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35" w:type="dxa"/>
        <w:tblInd w:w="-106" w:type="dxa"/>
        <w:tblLook w:val="00A0" w:firstRow="1" w:lastRow="0" w:firstColumn="1" w:lastColumn="0" w:noHBand="0" w:noVBand="0"/>
      </w:tblPr>
      <w:tblGrid>
        <w:gridCol w:w="4892"/>
        <w:gridCol w:w="4643"/>
      </w:tblGrid>
      <w:tr w:rsidR="00626EEF" w:rsidRPr="00EE541B" w14:paraId="3C414C7B" w14:textId="77777777" w:rsidTr="00DA5A6E">
        <w:tc>
          <w:tcPr>
            <w:tcW w:w="4892" w:type="dxa"/>
          </w:tcPr>
          <w:p w14:paraId="2842854E" w14:textId="4473299A" w:rsidR="006B7721" w:rsidRDefault="005D6C5C" w:rsidP="00E463BE">
            <w:pPr>
              <w:contextualSpacing/>
              <w:rPr>
                <w:sz w:val="20"/>
                <w:szCs w:val="20"/>
              </w:rPr>
            </w:pPr>
            <w:r w:rsidRPr="00E463BE">
              <w:rPr>
                <w:sz w:val="20"/>
                <w:szCs w:val="20"/>
              </w:rPr>
              <w:t xml:space="preserve">УДК </w:t>
            </w:r>
            <w:r w:rsidR="00BA7FDF" w:rsidRPr="00E463BE">
              <w:rPr>
                <w:sz w:val="20"/>
                <w:szCs w:val="20"/>
              </w:rPr>
              <w:t>631.4</w:t>
            </w:r>
          </w:p>
          <w:p w14:paraId="110FDD0D" w14:textId="77777777" w:rsidR="00E463BE" w:rsidRPr="00E463BE" w:rsidRDefault="00E463BE" w:rsidP="00E463BE">
            <w:pPr>
              <w:contextualSpacing/>
              <w:rPr>
                <w:sz w:val="20"/>
                <w:szCs w:val="20"/>
              </w:rPr>
            </w:pPr>
          </w:p>
          <w:p w14:paraId="2721280E" w14:textId="79F61DA5" w:rsidR="00EE541B" w:rsidRDefault="00EE541B" w:rsidP="00EE541B">
            <w:pPr>
              <w:rPr>
                <w:rFonts w:eastAsia="Calibri"/>
                <w:b/>
                <w:sz w:val="20"/>
                <w:szCs w:val="20"/>
              </w:rPr>
            </w:pPr>
            <w:r w:rsidRPr="00CE2967">
              <w:rPr>
                <w:rFonts w:eastAsia="Calibri"/>
                <w:bCs/>
                <w:caps/>
                <w:sz w:val="20"/>
                <w:szCs w:val="20"/>
              </w:rPr>
              <w:t>4.</w:t>
            </w:r>
            <w:r w:rsidRPr="00CE2967">
              <w:rPr>
                <w:rFonts w:eastAsia="Calibri"/>
                <w:color w:val="000000"/>
                <w:sz w:val="20"/>
                <w:szCs w:val="20"/>
              </w:rPr>
              <w:t xml:space="preserve">3.1 </w:t>
            </w:r>
            <w:r>
              <w:rPr>
                <w:rFonts w:eastAsia="Calibri"/>
                <w:color w:val="000000"/>
                <w:sz w:val="20"/>
                <w:szCs w:val="20"/>
              </w:rPr>
              <w:t>Т</w:t>
            </w:r>
            <w:r w:rsidRPr="00CE2967">
              <w:rPr>
                <w:rFonts w:eastAsia="Calibri"/>
                <w:color w:val="000000"/>
                <w:sz w:val="20"/>
                <w:szCs w:val="20"/>
              </w:rPr>
              <w:t>ехнологии, машины и оборудование для агропромышленного комплекса (сельскохозяйственные науки)</w:t>
            </w:r>
            <w:r w:rsidRPr="00CE2967">
              <w:rPr>
                <w:rFonts w:eastAsia="Calibri"/>
                <w:b/>
                <w:sz w:val="20"/>
                <w:szCs w:val="20"/>
              </w:rPr>
              <w:t xml:space="preserve"> </w:t>
            </w:r>
          </w:p>
          <w:p w14:paraId="12E3DC35" w14:textId="77777777" w:rsidR="00E26647" w:rsidRPr="00E463BE" w:rsidRDefault="00E26647" w:rsidP="00E463BE">
            <w:pPr>
              <w:contextualSpacing/>
              <w:rPr>
                <w:sz w:val="20"/>
                <w:szCs w:val="20"/>
              </w:rPr>
            </w:pPr>
          </w:p>
          <w:p w14:paraId="4A83AB7B" w14:textId="4B0FBB6A" w:rsidR="00945062" w:rsidRPr="00E463BE" w:rsidRDefault="00830EFD" w:rsidP="00E463BE">
            <w:pPr>
              <w:contextualSpacing/>
              <w:rPr>
                <w:b/>
                <w:bCs/>
                <w:caps/>
                <w:sz w:val="20"/>
                <w:szCs w:val="20"/>
              </w:rPr>
            </w:pPr>
            <w:r w:rsidRPr="00E463BE">
              <w:rPr>
                <w:b/>
                <w:bCs/>
                <w:sz w:val="20"/>
                <w:szCs w:val="20"/>
              </w:rPr>
              <w:t xml:space="preserve">ТЕХНИЧЕСКИЕ СРЕДСТВА ДЛЯ ПРОИЗВОДСТВА ЭКСТРУДИРОВАННЫХ КОРМОВ  </w:t>
            </w:r>
          </w:p>
          <w:p w14:paraId="38565970" w14:textId="77777777" w:rsidR="003F747E" w:rsidRPr="00E463BE" w:rsidRDefault="003F747E" w:rsidP="00E463BE">
            <w:pPr>
              <w:contextualSpacing/>
              <w:rPr>
                <w:sz w:val="20"/>
                <w:szCs w:val="20"/>
              </w:rPr>
            </w:pPr>
          </w:p>
          <w:p w14:paraId="743295A4" w14:textId="7A8D5B27" w:rsidR="006F2ECA" w:rsidRPr="00E463BE" w:rsidRDefault="006F2ECA" w:rsidP="00E463BE">
            <w:pPr>
              <w:rPr>
                <w:rStyle w:val="Hyperlink"/>
                <w:color w:val="auto"/>
                <w:sz w:val="20"/>
                <w:szCs w:val="20"/>
                <w:u w:val="none"/>
                <w:shd w:val="clear" w:color="auto" w:fill="FFFFFF"/>
              </w:rPr>
            </w:pPr>
            <w:r w:rsidRPr="00E463BE">
              <w:rPr>
                <w:sz w:val="20"/>
                <w:szCs w:val="20"/>
                <w:vertAlign w:val="superscript"/>
              </w:rPr>
              <w:t>1</w:t>
            </w:r>
            <w:r w:rsidR="00830EFD" w:rsidRPr="00E463BE">
              <w:rPr>
                <w:sz w:val="20"/>
                <w:szCs w:val="20"/>
              </w:rPr>
              <w:t>Шухов Александр Александрович</w:t>
            </w:r>
          </w:p>
          <w:p w14:paraId="53A3A412" w14:textId="526A2EE1" w:rsidR="006F2ECA" w:rsidRPr="00E463BE" w:rsidRDefault="00835681" w:rsidP="00E463BE">
            <w:pPr>
              <w:rPr>
                <w:sz w:val="20"/>
                <w:szCs w:val="20"/>
              </w:rPr>
            </w:pPr>
            <w:r w:rsidRPr="00E463BE">
              <w:rPr>
                <w:sz w:val="20"/>
                <w:szCs w:val="20"/>
              </w:rPr>
              <w:t xml:space="preserve">аспирант </w:t>
            </w:r>
            <w:r w:rsidR="00B970F6" w:rsidRPr="00E463BE">
              <w:rPr>
                <w:sz w:val="20"/>
                <w:szCs w:val="20"/>
              </w:rPr>
              <w:t>факультета механизации</w:t>
            </w:r>
          </w:p>
          <w:p w14:paraId="6E86CD55" w14:textId="77777777" w:rsidR="00166F9F" w:rsidRPr="00E463BE" w:rsidRDefault="00166F9F" w:rsidP="00E463BE">
            <w:pPr>
              <w:rPr>
                <w:sz w:val="20"/>
                <w:szCs w:val="20"/>
              </w:rPr>
            </w:pPr>
          </w:p>
          <w:p w14:paraId="55FDF8B5" w14:textId="630917E1" w:rsidR="00183285" w:rsidRPr="00E463BE" w:rsidRDefault="00183285" w:rsidP="00E463BE">
            <w:pPr>
              <w:contextualSpacing/>
              <w:rPr>
                <w:rStyle w:val="Hyperlink"/>
                <w:color w:val="auto"/>
                <w:sz w:val="20"/>
                <w:szCs w:val="20"/>
                <w:u w:val="none"/>
                <w:vertAlign w:val="superscript"/>
              </w:rPr>
            </w:pPr>
            <w:r w:rsidRPr="00E463BE">
              <w:rPr>
                <w:rStyle w:val="Hyperlink"/>
                <w:color w:val="auto"/>
                <w:sz w:val="20"/>
                <w:szCs w:val="20"/>
                <w:u w:val="none"/>
                <w:vertAlign w:val="superscript"/>
              </w:rPr>
              <w:t>1,2</w:t>
            </w:r>
            <w:r w:rsidRPr="00E463BE">
              <w:rPr>
                <w:rStyle w:val="Hyperlink"/>
                <w:color w:val="auto"/>
                <w:sz w:val="20"/>
                <w:szCs w:val="20"/>
                <w:u w:val="none"/>
              </w:rPr>
              <w:t>Белоусов Сергей Витальевич</w:t>
            </w:r>
          </w:p>
          <w:p w14:paraId="0B3B0BD4" w14:textId="70892F51" w:rsidR="00183285" w:rsidRPr="00E463BE" w:rsidRDefault="00183285" w:rsidP="00E463BE">
            <w:pPr>
              <w:contextualSpacing/>
              <w:rPr>
                <w:sz w:val="20"/>
                <w:szCs w:val="20"/>
              </w:rPr>
            </w:pPr>
            <w:r w:rsidRPr="00E463BE">
              <w:rPr>
                <w:sz w:val="20"/>
                <w:szCs w:val="20"/>
              </w:rPr>
              <w:t xml:space="preserve">канд. </w:t>
            </w:r>
            <w:proofErr w:type="spellStart"/>
            <w:r w:rsidRPr="00E463BE">
              <w:rPr>
                <w:sz w:val="20"/>
                <w:szCs w:val="20"/>
              </w:rPr>
              <w:t>техн</w:t>
            </w:r>
            <w:proofErr w:type="spellEnd"/>
            <w:r w:rsidRPr="00E463BE">
              <w:rPr>
                <w:sz w:val="20"/>
                <w:szCs w:val="20"/>
              </w:rPr>
              <w:t xml:space="preserve">. наук, доцент, </w:t>
            </w:r>
            <w:r w:rsidR="00E463BE" w:rsidRPr="00E463BE">
              <w:rPr>
                <w:iCs/>
                <w:sz w:val="20"/>
                <w:szCs w:val="20"/>
              </w:rPr>
              <w:t>М.Н.С. отдела механизации растениеводства</w:t>
            </w:r>
          </w:p>
          <w:p w14:paraId="73416FD9" w14:textId="77777777" w:rsidR="00183285" w:rsidRPr="00E463BE" w:rsidRDefault="00183285" w:rsidP="00E463BE">
            <w:pPr>
              <w:contextualSpacing/>
              <w:rPr>
                <w:sz w:val="20"/>
                <w:szCs w:val="20"/>
                <w:lang w:val="en-US"/>
              </w:rPr>
            </w:pPr>
            <w:r w:rsidRPr="00E463BE">
              <w:rPr>
                <w:sz w:val="20"/>
                <w:szCs w:val="20"/>
                <w:lang w:val="en-US"/>
              </w:rPr>
              <w:t>Author ID: 714080</w:t>
            </w:r>
          </w:p>
          <w:p w14:paraId="306CBBA3" w14:textId="77777777" w:rsidR="00183285" w:rsidRPr="00E463BE" w:rsidRDefault="00183285" w:rsidP="00E463BE">
            <w:pPr>
              <w:contextualSpacing/>
              <w:rPr>
                <w:sz w:val="20"/>
                <w:szCs w:val="20"/>
                <w:lang w:val="en-US"/>
              </w:rPr>
            </w:pPr>
            <w:r w:rsidRPr="00E463BE">
              <w:rPr>
                <w:sz w:val="20"/>
                <w:szCs w:val="20"/>
                <w:lang w:val="en-US"/>
              </w:rPr>
              <w:t xml:space="preserve">SPIN – </w:t>
            </w:r>
            <w:r w:rsidRPr="00E463BE">
              <w:rPr>
                <w:sz w:val="20"/>
                <w:szCs w:val="20"/>
              </w:rPr>
              <w:t>код</w:t>
            </w:r>
            <w:r w:rsidRPr="00E463BE">
              <w:rPr>
                <w:sz w:val="20"/>
                <w:szCs w:val="20"/>
                <w:lang w:val="en-US"/>
              </w:rPr>
              <w:t>: 6847-7933</w:t>
            </w:r>
          </w:p>
          <w:p w14:paraId="566733F4" w14:textId="77777777" w:rsidR="00183285" w:rsidRPr="00E463BE" w:rsidRDefault="00183285" w:rsidP="00E463BE">
            <w:pPr>
              <w:contextualSpacing/>
              <w:rPr>
                <w:sz w:val="20"/>
                <w:szCs w:val="20"/>
                <w:lang w:val="en-US"/>
              </w:rPr>
            </w:pPr>
            <w:r w:rsidRPr="00E463BE">
              <w:rPr>
                <w:sz w:val="20"/>
                <w:szCs w:val="20"/>
                <w:lang w:val="en-US"/>
              </w:rPr>
              <w:t>ORCID ID: 0000-0002-8874-9862</w:t>
            </w:r>
          </w:p>
          <w:p w14:paraId="50410C61" w14:textId="552C611C" w:rsidR="00183285" w:rsidRPr="00E463BE" w:rsidRDefault="00183285" w:rsidP="00E463BE">
            <w:pPr>
              <w:contextualSpacing/>
              <w:rPr>
                <w:sz w:val="20"/>
                <w:szCs w:val="20"/>
                <w:lang w:val="en-US"/>
              </w:rPr>
            </w:pPr>
            <w:r w:rsidRPr="00E463BE">
              <w:rPr>
                <w:sz w:val="20"/>
                <w:szCs w:val="20"/>
                <w:lang w:val="en-US"/>
              </w:rPr>
              <w:t>Scopus ID: 57190008405</w:t>
            </w:r>
            <w:r w:rsidR="00DA5A6E">
              <w:rPr>
                <w:sz w:val="20"/>
                <w:szCs w:val="20"/>
                <w:lang w:val="en-US"/>
              </w:rPr>
              <w:t xml:space="preserve">, </w:t>
            </w:r>
          </w:p>
          <w:p w14:paraId="6A84BEED" w14:textId="77777777" w:rsidR="00183285" w:rsidRPr="00E463BE" w:rsidRDefault="00183285" w:rsidP="00E463BE">
            <w:pPr>
              <w:contextualSpacing/>
              <w:rPr>
                <w:sz w:val="20"/>
                <w:szCs w:val="20"/>
                <w:lang w:val="en-US"/>
              </w:rPr>
            </w:pPr>
            <w:r w:rsidRPr="00E463BE">
              <w:rPr>
                <w:sz w:val="20"/>
                <w:szCs w:val="20"/>
                <w:lang w:val="en-US"/>
              </w:rPr>
              <w:t>Researcher ID: Q-1037-2017</w:t>
            </w:r>
          </w:p>
          <w:p w14:paraId="019D7433" w14:textId="77777777" w:rsidR="00183285" w:rsidRPr="00E463BE" w:rsidRDefault="00492C8C" w:rsidP="00E463BE">
            <w:pPr>
              <w:contextualSpacing/>
              <w:rPr>
                <w:rStyle w:val="Hyperlink"/>
                <w:color w:val="auto"/>
                <w:sz w:val="20"/>
                <w:szCs w:val="20"/>
                <w:u w:val="none"/>
                <w:shd w:val="clear" w:color="auto" w:fill="FFFFFF"/>
              </w:rPr>
            </w:pPr>
            <w:hyperlink r:id="rId8" w:history="1">
              <w:r w:rsidR="00183285" w:rsidRPr="00E463BE">
                <w:rPr>
                  <w:rStyle w:val="Hyperlink"/>
                  <w:color w:val="auto"/>
                  <w:sz w:val="20"/>
                  <w:szCs w:val="20"/>
                  <w:u w:val="none"/>
                  <w:shd w:val="clear" w:color="auto" w:fill="FFFFFF"/>
                  <w:lang w:val="en-US"/>
                </w:rPr>
                <w:t>sergey</w:t>
              </w:r>
              <w:r w:rsidR="00183285" w:rsidRPr="00E463BE">
                <w:rPr>
                  <w:rStyle w:val="Hyperlink"/>
                  <w:color w:val="auto"/>
                  <w:sz w:val="20"/>
                  <w:szCs w:val="20"/>
                  <w:u w:val="none"/>
                  <w:shd w:val="clear" w:color="auto" w:fill="FFFFFF"/>
                </w:rPr>
                <w:t>_</w:t>
              </w:r>
              <w:r w:rsidR="00183285" w:rsidRPr="00E463BE">
                <w:rPr>
                  <w:rStyle w:val="Hyperlink"/>
                  <w:color w:val="auto"/>
                  <w:sz w:val="20"/>
                  <w:szCs w:val="20"/>
                  <w:u w:val="none"/>
                  <w:shd w:val="clear" w:color="auto" w:fill="FFFFFF"/>
                  <w:lang w:val="en-US"/>
                </w:rPr>
                <w:t>belousov</w:t>
              </w:r>
              <w:r w:rsidR="00183285" w:rsidRPr="00E463BE">
                <w:rPr>
                  <w:rStyle w:val="Hyperlink"/>
                  <w:color w:val="auto"/>
                  <w:sz w:val="20"/>
                  <w:szCs w:val="20"/>
                  <w:u w:val="none"/>
                  <w:shd w:val="clear" w:color="auto" w:fill="FFFFFF"/>
                </w:rPr>
                <w:t>_87@</w:t>
              </w:r>
              <w:r w:rsidR="00183285" w:rsidRPr="00E463BE">
                <w:rPr>
                  <w:rStyle w:val="Hyperlink"/>
                  <w:color w:val="auto"/>
                  <w:sz w:val="20"/>
                  <w:szCs w:val="20"/>
                  <w:u w:val="none"/>
                  <w:shd w:val="clear" w:color="auto" w:fill="FFFFFF"/>
                  <w:lang w:val="en-US"/>
                </w:rPr>
                <w:t>mail</w:t>
              </w:r>
              <w:r w:rsidR="00183285" w:rsidRPr="00E463BE">
                <w:rPr>
                  <w:rStyle w:val="Hyperlink"/>
                  <w:color w:val="auto"/>
                  <w:sz w:val="20"/>
                  <w:szCs w:val="20"/>
                  <w:u w:val="none"/>
                  <w:shd w:val="clear" w:color="auto" w:fill="FFFFFF"/>
                </w:rPr>
                <w:t>.</w:t>
              </w:r>
              <w:proofErr w:type="spellStart"/>
              <w:r w:rsidR="00183285" w:rsidRPr="00E463BE">
                <w:rPr>
                  <w:rStyle w:val="Hyperlink"/>
                  <w:color w:val="auto"/>
                  <w:sz w:val="20"/>
                  <w:szCs w:val="20"/>
                  <w:u w:val="none"/>
                  <w:shd w:val="clear" w:color="auto" w:fill="FFFFFF"/>
                  <w:lang w:val="en-US"/>
                </w:rPr>
                <w:t>ru</w:t>
              </w:r>
              <w:proofErr w:type="spellEnd"/>
            </w:hyperlink>
          </w:p>
          <w:p w14:paraId="0124095E" w14:textId="5080B1B9" w:rsidR="00804866" w:rsidRPr="00E463BE" w:rsidRDefault="00804866" w:rsidP="00E463BE">
            <w:pPr>
              <w:contextualSpacing/>
              <w:rPr>
                <w:i/>
                <w:sz w:val="20"/>
                <w:szCs w:val="20"/>
              </w:rPr>
            </w:pPr>
            <w:r w:rsidRPr="00E463BE">
              <w:rPr>
                <w:i/>
                <w:sz w:val="20"/>
                <w:szCs w:val="20"/>
                <w:vertAlign w:val="superscript"/>
              </w:rPr>
              <w:t>1</w:t>
            </w:r>
            <w:r w:rsidRPr="00E463BE">
              <w:rPr>
                <w:i/>
                <w:sz w:val="20"/>
                <w:szCs w:val="20"/>
              </w:rPr>
              <w:t>Кубанский государственный аграрный университет имени И.Т. Трубилина», Краснодар, Россия</w:t>
            </w:r>
          </w:p>
          <w:p w14:paraId="5E881C2F" w14:textId="6EE60E5E" w:rsidR="00804866" w:rsidRPr="00E463BE" w:rsidRDefault="00804866" w:rsidP="00E463BE">
            <w:pPr>
              <w:contextualSpacing/>
              <w:rPr>
                <w:i/>
                <w:sz w:val="20"/>
                <w:szCs w:val="20"/>
              </w:rPr>
            </w:pPr>
            <w:r w:rsidRPr="00E463BE">
              <w:rPr>
                <w:i/>
                <w:sz w:val="20"/>
                <w:szCs w:val="20"/>
                <w:vertAlign w:val="superscript"/>
              </w:rPr>
              <w:t>2</w:t>
            </w:r>
            <w:r w:rsidRPr="00E463BE">
              <w:rPr>
                <w:i/>
                <w:sz w:val="20"/>
                <w:szCs w:val="20"/>
              </w:rPr>
              <w:t>«АНЦ «ДОНСКОЙ», Зерноград, Россия</w:t>
            </w:r>
          </w:p>
          <w:p w14:paraId="26AE2A64" w14:textId="77777777" w:rsidR="00E26647" w:rsidRPr="00E463BE" w:rsidRDefault="00E26647" w:rsidP="00E463BE">
            <w:pPr>
              <w:contextualSpacing/>
              <w:rPr>
                <w:sz w:val="20"/>
                <w:szCs w:val="20"/>
              </w:rPr>
            </w:pPr>
          </w:p>
          <w:p w14:paraId="029D122D" w14:textId="05FDA914" w:rsidR="00916A23" w:rsidRPr="00EB43C7" w:rsidRDefault="00F83533" w:rsidP="00E463BE">
            <w:pPr>
              <w:contextualSpacing/>
              <w:rPr>
                <w:sz w:val="20"/>
                <w:szCs w:val="20"/>
                <w:highlight w:val="yellow"/>
              </w:rPr>
            </w:pPr>
            <w:r w:rsidRPr="00EB43C7">
              <w:rPr>
                <w:sz w:val="20"/>
                <w:szCs w:val="20"/>
              </w:rPr>
              <w:t xml:space="preserve">В работе </w:t>
            </w:r>
            <w:r w:rsidR="00031E27" w:rsidRPr="00EB43C7">
              <w:rPr>
                <w:sz w:val="20"/>
                <w:szCs w:val="20"/>
              </w:rPr>
              <w:t xml:space="preserve">освещаются </w:t>
            </w:r>
            <w:r w:rsidR="00DD5F0C" w:rsidRPr="00EB43C7">
              <w:rPr>
                <w:sz w:val="20"/>
                <w:szCs w:val="20"/>
              </w:rPr>
              <w:t>вопросы,</w:t>
            </w:r>
            <w:r w:rsidR="00FE3370" w:rsidRPr="00EB43C7">
              <w:rPr>
                <w:sz w:val="20"/>
                <w:szCs w:val="20"/>
              </w:rPr>
              <w:t xml:space="preserve"> связанные с </w:t>
            </w:r>
            <w:r w:rsidR="00E56AAD" w:rsidRPr="00EB43C7">
              <w:rPr>
                <w:sz w:val="20"/>
                <w:szCs w:val="20"/>
              </w:rPr>
              <w:t xml:space="preserve">приготовлением кормов </w:t>
            </w:r>
            <w:proofErr w:type="spellStart"/>
            <w:r w:rsidR="00E56AAD" w:rsidRPr="00EB43C7">
              <w:rPr>
                <w:sz w:val="20"/>
                <w:szCs w:val="20"/>
              </w:rPr>
              <w:t>экструдированным</w:t>
            </w:r>
            <w:proofErr w:type="spellEnd"/>
            <w:r w:rsidR="00E56AAD" w:rsidRPr="00EB43C7">
              <w:rPr>
                <w:sz w:val="20"/>
                <w:szCs w:val="20"/>
              </w:rPr>
              <w:t xml:space="preserve"> способом</w:t>
            </w:r>
            <w:r w:rsidR="00FD620D" w:rsidRPr="00EB43C7">
              <w:rPr>
                <w:sz w:val="20"/>
                <w:szCs w:val="20"/>
              </w:rPr>
              <w:t>.</w:t>
            </w:r>
            <w:r w:rsidR="00EB43C7" w:rsidRPr="00EB43C7">
              <w:rPr>
                <w:sz w:val="20"/>
                <w:szCs w:val="20"/>
              </w:rPr>
              <w:t xml:space="preserve"> </w:t>
            </w:r>
            <w:r w:rsidR="00353B43" w:rsidRPr="00EB43C7">
              <w:rPr>
                <w:sz w:val="20"/>
                <w:szCs w:val="20"/>
              </w:rPr>
              <w:t xml:space="preserve">Рассмотрены </w:t>
            </w:r>
            <w:r w:rsidRPr="00EB43C7">
              <w:rPr>
                <w:sz w:val="20"/>
                <w:szCs w:val="20"/>
              </w:rPr>
              <w:t>вопросы</w:t>
            </w:r>
            <w:r w:rsidR="00FE3370" w:rsidRPr="00EB43C7">
              <w:rPr>
                <w:sz w:val="20"/>
                <w:szCs w:val="20"/>
              </w:rPr>
              <w:t xml:space="preserve"> актуально</w:t>
            </w:r>
            <w:r w:rsidR="00E56AAD" w:rsidRPr="00EB43C7">
              <w:rPr>
                <w:sz w:val="20"/>
                <w:szCs w:val="20"/>
              </w:rPr>
              <w:t>сти, и важности приготовления кормов при помощи пресс-экструдеров, их значение в получении конечной продукции животноводства, а также проблемы</w:t>
            </w:r>
            <w:r w:rsidR="00FE3370" w:rsidRPr="00EB43C7">
              <w:rPr>
                <w:sz w:val="20"/>
                <w:szCs w:val="20"/>
              </w:rPr>
              <w:t xml:space="preserve"> существующие в настоящий момент в данной технологической операции</w:t>
            </w:r>
            <w:r w:rsidR="00D4185C" w:rsidRPr="00EB43C7">
              <w:rPr>
                <w:sz w:val="20"/>
                <w:szCs w:val="20"/>
              </w:rPr>
              <w:t>.</w:t>
            </w:r>
            <w:r w:rsidR="00F152A3" w:rsidRPr="00EB43C7">
              <w:rPr>
                <w:sz w:val="20"/>
                <w:szCs w:val="20"/>
              </w:rPr>
              <w:t xml:space="preserve"> Цель исследования</w:t>
            </w:r>
            <w:r w:rsidR="003B1568" w:rsidRPr="00EB43C7">
              <w:rPr>
                <w:sz w:val="20"/>
                <w:szCs w:val="20"/>
              </w:rPr>
              <w:t>:</w:t>
            </w:r>
            <w:r w:rsidR="00F152A3" w:rsidRPr="00EB43C7">
              <w:rPr>
                <w:sz w:val="20"/>
                <w:szCs w:val="20"/>
              </w:rPr>
              <w:t xml:space="preserve"> </w:t>
            </w:r>
            <w:r w:rsidR="003B1568" w:rsidRPr="00EB43C7">
              <w:rPr>
                <w:sz w:val="20"/>
                <w:szCs w:val="20"/>
              </w:rPr>
              <w:t>выявление перспективного направления научных изысканий путем проведения патентного писка и анализ</w:t>
            </w:r>
            <w:r w:rsidR="00E56AAD" w:rsidRPr="00EB43C7">
              <w:rPr>
                <w:sz w:val="20"/>
                <w:szCs w:val="20"/>
              </w:rPr>
              <w:t>а</w:t>
            </w:r>
            <w:r w:rsidR="003B1568" w:rsidRPr="00EB43C7">
              <w:rPr>
                <w:sz w:val="20"/>
                <w:szCs w:val="20"/>
              </w:rPr>
              <w:t xml:space="preserve"> рынка конструкций и устройств по производству агрегатов для получения экстрадированного корма для животных.</w:t>
            </w:r>
            <w:r w:rsidR="00946FA6" w:rsidRPr="00EB43C7">
              <w:rPr>
                <w:sz w:val="20"/>
                <w:szCs w:val="20"/>
              </w:rPr>
              <w:t xml:space="preserve"> </w:t>
            </w:r>
            <w:r w:rsidR="001209DB" w:rsidRPr="00EB43C7">
              <w:rPr>
                <w:sz w:val="20"/>
                <w:szCs w:val="20"/>
              </w:rPr>
              <w:t xml:space="preserve">Рассмотрены вопросы </w:t>
            </w:r>
            <w:proofErr w:type="spellStart"/>
            <w:r w:rsidR="003B1568" w:rsidRPr="00EB43C7">
              <w:rPr>
                <w:sz w:val="20"/>
                <w:szCs w:val="20"/>
              </w:rPr>
              <w:t>экструдирования</w:t>
            </w:r>
            <w:proofErr w:type="spellEnd"/>
            <w:r w:rsidR="003B1568" w:rsidRPr="00EB43C7">
              <w:rPr>
                <w:sz w:val="20"/>
                <w:szCs w:val="20"/>
              </w:rPr>
              <w:t xml:space="preserve"> корма для кормления сельскохозяйственных животных</w:t>
            </w:r>
            <w:r w:rsidR="00007C6A" w:rsidRPr="00EB43C7">
              <w:rPr>
                <w:sz w:val="20"/>
                <w:szCs w:val="20"/>
              </w:rPr>
              <w:t xml:space="preserve">, </w:t>
            </w:r>
            <w:r w:rsidR="00F152A3" w:rsidRPr="00EB43C7">
              <w:rPr>
                <w:sz w:val="20"/>
                <w:szCs w:val="20"/>
              </w:rPr>
              <w:t xml:space="preserve">обозначена актуальность проведения исследований </w:t>
            </w:r>
            <w:r w:rsidR="00271B6F" w:rsidRPr="00EB43C7">
              <w:rPr>
                <w:sz w:val="20"/>
                <w:szCs w:val="20"/>
              </w:rPr>
              <w:t>представленного вида</w:t>
            </w:r>
            <w:r w:rsidR="00F152A3" w:rsidRPr="00EB43C7">
              <w:rPr>
                <w:sz w:val="20"/>
                <w:szCs w:val="20"/>
              </w:rPr>
              <w:t xml:space="preserve"> и перспектива их развития</w:t>
            </w:r>
            <w:r w:rsidR="002C4CFC" w:rsidRPr="00EB43C7">
              <w:rPr>
                <w:sz w:val="20"/>
                <w:szCs w:val="20"/>
              </w:rPr>
              <w:t>.</w:t>
            </w:r>
            <w:r w:rsidR="009E73AF" w:rsidRPr="00EB43C7">
              <w:rPr>
                <w:sz w:val="20"/>
                <w:szCs w:val="20"/>
              </w:rPr>
              <w:t xml:space="preserve"> </w:t>
            </w:r>
            <w:r w:rsidR="00271B6F" w:rsidRPr="00EB43C7">
              <w:rPr>
                <w:sz w:val="20"/>
                <w:szCs w:val="20"/>
              </w:rPr>
              <w:t>Проведённы</w:t>
            </w:r>
            <w:r w:rsidR="0047495A" w:rsidRPr="00EB43C7">
              <w:rPr>
                <w:sz w:val="20"/>
                <w:szCs w:val="20"/>
              </w:rPr>
              <w:t>е</w:t>
            </w:r>
            <w:r w:rsidR="00271B6F" w:rsidRPr="00EB43C7">
              <w:rPr>
                <w:sz w:val="20"/>
                <w:szCs w:val="20"/>
              </w:rPr>
              <w:t xml:space="preserve"> патентны</w:t>
            </w:r>
            <w:r w:rsidR="0047495A" w:rsidRPr="00EB43C7">
              <w:rPr>
                <w:sz w:val="20"/>
                <w:szCs w:val="20"/>
              </w:rPr>
              <w:t>е</w:t>
            </w:r>
            <w:r w:rsidR="00271B6F" w:rsidRPr="00EB43C7">
              <w:rPr>
                <w:sz w:val="20"/>
                <w:szCs w:val="20"/>
              </w:rPr>
              <w:t xml:space="preserve"> </w:t>
            </w:r>
            <w:r w:rsidR="0047495A" w:rsidRPr="00EB43C7">
              <w:rPr>
                <w:sz w:val="20"/>
                <w:szCs w:val="20"/>
              </w:rPr>
              <w:t>исследования</w:t>
            </w:r>
            <w:r w:rsidR="00271B6F" w:rsidRPr="00EB43C7">
              <w:rPr>
                <w:sz w:val="20"/>
                <w:szCs w:val="20"/>
              </w:rPr>
              <w:t xml:space="preserve"> и анализ рынка </w:t>
            </w:r>
            <w:r w:rsidR="0047495A" w:rsidRPr="00EB43C7">
              <w:rPr>
                <w:sz w:val="20"/>
                <w:szCs w:val="20"/>
              </w:rPr>
              <w:t>техники</w:t>
            </w:r>
            <w:r w:rsidR="00271B6F" w:rsidRPr="00EB43C7">
              <w:rPr>
                <w:sz w:val="20"/>
                <w:szCs w:val="20"/>
              </w:rPr>
              <w:t xml:space="preserve"> для </w:t>
            </w:r>
            <w:proofErr w:type="spellStart"/>
            <w:r w:rsidR="000445B7" w:rsidRPr="00EB43C7">
              <w:rPr>
                <w:sz w:val="20"/>
                <w:szCs w:val="20"/>
              </w:rPr>
              <w:t>экструдирования</w:t>
            </w:r>
            <w:proofErr w:type="spellEnd"/>
            <w:r w:rsidR="000445B7" w:rsidRPr="00EB43C7">
              <w:rPr>
                <w:sz w:val="20"/>
                <w:szCs w:val="20"/>
              </w:rPr>
              <w:t xml:space="preserve"> корма, что </w:t>
            </w:r>
            <w:r w:rsidR="00271B6F" w:rsidRPr="00EB43C7">
              <w:rPr>
                <w:sz w:val="20"/>
                <w:szCs w:val="20"/>
              </w:rPr>
              <w:t>позволил</w:t>
            </w:r>
            <w:r w:rsidR="000445B7" w:rsidRPr="00EB43C7">
              <w:rPr>
                <w:sz w:val="20"/>
                <w:szCs w:val="20"/>
              </w:rPr>
              <w:t>о</w:t>
            </w:r>
            <w:r w:rsidR="00271B6F" w:rsidRPr="00EB43C7">
              <w:rPr>
                <w:sz w:val="20"/>
                <w:szCs w:val="20"/>
              </w:rPr>
              <w:t xml:space="preserve"> </w:t>
            </w:r>
            <w:r w:rsidR="0047495A" w:rsidRPr="00EB43C7">
              <w:rPr>
                <w:sz w:val="20"/>
                <w:szCs w:val="20"/>
              </w:rPr>
              <w:t xml:space="preserve">определить </w:t>
            </w:r>
            <w:r w:rsidR="00271B6F" w:rsidRPr="00EB43C7">
              <w:rPr>
                <w:sz w:val="20"/>
                <w:szCs w:val="20"/>
              </w:rPr>
              <w:t xml:space="preserve"> направление по совершенствованию технологического процесса. Выявлено</w:t>
            </w:r>
            <w:r w:rsidR="00EB43C7" w:rsidRPr="00EB43C7">
              <w:rPr>
                <w:sz w:val="20"/>
                <w:szCs w:val="20"/>
              </w:rPr>
              <w:t>,</w:t>
            </w:r>
            <w:r w:rsidR="00271B6F" w:rsidRPr="00EB43C7">
              <w:rPr>
                <w:sz w:val="20"/>
                <w:szCs w:val="20"/>
              </w:rPr>
              <w:t xml:space="preserve"> что самым массов</w:t>
            </w:r>
            <w:r w:rsidR="005D6C5C" w:rsidRPr="00EB43C7">
              <w:rPr>
                <w:sz w:val="20"/>
                <w:szCs w:val="20"/>
              </w:rPr>
              <w:t>ы</w:t>
            </w:r>
            <w:r w:rsidR="00271B6F" w:rsidRPr="00EB43C7">
              <w:rPr>
                <w:sz w:val="20"/>
                <w:szCs w:val="20"/>
              </w:rPr>
              <w:t xml:space="preserve">м и распространенным рабочим органом </w:t>
            </w:r>
            <w:r w:rsidR="000445B7" w:rsidRPr="00EB43C7">
              <w:rPr>
                <w:sz w:val="20"/>
                <w:szCs w:val="20"/>
              </w:rPr>
              <w:t xml:space="preserve">для производства </w:t>
            </w:r>
            <w:proofErr w:type="spellStart"/>
            <w:r w:rsidR="000445B7" w:rsidRPr="00EB43C7">
              <w:rPr>
                <w:sz w:val="20"/>
                <w:szCs w:val="20"/>
              </w:rPr>
              <w:t>экструдированного</w:t>
            </w:r>
            <w:proofErr w:type="spellEnd"/>
            <w:r w:rsidR="000445B7" w:rsidRPr="00EB43C7">
              <w:rPr>
                <w:sz w:val="20"/>
                <w:szCs w:val="20"/>
              </w:rPr>
              <w:t xml:space="preserve"> корма является шнек и матрица, они наиболее часто встречаются в работах ученных и именно они обеспечивают качество протекания технологического процесса. </w:t>
            </w:r>
            <w:r w:rsidR="00D42817" w:rsidRPr="00EB43C7">
              <w:rPr>
                <w:sz w:val="20"/>
                <w:szCs w:val="20"/>
              </w:rPr>
              <w:t xml:space="preserve">Приводятся промежуточные </w:t>
            </w:r>
            <w:r w:rsidR="00A17F17" w:rsidRPr="00EB43C7">
              <w:rPr>
                <w:sz w:val="20"/>
                <w:szCs w:val="20"/>
              </w:rPr>
              <w:t>результаты,</w:t>
            </w:r>
            <w:r w:rsidR="00D42817" w:rsidRPr="00EB43C7">
              <w:rPr>
                <w:sz w:val="20"/>
                <w:szCs w:val="20"/>
              </w:rPr>
              <w:t xml:space="preserve"> достигнутые к настоящему времени</w:t>
            </w:r>
            <w:r w:rsidR="00966AA9" w:rsidRPr="00EB43C7">
              <w:rPr>
                <w:sz w:val="20"/>
                <w:szCs w:val="20"/>
              </w:rPr>
              <w:t>, а также обозначены пути реализации данного научного направления</w:t>
            </w:r>
          </w:p>
          <w:p w14:paraId="5ECF05A3" w14:textId="77777777" w:rsidR="0045506C" w:rsidRPr="00E463BE" w:rsidRDefault="0045506C" w:rsidP="00E463BE">
            <w:pPr>
              <w:contextualSpacing/>
              <w:rPr>
                <w:sz w:val="20"/>
                <w:szCs w:val="20"/>
              </w:rPr>
            </w:pPr>
          </w:p>
          <w:p w14:paraId="613578AD" w14:textId="570DF8FE" w:rsidR="00E26647" w:rsidRPr="00EB43C7" w:rsidRDefault="00E26647" w:rsidP="00E463BE">
            <w:pPr>
              <w:contextualSpacing/>
              <w:rPr>
                <w:sz w:val="20"/>
                <w:szCs w:val="20"/>
              </w:rPr>
            </w:pPr>
            <w:r w:rsidRPr="00EB43C7">
              <w:rPr>
                <w:sz w:val="20"/>
                <w:szCs w:val="20"/>
              </w:rPr>
              <w:t xml:space="preserve">Ключевые слова: </w:t>
            </w:r>
            <w:r w:rsidR="00EB43C7" w:rsidRPr="00EB43C7">
              <w:rPr>
                <w:sz w:val="20"/>
                <w:szCs w:val="20"/>
              </w:rPr>
              <w:t>ПРЕСС-ЭКСТРУДЕР, ШНЕК, ТЕХНОЛОГИЯ, ОБЗОР, ИЗОБРЕТЕНИЕ, ПОЛЕЗНАЯ МОДЕЛЬ, ИССЛЕДОВАНИЯ, РАЗРАБОТКА, КАЧЕСТВЕННЫЕ ПОКАЗАТЕЛИ</w:t>
            </w:r>
          </w:p>
          <w:p w14:paraId="12A98445" w14:textId="77777777" w:rsidR="00001C11" w:rsidRPr="00E463BE" w:rsidRDefault="00001C11" w:rsidP="00E463BE">
            <w:pPr>
              <w:contextualSpacing/>
              <w:rPr>
                <w:sz w:val="20"/>
                <w:szCs w:val="20"/>
              </w:rPr>
            </w:pPr>
          </w:p>
          <w:p w14:paraId="47182E62" w14:textId="34CF4FED" w:rsidR="00001C11" w:rsidRPr="00E463BE" w:rsidRDefault="00492C8C" w:rsidP="00E463BE">
            <w:pPr>
              <w:contextualSpacing/>
              <w:rPr>
                <w:sz w:val="20"/>
                <w:szCs w:val="20"/>
                <w:lang w:val="en-US"/>
              </w:rPr>
            </w:pPr>
            <w:hyperlink r:id="rId9" w:history="1">
              <w:r w:rsidR="00001C11" w:rsidRPr="00E463BE">
                <w:rPr>
                  <w:rStyle w:val="Hyperlink"/>
                  <w:sz w:val="20"/>
                  <w:szCs w:val="20"/>
                </w:rPr>
                <w:t>http://dx.doi.org/10.21515/1990-4665-205-0</w:t>
              </w:r>
              <w:r w:rsidR="00001C11" w:rsidRPr="00E463BE">
                <w:rPr>
                  <w:rStyle w:val="Hyperlink"/>
                  <w:sz w:val="20"/>
                  <w:szCs w:val="20"/>
                  <w:lang w:val="en-US"/>
                </w:rPr>
                <w:t>31</w:t>
              </w:r>
            </w:hyperlink>
            <w:r w:rsidR="00001C11" w:rsidRPr="00E463BE">
              <w:rPr>
                <w:color w:val="000000"/>
                <w:sz w:val="20"/>
                <w:szCs w:val="20"/>
                <w:lang w:val="en-US"/>
              </w:rPr>
              <w:t xml:space="preserve"> </w:t>
            </w:r>
          </w:p>
        </w:tc>
        <w:tc>
          <w:tcPr>
            <w:tcW w:w="4643" w:type="dxa"/>
          </w:tcPr>
          <w:p w14:paraId="05B8533A" w14:textId="25A05787" w:rsidR="00EF6C7D" w:rsidRDefault="00E26647" w:rsidP="00E463BE">
            <w:pPr>
              <w:contextualSpacing/>
              <w:rPr>
                <w:sz w:val="20"/>
                <w:szCs w:val="20"/>
                <w:lang w:val="en-US"/>
              </w:rPr>
            </w:pPr>
            <w:r w:rsidRPr="00E463BE">
              <w:rPr>
                <w:sz w:val="20"/>
                <w:szCs w:val="20"/>
                <w:lang w:val="en-US"/>
              </w:rPr>
              <w:t xml:space="preserve">UDC </w:t>
            </w:r>
            <w:r w:rsidR="00BA7FDF" w:rsidRPr="00E463BE">
              <w:rPr>
                <w:sz w:val="20"/>
                <w:szCs w:val="20"/>
                <w:lang w:val="en-US"/>
              </w:rPr>
              <w:t>631.4</w:t>
            </w:r>
          </w:p>
          <w:p w14:paraId="134AA026" w14:textId="77777777" w:rsidR="00B61ACB" w:rsidRPr="00E463BE" w:rsidRDefault="00B61ACB" w:rsidP="00E463BE">
            <w:pPr>
              <w:contextualSpacing/>
              <w:rPr>
                <w:sz w:val="20"/>
                <w:szCs w:val="20"/>
                <w:lang w:val="en-US"/>
              </w:rPr>
            </w:pPr>
          </w:p>
          <w:p w14:paraId="3208D58D" w14:textId="77777777" w:rsidR="00AD1542" w:rsidRPr="0098120B" w:rsidRDefault="00AD1542" w:rsidP="00AD1542">
            <w:pPr>
              <w:rPr>
                <w:rFonts w:eastAsia="Tahoma"/>
                <w:bCs/>
                <w:color w:val="000000"/>
                <w:sz w:val="20"/>
                <w:szCs w:val="20"/>
                <w:lang w:val="en-US"/>
              </w:rPr>
            </w:pPr>
            <w:r w:rsidRPr="0098120B">
              <w:rPr>
                <w:sz w:val="20"/>
                <w:szCs w:val="20"/>
                <w:lang w:val="en-US"/>
              </w:rPr>
              <w:t>4.3.1. Technologies, machinery and equipment for the agro-industrial complex (technical sciences, agricultural sciences)</w:t>
            </w:r>
          </w:p>
          <w:p w14:paraId="612C7656" w14:textId="77777777" w:rsidR="00E26647" w:rsidRPr="00E463BE" w:rsidRDefault="00E26647" w:rsidP="00E463BE">
            <w:pPr>
              <w:contextualSpacing/>
              <w:rPr>
                <w:sz w:val="20"/>
                <w:szCs w:val="20"/>
                <w:lang w:val="en-US"/>
              </w:rPr>
            </w:pPr>
          </w:p>
          <w:p w14:paraId="70C8ABEA" w14:textId="5C86E57E" w:rsidR="00E3305E" w:rsidRPr="00E463BE" w:rsidRDefault="00830EFD" w:rsidP="00E463BE">
            <w:pPr>
              <w:widowControl w:val="0"/>
              <w:contextualSpacing/>
              <w:rPr>
                <w:b/>
                <w:bCs/>
                <w:sz w:val="20"/>
                <w:szCs w:val="20"/>
                <w:lang w:val="en-US"/>
              </w:rPr>
            </w:pPr>
            <w:r w:rsidRPr="00E463BE">
              <w:rPr>
                <w:b/>
                <w:bCs/>
                <w:sz w:val="20"/>
                <w:szCs w:val="20"/>
                <w:lang w:val="en-US"/>
              </w:rPr>
              <w:t>TECHNICAL MEANS FOR THE PRODUCTION OF EXTRUDED FEED</w:t>
            </w:r>
          </w:p>
          <w:p w14:paraId="7BF18BFC" w14:textId="77777777" w:rsidR="009D6DD6" w:rsidRPr="00E463BE" w:rsidRDefault="009D6DD6" w:rsidP="00E463BE">
            <w:pPr>
              <w:contextualSpacing/>
              <w:rPr>
                <w:sz w:val="20"/>
                <w:szCs w:val="20"/>
                <w:lang w:val="en-US"/>
              </w:rPr>
            </w:pPr>
          </w:p>
          <w:p w14:paraId="7C942D3E" w14:textId="3A76795A" w:rsidR="006F2ECA" w:rsidRPr="00E463BE" w:rsidRDefault="006F2ECA" w:rsidP="00E463BE">
            <w:pPr>
              <w:widowControl w:val="0"/>
              <w:rPr>
                <w:rStyle w:val="Hyperlink"/>
                <w:color w:val="auto"/>
                <w:sz w:val="20"/>
                <w:szCs w:val="20"/>
                <w:u w:val="none"/>
                <w:lang w:val="en-US"/>
              </w:rPr>
            </w:pPr>
            <w:r w:rsidRPr="00E463BE">
              <w:rPr>
                <w:rStyle w:val="Hyperlink"/>
                <w:color w:val="auto"/>
                <w:sz w:val="20"/>
                <w:szCs w:val="20"/>
                <w:u w:val="none"/>
                <w:vertAlign w:val="superscript"/>
                <w:lang w:val="en-US"/>
              </w:rPr>
              <w:t>1</w:t>
            </w:r>
            <w:r w:rsidRPr="00E463BE">
              <w:rPr>
                <w:rStyle w:val="Hyperlink"/>
                <w:color w:val="auto"/>
                <w:sz w:val="20"/>
                <w:szCs w:val="20"/>
                <w:u w:val="none"/>
                <w:lang w:val="en-US"/>
              </w:rPr>
              <w:t xml:space="preserve"> </w:t>
            </w:r>
            <w:proofErr w:type="spellStart"/>
            <w:r w:rsidR="00830EFD" w:rsidRPr="00E463BE">
              <w:rPr>
                <w:rStyle w:val="Hyperlink"/>
                <w:color w:val="auto"/>
                <w:sz w:val="20"/>
                <w:szCs w:val="20"/>
                <w:u w:val="none"/>
                <w:lang w:val="en-US"/>
              </w:rPr>
              <w:t>Shukhov</w:t>
            </w:r>
            <w:proofErr w:type="spellEnd"/>
            <w:r w:rsidR="00835681" w:rsidRPr="00E463BE">
              <w:rPr>
                <w:rStyle w:val="Hyperlink"/>
                <w:color w:val="auto"/>
                <w:sz w:val="20"/>
                <w:szCs w:val="20"/>
                <w:u w:val="none"/>
                <w:lang w:val="en-US"/>
              </w:rPr>
              <w:t xml:space="preserve"> </w:t>
            </w:r>
            <w:r w:rsidR="00830EFD" w:rsidRPr="00E463BE">
              <w:rPr>
                <w:rStyle w:val="Hyperlink"/>
                <w:color w:val="auto"/>
                <w:sz w:val="20"/>
                <w:szCs w:val="20"/>
                <w:u w:val="none"/>
                <w:lang w:val="en-US"/>
              </w:rPr>
              <w:t xml:space="preserve">Alexander </w:t>
            </w:r>
            <w:proofErr w:type="spellStart"/>
            <w:r w:rsidR="00830EFD" w:rsidRPr="00E463BE">
              <w:rPr>
                <w:rStyle w:val="Hyperlink"/>
                <w:color w:val="auto"/>
                <w:sz w:val="20"/>
                <w:szCs w:val="20"/>
                <w:u w:val="none"/>
                <w:lang w:val="en-US"/>
              </w:rPr>
              <w:t>Alexandrovich</w:t>
            </w:r>
            <w:proofErr w:type="spellEnd"/>
          </w:p>
          <w:p w14:paraId="5B989689" w14:textId="7250C508" w:rsidR="006F2ECA" w:rsidRPr="00E463BE" w:rsidRDefault="00835681" w:rsidP="00E463BE">
            <w:pPr>
              <w:widowControl w:val="0"/>
              <w:rPr>
                <w:rStyle w:val="Hyperlink"/>
                <w:color w:val="auto"/>
                <w:sz w:val="20"/>
                <w:szCs w:val="20"/>
                <w:u w:val="none"/>
                <w:lang w:val="en-US"/>
              </w:rPr>
            </w:pPr>
            <w:r w:rsidRPr="00E463BE">
              <w:rPr>
                <w:rStyle w:val="Hyperlink"/>
                <w:color w:val="auto"/>
                <w:sz w:val="20"/>
                <w:szCs w:val="20"/>
                <w:u w:val="none"/>
                <w:lang w:val="en-US"/>
              </w:rPr>
              <w:t xml:space="preserve">postgraduate </w:t>
            </w:r>
            <w:r w:rsidR="00B970F6" w:rsidRPr="00E463BE">
              <w:rPr>
                <w:rStyle w:val="Hyperlink"/>
                <w:color w:val="auto"/>
                <w:sz w:val="20"/>
                <w:szCs w:val="20"/>
                <w:u w:val="none"/>
                <w:lang w:val="en-US"/>
              </w:rPr>
              <w:t>student of the Faculty of Mechanization</w:t>
            </w:r>
          </w:p>
          <w:p w14:paraId="02CCB707" w14:textId="77777777" w:rsidR="006F2ECA" w:rsidRPr="00E463BE" w:rsidRDefault="006F2ECA" w:rsidP="00E463BE">
            <w:pPr>
              <w:contextualSpacing/>
              <w:rPr>
                <w:sz w:val="20"/>
                <w:szCs w:val="20"/>
                <w:lang w:val="en-US"/>
              </w:rPr>
            </w:pPr>
          </w:p>
          <w:p w14:paraId="07546CA3" w14:textId="77777777" w:rsidR="00183285" w:rsidRPr="00E463BE" w:rsidRDefault="00183285" w:rsidP="00E463BE">
            <w:pPr>
              <w:widowControl w:val="0"/>
              <w:contextualSpacing/>
              <w:rPr>
                <w:sz w:val="20"/>
                <w:szCs w:val="20"/>
                <w:vertAlign w:val="superscript"/>
                <w:lang w:val="en-US"/>
              </w:rPr>
            </w:pPr>
            <w:r w:rsidRPr="00E463BE">
              <w:rPr>
                <w:rStyle w:val="Hyperlink"/>
                <w:color w:val="auto"/>
                <w:sz w:val="20"/>
                <w:szCs w:val="20"/>
                <w:u w:val="none"/>
                <w:vertAlign w:val="superscript"/>
                <w:lang w:val="en-US"/>
              </w:rPr>
              <w:t xml:space="preserve">1,2 </w:t>
            </w:r>
            <w:proofErr w:type="spellStart"/>
            <w:r w:rsidRPr="00E463BE">
              <w:rPr>
                <w:sz w:val="20"/>
                <w:szCs w:val="20"/>
                <w:lang w:val="en-US"/>
              </w:rPr>
              <w:t>Belousov</w:t>
            </w:r>
            <w:proofErr w:type="spellEnd"/>
            <w:r w:rsidRPr="00E463BE">
              <w:rPr>
                <w:sz w:val="20"/>
                <w:szCs w:val="20"/>
                <w:lang w:val="en-US"/>
              </w:rPr>
              <w:t xml:space="preserve"> Sergey </w:t>
            </w:r>
            <w:proofErr w:type="spellStart"/>
            <w:r w:rsidRPr="00E463BE">
              <w:rPr>
                <w:sz w:val="20"/>
                <w:szCs w:val="20"/>
                <w:lang w:val="en-US"/>
              </w:rPr>
              <w:t>Vitalievich</w:t>
            </w:r>
            <w:proofErr w:type="spellEnd"/>
          </w:p>
          <w:p w14:paraId="4CD84D2E" w14:textId="60ED777F" w:rsidR="00183285" w:rsidRPr="00E463BE" w:rsidRDefault="00B61ACB" w:rsidP="00E463BE">
            <w:pPr>
              <w:widowControl w:val="0"/>
              <w:contextualSpacing/>
              <w:rPr>
                <w:sz w:val="20"/>
                <w:szCs w:val="20"/>
                <w:lang w:val="en-US"/>
              </w:rPr>
            </w:pPr>
            <w:r>
              <w:rPr>
                <w:sz w:val="20"/>
                <w:szCs w:val="20"/>
                <w:lang w:val="en-US"/>
              </w:rPr>
              <w:t>C</w:t>
            </w:r>
            <w:r w:rsidR="00065BAF">
              <w:rPr>
                <w:sz w:val="20"/>
                <w:szCs w:val="20"/>
                <w:lang w:val="en-US"/>
              </w:rPr>
              <w:t xml:space="preserve">andidate </w:t>
            </w:r>
            <w:r w:rsidR="00183285" w:rsidRPr="00E463BE">
              <w:rPr>
                <w:sz w:val="20"/>
                <w:szCs w:val="20"/>
                <w:lang w:val="en-US"/>
              </w:rPr>
              <w:t xml:space="preserve">in Engineering, associate professor, </w:t>
            </w:r>
            <w:r w:rsidR="00065BAF" w:rsidRPr="00E463BE">
              <w:rPr>
                <w:sz w:val="20"/>
                <w:szCs w:val="20"/>
                <w:lang w:val="en-US"/>
              </w:rPr>
              <w:t>Junior Researcher of the Department of Crop Mechanization</w:t>
            </w:r>
          </w:p>
          <w:p w14:paraId="2115BEBF" w14:textId="77777777" w:rsidR="00183285" w:rsidRPr="00E463BE" w:rsidRDefault="00183285" w:rsidP="00E463BE">
            <w:pPr>
              <w:contextualSpacing/>
              <w:rPr>
                <w:sz w:val="20"/>
                <w:szCs w:val="20"/>
                <w:lang w:val="en-US"/>
              </w:rPr>
            </w:pPr>
            <w:r w:rsidRPr="00E463BE">
              <w:rPr>
                <w:sz w:val="20"/>
                <w:szCs w:val="20"/>
                <w:lang w:val="en-US"/>
              </w:rPr>
              <w:t>Author ID: 714080</w:t>
            </w:r>
          </w:p>
          <w:p w14:paraId="5A43617A" w14:textId="2F0E5007" w:rsidR="00183285" w:rsidRPr="00E463BE" w:rsidRDefault="00065BAF" w:rsidP="00E463BE">
            <w:pPr>
              <w:contextualSpacing/>
              <w:rPr>
                <w:sz w:val="20"/>
                <w:szCs w:val="20"/>
                <w:lang w:val="en-US"/>
              </w:rPr>
            </w:pPr>
            <w:r>
              <w:rPr>
                <w:sz w:val="20"/>
                <w:szCs w:val="20"/>
                <w:lang w:val="en-US"/>
              </w:rPr>
              <w:t xml:space="preserve">RSCI </w:t>
            </w:r>
            <w:r w:rsidR="00183285" w:rsidRPr="00E463BE">
              <w:rPr>
                <w:sz w:val="20"/>
                <w:szCs w:val="20"/>
                <w:lang w:val="en-US"/>
              </w:rPr>
              <w:t xml:space="preserve">SPIN – </w:t>
            </w:r>
            <w:r>
              <w:rPr>
                <w:sz w:val="20"/>
                <w:szCs w:val="20"/>
                <w:lang w:val="en-US"/>
              </w:rPr>
              <w:t>code</w:t>
            </w:r>
            <w:r w:rsidR="00183285" w:rsidRPr="00E463BE">
              <w:rPr>
                <w:sz w:val="20"/>
                <w:szCs w:val="20"/>
                <w:lang w:val="en-US"/>
              </w:rPr>
              <w:t>: 6847-7933</w:t>
            </w:r>
          </w:p>
          <w:p w14:paraId="65FF7915" w14:textId="77777777" w:rsidR="00183285" w:rsidRPr="00E463BE" w:rsidRDefault="00183285" w:rsidP="00E463BE">
            <w:pPr>
              <w:contextualSpacing/>
              <w:rPr>
                <w:sz w:val="20"/>
                <w:szCs w:val="20"/>
                <w:lang w:val="en-US"/>
              </w:rPr>
            </w:pPr>
            <w:r w:rsidRPr="00E463BE">
              <w:rPr>
                <w:sz w:val="20"/>
                <w:szCs w:val="20"/>
                <w:lang w:val="en-US"/>
              </w:rPr>
              <w:t>ORCID ID: 0000-0002-8874-9862</w:t>
            </w:r>
          </w:p>
          <w:p w14:paraId="14D50CD3" w14:textId="77777777" w:rsidR="00183285" w:rsidRPr="00E463BE" w:rsidRDefault="00183285" w:rsidP="00E463BE">
            <w:pPr>
              <w:contextualSpacing/>
              <w:rPr>
                <w:sz w:val="20"/>
                <w:szCs w:val="20"/>
                <w:lang w:val="en-US"/>
              </w:rPr>
            </w:pPr>
            <w:r w:rsidRPr="00E463BE">
              <w:rPr>
                <w:sz w:val="20"/>
                <w:szCs w:val="20"/>
                <w:lang w:val="en-US"/>
              </w:rPr>
              <w:t>Scopus ID: 57190008405</w:t>
            </w:r>
          </w:p>
          <w:p w14:paraId="4C59A73C" w14:textId="08F023B8" w:rsidR="00183285" w:rsidRPr="00E463BE" w:rsidRDefault="00C20CC2" w:rsidP="00E463BE">
            <w:pPr>
              <w:contextualSpacing/>
              <w:rPr>
                <w:sz w:val="20"/>
                <w:szCs w:val="20"/>
                <w:lang w:val="en-US"/>
              </w:rPr>
            </w:pPr>
            <w:r w:rsidRPr="00E463BE">
              <w:rPr>
                <w:sz w:val="20"/>
                <w:szCs w:val="20"/>
                <w:lang w:val="en-US"/>
              </w:rPr>
              <w:t xml:space="preserve">Researcher ID: </w:t>
            </w:r>
            <w:r w:rsidR="00183285" w:rsidRPr="00E463BE">
              <w:rPr>
                <w:sz w:val="20"/>
                <w:szCs w:val="20"/>
                <w:lang w:val="en-US"/>
              </w:rPr>
              <w:t>Q-1037-2017</w:t>
            </w:r>
          </w:p>
          <w:p w14:paraId="2671858F" w14:textId="77777777" w:rsidR="00183285" w:rsidRPr="00E463BE" w:rsidRDefault="00183285" w:rsidP="00E463BE">
            <w:pPr>
              <w:widowControl w:val="0"/>
              <w:contextualSpacing/>
              <w:rPr>
                <w:sz w:val="20"/>
                <w:szCs w:val="20"/>
                <w:lang w:val="en-US"/>
              </w:rPr>
            </w:pPr>
            <w:r w:rsidRPr="00E463BE">
              <w:rPr>
                <w:sz w:val="20"/>
                <w:szCs w:val="20"/>
                <w:lang w:val="en-US"/>
              </w:rPr>
              <w:t>sergey_belousov_87@mail.ru</w:t>
            </w:r>
          </w:p>
          <w:p w14:paraId="56AB3447" w14:textId="0AC2211D" w:rsidR="00804866" w:rsidRPr="00E463BE" w:rsidRDefault="00804866" w:rsidP="00E463BE">
            <w:pPr>
              <w:widowControl w:val="0"/>
              <w:contextualSpacing/>
              <w:rPr>
                <w:i/>
                <w:sz w:val="20"/>
                <w:szCs w:val="20"/>
                <w:lang w:val="en-US"/>
              </w:rPr>
            </w:pPr>
            <w:r w:rsidRPr="00E463BE">
              <w:rPr>
                <w:i/>
                <w:sz w:val="20"/>
                <w:szCs w:val="20"/>
                <w:vertAlign w:val="superscript"/>
                <w:lang w:val="en-US"/>
              </w:rPr>
              <w:t>1</w:t>
            </w:r>
            <w:r w:rsidRPr="00E463BE">
              <w:rPr>
                <w:i/>
                <w:sz w:val="20"/>
                <w:szCs w:val="20"/>
                <w:lang w:val="en-US"/>
              </w:rPr>
              <w:t>FSBEI HE Kuban SAU, Krasnodar, Russia</w:t>
            </w:r>
          </w:p>
          <w:p w14:paraId="01016288" w14:textId="547D1DD7" w:rsidR="00804866" w:rsidRPr="00065BAF" w:rsidRDefault="00804866" w:rsidP="00E463BE">
            <w:pPr>
              <w:contextualSpacing/>
              <w:rPr>
                <w:i/>
                <w:iCs/>
                <w:sz w:val="20"/>
                <w:szCs w:val="20"/>
                <w:lang w:val="en-US"/>
              </w:rPr>
            </w:pPr>
            <w:r w:rsidRPr="00065BAF">
              <w:rPr>
                <w:i/>
                <w:iCs/>
                <w:sz w:val="20"/>
                <w:szCs w:val="20"/>
                <w:vertAlign w:val="superscript"/>
                <w:lang w:val="en-US"/>
              </w:rPr>
              <w:t>2</w:t>
            </w:r>
            <w:r w:rsidR="009E5874" w:rsidRPr="00065BAF">
              <w:rPr>
                <w:i/>
                <w:iCs/>
                <w:sz w:val="20"/>
                <w:szCs w:val="20"/>
                <w:lang w:val="en-US"/>
              </w:rPr>
              <w:t xml:space="preserve">ANC </w:t>
            </w:r>
            <w:r w:rsidRPr="00065BAF">
              <w:rPr>
                <w:i/>
                <w:iCs/>
                <w:sz w:val="20"/>
                <w:szCs w:val="20"/>
                <w:lang w:val="en-US"/>
              </w:rPr>
              <w:t xml:space="preserve">DONSKOY, </w:t>
            </w:r>
            <w:proofErr w:type="spellStart"/>
            <w:r w:rsidRPr="00065BAF">
              <w:rPr>
                <w:i/>
                <w:iCs/>
                <w:sz w:val="20"/>
                <w:szCs w:val="20"/>
                <w:lang w:val="en-US"/>
              </w:rPr>
              <w:t>Zernograd</w:t>
            </w:r>
            <w:proofErr w:type="spellEnd"/>
            <w:r w:rsidRPr="00065BAF">
              <w:rPr>
                <w:i/>
                <w:iCs/>
                <w:sz w:val="20"/>
                <w:szCs w:val="20"/>
                <w:lang w:val="en-US"/>
              </w:rPr>
              <w:t>, Russia</w:t>
            </w:r>
          </w:p>
          <w:p w14:paraId="2D2DA5F8" w14:textId="77777777" w:rsidR="009405A8" w:rsidRPr="00E463BE" w:rsidRDefault="009405A8" w:rsidP="00E463BE">
            <w:pPr>
              <w:contextualSpacing/>
              <w:rPr>
                <w:bCs/>
                <w:sz w:val="20"/>
                <w:szCs w:val="20"/>
                <w:lang w:val="en-US"/>
              </w:rPr>
            </w:pPr>
          </w:p>
          <w:p w14:paraId="4B44D52A" w14:textId="77777777" w:rsidR="0045506C" w:rsidRPr="00E463BE" w:rsidRDefault="0045506C" w:rsidP="00E463BE">
            <w:pPr>
              <w:contextualSpacing/>
              <w:rPr>
                <w:bCs/>
                <w:sz w:val="20"/>
                <w:szCs w:val="20"/>
                <w:lang w:val="en-US"/>
              </w:rPr>
            </w:pPr>
          </w:p>
          <w:p w14:paraId="2AB288D5" w14:textId="1C447E81" w:rsidR="00B21973" w:rsidRPr="00E463BE" w:rsidRDefault="00E56AAD" w:rsidP="00E463BE">
            <w:pPr>
              <w:contextualSpacing/>
              <w:rPr>
                <w:bCs/>
                <w:sz w:val="20"/>
                <w:szCs w:val="20"/>
                <w:lang w:val="en-US"/>
              </w:rPr>
            </w:pPr>
            <w:r w:rsidRPr="00E463BE">
              <w:rPr>
                <w:rStyle w:val="ezkurwreuab5ozgtqnkl"/>
                <w:sz w:val="20"/>
                <w:szCs w:val="20"/>
                <w:lang w:val="en-US"/>
              </w:rPr>
              <w:t xml:space="preserve">The </w:t>
            </w:r>
            <w:r w:rsidR="00065BAF">
              <w:rPr>
                <w:rStyle w:val="ezkurwreuab5ozgtqnkl"/>
                <w:sz w:val="20"/>
                <w:szCs w:val="20"/>
                <w:lang w:val="en-US"/>
              </w:rPr>
              <w:t>work</w:t>
            </w:r>
            <w:r w:rsidRPr="00E463BE">
              <w:rPr>
                <w:rStyle w:val="ezkurwreuab5ozgtqnkl"/>
                <w:sz w:val="20"/>
                <w:szCs w:val="20"/>
                <w:lang w:val="en-US"/>
              </w:rPr>
              <w:t xml:space="preserve"> highlights issues related to the preparation of feed in an extruded manner. </w:t>
            </w:r>
            <w:r w:rsidRPr="00E463BE">
              <w:rPr>
                <w:bCs/>
                <w:sz w:val="20"/>
                <w:szCs w:val="20"/>
                <w:lang w:val="en-US"/>
              </w:rPr>
              <w:t xml:space="preserve">The issues of relevance and importance of feed preparation using press extruders, their importance in obtaining the final products of animal husbandry, as well as the problems currently existing in this technological operation are considered. The purpose of the study is to identify a promising area of scientific research by conducting a patent search and analyzing the market of structures and devices for the production of aggregates for obtaining extradited animal feed. </w:t>
            </w:r>
            <w:r w:rsidR="00F94DB4" w:rsidRPr="00E463BE">
              <w:rPr>
                <w:bCs/>
                <w:sz w:val="20"/>
                <w:szCs w:val="20"/>
                <w:lang w:val="en-US"/>
              </w:rPr>
              <w:t>The issues of extrusion of feed for feeding farm animals are considered, the relevance of research of the presented species and the prospects for their development are indicated.</w:t>
            </w:r>
            <w:r w:rsidR="00D21A14" w:rsidRPr="00E463BE">
              <w:rPr>
                <w:bCs/>
                <w:sz w:val="20"/>
                <w:szCs w:val="20"/>
                <w:lang w:val="en-US"/>
              </w:rPr>
              <w:t xml:space="preserve"> </w:t>
            </w:r>
            <w:r w:rsidR="00065BAF">
              <w:rPr>
                <w:bCs/>
                <w:sz w:val="20"/>
                <w:szCs w:val="20"/>
                <w:lang w:val="en-US"/>
              </w:rPr>
              <w:t>We have c</w:t>
            </w:r>
            <w:r w:rsidR="00F94DB4" w:rsidRPr="00E463BE">
              <w:rPr>
                <w:bCs/>
                <w:sz w:val="20"/>
                <w:szCs w:val="20"/>
                <w:lang w:val="en-US"/>
              </w:rPr>
              <w:t xml:space="preserve">onducted patent research and analysis of the market for feed extrusion equipment, which allowed us to determine the direction for improving the technological process. It has been revealed that the most widespread and widespread working body for the production of extruded feed is the auger and matrix, they are most often found in </w:t>
            </w:r>
            <w:r w:rsidR="00F94DB4" w:rsidRPr="00CA29E9">
              <w:rPr>
                <w:bCs/>
                <w:sz w:val="20"/>
                <w:szCs w:val="20"/>
                <w:lang w:val="en-US"/>
              </w:rPr>
              <w:t>the work of scientists and they ensure the quality of the technological process.</w:t>
            </w:r>
            <w:r w:rsidR="005D6C5C" w:rsidRPr="00CA29E9">
              <w:rPr>
                <w:bCs/>
                <w:sz w:val="20"/>
                <w:szCs w:val="20"/>
                <w:lang w:val="en-US"/>
              </w:rPr>
              <w:t xml:space="preserve"> </w:t>
            </w:r>
            <w:r w:rsidR="00B21587" w:rsidRPr="00CA29E9">
              <w:rPr>
                <w:bCs/>
                <w:sz w:val="20"/>
                <w:szCs w:val="20"/>
                <w:lang w:val="en-US"/>
              </w:rPr>
              <w:t>In c</w:t>
            </w:r>
            <w:r w:rsidR="002C3C04" w:rsidRPr="00CA29E9">
              <w:rPr>
                <w:bCs/>
                <w:sz w:val="20"/>
                <w:szCs w:val="20"/>
                <w:lang w:val="en-US"/>
              </w:rPr>
              <w:t>onclusion</w:t>
            </w:r>
            <w:r w:rsidR="00B21587" w:rsidRPr="00CA29E9">
              <w:rPr>
                <w:bCs/>
                <w:sz w:val="20"/>
                <w:szCs w:val="20"/>
                <w:lang w:val="en-US"/>
              </w:rPr>
              <w:t>, t</w:t>
            </w:r>
            <w:r w:rsidR="00D21A14" w:rsidRPr="00CA29E9">
              <w:rPr>
                <w:bCs/>
                <w:sz w:val="20"/>
                <w:szCs w:val="20"/>
                <w:lang w:val="en-US"/>
              </w:rPr>
              <w:t>he intermediate results achieved so far are given, as well as the ways of implementing this scientific direction are outlined</w:t>
            </w:r>
          </w:p>
          <w:p w14:paraId="1E382A00" w14:textId="77777777" w:rsidR="00F0506F" w:rsidRPr="00E463BE" w:rsidRDefault="00F0506F" w:rsidP="00E463BE">
            <w:pPr>
              <w:contextualSpacing/>
              <w:rPr>
                <w:bCs/>
                <w:sz w:val="20"/>
                <w:szCs w:val="20"/>
                <w:highlight w:val="yellow"/>
                <w:lang w:val="en-US"/>
              </w:rPr>
            </w:pPr>
          </w:p>
          <w:p w14:paraId="6BAFF493" w14:textId="77777777" w:rsidR="003135D8" w:rsidRPr="00E463BE" w:rsidRDefault="003135D8" w:rsidP="00E463BE">
            <w:pPr>
              <w:contextualSpacing/>
              <w:rPr>
                <w:bCs/>
                <w:sz w:val="20"/>
                <w:szCs w:val="20"/>
                <w:highlight w:val="yellow"/>
                <w:lang w:val="en-US"/>
              </w:rPr>
            </w:pPr>
          </w:p>
          <w:p w14:paraId="1FDBCB54" w14:textId="77777777" w:rsidR="00F94DB4" w:rsidRPr="00E463BE" w:rsidRDefault="00F94DB4" w:rsidP="00E463BE">
            <w:pPr>
              <w:contextualSpacing/>
              <w:rPr>
                <w:bCs/>
                <w:sz w:val="20"/>
                <w:szCs w:val="20"/>
                <w:highlight w:val="yellow"/>
                <w:lang w:val="en-US"/>
              </w:rPr>
            </w:pPr>
          </w:p>
          <w:p w14:paraId="4E99781F" w14:textId="77777777" w:rsidR="00380BEB" w:rsidRPr="00E463BE" w:rsidRDefault="00380BEB" w:rsidP="00E463BE">
            <w:pPr>
              <w:contextualSpacing/>
              <w:rPr>
                <w:bCs/>
                <w:sz w:val="20"/>
                <w:szCs w:val="20"/>
                <w:highlight w:val="yellow"/>
                <w:lang w:val="en-US"/>
              </w:rPr>
            </w:pPr>
          </w:p>
          <w:p w14:paraId="400288A7" w14:textId="02FBF499" w:rsidR="00B21973" w:rsidRPr="00E463BE" w:rsidRDefault="00777731" w:rsidP="00E463BE">
            <w:pPr>
              <w:contextualSpacing/>
              <w:rPr>
                <w:sz w:val="20"/>
                <w:szCs w:val="20"/>
                <w:lang w:val="en-US"/>
              </w:rPr>
            </w:pPr>
            <w:r w:rsidRPr="00EB43C7">
              <w:rPr>
                <w:sz w:val="20"/>
                <w:szCs w:val="20"/>
                <w:lang w:val="en-US"/>
              </w:rPr>
              <w:t xml:space="preserve">Keywords: </w:t>
            </w:r>
            <w:r w:rsidR="00EB43C7" w:rsidRPr="00EB43C7">
              <w:rPr>
                <w:sz w:val="20"/>
                <w:szCs w:val="20"/>
                <w:lang w:val="en-US"/>
              </w:rPr>
              <w:t>PRESS</w:t>
            </w:r>
            <w:r w:rsidR="00EB43C7" w:rsidRPr="00E463BE">
              <w:rPr>
                <w:bCs/>
                <w:sz w:val="20"/>
                <w:szCs w:val="20"/>
                <w:lang w:val="en-US"/>
              </w:rPr>
              <w:t xml:space="preserve"> EXTRUDER, AUGER, TECHNOLOGY, REVIEW, INVENTION, UTILITY MODEL, RESEARCH, DEVELOPMENT, QUALITY INDICATORS</w:t>
            </w:r>
          </w:p>
        </w:tc>
      </w:tr>
    </w:tbl>
    <w:p w14:paraId="4F306126" w14:textId="1039F764" w:rsidR="00E01F52" w:rsidRPr="00E01F52" w:rsidRDefault="00E01F52" w:rsidP="00E01F52">
      <w:pPr>
        <w:spacing w:line="360" w:lineRule="auto"/>
        <w:ind w:firstLine="709"/>
        <w:contextualSpacing/>
        <w:jc w:val="both"/>
        <w:rPr>
          <w:sz w:val="28"/>
          <w:szCs w:val="28"/>
        </w:rPr>
      </w:pPr>
      <w:r w:rsidRPr="00E01F52">
        <w:rPr>
          <w:b/>
          <w:sz w:val="28"/>
          <w:szCs w:val="28"/>
        </w:rPr>
        <w:lastRenderedPageBreak/>
        <w:t>Введение.</w:t>
      </w:r>
      <w:r w:rsidRPr="00E01F52">
        <w:rPr>
          <w:sz w:val="28"/>
          <w:szCs w:val="28"/>
        </w:rPr>
        <w:t xml:space="preserve"> </w:t>
      </w:r>
    </w:p>
    <w:p w14:paraId="195B23C6" w14:textId="1E3D19DE" w:rsidR="009509BF" w:rsidRDefault="00123F39" w:rsidP="00A60E81">
      <w:pPr>
        <w:spacing w:line="360" w:lineRule="auto"/>
        <w:ind w:firstLine="709"/>
        <w:contextualSpacing/>
        <w:jc w:val="both"/>
        <w:rPr>
          <w:sz w:val="28"/>
        </w:rPr>
      </w:pPr>
      <w:r>
        <w:rPr>
          <w:sz w:val="28"/>
        </w:rPr>
        <w:t>Продовольственная безопасность в стране напрямую лежит от всех отраслей сельского хозяйства. Одн</w:t>
      </w:r>
      <w:r w:rsidR="009509BF">
        <w:rPr>
          <w:sz w:val="28"/>
        </w:rPr>
        <w:t>а</w:t>
      </w:r>
      <w:r>
        <w:rPr>
          <w:sz w:val="28"/>
        </w:rPr>
        <w:t xml:space="preserve"> из динамично развивающееся отраслей в последние годы является отрасль животноводства. Многие </w:t>
      </w:r>
      <w:r w:rsidR="00A60E81">
        <w:rPr>
          <w:sz w:val="28"/>
        </w:rPr>
        <w:t>вопросы,</w:t>
      </w:r>
      <w:r>
        <w:rPr>
          <w:sz w:val="28"/>
        </w:rPr>
        <w:t xml:space="preserve"> связанные с кормлением животных напрямую зависят от качества получаемого ими корма. </w:t>
      </w:r>
      <w:r w:rsidR="00A60E81">
        <w:rPr>
          <w:sz w:val="28"/>
        </w:rPr>
        <w:t xml:space="preserve">Это касается и птицефабрик и ферм по выращиванию крупнорогатого скота, и свиноводческих комплексов. Отрасль растениеводства в последние годы благодаря различным формам государственной поддержке набрала хороший ход, и в нашей стране мы практически полностью обеспечены ее продукцией. </w:t>
      </w:r>
    </w:p>
    <w:p w14:paraId="4E2A7522" w14:textId="58782491" w:rsidR="00A60E81" w:rsidRDefault="00A60E81" w:rsidP="00A60E81">
      <w:pPr>
        <w:spacing w:line="360" w:lineRule="auto"/>
        <w:ind w:firstLine="709"/>
        <w:contextualSpacing/>
        <w:jc w:val="both"/>
        <w:rPr>
          <w:sz w:val="28"/>
        </w:rPr>
      </w:pPr>
      <w:r>
        <w:rPr>
          <w:sz w:val="28"/>
        </w:rPr>
        <w:t>Однако в животноводстве получение сочного корма, с высоким содержанием питательных элементов необходимо круглогодично. Это возможно обеспечить, используя различные рационы питания и использования специализированных энергетических средств. К таким средствам относят в первую очередь различные пресс-экструдеры, применение которых позволит составлять рацион животным более пум комбинации различных элементов. Особенно это актуально в осенне-весенний период.</w:t>
      </w:r>
    </w:p>
    <w:p w14:paraId="04BBCD25" w14:textId="304623D1" w:rsidR="00902396" w:rsidRDefault="00902396" w:rsidP="00EB5969">
      <w:pPr>
        <w:spacing w:line="360" w:lineRule="auto"/>
        <w:ind w:firstLine="709"/>
        <w:contextualSpacing/>
        <w:jc w:val="both"/>
        <w:rPr>
          <w:sz w:val="28"/>
        </w:rPr>
      </w:pPr>
      <w:r>
        <w:rPr>
          <w:sz w:val="28"/>
        </w:rPr>
        <w:t xml:space="preserve">Основной проблемой в </w:t>
      </w:r>
      <w:r w:rsidR="00D2773B">
        <w:rPr>
          <w:sz w:val="28"/>
        </w:rPr>
        <w:t xml:space="preserve"> использовании пресс-экструдеров является их высокая энергоемкость. Некоторые модели в настоящее время достигают мощности порядка 100 кВт и более, а использование крупных заводов по производству гранулированного окорма влечет еще большие затраты. Наличие на каждой ферме пресс-экструдер</w:t>
      </w:r>
      <w:r w:rsidR="00621D96">
        <w:rPr>
          <w:sz w:val="28"/>
        </w:rPr>
        <w:t xml:space="preserve">а имеет прямое влияние </w:t>
      </w:r>
      <w:r w:rsidR="00315086">
        <w:rPr>
          <w:sz w:val="28"/>
        </w:rPr>
        <w:t>на</w:t>
      </w:r>
      <w:r w:rsidR="00D2773B">
        <w:rPr>
          <w:sz w:val="28"/>
        </w:rPr>
        <w:t xml:space="preserve"> качество конечного продукта в виде молока или мяса </w:t>
      </w:r>
      <w:r w:rsidR="007D0810" w:rsidRPr="007D0810">
        <w:rPr>
          <w:sz w:val="28"/>
        </w:rPr>
        <w:t>[1]</w:t>
      </w:r>
      <w:r>
        <w:rPr>
          <w:sz w:val="28"/>
        </w:rPr>
        <w:t>.</w:t>
      </w:r>
      <w:r w:rsidR="00621D96">
        <w:rPr>
          <w:sz w:val="28"/>
        </w:rPr>
        <w:t xml:space="preserve"> </w:t>
      </w:r>
    </w:p>
    <w:p w14:paraId="260F33E2" w14:textId="54B128AD" w:rsidR="00621D96" w:rsidRDefault="00621D96" w:rsidP="00EB5969">
      <w:pPr>
        <w:spacing w:line="360" w:lineRule="auto"/>
        <w:ind w:firstLine="709"/>
        <w:contextualSpacing/>
        <w:jc w:val="both"/>
        <w:rPr>
          <w:sz w:val="28"/>
        </w:rPr>
      </w:pPr>
      <w:proofErr w:type="spellStart"/>
      <w:r>
        <w:rPr>
          <w:sz w:val="28"/>
        </w:rPr>
        <w:t>Экструдирование</w:t>
      </w:r>
      <w:proofErr w:type="spellEnd"/>
      <w:r>
        <w:rPr>
          <w:sz w:val="28"/>
        </w:rPr>
        <w:t xml:space="preserve"> корма, это наиболее предпочтительный процесс как для хранения корма, его транспортировки, а также его дополнительное смешивание с какими либо еще добавками. </w:t>
      </w:r>
    </w:p>
    <w:p w14:paraId="2C98BB3F" w14:textId="3BF9A3DA" w:rsidR="00FA602E" w:rsidRDefault="00FA602E" w:rsidP="00EB5969">
      <w:pPr>
        <w:spacing w:line="360" w:lineRule="auto"/>
        <w:ind w:firstLine="709"/>
        <w:contextualSpacing/>
        <w:jc w:val="both"/>
        <w:rPr>
          <w:sz w:val="28"/>
        </w:rPr>
      </w:pPr>
      <w:r w:rsidRPr="00454335">
        <w:rPr>
          <w:sz w:val="28"/>
        </w:rPr>
        <w:t>Целью работы явля</w:t>
      </w:r>
      <w:r w:rsidR="00BC3175" w:rsidRPr="00454335">
        <w:rPr>
          <w:sz w:val="28"/>
        </w:rPr>
        <w:t>ется: выявление перспективного направления научных изысканий путем проведения патентного писка и анализ</w:t>
      </w:r>
      <w:r w:rsidR="00E56AAD">
        <w:rPr>
          <w:sz w:val="28"/>
        </w:rPr>
        <w:t>а</w:t>
      </w:r>
      <w:r w:rsidR="00BC3175" w:rsidRPr="00454335">
        <w:rPr>
          <w:sz w:val="28"/>
        </w:rPr>
        <w:t xml:space="preserve"> рынка </w:t>
      </w:r>
      <w:r w:rsidR="00BC3175" w:rsidRPr="00454335">
        <w:rPr>
          <w:sz w:val="28"/>
        </w:rPr>
        <w:lastRenderedPageBreak/>
        <w:t>кон</w:t>
      </w:r>
      <w:r w:rsidR="00B57607" w:rsidRPr="00454335">
        <w:rPr>
          <w:sz w:val="28"/>
        </w:rPr>
        <w:t>струкций</w:t>
      </w:r>
      <w:r w:rsidR="00F83242" w:rsidRPr="00454335">
        <w:rPr>
          <w:sz w:val="28"/>
        </w:rPr>
        <w:t xml:space="preserve"> и</w:t>
      </w:r>
      <w:r w:rsidR="00BC3175" w:rsidRPr="00454335">
        <w:rPr>
          <w:sz w:val="28"/>
        </w:rPr>
        <w:t xml:space="preserve"> устройств </w:t>
      </w:r>
      <w:r w:rsidR="00F83242" w:rsidRPr="00454335">
        <w:rPr>
          <w:sz w:val="28"/>
        </w:rPr>
        <w:t>по</w:t>
      </w:r>
      <w:r w:rsidR="00BC3175" w:rsidRPr="00454335">
        <w:rPr>
          <w:sz w:val="28"/>
        </w:rPr>
        <w:t xml:space="preserve"> производству агрегатов для получения экстрадированного корма для животных.</w:t>
      </w:r>
      <w:r w:rsidR="00BC3175">
        <w:rPr>
          <w:sz w:val="28"/>
        </w:rPr>
        <w:t xml:space="preserve"> </w:t>
      </w:r>
    </w:p>
    <w:p w14:paraId="57F28533" w14:textId="77777777" w:rsidR="00E01F52" w:rsidRPr="00E77C78" w:rsidRDefault="00E01F52" w:rsidP="00E01F52">
      <w:pPr>
        <w:spacing w:line="360" w:lineRule="auto"/>
        <w:ind w:firstLine="709"/>
        <w:contextualSpacing/>
        <w:jc w:val="both"/>
        <w:rPr>
          <w:b/>
          <w:sz w:val="28"/>
          <w:szCs w:val="28"/>
        </w:rPr>
      </w:pPr>
      <w:r w:rsidRPr="00161656">
        <w:rPr>
          <w:b/>
          <w:sz w:val="28"/>
          <w:szCs w:val="28"/>
        </w:rPr>
        <w:t>Материалы и методы</w:t>
      </w:r>
      <w:r>
        <w:rPr>
          <w:b/>
          <w:sz w:val="28"/>
          <w:szCs w:val="28"/>
        </w:rPr>
        <w:t xml:space="preserve">. </w:t>
      </w:r>
    </w:p>
    <w:p w14:paraId="3907D88B" w14:textId="77777777" w:rsidR="00334CCE" w:rsidRDefault="00902396" w:rsidP="00546D99">
      <w:pPr>
        <w:spacing w:line="360" w:lineRule="auto"/>
        <w:ind w:firstLine="709"/>
        <w:contextualSpacing/>
        <w:jc w:val="both"/>
        <w:rPr>
          <w:sz w:val="28"/>
        </w:rPr>
      </w:pPr>
      <w:r>
        <w:rPr>
          <w:sz w:val="28"/>
        </w:rPr>
        <w:t xml:space="preserve">Технология возделывания сельскохозяйственных культур – это строго регламентированный перечень последовательных технологических операций. </w:t>
      </w:r>
      <w:r w:rsidR="0089413C">
        <w:rPr>
          <w:sz w:val="28"/>
        </w:rPr>
        <w:t xml:space="preserve">Предпосевная обработка почвы это не просто технологическая операция, это комплекс мероприятий, который направлен на формирование посевного ложа перед посевом сельскохозяйственных культур. </w:t>
      </w:r>
    </w:p>
    <w:p w14:paraId="7C87CB19" w14:textId="19425D15" w:rsidR="00A53DFA" w:rsidRDefault="00546D99" w:rsidP="00546D99">
      <w:pPr>
        <w:spacing w:line="360" w:lineRule="auto"/>
        <w:ind w:firstLine="709"/>
        <w:contextualSpacing/>
        <w:jc w:val="both"/>
        <w:rPr>
          <w:sz w:val="28"/>
        </w:rPr>
      </w:pPr>
      <w:r>
        <w:rPr>
          <w:sz w:val="28"/>
        </w:rPr>
        <w:t xml:space="preserve">В работе приведены </w:t>
      </w:r>
      <w:r w:rsidR="00F83242">
        <w:rPr>
          <w:sz w:val="28"/>
        </w:rPr>
        <w:t>исследования,</w:t>
      </w:r>
      <w:r w:rsidR="009B55B6">
        <w:rPr>
          <w:sz w:val="28"/>
        </w:rPr>
        <w:t xml:space="preserve"> которые отражают современные тенденции развития предпосевной обработки </w:t>
      </w:r>
      <w:r w:rsidR="00F83242">
        <w:rPr>
          <w:sz w:val="28"/>
        </w:rPr>
        <w:t>почвы,</w:t>
      </w:r>
      <w:r w:rsidR="009B55B6">
        <w:rPr>
          <w:sz w:val="28"/>
        </w:rPr>
        <w:t xml:space="preserve"> которые показаны через призму патентных исследований и анализа рынка техники </w:t>
      </w:r>
      <w:r>
        <w:rPr>
          <w:sz w:val="28"/>
        </w:rPr>
        <w:t xml:space="preserve">в системе </w:t>
      </w:r>
      <w:r w:rsidR="00A53DFA">
        <w:rPr>
          <w:sz w:val="28"/>
        </w:rPr>
        <w:t>предпосевной обработки почвы</w:t>
      </w:r>
      <w:r w:rsidR="005B7B9A">
        <w:rPr>
          <w:sz w:val="28"/>
        </w:rPr>
        <w:t xml:space="preserve"> </w:t>
      </w:r>
      <w:r w:rsidR="005B7B9A" w:rsidRPr="005B7B9A">
        <w:rPr>
          <w:sz w:val="28"/>
        </w:rPr>
        <w:t>[</w:t>
      </w:r>
      <w:r w:rsidR="00507461" w:rsidRPr="00507461">
        <w:rPr>
          <w:sz w:val="28"/>
        </w:rPr>
        <w:t>1]</w:t>
      </w:r>
      <w:r>
        <w:rPr>
          <w:sz w:val="28"/>
        </w:rPr>
        <w:t>.</w:t>
      </w:r>
    </w:p>
    <w:p w14:paraId="3DEF918D" w14:textId="77777777" w:rsidR="001B26E6" w:rsidRPr="00621D96" w:rsidRDefault="001B26E6" w:rsidP="001B26E6">
      <w:pPr>
        <w:spacing w:line="360" w:lineRule="auto"/>
        <w:ind w:firstLine="709"/>
        <w:contextualSpacing/>
        <w:jc w:val="both"/>
        <w:rPr>
          <w:sz w:val="28"/>
          <w:szCs w:val="28"/>
        </w:rPr>
      </w:pPr>
      <w:r w:rsidRPr="00621D96">
        <w:rPr>
          <w:b/>
          <w:sz w:val="28"/>
          <w:szCs w:val="28"/>
        </w:rPr>
        <w:t xml:space="preserve">Результаты и их обсуждение. </w:t>
      </w:r>
    </w:p>
    <w:p w14:paraId="7E2FC8F5" w14:textId="2A8EE3F4" w:rsidR="0074464C" w:rsidRPr="00621D96" w:rsidRDefault="0074464C" w:rsidP="0074464C">
      <w:pPr>
        <w:spacing w:line="360" w:lineRule="auto"/>
        <w:ind w:firstLine="709"/>
        <w:jc w:val="both"/>
        <w:rPr>
          <w:sz w:val="28"/>
        </w:rPr>
      </w:pPr>
      <w:bookmarkStart w:id="0" w:name="_Hlk75448059"/>
      <w:r w:rsidRPr="00621D96">
        <w:rPr>
          <w:sz w:val="28"/>
        </w:rPr>
        <w:t xml:space="preserve">Результаты анализов изысканий </w:t>
      </w:r>
      <w:r w:rsidR="00A962DA" w:rsidRPr="00621D96">
        <w:rPr>
          <w:sz w:val="28"/>
        </w:rPr>
        <w:t>приготовления кормов с использованием экструдеров</w:t>
      </w:r>
      <w:r w:rsidRPr="00621D96">
        <w:rPr>
          <w:sz w:val="28"/>
        </w:rPr>
        <w:t xml:space="preserve"> отражены в работах учен</w:t>
      </w:r>
      <w:r w:rsidR="00A962DA" w:rsidRPr="00621D96">
        <w:rPr>
          <w:sz w:val="28"/>
        </w:rPr>
        <w:t xml:space="preserve">ных так как: </w:t>
      </w:r>
      <w:r w:rsidR="00FA306A" w:rsidRPr="00621D96">
        <w:rPr>
          <w:sz w:val="28"/>
        </w:rPr>
        <w:t xml:space="preserve">В.П. </w:t>
      </w:r>
      <w:proofErr w:type="spellStart"/>
      <w:r w:rsidR="00FA306A" w:rsidRPr="00621D96">
        <w:rPr>
          <w:sz w:val="28"/>
        </w:rPr>
        <w:t>Горячкин</w:t>
      </w:r>
      <w:proofErr w:type="spellEnd"/>
      <w:r w:rsidR="00FA306A" w:rsidRPr="00621D96">
        <w:rPr>
          <w:sz w:val="28"/>
        </w:rPr>
        <w:t xml:space="preserve">, </w:t>
      </w:r>
      <w:r w:rsidR="00A962DA" w:rsidRPr="00621D96">
        <w:rPr>
          <w:sz w:val="28"/>
        </w:rPr>
        <w:t xml:space="preserve">В.И. Пахомов, С.В. Брагинец, О.Н. Бахчевников, </w:t>
      </w:r>
      <w:r w:rsidR="00FA306A" w:rsidRPr="00621D96">
        <w:rPr>
          <w:sz w:val="28"/>
        </w:rPr>
        <w:t xml:space="preserve">А.Т. Лебедев, А.В. </w:t>
      </w:r>
      <w:proofErr w:type="spellStart"/>
      <w:r w:rsidR="00FA306A" w:rsidRPr="00621D96">
        <w:rPr>
          <w:sz w:val="28"/>
        </w:rPr>
        <w:t>Бурмагой</w:t>
      </w:r>
      <w:proofErr w:type="spellEnd"/>
      <w:r w:rsidR="00FA306A" w:rsidRPr="00621D96">
        <w:rPr>
          <w:sz w:val="28"/>
        </w:rPr>
        <w:t xml:space="preserve"> В.Ю. Фроловым</w:t>
      </w:r>
      <w:r w:rsidRPr="00621D96">
        <w:rPr>
          <w:sz w:val="28"/>
        </w:rPr>
        <w:t xml:space="preserve"> и др. в их работах можно найти положения работы </w:t>
      </w:r>
      <w:r w:rsidR="00FA306A" w:rsidRPr="00621D96">
        <w:rPr>
          <w:sz w:val="28"/>
        </w:rPr>
        <w:t xml:space="preserve">Экструдеров </w:t>
      </w:r>
      <w:r w:rsidRPr="00621D96">
        <w:rPr>
          <w:sz w:val="28"/>
        </w:rPr>
        <w:t>и</w:t>
      </w:r>
      <w:r w:rsidR="00FA306A" w:rsidRPr="00621D96">
        <w:rPr>
          <w:sz w:val="28"/>
        </w:rPr>
        <w:t xml:space="preserve"> их</w:t>
      </w:r>
      <w:r w:rsidRPr="00621D96">
        <w:rPr>
          <w:sz w:val="28"/>
        </w:rPr>
        <w:t xml:space="preserve"> отдельных рабочих органов</w:t>
      </w:r>
      <w:r w:rsidR="00FA306A" w:rsidRPr="00621D96">
        <w:rPr>
          <w:sz w:val="28"/>
        </w:rPr>
        <w:t xml:space="preserve"> которые </w:t>
      </w:r>
      <w:r w:rsidR="009E62EF" w:rsidRPr="00621D96">
        <w:rPr>
          <w:sz w:val="28"/>
        </w:rPr>
        <w:t>выполнены</w:t>
      </w:r>
      <w:r w:rsidR="00FA306A" w:rsidRPr="00621D96">
        <w:rPr>
          <w:sz w:val="28"/>
        </w:rPr>
        <w:t xml:space="preserve"> в виде шнека, а также систем дозирования и использования различных матриц, </w:t>
      </w:r>
      <w:r w:rsidRPr="00621D96">
        <w:rPr>
          <w:sz w:val="28"/>
        </w:rPr>
        <w:t xml:space="preserve"> </w:t>
      </w:r>
      <w:r w:rsidR="00FA306A" w:rsidRPr="00621D96">
        <w:rPr>
          <w:sz w:val="28"/>
        </w:rPr>
        <w:t>в работах</w:t>
      </w:r>
      <w:r w:rsidRPr="00621D96">
        <w:rPr>
          <w:sz w:val="28"/>
        </w:rPr>
        <w:t xml:space="preserve"> отражен</w:t>
      </w:r>
      <w:r w:rsidR="00F54BC5" w:rsidRPr="00621D96">
        <w:rPr>
          <w:sz w:val="28"/>
        </w:rPr>
        <w:t>ы достоинства работы</w:t>
      </w:r>
      <w:r w:rsidR="00FA306A" w:rsidRPr="00621D96">
        <w:rPr>
          <w:sz w:val="28"/>
        </w:rPr>
        <w:t xml:space="preserve"> экструдеров,</w:t>
      </w:r>
      <w:r w:rsidRPr="00621D96">
        <w:rPr>
          <w:sz w:val="28"/>
        </w:rPr>
        <w:t xml:space="preserve"> недостатки и пути их устранения. </w:t>
      </w:r>
    </w:p>
    <w:p w14:paraId="1129ED90" w14:textId="77777777" w:rsidR="00CA5062" w:rsidRDefault="002A7DDD" w:rsidP="005B7B9A">
      <w:pPr>
        <w:tabs>
          <w:tab w:val="left" w:pos="1776"/>
        </w:tabs>
        <w:spacing w:line="360" w:lineRule="auto"/>
        <w:ind w:firstLine="708"/>
        <w:jc w:val="both"/>
        <w:rPr>
          <w:sz w:val="28"/>
          <w:szCs w:val="28"/>
        </w:rPr>
      </w:pPr>
      <w:r w:rsidRPr="00621D96">
        <w:rPr>
          <w:sz w:val="28"/>
          <w:szCs w:val="28"/>
        </w:rPr>
        <w:t>При выявлении перспективного направления развития вопросов связанных с</w:t>
      </w:r>
      <w:r w:rsidR="00FA306A" w:rsidRPr="00621D96">
        <w:rPr>
          <w:sz w:val="28"/>
          <w:szCs w:val="28"/>
        </w:rPr>
        <w:t xml:space="preserve"> экстрагированием кормов, особенно с использованием белковой массы в качестве составляющего корма</w:t>
      </w:r>
      <w:r w:rsidR="000A3C55" w:rsidRPr="00621D96">
        <w:rPr>
          <w:sz w:val="28"/>
          <w:szCs w:val="28"/>
        </w:rPr>
        <w:t>,</w:t>
      </w:r>
      <w:r w:rsidRPr="00621D96">
        <w:rPr>
          <w:sz w:val="28"/>
          <w:szCs w:val="28"/>
        </w:rPr>
        <w:t xml:space="preserve"> нужно провести патентные исследования, именно в них достаточно полно и достоверно отражаются данные, которые направлены на расширения </w:t>
      </w:r>
      <w:r w:rsidR="000A3C55" w:rsidRPr="00621D96">
        <w:rPr>
          <w:sz w:val="28"/>
          <w:szCs w:val="28"/>
        </w:rPr>
        <w:t xml:space="preserve">знаний в данной области, они позволят выявить достоинства и недостатки существующих технологических и технических решений. </w:t>
      </w:r>
    </w:p>
    <w:p w14:paraId="675A9855" w14:textId="108B5900" w:rsidR="005B7B9A" w:rsidRPr="00B71546" w:rsidRDefault="002A7DDD" w:rsidP="005B7B9A">
      <w:pPr>
        <w:tabs>
          <w:tab w:val="left" w:pos="1776"/>
        </w:tabs>
        <w:spacing w:line="360" w:lineRule="auto"/>
        <w:ind w:firstLine="708"/>
        <w:jc w:val="both"/>
        <w:rPr>
          <w:sz w:val="28"/>
          <w:szCs w:val="28"/>
        </w:rPr>
      </w:pPr>
      <w:r w:rsidRPr="00621D96">
        <w:rPr>
          <w:sz w:val="28"/>
          <w:szCs w:val="28"/>
        </w:rPr>
        <w:lastRenderedPageBreak/>
        <w:t xml:space="preserve">Патентные исследования будем проводить </w:t>
      </w:r>
      <w:r w:rsidR="005B7B9A" w:rsidRPr="00621D96">
        <w:rPr>
          <w:sz w:val="28"/>
          <w:szCs w:val="28"/>
        </w:rPr>
        <w:t>при помощи открытых источников в сети интернет [2], [3], [4].</w:t>
      </w:r>
      <w:r w:rsidR="00D336AA" w:rsidRPr="00621D96">
        <w:rPr>
          <w:sz w:val="28"/>
          <w:szCs w:val="28"/>
        </w:rPr>
        <w:t xml:space="preserve"> Для удобства все полученные данные сведем в таблицу 1</w:t>
      </w:r>
      <w:r w:rsidR="00984588" w:rsidRPr="00621D96">
        <w:rPr>
          <w:sz w:val="28"/>
          <w:szCs w:val="28"/>
        </w:rPr>
        <w:t>.</w:t>
      </w:r>
    </w:p>
    <w:p w14:paraId="7411CEEB" w14:textId="77777777" w:rsidR="00D336AA" w:rsidRPr="005B7B9A" w:rsidRDefault="00D336AA" w:rsidP="005B7B9A">
      <w:pPr>
        <w:tabs>
          <w:tab w:val="left" w:pos="1776"/>
        </w:tabs>
        <w:spacing w:line="360" w:lineRule="auto"/>
        <w:ind w:firstLine="708"/>
        <w:jc w:val="both"/>
        <w:rPr>
          <w:sz w:val="28"/>
          <w:szCs w:val="28"/>
        </w:rPr>
      </w:pPr>
    </w:p>
    <w:p w14:paraId="1E7AC815" w14:textId="4087CBB9" w:rsidR="005B7B9A" w:rsidRPr="005B7B9A" w:rsidRDefault="00D336AA" w:rsidP="00D336AA">
      <w:pPr>
        <w:spacing w:line="360" w:lineRule="auto"/>
        <w:ind w:left="1701" w:hanging="1701"/>
        <w:jc w:val="both"/>
        <w:rPr>
          <w:sz w:val="28"/>
          <w:szCs w:val="28"/>
        </w:rPr>
      </w:pPr>
      <w:r>
        <w:rPr>
          <w:sz w:val="28"/>
          <w:szCs w:val="28"/>
        </w:rPr>
        <w:t>Таблица 1 – Результаты патентного поиска устройств для предпосевной обработки почвы.</w:t>
      </w:r>
    </w:p>
    <w:tbl>
      <w:tblPr>
        <w:tblStyle w:val="TableGrid"/>
        <w:tblW w:w="0" w:type="auto"/>
        <w:tblLook w:val="04A0" w:firstRow="1" w:lastRow="0" w:firstColumn="1" w:lastColumn="0" w:noHBand="0" w:noVBand="1"/>
      </w:tblPr>
      <w:tblGrid>
        <w:gridCol w:w="1358"/>
        <w:gridCol w:w="5760"/>
        <w:gridCol w:w="2168"/>
      </w:tblGrid>
      <w:tr w:rsidR="006A331F" w:rsidRPr="00D336AA" w14:paraId="7C9CF112" w14:textId="77777777" w:rsidTr="00C71A51">
        <w:tc>
          <w:tcPr>
            <w:tcW w:w="1358" w:type="dxa"/>
          </w:tcPr>
          <w:p w14:paraId="4893DB51" w14:textId="6B51890A" w:rsidR="001606E3" w:rsidRPr="00D336AA" w:rsidRDefault="001606E3" w:rsidP="00D336AA">
            <w:pPr>
              <w:contextualSpacing/>
              <w:jc w:val="center"/>
            </w:pPr>
            <w:r w:rsidRPr="00D336AA">
              <w:t>№</w:t>
            </w:r>
          </w:p>
          <w:p w14:paraId="49D8F002" w14:textId="4252190B" w:rsidR="001606E3" w:rsidRPr="00D336AA" w:rsidRDefault="001606E3" w:rsidP="00D336AA">
            <w:pPr>
              <w:contextualSpacing/>
              <w:jc w:val="center"/>
            </w:pPr>
            <w:r w:rsidRPr="00D336AA">
              <w:t>патента</w:t>
            </w:r>
          </w:p>
        </w:tc>
        <w:tc>
          <w:tcPr>
            <w:tcW w:w="5760" w:type="dxa"/>
          </w:tcPr>
          <w:p w14:paraId="227C6A33" w14:textId="62978014" w:rsidR="001606E3" w:rsidRPr="00D336AA" w:rsidRDefault="001606E3" w:rsidP="00D336AA">
            <w:pPr>
              <w:contextualSpacing/>
              <w:jc w:val="center"/>
            </w:pPr>
            <w:r w:rsidRPr="00D336AA">
              <w:t>Изображение патента</w:t>
            </w:r>
          </w:p>
        </w:tc>
        <w:tc>
          <w:tcPr>
            <w:tcW w:w="2168" w:type="dxa"/>
          </w:tcPr>
          <w:p w14:paraId="1A02E878" w14:textId="0E834B80" w:rsidR="001606E3" w:rsidRPr="00D336AA" w:rsidRDefault="00DE4249" w:rsidP="00D336AA">
            <w:pPr>
              <w:contextualSpacing/>
              <w:jc w:val="center"/>
            </w:pPr>
            <w:r>
              <w:t>Заключение по анализу патента</w:t>
            </w:r>
          </w:p>
        </w:tc>
      </w:tr>
      <w:tr w:rsidR="006A331F" w:rsidRPr="00D336AA" w14:paraId="696BC8A7" w14:textId="77777777" w:rsidTr="00C71A51">
        <w:trPr>
          <w:cantSplit/>
          <w:trHeight w:val="1134"/>
        </w:trPr>
        <w:tc>
          <w:tcPr>
            <w:tcW w:w="1358" w:type="dxa"/>
            <w:textDirection w:val="btLr"/>
            <w:vAlign w:val="center"/>
          </w:tcPr>
          <w:p w14:paraId="322B8952" w14:textId="77777777" w:rsidR="00DC03D4" w:rsidRDefault="00DC03D4" w:rsidP="009219C7">
            <w:pPr>
              <w:ind w:left="113" w:right="113"/>
              <w:contextualSpacing/>
              <w:jc w:val="center"/>
            </w:pPr>
            <w:r w:rsidRPr="00DC03D4">
              <w:t>2013071</w:t>
            </w:r>
          </w:p>
          <w:p w14:paraId="1EE5BBAD" w14:textId="77777777" w:rsidR="00DC03D4" w:rsidRDefault="000C7DC7" w:rsidP="009219C7">
            <w:pPr>
              <w:ind w:left="113" w:right="113"/>
              <w:contextualSpacing/>
              <w:jc w:val="center"/>
            </w:pPr>
            <w:r>
              <w:t xml:space="preserve"> </w:t>
            </w:r>
            <w:r w:rsidR="00DC03D4" w:rsidRPr="00DC03D4">
              <w:t xml:space="preserve">Экструдер для приготовления </w:t>
            </w:r>
          </w:p>
          <w:p w14:paraId="18D417DC" w14:textId="77777777" w:rsidR="00DC03D4" w:rsidRDefault="00DC03D4" w:rsidP="009219C7">
            <w:pPr>
              <w:ind w:left="113" w:right="113"/>
              <w:contextualSpacing/>
              <w:jc w:val="center"/>
            </w:pPr>
            <w:r w:rsidRPr="00DC03D4">
              <w:t xml:space="preserve">кормовой массы из измельченной </w:t>
            </w:r>
          </w:p>
          <w:p w14:paraId="2BD9498F" w14:textId="1BA403B4" w:rsidR="001606E3" w:rsidRPr="00D336AA" w:rsidRDefault="00DC03D4" w:rsidP="009219C7">
            <w:pPr>
              <w:ind w:left="113" w:right="113"/>
              <w:contextualSpacing/>
              <w:jc w:val="center"/>
            </w:pPr>
            <w:r w:rsidRPr="00DC03D4">
              <w:t>соломы</w:t>
            </w:r>
          </w:p>
        </w:tc>
        <w:tc>
          <w:tcPr>
            <w:tcW w:w="5760" w:type="dxa"/>
          </w:tcPr>
          <w:p w14:paraId="20F764B3" w14:textId="77777777" w:rsidR="00984588" w:rsidRPr="00984588" w:rsidRDefault="00984588" w:rsidP="00D336AA">
            <w:pPr>
              <w:contextualSpacing/>
              <w:jc w:val="center"/>
              <w:rPr>
                <w:sz w:val="12"/>
              </w:rPr>
            </w:pPr>
          </w:p>
          <w:p w14:paraId="2D09286A" w14:textId="5C87987A" w:rsidR="001606E3" w:rsidRPr="00D336AA" w:rsidRDefault="00DC03D4" w:rsidP="00D336AA">
            <w:pPr>
              <w:contextualSpacing/>
              <w:jc w:val="center"/>
            </w:pPr>
            <w:r>
              <w:rPr>
                <w:noProof/>
                <w:lang w:val="en-US" w:eastAsia="en-US"/>
              </w:rPr>
              <w:drawing>
                <wp:inline distT="0" distB="0" distL="0" distR="0" wp14:anchorId="54E32488" wp14:editId="348B475A">
                  <wp:extent cx="3048037" cy="1955800"/>
                  <wp:effectExtent l="0" t="0" r="0" b="6350"/>
                  <wp:docPr id="5" name="Рисунок 5" descr="2013071 - ЭКСТРУДЕР ДЛЯ ПРИГОТОВЛЕНИЯ КОРМОВОЙ МАССЫ ИЗ ИЗМЕЛЬЧЕННОЙ СОЛОМЫ - иллю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3071 - ЭКСТРУДЕР ДЛЯ ПРИГОТОВЛЕНИЯ КОРМОВОЙ МАССЫ ИЗ ИЗМЕЛЬЧЕННОЙ СОЛОМЫ - иллюстрации"/>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5819"/>
                          <a:stretch/>
                        </pic:blipFill>
                        <pic:spPr bwMode="auto">
                          <a:xfrm>
                            <a:off x="0" y="0"/>
                            <a:ext cx="3058432" cy="1962470"/>
                          </a:xfrm>
                          <a:prstGeom prst="rect">
                            <a:avLst/>
                          </a:prstGeom>
                          <a:noFill/>
                          <a:ln>
                            <a:noFill/>
                          </a:ln>
                          <a:extLst>
                            <a:ext uri="{53640926-AAD7-44D8-BBD7-CCE9431645EC}">
                              <a14:shadowObscured xmlns:a14="http://schemas.microsoft.com/office/drawing/2010/main"/>
                            </a:ext>
                          </a:extLst>
                        </pic:spPr>
                      </pic:pic>
                    </a:graphicData>
                  </a:graphic>
                </wp:inline>
              </w:drawing>
            </w:r>
          </w:p>
          <w:p w14:paraId="66A15259" w14:textId="1D06D154" w:rsidR="00D336AA" w:rsidRDefault="0037068B" w:rsidP="00D336AA">
            <w:pPr>
              <w:contextualSpacing/>
              <w:jc w:val="center"/>
            </w:pPr>
            <w:r w:rsidRPr="00D336AA">
              <w:t xml:space="preserve">1 – </w:t>
            </w:r>
            <w:r w:rsidR="00DC03D4">
              <w:t>Загрузочное устройство</w:t>
            </w:r>
            <w:r w:rsidRPr="00D336AA">
              <w:t xml:space="preserve">; 2 – </w:t>
            </w:r>
            <w:r w:rsidR="00DC03D4">
              <w:t>Корпус</w:t>
            </w:r>
            <w:r w:rsidRPr="00D336AA">
              <w:t xml:space="preserve">; 3 – </w:t>
            </w:r>
            <w:r w:rsidR="00DC03D4">
              <w:t>Прессующий шнек</w:t>
            </w:r>
            <w:r w:rsidRPr="00D336AA">
              <w:t xml:space="preserve">; 4 – </w:t>
            </w:r>
            <w:r w:rsidR="00DC03D4">
              <w:t>Набор секций</w:t>
            </w:r>
            <w:r w:rsidRPr="00D336AA">
              <w:t xml:space="preserve">; 5 – </w:t>
            </w:r>
            <w:r w:rsidR="00DC03D4">
              <w:t>Затворы</w:t>
            </w:r>
            <w:r w:rsidRPr="00D336AA">
              <w:t xml:space="preserve">; 6 – </w:t>
            </w:r>
            <w:r w:rsidR="00DC03D4">
              <w:t>Рыхлители</w:t>
            </w:r>
            <w:r w:rsidRPr="00D336AA">
              <w:t xml:space="preserve">; </w:t>
            </w:r>
            <w:r w:rsidR="00DC03D4">
              <w:t xml:space="preserve"> </w:t>
            </w:r>
            <w:r w:rsidRPr="00D336AA">
              <w:t xml:space="preserve">7 – </w:t>
            </w:r>
            <w:r w:rsidR="00DC03D4">
              <w:t>Приливы</w:t>
            </w:r>
            <w:r w:rsidRPr="00D336AA">
              <w:t xml:space="preserve">; 8 – </w:t>
            </w:r>
            <w:r w:rsidR="00DC03D4">
              <w:t>Отверстия под винты</w:t>
            </w:r>
            <w:r w:rsidRPr="00D336AA">
              <w:t xml:space="preserve">; </w:t>
            </w:r>
          </w:p>
          <w:p w14:paraId="29994933" w14:textId="7C4BE86A" w:rsidR="00DC03D4" w:rsidRDefault="0037068B" w:rsidP="00DC03D4">
            <w:pPr>
              <w:contextualSpacing/>
              <w:jc w:val="center"/>
            </w:pPr>
            <w:r w:rsidRPr="00D336AA">
              <w:t xml:space="preserve">9 – </w:t>
            </w:r>
            <w:r w:rsidR="00DC03D4">
              <w:t xml:space="preserve">Балты; 10 – Бункер; 11 – Подающий транспортёр; </w:t>
            </w:r>
          </w:p>
          <w:p w14:paraId="49E7BCE7" w14:textId="4712C3BC" w:rsidR="0037068B" w:rsidRPr="00D336AA" w:rsidRDefault="00DC03D4" w:rsidP="00DC03D4">
            <w:pPr>
              <w:contextualSpacing/>
              <w:jc w:val="center"/>
            </w:pPr>
            <w:r>
              <w:t>12 – Приемная камера</w:t>
            </w:r>
            <w:r w:rsidR="0037068B" w:rsidRPr="00D336AA">
              <w:t>.</w:t>
            </w:r>
          </w:p>
        </w:tc>
        <w:tc>
          <w:tcPr>
            <w:tcW w:w="2168" w:type="dxa"/>
          </w:tcPr>
          <w:p w14:paraId="5A46CE78" w14:textId="07202C96" w:rsidR="001606E3" w:rsidRPr="00D336AA" w:rsidRDefault="00A544DD" w:rsidP="00410510">
            <w:pPr>
              <w:contextualSpacing/>
              <w:jc w:val="center"/>
            </w:pPr>
            <w:r>
              <w:t xml:space="preserve">Конструкция данного типа актуальна, промышленно применима, а также обеспечивает </w:t>
            </w:r>
            <w:r w:rsidR="00410510">
              <w:t>приготовление кор</w:t>
            </w:r>
            <w:r w:rsidR="00DC03D4">
              <w:t>м</w:t>
            </w:r>
            <w:r w:rsidR="00410510">
              <w:t xml:space="preserve">ов </w:t>
            </w:r>
            <w:proofErr w:type="spellStart"/>
            <w:r w:rsidR="00410510">
              <w:t>экструдированным</w:t>
            </w:r>
            <w:proofErr w:type="spellEnd"/>
            <w:r w:rsidR="00410510">
              <w:t xml:space="preserve"> способом</w:t>
            </w:r>
          </w:p>
        </w:tc>
      </w:tr>
      <w:tr w:rsidR="006A331F" w:rsidRPr="00D336AA" w14:paraId="299D073B" w14:textId="77777777" w:rsidTr="00C71A51">
        <w:trPr>
          <w:cantSplit/>
          <w:trHeight w:val="1134"/>
        </w:trPr>
        <w:tc>
          <w:tcPr>
            <w:tcW w:w="1358" w:type="dxa"/>
            <w:textDirection w:val="btLr"/>
            <w:vAlign w:val="center"/>
          </w:tcPr>
          <w:p w14:paraId="5BE8AF09" w14:textId="159A1591" w:rsidR="001606E3" w:rsidRDefault="009E4E98" w:rsidP="009219C7">
            <w:pPr>
              <w:ind w:left="113" w:right="113"/>
              <w:contextualSpacing/>
              <w:jc w:val="center"/>
            </w:pPr>
            <w:r w:rsidRPr="009E4E98">
              <w:t>RU 218265 U1</w:t>
            </w:r>
            <w:r w:rsidR="0099392E">
              <w:t xml:space="preserve">  </w:t>
            </w:r>
          </w:p>
          <w:p w14:paraId="66FDA08F" w14:textId="33EE5605" w:rsidR="0099392E" w:rsidRPr="00D336AA" w:rsidRDefault="009E4E98" w:rsidP="009219C7">
            <w:pPr>
              <w:ind w:left="113" w:right="113"/>
              <w:contextualSpacing/>
              <w:jc w:val="center"/>
            </w:pPr>
            <w:r w:rsidRPr="009E4E98">
              <w:t>Роторный</w:t>
            </w:r>
            <w:r>
              <w:t xml:space="preserve"> </w:t>
            </w:r>
            <w:proofErr w:type="spellStart"/>
            <w:r w:rsidRPr="009E4E98">
              <w:t>гранулятор</w:t>
            </w:r>
            <w:proofErr w:type="spellEnd"/>
            <w:r>
              <w:t xml:space="preserve"> </w:t>
            </w:r>
            <w:r w:rsidRPr="009E4E98">
              <w:t>для</w:t>
            </w:r>
            <w:r>
              <w:t xml:space="preserve"> </w:t>
            </w:r>
            <w:r w:rsidRPr="009E4E98">
              <w:t>влажных</w:t>
            </w:r>
            <w:r>
              <w:t xml:space="preserve"> </w:t>
            </w:r>
            <w:r w:rsidRPr="009E4E98">
              <w:t>материалов</w:t>
            </w:r>
          </w:p>
        </w:tc>
        <w:tc>
          <w:tcPr>
            <w:tcW w:w="5760" w:type="dxa"/>
          </w:tcPr>
          <w:p w14:paraId="4DDEF5C7" w14:textId="77777777" w:rsidR="00984588" w:rsidRPr="00984588" w:rsidRDefault="00984588" w:rsidP="00D336AA">
            <w:pPr>
              <w:contextualSpacing/>
              <w:jc w:val="center"/>
              <w:rPr>
                <w:sz w:val="12"/>
              </w:rPr>
            </w:pPr>
          </w:p>
          <w:p w14:paraId="7D9349B6" w14:textId="6EB4EC71" w:rsidR="001606E3" w:rsidRDefault="00BF69E5" w:rsidP="00D336AA">
            <w:pPr>
              <w:contextualSpacing/>
              <w:jc w:val="center"/>
            </w:pPr>
            <w:r>
              <w:rPr>
                <w:noProof/>
                <w:lang w:val="en-US" w:eastAsia="en-US"/>
              </w:rPr>
              <w:drawing>
                <wp:inline distT="0" distB="0" distL="0" distR="0" wp14:anchorId="2DDF9573" wp14:editId="10016CD2">
                  <wp:extent cx="2894833" cy="2609850"/>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899744" cy="2614277"/>
                          </a:xfrm>
                          <a:prstGeom prst="rect">
                            <a:avLst/>
                          </a:prstGeom>
                        </pic:spPr>
                      </pic:pic>
                    </a:graphicData>
                  </a:graphic>
                </wp:inline>
              </w:drawing>
            </w:r>
          </w:p>
          <w:p w14:paraId="27416CFF" w14:textId="69066B2A" w:rsidR="0099392E" w:rsidRDefault="0099392E" w:rsidP="00D336AA">
            <w:pPr>
              <w:contextualSpacing/>
              <w:jc w:val="center"/>
            </w:pPr>
            <w:r>
              <w:t>1 –</w:t>
            </w:r>
            <w:r w:rsidR="009E4E98">
              <w:t>Станина</w:t>
            </w:r>
            <w:r>
              <w:t xml:space="preserve">; 2 – </w:t>
            </w:r>
            <w:r w:rsidR="009E4E98">
              <w:t>Электропривод</w:t>
            </w:r>
            <w:r>
              <w:t xml:space="preserve">; </w:t>
            </w:r>
          </w:p>
          <w:p w14:paraId="2B056B63" w14:textId="4F6FE4BA" w:rsidR="0099392E" w:rsidRPr="000C43CA" w:rsidRDefault="0099392E" w:rsidP="000C43CA">
            <w:pPr>
              <w:contextualSpacing/>
              <w:jc w:val="center"/>
            </w:pPr>
            <w:r>
              <w:t xml:space="preserve">3 – </w:t>
            </w:r>
            <w:r w:rsidR="000C43CA">
              <w:t>Вертикальная колона; 4 – Два наклонных лотка; 5 – Корзина; 6 – Неподвижный обод; 7 – Матрица; 8 –Режущий механизм.</w:t>
            </w:r>
          </w:p>
        </w:tc>
        <w:tc>
          <w:tcPr>
            <w:tcW w:w="2168" w:type="dxa"/>
          </w:tcPr>
          <w:p w14:paraId="09F57BDA" w14:textId="4A412F40" w:rsidR="001606E3" w:rsidRPr="00D336AA" w:rsidRDefault="00DC03D4" w:rsidP="00A544DD">
            <w:pPr>
              <w:contextualSpacing/>
              <w:jc w:val="center"/>
            </w:pPr>
            <w:r>
              <w:t xml:space="preserve">Конструкция данного типа актуальна, промышленно применима, а также обеспечивает приготовление кормов </w:t>
            </w:r>
            <w:proofErr w:type="spellStart"/>
            <w:r>
              <w:t>экструдированным</w:t>
            </w:r>
            <w:proofErr w:type="spellEnd"/>
            <w:r>
              <w:t xml:space="preserve"> способом</w:t>
            </w:r>
          </w:p>
        </w:tc>
      </w:tr>
      <w:tr w:rsidR="006A331F" w:rsidRPr="00D336AA" w14:paraId="3B845289" w14:textId="77777777" w:rsidTr="00C71A51">
        <w:trPr>
          <w:cantSplit/>
          <w:trHeight w:val="1134"/>
        </w:trPr>
        <w:tc>
          <w:tcPr>
            <w:tcW w:w="1358" w:type="dxa"/>
            <w:textDirection w:val="btLr"/>
            <w:vAlign w:val="center"/>
          </w:tcPr>
          <w:p w14:paraId="1FEDD15D" w14:textId="5B36BA32" w:rsidR="001606E3" w:rsidRDefault="006C1E20" w:rsidP="009219C7">
            <w:pPr>
              <w:ind w:left="113" w:right="113"/>
              <w:contextualSpacing/>
              <w:jc w:val="center"/>
            </w:pPr>
            <w:r w:rsidRPr="006C1E20">
              <w:lastRenderedPageBreak/>
              <w:t>RU 2703944 C2</w:t>
            </w:r>
          </w:p>
          <w:p w14:paraId="434F64D8" w14:textId="77777777" w:rsidR="006C1E20" w:rsidRDefault="006C1E20" w:rsidP="009219C7">
            <w:pPr>
              <w:ind w:left="113" w:right="113"/>
              <w:contextualSpacing/>
              <w:jc w:val="center"/>
            </w:pPr>
            <w:r w:rsidRPr="006C1E20">
              <w:t>Установка</w:t>
            </w:r>
            <w:r>
              <w:t xml:space="preserve"> </w:t>
            </w:r>
            <w:r w:rsidRPr="006C1E20">
              <w:t>для</w:t>
            </w:r>
            <w:r>
              <w:t xml:space="preserve"> </w:t>
            </w:r>
            <w:r w:rsidRPr="006C1E20">
              <w:t>гранулирования</w:t>
            </w:r>
            <w:r>
              <w:t xml:space="preserve"> </w:t>
            </w:r>
            <w:r w:rsidRPr="006C1E20">
              <w:t>обезвоженных</w:t>
            </w:r>
            <w:r>
              <w:t xml:space="preserve"> </w:t>
            </w:r>
            <w:r w:rsidRPr="006C1E20">
              <w:t>непищевых</w:t>
            </w:r>
            <w:r>
              <w:t xml:space="preserve"> </w:t>
            </w:r>
          </w:p>
          <w:p w14:paraId="44BFF032" w14:textId="77777777" w:rsidR="006C1E20" w:rsidRDefault="006C1E20" w:rsidP="009219C7">
            <w:pPr>
              <w:ind w:left="113" w:right="113"/>
              <w:contextualSpacing/>
              <w:jc w:val="center"/>
            </w:pPr>
            <w:r w:rsidRPr="006C1E20">
              <w:t>отходов</w:t>
            </w:r>
            <w:r>
              <w:t xml:space="preserve"> </w:t>
            </w:r>
            <w:r w:rsidRPr="006C1E20">
              <w:t>убоя</w:t>
            </w:r>
            <w:r>
              <w:t xml:space="preserve"> </w:t>
            </w:r>
            <w:r w:rsidRPr="006C1E20">
              <w:t>животных</w:t>
            </w:r>
            <w:r>
              <w:t xml:space="preserve"> </w:t>
            </w:r>
            <w:r w:rsidRPr="006C1E20">
              <w:t>в</w:t>
            </w:r>
            <w:r>
              <w:t xml:space="preserve"> </w:t>
            </w:r>
            <w:r w:rsidRPr="006C1E20">
              <w:t xml:space="preserve">электромагнитном поле </w:t>
            </w:r>
          </w:p>
          <w:p w14:paraId="082B1C48" w14:textId="126E90D9" w:rsidR="00894048" w:rsidRPr="00D336AA" w:rsidRDefault="006C1E20" w:rsidP="009219C7">
            <w:pPr>
              <w:ind w:left="113" w:right="113"/>
              <w:contextualSpacing/>
              <w:jc w:val="center"/>
            </w:pPr>
            <w:r w:rsidRPr="006C1E20">
              <w:t>сверхвысокой частоты</w:t>
            </w:r>
            <w:r w:rsidR="00894048">
              <w:t xml:space="preserve"> </w:t>
            </w:r>
          </w:p>
        </w:tc>
        <w:tc>
          <w:tcPr>
            <w:tcW w:w="5760" w:type="dxa"/>
          </w:tcPr>
          <w:p w14:paraId="7D87A975" w14:textId="77777777" w:rsidR="00984588" w:rsidRPr="00984588" w:rsidRDefault="00984588" w:rsidP="00D336AA">
            <w:pPr>
              <w:contextualSpacing/>
              <w:jc w:val="center"/>
              <w:rPr>
                <w:sz w:val="12"/>
              </w:rPr>
            </w:pPr>
          </w:p>
          <w:p w14:paraId="07994568" w14:textId="263F9867" w:rsidR="001606E3" w:rsidRDefault="0051299E" w:rsidP="00D336AA">
            <w:pPr>
              <w:contextualSpacing/>
              <w:jc w:val="center"/>
            </w:pPr>
            <w:r>
              <w:rPr>
                <w:noProof/>
                <w:lang w:val="en-US" w:eastAsia="en-US"/>
              </w:rPr>
              <w:drawing>
                <wp:inline distT="0" distB="0" distL="0" distR="0" wp14:anchorId="70C6671B" wp14:editId="3310DAF7">
                  <wp:extent cx="3264997" cy="3860800"/>
                  <wp:effectExtent l="0" t="0" r="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265561" cy="3861467"/>
                          </a:xfrm>
                          <a:prstGeom prst="rect">
                            <a:avLst/>
                          </a:prstGeom>
                        </pic:spPr>
                      </pic:pic>
                    </a:graphicData>
                  </a:graphic>
                </wp:inline>
              </w:drawing>
            </w:r>
          </w:p>
          <w:p w14:paraId="156DF288" w14:textId="3266A545" w:rsidR="00E96B84" w:rsidRDefault="00894048" w:rsidP="005736AE">
            <w:pPr>
              <w:contextualSpacing/>
              <w:jc w:val="center"/>
            </w:pPr>
            <w:r>
              <w:t xml:space="preserve">1 – </w:t>
            </w:r>
            <w:r w:rsidR="00617733">
              <w:t>Тороидальный резонатор</w:t>
            </w:r>
            <w:r>
              <w:t xml:space="preserve">; </w:t>
            </w:r>
          </w:p>
          <w:p w14:paraId="7F554A4E" w14:textId="77777777" w:rsidR="00617733" w:rsidRDefault="00894048" w:rsidP="00E96B84">
            <w:pPr>
              <w:contextualSpacing/>
              <w:jc w:val="center"/>
            </w:pPr>
            <w:r>
              <w:t xml:space="preserve">2 – </w:t>
            </w:r>
            <w:r w:rsidR="00617733">
              <w:t>Наружный цилиндр</w:t>
            </w:r>
            <w:r>
              <w:t xml:space="preserve">; 3 – </w:t>
            </w:r>
            <w:r w:rsidR="00617733">
              <w:t xml:space="preserve">Внутренний цилиндр; </w:t>
            </w:r>
          </w:p>
          <w:p w14:paraId="25F64E8C" w14:textId="77777777" w:rsidR="00617733" w:rsidRDefault="00894048" w:rsidP="00E96B84">
            <w:pPr>
              <w:contextualSpacing/>
              <w:jc w:val="center"/>
            </w:pPr>
            <w:r>
              <w:t>4 –</w:t>
            </w:r>
            <w:r w:rsidR="00617733">
              <w:t xml:space="preserve"> Генераторы ; 5 – Вращающаяся матрица</w:t>
            </w:r>
            <w:r>
              <w:t xml:space="preserve">; </w:t>
            </w:r>
          </w:p>
          <w:p w14:paraId="7A81EFE2" w14:textId="77777777" w:rsidR="00617733" w:rsidRDefault="00894048" w:rsidP="00617733">
            <w:pPr>
              <w:contextualSpacing/>
              <w:jc w:val="center"/>
            </w:pPr>
            <w:r>
              <w:t xml:space="preserve">6 – </w:t>
            </w:r>
            <w:r w:rsidR="00617733">
              <w:t>Прижимные ролики</w:t>
            </w:r>
            <w:r>
              <w:t xml:space="preserve">; </w:t>
            </w:r>
            <w:r w:rsidR="00617733">
              <w:t xml:space="preserve"> </w:t>
            </w:r>
            <w:r>
              <w:t xml:space="preserve">7 – </w:t>
            </w:r>
            <w:r w:rsidR="00617733">
              <w:t>Ось</w:t>
            </w:r>
            <w:r>
              <w:t xml:space="preserve">; 8 – </w:t>
            </w:r>
            <w:r w:rsidR="00617733">
              <w:t>Вал</w:t>
            </w:r>
            <w:r>
              <w:t>;</w:t>
            </w:r>
            <w:r w:rsidR="00617733">
              <w:t xml:space="preserve"> 9 – В</w:t>
            </w:r>
            <w:r w:rsidR="00617733" w:rsidRPr="00617733">
              <w:t>ращающийся н</w:t>
            </w:r>
            <w:r w:rsidR="00617733">
              <w:t>ож</w:t>
            </w:r>
            <w:r>
              <w:t xml:space="preserve"> </w:t>
            </w:r>
            <w:r w:rsidR="005736AE">
              <w:t xml:space="preserve">10 – </w:t>
            </w:r>
            <w:r w:rsidR="00617733">
              <w:t xml:space="preserve">Нагнетательный шнек; </w:t>
            </w:r>
          </w:p>
          <w:p w14:paraId="2FDFBE61" w14:textId="77777777" w:rsidR="00617733" w:rsidRDefault="00617733" w:rsidP="00617733">
            <w:pPr>
              <w:contextualSpacing/>
              <w:jc w:val="center"/>
            </w:pPr>
            <w:r>
              <w:t xml:space="preserve">11 – Неферромагнитная решетка; </w:t>
            </w:r>
          </w:p>
          <w:p w14:paraId="78E8B252" w14:textId="35975D3D" w:rsidR="00894048" w:rsidRPr="00894048" w:rsidRDefault="00617733" w:rsidP="00617733">
            <w:pPr>
              <w:contextualSpacing/>
              <w:jc w:val="center"/>
            </w:pPr>
            <w:r>
              <w:t xml:space="preserve">12 –Стационарный нож. </w:t>
            </w:r>
          </w:p>
        </w:tc>
        <w:tc>
          <w:tcPr>
            <w:tcW w:w="2168" w:type="dxa"/>
          </w:tcPr>
          <w:p w14:paraId="120DEE86" w14:textId="44D87849" w:rsidR="001606E3" w:rsidRPr="00D336AA" w:rsidRDefault="00DC03D4" w:rsidP="00D336AA">
            <w:pPr>
              <w:contextualSpacing/>
              <w:jc w:val="center"/>
            </w:pPr>
            <w:r>
              <w:t xml:space="preserve">Конструкция данного типа актуальна, промышленно применима, а также обеспечивает приготовление кормов </w:t>
            </w:r>
            <w:proofErr w:type="spellStart"/>
            <w:r>
              <w:t>экструдированным</w:t>
            </w:r>
            <w:proofErr w:type="spellEnd"/>
            <w:r>
              <w:t xml:space="preserve"> способом</w:t>
            </w:r>
          </w:p>
        </w:tc>
      </w:tr>
      <w:tr w:rsidR="006A331F" w:rsidRPr="00D336AA" w14:paraId="1031F9B9" w14:textId="77777777" w:rsidTr="00C71A51">
        <w:trPr>
          <w:cantSplit/>
          <w:trHeight w:val="1134"/>
        </w:trPr>
        <w:tc>
          <w:tcPr>
            <w:tcW w:w="1358" w:type="dxa"/>
            <w:textDirection w:val="btLr"/>
            <w:vAlign w:val="center"/>
          </w:tcPr>
          <w:p w14:paraId="37026733" w14:textId="72A0B404" w:rsidR="001606E3" w:rsidRDefault="00325A1E" w:rsidP="009219C7">
            <w:pPr>
              <w:ind w:left="113" w:right="113"/>
              <w:contextualSpacing/>
              <w:jc w:val="center"/>
            </w:pPr>
            <w:r w:rsidRPr="00325A1E">
              <w:t>RU</w:t>
            </w:r>
            <w:r w:rsidR="00D50B37">
              <w:t xml:space="preserve"> </w:t>
            </w:r>
            <w:r w:rsidRPr="00325A1E">
              <w:t>2686439 C1</w:t>
            </w:r>
          </w:p>
          <w:p w14:paraId="5E5F3306" w14:textId="128F4C48" w:rsidR="00CF2A30" w:rsidRPr="00D336AA" w:rsidRDefault="00325A1E" w:rsidP="009219C7">
            <w:pPr>
              <w:ind w:left="113" w:right="113"/>
              <w:contextualSpacing/>
              <w:jc w:val="center"/>
            </w:pPr>
            <w:r w:rsidRPr="00325A1E">
              <w:t>Пресс-экструдер для переработки зерновой смеси</w:t>
            </w:r>
            <w:r w:rsidR="00CF2A30">
              <w:t xml:space="preserve"> </w:t>
            </w:r>
          </w:p>
        </w:tc>
        <w:tc>
          <w:tcPr>
            <w:tcW w:w="5760" w:type="dxa"/>
          </w:tcPr>
          <w:p w14:paraId="587CE95C" w14:textId="77777777" w:rsidR="00984588" w:rsidRPr="00984588" w:rsidRDefault="00984588" w:rsidP="00D336AA">
            <w:pPr>
              <w:contextualSpacing/>
              <w:jc w:val="center"/>
              <w:rPr>
                <w:sz w:val="12"/>
              </w:rPr>
            </w:pPr>
          </w:p>
          <w:p w14:paraId="7AF0B608" w14:textId="5E5F3021" w:rsidR="001606E3" w:rsidRDefault="00325A1E" w:rsidP="00D336AA">
            <w:pPr>
              <w:contextualSpacing/>
              <w:jc w:val="center"/>
              <w:rPr>
                <w:lang w:val="en-US"/>
              </w:rPr>
            </w:pPr>
            <w:r>
              <w:rPr>
                <w:noProof/>
                <w:lang w:val="en-US" w:eastAsia="en-US"/>
              </w:rPr>
              <w:drawing>
                <wp:inline distT="0" distB="0" distL="0" distR="0" wp14:anchorId="04C6451F" wp14:editId="2EBEB4C7">
                  <wp:extent cx="3444331" cy="201930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444601" cy="2019458"/>
                          </a:xfrm>
                          <a:prstGeom prst="rect">
                            <a:avLst/>
                          </a:prstGeom>
                        </pic:spPr>
                      </pic:pic>
                    </a:graphicData>
                  </a:graphic>
                </wp:inline>
              </w:drawing>
            </w:r>
          </w:p>
          <w:p w14:paraId="5A4FD80E" w14:textId="29192A50" w:rsidR="00325A1E" w:rsidRPr="00E96B84" w:rsidRDefault="00E96B84" w:rsidP="00325A1E">
            <w:pPr>
              <w:contextualSpacing/>
              <w:jc w:val="center"/>
            </w:pPr>
            <w:r>
              <w:t xml:space="preserve">1 – </w:t>
            </w:r>
            <w:r w:rsidR="00325A1E">
              <w:t>Цилиндрический корпус</w:t>
            </w:r>
            <w:r>
              <w:t xml:space="preserve">; 2 – </w:t>
            </w:r>
            <w:r w:rsidR="00325A1E">
              <w:t>Бункер;</w:t>
            </w:r>
            <w:r>
              <w:t xml:space="preserve"> 3 – </w:t>
            </w:r>
            <w:r w:rsidR="00325A1E">
              <w:t>Цилиндрический шнек</w:t>
            </w:r>
            <w:r>
              <w:t xml:space="preserve">;  4 – </w:t>
            </w:r>
            <w:r w:rsidR="00325A1E">
              <w:t>Матрица</w:t>
            </w:r>
            <w:r>
              <w:t xml:space="preserve">; 5 – </w:t>
            </w:r>
            <w:r w:rsidR="00325A1E">
              <w:t>Ребра.</w:t>
            </w:r>
            <w:r>
              <w:t xml:space="preserve"> </w:t>
            </w:r>
          </w:p>
          <w:p w14:paraId="0535648B" w14:textId="6C7170AB" w:rsidR="00AB77D8" w:rsidRPr="00E96B84" w:rsidRDefault="00AB77D8" w:rsidP="00A544DD">
            <w:pPr>
              <w:contextualSpacing/>
              <w:jc w:val="center"/>
            </w:pPr>
          </w:p>
        </w:tc>
        <w:tc>
          <w:tcPr>
            <w:tcW w:w="2168" w:type="dxa"/>
          </w:tcPr>
          <w:p w14:paraId="6C5EE988" w14:textId="627427A4" w:rsidR="001606E3" w:rsidRPr="00D336AA" w:rsidRDefault="00DC03D4" w:rsidP="00D336AA">
            <w:pPr>
              <w:contextualSpacing/>
              <w:jc w:val="center"/>
            </w:pPr>
            <w:r>
              <w:t xml:space="preserve">Конструкция данного типа актуальна, промышленно применима, а также обеспечивает приготовление кормов </w:t>
            </w:r>
            <w:proofErr w:type="spellStart"/>
            <w:r>
              <w:t>экструдированным</w:t>
            </w:r>
            <w:proofErr w:type="spellEnd"/>
            <w:r>
              <w:t xml:space="preserve"> способом</w:t>
            </w:r>
          </w:p>
        </w:tc>
      </w:tr>
      <w:tr w:rsidR="006A331F" w:rsidRPr="00D336AA" w14:paraId="6FF5D43A" w14:textId="77777777" w:rsidTr="00C71A51">
        <w:trPr>
          <w:cantSplit/>
          <w:trHeight w:val="1134"/>
        </w:trPr>
        <w:tc>
          <w:tcPr>
            <w:tcW w:w="1358" w:type="dxa"/>
            <w:textDirection w:val="btLr"/>
            <w:vAlign w:val="center"/>
          </w:tcPr>
          <w:p w14:paraId="0174EC7B" w14:textId="38002BE0" w:rsidR="001606E3" w:rsidRDefault="00D50B37" w:rsidP="009219C7">
            <w:pPr>
              <w:ind w:left="113" w:right="113"/>
              <w:contextualSpacing/>
              <w:jc w:val="center"/>
            </w:pPr>
            <w:r w:rsidRPr="00D50B37">
              <w:lastRenderedPageBreak/>
              <w:t>RU 221906 U1</w:t>
            </w:r>
          </w:p>
          <w:p w14:paraId="147A86E4" w14:textId="16D7F4B0" w:rsidR="00BF4807" w:rsidRPr="00D336AA" w:rsidRDefault="00D50B37" w:rsidP="009219C7">
            <w:pPr>
              <w:ind w:left="113" w:right="113"/>
              <w:contextualSpacing/>
              <w:jc w:val="center"/>
            </w:pPr>
            <w:proofErr w:type="spellStart"/>
            <w:r w:rsidRPr="00D50B37">
              <w:t>Двухшнековый</w:t>
            </w:r>
            <w:proofErr w:type="spellEnd"/>
            <w:r w:rsidRPr="00D50B37">
              <w:t xml:space="preserve"> пресс-экструдер для отжима масла из масличного материала</w:t>
            </w:r>
          </w:p>
        </w:tc>
        <w:tc>
          <w:tcPr>
            <w:tcW w:w="5760" w:type="dxa"/>
          </w:tcPr>
          <w:p w14:paraId="4B115200" w14:textId="77777777" w:rsidR="00984588" w:rsidRPr="00984588" w:rsidRDefault="00984588" w:rsidP="00D336AA">
            <w:pPr>
              <w:contextualSpacing/>
              <w:jc w:val="center"/>
              <w:rPr>
                <w:sz w:val="12"/>
              </w:rPr>
            </w:pPr>
          </w:p>
          <w:p w14:paraId="506B0B5E" w14:textId="023AD892" w:rsidR="001606E3" w:rsidRDefault="00D50B37" w:rsidP="00D336AA">
            <w:pPr>
              <w:contextualSpacing/>
              <w:jc w:val="center"/>
            </w:pPr>
            <w:r>
              <w:rPr>
                <w:noProof/>
                <w:lang w:val="en-US" w:eastAsia="en-US"/>
              </w:rPr>
              <w:drawing>
                <wp:inline distT="0" distB="0" distL="0" distR="0" wp14:anchorId="2692FA02" wp14:editId="4E70B077">
                  <wp:extent cx="3054350" cy="206302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055467" cy="2063780"/>
                          </a:xfrm>
                          <a:prstGeom prst="rect">
                            <a:avLst/>
                          </a:prstGeom>
                        </pic:spPr>
                      </pic:pic>
                    </a:graphicData>
                  </a:graphic>
                </wp:inline>
              </w:drawing>
            </w:r>
          </w:p>
          <w:p w14:paraId="3B9595D2" w14:textId="1ABD7DC2" w:rsidR="00BF4807" w:rsidRPr="00652F5D" w:rsidRDefault="00652F5D" w:rsidP="00D50B37">
            <w:pPr>
              <w:contextualSpacing/>
              <w:jc w:val="center"/>
            </w:pPr>
            <w:r>
              <w:t xml:space="preserve">1 – </w:t>
            </w:r>
            <w:r w:rsidR="00D50B37">
              <w:t>Загрузочная камера</w:t>
            </w:r>
            <w:r>
              <w:t xml:space="preserve">; 2 – </w:t>
            </w:r>
            <w:proofErr w:type="spellStart"/>
            <w:r w:rsidR="00D50B37">
              <w:t>Зеерная</w:t>
            </w:r>
            <w:proofErr w:type="spellEnd"/>
            <w:r w:rsidR="00D50B37">
              <w:t xml:space="preserve"> камера</w:t>
            </w:r>
            <w:r>
              <w:t>; 3</w:t>
            </w:r>
            <w:r w:rsidR="00D50B37">
              <w:t>,4 – Шнековые валы;</w:t>
            </w:r>
            <w:r>
              <w:t xml:space="preserve"> 5</w:t>
            </w:r>
            <w:r w:rsidR="00D50B37">
              <w:t>,6</w:t>
            </w:r>
            <w:r>
              <w:t xml:space="preserve"> – </w:t>
            </w:r>
            <w:r w:rsidR="00D50B37">
              <w:t>Витки</w:t>
            </w:r>
            <w:r>
              <w:t xml:space="preserve">; 7 – </w:t>
            </w:r>
            <w:r w:rsidR="00D50B37">
              <w:t>Корпус</w:t>
            </w:r>
            <w:r>
              <w:t xml:space="preserve">; 8 – </w:t>
            </w:r>
            <w:r w:rsidR="00D50B37">
              <w:t>Межвитковое пространство</w:t>
            </w:r>
            <w:r>
              <w:t>; 9 –</w:t>
            </w:r>
            <w:r w:rsidR="00D50B37">
              <w:t xml:space="preserve"> </w:t>
            </w:r>
            <w:proofErr w:type="spellStart"/>
            <w:r w:rsidR="00D50B37">
              <w:t>Зеерные</w:t>
            </w:r>
            <w:proofErr w:type="spellEnd"/>
            <w:r w:rsidR="00D50B37">
              <w:t xml:space="preserve"> пластины.</w:t>
            </w:r>
          </w:p>
        </w:tc>
        <w:tc>
          <w:tcPr>
            <w:tcW w:w="2168" w:type="dxa"/>
          </w:tcPr>
          <w:p w14:paraId="74A16D95" w14:textId="56A402E0" w:rsidR="001606E3" w:rsidRPr="00D336AA" w:rsidRDefault="00DC03D4" w:rsidP="00D50B37">
            <w:pPr>
              <w:contextualSpacing/>
              <w:jc w:val="center"/>
            </w:pPr>
            <w:r>
              <w:t xml:space="preserve">Конструкция данного типа актуальна, промышленно применима, а также обеспечивает </w:t>
            </w:r>
            <w:r w:rsidR="00D50B37">
              <w:t>протекание технологического процесса заданным образом</w:t>
            </w:r>
          </w:p>
        </w:tc>
      </w:tr>
      <w:tr w:rsidR="006A331F" w:rsidRPr="00D336AA" w14:paraId="0984D960" w14:textId="77777777" w:rsidTr="00C71A51">
        <w:trPr>
          <w:cantSplit/>
          <w:trHeight w:val="1134"/>
        </w:trPr>
        <w:tc>
          <w:tcPr>
            <w:tcW w:w="1358" w:type="dxa"/>
            <w:textDirection w:val="btLr"/>
            <w:vAlign w:val="center"/>
          </w:tcPr>
          <w:p w14:paraId="7A4F76BE" w14:textId="77777777" w:rsidR="00343F06" w:rsidRDefault="00343F06" w:rsidP="009219C7">
            <w:pPr>
              <w:ind w:left="113" w:right="113"/>
              <w:contextualSpacing/>
              <w:jc w:val="center"/>
            </w:pPr>
            <w:r w:rsidRPr="00343F06">
              <w:t xml:space="preserve">RU 223955 U1 </w:t>
            </w:r>
          </w:p>
          <w:p w14:paraId="5D5B6862" w14:textId="77777777" w:rsidR="00343F06" w:rsidRDefault="00343F06" w:rsidP="009219C7">
            <w:pPr>
              <w:ind w:left="113" w:right="113"/>
              <w:contextualSpacing/>
              <w:jc w:val="center"/>
            </w:pPr>
            <w:r w:rsidRPr="00343F06">
              <w:t xml:space="preserve">Шнековый пресс-экструдер для гранулирования </w:t>
            </w:r>
          </w:p>
          <w:p w14:paraId="44DBB2E0" w14:textId="16C060BB" w:rsidR="00866674" w:rsidRPr="00D336AA" w:rsidRDefault="00343F06" w:rsidP="009219C7">
            <w:pPr>
              <w:ind w:left="113" w:right="113"/>
              <w:contextualSpacing/>
              <w:jc w:val="center"/>
            </w:pPr>
            <w:proofErr w:type="spellStart"/>
            <w:r w:rsidRPr="00343F06">
              <w:t>вермикомпоста</w:t>
            </w:r>
            <w:proofErr w:type="spellEnd"/>
          </w:p>
        </w:tc>
        <w:tc>
          <w:tcPr>
            <w:tcW w:w="5760" w:type="dxa"/>
          </w:tcPr>
          <w:p w14:paraId="7283B332" w14:textId="77777777" w:rsidR="00984588" w:rsidRPr="00984588" w:rsidRDefault="00984588" w:rsidP="00D336AA">
            <w:pPr>
              <w:contextualSpacing/>
              <w:jc w:val="center"/>
              <w:rPr>
                <w:sz w:val="12"/>
              </w:rPr>
            </w:pPr>
          </w:p>
          <w:p w14:paraId="638978D6" w14:textId="1F19DAD8" w:rsidR="001606E3" w:rsidRDefault="00832A3B" w:rsidP="00D336AA">
            <w:pPr>
              <w:contextualSpacing/>
              <w:jc w:val="center"/>
            </w:pPr>
            <w:r>
              <w:rPr>
                <w:noProof/>
                <w:lang w:val="en-US" w:eastAsia="en-US"/>
              </w:rPr>
              <w:drawing>
                <wp:inline distT="0" distB="0" distL="0" distR="0" wp14:anchorId="3DED5E9F" wp14:editId="432AE6E2">
                  <wp:extent cx="2374900" cy="1450658"/>
                  <wp:effectExtent l="0" t="0" r="635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377093" cy="1451998"/>
                          </a:xfrm>
                          <a:prstGeom prst="rect">
                            <a:avLst/>
                          </a:prstGeom>
                        </pic:spPr>
                      </pic:pic>
                    </a:graphicData>
                  </a:graphic>
                </wp:inline>
              </w:drawing>
            </w:r>
          </w:p>
          <w:p w14:paraId="5FE83FA5" w14:textId="4507F003" w:rsidR="00832A3B" w:rsidRDefault="00832A3B" w:rsidP="00D336AA">
            <w:pPr>
              <w:contextualSpacing/>
              <w:jc w:val="center"/>
            </w:pPr>
            <w:r>
              <w:rPr>
                <w:noProof/>
                <w:lang w:val="en-US" w:eastAsia="en-US"/>
              </w:rPr>
              <w:drawing>
                <wp:inline distT="0" distB="0" distL="0" distR="0" wp14:anchorId="5C8F7A01" wp14:editId="46F4D033">
                  <wp:extent cx="1799169" cy="12382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798108" cy="1237520"/>
                          </a:xfrm>
                          <a:prstGeom prst="rect">
                            <a:avLst/>
                          </a:prstGeom>
                        </pic:spPr>
                      </pic:pic>
                    </a:graphicData>
                  </a:graphic>
                </wp:inline>
              </w:drawing>
            </w:r>
          </w:p>
          <w:p w14:paraId="7CD69455" w14:textId="68C4C501" w:rsidR="00866674" w:rsidRDefault="00866674" w:rsidP="00D336AA">
            <w:pPr>
              <w:contextualSpacing/>
              <w:jc w:val="center"/>
            </w:pPr>
            <w:r>
              <w:t xml:space="preserve">1 – </w:t>
            </w:r>
            <w:r w:rsidR="00832A3B">
              <w:t>Загрузочная зона</w:t>
            </w:r>
            <w:r>
              <w:t xml:space="preserve">; 2 – </w:t>
            </w:r>
            <w:r w:rsidR="00832A3B">
              <w:t xml:space="preserve">Зона </w:t>
            </w:r>
            <w:proofErr w:type="spellStart"/>
            <w:r w:rsidR="00832A3B">
              <w:t>пресования</w:t>
            </w:r>
            <w:proofErr w:type="spellEnd"/>
            <w:r>
              <w:t xml:space="preserve">; 3 – </w:t>
            </w:r>
            <w:r w:rsidR="00832A3B">
              <w:t>Шнек</w:t>
            </w:r>
            <w:r>
              <w:t xml:space="preserve">; </w:t>
            </w:r>
          </w:p>
          <w:p w14:paraId="22DF413D" w14:textId="21F53121" w:rsidR="00866674" w:rsidRDefault="00866674" w:rsidP="00D336AA">
            <w:pPr>
              <w:contextualSpacing/>
              <w:jc w:val="center"/>
            </w:pPr>
            <w:r>
              <w:t xml:space="preserve">4 – </w:t>
            </w:r>
            <w:r w:rsidR="00832A3B">
              <w:t>Винтовая навивка</w:t>
            </w:r>
            <w:r>
              <w:t xml:space="preserve">; 5 – </w:t>
            </w:r>
            <w:r w:rsidR="00832A3B">
              <w:t>Рама</w:t>
            </w:r>
            <w:r>
              <w:t xml:space="preserve">; </w:t>
            </w:r>
          </w:p>
          <w:p w14:paraId="64D4F0E9" w14:textId="0240F72B" w:rsidR="00866674" w:rsidRDefault="00866674" w:rsidP="00D336AA">
            <w:pPr>
              <w:contextualSpacing/>
              <w:jc w:val="center"/>
            </w:pPr>
            <w:r>
              <w:t xml:space="preserve">6 – </w:t>
            </w:r>
            <w:proofErr w:type="spellStart"/>
            <w:r w:rsidR="00832A3B">
              <w:t>Элетрический</w:t>
            </w:r>
            <w:proofErr w:type="spellEnd"/>
            <w:r w:rsidR="00832A3B">
              <w:t xml:space="preserve"> привод</w:t>
            </w:r>
            <w:r>
              <w:t xml:space="preserve">; 7 – </w:t>
            </w:r>
            <w:r w:rsidR="00832A3B">
              <w:t>Редуктор</w:t>
            </w:r>
            <w:r>
              <w:t xml:space="preserve">; </w:t>
            </w:r>
          </w:p>
          <w:p w14:paraId="034566F9" w14:textId="2BCC899F" w:rsidR="00866674" w:rsidRDefault="00866674" w:rsidP="00D336AA">
            <w:pPr>
              <w:contextualSpacing/>
              <w:jc w:val="center"/>
            </w:pPr>
            <w:r>
              <w:t xml:space="preserve">8 – </w:t>
            </w:r>
            <w:r w:rsidR="00832A3B">
              <w:t>Дозатор</w:t>
            </w:r>
            <w:r>
              <w:t xml:space="preserve">; 9 – </w:t>
            </w:r>
            <w:r w:rsidR="00832A3B">
              <w:t>Цилиндрический корпус</w:t>
            </w:r>
            <w:r>
              <w:t xml:space="preserve">; </w:t>
            </w:r>
          </w:p>
          <w:p w14:paraId="3B6A1451" w14:textId="387163CE" w:rsidR="00832A3B" w:rsidRPr="00D336AA" w:rsidRDefault="00866674" w:rsidP="00832A3B">
            <w:pPr>
              <w:contextualSpacing/>
              <w:jc w:val="center"/>
            </w:pPr>
            <w:r>
              <w:t xml:space="preserve">10 – </w:t>
            </w:r>
            <w:r w:rsidR="00832A3B">
              <w:t>Двухсоставной шнек</w:t>
            </w:r>
            <w:r>
              <w:t xml:space="preserve">; 11 – </w:t>
            </w:r>
            <w:r w:rsidR="00832A3B">
              <w:t xml:space="preserve">Выходное отверстие. </w:t>
            </w:r>
          </w:p>
        </w:tc>
        <w:tc>
          <w:tcPr>
            <w:tcW w:w="2168" w:type="dxa"/>
          </w:tcPr>
          <w:p w14:paraId="6F9A3234" w14:textId="2DB4C273" w:rsidR="001606E3" w:rsidRPr="00D336AA" w:rsidRDefault="00DC03D4" w:rsidP="00D336AA">
            <w:pPr>
              <w:contextualSpacing/>
              <w:jc w:val="center"/>
            </w:pPr>
            <w:r>
              <w:t xml:space="preserve">Конструкция данного типа актуальна, промышленно применима, а также обеспечивает приготовление кормов </w:t>
            </w:r>
            <w:proofErr w:type="spellStart"/>
            <w:r>
              <w:t>экструдированным</w:t>
            </w:r>
            <w:proofErr w:type="spellEnd"/>
            <w:r>
              <w:t xml:space="preserve"> способом</w:t>
            </w:r>
          </w:p>
        </w:tc>
      </w:tr>
    </w:tbl>
    <w:p w14:paraId="12E28B0B" w14:textId="77777777" w:rsidR="00334CCE" w:rsidRDefault="00334CCE" w:rsidP="008D6314">
      <w:pPr>
        <w:spacing w:line="360" w:lineRule="auto"/>
        <w:ind w:firstLine="709"/>
        <w:jc w:val="both"/>
        <w:rPr>
          <w:sz w:val="28"/>
          <w:szCs w:val="28"/>
        </w:rPr>
      </w:pPr>
    </w:p>
    <w:p w14:paraId="7483C833" w14:textId="69551C1A" w:rsidR="00DA191D" w:rsidRDefault="001606E3" w:rsidP="008D6314">
      <w:pPr>
        <w:spacing w:line="360" w:lineRule="auto"/>
        <w:ind w:firstLine="709"/>
        <w:jc w:val="both"/>
        <w:rPr>
          <w:sz w:val="28"/>
          <w:szCs w:val="28"/>
        </w:rPr>
      </w:pPr>
      <w:r w:rsidRPr="00BF69E5">
        <w:rPr>
          <w:sz w:val="28"/>
          <w:szCs w:val="28"/>
        </w:rPr>
        <w:t>В результате анализа патентной информации можно сделать вывод, что все перспективные средства направлены на снижение энергоемкости</w:t>
      </w:r>
      <w:r w:rsidR="0044362A" w:rsidRPr="00BF69E5">
        <w:rPr>
          <w:sz w:val="28"/>
          <w:szCs w:val="28"/>
        </w:rPr>
        <w:t xml:space="preserve"> приготовления корма</w:t>
      </w:r>
      <w:r w:rsidRPr="00BF69E5">
        <w:rPr>
          <w:sz w:val="28"/>
          <w:szCs w:val="28"/>
        </w:rPr>
        <w:t xml:space="preserve">, а также на улучшение качественных показателей данного технологического процесса. </w:t>
      </w:r>
      <w:r w:rsidR="0044362A" w:rsidRPr="00BF69E5">
        <w:rPr>
          <w:sz w:val="28"/>
          <w:szCs w:val="28"/>
        </w:rPr>
        <w:t>Изыскания ученных направленны в своем большинстве на совершенствование смесительных камер, форме и размеры шнека, а также вид и формы матрицы, и делителя после выхода продукта из матрицы.</w:t>
      </w:r>
      <w:r w:rsidR="00AD78F6" w:rsidRPr="00BF69E5">
        <w:rPr>
          <w:sz w:val="28"/>
          <w:szCs w:val="28"/>
        </w:rPr>
        <w:t xml:space="preserve"> </w:t>
      </w:r>
      <w:r w:rsidR="0044362A" w:rsidRPr="00BF69E5">
        <w:rPr>
          <w:sz w:val="28"/>
          <w:szCs w:val="28"/>
        </w:rPr>
        <w:t xml:space="preserve">Но стоит особо отметить, что именно шнек играет </w:t>
      </w:r>
      <w:r w:rsidR="0044362A" w:rsidRPr="00BF69E5">
        <w:rPr>
          <w:sz w:val="28"/>
          <w:szCs w:val="28"/>
        </w:rPr>
        <w:lastRenderedPageBreak/>
        <w:t>основную роль в производстве экстрадированного корма</w:t>
      </w:r>
      <w:r w:rsidR="00AD78F6" w:rsidRPr="00BF69E5">
        <w:rPr>
          <w:sz w:val="28"/>
          <w:szCs w:val="28"/>
        </w:rPr>
        <w:t xml:space="preserve"> вокруг данного рабочего органа и ведутся научные изыскания ученных</w:t>
      </w:r>
      <w:r w:rsidR="00B81893" w:rsidRPr="00BF69E5">
        <w:rPr>
          <w:sz w:val="28"/>
          <w:szCs w:val="28"/>
        </w:rPr>
        <w:t>, как в совершенствовании существующих конструкций, так и в разработке новых рабочих органов</w:t>
      </w:r>
      <w:r w:rsidR="00AD78F6" w:rsidRPr="00BF69E5">
        <w:rPr>
          <w:sz w:val="28"/>
          <w:szCs w:val="28"/>
        </w:rPr>
        <w:t>.</w:t>
      </w:r>
    </w:p>
    <w:p w14:paraId="7A75DFDC" w14:textId="6331BB8B" w:rsidR="00492642" w:rsidRDefault="00492642" w:rsidP="006D0944">
      <w:pPr>
        <w:tabs>
          <w:tab w:val="left" w:pos="1776"/>
        </w:tabs>
        <w:spacing w:line="360" w:lineRule="auto"/>
        <w:ind w:firstLine="708"/>
        <w:jc w:val="both"/>
        <w:rPr>
          <w:sz w:val="28"/>
          <w:szCs w:val="28"/>
        </w:rPr>
      </w:pPr>
    </w:p>
    <w:p w14:paraId="77B2D6A0" w14:textId="77777777" w:rsidR="00E9647D" w:rsidRPr="00E9647D" w:rsidRDefault="00E9647D" w:rsidP="00457A47">
      <w:pPr>
        <w:tabs>
          <w:tab w:val="left" w:pos="1776"/>
        </w:tabs>
        <w:spacing w:line="360" w:lineRule="auto"/>
        <w:ind w:firstLine="708"/>
        <w:jc w:val="center"/>
        <w:rPr>
          <w:b/>
          <w:sz w:val="28"/>
          <w:szCs w:val="28"/>
        </w:rPr>
      </w:pPr>
      <w:r w:rsidRPr="00E9647D">
        <w:rPr>
          <w:b/>
          <w:noProof/>
          <w:sz w:val="28"/>
          <w:szCs w:val="28"/>
          <w:lang w:val="en-US" w:eastAsia="en-US"/>
        </w:rPr>
        <w:drawing>
          <wp:inline distT="0" distB="0" distL="0" distR="0" wp14:anchorId="69291CEA" wp14:editId="1B2C0233">
            <wp:extent cx="5025268" cy="6884012"/>
            <wp:effectExtent l="0" t="0" r="4445" b="0"/>
            <wp:docPr id="29" name="Рисунок 29" descr="E:\Работа\Наука\статьи\ВАК\2025\_Сан Саныч\1_Политематический\Рисунок 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Работа\Наука\статьи\ВАК\2025\_Сан Саныч\1_Политематический\Рисунок 1 .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7062" cy="6886469"/>
                    </a:xfrm>
                    <a:prstGeom prst="rect">
                      <a:avLst/>
                    </a:prstGeom>
                    <a:noFill/>
                    <a:ln>
                      <a:noFill/>
                    </a:ln>
                  </pic:spPr>
                </pic:pic>
              </a:graphicData>
            </a:graphic>
          </wp:inline>
        </w:drawing>
      </w:r>
    </w:p>
    <w:p w14:paraId="4DB732B0" w14:textId="22E0BA34" w:rsidR="00457A47" w:rsidRPr="00E9647D" w:rsidRDefault="00457A47" w:rsidP="00457A47">
      <w:pPr>
        <w:tabs>
          <w:tab w:val="left" w:pos="1776"/>
        </w:tabs>
        <w:spacing w:line="360" w:lineRule="auto"/>
        <w:ind w:firstLine="708"/>
        <w:jc w:val="center"/>
        <w:rPr>
          <w:sz w:val="28"/>
          <w:szCs w:val="28"/>
        </w:rPr>
      </w:pPr>
      <w:r w:rsidRPr="00E9647D">
        <w:rPr>
          <w:sz w:val="28"/>
          <w:szCs w:val="28"/>
        </w:rPr>
        <w:t xml:space="preserve">Рисунок 1 – </w:t>
      </w:r>
      <w:r w:rsidR="00742CBF" w:rsidRPr="00E9647D">
        <w:rPr>
          <w:sz w:val="28"/>
          <w:szCs w:val="28"/>
        </w:rPr>
        <w:t>Технологическая схема по заготовке кормов</w:t>
      </w:r>
    </w:p>
    <w:p w14:paraId="32623087" w14:textId="0A407FB5" w:rsidR="000C4F34" w:rsidRDefault="000C4F34" w:rsidP="000C377F">
      <w:pPr>
        <w:tabs>
          <w:tab w:val="left" w:pos="1776"/>
        </w:tabs>
        <w:spacing w:line="360" w:lineRule="auto"/>
        <w:ind w:firstLine="708"/>
        <w:jc w:val="both"/>
        <w:rPr>
          <w:sz w:val="28"/>
          <w:szCs w:val="28"/>
        </w:rPr>
      </w:pPr>
      <w:r>
        <w:rPr>
          <w:sz w:val="28"/>
          <w:szCs w:val="28"/>
        </w:rPr>
        <w:lastRenderedPageBreak/>
        <w:t xml:space="preserve">Проводя анализ технологической схемы по заготовке кормов представленной на рисунке 1, можно сделать следующие выводы: в настоящее время еще остается часть технологии, которая заключается в скирдовании сена и его транспортировку на ферму, </w:t>
      </w:r>
      <w:r w:rsidR="00FA2A89">
        <w:rPr>
          <w:sz w:val="28"/>
          <w:szCs w:val="28"/>
        </w:rPr>
        <w:t>затем в период между осенью и весной его скармливают животным или добавляют в комбинированные корма. В настоящее время используют в основном технологию заготовки сенажа в рулоны, и затем транспортировка их на ферму. Эта технология наиболее предпочтительна, так как хранение, транспортировка осуществляется за относительно короткий срок. Также заготовка силоса, данная технология не претерпела особых изменений со временем, за исключением, того, что в настоящее время силосные башни пользуются меньшей популярность, а используются траншеи для заготовки силоса.</w:t>
      </w:r>
    </w:p>
    <w:p w14:paraId="3D676C72" w14:textId="629D27A7" w:rsidR="000C377F" w:rsidRDefault="00FA2A89" w:rsidP="000C377F">
      <w:pPr>
        <w:tabs>
          <w:tab w:val="left" w:pos="1776"/>
        </w:tabs>
        <w:spacing w:line="360" w:lineRule="auto"/>
        <w:ind w:firstLine="708"/>
        <w:jc w:val="both"/>
        <w:rPr>
          <w:sz w:val="28"/>
          <w:szCs w:val="28"/>
        </w:rPr>
      </w:pPr>
      <w:r>
        <w:rPr>
          <w:sz w:val="28"/>
          <w:szCs w:val="28"/>
        </w:rPr>
        <w:t>На уровне с сеном, силосом, о</w:t>
      </w:r>
      <w:r w:rsidR="000C377F">
        <w:rPr>
          <w:sz w:val="28"/>
          <w:szCs w:val="28"/>
        </w:rPr>
        <w:t xml:space="preserve">сновным сырьем для производства </w:t>
      </w:r>
      <w:proofErr w:type="spellStart"/>
      <w:r w:rsidR="000C377F">
        <w:rPr>
          <w:sz w:val="28"/>
          <w:szCs w:val="28"/>
        </w:rPr>
        <w:t>экструдированного</w:t>
      </w:r>
      <w:proofErr w:type="spellEnd"/>
      <w:r w:rsidR="000C377F">
        <w:rPr>
          <w:sz w:val="28"/>
          <w:szCs w:val="28"/>
        </w:rPr>
        <w:t xml:space="preserve"> корма для животных являются следующие компоненты: рапс, соя, зерно, подсолнечник</w:t>
      </w:r>
      <w:r w:rsidR="00035BC8">
        <w:rPr>
          <w:sz w:val="28"/>
          <w:szCs w:val="28"/>
        </w:rPr>
        <w:t>, кукуруза</w:t>
      </w:r>
      <w:r w:rsidR="000C377F">
        <w:rPr>
          <w:sz w:val="28"/>
          <w:szCs w:val="28"/>
        </w:rPr>
        <w:t>, различные отходы растительного и животного происхождения. Данные компоненты смешиваются в различных пропорциях и подаются в экструдер.</w:t>
      </w:r>
    </w:p>
    <w:p w14:paraId="2E546DD8" w14:textId="44D486AD" w:rsidR="00051412" w:rsidRDefault="00E4133D" w:rsidP="000C377F">
      <w:pPr>
        <w:tabs>
          <w:tab w:val="left" w:pos="1776"/>
        </w:tabs>
        <w:spacing w:line="360" w:lineRule="auto"/>
        <w:ind w:firstLine="708"/>
        <w:jc w:val="both"/>
        <w:rPr>
          <w:sz w:val="28"/>
          <w:szCs w:val="28"/>
        </w:rPr>
      </w:pPr>
      <w:r>
        <w:rPr>
          <w:sz w:val="28"/>
          <w:szCs w:val="28"/>
        </w:rPr>
        <w:t xml:space="preserve">При обзоре рынка мы не делаем рекламы указанным брендам, мы </w:t>
      </w:r>
      <w:r w:rsidR="00051412">
        <w:rPr>
          <w:sz w:val="28"/>
          <w:szCs w:val="28"/>
        </w:rPr>
        <w:t>будем руководствоваться данными, которые получили в ходе посещения выставок и наличия информации в сети интернет. Основной упор сделаем на отдельно стоящие экструдеры для производства кормов различного типа.</w:t>
      </w:r>
      <w:r w:rsidR="00342AC4">
        <w:rPr>
          <w:sz w:val="28"/>
          <w:szCs w:val="28"/>
        </w:rPr>
        <w:t xml:space="preserve"> Так как они имеют наибольшее распространение среди небольших фермерских хозяйств, а также учитывая то факт, что в большинстве именно шнек является основным рабочим органом экструдера, то всегда любое техническое решение имеется возможность масштабирования.</w:t>
      </w:r>
      <w:r w:rsidR="00051412">
        <w:rPr>
          <w:sz w:val="28"/>
          <w:szCs w:val="28"/>
        </w:rPr>
        <w:t xml:space="preserve"> Приведем внешний вид экструдеров, дадим краткое описание работы, и технических характеристик.</w:t>
      </w:r>
    </w:p>
    <w:p w14:paraId="02960E18" w14:textId="66EC1D49" w:rsidR="00626B70" w:rsidRDefault="00077942" w:rsidP="000C377F">
      <w:pPr>
        <w:tabs>
          <w:tab w:val="left" w:pos="1776"/>
        </w:tabs>
        <w:spacing w:line="360" w:lineRule="auto"/>
        <w:ind w:firstLine="708"/>
        <w:jc w:val="both"/>
        <w:rPr>
          <w:sz w:val="28"/>
          <w:szCs w:val="28"/>
        </w:rPr>
      </w:pPr>
      <w:r>
        <w:rPr>
          <w:sz w:val="28"/>
          <w:szCs w:val="28"/>
        </w:rPr>
        <w:t>Рассмотрим часть экструдеров отечественной компании ЖАСКО которая находится городе-герое Волгоград</w:t>
      </w:r>
      <w:r w:rsidR="00FA3286">
        <w:rPr>
          <w:sz w:val="28"/>
          <w:szCs w:val="28"/>
        </w:rPr>
        <w:t xml:space="preserve"> </w:t>
      </w:r>
      <w:r w:rsidR="00FA3286" w:rsidRPr="00FA3286">
        <w:rPr>
          <w:sz w:val="28"/>
          <w:szCs w:val="28"/>
        </w:rPr>
        <w:t>[5]</w:t>
      </w:r>
      <w:r>
        <w:rPr>
          <w:sz w:val="28"/>
          <w:szCs w:val="28"/>
        </w:rPr>
        <w:t xml:space="preserve">. Компания специализируется </w:t>
      </w:r>
      <w:r>
        <w:rPr>
          <w:sz w:val="28"/>
          <w:szCs w:val="28"/>
        </w:rPr>
        <w:lastRenderedPageBreak/>
        <w:t xml:space="preserve">на производстве продукции для получения кормов высокого качества. Это и полноценные технологические лини-цеха для производства кормов для сельскохозяйственных животных, так и отельных элементов, </w:t>
      </w:r>
      <w:proofErr w:type="spellStart"/>
      <w:r>
        <w:rPr>
          <w:sz w:val="28"/>
          <w:szCs w:val="28"/>
        </w:rPr>
        <w:t>пресэкструдеров</w:t>
      </w:r>
      <w:proofErr w:type="spellEnd"/>
      <w:r>
        <w:rPr>
          <w:sz w:val="28"/>
          <w:szCs w:val="28"/>
        </w:rPr>
        <w:t xml:space="preserve">, дробилок, дозаторов, шнеки, </w:t>
      </w:r>
      <w:proofErr w:type="spellStart"/>
      <w:r>
        <w:rPr>
          <w:sz w:val="28"/>
          <w:szCs w:val="28"/>
        </w:rPr>
        <w:t>малслопрессы</w:t>
      </w:r>
      <w:proofErr w:type="spellEnd"/>
      <w:r>
        <w:rPr>
          <w:sz w:val="28"/>
          <w:szCs w:val="28"/>
        </w:rPr>
        <w:t xml:space="preserve"> для отжима растительного масла и т.д.</w:t>
      </w:r>
    </w:p>
    <w:p w14:paraId="5E6D06F0" w14:textId="0BE733A0" w:rsidR="00093EEA" w:rsidRDefault="00AC1D2A" w:rsidP="00EA68F8">
      <w:pPr>
        <w:tabs>
          <w:tab w:val="left" w:pos="1776"/>
        </w:tabs>
        <w:spacing w:line="360" w:lineRule="auto"/>
        <w:ind w:firstLine="708"/>
        <w:jc w:val="center"/>
        <w:rPr>
          <w:noProof/>
        </w:rPr>
      </w:pPr>
      <w:r>
        <w:rPr>
          <w:noProof/>
          <w:lang w:val="en-US" w:eastAsia="en-US"/>
        </w:rPr>
        <w:drawing>
          <wp:inline distT="0" distB="0" distL="0" distR="0" wp14:anchorId="562297B3" wp14:editId="1CD57BD3">
            <wp:extent cx="2358853" cy="2266950"/>
            <wp:effectExtent l="0" t="0" r="3810" b="0"/>
            <wp:docPr id="16" name="Рисунок 16" descr="C:\Users\User\Pictures\Рисунок 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Рисунок 2 .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62553" cy="2270506"/>
                    </a:xfrm>
                    <a:prstGeom prst="rect">
                      <a:avLst/>
                    </a:prstGeom>
                    <a:noFill/>
                    <a:ln>
                      <a:noFill/>
                    </a:ln>
                  </pic:spPr>
                </pic:pic>
              </a:graphicData>
            </a:graphic>
          </wp:inline>
        </w:drawing>
      </w:r>
    </w:p>
    <w:p w14:paraId="78727319" w14:textId="28A445CD" w:rsidR="00E97E9F" w:rsidRDefault="00A34302" w:rsidP="00A34302">
      <w:pPr>
        <w:tabs>
          <w:tab w:val="left" w:pos="1776"/>
        </w:tabs>
        <w:spacing w:line="360" w:lineRule="auto"/>
        <w:ind w:firstLine="708"/>
        <w:jc w:val="center"/>
        <w:rPr>
          <w:sz w:val="28"/>
          <w:szCs w:val="28"/>
        </w:rPr>
      </w:pPr>
      <w:r>
        <w:rPr>
          <w:sz w:val="28"/>
          <w:szCs w:val="28"/>
        </w:rPr>
        <w:t xml:space="preserve">Рисунок 2 – </w:t>
      </w:r>
      <w:r w:rsidR="00AC1D2A" w:rsidRPr="00AC1D2A">
        <w:rPr>
          <w:sz w:val="28"/>
          <w:szCs w:val="28"/>
        </w:rPr>
        <w:t>Пресс-экструдер ПЭ-450У</w:t>
      </w:r>
    </w:p>
    <w:p w14:paraId="6C40DCD1" w14:textId="77777777" w:rsidR="00A34302" w:rsidRDefault="00A34302" w:rsidP="00A34302">
      <w:pPr>
        <w:tabs>
          <w:tab w:val="left" w:pos="1776"/>
        </w:tabs>
        <w:spacing w:line="360" w:lineRule="auto"/>
        <w:ind w:firstLine="708"/>
        <w:jc w:val="center"/>
        <w:rPr>
          <w:sz w:val="28"/>
          <w:szCs w:val="28"/>
        </w:rPr>
      </w:pPr>
    </w:p>
    <w:p w14:paraId="6B1C8A7E" w14:textId="00FC9C6C" w:rsidR="00AC1D2A" w:rsidRPr="00E66E2F" w:rsidRDefault="00AC1D2A" w:rsidP="00EA68F8">
      <w:pPr>
        <w:tabs>
          <w:tab w:val="left" w:pos="1776"/>
        </w:tabs>
        <w:spacing w:line="360" w:lineRule="auto"/>
        <w:ind w:firstLine="708"/>
        <w:jc w:val="both"/>
        <w:rPr>
          <w:sz w:val="28"/>
          <w:szCs w:val="28"/>
        </w:rPr>
      </w:pPr>
      <w:r w:rsidRPr="00AC1D2A">
        <w:rPr>
          <w:sz w:val="28"/>
          <w:szCs w:val="28"/>
        </w:rPr>
        <w:t>Пресс-экструдер ПЭ-450У</w:t>
      </w:r>
      <w:r w:rsidR="00EA68F8">
        <w:rPr>
          <w:sz w:val="28"/>
          <w:szCs w:val="28"/>
        </w:rPr>
        <w:t xml:space="preserve"> компани</w:t>
      </w:r>
      <w:r w:rsidR="00E66E2F">
        <w:rPr>
          <w:sz w:val="28"/>
          <w:szCs w:val="28"/>
        </w:rPr>
        <w:t>и</w:t>
      </w:r>
      <w:r w:rsidR="00EA68F8">
        <w:rPr>
          <w:sz w:val="28"/>
          <w:szCs w:val="28"/>
        </w:rPr>
        <w:t xml:space="preserve"> </w:t>
      </w:r>
      <w:proofErr w:type="spellStart"/>
      <w:r>
        <w:rPr>
          <w:sz w:val="28"/>
          <w:szCs w:val="28"/>
        </w:rPr>
        <w:t>Жаско</w:t>
      </w:r>
      <w:proofErr w:type="spellEnd"/>
      <w:r>
        <w:rPr>
          <w:sz w:val="28"/>
          <w:szCs w:val="28"/>
        </w:rPr>
        <w:t xml:space="preserve"> </w:t>
      </w:r>
      <w:r w:rsidR="00495D97" w:rsidRPr="00495D97">
        <w:rPr>
          <w:sz w:val="28"/>
          <w:szCs w:val="28"/>
        </w:rPr>
        <w:t>[5]</w:t>
      </w:r>
      <w:r w:rsidR="00EA68F8">
        <w:rPr>
          <w:sz w:val="28"/>
          <w:szCs w:val="28"/>
        </w:rPr>
        <w:t xml:space="preserve"> рисунок 2 </w:t>
      </w:r>
      <w:r>
        <w:rPr>
          <w:sz w:val="28"/>
          <w:szCs w:val="28"/>
        </w:rPr>
        <w:t xml:space="preserve">используется для приготовления </w:t>
      </w:r>
      <w:proofErr w:type="spellStart"/>
      <w:r>
        <w:rPr>
          <w:sz w:val="28"/>
          <w:szCs w:val="28"/>
        </w:rPr>
        <w:t>экструдированных</w:t>
      </w:r>
      <w:proofErr w:type="spellEnd"/>
      <w:r>
        <w:rPr>
          <w:sz w:val="28"/>
          <w:szCs w:val="28"/>
        </w:rPr>
        <w:t xml:space="preserve"> кормов из зерновых, бобовых, различных смесей зерна и отходов переработки животноводческих комплексов. Особенностью данного экструдера является то, что шнек управляется при пом</w:t>
      </w:r>
      <w:r w:rsidR="00FF2D52">
        <w:rPr>
          <w:sz w:val="28"/>
          <w:szCs w:val="28"/>
        </w:rPr>
        <w:t>ощи частотного преобразователя, что обеспечивает стабильную подачу сырья к матрице.</w:t>
      </w:r>
      <w:r w:rsidR="00E66E2F" w:rsidRPr="00E66E2F">
        <w:rPr>
          <w:sz w:val="28"/>
          <w:szCs w:val="28"/>
        </w:rPr>
        <w:t xml:space="preserve"> </w:t>
      </w:r>
      <w:r w:rsidR="00E66E2F">
        <w:rPr>
          <w:sz w:val="28"/>
          <w:szCs w:val="28"/>
        </w:rPr>
        <w:t>Также данный экструдер относится к экструдерам с верхней подачей материала.</w:t>
      </w:r>
    </w:p>
    <w:p w14:paraId="6C7A083A" w14:textId="66EF5700" w:rsidR="009114C5" w:rsidRDefault="009114C5" w:rsidP="009114C5">
      <w:pPr>
        <w:tabs>
          <w:tab w:val="left" w:pos="1776"/>
        </w:tabs>
        <w:spacing w:line="360" w:lineRule="auto"/>
        <w:jc w:val="both"/>
        <w:rPr>
          <w:sz w:val="28"/>
          <w:szCs w:val="28"/>
        </w:rPr>
      </w:pPr>
      <w:r>
        <w:rPr>
          <w:sz w:val="28"/>
          <w:szCs w:val="28"/>
        </w:rPr>
        <w:t>Таблица 2 – Технические характеристики п</w:t>
      </w:r>
      <w:r w:rsidRPr="00AC1D2A">
        <w:rPr>
          <w:sz w:val="28"/>
          <w:szCs w:val="28"/>
        </w:rPr>
        <w:t>ресс-экструдер</w:t>
      </w:r>
      <w:r>
        <w:rPr>
          <w:sz w:val="28"/>
          <w:szCs w:val="28"/>
        </w:rPr>
        <w:t>а</w:t>
      </w:r>
      <w:r w:rsidRPr="00AC1D2A">
        <w:rPr>
          <w:sz w:val="28"/>
          <w:szCs w:val="28"/>
        </w:rPr>
        <w:t xml:space="preserve"> ПЭ-450У</w:t>
      </w:r>
    </w:p>
    <w:tbl>
      <w:tblPr>
        <w:tblStyle w:val="TableGrid"/>
        <w:tblW w:w="0" w:type="auto"/>
        <w:tblLook w:val="04A0" w:firstRow="1" w:lastRow="0" w:firstColumn="1" w:lastColumn="0" w:noHBand="0" w:noVBand="1"/>
      </w:tblPr>
      <w:tblGrid>
        <w:gridCol w:w="458"/>
        <w:gridCol w:w="5076"/>
        <w:gridCol w:w="1825"/>
        <w:gridCol w:w="1927"/>
      </w:tblGrid>
      <w:tr w:rsidR="00FF2D52" w:rsidRPr="00FF2D52" w14:paraId="0F770864" w14:textId="77777777" w:rsidTr="00FF2D52">
        <w:tc>
          <w:tcPr>
            <w:tcW w:w="458" w:type="dxa"/>
          </w:tcPr>
          <w:p w14:paraId="6D3F65DE" w14:textId="21804187" w:rsidR="00FF2D52" w:rsidRPr="00FF2D52" w:rsidRDefault="00FF2D52" w:rsidP="00FF2D52">
            <w:pPr>
              <w:tabs>
                <w:tab w:val="left" w:pos="1776"/>
              </w:tabs>
              <w:spacing w:line="360" w:lineRule="auto"/>
              <w:contextualSpacing/>
              <w:jc w:val="center"/>
              <w:rPr>
                <w:b/>
                <w:szCs w:val="28"/>
              </w:rPr>
            </w:pPr>
            <w:r w:rsidRPr="00FF2D52">
              <w:rPr>
                <w:b/>
                <w:szCs w:val="28"/>
              </w:rPr>
              <w:t>№</w:t>
            </w:r>
          </w:p>
        </w:tc>
        <w:tc>
          <w:tcPr>
            <w:tcW w:w="5179" w:type="dxa"/>
          </w:tcPr>
          <w:p w14:paraId="3433EC1C" w14:textId="33E10DA3" w:rsidR="00FF2D52" w:rsidRPr="00FF2D52" w:rsidRDefault="00FF2D52" w:rsidP="00FF2D52">
            <w:pPr>
              <w:tabs>
                <w:tab w:val="left" w:pos="1776"/>
              </w:tabs>
              <w:spacing w:line="360" w:lineRule="auto"/>
              <w:contextualSpacing/>
              <w:jc w:val="center"/>
              <w:rPr>
                <w:b/>
                <w:szCs w:val="28"/>
              </w:rPr>
            </w:pPr>
            <w:r w:rsidRPr="00FF2D52">
              <w:rPr>
                <w:b/>
                <w:szCs w:val="28"/>
              </w:rPr>
              <w:t>Показатель</w:t>
            </w:r>
          </w:p>
        </w:tc>
        <w:tc>
          <w:tcPr>
            <w:tcW w:w="1842" w:type="dxa"/>
          </w:tcPr>
          <w:p w14:paraId="0CA191A2" w14:textId="77777777" w:rsidR="00FF2D52" w:rsidRDefault="00FF2D52" w:rsidP="00FF2D52">
            <w:pPr>
              <w:tabs>
                <w:tab w:val="left" w:pos="1776"/>
              </w:tabs>
              <w:spacing w:line="360" w:lineRule="auto"/>
              <w:contextualSpacing/>
              <w:jc w:val="center"/>
              <w:rPr>
                <w:b/>
                <w:szCs w:val="28"/>
              </w:rPr>
            </w:pPr>
            <w:r w:rsidRPr="00FF2D52">
              <w:rPr>
                <w:b/>
                <w:szCs w:val="28"/>
              </w:rPr>
              <w:t xml:space="preserve">Единицы </w:t>
            </w:r>
          </w:p>
          <w:p w14:paraId="46F5CEC1" w14:textId="2D5C992B" w:rsidR="00FF2D52" w:rsidRPr="00FF2D52" w:rsidRDefault="00FF2D52" w:rsidP="00FF2D52">
            <w:pPr>
              <w:tabs>
                <w:tab w:val="left" w:pos="1776"/>
              </w:tabs>
              <w:spacing w:line="360" w:lineRule="auto"/>
              <w:contextualSpacing/>
              <w:jc w:val="center"/>
              <w:rPr>
                <w:b/>
                <w:szCs w:val="28"/>
              </w:rPr>
            </w:pPr>
            <w:r w:rsidRPr="00FF2D52">
              <w:rPr>
                <w:b/>
                <w:szCs w:val="28"/>
              </w:rPr>
              <w:t>измерения</w:t>
            </w:r>
          </w:p>
        </w:tc>
        <w:tc>
          <w:tcPr>
            <w:tcW w:w="1807" w:type="dxa"/>
          </w:tcPr>
          <w:p w14:paraId="546CCBA1" w14:textId="77777777" w:rsidR="00FF2D52" w:rsidRDefault="00FF2D52" w:rsidP="00FF2D52">
            <w:pPr>
              <w:tabs>
                <w:tab w:val="left" w:pos="1776"/>
              </w:tabs>
              <w:spacing w:line="360" w:lineRule="auto"/>
              <w:contextualSpacing/>
              <w:jc w:val="center"/>
              <w:rPr>
                <w:b/>
                <w:szCs w:val="28"/>
              </w:rPr>
            </w:pPr>
            <w:r w:rsidRPr="00FF2D52">
              <w:rPr>
                <w:b/>
                <w:szCs w:val="28"/>
              </w:rPr>
              <w:t xml:space="preserve">Числовые </w:t>
            </w:r>
          </w:p>
          <w:p w14:paraId="5F09A11F" w14:textId="6CCCC47D" w:rsidR="00FF2D52" w:rsidRPr="00FF2D52" w:rsidRDefault="00FF2D52" w:rsidP="00FF2D52">
            <w:pPr>
              <w:tabs>
                <w:tab w:val="left" w:pos="1776"/>
              </w:tabs>
              <w:spacing w:line="360" w:lineRule="auto"/>
              <w:contextualSpacing/>
              <w:jc w:val="center"/>
              <w:rPr>
                <w:b/>
                <w:szCs w:val="28"/>
              </w:rPr>
            </w:pPr>
            <w:r w:rsidRPr="00FF2D52">
              <w:rPr>
                <w:b/>
                <w:szCs w:val="28"/>
              </w:rPr>
              <w:t>значения</w:t>
            </w:r>
          </w:p>
        </w:tc>
      </w:tr>
      <w:tr w:rsidR="00FF2D52" w:rsidRPr="00FF2D52" w14:paraId="64D54DBB" w14:textId="77777777" w:rsidTr="00FF2D52">
        <w:tc>
          <w:tcPr>
            <w:tcW w:w="458" w:type="dxa"/>
          </w:tcPr>
          <w:p w14:paraId="6489ADE8" w14:textId="505E98DB" w:rsidR="00FF2D52" w:rsidRPr="00FF2D52" w:rsidRDefault="00FF2D52" w:rsidP="00FF2D52">
            <w:pPr>
              <w:tabs>
                <w:tab w:val="left" w:pos="1776"/>
              </w:tabs>
              <w:spacing w:line="360" w:lineRule="auto"/>
              <w:contextualSpacing/>
              <w:jc w:val="both"/>
              <w:rPr>
                <w:szCs w:val="28"/>
              </w:rPr>
            </w:pPr>
            <w:r w:rsidRPr="00FF2D52">
              <w:rPr>
                <w:szCs w:val="28"/>
              </w:rPr>
              <w:t>1</w:t>
            </w:r>
          </w:p>
        </w:tc>
        <w:tc>
          <w:tcPr>
            <w:tcW w:w="5179" w:type="dxa"/>
          </w:tcPr>
          <w:p w14:paraId="10E1855C" w14:textId="7AAE4312" w:rsidR="00FF2D52" w:rsidRPr="00FF2D52" w:rsidRDefault="00FF2D52" w:rsidP="00FF2D52">
            <w:pPr>
              <w:tabs>
                <w:tab w:val="left" w:pos="1776"/>
              </w:tabs>
              <w:spacing w:line="360" w:lineRule="auto"/>
              <w:contextualSpacing/>
              <w:jc w:val="both"/>
              <w:rPr>
                <w:szCs w:val="28"/>
              </w:rPr>
            </w:pPr>
            <w:r w:rsidRPr="00FF2D52">
              <w:rPr>
                <w:szCs w:val="28"/>
              </w:rPr>
              <w:t>Производительность</w:t>
            </w:r>
          </w:p>
        </w:tc>
        <w:tc>
          <w:tcPr>
            <w:tcW w:w="1842" w:type="dxa"/>
          </w:tcPr>
          <w:p w14:paraId="36C5D95D" w14:textId="06C9F03F" w:rsidR="00FF2D52" w:rsidRPr="00FF2D52" w:rsidRDefault="00FF2D52" w:rsidP="00FF2D52">
            <w:pPr>
              <w:tabs>
                <w:tab w:val="left" w:pos="1776"/>
              </w:tabs>
              <w:spacing w:line="360" w:lineRule="auto"/>
              <w:contextualSpacing/>
              <w:jc w:val="center"/>
              <w:rPr>
                <w:szCs w:val="28"/>
              </w:rPr>
            </w:pPr>
            <w:r>
              <w:rPr>
                <w:szCs w:val="28"/>
              </w:rPr>
              <w:t>кг/час</w:t>
            </w:r>
          </w:p>
        </w:tc>
        <w:tc>
          <w:tcPr>
            <w:tcW w:w="1807" w:type="dxa"/>
          </w:tcPr>
          <w:p w14:paraId="5F308E70" w14:textId="39B66F56" w:rsidR="00FF2D52" w:rsidRPr="00FF2D52" w:rsidRDefault="00FF2D52" w:rsidP="00FF2D52">
            <w:pPr>
              <w:tabs>
                <w:tab w:val="left" w:pos="1776"/>
              </w:tabs>
              <w:spacing w:line="360" w:lineRule="auto"/>
              <w:contextualSpacing/>
              <w:jc w:val="center"/>
              <w:rPr>
                <w:szCs w:val="28"/>
              </w:rPr>
            </w:pPr>
            <w:r>
              <w:rPr>
                <w:szCs w:val="28"/>
              </w:rPr>
              <w:t>400-500</w:t>
            </w:r>
          </w:p>
        </w:tc>
      </w:tr>
      <w:tr w:rsidR="00FF2D52" w:rsidRPr="00FF2D52" w14:paraId="081264A9" w14:textId="77777777" w:rsidTr="00FF2D52">
        <w:tc>
          <w:tcPr>
            <w:tcW w:w="458" w:type="dxa"/>
          </w:tcPr>
          <w:p w14:paraId="6613E01D" w14:textId="581AE7F8" w:rsidR="00FF2D52" w:rsidRPr="00FF2D52" w:rsidRDefault="00FF2D52" w:rsidP="00FF2D52">
            <w:pPr>
              <w:tabs>
                <w:tab w:val="left" w:pos="1776"/>
              </w:tabs>
              <w:spacing w:line="360" w:lineRule="auto"/>
              <w:contextualSpacing/>
              <w:jc w:val="both"/>
              <w:rPr>
                <w:szCs w:val="28"/>
              </w:rPr>
            </w:pPr>
            <w:r w:rsidRPr="00FF2D52">
              <w:rPr>
                <w:szCs w:val="28"/>
              </w:rPr>
              <w:t>2</w:t>
            </w:r>
          </w:p>
        </w:tc>
        <w:tc>
          <w:tcPr>
            <w:tcW w:w="5179" w:type="dxa"/>
          </w:tcPr>
          <w:p w14:paraId="2389A8EE" w14:textId="33D74B17" w:rsidR="00FF2D52" w:rsidRPr="00FF2D52" w:rsidRDefault="00FF2D52" w:rsidP="00FF2D52">
            <w:pPr>
              <w:tabs>
                <w:tab w:val="left" w:pos="1776"/>
              </w:tabs>
              <w:spacing w:line="360" w:lineRule="auto"/>
              <w:contextualSpacing/>
              <w:jc w:val="both"/>
              <w:rPr>
                <w:szCs w:val="28"/>
              </w:rPr>
            </w:pPr>
            <w:r w:rsidRPr="00FF2D52">
              <w:rPr>
                <w:szCs w:val="28"/>
              </w:rPr>
              <w:t>Установленная мощность</w:t>
            </w:r>
          </w:p>
        </w:tc>
        <w:tc>
          <w:tcPr>
            <w:tcW w:w="1842" w:type="dxa"/>
          </w:tcPr>
          <w:p w14:paraId="7322779E" w14:textId="0C12605B" w:rsidR="00FF2D52" w:rsidRPr="00FF2D52" w:rsidRDefault="00FF2D52" w:rsidP="00FF2D52">
            <w:pPr>
              <w:tabs>
                <w:tab w:val="left" w:pos="1776"/>
              </w:tabs>
              <w:spacing w:line="360" w:lineRule="auto"/>
              <w:contextualSpacing/>
              <w:jc w:val="center"/>
              <w:rPr>
                <w:szCs w:val="28"/>
              </w:rPr>
            </w:pPr>
            <w:r>
              <w:rPr>
                <w:szCs w:val="28"/>
              </w:rPr>
              <w:t>кВт</w:t>
            </w:r>
          </w:p>
        </w:tc>
        <w:tc>
          <w:tcPr>
            <w:tcW w:w="1807" w:type="dxa"/>
          </w:tcPr>
          <w:p w14:paraId="0C53DB58" w14:textId="26DA0525" w:rsidR="00FF2D52" w:rsidRPr="00FF2D52" w:rsidRDefault="00FF2D52" w:rsidP="00FF2D52">
            <w:pPr>
              <w:tabs>
                <w:tab w:val="left" w:pos="1776"/>
              </w:tabs>
              <w:spacing w:line="360" w:lineRule="auto"/>
              <w:contextualSpacing/>
              <w:jc w:val="center"/>
              <w:rPr>
                <w:szCs w:val="28"/>
              </w:rPr>
            </w:pPr>
            <w:r>
              <w:rPr>
                <w:szCs w:val="28"/>
              </w:rPr>
              <w:t>46,1</w:t>
            </w:r>
          </w:p>
        </w:tc>
      </w:tr>
      <w:tr w:rsidR="00FF2D52" w:rsidRPr="00FF2D52" w14:paraId="147789C3" w14:textId="77777777" w:rsidTr="00FF2D52">
        <w:tc>
          <w:tcPr>
            <w:tcW w:w="458" w:type="dxa"/>
          </w:tcPr>
          <w:p w14:paraId="44AC68E2" w14:textId="1B41E9D7" w:rsidR="00FF2D52" w:rsidRPr="00FF2D52" w:rsidRDefault="00FF2D52" w:rsidP="00FF2D52">
            <w:pPr>
              <w:tabs>
                <w:tab w:val="left" w:pos="1776"/>
              </w:tabs>
              <w:spacing w:line="360" w:lineRule="auto"/>
              <w:contextualSpacing/>
              <w:jc w:val="both"/>
              <w:rPr>
                <w:szCs w:val="28"/>
              </w:rPr>
            </w:pPr>
            <w:r w:rsidRPr="00FF2D52">
              <w:rPr>
                <w:szCs w:val="28"/>
              </w:rPr>
              <w:t>3</w:t>
            </w:r>
          </w:p>
        </w:tc>
        <w:tc>
          <w:tcPr>
            <w:tcW w:w="5179" w:type="dxa"/>
          </w:tcPr>
          <w:p w14:paraId="25407680" w14:textId="0D73747F" w:rsidR="00FF2D52" w:rsidRPr="00FF2D52" w:rsidRDefault="00FF2D52" w:rsidP="00FF2D52">
            <w:pPr>
              <w:tabs>
                <w:tab w:val="left" w:pos="1776"/>
              </w:tabs>
              <w:spacing w:line="360" w:lineRule="auto"/>
              <w:contextualSpacing/>
              <w:jc w:val="both"/>
              <w:rPr>
                <w:szCs w:val="28"/>
              </w:rPr>
            </w:pPr>
            <w:r w:rsidRPr="00FF2D52">
              <w:rPr>
                <w:szCs w:val="28"/>
              </w:rPr>
              <w:t xml:space="preserve">Температура процесса </w:t>
            </w:r>
            <w:proofErr w:type="spellStart"/>
            <w:r w:rsidRPr="00FF2D52">
              <w:rPr>
                <w:szCs w:val="28"/>
              </w:rPr>
              <w:t>экструдирования</w:t>
            </w:r>
            <w:proofErr w:type="spellEnd"/>
          </w:p>
        </w:tc>
        <w:tc>
          <w:tcPr>
            <w:tcW w:w="1842" w:type="dxa"/>
          </w:tcPr>
          <w:p w14:paraId="350EE285" w14:textId="66983924" w:rsidR="00FF2D52" w:rsidRPr="00FF2D52" w:rsidRDefault="00FF2D52" w:rsidP="00FF2D52">
            <w:pPr>
              <w:tabs>
                <w:tab w:val="left" w:pos="1776"/>
              </w:tabs>
              <w:spacing w:line="360" w:lineRule="auto"/>
              <w:contextualSpacing/>
              <w:jc w:val="center"/>
              <w:rPr>
                <w:szCs w:val="28"/>
              </w:rPr>
            </w:pPr>
            <w:r w:rsidRPr="00FF2D52">
              <w:rPr>
                <w:szCs w:val="28"/>
              </w:rPr>
              <w:t>°С</w:t>
            </w:r>
          </w:p>
        </w:tc>
        <w:tc>
          <w:tcPr>
            <w:tcW w:w="1807" w:type="dxa"/>
          </w:tcPr>
          <w:p w14:paraId="1714CFE0" w14:textId="15041A2F" w:rsidR="00FF2D52" w:rsidRPr="00FF2D52" w:rsidRDefault="00FF2D52" w:rsidP="00FF2D52">
            <w:pPr>
              <w:tabs>
                <w:tab w:val="left" w:pos="1776"/>
              </w:tabs>
              <w:spacing w:line="360" w:lineRule="auto"/>
              <w:contextualSpacing/>
              <w:jc w:val="center"/>
              <w:rPr>
                <w:szCs w:val="28"/>
              </w:rPr>
            </w:pPr>
            <w:r>
              <w:rPr>
                <w:szCs w:val="28"/>
              </w:rPr>
              <w:t>110-180</w:t>
            </w:r>
          </w:p>
        </w:tc>
      </w:tr>
      <w:tr w:rsidR="00FF2D52" w:rsidRPr="00FF2D52" w14:paraId="739E7876" w14:textId="77777777" w:rsidTr="00FF2D52">
        <w:tc>
          <w:tcPr>
            <w:tcW w:w="458" w:type="dxa"/>
          </w:tcPr>
          <w:p w14:paraId="48ECB8F5" w14:textId="4AB4A14A" w:rsidR="00FF2D52" w:rsidRPr="00FF2D52" w:rsidRDefault="00FF2D52" w:rsidP="00FF2D52">
            <w:pPr>
              <w:tabs>
                <w:tab w:val="left" w:pos="1776"/>
              </w:tabs>
              <w:spacing w:line="360" w:lineRule="auto"/>
              <w:contextualSpacing/>
              <w:jc w:val="both"/>
              <w:rPr>
                <w:szCs w:val="28"/>
              </w:rPr>
            </w:pPr>
            <w:r w:rsidRPr="00FF2D52">
              <w:rPr>
                <w:szCs w:val="28"/>
              </w:rPr>
              <w:t>4</w:t>
            </w:r>
          </w:p>
        </w:tc>
        <w:tc>
          <w:tcPr>
            <w:tcW w:w="5179" w:type="dxa"/>
          </w:tcPr>
          <w:p w14:paraId="3C8074E8" w14:textId="7EE06004" w:rsidR="00FF2D52" w:rsidRPr="00FF2D52" w:rsidRDefault="00FF2D52" w:rsidP="00FF2D52">
            <w:pPr>
              <w:tabs>
                <w:tab w:val="left" w:pos="1776"/>
              </w:tabs>
              <w:spacing w:line="360" w:lineRule="auto"/>
              <w:contextualSpacing/>
              <w:jc w:val="both"/>
              <w:rPr>
                <w:szCs w:val="28"/>
              </w:rPr>
            </w:pPr>
            <w:r w:rsidRPr="00FF2D52">
              <w:rPr>
                <w:szCs w:val="28"/>
              </w:rPr>
              <w:t>Габаритные размеры</w:t>
            </w:r>
          </w:p>
        </w:tc>
        <w:tc>
          <w:tcPr>
            <w:tcW w:w="1842" w:type="dxa"/>
          </w:tcPr>
          <w:p w14:paraId="2711C352" w14:textId="360E5A7E" w:rsidR="00FF2D52" w:rsidRPr="00FF2D52" w:rsidRDefault="00FF2D52" w:rsidP="00FF2D52">
            <w:pPr>
              <w:tabs>
                <w:tab w:val="left" w:pos="1776"/>
              </w:tabs>
              <w:spacing w:line="360" w:lineRule="auto"/>
              <w:contextualSpacing/>
              <w:jc w:val="center"/>
              <w:rPr>
                <w:szCs w:val="28"/>
              </w:rPr>
            </w:pPr>
            <w:r>
              <w:rPr>
                <w:szCs w:val="28"/>
              </w:rPr>
              <w:t>мм</w:t>
            </w:r>
          </w:p>
        </w:tc>
        <w:tc>
          <w:tcPr>
            <w:tcW w:w="1807" w:type="dxa"/>
          </w:tcPr>
          <w:p w14:paraId="6F7EEEDD" w14:textId="08B77390" w:rsidR="00FF2D52" w:rsidRPr="00FF2D52" w:rsidRDefault="00FF2D52" w:rsidP="00FF2D52">
            <w:pPr>
              <w:tabs>
                <w:tab w:val="left" w:pos="1776"/>
              </w:tabs>
              <w:spacing w:line="360" w:lineRule="auto"/>
              <w:contextualSpacing/>
              <w:jc w:val="center"/>
              <w:rPr>
                <w:szCs w:val="28"/>
              </w:rPr>
            </w:pPr>
            <w:r>
              <w:rPr>
                <w:szCs w:val="28"/>
              </w:rPr>
              <w:t>1444×1580×1680</w:t>
            </w:r>
          </w:p>
        </w:tc>
      </w:tr>
      <w:tr w:rsidR="00FF2D52" w:rsidRPr="00FF2D52" w14:paraId="6DBF8372" w14:textId="77777777" w:rsidTr="00FF2D52">
        <w:tc>
          <w:tcPr>
            <w:tcW w:w="458" w:type="dxa"/>
          </w:tcPr>
          <w:p w14:paraId="4C0D8315" w14:textId="67228F51" w:rsidR="00FF2D52" w:rsidRPr="00FF2D52" w:rsidRDefault="00FF2D52" w:rsidP="00FF2D52">
            <w:pPr>
              <w:tabs>
                <w:tab w:val="left" w:pos="1776"/>
              </w:tabs>
              <w:spacing w:line="360" w:lineRule="auto"/>
              <w:contextualSpacing/>
              <w:jc w:val="both"/>
              <w:rPr>
                <w:szCs w:val="28"/>
              </w:rPr>
            </w:pPr>
            <w:r w:rsidRPr="00FF2D52">
              <w:rPr>
                <w:szCs w:val="28"/>
              </w:rPr>
              <w:t>5</w:t>
            </w:r>
          </w:p>
        </w:tc>
        <w:tc>
          <w:tcPr>
            <w:tcW w:w="5179" w:type="dxa"/>
          </w:tcPr>
          <w:p w14:paraId="3D6A993E" w14:textId="61B34942" w:rsidR="00FF2D52" w:rsidRPr="00FF2D52" w:rsidRDefault="00FF2D52" w:rsidP="00FF2D52">
            <w:pPr>
              <w:tabs>
                <w:tab w:val="left" w:pos="1776"/>
              </w:tabs>
              <w:spacing w:line="360" w:lineRule="auto"/>
              <w:contextualSpacing/>
              <w:jc w:val="both"/>
              <w:rPr>
                <w:szCs w:val="28"/>
              </w:rPr>
            </w:pPr>
            <w:r w:rsidRPr="00FF2D52">
              <w:rPr>
                <w:szCs w:val="28"/>
              </w:rPr>
              <w:t>Масса</w:t>
            </w:r>
          </w:p>
        </w:tc>
        <w:tc>
          <w:tcPr>
            <w:tcW w:w="1842" w:type="dxa"/>
          </w:tcPr>
          <w:p w14:paraId="3D85A67B" w14:textId="5FB274BB" w:rsidR="00FF2D52" w:rsidRPr="00FF2D52" w:rsidRDefault="00FF2D52" w:rsidP="00FF2D52">
            <w:pPr>
              <w:tabs>
                <w:tab w:val="left" w:pos="1776"/>
              </w:tabs>
              <w:spacing w:line="360" w:lineRule="auto"/>
              <w:contextualSpacing/>
              <w:jc w:val="center"/>
              <w:rPr>
                <w:szCs w:val="28"/>
              </w:rPr>
            </w:pPr>
            <w:r>
              <w:rPr>
                <w:szCs w:val="28"/>
              </w:rPr>
              <w:t>кг</w:t>
            </w:r>
          </w:p>
        </w:tc>
        <w:tc>
          <w:tcPr>
            <w:tcW w:w="1807" w:type="dxa"/>
          </w:tcPr>
          <w:p w14:paraId="4B50970C" w14:textId="50C93668" w:rsidR="00FF2D52" w:rsidRPr="00FF2D52" w:rsidRDefault="00FF2D52" w:rsidP="00FF2D52">
            <w:pPr>
              <w:tabs>
                <w:tab w:val="left" w:pos="1776"/>
              </w:tabs>
              <w:spacing w:line="360" w:lineRule="auto"/>
              <w:contextualSpacing/>
              <w:jc w:val="center"/>
              <w:rPr>
                <w:szCs w:val="28"/>
              </w:rPr>
            </w:pPr>
            <w:r>
              <w:rPr>
                <w:szCs w:val="28"/>
              </w:rPr>
              <w:t>795</w:t>
            </w:r>
          </w:p>
        </w:tc>
      </w:tr>
    </w:tbl>
    <w:bookmarkEnd w:id="0"/>
    <w:p w14:paraId="51A75FF2" w14:textId="16805191" w:rsidR="00626B70" w:rsidRDefault="00E66E2F" w:rsidP="00E66E2F">
      <w:pPr>
        <w:tabs>
          <w:tab w:val="left" w:pos="1776"/>
        </w:tabs>
        <w:spacing w:line="360" w:lineRule="auto"/>
        <w:ind w:firstLine="708"/>
        <w:jc w:val="center"/>
        <w:rPr>
          <w:sz w:val="28"/>
          <w:szCs w:val="28"/>
        </w:rPr>
      </w:pPr>
      <w:r>
        <w:rPr>
          <w:noProof/>
          <w:sz w:val="28"/>
          <w:szCs w:val="28"/>
          <w:lang w:val="en-US" w:eastAsia="en-US"/>
        </w:rPr>
        <w:lastRenderedPageBreak/>
        <w:drawing>
          <wp:inline distT="0" distB="0" distL="0" distR="0" wp14:anchorId="0D345816" wp14:editId="1805F5E7">
            <wp:extent cx="4596151" cy="3181350"/>
            <wp:effectExtent l="0" t="0" r="0" b="0"/>
            <wp:docPr id="19" name="Рисунок 19" descr="C:\Users\User\Pictures\Рисунок 3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Рисунок 3 .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97764" cy="3182467"/>
                    </a:xfrm>
                    <a:prstGeom prst="rect">
                      <a:avLst/>
                    </a:prstGeom>
                    <a:noFill/>
                    <a:ln>
                      <a:noFill/>
                    </a:ln>
                  </pic:spPr>
                </pic:pic>
              </a:graphicData>
            </a:graphic>
          </wp:inline>
        </w:drawing>
      </w:r>
    </w:p>
    <w:p w14:paraId="295BAB11" w14:textId="4E0E2006" w:rsidR="00E66E2F" w:rsidRDefault="00E66E2F" w:rsidP="00E66E2F">
      <w:pPr>
        <w:tabs>
          <w:tab w:val="left" w:pos="1776"/>
        </w:tabs>
        <w:spacing w:line="360" w:lineRule="auto"/>
        <w:ind w:firstLine="708"/>
        <w:jc w:val="center"/>
        <w:rPr>
          <w:sz w:val="28"/>
          <w:szCs w:val="28"/>
        </w:rPr>
      </w:pPr>
      <w:r>
        <w:rPr>
          <w:sz w:val="28"/>
          <w:szCs w:val="28"/>
        </w:rPr>
        <w:t xml:space="preserve">Рисунок 3 – </w:t>
      </w:r>
      <w:r w:rsidRPr="00E66E2F">
        <w:rPr>
          <w:sz w:val="28"/>
          <w:szCs w:val="28"/>
        </w:rPr>
        <w:t>Пресс-экструдер (боковой питатель) ПЭ-550-02-БП</w:t>
      </w:r>
    </w:p>
    <w:p w14:paraId="1D18ADB8" w14:textId="77777777" w:rsidR="00626B70" w:rsidRDefault="00626B70" w:rsidP="00E66E2F">
      <w:pPr>
        <w:tabs>
          <w:tab w:val="left" w:pos="1776"/>
        </w:tabs>
        <w:spacing w:line="360" w:lineRule="auto"/>
        <w:ind w:firstLine="708"/>
        <w:jc w:val="center"/>
        <w:rPr>
          <w:sz w:val="28"/>
          <w:szCs w:val="28"/>
        </w:rPr>
      </w:pPr>
    </w:p>
    <w:p w14:paraId="53C5D3E2" w14:textId="540BE9C6" w:rsidR="00E66E2F" w:rsidRDefault="00E66E2F" w:rsidP="001829C2">
      <w:pPr>
        <w:tabs>
          <w:tab w:val="left" w:pos="1776"/>
        </w:tabs>
        <w:spacing w:line="360" w:lineRule="auto"/>
        <w:ind w:firstLine="708"/>
        <w:jc w:val="both"/>
        <w:rPr>
          <w:sz w:val="28"/>
          <w:szCs w:val="28"/>
        </w:rPr>
      </w:pPr>
      <w:r w:rsidRPr="00E66E2F">
        <w:rPr>
          <w:sz w:val="28"/>
          <w:szCs w:val="28"/>
        </w:rPr>
        <w:t>Пресс-экструдер (боковой питатель) ПЭ-550-02-БП</w:t>
      </w:r>
      <w:r>
        <w:rPr>
          <w:sz w:val="28"/>
          <w:szCs w:val="28"/>
        </w:rPr>
        <w:t xml:space="preserve"> компании </w:t>
      </w:r>
      <w:proofErr w:type="spellStart"/>
      <w:r>
        <w:rPr>
          <w:sz w:val="28"/>
          <w:szCs w:val="28"/>
        </w:rPr>
        <w:t>Жаско</w:t>
      </w:r>
      <w:proofErr w:type="spellEnd"/>
      <w:r>
        <w:rPr>
          <w:sz w:val="28"/>
          <w:szCs w:val="28"/>
        </w:rPr>
        <w:t xml:space="preserve"> </w:t>
      </w:r>
      <w:r w:rsidRPr="00495D97">
        <w:rPr>
          <w:sz w:val="28"/>
          <w:szCs w:val="28"/>
        </w:rPr>
        <w:t>[5]</w:t>
      </w:r>
      <w:r>
        <w:rPr>
          <w:sz w:val="28"/>
          <w:szCs w:val="28"/>
        </w:rPr>
        <w:t xml:space="preserve"> рисунок 3 используется для приготовления </w:t>
      </w:r>
      <w:proofErr w:type="spellStart"/>
      <w:r>
        <w:rPr>
          <w:sz w:val="28"/>
          <w:szCs w:val="28"/>
        </w:rPr>
        <w:t>экструдированных</w:t>
      </w:r>
      <w:proofErr w:type="spellEnd"/>
      <w:r>
        <w:rPr>
          <w:sz w:val="28"/>
          <w:szCs w:val="28"/>
        </w:rPr>
        <w:t xml:space="preserve"> кормов со слабой насыпной массой, применяется для приготовления кормов, когда в рацион животных входят солома с добавлением различных </w:t>
      </w:r>
      <w:r w:rsidR="005E103D">
        <w:rPr>
          <w:sz w:val="28"/>
          <w:szCs w:val="28"/>
        </w:rPr>
        <w:t>смесей зерна</w:t>
      </w:r>
      <w:r>
        <w:rPr>
          <w:sz w:val="28"/>
          <w:szCs w:val="28"/>
        </w:rPr>
        <w:t>.</w:t>
      </w:r>
      <w:r w:rsidR="005E103D">
        <w:rPr>
          <w:sz w:val="28"/>
          <w:szCs w:val="28"/>
        </w:rPr>
        <w:t xml:space="preserve"> </w:t>
      </w:r>
      <w:r w:rsidR="00014831">
        <w:rPr>
          <w:sz w:val="28"/>
          <w:szCs w:val="28"/>
        </w:rPr>
        <w:t>Особенностью экструдеров такого типа является, то что в бункер имеется возможность подачи воды, и что имеется система увлажнения прессуемого материала непосредственно в камере смешивания.</w:t>
      </w:r>
    </w:p>
    <w:p w14:paraId="686F41A7" w14:textId="58E16EA2" w:rsidR="00E66E2F" w:rsidRDefault="00E66E2F" w:rsidP="00E66E2F">
      <w:pPr>
        <w:tabs>
          <w:tab w:val="left" w:pos="1776"/>
        </w:tabs>
        <w:spacing w:line="360" w:lineRule="auto"/>
        <w:jc w:val="both"/>
        <w:rPr>
          <w:sz w:val="28"/>
          <w:szCs w:val="28"/>
        </w:rPr>
      </w:pPr>
      <w:r>
        <w:rPr>
          <w:sz w:val="28"/>
          <w:szCs w:val="28"/>
        </w:rPr>
        <w:t>Таблица 3 – Технические характеристики п</w:t>
      </w:r>
      <w:r w:rsidRPr="00AC1D2A">
        <w:rPr>
          <w:sz w:val="28"/>
          <w:szCs w:val="28"/>
        </w:rPr>
        <w:t>ресс-экструдер</w:t>
      </w:r>
      <w:r>
        <w:rPr>
          <w:sz w:val="28"/>
          <w:szCs w:val="28"/>
        </w:rPr>
        <w:t>а</w:t>
      </w:r>
      <w:r w:rsidRPr="00AC1D2A">
        <w:rPr>
          <w:sz w:val="28"/>
          <w:szCs w:val="28"/>
        </w:rPr>
        <w:t xml:space="preserve"> </w:t>
      </w:r>
      <w:r w:rsidRPr="00E66E2F">
        <w:rPr>
          <w:sz w:val="28"/>
          <w:szCs w:val="28"/>
        </w:rPr>
        <w:t>ПЭ-550-02-БП</w:t>
      </w:r>
    </w:p>
    <w:tbl>
      <w:tblPr>
        <w:tblStyle w:val="TableGrid"/>
        <w:tblW w:w="0" w:type="auto"/>
        <w:tblLook w:val="04A0" w:firstRow="1" w:lastRow="0" w:firstColumn="1" w:lastColumn="0" w:noHBand="0" w:noVBand="1"/>
      </w:tblPr>
      <w:tblGrid>
        <w:gridCol w:w="458"/>
        <w:gridCol w:w="5076"/>
        <w:gridCol w:w="1825"/>
        <w:gridCol w:w="1927"/>
      </w:tblGrid>
      <w:tr w:rsidR="00E66E2F" w:rsidRPr="00FF2D52" w14:paraId="452481BA" w14:textId="77777777" w:rsidTr="00E66E2F">
        <w:tc>
          <w:tcPr>
            <w:tcW w:w="458" w:type="dxa"/>
          </w:tcPr>
          <w:p w14:paraId="0F36890D" w14:textId="77777777" w:rsidR="00E66E2F" w:rsidRPr="00FF2D52" w:rsidRDefault="00E66E2F" w:rsidP="00B57607">
            <w:pPr>
              <w:tabs>
                <w:tab w:val="left" w:pos="1776"/>
              </w:tabs>
              <w:spacing w:line="360" w:lineRule="auto"/>
              <w:contextualSpacing/>
              <w:jc w:val="center"/>
              <w:rPr>
                <w:b/>
                <w:szCs w:val="28"/>
              </w:rPr>
            </w:pPr>
            <w:r w:rsidRPr="00FF2D52">
              <w:rPr>
                <w:b/>
                <w:szCs w:val="28"/>
              </w:rPr>
              <w:t>№</w:t>
            </w:r>
          </w:p>
        </w:tc>
        <w:tc>
          <w:tcPr>
            <w:tcW w:w="5076" w:type="dxa"/>
          </w:tcPr>
          <w:p w14:paraId="3A3461FC" w14:textId="77777777" w:rsidR="00E66E2F" w:rsidRPr="00FF2D52" w:rsidRDefault="00E66E2F" w:rsidP="00B57607">
            <w:pPr>
              <w:tabs>
                <w:tab w:val="left" w:pos="1776"/>
              </w:tabs>
              <w:spacing w:line="360" w:lineRule="auto"/>
              <w:contextualSpacing/>
              <w:jc w:val="center"/>
              <w:rPr>
                <w:b/>
                <w:szCs w:val="28"/>
              </w:rPr>
            </w:pPr>
            <w:r w:rsidRPr="00FF2D52">
              <w:rPr>
                <w:b/>
                <w:szCs w:val="28"/>
              </w:rPr>
              <w:t>Показатель</w:t>
            </w:r>
          </w:p>
        </w:tc>
        <w:tc>
          <w:tcPr>
            <w:tcW w:w="1825" w:type="dxa"/>
          </w:tcPr>
          <w:p w14:paraId="069FC51C" w14:textId="77777777" w:rsidR="00E66E2F" w:rsidRDefault="00E66E2F" w:rsidP="00B57607">
            <w:pPr>
              <w:tabs>
                <w:tab w:val="left" w:pos="1776"/>
              </w:tabs>
              <w:spacing w:line="360" w:lineRule="auto"/>
              <w:contextualSpacing/>
              <w:jc w:val="center"/>
              <w:rPr>
                <w:b/>
                <w:szCs w:val="28"/>
              </w:rPr>
            </w:pPr>
            <w:r w:rsidRPr="00FF2D52">
              <w:rPr>
                <w:b/>
                <w:szCs w:val="28"/>
              </w:rPr>
              <w:t xml:space="preserve">Единицы </w:t>
            </w:r>
          </w:p>
          <w:p w14:paraId="3A597E5E" w14:textId="77777777" w:rsidR="00E66E2F" w:rsidRPr="00FF2D52" w:rsidRDefault="00E66E2F" w:rsidP="00B57607">
            <w:pPr>
              <w:tabs>
                <w:tab w:val="left" w:pos="1776"/>
              </w:tabs>
              <w:spacing w:line="360" w:lineRule="auto"/>
              <w:contextualSpacing/>
              <w:jc w:val="center"/>
              <w:rPr>
                <w:b/>
                <w:szCs w:val="28"/>
              </w:rPr>
            </w:pPr>
            <w:r w:rsidRPr="00FF2D52">
              <w:rPr>
                <w:b/>
                <w:szCs w:val="28"/>
              </w:rPr>
              <w:t>измерения</w:t>
            </w:r>
          </w:p>
        </w:tc>
        <w:tc>
          <w:tcPr>
            <w:tcW w:w="1927" w:type="dxa"/>
          </w:tcPr>
          <w:p w14:paraId="1651A2A9" w14:textId="77777777" w:rsidR="00E66E2F" w:rsidRDefault="00E66E2F" w:rsidP="00B57607">
            <w:pPr>
              <w:tabs>
                <w:tab w:val="left" w:pos="1776"/>
              </w:tabs>
              <w:spacing w:line="360" w:lineRule="auto"/>
              <w:contextualSpacing/>
              <w:jc w:val="center"/>
              <w:rPr>
                <w:b/>
                <w:szCs w:val="28"/>
              </w:rPr>
            </w:pPr>
            <w:r w:rsidRPr="00FF2D52">
              <w:rPr>
                <w:b/>
                <w:szCs w:val="28"/>
              </w:rPr>
              <w:t xml:space="preserve">Числовые </w:t>
            </w:r>
          </w:p>
          <w:p w14:paraId="54D9DDF2" w14:textId="77777777" w:rsidR="00E66E2F" w:rsidRPr="00FF2D52" w:rsidRDefault="00E66E2F" w:rsidP="00B57607">
            <w:pPr>
              <w:tabs>
                <w:tab w:val="left" w:pos="1776"/>
              </w:tabs>
              <w:spacing w:line="360" w:lineRule="auto"/>
              <w:contextualSpacing/>
              <w:jc w:val="center"/>
              <w:rPr>
                <w:b/>
                <w:szCs w:val="28"/>
              </w:rPr>
            </w:pPr>
            <w:r w:rsidRPr="00FF2D52">
              <w:rPr>
                <w:b/>
                <w:szCs w:val="28"/>
              </w:rPr>
              <w:t>значения</w:t>
            </w:r>
          </w:p>
        </w:tc>
      </w:tr>
      <w:tr w:rsidR="00E66E2F" w:rsidRPr="00FF2D52" w14:paraId="4380F380" w14:textId="77777777" w:rsidTr="00E66E2F">
        <w:tc>
          <w:tcPr>
            <w:tcW w:w="458" w:type="dxa"/>
          </w:tcPr>
          <w:p w14:paraId="24919D3B" w14:textId="77777777" w:rsidR="00E66E2F" w:rsidRPr="00FF2D52" w:rsidRDefault="00E66E2F" w:rsidP="00B57607">
            <w:pPr>
              <w:tabs>
                <w:tab w:val="left" w:pos="1776"/>
              </w:tabs>
              <w:spacing w:line="360" w:lineRule="auto"/>
              <w:contextualSpacing/>
              <w:jc w:val="both"/>
              <w:rPr>
                <w:szCs w:val="28"/>
              </w:rPr>
            </w:pPr>
            <w:r w:rsidRPr="00FF2D52">
              <w:rPr>
                <w:szCs w:val="28"/>
              </w:rPr>
              <w:t>1</w:t>
            </w:r>
          </w:p>
        </w:tc>
        <w:tc>
          <w:tcPr>
            <w:tcW w:w="5076" w:type="dxa"/>
          </w:tcPr>
          <w:p w14:paraId="0149A00D" w14:textId="77777777" w:rsidR="00E66E2F" w:rsidRPr="00FF2D52" w:rsidRDefault="00E66E2F" w:rsidP="00B57607">
            <w:pPr>
              <w:tabs>
                <w:tab w:val="left" w:pos="1776"/>
              </w:tabs>
              <w:spacing w:line="360" w:lineRule="auto"/>
              <w:contextualSpacing/>
              <w:jc w:val="both"/>
              <w:rPr>
                <w:szCs w:val="28"/>
              </w:rPr>
            </w:pPr>
            <w:r w:rsidRPr="00FF2D52">
              <w:rPr>
                <w:szCs w:val="28"/>
              </w:rPr>
              <w:t>Производительность</w:t>
            </w:r>
          </w:p>
        </w:tc>
        <w:tc>
          <w:tcPr>
            <w:tcW w:w="1825" w:type="dxa"/>
          </w:tcPr>
          <w:p w14:paraId="008DCE5F" w14:textId="77777777" w:rsidR="00E66E2F" w:rsidRPr="00FF2D52" w:rsidRDefault="00E66E2F" w:rsidP="00B57607">
            <w:pPr>
              <w:tabs>
                <w:tab w:val="left" w:pos="1776"/>
              </w:tabs>
              <w:spacing w:line="360" w:lineRule="auto"/>
              <w:contextualSpacing/>
              <w:jc w:val="center"/>
              <w:rPr>
                <w:szCs w:val="28"/>
              </w:rPr>
            </w:pPr>
            <w:r>
              <w:rPr>
                <w:szCs w:val="28"/>
              </w:rPr>
              <w:t>кг/час</w:t>
            </w:r>
          </w:p>
        </w:tc>
        <w:tc>
          <w:tcPr>
            <w:tcW w:w="1927" w:type="dxa"/>
          </w:tcPr>
          <w:p w14:paraId="5B32B61A" w14:textId="6D1EAB64" w:rsidR="00E66E2F" w:rsidRPr="00FF2D52" w:rsidRDefault="00E66E2F" w:rsidP="00B57607">
            <w:pPr>
              <w:tabs>
                <w:tab w:val="left" w:pos="1776"/>
              </w:tabs>
              <w:spacing w:line="360" w:lineRule="auto"/>
              <w:contextualSpacing/>
              <w:jc w:val="center"/>
              <w:rPr>
                <w:szCs w:val="28"/>
              </w:rPr>
            </w:pPr>
            <w:r>
              <w:rPr>
                <w:szCs w:val="28"/>
              </w:rPr>
              <w:t>до 650</w:t>
            </w:r>
          </w:p>
        </w:tc>
      </w:tr>
      <w:tr w:rsidR="00E66E2F" w:rsidRPr="00FF2D52" w14:paraId="59A710BF" w14:textId="77777777" w:rsidTr="00E66E2F">
        <w:tc>
          <w:tcPr>
            <w:tcW w:w="458" w:type="dxa"/>
          </w:tcPr>
          <w:p w14:paraId="450A3DE1" w14:textId="77777777" w:rsidR="00E66E2F" w:rsidRPr="00FF2D52" w:rsidRDefault="00E66E2F" w:rsidP="00B57607">
            <w:pPr>
              <w:tabs>
                <w:tab w:val="left" w:pos="1776"/>
              </w:tabs>
              <w:spacing w:line="360" w:lineRule="auto"/>
              <w:contextualSpacing/>
              <w:jc w:val="both"/>
              <w:rPr>
                <w:szCs w:val="28"/>
              </w:rPr>
            </w:pPr>
            <w:r w:rsidRPr="00FF2D52">
              <w:rPr>
                <w:szCs w:val="28"/>
              </w:rPr>
              <w:t>2</w:t>
            </w:r>
          </w:p>
        </w:tc>
        <w:tc>
          <w:tcPr>
            <w:tcW w:w="5076" w:type="dxa"/>
          </w:tcPr>
          <w:p w14:paraId="34F4CC69" w14:textId="77777777" w:rsidR="00E66E2F" w:rsidRPr="00FF2D52" w:rsidRDefault="00E66E2F" w:rsidP="00B57607">
            <w:pPr>
              <w:tabs>
                <w:tab w:val="left" w:pos="1776"/>
              </w:tabs>
              <w:spacing w:line="360" w:lineRule="auto"/>
              <w:contextualSpacing/>
              <w:jc w:val="both"/>
              <w:rPr>
                <w:szCs w:val="28"/>
              </w:rPr>
            </w:pPr>
            <w:r w:rsidRPr="00FF2D52">
              <w:rPr>
                <w:szCs w:val="28"/>
              </w:rPr>
              <w:t>Установленная мощность</w:t>
            </w:r>
          </w:p>
        </w:tc>
        <w:tc>
          <w:tcPr>
            <w:tcW w:w="1825" w:type="dxa"/>
          </w:tcPr>
          <w:p w14:paraId="2E52B2A9" w14:textId="77777777" w:rsidR="00E66E2F" w:rsidRPr="00FF2D52" w:rsidRDefault="00E66E2F" w:rsidP="00B57607">
            <w:pPr>
              <w:tabs>
                <w:tab w:val="left" w:pos="1776"/>
              </w:tabs>
              <w:spacing w:line="360" w:lineRule="auto"/>
              <w:contextualSpacing/>
              <w:jc w:val="center"/>
              <w:rPr>
                <w:szCs w:val="28"/>
              </w:rPr>
            </w:pPr>
            <w:r>
              <w:rPr>
                <w:szCs w:val="28"/>
              </w:rPr>
              <w:t>кВт</w:t>
            </w:r>
          </w:p>
        </w:tc>
        <w:tc>
          <w:tcPr>
            <w:tcW w:w="1927" w:type="dxa"/>
          </w:tcPr>
          <w:p w14:paraId="359CC10E" w14:textId="0F9AC1B5" w:rsidR="00E66E2F" w:rsidRPr="00FF2D52" w:rsidRDefault="00E66E2F" w:rsidP="00B57607">
            <w:pPr>
              <w:tabs>
                <w:tab w:val="left" w:pos="1776"/>
              </w:tabs>
              <w:spacing w:line="360" w:lineRule="auto"/>
              <w:contextualSpacing/>
              <w:jc w:val="center"/>
              <w:rPr>
                <w:szCs w:val="28"/>
              </w:rPr>
            </w:pPr>
            <w:r>
              <w:rPr>
                <w:szCs w:val="28"/>
              </w:rPr>
              <w:t>58,4</w:t>
            </w:r>
          </w:p>
        </w:tc>
      </w:tr>
      <w:tr w:rsidR="00E66E2F" w:rsidRPr="00FF2D52" w14:paraId="29329F8A" w14:textId="77777777" w:rsidTr="00E66E2F">
        <w:tc>
          <w:tcPr>
            <w:tcW w:w="458" w:type="dxa"/>
          </w:tcPr>
          <w:p w14:paraId="793A6758" w14:textId="77777777" w:rsidR="00E66E2F" w:rsidRPr="00FF2D52" w:rsidRDefault="00E66E2F" w:rsidP="00B57607">
            <w:pPr>
              <w:tabs>
                <w:tab w:val="left" w:pos="1776"/>
              </w:tabs>
              <w:spacing w:line="360" w:lineRule="auto"/>
              <w:contextualSpacing/>
              <w:jc w:val="both"/>
              <w:rPr>
                <w:szCs w:val="28"/>
              </w:rPr>
            </w:pPr>
            <w:r w:rsidRPr="00FF2D52">
              <w:rPr>
                <w:szCs w:val="28"/>
              </w:rPr>
              <w:t>3</w:t>
            </w:r>
          </w:p>
        </w:tc>
        <w:tc>
          <w:tcPr>
            <w:tcW w:w="5076" w:type="dxa"/>
          </w:tcPr>
          <w:p w14:paraId="509B93C1" w14:textId="77777777" w:rsidR="00E66E2F" w:rsidRPr="00FF2D52" w:rsidRDefault="00E66E2F" w:rsidP="00B57607">
            <w:pPr>
              <w:tabs>
                <w:tab w:val="left" w:pos="1776"/>
              </w:tabs>
              <w:spacing w:line="360" w:lineRule="auto"/>
              <w:contextualSpacing/>
              <w:jc w:val="both"/>
              <w:rPr>
                <w:szCs w:val="28"/>
              </w:rPr>
            </w:pPr>
            <w:r w:rsidRPr="00FF2D52">
              <w:rPr>
                <w:szCs w:val="28"/>
              </w:rPr>
              <w:t xml:space="preserve">Температура процесса </w:t>
            </w:r>
            <w:proofErr w:type="spellStart"/>
            <w:r w:rsidRPr="00FF2D52">
              <w:rPr>
                <w:szCs w:val="28"/>
              </w:rPr>
              <w:t>экструдирования</w:t>
            </w:r>
            <w:proofErr w:type="spellEnd"/>
          </w:p>
        </w:tc>
        <w:tc>
          <w:tcPr>
            <w:tcW w:w="1825" w:type="dxa"/>
          </w:tcPr>
          <w:p w14:paraId="7B802575" w14:textId="77777777" w:rsidR="00E66E2F" w:rsidRPr="00FF2D52" w:rsidRDefault="00E66E2F" w:rsidP="00B57607">
            <w:pPr>
              <w:tabs>
                <w:tab w:val="left" w:pos="1776"/>
              </w:tabs>
              <w:spacing w:line="360" w:lineRule="auto"/>
              <w:contextualSpacing/>
              <w:jc w:val="center"/>
              <w:rPr>
                <w:szCs w:val="28"/>
              </w:rPr>
            </w:pPr>
            <w:r w:rsidRPr="00FF2D52">
              <w:rPr>
                <w:szCs w:val="28"/>
              </w:rPr>
              <w:t>°С</w:t>
            </w:r>
          </w:p>
        </w:tc>
        <w:tc>
          <w:tcPr>
            <w:tcW w:w="1927" w:type="dxa"/>
          </w:tcPr>
          <w:p w14:paraId="7E29EB3E" w14:textId="089594E6" w:rsidR="00E66E2F" w:rsidRPr="00FF2D52" w:rsidRDefault="00E66E2F" w:rsidP="00B57607">
            <w:pPr>
              <w:tabs>
                <w:tab w:val="left" w:pos="1776"/>
              </w:tabs>
              <w:spacing w:line="360" w:lineRule="auto"/>
              <w:contextualSpacing/>
              <w:jc w:val="center"/>
              <w:rPr>
                <w:szCs w:val="28"/>
              </w:rPr>
            </w:pPr>
            <w:r>
              <w:rPr>
                <w:szCs w:val="28"/>
              </w:rPr>
              <w:t>100-180</w:t>
            </w:r>
          </w:p>
        </w:tc>
      </w:tr>
      <w:tr w:rsidR="00E66E2F" w:rsidRPr="00FF2D52" w14:paraId="596D400C" w14:textId="77777777" w:rsidTr="00E66E2F">
        <w:tc>
          <w:tcPr>
            <w:tcW w:w="458" w:type="dxa"/>
          </w:tcPr>
          <w:p w14:paraId="26AF0051" w14:textId="1516A2C2" w:rsidR="00E66E2F" w:rsidRPr="00FF2D52" w:rsidRDefault="00E66E2F" w:rsidP="00B57607">
            <w:pPr>
              <w:tabs>
                <w:tab w:val="left" w:pos="1776"/>
              </w:tabs>
              <w:spacing w:line="360" w:lineRule="auto"/>
              <w:contextualSpacing/>
              <w:jc w:val="both"/>
              <w:rPr>
                <w:szCs w:val="28"/>
              </w:rPr>
            </w:pPr>
            <w:r>
              <w:rPr>
                <w:szCs w:val="28"/>
              </w:rPr>
              <w:t>4</w:t>
            </w:r>
          </w:p>
        </w:tc>
        <w:tc>
          <w:tcPr>
            <w:tcW w:w="5076" w:type="dxa"/>
          </w:tcPr>
          <w:p w14:paraId="22ABDA93" w14:textId="77777777" w:rsidR="00E66E2F" w:rsidRPr="00FF2D52" w:rsidRDefault="00E66E2F" w:rsidP="00B57607">
            <w:pPr>
              <w:tabs>
                <w:tab w:val="left" w:pos="1776"/>
              </w:tabs>
              <w:spacing w:line="360" w:lineRule="auto"/>
              <w:contextualSpacing/>
              <w:jc w:val="both"/>
              <w:rPr>
                <w:szCs w:val="28"/>
              </w:rPr>
            </w:pPr>
            <w:r w:rsidRPr="00FF2D52">
              <w:rPr>
                <w:szCs w:val="28"/>
              </w:rPr>
              <w:t>Масса</w:t>
            </w:r>
          </w:p>
        </w:tc>
        <w:tc>
          <w:tcPr>
            <w:tcW w:w="1825" w:type="dxa"/>
          </w:tcPr>
          <w:p w14:paraId="35ED0741" w14:textId="77777777" w:rsidR="00E66E2F" w:rsidRPr="00FF2D52" w:rsidRDefault="00E66E2F" w:rsidP="00B57607">
            <w:pPr>
              <w:tabs>
                <w:tab w:val="left" w:pos="1776"/>
              </w:tabs>
              <w:spacing w:line="360" w:lineRule="auto"/>
              <w:contextualSpacing/>
              <w:jc w:val="center"/>
              <w:rPr>
                <w:szCs w:val="28"/>
              </w:rPr>
            </w:pPr>
            <w:r>
              <w:rPr>
                <w:szCs w:val="28"/>
              </w:rPr>
              <w:t>кг</w:t>
            </w:r>
          </w:p>
        </w:tc>
        <w:tc>
          <w:tcPr>
            <w:tcW w:w="1927" w:type="dxa"/>
          </w:tcPr>
          <w:p w14:paraId="613C17E3" w14:textId="6DBE8887" w:rsidR="00E66E2F" w:rsidRPr="00FF2D52" w:rsidRDefault="00E66E2F" w:rsidP="00B57607">
            <w:pPr>
              <w:tabs>
                <w:tab w:val="left" w:pos="1776"/>
              </w:tabs>
              <w:spacing w:line="360" w:lineRule="auto"/>
              <w:contextualSpacing/>
              <w:jc w:val="center"/>
              <w:rPr>
                <w:szCs w:val="28"/>
              </w:rPr>
            </w:pPr>
            <w:r>
              <w:rPr>
                <w:szCs w:val="28"/>
              </w:rPr>
              <w:t>1560</w:t>
            </w:r>
          </w:p>
        </w:tc>
      </w:tr>
    </w:tbl>
    <w:p w14:paraId="4F3EEB5E" w14:textId="77777777" w:rsidR="00E66E2F" w:rsidRDefault="00E66E2F" w:rsidP="00E66E2F">
      <w:pPr>
        <w:tabs>
          <w:tab w:val="left" w:pos="1776"/>
        </w:tabs>
        <w:spacing w:line="360" w:lineRule="auto"/>
        <w:ind w:firstLine="708"/>
        <w:jc w:val="both"/>
        <w:rPr>
          <w:sz w:val="28"/>
          <w:szCs w:val="28"/>
        </w:rPr>
      </w:pPr>
    </w:p>
    <w:p w14:paraId="675E6562" w14:textId="262B5DB2" w:rsidR="00E66E2F" w:rsidRDefault="005E103D" w:rsidP="005E103D">
      <w:pPr>
        <w:tabs>
          <w:tab w:val="left" w:pos="1776"/>
        </w:tabs>
        <w:spacing w:line="360" w:lineRule="auto"/>
        <w:ind w:firstLine="708"/>
        <w:jc w:val="center"/>
        <w:rPr>
          <w:sz w:val="28"/>
          <w:szCs w:val="28"/>
        </w:rPr>
      </w:pPr>
      <w:r>
        <w:rPr>
          <w:noProof/>
          <w:lang w:val="en-US" w:eastAsia="en-US"/>
        </w:rPr>
        <w:lastRenderedPageBreak/>
        <w:drawing>
          <wp:inline distT="0" distB="0" distL="0" distR="0" wp14:anchorId="14F46D95" wp14:editId="5337114D">
            <wp:extent cx="2780025" cy="1722955"/>
            <wp:effectExtent l="0" t="0" r="1905" b="0"/>
            <wp:docPr id="20" name="Рисунок 20" descr="https://jasko.ru/upload/iblock/e0d/1xk3ctgp594m5h0ilq7n6zj4ya6z52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jasko.ru/upload/iblock/e0d/1xk3ctgp594m5h0ilq7n6zj4ya6z52lu.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0640" cy="1723336"/>
                    </a:xfrm>
                    <a:prstGeom prst="rect">
                      <a:avLst/>
                    </a:prstGeom>
                    <a:noFill/>
                    <a:ln>
                      <a:noFill/>
                    </a:ln>
                  </pic:spPr>
                </pic:pic>
              </a:graphicData>
            </a:graphic>
          </wp:inline>
        </w:drawing>
      </w:r>
    </w:p>
    <w:p w14:paraId="029F98C2" w14:textId="467BD091" w:rsidR="005E103D" w:rsidRDefault="005E103D" w:rsidP="005E103D">
      <w:pPr>
        <w:tabs>
          <w:tab w:val="left" w:pos="1776"/>
        </w:tabs>
        <w:spacing w:line="360" w:lineRule="auto"/>
        <w:ind w:firstLine="708"/>
        <w:jc w:val="center"/>
        <w:rPr>
          <w:sz w:val="28"/>
          <w:szCs w:val="28"/>
        </w:rPr>
      </w:pPr>
      <w:r>
        <w:rPr>
          <w:sz w:val="28"/>
          <w:szCs w:val="28"/>
        </w:rPr>
        <w:t xml:space="preserve">Рисунок 4 – </w:t>
      </w:r>
      <w:r w:rsidRPr="005E103D">
        <w:rPr>
          <w:sz w:val="28"/>
          <w:szCs w:val="28"/>
        </w:rPr>
        <w:t>Пресс-экструдер ПЭ-900УК</w:t>
      </w:r>
    </w:p>
    <w:p w14:paraId="37B769EC" w14:textId="77777777" w:rsidR="00FA2A89" w:rsidRDefault="00FA2A89" w:rsidP="005E103D">
      <w:pPr>
        <w:tabs>
          <w:tab w:val="left" w:pos="1776"/>
        </w:tabs>
        <w:spacing w:line="360" w:lineRule="auto"/>
        <w:ind w:firstLine="708"/>
        <w:jc w:val="center"/>
        <w:rPr>
          <w:sz w:val="28"/>
          <w:szCs w:val="28"/>
        </w:rPr>
      </w:pPr>
    </w:p>
    <w:p w14:paraId="08C7C99F" w14:textId="549AFFF1" w:rsidR="005E103D" w:rsidRDefault="005E103D" w:rsidP="001829C2">
      <w:pPr>
        <w:tabs>
          <w:tab w:val="left" w:pos="1776"/>
        </w:tabs>
        <w:spacing w:line="360" w:lineRule="auto"/>
        <w:ind w:firstLine="708"/>
        <w:jc w:val="both"/>
        <w:rPr>
          <w:sz w:val="28"/>
          <w:szCs w:val="28"/>
        </w:rPr>
      </w:pPr>
      <w:r w:rsidRPr="00E66E2F">
        <w:rPr>
          <w:sz w:val="28"/>
          <w:szCs w:val="28"/>
        </w:rPr>
        <w:t>Пресс-экструдер (боковой питатель) ПЭ-550-02-БП</w:t>
      </w:r>
      <w:r>
        <w:rPr>
          <w:sz w:val="28"/>
          <w:szCs w:val="28"/>
        </w:rPr>
        <w:t xml:space="preserve"> компании </w:t>
      </w:r>
      <w:proofErr w:type="spellStart"/>
      <w:r>
        <w:rPr>
          <w:sz w:val="28"/>
          <w:szCs w:val="28"/>
        </w:rPr>
        <w:t>Жаско</w:t>
      </w:r>
      <w:proofErr w:type="spellEnd"/>
      <w:r>
        <w:rPr>
          <w:sz w:val="28"/>
          <w:szCs w:val="28"/>
        </w:rPr>
        <w:t xml:space="preserve"> </w:t>
      </w:r>
      <w:r w:rsidRPr="00495D97">
        <w:rPr>
          <w:sz w:val="28"/>
          <w:szCs w:val="28"/>
        </w:rPr>
        <w:t>[5]</w:t>
      </w:r>
      <w:r>
        <w:rPr>
          <w:sz w:val="28"/>
          <w:szCs w:val="28"/>
        </w:rPr>
        <w:t xml:space="preserve"> рисунок 4 используется для приготовления кормов из зерновых, бобовых, масличных </w:t>
      </w:r>
      <w:r w:rsidR="00875918">
        <w:rPr>
          <w:sz w:val="28"/>
          <w:szCs w:val="28"/>
        </w:rPr>
        <w:t>культур</w:t>
      </w:r>
      <w:r>
        <w:rPr>
          <w:sz w:val="28"/>
          <w:szCs w:val="28"/>
        </w:rPr>
        <w:t>, различных смесей зерна с добавлением соломы. Особенностью данного экструдера является, что он обрадован системой пропаривания, что позволят нагреть и увлажнить прессуемый материал. Процесс приготовления такого рода снижает энергоемкость процесса получения корма, что ведет к увеличению пропускной способности и увеличению производительности.</w:t>
      </w:r>
    </w:p>
    <w:p w14:paraId="5BC702D9" w14:textId="040F0FF8" w:rsidR="005E103D" w:rsidRDefault="005E103D" w:rsidP="005E103D">
      <w:pPr>
        <w:tabs>
          <w:tab w:val="left" w:pos="1776"/>
        </w:tabs>
        <w:spacing w:line="360" w:lineRule="auto"/>
        <w:jc w:val="both"/>
        <w:rPr>
          <w:sz w:val="28"/>
          <w:szCs w:val="28"/>
        </w:rPr>
      </w:pPr>
      <w:r>
        <w:rPr>
          <w:sz w:val="28"/>
          <w:szCs w:val="28"/>
        </w:rPr>
        <w:t>Таблица 4 – Технические характеристики п</w:t>
      </w:r>
      <w:r w:rsidRPr="00AC1D2A">
        <w:rPr>
          <w:sz w:val="28"/>
          <w:szCs w:val="28"/>
        </w:rPr>
        <w:t>ресс-экструдер</w:t>
      </w:r>
      <w:r>
        <w:rPr>
          <w:sz w:val="28"/>
          <w:szCs w:val="28"/>
        </w:rPr>
        <w:t xml:space="preserve">а </w:t>
      </w:r>
      <w:r w:rsidRPr="005E103D">
        <w:rPr>
          <w:sz w:val="28"/>
          <w:szCs w:val="28"/>
        </w:rPr>
        <w:t>ПЭ-900УК</w:t>
      </w:r>
    </w:p>
    <w:tbl>
      <w:tblPr>
        <w:tblStyle w:val="TableGrid"/>
        <w:tblW w:w="0" w:type="auto"/>
        <w:tblLook w:val="04A0" w:firstRow="1" w:lastRow="0" w:firstColumn="1" w:lastColumn="0" w:noHBand="0" w:noVBand="1"/>
      </w:tblPr>
      <w:tblGrid>
        <w:gridCol w:w="458"/>
        <w:gridCol w:w="5076"/>
        <w:gridCol w:w="1825"/>
        <w:gridCol w:w="1927"/>
      </w:tblGrid>
      <w:tr w:rsidR="005E103D" w:rsidRPr="00FF2D52" w14:paraId="0CE7B83F" w14:textId="77777777" w:rsidTr="005E103D">
        <w:tc>
          <w:tcPr>
            <w:tcW w:w="458" w:type="dxa"/>
          </w:tcPr>
          <w:p w14:paraId="4951AF92" w14:textId="77777777" w:rsidR="005E103D" w:rsidRPr="00FF2D52" w:rsidRDefault="005E103D" w:rsidP="00B57607">
            <w:pPr>
              <w:tabs>
                <w:tab w:val="left" w:pos="1776"/>
              </w:tabs>
              <w:spacing w:line="360" w:lineRule="auto"/>
              <w:contextualSpacing/>
              <w:jc w:val="center"/>
              <w:rPr>
                <w:b/>
                <w:szCs w:val="28"/>
              </w:rPr>
            </w:pPr>
            <w:r w:rsidRPr="00FF2D52">
              <w:rPr>
                <w:b/>
                <w:szCs w:val="28"/>
              </w:rPr>
              <w:t>№</w:t>
            </w:r>
          </w:p>
        </w:tc>
        <w:tc>
          <w:tcPr>
            <w:tcW w:w="5076" w:type="dxa"/>
          </w:tcPr>
          <w:p w14:paraId="5DC96135" w14:textId="77777777" w:rsidR="005E103D" w:rsidRPr="00FF2D52" w:rsidRDefault="005E103D" w:rsidP="00B57607">
            <w:pPr>
              <w:tabs>
                <w:tab w:val="left" w:pos="1776"/>
              </w:tabs>
              <w:spacing w:line="360" w:lineRule="auto"/>
              <w:contextualSpacing/>
              <w:jc w:val="center"/>
              <w:rPr>
                <w:b/>
                <w:szCs w:val="28"/>
              </w:rPr>
            </w:pPr>
            <w:r w:rsidRPr="00FF2D52">
              <w:rPr>
                <w:b/>
                <w:szCs w:val="28"/>
              </w:rPr>
              <w:t>Показатель</w:t>
            </w:r>
          </w:p>
        </w:tc>
        <w:tc>
          <w:tcPr>
            <w:tcW w:w="1825" w:type="dxa"/>
          </w:tcPr>
          <w:p w14:paraId="11A3210C" w14:textId="77777777" w:rsidR="005E103D" w:rsidRDefault="005E103D" w:rsidP="00B57607">
            <w:pPr>
              <w:tabs>
                <w:tab w:val="left" w:pos="1776"/>
              </w:tabs>
              <w:spacing w:line="360" w:lineRule="auto"/>
              <w:contextualSpacing/>
              <w:jc w:val="center"/>
              <w:rPr>
                <w:b/>
                <w:szCs w:val="28"/>
              </w:rPr>
            </w:pPr>
            <w:r w:rsidRPr="00FF2D52">
              <w:rPr>
                <w:b/>
                <w:szCs w:val="28"/>
              </w:rPr>
              <w:t xml:space="preserve">Единицы </w:t>
            </w:r>
          </w:p>
          <w:p w14:paraId="3A378753" w14:textId="77777777" w:rsidR="005E103D" w:rsidRPr="00FF2D52" w:rsidRDefault="005E103D" w:rsidP="00B57607">
            <w:pPr>
              <w:tabs>
                <w:tab w:val="left" w:pos="1776"/>
              </w:tabs>
              <w:spacing w:line="360" w:lineRule="auto"/>
              <w:contextualSpacing/>
              <w:jc w:val="center"/>
              <w:rPr>
                <w:b/>
                <w:szCs w:val="28"/>
              </w:rPr>
            </w:pPr>
            <w:r w:rsidRPr="00FF2D52">
              <w:rPr>
                <w:b/>
                <w:szCs w:val="28"/>
              </w:rPr>
              <w:t>измерения</w:t>
            </w:r>
          </w:p>
        </w:tc>
        <w:tc>
          <w:tcPr>
            <w:tcW w:w="1927" w:type="dxa"/>
          </w:tcPr>
          <w:p w14:paraId="7F4F5D4E" w14:textId="77777777" w:rsidR="005E103D" w:rsidRDefault="005E103D" w:rsidP="00B57607">
            <w:pPr>
              <w:tabs>
                <w:tab w:val="left" w:pos="1776"/>
              </w:tabs>
              <w:spacing w:line="360" w:lineRule="auto"/>
              <w:contextualSpacing/>
              <w:jc w:val="center"/>
              <w:rPr>
                <w:b/>
                <w:szCs w:val="28"/>
              </w:rPr>
            </w:pPr>
            <w:r w:rsidRPr="00FF2D52">
              <w:rPr>
                <w:b/>
                <w:szCs w:val="28"/>
              </w:rPr>
              <w:t xml:space="preserve">Числовые </w:t>
            </w:r>
          </w:p>
          <w:p w14:paraId="22BB7798" w14:textId="77777777" w:rsidR="005E103D" w:rsidRPr="00FF2D52" w:rsidRDefault="005E103D" w:rsidP="00B57607">
            <w:pPr>
              <w:tabs>
                <w:tab w:val="left" w:pos="1776"/>
              </w:tabs>
              <w:spacing w:line="360" w:lineRule="auto"/>
              <w:contextualSpacing/>
              <w:jc w:val="center"/>
              <w:rPr>
                <w:b/>
                <w:szCs w:val="28"/>
              </w:rPr>
            </w:pPr>
            <w:r w:rsidRPr="00FF2D52">
              <w:rPr>
                <w:b/>
                <w:szCs w:val="28"/>
              </w:rPr>
              <w:t>значения</w:t>
            </w:r>
          </w:p>
        </w:tc>
      </w:tr>
      <w:tr w:rsidR="005E103D" w:rsidRPr="00FF2D52" w14:paraId="47DEC59D" w14:textId="77777777" w:rsidTr="005E103D">
        <w:tc>
          <w:tcPr>
            <w:tcW w:w="458" w:type="dxa"/>
          </w:tcPr>
          <w:p w14:paraId="3093FAF1" w14:textId="77777777" w:rsidR="005E103D" w:rsidRPr="00FF2D52" w:rsidRDefault="005E103D" w:rsidP="00B57607">
            <w:pPr>
              <w:tabs>
                <w:tab w:val="left" w:pos="1776"/>
              </w:tabs>
              <w:spacing w:line="360" w:lineRule="auto"/>
              <w:contextualSpacing/>
              <w:jc w:val="both"/>
              <w:rPr>
                <w:szCs w:val="28"/>
              </w:rPr>
            </w:pPr>
            <w:r w:rsidRPr="00FF2D52">
              <w:rPr>
                <w:szCs w:val="28"/>
              </w:rPr>
              <w:t>1</w:t>
            </w:r>
          </w:p>
        </w:tc>
        <w:tc>
          <w:tcPr>
            <w:tcW w:w="5076" w:type="dxa"/>
          </w:tcPr>
          <w:p w14:paraId="380EAFEA" w14:textId="77777777" w:rsidR="005E103D" w:rsidRPr="00FF2D52" w:rsidRDefault="005E103D" w:rsidP="00B57607">
            <w:pPr>
              <w:tabs>
                <w:tab w:val="left" w:pos="1776"/>
              </w:tabs>
              <w:spacing w:line="360" w:lineRule="auto"/>
              <w:contextualSpacing/>
              <w:jc w:val="both"/>
              <w:rPr>
                <w:szCs w:val="28"/>
              </w:rPr>
            </w:pPr>
            <w:r w:rsidRPr="00FF2D52">
              <w:rPr>
                <w:szCs w:val="28"/>
              </w:rPr>
              <w:t>Производительность</w:t>
            </w:r>
          </w:p>
        </w:tc>
        <w:tc>
          <w:tcPr>
            <w:tcW w:w="1825" w:type="dxa"/>
          </w:tcPr>
          <w:p w14:paraId="267F7EF9" w14:textId="77777777" w:rsidR="005E103D" w:rsidRPr="00FF2D52" w:rsidRDefault="005E103D" w:rsidP="00B57607">
            <w:pPr>
              <w:tabs>
                <w:tab w:val="left" w:pos="1776"/>
              </w:tabs>
              <w:spacing w:line="360" w:lineRule="auto"/>
              <w:contextualSpacing/>
              <w:jc w:val="center"/>
              <w:rPr>
                <w:szCs w:val="28"/>
              </w:rPr>
            </w:pPr>
            <w:r>
              <w:rPr>
                <w:szCs w:val="28"/>
              </w:rPr>
              <w:t>кг/час</w:t>
            </w:r>
          </w:p>
        </w:tc>
        <w:tc>
          <w:tcPr>
            <w:tcW w:w="1927" w:type="dxa"/>
          </w:tcPr>
          <w:p w14:paraId="0436DD91" w14:textId="6D02268E" w:rsidR="005E103D" w:rsidRPr="00FF2D52" w:rsidRDefault="005E103D" w:rsidP="00B57607">
            <w:pPr>
              <w:tabs>
                <w:tab w:val="left" w:pos="1776"/>
              </w:tabs>
              <w:spacing w:line="360" w:lineRule="auto"/>
              <w:contextualSpacing/>
              <w:jc w:val="center"/>
              <w:rPr>
                <w:szCs w:val="28"/>
              </w:rPr>
            </w:pPr>
            <w:r>
              <w:rPr>
                <w:szCs w:val="28"/>
              </w:rPr>
              <w:t>1300-1800</w:t>
            </w:r>
          </w:p>
        </w:tc>
      </w:tr>
      <w:tr w:rsidR="005E103D" w:rsidRPr="00FF2D52" w14:paraId="6DA6990E" w14:textId="77777777" w:rsidTr="005E103D">
        <w:tc>
          <w:tcPr>
            <w:tcW w:w="458" w:type="dxa"/>
          </w:tcPr>
          <w:p w14:paraId="484FEBE1" w14:textId="77777777" w:rsidR="005E103D" w:rsidRPr="00FF2D52" w:rsidRDefault="005E103D" w:rsidP="00B57607">
            <w:pPr>
              <w:tabs>
                <w:tab w:val="left" w:pos="1776"/>
              </w:tabs>
              <w:spacing w:line="360" w:lineRule="auto"/>
              <w:contextualSpacing/>
              <w:jc w:val="both"/>
              <w:rPr>
                <w:szCs w:val="28"/>
              </w:rPr>
            </w:pPr>
            <w:r w:rsidRPr="00FF2D52">
              <w:rPr>
                <w:szCs w:val="28"/>
              </w:rPr>
              <w:t>2</w:t>
            </w:r>
          </w:p>
        </w:tc>
        <w:tc>
          <w:tcPr>
            <w:tcW w:w="5076" w:type="dxa"/>
          </w:tcPr>
          <w:p w14:paraId="3D18FA65" w14:textId="77777777" w:rsidR="005E103D" w:rsidRPr="00FF2D52" w:rsidRDefault="005E103D" w:rsidP="00B57607">
            <w:pPr>
              <w:tabs>
                <w:tab w:val="left" w:pos="1776"/>
              </w:tabs>
              <w:spacing w:line="360" w:lineRule="auto"/>
              <w:contextualSpacing/>
              <w:jc w:val="both"/>
              <w:rPr>
                <w:szCs w:val="28"/>
              </w:rPr>
            </w:pPr>
            <w:r w:rsidRPr="00FF2D52">
              <w:rPr>
                <w:szCs w:val="28"/>
              </w:rPr>
              <w:t>Установленная мощность</w:t>
            </w:r>
          </w:p>
        </w:tc>
        <w:tc>
          <w:tcPr>
            <w:tcW w:w="1825" w:type="dxa"/>
          </w:tcPr>
          <w:p w14:paraId="024ABE80" w14:textId="77777777" w:rsidR="005E103D" w:rsidRPr="00FF2D52" w:rsidRDefault="005E103D" w:rsidP="00B57607">
            <w:pPr>
              <w:tabs>
                <w:tab w:val="left" w:pos="1776"/>
              </w:tabs>
              <w:spacing w:line="360" w:lineRule="auto"/>
              <w:contextualSpacing/>
              <w:jc w:val="center"/>
              <w:rPr>
                <w:szCs w:val="28"/>
              </w:rPr>
            </w:pPr>
            <w:r>
              <w:rPr>
                <w:szCs w:val="28"/>
              </w:rPr>
              <w:t>кВт</w:t>
            </w:r>
          </w:p>
        </w:tc>
        <w:tc>
          <w:tcPr>
            <w:tcW w:w="1927" w:type="dxa"/>
          </w:tcPr>
          <w:p w14:paraId="087AE4C2" w14:textId="5EBA957D" w:rsidR="005E103D" w:rsidRPr="00FF2D52" w:rsidRDefault="005E103D" w:rsidP="00B57607">
            <w:pPr>
              <w:tabs>
                <w:tab w:val="left" w:pos="1776"/>
              </w:tabs>
              <w:spacing w:line="360" w:lineRule="auto"/>
              <w:contextualSpacing/>
              <w:jc w:val="center"/>
              <w:rPr>
                <w:szCs w:val="28"/>
              </w:rPr>
            </w:pPr>
            <w:r>
              <w:rPr>
                <w:szCs w:val="28"/>
              </w:rPr>
              <w:t>97</w:t>
            </w:r>
          </w:p>
        </w:tc>
      </w:tr>
      <w:tr w:rsidR="005E103D" w:rsidRPr="00FF2D52" w14:paraId="3EC025EB" w14:textId="77777777" w:rsidTr="005E103D">
        <w:tc>
          <w:tcPr>
            <w:tcW w:w="458" w:type="dxa"/>
          </w:tcPr>
          <w:p w14:paraId="7E7D1A87" w14:textId="0097CA38" w:rsidR="005E103D" w:rsidRPr="00FF2D52" w:rsidRDefault="005E103D" w:rsidP="00B57607">
            <w:pPr>
              <w:tabs>
                <w:tab w:val="left" w:pos="1776"/>
              </w:tabs>
              <w:spacing w:line="360" w:lineRule="auto"/>
              <w:contextualSpacing/>
              <w:jc w:val="both"/>
              <w:rPr>
                <w:szCs w:val="28"/>
              </w:rPr>
            </w:pPr>
            <w:r w:rsidRPr="00FF2D52">
              <w:rPr>
                <w:szCs w:val="28"/>
              </w:rPr>
              <w:t>3</w:t>
            </w:r>
          </w:p>
        </w:tc>
        <w:tc>
          <w:tcPr>
            <w:tcW w:w="5076" w:type="dxa"/>
          </w:tcPr>
          <w:p w14:paraId="206FA3A8" w14:textId="68B57CFD" w:rsidR="005E103D" w:rsidRPr="00FF2D52" w:rsidRDefault="005E103D" w:rsidP="00B57607">
            <w:pPr>
              <w:tabs>
                <w:tab w:val="left" w:pos="1776"/>
              </w:tabs>
              <w:spacing w:line="360" w:lineRule="auto"/>
              <w:contextualSpacing/>
              <w:jc w:val="both"/>
              <w:rPr>
                <w:szCs w:val="28"/>
              </w:rPr>
            </w:pPr>
            <w:r>
              <w:rPr>
                <w:szCs w:val="28"/>
              </w:rPr>
              <w:t>Давление пара</w:t>
            </w:r>
          </w:p>
        </w:tc>
        <w:tc>
          <w:tcPr>
            <w:tcW w:w="1825" w:type="dxa"/>
          </w:tcPr>
          <w:p w14:paraId="75E62C2F" w14:textId="1588D3F3" w:rsidR="005E103D" w:rsidRDefault="005E103D" w:rsidP="00B57607">
            <w:pPr>
              <w:tabs>
                <w:tab w:val="left" w:pos="1776"/>
              </w:tabs>
              <w:spacing w:line="360" w:lineRule="auto"/>
              <w:contextualSpacing/>
              <w:jc w:val="center"/>
              <w:rPr>
                <w:szCs w:val="28"/>
              </w:rPr>
            </w:pPr>
            <w:r>
              <w:rPr>
                <w:szCs w:val="28"/>
              </w:rPr>
              <w:t>МПа</w:t>
            </w:r>
          </w:p>
        </w:tc>
        <w:tc>
          <w:tcPr>
            <w:tcW w:w="1927" w:type="dxa"/>
          </w:tcPr>
          <w:p w14:paraId="1A3A0435" w14:textId="3D37C32E" w:rsidR="005E103D" w:rsidRDefault="005E103D" w:rsidP="00B57607">
            <w:pPr>
              <w:tabs>
                <w:tab w:val="left" w:pos="1776"/>
              </w:tabs>
              <w:spacing w:line="360" w:lineRule="auto"/>
              <w:contextualSpacing/>
              <w:jc w:val="center"/>
              <w:rPr>
                <w:szCs w:val="28"/>
              </w:rPr>
            </w:pPr>
            <w:r>
              <w:rPr>
                <w:szCs w:val="28"/>
              </w:rPr>
              <w:t>0,3-0,6</w:t>
            </w:r>
          </w:p>
        </w:tc>
      </w:tr>
      <w:tr w:rsidR="005E103D" w:rsidRPr="00FF2D52" w14:paraId="10D26695" w14:textId="77777777" w:rsidTr="005E103D">
        <w:tc>
          <w:tcPr>
            <w:tcW w:w="458" w:type="dxa"/>
          </w:tcPr>
          <w:p w14:paraId="2B4A8FDC" w14:textId="5A35813C" w:rsidR="005E103D" w:rsidRPr="00FF2D52" w:rsidRDefault="005E103D" w:rsidP="00B57607">
            <w:pPr>
              <w:tabs>
                <w:tab w:val="left" w:pos="1776"/>
              </w:tabs>
              <w:spacing w:line="360" w:lineRule="auto"/>
              <w:contextualSpacing/>
              <w:jc w:val="both"/>
              <w:rPr>
                <w:szCs w:val="28"/>
              </w:rPr>
            </w:pPr>
            <w:r w:rsidRPr="00FF2D52">
              <w:rPr>
                <w:szCs w:val="28"/>
              </w:rPr>
              <w:t>4</w:t>
            </w:r>
          </w:p>
        </w:tc>
        <w:tc>
          <w:tcPr>
            <w:tcW w:w="5076" w:type="dxa"/>
          </w:tcPr>
          <w:p w14:paraId="667DB71F" w14:textId="0BCB471D" w:rsidR="005E103D" w:rsidRPr="00FF2D52" w:rsidRDefault="005E103D" w:rsidP="00B57607">
            <w:pPr>
              <w:tabs>
                <w:tab w:val="left" w:pos="1776"/>
              </w:tabs>
              <w:spacing w:line="360" w:lineRule="auto"/>
              <w:contextualSpacing/>
              <w:jc w:val="both"/>
              <w:rPr>
                <w:szCs w:val="28"/>
              </w:rPr>
            </w:pPr>
            <w:r>
              <w:rPr>
                <w:szCs w:val="28"/>
              </w:rPr>
              <w:t>Расход пара</w:t>
            </w:r>
          </w:p>
        </w:tc>
        <w:tc>
          <w:tcPr>
            <w:tcW w:w="1825" w:type="dxa"/>
          </w:tcPr>
          <w:p w14:paraId="7FE7160C" w14:textId="40DD86DF" w:rsidR="005E103D" w:rsidRPr="00FF2D52" w:rsidRDefault="005E103D" w:rsidP="00B57607">
            <w:pPr>
              <w:tabs>
                <w:tab w:val="left" w:pos="1776"/>
              </w:tabs>
              <w:spacing w:line="360" w:lineRule="auto"/>
              <w:contextualSpacing/>
              <w:jc w:val="center"/>
              <w:rPr>
                <w:szCs w:val="28"/>
              </w:rPr>
            </w:pPr>
            <w:r>
              <w:rPr>
                <w:szCs w:val="28"/>
              </w:rPr>
              <w:t>кг/ч</w:t>
            </w:r>
          </w:p>
        </w:tc>
        <w:tc>
          <w:tcPr>
            <w:tcW w:w="1927" w:type="dxa"/>
          </w:tcPr>
          <w:p w14:paraId="5F45B8E1" w14:textId="7180255C" w:rsidR="005E103D" w:rsidRPr="00FF2D52" w:rsidRDefault="005E103D" w:rsidP="00B57607">
            <w:pPr>
              <w:tabs>
                <w:tab w:val="left" w:pos="1776"/>
              </w:tabs>
              <w:spacing w:line="360" w:lineRule="auto"/>
              <w:contextualSpacing/>
              <w:jc w:val="center"/>
              <w:rPr>
                <w:szCs w:val="28"/>
              </w:rPr>
            </w:pPr>
            <w:r>
              <w:rPr>
                <w:szCs w:val="28"/>
              </w:rPr>
              <w:t>100</w:t>
            </w:r>
          </w:p>
        </w:tc>
      </w:tr>
      <w:tr w:rsidR="005E103D" w:rsidRPr="00FF2D52" w14:paraId="6A9458A7" w14:textId="77777777" w:rsidTr="005E103D">
        <w:tc>
          <w:tcPr>
            <w:tcW w:w="458" w:type="dxa"/>
          </w:tcPr>
          <w:p w14:paraId="72B6299C" w14:textId="51ABD228" w:rsidR="005E103D" w:rsidRPr="00FF2D52" w:rsidRDefault="005E103D" w:rsidP="00B57607">
            <w:pPr>
              <w:tabs>
                <w:tab w:val="left" w:pos="1776"/>
              </w:tabs>
              <w:spacing w:line="360" w:lineRule="auto"/>
              <w:contextualSpacing/>
              <w:jc w:val="both"/>
              <w:rPr>
                <w:szCs w:val="28"/>
              </w:rPr>
            </w:pPr>
            <w:r w:rsidRPr="00FF2D52">
              <w:rPr>
                <w:szCs w:val="28"/>
              </w:rPr>
              <w:t>5</w:t>
            </w:r>
          </w:p>
        </w:tc>
        <w:tc>
          <w:tcPr>
            <w:tcW w:w="5076" w:type="dxa"/>
          </w:tcPr>
          <w:p w14:paraId="51672A73" w14:textId="77777777" w:rsidR="005E103D" w:rsidRPr="00FF2D52" w:rsidRDefault="005E103D" w:rsidP="00B57607">
            <w:pPr>
              <w:tabs>
                <w:tab w:val="left" w:pos="1776"/>
              </w:tabs>
              <w:spacing w:line="360" w:lineRule="auto"/>
              <w:contextualSpacing/>
              <w:jc w:val="both"/>
              <w:rPr>
                <w:szCs w:val="28"/>
              </w:rPr>
            </w:pPr>
            <w:r w:rsidRPr="00FF2D52">
              <w:rPr>
                <w:szCs w:val="28"/>
              </w:rPr>
              <w:t>Габаритные размеры</w:t>
            </w:r>
          </w:p>
        </w:tc>
        <w:tc>
          <w:tcPr>
            <w:tcW w:w="1825" w:type="dxa"/>
          </w:tcPr>
          <w:p w14:paraId="7DD46374" w14:textId="77777777" w:rsidR="005E103D" w:rsidRPr="00FF2D52" w:rsidRDefault="005E103D" w:rsidP="00B57607">
            <w:pPr>
              <w:tabs>
                <w:tab w:val="left" w:pos="1776"/>
              </w:tabs>
              <w:spacing w:line="360" w:lineRule="auto"/>
              <w:contextualSpacing/>
              <w:jc w:val="center"/>
              <w:rPr>
                <w:szCs w:val="28"/>
              </w:rPr>
            </w:pPr>
            <w:r>
              <w:rPr>
                <w:szCs w:val="28"/>
              </w:rPr>
              <w:t>мм</w:t>
            </w:r>
          </w:p>
        </w:tc>
        <w:tc>
          <w:tcPr>
            <w:tcW w:w="1927" w:type="dxa"/>
          </w:tcPr>
          <w:p w14:paraId="57F845A3" w14:textId="57D7D1FD" w:rsidR="005E103D" w:rsidRPr="00FF2D52" w:rsidRDefault="005E103D" w:rsidP="005E103D">
            <w:pPr>
              <w:tabs>
                <w:tab w:val="left" w:pos="1776"/>
              </w:tabs>
              <w:spacing w:line="360" w:lineRule="auto"/>
              <w:contextualSpacing/>
              <w:jc w:val="center"/>
              <w:rPr>
                <w:szCs w:val="28"/>
              </w:rPr>
            </w:pPr>
            <w:r>
              <w:rPr>
                <w:szCs w:val="28"/>
              </w:rPr>
              <w:t>3682×2852×2550</w:t>
            </w:r>
          </w:p>
        </w:tc>
      </w:tr>
      <w:tr w:rsidR="005E103D" w:rsidRPr="00FF2D52" w14:paraId="2411D938" w14:textId="77777777" w:rsidTr="005E103D">
        <w:tc>
          <w:tcPr>
            <w:tcW w:w="458" w:type="dxa"/>
          </w:tcPr>
          <w:p w14:paraId="5819E1B9" w14:textId="47AA3B65" w:rsidR="005E103D" w:rsidRPr="00FF2D52" w:rsidRDefault="005E103D" w:rsidP="00B57607">
            <w:pPr>
              <w:tabs>
                <w:tab w:val="left" w:pos="1776"/>
              </w:tabs>
              <w:spacing w:line="360" w:lineRule="auto"/>
              <w:contextualSpacing/>
              <w:jc w:val="both"/>
              <w:rPr>
                <w:szCs w:val="28"/>
              </w:rPr>
            </w:pPr>
            <w:r>
              <w:rPr>
                <w:szCs w:val="28"/>
              </w:rPr>
              <w:t>6</w:t>
            </w:r>
          </w:p>
        </w:tc>
        <w:tc>
          <w:tcPr>
            <w:tcW w:w="5076" w:type="dxa"/>
          </w:tcPr>
          <w:p w14:paraId="73F554FD" w14:textId="77777777" w:rsidR="005E103D" w:rsidRPr="00FF2D52" w:rsidRDefault="005E103D" w:rsidP="00B57607">
            <w:pPr>
              <w:tabs>
                <w:tab w:val="left" w:pos="1776"/>
              </w:tabs>
              <w:spacing w:line="360" w:lineRule="auto"/>
              <w:contextualSpacing/>
              <w:jc w:val="both"/>
              <w:rPr>
                <w:szCs w:val="28"/>
              </w:rPr>
            </w:pPr>
            <w:r w:rsidRPr="00FF2D52">
              <w:rPr>
                <w:szCs w:val="28"/>
              </w:rPr>
              <w:t>Масса</w:t>
            </w:r>
          </w:p>
        </w:tc>
        <w:tc>
          <w:tcPr>
            <w:tcW w:w="1825" w:type="dxa"/>
          </w:tcPr>
          <w:p w14:paraId="25CA657F" w14:textId="77777777" w:rsidR="005E103D" w:rsidRPr="00FF2D52" w:rsidRDefault="005E103D" w:rsidP="00B57607">
            <w:pPr>
              <w:tabs>
                <w:tab w:val="left" w:pos="1776"/>
              </w:tabs>
              <w:spacing w:line="360" w:lineRule="auto"/>
              <w:contextualSpacing/>
              <w:jc w:val="center"/>
              <w:rPr>
                <w:szCs w:val="28"/>
              </w:rPr>
            </w:pPr>
            <w:r>
              <w:rPr>
                <w:szCs w:val="28"/>
              </w:rPr>
              <w:t>кг</w:t>
            </w:r>
          </w:p>
        </w:tc>
        <w:tc>
          <w:tcPr>
            <w:tcW w:w="1927" w:type="dxa"/>
          </w:tcPr>
          <w:p w14:paraId="60A48F14" w14:textId="4666937D" w:rsidR="005E103D" w:rsidRPr="00FF2D52" w:rsidRDefault="005E103D" w:rsidP="00B57607">
            <w:pPr>
              <w:tabs>
                <w:tab w:val="left" w:pos="1776"/>
              </w:tabs>
              <w:spacing w:line="360" w:lineRule="auto"/>
              <w:contextualSpacing/>
              <w:jc w:val="center"/>
              <w:rPr>
                <w:szCs w:val="28"/>
              </w:rPr>
            </w:pPr>
            <w:r>
              <w:rPr>
                <w:szCs w:val="28"/>
              </w:rPr>
              <w:t>2500</w:t>
            </w:r>
          </w:p>
        </w:tc>
      </w:tr>
    </w:tbl>
    <w:p w14:paraId="417B97B2" w14:textId="77777777" w:rsidR="00E66E2F" w:rsidRDefault="00E66E2F" w:rsidP="001829C2">
      <w:pPr>
        <w:tabs>
          <w:tab w:val="left" w:pos="1776"/>
        </w:tabs>
        <w:spacing w:line="360" w:lineRule="auto"/>
        <w:ind w:firstLine="708"/>
        <w:jc w:val="both"/>
        <w:rPr>
          <w:sz w:val="28"/>
          <w:szCs w:val="28"/>
        </w:rPr>
      </w:pPr>
    </w:p>
    <w:p w14:paraId="363CBFC6" w14:textId="69106820" w:rsidR="00077942" w:rsidRPr="00864993" w:rsidRDefault="00316143" w:rsidP="001829C2">
      <w:pPr>
        <w:tabs>
          <w:tab w:val="left" w:pos="1776"/>
        </w:tabs>
        <w:spacing w:line="360" w:lineRule="auto"/>
        <w:ind w:firstLine="708"/>
        <w:jc w:val="both"/>
        <w:rPr>
          <w:sz w:val="28"/>
          <w:szCs w:val="28"/>
        </w:rPr>
      </w:pPr>
      <w:r>
        <w:rPr>
          <w:sz w:val="28"/>
          <w:szCs w:val="28"/>
        </w:rPr>
        <w:t>Приведем данные еще одной отечественного производителя по производству линий для получения кормов это компания АГРО-</w:t>
      </w:r>
      <w:proofErr w:type="spellStart"/>
      <w:r>
        <w:rPr>
          <w:sz w:val="28"/>
          <w:szCs w:val="28"/>
        </w:rPr>
        <w:t>Инжениринг</w:t>
      </w:r>
      <w:proofErr w:type="spellEnd"/>
      <w:r>
        <w:rPr>
          <w:sz w:val="28"/>
          <w:szCs w:val="28"/>
        </w:rPr>
        <w:t xml:space="preserve"> находящиеся в городе Новосибирск</w:t>
      </w:r>
      <w:r w:rsidR="00864993" w:rsidRPr="00864993">
        <w:rPr>
          <w:sz w:val="28"/>
          <w:szCs w:val="28"/>
        </w:rPr>
        <w:t xml:space="preserve"> [6]</w:t>
      </w:r>
      <w:r w:rsidR="00864993">
        <w:rPr>
          <w:sz w:val="28"/>
          <w:szCs w:val="28"/>
        </w:rPr>
        <w:t xml:space="preserve">. Компания специализируется на производстве оборудования для производства кормов различной мощности </w:t>
      </w:r>
      <w:r w:rsidR="00864993">
        <w:rPr>
          <w:sz w:val="28"/>
          <w:szCs w:val="28"/>
        </w:rPr>
        <w:lastRenderedPageBreak/>
        <w:t xml:space="preserve">и производительности. Мы здесь также мы сделаем упор который согласовывается с планом исследований на отдельно стоящие экструдеры. </w:t>
      </w:r>
    </w:p>
    <w:p w14:paraId="3D774FBF" w14:textId="77777777" w:rsidR="00E66E2F" w:rsidRDefault="00E66E2F" w:rsidP="001829C2">
      <w:pPr>
        <w:tabs>
          <w:tab w:val="left" w:pos="1776"/>
        </w:tabs>
        <w:spacing w:line="360" w:lineRule="auto"/>
        <w:ind w:firstLine="708"/>
        <w:jc w:val="both"/>
        <w:rPr>
          <w:sz w:val="28"/>
          <w:szCs w:val="28"/>
        </w:rPr>
      </w:pPr>
    </w:p>
    <w:p w14:paraId="460ECB53" w14:textId="3421B710" w:rsidR="00864993" w:rsidRDefault="00864993" w:rsidP="00864993">
      <w:pPr>
        <w:tabs>
          <w:tab w:val="left" w:pos="1776"/>
        </w:tabs>
        <w:spacing w:line="360" w:lineRule="auto"/>
        <w:ind w:firstLine="708"/>
        <w:jc w:val="center"/>
        <w:rPr>
          <w:sz w:val="28"/>
          <w:szCs w:val="28"/>
        </w:rPr>
      </w:pPr>
      <w:r>
        <w:rPr>
          <w:noProof/>
          <w:lang w:val="en-US" w:eastAsia="en-US"/>
        </w:rPr>
        <w:drawing>
          <wp:inline distT="0" distB="0" distL="0" distR="0" wp14:anchorId="4E2CDE87" wp14:editId="5198D49C">
            <wp:extent cx="2733762" cy="3917950"/>
            <wp:effectExtent l="0" t="0" r="9525" b="6350"/>
            <wp:docPr id="21" name="Рисунок 21" descr="https://agro-i.ru/upload/iblock/95b/a62azg484uy1ubc0prh4xqapv6lky1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gro-i.ru/upload/iblock/95b/a62azg484uy1ubc0prh4xqapv6lky1ac.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774" r="16758" b="1874"/>
                    <a:stretch/>
                  </pic:blipFill>
                  <pic:spPr bwMode="auto">
                    <a:xfrm>
                      <a:off x="0" y="0"/>
                      <a:ext cx="2735446" cy="3920363"/>
                    </a:xfrm>
                    <a:prstGeom prst="rect">
                      <a:avLst/>
                    </a:prstGeom>
                    <a:noFill/>
                    <a:ln>
                      <a:noFill/>
                    </a:ln>
                    <a:extLst>
                      <a:ext uri="{53640926-AAD7-44D8-BBD7-CCE9431645EC}">
                        <a14:shadowObscured xmlns:a14="http://schemas.microsoft.com/office/drawing/2010/main"/>
                      </a:ext>
                    </a:extLst>
                  </pic:spPr>
                </pic:pic>
              </a:graphicData>
            </a:graphic>
          </wp:inline>
        </w:drawing>
      </w:r>
    </w:p>
    <w:p w14:paraId="409B1342" w14:textId="41E04279" w:rsidR="00864993" w:rsidRDefault="00864993" w:rsidP="00864993">
      <w:pPr>
        <w:tabs>
          <w:tab w:val="left" w:pos="1776"/>
        </w:tabs>
        <w:spacing w:line="360" w:lineRule="auto"/>
        <w:ind w:firstLine="708"/>
        <w:jc w:val="center"/>
        <w:rPr>
          <w:sz w:val="28"/>
          <w:szCs w:val="28"/>
        </w:rPr>
      </w:pPr>
      <w:r>
        <w:rPr>
          <w:sz w:val="28"/>
          <w:szCs w:val="28"/>
        </w:rPr>
        <w:t xml:space="preserve">Рисунок 5 – </w:t>
      </w:r>
      <w:r w:rsidRPr="00864993">
        <w:rPr>
          <w:sz w:val="28"/>
          <w:szCs w:val="28"/>
        </w:rPr>
        <w:t>Экструдер ES-110</w:t>
      </w:r>
    </w:p>
    <w:p w14:paraId="556B5760" w14:textId="1B0694D6" w:rsidR="00864993" w:rsidRDefault="00864993" w:rsidP="001829C2">
      <w:pPr>
        <w:tabs>
          <w:tab w:val="left" w:pos="1776"/>
        </w:tabs>
        <w:spacing w:line="360" w:lineRule="auto"/>
        <w:ind w:firstLine="708"/>
        <w:jc w:val="both"/>
        <w:rPr>
          <w:sz w:val="28"/>
          <w:szCs w:val="28"/>
        </w:rPr>
      </w:pPr>
      <w:r>
        <w:rPr>
          <w:sz w:val="28"/>
          <w:szCs w:val="28"/>
        </w:rPr>
        <w:t xml:space="preserve">Пресс-экструдер </w:t>
      </w:r>
      <w:r w:rsidRPr="00864993">
        <w:rPr>
          <w:sz w:val="28"/>
          <w:szCs w:val="28"/>
        </w:rPr>
        <w:t>ES-110</w:t>
      </w:r>
      <w:r>
        <w:rPr>
          <w:sz w:val="28"/>
          <w:szCs w:val="28"/>
        </w:rPr>
        <w:t xml:space="preserve"> компании АГРО-</w:t>
      </w:r>
      <w:proofErr w:type="spellStart"/>
      <w:r>
        <w:rPr>
          <w:sz w:val="28"/>
          <w:szCs w:val="28"/>
        </w:rPr>
        <w:t>Инжениринг</w:t>
      </w:r>
      <w:proofErr w:type="spellEnd"/>
      <w:r>
        <w:rPr>
          <w:sz w:val="28"/>
          <w:szCs w:val="28"/>
        </w:rPr>
        <w:t xml:space="preserve"> </w:t>
      </w:r>
      <w:r w:rsidRPr="00495D97">
        <w:rPr>
          <w:sz w:val="28"/>
          <w:szCs w:val="28"/>
        </w:rPr>
        <w:t>[</w:t>
      </w:r>
      <w:r>
        <w:rPr>
          <w:sz w:val="28"/>
          <w:szCs w:val="28"/>
        </w:rPr>
        <w:t>6</w:t>
      </w:r>
      <w:r w:rsidRPr="00495D97">
        <w:rPr>
          <w:sz w:val="28"/>
          <w:szCs w:val="28"/>
        </w:rPr>
        <w:t>]</w:t>
      </w:r>
      <w:r>
        <w:rPr>
          <w:sz w:val="28"/>
          <w:szCs w:val="28"/>
        </w:rPr>
        <w:t xml:space="preserve"> рисунок 5 используется для производства кормов с высокой долей питательных элементов. В данном экструдере стоит отметить, не высокие энергетические затраты всего порядка </w:t>
      </w:r>
      <w:r w:rsidR="00A42CF4">
        <w:rPr>
          <w:sz w:val="28"/>
          <w:szCs w:val="28"/>
        </w:rPr>
        <w:t>11</w:t>
      </w:r>
      <w:r>
        <w:rPr>
          <w:sz w:val="28"/>
          <w:szCs w:val="28"/>
        </w:rPr>
        <w:t xml:space="preserve"> кВт. Это означает, что он фактически подходит для небольших крестьянско-фермерских хозяйств, где обычно поголовь</w:t>
      </w:r>
      <w:r w:rsidR="00A42CF4">
        <w:rPr>
          <w:sz w:val="28"/>
          <w:szCs w:val="28"/>
        </w:rPr>
        <w:t xml:space="preserve">е животных не </w:t>
      </w:r>
      <w:r>
        <w:rPr>
          <w:sz w:val="28"/>
          <w:szCs w:val="28"/>
        </w:rPr>
        <w:t xml:space="preserve">достигает более 50-60 голов. </w:t>
      </w:r>
    </w:p>
    <w:p w14:paraId="21584AEC" w14:textId="65E2F811" w:rsidR="00864993" w:rsidRDefault="00864993" w:rsidP="00864993">
      <w:pPr>
        <w:tabs>
          <w:tab w:val="left" w:pos="1776"/>
        </w:tabs>
        <w:spacing w:line="360" w:lineRule="auto"/>
        <w:jc w:val="both"/>
        <w:rPr>
          <w:sz w:val="28"/>
          <w:szCs w:val="28"/>
        </w:rPr>
      </w:pPr>
      <w:r>
        <w:rPr>
          <w:sz w:val="28"/>
          <w:szCs w:val="28"/>
        </w:rPr>
        <w:t xml:space="preserve">Таблица 4 – Технические характеристики </w:t>
      </w:r>
      <w:r w:rsidRPr="00864993">
        <w:rPr>
          <w:sz w:val="28"/>
          <w:szCs w:val="28"/>
        </w:rPr>
        <w:t>Экструдер ES-110</w:t>
      </w:r>
    </w:p>
    <w:tbl>
      <w:tblPr>
        <w:tblStyle w:val="TableGrid"/>
        <w:tblW w:w="0" w:type="auto"/>
        <w:tblLook w:val="04A0" w:firstRow="1" w:lastRow="0" w:firstColumn="1" w:lastColumn="0" w:noHBand="0" w:noVBand="1"/>
      </w:tblPr>
      <w:tblGrid>
        <w:gridCol w:w="458"/>
        <w:gridCol w:w="5076"/>
        <w:gridCol w:w="1825"/>
        <w:gridCol w:w="1927"/>
      </w:tblGrid>
      <w:tr w:rsidR="00864993" w:rsidRPr="00FF2D52" w14:paraId="7A8E64C9" w14:textId="77777777" w:rsidTr="00B57607">
        <w:tc>
          <w:tcPr>
            <w:tcW w:w="458" w:type="dxa"/>
          </w:tcPr>
          <w:p w14:paraId="533EFC20" w14:textId="77777777" w:rsidR="00864993" w:rsidRPr="00FF2D52" w:rsidRDefault="00864993" w:rsidP="00B57607">
            <w:pPr>
              <w:tabs>
                <w:tab w:val="left" w:pos="1776"/>
              </w:tabs>
              <w:spacing w:line="360" w:lineRule="auto"/>
              <w:contextualSpacing/>
              <w:jc w:val="center"/>
              <w:rPr>
                <w:b/>
                <w:szCs w:val="28"/>
              </w:rPr>
            </w:pPr>
            <w:r w:rsidRPr="00FF2D52">
              <w:rPr>
                <w:b/>
                <w:szCs w:val="28"/>
              </w:rPr>
              <w:t>№</w:t>
            </w:r>
          </w:p>
        </w:tc>
        <w:tc>
          <w:tcPr>
            <w:tcW w:w="5076" w:type="dxa"/>
          </w:tcPr>
          <w:p w14:paraId="325B40E7" w14:textId="77777777" w:rsidR="00864993" w:rsidRPr="00FF2D52" w:rsidRDefault="00864993" w:rsidP="00B57607">
            <w:pPr>
              <w:tabs>
                <w:tab w:val="left" w:pos="1776"/>
              </w:tabs>
              <w:spacing w:line="360" w:lineRule="auto"/>
              <w:contextualSpacing/>
              <w:jc w:val="center"/>
              <w:rPr>
                <w:b/>
                <w:szCs w:val="28"/>
              </w:rPr>
            </w:pPr>
            <w:r w:rsidRPr="00FF2D52">
              <w:rPr>
                <w:b/>
                <w:szCs w:val="28"/>
              </w:rPr>
              <w:t>Показатель</w:t>
            </w:r>
          </w:p>
        </w:tc>
        <w:tc>
          <w:tcPr>
            <w:tcW w:w="1825" w:type="dxa"/>
          </w:tcPr>
          <w:p w14:paraId="71D59942" w14:textId="77777777" w:rsidR="00864993" w:rsidRDefault="00864993" w:rsidP="00B57607">
            <w:pPr>
              <w:tabs>
                <w:tab w:val="left" w:pos="1776"/>
              </w:tabs>
              <w:spacing w:line="360" w:lineRule="auto"/>
              <w:contextualSpacing/>
              <w:jc w:val="center"/>
              <w:rPr>
                <w:b/>
                <w:szCs w:val="28"/>
              </w:rPr>
            </w:pPr>
            <w:r w:rsidRPr="00FF2D52">
              <w:rPr>
                <w:b/>
                <w:szCs w:val="28"/>
              </w:rPr>
              <w:t xml:space="preserve">Единицы </w:t>
            </w:r>
          </w:p>
          <w:p w14:paraId="2A6573C9" w14:textId="77777777" w:rsidR="00864993" w:rsidRPr="00FF2D52" w:rsidRDefault="00864993" w:rsidP="00B57607">
            <w:pPr>
              <w:tabs>
                <w:tab w:val="left" w:pos="1776"/>
              </w:tabs>
              <w:spacing w:line="360" w:lineRule="auto"/>
              <w:contextualSpacing/>
              <w:jc w:val="center"/>
              <w:rPr>
                <w:b/>
                <w:szCs w:val="28"/>
              </w:rPr>
            </w:pPr>
            <w:r w:rsidRPr="00FF2D52">
              <w:rPr>
                <w:b/>
                <w:szCs w:val="28"/>
              </w:rPr>
              <w:t>измерения</w:t>
            </w:r>
          </w:p>
        </w:tc>
        <w:tc>
          <w:tcPr>
            <w:tcW w:w="1927" w:type="dxa"/>
          </w:tcPr>
          <w:p w14:paraId="1117B4C6" w14:textId="77777777" w:rsidR="00864993" w:rsidRDefault="00864993" w:rsidP="00B57607">
            <w:pPr>
              <w:tabs>
                <w:tab w:val="left" w:pos="1776"/>
              </w:tabs>
              <w:spacing w:line="360" w:lineRule="auto"/>
              <w:contextualSpacing/>
              <w:jc w:val="center"/>
              <w:rPr>
                <w:b/>
                <w:szCs w:val="28"/>
              </w:rPr>
            </w:pPr>
            <w:r w:rsidRPr="00FF2D52">
              <w:rPr>
                <w:b/>
                <w:szCs w:val="28"/>
              </w:rPr>
              <w:t xml:space="preserve">Числовые </w:t>
            </w:r>
          </w:p>
          <w:p w14:paraId="557EBFBC" w14:textId="77777777" w:rsidR="00864993" w:rsidRPr="00FF2D52" w:rsidRDefault="00864993" w:rsidP="00B57607">
            <w:pPr>
              <w:tabs>
                <w:tab w:val="left" w:pos="1776"/>
              </w:tabs>
              <w:spacing w:line="360" w:lineRule="auto"/>
              <w:contextualSpacing/>
              <w:jc w:val="center"/>
              <w:rPr>
                <w:b/>
                <w:szCs w:val="28"/>
              </w:rPr>
            </w:pPr>
            <w:r w:rsidRPr="00FF2D52">
              <w:rPr>
                <w:b/>
                <w:szCs w:val="28"/>
              </w:rPr>
              <w:t>значения</w:t>
            </w:r>
          </w:p>
        </w:tc>
      </w:tr>
      <w:tr w:rsidR="00864993" w:rsidRPr="00FF2D52" w14:paraId="5A07D5D5" w14:textId="77777777" w:rsidTr="00B57607">
        <w:tc>
          <w:tcPr>
            <w:tcW w:w="458" w:type="dxa"/>
          </w:tcPr>
          <w:p w14:paraId="43BD7CE3" w14:textId="77777777" w:rsidR="00864993" w:rsidRPr="00FF2D52" w:rsidRDefault="00864993" w:rsidP="00B57607">
            <w:pPr>
              <w:tabs>
                <w:tab w:val="left" w:pos="1776"/>
              </w:tabs>
              <w:spacing w:line="360" w:lineRule="auto"/>
              <w:contextualSpacing/>
              <w:jc w:val="both"/>
              <w:rPr>
                <w:szCs w:val="28"/>
              </w:rPr>
            </w:pPr>
            <w:r w:rsidRPr="00FF2D52">
              <w:rPr>
                <w:szCs w:val="28"/>
              </w:rPr>
              <w:t>1</w:t>
            </w:r>
          </w:p>
        </w:tc>
        <w:tc>
          <w:tcPr>
            <w:tcW w:w="5076" w:type="dxa"/>
          </w:tcPr>
          <w:p w14:paraId="576CF2B2" w14:textId="77777777" w:rsidR="00864993" w:rsidRPr="00FF2D52" w:rsidRDefault="00864993" w:rsidP="00B57607">
            <w:pPr>
              <w:tabs>
                <w:tab w:val="left" w:pos="1776"/>
              </w:tabs>
              <w:spacing w:line="360" w:lineRule="auto"/>
              <w:contextualSpacing/>
              <w:jc w:val="both"/>
              <w:rPr>
                <w:szCs w:val="28"/>
              </w:rPr>
            </w:pPr>
            <w:r w:rsidRPr="00FF2D52">
              <w:rPr>
                <w:szCs w:val="28"/>
              </w:rPr>
              <w:t>Производительность</w:t>
            </w:r>
          </w:p>
        </w:tc>
        <w:tc>
          <w:tcPr>
            <w:tcW w:w="1825" w:type="dxa"/>
          </w:tcPr>
          <w:p w14:paraId="09A77587" w14:textId="77777777" w:rsidR="00864993" w:rsidRPr="00FF2D52" w:rsidRDefault="00864993" w:rsidP="00B57607">
            <w:pPr>
              <w:tabs>
                <w:tab w:val="left" w:pos="1776"/>
              </w:tabs>
              <w:spacing w:line="360" w:lineRule="auto"/>
              <w:contextualSpacing/>
              <w:jc w:val="center"/>
              <w:rPr>
                <w:szCs w:val="28"/>
              </w:rPr>
            </w:pPr>
            <w:r>
              <w:rPr>
                <w:szCs w:val="28"/>
              </w:rPr>
              <w:t>кг/час</w:t>
            </w:r>
          </w:p>
        </w:tc>
        <w:tc>
          <w:tcPr>
            <w:tcW w:w="1927" w:type="dxa"/>
          </w:tcPr>
          <w:p w14:paraId="78546DDE" w14:textId="592336A1" w:rsidR="00864993" w:rsidRPr="00FF2D52" w:rsidRDefault="00864993" w:rsidP="00B57607">
            <w:pPr>
              <w:tabs>
                <w:tab w:val="left" w:pos="1776"/>
              </w:tabs>
              <w:spacing w:line="360" w:lineRule="auto"/>
              <w:contextualSpacing/>
              <w:jc w:val="center"/>
              <w:rPr>
                <w:szCs w:val="28"/>
              </w:rPr>
            </w:pPr>
            <w:r>
              <w:rPr>
                <w:szCs w:val="28"/>
              </w:rPr>
              <w:t>90-140</w:t>
            </w:r>
          </w:p>
        </w:tc>
      </w:tr>
      <w:tr w:rsidR="00864993" w:rsidRPr="00FF2D52" w14:paraId="3B8B4CC4" w14:textId="77777777" w:rsidTr="00B57607">
        <w:tc>
          <w:tcPr>
            <w:tcW w:w="458" w:type="dxa"/>
          </w:tcPr>
          <w:p w14:paraId="79A333B4" w14:textId="77777777" w:rsidR="00864993" w:rsidRPr="00FF2D52" w:rsidRDefault="00864993" w:rsidP="00B57607">
            <w:pPr>
              <w:tabs>
                <w:tab w:val="left" w:pos="1776"/>
              </w:tabs>
              <w:spacing w:line="360" w:lineRule="auto"/>
              <w:contextualSpacing/>
              <w:jc w:val="both"/>
              <w:rPr>
                <w:szCs w:val="28"/>
              </w:rPr>
            </w:pPr>
            <w:r w:rsidRPr="00FF2D52">
              <w:rPr>
                <w:szCs w:val="28"/>
              </w:rPr>
              <w:t>2</w:t>
            </w:r>
          </w:p>
        </w:tc>
        <w:tc>
          <w:tcPr>
            <w:tcW w:w="5076" w:type="dxa"/>
          </w:tcPr>
          <w:p w14:paraId="05036CBE" w14:textId="77777777" w:rsidR="00864993" w:rsidRPr="00FF2D52" w:rsidRDefault="00864993" w:rsidP="00B57607">
            <w:pPr>
              <w:tabs>
                <w:tab w:val="left" w:pos="1776"/>
              </w:tabs>
              <w:spacing w:line="360" w:lineRule="auto"/>
              <w:contextualSpacing/>
              <w:jc w:val="both"/>
              <w:rPr>
                <w:szCs w:val="28"/>
              </w:rPr>
            </w:pPr>
            <w:r w:rsidRPr="00FF2D52">
              <w:rPr>
                <w:szCs w:val="28"/>
              </w:rPr>
              <w:t>Установленная мощность</w:t>
            </w:r>
          </w:p>
        </w:tc>
        <w:tc>
          <w:tcPr>
            <w:tcW w:w="1825" w:type="dxa"/>
          </w:tcPr>
          <w:p w14:paraId="6F6F5B4F" w14:textId="77777777" w:rsidR="00864993" w:rsidRPr="00FF2D52" w:rsidRDefault="00864993" w:rsidP="00B57607">
            <w:pPr>
              <w:tabs>
                <w:tab w:val="left" w:pos="1776"/>
              </w:tabs>
              <w:spacing w:line="360" w:lineRule="auto"/>
              <w:contextualSpacing/>
              <w:jc w:val="center"/>
              <w:rPr>
                <w:szCs w:val="28"/>
              </w:rPr>
            </w:pPr>
            <w:r>
              <w:rPr>
                <w:szCs w:val="28"/>
              </w:rPr>
              <w:t>кВт</w:t>
            </w:r>
          </w:p>
        </w:tc>
        <w:tc>
          <w:tcPr>
            <w:tcW w:w="1927" w:type="dxa"/>
          </w:tcPr>
          <w:p w14:paraId="1E0EDEF0" w14:textId="406E1CD5" w:rsidR="00864993" w:rsidRPr="00FF2D52" w:rsidRDefault="00864993" w:rsidP="00B57607">
            <w:pPr>
              <w:tabs>
                <w:tab w:val="left" w:pos="1776"/>
              </w:tabs>
              <w:spacing w:line="360" w:lineRule="auto"/>
              <w:contextualSpacing/>
              <w:jc w:val="center"/>
              <w:rPr>
                <w:szCs w:val="28"/>
              </w:rPr>
            </w:pPr>
            <w:r>
              <w:rPr>
                <w:szCs w:val="28"/>
              </w:rPr>
              <w:t>11</w:t>
            </w:r>
          </w:p>
        </w:tc>
      </w:tr>
      <w:tr w:rsidR="00864993" w:rsidRPr="00FF2D52" w14:paraId="58097F3F" w14:textId="77777777" w:rsidTr="00B57607">
        <w:tc>
          <w:tcPr>
            <w:tcW w:w="458" w:type="dxa"/>
          </w:tcPr>
          <w:p w14:paraId="584C9C45" w14:textId="2DC40E75" w:rsidR="00864993" w:rsidRPr="00FF2D52" w:rsidRDefault="00864993" w:rsidP="00B57607">
            <w:pPr>
              <w:tabs>
                <w:tab w:val="left" w:pos="1776"/>
              </w:tabs>
              <w:spacing w:line="360" w:lineRule="auto"/>
              <w:contextualSpacing/>
              <w:jc w:val="both"/>
              <w:rPr>
                <w:szCs w:val="28"/>
              </w:rPr>
            </w:pPr>
            <w:r>
              <w:rPr>
                <w:szCs w:val="28"/>
              </w:rPr>
              <w:t>3</w:t>
            </w:r>
          </w:p>
        </w:tc>
        <w:tc>
          <w:tcPr>
            <w:tcW w:w="5076" w:type="dxa"/>
          </w:tcPr>
          <w:p w14:paraId="0E13F5B6" w14:textId="77777777" w:rsidR="00864993" w:rsidRPr="00FF2D52" w:rsidRDefault="00864993" w:rsidP="00B57607">
            <w:pPr>
              <w:tabs>
                <w:tab w:val="left" w:pos="1776"/>
              </w:tabs>
              <w:spacing w:line="360" w:lineRule="auto"/>
              <w:contextualSpacing/>
              <w:jc w:val="both"/>
              <w:rPr>
                <w:szCs w:val="28"/>
              </w:rPr>
            </w:pPr>
            <w:r w:rsidRPr="00FF2D52">
              <w:rPr>
                <w:szCs w:val="28"/>
              </w:rPr>
              <w:t>Масса</w:t>
            </w:r>
          </w:p>
        </w:tc>
        <w:tc>
          <w:tcPr>
            <w:tcW w:w="1825" w:type="dxa"/>
          </w:tcPr>
          <w:p w14:paraId="2EC5F726" w14:textId="77777777" w:rsidR="00864993" w:rsidRPr="00FF2D52" w:rsidRDefault="00864993" w:rsidP="00B57607">
            <w:pPr>
              <w:tabs>
                <w:tab w:val="left" w:pos="1776"/>
              </w:tabs>
              <w:spacing w:line="360" w:lineRule="auto"/>
              <w:contextualSpacing/>
              <w:jc w:val="center"/>
              <w:rPr>
                <w:szCs w:val="28"/>
              </w:rPr>
            </w:pPr>
            <w:r>
              <w:rPr>
                <w:szCs w:val="28"/>
              </w:rPr>
              <w:t>кг</w:t>
            </w:r>
          </w:p>
        </w:tc>
        <w:tc>
          <w:tcPr>
            <w:tcW w:w="1927" w:type="dxa"/>
          </w:tcPr>
          <w:p w14:paraId="7BA730D6" w14:textId="30F71ECC" w:rsidR="00864993" w:rsidRPr="00FF2D52" w:rsidRDefault="00864993" w:rsidP="00B57607">
            <w:pPr>
              <w:tabs>
                <w:tab w:val="left" w:pos="1776"/>
              </w:tabs>
              <w:spacing w:line="360" w:lineRule="auto"/>
              <w:contextualSpacing/>
              <w:jc w:val="center"/>
              <w:rPr>
                <w:szCs w:val="28"/>
              </w:rPr>
            </w:pPr>
            <w:r>
              <w:rPr>
                <w:szCs w:val="28"/>
              </w:rPr>
              <w:t>230-300</w:t>
            </w:r>
          </w:p>
        </w:tc>
      </w:tr>
    </w:tbl>
    <w:p w14:paraId="5362EE01" w14:textId="787CD828" w:rsidR="00864993" w:rsidRDefault="00A42CF4" w:rsidP="00A42CF4">
      <w:pPr>
        <w:tabs>
          <w:tab w:val="left" w:pos="1776"/>
        </w:tabs>
        <w:spacing w:line="360" w:lineRule="auto"/>
        <w:ind w:firstLine="708"/>
        <w:jc w:val="center"/>
        <w:rPr>
          <w:sz w:val="28"/>
          <w:szCs w:val="28"/>
        </w:rPr>
      </w:pPr>
      <w:r>
        <w:rPr>
          <w:noProof/>
          <w:lang w:val="en-US" w:eastAsia="en-US"/>
        </w:rPr>
        <w:lastRenderedPageBreak/>
        <w:drawing>
          <wp:inline distT="0" distB="0" distL="0" distR="0" wp14:anchorId="4780E885" wp14:editId="0A3D555A">
            <wp:extent cx="2324100" cy="2324100"/>
            <wp:effectExtent l="0" t="0" r="0" b="0"/>
            <wp:docPr id="22" name="Рисунок 22" descr="https://agro-i.ru/upload/iblock/fa9/lz8iv5da3vo8poumoyf6kwmz2gsodf2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agro-i.ru/upload/iblock/fa9/lz8iv5da3vo8poumoyf6kwmz2gsodf2i.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24100" cy="2324100"/>
                    </a:xfrm>
                    <a:prstGeom prst="rect">
                      <a:avLst/>
                    </a:prstGeom>
                    <a:noFill/>
                    <a:ln>
                      <a:noFill/>
                    </a:ln>
                  </pic:spPr>
                </pic:pic>
              </a:graphicData>
            </a:graphic>
          </wp:inline>
        </w:drawing>
      </w:r>
    </w:p>
    <w:p w14:paraId="18831F80" w14:textId="60CED7E0" w:rsidR="00A42CF4" w:rsidRDefault="00A42CF4" w:rsidP="00A42CF4">
      <w:pPr>
        <w:tabs>
          <w:tab w:val="left" w:pos="1776"/>
        </w:tabs>
        <w:spacing w:line="360" w:lineRule="auto"/>
        <w:ind w:firstLine="708"/>
        <w:jc w:val="center"/>
        <w:rPr>
          <w:sz w:val="28"/>
          <w:szCs w:val="28"/>
        </w:rPr>
      </w:pPr>
      <w:r>
        <w:rPr>
          <w:sz w:val="28"/>
          <w:szCs w:val="28"/>
        </w:rPr>
        <w:t>Рисунок 6 – Экструдер ES-100</w:t>
      </w:r>
      <w:r w:rsidRPr="00864993">
        <w:rPr>
          <w:sz w:val="28"/>
          <w:szCs w:val="28"/>
        </w:rPr>
        <w:t>0</w:t>
      </w:r>
    </w:p>
    <w:p w14:paraId="6B46CC96" w14:textId="77777777" w:rsidR="00A42CF4" w:rsidRDefault="00A42CF4" w:rsidP="00A42CF4">
      <w:pPr>
        <w:tabs>
          <w:tab w:val="left" w:pos="1776"/>
        </w:tabs>
        <w:spacing w:line="360" w:lineRule="auto"/>
        <w:ind w:firstLine="708"/>
        <w:jc w:val="center"/>
        <w:rPr>
          <w:sz w:val="28"/>
          <w:szCs w:val="28"/>
        </w:rPr>
      </w:pPr>
    </w:p>
    <w:p w14:paraId="2A93E176" w14:textId="4F17C11B" w:rsidR="00A42CF4" w:rsidRDefault="00A42CF4" w:rsidP="00A42CF4">
      <w:pPr>
        <w:tabs>
          <w:tab w:val="left" w:pos="1776"/>
        </w:tabs>
        <w:spacing w:line="360" w:lineRule="auto"/>
        <w:ind w:firstLine="708"/>
        <w:jc w:val="both"/>
        <w:rPr>
          <w:sz w:val="28"/>
          <w:szCs w:val="28"/>
        </w:rPr>
      </w:pPr>
      <w:r>
        <w:rPr>
          <w:sz w:val="28"/>
          <w:szCs w:val="28"/>
        </w:rPr>
        <w:t xml:space="preserve">Пресс-экструдер </w:t>
      </w:r>
      <w:r w:rsidRPr="00864993">
        <w:rPr>
          <w:sz w:val="28"/>
          <w:szCs w:val="28"/>
        </w:rPr>
        <w:t>ES-1</w:t>
      </w:r>
      <w:r>
        <w:rPr>
          <w:sz w:val="28"/>
          <w:szCs w:val="28"/>
        </w:rPr>
        <w:t>00</w:t>
      </w:r>
      <w:r w:rsidRPr="00864993">
        <w:rPr>
          <w:sz w:val="28"/>
          <w:szCs w:val="28"/>
        </w:rPr>
        <w:t>0</w:t>
      </w:r>
      <w:r>
        <w:rPr>
          <w:sz w:val="28"/>
          <w:szCs w:val="28"/>
        </w:rPr>
        <w:t xml:space="preserve"> компании АГРО-</w:t>
      </w:r>
      <w:proofErr w:type="spellStart"/>
      <w:r>
        <w:rPr>
          <w:sz w:val="28"/>
          <w:szCs w:val="28"/>
        </w:rPr>
        <w:t>Инжениринг</w:t>
      </w:r>
      <w:proofErr w:type="spellEnd"/>
      <w:r>
        <w:rPr>
          <w:sz w:val="28"/>
          <w:szCs w:val="28"/>
        </w:rPr>
        <w:t xml:space="preserve"> </w:t>
      </w:r>
      <w:r w:rsidRPr="00495D97">
        <w:rPr>
          <w:sz w:val="28"/>
          <w:szCs w:val="28"/>
        </w:rPr>
        <w:t>[</w:t>
      </w:r>
      <w:r>
        <w:rPr>
          <w:sz w:val="28"/>
          <w:szCs w:val="28"/>
        </w:rPr>
        <w:t>6</w:t>
      </w:r>
      <w:r w:rsidRPr="00495D97">
        <w:rPr>
          <w:sz w:val="28"/>
          <w:szCs w:val="28"/>
        </w:rPr>
        <w:t>]</w:t>
      </w:r>
      <w:r>
        <w:rPr>
          <w:sz w:val="28"/>
          <w:szCs w:val="28"/>
        </w:rPr>
        <w:t xml:space="preserve"> рисунок 6 используется для производства кормов с высокой долей питательных элементов. В данном экструдере стоит отметить, высокие энергетические затраты всего порядка 90 кВт. Это означает, что он подходит</w:t>
      </w:r>
      <w:r w:rsidR="00E80962">
        <w:rPr>
          <w:sz w:val="28"/>
          <w:szCs w:val="28"/>
        </w:rPr>
        <w:t xml:space="preserve"> для </w:t>
      </w:r>
      <w:r>
        <w:rPr>
          <w:sz w:val="28"/>
          <w:szCs w:val="28"/>
        </w:rPr>
        <w:t xml:space="preserve">больших </w:t>
      </w:r>
      <w:r w:rsidR="00E80962">
        <w:rPr>
          <w:sz w:val="28"/>
          <w:szCs w:val="28"/>
        </w:rPr>
        <w:t xml:space="preserve">хозяйств, где </w:t>
      </w:r>
      <w:r>
        <w:rPr>
          <w:sz w:val="28"/>
          <w:szCs w:val="28"/>
        </w:rPr>
        <w:t>поголовье животных</w:t>
      </w:r>
      <w:r w:rsidR="00E80962">
        <w:rPr>
          <w:sz w:val="28"/>
          <w:szCs w:val="28"/>
        </w:rPr>
        <w:t xml:space="preserve"> </w:t>
      </w:r>
      <w:r>
        <w:rPr>
          <w:sz w:val="28"/>
          <w:szCs w:val="28"/>
        </w:rPr>
        <w:t xml:space="preserve">достигает более </w:t>
      </w:r>
      <w:r w:rsidR="00BB210A">
        <w:rPr>
          <w:sz w:val="28"/>
          <w:szCs w:val="28"/>
        </w:rPr>
        <w:t>8</w:t>
      </w:r>
      <w:r w:rsidR="00E80962">
        <w:rPr>
          <w:sz w:val="28"/>
          <w:szCs w:val="28"/>
        </w:rPr>
        <w:t>00-</w:t>
      </w:r>
      <w:r w:rsidR="00BB210A">
        <w:rPr>
          <w:sz w:val="28"/>
          <w:szCs w:val="28"/>
        </w:rPr>
        <w:t>1000</w:t>
      </w:r>
      <w:r>
        <w:rPr>
          <w:sz w:val="28"/>
          <w:szCs w:val="28"/>
        </w:rPr>
        <w:t xml:space="preserve"> голов. </w:t>
      </w:r>
    </w:p>
    <w:p w14:paraId="2463E6E4" w14:textId="3329F272" w:rsidR="00A42CF4" w:rsidRDefault="00A42CF4" w:rsidP="00A42CF4">
      <w:pPr>
        <w:tabs>
          <w:tab w:val="left" w:pos="1776"/>
        </w:tabs>
        <w:spacing w:line="360" w:lineRule="auto"/>
        <w:jc w:val="both"/>
        <w:rPr>
          <w:sz w:val="28"/>
          <w:szCs w:val="28"/>
        </w:rPr>
      </w:pPr>
      <w:r>
        <w:rPr>
          <w:sz w:val="28"/>
          <w:szCs w:val="28"/>
        </w:rPr>
        <w:t>Таблица 5 – Технические характеристики п</w:t>
      </w:r>
      <w:r w:rsidRPr="00AC1D2A">
        <w:rPr>
          <w:sz w:val="28"/>
          <w:szCs w:val="28"/>
        </w:rPr>
        <w:t>ресс-экструдер</w:t>
      </w:r>
      <w:r>
        <w:rPr>
          <w:sz w:val="28"/>
          <w:szCs w:val="28"/>
        </w:rPr>
        <w:t>а ES-100</w:t>
      </w:r>
      <w:r w:rsidRPr="00864993">
        <w:rPr>
          <w:sz w:val="28"/>
          <w:szCs w:val="28"/>
        </w:rPr>
        <w:t>0</w:t>
      </w:r>
    </w:p>
    <w:tbl>
      <w:tblPr>
        <w:tblStyle w:val="TableGrid"/>
        <w:tblW w:w="0" w:type="auto"/>
        <w:tblLook w:val="04A0" w:firstRow="1" w:lastRow="0" w:firstColumn="1" w:lastColumn="0" w:noHBand="0" w:noVBand="1"/>
      </w:tblPr>
      <w:tblGrid>
        <w:gridCol w:w="458"/>
        <w:gridCol w:w="5076"/>
        <w:gridCol w:w="1825"/>
        <w:gridCol w:w="1927"/>
      </w:tblGrid>
      <w:tr w:rsidR="00A42CF4" w:rsidRPr="00FF2D52" w14:paraId="1A9B1A24" w14:textId="77777777" w:rsidTr="00B57607">
        <w:tc>
          <w:tcPr>
            <w:tcW w:w="458" w:type="dxa"/>
          </w:tcPr>
          <w:p w14:paraId="279D7AFE" w14:textId="77777777" w:rsidR="00A42CF4" w:rsidRPr="00FF2D52" w:rsidRDefault="00A42CF4" w:rsidP="00B57607">
            <w:pPr>
              <w:tabs>
                <w:tab w:val="left" w:pos="1776"/>
              </w:tabs>
              <w:spacing w:line="360" w:lineRule="auto"/>
              <w:contextualSpacing/>
              <w:jc w:val="center"/>
              <w:rPr>
                <w:b/>
                <w:szCs w:val="28"/>
              </w:rPr>
            </w:pPr>
            <w:r w:rsidRPr="00FF2D52">
              <w:rPr>
                <w:b/>
                <w:szCs w:val="28"/>
              </w:rPr>
              <w:t>№</w:t>
            </w:r>
          </w:p>
        </w:tc>
        <w:tc>
          <w:tcPr>
            <w:tcW w:w="5076" w:type="dxa"/>
          </w:tcPr>
          <w:p w14:paraId="5F8424A9" w14:textId="77777777" w:rsidR="00A42CF4" w:rsidRPr="00FF2D52" w:rsidRDefault="00A42CF4" w:rsidP="00B57607">
            <w:pPr>
              <w:tabs>
                <w:tab w:val="left" w:pos="1776"/>
              </w:tabs>
              <w:spacing w:line="360" w:lineRule="auto"/>
              <w:contextualSpacing/>
              <w:jc w:val="center"/>
              <w:rPr>
                <w:b/>
                <w:szCs w:val="28"/>
              </w:rPr>
            </w:pPr>
            <w:r w:rsidRPr="00FF2D52">
              <w:rPr>
                <w:b/>
                <w:szCs w:val="28"/>
              </w:rPr>
              <w:t>Показатель</w:t>
            </w:r>
          </w:p>
        </w:tc>
        <w:tc>
          <w:tcPr>
            <w:tcW w:w="1825" w:type="dxa"/>
          </w:tcPr>
          <w:p w14:paraId="6B7F3EAF" w14:textId="77777777" w:rsidR="00A42CF4" w:rsidRDefault="00A42CF4" w:rsidP="00B57607">
            <w:pPr>
              <w:tabs>
                <w:tab w:val="left" w:pos="1776"/>
              </w:tabs>
              <w:spacing w:line="360" w:lineRule="auto"/>
              <w:contextualSpacing/>
              <w:jc w:val="center"/>
              <w:rPr>
                <w:b/>
                <w:szCs w:val="28"/>
              </w:rPr>
            </w:pPr>
            <w:r w:rsidRPr="00FF2D52">
              <w:rPr>
                <w:b/>
                <w:szCs w:val="28"/>
              </w:rPr>
              <w:t xml:space="preserve">Единицы </w:t>
            </w:r>
          </w:p>
          <w:p w14:paraId="0B94B0DF" w14:textId="77777777" w:rsidR="00A42CF4" w:rsidRPr="00FF2D52" w:rsidRDefault="00A42CF4" w:rsidP="00B57607">
            <w:pPr>
              <w:tabs>
                <w:tab w:val="left" w:pos="1776"/>
              </w:tabs>
              <w:spacing w:line="360" w:lineRule="auto"/>
              <w:contextualSpacing/>
              <w:jc w:val="center"/>
              <w:rPr>
                <w:b/>
                <w:szCs w:val="28"/>
              </w:rPr>
            </w:pPr>
            <w:r w:rsidRPr="00FF2D52">
              <w:rPr>
                <w:b/>
                <w:szCs w:val="28"/>
              </w:rPr>
              <w:t>измерения</w:t>
            </w:r>
          </w:p>
        </w:tc>
        <w:tc>
          <w:tcPr>
            <w:tcW w:w="1927" w:type="dxa"/>
          </w:tcPr>
          <w:p w14:paraId="625200B3" w14:textId="77777777" w:rsidR="00A42CF4" w:rsidRDefault="00A42CF4" w:rsidP="00B57607">
            <w:pPr>
              <w:tabs>
                <w:tab w:val="left" w:pos="1776"/>
              </w:tabs>
              <w:spacing w:line="360" w:lineRule="auto"/>
              <w:contextualSpacing/>
              <w:jc w:val="center"/>
              <w:rPr>
                <w:b/>
                <w:szCs w:val="28"/>
              </w:rPr>
            </w:pPr>
            <w:r w:rsidRPr="00FF2D52">
              <w:rPr>
                <w:b/>
                <w:szCs w:val="28"/>
              </w:rPr>
              <w:t xml:space="preserve">Числовые </w:t>
            </w:r>
          </w:p>
          <w:p w14:paraId="7EF1BAE0" w14:textId="77777777" w:rsidR="00A42CF4" w:rsidRPr="00FF2D52" w:rsidRDefault="00A42CF4" w:rsidP="00B57607">
            <w:pPr>
              <w:tabs>
                <w:tab w:val="left" w:pos="1776"/>
              </w:tabs>
              <w:spacing w:line="360" w:lineRule="auto"/>
              <w:contextualSpacing/>
              <w:jc w:val="center"/>
              <w:rPr>
                <w:b/>
                <w:szCs w:val="28"/>
              </w:rPr>
            </w:pPr>
            <w:r w:rsidRPr="00FF2D52">
              <w:rPr>
                <w:b/>
                <w:szCs w:val="28"/>
              </w:rPr>
              <w:t>значения</w:t>
            </w:r>
          </w:p>
        </w:tc>
      </w:tr>
      <w:tr w:rsidR="00A42CF4" w:rsidRPr="00FF2D52" w14:paraId="14035E0D" w14:textId="77777777" w:rsidTr="00B57607">
        <w:tc>
          <w:tcPr>
            <w:tcW w:w="458" w:type="dxa"/>
          </w:tcPr>
          <w:p w14:paraId="4B4686CF" w14:textId="77777777" w:rsidR="00A42CF4" w:rsidRPr="00FF2D52" w:rsidRDefault="00A42CF4" w:rsidP="00B57607">
            <w:pPr>
              <w:tabs>
                <w:tab w:val="left" w:pos="1776"/>
              </w:tabs>
              <w:spacing w:line="360" w:lineRule="auto"/>
              <w:contextualSpacing/>
              <w:jc w:val="both"/>
              <w:rPr>
                <w:szCs w:val="28"/>
              </w:rPr>
            </w:pPr>
            <w:r w:rsidRPr="00FF2D52">
              <w:rPr>
                <w:szCs w:val="28"/>
              </w:rPr>
              <w:t>1</w:t>
            </w:r>
          </w:p>
        </w:tc>
        <w:tc>
          <w:tcPr>
            <w:tcW w:w="5076" w:type="dxa"/>
          </w:tcPr>
          <w:p w14:paraId="6BAE81B9" w14:textId="77777777" w:rsidR="00A42CF4" w:rsidRPr="00FF2D52" w:rsidRDefault="00A42CF4" w:rsidP="00B57607">
            <w:pPr>
              <w:tabs>
                <w:tab w:val="left" w:pos="1776"/>
              </w:tabs>
              <w:spacing w:line="360" w:lineRule="auto"/>
              <w:contextualSpacing/>
              <w:jc w:val="both"/>
              <w:rPr>
                <w:szCs w:val="28"/>
              </w:rPr>
            </w:pPr>
            <w:r w:rsidRPr="00FF2D52">
              <w:rPr>
                <w:szCs w:val="28"/>
              </w:rPr>
              <w:t>Производительность</w:t>
            </w:r>
          </w:p>
        </w:tc>
        <w:tc>
          <w:tcPr>
            <w:tcW w:w="1825" w:type="dxa"/>
          </w:tcPr>
          <w:p w14:paraId="20B37DD6" w14:textId="77777777" w:rsidR="00A42CF4" w:rsidRPr="00FF2D52" w:rsidRDefault="00A42CF4" w:rsidP="00B57607">
            <w:pPr>
              <w:tabs>
                <w:tab w:val="left" w:pos="1776"/>
              </w:tabs>
              <w:spacing w:line="360" w:lineRule="auto"/>
              <w:contextualSpacing/>
              <w:jc w:val="center"/>
              <w:rPr>
                <w:szCs w:val="28"/>
              </w:rPr>
            </w:pPr>
            <w:r>
              <w:rPr>
                <w:szCs w:val="28"/>
              </w:rPr>
              <w:t>кг/час</w:t>
            </w:r>
          </w:p>
        </w:tc>
        <w:tc>
          <w:tcPr>
            <w:tcW w:w="1927" w:type="dxa"/>
          </w:tcPr>
          <w:p w14:paraId="20EF3650" w14:textId="1876F733" w:rsidR="00A42CF4" w:rsidRPr="00FF2D52" w:rsidRDefault="00A42CF4" w:rsidP="00B57607">
            <w:pPr>
              <w:tabs>
                <w:tab w:val="left" w:pos="1776"/>
              </w:tabs>
              <w:spacing w:line="360" w:lineRule="auto"/>
              <w:contextualSpacing/>
              <w:jc w:val="center"/>
              <w:rPr>
                <w:szCs w:val="28"/>
              </w:rPr>
            </w:pPr>
            <w:r>
              <w:rPr>
                <w:szCs w:val="28"/>
              </w:rPr>
              <w:t>800-1050</w:t>
            </w:r>
          </w:p>
        </w:tc>
      </w:tr>
      <w:tr w:rsidR="00A42CF4" w:rsidRPr="00FF2D52" w14:paraId="4897FC44" w14:textId="77777777" w:rsidTr="00B57607">
        <w:tc>
          <w:tcPr>
            <w:tcW w:w="458" w:type="dxa"/>
          </w:tcPr>
          <w:p w14:paraId="603BDB08" w14:textId="77777777" w:rsidR="00A42CF4" w:rsidRPr="00FF2D52" w:rsidRDefault="00A42CF4" w:rsidP="00B57607">
            <w:pPr>
              <w:tabs>
                <w:tab w:val="left" w:pos="1776"/>
              </w:tabs>
              <w:spacing w:line="360" w:lineRule="auto"/>
              <w:contextualSpacing/>
              <w:jc w:val="both"/>
              <w:rPr>
                <w:szCs w:val="28"/>
              </w:rPr>
            </w:pPr>
            <w:r w:rsidRPr="00FF2D52">
              <w:rPr>
                <w:szCs w:val="28"/>
              </w:rPr>
              <w:t>2</w:t>
            </w:r>
          </w:p>
        </w:tc>
        <w:tc>
          <w:tcPr>
            <w:tcW w:w="5076" w:type="dxa"/>
          </w:tcPr>
          <w:p w14:paraId="734EB897" w14:textId="77777777" w:rsidR="00A42CF4" w:rsidRPr="00FF2D52" w:rsidRDefault="00A42CF4" w:rsidP="00B57607">
            <w:pPr>
              <w:tabs>
                <w:tab w:val="left" w:pos="1776"/>
              </w:tabs>
              <w:spacing w:line="360" w:lineRule="auto"/>
              <w:contextualSpacing/>
              <w:jc w:val="both"/>
              <w:rPr>
                <w:szCs w:val="28"/>
              </w:rPr>
            </w:pPr>
            <w:r w:rsidRPr="00FF2D52">
              <w:rPr>
                <w:szCs w:val="28"/>
              </w:rPr>
              <w:t>Установленная мощность</w:t>
            </w:r>
          </w:p>
        </w:tc>
        <w:tc>
          <w:tcPr>
            <w:tcW w:w="1825" w:type="dxa"/>
          </w:tcPr>
          <w:p w14:paraId="2E0C6E45" w14:textId="77777777" w:rsidR="00A42CF4" w:rsidRPr="00FF2D52" w:rsidRDefault="00A42CF4" w:rsidP="00B57607">
            <w:pPr>
              <w:tabs>
                <w:tab w:val="left" w:pos="1776"/>
              </w:tabs>
              <w:spacing w:line="360" w:lineRule="auto"/>
              <w:contextualSpacing/>
              <w:jc w:val="center"/>
              <w:rPr>
                <w:szCs w:val="28"/>
              </w:rPr>
            </w:pPr>
            <w:r>
              <w:rPr>
                <w:szCs w:val="28"/>
              </w:rPr>
              <w:t>кВт</w:t>
            </w:r>
          </w:p>
        </w:tc>
        <w:tc>
          <w:tcPr>
            <w:tcW w:w="1927" w:type="dxa"/>
          </w:tcPr>
          <w:p w14:paraId="2DEF18D2" w14:textId="485829A4" w:rsidR="00A42CF4" w:rsidRPr="00FF2D52" w:rsidRDefault="00A42CF4" w:rsidP="00A42CF4">
            <w:pPr>
              <w:tabs>
                <w:tab w:val="left" w:pos="1776"/>
              </w:tabs>
              <w:spacing w:line="360" w:lineRule="auto"/>
              <w:contextualSpacing/>
              <w:jc w:val="center"/>
              <w:rPr>
                <w:szCs w:val="28"/>
              </w:rPr>
            </w:pPr>
            <w:r>
              <w:rPr>
                <w:szCs w:val="28"/>
              </w:rPr>
              <w:t>90</w:t>
            </w:r>
          </w:p>
        </w:tc>
      </w:tr>
      <w:tr w:rsidR="00A42CF4" w:rsidRPr="00FF2D52" w14:paraId="60488BE8" w14:textId="77777777" w:rsidTr="00B57607">
        <w:tc>
          <w:tcPr>
            <w:tcW w:w="458" w:type="dxa"/>
          </w:tcPr>
          <w:p w14:paraId="5A66A96D" w14:textId="777A2248" w:rsidR="00A42CF4" w:rsidRPr="00FF2D52" w:rsidRDefault="00A42CF4" w:rsidP="00B57607">
            <w:pPr>
              <w:tabs>
                <w:tab w:val="left" w:pos="1776"/>
              </w:tabs>
              <w:spacing w:line="360" w:lineRule="auto"/>
              <w:contextualSpacing/>
              <w:jc w:val="both"/>
              <w:rPr>
                <w:szCs w:val="28"/>
              </w:rPr>
            </w:pPr>
            <w:r>
              <w:rPr>
                <w:szCs w:val="28"/>
              </w:rPr>
              <w:t>3</w:t>
            </w:r>
          </w:p>
        </w:tc>
        <w:tc>
          <w:tcPr>
            <w:tcW w:w="5076" w:type="dxa"/>
          </w:tcPr>
          <w:p w14:paraId="2F7E9244" w14:textId="77777777" w:rsidR="00A42CF4" w:rsidRPr="00FF2D52" w:rsidRDefault="00A42CF4" w:rsidP="00B57607">
            <w:pPr>
              <w:tabs>
                <w:tab w:val="left" w:pos="1776"/>
              </w:tabs>
              <w:spacing w:line="360" w:lineRule="auto"/>
              <w:contextualSpacing/>
              <w:jc w:val="both"/>
              <w:rPr>
                <w:szCs w:val="28"/>
              </w:rPr>
            </w:pPr>
            <w:r w:rsidRPr="00FF2D52">
              <w:rPr>
                <w:szCs w:val="28"/>
              </w:rPr>
              <w:t>Габаритные размеры</w:t>
            </w:r>
          </w:p>
        </w:tc>
        <w:tc>
          <w:tcPr>
            <w:tcW w:w="1825" w:type="dxa"/>
          </w:tcPr>
          <w:p w14:paraId="25BE021D" w14:textId="77777777" w:rsidR="00A42CF4" w:rsidRPr="00FF2D52" w:rsidRDefault="00A42CF4" w:rsidP="00B57607">
            <w:pPr>
              <w:tabs>
                <w:tab w:val="left" w:pos="1776"/>
              </w:tabs>
              <w:spacing w:line="360" w:lineRule="auto"/>
              <w:contextualSpacing/>
              <w:jc w:val="center"/>
              <w:rPr>
                <w:szCs w:val="28"/>
              </w:rPr>
            </w:pPr>
            <w:r>
              <w:rPr>
                <w:szCs w:val="28"/>
              </w:rPr>
              <w:t>мм</w:t>
            </w:r>
          </w:p>
        </w:tc>
        <w:tc>
          <w:tcPr>
            <w:tcW w:w="1927" w:type="dxa"/>
          </w:tcPr>
          <w:p w14:paraId="0563C9FC" w14:textId="0DEE9022" w:rsidR="00A42CF4" w:rsidRPr="00FF2D52" w:rsidRDefault="00A42CF4" w:rsidP="00A42CF4">
            <w:pPr>
              <w:tabs>
                <w:tab w:val="left" w:pos="1776"/>
              </w:tabs>
              <w:spacing w:line="360" w:lineRule="auto"/>
              <w:contextualSpacing/>
              <w:jc w:val="center"/>
              <w:rPr>
                <w:szCs w:val="28"/>
              </w:rPr>
            </w:pPr>
            <w:r>
              <w:rPr>
                <w:szCs w:val="28"/>
              </w:rPr>
              <w:t>2108×1285×2253</w:t>
            </w:r>
          </w:p>
        </w:tc>
      </w:tr>
      <w:tr w:rsidR="00A42CF4" w:rsidRPr="00FF2D52" w14:paraId="024E96BB" w14:textId="77777777" w:rsidTr="00B57607">
        <w:tc>
          <w:tcPr>
            <w:tcW w:w="458" w:type="dxa"/>
          </w:tcPr>
          <w:p w14:paraId="5A2C286F" w14:textId="634773B7" w:rsidR="00A42CF4" w:rsidRPr="00FF2D52" w:rsidRDefault="00A42CF4" w:rsidP="00B57607">
            <w:pPr>
              <w:tabs>
                <w:tab w:val="left" w:pos="1776"/>
              </w:tabs>
              <w:spacing w:line="360" w:lineRule="auto"/>
              <w:contextualSpacing/>
              <w:jc w:val="both"/>
              <w:rPr>
                <w:szCs w:val="28"/>
              </w:rPr>
            </w:pPr>
            <w:r>
              <w:rPr>
                <w:szCs w:val="28"/>
              </w:rPr>
              <w:t>4</w:t>
            </w:r>
          </w:p>
        </w:tc>
        <w:tc>
          <w:tcPr>
            <w:tcW w:w="5076" w:type="dxa"/>
          </w:tcPr>
          <w:p w14:paraId="6B180C67" w14:textId="77777777" w:rsidR="00A42CF4" w:rsidRPr="00FF2D52" w:rsidRDefault="00A42CF4" w:rsidP="00B57607">
            <w:pPr>
              <w:tabs>
                <w:tab w:val="left" w:pos="1776"/>
              </w:tabs>
              <w:spacing w:line="360" w:lineRule="auto"/>
              <w:contextualSpacing/>
              <w:jc w:val="both"/>
              <w:rPr>
                <w:szCs w:val="28"/>
              </w:rPr>
            </w:pPr>
            <w:r w:rsidRPr="00FF2D52">
              <w:rPr>
                <w:szCs w:val="28"/>
              </w:rPr>
              <w:t>Масса</w:t>
            </w:r>
          </w:p>
        </w:tc>
        <w:tc>
          <w:tcPr>
            <w:tcW w:w="1825" w:type="dxa"/>
          </w:tcPr>
          <w:p w14:paraId="14A0C2B5" w14:textId="77777777" w:rsidR="00A42CF4" w:rsidRPr="00FF2D52" w:rsidRDefault="00A42CF4" w:rsidP="00B57607">
            <w:pPr>
              <w:tabs>
                <w:tab w:val="left" w:pos="1776"/>
              </w:tabs>
              <w:spacing w:line="360" w:lineRule="auto"/>
              <w:contextualSpacing/>
              <w:jc w:val="center"/>
              <w:rPr>
                <w:szCs w:val="28"/>
              </w:rPr>
            </w:pPr>
            <w:r>
              <w:rPr>
                <w:szCs w:val="28"/>
              </w:rPr>
              <w:t>кг</w:t>
            </w:r>
          </w:p>
        </w:tc>
        <w:tc>
          <w:tcPr>
            <w:tcW w:w="1927" w:type="dxa"/>
          </w:tcPr>
          <w:p w14:paraId="765A53D2" w14:textId="49FA3D68" w:rsidR="00A42CF4" w:rsidRPr="00FF2D52" w:rsidRDefault="00A42CF4" w:rsidP="00B57607">
            <w:pPr>
              <w:tabs>
                <w:tab w:val="left" w:pos="1776"/>
              </w:tabs>
              <w:spacing w:line="360" w:lineRule="auto"/>
              <w:contextualSpacing/>
              <w:jc w:val="center"/>
              <w:rPr>
                <w:szCs w:val="28"/>
              </w:rPr>
            </w:pPr>
            <w:r>
              <w:rPr>
                <w:szCs w:val="28"/>
              </w:rPr>
              <w:t>2050</w:t>
            </w:r>
          </w:p>
        </w:tc>
      </w:tr>
    </w:tbl>
    <w:p w14:paraId="1BF925BB" w14:textId="77777777" w:rsidR="00A42CF4" w:rsidRDefault="00A42CF4" w:rsidP="00A42CF4">
      <w:pPr>
        <w:tabs>
          <w:tab w:val="left" w:pos="1776"/>
        </w:tabs>
        <w:spacing w:line="360" w:lineRule="auto"/>
        <w:ind w:firstLine="708"/>
        <w:jc w:val="both"/>
        <w:rPr>
          <w:sz w:val="28"/>
          <w:szCs w:val="28"/>
        </w:rPr>
      </w:pPr>
    </w:p>
    <w:p w14:paraId="6864914A" w14:textId="77777777" w:rsidR="00F31697" w:rsidRDefault="00F31697" w:rsidP="00F31697">
      <w:pPr>
        <w:tabs>
          <w:tab w:val="left" w:pos="1776"/>
        </w:tabs>
        <w:spacing w:line="360" w:lineRule="auto"/>
        <w:ind w:firstLine="708"/>
        <w:jc w:val="center"/>
        <w:rPr>
          <w:sz w:val="28"/>
          <w:szCs w:val="28"/>
        </w:rPr>
      </w:pPr>
      <w:r>
        <w:rPr>
          <w:noProof/>
          <w:lang w:val="en-US" w:eastAsia="en-US"/>
        </w:rPr>
        <w:drawing>
          <wp:inline distT="0" distB="0" distL="0" distR="0" wp14:anchorId="247FD9BE" wp14:editId="7BC775BB">
            <wp:extent cx="2255901" cy="1682750"/>
            <wp:effectExtent l="0" t="0" r="0" b="0"/>
            <wp:docPr id="23" name="Рисунок 23" descr="https://agro-i.ru/upload/iblock/6b1/mjyjpomghnnp5c4i5wim5nlnhwae7h3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gro-i.ru/upload/iblock/6b1/mjyjpomghnnp5c4i5wim5nlnhwae7h3y.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1331" cy="1686800"/>
                    </a:xfrm>
                    <a:prstGeom prst="rect">
                      <a:avLst/>
                    </a:prstGeom>
                    <a:noFill/>
                    <a:ln>
                      <a:noFill/>
                    </a:ln>
                  </pic:spPr>
                </pic:pic>
              </a:graphicData>
            </a:graphic>
          </wp:inline>
        </w:drawing>
      </w:r>
    </w:p>
    <w:p w14:paraId="7526C5BB" w14:textId="77777777" w:rsidR="00F31697" w:rsidRDefault="00F31697" w:rsidP="00F31697">
      <w:pPr>
        <w:tabs>
          <w:tab w:val="left" w:pos="1776"/>
        </w:tabs>
        <w:spacing w:line="360" w:lineRule="auto"/>
        <w:ind w:firstLine="708"/>
        <w:jc w:val="center"/>
        <w:rPr>
          <w:sz w:val="28"/>
          <w:szCs w:val="28"/>
        </w:rPr>
      </w:pPr>
      <w:r>
        <w:rPr>
          <w:sz w:val="28"/>
          <w:szCs w:val="28"/>
        </w:rPr>
        <w:t>Рисунок 7 – Экструдер ES-</w:t>
      </w:r>
      <w:r w:rsidRPr="00F31697">
        <w:t xml:space="preserve"> </w:t>
      </w:r>
      <w:r w:rsidRPr="00F31697">
        <w:rPr>
          <w:sz w:val="28"/>
          <w:szCs w:val="28"/>
        </w:rPr>
        <w:t xml:space="preserve">500 </w:t>
      </w:r>
      <w:proofErr w:type="spellStart"/>
      <w:r w:rsidRPr="00F31697">
        <w:rPr>
          <w:sz w:val="28"/>
          <w:szCs w:val="28"/>
        </w:rPr>
        <w:t>Avto</w:t>
      </w:r>
      <w:proofErr w:type="spellEnd"/>
    </w:p>
    <w:p w14:paraId="6B7C8ED1" w14:textId="62991181" w:rsidR="00F31697" w:rsidRDefault="00BB210A" w:rsidP="00BB210A">
      <w:pPr>
        <w:tabs>
          <w:tab w:val="left" w:pos="1776"/>
        </w:tabs>
        <w:spacing w:line="360" w:lineRule="auto"/>
        <w:ind w:firstLine="708"/>
        <w:jc w:val="both"/>
        <w:rPr>
          <w:sz w:val="28"/>
          <w:szCs w:val="28"/>
        </w:rPr>
      </w:pPr>
      <w:r>
        <w:rPr>
          <w:sz w:val="28"/>
          <w:szCs w:val="28"/>
        </w:rPr>
        <w:lastRenderedPageBreak/>
        <w:t xml:space="preserve">Пресс-экструдер </w:t>
      </w:r>
      <w:r w:rsidRPr="00864993">
        <w:rPr>
          <w:sz w:val="28"/>
          <w:szCs w:val="28"/>
        </w:rPr>
        <w:t>ES-</w:t>
      </w:r>
      <w:r w:rsidRPr="00F31697">
        <w:rPr>
          <w:sz w:val="28"/>
          <w:szCs w:val="28"/>
        </w:rPr>
        <w:t xml:space="preserve">500 </w:t>
      </w:r>
      <w:proofErr w:type="spellStart"/>
      <w:r w:rsidRPr="00F31697">
        <w:rPr>
          <w:sz w:val="28"/>
          <w:szCs w:val="28"/>
        </w:rPr>
        <w:t>Avto</w:t>
      </w:r>
      <w:proofErr w:type="spellEnd"/>
      <w:r>
        <w:rPr>
          <w:sz w:val="28"/>
          <w:szCs w:val="28"/>
        </w:rPr>
        <w:t xml:space="preserve"> компании АГРО-</w:t>
      </w:r>
      <w:proofErr w:type="spellStart"/>
      <w:r>
        <w:rPr>
          <w:sz w:val="28"/>
          <w:szCs w:val="28"/>
        </w:rPr>
        <w:t>Инжениринг</w:t>
      </w:r>
      <w:proofErr w:type="spellEnd"/>
      <w:r>
        <w:rPr>
          <w:sz w:val="28"/>
          <w:szCs w:val="28"/>
        </w:rPr>
        <w:t xml:space="preserve"> </w:t>
      </w:r>
      <w:r w:rsidRPr="00495D97">
        <w:rPr>
          <w:sz w:val="28"/>
          <w:szCs w:val="28"/>
        </w:rPr>
        <w:t>[</w:t>
      </w:r>
      <w:r>
        <w:rPr>
          <w:sz w:val="28"/>
          <w:szCs w:val="28"/>
        </w:rPr>
        <w:t>6</w:t>
      </w:r>
      <w:r w:rsidRPr="00495D97">
        <w:rPr>
          <w:sz w:val="28"/>
          <w:szCs w:val="28"/>
        </w:rPr>
        <w:t>]</w:t>
      </w:r>
      <w:r>
        <w:rPr>
          <w:sz w:val="28"/>
          <w:szCs w:val="28"/>
        </w:rPr>
        <w:t xml:space="preserve"> рисунок 7 используется для производства кормов с высокой долей питательных элементов. В данном экструдере стоит отметить, энергетические затраты всего порядка 45 кВт. Это означает, что он подходит как для не больших хозяйств с поголовьем до 350 голов, так и для  больших хозяйств, где поголовье животных достигает более 350-800 голов.</w:t>
      </w:r>
    </w:p>
    <w:p w14:paraId="2FBF989B" w14:textId="577ED907" w:rsidR="00F31697" w:rsidRDefault="00F31697" w:rsidP="00F31697">
      <w:pPr>
        <w:tabs>
          <w:tab w:val="left" w:pos="1776"/>
        </w:tabs>
        <w:spacing w:line="360" w:lineRule="auto"/>
        <w:jc w:val="both"/>
        <w:rPr>
          <w:sz w:val="28"/>
          <w:szCs w:val="28"/>
        </w:rPr>
      </w:pPr>
      <w:r>
        <w:rPr>
          <w:sz w:val="28"/>
          <w:szCs w:val="28"/>
        </w:rPr>
        <w:t xml:space="preserve">Таблица </w:t>
      </w:r>
      <w:r w:rsidR="00BB210A">
        <w:rPr>
          <w:sz w:val="28"/>
          <w:szCs w:val="28"/>
        </w:rPr>
        <w:t>6</w:t>
      </w:r>
      <w:r>
        <w:rPr>
          <w:sz w:val="28"/>
          <w:szCs w:val="28"/>
        </w:rPr>
        <w:t xml:space="preserve"> – Технические характеристики п</w:t>
      </w:r>
      <w:r w:rsidRPr="00AC1D2A">
        <w:rPr>
          <w:sz w:val="28"/>
          <w:szCs w:val="28"/>
        </w:rPr>
        <w:t>ресс-экструдер</w:t>
      </w:r>
      <w:r>
        <w:rPr>
          <w:sz w:val="28"/>
          <w:szCs w:val="28"/>
        </w:rPr>
        <w:t>а ES-</w:t>
      </w:r>
      <w:r w:rsidRPr="00F31697">
        <w:t xml:space="preserve"> </w:t>
      </w:r>
      <w:r w:rsidRPr="00F31697">
        <w:rPr>
          <w:sz w:val="28"/>
          <w:szCs w:val="28"/>
        </w:rPr>
        <w:t xml:space="preserve">500 </w:t>
      </w:r>
      <w:proofErr w:type="spellStart"/>
      <w:r w:rsidRPr="00F31697">
        <w:rPr>
          <w:sz w:val="28"/>
          <w:szCs w:val="28"/>
        </w:rPr>
        <w:t>Avto</w:t>
      </w:r>
      <w:proofErr w:type="spellEnd"/>
    </w:p>
    <w:tbl>
      <w:tblPr>
        <w:tblStyle w:val="TableGrid"/>
        <w:tblW w:w="0" w:type="auto"/>
        <w:tblLook w:val="04A0" w:firstRow="1" w:lastRow="0" w:firstColumn="1" w:lastColumn="0" w:noHBand="0" w:noVBand="1"/>
      </w:tblPr>
      <w:tblGrid>
        <w:gridCol w:w="458"/>
        <w:gridCol w:w="5076"/>
        <w:gridCol w:w="1825"/>
        <w:gridCol w:w="1927"/>
      </w:tblGrid>
      <w:tr w:rsidR="00F31697" w:rsidRPr="00FF2D52" w14:paraId="55265D50" w14:textId="77777777" w:rsidTr="00B57607">
        <w:tc>
          <w:tcPr>
            <w:tcW w:w="458" w:type="dxa"/>
          </w:tcPr>
          <w:p w14:paraId="644E34D8" w14:textId="77777777" w:rsidR="00F31697" w:rsidRPr="00FF2D52" w:rsidRDefault="00F31697" w:rsidP="00B57607">
            <w:pPr>
              <w:tabs>
                <w:tab w:val="left" w:pos="1776"/>
              </w:tabs>
              <w:spacing w:line="360" w:lineRule="auto"/>
              <w:contextualSpacing/>
              <w:jc w:val="center"/>
              <w:rPr>
                <w:b/>
                <w:szCs w:val="28"/>
              </w:rPr>
            </w:pPr>
            <w:r w:rsidRPr="00FF2D52">
              <w:rPr>
                <w:b/>
                <w:szCs w:val="28"/>
              </w:rPr>
              <w:t>№</w:t>
            </w:r>
          </w:p>
        </w:tc>
        <w:tc>
          <w:tcPr>
            <w:tcW w:w="5076" w:type="dxa"/>
          </w:tcPr>
          <w:p w14:paraId="274E27B3" w14:textId="77777777" w:rsidR="00F31697" w:rsidRPr="00FF2D52" w:rsidRDefault="00F31697" w:rsidP="00B57607">
            <w:pPr>
              <w:tabs>
                <w:tab w:val="left" w:pos="1776"/>
              </w:tabs>
              <w:spacing w:line="360" w:lineRule="auto"/>
              <w:contextualSpacing/>
              <w:jc w:val="center"/>
              <w:rPr>
                <w:b/>
                <w:szCs w:val="28"/>
              </w:rPr>
            </w:pPr>
            <w:r w:rsidRPr="00FF2D52">
              <w:rPr>
                <w:b/>
                <w:szCs w:val="28"/>
              </w:rPr>
              <w:t>Показатель</w:t>
            </w:r>
          </w:p>
        </w:tc>
        <w:tc>
          <w:tcPr>
            <w:tcW w:w="1825" w:type="dxa"/>
          </w:tcPr>
          <w:p w14:paraId="7C55C0B6" w14:textId="77777777" w:rsidR="00F31697" w:rsidRDefault="00F31697" w:rsidP="00B57607">
            <w:pPr>
              <w:tabs>
                <w:tab w:val="left" w:pos="1776"/>
              </w:tabs>
              <w:spacing w:line="360" w:lineRule="auto"/>
              <w:contextualSpacing/>
              <w:jc w:val="center"/>
              <w:rPr>
                <w:b/>
                <w:szCs w:val="28"/>
              </w:rPr>
            </w:pPr>
            <w:r w:rsidRPr="00FF2D52">
              <w:rPr>
                <w:b/>
                <w:szCs w:val="28"/>
              </w:rPr>
              <w:t xml:space="preserve">Единицы </w:t>
            </w:r>
          </w:p>
          <w:p w14:paraId="00CEF949" w14:textId="77777777" w:rsidR="00F31697" w:rsidRPr="00FF2D52" w:rsidRDefault="00F31697" w:rsidP="00B57607">
            <w:pPr>
              <w:tabs>
                <w:tab w:val="left" w:pos="1776"/>
              </w:tabs>
              <w:spacing w:line="360" w:lineRule="auto"/>
              <w:contextualSpacing/>
              <w:jc w:val="center"/>
              <w:rPr>
                <w:b/>
                <w:szCs w:val="28"/>
              </w:rPr>
            </w:pPr>
            <w:r w:rsidRPr="00FF2D52">
              <w:rPr>
                <w:b/>
                <w:szCs w:val="28"/>
              </w:rPr>
              <w:t>измерения</w:t>
            </w:r>
          </w:p>
        </w:tc>
        <w:tc>
          <w:tcPr>
            <w:tcW w:w="1927" w:type="dxa"/>
          </w:tcPr>
          <w:p w14:paraId="1F3E200A" w14:textId="77777777" w:rsidR="00F31697" w:rsidRDefault="00F31697" w:rsidP="00B57607">
            <w:pPr>
              <w:tabs>
                <w:tab w:val="left" w:pos="1776"/>
              </w:tabs>
              <w:spacing w:line="360" w:lineRule="auto"/>
              <w:contextualSpacing/>
              <w:jc w:val="center"/>
              <w:rPr>
                <w:b/>
                <w:szCs w:val="28"/>
              </w:rPr>
            </w:pPr>
            <w:r w:rsidRPr="00FF2D52">
              <w:rPr>
                <w:b/>
                <w:szCs w:val="28"/>
              </w:rPr>
              <w:t xml:space="preserve">Числовые </w:t>
            </w:r>
          </w:p>
          <w:p w14:paraId="2D5FF428" w14:textId="77777777" w:rsidR="00F31697" w:rsidRPr="00FF2D52" w:rsidRDefault="00F31697" w:rsidP="00B57607">
            <w:pPr>
              <w:tabs>
                <w:tab w:val="left" w:pos="1776"/>
              </w:tabs>
              <w:spacing w:line="360" w:lineRule="auto"/>
              <w:contextualSpacing/>
              <w:jc w:val="center"/>
              <w:rPr>
                <w:b/>
                <w:szCs w:val="28"/>
              </w:rPr>
            </w:pPr>
            <w:r w:rsidRPr="00FF2D52">
              <w:rPr>
                <w:b/>
                <w:szCs w:val="28"/>
              </w:rPr>
              <w:t>значения</w:t>
            </w:r>
          </w:p>
        </w:tc>
      </w:tr>
      <w:tr w:rsidR="00F31697" w:rsidRPr="00FF2D52" w14:paraId="21AB6023" w14:textId="77777777" w:rsidTr="00B57607">
        <w:tc>
          <w:tcPr>
            <w:tcW w:w="458" w:type="dxa"/>
          </w:tcPr>
          <w:p w14:paraId="3BD69FCA" w14:textId="77777777" w:rsidR="00F31697" w:rsidRPr="00FF2D52" w:rsidRDefault="00F31697" w:rsidP="00B57607">
            <w:pPr>
              <w:tabs>
                <w:tab w:val="left" w:pos="1776"/>
              </w:tabs>
              <w:spacing w:line="360" w:lineRule="auto"/>
              <w:contextualSpacing/>
              <w:jc w:val="both"/>
              <w:rPr>
                <w:szCs w:val="28"/>
              </w:rPr>
            </w:pPr>
            <w:r w:rsidRPr="00FF2D52">
              <w:rPr>
                <w:szCs w:val="28"/>
              </w:rPr>
              <w:t>1</w:t>
            </w:r>
          </w:p>
        </w:tc>
        <w:tc>
          <w:tcPr>
            <w:tcW w:w="5076" w:type="dxa"/>
          </w:tcPr>
          <w:p w14:paraId="33BCE2BF" w14:textId="77777777" w:rsidR="00F31697" w:rsidRPr="00FF2D52" w:rsidRDefault="00F31697" w:rsidP="00B57607">
            <w:pPr>
              <w:tabs>
                <w:tab w:val="left" w:pos="1776"/>
              </w:tabs>
              <w:spacing w:line="360" w:lineRule="auto"/>
              <w:contextualSpacing/>
              <w:jc w:val="both"/>
              <w:rPr>
                <w:szCs w:val="28"/>
              </w:rPr>
            </w:pPr>
            <w:r w:rsidRPr="00FF2D52">
              <w:rPr>
                <w:szCs w:val="28"/>
              </w:rPr>
              <w:t>Производительность</w:t>
            </w:r>
          </w:p>
        </w:tc>
        <w:tc>
          <w:tcPr>
            <w:tcW w:w="1825" w:type="dxa"/>
          </w:tcPr>
          <w:p w14:paraId="70539579" w14:textId="77777777" w:rsidR="00F31697" w:rsidRPr="00FF2D52" w:rsidRDefault="00F31697" w:rsidP="00B57607">
            <w:pPr>
              <w:tabs>
                <w:tab w:val="left" w:pos="1776"/>
              </w:tabs>
              <w:spacing w:line="360" w:lineRule="auto"/>
              <w:contextualSpacing/>
              <w:jc w:val="center"/>
              <w:rPr>
                <w:szCs w:val="28"/>
              </w:rPr>
            </w:pPr>
            <w:r>
              <w:rPr>
                <w:szCs w:val="28"/>
              </w:rPr>
              <w:t>кг/час</w:t>
            </w:r>
          </w:p>
        </w:tc>
        <w:tc>
          <w:tcPr>
            <w:tcW w:w="1927" w:type="dxa"/>
          </w:tcPr>
          <w:p w14:paraId="519A25DD" w14:textId="4A26C743" w:rsidR="00F31697" w:rsidRPr="00FF2D52" w:rsidRDefault="00F31697" w:rsidP="00B57607">
            <w:pPr>
              <w:tabs>
                <w:tab w:val="left" w:pos="1776"/>
              </w:tabs>
              <w:spacing w:line="360" w:lineRule="auto"/>
              <w:contextualSpacing/>
              <w:jc w:val="center"/>
              <w:rPr>
                <w:szCs w:val="28"/>
              </w:rPr>
            </w:pPr>
            <w:r>
              <w:rPr>
                <w:szCs w:val="28"/>
              </w:rPr>
              <w:t>400-510</w:t>
            </w:r>
          </w:p>
        </w:tc>
      </w:tr>
      <w:tr w:rsidR="00F31697" w:rsidRPr="00FF2D52" w14:paraId="0E106ADD" w14:textId="77777777" w:rsidTr="00B57607">
        <w:tc>
          <w:tcPr>
            <w:tcW w:w="458" w:type="dxa"/>
          </w:tcPr>
          <w:p w14:paraId="4693D1D1" w14:textId="77777777" w:rsidR="00F31697" w:rsidRPr="00FF2D52" w:rsidRDefault="00F31697" w:rsidP="00B57607">
            <w:pPr>
              <w:tabs>
                <w:tab w:val="left" w:pos="1776"/>
              </w:tabs>
              <w:spacing w:line="360" w:lineRule="auto"/>
              <w:contextualSpacing/>
              <w:jc w:val="both"/>
              <w:rPr>
                <w:szCs w:val="28"/>
              </w:rPr>
            </w:pPr>
            <w:r w:rsidRPr="00FF2D52">
              <w:rPr>
                <w:szCs w:val="28"/>
              </w:rPr>
              <w:t>2</w:t>
            </w:r>
          </w:p>
        </w:tc>
        <w:tc>
          <w:tcPr>
            <w:tcW w:w="5076" w:type="dxa"/>
          </w:tcPr>
          <w:p w14:paraId="2FE5141F" w14:textId="77777777" w:rsidR="00F31697" w:rsidRPr="00FF2D52" w:rsidRDefault="00F31697" w:rsidP="00B57607">
            <w:pPr>
              <w:tabs>
                <w:tab w:val="left" w:pos="1776"/>
              </w:tabs>
              <w:spacing w:line="360" w:lineRule="auto"/>
              <w:contextualSpacing/>
              <w:jc w:val="both"/>
              <w:rPr>
                <w:szCs w:val="28"/>
              </w:rPr>
            </w:pPr>
            <w:r w:rsidRPr="00FF2D52">
              <w:rPr>
                <w:szCs w:val="28"/>
              </w:rPr>
              <w:t>Установленная мощность</w:t>
            </w:r>
          </w:p>
        </w:tc>
        <w:tc>
          <w:tcPr>
            <w:tcW w:w="1825" w:type="dxa"/>
          </w:tcPr>
          <w:p w14:paraId="0241B0E6" w14:textId="77777777" w:rsidR="00F31697" w:rsidRPr="00FF2D52" w:rsidRDefault="00F31697" w:rsidP="00B57607">
            <w:pPr>
              <w:tabs>
                <w:tab w:val="left" w:pos="1776"/>
              </w:tabs>
              <w:spacing w:line="360" w:lineRule="auto"/>
              <w:contextualSpacing/>
              <w:jc w:val="center"/>
              <w:rPr>
                <w:szCs w:val="28"/>
              </w:rPr>
            </w:pPr>
            <w:r>
              <w:rPr>
                <w:szCs w:val="28"/>
              </w:rPr>
              <w:t>кВт</w:t>
            </w:r>
          </w:p>
        </w:tc>
        <w:tc>
          <w:tcPr>
            <w:tcW w:w="1927" w:type="dxa"/>
          </w:tcPr>
          <w:p w14:paraId="2D2C0D8B" w14:textId="39193DA4" w:rsidR="00F31697" w:rsidRPr="00FF2D52" w:rsidRDefault="00F31697" w:rsidP="00B57607">
            <w:pPr>
              <w:tabs>
                <w:tab w:val="left" w:pos="1776"/>
              </w:tabs>
              <w:spacing w:line="360" w:lineRule="auto"/>
              <w:contextualSpacing/>
              <w:jc w:val="center"/>
              <w:rPr>
                <w:szCs w:val="28"/>
              </w:rPr>
            </w:pPr>
            <w:r>
              <w:rPr>
                <w:szCs w:val="28"/>
              </w:rPr>
              <w:t>45</w:t>
            </w:r>
          </w:p>
        </w:tc>
      </w:tr>
      <w:tr w:rsidR="00F31697" w:rsidRPr="00FF2D52" w14:paraId="3E8B5695" w14:textId="77777777" w:rsidTr="00B57607">
        <w:tc>
          <w:tcPr>
            <w:tcW w:w="458" w:type="dxa"/>
          </w:tcPr>
          <w:p w14:paraId="26E050D7" w14:textId="77777777" w:rsidR="00F31697" w:rsidRPr="00FF2D52" w:rsidRDefault="00F31697" w:rsidP="00B57607">
            <w:pPr>
              <w:tabs>
                <w:tab w:val="left" w:pos="1776"/>
              </w:tabs>
              <w:spacing w:line="360" w:lineRule="auto"/>
              <w:contextualSpacing/>
              <w:jc w:val="both"/>
              <w:rPr>
                <w:szCs w:val="28"/>
              </w:rPr>
            </w:pPr>
            <w:r>
              <w:rPr>
                <w:szCs w:val="28"/>
              </w:rPr>
              <w:t>3</w:t>
            </w:r>
          </w:p>
        </w:tc>
        <w:tc>
          <w:tcPr>
            <w:tcW w:w="5076" w:type="dxa"/>
          </w:tcPr>
          <w:p w14:paraId="068A168F" w14:textId="77777777" w:rsidR="00F31697" w:rsidRPr="00FF2D52" w:rsidRDefault="00F31697" w:rsidP="00B57607">
            <w:pPr>
              <w:tabs>
                <w:tab w:val="left" w:pos="1776"/>
              </w:tabs>
              <w:spacing w:line="360" w:lineRule="auto"/>
              <w:contextualSpacing/>
              <w:jc w:val="both"/>
              <w:rPr>
                <w:szCs w:val="28"/>
              </w:rPr>
            </w:pPr>
            <w:r w:rsidRPr="00FF2D52">
              <w:rPr>
                <w:szCs w:val="28"/>
              </w:rPr>
              <w:t>Габаритные размеры</w:t>
            </w:r>
          </w:p>
        </w:tc>
        <w:tc>
          <w:tcPr>
            <w:tcW w:w="1825" w:type="dxa"/>
          </w:tcPr>
          <w:p w14:paraId="7A90263D" w14:textId="77777777" w:rsidR="00F31697" w:rsidRPr="00FF2D52" w:rsidRDefault="00F31697" w:rsidP="00B57607">
            <w:pPr>
              <w:tabs>
                <w:tab w:val="left" w:pos="1776"/>
              </w:tabs>
              <w:spacing w:line="360" w:lineRule="auto"/>
              <w:contextualSpacing/>
              <w:jc w:val="center"/>
              <w:rPr>
                <w:szCs w:val="28"/>
              </w:rPr>
            </w:pPr>
            <w:r>
              <w:rPr>
                <w:szCs w:val="28"/>
              </w:rPr>
              <w:t>мм</w:t>
            </w:r>
          </w:p>
        </w:tc>
        <w:tc>
          <w:tcPr>
            <w:tcW w:w="1927" w:type="dxa"/>
          </w:tcPr>
          <w:p w14:paraId="0717FE81" w14:textId="588545D4" w:rsidR="00F31697" w:rsidRPr="00FF2D52" w:rsidRDefault="00F31697" w:rsidP="00F31697">
            <w:pPr>
              <w:tabs>
                <w:tab w:val="left" w:pos="1776"/>
              </w:tabs>
              <w:spacing w:line="360" w:lineRule="auto"/>
              <w:contextualSpacing/>
              <w:jc w:val="center"/>
              <w:rPr>
                <w:szCs w:val="28"/>
              </w:rPr>
            </w:pPr>
            <w:r>
              <w:rPr>
                <w:szCs w:val="28"/>
              </w:rPr>
              <w:t>2408×723×1653</w:t>
            </w:r>
          </w:p>
        </w:tc>
      </w:tr>
      <w:tr w:rsidR="00F31697" w:rsidRPr="00FF2D52" w14:paraId="0760978F" w14:textId="77777777" w:rsidTr="00B57607">
        <w:tc>
          <w:tcPr>
            <w:tcW w:w="458" w:type="dxa"/>
          </w:tcPr>
          <w:p w14:paraId="0285630E" w14:textId="77777777" w:rsidR="00F31697" w:rsidRPr="00FF2D52" w:rsidRDefault="00F31697" w:rsidP="00B57607">
            <w:pPr>
              <w:tabs>
                <w:tab w:val="left" w:pos="1776"/>
              </w:tabs>
              <w:spacing w:line="360" w:lineRule="auto"/>
              <w:contextualSpacing/>
              <w:jc w:val="both"/>
              <w:rPr>
                <w:szCs w:val="28"/>
              </w:rPr>
            </w:pPr>
            <w:r>
              <w:rPr>
                <w:szCs w:val="28"/>
              </w:rPr>
              <w:t>4</w:t>
            </w:r>
          </w:p>
        </w:tc>
        <w:tc>
          <w:tcPr>
            <w:tcW w:w="5076" w:type="dxa"/>
          </w:tcPr>
          <w:p w14:paraId="5235CA28" w14:textId="77777777" w:rsidR="00F31697" w:rsidRPr="00FF2D52" w:rsidRDefault="00F31697" w:rsidP="00B57607">
            <w:pPr>
              <w:tabs>
                <w:tab w:val="left" w:pos="1776"/>
              </w:tabs>
              <w:spacing w:line="360" w:lineRule="auto"/>
              <w:contextualSpacing/>
              <w:jc w:val="both"/>
              <w:rPr>
                <w:szCs w:val="28"/>
              </w:rPr>
            </w:pPr>
            <w:r w:rsidRPr="00FF2D52">
              <w:rPr>
                <w:szCs w:val="28"/>
              </w:rPr>
              <w:t>Масса</w:t>
            </w:r>
          </w:p>
        </w:tc>
        <w:tc>
          <w:tcPr>
            <w:tcW w:w="1825" w:type="dxa"/>
          </w:tcPr>
          <w:p w14:paraId="7499319A" w14:textId="77777777" w:rsidR="00F31697" w:rsidRPr="00FF2D52" w:rsidRDefault="00F31697" w:rsidP="00B57607">
            <w:pPr>
              <w:tabs>
                <w:tab w:val="left" w:pos="1776"/>
              </w:tabs>
              <w:spacing w:line="360" w:lineRule="auto"/>
              <w:contextualSpacing/>
              <w:jc w:val="center"/>
              <w:rPr>
                <w:szCs w:val="28"/>
              </w:rPr>
            </w:pPr>
            <w:r>
              <w:rPr>
                <w:szCs w:val="28"/>
              </w:rPr>
              <w:t>кг</w:t>
            </w:r>
          </w:p>
        </w:tc>
        <w:tc>
          <w:tcPr>
            <w:tcW w:w="1927" w:type="dxa"/>
          </w:tcPr>
          <w:p w14:paraId="3410E652" w14:textId="5121670B" w:rsidR="00F31697" w:rsidRPr="00FF2D52" w:rsidRDefault="00F31697" w:rsidP="00B57607">
            <w:pPr>
              <w:tabs>
                <w:tab w:val="left" w:pos="1776"/>
              </w:tabs>
              <w:spacing w:line="360" w:lineRule="auto"/>
              <w:contextualSpacing/>
              <w:jc w:val="center"/>
              <w:rPr>
                <w:szCs w:val="28"/>
              </w:rPr>
            </w:pPr>
            <w:r>
              <w:rPr>
                <w:szCs w:val="28"/>
              </w:rPr>
              <w:t>994</w:t>
            </w:r>
          </w:p>
        </w:tc>
      </w:tr>
    </w:tbl>
    <w:p w14:paraId="1FA2EC2B" w14:textId="77777777" w:rsidR="00F31697" w:rsidRPr="00390C54" w:rsidRDefault="00F31697" w:rsidP="00F31697">
      <w:pPr>
        <w:tabs>
          <w:tab w:val="left" w:pos="1776"/>
        </w:tabs>
        <w:spacing w:line="360" w:lineRule="auto"/>
        <w:ind w:firstLine="708"/>
        <w:jc w:val="both"/>
        <w:rPr>
          <w:sz w:val="28"/>
          <w:szCs w:val="28"/>
        </w:rPr>
      </w:pPr>
    </w:p>
    <w:p w14:paraId="239962BB" w14:textId="652239D2" w:rsidR="001829C2" w:rsidRPr="00390C54" w:rsidRDefault="00390C54" w:rsidP="001829C2">
      <w:pPr>
        <w:tabs>
          <w:tab w:val="left" w:pos="1776"/>
        </w:tabs>
        <w:spacing w:line="360" w:lineRule="auto"/>
        <w:ind w:firstLine="708"/>
        <w:jc w:val="both"/>
        <w:rPr>
          <w:sz w:val="28"/>
          <w:szCs w:val="28"/>
        </w:rPr>
      </w:pPr>
      <w:r w:rsidRPr="00390C54">
        <w:rPr>
          <w:sz w:val="28"/>
          <w:szCs w:val="28"/>
        </w:rPr>
        <w:t xml:space="preserve">В ходе работы </w:t>
      </w:r>
      <w:r>
        <w:rPr>
          <w:sz w:val="28"/>
          <w:szCs w:val="28"/>
        </w:rPr>
        <w:t xml:space="preserve">была проанализированы патентные данные и данные рынка техник и  технологий по производству </w:t>
      </w:r>
      <w:proofErr w:type="spellStart"/>
      <w:r>
        <w:rPr>
          <w:sz w:val="28"/>
          <w:szCs w:val="28"/>
        </w:rPr>
        <w:t>экструдированного</w:t>
      </w:r>
      <w:proofErr w:type="spellEnd"/>
      <w:r>
        <w:rPr>
          <w:sz w:val="28"/>
          <w:szCs w:val="28"/>
        </w:rPr>
        <w:t xml:space="preserve"> корма для животных.</w:t>
      </w:r>
    </w:p>
    <w:p w14:paraId="1D7D0677" w14:textId="77777777" w:rsidR="00203017" w:rsidRDefault="00E01F52" w:rsidP="00BD0206">
      <w:pPr>
        <w:spacing w:line="360" w:lineRule="auto"/>
        <w:ind w:firstLine="709"/>
        <w:jc w:val="both"/>
        <w:rPr>
          <w:sz w:val="28"/>
          <w:szCs w:val="28"/>
        </w:rPr>
      </w:pPr>
      <w:r w:rsidRPr="000327B7">
        <w:rPr>
          <w:b/>
          <w:sz w:val="28"/>
          <w:szCs w:val="28"/>
        </w:rPr>
        <w:t>Выводы.</w:t>
      </w:r>
      <w:r w:rsidRPr="000327B7">
        <w:rPr>
          <w:sz w:val="28"/>
          <w:szCs w:val="28"/>
        </w:rPr>
        <w:t xml:space="preserve"> </w:t>
      </w:r>
    </w:p>
    <w:p w14:paraId="5D9CA9D1" w14:textId="21D1A01A" w:rsidR="000B1DDA" w:rsidRDefault="00E01A16" w:rsidP="00BD0206">
      <w:pPr>
        <w:spacing w:line="360" w:lineRule="auto"/>
        <w:ind w:firstLine="709"/>
        <w:jc w:val="both"/>
        <w:rPr>
          <w:sz w:val="28"/>
          <w:szCs w:val="28"/>
        </w:rPr>
      </w:pPr>
      <w:r>
        <w:rPr>
          <w:sz w:val="28"/>
          <w:szCs w:val="28"/>
        </w:rPr>
        <w:t>В работе приведен обзор перспективных средств по производству кормов</w:t>
      </w:r>
      <w:r w:rsidR="001F20EB">
        <w:rPr>
          <w:sz w:val="28"/>
          <w:szCs w:val="28"/>
        </w:rPr>
        <w:t>,</w:t>
      </w:r>
      <w:r>
        <w:rPr>
          <w:sz w:val="28"/>
          <w:szCs w:val="28"/>
        </w:rPr>
        <w:t xml:space="preserve"> который был выполнен при помощи патентного поиска, и выявлена основная тенденция развития данного направления в научном плане</w:t>
      </w:r>
      <w:r w:rsidR="007D0810" w:rsidRPr="007D0810">
        <w:rPr>
          <w:sz w:val="28"/>
          <w:szCs w:val="28"/>
        </w:rPr>
        <w:t xml:space="preserve"> [1]</w:t>
      </w:r>
      <w:r w:rsidR="00E942FB">
        <w:rPr>
          <w:sz w:val="28"/>
          <w:szCs w:val="28"/>
        </w:rPr>
        <w:t xml:space="preserve">. </w:t>
      </w:r>
    </w:p>
    <w:p w14:paraId="62FC8BB5" w14:textId="7F2CF9E7" w:rsidR="00370457" w:rsidRDefault="00E942FB" w:rsidP="00BD0206">
      <w:pPr>
        <w:spacing w:line="360" w:lineRule="auto"/>
        <w:ind w:firstLine="709"/>
        <w:jc w:val="both"/>
        <w:rPr>
          <w:sz w:val="28"/>
          <w:szCs w:val="28"/>
        </w:rPr>
      </w:pPr>
      <w:r>
        <w:rPr>
          <w:sz w:val="28"/>
          <w:szCs w:val="28"/>
        </w:rPr>
        <w:t xml:space="preserve">В результате проведенной работы можно отметить следующее: при исследовании перспективных </w:t>
      </w:r>
      <w:proofErr w:type="spellStart"/>
      <w:r>
        <w:rPr>
          <w:sz w:val="28"/>
          <w:szCs w:val="28"/>
        </w:rPr>
        <w:t>агроинженерных</w:t>
      </w:r>
      <w:proofErr w:type="spellEnd"/>
      <w:r w:rsidR="00D662B4">
        <w:rPr>
          <w:sz w:val="28"/>
          <w:szCs w:val="28"/>
        </w:rPr>
        <w:t xml:space="preserve"> решений по </w:t>
      </w:r>
      <w:proofErr w:type="spellStart"/>
      <w:r w:rsidR="00D662B4">
        <w:rPr>
          <w:sz w:val="28"/>
          <w:szCs w:val="28"/>
        </w:rPr>
        <w:t>экструдированию</w:t>
      </w:r>
      <w:proofErr w:type="spellEnd"/>
      <w:r w:rsidR="00D662B4">
        <w:rPr>
          <w:sz w:val="28"/>
          <w:szCs w:val="28"/>
        </w:rPr>
        <w:t xml:space="preserve"> корма</w:t>
      </w:r>
      <w:r>
        <w:rPr>
          <w:sz w:val="28"/>
          <w:szCs w:val="28"/>
        </w:rPr>
        <w:t xml:space="preserve"> было выявлен</w:t>
      </w:r>
      <w:r w:rsidR="00B7703B">
        <w:rPr>
          <w:sz w:val="28"/>
          <w:szCs w:val="28"/>
        </w:rPr>
        <w:t>о</w:t>
      </w:r>
      <w:r>
        <w:rPr>
          <w:sz w:val="28"/>
          <w:szCs w:val="28"/>
        </w:rPr>
        <w:t xml:space="preserve"> направления современных научных изысканий, кото</w:t>
      </w:r>
      <w:r w:rsidR="00D662B4">
        <w:rPr>
          <w:sz w:val="28"/>
          <w:szCs w:val="28"/>
        </w:rPr>
        <w:t xml:space="preserve">рое заключается в </w:t>
      </w:r>
      <w:r>
        <w:rPr>
          <w:sz w:val="28"/>
          <w:szCs w:val="28"/>
        </w:rPr>
        <w:t xml:space="preserve">совершенствование конструкции </w:t>
      </w:r>
      <w:r w:rsidR="00B7703B">
        <w:rPr>
          <w:sz w:val="28"/>
          <w:szCs w:val="28"/>
        </w:rPr>
        <w:t xml:space="preserve">шнека и камеры смешения, также наблюдается тенденция, которая направлена на использование более качественных и менее сложных конструктивного технологических решений для производства </w:t>
      </w:r>
      <w:proofErr w:type="spellStart"/>
      <w:r w:rsidR="00B7703B">
        <w:rPr>
          <w:sz w:val="28"/>
          <w:szCs w:val="28"/>
        </w:rPr>
        <w:t>экструдированных</w:t>
      </w:r>
      <w:proofErr w:type="spellEnd"/>
      <w:r w:rsidR="00B7703B">
        <w:rPr>
          <w:sz w:val="28"/>
          <w:szCs w:val="28"/>
        </w:rPr>
        <w:t xml:space="preserve"> кормов.</w:t>
      </w:r>
    </w:p>
    <w:p w14:paraId="704CCF93" w14:textId="3128E911" w:rsidR="002B6528" w:rsidRDefault="00E942FB" w:rsidP="00BD0206">
      <w:pPr>
        <w:spacing w:line="360" w:lineRule="auto"/>
        <w:ind w:firstLine="709"/>
        <w:jc w:val="both"/>
        <w:rPr>
          <w:sz w:val="28"/>
          <w:szCs w:val="28"/>
        </w:rPr>
      </w:pPr>
      <w:r>
        <w:rPr>
          <w:sz w:val="28"/>
          <w:szCs w:val="28"/>
        </w:rPr>
        <w:t xml:space="preserve">При анализе рынка отмечается </w:t>
      </w:r>
      <w:r w:rsidR="00BC101F">
        <w:rPr>
          <w:sz w:val="28"/>
          <w:szCs w:val="28"/>
        </w:rPr>
        <w:t>тенденция,</w:t>
      </w:r>
      <w:r>
        <w:rPr>
          <w:sz w:val="28"/>
          <w:szCs w:val="28"/>
        </w:rPr>
        <w:t xml:space="preserve"> </w:t>
      </w:r>
      <w:r w:rsidR="00BC101F">
        <w:rPr>
          <w:sz w:val="28"/>
          <w:szCs w:val="28"/>
        </w:rPr>
        <w:t xml:space="preserve">направленная </w:t>
      </w:r>
      <w:r w:rsidR="002B6528">
        <w:rPr>
          <w:sz w:val="28"/>
          <w:szCs w:val="28"/>
        </w:rPr>
        <w:t>на производство экструдеров, у которых фактически одинаковая конструктивно-</w:t>
      </w:r>
      <w:r w:rsidR="002B6528">
        <w:rPr>
          <w:sz w:val="28"/>
          <w:szCs w:val="28"/>
        </w:rPr>
        <w:lastRenderedPageBreak/>
        <w:t>технологическая схема.</w:t>
      </w:r>
      <w:r>
        <w:rPr>
          <w:sz w:val="28"/>
          <w:szCs w:val="28"/>
        </w:rPr>
        <w:t xml:space="preserve"> </w:t>
      </w:r>
      <w:r w:rsidR="002B6528">
        <w:rPr>
          <w:sz w:val="28"/>
          <w:szCs w:val="28"/>
        </w:rPr>
        <w:t>Основным рабочим органом является шнек и матрица, и все они варьируются, факти</w:t>
      </w:r>
      <w:r w:rsidR="003A28BE">
        <w:rPr>
          <w:sz w:val="28"/>
          <w:szCs w:val="28"/>
        </w:rPr>
        <w:t>чески только по мощности и выбором</w:t>
      </w:r>
      <w:r w:rsidR="002B6528">
        <w:rPr>
          <w:sz w:val="28"/>
          <w:szCs w:val="28"/>
        </w:rPr>
        <w:t xml:space="preserve"> материалов для производств</w:t>
      </w:r>
      <w:r w:rsidR="0082212E">
        <w:rPr>
          <w:sz w:val="28"/>
          <w:szCs w:val="28"/>
        </w:rPr>
        <w:t>а конкретной модели экструдера, а с</w:t>
      </w:r>
      <w:r w:rsidR="002B6528">
        <w:rPr>
          <w:sz w:val="28"/>
          <w:szCs w:val="28"/>
        </w:rPr>
        <w:t xml:space="preserve"> точки зрения физических процессов, они каждый выполняют свое прямое предназначение. </w:t>
      </w:r>
    </w:p>
    <w:p w14:paraId="0AB77D45" w14:textId="22C6F523" w:rsidR="006D0944" w:rsidRDefault="006D0944">
      <w:pPr>
        <w:spacing w:after="200" w:line="276" w:lineRule="auto"/>
        <w:rPr>
          <w:sz w:val="28"/>
          <w:szCs w:val="28"/>
        </w:rPr>
      </w:pPr>
    </w:p>
    <w:p w14:paraId="3C4D6861" w14:textId="47B444D0" w:rsidR="00E26647" w:rsidRPr="00380BEB" w:rsidRDefault="00E26647" w:rsidP="00380BEB">
      <w:pPr>
        <w:tabs>
          <w:tab w:val="left" w:pos="993"/>
        </w:tabs>
        <w:ind w:firstLine="567"/>
        <w:contextualSpacing/>
        <w:jc w:val="center"/>
        <w:rPr>
          <w:b/>
          <w:szCs w:val="28"/>
        </w:rPr>
      </w:pPr>
      <w:r w:rsidRPr="00380BEB">
        <w:rPr>
          <w:b/>
          <w:szCs w:val="28"/>
        </w:rPr>
        <w:t>С</w:t>
      </w:r>
      <w:r w:rsidR="00380BEB">
        <w:rPr>
          <w:b/>
          <w:szCs w:val="28"/>
        </w:rPr>
        <w:t>писок использованных источников</w:t>
      </w:r>
    </w:p>
    <w:p w14:paraId="00AA2071" w14:textId="77777777" w:rsidR="00386F95" w:rsidRDefault="00386F95" w:rsidP="00380BEB">
      <w:pPr>
        <w:tabs>
          <w:tab w:val="left" w:pos="993"/>
        </w:tabs>
        <w:ind w:firstLine="567"/>
        <w:contextualSpacing/>
        <w:jc w:val="center"/>
        <w:rPr>
          <w:sz w:val="28"/>
          <w:szCs w:val="28"/>
        </w:rPr>
      </w:pPr>
    </w:p>
    <w:p w14:paraId="19AB424E" w14:textId="3D7BFE2B" w:rsidR="00F10C8F" w:rsidRPr="00F10C8F" w:rsidRDefault="008A3ED6" w:rsidP="00C5632B">
      <w:pPr>
        <w:pStyle w:val="ListParagraph"/>
        <w:numPr>
          <w:ilvl w:val="0"/>
          <w:numId w:val="7"/>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Совершенствование технологии приготовления кормов крупному рогатому скоту и средств их дозирования: монография / А.Н. Глобин, А.В, Касьяненко, И.Н. Краснов, С.Д. </w:t>
      </w:r>
      <w:proofErr w:type="spellStart"/>
      <w:r>
        <w:rPr>
          <w:rFonts w:ascii="Times New Roman" w:eastAsia="Times New Roman" w:hAnsi="Times New Roman" w:cs="Times New Roman"/>
          <w:bCs/>
          <w:sz w:val="24"/>
          <w:szCs w:val="24"/>
          <w:lang w:eastAsia="ru-RU"/>
        </w:rPr>
        <w:t>Ридный</w:t>
      </w:r>
      <w:proofErr w:type="spellEnd"/>
      <w:r>
        <w:rPr>
          <w:rFonts w:ascii="Times New Roman" w:eastAsia="Times New Roman" w:hAnsi="Times New Roman" w:cs="Times New Roman"/>
          <w:bCs/>
          <w:sz w:val="24"/>
          <w:szCs w:val="24"/>
          <w:lang w:eastAsia="ru-RU"/>
        </w:rPr>
        <w:t>; под ред. Проф. А.Н. Глобина. – Зерноград: Азово-Черноморский инженерный институт ФГБОУ ВО Донской ГАУ 2022. – 272 с.</w:t>
      </w:r>
    </w:p>
    <w:p w14:paraId="5A1B671A" w14:textId="77777777" w:rsidR="00842A45" w:rsidRPr="00F10C8F" w:rsidRDefault="00492C8C" w:rsidP="00380BEB">
      <w:pPr>
        <w:pStyle w:val="ListParagraph"/>
        <w:numPr>
          <w:ilvl w:val="0"/>
          <w:numId w:val="7"/>
        </w:numPr>
        <w:tabs>
          <w:tab w:val="left" w:pos="993"/>
        </w:tabs>
        <w:spacing w:after="0" w:line="240" w:lineRule="auto"/>
        <w:ind w:left="0" w:firstLine="567"/>
        <w:jc w:val="both"/>
        <w:rPr>
          <w:rFonts w:ascii="Times New Roman" w:eastAsia="Times New Roman" w:hAnsi="Times New Roman" w:cs="Times New Roman"/>
          <w:bCs/>
          <w:sz w:val="24"/>
          <w:szCs w:val="24"/>
          <w:lang w:eastAsia="ru-RU"/>
        </w:rPr>
      </w:pPr>
      <w:hyperlink r:id="rId24" w:history="1">
        <w:r w:rsidR="00842A45" w:rsidRPr="00F10C8F">
          <w:rPr>
            <w:rStyle w:val="Hyperlink"/>
            <w:rFonts w:ascii="Times New Roman" w:eastAsia="Times New Roman" w:hAnsi="Times New Roman" w:cs="Times New Roman"/>
            <w:bCs/>
            <w:sz w:val="24"/>
            <w:szCs w:val="24"/>
            <w:lang w:eastAsia="ru-RU"/>
          </w:rPr>
          <w:t>https://fips.ru/</w:t>
        </w:r>
      </w:hyperlink>
      <w:r w:rsidR="00842A45" w:rsidRPr="00F10C8F">
        <w:rPr>
          <w:rFonts w:ascii="Times New Roman" w:eastAsia="Times New Roman" w:hAnsi="Times New Roman" w:cs="Times New Roman"/>
          <w:bCs/>
          <w:sz w:val="24"/>
          <w:szCs w:val="24"/>
          <w:lang w:eastAsia="ru-RU"/>
        </w:rPr>
        <w:t xml:space="preserve"> </w:t>
      </w:r>
    </w:p>
    <w:p w14:paraId="43984BBD" w14:textId="77777777" w:rsidR="00203017" w:rsidRPr="00203017" w:rsidRDefault="00492C8C" w:rsidP="00380BEB">
      <w:pPr>
        <w:pStyle w:val="ListParagraph"/>
        <w:numPr>
          <w:ilvl w:val="0"/>
          <w:numId w:val="7"/>
        </w:numPr>
        <w:tabs>
          <w:tab w:val="left" w:pos="993"/>
        </w:tabs>
        <w:spacing w:after="0" w:line="240" w:lineRule="auto"/>
        <w:ind w:left="0" w:firstLine="567"/>
        <w:jc w:val="both"/>
        <w:rPr>
          <w:rFonts w:ascii="Times New Roman" w:eastAsia="Times New Roman" w:hAnsi="Times New Roman" w:cs="Times New Roman"/>
          <w:bCs/>
          <w:sz w:val="24"/>
          <w:szCs w:val="24"/>
          <w:lang w:eastAsia="ru-RU"/>
        </w:rPr>
      </w:pPr>
      <w:hyperlink r:id="rId25" w:history="1">
        <w:r w:rsidR="00F10C8F" w:rsidRPr="00203017">
          <w:rPr>
            <w:rStyle w:val="Hyperlink"/>
            <w:rFonts w:ascii="Times New Roman" w:eastAsia="Times New Roman" w:hAnsi="Times New Roman" w:cs="Times New Roman"/>
            <w:bCs/>
            <w:sz w:val="24"/>
            <w:szCs w:val="24"/>
            <w:lang w:eastAsia="ru-RU"/>
          </w:rPr>
          <w:t>https://www.cnipa.gov.cn/</w:t>
        </w:r>
      </w:hyperlink>
      <w:r w:rsidR="00F10C8F" w:rsidRPr="00203017">
        <w:rPr>
          <w:rFonts w:ascii="Times New Roman" w:eastAsia="Times New Roman" w:hAnsi="Times New Roman" w:cs="Times New Roman"/>
          <w:bCs/>
          <w:sz w:val="24"/>
          <w:szCs w:val="24"/>
          <w:lang w:eastAsia="ru-RU"/>
        </w:rPr>
        <w:t xml:space="preserve"> </w:t>
      </w:r>
    </w:p>
    <w:p w14:paraId="449E7816" w14:textId="77777777" w:rsidR="00F10C8F" w:rsidRDefault="00492C8C" w:rsidP="00380BEB">
      <w:pPr>
        <w:pStyle w:val="ListParagraph"/>
        <w:numPr>
          <w:ilvl w:val="0"/>
          <w:numId w:val="7"/>
        </w:numPr>
        <w:tabs>
          <w:tab w:val="left" w:pos="993"/>
        </w:tabs>
        <w:spacing w:after="0" w:line="240" w:lineRule="auto"/>
        <w:ind w:left="0" w:firstLine="567"/>
        <w:jc w:val="both"/>
        <w:rPr>
          <w:rFonts w:ascii="Times New Roman" w:eastAsia="Times New Roman" w:hAnsi="Times New Roman" w:cs="Times New Roman"/>
          <w:bCs/>
          <w:sz w:val="24"/>
          <w:szCs w:val="24"/>
          <w:lang w:eastAsia="ru-RU"/>
        </w:rPr>
      </w:pPr>
      <w:hyperlink r:id="rId26" w:history="1">
        <w:r w:rsidR="00203017" w:rsidRPr="0025299D">
          <w:rPr>
            <w:rStyle w:val="Hyperlink"/>
            <w:rFonts w:ascii="Times New Roman" w:eastAsia="Times New Roman" w:hAnsi="Times New Roman" w:cs="Times New Roman"/>
            <w:bCs/>
            <w:sz w:val="24"/>
            <w:szCs w:val="24"/>
            <w:lang w:eastAsia="ru-RU"/>
          </w:rPr>
          <w:t>http://english.cnipa.gov.cn/</w:t>
        </w:r>
      </w:hyperlink>
      <w:r w:rsidR="00203017" w:rsidRPr="00203017">
        <w:rPr>
          <w:rFonts w:ascii="Times New Roman" w:eastAsia="Times New Roman" w:hAnsi="Times New Roman" w:cs="Times New Roman"/>
          <w:bCs/>
          <w:sz w:val="24"/>
          <w:szCs w:val="24"/>
          <w:lang w:eastAsia="ru-RU"/>
        </w:rPr>
        <w:t xml:space="preserve"> </w:t>
      </w:r>
    </w:p>
    <w:p w14:paraId="1D980EBA" w14:textId="62C8C5CB" w:rsidR="00AC1D2A" w:rsidRPr="00864993" w:rsidRDefault="00492C8C" w:rsidP="00380BEB">
      <w:pPr>
        <w:pStyle w:val="ListParagraph"/>
        <w:numPr>
          <w:ilvl w:val="0"/>
          <w:numId w:val="7"/>
        </w:numPr>
        <w:tabs>
          <w:tab w:val="left" w:pos="993"/>
        </w:tabs>
        <w:spacing w:after="0" w:line="240" w:lineRule="auto"/>
        <w:ind w:left="0" w:firstLine="567"/>
        <w:jc w:val="both"/>
        <w:rPr>
          <w:rFonts w:ascii="Times New Roman" w:eastAsia="Times New Roman" w:hAnsi="Times New Roman" w:cs="Times New Roman"/>
          <w:bCs/>
          <w:sz w:val="24"/>
          <w:szCs w:val="24"/>
          <w:lang w:eastAsia="ru-RU"/>
        </w:rPr>
      </w:pPr>
      <w:hyperlink r:id="rId27" w:history="1">
        <w:r w:rsidR="00AC1D2A" w:rsidRPr="00B4723E">
          <w:rPr>
            <w:rStyle w:val="Hyperlink"/>
            <w:rFonts w:ascii="Times New Roman" w:eastAsia="Times New Roman" w:hAnsi="Times New Roman" w:cs="Times New Roman"/>
            <w:bCs/>
            <w:sz w:val="24"/>
            <w:szCs w:val="24"/>
            <w:lang w:eastAsia="ru-RU"/>
          </w:rPr>
          <w:t>https://jasko.ru/</w:t>
        </w:r>
      </w:hyperlink>
      <w:r w:rsidR="00AC1D2A">
        <w:rPr>
          <w:rFonts w:ascii="Times New Roman" w:eastAsia="Times New Roman" w:hAnsi="Times New Roman" w:cs="Times New Roman"/>
          <w:bCs/>
          <w:sz w:val="24"/>
          <w:szCs w:val="24"/>
          <w:lang w:eastAsia="ru-RU"/>
        </w:rPr>
        <w:t xml:space="preserve"> </w:t>
      </w:r>
    </w:p>
    <w:p w14:paraId="6C8DE2A2" w14:textId="3184CC62" w:rsidR="00864993" w:rsidRDefault="00492C8C" w:rsidP="00380BEB">
      <w:pPr>
        <w:pStyle w:val="ListParagraph"/>
        <w:numPr>
          <w:ilvl w:val="0"/>
          <w:numId w:val="7"/>
        </w:numPr>
        <w:tabs>
          <w:tab w:val="left" w:pos="993"/>
        </w:tabs>
        <w:spacing w:after="0" w:line="240" w:lineRule="auto"/>
        <w:ind w:left="0" w:firstLine="567"/>
        <w:jc w:val="both"/>
        <w:rPr>
          <w:rFonts w:ascii="Times New Roman" w:eastAsia="Times New Roman" w:hAnsi="Times New Roman" w:cs="Times New Roman"/>
          <w:bCs/>
          <w:sz w:val="24"/>
          <w:szCs w:val="24"/>
          <w:lang w:eastAsia="ru-RU"/>
        </w:rPr>
      </w:pPr>
      <w:hyperlink r:id="rId28" w:history="1">
        <w:r w:rsidR="00864993" w:rsidRPr="00B4723E">
          <w:rPr>
            <w:rStyle w:val="Hyperlink"/>
            <w:rFonts w:ascii="Times New Roman" w:eastAsia="Times New Roman" w:hAnsi="Times New Roman" w:cs="Times New Roman"/>
            <w:bCs/>
            <w:sz w:val="24"/>
            <w:szCs w:val="24"/>
            <w:lang w:eastAsia="ru-RU"/>
          </w:rPr>
          <w:t>https://agro-i.ru/</w:t>
        </w:r>
      </w:hyperlink>
      <w:r w:rsidR="00864993">
        <w:rPr>
          <w:rFonts w:ascii="Times New Roman" w:eastAsia="Times New Roman" w:hAnsi="Times New Roman" w:cs="Times New Roman"/>
          <w:bCs/>
          <w:sz w:val="24"/>
          <w:szCs w:val="24"/>
          <w:lang w:val="en-US" w:eastAsia="ru-RU"/>
        </w:rPr>
        <w:t xml:space="preserve"> </w:t>
      </w:r>
    </w:p>
    <w:p w14:paraId="267CACB9" w14:textId="77777777" w:rsidR="00380BEB" w:rsidRDefault="00380BEB" w:rsidP="00380BEB">
      <w:pPr>
        <w:tabs>
          <w:tab w:val="left" w:pos="993"/>
        </w:tabs>
        <w:ind w:firstLine="567"/>
        <w:jc w:val="both"/>
        <w:rPr>
          <w:bCs/>
        </w:rPr>
      </w:pPr>
    </w:p>
    <w:p w14:paraId="045CAA11" w14:textId="59C3E937" w:rsidR="00380BEB" w:rsidRPr="00380BEB" w:rsidRDefault="00C5632B" w:rsidP="00380BEB">
      <w:pPr>
        <w:tabs>
          <w:tab w:val="left" w:pos="993"/>
        </w:tabs>
        <w:ind w:firstLine="567"/>
        <w:jc w:val="center"/>
        <w:rPr>
          <w:b/>
          <w:bCs/>
        </w:rPr>
      </w:pPr>
      <w:r>
        <w:rPr>
          <w:b/>
          <w:bCs/>
          <w:lang w:val="en-US"/>
        </w:rPr>
        <w:t>References</w:t>
      </w:r>
    </w:p>
    <w:p w14:paraId="71F51368" w14:textId="77777777" w:rsidR="00380BEB" w:rsidRPr="00380BEB" w:rsidRDefault="00380BEB" w:rsidP="00380BEB">
      <w:pPr>
        <w:tabs>
          <w:tab w:val="left" w:pos="993"/>
        </w:tabs>
        <w:ind w:firstLine="567"/>
        <w:jc w:val="both"/>
        <w:rPr>
          <w:bCs/>
          <w:lang w:val="en-US"/>
        </w:rPr>
      </w:pPr>
    </w:p>
    <w:p w14:paraId="61F676B0" w14:textId="77777777" w:rsidR="00380BEB" w:rsidRPr="00380BEB" w:rsidRDefault="00380BEB" w:rsidP="00C5632B">
      <w:pPr>
        <w:tabs>
          <w:tab w:val="left" w:pos="851"/>
        </w:tabs>
        <w:ind w:firstLine="567"/>
        <w:jc w:val="both"/>
        <w:rPr>
          <w:bCs/>
          <w:lang w:val="en-US"/>
        </w:rPr>
      </w:pPr>
      <w:r w:rsidRPr="00380BEB">
        <w:rPr>
          <w:bCs/>
          <w:lang w:val="en-US"/>
        </w:rPr>
        <w:t>1.</w:t>
      </w:r>
      <w:r w:rsidRPr="00380BEB">
        <w:rPr>
          <w:bCs/>
          <w:lang w:val="en-US"/>
        </w:rPr>
        <w:tab/>
      </w:r>
      <w:proofErr w:type="spellStart"/>
      <w:r w:rsidRPr="00380BEB">
        <w:rPr>
          <w:bCs/>
          <w:lang w:val="en-US"/>
        </w:rPr>
        <w:t>Sovershenstvovanie</w:t>
      </w:r>
      <w:proofErr w:type="spellEnd"/>
      <w:r w:rsidRPr="00380BEB">
        <w:rPr>
          <w:bCs/>
          <w:lang w:val="en-US"/>
        </w:rPr>
        <w:t xml:space="preserve"> </w:t>
      </w:r>
      <w:proofErr w:type="spellStart"/>
      <w:r w:rsidRPr="00380BEB">
        <w:rPr>
          <w:bCs/>
          <w:lang w:val="en-US"/>
        </w:rPr>
        <w:t>texnologii</w:t>
      </w:r>
      <w:proofErr w:type="spellEnd"/>
      <w:r w:rsidRPr="00380BEB">
        <w:rPr>
          <w:bCs/>
          <w:lang w:val="en-US"/>
        </w:rPr>
        <w:t xml:space="preserve"> </w:t>
      </w:r>
      <w:proofErr w:type="spellStart"/>
      <w:r w:rsidRPr="00380BEB">
        <w:rPr>
          <w:bCs/>
          <w:lang w:val="en-US"/>
        </w:rPr>
        <w:t>prigotovleniya</w:t>
      </w:r>
      <w:proofErr w:type="spellEnd"/>
      <w:r w:rsidRPr="00380BEB">
        <w:rPr>
          <w:bCs/>
          <w:lang w:val="en-US"/>
        </w:rPr>
        <w:t xml:space="preserve"> </w:t>
      </w:r>
      <w:proofErr w:type="spellStart"/>
      <w:r w:rsidRPr="00380BEB">
        <w:rPr>
          <w:bCs/>
          <w:lang w:val="en-US"/>
        </w:rPr>
        <w:t>kormov</w:t>
      </w:r>
      <w:proofErr w:type="spellEnd"/>
      <w:r w:rsidRPr="00380BEB">
        <w:rPr>
          <w:bCs/>
          <w:lang w:val="en-US"/>
        </w:rPr>
        <w:t xml:space="preserve"> </w:t>
      </w:r>
      <w:proofErr w:type="spellStart"/>
      <w:r w:rsidRPr="00380BEB">
        <w:rPr>
          <w:bCs/>
          <w:lang w:val="en-US"/>
        </w:rPr>
        <w:t>krupnomu</w:t>
      </w:r>
      <w:proofErr w:type="spellEnd"/>
      <w:r w:rsidRPr="00380BEB">
        <w:rPr>
          <w:bCs/>
          <w:lang w:val="en-US"/>
        </w:rPr>
        <w:t xml:space="preserve"> </w:t>
      </w:r>
      <w:proofErr w:type="spellStart"/>
      <w:r w:rsidRPr="00380BEB">
        <w:rPr>
          <w:bCs/>
          <w:lang w:val="en-US"/>
        </w:rPr>
        <w:t>rogatomu</w:t>
      </w:r>
      <w:proofErr w:type="spellEnd"/>
      <w:r w:rsidRPr="00380BEB">
        <w:rPr>
          <w:bCs/>
          <w:lang w:val="en-US"/>
        </w:rPr>
        <w:t xml:space="preserve"> </w:t>
      </w:r>
      <w:proofErr w:type="spellStart"/>
      <w:r w:rsidRPr="00380BEB">
        <w:rPr>
          <w:bCs/>
          <w:lang w:val="en-US"/>
        </w:rPr>
        <w:t>skotu</w:t>
      </w:r>
      <w:proofErr w:type="spellEnd"/>
      <w:r w:rsidRPr="00380BEB">
        <w:rPr>
          <w:bCs/>
          <w:lang w:val="en-US"/>
        </w:rPr>
        <w:t xml:space="preserve"> </w:t>
      </w:r>
      <w:proofErr w:type="spellStart"/>
      <w:r w:rsidRPr="00380BEB">
        <w:rPr>
          <w:bCs/>
          <w:lang w:val="en-US"/>
        </w:rPr>
        <w:t>i</w:t>
      </w:r>
      <w:proofErr w:type="spellEnd"/>
      <w:r w:rsidRPr="00380BEB">
        <w:rPr>
          <w:bCs/>
          <w:lang w:val="en-US"/>
        </w:rPr>
        <w:t xml:space="preserve"> </w:t>
      </w:r>
      <w:proofErr w:type="spellStart"/>
      <w:r w:rsidRPr="00380BEB">
        <w:rPr>
          <w:bCs/>
          <w:lang w:val="en-US"/>
        </w:rPr>
        <w:t>sredstv</w:t>
      </w:r>
      <w:proofErr w:type="spellEnd"/>
      <w:r w:rsidRPr="00380BEB">
        <w:rPr>
          <w:bCs/>
          <w:lang w:val="en-US"/>
        </w:rPr>
        <w:t xml:space="preserve"> ix </w:t>
      </w:r>
      <w:proofErr w:type="spellStart"/>
      <w:r w:rsidRPr="00380BEB">
        <w:rPr>
          <w:bCs/>
          <w:lang w:val="en-US"/>
        </w:rPr>
        <w:t>dozirovaniya</w:t>
      </w:r>
      <w:proofErr w:type="spellEnd"/>
      <w:r w:rsidRPr="00380BEB">
        <w:rPr>
          <w:bCs/>
          <w:lang w:val="en-US"/>
        </w:rPr>
        <w:t xml:space="preserve">: </w:t>
      </w:r>
      <w:proofErr w:type="spellStart"/>
      <w:r w:rsidRPr="00380BEB">
        <w:rPr>
          <w:bCs/>
          <w:lang w:val="en-US"/>
        </w:rPr>
        <w:t>monografiya</w:t>
      </w:r>
      <w:proofErr w:type="spellEnd"/>
      <w:r w:rsidRPr="00380BEB">
        <w:rPr>
          <w:bCs/>
          <w:lang w:val="en-US"/>
        </w:rPr>
        <w:t xml:space="preserve"> / A.N. Globin, A.V, </w:t>
      </w:r>
      <w:proofErr w:type="spellStart"/>
      <w:r w:rsidRPr="00380BEB">
        <w:rPr>
          <w:bCs/>
          <w:lang w:val="en-US"/>
        </w:rPr>
        <w:t>Kas`yanenko</w:t>
      </w:r>
      <w:proofErr w:type="spellEnd"/>
      <w:r w:rsidRPr="00380BEB">
        <w:rPr>
          <w:bCs/>
          <w:lang w:val="en-US"/>
        </w:rPr>
        <w:t xml:space="preserve">, I.N. Krasnov, S.D. </w:t>
      </w:r>
      <w:proofErr w:type="spellStart"/>
      <w:r w:rsidRPr="00380BEB">
        <w:rPr>
          <w:bCs/>
          <w:lang w:val="en-US"/>
        </w:rPr>
        <w:t>Ridny`j</w:t>
      </w:r>
      <w:proofErr w:type="spellEnd"/>
      <w:r w:rsidRPr="00380BEB">
        <w:rPr>
          <w:bCs/>
          <w:lang w:val="en-US"/>
        </w:rPr>
        <w:t xml:space="preserve">; pod red. Prof. A.N. </w:t>
      </w:r>
      <w:proofErr w:type="spellStart"/>
      <w:r w:rsidRPr="00380BEB">
        <w:rPr>
          <w:bCs/>
          <w:lang w:val="en-US"/>
        </w:rPr>
        <w:t>Globina</w:t>
      </w:r>
      <w:proofErr w:type="spellEnd"/>
      <w:r w:rsidRPr="00380BEB">
        <w:rPr>
          <w:bCs/>
          <w:lang w:val="en-US"/>
        </w:rPr>
        <w:t xml:space="preserve">. – </w:t>
      </w:r>
      <w:proofErr w:type="spellStart"/>
      <w:r w:rsidRPr="00380BEB">
        <w:rPr>
          <w:bCs/>
          <w:lang w:val="en-US"/>
        </w:rPr>
        <w:t>Zernograd</w:t>
      </w:r>
      <w:proofErr w:type="spellEnd"/>
      <w:r w:rsidRPr="00380BEB">
        <w:rPr>
          <w:bCs/>
          <w:lang w:val="en-US"/>
        </w:rPr>
        <w:t xml:space="preserve">: </w:t>
      </w:r>
      <w:proofErr w:type="spellStart"/>
      <w:r w:rsidRPr="00380BEB">
        <w:rPr>
          <w:bCs/>
          <w:lang w:val="en-US"/>
        </w:rPr>
        <w:t>Azovo-Chernomorskij</w:t>
      </w:r>
      <w:proofErr w:type="spellEnd"/>
      <w:r w:rsidRPr="00380BEB">
        <w:rPr>
          <w:bCs/>
          <w:lang w:val="en-US"/>
        </w:rPr>
        <w:t xml:space="preserve"> </w:t>
      </w:r>
      <w:proofErr w:type="spellStart"/>
      <w:r w:rsidRPr="00380BEB">
        <w:rPr>
          <w:bCs/>
          <w:lang w:val="en-US"/>
        </w:rPr>
        <w:t>inzhenerny`j</w:t>
      </w:r>
      <w:proofErr w:type="spellEnd"/>
      <w:r w:rsidRPr="00380BEB">
        <w:rPr>
          <w:bCs/>
          <w:lang w:val="en-US"/>
        </w:rPr>
        <w:t xml:space="preserve"> </w:t>
      </w:r>
      <w:proofErr w:type="spellStart"/>
      <w:r w:rsidRPr="00380BEB">
        <w:rPr>
          <w:bCs/>
          <w:lang w:val="en-US"/>
        </w:rPr>
        <w:t>institut</w:t>
      </w:r>
      <w:proofErr w:type="spellEnd"/>
      <w:r w:rsidRPr="00380BEB">
        <w:rPr>
          <w:bCs/>
          <w:lang w:val="en-US"/>
        </w:rPr>
        <w:t xml:space="preserve"> FGBOU VO </w:t>
      </w:r>
      <w:proofErr w:type="spellStart"/>
      <w:r w:rsidRPr="00380BEB">
        <w:rPr>
          <w:bCs/>
          <w:lang w:val="en-US"/>
        </w:rPr>
        <w:t>Donskoj</w:t>
      </w:r>
      <w:proofErr w:type="spellEnd"/>
      <w:r w:rsidRPr="00380BEB">
        <w:rPr>
          <w:bCs/>
          <w:lang w:val="en-US"/>
        </w:rPr>
        <w:t xml:space="preserve"> GAU 2022. – 272 s.</w:t>
      </w:r>
    </w:p>
    <w:p w14:paraId="47342C28" w14:textId="77777777" w:rsidR="00380BEB" w:rsidRPr="00380BEB" w:rsidRDefault="00380BEB" w:rsidP="00380BEB">
      <w:pPr>
        <w:tabs>
          <w:tab w:val="left" w:pos="993"/>
        </w:tabs>
        <w:ind w:firstLine="567"/>
        <w:jc w:val="both"/>
        <w:rPr>
          <w:bCs/>
          <w:lang w:val="en-US"/>
        </w:rPr>
      </w:pPr>
      <w:r w:rsidRPr="00380BEB">
        <w:rPr>
          <w:bCs/>
          <w:lang w:val="en-US"/>
        </w:rPr>
        <w:t>2.</w:t>
      </w:r>
      <w:r w:rsidRPr="00380BEB">
        <w:rPr>
          <w:bCs/>
          <w:lang w:val="en-US"/>
        </w:rPr>
        <w:tab/>
        <w:t xml:space="preserve">https://fips.ru/ </w:t>
      </w:r>
    </w:p>
    <w:p w14:paraId="378EDBCA" w14:textId="77777777" w:rsidR="00380BEB" w:rsidRPr="00380BEB" w:rsidRDefault="00380BEB" w:rsidP="00380BEB">
      <w:pPr>
        <w:tabs>
          <w:tab w:val="left" w:pos="993"/>
        </w:tabs>
        <w:ind w:firstLine="567"/>
        <w:jc w:val="both"/>
        <w:rPr>
          <w:bCs/>
          <w:lang w:val="en-US"/>
        </w:rPr>
      </w:pPr>
      <w:r w:rsidRPr="00380BEB">
        <w:rPr>
          <w:bCs/>
          <w:lang w:val="en-US"/>
        </w:rPr>
        <w:t>3.</w:t>
      </w:r>
      <w:r w:rsidRPr="00380BEB">
        <w:rPr>
          <w:bCs/>
          <w:lang w:val="en-US"/>
        </w:rPr>
        <w:tab/>
        <w:t xml:space="preserve">https://www.cnipa.gov.cn/ </w:t>
      </w:r>
    </w:p>
    <w:p w14:paraId="7E92A560" w14:textId="77777777" w:rsidR="00380BEB" w:rsidRPr="00380BEB" w:rsidRDefault="00380BEB" w:rsidP="00380BEB">
      <w:pPr>
        <w:tabs>
          <w:tab w:val="left" w:pos="993"/>
        </w:tabs>
        <w:ind w:firstLine="567"/>
        <w:jc w:val="both"/>
        <w:rPr>
          <w:bCs/>
          <w:lang w:val="en-US"/>
        </w:rPr>
      </w:pPr>
      <w:r w:rsidRPr="00380BEB">
        <w:rPr>
          <w:bCs/>
          <w:lang w:val="en-US"/>
        </w:rPr>
        <w:t>4.</w:t>
      </w:r>
      <w:r w:rsidRPr="00380BEB">
        <w:rPr>
          <w:bCs/>
          <w:lang w:val="en-US"/>
        </w:rPr>
        <w:tab/>
        <w:t xml:space="preserve">http://english.cnipa.gov.cn/ </w:t>
      </w:r>
    </w:p>
    <w:p w14:paraId="09942EEA" w14:textId="5ADF61A3" w:rsidR="00380BEB" w:rsidRPr="00380BEB" w:rsidRDefault="00380BEB" w:rsidP="00380BEB">
      <w:pPr>
        <w:tabs>
          <w:tab w:val="left" w:pos="993"/>
        </w:tabs>
        <w:ind w:firstLine="567"/>
        <w:jc w:val="both"/>
        <w:rPr>
          <w:bCs/>
        </w:rPr>
      </w:pPr>
      <w:r w:rsidRPr="00380BEB">
        <w:rPr>
          <w:bCs/>
        </w:rPr>
        <w:t>5.</w:t>
      </w:r>
      <w:r w:rsidRPr="00380BEB">
        <w:rPr>
          <w:bCs/>
        </w:rPr>
        <w:tab/>
        <w:t>https://jasko.ru/</w:t>
      </w:r>
    </w:p>
    <w:sectPr w:rsidR="00380BEB" w:rsidRPr="00380BEB" w:rsidSect="00022F18">
      <w:headerReference w:type="even" r:id="rId29"/>
      <w:headerReference w:type="default" r:id="rId30"/>
      <w:footerReference w:type="default" r:id="rId3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A44A10" w14:textId="77777777" w:rsidR="00492C8C" w:rsidRDefault="00492C8C" w:rsidP="00380BEB">
      <w:r>
        <w:separator/>
      </w:r>
    </w:p>
  </w:endnote>
  <w:endnote w:type="continuationSeparator" w:id="0">
    <w:p w14:paraId="5E22E6ED" w14:textId="77777777" w:rsidR="00492C8C" w:rsidRDefault="00492C8C" w:rsidP="00380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AB1E6" w14:textId="386FAB6B" w:rsidR="00981346" w:rsidRPr="006B02B8" w:rsidRDefault="006B02B8">
    <w:pPr>
      <w:pStyle w:val="Footer"/>
      <w:rPr>
        <w:lang w:val="en-US"/>
      </w:rPr>
    </w:pPr>
    <w:hyperlink r:id="rId1" w:history="1">
      <w:r w:rsidRPr="00352EBD">
        <w:rPr>
          <w:rStyle w:val="Hyperlink"/>
        </w:rPr>
        <w:t>http://ej.kubagro.ru/202</w:t>
      </w:r>
      <w:r w:rsidRPr="00352EBD">
        <w:rPr>
          <w:rStyle w:val="Hyperlink"/>
          <w:lang w:val="en-US"/>
        </w:rPr>
        <w:t>5</w:t>
      </w:r>
      <w:r w:rsidRPr="00352EBD">
        <w:rPr>
          <w:rStyle w:val="Hyperlink"/>
        </w:rPr>
        <w:t>/01/pdf/</w:t>
      </w:r>
      <w:r w:rsidRPr="00352EBD">
        <w:rPr>
          <w:rStyle w:val="Hyperlink"/>
          <w:lang w:val="en-US"/>
        </w:rPr>
        <w:t>31</w:t>
      </w:r>
      <w:r w:rsidRPr="00352EBD">
        <w:rPr>
          <w:rStyle w:val="Hyperlink"/>
        </w:rPr>
        <w:t>.pdf</w:t>
      </w:r>
    </w:hyperlink>
    <w:r>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75B12" w14:textId="77777777" w:rsidR="00492C8C" w:rsidRDefault="00492C8C" w:rsidP="00380BEB">
      <w:r>
        <w:separator/>
      </w:r>
    </w:p>
  </w:footnote>
  <w:footnote w:type="continuationSeparator" w:id="0">
    <w:p w14:paraId="4FDC2B76" w14:textId="77777777" w:rsidR="00492C8C" w:rsidRDefault="00492C8C" w:rsidP="00380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26138754"/>
      <w:docPartObj>
        <w:docPartGallery w:val="Page Numbers (Top of Page)"/>
        <w:docPartUnique/>
      </w:docPartObj>
    </w:sdtPr>
    <w:sdtContent>
      <w:p w14:paraId="1AD903D1" w14:textId="0F777ECB" w:rsidR="00981346" w:rsidRDefault="00981346"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1F9799D" w14:textId="77777777" w:rsidR="00981346" w:rsidRDefault="00981346" w:rsidP="00981346">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64890105"/>
      <w:docPartObj>
        <w:docPartGallery w:val="Page Numbers (Top of Page)"/>
        <w:docPartUnique/>
      </w:docPartObj>
    </w:sdtPr>
    <w:sdtContent>
      <w:p w14:paraId="15DA1E0A" w14:textId="6EA4FEDE" w:rsidR="00981346" w:rsidRDefault="00981346" w:rsidP="00352EBD">
        <w:pPr>
          <w:pStyle w:val="Header"/>
          <w:framePr w:wrap="none" w:vAnchor="text" w:hAnchor="margin" w:xAlign="right" w:y="1"/>
          <w:rPr>
            <w:rStyle w:val="PageNumber"/>
          </w:rPr>
        </w:pPr>
        <w:r w:rsidRPr="00981346">
          <w:rPr>
            <w:rStyle w:val="PageNumber"/>
            <w:sz w:val="28"/>
            <w:szCs w:val="28"/>
          </w:rPr>
          <w:fldChar w:fldCharType="begin"/>
        </w:r>
        <w:r w:rsidRPr="00981346">
          <w:rPr>
            <w:rStyle w:val="PageNumber"/>
            <w:sz w:val="28"/>
            <w:szCs w:val="28"/>
          </w:rPr>
          <w:instrText xml:space="preserve"> PAGE </w:instrText>
        </w:r>
        <w:r w:rsidRPr="00981346">
          <w:rPr>
            <w:rStyle w:val="PageNumber"/>
            <w:sz w:val="28"/>
            <w:szCs w:val="28"/>
          </w:rPr>
          <w:fldChar w:fldCharType="separate"/>
        </w:r>
        <w:r w:rsidRPr="00981346">
          <w:rPr>
            <w:rStyle w:val="PageNumber"/>
            <w:noProof/>
            <w:sz w:val="28"/>
            <w:szCs w:val="28"/>
          </w:rPr>
          <w:t>1</w:t>
        </w:r>
        <w:r w:rsidRPr="00981346">
          <w:rPr>
            <w:rStyle w:val="PageNumber"/>
            <w:sz w:val="28"/>
            <w:szCs w:val="28"/>
          </w:rPr>
          <w:fldChar w:fldCharType="end"/>
        </w:r>
      </w:p>
    </w:sdtContent>
  </w:sdt>
  <w:sdt>
    <w:sdtPr>
      <w:id w:val="-760373321"/>
      <w:docPartObj>
        <w:docPartGallery w:val="Page Numbers (Top of Page)"/>
        <w:docPartUnique/>
      </w:docPartObj>
    </w:sdtPr>
    <w:sdtEndPr/>
    <w:sdtContent>
      <w:sdt>
        <w:sdtPr>
          <w:id w:val="78411477"/>
          <w:docPartObj>
            <w:docPartGallery w:val="Page Numbers (Top of Page)"/>
            <w:docPartUnique/>
          </w:docPartObj>
        </w:sdtPr>
        <w:sdtContent>
          <w:sdt>
            <w:sdtPr>
              <w:id w:val="-2069018322"/>
              <w:docPartObj>
                <w:docPartGallery w:val="Page Numbers (Top of Page)"/>
                <w:docPartUnique/>
              </w:docPartObj>
            </w:sdtPr>
            <w:sdtContent>
              <w:sdt>
                <w:sdtPr>
                  <w:id w:val="-1280484810"/>
                  <w:docPartObj>
                    <w:docPartGallery w:val="Page Numbers (Top of Page)"/>
                    <w:docPartUnique/>
                  </w:docPartObj>
                </w:sdtPr>
                <w:sdtContent>
                  <w:p w14:paraId="252E530D" w14:textId="742F50B6" w:rsidR="00380BEB" w:rsidRPr="00981346" w:rsidRDefault="00981346" w:rsidP="00981346">
                    <w:pPr>
                      <w:pStyle w:val="Header"/>
                      <w:tabs>
                        <w:tab w:val="center" w:pos="4677"/>
                        <w:tab w:val="right" w:pos="9355"/>
                      </w:tabs>
                      <w:ind w:right="360"/>
                      <w:rPr>
                        <w:sz w:val="20"/>
                        <w:szCs w:val="20"/>
                      </w:rPr>
                    </w:pPr>
                    <w:r w:rsidRPr="002606A8">
                      <w:t xml:space="preserve">Научный журнал </w:t>
                    </w:r>
                    <w:proofErr w:type="spellStart"/>
                    <w:r w:rsidRPr="002606A8">
                      <w:t>КубГАУ</w:t>
                    </w:r>
                    <w:proofErr w:type="spellEnd"/>
                    <w:r w:rsidRPr="002606A8">
                      <w:t>, №205(0</w:t>
                    </w:r>
                    <w:r w:rsidRPr="002606A8">
                      <w:rPr>
                        <w:lang w:val="en-US"/>
                      </w:rPr>
                      <w:t>1</w:t>
                    </w:r>
                    <w:r w:rsidRPr="002606A8">
                      <w:t>), 2025 год</w:t>
                    </w:r>
                  </w:p>
                </w:sdtContent>
              </w:sdt>
            </w:sdtContent>
          </w:sdt>
        </w:sdtContent>
      </w:sdt>
    </w:sdtContent>
  </w:sdt>
  <w:p w14:paraId="0A7A6C33" w14:textId="77777777" w:rsidR="00380BEB" w:rsidRDefault="00380B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A0471"/>
    <w:multiLevelType w:val="hybridMultilevel"/>
    <w:tmpl w:val="187CB442"/>
    <w:lvl w:ilvl="0" w:tplc="04190011">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10DA29BC"/>
    <w:multiLevelType w:val="hybridMultilevel"/>
    <w:tmpl w:val="9B86D3FA"/>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8146387"/>
    <w:multiLevelType w:val="hybridMultilevel"/>
    <w:tmpl w:val="197031B4"/>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 w15:restartNumberingAfterBreak="0">
    <w:nsid w:val="2004679E"/>
    <w:multiLevelType w:val="hybridMultilevel"/>
    <w:tmpl w:val="E12CDCF2"/>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259906DA"/>
    <w:multiLevelType w:val="hybridMultilevel"/>
    <w:tmpl w:val="5AFAAA32"/>
    <w:lvl w:ilvl="0" w:tplc="04190011">
      <w:start w:val="1"/>
      <w:numFmt w:val="decimal"/>
      <w:lvlText w:val="%1)"/>
      <w:lvlJc w:val="left"/>
      <w:pPr>
        <w:ind w:left="1019" w:hanging="360"/>
      </w:pPr>
      <w:rPr>
        <w:rFonts w:hint="default"/>
        <w:sz w:val="18"/>
        <w:szCs w:val="18"/>
      </w:rPr>
    </w:lvl>
    <w:lvl w:ilvl="1" w:tplc="04190003" w:tentative="1">
      <w:start w:val="1"/>
      <w:numFmt w:val="bullet"/>
      <w:lvlText w:val="o"/>
      <w:lvlJc w:val="left"/>
      <w:pPr>
        <w:ind w:left="1739" w:hanging="360"/>
      </w:pPr>
      <w:rPr>
        <w:rFonts w:ascii="Courier New" w:hAnsi="Courier New" w:cs="Courier New" w:hint="default"/>
      </w:rPr>
    </w:lvl>
    <w:lvl w:ilvl="2" w:tplc="04190005" w:tentative="1">
      <w:start w:val="1"/>
      <w:numFmt w:val="bullet"/>
      <w:lvlText w:val=""/>
      <w:lvlJc w:val="left"/>
      <w:pPr>
        <w:ind w:left="2459" w:hanging="360"/>
      </w:pPr>
      <w:rPr>
        <w:rFonts w:ascii="Wingdings" w:hAnsi="Wingdings" w:hint="default"/>
      </w:rPr>
    </w:lvl>
    <w:lvl w:ilvl="3" w:tplc="04190001" w:tentative="1">
      <w:start w:val="1"/>
      <w:numFmt w:val="bullet"/>
      <w:lvlText w:val=""/>
      <w:lvlJc w:val="left"/>
      <w:pPr>
        <w:ind w:left="3179" w:hanging="360"/>
      </w:pPr>
      <w:rPr>
        <w:rFonts w:ascii="Symbol" w:hAnsi="Symbol" w:hint="default"/>
      </w:rPr>
    </w:lvl>
    <w:lvl w:ilvl="4" w:tplc="04190003" w:tentative="1">
      <w:start w:val="1"/>
      <w:numFmt w:val="bullet"/>
      <w:lvlText w:val="o"/>
      <w:lvlJc w:val="left"/>
      <w:pPr>
        <w:ind w:left="3899" w:hanging="360"/>
      </w:pPr>
      <w:rPr>
        <w:rFonts w:ascii="Courier New" w:hAnsi="Courier New" w:cs="Courier New" w:hint="default"/>
      </w:rPr>
    </w:lvl>
    <w:lvl w:ilvl="5" w:tplc="04190005" w:tentative="1">
      <w:start w:val="1"/>
      <w:numFmt w:val="bullet"/>
      <w:lvlText w:val=""/>
      <w:lvlJc w:val="left"/>
      <w:pPr>
        <w:ind w:left="4619" w:hanging="360"/>
      </w:pPr>
      <w:rPr>
        <w:rFonts w:ascii="Wingdings" w:hAnsi="Wingdings" w:hint="default"/>
      </w:rPr>
    </w:lvl>
    <w:lvl w:ilvl="6" w:tplc="04190001" w:tentative="1">
      <w:start w:val="1"/>
      <w:numFmt w:val="bullet"/>
      <w:lvlText w:val=""/>
      <w:lvlJc w:val="left"/>
      <w:pPr>
        <w:ind w:left="5339" w:hanging="360"/>
      </w:pPr>
      <w:rPr>
        <w:rFonts w:ascii="Symbol" w:hAnsi="Symbol" w:hint="default"/>
      </w:rPr>
    </w:lvl>
    <w:lvl w:ilvl="7" w:tplc="04190003" w:tentative="1">
      <w:start w:val="1"/>
      <w:numFmt w:val="bullet"/>
      <w:lvlText w:val="o"/>
      <w:lvlJc w:val="left"/>
      <w:pPr>
        <w:ind w:left="6059" w:hanging="360"/>
      </w:pPr>
      <w:rPr>
        <w:rFonts w:ascii="Courier New" w:hAnsi="Courier New" w:cs="Courier New" w:hint="default"/>
      </w:rPr>
    </w:lvl>
    <w:lvl w:ilvl="8" w:tplc="04190005" w:tentative="1">
      <w:start w:val="1"/>
      <w:numFmt w:val="bullet"/>
      <w:lvlText w:val=""/>
      <w:lvlJc w:val="left"/>
      <w:pPr>
        <w:ind w:left="6779" w:hanging="360"/>
      </w:pPr>
      <w:rPr>
        <w:rFonts w:ascii="Wingdings" w:hAnsi="Wingdings" w:hint="default"/>
      </w:rPr>
    </w:lvl>
  </w:abstractNum>
  <w:abstractNum w:abstractNumId="5" w15:restartNumberingAfterBreak="0">
    <w:nsid w:val="2B8A77A9"/>
    <w:multiLevelType w:val="multilevel"/>
    <w:tmpl w:val="A08ED190"/>
    <w:lvl w:ilvl="0">
      <w:start w:val="1"/>
      <w:numFmt w:val="decimal"/>
      <w:lvlText w:val="%1"/>
      <w:lvlJc w:val="left"/>
      <w:pPr>
        <w:ind w:left="502"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97A4E2E"/>
    <w:multiLevelType w:val="hybridMultilevel"/>
    <w:tmpl w:val="E75EAC66"/>
    <w:lvl w:ilvl="0" w:tplc="B3A689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DA40A00"/>
    <w:multiLevelType w:val="hybridMultilevel"/>
    <w:tmpl w:val="AB64A4FC"/>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226130A"/>
    <w:multiLevelType w:val="hybridMultilevel"/>
    <w:tmpl w:val="E6D0796C"/>
    <w:lvl w:ilvl="0" w:tplc="04190011">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6F6C478F"/>
    <w:multiLevelType w:val="hybridMultilevel"/>
    <w:tmpl w:val="C4384C56"/>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6FC073D6"/>
    <w:multiLevelType w:val="hybridMultilevel"/>
    <w:tmpl w:val="ACE4170A"/>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
  </w:num>
  <w:num w:numId="4">
    <w:abstractNumId w:val="7"/>
  </w:num>
  <w:num w:numId="5">
    <w:abstractNumId w:val="8"/>
  </w:num>
  <w:num w:numId="6">
    <w:abstractNumId w:val="3"/>
  </w:num>
  <w:num w:numId="7">
    <w:abstractNumId w:val="2"/>
  </w:num>
  <w:num w:numId="8">
    <w:abstractNumId w:val="9"/>
  </w:num>
  <w:num w:numId="9">
    <w:abstractNumId w:val="5"/>
  </w:num>
  <w:num w:numId="10">
    <w:abstractNumId w:val="4"/>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6CB6"/>
    <w:rsid w:val="00001C11"/>
    <w:rsid w:val="00003FAA"/>
    <w:rsid w:val="00007C6A"/>
    <w:rsid w:val="00014831"/>
    <w:rsid w:val="000220A8"/>
    <w:rsid w:val="00022F18"/>
    <w:rsid w:val="000238AB"/>
    <w:rsid w:val="00023983"/>
    <w:rsid w:val="000258E5"/>
    <w:rsid w:val="00025918"/>
    <w:rsid w:val="0002628D"/>
    <w:rsid w:val="00031E27"/>
    <w:rsid w:val="000327B7"/>
    <w:rsid w:val="000327B8"/>
    <w:rsid w:val="00032C38"/>
    <w:rsid w:val="000344FA"/>
    <w:rsid w:val="0003453F"/>
    <w:rsid w:val="00035BC8"/>
    <w:rsid w:val="00035D11"/>
    <w:rsid w:val="00037BF0"/>
    <w:rsid w:val="000407D3"/>
    <w:rsid w:val="00041DC4"/>
    <w:rsid w:val="000441DD"/>
    <w:rsid w:val="000445B7"/>
    <w:rsid w:val="0004518E"/>
    <w:rsid w:val="00051412"/>
    <w:rsid w:val="000617DC"/>
    <w:rsid w:val="0006244B"/>
    <w:rsid w:val="00062E5E"/>
    <w:rsid w:val="0006354A"/>
    <w:rsid w:val="00065BAF"/>
    <w:rsid w:val="00070EA5"/>
    <w:rsid w:val="00071630"/>
    <w:rsid w:val="00071EB0"/>
    <w:rsid w:val="000743B8"/>
    <w:rsid w:val="00074CC5"/>
    <w:rsid w:val="0007649B"/>
    <w:rsid w:val="00076725"/>
    <w:rsid w:val="00077942"/>
    <w:rsid w:val="0008182B"/>
    <w:rsid w:val="00084585"/>
    <w:rsid w:val="00087510"/>
    <w:rsid w:val="0008762F"/>
    <w:rsid w:val="00092610"/>
    <w:rsid w:val="00093EEA"/>
    <w:rsid w:val="0009596C"/>
    <w:rsid w:val="000A1E7D"/>
    <w:rsid w:val="000A3C55"/>
    <w:rsid w:val="000B1DDA"/>
    <w:rsid w:val="000B2B6D"/>
    <w:rsid w:val="000B30AB"/>
    <w:rsid w:val="000C1623"/>
    <w:rsid w:val="000C377F"/>
    <w:rsid w:val="000C43CA"/>
    <w:rsid w:val="000C4F34"/>
    <w:rsid w:val="000C7DC7"/>
    <w:rsid w:val="000E1197"/>
    <w:rsid w:val="00100735"/>
    <w:rsid w:val="00104287"/>
    <w:rsid w:val="00105499"/>
    <w:rsid w:val="0010670D"/>
    <w:rsid w:val="001127A0"/>
    <w:rsid w:val="0011332E"/>
    <w:rsid w:val="001147BB"/>
    <w:rsid w:val="001209DB"/>
    <w:rsid w:val="00123C6C"/>
    <w:rsid w:val="00123F39"/>
    <w:rsid w:val="00124413"/>
    <w:rsid w:val="00126556"/>
    <w:rsid w:val="0013051F"/>
    <w:rsid w:val="001314FD"/>
    <w:rsid w:val="00132EFA"/>
    <w:rsid w:val="00135B54"/>
    <w:rsid w:val="00140D17"/>
    <w:rsid w:val="00143D86"/>
    <w:rsid w:val="001472BC"/>
    <w:rsid w:val="001537BF"/>
    <w:rsid w:val="001606E3"/>
    <w:rsid w:val="00160BDA"/>
    <w:rsid w:val="00160E4E"/>
    <w:rsid w:val="00161656"/>
    <w:rsid w:val="00166E3C"/>
    <w:rsid w:val="00166F9F"/>
    <w:rsid w:val="00167068"/>
    <w:rsid w:val="00171708"/>
    <w:rsid w:val="00171AF1"/>
    <w:rsid w:val="00174F78"/>
    <w:rsid w:val="00175452"/>
    <w:rsid w:val="0018056F"/>
    <w:rsid w:val="001829C2"/>
    <w:rsid w:val="00183285"/>
    <w:rsid w:val="0018362C"/>
    <w:rsid w:val="00191F10"/>
    <w:rsid w:val="001A1060"/>
    <w:rsid w:val="001A107E"/>
    <w:rsid w:val="001A191D"/>
    <w:rsid w:val="001A3176"/>
    <w:rsid w:val="001A34E1"/>
    <w:rsid w:val="001A66A2"/>
    <w:rsid w:val="001A77FF"/>
    <w:rsid w:val="001B01AF"/>
    <w:rsid w:val="001B18E0"/>
    <w:rsid w:val="001B26E6"/>
    <w:rsid w:val="001B3DB5"/>
    <w:rsid w:val="001C190A"/>
    <w:rsid w:val="001C2F01"/>
    <w:rsid w:val="001C486B"/>
    <w:rsid w:val="001C4CB1"/>
    <w:rsid w:val="001C5B94"/>
    <w:rsid w:val="001C6D40"/>
    <w:rsid w:val="001C6EBB"/>
    <w:rsid w:val="001D1DE3"/>
    <w:rsid w:val="001D2752"/>
    <w:rsid w:val="001D5FAD"/>
    <w:rsid w:val="001F0155"/>
    <w:rsid w:val="001F20EB"/>
    <w:rsid w:val="001F2D50"/>
    <w:rsid w:val="001F2DEC"/>
    <w:rsid w:val="001F444F"/>
    <w:rsid w:val="001F7CD3"/>
    <w:rsid w:val="0020086D"/>
    <w:rsid w:val="00203017"/>
    <w:rsid w:val="00204F13"/>
    <w:rsid w:val="00207368"/>
    <w:rsid w:val="002113D0"/>
    <w:rsid w:val="00212AC8"/>
    <w:rsid w:val="00213622"/>
    <w:rsid w:val="00213D96"/>
    <w:rsid w:val="00214D21"/>
    <w:rsid w:val="00216048"/>
    <w:rsid w:val="0022091F"/>
    <w:rsid w:val="00225703"/>
    <w:rsid w:val="00225C11"/>
    <w:rsid w:val="00226D57"/>
    <w:rsid w:val="00227C73"/>
    <w:rsid w:val="00231668"/>
    <w:rsid w:val="002348C5"/>
    <w:rsid w:val="0023672A"/>
    <w:rsid w:val="002369B5"/>
    <w:rsid w:val="002400E6"/>
    <w:rsid w:val="00241EDC"/>
    <w:rsid w:val="002457F5"/>
    <w:rsid w:val="002461A5"/>
    <w:rsid w:val="002526BE"/>
    <w:rsid w:val="00261843"/>
    <w:rsid w:val="00262459"/>
    <w:rsid w:val="00263295"/>
    <w:rsid w:val="00265020"/>
    <w:rsid w:val="00265369"/>
    <w:rsid w:val="00266521"/>
    <w:rsid w:val="0027176C"/>
    <w:rsid w:val="00271B6F"/>
    <w:rsid w:val="00273B9F"/>
    <w:rsid w:val="002748DA"/>
    <w:rsid w:val="00276578"/>
    <w:rsid w:val="00281A59"/>
    <w:rsid w:val="00283F48"/>
    <w:rsid w:val="00284772"/>
    <w:rsid w:val="00286999"/>
    <w:rsid w:val="00295EC9"/>
    <w:rsid w:val="002967D4"/>
    <w:rsid w:val="002A465B"/>
    <w:rsid w:val="002A7DDD"/>
    <w:rsid w:val="002B472F"/>
    <w:rsid w:val="002B6528"/>
    <w:rsid w:val="002B7AF2"/>
    <w:rsid w:val="002C082B"/>
    <w:rsid w:val="002C253C"/>
    <w:rsid w:val="002C3C04"/>
    <w:rsid w:val="002C4CFC"/>
    <w:rsid w:val="002C58A9"/>
    <w:rsid w:val="002C5B22"/>
    <w:rsid w:val="002C7B75"/>
    <w:rsid w:val="002D0165"/>
    <w:rsid w:val="002D4077"/>
    <w:rsid w:val="002D45E1"/>
    <w:rsid w:val="002E0A4D"/>
    <w:rsid w:val="002E7D19"/>
    <w:rsid w:val="002F2DCC"/>
    <w:rsid w:val="00301DC8"/>
    <w:rsid w:val="00302C6B"/>
    <w:rsid w:val="00307F30"/>
    <w:rsid w:val="003135D8"/>
    <w:rsid w:val="00315086"/>
    <w:rsid w:val="003152C9"/>
    <w:rsid w:val="00316143"/>
    <w:rsid w:val="0031701F"/>
    <w:rsid w:val="00320E7B"/>
    <w:rsid w:val="00322CD3"/>
    <w:rsid w:val="00324E5F"/>
    <w:rsid w:val="003251ED"/>
    <w:rsid w:val="00325A1E"/>
    <w:rsid w:val="00327A02"/>
    <w:rsid w:val="00334CCE"/>
    <w:rsid w:val="00336B40"/>
    <w:rsid w:val="00341171"/>
    <w:rsid w:val="00341EED"/>
    <w:rsid w:val="00342806"/>
    <w:rsid w:val="00342AC4"/>
    <w:rsid w:val="00343F06"/>
    <w:rsid w:val="003476A3"/>
    <w:rsid w:val="00353B43"/>
    <w:rsid w:val="00360063"/>
    <w:rsid w:val="00361A35"/>
    <w:rsid w:val="003629A1"/>
    <w:rsid w:val="00364B76"/>
    <w:rsid w:val="00365110"/>
    <w:rsid w:val="00370457"/>
    <w:rsid w:val="00370542"/>
    <w:rsid w:val="0037068B"/>
    <w:rsid w:val="003715B1"/>
    <w:rsid w:val="003757CF"/>
    <w:rsid w:val="003761FE"/>
    <w:rsid w:val="00380BEB"/>
    <w:rsid w:val="00383254"/>
    <w:rsid w:val="00383713"/>
    <w:rsid w:val="00386F95"/>
    <w:rsid w:val="00390C54"/>
    <w:rsid w:val="003915E3"/>
    <w:rsid w:val="003927CF"/>
    <w:rsid w:val="00394899"/>
    <w:rsid w:val="0039564D"/>
    <w:rsid w:val="00397468"/>
    <w:rsid w:val="003A01DB"/>
    <w:rsid w:val="003A181E"/>
    <w:rsid w:val="003A28BE"/>
    <w:rsid w:val="003B1568"/>
    <w:rsid w:val="003C42DA"/>
    <w:rsid w:val="003D13CA"/>
    <w:rsid w:val="003D163C"/>
    <w:rsid w:val="003D2F3F"/>
    <w:rsid w:val="003D3072"/>
    <w:rsid w:val="003D315A"/>
    <w:rsid w:val="003D4E91"/>
    <w:rsid w:val="003D557F"/>
    <w:rsid w:val="003D7CF2"/>
    <w:rsid w:val="003D7D35"/>
    <w:rsid w:val="003E0250"/>
    <w:rsid w:val="003E0C75"/>
    <w:rsid w:val="003E11EC"/>
    <w:rsid w:val="003E362D"/>
    <w:rsid w:val="003E3752"/>
    <w:rsid w:val="003F0B7B"/>
    <w:rsid w:val="003F1168"/>
    <w:rsid w:val="003F3EC6"/>
    <w:rsid w:val="003F747E"/>
    <w:rsid w:val="00403666"/>
    <w:rsid w:val="004047CE"/>
    <w:rsid w:val="00406B4D"/>
    <w:rsid w:val="00406FFC"/>
    <w:rsid w:val="00410510"/>
    <w:rsid w:val="0041169F"/>
    <w:rsid w:val="00412C63"/>
    <w:rsid w:val="004146B1"/>
    <w:rsid w:val="0042291C"/>
    <w:rsid w:val="004243E5"/>
    <w:rsid w:val="00424788"/>
    <w:rsid w:val="00424AD2"/>
    <w:rsid w:val="0042674A"/>
    <w:rsid w:val="00430E17"/>
    <w:rsid w:val="0043136E"/>
    <w:rsid w:val="004329AC"/>
    <w:rsid w:val="00433BCE"/>
    <w:rsid w:val="00436EB5"/>
    <w:rsid w:val="0044362A"/>
    <w:rsid w:val="00443BC8"/>
    <w:rsid w:val="00444F1E"/>
    <w:rsid w:val="00445F42"/>
    <w:rsid w:val="0045273F"/>
    <w:rsid w:val="00454335"/>
    <w:rsid w:val="004543F9"/>
    <w:rsid w:val="00454C4F"/>
    <w:rsid w:val="0045506C"/>
    <w:rsid w:val="00455B2C"/>
    <w:rsid w:val="00457A47"/>
    <w:rsid w:val="0046060C"/>
    <w:rsid w:val="00461311"/>
    <w:rsid w:val="0046201C"/>
    <w:rsid w:val="004650D4"/>
    <w:rsid w:val="004651AB"/>
    <w:rsid w:val="004739C2"/>
    <w:rsid w:val="0047495A"/>
    <w:rsid w:val="00476DB8"/>
    <w:rsid w:val="0048259D"/>
    <w:rsid w:val="00482CF3"/>
    <w:rsid w:val="00485FC6"/>
    <w:rsid w:val="00486C52"/>
    <w:rsid w:val="00490510"/>
    <w:rsid w:val="0049191F"/>
    <w:rsid w:val="00492642"/>
    <w:rsid w:val="00492C8C"/>
    <w:rsid w:val="00493AC3"/>
    <w:rsid w:val="00495D97"/>
    <w:rsid w:val="00497FAF"/>
    <w:rsid w:val="004A1829"/>
    <w:rsid w:val="004A2B5A"/>
    <w:rsid w:val="004A73A6"/>
    <w:rsid w:val="004B0D23"/>
    <w:rsid w:val="004B14BE"/>
    <w:rsid w:val="004B18EB"/>
    <w:rsid w:val="004B4208"/>
    <w:rsid w:val="004C07B1"/>
    <w:rsid w:val="004D418F"/>
    <w:rsid w:val="004D432C"/>
    <w:rsid w:val="004D4D04"/>
    <w:rsid w:val="004D68A2"/>
    <w:rsid w:val="004D7B7E"/>
    <w:rsid w:val="004E1476"/>
    <w:rsid w:val="004E1FCE"/>
    <w:rsid w:val="004E4E01"/>
    <w:rsid w:val="004E53D4"/>
    <w:rsid w:val="004E5F7F"/>
    <w:rsid w:val="004E743A"/>
    <w:rsid w:val="004F4D24"/>
    <w:rsid w:val="00506DD1"/>
    <w:rsid w:val="00507461"/>
    <w:rsid w:val="00507F96"/>
    <w:rsid w:val="005110D7"/>
    <w:rsid w:val="0051299E"/>
    <w:rsid w:val="00515397"/>
    <w:rsid w:val="00516765"/>
    <w:rsid w:val="00517825"/>
    <w:rsid w:val="0052137B"/>
    <w:rsid w:val="00521B24"/>
    <w:rsid w:val="00523EC0"/>
    <w:rsid w:val="005240AE"/>
    <w:rsid w:val="005244B3"/>
    <w:rsid w:val="00530C84"/>
    <w:rsid w:val="00533F0B"/>
    <w:rsid w:val="00541912"/>
    <w:rsid w:val="0054358E"/>
    <w:rsid w:val="00545235"/>
    <w:rsid w:val="00545A02"/>
    <w:rsid w:val="00546D99"/>
    <w:rsid w:val="005563D1"/>
    <w:rsid w:val="00560464"/>
    <w:rsid w:val="00560E5C"/>
    <w:rsid w:val="00565710"/>
    <w:rsid w:val="005676F3"/>
    <w:rsid w:val="0057231C"/>
    <w:rsid w:val="005730E4"/>
    <w:rsid w:val="005731C3"/>
    <w:rsid w:val="005736AE"/>
    <w:rsid w:val="0059009F"/>
    <w:rsid w:val="00595366"/>
    <w:rsid w:val="005A123B"/>
    <w:rsid w:val="005A3A04"/>
    <w:rsid w:val="005A3C98"/>
    <w:rsid w:val="005A4700"/>
    <w:rsid w:val="005A612D"/>
    <w:rsid w:val="005A65D0"/>
    <w:rsid w:val="005B28E0"/>
    <w:rsid w:val="005B4DF3"/>
    <w:rsid w:val="005B7B9A"/>
    <w:rsid w:val="005C3BD2"/>
    <w:rsid w:val="005C60D6"/>
    <w:rsid w:val="005D2602"/>
    <w:rsid w:val="005D4BA9"/>
    <w:rsid w:val="005D6B61"/>
    <w:rsid w:val="005D6C5C"/>
    <w:rsid w:val="005E103D"/>
    <w:rsid w:val="005E1CDF"/>
    <w:rsid w:val="005F0223"/>
    <w:rsid w:val="005F1570"/>
    <w:rsid w:val="005F28B8"/>
    <w:rsid w:val="005F319B"/>
    <w:rsid w:val="005F50AC"/>
    <w:rsid w:val="005F6843"/>
    <w:rsid w:val="00601062"/>
    <w:rsid w:val="006076C2"/>
    <w:rsid w:val="006118EE"/>
    <w:rsid w:val="006129A0"/>
    <w:rsid w:val="006139EE"/>
    <w:rsid w:val="00617733"/>
    <w:rsid w:val="00621D96"/>
    <w:rsid w:val="006234B5"/>
    <w:rsid w:val="006239B4"/>
    <w:rsid w:val="00626B70"/>
    <w:rsid w:val="00626EEF"/>
    <w:rsid w:val="0063106B"/>
    <w:rsid w:val="00631CF9"/>
    <w:rsid w:val="006402A1"/>
    <w:rsid w:val="006403EF"/>
    <w:rsid w:val="0064417D"/>
    <w:rsid w:val="00645FB7"/>
    <w:rsid w:val="00652F5D"/>
    <w:rsid w:val="006544BE"/>
    <w:rsid w:val="00655A10"/>
    <w:rsid w:val="00655C6E"/>
    <w:rsid w:val="006564AD"/>
    <w:rsid w:val="006604A8"/>
    <w:rsid w:val="0066117E"/>
    <w:rsid w:val="006628EF"/>
    <w:rsid w:val="0066310F"/>
    <w:rsid w:val="0066319C"/>
    <w:rsid w:val="00671202"/>
    <w:rsid w:val="00671D0E"/>
    <w:rsid w:val="006752AC"/>
    <w:rsid w:val="00675C11"/>
    <w:rsid w:val="00677D00"/>
    <w:rsid w:val="0068197A"/>
    <w:rsid w:val="00683902"/>
    <w:rsid w:val="006909DD"/>
    <w:rsid w:val="006914B6"/>
    <w:rsid w:val="00691528"/>
    <w:rsid w:val="00694938"/>
    <w:rsid w:val="00694C35"/>
    <w:rsid w:val="006A02A8"/>
    <w:rsid w:val="006A331F"/>
    <w:rsid w:val="006A3D2A"/>
    <w:rsid w:val="006A56D0"/>
    <w:rsid w:val="006A5A72"/>
    <w:rsid w:val="006B02B8"/>
    <w:rsid w:val="006B2A3B"/>
    <w:rsid w:val="006B4DDE"/>
    <w:rsid w:val="006B570D"/>
    <w:rsid w:val="006B6C89"/>
    <w:rsid w:val="006B7721"/>
    <w:rsid w:val="006C055E"/>
    <w:rsid w:val="006C06DC"/>
    <w:rsid w:val="006C1E20"/>
    <w:rsid w:val="006C2A78"/>
    <w:rsid w:val="006D0944"/>
    <w:rsid w:val="006D16F1"/>
    <w:rsid w:val="006D22A4"/>
    <w:rsid w:val="006D5F7C"/>
    <w:rsid w:val="006E6BE5"/>
    <w:rsid w:val="006E7D8A"/>
    <w:rsid w:val="006F2DFE"/>
    <w:rsid w:val="006F2ECA"/>
    <w:rsid w:val="006F4954"/>
    <w:rsid w:val="006F4D4D"/>
    <w:rsid w:val="006F53E2"/>
    <w:rsid w:val="006F5D23"/>
    <w:rsid w:val="006F6CA8"/>
    <w:rsid w:val="006F797C"/>
    <w:rsid w:val="00700ACC"/>
    <w:rsid w:val="00702DCC"/>
    <w:rsid w:val="00703EA0"/>
    <w:rsid w:val="007056F3"/>
    <w:rsid w:val="00705DD5"/>
    <w:rsid w:val="00706EE9"/>
    <w:rsid w:val="00706F5C"/>
    <w:rsid w:val="00707E2B"/>
    <w:rsid w:val="0071142B"/>
    <w:rsid w:val="007114E7"/>
    <w:rsid w:val="007118D1"/>
    <w:rsid w:val="00711DC6"/>
    <w:rsid w:val="00714372"/>
    <w:rsid w:val="007161BD"/>
    <w:rsid w:val="0071745B"/>
    <w:rsid w:val="00721C98"/>
    <w:rsid w:val="00727173"/>
    <w:rsid w:val="00730152"/>
    <w:rsid w:val="00730458"/>
    <w:rsid w:val="00733BF9"/>
    <w:rsid w:val="007356CA"/>
    <w:rsid w:val="007362CF"/>
    <w:rsid w:val="00742674"/>
    <w:rsid w:val="00742B9A"/>
    <w:rsid w:val="00742CBF"/>
    <w:rsid w:val="0074464C"/>
    <w:rsid w:val="00744962"/>
    <w:rsid w:val="00744C1D"/>
    <w:rsid w:val="007459FD"/>
    <w:rsid w:val="00751869"/>
    <w:rsid w:val="00752F28"/>
    <w:rsid w:val="00754E4E"/>
    <w:rsid w:val="00756434"/>
    <w:rsid w:val="007565E8"/>
    <w:rsid w:val="00761050"/>
    <w:rsid w:val="007626A9"/>
    <w:rsid w:val="00766094"/>
    <w:rsid w:val="007715FC"/>
    <w:rsid w:val="00771F0E"/>
    <w:rsid w:val="007740D1"/>
    <w:rsid w:val="00774BBB"/>
    <w:rsid w:val="007765F4"/>
    <w:rsid w:val="0077714B"/>
    <w:rsid w:val="00777731"/>
    <w:rsid w:val="00777F3A"/>
    <w:rsid w:val="007801BA"/>
    <w:rsid w:val="007832F6"/>
    <w:rsid w:val="00787417"/>
    <w:rsid w:val="00792B8C"/>
    <w:rsid w:val="00792CC2"/>
    <w:rsid w:val="0079513B"/>
    <w:rsid w:val="0079670C"/>
    <w:rsid w:val="00797012"/>
    <w:rsid w:val="007A380C"/>
    <w:rsid w:val="007A4064"/>
    <w:rsid w:val="007B62AC"/>
    <w:rsid w:val="007B7E51"/>
    <w:rsid w:val="007B7F98"/>
    <w:rsid w:val="007C281A"/>
    <w:rsid w:val="007C324D"/>
    <w:rsid w:val="007C331F"/>
    <w:rsid w:val="007C496E"/>
    <w:rsid w:val="007C502E"/>
    <w:rsid w:val="007C7CE5"/>
    <w:rsid w:val="007D0810"/>
    <w:rsid w:val="007D673C"/>
    <w:rsid w:val="007E556B"/>
    <w:rsid w:val="007F4A00"/>
    <w:rsid w:val="007F5C3C"/>
    <w:rsid w:val="007F722F"/>
    <w:rsid w:val="00800867"/>
    <w:rsid w:val="00804866"/>
    <w:rsid w:val="008068E1"/>
    <w:rsid w:val="00806905"/>
    <w:rsid w:val="00810208"/>
    <w:rsid w:val="00811BF2"/>
    <w:rsid w:val="008143B4"/>
    <w:rsid w:val="0082212E"/>
    <w:rsid w:val="008258A0"/>
    <w:rsid w:val="00830EFD"/>
    <w:rsid w:val="00831998"/>
    <w:rsid w:val="00832A3B"/>
    <w:rsid w:val="00834639"/>
    <w:rsid w:val="00835681"/>
    <w:rsid w:val="00837D13"/>
    <w:rsid w:val="00842A45"/>
    <w:rsid w:val="00842AFA"/>
    <w:rsid w:val="00843282"/>
    <w:rsid w:val="00844C23"/>
    <w:rsid w:val="00852E1F"/>
    <w:rsid w:val="00861505"/>
    <w:rsid w:val="008615DB"/>
    <w:rsid w:val="00864993"/>
    <w:rsid w:val="00864E9F"/>
    <w:rsid w:val="00865F7D"/>
    <w:rsid w:val="0086649E"/>
    <w:rsid w:val="00866674"/>
    <w:rsid w:val="00873DEC"/>
    <w:rsid w:val="00874F1E"/>
    <w:rsid w:val="00875918"/>
    <w:rsid w:val="0088031E"/>
    <w:rsid w:val="008827A1"/>
    <w:rsid w:val="00885DB6"/>
    <w:rsid w:val="00886930"/>
    <w:rsid w:val="00891DD8"/>
    <w:rsid w:val="0089246E"/>
    <w:rsid w:val="00894048"/>
    <w:rsid w:val="0089413C"/>
    <w:rsid w:val="00894BD3"/>
    <w:rsid w:val="00896D77"/>
    <w:rsid w:val="008971DB"/>
    <w:rsid w:val="008A3ED6"/>
    <w:rsid w:val="008A58FD"/>
    <w:rsid w:val="008A72E8"/>
    <w:rsid w:val="008A793C"/>
    <w:rsid w:val="008A7C55"/>
    <w:rsid w:val="008B41E9"/>
    <w:rsid w:val="008B4D8A"/>
    <w:rsid w:val="008B65A5"/>
    <w:rsid w:val="008C05A5"/>
    <w:rsid w:val="008C60BC"/>
    <w:rsid w:val="008C6428"/>
    <w:rsid w:val="008D17AB"/>
    <w:rsid w:val="008D49B7"/>
    <w:rsid w:val="008D54E5"/>
    <w:rsid w:val="008D6314"/>
    <w:rsid w:val="008D754B"/>
    <w:rsid w:val="008E2850"/>
    <w:rsid w:val="008E3383"/>
    <w:rsid w:val="008F3404"/>
    <w:rsid w:val="00900422"/>
    <w:rsid w:val="00901693"/>
    <w:rsid w:val="00902396"/>
    <w:rsid w:val="00911103"/>
    <w:rsid w:val="009114C5"/>
    <w:rsid w:val="009131A2"/>
    <w:rsid w:val="00914207"/>
    <w:rsid w:val="009147FF"/>
    <w:rsid w:val="009151E2"/>
    <w:rsid w:val="009151E5"/>
    <w:rsid w:val="00916A23"/>
    <w:rsid w:val="009219C7"/>
    <w:rsid w:val="00924F1F"/>
    <w:rsid w:val="00927373"/>
    <w:rsid w:val="00933BE7"/>
    <w:rsid w:val="00934B5A"/>
    <w:rsid w:val="00934C1F"/>
    <w:rsid w:val="00934EFE"/>
    <w:rsid w:val="00936FFB"/>
    <w:rsid w:val="009405A8"/>
    <w:rsid w:val="00944BB1"/>
    <w:rsid w:val="00945062"/>
    <w:rsid w:val="00945311"/>
    <w:rsid w:val="00946FA6"/>
    <w:rsid w:val="009509BF"/>
    <w:rsid w:val="00952878"/>
    <w:rsid w:val="00954952"/>
    <w:rsid w:val="009610B5"/>
    <w:rsid w:val="009615C2"/>
    <w:rsid w:val="009629D4"/>
    <w:rsid w:val="0096472A"/>
    <w:rsid w:val="00966AA9"/>
    <w:rsid w:val="00974E7D"/>
    <w:rsid w:val="00981346"/>
    <w:rsid w:val="00982E9E"/>
    <w:rsid w:val="00984103"/>
    <w:rsid w:val="009842FA"/>
    <w:rsid w:val="00984588"/>
    <w:rsid w:val="00985298"/>
    <w:rsid w:val="009859C9"/>
    <w:rsid w:val="009908C3"/>
    <w:rsid w:val="00990C26"/>
    <w:rsid w:val="0099392E"/>
    <w:rsid w:val="00997247"/>
    <w:rsid w:val="009A385F"/>
    <w:rsid w:val="009A7C74"/>
    <w:rsid w:val="009B149F"/>
    <w:rsid w:val="009B3ED3"/>
    <w:rsid w:val="009B55B6"/>
    <w:rsid w:val="009B6025"/>
    <w:rsid w:val="009C0905"/>
    <w:rsid w:val="009C109C"/>
    <w:rsid w:val="009C1F49"/>
    <w:rsid w:val="009C24E1"/>
    <w:rsid w:val="009C33C2"/>
    <w:rsid w:val="009C3B2A"/>
    <w:rsid w:val="009C483D"/>
    <w:rsid w:val="009C520A"/>
    <w:rsid w:val="009D34D8"/>
    <w:rsid w:val="009D6DD6"/>
    <w:rsid w:val="009D6EB8"/>
    <w:rsid w:val="009D6F09"/>
    <w:rsid w:val="009E0A47"/>
    <w:rsid w:val="009E1932"/>
    <w:rsid w:val="009E2BC1"/>
    <w:rsid w:val="009E4E98"/>
    <w:rsid w:val="009E51F5"/>
    <w:rsid w:val="009E5874"/>
    <w:rsid w:val="009E62EF"/>
    <w:rsid w:val="009E73AF"/>
    <w:rsid w:val="009F0985"/>
    <w:rsid w:val="009F0D81"/>
    <w:rsid w:val="009F2FC2"/>
    <w:rsid w:val="00A00010"/>
    <w:rsid w:val="00A00216"/>
    <w:rsid w:val="00A003D9"/>
    <w:rsid w:val="00A024AE"/>
    <w:rsid w:val="00A03466"/>
    <w:rsid w:val="00A03AE7"/>
    <w:rsid w:val="00A03F95"/>
    <w:rsid w:val="00A043AE"/>
    <w:rsid w:val="00A04CA7"/>
    <w:rsid w:val="00A04F89"/>
    <w:rsid w:val="00A05005"/>
    <w:rsid w:val="00A071DE"/>
    <w:rsid w:val="00A12FA5"/>
    <w:rsid w:val="00A15538"/>
    <w:rsid w:val="00A166A7"/>
    <w:rsid w:val="00A16C89"/>
    <w:rsid w:val="00A179A3"/>
    <w:rsid w:val="00A17F17"/>
    <w:rsid w:val="00A2328E"/>
    <w:rsid w:val="00A23D61"/>
    <w:rsid w:val="00A32132"/>
    <w:rsid w:val="00A33B82"/>
    <w:rsid w:val="00A33E3E"/>
    <w:rsid w:val="00A34302"/>
    <w:rsid w:val="00A377B9"/>
    <w:rsid w:val="00A42CF4"/>
    <w:rsid w:val="00A43C93"/>
    <w:rsid w:val="00A447A1"/>
    <w:rsid w:val="00A44BE4"/>
    <w:rsid w:val="00A513B6"/>
    <w:rsid w:val="00A53DFA"/>
    <w:rsid w:val="00A544DD"/>
    <w:rsid w:val="00A60E81"/>
    <w:rsid w:val="00A62F18"/>
    <w:rsid w:val="00A7175E"/>
    <w:rsid w:val="00A73878"/>
    <w:rsid w:val="00A767E4"/>
    <w:rsid w:val="00A77E17"/>
    <w:rsid w:val="00A77E28"/>
    <w:rsid w:val="00A8081B"/>
    <w:rsid w:val="00A811A9"/>
    <w:rsid w:val="00A81B31"/>
    <w:rsid w:val="00A81BEE"/>
    <w:rsid w:val="00A833EF"/>
    <w:rsid w:val="00A836D1"/>
    <w:rsid w:val="00A86DF4"/>
    <w:rsid w:val="00A91A0A"/>
    <w:rsid w:val="00A962DA"/>
    <w:rsid w:val="00AA11D4"/>
    <w:rsid w:val="00AA26BD"/>
    <w:rsid w:val="00AA3784"/>
    <w:rsid w:val="00AA522D"/>
    <w:rsid w:val="00AA5B97"/>
    <w:rsid w:val="00AA7489"/>
    <w:rsid w:val="00AB1253"/>
    <w:rsid w:val="00AB348E"/>
    <w:rsid w:val="00AB3C80"/>
    <w:rsid w:val="00AB52BA"/>
    <w:rsid w:val="00AB77D8"/>
    <w:rsid w:val="00AC0DFD"/>
    <w:rsid w:val="00AC1A51"/>
    <w:rsid w:val="00AC1D2A"/>
    <w:rsid w:val="00AD03F8"/>
    <w:rsid w:val="00AD0B72"/>
    <w:rsid w:val="00AD1542"/>
    <w:rsid w:val="00AD695A"/>
    <w:rsid w:val="00AD77A3"/>
    <w:rsid w:val="00AD78F6"/>
    <w:rsid w:val="00AE1974"/>
    <w:rsid w:val="00AE4430"/>
    <w:rsid w:val="00AE62FC"/>
    <w:rsid w:val="00AE7AF5"/>
    <w:rsid w:val="00AE7E98"/>
    <w:rsid w:val="00AF294C"/>
    <w:rsid w:val="00B007BD"/>
    <w:rsid w:val="00B009BB"/>
    <w:rsid w:val="00B032EE"/>
    <w:rsid w:val="00B049F6"/>
    <w:rsid w:val="00B05895"/>
    <w:rsid w:val="00B05E9B"/>
    <w:rsid w:val="00B07C94"/>
    <w:rsid w:val="00B110D5"/>
    <w:rsid w:val="00B12E8E"/>
    <w:rsid w:val="00B13200"/>
    <w:rsid w:val="00B1432D"/>
    <w:rsid w:val="00B147B4"/>
    <w:rsid w:val="00B21587"/>
    <w:rsid w:val="00B21973"/>
    <w:rsid w:val="00B26665"/>
    <w:rsid w:val="00B267FA"/>
    <w:rsid w:val="00B317F4"/>
    <w:rsid w:val="00B34A1B"/>
    <w:rsid w:val="00B35C7D"/>
    <w:rsid w:val="00B35E5B"/>
    <w:rsid w:val="00B41013"/>
    <w:rsid w:val="00B42AE2"/>
    <w:rsid w:val="00B45C2A"/>
    <w:rsid w:val="00B470DE"/>
    <w:rsid w:val="00B5077B"/>
    <w:rsid w:val="00B51144"/>
    <w:rsid w:val="00B54B80"/>
    <w:rsid w:val="00B55CED"/>
    <w:rsid w:val="00B55E13"/>
    <w:rsid w:val="00B560CB"/>
    <w:rsid w:val="00B57607"/>
    <w:rsid w:val="00B614A0"/>
    <w:rsid w:val="00B619BF"/>
    <w:rsid w:val="00B61ACB"/>
    <w:rsid w:val="00B6235B"/>
    <w:rsid w:val="00B6390A"/>
    <w:rsid w:val="00B63A0F"/>
    <w:rsid w:val="00B64A52"/>
    <w:rsid w:val="00B67D6F"/>
    <w:rsid w:val="00B71546"/>
    <w:rsid w:val="00B72F19"/>
    <w:rsid w:val="00B766D9"/>
    <w:rsid w:val="00B76B53"/>
    <w:rsid w:val="00B7703B"/>
    <w:rsid w:val="00B80EB6"/>
    <w:rsid w:val="00B81587"/>
    <w:rsid w:val="00B81893"/>
    <w:rsid w:val="00B821ED"/>
    <w:rsid w:val="00B8758D"/>
    <w:rsid w:val="00B87653"/>
    <w:rsid w:val="00B90815"/>
    <w:rsid w:val="00B9318B"/>
    <w:rsid w:val="00B95E69"/>
    <w:rsid w:val="00B970F6"/>
    <w:rsid w:val="00B978CF"/>
    <w:rsid w:val="00B97A3D"/>
    <w:rsid w:val="00BA20D6"/>
    <w:rsid w:val="00BA2544"/>
    <w:rsid w:val="00BA5843"/>
    <w:rsid w:val="00BA7FDF"/>
    <w:rsid w:val="00BB015B"/>
    <w:rsid w:val="00BB0A80"/>
    <w:rsid w:val="00BB210A"/>
    <w:rsid w:val="00BB3DF6"/>
    <w:rsid w:val="00BB48EB"/>
    <w:rsid w:val="00BC101F"/>
    <w:rsid w:val="00BC2BAC"/>
    <w:rsid w:val="00BC3175"/>
    <w:rsid w:val="00BD0206"/>
    <w:rsid w:val="00BD44EE"/>
    <w:rsid w:val="00BD5133"/>
    <w:rsid w:val="00BD7878"/>
    <w:rsid w:val="00BE2A27"/>
    <w:rsid w:val="00BE5394"/>
    <w:rsid w:val="00BF02D1"/>
    <w:rsid w:val="00BF2279"/>
    <w:rsid w:val="00BF3188"/>
    <w:rsid w:val="00BF4807"/>
    <w:rsid w:val="00BF69E5"/>
    <w:rsid w:val="00C04D02"/>
    <w:rsid w:val="00C0514B"/>
    <w:rsid w:val="00C078A5"/>
    <w:rsid w:val="00C10B54"/>
    <w:rsid w:val="00C121E4"/>
    <w:rsid w:val="00C158A3"/>
    <w:rsid w:val="00C17F94"/>
    <w:rsid w:val="00C203F8"/>
    <w:rsid w:val="00C20CC2"/>
    <w:rsid w:val="00C22A24"/>
    <w:rsid w:val="00C23AD5"/>
    <w:rsid w:val="00C30736"/>
    <w:rsid w:val="00C316E3"/>
    <w:rsid w:val="00C355E3"/>
    <w:rsid w:val="00C44671"/>
    <w:rsid w:val="00C4716D"/>
    <w:rsid w:val="00C528F4"/>
    <w:rsid w:val="00C52CB2"/>
    <w:rsid w:val="00C52CE5"/>
    <w:rsid w:val="00C539DD"/>
    <w:rsid w:val="00C5632B"/>
    <w:rsid w:val="00C6106D"/>
    <w:rsid w:val="00C61DE1"/>
    <w:rsid w:val="00C64F90"/>
    <w:rsid w:val="00C65DC9"/>
    <w:rsid w:val="00C71A51"/>
    <w:rsid w:val="00C73370"/>
    <w:rsid w:val="00C75BFE"/>
    <w:rsid w:val="00C80FDD"/>
    <w:rsid w:val="00C91531"/>
    <w:rsid w:val="00C94E4E"/>
    <w:rsid w:val="00C9604E"/>
    <w:rsid w:val="00C97C09"/>
    <w:rsid w:val="00C97D91"/>
    <w:rsid w:val="00CA1B82"/>
    <w:rsid w:val="00CA27F2"/>
    <w:rsid w:val="00CA29E9"/>
    <w:rsid w:val="00CA2C87"/>
    <w:rsid w:val="00CA436A"/>
    <w:rsid w:val="00CA5062"/>
    <w:rsid w:val="00CA6AE2"/>
    <w:rsid w:val="00CB1437"/>
    <w:rsid w:val="00CB2E17"/>
    <w:rsid w:val="00CB34D6"/>
    <w:rsid w:val="00CB4AC9"/>
    <w:rsid w:val="00CB711E"/>
    <w:rsid w:val="00CC11F8"/>
    <w:rsid w:val="00CC18A2"/>
    <w:rsid w:val="00CD0790"/>
    <w:rsid w:val="00CD1EA7"/>
    <w:rsid w:val="00CE3D61"/>
    <w:rsid w:val="00CE4657"/>
    <w:rsid w:val="00CE556F"/>
    <w:rsid w:val="00CE70BB"/>
    <w:rsid w:val="00CF05B1"/>
    <w:rsid w:val="00CF20A1"/>
    <w:rsid w:val="00CF2873"/>
    <w:rsid w:val="00CF2A30"/>
    <w:rsid w:val="00CF6262"/>
    <w:rsid w:val="00D0362D"/>
    <w:rsid w:val="00D03B6A"/>
    <w:rsid w:val="00D073B7"/>
    <w:rsid w:val="00D07A7A"/>
    <w:rsid w:val="00D07E76"/>
    <w:rsid w:val="00D107E2"/>
    <w:rsid w:val="00D135F3"/>
    <w:rsid w:val="00D1469D"/>
    <w:rsid w:val="00D14B4D"/>
    <w:rsid w:val="00D21A14"/>
    <w:rsid w:val="00D25A64"/>
    <w:rsid w:val="00D2773B"/>
    <w:rsid w:val="00D310FB"/>
    <w:rsid w:val="00D31AE5"/>
    <w:rsid w:val="00D336AA"/>
    <w:rsid w:val="00D35CCB"/>
    <w:rsid w:val="00D36066"/>
    <w:rsid w:val="00D36D16"/>
    <w:rsid w:val="00D37555"/>
    <w:rsid w:val="00D40757"/>
    <w:rsid w:val="00D40D00"/>
    <w:rsid w:val="00D4185C"/>
    <w:rsid w:val="00D42817"/>
    <w:rsid w:val="00D50B37"/>
    <w:rsid w:val="00D52EBD"/>
    <w:rsid w:val="00D56718"/>
    <w:rsid w:val="00D60133"/>
    <w:rsid w:val="00D662B4"/>
    <w:rsid w:val="00D71991"/>
    <w:rsid w:val="00D719E2"/>
    <w:rsid w:val="00D72346"/>
    <w:rsid w:val="00D72AE4"/>
    <w:rsid w:val="00D73C6D"/>
    <w:rsid w:val="00D765CD"/>
    <w:rsid w:val="00D80F5F"/>
    <w:rsid w:val="00D82E9A"/>
    <w:rsid w:val="00D85DDB"/>
    <w:rsid w:val="00D87461"/>
    <w:rsid w:val="00D875C7"/>
    <w:rsid w:val="00D8782B"/>
    <w:rsid w:val="00D91D99"/>
    <w:rsid w:val="00D943E0"/>
    <w:rsid w:val="00D9546D"/>
    <w:rsid w:val="00D9587A"/>
    <w:rsid w:val="00D96BCA"/>
    <w:rsid w:val="00D975ED"/>
    <w:rsid w:val="00DA191D"/>
    <w:rsid w:val="00DA4553"/>
    <w:rsid w:val="00DA4859"/>
    <w:rsid w:val="00DA5A6E"/>
    <w:rsid w:val="00DA7F6E"/>
    <w:rsid w:val="00DB0DDC"/>
    <w:rsid w:val="00DB2774"/>
    <w:rsid w:val="00DB4EB2"/>
    <w:rsid w:val="00DB528D"/>
    <w:rsid w:val="00DB6CC5"/>
    <w:rsid w:val="00DB70D2"/>
    <w:rsid w:val="00DC03D4"/>
    <w:rsid w:val="00DC0475"/>
    <w:rsid w:val="00DC3DAE"/>
    <w:rsid w:val="00DC542B"/>
    <w:rsid w:val="00DC6C59"/>
    <w:rsid w:val="00DD0A9D"/>
    <w:rsid w:val="00DD0D34"/>
    <w:rsid w:val="00DD17C7"/>
    <w:rsid w:val="00DD277A"/>
    <w:rsid w:val="00DD27A1"/>
    <w:rsid w:val="00DD346D"/>
    <w:rsid w:val="00DD5F0C"/>
    <w:rsid w:val="00DD69E0"/>
    <w:rsid w:val="00DE096E"/>
    <w:rsid w:val="00DE159D"/>
    <w:rsid w:val="00DE4249"/>
    <w:rsid w:val="00DE4AB4"/>
    <w:rsid w:val="00DE6777"/>
    <w:rsid w:val="00DE6C9E"/>
    <w:rsid w:val="00DE7DB9"/>
    <w:rsid w:val="00DF0C68"/>
    <w:rsid w:val="00DF5FA1"/>
    <w:rsid w:val="00E01A16"/>
    <w:rsid w:val="00E01F52"/>
    <w:rsid w:val="00E029C2"/>
    <w:rsid w:val="00E05BBC"/>
    <w:rsid w:val="00E060D3"/>
    <w:rsid w:val="00E06F1E"/>
    <w:rsid w:val="00E1050C"/>
    <w:rsid w:val="00E1094E"/>
    <w:rsid w:val="00E10BF5"/>
    <w:rsid w:val="00E1443D"/>
    <w:rsid w:val="00E146E6"/>
    <w:rsid w:val="00E2584B"/>
    <w:rsid w:val="00E26647"/>
    <w:rsid w:val="00E2745E"/>
    <w:rsid w:val="00E3249F"/>
    <w:rsid w:val="00E3305E"/>
    <w:rsid w:val="00E34771"/>
    <w:rsid w:val="00E4133D"/>
    <w:rsid w:val="00E463BE"/>
    <w:rsid w:val="00E47890"/>
    <w:rsid w:val="00E47D64"/>
    <w:rsid w:val="00E52800"/>
    <w:rsid w:val="00E53D65"/>
    <w:rsid w:val="00E54329"/>
    <w:rsid w:val="00E54580"/>
    <w:rsid w:val="00E56AAD"/>
    <w:rsid w:val="00E6074B"/>
    <w:rsid w:val="00E60F1A"/>
    <w:rsid w:val="00E63F4B"/>
    <w:rsid w:val="00E64194"/>
    <w:rsid w:val="00E6687A"/>
    <w:rsid w:val="00E66E2F"/>
    <w:rsid w:val="00E7378A"/>
    <w:rsid w:val="00E76BD3"/>
    <w:rsid w:val="00E77C78"/>
    <w:rsid w:val="00E80962"/>
    <w:rsid w:val="00E81427"/>
    <w:rsid w:val="00E81D80"/>
    <w:rsid w:val="00E83C9D"/>
    <w:rsid w:val="00E942FB"/>
    <w:rsid w:val="00E9647D"/>
    <w:rsid w:val="00E96B34"/>
    <w:rsid w:val="00E96B84"/>
    <w:rsid w:val="00E97B84"/>
    <w:rsid w:val="00E97CAE"/>
    <w:rsid w:val="00E97E9F"/>
    <w:rsid w:val="00EA68F8"/>
    <w:rsid w:val="00EB074F"/>
    <w:rsid w:val="00EB24A7"/>
    <w:rsid w:val="00EB427D"/>
    <w:rsid w:val="00EB43C7"/>
    <w:rsid w:val="00EB5969"/>
    <w:rsid w:val="00EC011E"/>
    <w:rsid w:val="00ED2A16"/>
    <w:rsid w:val="00ED3158"/>
    <w:rsid w:val="00ED3476"/>
    <w:rsid w:val="00ED39DB"/>
    <w:rsid w:val="00ED3CE3"/>
    <w:rsid w:val="00ED55D0"/>
    <w:rsid w:val="00ED5E1E"/>
    <w:rsid w:val="00ED5F99"/>
    <w:rsid w:val="00EE32F0"/>
    <w:rsid w:val="00EE541B"/>
    <w:rsid w:val="00EE7571"/>
    <w:rsid w:val="00EF3B1D"/>
    <w:rsid w:val="00EF4728"/>
    <w:rsid w:val="00EF6A45"/>
    <w:rsid w:val="00EF6C7D"/>
    <w:rsid w:val="00F022BD"/>
    <w:rsid w:val="00F02F9D"/>
    <w:rsid w:val="00F044C2"/>
    <w:rsid w:val="00F04A51"/>
    <w:rsid w:val="00F0506F"/>
    <w:rsid w:val="00F06BBA"/>
    <w:rsid w:val="00F06CB6"/>
    <w:rsid w:val="00F10C8F"/>
    <w:rsid w:val="00F116E1"/>
    <w:rsid w:val="00F14EC3"/>
    <w:rsid w:val="00F152A3"/>
    <w:rsid w:val="00F16A5E"/>
    <w:rsid w:val="00F2476D"/>
    <w:rsid w:val="00F2556B"/>
    <w:rsid w:val="00F27140"/>
    <w:rsid w:val="00F31697"/>
    <w:rsid w:val="00F337F7"/>
    <w:rsid w:val="00F4070E"/>
    <w:rsid w:val="00F4247F"/>
    <w:rsid w:val="00F45AA3"/>
    <w:rsid w:val="00F47DBF"/>
    <w:rsid w:val="00F5226A"/>
    <w:rsid w:val="00F52577"/>
    <w:rsid w:val="00F54BC5"/>
    <w:rsid w:val="00F56F2D"/>
    <w:rsid w:val="00F6181D"/>
    <w:rsid w:val="00F656AB"/>
    <w:rsid w:val="00F659EF"/>
    <w:rsid w:val="00F70314"/>
    <w:rsid w:val="00F817B9"/>
    <w:rsid w:val="00F81F96"/>
    <w:rsid w:val="00F8266B"/>
    <w:rsid w:val="00F83242"/>
    <w:rsid w:val="00F83533"/>
    <w:rsid w:val="00F8517E"/>
    <w:rsid w:val="00F86EA9"/>
    <w:rsid w:val="00F90EB0"/>
    <w:rsid w:val="00F94DB4"/>
    <w:rsid w:val="00F96A8F"/>
    <w:rsid w:val="00FA01F7"/>
    <w:rsid w:val="00FA0CF2"/>
    <w:rsid w:val="00FA1E9A"/>
    <w:rsid w:val="00FA2A89"/>
    <w:rsid w:val="00FA306A"/>
    <w:rsid w:val="00FA3286"/>
    <w:rsid w:val="00FA602E"/>
    <w:rsid w:val="00FA6A84"/>
    <w:rsid w:val="00FC0802"/>
    <w:rsid w:val="00FC094F"/>
    <w:rsid w:val="00FC2E2C"/>
    <w:rsid w:val="00FC376E"/>
    <w:rsid w:val="00FD554A"/>
    <w:rsid w:val="00FD620D"/>
    <w:rsid w:val="00FD64FB"/>
    <w:rsid w:val="00FE3370"/>
    <w:rsid w:val="00FE7A13"/>
    <w:rsid w:val="00FF2D52"/>
    <w:rsid w:val="00FF3F0F"/>
    <w:rsid w:val="00FF5AF4"/>
    <w:rsid w:val="00FF60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BB0468"/>
  <w15:docId w15:val="{06D8BDC7-E7C3-8646-AC80-5019DB419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A51"/>
    <w:pPr>
      <w:spacing w:after="0" w:line="240" w:lineRule="auto"/>
    </w:pPr>
    <w:rPr>
      <w:rFonts w:ascii="Times New Roman" w:eastAsia="Times New Roman" w:hAnsi="Times New Roman" w:cs="Times New Roman"/>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E26647"/>
    <w:rPr>
      <w:color w:val="0000FF"/>
      <w:u w:val="single"/>
    </w:rPr>
  </w:style>
  <w:style w:type="paragraph" w:styleId="BalloonText">
    <w:name w:val="Balloon Text"/>
    <w:basedOn w:val="Normal"/>
    <w:link w:val="BalloonTextChar"/>
    <w:uiPriority w:val="99"/>
    <w:semiHidden/>
    <w:unhideWhenUsed/>
    <w:rsid w:val="00E26647"/>
    <w:rPr>
      <w:rFonts w:ascii="Tahoma" w:hAnsi="Tahoma" w:cs="Tahoma"/>
      <w:sz w:val="16"/>
      <w:szCs w:val="16"/>
    </w:rPr>
  </w:style>
  <w:style w:type="character" w:customStyle="1" w:styleId="BalloonTextChar">
    <w:name w:val="Balloon Text Char"/>
    <w:basedOn w:val="DefaultParagraphFont"/>
    <w:link w:val="BalloonText"/>
    <w:uiPriority w:val="99"/>
    <w:semiHidden/>
    <w:rsid w:val="00E26647"/>
    <w:rPr>
      <w:rFonts w:ascii="Tahoma" w:eastAsia="Times New Roman" w:hAnsi="Tahoma" w:cs="Tahoma"/>
      <w:sz w:val="16"/>
      <w:szCs w:val="16"/>
      <w:lang w:eastAsia="ru-RU"/>
    </w:rPr>
  </w:style>
  <w:style w:type="paragraph" w:styleId="ListParagraph">
    <w:name w:val="List Paragraph"/>
    <w:basedOn w:val="Normal"/>
    <w:uiPriority w:val="34"/>
    <w:qFormat/>
    <w:rsid w:val="00A73878"/>
    <w:pPr>
      <w:spacing w:after="200" w:line="276" w:lineRule="auto"/>
      <w:ind w:left="720"/>
      <w:contextualSpacing/>
    </w:pPr>
    <w:rPr>
      <w:rFonts w:asciiTheme="minorHAnsi" w:eastAsiaTheme="minorHAnsi" w:hAnsiTheme="minorHAnsi" w:cstheme="minorBidi"/>
      <w:sz w:val="22"/>
      <w:szCs w:val="22"/>
      <w:lang w:eastAsia="en-US"/>
    </w:rPr>
  </w:style>
  <w:style w:type="table" w:styleId="TableGrid">
    <w:name w:val="Table Grid"/>
    <w:basedOn w:val="TableNormal"/>
    <w:uiPriority w:val="59"/>
    <w:rsid w:val="009A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wrap">
    <w:name w:val="nowrap"/>
    <w:basedOn w:val="DefaultParagraphFont"/>
    <w:rsid w:val="005F50AC"/>
  </w:style>
  <w:style w:type="character" w:styleId="FollowedHyperlink">
    <w:name w:val="FollowedHyperlink"/>
    <w:basedOn w:val="DefaultParagraphFont"/>
    <w:uiPriority w:val="99"/>
    <w:semiHidden/>
    <w:unhideWhenUsed/>
    <w:rsid w:val="00273B9F"/>
    <w:rPr>
      <w:color w:val="800080" w:themeColor="followedHyperlink"/>
      <w:u w:val="single"/>
    </w:rPr>
  </w:style>
  <w:style w:type="paragraph" w:customStyle="1" w:styleId="1">
    <w:name w:val="Стиль1"/>
    <w:basedOn w:val="BodyText"/>
    <w:link w:val="10"/>
    <w:qFormat/>
    <w:rsid w:val="006D0944"/>
    <w:pPr>
      <w:spacing w:after="0" w:line="360" w:lineRule="auto"/>
      <w:ind w:firstLine="709"/>
      <w:jc w:val="both"/>
    </w:pPr>
    <w:rPr>
      <w:sz w:val="28"/>
      <w:szCs w:val="28"/>
    </w:rPr>
  </w:style>
  <w:style w:type="character" w:customStyle="1" w:styleId="10">
    <w:name w:val="Стиль1 Знак"/>
    <w:link w:val="1"/>
    <w:rsid w:val="006D0944"/>
    <w:rPr>
      <w:rFonts w:ascii="Times New Roman" w:eastAsia="Times New Roman" w:hAnsi="Times New Roman" w:cs="Times New Roman"/>
      <w:sz w:val="28"/>
      <w:szCs w:val="28"/>
      <w:lang w:eastAsia="ru-RU"/>
    </w:rPr>
  </w:style>
  <w:style w:type="paragraph" w:styleId="BodyText">
    <w:name w:val="Body Text"/>
    <w:basedOn w:val="Normal"/>
    <w:link w:val="BodyTextChar"/>
    <w:uiPriority w:val="99"/>
    <w:semiHidden/>
    <w:unhideWhenUsed/>
    <w:rsid w:val="006D0944"/>
    <w:pPr>
      <w:spacing w:after="120"/>
    </w:pPr>
  </w:style>
  <w:style w:type="character" w:customStyle="1" w:styleId="BodyTextChar">
    <w:name w:val="Body Text Char"/>
    <w:basedOn w:val="DefaultParagraphFont"/>
    <w:link w:val="BodyText"/>
    <w:uiPriority w:val="99"/>
    <w:semiHidden/>
    <w:rsid w:val="006D0944"/>
    <w:rPr>
      <w:rFonts w:ascii="Times New Roman" w:eastAsia="Times New Roman" w:hAnsi="Times New Roman" w:cs="Times New Roman"/>
      <w:sz w:val="24"/>
      <w:szCs w:val="24"/>
      <w:lang w:eastAsia="ru-RU"/>
    </w:rPr>
  </w:style>
  <w:style w:type="character" w:customStyle="1" w:styleId="ezkurwreuab5ozgtqnkl">
    <w:name w:val="ezkurwreuab5ozgtqnkl"/>
    <w:basedOn w:val="DefaultParagraphFont"/>
    <w:rsid w:val="00D21A14"/>
  </w:style>
  <w:style w:type="paragraph" w:styleId="Header">
    <w:name w:val="header"/>
    <w:basedOn w:val="Normal"/>
    <w:link w:val="HeaderChar"/>
    <w:uiPriority w:val="99"/>
    <w:unhideWhenUsed/>
    <w:rsid w:val="00380BEB"/>
    <w:pPr>
      <w:tabs>
        <w:tab w:val="center" w:pos="4844"/>
        <w:tab w:val="right" w:pos="9689"/>
      </w:tabs>
    </w:pPr>
  </w:style>
  <w:style w:type="character" w:customStyle="1" w:styleId="HeaderChar">
    <w:name w:val="Header Char"/>
    <w:basedOn w:val="DefaultParagraphFont"/>
    <w:link w:val="Header"/>
    <w:uiPriority w:val="99"/>
    <w:rsid w:val="00380BEB"/>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380BEB"/>
    <w:pPr>
      <w:tabs>
        <w:tab w:val="center" w:pos="4844"/>
        <w:tab w:val="right" w:pos="9689"/>
      </w:tabs>
    </w:pPr>
  </w:style>
  <w:style w:type="character" w:customStyle="1" w:styleId="FooterChar">
    <w:name w:val="Footer Char"/>
    <w:basedOn w:val="DefaultParagraphFont"/>
    <w:link w:val="Footer"/>
    <w:uiPriority w:val="99"/>
    <w:rsid w:val="00380BEB"/>
    <w:rPr>
      <w:rFonts w:ascii="Times New Roman" w:eastAsia="Times New Roman" w:hAnsi="Times New Roman" w:cs="Times New Roman"/>
      <w:sz w:val="24"/>
      <w:szCs w:val="24"/>
      <w:lang w:eastAsia="ru-RU"/>
    </w:rPr>
  </w:style>
  <w:style w:type="character" w:styleId="UnresolvedMention">
    <w:name w:val="Unresolved Mention"/>
    <w:basedOn w:val="DefaultParagraphFont"/>
    <w:uiPriority w:val="99"/>
    <w:semiHidden/>
    <w:unhideWhenUsed/>
    <w:rsid w:val="00001C11"/>
    <w:rPr>
      <w:color w:val="605E5C"/>
      <w:shd w:val="clear" w:color="auto" w:fill="E1DFDD"/>
    </w:rPr>
  </w:style>
  <w:style w:type="character" w:styleId="PageNumber">
    <w:name w:val="page number"/>
    <w:basedOn w:val="DefaultParagraphFont"/>
    <w:uiPriority w:val="99"/>
    <w:semiHidden/>
    <w:unhideWhenUsed/>
    <w:rsid w:val="009813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34238">
      <w:bodyDiv w:val="1"/>
      <w:marLeft w:val="0"/>
      <w:marRight w:val="0"/>
      <w:marTop w:val="0"/>
      <w:marBottom w:val="0"/>
      <w:divBdr>
        <w:top w:val="none" w:sz="0" w:space="0" w:color="auto"/>
        <w:left w:val="none" w:sz="0" w:space="0" w:color="auto"/>
        <w:bottom w:val="none" w:sz="0" w:space="0" w:color="auto"/>
        <w:right w:val="none" w:sz="0" w:space="0" w:color="auto"/>
      </w:divBdr>
    </w:div>
    <w:div w:id="285742432">
      <w:bodyDiv w:val="1"/>
      <w:marLeft w:val="0"/>
      <w:marRight w:val="0"/>
      <w:marTop w:val="0"/>
      <w:marBottom w:val="0"/>
      <w:divBdr>
        <w:top w:val="none" w:sz="0" w:space="0" w:color="auto"/>
        <w:left w:val="none" w:sz="0" w:space="0" w:color="auto"/>
        <w:bottom w:val="none" w:sz="0" w:space="0" w:color="auto"/>
        <w:right w:val="none" w:sz="0" w:space="0" w:color="auto"/>
      </w:divBdr>
    </w:div>
    <w:div w:id="296373319">
      <w:bodyDiv w:val="1"/>
      <w:marLeft w:val="0"/>
      <w:marRight w:val="0"/>
      <w:marTop w:val="0"/>
      <w:marBottom w:val="0"/>
      <w:divBdr>
        <w:top w:val="none" w:sz="0" w:space="0" w:color="auto"/>
        <w:left w:val="none" w:sz="0" w:space="0" w:color="auto"/>
        <w:bottom w:val="none" w:sz="0" w:space="0" w:color="auto"/>
        <w:right w:val="none" w:sz="0" w:space="0" w:color="auto"/>
      </w:divBdr>
    </w:div>
    <w:div w:id="326372314">
      <w:bodyDiv w:val="1"/>
      <w:marLeft w:val="0"/>
      <w:marRight w:val="0"/>
      <w:marTop w:val="0"/>
      <w:marBottom w:val="0"/>
      <w:divBdr>
        <w:top w:val="none" w:sz="0" w:space="0" w:color="auto"/>
        <w:left w:val="none" w:sz="0" w:space="0" w:color="auto"/>
        <w:bottom w:val="none" w:sz="0" w:space="0" w:color="auto"/>
        <w:right w:val="none" w:sz="0" w:space="0" w:color="auto"/>
      </w:divBdr>
      <w:divsChild>
        <w:div w:id="696472649">
          <w:marLeft w:val="300"/>
          <w:marRight w:val="300"/>
          <w:marTop w:val="300"/>
          <w:marBottom w:val="300"/>
          <w:divBdr>
            <w:top w:val="none" w:sz="0" w:space="0" w:color="auto"/>
            <w:left w:val="none" w:sz="0" w:space="0" w:color="auto"/>
            <w:bottom w:val="none" w:sz="0" w:space="0" w:color="auto"/>
            <w:right w:val="none" w:sz="0" w:space="0" w:color="auto"/>
          </w:divBdr>
        </w:div>
      </w:divsChild>
    </w:div>
    <w:div w:id="332611954">
      <w:bodyDiv w:val="1"/>
      <w:marLeft w:val="0"/>
      <w:marRight w:val="0"/>
      <w:marTop w:val="0"/>
      <w:marBottom w:val="0"/>
      <w:divBdr>
        <w:top w:val="none" w:sz="0" w:space="0" w:color="auto"/>
        <w:left w:val="none" w:sz="0" w:space="0" w:color="auto"/>
        <w:bottom w:val="none" w:sz="0" w:space="0" w:color="auto"/>
        <w:right w:val="none" w:sz="0" w:space="0" w:color="auto"/>
      </w:divBdr>
    </w:div>
    <w:div w:id="399595360">
      <w:bodyDiv w:val="1"/>
      <w:marLeft w:val="0"/>
      <w:marRight w:val="0"/>
      <w:marTop w:val="0"/>
      <w:marBottom w:val="0"/>
      <w:divBdr>
        <w:top w:val="none" w:sz="0" w:space="0" w:color="auto"/>
        <w:left w:val="none" w:sz="0" w:space="0" w:color="auto"/>
        <w:bottom w:val="none" w:sz="0" w:space="0" w:color="auto"/>
        <w:right w:val="none" w:sz="0" w:space="0" w:color="auto"/>
      </w:divBdr>
    </w:div>
    <w:div w:id="460422347">
      <w:bodyDiv w:val="1"/>
      <w:marLeft w:val="0"/>
      <w:marRight w:val="0"/>
      <w:marTop w:val="0"/>
      <w:marBottom w:val="0"/>
      <w:divBdr>
        <w:top w:val="none" w:sz="0" w:space="0" w:color="auto"/>
        <w:left w:val="none" w:sz="0" w:space="0" w:color="auto"/>
        <w:bottom w:val="none" w:sz="0" w:space="0" w:color="auto"/>
        <w:right w:val="none" w:sz="0" w:space="0" w:color="auto"/>
      </w:divBdr>
      <w:divsChild>
        <w:div w:id="1489596899">
          <w:marLeft w:val="0"/>
          <w:marRight w:val="0"/>
          <w:marTop w:val="0"/>
          <w:marBottom w:val="0"/>
          <w:divBdr>
            <w:top w:val="none" w:sz="0" w:space="0" w:color="auto"/>
            <w:left w:val="none" w:sz="0" w:space="0" w:color="auto"/>
            <w:bottom w:val="none" w:sz="0" w:space="0" w:color="auto"/>
            <w:right w:val="none" w:sz="0" w:space="0" w:color="auto"/>
          </w:divBdr>
        </w:div>
      </w:divsChild>
    </w:div>
    <w:div w:id="489716112">
      <w:bodyDiv w:val="1"/>
      <w:marLeft w:val="0"/>
      <w:marRight w:val="0"/>
      <w:marTop w:val="0"/>
      <w:marBottom w:val="0"/>
      <w:divBdr>
        <w:top w:val="none" w:sz="0" w:space="0" w:color="auto"/>
        <w:left w:val="none" w:sz="0" w:space="0" w:color="auto"/>
        <w:bottom w:val="none" w:sz="0" w:space="0" w:color="auto"/>
        <w:right w:val="none" w:sz="0" w:space="0" w:color="auto"/>
      </w:divBdr>
    </w:div>
    <w:div w:id="517622976">
      <w:bodyDiv w:val="1"/>
      <w:marLeft w:val="0"/>
      <w:marRight w:val="0"/>
      <w:marTop w:val="0"/>
      <w:marBottom w:val="0"/>
      <w:divBdr>
        <w:top w:val="none" w:sz="0" w:space="0" w:color="auto"/>
        <w:left w:val="none" w:sz="0" w:space="0" w:color="auto"/>
        <w:bottom w:val="none" w:sz="0" w:space="0" w:color="auto"/>
        <w:right w:val="none" w:sz="0" w:space="0" w:color="auto"/>
      </w:divBdr>
    </w:div>
    <w:div w:id="543910816">
      <w:bodyDiv w:val="1"/>
      <w:marLeft w:val="0"/>
      <w:marRight w:val="0"/>
      <w:marTop w:val="0"/>
      <w:marBottom w:val="0"/>
      <w:divBdr>
        <w:top w:val="none" w:sz="0" w:space="0" w:color="auto"/>
        <w:left w:val="none" w:sz="0" w:space="0" w:color="auto"/>
        <w:bottom w:val="none" w:sz="0" w:space="0" w:color="auto"/>
        <w:right w:val="none" w:sz="0" w:space="0" w:color="auto"/>
      </w:divBdr>
    </w:div>
    <w:div w:id="592250129">
      <w:bodyDiv w:val="1"/>
      <w:marLeft w:val="0"/>
      <w:marRight w:val="0"/>
      <w:marTop w:val="0"/>
      <w:marBottom w:val="0"/>
      <w:divBdr>
        <w:top w:val="none" w:sz="0" w:space="0" w:color="auto"/>
        <w:left w:val="none" w:sz="0" w:space="0" w:color="auto"/>
        <w:bottom w:val="none" w:sz="0" w:space="0" w:color="auto"/>
        <w:right w:val="none" w:sz="0" w:space="0" w:color="auto"/>
      </w:divBdr>
    </w:div>
    <w:div w:id="623582178">
      <w:bodyDiv w:val="1"/>
      <w:marLeft w:val="0"/>
      <w:marRight w:val="0"/>
      <w:marTop w:val="0"/>
      <w:marBottom w:val="0"/>
      <w:divBdr>
        <w:top w:val="none" w:sz="0" w:space="0" w:color="auto"/>
        <w:left w:val="none" w:sz="0" w:space="0" w:color="auto"/>
        <w:bottom w:val="none" w:sz="0" w:space="0" w:color="auto"/>
        <w:right w:val="none" w:sz="0" w:space="0" w:color="auto"/>
      </w:divBdr>
    </w:div>
    <w:div w:id="669868121">
      <w:bodyDiv w:val="1"/>
      <w:marLeft w:val="0"/>
      <w:marRight w:val="0"/>
      <w:marTop w:val="0"/>
      <w:marBottom w:val="0"/>
      <w:divBdr>
        <w:top w:val="none" w:sz="0" w:space="0" w:color="auto"/>
        <w:left w:val="none" w:sz="0" w:space="0" w:color="auto"/>
        <w:bottom w:val="none" w:sz="0" w:space="0" w:color="auto"/>
        <w:right w:val="none" w:sz="0" w:space="0" w:color="auto"/>
      </w:divBdr>
    </w:div>
    <w:div w:id="692726079">
      <w:bodyDiv w:val="1"/>
      <w:marLeft w:val="0"/>
      <w:marRight w:val="0"/>
      <w:marTop w:val="0"/>
      <w:marBottom w:val="0"/>
      <w:divBdr>
        <w:top w:val="none" w:sz="0" w:space="0" w:color="auto"/>
        <w:left w:val="none" w:sz="0" w:space="0" w:color="auto"/>
        <w:bottom w:val="none" w:sz="0" w:space="0" w:color="auto"/>
        <w:right w:val="none" w:sz="0" w:space="0" w:color="auto"/>
      </w:divBdr>
    </w:div>
    <w:div w:id="796265641">
      <w:bodyDiv w:val="1"/>
      <w:marLeft w:val="0"/>
      <w:marRight w:val="0"/>
      <w:marTop w:val="0"/>
      <w:marBottom w:val="0"/>
      <w:divBdr>
        <w:top w:val="none" w:sz="0" w:space="0" w:color="auto"/>
        <w:left w:val="none" w:sz="0" w:space="0" w:color="auto"/>
        <w:bottom w:val="none" w:sz="0" w:space="0" w:color="auto"/>
        <w:right w:val="none" w:sz="0" w:space="0" w:color="auto"/>
      </w:divBdr>
    </w:div>
    <w:div w:id="880096412">
      <w:bodyDiv w:val="1"/>
      <w:marLeft w:val="0"/>
      <w:marRight w:val="0"/>
      <w:marTop w:val="0"/>
      <w:marBottom w:val="0"/>
      <w:divBdr>
        <w:top w:val="none" w:sz="0" w:space="0" w:color="auto"/>
        <w:left w:val="none" w:sz="0" w:space="0" w:color="auto"/>
        <w:bottom w:val="none" w:sz="0" w:space="0" w:color="auto"/>
        <w:right w:val="none" w:sz="0" w:space="0" w:color="auto"/>
      </w:divBdr>
    </w:div>
    <w:div w:id="1059016364">
      <w:bodyDiv w:val="1"/>
      <w:marLeft w:val="0"/>
      <w:marRight w:val="0"/>
      <w:marTop w:val="0"/>
      <w:marBottom w:val="0"/>
      <w:divBdr>
        <w:top w:val="none" w:sz="0" w:space="0" w:color="auto"/>
        <w:left w:val="none" w:sz="0" w:space="0" w:color="auto"/>
        <w:bottom w:val="none" w:sz="0" w:space="0" w:color="auto"/>
        <w:right w:val="none" w:sz="0" w:space="0" w:color="auto"/>
      </w:divBdr>
    </w:div>
    <w:div w:id="1195076380">
      <w:bodyDiv w:val="1"/>
      <w:marLeft w:val="0"/>
      <w:marRight w:val="0"/>
      <w:marTop w:val="0"/>
      <w:marBottom w:val="0"/>
      <w:divBdr>
        <w:top w:val="none" w:sz="0" w:space="0" w:color="auto"/>
        <w:left w:val="none" w:sz="0" w:space="0" w:color="auto"/>
        <w:bottom w:val="none" w:sz="0" w:space="0" w:color="auto"/>
        <w:right w:val="none" w:sz="0" w:space="0" w:color="auto"/>
      </w:divBdr>
    </w:div>
    <w:div w:id="1255627318">
      <w:bodyDiv w:val="1"/>
      <w:marLeft w:val="0"/>
      <w:marRight w:val="0"/>
      <w:marTop w:val="0"/>
      <w:marBottom w:val="0"/>
      <w:divBdr>
        <w:top w:val="none" w:sz="0" w:space="0" w:color="auto"/>
        <w:left w:val="none" w:sz="0" w:space="0" w:color="auto"/>
        <w:bottom w:val="none" w:sz="0" w:space="0" w:color="auto"/>
        <w:right w:val="none" w:sz="0" w:space="0" w:color="auto"/>
      </w:divBdr>
    </w:div>
    <w:div w:id="1302152234">
      <w:bodyDiv w:val="1"/>
      <w:marLeft w:val="0"/>
      <w:marRight w:val="0"/>
      <w:marTop w:val="0"/>
      <w:marBottom w:val="0"/>
      <w:divBdr>
        <w:top w:val="none" w:sz="0" w:space="0" w:color="auto"/>
        <w:left w:val="none" w:sz="0" w:space="0" w:color="auto"/>
        <w:bottom w:val="none" w:sz="0" w:space="0" w:color="auto"/>
        <w:right w:val="none" w:sz="0" w:space="0" w:color="auto"/>
      </w:divBdr>
    </w:div>
    <w:div w:id="1333415091">
      <w:bodyDiv w:val="1"/>
      <w:marLeft w:val="0"/>
      <w:marRight w:val="0"/>
      <w:marTop w:val="0"/>
      <w:marBottom w:val="0"/>
      <w:divBdr>
        <w:top w:val="none" w:sz="0" w:space="0" w:color="auto"/>
        <w:left w:val="none" w:sz="0" w:space="0" w:color="auto"/>
        <w:bottom w:val="none" w:sz="0" w:space="0" w:color="auto"/>
        <w:right w:val="none" w:sz="0" w:space="0" w:color="auto"/>
      </w:divBdr>
    </w:div>
    <w:div w:id="1389763819">
      <w:bodyDiv w:val="1"/>
      <w:marLeft w:val="0"/>
      <w:marRight w:val="0"/>
      <w:marTop w:val="0"/>
      <w:marBottom w:val="0"/>
      <w:divBdr>
        <w:top w:val="none" w:sz="0" w:space="0" w:color="auto"/>
        <w:left w:val="none" w:sz="0" w:space="0" w:color="auto"/>
        <w:bottom w:val="none" w:sz="0" w:space="0" w:color="auto"/>
        <w:right w:val="none" w:sz="0" w:space="0" w:color="auto"/>
      </w:divBdr>
    </w:div>
    <w:div w:id="1412770318">
      <w:bodyDiv w:val="1"/>
      <w:marLeft w:val="0"/>
      <w:marRight w:val="0"/>
      <w:marTop w:val="0"/>
      <w:marBottom w:val="0"/>
      <w:divBdr>
        <w:top w:val="none" w:sz="0" w:space="0" w:color="auto"/>
        <w:left w:val="none" w:sz="0" w:space="0" w:color="auto"/>
        <w:bottom w:val="none" w:sz="0" w:space="0" w:color="auto"/>
        <w:right w:val="none" w:sz="0" w:space="0" w:color="auto"/>
      </w:divBdr>
    </w:div>
    <w:div w:id="1433478145">
      <w:bodyDiv w:val="1"/>
      <w:marLeft w:val="0"/>
      <w:marRight w:val="0"/>
      <w:marTop w:val="0"/>
      <w:marBottom w:val="0"/>
      <w:divBdr>
        <w:top w:val="none" w:sz="0" w:space="0" w:color="auto"/>
        <w:left w:val="none" w:sz="0" w:space="0" w:color="auto"/>
        <w:bottom w:val="none" w:sz="0" w:space="0" w:color="auto"/>
        <w:right w:val="none" w:sz="0" w:space="0" w:color="auto"/>
      </w:divBdr>
    </w:div>
    <w:div w:id="1436249184">
      <w:bodyDiv w:val="1"/>
      <w:marLeft w:val="0"/>
      <w:marRight w:val="0"/>
      <w:marTop w:val="0"/>
      <w:marBottom w:val="0"/>
      <w:divBdr>
        <w:top w:val="none" w:sz="0" w:space="0" w:color="auto"/>
        <w:left w:val="none" w:sz="0" w:space="0" w:color="auto"/>
        <w:bottom w:val="none" w:sz="0" w:space="0" w:color="auto"/>
        <w:right w:val="none" w:sz="0" w:space="0" w:color="auto"/>
      </w:divBdr>
    </w:div>
    <w:div w:id="1468545690">
      <w:bodyDiv w:val="1"/>
      <w:marLeft w:val="0"/>
      <w:marRight w:val="0"/>
      <w:marTop w:val="0"/>
      <w:marBottom w:val="0"/>
      <w:divBdr>
        <w:top w:val="none" w:sz="0" w:space="0" w:color="auto"/>
        <w:left w:val="none" w:sz="0" w:space="0" w:color="auto"/>
        <w:bottom w:val="none" w:sz="0" w:space="0" w:color="auto"/>
        <w:right w:val="none" w:sz="0" w:space="0" w:color="auto"/>
      </w:divBdr>
    </w:div>
    <w:div w:id="1616450448">
      <w:bodyDiv w:val="1"/>
      <w:marLeft w:val="0"/>
      <w:marRight w:val="0"/>
      <w:marTop w:val="0"/>
      <w:marBottom w:val="0"/>
      <w:divBdr>
        <w:top w:val="none" w:sz="0" w:space="0" w:color="auto"/>
        <w:left w:val="none" w:sz="0" w:space="0" w:color="auto"/>
        <w:bottom w:val="none" w:sz="0" w:space="0" w:color="auto"/>
        <w:right w:val="none" w:sz="0" w:space="0" w:color="auto"/>
      </w:divBdr>
    </w:div>
    <w:div w:id="1635136154">
      <w:bodyDiv w:val="1"/>
      <w:marLeft w:val="0"/>
      <w:marRight w:val="0"/>
      <w:marTop w:val="0"/>
      <w:marBottom w:val="0"/>
      <w:divBdr>
        <w:top w:val="none" w:sz="0" w:space="0" w:color="auto"/>
        <w:left w:val="none" w:sz="0" w:space="0" w:color="auto"/>
        <w:bottom w:val="none" w:sz="0" w:space="0" w:color="auto"/>
        <w:right w:val="none" w:sz="0" w:space="0" w:color="auto"/>
      </w:divBdr>
    </w:div>
    <w:div w:id="1817532877">
      <w:bodyDiv w:val="1"/>
      <w:marLeft w:val="0"/>
      <w:marRight w:val="0"/>
      <w:marTop w:val="0"/>
      <w:marBottom w:val="0"/>
      <w:divBdr>
        <w:top w:val="none" w:sz="0" w:space="0" w:color="auto"/>
        <w:left w:val="none" w:sz="0" w:space="0" w:color="auto"/>
        <w:bottom w:val="none" w:sz="0" w:space="0" w:color="auto"/>
        <w:right w:val="none" w:sz="0" w:space="0" w:color="auto"/>
      </w:divBdr>
    </w:div>
    <w:div w:id="1967470343">
      <w:bodyDiv w:val="1"/>
      <w:marLeft w:val="0"/>
      <w:marRight w:val="0"/>
      <w:marTop w:val="0"/>
      <w:marBottom w:val="0"/>
      <w:divBdr>
        <w:top w:val="none" w:sz="0" w:space="0" w:color="auto"/>
        <w:left w:val="none" w:sz="0" w:space="0" w:color="auto"/>
        <w:bottom w:val="none" w:sz="0" w:space="0" w:color="auto"/>
        <w:right w:val="none" w:sz="0" w:space="0" w:color="auto"/>
      </w:divBdr>
    </w:div>
    <w:div w:id="2040350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hyperlink" Target="http://english.cnipa.gov.cn/" TargetMode="Externa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yperlink" Target="https://www.cnipa.gov.cn/"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fips.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agro-i.ru/" TargetMode="Externa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dx.doi.org/10.21515/1990-4665-205-031"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jasko.ru/" TargetMode="External"/><Relationship Id="rId30" Type="http://schemas.openxmlformats.org/officeDocument/2006/relationships/header" Target="header2.xml"/><Relationship Id="rId8" Type="http://schemas.openxmlformats.org/officeDocument/2006/relationships/hyperlink" Target="mailto:sergey_belousov_87@mail.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5/01/pdf/3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5A23DD-54A7-4E66-BA20-BFD9ED17BD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15</Pages>
  <Words>3005</Words>
  <Characters>17129</Characters>
  <Application>Microsoft Office Word</Application>
  <DocSecurity>0</DocSecurity>
  <Lines>142</Lines>
  <Paragraphs>40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20094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 М.</dc:creator>
  <cp:lastModifiedBy>Microsoft Office User</cp:lastModifiedBy>
  <cp:revision>11</cp:revision>
  <cp:lastPrinted>2025-01-07T20:12:00Z</cp:lastPrinted>
  <dcterms:created xsi:type="dcterms:W3CDTF">2025-01-07T20:12:00Z</dcterms:created>
  <dcterms:modified xsi:type="dcterms:W3CDTF">2025-01-27T18:11:00Z</dcterms:modified>
</cp:coreProperties>
</file>