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810"/>
      </w:tblGrid>
      <w:tr w:rsidR="004C6B42" w:rsidRPr="004C6B42" w:rsidTr="00FA0542">
        <w:tc>
          <w:tcPr>
            <w:tcW w:w="2500" w:type="pct"/>
            <w:shd w:val="clear" w:color="auto" w:fill="auto"/>
            <w:hideMark/>
          </w:tcPr>
          <w:p w:rsidR="004C6B42" w:rsidRPr="004C6B42" w:rsidRDefault="004C6B42" w:rsidP="00824963">
            <w:pPr>
              <w:spacing w:after="0" w:line="240" w:lineRule="auto"/>
              <w:rPr>
                <w:rFonts w:ascii="Times New Roman" w:eastAsia="Times New Roman" w:hAnsi="Times New Roman" w:cs="Times New Roman"/>
                <w:color w:val="000000"/>
                <w:sz w:val="20"/>
                <w:szCs w:val="20"/>
                <w:lang w:val="ru-RU" w:eastAsia="ru-RU"/>
              </w:rPr>
            </w:pPr>
            <w:r w:rsidRPr="004C6B42">
              <w:rPr>
                <w:rFonts w:ascii="Times New Roman" w:eastAsia="Times New Roman" w:hAnsi="Times New Roman" w:cs="Times New Roman"/>
                <w:color w:val="000000"/>
                <w:sz w:val="20"/>
                <w:szCs w:val="20"/>
                <w:lang w:val="ru-RU" w:eastAsia="ru-RU"/>
              </w:rPr>
              <w:t>УДК 004.8</w:t>
            </w:r>
          </w:p>
        </w:tc>
        <w:tc>
          <w:tcPr>
            <w:tcW w:w="2500" w:type="pct"/>
            <w:shd w:val="clear" w:color="auto" w:fill="auto"/>
            <w:hideMark/>
          </w:tcPr>
          <w:p w:rsidR="004C6B42" w:rsidRPr="004C6B42" w:rsidRDefault="004C6B42" w:rsidP="00824963">
            <w:pPr>
              <w:spacing w:after="0" w:line="240" w:lineRule="auto"/>
              <w:rPr>
                <w:rFonts w:ascii="Times New Roman" w:eastAsia="Times New Roman" w:hAnsi="Times New Roman" w:cs="Times New Roman"/>
                <w:color w:val="000000"/>
                <w:sz w:val="20"/>
                <w:szCs w:val="20"/>
                <w:lang w:val="ru-RU" w:eastAsia="ru-RU"/>
              </w:rPr>
            </w:pPr>
            <w:r w:rsidRPr="004C6B42">
              <w:rPr>
                <w:rFonts w:ascii="Times New Roman" w:eastAsia="Times New Roman" w:hAnsi="Times New Roman" w:cs="Times New Roman"/>
                <w:color w:val="000000"/>
                <w:sz w:val="20"/>
                <w:szCs w:val="20"/>
                <w:lang w:val="ru-RU" w:eastAsia="ru-RU"/>
              </w:rPr>
              <w:t>UDC 004.8</w:t>
            </w:r>
          </w:p>
        </w:tc>
      </w:tr>
      <w:tr w:rsidR="004C6B42" w:rsidRPr="004C6B42" w:rsidTr="00FA0542">
        <w:tc>
          <w:tcPr>
            <w:tcW w:w="2500" w:type="pct"/>
            <w:shd w:val="clear" w:color="auto" w:fill="auto"/>
            <w:hideMark/>
          </w:tcPr>
          <w:p w:rsidR="004C6B42" w:rsidRPr="004C6B42" w:rsidRDefault="004C6B42" w:rsidP="00824963">
            <w:pPr>
              <w:spacing w:after="0" w:line="240" w:lineRule="auto"/>
              <w:rPr>
                <w:rFonts w:ascii="Times New Roman" w:eastAsia="Times New Roman" w:hAnsi="Times New Roman" w:cs="Times New Roman"/>
                <w:color w:val="000000"/>
                <w:sz w:val="20"/>
                <w:szCs w:val="20"/>
                <w:lang w:val="ru-RU" w:eastAsia="ru-RU"/>
              </w:rPr>
            </w:pPr>
            <w:r w:rsidRPr="004C6B42">
              <w:rPr>
                <w:rFonts w:ascii="Times New Roman" w:eastAsia="Times New Roman" w:hAnsi="Times New Roman" w:cs="Times New Roman"/>
                <w:color w:val="000000"/>
                <w:sz w:val="20"/>
                <w:szCs w:val="20"/>
                <w:lang w:val="ru-RU" w:eastAsia="ru-RU"/>
              </w:rPr>
              <w:t>5.2.2. Математические, статистические и инструментальные методы в экономике</w:t>
            </w:r>
          </w:p>
          <w:p w:rsidR="004C6B42" w:rsidRPr="00573FA0" w:rsidRDefault="004C6B42" w:rsidP="00824963">
            <w:pPr>
              <w:spacing w:after="0" w:line="240" w:lineRule="auto"/>
              <w:rPr>
                <w:rFonts w:ascii="Times New Roman" w:eastAsia="Times New Roman" w:hAnsi="Times New Roman" w:cs="Times New Roman"/>
                <w:color w:val="000000"/>
                <w:sz w:val="10"/>
                <w:szCs w:val="10"/>
                <w:lang w:val="ru-RU" w:eastAsia="ru-RU"/>
              </w:rPr>
            </w:pPr>
          </w:p>
        </w:tc>
        <w:tc>
          <w:tcPr>
            <w:tcW w:w="2500" w:type="pct"/>
            <w:shd w:val="clear" w:color="auto" w:fill="auto"/>
            <w:hideMark/>
          </w:tcPr>
          <w:p w:rsidR="004C6B42" w:rsidRPr="004C6B42" w:rsidRDefault="004C6B42" w:rsidP="00573FA0">
            <w:pPr>
              <w:spacing w:after="0" w:line="240" w:lineRule="auto"/>
              <w:rPr>
                <w:rFonts w:ascii="Times New Roman" w:eastAsia="Times New Roman" w:hAnsi="Times New Roman" w:cs="Times New Roman"/>
                <w:color w:val="000000"/>
                <w:sz w:val="20"/>
                <w:szCs w:val="20"/>
                <w:lang w:eastAsia="ru-RU"/>
              </w:rPr>
            </w:pPr>
            <w:r w:rsidRPr="004C6B42">
              <w:rPr>
                <w:rFonts w:ascii="Times New Roman" w:eastAsia="Times New Roman" w:hAnsi="Times New Roman" w:cs="Times New Roman"/>
                <w:color w:val="000000"/>
                <w:sz w:val="20"/>
                <w:szCs w:val="20"/>
                <w:lang w:eastAsia="ru-RU"/>
              </w:rPr>
              <w:t>5.2.2. Mathematical, statistical and instrumental methods in economics</w:t>
            </w:r>
          </w:p>
        </w:tc>
      </w:tr>
      <w:tr w:rsidR="004C6B42" w:rsidRPr="003C56A6" w:rsidTr="00FA0542">
        <w:trPr>
          <w:trHeight w:val="345"/>
        </w:trPr>
        <w:tc>
          <w:tcPr>
            <w:tcW w:w="2500" w:type="pct"/>
            <w:vMerge w:val="restart"/>
            <w:shd w:val="clear" w:color="auto" w:fill="auto"/>
            <w:hideMark/>
          </w:tcPr>
          <w:p w:rsidR="004C6B42" w:rsidRDefault="00B52350" w:rsidP="00573FA0">
            <w:pPr>
              <w:spacing w:after="0" w:line="240" w:lineRule="auto"/>
              <w:rPr>
                <w:rFonts w:ascii="Times New Roman" w:hAnsi="Times New Roman" w:cs="Times New Roman"/>
                <w:b/>
                <w:sz w:val="20"/>
                <w:szCs w:val="20"/>
                <w:lang w:val="ru-RU"/>
              </w:rPr>
            </w:pPr>
            <w:r w:rsidRPr="004C6B42">
              <w:rPr>
                <w:rFonts w:ascii="Times New Roman" w:hAnsi="Times New Roman" w:cs="Times New Roman"/>
                <w:b/>
                <w:sz w:val="20"/>
                <w:szCs w:val="20"/>
                <w:lang w:val="ru-RU"/>
              </w:rPr>
              <w:t>ИСПОЛЬЗОВАНИЕ КОНЦЕПЦИЙ ТЕОРИИ ГРУПП И СМЕЖНЫХ АЛГЕБРАИЧЕСКИХ СТРУКТУР ДЛЯ ФОРМАЛЬНОГО ОПИСАНИЯ ДАННЫХ В РАЗЛИЧНЫХ ТИПАХ ИЗМЕРИТЕЛЬНЫХ ШКАЛ</w:t>
            </w:r>
          </w:p>
          <w:p w:rsidR="00573FA0" w:rsidRPr="004C6B42" w:rsidRDefault="00573FA0" w:rsidP="00573FA0">
            <w:pPr>
              <w:spacing w:after="0" w:line="240" w:lineRule="auto"/>
              <w:rPr>
                <w:rFonts w:ascii="Times New Roman" w:eastAsia="Times New Roman" w:hAnsi="Times New Roman" w:cs="Times New Roman"/>
                <w:b/>
                <w:sz w:val="20"/>
                <w:szCs w:val="20"/>
                <w:lang w:val="ru-RU" w:eastAsia="ru-RU"/>
              </w:rPr>
            </w:pPr>
          </w:p>
        </w:tc>
        <w:tc>
          <w:tcPr>
            <w:tcW w:w="2500" w:type="pct"/>
            <w:vMerge w:val="restart"/>
            <w:shd w:val="clear" w:color="auto" w:fill="auto"/>
          </w:tcPr>
          <w:p w:rsidR="004C6B42" w:rsidRPr="00B52350" w:rsidRDefault="00B52350" w:rsidP="00824963">
            <w:pPr>
              <w:spacing w:after="0" w:line="240" w:lineRule="auto"/>
              <w:rPr>
                <w:rFonts w:ascii="Times New Roman" w:eastAsia="Times New Roman" w:hAnsi="Times New Roman" w:cs="Times New Roman"/>
                <w:b/>
                <w:color w:val="000000"/>
                <w:sz w:val="20"/>
                <w:szCs w:val="20"/>
                <w:lang w:eastAsia="ru-RU"/>
              </w:rPr>
            </w:pPr>
            <w:r w:rsidRPr="00B52350">
              <w:rPr>
                <w:rFonts w:ascii="Times New Roman" w:eastAsia="Times New Roman" w:hAnsi="Times New Roman" w:cs="Times New Roman"/>
                <w:b/>
                <w:color w:val="000000"/>
                <w:sz w:val="20"/>
                <w:szCs w:val="20"/>
                <w:lang w:eastAsia="ru-RU"/>
              </w:rPr>
              <w:t>USING THE CONCEPTS OF GROUP THEORY AND RELATED ALGEBRAIC STRUCTURES TO FORMALLY DESCRIBE DATA IN VARIOUS TYPES OF MEASUREMENT SCALES</w:t>
            </w:r>
          </w:p>
        </w:tc>
      </w:tr>
      <w:tr w:rsidR="004C6B42" w:rsidRPr="003C56A6" w:rsidTr="00FA0542">
        <w:trPr>
          <w:trHeight w:val="345"/>
        </w:trPr>
        <w:tc>
          <w:tcPr>
            <w:tcW w:w="2500" w:type="pct"/>
            <w:vMerge/>
            <w:hideMark/>
          </w:tcPr>
          <w:p w:rsidR="004C6B42" w:rsidRPr="00B52350" w:rsidRDefault="004C6B42" w:rsidP="00824963">
            <w:pPr>
              <w:spacing w:after="0" w:line="240" w:lineRule="auto"/>
              <w:rPr>
                <w:rFonts w:ascii="Times New Roman" w:eastAsia="Times New Roman" w:hAnsi="Times New Roman" w:cs="Times New Roman"/>
                <w:b/>
                <w:bCs/>
                <w:color w:val="000000"/>
                <w:sz w:val="20"/>
                <w:szCs w:val="20"/>
                <w:lang w:eastAsia="ru-RU"/>
              </w:rPr>
            </w:pPr>
          </w:p>
        </w:tc>
        <w:tc>
          <w:tcPr>
            <w:tcW w:w="2500" w:type="pct"/>
            <w:vMerge/>
            <w:hideMark/>
          </w:tcPr>
          <w:p w:rsidR="004C6B42" w:rsidRPr="00B52350" w:rsidRDefault="004C6B42" w:rsidP="00824963">
            <w:pPr>
              <w:spacing w:after="0" w:line="240" w:lineRule="auto"/>
              <w:ind w:firstLine="10"/>
              <w:rPr>
                <w:rFonts w:ascii="Times New Roman" w:eastAsia="Times New Roman" w:hAnsi="Times New Roman" w:cs="Times New Roman"/>
                <w:b/>
                <w:bCs/>
                <w:color w:val="000000"/>
                <w:sz w:val="20"/>
                <w:szCs w:val="20"/>
                <w:lang w:eastAsia="ru-RU"/>
              </w:rPr>
            </w:pPr>
          </w:p>
        </w:tc>
      </w:tr>
      <w:tr w:rsidR="004C6B42" w:rsidRPr="004C6B42" w:rsidTr="00FA0542">
        <w:tc>
          <w:tcPr>
            <w:tcW w:w="2500" w:type="pct"/>
            <w:shd w:val="clear" w:color="auto" w:fill="auto"/>
            <w:hideMark/>
          </w:tcPr>
          <w:p w:rsidR="004C6B42" w:rsidRPr="004C6B42" w:rsidRDefault="004C6B42" w:rsidP="00824963">
            <w:pPr>
              <w:spacing w:after="0" w:line="240" w:lineRule="auto"/>
              <w:rPr>
                <w:rFonts w:ascii="Times New Roman" w:eastAsia="Times New Roman" w:hAnsi="Times New Roman" w:cs="Times New Roman"/>
                <w:color w:val="000000"/>
                <w:sz w:val="20"/>
                <w:szCs w:val="20"/>
                <w:lang w:val="ru-RU" w:eastAsia="ru-RU"/>
              </w:rPr>
            </w:pPr>
            <w:r w:rsidRPr="004C6B42">
              <w:rPr>
                <w:rFonts w:ascii="Times New Roman" w:eastAsia="Times New Roman" w:hAnsi="Times New Roman" w:cs="Times New Roman"/>
                <w:color w:val="000000"/>
                <w:sz w:val="20"/>
                <w:szCs w:val="20"/>
                <w:lang w:val="ru-RU" w:eastAsia="ru-RU"/>
              </w:rPr>
              <w:t>Луценко Евгений Вениаминович</w:t>
            </w:r>
          </w:p>
        </w:tc>
        <w:tc>
          <w:tcPr>
            <w:tcW w:w="2500" w:type="pct"/>
            <w:shd w:val="clear" w:color="auto" w:fill="auto"/>
            <w:hideMark/>
          </w:tcPr>
          <w:p w:rsidR="004C6B42" w:rsidRPr="004C6B42" w:rsidRDefault="004C6B42" w:rsidP="00824963">
            <w:pPr>
              <w:spacing w:after="0" w:line="240" w:lineRule="auto"/>
              <w:rPr>
                <w:rFonts w:ascii="Times New Roman" w:eastAsia="Times New Roman" w:hAnsi="Times New Roman" w:cs="Times New Roman"/>
                <w:color w:val="000000"/>
                <w:sz w:val="20"/>
                <w:szCs w:val="20"/>
                <w:lang w:val="ru-RU" w:eastAsia="ru-RU"/>
              </w:rPr>
            </w:pPr>
            <w:proofErr w:type="spellStart"/>
            <w:r w:rsidRPr="004C6B42">
              <w:rPr>
                <w:rFonts w:ascii="Times New Roman" w:eastAsia="Times New Roman" w:hAnsi="Times New Roman" w:cs="Times New Roman"/>
                <w:color w:val="000000"/>
                <w:sz w:val="20"/>
                <w:szCs w:val="20"/>
                <w:lang w:val="ru-RU" w:eastAsia="ru-RU"/>
              </w:rPr>
              <w:t>Lutsenko</w:t>
            </w:r>
            <w:proofErr w:type="spellEnd"/>
            <w:r w:rsidRPr="004C6B42">
              <w:rPr>
                <w:rFonts w:ascii="Times New Roman" w:eastAsia="Times New Roman" w:hAnsi="Times New Roman" w:cs="Times New Roman"/>
                <w:color w:val="000000"/>
                <w:sz w:val="20"/>
                <w:szCs w:val="20"/>
                <w:lang w:val="ru-RU" w:eastAsia="ru-RU"/>
              </w:rPr>
              <w:t xml:space="preserve"> </w:t>
            </w:r>
            <w:proofErr w:type="spellStart"/>
            <w:r w:rsidRPr="004C6B42">
              <w:rPr>
                <w:rFonts w:ascii="Times New Roman" w:eastAsia="Times New Roman" w:hAnsi="Times New Roman" w:cs="Times New Roman"/>
                <w:color w:val="000000"/>
                <w:sz w:val="20"/>
                <w:szCs w:val="20"/>
                <w:lang w:val="ru-RU" w:eastAsia="ru-RU"/>
              </w:rPr>
              <w:t>Evgeniy</w:t>
            </w:r>
            <w:proofErr w:type="spellEnd"/>
            <w:r w:rsidRPr="004C6B42">
              <w:rPr>
                <w:rFonts w:ascii="Times New Roman" w:eastAsia="Times New Roman" w:hAnsi="Times New Roman" w:cs="Times New Roman"/>
                <w:color w:val="000000"/>
                <w:sz w:val="20"/>
                <w:szCs w:val="20"/>
                <w:lang w:val="ru-RU" w:eastAsia="ru-RU"/>
              </w:rPr>
              <w:t xml:space="preserve"> </w:t>
            </w:r>
            <w:proofErr w:type="spellStart"/>
            <w:r w:rsidRPr="004C6B42">
              <w:rPr>
                <w:rFonts w:ascii="Times New Roman" w:eastAsia="Times New Roman" w:hAnsi="Times New Roman" w:cs="Times New Roman"/>
                <w:color w:val="000000"/>
                <w:sz w:val="20"/>
                <w:szCs w:val="20"/>
                <w:lang w:val="ru-RU" w:eastAsia="ru-RU"/>
              </w:rPr>
              <w:t>Veniaminovich</w:t>
            </w:r>
            <w:proofErr w:type="spellEnd"/>
          </w:p>
        </w:tc>
      </w:tr>
      <w:tr w:rsidR="004C6B42" w:rsidRPr="004C6B42" w:rsidTr="00FA0542">
        <w:tc>
          <w:tcPr>
            <w:tcW w:w="2500" w:type="pct"/>
            <w:shd w:val="clear" w:color="auto" w:fill="auto"/>
            <w:hideMark/>
          </w:tcPr>
          <w:p w:rsidR="004C6B42" w:rsidRPr="004C6B42" w:rsidRDefault="004C6B42" w:rsidP="00824963">
            <w:pPr>
              <w:spacing w:after="0" w:line="240" w:lineRule="auto"/>
              <w:rPr>
                <w:rFonts w:ascii="Times New Roman" w:eastAsia="Times New Roman" w:hAnsi="Times New Roman" w:cs="Times New Roman"/>
                <w:color w:val="000000"/>
                <w:sz w:val="20"/>
                <w:szCs w:val="20"/>
                <w:lang w:val="ru-RU" w:eastAsia="ru-RU"/>
              </w:rPr>
            </w:pPr>
            <w:r w:rsidRPr="004C6B42">
              <w:rPr>
                <w:rFonts w:ascii="Times New Roman" w:eastAsia="Times New Roman" w:hAnsi="Times New Roman" w:cs="Times New Roman"/>
                <w:color w:val="000000"/>
                <w:sz w:val="20"/>
                <w:szCs w:val="20"/>
                <w:lang w:val="ru-RU" w:eastAsia="ru-RU"/>
              </w:rPr>
              <w:t>д.э.н., к.т.н., профессор</w:t>
            </w:r>
          </w:p>
        </w:tc>
        <w:tc>
          <w:tcPr>
            <w:tcW w:w="2500" w:type="pct"/>
            <w:shd w:val="clear" w:color="auto" w:fill="auto"/>
            <w:hideMark/>
          </w:tcPr>
          <w:p w:rsidR="004C6B42" w:rsidRPr="004C6B42" w:rsidRDefault="004C6B42" w:rsidP="00824963">
            <w:pPr>
              <w:spacing w:after="0" w:line="240" w:lineRule="auto"/>
              <w:rPr>
                <w:rFonts w:ascii="Times New Roman" w:eastAsia="Times New Roman" w:hAnsi="Times New Roman" w:cs="Times New Roman"/>
                <w:color w:val="000000"/>
                <w:sz w:val="20"/>
                <w:szCs w:val="20"/>
                <w:lang w:eastAsia="ru-RU"/>
              </w:rPr>
            </w:pPr>
            <w:r w:rsidRPr="004C6B42">
              <w:rPr>
                <w:rFonts w:ascii="Times New Roman" w:eastAsia="Times New Roman" w:hAnsi="Times New Roman" w:cs="Times New Roman"/>
                <w:color w:val="000000"/>
                <w:sz w:val="20"/>
                <w:szCs w:val="20"/>
                <w:lang w:eastAsia="ru-RU"/>
              </w:rPr>
              <w:t>Doctor of Economics, Candidate of Technical Sciences, Professor</w:t>
            </w:r>
          </w:p>
        </w:tc>
      </w:tr>
      <w:tr w:rsidR="004C6B42" w:rsidRPr="004C6B42" w:rsidTr="00FA0542">
        <w:tc>
          <w:tcPr>
            <w:tcW w:w="2500" w:type="pct"/>
            <w:shd w:val="clear" w:color="auto" w:fill="auto"/>
            <w:hideMark/>
          </w:tcPr>
          <w:p w:rsidR="004C6B42" w:rsidRPr="004C6B42" w:rsidRDefault="004C6B42" w:rsidP="00824963">
            <w:pPr>
              <w:spacing w:after="0" w:line="240" w:lineRule="auto"/>
              <w:rPr>
                <w:rFonts w:ascii="Times New Roman" w:eastAsia="Times New Roman" w:hAnsi="Times New Roman" w:cs="Times New Roman"/>
                <w:color w:val="000000"/>
                <w:sz w:val="20"/>
                <w:szCs w:val="20"/>
                <w:lang w:eastAsia="ru-RU"/>
              </w:rPr>
            </w:pPr>
            <w:r w:rsidRPr="004C6B42">
              <w:rPr>
                <w:rFonts w:ascii="Times New Roman" w:eastAsia="Times New Roman" w:hAnsi="Times New Roman" w:cs="Times New Roman"/>
                <w:color w:val="000000"/>
                <w:sz w:val="20"/>
                <w:szCs w:val="20"/>
                <w:lang w:eastAsia="ru-RU"/>
              </w:rPr>
              <w:t xml:space="preserve">Web of Science </w:t>
            </w:r>
            <w:proofErr w:type="spellStart"/>
            <w:r w:rsidRPr="004C6B42">
              <w:rPr>
                <w:rFonts w:ascii="Times New Roman" w:eastAsia="Times New Roman" w:hAnsi="Times New Roman" w:cs="Times New Roman"/>
                <w:color w:val="000000"/>
                <w:sz w:val="20"/>
                <w:szCs w:val="20"/>
                <w:lang w:eastAsia="ru-RU"/>
              </w:rPr>
              <w:t>ResearcherID</w:t>
            </w:r>
            <w:proofErr w:type="spellEnd"/>
            <w:r w:rsidRPr="004C6B42">
              <w:rPr>
                <w:rFonts w:ascii="Times New Roman" w:eastAsia="Times New Roman" w:hAnsi="Times New Roman" w:cs="Times New Roman"/>
                <w:color w:val="000000"/>
                <w:sz w:val="20"/>
                <w:szCs w:val="20"/>
                <w:lang w:eastAsia="ru-RU"/>
              </w:rPr>
              <w:t xml:space="preserve"> S-8667-2018</w:t>
            </w:r>
          </w:p>
        </w:tc>
        <w:tc>
          <w:tcPr>
            <w:tcW w:w="2500" w:type="pct"/>
            <w:shd w:val="clear" w:color="auto" w:fill="auto"/>
            <w:hideMark/>
          </w:tcPr>
          <w:p w:rsidR="004C6B42" w:rsidRPr="004C6B42" w:rsidRDefault="004C6B42" w:rsidP="00824963">
            <w:pPr>
              <w:spacing w:after="0" w:line="240" w:lineRule="auto"/>
              <w:rPr>
                <w:rFonts w:ascii="Times New Roman" w:eastAsia="Times New Roman" w:hAnsi="Times New Roman" w:cs="Times New Roman"/>
                <w:color w:val="000000"/>
                <w:sz w:val="20"/>
                <w:szCs w:val="20"/>
                <w:lang w:eastAsia="ru-RU"/>
              </w:rPr>
            </w:pPr>
            <w:r w:rsidRPr="004C6B42">
              <w:rPr>
                <w:rFonts w:ascii="Times New Roman" w:eastAsia="Times New Roman" w:hAnsi="Times New Roman" w:cs="Times New Roman"/>
                <w:color w:val="000000"/>
                <w:sz w:val="20"/>
                <w:szCs w:val="20"/>
                <w:lang w:eastAsia="ru-RU"/>
              </w:rPr>
              <w:t xml:space="preserve">Web of Science </w:t>
            </w:r>
            <w:proofErr w:type="spellStart"/>
            <w:r w:rsidRPr="004C6B42">
              <w:rPr>
                <w:rFonts w:ascii="Times New Roman" w:eastAsia="Times New Roman" w:hAnsi="Times New Roman" w:cs="Times New Roman"/>
                <w:color w:val="000000"/>
                <w:sz w:val="20"/>
                <w:szCs w:val="20"/>
                <w:lang w:eastAsia="ru-RU"/>
              </w:rPr>
              <w:t>ResearcherID</w:t>
            </w:r>
            <w:proofErr w:type="spellEnd"/>
            <w:r w:rsidRPr="004C6B42">
              <w:rPr>
                <w:rFonts w:ascii="Times New Roman" w:eastAsia="Times New Roman" w:hAnsi="Times New Roman" w:cs="Times New Roman"/>
                <w:color w:val="000000"/>
                <w:sz w:val="20"/>
                <w:szCs w:val="20"/>
                <w:lang w:eastAsia="ru-RU"/>
              </w:rPr>
              <w:t xml:space="preserve"> S-8667-2018</w:t>
            </w:r>
          </w:p>
        </w:tc>
      </w:tr>
      <w:tr w:rsidR="004C6B42" w:rsidRPr="004C6B42" w:rsidTr="00FA0542">
        <w:tc>
          <w:tcPr>
            <w:tcW w:w="2500" w:type="pct"/>
            <w:shd w:val="clear" w:color="auto" w:fill="auto"/>
            <w:hideMark/>
          </w:tcPr>
          <w:p w:rsidR="004C6B42" w:rsidRPr="004C6B42" w:rsidRDefault="004C6B42" w:rsidP="00824963">
            <w:pPr>
              <w:spacing w:after="0" w:line="240" w:lineRule="auto"/>
              <w:rPr>
                <w:rFonts w:ascii="Times New Roman" w:eastAsia="Times New Roman" w:hAnsi="Times New Roman" w:cs="Times New Roman"/>
                <w:color w:val="000000"/>
                <w:sz w:val="20"/>
                <w:szCs w:val="20"/>
                <w:lang w:val="ru-RU" w:eastAsia="ru-RU"/>
              </w:rPr>
            </w:pPr>
            <w:proofErr w:type="spellStart"/>
            <w:r w:rsidRPr="004C6B42">
              <w:rPr>
                <w:rFonts w:ascii="Times New Roman" w:eastAsia="Times New Roman" w:hAnsi="Times New Roman" w:cs="Times New Roman"/>
                <w:color w:val="000000"/>
                <w:sz w:val="20"/>
                <w:szCs w:val="20"/>
                <w:lang w:val="ru-RU" w:eastAsia="ru-RU"/>
              </w:rPr>
              <w:t>Scopus</w:t>
            </w:r>
            <w:proofErr w:type="spellEnd"/>
            <w:r w:rsidRPr="004C6B42">
              <w:rPr>
                <w:rFonts w:ascii="Times New Roman" w:eastAsia="Times New Roman" w:hAnsi="Times New Roman" w:cs="Times New Roman"/>
                <w:color w:val="000000"/>
                <w:sz w:val="20"/>
                <w:szCs w:val="20"/>
                <w:lang w:val="ru-RU" w:eastAsia="ru-RU"/>
              </w:rPr>
              <w:t xml:space="preserve"> </w:t>
            </w:r>
            <w:proofErr w:type="spellStart"/>
            <w:r w:rsidRPr="004C6B42">
              <w:rPr>
                <w:rFonts w:ascii="Times New Roman" w:eastAsia="Times New Roman" w:hAnsi="Times New Roman" w:cs="Times New Roman"/>
                <w:color w:val="000000"/>
                <w:sz w:val="20"/>
                <w:szCs w:val="20"/>
                <w:lang w:val="ru-RU" w:eastAsia="ru-RU"/>
              </w:rPr>
              <w:t>Author</w:t>
            </w:r>
            <w:proofErr w:type="spellEnd"/>
            <w:r w:rsidRPr="004C6B42">
              <w:rPr>
                <w:rFonts w:ascii="Times New Roman" w:eastAsia="Times New Roman" w:hAnsi="Times New Roman" w:cs="Times New Roman"/>
                <w:color w:val="000000"/>
                <w:sz w:val="20"/>
                <w:szCs w:val="20"/>
                <w:lang w:val="ru-RU" w:eastAsia="ru-RU"/>
              </w:rPr>
              <w:t xml:space="preserve"> ID: 57188763047</w:t>
            </w:r>
          </w:p>
        </w:tc>
        <w:tc>
          <w:tcPr>
            <w:tcW w:w="2500" w:type="pct"/>
            <w:shd w:val="clear" w:color="auto" w:fill="auto"/>
            <w:hideMark/>
          </w:tcPr>
          <w:p w:rsidR="004C6B42" w:rsidRPr="004C6B42" w:rsidRDefault="004C6B42" w:rsidP="00824963">
            <w:pPr>
              <w:spacing w:after="0" w:line="240" w:lineRule="auto"/>
              <w:rPr>
                <w:rFonts w:ascii="Times New Roman" w:eastAsia="Times New Roman" w:hAnsi="Times New Roman" w:cs="Times New Roman"/>
                <w:color w:val="000000"/>
                <w:sz w:val="20"/>
                <w:szCs w:val="20"/>
                <w:lang w:val="ru-RU" w:eastAsia="ru-RU"/>
              </w:rPr>
            </w:pPr>
            <w:proofErr w:type="spellStart"/>
            <w:r w:rsidRPr="004C6B42">
              <w:rPr>
                <w:rFonts w:ascii="Times New Roman" w:eastAsia="Times New Roman" w:hAnsi="Times New Roman" w:cs="Times New Roman"/>
                <w:color w:val="000000"/>
                <w:sz w:val="20"/>
                <w:szCs w:val="20"/>
                <w:lang w:val="ru-RU" w:eastAsia="ru-RU"/>
              </w:rPr>
              <w:t>Scopus</w:t>
            </w:r>
            <w:proofErr w:type="spellEnd"/>
            <w:r w:rsidRPr="004C6B42">
              <w:rPr>
                <w:rFonts w:ascii="Times New Roman" w:eastAsia="Times New Roman" w:hAnsi="Times New Roman" w:cs="Times New Roman"/>
                <w:color w:val="000000"/>
                <w:sz w:val="20"/>
                <w:szCs w:val="20"/>
                <w:lang w:val="ru-RU" w:eastAsia="ru-RU"/>
              </w:rPr>
              <w:t xml:space="preserve"> </w:t>
            </w:r>
            <w:proofErr w:type="spellStart"/>
            <w:r w:rsidRPr="004C6B42">
              <w:rPr>
                <w:rFonts w:ascii="Times New Roman" w:eastAsia="Times New Roman" w:hAnsi="Times New Roman" w:cs="Times New Roman"/>
                <w:color w:val="000000"/>
                <w:sz w:val="20"/>
                <w:szCs w:val="20"/>
                <w:lang w:val="ru-RU" w:eastAsia="ru-RU"/>
              </w:rPr>
              <w:t>Author</w:t>
            </w:r>
            <w:proofErr w:type="spellEnd"/>
            <w:r w:rsidRPr="004C6B42">
              <w:rPr>
                <w:rFonts w:ascii="Times New Roman" w:eastAsia="Times New Roman" w:hAnsi="Times New Roman" w:cs="Times New Roman"/>
                <w:color w:val="000000"/>
                <w:sz w:val="20"/>
                <w:szCs w:val="20"/>
                <w:lang w:val="ru-RU" w:eastAsia="ru-RU"/>
              </w:rPr>
              <w:t xml:space="preserve"> ID: 57188763047</w:t>
            </w:r>
          </w:p>
        </w:tc>
      </w:tr>
      <w:tr w:rsidR="004C6B42" w:rsidRPr="004C6B42" w:rsidTr="00FA0542">
        <w:tc>
          <w:tcPr>
            <w:tcW w:w="2500" w:type="pct"/>
            <w:shd w:val="clear" w:color="auto" w:fill="auto"/>
            <w:hideMark/>
          </w:tcPr>
          <w:p w:rsidR="004C6B42" w:rsidRPr="004C6B42" w:rsidRDefault="004C6B42" w:rsidP="00824963">
            <w:pPr>
              <w:spacing w:after="0" w:line="240" w:lineRule="auto"/>
              <w:rPr>
                <w:rFonts w:ascii="Times New Roman" w:eastAsia="Times New Roman" w:hAnsi="Times New Roman" w:cs="Times New Roman"/>
                <w:color w:val="000000"/>
                <w:sz w:val="20"/>
                <w:szCs w:val="20"/>
                <w:lang w:val="ru-RU" w:eastAsia="ru-RU"/>
              </w:rPr>
            </w:pPr>
            <w:r w:rsidRPr="004C6B42">
              <w:rPr>
                <w:rFonts w:ascii="Times New Roman" w:eastAsia="Times New Roman" w:hAnsi="Times New Roman" w:cs="Times New Roman"/>
                <w:color w:val="000000"/>
                <w:sz w:val="20"/>
                <w:szCs w:val="20"/>
                <w:lang w:val="ru-RU" w:eastAsia="ru-RU"/>
              </w:rPr>
              <w:t>РИНЦ SPIN-код: 9523-7101</w:t>
            </w:r>
          </w:p>
        </w:tc>
        <w:tc>
          <w:tcPr>
            <w:tcW w:w="2500" w:type="pct"/>
            <w:shd w:val="clear" w:color="auto" w:fill="auto"/>
            <w:hideMark/>
          </w:tcPr>
          <w:p w:rsidR="004C6B42" w:rsidRPr="004C6B42" w:rsidRDefault="004C6B42" w:rsidP="00824963">
            <w:pPr>
              <w:spacing w:after="0" w:line="240" w:lineRule="auto"/>
              <w:rPr>
                <w:rFonts w:ascii="Times New Roman" w:eastAsia="Times New Roman" w:hAnsi="Times New Roman" w:cs="Times New Roman"/>
                <w:color w:val="000000"/>
                <w:sz w:val="20"/>
                <w:szCs w:val="20"/>
                <w:lang w:val="ru-RU" w:eastAsia="ru-RU"/>
              </w:rPr>
            </w:pPr>
            <w:r w:rsidRPr="004C6B42">
              <w:rPr>
                <w:rFonts w:ascii="Times New Roman" w:eastAsia="Times New Roman" w:hAnsi="Times New Roman" w:cs="Times New Roman"/>
                <w:color w:val="000000"/>
                <w:sz w:val="20"/>
                <w:szCs w:val="20"/>
                <w:lang w:val="ru-RU" w:eastAsia="ru-RU"/>
              </w:rPr>
              <w:t xml:space="preserve">RSCI SPIN </w:t>
            </w:r>
            <w:proofErr w:type="spellStart"/>
            <w:r w:rsidRPr="004C6B42">
              <w:rPr>
                <w:rFonts w:ascii="Times New Roman" w:eastAsia="Times New Roman" w:hAnsi="Times New Roman" w:cs="Times New Roman"/>
                <w:color w:val="000000"/>
                <w:sz w:val="20"/>
                <w:szCs w:val="20"/>
                <w:lang w:val="ru-RU" w:eastAsia="ru-RU"/>
              </w:rPr>
              <w:t>code</w:t>
            </w:r>
            <w:proofErr w:type="spellEnd"/>
            <w:r w:rsidRPr="004C6B42">
              <w:rPr>
                <w:rFonts w:ascii="Times New Roman" w:eastAsia="Times New Roman" w:hAnsi="Times New Roman" w:cs="Times New Roman"/>
                <w:color w:val="000000"/>
                <w:sz w:val="20"/>
                <w:szCs w:val="20"/>
                <w:lang w:val="ru-RU" w:eastAsia="ru-RU"/>
              </w:rPr>
              <w:t>: 9523-7101</w:t>
            </w:r>
          </w:p>
        </w:tc>
      </w:tr>
      <w:tr w:rsidR="004C6B42" w:rsidRPr="004C6B42" w:rsidTr="00FA0542">
        <w:tc>
          <w:tcPr>
            <w:tcW w:w="2500" w:type="pct"/>
            <w:shd w:val="clear" w:color="auto" w:fill="auto"/>
            <w:hideMark/>
          </w:tcPr>
          <w:p w:rsidR="004C6B42" w:rsidRPr="004C6B42" w:rsidRDefault="00416089" w:rsidP="00824963">
            <w:pPr>
              <w:spacing w:after="0" w:line="240" w:lineRule="auto"/>
              <w:rPr>
                <w:rFonts w:ascii="Times New Roman" w:eastAsia="Times New Roman" w:hAnsi="Times New Roman" w:cs="Times New Roman"/>
                <w:color w:val="0000FF"/>
                <w:sz w:val="20"/>
                <w:szCs w:val="20"/>
                <w:lang w:eastAsia="ru-RU"/>
              </w:rPr>
            </w:pPr>
            <w:hyperlink r:id="rId9" w:history="1">
              <w:r w:rsidR="004C6B42" w:rsidRPr="004C6B42">
                <w:rPr>
                  <w:rFonts w:ascii="Times New Roman" w:eastAsia="Times New Roman" w:hAnsi="Times New Roman" w:cs="Times New Roman"/>
                  <w:color w:val="0000FF"/>
                  <w:sz w:val="20"/>
                  <w:szCs w:val="20"/>
                  <w:u w:val="single"/>
                  <w:lang w:eastAsia="ru-RU"/>
                </w:rPr>
                <w:t>prof.lutsenko@gmail.com</w:t>
              </w:r>
            </w:hyperlink>
            <w:r w:rsidR="004C6B42" w:rsidRPr="004C6B42">
              <w:rPr>
                <w:rFonts w:ascii="Times New Roman" w:eastAsia="Times New Roman" w:hAnsi="Times New Roman" w:cs="Times New Roman"/>
                <w:color w:val="0000FF"/>
                <w:sz w:val="20"/>
                <w:szCs w:val="20"/>
                <w:lang w:eastAsia="ru-RU"/>
              </w:rPr>
              <w:t>, http: //lc.kubagro.ru</w:t>
            </w:r>
            <w:r w:rsidR="004C6B42" w:rsidRPr="004C6B42">
              <w:rPr>
                <w:rFonts w:ascii="Times New Roman" w:eastAsia="Times New Roman" w:hAnsi="Times New Roman" w:cs="Times New Roman"/>
                <w:color w:val="000000"/>
                <w:sz w:val="20"/>
                <w:szCs w:val="20"/>
                <w:lang w:eastAsia="ru-RU"/>
              </w:rPr>
              <w:t xml:space="preserve"> </w:t>
            </w:r>
          </w:p>
        </w:tc>
        <w:tc>
          <w:tcPr>
            <w:tcW w:w="2500" w:type="pct"/>
            <w:shd w:val="clear" w:color="auto" w:fill="auto"/>
            <w:hideMark/>
          </w:tcPr>
          <w:p w:rsidR="004C6B42" w:rsidRPr="004C6B42" w:rsidRDefault="00416089" w:rsidP="00824963">
            <w:pPr>
              <w:spacing w:after="0" w:line="240" w:lineRule="auto"/>
              <w:rPr>
                <w:rFonts w:ascii="Times New Roman" w:eastAsia="Times New Roman" w:hAnsi="Times New Roman" w:cs="Times New Roman"/>
                <w:color w:val="0000FF"/>
                <w:sz w:val="20"/>
                <w:szCs w:val="20"/>
                <w:lang w:eastAsia="ru-RU"/>
              </w:rPr>
            </w:pPr>
            <w:hyperlink r:id="rId10" w:history="1">
              <w:r w:rsidR="004C6B42" w:rsidRPr="004C6B42">
                <w:rPr>
                  <w:rFonts w:ascii="Times New Roman" w:eastAsia="Times New Roman" w:hAnsi="Times New Roman" w:cs="Times New Roman"/>
                  <w:color w:val="0000FF"/>
                  <w:sz w:val="20"/>
                  <w:szCs w:val="20"/>
                  <w:u w:val="single"/>
                  <w:lang w:eastAsia="ru-RU"/>
                </w:rPr>
                <w:t>prof.lutsenko@gmail.com</w:t>
              </w:r>
            </w:hyperlink>
            <w:r w:rsidR="004C6B42" w:rsidRPr="004C6B42">
              <w:rPr>
                <w:rFonts w:ascii="Times New Roman" w:eastAsia="Times New Roman" w:hAnsi="Times New Roman" w:cs="Times New Roman"/>
                <w:color w:val="0000FF"/>
                <w:sz w:val="20"/>
                <w:szCs w:val="20"/>
                <w:lang w:eastAsia="ru-RU"/>
              </w:rPr>
              <w:t>, http: //lc.kubagro.ru</w:t>
            </w:r>
            <w:r w:rsidR="004C6B42" w:rsidRPr="004C6B42">
              <w:rPr>
                <w:rFonts w:ascii="Times New Roman" w:eastAsia="Times New Roman" w:hAnsi="Times New Roman" w:cs="Times New Roman"/>
                <w:color w:val="000000"/>
                <w:sz w:val="20"/>
                <w:szCs w:val="20"/>
                <w:lang w:eastAsia="ru-RU"/>
              </w:rPr>
              <w:t xml:space="preserve"> </w:t>
            </w:r>
          </w:p>
        </w:tc>
      </w:tr>
      <w:tr w:rsidR="004C6B42" w:rsidRPr="004C6B42" w:rsidTr="00FA0542">
        <w:tc>
          <w:tcPr>
            <w:tcW w:w="2500" w:type="pct"/>
            <w:shd w:val="clear" w:color="auto" w:fill="auto"/>
            <w:hideMark/>
          </w:tcPr>
          <w:p w:rsidR="004C6B42" w:rsidRPr="004C6B42" w:rsidRDefault="00416089" w:rsidP="00824963">
            <w:pPr>
              <w:spacing w:after="0" w:line="240" w:lineRule="auto"/>
              <w:rPr>
                <w:rFonts w:ascii="Times New Roman" w:eastAsia="Times New Roman" w:hAnsi="Times New Roman" w:cs="Times New Roman"/>
                <w:color w:val="0000FF"/>
                <w:sz w:val="20"/>
                <w:szCs w:val="20"/>
                <w:u w:val="single"/>
                <w:lang w:eastAsia="ru-RU"/>
              </w:rPr>
            </w:pPr>
            <w:hyperlink r:id="rId11" w:history="1">
              <w:r w:rsidR="004C6B42" w:rsidRPr="004C6B42">
                <w:rPr>
                  <w:rFonts w:ascii="Times New Roman" w:eastAsia="Times New Roman" w:hAnsi="Times New Roman" w:cs="Times New Roman"/>
                  <w:color w:val="0000FF"/>
                  <w:sz w:val="20"/>
                  <w:szCs w:val="20"/>
                  <w:u w:val="single"/>
                  <w:lang w:eastAsia="ru-RU"/>
                </w:rPr>
                <w:t>https: //www.researchgate.net/profile/Eugene_Lutsenko</w:t>
              </w:r>
            </w:hyperlink>
          </w:p>
        </w:tc>
        <w:tc>
          <w:tcPr>
            <w:tcW w:w="2500" w:type="pct"/>
            <w:shd w:val="clear" w:color="auto" w:fill="auto"/>
            <w:hideMark/>
          </w:tcPr>
          <w:p w:rsidR="004C6B42" w:rsidRPr="004C6B42" w:rsidRDefault="00416089" w:rsidP="00824963">
            <w:pPr>
              <w:spacing w:after="0" w:line="240" w:lineRule="auto"/>
              <w:rPr>
                <w:rFonts w:ascii="Times New Roman" w:eastAsia="Times New Roman" w:hAnsi="Times New Roman" w:cs="Times New Roman"/>
                <w:color w:val="0000FF"/>
                <w:sz w:val="20"/>
                <w:szCs w:val="20"/>
                <w:u w:val="single"/>
                <w:lang w:eastAsia="ru-RU"/>
              </w:rPr>
            </w:pPr>
            <w:hyperlink r:id="rId12" w:history="1">
              <w:r w:rsidR="004C6B42" w:rsidRPr="004C6B42">
                <w:rPr>
                  <w:rFonts w:ascii="Times New Roman" w:eastAsia="Times New Roman" w:hAnsi="Times New Roman" w:cs="Times New Roman"/>
                  <w:color w:val="0000FF"/>
                  <w:sz w:val="20"/>
                  <w:szCs w:val="20"/>
                  <w:u w:val="single"/>
                  <w:lang w:eastAsia="ru-RU"/>
                </w:rPr>
                <w:t>https://www.researchgate.net/profile/Eugene_Lutsenko</w:t>
              </w:r>
            </w:hyperlink>
          </w:p>
        </w:tc>
      </w:tr>
      <w:tr w:rsidR="004C6B42" w:rsidRPr="004C6B42" w:rsidTr="00FA0542">
        <w:tc>
          <w:tcPr>
            <w:tcW w:w="2500" w:type="pct"/>
            <w:shd w:val="clear" w:color="auto" w:fill="auto"/>
            <w:hideMark/>
          </w:tcPr>
          <w:p w:rsidR="004C6B42" w:rsidRPr="004C6B42" w:rsidRDefault="004C6B42" w:rsidP="00824963">
            <w:pPr>
              <w:spacing w:after="0" w:line="240" w:lineRule="auto"/>
              <w:rPr>
                <w:rFonts w:ascii="Times New Roman" w:eastAsia="Times New Roman" w:hAnsi="Times New Roman" w:cs="Times New Roman"/>
                <w:i/>
                <w:iCs/>
                <w:color w:val="000000"/>
                <w:sz w:val="20"/>
                <w:szCs w:val="20"/>
                <w:lang w:val="ru-RU" w:eastAsia="ru-RU"/>
              </w:rPr>
            </w:pPr>
            <w:r w:rsidRPr="004C6B42">
              <w:rPr>
                <w:rFonts w:ascii="Times New Roman" w:eastAsia="Times New Roman" w:hAnsi="Times New Roman" w:cs="Times New Roman"/>
                <w:i/>
                <w:iCs/>
                <w:color w:val="000000"/>
                <w:sz w:val="20"/>
                <w:szCs w:val="20"/>
                <w:lang w:val="ru-RU" w:eastAsia="ru-RU"/>
              </w:rPr>
              <w:t xml:space="preserve">Кубанский Государственный Аграрный университет имени </w:t>
            </w:r>
            <w:proofErr w:type="spellStart"/>
            <w:r w:rsidRPr="004C6B42">
              <w:rPr>
                <w:rFonts w:ascii="Times New Roman" w:eastAsia="Times New Roman" w:hAnsi="Times New Roman" w:cs="Times New Roman"/>
                <w:i/>
                <w:iCs/>
                <w:color w:val="000000"/>
                <w:sz w:val="20"/>
                <w:szCs w:val="20"/>
                <w:lang w:val="ru-RU" w:eastAsia="ru-RU"/>
              </w:rPr>
              <w:t>И.Т.Трубилина</w:t>
            </w:r>
            <w:proofErr w:type="spellEnd"/>
            <w:r w:rsidRPr="004C6B42">
              <w:rPr>
                <w:rFonts w:ascii="Times New Roman" w:eastAsia="Times New Roman" w:hAnsi="Times New Roman" w:cs="Times New Roman"/>
                <w:i/>
                <w:iCs/>
                <w:color w:val="000000"/>
                <w:sz w:val="20"/>
                <w:szCs w:val="20"/>
                <w:lang w:val="ru-RU" w:eastAsia="ru-RU"/>
              </w:rPr>
              <w:t>, Краснодар, Россия</w:t>
            </w:r>
          </w:p>
          <w:p w:rsidR="004C6B42" w:rsidRPr="00C72BA6" w:rsidRDefault="004C6B42" w:rsidP="00824963">
            <w:pPr>
              <w:spacing w:after="0" w:line="240" w:lineRule="auto"/>
              <w:rPr>
                <w:rFonts w:ascii="Times New Roman" w:eastAsia="Times New Roman" w:hAnsi="Times New Roman" w:cs="Times New Roman"/>
                <w:i/>
                <w:iCs/>
                <w:color w:val="000000"/>
                <w:sz w:val="10"/>
                <w:szCs w:val="10"/>
                <w:lang w:val="ru-RU" w:eastAsia="ru-RU"/>
              </w:rPr>
            </w:pPr>
          </w:p>
        </w:tc>
        <w:tc>
          <w:tcPr>
            <w:tcW w:w="2500" w:type="pct"/>
            <w:shd w:val="clear" w:color="auto" w:fill="auto"/>
            <w:hideMark/>
          </w:tcPr>
          <w:p w:rsidR="004C6B42" w:rsidRPr="004C6B42" w:rsidRDefault="004C6B42" w:rsidP="00824963">
            <w:pPr>
              <w:spacing w:after="0" w:line="240" w:lineRule="auto"/>
              <w:rPr>
                <w:rFonts w:ascii="Times New Roman" w:eastAsia="Times New Roman" w:hAnsi="Times New Roman" w:cs="Times New Roman"/>
                <w:i/>
                <w:iCs/>
                <w:color w:val="000000"/>
                <w:sz w:val="20"/>
                <w:szCs w:val="20"/>
                <w:lang w:eastAsia="ru-RU"/>
              </w:rPr>
            </w:pPr>
            <w:r w:rsidRPr="004C6B42">
              <w:rPr>
                <w:rFonts w:ascii="Times New Roman" w:eastAsia="Times New Roman" w:hAnsi="Times New Roman" w:cs="Times New Roman"/>
                <w:i/>
                <w:iCs/>
                <w:color w:val="000000"/>
                <w:sz w:val="20"/>
                <w:szCs w:val="20"/>
                <w:lang w:eastAsia="ru-RU"/>
              </w:rPr>
              <w:t xml:space="preserve">Kuban State Agrarian University named after I.T. </w:t>
            </w:r>
            <w:proofErr w:type="spellStart"/>
            <w:r w:rsidRPr="004C6B42">
              <w:rPr>
                <w:rFonts w:ascii="Times New Roman" w:eastAsia="Times New Roman" w:hAnsi="Times New Roman" w:cs="Times New Roman"/>
                <w:i/>
                <w:iCs/>
                <w:color w:val="000000"/>
                <w:sz w:val="20"/>
                <w:szCs w:val="20"/>
                <w:lang w:eastAsia="ru-RU"/>
              </w:rPr>
              <w:t>Trubilin</w:t>
            </w:r>
            <w:proofErr w:type="spellEnd"/>
            <w:r w:rsidRPr="004C6B42">
              <w:rPr>
                <w:rFonts w:ascii="Times New Roman" w:eastAsia="Times New Roman" w:hAnsi="Times New Roman" w:cs="Times New Roman"/>
                <w:i/>
                <w:iCs/>
                <w:color w:val="000000"/>
                <w:sz w:val="20"/>
                <w:szCs w:val="20"/>
                <w:lang w:eastAsia="ru-RU"/>
              </w:rPr>
              <w:t>, Krasnodar, Russia</w:t>
            </w:r>
          </w:p>
          <w:p w:rsidR="004C6B42" w:rsidRPr="00C72BA6" w:rsidRDefault="004C6B42" w:rsidP="00824963">
            <w:pPr>
              <w:spacing w:after="0" w:line="240" w:lineRule="auto"/>
              <w:rPr>
                <w:rFonts w:ascii="Times New Roman" w:eastAsia="Times New Roman" w:hAnsi="Times New Roman" w:cs="Times New Roman"/>
                <w:i/>
                <w:iCs/>
                <w:color w:val="000000"/>
                <w:sz w:val="10"/>
                <w:szCs w:val="10"/>
                <w:lang w:eastAsia="ru-RU"/>
              </w:rPr>
            </w:pPr>
          </w:p>
        </w:tc>
      </w:tr>
      <w:tr w:rsidR="004C6B42" w:rsidRPr="004C6B42" w:rsidTr="00FA0542">
        <w:tc>
          <w:tcPr>
            <w:tcW w:w="2500" w:type="pct"/>
            <w:shd w:val="clear" w:color="auto" w:fill="auto"/>
          </w:tcPr>
          <w:p w:rsidR="004C6B42" w:rsidRPr="004C6B42" w:rsidRDefault="004C6B42" w:rsidP="00824963">
            <w:pPr>
              <w:spacing w:after="0" w:line="240" w:lineRule="auto"/>
              <w:rPr>
                <w:rFonts w:ascii="Times New Roman" w:eastAsia="Times New Roman" w:hAnsi="Times New Roman" w:cs="Times New Roman"/>
                <w:sz w:val="20"/>
                <w:szCs w:val="20"/>
                <w:lang w:val="ru-RU" w:eastAsia="ru-RU"/>
              </w:rPr>
            </w:pPr>
            <w:r w:rsidRPr="004C6B42">
              <w:rPr>
                <w:rFonts w:ascii="Times New Roman" w:eastAsia="Times New Roman" w:hAnsi="Times New Roman" w:cs="Times New Roman"/>
                <w:sz w:val="20"/>
                <w:szCs w:val="20"/>
                <w:lang w:val="ru-RU" w:eastAsia="ru-RU"/>
              </w:rPr>
              <w:t xml:space="preserve">Сергеев Александр Эдуардович </w:t>
            </w:r>
          </w:p>
          <w:p w:rsidR="004C6B42" w:rsidRPr="004C6B42" w:rsidRDefault="004C6B42" w:rsidP="00824963">
            <w:pPr>
              <w:spacing w:after="0" w:line="240" w:lineRule="auto"/>
              <w:rPr>
                <w:rFonts w:ascii="Times New Roman" w:eastAsia="Times New Roman" w:hAnsi="Times New Roman" w:cs="Times New Roman"/>
                <w:sz w:val="20"/>
                <w:szCs w:val="20"/>
                <w:lang w:val="ru-RU" w:eastAsia="ru-RU"/>
              </w:rPr>
            </w:pPr>
            <w:r w:rsidRPr="004C6B42">
              <w:rPr>
                <w:rFonts w:ascii="Times New Roman" w:eastAsia="Times New Roman" w:hAnsi="Times New Roman" w:cs="Times New Roman"/>
                <w:sz w:val="20"/>
                <w:szCs w:val="20"/>
                <w:lang w:val="ru-RU" w:eastAsia="ru-RU"/>
              </w:rPr>
              <w:t>к.ф.-</w:t>
            </w:r>
            <w:proofErr w:type="spellStart"/>
            <w:r w:rsidRPr="004C6B42">
              <w:rPr>
                <w:rFonts w:ascii="Times New Roman" w:eastAsia="Times New Roman" w:hAnsi="Times New Roman" w:cs="Times New Roman"/>
                <w:sz w:val="20"/>
                <w:szCs w:val="20"/>
                <w:lang w:val="ru-RU" w:eastAsia="ru-RU"/>
              </w:rPr>
              <w:t>м</w:t>
            </w:r>
            <w:proofErr w:type="gramStart"/>
            <w:r w:rsidRPr="004C6B42">
              <w:rPr>
                <w:rFonts w:ascii="Times New Roman" w:eastAsia="Times New Roman" w:hAnsi="Times New Roman" w:cs="Times New Roman"/>
                <w:sz w:val="20"/>
                <w:szCs w:val="20"/>
                <w:lang w:val="ru-RU" w:eastAsia="ru-RU"/>
              </w:rPr>
              <w:t>.н</w:t>
            </w:r>
            <w:proofErr w:type="spellEnd"/>
            <w:proofErr w:type="gramEnd"/>
            <w:r w:rsidRPr="004C6B42">
              <w:rPr>
                <w:rFonts w:ascii="Times New Roman" w:eastAsia="Times New Roman" w:hAnsi="Times New Roman" w:cs="Times New Roman"/>
                <w:sz w:val="20"/>
                <w:szCs w:val="20"/>
                <w:lang w:val="ru-RU" w:eastAsia="ru-RU"/>
              </w:rPr>
              <w:t xml:space="preserve">, доцент </w:t>
            </w:r>
          </w:p>
          <w:p w:rsidR="004C6B42" w:rsidRPr="004C6B42" w:rsidRDefault="004C6B42" w:rsidP="00824963">
            <w:pPr>
              <w:spacing w:after="0" w:line="240" w:lineRule="auto"/>
              <w:rPr>
                <w:rFonts w:ascii="Times New Roman" w:eastAsia="Times New Roman" w:hAnsi="Times New Roman" w:cs="Times New Roman"/>
                <w:sz w:val="20"/>
                <w:szCs w:val="20"/>
                <w:lang w:val="ru-RU" w:eastAsia="ru-RU"/>
              </w:rPr>
            </w:pPr>
            <w:r w:rsidRPr="004C6B42">
              <w:rPr>
                <w:rFonts w:ascii="Times New Roman" w:eastAsia="Times New Roman" w:hAnsi="Times New Roman" w:cs="Times New Roman"/>
                <w:sz w:val="20"/>
                <w:szCs w:val="20"/>
                <w:lang w:val="ru-RU" w:eastAsia="ru-RU"/>
              </w:rPr>
              <w:t>РИНЦ SPIN-код: 7837-9566</w:t>
            </w:r>
          </w:p>
          <w:p w:rsidR="004C6B42" w:rsidRPr="004C6B42" w:rsidRDefault="004C6B42" w:rsidP="00824963">
            <w:pPr>
              <w:spacing w:after="0" w:line="240" w:lineRule="auto"/>
              <w:rPr>
                <w:rFonts w:ascii="Times New Roman" w:eastAsia="Times New Roman" w:hAnsi="Times New Roman" w:cs="Times New Roman"/>
                <w:i/>
                <w:sz w:val="20"/>
                <w:szCs w:val="20"/>
                <w:lang w:val="ru-RU" w:eastAsia="ru-RU"/>
              </w:rPr>
            </w:pPr>
            <w:r w:rsidRPr="004C6B42">
              <w:rPr>
                <w:rFonts w:ascii="Times New Roman" w:eastAsia="Times New Roman" w:hAnsi="Times New Roman" w:cs="Times New Roman"/>
                <w:i/>
                <w:sz w:val="20"/>
                <w:szCs w:val="20"/>
                <w:lang w:val="ru-RU" w:eastAsia="ru-RU"/>
              </w:rPr>
              <w:t xml:space="preserve">Кубанский Государственный Аграрный университет имени </w:t>
            </w:r>
            <w:proofErr w:type="spellStart"/>
            <w:r w:rsidRPr="004C6B42">
              <w:rPr>
                <w:rFonts w:ascii="Times New Roman" w:eastAsia="Times New Roman" w:hAnsi="Times New Roman" w:cs="Times New Roman"/>
                <w:i/>
                <w:sz w:val="20"/>
                <w:szCs w:val="20"/>
                <w:lang w:val="ru-RU" w:eastAsia="ru-RU"/>
              </w:rPr>
              <w:t>И.Т.Трубилина</w:t>
            </w:r>
            <w:proofErr w:type="spellEnd"/>
            <w:r w:rsidRPr="004C6B42">
              <w:rPr>
                <w:rFonts w:ascii="Times New Roman" w:eastAsia="Times New Roman" w:hAnsi="Times New Roman" w:cs="Times New Roman"/>
                <w:i/>
                <w:sz w:val="20"/>
                <w:szCs w:val="20"/>
                <w:lang w:val="ru-RU" w:eastAsia="ru-RU"/>
              </w:rPr>
              <w:t>, Краснодар, Россия</w:t>
            </w:r>
          </w:p>
          <w:p w:rsidR="004C6B42" w:rsidRPr="004C6B42" w:rsidRDefault="004C6B42" w:rsidP="00824963">
            <w:pPr>
              <w:spacing w:after="0" w:line="240" w:lineRule="auto"/>
              <w:rPr>
                <w:rFonts w:ascii="Times New Roman" w:eastAsia="Times New Roman" w:hAnsi="Times New Roman" w:cs="Times New Roman"/>
                <w:i/>
                <w:iCs/>
                <w:color w:val="000000"/>
                <w:sz w:val="20"/>
                <w:szCs w:val="20"/>
                <w:lang w:val="ru-RU" w:eastAsia="ru-RU"/>
              </w:rPr>
            </w:pPr>
          </w:p>
        </w:tc>
        <w:tc>
          <w:tcPr>
            <w:tcW w:w="2500" w:type="pct"/>
            <w:shd w:val="clear" w:color="auto" w:fill="auto"/>
          </w:tcPr>
          <w:p w:rsidR="004C6B42" w:rsidRPr="004C6B42" w:rsidRDefault="004C6B42" w:rsidP="00824963">
            <w:pPr>
              <w:spacing w:after="0" w:line="240" w:lineRule="auto"/>
              <w:rPr>
                <w:rFonts w:ascii="Times New Roman" w:eastAsia="Times New Roman" w:hAnsi="Times New Roman" w:cs="Times New Roman"/>
                <w:sz w:val="20"/>
                <w:szCs w:val="20"/>
                <w:lang w:eastAsia="ru-RU"/>
              </w:rPr>
            </w:pPr>
            <w:proofErr w:type="spellStart"/>
            <w:r w:rsidRPr="004C6B42">
              <w:rPr>
                <w:rFonts w:ascii="Times New Roman" w:eastAsia="Times New Roman" w:hAnsi="Times New Roman" w:cs="Times New Roman"/>
                <w:sz w:val="20"/>
                <w:szCs w:val="20"/>
                <w:lang w:eastAsia="ru-RU"/>
              </w:rPr>
              <w:t>Sergeev</w:t>
            </w:r>
            <w:proofErr w:type="spellEnd"/>
            <w:r w:rsidRPr="004C6B42">
              <w:rPr>
                <w:rFonts w:ascii="Times New Roman" w:eastAsia="Times New Roman" w:hAnsi="Times New Roman" w:cs="Times New Roman"/>
                <w:sz w:val="20"/>
                <w:szCs w:val="20"/>
                <w:lang w:eastAsia="ru-RU"/>
              </w:rPr>
              <w:t xml:space="preserve"> Alexander </w:t>
            </w:r>
            <w:proofErr w:type="spellStart"/>
            <w:r w:rsidRPr="004C6B42">
              <w:rPr>
                <w:rFonts w:ascii="Times New Roman" w:eastAsia="Times New Roman" w:hAnsi="Times New Roman" w:cs="Times New Roman"/>
                <w:sz w:val="20"/>
                <w:szCs w:val="20"/>
                <w:lang w:eastAsia="ru-RU"/>
              </w:rPr>
              <w:t>Eduardovich</w:t>
            </w:r>
            <w:proofErr w:type="spellEnd"/>
            <w:r w:rsidRPr="004C6B42">
              <w:rPr>
                <w:rFonts w:ascii="Times New Roman" w:eastAsia="Times New Roman" w:hAnsi="Times New Roman" w:cs="Times New Roman"/>
                <w:sz w:val="20"/>
                <w:szCs w:val="20"/>
                <w:lang w:eastAsia="ru-RU"/>
              </w:rPr>
              <w:t xml:space="preserve"> </w:t>
            </w:r>
          </w:p>
          <w:p w:rsidR="004C6B42" w:rsidRPr="004C6B42" w:rsidRDefault="004C6B42" w:rsidP="00824963">
            <w:pPr>
              <w:spacing w:after="0" w:line="240" w:lineRule="auto"/>
              <w:rPr>
                <w:rFonts w:ascii="Times New Roman" w:eastAsia="Times New Roman" w:hAnsi="Times New Roman" w:cs="Times New Roman"/>
                <w:sz w:val="20"/>
                <w:szCs w:val="20"/>
                <w:lang w:eastAsia="ru-RU"/>
              </w:rPr>
            </w:pPr>
            <w:r w:rsidRPr="004C6B42">
              <w:rPr>
                <w:rFonts w:ascii="Times New Roman" w:eastAsia="Times New Roman" w:hAnsi="Times New Roman" w:cs="Times New Roman"/>
                <w:sz w:val="20"/>
                <w:szCs w:val="20"/>
                <w:lang w:eastAsia="ru-RU"/>
              </w:rPr>
              <w:t>Cand.</w:t>
            </w:r>
            <w:proofErr w:type="spellStart"/>
            <w:r w:rsidRPr="004C6B42">
              <w:rPr>
                <w:rFonts w:ascii="Times New Roman" w:eastAsia="Times New Roman" w:hAnsi="Times New Roman" w:cs="Times New Roman"/>
                <w:sz w:val="20"/>
                <w:szCs w:val="20"/>
                <w:lang w:eastAsia="ru-RU"/>
              </w:rPr>
              <w:t>Phys</w:t>
            </w:r>
            <w:proofErr w:type="spellEnd"/>
            <w:r w:rsidRPr="004C6B42">
              <w:rPr>
                <w:rFonts w:ascii="Times New Roman" w:eastAsia="Times New Roman" w:hAnsi="Times New Roman" w:cs="Times New Roman"/>
                <w:sz w:val="20"/>
                <w:szCs w:val="20"/>
                <w:lang w:eastAsia="ru-RU"/>
              </w:rPr>
              <w:t>.-</w:t>
            </w:r>
            <w:proofErr w:type="spellStart"/>
            <w:r w:rsidRPr="004C6B42">
              <w:rPr>
                <w:rFonts w:ascii="Times New Roman" w:eastAsia="Times New Roman" w:hAnsi="Times New Roman" w:cs="Times New Roman"/>
                <w:sz w:val="20"/>
                <w:szCs w:val="20"/>
                <w:lang w:eastAsia="ru-RU"/>
              </w:rPr>
              <w:t>Math.Sci</w:t>
            </w:r>
            <w:proofErr w:type="spellEnd"/>
            <w:r w:rsidRPr="004C6B42">
              <w:rPr>
                <w:rFonts w:ascii="Times New Roman" w:eastAsia="Times New Roman" w:hAnsi="Times New Roman" w:cs="Times New Roman"/>
                <w:sz w:val="20"/>
                <w:szCs w:val="20"/>
                <w:lang w:eastAsia="ru-RU"/>
              </w:rPr>
              <w:t xml:space="preserve">., Associate Professor </w:t>
            </w:r>
          </w:p>
          <w:p w:rsidR="004C6B42" w:rsidRPr="004C6B42" w:rsidRDefault="004C6B42" w:rsidP="00824963">
            <w:pPr>
              <w:spacing w:after="0" w:line="240" w:lineRule="auto"/>
              <w:rPr>
                <w:rFonts w:ascii="Times New Roman" w:eastAsia="Times New Roman" w:hAnsi="Times New Roman" w:cs="Times New Roman"/>
                <w:sz w:val="20"/>
                <w:szCs w:val="20"/>
                <w:lang w:eastAsia="ru-RU"/>
              </w:rPr>
            </w:pPr>
            <w:r w:rsidRPr="004C6B42">
              <w:rPr>
                <w:rFonts w:ascii="Times New Roman" w:eastAsia="Times New Roman" w:hAnsi="Times New Roman" w:cs="Times New Roman"/>
                <w:sz w:val="20"/>
                <w:szCs w:val="20"/>
                <w:lang w:eastAsia="ru-RU"/>
              </w:rPr>
              <w:t>RSCI SPIN code: 7837-9566</w:t>
            </w:r>
          </w:p>
          <w:p w:rsidR="004C6B42" w:rsidRPr="004C6B42" w:rsidRDefault="004C6B42" w:rsidP="00824963">
            <w:pPr>
              <w:spacing w:after="0" w:line="240" w:lineRule="auto"/>
              <w:rPr>
                <w:rFonts w:ascii="Times New Roman" w:eastAsia="Times New Roman" w:hAnsi="Times New Roman" w:cs="Times New Roman"/>
                <w:i/>
                <w:iCs/>
                <w:color w:val="000000"/>
                <w:sz w:val="20"/>
                <w:szCs w:val="20"/>
                <w:lang w:eastAsia="ru-RU"/>
              </w:rPr>
            </w:pPr>
            <w:r w:rsidRPr="004C6B42">
              <w:rPr>
                <w:rFonts w:ascii="Times New Roman" w:eastAsia="Times New Roman" w:hAnsi="Times New Roman" w:cs="Times New Roman"/>
                <w:i/>
                <w:sz w:val="20"/>
                <w:szCs w:val="20"/>
                <w:lang w:eastAsia="ru-RU"/>
              </w:rPr>
              <w:t xml:space="preserve">Kuban State Agrarian University named after I.T. </w:t>
            </w:r>
            <w:proofErr w:type="spellStart"/>
            <w:r w:rsidRPr="004C6B42">
              <w:rPr>
                <w:rFonts w:ascii="Times New Roman" w:eastAsia="Times New Roman" w:hAnsi="Times New Roman" w:cs="Times New Roman"/>
                <w:i/>
                <w:sz w:val="20"/>
                <w:szCs w:val="20"/>
                <w:lang w:eastAsia="ru-RU"/>
              </w:rPr>
              <w:t>Trubilin</w:t>
            </w:r>
            <w:proofErr w:type="spellEnd"/>
            <w:r w:rsidRPr="004C6B42">
              <w:rPr>
                <w:rFonts w:ascii="Times New Roman" w:eastAsia="Times New Roman" w:hAnsi="Times New Roman" w:cs="Times New Roman"/>
                <w:i/>
                <w:sz w:val="20"/>
                <w:szCs w:val="20"/>
                <w:lang w:eastAsia="ru-RU"/>
              </w:rPr>
              <w:t>, Krasnodar, Russia</w:t>
            </w:r>
          </w:p>
        </w:tc>
      </w:tr>
      <w:tr w:rsidR="004C6B42" w:rsidRPr="004C6B42" w:rsidTr="00FA0542">
        <w:tc>
          <w:tcPr>
            <w:tcW w:w="2500" w:type="pct"/>
            <w:shd w:val="clear" w:color="auto" w:fill="auto"/>
            <w:hideMark/>
          </w:tcPr>
          <w:p w:rsidR="004C6B42" w:rsidRPr="004C6B42" w:rsidRDefault="004C6B42" w:rsidP="00824963">
            <w:pPr>
              <w:spacing w:after="0" w:line="240" w:lineRule="auto"/>
              <w:rPr>
                <w:rFonts w:ascii="Times New Roman" w:eastAsia="Times New Roman" w:hAnsi="Times New Roman" w:cs="Times New Roman"/>
                <w:color w:val="000000"/>
                <w:sz w:val="20"/>
                <w:szCs w:val="20"/>
                <w:lang w:val="ru-RU" w:eastAsia="ru-RU"/>
              </w:rPr>
            </w:pPr>
            <w:r w:rsidRPr="004C6B42">
              <w:rPr>
                <w:rFonts w:ascii="Times New Roman" w:eastAsia="Times New Roman" w:hAnsi="Times New Roman" w:cs="Times New Roman"/>
                <w:color w:val="000000"/>
                <w:sz w:val="20"/>
                <w:szCs w:val="20"/>
                <w:lang w:val="ru-RU" w:eastAsia="ru-RU"/>
              </w:rPr>
              <w:t>Головин Никита Сергеевич</w:t>
            </w:r>
          </w:p>
        </w:tc>
        <w:tc>
          <w:tcPr>
            <w:tcW w:w="2500" w:type="pct"/>
            <w:shd w:val="clear" w:color="auto" w:fill="auto"/>
            <w:hideMark/>
          </w:tcPr>
          <w:p w:rsidR="004C6B42" w:rsidRPr="004C6B42" w:rsidRDefault="004C6B42" w:rsidP="00824963">
            <w:pPr>
              <w:spacing w:after="0" w:line="240" w:lineRule="auto"/>
              <w:rPr>
                <w:rFonts w:ascii="Times New Roman" w:eastAsia="Times New Roman" w:hAnsi="Times New Roman" w:cs="Times New Roman"/>
                <w:color w:val="000000"/>
                <w:sz w:val="20"/>
                <w:szCs w:val="20"/>
                <w:lang w:val="ru-RU" w:eastAsia="ru-RU"/>
              </w:rPr>
            </w:pPr>
            <w:proofErr w:type="spellStart"/>
            <w:r w:rsidRPr="004C6B42">
              <w:rPr>
                <w:rFonts w:ascii="Times New Roman" w:eastAsia="Times New Roman" w:hAnsi="Times New Roman" w:cs="Times New Roman"/>
                <w:color w:val="000000"/>
                <w:sz w:val="20"/>
                <w:szCs w:val="20"/>
                <w:lang w:val="ru-RU" w:eastAsia="ru-RU"/>
              </w:rPr>
              <w:t>Golovin</w:t>
            </w:r>
            <w:proofErr w:type="spellEnd"/>
            <w:r w:rsidRPr="004C6B42">
              <w:rPr>
                <w:rFonts w:ascii="Times New Roman" w:eastAsia="Times New Roman" w:hAnsi="Times New Roman" w:cs="Times New Roman"/>
                <w:color w:val="000000"/>
                <w:sz w:val="20"/>
                <w:szCs w:val="20"/>
                <w:lang w:val="ru-RU" w:eastAsia="ru-RU"/>
              </w:rPr>
              <w:t xml:space="preserve"> </w:t>
            </w:r>
            <w:proofErr w:type="spellStart"/>
            <w:r w:rsidRPr="004C6B42">
              <w:rPr>
                <w:rFonts w:ascii="Times New Roman" w:eastAsia="Times New Roman" w:hAnsi="Times New Roman" w:cs="Times New Roman"/>
                <w:color w:val="000000"/>
                <w:sz w:val="20"/>
                <w:szCs w:val="20"/>
                <w:lang w:val="ru-RU" w:eastAsia="ru-RU"/>
              </w:rPr>
              <w:t>Nikita</w:t>
            </w:r>
            <w:proofErr w:type="spellEnd"/>
            <w:r w:rsidRPr="004C6B42">
              <w:rPr>
                <w:rFonts w:ascii="Times New Roman" w:eastAsia="Times New Roman" w:hAnsi="Times New Roman" w:cs="Times New Roman"/>
                <w:color w:val="000000"/>
                <w:sz w:val="20"/>
                <w:szCs w:val="20"/>
                <w:lang w:val="ru-RU" w:eastAsia="ru-RU"/>
              </w:rPr>
              <w:t xml:space="preserve"> </w:t>
            </w:r>
            <w:proofErr w:type="spellStart"/>
            <w:r w:rsidRPr="004C6B42">
              <w:rPr>
                <w:rFonts w:ascii="Times New Roman" w:eastAsia="Times New Roman" w:hAnsi="Times New Roman" w:cs="Times New Roman"/>
                <w:color w:val="000000"/>
                <w:sz w:val="20"/>
                <w:szCs w:val="20"/>
                <w:lang w:val="ru-RU" w:eastAsia="ru-RU"/>
              </w:rPr>
              <w:t>Sergeevich</w:t>
            </w:r>
            <w:proofErr w:type="spellEnd"/>
          </w:p>
        </w:tc>
      </w:tr>
      <w:tr w:rsidR="004C6B42" w:rsidRPr="004C6B42" w:rsidTr="00FA0542">
        <w:tc>
          <w:tcPr>
            <w:tcW w:w="2500" w:type="pct"/>
            <w:shd w:val="clear" w:color="auto" w:fill="auto"/>
            <w:hideMark/>
          </w:tcPr>
          <w:p w:rsidR="004C6B42" w:rsidRPr="004C6B42" w:rsidRDefault="004C6B42" w:rsidP="00824963">
            <w:pPr>
              <w:spacing w:after="0" w:line="240" w:lineRule="auto"/>
              <w:rPr>
                <w:rFonts w:ascii="Times New Roman" w:eastAsia="Times New Roman" w:hAnsi="Times New Roman" w:cs="Times New Roman"/>
                <w:color w:val="000000"/>
                <w:sz w:val="20"/>
                <w:szCs w:val="20"/>
                <w:lang w:val="ru-RU" w:eastAsia="ru-RU"/>
              </w:rPr>
            </w:pPr>
            <w:r w:rsidRPr="004C6B42">
              <w:rPr>
                <w:rFonts w:ascii="Times New Roman" w:eastAsia="Times New Roman" w:hAnsi="Times New Roman" w:cs="Times New Roman"/>
                <w:color w:val="000000"/>
                <w:sz w:val="20"/>
                <w:szCs w:val="20"/>
                <w:lang w:val="ru-RU" w:eastAsia="ru-RU"/>
              </w:rPr>
              <w:t>Студент</w:t>
            </w:r>
          </w:p>
          <w:p w:rsidR="004C6B42" w:rsidRPr="004C6B42" w:rsidRDefault="004C6B42" w:rsidP="00824963">
            <w:pPr>
              <w:spacing w:after="0" w:line="240" w:lineRule="auto"/>
              <w:rPr>
                <w:rFonts w:ascii="Times New Roman" w:eastAsia="Times New Roman" w:hAnsi="Times New Roman" w:cs="Times New Roman"/>
                <w:color w:val="000000"/>
                <w:sz w:val="20"/>
                <w:szCs w:val="20"/>
                <w:lang w:val="ru-RU" w:eastAsia="ru-RU"/>
              </w:rPr>
            </w:pPr>
            <w:r w:rsidRPr="004C6B42">
              <w:rPr>
                <w:rFonts w:ascii="Times New Roman" w:eastAsia="Times New Roman" w:hAnsi="Times New Roman" w:cs="Times New Roman"/>
                <w:color w:val="000000"/>
                <w:sz w:val="20"/>
                <w:szCs w:val="20"/>
                <w:lang w:val="ru-RU" w:eastAsia="ru-RU"/>
              </w:rPr>
              <w:t>РИНЦ SPIN-код: 4735-4214</w:t>
            </w:r>
          </w:p>
        </w:tc>
        <w:tc>
          <w:tcPr>
            <w:tcW w:w="2500" w:type="pct"/>
            <w:shd w:val="clear" w:color="auto" w:fill="auto"/>
            <w:hideMark/>
          </w:tcPr>
          <w:p w:rsidR="004C6B42" w:rsidRPr="004C6B42" w:rsidRDefault="004C6B42" w:rsidP="00824963">
            <w:pPr>
              <w:spacing w:after="0" w:line="240" w:lineRule="auto"/>
              <w:rPr>
                <w:rFonts w:ascii="Times New Roman" w:eastAsia="Times New Roman" w:hAnsi="Times New Roman" w:cs="Times New Roman"/>
                <w:color w:val="000000"/>
                <w:sz w:val="20"/>
                <w:szCs w:val="20"/>
                <w:lang w:val="ru-RU" w:eastAsia="ru-RU"/>
              </w:rPr>
            </w:pPr>
            <w:proofErr w:type="spellStart"/>
            <w:r w:rsidRPr="004C6B42">
              <w:rPr>
                <w:rFonts w:ascii="Times New Roman" w:eastAsia="Times New Roman" w:hAnsi="Times New Roman" w:cs="Times New Roman"/>
                <w:color w:val="000000"/>
                <w:sz w:val="20"/>
                <w:szCs w:val="20"/>
                <w:lang w:val="ru-RU" w:eastAsia="ru-RU"/>
              </w:rPr>
              <w:t>Student</w:t>
            </w:r>
            <w:proofErr w:type="spellEnd"/>
          </w:p>
          <w:p w:rsidR="004C6B42" w:rsidRPr="004C6B42" w:rsidRDefault="004C6B42" w:rsidP="00824963">
            <w:pPr>
              <w:spacing w:after="0" w:line="240" w:lineRule="auto"/>
              <w:rPr>
                <w:rFonts w:ascii="Times New Roman" w:eastAsia="Times New Roman" w:hAnsi="Times New Roman" w:cs="Times New Roman"/>
                <w:color w:val="000000"/>
                <w:sz w:val="20"/>
                <w:szCs w:val="20"/>
                <w:lang w:val="ru-RU" w:eastAsia="ru-RU"/>
              </w:rPr>
            </w:pPr>
            <w:r w:rsidRPr="004C6B42">
              <w:rPr>
                <w:rFonts w:ascii="Times New Roman" w:eastAsia="Times New Roman" w:hAnsi="Times New Roman" w:cs="Times New Roman"/>
                <w:color w:val="000000"/>
                <w:sz w:val="20"/>
                <w:szCs w:val="20"/>
                <w:lang w:val="ru-RU" w:eastAsia="ru-RU"/>
              </w:rPr>
              <w:t xml:space="preserve">RSCI SPIN </w:t>
            </w:r>
            <w:proofErr w:type="spellStart"/>
            <w:r w:rsidRPr="004C6B42">
              <w:rPr>
                <w:rFonts w:ascii="Times New Roman" w:eastAsia="Times New Roman" w:hAnsi="Times New Roman" w:cs="Times New Roman"/>
                <w:color w:val="000000"/>
                <w:sz w:val="20"/>
                <w:szCs w:val="20"/>
                <w:lang w:val="ru-RU" w:eastAsia="ru-RU"/>
              </w:rPr>
              <w:t>code</w:t>
            </w:r>
            <w:proofErr w:type="spellEnd"/>
            <w:r w:rsidRPr="004C6B42">
              <w:rPr>
                <w:rFonts w:ascii="Times New Roman" w:eastAsia="Times New Roman" w:hAnsi="Times New Roman" w:cs="Times New Roman"/>
                <w:color w:val="000000"/>
                <w:sz w:val="20"/>
                <w:szCs w:val="20"/>
                <w:lang w:val="ru-RU" w:eastAsia="ru-RU"/>
              </w:rPr>
              <w:t>: 4735-4214</w:t>
            </w:r>
          </w:p>
        </w:tc>
      </w:tr>
      <w:tr w:rsidR="004C6B42" w:rsidRPr="004C6B42" w:rsidTr="00FA0542">
        <w:tc>
          <w:tcPr>
            <w:tcW w:w="2500" w:type="pct"/>
            <w:shd w:val="clear" w:color="auto" w:fill="auto"/>
            <w:hideMark/>
          </w:tcPr>
          <w:p w:rsidR="004C6B42" w:rsidRPr="004C6B42" w:rsidRDefault="00416089" w:rsidP="00824963">
            <w:pPr>
              <w:spacing w:after="0" w:line="240" w:lineRule="auto"/>
              <w:rPr>
                <w:rFonts w:ascii="Times New Roman" w:eastAsia="Times New Roman" w:hAnsi="Times New Roman" w:cs="Times New Roman"/>
                <w:color w:val="0000FF"/>
                <w:sz w:val="20"/>
                <w:szCs w:val="20"/>
                <w:u w:val="single"/>
                <w:lang w:val="ru-RU" w:eastAsia="ru-RU"/>
              </w:rPr>
            </w:pPr>
            <w:hyperlink r:id="rId13" w:history="1">
              <w:r w:rsidR="004C6B42" w:rsidRPr="004C6B42">
                <w:rPr>
                  <w:rFonts w:ascii="Times New Roman" w:eastAsia="Times New Roman" w:hAnsi="Times New Roman" w:cs="Times New Roman"/>
                  <w:color w:val="0000FF"/>
                  <w:sz w:val="20"/>
                  <w:szCs w:val="20"/>
                  <w:u w:val="single"/>
                  <w:lang w:val="ru-RU" w:eastAsia="ru-RU"/>
                </w:rPr>
                <w:t>nikitagolovin416@gmail.com</w:t>
              </w:r>
            </w:hyperlink>
            <w:r w:rsidR="004C6B42" w:rsidRPr="004C6B42">
              <w:rPr>
                <w:rFonts w:ascii="Times New Roman" w:eastAsia="Times New Roman" w:hAnsi="Times New Roman" w:cs="Times New Roman"/>
                <w:sz w:val="20"/>
                <w:szCs w:val="20"/>
                <w:lang w:val="ru-RU" w:eastAsia="ru-RU"/>
              </w:rPr>
              <w:t xml:space="preserve"> </w:t>
            </w:r>
          </w:p>
        </w:tc>
        <w:tc>
          <w:tcPr>
            <w:tcW w:w="2500" w:type="pct"/>
            <w:shd w:val="clear" w:color="auto" w:fill="auto"/>
            <w:hideMark/>
          </w:tcPr>
          <w:p w:rsidR="004C6B42" w:rsidRPr="004C6B42" w:rsidRDefault="00416089" w:rsidP="00824963">
            <w:pPr>
              <w:spacing w:after="0" w:line="240" w:lineRule="auto"/>
              <w:rPr>
                <w:rFonts w:ascii="Times New Roman" w:eastAsia="Times New Roman" w:hAnsi="Times New Roman" w:cs="Times New Roman"/>
                <w:color w:val="0000FF"/>
                <w:sz w:val="20"/>
                <w:szCs w:val="20"/>
                <w:u w:val="single"/>
                <w:lang w:val="ru-RU" w:eastAsia="ru-RU"/>
              </w:rPr>
            </w:pPr>
            <w:hyperlink r:id="rId14" w:history="1">
              <w:r w:rsidR="004C6B42" w:rsidRPr="004C6B42">
                <w:rPr>
                  <w:rFonts w:ascii="Times New Roman" w:eastAsia="Times New Roman" w:hAnsi="Times New Roman" w:cs="Times New Roman"/>
                  <w:color w:val="0000FF"/>
                  <w:sz w:val="20"/>
                  <w:szCs w:val="20"/>
                  <w:u w:val="single"/>
                  <w:lang w:val="ru-RU" w:eastAsia="ru-RU"/>
                </w:rPr>
                <w:t>nikitagolovin416@gmail.com</w:t>
              </w:r>
            </w:hyperlink>
            <w:r w:rsidR="004C6B42" w:rsidRPr="004C6B42">
              <w:rPr>
                <w:rFonts w:ascii="Times New Roman" w:eastAsia="Times New Roman" w:hAnsi="Times New Roman" w:cs="Times New Roman"/>
                <w:sz w:val="20"/>
                <w:szCs w:val="20"/>
                <w:lang w:val="ru-RU" w:eastAsia="ru-RU"/>
              </w:rPr>
              <w:t xml:space="preserve"> </w:t>
            </w:r>
          </w:p>
        </w:tc>
      </w:tr>
      <w:tr w:rsidR="004C6B42" w:rsidRPr="004C6B42" w:rsidTr="00FA0542">
        <w:tc>
          <w:tcPr>
            <w:tcW w:w="2500" w:type="pct"/>
            <w:shd w:val="clear" w:color="auto" w:fill="auto"/>
            <w:hideMark/>
          </w:tcPr>
          <w:p w:rsidR="004C6B42" w:rsidRPr="004C6B42" w:rsidRDefault="004C6B42" w:rsidP="00824963">
            <w:pPr>
              <w:spacing w:after="0" w:line="240" w:lineRule="auto"/>
              <w:rPr>
                <w:rFonts w:ascii="Times New Roman" w:eastAsia="Times New Roman" w:hAnsi="Times New Roman" w:cs="Times New Roman"/>
                <w:color w:val="0000FF"/>
                <w:sz w:val="20"/>
                <w:szCs w:val="20"/>
                <w:u w:val="single"/>
                <w:lang w:val="ru-RU" w:eastAsia="ru-RU"/>
              </w:rPr>
            </w:pPr>
            <w:r w:rsidRPr="004C6B42">
              <w:rPr>
                <w:rFonts w:ascii="Times New Roman" w:eastAsia="Times New Roman" w:hAnsi="Times New Roman" w:cs="Times New Roman"/>
                <w:color w:val="0000FF"/>
                <w:sz w:val="20"/>
                <w:szCs w:val="20"/>
                <w:u w:val="single"/>
                <w:lang w:val="ru-RU" w:eastAsia="ru-RU"/>
              </w:rPr>
              <w:t>http: //nickup.byethost22.com/</w:t>
            </w:r>
          </w:p>
        </w:tc>
        <w:tc>
          <w:tcPr>
            <w:tcW w:w="2500" w:type="pct"/>
            <w:shd w:val="clear" w:color="auto" w:fill="auto"/>
          </w:tcPr>
          <w:p w:rsidR="004C6B42" w:rsidRPr="004C6B42" w:rsidRDefault="004C6B42" w:rsidP="00824963">
            <w:pPr>
              <w:spacing w:after="0" w:line="240" w:lineRule="auto"/>
              <w:rPr>
                <w:rFonts w:ascii="Times New Roman" w:eastAsia="Times New Roman" w:hAnsi="Times New Roman" w:cs="Times New Roman"/>
                <w:color w:val="0000FF"/>
                <w:sz w:val="20"/>
                <w:szCs w:val="20"/>
                <w:u w:val="single"/>
                <w:lang w:val="ru-RU" w:eastAsia="ru-RU"/>
              </w:rPr>
            </w:pPr>
            <w:r w:rsidRPr="004C6B42">
              <w:rPr>
                <w:rFonts w:ascii="Times New Roman" w:eastAsia="Times New Roman" w:hAnsi="Times New Roman" w:cs="Times New Roman"/>
                <w:color w:val="0000FF"/>
                <w:sz w:val="20"/>
                <w:szCs w:val="20"/>
                <w:u w:val="single"/>
                <w:lang w:val="ru-RU" w:eastAsia="ru-RU"/>
              </w:rPr>
              <w:t>http: //nickup.byethost22.com/</w:t>
            </w:r>
          </w:p>
        </w:tc>
      </w:tr>
      <w:tr w:rsidR="004C6B42" w:rsidRPr="004C6B42" w:rsidTr="00FA0542">
        <w:tc>
          <w:tcPr>
            <w:tcW w:w="2500" w:type="pct"/>
            <w:shd w:val="clear" w:color="auto" w:fill="auto"/>
            <w:hideMark/>
          </w:tcPr>
          <w:p w:rsidR="004C6B42" w:rsidRPr="004C6B42" w:rsidRDefault="004C6B42" w:rsidP="00824963">
            <w:pPr>
              <w:spacing w:after="0" w:line="240" w:lineRule="auto"/>
              <w:rPr>
                <w:rFonts w:ascii="Times New Roman" w:eastAsia="Times New Roman" w:hAnsi="Times New Roman" w:cs="Times New Roman"/>
                <w:i/>
                <w:sz w:val="20"/>
                <w:szCs w:val="20"/>
                <w:shd w:val="clear" w:color="auto" w:fill="FFFFFF"/>
                <w:lang w:val="ru-RU" w:eastAsia="ru-RU"/>
              </w:rPr>
            </w:pPr>
            <w:r w:rsidRPr="004C6B42">
              <w:rPr>
                <w:rFonts w:ascii="Times New Roman" w:eastAsia="Times New Roman" w:hAnsi="Times New Roman" w:cs="Times New Roman"/>
                <w:i/>
                <w:sz w:val="20"/>
                <w:szCs w:val="20"/>
                <w:shd w:val="clear" w:color="auto" w:fill="FFFFFF"/>
                <w:lang w:val="ru-RU" w:eastAsia="ru-RU"/>
              </w:rPr>
              <w:t xml:space="preserve">Элитная частная экономическая школа, </w:t>
            </w:r>
            <w:proofErr w:type="spellStart"/>
            <w:r w:rsidRPr="004C6B42">
              <w:rPr>
                <w:rFonts w:ascii="Times New Roman" w:eastAsia="Times New Roman" w:hAnsi="Times New Roman" w:cs="Times New Roman"/>
                <w:i/>
                <w:sz w:val="20"/>
                <w:szCs w:val="20"/>
                <w:shd w:val="clear" w:color="auto" w:fill="FFFFFF"/>
                <w:lang w:val="ru-RU" w:eastAsia="ru-RU"/>
              </w:rPr>
              <w:t>г</w:t>
            </w:r>
            <w:proofErr w:type="gramStart"/>
            <w:r w:rsidRPr="004C6B42">
              <w:rPr>
                <w:rFonts w:ascii="Times New Roman" w:eastAsia="Times New Roman" w:hAnsi="Times New Roman" w:cs="Times New Roman"/>
                <w:i/>
                <w:sz w:val="20"/>
                <w:szCs w:val="20"/>
                <w:shd w:val="clear" w:color="auto" w:fill="FFFFFF"/>
                <w:lang w:val="ru-RU" w:eastAsia="ru-RU"/>
              </w:rPr>
              <w:t>.Н</w:t>
            </w:r>
            <w:proofErr w:type="gramEnd"/>
            <w:r w:rsidRPr="004C6B42">
              <w:rPr>
                <w:rFonts w:ascii="Times New Roman" w:eastAsia="Times New Roman" w:hAnsi="Times New Roman" w:cs="Times New Roman"/>
                <w:i/>
                <w:sz w:val="20"/>
                <w:szCs w:val="20"/>
                <w:shd w:val="clear" w:color="auto" w:fill="FFFFFF"/>
                <w:lang w:val="ru-RU" w:eastAsia="ru-RU"/>
              </w:rPr>
              <w:t>ови</w:t>
            </w:r>
            <w:proofErr w:type="spellEnd"/>
            <w:r w:rsidRPr="004C6B42">
              <w:rPr>
                <w:rFonts w:ascii="Times New Roman" w:eastAsia="Times New Roman" w:hAnsi="Times New Roman" w:cs="Times New Roman"/>
                <w:i/>
                <w:sz w:val="20"/>
                <w:szCs w:val="20"/>
                <w:shd w:val="clear" w:color="auto" w:fill="FFFFFF"/>
                <w:lang w:val="ru-RU" w:eastAsia="ru-RU"/>
              </w:rPr>
              <w:t>-Сад, Сербия</w:t>
            </w:r>
          </w:p>
          <w:p w:rsidR="004C6B42" w:rsidRPr="004C6B42" w:rsidRDefault="004C6B42" w:rsidP="00824963">
            <w:pPr>
              <w:spacing w:after="0" w:line="240" w:lineRule="auto"/>
              <w:rPr>
                <w:rFonts w:ascii="Times New Roman" w:eastAsia="Times New Roman" w:hAnsi="Times New Roman" w:cs="Times New Roman"/>
                <w:i/>
                <w:iCs/>
                <w:color w:val="000000"/>
                <w:sz w:val="20"/>
                <w:szCs w:val="20"/>
                <w:lang w:val="ru-RU" w:eastAsia="ru-RU"/>
              </w:rPr>
            </w:pPr>
          </w:p>
        </w:tc>
        <w:tc>
          <w:tcPr>
            <w:tcW w:w="2500" w:type="pct"/>
            <w:shd w:val="clear" w:color="auto" w:fill="auto"/>
          </w:tcPr>
          <w:p w:rsidR="004C6B42" w:rsidRPr="004C6B42" w:rsidRDefault="004C6B42" w:rsidP="00824963">
            <w:pPr>
              <w:spacing w:after="0" w:line="240" w:lineRule="auto"/>
              <w:rPr>
                <w:rFonts w:ascii="Times New Roman" w:eastAsia="Times New Roman" w:hAnsi="Times New Roman" w:cs="Times New Roman"/>
                <w:i/>
                <w:sz w:val="20"/>
                <w:szCs w:val="20"/>
                <w:shd w:val="clear" w:color="auto" w:fill="FFFFFF"/>
                <w:lang w:eastAsia="ru-RU"/>
              </w:rPr>
            </w:pPr>
            <w:r w:rsidRPr="004C6B42">
              <w:rPr>
                <w:rFonts w:ascii="Times New Roman" w:eastAsia="Times New Roman" w:hAnsi="Times New Roman" w:cs="Times New Roman"/>
                <w:i/>
                <w:sz w:val="20"/>
                <w:szCs w:val="20"/>
                <w:shd w:val="clear" w:color="auto" w:fill="FFFFFF"/>
                <w:lang w:eastAsia="ru-RU"/>
              </w:rPr>
              <w:t>Elite private economic school, Novi Sad, Serbia</w:t>
            </w:r>
          </w:p>
          <w:p w:rsidR="004C6B42" w:rsidRPr="004C6B42" w:rsidRDefault="004C6B42" w:rsidP="00824963">
            <w:pPr>
              <w:spacing w:after="0" w:line="240" w:lineRule="auto"/>
              <w:rPr>
                <w:rFonts w:ascii="Times New Roman" w:eastAsia="Times New Roman" w:hAnsi="Times New Roman" w:cs="Times New Roman"/>
                <w:i/>
                <w:iCs/>
                <w:color w:val="000000"/>
                <w:sz w:val="20"/>
                <w:szCs w:val="20"/>
                <w:lang w:eastAsia="ru-RU"/>
              </w:rPr>
            </w:pPr>
          </w:p>
        </w:tc>
      </w:tr>
      <w:tr w:rsidR="004C6B42" w:rsidRPr="00366D40" w:rsidTr="00FA0542">
        <w:trPr>
          <w:trHeight w:val="420"/>
        </w:trPr>
        <w:tc>
          <w:tcPr>
            <w:tcW w:w="2500" w:type="pct"/>
            <w:vMerge w:val="restart"/>
            <w:shd w:val="clear" w:color="auto" w:fill="auto"/>
          </w:tcPr>
          <w:p w:rsidR="004C6B42" w:rsidRDefault="003A077D" w:rsidP="00824963">
            <w:pPr>
              <w:spacing w:after="0" w:line="240" w:lineRule="auto"/>
              <w:rPr>
                <w:rFonts w:ascii="Times New Roman" w:hAnsi="Times New Roman" w:cs="Times New Roman"/>
                <w:sz w:val="20"/>
                <w:szCs w:val="20"/>
                <w:lang w:val="ru-RU"/>
              </w:rPr>
            </w:pPr>
            <w:r w:rsidRPr="003A077D">
              <w:rPr>
                <w:rFonts w:ascii="Times New Roman" w:hAnsi="Times New Roman" w:cs="Times New Roman"/>
                <w:sz w:val="20"/>
                <w:szCs w:val="20"/>
                <w:lang w:val="ru-RU"/>
              </w:rPr>
              <w:t>В статье рассмотрены возможности применения понятий теории групп и смежных алгебраических структур для описания и анализа данных, представленных в различных шкалах: номинальных, порядковых и числовых. Исследованы свойства шкал и их соответствие математическим структурам, включая группы, кольца и поля. Приведены методы преобразования шкал в формы, совместимые с алгебраическими операциями, а также предложены примеры практического применения. Разработанные математические модели основаны на теории групп, булевых алгебрах и решетках, что открывает перспективы в обработке данных для различных предметных областей.</w:t>
            </w:r>
          </w:p>
          <w:p w:rsidR="00573FA0" w:rsidRPr="00366D40" w:rsidRDefault="00573FA0" w:rsidP="00824963">
            <w:pPr>
              <w:spacing w:after="0" w:line="240" w:lineRule="auto"/>
              <w:rPr>
                <w:rFonts w:ascii="Times New Roman" w:hAnsi="Times New Roman" w:cs="Times New Roman"/>
                <w:sz w:val="20"/>
                <w:szCs w:val="20"/>
                <w:lang w:val="ru-RU"/>
              </w:rPr>
            </w:pPr>
          </w:p>
        </w:tc>
        <w:tc>
          <w:tcPr>
            <w:tcW w:w="2500" w:type="pct"/>
            <w:vMerge w:val="restart"/>
            <w:shd w:val="clear" w:color="auto" w:fill="auto"/>
          </w:tcPr>
          <w:p w:rsidR="004C6B42" w:rsidRPr="00C72BA6" w:rsidRDefault="00366D40" w:rsidP="00824963">
            <w:pPr>
              <w:spacing w:after="0" w:line="240" w:lineRule="auto"/>
              <w:rPr>
                <w:rFonts w:ascii="Times New Roman" w:hAnsi="Times New Roman" w:cs="Times New Roman"/>
                <w:sz w:val="20"/>
                <w:szCs w:val="20"/>
              </w:rPr>
            </w:pPr>
            <w:r w:rsidRPr="00C72BA6">
              <w:rPr>
                <w:rFonts w:ascii="Times New Roman" w:hAnsi="Times New Roman" w:cs="Times New Roman"/>
                <w:sz w:val="20"/>
                <w:szCs w:val="20"/>
              </w:rPr>
              <w:t>The article discusses the possibilities of applying the concepts of group theory and related algebraic structures to describe and analyze data presented in various scales: nominal, ordinal and numerical. The properties of scales and their correspondence to mathematical structures, including groups, rings, and fields, are investigated. Methods for converting scales into forms compatible with algebraic operations are given, as well as examples of practical application. The developed mathematical models are based on group theory, Boolean algebras and lattices, which opens up prospects in data processing for various subject areas.</w:t>
            </w:r>
          </w:p>
        </w:tc>
      </w:tr>
      <w:tr w:rsidR="004C6B42" w:rsidRPr="00366D40" w:rsidTr="00FA0542">
        <w:trPr>
          <w:trHeight w:val="345"/>
        </w:trPr>
        <w:tc>
          <w:tcPr>
            <w:tcW w:w="2500" w:type="pct"/>
            <w:vMerge/>
            <w:shd w:val="clear" w:color="auto" w:fill="auto"/>
          </w:tcPr>
          <w:p w:rsidR="004C6B42" w:rsidRPr="00C72BA6" w:rsidRDefault="004C6B42" w:rsidP="00824963">
            <w:pPr>
              <w:spacing w:after="0" w:line="240" w:lineRule="auto"/>
              <w:rPr>
                <w:rFonts w:ascii="Times New Roman" w:hAnsi="Times New Roman" w:cs="Times New Roman"/>
                <w:sz w:val="20"/>
                <w:szCs w:val="20"/>
              </w:rPr>
            </w:pPr>
          </w:p>
        </w:tc>
        <w:tc>
          <w:tcPr>
            <w:tcW w:w="2500" w:type="pct"/>
            <w:vMerge/>
            <w:shd w:val="clear" w:color="auto" w:fill="auto"/>
          </w:tcPr>
          <w:p w:rsidR="004C6B42" w:rsidRPr="00C72BA6" w:rsidRDefault="004C6B42" w:rsidP="00366D40">
            <w:pPr>
              <w:spacing w:after="0" w:line="240" w:lineRule="auto"/>
              <w:rPr>
                <w:rFonts w:ascii="Times New Roman" w:hAnsi="Times New Roman" w:cs="Times New Roman"/>
                <w:sz w:val="20"/>
                <w:szCs w:val="20"/>
              </w:rPr>
            </w:pPr>
          </w:p>
        </w:tc>
      </w:tr>
      <w:tr w:rsidR="004C6B42" w:rsidRPr="00366D40" w:rsidTr="00FA0542">
        <w:trPr>
          <w:trHeight w:val="345"/>
        </w:trPr>
        <w:tc>
          <w:tcPr>
            <w:tcW w:w="2500" w:type="pct"/>
            <w:vMerge/>
            <w:shd w:val="clear" w:color="auto" w:fill="auto"/>
          </w:tcPr>
          <w:p w:rsidR="004C6B42" w:rsidRPr="00C72BA6" w:rsidRDefault="004C6B42" w:rsidP="00824963">
            <w:pPr>
              <w:spacing w:after="0" w:line="240" w:lineRule="auto"/>
              <w:rPr>
                <w:rFonts w:ascii="Times New Roman" w:hAnsi="Times New Roman" w:cs="Times New Roman"/>
                <w:sz w:val="20"/>
                <w:szCs w:val="20"/>
              </w:rPr>
            </w:pPr>
          </w:p>
        </w:tc>
        <w:tc>
          <w:tcPr>
            <w:tcW w:w="2500" w:type="pct"/>
            <w:vMerge/>
            <w:shd w:val="clear" w:color="auto" w:fill="auto"/>
          </w:tcPr>
          <w:p w:rsidR="004C6B42" w:rsidRPr="00C72BA6" w:rsidRDefault="004C6B42" w:rsidP="00366D40">
            <w:pPr>
              <w:spacing w:after="0" w:line="240" w:lineRule="auto"/>
              <w:rPr>
                <w:rFonts w:ascii="Times New Roman" w:hAnsi="Times New Roman" w:cs="Times New Roman"/>
                <w:sz w:val="20"/>
                <w:szCs w:val="20"/>
              </w:rPr>
            </w:pPr>
          </w:p>
        </w:tc>
      </w:tr>
      <w:tr w:rsidR="004C6B42" w:rsidRPr="00366D40" w:rsidTr="00FA0542">
        <w:trPr>
          <w:trHeight w:val="345"/>
        </w:trPr>
        <w:tc>
          <w:tcPr>
            <w:tcW w:w="2500" w:type="pct"/>
            <w:vMerge/>
            <w:shd w:val="clear" w:color="auto" w:fill="auto"/>
          </w:tcPr>
          <w:p w:rsidR="004C6B42" w:rsidRPr="00C72BA6" w:rsidRDefault="004C6B42" w:rsidP="00824963">
            <w:pPr>
              <w:spacing w:after="0" w:line="240" w:lineRule="auto"/>
              <w:rPr>
                <w:rFonts w:ascii="Times New Roman" w:hAnsi="Times New Roman" w:cs="Times New Roman"/>
                <w:sz w:val="20"/>
                <w:szCs w:val="20"/>
              </w:rPr>
            </w:pPr>
          </w:p>
        </w:tc>
        <w:tc>
          <w:tcPr>
            <w:tcW w:w="2500" w:type="pct"/>
            <w:vMerge/>
            <w:shd w:val="clear" w:color="auto" w:fill="auto"/>
          </w:tcPr>
          <w:p w:rsidR="004C6B42" w:rsidRPr="00C72BA6" w:rsidRDefault="004C6B42" w:rsidP="00366D40">
            <w:pPr>
              <w:spacing w:after="0" w:line="240" w:lineRule="auto"/>
              <w:rPr>
                <w:rFonts w:ascii="Times New Roman" w:hAnsi="Times New Roman" w:cs="Times New Roman"/>
                <w:sz w:val="20"/>
                <w:szCs w:val="20"/>
              </w:rPr>
            </w:pPr>
          </w:p>
        </w:tc>
      </w:tr>
      <w:tr w:rsidR="004C6B42" w:rsidRPr="00366D40" w:rsidTr="00FA0542">
        <w:trPr>
          <w:trHeight w:val="345"/>
        </w:trPr>
        <w:tc>
          <w:tcPr>
            <w:tcW w:w="2500" w:type="pct"/>
            <w:vMerge/>
            <w:shd w:val="clear" w:color="auto" w:fill="auto"/>
          </w:tcPr>
          <w:p w:rsidR="004C6B42" w:rsidRPr="00C72BA6" w:rsidRDefault="004C6B42" w:rsidP="00824963">
            <w:pPr>
              <w:spacing w:after="0" w:line="240" w:lineRule="auto"/>
              <w:rPr>
                <w:rFonts w:ascii="Times New Roman" w:hAnsi="Times New Roman" w:cs="Times New Roman"/>
                <w:sz w:val="20"/>
                <w:szCs w:val="20"/>
              </w:rPr>
            </w:pPr>
          </w:p>
        </w:tc>
        <w:tc>
          <w:tcPr>
            <w:tcW w:w="2500" w:type="pct"/>
            <w:vMerge/>
            <w:shd w:val="clear" w:color="auto" w:fill="auto"/>
          </w:tcPr>
          <w:p w:rsidR="004C6B42" w:rsidRPr="00C72BA6" w:rsidRDefault="004C6B42" w:rsidP="00366D40">
            <w:pPr>
              <w:spacing w:after="0" w:line="240" w:lineRule="auto"/>
              <w:rPr>
                <w:rFonts w:ascii="Times New Roman" w:hAnsi="Times New Roman" w:cs="Times New Roman"/>
                <w:sz w:val="20"/>
                <w:szCs w:val="20"/>
              </w:rPr>
            </w:pPr>
          </w:p>
        </w:tc>
      </w:tr>
      <w:tr w:rsidR="004C6B42" w:rsidRPr="00366D40" w:rsidTr="00FA0542">
        <w:trPr>
          <w:trHeight w:val="345"/>
        </w:trPr>
        <w:tc>
          <w:tcPr>
            <w:tcW w:w="2500" w:type="pct"/>
            <w:vMerge/>
            <w:shd w:val="clear" w:color="auto" w:fill="auto"/>
          </w:tcPr>
          <w:p w:rsidR="004C6B42" w:rsidRPr="00C72BA6" w:rsidRDefault="004C6B42" w:rsidP="00824963">
            <w:pPr>
              <w:spacing w:after="0" w:line="240" w:lineRule="auto"/>
              <w:rPr>
                <w:rFonts w:ascii="Times New Roman" w:hAnsi="Times New Roman" w:cs="Times New Roman"/>
                <w:sz w:val="20"/>
                <w:szCs w:val="20"/>
              </w:rPr>
            </w:pPr>
          </w:p>
        </w:tc>
        <w:tc>
          <w:tcPr>
            <w:tcW w:w="2500" w:type="pct"/>
            <w:vMerge/>
            <w:shd w:val="clear" w:color="auto" w:fill="auto"/>
          </w:tcPr>
          <w:p w:rsidR="004C6B42" w:rsidRPr="00C72BA6" w:rsidRDefault="004C6B42" w:rsidP="00366D40">
            <w:pPr>
              <w:spacing w:after="0" w:line="240" w:lineRule="auto"/>
              <w:rPr>
                <w:rFonts w:ascii="Times New Roman" w:hAnsi="Times New Roman" w:cs="Times New Roman"/>
                <w:sz w:val="20"/>
                <w:szCs w:val="20"/>
              </w:rPr>
            </w:pPr>
          </w:p>
        </w:tc>
      </w:tr>
      <w:tr w:rsidR="004C6B42" w:rsidRPr="00366D40" w:rsidTr="00FA0542">
        <w:trPr>
          <w:trHeight w:val="345"/>
        </w:trPr>
        <w:tc>
          <w:tcPr>
            <w:tcW w:w="2500" w:type="pct"/>
            <w:vMerge/>
            <w:shd w:val="clear" w:color="auto" w:fill="auto"/>
          </w:tcPr>
          <w:p w:rsidR="004C6B42" w:rsidRPr="00C72BA6" w:rsidRDefault="004C6B42" w:rsidP="00824963">
            <w:pPr>
              <w:spacing w:after="0" w:line="240" w:lineRule="auto"/>
              <w:rPr>
                <w:rFonts w:ascii="Times New Roman" w:hAnsi="Times New Roman" w:cs="Times New Roman"/>
                <w:sz w:val="20"/>
                <w:szCs w:val="20"/>
              </w:rPr>
            </w:pPr>
          </w:p>
        </w:tc>
        <w:tc>
          <w:tcPr>
            <w:tcW w:w="2500" w:type="pct"/>
            <w:vMerge/>
            <w:shd w:val="clear" w:color="auto" w:fill="auto"/>
          </w:tcPr>
          <w:p w:rsidR="004C6B42" w:rsidRPr="00C72BA6" w:rsidRDefault="004C6B42" w:rsidP="00366D40">
            <w:pPr>
              <w:spacing w:after="0" w:line="240" w:lineRule="auto"/>
              <w:rPr>
                <w:rFonts w:ascii="Times New Roman" w:hAnsi="Times New Roman" w:cs="Times New Roman"/>
                <w:sz w:val="20"/>
                <w:szCs w:val="20"/>
              </w:rPr>
            </w:pPr>
          </w:p>
        </w:tc>
      </w:tr>
      <w:tr w:rsidR="004C6B42" w:rsidRPr="00366D40" w:rsidTr="00FA0542">
        <w:trPr>
          <w:trHeight w:val="345"/>
        </w:trPr>
        <w:tc>
          <w:tcPr>
            <w:tcW w:w="2500" w:type="pct"/>
            <w:vMerge w:val="restart"/>
            <w:shd w:val="clear" w:color="auto" w:fill="auto"/>
          </w:tcPr>
          <w:p w:rsidR="004C6B42" w:rsidRPr="003A077D" w:rsidRDefault="004C6B42" w:rsidP="00824963">
            <w:pPr>
              <w:spacing w:after="0" w:line="240" w:lineRule="auto"/>
              <w:rPr>
                <w:rFonts w:ascii="Times New Roman" w:hAnsi="Times New Roman" w:cs="Times New Roman"/>
                <w:sz w:val="20"/>
                <w:szCs w:val="20"/>
                <w:lang w:val="ru-RU"/>
              </w:rPr>
            </w:pPr>
            <w:proofErr w:type="gramStart"/>
            <w:r w:rsidRPr="003A077D">
              <w:rPr>
                <w:rFonts w:ascii="Times New Roman" w:hAnsi="Times New Roman" w:cs="Times New Roman"/>
                <w:sz w:val="20"/>
                <w:szCs w:val="20"/>
                <w:lang w:val="ru-RU"/>
              </w:rPr>
              <w:t xml:space="preserve">Ключевые слова: </w:t>
            </w:r>
            <w:r w:rsidR="003A077D" w:rsidRPr="003A077D">
              <w:rPr>
                <w:rFonts w:ascii="Times New Roman" w:hAnsi="Times New Roman" w:cs="Times New Roman"/>
                <w:sz w:val="20"/>
                <w:szCs w:val="20"/>
                <w:lang w:val="ru-RU"/>
              </w:rPr>
              <w:t>теория групп, алгебраические структуры, шкалы измерений, номинальные шкалы, порядковые шкалы, числовые шкалы, математические модели, булева алгебра, решетки, анализ данных</w:t>
            </w:r>
            <w:proofErr w:type="gramEnd"/>
          </w:p>
        </w:tc>
        <w:tc>
          <w:tcPr>
            <w:tcW w:w="2500" w:type="pct"/>
            <w:vMerge w:val="restart"/>
            <w:shd w:val="clear" w:color="auto" w:fill="auto"/>
          </w:tcPr>
          <w:p w:rsidR="004C6B42" w:rsidRPr="00C72BA6" w:rsidRDefault="004C6B42" w:rsidP="00824963">
            <w:pPr>
              <w:spacing w:after="0" w:line="240" w:lineRule="auto"/>
              <w:rPr>
                <w:rFonts w:ascii="Times New Roman" w:hAnsi="Times New Roman" w:cs="Times New Roman"/>
                <w:sz w:val="20"/>
                <w:szCs w:val="20"/>
              </w:rPr>
            </w:pPr>
            <w:r w:rsidRPr="00C72BA6">
              <w:rPr>
                <w:rFonts w:ascii="Times New Roman" w:hAnsi="Times New Roman" w:cs="Times New Roman"/>
                <w:sz w:val="20"/>
                <w:szCs w:val="20"/>
              </w:rPr>
              <w:t xml:space="preserve">Keywords: </w:t>
            </w:r>
            <w:r w:rsidR="00366D40" w:rsidRPr="00C72BA6">
              <w:rPr>
                <w:rFonts w:ascii="Times New Roman" w:hAnsi="Times New Roman" w:cs="Times New Roman"/>
                <w:sz w:val="20"/>
                <w:szCs w:val="20"/>
              </w:rPr>
              <w:t>group theory, algebraic structures, measurement scales, nominal scales, ordinal scales, numerical scales, mathematical models, Boolean algebra, lattices, data analysis</w:t>
            </w:r>
          </w:p>
        </w:tc>
      </w:tr>
      <w:tr w:rsidR="004C6B42" w:rsidRPr="004C6B42" w:rsidTr="00FA0542">
        <w:trPr>
          <w:trHeight w:val="345"/>
        </w:trPr>
        <w:tc>
          <w:tcPr>
            <w:tcW w:w="2500" w:type="pct"/>
            <w:vMerge/>
          </w:tcPr>
          <w:p w:rsidR="004C6B42" w:rsidRPr="004C6B42" w:rsidRDefault="004C6B42" w:rsidP="00824963">
            <w:pPr>
              <w:spacing w:after="0" w:line="240" w:lineRule="auto"/>
              <w:rPr>
                <w:rFonts w:ascii="Times New Roman" w:eastAsia="Times New Roman" w:hAnsi="Times New Roman" w:cs="Times New Roman"/>
                <w:color w:val="000000"/>
                <w:sz w:val="20"/>
                <w:szCs w:val="20"/>
                <w:lang w:eastAsia="ru-RU"/>
              </w:rPr>
            </w:pPr>
          </w:p>
        </w:tc>
        <w:tc>
          <w:tcPr>
            <w:tcW w:w="2500" w:type="pct"/>
            <w:vMerge/>
          </w:tcPr>
          <w:p w:rsidR="004C6B42" w:rsidRPr="004C6B42" w:rsidRDefault="004C6B42" w:rsidP="00824963">
            <w:pPr>
              <w:spacing w:after="0" w:line="240" w:lineRule="auto"/>
              <w:ind w:firstLine="10"/>
              <w:rPr>
                <w:rFonts w:ascii="Times New Roman" w:eastAsia="Times New Roman" w:hAnsi="Times New Roman" w:cs="Times New Roman"/>
                <w:color w:val="000000"/>
                <w:sz w:val="20"/>
                <w:szCs w:val="20"/>
                <w:lang w:eastAsia="ru-RU"/>
              </w:rPr>
            </w:pPr>
          </w:p>
        </w:tc>
      </w:tr>
      <w:tr w:rsidR="004C6B42" w:rsidRPr="004C6B42" w:rsidTr="00FA0542">
        <w:tc>
          <w:tcPr>
            <w:tcW w:w="2500" w:type="pct"/>
            <w:shd w:val="clear" w:color="auto" w:fill="auto"/>
            <w:hideMark/>
          </w:tcPr>
          <w:p w:rsidR="004C6B42" w:rsidRPr="004C6B42" w:rsidRDefault="00416089" w:rsidP="003A077D">
            <w:pPr>
              <w:spacing w:after="0" w:line="240" w:lineRule="auto"/>
              <w:rPr>
                <w:rFonts w:ascii="Times New Roman" w:eastAsia="Times New Roman" w:hAnsi="Times New Roman" w:cs="Times New Roman"/>
                <w:sz w:val="20"/>
                <w:szCs w:val="20"/>
                <w:lang w:val="ru-RU" w:eastAsia="ru-RU"/>
              </w:rPr>
            </w:pPr>
            <w:hyperlink r:id="rId15" w:history="1">
              <w:r w:rsidR="003A077D" w:rsidRPr="003A077D">
                <w:rPr>
                  <w:rStyle w:val="ab"/>
                  <w:rFonts w:ascii="Times New Roman" w:eastAsia="Times New Roman" w:hAnsi="Times New Roman" w:cs="Times New Roman"/>
                  <w:sz w:val="20"/>
                  <w:szCs w:val="20"/>
                  <w:lang w:val="ru-RU" w:eastAsia="ru-RU"/>
                </w:rPr>
                <w:t>http://dx.doi.org/10.21515/1990-4665-205-16</w:t>
              </w:r>
            </w:hyperlink>
          </w:p>
        </w:tc>
        <w:tc>
          <w:tcPr>
            <w:tcW w:w="2500" w:type="pct"/>
            <w:shd w:val="clear" w:color="auto" w:fill="auto"/>
            <w:hideMark/>
          </w:tcPr>
          <w:p w:rsidR="004C6B42" w:rsidRPr="004C6B42" w:rsidRDefault="004C6B42" w:rsidP="00824963">
            <w:pPr>
              <w:spacing w:after="0" w:line="240" w:lineRule="auto"/>
              <w:rPr>
                <w:rFonts w:ascii="Times New Roman" w:eastAsia="Times New Roman" w:hAnsi="Times New Roman" w:cs="Times New Roman"/>
                <w:sz w:val="20"/>
                <w:szCs w:val="20"/>
                <w:lang w:val="ru-RU" w:eastAsia="ru-RU"/>
              </w:rPr>
            </w:pPr>
            <w:r w:rsidRPr="004C6B42">
              <w:rPr>
                <w:rFonts w:ascii="Times New Roman" w:eastAsia="Times New Roman" w:hAnsi="Times New Roman" w:cs="Times New Roman"/>
                <w:sz w:val="20"/>
                <w:szCs w:val="20"/>
                <w:lang w:val="ru-RU" w:eastAsia="ru-RU"/>
              </w:rPr>
              <w:t xml:space="preserve"> </w:t>
            </w:r>
          </w:p>
        </w:tc>
      </w:tr>
    </w:tbl>
    <w:p w:rsidR="006A1C38" w:rsidRPr="006A1C38" w:rsidRDefault="006A1C38" w:rsidP="00824963">
      <w:pPr>
        <w:pStyle w:val="a3"/>
        <w:spacing w:before="0" w:after="0" w:line="360" w:lineRule="auto"/>
        <w:ind w:firstLine="720"/>
        <w:jc w:val="both"/>
        <w:rPr>
          <w:rFonts w:ascii="Times New Roman" w:hAnsi="Times New Roman" w:cs="Times New Roman"/>
          <w:b/>
          <w:sz w:val="28"/>
          <w:szCs w:val="28"/>
          <w:lang w:val="ru-RU"/>
        </w:rPr>
      </w:pPr>
      <w:r w:rsidRPr="006A1C38">
        <w:rPr>
          <w:rFonts w:ascii="Times New Roman" w:hAnsi="Times New Roman" w:cs="Times New Roman"/>
          <w:b/>
          <w:sz w:val="28"/>
          <w:szCs w:val="28"/>
          <w:lang w:val="ru-RU"/>
        </w:rPr>
        <w:lastRenderedPageBreak/>
        <w:t>СОДЕРЖАНИЕ</w:t>
      </w:r>
    </w:p>
    <w:p w:rsidR="00366D40" w:rsidRDefault="006A1C38">
      <w:pPr>
        <w:pStyle w:val="11"/>
        <w:tabs>
          <w:tab w:val="right" w:leader="dot" w:pos="9394"/>
        </w:tabs>
        <w:rPr>
          <w:rFonts w:eastAsiaTheme="minorEastAsia" w:cstheme="minorBidi"/>
          <w:b w:val="0"/>
          <w:bCs w:val="0"/>
          <w:caps w:val="0"/>
          <w:noProof/>
          <w:sz w:val="22"/>
          <w:szCs w:val="22"/>
        </w:rPr>
      </w:pPr>
      <w:r>
        <w:rPr>
          <w:rFonts w:ascii="Times New Roman" w:hAnsi="Times New Roman" w:cs="Times New Roman"/>
          <w:sz w:val="28"/>
          <w:szCs w:val="28"/>
          <w:lang w:val="ru-RU"/>
        </w:rPr>
        <w:fldChar w:fldCharType="begin"/>
      </w:r>
      <w:r>
        <w:rPr>
          <w:rFonts w:ascii="Times New Roman" w:hAnsi="Times New Roman" w:cs="Times New Roman"/>
          <w:sz w:val="28"/>
          <w:szCs w:val="28"/>
          <w:lang w:val="ru-RU"/>
        </w:rPr>
        <w:instrText xml:space="preserve"> TOC \o \h \z \u </w:instrText>
      </w:r>
      <w:r>
        <w:rPr>
          <w:rFonts w:ascii="Times New Roman" w:hAnsi="Times New Roman" w:cs="Times New Roman"/>
          <w:sz w:val="28"/>
          <w:szCs w:val="28"/>
          <w:lang w:val="ru-RU"/>
        </w:rPr>
        <w:fldChar w:fldCharType="separate"/>
      </w:r>
      <w:hyperlink w:anchor="_Toc186895390" w:history="1">
        <w:r w:rsidR="00366D40" w:rsidRPr="00A84868">
          <w:rPr>
            <w:rStyle w:val="ab"/>
            <w:rFonts w:ascii="Times New Roman" w:hAnsi="Times New Roman" w:cs="Times New Roman"/>
            <w:noProof/>
            <w:lang w:val="ru-RU"/>
          </w:rPr>
          <w:t>1. Введение</w:t>
        </w:r>
        <w:r w:rsidR="00366D40">
          <w:rPr>
            <w:noProof/>
            <w:webHidden/>
          </w:rPr>
          <w:tab/>
        </w:r>
        <w:r w:rsidR="00366D40">
          <w:rPr>
            <w:noProof/>
            <w:webHidden/>
          </w:rPr>
          <w:fldChar w:fldCharType="begin"/>
        </w:r>
        <w:r w:rsidR="00366D40">
          <w:rPr>
            <w:noProof/>
            <w:webHidden/>
          </w:rPr>
          <w:instrText xml:space="preserve"> PAGEREF _Toc186895390 \h </w:instrText>
        </w:r>
        <w:r w:rsidR="00366D40">
          <w:rPr>
            <w:noProof/>
            <w:webHidden/>
          </w:rPr>
        </w:r>
        <w:r w:rsidR="00366D40">
          <w:rPr>
            <w:noProof/>
            <w:webHidden/>
          </w:rPr>
          <w:fldChar w:fldCharType="separate"/>
        </w:r>
        <w:r w:rsidR="00C67C04">
          <w:rPr>
            <w:noProof/>
            <w:webHidden/>
          </w:rPr>
          <w:t>2</w:t>
        </w:r>
        <w:r w:rsidR="00366D40">
          <w:rPr>
            <w:noProof/>
            <w:webHidden/>
          </w:rPr>
          <w:fldChar w:fldCharType="end"/>
        </w:r>
      </w:hyperlink>
    </w:p>
    <w:p w:rsidR="00366D40" w:rsidRDefault="00416089">
      <w:pPr>
        <w:pStyle w:val="11"/>
        <w:tabs>
          <w:tab w:val="right" w:leader="dot" w:pos="9394"/>
        </w:tabs>
        <w:rPr>
          <w:rFonts w:eastAsiaTheme="minorEastAsia" w:cstheme="minorBidi"/>
          <w:b w:val="0"/>
          <w:bCs w:val="0"/>
          <w:caps w:val="0"/>
          <w:noProof/>
          <w:sz w:val="22"/>
          <w:szCs w:val="22"/>
        </w:rPr>
      </w:pPr>
      <w:hyperlink w:anchor="_Toc186895391" w:history="1">
        <w:r w:rsidR="00366D40" w:rsidRPr="00A84868">
          <w:rPr>
            <w:rStyle w:val="ab"/>
            <w:rFonts w:ascii="Times New Roman" w:hAnsi="Times New Roman" w:cs="Times New Roman"/>
            <w:noProof/>
            <w:lang w:val="ru-RU"/>
          </w:rPr>
          <w:t>2. Методы</w:t>
        </w:r>
        <w:r w:rsidR="00366D40">
          <w:rPr>
            <w:noProof/>
            <w:webHidden/>
          </w:rPr>
          <w:tab/>
        </w:r>
        <w:r w:rsidR="00366D40">
          <w:rPr>
            <w:noProof/>
            <w:webHidden/>
          </w:rPr>
          <w:fldChar w:fldCharType="begin"/>
        </w:r>
        <w:r w:rsidR="00366D40">
          <w:rPr>
            <w:noProof/>
            <w:webHidden/>
          </w:rPr>
          <w:instrText xml:space="preserve"> PAGEREF _Toc186895391 \h </w:instrText>
        </w:r>
        <w:r w:rsidR="00366D40">
          <w:rPr>
            <w:noProof/>
            <w:webHidden/>
          </w:rPr>
        </w:r>
        <w:r w:rsidR="00366D40">
          <w:rPr>
            <w:noProof/>
            <w:webHidden/>
          </w:rPr>
          <w:fldChar w:fldCharType="separate"/>
        </w:r>
        <w:r w:rsidR="00C67C04">
          <w:rPr>
            <w:noProof/>
            <w:webHidden/>
          </w:rPr>
          <w:t>3</w:t>
        </w:r>
        <w:r w:rsidR="00366D40">
          <w:rPr>
            <w:noProof/>
            <w:webHidden/>
          </w:rPr>
          <w:fldChar w:fldCharType="end"/>
        </w:r>
      </w:hyperlink>
    </w:p>
    <w:p w:rsidR="00366D40" w:rsidRDefault="00416089">
      <w:pPr>
        <w:pStyle w:val="21"/>
        <w:tabs>
          <w:tab w:val="right" w:leader="dot" w:pos="9394"/>
        </w:tabs>
        <w:rPr>
          <w:rFonts w:eastAsiaTheme="minorEastAsia" w:cstheme="minorBidi"/>
          <w:smallCaps w:val="0"/>
          <w:noProof/>
          <w:sz w:val="22"/>
          <w:szCs w:val="22"/>
        </w:rPr>
      </w:pPr>
      <w:hyperlink w:anchor="_Toc186895392" w:history="1">
        <w:r w:rsidR="00366D40" w:rsidRPr="00A84868">
          <w:rPr>
            <w:rStyle w:val="ab"/>
            <w:noProof/>
            <w:lang w:val="ru-RU"/>
          </w:rPr>
          <w:t>2.1. Типы шкал и их свойства</w:t>
        </w:r>
        <w:r w:rsidR="00366D40">
          <w:rPr>
            <w:noProof/>
            <w:webHidden/>
          </w:rPr>
          <w:tab/>
        </w:r>
        <w:r w:rsidR="00366D40">
          <w:rPr>
            <w:noProof/>
            <w:webHidden/>
          </w:rPr>
          <w:fldChar w:fldCharType="begin"/>
        </w:r>
        <w:r w:rsidR="00366D40">
          <w:rPr>
            <w:noProof/>
            <w:webHidden/>
          </w:rPr>
          <w:instrText xml:space="preserve"> PAGEREF _Toc186895392 \h </w:instrText>
        </w:r>
        <w:r w:rsidR="00366D40">
          <w:rPr>
            <w:noProof/>
            <w:webHidden/>
          </w:rPr>
        </w:r>
        <w:r w:rsidR="00366D40">
          <w:rPr>
            <w:noProof/>
            <w:webHidden/>
          </w:rPr>
          <w:fldChar w:fldCharType="separate"/>
        </w:r>
        <w:r w:rsidR="00C67C04">
          <w:rPr>
            <w:noProof/>
            <w:webHidden/>
          </w:rPr>
          <w:t>3</w:t>
        </w:r>
        <w:r w:rsidR="00366D40">
          <w:rPr>
            <w:noProof/>
            <w:webHidden/>
          </w:rPr>
          <w:fldChar w:fldCharType="end"/>
        </w:r>
      </w:hyperlink>
    </w:p>
    <w:p w:rsidR="00366D40" w:rsidRDefault="00416089">
      <w:pPr>
        <w:pStyle w:val="31"/>
        <w:tabs>
          <w:tab w:val="right" w:leader="dot" w:pos="9394"/>
        </w:tabs>
        <w:rPr>
          <w:rFonts w:eastAsiaTheme="minorEastAsia" w:cstheme="minorBidi"/>
          <w:i w:val="0"/>
          <w:iCs w:val="0"/>
          <w:noProof/>
          <w:sz w:val="22"/>
          <w:szCs w:val="22"/>
        </w:rPr>
      </w:pPr>
      <w:hyperlink w:anchor="_Toc186895393" w:history="1">
        <w:r w:rsidR="00366D40" w:rsidRPr="00A84868">
          <w:rPr>
            <w:rStyle w:val="ab"/>
            <w:noProof/>
            <w:lang w:val="ru-RU"/>
          </w:rPr>
          <w:t>2.1.1.</w:t>
        </w:r>
        <w:r w:rsidR="00366D40" w:rsidRPr="00A84868">
          <w:rPr>
            <w:rStyle w:val="ab"/>
            <w:noProof/>
          </w:rPr>
          <w:t> </w:t>
        </w:r>
        <w:r w:rsidR="00366D40" w:rsidRPr="00A84868">
          <w:rPr>
            <w:rStyle w:val="ab"/>
            <w:noProof/>
            <w:lang w:val="ru-RU"/>
          </w:rPr>
          <w:t>Номинальные шкалы</w:t>
        </w:r>
        <w:r w:rsidR="00366D40">
          <w:rPr>
            <w:noProof/>
            <w:webHidden/>
          </w:rPr>
          <w:tab/>
        </w:r>
        <w:r w:rsidR="00366D40">
          <w:rPr>
            <w:noProof/>
            <w:webHidden/>
          </w:rPr>
          <w:fldChar w:fldCharType="begin"/>
        </w:r>
        <w:r w:rsidR="00366D40">
          <w:rPr>
            <w:noProof/>
            <w:webHidden/>
          </w:rPr>
          <w:instrText xml:space="preserve"> PAGEREF _Toc186895393 \h </w:instrText>
        </w:r>
        <w:r w:rsidR="00366D40">
          <w:rPr>
            <w:noProof/>
            <w:webHidden/>
          </w:rPr>
        </w:r>
        <w:r w:rsidR="00366D40">
          <w:rPr>
            <w:noProof/>
            <w:webHidden/>
          </w:rPr>
          <w:fldChar w:fldCharType="separate"/>
        </w:r>
        <w:r w:rsidR="00C67C04">
          <w:rPr>
            <w:noProof/>
            <w:webHidden/>
          </w:rPr>
          <w:t>3</w:t>
        </w:r>
        <w:r w:rsidR="00366D40">
          <w:rPr>
            <w:noProof/>
            <w:webHidden/>
          </w:rPr>
          <w:fldChar w:fldCharType="end"/>
        </w:r>
      </w:hyperlink>
    </w:p>
    <w:p w:rsidR="00366D40" w:rsidRDefault="00416089">
      <w:pPr>
        <w:pStyle w:val="31"/>
        <w:tabs>
          <w:tab w:val="right" w:leader="dot" w:pos="9394"/>
        </w:tabs>
        <w:rPr>
          <w:rFonts w:eastAsiaTheme="minorEastAsia" w:cstheme="minorBidi"/>
          <w:i w:val="0"/>
          <w:iCs w:val="0"/>
          <w:noProof/>
          <w:sz w:val="22"/>
          <w:szCs w:val="22"/>
        </w:rPr>
      </w:pPr>
      <w:hyperlink w:anchor="_Toc186895394" w:history="1">
        <w:r w:rsidR="00366D40" w:rsidRPr="00A84868">
          <w:rPr>
            <w:rStyle w:val="ab"/>
            <w:noProof/>
            <w:lang w:val="ru-RU"/>
          </w:rPr>
          <w:t>2.1.2. Порядковые шкалы</w:t>
        </w:r>
        <w:r w:rsidR="00366D40">
          <w:rPr>
            <w:noProof/>
            <w:webHidden/>
          </w:rPr>
          <w:tab/>
        </w:r>
        <w:r w:rsidR="00366D40">
          <w:rPr>
            <w:noProof/>
            <w:webHidden/>
          </w:rPr>
          <w:fldChar w:fldCharType="begin"/>
        </w:r>
        <w:r w:rsidR="00366D40">
          <w:rPr>
            <w:noProof/>
            <w:webHidden/>
          </w:rPr>
          <w:instrText xml:space="preserve"> PAGEREF _Toc186895394 \h </w:instrText>
        </w:r>
        <w:r w:rsidR="00366D40">
          <w:rPr>
            <w:noProof/>
            <w:webHidden/>
          </w:rPr>
        </w:r>
        <w:r w:rsidR="00366D40">
          <w:rPr>
            <w:noProof/>
            <w:webHidden/>
          </w:rPr>
          <w:fldChar w:fldCharType="separate"/>
        </w:r>
        <w:r w:rsidR="00C67C04">
          <w:rPr>
            <w:noProof/>
            <w:webHidden/>
          </w:rPr>
          <w:t>4</w:t>
        </w:r>
        <w:r w:rsidR="00366D40">
          <w:rPr>
            <w:noProof/>
            <w:webHidden/>
          </w:rPr>
          <w:fldChar w:fldCharType="end"/>
        </w:r>
      </w:hyperlink>
    </w:p>
    <w:p w:rsidR="00366D40" w:rsidRDefault="00416089">
      <w:pPr>
        <w:pStyle w:val="31"/>
        <w:tabs>
          <w:tab w:val="right" w:leader="dot" w:pos="9394"/>
        </w:tabs>
        <w:rPr>
          <w:rFonts w:eastAsiaTheme="minorEastAsia" w:cstheme="minorBidi"/>
          <w:i w:val="0"/>
          <w:iCs w:val="0"/>
          <w:noProof/>
          <w:sz w:val="22"/>
          <w:szCs w:val="22"/>
        </w:rPr>
      </w:pPr>
      <w:hyperlink w:anchor="_Toc186895395" w:history="1">
        <w:r w:rsidR="00366D40" w:rsidRPr="00A84868">
          <w:rPr>
            <w:rStyle w:val="ab"/>
            <w:noProof/>
            <w:lang w:val="ru-RU"/>
          </w:rPr>
          <w:t>2.1.3. Числовые шкалы</w:t>
        </w:r>
        <w:r w:rsidR="00366D40">
          <w:rPr>
            <w:noProof/>
            <w:webHidden/>
          </w:rPr>
          <w:tab/>
        </w:r>
        <w:r w:rsidR="00366D40">
          <w:rPr>
            <w:noProof/>
            <w:webHidden/>
          </w:rPr>
          <w:fldChar w:fldCharType="begin"/>
        </w:r>
        <w:r w:rsidR="00366D40">
          <w:rPr>
            <w:noProof/>
            <w:webHidden/>
          </w:rPr>
          <w:instrText xml:space="preserve"> PAGEREF _Toc186895395 \h </w:instrText>
        </w:r>
        <w:r w:rsidR="00366D40">
          <w:rPr>
            <w:noProof/>
            <w:webHidden/>
          </w:rPr>
        </w:r>
        <w:r w:rsidR="00366D40">
          <w:rPr>
            <w:noProof/>
            <w:webHidden/>
          </w:rPr>
          <w:fldChar w:fldCharType="separate"/>
        </w:r>
        <w:r w:rsidR="00C67C04">
          <w:rPr>
            <w:noProof/>
            <w:webHidden/>
          </w:rPr>
          <w:t>4</w:t>
        </w:r>
        <w:r w:rsidR="00366D40">
          <w:rPr>
            <w:noProof/>
            <w:webHidden/>
          </w:rPr>
          <w:fldChar w:fldCharType="end"/>
        </w:r>
      </w:hyperlink>
    </w:p>
    <w:p w:rsidR="00366D40" w:rsidRDefault="00416089">
      <w:pPr>
        <w:pStyle w:val="21"/>
        <w:tabs>
          <w:tab w:val="right" w:leader="dot" w:pos="9394"/>
        </w:tabs>
        <w:rPr>
          <w:rFonts w:eastAsiaTheme="minorEastAsia" w:cstheme="minorBidi"/>
          <w:smallCaps w:val="0"/>
          <w:noProof/>
          <w:sz w:val="22"/>
          <w:szCs w:val="22"/>
        </w:rPr>
      </w:pPr>
      <w:hyperlink w:anchor="_Toc186895396" w:history="1">
        <w:r w:rsidR="00366D40" w:rsidRPr="00A84868">
          <w:rPr>
            <w:rStyle w:val="ab"/>
            <w:noProof/>
            <w:lang w:val="ru-RU"/>
          </w:rPr>
          <w:t>2.2. Применение теории групп</w:t>
        </w:r>
        <w:r w:rsidR="00366D40">
          <w:rPr>
            <w:noProof/>
            <w:webHidden/>
          </w:rPr>
          <w:tab/>
        </w:r>
        <w:r w:rsidR="00366D40">
          <w:rPr>
            <w:noProof/>
            <w:webHidden/>
          </w:rPr>
          <w:fldChar w:fldCharType="begin"/>
        </w:r>
        <w:r w:rsidR="00366D40">
          <w:rPr>
            <w:noProof/>
            <w:webHidden/>
          </w:rPr>
          <w:instrText xml:space="preserve"> PAGEREF _Toc186895396 \h </w:instrText>
        </w:r>
        <w:r w:rsidR="00366D40">
          <w:rPr>
            <w:noProof/>
            <w:webHidden/>
          </w:rPr>
        </w:r>
        <w:r w:rsidR="00366D40">
          <w:rPr>
            <w:noProof/>
            <w:webHidden/>
          </w:rPr>
          <w:fldChar w:fldCharType="separate"/>
        </w:r>
        <w:r w:rsidR="00C67C04">
          <w:rPr>
            <w:noProof/>
            <w:webHidden/>
          </w:rPr>
          <w:t>4</w:t>
        </w:r>
        <w:r w:rsidR="00366D40">
          <w:rPr>
            <w:noProof/>
            <w:webHidden/>
          </w:rPr>
          <w:fldChar w:fldCharType="end"/>
        </w:r>
      </w:hyperlink>
    </w:p>
    <w:p w:rsidR="00366D40" w:rsidRDefault="00416089">
      <w:pPr>
        <w:pStyle w:val="21"/>
        <w:tabs>
          <w:tab w:val="right" w:leader="dot" w:pos="9394"/>
        </w:tabs>
        <w:rPr>
          <w:rFonts w:eastAsiaTheme="minorEastAsia" w:cstheme="minorBidi"/>
          <w:smallCaps w:val="0"/>
          <w:noProof/>
          <w:sz w:val="22"/>
          <w:szCs w:val="22"/>
        </w:rPr>
      </w:pPr>
      <w:hyperlink w:anchor="_Toc186895397" w:history="1">
        <w:r w:rsidR="00366D40" w:rsidRPr="00A84868">
          <w:rPr>
            <w:rStyle w:val="ab"/>
            <w:noProof/>
            <w:lang w:val="ru-RU"/>
          </w:rPr>
          <w:t>2.3. Математические модели</w:t>
        </w:r>
        <w:r w:rsidR="00366D40">
          <w:rPr>
            <w:noProof/>
            <w:webHidden/>
          </w:rPr>
          <w:tab/>
        </w:r>
        <w:r w:rsidR="00366D40">
          <w:rPr>
            <w:noProof/>
            <w:webHidden/>
          </w:rPr>
          <w:fldChar w:fldCharType="begin"/>
        </w:r>
        <w:r w:rsidR="00366D40">
          <w:rPr>
            <w:noProof/>
            <w:webHidden/>
          </w:rPr>
          <w:instrText xml:space="preserve"> PAGEREF _Toc186895397 \h </w:instrText>
        </w:r>
        <w:r w:rsidR="00366D40">
          <w:rPr>
            <w:noProof/>
            <w:webHidden/>
          </w:rPr>
        </w:r>
        <w:r w:rsidR="00366D40">
          <w:rPr>
            <w:noProof/>
            <w:webHidden/>
          </w:rPr>
          <w:fldChar w:fldCharType="separate"/>
        </w:r>
        <w:r w:rsidR="00C67C04">
          <w:rPr>
            <w:noProof/>
            <w:webHidden/>
          </w:rPr>
          <w:t>5</w:t>
        </w:r>
        <w:r w:rsidR="00366D40">
          <w:rPr>
            <w:noProof/>
            <w:webHidden/>
          </w:rPr>
          <w:fldChar w:fldCharType="end"/>
        </w:r>
      </w:hyperlink>
    </w:p>
    <w:p w:rsidR="00366D40" w:rsidRDefault="00416089">
      <w:pPr>
        <w:pStyle w:val="11"/>
        <w:tabs>
          <w:tab w:val="right" w:leader="dot" w:pos="9394"/>
        </w:tabs>
        <w:rPr>
          <w:rFonts w:eastAsiaTheme="minorEastAsia" w:cstheme="minorBidi"/>
          <w:b w:val="0"/>
          <w:bCs w:val="0"/>
          <w:caps w:val="0"/>
          <w:noProof/>
          <w:sz w:val="22"/>
          <w:szCs w:val="22"/>
        </w:rPr>
      </w:pPr>
      <w:hyperlink w:anchor="_Toc186895398" w:history="1">
        <w:r w:rsidR="00366D40" w:rsidRPr="00A84868">
          <w:rPr>
            <w:rStyle w:val="ab"/>
            <w:rFonts w:ascii="Times New Roman" w:hAnsi="Times New Roman" w:cs="Times New Roman"/>
            <w:noProof/>
            <w:lang w:val="ru-RU"/>
          </w:rPr>
          <w:t>3. Результаты</w:t>
        </w:r>
        <w:r w:rsidR="00366D40">
          <w:rPr>
            <w:noProof/>
            <w:webHidden/>
          </w:rPr>
          <w:tab/>
        </w:r>
        <w:r w:rsidR="00366D40">
          <w:rPr>
            <w:noProof/>
            <w:webHidden/>
          </w:rPr>
          <w:fldChar w:fldCharType="begin"/>
        </w:r>
        <w:r w:rsidR="00366D40">
          <w:rPr>
            <w:noProof/>
            <w:webHidden/>
          </w:rPr>
          <w:instrText xml:space="preserve"> PAGEREF _Toc186895398 \h </w:instrText>
        </w:r>
        <w:r w:rsidR="00366D40">
          <w:rPr>
            <w:noProof/>
            <w:webHidden/>
          </w:rPr>
        </w:r>
        <w:r w:rsidR="00366D40">
          <w:rPr>
            <w:noProof/>
            <w:webHidden/>
          </w:rPr>
          <w:fldChar w:fldCharType="separate"/>
        </w:r>
        <w:r w:rsidR="00C67C04">
          <w:rPr>
            <w:noProof/>
            <w:webHidden/>
          </w:rPr>
          <w:t>6</w:t>
        </w:r>
        <w:r w:rsidR="00366D40">
          <w:rPr>
            <w:noProof/>
            <w:webHidden/>
          </w:rPr>
          <w:fldChar w:fldCharType="end"/>
        </w:r>
      </w:hyperlink>
    </w:p>
    <w:p w:rsidR="00366D40" w:rsidRDefault="00416089">
      <w:pPr>
        <w:pStyle w:val="31"/>
        <w:tabs>
          <w:tab w:val="right" w:leader="dot" w:pos="9394"/>
        </w:tabs>
        <w:rPr>
          <w:rFonts w:eastAsiaTheme="minorEastAsia" w:cstheme="minorBidi"/>
          <w:i w:val="0"/>
          <w:iCs w:val="0"/>
          <w:noProof/>
          <w:sz w:val="22"/>
          <w:szCs w:val="22"/>
        </w:rPr>
      </w:pPr>
      <w:hyperlink w:anchor="_Toc186895399" w:history="1">
        <w:r w:rsidR="00366D40" w:rsidRPr="00A84868">
          <w:rPr>
            <w:rStyle w:val="ab"/>
            <w:noProof/>
            <w:lang w:val="ru-RU"/>
          </w:rPr>
          <w:t>3.1. Номинальные шкалы</w:t>
        </w:r>
        <w:r w:rsidR="00366D40">
          <w:rPr>
            <w:noProof/>
            <w:webHidden/>
          </w:rPr>
          <w:tab/>
        </w:r>
        <w:r w:rsidR="00366D40">
          <w:rPr>
            <w:noProof/>
            <w:webHidden/>
          </w:rPr>
          <w:fldChar w:fldCharType="begin"/>
        </w:r>
        <w:r w:rsidR="00366D40">
          <w:rPr>
            <w:noProof/>
            <w:webHidden/>
          </w:rPr>
          <w:instrText xml:space="preserve"> PAGEREF _Toc186895399 \h </w:instrText>
        </w:r>
        <w:r w:rsidR="00366D40">
          <w:rPr>
            <w:noProof/>
            <w:webHidden/>
          </w:rPr>
        </w:r>
        <w:r w:rsidR="00366D40">
          <w:rPr>
            <w:noProof/>
            <w:webHidden/>
          </w:rPr>
          <w:fldChar w:fldCharType="separate"/>
        </w:r>
        <w:r w:rsidR="00C67C04">
          <w:rPr>
            <w:noProof/>
            <w:webHidden/>
          </w:rPr>
          <w:t>6</w:t>
        </w:r>
        <w:r w:rsidR="00366D40">
          <w:rPr>
            <w:noProof/>
            <w:webHidden/>
          </w:rPr>
          <w:fldChar w:fldCharType="end"/>
        </w:r>
      </w:hyperlink>
    </w:p>
    <w:p w:rsidR="00366D40" w:rsidRDefault="00416089">
      <w:pPr>
        <w:pStyle w:val="31"/>
        <w:tabs>
          <w:tab w:val="right" w:leader="dot" w:pos="9394"/>
        </w:tabs>
        <w:rPr>
          <w:rFonts w:eastAsiaTheme="minorEastAsia" w:cstheme="minorBidi"/>
          <w:i w:val="0"/>
          <w:iCs w:val="0"/>
          <w:noProof/>
          <w:sz w:val="22"/>
          <w:szCs w:val="22"/>
        </w:rPr>
      </w:pPr>
      <w:hyperlink w:anchor="_Toc186895400" w:history="1">
        <w:r w:rsidR="00366D40" w:rsidRPr="00A84868">
          <w:rPr>
            <w:rStyle w:val="ab"/>
            <w:noProof/>
            <w:lang w:val="ru-RU"/>
          </w:rPr>
          <w:t>3.2. Порядковые шкалы</w:t>
        </w:r>
        <w:r w:rsidR="00366D40">
          <w:rPr>
            <w:noProof/>
            <w:webHidden/>
          </w:rPr>
          <w:tab/>
        </w:r>
        <w:r w:rsidR="00366D40">
          <w:rPr>
            <w:noProof/>
            <w:webHidden/>
          </w:rPr>
          <w:fldChar w:fldCharType="begin"/>
        </w:r>
        <w:r w:rsidR="00366D40">
          <w:rPr>
            <w:noProof/>
            <w:webHidden/>
          </w:rPr>
          <w:instrText xml:space="preserve"> PAGEREF _Toc186895400 \h </w:instrText>
        </w:r>
        <w:r w:rsidR="00366D40">
          <w:rPr>
            <w:noProof/>
            <w:webHidden/>
          </w:rPr>
        </w:r>
        <w:r w:rsidR="00366D40">
          <w:rPr>
            <w:noProof/>
            <w:webHidden/>
          </w:rPr>
          <w:fldChar w:fldCharType="separate"/>
        </w:r>
        <w:r w:rsidR="00C67C04">
          <w:rPr>
            <w:noProof/>
            <w:webHidden/>
          </w:rPr>
          <w:t>6</w:t>
        </w:r>
        <w:r w:rsidR="00366D40">
          <w:rPr>
            <w:noProof/>
            <w:webHidden/>
          </w:rPr>
          <w:fldChar w:fldCharType="end"/>
        </w:r>
      </w:hyperlink>
    </w:p>
    <w:p w:rsidR="00366D40" w:rsidRDefault="00416089">
      <w:pPr>
        <w:pStyle w:val="31"/>
        <w:tabs>
          <w:tab w:val="right" w:leader="dot" w:pos="9394"/>
        </w:tabs>
        <w:rPr>
          <w:rFonts w:eastAsiaTheme="minorEastAsia" w:cstheme="minorBidi"/>
          <w:i w:val="0"/>
          <w:iCs w:val="0"/>
          <w:noProof/>
          <w:sz w:val="22"/>
          <w:szCs w:val="22"/>
        </w:rPr>
      </w:pPr>
      <w:hyperlink w:anchor="_Toc186895401" w:history="1">
        <w:r w:rsidR="00366D40" w:rsidRPr="00A84868">
          <w:rPr>
            <w:rStyle w:val="ab"/>
            <w:noProof/>
            <w:lang w:val="ru-RU"/>
          </w:rPr>
          <w:t>3.3. Числовые шкалы</w:t>
        </w:r>
        <w:r w:rsidR="00366D40">
          <w:rPr>
            <w:noProof/>
            <w:webHidden/>
          </w:rPr>
          <w:tab/>
        </w:r>
        <w:r w:rsidR="00366D40">
          <w:rPr>
            <w:noProof/>
            <w:webHidden/>
          </w:rPr>
          <w:fldChar w:fldCharType="begin"/>
        </w:r>
        <w:r w:rsidR="00366D40">
          <w:rPr>
            <w:noProof/>
            <w:webHidden/>
          </w:rPr>
          <w:instrText xml:space="preserve"> PAGEREF _Toc186895401 \h </w:instrText>
        </w:r>
        <w:r w:rsidR="00366D40">
          <w:rPr>
            <w:noProof/>
            <w:webHidden/>
          </w:rPr>
        </w:r>
        <w:r w:rsidR="00366D40">
          <w:rPr>
            <w:noProof/>
            <w:webHidden/>
          </w:rPr>
          <w:fldChar w:fldCharType="separate"/>
        </w:r>
        <w:r w:rsidR="00C67C04">
          <w:rPr>
            <w:noProof/>
            <w:webHidden/>
          </w:rPr>
          <w:t>6</w:t>
        </w:r>
        <w:r w:rsidR="00366D40">
          <w:rPr>
            <w:noProof/>
            <w:webHidden/>
          </w:rPr>
          <w:fldChar w:fldCharType="end"/>
        </w:r>
      </w:hyperlink>
    </w:p>
    <w:p w:rsidR="00366D40" w:rsidRDefault="00416089">
      <w:pPr>
        <w:pStyle w:val="11"/>
        <w:tabs>
          <w:tab w:val="right" w:leader="dot" w:pos="9394"/>
        </w:tabs>
        <w:rPr>
          <w:rFonts w:eastAsiaTheme="minorEastAsia" w:cstheme="minorBidi"/>
          <w:b w:val="0"/>
          <w:bCs w:val="0"/>
          <w:caps w:val="0"/>
          <w:noProof/>
          <w:sz w:val="22"/>
          <w:szCs w:val="22"/>
        </w:rPr>
      </w:pPr>
      <w:hyperlink w:anchor="_Toc186895402" w:history="1">
        <w:r w:rsidR="00366D40" w:rsidRPr="00A84868">
          <w:rPr>
            <w:rStyle w:val="ab"/>
            <w:rFonts w:ascii="Times New Roman" w:hAnsi="Times New Roman" w:cs="Times New Roman"/>
            <w:noProof/>
            <w:lang w:val="ru-RU"/>
          </w:rPr>
          <w:t>4. Обсуждение</w:t>
        </w:r>
        <w:r w:rsidR="00366D40">
          <w:rPr>
            <w:noProof/>
            <w:webHidden/>
          </w:rPr>
          <w:tab/>
        </w:r>
        <w:r w:rsidR="00366D40">
          <w:rPr>
            <w:noProof/>
            <w:webHidden/>
          </w:rPr>
          <w:fldChar w:fldCharType="begin"/>
        </w:r>
        <w:r w:rsidR="00366D40">
          <w:rPr>
            <w:noProof/>
            <w:webHidden/>
          </w:rPr>
          <w:instrText xml:space="preserve"> PAGEREF _Toc186895402 \h </w:instrText>
        </w:r>
        <w:r w:rsidR="00366D40">
          <w:rPr>
            <w:noProof/>
            <w:webHidden/>
          </w:rPr>
        </w:r>
        <w:r w:rsidR="00366D40">
          <w:rPr>
            <w:noProof/>
            <w:webHidden/>
          </w:rPr>
          <w:fldChar w:fldCharType="separate"/>
        </w:r>
        <w:r w:rsidR="00C67C04">
          <w:rPr>
            <w:noProof/>
            <w:webHidden/>
          </w:rPr>
          <w:t>7</w:t>
        </w:r>
        <w:r w:rsidR="00366D40">
          <w:rPr>
            <w:noProof/>
            <w:webHidden/>
          </w:rPr>
          <w:fldChar w:fldCharType="end"/>
        </w:r>
      </w:hyperlink>
    </w:p>
    <w:p w:rsidR="00366D40" w:rsidRDefault="00416089">
      <w:pPr>
        <w:pStyle w:val="21"/>
        <w:tabs>
          <w:tab w:val="right" w:leader="dot" w:pos="9394"/>
        </w:tabs>
        <w:rPr>
          <w:rFonts w:eastAsiaTheme="minorEastAsia" w:cstheme="minorBidi"/>
          <w:smallCaps w:val="0"/>
          <w:noProof/>
          <w:sz w:val="22"/>
          <w:szCs w:val="22"/>
        </w:rPr>
      </w:pPr>
      <w:hyperlink w:anchor="_Toc186895403" w:history="1">
        <w:r w:rsidR="00366D40" w:rsidRPr="00A84868">
          <w:rPr>
            <w:rStyle w:val="ab"/>
            <w:noProof/>
            <w:lang w:val="ru-RU"/>
          </w:rPr>
          <w:t>4.1. Преимущества подхода</w:t>
        </w:r>
        <w:r w:rsidR="00366D40">
          <w:rPr>
            <w:noProof/>
            <w:webHidden/>
          </w:rPr>
          <w:tab/>
        </w:r>
        <w:r w:rsidR="00366D40">
          <w:rPr>
            <w:noProof/>
            <w:webHidden/>
          </w:rPr>
          <w:fldChar w:fldCharType="begin"/>
        </w:r>
        <w:r w:rsidR="00366D40">
          <w:rPr>
            <w:noProof/>
            <w:webHidden/>
          </w:rPr>
          <w:instrText xml:space="preserve"> PAGEREF _Toc186895403 \h </w:instrText>
        </w:r>
        <w:r w:rsidR="00366D40">
          <w:rPr>
            <w:noProof/>
            <w:webHidden/>
          </w:rPr>
        </w:r>
        <w:r w:rsidR="00366D40">
          <w:rPr>
            <w:noProof/>
            <w:webHidden/>
          </w:rPr>
          <w:fldChar w:fldCharType="separate"/>
        </w:r>
        <w:r w:rsidR="00C67C04">
          <w:rPr>
            <w:noProof/>
            <w:webHidden/>
          </w:rPr>
          <w:t>7</w:t>
        </w:r>
        <w:r w:rsidR="00366D40">
          <w:rPr>
            <w:noProof/>
            <w:webHidden/>
          </w:rPr>
          <w:fldChar w:fldCharType="end"/>
        </w:r>
      </w:hyperlink>
    </w:p>
    <w:p w:rsidR="00366D40" w:rsidRDefault="00416089">
      <w:pPr>
        <w:pStyle w:val="21"/>
        <w:tabs>
          <w:tab w:val="right" w:leader="dot" w:pos="9394"/>
        </w:tabs>
        <w:rPr>
          <w:rFonts w:eastAsiaTheme="minorEastAsia" w:cstheme="minorBidi"/>
          <w:smallCaps w:val="0"/>
          <w:noProof/>
          <w:sz w:val="22"/>
          <w:szCs w:val="22"/>
        </w:rPr>
      </w:pPr>
      <w:hyperlink w:anchor="_Toc186895404" w:history="1">
        <w:r w:rsidR="00366D40" w:rsidRPr="00A84868">
          <w:rPr>
            <w:rStyle w:val="ab"/>
            <w:noProof/>
            <w:lang w:val="ru-RU"/>
          </w:rPr>
          <w:t>4.2. Ограничения</w:t>
        </w:r>
        <w:r w:rsidR="00366D40">
          <w:rPr>
            <w:noProof/>
            <w:webHidden/>
          </w:rPr>
          <w:tab/>
        </w:r>
        <w:r w:rsidR="00366D40">
          <w:rPr>
            <w:noProof/>
            <w:webHidden/>
          </w:rPr>
          <w:fldChar w:fldCharType="begin"/>
        </w:r>
        <w:r w:rsidR="00366D40">
          <w:rPr>
            <w:noProof/>
            <w:webHidden/>
          </w:rPr>
          <w:instrText xml:space="preserve"> PAGEREF _Toc186895404 \h </w:instrText>
        </w:r>
        <w:r w:rsidR="00366D40">
          <w:rPr>
            <w:noProof/>
            <w:webHidden/>
          </w:rPr>
        </w:r>
        <w:r w:rsidR="00366D40">
          <w:rPr>
            <w:noProof/>
            <w:webHidden/>
          </w:rPr>
          <w:fldChar w:fldCharType="separate"/>
        </w:r>
        <w:r w:rsidR="00C67C04">
          <w:rPr>
            <w:noProof/>
            <w:webHidden/>
          </w:rPr>
          <w:t>7</w:t>
        </w:r>
        <w:r w:rsidR="00366D40">
          <w:rPr>
            <w:noProof/>
            <w:webHidden/>
          </w:rPr>
          <w:fldChar w:fldCharType="end"/>
        </w:r>
      </w:hyperlink>
    </w:p>
    <w:p w:rsidR="00366D40" w:rsidRDefault="00416089">
      <w:pPr>
        <w:pStyle w:val="21"/>
        <w:tabs>
          <w:tab w:val="right" w:leader="dot" w:pos="9394"/>
        </w:tabs>
        <w:rPr>
          <w:rFonts w:eastAsiaTheme="minorEastAsia" w:cstheme="minorBidi"/>
          <w:smallCaps w:val="0"/>
          <w:noProof/>
          <w:sz w:val="22"/>
          <w:szCs w:val="22"/>
        </w:rPr>
      </w:pPr>
      <w:hyperlink w:anchor="_Toc186895405" w:history="1">
        <w:r w:rsidR="00366D40" w:rsidRPr="00A84868">
          <w:rPr>
            <w:rStyle w:val="ab"/>
            <w:noProof/>
            <w:lang w:val="ru-RU"/>
          </w:rPr>
          <w:t>4.3. Приложения</w:t>
        </w:r>
        <w:r w:rsidR="00366D40">
          <w:rPr>
            <w:noProof/>
            <w:webHidden/>
          </w:rPr>
          <w:tab/>
        </w:r>
        <w:r w:rsidR="00366D40">
          <w:rPr>
            <w:noProof/>
            <w:webHidden/>
          </w:rPr>
          <w:fldChar w:fldCharType="begin"/>
        </w:r>
        <w:r w:rsidR="00366D40">
          <w:rPr>
            <w:noProof/>
            <w:webHidden/>
          </w:rPr>
          <w:instrText xml:space="preserve"> PAGEREF _Toc186895405 \h </w:instrText>
        </w:r>
        <w:r w:rsidR="00366D40">
          <w:rPr>
            <w:noProof/>
            <w:webHidden/>
          </w:rPr>
        </w:r>
        <w:r w:rsidR="00366D40">
          <w:rPr>
            <w:noProof/>
            <w:webHidden/>
          </w:rPr>
          <w:fldChar w:fldCharType="separate"/>
        </w:r>
        <w:r w:rsidR="00C67C04">
          <w:rPr>
            <w:noProof/>
            <w:webHidden/>
          </w:rPr>
          <w:t>7</w:t>
        </w:r>
        <w:r w:rsidR="00366D40">
          <w:rPr>
            <w:noProof/>
            <w:webHidden/>
          </w:rPr>
          <w:fldChar w:fldCharType="end"/>
        </w:r>
      </w:hyperlink>
    </w:p>
    <w:p w:rsidR="00366D40" w:rsidRDefault="00416089">
      <w:pPr>
        <w:pStyle w:val="21"/>
        <w:tabs>
          <w:tab w:val="right" w:leader="dot" w:pos="9394"/>
        </w:tabs>
        <w:rPr>
          <w:rFonts w:eastAsiaTheme="minorEastAsia" w:cstheme="minorBidi"/>
          <w:smallCaps w:val="0"/>
          <w:noProof/>
          <w:sz w:val="22"/>
          <w:szCs w:val="22"/>
        </w:rPr>
      </w:pPr>
      <w:hyperlink w:anchor="_Toc186895406" w:history="1">
        <w:r w:rsidR="00366D40" w:rsidRPr="00A84868">
          <w:rPr>
            <w:rStyle w:val="ab"/>
            <w:rFonts w:ascii="Times New Roman" w:hAnsi="Times New Roman" w:cs="Times New Roman"/>
            <w:noProof/>
            <w:lang w:val="ru-RU"/>
          </w:rPr>
          <w:t>4.4. Примеры применения типов шкал для кодирования обучающей выборки</w:t>
        </w:r>
        <w:r w:rsidR="00366D40">
          <w:rPr>
            <w:noProof/>
            <w:webHidden/>
          </w:rPr>
          <w:tab/>
        </w:r>
        <w:r w:rsidR="00366D40">
          <w:rPr>
            <w:noProof/>
            <w:webHidden/>
          </w:rPr>
          <w:fldChar w:fldCharType="begin"/>
        </w:r>
        <w:r w:rsidR="00366D40">
          <w:rPr>
            <w:noProof/>
            <w:webHidden/>
          </w:rPr>
          <w:instrText xml:space="preserve"> PAGEREF _Toc186895406 \h </w:instrText>
        </w:r>
        <w:r w:rsidR="00366D40">
          <w:rPr>
            <w:noProof/>
            <w:webHidden/>
          </w:rPr>
        </w:r>
        <w:r w:rsidR="00366D40">
          <w:rPr>
            <w:noProof/>
            <w:webHidden/>
          </w:rPr>
          <w:fldChar w:fldCharType="separate"/>
        </w:r>
        <w:r w:rsidR="00C67C04">
          <w:rPr>
            <w:noProof/>
            <w:webHidden/>
          </w:rPr>
          <w:t>7</w:t>
        </w:r>
        <w:r w:rsidR="00366D40">
          <w:rPr>
            <w:noProof/>
            <w:webHidden/>
          </w:rPr>
          <w:fldChar w:fldCharType="end"/>
        </w:r>
      </w:hyperlink>
    </w:p>
    <w:p w:rsidR="00366D40" w:rsidRDefault="00416089">
      <w:pPr>
        <w:pStyle w:val="31"/>
        <w:tabs>
          <w:tab w:val="right" w:leader="dot" w:pos="9394"/>
        </w:tabs>
        <w:rPr>
          <w:rFonts w:eastAsiaTheme="minorEastAsia" w:cstheme="minorBidi"/>
          <w:i w:val="0"/>
          <w:iCs w:val="0"/>
          <w:noProof/>
          <w:sz w:val="22"/>
          <w:szCs w:val="22"/>
        </w:rPr>
      </w:pPr>
      <w:hyperlink w:anchor="_Toc186895407" w:history="1">
        <w:r w:rsidR="00366D40" w:rsidRPr="00A84868">
          <w:rPr>
            <w:rStyle w:val="ab"/>
            <w:noProof/>
            <w:lang w:val="ru-RU"/>
          </w:rPr>
          <w:t>4.4.1. Исходная обучающая выборка</w:t>
        </w:r>
        <w:r w:rsidR="00366D40">
          <w:rPr>
            <w:noProof/>
            <w:webHidden/>
          </w:rPr>
          <w:tab/>
        </w:r>
        <w:r w:rsidR="00366D40">
          <w:rPr>
            <w:noProof/>
            <w:webHidden/>
          </w:rPr>
          <w:fldChar w:fldCharType="begin"/>
        </w:r>
        <w:r w:rsidR="00366D40">
          <w:rPr>
            <w:noProof/>
            <w:webHidden/>
          </w:rPr>
          <w:instrText xml:space="preserve"> PAGEREF _Toc186895407 \h </w:instrText>
        </w:r>
        <w:r w:rsidR="00366D40">
          <w:rPr>
            <w:noProof/>
            <w:webHidden/>
          </w:rPr>
        </w:r>
        <w:r w:rsidR="00366D40">
          <w:rPr>
            <w:noProof/>
            <w:webHidden/>
          </w:rPr>
          <w:fldChar w:fldCharType="separate"/>
        </w:r>
        <w:r w:rsidR="00C67C04">
          <w:rPr>
            <w:noProof/>
            <w:webHidden/>
          </w:rPr>
          <w:t>7</w:t>
        </w:r>
        <w:r w:rsidR="00366D40">
          <w:rPr>
            <w:noProof/>
            <w:webHidden/>
          </w:rPr>
          <w:fldChar w:fldCharType="end"/>
        </w:r>
      </w:hyperlink>
    </w:p>
    <w:p w:rsidR="00366D40" w:rsidRDefault="00416089">
      <w:pPr>
        <w:pStyle w:val="31"/>
        <w:tabs>
          <w:tab w:val="right" w:leader="dot" w:pos="9394"/>
        </w:tabs>
        <w:rPr>
          <w:rFonts w:eastAsiaTheme="minorEastAsia" w:cstheme="minorBidi"/>
          <w:i w:val="0"/>
          <w:iCs w:val="0"/>
          <w:noProof/>
          <w:sz w:val="22"/>
          <w:szCs w:val="22"/>
        </w:rPr>
      </w:pPr>
      <w:hyperlink w:anchor="_Toc186895408" w:history="1">
        <w:r w:rsidR="00366D40" w:rsidRPr="00A84868">
          <w:rPr>
            <w:rStyle w:val="ab"/>
            <w:noProof/>
            <w:lang w:val="ru-RU"/>
          </w:rPr>
          <w:t>4.4.2. Шкалы для кодирования</w:t>
        </w:r>
        <w:r w:rsidR="00366D40">
          <w:rPr>
            <w:noProof/>
            <w:webHidden/>
          </w:rPr>
          <w:tab/>
        </w:r>
        <w:r w:rsidR="00366D40">
          <w:rPr>
            <w:noProof/>
            <w:webHidden/>
          </w:rPr>
          <w:fldChar w:fldCharType="begin"/>
        </w:r>
        <w:r w:rsidR="00366D40">
          <w:rPr>
            <w:noProof/>
            <w:webHidden/>
          </w:rPr>
          <w:instrText xml:space="preserve"> PAGEREF _Toc186895408 \h </w:instrText>
        </w:r>
        <w:r w:rsidR="00366D40">
          <w:rPr>
            <w:noProof/>
            <w:webHidden/>
          </w:rPr>
        </w:r>
        <w:r w:rsidR="00366D40">
          <w:rPr>
            <w:noProof/>
            <w:webHidden/>
          </w:rPr>
          <w:fldChar w:fldCharType="separate"/>
        </w:r>
        <w:r w:rsidR="00C67C04">
          <w:rPr>
            <w:noProof/>
            <w:webHidden/>
          </w:rPr>
          <w:t>8</w:t>
        </w:r>
        <w:r w:rsidR="00366D40">
          <w:rPr>
            <w:noProof/>
            <w:webHidden/>
          </w:rPr>
          <w:fldChar w:fldCharType="end"/>
        </w:r>
      </w:hyperlink>
    </w:p>
    <w:p w:rsidR="00366D40" w:rsidRDefault="00416089">
      <w:pPr>
        <w:pStyle w:val="31"/>
        <w:tabs>
          <w:tab w:val="right" w:leader="dot" w:pos="9394"/>
        </w:tabs>
        <w:rPr>
          <w:rFonts w:eastAsiaTheme="minorEastAsia" w:cstheme="minorBidi"/>
          <w:i w:val="0"/>
          <w:iCs w:val="0"/>
          <w:noProof/>
          <w:sz w:val="22"/>
          <w:szCs w:val="22"/>
        </w:rPr>
      </w:pPr>
      <w:hyperlink w:anchor="_Toc186895409" w:history="1">
        <w:r w:rsidR="00366D40" w:rsidRPr="00A84868">
          <w:rPr>
            <w:rStyle w:val="ab"/>
            <w:noProof/>
            <w:lang w:val="ru-RU"/>
          </w:rPr>
          <w:t>4.4.3. Закодированная обучающая выборка</w:t>
        </w:r>
        <w:r w:rsidR="00366D40">
          <w:rPr>
            <w:noProof/>
            <w:webHidden/>
          </w:rPr>
          <w:tab/>
        </w:r>
        <w:r w:rsidR="00366D40">
          <w:rPr>
            <w:noProof/>
            <w:webHidden/>
          </w:rPr>
          <w:fldChar w:fldCharType="begin"/>
        </w:r>
        <w:r w:rsidR="00366D40">
          <w:rPr>
            <w:noProof/>
            <w:webHidden/>
          </w:rPr>
          <w:instrText xml:space="preserve"> PAGEREF _Toc186895409 \h </w:instrText>
        </w:r>
        <w:r w:rsidR="00366D40">
          <w:rPr>
            <w:noProof/>
            <w:webHidden/>
          </w:rPr>
        </w:r>
        <w:r w:rsidR="00366D40">
          <w:rPr>
            <w:noProof/>
            <w:webHidden/>
          </w:rPr>
          <w:fldChar w:fldCharType="separate"/>
        </w:r>
        <w:r w:rsidR="00C67C04">
          <w:rPr>
            <w:noProof/>
            <w:webHidden/>
          </w:rPr>
          <w:t>9</w:t>
        </w:r>
        <w:r w:rsidR="00366D40">
          <w:rPr>
            <w:noProof/>
            <w:webHidden/>
          </w:rPr>
          <w:fldChar w:fldCharType="end"/>
        </w:r>
      </w:hyperlink>
    </w:p>
    <w:p w:rsidR="00366D40" w:rsidRDefault="00416089">
      <w:pPr>
        <w:pStyle w:val="31"/>
        <w:tabs>
          <w:tab w:val="right" w:leader="dot" w:pos="9394"/>
        </w:tabs>
        <w:rPr>
          <w:rFonts w:eastAsiaTheme="minorEastAsia" w:cstheme="minorBidi"/>
          <w:i w:val="0"/>
          <w:iCs w:val="0"/>
          <w:noProof/>
          <w:sz w:val="22"/>
          <w:szCs w:val="22"/>
        </w:rPr>
      </w:pPr>
      <w:hyperlink w:anchor="_Toc186895410" w:history="1">
        <w:r w:rsidR="00366D40" w:rsidRPr="00A84868">
          <w:rPr>
            <w:rStyle w:val="ab"/>
            <w:noProof/>
            <w:lang w:val="ru-RU"/>
          </w:rPr>
          <w:t>4.4.4. Объяснение кодирования</w:t>
        </w:r>
        <w:r w:rsidR="00366D40">
          <w:rPr>
            <w:noProof/>
            <w:webHidden/>
          </w:rPr>
          <w:tab/>
        </w:r>
        <w:r w:rsidR="00366D40">
          <w:rPr>
            <w:noProof/>
            <w:webHidden/>
          </w:rPr>
          <w:fldChar w:fldCharType="begin"/>
        </w:r>
        <w:r w:rsidR="00366D40">
          <w:rPr>
            <w:noProof/>
            <w:webHidden/>
          </w:rPr>
          <w:instrText xml:space="preserve"> PAGEREF _Toc186895410 \h </w:instrText>
        </w:r>
        <w:r w:rsidR="00366D40">
          <w:rPr>
            <w:noProof/>
            <w:webHidden/>
          </w:rPr>
        </w:r>
        <w:r w:rsidR="00366D40">
          <w:rPr>
            <w:noProof/>
            <w:webHidden/>
          </w:rPr>
          <w:fldChar w:fldCharType="separate"/>
        </w:r>
        <w:r w:rsidR="00C67C04">
          <w:rPr>
            <w:noProof/>
            <w:webHidden/>
          </w:rPr>
          <w:t>9</w:t>
        </w:r>
        <w:r w:rsidR="00366D40">
          <w:rPr>
            <w:noProof/>
            <w:webHidden/>
          </w:rPr>
          <w:fldChar w:fldCharType="end"/>
        </w:r>
      </w:hyperlink>
    </w:p>
    <w:p w:rsidR="00366D40" w:rsidRDefault="00416089">
      <w:pPr>
        <w:pStyle w:val="21"/>
        <w:tabs>
          <w:tab w:val="right" w:leader="dot" w:pos="9394"/>
        </w:tabs>
        <w:rPr>
          <w:rFonts w:eastAsiaTheme="minorEastAsia" w:cstheme="minorBidi"/>
          <w:smallCaps w:val="0"/>
          <w:noProof/>
          <w:sz w:val="22"/>
          <w:szCs w:val="22"/>
        </w:rPr>
      </w:pPr>
      <w:hyperlink w:anchor="_Toc186895411" w:history="1">
        <w:r w:rsidR="00366D40" w:rsidRPr="00A84868">
          <w:rPr>
            <w:rStyle w:val="ab"/>
            <w:rFonts w:ascii="Times New Roman" w:hAnsi="Times New Roman" w:cs="Times New Roman"/>
            <w:noProof/>
            <w:lang w:val="ru-RU"/>
          </w:rPr>
          <w:t>4.5. Применение в машинном обучении</w:t>
        </w:r>
        <w:r w:rsidR="00366D40">
          <w:rPr>
            <w:noProof/>
            <w:webHidden/>
          </w:rPr>
          <w:tab/>
        </w:r>
        <w:r w:rsidR="00366D40">
          <w:rPr>
            <w:noProof/>
            <w:webHidden/>
          </w:rPr>
          <w:fldChar w:fldCharType="begin"/>
        </w:r>
        <w:r w:rsidR="00366D40">
          <w:rPr>
            <w:noProof/>
            <w:webHidden/>
          </w:rPr>
          <w:instrText xml:space="preserve"> PAGEREF _Toc186895411 \h </w:instrText>
        </w:r>
        <w:r w:rsidR="00366D40">
          <w:rPr>
            <w:noProof/>
            <w:webHidden/>
          </w:rPr>
        </w:r>
        <w:r w:rsidR="00366D40">
          <w:rPr>
            <w:noProof/>
            <w:webHidden/>
          </w:rPr>
          <w:fldChar w:fldCharType="separate"/>
        </w:r>
        <w:r w:rsidR="00C67C04">
          <w:rPr>
            <w:noProof/>
            <w:webHidden/>
          </w:rPr>
          <w:t>10</w:t>
        </w:r>
        <w:r w:rsidR="00366D40">
          <w:rPr>
            <w:noProof/>
            <w:webHidden/>
          </w:rPr>
          <w:fldChar w:fldCharType="end"/>
        </w:r>
      </w:hyperlink>
    </w:p>
    <w:p w:rsidR="00366D40" w:rsidRDefault="00416089">
      <w:pPr>
        <w:pStyle w:val="11"/>
        <w:tabs>
          <w:tab w:val="right" w:leader="dot" w:pos="9394"/>
        </w:tabs>
        <w:rPr>
          <w:rFonts w:eastAsiaTheme="minorEastAsia" w:cstheme="minorBidi"/>
          <w:b w:val="0"/>
          <w:bCs w:val="0"/>
          <w:caps w:val="0"/>
          <w:noProof/>
          <w:sz w:val="22"/>
          <w:szCs w:val="22"/>
        </w:rPr>
      </w:pPr>
      <w:hyperlink w:anchor="_Toc186895412" w:history="1">
        <w:r w:rsidR="00366D40" w:rsidRPr="00A84868">
          <w:rPr>
            <w:rStyle w:val="ab"/>
            <w:rFonts w:ascii="Times New Roman" w:hAnsi="Times New Roman" w:cs="Times New Roman"/>
            <w:noProof/>
            <w:lang w:val="ru-RU"/>
          </w:rPr>
          <w:t>5. Заключение и выводы</w:t>
        </w:r>
        <w:r w:rsidR="00366D40">
          <w:rPr>
            <w:noProof/>
            <w:webHidden/>
          </w:rPr>
          <w:tab/>
        </w:r>
        <w:r w:rsidR="00366D40">
          <w:rPr>
            <w:noProof/>
            <w:webHidden/>
          </w:rPr>
          <w:fldChar w:fldCharType="begin"/>
        </w:r>
        <w:r w:rsidR="00366D40">
          <w:rPr>
            <w:noProof/>
            <w:webHidden/>
          </w:rPr>
          <w:instrText xml:space="preserve"> PAGEREF _Toc186895412 \h </w:instrText>
        </w:r>
        <w:r w:rsidR="00366D40">
          <w:rPr>
            <w:noProof/>
            <w:webHidden/>
          </w:rPr>
        </w:r>
        <w:r w:rsidR="00366D40">
          <w:rPr>
            <w:noProof/>
            <w:webHidden/>
          </w:rPr>
          <w:fldChar w:fldCharType="separate"/>
        </w:r>
        <w:r w:rsidR="00C67C04">
          <w:rPr>
            <w:noProof/>
            <w:webHidden/>
          </w:rPr>
          <w:t>10</w:t>
        </w:r>
        <w:r w:rsidR="00366D40">
          <w:rPr>
            <w:noProof/>
            <w:webHidden/>
          </w:rPr>
          <w:fldChar w:fldCharType="end"/>
        </w:r>
      </w:hyperlink>
    </w:p>
    <w:p w:rsidR="00366D40" w:rsidRDefault="00416089">
      <w:pPr>
        <w:pStyle w:val="11"/>
        <w:pBdr>
          <w:bottom w:val="single" w:sz="12" w:space="1" w:color="auto"/>
        </w:pBdr>
        <w:tabs>
          <w:tab w:val="right" w:leader="dot" w:pos="9394"/>
        </w:tabs>
        <w:rPr>
          <w:rFonts w:eastAsiaTheme="minorEastAsia" w:cstheme="minorBidi"/>
          <w:b w:val="0"/>
          <w:bCs w:val="0"/>
          <w:caps w:val="0"/>
          <w:noProof/>
          <w:sz w:val="22"/>
          <w:szCs w:val="22"/>
        </w:rPr>
      </w:pPr>
      <w:hyperlink w:anchor="_Toc186895413" w:history="1">
        <w:r w:rsidR="00366D40" w:rsidRPr="00A84868">
          <w:rPr>
            <w:rStyle w:val="ab"/>
            <w:rFonts w:ascii="Times New Roman" w:hAnsi="Times New Roman" w:cs="Times New Roman"/>
            <w:noProof/>
            <w:lang w:val="ru-RU"/>
          </w:rPr>
          <w:t>Список литературы</w:t>
        </w:r>
        <w:r w:rsidR="00366D40">
          <w:rPr>
            <w:noProof/>
            <w:webHidden/>
          </w:rPr>
          <w:tab/>
        </w:r>
        <w:r w:rsidR="00366D40">
          <w:rPr>
            <w:noProof/>
            <w:webHidden/>
          </w:rPr>
          <w:fldChar w:fldCharType="begin"/>
        </w:r>
        <w:r w:rsidR="00366D40">
          <w:rPr>
            <w:noProof/>
            <w:webHidden/>
          </w:rPr>
          <w:instrText xml:space="preserve"> PAGEREF _Toc186895413 \h </w:instrText>
        </w:r>
        <w:r w:rsidR="00366D40">
          <w:rPr>
            <w:noProof/>
            <w:webHidden/>
          </w:rPr>
        </w:r>
        <w:r w:rsidR="00366D40">
          <w:rPr>
            <w:noProof/>
            <w:webHidden/>
          </w:rPr>
          <w:fldChar w:fldCharType="separate"/>
        </w:r>
        <w:r w:rsidR="00C67C04">
          <w:rPr>
            <w:noProof/>
            <w:webHidden/>
          </w:rPr>
          <w:t>11</w:t>
        </w:r>
        <w:r w:rsidR="00366D40">
          <w:rPr>
            <w:noProof/>
            <w:webHidden/>
          </w:rPr>
          <w:fldChar w:fldCharType="end"/>
        </w:r>
      </w:hyperlink>
    </w:p>
    <w:p w:rsidR="00366D40" w:rsidRDefault="006A1C38" w:rsidP="00E35174">
      <w:pPr>
        <w:pStyle w:val="a3"/>
        <w:spacing w:before="0" w:after="0" w:line="36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fldChar w:fldCharType="end"/>
      </w:r>
    </w:p>
    <w:p w:rsidR="004069B2" w:rsidRPr="00824963" w:rsidRDefault="00824963" w:rsidP="00E35174">
      <w:pPr>
        <w:pStyle w:val="1"/>
        <w:spacing w:before="0" w:line="360" w:lineRule="auto"/>
        <w:ind w:left="1069" w:hanging="360"/>
        <w:rPr>
          <w:rFonts w:ascii="Times New Roman" w:hAnsi="Times New Roman" w:cs="Times New Roman"/>
          <w:color w:val="auto"/>
          <w:lang w:val="ru-RU"/>
        </w:rPr>
      </w:pPr>
      <w:bookmarkStart w:id="0" w:name="_Toc186895390"/>
      <w:r w:rsidRPr="00824963">
        <w:rPr>
          <w:rFonts w:ascii="Times New Roman" w:hAnsi="Times New Roman" w:cs="Times New Roman"/>
          <w:color w:val="auto"/>
          <w:lang w:val="ru-RU"/>
        </w:rPr>
        <w:t>1. </w:t>
      </w:r>
      <w:r w:rsidR="00BD4519" w:rsidRPr="00824963">
        <w:rPr>
          <w:rFonts w:ascii="Times New Roman" w:hAnsi="Times New Roman" w:cs="Times New Roman"/>
          <w:color w:val="auto"/>
          <w:lang w:val="ru-RU"/>
        </w:rPr>
        <w:t>Введение</w:t>
      </w:r>
      <w:bookmarkEnd w:id="0"/>
      <w:r w:rsidR="00BD4519" w:rsidRPr="00824963">
        <w:rPr>
          <w:rFonts w:ascii="Times New Roman" w:hAnsi="Times New Roman" w:cs="Times New Roman"/>
          <w:color w:val="auto"/>
          <w:lang w:val="ru-RU"/>
        </w:rPr>
        <w:t xml:space="preserve"> </w:t>
      </w:r>
    </w:p>
    <w:p w:rsidR="00453A12" w:rsidRPr="00BD4519" w:rsidRDefault="00453A12"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В статье исследуется возможность применения понятий теории групп для описания и анализа п</w:t>
      </w:r>
      <w:bookmarkStart w:id="1" w:name="_GoBack"/>
      <w:bookmarkEnd w:id="1"/>
      <w:r w:rsidRPr="00BD4519">
        <w:rPr>
          <w:rFonts w:ascii="Times New Roman" w:hAnsi="Times New Roman" w:cs="Times New Roman"/>
          <w:sz w:val="28"/>
          <w:szCs w:val="28"/>
          <w:lang w:val="ru-RU"/>
        </w:rPr>
        <w:t xml:space="preserve">редметных областей, содержащих данные, представленные в виде номинальных, порядковых и числовых шкал. Рассмотрены основные свойства шкал различных типов и их соответствие математическим структурам, таким как группы, кольца и поля. Приводится обзор методов преобразования шкал в совместимые с алгебраическими операциями </w:t>
      </w:r>
      <w:proofErr w:type="gramStart"/>
      <w:r w:rsidRPr="00BD4519">
        <w:rPr>
          <w:rFonts w:ascii="Times New Roman" w:hAnsi="Times New Roman" w:cs="Times New Roman"/>
          <w:sz w:val="28"/>
          <w:szCs w:val="28"/>
          <w:lang w:val="ru-RU"/>
        </w:rPr>
        <w:t>формы</w:t>
      </w:r>
      <w:proofErr w:type="gramEnd"/>
      <w:r w:rsidRPr="00BD4519">
        <w:rPr>
          <w:rFonts w:ascii="Times New Roman" w:hAnsi="Times New Roman" w:cs="Times New Roman"/>
          <w:sz w:val="28"/>
          <w:szCs w:val="28"/>
          <w:lang w:val="ru-RU"/>
        </w:rPr>
        <w:t xml:space="preserve"> и обсуждаются практические приложения предложенного </w:t>
      </w:r>
      <w:r w:rsidRPr="00BD4519">
        <w:rPr>
          <w:rFonts w:ascii="Times New Roman" w:hAnsi="Times New Roman" w:cs="Times New Roman"/>
          <w:sz w:val="28"/>
          <w:szCs w:val="28"/>
          <w:lang w:val="ru-RU"/>
        </w:rPr>
        <w:lastRenderedPageBreak/>
        <w:t>подхода для анализа данных. В работе представлены математические модели, основанные на теории групп, булевых алгебрах и решетках, а также их применение для анализа данных.</w:t>
      </w:r>
    </w:p>
    <w:p w:rsidR="00BD4519" w:rsidRPr="00BD4519"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 xml:space="preserve">Изучение данных в различных предметных областях часто основывается на использовании </w:t>
      </w:r>
      <w:proofErr w:type="spellStart"/>
      <w:r w:rsidRPr="00BD4519">
        <w:rPr>
          <w:rFonts w:ascii="Times New Roman" w:hAnsi="Times New Roman" w:cs="Times New Roman"/>
          <w:sz w:val="28"/>
          <w:szCs w:val="28"/>
          <w:lang w:val="ru-RU"/>
        </w:rPr>
        <w:t>шкалирования</w:t>
      </w:r>
      <w:proofErr w:type="spellEnd"/>
      <w:r w:rsidRPr="00BD4519">
        <w:rPr>
          <w:rFonts w:ascii="Times New Roman" w:hAnsi="Times New Roman" w:cs="Times New Roman"/>
          <w:sz w:val="28"/>
          <w:szCs w:val="28"/>
          <w:lang w:val="ru-RU"/>
        </w:rPr>
        <w:t xml:space="preserve"> для измерения характеристик объектов или явлений. Номинальные, порядковые и числовые шкалы являются базовыми инструментами, которые широко применяются в статистике, экономике и других научных дисциплинах. Однако их свойства существенно различаются, что ограничивает возможности применения единых математических подходов для их анализа.</w:t>
      </w:r>
    </w:p>
    <w:p w:rsidR="00BD4519" w:rsidRPr="00BD4519"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Цель данной работы  исследовать, как концепции теории групп и смежных алгебраических структур могут быть использованы для формального описания и анализа данных, представленных в различных типах шкал. Для достижения этой цели рассмотрены свойства шкал, их преобразования в алгебраические структуры и предложены примеры их применения. В работе также представлены математические модели, основанные на теории групп, булевых алгебрах и решетках, а также их применение для анализа данных.</w:t>
      </w:r>
    </w:p>
    <w:p w:rsidR="00BD4519" w:rsidRPr="00824963" w:rsidRDefault="00824963" w:rsidP="00E35174">
      <w:pPr>
        <w:pStyle w:val="1"/>
        <w:spacing w:before="0" w:line="360" w:lineRule="auto"/>
        <w:ind w:firstLine="720"/>
        <w:rPr>
          <w:rFonts w:ascii="Times New Roman" w:hAnsi="Times New Roman" w:cs="Times New Roman"/>
          <w:color w:val="auto"/>
          <w:lang w:val="ru-RU"/>
        </w:rPr>
      </w:pPr>
      <w:bookmarkStart w:id="2" w:name="_Toc186895391"/>
      <w:r>
        <w:rPr>
          <w:rFonts w:ascii="Times New Roman" w:hAnsi="Times New Roman" w:cs="Times New Roman"/>
          <w:color w:val="auto"/>
          <w:lang w:val="ru-RU"/>
        </w:rPr>
        <w:t>2. Методы</w:t>
      </w:r>
      <w:bookmarkEnd w:id="2"/>
    </w:p>
    <w:p w:rsidR="004069B2" w:rsidRPr="00824963" w:rsidRDefault="00824963" w:rsidP="00E35174">
      <w:pPr>
        <w:pStyle w:val="2"/>
        <w:spacing w:before="0" w:line="360" w:lineRule="auto"/>
        <w:ind w:firstLine="720"/>
        <w:rPr>
          <w:color w:val="auto"/>
          <w:lang w:val="ru-RU"/>
        </w:rPr>
      </w:pPr>
      <w:bookmarkStart w:id="3" w:name="_Toc186895392"/>
      <w:r>
        <w:rPr>
          <w:color w:val="auto"/>
          <w:lang w:val="ru-RU"/>
        </w:rPr>
        <w:t>2.1. Типы шкал и их свойства</w:t>
      </w:r>
      <w:bookmarkEnd w:id="3"/>
    </w:p>
    <w:p w:rsidR="004069B2" w:rsidRPr="00824963" w:rsidRDefault="00824963" w:rsidP="00E35174">
      <w:pPr>
        <w:pStyle w:val="3"/>
        <w:spacing w:before="0" w:line="360" w:lineRule="auto"/>
        <w:ind w:firstLine="720"/>
        <w:rPr>
          <w:color w:val="auto"/>
          <w:lang w:val="ru-RU"/>
        </w:rPr>
      </w:pPr>
      <w:bookmarkStart w:id="4" w:name="_Toc186895393"/>
      <w:r>
        <w:rPr>
          <w:color w:val="auto"/>
          <w:lang w:val="ru-RU"/>
        </w:rPr>
        <w:t>2.1.1.</w:t>
      </w:r>
      <w:r>
        <w:rPr>
          <w:color w:val="auto"/>
        </w:rPr>
        <w:t> </w:t>
      </w:r>
      <w:r w:rsidR="00BD4519" w:rsidRPr="00824963">
        <w:rPr>
          <w:color w:val="auto"/>
          <w:lang w:val="ru-RU"/>
        </w:rPr>
        <w:t>Номинальные шкалы</w:t>
      </w:r>
      <w:bookmarkEnd w:id="4"/>
      <w:r w:rsidR="00BD4519" w:rsidRPr="00824963">
        <w:rPr>
          <w:color w:val="auto"/>
          <w:lang w:val="ru-RU"/>
        </w:rPr>
        <w:t xml:space="preserve"> </w:t>
      </w:r>
    </w:p>
    <w:p w:rsidR="00BD4519" w:rsidRPr="00BD4519"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 xml:space="preserve">Номинальные шкалы представляют собой категории без упорядоченности. Пример: классификация растений по видам. Такие данные можно интерпретировать как множества без операций. Формально, номинальная шкала может быть представлена как множество </w:t>
      </w:r>
      <m:oMath>
        <m:r>
          <w:rPr>
            <w:rFonts w:ascii="Cambria Math" w:hAnsi="Cambria Math" w:cs="Times New Roman"/>
            <w:sz w:val="28"/>
            <w:szCs w:val="28"/>
          </w:rPr>
          <m:t>A</m:t>
        </m:r>
        <m:r>
          <m:rPr>
            <m:sty m:val="p"/>
          </m:rPr>
          <w:rPr>
            <w:rFonts w:ascii="Cambria Math" w:hAnsi="Cambria Math" w:cs="Times New Roman"/>
            <w:sz w:val="28"/>
            <w:szCs w:val="28"/>
            <w:lang w:val="ru-RU"/>
          </w:rPr>
          <m:t>={</m:t>
        </m:r>
        <m:sSub>
          <m:sSubPr>
            <m:ctrlPr>
              <w:rPr>
                <w:rFonts w:ascii="Cambria Math" w:hAnsi="Cambria Math" w:cs="Times New Roman"/>
                <w:sz w:val="28"/>
                <w:szCs w:val="28"/>
              </w:rPr>
            </m:ctrlPr>
          </m:sSubPr>
          <m:e>
            <m:r>
              <w:rPr>
                <w:rFonts w:ascii="Cambria Math" w:hAnsi="Cambria Math" w:cs="Times New Roman"/>
                <w:sz w:val="28"/>
                <w:szCs w:val="28"/>
              </w:rPr>
              <m:t>a</m:t>
            </m:r>
          </m:e>
          <m:sub>
            <m:r>
              <w:rPr>
                <w:rFonts w:ascii="Cambria Math" w:hAnsi="Cambria Math" w:cs="Times New Roman"/>
                <w:sz w:val="28"/>
                <w:szCs w:val="28"/>
                <w:lang w:val="ru-RU"/>
              </w:rPr>
              <m:t>1</m:t>
            </m:r>
          </m:sub>
        </m:sSub>
        <m:r>
          <m:rPr>
            <m:sty m:val="p"/>
          </m:rPr>
          <w:rPr>
            <w:rFonts w:ascii="Cambria Math" w:hAnsi="Cambria Math" w:cs="Times New Roman"/>
            <w:sz w:val="28"/>
            <w:szCs w:val="28"/>
            <w:lang w:val="ru-RU"/>
          </w:rPr>
          <m:t>,</m:t>
        </m:r>
        <m:sSub>
          <m:sSubPr>
            <m:ctrlPr>
              <w:rPr>
                <w:rFonts w:ascii="Cambria Math" w:hAnsi="Cambria Math" w:cs="Times New Roman"/>
                <w:sz w:val="28"/>
                <w:szCs w:val="28"/>
              </w:rPr>
            </m:ctrlPr>
          </m:sSubPr>
          <m:e>
            <m:r>
              <w:rPr>
                <w:rFonts w:ascii="Cambria Math" w:hAnsi="Cambria Math" w:cs="Times New Roman"/>
                <w:sz w:val="28"/>
                <w:szCs w:val="28"/>
              </w:rPr>
              <m:t>a</m:t>
            </m:r>
          </m:e>
          <m:sub>
            <m:r>
              <w:rPr>
                <w:rFonts w:ascii="Cambria Math" w:hAnsi="Cambria Math" w:cs="Times New Roman"/>
                <w:sz w:val="28"/>
                <w:szCs w:val="28"/>
                <w:lang w:val="ru-RU"/>
              </w:rPr>
              <m:t>2</m:t>
            </m:r>
          </m:sub>
        </m:sSub>
        <m:r>
          <m:rPr>
            <m:sty m:val="p"/>
          </m:rPr>
          <w:rPr>
            <w:rFonts w:ascii="Cambria Math" w:hAnsi="Cambria Math" w:cs="Times New Roman"/>
            <w:sz w:val="28"/>
            <w:szCs w:val="28"/>
            <w:lang w:val="ru-RU"/>
          </w:rPr>
          <m:t>,…,</m:t>
        </m:r>
        <m:sSub>
          <m:sSubPr>
            <m:ctrlPr>
              <w:rPr>
                <w:rFonts w:ascii="Cambria Math" w:hAnsi="Cambria Math" w:cs="Times New Roman"/>
                <w:sz w:val="28"/>
                <w:szCs w:val="28"/>
              </w:rPr>
            </m:ctrlPr>
          </m:sSubPr>
          <m:e>
            <m:r>
              <w:rPr>
                <w:rFonts w:ascii="Cambria Math" w:hAnsi="Cambria Math" w:cs="Times New Roman"/>
                <w:sz w:val="28"/>
                <w:szCs w:val="28"/>
              </w:rPr>
              <m:t>a</m:t>
            </m:r>
          </m:e>
          <m:sub>
            <m:r>
              <w:rPr>
                <w:rFonts w:ascii="Cambria Math" w:hAnsi="Cambria Math" w:cs="Times New Roman"/>
                <w:sz w:val="28"/>
                <w:szCs w:val="28"/>
              </w:rPr>
              <m:t>n</m:t>
            </m:r>
          </m:sub>
        </m:sSub>
        <m:r>
          <m:rPr>
            <m:sty m:val="p"/>
          </m:rPr>
          <w:rPr>
            <w:rFonts w:ascii="Cambria Math" w:hAnsi="Cambria Math" w:cs="Times New Roman"/>
            <w:sz w:val="28"/>
            <w:szCs w:val="28"/>
            <w:lang w:val="ru-RU"/>
          </w:rPr>
          <m:t>}</m:t>
        </m:r>
      </m:oMath>
      <w:r w:rsidRPr="00BD4519">
        <w:rPr>
          <w:rFonts w:ascii="Times New Roman" w:hAnsi="Times New Roman" w:cs="Times New Roman"/>
          <w:sz w:val="28"/>
          <w:szCs w:val="28"/>
          <w:lang w:val="ru-RU"/>
        </w:rPr>
        <w:t xml:space="preserve">, где </w:t>
      </w:r>
      <m:oMath>
        <m:sSub>
          <m:sSubPr>
            <m:ctrlPr>
              <w:rPr>
                <w:rFonts w:ascii="Cambria Math" w:hAnsi="Cambria Math" w:cs="Times New Roman"/>
                <w:sz w:val="28"/>
                <w:szCs w:val="28"/>
              </w:rPr>
            </m:ctrlPr>
          </m:sSubPr>
          <m:e>
            <m:r>
              <w:rPr>
                <w:rFonts w:ascii="Cambria Math" w:hAnsi="Cambria Math" w:cs="Times New Roman"/>
                <w:sz w:val="28"/>
                <w:szCs w:val="28"/>
              </w:rPr>
              <m:t>a</m:t>
            </m:r>
          </m:e>
          <m:sub>
            <m:r>
              <w:rPr>
                <w:rFonts w:ascii="Cambria Math" w:hAnsi="Cambria Math" w:cs="Times New Roman"/>
                <w:sz w:val="28"/>
                <w:szCs w:val="28"/>
              </w:rPr>
              <m:t>i</m:t>
            </m:r>
          </m:sub>
        </m:sSub>
      </m:oMath>
      <w:r w:rsidRPr="00BD4519">
        <w:rPr>
          <w:rFonts w:ascii="Times New Roman" w:hAnsi="Times New Roman" w:cs="Times New Roman"/>
          <w:sz w:val="28"/>
          <w:szCs w:val="28"/>
          <w:lang w:val="ru-RU"/>
        </w:rPr>
        <w:t xml:space="preserve">  категории, и для них не определены операции сложения или умножения.</w:t>
      </w:r>
    </w:p>
    <w:p w:rsidR="004069B2" w:rsidRPr="00824963" w:rsidRDefault="00824963" w:rsidP="00E35174">
      <w:pPr>
        <w:pStyle w:val="3"/>
        <w:spacing w:before="0" w:line="360" w:lineRule="auto"/>
        <w:ind w:firstLine="720"/>
        <w:rPr>
          <w:color w:val="auto"/>
          <w:lang w:val="ru-RU"/>
        </w:rPr>
      </w:pPr>
      <w:bookmarkStart w:id="5" w:name="_Toc186895394"/>
      <w:r w:rsidRPr="00E973DB">
        <w:rPr>
          <w:color w:val="auto"/>
          <w:lang w:val="ru-RU"/>
        </w:rPr>
        <w:lastRenderedPageBreak/>
        <w:t>2</w:t>
      </w:r>
      <w:r>
        <w:rPr>
          <w:color w:val="auto"/>
          <w:lang w:val="ru-RU"/>
        </w:rPr>
        <w:t>.1.2. </w:t>
      </w:r>
      <w:r w:rsidR="00BD4519" w:rsidRPr="00824963">
        <w:rPr>
          <w:color w:val="auto"/>
          <w:lang w:val="ru-RU"/>
        </w:rPr>
        <w:t>Порядковые шкалы</w:t>
      </w:r>
      <w:bookmarkEnd w:id="5"/>
      <w:r w:rsidR="00BD4519" w:rsidRPr="00824963">
        <w:rPr>
          <w:color w:val="auto"/>
          <w:lang w:val="ru-RU"/>
        </w:rPr>
        <w:t xml:space="preserve"> </w:t>
      </w:r>
    </w:p>
    <w:p w:rsidR="00BD4519" w:rsidRPr="00BD4519"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 xml:space="preserve">В порядковых шкалах данные упорядочены, но расстояния между градациями не определены. Пример: оценка уровня удовлетворенности клиента (низкий, средний, высокий). Формально, порядковая шкала может быть описана как частично упорядоченное множество </w:t>
      </w:r>
      <m:oMath>
        <m:d>
          <m:dPr>
            <m:ctrlPr>
              <w:rPr>
                <w:rFonts w:ascii="Cambria Math" w:hAnsi="Cambria Math" w:cs="Times New Roman"/>
                <w:sz w:val="28"/>
                <w:szCs w:val="28"/>
              </w:rPr>
            </m:ctrlPr>
          </m:dPr>
          <m:e>
            <m:r>
              <w:rPr>
                <w:rFonts w:ascii="Cambria Math" w:hAnsi="Cambria Math" w:cs="Times New Roman"/>
                <w:sz w:val="28"/>
                <w:szCs w:val="28"/>
              </w:rPr>
              <m:t>P</m:t>
            </m:r>
            <m:r>
              <m:rPr>
                <m:sty m:val="p"/>
              </m:rPr>
              <w:rPr>
                <w:rFonts w:ascii="Cambria Math" w:hAnsi="Cambria Math" w:cs="Times New Roman"/>
                <w:sz w:val="28"/>
                <w:szCs w:val="28"/>
                <w:lang w:val="ru-RU"/>
              </w:rPr>
              <m:t>,≤</m:t>
            </m:r>
          </m:e>
        </m:d>
      </m:oMath>
      <w:r w:rsidRPr="00BD4519">
        <w:rPr>
          <w:rFonts w:ascii="Times New Roman" w:hAnsi="Times New Roman" w:cs="Times New Roman"/>
          <w:sz w:val="28"/>
          <w:szCs w:val="28"/>
          <w:lang w:val="ru-RU"/>
        </w:rPr>
        <w:t xml:space="preserve">, где </w:t>
      </w:r>
      <m:oMath>
        <m:r>
          <m:rPr>
            <m:sty m:val="p"/>
          </m:rPr>
          <w:rPr>
            <w:rFonts w:ascii="Cambria Math" w:hAnsi="Cambria Math" w:cs="Times New Roman"/>
            <w:sz w:val="28"/>
            <w:szCs w:val="28"/>
            <w:lang w:val="ru-RU"/>
          </w:rPr>
          <m:t>≤</m:t>
        </m:r>
      </m:oMath>
      <w:r w:rsidRPr="00BD4519">
        <w:rPr>
          <w:rFonts w:ascii="Times New Roman" w:hAnsi="Times New Roman" w:cs="Times New Roman"/>
          <w:sz w:val="28"/>
          <w:szCs w:val="28"/>
          <w:lang w:val="ru-RU"/>
        </w:rPr>
        <w:t xml:space="preserve">  отношение порядка.</w:t>
      </w:r>
    </w:p>
    <w:p w:rsidR="004069B2" w:rsidRPr="00824963" w:rsidRDefault="00824963" w:rsidP="00E35174">
      <w:pPr>
        <w:pStyle w:val="3"/>
        <w:spacing w:before="0" w:line="360" w:lineRule="auto"/>
        <w:ind w:firstLine="720"/>
        <w:rPr>
          <w:color w:val="auto"/>
          <w:lang w:val="ru-RU"/>
        </w:rPr>
      </w:pPr>
      <w:bookmarkStart w:id="6" w:name="_Toc186895395"/>
      <w:r>
        <w:rPr>
          <w:color w:val="auto"/>
          <w:lang w:val="ru-RU"/>
        </w:rPr>
        <w:t>2.1.</w:t>
      </w:r>
      <w:r w:rsidR="00BD4519" w:rsidRPr="00824963">
        <w:rPr>
          <w:color w:val="auto"/>
          <w:lang w:val="ru-RU"/>
        </w:rPr>
        <w:t>3.</w:t>
      </w:r>
      <w:r>
        <w:rPr>
          <w:color w:val="auto"/>
          <w:lang w:val="ru-RU"/>
        </w:rPr>
        <w:t> </w:t>
      </w:r>
      <w:r w:rsidR="00BD4519" w:rsidRPr="00824963">
        <w:rPr>
          <w:color w:val="auto"/>
          <w:lang w:val="ru-RU"/>
        </w:rPr>
        <w:t>Числовые шкалы</w:t>
      </w:r>
      <w:bookmarkEnd w:id="6"/>
      <w:r w:rsidR="00BD4519" w:rsidRPr="00824963">
        <w:rPr>
          <w:color w:val="auto"/>
          <w:lang w:val="ru-RU"/>
        </w:rPr>
        <w:t xml:space="preserve"> </w:t>
      </w:r>
    </w:p>
    <w:p w:rsidR="00BD4519" w:rsidRPr="00BD4519"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 xml:space="preserve">Числовые шкалы включают интервальные и шкалы отношений. Пример: температура (интервальная шкала) или вес (шкала отношений). Интервальная шкала может быть описана как множество </w:t>
      </w:r>
      <m:oMath>
        <m:r>
          <w:rPr>
            <w:rFonts w:ascii="Cambria Math" w:hAnsi="Cambria Math" w:cs="Times New Roman"/>
            <w:sz w:val="28"/>
            <w:szCs w:val="28"/>
          </w:rPr>
          <m:t>V</m:t>
        </m:r>
      </m:oMath>
      <w:r w:rsidRPr="00BD4519">
        <w:rPr>
          <w:rFonts w:ascii="Times New Roman" w:hAnsi="Times New Roman" w:cs="Times New Roman"/>
          <w:sz w:val="28"/>
          <w:szCs w:val="28"/>
          <w:lang w:val="ru-RU"/>
        </w:rPr>
        <w:t xml:space="preserve"> с операцией сложения </w:t>
      </w:r>
      <m:oMath>
        <m:r>
          <m:rPr>
            <m:sty m:val="p"/>
          </m:rPr>
          <w:rPr>
            <w:rFonts w:ascii="Cambria Math" w:hAnsi="Cambria Math" w:cs="Times New Roman"/>
            <w:sz w:val="28"/>
            <w:szCs w:val="28"/>
            <w:lang w:val="ru-RU"/>
          </w:rPr>
          <m:t>+</m:t>
        </m:r>
      </m:oMath>
      <w:r w:rsidRPr="00BD4519">
        <w:rPr>
          <w:rFonts w:ascii="Times New Roman" w:hAnsi="Times New Roman" w:cs="Times New Roman"/>
          <w:sz w:val="28"/>
          <w:szCs w:val="28"/>
          <w:lang w:val="ru-RU"/>
        </w:rPr>
        <w:t xml:space="preserve">, где нулевая точка произвольна. Шкала отношений может быть описана как поле </w:t>
      </w:r>
      <m:oMath>
        <m:r>
          <w:rPr>
            <w:rFonts w:ascii="Cambria Math" w:hAnsi="Cambria Math" w:cs="Times New Roman"/>
            <w:sz w:val="28"/>
            <w:szCs w:val="28"/>
          </w:rPr>
          <m:t>F</m:t>
        </m:r>
      </m:oMath>
      <w:r w:rsidRPr="00BD4519">
        <w:rPr>
          <w:rFonts w:ascii="Times New Roman" w:hAnsi="Times New Roman" w:cs="Times New Roman"/>
          <w:sz w:val="28"/>
          <w:szCs w:val="28"/>
          <w:lang w:val="ru-RU"/>
        </w:rPr>
        <w:t xml:space="preserve"> с операциями сложения </w:t>
      </w:r>
      <m:oMath>
        <m:r>
          <m:rPr>
            <m:sty m:val="p"/>
          </m:rPr>
          <w:rPr>
            <w:rFonts w:ascii="Cambria Math" w:hAnsi="Cambria Math" w:cs="Times New Roman"/>
            <w:sz w:val="28"/>
            <w:szCs w:val="28"/>
            <w:lang w:val="ru-RU"/>
          </w:rPr>
          <m:t>+</m:t>
        </m:r>
      </m:oMath>
      <w:r w:rsidRPr="00BD4519">
        <w:rPr>
          <w:rFonts w:ascii="Times New Roman" w:hAnsi="Times New Roman" w:cs="Times New Roman"/>
          <w:sz w:val="28"/>
          <w:szCs w:val="28"/>
          <w:lang w:val="ru-RU"/>
        </w:rPr>
        <w:t xml:space="preserve"> и умножения </w:t>
      </w:r>
      <m:oMath>
        <m:r>
          <m:rPr>
            <m:sty m:val="p"/>
          </m:rPr>
          <w:rPr>
            <w:rFonts w:ascii="Cambria Math" w:hAnsi="Cambria Math" w:cs="Times New Roman"/>
            <w:sz w:val="28"/>
            <w:szCs w:val="28"/>
            <w:lang w:val="ru-RU"/>
          </w:rPr>
          <m:t>⋅</m:t>
        </m:r>
      </m:oMath>
      <w:r w:rsidRPr="00BD4519">
        <w:rPr>
          <w:rFonts w:ascii="Times New Roman" w:hAnsi="Times New Roman" w:cs="Times New Roman"/>
          <w:sz w:val="28"/>
          <w:szCs w:val="28"/>
          <w:lang w:val="ru-RU"/>
        </w:rPr>
        <w:t>, где нулевая точка фиксирована.</w:t>
      </w:r>
    </w:p>
    <w:p w:rsidR="004069B2" w:rsidRPr="00824963" w:rsidRDefault="00824963" w:rsidP="00E35174">
      <w:pPr>
        <w:pStyle w:val="2"/>
        <w:spacing w:before="0" w:line="360" w:lineRule="auto"/>
        <w:ind w:firstLine="720"/>
        <w:rPr>
          <w:color w:val="auto"/>
          <w:lang w:val="ru-RU"/>
        </w:rPr>
      </w:pPr>
      <w:bookmarkStart w:id="7" w:name="_Toc186895396"/>
      <w:r>
        <w:rPr>
          <w:color w:val="auto"/>
          <w:lang w:val="ru-RU"/>
        </w:rPr>
        <w:t>2.2. </w:t>
      </w:r>
      <w:r w:rsidR="00BD4519" w:rsidRPr="00824963">
        <w:rPr>
          <w:color w:val="auto"/>
          <w:lang w:val="ru-RU"/>
        </w:rPr>
        <w:t>Применение теории групп</w:t>
      </w:r>
      <w:bookmarkEnd w:id="7"/>
      <w:r w:rsidR="00BD4519" w:rsidRPr="00824963">
        <w:rPr>
          <w:color w:val="auto"/>
          <w:lang w:val="ru-RU"/>
        </w:rPr>
        <w:t xml:space="preserve"> </w:t>
      </w:r>
    </w:p>
    <w:p w:rsidR="00824963"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 xml:space="preserve">Для исследования данных, представленных шкалами, использовались следующие подходы: </w:t>
      </w:r>
    </w:p>
    <w:p w:rsidR="00824963"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 xml:space="preserve">1. Номинальные шкалы: </w:t>
      </w:r>
    </w:p>
    <w:p w:rsidR="004671B9" w:rsidRPr="004A7144"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 xml:space="preserve">Кодирование номинальных данных в бинарные переменные </w:t>
      </w:r>
      <m:oMath>
        <m:r>
          <w:rPr>
            <w:rFonts w:ascii="Cambria Math" w:hAnsi="Cambria Math" w:cs="Times New Roman"/>
            <w:sz w:val="28"/>
            <w:szCs w:val="28"/>
          </w:rPr>
          <m:t>B</m:t>
        </m:r>
        <m:r>
          <m:rPr>
            <m:sty m:val="p"/>
          </m:rPr>
          <w:rPr>
            <w:rFonts w:ascii="Cambria Math" w:hAnsi="Cambria Math" w:cs="Times New Roman"/>
            <w:sz w:val="28"/>
            <w:szCs w:val="28"/>
            <w:lang w:val="ru-RU"/>
          </w:rPr>
          <m:t>={</m:t>
        </m:r>
        <m:r>
          <w:rPr>
            <w:rFonts w:ascii="Cambria Math" w:hAnsi="Cambria Math" w:cs="Times New Roman"/>
            <w:sz w:val="28"/>
            <w:szCs w:val="28"/>
            <w:lang w:val="ru-RU"/>
          </w:rPr>
          <m:t>0</m:t>
        </m:r>
        <m:r>
          <m:rPr>
            <m:sty m:val="p"/>
          </m:rPr>
          <w:rPr>
            <w:rFonts w:ascii="Cambria Math" w:hAnsi="Cambria Math" w:cs="Times New Roman"/>
            <w:sz w:val="28"/>
            <w:szCs w:val="28"/>
            <w:lang w:val="ru-RU"/>
          </w:rPr>
          <m:t>,</m:t>
        </m:r>
        <m:r>
          <w:rPr>
            <w:rFonts w:ascii="Cambria Math" w:hAnsi="Cambria Math" w:cs="Times New Roman"/>
            <w:sz w:val="28"/>
            <w:szCs w:val="28"/>
            <w:lang w:val="ru-RU"/>
          </w:rPr>
          <m:t>1</m:t>
        </m:r>
        <m:r>
          <m:rPr>
            <m:sty m:val="p"/>
          </m:rPr>
          <w:rPr>
            <w:rFonts w:ascii="Cambria Math" w:hAnsi="Cambria Math" w:cs="Times New Roman"/>
            <w:sz w:val="28"/>
            <w:szCs w:val="28"/>
            <w:lang w:val="ru-RU"/>
          </w:rPr>
          <m:t>}</m:t>
        </m:r>
      </m:oMath>
      <w:r w:rsidRPr="00BD4519">
        <w:rPr>
          <w:rFonts w:ascii="Times New Roman" w:hAnsi="Times New Roman" w:cs="Times New Roman"/>
          <w:sz w:val="28"/>
          <w:szCs w:val="28"/>
          <w:lang w:val="ru-RU"/>
        </w:rPr>
        <w:t xml:space="preserve"> </w:t>
      </w:r>
      <w:r w:rsidR="004671B9">
        <w:rPr>
          <w:rFonts w:ascii="Times New Roman" w:hAnsi="Times New Roman" w:cs="Times New Roman"/>
          <w:sz w:val="28"/>
          <w:szCs w:val="28"/>
          <w:lang w:val="ru-RU"/>
        </w:rPr>
        <w:t xml:space="preserve">или </w:t>
      </w:r>
      <w:proofErr w:type="spellStart"/>
      <w:r w:rsidR="004671B9">
        <w:rPr>
          <w:rFonts w:ascii="Times New Roman" w:hAnsi="Times New Roman" w:cs="Times New Roman"/>
          <w:sz w:val="28"/>
          <w:szCs w:val="28"/>
          <w:lang w:val="ru-RU"/>
        </w:rPr>
        <w:t>True</w:t>
      </w:r>
      <w:proofErr w:type="spellEnd"/>
      <w:r w:rsidR="004671B9">
        <w:rPr>
          <w:rFonts w:ascii="Times New Roman" w:hAnsi="Times New Roman" w:cs="Times New Roman"/>
          <w:sz w:val="28"/>
          <w:szCs w:val="28"/>
          <w:lang w:val="ru-RU"/>
        </w:rPr>
        <w:t xml:space="preserve">, </w:t>
      </w:r>
      <w:r w:rsidR="004671B9">
        <w:rPr>
          <w:rFonts w:ascii="Times New Roman" w:hAnsi="Times New Roman" w:cs="Times New Roman"/>
          <w:sz w:val="28"/>
          <w:szCs w:val="28"/>
        </w:rPr>
        <w:t>F</w:t>
      </w:r>
      <w:proofErr w:type="spellStart"/>
      <w:r w:rsidR="004671B9" w:rsidRPr="004671B9">
        <w:rPr>
          <w:rFonts w:ascii="Times New Roman" w:hAnsi="Times New Roman" w:cs="Times New Roman"/>
          <w:sz w:val="28"/>
          <w:szCs w:val="28"/>
          <w:lang w:val="ru-RU"/>
        </w:rPr>
        <w:t>alse</w:t>
      </w:r>
      <w:proofErr w:type="spellEnd"/>
      <w:r w:rsidR="004671B9">
        <w:rPr>
          <w:rFonts w:ascii="Times New Roman" w:hAnsi="Times New Roman" w:cs="Times New Roman"/>
          <w:sz w:val="28"/>
          <w:szCs w:val="28"/>
          <w:lang w:val="ru-RU"/>
        </w:rPr>
        <w:t xml:space="preserve">, </w:t>
      </w:r>
      <w:r w:rsidRPr="00BD4519">
        <w:rPr>
          <w:rFonts w:ascii="Times New Roman" w:hAnsi="Times New Roman" w:cs="Times New Roman"/>
          <w:sz w:val="28"/>
          <w:szCs w:val="28"/>
          <w:lang w:val="ru-RU"/>
        </w:rPr>
        <w:t xml:space="preserve">позволяет применять булевы алгебры. </w:t>
      </w:r>
    </w:p>
    <w:p w:rsidR="00BD4519" w:rsidRPr="00BD4519"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Например, операции логического ИЛИ и</w:t>
      </w:r>
      <w:proofErr w:type="gramStart"/>
      <w:r w:rsidRPr="00BD4519">
        <w:rPr>
          <w:rFonts w:ascii="Times New Roman" w:hAnsi="Times New Roman" w:cs="Times New Roman"/>
          <w:sz w:val="28"/>
          <w:szCs w:val="28"/>
          <w:lang w:val="ru-RU"/>
        </w:rPr>
        <w:t xml:space="preserve"> И</w:t>
      </w:r>
      <w:proofErr w:type="gramEnd"/>
      <w:r w:rsidRPr="00BD4519">
        <w:rPr>
          <w:rFonts w:ascii="Times New Roman" w:hAnsi="Times New Roman" w:cs="Times New Roman"/>
          <w:sz w:val="28"/>
          <w:szCs w:val="28"/>
          <w:lang w:val="ru-RU"/>
        </w:rPr>
        <w:t xml:space="preserve"> могут быть записаны как:</w:t>
      </w:r>
    </w:p>
    <w:p w:rsidR="00BD4519" w:rsidRPr="00BD4519" w:rsidRDefault="00BD4519" w:rsidP="00E35174">
      <w:pPr>
        <w:pStyle w:val="a3"/>
        <w:spacing w:before="0" w:after="0" w:line="360" w:lineRule="auto"/>
        <w:ind w:firstLine="720"/>
        <w:jc w:val="both"/>
        <w:rPr>
          <w:rFonts w:ascii="Times New Roman" w:hAnsi="Times New Roman" w:cs="Times New Roman"/>
          <w:sz w:val="28"/>
          <w:szCs w:val="28"/>
        </w:rPr>
      </w:pPr>
      <m:oMathPara>
        <m:oMathParaPr>
          <m:jc m:val="center"/>
        </m:oMathParaPr>
        <m:oMath>
          <m:r>
            <w:rPr>
              <w:rFonts w:ascii="Cambria Math" w:hAnsi="Cambria Math" w:cs="Times New Roman"/>
              <w:sz w:val="28"/>
              <w:szCs w:val="28"/>
            </w:rPr>
            <m:t>x</m:t>
          </m:r>
          <m:r>
            <m:rPr>
              <m:sty m:val="p"/>
            </m:rPr>
            <w:rPr>
              <w:rFonts w:ascii="Cambria Math" w:hAnsi="Cambria Math" w:cs="Times New Roman"/>
              <w:sz w:val="28"/>
              <w:szCs w:val="28"/>
            </w:rPr>
            <m:t>∨</m:t>
          </m:r>
          <m:r>
            <w:rPr>
              <w:rFonts w:ascii="Cambria Math" w:hAnsi="Cambria Math" w:cs="Times New Roman"/>
              <w:sz w:val="28"/>
              <w:szCs w:val="28"/>
            </w:rPr>
            <m:t>y</m:t>
          </m:r>
          <m:r>
            <m:rPr>
              <m:sty m:val="p"/>
            </m:rPr>
            <w:rPr>
              <w:rFonts w:ascii="Cambria Math" w:hAnsi="Cambria Math" w:cs="Times New Roman"/>
              <w:sz w:val="28"/>
              <w:szCs w:val="28"/>
            </w:rPr>
            <m:t>=max</m:t>
          </m:r>
          <m:d>
            <m:dPr>
              <m:ctrlPr>
                <w:rPr>
                  <w:rFonts w:ascii="Cambria Math" w:hAnsi="Cambria Math" w:cs="Times New Roman"/>
                  <w:sz w:val="28"/>
                  <w:szCs w:val="28"/>
                </w:rPr>
              </m:ctrlPr>
            </m:dPr>
            <m:e>
              <m:r>
                <w:rPr>
                  <w:rFonts w:ascii="Cambria Math" w:hAnsi="Cambria Math" w:cs="Times New Roman"/>
                  <w:sz w:val="28"/>
                  <w:szCs w:val="28"/>
                </w:rPr>
                <m:t>x</m:t>
              </m:r>
              <m:r>
                <m:rPr>
                  <m:sty m:val="p"/>
                </m:rPr>
                <w:rPr>
                  <w:rFonts w:ascii="Cambria Math" w:hAnsi="Cambria Math" w:cs="Times New Roman"/>
                  <w:sz w:val="28"/>
                  <w:szCs w:val="28"/>
                </w:rPr>
                <m:t>,</m:t>
              </m:r>
              <m:r>
                <w:rPr>
                  <w:rFonts w:ascii="Cambria Math" w:hAnsi="Cambria Math" w:cs="Times New Roman"/>
                  <w:sz w:val="28"/>
                  <w:szCs w:val="28"/>
                </w:rPr>
                <m:t>y</m:t>
              </m:r>
            </m:e>
          </m:d>
          <m:r>
            <m:rPr>
              <m:sty m:val="p"/>
            </m:rPr>
            <w:rPr>
              <w:rFonts w:ascii="Cambria Math" w:hAnsi="Cambria Math" w:cs="Times New Roman"/>
              <w:sz w:val="28"/>
              <w:szCs w:val="28"/>
            </w:rPr>
            <m:t>,</m:t>
          </m:r>
          <m:r>
            <w:rPr>
              <w:rFonts w:ascii="Cambria Math" w:hAnsi="Cambria Math" w:cs="Times New Roman"/>
              <w:sz w:val="28"/>
              <w:szCs w:val="28"/>
            </w:rPr>
            <m:t> x</m:t>
          </m:r>
          <m:r>
            <m:rPr>
              <m:sty m:val="p"/>
            </m:rPr>
            <w:rPr>
              <w:rFonts w:ascii="Cambria Math" w:hAnsi="Cambria Math" w:cs="Times New Roman"/>
              <w:sz w:val="28"/>
              <w:szCs w:val="28"/>
            </w:rPr>
            <m:t>∧</m:t>
          </m:r>
          <m:r>
            <w:rPr>
              <w:rFonts w:ascii="Cambria Math" w:hAnsi="Cambria Math" w:cs="Times New Roman"/>
              <w:sz w:val="28"/>
              <w:szCs w:val="28"/>
            </w:rPr>
            <m:t>y</m:t>
          </m:r>
          <m:r>
            <m:rPr>
              <m:sty m:val="p"/>
            </m:rPr>
            <w:rPr>
              <w:rFonts w:ascii="Cambria Math" w:hAnsi="Cambria Math" w:cs="Times New Roman"/>
              <w:sz w:val="28"/>
              <w:szCs w:val="28"/>
            </w:rPr>
            <m:t>=min</m:t>
          </m:r>
          <m:d>
            <m:dPr>
              <m:ctrlPr>
                <w:rPr>
                  <w:rFonts w:ascii="Cambria Math" w:hAnsi="Cambria Math" w:cs="Times New Roman"/>
                  <w:sz w:val="28"/>
                  <w:szCs w:val="28"/>
                </w:rPr>
              </m:ctrlPr>
            </m:dPr>
            <m:e>
              <m:r>
                <w:rPr>
                  <w:rFonts w:ascii="Cambria Math" w:hAnsi="Cambria Math" w:cs="Times New Roman"/>
                  <w:sz w:val="28"/>
                  <w:szCs w:val="28"/>
                </w:rPr>
                <m:t>x</m:t>
              </m:r>
              <m:r>
                <m:rPr>
                  <m:sty m:val="p"/>
                </m:rPr>
                <w:rPr>
                  <w:rFonts w:ascii="Cambria Math" w:hAnsi="Cambria Math" w:cs="Times New Roman"/>
                  <w:sz w:val="28"/>
                  <w:szCs w:val="28"/>
                </w:rPr>
                <m:t>,</m:t>
              </m:r>
              <m:r>
                <w:rPr>
                  <w:rFonts w:ascii="Cambria Math" w:hAnsi="Cambria Math" w:cs="Times New Roman"/>
                  <w:sz w:val="28"/>
                  <w:szCs w:val="28"/>
                </w:rPr>
                <m:t>y</m:t>
              </m:r>
            </m:e>
          </m:d>
          <m:r>
            <m:rPr>
              <m:sty m:val="p"/>
            </m:rPr>
            <w:rPr>
              <w:rFonts w:ascii="Cambria Math" w:hAnsi="Cambria Math" w:cs="Times New Roman"/>
              <w:sz w:val="28"/>
              <w:szCs w:val="28"/>
            </w:rPr>
            <m:t>.</m:t>
          </m:r>
        </m:oMath>
      </m:oMathPara>
    </w:p>
    <w:p w:rsidR="00BD4519" w:rsidRPr="00BD4519" w:rsidRDefault="00BD4519" w:rsidP="00E35174">
      <w:pPr>
        <w:pStyle w:val="FirstParagraph"/>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Также можно использовать операции булевой алгебры:</w:t>
      </w:r>
    </w:p>
    <w:p w:rsidR="00BD4519" w:rsidRPr="00BD4519" w:rsidRDefault="00BD4519" w:rsidP="00E35174">
      <w:pPr>
        <w:pStyle w:val="a3"/>
        <w:spacing w:before="0" w:after="0" w:line="360" w:lineRule="auto"/>
        <w:ind w:firstLine="720"/>
        <w:jc w:val="both"/>
        <w:rPr>
          <w:rFonts w:ascii="Times New Roman" w:hAnsi="Times New Roman" w:cs="Times New Roman"/>
          <w:sz w:val="28"/>
          <w:szCs w:val="28"/>
        </w:rPr>
      </w:pPr>
      <m:oMathPara>
        <m:oMathParaPr>
          <m:jc m:val="center"/>
        </m:oMathParaPr>
        <m:oMath>
          <m:r>
            <w:rPr>
              <w:rFonts w:ascii="Cambria Math" w:hAnsi="Cambria Math" w:cs="Times New Roman"/>
              <w:sz w:val="28"/>
              <w:szCs w:val="28"/>
            </w:rPr>
            <m:t>x</m:t>
          </m:r>
          <m:r>
            <m:rPr>
              <m:sty m:val="p"/>
            </m:rPr>
            <w:rPr>
              <w:rFonts w:ascii="Cambria Math" w:hAnsi="Cambria Math" w:cs="Times New Roman"/>
              <w:sz w:val="28"/>
              <w:szCs w:val="28"/>
            </w:rPr>
            <m:t>∨</m:t>
          </m:r>
          <m:r>
            <w:rPr>
              <w:rFonts w:ascii="Cambria Math" w:hAnsi="Cambria Math" w:cs="Times New Roman"/>
              <w:sz w:val="28"/>
              <w:szCs w:val="28"/>
            </w:rPr>
            <m:t>y</m:t>
          </m:r>
          <m:r>
            <m:rPr>
              <m:sty m:val="p"/>
            </m:rPr>
            <w:rPr>
              <w:rFonts w:ascii="Cambria Math" w:hAnsi="Cambria Math" w:cs="Times New Roman"/>
              <w:sz w:val="28"/>
              <w:szCs w:val="28"/>
            </w:rPr>
            <m:t>=</m:t>
          </m:r>
          <m:r>
            <w:rPr>
              <w:rFonts w:ascii="Cambria Math" w:hAnsi="Cambria Math" w:cs="Times New Roman"/>
              <w:sz w:val="28"/>
              <w:szCs w:val="28"/>
            </w:rPr>
            <m:t>x</m:t>
          </m:r>
          <m:r>
            <m:rPr>
              <m:sty m:val="p"/>
            </m:rPr>
            <w:rPr>
              <w:rFonts w:ascii="Cambria Math" w:hAnsi="Cambria Math" w:cs="Times New Roman"/>
              <w:sz w:val="28"/>
              <w:szCs w:val="28"/>
            </w:rPr>
            <m:t>+</m:t>
          </m:r>
          <m:r>
            <w:rPr>
              <w:rFonts w:ascii="Cambria Math" w:hAnsi="Cambria Math" w:cs="Times New Roman"/>
              <w:sz w:val="28"/>
              <w:szCs w:val="28"/>
            </w:rPr>
            <m:t>y</m:t>
          </m:r>
          <m:r>
            <m:rPr>
              <m:sty m:val="p"/>
            </m:rPr>
            <w:rPr>
              <w:rFonts w:ascii="Cambria Math" w:hAnsi="Cambria Math" w:cs="Times New Roman"/>
              <w:sz w:val="28"/>
              <w:szCs w:val="28"/>
            </w:rPr>
            <m:t>-</m:t>
          </m:r>
          <m:r>
            <w:rPr>
              <w:rFonts w:ascii="Cambria Math" w:hAnsi="Cambria Math" w:cs="Times New Roman"/>
              <w:sz w:val="28"/>
              <w:szCs w:val="28"/>
            </w:rPr>
            <m:t>x</m:t>
          </m:r>
          <m:r>
            <m:rPr>
              <m:sty m:val="p"/>
            </m:rPr>
            <w:rPr>
              <w:rFonts w:ascii="Cambria Math" w:hAnsi="Cambria Math" w:cs="Times New Roman"/>
              <w:sz w:val="28"/>
              <w:szCs w:val="28"/>
            </w:rPr>
            <m:t>⋅</m:t>
          </m:r>
          <m:r>
            <w:rPr>
              <w:rFonts w:ascii="Cambria Math" w:hAnsi="Cambria Math" w:cs="Times New Roman"/>
              <w:sz w:val="28"/>
              <w:szCs w:val="28"/>
            </w:rPr>
            <m:t>y</m:t>
          </m:r>
          <m:r>
            <m:rPr>
              <m:sty m:val="p"/>
            </m:rPr>
            <w:rPr>
              <w:rFonts w:ascii="Cambria Math" w:hAnsi="Cambria Math" w:cs="Times New Roman"/>
              <w:sz w:val="28"/>
              <w:szCs w:val="28"/>
            </w:rPr>
            <m:t>,</m:t>
          </m:r>
          <m:r>
            <w:rPr>
              <w:rFonts w:ascii="Cambria Math" w:hAnsi="Cambria Math" w:cs="Times New Roman"/>
              <w:sz w:val="28"/>
              <w:szCs w:val="28"/>
            </w:rPr>
            <m:t> x</m:t>
          </m:r>
          <m:r>
            <m:rPr>
              <m:sty m:val="p"/>
            </m:rPr>
            <w:rPr>
              <w:rFonts w:ascii="Cambria Math" w:hAnsi="Cambria Math" w:cs="Times New Roman"/>
              <w:sz w:val="28"/>
              <w:szCs w:val="28"/>
            </w:rPr>
            <m:t>∧</m:t>
          </m:r>
          <m:r>
            <w:rPr>
              <w:rFonts w:ascii="Cambria Math" w:hAnsi="Cambria Math" w:cs="Times New Roman"/>
              <w:sz w:val="28"/>
              <w:szCs w:val="28"/>
            </w:rPr>
            <m:t>y</m:t>
          </m:r>
          <m:r>
            <m:rPr>
              <m:sty m:val="p"/>
            </m:rPr>
            <w:rPr>
              <w:rFonts w:ascii="Cambria Math" w:hAnsi="Cambria Math" w:cs="Times New Roman"/>
              <w:sz w:val="28"/>
              <w:szCs w:val="28"/>
            </w:rPr>
            <m:t>=</m:t>
          </m:r>
          <m:r>
            <w:rPr>
              <w:rFonts w:ascii="Cambria Math" w:hAnsi="Cambria Math" w:cs="Times New Roman"/>
              <w:sz w:val="28"/>
              <w:szCs w:val="28"/>
            </w:rPr>
            <m:t>x</m:t>
          </m:r>
          <m:r>
            <m:rPr>
              <m:sty m:val="p"/>
            </m:rPr>
            <w:rPr>
              <w:rFonts w:ascii="Cambria Math" w:hAnsi="Cambria Math" w:cs="Times New Roman"/>
              <w:sz w:val="28"/>
              <w:szCs w:val="28"/>
            </w:rPr>
            <m:t>⋅</m:t>
          </m:r>
          <m:r>
            <w:rPr>
              <w:rFonts w:ascii="Cambria Math" w:hAnsi="Cambria Math" w:cs="Times New Roman"/>
              <w:sz w:val="28"/>
              <w:szCs w:val="28"/>
            </w:rPr>
            <m:t>y</m:t>
          </m:r>
          <m:r>
            <m:rPr>
              <m:sty m:val="p"/>
            </m:rPr>
            <w:rPr>
              <w:rFonts w:ascii="Cambria Math" w:hAnsi="Cambria Math" w:cs="Times New Roman"/>
              <w:sz w:val="28"/>
              <w:szCs w:val="28"/>
            </w:rPr>
            <m:t>.</m:t>
          </m:r>
        </m:oMath>
      </m:oMathPara>
    </w:p>
    <w:p w:rsidR="004069B2" w:rsidRDefault="00BD4519" w:rsidP="00E35174">
      <w:pPr>
        <w:pStyle w:val="FirstParagraph"/>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 xml:space="preserve">2. Порядковые шкалы: </w:t>
      </w:r>
    </w:p>
    <w:p w:rsidR="00BD4519" w:rsidRPr="004069B2" w:rsidRDefault="00BD4519" w:rsidP="00E35174">
      <w:pPr>
        <w:pStyle w:val="FirstParagraph"/>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 xml:space="preserve">Построение решеток </w:t>
      </w:r>
      <m:oMath>
        <m:r>
          <w:rPr>
            <w:rFonts w:ascii="Cambria Math" w:hAnsi="Cambria Math" w:cs="Times New Roman"/>
            <w:sz w:val="28"/>
            <w:szCs w:val="28"/>
          </w:rPr>
          <m:t>L</m:t>
        </m:r>
        <m:r>
          <m:rPr>
            <m:sty m:val="p"/>
          </m:rPr>
          <w:rPr>
            <w:rFonts w:ascii="Cambria Math" w:hAnsi="Cambria Math" w:cs="Times New Roman"/>
            <w:sz w:val="28"/>
            <w:szCs w:val="28"/>
            <w:lang w:val="ru-RU"/>
          </w:rPr>
          <m:t>=</m:t>
        </m:r>
        <m:d>
          <m:dPr>
            <m:ctrlPr>
              <w:rPr>
                <w:rFonts w:ascii="Cambria Math" w:hAnsi="Cambria Math" w:cs="Times New Roman"/>
                <w:sz w:val="28"/>
                <w:szCs w:val="28"/>
              </w:rPr>
            </m:ctrlPr>
          </m:dPr>
          <m:e>
            <m:r>
              <w:rPr>
                <w:rFonts w:ascii="Cambria Math" w:hAnsi="Cambria Math" w:cs="Times New Roman"/>
                <w:sz w:val="28"/>
                <w:szCs w:val="28"/>
              </w:rPr>
              <m:t>P</m:t>
            </m:r>
            <m:r>
              <m:rPr>
                <m:sty m:val="p"/>
              </m:rPr>
              <w:rPr>
                <w:rFonts w:ascii="Cambria Math" w:hAnsi="Cambria Math" w:cs="Times New Roman"/>
                <w:sz w:val="28"/>
                <w:szCs w:val="28"/>
                <w:lang w:val="ru-RU"/>
              </w:rPr>
              <m:t>,∧,∨</m:t>
            </m:r>
          </m:e>
        </m:d>
      </m:oMath>
      <w:r w:rsidRPr="00BD4519">
        <w:rPr>
          <w:rFonts w:ascii="Times New Roman" w:hAnsi="Times New Roman" w:cs="Times New Roman"/>
          <w:sz w:val="28"/>
          <w:szCs w:val="28"/>
          <w:lang w:val="ru-RU"/>
        </w:rPr>
        <w:t xml:space="preserve">, где </w:t>
      </w:r>
      <m:oMath>
        <m:r>
          <m:rPr>
            <m:sty m:val="p"/>
          </m:rPr>
          <w:rPr>
            <w:rFonts w:ascii="Cambria Math" w:hAnsi="Cambria Math" w:cs="Times New Roman"/>
            <w:sz w:val="28"/>
            <w:szCs w:val="28"/>
            <w:lang w:val="ru-RU"/>
          </w:rPr>
          <m:t>∧</m:t>
        </m:r>
      </m:oMath>
      <w:r w:rsidRPr="00BD4519">
        <w:rPr>
          <w:rFonts w:ascii="Times New Roman" w:hAnsi="Times New Roman" w:cs="Times New Roman"/>
          <w:sz w:val="28"/>
          <w:szCs w:val="28"/>
          <w:lang w:val="ru-RU"/>
        </w:rPr>
        <w:t xml:space="preserve"> и </w:t>
      </w:r>
      <m:oMath>
        <m:r>
          <m:rPr>
            <m:sty m:val="p"/>
          </m:rPr>
          <w:rPr>
            <w:rFonts w:ascii="Cambria Math" w:hAnsi="Cambria Math" w:cs="Times New Roman"/>
            <w:sz w:val="28"/>
            <w:szCs w:val="28"/>
            <w:lang w:val="ru-RU"/>
          </w:rPr>
          <m:t>∨</m:t>
        </m:r>
      </m:oMath>
      <w:r w:rsidRPr="00BD4519">
        <w:rPr>
          <w:rFonts w:ascii="Times New Roman" w:hAnsi="Times New Roman" w:cs="Times New Roman"/>
          <w:sz w:val="28"/>
          <w:szCs w:val="28"/>
          <w:lang w:val="ru-RU"/>
        </w:rPr>
        <w:t xml:space="preserve">  операции минимального и максимального значений. </w:t>
      </w:r>
      <w:r w:rsidRPr="004069B2">
        <w:rPr>
          <w:rFonts w:ascii="Times New Roman" w:hAnsi="Times New Roman" w:cs="Times New Roman"/>
          <w:sz w:val="28"/>
          <w:szCs w:val="28"/>
          <w:lang w:val="ru-RU"/>
        </w:rPr>
        <w:t xml:space="preserve">Например, для элементов </w:t>
      </w:r>
      <m:oMath>
        <m:r>
          <w:rPr>
            <w:rFonts w:ascii="Cambria Math" w:hAnsi="Cambria Math" w:cs="Times New Roman"/>
            <w:sz w:val="28"/>
            <w:szCs w:val="28"/>
          </w:rPr>
          <m:t>x</m:t>
        </m:r>
        <m:r>
          <m:rPr>
            <m:sty m:val="p"/>
          </m:rPr>
          <w:rPr>
            <w:rFonts w:ascii="Cambria Math" w:hAnsi="Cambria Math" w:cs="Times New Roman"/>
            <w:sz w:val="28"/>
            <w:szCs w:val="28"/>
            <w:lang w:val="ru-RU"/>
          </w:rPr>
          <m:t>,</m:t>
        </m:r>
        <m:r>
          <w:rPr>
            <w:rFonts w:ascii="Cambria Math" w:hAnsi="Cambria Math" w:cs="Times New Roman"/>
            <w:sz w:val="28"/>
            <w:szCs w:val="28"/>
          </w:rPr>
          <m:t>y</m:t>
        </m:r>
        <m:r>
          <m:rPr>
            <m:sty m:val="p"/>
          </m:rPr>
          <w:rPr>
            <w:rFonts w:ascii="Cambria Math" w:hAnsi="Cambria Math" w:cs="Times New Roman"/>
            <w:sz w:val="28"/>
            <w:szCs w:val="28"/>
            <w:lang w:val="ru-RU"/>
          </w:rPr>
          <m:t>∈</m:t>
        </m:r>
        <m:r>
          <w:rPr>
            <w:rFonts w:ascii="Cambria Math" w:hAnsi="Cambria Math" w:cs="Times New Roman"/>
            <w:sz w:val="28"/>
            <w:szCs w:val="28"/>
          </w:rPr>
          <m:t>P</m:t>
        </m:r>
      </m:oMath>
      <w:r w:rsidRPr="004069B2">
        <w:rPr>
          <w:rFonts w:ascii="Times New Roman" w:hAnsi="Times New Roman" w:cs="Times New Roman"/>
          <w:sz w:val="28"/>
          <w:szCs w:val="28"/>
          <w:lang w:val="ru-RU"/>
        </w:rPr>
        <w:t>:</w:t>
      </w:r>
    </w:p>
    <w:p w:rsidR="00BD4519" w:rsidRPr="00BD4519" w:rsidRDefault="00BD4519" w:rsidP="00E35174">
      <w:pPr>
        <w:pStyle w:val="a3"/>
        <w:spacing w:before="0" w:after="0" w:line="360" w:lineRule="auto"/>
        <w:ind w:firstLine="720"/>
        <w:jc w:val="both"/>
        <w:rPr>
          <w:rFonts w:ascii="Times New Roman" w:hAnsi="Times New Roman" w:cs="Times New Roman"/>
          <w:sz w:val="28"/>
          <w:szCs w:val="28"/>
        </w:rPr>
      </w:pPr>
      <m:oMathPara>
        <m:oMathParaPr>
          <m:jc m:val="center"/>
        </m:oMathParaPr>
        <m:oMath>
          <m:r>
            <w:rPr>
              <w:rFonts w:ascii="Cambria Math" w:hAnsi="Cambria Math" w:cs="Times New Roman"/>
              <w:sz w:val="28"/>
              <w:szCs w:val="28"/>
            </w:rPr>
            <m:t>x</m:t>
          </m:r>
          <m:r>
            <m:rPr>
              <m:sty m:val="p"/>
            </m:rPr>
            <w:rPr>
              <w:rFonts w:ascii="Cambria Math" w:hAnsi="Cambria Math" w:cs="Times New Roman"/>
              <w:sz w:val="28"/>
              <w:szCs w:val="28"/>
            </w:rPr>
            <m:t>∧</m:t>
          </m:r>
          <m:r>
            <w:rPr>
              <w:rFonts w:ascii="Cambria Math" w:hAnsi="Cambria Math" w:cs="Times New Roman"/>
              <w:sz w:val="28"/>
              <w:szCs w:val="28"/>
            </w:rPr>
            <m:t>y</m:t>
          </m:r>
          <m:r>
            <m:rPr>
              <m:sty m:val="p"/>
            </m:rPr>
            <w:rPr>
              <w:rFonts w:ascii="Cambria Math" w:hAnsi="Cambria Math" w:cs="Times New Roman"/>
              <w:sz w:val="28"/>
              <w:szCs w:val="28"/>
            </w:rPr>
            <m:t>=min</m:t>
          </m:r>
          <m:d>
            <m:dPr>
              <m:ctrlPr>
                <w:rPr>
                  <w:rFonts w:ascii="Cambria Math" w:hAnsi="Cambria Math" w:cs="Times New Roman"/>
                  <w:sz w:val="28"/>
                  <w:szCs w:val="28"/>
                </w:rPr>
              </m:ctrlPr>
            </m:dPr>
            <m:e>
              <m:r>
                <w:rPr>
                  <w:rFonts w:ascii="Cambria Math" w:hAnsi="Cambria Math" w:cs="Times New Roman"/>
                  <w:sz w:val="28"/>
                  <w:szCs w:val="28"/>
                </w:rPr>
                <m:t>x</m:t>
              </m:r>
              <m:r>
                <m:rPr>
                  <m:sty m:val="p"/>
                </m:rPr>
                <w:rPr>
                  <w:rFonts w:ascii="Cambria Math" w:hAnsi="Cambria Math" w:cs="Times New Roman"/>
                  <w:sz w:val="28"/>
                  <w:szCs w:val="28"/>
                </w:rPr>
                <m:t>,</m:t>
              </m:r>
              <m:r>
                <w:rPr>
                  <w:rFonts w:ascii="Cambria Math" w:hAnsi="Cambria Math" w:cs="Times New Roman"/>
                  <w:sz w:val="28"/>
                  <w:szCs w:val="28"/>
                </w:rPr>
                <m:t>y</m:t>
              </m:r>
            </m:e>
          </m:d>
          <m:r>
            <m:rPr>
              <m:sty m:val="p"/>
            </m:rPr>
            <w:rPr>
              <w:rFonts w:ascii="Cambria Math" w:hAnsi="Cambria Math" w:cs="Times New Roman"/>
              <w:sz w:val="28"/>
              <w:szCs w:val="28"/>
            </w:rPr>
            <m:t>,</m:t>
          </m:r>
          <m:r>
            <w:rPr>
              <w:rFonts w:ascii="Cambria Math" w:hAnsi="Cambria Math" w:cs="Times New Roman"/>
              <w:sz w:val="28"/>
              <w:szCs w:val="28"/>
            </w:rPr>
            <m:t> x</m:t>
          </m:r>
          <m:r>
            <m:rPr>
              <m:sty m:val="p"/>
            </m:rPr>
            <w:rPr>
              <w:rFonts w:ascii="Cambria Math" w:hAnsi="Cambria Math" w:cs="Times New Roman"/>
              <w:sz w:val="28"/>
              <w:szCs w:val="28"/>
            </w:rPr>
            <m:t>∨</m:t>
          </m:r>
          <m:r>
            <w:rPr>
              <w:rFonts w:ascii="Cambria Math" w:hAnsi="Cambria Math" w:cs="Times New Roman"/>
              <w:sz w:val="28"/>
              <w:szCs w:val="28"/>
            </w:rPr>
            <m:t>y</m:t>
          </m:r>
          <m:r>
            <m:rPr>
              <m:sty m:val="p"/>
            </m:rPr>
            <w:rPr>
              <w:rFonts w:ascii="Cambria Math" w:hAnsi="Cambria Math" w:cs="Times New Roman"/>
              <w:sz w:val="28"/>
              <w:szCs w:val="28"/>
            </w:rPr>
            <m:t>=max</m:t>
          </m:r>
          <m:d>
            <m:dPr>
              <m:ctrlPr>
                <w:rPr>
                  <w:rFonts w:ascii="Cambria Math" w:hAnsi="Cambria Math" w:cs="Times New Roman"/>
                  <w:sz w:val="28"/>
                  <w:szCs w:val="28"/>
                </w:rPr>
              </m:ctrlPr>
            </m:dPr>
            <m:e>
              <m:r>
                <w:rPr>
                  <w:rFonts w:ascii="Cambria Math" w:hAnsi="Cambria Math" w:cs="Times New Roman"/>
                  <w:sz w:val="28"/>
                  <w:szCs w:val="28"/>
                </w:rPr>
                <m:t>x</m:t>
              </m:r>
              <m:r>
                <m:rPr>
                  <m:sty m:val="p"/>
                </m:rPr>
                <w:rPr>
                  <w:rFonts w:ascii="Cambria Math" w:hAnsi="Cambria Math" w:cs="Times New Roman"/>
                  <w:sz w:val="28"/>
                  <w:szCs w:val="28"/>
                </w:rPr>
                <m:t>,</m:t>
              </m:r>
              <m:r>
                <w:rPr>
                  <w:rFonts w:ascii="Cambria Math" w:hAnsi="Cambria Math" w:cs="Times New Roman"/>
                  <w:sz w:val="28"/>
                  <w:szCs w:val="28"/>
                </w:rPr>
                <m:t>y</m:t>
              </m:r>
            </m:e>
          </m:d>
          <m:r>
            <m:rPr>
              <m:sty m:val="p"/>
            </m:rPr>
            <w:rPr>
              <w:rFonts w:ascii="Cambria Math" w:hAnsi="Cambria Math" w:cs="Times New Roman"/>
              <w:sz w:val="28"/>
              <w:szCs w:val="28"/>
            </w:rPr>
            <m:t>.</m:t>
          </m:r>
        </m:oMath>
      </m:oMathPara>
    </w:p>
    <w:p w:rsidR="00BD4519" w:rsidRPr="00BD4519" w:rsidRDefault="00BD4519" w:rsidP="008F7F91">
      <w:pPr>
        <w:pStyle w:val="FirstParagraph"/>
        <w:spacing w:before="0" w:after="0" w:line="346"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lastRenderedPageBreak/>
        <w:t>Решетки обеспечивают математическую основу для описания порядковых данных.</w:t>
      </w:r>
    </w:p>
    <w:p w:rsidR="004069B2" w:rsidRDefault="00BD4519" w:rsidP="008F7F91">
      <w:pPr>
        <w:pStyle w:val="a3"/>
        <w:spacing w:before="0" w:after="0" w:line="346"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 xml:space="preserve">3. Числовые шкалы: </w:t>
      </w:r>
    </w:p>
    <w:p w:rsidR="00BD4519" w:rsidRPr="00BD4519" w:rsidRDefault="00BD4519" w:rsidP="008F7F91">
      <w:pPr>
        <w:pStyle w:val="a3"/>
        <w:spacing w:before="0" w:after="0" w:line="346"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 xml:space="preserve">Для числовых шкал использовались структуры группы </w:t>
      </w:r>
      <m:oMath>
        <m:d>
          <m:dPr>
            <m:ctrlPr>
              <w:rPr>
                <w:rFonts w:ascii="Cambria Math" w:hAnsi="Cambria Math" w:cs="Times New Roman"/>
                <w:sz w:val="28"/>
                <w:szCs w:val="28"/>
              </w:rPr>
            </m:ctrlPr>
          </m:dPr>
          <m:e>
            <m:r>
              <w:rPr>
                <w:rFonts w:ascii="Cambria Math" w:hAnsi="Cambria Math" w:cs="Times New Roman"/>
                <w:sz w:val="28"/>
                <w:szCs w:val="28"/>
              </w:rPr>
              <m:t>G</m:t>
            </m:r>
            <m:r>
              <m:rPr>
                <m:sty m:val="p"/>
              </m:rPr>
              <w:rPr>
                <w:rFonts w:ascii="Cambria Math" w:hAnsi="Cambria Math" w:cs="Times New Roman"/>
                <w:sz w:val="28"/>
                <w:szCs w:val="28"/>
                <w:lang w:val="ru-RU"/>
              </w:rPr>
              <m:t>,+</m:t>
            </m:r>
          </m:e>
        </m:d>
      </m:oMath>
      <w:r w:rsidRPr="00BD4519">
        <w:rPr>
          <w:rFonts w:ascii="Times New Roman" w:hAnsi="Times New Roman" w:cs="Times New Roman"/>
          <w:sz w:val="28"/>
          <w:szCs w:val="28"/>
          <w:lang w:val="ru-RU"/>
        </w:rPr>
        <w:t xml:space="preserve">, кольца </w:t>
      </w:r>
      <m:oMath>
        <m:d>
          <m:dPr>
            <m:ctrlPr>
              <w:rPr>
                <w:rFonts w:ascii="Cambria Math" w:hAnsi="Cambria Math" w:cs="Times New Roman"/>
                <w:sz w:val="28"/>
                <w:szCs w:val="28"/>
              </w:rPr>
            </m:ctrlPr>
          </m:dPr>
          <m:e>
            <m:r>
              <w:rPr>
                <w:rFonts w:ascii="Cambria Math" w:hAnsi="Cambria Math" w:cs="Times New Roman"/>
                <w:sz w:val="28"/>
                <w:szCs w:val="28"/>
              </w:rPr>
              <m:t>R</m:t>
            </m:r>
            <m:r>
              <m:rPr>
                <m:sty m:val="p"/>
              </m:rPr>
              <w:rPr>
                <w:rFonts w:ascii="Cambria Math" w:hAnsi="Cambria Math" w:cs="Times New Roman"/>
                <w:sz w:val="28"/>
                <w:szCs w:val="28"/>
                <w:lang w:val="ru-RU"/>
              </w:rPr>
              <m:t>,+,⋅</m:t>
            </m:r>
          </m:e>
        </m:d>
      </m:oMath>
      <w:r w:rsidRPr="00BD4519">
        <w:rPr>
          <w:rFonts w:ascii="Times New Roman" w:hAnsi="Times New Roman" w:cs="Times New Roman"/>
          <w:sz w:val="28"/>
          <w:szCs w:val="28"/>
          <w:lang w:val="ru-RU"/>
        </w:rPr>
        <w:t xml:space="preserve"> и поля </w:t>
      </w:r>
      <m:oMath>
        <m:d>
          <m:dPr>
            <m:ctrlPr>
              <w:rPr>
                <w:rFonts w:ascii="Cambria Math" w:hAnsi="Cambria Math" w:cs="Times New Roman"/>
                <w:sz w:val="28"/>
                <w:szCs w:val="28"/>
              </w:rPr>
            </m:ctrlPr>
          </m:dPr>
          <m:e>
            <m:r>
              <w:rPr>
                <w:rFonts w:ascii="Cambria Math" w:hAnsi="Cambria Math" w:cs="Times New Roman"/>
                <w:sz w:val="28"/>
                <w:szCs w:val="28"/>
              </w:rPr>
              <m:t>F</m:t>
            </m:r>
            <m:r>
              <m:rPr>
                <m:sty m:val="p"/>
              </m:rPr>
              <w:rPr>
                <w:rFonts w:ascii="Cambria Math" w:hAnsi="Cambria Math" w:cs="Times New Roman"/>
                <w:sz w:val="28"/>
                <w:szCs w:val="28"/>
                <w:lang w:val="ru-RU"/>
              </w:rPr>
              <m:t>,+,⋅</m:t>
            </m:r>
          </m:e>
        </m:d>
      </m:oMath>
      <w:r w:rsidRPr="00BD4519">
        <w:rPr>
          <w:rFonts w:ascii="Times New Roman" w:hAnsi="Times New Roman" w:cs="Times New Roman"/>
          <w:sz w:val="28"/>
          <w:szCs w:val="28"/>
          <w:lang w:val="ru-RU"/>
        </w:rPr>
        <w:t>, где выполняются аксиомы:</w:t>
      </w:r>
    </w:p>
    <w:p w:rsidR="00BD4519" w:rsidRPr="00BD4519" w:rsidRDefault="00BD4519" w:rsidP="008F7F91">
      <w:pPr>
        <w:pStyle w:val="a3"/>
        <w:spacing w:before="0" w:after="0" w:line="346" w:lineRule="auto"/>
        <w:ind w:firstLine="720"/>
        <w:jc w:val="both"/>
        <w:rPr>
          <w:rFonts w:ascii="Times New Roman" w:hAnsi="Times New Roman" w:cs="Times New Roman"/>
          <w:sz w:val="28"/>
          <w:szCs w:val="28"/>
        </w:rPr>
      </w:pPr>
      <m:oMathPara>
        <m:oMathParaPr>
          <m:jc m:val="center"/>
        </m:oMathParaPr>
        <m:oMath>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 </m:t>
          </m:r>
          <m:d>
            <m:dPr>
              <m:ctrlPr>
                <w:rPr>
                  <w:rFonts w:ascii="Cambria Math" w:hAnsi="Cambria Math" w:cs="Times New Roman"/>
                  <w:sz w:val="28"/>
                  <w:szCs w:val="28"/>
                </w:rPr>
              </m:ctrlPr>
            </m:dPr>
            <m:e>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e>
          </m:d>
          <m:r>
            <m:rPr>
              <m:sty m:val="p"/>
            </m:rPr>
            <w:rPr>
              <w:rFonts w:ascii="Cambria Math" w:hAnsi="Cambria Math" w:cs="Times New Roman"/>
              <w:sz w:val="28"/>
              <w:szCs w:val="28"/>
            </w:rPr>
            <m:t>+</m:t>
          </m:r>
          <m:r>
            <w:rPr>
              <w:rFonts w:ascii="Cambria Math" w:hAnsi="Cambria Math" w:cs="Times New Roman"/>
              <w:sz w:val="28"/>
              <w:szCs w:val="28"/>
            </w:rPr>
            <m:t>c</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d>
            <m:dPr>
              <m:ctrlPr>
                <w:rPr>
                  <w:rFonts w:ascii="Cambria Math" w:hAnsi="Cambria Math" w:cs="Times New Roman"/>
                  <w:sz w:val="28"/>
                  <w:szCs w:val="28"/>
                </w:rPr>
              </m:ctrlPr>
            </m:dPr>
            <m:e>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c</m:t>
              </m:r>
            </m:e>
          </m:d>
          <m:r>
            <m:rPr>
              <m:sty m:val="p"/>
            </m:rPr>
            <w:rPr>
              <w:rFonts w:ascii="Cambria Math" w:hAnsi="Cambria Math" w:cs="Times New Roman"/>
              <w:sz w:val="28"/>
              <w:szCs w:val="28"/>
            </w:rPr>
            <m:t>,</m:t>
          </m:r>
          <m:r>
            <w:rPr>
              <w:rFonts w:ascii="Cambria Math" w:hAnsi="Cambria Math" w:cs="Times New Roman"/>
              <w:sz w:val="28"/>
              <w:szCs w:val="28"/>
            </w:rPr>
            <m:t> a</m:t>
          </m:r>
          <m:r>
            <m:rPr>
              <m:sty m:val="p"/>
            </m:rPr>
            <w:rPr>
              <w:rFonts w:ascii="Cambria Math" w:hAnsi="Cambria Math" w:cs="Times New Roman"/>
              <w:sz w:val="28"/>
              <w:szCs w:val="28"/>
            </w:rPr>
            <m:t>⋅</m:t>
          </m:r>
          <m:d>
            <m:dPr>
              <m:ctrlPr>
                <w:rPr>
                  <w:rFonts w:ascii="Cambria Math" w:hAnsi="Cambria Math" w:cs="Times New Roman"/>
                  <w:sz w:val="28"/>
                  <w:szCs w:val="28"/>
                </w:rPr>
              </m:ctrlPr>
            </m:dPr>
            <m:e>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c</m:t>
              </m:r>
            </m:e>
          </m:d>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c</m:t>
          </m:r>
          <m:r>
            <m:rPr>
              <m:sty m:val="p"/>
            </m:rPr>
            <w:rPr>
              <w:rFonts w:ascii="Cambria Math" w:hAnsi="Cambria Math" w:cs="Times New Roman"/>
              <w:sz w:val="28"/>
              <w:szCs w:val="28"/>
            </w:rPr>
            <m:t>.</m:t>
          </m:r>
        </m:oMath>
      </m:oMathPara>
    </w:p>
    <w:p w:rsidR="00BD4519" w:rsidRPr="00BD4519" w:rsidRDefault="00BD4519" w:rsidP="008F7F91">
      <w:pPr>
        <w:pStyle w:val="FirstParagraph"/>
        <w:spacing w:before="0" w:after="0" w:line="346" w:lineRule="auto"/>
        <w:ind w:firstLine="720"/>
        <w:jc w:val="both"/>
        <w:rPr>
          <w:rFonts w:ascii="Times New Roman" w:hAnsi="Times New Roman" w:cs="Times New Roman"/>
          <w:sz w:val="28"/>
          <w:szCs w:val="28"/>
          <w:lang w:val="ru-RU"/>
        </w:rPr>
      </w:pPr>
      <w:r w:rsidRPr="00824963">
        <w:rPr>
          <w:rFonts w:ascii="Times New Roman" w:hAnsi="Times New Roman" w:cs="Times New Roman"/>
          <w:i/>
          <w:sz w:val="28"/>
          <w:szCs w:val="28"/>
          <w:u w:val="single"/>
          <w:lang w:val="ru-RU"/>
        </w:rPr>
        <w:t>Для интервальных шкал</w:t>
      </w:r>
      <w:r w:rsidRPr="00BD4519">
        <w:rPr>
          <w:rFonts w:ascii="Times New Roman" w:hAnsi="Times New Roman" w:cs="Times New Roman"/>
          <w:sz w:val="28"/>
          <w:szCs w:val="28"/>
          <w:lang w:val="ru-RU"/>
        </w:rPr>
        <w:t xml:space="preserve"> используется кольцо с операцией сложения:</w:t>
      </w:r>
    </w:p>
    <w:p w:rsidR="00BD4519" w:rsidRPr="00BD4519" w:rsidRDefault="00BD4519" w:rsidP="008F7F91">
      <w:pPr>
        <w:pStyle w:val="a3"/>
        <w:spacing w:before="0" w:after="0" w:line="346" w:lineRule="auto"/>
        <w:ind w:firstLine="720"/>
        <w:jc w:val="both"/>
        <w:rPr>
          <w:rFonts w:ascii="Times New Roman" w:hAnsi="Times New Roman" w:cs="Times New Roman"/>
          <w:sz w:val="28"/>
          <w:szCs w:val="28"/>
        </w:rPr>
      </w:pPr>
      <m:oMathPara>
        <m:oMathParaPr>
          <m:jc m:val="center"/>
        </m:oMathParaPr>
        <m:oMath>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 a</m:t>
          </m:r>
          <m:r>
            <m:rPr>
              <m:sty m:val="p"/>
            </m:rPr>
            <w:rPr>
              <w:rFonts w:ascii="Cambria Math" w:hAnsi="Cambria Math" w:cs="Times New Roman"/>
              <w:sz w:val="28"/>
              <w:szCs w:val="28"/>
            </w:rPr>
            <m:t>+</m:t>
          </m:r>
          <m:r>
            <w:rPr>
              <w:rFonts w:ascii="Cambria Math" w:hAnsi="Cambria Math" w:cs="Times New Roman"/>
              <w:sz w:val="28"/>
              <w:szCs w:val="28"/>
            </w:rPr>
            <m:t>0</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oMath>
      </m:oMathPara>
    </w:p>
    <w:p w:rsidR="00BD4519" w:rsidRPr="00BD4519" w:rsidRDefault="00BD4519" w:rsidP="008F7F91">
      <w:pPr>
        <w:pStyle w:val="FirstParagraph"/>
        <w:spacing w:before="0" w:after="0" w:line="346" w:lineRule="auto"/>
        <w:ind w:firstLine="720"/>
        <w:jc w:val="both"/>
        <w:rPr>
          <w:rFonts w:ascii="Times New Roman" w:hAnsi="Times New Roman" w:cs="Times New Roman"/>
          <w:sz w:val="28"/>
          <w:szCs w:val="28"/>
          <w:lang w:val="ru-RU"/>
        </w:rPr>
      </w:pPr>
      <w:r w:rsidRPr="00824963">
        <w:rPr>
          <w:rFonts w:ascii="Times New Roman" w:hAnsi="Times New Roman" w:cs="Times New Roman"/>
          <w:i/>
          <w:sz w:val="28"/>
          <w:szCs w:val="28"/>
          <w:u w:val="single"/>
          <w:lang w:val="ru-RU"/>
        </w:rPr>
        <w:t>Для шкал отношений</w:t>
      </w:r>
      <w:r w:rsidRPr="00BD4519">
        <w:rPr>
          <w:rFonts w:ascii="Times New Roman" w:hAnsi="Times New Roman" w:cs="Times New Roman"/>
          <w:sz w:val="28"/>
          <w:szCs w:val="28"/>
          <w:lang w:val="ru-RU"/>
        </w:rPr>
        <w:t xml:space="preserve"> используется поле с операциями сложения и умножения:</w:t>
      </w:r>
    </w:p>
    <w:p w:rsidR="00BD4519" w:rsidRPr="00BD4519" w:rsidRDefault="00BD4519" w:rsidP="008F7F91">
      <w:pPr>
        <w:pStyle w:val="a3"/>
        <w:spacing w:before="0" w:after="0" w:line="346" w:lineRule="auto"/>
        <w:ind w:firstLine="720"/>
        <w:jc w:val="both"/>
        <w:rPr>
          <w:rFonts w:ascii="Times New Roman" w:hAnsi="Times New Roman" w:cs="Times New Roman"/>
          <w:sz w:val="28"/>
          <w:szCs w:val="28"/>
        </w:rPr>
      </w:pPr>
      <m:oMathPara>
        <m:oMathParaPr>
          <m:jc m:val="center"/>
        </m:oMathParaPr>
        <m:oMath>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 a</m:t>
          </m:r>
          <m:r>
            <m:rPr>
              <m:sty m:val="p"/>
            </m:rPr>
            <w:rPr>
              <w:rFonts w:ascii="Cambria Math" w:hAnsi="Cambria Math" w:cs="Times New Roman"/>
              <w:sz w:val="28"/>
              <w:szCs w:val="28"/>
            </w:rPr>
            <m:t>⋅</m:t>
          </m:r>
          <m:r>
            <w:rPr>
              <w:rFonts w:ascii="Cambria Math" w:hAnsi="Cambria Math" w:cs="Times New Roman"/>
              <w:sz w:val="28"/>
              <w:szCs w:val="28"/>
            </w:rPr>
            <m:t>1</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 a</m:t>
          </m:r>
          <m:r>
            <m:rPr>
              <m:sty m:val="p"/>
            </m:rPr>
            <w:rPr>
              <w:rFonts w:ascii="Cambria Math" w:hAnsi="Cambria Math" w:cs="Times New Roman"/>
              <w:sz w:val="28"/>
              <w:szCs w:val="28"/>
            </w:rPr>
            <m:t>⋅</m:t>
          </m:r>
          <m:sSup>
            <m:sSupPr>
              <m:ctrlPr>
                <w:rPr>
                  <w:rFonts w:ascii="Cambria Math" w:hAnsi="Cambria Math" w:cs="Times New Roman"/>
                  <w:sz w:val="28"/>
                  <w:szCs w:val="28"/>
                </w:rPr>
              </m:ctrlPr>
            </m:sSupPr>
            <m:e>
              <m:r>
                <w:rPr>
                  <w:rFonts w:ascii="Cambria Math" w:hAnsi="Cambria Math" w:cs="Times New Roman"/>
                  <w:sz w:val="28"/>
                  <w:szCs w:val="28"/>
                </w:rPr>
                <m:t>a</m:t>
              </m:r>
            </m:e>
            <m:sup>
              <m:r>
                <m:rPr>
                  <m:sty m:val="p"/>
                </m:rPr>
                <w:rPr>
                  <w:rFonts w:ascii="Cambria Math" w:hAnsi="Cambria Math" w:cs="Times New Roman"/>
                  <w:sz w:val="28"/>
                  <w:szCs w:val="28"/>
                </w:rPr>
                <m:t>-</m:t>
              </m:r>
              <m:r>
                <w:rPr>
                  <w:rFonts w:ascii="Cambria Math" w:hAnsi="Cambria Math" w:cs="Times New Roman"/>
                  <w:sz w:val="28"/>
                  <w:szCs w:val="28"/>
                </w:rPr>
                <m:t>1</m:t>
              </m:r>
            </m:sup>
          </m:sSup>
          <m:r>
            <m:rPr>
              <m:sty m:val="p"/>
            </m:rPr>
            <w:rPr>
              <w:rFonts w:ascii="Cambria Math" w:hAnsi="Cambria Math" w:cs="Times New Roman"/>
              <w:sz w:val="28"/>
              <w:szCs w:val="28"/>
            </w:rPr>
            <m:t>=</m:t>
          </m:r>
          <m:r>
            <w:rPr>
              <w:rFonts w:ascii="Cambria Math" w:hAnsi="Cambria Math" w:cs="Times New Roman"/>
              <w:sz w:val="28"/>
              <w:szCs w:val="28"/>
            </w:rPr>
            <m:t>1</m:t>
          </m:r>
          <m:r>
            <m:rPr>
              <m:sty m:val="p"/>
            </m:rPr>
            <w:rPr>
              <w:rFonts w:ascii="Cambria Math" w:hAnsi="Cambria Math" w:cs="Times New Roman"/>
              <w:sz w:val="28"/>
              <w:szCs w:val="28"/>
            </w:rPr>
            <m:t>,</m:t>
          </m:r>
          <m:r>
            <w:rPr>
              <w:rFonts w:ascii="Cambria Math" w:hAnsi="Cambria Math" w:cs="Times New Roman"/>
              <w:sz w:val="28"/>
              <w:szCs w:val="28"/>
            </w:rPr>
            <m:t> a</m:t>
          </m:r>
          <m:r>
            <m:rPr>
              <m:sty m:val="p"/>
            </m:rPr>
            <w:rPr>
              <w:rFonts w:ascii="Cambria Math" w:hAnsi="Cambria Math" w:cs="Times New Roman"/>
              <w:sz w:val="28"/>
              <w:szCs w:val="28"/>
            </w:rPr>
            <m:t>≠</m:t>
          </m:r>
          <m:r>
            <w:rPr>
              <w:rFonts w:ascii="Cambria Math" w:hAnsi="Cambria Math" w:cs="Times New Roman"/>
              <w:sz w:val="28"/>
              <w:szCs w:val="28"/>
            </w:rPr>
            <m:t>0</m:t>
          </m:r>
          <m:r>
            <m:rPr>
              <m:sty m:val="p"/>
            </m:rPr>
            <w:rPr>
              <w:rFonts w:ascii="Cambria Math" w:hAnsi="Cambria Math" w:cs="Times New Roman"/>
              <w:sz w:val="28"/>
              <w:szCs w:val="28"/>
            </w:rPr>
            <m:t>.</m:t>
          </m:r>
        </m:oMath>
      </m:oMathPara>
    </w:p>
    <w:p w:rsidR="004069B2" w:rsidRPr="00FA0542" w:rsidRDefault="00D735F6" w:rsidP="008F7F91">
      <w:pPr>
        <w:pStyle w:val="2"/>
        <w:spacing w:before="0" w:line="346" w:lineRule="auto"/>
        <w:ind w:firstLine="709"/>
        <w:rPr>
          <w:color w:val="auto"/>
          <w:lang w:val="ru-RU"/>
        </w:rPr>
      </w:pPr>
      <w:bookmarkStart w:id="8" w:name="_Toc186895397"/>
      <w:r>
        <w:rPr>
          <w:color w:val="auto"/>
          <w:lang w:val="ru-RU"/>
        </w:rPr>
        <w:t>2.3. </w:t>
      </w:r>
      <w:r w:rsidR="00BD4519" w:rsidRPr="00FA0542">
        <w:rPr>
          <w:color w:val="auto"/>
          <w:lang w:val="ru-RU"/>
        </w:rPr>
        <w:t>Математические модели</w:t>
      </w:r>
      <w:bookmarkEnd w:id="8"/>
      <w:r w:rsidR="00BD4519" w:rsidRPr="00FA0542">
        <w:rPr>
          <w:color w:val="auto"/>
          <w:lang w:val="ru-RU"/>
        </w:rPr>
        <w:t xml:space="preserve"> </w:t>
      </w:r>
    </w:p>
    <w:p w:rsidR="00824963" w:rsidRDefault="00BD4519" w:rsidP="008F7F91">
      <w:pPr>
        <w:pStyle w:val="FirstParagraph"/>
        <w:spacing w:before="0" w:after="0" w:line="346"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 xml:space="preserve">Для анализа были использованы следующие структуры: </w:t>
      </w:r>
    </w:p>
    <w:p w:rsidR="00BD4519" w:rsidRPr="004069B2" w:rsidRDefault="00BD4519" w:rsidP="008F7F91">
      <w:pPr>
        <w:pStyle w:val="FirstParagraph"/>
        <w:spacing w:before="0" w:after="0" w:line="346"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 xml:space="preserve">- Группы: Множества с определенными операциями сложения или умножения, удовлетворяющими аксиомам замкнутости, ассоциативности, наличия нейтрального элемента и обратного элемента. </w:t>
      </w:r>
      <w:r w:rsidRPr="004069B2">
        <w:rPr>
          <w:rFonts w:ascii="Times New Roman" w:hAnsi="Times New Roman" w:cs="Times New Roman"/>
          <w:sz w:val="28"/>
          <w:szCs w:val="28"/>
          <w:lang w:val="ru-RU"/>
        </w:rPr>
        <w:t xml:space="preserve">Например, группа </w:t>
      </w:r>
      <m:oMath>
        <m:d>
          <m:dPr>
            <m:ctrlPr>
              <w:rPr>
                <w:rFonts w:ascii="Cambria Math" w:hAnsi="Cambria Math" w:cs="Times New Roman"/>
                <w:sz w:val="28"/>
                <w:szCs w:val="28"/>
              </w:rPr>
            </m:ctrlPr>
          </m:dPr>
          <m:e>
            <m:r>
              <w:rPr>
                <w:rFonts w:ascii="Cambria Math" w:hAnsi="Cambria Math" w:cs="Times New Roman"/>
                <w:sz w:val="28"/>
                <w:szCs w:val="28"/>
              </w:rPr>
              <m:t>G</m:t>
            </m:r>
            <m:r>
              <m:rPr>
                <m:sty m:val="p"/>
              </m:rPr>
              <w:rPr>
                <w:rFonts w:ascii="Cambria Math" w:hAnsi="Cambria Math" w:cs="Times New Roman"/>
                <w:sz w:val="28"/>
                <w:szCs w:val="28"/>
                <w:lang w:val="ru-RU"/>
              </w:rPr>
              <m:t>,*</m:t>
            </m:r>
          </m:e>
        </m:d>
      </m:oMath>
      <w:r w:rsidRPr="004069B2">
        <w:rPr>
          <w:rFonts w:ascii="Times New Roman" w:hAnsi="Times New Roman" w:cs="Times New Roman"/>
          <w:sz w:val="28"/>
          <w:szCs w:val="28"/>
          <w:lang w:val="ru-RU"/>
        </w:rPr>
        <w:t xml:space="preserve"> удовлетворяет следующим условиям:</w:t>
      </w:r>
    </w:p>
    <w:p w:rsidR="00314F3F" w:rsidRPr="00314F3F" w:rsidRDefault="00BD4519" w:rsidP="008F7F91">
      <w:pPr>
        <w:pStyle w:val="a3"/>
        <w:spacing w:before="0" w:after="0" w:line="346" w:lineRule="auto"/>
        <w:ind w:firstLine="720"/>
        <w:jc w:val="both"/>
        <w:rPr>
          <w:rFonts w:ascii="Times New Roman" w:eastAsiaTheme="minorEastAsia" w:hAnsi="Times New Roman" w:cs="Times New Roman"/>
          <w:sz w:val="28"/>
          <w:szCs w:val="28"/>
          <w:lang w:val="ru-RU"/>
        </w:rPr>
      </w:pPr>
      <m:oMathPara>
        <m:oMathParaPr>
          <m:jc m:val="center"/>
        </m:oMathParaPr>
        <m:oMath>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c</m:t>
          </m:r>
          <m:r>
            <m:rPr>
              <m:sty m:val="p"/>
            </m:rPr>
            <w:rPr>
              <w:rFonts w:ascii="Cambria Math" w:hAnsi="Cambria Math" w:cs="Times New Roman"/>
              <w:sz w:val="28"/>
              <w:szCs w:val="28"/>
            </w:rPr>
            <m:t>∈</m:t>
          </m:r>
          <m:r>
            <w:rPr>
              <w:rFonts w:ascii="Cambria Math" w:hAnsi="Cambria Math" w:cs="Times New Roman"/>
              <w:sz w:val="28"/>
              <w:szCs w:val="28"/>
            </w:rPr>
            <m:t>G</m:t>
          </m:r>
          <m:r>
            <m:rPr>
              <m:sty m:val="p"/>
            </m:rPr>
            <w:rPr>
              <w:rFonts w:ascii="Cambria Math" w:hAnsi="Cambria Math" w:cs="Times New Roman"/>
              <w:sz w:val="28"/>
              <w:szCs w:val="28"/>
            </w:rPr>
            <m:t>:</m:t>
          </m:r>
          <m:r>
            <w:rPr>
              <w:rFonts w:ascii="Cambria Math" w:hAnsi="Cambria Math" w:cs="Times New Roman"/>
              <w:sz w:val="28"/>
              <w:szCs w:val="28"/>
            </w:rPr>
            <m:t> </m:t>
          </m:r>
          <m:d>
            <m:dPr>
              <m:ctrlPr>
                <w:rPr>
                  <w:rFonts w:ascii="Cambria Math" w:hAnsi="Cambria Math" w:cs="Times New Roman"/>
                  <w:sz w:val="28"/>
                  <w:szCs w:val="28"/>
                </w:rPr>
              </m:ctrlPr>
            </m:dPr>
            <m:e>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e>
          </m:d>
          <m:r>
            <m:rPr>
              <m:sty m:val="p"/>
            </m:rPr>
            <w:rPr>
              <w:rFonts w:ascii="Cambria Math" w:hAnsi="Cambria Math" w:cs="Times New Roman"/>
              <w:sz w:val="28"/>
              <w:szCs w:val="28"/>
            </w:rPr>
            <m:t>*</m:t>
          </m:r>
          <m:r>
            <w:rPr>
              <w:rFonts w:ascii="Cambria Math" w:hAnsi="Cambria Math" w:cs="Times New Roman"/>
              <w:sz w:val="28"/>
              <w:szCs w:val="28"/>
            </w:rPr>
            <m:t>c</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d>
            <m:dPr>
              <m:ctrlPr>
                <w:rPr>
                  <w:rFonts w:ascii="Cambria Math" w:hAnsi="Cambria Math" w:cs="Times New Roman"/>
                  <w:sz w:val="28"/>
                  <w:szCs w:val="28"/>
                </w:rPr>
              </m:ctrlPr>
            </m:dPr>
            <m:e>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c</m:t>
              </m:r>
            </m:e>
          </m:d>
          <m:r>
            <m:rPr>
              <m:sty m:val="p"/>
            </m:rPr>
            <w:rPr>
              <w:rFonts w:ascii="Cambria Math" w:hAnsi="Cambria Math" w:cs="Times New Roman"/>
              <w:sz w:val="28"/>
              <w:szCs w:val="28"/>
            </w:rPr>
            <m:t>,</m:t>
          </m:r>
          <m:r>
            <w:rPr>
              <w:rFonts w:ascii="Cambria Math" w:hAnsi="Cambria Math" w:cs="Times New Roman"/>
              <w:sz w:val="28"/>
              <w:szCs w:val="28"/>
            </w:rPr>
            <m:t> </m:t>
          </m:r>
          <m:r>
            <m:rPr>
              <m:sty m:val="p"/>
            </m:rPr>
            <w:rPr>
              <w:rFonts w:ascii="Cambria Math" w:hAnsi="Cambria Math" w:cs="Times New Roman"/>
              <w:sz w:val="28"/>
              <w:szCs w:val="28"/>
            </w:rPr>
            <m:t>∃</m:t>
          </m:r>
          <m:r>
            <w:rPr>
              <w:rFonts w:ascii="Cambria Math" w:hAnsi="Cambria Math" w:cs="Times New Roman"/>
              <w:sz w:val="28"/>
              <w:szCs w:val="28"/>
            </w:rPr>
            <m:t>e</m:t>
          </m:r>
          <m:r>
            <m:rPr>
              <m:sty m:val="p"/>
            </m:rPr>
            <w:rPr>
              <w:rFonts w:ascii="Cambria Math" w:hAnsi="Cambria Math" w:cs="Times New Roman"/>
              <w:sz w:val="28"/>
              <w:szCs w:val="28"/>
            </w:rPr>
            <m:t>∈</m:t>
          </m:r>
          <m:r>
            <w:rPr>
              <w:rFonts w:ascii="Cambria Math" w:hAnsi="Cambria Math" w:cs="Times New Roman"/>
              <w:sz w:val="28"/>
              <w:szCs w:val="28"/>
            </w:rPr>
            <m:t>G</m:t>
          </m:r>
          <m:r>
            <m:rPr>
              <m:sty m:val="p"/>
            </m:rPr>
            <w:rPr>
              <w:rFonts w:ascii="Cambria Math" w:hAnsi="Cambria Math" w:cs="Times New Roman"/>
              <w:sz w:val="28"/>
              <w:szCs w:val="28"/>
            </w:rPr>
            <m:t>:</m:t>
          </m:r>
          <m:r>
            <w:rPr>
              <w:rFonts w:ascii="Cambria Math" w:hAnsi="Cambria Math" w:cs="Times New Roman"/>
              <w:sz w:val="28"/>
              <w:szCs w:val="28"/>
            </w:rPr>
            <m:t> a</m:t>
          </m:r>
          <m:r>
            <m:rPr>
              <m:sty m:val="p"/>
            </m:rPr>
            <w:rPr>
              <w:rFonts w:ascii="Cambria Math" w:hAnsi="Cambria Math" w:cs="Times New Roman"/>
              <w:sz w:val="28"/>
              <w:szCs w:val="28"/>
            </w:rPr>
            <m:t>*</m:t>
          </m:r>
          <m:r>
            <w:rPr>
              <w:rFonts w:ascii="Cambria Math" w:hAnsi="Cambria Math" w:cs="Times New Roman"/>
              <w:sz w:val="28"/>
              <w:szCs w:val="28"/>
            </w:rPr>
            <m:t>e</m:t>
          </m:r>
          <m:r>
            <m:rPr>
              <m:sty m:val="p"/>
            </m:rPr>
            <w:rPr>
              <w:rFonts w:ascii="Cambria Math" w:hAnsi="Cambria Math" w:cs="Times New Roman"/>
              <w:sz w:val="28"/>
              <w:szCs w:val="28"/>
            </w:rPr>
            <m:t>=</m:t>
          </m:r>
          <m:r>
            <w:rPr>
              <w:rFonts w:ascii="Cambria Math" w:hAnsi="Cambria Math" w:cs="Times New Roman"/>
              <w:sz w:val="28"/>
              <w:szCs w:val="28"/>
            </w:rPr>
            <m:t>e</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oMath>
      </m:oMathPara>
    </w:p>
    <w:p w:rsidR="00BD4519" w:rsidRPr="00BD4519" w:rsidRDefault="00BD4519" w:rsidP="008F7F91">
      <w:pPr>
        <w:pStyle w:val="a3"/>
        <w:spacing w:before="0" w:after="0" w:line="346" w:lineRule="auto"/>
        <w:ind w:firstLine="720"/>
        <w:jc w:val="both"/>
        <w:rPr>
          <w:rFonts w:ascii="Times New Roman" w:hAnsi="Times New Roman" w:cs="Times New Roman"/>
          <w:sz w:val="28"/>
          <w:szCs w:val="28"/>
        </w:rPr>
      </w:pPr>
      <m:oMathPara>
        <m:oMathParaPr>
          <m:jc m:val="center"/>
        </m:oMathParaPr>
        <m:oMath>
          <m:r>
            <w:rPr>
              <w:rFonts w:ascii="Cambria Math" w:hAnsi="Cambria Math" w:cs="Times New Roman"/>
              <w:sz w:val="28"/>
              <w:szCs w:val="28"/>
            </w:rPr>
            <m:t> </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G </m:t>
          </m:r>
          <m:r>
            <m:rPr>
              <m:sty m:val="p"/>
            </m:rPr>
            <w:rPr>
              <w:rFonts w:ascii="Cambria Math" w:hAnsi="Cambria Math" w:cs="Times New Roman"/>
              <w:sz w:val="28"/>
              <w:szCs w:val="28"/>
            </w:rPr>
            <m:t>∃</m:t>
          </m:r>
          <m:sSup>
            <m:sSupPr>
              <m:ctrlPr>
                <w:rPr>
                  <w:rFonts w:ascii="Cambria Math" w:hAnsi="Cambria Math" w:cs="Times New Roman"/>
                  <w:sz w:val="28"/>
                  <w:szCs w:val="28"/>
                </w:rPr>
              </m:ctrlPr>
            </m:sSupPr>
            <m:e>
              <m:r>
                <w:rPr>
                  <w:rFonts w:ascii="Cambria Math" w:hAnsi="Cambria Math" w:cs="Times New Roman"/>
                  <w:sz w:val="28"/>
                  <w:szCs w:val="28"/>
                </w:rPr>
                <m:t>a</m:t>
              </m:r>
            </m:e>
            <m:sup>
              <m:r>
                <m:rPr>
                  <m:sty m:val="p"/>
                </m:rPr>
                <w:rPr>
                  <w:rFonts w:ascii="Cambria Math" w:hAnsi="Cambria Math" w:cs="Times New Roman"/>
                  <w:sz w:val="28"/>
                  <w:szCs w:val="28"/>
                </w:rPr>
                <m:t>-</m:t>
              </m:r>
              <m:r>
                <w:rPr>
                  <w:rFonts w:ascii="Cambria Math" w:hAnsi="Cambria Math" w:cs="Times New Roman"/>
                  <w:sz w:val="28"/>
                  <w:szCs w:val="28"/>
                </w:rPr>
                <m:t>1</m:t>
              </m:r>
            </m:sup>
          </m:sSup>
          <m:r>
            <m:rPr>
              <m:sty m:val="p"/>
            </m:rPr>
            <w:rPr>
              <w:rFonts w:ascii="Cambria Math" w:hAnsi="Cambria Math" w:cs="Times New Roman"/>
              <w:sz w:val="28"/>
              <w:szCs w:val="28"/>
            </w:rPr>
            <m:t>∈</m:t>
          </m:r>
          <m:r>
            <w:rPr>
              <w:rFonts w:ascii="Cambria Math" w:hAnsi="Cambria Math" w:cs="Times New Roman"/>
              <w:sz w:val="28"/>
              <w:szCs w:val="28"/>
            </w:rPr>
            <m:t>G</m:t>
          </m:r>
          <m:r>
            <m:rPr>
              <m:sty m:val="p"/>
            </m:rPr>
            <w:rPr>
              <w:rFonts w:ascii="Cambria Math" w:hAnsi="Cambria Math" w:cs="Times New Roman"/>
              <w:sz w:val="28"/>
              <w:szCs w:val="28"/>
            </w:rPr>
            <m:t>:</m:t>
          </m:r>
          <m:r>
            <w:rPr>
              <w:rFonts w:ascii="Cambria Math" w:hAnsi="Cambria Math" w:cs="Times New Roman"/>
              <w:sz w:val="28"/>
              <w:szCs w:val="28"/>
            </w:rPr>
            <m:t> a</m:t>
          </m:r>
          <m:r>
            <m:rPr>
              <m:sty m:val="p"/>
            </m:rPr>
            <w:rPr>
              <w:rFonts w:ascii="Cambria Math" w:hAnsi="Cambria Math" w:cs="Times New Roman"/>
              <w:sz w:val="28"/>
              <w:szCs w:val="28"/>
            </w:rPr>
            <m:t>*</m:t>
          </m:r>
          <m:sSup>
            <m:sSupPr>
              <m:ctrlPr>
                <w:rPr>
                  <w:rFonts w:ascii="Cambria Math" w:hAnsi="Cambria Math" w:cs="Times New Roman"/>
                  <w:sz w:val="28"/>
                  <w:szCs w:val="28"/>
                </w:rPr>
              </m:ctrlPr>
            </m:sSupPr>
            <m:e>
              <m:r>
                <w:rPr>
                  <w:rFonts w:ascii="Cambria Math" w:hAnsi="Cambria Math" w:cs="Times New Roman"/>
                  <w:sz w:val="28"/>
                  <w:szCs w:val="28"/>
                </w:rPr>
                <m:t>a</m:t>
              </m:r>
            </m:e>
            <m:sup>
              <m:r>
                <m:rPr>
                  <m:sty m:val="p"/>
                </m:rPr>
                <w:rPr>
                  <w:rFonts w:ascii="Cambria Math" w:hAnsi="Cambria Math" w:cs="Times New Roman"/>
                  <w:sz w:val="28"/>
                  <w:szCs w:val="28"/>
                </w:rPr>
                <m:t>-</m:t>
              </m:r>
              <m:r>
                <w:rPr>
                  <w:rFonts w:ascii="Cambria Math" w:hAnsi="Cambria Math" w:cs="Times New Roman"/>
                  <w:sz w:val="28"/>
                  <w:szCs w:val="28"/>
                </w:rPr>
                <m:t>1</m:t>
              </m:r>
            </m:sup>
          </m:sSup>
          <m:r>
            <m:rPr>
              <m:sty m:val="p"/>
            </m:rPr>
            <w:rPr>
              <w:rFonts w:ascii="Cambria Math" w:hAnsi="Cambria Math" w:cs="Times New Roman"/>
              <w:sz w:val="28"/>
              <w:szCs w:val="28"/>
            </w:rPr>
            <m:t>=</m:t>
          </m:r>
          <m:sSup>
            <m:sSupPr>
              <m:ctrlPr>
                <w:rPr>
                  <w:rFonts w:ascii="Cambria Math" w:hAnsi="Cambria Math" w:cs="Times New Roman"/>
                  <w:sz w:val="28"/>
                  <w:szCs w:val="28"/>
                </w:rPr>
              </m:ctrlPr>
            </m:sSupPr>
            <m:e>
              <m:r>
                <w:rPr>
                  <w:rFonts w:ascii="Cambria Math" w:hAnsi="Cambria Math" w:cs="Times New Roman"/>
                  <w:sz w:val="28"/>
                  <w:szCs w:val="28"/>
                </w:rPr>
                <m:t>a</m:t>
              </m:r>
            </m:e>
            <m:sup>
              <m:r>
                <m:rPr>
                  <m:sty m:val="p"/>
                </m:rPr>
                <w:rPr>
                  <w:rFonts w:ascii="Cambria Math" w:hAnsi="Cambria Math" w:cs="Times New Roman"/>
                  <w:sz w:val="28"/>
                  <w:szCs w:val="28"/>
                </w:rPr>
                <m:t>-</m:t>
              </m:r>
              <m:r>
                <w:rPr>
                  <w:rFonts w:ascii="Cambria Math" w:hAnsi="Cambria Math" w:cs="Times New Roman"/>
                  <w:sz w:val="28"/>
                  <w:szCs w:val="28"/>
                </w:rPr>
                <m:t>1</m:t>
              </m:r>
            </m:sup>
          </m:sSup>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e</m:t>
          </m:r>
          <m:r>
            <m:rPr>
              <m:sty m:val="p"/>
            </m:rPr>
            <w:rPr>
              <w:rFonts w:ascii="Cambria Math" w:hAnsi="Cambria Math" w:cs="Times New Roman"/>
              <w:sz w:val="28"/>
              <w:szCs w:val="28"/>
            </w:rPr>
            <m:t>.</m:t>
          </m:r>
        </m:oMath>
      </m:oMathPara>
    </w:p>
    <w:p w:rsidR="004069B2" w:rsidRDefault="00BD4519" w:rsidP="008F7F91">
      <w:pPr>
        <w:pStyle w:val="FirstParagraph"/>
        <w:spacing w:before="0" w:after="0" w:line="346"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 xml:space="preserve">- Кольца и поля: </w:t>
      </w:r>
    </w:p>
    <w:p w:rsidR="004069B2" w:rsidRDefault="00BD4519" w:rsidP="008F7F91">
      <w:pPr>
        <w:pStyle w:val="FirstParagraph"/>
        <w:spacing w:before="0" w:after="0" w:line="346"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 xml:space="preserve">Расширенные структуры с дополнительными свойствами, применимыми для числовых шкал. </w:t>
      </w:r>
    </w:p>
    <w:p w:rsidR="00BD4519" w:rsidRPr="004069B2" w:rsidRDefault="00BD4519" w:rsidP="008F7F91">
      <w:pPr>
        <w:pStyle w:val="FirstParagraph"/>
        <w:spacing w:before="0" w:after="0" w:line="346" w:lineRule="auto"/>
        <w:ind w:firstLine="720"/>
        <w:jc w:val="both"/>
        <w:rPr>
          <w:rFonts w:ascii="Times New Roman" w:hAnsi="Times New Roman" w:cs="Times New Roman"/>
          <w:sz w:val="28"/>
          <w:szCs w:val="28"/>
          <w:lang w:val="ru-RU"/>
        </w:rPr>
      </w:pPr>
      <w:r w:rsidRPr="004069B2">
        <w:rPr>
          <w:rFonts w:ascii="Times New Roman" w:hAnsi="Times New Roman" w:cs="Times New Roman"/>
          <w:sz w:val="28"/>
          <w:szCs w:val="28"/>
          <w:lang w:val="ru-RU"/>
        </w:rPr>
        <w:t xml:space="preserve">Кольцо </w:t>
      </w:r>
      <m:oMath>
        <m:d>
          <m:dPr>
            <m:ctrlPr>
              <w:rPr>
                <w:rFonts w:ascii="Cambria Math" w:hAnsi="Cambria Math" w:cs="Times New Roman"/>
                <w:sz w:val="28"/>
                <w:szCs w:val="28"/>
              </w:rPr>
            </m:ctrlPr>
          </m:dPr>
          <m:e>
            <m:r>
              <w:rPr>
                <w:rFonts w:ascii="Cambria Math" w:hAnsi="Cambria Math" w:cs="Times New Roman"/>
                <w:sz w:val="28"/>
                <w:szCs w:val="28"/>
              </w:rPr>
              <m:t>R</m:t>
            </m:r>
            <m:r>
              <m:rPr>
                <m:sty m:val="p"/>
              </m:rPr>
              <w:rPr>
                <w:rFonts w:ascii="Cambria Math" w:hAnsi="Cambria Math" w:cs="Times New Roman"/>
                <w:sz w:val="28"/>
                <w:szCs w:val="28"/>
                <w:lang w:val="ru-RU"/>
              </w:rPr>
              <m:t>,+,⋅</m:t>
            </m:r>
          </m:e>
        </m:d>
      </m:oMath>
      <w:r w:rsidRPr="004069B2">
        <w:rPr>
          <w:rFonts w:ascii="Times New Roman" w:hAnsi="Times New Roman" w:cs="Times New Roman"/>
          <w:sz w:val="28"/>
          <w:szCs w:val="28"/>
          <w:lang w:val="ru-RU"/>
        </w:rPr>
        <w:t xml:space="preserve"> удовлетворяет аксиомам:</w:t>
      </w:r>
    </w:p>
    <w:p w:rsidR="00314F3F" w:rsidRPr="00314F3F" w:rsidRDefault="00BD4519" w:rsidP="008F7F91">
      <w:pPr>
        <w:pStyle w:val="a3"/>
        <w:spacing w:before="0" w:after="0" w:line="346" w:lineRule="auto"/>
        <w:ind w:firstLine="720"/>
        <w:jc w:val="both"/>
        <w:rPr>
          <w:rFonts w:ascii="Times New Roman" w:eastAsiaTheme="minorEastAsia" w:hAnsi="Times New Roman" w:cs="Times New Roman"/>
          <w:sz w:val="28"/>
          <w:szCs w:val="28"/>
          <w:lang w:val="ru-RU"/>
        </w:rPr>
      </w:pPr>
      <m:oMathPara>
        <m:oMathParaPr>
          <m:jc m:val="center"/>
        </m:oMathParaPr>
        <m:oMath>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c</m:t>
          </m:r>
          <m:r>
            <m:rPr>
              <m:sty m:val="p"/>
            </m:rPr>
            <w:rPr>
              <w:rFonts w:ascii="Cambria Math" w:hAnsi="Cambria Math" w:cs="Times New Roman"/>
              <w:sz w:val="28"/>
              <w:szCs w:val="28"/>
            </w:rPr>
            <m:t>∈</m:t>
          </m:r>
          <m:r>
            <w:rPr>
              <w:rFonts w:ascii="Cambria Math" w:hAnsi="Cambria Math" w:cs="Times New Roman"/>
              <w:sz w:val="28"/>
              <w:szCs w:val="28"/>
            </w:rPr>
            <m:t>R</m:t>
          </m:r>
          <m:r>
            <m:rPr>
              <m:sty m:val="p"/>
            </m:rPr>
            <w:rPr>
              <w:rFonts w:ascii="Cambria Math" w:hAnsi="Cambria Math" w:cs="Times New Roman"/>
              <w:sz w:val="28"/>
              <w:szCs w:val="28"/>
            </w:rPr>
            <m:t>:</m:t>
          </m:r>
          <m:r>
            <w:rPr>
              <w:rFonts w:ascii="Cambria Math" w:hAnsi="Cambria Math" w:cs="Times New Roman"/>
              <w:sz w:val="28"/>
              <w:szCs w:val="28"/>
            </w:rPr>
            <m:t> a</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 </m:t>
          </m:r>
          <m:d>
            <m:dPr>
              <m:ctrlPr>
                <w:rPr>
                  <w:rFonts w:ascii="Cambria Math" w:hAnsi="Cambria Math" w:cs="Times New Roman"/>
                  <w:sz w:val="28"/>
                  <w:szCs w:val="28"/>
                </w:rPr>
              </m:ctrlPr>
            </m:dPr>
            <m:e>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e>
          </m:d>
          <m:r>
            <m:rPr>
              <m:sty m:val="p"/>
            </m:rPr>
            <w:rPr>
              <w:rFonts w:ascii="Cambria Math" w:hAnsi="Cambria Math" w:cs="Times New Roman"/>
              <w:sz w:val="28"/>
              <w:szCs w:val="28"/>
            </w:rPr>
            <m:t>+</m:t>
          </m:r>
          <m:r>
            <w:rPr>
              <w:rFonts w:ascii="Cambria Math" w:hAnsi="Cambria Math" w:cs="Times New Roman"/>
              <w:sz w:val="28"/>
              <w:szCs w:val="28"/>
            </w:rPr>
            <m:t>c</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d>
            <m:dPr>
              <m:ctrlPr>
                <w:rPr>
                  <w:rFonts w:ascii="Cambria Math" w:hAnsi="Cambria Math" w:cs="Times New Roman"/>
                  <w:sz w:val="28"/>
                  <w:szCs w:val="28"/>
                </w:rPr>
              </m:ctrlPr>
            </m:dPr>
            <m:e>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c</m:t>
              </m:r>
            </m:e>
          </m:d>
          <m:r>
            <m:rPr>
              <m:sty m:val="p"/>
            </m:rPr>
            <w:rPr>
              <w:rFonts w:ascii="Cambria Math" w:hAnsi="Cambria Math" w:cs="Times New Roman"/>
              <w:sz w:val="28"/>
              <w:szCs w:val="28"/>
            </w:rPr>
            <m:t>,</m:t>
          </m:r>
          <m:r>
            <w:rPr>
              <w:rFonts w:ascii="Cambria Math" w:hAnsi="Cambria Math" w:cs="Times New Roman"/>
              <w:sz w:val="28"/>
              <w:szCs w:val="28"/>
            </w:rPr>
            <m:t> </m:t>
          </m:r>
        </m:oMath>
      </m:oMathPara>
    </w:p>
    <w:p w:rsidR="00BD4519" w:rsidRPr="00BD4519" w:rsidRDefault="00BD4519" w:rsidP="008F7F91">
      <w:pPr>
        <w:pStyle w:val="a3"/>
        <w:spacing w:before="0" w:after="0" w:line="346" w:lineRule="auto"/>
        <w:ind w:firstLine="720"/>
        <w:jc w:val="both"/>
        <w:rPr>
          <w:rFonts w:ascii="Times New Roman" w:hAnsi="Times New Roman" w:cs="Times New Roman"/>
          <w:sz w:val="28"/>
          <w:szCs w:val="28"/>
        </w:rPr>
      </w:pPr>
      <m:oMathPara>
        <m:oMathParaPr>
          <m:jc m:val="center"/>
        </m:oMathParaPr>
        <m:oMath>
          <m:r>
            <w:rPr>
              <w:rFonts w:ascii="Cambria Math" w:hAnsi="Cambria Math" w:cs="Times New Roman"/>
              <w:sz w:val="28"/>
              <w:szCs w:val="28"/>
            </w:rPr>
            <m:t>a</m:t>
          </m:r>
          <m:r>
            <m:rPr>
              <m:sty m:val="p"/>
            </m:rPr>
            <w:rPr>
              <w:rFonts w:ascii="Cambria Math" w:hAnsi="Cambria Math" w:cs="Times New Roman"/>
              <w:sz w:val="28"/>
              <w:szCs w:val="28"/>
            </w:rPr>
            <m:t>⋅</m:t>
          </m:r>
          <m:d>
            <m:dPr>
              <m:ctrlPr>
                <w:rPr>
                  <w:rFonts w:ascii="Cambria Math" w:hAnsi="Cambria Math" w:cs="Times New Roman"/>
                  <w:sz w:val="28"/>
                  <w:szCs w:val="28"/>
                </w:rPr>
              </m:ctrlPr>
            </m:dPr>
            <m:e>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c</m:t>
              </m:r>
            </m:e>
          </m:d>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c</m:t>
          </m:r>
          <m:r>
            <m:rPr>
              <m:sty m:val="p"/>
            </m:rPr>
            <w:rPr>
              <w:rFonts w:ascii="Cambria Math" w:hAnsi="Cambria Math" w:cs="Times New Roman"/>
              <w:sz w:val="28"/>
              <w:szCs w:val="28"/>
            </w:rPr>
            <m:t>.</m:t>
          </m:r>
        </m:oMath>
      </m:oMathPara>
    </w:p>
    <w:p w:rsidR="00BD4519" w:rsidRPr="00BD4519" w:rsidRDefault="00BD4519" w:rsidP="008F7F91">
      <w:pPr>
        <w:pStyle w:val="FirstParagraph"/>
        <w:spacing w:before="0" w:after="0" w:line="346"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 xml:space="preserve">Поле </w:t>
      </w:r>
      <m:oMath>
        <m:d>
          <m:dPr>
            <m:ctrlPr>
              <w:rPr>
                <w:rFonts w:ascii="Cambria Math" w:hAnsi="Cambria Math" w:cs="Times New Roman"/>
                <w:sz w:val="28"/>
                <w:szCs w:val="28"/>
              </w:rPr>
            </m:ctrlPr>
          </m:dPr>
          <m:e>
            <m:r>
              <w:rPr>
                <w:rFonts w:ascii="Cambria Math" w:hAnsi="Cambria Math" w:cs="Times New Roman"/>
                <w:sz w:val="28"/>
                <w:szCs w:val="28"/>
              </w:rPr>
              <m:t>F</m:t>
            </m:r>
            <m:r>
              <m:rPr>
                <m:sty m:val="p"/>
              </m:rPr>
              <w:rPr>
                <w:rFonts w:ascii="Cambria Math" w:hAnsi="Cambria Math" w:cs="Times New Roman"/>
                <w:sz w:val="28"/>
                <w:szCs w:val="28"/>
                <w:lang w:val="ru-RU"/>
              </w:rPr>
              <m:t>,+,⋅</m:t>
            </m:r>
          </m:e>
        </m:d>
      </m:oMath>
      <w:r w:rsidRPr="00BD4519">
        <w:rPr>
          <w:rFonts w:ascii="Times New Roman" w:hAnsi="Times New Roman" w:cs="Times New Roman"/>
          <w:sz w:val="28"/>
          <w:szCs w:val="28"/>
          <w:lang w:val="ru-RU"/>
        </w:rPr>
        <w:t xml:space="preserve"> дополнительно удовлетворяет аксиомам:</w:t>
      </w:r>
    </w:p>
    <w:p w:rsidR="00314F3F" w:rsidRPr="00314F3F" w:rsidRDefault="00BD4519" w:rsidP="008F7F91">
      <w:pPr>
        <w:pStyle w:val="a3"/>
        <w:spacing w:before="0" w:after="0" w:line="346" w:lineRule="auto"/>
        <w:ind w:firstLine="720"/>
        <w:jc w:val="both"/>
        <w:rPr>
          <w:rFonts w:ascii="Times New Roman" w:eastAsiaTheme="minorEastAsia" w:hAnsi="Times New Roman" w:cs="Times New Roman"/>
          <w:sz w:val="28"/>
          <w:szCs w:val="28"/>
          <w:lang w:val="ru-RU"/>
        </w:rPr>
      </w:pPr>
      <m:oMathPara>
        <m:oMathParaPr>
          <m:jc m:val="center"/>
        </m:oMathParaPr>
        <m:oMath>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F</m:t>
          </m:r>
          <m:r>
            <m:rPr>
              <m:sty m:val="p"/>
            </m:rPr>
            <w:rPr>
              <w:rFonts w:ascii="Cambria Math" w:hAnsi="Cambria Math" w:cs="Times New Roman"/>
              <w:sz w:val="28"/>
              <w:szCs w:val="28"/>
            </w:rPr>
            <m:t>:</m:t>
          </m:r>
          <m:r>
            <w:rPr>
              <w:rFonts w:ascii="Cambria Math" w:hAnsi="Cambria Math" w:cs="Times New Roman"/>
              <w:sz w:val="28"/>
              <w:szCs w:val="28"/>
            </w:rPr>
            <m:t> a</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 </m:t>
          </m:r>
          <m:r>
            <m:rPr>
              <m:sty m:val="p"/>
            </m:rPr>
            <w:rPr>
              <w:rFonts w:ascii="Cambria Math" w:hAnsi="Cambria Math" w:cs="Times New Roman"/>
              <w:sz w:val="28"/>
              <w:szCs w:val="28"/>
            </w:rPr>
            <m:t>∃</m:t>
          </m:r>
          <m:r>
            <w:rPr>
              <w:rFonts w:ascii="Cambria Math" w:hAnsi="Cambria Math" w:cs="Times New Roman"/>
              <w:sz w:val="28"/>
              <w:szCs w:val="28"/>
            </w:rPr>
            <m:t>1</m:t>
          </m:r>
          <m:r>
            <m:rPr>
              <m:sty m:val="p"/>
            </m:rPr>
            <w:rPr>
              <w:rFonts w:ascii="Cambria Math" w:hAnsi="Cambria Math" w:cs="Times New Roman"/>
              <w:sz w:val="28"/>
              <w:szCs w:val="28"/>
            </w:rPr>
            <m:t>∈</m:t>
          </m:r>
          <m:r>
            <w:rPr>
              <w:rFonts w:ascii="Cambria Math" w:hAnsi="Cambria Math" w:cs="Times New Roman"/>
              <w:sz w:val="28"/>
              <w:szCs w:val="28"/>
            </w:rPr>
            <m:t>F</m:t>
          </m:r>
          <m:r>
            <m:rPr>
              <m:sty m:val="p"/>
            </m:rPr>
            <w:rPr>
              <w:rFonts w:ascii="Cambria Math" w:hAnsi="Cambria Math" w:cs="Times New Roman"/>
              <w:sz w:val="28"/>
              <w:szCs w:val="28"/>
            </w:rPr>
            <m:t>:</m:t>
          </m:r>
          <m:r>
            <w:rPr>
              <w:rFonts w:ascii="Cambria Math" w:hAnsi="Cambria Math" w:cs="Times New Roman"/>
              <w:sz w:val="28"/>
              <w:szCs w:val="28"/>
            </w:rPr>
            <m:t> a</m:t>
          </m:r>
          <m:r>
            <m:rPr>
              <m:sty m:val="p"/>
            </m:rPr>
            <w:rPr>
              <w:rFonts w:ascii="Cambria Math" w:hAnsi="Cambria Math" w:cs="Times New Roman"/>
              <w:sz w:val="28"/>
              <w:szCs w:val="28"/>
            </w:rPr>
            <m:t>⋅</m:t>
          </m:r>
          <m:r>
            <w:rPr>
              <w:rFonts w:ascii="Cambria Math" w:hAnsi="Cambria Math" w:cs="Times New Roman"/>
              <w:sz w:val="28"/>
              <w:szCs w:val="28"/>
            </w:rPr>
            <m:t>1</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 </m:t>
          </m:r>
        </m:oMath>
      </m:oMathPara>
    </w:p>
    <w:p w:rsidR="00BD4519" w:rsidRPr="00BD4519" w:rsidRDefault="00BD4519" w:rsidP="008F7F91">
      <w:pPr>
        <w:pStyle w:val="a3"/>
        <w:spacing w:before="0" w:after="0" w:line="346" w:lineRule="auto"/>
        <w:ind w:firstLine="720"/>
        <w:jc w:val="both"/>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w:lastRenderedPageBreak/>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0 </m:t>
          </m:r>
          <m:r>
            <m:rPr>
              <m:sty m:val="p"/>
            </m:rPr>
            <w:rPr>
              <w:rFonts w:ascii="Cambria Math" w:hAnsi="Cambria Math" w:cs="Times New Roman"/>
              <w:sz w:val="28"/>
              <w:szCs w:val="28"/>
            </w:rPr>
            <m:t>∃</m:t>
          </m:r>
          <m:sSup>
            <m:sSupPr>
              <m:ctrlPr>
                <w:rPr>
                  <w:rFonts w:ascii="Cambria Math" w:hAnsi="Cambria Math" w:cs="Times New Roman"/>
                  <w:sz w:val="28"/>
                  <w:szCs w:val="28"/>
                </w:rPr>
              </m:ctrlPr>
            </m:sSupPr>
            <m:e>
              <m:r>
                <w:rPr>
                  <w:rFonts w:ascii="Cambria Math" w:hAnsi="Cambria Math" w:cs="Times New Roman"/>
                  <w:sz w:val="28"/>
                  <w:szCs w:val="28"/>
                </w:rPr>
                <m:t>a</m:t>
              </m:r>
            </m:e>
            <m:sup>
              <m:r>
                <m:rPr>
                  <m:sty m:val="p"/>
                </m:rPr>
                <w:rPr>
                  <w:rFonts w:ascii="Cambria Math" w:hAnsi="Cambria Math" w:cs="Times New Roman"/>
                  <w:sz w:val="28"/>
                  <w:szCs w:val="28"/>
                </w:rPr>
                <m:t>-</m:t>
              </m:r>
              <m:r>
                <w:rPr>
                  <w:rFonts w:ascii="Cambria Math" w:hAnsi="Cambria Math" w:cs="Times New Roman"/>
                  <w:sz w:val="28"/>
                  <w:szCs w:val="28"/>
                </w:rPr>
                <m:t>1</m:t>
              </m:r>
            </m:sup>
          </m:sSup>
          <m:r>
            <m:rPr>
              <m:sty m:val="p"/>
            </m:rPr>
            <w:rPr>
              <w:rFonts w:ascii="Cambria Math" w:hAnsi="Cambria Math" w:cs="Times New Roman"/>
              <w:sz w:val="28"/>
              <w:szCs w:val="28"/>
            </w:rPr>
            <m:t>∈</m:t>
          </m:r>
          <m:r>
            <w:rPr>
              <w:rFonts w:ascii="Cambria Math" w:hAnsi="Cambria Math" w:cs="Times New Roman"/>
              <w:sz w:val="28"/>
              <w:szCs w:val="28"/>
            </w:rPr>
            <m:t>F</m:t>
          </m:r>
          <m:r>
            <m:rPr>
              <m:sty m:val="p"/>
            </m:rPr>
            <w:rPr>
              <w:rFonts w:ascii="Cambria Math" w:hAnsi="Cambria Math" w:cs="Times New Roman"/>
              <w:sz w:val="28"/>
              <w:szCs w:val="28"/>
            </w:rPr>
            <m:t>:</m:t>
          </m:r>
          <m:r>
            <w:rPr>
              <w:rFonts w:ascii="Cambria Math" w:hAnsi="Cambria Math" w:cs="Times New Roman"/>
              <w:sz w:val="28"/>
              <w:szCs w:val="28"/>
            </w:rPr>
            <m:t> a</m:t>
          </m:r>
          <m:r>
            <m:rPr>
              <m:sty m:val="p"/>
            </m:rPr>
            <w:rPr>
              <w:rFonts w:ascii="Cambria Math" w:hAnsi="Cambria Math" w:cs="Times New Roman"/>
              <w:sz w:val="28"/>
              <w:szCs w:val="28"/>
            </w:rPr>
            <m:t>⋅</m:t>
          </m:r>
          <m:sSup>
            <m:sSupPr>
              <m:ctrlPr>
                <w:rPr>
                  <w:rFonts w:ascii="Cambria Math" w:hAnsi="Cambria Math" w:cs="Times New Roman"/>
                  <w:sz w:val="28"/>
                  <w:szCs w:val="28"/>
                </w:rPr>
              </m:ctrlPr>
            </m:sSupPr>
            <m:e>
              <m:r>
                <w:rPr>
                  <w:rFonts w:ascii="Cambria Math" w:hAnsi="Cambria Math" w:cs="Times New Roman"/>
                  <w:sz w:val="28"/>
                  <w:szCs w:val="28"/>
                </w:rPr>
                <m:t>a</m:t>
              </m:r>
            </m:e>
            <m:sup>
              <m:r>
                <m:rPr>
                  <m:sty m:val="p"/>
                </m:rPr>
                <w:rPr>
                  <w:rFonts w:ascii="Cambria Math" w:hAnsi="Cambria Math" w:cs="Times New Roman"/>
                  <w:sz w:val="28"/>
                  <w:szCs w:val="28"/>
                </w:rPr>
                <m:t>-</m:t>
              </m:r>
              <m:r>
                <w:rPr>
                  <w:rFonts w:ascii="Cambria Math" w:hAnsi="Cambria Math" w:cs="Times New Roman"/>
                  <w:sz w:val="28"/>
                  <w:szCs w:val="28"/>
                </w:rPr>
                <m:t>1</m:t>
              </m:r>
            </m:sup>
          </m:sSup>
          <m:r>
            <m:rPr>
              <m:sty m:val="p"/>
            </m:rPr>
            <w:rPr>
              <w:rFonts w:ascii="Cambria Math" w:hAnsi="Cambria Math" w:cs="Times New Roman"/>
              <w:sz w:val="28"/>
              <w:szCs w:val="28"/>
            </w:rPr>
            <m:t>=</m:t>
          </m:r>
          <m:r>
            <w:rPr>
              <w:rFonts w:ascii="Cambria Math" w:hAnsi="Cambria Math" w:cs="Times New Roman"/>
              <w:sz w:val="28"/>
              <w:szCs w:val="28"/>
            </w:rPr>
            <m:t>1</m:t>
          </m:r>
          <m:r>
            <m:rPr>
              <m:sty m:val="p"/>
            </m:rPr>
            <w:rPr>
              <w:rFonts w:ascii="Cambria Math" w:hAnsi="Cambria Math" w:cs="Times New Roman"/>
              <w:sz w:val="28"/>
              <w:szCs w:val="28"/>
            </w:rPr>
            <m:t>.</m:t>
          </m:r>
        </m:oMath>
      </m:oMathPara>
    </w:p>
    <w:p w:rsidR="00BD4519" w:rsidRPr="00FA0542" w:rsidRDefault="00D735F6" w:rsidP="00E35174">
      <w:pPr>
        <w:pStyle w:val="1"/>
        <w:spacing w:before="0" w:line="360" w:lineRule="auto"/>
        <w:ind w:firstLine="720"/>
        <w:rPr>
          <w:rFonts w:ascii="Times New Roman" w:hAnsi="Times New Roman" w:cs="Times New Roman"/>
          <w:color w:val="auto"/>
          <w:lang w:val="ru-RU"/>
        </w:rPr>
      </w:pPr>
      <w:bookmarkStart w:id="9" w:name="_Toc186895398"/>
      <w:r w:rsidRPr="00D735F6">
        <w:rPr>
          <w:rFonts w:ascii="Times New Roman" w:hAnsi="Times New Roman" w:cs="Times New Roman"/>
          <w:color w:val="auto"/>
          <w:lang w:val="ru-RU"/>
        </w:rPr>
        <w:t>3</w:t>
      </w:r>
      <w:r>
        <w:rPr>
          <w:rFonts w:ascii="Times New Roman" w:hAnsi="Times New Roman" w:cs="Times New Roman"/>
          <w:color w:val="auto"/>
          <w:lang w:val="ru-RU"/>
        </w:rPr>
        <w:t>. Результаты</w:t>
      </w:r>
      <w:bookmarkEnd w:id="9"/>
    </w:p>
    <w:p w:rsidR="004069B2" w:rsidRPr="00FA0542" w:rsidRDefault="00D735F6" w:rsidP="00E35174">
      <w:pPr>
        <w:pStyle w:val="3"/>
        <w:spacing w:before="0" w:line="360" w:lineRule="auto"/>
        <w:ind w:firstLine="720"/>
        <w:rPr>
          <w:color w:val="auto"/>
          <w:lang w:val="ru-RU"/>
        </w:rPr>
      </w:pPr>
      <w:bookmarkStart w:id="10" w:name="_Toc186895399"/>
      <w:r>
        <w:rPr>
          <w:color w:val="auto"/>
          <w:lang w:val="ru-RU"/>
        </w:rPr>
        <w:t>3.1. </w:t>
      </w:r>
      <w:r w:rsidR="00BD4519" w:rsidRPr="00FA0542">
        <w:rPr>
          <w:color w:val="auto"/>
          <w:lang w:val="ru-RU"/>
        </w:rPr>
        <w:t>Номинальные шкалы</w:t>
      </w:r>
      <w:bookmarkEnd w:id="10"/>
      <w:r w:rsidR="00BD4519" w:rsidRPr="00FA0542">
        <w:rPr>
          <w:color w:val="auto"/>
          <w:lang w:val="ru-RU"/>
        </w:rPr>
        <w:t xml:space="preserve"> </w:t>
      </w:r>
    </w:p>
    <w:p w:rsidR="00BD4519" w:rsidRPr="00BD4519"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Анализ показал, что номинальные шкалы не могут быть непосредственно представлены как группы из-за отсутствия операций. Однако кодирование категорий с помощью бинарных переменных (0 и 1) позволяет интерпретировать их как элементы булевых алгебр. Например, операции логического ИЛИ и</w:t>
      </w:r>
      <w:proofErr w:type="gramStart"/>
      <w:r w:rsidRPr="00BD4519">
        <w:rPr>
          <w:rFonts w:ascii="Times New Roman" w:hAnsi="Times New Roman" w:cs="Times New Roman"/>
          <w:sz w:val="28"/>
          <w:szCs w:val="28"/>
          <w:lang w:val="ru-RU"/>
        </w:rPr>
        <w:t xml:space="preserve"> </w:t>
      </w:r>
      <w:proofErr w:type="spellStart"/>
      <w:r w:rsidRPr="00BD4519">
        <w:rPr>
          <w:rFonts w:ascii="Times New Roman" w:hAnsi="Times New Roman" w:cs="Times New Roman"/>
          <w:sz w:val="28"/>
          <w:szCs w:val="28"/>
          <w:lang w:val="ru-RU"/>
        </w:rPr>
        <w:t>И</w:t>
      </w:r>
      <w:proofErr w:type="spellEnd"/>
      <w:proofErr w:type="gramEnd"/>
      <w:r w:rsidRPr="00BD4519">
        <w:rPr>
          <w:rFonts w:ascii="Times New Roman" w:hAnsi="Times New Roman" w:cs="Times New Roman"/>
          <w:sz w:val="28"/>
          <w:szCs w:val="28"/>
          <w:lang w:val="ru-RU"/>
        </w:rPr>
        <w:t xml:space="preserve"> могут быть использованы для объединения и пересечения категорий:</w:t>
      </w:r>
    </w:p>
    <w:p w:rsidR="00BD4519" w:rsidRPr="00BD4519" w:rsidRDefault="00BD4519" w:rsidP="00E35174">
      <w:pPr>
        <w:pStyle w:val="a3"/>
        <w:spacing w:before="0" w:after="0" w:line="360" w:lineRule="auto"/>
        <w:ind w:firstLine="720"/>
        <w:jc w:val="both"/>
        <w:rPr>
          <w:rFonts w:ascii="Times New Roman" w:hAnsi="Times New Roman" w:cs="Times New Roman"/>
          <w:sz w:val="28"/>
          <w:szCs w:val="28"/>
        </w:rPr>
      </w:pPr>
      <m:oMathPara>
        <m:oMathParaPr>
          <m:jc m:val="center"/>
        </m:oMathParaPr>
        <m:oMath>
          <m:r>
            <w:rPr>
              <w:rFonts w:ascii="Cambria Math" w:hAnsi="Cambria Math" w:cs="Times New Roman"/>
              <w:sz w:val="28"/>
              <w:szCs w:val="28"/>
            </w:rPr>
            <m:t>x</m:t>
          </m:r>
          <m:r>
            <m:rPr>
              <m:sty m:val="p"/>
            </m:rPr>
            <w:rPr>
              <w:rFonts w:ascii="Cambria Math" w:hAnsi="Cambria Math" w:cs="Times New Roman"/>
              <w:sz w:val="28"/>
              <w:szCs w:val="28"/>
            </w:rPr>
            <m:t>∨</m:t>
          </m:r>
          <m:r>
            <w:rPr>
              <w:rFonts w:ascii="Cambria Math" w:hAnsi="Cambria Math" w:cs="Times New Roman"/>
              <w:sz w:val="28"/>
              <w:szCs w:val="28"/>
            </w:rPr>
            <m:t>y</m:t>
          </m:r>
          <m:r>
            <m:rPr>
              <m:sty m:val="p"/>
            </m:rPr>
            <w:rPr>
              <w:rFonts w:ascii="Cambria Math" w:hAnsi="Cambria Math" w:cs="Times New Roman"/>
              <w:sz w:val="28"/>
              <w:szCs w:val="28"/>
            </w:rPr>
            <m:t>=</m:t>
          </m:r>
          <m:r>
            <w:rPr>
              <w:rFonts w:ascii="Cambria Math" w:hAnsi="Cambria Math" w:cs="Times New Roman"/>
              <w:sz w:val="28"/>
              <w:szCs w:val="28"/>
            </w:rPr>
            <m:t>x</m:t>
          </m:r>
          <m:r>
            <m:rPr>
              <m:sty m:val="p"/>
            </m:rPr>
            <w:rPr>
              <w:rFonts w:ascii="Cambria Math" w:hAnsi="Cambria Math" w:cs="Times New Roman"/>
              <w:sz w:val="28"/>
              <w:szCs w:val="28"/>
            </w:rPr>
            <m:t>+</m:t>
          </m:r>
          <m:r>
            <w:rPr>
              <w:rFonts w:ascii="Cambria Math" w:hAnsi="Cambria Math" w:cs="Times New Roman"/>
              <w:sz w:val="28"/>
              <w:szCs w:val="28"/>
            </w:rPr>
            <m:t>y</m:t>
          </m:r>
          <m:r>
            <m:rPr>
              <m:sty m:val="p"/>
            </m:rPr>
            <w:rPr>
              <w:rFonts w:ascii="Cambria Math" w:hAnsi="Cambria Math" w:cs="Times New Roman"/>
              <w:sz w:val="28"/>
              <w:szCs w:val="28"/>
            </w:rPr>
            <m:t>-</m:t>
          </m:r>
          <m:r>
            <w:rPr>
              <w:rFonts w:ascii="Cambria Math" w:hAnsi="Cambria Math" w:cs="Times New Roman"/>
              <w:sz w:val="28"/>
              <w:szCs w:val="28"/>
            </w:rPr>
            <m:t>x</m:t>
          </m:r>
          <m:r>
            <m:rPr>
              <m:sty m:val="p"/>
            </m:rPr>
            <w:rPr>
              <w:rFonts w:ascii="Cambria Math" w:hAnsi="Cambria Math" w:cs="Times New Roman"/>
              <w:sz w:val="28"/>
              <w:szCs w:val="28"/>
            </w:rPr>
            <m:t>⋅</m:t>
          </m:r>
          <m:r>
            <w:rPr>
              <w:rFonts w:ascii="Cambria Math" w:hAnsi="Cambria Math" w:cs="Times New Roman"/>
              <w:sz w:val="28"/>
              <w:szCs w:val="28"/>
            </w:rPr>
            <m:t>y</m:t>
          </m:r>
          <m:r>
            <m:rPr>
              <m:sty m:val="p"/>
            </m:rPr>
            <w:rPr>
              <w:rFonts w:ascii="Cambria Math" w:hAnsi="Cambria Math" w:cs="Times New Roman"/>
              <w:sz w:val="28"/>
              <w:szCs w:val="28"/>
            </w:rPr>
            <m:t>,</m:t>
          </m:r>
          <m:r>
            <w:rPr>
              <w:rFonts w:ascii="Cambria Math" w:hAnsi="Cambria Math" w:cs="Times New Roman"/>
              <w:sz w:val="28"/>
              <w:szCs w:val="28"/>
            </w:rPr>
            <m:t> x</m:t>
          </m:r>
          <m:r>
            <m:rPr>
              <m:sty m:val="p"/>
            </m:rPr>
            <w:rPr>
              <w:rFonts w:ascii="Cambria Math" w:hAnsi="Cambria Math" w:cs="Times New Roman"/>
              <w:sz w:val="28"/>
              <w:szCs w:val="28"/>
            </w:rPr>
            <m:t>∧</m:t>
          </m:r>
          <m:r>
            <w:rPr>
              <w:rFonts w:ascii="Cambria Math" w:hAnsi="Cambria Math" w:cs="Times New Roman"/>
              <w:sz w:val="28"/>
              <w:szCs w:val="28"/>
            </w:rPr>
            <m:t>y</m:t>
          </m:r>
          <m:r>
            <m:rPr>
              <m:sty m:val="p"/>
            </m:rPr>
            <w:rPr>
              <w:rFonts w:ascii="Cambria Math" w:hAnsi="Cambria Math" w:cs="Times New Roman"/>
              <w:sz w:val="28"/>
              <w:szCs w:val="28"/>
            </w:rPr>
            <m:t>=</m:t>
          </m:r>
          <m:r>
            <w:rPr>
              <w:rFonts w:ascii="Cambria Math" w:hAnsi="Cambria Math" w:cs="Times New Roman"/>
              <w:sz w:val="28"/>
              <w:szCs w:val="28"/>
            </w:rPr>
            <m:t>x</m:t>
          </m:r>
          <m:r>
            <m:rPr>
              <m:sty m:val="p"/>
            </m:rPr>
            <w:rPr>
              <w:rFonts w:ascii="Cambria Math" w:hAnsi="Cambria Math" w:cs="Times New Roman"/>
              <w:sz w:val="28"/>
              <w:szCs w:val="28"/>
            </w:rPr>
            <m:t>⋅</m:t>
          </m:r>
          <m:r>
            <w:rPr>
              <w:rFonts w:ascii="Cambria Math" w:hAnsi="Cambria Math" w:cs="Times New Roman"/>
              <w:sz w:val="28"/>
              <w:szCs w:val="28"/>
            </w:rPr>
            <m:t>y</m:t>
          </m:r>
          <m:r>
            <m:rPr>
              <m:sty m:val="p"/>
            </m:rPr>
            <w:rPr>
              <w:rFonts w:ascii="Cambria Math" w:hAnsi="Cambria Math" w:cs="Times New Roman"/>
              <w:sz w:val="28"/>
              <w:szCs w:val="28"/>
            </w:rPr>
            <m:t>.</m:t>
          </m:r>
        </m:oMath>
      </m:oMathPara>
    </w:p>
    <w:p w:rsidR="004069B2" w:rsidRPr="00FA0542" w:rsidRDefault="00D735F6" w:rsidP="00E35174">
      <w:pPr>
        <w:pStyle w:val="3"/>
        <w:spacing w:before="0" w:line="360" w:lineRule="auto"/>
        <w:ind w:firstLine="720"/>
        <w:rPr>
          <w:color w:val="auto"/>
          <w:lang w:val="ru-RU"/>
        </w:rPr>
      </w:pPr>
      <w:bookmarkStart w:id="11" w:name="_Toc186895400"/>
      <w:r>
        <w:rPr>
          <w:color w:val="auto"/>
          <w:lang w:val="ru-RU"/>
        </w:rPr>
        <w:t>3.2. </w:t>
      </w:r>
      <w:r w:rsidR="00BD4519" w:rsidRPr="00FA0542">
        <w:rPr>
          <w:color w:val="auto"/>
          <w:lang w:val="ru-RU"/>
        </w:rPr>
        <w:t>Порядковые шкалы</w:t>
      </w:r>
      <w:bookmarkEnd w:id="11"/>
      <w:r w:rsidR="00BD4519" w:rsidRPr="00FA0542">
        <w:rPr>
          <w:color w:val="auto"/>
          <w:lang w:val="ru-RU"/>
        </w:rPr>
        <w:t xml:space="preserve"> </w:t>
      </w:r>
    </w:p>
    <w:p w:rsidR="00BD4519" w:rsidRPr="00BD4519" w:rsidRDefault="00BD4519" w:rsidP="00E35174">
      <w:pPr>
        <w:pStyle w:val="FirstParagraph"/>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Для порядковых шкал была успешно построена модель решетки, где элементы упорядочены, а операции минимального и максимального значения обеспечивают математическую основу. Например, упорядоченность уровней удовлетворенности клиента (</w:t>
      </w:r>
      <w:proofErr w:type="gramStart"/>
      <w:r w:rsidRPr="00BD4519">
        <w:rPr>
          <w:rFonts w:ascii="Times New Roman" w:hAnsi="Times New Roman" w:cs="Times New Roman"/>
          <w:sz w:val="28"/>
          <w:szCs w:val="28"/>
          <w:lang w:val="ru-RU"/>
        </w:rPr>
        <w:t>низкий</w:t>
      </w:r>
      <w:proofErr w:type="gramEnd"/>
      <w:r w:rsidRPr="00BD4519">
        <w:rPr>
          <w:rFonts w:ascii="Times New Roman" w:hAnsi="Times New Roman" w:cs="Times New Roman"/>
          <w:sz w:val="28"/>
          <w:szCs w:val="28"/>
          <w:lang w:val="ru-RU"/>
        </w:rPr>
        <w:t xml:space="preserve"> &lt; средний &lt; высокий) может быть интерпретирована в рамках частичного порядка:</w:t>
      </w:r>
    </w:p>
    <w:p w:rsidR="00BD4519" w:rsidRPr="00BD4519" w:rsidRDefault="00BD4519" w:rsidP="00E35174">
      <w:pPr>
        <w:pStyle w:val="a3"/>
        <w:spacing w:before="0" w:after="0" w:line="360" w:lineRule="auto"/>
        <w:ind w:firstLine="720"/>
        <w:jc w:val="both"/>
        <w:rPr>
          <w:rFonts w:ascii="Times New Roman" w:hAnsi="Times New Roman" w:cs="Times New Roman"/>
          <w:sz w:val="28"/>
          <w:szCs w:val="28"/>
        </w:rPr>
      </w:pPr>
      <m:oMathPara>
        <m:oMathParaPr>
          <m:jc m:val="center"/>
        </m:oMathParaPr>
        <m:oMath>
          <m:r>
            <m:rPr>
              <m:sty m:val="p"/>
            </m:rPr>
            <w:rPr>
              <w:rFonts w:ascii="Cambria Math" w:hAnsi="Cambria Math" w:cs="Times New Roman"/>
              <w:sz w:val="28"/>
              <w:szCs w:val="28"/>
            </w:rPr>
            <m:t>∀</m:t>
          </m:r>
          <m:r>
            <w:rPr>
              <w:rFonts w:ascii="Cambria Math" w:hAnsi="Cambria Math" w:cs="Times New Roman"/>
              <w:sz w:val="28"/>
              <w:szCs w:val="28"/>
            </w:rPr>
            <m:t>x</m:t>
          </m:r>
          <m:r>
            <m:rPr>
              <m:sty m:val="p"/>
            </m:rPr>
            <w:rPr>
              <w:rFonts w:ascii="Cambria Math" w:hAnsi="Cambria Math" w:cs="Times New Roman"/>
              <w:sz w:val="28"/>
              <w:szCs w:val="28"/>
            </w:rPr>
            <m:t>,</m:t>
          </m:r>
          <m:r>
            <w:rPr>
              <w:rFonts w:ascii="Cambria Math" w:hAnsi="Cambria Math" w:cs="Times New Roman"/>
              <w:sz w:val="28"/>
              <w:szCs w:val="28"/>
            </w:rPr>
            <m:t>y</m:t>
          </m:r>
          <m:r>
            <m:rPr>
              <m:sty m:val="p"/>
            </m:rPr>
            <w:rPr>
              <w:rFonts w:ascii="Cambria Math" w:hAnsi="Cambria Math" w:cs="Times New Roman"/>
              <w:sz w:val="28"/>
              <w:szCs w:val="28"/>
            </w:rPr>
            <m:t>∈</m:t>
          </m:r>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 x</m:t>
          </m:r>
          <m:r>
            <m:rPr>
              <m:sty m:val="p"/>
            </m:rPr>
            <w:rPr>
              <w:rFonts w:ascii="Cambria Math" w:hAnsi="Cambria Math" w:cs="Times New Roman"/>
              <w:sz w:val="28"/>
              <w:szCs w:val="28"/>
            </w:rPr>
            <m:t>∧</m:t>
          </m:r>
          <m:r>
            <w:rPr>
              <w:rFonts w:ascii="Cambria Math" w:hAnsi="Cambria Math" w:cs="Times New Roman"/>
              <w:sz w:val="28"/>
              <w:szCs w:val="28"/>
            </w:rPr>
            <m:t>y</m:t>
          </m:r>
          <m:r>
            <m:rPr>
              <m:sty m:val="p"/>
            </m:rPr>
            <w:rPr>
              <w:rFonts w:ascii="Cambria Math" w:hAnsi="Cambria Math" w:cs="Times New Roman"/>
              <w:sz w:val="28"/>
              <w:szCs w:val="28"/>
            </w:rPr>
            <m:t>≤</m:t>
          </m:r>
          <m:r>
            <w:rPr>
              <w:rFonts w:ascii="Cambria Math" w:hAnsi="Cambria Math" w:cs="Times New Roman"/>
              <w:sz w:val="28"/>
              <w:szCs w:val="28"/>
            </w:rPr>
            <m:t>x</m:t>
          </m:r>
          <m:r>
            <m:rPr>
              <m:sty m:val="p"/>
            </m:rPr>
            <w:rPr>
              <w:rFonts w:ascii="Cambria Math" w:hAnsi="Cambria Math" w:cs="Times New Roman"/>
              <w:sz w:val="28"/>
              <w:szCs w:val="28"/>
            </w:rPr>
            <m:t>,</m:t>
          </m:r>
          <m:r>
            <w:rPr>
              <w:rFonts w:ascii="Cambria Math" w:hAnsi="Cambria Math" w:cs="Times New Roman"/>
              <w:sz w:val="28"/>
              <w:szCs w:val="28"/>
            </w:rPr>
            <m:t> x</m:t>
          </m:r>
          <m:r>
            <m:rPr>
              <m:sty m:val="p"/>
            </m:rPr>
            <w:rPr>
              <w:rFonts w:ascii="Cambria Math" w:hAnsi="Cambria Math" w:cs="Times New Roman"/>
              <w:sz w:val="28"/>
              <w:szCs w:val="28"/>
            </w:rPr>
            <m:t>∨</m:t>
          </m:r>
          <m:r>
            <w:rPr>
              <w:rFonts w:ascii="Cambria Math" w:hAnsi="Cambria Math" w:cs="Times New Roman"/>
              <w:sz w:val="28"/>
              <w:szCs w:val="28"/>
            </w:rPr>
            <m:t>y</m:t>
          </m:r>
          <m:r>
            <m:rPr>
              <m:sty m:val="p"/>
            </m:rPr>
            <w:rPr>
              <w:rFonts w:ascii="Cambria Math" w:hAnsi="Cambria Math" w:cs="Times New Roman"/>
              <w:sz w:val="28"/>
              <w:szCs w:val="28"/>
            </w:rPr>
            <m:t>≥</m:t>
          </m:r>
          <m:r>
            <w:rPr>
              <w:rFonts w:ascii="Cambria Math" w:hAnsi="Cambria Math" w:cs="Times New Roman"/>
              <w:sz w:val="28"/>
              <w:szCs w:val="28"/>
            </w:rPr>
            <m:t>x</m:t>
          </m:r>
          <m:r>
            <m:rPr>
              <m:sty m:val="p"/>
            </m:rPr>
            <w:rPr>
              <w:rFonts w:ascii="Cambria Math" w:hAnsi="Cambria Math" w:cs="Times New Roman"/>
              <w:sz w:val="28"/>
              <w:szCs w:val="28"/>
            </w:rPr>
            <m:t>.</m:t>
          </m:r>
        </m:oMath>
      </m:oMathPara>
    </w:p>
    <w:p w:rsidR="004069B2" w:rsidRPr="006A1C38" w:rsidRDefault="006A1C38" w:rsidP="00E35174">
      <w:pPr>
        <w:pStyle w:val="3"/>
        <w:spacing w:before="0" w:line="360" w:lineRule="auto"/>
        <w:ind w:firstLine="720"/>
        <w:rPr>
          <w:color w:val="auto"/>
          <w:lang w:val="ru-RU"/>
        </w:rPr>
      </w:pPr>
      <w:bookmarkStart w:id="12" w:name="_Toc186895401"/>
      <w:r>
        <w:rPr>
          <w:color w:val="auto"/>
          <w:lang w:val="ru-RU"/>
        </w:rPr>
        <w:t>3.3. </w:t>
      </w:r>
      <w:r w:rsidR="00BD4519" w:rsidRPr="006A1C38">
        <w:rPr>
          <w:color w:val="auto"/>
          <w:lang w:val="ru-RU"/>
        </w:rPr>
        <w:t>Числовые шкалы</w:t>
      </w:r>
      <w:bookmarkEnd w:id="12"/>
    </w:p>
    <w:p w:rsidR="00BD4519" w:rsidRPr="00BD4519" w:rsidRDefault="00BD4519" w:rsidP="00E35174">
      <w:pPr>
        <w:pStyle w:val="FirstParagraph"/>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Интервальные и шкалы отношений могут быть описаны через кольца или поля. Интервальная шкала, такая как температура, допускает операции сложения, но не умножения (так как нулевая точка произвольна):</w:t>
      </w:r>
    </w:p>
    <w:p w:rsidR="00BD4519" w:rsidRPr="00BD4519" w:rsidRDefault="00BD4519" w:rsidP="00E35174">
      <w:pPr>
        <w:pStyle w:val="a3"/>
        <w:spacing w:before="0" w:after="0" w:line="360" w:lineRule="auto"/>
        <w:ind w:firstLine="720"/>
        <w:jc w:val="both"/>
        <w:rPr>
          <w:rFonts w:ascii="Times New Roman" w:hAnsi="Times New Roman" w:cs="Times New Roman"/>
          <w:sz w:val="28"/>
          <w:szCs w:val="28"/>
        </w:rPr>
      </w:pPr>
      <m:oMathPara>
        <m:oMathParaPr>
          <m:jc m:val="center"/>
        </m:oMathParaPr>
        <m:oMath>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 a</m:t>
          </m:r>
          <m:r>
            <m:rPr>
              <m:sty m:val="p"/>
            </m:rPr>
            <w:rPr>
              <w:rFonts w:ascii="Cambria Math" w:hAnsi="Cambria Math" w:cs="Times New Roman"/>
              <w:sz w:val="28"/>
              <w:szCs w:val="28"/>
            </w:rPr>
            <m:t>+</m:t>
          </m:r>
          <m:r>
            <w:rPr>
              <w:rFonts w:ascii="Cambria Math" w:hAnsi="Cambria Math" w:cs="Times New Roman"/>
              <w:sz w:val="28"/>
              <w:szCs w:val="28"/>
            </w:rPr>
            <m:t>0</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oMath>
      </m:oMathPara>
    </w:p>
    <w:p w:rsidR="00BD4519" w:rsidRPr="00BD4519" w:rsidRDefault="00BD4519" w:rsidP="00E35174">
      <w:pPr>
        <w:pStyle w:val="FirstParagraph"/>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Шкала отношений, например масса, позволяет использовать все операции, что делает её совместимой с алгебраическими структурами полей:</w:t>
      </w:r>
    </w:p>
    <w:p w:rsidR="00BD4519" w:rsidRPr="00BD4519" w:rsidRDefault="00BD4519" w:rsidP="00E35174">
      <w:pPr>
        <w:pStyle w:val="a3"/>
        <w:spacing w:before="0" w:after="0" w:line="360" w:lineRule="auto"/>
        <w:ind w:firstLine="720"/>
        <w:jc w:val="both"/>
        <w:rPr>
          <w:rFonts w:ascii="Times New Roman" w:hAnsi="Times New Roman" w:cs="Times New Roman"/>
          <w:sz w:val="28"/>
          <w:szCs w:val="28"/>
        </w:rPr>
      </w:pPr>
      <m:oMathPara>
        <m:oMathParaPr>
          <m:jc m:val="center"/>
        </m:oMathParaPr>
        <m:oMath>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 a</m:t>
          </m:r>
          <m:r>
            <m:rPr>
              <m:sty m:val="p"/>
            </m:rPr>
            <w:rPr>
              <w:rFonts w:ascii="Cambria Math" w:hAnsi="Cambria Math" w:cs="Times New Roman"/>
              <w:sz w:val="28"/>
              <w:szCs w:val="28"/>
            </w:rPr>
            <m:t>⋅</m:t>
          </m:r>
          <m:r>
            <w:rPr>
              <w:rFonts w:ascii="Cambria Math" w:hAnsi="Cambria Math" w:cs="Times New Roman"/>
              <w:sz w:val="28"/>
              <w:szCs w:val="28"/>
            </w:rPr>
            <m:t>1</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 a</m:t>
          </m:r>
          <m:r>
            <m:rPr>
              <m:sty m:val="p"/>
            </m:rPr>
            <w:rPr>
              <w:rFonts w:ascii="Cambria Math" w:hAnsi="Cambria Math" w:cs="Times New Roman"/>
              <w:sz w:val="28"/>
              <w:szCs w:val="28"/>
            </w:rPr>
            <m:t>⋅</m:t>
          </m:r>
          <m:sSup>
            <m:sSupPr>
              <m:ctrlPr>
                <w:rPr>
                  <w:rFonts w:ascii="Cambria Math" w:hAnsi="Cambria Math" w:cs="Times New Roman"/>
                  <w:sz w:val="28"/>
                  <w:szCs w:val="28"/>
                </w:rPr>
              </m:ctrlPr>
            </m:sSupPr>
            <m:e>
              <m:r>
                <w:rPr>
                  <w:rFonts w:ascii="Cambria Math" w:hAnsi="Cambria Math" w:cs="Times New Roman"/>
                  <w:sz w:val="28"/>
                  <w:szCs w:val="28"/>
                </w:rPr>
                <m:t>a</m:t>
              </m:r>
            </m:e>
            <m:sup>
              <m:r>
                <m:rPr>
                  <m:sty m:val="p"/>
                </m:rPr>
                <w:rPr>
                  <w:rFonts w:ascii="Cambria Math" w:hAnsi="Cambria Math" w:cs="Times New Roman"/>
                  <w:sz w:val="28"/>
                  <w:szCs w:val="28"/>
                </w:rPr>
                <m:t>-</m:t>
              </m:r>
              <m:r>
                <w:rPr>
                  <w:rFonts w:ascii="Cambria Math" w:hAnsi="Cambria Math" w:cs="Times New Roman"/>
                  <w:sz w:val="28"/>
                  <w:szCs w:val="28"/>
                </w:rPr>
                <m:t>1</m:t>
              </m:r>
            </m:sup>
          </m:sSup>
          <m:r>
            <m:rPr>
              <m:sty m:val="p"/>
            </m:rPr>
            <w:rPr>
              <w:rFonts w:ascii="Cambria Math" w:hAnsi="Cambria Math" w:cs="Times New Roman"/>
              <w:sz w:val="28"/>
              <w:szCs w:val="28"/>
            </w:rPr>
            <m:t>=</m:t>
          </m:r>
          <m:r>
            <w:rPr>
              <w:rFonts w:ascii="Cambria Math" w:hAnsi="Cambria Math" w:cs="Times New Roman"/>
              <w:sz w:val="28"/>
              <w:szCs w:val="28"/>
            </w:rPr>
            <m:t>1</m:t>
          </m:r>
          <m:r>
            <m:rPr>
              <m:sty m:val="p"/>
            </m:rPr>
            <w:rPr>
              <w:rFonts w:ascii="Cambria Math" w:hAnsi="Cambria Math" w:cs="Times New Roman"/>
              <w:sz w:val="28"/>
              <w:szCs w:val="28"/>
            </w:rPr>
            <m:t>,</m:t>
          </m:r>
          <m:r>
            <w:rPr>
              <w:rFonts w:ascii="Cambria Math" w:hAnsi="Cambria Math" w:cs="Times New Roman"/>
              <w:sz w:val="28"/>
              <w:szCs w:val="28"/>
            </w:rPr>
            <m:t> a</m:t>
          </m:r>
          <m:r>
            <m:rPr>
              <m:sty m:val="p"/>
            </m:rPr>
            <w:rPr>
              <w:rFonts w:ascii="Cambria Math" w:hAnsi="Cambria Math" w:cs="Times New Roman"/>
              <w:sz w:val="28"/>
              <w:szCs w:val="28"/>
            </w:rPr>
            <m:t>≠</m:t>
          </m:r>
          <m:r>
            <w:rPr>
              <w:rFonts w:ascii="Cambria Math" w:hAnsi="Cambria Math" w:cs="Times New Roman"/>
              <w:sz w:val="28"/>
              <w:szCs w:val="28"/>
            </w:rPr>
            <m:t>0</m:t>
          </m:r>
          <m:r>
            <m:rPr>
              <m:sty m:val="p"/>
            </m:rPr>
            <w:rPr>
              <w:rFonts w:ascii="Cambria Math" w:hAnsi="Cambria Math" w:cs="Times New Roman"/>
              <w:sz w:val="28"/>
              <w:szCs w:val="28"/>
            </w:rPr>
            <m:t>.</m:t>
          </m:r>
        </m:oMath>
      </m:oMathPara>
    </w:p>
    <w:p w:rsidR="00BD4519" w:rsidRPr="00FA0542" w:rsidRDefault="00D735F6" w:rsidP="00E35174">
      <w:pPr>
        <w:pStyle w:val="1"/>
        <w:spacing w:before="0" w:line="360" w:lineRule="auto"/>
        <w:ind w:firstLine="720"/>
        <w:rPr>
          <w:rFonts w:ascii="Times New Roman" w:hAnsi="Times New Roman" w:cs="Times New Roman"/>
          <w:color w:val="auto"/>
          <w:lang w:val="ru-RU"/>
        </w:rPr>
      </w:pPr>
      <w:bookmarkStart w:id="13" w:name="_Toc186895402"/>
      <w:r>
        <w:rPr>
          <w:rFonts w:ascii="Times New Roman" w:hAnsi="Times New Roman" w:cs="Times New Roman"/>
          <w:color w:val="auto"/>
          <w:lang w:val="ru-RU"/>
        </w:rPr>
        <w:lastRenderedPageBreak/>
        <w:t>4. Обсуждение</w:t>
      </w:r>
      <w:bookmarkEnd w:id="13"/>
    </w:p>
    <w:p w:rsidR="004069B2" w:rsidRPr="00FA0542" w:rsidRDefault="00D735F6" w:rsidP="00E35174">
      <w:pPr>
        <w:pStyle w:val="2"/>
        <w:spacing w:before="0" w:line="360" w:lineRule="auto"/>
        <w:ind w:firstLine="709"/>
        <w:rPr>
          <w:color w:val="auto"/>
          <w:lang w:val="ru-RU"/>
        </w:rPr>
      </w:pPr>
      <w:bookmarkStart w:id="14" w:name="_Toc186895403"/>
      <w:r>
        <w:rPr>
          <w:color w:val="auto"/>
          <w:lang w:val="ru-RU"/>
        </w:rPr>
        <w:t>4.1. </w:t>
      </w:r>
      <w:r w:rsidR="00BD4519" w:rsidRPr="00FA0542">
        <w:rPr>
          <w:color w:val="auto"/>
          <w:lang w:val="ru-RU"/>
        </w:rPr>
        <w:t>Преимущества подхода</w:t>
      </w:r>
      <w:bookmarkEnd w:id="14"/>
      <w:r w:rsidR="00BD4519" w:rsidRPr="00FA0542">
        <w:rPr>
          <w:color w:val="auto"/>
          <w:lang w:val="ru-RU"/>
        </w:rPr>
        <w:t xml:space="preserve"> </w:t>
      </w:r>
    </w:p>
    <w:p w:rsidR="004069B2"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 xml:space="preserve">1. Формализация обработки данных, представленных шкалами разных типов. </w:t>
      </w:r>
    </w:p>
    <w:p w:rsidR="004069B2"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 xml:space="preserve">2. Создание единого математического подхода для анализа данных. </w:t>
      </w:r>
    </w:p>
    <w:p w:rsidR="00BD4519" w:rsidRPr="00BD4519"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3. Расширение применимости алгебраических структур.</w:t>
      </w:r>
    </w:p>
    <w:p w:rsidR="004069B2" w:rsidRPr="00FA0542" w:rsidRDefault="00D735F6" w:rsidP="00E35174">
      <w:pPr>
        <w:pStyle w:val="2"/>
        <w:spacing w:before="0" w:line="360" w:lineRule="auto"/>
        <w:ind w:firstLine="709"/>
        <w:rPr>
          <w:color w:val="auto"/>
          <w:lang w:val="ru-RU"/>
        </w:rPr>
      </w:pPr>
      <w:bookmarkStart w:id="15" w:name="_Toc186895404"/>
      <w:r>
        <w:rPr>
          <w:color w:val="auto"/>
          <w:lang w:val="ru-RU"/>
        </w:rPr>
        <w:t>4.2. </w:t>
      </w:r>
      <w:r w:rsidR="00BD4519" w:rsidRPr="00FA0542">
        <w:rPr>
          <w:color w:val="auto"/>
          <w:lang w:val="ru-RU"/>
        </w:rPr>
        <w:t>Ограничения</w:t>
      </w:r>
      <w:bookmarkEnd w:id="15"/>
      <w:r w:rsidR="00BD4519" w:rsidRPr="00FA0542">
        <w:rPr>
          <w:color w:val="auto"/>
          <w:lang w:val="ru-RU"/>
        </w:rPr>
        <w:t xml:space="preserve"> </w:t>
      </w:r>
    </w:p>
    <w:p w:rsidR="004069B2"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 xml:space="preserve">1. Для номинальных и порядковых шкал требуются преобразования. </w:t>
      </w:r>
    </w:p>
    <w:p w:rsidR="00BD4519" w:rsidRPr="00BD4519"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2. Модели зависят от корректности интерпретации шкал.</w:t>
      </w:r>
    </w:p>
    <w:p w:rsidR="004069B2" w:rsidRPr="00FA0542" w:rsidRDefault="00D735F6" w:rsidP="00E35174">
      <w:pPr>
        <w:pStyle w:val="2"/>
        <w:spacing w:before="0" w:line="360" w:lineRule="auto"/>
        <w:ind w:firstLine="709"/>
        <w:rPr>
          <w:color w:val="auto"/>
          <w:lang w:val="ru-RU"/>
        </w:rPr>
      </w:pPr>
      <w:bookmarkStart w:id="16" w:name="_Toc186895405"/>
      <w:r>
        <w:rPr>
          <w:color w:val="auto"/>
          <w:lang w:val="ru-RU"/>
        </w:rPr>
        <w:t>4.3. </w:t>
      </w:r>
      <w:r w:rsidR="00BD4519" w:rsidRPr="00FA0542">
        <w:rPr>
          <w:color w:val="auto"/>
          <w:lang w:val="ru-RU"/>
        </w:rPr>
        <w:t>Приложения</w:t>
      </w:r>
      <w:bookmarkEnd w:id="16"/>
      <w:r w:rsidR="00BD4519" w:rsidRPr="00FA0542">
        <w:rPr>
          <w:color w:val="auto"/>
          <w:lang w:val="ru-RU"/>
        </w:rPr>
        <w:t xml:space="preserve"> </w:t>
      </w:r>
    </w:p>
    <w:p w:rsidR="004069B2"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 xml:space="preserve">1. Разработка алгоритмов машинного обучения для </w:t>
      </w:r>
      <w:proofErr w:type="spellStart"/>
      <w:r w:rsidR="00F0158B">
        <w:rPr>
          <w:rFonts w:ascii="Times New Roman" w:hAnsi="Times New Roman" w:cs="Times New Roman"/>
          <w:sz w:val="28"/>
          <w:szCs w:val="28"/>
          <w:lang w:val="ru-RU"/>
        </w:rPr>
        <w:t>интеллекутального</w:t>
      </w:r>
      <w:proofErr w:type="spellEnd"/>
      <w:r w:rsidR="00F0158B">
        <w:rPr>
          <w:rFonts w:ascii="Times New Roman" w:hAnsi="Times New Roman" w:cs="Times New Roman"/>
          <w:sz w:val="28"/>
          <w:szCs w:val="28"/>
          <w:lang w:val="ru-RU"/>
        </w:rPr>
        <w:t xml:space="preserve"> и статистического </w:t>
      </w:r>
      <w:r w:rsidRPr="00BD4519">
        <w:rPr>
          <w:rFonts w:ascii="Times New Roman" w:hAnsi="Times New Roman" w:cs="Times New Roman"/>
          <w:sz w:val="28"/>
          <w:szCs w:val="28"/>
          <w:lang w:val="ru-RU"/>
        </w:rPr>
        <w:t>анализа данных</w:t>
      </w:r>
      <w:r w:rsidR="00F0158B">
        <w:rPr>
          <w:rFonts w:ascii="Times New Roman" w:hAnsi="Times New Roman" w:cs="Times New Roman"/>
          <w:sz w:val="28"/>
          <w:szCs w:val="28"/>
          <w:lang w:val="ru-RU"/>
        </w:rPr>
        <w:t xml:space="preserve"> в любых предметных областях</w:t>
      </w:r>
      <w:r w:rsidRPr="00BD4519">
        <w:rPr>
          <w:rFonts w:ascii="Times New Roman" w:hAnsi="Times New Roman" w:cs="Times New Roman"/>
          <w:sz w:val="28"/>
          <w:szCs w:val="28"/>
          <w:lang w:val="ru-RU"/>
        </w:rPr>
        <w:t xml:space="preserve">. </w:t>
      </w:r>
    </w:p>
    <w:p w:rsidR="00BD4519" w:rsidRPr="00BD4519"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2. Социологические и экономические исследования.</w:t>
      </w:r>
    </w:p>
    <w:p w:rsidR="00BD4519" w:rsidRPr="00D735F6" w:rsidRDefault="00D735F6" w:rsidP="00E35174">
      <w:pPr>
        <w:pStyle w:val="2"/>
        <w:spacing w:before="0" w:line="360" w:lineRule="auto"/>
        <w:ind w:firstLine="720"/>
        <w:rPr>
          <w:rFonts w:ascii="Times New Roman" w:hAnsi="Times New Roman" w:cs="Times New Roman"/>
          <w:color w:val="auto"/>
          <w:sz w:val="28"/>
          <w:szCs w:val="28"/>
          <w:lang w:val="ru-RU"/>
        </w:rPr>
      </w:pPr>
      <w:bookmarkStart w:id="17" w:name="_Toc186895406"/>
      <w:r>
        <w:rPr>
          <w:rFonts w:ascii="Times New Roman" w:hAnsi="Times New Roman" w:cs="Times New Roman"/>
          <w:color w:val="auto"/>
          <w:sz w:val="28"/>
          <w:szCs w:val="28"/>
          <w:lang w:val="ru-RU"/>
        </w:rPr>
        <w:t>4.4. </w:t>
      </w:r>
      <w:r w:rsidR="00BD4519" w:rsidRPr="00D735F6">
        <w:rPr>
          <w:rFonts w:ascii="Times New Roman" w:hAnsi="Times New Roman" w:cs="Times New Roman"/>
          <w:color w:val="auto"/>
          <w:sz w:val="28"/>
          <w:szCs w:val="28"/>
          <w:lang w:val="ru-RU"/>
        </w:rPr>
        <w:t>Примеры применения типов шкал для кодирования обучающей выборки</w:t>
      </w:r>
      <w:bookmarkEnd w:id="17"/>
    </w:p>
    <w:p w:rsidR="00BD4519" w:rsidRPr="00BD4519"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В этом разделе приведены примеры кодирования обучающей выборки с использованием номинальных, порядковых и числовых шкал. Мы рассмотрим исходную обучающую выборку, определим шкалы для кодирования и покажем, как данные могут быть преобразованы в закодированную форму.</w:t>
      </w:r>
    </w:p>
    <w:p w:rsidR="00BD4519" w:rsidRPr="00D735F6" w:rsidRDefault="00D735F6" w:rsidP="00E35174">
      <w:pPr>
        <w:pStyle w:val="3"/>
        <w:spacing w:before="0" w:line="360" w:lineRule="auto"/>
        <w:ind w:firstLine="720"/>
        <w:rPr>
          <w:color w:val="auto"/>
          <w:lang w:val="ru-RU"/>
        </w:rPr>
      </w:pPr>
      <w:bookmarkStart w:id="18" w:name="_Toc186895407"/>
      <w:r>
        <w:rPr>
          <w:color w:val="auto"/>
          <w:lang w:val="ru-RU"/>
        </w:rPr>
        <w:t>4.4.1. </w:t>
      </w:r>
      <w:r w:rsidR="00BD4519" w:rsidRPr="00D735F6">
        <w:rPr>
          <w:color w:val="auto"/>
          <w:lang w:val="ru-RU"/>
        </w:rPr>
        <w:t>Исходная обучающая выборка</w:t>
      </w:r>
      <w:bookmarkEnd w:id="18"/>
    </w:p>
    <w:p w:rsidR="00BD4519" w:rsidRPr="00BD4519"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 xml:space="preserve">Рассмотрим пример обучающей выборки, содержащей данные о клиентах </w:t>
      </w:r>
      <w:proofErr w:type="gramStart"/>
      <w:r w:rsidRPr="00BD4519">
        <w:rPr>
          <w:rFonts w:ascii="Times New Roman" w:hAnsi="Times New Roman" w:cs="Times New Roman"/>
          <w:sz w:val="28"/>
          <w:szCs w:val="28"/>
          <w:lang w:val="ru-RU"/>
        </w:rPr>
        <w:t>интернет-магазина</w:t>
      </w:r>
      <w:proofErr w:type="gramEnd"/>
      <w:r w:rsidRPr="00BD4519">
        <w:rPr>
          <w:rFonts w:ascii="Times New Roman" w:hAnsi="Times New Roman" w:cs="Times New Roman"/>
          <w:sz w:val="28"/>
          <w:szCs w:val="28"/>
          <w:lang w:val="ru-RU"/>
        </w:rPr>
        <w:t>. Каждое наблюдение включает следующие характеристики:</w:t>
      </w:r>
    </w:p>
    <w:p w:rsidR="004069B2"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 xml:space="preserve">1. Пол (номинальная шкала): Мужской, Женский. </w:t>
      </w:r>
    </w:p>
    <w:p w:rsidR="004069B2"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 xml:space="preserve">2. Уровень удовлетворенности (порядковая шкала): Низкий, Средний, Высокий. </w:t>
      </w:r>
    </w:p>
    <w:p w:rsidR="004069B2"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lastRenderedPageBreak/>
        <w:t xml:space="preserve">3. Возраст (числовая шкала отношений): Возраст в годах. </w:t>
      </w:r>
    </w:p>
    <w:p w:rsidR="00BD4519"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4. Сумма покупки (числовая шкала отношений): Сумма в рублях.</w:t>
      </w:r>
    </w:p>
    <w:p w:rsidR="006B6CA6" w:rsidRPr="00BD4519" w:rsidRDefault="006B6CA6" w:rsidP="00E35174">
      <w:pPr>
        <w:pStyle w:val="a3"/>
        <w:spacing w:before="0" w:after="0" w:line="360" w:lineRule="auto"/>
        <w:ind w:firstLine="720"/>
        <w:jc w:val="both"/>
        <w:rPr>
          <w:rFonts w:ascii="Times New Roman" w:hAnsi="Times New Roman" w:cs="Times New Roman"/>
          <w:sz w:val="28"/>
          <w:szCs w:val="28"/>
          <w:lang w:val="ru-RU"/>
        </w:rPr>
      </w:pPr>
    </w:p>
    <w:tbl>
      <w:tblPr>
        <w:tblW w:w="7790" w:type="dxa"/>
        <w:jc w:val="center"/>
        <w:tblInd w:w="93" w:type="dxa"/>
        <w:tblLook w:val="04A0" w:firstRow="1" w:lastRow="0" w:firstColumn="1" w:lastColumn="0" w:noHBand="0" w:noVBand="1"/>
      </w:tblPr>
      <w:tblGrid>
        <w:gridCol w:w="1425"/>
        <w:gridCol w:w="1086"/>
        <w:gridCol w:w="2324"/>
        <w:gridCol w:w="1304"/>
        <w:gridCol w:w="1651"/>
      </w:tblGrid>
      <w:tr w:rsidR="00C47560" w:rsidRPr="00F12F05" w:rsidTr="004069B2">
        <w:trPr>
          <w:trHeight w:val="300"/>
          <w:jc w:val="center"/>
        </w:trPr>
        <w:tc>
          <w:tcPr>
            <w:tcW w:w="1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proofErr w:type="spellStart"/>
            <w:r w:rsidRPr="00F12F05">
              <w:rPr>
                <w:rFonts w:ascii="Calibri" w:eastAsia="Times New Roman" w:hAnsi="Calibri" w:cs="Calibri"/>
                <w:color w:val="000000"/>
              </w:rPr>
              <w:t>Наблюдение</w:t>
            </w:r>
            <w:proofErr w:type="spellEnd"/>
          </w:p>
        </w:tc>
        <w:tc>
          <w:tcPr>
            <w:tcW w:w="1086" w:type="dxa"/>
            <w:tcBorders>
              <w:top w:val="single" w:sz="4" w:space="0" w:color="auto"/>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proofErr w:type="spellStart"/>
            <w:r w:rsidRPr="00F12F05">
              <w:rPr>
                <w:rFonts w:ascii="Calibri" w:eastAsia="Times New Roman" w:hAnsi="Calibri" w:cs="Calibri"/>
                <w:color w:val="000000"/>
              </w:rPr>
              <w:t>Пол</w:t>
            </w:r>
            <w:proofErr w:type="spellEnd"/>
          </w:p>
        </w:tc>
        <w:tc>
          <w:tcPr>
            <w:tcW w:w="2324" w:type="dxa"/>
            <w:tcBorders>
              <w:top w:val="single" w:sz="4" w:space="0" w:color="auto"/>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proofErr w:type="spellStart"/>
            <w:r w:rsidRPr="00F12F05">
              <w:rPr>
                <w:rFonts w:ascii="Calibri" w:eastAsia="Times New Roman" w:hAnsi="Calibri" w:cs="Calibri"/>
                <w:color w:val="000000"/>
              </w:rPr>
              <w:t>Уровень</w:t>
            </w:r>
            <w:proofErr w:type="spellEnd"/>
            <w:r w:rsidRPr="00F12F05">
              <w:rPr>
                <w:rFonts w:ascii="Calibri" w:eastAsia="Times New Roman" w:hAnsi="Calibri" w:cs="Calibri"/>
                <w:color w:val="000000"/>
              </w:rPr>
              <w:t xml:space="preserve"> </w:t>
            </w:r>
            <w:proofErr w:type="spellStart"/>
            <w:r w:rsidRPr="00F12F05">
              <w:rPr>
                <w:rFonts w:ascii="Calibri" w:eastAsia="Times New Roman" w:hAnsi="Calibri" w:cs="Calibri"/>
                <w:color w:val="000000"/>
              </w:rPr>
              <w:t>удовлетворенности</w:t>
            </w:r>
            <w:proofErr w:type="spellEnd"/>
          </w:p>
        </w:tc>
        <w:tc>
          <w:tcPr>
            <w:tcW w:w="1304" w:type="dxa"/>
            <w:tcBorders>
              <w:top w:val="single" w:sz="4" w:space="0" w:color="auto"/>
              <w:left w:val="nil"/>
              <w:bottom w:val="single" w:sz="4" w:space="0" w:color="auto"/>
              <w:right w:val="single" w:sz="4" w:space="0" w:color="auto"/>
            </w:tcBorders>
            <w:shd w:val="clear" w:color="auto" w:fill="auto"/>
            <w:noWrap/>
            <w:vAlign w:val="bottom"/>
            <w:hideMark/>
          </w:tcPr>
          <w:p w:rsidR="00C47560" w:rsidRPr="004069B2" w:rsidRDefault="00C47560" w:rsidP="00E35174">
            <w:pPr>
              <w:spacing w:after="0" w:line="360" w:lineRule="auto"/>
              <w:jc w:val="center"/>
              <w:rPr>
                <w:rFonts w:ascii="Calibri" w:eastAsia="Times New Roman" w:hAnsi="Calibri" w:cs="Calibri"/>
                <w:color w:val="000000"/>
                <w:lang w:val="ru-RU"/>
              </w:rPr>
            </w:pPr>
            <w:proofErr w:type="spellStart"/>
            <w:r w:rsidRPr="00F12F05">
              <w:rPr>
                <w:rFonts w:ascii="Calibri" w:eastAsia="Times New Roman" w:hAnsi="Calibri" w:cs="Calibri"/>
                <w:color w:val="000000"/>
              </w:rPr>
              <w:t>Возраст</w:t>
            </w:r>
            <w:proofErr w:type="spellEnd"/>
            <w:r w:rsidR="004069B2">
              <w:rPr>
                <w:rFonts w:ascii="Calibri" w:eastAsia="Times New Roman" w:hAnsi="Calibri" w:cs="Calibri"/>
                <w:color w:val="000000"/>
                <w:lang w:val="ru-RU"/>
              </w:rPr>
              <w:t xml:space="preserve"> (лет)</w:t>
            </w:r>
          </w:p>
        </w:tc>
        <w:tc>
          <w:tcPr>
            <w:tcW w:w="1651" w:type="dxa"/>
            <w:tcBorders>
              <w:top w:val="single" w:sz="4" w:space="0" w:color="auto"/>
              <w:left w:val="nil"/>
              <w:bottom w:val="single" w:sz="4" w:space="0" w:color="auto"/>
              <w:right w:val="single" w:sz="4" w:space="0" w:color="auto"/>
            </w:tcBorders>
            <w:shd w:val="clear" w:color="auto" w:fill="auto"/>
            <w:noWrap/>
            <w:vAlign w:val="bottom"/>
            <w:hideMark/>
          </w:tcPr>
          <w:p w:rsidR="00C47560" w:rsidRPr="004069B2" w:rsidRDefault="00C47560" w:rsidP="00E35174">
            <w:pPr>
              <w:spacing w:after="0" w:line="360" w:lineRule="auto"/>
              <w:jc w:val="center"/>
              <w:rPr>
                <w:rFonts w:ascii="Calibri" w:eastAsia="Times New Roman" w:hAnsi="Calibri" w:cs="Calibri"/>
                <w:color w:val="000000"/>
                <w:lang w:val="ru-RU"/>
              </w:rPr>
            </w:pPr>
            <w:proofErr w:type="spellStart"/>
            <w:r w:rsidRPr="00F12F05">
              <w:rPr>
                <w:rFonts w:ascii="Calibri" w:eastAsia="Times New Roman" w:hAnsi="Calibri" w:cs="Calibri"/>
                <w:color w:val="000000"/>
              </w:rPr>
              <w:t>Сумма</w:t>
            </w:r>
            <w:proofErr w:type="spellEnd"/>
            <w:r w:rsidRPr="00F12F05">
              <w:rPr>
                <w:rFonts w:ascii="Calibri" w:eastAsia="Times New Roman" w:hAnsi="Calibri" w:cs="Calibri"/>
                <w:color w:val="000000"/>
              </w:rPr>
              <w:t xml:space="preserve"> </w:t>
            </w:r>
            <w:proofErr w:type="spellStart"/>
            <w:r w:rsidRPr="00F12F05">
              <w:rPr>
                <w:rFonts w:ascii="Calibri" w:eastAsia="Times New Roman" w:hAnsi="Calibri" w:cs="Calibri"/>
                <w:color w:val="000000"/>
              </w:rPr>
              <w:t>покупки</w:t>
            </w:r>
            <w:proofErr w:type="spellEnd"/>
            <w:r w:rsidR="004069B2">
              <w:rPr>
                <w:rFonts w:ascii="Calibri" w:eastAsia="Times New Roman" w:hAnsi="Calibri" w:cs="Calibri"/>
                <w:color w:val="000000"/>
                <w:lang w:val="ru-RU"/>
              </w:rPr>
              <w:t xml:space="preserve"> (руб.)</w:t>
            </w:r>
          </w:p>
        </w:tc>
      </w:tr>
      <w:tr w:rsidR="00C47560" w:rsidRPr="00F12F05" w:rsidTr="004069B2">
        <w:trPr>
          <w:trHeight w:val="300"/>
          <w:jc w:val="center"/>
        </w:trPr>
        <w:tc>
          <w:tcPr>
            <w:tcW w:w="1425" w:type="dxa"/>
            <w:tcBorders>
              <w:top w:val="nil"/>
              <w:left w:val="single" w:sz="4" w:space="0" w:color="auto"/>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1</w:t>
            </w:r>
          </w:p>
        </w:tc>
        <w:tc>
          <w:tcPr>
            <w:tcW w:w="1086"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proofErr w:type="spellStart"/>
            <w:r w:rsidRPr="00F12F05">
              <w:rPr>
                <w:rFonts w:ascii="Calibri" w:eastAsia="Times New Roman" w:hAnsi="Calibri" w:cs="Calibri"/>
                <w:color w:val="000000"/>
              </w:rPr>
              <w:t>Мужской</w:t>
            </w:r>
            <w:proofErr w:type="spellEnd"/>
          </w:p>
        </w:tc>
        <w:tc>
          <w:tcPr>
            <w:tcW w:w="2324"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proofErr w:type="spellStart"/>
            <w:r w:rsidRPr="00F12F05">
              <w:rPr>
                <w:rFonts w:ascii="Calibri" w:eastAsia="Times New Roman" w:hAnsi="Calibri" w:cs="Calibri"/>
                <w:color w:val="000000"/>
              </w:rPr>
              <w:t>Низкий</w:t>
            </w:r>
            <w:proofErr w:type="spellEnd"/>
          </w:p>
        </w:tc>
        <w:tc>
          <w:tcPr>
            <w:tcW w:w="1304"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25</w:t>
            </w:r>
          </w:p>
        </w:tc>
        <w:tc>
          <w:tcPr>
            <w:tcW w:w="1651"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1500</w:t>
            </w:r>
          </w:p>
        </w:tc>
      </w:tr>
      <w:tr w:rsidR="00C47560" w:rsidRPr="00F12F05" w:rsidTr="004069B2">
        <w:trPr>
          <w:trHeight w:val="300"/>
          <w:jc w:val="center"/>
        </w:trPr>
        <w:tc>
          <w:tcPr>
            <w:tcW w:w="1425" w:type="dxa"/>
            <w:tcBorders>
              <w:top w:val="nil"/>
              <w:left w:val="single" w:sz="4" w:space="0" w:color="auto"/>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2</w:t>
            </w:r>
          </w:p>
        </w:tc>
        <w:tc>
          <w:tcPr>
            <w:tcW w:w="1086"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proofErr w:type="spellStart"/>
            <w:r w:rsidRPr="00F12F05">
              <w:rPr>
                <w:rFonts w:ascii="Calibri" w:eastAsia="Times New Roman" w:hAnsi="Calibri" w:cs="Calibri"/>
                <w:color w:val="000000"/>
              </w:rPr>
              <w:t>Женский</w:t>
            </w:r>
            <w:proofErr w:type="spellEnd"/>
          </w:p>
        </w:tc>
        <w:tc>
          <w:tcPr>
            <w:tcW w:w="2324"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proofErr w:type="spellStart"/>
            <w:r w:rsidRPr="00F12F05">
              <w:rPr>
                <w:rFonts w:ascii="Calibri" w:eastAsia="Times New Roman" w:hAnsi="Calibri" w:cs="Calibri"/>
                <w:color w:val="000000"/>
              </w:rPr>
              <w:t>Средний</w:t>
            </w:r>
            <w:proofErr w:type="spellEnd"/>
          </w:p>
        </w:tc>
        <w:tc>
          <w:tcPr>
            <w:tcW w:w="1304"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34</w:t>
            </w:r>
          </w:p>
        </w:tc>
        <w:tc>
          <w:tcPr>
            <w:tcW w:w="1651"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2300</w:t>
            </w:r>
          </w:p>
        </w:tc>
      </w:tr>
      <w:tr w:rsidR="00C47560" w:rsidRPr="00F12F05" w:rsidTr="004069B2">
        <w:trPr>
          <w:trHeight w:val="300"/>
          <w:jc w:val="center"/>
        </w:trPr>
        <w:tc>
          <w:tcPr>
            <w:tcW w:w="1425" w:type="dxa"/>
            <w:tcBorders>
              <w:top w:val="nil"/>
              <w:left w:val="single" w:sz="4" w:space="0" w:color="auto"/>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3</w:t>
            </w:r>
          </w:p>
        </w:tc>
        <w:tc>
          <w:tcPr>
            <w:tcW w:w="1086"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proofErr w:type="spellStart"/>
            <w:r w:rsidRPr="00F12F05">
              <w:rPr>
                <w:rFonts w:ascii="Calibri" w:eastAsia="Times New Roman" w:hAnsi="Calibri" w:cs="Calibri"/>
                <w:color w:val="000000"/>
              </w:rPr>
              <w:t>Женский</w:t>
            </w:r>
            <w:proofErr w:type="spellEnd"/>
          </w:p>
        </w:tc>
        <w:tc>
          <w:tcPr>
            <w:tcW w:w="2324"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proofErr w:type="spellStart"/>
            <w:r w:rsidRPr="00F12F05">
              <w:rPr>
                <w:rFonts w:ascii="Calibri" w:eastAsia="Times New Roman" w:hAnsi="Calibri" w:cs="Calibri"/>
                <w:color w:val="000000"/>
              </w:rPr>
              <w:t>Высокий</w:t>
            </w:r>
            <w:proofErr w:type="spellEnd"/>
          </w:p>
        </w:tc>
        <w:tc>
          <w:tcPr>
            <w:tcW w:w="1304"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29</w:t>
            </w:r>
          </w:p>
        </w:tc>
        <w:tc>
          <w:tcPr>
            <w:tcW w:w="1651"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5000</w:t>
            </w:r>
          </w:p>
        </w:tc>
      </w:tr>
      <w:tr w:rsidR="00C47560" w:rsidRPr="00F12F05" w:rsidTr="004069B2">
        <w:trPr>
          <w:trHeight w:val="300"/>
          <w:jc w:val="center"/>
        </w:trPr>
        <w:tc>
          <w:tcPr>
            <w:tcW w:w="1425" w:type="dxa"/>
            <w:tcBorders>
              <w:top w:val="nil"/>
              <w:left w:val="single" w:sz="4" w:space="0" w:color="auto"/>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4</w:t>
            </w:r>
          </w:p>
        </w:tc>
        <w:tc>
          <w:tcPr>
            <w:tcW w:w="1086"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proofErr w:type="spellStart"/>
            <w:r w:rsidRPr="00F12F05">
              <w:rPr>
                <w:rFonts w:ascii="Calibri" w:eastAsia="Times New Roman" w:hAnsi="Calibri" w:cs="Calibri"/>
                <w:color w:val="000000"/>
              </w:rPr>
              <w:t>Мужской</w:t>
            </w:r>
            <w:proofErr w:type="spellEnd"/>
          </w:p>
        </w:tc>
        <w:tc>
          <w:tcPr>
            <w:tcW w:w="2324"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proofErr w:type="spellStart"/>
            <w:r w:rsidRPr="00F12F05">
              <w:rPr>
                <w:rFonts w:ascii="Calibri" w:eastAsia="Times New Roman" w:hAnsi="Calibri" w:cs="Calibri"/>
                <w:color w:val="000000"/>
              </w:rPr>
              <w:t>Средний</w:t>
            </w:r>
            <w:proofErr w:type="spellEnd"/>
          </w:p>
        </w:tc>
        <w:tc>
          <w:tcPr>
            <w:tcW w:w="1304"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42</w:t>
            </w:r>
          </w:p>
        </w:tc>
        <w:tc>
          <w:tcPr>
            <w:tcW w:w="1651"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3400</w:t>
            </w:r>
          </w:p>
        </w:tc>
      </w:tr>
      <w:tr w:rsidR="00C47560" w:rsidRPr="00F12F05" w:rsidTr="004069B2">
        <w:trPr>
          <w:trHeight w:val="300"/>
          <w:jc w:val="center"/>
        </w:trPr>
        <w:tc>
          <w:tcPr>
            <w:tcW w:w="1425" w:type="dxa"/>
            <w:tcBorders>
              <w:top w:val="nil"/>
              <w:left w:val="single" w:sz="4" w:space="0" w:color="auto"/>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5</w:t>
            </w:r>
          </w:p>
        </w:tc>
        <w:tc>
          <w:tcPr>
            <w:tcW w:w="1086"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proofErr w:type="spellStart"/>
            <w:r w:rsidRPr="00F12F05">
              <w:rPr>
                <w:rFonts w:ascii="Calibri" w:eastAsia="Times New Roman" w:hAnsi="Calibri" w:cs="Calibri"/>
                <w:color w:val="000000"/>
              </w:rPr>
              <w:t>Женский</w:t>
            </w:r>
            <w:proofErr w:type="spellEnd"/>
          </w:p>
        </w:tc>
        <w:tc>
          <w:tcPr>
            <w:tcW w:w="2324"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proofErr w:type="spellStart"/>
            <w:r w:rsidRPr="00F12F05">
              <w:rPr>
                <w:rFonts w:ascii="Calibri" w:eastAsia="Times New Roman" w:hAnsi="Calibri" w:cs="Calibri"/>
                <w:color w:val="000000"/>
              </w:rPr>
              <w:t>Низкий</w:t>
            </w:r>
            <w:proofErr w:type="spellEnd"/>
          </w:p>
        </w:tc>
        <w:tc>
          <w:tcPr>
            <w:tcW w:w="1304"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31</w:t>
            </w:r>
          </w:p>
        </w:tc>
        <w:tc>
          <w:tcPr>
            <w:tcW w:w="1651"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1200</w:t>
            </w:r>
          </w:p>
        </w:tc>
      </w:tr>
      <w:tr w:rsidR="00C47560" w:rsidRPr="00F12F05" w:rsidTr="004069B2">
        <w:trPr>
          <w:trHeight w:val="300"/>
          <w:jc w:val="center"/>
        </w:trPr>
        <w:tc>
          <w:tcPr>
            <w:tcW w:w="1425" w:type="dxa"/>
            <w:tcBorders>
              <w:top w:val="nil"/>
              <w:left w:val="single" w:sz="4" w:space="0" w:color="auto"/>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6</w:t>
            </w:r>
          </w:p>
        </w:tc>
        <w:tc>
          <w:tcPr>
            <w:tcW w:w="1086"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proofErr w:type="spellStart"/>
            <w:r w:rsidRPr="00F12F05">
              <w:rPr>
                <w:rFonts w:ascii="Calibri" w:eastAsia="Times New Roman" w:hAnsi="Calibri" w:cs="Calibri"/>
                <w:color w:val="000000"/>
              </w:rPr>
              <w:t>Мужской</w:t>
            </w:r>
            <w:proofErr w:type="spellEnd"/>
          </w:p>
        </w:tc>
        <w:tc>
          <w:tcPr>
            <w:tcW w:w="2324"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proofErr w:type="spellStart"/>
            <w:r w:rsidRPr="00F12F05">
              <w:rPr>
                <w:rFonts w:ascii="Calibri" w:eastAsia="Times New Roman" w:hAnsi="Calibri" w:cs="Calibri"/>
                <w:color w:val="000000"/>
              </w:rPr>
              <w:t>Высокий</w:t>
            </w:r>
            <w:proofErr w:type="spellEnd"/>
          </w:p>
        </w:tc>
        <w:tc>
          <w:tcPr>
            <w:tcW w:w="1304"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27</w:t>
            </w:r>
          </w:p>
        </w:tc>
        <w:tc>
          <w:tcPr>
            <w:tcW w:w="1651"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4500</w:t>
            </w:r>
          </w:p>
        </w:tc>
      </w:tr>
      <w:tr w:rsidR="00C47560" w:rsidRPr="00F12F05" w:rsidTr="004069B2">
        <w:trPr>
          <w:trHeight w:val="300"/>
          <w:jc w:val="center"/>
        </w:trPr>
        <w:tc>
          <w:tcPr>
            <w:tcW w:w="1425" w:type="dxa"/>
            <w:tcBorders>
              <w:top w:val="nil"/>
              <w:left w:val="single" w:sz="4" w:space="0" w:color="auto"/>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7</w:t>
            </w:r>
          </w:p>
        </w:tc>
        <w:tc>
          <w:tcPr>
            <w:tcW w:w="1086"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proofErr w:type="spellStart"/>
            <w:r w:rsidRPr="00F12F05">
              <w:rPr>
                <w:rFonts w:ascii="Calibri" w:eastAsia="Times New Roman" w:hAnsi="Calibri" w:cs="Calibri"/>
                <w:color w:val="000000"/>
              </w:rPr>
              <w:t>Женский</w:t>
            </w:r>
            <w:proofErr w:type="spellEnd"/>
          </w:p>
        </w:tc>
        <w:tc>
          <w:tcPr>
            <w:tcW w:w="2324"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proofErr w:type="spellStart"/>
            <w:r w:rsidRPr="00F12F05">
              <w:rPr>
                <w:rFonts w:ascii="Calibri" w:eastAsia="Times New Roman" w:hAnsi="Calibri" w:cs="Calibri"/>
                <w:color w:val="000000"/>
              </w:rPr>
              <w:t>Средний</w:t>
            </w:r>
            <w:proofErr w:type="spellEnd"/>
          </w:p>
        </w:tc>
        <w:tc>
          <w:tcPr>
            <w:tcW w:w="1304"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38</w:t>
            </w:r>
          </w:p>
        </w:tc>
        <w:tc>
          <w:tcPr>
            <w:tcW w:w="1651"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2800</w:t>
            </w:r>
          </w:p>
        </w:tc>
      </w:tr>
      <w:tr w:rsidR="00C47560" w:rsidRPr="00F12F05" w:rsidTr="004069B2">
        <w:trPr>
          <w:trHeight w:val="300"/>
          <w:jc w:val="center"/>
        </w:trPr>
        <w:tc>
          <w:tcPr>
            <w:tcW w:w="1425" w:type="dxa"/>
            <w:tcBorders>
              <w:top w:val="nil"/>
              <w:left w:val="single" w:sz="4" w:space="0" w:color="auto"/>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8</w:t>
            </w:r>
          </w:p>
        </w:tc>
        <w:tc>
          <w:tcPr>
            <w:tcW w:w="1086"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proofErr w:type="spellStart"/>
            <w:r w:rsidRPr="00F12F05">
              <w:rPr>
                <w:rFonts w:ascii="Calibri" w:eastAsia="Times New Roman" w:hAnsi="Calibri" w:cs="Calibri"/>
                <w:color w:val="000000"/>
              </w:rPr>
              <w:t>Мужской</w:t>
            </w:r>
            <w:proofErr w:type="spellEnd"/>
          </w:p>
        </w:tc>
        <w:tc>
          <w:tcPr>
            <w:tcW w:w="2324"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proofErr w:type="spellStart"/>
            <w:r w:rsidRPr="00F12F05">
              <w:rPr>
                <w:rFonts w:ascii="Calibri" w:eastAsia="Times New Roman" w:hAnsi="Calibri" w:cs="Calibri"/>
                <w:color w:val="000000"/>
              </w:rPr>
              <w:t>Низкий</w:t>
            </w:r>
            <w:proofErr w:type="spellEnd"/>
          </w:p>
        </w:tc>
        <w:tc>
          <w:tcPr>
            <w:tcW w:w="1304"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22</w:t>
            </w:r>
          </w:p>
        </w:tc>
        <w:tc>
          <w:tcPr>
            <w:tcW w:w="1651"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1000</w:t>
            </w:r>
          </w:p>
        </w:tc>
      </w:tr>
      <w:tr w:rsidR="00C47560" w:rsidRPr="00F12F05" w:rsidTr="004069B2">
        <w:trPr>
          <w:trHeight w:val="300"/>
          <w:jc w:val="center"/>
        </w:trPr>
        <w:tc>
          <w:tcPr>
            <w:tcW w:w="1425" w:type="dxa"/>
            <w:tcBorders>
              <w:top w:val="nil"/>
              <w:left w:val="single" w:sz="4" w:space="0" w:color="auto"/>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9</w:t>
            </w:r>
          </w:p>
        </w:tc>
        <w:tc>
          <w:tcPr>
            <w:tcW w:w="1086"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proofErr w:type="spellStart"/>
            <w:r w:rsidRPr="00F12F05">
              <w:rPr>
                <w:rFonts w:ascii="Calibri" w:eastAsia="Times New Roman" w:hAnsi="Calibri" w:cs="Calibri"/>
                <w:color w:val="000000"/>
              </w:rPr>
              <w:t>Женский</w:t>
            </w:r>
            <w:proofErr w:type="spellEnd"/>
          </w:p>
        </w:tc>
        <w:tc>
          <w:tcPr>
            <w:tcW w:w="2324"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proofErr w:type="spellStart"/>
            <w:r w:rsidRPr="00F12F05">
              <w:rPr>
                <w:rFonts w:ascii="Calibri" w:eastAsia="Times New Roman" w:hAnsi="Calibri" w:cs="Calibri"/>
                <w:color w:val="000000"/>
              </w:rPr>
              <w:t>Высокий</w:t>
            </w:r>
            <w:proofErr w:type="spellEnd"/>
          </w:p>
        </w:tc>
        <w:tc>
          <w:tcPr>
            <w:tcW w:w="1304"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45</w:t>
            </w:r>
          </w:p>
        </w:tc>
        <w:tc>
          <w:tcPr>
            <w:tcW w:w="1651"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6000</w:t>
            </w:r>
          </w:p>
        </w:tc>
      </w:tr>
      <w:tr w:rsidR="00C47560" w:rsidRPr="00F12F05" w:rsidTr="004069B2">
        <w:trPr>
          <w:trHeight w:val="300"/>
          <w:jc w:val="center"/>
        </w:trPr>
        <w:tc>
          <w:tcPr>
            <w:tcW w:w="1425" w:type="dxa"/>
            <w:tcBorders>
              <w:top w:val="nil"/>
              <w:left w:val="single" w:sz="4" w:space="0" w:color="auto"/>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10</w:t>
            </w:r>
          </w:p>
        </w:tc>
        <w:tc>
          <w:tcPr>
            <w:tcW w:w="1086"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proofErr w:type="spellStart"/>
            <w:r w:rsidRPr="00F12F05">
              <w:rPr>
                <w:rFonts w:ascii="Calibri" w:eastAsia="Times New Roman" w:hAnsi="Calibri" w:cs="Calibri"/>
                <w:color w:val="000000"/>
              </w:rPr>
              <w:t>Мужской</w:t>
            </w:r>
            <w:proofErr w:type="spellEnd"/>
          </w:p>
        </w:tc>
        <w:tc>
          <w:tcPr>
            <w:tcW w:w="2324"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proofErr w:type="spellStart"/>
            <w:r w:rsidRPr="00F12F05">
              <w:rPr>
                <w:rFonts w:ascii="Calibri" w:eastAsia="Times New Roman" w:hAnsi="Calibri" w:cs="Calibri"/>
                <w:color w:val="000000"/>
              </w:rPr>
              <w:t>Средний</w:t>
            </w:r>
            <w:proofErr w:type="spellEnd"/>
          </w:p>
        </w:tc>
        <w:tc>
          <w:tcPr>
            <w:tcW w:w="1304"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30</w:t>
            </w:r>
          </w:p>
        </w:tc>
        <w:tc>
          <w:tcPr>
            <w:tcW w:w="1651"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2000</w:t>
            </w:r>
          </w:p>
        </w:tc>
      </w:tr>
    </w:tbl>
    <w:p w:rsidR="00BD4519" w:rsidRPr="00BD4519" w:rsidRDefault="00BD4519" w:rsidP="00E35174">
      <w:pPr>
        <w:pStyle w:val="a3"/>
        <w:spacing w:before="0" w:after="0" w:line="360" w:lineRule="auto"/>
        <w:ind w:firstLine="720"/>
        <w:jc w:val="both"/>
        <w:rPr>
          <w:rFonts w:ascii="Times New Roman" w:hAnsi="Times New Roman" w:cs="Times New Roman"/>
          <w:sz w:val="28"/>
          <w:szCs w:val="28"/>
          <w:lang w:val="ru-RU"/>
        </w:rPr>
      </w:pPr>
    </w:p>
    <w:p w:rsidR="00BD4519" w:rsidRDefault="00D735F6" w:rsidP="00E35174">
      <w:pPr>
        <w:pStyle w:val="3"/>
        <w:spacing w:before="0" w:line="360" w:lineRule="auto"/>
        <w:ind w:firstLine="720"/>
        <w:rPr>
          <w:color w:val="auto"/>
          <w:lang w:val="ru-RU"/>
        </w:rPr>
      </w:pPr>
      <w:bookmarkStart w:id="19" w:name="_Toc186895408"/>
      <w:r>
        <w:rPr>
          <w:color w:val="auto"/>
          <w:lang w:val="ru-RU"/>
        </w:rPr>
        <w:t>4.4.2. </w:t>
      </w:r>
      <w:r w:rsidR="00BD4519" w:rsidRPr="00D735F6">
        <w:rPr>
          <w:color w:val="auto"/>
          <w:lang w:val="ru-RU"/>
        </w:rPr>
        <w:t>Шкалы для кодирования</w:t>
      </w:r>
      <w:bookmarkEnd w:id="19"/>
    </w:p>
    <w:p w:rsidR="006B6CA6" w:rsidRPr="006B6CA6" w:rsidRDefault="006B6CA6" w:rsidP="00E35174">
      <w:pPr>
        <w:spacing w:after="0" w:line="360" w:lineRule="auto"/>
        <w:rPr>
          <w:lang w:val="ru-RU"/>
        </w:rPr>
      </w:pPr>
    </w:p>
    <w:tbl>
      <w:tblPr>
        <w:tblW w:w="8058" w:type="dxa"/>
        <w:jc w:val="center"/>
        <w:tblInd w:w="93" w:type="dxa"/>
        <w:tblLook w:val="04A0" w:firstRow="1" w:lastRow="0" w:firstColumn="1" w:lastColumn="0" w:noHBand="0" w:noVBand="1"/>
      </w:tblPr>
      <w:tblGrid>
        <w:gridCol w:w="3420"/>
        <w:gridCol w:w="2138"/>
        <w:gridCol w:w="2500"/>
      </w:tblGrid>
      <w:tr w:rsidR="00C47560" w:rsidRPr="00D735F6" w:rsidTr="006B6CA6">
        <w:trPr>
          <w:trHeight w:val="300"/>
          <w:jc w:val="center"/>
        </w:trPr>
        <w:tc>
          <w:tcPr>
            <w:tcW w:w="3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7560" w:rsidRPr="00D735F6" w:rsidRDefault="00C47560" w:rsidP="00E35174">
            <w:pPr>
              <w:spacing w:after="0" w:line="360" w:lineRule="auto"/>
              <w:rPr>
                <w:rFonts w:ascii="Calibri" w:eastAsia="Times New Roman" w:hAnsi="Calibri" w:cs="Calibri"/>
                <w:color w:val="000000"/>
                <w:lang w:val="ru-RU"/>
              </w:rPr>
            </w:pPr>
            <w:r w:rsidRPr="00D735F6">
              <w:rPr>
                <w:rFonts w:ascii="Calibri" w:eastAsia="Times New Roman" w:hAnsi="Calibri" w:cs="Calibri"/>
                <w:color w:val="000000"/>
                <w:lang w:val="ru-RU"/>
              </w:rPr>
              <w:t>Тип шкалы</w:t>
            </w:r>
          </w:p>
        </w:tc>
        <w:tc>
          <w:tcPr>
            <w:tcW w:w="2138" w:type="dxa"/>
            <w:tcBorders>
              <w:top w:val="single" w:sz="4" w:space="0" w:color="auto"/>
              <w:left w:val="nil"/>
              <w:bottom w:val="single" w:sz="4" w:space="0" w:color="auto"/>
              <w:right w:val="single" w:sz="4" w:space="0" w:color="auto"/>
            </w:tcBorders>
            <w:shd w:val="clear" w:color="auto" w:fill="auto"/>
            <w:noWrap/>
            <w:vAlign w:val="bottom"/>
            <w:hideMark/>
          </w:tcPr>
          <w:p w:rsidR="00C47560" w:rsidRPr="00D735F6" w:rsidRDefault="00C47560" w:rsidP="00E35174">
            <w:pPr>
              <w:spacing w:after="0" w:line="360" w:lineRule="auto"/>
              <w:rPr>
                <w:rFonts w:ascii="Calibri" w:eastAsia="Times New Roman" w:hAnsi="Calibri" w:cs="Calibri"/>
                <w:color w:val="000000"/>
                <w:lang w:val="ru-RU"/>
              </w:rPr>
            </w:pPr>
            <w:r w:rsidRPr="00D735F6">
              <w:rPr>
                <w:rFonts w:ascii="Calibri" w:eastAsia="Times New Roman" w:hAnsi="Calibri" w:cs="Calibri"/>
                <w:color w:val="000000"/>
                <w:lang w:val="ru-RU"/>
              </w:rPr>
              <w:t>Категория/Значение</w:t>
            </w:r>
          </w:p>
        </w:tc>
        <w:tc>
          <w:tcPr>
            <w:tcW w:w="2500" w:type="dxa"/>
            <w:tcBorders>
              <w:top w:val="single" w:sz="4" w:space="0" w:color="auto"/>
              <w:left w:val="nil"/>
              <w:bottom w:val="single" w:sz="4" w:space="0" w:color="auto"/>
              <w:right w:val="single" w:sz="4" w:space="0" w:color="auto"/>
            </w:tcBorders>
            <w:shd w:val="clear" w:color="auto" w:fill="auto"/>
            <w:noWrap/>
            <w:vAlign w:val="bottom"/>
            <w:hideMark/>
          </w:tcPr>
          <w:p w:rsidR="00C47560" w:rsidRPr="00D735F6" w:rsidRDefault="00C47560" w:rsidP="00E35174">
            <w:pPr>
              <w:spacing w:after="0" w:line="360" w:lineRule="auto"/>
              <w:rPr>
                <w:rFonts w:ascii="Calibri" w:eastAsia="Times New Roman" w:hAnsi="Calibri" w:cs="Calibri"/>
                <w:color w:val="000000"/>
                <w:lang w:val="ru-RU"/>
              </w:rPr>
            </w:pPr>
            <w:r w:rsidRPr="00D735F6">
              <w:rPr>
                <w:rFonts w:ascii="Calibri" w:eastAsia="Times New Roman" w:hAnsi="Calibri" w:cs="Calibri"/>
                <w:color w:val="000000"/>
                <w:lang w:val="ru-RU"/>
              </w:rPr>
              <w:t>Кодированное значение</w:t>
            </w:r>
          </w:p>
        </w:tc>
      </w:tr>
      <w:tr w:rsidR="00C47560" w:rsidRPr="00D735F6" w:rsidTr="006B6CA6">
        <w:trPr>
          <w:trHeight w:val="300"/>
          <w:jc w:val="center"/>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C47560" w:rsidRPr="00D735F6" w:rsidRDefault="00C47560" w:rsidP="00E35174">
            <w:pPr>
              <w:spacing w:after="0" w:line="360" w:lineRule="auto"/>
              <w:rPr>
                <w:rFonts w:ascii="Calibri" w:eastAsia="Times New Roman" w:hAnsi="Calibri" w:cs="Calibri"/>
                <w:color w:val="000000"/>
                <w:lang w:val="ru-RU"/>
              </w:rPr>
            </w:pPr>
            <w:proofErr w:type="gramStart"/>
            <w:r w:rsidRPr="00D735F6">
              <w:rPr>
                <w:rFonts w:ascii="Calibri" w:eastAsia="Times New Roman" w:hAnsi="Calibri" w:cs="Calibri"/>
                <w:color w:val="000000"/>
                <w:lang w:val="ru-RU"/>
              </w:rPr>
              <w:t>Номинальная</w:t>
            </w:r>
            <w:proofErr w:type="gramEnd"/>
            <w:r w:rsidRPr="00D735F6">
              <w:rPr>
                <w:rFonts w:ascii="Calibri" w:eastAsia="Times New Roman" w:hAnsi="Calibri" w:cs="Calibri"/>
                <w:color w:val="000000"/>
                <w:lang w:val="ru-RU"/>
              </w:rPr>
              <w:t xml:space="preserve"> (Пол)</w:t>
            </w:r>
          </w:p>
        </w:tc>
        <w:tc>
          <w:tcPr>
            <w:tcW w:w="2138" w:type="dxa"/>
            <w:tcBorders>
              <w:top w:val="nil"/>
              <w:left w:val="nil"/>
              <w:bottom w:val="single" w:sz="4" w:space="0" w:color="auto"/>
              <w:right w:val="single" w:sz="4" w:space="0" w:color="auto"/>
            </w:tcBorders>
            <w:shd w:val="clear" w:color="auto" w:fill="auto"/>
            <w:noWrap/>
            <w:vAlign w:val="bottom"/>
            <w:hideMark/>
          </w:tcPr>
          <w:p w:rsidR="00C47560" w:rsidRPr="00D735F6" w:rsidRDefault="00C47560" w:rsidP="00E35174">
            <w:pPr>
              <w:spacing w:after="0" w:line="360" w:lineRule="auto"/>
              <w:rPr>
                <w:rFonts w:ascii="Calibri" w:eastAsia="Times New Roman" w:hAnsi="Calibri" w:cs="Calibri"/>
                <w:color w:val="000000"/>
                <w:lang w:val="ru-RU"/>
              </w:rPr>
            </w:pPr>
            <w:r w:rsidRPr="00D735F6">
              <w:rPr>
                <w:rFonts w:ascii="Calibri" w:eastAsia="Times New Roman" w:hAnsi="Calibri" w:cs="Calibri"/>
                <w:color w:val="000000"/>
                <w:lang w:val="ru-RU"/>
              </w:rPr>
              <w:t>Мужской</w:t>
            </w:r>
          </w:p>
        </w:tc>
        <w:tc>
          <w:tcPr>
            <w:tcW w:w="2500" w:type="dxa"/>
            <w:tcBorders>
              <w:top w:val="nil"/>
              <w:left w:val="nil"/>
              <w:bottom w:val="single" w:sz="4" w:space="0" w:color="auto"/>
              <w:right w:val="single" w:sz="4" w:space="0" w:color="auto"/>
            </w:tcBorders>
            <w:shd w:val="clear" w:color="auto" w:fill="auto"/>
            <w:noWrap/>
            <w:vAlign w:val="bottom"/>
            <w:hideMark/>
          </w:tcPr>
          <w:p w:rsidR="00C47560" w:rsidRPr="00D735F6" w:rsidRDefault="00C47560" w:rsidP="00E35174">
            <w:pPr>
              <w:spacing w:after="0" w:line="360" w:lineRule="auto"/>
              <w:jc w:val="right"/>
              <w:rPr>
                <w:rFonts w:ascii="Calibri" w:eastAsia="Times New Roman" w:hAnsi="Calibri" w:cs="Calibri"/>
                <w:color w:val="000000"/>
                <w:lang w:val="ru-RU"/>
              </w:rPr>
            </w:pPr>
            <w:r w:rsidRPr="00D735F6">
              <w:rPr>
                <w:rFonts w:ascii="Calibri" w:eastAsia="Times New Roman" w:hAnsi="Calibri" w:cs="Calibri"/>
                <w:color w:val="000000"/>
                <w:lang w:val="ru-RU"/>
              </w:rPr>
              <w:t>0</w:t>
            </w:r>
          </w:p>
        </w:tc>
      </w:tr>
      <w:tr w:rsidR="00C47560" w:rsidRPr="00D735F6" w:rsidTr="006B6CA6">
        <w:trPr>
          <w:trHeight w:val="300"/>
          <w:jc w:val="center"/>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C47560" w:rsidRPr="00D735F6" w:rsidRDefault="00C47560" w:rsidP="00E35174">
            <w:pPr>
              <w:spacing w:after="0" w:line="360" w:lineRule="auto"/>
              <w:rPr>
                <w:rFonts w:ascii="Calibri" w:eastAsia="Times New Roman" w:hAnsi="Calibri" w:cs="Calibri"/>
                <w:color w:val="000000"/>
                <w:lang w:val="ru-RU"/>
              </w:rPr>
            </w:pPr>
            <w:proofErr w:type="gramStart"/>
            <w:r w:rsidRPr="00D735F6">
              <w:rPr>
                <w:rFonts w:ascii="Calibri" w:eastAsia="Times New Roman" w:hAnsi="Calibri" w:cs="Calibri"/>
                <w:color w:val="000000"/>
                <w:lang w:val="ru-RU"/>
              </w:rPr>
              <w:t>Номинальная</w:t>
            </w:r>
            <w:proofErr w:type="gramEnd"/>
            <w:r w:rsidRPr="00D735F6">
              <w:rPr>
                <w:rFonts w:ascii="Calibri" w:eastAsia="Times New Roman" w:hAnsi="Calibri" w:cs="Calibri"/>
                <w:color w:val="000000"/>
                <w:lang w:val="ru-RU"/>
              </w:rPr>
              <w:t xml:space="preserve"> (Пол)</w:t>
            </w:r>
          </w:p>
        </w:tc>
        <w:tc>
          <w:tcPr>
            <w:tcW w:w="2138" w:type="dxa"/>
            <w:tcBorders>
              <w:top w:val="nil"/>
              <w:left w:val="nil"/>
              <w:bottom w:val="single" w:sz="4" w:space="0" w:color="auto"/>
              <w:right w:val="single" w:sz="4" w:space="0" w:color="auto"/>
            </w:tcBorders>
            <w:shd w:val="clear" w:color="auto" w:fill="auto"/>
            <w:noWrap/>
            <w:vAlign w:val="bottom"/>
            <w:hideMark/>
          </w:tcPr>
          <w:p w:rsidR="00C47560" w:rsidRPr="00D735F6" w:rsidRDefault="00C47560" w:rsidP="00E35174">
            <w:pPr>
              <w:spacing w:after="0" w:line="360" w:lineRule="auto"/>
              <w:rPr>
                <w:rFonts w:ascii="Calibri" w:eastAsia="Times New Roman" w:hAnsi="Calibri" w:cs="Calibri"/>
                <w:color w:val="000000"/>
                <w:lang w:val="ru-RU"/>
              </w:rPr>
            </w:pPr>
            <w:r w:rsidRPr="00D735F6">
              <w:rPr>
                <w:rFonts w:ascii="Calibri" w:eastAsia="Times New Roman" w:hAnsi="Calibri" w:cs="Calibri"/>
                <w:color w:val="000000"/>
                <w:lang w:val="ru-RU"/>
              </w:rPr>
              <w:t>Женский</w:t>
            </w:r>
          </w:p>
        </w:tc>
        <w:tc>
          <w:tcPr>
            <w:tcW w:w="2500" w:type="dxa"/>
            <w:tcBorders>
              <w:top w:val="nil"/>
              <w:left w:val="nil"/>
              <w:bottom w:val="single" w:sz="4" w:space="0" w:color="auto"/>
              <w:right w:val="single" w:sz="4" w:space="0" w:color="auto"/>
            </w:tcBorders>
            <w:shd w:val="clear" w:color="auto" w:fill="auto"/>
            <w:noWrap/>
            <w:vAlign w:val="bottom"/>
            <w:hideMark/>
          </w:tcPr>
          <w:p w:rsidR="00C47560" w:rsidRPr="00D735F6" w:rsidRDefault="00C47560" w:rsidP="00E35174">
            <w:pPr>
              <w:spacing w:after="0" w:line="360" w:lineRule="auto"/>
              <w:jc w:val="right"/>
              <w:rPr>
                <w:rFonts w:ascii="Calibri" w:eastAsia="Times New Roman" w:hAnsi="Calibri" w:cs="Calibri"/>
                <w:color w:val="000000"/>
                <w:lang w:val="ru-RU"/>
              </w:rPr>
            </w:pPr>
            <w:r w:rsidRPr="00D735F6">
              <w:rPr>
                <w:rFonts w:ascii="Calibri" w:eastAsia="Times New Roman" w:hAnsi="Calibri" w:cs="Calibri"/>
                <w:color w:val="000000"/>
                <w:lang w:val="ru-RU"/>
              </w:rPr>
              <w:t>1</w:t>
            </w:r>
          </w:p>
        </w:tc>
      </w:tr>
      <w:tr w:rsidR="00C47560" w:rsidRPr="00F12F05" w:rsidTr="006B6CA6">
        <w:trPr>
          <w:trHeight w:val="300"/>
          <w:jc w:val="center"/>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rPr>
                <w:rFonts w:ascii="Calibri" w:eastAsia="Times New Roman" w:hAnsi="Calibri" w:cs="Calibri"/>
                <w:color w:val="000000"/>
              </w:rPr>
            </w:pPr>
            <w:r w:rsidRPr="00D735F6">
              <w:rPr>
                <w:rFonts w:ascii="Calibri" w:eastAsia="Times New Roman" w:hAnsi="Calibri" w:cs="Calibri"/>
                <w:color w:val="000000"/>
                <w:lang w:val="ru-RU"/>
              </w:rPr>
              <w:t>Порядковая (Удов</w:t>
            </w:r>
            <w:proofErr w:type="spellStart"/>
            <w:r w:rsidRPr="00F12F05">
              <w:rPr>
                <w:rFonts w:ascii="Calibri" w:eastAsia="Times New Roman" w:hAnsi="Calibri" w:cs="Calibri"/>
                <w:color w:val="000000"/>
              </w:rPr>
              <w:t>летворенность</w:t>
            </w:r>
            <w:proofErr w:type="spellEnd"/>
            <w:r w:rsidRPr="00F12F05">
              <w:rPr>
                <w:rFonts w:ascii="Calibri" w:eastAsia="Times New Roman" w:hAnsi="Calibri" w:cs="Calibri"/>
                <w:color w:val="000000"/>
              </w:rPr>
              <w:t>)</w:t>
            </w:r>
          </w:p>
        </w:tc>
        <w:tc>
          <w:tcPr>
            <w:tcW w:w="2138"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rPr>
                <w:rFonts w:ascii="Calibri" w:eastAsia="Times New Roman" w:hAnsi="Calibri" w:cs="Calibri"/>
                <w:color w:val="000000"/>
              </w:rPr>
            </w:pPr>
            <w:proofErr w:type="spellStart"/>
            <w:r w:rsidRPr="00F12F05">
              <w:rPr>
                <w:rFonts w:ascii="Calibri" w:eastAsia="Times New Roman" w:hAnsi="Calibri" w:cs="Calibri"/>
                <w:color w:val="000000"/>
              </w:rPr>
              <w:t>Низкий</w:t>
            </w:r>
            <w:proofErr w:type="spellEnd"/>
          </w:p>
        </w:tc>
        <w:tc>
          <w:tcPr>
            <w:tcW w:w="250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right"/>
              <w:rPr>
                <w:rFonts w:ascii="Calibri" w:eastAsia="Times New Roman" w:hAnsi="Calibri" w:cs="Calibri"/>
                <w:color w:val="000000"/>
              </w:rPr>
            </w:pPr>
            <w:r w:rsidRPr="00F12F05">
              <w:rPr>
                <w:rFonts w:ascii="Calibri" w:eastAsia="Times New Roman" w:hAnsi="Calibri" w:cs="Calibri"/>
                <w:color w:val="000000"/>
              </w:rPr>
              <w:t>1</w:t>
            </w:r>
          </w:p>
        </w:tc>
      </w:tr>
      <w:tr w:rsidR="00C47560" w:rsidRPr="00F12F05" w:rsidTr="006B6CA6">
        <w:trPr>
          <w:trHeight w:val="300"/>
          <w:jc w:val="center"/>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rPr>
                <w:rFonts w:ascii="Calibri" w:eastAsia="Times New Roman" w:hAnsi="Calibri" w:cs="Calibri"/>
                <w:color w:val="000000"/>
              </w:rPr>
            </w:pPr>
            <w:proofErr w:type="spellStart"/>
            <w:r w:rsidRPr="00F12F05">
              <w:rPr>
                <w:rFonts w:ascii="Calibri" w:eastAsia="Times New Roman" w:hAnsi="Calibri" w:cs="Calibri"/>
                <w:color w:val="000000"/>
              </w:rPr>
              <w:t>Порядковая</w:t>
            </w:r>
            <w:proofErr w:type="spellEnd"/>
            <w:r w:rsidRPr="00F12F05">
              <w:rPr>
                <w:rFonts w:ascii="Calibri" w:eastAsia="Times New Roman" w:hAnsi="Calibri" w:cs="Calibri"/>
                <w:color w:val="000000"/>
              </w:rPr>
              <w:t xml:space="preserve"> (</w:t>
            </w:r>
            <w:proofErr w:type="spellStart"/>
            <w:r w:rsidRPr="00F12F05">
              <w:rPr>
                <w:rFonts w:ascii="Calibri" w:eastAsia="Times New Roman" w:hAnsi="Calibri" w:cs="Calibri"/>
                <w:color w:val="000000"/>
              </w:rPr>
              <w:t>Удовлетворенность</w:t>
            </w:r>
            <w:proofErr w:type="spellEnd"/>
            <w:r w:rsidRPr="00F12F05">
              <w:rPr>
                <w:rFonts w:ascii="Calibri" w:eastAsia="Times New Roman" w:hAnsi="Calibri" w:cs="Calibri"/>
                <w:color w:val="000000"/>
              </w:rPr>
              <w:t>)</w:t>
            </w:r>
          </w:p>
        </w:tc>
        <w:tc>
          <w:tcPr>
            <w:tcW w:w="2138"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rPr>
                <w:rFonts w:ascii="Calibri" w:eastAsia="Times New Roman" w:hAnsi="Calibri" w:cs="Calibri"/>
                <w:color w:val="000000"/>
              </w:rPr>
            </w:pPr>
            <w:proofErr w:type="spellStart"/>
            <w:r w:rsidRPr="00F12F05">
              <w:rPr>
                <w:rFonts w:ascii="Calibri" w:eastAsia="Times New Roman" w:hAnsi="Calibri" w:cs="Calibri"/>
                <w:color w:val="000000"/>
              </w:rPr>
              <w:t>Средний</w:t>
            </w:r>
            <w:proofErr w:type="spellEnd"/>
          </w:p>
        </w:tc>
        <w:tc>
          <w:tcPr>
            <w:tcW w:w="250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right"/>
              <w:rPr>
                <w:rFonts w:ascii="Calibri" w:eastAsia="Times New Roman" w:hAnsi="Calibri" w:cs="Calibri"/>
                <w:color w:val="000000"/>
              </w:rPr>
            </w:pPr>
            <w:r w:rsidRPr="00F12F05">
              <w:rPr>
                <w:rFonts w:ascii="Calibri" w:eastAsia="Times New Roman" w:hAnsi="Calibri" w:cs="Calibri"/>
                <w:color w:val="000000"/>
              </w:rPr>
              <w:t>2</w:t>
            </w:r>
          </w:p>
        </w:tc>
      </w:tr>
      <w:tr w:rsidR="00C47560" w:rsidRPr="00F12F05" w:rsidTr="006B6CA6">
        <w:trPr>
          <w:trHeight w:val="300"/>
          <w:jc w:val="center"/>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rPr>
                <w:rFonts w:ascii="Calibri" w:eastAsia="Times New Roman" w:hAnsi="Calibri" w:cs="Calibri"/>
                <w:color w:val="000000"/>
              </w:rPr>
            </w:pPr>
            <w:proofErr w:type="spellStart"/>
            <w:r w:rsidRPr="00F12F05">
              <w:rPr>
                <w:rFonts w:ascii="Calibri" w:eastAsia="Times New Roman" w:hAnsi="Calibri" w:cs="Calibri"/>
                <w:color w:val="000000"/>
              </w:rPr>
              <w:t>Порядковая</w:t>
            </w:r>
            <w:proofErr w:type="spellEnd"/>
            <w:r w:rsidRPr="00F12F05">
              <w:rPr>
                <w:rFonts w:ascii="Calibri" w:eastAsia="Times New Roman" w:hAnsi="Calibri" w:cs="Calibri"/>
                <w:color w:val="000000"/>
              </w:rPr>
              <w:t xml:space="preserve"> (</w:t>
            </w:r>
            <w:proofErr w:type="spellStart"/>
            <w:r w:rsidRPr="00F12F05">
              <w:rPr>
                <w:rFonts w:ascii="Calibri" w:eastAsia="Times New Roman" w:hAnsi="Calibri" w:cs="Calibri"/>
                <w:color w:val="000000"/>
              </w:rPr>
              <w:t>Удовлетворенность</w:t>
            </w:r>
            <w:proofErr w:type="spellEnd"/>
            <w:r w:rsidRPr="00F12F05">
              <w:rPr>
                <w:rFonts w:ascii="Calibri" w:eastAsia="Times New Roman" w:hAnsi="Calibri" w:cs="Calibri"/>
                <w:color w:val="000000"/>
              </w:rPr>
              <w:t>)</w:t>
            </w:r>
          </w:p>
        </w:tc>
        <w:tc>
          <w:tcPr>
            <w:tcW w:w="2138"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rPr>
                <w:rFonts w:ascii="Calibri" w:eastAsia="Times New Roman" w:hAnsi="Calibri" w:cs="Calibri"/>
                <w:color w:val="000000"/>
              </w:rPr>
            </w:pPr>
            <w:proofErr w:type="spellStart"/>
            <w:r w:rsidRPr="00F12F05">
              <w:rPr>
                <w:rFonts w:ascii="Calibri" w:eastAsia="Times New Roman" w:hAnsi="Calibri" w:cs="Calibri"/>
                <w:color w:val="000000"/>
              </w:rPr>
              <w:t>Высокий</w:t>
            </w:r>
            <w:proofErr w:type="spellEnd"/>
          </w:p>
        </w:tc>
        <w:tc>
          <w:tcPr>
            <w:tcW w:w="250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right"/>
              <w:rPr>
                <w:rFonts w:ascii="Calibri" w:eastAsia="Times New Roman" w:hAnsi="Calibri" w:cs="Calibri"/>
                <w:color w:val="000000"/>
              </w:rPr>
            </w:pPr>
            <w:r w:rsidRPr="00F12F05">
              <w:rPr>
                <w:rFonts w:ascii="Calibri" w:eastAsia="Times New Roman" w:hAnsi="Calibri" w:cs="Calibri"/>
                <w:color w:val="000000"/>
              </w:rPr>
              <w:t>3</w:t>
            </w:r>
          </w:p>
        </w:tc>
      </w:tr>
      <w:tr w:rsidR="00C47560" w:rsidRPr="00F12F05" w:rsidTr="006B6CA6">
        <w:trPr>
          <w:trHeight w:val="300"/>
          <w:jc w:val="center"/>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rPr>
                <w:rFonts w:ascii="Calibri" w:eastAsia="Times New Roman" w:hAnsi="Calibri" w:cs="Calibri"/>
                <w:color w:val="000000"/>
              </w:rPr>
            </w:pPr>
            <w:proofErr w:type="spellStart"/>
            <w:r w:rsidRPr="00F12F05">
              <w:rPr>
                <w:rFonts w:ascii="Calibri" w:eastAsia="Times New Roman" w:hAnsi="Calibri" w:cs="Calibri"/>
                <w:color w:val="000000"/>
              </w:rPr>
              <w:t>Числовая</w:t>
            </w:r>
            <w:proofErr w:type="spellEnd"/>
            <w:r w:rsidRPr="00F12F05">
              <w:rPr>
                <w:rFonts w:ascii="Calibri" w:eastAsia="Times New Roman" w:hAnsi="Calibri" w:cs="Calibri"/>
                <w:color w:val="000000"/>
              </w:rPr>
              <w:t xml:space="preserve"> (</w:t>
            </w:r>
            <w:proofErr w:type="spellStart"/>
            <w:r w:rsidRPr="00F12F05">
              <w:rPr>
                <w:rFonts w:ascii="Calibri" w:eastAsia="Times New Roman" w:hAnsi="Calibri" w:cs="Calibri"/>
                <w:color w:val="000000"/>
              </w:rPr>
              <w:t>Возраст</w:t>
            </w:r>
            <w:proofErr w:type="spellEnd"/>
            <w:r w:rsidRPr="00F12F05">
              <w:rPr>
                <w:rFonts w:ascii="Calibri" w:eastAsia="Times New Roman" w:hAnsi="Calibri" w:cs="Calibri"/>
                <w:color w:val="000000"/>
              </w:rPr>
              <w:t>)</w:t>
            </w:r>
          </w:p>
        </w:tc>
        <w:tc>
          <w:tcPr>
            <w:tcW w:w="2138"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rPr>
                <w:rFonts w:ascii="Calibri" w:eastAsia="Times New Roman" w:hAnsi="Calibri" w:cs="Calibri"/>
                <w:color w:val="000000"/>
              </w:rPr>
            </w:pPr>
            <w:proofErr w:type="spellStart"/>
            <w:r w:rsidRPr="00F12F05">
              <w:rPr>
                <w:rFonts w:ascii="Calibri" w:eastAsia="Times New Roman" w:hAnsi="Calibri" w:cs="Calibri"/>
                <w:color w:val="000000"/>
              </w:rPr>
              <w:t>Исходное</w:t>
            </w:r>
            <w:proofErr w:type="spellEnd"/>
            <w:r w:rsidRPr="00F12F05">
              <w:rPr>
                <w:rFonts w:ascii="Calibri" w:eastAsia="Times New Roman" w:hAnsi="Calibri" w:cs="Calibri"/>
                <w:color w:val="000000"/>
              </w:rPr>
              <w:t xml:space="preserve"> </w:t>
            </w:r>
            <w:proofErr w:type="spellStart"/>
            <w:r w:rsidRPr="00F12F05">
              <w:rPr>
                <w:rFonts w:ascii="Calibri" w:eastAsia="Times New Roman" w:hAnsi="Calibri" w:cs="Calibri"/>
                <w:color w:val="000000"/>
              </w:rPr>
              <w:t>значение</w:t>
            </w:r>
            <w:proofErr w:type="spellEnd"/>
          </w:p>
        </w:tc>
        <w:tc>
          <w:tcPr>
            <w:tcW w:w="250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rPr>
                <w:rFonts w:ascii="Calibri" w:eastAsia="Times New Roman" w:hAnsi="Calibri" w:cs="Calibri"/>
                <w:color w:val="000000"/>
              </w:rPr>
            </w:pPr>
            <w:proofErr w:type="spellStart"/>
            <w:r w:rsidRPr="00F12F05">
              <w:rPr>
                <w:rFonts w:ascii="Calibri" w:eastAsia="Times New Roman" w:hAnsi="Calibri" w:cs="Calibri"/>
                <w:color w:val="000000"/>
              </w:rPr>
              <w:t>Без</w:t>
            </w:r>
            <w:proofErr w:type="spellEnd"/>
            <w:r w:rsidRPr="00F12F05">
              <w:rPr>
                <w:rFonts w:ascii="Calibri" w:eastAsia="Times New Roman" w:hAnsi="Calibri" w:cs="Calibri"/>
                <w:color w:val="000000"/>
              </w:rPr>
              <w:t xml:space="preserve"> </w:t>
            </w:r>
            <w:proofErr w:type="spellStart"/>
            <w:r w:rsidRPr="00F12F05">
              <w:rPr>
                <w:rFonts w:ascii="Calibri" w:eastAsia="Times New Roman" w:hAnsi="Calibri" w:cs="Calibri"/>
                <w:color w:val="000000"/>
              </w:rPr>
              <w:t>изменений</w:t>
            </w:r>
            <w:proofErr w:type="spellEnd"/>
          </w:p>
        </w:tc>
      </w:tr>
      <w:tr w:rsidR="00C47560" w:rsidRPr="00F12F05" w:rsidTr="006B6CA6">
        <w:trPr>
          <w:trHeight w:val="300"/>
          <w:jc w:val="center"/>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rPr>
                <w:rFonts w:ascii="Calibri" w:eastAsia="Times New Roman" w:hAnsi="Calibri" w:cs="Calibri"/>
                <w:color w:val="000000"/>
              </w:rPr>
            </w:pPr>
            <w:proofErr w:type="spellStart"/>
            <w:r w:rsidRPr="00F12F05">
              <w:rPr>
                <w:rFonts w:ascii="Calibri" w:eastAsia="Times New Roman" w:hAnsi="Calibri" w:cs="Calibri"/>
                <w:color w:val="000000"/>
              </w:rPr>
              <w:t>Числовая</w:t>
            </w:r>
            <w:proofErr w:type="spellEnd"/>
            <w:r w:rsidRPr="00F12F05">
              <w:rPr>
                <w:rFonts w:ascii="Calibri" w:eastAsia="Times New Roman" w:hAnsi="Calibri" w:cs="Calibri"/>
                <w:color w:val="000000"/>
              </w:rPr>
              <w:t xml:space="preserve"> (</w:t>
            </w:r>
            <w:proofErr w:type="spellStart"/>
            <w:r w:rsidRPr="00F12F05">
              <w:rPr>
                <w:rFonts w:ascii="Calibri" w:eastAsia="Times New Roman" w:hAnsi="Calibri" w:cs="Calibri"/>
                <w:color w:val="000000"/>
              </w:rPr>
              <w:t>Сумма</w:t>
            </w:r>
            <w:proofErr w:type="spellEnd"/>
            <w:r w:rsidRPr="00F12F05">
              <w:rPr>
                <w:rFonts w:ascii="Calibri" w:eastAsia="Times New Roman" w:hAnsi="Calibri" w:cs="Calibri"/>
                <w:color w:val="000000"/>
              </w:rPr>
              <w:t xml:space="preserve"> </w:t>
            </w:r>
            <w:proofErr w:type="spellStart"/>
            <w:r w:rsidRPr="00F12F05">
              <w:rPr>
                <w:rFonts w:ascii="Calibri" w:eastAsia="Times New Roman" w:hAnsi="Calibri" w:cs="Calibri"/>
                <w:color w:val="000000"/>
              </w:rPr>
              <w:t>покупки</w:t>
            </w:r>
            <w:proofErr w:type="spellEnd"/>
            <w:r w:rsidRPr="00F12F05">
              <w:rPr>
                <w:rFonts w:ascii="Calibri" w:eastAsia="Times New Roman" w:hAnsi="Calibri" w:cs="Calibri"/>
                <w:color w:val="000000"/>
              </w:rPr>
              <w:t>)</w:t>
            </w:r>
          </w:p>
        </w:tc>
        <w:tc>
          <w:tcPr>
            <w:tcW w:w="2138"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rPr>
                <w:rFonts w:ascii="Calibri" w:eastAsia="Times New Roman" w:hAnsi="Calibri" w:cs="Calibri"/>
                <w:color w:val="000000"/>
              </w:rPr>
            </w:pPr>
            <w:proofErr w:type="spellStart"/>
            <w:r w:rsidRPr="00F12F05">
              <w:rPr>
                <w:rFonts w:ascii="Calibri" w:eastAsia="Times New Roman" w:hAnsi="Calibri" w:cs="Calibri"/>
                <w:color w:val="000000"/>
              </w:rPr>
              <w:t>Исходное</w:t>
            </w:r>
            <w:proofErr w:type="spellEnd"/>
            <w:r w:rsidRPr="00F12F05">
              <w:rPr>
                <w:rFonts w:ascii="Calibri" w:eastAsia="Times New Roman" w:hAnsi="Calibri" w:cs="Calibri"/>
                <w:color w:val="000000"/>
              </w:rPr>
              <w:t xml:space="preserve"> </w:t>
            </w:r>
            <w:proofErr w:type="spellStart"/>
            <w:r w:rsidRPr="00F12F05">
              <w:rPr>
                <w:rFonts w:ascii="Calibri" w:eastAsia="Times New Roman" w:hAnsi="Calibri" w:cs="Calibri"/>
                <w:color w:val="000000"/>
              </w:rPr>
              <w:t>значение</w:t>
            </w:r>
            <w:proofErr w:type="spellEnd"/>
          </w:p>
        </w:tc>
        <w:tc>
          <w:tcPr>
            <w:tcW w:w="250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rPr>
                <w:rFonts w:ascii="Calibri" w:eastAsia="Times New Roman" w:hAnsi="Calibri" w:cs="Calibri"/>
                <w:color w:val="000000"/>
              </w:rPr>
            </w:pPr>
            <w:proofErr w:type="spellStart"/>
            <w:r w:rsidRPr="00F12F05">
              <w:rPr>
                <w:rFonts w:ascii="Calibri" w:eastAsia="Times New Roman" w:hAnsi="Calibri" w:cs="Calibri"/>
                <w:color w:val="000000"/>
              </w:rPr>
              <w:t>Без</w:t>
            </w:r>
            <w:proofErr w:type="spellEnd"/>
            <w:r w:rsidRPr="00F12F05">
              <w:rPr>
                <w:rFonts w:ascii="Calibri" w:eastAsia="Times New Roman" w:hAnsi="Calibri" w:cs="Calibri"/>
                <w:color w:val="000000"/>
              </w:rPr>
              <w:t xml:space="preserve"> </w:t>
            </w:r>
            <w:proofErr w:type="spellStart"/>
            <w:r w:rsidRPr="00F12F05">
              <w:rPr>
                <w:rFonts w:ascii="Calibri" w:eastAsia="Times New Roman" w:hAnsi="Calibri" w:cs="Calibri"/>
                <w:color w:val="000000"/>
              </w:rPr>
              <w:t>изменений</w:t>
            </w:r>
            <w:proofErr w:type="spellEnd"/>
          </w:p>
        </w:tc>
      </w:tr>
    </w:tbl>
    <w:p w:rsidR="006B6CA6" w:rsidRPr="00BD4519" w:rsidRDefault="006B6CA6" w:rsidP="00E35174">
      <w:pPr>
        <w:pStyle w:val="a3"/>
        <w:spacing w:before="0" w:after="0" w:line="360" w:lineRule="auto"/>
        <w:ind w:firstLine="720"/>
        <w:jc w:val="both"/>
        <w:rPr>
          <w:rFonts w:ascii="Times New Roman" w:hAnsi="Times New Roman" w:cs="Times New Roman"/>
          <w:sz w:val="28"/>
          <w:szCs w:val="28"/>
          <w:lang w:val="ru-RU"/>
        </w:rPr>
      </w:pPr>
    </w:p>
    <w:p w:rsidR="00BD4519" w:rsidRPr="00D735F6" w:rsidRDefault="00D735F6" w:rsidP="00E35174">
      <w:pPr>
        <w:pStyle w:val="3"/>
        <w:spacing w:before="0" w:line="360" w:lineRule="auto"/>
        <w:ind w:firstLine="720"/>
        <w:rPr>
          <w:color w:val="auto"/>
          <w:lang w:val="ru-RU"/>
        </w:rPr>
      </w:pPr>
      <w:bookmarkStart w:id="20" w:name="_Toc186895409"/>
      <w:r>
        <w:rPr>
          <w:color w:val="auto"/>
          <w:lang w:val="ru-RU"/>
        </w:rPr>
        <w:lastRenderedPageBreak/>
        <w:t>4.4.3. </w:t>
      </w:r>
      <w:r w:rsidR="00BD4519" w:rsidRPr="00D735F6">
        <w:rPr>
          <w:color w:val="auto"/>
          <w:lang w:val="ru-RU"/>
        </w:rPr>
        <w:t>Закодированная обучающая выборка</w:t>
      </w:r>
      <w:bookmarkEnd w:id="20"/>
    </w:p>
    <w:p w:rsidR="00BD4519"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После применения шкал для кодирования, обучающая выборка принимает следующий вид:</w:t>
      </w:r>
    </w:p>
    <w:p w:rsidR="006B6CA6" w:rsidRPr="00BD4519" w:rsidRDefault="006B6CA6" w:rsidP="00E35174">
      <w:pPr>
        <w:pStyle w:val="a3"/>
        <w:spacing w:before="0" w:after="0" w:line="360" w:lineRule="auto"/>
        <w:ind w:firstLine="720"/>
        <w:jc w:val="both"/>
        <w:rPr>
          <w:rFonts w:ascii="Times New Roman" w:hAnsi="Times New Roman" w:cs="Times New Roman"/>
          <w:sz w:val="28"/>
          <w:szCs w:val="28"/>
          <w:lang w:val="ru-RU"/>
        </w:rPr>
      </w:pPr>
    </w:p>
    <w:tbl>
      <w:tblPr>
        <w:tblW w:w="7200" w:type="dxa"/>
        <w:jc w:val="center"/>
        <w:tblInd w:w="93" w:type="dxa"/>
        <w:tblLook w:val="04A0" w:firstRow="1" w:lastRow="0" w:firstColumn="1" w:lastColumn="0" w:noHBand="0" w:noVBand="1"/>
      </w:tblPr>
      <w:tblGrid>
        <w:gridCol w:w="1425"/>
        <w:gridCol w:w="1617"/>
        <w:gridCol w:w="2062"/>
        <w:gridCol w:w="1208"/>
        <w:gridCol w:w="1208"/>
      </w:tblGrid>
      <w:tr w:rsidR="00C47560" w:rsidRPr="00F12F05" w:rsidTr="00FA0542">
        <w:trPr>
          <w:trHeight w:val="900"/>
          <w:jc w:val="center"/>
        </w:trPr>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47560" w:rsidRPr="00D735F6" w:rsidRDefault="00C47560" w:rsidP="00E35174">
            <w:pPr>
              <w:spacing w:after="0" w:line="360" w:lineRule="auto"/>
              <w:jc w:val="center"/>
              <w:rPr>
                <w:rFonts w:ascii="Calibri" w:eastAsia="Times New Roman" w:hAnsi="Calibri" w:cs="Calibri"/>
                <w:color w:val="000000"/>
                <w:lang w:val="ru-RU"/>
              </w:rPr>
            </w:pPr>
            <w:r w:rsidRPr="00D735F6">
              <w:rPr>
                <w:rFonts w:ascii="Calibri" w:eastAsia="Times New Roman" w:hAnsi="Calibri" w:cs="Calibri"/>
                <w:color w:val="000000"/>
                <w:lang w:val="ru-RU"/>
              </w:rPr>
              <w:t>Наблюдение</w:t>
            </w:r>
          </w:p>
        </w:tc>
        <w:tc>
          <w:tcPr>
            <w:tcW w:w="1540" w:type="dxa"/>
            <w:tcBorders>
              <w:top w:val="single" w:sz="4" w:space="0" w:color="auto"/>
              <w:left w:val="nil"/>
              <w:bottom w:val="single" w:sz="4" w:space="0" w:color="auto"/>
              <w:right w:val="single" w:sz="4" w:space="0" w:color="auto"/>
            </w:tcBorders>
            <w:shd w:val="clear" w:color="auto" w:fill="auto"/>
            <w:vAlign w:val="bottom"/>
            <w:hideMark/>
          </w:tcPr>
          <w:p w:rsidR="00C47560" w:rsidRPr="00D735F6" w:rsidRDefault="00C47560" w:rsidP="00E35174">
            <w:pPr>
              <w:spacing w:after="0" w:line="360" w:lineRule="auto"/>
              <w:jc w:val="center"/>
              <w:rPr>
                <w:rFonts w:ascii="Calibri" w:eastAsia="Times New Roman" w:hAnsi="Calibri" w:cs="Calibri"/>
                <w:color w:val="000000"/>
                <w:lang w:val="ru-RU"/>
              </w:rPr>
            </w:pPr>
            <w:r w:rsidRPr="00D735F6">
              <w:rPr>
                <w:rFonts w:ascii="Calibri" w:eastAsia="Times New Roman" w:hAnsi="Calibri" w:cs="Calibri"/>
                <w:color w:val="000000"/>
                <w:lang w:val="ru-RU"/>
              </w:rPr>
              <w:t>Пол (</w:t>
            </w:r>
            <w:proofErr w:type="gramStart"/>
            <w:r w:rsidRPr="00D735F6">
              <w:rPr>
                <w:rFonts w:ascii="Calibri" w:eastAsia="Times New Roman" w:hAnsi="Calibri" w:cs="Calibri"/>
                <w:color w:val="000000"/>
                <w:lang w:val="ru-RU"/>
              </w:rPr>
              <w:t>номинальная</w:t>
            </w:r>
            <w:proofErr w:type="gramEnd"/>
            <w:r w:rsidRPr="00D735F6">
              <w:rPr>
                <w:rFonts w:ascii="Calibri" w:eastAsia="Times New Roman" w:hAnsi="Calibri" w:cs="Calibri"/>
                <w:color w:val="000000"/>
                <w:lang w:val="ru-RU"/>
              </w:rPr>
              <w:t>)</w:t>
            </w:r>
          </w:p>
        </w:tc>
        <w:tc>
          <w:tcPr>
            <w:tcW w:w="2060" w:type="dxa"/>
            <w:tcBorders>
              <w:top w:val="single" w:sz="4" w:space="0" w:color="auto"/>
              <w:left w:val="nil"/>
              <w:bottom w:val="single" w:sz="4" w:space="0" w:color="auto"/>
              <w:right w:val="single" w:sz="4" w:space="0" w:color="auto"/>
            </w:tcBorders>
            <w:shd w:val="clear" w:color="auto" w:fill="auto"/>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D735F6">
              <w:rPr>
                <w:rFonts w:ascii="Calibri" w:eastAsia="Times New Roman" w:hAnsi="Calibri" w:cs="Calibri"/>
                <w:color w:val="000000"/>
                <w:lang w:val="ru-RU"/>
              </w:rPr>
              <w:t xml:space="preserve">Уровень </w:t>
            </w:r>
            <w:proofErr w:type="spellStart"/>
            <w:r w:rsidRPr="00D735F6">
              <w:rPr>
                <w:rFonts w:ascii="Calibri" w:eastAsia="Times New Roman" w:hAnsi="Calibri" w:cs="Calibri"/>
                <w:color w:val="000000"/>
                <w:lang w:val="ru-RU"/>
              </w:rPr>
              <w:t>удовлет</w:t>
            </w:r>
            <w:r w:rsidRPr="00F12F05">
              <w:rPr>
                <w:rFonts w:ascii="Calibri" w:eastAsia="Times New Roman" w:hAnsi="Calibri" w:cs="Calibri"/>
                <w:color w:val="000000"/>
              </w:rPr>
              <w:t>воренности</w:t>
            </w:r>
            <w:proofErr w:type="spellEnd"/>
            <w:r w:rsidRPr="00F12F05">
              <w:rPr>
                <w:rFonts w:ascii="Calibri" w:eastAsia="Times New Roman" w:hAnsi="Calibri" w:cs="Calibri"/>
                <w:color w:val="000000"/>
              </w:rPr>
              <w:t xml:space="preserve"> (</w:t>
            </w:r>
            <w:proofErr w:type="spellStart"/>
            <w:proofErr w:type="gramStart"/>
            <w:r w:rsidRPr="00F12F05">
              <w:rPr>
                <w:rFonts w:ascii="Calibri" w:eastAsia="Times New Roman" w:hAnsi="Calibri" w:cs="Calibri"/>
                <w:color w:val="000000"/>
              </w:rPr>
              <w:t>порядковая</w:t>
            </w:r>
            <w:proofErr w:type="spellEnd"/>
            <w:proofErr w:type="gramEnd"/>
            <w:r w:rsidRPr="00F12F05">
              <w:rPr>
                <w:rFonts w:ascii="Calibri" w:eastAsia="Times New Roman" w:hAnsi="Calibri" w:cs="Calibri"/>
                <w:color w:val="000000"/>
              </w:rPr>
              <w:t>)</w:t>
            </w:r>
          </w:p>
        </w:tc>
        <w:tc>
          <w:tcPr>
            <w:tcW w:w="1200" w:type="dxa"/>
            <w:tcBorders>
              <w:top w:val="single" w:sz="4" w:space="0" w:color="auto"/>
              <w:left w:val="nil"/>
              <w:bottom w:val="single" w:sz="4" w:space="0" w:color="auto"/>
              <w:right w:val="single" w:sz="4" w:space="0" w:color="auto"/>
            </w:tcBorders>
            <w:shd w:val="clear" w:color="auto" w:fill="auto"/>
            <w:vAlign w:val="bottom"/>
            <w:hideMark/>
          </w:tcPr>
          <w:p w:rsidR="00C47560" w:rsidRPr="00F12F05" w:rsidRDefault="00C47560" w:rsidP="00E35174">
            <w:pPr>
              <w:spacing w:after="0" w:line="360" w:lineRule="auto"/>
              <w:jc w:val="center"/>
              <w:rPr>
                <w:rFonts w:ascii="Calibri" w:eastAsia="Times New Roman" w:hAnsi="Calibri" w:cs="Calibri"/>
                <w:color w:val="000000"/>
              </w:rPr>
            </w:pPr>
            <w:proofErr w:type="spellStart"/>
            <w:r w:rsidRPr="00F12F05">
              <w:rPr>
                <w:rFonts w:ascii="Calibri" w:eastAsia="Times New Roman" w:hAnsi="Calibri" w:cs="Calibri"/>
                <w:color w:val="000000"/>
              </w:rPr>
              <w:t>Возраст</w:t>
            </w:r>
            <w:proofErr w:type="spellEnd"/>
            <w:r w:rsidRPr="00F12F05">
              <w:rPr>
                <w:rFonts w:ascii="Calibri" w:eastAsia="Times New Roman" w:hAnsi="Calibri" w:cs="Calibri"/>
                <w:color w:val="000000"/>
              </w:rPr>
              <w:t xml:space="preserve"> (</w:t>
            </w:r>
            <w:proofErr w:type="spellStart"/>
            <w:r w:rsidRPr="00F12F05">
              <w:rPr>
                <w:rFonts w:ascii="Calibri" w:eastAsia="Times New Roman" w:hAnsi="Calibri" w:cs="Calibri"/>
                <w:color w:val="000000"/>
              </w:rPr>
              <w:t>числовая</w:t>
            </w:r>
            <w:proofErr w:type="spellEnd"/>
            <w:r w:rsidRPr="00F12F05">
              <w:rPr>
                <w:rFonts w:ascii="Calibri" w:eastAsia="Times New Roman" w:hAnsi="Calibri" w:cs="Calibri"/>
                <w:color w:val="000000"/>
              </w:rPr>
              <w:t>)</w:t>
            </w:r>
          </w:p>
        </w:tc>
        <w:tc>
          <w:tcPr>
            <w:tcW w:w="1040" w:type="dxa"/>
            <w:tcBorders>
              <w:top w:val="single" w:sz="4" w:space="0" w:color="auto"/>
              <w:left w:val="nil"/>
              <w:bottom w:val="single" w:sz="4" w:space="0" w:color="auto"/>
              <w:right w:val="single" w:sz="4" w:space="0" w:color="auto"/>
            </w:tcBorders>
            <w:shd w:val="clear" w:color="auto" w:fill="auto"/>
            <w:vAlign w:val="bottom"/>
            <w:hideMark/>
          </w:tcPr>
          <w:p w:rsidR="00C47560" w:rsidRPr="00F12F05" w:rsidRDefault="00C47560" w:rsidP="00E35174">
            <w:pPr>
              <w:spacing w:after="0" w:line="360" w:lineRule="auto"/>
              <w:jc w:val="center"/>
              <w:rPr>
                <w:rFonts w:ascii="Calibri" w:eastAsia="Times New Roman" w:hAnsi="Calibri" w:cs="Calibri"/>
                <w:color w:val="000000"/>
              </w:rPr>
            </w:pPr>
            <w:proofErr w:type="spellStart"/>
            <w:r w:rsidRPr="00F12F05">
              <w:rPr>
                <w:rFonts w:ascii="Calibri" w:eastAsia="Times New Roman" w:hAnsi="Calibri" w:cs="Calibri"/>
                <w:color w:val="000000"/>
              </w:rPr>
              <w:t>Сумма</w:t>
            </w:r>
            <w:proofErr w:type="spellEnd"/>
            <w:r w:rsidRPr="00F12F05">
              <w:rPr>
                <w:rFonts w:ascii="Calibri" w:eastAsia="Times New Roman" w:hAnsi="Calibri" w:cs="Calibri"/>
                <w:color w:val="000000"/>
              </w:rPr>
              <w:t xml:space="preserve"> </w:t>
            </w:r>
            <w:proofErr w:type="spellStart"/>
            <w:r w:rsidRPr="00F12F05">
              <w:rPr>
                <w:rFonts w:ascii="Calibri" w:eastAsia="Times New Roman" w:hAnsi="Calibri" w:cs="Calibri"/>
                <w:color w:val="000000"/>
              </w:rPr>
              <w:t>покупки</w:t>
            </w:r>
            <w:proofErr w:type="spellEnd"/>
            <w:r w:rsidRPr="00F12F05">
              <w:rPr>
                <w:rFonts w:ascii="Calibri" w:eastAsia="Times New Roman" w:hAnsi="Calibri" w:cs="Calibri"/>
                <w:color w:val="000000"/>
              </w:rPr>
              <w:t xml:space="preserve"> (</w:t>
            </w:r>
            <w:proofErr w:type="spellStart"/>
            <w:r w:rsidRPr="00F12F05">
              <w:rPr>
                <w:rFonts w:ascii="Calibri" w:eastAsia="Times New Roman" w:hAnsi="Calibri" w:cs="Calibri"/>
                <w:color w:val="000000"/>
              </w:rPr>
              <w:t>числовая</w:t>
            </w:r>
            <w:proofErr w:type="spellEnd"/>
            <w:r w:rsidRPr="00F12F05">
              <w:rPr>
                <w:rFonts w:ascii="Calibri" w:eastAsia="Times New Roman" w:hAnsi="Calibri" w:cs="Calibri"/>
                <w:color w:val="000000"/>
              </w:rPr>
              <w:t>)</w:t>
            </w:r>
          </w:p>
        </w:tc>
      </w:tr>
      <w:tr w:rsidR="00C47560" w:rsidRPr="00F12F05" w:rsidTr="00FA0542">
        <w:trPr>
          <w:trHeight w:val="300"/>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1</w:t>
            </w:r>
          </w:p>
        </w:tc>
        <w:tc>
          <w:tcPr>
            <w:tcW w:w="154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0</w:t>
            </w:r>
          </w:p>
        </w:tc>
        <w:tc>
          <w:tcPr>
            <w:tcW w:w="206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1</w:t>
            </w:r>
          </w:p>
        </w:tc>
        <w:tc>
          <w:tcPr>
            <w:tcW w:w="120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25</w:t>
            </w:r>
          </w:p>
        </w:tc>
        <w:tc>
          <w:tcPr>
            <w:tcW w:w="104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1500</w:t>
            </w:r>
          </w:p>
        </w:tc>
      </w:tr>
      <w:tr w:rsidR="00C47560" w:rsidRPr="00F12F05" w:rsidTr="00FA0542">
        <w:trPr>
          <w:trHeight w:val="300"/>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2</w:t>
            </w:r>
          </w:p>
        </w:tc>
        <w:tc>
          <w:tcPr>
            <w:tcW w:w="154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1</w:t>
            </w:r>
          </w:p>
        </w:tc>
        <w:tc>
          <w:tcPr>
            <w:tcW w:w="206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2</w:t>
            </w:r>
          </w:p>
        </w:tc>
        <w:tc>
          <w:tcPr>
            <w:tcW w:w="120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34</w:t>
            </w:r>
          </w:p>
        </w:tc>
        <w:tc>
          <w:tcPr>
            <w:tcW w:w="104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2300</w:t>
            </w:r>
          </w:p>
        </w:tc>
      </w:tr>
      <w:tr w:rsidR="00C47560" w:rsidRPr="00F12F05" w:rsidTr="00FA0542">
        <w:trPr>
          <w:trHeight w:val="300"/>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3</w:t>
            </w:r>
          </w:p>
        </w:tc>
        <w:tc>
          <w:tcPr>
            <w:tcW w:w="154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1</w:t>
            </w:r>
          </w:p>
        </w:tc>
        <w:tc>
          <w:tcPr>
            <w:tcW w:w="206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3</w:t>
            </w:r>
          </w:p>
        </w:tc>
        <w:tc>
          <w:tcPr>
            <w:tcW w:w="120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29</w:t>
            </w:r>
          </w:p>
        </w:tc>
        <w:tc>
          <w:tcPr>
            <w:tcW w:w="104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5000</w:t>
            </w:r>
          </w:p>
        </w:tc>
      </w:tr>
      <w:tr w:rsidR="00C47560" w:rsidRPr="00F12F05" w:rsidTr="00FA0542">
        <w:trPr>
          <w:trHeight w:val="300"/>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4</w:t>
            </w:r>
          </w:p>
        </w:tc>
        <w:tc>
          <w:tcPr>
            <w:tcW w:w="154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0</w:t>
            </w:r>
          </w:p>
        </w:tc>
        <w:tc>
          <w:tcPr>
            <w:tcW w:w="206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2</w:t>
            </w:r>
          </w:p>
        </w:tc>
        <w:tc>
          <w:tcPr>
            <w:tcW w:w="120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42</w:t>
            </w:r>
          </w:p>
        </w:tc>
        <w:tc>
          <w:tcPr>
            <w:tcW w:w="104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3400</w:t>
            </w:r>
          </w:p>
        </w:tc>
      </w:tr>
      <w:tr w:rsidR="00C47560" w:rsidRPr="00F12F05" w:rsidTr="00FA0542">
        <w:trPr>
          <w:trHeight w:val="300"/>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5</w:t>
            </w:r>
          </w:p>
        </w:tc>
        <w:tc>
          <w:tcPr>
            <w:tcW w:w="154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1</w:t>
            </w:r>
          </w:p>
        </w:tc>
        <w:tc>
          <w:tcPr>
            <w:tcW w:w="206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1</w:t>
            </w:r>
          </w:p>
        </w:tc>
        <w:tc>
          <w:tcPr>
            <w:tcW w:w="120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31</w:t>
            </w:r>
          </w:p>
        </w:tc>
        <w:tc>
          <w:tcPr>
            <w:tcW w:w="104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1200</w:t>
            </w:r>
          </w:p>
        </w:tc>
      </w:tr>
      <w:tr w:rsidR="00C47560" w:rsidRPr="00F12F05" w:rsidTr="00FA0542">
        <w:trPr>
          <w:trHeight w:val="300"/>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6</w:t>
            </w:r>
          </w:p>
        </w:tc>
        <w:tc>
          <w:tcPr>
            <w:tcW w:w="154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0</w:t>
            </w:r>
          </w:p>
        </w:tc>
        <w:tc>
          <w:tcPr>
            <w:tcW w:w="206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3</w:t>
            </w:r>
          </w:p>
        </w:tc>
        <w:tc>
          <w:tcPr>
            <w:tcW w:w="120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27</w:t>
            </w:r>
          </w:p>
        </w:tc>
        <w:tc>
          <w:tcPr>
            <w:tcW w:w="104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4500</w:t>
            </w:r>
          </w:p>
        </w:tc>
      </w:tr>
      <w:tr w:rsidR="00C47560" w:rsidRPr="00F12F05" w:rsidTr="00FA0542">
        <w:trPr>
          <w:trHeight w:val="300"/>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7</w:t>
            </w:r>
          </w:p>
        </w:tc>
        <w:tc>
          <w:tcPr>
            <w:tcW w:w="154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1</w:t>
            </w:r>
          </w:p>
        </w:tc>
        <w:tc>
          <w:tcPr>
            <w:tcW w:w="206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2</w:t>
            </w:r>
          </w:p>
        </w:tc>
        <w:tc>
          <w:tcPr>
            <w:tcW w:w="120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38</w:t>
            </w:r>
          </w:p>
        </w:tc>
        <w:tc>
          <w:tcPr>
            <w:tcW w:w="104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2800</w:t>
            </w:r>
          </w:p>
        </w:tc>
      </w:tr>
      <w:tr w:rsidR="00C47560" w:rsidRPr="00F12F05" w:rsidTr="00FA0542">
        <w:trPr>
          <w:trHeight w:val="300"/>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8</w:t>
            </w:r>
          </w:p>
        </w:tc>
        <w:tc>
          <w:tcPr>
            <w:tcW w:w="154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0</w:t>
            </w:r>
          </w:p>
        </w:tc>
        <w:tc>
          <w:tcPr>
            <w:tcW w:w="206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1</w:t>
            </w:r>
          </w:p>
        </w:tc>
        <w:tc>
          <w:tcPr>
            <w:tcW w:w="120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22</w:t>
            </w:r>
          </w:p>
        </w:tc>
        <w:tc>
          <w:tcPr>
            <w:tcW w:w="104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1000</w:t>
            </w:r>
          </w:p>
        </w:tc>
      </w:tr>
      <w:tr w:rsidR="00C47560" w:rsidRPr="00F12F05" w:rsidTr="00FA0542">
        <w:trPr>
          <w:trHeight w:val="300"/>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9</w:t>
            </w:r>
          </w:p>
        </w:tc>
        <w:tc>
          <w:tcPr>
            <w:tcW w:w="154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1</w:t>
            </w:r>
          </w:p>
        </w:tc>
        <w:tc>
          <w:tcPr>
            <w:tcW w:w="206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3</w:t>
            </w:r>
          </w:p>
        </w:tc>
        <w:tc>
          <w:tcPr>
            <w:tcW w:w="120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45</w:t>
            </w:r>
          </w:p>
        </w:tc>
        <w:tc>
          <w:tcPr>
            <w:tcW w:w="104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6000</w:t>
            </w:r>
          </w:p>
        </w:tc>
      </w:tr>
      <w:tr w:rsidR="00C47560" w:rsidRPr="00F12F05" w:rsidTr="00FA0542">
        <w:trPr>
          <w:trHeight w:val="300"/>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10</w:t>
            </w:r>
          </w:p>
        </w:tc>
        <w:tc>
          <w:tcPr>
            <w:tcW w:w="154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0</w:t>
            </w:r>
          </w:p>
        </w:tc>
        <w:tc>
          <w:tcPr>
            <w:tcW w:w="206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2</w:t>
            </w:r>
          </w:p>
        </w:tc>
        <w:tc>
          <w:tcPr>
            <w:tcW w:w="120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30</w:t>
            </w:r>
          </w:p>
        </w:tc>
        <w:tc>
          <w:tcPr>
            <w:tcW w:w="1040" w:type="dxa"/>
            <w:tcBorders>
              <w:top w:val="nil"/>
              <w:left w:val="nil"/>
              <w:bottom w:val="single" w:sz="4" w:space="0" w:color="auto"/>
              <w:right w:val="single" w:sz="4" w:space="0" w:color="auto"/>
            </w:tcBorders>
            <w:shd w:val="clear" w:color="auto" w:fill="auto"/>
            <w:noWrap/>
            <w:vAlign w:val="bottom"/>
            <w:hideMark/>
          </w:tcPr>
          <w:p w:rsidR="00C47560" w:rsidRPr="00F12F05" w:rsidRDefault="00C47560" w:rsidP="00E35174">
            <w:pPr>
              <w:spacing w:after="0" w:line="360" w:lineRule="auto"/>
              <w:jc w:val="center"/>
              <w:rPr>
                <w:rFonts w:ascii="Calibri" w:eastAsia="Times New Roman" w:hAnsi="Calibri" w:cs="Calibri"/>
                <w:color w:val="000000"/>
              </w:rPr>
            </w:pPr>
            <w:r w:rsidRPr="00F12F05">
              <w:rPr>
                <w:rFonts w:ascii="Calibri" w:eastAsia="Times New Roman" w:hAnsi="Calibri" w:cs="Calibri"/>
                <w:color w:val="000000"/>
              </w:rPr>
              <w:t>2000</w:t>
            </w:r>
          </w:p>
        </w:tc>
      </w:tr>
    </w:tbl>
    <w:p w:rsidR="00BD4519" w:rsidRPr="00BD4519" w:rsidRDefault="00BD4519" w:rsidP="00E35174">
      <w:pPr>
        <w:pStyle w:val="a3"/>
        <w:spacing w:before="0" w:after="0" w:line="360" w:lineRule="auto"/>
        <w:ind w:firstLine="720"/>
        <w:jc w:val="both"/>
        <w:rPr>
          <w:rFonts w:ascii="Times New Roman" w:hAnsi="Times New Roman" w:cs="Times New Roman"/>
          <w:sz w:val="28"/>
          <w:szCs w:val="28"/>
          <w:lang w:val="ru-RU"/>
        </w:rPr>
      </w:pPr>
    </w:p>
    <w:p w:rsidR="00BD4519" w:rsidRPr="00D735F6" w:rsidRDefault="00D735F6" w:rsidP="00E35174">
      <w:pPr>
        <w:pStyle w:val="3"/>
        <w:spacing w:before="0" w:line="360" w:lineRule="auto"/>
        <w:ind w:firstLine="720"/>
        <w:rPr>
          <w:color w:val="auto"/>
          <w:lang w:val="ru-RU"/>
        </w:rPr>
      </w:pPr>
      <w:bookmarkStart w:id="21" w:name="_Toc186895410"/>
      <w:r>
        <w:rPr>
          <w:color w:val="auto"/>
          <w:lang w:val="ru-RU"/>
        </w:rPr>
        <w:t>4.4.4. </w:t>
      </w:r>
      <w:r w:rsidR="00BD4519" w:rsidRPr="00D735F6">
        <w:rPr>
          <w:color w:val="auto"/>
          <w:lang w:val="ru-RU"/>
        </w:rPr>
        <w:t>Объяснение кодирования</w:t>
      </w:r>
      <w:bookmarkEnd w:id="21"/>
    </w:p>
    <w:p w:rsidR="00477005"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 xml:space="preserve">1. Номинальная шкала (Пол) </w:t>
      </w:r>
    </w:p>
    <w:p w:rsidR="00BD4519" w:rsidRPr="00BD4519"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 Категории "Мужской" и "Женский" заменены на бинарные значения 0 и 1 соответственно. Это позволяет использовать данные в математических моделях, где требуется числовое представление.</w:t>
      </w:r>
    </w:p>
    <w:p w:rsidR="00477005"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 xml:space="preserve">2. Порядковая шкала (Уровень удовлетворенности) </w:t>
      </w:r>
    </w:p>
    <w:p w:rsidR="00BD4519" w:rsidRPr="00BD4519"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 Уровни удовлетворенности заменены на числовые значения, сохраняя порядок: Низкий → 1, Средний → 2, Высокий → 3. Это позволяет сохранить информацию о порядке, но не о расстоянии между уровнями.</w:t>
      </w:r>
    </w:p>
    <w:p w:rsidR="00477005"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 xml:space="preserve">3. Числовая шкала отношений (Возраст и Сумма покупки) </w:t>
      </w:r>
    </w:p>
    <w:p w:rsidR="00477005"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lastRenderedPageBreak/>
        <w:t>- Возраст и сумма покупки остаются в исходном числовом виде, так как это шкалы отношений, где допустимы все арифметические операции.</w:t>
      </w:r>
      <w:r w:rsidR="00477005">
        <w:rPr>
          <w:rFonts w:ascii="Times New Roman" w:hAnsi="Times New Roman" w:cs="Times New Roman"/>
          <w:sz w:val="28"/>
          <w:szCs w:val="28"/>
          <w:lang w:val="ru-RU"/>
        </w:rPr>
        <w:t xml:space="preserve"> </w:t>
      </w:r>
    </w:p>
    <w:p w:rsidR="00BD4519" w:rsidRPr="00BD4519" w:rsidRDefault="00477005" w:rsidP="00E35174">
      <w:pPr>
        <w:pStyle w:val="a3"/>
        <w:spacing w:before="0" w:after="0" w:line="360"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4. В принципе числовые значения могут быть заменены на интервальные, тогда для кодирования шкал отношений могут быть использованы порядковые шкалы. Тогда все шкалы будут текстового типа, т.к. номинальные и порядковые шкалы сводятся к текстовому типу.</w:t>
      </w:r>
    </w:p>
    <w:p w:rsidR="00BD4519" w:rsidRPr="00FA0542" w:rsidRDefault="00D735F6" w:rsidP="00E35174">
      <w:pPr>
        <w:pStyle w:val="2"/>
        <w:spacing w:before="0" w:line="360" w:lineRule="auto"/>
        <w:ind w:firstLine="709"/>
        <w:rPr>
          <w:rFonts w:ascii="Times New Roman" w:hAnsi="Times New Roman" w:cs="Times New Roman"/>
          <w:color w:val="auto"/>
          <w:lang w:val="ru-RU"/>
        </w:rPr>
      </w:pPr>
      <w:bookmarkStart w:id="22" w:name="_Toc186895411"/>
      <w:r>
        <w:rPr>
          <w:rFonts w:ascii="Times New Roman" w:hAnsi="Times New Roman" w:cs="Times New Roman"/>
          <w:color w:val="auto"/>
          <w:lang w:val="ru-RU"/>
        </w:rPr>
        <w:t>4.5. </w:t>
      </w:r>
      <w:r w:rsidR="00BD4519" w:rsidRPr="00FA0542">
        <w:rPr>
          <w:rFonts w:ascii="Times New Roman" w:hAnsi="Times New Roman" w:cs="Times New Roman"/>
          <w:color w:val="auto"/>
          <w:lang w:val="ru-RU"/>
        </w:rPr>
        <w:t>Применение в машинном обучении</w:t>
      </w:r>
      <w:bookmarkEnd w:id="22"/>
    </w:p>
    <w:p w:rsidR="008A4648"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 xml:space="preserve">Закодированная выборка может быть использована для обучения моделей машинного обучения. </w:t>
      </w:r>
    </w:p>
    <w:p w:rsidR="008A4648"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 xml:space="preserve">Например: </w:t>
      </w:r>
    </w:p>
    <w:p w:rsidR="008A4648"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 xml:space="preserve">- Номинальная шкала (Пол): Может быть использована как категориальный признак в моделях, таких как логистическая регрессия или деревья решений. </w:t>
      </w:r>
    </w:p>
    <w:p w:rsidR="008A4648"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 xml:space="preserve">- Порядковая шкала (Уровень удовлетворенности): Может быть </w:t>
      </w:r>
      <w:proofErr w:type="gramStart"/>
      <w:r w:rsidRPr="00BD4519">
        <w:rPr>
          <w:rFonts w:ascii="Times New Roman" w:hAnsi="Times New Roman" w:cs="Times New Roman"/>
          <w:sz w:val="28"/>
          <w:szCs w:val="28"/>
          <w:lang w:val="ru-RU"/>
        </w:rPr>
        <w:t>использована</w:t>
      </w:r>
      <w:proofErr w:type="gramEnd"/>
      <w:r w:rsidRPr="00BD4519">
        <w:rPr>
          <w:rFonts w:ascii="Times New Roman" w:hAnsi="Times New Roman" w:cs="Times New Roman"/>
          <w:sz w:val="28"/>
          <w:szCs w:val="28"/>
          <w:lang w:val="ru-RU"/>
        </w:rPr>
        <w:t xml:space="preserve"> как числовой признак, сохраняющий порядок, что полезно для ранжирования или классификации. </w:t>
      </w:r>
    </w:p>
    <w:p w:rsidR="00BD4519" w:rsidRPr="00BD4519"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 xml:space="preserve">- Числовая шкала (Возраст и Сумма покупки): Может быть </w:t>
      </w:r>
      <w:proofErr w:type="gramStart"/>
      <w:r w:rsidRPr="00BD4519">
        <w:rPr>
          <w:rFonts w:ascii="Times New Roman" w:hAnsi="Times New Roman" w:cs="Times New Roman"/>
          <w:sz w:val="28"/>
          <w:szCs w:val="28"/>
          <w:lang w:val="ru-RU"/>
        </w:rPr>
        <w:t>использована</w:t>
      </w:r>
      <w:proofErr w:type="gramEnd"/>
      <w:r w:rsidRPr="00BD4519">
        <w:rPr>
          <w:rFonts w:ascii="Times New Roman" w:hAnsi="Times New Roman" w:cs="Times New Roman"/>
          <w:sz w:val="28"/>
          <w:szCs w:val="28"/>
          <w:lang w:val="ru-RU"/>
        </w:rPr>
        <w:t xml:space="preserve"> для регрессионного анализа или кластеризации.</w:t>
      </w:r>
    </w:p>
    <w:p w:rsidR="001C12E3" w:rsidRPr="00FA0542" w:rsidRDefault="00D735F6" w:rsidP="00E35174">
      <w:pPr>
        <w:pStyle w:val="1"/>
        <w:spacing w:before="0" w:line="360" w:lineRule="auto"/>
        <w:ind w:firstLine="720"/>
        <w:rPr>
          <w:rFonts w:ascii="Times New Roman" w:hAnsi="Times New Roman" w:cs="Times New Roman"/>
          <w:color w:val="auto"/>
          <w:lang w:val="ru-RU"/>
        </w:rPr>
      </w:pPr>
      <w:bookmarkStart w:id="23" w:name="_Toc186895412"/>
      <w:r>
        <w:rPr>
          <w:rFonts w:ascii="Times New Roman" w:hAnsi="Times New Roman" w:cs="Times New Roman"/>
          <w:color w:val="auto"/>
          <w:lang w:val="ru-RU"/>
        </w:rPr>
        <w:t>5. Заключение и выводы</w:t>
      </w:r>
      <w:bookmarkEnd w:id="23"/>
    </w:p>
    <w:p w:rsidR="00BD4519" w:rsidRPr="00BD4519" w:rsidRDefault="00BD4519" w:rsidP="00E35174">
      <w:pPr>
        <w:pStyle w:val="a3"/>
        <w:spacing w:before="0" w:after="0" w:line="360" w:lineRule="auto"/>
        <w:ind w:firstLine="720"/>
        <w:jc w:val="both"/>
        <w:rPr>
          <w:rFonts w:ascii="Times New Roman" w:hAnsi="Times New Roman" w:cs="Times New Roman"/>
          <w:sz w:val="28"/>
          <w:szCs w:val="28"/>
          <w:lang w:val="ru-RU"/>
        </w:rPr>
      </w:pPr>
      <w:r w:rsidRPr="00BD4519">
        <w:rPr>
          <w:rFonts w:ascii="Times New Roman" w:hAnsi="Times New Roman" w:cs="Times New Roman"/>
          <w:sz w:val="28"/>
          <w:szCs w:val="28"/>
          <w:lang w:val="ru-RU"/>
        </w:rPr>
        <w:t>Использование концепций теории групп и смежных алгебраических структур позволяет расширить аналитические возможности при работе с данными</w:t>
      </w:r>
      <w:r w:rsidR="00B118C0">
        <w:rPr>
          <w:rFonts w:ascii="Times New Roman" w:hAnsi="Times New Roman" w:cs="Times New Roman"/>
          <w:sz w:val="28"/>
          <w:szCs w:val="28"/>
          <w:lang w:val="ru-RU"/>
        </w:rPr>
        <w:t xml:space="preserve"> за счет строго математического описания исходных данных и создаваемых на их основе статистических и интеллектуальных моделей</w:t>
      </w:r>
      <w:r w:rsidRPr="00BD4519">
        <w:rPr>
          <w:rFonts w:ascii="Times New Roman" w:hAnsi="Times New Roman" w:cs="Times New Roman"/>
          <w:sz w:val="28"/>
          <w:szCs w:val="28"/>
          <w:lang w:val="ru-RU"/>
        </w:rPr>
        <w:t>. Предложенные методы преобразования шкал в алгебраические структуры открывают новые перспективы для анализа, особенно в областях, требующих строгой математической формализации</w:t>
      </w:r>
      <w:r w:rsidR="003C56A6">
        <w:rPr>
          <w:rFonts w:ascii="Times New Roman" w:hAnsi="Times New Roman" w:cs="Times New Roman"/>
          <w:sz w:val="28"/>
          <w:szCs w:val="28"/>
          <w:lang w:val="ru-RU"/>
        </w:rPr>
        <w:t xml:space="preserve"> </w:t>
      </w:r>
      <w:r w:rsidR="003C56A6" w:rsidRPr="003C56A6">
        <w:rPr>
          <w:rFonts w:ascii="Times New Roman" w:hAnsi="Times New Roman" w:cs="Times New Roman"/>
          <w:sz w:val="28"/>
          <w:szCs w:val="28"/>
          <w:lang w:val="ru-RU"/>
        </w:rPr>
        <w:t>[</w:t>
      </w:r>
      <w:r w:rsidR="003C56A6">
        <w:rPr>
          <w:rFonts w:ascii="Times New Roman" w:hAnsi="Times New Roman" w:cs="Times New Roman"/>
          <w:sz w:val="28"/>
          <w:szCs w:val="28"/>
          <w:lang w:val="ru-RU"/>
        </w:rPr>
        <w:t>1-</w:t>
      </w:r>
      <w:r w:rsidR="003C56A6" w:rsidRPr="003C56A6">
        <w:rPr>
          <w:rFonts w:ascii="Times New Roman" w:hAnsi="Times New Roman" w:cs="Times New Roman"/>
          <w:sz w:val="28"/>
          <w:szCs w:val="28"/>
          <w:lang w:val="ru-RU"/>
        </w:rPr>
        <w:t>9]</w:t>
      </w:r>
      <w:r w:rsidRPr="00BD4519">
        <w:rPr>
          <w:rFonts w:ascii="Times New Roman" w:hAnsi="Times New Roman" w:cs="Times New Roman"/>
          <w:sz w:val="28"/>
          <w:szCs w:val="28"/>
          <w:lang w:val="ru-RU"/>
        </w:rPr>
        <w:t>.</w:t>
      </w:r>
    </w:p>
    <w:p w:rsidR="00BD4519" w:rsidRPr="00E973DB" w:rsidRDefault="00BD4519" w:rsidP="00E35174">
      <w:pPr>
        <w:pStyle w:val="a3"/>
        <w:spacing w:before="0" w:after="0" w:line="360" w:lineRule="auto"/>
        <w:ind w:firstLine="720"/>
        <w:jc w:val="both"/>
        <w:rPr>
          <w:rFonts w:ascii="Times New Roman" w:hAnsi="Times New Roman" w:cs="Times New Roman"/>
          <w:sz w:val="28"/>
          <w:szCs w:val="28"/>
          <w:lang w:val="ru-RU"/>
        </w:rPr>
      </w:pPr>
    </w:p>
    <w:p w:rsidR="001C12E3" w:rsidRPr="00B118C0" w:rsidRDefault="0014367F" w:rsidP="00E35174">
      <w:pPr>
        <w:pStyle w:val="1"/>
        <w:spacing w:before="0" w:line="360" w:lineRule="auto"/>
        <w:ind w:firstLine="720"/>
        <w:rPr>
          <w:rFonts w:ascii="Times New Roman" w:hAnsi="Times New Roman" w:cs="Times New Roman"/>
          <w:color w:val="auto"/>
          <w:lang w:val="ru-RU"/>
        </w:rPr>
      </w:pPr>
      <w:bookmarkStart w:id="24" w:name="_Toc186895413"/>
      <w:r w:rsidRPr="00B118C0">
        <w:rPr>
          <w:rFonts w:ascii="Times New Roman" w:hAnsi="Times New Roman" w:cs="Times New Roman"/>
          <w:color w:val="auto"/>
          <w:lang w:val="ru-RU"/>
        </w:rPr>
        <w:lastRenderedPageBreak/>
        <w:t>Список литературы</w:t>
      </w:r>
      <w:bookmarkEnd w:id="24"/>
    </w:p>
    <w:p w:rsidR="004A7144" w:rsidRPr="00187F47" w:rsidRDefault="004A7144" w:rsidP="00E35174">
      <w:pPr>
        <w:pStyle w:val="ac"/>
        <w:numPr>
          <w:ilvl w:val="0"/>
          <w:numId w:val="2"/>
        </w:numPr>
        <w:tabs>
          <w:tab w:val="left" w:pos="993"/>
        </w:tabs>
        <w:spacing w:after="0" w:line="240" w:lineRule="auto"/>
        <w:ind w:left="0" w:firstLine="567"/>
        <w:jc w:val="both"/>
        <w:rPr>
          <w:rFonts w:ascii="Times New Roman" w:hAnsi="Times New Roman" w:cs="Times New Roman"/>
          <w:color w:val="000000"/>
          <w:sz w:val="24"/>
          <w:szCs w:val="24"/>
          <w:lang w:val="ru-RU"/>
        </w:rPr>
      </w:pPr>
      <w:r w:rsidRPr="00187F47">
        <w:rPr>
          <w:rFonts w:ascii="Times New Roman" w:hAnsi="Times New Roman" w:cs="Times New Roman"/>
          <w:color w:val="000000"/>
          <w:sz w:val="24"/>
          <w:szCs w:val="24"/>
          <w:lang w:val="ru-RU"/>
        </w:rPr>
        <w:t>Луценко</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Е.В.,</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Головин</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Н.С.</w:t>
      </w:r>
      <w:r>
        <w:rPr>
          <w:rFonts w:ascii="Times New Roman" w:hAnsi="Times New Roman" w:cs="Times New Roman"/>
          <w:color w:val="000000"/>
          <w:sz w:val="24"/>
          <w:szCs w:val="24"/>
          <w:lang w:val="ru-RU"/>
        </w:rPr>
        <w:t xml:space="preserve"> </w:t>
      </w:r>
      <w:r w:rsidRPr="00187F47">
        <w:rPr>
          <w:rFonts w:ascii="Times New Roman" w:hAnsi="Times New Roman" w:cs="Times New Roman"/>
          <w:bCs/>
          <w:color w:val="131314"/>
          <w:sz w:val="24"/>
          <w:szCs w:val="24"/>
          <w:shd w:val="clear" w:color="auto" w:fill="FFFFFF"/>
          <w:lang w:val="ru-RU"/>
        </w:rPr>
        <w:t>Методологические</w:t>
      </w:r>
      <w:r>
        <w:rPr>
          <w:rFonts w:ascii="Times New Roman" w:hAnsi="Times New Roman" w:cs="Times New Roman"/>
          <w:bCs/>
          <w:color w:val="131314"/>
          <w:sz w:val="24"/>
          <w:szCs w:val="24"/>
          <w:shd w:val="clear" w:color="auto" w:fill="FFFFFF"/>
          <w:lang w:val="ru-RU"/>
        </w:rPr>
        <w:t xml:space="preserve"> </w:t>
      </w:r>
      <w:r w:rsidRPr="00187F47">
        <w:rPr>
          <w:rFonts w:ascii="Times New Roman" w:hAnsi="Times New Roman" w:cs="Times New Roman"/>
          <w:bCs/>
          <w:color w:val="131314"/>
          <w:sz w:val="24"/>
          <w:szCs w:val="24"/>
          <w:shd w:val="clear" w:color="auto" w:fill="FFFFFF"/>
          <w:lang w:val="ru-RU"/>
        </w:rPr>
        <w:t>принципы</w:t>
      </w:r>
      <w:r>
        <w:rPr>
          <w:rFonts w:ascii="Times New Roman" w:hAnsi="Times New Roman" w:cs="Times New Roman"/>
          <w:bCs/>
          <w:color w:val="131314"/>
          <w:sz w:val="24"/>
          <w:szCs w:val="24"/>
          <w:shd w:val="clear" w:color="auto" w:fill="FFFFFF"/>
          <w:lang w:val="ru-RU"/>
        </w:rPr>
        <w:t xml:space="preserve"> </w:t>
      </w:r>
      <w:r w:rsidRPr="00187F47">
        <w:rPr>
          <w:rFonts w:ascii="Times New Roman" w:hAnsi="Times New Roman" w:cs="Times New Roman"/>
          <w:bCs/>
          <w:color w:val="131314"/>
          <w:sz w:val="24"/>
          <w:szCs w:val="24"/>
          <w:shd w:val="clear" w:color="auto" w:fill="FFFFFF"/>
          <w:lang w:val="ru-RU"/>
        </w:rPr>
        <w:t>научного</w:t>
      </w:r>
      <w:r>
        <w:rPr>
          <w:rFonts w:ascii="Times New Roman" w:hAnsi="Times New Roman" w:cs="Times New Roman"/>
          <w:bCs/>
          <w:color w:val="131314"/>
          <w:sz w:val="24"/>
          <w:szCs w:val="24"/>
          <w:shd w:val="clear" w:color="auto" w:fill="FFFFFF"/>
          <w:lang w:val="ru-RU"/>
        </w:rPr>
        <w:t xml:space="preserve"> </w:t>
      </w:r>
      <w:r w:rsidRPr="00187F47">
        <w:rPr>
          <w:rFonts w:ascii="Times New Roman" w:hAnsi="Times New Roman" w:cs="Times New Roman"/>
          <w:bCs/>
          <w:color w:val="131314"/>
          <w:sz w:val="24"/>
          <w:szCs w:val="24"/>
          <w:shd w:val="clear" w:color="auto" w:fill="FFFFFF"/>
          <w:lang w:val="ru-RU"/>
        </w:rPr>
        <w:t>познания</w:t>
      </w:r>
      <w:r>
        <w:rPr>
          <w:rFonts w:ascii="Times New Roman" w:hAnsi="Times New Roman" w:cs="Times New Roman"/>
          <w:bCs/>
          <w:color w:val="131314"/>
          <w:sz w:val="24"/>
          <w:szCs w:val="24"/>
          <w:shd w:val="clear" w:color="auto" w:fill="FFFFFF"/>
          <w:lang w:val="ru-RU"/>
        </w:rPr>
        <w:t xml:space="preserve"> </w:t>
      </w:r>
      <w:r w:rsidRPr="00187F47">
        <w:rPr>
          <w:rFonts w:ascii="Times New Roman" w:hAnsi="Times New Roman" w:cs="Times New Roman"/>
          <w:bCs/>
          <w:color w:val="131314"/>
          <w:sz w:val="24"/>
          <w:szCs w:val="24"/>
          <w:shd w:val="clear" w:color="auto" w:fill="FFFFFF"/>
          <w:lang w:val="ru-RU"/>
        </w:rPr>
        <w:t>и</w:t>
      </w:r>
      <w:r>
        <w:rPr>
          <w:rFonts w:ascii="Times New Roman" w:hAnsi="Times New Roman" w:cs="Times New Roman"/>
          <w:bCs/>
          <w:color w:val="131314"/>
          <w:sz w:val="24"/>
          <w:szCs w:val="24"/>
          <w:shd w:val="clear" w:color="auto" w:fill="FFFFFF"/>
          <w:lang w:val="ru-RU"/>
        </w:rPr>
        <w:t xml:space="preserve"> </w:t>
      </w:r>
      <w:r w:rsidRPr="00187F47">
        <w:rPr>
          <w:rFonts w:ascii="Times New Roman" w:hAnsi="Times New Roman" w:cs="Times New Roman"/>
          <w:bCs/>
          <w:color w:val="131314"/>
          <w:sz w:val="24"/>
          <w:szCs w:val="24"/>
          <w:shd w:val="clear" w:color="auto" w:fill="FFFFFF"/>
          <w:lang w:val="ru-RU"/>
        </w:rPr>
        <w:t>методика</w:t>
      </w:r>
      <w:r>
        <w:rPr>
          <w:rFonts w:ascii="Times New Roman" w:hAnsi="Times New Roman" w:cs="Times New Roman"/>
          <w:bCs/>
          <w:color w:val="131314"/>
          <w:sz w:val="24"/>
          <w:szCs w:val="24"/>
          <w:shd w:val="clear" w:color="auto" w:fill="FFFFFF"/>
          <w:lang w:val="ru-RU"/>
        </w:rPr>
        <w:t xml:space="preserve"> </w:t>
      </w:r>
      <w:r w:rsidRPr="00187F47">
        <w:rPr>
          <w:rFonts w:ascii="Times New Roman" w:hAnsi="Times New Roman" w:cs="Times New Roman"/>
          <w:bCs/>
          <w:color w:val="131314"/>
          <w:sz w:val="24"/>
          <w:szCs w:val="24"/>
          <w:shd w:val="clear" w:color="auto" w:fill="FFFFFF"/>
          <w:lang w:val="ru-RU"/>
        </w:rPr>
        <w:t>изложения</w:t>
      </w:r>
      <w:r>
        <w:rPr>
          <w:rFonts w:ascii="Times New Roman" w:hAnsi="Times New Roman" w:cs="Times New Roman"/>
          <w:bCs/>
          <w:color w:val="131314"/>
          <w:sz w:val="24"/>
          <w:szCs w:val="24"/>
          <w:shd w:val="clear" w:color="auto" w:fill="FFFFFF"/>
          <w:lang w:val="ru-RU"/>
        </w:rPr>
        <w:t xml:space="preserve"> </w:t>
      </w:r>
      <w:r w:rsidRPr="00187F47">
        <w:rPr>
          <w:rFonts w:ascii="Times New Roman" w:hAnsi="Times New Roman" w:cs="Times New Roman"/>
          <w:bCs/>
          <w:color w:val="131314"/>
          <w:sz w:val="24"/>
          <w:szCs w:val="24"/>
          <w:shd w:val="clear" w:color="auto" w:fill="FFFFFF"/>
          <w:lang w:val="ru-RU"/>
        </w:rPr>
        <w:t>научных</w:t>
      </w:r>
      <w:r>
        <w:rPr>
          <w:rFonts w:ascii="Times New Roman" w:hAnsi="Times New Roman" w:cs="Times New Roman"/>
          <w:bCs/>
          <w:color w:val="131314"/>
          <w:sz w:val="24"/>
          <w:szCs w:val="24"/>
          <w:shd w:val="clear" w:color="auto" w:fill="FFFFFF"/>
          <w:lang w:val="ru-RU"/>
        </w:rPr>
        <w:t xml:space="preserve"> </w:t>
      </w:r>
      <w:r w:rsidRPr="00187F47">
        <w:rPr>
          <w:rFonts w:ascii="Times New Roman" w:hAnsi="Times New Roman" w:cs="Times New Roman"/>
          <w:bCs/>
          <w:color w:val="131314"/>
          <w:sz w:val="24"/>
          <w:szCs w:val="24"/>
          <w:shd w:val="clear" w:color="auto" w:fill="FFFFFF"/>
          <w:lang w:val="ru-RU"/>
        </w:rPr>
        <w:t>результатов</w:t>
      </w:r>
      <w:r>
        <w:rPr>
          <w:rFonts w:ascii="Times New Roman" w:hAnsi="Times New Roman" w:cs="Times New Roman"/>
          <w:bCs/>
          <w:color w:val="131314"/>
          <w:sz w:val="24"/>
          <w:szCs w:val="24"/>
          <w:shd w:val="clear" w:color="auto" w:fill="FFFFFF"/>
          <w:lang w:val="ru-RU"/>
        </w:rPr>
        <w:t xml:space="preserve"> </w:t>
      </w:r>
      <w:r w:rsidRPr="00187F47">
        <w:rPr>
          <w:rFonts w:ascii="Times New Roman" w:hAnsi="Times New Roman" w:cs="Times New Roman"/>
          <w:bCs/>
          <w:color w:val="131314"/>
          <w:sz w:val="24"/>
          <w:szCs w:val="24"/>
          <w:shd w:val="clear" w:color="auto" w:fill="FFFFFF"/>
          <w:lang w:val="ru-RU"/>
        </w:rPr>
        <w:t>//</w:t>
      </w:r>
      <w:r>
        <w:rPr>
          <w:rFonts w:ascii="Times New Roman" w:hAnsi="Times New Roman" w:cs="Times New Roman"/>
          <w:bCs/>
          <w:color w:val="131314"/>
          <w:sz w:val="24"/>
          <w:szCs w:val="24"/>
          <w:shd w:val="clear" w:color="auto" w:fill="FFFFFF"/>
          <w:lang w:val="ru-RU"/>
        </w:rPr>
        <w:t xml:space="preserve"> </w:t>
      </w:r>
      <w:hyperlink r:id="rId16" w:history="1">
        <w:r w:rsidRPr="00187F47">
          <w:rPr>
            <w:rStyle w:val="ab"/>
            <w:rFonts w:ascii="Times New Roman" w:hAnsi="Times New Roman" w:cs="Times New Roman"/>
            <w:bCs/>
            <w:sz w:val="24"/>
            <w:szCs w:val="24"/>
            <w:shd w:val="clear" w:color="auto" w:fill="FFFFFF"/>
            <w:lang w:val="ru-RU"/>
          </w:rPr>
          <w:t>https://www.researchgate.net/publication/380696032</w:t>
        </w:r>
      </w:hyperlink>
      <w:r w:rsidRPr="00187F47">
        <w:rPr>
          <w:rFonts w:ascii="Times New Roman" w:hAnsi="Times New Roman" w:cs="Times New Roman"/>
          <w:bCs/>
          <w:color w:val="131314"/>
          <w:sz w:val="24"/>
          <w:szCs w:val="24"/>
          <w:shd w:val="clear" w:color="auto" w:fill="FFFFFF"/>
          <w:lang w:val="ru-RU"/>
        </w:rPr>
        <w:t>,</w:t>
      </w:r>
      <w:r>
        <w:rPr>
          <w:rFonts w:ascii="Times New Roman" w:hAnsi="Times New Roman" w:cs="Times New Roman"/>
          <w:bCs/>
          <w:color w:val="131314"/>
          <w:sz w:val="24"/>
          <w:szCs w:val="24"/>
          <w:shd w:val="clear" w:color="auto" w:fill="FFFFFF"/>
          <w:lang w:val="ru-RU"/>
        </w:rPr>
        <w:t xml:space="preserve"> </w:t>
      </w:r>
      <w:r w:rsidRPr="00187F47">
        <w:rPr>
          <w:rFonts w:ascii="Times New Roman" w:hAnsi="Times New Roman" w:cs="Times New Roman"/>
          <w:bCs/>
          <w:color w:val="131314"/>
          <w:sz w:val="24"/>
          <w:szCs w:val="24"/>
          <w:shd w:val="clear" w:color="auto" w:fill="FFFFFF"/>
          <w:lang w:val="ru-RU"/>
        </w:rPr>
        <w:t>–</w:t>
      </w:r>
      <w:r>
        <w:rPr>
          <w:rFonts w:ascii="Times New Roman" w:hAnsi="Times New Roman" w:cs="Times New Roman"/>
          <w:bCs/>
          <w:color w:val="131314"/>
          <w:sz w:val="24"/>
          <w:szCs w:val="24"/>
          <w:shd w:val="clear" w:color="auto" w:fill="FFFFFF"/>
          <w:lang w:val="ru-RU"/>
        </w:rPr>
        <w:t xml:space="preserve"> </w:t>
      </w:r>
      <w:r w:rsidRPr="00187F47">
        <w:rPr>
          <w:rFonts w:ascii="Times New Roman" w:hAnsi="Times New Roman" w:cs="Times New Roman"/>
          <w:color w:val="000000"/>
          <w:sz w:val="24"/>
          <w:szCs w:val="24"/>
          <w:shd w:val="clear" w:color="auto" w:fill="F5F5F5"/>
        </w:rPr>
        <w:t>EDN</w:t>
      </w:r>
      <w:r w:rsidRPr="00187F47">
        <w:rPr>
          <w:rFonts w:ascii="Times New Roman" w:hAnsi="Times New Roman" w:cs="Times New Roman"/>
          <w:color w:val="000000"/>
          <w:sz w:val="24"/>
          <w:szCs w:val="24"/>
          <w:shd w:val="clear" w:color="auto" w:fill="F5F5F5"/>
          <w:lang w:val="ru-RU"/>
        </w:rPr>
        <w:t>:</w:t>
      </w:r>
      <w:r>
        <w:rPr>
          <w:rFonts w:ascii="Times New Roman" w:hAnsi="Times New Roman" w:cs="Times New Roman"/>
          <w:color w:val="000000"/>
          <w:sz w:val="24"/>
          <w:szCs w:val="24"/>
          <w:shd w:val="clear" w:color="auto" w:fill="F5F5F5"/>
          <w:lang w:val="ru-RU"/>
        </w:rPr>
        <w:t xml:space="preserve"> </w:t>
      </w:r>
      <w:hyperlink r:id="rId17" w:history="1">
        <w:r w:rsidRPr="00187F47">
          <w:rPr>
            <w:rStyle w:val="ab"/>
            <w:rFonts w:ascii="Times New Roman" w:hAnsi="Times New Roman" w:cs="Times New Roman"/>
            <w:color w:val="00008F"/>
            <w:sz w:val="24"/>
            <w:szCs w:val="24"/>
            <w:shd w:val="clear" w:color="auto" w:fill="F5F5F5"/>
          </w:rPr>
          <w:t>JQDIEX</w:t>
        </w:r>
      </w:hyperlink>
      <w:r>
        <w:rPr>
          <w:rFonts w:ascii="Times New Roman" w:hAnsi="Times New Roman" w:cs="Times New Roman"/>
          <w:bCs/>
          <w:color w:val="131314"/>
          <w:sz w:val="24"/>
          <w:szCs w:val="24"/>
          <w:shd w:val="clear" w:color="auto" w:fill="FFFFFF"/>
          <w:lang w:val="ru-RU"/>
        </w:rPr>
        <w:t xml:space="preserve"> </w:t>
      </w:r>
    </w:p>
    <w:p w:rsidR="004A7144" w:rsidRPr="00187F47" w:rsidRDefault="004A7144" w:rsidP="00E35174">
      <w:pPr>
        <w:pStyle w:val="ac"/>
        <w:numPr>
          <w:ilvl w:val="0"/>
          <w:numId w:val="2"/>
        </w:numPr>
        <w:tabs>
          <w:tab w:val="left" w:pos="993"/>
        </w:tabs>
        <w:spacing w:after="0" w:line="240" w:lineRule="auto"/>
        <w:ind w:left="0" w:firstLine="567"/>
        <w:jc w:val="both"/>
        <w:rPr>
          <w:rFonts w:ascii="Times New Roman" w:hAnsi="Times New Roman" w:cs="Times New Roman"/>
          <w:color w:val="000000"/>
          <w:sz w:val="24"/>
          <w:szCs w:val="24"/>
          <w:lang w:val="ru-RU"/>
        </w:rPr>
      </w:pPr>
      <w:r w:rsidRPr="00187F47">
        <w:rPr>
          <w:rFonts w:ascii="Times New Roman" w:hAnsi="Times New Roman" w:cs="Times New Roman"/>
          <w:color w:val="000000"/>
          <w:sz w:val="24"/>
          <w:szCs w:val="24"/>
          <w:lang w:val="ru-RU"/>
        </w:rPr>
        <w:t>Луценко,</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Е.</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В.</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30</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ноября</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2022</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года</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день</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рождения</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ноосферы</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Земли</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как</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глобальной</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интеллектуальной</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системы</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Е.</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В.</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Луценко,</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Н.</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С.</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Головин</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Общество</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и</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экономика</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знаний,</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управление</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капиталами:</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цифровая</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экономика</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знаний.</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KSEM-2024</w:t>
      </w:r>
      <w:proofErr w:type="gramStart"/>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w:t>
      </w:r>
      <w:proofErr w:type="gramEnd"/>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Материалы</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XIV</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Международной</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научно-практической</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конференции,</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Краснодар,</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17–18</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мая</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2024</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года.</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Краснодар:</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Кубанский</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государственный</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университет,</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2024.</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С.</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222-232.</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EDN</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EFDQGK.</w:t>
      </w:r>
    </w:p>
    <w:p w:rsidR="004A7144" w:rsidRPr="00187F47" w:rsidRDefault="004A7144" w:rsidP="00E35174">
      <w:pPr>
        <w:pStyle w:val="ac"/>
        <w:numPr>
          <w:ilvl w:val="0"/>
          <w:numId w:val="2"/>
        </w:numPr>
        <w:tabs>
          <w:tab w:val="left" w:pos="993"/>
        </w:tabs>
        <w:spacing w:after="0" w:line="240" w:lineRule="auto"/>
        <w:ind w:left="0" w:firstLine="567"/>
        <w:jc w:val="both"/>
        <w:rPr>
          <w:rFonts w:ascii="Times New Roman" w:hAnsi="Times New Roman" w:cs="Times New Roman"/>
          <w:color w:val="000000"/>
          <w:sz w:val="24"/>
          <w:szCs w:val="24"/>
          <w:lang w:val="ru-RU"/>
        </w:rPr>
      </w:pPr>
      <w:r w:rsidRPr="00187F47">
        <w:rPr>
          <w:rFonts w:ascii="Times New Roman" w:hAnsi="Times New Roman" w:cs="Times New Roman"/>
          <w:color w:val="000000"/>
          <w:sz w:val="24"/>
          <w:szCs w:val="24"/>
          <w:lang w:val="ru-RU"/>
        </w:rPr>
        <w:t>Луценко,</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Е.</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В.</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30</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ноября</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2022</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года</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день</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рождения</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ноосферы</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Земли</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как</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глобальной</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интеллектуальной</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системы</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Е.</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В.</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Луценко,</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Н.</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С.</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Головин</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Политематический</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сетевой</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электронный</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научный</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журнал</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Кубанского</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государственного</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аграрного</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университета.</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2024.</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200.</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С.</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67-114.</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DOI</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10.21515/1990-4665-200-07.</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EDN</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CHQXRU.</w:t>
      </w:r>
    </w:p>
    <w:p w:rsidR="004A7144" w:rsidRPr="007B2428" w:rsidRDefault="004A7144" w:rsidP="00E35174">
      <w:pPr>
        <w:pStyle w:val="ac"/>
        <w:numPr>
          <w:ilvl w:val="0"/>
          <w:numId w:val="2"/>
        </w:numPr>
        <w:tabs>
          <w:tab w:val="left" w:pos="993"/>
        </w:tabs>
        <w:spacing w:after="0" w:line="240" w:lineRule="auto"/>
        <w:ind w:left="0" w:firstLine="567"/>
        <w:jc w:val="both"/>
        <w:rPr>
          <w:rFonts w:ascii="Times New Roman" w:hAnsi="Times New Roman" w:cs="Times New Roman"/>
          <w:color w:val="000000"/>
          <w:sz w:val="24"/>
          <w:szCs w:val="24"/>
          <w:lang w:val="ru-RU"/>
        </w:rPr>
      </w:pPr>
      <w:proofErr w:type="spellStart"/>
      <w:r w:rsidRPr="007B2428">
        <w:rPr>
          <w:rFonts w:ascii="Times New Roman" w:hAnsi="Times New Roman" w:cs="Times New Roman"/>
          <w:color w:val="020201"/>
          <w:sz w:val="24"/>
          <w:szCs w:val="24"/>
          <w:shd w:val="clear" w:color="auto" w:fill="EFEEEA"/>
          <w:lang w:val="ru-RU"/>
        </w:rPr>
        <w:t>Тегай</w:t>
      </w:r>
      <w:proofErr w:type="spellEnd"/>
      <w:r w:rsidRPr="007B2428">
        <w:rPr>
          <w:rFonts w:ascii="Times New Roman" w:hAnsi="Times New Roman" w:cs="Times New Roman"/>
          <w:color w:val="020201"/>
          <w:sz w:val="24"/>
          <w:szCs w:val="24"/>
          <w:shd w:val="clear" w:color="auto" w:fill="EFEEEA"/>
          <w:lang w:val="ru-RU"/>
        </w:rPr>
        <w:t xml:space="preserve"> А.В. Предварительный автоматизированный программный интерфейс для подготовки исходных медицинских данных для автоматизированного системно-когнитивного анализа и прогнозирования результатов лечения / А.В. </w:t>
      </w:r>
      <w:proofErr w:type="spellStart"/>
      <w:r w:rsidRPr="007B2428">
        <w:rPr>
          <w:rFonts w:ascii="Times New Roman" w:hAnsi="Times New Roman" w:cs="Times New Roman"/>
          <w:color w:val="020201"/>
          <w:sz w:val="24"/>
          <w:szCs w:val="24"/>
          <w:shd w:val="clear" w:color="auto" w:fill="EFEEEA"/>
          <w:lang w:val="ru-RU"/>
        </w:rPr>
        <w:t>Тегай</w:t>
      </w:r>
      <w:proofErr w:type="spellEnd"/>
      <w:r w:rsidRPr="007B2428">
        <w:rPr>
          <w:rFonts w:ascii="Times New Roman" w:hAnsi="Times New Roman" w:cs="Times New Roman"/>
          <w:color w:val="020201"/>
          <w:sz w:val="24"/>
          <w:szCs w:val="24"/>
          <w:shd w:val="clear" w:color="auto" w:fill="EFEEEA"/>
          <w:lang w:val="ru-RU"/>
        </w:rPr>
        <w:t xml:space="preserve">, Е.В. Луценко, Н.С. Головин // Международный научно-исследовательский журнал. — 2024. — №10 (148) . — </w:t>
      </w:r>
      <w:r w:rsidRPr="007B2428">
        <w:rPr>
          <w:rFonts w:ascii="Times New Roman" w:hAnsi="Times New Roman" w:cs="Times New Roman"/>
          <w:color w:val="020201"/>
          <w:sz w:val="24"/>
          <w:szCs w:val="24"/>
          <w:shd w:val="clear" w:color="auto" w:fill="EFEEEA"/>
        </w:rPr>
        <w:t>URL</w:t>
      </w:r>
      <w:r w:rsidRPr="007B2428">
        <w:rPr>
          <w:rFonts w:ascii="Times New Roman" w:hAnsi="Times New Roman" w:cs="Times New Roman"/>
          <w:color w:val="020201"/>
          <w:sz w:val="24"/>
          <w:szCs w:val="24"/>
          <w:shd w:val="clear" w:color="auto" w:fill="EFEEEA"/>
          <w:lang w:val="ru-RU"/>
        </w:rPr>
        <w:t xml:space="preserve">: </w:t>
      </w:r>
      <w:hyperlink r:id="rId18" w:history="1">
        <w:r w:rsidRPr="007B2428">
          <w:rPr>
            <w:rStyle w:val="ab"/>
            <w:rFonts w:ascii="Times New Roman" w:hAnsi="Times New Roman" w:cs="Times New Roman"/>
            <w:sz w:val="24"/>
            <w:szCs w:val="24"/>
            <w:shd w:val="clear" w:color="auto" w:fill="EFEEEA"/>
          </w:rPr>
          <w:t>https</w:t>
        </w:r>
        <w:r w:rsidRPr="007B2428">
          <w:rPr>
            <w:rStyle w:val="ab"/>
            <w:rFonts w:ascii="Times New Roman" w:hAnsi="Times New Roman" w:cs="Times New Roman"/>
            <w:sz w:val="24"/>
            <w:szCs w:val="24"/>
            <w:shd w:val="clear" w:color="auto" w:fill="EFEEEA"/>
            <w:lang w:val="ru-RU"/>
          </w:rPr>
          <w:t>://</w:t>
        </w:r>
        <w:r w:rsidRPr="007B2428">
          <w:rPr>
            <w:rStyle w:val="ab"/>
            <w:rFonts w:ascii="Times New Roman" w:hAnsi="Times New Roman" w:cs="Times New Roman"/>
            <w:sz w:val="24"/>
            <w:szCs w:val="24"/>
            <w:shd w:val="clear" w:color="auto" w:fill="EFEEEA"/>
          </w:rPr>
          <w:t>research</w:t>
        </w:r>
        <w:r w:rsidRPr="007B2428">
          <w:rPr>
            <w:rStyle w:val="ab"/>
            <w:rFonts w:ascii="Times New Roman" w:hAnsi="Times New Roman" w:cs="Times New Roman"/>
            <w:sz w:val="24"/>
            <w:szCs w:val="24"/>
            <w:shd w:val="clear" w:color="auto" w:fill="EFEEEA"/>
            <w:lang w:val="ru-RU"/>
          </w:rPr>
          <w:t>-</w:t>
        </w:r>
        <w:r w:rsidRPr="007B2428">
          <w:rPr>
            <w:rStyle w:val="ab"/>
            <w:rFonts w:ascii="Times New Roman" w:hAnsi="Times New Roman" w:cs="Times New Roman"/>
            <w:sz w:val="24"/>
            <w:szCs w:val="24"/>
            <w:shd w:val="clear" w:color="auto" w:fill="EFEEEA"/>
          </w:rPr>
          <w:t>journal</w:t>
        </w:r>
        <w:r w:rsidRPr="007B2428">
          <w:rPr>
            <w:rStyle w:val="ab"/>
            <w:rFonts w:ascii="Times New Roman" w:hAnsi="Times New Roman" w:cs="Times New Roman"/>
            <w:sz w:val="24"/>
            <w:szCs w:val="24"/>
            <w:shd w:val="clear" w:color="auto" w:fill="EFEEEA"/>
            <w:lang w:val="ru-RU"/>
          </w:rPr>
          <w:t>.</w:t>
        </w:r>
        <w:r w:rsidRPr="007B2428">
          <w:rPr>
            <w:rStyle w:val="ab"/>
            <w:rFonts w:ascii="Times New Roman" w:hAnsi="Times New Roman" w:cs="Times New Roman"/>
            <w:sz w:val="24"/>
            <w:szCs w:val="24"/>
            <w:shd w:val="clear" w:color="auto" w:fill="EFEEEA"/>
          </w:rPr>
          <w:t>org</w:t>
        </w:r>
        <w:r w:rsidRPr="007B2428">
          <w:rPr>
            <w:rStyle w:val="ab"/>
            <w:rFonts w:ascii="Times New Roman" w:hAnsi="Times New Roman" w:cs="Times New Roman"/>
            <w:sz w:val="24"/>
            <w:szCs w:val="24"/>
            <w:shd w:val="clear" w:color="auto" w:fill="EFEEEA"/>
            <w:lang w:val="ru-RU"/>
          </w:rPr>
          <w:t>/</w:t>
        </w:r>
        <w:r w:rsidRPr="007B2428">
          <w:rPr>
            <w:rStyle w:val="ab"/>
            <w:rFonts w:ascii="Times New Roman" w:hAnsi="Times New Roman" w:cs="Times New Roman"/>
            <w:sz w:val="24"/>
            <w:szCs w:val="24"/>
            <w:shd w:val="clear" w:color="auto" w:fill="EFEEEA"/>
          </w:rPr>
          <w:t>archive</w:t>
        </w:r>
        <w:r w:rsidRPr="007B2428">
          <w:rPr>
            <w:rStyle w:val="ab"/>
            <w:rFonts w:ascii="Times New Roman" w:hAnsi="Times New Roman" w:cs="Times New Roman"/>
            <w:sz w:val="24"/>
            <w:szCs w:val="24"/>
            <w:shd w:val="clear" w:color="auto" w:fill="EFEEEA"/>
            <w:lang w:val="ru-RU"/>
          </w:rPr>
          <w:t>/10-148-2024-</w:t>
        </w:r>
        <w:proofErr w:type="spellStart"/>
        <w:r w:rsidRPr="007B2428">
          <w:rPr>
            <w:rStyle w:val="ab"/>
            <w:rFonts w:ascii="Times New Roman" w:hAnsi="Times New Roman" w:cs="Times New Roman"/>
            <w:sz w:val="24"/>
            <w:szCs w:val="24"/>
            <w:shd w:val="clear" w:color="auto" w:fill="EFEEEA"/>
          </w:rPr>
          <w:t>october</w:t>
        </w:r>
        <w:proofErr w:type="spellEnd"/>
        <w:r w:rsidRPr="007B2428">
          <w:rPr>
            <w:rStyle w:val="ab"/>
            <w:rFonts w:ascii="Times New Roman" w:hAnsi="Times New Roman" w:cs="Times New Roman"/>
            <w:sz w:val="24"/>
            <w:szCs w:val="24"/>
            <w:shd w:val="clear" w:color="auto" w:fill="EFEEEA"/>
            <w:lang w:val="ru-RU"/>
          </w:rPr>
          <w:t>/10.60797/</w:t>
        </w:r>
        <w:r w:rsidRPr="007B2428">
          <w:rPr>
            <w:rStyle w:val="ab"/>
            <w:rFonts w:ascii="Times New Roman" w:hAnsi="Times New Roman" w:cs="Times New Roman"/>
            <w:sz w:val="24"/>
            <w:szCs w:val="24"/>
            <w:shd w:val="clear" w:color="auto" w:fill="EFEEEA"/>
          </w:rPr>
          <w:t>IRJ</w:t>
        </w:r>
        <w:r w:rsidRPr="007B2428">
          <w:rPr>
            <w:rStyle w:val="ab"/>
            <w:rFonts w:ascii="Times New Roman" w:hAnsi="Times New Roman" w:cs="Times New Roman"/>
            <w:sz w:val="24"/>
            <w:szCs w:val="24"/>
            <w:shd w:val="clear" w:color="auto" w:fill="EFEEEA"/>
            <w:lang w:val="ru-RU"/>
          </w:rPr>
          <w:t>.2024.148.90</w:t>
        </w:r>
      </w:hyperlink>
      <w:r w:rsidRPr="007B2428">
        <w:rPr>
          <w:rFonts w:ascii="Times New Roman" w:hAnsi="Times New Roman" w:cs="Times New Roman"/>
          <w:color w:val="020201"/>
          <w:sz w:val="24"/>
          <w:szCs w:val="24"/>
          <w:shd w:val="clear" w:color="auto" w:fill="EFEEEA"/>
          <w:lang w:val="ru-RU"/>
        </w:rPr>
        <w:t xml:space="preserve">  (дата обращения: 18.10.2024). — </w:t>
      </w:r>
      <w:r w:rsidRPr="007B2428">
        <w:rPr>
          <w:rFonts w:ascii="Times New Roman" w:hAnsi="Times New Roman" w:cs="Times New Roman"/>
          <w:color w:val="020201"/>
          <w:sz w:val="24"/>
          <w:szCs w:val="24"/>
          <w:shd w:val="clear" w:color="auto" w:fill="EFEEEA"/>
        </w:rPr>
        <w:t>DOI</w:t>
      </w:r>
      <w:r w:rsidRPr="007B2428">
        <w:rPr>
          <w:rFonts w:ascii="Times New Roman" w:hAnsi="Times New Roman" w:cs="Times New Roman"/>
          <w:color w:val="020201"/>
          <w:sz w:val="24"/>
          <w:szCs w:val="24"/>
          <w:shd w:val="clear" w:color="auto" w:fill="EFEEEA"/>
          <w:lang w:val="ru-RU"/>
        </w:rPr>
        <w:t>: 10.60797/</w:t>
      </w:r>
      <w:r w:rsidRPr="007B2428">
        <w:rPr>
          <w:rFonts w:ascii="Times New Roman" w:hAnsi="Times New Roman" w:cs="Times New Roman"/>
          <w:color w:val="020201"/>
          <w:sz w:val="24"/>
          <w:szCs w:val="24"/>
          <w:shd w:val="clear" w:color="auto" w:fill="EFEEEA"/>
        </w:rPr>
        <w:t>IRJ</w:t>
      </w:r>
      <w:r w:rsidRPr="007B2428">
        <w:rPr>
          <w:rFonts w:ascii="Times New Roman" w:hAnsi="Times New Roman" w:cs="Times New Roman"/>
          <w:color w:val="020201"/>
          <w:sz w:val="24"/>
          <w:szCs w:val="24"/>
          <w:shd w:val="clear" w:color="auto" w:fill="EFEEEA"/>
          <w:lang w:val="ru-RU"/>
        </w:rPr>
        <w:t>.2024.148.90</w:t>
      </w:r>
    </w:p>
    <w:p w:rsidR="004A7144" w:rsidRPr="00187F47" w:rsidRDefault="004A7144" w:rsidP="00E35174">
      <w:pPr>
        <w:pStyle w:val="ac"/>
        <w:numPr>
          <w:ilvl w:val="0"/>
          <w:numId w:val="2"/>
        </w:numPr>
        <w:tabs>
          <w:tab w:val="left" w:pos="993"/>
        </w:tabs>
        <w:spacing w:after="0" w:line="240" w:lineRule="auto"/>
        <w:ind w:left="0" w:firstLine="567"/>
        <w:jc w:val="both"/>
        <w:rPr>
          <w:rFonts w:ascii="Times New Roman" w:hAnsi="Times New Roman" w:cs="Times New Roman"/>
          <w:color w:val="000000"/>
          <w:sz w:val="24"/>
          <w:szCs w:val="24"/>
          <w:lang w:val="ru-RU"/>
        </w:rPr>
      </w:pPr>
      <w:r w:rsidRPr="00187F47">
        <w:rPr>
          <w:rFonts w:ascii="Times New Roman" w:hAnsi="Times New Roman" w:cs="Times New Roman"/>
          <w:color w:val="000000"/>
          <w:sz w:val="24"/>
          <w:szCs w:val="24"/>
          <w:lang w:val="ru-RU"/>
        </w:rPr>
        <w:t>Луценко,</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Е.</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В.</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Седьмая</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информационная</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революция</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как</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переход</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от</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искусственного</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интеллекта</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к</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искусственному</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сознанию</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и</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некоторые</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ее</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последствия</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для</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человека,</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экономики</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и</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общества</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(по</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материалам</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2-й</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всемирной</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конференции</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по</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искусственному</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сознанию</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(ac2024))</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Е.</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В.</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Луценко,</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Н.</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С.</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Головин</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Политематический</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сетевой</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электронный</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научный</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журнал</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Кубанского</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государственного</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аграрного</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университета.</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2024.</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201.</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С.</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141-194.</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DOI</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10.21515/1990-4665-201-16.</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EDN</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FNKVOZ,</w:t>
      </w:r>
      <w:r>
        <w:rPr>
          <w:rFonts w:ascii="Times New Roman" w:hAnsi="Times New Roman" w:cs="Times New Roman"/>
          <w:color w:val="000000"/>
          <w:sz w:val="24"/>
          <w:szCs w:val="24"/>
          <w:lang w:val="ru-RU"/>
        </w:rPr>
        <w:t xml:space="preserve"> </w:t>
      </w:r>
      <w:hyperlink r:id="rId19" w:history="1">
        <w:r w:rsidRPr="00187F47">
          <w:rPr>
            <w:rStyle w:val="ab"/>
            <w:rFonts w:ascii="Times New Roman" w:hAnsi="Times New Roman" w:cs="Times New Roman"/>
            <w:sz w:val="24"/>
            <w:szCs w:val="24"/>
            <w:lang w:val="ru-RU"/>
          </w:rPr>
          <w:t>http://ej.kubagro.ru/2024/07/pdf/16.pdf</w:t>
        </w:r>
      </w:hyperlink>
      <w:r>
        <w:rPr>
          <w:rFonts w:ascii="Times New Roman" w:hAnsi="Times New Roman" w:cs="Times New Roman"/>
          <w:color w:val="000000"/>
          <w:sz w:val="24"/>
          <w:szCs w:val="24"/>
          <w:lang w:val="ru-RU"/>
        </w:rPr>
        <w:t xml:space="preserve"> </w:t>
      </w:r>
    </w:p>
    <w:p w:rsidR="004A7144" w:rsidRPr="00187F47" w:rsidRDefault="004A7144" w:rsidP="00E35174">
      <w:pPr>
        <w:pStyle w:val="ac"/>
        <w:numPr>
          <w:ilvl w:val="0"/>
          <w:numId w:val="2"/>
        </w:numPr>
        <w:tabs>
          <w:tab w:val="left" w:pos="993"/>
        </w:tabs>
        <w:spacing w:after="0" w:line="240" w:lineRule="auto"/>
        <w:ind w:left="0" w:firstLine="567"/>
        <w:jc w:val="both"/>
        <w:rPr>
          <w:rStyle w:val="ab"/>
          <w:rFonts w:ascii="Times New Roman" w:hAnsi="Times New Roman" w:cs="Times New Roman"/>
          <w:color w:val="000000"/>
          <w:sz w:val="24"/>
          <w:szCs w:val="24"/>
          <w:lang w:val="ru-RU"/>
        </w:rPr>
      </w:pPr>
      <w:r w:rsidRPr="00187F47">
        <w:rPr>
          <w:rFonts w:ascii="Times New Roman" w:hAnsi="Times New Roman" w:cs="Times New Roman"/>
          <w:bCs/>
          <w:color w:val="000000"/>
          <w:sz w:val="24"/>
          <w:szCs w:val="24"/>
          <w:lang w:val="ru-RU"/>
        </w:rPr>
        <w:t>Луценко,</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Е.</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В.</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Революция</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начала</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XXI</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века</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в</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искусственном</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интеллекте:</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глубинные</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механизмы</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и</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перспективы</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Е.</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В.</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Луценко,</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Н.</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С.</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Головин.</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2-е</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издание,</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дополненное.</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Краснодар</w:t>
      </w:r>
      <w:proofErr w:type="gramStart"/>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w:t>
      </w:r>
      <w:proofErr w:type="gramEnd"/>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Кубанский</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государственный</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аграрный</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университет</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им.</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И.Т.</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Трубилина,</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2024.</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497</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с.</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EDN:</w:t>
      </w:r>
      <w:r>
        <w:rPr>
          <w:rFonts w:ascii="Times New Roman" w:hAnsi="Times New Roman" w:cs="Times New Roman"/>
          <w:bCs/>
          <w:color w:val="000000"/>
          <w:sz w:val="24"/>
          <w:szCs w:val="24"/>
          <w:lang w:val="ru-RU"/>
        </w:rPr>
        <w:t xml:space="preserve"> </w:t>
      </w:r>
      <w:hyperlink r:id="rId20" w:history="1">
        <w:r w:rsidRPr="00187F47">
          <w:rPr>
            <w:rFonts w:ascii="Times New Roman" w:hAnsi="Times New Roman" w:cs="Times New Roman"/>
            <w:bCs/>
            <w:color w:val="000000"/>
            <w:sz w:val="24"/>
            <w:szCs w:val="24"/>
            <w:lang w:val="ru-RU"/>
          </w:rPr>
          <w:t>CZUKFJ</w:t>
        </w:r>
      </w:hyperlink>
      <w:r w:rsidRPr="00187F47">
        <w:rPr>
          <w:rFonts w:ascii="Times New Roman" w:hAnsi="Times New Roman" w:cs="Times New Roman"/>
          <w:bCs/>
          <w:color w:val="000000"/>
          <w:sz w:val="24"/>
          <w:szCs w:val="24"/>
          <w:lang w:val="ru-RU"/>
        </w:rPr>
        <w:t>,</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DOI</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10.13140/RG.2.2.17056.56321.</w:t>
      </w:r>
      <w:r>
        <w:rPr>
          <w:rFonts w:ascii="Times New Roman" w:hAnsi="Times New Roman" w:cs="Times New Roman"/>
          <w:bCs/>
          <w:color w:val="000000"/>
          <w:sz w:val="24"/>
          <w:szCs w:val="24"/>
          <w:lang w:val="ru-RU"/>
        </w:rPr>
        <w:t xml:space="preserve"> </w:t>
      </w:r>
      <w:hyperlink r:id="rId21" w:history="1">
        <w:r w:rsidRPr="00187F47">
          <w:rPr>
            <w:rStyle w:val="ab"/>
            <w:rFonts w:ascii="Times New Roman" w:hAnsi="Times New Roman" w:cs="Times New Roman"/>
            <w:bCs/>
            <w:sz w:val="24"/>
            <w:szCs w:val="24"/>
          </w:rPr>
          <w:t>https</w:t>
        </w:r>
        <w:r w:rsidRPr="00187F47">
          <w:rPr>
            <w:rStyle w:val="ab"/>
            <w:rFonts w:ascii="Times New Roman" w:hAnsi="Times New Roman" w:cs="Times New Roman"/>
            <w:bCs/>
            <w:sz w:val="24"/>
            <w:szCs w:val="24"/>
            <w:lang w:val="ru-RU"/>
          </w:rPr>
          <w:t>://</w:t>
        </w:r>
        <w:r w:rsidRPr="00187F47">
          <w:rPr>
            <w:rStyle w:val="ab"/>
            <w:rFonts w:ascii="Times New Roman" w:hAnsi="Times New Roman" w:cs="Times New Roman"/>
            <w:bCs/>
            <w:sz w:val="24"/>
            <w:szCs w:val="24"/>
          </w:rPr>
          <w:t>www</w:t>
        </w:r>
        <w:r w:rsidRPr="00187F47">
          <w:rPr>
            <w:rStyle w:val="ab"/>
            <w:rFonts w:ascii="Times New Roman" w:hAnsi="Times New Roman" w:cs="Times New Roman"/>
            <w:bCs/>
            <w:sz w:val="24"/>
            <w:szCs w:val="24"/>
            <w:lang w:val="ru-RU"/>
          </w:rPr>
          <w:t>.</w:t>
        </w:r>
        <w:proofErr w:type="spellStart"/>
        <w:r w:rsidRPr="00187F47">
          <w:rPr>
            <w:rStyle w:val="ab"/>
            <w:rFonts w:ascii="Times New Roman" w:hAnsi="Times New Roman" w:cs="Times New Roman"/>
            <w:bCs/>
            <w:sz w:val="24"/>
            <w:szCs w:val="24"/>
          </w:rPr>
          <w:t>researchgate</w:t>
        </w:r>
        <w:proofErr w:type="spellEnd"/>
        <w:r w:rsidRPr="00187F47">
          <w:rPr>
            <w:rStyle w:val="ab"/>
            <w:rFonts w:ascii="Times New Roman" w:hAnsi="Times New Roman" w:cs="Times New Roman"/>
            <w:bCs/>
            <w:sz w:val="24"/>
            <w:szCs w:val="24"/>
            <w:lang w:val="ru-RU"/>
          </w:rPr>
          <w:t>.</w:t>
        </w:r>
        <w:r w:rsidRPr="00187F47">
          <w:rPr>
            <w:rStyle w:val="ab"/>
            <w:rFonts w:ascii="Times New Roman" w:hAnsi="Times New Roman" w:cs="Times New Roman"/>
            <w:bCs/>
            <w:sz w:val="24"/>
            <w:szCs w:val="24"/>
          </w:rPr>
          <w:t>net</w:t>
        </w:r>
        <w:r w:rsidRPr="00187F47">
          <w:rPr>
            <w:rStyle w:val="ab"/>
            <w:rFonts w:ascii="Times New Roman" w:hAnsi="Times New Roman" w:cs="Times New Roman"/>
            <w:bCs/>
            <w:sz w:val="24"/>
            <w:szCs w:val="24"/>
            <w:lang w:val="ru-RU"/>
          </w:rPr>
          <w:t>/</w:t>
        </w:r>
        <w:r w:rsidRPr="00187F47">
          <w:rPr>
            <w:rStyle w:val="ab"/>
            <w:rFonts w:ascii="Times New Roman" w:hAnsi="Times New Roman" w:cs="Times New Roman"/>
            <w:bCs/>
            <w:sz w:val="24"/>
            <w:szCs w:val="24"/>
          </w:rPr>
          <w:t>publication</w:t>
        </w:r>
        <w:r w:rsidRPr="00187F47">
          <w:rPr>
            <w:rStyle w:val="ab"/>
            <w:rFonts w:ascii="Times New Roman" w:hAnsi="Times New Roman" w:cs="Times New Roman"/>
            <w:bCs/>
            <w:sz w:val="24"/>
            <w:szCs w:val="24"/>
            <w:lang w:val="ru-RU"/>
          </w:rPr>
          <w:t>/378138050</w:t>
        </w:r>
      </w:hyperlink>
    </w:p>
    <w:p w:rsidR="004A7144" w:rsidRPr="004A7144" w:rsidRDefault="004A7144" w:rsidP="00E35174">
      <w:pPr>
        <w:pStyle w:val="ac"/>
        <w:numPr>
          <w:ilvl w:val="0"/>
          <w:numId w:val="2"/>
        </w:numPr>
        <w:shd w:val="clear" w:color="auto" w:fill="FFFFFF"/>
        <w:tabs>
          <w:tab w:val="left" w:pos="993"/>
        </w:tabs>
        <w:spacing w:after="0" w:line="240" w:lineRule="auto"/>
        <w:ind w:left="0" w:firstLine="567"/>
        <w:jc w:val="both"/>
        <w:rPr>
          <w:rFonts w:ascii="Times New Roman" w:hAnsi="Times New Roman" w:cs="Times New Roman"/>
          <w:sz w:val="24"/>
          <w:szCs w:val="24"/>
        </w:rPr>
      </w:pPr>
      <w:proofErr w:type="spellStart"/>
      <w:r w:rsidRPr="004A7144">
        <w:rPr>
          <w:rFonts w:ascii="Times New Roman" w:hAnsi="Times New Roman" w:cs="Times New Roman"/>
          <w:color w:val="000000"/>
          <w:sz w:val="24"/>
          <w:szCs w:val="24"/>
        </w:rPr>
        <w:t>Tegai</w:t>
      </w:r>
      <w:proofErr w:type="spellEnd"/>
      <w:r w:rsidRPr="004A7144">
        <w:rPr>
          <w:rFonts w:ascii="Times New Roman" w:hAnsi="Times New Roman" w:cs="Times New Roman"/>
          <w:color w:val="000000"/>
          <w:sz w:val="24"/>
          <w:szCs w:val="24"/>
        </w:rPr>
        <w:t xml:space="preserve">, A. V. Interface for preparing initial data for ASC-analysis and forecasting of </w:t>
      </w:r>
      <w:proofErr w:type="spellStart"/>
      <w:r w:rsidRPr="004A7144">
        <w:rPr>
          <w:rFonts w:ascii="Times New Roman" w:hAnsi="Times New Roman" w:cs="Times New Roman"/>
          <w:color w:val="000000"/>
          <w:sz w:val="24"/>
          <w:szCs w:val="24"/>
        </w:rPr>
        <w:t>cholelithiasis</w:t>
      </w:r>
      <w:proofErr w:type="spellEnd"/>
      <w:r w:rsidRPr="004A7144">
        <w:rPr>
          <w:rFonts w:ascii="Times New Roman" w:hAnsi="Times New Roman" w:cs="Times New Roman"/>
          <w:color w:val="000000"/>
          <w:sz w:val="24"/>
          <w:szCs w:val="24"/>
        </w:rPr>
        <w:t xml:space="preserve"> treatment outcomes / A. V. </w:t>
      </w:r>
      <w:proofErr w:type="spellStart"/>
      <w:r w:rsidRPr="004A7144">
        <w:rPr>
          <w:rFonts w:ascii="Times New Roman" w:hAnsi="Times New Roman" w:cs="Times New Roman"/>
          <w:color w:val="000000"/>
          <w:sz w:val="24"/>
          <w:szCs w:val="24"/>
        </w:rPr>
        <w:t>Tegai</w:t>
      </w:r>
      <w:proofErr w:type="spellEnd"/>
      <w:r w:rsidRPr="004A7144">
        <w:rPr>
          <w:rFonts w:ascii="Times New Roman" w:hAnsi="Times New Roman" w:cs="Times New Roman"/>
          <w:color w:val="000000"/>
          <w:sz w:val="24"/>
          <w:szCs w:val="24"/>
        </w:rPr>
        <w:t xml:space="preserve">, E. V. </w:t>
      </w:r>
      <w:proofErr w:type="spellStart"/>
      <w:r w:rsidRPr="004A7144">
        <w:rPr>
          <w:rFonts w:ascii="Times New Roman" w:hAnsi="Times New Roman" w:cs="Times New Roman"/>
          <w:color w:val="000000"/>
          <w:sz w:val="24"/>
          <w:szCs w:val="24"/>
        </w:rPr>
        <w:t>Lutsenko</w:t>
      </w:r>
      <w:proofErr w:type="spellEnd"/>
      <w:r w:rsidRPr="004A7144">
        <w:rPr>
          <w:rFonts w:ascii="Times New Roman" w:hAnsi="Times New Roman" w:cs="Times New Roman"/>
          <w:color w:val="000000"/>
          <w:sz w:val="24"/>
          <w:szCs w:val="24"/>
        </w:rPr>
        <w:t xml:space="preserve">, N. S. </w:t>
      </w:r>
      <w:proofErr w:type="spellStart"/>
      <w:r w:rsidRPr="004A7144">
        <w:rPr>
          <w:rFonts w:ascii="Times New Roman" w:hAnsi="Times New Roman" w:cs="Times New Roman"/>
          <w:color w:val="000000"/>
          <w:sz w:val="24"/>
          <w:szCs w:val="24"/>
        </w:rPr>
        <w:t>Golovin</w:t>
      </w:r>
      <w:proofErr w:type="spellEnd"/>
      <w:r w:rsidRPr="004A7144">
        <w:rPr>
          <w:rFonts w:ascii="Times New Roman" w:hAnsi="Times New Roman" w:cs="Times New Roman"/>
          <w:color w:val="000000"/>
          <w:sz w:val="24"/>
          <w:szCs w:val="24"/>
        </w:rPr>
        <w:t xml:space="preserve"> // , 26–27 </w:t>
      </w:r>
      <w:r w:rsidRPr="00BA3505">
        <w:rPr>
          <w:rFonts w:ascii="Times New Roman" w:hAnsi="Times New Roman" w:cs="Times New Roman"/>
          <w:color w:val="000000"/>
          <w:sz w:val="24"/>
          <w:szCs w:val="24"/>
          <w:lang w:val="ru-RU"/>
        </w:rPr>
        <w:t>сентября</w:t>
      </w:r>
      <w:r w:rsidRPr="004A7144">
        <w:rPr>
          <w:rFonts w:ascii="Times New Roman" w:hAnsi="Times New Roman" w:cs="Times New Roman"/>
          <w:color w:val="000000"/>
          <w:sz w:val="24"/>
          <w:szCs w:val="24"/>
        </w:rPr>
        <w:t xml:space="preserve"> 2024 </w:t>
      </w:r>
      <w:r w:rsidRPr="00BA3505">
        <w:rPr>
          <w:rFonts w:ascii="Times New Roman" w:hAnsi="Times New Roman" w:cs="Times New Roman"/>
          <w:color w:val="000000"/>
          <w:sz w:val="24"/>
          <w:szCs w:val="24"/>
          <w:lang w:val="ru-RU"/>
        </w:rPr>
        <w:t>года</w:t>
      </w:r>
      <w:r w:rsidRPr="004A7144">
        <w:rPr>
          <w:rFonts w:ascii="Times New Roman" w:hAnsi="Times New Roman" w:cs="Times New Roman"/>
          <w:color w:val="000000"/>
          <w:sz w:val="24"/>
          <w:szCs w:val="24"/>
        </w:rPr>
        <w:t>, 2024. – P. 69-76. – EDN CRTMSW.</w:t>
      </w:r>
    </w:p>
    <w:p w:rsidR="004A7144" w:rsidRPr="008C1AA9" w:rsidRDefault="004A7144" w:rsidP="00E35174">
      <w:pPr>
        <w:pStyle w:val="ac"/>
        <w:numPr>
          <w:ilvl w:val="0"/>
          <w:numId w:val="2"/>
        </w:numPr>
        <w:shd w:val="clear" w:color="auto" w:fill="FFFFFF"/>
        <w:tabs>
          <w:tab w:val="left" w:pos="993"/>
        </w:tabs>
        <w:spacing w:after="0" w:line="240" w:lineRule="auto"/>
        <w:ind w:left="0" w:firstLine="567"/>
        <w:jc w:val="both"/>
        <w:rPr>
          <w:rFonts w:ascii="Times New Roman" w:hAnsi="Times New Roman" w:cs="Times New Roman"/>
          <w:sz w:val="24"/>
          <w:szCs w:val="24"/>
          <w:lang w:val="ru-RU"/>
        </w:rPr>
      </w:pPr>
      <w:r w:rsidRPr="00187F47">
        <w:rPr>
          <w:rFonts w:ascii="Times New Roman" w:hAnsi="Times New Roman" w:cs="Times New Roman"/>
          <w:color w:val="000000"/>
          <w:sz w:val="24"/>
          <w:szCs w:val="24"/>
          <w:lang w:val="ru-RU"/>
        </w:rPr>
        <w:t>Луценко</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Е.В.,</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Головин</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Н.С.</w:t>
      </w:r>
      <w:r>
        <w:rPr>
          <w:rFonts w:ascii="Times New Roman" w:hAnsi="Times New Roman" w:cs="Times New Roman"/>
          <w:color w:val="000000"/>
          <w:sz w:val="24"/>
          <w:szCs w:val="24"/>
          <w:lang w:val="ru-RU"/>
        </w:rPr>
        <w:t xml:space="preserve"> </w:t>
      </w:r>
      <w:r w:rsidRPr="00187F47">
        <w:rPr>
          <w:rFonts w:ascii="Times New Roman" w:hAnsi="Times New Roman" w:cs="Times New Roman"/>
          <w:color w:val="000000"/>
          <w:sz w:val="24"/>
          <w:szCs w:val="24"/>
          <w:lang w:val="ru-RU"/>
        </w:rPr>
        <w:t>А</w:t>
      </w:r>
      <w:r w:rsidRPr="00187F47">
        <w:rPr>
          <w:rFonts w:ascii="Times New Roman" w:hAnsi="Times New Roman" w:cs="Times New Roman"/>
          <w:bCs/>
          <w:color w:val="000000"/>
          <w:sz w:val="24"/>
          <w:szCs w:val="24"/>
          <w:lang w:val="ru-RU"/>
        </w:rPr>
        <w:t>втоматизированный</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системно-когнитивный</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анализ</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состояния</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информационной</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безопасности</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фирмы</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на</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примере</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компьютеров</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с</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rPr>
        <w:t>MS</w:t>
      </w:r>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rPr>
        <w:t>Wi</w:t>
      </w:r>
      <w:proofErr w:type="spellStart"/>
      <w:r w:rsidRPr="00187F47">
        <w:rPr>
          <w:rFonts w:ascii="Times New Roman" w:hAnsi="Times New Roman" w:cs="Times New Roman"/>
          <w:bCs/>
          <w:color w:val="000000"/>
          <w:sz w:val="24"/>
          <w:szCs w:val="24"/>
          <w:lang w:val="ru-RU"/>
        </w:rPr>
        <w:t>ndows</w:t>
      </w:r>
      <w:proofErr w:type="spellEnd"/>
      <w:r>
        <w:rPr>
          <w:rFonts w:ascii="Times New Roman" w:hAnsi="Times New Roman" w:cs="Times New Roman"/>
          <w:bCs/>
          <w:color w:val="000000"/>
          <w:sz w:val="24"/>
          <w:szCs w:val="24"/>
          <w:lang w:val="ru-RU"/>
        </w:rPr>
        <w:t xml:space="preserve"> </w:t>
      </w:r>
      <w:r w:rsidRPr="00187F47">
        <w:rPr>
          <w:rFonts w:ascii="Times New Roman" w:hAnsi="Times New Roman" w:cs="Times New Roman"/>
          <w:bCs/>
          <w:color w:val="000000"/>
          <w:sz w:val="24"/>
          <w:szCs w:val="24"/>
          <w:lang w:val="ru-RU"/>
        </w:rPr>
        <w:t>//</w:t>
      </w:r>
      <w:r>
        <w:rPr>
          <w:rFonts w:ascii="Times New Roman" w:hAnsi="Times New Roman" w:cs="Times New Roman"/>
          <w:bCs/>
          <w:color w:val="000000"/>
          <w:sz w:val="24"/>
          <w:szCs w:val="24"/>
          <w:lang w:val="ru-RU"/>
        </w:rPr>
        <w:t xml:space="preserve"> </w:t>
      </w:r>
      <w:r w:rsidRPr="00187F47">
        <w:rPr>
          <w:rFonts w:ascii="Times New Roman" w:hAnsi="Times New Roman" w:cs="Times New Roman"/>
          <w:sz w:val="24"/>
          <w:szCs w:val="24"/>
        </w:rPr>
        <w:t>November</w:t>
      </w:r>
      <w:r>
        <w:rPr>
          <w:rFonts w:ascii="Times New Roman" w:hAnsi="Times New Roman" w:cs="Times New Roman"/>
          <w:sz w:val="24"/>
          <w:szCs w:val="24"/>
          <w:lang w:val="ru-RU"/>
        </w:rPr>
        <w:t xml:space="preserve"> </w:t>
      </w:r>
      <w:r w:rsidRPr="00187F47">
        <w:rPr>
          <w:rFonts w:ascii="Times New Roman" w:hAnsi="Times New Roman" w:cs="Times New Roman"/>
          <w:sz w:val="24"/>
          <w:szCs w:val="24"/>
          <w:lang w:val="ru-RU"/>
        </w:rPr>
        <w:t>2024,</w:t>
      </w:r>
      <w:r>
        <w:rPr>
          <w:rFonts w:ascii="Times New Roman" w:hAnsi="Times New Roman" w:cs="Times New Roman"/>
          <w:sz w:val="24"/>
          <w:szCs w:val="24"/>
          <w:lang w:val="ru-RU"/>
        </w:rPr>
        <w:t xml:space="preserve"> </w:t>
      </w:r>
      <w:r w:rsidRPr="00187F47">
        <w:rPr>
          <w:rFonts w:ascii="Times New Roman" w:hAnsi="Times New Roman" w:cs="Times New Roman"/>
          <w:sz w:val="24"/>
          <w:szCs w:val="24"/>
        </w:rPr>
        <w:t>DOI</w:t>
      </w:r>
      <w:r w:rsidRPr="00187F47">
        <w:rPr>
          <w:rFonts w:ascii="Times New Roman" w:hAnsi="Times New Roman" w:cs="Times New Roman"/>
          <w:sz w:val="24"/>
          <w:szCs w:val="24"/>
          <w:lang w:val="ru-RU"/>
        </w:rPr>
        <w:t>:</w:t>
      </w:r>
      <w:r>
        <w:rPr>
          <w:rFonts w:ascii="Times New Roman" w:hAnsi="Times New Roman" w:cs="Times New Roman"/>
          <w:sz w:val="24"/>
          <w:szCs w:val="24"/>
          <w:lang w:val="ru-RU"/>
        </w:rPr>
        <w:t xml:space="preserve"> </w:t>
      </w:r>
      <w:hyperlink r:id="rId22" w:tgtFrame="_blank" w:history="1">
        <w:r w:rsidRPr="00187F47">
          <w:rPr>
            <w:rStyle w:val="ab"/>
            <w:rFonts w:ascii="Times New Roman" w:hAnsi="Times New Roman" w:cs="Times New Roman"/>
            <w:sz w:val="24"/>
            <w:szCs w:val="24"/>
            <w:bdr w:val="none" w:sz="0" w:space="0" w:color="auto" w:frame="1"/>
            <w:lang w:val="ru-RU"/>
          </w:rPr>
          <w:t>10.13140/</w:t>
        </w:r>
        <w:r w:rsidRPr="00187F47">
          <w:rPr>
            <w:rStyle w:val="ab"/>
            <w:rFonts w:ascii="Times New Roman" w:hAnsi="Times New Roman" w:cs="Times New Roman"/>
            <w:sz w:val="24"/>
            <w:szCs w:val="24"/>
            <w:bdr w:val="none" w:sz="0" w:space="0" w:color="auto" w:frame="1"/>
          </w:rPr>
          <w:t>RG</w:t>
        </w:r>
        <w:r w:rsidRPr="00187F47">
          <w:rPr>
            <w:rStyle w:val="ab"/>
            <w:rFonts w:ascii="Times New Roman" w:hAnsi="Times New Roman" w:cs="Times New Roman"/>
            <w:sz w:val="24"/>
            <w:szCs w:val="24"/>
            <w:bdr w:val="none" w:sz="0" w:space="0" w:color="auto" w:frame="1"/>
            <w:lang w:val="ru-RU"/>
          </w:rPr>
          <w:t>.2.2.35422.86088/1</w:t>
        </w:r>
      </w:hyperlink>
      <w:r w:rsidRPr="00187F47">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Pr="00187F47">
        <w:rPr>
          <w:rFonts w:ascii="Times New Roman" w:hAnsi="Times New Roman" w:cs="Times New Roman"/>
          <w:sz w:val="24"/>
          <w:szCs w:val="24"/>
        </w:rPr>
        <w:t>License</w:t>
      </w:r>
      <w:r>
        <w:rPr>
          <w:rFonts w:ascii="Times New Roman" w:hAnsi="Times New Roman" w:cs="Times New Roman"/>
          <w:sz w:val="24"/>
          <w:szCs w:val="24"/>
          <w:lang w:val="ru-RU"/>
        </w:rPr>
        <w:t xml:space="preserve"> </w:t>
      </w:r>
      <w:hyperlink r:id="rId23" w:history="1">
        <w:r w:rsidRPr="00187F47">
          <w:rPr>
            <w:rStyle w:val="ab"/>
            <w:rFonts w:ascii="Times New Roman" w:hAnsi="Times New Roman" w:cs="Times New Roman"/>
            <w:sz w:val="24"/>
            <w:szCs w:val="24"/>
            <w:bdr w:val="none" w:sz="0" w:space="0" w:color="auto" w:frame="1"/>
          </w:rPr>
          <w:t>CC</w:t>
        </w:r>
        <w:r>
          <w:rPr>
            <w:rStyle w:val="ab"/>
            <w:rFonts w:ascii="Times New Roman" w:hAnsi="Times New Roman" w:cs="Times New Roman"/>
            <w:sz w:val="24"/>
            <w:szCs w:val="24"/>
            <w:bdr w:val="none" w:sz="0" w:space="0" w:color="auto" w:frame="1"/>
            <w:lang w:val="ru-RU"/>
          </w:rPr>
          <w:t xml:space="preserve"> </w:t>
        </w:r>
        <w:r w:rsidRPr="00187F47">
          <w:rPr>
            <w:rStyle w:val="ab"/>
            <w:rFonts w:ascii="Times New Roman" w:hAnsi="Times New Roman" w:cs="Times New Roman"/>
            <w:sz w:val="24"/>
            <w:szCs w:val="24"/>
            <w:bdr w:val="none" w:sz="0" w:space="0" w:color="auto" w:frame="1"/>
          </w:rPr>
          <w:t>BY</w:t>
        </w:r>
        <w:r>
          <w:rPr>
            <w:rStyle w:val="ab"/>
            <w:rFonts w:ascii="Times New Roman" w:hAnsi="Times New Roman" w:cs="Times New Roman"/>
            <w:sz w:val="24"/>
            <w:szCs w:val="24"/>
            <w:bdr w:val="none" w:sz="0" w:space="0" w:color="auto" w:frame="1"/>
            <w:lang w:val="ru-RU"/>
          </w:rPr>
          <w:t xml:space="preserve"> </w:t>
        </w:r>
        <w:r w:rsidRPr="00187F47">
          <w:rPr>
            <w:rStyle w:val="ab"/>
            <w:rFonts w:ascii="Times New Roman" w:hAnsi="Times New Roman" w:cs="Times New Roman"/>
            <w:sz w:val="24"/>
            <w:szCs w:val="24"/>
            <w:bdr w:val="none" w:sz="0" w:space="0" w:color="auto" w:frame="1"/>
            <w:lang w:val="ru-RU"/>
          </w:rPr>
          <w:t>4.0</w:t>
        </w:r>
      </w:hyperlink>
      <w:r w:rsidRPr="00187F47">
        <w:rPr>
          <w:rFonts w:ascii="Times New Roman" w:hAnsi="Times New Roman" w:cs="Times New Roman"/>
          <w:sz w:val="24"/>
          <w:szCs w:val="24"/>
          <w:lang w:val="ru-RU"/>
        </w:rPr>
        <w:t>,</w:t>
      </w:r>
      <w:r>
        <w:rPr>
          <w:rFonts w:ascii="Times New Roman" w:hAnsi="Times New Roman" w:cs="Times New Roman"/>
          <w:sz w:val="24"/>
          <w:szCs w:val="24"/>
          <w:lang w:val="ru-RU"/>
        </w:rPr>
        <w:t xml:space="preserve"> </w:t>
      </w:r>
      <w:hyperlink r:id="rId24" w:history="1">
        <w:r w:rsidRPr="00187F47">
          <w:rPr>
            <w:rStyle w:val="ab"/>
            <w:rFonts w:ascii="Times New Roman" w:hAnsi="Times New Roman" w:cs="Times New Roman"/>
            <w:sz w:val="24"/>
            <w:szCs w:val="24"/>
            <w:lang w:val="ru-RU"/>
          </w:rPr>
          <w:t>https://www.researchgate.net/publication/385594739</w:t>
        </w:r>
      </w:hyperlink>
      <w:r>
        <w:rPr>
          <w:rFonts w:ascii="Times New Roman" w:hAnsi="Times New Roman" w:cs="Times New Roman"/>
          <w:sz w:val="24"/>
          <w:szCs w:val="24"/>
          <w:lang w:val="ru-RU"/>
        </w:rPr>
        <w:t xml:space="preserve"> </w:t>
      </w:r>
    </w:p>
    <w:p w:rsidR="00E973DB" w:rsidRPr="00C91B5E" w:rsidRDefault="004A7144" w:rsidP="00E35174">
      <w:pPr>
        <w:pStyle w:val="ac"/>
        <w:numPr>
          <w:ilvl w:val="0"/>
          <w:numId w:val="2"/>
        </w:numPr>
        <w:shd w:val="clear" w:color="auto" w:fill="FFFFFF"/>
        <w:tabs>
          <w:tab w:val="left" w:pos="993"/>
        </w:tabs>
        <w:spacing w:after="0" w:line="240" w:lineRule="auto"/>
        <w:ind w:left="0" w:firstLine="567"/>
        <w:jc w:val="both"/>
        <w:rPr>
          <w:rStyle w:val="ab"/>
          <w:rFonts w:ascii="Times New Roman" w:hAnsi="Times New Roman" w:cs="Times New Roman"/>
          <w:color w:val="auto"/>
          <w:sz w:val="24"/>
          <w:szCs w:val="24"/>
          <w:u w:val="none"/>
          <w:lang w:val="ru-RU"/>
        </w:rPr>
      </w:pPr>
      <w:proofErr w:type="gramStart"/>
      <w:r w:rsidRPr="004A7144">
        <w:rPr>
          <w:rFonts w:ascii="Times New Roman" w:hAnsi="Times New Roman" w:cs="Times New Roman"/>
          <w:sz w:val="24"/>
          <w:szCs w:val="24"/>
          <w:lang w:val="ru-RU"/>
        </w:rPr>
        <w:t xml:space="preserve">Базылев М.В., Головин Н.С., Капустин Д.А., Козловская М.М., Левкин Е.А., Линьков В.В., Луценко Е.В., </w:t>
      </w:r>
      <w:proofErr w:type="spellStart"/>
      <w:r w:rsidRPr="004A7144">
        <w:rPr>
          <w:rFonts w:ascii="Times New Roman" w:hAnsi="Times New Roman" w:cs="Times New Roman"/>
          <w:sz w:val="24"/>
          <w:szCs w:val="24"/>
          <w:lang w:val="ru-RU"/>
        </w:rPr>
        <w:t>Мазур</w:t>
      </w:r>
      <w:proofErr w:type="spellEnd"/>
      <w:r w:rsidRPr="004A7144">
        <w:rPr>
          <w:rFonts w:ascii="Times New Roman" w:hAnsi="Times New Roman" w:cs="Times New Roman"/>
          <w:sz w:val="24"/>
          <w:szCs w:val="24"/>
          <w:lang w:val="ru-RU"/>
        </w:rPr>
        <w:t xml:space="preserve"> О.Г., Макарова Е.И., Минаков В.Н., Орешкин М.В., Орешкина М.А., Соколова С.Н., Ткачук П.Ю., </w:t>
      </w:r>
      <w:proofErr w:type="spellStart"/>
      <w:r w:rsidRPr="004A7144">
        <w:rPr>
          <w:rFonts w:ascii="Times New Roman" w:hAnsi="Times New Roman" w:cs="Times New Roman"/>
          <w:sz w:val="24"/>
          <w:szCs w:val="24"/>
          <w:lang w:val="ru-RU"/>
        </w:rPr>
        <w:t>Томильчик</w:t>
      </w:r>
      <w:proofErr w:type="spellEnd"/>
      <w:r w:rsidRPr="004A7144">
        <w:rPr>
          <w:rFonts w:ascii="Times New Roman" w:hAnsi="Times New Roman" w:cs="Times New Roman"/>
          <w:sz w:val="24"/>
          <w:szCs w:val="24"/>
          <w:lang w:val="ru-RU"/>
        </w:rPr>
        <w:t xml:space="preserve"> Э.В., </w:t>
      </w:r>
      <w:proofErr w:type="spellStart"/>
      <w:r w:rsidRPr="004A7144">
        <w:rPr>
          <w:rFonts w:ascii="Times New Roman" w:hAnsi="Times New Roman" w:cs="Times New Roman"/>
          <w:sz w:val="24"/>
          <w:szCs w:val="24"/>
          <w:lang w:val="ru-RU"/>
        </w:rPr>
        <w:t>Ханчина</w:t>
      </w:r>
      <w:proofErr w:type="spellEnd"/>
      <w:r w:rsidRPr="004A7144">
        <w:rPr>
          <w:rFonts w:ascii="Times New Roman" w:hAnsi="Times New Roman" w:cs="Times New Roman"/>
          <w:sz w:val="24"/>
          <w:szCs w:val="24"/>
          <w:lang w:val="ru-RU"/>
        </w:rPr>
        <w:t xml:space="preserve"> А.Р., </w:t>
      </w:r>
      <w:proofErr w:type="spellStart"/>
      <w:r w:rsidRPr="004A7144">
        <w:rPr>
          <w:rFonts w:ascii="Times New Roman" w:hAnsi="Times New Roman" w:cs="Times New Roman"/>
          <w:sz w:val="24"/>
          <w:szCs w:val="24"/>
          <w:lang w:val="ru-RU"/>
        </w:rPr>
        <w:t>Черков</w:t>
      </w:r>
      <w:proofErr w:type="spellEnd"/>
      <w:r w:rsidRPr="004A7144">
        <w:rPr>
          <w:rFonts w:ascii="Times New Roman" w:hAnsi="Times New Roman" w:cs="Times New Roman"/>
          <w:sz w:val="24"/>
          <w:szCs w:val="24"/>
          <w:lang w:val="ru-RU"/>
        </w:rPr>
        <w:t xml:space="preserve"> В.А., </w:t>
      </w:r>
      <w:proofErr w:type="spellStart"/>
      <w:r w:rsidRPr="004A7144">
        <w:rPr>
          <w:rFonts w:ascii="Times New Roman" w:hAnsi="Times New Roman" w:cs="Times New Roman"/>
          <w:sz w:val="24"/>
          <w:szCs w:val="24"/>
          <w:lang w:val="ru-RU"/>
        </w:rPr>
        <w:t>Черкова</w:t>
      </w:r>
      <w:proofErr w:type="spellEnd"/>
      <w:r w:rsidRPr="004A7144">
        <w:rPr>
          <w:rFonts w:ascii="Times New Roman" w:hAnsi="Times New Roman" w:cs="Times New Roman"/>
          <w:sz w:val="24"/>
          <w:szCs w:val="24"/>
          <w:lang w:val="ru-RU"/>
        </w:rPr>
        <w:t xml:space="preserve"> М.Ю. </w:t>
      </w:r>
      <w:r w:rsidRPr="004A7144">
        <w:rPr>
          <w:rFonts w:ascii="Times New Roman" w:hAnsi="Times New Roman" w:cs="Times New Roman"/>
          <w:b/>
          <w:sz w:val="24"/>
          <w:szCs w:val="24"/>
          <w:lang w:val="ru-RU"/>
        </w:rPr>
        <w:t xml:space="preserve">Вопросы </w:t>
      </w:r>
      <w:r w:rsidRPr="004A7144">
        <w:rPr>
          <w:rFonts w:ascii="Times New Roman" w:hAnsi="Times New Roman" w:cs="Times New Roman"/>
          <w:b/>
          <w:sz w:val="24"/>
          <w:szCs w:val="24"/>
        </w:rPr>
        <w:t>VI</w:t>
      </w:r>
      <w:r w:rsidRPr="004A7144">
        <w:rPr>
          <w:rFonts w:ascii="Times New Roman" w:hAnsi="Times New Roman" w:cs="Times New Roman"/>
          <w:b/>
          <w:sz w:val="24"/>
          <w:szCs w:val="24"/>
          <w:lang w:val="ru-RU"/>
        </w:rPr>
        <w:t xml:space="preserve"> технологического уклада: проблемы и</w:t>
      </w:r>
      <w:proofErr w:type="gramEnd"/>
      <w:r w:rsidRPr="004A7144">
        <w:rPr>
          <w:rFonts w:ascii="Times New Roman" w:hAnsi="Times New Roman" w:cs="Times New Roman"/>
          <w:b/>
          <w:sz w:val="24"/>
          <w:szCs w:val="24"/>
          <w:lang w:val="ru-RU"/>
        </w:rPr>
        <w:t xml:space="preserve"> решения: монография</w:t>
      </w:r>
      <w:r w:rsidRPr="004A7144">
        <w:rPr>
          <w:rFonts w:ascii="Times New Roman" w:hAnsi="Times New Roman" w:cs="Times New Roman"/>
          <w:sz w:val="24"/>
          <w:szCs w:val="24"/>
          <w:lang w:val="ru-RU"/>
        </w:rPr>
        <w:t xml:space="preserve"> / Под общ</w:t>
      </w:r>
      <w:proofErr w:type="gramStart"/>
      <w:r w:rsidRPr="004A7144">
        <w:rPr>
          <w:rFonts w:ascii="Times New Roman" w:hAnsi="Times New Roman" w:cs="Times New Roman"/>
          <w:sz w:val="24"/>
          <w:szCs w:val="24"/>
          <w:lang w:val="ru-RU"/>
        </w:rPr>
        <w:t>.</w:t>
      </w:r>
      <w:proofErr w:type="gramEnd"/>
      <w:r w:rsidRPr="004A7144">
        <w:rPr>
          <w:rFonts w:ascii="Times New Roman" w:hAnsi="Times New Roman" w:cs="Times New Roman"/>
          <w:sz w:val="24"/>
          <w:szCs w:val="24"/>
          <w:lang w:val="ru-RU"/>
        </w:rPr>
        <w:t xml:space="preserve"> </w:t>
      </w:r>
      <w:proofErr w:type="gramStart"/>
      <w:r w:rsidRPr="004A7144">
        <w:rPr>
          <w:rFonts w:ascii="Times New Roman" w:hAnsi="Times New Roman" w:cs="Times New Roman"/>
          <w:sz w:val="24"/>
          <w:szCs w:val="24"/>
          <w:lang w:val="ru-RU"/>
        </w:rPr>
        <w:t>р</w:t>
      </w:r>
      <w:proofErr w:type="gramEnd"/>
      <w:r w:rsidRPr="004A7144">
        <w:rPr>
          <w:rFonts w:ascii="Times New Roman" w:hAnsi="Times New Roman" w:cs="Times New Roman"/>
          <w:sz w:val="24"/>
          <w:szCs w:val="24"/>
          <w:lang w:val="ru-RU"/>
        </w:rPr>
        <w:t xml:space="preserve">ед. проф. </w:t>
      </w:r>
      <w:proofErr w:type="spellStart"/>
      <w:r w:rsidRPr="004A7144">
        <w:rPr>
          <w:rFonts w:ascii="Times New Roman" w:hAnsi="Times New Roman" w:cs="Times New Roman"/>
          <w:sz w:val="24"/>
          <w:szCs w:val="24"/>
          <w:lang w:val="ru-RU"/>
        </w:rPr>
        <w:t>М.В.Орешкина</w:t>
      </w:r>
      <w:proofErr w:type="spellEnd"/>
      <w:r w:rsidRPr="004A7144">
        <w:rPr>
          <w:rFonts w:ascii="Times New Roman" w:hAnsi="Times New Roman" w:cs="Times New Roman"/>
          <w:sz w:val="24"/>
          <w:szCs w:val="24"/>
          <w:lang w:val="ru-RU"/>
        </w:rPr>
        <w:t xml:space="preserve">, доц. </w:t>
      </w:r>
      <w:proofErr w:type="spellStart"/>
      <w:r w:rsidRPr="004A7144">
        <w:rPr>
          <w:rFonts w:ascii="Times New Roman" w:hAnsi="Times New Roman" w:cs="Times New Roman"/>
          <w:sz w:val="24"/>
          <w:szCs w:val="24"/>
          <w:lang w:val="ru-RU"/>
        </w:rPr>
        <w:t>В.А.Черкова</w:t>
      </w:r>
      <w:proofErr w:type="spellEnd"/>
      <w:r w:rsidRPr="004A7144">
        <w:rPr>
          <w:rFonts w:ascii="Times New Roman" w:hAnsi="Times New Roman" w:cs="Times New Roman"/>
          <w:sz w:val="24"/>
          <w:szCs w:val="24"/>
          <w:lang w:val="ru-RU"/>
        </w:rPr>
        <w:t xml:space="preserve">. - Луганск: ИП </w:t>
      </w:r>
      <w:r w:rsidRPr="004A7144">
        <w:rPr>
          <w:rFonts w:ascii="Times New Roman" w:hAnsi="Times New Roman" w:cs="Times New Roman"/>
          <w:sz w:val="24"/>
          <w:szCs w:val="24"/>
          <w:lang w:val="ru-RU"/>
        </w:rPr>
        <w:lastRenderedPageBreak/>
        <w:t xml:space="preserve">Орехов Д.А., 2024. –407 с., </w:t>
      </w:r>
      <w:r w:rsidRPr="004A7144">
        <w:rPr>
          <w:rFonts w:ascii="Times New Roman" w:hAnsi="Times New Roman" w:cs="Times New Roman"/>
          <w:sz w:val="24"/>
          <w:szCs w:val="24"/>
        </w:rPr>
        <w:t>EDN</w:t>
      </w:r>
      <w:r w:rsidRPr="004A7144">
        <w:rPr>
          <w:rFonts w:ascii="Times New Roman" w:hAnsi="Times New Roman" w:cs="Times New Roman"/>
          <w:sz w:val="24"/>
          <w:szCs w:val="24"/>
          <w:lang w:val="ru-RU"/>
        </w:rPr>
        <w:t xml:space="preserve">: </w:t>
      </w:r>
      <w:r w:rsidRPr="004A7144">
        <w:rPr>
          <w:rFonts w:ascii="Times New Roman" w:hAnsi="Times New Roman" w:cs="Times New Roman"/>
          <w:sz w:val="24"/>
          <w:szCs w:val="24"/>
        </w:rPr>
        <w:t>CWPABC</w:t>
      </w:r>
      <w:r w:rsidRPr="004A7144">
        <w:rPr>
          <w:rFonts w:ascii="Times New Roman" w:hAnsi="Times New Roman" w:cs="Times New Roman"/>
          <w:sz w:val="24"/>
          <w:szCs w:val="24"/>
          <w:lang w:val="ru-RU"/>
        </w:rPr>
        <w:t xml:space="preserve">, </w:t>
      </w:r>
      <w:hyperlink r:id="rId25" w:history="1">
        <w:r w:rsidRPr="004A7144">
          <w:rPr>
            <w:rStyle w:val="ab"/>
            <w:rFonts w:ascii="Times New Roman" w:hAnsi="Times New Roman" w:cs="Times New Roman"/>
            <w:sz w:val="24"/>
            <w:szCs w:val="24"/>
          </w:rPr>
          <w:t>https</w:t>
        </w:r>
        <w:r w:rsidRPr="004A7144">
          <w:rPr>
            <w:rStyle w:val="ab"/>
            <w:rFonts w:ascii="Times New Roman" w:hAnsi="Times New Roman" w:cs="Times New Roman"/>
            <w:sz w:val="24"/>
            <w:szCs w:val="24"/>
            <w:lang w:val="ru-RU"/>
          </w:rPr>
          <w:t>://</w:t>
        </w:r>
        <w:r w:rsidRPr="004A7144">
          <w:rPr>
            <w:rStyle w:val="ab"/>
            <w:rFonts w:ascii="Times New Roman" w:hAnsi="Times New Roman" w:cs="Times New Roman"/>
            <w:sz w:val="24"/>
            <w:szCs w:val="24"/>
          </w:rPr>
          <w:t>www</w:t>
        </w:r>
        <w:r w:rsidRPr="004A7144">
          <w:rPr>
            <w:rStyle w:val="ab"/>
            <w:rFonts w:ascii="Times New Roman" w:hAnsi="Times New Roman" w:cs="Times New Roman"/>
            <w:sz w:val="24"/>
            <w:szCs w:val="24"/>
            <w:lang w:val="ru-RU"/>
          </w:rPr>
          <w:t>.</w:t>
        </w:r>
        <w:r w:rsidRPr="004A7144">
          <w:rPr>
            <w:rStyle w:val="ab"/>
            <w:rFonts w:ascii="Times New Roman" w:hAnsi="Times New Roman" w:cs="Times New Roman"/>
            <w:sz w:val="24"/>
            <w:szCs w:val="24"/>
          </w:rPr>
          <w:t>elibrary</w:t>
        </w:r>
        <w:r w:rsidRPr="004A7144">
          <w:rPr>
            <w:rStyle w:val="ab"/>
            <w:rFonts w:ascii="Times New Roman" w:hAnsi="Times New Roman" w:cs="Times New Roman"/>
            <w:sz w:val="24"/>
            <w:szCs w:val="24"/>
            <w:lang w:val="ru-RU"/>
          </w:rPr>
          <w:t>.</w:t>
        </w:r>
        <w:r w:rsidRPr="004A7144">
          <w:rPr>
            <w:rStyle w:val="ab"/>
            <w:rFonts w:ascii="Times New Roman" w:hAnsi="Times New Roman" w:cs="Times New Roman"/>
            <w:sz w:val="24"/>
            <w:szCs w:val="24"/>
          </w:rPr>
          <w:t>ru</w:t>
        </w:r>
        <w:r w:rsidRPr="004A7144">
          <w:rPr>
            <w:rStyle w:val="ab"/>
            <w:rFonts w:ascii="Times New Roman" w:hAnsi="Times New Roman" w:cs="Times New Roman"/>
            <w:sz w:val="24"/>
            <w:szCs w:val="24"/>
            <w:lang w:val="ru-RU"/>
          </w:rPr>
          <w:t>/</w:t>
        </w:r>
        <w:r w:rsidRPr="004A7144">
          <w:rPr>
            <w:rStyle w:val="ab"/>
            <w:rFonts w:ascii="Times New Roman" w:hAnsi="Times New Roman" w:cs="Times New Roman"/>
            <w:sz w:val="24"/>
            <w:szCs w:val="24"/>
          </w:rPr>
          <w:t>item</w:t>
        </w:r>
        <w:r w:rsidRPr="004A7144">
          <w:rPr>
            <w:rStyle w:val="ab"/>
            <w:rFonts w:ascii="Times New Roman" w:hAnsi="Times New Roman" w:cs="Times New Roman"/>
            <w:sz w:val="24"/>
            <w:szCs w:val="24"/>
            <w:lang w:val="ru-RU"/>
          </w:rPr>
          <w:t>.</w:t>
        </w:r>
        <w:r w:rsidRPr="004A7144">
          <w:rPr>
            <w:rStyle w:val="ab"/>
            <w:rFonts w:ascii="Times New Roman" w:hAnsi="Times New Roman" w:cs="Times New Roman"/>
            <w:sz w:val="24"/>
            <w:szCs w:val="24"/>
          </w:rPr>
          <w:t>asp</w:t>
        </w:r>
        <w:r w:rsidRPr="004A7144">
          <w:rPr>
            <w:rStyle w:val="ab"/>
            <w:rFonts w:ascii="Times New Roman" w:hAnsi="Times New Roman" w:cs="Times New Roman"/>
            <w:sz w:val="24"/>
            <w:szCs w:val="24"/>
            <w:lang w:val="ru-RU"/>
          </w:rPr>
          <w:t>?</w:t>
        </w:r>
        <w:r w:rsidRPr="004A7144">
          <w:rPr>
            <w:rStyle w:val="ab"/>
            <w:rFonts w:ascii="Times New Roman" w:hAnsi="Times New Roman" w:cs="Times New Roman"/>
            <w:sz w:val="24"/>
            <w:szCs w:val="24"/>
          </w:rPr>
          <w:t>id</w:t>
        </w:r>
        <w:r w:rsidRPr="004A7144">
          <w:rPr>
            <w:rStyle w:val="ab"/>
            <w:rFonts w:ascii="Times New Roman" w:hAnsi="Times New Roman" w:cs="Times New Roman"/>
            <w:sz w:val="24"/>
            <w:szCs w:val="24"/>
            <w:lang w:val="ru-RU"/>
          </w:rPr>
          <w:t>=74919151</w:t>
        </w:r>
      </w:hyperlink>
      <w:r w:rsidRPr="004A7144">
        <w:rPr>
          <w:rFonts w:ascii="Times New Roman" w:hAnsi="Times New Roman" w:cs="Times New Roman"/>
          <w:sz w:val="24"/>
          <w:szCs w:val="24"/>
          <w:lang w:val="ru-RU"/>
        </w:rPr>
        <w:t xml:space="preserve">, </w:t>
      </w:r>
      <w:hyperlink r:id="rId26" w:history="1">
        <w:r w:rsidRPr="004A7144">
          <w:rPr>
            <w:rStyle w:val="ab"/>
            <w:rFonts w:ascii="Times New Roman" w:hAnsi="Times New Roman" w:cs="Times New Roman"/>
            <w:sz w:val="24"/>
            <w:szCs w:val="24"/>
          </w:rPr>
          <w:t>https</w:t>
        </w:r>
        <w:r w:rsidRPr="004A7144">
          <w:rPr>
            <w:rStyle w:val="ab"/>
            <w:rFonts w:ascii="Times New Roman" w:hAnsi="Times New Roman" w:cs="Times New Roman"/>
            <w:sz w:val="24"/>
            <w:szCs w:val="24"/>
            <w:lang w:val="ru-RU"/>
          </w:rPr>
          <w:t>://</w:t>
        </w:r>
        <w:r w:rsidRPr="004A7144">
          <w:rPr>
            <w:rStyle w:val="ab"/>
            <w:rFonts w:ascii="Times New Roman" w:hAnsi="Times New Roman" w:cs="Times New Roman"/>
            <w:sz w:val="24"/>
            <w:szCs w:val="24"/>
          </w:rPr>
          <w:t>www</w:t>
        </w:r>
        <w:r w:rsidRPr="004A7144">
          <w:rPr>
            <w:rStyle w:val="ab"/>
            <w:rFonts w:ascii="Times New Roman" w:hAnsi="Times New Roman" w:cs="Times New Roman"/>
            <w:sz w:val="24"/>
            <w:szCs w:val="24"/>
            <w:lang w:val="ru-RU"/>
          </w:rPr>
          <w:t>.</w:t>
        </w:r>
        <w:r w:rsidRPr="004A7144">
          <w:rPr>
            <w:rStyle w:val="ab"/>
            <w:rFonts w:ascii="Times New Roman" w:hAnsi="Times New Roman" w:cs="Times New Roman"/>
            <w:sz w:val="24"/>
            <w:szCs w:val="24"/>
          </w:rPr>
          <w:t>researchgate</w:t>
        </w:r>
        <w:r w:rsidRPr="004A7144">
          <w:rPr>
            <w:rStyle w:val="ab"/>
            <w:rFonts w:ascii="Times New Roman" w:hAnsi="Times New Roman" w:cs="Times New Roman"/>
            <w:sz w:val="24"/>
            <w:szCs w:val="24"/>
            <w:lang w:val="ru-RU"/>
          </w:rPr>
          <w:t>.</w:t>
        </w:r>
        <w:r w:rsidRPr="004A7144">
          <w:rPr>
            <w:rStyle w:val="ab"/>
            <w:rFonts w:ascii="Times New Roman" w:hAnsi="Times New Roman" w:cs="Times New Roman"/>
            <w:sz w:val="24"/>
            <w:szCs w:val="24"/>
          </w:rPr>
          <w:t>net</w:t>
        </w:r>
        <w:r w:rsidRPr="004A7144">
          <w:rPr>
            <w:rStyle w:val="ab"/>
            <w:rFonts w:ascii="Times New Roman" w:hAnsi="Times New Roman" w:cs="Times New Roman"/>
            <w:sz w:val="24"/>
            <w:szCs w:val="24"/>
            <w:lang w:val="ru-RU"/>
          </w:rPr>
          <w:t>/</w:t>
        </w:r>
        <w:r w:rsidRPr="004A7144">
          <w:rPr>
            <w:rStyle w:val="ab"/>
            <w:rFonts w:ascii="Times New Roman" w:hAnsi="Times New Roman" w:cs="Times New Roman"/>
            <w:sz w:val="24"/>
            <w:szCs w:val="24"/>
          </w:rPr>
          <w:t>publication</w:t>
        </w:r>
        <w:r w:rsidRPr="004A7144">
          <w:rPr>
            <w:rStyle w:val="ab"/>
            <w:rFonts w:ascii="Times New Roman" w:hAnsi="Times New Roman" w:cs="Times New Roman"/>
            <w:sz w:val="24"/>
            <w:szCs w:val="24"/>
            <w:lang w:val="ru-RU"/>
          </w:rPr>
          <w:t>/385626791</w:t>
        </w:r>
      </w:hyperlink>
    </w:p>
    <w:p w:rsidR="00C91B5E" w:rsidRDefault="00C91B5E" w:rsidP="00E35174">
      <w:pPr>
        <w:shd w:val="clear" w:color="auto" w:fill="FFFFFF"/>
        <w:tabs>
          <w:tab w:val="left" w:pos="993"/>
        </w:tabs>
        <w:spacing w:after="0" w:line="240" w:lineRule="auto"/>
        <w:ind w:firstLine="567"/>
        <w:jc w:val="both"/>
        <w:rPr>
          <w:rFonts w:ascii="Times New Roman" w:hAnsi="Times New Roman" w:cs="Times New Roman"/>
          <w:b/>
          <w:sz w:val="24"/>
          <w:szCs w:val="24"/>
          <w:lang w:val="ru-RU"/>
        </w:rPr>
      </w:pPr>
    </w:p>
    <w:p w:rsidR="00C91B5E" w:rsidRPr="00C91B5E" w:rsidRDefault="00C91B5E" w:rsidP="00E35174">
      <w:pPr>
        <w:shd w:val="clear" w:color="auto" w:fill="FFFFFF"/>
        <w:tabs>
          <w:tab w:val="left" w:pos="993"/>
        </w:tabs>
        <w:spacing w:after="0" w:line="240" w:lineRule="auto"/>
        <w:ind w:firstLine="567"/>
        <w:jc w:val="both"/>
        <w:rPr>
          <w:rFonts w:ascii="Times New Roman" w:hAnsi="Times New Roman" w:cs="Times New Roman"/>
          <w:b/>
          <w:sz w:val="24"/>
          <w:szCs w:val="24"/>
          <w:lang w:val="ru-RU"/>
        </w:rPr>
      </w:pPr>
      <w:proofErr w:type="spellStart"/>
      <w:r w:rsidRPr="00C91B5E">
        <w:rPr>
          <w:rFonts w:ascii="Times New Roman" w:hAnsi="Times New Roman" w:cs="Times New Roman"/>
          <w:b/>
          <w:sz w:val="24"/>
          <w:szCs w:val="24"/>
          <w:lang w:val="ru-RU"/>
        </w:rPr>
        <w:t>Spisok</w:t>
      </w:r>
      <w:proofErr w:type="spellEnd"/>
      <w:r w:rsidRPr="00C91B5E">
        <w:rPr>
          <w:rFonts w:ascii="Times New Roman" w:hAnsi="Times New Roman" w:cs="Times New Roman"/>
          <w:b/>
          <w:sz w:val="24"/>
          <w:szCs w:val="24"/>
          <w:lang w:val="ru-RU"/>
        </w:rPr>
        <w:t xml:space="preserve"> </w:t>
      </w:r>
      <w:proofErr w:type="spellStart"/>
      <w:r w:rsidRPr="00C91B5E">
        <w:rPr>
          <w:rFonts w:ascii="Times New Roman" w:hAnsi="Times New Roman" w:cs="Times New Roman"/>
          <w:b/>
          <w:sz w:val="24"/>
          <w:szCs w:val="24"/>
          <w:lang w:val="ru-RU"/>
        </w:rPr>
        <w:t>literatury</w:t>
      </w:r>
      <w:proofErr w:type="spellEnd"/>
      <w:r w:rsidRPr="00C91B5E">
        <w:rPr>
          <w:rFonts w:ascii="Times New Roman" w:hAnsi="Times New Roman" w:cs="Times New Roman"/>
          <w:b/>
          <w:sz w:val="24"/>
          <w:szCs w:val="24"/>
          <w:lang w:val="ru-RU"/>
        </w:rPr>
        <w:t>`</w:t>
      </w:r>
    </w:p>
    <w:p w:rsidR="00C91B5E" w:rsidRPr="001A6437" w:rsidRDefault="00C91B5E" w:rsidP="00E35174">
      <w:pPr>
        <w:pStyle w:val="ac"/>
        <w:numPr>
          <w:ilvl w:val="0"/>
          <w:numId w:val="5"/>
        </w:numPr>
        <w:shd w:val="clear" w:color="auto" w:fill="FFFFFF"/>
        <w:tabs>
          <w:tab w:val="left" w:pos="993"/>
        </w:tabs>
        <w:spacing w:after="0" w:line="240" w:lineRule="auto"/>
        <w:ind w:left="0" w:firstLine="567"/>
        <w:jc w:val="both"/>
        <w:rPr>
          <w:rFonts w:ascii="Times New Roman" w:hAnsi="Times New Roman" w:cs="Times New Roman"/>
          <w:sz w:val="24"/>
          <w:szCs w:val="24"/>
          <w:lang w:val="ru-RU"/>
        </w:rPr>
      </w:pPr>
      <w:proofErr w:type="spellStart"/>
      <w:r w:rsidRPr="001A6437">
        <w:rPr>
          <w:rFonts w:ascii="Times New Roman" w:hAnsi="Times New Roman" w:cs="Times New Roman"/>
          <w:sz w:val="24"/>
          <w:szCs w:val="24"/>
        </w:rPr>
        <w:t>Lucenko</w:t>
      </w:r>
      <w:proofErr w:type="spellEnd"/>
      <w:r w:rsidRPr="001A6437">
        <w:rPr>
          <w:rFonts w:ascii="Times New Roman" w:hAnsi="Times New Roman" w:cs="Times New Roman"/>
          <w:sz w:val="24"/>
          <w:szCs w:val="24"/>
          <w:lang w:val="ru-RU"/>
        </w:rPr>
        <w:t xml:space="preserve"> </w:t>
      </w:r>
      <w:r w:rsidRPr="001A6437">
        <w:rPr>
          <w:rFonts w:ascii="Times New Roman" w:hAnsi="Times New Roman" w:cs="Times New Roman"/>
          <w:sz w:val="24"/>
          <w:szCs w:val="24"/>
        </w:rPr>
        <w:t>E</w:t>
      </w:r>
      <w:r w:rsidRPr="001A6437">
        <w:rPr>
          <w:rFonts w:ascii="Times New Roman" w:hAnsi="Times New Roman" w:cs="Times New Roman"/>
          <w:sz w:val="24"/>
          <w:szCs w:val="24"/>
          <w:lang w:val="ru-RU"/>
        </w:rPr>
        <w:t>.</w:t>
      </w:r>
      <w:r w:rsidRPr="001A6437">
        <w:rPr>
          <w:rFonts w:ascii="Times New Roman" w:hAnsi="Times New Roman" w:cs="Times New Roman"/>
          <w:sz w:val="24"/>
          <w:szCs w:val="24"/>
        </w:rPr>
        <w:t>V</w:t>
      </w:r>
      <w:r w:rsidRPr="001A6437">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Golovin</w:t>
      </w:r>
      <w:proofErr w:type="spellEnd"/>
      <w:r w:rsidRPr="001A6437">
        <w:rPr>
          <w:rFonts w:ascii="Times New Roman" w:hAnsi="Times New Roman" w:cs="Times New Roman"/>
          <w:sz w:val="24"/>
          <w:szCs w:val="24"/>
          <w:lang w:val="ru-RU"/>
        </w:rPr>
        <w:t xml:space="preserve"> </w:t>
      </w:r>
      <w:r w:rsidRPr="001A6437">
        <w:rPr>
          <w:rFonts w:ascii="Times New Roman" w:hAnsi="Times New Roman" w:cs="Times New Roman"/>
          <w:sz w:val="24"/>
          <w:szCs w:val="24"/>
        </w:rPr>
        <w:t>N</w:t>
      </w:r>
      <w:r w:rsidRPr="001A6437">
        <w:rPr>
          <w:rFonts w:ascii="Times New Roman" w:hAnsi="Times New Roman" w:cs="Times New Roman"/>
          <w:sz w:val="24"/>
          <w:szCs w:val="24"/>
          <w:lang w:val="ru-RU"/>
        </w:rPr>
        <w:t>.</w:t>
      </w:r>
      <w:r w:rsidRPr="001A6437">
        <w:rPr>
          <w:rFonts w:ascii="Times New Roman" w:hAnsi="Times New Roman" w:cs="Times New Roman"/>
          <w:sz w:val="24"/>
          <w:szCs w:val="24"/>
        </w:rPr>
        <w:t>S</w:t>
      </w:r>
      <w:r w:rsidRPr="001A6437">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Metodologicheskie</w:t>
      </w:r>
      <w:proofErr w:type="spellEnd"/>
      <w:r w:rsidRPr="001A6437">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principy</w:t>
      </w:r>
      <w:proofErr w:type="spellEnd"/>
      <w:r w:rsidRPr="001A6437">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nauchnogo</w:t>
      </w:r>
      <w:proofErr w:type="spellEnd"/>
      <w:r w:rsidRPr="001A6437">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poznaniya</w:t>
      </w:r>
      <w:proofErr w:type="spellEnd"/>
      <w:r w:rsidRPr="001A6437">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i</w:t>
      </w:r>
      <w:proofErr w:type="spellEnd"/>
      <w:r w:rsidRPr="001A6437">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metodika</w:t>
      </w:r>
      <w:proofErr w:type="spellEnd"/>
      <w:r w:rsidRPr="001A6437">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izlozheniya</w:t>
      </w:r>
      <w:proofErr w:type="spellEnd"/>
      <w:r w:rsidRPr="001A6437">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nauchny</w:t>
      </w:r>
      <w:proofErr w:type="spellEnd"/>
      <w:r w:rsidRPr="001A6437">
        <w:rPr>
          <w:rFonts w:ascii="Times New Roman" w:hAnsi="Times New Roman" w:cs="Times New Roman"/>
          <w:sz w:val="24"/>
          <w:szCs w:val="24"/>
          <w:lang w:val="ru-RU"/>
        </w:rPr>
        <w:t>`</w:t>
      </w:r>
      <w:r w:rsidRPr="001A6437">
        <w:rPr>
          <w:rFonts w:ascii="Times New Roman" w:hAnsi="Times New Roman" w:cs="Times New Roman"/>
          <w:sz w:val="24"/>
          <w:szCs w:val="24"/>
        </w:rPr>
        <w:t>x</w:t>
      </w:r>
      <w:r w:rsidRPr="001A6437">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rezul</w:t>
      </w:r>
      <w:proofErr w:type="spellEnd"/>
      <w:r w:rsidRPr="001A6437">
        <w:rPr>
          <w:rFonts w:ascii="Times New Roman" w:hAnsi="Times New Roman" w:cs="Times New Roman"/>
          <w:sz w:val="24"/>
          <w:szCs w:val="24"/>
          <w:lang w:val="ru-RU"/>
        </w:rPr>
        <w:t>`</w:t>
      </w:r>
      <w:proofErr w:type="spellStart"/>
      <w:r w:rsidRPr="001A6437">
        <w:rPr>
          <w:rFonts w:ascii="Times New Roman" w:hAnsi="Times New Roman" w:cs="Times New Roman"/>
          <w:sz w:val="24"/>
          <w:szCs w:val="24"/>
        </w:rPr>
        <w:t>tatov</w:t>
      </w:r>
      <w:proofErr w:type="spellEnd"/>
      <w:r w:rsidRPr="001A6437">
        <w:rPr>
          <w:rFonts w:ascii="Times New Roman" w:hAnsi="Times New Roman" w:cs="Times New Roman"/>
          <w:sz w:val="24"/>
          <w:szCs w:val="24"/>
          <w:lang w:val="ru-RU"/>
        </w:rPr>
        <w:t xml:space="preserve"> // </w:t>
      </w:r>
      <w:r w:rsidRPr="001A6437">
        <w:rPr>
          <w:rFonts w:ascii="Times New Roman" w:hAnsi="Times New Roman" w:cs="Times New Roman"/>
          <w:sz w:val="24"/>
          <w:szCs w:val="24"/>
        </w:rPr>
        <w:t>https</w:t>
      </w:r>
      <w:r w:rsidRPr="001A6437">
        <w:rPr>
          <w:rFonts w:ascii="Times New Roman" w:hAnsi="Times New Roman" w:cs="Times New Roman"/>
          <w:sz w:val="24"/>
          <w:szCs w:val="24"/>
          <w:lang w:val="ru-RU"/>
        </w:rPr>
        <w:t>://</w:t>
      </w:r>
      <w:r w:rsidRPr="001A6437">
        <w:rPr>
          <w:rFonts w:ascii="Times New Roman" w:hAnsi="Times New Roman" w:cs="Times New Roman"/>
          <w:sz w:val="24"/>
          <w:szCs w:val="24"/>
        </w:rPr>
        <w:t>www</w:t>
      </w:r>
      <w:r w:rsidRPr="001A6437">
        <w:rPr>
          <w:rFonts w:ascii="Times New Roman" w:hAnsi="Times New Roman" w:cs="Times New Roman"/>
          <w:sz w:val="24"/>
          <w:szCs w:val="24"/>
          <w:lang w:val="ru-RU"/>
        </w:rPr>
        <w:t>.</w:t>
      </w:r>
      <w:proofErr w:type="spellStart"/>
      <w:r w:rsidRPr="001A6437">
        <w:rPr>
          <w:rFonts w:ascii="Times New Roman" w:hAnsi="Times New Roman" w:cs="Times New Roman"/>
          <w:sz w:val="24"/>
          <w:szCs w:val="24"/>
        </w:rPr>
        <w:t>researchgate</w:t>
      </w:r>
      <w:proofErr w:type="spellEnd"/>
      <w:r w:rsidRPr="001A6437">
        <w:rPr>
          <w:rFonts w:ascii="Times New Roman" w:hAnsi="Times New Roman" w:cs="Times New Roman"/>
          <w:sz w:val="24"/>
          <w:szCs w:val="24"/>
          <w:lang w:val="ru-RU"/>
        </w:rPr>
        <w:t>.</w:t>
      </w:r>
      <w:r w:rsidRPr="001A6437">
        <w:rPr>
          <w:rFonts w:ascii="Times New Roman" w:hAnsi="Times New Roman" w:cs="Times New Roman"/>
          <w:sz w:val="24"/>
          <w:szCs w:val="24"/>
        </w:rPr>
        <w:t>net</w:t>
      </w:r>
      <w:r w:rsidRPr="001A6437">
        <w:rPr>
          <w:rFonts w:ascii="Times New Roman" w:hAnsi="Times New Roman" w:cs="Times New Roman"/>
          <w:sz w:val="24"/>
          <w:szCs w:val="24"/>
          <w:lang w:val="ru-RU"/>
        </w:rPr>
        <w:t>/</w:t>
      </w:r>
      <w:r w:rsidRPr="001A6437">
        <w:rPr>
          <w:rFonts w:ascii="Times New Roman" w:hAnsi="Times New Roman" w:cs="Times New Roman"/>
          <w:sz w:val="24"/>
          <w:szCs w:val="24"/>
        </w:rPr>
        <w:t>publication</w:t>
      </w:r>
      <w:r w:rsidRPr="001A6437">
        <w:rPr>
          <w:rFonts w:ascii="Times New Roman" w:hAnsi="Times New Roman" w:cs="Times New Roman"/>
          <w:sz w:val="24"/>
          <w:szCs w:val="24"/>
          <w:lang w:val="ru-RU"/>
        </w:rPr>
        <w:t xml:space="preserve">/380696032, – </w:t>
      </w:r>
      <w:r w:rsidRPr="001A6437">
        <w:rPr>
          <w:rFonts w:ascii="Times New Roman" w:hAnsi="Times New Roman" w:cs="Times New Roman"/>
          <w:sz w:val="24"/>
          <w:szCs w:val="24"/>
        </w:rPr>
        <w:t>EDN</w:t>
      </w:r>
      <w:r w:rsidRPr="001A6437">
        <w:rPr>
          <w:rFonts w:ascii="Times New Roman" w:hAnsi="Times New Roman" w:cs="Times New Roman"/>
          <w:sz w:val="24"/>
          <w:szCs w:val="24"/>
          <w:lang w:val="ru-RU"/>
        </w:rPr>
        <w:t xml:space="preserve">: </w:t>
      </w:r>
      <w:r w:rsidRPr="001A6437">
        <w:rPr>
          <w:rFonts w:ascii="Times New Roman" w:hAnsi="Times New Roman" w:cs="Times New Roman"/>
          <w:sz w:val="24"/>
          <w:szCs w:val="24"/>
        </w:rPr>
        <w:t>JQDIEX</w:t>
      </w:r>
      <w:r w:rsidRPr="001A6437">
        <w:rPr>
          <w:rFonts w:ascii="Times New Roman" w:hAnsi="Times New Roman" w:cs="Times New Roman"/>
          <w:sz w:val="24"/>
          <w:szCs w:val="24"/>
          <w:lang w:val="ru-RU"/>
        </w:rPr>
        <w:t xml:space="preserve"> </w:t>
      </w:r>
    </w:p>
    <w:p w:rsidR="00C91B5E" w:rsidRPr="003C56A6" w:rsidRDefault="00C91B5E" w:rsidP="00E35174">
      <w:pPr>
        <w:pStyle w:val="ac"/>
        <w:numPr>
          <w:ilvl w:val="0"/>
          <w:numId w:val="5"/>
        </w:numPr>
        <w:shd w:val="clear" w:color="auto" w:fill="FFFFFF"/>
        <w:tabs>
          <w:tab w:val="left" w:pos="993"/>
        </w:tabs>
        <w:spacing w:after="0" w:line="240" w:lineRule="auto"/>
        <w:ind w:left="0" w:firstLine="567"/>
        <w:jc w:val="both"/>
        <w:rPr>
          <w:rFonts w:ascii="Times New Roman" w:hAnsi="Times New Roman" w:cs="Times New Roman"/>
          <w:sz w:val="24"/>
          <w:szCs w:val="24"/>
          <w:lang w:val="ru-RU"/>
        </w:rPr>
      </w:pPr>
      <w:proofErr w:type="spellStart"/>
      <w:r w:rsidRPr="001A6437">
        <w:rPr>
          <w:rFonts w:ascii="Times New Roman" w:hAnsi="Times New Roman" w:cs="Times New Roman"/>
          <w:sz w:val="24"/>
          <w:szCs w:val="24"/>
        </w:rPr>
        <w:t>Lucenko</w:t>
      </w:r>
      <w:proofErr w:type="spellEnd"/>
      <w:r w:rsidRPr="001A6437">
        <w:rPr>
          <w:rFonts w:ascii="Times New Roman" w:hAnsi="Times New Roman" w:cs="Times New Roman"/>
          <w:sz w:val="24"/>
          <w:szCs w:val="24"/>
          <w:lang w:val="ru-RU"/>
        </w:rPr>
        <w:t xml:space="preserve">, </w:t>
      </w:r>
      <w:r w:rsidRPr="001A6437">
        <w:rPr>
          <w:rFonts w:ascii="Times New Roman" w:hAnsi="Times New Roman" w:cs="Times New Roman"/>
          <w:sz w:val="24"/>
          <w:szCs w:val="24"/>
        </w:rPr>
        <w:t>E</w:t>
      </w:r>
      <w:r w:rsidRPr="001A6437">
        <w:rPr>
          <w:rFonts w:ascii="Times New Roman" w:hAnsi="Times New Roman" w:cs="Times New Roman"/>
          <w:sz w:val="24"/>
          <w:szCs w:val="24"/>
          <w:lang w:val="ru-RU"/>
        </w:rPr>
        <w:t xml:space="preserve">. </w:t>
      </w:r>
      <w:r w:rsidRPr="001A6437">
        <w:rPr>
          <w:rFonts w:ascii="Times New Roman" w:hAnsi="Times New Roman" w:cs="Times New Roman"/>
          <w:sz w:val="24"/>
          <w:szCs w:val="24"/>
        </w:rPr>
        <w:t>V</w:t>
      </w:r>
      <w:r w:rsidRPr="001A6437">
        <w:rPr>
          <w:rFonts w:ascii="Times New Roman" w:hAnsi="Times New Roman" w:cs="Times New Roman"/>
          <w:sz w:val="24"/>
          <w:szCs w:val="24"/>
          <w:lang w:val="ru-RU"/>
        </w:rPr>
        <w:t xml:space="preserve">. 30 </w:t>
      </w:r>
      <w:proofErr w:type="spellStart"/>
      <w:r w:rsidRPr="001A6437">
        <w:rPr>
          <w:rFonts w:ascii="Times New Roman" w:hAnsi="Times New Roman" w:cs="Times New Roman"/>
          <w:sz w:val="24"/>
          <w:szCs w:val="24"/>
        </w:rPr>
        <w:t>noyabrya</w:t>
      </w:r>
      <w:proofErr w:type="spellEnd"/>
      <w:r w:rsidRPr="001A6437">
        <w:rPr>
          <w:rFonts w:ascii="Times New Roman" w:hAnsi="Times New Roman" w:cs="Times New Roman"/>
          <w:sz w:val="24"/>
          <w:szCs w:val="24"/>
          <w:lang w:val="ru-RU"/>
        </w:rPr>
        <w:t xml:space="preserve"> 2022 </w:t>
      </w:r>
      <w:proofErr w:type="spellStart"/>
      <w:r w:rsidRPr="001A6437">
        <w:rPr>
          <w:rFonts w:ascii="Times New Roman" w:hAnsi="Times New Roman" w:cs="Times New Roman"/>
          <w:sz w:val="24"/>
          <w:szCs w:val="24"/>
        </w:rPr>
        <w:t>goda</w:t>
      </w:r>
      <w:proofErr w:type="spellEnd"/>
      <w:r w:rsidRPr="001A6437">
        <w:rPr>
          <w:rFonts w:ascii="Times New Roman" w:hAnsi="Times New Roman" w:cs="Times New Roman"/>
          <w:sz w:val="24"/>
          <w:szCs w:val="24"/>
          <w:lang w:val="ru-RU"/>
        </w:rPr>
        <w:t xml:space="preserve"> - </w:t>
      </w:r>
      <w:r w:rsidRPr="001A6437">
        <w:rPr>
          <w:rFonts w:ascii="Times New Roman" w:hAnsi="Times New Roman" w:cs="Times New Roman"/>
          <w:sz w:val="24"/>
          <w:szCs w:val="24"/>
        </w:rPr>
        <w:t>den</w:t>
      </w:r>
      <w:r w:rsidRPr="001A6437">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rozhdeniya</w:t>
      </w:r>
      <w:proofErr w:type="spellEnd"/>
      <w:r w:rsidRPr="001A6437">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noosfery</w:t>
      </w:r>
      <w:proofErr w:type="spellEnd"/>
      <w:r w:rsidRPr="001A6437">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Zemli</w:t>
      </w:r>
      <w:proofErr w:type="spellEnd"/>
      <w:r w:rsidRPr="001A6437">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kak</w:t>
      </w:r>
      <w:proofErr w:type="spellEnd"/>
      <w:r w:rsidRPr="001A6437">
        <w:rPr>
          <w:rFonts w:ascii="Times New Roman" w:hAnsi="Times New Roman" w:cs="Times New Roman"/>
          <w:sz w:val="24"/>
          <w:szCs w:val="24"/>
          <w:lang w:val="ru-RU"/>
        </w:rPr>
        <w:t xml:space="preserve"> </w:t>
      </w:r>
      <w:r w:rsidRPr="001A6437">
        <w:rPr>
          <w:rFonts w:ascii="Times New Roman" w:hAnsi="Times New Roman" w:cs="Times New Roman"/>
          <w:sz w:val="24"/>
          <w:szCs w:val="24"/>
        </w:rPr>
        <w:t>global</w:t>
      </w:r>
      <w:r w:rsidRPr="001A6437">
        <w:rPr>
          <w:rFonts w:ascii="Times New Roman" w:hAnsi="Times New Roman" w:cs="Times New Roman"/>
          <w:sz w:val="24"/>
          <w:szCs w:val="24"/>
          <w:lang w:val="ru-RU"/>
        </w:rPr>
        <w:t>`</w:t>
      </w:r>
      <w:proofErr w:type="spellStart"/>
      <w:r w:rsidRPr="001A6437">
        <w:rPr>
          <w:rFonts w:ascii="Times New Roman" w:hAnsi="Times New Roman" w:cs="Times New Roman"/>
          <w:sz w:val="24"/>
          <w:szCs w:val="24"/>
        </w:rPr>
        <w:t>noj</w:t>
      </w:r>
      <w:proofErr w:type="spellEnd"/>
      <w:r w:rsidRPr="001A6437">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intellektual</w:t>
      </w:r>
      <w:proofErr w:type="spellEnd"/>
      <w:r w:rsidRPr="001A6437">
        <w:rPr>
          <w:rFonts w:ascii="Times New Roman" w:hAnsi="Times New Roman" w:cs="Times New Roman"/>
          <w:sz w:val="24"/>
          <w:szCs w:val="24"/>
          <w:lang w:val="ru-RU"/>
        </w:rPr>
        <w:t>`</w:t>
      </w:r>
      <w:proofErr w:type="spellStart"/>
      <w:r w:rsidRPr="001A6437">
        <w:rPr>
          <w:rFonts w:ascii="Times New Roman" w:hAnsi="Times New Roman" w:cs="Times New Roman"/>
          <w:sz w:val="24"/>
          <w:szCs w:val="24"/>
        </w:rPr>
        <w:t>noj</w:t>
      </w:r>
      <w:proofErr w:type="spellEnd"/>
      <w:r w:rsidRPr="001A6437">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sistemy</w:t>
      </w:r>
      <w:proofErr w:type="spellEnd"/>
      <w:r w:rsidRPr="001A6437">
        <w:rPr>
          <w:rFonts w:ascii="Times New Roman" w:hAnsi="Times New Roman" w:cs="Times New Roman"/>
          <w:sz w:val="24"/>
          <w:szCs w:val="24"/>
          <w:lang w:val="ru-RU"/>
        </w:rPr>
        <w:t xml:space="preserve">` / </w:t>
      </w:r>
      <w:r w:rsidRPr="001A6437">
        <w:rPr>
          <w:rFonts w:ascii="Times New Roman" w:hAnsi="Times New Roman" w:cs="Times New Roman"/>
          <w:sz w:val="24"/>
          <w:szCs w:val="24"/>
        </w:rPr>
        <w:t>E</w:t>
      </w:r>
      <w:r w:rsidRPr="001A6437">
        <w:rPr>
          <w:rFonts w:ascii="Times New Roman" w:hAnsi="Times New Roman" w:cs="Times New Roman"/>
          <w:sz w:val="24"/>
          <w:szCs w:val="24"/>
          <w:lang w:val="ru-RU"/>
        </w:rPr>
        <w:t xml:space="preserve">. </w:t>
      </w:r>
      <w:r w:rsidRPr="001A6437">
        <w:rPr>
          <w:rFonts w:ascii="Times New Roman" w:hAnsi="Times New Roman" w:cs="Times New Roman"/>
          <w:sz w:val="24"/>
          <w:szCs w:val="24"/>
        </w:rPr>
        <w:t>V</w:t>
      </w:r>
      <w:r w:rsidRPr="001A6437">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Lucenko</w:t>
      </w:r>
      <w:proofErr w:type="spellEnd"/>
      <w:r w:rsidRPr="001A6437">
        <w:rPr>
          <w:rFonts w:ascii="Times New Roman" w:hAnsi="Times New Roman" w:cs="Times New Roman"/>
          <w:sz w:val="24"/>
          <w:szCs w:val="24"/>
          <w:lang w:val="ru-RU"/>
        </w:rPr>
        <w:t xml:space="preserve">, </w:t>
      </w:r>
      <w:r w:rsidRPr="001A6437">
        <w:rPr>
          <w:rFonts w:ascii="Times New Roman" w:hAnsi="Times New Roman" w:cs="Times New Roman"/>
          <w:sz w:val="24"/>
          <w:szCs w:val="24"/>
        </w:rPr>
        <w:t>N</w:t>
      </w:r>
      <w:r w:rsidRPr="001A6437">
        <w:rPr>
          <w:rFonts w:ascii="Times New Roman" w:hAnsi="Times New Roman" w:cs="Times New Roman"/>
          <w:sz w:val="24"/>
          <w:szCs w:val="24"/>
          <w:lang w:val="ru-RU"/>
        </w:rPr>
        <w:t xml:space="preserve">. </w:t>
      </w:r>
      <w:r w:rsidRPr="001A6437">
        <w:rPr>
          <w:rFonts w:ascii="Times New Roman" w:hAnsi="Times New Roman" w:cs="Times New Roman"/>
          <w:sz w:val="24"/>
          <w:szCs w:val="24"/>
        </w:rPr>
        <w:t>S</w:t>
      </w:r>
      <w:r w:rsidRPr="001A6437">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Golovin</w:t>
      </w:r>
      <w:proofErr w:type="spellEnd"/>
      <w:r w:rsidRPr="001A6437">
        <w:rPr>
          <w:rFonts w:ascii="Times New Roman" w:hAnsi="Times New Roman" w:cs="Times New Roman"/>
          <w:sz w:val="24"/>
          <w:szCs w:val="24"/>
          <w:lang w:val="ru-RU"/>
        </w:rPr>
        <w:t xml:space="preserve"> // </w:t>
      </w:r>
      <w:proofErr w:type="spellStart"/>
      <w:r w:rsidRPr="001A6437">
        <w:rPr>
          <w:rFonts w:ascii="Times New Roman" w:hAnsi="Times New Roman" w:cs="Times New Roman"/>
          <w:sz w:val="24"/>
          <w:szCs w:val="24"/>
        </w:rPr>
        <w:t>Obshhestvo</w:t>
      </w:r>
      <w:proofErr w:type="spellEnd"/>
      <w:r w:rsidRPr="001A6437">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i</w:t>
      </w:r>
      <w:proofErr w:type="spellEnd"/>
      <w:r w:rsidRPr="001A6437">
        <w:rPr>
          <w:rFonts w:ascii="Times New Roman" w:hAnsi="Times New Roman" w:cs="Times New Roman"/>
          <w:sz w:val="24"/>
          <w:szCs w:val="24"/>
          <w:lang w:val="ru-RU"/>
        </w:rPr>
        <w:t xml:space="preserve"> </w:t>
      </w:r>
      <w:r w:rsidRPr="001A6437">
        <w:rPr>
          <w:rFonts w:ascii="Times New Roman" w:hAnsi="Times New Roman" w:cs="Times New Roman"/>
          <w:sz w:val="24"/>
          <w:szCs w:val="24"/>
        </w:rPr>
        <w:t>e</w:t>
      </w:r>
      <w:r w:rsidRPr="001A6437">
        <w:rPr>
          <w:rFonts w:ascii="Times New Roman" w:hAnsi="Times New Roman" w:cs="Times New Roman"/>
          <w:sz w:val="24"/>
          <w:szCs w:val="24"/>
          <w:lang w:val="ru-RU"/>
        </w:rPr>
        <w:t>`</w:t>
      </w:r>
      <w:proofErr w:type="spellStart"/>
      <w:r w:rsidRPr="001A6437">
        <w:rPr>
          <w:rFonts w:ascii="Times New Roman" w:hAnsi="Times New Roman" w:cs="Times New Roman"/>
          <w:sz w:val="24"/>
          <w:szCs w:val="24"/>
        </w:rPr>
        <w:t>konomika</w:t>
      </w:r>
      <w:proofErr w:type="spellEnd"/>
      <w:r w:rsidRPr="001A6437">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znanij</w:t>
      </w:r>
      <w:proofErr w:type="spellEnd"/>
      <w:r w:rsidRPr="001A6437">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upravlenie</w:t>
      </w:r>
      <w:proofErr w:type="spellEnd"/>
      <w:r w:rsidRPr="001A6437">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kapitalami</w:t>
      </w:r>
      <w:proofErr w:type="spellEnd"/>
      <w:r w:rsidRPr="001A6437">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cifrovaya</w:t>
      </w:r>
      <w:proofErr w:type="spellEnd"/>
      <w:r w:rsidRPr="001A6437">
        <w:rPr>
          <w:rFonts w:ascii="Times New Roman" w:hAnsi="Times New Roman" w:cs="Times New Roman"/>
          <w:sz w:val="24"/>
          <w:szCs w:val="24"/>
          <w:lang w:val="ru-RU"/>
        </w:rPr>
        <w:t xml:space="preserve"> </w:t>
      </w:r>
      <w:r w:rsidRPr="001A6437">
        <w:rPr>
          <w:rFonts w:ascii="Times New Roman" w:hAnsi="Times New Roman" w:cs="Times New Roman"/>
          <w:sz w:val="24"/>
          <w:szCs w:val="24"/>
        </w:rPr>
        <w:t>e</w:t>
      </w:r>
      <w:r w:rsidRPr="001A6437">
        <w:rPr>
          <w:rFonts w:ascii="Times New Roman" w:hAnsi="Times New Roman" w:cs="Times New Roman"/>
          <w:sz w:val="24"/>
          <w:szCs w:val="24"/>
          <w:lang w:val="ru-RU"/>
        </w:rPr>
        <w:t>`</w:t>
      </w:r>
      <w:proofErr w:type="spellStart"/>
      <w:r w:rsidRPr="001A6437">
        <w:rPr>
          <w:rFonts w:ascii="Times New Roman" w:hAnsi="Times New Roman" w:cs="Times New Roman"/>
          <w:sz w:val="24"/>
          <w:szCs w:val="24"/>
        </w:rPr>
        <w:t>konomika</w:t>
      </w:r>
      <w:proofErr w:type="spellEnd"/>
      <w:r w:rsidRPr="001A6437">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znanij</w:t>
      </w:r>
      <w:proofErr w:type="spellEnd"/>
      <w:r w:rsidRPr="001A6437">
        <w:rPr>
          <w:rFonts w:ascii="Times New Roman" w:hAnsi="Times New Roman" w:cs="Times New Roman"/>
          <w:sz w:val="24"/>
          <w:szCs w:val="24"/>
          <w:lang w:val="ru-RU"/>
        </w:rPr>
        <w:t xml:space="preserve">. </w:t>
      </w:r>
      <w:r w:rsidRPr="001A6437">
        <w:rPr>
          <w:rFonts w:ascii="Times New Roman" w:hAnsi="Times New Roman" w:cs="Times New Roman"/>
          <w:sz w:val="24"/>
          <w:szCs w:val="24"/>
        </w:rPr>
        <w:t>KSEM</w:t>
      </w:r>
      <w:r w:rsidRPr="003C56A6">
        <w:rPr>
          <w:rFonts w:ascii="Times New Roman" w:hAnsi="Times New Roman" w:cs="Times New Roman"/>
          <w:sz w:val="24"/>
          <w:szCs w:val="24"/>
          <w:lang w:val="ru-RU"/>
        </w:rPr>
        <w:t>-</w:t>
      </w:r>
      <w:proofErr w:type="gramStart"/>
      <w:r w:rsidRPr="003C56A6">
        <w:rPr>
          <w:rFonts w:ascii="Times New Roman" w:hAnsi="Times New Roman" w:cs="Times New Roman"/>
          <w:sz w:val="24"/>
          <w:szCs w:val="24"/>
          <w:lang w:val="ru-RU"/>
        </w:rPr>
        <w:t>2024 :</w:t>
      </w:r>
      <w:proofErr w:type="gramEnd"/>
      <w:r w:rsidRPr="003C56A6">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Materialy</w:t>
      </w:r>
      <w:proofErr w:type="spellEnd"/>
      <w:r w:rsidRPr="003C56A6">
        <w:rPr>
          <w:rFonts w:ascii="Times New Roman" w:hAnsi="Times New Roman" w:cs="Times New Roman"/>
          <w:sz w:val="24"/>
          <w:szCs w:val="24"/>
          <w:lang w:val="ru-RU"/>
        </w:rPr>
        <w:t xml:space="preserve">` </w:t>
      </w:r>
      <w:r w:rsidRPr="001A6437">
        <w:rPr>
          <w:rFonts w:ascii="Times New Roman" w:hAnsi="Times New Roman" w:cs="Times New Roman"/>
          <w:sz w:val="24"/>
          <w:szCs w:val="24"/>
        </w:rPr>
        <w:t>XIV</w:t>
      </w:r>
      <w:r w:rsidRPr="003C56A6">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Mezhdunarodnoj</w:t>
      </w:r>
      <w:proofErr w:type="spellEnd"/>
      <w:r w:rsidRPr="003C56A6">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nauchno</w:t>
      </w:r>
      <w:proofErr w:type="spellEnd"/>
      <w:r w:rsidRPr="003C56A6">
        <w:rPr>
          <w:rFonts w:ascii="Times New Roman" w:hAnsi="Times New Roman" w:cs="Times New Roman"/>
          <w:sz w:val="24"/>
          <w:szCs w:val="24"/>
          <w:lang w:val="ru-RU"/>
        </w:rPr>
        <w:t>-</w:t>
      </w:r>
      <w:proofErr w:type="spellStart"/>
      <w:r w:rsidRPr="001A6437">
        <w:rPr>
          <w:rFonts w:ascii="Times New Roman" w:hAnsi="Times New Roman" w:cs="Times New Roman"/>
          <w:sz w:val="24"/>
          <w:szCs w:val="24"/>
        </w:rPr>
        <w:t>prakticheskoj</w:t>
      </w:r>
      <w:proofErr w:type="spellEnd"/>
      <w:r w:rsidRPr="003C56A6">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konferencii</w:t>
      </w:r>
      <w:proofErr w:type="spellEnd"/>
      <w:r w:rsidRPr="003C56A6">
        <w:rPr>
          <w:rFonts w:ascii="Times New Roman" w:hAnsi="Times New Roman" w:cs="Times New Roman"/>
          <w:sz w:val="24"/>
          <w:szCs w:val="24"/>
          <w:lang w:val="ru-RU"/>
        </w:rPr>
        <w:t xml:space="preserve">, </w:t>
      </w:r>
      <w:r w:rsidRPr="001A6437">
        <w:rPr>
          <w:rFonts w:ascii="Times New Roman" w:hAnsi="Times New Roman" w:cs="Times New Roman"/>
          <w:sz w:val="24"/>
          <w:szCs w:val="24"/>
        </w:rPr>
        <w:t>Krasnodar</w:t>
      </w:r>
      <w:r w:rsidRPr="003C56A6">
        <w:rPr>
          <w:rFonts w:ascii="Times New Roman" w:hAnsi="Times New Roman" w:cs="Times New Roman"/>
          <w:sz w:val="24"/>
          <w:szCs w:val="24"/>
          <w:lang w:val="ru-RU"/>
        </w:rPr>
        <w:t xml:space="preserve">, 17–18 </w:t>
      </w:r>
      <w:proofErr w:type="spellStart"/>
      <w:r w:rsidRPr="001A6437">
        <w:rPr>
          <w:rFonts w:ascii="Times New Roman" w:hAnsi="Times New Roman" w:cs="Times New Roman"/>
          <w:sz w:val="24"/>
          <w:szCs w:val="24"/>
        </w:rPr>
        <w:t>maya</w:t>
      </w:r>
      <w:proofErr w:type="spellEnd"/>
      <w:r w:rsidRPr="003C56A6">
        <w:rPr>
          <w:rFonts w:ascii="Times New Roman" w:hAnsi="Times New Roman" w:cs="Times New Roman"/>
          <w:sz w:val="24"/>
          <w:szCs w:val="24"/>
          <w:lang w:val="ru-RU"/>
        </w:rPr>
        <w:t xml:space="preserve"> 2024 </w:t>
      </w:r>
      <w:proofErr w:type="spellStart"/>
      <w:r w:rsidRPr="001A6437">
        <w:rPr>
          <w:rFonts w:ascii="Times New Roman" w:hAnsi="Times New Roman" w:cs="Times New Roman"/>
          <w:sz w:val="24"/>
          <w:szCs w:val="24"/>
        </w:rPr>
        <w:t>goda</w:t>
      </w:r>
      <w:proofErr w:type="spellEnd"/>
      <w:r w:rsidRPr="003C56A6">
        <w:rPr>
          <w:rFonts w:ascii="Times New Roman" w:hAnsi="Times New Roman" w:cs="Times New Roman"/>
          <w:sz w:val="24"/>
          <w:szCs w:val="24"/>
          <w:lang w:val="ru-RU"/>
        </w:rPr>
        <w:t xml:space="preserve">. – </w:t>
      </w:r>
      <w:r w:rsidRPr="001A6437">
        <w:rPr>
          <w:rFonts w:ascii="Times New Roman" w:hAnsi="Times New Roman" w:cs="Times New Roman"/>
          <w:sz w:val="24"/>
          <w:szCs w:val="24"/>
        </w:rPr>
        <w:t>Krasnodar</w:t>
      </w:r>
      <w:r w:rsidRPr="003C56A6">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Kubanskij</w:t>
      </w:r>
      <w:proofErr w:type="spellEnd"/>
      <w:r w:rsidRPr="003C56A6">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gosudarstvenny</w:t>
      </w:r>
      <w:proofErr w:type="spellEnd"/>
      <w:r w:rsidRPr="003C56A6">
        <w:rPr>
          <w:rFonts w:ascii="Times New Roman" w:hAnsi="Times New Roman" w:cs="Times New Roman"/>
          <w:sz w:val="24"/>
          <w:szCs w:val="24"/>
          <w:lang w:val="ru-RU"/>
        </w:rPr>
        <w:t>`</w:t>
      </w:r>
      <w:r w:rsidRPr="001A6437">
        <w:rPr>
          <w:rFonts w:ascii="Times New Roman" w:hAnsi="Times New Roman" w:cs="Times New Roman"/>
          <w:sz w:val="24"/>
          <w:szCs w:val="24"/>
        </w:rPr>
        <w:t>j</w:t>
      </w:r>
      <w:r w:rsidRPr="003C56A6">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universitet</w:t>
      </w:r>
      <w:proofErr w:type="spellEnd"/>
      <w:r w:rsidRPr="003C56A6">
        <w:rPr>
          <w:rFonts w:ascii="Times New Roman" w:hAnsi="Times New Roman" w:cs="Times New Roman"/>
          <w:sz w:val="24"/>
          <w:szCs w:val="24"/>
          <w:lang w:val="ru-RU"/>
        </w:rPr>
        <w:t xml:space="preserve">, 2024. – </w:t>
      </w:r>
      <w:r w:rsidRPr="001A6437">
        <w:rPr>
          <w:rFonts w:ascii="Times New Roman" w:hAnsi="Times New Roman" w:cs="Times New Roman"/>
          <w:sz w:val="24"/>
          <w:szCs w:val="24"/>
        </w:rPr>
        <w:t>S</w:t>
      </w:r>
      <w:r w:rsidRPr="003C56A6">
        <w:rPr>
          <w:rFonts w:ascii="Times New Roman" w:hAnsi="Times New Roman" w:cs="Times New Roman"/>
          <w:sz w:val="24"/>
          <w:szCs w:val="24"/>
          <w:lang w:val="ru-RU"/>
        </w:rPr>
        <w:t xml:space="preserve">. 222-232. – </w:t>
      </w:r>
      <w:r w:rsidRPr="001A6437">
        <w:rPr>
          <w:rFonts w:ascii="Times New Roman" w:hAnsi="Times New Roman" w:cs="Times New Roman"/>
          <w:sz w:val="24"/>
          <w:szCs w:val="24"/>
        </w:rPr>
        <w:t>EDN</w:t>
      </w:r>
      <w:r w:rsidRPr="003C56A6">
        <w:rPr>
          <w:rFonts w:ascii="Times New Roman" w:hAnsi="Times New Roman" w:cs="Times New Roman"/>
          <w:sz w:val="24"/>
          <w:szCs w:val="24"/>
          <w:lang w:val="ru-RU"/>
        </w:rPr>
        <w:t xml:space="preserve"> </w:t>
      </w:r>
      <w:r w:rsidRPr="001A6437">
        <w:rPr>
          <w:rFonts w:ascii="Times New Roman" w:hAnsi="Times New Roman" w:cs="Times New Roman"/>
          <w:sz w:val="24"/>
          <w:szCs w:val="24"/>
        </w:rPr>
        <w:t>EFDQGK</w:t>
      </w:r>
      <w:r w:rsidRPr="003C56A6">
        <w:rPr>
          <w:rFonts w:ascii="Times New Roman" w:hAnsi="Times New Roman" w:cs="Times New Roman"/>
          <w:sz w:val="24"/>
          <w:szCs w:val="24"/>
          <w:lang w:val="ru-RU"/>
        </w:rPr>
        <w:t>.</w:t>
      </w:r>
    </w:p>
    <w:p w:rsidR="00C91B5E" w:rsidRPr="003C56A6" w:rsidRDefault="00C91B5E" w:rsidP="00E35174">
      <w:pPr>
        <w:pStyle w:val="ac"/>
        <w:numPr>
          <w:ilvl w:val="0"/>
          <w:numId w:val="5"/>
        </w:numPr>
        <w:shd w:val="clear" w:color="auto" w:fill="FFFFFF"/>
        <w:tabs>
          <w:tab w:val="left" w:pos="993"/>
        </w:tabs>
        <w:spacing w:after="0" w:line="240" w:lineRule="auto"/>
        <w:ind w:left="0" w:firstLine="567"/>
        <w:jc w:val="both"/>
        <w:rPr>
          <w:rFonts w:ascii="Times New Roman" w:hAnsi="Times New Roman" w:cs="Times New Roman"/>
          <w:sz w:val="24"/>
          <w:szCs w:val="24"/>
          <w:lang w:val="ru-RU"/>
        </w:rPr>
      </w:pPr>
      <w:proofErr w:type="spellStart"/>
      <w:r w:rsidRPr="001A6437">
        <w:rPr>
          <w:rFonts w:ascii="Times New Roman" w:hAnsi="Times New Roman" w:cs="Times New Roman"/>
          <w:sz w:val="24"/>
          <w:szCs w:val="24"/>
        </w:rPr>
        <w:t>Lucenko</w:t>
      </w:r>
      <w:proofErr w:type="spellEnd"/>
      <w:r w:rsidRPr="003C56A6">
        <w:rPr>
          <w:rFonts w:ascii="Times New Roman" w:hAnsi="Times New Roman" w:cs="Times New Roman"/>
          <w:sz w:val="24"/>
          <w:szCs w:val="24"/>
          <w:lang w:val="ru-RU"/>
        </w:rPr>
        <w:t xml:space="preserve">, </w:t>
      </w:r>
      <w:r w:rsidRPr="001A6437">
        <w:rPr>
          <w:rFonts w:ascii="Times New Roman" w:hAnsi="Times New Roman" w:cs="Times New Roman"/>
          <w:sz w:val="24"/>
          <w:szCs w:val="24"/>
        </w:rPr>
        <w:t>E</w:t>
      </w:r>
      <w:r w:rsidRPr="003C56A6">
        <w:rPr>
          <w:rFonts w:ascii="Times New Roman" w:hAnsi="Times New Roman" w:cs="Times New Roman"/>
          <w:sz w:val="24"/>
          <w:szCs w:val="24"/>
          <w:lang w:val="ru-RU"/>
        </w:rPr>
        <w:t xml:space="preserve">. </w:t>
      </w:r>
      <w:r w:rsidRPr="001A6437">
        <w:rPr>
          <w:rFonts w:ascii="Times New Roman" w:hAnsi="Times New Roman" w:cs="Times New Roman"/>
          <w:sz w:val="24"/>
          <w:szCs w:val="24"/>
        </w:rPr>
        <w:t>V</w:t>
      </w:r>
      <w:r w:rsidRPr="003C56A6">
        <w:rPr>
          <w:rFonts w:ascii="Times New Roman" w:hAnsi="Times New Roman" w:cs="Times New Roman"/>
          <w:sz w:val="24"/>
          <w:szCs w:val="24"/>
          <w:lang w:val="ru-RU"/>
        </w:rPr>
        <w:t xml:space="preserve">. 30 </w:t>
      </w:r>
      <w:proofErr w:type="spellStart"/>
      <w:r w:rsidRPr="001A6437">
        <w:rPr>
          <w:rFonts w:ascii="Times New Roman" w:hAnsi="Times New Roman" w:cs="Times New Roman"/>
          <w:sz w:val="24"/>
          <w:szCs w:val="24"/>
        </w:rPr>
        <w:t>noyabrya</w:t>
      </w:r>
      <w:proofErr w:type="spellEnd"/>
      <w:r w:rsidRPr="003C56A6">
        <w:rPr>
          <w:rFonts w:ascii="Times New Roman" w:hAnsi="Times New Roman" w:cs="Times New Roman"/>
          <w:sz w:val="24"/>
          <w:szCs w:val="24"/>
          <w:lang w:val="ru-RU"/>
        </w:rPr>
        <w:t xml:space="preserve"> 2022 </w:t>
      </w:r>
      <w:proofErr w:type="spellStart"/>
      <w:r w:rsidRPr="001A6437">
        <w:rPr>
          <w:rFonts w:ascii="Times New Roman" w:hAnsi="Times New Roman" w:cs="Times New Roman"/>
          <w:sz w:val="24"/>
          <w:szCs w:val="24"/>
        </w:rPr>
        <w:t>goda</w:t>
      </w:r>
      <w:proofErr w:type="spellEnd"/>
      <w:r w:rsidRPr="003C56A6">
        <w:rPr>
          <w:rFonts w:ascii="Times New Roman" w:hAnsi="Times New Roman" w:cs="Times New Roman"/>
          <w:sz w:val="24"/>
          <w:szCs w:val="24"/>
          <w:lang w:val="ru-RU"/>
        </w:rPr>
        <w:t xml:space="preserve"> - </w:t>
      </w:r>
      <w:r w:rsidRPr="001A6437">
        <w:rPr>
          <w:rFonts w:ascii="Times New Roman" w:hAnsi="Times New Roman" w:cs="Times New Roman"/>
          <w:sz w:val="24"/>
          <w:szCs w:val="24"/>
        </w:rPr>
        <w:t>den</w:t>
      </w:r>
      <w:r w:rsidRPr="003C56A6">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rozhdeniya</w:t>
      </w:r>
      <w:proofErr w:type="spellEnd"/>
      <w:r w:rsidRPr="003C56A6">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noosfery</w:t>
      </w:r>
      <w:proofErr w:type="spellEnd"/>
      <w:r w:rsidRPr="003C56A6">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Zemli</w:t>
      </w:r>
      <w:proofErr w:type="spellEnd"/>
      <w:r w:rsidRPr="003C56A6">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kak</w:t>
      </w:r>
      <w:proofErr w:type="spellEnd"/>
      <w:r w:rsidRPr="003C56A6">
        <w:rPr>
          <w:rFonts w:ascii="Times New Roman" w:hAnsi="Times New Roman" w:cs="Times New Roman"/>
          <w:sz w:val="24"/>
          <w:szCs w:val="24"/>
          <w:lang w:val="ru-RU"/>
        </w:rPr>
        <w:t xml:space="preserve"> </w:t>
      </w:r>
      <w:r w:rsidRPr="001A6437">
        <w:rPr>
          <w:rFonts w:ascii="Times New Roman" w:hAnsi="Times New Roman" w:cs="Times New Roman"/>
          <w:sz w:val="24"/>
          <w:szCs w:val="24"/>
        </w:rPr>
        <w:t>global</w:t>
      </w:r>
      <w:r w:rsidRPr="003C56A6">
        <w:rPr>
          <w:rFonts w:ascii="Times New Roman" w:hAnsi="Times New Roman" w:cs="Times New Roman"/>
          <w:sz w:val="24"/>
          <w:szCs w:val="24"/>
          <w:lang w:val="ru-RU"/>
        </w:rPr>
        <w:t>`</w:t>
      </w:r>
      <w:proofErr w:type="spellStart"/>
      <w:r w:rsidRPr="001A6437">
        <w:rPr>
          <w:rFonts w:ascii="Times New Roman" w:hAnsi="Times New Roman" w:cs="Times New Roman"/>
          <w:sz w:val="24"/>
          <w:szCs w:val="24"/>
        </w:rPr>
        <w:t>noj</w:t>
      </w:r>
      <w:proofErr w:type="spellEnd"/>
      <w:r w:rsidRPr="003C56A6">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intellektual</w:t>
      </w:r>
      <w:proofErr w:type="spellEnd"/>
      <w:r w:rsidRPr="003C56A6">
        <w:rPr>
          <w:rFonts w:ascii="Times New Roman" w:hAnsi="Times New Roman" w:cs="Times New Roman"/>
          <w:sz w:val="24"/>
          <w:szCs w:val="24"/>
          <w:lang w:val="ru-RU"/>
        </w:rPr>
        <w:t>`</w:t>
      </w:r>
      <w:proofErr w:type="spellStart"/>
      <w:r w:rsidRPr="001A6437">
        <w:rPr>
          <w:rFonts w:ascii="Times New Roman" w:hAnsi="Times New Roman" w:cs="Times New Roman"/>
          <w:sz w:val="24"/>
          <w:szCs w:val="24"/>
        </w:rPr>
        <w:t>noj</w:t>
      </w:r>
      <w:proofErr w:type="spellEnd"/>
      <w:r w:rsidRPr="003C56A6">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sistemy</w:t>
      </w:r>
      <w:proofErr w:type="spellEnd"/>
      <w:r w:rsidRPr="003C56A6">
        <w:rPr>
          <w:rFonts w:ascii="Times New Roman" w:hAnsi="Times New Roman" w:cs="Times New Roman"/>
          <w:sz w:val="24"/>
          <w:szCs w:val="24"/>
          <w:lang w:val="ru-RU"/>
        </w:rPr>
        <w:t xml:space="preserve">` / </w:t>
      </w:r>
      <w:r w:rsidRPr="001A6437">
        <w:rPr>
          <w:rFonts w:ascii="Times New Roman" w:hAnsi="Times New Roman" w:cs="Times New Roman"/>
          <w:sz w:val="24"/>
          <w:szCs w:val="24"/>
        </w:rPr>
        <w:t>E</w:t>
      </w:r>
      <w:r w:rsidRPr="003C56A6">
        <w:rPr>
          <w:rFonts w:ascii="Times New Roman" w:hAnsi="Times New Roman" w:cs="Times New Roman"/>
          <w:sz w:val="24"/>
          <w:szCs w:val="24"/>
          <w:lang w:val="ru-RU"/>
        </w:rPr>
        <w:t xml:space="preserve">. </w:t>
      </w:r>
      <w:r w:rsidRPr="001A6437">
        <w:rPr>
          <w:rFonts w:ascii="Times New Roman" w:hAnsi="Times New Roman" w:cs="Times New Roman"/>
          <w:sz w:val="24"/>
          <w:szCs w:val="24"/>
        </w:rPr>
        <w:t>V</w:t>
      </w:r>
      <w:r w:rsidRPr="003C56A6">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Lucenko</w:t>
      </w:r>
      <w:proofErr w:type="spellEnd"/>
      <w:r w:rsidRPr="003C56A6">
        <w:rPr>
          <w:rFonts w:ascii="Times New Roman" w:hAnsi="Times New Roman" w:cs="Times New Roman"/>
          <w:sz w:val="24"/>
          <w:szCs w:val="24"/>
          <w:lang w:val="ru-RU"/>
        </w:rPr>
        <w:t xml:space="preserve">, </w:t>
      </w:r>
      <w:r w:rsidRPr="001A6437">
        <w:rPr>
          <w:rFonts w:ascii="Times New Roman" w:hAnsi="Times New Roman" w:cs="Times New Roman"/>
          <w:sz w:val="24"/>
          <w:szCs w:val="24"/>
        </w:rPr>
        <w:t>N</w:t>
      </w:r>
      <w:r w:rsidRPr="003C56A6">
        <w:rPr>
          <w:rFonts w:ascii="Times New Roman" w:hAnsi="Times New Roman" w:cs="Times New Roman"/>
          <w:sz w:val="24"/>
          <w:szCs w:val="24"/>
          <w:lang w:val="ru-RU"/>
        </w:rPr>
        <w:t xml:space="preserve">. </w:t>
      </w:r>
      <w:r w:rsidRPr="001A6437">
        <w:rPr>
          <w:rFonts w:ascii="Times New Roman" w:hAnsi="Times New Roman" w:cs="Times New Roman"/>
          <w:sz w:val="24"/>
          <w:szCs w:val="24"/>
        </w:rPr>
        <w:t>S</w:t>
      </w:r>
      <w:r w:rsidRPr="003C56A6">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Golovin</w:t>
      </w:r>
      <w:proofErr w:type="spellEnd"/>
      <w:r w:rsidRPr="003C56A6">
        <w:rPr>
          <w:rFonts w:ascii="Times New Roman" w:hAnsi="Times New Roman" w:cs="Times New Roman"/>
          <w:sz w:val="24"/>
          <w:szCs w:val="24"/>
          <w:lang w:val="ru-RU"/>
        </w:rPr>
        <w:t xml:space="preserve"> // </w:t>
      </w:r>
      <w:proofErr w:type="spellStart"/>
      <w:r w:rsidRPr="001A6437">
        <w:rPr>
          <w:rFonts w:ascii="Times New Roman" w:hAnsi="Times New Roman" w:cs="Times New Roman"/>
          <w:sz w:val="24"/>
          <w:szCs w:val="24"/>
        </w:rPr>
        <w:t>Politematicheskij</w:t>
      </w:r>
      <w:proofErr w:type="spellEnd"/>
      <w:r w:rsidRPr="003C56A6">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setevoj</w:t>
      </w:r>
      <w:proofErr w:type="spellEnd"/>
      <w:r w:rsidRPr="003C56A6">
        <w:rPr>
          <w:rFonts w:ascii="Times New Roman" w:hAnsi="Times New Roman" w:cs="Times New Roman"/>
          <w:sz w:val="24"/>
          <w:szCs w:val="24"/>
          <w:lang w:val="ru-RU"/>
        </w:rPr>
        <w:t xml:space="preserve"> </w:t>
      </w:r>
      <w:r w:rsidRPr="001A6437">
        <w:rPr>
          <w:rFonts w:ascii="Times New Roman" w:hAnsi="Times New Roman" w:cs="Times New Roman"/>
          <w:sz w:val="24"/>
          <w:szCs w:val="24"/>
        </w:rPr>
        <w:t>e</w:t>
      </w:r>
      <w:r w:rsidRPr="003C56A6">
        <w:rPr>
          <w:rFonts w:ascii="Times New Roman" w:hAnsi="Times New Roman" w:cs="Times New Roman"/>
          <w:sz w:val="24"/>
          <w:szCs w:val="24"/>
          <w:lang w:val="ru-RU"/>
        </w:rPr>
        <w:t>`</w:t>
      </w:r>
      <w:proofErr w:type="spellStart"/>
      <w:r w:rsidRPr="001A6437">
        <w:rPr>
          <w:rFonts w:ascii="Times New Roman" w:hAnsi="Times New Roman" w:cs="Times New Roman"/>
          <w:sz w:val="24"/>
          <w:szCs w:val="24"/>
        </w:rPr>
        <w:t>lektronny</w:t>
      </w:r>
      <w:proofErr w:type="spellEnd"/>
      <w:r w:rsidRPr="003C56A6">
        <w:rPr>
          <w:rFonts w:ascii="Times New Roman" w:hAnsi="Times New Roman" w:cs="Times New Roman"/>
          <w:sz w:val="24"/>
          <w:szCs w:val="24"/>
          <w:lang w:val="ru-RU"/>
        </w:rPr>
        <w:t>`</w:t>
      </w:r>
      <w:r w:rsidRPr="001A6437">
        <w:rPr>
          <w:rFonts w:ascii="Times New Roman" w:hAnsi="Times New Roman" w:cs="Times New Roman"/>
          <w:sz w:val="24"/>
          <w:szCs w:val="24"/>
        </w:rPr>
        <w:t>j</w:t>
      </w:r>
      <w:r w:rsidRPr="003C56A6">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nauchny</w:t>
      </w:r>
      <w:proofErr w:type="spellEnd"/>
      <w:r w:rsidRPr="003C56A6">
        <w:rPr>
          <w:rFonts w:ascii="Times New Roman" w:hAnsi="Times New Roman" w:cs="Times New Roman"/>
          <w:sz w:val="24"/>
          <w:szCs w:val="24"/>
          <w:lang w:val="ru-RU"/>
        </w:rPr>
        <w:t>`</w:t>
      </w:r>
      <w:r w:rsidRPr="001A6437">
        <w:rPr>
          <w:rFonts w:ascii="Times New Roman" w:hAnsi="Times New Roman" w:cs="Times New Roman"/>
          <w:sz w:val="24"/>
          <w:szCs w:val="24"/>
        </w:rPr>
        <w:t>j</w:t>
      </w:r>
      <w:r w:rsidRPr="003C56A6">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zhurnal</w:t>
      </w:r>
      <w:proofErr w:type="spellEnd"/>
      <w:r w:rsidRPr="003C56A6">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Kubanskogo</w:t>
      </w:r>
      <w:proofErr w:type="spellEnd"/>
      <w:r w:rsidRPr="003C56A6">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gosudarstvennogo</w:t>
      </w:r>
      <w:proofErr w:type="spellEnd"/>
      <w:r w:rsidRPr="003C56A6">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agrarnogo</w:t>
      </w:r>
      <w:proofErr w:type="spellEnd"/>
      <w:r w:rsidRPr="003C56A6">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universiteta</w:t>
      </w:r>
      <w:proofErr w:type="spellEnd"/>
      <w:r w:rsidRPr="003C56A6">
        <w:rPr>
          <w:rFonts w:ascii="Times New Roman" w:hAnsi="Times New Roman" w:cs="Times New Roman"/>
          <w:sz w:val="24"/>
          <w:szCs w:val="24"/>
          <w:lang w:val="ru-RU"/>
        </w:rPr>
        <w:t xml:space="preserve">. – 2024. – № 200. – </w:t>
      </w:r>
      <w:r w:rsidRPr="001A6437">
        <w:rPr>
          <w:rFonts w:ascii="Times New Roman" w:hAnsi="Times New Roman" w:cs="Times New Roman"/>
          <w:sz w:val="24"/>
          <w:szCs w:val="24"/>
        </w:rPr>
        <w:t>S</w:t>
      </w:r>
      <w:r w:rsidRPr="003C56A6">
        <w:rPr>
          <w:rFonts w:ascii="Times New Roman" w:hAnsi="Times New Roman" w:cs="Times New Roman"/>
          <w:sz w:val="24"/>
          <w:szCs w:val="24"/>
          <w:lang w:val="ru-RU"/>
        </w:rPr>
        <w:t xml:space="preserve">. 67-114. – </w:t>
      </w:r>
      <w:r w:rsidRPr="001A6437">
        <w:rPr>
          <w:rFonts w:ascii="Times New Roman" w:hAnsi="Times New Roman" w:cs="Times New Roman"/>
          <w:sz w:val="24"/>
          <w:szCs w:val="24"/>
        </w:rPr>
        <w:t>DOI</w:t>
      </w:r>
      <w:r w:rsidRPr="003C56A6">
        <w:rPr>
          <w:rFonts w:ascii="Times New Roman" w:hAnsi="Times New Roman" w:cs="Times New Roman"/>
          <w:sz w:val="24"/>
          <w:szCs w:val="24"/>
          <w:lang w:val="ru-RU"/>
        </w:rPr>
        <w:t xml:space="preserve"> 10.21515/1990-4665-200-07. – </w:t>
      </w:r>
      <w:r w:rsidRPr="001A6437">
        <w:rPr>
          <w:rFonts w:ascii="Times New Roman" w:hAnsi="Times New Roman" w:cs="Times New Roman"/>
          <w:sz w:val="24"/>
          <w:szCs w:val="24"/>
        </w:rPr>
        <w:t>EDN</w:t>
      </w:r>
      <w:r w:rsidRPr="003C56A6">
        <w:rPr>
          <w:rFonts w:ascii="Times New Roman" w:hAnsi="Times New Roman" w:cs="Times New Roman"/>
          <w:sz w:val="24"/>
          <w:szCs w:val="24"/>
          <w:lang w:val="ru-RU"/>
        </w:rPr>
        <w:t xml:space="preserve"> </w:t>
      </w:r>
      <w:r w:rsidRPr="001A6437">
        <w:rPr>
          <w:rFonts w:ascii="Times New Roman" w:hAnsi="Times New Roman" w:cs="Times New Roman"/>
          <w:sz w:val="24"/>
          <w:szCs w:val="24"/>
        </w:rPr>
        <w:t>CHQXRU</w:t>
      </w:r>
      <w:r w:rsidRPr="003C56A6">
        <w:rPr>
          <w:rFonts w:ascii="Times New Roman" w:hAnsi="Times New Roman" w:cs="Times New Roman"/>
          <w:sz w:val="24"/>
          <w:szCs w:val="24"/>
          <w:lang w:val="ru-RU"/>
        </w:rPr>
        <w:t>.</w:t>
      </w:r>
    </w:p>
    <w:p w:rsidR="00C91B5E" w:rsidRPr="00B52350" w:rsidRDefault="00C91B5E" w:rsidP="00E35174">
      <w:pPr>
        <w:pStyle w:val="ac"/>
        <w:numPr>
          <w:ilvl w:val="0"/>
          <w:numId w:val="5"/>
        </w:numPr>
        <w:shd w:val="clear" w:color="auto" w:fill="FFFFFF"/>
        <w:tabs>
          <w:tab w:val="left" w:pos="993"/>
        </w:tabs>
        <w:spacing w:after="0" w:line="240" w:lineRule="auto"/>
        <w:ind w:left="0" w:firstLine="567"/>
        <w:jc w:val="both"/>
        <w:rPr>
          <w:rFonts w:ascii="Times New Roman" w:hAnsi="Times New Roman" w:cs="Times New Roman"/>
          <w:sz w:val="24"/>
          <w:szCs w:val="24"/>
          <w:lang w:val="ru-RU"/>
        </w:rPr>
      </w:pPr>
      <w:proofErr w:type="spellStart"/>
      <w:r w:rsidRPr="001A6437">
        <w:rPr>
          <w:rFonts w:ascii="Times New Roman" w:hAnsi="Times New Roman" w:cs="Times New Roman"/>
          <w:sz w:val="24"/>
          <w:szCs w:val="24"/>
        </w:rPr>
        <w:t>Tegaj</w:t>
      </w:r>
      <w:proofErr w:type="spellEnd"/>
      <w:r w:rsidRPr="00B52350">
        <w:rPr>
          <w:rFonts w:ascii="Times New Roman" w:hAnsi="Times New Roman" w:cs="Times New Roman"/>
          <w:sz w:val="24"/>
          <w:szCs w:val="24"/>
          <w:lang w:val="ru-RU"/>
        </w:rPr>
        <w:t xml:space="preserve"> </w:t>
      </w:r>
      <w:r w:rsidRPr="001A6437">
        <w:rPr>
          <w:rFonts w:ascii="Times New Roman" w:hAnsi="Times New Roman" w:cs="Times New Roman"/>
          <w:sz w:val="24"/>
          <w:szCs w:val="24"/>
        </w:rPr>
        <w:t>A</w:t>
      </w:r>
      <w:r w:rsidRPr="00B52350">
        <w:rPr>
          <w:rFonts w:ascii="Times New Roman" w:hAnsi="Times New Roman" w:cs="Times New Roman"/>
          <w:sz w:val="24"/>
          <w:szCs w:val="24"/>
          <w:lang w:val="ru-RU"/>
        </w:rPr>
        <w:t>.</w:t>
      </w:r>
      <w:r w:rsidRPr="001A6437">
        <w:rPr>
          <w:rFonts w:ascii="Times New Roman" w:hAnsi="Times New Roman" w:cs="Times New Roman"/>
          <w:sz w:val="24"/>
          <w:szCs w:val="24"/>
        </w:rPr>
        <w:t>V</w:t>
      </w:r>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Predvaritel</w:t>
      </w:r>
      <w:proofErr w:type="spellEnd"/>
      <w:r w:rsidRPr="00B52350">
        <w:rPr>
          <w:rFonts w:ascii="Times New Roman" w:hAnsi="Times New Roman" w:cs="Times New Roman"/>
          <w:sz w:val="24"/>
          <w:szCs w:val="24"/>
          <w:lang w:val="ru-RU"/>
        </w:rPr>
        <w:t>`</w:t>
      </w:r>
      <w:proofErr w:type="spellStart"/>
      <w:r w:rsidRPr="001A6437">
        <w:rPr>
          <w:rFonts w:ascii="Times New Roman" w:hAnsi="Times New Roman" w:cs="Times New Roman"/>
          <w:sz w:val="24"/>
          <w:szCs w:val="24"/>
        </w:rPr>
        <w:t>ny</w:t>
      </w:r>
      <w:proofErr w:type="spellEnd"/>
      <w:r w:rsidRPr="00B52350">
        <w:rPr>
          <w:rFonts w:ascii="Times New Roman" w:hAnsi="Times New Roman" w:cs="Times New Roman"/>
          <w:sz w:val="24"/>
          <w:szCs w:val="24"/>
          <w:lang w:val="ru-RU"/>
        </w:rPr>
        <w:t>`</w:t>
      </w:r>
      <w:r w:rsidRPr="001A6437">
        <w:rPr>
          <w:rFonts w:ascii="Times New Roman" w:hAnsi="Times New Roman" w:cs="Times New Roman"/>
          <w:sz w:val="24"/>
          <w:szCs w:val="24"/>
        </w:rPr>
        <w:t>j</w:t>
      </w:r>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avtomatizirovanny</w:t>
      </w:r>
      <w:proofErr w:type="spellEnd"/>
      <w:r w:rsidRPr="00B52350">
        <w:rPr>
          <w:rFonts w:ascii="Times New Roman" w:hAnsi="Times New Roman" w:cs="Times New Roman"/>
          <w:sz w:val="24"/>
          <w:szCs w:val="24"/>
          <w:lang w:val="ru-RU"/>
        </w:rPr>
        <w:t>`</w:t>
      </w:r>
      <w:r w:rsidRPr="001A6437">
        <w:rPr>
          <w:rFonts w:ascii="Times New Roman" w:hAnsi="Times New Roman" w:cs="Times New Roman"/>
          <w:sz w:val="24"/>
          <w:szCs w:val="24"/>
        </w:rPr>
        <w:t>j</w:t>
      </w:r>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programmny</w:t>
      </w:r>
      <w:proofErr w:type="spellEnd"/>
      <w:r w:rsidRPr="00B52350">
        <w:rPr>
          <w:rFonts w:ascii="Times New Roman" w:hAnsi="Times New Roman" w:cs="Times New Roman"/>
          <w:sz w:val="24"/>
          <w:szCs w:val="24"/>
          <w:lang w:val="ru-RU"/>
        </w:rPr>
        <w:t>`</w:t>
      </w:r>
      <w:r w:rsidRPr="001A6437">
        <w:rPr>
          <w:rFonts w:ascii="Times New Roman" w:hAnsi="Times New Roman" w:cs="Times New Roman"/>
          <w:sz w:val="24"/>
          <w:szCs w:val="24"/>
        </w:rPr>
        <w:t>j</w:t>
      </w:r>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interfejs</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dlya</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podgotovki</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isxodny</w:t>
      </w:r>
      <w:proofErr w:type="spellEnd"/>
      <w:r w:rsidRPr="00B52350">
        <w:rPr>
          <w:rFonts w:ascii="Times New Roman" w:hAnsi="Times New Roman" w:cs="Times New Roman"/>
          <w:sz w:val="24"/>
          <w:szCs w:val="24"/>
          <w:lang w:val="ru-RU"/>
        </w:rPr>
        <w:t>`</w:t>
      </w:r>
      <w:r w:rsidRPr="001A6437">
        <w:rPr>
          <w:rFonts w:ascii="Times New Roman" w:hAnsi="Times New Roman" w:cs="Times New Roman"/>
          <w:sz w:val="24"/>
          <w:szCs w:val="24"/>
        </w:rPr>
        <w:t>x</w:t>
      </w:r>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medicinskix</w:t>
      </w:r>
      <w:proofErr w:type="spellEnd"/>
      <w:r w:rsidRPr="00B52350">
        <w:rPr>
          <w:rFonts w:ascii="Times New Roman" w:hAnsi="Times New Roman" w:cs="Times New Roman"/>
          <w:sz w:val="24"/>
          <w:szCs w:val="24"/>
          <w:lang w:val="ru-RU"/>
        </w:rPr>
        <w:t xml:space="preserve"> </w:t>
      </w:r>
      <w:proofErr w:type="spellStart"/>
      <w:proofErr w:type="gramStart"/>
      <w:r w:rsidRPr="001A6437">
        <w:rPr>
          <w:rFonts w:ascii="Times New Roman" w:hAnsi="Times New Roman" w:cs="Times New Roman"/>
          <w:sz w:val="24"/>
          <w:szCs w:val="24"/>
        </w:rPr>
        <w:t>danny</w:t>
      </w:r>
      <w:proofErr w:type="spellEnd"/>
      <w:r w:rsidRPr="00B52350">
        <w:rPr>
          <w:rFonts w:ascii="Times New Roman" w:hAnsi="Times New Roman" w:cs="Times New Roman"/>
          <w:sz w:val="24"/>
          <w:szCs w:val="24"/>
          <w:lang w:val="ru-RU"/>
        </w:rPr>
        <w:t>`</w:t>
      </w:r>
      <w:proofErr w:type="gramEnd"/>
      <w:r w:rsidRPr="001A6437">
        <w:rPr>
          <w:rFonts w:ascii="Times New Roman" w:hAnsi="Times New Roman" w:cs="Times New Roman"/>
          <w:sz w:val="24"/>
          <w:szCs w:val="24"/>
        </w:rPr>
        <w:t>x</w:t>
      </w:r>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dlya</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avtomatizirovannogo</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sistemno</w:t>
      </w:r>
      <w:proofErr w:type="spellEnd"/>
      <w:r w:rsidRPr="00B52350">
        <w:rPr>
          <w:rFonts w:ascii="Times New Roman" w:hAnsi="Times New Roman" w:cs="Times New Roman"/>
          <w:sz w:val="24"/>
          <w:szCs w:val="24"/>
          <w:lang w:val="ru-RU"/>
        </w:rPr>
        <w:t>-</w:t>
      </w:r>
      <w:proofErr w:type="spellStart"/>
      <w:r w:rsidRPr="001A6437">
        <w:rPr>
          <w:rFonts w:ascii="Times New Roman" w:hAnsi="Times New Roman" w:cs="Times New Roman"/>
          <w:sz w:val="24"/>
          <w:szCs w:val="24"/>
        </w:rPr>
        <w:t>kognitivnogo</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analiza</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i</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prognozirovaniya</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rezul</w:t>
      </w:r>
      <w:proofErr w:type="spellEnd"/>
      <w:r w:rsidRPr="00B52350">
        <w:rPr>
          <w:rFonts w:ascii="Times New Roman" w:hAnsi="Times New Roman" w:cs="Times New Roman"/>
          <w:sz w:val="24"/>
          <w:szCs w:val="24"/>
          <w:lang w:val="ru-RU"/>
        </w:rPr>
        <w:t>`</w:t>
      </w:r>
      <w:proofErr w:type="spellStart"/>
      <w:r w:rsidRPr="001A6437">
        <w:rPr>
          <w:rFonts w:ascii="Times New Roman" w:hAnsi="Times New Roman" w:cs="Times New Roman"/>
          <w:sz w:val="24"/>
          <w:szCs w:val="24"/>
        </w:rPr>
        <w:t>tatov</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lecheniya</w:t>
      </w:r>
      <w:proofErr w:type="spellEnd"/>
      <w:r w:rsidRPr="00B52350">
        <w:rPr>
          <w:rFonts w:ascii="Times New Roman" w:hAnsi="Times New Roman" w:cs="Times New Roman"/>
          <w:sz w:val="24"/>
          <w:szCs w:val="24"/>
          <w:lang w:val="ru-RU"/>
        </w:rPr>
        <w:t xml:space="preserve"> / </w:t>
      </w:r>
      <w:r w:rsidRPr="001A6437">
        <w:rPr>
          <w:rFonts w:ascii="Times New Roman" w:hAnsi="Times New Roman" w:cs="Times New Roman"/>
          <w:sz w:val="24"/>
          <w:szCs w:val="24"/>
        </w:rPr>
        <w:t>A</w:t>
      </w:r>
      <w:r w:rsidRPr="00B52350">
        <w:rPr>
          <w:rFonts w:ascii="Times New Roman" w:hAnsi="Times New Roman" w:cs="Times New Roman"/>
          <w:sz w:val="24"/>
          <w:szCs w:val="24"/>
          <w:lang w:val="ru-RU"/>
        </w:rPr>
        <w:t>.</w:t>
      </w:r>
      <w:r w:rsidRPr="001A6437">
        <w:rPr>
          <w:rFonts w:ascii="Times New Roman" w:hAnsi="Times New Roman" w:cs="Times New Roman"/>
          <w:sz w:val="24"/>
          <w:szCs w:val="24"/>
        </w:rPr>
        <w:t>V</w:t>
      </w:r>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Tegaj</w:t>
      </w:r>
      <w:proofErr w:type="spellEnd"/>
      <w:r w:rsidRPr="00B52350">
        <w:rPr>
          <w:rFonts w:ascii="Times New Roman" w:hAnsi="Times New Roman" w:cs="Times New Roman"/>
          <w:sz w:val="24"/>
          <w:szCs w:val="24"/>
          <w:lang w:val="ru-RU"/>
        </w:rPr>
        <w:t xml:space="preserve">, </w:t>
      </w:r>
      <w:r w:rsidRPr="001A6437">
        <w:rPr>
          <w:rFonts w:ascii="Times New Roman" w:hAnsi="Times New Roman" w:cs="Times New Roman"/>
          <w:sz w:val="24"/>
          <w:szCs w:val="24"/>
        </w:rPr>
        <w:t>E</w:t>
      </w:r>
      <w:r w:rsidRPr="00B52350">
        <w:rPr>
          <w:rFonts w:ascii="Times New Roman" w:hAnsi="Times New Roman" w:cs="Times New Roman"/>
          <w:sz w:val="24"/>
          <w:szCs w:val="24"/>
          <w:lang w:val="ru-RU"/>
        </w:rPr>
        <w:t>.</w:t>
      </w:r>
      <w:r w:rsidRPr="001A6437">
        <w:rPr>
          <w:rFonts w:ascii="Times New Roman" w:hAnsi="Times New Roman" w:cs="Times New Roman"/>
          <w:sz w:val="24"/>
          <w:szCs w:val="24"/>
        </w:rPr>
        <w:t>V</w:t>
      </w:r>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Lucenko</w:t>
      </w:r>
      <w:proofErr w:type="spellEnd"/>
      <w:r w:rsidRPr="00B52350">
        <w:rPr>
          <w:rFonts w:ascii="Times New Roman" w:hAnsi="Times New Roman" w:cs="Times New Roman"/>
          <w:sz w:val="24"/>
          <w:szCs w:val="24"/>
          <w:lang w:val="ru-RU"/>
        </w:rPr>
        <w:t xml:space="preserve">, </w:t>
      </w:r>
      <w:r w:rsidRPr="001A6437">
        <w:rPr>
          <w:rFonts w:ascii="Times New Roman" w:hAnsi="Times New Roman" w:cs="Times New Roman"/>
          <w:sz w:val="24"/>
          <w:szCs w:val="24"/>
        </w:rPr>
        <w:t>N</w:t>
      </w:r>
      <w:r w:rsidRPr="00B52350">
        <w:rPr>
          <w:rFonts w:ascii="Times New Roman" w:hAnsi="Times New Roman" w:cs="Times New Roman"/>
          <w:sz w:val="24"/>
          <w:szCs w:val="24"/>
          <w:lang w:val="ru-RU"/>
        </w:rPr>
        <w:t>.</w:t>
      </w:r>
      <w:r w:rsidRPr="001A6437">
        <w:rPr>
          <w:rFonts w:ascii="Times New Roman" w:hAnsi="Times New Roman" w:cs="Times New Roman"/>
          <w:sz w:val="24"/>
          <w:szCs w:val="24"/>
        </w:rPr>
        <w:t>S</w:t>
      </w:r>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Golovin</w:t>
      </w:r>
      <w:proofErr w:type="spellEnd"/>
      <w:r w:rsidRPr="00B52350">
        <w:rPr>
          <w:rFonts w:ascii="Times New Roman" w:hAnsi="Times New Roman" w:cs="Times New Roman"/>
          <w:sz w:val="24"/>
          <w:szCs w:val="24"/>
          <w:lang w:val="ru-RU"/>
        </w:rPr>
        <w:t xml:space="preserve"> // </w:t>
      </w:r>
      <w:proofErr w:type="spellStart"/>
      <w:r w:rsidRPr="001A6437">
        <w:rPr>
          <w:rFonts w:ascii="Times New Roman" w:hAnsi="Times New Roman" w:cs="Times New Roman"/>
          <w:sz w:val="24"/>
          <w:szCs w:val="24"/>
        </w:rPr>
        <w:t>Mezhdunarodny</w:t>
      </w:r>
      <w:proofErr w:type="spellEnd"/>
      <w:r w:rsidRPr="00B52350">
        <w:rPr>
          <w:rFonts w:ascii="Times New Roman" w:hAnsi="Times New Roman" w:cs="Times New Roman"/>
          <w:sz w:val="24"/>
          <w:szCs w:val="24"/>
          <w:lang w:val="ru-RU"/>
        </w:rPr>
        <w:t>`</w:t>
      </w:r>
      <w:r w:rsidRPr="001A6437">
        <w:rPr>
          <w:rFonts w:ascii="Times New Roman" w:hAnsi="Times New Roman" w:cs="Times New Roman"/>
          <w:sz w:val="24"/>
          <w:szCs w:val="24"/>
        </w:rPr>
        <w:t>j</w:t>
      </w:r>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nauchno</w:t>
      </w:r>
      <w:proofErr w:type="spellEnd"/>
      <w:r w:rsidRPr="00B52350">
        <w:rPr>
          <w:rFonts w:ascii="Times New Roman" w:hAnsi="Times New Roman" w:cs="Times New Roman"/>
          <w:sz w:val="24"/>
          <w:szCs w:val="24"/>
          <w:lang w:val="ru-RU"/>
        </w:rPr>
        <w:t>-</w:t>
      </w:r>
      <w:proofErr w:type="spellStart"/>
      <w:r w:rsidRPr="001A6437">
        <w:rPr>
          <w:rFonts w:ascii="Times New Roman" w:hAnsi="Times New Roman" w:cs="Times New Roman"/>
          <w:sz w:val="24"/>
          <w:szCs w:val="24"/>
        </w:rPr>
        <w:t>issledovatel</w:t>
      </w:r>
      <w:proofErr w:type="spellEnd"/>
      <w:r w:rsidRPr="00B52350">
        <w:rPr>
          <w:rFonts w:ascii="Times New Roman" w:hAnsi="Times New Roman" w:cs="Times New Roman"/>
          <w:sz w:val="24"/>
          <w:szCs w:val="24"/>
          <w:lang w:val="ru-RU"/>
        </w:rPr>
        <w:t>`</w:t>
      </w:r>
      <w:proofErr w:type="spellStart"/>
      <w:r w:rsidRPr="001A6437">
        <w:rPr>
          <w:rFonts w:ascii="Times New Roman" w:hAnsi="Times New Roman" w:cs="Times New Roman"/>
          <w:sz w:val="24"/>
          <w:szCs w:val="24"/>
        </w:rPr>
        <w:t>skij</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zhurnal</w:t>
      </w:r>
      <w:proofErr w:type="spellEnd"/>
      <w:r w:rsidRPr="00B52350">
        <w:rPr>
          <w:rFonts w:ascii="Times New Roman" w:hAnsi="Times New Roman" w:cs="Times New Roman"/>
          <w:sz w:val="24"/>
          <w:szCs w:val="24"/>
          <w:lang w:val="ru-RU"/>
        </w:rPr>
        <w:t xml:space="preserve">. — 2024. — №10 (148) . — </w:t>
      </w:r>
      <w:r w:rsidRPr="001A6437">
        <w:rPr>
          <w:rFonts w:ascii="Times New Roman" w:hAnsi="Times New Roman" w:cs="Times New Roman"/>
          <w:sz w:val="24"/>
          <w:szCs w:val="24"/>
        </w:rPr>
        <w:t>URL</w:t>
      </w:r>
      <w:r w:rsidRPr="00B52350">
        <w:rPr>
          <w:rFonts w:ascii="Times New Roman" w:hAnsi="Times New Roman" w:cs="Times New Roman"/>
          <w:sz w:val="24"/>
          <w:szCs w:val="24"/>
          <w:lang w:val="ru-RU"/>
        </w:rPr>
        <w:t xml:space="preserve">: </w:t>
      </w:r>
      <w:r w:rsidRPr="001A6437">
        <w:rPr>
          <w:rFonts w:ascii="Times New Roman" w:hAnsi="Times New Roman" w:cs="Times New Roman"/>
          <w:sz w:val="24"/>
          <w:szCs w:val="24"/>
        </w:rPr>
        <w:t>https</w:t>
      </w:r>
      <w:r w:rsidRPr="00B52350">
        <w:rPr>
          <w:rFonts w:ascii="Times New Roman" w:hAnsi="Times New Roman" w:cs="Times New Roman"/>
          <w:sz w:val="24"/>
          <w:szCs w:val="24"/>
          <w:lang w:val="ru-RU"/>
        </w:rPr>
        <w:t>://</w:t>
      </w:r>
      <w:r w:rsidRPr="001A6437">
        <w:rPr>
          <w:rFonts w:ascii="Times New Roman" w:hAnsi="Times New Roman" w:cs="Times New Roman"/>
          <w:sz w:val="24"/>
          <w:szCs w:val="24"/>
        </w:rPr>
        <w:t>research</w:t>
      </w:r>
      <w:r w:rsidRPr="00B52350">
        <w:rPr>
          <w:rFonts w:ascii="Times New Roman" w:hAnsi="Times New Roman" w:cs="Times New Roman"/>
          <w:sz w:val="24"/>
          <w:szCs w:val="24"/>
          <w:lang w:val="ru-RU"/>
        </w:rPr>
        <w:t>-</w:t>
      </w:r>
      <w:r w:rsidRPr="001A6437">
        <w:rPr>
          <w:rFonts w:ascii="Times New Roman" w:hAnsi="Times New Roman" w:cs="Times New Roman"/>
          <w:sz w:val="24"/>
          <w:szCs w:val="24"/>
        </w:rPr>
        <w:t>journal</w:t>
      </w:r>
      <w:r w:rsidRPr="00B52350">
        <w:rPr>
          <w:rFonts w:ascii="Times New Roman" w:hAnsi="Times New Roman" w:cs="Times New Roman"/>
          <w:sz w:val="24"/>
          <w:szCs w:val="24"/>
          <w:lang w:val="ru-RU"/>
        </w:rPr>
        <w:t>.</w:t>
      </w:r>
      <w:r w:rsidRPr="001A6437">
        <w:rPr>
          <w:rFonts w:ascii="Times New Roman" w:hAnsi="Times New Roman" w:cs="Times New Roman"/>
          <w:sz w:val="24"/>
          <w:szCs w:val="24"/>
        </w:rPr>
        <w:t>org</w:t>
      </w:r>
      <w:r w:rsidRPr="00B52350">
        <w:rPr>
          <w:rFonts w:ascii="Times New Roman" w:hAnsi="Times New Roman" w:cs="Times New Roman"/>
          <w:sz w:val="24"/>
          <w:szCs w:val="24"/>
          <w:lang w:val="ru-RU"/>
        </w:rPr>
        <w:t>/</w:t>
      </w:r>
      <w:r w:rsidRPr="001A6437">
        <w:rPr>
          <w:rFonts w:ascii="Times New Roman" w:hAnsi="Times New Roman" w:cs="Times New Roman"/>
          <w:sz w:val="24"/>
          <w:szCs w:val="24"/>
        </w:rPr>
        <w:t>archive</w:t>
      </w:r>
      <w:r w:rsidRPr="00B52350">
        <w:rPr>
          <w:rFonts w:ascii="Times New Roman" w:hAnsi="Times New Roman" w:cs="Times New Roman"/>
          <w:sz w:val="24"/>
          <w:szCs w:val="24"/>
          <w:lang w:val="ru-RU"/>
        </w:rPr>
        <w:t>/10-148-2024-</w:t>
      </w:r>
      <w:proofErr w:type="spellStart"/>
      <w:r w:rsidRPr="001A6437">
        <w:rPr>
          <w:rFonts w:ascii="Times New Roman" w:hAnsi="Times New Roman" w:cs="Times New Roman"/>
          <w:sz w:val="24"/>
          <w:szCs w:val="24"/>
        </w:rPr>
        <w:t>october</w:t>
      </w:r>
      <w:proofErr w:type="spellEnd"/>
      <w:r w:rsidRPr="00B52350">
        <w:rPr>
          <w:rFonts w:ascii="Times New Roman" w:hAnsi="Times New Roman" w:cs="Times New Roman"/>
          <w:sz w:val="24"/>
          <w:szCs w:val="24"/>
          <w:lang w:val="ru-RU"/>
        </w:rPr>
        <w:t>/10.60797/</w:t>
      </w:r>
      <w:r w:rsidRPr="001A6437">
        <w:rPr>
          <w:rFonts w:ascii="Times New Roman" w:hAnsi="Times New Roman" w:cs="Times New Roman"/>
          <w:sz w:val="24"/>
          <w:szCs w:val="24"/>
        </w:rPr>
        <w:t>IRJ</w:t>
      </w:r>
      <w:r w:rsidRPr="00B52350">
        <w:rPr>
          <w:rFonts w:ascii="Times New Roman" w:hAnsi="Times New Roman" w:cs="Times New Roman"/>
          <w:sz w:val="24"/>
          <w:szCs w:val="24"/>
          <w:lang w:val="ru-RU"/>
        </w:rPr>
        <w:t>.2024.148.90  (</w:t>
      </w:r>
      <w:r w:rsidRPr="001A6437">
        <w:rPr>
          <w:rFonts w:ascii="Times New Roman" w:hAnsi="Times New Roman" w:cs="Times New Roman"/>
          <w:sz w:val="24"/>
          <w:szCs w:val="24"/>
        </w:rPr>
        <w:t>data</w:t>
      </w:r>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obrashheniya</w:t>
      </w:r>
      <w:proofErr w:type="spellEnd"/>
      <w:r w:rsidRPr="00B52350">
        <w:rPr>
          <w:rFonts w:ascii="Times New Roman" w:hAnsi="Times New Roman" w:cs="Times New Roman"/>
          <w:sz w:val="24"/>
          <w:szCs w:val="24"/>
          <w:lang w:val="ru-RU"/>
        </w:rPr>
        <w:t xml:space="preserve">: 18.10.2024). — </w:t>
      </w:r>
      <w:r w:rsidRPr="001A6437">
        <w:rPr>
          <w:rFonts w:ascii="Times New Roman" w:hAnsi="Times New Roman" w:cs="Times New Roman"/>
          <w:sz w:val="24"/>
          <w:szCs w:val="24"/>
        </w:rPr>
        <w:t>DOI</w:t>
      </w:r>
      <w:r w:rsidRPr="00B52350">
        <w:rPr>
          <w:rFonts w:ascii="Times New Roman" w:hAnsi="Times New Roman" w:cs="Times New Roman"/>
          <w:sz w:val="24"/>
          <w:szCs w:val="24"/>
          <w:lang w:val="ru-RU"/>
        </w:rPr>
        <w:t>: 10.60797/</w:t>
      </w:r>
      <w:r w:rsidRPr="001A6437">
        <w:rPr>
          <w:rFonts w:ascii="Times New Roman" w:hAnsi="Times New Roman" w:cs="Times New Roman"/>
          <w:sz w:val="24"/>
          <w:szCs w:val="24"/>
        </w:rPr>
        <w:t>IRJ</w:t>
      </w:r>
      <w:r w:rsidRPr="00B52350">
        <w:rPr>
          <w:rFonts w:ascii="Times New Roman" w:hAnsi="Times New Roman" w:cs="Times New Roman"/>
          <w:sz w:val="24"/>
          <w:szCs w:val="24"/>
          <w:lang w:val="ru-RU"/>
        </w:rPr>
        <w:t>.2024.148.90</w:t>
      </w:r>
    </w:p>
    <w:p w:rsidR="00C91B5E" w:rsidRPr="00B52350" w:rsidRDefault="00C91B5E" w:rsidP="00E35174">
      <w:pPr>
        <w:pStyle w:val="ac"/>
        <w:numPr>
          <w:ilvl w:val="0"/>
          <w:numId w:val="5"/>
        </w:numPr>
        <w:shd w:val="clear" w:color="auto" w:fill="FFFFFF"/>
        <w:tabs>
          <w:tab w:val="left" w:pos="993"/>
        </w:tabs>
        <w:spacing w:after="0" w:line="240" w:lineRule="auto"/>
        <w:ind w:left="0" w:firstLine="567"/>
        <w:jc w:val="both"/>
        <w:rPr>
          <w:rFonts w:ascii="Times New Roman" w:hAnsi="Times New Roman" w:cs="Times New Roman"/>
          <w:sz w:val="24"/>
          <w:szCs w:val="24"/>
          <w:lang w:val="ru-RU"/>
        </w:rPr>
      </w:pPr>
      <w:proofErr w:type="spellStart"/>
      <w:r w:rsidRPr="001A6437">
        <w:rPr>
          <w:rFonts w:ascii="Times New Roman" w:hAnsi="Times New Roman" w:cs="Times New Roman"/>
          <w:sz w:val="24"/>
          <w:szCs w:val="24"/>
        </w:rPr>
        <w:t>Lucenko</w:t>
      </w:r>
      <w:proofErr w:type="spellEnd"/>
      <w:r w:rsidRPr="00B52350">
        <w:rPr>
          <w:rFonts w:ascii="Times New Roman" w:hAnsi="Times New Roman" w:cs="Times New Roman"/>
          <w:sz w:val="24"/>
          <w:szCs w:val="24"/>
          <w:lang w:val="ru-RU"/>
        </w:rPr>
        <w:t xml:space="preserve">, </w:t>
      </w:r>
      <w:r w:rsidRPr="001A6437">
        <w:rPr>
          <w:rFonts w:ascii="Times New Roman" w:hAnsi="Times New Roman" w:cs="Times New Roman"/>
          <w:sz w:val="24"/>
          <w:szCs w:val="24"/>
        </w:rPr>
        <w:t>E</w:t>
      </w:r>
      <w:r w:rsidRPr="00B52350">
        <w:rPr>
          <w:rFonts w:ascii="Times New Roman" w:hAnsi="Times New Roman" w:cs="Times New Roman"/>
          <w:sz w:val="24"/>
          <w:szCs w:val="24"/>
          <w:lang w:val="ru-RU"/>
        </w:rPr>
        <w:t xml:space="preserve">. </w:t>
      </w:r>
      <w:r w:rsidRPr="001A6437">
        <w:rPr>
          <w:rFonts w:ascii="Times New Roman" w:hAnsi="Times New Roman" w:cs="Times New Roman"/>
          <w:sz w:val="24"/>
          <w:szCs w:val="24"/>
        </w:rPr>
        <w:t>V</w:t>
      </w:r>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Sed</w:t>
      </w:r>
      <w:proofErr w:type="spellEnd"/>
      <w:r w:rsidRPr="00B52350">
        <w:rPr>
          <w:rFonts w:ascii="Times New Roman" w:hAnsi="Times New Roman" w:cs="Times New Roman"/>
          <w:sz w:val="24"/>
          <w:szCs w:val="24"/>
          <w:lang w:val="ru-RU"/>
        </w:rPr>
        <w:t>`</w:t>
      </w:r>
      <w:proofErr w:type="spellStart"/>
      <w:r w:rsidRPr="001A6437">
        <w:rPr>
          <w:rFonts w:ascii="Times New Roman" w:hAnsi="Times New Roman" w:cs="Times New Roman"/>
          <w:sz w:val="24"/>
          <w:szCs w:val="24"/>
        </w:rPr>
        <w:t>maya</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informacionnaya</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revolyuciya</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kak</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perexod</w:t>
      </w:r>
      <w:proofErr w:type="spellEnd"/>
      <w:r w:rsidRPr="00B52350">
        <w:rPr>
          <w:rFonts w:ascii="Times New Roman" w:hAnsi="Times New Roman" w:cs="Times New Roman"/>
          <w:sz w:val="24"/>
          <w:szCs w:val="24"/>
          <w:lang w:val="ru-RU"/>
        </w:rPr>
        <w:t xml:space="preserve"> </w:t>
      </w:r>
      <w:proofErr w:type="spellStart"/>
      <w:proofErr w:type="gramStart"/>
      <w:r w:rsidRPr="001A6437">
        <w:rPr>
          <w:rFonts w:ascii="Times New Roman" w:hAnsi="Times New Roman" w:cs="Times New Roman"/>
          <w:sz w:val="24"/>
          <w:szCs w:val="24"/>
        </w:rPr>
        <w:t>ot</w:t>
      </w:r>
      <w:proofErr w:type="spellEnd"/>
      <w:proofErr w:type="gram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iskusstvennogo</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intellekta</w:t>
      </w:r>
      <w:proofErr w:type="spellEnd"/>
      <w:r w:rsidRPr="00B52350">
        <w:rPr>
          <w:rFonts w:ascii="Times New Roman" w:hAnsi="Times New Roman" w:cs="Times New Roman"/>
          <w:sz w:val="24"/>
          <w:szCs w:val="24"/>
          <w:lang w:val="ru-RU"/>
        </w:rPr>
        <w:t xml:space="preserve"> </w:t>
      </w:r>
      <w:r w:rsidRPr="001A6437">
        <w:rPr>
          <w:rFonts w:ascii="Times New Roman" w:hAnsi="Times New Roman" w:cs="Times New Roman"/>
          <w:sz w:val="24"/>
          <w:szCs w:val="24"/>
        </w:rPr>
        <w:t>k</w:t>
      </w:r>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iskusstvennomu</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soznaniyu</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i</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nekotory</w:t>
      </w:r>
      <w:proofErr w:type="spellEnd"/>
      <w:r w:rsidRPr="00B52350">
        <w:rPr>
          <w:rFonts w:ascii="Times New Roman" w:hAnsi="Times New Roman" w:cs="Times New Roman"/>
          <w:sz w:val="24"/>
          <w:szCs w:val="24"/>
          <w:lang w:val="ru-RU"/>
        </w:rPr>
        <w:t>`</w:t>
      </w:r>
      <w:r w:rsidRPr="001A6437">
        <w:rPr>
          <w:rFonts w:ascii="Times New Roman" w:hAnsi="Times New Roman" w:cs="Times New Roman"/>
          <w:sz w:val="24"/>
          <w:szCs w:val="24"/>
        </w:rPr>
        <w:t>e</w:t>
      </w:r>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ee</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posledstviya</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dlya</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cheloveka</w:t>
      </w:r>
      <w:proofErr w:type="spellEnd"/>
      <w:r w:rsidRPr="00B52350">
        <w:rPr>
          <w:rFonts w:ascii="Times New Roman" w:hAnsi="Times New Roman" w:cs="Times New Roman"/>
          <w:sz w:val="24"/>
          <w:szCs w:val="24"/>
          <w:lang w:val="ru-RU"/>
        </w:rPr>
        <w:t xml:space="preserve">, </w:t>
      </w:r>
      <w:r w:rsidRPr="001A6437">
        <w:rPr>
          <w:rFonts w:ascii="Times New Roman" w:hAnsi="Times New Roman" w:cs="Times New Roman"/>
          <w:sz w:val="24"/>
          <w:szCs w:val="24"/>
        </w:rPr>
        <w:t>e</w:t>
      </w:r>
      <w:r w:rsidRPr="00B52350">
        <w:rPr>
          <w:rFonts w:ascii="Times New Roman" w:hAnsi="Times New Roman" w:cs="Times New Roman"/>
          <w:sz w:val="24"/>
          <w:szCs w:val="24"/>
          <w:lang w:val="ru-RU"/>
        </w:rPr>
        <w:t>`</w:t>
      </w:r>
      <w:proofErr w:type="spellStart"/>
      <w:r w:rsidRPr="001A6437">
        <w:rPr>
          <w:rFonts w:ascii="Times New Roman" w:hAnsi="Times New Roman" w:cs="Times New Roman"/>
          <w:sz w:val="24"/>
          <w:szCs w:val="24"/>
        </w:rPr>
        <w:t>konomiki</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i</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obshhestva</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po</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materialam</w:t>
      </w:r>
      <w:proofErr w:type="spellEnd"/>
      <w:r w:rsidRPr="00B52350">
        <w:rPr>
          <w:rFonts w:ascii="Times New Roman" w:hAnsi="Times New Roman" w:cs="Times New Roman"/>
          <w:sz w:val="24"/>
          <w:szCs w:val="24"/>
          <w:lang w:val="ru-RU"/>
        </w:rPr>
        <w:t xml:space="preserve"> 2-</w:t>
      </w:r>
      <w:r w:rsidRPr="001A6437">
        <w:rPr>
          <w:rFonts w:ascii="Times New Roman" w:hAnsi="Times New Roman" w:cs="Times New Roman"/>
          <w:sz w:val="24"/>
          <w:szCs w:val="24"/>
        </w:rPr>
        <w:t>j</w:t>
      </w:r>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vsemirnoj</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konferencii</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po</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iskusstvennomu</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soznaniyu</w:t>
      </w:r>
      <w:proofErr w:type="spellEnd"/>
      <w:r w:rsidRPr="00B52350">
        <w:rPr>
          <w:rFonts w:ascii="Times New Roman" w:hAnsi="Times New Roman" w:cs="Times New Roman"/>
          <w:sz w:val="24"/>
          <w:szCs w:val="24"/>
          <w:lang w:val="ru-RU"/>
        </w:rPr>
        <w:t xml:space="preserve"> (</w:t>
      </w:r>
      <w:r w:rsidRPr="001A6437">
        <w:rPr>
          <w:rFonts w:ascii="Times New Roman" w:hAnsi="Times New Roman" w:cs="Times New Roman"/>
          <w:sz w:val="24"/>
          <w:szCs w:val="24"/>
        </w:rPr>
        <w:t>ac</w:t>
      </w:r>
      <w:r w:rsidRPr="00B52350">
        <w:rPr>
          <w:rFonts w:ascii="Times New Roman" w:hAnsi="Times New Roman" w:cs="Times New Roman"/>
          <w:sz w:val="24"/>
          <w:szCs w:val="24"/>
          <w:lang w:val="ru-RU"/>
        </w:rPr>
        <w:t xml:space="preserve">2024)) / </w:t>
      </w:r>
      <w:r w:rsidRPr="001A6437">
        <w:rPr>
          <w:rFonts w:ascii="Times New Roman" w:hAnsi="Times New Roman" w:cs="Times New Roman"/>
          <w:sz w:val="24"/>
          <w:szCs w:val="24"/>
        </w:rPr>
        <w:t>E</w:t>
      </w:r>
      <w:r w:rsidRPr="00B52350">
        <w:rPr>
          <w:rFonts w:ascii="Times New Roman" w:hAnsi="Times New Roman" w:cs="Times New Roman"/>
          <w:sz w:val="24"/>
          <w:szCs w:val="24"/>
          <w:lang w:val="ru-RU"/>
        </w:rPr>
        <w:t xml:space="preserve">. </w:t>
      </w:r>
      <w:r w:rsidRPr="001A6437">
        <w:rPr>
          <w:rFonts w:ascii="Times New Roman" w:hAnsi="Times New Roman" w:cs="Times New Roman"/>
          <w:sz w:val="24"/>
          <w:szCs w:val="24"/>
        </w:rPr>
        <w:t>V</w:t>
      </w:r>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Lucenko</w:t>
      </w:r>
      <w:proofErr w:type="spellEnd"/>
      <w:r w:rsidRPr="00B52350">
        <w:rPr>
          <w:rFonts w:ascii="Times New Roman" w:hAnsi="Times New Roman" w:cs="Times New Roman"/>
          <w:sz w:val="24"/>
          <w:szCs w:val="24"/>
          <w:lang w:val="ru-RU"/>
        </w:rPr>
        <w:t xml:space="preserve">, </w:t>
      </w:r>
      <w:r w:rsidRPr="001A6437">
        <w:rPr>
          <w:rFonts w:ascii="Times New Roman" w:hAnsi="Times New Roman" w:cs="Times New Roman"/>
          <w:sz w:val="24"/>
          <w:szCs w:val="24"/>
        </w:rPr>
        <w:t>N</w:t>
      </w:r>
      <w:r w:rsidRPr="00B52350">
        <w:rPr>
          <w:rFonts w:ascii="Times New Roman" w:hAnsi="Times New Roman" w:cs="Times New Roman"/>
          <w:sz w:val="24"/>
          <w:szCs w:val="24"/>
          <w:lang w:val="ru-RU"/>
        </w:rPr>
        <w:t xml:space="preserve">. </w:t>
      </w:r>
      <w:r w:rsidRPr="001A6437">
        <w:rPr>
          <w:rFonts w:ascii="Times New Roman" w:hAnsi="Times New Roman" w:cs="Times New Roman"/>
          <w:sz w:val="24"/>
          <w:szCs w:val="24"/>
        </w:rPr>
        <w:t>S</w:t>
      </w:r>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Golovin</w:t>
      </w:r>
      <w:proofErr w:type="spellEnd"/>
      <w:r w:rsidRPr="00B52350">
        <w:rPr>
          <w:rFonts w:ascii="Times New Roman" w:hAnsi="Times New Roman" w:cs="Times New Roman"/>
          <w:sz w:val="24"/>
          <w:szCs w:val="24"/>
          <w:lang w:val="ru-RU"/>
        </w:rPr>
        <w:t xml:space="preserve"> // </w:t>
      </w:r>
      <w:proofErr w:type="spellStart"/>
      <w:r w:rsidRPr="001A6437">
        <w:rPr>
          <w:rFonts w:ascii="Times New Roman" w:hAnsi="Times New Roman" w:cs="Times New Roman"/>
          <w:sz w:val="24"/>
          <w:szCs w:val="24"/>
        </w:rPr>
        <w:t>Politematicheskij</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setevoj</w:t>
      </w:r>
      <w:proofErr w:type="spellEnd"/>
      <w:r w:rsidRPr="00B52350">
        <w:rPr>
          <w:rFonts w:ascii="Times New Roman" w:hAnsi="Times New Roman" w:cs="Times New Roman"/>
          <w:sz w:val="24"/>
          <w:szCs w:val="24"/>
          <w:lang w:val="ru-RU"/>
        </w:rPr>
        <w:t xml:space="preserve"> </w:t>
      </w:r>
      <w:r w:rsidRPr="001A6437">
        <w:rPr>
          <w:rFonts w:ascii="Times New Roman" w:hAnsi="Times New Roman" w:cs="Times New Roman"/>
          <w:sz w:val="24"/>
          <w:szCs w:val="24"/>
        </w:rPr>
        <w:t>e</w:t>
      </w:r>
      <w:r w:rsidRPr="00B52350">
        <w:rPr>
          <w:rFonts w:ascii="Times New Roman" w:hAnsi="Times New Roman" w:cs="Times New Roman"/>
          <w:sz w:val="24"/>
          <w:szCs w:val="24"/>
          <w:lang w:val="ru-RU"/>
        </w:rPr>
        <w:t>`</w:t>
      </w:r>
      <w:proofErr w:type="spellStart"/>
      <w:r w:rsidRPr="001A6437">
        <w:rPr>
          <w:rFonts w:ascii="Times New Roman" w:hAnsi="Times New Roman" w:cs="Times New Roman"/>
          <w:sz w:val="24"/>
          <w:szCs w:val="24"/>
        </w:rPr>
        <w:t>lektronny</w:t>
      </w:r>
      <w:proofErr w:type="spellEnd"/>
      <w:r w:rsidRPr="00B52350">
        <w:rPr>
          <w:rFonts w:ascii="Times New Roman" w:hAnsi="Times New Roman" w:cs="Times New Roman"/>
          <w:sz w:val="24"/>
          <w:szCs w:val="24"/>
          <w:lang w:val="ru-RU"/>
        </w:rPr>
        <w:t>`</w:t>
      </w:r>
      <w:r w:rsidRPr="001A6437">
        <w:rPr>
          <w:rFonts w:ascii="Times New Roman" w:hAnsi="Times New Roman" w:cs="Times New Roman"/>
          <w:sz w:val="24"/>
          <w:szCs w:val="24"/>
        </w:rPr>
        <w:t>j</w:t>
      </w:r>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nauchny</w:t>
      </w:r>
      <w:proofErr w:type="spellEnd"/>
      <w:r w:rsidRPr="00B52350">
        <w:rPr>
          <w:rFonts w:ascii="Times New Roman" w:hAnsi="Times New Roman" w:cs="Times New Roman"/>
          <w:sz w:val="24"/>
          <w:szCs w:val="24"/>
          <w:lang w:val="ru-RU"/>
        </w:rPr>
        <w:t>`</w:t>
      </w:r>
      <w:r w:rsidRPr="001A6437">
        <w:rPr>
          <w:rFonts w:ascii="Times New Roman" w:hAnsi="Times New Roman" w:cs="Times New Roman"/>
          <w:sz w:val="24"/>
          <w:szCs w:val="24"/>
        </w:rPr>
        <w:t>j</w:t>
      </w:r>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zhurnal</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Kubanskogo</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gosudarstvennogo</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agrarnogo</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universiteta</w:t>
      </w:r>
      <w:proofErr w:type="spellEnd"/>
      <w:r w:rsidRPr="00B52350">
        <w:rPr>
          <w:rFonts w:ascii="Times New Roman" w:hAnsi="Times New Roman" w:cs="Times New Roman"/>
          <w:sz w:val="24"/>
          <w:szCs w:val="24"/>
          <w:lang w:val="ru-RU"/>
        </w:rPr>
        <w:t xml:space="preserve">. – 2024. – № 201. – </w:t>
      </w:r>
      <w:r w:rsidRPr="001A6437">
        <w:rPr>
          <w:rFonts w:ascii="Times New Roman" w:hAnsi="Times New Roman" w:cs="Times New Roman"/>
          <w:sz w:val="24"/>
          <w:szCs w:val="24"/>
        </w:rPr>
        <w:t>S</w:t>
      </w:r>
      <w:r w:rsidRPr="00B52350">
        <w:rPr>
          <w:rFonts w:ascii="Times New Roman" w:hAnsi="Times New Roman" w:cs="Times New Roman"/>
          <w:sz w:val="24"/>
          <w:szCs w:val="24"/>
          <w:lang w:val="ru-RU"/>
        </w:rPr>
        <w:t xml:space="preserve">. 141-194. – </w:t>
      </w:r>
      <w:r w:rsidRPr="001A6437">
        <w:rPr>
          <w:rFonts w:ascii="Times New Roman" w:hAnsi="Times New Roman" w:cs="Times New Roman"/>
          <w:sz w:val="24"/>
          <w:szCs w:val="24"/>
        </w:rPr>
        <w:t>DOI</w:t>
      </w:r>
      <w:r w:rsidRPr="00B52350">
        <w:rPr>
          <w:rFonts w:ascii="Times New Roman" w:hAnsi="Times New Roman" w:cs="Times New Roman"/>
          <w:sz w:val="24"/>
          <w:szCs w:val="24"/>
          <w:lang w:val="ru-RU"/>
        </w:rPr>
        <w:t xml:space="preserve"> 10.21515/1990-4665-201-16. – </w:t>
      </w:r>
      <w:r w:rsidRPr="001A6437">
        <w:rPr>
          <w:rFonts w:ascii="Times New Roman" w:hAnsi="Times New Roman" w:cs="Times New Roman"/>
          <w:sz w:val="24"/>
          <w:szCs w:val="24"/>
        </w:rPr>
        <w:t>EDN</w:t>
      </w:r>
      <w:r w:rsidRPr="00B52350">
        <w:rPr>
          <w:rFonts w:ascii="Times New Roman" w:hAnsi="Times New Roman" w:cs="Times New Roman"/>
          <w:sz w:val="24"/>
          <w:szCs w:val="24"/>
          <w:lang w:val="ru-RU"/>
        </w:rPr>
        <w:t xml:space="preserve"> </w:t>
      </w:r>
      <w:r w:rsidRPr="001A6437">
        <w:rPr>
          <w:rFonts w:ascii="Times New Roman" w:hAnsi="Times New Roman" w:cs="Times New Roman"/>
          <w:sz w:val="24"/>
          <w:szCs w:val="24"/>
        </w:rPr>
        <w:t>FNKVOZ</w:t>
      </w:r>
      <w:r w:rsidRPr="00B52350">
        <w:rPr>
          <w:rFonts w:ascii="Times New Roman" w:hAnsi="Times New Roman" w:cs="Times New Roman"/>
          <w:sz w:val="24"/>
          <w:szCs w:val="24"/>
          <w:lang w:val="ru-RU"/>
        </w:rPr>
        <w:t xml:space="preserve">, </w:t>
      </w:r>
      <w:r w:rsidRPr="001A6437">
        <w:rPr>
          <w:rFonts w:ascii="Times New Roman" w:hAnsi="Times New Roman" w:cs="Times New Roman"/>
          <w:sz w:val="24"/>
          <w:szCs w:val="24"/>
        </w:rPr>
        <w:t>http</w:t>
      </w:r>
      <w:r w:rsidRPr="00B52350">
        <w:rPr>
          <w:rFonts w:ascii="Times New Roman" w:hAnsi="Times New Roman" w:cs="Times New Roman"/>
          <w:sz w:val="24"/>
          <w:szCs w:val="24"/>
          <w:lang w:val="ru-RU"/>
        </w:rPr>
        <w:t>://</w:t>
      </w:r>
      <w:proofErr w:type="spellStart"/>
      <w:r w:rsidRPr="001A6437">
        <w:rPr>
          <w:rFonts w:ascii="Times New Roman" w:hAnsi="Times New Roman" w:cs="Times New Roman"/>
          <w:sz w:val="24"/>
          <w:szCs w:val="24"/>
        </w:rPr>
        <w:t>ej</w:t>
      </w:r>
      <w:proofErr w:type="spellEnd"/>
      <w:r w:rsidRPr="00B52350">
        <w:rPr>
          <w:rFonts w:ascii="Times New Roman" w:hAnsi="Times New Roman" w:cs="Times New Roman"/>
          <w:sz w:val="24"/>
          <w:szCs w:val="24"/>
          <w:lang w:val="ru-RU"/>
        </w:rPr>
        <w:t>.</w:t>
      </w:r>
      <w:proofErr w:type="spellStart"/>
      <w:r w:rsidRPr="001A6437">
        <w:rPr>
          <w:rFonts w:ascii="Times New Roman" w:hAnsi="Times New Roman" w:cs="Times New Roman"/>
          <w:sz w:val="24"/>
          <w:szCs w:val="24"/>
        </w:rPr>
        <w:t>kubagro</w:t>
      </w:r>
      <w:proofErr w:type="spellEnd"/>
      <w:r w:rsidRPr="00B52350">
        <w:rPr>
          <w:rFonts w:ascii="Times New Roman" w:hAnsi="Times New Roman" w:cs="Times New Roman"/>
          <w:sz w:val="24"/>
          <w:szCs w:val="24"/>
          <w:lang w:val="ru-RU"/>
        </w:rPr>
        <w:t>.</w:t>
      </w:r>
      <w:proofErr w:type="spellStart"/>
      <w:r w:rsidRPr="001A6437">
        <w:rPr>
          <w:rFonts w:ascii="Times New Roman" w:hAnsi="Times New Roman" w:cs="Times New Roman"/>
          <w:sz w:val="24"/>
          <w:szCs w:val="24"/>
        </w:rPr>
        <w:t>ru</w:t>
      </w:r>
      <w:proofErr w:type="spellEnd"/>
      <w:r w:rsidRPr="00B52350">
        <w:rPr>
          <w:rFonts w:ascii="Times New Roman" w:hAnsi="Times New Roman" w:cs="Times New Roman"/>
          <w:sz w:val="24"/>
          <w:szCs w:val="24"/>
          <w:lang w:val="ru-RU"/>
        </w:rPr>
        <w:t>/2024/07/</w:t>
      </w:r>
      <w:proofErr w:type="spellStart"/>
      <w:r w:rsidRPr="001A6437">
        <w:rPr>
          <w:rFonts w:ascii="Times New Roman" w:hAnsi="Times New Roman" w:cs="Times New Roman"/>
          <w:sz w:val="24"/>
          <w:szCs w:val="24"/>
        </w:rPr>
        <w:t>pdf</w:t>
      </w:r>
      <w:proofErr w:type="spellEnd"/>
      <w:r w:rsidRPr="00B52350">
        <w:rPr>
          <w:rFonts w:ascii="Times New Roman" w:hAnsi="Times New Roman" w:cs="Times New Roman"/>
          <w:sz w:val="24"/>
          <w:szCs w:val="24"/>
          <w:lang w:val="ru-RU"/>
        </w:rPr>
        <w:t>/16.</w:t>
      </w:r>
      <w:proofErr w:type="spellStart"/>
      <w:r w:rsidRPr="001A6437">
        <w:rPr>
          <w:rFonts w:ascii="Times New Roman" w:hAnsi="Times New Roman" w:cs="Times New Roman"/>
          <w:sz w:val="24"/>
          <w:szCs w:val="24"/>
        </w:rPr>
        <w:t>pdf</w:t>
      </w:r>
      <w:proofErr w:type="spellEnd"/>
      <w:r w:rsidRPr="00B52350">
        <w:rPr>
          <w:rFonts w:ascii="Times New Roman" w:hAnsi="Times New Roman" w:cs="Times New Roman"/>
          <w:sz w:val="24"/>
          <w:szCs w:val="24"/>
          <w:lang w:val="ru-RU"/>
        </w:rPr>
        <w:t xml:space="preserve"> </w:t>
      </w:r>
    </w:p>
    <w:p w:rsidR="00C91B5E" w:rsidRPr="001A6437" w:rsidRDefault="00C91B5E" w:rsidP="00E35174">
      <w:pPr>
        <w:pStyle w:val="ac"/>
        <w:numPr>
          <w:ilvl w:val="0"/>
          <w:numId w:val="5"/>
        </w:numPr>
        <w:shd w:val="clear" w:color="auto" w:fill="FFFFFF"/>
        <w:tabs>
          <w:tab w:val="left" w:pos="993"/>
        </w:tabs>
        <w:spacing w:after="0" w:line="240" w:lineRule="auto"/>
        <w:ind w:left="0" w:firstLine="567"/>
        <w:jc w:val="both"/>
        <w:rPr>
          <w:rFonts w:ascii="Times New Roman" w:hAnsi="Times New Roman" w:cs="Times New Roman"/>
          <w:sz w:val="24"/>
          <w:szCs w:val="24"/>
        </w:rPr>
      </w:pPr>
      <w:proofErr w:type="spellStart"/>
      <w:r w:rsidRPr="001A6437">
        <w:rPr>
          <w:rFonts w:ascii="Times New Roman" w:hAnsi="Times New Roman" w:cs="Times New Roman"/>
          <w:sz w:val="24"/>
          <w:szCs w:val="24"/>
        </w:rPr>
        <w:t>Lucenko</w:t>
      </w:r>
      <w:proofErr w:type="spellEnd"/>
      <w:r w:rsidRPr="00B52350">
        <w:rPr>
          <w:rFonts w:ascii="Times New Roman" w:hAnsi="Times New Roman" w:cs="Times New Roman"/>
          <w:sz w:val="24"/>
          <w:szCs w:val="24"/>
          <w:lang w:val="ru-RU"/>
        </w:rPr>
        <w:t xml:space="preserve">, </w:t>
      </w:r>
      <w:r w:rsidRPr="001A6437">
        <w:rPr>
          <w:rFonts w:ascii="Times New Roman" w:hAnsi="Times New Roman" w:cs="Times New Roman"/>
          <w:sz w:val="24"/>
          <w:szCs w:val="24"/>
        </w:rPr>
        <w:t>E</w:t>
      </w:r>
      <w:r w:rsidRPr="00B52350">
        <w:rPr>
          <w:rFonts w:ascii="Times New Roman" w:hAnsi="Times New Roman" w:cs="Times New Roman"/>
          <w:sz w:val="24"/>
          <w:szCs w:val="24"/>
          <w:lang w:val="ru-RU"/>
        </w:rPr>
        <w:t xml:space="preserve">. </w:t>
      </w:r>
      <w:r w:rsidRPr="001A6437">
        <w:rPr>
          <w:rFonts w:ascii="Times New Roman" w:hAnsi="Times New Roman" w:cs="Times New Roman"/>
          <w:sz w:val="24"/>
          <w:szCs w:val="24"/>
        </w:rPr>
        <w:t>V</w:t>
      </w:r>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Revolyuciya</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nachala</w:t>
      </w:r>
      <w:proofErr w:type="spellEnd"/>
      <w:r w:rsidRPr="00B52350">
        <w:rPr>
          <w:rFonts w:ascii="Times New Roman" w:hAnsi="Times New Roman" w:cs="Times New Roman"/>
          <w:sz w:val="24"/>
          <w:szCs w:val="24"/>
          <w:lang w:val="ru-RU"/>
        </w:rPr>
        <w:t xml:space="preserve"> </w:t>
      </w:r>
      <w:r w:rsidRPr="001A6437">
        <w:rPr>
          <w:rFonts w:ascii="Times New Roman" w:hAnsi="Times New Roman" w:cs="Times New Roman"/>
          <w:sz w:val="24"/>
          <w:szCs w:val="24"/>
        </w:rPr>
        <w:t>XXI</w:t>
      </w:r>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veka</w:t>
      </w:r>
      <w:proofErr w:type="spellEnd"/>
      <w:r w:rsidRPr="00B52350">
        <w:rPr>
          <w:rFonts w:ascii="Times New Roman" w:hAnsi="Times New Roman" w:cs="Times New Roman"/>
          <w:sz w:val="24"/>
          <w:szCs w:val="24"/>
          <w:lang w:val="ru-RU"/>
        </w:rPr>
        <w:t xml:space="preserve"> </w:t>
      </w:r>
      <w:r w:rsidRPr="001A6437">
        <w:rPr>
          <w:rFonts w:ascii="Times New Roman" w:hAnsi="Times New Roman" w:cs="Times New Roman"/>
          <w:sz w:val="24"/>
          <w:szCs w:val="24"/>
        </w:rPr>
        <w:t>v</w:t>
      </w:r>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iskusstvennom</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intellekte</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glubinny</w:t>
      </w:r>
      <w:proofErr w:type="spellEnd"/>
      <w:r w:rsidRPr="00B52350">
        <w:rPr>
          <w:rFonts w:ascii="Times New Roman" w:hAnsi="Times New Roman" w:cs="Times New Roman"/>
          <w:sz w:val="24"/>
          <w:szCs w:val="24"/>
          <w:lang w:val="ru-RU"/>
        </w:rPr>
        <w:t>`</w:t>
      </w:r>
      <w:r w:rsidRPr="001A6437">
        <w:rPr>
          <w:rFonts w:ascii="Times New Roman" w:hAnsi="Times New Roman" w:cs="Times New Roman"/>
          <w:sz w:val="24"/>
          <w:szCs w:val="24"/>
        </w:rPr>
        <w:t>e</w:t>
      </w:r>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mexanizmy</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i</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perspektivy</w:t>
      </w:r>
      <w:proofErr w:type="spellEnd"/>
      <w:r w:rsidRPr="00B52350">
        <w:rPr>
          <w:rFonts w:ascii="Times New Roman" w:hAnsi="Times New Roman" w:cs="Times New Roman"/>
          <w:sz w:val="24"/>
          <w:szCs w:val="24"/>
          <w:lang w:val="ru-RU"/>
        </w:rPr>
        <w:t xml:space="preserve">` / </w:t>
      </w:r>
      <w:r w:rsidRPr="001A6437">
        <w:rPr>
          <w:rFonts w:ascii="Times New Roman" w:hAnsi="Times New Roman" w:cs="Times New Roman"/>
          <w:sz w:val="24"/>
          <w:szCs w:val="24"/>
        </w:rPr>
        <w:t>E</w:t>
      </w:r>
      <w:r w:rsidRPr="00B52350">
        <w:rPr>
          <w:rFonts w:ascii="Times New Roman" w:hAnsi="Times New Roman" w:cs="Times New Roman"/>
          <w:sz w:val="24"/>
          <w:szCs w:val="24"/>
          <w:lang w:val="ru-RU"/>
        </w:rPr>
        <w:t xml:space="preserve">. </w:t>
      </w:r>
      <w:r w:rsidRPr="001A6437">
        <w:rPr>
          <w:rFonts w:ascii="Times New Roman" w:hAnsi="Times New Roman" w:cs="Times New Roman"/>
          <w:sz w:val="24"/>
          <w:szCs w:val="24"/>
        </w:rPr>
        <w:t>V</w:t>
      </w:r>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Lucenko</w:t>
      </w:r>
      <w:proofErr w:type="spellEnd"/>
      <w:r w:rsidRPr="00B52350">
        <w:rPr>
          <w:rFonts w:ascii="Times New Roman" w:hAnsi="Times New Roman" w:cs="Times New Roman"/>
          <w:sz w:val="24"/>
          <w:szCs w:val="24"/>
          <w:lang w:val="ru-RU"/>
        </w:rPr>
        <w:t xml:space="preserve">, </w:t>
      </w:r>
      <w:r w:rsidRPr="001A6437">
        <w:rPr>
          <w:rFonts w:ascii="Times New Roman" w:hAnsi="Times New Roman" w:cs="Times New Roman"/>
          <w:sz w:val="24"/>
          <w:szCs w:val="24"/>
        </w:rPr>
        <w:t>N</w:t>
      </w:r>
      <w:r w:rsidRPr="00B52350">
        <w:rPr>
          <w:rFonts w:ascii="Times New Roman" w:hAnsi="Times New Roman" w:cs="Times New Roman"/>
          <w:sz w:val="24"/>
          <w:szCs w:val="24"/>
          <w:lang w:val="ru-RU"/>
        </w:rPr>
        <w:t xml:space="preserve">. </w:t>
      </w:r>
      <w:r w:rsidRPr="001A6437">
        <w:rPr>
          <w:rFonts w:ascii="Times New Roman" w:hAnsi="Times New Roman" w:cs="Times New Roman"/>
          <w:sz w:val="24"/>
          <w:szCs w:val="24"/>
        </w:rPr>
        <w:t>S</w:t>
      </w:r>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Golovin</w:t>
      </w:r>
      <w:proofErr w:type="spellEnd"/>
      <w:r w:rsidRPr="00B52350">
        <w:rPr>
          <w:rFonts w:ascii="Times New Roman" w:hAnsi="Times New Roman" w:cs="Times New Roman"/>
          <w:sz w:val="24"/>
          <w:szCs w:val="24"/>
          <w:lang w:val="ru-RU"/>
        </w:rPr>
        <w:t>. – 2-</w:t>
      </w:r>
      <w:r w:rsidRPr="001A6437">
        <w:rPr>
          <w:rFonts w:ascii="Times New Roman" w:hAnsi="Times New Roman" w:cs="Times New Roman"/>
          <w:sz w:val="24"/>
          <w:szCs w:val="24"/>
        </w:rPr>
        <w:t>e</w:t>
      </w:r>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izdanie</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dopolnennoe</w:t>
      </w:r>
      <w:proofErr w:type="spellEnd"/>
      <w:r w:rsidRPr="00B52350">
        <w:rPr>
          <w:rFonts w:ascii="Times New Roman" w:hAnsi="Times New Roman" w:cs="Times New Roman"/>
          <w:sz w:val="24"/>
          <w:szCs w:val="24"/>
          <w:lang w:val="ru-RU"/>
        </w:rPr>
        <w:t xml:space="preserve">. – </w:t>
      </w:r>
      <w:proofErr w:type="gramStart"/>
      <w:r w:rsidRPr="001A6437">
        <w:rPr>
          <w:rFonts w:ascii="Times New Roman" w:hAnsi="Times New Roman" w:cs="Times New Roman"/>
          <w:sz w:val="24"/>
          <w:szCs w:val="24"/>
        </w:rPr>
        <w:t>Krasnodar</w:t>
      </w:r>
      <w:r w:rsidRPr="00B52350">
        <w:rPr>
          <w:rFonts w:ascii="Times New Roman" w:hAnsi="Times New Roman" w:cs="Times New Roman"/>
          <w:sz w:val="24"/>
          <w:szCs w:val="24"/>
          <w:lang w:val="ru-RU"/>
        </w:rPr>
        <w:t xml:space="preserve"> :</w:t>
      </w:r>
      <w:proofErr w:type="gram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Kubanskij</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gosudarstvenny</w:t>
      </w:r>
      <w:proofErr w:type="spellEnd"/>
      <w:r w:rsidRPr="00B52350">
        <w:rPr>
          <w:rFonts w:ascii="Times New Roman" w:hAnsi="Times New Roman" w:cs="Times New Roman"/>
          <w:sz w:val="24"/>
          <w:szCs w:val="24"/>
          <w:lang w:val="ru-RU"/>
        </w:rPr>
        <w:t>`</w:t>
      </w:r>
      <w:r w:rsidRPr="001A6437">
        <w:rPr>
          <w:rFonts w:ascii="Times New Roman" w:hAnsi="Times New Roman" w:cs="Times New Roman"/>
          <w:sz w:val="24"/>
          <w:szCs w:val="24"/>
        </w:rPr>
        <w:t>j</w:t>
      </w:r>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agrarny</w:t>
      </w:r>
      <w:proofErr w:type="spellEnd"/>
      <w:r w:rsidRPr="00B52350">
        <w:rPr>
          <w:rFonts w:ascii="Times New Roman" w:hAnsi="Times New Roman" w:cs="Times New Roman"/>
          <w:sz w:val="24"/>
          <w:szCs w:val="24"/>
          <w:lang w:val="ru-RU"/>
        </w:rPr>
        <w:t>`</w:t>
      </w:r>
      <w:r w:rsidRPr="001A6437">
        <w:rPr>
          <w:rFonts w:ascii="Times New Roman" w:hAnsi="Times New Roman" w:cs="Times New Roman"/>
          <w:sz w:val="24"/>
          <w:szCs w:val="24"/>
        </w:rPr>
        <w:t>j</w:t>
      </w:r>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universitet</w:t>
      </w:r>
      <w:proofErr w:type="spellEnd"/>
      <w:r w:rsidRPr="00B52350">
        <w:rPr>
          <w:rFonts w:ascii="Times New Roman" w:hAnsi="Times New Roman" w:cs="Times New Roman"/>
          <w:sz w:val="24"/>
          <w:szCs w:val="24"/>
          <w:lang w:val="ru-RU"/>
        </w:rPr>
        <w:t xml:space="preserve"> </w:t>
      </w:r>
      <w:proofErr w:type="spellStart"/>
      <w:r w:rsidRPr="001A6437">
        <w:rPr>
          <w:rFonts w:ascii="Times New Roman" w:hAnsi="Times New Roman" w:cs="Times New Roman"/>
          <w:sz w:val="24"/>
          <w:szCs w:val="24"/>
        </w:rPr>
        <w:t>im</w:t>
      </w:r>
      <w:proofErr w:type="spellEnd"/>
      <w:r w:rsidRPr="00B52350">
        <w:rPr>
          <w:rFonts w:ascii="Times New Roman" w:hAnsi="Times New Roman" w:cs="Times New Roman"/>
          <w:sz w:val="24"/>
          <w:szCs w:val="24"/>
          <w:lang w:val="ru-RU"/>
        </w:rPr>
        <w:t xml:space="preserve">. </w:t>
      </w:r>
      <w:r w:rsidRPr="001A6437">
        <w:rPr>
          <w:rFonts w:ascii="Times New Roman" w:hAnsi="Times New Roman" w:cs="Times New Roman"/>
          <w:sz w:val="24"/>
          <w:szCs w:val="24"/>
        </w:rPr>
        <w:t xml:space="preserve">I.T. </w:t>
      </w:r>
      <w:proofErr w:type="spellStart"/>
      <w:r w:rsidRPr="001A6437">
        <w:rPr>
          <w:rFonts w:ascii="Times New Roman" w:hAnsi="Times New Roman" w:cs="Times New Roman"/>
          <w:sz w:val="24"/>
          <w:szCs w:val="24"/>
        </w:rPr>
        <w:t>Trubilina</w:t>
      </w:r>
      <w:proofErr w:type="spellEnd"/>
      <w:r w:rsidRPr="001A6437">
        <w:rPr>
          <w:rFonts w:ascii="Times New Roman" w:hAnsi="Times New Roman" w:cs="Times New Roman"/>
          <w:sz w:val="24"/>
          <w:szCs w:val="24"/>
        </w:rPr>
        <w:t>, 2024. – 497 s. – EDN: CZUKFJ, DOI 10.13140/RG.2.2.17056.56321. https://www.researchgate.net/publication/378138050</w:t>
      </w:r>
    </w:p>
    <w:p w:rsidR="00C91B5E" w:rsidRPr="001A6437" w:rsidRDefault="00C91B5E" w:rsidP="00E35174">
      <w:pPr>
        <w:pStyle w:val="ac"/>
        <w:numPr>
          <w:ilvl w:val="0"/>
          <w:numId w:val="5"/>
        </w:numPr>
        <w:shd w:val="clear" w:color="auto" w:fill="FFFFFF"/>
        <w:tabs>
          <w:tab w:val="left" w:pos="993"/>
        </w:tabs>
        <w:spacing w:after="0" w:line="240" w:lineRule="auto"/>
        <w:ind w:left="0" w:firstLine="567"/>
        <w:jc w:val="both"/>
        <w:rPr>
          <w:rFonts w:ascii="Times New Roman" w:hAnsi="Times New Roman" w:cs="Times New Roman"/>
          <w:sz w:val="24"/>
          <w:szCs w:val="24"/>
        </w:rPr>
      </w:pPr>
      <w:proofErr w:type="spellStart"/>
      <w:r w:rsidRPr="001A6437">
        <w:rPr>
          <w:rFonts w:ascii="Times New Roman" w:hAnsi="Times New Roman" w:cs="Times New Roman"/>
          <w:sz w:val="24"/>
          <w:szCs w:val="24"/>
        </w:rPr>
        <w:t>Tegai</w:t>
      </w:r>
      <w:proofErr w:type="spellEnd"/>
      <w:r w:rsidRPr="001A6437">
        <w:rPr>
          <w:rFonts w:ascii="Times New Roman" w:hAnsi="Times New Roman" w:cs="Times New Roman"/>
          <w:sz w:val="24"/>
          <w:szCs w:val="24"/>
        </w:rPr>
        <w:t xml:space="preserve">, A. V. Interface for preparing initial data for ASC-analysis and forecasting of </w:t>
      </w:r>
      <w:proofErr w:type="spellStart"/>
      <w:r w:rsidRPr="001A6437">
        <w:rPr>
          <w:rFonts w:ascii="Times New Roman" w:hAnsi="Times New Roman" w:cs="Times New Roman"/>
          <w:sz w:val="24"/>
          <w:szCs w:val="24"/>
        </w:rPr>
        <w:t>cholelithiasis</w:t>
      </w:r>
      <w:proofErr w:type="spellEnd"/>
      <w:r w:rsidRPr="001A6437">
        <w:rPr>
          <w:rFonts w:ascii="Times New Roman" w:hAnsi="Times New Roman" w:cs="Times New Roman"/>
          <w:sz w:val="24"/>
          <w:szCs w:val="24"/>
        </w:rPr>
        <w:t xml:space="preserve"> treatment outcomes / A. V. </w:t>
      </w:r>
      <w:proofErr w:type="spellStart"/>
      <w:r w:rsidRPr="001A6437">
        <w:rPr>
          <w:rFonts w:ascii="Times New Roman" w:hAnsi="Times New Roman" w:cs="Times New Roman"/>
          <w:sz w:val="24"/>
          <w:szCs w:val="24"/>
        </w:rPr>
        <w:t>Tegai</w:t>
      </w:r>
      <w:proofErr w:type="spellEnd"/>
      <w:r w:rsidRPr="001A6437">
        <w:rPr>
          <w:rFonts w:ascii="Times New Roman" w:hAnsi="Times New Roman" w:cs="Times New Roman"/>
          <w:sz w:val="24"/>
          <w:szCs w:val="24"/>
        </w:rPr>
        <w:t xml:space="preserve">, E. V. </w:t>
      </w:r>
      <w:proofErr w:type="spellStart"/>
      <w:r w:rsidRPr="001A6437">
        <w:rPr>
          <w:rFonts w:ascii="Times New Roman" w:hAnsi="Times New Roman" w:cs="Times New Roman"/>
          <w:sz w:val="24"/>
          <w:szCs w:val="24"/>
        </w:rPr>
        <w:t>Lutsenko</w:t>
      </w:r>
      <w:proofErr w:type="spellEnd"/>
      <w:r w:rsidRPr="001A6437">
        <w:rPr>
          <w:rFonts w:ascii="Times New Roman" w:hAnsi="Times New Roman" w:cs="Times New Roman"/>
          <w:sz w:val="24"/>
          <w:szCs w:val="24"/>
        </w:rPr>
        <w:t xml:space="preserve">, N. S. </w:t>
      </w:r>
      <w:proofErr w:type="spellStart"/>
      <w:r w:rsidRPr="001A6437">
        <w:rPr>
          <w:rFonts w:ascii="Times New Roman" w:hAnsi="Times New Roman" w:cs="Times New Roman"/>
          <w:sz w:val="24"/>
          <w:szCs w:val="24"/>
        </w:rPr>
        <w:t>Golovin</w:t>
      </w:r>
      <w:proofErr w:type="spellEnd"/>
      <w:r w:rsidRPr="001A6437">
        <w:rPr>
          <w:rFonts w:ascii="Times New Roman" w:hAnsi="Times New Roman" w:cs="Times New Roman"/>
          <w:sz w:val="24"/>
          <w:szCs w:val="24"/>
        </w:rPr>
        <w:t xml:space="preserve"> // , 26–27 </w:t>
      </w:r>
      <w:proofErr w:type="spellStart"/>
      <w:r w:rsidRPr="001A6437">
        <w:rPr>
          <w:rFonts w:ascii="Times New Roman" w:hAnsi="Times New Roman" w:cs="Times New Roman"/>
          <w:sz w:val="24"/>
          <w:szCs w:val="24"/>
        </w:rPr>
        <w:t>sentyabrya</w:t>
      </w:r>
      <w:proofErr w:type="spellEnd"/>
      <w:r w:rsidRPr="001A6437">
        <w:rPr>
          <w:rFonts w:ascii="Times New Roman" w:hAnsi="Times New Roman" w:cs="Times New Roman"/>
          <w:sz w:val="24"/>
          <w:szCs w:val="24"/>
        </w:rPr>
        <w:t xml:space="preserve"> 2024 </w:t>
      </w:r>
      <w:proofErr w:type="spellStart"/>
      <w:r w:rsidRPr="001A6437">
        <w:rPr>
          <w:rFonts w:ascii="Times New Roman" w:hAnsi="Times New Roman" w:cs="Times New Roman"/>
          <w:sz w:val="24"/>
          <w:szCs w:val="24"/>
        </w:rPr>
        <w:t>goda</w:t>
      </w:r>
      <w:proofErr w:type="spellEnd"/>
      <w:r w:rsidRPr="001A6437">
        <w:rPr>
          <w:rFonts w:ascii="Times New Roman" w:hAnsi="Times New Roman" w:cs="Times New Roman"/>
          <w:sz w:val="24"/>
          <w:szCs w:val="24"/>
        </w:rPr>
        <w:t>, 2024. – P. 69-76. – EDN CRTMSW.</w:t>
      </w:r>
    </w:p>
    <w:p w:rsidR="00C91B5E" w:rsidRPr="001A6437" w:rsidRDefault="00C91B5E" w:rsidP="00E35174">
      <w:pPr>
        <w:pStyle w:val="ac"/>
        <w:numPr>
          <w:ilvl w:val="0"/>
          <w:numId w:val="5"/>
        </w:numPr>
        <w:shd w:val="clear" w:color="auto" w:fill="FFFFFF"/>
        <w:tabs>
          <w:tab w:val="left" w:pos="993"/>
        </w:tabs>
        <w:spacing w:after="0" w:line="240" w:lineRule="auto"/>
        <w:ind w:left="0" w:firstLine="567"/>
        <w:jc w:val="both"/>
        <w:rPr>
          <w:rFonts w:ascii="Times New Roman" w:hAnsi="Times New Roman" w:cs="Times New Roman"/>
          <w:sz w:val="24"/>
          <w:szCs w:val="24"/>
        </w:rPr>
      </w:pPr>
      <w:proofErr w:type="spellStart"/>
      <w:r w:rsidRPr="001A6437">
        <w:rPr>
          <w:rFonts w:ascii="Times New Roman" w:hAnsi="Times New Roman" w:cs="Times New Roman"/>
          <w:sz w:val="24"/>
          <w:szCs w:val="24"/>
        </w:rPr>
        <w:t>Lucenko</w:t>
      </w:r>
      <w:proofErr w:type="spellEnd"/>
      <w:r w:rsidRPr="001A6437">
        <w:rPr>
          <w:rFonts w:ascii="Times New Roman" w:hAnsi="Times New Roman" w:cs="Times New Roman"/>
          <w:sz w:val="24"/>
          <w:szCs w:val="24"/>
        </w:rPr>
        <w:t xml:space="preserve"> E.V., </w:t>
      </w:r>
      <w:proofErr w:type="spellStart"/>
      <w:r w:rsidRPr="001A6437">
        <w:rPr>
          <w:rFonts w:ascii="Times New Roman" w:hAnsi="Times New Roman" w:cs="Times New Roman"/>
          <w:sz w:val="24"/>
          <w:szCs w:val="24"/>
        </w:rPr>
        <w:t>Golovin</w:t>
      </w:r>
      <w:proofErr w:type="spellEnd"/>
      <w:r w:rsidRPr="001A6437">
        <w:rPr>
          <w:rFonts w:ascii="Times New Roman" w:hAnsi="Times New Roman" w:cs="Times New Roman"/>
          <w:sz w:val="24"/>
          <w:szCs w:val="24"/>
        </w:rPr>
        <w:t xml:space="preserve"> N.S. </w:t>
      </w:r>
      <w:proofErr w:type="spellStart"/>
      <w:r w:rsidRPr="001A6437">
        <w:rPr>
          <w:rFonts w:ascii="Times New Roman" w:hAnsi="Times New Roman" w:cs="Times New Roman"/>
          <w:sz w:val="24"/>
          <w:szCs w:val="24"/>
        </w:rPr>
        <w:t>Avtomatizirovanny`j</w:t>
      </w:r>
      <w:proofErr w:type="spellEnd"/>
      <w:r w:rsidRPr="001A6437">
        <w:rPr>
          <w:rFonts w:ascii="Times New Roman" w:hAnsi="Times New Roman" w:cs="Times New Roman"/>
          <w:sz w:val="24"/>
          <w:szCs w:val="24"/>
        </w:rPr>
        <w:t xml:space="preserve"> </w:t>
      </w:r>
      <w:proofErr w:type="spellStart"/>
      <w:r w:rsidRPr="001A6437">
        <w:rPr>
          <w:rFonts w:ascii="Times New Roman" w:hAnsi="Times New Roman" w:cs="Times New Roman"/>
          <w:sz w:val="24"/>
          <w:szCs w:val="24"/>
        </w:rPr>
        <w:t>sistemno-kognitivny`j</w:t>
      </w:r>
      <w:proofErr w:type="spellEnd"/>
      <w:r w:rsidRPr="001A6437">
        <w:rPr>
          <w:rFonts w:ascii="Times New Roman" w:hAnsi="Times New Roman" w:cs="Times New Roman"/>
          <w:sz w:val="24"/>
          <w:szCs w:val="24"/>
        </w:rPr>
        <w:t xml:space="preserve"> </w:t>
      </w:r>
      <w:proofErr w:type="spellStart"/>
      <w:r w:rsidRPr="001A6437">
        <w:rPr>
          <w:rFonts w:ascii="Times New Roman" w:hAnsi="Times New Roman" w:cs="Times New Roman"/>
          <w:sz w:val="24"/>
          <w:szCs w:val="24"/>
        </w:rPr>
        <w:t>analiz</w:t>
      </w:r>
      <w:proofErr w:type="spellEnd"/>
      <w:r w:rsidRPr="001A6437">
        <w:rPr>
          <w:rFonts w:ascii="Times New Roman" w:hAnsi="Times New Roman" w:cs="Times New Roman"/>
          <w:sz w:val="24"/>
          <w:szCs w:val="24"/>
        </w:rPr>
        <w:t xml:space="preserve"> </w:t>
      </w:r>
      <w:proofErr w:type="spellStart"/>
      <w:r w:rsidRPr="001A6437">
        <w:rPr>
          <w:rFonts w:ascii="Times New Roman" w:hAnsi="Times New Roman" w:cs="Times New Roman"/>
          <w:sz w:val="24"/>
          <w:szCs w:val="24"/>
        </w:rPr>
        <w:t>sostoyaniya</w:t>
      </w:r>
      <w:proofErr w:type="spellEnd"/>
      <w:r w:rsidRPr="001A6437">
        <w:rPr>
          <w:rFonts w:ascii="Times New Roman" w:hAnsi="Times New Roman" w:cs="Times New Roman"/>
          <w:sz w:val="24"/>
          <w:szCs w:val="24"/>
        </w:rPr>
        <w:t xml:space="preserve"> </w:t>
      </w:r>
      <w:proofErr w:type="spellStart"/>
      <w:r w:rsidRPr="001A6437">
        <w:rPr>
          <w:rFonts w:ascii="Times New Roman" w:hAnsi="Times New Roman" w:cs="Times New Roman"/>
          <w:sz w:val="24"/>
          <w:szCs w:val="24"/>
        </w:rPr>
        <w:t>informacionnoj</w:t>
      </w:r>
      <w:proofErr w:type="spellEnd"/>
      <w:r w:rsidRPr="001A6437">
        <w:rPr>
          <w:rFonts w:ascii="Times New Roman" w:hAnsi="Times New Roman" w:cs="Times New Roman"/>
          <w:sz w:val="24"/>
          <w:szCs w:val="24"/>
        </w:rPr>
        <w:t xml:space="preserve"> </w:t>
      </w:r>
      <w:proofErr w:type="spellStart"/>
      <w:r w:rsidRPr="001A6437">
        <w:rPr>
          <w:rFonts w:ascii="Times New Roman" w:hAnsi="Times New Roman" w:cs="Times New Roman"/>
          <w:sz w:val="24"/>
          <w:szCs w:val="24"/>
        </w:rPr>
        <w:t>bezopasnosti</w:t>
      </w:r>
      <w:proofErr w:type="spellEnd"/>
      <w:r w:rsidRPr="001A6437">
        <w:rPr>
          <w:rFonts w:ascii="Times New Roman" w:hAnsi="Times New Roman" w:cs="Times New Roman"/>
          <w:sz w:val="24"/>
          <w:szCs w:val="24"/>
        </w:rPr>
        <w:t xml:space="preserve"> </w:t>
      </w:r>
      <w:proofErr w:type="spellStart"/>
      <w:r w:rsidRPr="001A6437">
        <w:rPr>
          <w:rFonts w:ascii="Times New Roman" w:hAnsi="Times New Roman" w:cs="Times New Roman"/>
          <w:sz w:val="24"/>
          <w:szCs w:val="24"/>
        </w:rPr>
        <w:t>firmy</w:t>
      </w:r>
      <w:proofErr w:type="spellEnd"/>
      <w:r w:rsidRPr="001A6437">
        <w:rPr>
          <w:rFonts w:ascii="Times New Roman" w:hAnsi="Times New Roman" w:cs="Times New Roman"/>
          <w:sz w:val="24"/>
          <w:szCs w:val="24"/>
        </w:rPr>
        <w:t xml:space="preserve">` </w:t>
      </w:r>
      <w:proofErr w:type="spellStart"/>
      <w:r w:rsidRPr="001A6437">
        <w:rPr>
          <w:rFonts w:ascii="Times New Roman" w:hAnsi="Times New Roman" w:cs="Times New Roman"/>
          <w:sz w:val="24"/>
          <w:szCs w:val="24"/>
        </w:rPr>
        <w:t>na</w:t>
      </w:r>
      <w:proofErr w:type="spellEnd"/>
      <w:r w:rsidRPr="001A6437">
        <w:rPr>
          <w:rFonts w:ascii="Times New Roman" w:hAnsi="Times New Roman" w:cs="Times New Roman"/>
          <w:sz w:val="24"/>
          <w:szCs w:val="24"/>
        </w:rPr>
        <w:t xml:space="preserve"> </w:t>
      </w:r>
      <w:proofErr w:type="spellStart"/>
      <w:r w:rsidRPr="001A6437">
        <w:rPr>
          <w:rFonts w:ascii="Times New Roman" w:hAnsi="Times New Roman" w:cs="Times New Roman"/>
          <w:sz w:val="24"/>
          <w:szCs w:val="24"/>
        </w:rPr>
        <w:t>primere</w:t>
      </w:r>
      <w:proofErr w:type="spellEnd"/>
      <w:r w:rsidRPr="001A6437">
        <w:rPr>
          <w:rFonts w:ascii="Times New Roman" w:hAnsi="Times New Roman" w:cs="Times New Roman"/>
          <w:sz w:val="24"/>
          <w:szCs w:val="24"/>
        </w:rPr>
        <w:t xml:space="preserve"> </w:t>
      </w:r>
      <w:proofErr w:type="spellStart"/>
      <w:r w:rsidRPr="001A6437">
        <w:rPr>
          <w:rFonts w:ascii="Times New Roman" w:hAnsi="Times New Roman" w:cs="Times New Roman"/>
          <w:sz w:val="24"/>
          <w:szCs w:val="24"/>
        </w:rPr>
        <w:t>komp`yuterov</w:t>
      </w:r>
      <w:proofErr w:type="spellEnd"/>
      <w:r w:rsidRPr="001A6437">
        <w:rPr>
          <w:rFonts w:ascii="Times New Roman" w:hAnsi="Times New Roman" w:cs="Times New Roman"/>
          <w:sz w:val="24"/>
          <w:szCs w:val="24"/>
        </w:rPr>
        <w:t xml:space="preserve"> s MS Windows // November 2024, DOI: 10.13140/RG.2.2.35422.86088/1, License CC BY 4.0, https://www.researchgate.net/publication/385594739 </w:t>
      </w:r>
    </w:p>
    <w:p w:rsidR="00C91B5E" w:rsidRPr="001A6437" w:rsidRDefault="00C91B5E" w:rsidP="00E35174">
      <w:pPr>
        <w:pStyle w:val="ac"/>
        <w:numPr>
          <w:ilvl w:val="0"/>
          <w:numId w:val="5"/>
        </w:numPr>
        <w:shd w:val="clear" w:color="auto" w:fill="FFFFFF"/>
        <w:tabs>
          <w:tab w:val="left" w:pos="993"/>
        </w:tabs>
        <w:spacing w:after="0" w:line="240" w:lineRule="auto"/>
        <w:ind w:left="0" w:firstLine="567"/>
        <w:jc w:val="both"/>
        <w:rPr>
          <w:rFonts w:ascii="Times New Roman" w:hAnsi="Times New Roman" w:cs="Times New Roman"/>
          <w:sz w:val="24"/>
          <w:szCs w:val="24"/>
        </w:rPr>
      </w:pPr>
      <w:proofErr w:type="spellStart"/>
      <w:r w:rsidRPr="001A6437">
        <w:rPr>
          <w:rFonts w:ascii="Times New Roman" w:hAnsi="Times New Roman" w:cs="Times New Roman"/>
          <w:sz w:val="24"/>
          <w:szCs w:val="24"/>
        </w:rPr>
        <w:t>Bazy`lev</w:t>
      </w:r>
      <w:proofErr w:type="spellEnd"/>
      <w:r w:rsidRPr="001A6437">
        <w:rPr>
          <w:rFonts w:ascii="Times New Roman" w:hAnsi="Times New Roman" w:cs="Times New Roman"/>
          <w:sz w:val="24"/>
          <w:szCs w:val="24"/>
        </w:rPr>
        <w:t xml:space="preserve"> M.V., </w:t>
      </w:r>
      <w:proofErr w:type="spellStart"/>
      <w:r w:rsidRPr="001A6437">
        <w:rPr>
          <w:rFonts w:ascii="Times New Roman" w:hAnsi="Times New Roman" w:cs="Times New Roman"/>
          <w:sz w:val="24"/>
          <w:szCs w:val="24"/>
        </w:rPr>
        <w:t>Golovin</w:t>
      </w:r>
      <w:proofErr w:type="spellEnd"/>
      <w:r w:rsidRPr="001A6437">
        <w:rPr>
          <w:rFonts w:ascii="Times New Roman" w:hAnsi="Times New Roman" w:cs="Times New Roman"/>
          <w:sz w:val="24"/>
          <w:szCs w:val="24"/>
        </w:rPr>
        <w:t xml:space="preserve"> N.S., Kapustin D.A., </w:t>
      </w:r>
      <w:proofErr w:type="spellStart"/>
      <w:r w:rsidRPr="001A6437">
        <w:rPr>
          <w:rFonts w:ascii="Times New Roman" w:hAnsi="Times New Roman" w:cs="Times New Roman"/>
          <w:sz w:val="24"/>
          <w:szCs w:val="24"/>
        </w:rPr>
        <w:t>Kozlovskaya</w:t>
      </w:r>
      <w:proofErr w:type="spellEnd"/>
      <w:r w:rsidRPr="001A6437">
        <w:rPr>
          <w:rFonts w:ascii="Times New Roman" w:hAnsi="Times New Roman" w:cs="Times New Roman"/>
          <w:sz w:val="24"/>
          <w:szCs w:val="24"/>
        </w:rPr>
        <w:t xml:space="preserve"> M.M., </w:t>
      </w:r>
      <w:proofErr w:type="spellStart"/>
      <w:r w:rsidRPr="001A6437">
        <w:rPr>
          <w:rFonts w:ascii="Times New Roman" w:hAnsi="Times New Roman" w:cs="Times New Roman"/>
          <w:sz w:val="24"/>
          <w:szCs w:val="24"/>
        </w:rPr>
        <w:t>Levkin</w:t>
      </w:r>
      <w:proofErr w:type="spellEnd"/>
      <w:r w:rsidRPr="001A6437">
        <w:rPr>
          <w:rFonts w:ascii="Times New Roman" w:hAnsi="Times New Roman" w:cs="Times New Roman"/>
          <w:sz w:val="24"/>
          <w:szCs w:val="24"/>
        </w:rPr>
        <w:t xml:space="preserve"> E.A., </w:t>
      </w:r>
      <w:proofErr w:type="spellStart"/>
      <w:r w:rsidRPr="001A6437">
        <w:rPr>
          <w:rFonts w:ascii="Times New Roman" w:hAnsi="Times New Roman" w:cs="Times New Roman"/>
          <w:sz w:val="24"/>
          <w:szCs w:val="24"/>
        </w:rPr>
        <w:t>Lin`kov</w:t>
      </w:r>
      <w:proofErr w:type="spellEnd"/>
      <w:r w:rsidRPr="001A6437">
        <w:rPr>
          <w:rFonts w:ascii="Times New Roman" w:hAnsi="Times New Roman" w:cs="Times New Roman"/>
          <w:sz w:val="24"/>
          <w:szCs w:val="24"/>
        </w:rPr>
        <w:t xml:space="preserve"> V.V., </w:t>
      </w:r>
      <w:proofErr w:type="spellStart"/>
      <w:r w:rsidRPr="001A6437">
        <w:rPr>
          <w:rFonts w:ascii="Times New Roman" w:hAnsi="Times New Roman" w:cs="Times New Roman"/>
          <w:sz w:val="24"/>
          <w:szCs w:val="24"/>
        </w:rPr>
        <w:t>Lucenko</w:t>
      </w:r>
      <w:proofErr w:type="spellEnd"/>
      <w:r w:rsidRPr="001A6437">
        <w:rPr>
          <w:rFonts w:ascii="Times New Roman" w:hAnsi="Times New Roman" w:cs="Times New Roman"/>
          <w:sz w:val="24"/>
          <w:szCs w:val="24"/>
        </w:rPr>
        <w:t xml:space="preserve"> E.V., Mazur O.G., </w:t>
      </w:r>
      <w:proofErr w:type="spellStart"/>
      <w:r w:rsidRPr="001A6437">
        <w:rPr>
          <w:rFonts w:ascii="Times New Roman" w:hAnsi="Times New Roman" w:cs="Times New Roman"/>
          <w:sz w:val="24"/>
          <w:szCs w:val="24"/>
        </w:rPr>
        <w:t>Makarova</w:t>
      </w:r>
      <w:proofErr w:type="spellEnd"/>
      <w:r w:rsidRPr="001A6437">
        <w:rPr>
          <w:rFonts w:ascii="Times New Roman" w:hAnsi="Times New Roman" w:cs="Times New Roman"/>
          <w:sz w:val="24"/>
          <w:szCs w:val="24"/>
        </w:rPr>
        <w:t xml:space="preserve"> E.I., </w:t>
      </w:r>
      <w:proofErr w:type="spellStart"/>
      <w:r w:rsidRPr="001A6437">
        <w:rPr>
          <w:rFonts w:ascii="Times New Roman" w:hAnsi="Times New Roman" w:cs="Times New Roman"/>
          <w:sz w:val="24"/>
          <w:szCs w:val="24"/>
        </w:rPr>
        <w:t>Minakov</w:t>
      </w:r>
      <w:proofErr w:type="spellEnd"/>
      <w:r w:rsidRPr="001A6437">
        <w:rPr>
          <w:rFonts w:ascii="Times New Roman" w:hAnsi="Times New Roman" w:cs="Times New Roman"/>
          <w:sz w:val="24"/>
          <w:szCs w:val="24"/>
        </w:rPr>
        <w:t xml:space="preserve"> V.N., </w:t>
      </w:r>
      <w:proofErr w:type="spellStart"/>
      <w:r w:rsidRPr="001A6437">
        <w:rPr>
          <w:rFonts w:ascii="Times New Roman" w:hAnsi="Times New Roman" w:cs="Times New Roman"/>
          <w:sz w:val="24"/>
          <w:szCs w:val="24"/>
        </w:rPr>
        <w:t>Oreshkin</w:t>
      </w:r>
      <w:proofErr w:type="spellEnd"/>
      <w:r w:rsidRPr="001A6437">
        <w:rPr>
          <w:rFonts w:ascii="Times New Roman" w:hAnsi="Times New Roman" w:cs="Times New Roman"/>
          <w:sz w:val="24"/>
          <w:szCs w:val="24"/>
        </w:rPr>
        <w:t xml:space="preserve"> M.V., </w:t>
      </w:r>
      <w:proofErr w:type="spellStart"/>
      <w:r w:rsidRPr="001A6437">
        <w:rPr>
          <w:rFonts w:ascii="Times New Roman" w:hAnsi="Times New Roman" w:cs="Times New Roman"/>
          <w:sz w:val="24"/>
          <w:szCs w:val="24"/>
        </w:rPr>
        <w:t>Oreshkina</w:t>
      </w:r>
      <w:proofErr w:type="spellEnd"/>
      <w:r w:rsidRPr="001A6437">
        <w:rPr>
          <w:rFonts w:ascii="Times New Roman" w:hAnsi="Times New Roman" w:cs="Times New Roman"/>
          <w:sz w:val="24"/>
          <w:szCs w:val="24"/>
        </w:rPr>
        <w:t xml:space="preserve"> M.A., </w:t>
      </w:r>
      <w:proofErr w:type="spellStart"/>
      <w:r w:rsidRPr="001A6437">
        <w:rPr>
          <w:rFonts w:ascii="Times New Roman" w:hAnsi="Times New Roman" w:cs="Times New Roman"/>
          <w:sz w:val="24"/>
          <w:szCs w:val="24"/>
        </w:rPr>
        <w:t>Sokolova</w:t>
      </w:r>
      <w:proofErr w:type="spellEnd"/>
      <w:r w:rsidRPr="001A6437">
        <w:rPr>
          <w:rFonts w:ascii="Times New Roman" w:hAnsi="Times New Roman" w:cs="Times New Roman"/>
          <w:sz w:val="24"/>
          <w:szCs w:val="24"/>
        </w:rPr>
        <w:t xml:space="preserve"> S.N., </w:t>
      </w:r>
      <w:proofErr w:type="spellStart"/>
      <w:r w:rsidRPr="001A6437">
        <w:rPr>
          <w:rFonts w:ascii="Times New Roman" w:hAnsi="Times New Roman" w:cs="Times New Roman"/>
          <w:sz w:val="24"/>
          <w:szCs w:val="24"/>
        </w:rPr>
        <w:t>Tkachuk</w:t>
      </w:r>
      <w:proofErr w:type="spellEnd"/>
      <w:r w:rsidRPr="001A6437">
        <w:rPr>
          <w:rFonts w:ascii="Times New Roman" w:hAnsi="Times New Roman" w:cs="Times New Roman"/>
          <w:sz w:val="24"/>
          <w:szCs w:val="24"/>
        </w:rPr>
        <w:t xml:space="preserve"> </w:t>
      </w:r>
      <w:proofErr w:type="spellStart"/>
      <w:r w:rsidRPr="001A6437">
        <w:rPr>
          <w:rFonts w:ascii="Times New Roman" w:hAnsi="Times New Roman" w:cs="Times New Roman"/>
          <w:sz w:val="24"/>
          <w:szCs w:val="24"/>
        </w:rPr>
        <w:t>P.Yu</w:t>
      </w:r>
      <w:proofErr w:type="spellEnd"/>
      <w:r w:rsidRPr="001A6437">
        <w:rPr>
          <w:rFonts w:ascii="Times New Roman" w:hAnsi="Times New Roman" w:cs="Times New Roman"/>
          <w:sz w:val="24"/>
          <w:szCs w:val="24"/>
        </w:rPr>
        <w:t xml:space="preserve">., </w:t>
      </w:r>
      <w:proofErr w:type="spellStart"/>
      <w:r w:rsidRPr="001A6437">
        <w:rPr>
          <w:rFonts w:ascii="Times New Roman" w:hAnsi="Times New Roman" w:cs="Times New Roman"/>
          <w:sz w:val="24"/>
          <w:szCs w:val="24"/>
        </w:rPr>
        <w:t>Tomil`chik</w:t>
      </w:r>
      <w:proofErr w:type="spellEnd"/>
      <w:r w:rsidRPr="001A6437">
        <w:rPr>
          <w:rFonts w:ascii="Times New Roman" w:hAnsi="Times New Roman" w:cs="Times New Roman"/>
          <w:sz w:val="24"/>
          <w:szCs w:val="24"/>
        </w:rPr>
        <w:t xml:space="preserve"> E`.V., </w:t>
      </w:r>
      <w:proofErr w:type="spellStart"/>
      <w:r w:rsidRPr="001A6437">
        <w:rPr>
          <w:rFonts w:ascii="Times New Roman" w:hAnsi="Times New Roman" w:cs="Times New Roman"/>
          <w:sz w:val="24"/>
          <w:szCs w:val="24"/>
        </w:rPr>
        <w:t>Xanchina</w:t>
      </w:r>
      <w:proofErr w:type="spellEnd"/>
      <w:r w:rsidRPr="001A6437">
        <w:rPr>
          <w:rFonts w:ascii="Times New Roman" w:hAnsi="Times New Roman" w:cs="Times New Roman"/>
          <w:sz w:val="24"/>
          <w:szCs w:val="24"/>
        </w:rPr>
        <w:t xml:space="preserve"> A.R., </w:t>
      </w:r>
      <w:proofErr w:type="spellStart"/>
      <w:r w:rsidRPr="001A6437">
        <w:rPr>
          <w:rFonts w:ascii="Times New Roman" w:hAnsi="Times New Roman" w:cs="Times New Roman"/>
          <w:sz w:val="24"/>
          <w:szCs w:val="24"/>
        </w:rPr>
        <w:t>Cherkov</w:t>
      </w:r>
      <w:proofErr w:type="spellEnd"/>
      <w:r w:rsidRPr="001A6437">
        <w:rPr>
          <w:rFonts w:ascii="Times New Roman" w:hAnsi="Times New Roman" w:cs="Times New Roman"/>
          <w:sz w:val="24"/>
          <w:szCs w:val="24"/>
        </w:rPr>
        <w:t xml:space="preserve"> V.A., </w:t>
      </w:r>
      <w:proofErr w:type="spellStart"/>
      <w:r w:rsidRPr="001A6437">
        <w:rPr>
          <w:rFonts w:ascii="Times New Roman" w:hAnsi="Times New Roman" w:cs="Times New Roman"/>
          <w:sz w:val="24"/>
          <w:szCs w:val="24"/>
        </w:rPr>
        <w:t>Cherkova</w:t>
      </w:r>
      <w:proofErr w:type="spellEnd"/>
      <w:r w:rsidRPr="001A6437">
        <w:rPr>
          <w:rFonts w:ascii="Times New Roman" w:hAnsi="Times New Roman" w:cs="Times New Roman"/>
          <w:sz w:val="24"/>
          <w:szCs w:val="24"/>
        </w:rPr>
        <w:t xml:space="preserve"> </w:t>
      </w:r>
      <w:proofErr w:type="spellStart"/>
      <w:r w:rsidRPr="001A6437">
        <w:rPr>
          <w:rFonts w:ascii="Times New Roman" w:hAnsi="Times New Roman" w:cs="Times New Roman"/>
          <w:sz w:val="24"/>
          <w:szCs w:val="24"/>
        </w:rPr>
        <w:t>M.Yu</w:t>
      </w:r>
      <w:proofErr w:type="spellEnd"/>
      <w:r w:rsidRPr="001A6437">
        <w:rPr>
          <w:rFonts w:ascii="Times New Roman" w:hAnsi="Times New Roman" w:cs="Times New Roman"/>
          <w:sz w:val="24"/>
          <w:szCs w:val="24"/>
        </w:rPr>
        <w:t xml:space="preserve">. </w:t>
      </w:r>
      <w:proofErr w:type="spellStart"/>
      <w:r w:rsidRPr="001A6437">
        <w:rPr>
          <w:rFonts w:ascii="Times New Roman" w:hAnsi="Times New Roman" w:cs="Times New Roman"/>
          <w:sz w:val="24"/>
          <w:szCs w:val="24"/>
        </w:rPr>
        <w:t>Voprosy</w:t>
      </w:r>
      <w:proofErr w:type="spellEnd"/>
      <w:r w:rsidRPr="001A6437">
        <w:rPr>
          <w:rFonts w:ascii="Times New Roman" w:hAnsi="Times New Roman" w:cs="Times New Roman"/>
          <w:sz w:val="24"/>
          <w:szCs w:val="24"/>
        </w:rPr>
        <w:t xml:space="preserve">` VI </w:t>
      </w:r>
      <w:proofErr w:type="spellStart"/>
      <w:r w:rsidRPr="001A6437">
        <w:rPr>
          <w:rFonts w:ascii="Times New Roman" w:hAnsi="Times New Roman" w:cs="Times New Roman"/>
          <w:sz w:val="24"/>
          <w:szCs w:val="24"/>
        </w:rPr>
        <w:t>texnologicheskogo</w:t>
      </w:r>
      <w:proofErr w:type="spellEnd"/>
      <w:r w:rsidRPr="001A6437">
        <w:rPr>
          <w:rFonts w:ascii="Times New Roman" w:hAnsi="Times New Roman" w:cs="Times New Roman"/>
          <w:sz w:val="24"/>
          <w:szCs w:val="24"/>
        </w:rPr>
        <w:t xml:space="preserve"> </w:t>
      </w:r>
      <w:proofErr w:type="spellStart"/>
      <w:r w:rsidRPr="001A6437">
        <w:rPr>
          <w:rFonts w:ascii="Times New Roman" w:hAnsi="Times New Roman" w:cs="Times New Roman"/>
          <w:sz w:val="24"/>
          <w:szCs w:val="24"/>
        </w:rPr>
        <w:t>uklada</w:t>
      </w:r>
      <w:proofErr w:type="spellEnd"/>
      <w:r w:rsidRPr="001A6437">
        <w:rPr>
          <w:rFonts w:ascii="Times New Roman" w:hAnsi="Times New Roman" w:cs="Times New Roman"/>
          <w:sz w:val="24"/>
          <w:szCs w:val="24"/>
        </w:rPr>
        <w:t xml:space="preserve">: </w:t>
      </w:r>
      <w:proofErr w:type="spellStart"/>
      <w:r w:rsidRPr="001A6437">
        <w:rPr>
          <w:rFonts w:ascii="Times New Roman" w:hAnsi="Times New Roman" w:cs="Times New Roman"/>
          <w:sz w:val="24"/>
          <w:szCs w:val="24"/>
        </w:rPr>
        <w:t>problemy</w:t>
      </w:r>
      <w:proofErr w:type="spellEnd"/>
      <w:r w:rsidRPr="001A6437">
        <w:rPr>
          <w:rFonts w:ascii="Times New Roman" w:hAnsi="Times New Roman" w:cs="Times New Roman"/>
          <w:sz w:val="24"/>
          <w:szCs w:val="24"/>
        </w:rPr>
        <w:t xml:space="preserve">` </w:t>
      </w:r>
      <w:proofErr w:type="spellStart"/>
      <w:r w:rsidRPr="001A6437">
        <w:rPr>
          <w:rFonts w:ascii="Times New Roman" w:hAnsi="Times New Roman" w:cs="Times New Roman"/>
          <w:sz w:val="24"/>
          <w:szCs w:val="24"/>
        </w:rPr>
        <w:t>i</w:t>
      </w:r>
      <w:proofErr w:type="spellEnd"/>
      <w:r w:rsidRPr="001A6437">
        <w:rPr>
          <w:rFonts w:ascii="Times New Roman" w:hAnsi="Times New Roman" w:cs="Times New Roman"/>
          <w:sz w:val="24"/>
          <w:szCs w:val="24"/>
        </w:rPr>
        <w:t xml:space="preserve"> </w:t>
      </w:r>
      <w:proofErr w:type="spellStart"/>
      <w:r w:rsidRPr="001A6437">
        <w:rPr>
          <w:rFonts w:ascii="Times New Roman" w:hAnsi="Times New Roman" w:cs="Times New Roman"/>
          <w:sz w:val="24"/>
          <w:szCs w:val="24"/>
        </w:rPr>
        <w:t>resheniya</w:t>
      </w:r>
      <w:proofErr w:type="spellEnd"/>
      <w:r w:rsidRPr="001A6437">
        <w:rPr>
          <w:rFonts w:ascii="Times New Roman" w:hAnsi="Times New Roman" w:cs="Times New Roman"/>
          <w:sz w:val="24"/>
          <w:szCs w:val="24"/>
        </w:rPr>
        <w:t xml:space="preserve">: </w:t>
      </w:r>
      <w:proofErr w:type="spellStart"/>
      <w:r w:rsidRPr="001A6437">
        <w:rPr>
          <w:rFonts w:ascii="Times New Roman" w:hAnsi="Times New Roman" w:cs="Times New Roman"/>
          <w:sz w:val="24"/>
          <w:szCs w:val="24"/>
        </w:rPr>
        <w:t>monografiya</w:t>
      </w:r>
      <w:proofErr w:type="spellEnd"/>
      <w:r w:rsidRPr="001A6437">
        <w:rPr>
          <w:rFonts w:ascii="Times New Roman" w:hAnsi="Times New Roman" w:cs="Times New Roman"/>
          <w:sz w:val="24"/>
          <w:szCs w:val="24"/>
        </w:rPr>
        <w:t xml:space="preserve"> / Pod </w:t>
      </w:r>
      <w:proofErr w:type="spellStart"/>
      <w:r w:rsidRPr="001A6437">
        <w:rPr>
          <w:rFonts w:ascii="Times New Roman" w:hAnsi="Times New Roman" w:cs="Times New Roman"/>
          <w:sz w:val="24"/>
          <w:szCs w:val="24"/>
        </w:rPr>
        <w:t>obshh</w:t>
      </w:r>
      <w:proofErr w:type="spellEnd"/>
      <w:r w:rsidRPr="001A6437">
        <w:rPr>
          <w:rFonts w:ascii="Times New Roman" w:hAnsi="Times New Roman" w:cs="Times New Roman"/>
          <w:sz w:val="24"/>
          <w:szCs w:val="24"/>
        </w:rPr>
        <w:t xml:space="preserve">. </w:t>
      </w:r>
      <w:proofErr w:type="gramStart"/>
      <w:r w:rsidRPr="001A6437">
        <w:rPr>
          <w:rFonts w:ascii="Times New Roman" w:hAnsi="Times New Roman" w:cs="Times New Roman"/>
          <w:sz w:val="24"/>
          <w:szCs w:val="24"/>
        </w:rPr>
        <w:t>red</w:t>
      </w:r>
      <w:proofErr w:type="gramEnd"/>
      <w:r w:rsidRPr="001A6437">
        <w:rPr>
          <w:rFonts w:ascii="Times New Roman" w:hAnsi="Times New Roman" w:cs="Times New Roman"/>
          <w:sz w:val="24"/>
          <w:szCs w:val="24"/>
        </w:rPr>
        <w:t xml:space="preserve">. prof. </w:t>
      </w:r>
      <w:proofErr w:type="spellStart"/>
      <w:r w:rsidRPr="001A6437">
        <w:rPr>
          <w:rFonts w:ascii="Times New Roman" w:hAnsi="Times New Roman" w:cs="Times New Roman"/>
          <w:sz w:val="24"/>
          <w:szCs w:val="24"/>
        </w:rPr>
        <w:t>M.V.Oreshkina</w:t>
      </w:r>
      <w:proofErr w:type="spellEnd"/>
      <w:r w:rsidRPr="001A6437">
        <w:rPr>
          <w:rFonts w:ascii="Times New Roman" w:hAnsi="Times New Roman" w:cs="Times New Roman"/>
          <w:sz w:val="24"/>
          <w:szCs w:val="24"/>
        </w:rPr>
        <w:t xml:space="preserve">, </w:t>
      </w:r>
      <w:proofErr w:type="spellStart"/>
      <w:r w:rsidRPr="001A6437">
        <w:rPr>
          <w:rFonts w:ascii="Times New Roman" w:hAnsi="Times New Roman" w:cs="Times New Roman"/>
          <w:sz w:val="24"/>
          <w:szCs w:val="24"/>
        </w:rPr>
        <w:t>docz</w:t>
      </w:r>
      <w:proofErr w:type="spellEnd"/>
      <w:r w:rsidRPr="001A6437">
        <w:rPr>
          <w:rFonts w:ascii="Times New Roman" w:hAnsi="Times New Roman" w:cs="Times New Roman"/>
          <w:sz w:val="24"/>
          <w:szCs w:val="24"/>
        </w:rPr>
        <w:t xml:space="preserve">. </w:t>
      </w:r>
      <w:proofErr w:type="spellStart"/>
      <w:r w:rsidRPr="001A6437">
        <w:rPr>
          <w:rFonts w:ascii="Times New Roman" w:hAnsi="Times New Roman" w:cs="Times New Roman"/>
          <w:sz w:val="24"/>
          <w:szCs w:val="24"/>
        </w:rPr>
        <w:t>V.A.Cherkova</w:t>
      </w:r>
      <w:proofErr w:type="spellEnd"/>
      <w:r w:rsidRPr="001A6437">
        <w:rPr>
          <w:rFonts w:ascii="Times New Roman" w:hAnsi="Times New Roman" w:cs="Times New Roman"/>
          <w:sz w:val="24"/>
          <w:szCs w:val="24"/>
        </w:rPr>
        <w:t xml:space="preserve">. - </w:t>
      </w:r>
      <w:proofErr w:type="spellStart"/>
      <w:r w:rsidRPr="001A6437">
        <w:rPr>
          <w:rFonts w:ascii="Times New Roman" w:hAnsi="Times New Roman" w:cs="Times New Roman"/>
          <w:sz w:val="24"/>
          <w:szCs w:val="24"/>
        </w:rPr>
        <w:t>Lugansk</w:t>
      </w:r>
      <w:proofErr w:type="spellEnd"/>
      <w:r w:rsidRPr="001A6437">
        <w:rPr>
          <w:rFonts w:ascii="Times New Roman" w:hAnsi="Times New Roman" w:cs="Times New Roman"/>
          <w:sz w:val="24"/>
          <w:szCs w:val="24"/>
        </w:rPr>
        <w:t xml:space="preserve">: IP </w:t>
      </w:r>
      <w:proofErr w:type="spellStart"/>
      <w:r w:rsidRPr="001A6437">
        <w:rPr>
          <w:rFonts w:ascii="Times New Roman" w:hAnsi="Times New Roman" w:cs="Times New Roman"/>
          <w:sz w:val="24"/>
          <w:szCs w:val="24"/>
        </w:rPr>
        <w:t>Orexov</w:t>
      </w:r>
      <w:proofErr w:type="spellEnd"/>
      <w:r w:rsidRPr="001A6437">
        <w:rPr>
          <w:rFonts w:ascii="Times New Roman" w:hAnsi="Times New Roman" w:cs="Times New Roman"/>
          <w:sz w:val="24"/>
          <w:szCs w:val="24"/>
        </w:rPr>
        <w:t xml:space="preserve"> </w:t>
      </w:r>
      <w:r w:rsidRPr="001A6437">
        <w:rPr>
          <w:rFonts w:ascii="Times New Roman" w:hAnsi="Times New Roman" w:cs="Times New Roman"/>
          <w:sz w:val="24"/>
          <w:szCs w:val="24"/>
        </w:rPr>
        <w:lastRenderedPageBreak/>
        <w:t>D.A., 2024. –407 s., EDN: CWPABC, https://www.elibrary.ru/item.asp?id=74919151, https://www.researchgate.net/publication/385626791</w:t>
      </w:r>
    </w:p>
    <w:sectPr w:rsidR="00C91B5E" w:rsidRPr="001A6437" w:rsidSect="00D36258">
      <w:headerReference w:type="default" r:id="rId27"/>
      <w:footerReference w:type="default" r:id="rId28"/>
      <w:pgSz w:w="12240" w:h="15840"/>
      <w:pgMar w:top="1418" w:right="1418" w:bottom="1418" w:left="1418"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089" w:rsidRDefault="00416089" w:rsidP="00D36258">
      <w:pPr>
        <w:spacing w:after="0" w:line="240" w:lineRule="auto"/>
      </w:pPr>
      <w:r>
        <w:separator/>
      </w:r>
    </w:p>
  </w:endnote>
  <w:endnote w:type="continuationSeparator" w:id="0">
    <w:p w:rsidR="00416089" w:rsidRDefault="00416089" w:rsidP="00D36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2BA6" w:rsidRPr="00C72BA6" w:rsidRDefault="00416089" w:rsidP="00C72BA6">
    <w:pPr>
      <w:pStyle w:val="a9"/>
      <w:rPr>
        <w:lang w:val="ru-RU"/>
      </w:rPr>
    </w:pPr>
    <w:hyperlink r:id="rId1" w:history="1">
      <w:r w:rsidR="00C72BA6" w:rsidRPr="00352EBD">
        <w:rPr>
          <w:rStyle w:val="ab"/>
          <w:rFonts w:ascii="Times New Roman" w:hAnsi="Times New Roman" w:cs="Times New Roman"/>
          <w:sz w:val="24"/>
          <w:szCs w:val="24"/>
        </w:rPr>
        <w:t>http://ej.kubagro.ru/2025/01/pdf/16.pdf</w:t>
      </w:r>
    </w:hyperlink>
    <w:r w:rsidR="00C72BA6">
      <w:rPr>
        <w:rFonts w:ascii="Times New Roman" w:hAnsi="Times New Roman" w:cs="Times New Roman"/>
        <w:sz w:val="24"/>
        <w:szCs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089" w:rsidRDefault="00416089" w:rsidP="00D36258">
      <w:pPr>
        <w:spacing w:after="0" w:line="240" w:lineRule="auto"/>
      </w:pPr>
      <w:r>
        <w:separator/>
      </w:r>
    </w:p>
  </w:footnote>
  <w:footnote w:type="continuationSeparator" w:id="0">
    <w:p w:rsidR="00416089" w:rsidRDefault="00416089" w:rsidP="00D362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6947068"/>
      <w:docPartObj>
        <w:docPartGallery w:val="Page Numbers (Top of Page)"/>
        <w:docPartUnique/>
      </w:docPartObj>
    </w:sdtPr>
    <w:sdtEndPr/>
    <w:sdtContent>
      <w:sdt>
        <w:sdtPr>
          <w:id w:val="1639758695"/>
          <w:docPartObj>
            <w:docPartGallery w:val="Page Numbers (Top of Page)"/>
            <w:docPartUnique/>
          </w:docPartObj>
        </w:sdtPr>
        <w:sdtEndPr/>
        <w:sdtContent>
          <w:sdt>
            <w:sdtPr>
              <w:rPr>
                <w:rFonts w:ascii="Times New Roman" w:hAnsi="Times New Roman" w:cs="Times New Roman"/>
              </w:rPr>
              <w:id w:val="-2069018322"/>
              <w:docPartObj>
                <w:docPartGallery w:val="Page Numbers (Top of Page)"/>
                <w:docPartUnique/>
              </w:docPartObj>
            </w:sdtPr>
            <w:sdtEndPr>
              <w:rPr>
                <w:sz w:val="24"/>
                <w:szCs w:val="24"/>
              </w:rPr>
            </w:sdtEndPr>
            <w:sdtContent>
              <w:sdt>
                <w:sdtPr>
                  <w:rPr>
                    <w:rFonts w:ascii="Times New Roman" w:hAnsi="Times New Roman" w:cs="Times New Roman"/>
                    <w:sz w:val="24"/>
                    <w:szCs w:val="24"/>
                  </w:rPr>
                  <w:id w:val="-1280484810"/>
                  <w:docPartObj>
                    <w:docPartGallery w:val="Page Numbers (Top of Page)"/>
                    <w:docPartUnique/>
                  </w:docPartObj>
                </w:sdtPr>
                <w:sdtEndPr/>
                <w:sdtContent>
                  <w:p w:rsidR="00C72BA6" w:rsidRPr="00034800" w:rsidRDefault="00C72BA6" w:rsidP="00C72BA6">
                    <w:pPr>
                      <w:pStyle w:val="a7"/>
                      <w:tabs>
                        <w:tab w:val="center" w:pos="4677"/>
                        <w:tab w:val="right" w:pos="9355"/>
                      </w:tabs>
                      <w:ind w:right="360"/>
                      <w:rPr>
                        <w:rFonts w:ascii="Times New Roman" w:hAnsi="Times New Roman" w:cs="Times New Roman"/>
                        <w:sz w:val="24"/>
                        <w:szCs w:val="24"/>
                      </w:rPr>
                    </w:pPr>
                    <w:proofErr w:type="spellStart"/>
                    <w:r w:rsidRPr="002606A8">
                      <w:rPr>
                        <w:rFonts w:ascii="Times New Roman" w:hAnsi="Times New Roman" w:cs="Times New Roman"/>
                        <w:sz w:val="24"/>
                        <w:szCs w:val="24"/>
                      </w:rPr>
                      <w:t>Научный</w:t>
                    </w:r>
                    <w:proofErr w:type="spellEnd"/>
                    <w:r w:rsidRPr="002606A8">
                      <w:rPr>
                        <w:rFonts w:ascii="Times New Roman" w:hAnsi="Times New Roman" w:cs="Times New Roman"/>
                        <w:sz w:val="24"/>
                        <w:szCs w:val="24"/>
                      </w:rPr>
                      <w:t xml:space="preserve"> </w:t>
                    </w:r>
                    <w:proofErr w:type="spellStart"/>
                    <w:r w:rsidRPr="002606A8">
                      <w:rPr>
                        <w:rFonts w:ascii="Times New Roman" w:hAnsi="Times New Roman" w:cs="Times New Roman"/>
                        <w:sz w:val="24"/>
                        <w:szCs w:val="24"/>
                      </w:rPr>
                      <w:t>журнал</w:t>
                    </w:r>
                    <w:proofErr w:type="spellEnd"/>
                    <w:r w:rsidRPr="002606A8">
                      <w:rPr>
                        <w:rFonts w:ascii="Times New Roman" w:hAnsi="Times New Roman" w:cs="Times New Roman"/>
                        <w:sz w:val="24"/>
                        <w:szCs w:val="24"/>
                      </w:rPr>
                      <w:t xml:space="preserve"> </w:t>
                    </w:r>
                    <w:proofErr w:type="spellStart"/>
                    <w:r w:rsidRPr="002606A8">
                      <w:rPr>
                        <w:rFonts w:ascii="Times New Roman" w:hAnsi="Times New Roman" w:cs="Times New Roman"/>
                        <w:sz w:val="24"/>
                        <w:szCs w:val="24"/>
                      </w:rPr>
                      <w:t>КубГАУ</w:t>
                    </w:r>
                    <w:proofErr w:type="spellEnd"/>
                    <w:r w:rsidRPr="002606A8">
                      <w:rPr>
                        <w:rFonts w:ascii="Times New Roman" w:hAnsi="Times New Roman" w:cs="Times New Roman"/>
                        <w:sz w:val="24"/>
                        <w:szCs w:val="24"/>
                      </w:rPr>
                      <w:t>, №</w:t>
                    </w:r>
                    <w:proofErr w:type="gramStart"/>
                    <w:r w:rsidRPr="002606A8">
                      <w:rPr>
                        <w:rFonts w:ascii="Times New Roman" w:hAnsi="Times New Roman" w:cs="Times New Roman"/>
                        <w:sz w:val="24"/>
                        <w:szCs w:val="24"/>
                      </w:rPr>
                      <w:t>205(</w:t>
                    </w:r>
                    <w:proofErr w:type="gramEnd"/>
                    <w:r w:rsidRPr="002606A8">
                      <w:rPr>
                        <w:rFonts w:ascii="Times New Roman" w:hAnsi="Times New Roman" w:cs="Times New Roman"/>
                        <w:sz w:val="24"/>
                        <w:szCs w:val="24"/>
                      </w:rPr>
                      <w:t xml:space="preserve">01), 2025 </w:t>
                    </w:r>
                    <w:proofErr w:type="spellStart"/>
                    <w:r w:rsidRPr="002606A8">
                      <w:rPr>
                        <w:rFonts w:ascii="Times New Roman" w:hAnsi="Times New Roman" w:cs="Times New Roman"/>
                        <w:sz w:val="24"/>
                        <w:szCs w:val="24"/>
                      </w:rPr>
                      <w:t>год</w:t>
                    </w:r>
                    <w:proofErr w:type="spellEnd"/>
                  </w:p>
                </w:sdtContent>
              </w:sdt>
            </w:sdtContent>
          </w:sdt>
        </w:sdtContent>
      </w:sdt>
      <w:p w:rsidR="00FA0542" w:rsidRDefault="00C72BA6" w:rsidP="00C72BA6">
        <w:pPr>
          <w:pStyle w:val="a7"/>
          <w:jc w:val="right"/>
        </w:pPr>
        <w:r>
          <w:t xml:space="preserve"> </w:t>
        </w:r>
        <w:r w:rsidR="00FA0542">
          <w:fldChar w:fldCharType="begin"/>
        </w:r>
        <w:r w:rsidR="00FA0542">
          <w:instrText>PAGE   \* MERGEFORMAT</w:instrText>
        </w:r>
        <w:r w:rsidR="00FA0542">
          <w:fldChar w:fldCharType="separate"/>
        </w:r>
        <w:r w:rsidR="00C67C04" w:rsidRPr="00C67C04">
          <w:rPr>
            <w:noProof/>
            <w:lang w:val="ru-RU"/>
          </w:rPr>
          <w:t>2</w:t>
        </w:r>
        <w:r w:rsidR="00FA0542">
          <w:fldChar w:fldCharType="end"/>
        </w:r>
      </w:p>
    </w:sdtContent>
  </w:sdt>
  <w:p w:rsidR="00FA0542" w:rsidRDefault="00FA054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133D3"/>
    <w:multiLevelType w:val="hybridMultilevel"/>
    <w:tmpl w:val="35382D06"/>
    <w:lvl w:ilvl="0" w:tplc="C0BEBA9C">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1D6F9E"/>
    <w:multiLevelType w:val="hybridMultilevel"/>
    <w:tmpl w:val="35382D06"/>
    <w:lvl w:ilvl="0" w:tplc="C0BEBA9C">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FE86A50"/>
    <w:multiLevelType w:val="hybridMultilevel"/>
    <w:tmpl w:val="2D1CF790"/>
    <w:lvl w:ilvl="0" w:tplc="B4EC777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64BC3E11"/>
    <w:multiLevelType w:val="hybridMultilevel"/>
    <w:tmpl w:val="8424F14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7CC73C13"/>
    <w:multiLevelType w:val="hybridMultilevel"/>
    <w:tmpl w:val="AC0A938A"/>
    <w:lvl w:ilvl="0" w:tplc="C0BEBA9C">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B2B"/>
    <w:rsid w:val="00086E4D"/>
    <w:rsid w:val="000B3D05"/>
    <w:rsid w:val="001411F6"/>
    <w:rsid w:val="0014367F"/>
    <w:rsid w:val="001855D2"/>
    <w:rsid w:val="001A6437"/>
    <w:rsid w:val="001C12E3"/>
    <w:rsid w:val="001D70BE"/>
    <w:rsid w:val="002D19FC"/>
    <w:rsid w:val="00302B2B"/>
    <w:rsid w:val="00314F3F"/>
    <w:rsid w:val="003616CF"/>
    <w:rsid w:val="00366D40"/>
    <w:rsid w:val="00385228"/>
    <w:rsid w:val="003A077D"/>
    <w:rsid w:val="003A555A"/>
    <w:rsid w:val="003C56A6"/>
    <w:rsid w:val="003F169F"/>
    <w:rsid w:val="004069B2"/>
    <w:rsid w:val="00416089"/>
    <w:rsid w:val="00453A12"/>
    <w:rsid w:val="00463AF8"/>
    <w:rsid w:val="004671B9"/>
    <w:rsid w:val="00477005"/>
    <w:rsid w:val="004A7144"/>
    <w:rsid w:val="004C6B42"/>
    <w:rsid w:val="004D7AFE"/>
    <w:rsid w:val="00573FA0"/>
    <w:rsid w:val="005D7D08"/>
    <w:rsid w:val="006A1C38"/>
    <w:rsid w:val="006B6CA6"/>
    <w:rsid w:val="006F7E89"/>
    <w:rsid w:val="007411E3"/>
    <w:rsid w:val="00791E8D"/>
    <w:rsid w:val="007B2428"/>
    <w:rsid w:val="007D05D1"/>
    <w:rsid w:val="008070E0"/>
    <w:rsid w:val="00824963"/>
    <w:rsid w:val="008A4648"/>
    <w:rsid w:val="008C6047"/>
    <w:rsid w:val="008F7F91"/>
    <w:rsid w:val="00B118C0"/>
    <w:rsid w:val="00B52350"/>
    <w:rsid w:val="00BD4519"/>
    <w:rsid w:val="00C35178"/>
    <w:rsid w:val="00C47560"/>
    <w:rsid w:val="00C67C04"/>
    <w:rsid w:val="00C72BA6"/>
    <w:rsid w:val="00C91B5E"/>
    <w:rsid w:val="00D34004"/>
    <w:rsid w:val="00D36258"/>
    <w:rsid w:val="00D735F6"/>
    <w:rsid w:val="00DC63CB"/>
    <w:rsid w:val="00DD184E"/>
    <w:rsid w:val="00E35174"/>
    <w:rsid w:val="00E6720B"/>
    <w:rsid w:val="00E973DB"/>
    <w:rsid w:val="00F0158B"/>
    <w:rsid w:val="00FA0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2496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2496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2496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D735F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BD4519"/>
    <w:pPr>
      <w:spacing w:before="180" w:after="180" w:line="240" w:lineRule="auto"/>
    </w:pPr>
    <w:rPr>
      <w:sz w:val="24"/>
      <w:szCs w:val="24"/>
    </w:rPr>
  </w:style>
  <w:style w:type="character" w:customStyle="1" w:styleId="a4">
    <w:name w:val="Основной текст Знак"/>
    <w:basedOn w:val="a0"/>
    <w:link w:val="a3"/>
    <w:rsid w:val="00BD4519"/>
    <w:rPr>
      <w:sz w:val="24"/>
      <w:szCs w:val="24"/>
    </w:rPr>
  </w:style>
  <w:style w:type="paragraph" w:customStyle="1" w:styleId="FirstParagraph">
    <w:name w:val="First Paragraph"/>
    <w:basedOn w:val="a3"/>
    <w:next w:val="a3"/>
    <w:qFormat/>
    <w:rsid w:val="00BD4519"/>
  </w:style>
  <w:style w:type="paragraph" w:styleId="a5">
    <w:name w:val="Balloon Text"/>
    <w:basedOn w:val="a"/>
    <w:link w:val="a6"/>
    <w:uiPriority w:val="99"/>
    <w:semiHidden/>
    <w:unhideWhenUsed/>
    <w:rsid w:val="00BD451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D4519"/>
    <w:rPr>
      <w:rFonts w:ascii="Tahoma" w:hAnsi="Tahoma" w:cs="Tahoma"/>
      <w:sz w:val="16"/>
      <w:szCs w:val="16"/>
    </w:rPr>
  </w:style>
  <w:style w:type="paragraph" w:styleId="a7">
    <w:name w:val="header"/>
    <w:basedOn w:val="a"/>
    <w:link w:val="a8"/>
    <w:uiPriority w:val="99"/>
    <w:unhideWhenUsed/>
    <w:rsid w:val="00D36258"/>
    <w:pPr>
      <w:tabs>
        <w:tab w:val="center" w:pos="4844"/>
        <w:tab w:val="right" w:pos="9689"/>
      </w:tabs>
      <w:spacing w:after="0" w:line="240" w:lineRule="auto"/>
    </w:pPr>
  </w:style>
  <w:style w:type="character" w:customStyle="1" w:styleId="a8">
    <w:name w:val="Верхний колонтитул Знак"/>
    <w:basedOn w:val="a0"/>
    <w:link w:val="a7"/>
    <w:uiPriority w:val="99"/>
    <w:rsid w:val="00D36258"/>
  </w:style>
  <w:style w:type="paragraph" w:styleId="a9">
    <w:name w:val="footer"/>
    <w:basedOn w:val="a"/>
    <w:link w:val="aa"/>
    <w:uiPriority w:val="99"/>
    <w:unhideWhenUsed/>
    <w:rsid w:val="00D36258"/>
    <w:pPr>
      <w:tabs>
        <w:tab w:val="center" w:pos="4844"/>
        <w:tab w:val="right" w:pos="9689"/>
      </w:tabs>
      <w:spacing w:after="0" w:line="240" w:lineRule="auto"/>
    </w:pPr>
  </w:style>
  <w:style w:type="character" w:customStyle="1" w:styleId="aa">
    <w:name w:val="Нижний колонтитул Знак"/>
    <w:basedOn w:val="a0"/>
    <w:link w:val="a9"/>
    <w:uiPriority w:val="99"/>
    <w:rsid w:val="00D36258"/>
  </w:style>
  <w:style w:type="character" w:customStyle="1" w:styleId="10">
    <w:name w:val="Заголовок 1 Знак"/>
    <w:basedOn w:val="a0"/>
    <w:link w:val="1"/>
    <w:uiPriority w:val="9"/>
    <w:rsid w:val="0082496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2496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24963"/>
    <w:rPr>
      <w:rFonts w:asciiTheme="majorHAnsi" w:eastAsiaTheme="majorEastAsia" w:hAnsiTheme="majorHAnsi" w:cstheme="majorBidi"/>
      <w:b/>
      <w:bCs/>
      <w:color w:val="4F81BD" w:themeColor="accent1"/>
    </w:rPr>
  </w:style>
  <w:style w:type="character" w:styleId="ab">
    <w:name w:val="Hyperlink"/>
    <w:basedOn w:val="a0"/>
    <w:uiPriority w:val="99"/>
    <w:unhideWhenUsed/>
    <w:rsid w:val="00C35178"/>
    <w:rPr>
      <w:color w:val="0000FF" w:themeColor="hyperlink"/>
      <w:u w:val="single"/>
    </w:rPr>
  </w:style>
  <w:style w:type="paragraph" w:styleId="ac">
    <w:name w:val="List Paragraph"/>
    <w:aliases w:val="Подрисночная подпись"/>
    <w:basedOn w:val="a"/>
    <w:link w:val="ad"/>
    <w:uiPriority w:val="34"/>
    <w:qFormat/>
    <w:rsid w:val="00C35178"/>
    <w:pPr>
      <w:ind w:left="720"/>
      <w:contextualSpacing/>
    </w:pPr>
  </w:style>
  <w:style w:type="character" w:customStyle="1" w:styleId="ad">
    <w:name w:val="Абзац списка Знак"/>
    <w:aliases w:val="Подрисночная подпись Знак"/>
    <w:link w:val="ac"/>
    <w:uiPriority w:val="34"/>
    <w:locked/>
    <w:rsid w:val="00C35178"/>
  </w:style>
  <w:style w:type="character" w:customStyle="1" w:styleId="40">
    <w:name w:val="Заголовок 4 Знак"/>
    <w:basedOn w:val="a0"/>
    <w:link w:val="4"/>
    <w:uiPriority w:val="9"/>
    <w:rsid w:val="00D735F6"/>
    <w:rPr>
      <w:rFonts w:asciiTheme="majorHAnsi" w:eastAsiaTheme="majorEastAsia" w:hAnsiTheme="majorHAnsi" w:cstheme="majorBidi"/>
      <w:b/>
      <w:bCs/>
      <w:i/>
      <w:iCs/>
      <w:color w:val="4F81BD" w:themeColor="accent1"/>
    </w:rPr>
  </w:style>
  <w:style w:type="paragraph" w:styleId="11">
    <w:name w:val="toc 1"/>
    <w:basedOn w:val="a"/>
    <w:next w:val="a"/>
    <w:autoRedefine/>
    <w:uiPriority w:val="39"/>
    <w:unhideWhenUsed/>
    <w:rsid w:val="006A1C38"/>
    <w:pPr>
      <w:spacing w:before="120" w:after="120"/>
    </w:pPr>
    <w:rPr>
      <w:rFonts w:cstheme="minorHAnsi"/>
      <w:b/>
      <w:bCs/>
      <w:caps/>
      <w:sz w:val="20"/>
      <w:szCs w:val="20"/>
    </w:rPr>
  </w:style>
  <w:style w:type="paragraph" w:styleId="21">
    <w:name w:val="toc 2"/>
    <w:basedOn w:val="a"/>
    <w:next w:val="a"/>
    <w:autoRedefine/>
    <w:uiPriority w:val="39"/>
    <w:unhideWhenUsed/>
    <w:rsid w:val="006A1C38"/>
    <w:pPr>
      <w:spacing w:after="0"/>
      <w:ind w:left="220"/>
    </w:pPr>
    <w:rPr>
      <w:rFonts w:cstheme="minorHAnsi"/>
      <w:smallCaps/>
      <w:sz w:val="20"/>
      <w:szCs w:val="20"/>
    </w:rPr>
  </w:style>
  <w:style w:type="paragraph" w:styleId="31">
    <w:name w:val="toc 3"/>
    <w:basedOn w:val="a"/>
    <w:next w:val="a"/>
    <w:autoRedefine/>
    <w:uiPriority w:val="39"/>
    <w:unhideWhenUsed/>
    <w:rsid w:val="006A1C38"/>
    <w:pPr>
      <w:spacing w:after="0"/>
      <w:ind w:left="440"/>
    </w:pPr>
    <w:rPr>
      <w:rFonts w:cstheme="minorHAnsi"/>
      <w:i/>
      <w:iCs/>
      <w:sz w:val="20"/>
      <w:szCs w:val="20"/>
    </w:rPr>
  </w:style>
  <w:style w:type="paragraph" w:styleId="41">
    <w:name w:val="toc 4"/>
    <w:basedOn w:val="a"/>
    <w:next w:val="a"/>
    <w:autoRedefine/>
    <w:uiPriority w:val="39"/>
    <w:unhideWhenUsed/>
    <w:rsid w:val="006A1C38"/>
    <w:pPr>
      <w:spacing w:after="0"/>
      <w:ind w:left="660"/>
    </w:pPr>
    <w:rPr>
      <w:rFonts w:cstheme="minorHAnsi"/>
      <w:sz w:val="18"/>
      <w:szCs w:val="18"/>
    </w:rPr>
  </w:style>
  <w:style w:type="paragraph" w:styleId="5">
    <w:name w:val="toc 5"/>
    <w:basedOn w:val="a"/>
    <w:next w:val="a"/>
    <w:autoRedefine/>
    <w:uiPriority w:val="39"/>
    <w:unhideWhenUsed/>
    <w:rsid w:val="006A1C38"/>
    <w:pPr>
      <w:spacing w:after="0"/>
      <w:ind w:left="880"/>
    </w:pPr>
    <w:rPr>
      <w:rFonts w:cstheme="minorHAnsi"/>
      <w:sz w:val="18"/>
      <w:szCs w:val="18"/>
    </w:rPr>
  </w:style>
  <w:style w:type="paragraph" w:styleId="6">
    <w:name w:val="toc 6"/>
    <w:basedOn w:val="a"/>
    <w:next w:val="a"/>
    <w:autoRedefine/>
    <w:uiPriority w:val="39"/>
    <w:unhideWhenUsed/>
    <w:rsid w:val="006A1C38"/>
    <w:pPr>
      <w:spacing w:after="0"/>
      <w:ind w:left="1100"/>
    </w:pPr>
    <w:rPr>
      <w:rFonts w:cstheme="minorHAnsi"/>
      <w:sz w:val="18"/>
      <w:szCs w:val="18"/>
    </w:rPr>
  </w:style>
  <w:style w:type="paragraph" w:styleId="7">
    <w:name w:val="toc 7"/>
    <w:basedOn w:val="a"/>
    <w:next w:val="a"/>
    <w:autoRedefine/>
    <w:uiPriority w:val="39"/>
    <w:unhideWhenUsed/>
    <w:rsid w:val="006A1C38"/>
    <w:pPr>
      <w:spacing w:after="0"/>
      <w:ind w:left="1320"/>
    </w:pPr>
    <w:rPr>
      <w:rFonts w:cstheme="minorHAnsi"/>
      <w:sz w:val="18"/>
      <w:szCs w:val="18"/>
    </w:rPr>
  </w:style>
  <w:style w:type="paragraph" w:styleId="8">
    <w:name w:val="toc 8"/>
    <w:basedOn w:val="a"/>
    <w:next w:val="a"/>
    <w:autoRedefine/>
    <w:uiPriority w:val="39"/>
    <w:unhideWhenUsed/>
    <w:rsid w:val="006A1C38"/>
    <w:pPr>
      <w:spacing w:after="0"/>
      <w:ind w:left="1540"/>
    </w:pPr>
    <w:rPr>
      <w:rFonts w:cstheme="minorHAnsi"/>
      <w:sz w:val="18"/>
      <w:szCs w:val="18"/>
    </w:rPr>
  </w:style>
  <w:style w:type="paragraph" w:styleId="9">
    <w:name w:val="toc 9"/>
    <w:basedOn w:val="a"/>
    <w:next w:val="a"/>
    <w:autoRedefine/>
    <w:uiPriority w:val="39"/>
    <w:unhideWhenUsed/>
    <w:rsid w:val="006A1C38"/>
    <w:pPr>
      <w:spacing w:after="0"/>
      <w:ind w:left="1760"/>
    </w:pPr>
    <w:rPr>
      <w:rFonts w:cstheme="minorHAnsi"/>
      <w:sz w:val="18"/>
      <w:szCs w:val="18"/>
    </w:rPr>
  </w:style>
  <w:style w:type="character" w:customStyle="1" w:styleId="ezkurwreuab5ozgtqnkl">
    <w:name w:val="ezkurwreuab5ozgtqnkl"/>
    <w:basedOn w:val="a0"/>
    <w:rsid w:val="00366D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2496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2496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2496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D735F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BD4519"/>
    <w:pPr>
      <w:spacing w:before="180" w:after="180" w:line="240" w:lineRule="auto"/>
    </w:pPr>
    <w:rPr>
      <w:sz w:val="24"/>
      <w:szCs w:val="24"/>
    </w:rPr>
  </w:style>
  <w:style w:type="character" w:customStyle="1" w:styleId="a4">
    <w:name w:val="Основной текст Знак"/>
    <w:basedOn w:val="a0"/>
    <w:link w:val="a3"/>
    <w:rsid w:val="00BD4519"/>
    <w:rPr>
      <w:sz w:val="24"/>
      <w:szCs w:val="24"/>
    </w:rPr>
  </w:style>
  <w:style w:type="paragraph" w:customStyle="1" w:styleId="FirstParagraph">
    <w:name w:val="First Paragraph"/>
    <w:basedOn w:val="a3"/>
    <w:next w:val="a3"/>
    <w:qFormat/>
    <w:rsid w:val="00BD4519"/>
  </w:style>
  <w:style w:type="paragraph" w:styleId="a5">
    <w:name w:val="Balloon Text"/>
    <w:basedOn w:val="a"/>
    <w:link w:val="a6"/>
    <w:uiPriority w:val="99"/>
    <w:semiHidden/>
    <w:unhideWhenUsed/>
    <w:rsid w:val="00BD451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D4519"/>
    <w:rPr>
      <w:rFonts w:ascii="Tahoma" w:hAnsi="Tahoma" w:cs="Tahoma"/>
      <w:sz w:val="16"/>
      <w:szCs w:val="16"/>
    </w:rPr>
  </w:style>
  <w:style w:type="paragraph" w:styleId="a7">
    <w:name w:val="header"/>
    <w:basedOn w:val="a"/>
    <w:link w:val="a8"/>
    <w:uiPriority w:val="99"/>
    <w:unhideWhenUsed/>
    <w:rsid w:val="00D36258"/>
    <w:pPr>
      <w:tabs>
        <w:tab w:val="center" w:pos="4844"/>
        <w:tab w:val="right" w:pos="9689"/>
      </w:tabs>
      <w:spacing w:after="0" w:line="240" w:lineRule="auto"/>
    </w:pPr>
  </w:style>
  <w:style w:type="character" w:customStyle="1" w:styleId="a8">
    <w:name w:val="Верхний колонтитул Знак"/>
    <w:basedOn w:val="a0"/>
    <w:link w:val="a7"/>
    <w:uiPriority w:val="99"/>
    <w:rsid w:val="00D36258"/>
  </w:style>
  <w:style w:type="paragraph" w:styleId="a9">
    <w:name w:val="footer"/>
    <w:basedOn w:val="a"/>
    <w:link w:val="aa"/>
    <w:uiPriority w:val="99"/>
    <w:unhideWhenUsed/>
    <w:rsid w:val="00D36258"/>
    <w:pPr>
      <w:tabs>
        <w:tab w:val="center" w:pos="4844"/>
        <w:tab w:val="right" w:pos="9689"/>
      </w:tabs>
      <w:spacing w:after="0" w:line="240" w:lineRule="auto"/>
    </w:pPr>
  </w:style>
  <w:style w:type="character" w:customStyle="1" w:styleId="aa">
    <w:name w:val="Нижний колонтитул Знак"/>
    <w:basedOn w:val="a0"/>
    <w:link w:val="a9"/>
    <w:uiPriority w:val="99"/>
    <w:rsid w:val="00D36258"/>
  </w:style>
  <w:style w:type="character" w:customStyle="1" w:styleId="10">
    <w:name w:val="Заголовок 1 Знак"/>
    <w:basedOn w:val="a0"/>
    <w:link w:val="1"/>
    <w:uiPriority w:val="9"/>
    <w:rsid w:val="0082496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2496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24963"/>
    <w:rPr>
      <w:rFonts w:asciiTheme="majorHAnsi" w:eastAsiaTheme="majorEastAsia" w:hAnsiTheme="majorHAnsi" w:cstheme="majorBidi"/>
      <w:b/>
      <w:bCs/>
      <w:color w:val="4F81BD" w:themeColor="accent1"/>
    </w:rPr>
  </w:style>
  <w:style w:type="character" w:styleId="ab">
    <w:name w:val="Hyperlink"/>
    <w:basedOn w:val="a0"/>
    <w:uiPriority w:val="99"/>
    <w:unhideWhenUsed/>
    <w:rsid w:val="00C35178"/>
    <w:rPr>
      <w:color w:val="0000FF" w:themeColor="hyperlink"/>
      <w:u w:val="single"/>
    </w:rPr>
  </w:style>
  <w:style w:type="paragraph" w:styleId="ac">
    <w:name w:val="List Paragraph"/>
    <w:aliases w:val="Подрисночная подпись"/>
    <w:basedOn w:val="a"/>
    <w:link w:val="ad"/>
    <w:uiPriority w:val="34"/>
    <w:qFormat/>
    <w:rsid w:val="00C35178"/>
    <w:pPr>
      <w:ind w:left="720"/>
      <w:contextualSpacing/>
    </w:pPr>
  </w:style>
  <w:style w:type="character" w:customStyle="1" w:styleId="ad">
    <w:name w:val="Абзац списка Знак"/>
    <w:aliases w:val="Подрисночная подпись Знак"/>
    <w:link w:val="ac"/>
    <w:uiPriority w:val="34"/>
    <w:locked/>
    <w:rsid w:val="00C35178"/>
  </w:style>
  <w:style w:type="character" w:customStyle="1" w:styleId="40">
    <w:name w:val="Заголовок 4 Знак"/>
    <w:basedOn w:val="a0"/>
    <w:link w:val="4"/>
    <w:uiPriority w:val="9"/>
    <w:rsid w:val="00D735F6"/>
    <w:rPr>
      <w:rFonts w:asciiTheme="majorHAnsi" w:eastAsiaTheme="majorEastAsia" w:hAnsiTheme="majorHAnsi" w:cstheme="majorBidi"/>
      <w:b/>
      <w:bCs/>
      <w:i/>
      <w:iCs/>
      <w:color w:val="4F81BD" w:themeColor="accent1"/>
    </w:rPr>
  </w:style>
  <w:style w:type="paragraph" w:styleId="11">
    <w:name w:val="toc 1"/>
    <w:basedOn w:val="a"/>
    <w:next w:val="a"/>
    <w:autoRedefine/>
    <w:uiPriority w:val="39"/>
    <w:unhideWhenUsed/>
    <w:rsid w:val="006A1C38"/>
    <w:pPr>
      <w:spacing w:before="120" w:after="120"/>
    </w:pPr>
    <w:rPr>
      <w:rFonts w:cstheme="minorHAnsi"/>
      <w:b/>
      <w:bCs/>
      <w:caps/>
      <w:sz w:val="20"/>
      <w:szCs w:val="20"/>
    </w:rPr>
  </w:style>
  <w:style w:type="paragraph" w:styleId="21">
    <w:name w:val="toc 2"/>
    <w:basedOn w:val="a"/>
    <w:next w:val="a"/>
    <w:autoRedefine/>
    <w:uiPriority w:val="39"/>
    <w:unhideWhenUsed/>
    <w:rsid w:val="006A1C38"/>
    <w:pPr>
      <w:spacing w:after="0"/>
      <w:ind w:left="220"/>
    </w:pPr>
    <w:rPr>
      <w:rFonts w:cstheme="minorHAnsi"/>
      <w:smallCaps/>
      <w:sz w:val="20"/>
      <w:szCs w:val="20"/>
    </w:rPr>
  </w:style>
  <w:style w:type="paragraph" w:styleId="31">
    <w:name w:val="toc 3"/>
    <w:basedOn w:val="a"/>
    <w:next w:val="a"/>
    <w:autoRedefine/>
    <w:uiPriority w:val="39"/>
    <w:unhideWhenUsed/>
    <w:rsid w:val="006A1C38"/>
    <w:pPr>
      <w:spacing w:after="0"/>
      <w:ind w:left="440"/>
    </w:pPr>
    <w:rPr>
      <w:rFonts w:cstheme="minorHAnsi"/>
      <w:i/>
      <w:iCs/>
      <w:sz w:val="20"/>
      <w:szCs w:val="20"/>
    </w:rPr>
  </w:style>
  <w:style w:type="paragraph" w:styleId="41">
    <w:name w:val="toc 4"/>
    <w:basedOn w:val="a"/>
    <w:next w:val="a"/>
    <w:autoRedefine/>
    <w:uiPriority w:val="39"/>
    <w:unhideWhenUsed/>
    <w:rsid w:val="006A1C38"/>
    <w:pPr>
      <w:spacing w:after="0"/>
      <w:ind w:left="660"/>
    </w:pPr>
    <w:rPr>
      <w:rFonts w:cstheme="minorHAnsi"/>
      <w:sz w:val="18"/>
      <w:szCs w:val="18"/>
    </w:rPr>
  </w:style>
  <w:style w:type="paragraph" w:styleId="5">
    <w:name w:val="toc 5"/>
    <w:basedOn w:val="a"/>
    <w:next w:val="a"/>
    <w:autoRedefine/>
    <w:uiPriority w:val="39"/>
    <w:unhideWhenUsed/>
    <w:rsid w:val="006A1C38"/>
    <w:pPr>
      <w:spacing w:after="0"/>
      <w:ind w:left="880"/>
    </w:pPr>
    <w:rPr>
      <w:rFonts w:cstheme="minorHAnsi"/>
      <w:sz w:val="18"/>
      <w:szCs w:val="18"/>
    </w:rPr>
  </w:style>
  <w:style w:type="paragraph" w:styleId="6">
    <w:name w:val="toc 6"/>
    <w:basedOn w:val="a"/>
    <w:next w:val="a"/>
    <w:autoRedefine/>
    <w:uiPriority w:val="39"/>
    <w:unhideWhenUsed/>
    <w:rsid w:val="006A1C38"/>
    <w:pPr>
      <w:spacing w:after="0"/>
      <w:ind w:left="1100"/>
    </w:pPr>
    <w:rPr>
      <w:rFonts w:cstheme="minorHAnsi"/>
      <w:sz w:val="18"/>
      <w:szCs w:val="18"/>
    </w:rPr>
  </w:style>
  <w:style w:type="paragraph" w:styleId="7">
    <w:name w:val="toc 7"/>
    <w:basedOn w:val="a"/>
    <w:next w:val="a"/>
    <w:autoRedefine/>
    <w:uiPriority w:val="39"/>
    <w:unhideWhenUsed/>
    <w:rsid w:val="006A1C38"/>
    <w:pPr>
      <w:spacing w:after="0"/>
      <w:ind w:left="1320"/>
    </w:pPr>
    <w:rPr>
      <w:rFonts w:cstheme="minorHAnsi"/>
      <w:sz w:val="18"/>
      <w:szCs w:val="18"/>
    </w:rPr>
  </w:style>
  <w:style w:type="paragraph" w:styleId="8">
    <w:name w:val="toc 8"/>
    <w:basedOn w:val="a"/>
    <w:next w:val="a"/>
    <w:autoRedefine/>
    <w:uiPriority w:val="39"/>
    <w:unhideWhenUsed/>
    <w:rsid w:val="006A1C38"/>
    <w:pPr>
      <w:spacing w:after="0"/>
      <w:ind w:left="1540"/>
    </w:pPr>
    <w:rPr>
      <w:rFonts w:cstheme="minorHAnsi"/>
      <w:sz w:val="18"/>
      <w:szCs w:val="18"/>
    </w:rPr>
  </w:style>
  <w:style w:type="paragraph" w:styleId="9">
    <w:name w:val="toc 9"/>
    <w:basedOn w:val="a"/>
    <w:next w:val="a"/>
    <w:autoRedefine/>
    <w:uiPriority w:val="39"/>
    <w:unhideWhenUsed/>
    <w:rsid w:val="006A1C38"/>
    <w:pPr>
      <w:spacing w:after="0"/>
      <w:ind w:left="1760"/>
    </w:pPr>
    <w:rPr>
      <w:rFonts w:cstheme="minorHAnsi"/>
      <w:sz w:val="18"/>
      <w:szCs w:val="18"/>
    </w:rPr>
  </w:style>
  <w:style w:type="character" w:customStyle="1" w:styleId="ezkurwreuab5ozgtqnkl">
    <w:name w:val="ezkurwreuab5ozgtqnkl"/>
    <w:basedOn w:val="a0"/>
    <w:rsid w:val="00366D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ikitagolovin416@gmail.com" TargetMode="External"/><Relationship Id="rId18" Type="http://schemas.openxmlformats.org/officeDocument/2006/relationships/hyperlink" Target="https://research-journal.org/archive/10-148-2024-october/10.60797/IRJ.2024.148.90" TargetMode="External"/><Relationship Id="rId26" Type="http://schemas.openxmlformats.org/officeDocument/2006/relationships/hyperlink" Target="https://www.researchgate.net/publication/385626791" TargetMode="External"/><Relationship Id="rId3" Type="http://schemas.openxmlformats.org/officeDocument/2006/relationships/styles" Target="styles.xml"/><Relationship Id="rId21" Type="http://schemas.openxmlformats.org/officeDocument/2006/relationships/hyperlink" Target="https://www.researchgate.net/publication/378138050" TargetMode="External"/><Relationship Id="rId7" Type="http://schemas.openxmlformats.org/officeDocument/2006/relationships/footnotes" Target="footnotes.xml"/><Relationship Id="rId12" Type="http://schemas.openxmlformats.org/officeDocument/2006/relationships/hyperlink" Target="https://www.researchgate.net/profile/Eugene_Lutsenko" TargetMode="External"/><Relationship Id="rId17" Type="http://schemas.openxmlformats.org/officeDocument/2006/relationships/hyperlink" Target="https://elibrary.ru/jqdiex" TargetMode="External"/><Relationship Id="rId25" Type="http://schemas.openxmlformats.org/officeDocument/2006/relationships/hyperlink" Target="https://www.elibrary.ru/item.asp?id=74919151" TargetMode="External"/><Relationship Id="rId2" Type="http://schemas.openxmlformats.org/officeDocument/2006/relationships/numbering" Target="numbering.xml"/><Relationship Id="rId16" Type="http://schemas.openxmlformats.org/officeDocument/2006/relationships/hyperlink" Target="https://www.researchgate.net/publication/380696032" TargetMode="External"/><Relationship Id="rId20" Type="http://schemas.openxmlformats.org/officeDocument/2006/relationships/hyperlink" Target="https://www.elibrary.ru/czukfj"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esearchgate.net/profile/Eugene_Lutsenko" TargetMode="External"/><Relationship Id="rId24" Type="http://schemas.openxmlformats.org/officeDocument/2006/relationships/hyperlink" Target="https://www.researchgate.net/publication/385594739" TargetMode="External"/><Relationship Id="rId5" Type="http://schemas.openxmlformats.org/officeDocument/2006/relationships/settings" Target="settings.xml"/><Relationship Id="rId15" Type="http://schemas.openxmlformats.org/officeDocument/2006/relationships/hyperlink" Target="http://dx.doi.org/10.21515/1990-4665-205-16" TargetMode="External"/><Relationship Id="rId23" Type="http://schemas.openxmlformats.org/officeDocument/2006/relationships/hyperlink" Target="https://www.researchgate.net/deref/https%3A%2F%2Fcreativecommons.org%2Flicenses%2Fby%2F4.0%2F" TargetMode="External"/><Relationship Id="rId28" Type="http://schemas.openxmlformats.org/officeDocument/2006/relationships/footer" Target="footer1.xml"/><Relationship Id="rId10" Type="http://schemas.openxmlformats.org/officeDocument/2006/relationships/hyperlink" Target="mailto:prof.lutsenko@gmail.com" TargetMode="External"/><Relationship Id="rId19" Type="http://schemas.openxmlformats.org/officeDocument/2006/relationships/hyperlink" Target="http://ej.kubagro.ru/2024/07/pdf/16.pdf" TargetMode="External"/><Relationship Id="rId4" Type="http://schemas.microsoft.com/office/2007/relationships/stylesWithEffects" Target="stylesWithEffects.xml"/><Relationship Id="rId9" Type="http://schemas.openxmlformats.org/officeDocument/2006/relationships/hyperlink" Target="mailto:prof.lutsenko@gmail.com" TargetMode="External"/><Relationship Id="rId14" Type="http://schemas.openxmlformats.org/officeDocument/2006/relationships/hyperlink" Target="mailto:nikitagolovin416@gmail.com" TargetMode="External"/><Relationship Id="rId22" Type="http://schemas.openxmlformats.org/officeDocument/2006/relationships/hyperlink" Target="http://dx.doi.org/10.13140/RG.2.2.35422.86088/1" TargetMode="External"/><Relationship Id="rId27" Type="http://schemas.openxmlformats.org/officeDocument/2006/relationships/header" Target="head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5/01/pdf/1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42FED-DF33-45D3-ACC4-9CDE78739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13</Pages>
  <Words>3542</Words>
  <Characters>20195</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25</cp:revision>
  <cp:lastPrinted>2025-01-28T05:08:00Z</cp:lastPrinted>
  <dcterms:created xsi:type="dcterms:W3CDTF">2025-01-04T10:01:00Z</dcterms:created>
  <dcterms:modified xsi:type="dcterms:W3CDTF">2025-01-28T05:08:00Z</dcterms:modified>
</cp:coreProperties>
</file>