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4747" w:type="pct"/>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7"/>
        <w:gridCol w:w="4279"/>
      </w:tblGrid>
      <w:tr w:rsidR="009B161E" w:rsidRPr="00891692" w14:paraId="31537D8B" w14:textId="77777777" w:rsidTr="00EC0C3A">
        <w:tc>
          <w:tcPr>
            <w:tcW w:w="2573" w:type="pct"/>
          </w:tcPr>
          <w:p w14:paraId="47523075" w14:textId="5C00AE1B" w:rsidR="008D2545" w:rsidRDefault="008D2545" w:rsidP="00EC0C3A">
            <w:pPr>
              <w:rPr>
                <w:rFonts w:ascii="Times New Roman" w:hAnsi="Times New Roman" w:cs="Times New Roman"/>
                <w:color w:val="000000" w:themeColor="text1"/>
                <w:sz w:val="20"/>
                <w:szCs w:val="20"/>
              </w:rPr>
            </w:pPr>
            <w:r w:rsidRPr="00EC0C3A">
              <w:rPr>
                <w:rFonts w:ascii="Times New Roman" w:hAnsi="Times New Roman" w:cs="Times New Roman"/>
                <w:color w:val="000000" w:themeColor="text1"/>
                <w:sz w:val="20"/>
                <w:szCs w:val="20"/>
              </w:rPr>
              <w:t>УДК</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630*161.581.5</w:t>
            </w:r>
          </w:p>
          <w:p w14:paraId="21241BA6" w14:textId="77777777" w:rsidR="00C67A5A" w:rsidRPr="00EC0C3A" w:rsidRDefault="00C67A5A" w:rsidP="00EC0C3A">
            <w:pPr>
              <w:rPr>
                <w:rFonts w:ascii="Times New Roman" w:hAnsi="Times New Roman" w:cs="Times New Roman"/>
                <w:color w:val="000000" w:themeColor="text1"/>
                <w:sz w:val="20"/>
                <w:szCs w:val="20"/>
              </w:rPr>
            </w:pPr>
          </w:p>
          <w:p w14:paraId="77256EED" w14:textId="0400245F" w:rsidR="00CD17AE" w:rsidRDefault="0098473B" w:rsidP="00EC0C3A">
            <w:pPr>
              <w:rPr>
                <w:rFonts w:ascii="Times New Roman" w:hAnsi="Times New Roman" w:cs="Times New Roman"/>
                <w:color w:val="000000" w:themeColor="text1"/>
                <w:sz w:val="20"/>
                <w:szCs w:val="20"/>
              </w:rPr>
            </w:pPr>
            <w:r w:rsidRPr="007B6F9F">
              <w:rPr>
                <w:rFonts w:ascii="Times New Roman" w:hAnsi="Times New Roman" w:cs="Times New Roman"/>
                <w:sz w:val="20"/>
                <w:szCs w:val="20"/>
              </w:rPr>
              <w:t>4.1.2. Селекция, семеноводство и биотехнология растений (биологические науки)</w:t>
            </w:r>
          </w:p>
          <w:p w14:paraId="6C7EC435" w14:textId="77777777" w:rsidR="00C67A5A" w:rsidRPr="00EC0C3A" w:rsidRDefault="00C67A5A" w:rsidP="00EC0C3A">
            <w:pPr>
              <w:rPr>
                <w:rFonts w:ascii="Times New Roman" w:hAnsi="Times New Roman" w:cs="Times New Roman"/>
                <w:color w:val="000000" w:themeColor="text1"/>
                <w:sz w:val="20"/>
                <w:szCs w:val="20"/>
              </w:rPr>
            </w:pPr>
          </w:p>
          <w:p w14:paraId="721D7FB1" w14:textId="77777777" w:rsidR="008D2545" w:rsidRPr="00EC0C3A" w:rsidRDefault="008D2545" w:rsidP="00EC0C3A">
            <w:pPr>
              <w:rPr>
                <w:rFonts w:ascii="Times New Roman" w:hAnsi="Times New Roman" w:cs="Times New Roman"/>
                <w:b/>
                <w:color w:val="000000" w:themeColor="text1"/>
                <w:sz w:val="20"/>
                <w:szCs w:val="20"/>
              </w:rPr>
            </w:pPr>
            <w:r w:rsidRPr="00EC0C3A">
              <w:rPr>
                <w:rFonts w:ascii="Times New Roman" w:hAnsi="Times New Roman" w:cs="Times New Roman"/>
                <w:b/>
                <w:color w:val="000000" w:themeColor="text1"/>
                <w:sz w:val="20"/>
                <w:szCs w:val="20"/>
              </w:rPr>
              <w:t>СОСТОЯНИЕ</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НАСАЖДЕНИЙ</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ЛЕСОПАРКОВ</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Г.ВОРОНЕЖА</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И</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СИСТЕМА</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МЕРОПРИЯТИЙ</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ПО</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ПОВЫШЕНИЮ</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ИХ</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РЕКРЕАЦИОННОЙ</w:t>
            </w:r>
            <w:r w:rsidR="00CD17AE" w:rsidRPr="00EC0C3A">
              <w:rPr>
                <w:rFonts w:ascii="Times New Roman" w:hAnsi="Times New Roman" w:cs="Times New Roman"/>
                <w:b/>
                <w:color w:val="000000" w:themeColor="text1"/>
                <w:sz w:val="20"/>
                <w:szCs w:val="20"/>
              </w:rPr>
              <w:t xml:space="preserve"> </w:t>
            </w:r>
            <w:r w:rsidRPr="00EC0C3A">
              <w:rPr>
                <w:rFonts w:ascii="Times New Roman" w:hAnsi="Times New Roman" w:cs="Times New Roman"/>
                <w:b/>
                <w:color w:val="000000" w:themeColor="text1"/>
                <w:sz w:val="20"/>
                <w:szCs w:val="20"/>
              </w:rPr>
              <w:t>ЕМКОСТИ</w:t>
            </w:r>
          </w:p>
          <w:p w14:paraId="70B8A468" w14:textId="77777777" w:rsidR="008D2545" w:rsidRPr="00EC0C3A" w:rsidRDefault="008D2545" w:rsidP="00EC0C3A">
            <w:pPr>
              <w:rPr>
                <w:rFonts w:ascii="Times New Roman" w:hAnsi="Times New Roman" w:cs="Times New Roman"/>
                <w:color w:val="000000" w:themeColor="text1"/>
                <w:sz w:val="20"/>
                <w:szCs w:val="20"/>
              </w:rPr>
            </w:pPr>
          </w:p>
          <w:p w14:paraId="76881467" w14:textId="77777777" w:rsidR="008D2545" w:rsidRPr="00EC0C3A" w:rsidRDefault="008D2545" w:rsidP="00EC0C3A">
            <w:pPr>
              <w:rPr>
                <w:rFonts w:ascii="Times New Roman" w:hAnsi="Times New Roman" w:cs="Times New Roman"/>
                <w:color w:val="000000" w:themeColor="text1"/>
                <w:sz w:val="20"/>
                <w:szCs w:val="20"/>
              </w:rPr>
            </w:pPr>
            <w:proofErr w:type="spellStart"/>
            <w:r w:rsidRPr="00EC0C3A">
              <w:rPr>
                <w:rFonts w:ascii="Times New Roman" w:hAnsi="Times New Roman" w:cs="Times New Roman"/>
                <w:color w:val="000000" w:themeColor="text1"/>
                <w:sz w:val="20"/>
                <w:szCs w:val="20"/>
              </w:rPr>
              <w:t>Штепа</w:t>
            </w:r>
            <w:proofErr w:type="spellEnd"/>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Екатерина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Николаевна</w:t>
            </w:r>
          </w:p>
          <w:p w14:paraId="5D839F8A" w14:textId="77777777" w:rsidR="008D2545" w:rsidRPr="00EC0C3A" w:rsidRDefault="008D2545" w:rsidP="00EC0C3A">
            <w:pPr>
              <w:shd w:val="clear" w:color="auto" w:fill="FFFFFF"/>
              <w:rPr>
                <w:rFonts w:ascii="Times New Roman" w:hAnsi="Times New Roman" w:cs="Times New Roman"/>
                <w:color w:val="000000" w:themeColor="text1"/>
                <w:sz w:val="20"/>
                <w:szCs w:val="20"/>
              </w:rPr>
            </w:pPr>
            <w:r w:rsidRPr="00EC0C3A">
              <w:rPr>
                <w:rFonts w:ascii="Times New Roman" w:hAnsi="Times New Roman" w:cs="Times New Roman"/>
                <w:color w:val="000000" w:themeColor="text1"/>
                <w:sz w:val="20"/>
                <w:szCs w:val="20"/>
              </w:rPr>
              <w:t>доцент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кафедры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ландшафтной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архитектуры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почвоведения</w:t>
            </w:r>
          </w:p>
          <w:p w14:paraId="08836942" w14:textId="77777777" w:rsidR="008D2545" w:rsidRPr="00EC0C3A" w:rsidRDefault="008D2545" w:rsidP="00EC0C3A">
            <w:pPr>
              <w:rPr>
                <w:rFonts w:ascii="Times New Roman" w:hAnsi="Times New Roman" w:cs="Times New Roman"/>
                <w:color w:val="000000" w:themeColor="text1"/>
                <w:sz w:val="20"/>
                <w:szCs w:val="20"/>
              </w:rPr>
            </w:pPr>
            <w:r w:rsidRPr="00EC0C3A">
              <w:rPr>
                <w:rFonts w:ascii="Times New Roman" w:eastAsia="Calibri" w:hAnsi="Times New Roman" w:cs="Times New Roman"/>
                <w:color w:val="000000" w:themeColor="text1"/>
                <w:sz w:val="20"/>
                <w:szCs w:val="20"/>
                <w:lang w:val="en-US"/>
              </w:rPr>
              <w:t>e</w:t>
            </w:r>
            <w:r w:rsidRPr="00EC0C3A">
              <w:rPr>
                <w:rFonts w:ascii="Times New Roman" w:eastAsia="Calibri" w:hAnsi="Times New Roman" w:cs="Times New Roman"/>
                <w:color w:val="000000" w:themeColor="text1"/>
                <w:sz w:val="20"/>
                <w:szCs w:val="20"/>
              </w:rPr>
              <w:t>-</w:t>
            </w:r>
            <w:r w:rsidRPr="00EC0C3A">
              <w:rPr>
                <w:rFonts w:ascii="Times New Roman" w:eastAsia="Calibri" w:hAnsi="Times New Roman" w:cs="Times New Roman"/>
                <w:color w:val="000000" w:themeColor="text1"/>
                <w:sz w:val="20"/>
                <w:szCs w:val="20"/>
                <w:lang w:val="en-US"/>
              </w:rPr>
              <w:t>mail</w:t>
            </w:r>
            <w:r w:rsidRPr="00EC0C3A">
              <w:rPr>
                <w:rFonts w:ascii="Times New Roman" w:eastAsia="Calibri" w:hAnsi="Times New Roman" w:cs="Times New Roman"/>
                <w:color w:val="000000" w:themeColor="text1"/>
                <w:sz w:val="20"/>
                <w:szCs w:val="20"/>
              </w:rPr>
              <w:t>:</w:t>
            </w:r>
            <w:r w:rsidR="00AE3931" w:rsidRPr="00EC0C3A">
              <w:rPr>
                <w:rFonts w:ascii="Times New Roman" w:eastAsia="Calibri" w:hAnsi="Times New Roman" w:cs="Times New Roman"/>
                <w:color w:val="000000" w:themeColor="text1"/>
                <w:sz w:val="20"/>
                <w:szCs w:val="20"/>
              </w:rPr>
              <w:t xml:space="preserve"> </w:t>
            </w:r>
            <w:proofErr w:type="spellStart"/>
            <w:r w:rsidRPr="00EC0C3A">
              <w:rPr>
                <w:rFonts w:ascii="Times New Roman" w:hAnsi="Times New Roman" w:cs="Times New Roman"/>
                <w:color w:val="000000" w:themeColor="text1"/>
                <w:sz w:val="20"/>
                <w:szCs w:val="20"/>
                <w:lang w:val="en-US"/>
              </w:rPr>
              <w:t>kulakova</w:t>
            </w:r>
            <w:proofErr w:type="spellEnd"/>
            <w:r w:rsidRPr="00EC0C3A">
              <w:rPr>
                <w:rFonts w:ascii="Times New Roman" w:hAnsi="Times New Roman" w:cs="Times New Roman"/>
                <w:color w:val="000000" w:themeColor="text1"/>
                <w:sz w:val="20"/>
                <w:szCs w:val="20"/>
              </w:rPr>
              <w:t>_92@</w:t>
            </w:r>
            <w:r w:rsidRPr="00EC0C3A">
              <w:rPr>
                <w:rFonts w:ascii="Times New Roman" w:hAnsi="Times New Roman" w:cs="Times New Roman"/>
                <w:color w:val="000000" w:themeColor="text1"/>
                <w:sz w:val="20"/>
                <w:szCs w:val="20"/>
                <w:lang w:val="en-US"/>
              </w:rPr>
              <w:t>list</w:t>
            </w:r>
            <w:r w:rsidRPr="00EC0C3A">
              <w:rPr>
                <w:rFonts w:ascii="Times New Roman" w:hAnsi="Times New Roman" w:cs="Times New Roman"/>
                <w:color w:val="000000" w:themeColor="text1"/>
                <w:sz w:val="20"/>
                <w:szCs w:val="20"/>
              </w:rPr>
              <w:t>.</w:t>
            </w:r>
            <w:proofErr w:type="spellStart"/>
            <w:r w:rsidRPr="00EC0C3A">
              <w:rPr>
                <w:rFonts w:ascii="Times New Roman" w:hAnsi="Times New Roman" w:cs="Times New Roman"/>
                <w:color w:val="000000" w:themeColor="text1"/>
                <w:sz w:val="20"/>
                <w:szCs w:val="20"/>
                <w:lang w:val="en-US"/>
              </w:rPr>
              <w:t>ru</w:t>
            </w:r>
            <w:proofErr w:type="spellEnd"/>
          </w:p>
          <w:p w14:paraId="53C700C2" w14:textId="683D0609" w:rsidR="00C67A5A" w:rsidRPr="00C67A5A" w:rsidRDefault="00C67A5A" w:rsidP="00C67A5A">
            <w:pPr>
              <w:rPr>
                <w:rFonts w:ascii="Times New Roman" w:eastAsia="Calibri" w:hAnsi="Times New Roman" w:cs="Times New Roman"/>
                <w:i/>
                <w:iCs/>
                <w:color w:val="000000" w:themeColor="text1"/>
                <w:sz w:val="20"/>
                <w:szCs w:val="20"/>
              </w:rPr>
            </w:pPr>
            <w:r w:rsidRPr="00C67A5A">
              <w:rPr>
                <w:rFonts w:ascii="Times New Roman" w:eastAsia="Calibri" w:hAnsi="Times New Roman" w:cs="Times New Roman"/>
                <w:i/>
                <w:iCs/>
                <w:color w:val="000000" w:themeColor="text1"/>
                <w:sz w:val="20"/>
                <w:szCs w:val="20"/>
              </w:rPr>
              <w:t>ФГБОУ ВО «Воронежский государственный лесотехнический университет имени Г.Ф. Морозова», 394087, Российская Федерация, город Воронеж, ул. Тимирязева, дом 8</w:t>
            </w:r>
          </w:p>
          <w:p w14:paraId="3469C5D2" w14:textId="77777777" w:rsidR="008D2545" w:rsidRPr="00EC0C3A" w:rsidRDefault="008D2545" w:rsidP="00EC0C3A">
            <w:pPr>
              <w:pStyle w:val="u"/>
              <w:shd w:val="clear" w:color="auto" w:fill="FFFFFF"/>
              <w:spacing w:before="0" w:beforeAutospacing="0" w:after="0" w:afterAutospacing="0"/>
              <w:rPr>
                <w:color w:val="000000" w:themeColor="text1"/>
                <w:sz w:val="20"/>
                <w:szCs w:val="20"/>
              </w:rPr>
            </w:pPr>
          </w:p>
          <w:p w14:paraId="58D6CFA5" w14:textId="77777777" w:rsidR="008D2545" w:rsidRPr="00EC0C3A" w:rsidRDefault="008D2545" w:rsidP="00EC0C3A">
            <w:pPr>
              <w:pStyle w:val="u"/>
              <w:shd w:val="clear" w:color="auto" w:fill="FFFFFF"/>
              <w:spacing w:before="0" w:beforeAutospacing="0" w:after="0" w:afterAutospacing="0"/>
              <w:rPr>
                <w:iCs/>
                <w:color w:val="000000" w:themeColor="text1"/>
                <w:sz w:val="20"/>
                <w:szCs w:val="20"/>
              </w:rPr>
            </w:pPr>
            <w:r w:rsidRPr="00EC0C3A">
              <w:rPr>
                <w:iCs/>
                <w:color w:val="000000" w:themeColor="text1"/>
                <w:sz w:val="20"/>
                <w:szCs w:val="20"/>
              </w:rPr>
              <w:t>Карташова</w:t>
            </w:r>
            <w:r w:rsidR="00AE3931" w:rsidRPr="00EC0C3A">
              <w:rPr>
                <w:iCs/>
                <w:color w:val="000000" w:themeColor="text1"/>
                <w:sz w:val="20"/>
                <w:szCs w:val="20"/>
              </w:rPr>
              <w:t xml:space="preserve"> </w:t>
            </w:r>
            <w:r w:rsidRPr="00EC0C3A">
              <w:rPr>
                <w:iCs/>
                <w:color w:val="000000" w:themeColor="text1"/>
                <w:sz w:val="20"/>
                <w:szCs w:val="20"/>
              </w:rPr>
              <w:t>Нелли</w:t>
            </w:r>
            <w:r w:rsidR="00AE3931" w:rsidRPr="00EC0C3A">
              <w:rPr>
                <w:iCs/>
                <w:color w:val="000000" w:themeColor="text1"/>
                <w:sz w:val="20"/>
                <w:szCs w:val="20"/>
              </w:rPr>
              <w:t xml:space="preserve"> </w:t>
            </w:r>
            <w:r w:rsidRPr="00EC0C3A">
              <w:rPr>
                <w:iCs/>
                <w:color w:val="000000" w:themeColor="text1"/>
                <w:sz w:val="20"/>
                <w:szCs w:val="20"/>
              </w:rPr>
              <w:t>Павловна</w:t>
            </w:r>
          </w:p>
          <w:p w14:paraId="43E8DC49" w14:textId="77777777" w:rsidR="008D2545" w:rsidRPr="00EC0C3A" w:rsidRDefault="008D2545" w:rsidP="00EC0C3A">
            <w:pPr>
              <w:shd w:val="clear" w:color="auto" w:fill="FFFFFF"/>
              <w:rPr>
                <w:rFonts w:ascii="Times New Roman" w:hAnsi="Times New Roman" w:cs="Times New Roman"/>
                <w:color w:val="000000" w:themeColor="text1"/>
                <w:sz w:val="20"/>
                <w:szCs w:val="20"/>
              </w:rPr>
            </w:pPr>
            <w:r w:rsidRPr="00EC0C3A">
              <w:rPr>
                <w:rFonts w:ascii="Times New Roman" w:hAnsi="Times New Roman" w:cs="Times New Roman"/>
                <w:color w:val="000000" w:themeColor="text1"/>
                <w:sz w:val="20"/>
                <w:szCs w:val="20"/>
              </w:rPr>
              <w:t>доцент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кафедры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ландшафтной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архитектуры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почвоведения</w:t>
            </w:r>
          </w:p>
          <w:p w14:paraId="6E6B47B3" w14:textId="77777777" w:rsidR="008D2545" w:rsidRPr="00EC0C3A" w:rsidRDefault="008D2545" w:rsidP="00EC0C3A">
            <w:pPr>
              <w:rPr>
                <w:rFonts w:ascii="Times New Roman" w:hAnsi="Times New Roman" w:cs="Times New Roman"/>
                <w:color w:val="000000" w:themeColor="text1"/>
                <w:sz w:val="20"/>
                <w:szCs w:val="20"/>
              </w:rPr>
            </w:pPr>
            <w:r w:rsidRPr="00EC0C3A">
              <w:rPr>
                <w:rFonts w:ascii="Times New Roman" w:eastAsia="Calibri" w:hAnsi="Times New Roman" w:cs="Times New Roman"/>
                <w:color w:val="000000" w:themeColor="text1"/>
                <w:sz w:val="20"/>
                <w:szCs w:val="20"/>
                <w:lang w:val="en-US"/>
              </w:rPr>
              <w:t>e</w:t>
            </w:r>
            <w:r w:rsidRPr="00EC0C3A">
              <w:rPr>
                <w:rFonts w:ascii="Times New Roman" w:eastAsia="Calibri" w:hAnsi="Times New Roman" w:cs="Times New Roman"/>
                <w:color w:val="000000" w:themeColor="text1"/>
                <w:sz w:val="20"/>
                <w:szCs w:val="20"/>
              </w:rPr>
              <w:t>-</w:t>
            </w:r>
            <w:r w:rsidRPr="00EC0C3A">
              <w:rPr>
                <w:rFonts w:ascii="Times New Roman" w:eastAsia="Calibri" w:hAnsi="Times New Roman" w:cs="Times New Roman"/>
                <w:color w:val="000000" w:themeColor="text1"/>
                <w:sz w:val="20"/>
                <w:szCs w:val="20"/>
                <w:lang w:val="en-US"/>
              </w:rPr>
              <w:t>mail</w:t>
            </w:r>
            <w:r w:rsidRPr="00EC0C3A">
              <w:rPr>
                <w:rFonts w:ascii="Times New Roman" w:eastAsia="Calibri" w:hAnsi="Times New Roman" w:cs="Times New Roman"/>
                <w:color w:val="000000" w:themeColor="text1"/>
                <w:sz w:val="20"/>
                <w:szCs w:val="20"/>
              </w:rPr>
              <w:t>:</w:t>
            </w:r>
            <w:r w:rsidR="00AE3931" w:rsidRPr="00EC0C3A">
              <w:rPr>
                <w:rFonts w:ascii="Times New Roman" w:eastAsia="Calibri" w:hAnsi="Times New Roman" w:cs="Times New Roman"/>
                <w:color w:val="000000" w:themeColor="text1"/>
                <w:sz w:val="20"/>
                <w:szCs w:val="20"/>
              </w:rPr>
              <w:t xml:space="preserve"> </w:t>
            </w:r>
            <w:proofErr w:type="spellStart"/>
            <w:r w:rsidRPr="00EC0C3A">
              <w:rPr>
                <w:rFonts w:ascii="Times New Roman" w:eastAsia="Times New Roman" w:hAnsi="Times New Roman" w:cs="Times New Roman"/>
                <w:color w:val="000000" w:themeColor="text1"/>
                <w:sz w:val="20"/>
                <w:szCs w:val="20"/>
                <w:lang w:val="en-US" w:eastAsia="ru-RU"/>
              </w:rPr>
              <w:t>kartashova</w:t>
            </w:r>
            <w:proofErr w:type="spellEnd"/>
            <w:r w:rsidRPr="00EC0C3A">
              <w:rPr>
                <w:rFonts w:ascii="Times New Roman" w:eastAsia="Times New Roman" w:hAnsi="Times New Roman" w:cs="Times New Roman"/>
                <w:color w:val="000000" w:themeColor="text1"/>
                <w:sz w:val="20"/>
                <w:szCs w:val="20"/>
                <w:lang w:eastAsia="ru-RU"/>
              </w:rPr>
              <w:t>_73@</w:t>
            </w:r>
            <w:r w:rsidRPr="00EC0C3A">
              <w:rPr>
                <w:rFonts w:ascii="Times New Roman" w:eastAsia="Times New Roman" w:hAnsi="Times New Roman" w:cs="Times New Roman"/>
                <w:color w:val="000000" w:themeColor="text1"/>
                <w:sz w:val="20"/>
                <w:szCs w:val="20"/>
                <w:lang w:val="en-US" w:eastAsia="ru-RU"/>
              </w:rPr>
              <w:t>mail</w:t>
            </w:r>
            <w:r w:rsidRPr="00EC0C3A">
              <w:rPr>
                <w:rFonts w:ascii="Times New Roman" w:eastAsia="Times New Roman" w:hAnsi="Times New Roman" w:cs="Times New Roman"/>
                <w:color w:val="000000" w:themeColor="text1"/>
                <w:sz w:val="20"/>
                <w:szCs w:val="20"/>
                <w:lang w:eastAsia="ru-RU"/>
              </w:rPr>
              <w:t>.</w:t>
            </w:r>
            <w:proofErr w:type="spellStart"/>
            <w:r w:rsidRPr="00EC0C3A">
              <w:rPr>
                <w:rFonts w:ascii="Times New Roman" w:eastAsia="Times New Roman" w:hAnsi="Times New Roman" w:cs="Times New Roman"/>
                <w:color w:val="000000" w:themeColor="text1"/>
                <w:sz w:val="20"/>
                <w:szCs w:val="20"/>
                <w:lang w:val="en-US" w:eastAsia="ru-RU"/>
              </w:rPr>
              <w:t>ru</w:t>
            </w:r>
            <w:proofErr w:type="spellEnd"/>
          </w:p>
          <w:p w14:paraId="4EE88384" w14:textId="209440E1" w:rsidR="00C67A5A" w:rsidRPr="00C67A5A" w:rsidRDefault="00C67A5A" w:rsidP="00C67A5A">
            <w:pPr>
              <w:rPr>
                <w:rFonts w:ascii="Times New Roman" w:eastAsia="Calibri" w:hAnsi="Times New Roman" w:cs="Times New Roman"/>
                <w:i/>
                <w:iCs/>
                <w:color w:val="000000" w:themeColor="text1"/>
                <w:sz w:val="20"/>
                <w:szCs w:val="20"/>
              </w:rPr>
            </w:pPr>
            <w:r w:rsidRPr="00C67A5A">
              <w:rPr>
                <w:rFonts w:ascii="Times New Roman" w:eastAsia="Calibri" w:hAnsi="Times New Roman" w:cs="Times New Roman"/>
                <w:i/>
                <w:iCs/>
                <w:color w:val="000000" w:themeColor="text1"/>
                <w:sz w:val="20"/>
                <w:szCs w:val="20"/>
              </w:rPr>
              <w:t>ФГБОУ ВО «Воронежский государственный лесотехнический университет имени Г.Ф. Морозова», 394087, Российская Федерация, город Воронеж, ул. Тимирязева, дом 8</w:t>
            </w:r>
          </w:p>
          <w:p w14:paraId="24AA82E2" w14:textId="77777777" w:rsidR="008D2545" w:rsidRPr="00EC0C3A" w:rsidRDefault="008D2545" w:rsidP="00EC0C3A">
            <w:pPr>
              <w:shd w:val="clear" w:color="auto" w:fill="FFFFFF"/>
              <w:rPr>
                <w:rFonts w:ascii="Times New Roman" w:hAnsi="Times New Roman" w:cs="Times New Roman"/>
                <w:color w:val="000000" w:themeColor="text1"/>
                <w:sz w:val="20"/>
                <w:szCs w:val="20"/>
              </w:rPr>
            </w:pPr>
          </w:p>
          <w:p w14:paraId="3C6BDE76" w14:textId="77777777" w:rsidR="008D2545" w:rsidRPr="00EC0C3A" w:rsidRDefault="008D2545" w:rsidP="00EC0C3A">
            <w:pPr>
              <w:shd w:val="clear" w:color="auto" w:fill="FFFFFF"/>
              <w:rPr>
                <w:rFonts w:ascii="Times New Roman" w:eastAsia="Times New Roman" w:hAnsi="Times New Roman" w:cs="Times New Roman"/>
                <w:color w:val="000000" w:themeColor="text1"/>
                <w:sz w:val="20"/>
                <w:szCs w:val="20"/>
                <w:lang w:eastAsia="ru-RU"/>
              </w:rPr>
            </w:pPr>
            <w:proofErr w:type="spellStart"/>
            <w:r w:rsidRPr="00EC0C3A">
              <w:rPr>
                <w:rFonts w:ascii="Times New Roman" w:eastAsia="Times New Roman" w:hAnsi="Times New Roman" w:cs="Times New Roman"/>
                <w:color w:val="000000" w:themeColor="text1"/>
                <w:sz w:val="20"/>
                <w:szCs w:val="20"/>
                <w:lang w:eastAsia="ru-RU"/>
              </w:rPr>
              <w:t>Подстрешная</w:t>
            </w:r>
            <w:proofErr w:type="spellEnd"/>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Дарья</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Валерьевна</w:t>
            </w:r>
          </w:p>
          <w:p w14:paraId="11421DDA" w14:textId="77777777" w:rsidR="008D2545" w:rsidRPr="00EC0C3A" w:rsidRDefault="008D2545" w:rsidP="00EC0C3A">
            <w:pPr>
              <w:rPr>
                <w:rFonts w:ascii="Times New Roman" w:eastAsia="Calibri" w:hAnsi="Times New Roman" w:cs="Times New Roman"/>
                <w:color w:val="000000" w:themeColor="text1"/>
                <w:sz w:val="20"/>
                <w:szCs w:val="20"/>
              </w:rPr>
            </w:pPr>
            <w:r w:rsidRPr="00EC0C3A">
              <w:rPr>
                <w:rFonts w:ascii="Times New Roman" w:hAnsi="Times New Roman" w:cs="Times New Roman"/>
                <w:color w:val="000000" w:themeColor="text1"/>
                <w:sz w:val="20"/>
                <w:szCs w:val="20"/>
              </w:rPr>
              <w:t>магистр,</w:t>
            </w:r>
            <w:r w:rsidR="00AE3931" w:rsidRPr="00EC0C3A">
              <w:rPr>
                <w:rFonts w:ascii="Times New Roman" w:eastAsia="Calibri" w:hAnsi="Times New Roman" w:cs="Times New Roman"/>
                <w:color w:val="000000" w:themeColor="text1"/>
                <w:sz w:val="20"/>
                <w:szCs w:val="20"/>
              </w:rPr>
              <w:t xml:space="preserve"> </w:t>
            </w:r>
            <w:r w:rsidRPr="00EC0C3A">
              <w:rPr>
                <w:rFonts w:ascii="Times New Roman" w:eastAsia="Calibri" w:hAnsi="Times New Roman" w:cs="Times New Roman"/>
                <w:color w:val="000000" w:themeColor="text1"/>
                <w:sz w:val="20"/>
                <w:szCs w:val="20"/>
              </w:rPr>
              <w:t>кафедры</w:t>
            </w:r>
            <w:r w:rsidR="00AE3931" w:rsidRPr="00EC0C3A">
              <w:rPr>
                <w:rFonts w:ascii="Times New Roman" w:eastAsia="Calibri" w:hAnsi="Times New Roman" w:cs="Times New Roman"/>
                <w:color w:val="000000" w:themeColor="text1"/>
                <w:sz w:val="20"/>
                <w:szCs w:val="20"/>
              </w:rPr>
              <w:t xml:space="preserve"> </w:t>
            </w:r>
            <w:r w:rsidRPr="00EC0C3A">
              <w:rPr>
                <w:rFonts w:ascii="Times New Roman" w:eastAsia="Calibri" w:hAnsi="Times New Roman" w:cs="Times New Roman"/>
                <w:color w:val="000000" w:themeColor="text1"/>
                <w:sz w:val="20"/>
                <w:szCs w:val="20"/>
              </w:rPr>
              <w:t>ландшафтной</w:t>
            </w:r>
            <w:r w:rsidR="00AE3931" w:rsidRPr="00EC0C3A">
              <w:rPr>
                <w:rFonts w:ascii="Times New Roman" w:eastAsia="Calibri" w:hAnsi="Times New Roman" w:cs="Times New Roman"/>
                <w:color w:val="000000" w:themeColor="text1"/>
                <w:sz w:val="20"/>
                <w:szCs w:val="20"/>
              </w:rPr>
              <w:t xml:space="preserve"> </w:t>
            </w:r>
            <w:r w:rsidRPr="00EC0C3A">
              <w:rPr>
                <w:rFonts w:ascii="Times New Roman" w:eastAsia="Calibri" w:hAnsi="Times New Roman" w:cs="Times New Roman"/>
                <w:color w:val="000000" w:themeColor="text1"/>
                <w:sz w:val="20"/>
                <w:szCs w:val="20"/>
              </w:rPr>
              <w:t>архитектуры</w:t>
            </w:r>
            <w:r w:rsidR="00AE3931" w:rsidRPr="00EC0C3A">
              <w:rPr>
                <w:rFonts w:ascii="Times New Roman" w:eastAsia="Calibri" w:hAnsi="Times New Roman" w:cs="Times New Roman"/>
                <w:color w:val="000000" w:themeColor="text1"/>
                <w:sz w:val="20"/>
                <w:szCs w:val="20"/>
              </w:rPr>
              <w:t xml:space="preserve"> </w:t>
            </w:r>
            <w:r w:rsidRPr="00EC0C3A">
              <w:rPr>
                <w:rFonts w:ascii="Times New Roman" w:eastAsia="Calibri" w:hAnsi="Times New Roman" w:cs="Times New Roman"/>
                <w:color w:val="000000" w:themeColor="text1"/>
                <w:sz w:val="20"/>
                <w:szCs w:val="20"/>
              </w:rPr>
              <w:t>и</w:t>
            </w:r>
            <w:r w:rsidR="00AE3931" w:rsidRPr="00EC0C3A">
              <w:rPr>
                <w:rFonts w:ascii="Times New Roman" w:eastAsia="Calibri" w:hAnsi="Times New Roman" w:cs="Times New Roman"/>
                <w:color w:val="000000" w:themeColor="text1"/>
                <w:sz w:val="20"/>
                <w:szCs w:val="20"/>
              </w:rPr>
              <w:t xml:space="preserve"> </w:t>
            </w:r>
            <w:r w:rsidRPr="00EC0C3A">
              <w:rPr>
                <w:rFonts w:ascii="Times New Roman" w:eastAsia="Calibri" w:hAnsi="Times New Roman" w:cs="Times New Roman"/>
                <w:color w:val="000000" w:themeColor="text1"/>
                <w:sz w:val="20"/>
                <w:szCs w:val="20"/>
              </w:rPr>
              <w:t>почвоведения</w:t>
            </w:r>
          </w:p>
          <w:p w14:paraId="76120F83" w14:textId="77777777" w:rsidR="008D2545" w:rsidRPr="00EC0C3A" w:rsidRDefault="008D2545" w:rsidP="00EC0C3A">
            <w:pPr>
              <w:shd w:val="clear" w:color="auto" w:fill="FFFFFF"/>
              <w:rPr>
                <w:rFonts w:ascii="Times New Roman" w:hAnsi="Times New Roman" w:cs="Times New Roman"/>
                <w:color w:val="000000" w:themeColor="text1"/>
                <w:sz w:val="20"/>
                <w:szCs w:val="20"/>
              </w:rPr>
            </w:pPr>
            <w:r w:rsidRPr="00EC0C3A">
              <w:rPr>
                <w:rFonts w:ascii="Times New Roman" w:hAnsi="Times New Roman" w:cs="Times New Roman"/>
                <w:color w:val="000000" w:themeColor="text1"/>
                <w:sz w:val="20"/>
                <w:szCs w:val="20"/>
                <w:lang w:val="en-US"/>
              </w:rPr>
              <w:t>E</w:t>
            </w:r>
            <w:r w:rsidRPr="00EC0C3A">
              <w:rPr>
                <w:rFonts w:ascii="Times New Roman" w:hAnsi="Times New Roman" w:cs="Times New Roman"/>
                <w:color w:val="000000" w:themeColor="text1"/>
                <w:sz w:val="20"/>
                <w:szCs w:val="20"/>
              </w:rPr>
              <w:t>-</w:t>
            </w:r>
            <w:r w:rsidRPr="00EC0C3A">
              <w:rPr>
                <w:rFonts w:ascii="Times New Roman" w:hAnsi="Times New Roman" w:cs="Times New Roman"/>
                <w:color w:val="000000" w:themeColor="text1"/>
                <w:sz w:val="20"/>
                <w:szCs w:val="20"/>
                <w:lang w:val="en-US"/>
              </w:rPr>
              <w:t>mail</w:t>
            </w:r>
            <w:r w:rsidRPr="00EC0C3A">
              <w:rPr>
                <w:rFonts w:ascii="Times New Roman" w:hAnsi="Times New Roman" w:cs="Times New Roman"/>
                <w:color w:val="000000" w:themeColor="text1"/>
                <w:sz w:val="20"/>
                <w:szCs w:val="20"/>
              </w:rPr>
              <w:t>:</w:t>
            </w:r>
            <w:hyperlink r:id="rId8" w:history="1">
              <w:r w:rsidRPr="00EC0C3A">
                <w:rPr>
                  <w:rStyle w:val="Hyperlink"/>
                  <w:rFonts w:ascii="Times New Roman" w:hAnsi="Times New Roman" w:cs="Times New Roman"/>
                  <w:color w:val="000000" w:themeColor="text1"/>
                  <w:sz w:val="20"/>
                  <w:szCs w:val="20"/>
                  <w:u w:val="none"/>
                </w:rPr>
                <w:t>podstreshnaya2015@yandex.ru</w:t>
              </w:r>
            </w:hyperlink>
          </w:p>
          <w:p w14:paraId="3FB8405D" w14:textId="4205D63D" w:rsidR="00C67A5A" w:rsidRPr="00C67A5A" w:rsidRDefault="00C67A5A" w:rsidP="00C67A5A">
            <w:pPr>
              <w:rPr>
                <w:rFonts w:ascii="Times New Roman" w:eastAsia="Calibri" w:hAnsi="Times New Roman" w:cs="Times New Roman"/>
                <w:i/>
                <w:iCs/>
                <w:color w:val="000000" w:themeColor="text1"/>
                <w:sz w:val="20"/>
                <w:szCs w:val="20"/>
              </w:rPr>
            </w:pPr>
            <w:r w:rsidRPr="00C67A5A">
              <w:rPr>
                <w:rFonts w:ascii="Times New Roman" w:eastAsia="Calibri" w:hAnsi="Times New Roman" w:cs="Times New Roman"/>
                <w:i/>
                <w:iCs/>
                <w:color w:val="000000" w:themeColor="text1"/>
                <w:sz w:val="20"/>
                <w:szCs w:val="20"/>
              </w:rPr>
              <w:t>ФГБОУ ВО «Воронежский государственный лесотехнический университет имени Г.Ф. Морозова», 394087, Российская Федерация, город Воронеж, ул. Тимирязева, дом 8</w:t>
            </w:r>
          </w:p>
          <w:p w14:paraId="2DE9F972" w14:textId="77777777" w:rsidR="008D2545" w:rsidRPr="00EC0C3A" w:rsidRDefault="008D2545" w:rsidP="00EC0C3A">
            <w:pPr>
              <w:shd w:val="clear" w:color="auto" w:fill="FFFFFF"/>
              <w:rPr>
                <w:rFonts w:ascii="Times New Roman" w:hAnsi="Times New Roman" w:cs="Times New Roman"/>
                <w:color w:val="000000" w:themeColor="text1"/>
                <w:sz w:val="20"/>
                <w:szCs w:val="20"/>
              </w:rPr>
            </w:pPr>
          </w:p>
          <w:p w14:paraId="041350C7" w14:textId="77777777" w:rsidR="008D2545" w:rsidRPr="00EC0C3A" w:rsidRDefault="008D2545" w:rsidP="00EC0C3A">
            <w:pPr>
              <w:shd w:val="clear" w:color="auto" w:fill="FFFFFF"/>
              <w:rPr>
                <w:rFonts w:ascii="Times New Roman" w:hAnsi="Times New Roman" w:cs="Times New Roman"/>
                <w:color w:val="000000" w:themeColor="text1"/>
                <w:sz w:val="20"/>
                <w:szCs w:val="20"/>
              </w:rPr>
            </w:pPr>
            <w:proofErr w:type="spellStart"/>
            <w:r w:rsidRPr="00EC0C3A">
              <w:rPr>
                <w:rFonts w:ascii="Times New Roman" w:hAnsi="Times New Roman" w:cs="Times New Roman"/>
                <w:color w:val="000000" w:themeColor="text1"/>
                <w:sz w:val="20"/>
                <w:szCs w:val="20"/>
              </w:rPr>
              <w:t>Царегородцев</w:t>
            </w:r>
            <w:proofErr w:type="spellEnd"/>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Алексей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Васильевич</w:t>
            </w:r>
          </w:p>
          <w:p w14:paraId="740E84E8" w14:textId="77777777" w:rsidR="008D2545" w:rsidRPr="00EC0C3A" w:rsidRDefault="008D2545" w:rsidP="00EC0C3A">
            <w:pPr>
              <w:shd w:val="clear" w:color="auto" w:fill="FFFFFF"/>
              <w:rPr>
                <w:rFonts w:ascii="Times New Roman" w:hAnsi="Times New Roman" w:cs="Times New Roman"/>
                <w:color w:val="000000" w:themeColor="text1"/>
                <w:sz w:val="20"/>
                <w:szCs w:val="20"/>
              </w:rPr>
            </w:pPr>
            <w:r w:rsidRPr="00EC0C3A">
              <w:rPr>
                <w:rFonts w:ascii="Times New Roman" w:hAnsi="Times New Roman" w:cs="Times New Roman"/>
                <w:color w:val="000000" w:themeColor="text1"/>
                <w:sz w:val="20"/>
                <w:szCs w:val="20"/>
              </w:rPr>
              <w:t>доцент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кафедры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ландшафтной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архитектуры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почвоведения</w:t>
            </w:r>
          </w:p>
          <w:p w14:paraId="46C772C5" w14:textId="77777777" w:rsidR="008D2545" w:rsidRPr="00EC0C3A" w:rsidRDefault="008D2545" w:rsidP="00EC0C3A">
            <w:pPr>
              <w:pStyle w:val="NoSpacing"/>
              <w:rPr>
                <w:rStyle w:val="Hyperlink"/>
                <w:rFonts w:ascii="Times New Roman" w:hAnsi="Times New Roman" w:cs="Times New Roman"/>
                <w:color w:val="000000" w:themeColor="text1"/>
                <w:sz w:val="20"/>
                <w:szCs w:val="20"/>
                <w:u w:val="none"/>
              </w:rPr>
            </w:pPr>
            <w:r w:rsidRPr="00EC0C3A">
              <w:rPr>
                <w:rFonts w:ascii="Times New Roman" w:eastAsia="Calibri" w:hAnsi="Times New Roman" w:cs="Times New Roman"/>
                <w:color w:val="000000" w:themeColor="text1"/>
                <w:sz w:val="20"/>
                <w:szCs w:val="20"/>
                <w:lang w:val="en-US"/>
              </w:rPr>
              <w:t>e</w:t>
            </w:r>
            <w:r w:rsidRPr="00EC0C3A">
              <w:rPr>
                <w:rFonts w:ascii="Times New Roman" w:eastAsia="Calibri" w:hAnsi="Times New Roman" w:cs="Times New Roman"/>
                <w:color w:val="000000" w:themeColor="text1"/>
                <w:sz w:val="20"/>
                <w:szCs w:val="20"/>
              </w:rPr>
              <w:t>-</w:t>
            </w:r>
            <w:r w:rsidRPr="00EC0C3A">
              <w:rPr>
                <w:rFonts w:ascii="Times New Roman" w:eastAsia="Calibri" w:hAnsi="Times New Roman" w:cs="Times New Roman"/>
                <w:color w:val="000000" w:themeColor="text1"/>
                <w:sz w:val="20"/>
                <w:szCs w:val="20"/>
                <w:lang w:val="en-US"/>
              </w:rPr>
              <w:t>mail</w:t>
            </w:r>
            <w:r w:rsidRPr="00EC0C3A">
              <w:rPr>
                <w:rFonts w:ascii="Times New Roman" w:eastAsia="Calibri" w:hAnsi="Times New Roman" w:cs="Times New Roman"/>
                <w:color w:val="000000" w:themeColor="text1"/>
                <w:sz w:val="20"/>
                <w:szCs w:val="20"/>
              </w:rPr>
              <w:t>:</w:t>
            </w:r>
            <w:hyperlink r:id="rId9" w:history="1">
              <w:r w:rsidRPr="00EC0C3A">
                <w:rPr>
                  <w:rStyle w:val="Hyperlink"/>
                  <w:rFonts w:ascii="Times New Roman" w:hAnsi="Times New Roman" w:cs="Times New Roman"/>
                  <w:color w:val="000000" w:themeColor="text1"/>
                  <w:sz w:val="20"/>
                  <w:szCs w:val="20"/>
                  <w:u w:val="none"/>
                  <w:lang w:val="en-GB"/>
                </w:rPr>
                <w:t>tsar</w:t>
              </w:r>
              <w:r w:rsidRPr="00EC0C3A">
                <w:rPr>
                  <w:rStyle w:val="Hyperlink"/>
                  <w:rFonts w:ascii="Times New Roman" w:hAnsi="Times New Roman" w:cs="Times New Roman"/>
                  <w:color w:val="000000" w:themeColor="text1"/>
                  <w:sz w:val="20"/>
                  <w:szCs w:val="20"/>
                  <w:u w:val="none"/>
                </w:rPr>
                <w:t>.</w:t>
              </w:r>
              <w:r w:rsidRPr="00EC0C3A">
                <w:rPr>
                  <w:rStyle w:val="Hyperlink"/>
                  <w:rFonts w:ascii="Times New Roman" w:hAnsi="Times New Roman" w:cs="Times New Roman"/>
                  <w:color w:val="000000" w:themeColor="text1"/>
                  <w:sz w:val="20"/>
                  <w:szCs w:val="20"/>
                  <w:u w:val="none"/>
                  <w:lang w:val="en-GB"/>
                </w:rPr>
                <w:t>ru</w:t>
              </w:r>
              <w:r w:rsidRPr="00EC0C3A">
                <w:rPr>
                  <w:rStyle w:val="Hyperlink"/>
                  <w:rFonts w:ascii="Times New Roman" w:hAnsi="Times New Roman" w:cs="Times New Roman"/>
                  <w:color w:val="000000" w:themeColor="text1"/>
                  <w:sz w:val="20"/>
                  <w:szCs w:val="20"/>
                  <w:u w:val="none"/>
                </w:rPr>
                <w:t>@</w:t>
              </w:r>
              <w:r w:rsidRPr="00EC0C3A">
                <w:rPr>
                  <w:rStyle w:val="Hyperlink"/>
                  <w:rFonts w:ascii="Times New Roman" w:hAnsi="Times New Roman" w:cs="Times New Roman"/>
                  <w:color w:val="000000" w:themeColor="text1"/>
                  <w:sz w:val="20"/>
                  <w:szCs w:val="20"/>
                  <w:u w:val="none"/>
                  <w:lang w:val="en-GB"/>
                </w:rPr>
                <w:t>gmail</w:t>
              </w:r>
              <w:r w:rsidRPr="00EC0C3A">
                <w:rPr>
                  <w:rStyle w:val="Hyperlink"/>
                  <w:rFonts w:ascii="Times New Roman" w:hAnsi="Times New Roman" w:cs="Times New Roman"/>
                  <w:color w:val="000000" w:themeColor="text1"/>
                  <w:sz w:val="20"/>
                  <w:szCs w:val="20"/>
                  <w:u w:val="none"/>
                </w:rPr>
                <w:t>.</w:t>
              </w:r>
              <w:r w:rsidRPr="00EC0C3A">
                <w:rPr>
                  <w:rStyle w:val="Hyperlink"/>
                  <w:rFonts w:ascii="Times New Roman" w:hAnsi="Times New Roman" w:cs="Times New Roman"/>
                  <w:color w:val="000000" w:themeColor="text1"/>
                  <w:sz w:val="20"/>
                  <w:szCs w:val="20"/>
                  <w:u w:val="none"/>
                  <w:lang w:val="en-GB"/>
                </w:rPr>
                <w:t>com</w:t>
              </w:r>
            </w:hyperlink>
          </w:p>
          <w:p w14:paraId="59D29A28" w14:textId="60E2123E" w:rsidR="00C67A5A" w:rsidRPr="00C67A5A" w:rsidRDefault="00C67A5A" w:rsidP="00C67A5A">
            <w:pPr>
              <w:rPr>
                <w:rFonts w:ascii="Times New Roman" w:eastAsia="Calibri" w:hAnsi="Times New Roman" w:cs="Times New Roman"/>
                <w:i/>
                <w:iCs/>
                <w:color w:val="000000" w:themeColor="text1"/>
                <w:sz w:val="20"/>
                <w:szCs w:val="20"/>
              </w:rPr>
            </w:pPr>
            <w:r w:rsidRPr="00C67A5A">
              <w:rPr>
                <w:rFonts w:ascii="Times New Roman" w:eastAsia="Calibri" w:hAnsi="Times New Roman" w:cs="Times New Roman"/>
                <w:i/>
                <w:iCs/>
                <w:color w:val="000000" w:themeColor="text1"/>
                <w:sz w:val="20"/>
                <w:szCs w:val="20"/>
              </w:rPr>
              <w:t>ФГБОУ ВО «Воронежский государственный лесотехнический университет имени Г.Ф. Морозова», 394087, Российская Федерация, город Воронеж, ул. Тимирязева, дом 8</w:t>
            </w:r>
          </w:p>
          <w:p w14:paraId="6C8AD744" w14:textId="77777777" w:rsidR="00843E22" w:rsidRPr="00EC0C3A" w:rsidRDefault="00843E22" w:rsidP="00EC0C3A">
            <w:pPr>
              <w:pStyle w:val="NoSpacing"/>
              <w:rPr>
                <w:rFonts w:ascii="Times New Roman" w:hAnsi="Times New Roman" w:cs="Times New Roman"/>
                <w:color w:val="000000" w:themeColor="text1"/>
                <w:sz w:val="20"/>
                <w:szCs w:val="20"/>
                <w:lang w:eastAsia="ru-RU"/>
              </w:rPr>
            </w:pPr>
          </w:p>
        </w:tc>
        <w:tc>
          <w:tcPr>
            <w:tcW w:w="2427" w:type="pct"/>
          </w:tcPr>
          <w:p w14:paraId="25713488" w14:textId="5BE2C943" w:rsidR="008D2545" w:rsidRDefault="008D2545" w:rsidP="00EC0C3A">
            <w:pPr>
              <w:rPr>
                <w:rFonts w:ascii="Times New Roman" w:hAnsi="Times New Roman" w:cs="Times New Roman"/>
                <w:color w:val="000000" w:themeColor="text1"/>
                <w:sz w:val="20"/>
                <w:szCs w:val="20"/>
                <w:lang w:val="en-GB"/>
              </w:rPr>
            </w:pPr>
            <w:r w:rsidRPr="00EC0C3A">
              <w:rPr>
                <w:rFonts w:ascii="Times New Roman" w:hAnsi="Times New Roman" w:cs="Times New Roman"/>
                <w:color w:val="000000" w:themeColor="text1"/>
                <w:sz w:val="20"/>
                <w:szCs w:val="20"/>
                <w:lang w:val="en-US"/>
              </w:rPr>
              <w:t>UDC</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630*161.581.5</w:t>
            </w:r>
          </w:p>
          <w:p w14:paraId="264FE908" w14:textId="77777777" w:rsidR="00C67A5A" w:rsidRPr="00EC0C3A" w:rsidRDefault="00C67A5A" w:rsidP="00EC0C3A">
            <w:pPr>
              <w:rPr>
                <w:rFonts w:ascii="Times New Roman" w:hAnsi="Times New Roman" w:cs="Times New Roman"/>
                <w:color w:val="000000" w:themeColor="text1"/>
                <w:sz w:val="20"/>
                <w:szCs w:val="20"/>
                <w:lang w:val="en-GB"/>
              </w:rPr>
            </w:pPr>
          </w:p>
          <w:p w14:paraId="34723597" w14:textId="4D2D1971" w:rsidR="00A66F48" w:rsidRPr="00EC0C3A" w:rsidRDefault="00A66F48" w:rsidP="00A66F48">
            <w:pPr>
              <w:rPr>
                <w:rFonts w:ascii="Times New Roman" w:hAnsi="Times New Roman" w:cs="Times New Roman"/>
                <w:color w:val="000000" w:themeColor="text1"/>
                <w:sz w:val="20"/>
                <w:szCs w:val="20"/>
                <w:lang w:val="en-GB"/>
              </w:rPr>
            </w:pPr>
            <w:r w:rsidRPr="00EC0C3A">
              <w:rPr>
                <w:rFonts w:ascii="Times New Roman" w:hAnsi="Times New Roman" w:cs="Times New Roman"/>
                <w:color w:val="000000" w:themeColor="text1"/>
                <w:sz w:val="20"/>
                <w:szCs w:val="20"/>
                <w:lang w:val="en-GB"/>
              </w:rPr>
              <w:t>4.1.2. Breeding, seed production and biotechnology</w:t>
            </w:r>
            <w:r>
              <w:rPr>
                <w:rFonts w:ascii="Times New Roman" w:hAnsi="Times New Roman" w:cs="Times New Roman"/>
                <w:color w:val="000000" w:themeColor="text1"/>
                <w:sz w:val="20"/>
                <w:szCs w:val="20"/>
                <w:lang w:val="en-GB"/>
              </w:rPr>
              <w:t xml:space="preserve"> </w:t>
            </w:r>
            <w:r w:rsidRPr="007B6F9F">
              <w:rPr>
                <w:rFonts w:ascii="Times New Roman" w:hAnsi="Times New Roman" w:cs="Times New Roman"/>
                <w:sz w:val="20"/>
                <w:szCs w:val="20"/>
                <w:lang w:val="en-US"/>
              </w:rPr>
              <w:t>(biological sciences)</w:t>
            </w:r>
          </w:p>
          <w:p w14:paraId="251D4004" w14:textId="77777777" w:rsidR="00CD17AE" w:rsidRPr="00EC0C3A" w:rsidRDefault="00CD17AE" w:rsidP="00EC0C3A">
            <w:pPr>
              <w:rPr>
                <w:rFonts w:ascii="Times New Roman" w:eastAsia="Calibri" w:hAnsi="Times New Roman" w:cs="Times New Roman"/>
                <w:color w:val="000000" w:themeColor="text1"/>
                <w:sz w:val="20"/>
                <w:szCs w:val="20"/>
                <w:lang w:val="en-GB"/>
              </w:rPr>
            </w:pPr>
          </w:p>
          <w:p w14:paraId="6E2DA1C2" w14:textId="77777777" w:rsidR="008D2545" w:rsidRPr="00EC0C3A" w:rsidRDefault="008D2545" w:rsidP="00EC0C3A">
            <w:pPr>
              <w:rPr>
                <w:rFonts w:ascii="Times New Roman" w:eastAsia="Calibri" w:hAnsi="Times New Roman" w:cs="Times New Roman"/>
                <w:b/>
                <w:color w:val="000000" w:themeColor="text1"/>
                <w:sz w:val="20"/>
                <w:szCs w:val="20"/>
                <w:lang w:val="en-GB"/>
              </w:rPr>
            </w:pPr>
            <w:r w:rsidRPr="00EC0C3A">
              <w:rPr>
                <w:rFonts w:ascii="Times New Roman" w:eastAsia="Calibri" w:hAnsi="Times New Roman" w:cs="Times New Roman"/>
                <w:b/>
                <w:color w:val="000000" w:themeColor="text1"/>
                <w:sz w:val="20"/>
                <w:szCs w:val="20"/>
                <w:lang w:val="en-GB"/>
              </w:rPr>
              <w:t>CONDITION</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OF</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FOREST</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PARKS</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IN</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VORONEZH</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AND</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SYSTEM</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OF</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MEASURES</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TO</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INCREASE</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THEIR</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RECREATIONAL</w:t>
            </w:r>
            <w:r w:rsidR="00AE3931" w:rsidRPr="00EC0C3A">
              <w:rPr>
                <w:rFonts w:ascii="Times New Roman" w:eastAsia="Calibri" w:hAnsi="Times New Roman" w:cs="Times New Roman"/>
                <w:b/>
                <w:color w:val="000000" w:themeColor="text1"/>
                <w:sz w:val="20"/>
                <w:szCs w:val="20"/>
                <w:lang w:val="en-GB"/>
              </w:rPr>
              <w:t xml:space="preserve"> </w:t>
            </w:r>
            <w:r w:rsidRPr="00EC0C3A">
              <w:rPr>
                <w:rFonts w:ascii="Times New Roman" w:eastAsia="Calibri" w:hAnsi="Times New Roman" w:cs="Times New Roman"/>
                <w:b/>
                <w:color w:val="000000" w:themeColor="text1"/>
                <w:sz w:val="20"/>
                <w:szCs w:val="20"/>
                <w:lang w:val="en-GB"/>
              </w:rPr>
              <w:t>CAPACITY</w:t>
            </w:r>
          </w:p>
          <w:p w14:paraId="67A38B2E" w14:textId="77777777" w:rsidR="008D2545" w:rsidRPr="00EC0C3A" w:rsidRDefault="008D2545" w:rsidP="00EC0C3A">
            <w:pPr>
              <w:rPr>
                <w:rFonts w:ascii="Times New Roman" w:eastAsia="Calibri" w:hAnsi="Times New Roman" w:cs="Times New Roman"/>
                <w:b/>
                <w:color w:val="000000" w:themeColor="text1"/>
                <w:sz w:val="20"/>
                <w:szCs w:val="20"/>
                <w:lang w:val="en-GB"/>
              </w:rPr>
            </w:pPr>
          </w:p>
          <w:p w14:paraId="081F5FB9" w14:textId="77777777" w:rsidR="008D2545" w:rsidRPr="00EC0C3A" w:rsidRDefault="008D2545" w:rsidP="00EC0C3A">
            <w:pPr>
              <w:rPr>
                <w:rFonts w:ascii="Times New Roman" w:eastAsia="Calibri" w:hAnsi="Times New Roman" w:cs="Times New Roman"/>
                <w:color w:val="000000" w:themeColor="text1"/>
                <w:sz w:val="20"/>
                <w:szCs w:val="20"/>
                <w:lang w:val="en-GB"/>
              </w:rPr>
            </w:pPr>
            <w:proofErr w:type="spellStart"/>
            <w:r w:rsidRPr="00EC0C3A">
              <w:rPr>
                <w:rFonts w:ascii="Times New Roman" w:eastAsia="Calibri" w:hAnsi="Times New Roman" w:cs="Times New Roman"/>
                <w:color w:val="000000" w:themeColor="text1"/>
                <w:sz w:val="20"/>
                <w:szCs w:val="20"/>
                <w:lang w:val="en-US"/>
              </w:rPr>
              <w:t>Shtepa</w:t>
            </w:r>
            <w:proofErr w:type="spellEnd"/>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Ekaterina</w:t>
            </w:r>
            <w:r w:rsidR="00AE3931" w:rsidRPr="00EC0C3A">
              <w:rPr>
                <w:rFonts w:ascii="Times New Roman" w:eastAsia="Calibri" w:hAnsi="Times New Roman" w:cs="Times New Roman"/>
                <w:color w:val="000000" w:themeColor="text1"/>
                <w:sz w:val="20"/>
                <w:szCs w:val="20"/>
                <w:lang w:val="en-US"/>
              </w:rPr>
              <w:t xml:space="preserve"> </w:t>
            </w:r>
            <w:proofErr w:type="spellStart"/>
            <w:r w:rsidRPr="00EC0C3A">
              <w:rPr>
                <w:rFonts w:ascii="Times New Roman" w:eastAsia="Calibri" w:hAnsi="Times New Roman" w:cs="Times New Roman"/>
                <w:color w:val="000000" w:themeColor="text1"/>
                <w:sz w:val="20"/>
                <w:szCs w:val="20"/>
                <w:lang w:val="en-US"/>
              </w:rPr>
              <w:t>Nikolaevna</w:t>
            </w:r>
            <w:proofErr w:type="spellEnd"/>
          </w:p>
          <w:p w14:paraId="36A7E0EC" w14:textId="77777777" w:rsidR="008D2545" w:rsidRPr="00EC0C3A" w:rsidRDefault="008D2545" w:rsidP="00EC0C3A">
            <w:pPr>
              <w:rPr>
                <w:rFonts w:ascii="Times New Roman" w:eastAsia="Calibri" w:hAnsi="Times New Roman" w:cs="Times New Roman"/>
                <w:color w:val="000000" w:themeColor="text1"/>
                <w:sz w:val="20"/>
                <w:szCs w:val="20"/>
                <w:lang w:val="en-US"/>
              </w:rPr>
            </w:pPr>
            <w:r w:rsidRPr="00EC0C3A">
              <w:rPr>
                <w:rFonts w:ascii="Times New Roman" w:eastAsia="Calibri" w:hAnsi="Times New Roman" w:cs="Times New Roman"/>
                <w:color w:val="000000" w:themeColor="text1"/>
                <w:sz w:val="20"/>
                <w:szCs w:val="20"/>
                <w:lang w:val="en-US"/>
              </w:rPr>
              <w:t>associate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professor</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the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Department</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Landscape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Architecture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and</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Soil</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Science</w:t>
            </w:r>
          </w:p>
          <w:p w14:paraId="5238EA13" w14:textId="77777777" w:rsidR="008D2545" w:rsidRPr="00EC0C3A" w:rsidRDefault="008D2545" w:rsidP="00EC0C3A">
            <w:pPr>
              <w:suppressAutoHyphens/>
              <w:rPr>
                <w:rFonts w:ascii="Times New Roman" w:eastAsia="Arial Unicode MS" w:hAnsi="Times New Roman" w:cs="Times New Roman"/>
                <w:color w:val="000000" w:themeColor="text1"/>
                <w:sz w:val="20"/>
                <w:szCs w:val="20"/>
                <w:lang w:val="en-US" w:eastAsia="ar-SA"/>
              </w:rPr>
            </w:pPr>
            <w:r w:rsidRPr="00EC0C3A">
              <w:rPr>
                <w:rFonts w:ascii="Times New Roman" w:eastAsia="Arial Unicode MS" w:hAnsi="Times New Roman" w:cs="Times New Roman"/>
                <w:color w:val="000000" w:themeColor="text1"/>
                <w:sz w:val="20"/>
                <w:szCs w:val="20"/>
                <w:lang w:val="en-US" w:eastAsia="ar-SA"/>
              </w:rPr>
              <w:t>e-mail:</w:t>
            </w:r>
            <w:r w:rsidR="00AE3931" w:rsidRPr="00EC0C3A">
              <w:rPr>
                <w:rFonts w:ascii="Times New Roman" w:eastAsia="Arial Unicode MS" w:hAnsi="Times New Roman" w:cs="Times New Roman"/>
                <w:color w:val="000000" w:themeColor="text1"/>
                <w:sz w:val="20"/>
                <w:szCs w:val="20"/>
                <w:lang w:val="en-US" w:eastAsia="ar-SA"/>
              </w:rPr>
              <w:t xml:space="preserve"> </w:t>
            </w:r>
            <w:r w:rsidRPr="00EC0C3A">
              <w:rPr>
                <w:rFonts w:ascii="Times New Roman" w:eastAsia="Arial Unicode MS" w:hAnsi="Times New Roman" w:cs="Times New Roman"/>
                <w:color w:val="000000" w:themeColor="text1"/>
                <w:sz w:val="20"/>
                <w:szCs w:val="20"/>
                <w:lang w:val="en-US" w:eastAsia="ar-SA"/>
              </w:rPr>
              <w:t>kulakova_92@list.ru</w:t>
            </w:r>
          </w:p>
          <w:p w14:paraId="764BCCB1" w14:textId="77777777" w:rsidR="00C67A5A" w:rsidRPr="00C67A5A" w:rsidRDefault="00C67A5A" w:rsidP="00C67A5A">
            <w:pPr>
              <w:rPr>
                <w:rFonts w:ascii="Times New Roman" w:eastAsia="Calibri" w:hAnsi="Times New Roman" w:cs="Times New Roman"/>
                <w:i/>
                <w:iCs/>
                <w:color w:val="000000" w:themeColor="text1"/>
                <w:sz w:val="20"/>
                <w:szCs w:val="20"/>
                <w:lang w:val="en-US"/>
              </w:rPr>
            </w:pPr>
            <w:r w:rsidRPr="00C67A5A">
              <w:rPr>
                <w:rFonts w:ascii="Times New Roman" w:eastAsia="Calibri" w:hAnsi="Times New Roman" w:cs="Times New Roman"/>
                <w:i/>
                <w:iCs/>
                <w:color w:val="000000" w:themeColor="text1"/>
                <w:sz w:val="20"/>
                <w:szCs w:val="20"/>
                <w:lang w:val="en-US"/>
              </w:rPr>
              <w:t xml:space="preserve">FSBEI HE «Voronezh State University of Forestry and technologies named after G.F. Morozov», 394087, 8, </w:t>
            </w:r>
            <w:proofErr w:type="spellStart"/>
            <w:r w:rsidRPr="00C67A5A">
              <w:rPr>
                <w:rFonts w:ascii="Times New Roman" w:eastAsia="Calibri" w:hAnsi="Times New Roman" w:cs="Times New Roman"/>
                <w:i/>
                <w:iCs/>
                <w:color w:val="000000" w:themeColor="text1"/>
                <w:sz w:val="20"/>
                <w:szCs w:val="20"/>
                <w:lang w:val="en-US"/>
              </w:rPr>
              <w:t>Timiryazeva</w:t>
            </w:r>
            <w:proofErr w:type="spellEnd"/>
            <w:r w:rsidRPr="00C67A5A">
              <w:rPr>
                <w:rFonts w:ascii="Times New Roman" w:eastAsia="Calibri" w:hAnsi="Times New Roman" w:cs="Times New Roman"/>
                <w:i/>
                <w:iCs/>
                <w:color w:val="000000" w:themeColor="text1"/>
                <w:sz w:val="20"/>
                <w:szCs w:val="20"/>
                <w:lang w:val="en-US"/>
              </w:rPr>
              <w:t>, Voronezh, Russian Federation</w:t>
            </w:r>
          </w:p>
          <w:p w14:paraId="6C78A9E0" w14:textId="77777777" w:rsidR="008D2545" w:rsidRPr="00EC0C3A" w:rsidRDefault="008D2545" w:rsidP="00EC0C3A">
            <w:pPr>
              <w:shd w:val="clear" w:color="auto" w:fill="FFFFFF"/>
              <w:rPr>
                <w:rFonts w:ascii="Times New Roman" w:hAnsi="Times New Roman" w:cs="Times New Roman"/>
                <w:color w:val="000000" w:themeColor="text1"/>
                <w:sz w:val="20"/>
                <w:szCs w:val="20"/>
                <w:lang w:val="en-US"/>
              </w:rPr>
            </w:pPr>
          </w:p>
          <w:p w14:paraId="37EAC1FC" w14:textId="77777777" w:rsidR="008D2545" w:rsidRPr="00EC0C3A" w:rsidRDefault="008D2545" w:rsidP="00EC0C3A">
            <w:pPr>
              <w:shd w:val="clear" w:color="auto" w:fill="FFFFFF"/>
              <w:rPr>
                <w:rFonts w:ascii="Times New Roman" w:hAnsi="Times New Roman" w:cs="Times New Roman"/>
                <w:color w:val="000000" w:themeColor="text1"/>
                <w:sz w:val="20"/>
                <w:szCs w:val="20"/>
                <w:lang w:val="en-GB"/>
              </w:rPr>
            </w:pPr>
            <w:proofErr w:type="spellStart"/>
            <w:r w:rsidRPr="00EC0C3A">
              <w:rPr>
                <w:rFonts w:ascii="Times New Roman" w:hAnsi="Times New Roman" w:cs="Times New Roman"/>
                <w:color w:val="000000" w:themeColor="text1"/>
                <w:sz w:val="20"/>
                <w:szCs w:val="20"/>
                <w:lang w:val="en-GB"/>
              </w:rPr>
              <w:t>Kartashova</w:t>
            </w:r>
            <w:proofErr w:type="spellEnd"/>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Nelly</w:t>
            </w:r>
            <w:r w:rsidR="00AE3931" w:rsidRPr="00EC0C3A">
              <w:rPr>
                <w:rFonts w:ascii="Times New Roman" w:hAnsi="Times New Roman" w:cs="Times New Roman"/>
                <w:color w:val="000000" w:themeColor="text1"/>
                <w:sz w:val="20"/>
                <w:szCs w:val="20"/>
                <w:lang w:val="en-GB"/>
              </w:rPr>
              <w:t xml:space="preserve"> </w:t>
            </w:r>
            <w:proofErr w:type="spellStart"/>
            <w:r w:rsidRPr="00EC0C3A">
              <w:rPr>
                <w:rFonts w:ascii="Times New Roman" w:hAnsi="Times New Roman" w:cs="Times New Roman"/>
                <w:color w:val="000000" w:themeColor="text1"/>
                <w:sz w:val="20"/>
                <w:szCs w:val="20"/>
                <w:lang w:val="en-GB"/>
              </w:rPr>
              <w:t>Pavlovna</w:t>
            </w:r>
            <w:proofErr w:type="spellEnd"/>
          </w:p>
          <w:p w14:paraId="4420A5DB" w14:textId="77777777" w:rsidR="008D2545" w:rsidRPr="00EC0C3A" w:rsidRDefault="008D2545" w:rsidP="00EC0C3A">
            <w:pPr>
              <w:rPr>
                <w:rFonts w:ascii="Times New Roman" w:eastAsia="Calibri" w:hAnsi="Times New Roman" w:cs="Times New Roman"/>
                <w:color w:val="000000" w:themeColor="text1"/>
                <w:sz w:val="20"/>
                <w:szCs w:val="20"/>
                <w:lang w:val="en-US"/>
              </w:rPr>
            </w:pPr>
            <w:r w:rsidRPr="00EC0C3A">
              <w:rPr>
                <w:rFonts w:ascii="Times New Roman" w:eastAsia="Calibri" w:hAnsi="Times New Roman" w:cs="Times New Roman"/>
                <w:color w:val="000000" w:themeColor="text1"/>
                <w:sz w:val="20"/>
                <w:szCs w:val="20"/>
                <w:lang w:val="en-US"/>
              </w:rPr>
              <w:t>associate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professor</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the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Department</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Landscape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Architecture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and</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Soil</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Science</w:t>
            </w:r>
          </w:p>
          <w:p w14:paraId="78595FF9" w14:textId="77777777" w:rsidR="008D2545" w:rsidRPr="00EC0C3A" w:rsidRDefault="008D2545" w:rsidP="00EC0C3A">
            <w:pPr>
              <w:suppressAutoHyphens/>
              <w:rPr>
                <w:rFonts w:ascii="Times New Roman" w:eastAsia="Arial Unicode MS" w:hAnsi="Times New Roman" w:cs="Times New Roman"/>
                <w:color w:val="000000" w:themeColor="text1"/>
                <w:sz w:val="20"/>
                <w:szCs w:val="20"/>
                <w:lang w:val="en-US" w:eastAsia="ar-SA"/>
              </w:rPr>
            </w:pPr>
            <w:r w:rsidRPr="00EC0C3A">
              <w:rPr>
                <w:rFonts w:ascii="Times New Roman" w:eastAsia="Arial Unicode MS" w:hAnsi="Times New Roman" w:cs="Times New Roman"/>
                <w:color w:val="000000" w:themeColor="text1"/>
                <w:sz w:val="20"/>
                <w:szCs w:val="20"/>
                <w:lang w:val="en-US" w:eastAsia="ar-SA"/>
              </w:rPr>
              <w:t>e-mail:</w:t>
            </w:r>
            <w:r w:rsidR="00AE3931" w:rsidRPr="00EC0C3A">
              <w:rPr>
                <w:rFonts w:ascii="Times New Roman" w:eastAsia="Arial Unicode MS" w:hAnsi="Times New Roman" w:cs="Times New Roman"/>
                <w:color w:val="000000" w:themeColor="text1"/>
                <w:sz w:val="20"/>
                <w:szCs w:val="20"/>
                <w:lang w:val="en-US" w:eastAsia="ar-SA"/>
              </w:rPr>
              <w:t xml:space="preserve"> </w:t>
            </w:r>
            <w:proofErr w:type="spellStart"/>
            <w:r w:rsidRPr="00EC0C3A">
              <w:rPr>
                <w:rFonts w:ascii="Times New Roman" w:eastAsia="Times New Roman" w:hAnsi="Times New Roman" w:cs="Times New Roman"/>
                <w:color w:val="000000" w:themeColor="text1"/>
                <w:sz w:val="20"/>
                <w:szCs w:val="20"/>
                <w:lang w:val="en-US" w:eastAsia="ru-RU"/>
              </w:rPr>
              <w:t>kartashova</w:t>
            </w:r>
            <w:proofErr w:type="spellEnd"/>
            <w:r w:rsidRPr="00EC0C3A">
              <w:rPr>
                <w:rFonts w:ascii="Times New Roman" w:eastAsia="Times New Roman" w:hAnsi="Times New Roman" w:cs="Times New Roman"/>
                <w:color w:val="000000" w:themeColor="text1"/>
                <w:sz w:val="20"/>
                <w:szCs w:val="20"/>
                <w:lang w:val="en-GB" w:eastAsia="ru-RU"/>
              </w:rPr>
              <w:t>_73@</w:t>
            </w:r>
            <w:r w:rsidRPr="00EC0C3A">
              <w:rPr>
                <w:rFonts w:ascii="Times New Roman" w:eastAsia="Times New Roman" w:hAnsi="Times New Roman" w:cs="Times New Roman"/>
                <w:color w:val="000000" w:themeColor="text1"/>
                <w:sz w:val="20"/>
                <w:szCs w:val="20"/>
                <w:lang w:val="en-US" w:eastAsia="ru-RU"/>
              </w:rPr>
              <w:t>mail</w:t>
            </w:r>
            <w:r w:rsidRPr="00EC0C3A">
              <w:rPr>
                <w:rFonts w:ascii="Times New Roman" w:eastAsia="Times New Roman" w:hAnsi="Times New Roman" w:cs="Times New Roman"/>
                <w:color w:val="000000" w:themeColor="text1"/>
                <w:sz w:val="20"/>
                <w:szCs w:val="20"/>
                <w:lang w:val="en-GB" w:eastAsia="ru-RU"/>
              </w:rPr>
              <w:t>.</w:t>
            </w:r>
            <w:proofErr w:type="spellStart"/>
            <w:r w:rsidRPr="00EC0C3A">
              <w:rPr>
                <w:rFonts w:ascii="Times New Roman" w:eastAsia="Times New Roman" w:hAnsi="Times New Roman" w:cs="Times New Roman"/>
                <w:color w:val="000000" w:themeColor="text1"/>
                <w:sz w:val="20"/>
                <w:szCs w:val="20"/>
                <w:lang w:val="en-US" w:eastAsia="ru-RU"/>
              </w:rPr>
              <w:t>ru</w:t>
            </w:r>
            <w:proofErr w:type="spellEnd"/>
          </w:p>
          <w:p w14:paraId="4CE70758" w14:textId="77777777" w:rsidR="00C67A5A" w:rsidRPr="00C67A5A" w:rsidRDefault="00C67A5A" w:rsidP="00C67A5A">
            <w:pPr>
              <w:rPr>
                <w:rFonts w:ascii="Times New Roman" w:eastAsia="Calibri" w:hAnsi="Times New Roman" w:cs="Times New Roman"/>
                <w:i/>
                <w:iCs/>
                <w:color w:val="000000" w:themeColor="text1"/>
                <w:sz w:val="20"/>
                <w:szCs w:val="20"/>
                <w:lang w:val="en-US"/>
              </w:rPr>
            </w:pPr>
            <w:r w:rsidRPr="00C67A5A">
              <w:rPr>
                <w:rFonts w:ascii="Times New Roman" w:eastAsia="Calibri" w:hAnsi="Times New Roman" w:cs="Times New Roman"/>
                <w:i/>
                <w:iCs/>
                <w:color w:val="000000" w:themeColor="text1"/>
                <w:sz w:val="20"/>
                <w:szCs w:val="20"/>
                <w:lang w:val="en-US"/>
              </w:rPr>
              <w:t xml:space="preserve">FSBEI HE «Voronezh State University of Forestry and technologies named after G.F. Morozov», 394087, 8, </w:t>
            </w:r>
            <w:proofErr w:type="spellStart"/>
            <w:r w:rsidRPr="00C67A5A">
              <w:rPr>
                <w:rFonts w:ascii="Times New Roman" w:eastAsia="Calibri" w:hAnsi="Times New Roman" w:cs="Times New Roman"/>
                <w:i/>
                <w:iCs/>
                <w:color w:val="000000" w:themeColor="text1"/>
                <w:sz w:val="20"/>
                <w:szCs w:val="20"/>
                <w:lang w:val="en-US"/>
              </w:rPr>
              <w:t>Timiryazeva</w:t>
            </w:r>
            <w:proofErr w:type="spellEnd"/>
            <w:r w:rsidRPr="00C67A5A">
              <w:rPr>
                <w:rFonts w:ascii="Times New Roman" w:eastAsia="Calibri" w:hAnsi="Times New Roman" w:cs="Times New Roman"/>
                <w:i/>
                <w:iCs/>
                <w:color w:val="000000" w:themeColor="text1"/>
                <w:sz w:val="20"/>
                <w:szCs w:val="20"/>
                <w:lang w:val="en-US"/>
              </w:rPr>
              <w:t>, Voronezh, Russian Federation</w:t>
            </w:r>
          </w:p>
          <w:p w14:paraId="17C3CB92" w14:textId="77777777" w:rsidR="008D2545" w:rsidRPr="00EC0C3A" w:rsidRDefault="008D2545" w:rsidP="00EC0C3A">
            <w:pPr>
              <w:shd w:val="clear" w:color="auto" w:fill="FFFFFF"/>
              <w:rPr>
                <w:rFonts w:ascii="Times New Roman" w:hAnsi="Times New Roman" w:cs="Times New Roman"/>
                <w:color w:val="000000" w:themeColor="text1"/>
                <w:sz w:val="20"/>
                <w:szCs w:val="20"/>
                <w:lang w:val="en-US"/>
              </w:rPr>
            </w:pPr>
          </w:p>
          <w:p w14:paraId="443EB53F" w14:textId="77777777" w:rsidR="008D2545" w:rsidRPr="00EC0C3A" w:rsidRDefault="008D2545" w:rsidP="00EC0C3A">
            <w:pPr>
              <w:shd w:val="clear" w:color="auto" w:fill="FFFFFF"/>
              <w:rPr>
                <w:rFonts w:ascii="Times New Roman" w:hAnsi="Times New Roman" w:cs="Times New Roman"/>
                <w:color w:val="000000" w:themeColor="text1"/>
                <w:sz w:val="20"/>
                <w:szCs w:val="20"/>
                <w:lang w:val="en-GB"/>
              </w:rPr>
            </w:pPr>
            <w:proofErr w:type="spellStart"/>
            <w:r w:rsidRPr="00EC0C3A">
              <w:rPr>
                <w:rFonts w:ascii="Times New Roman" w:hAnsi="Times New Roman" w:cs="Times New Roman"/>
                <w:color w:val="000000" w:themeColor="text1"/>
                <w:sz w:val="20"/>
                <w:szCs w:val="20"/>
                <w:lang w:val="en-GB"/>
              </w:rPr>
              <w:t>Podstreshnaya</w:t>
            </w:r>
            <w:proofErr w:type="spellEnd"/>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Daria</w:t>
            </w:r>
            <w:r w:rsidR="00AE3931" w:rsidRPr="00EC0C3A">
              <w:rPr>
                <w:rFonts w:ascii="Times New Roman" w:hAnsi="Times New Roman" w:cs="Times New Roman"/>
                <w:color w:val="000000" w:themeColor="text1"/>
                <w:sz w:val="20"/>
                <w:szCs w:val="20"/>
                <w:lang w:val="en-GB"/>
              </w:rPr>
              <w:t xml:space="preserve"> </w:t>
            </w:r>
            <w:proofErr w:type="spellStart"/>
            <w:r w:rsidRPr="00EC0C3A">
              <w:rPr>
                <w:rFonts w:ascii="Times New Roman" w:hAnsi="Times New Roman" w:cs="Times New Roman"/>
                <w:color w:val="000000" w:themeColor="text1"/>
                <w:sz w:val="20"/>
                <w:szCs w:val="20"/>
                <w:lang w:val="en-GB"/>
              </w:rPr>
              <w:t>Valeryevna</w:t>
            </w:r>
            <w:proofErr w:type="spellEnd"/>
          </w:p>
          <w:p w14:paraId="34BBF9E5" w14:textId="77777777" w:rsidR="008D2545" w:rsidRPr="00EC0C3A" w:rsidRDefault="008D2545" w:rsidP="00EC0C3A">
            <w:pPr>
              <w:rPr>
                <w:rFonts w:ascii="Times New Roman" w:eastAsia="Calibri" w:hAnsi="Times New Roman" w:cs="Times New Roman"/>
                <w:color w:val="000000" w:themeColor="text1"/>
                <w:sz w:val="20"/>
                <w:szCs w:val="20"/>
                <w:lang w:val="en-US"/>
              </w:rPr>
            </w:pPr>
            <w:r w:rsidRPr="00EC0C3A">
              <w:rPr>
                <w:rFonts w:ascii="Times New Roman" w:hAnsi="Times New Roman" w:cs="Times New Roman"/>
                <w:color w:val="000000" w:themeColor="text1"/>
                <w:sz w:val="20"/>
                <w:szCs w:val="20"/>
                <w:lang w:val="en-US"/>
              </w:rPr>
              <w:t>magister,</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US"/>
              </w:rPr>
              <w:t>Department</w:t>
            </w:r>
            <w:r w:rsidR="00AE3931" w:rsidRPr="00EC0C3A">
              <w:rPr>
                <w:rFonts w:ascii="Times New Roman" w:hAnsi="Times New Roman" w:cs="Times New Roman"/>
                <w:color w:val="000000" w:themeColor="text1"/>
                <w:sz w:val="20"/>
                <w:szCs w:val="20"/>
                <w:lang w:val="en-US"/>
              </w:rPr>
              <w:t xml:space="preserve"> </w:t>
            </w:r>
            <w:proofErr w:type="spellStart"/>
            <w:r w:rsidRPr="00EC0C3A">
              <w:rPr>
                <w:rFonts w:ascii="Times New Roman" w:eastAsia="Calibri" w:hAnsi="Times New Roman" w:cs="Times New Roman"/>
                <w:color w:val="000000" w:themeColor="text1"/>
                <w:sz w:val="20"/>
                <w:szCs w:val="20"/>
                <w:lang w:val="en-US"/>
              </w:rPr>
              <w:t>Department</w:t>
            </w:r>
            <w:proofErr w:type="spellEnd"/>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Landscape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Architecture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and</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Soil</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Science</w:t>
            </w:r>
          </w:p>
          <w:p w14:paraId="185E35FA" w14:textId="77777777" w:rsidR="008D2545" w:rsidRPr="00EC0C3A" w:rsidRDefault="008D2545" w:rsidP="00EC0C3A">
            <w:pPr>
              <w:suppressAutoHyphens/>
              <w:rPr>
                <w:rFonts w:ascii="Times New Roman" w:eastAsia="Arial Unicode MS" w:hAnsi="Times New Roman" w:cs="Times New Roman"/>
                <w:color w:val="000000" w:themeColor="text1"/>
                <w:sz w:val="20"/>
                <w:szCs w:val="20"/>
                <w:lang w:val="en-US" w:eastAsia="ar-SA"/>
              </w:rPr>
            </w:pPr>
            <w:r w:rsidRPr="00EC0C3A">
              <w:rPr>
                <w:rFonts w:ascii="Times New Roman" w:eastAsia="Arial Unicode MS" w:hAnsi="Times New Roman" w:cs="Times New Roman"/>
                <w:color w:val="000000" w:themeColor="text1"/>
                <w:sz w:val="20"/>
                <w:szCs w:val="20"/>
                <w:lang w:val="en-US" w:eastAsia="ar-SA"/>
              </w:rPr>
              <w:t>e-mail:</w:t>
            </w:r>
            <w:r w:rsidR="00AE3931" w:rsidRPr="00EC0C3A">
              <w:rPr>
                <w:rFonts w:ascii="Times New Roman" w:eastAsia="Arial Unicode MS" w:hAnsi="Times New Roman" w:cs="Times New Roman"/>
                <w:color w:val="000000" w:themeColor="text1"/>
                <w:sz w:val="20"/>
                <w:szCs w:val="20"/>
                <w:lang w:val="en-US" w:eastAsia="ar-SA"/>
              </w:rPr>
              <w:t xml:space="preserve"> </w:t>
            </w:r>
            <w:hyperlink r:id="rId10" w:history="1">
              <w:r w:rsidRPr="00EC0C3A">
                <w:rPr>
                  <w:rStyle w:val="Hyperlink"/>
                  <w:rFonts w:ascii="Times New Roman" w:hAnsi="Times New Roman" w:cs="Times New Roman"/>
                  <w:color w:val="000000" w:themeColor="text1"/>
                  <w:sz w:val="20"/>
                  <w:szCs w:val="20"/>
                  <w:u w:val="none"/>
                  <w:lang w:val="en-GB"/>
                </w:rPr>
                <w:t>podstreshnaya2015@yandex.ru</w:t>
              </w:r>
            </w:hyperlink>
          </w:p>
          <w:p w14:paraId="5DC62B65" w14:textId="77777777" w:rsidR="00E11EAC" w:rsidRPr="00E11EAC" w:rsidRDefault="00E11EAC" w:rsidP="00E11EAC">
            <w:pPr>
              <w:rPr>
                <w:rFonts w:ascii="Times New Roman" w:eastAsia="Calibri" w:hAnsi="Times New Roman" w:cs="Times New Roman"/>
                <w:i/>
                <w:iCs/>
                <w:color w:val="000000" w:themeColor="text1"/>
                <w:sz w:val="20"/>
                <w:szCs w:val="20"/>
                <w:lang w:val="en-US"/>
              </w:rPr>
            </w:pPr>
            <w:r w:rsidRPr="00E11EAC">
              <w:rPr>
                <w:rFonts w:ascii="Times New Roman" w:eastAsia="Calibri" w:hAnsi="Times New Roman" w:cs="Times New Roman"/>
                <w:i/>
                <w:iCs/>
                <w:color w:val="000000" w:themeColor="text1"/>
                <w:sz w:val="20"/>
                <w:szCs w:val="20"/>
                <w:lang w:val="en-US"/>
              </w:rPr>
              <w:t xml:space="preserve">FSBEI HE «Voronezh State University of Forestry and technologies named after G.F. Morozov», 394087, 8, </w:t>
            </w:r>
            <w:proofErr w:type="spellStart"/>
            <w:r w:rsidRPr="00E11EAC">
              <w:rPr>
                <w:rFonts w:ascii="Times New Roman" w:eastAsia="Calibri" w:hAnsi="Times New Roman" w:cs="Times New Roman"/>
                <w:i/>
                <w:iCs/>
                <w:color w:val="000000" w:themeColor="text1"/>
                <w:sz w:val="20"/>
                <w:szCs w:val="20"/>
                <w:lang w:val="en-US"/>
              </w:rPr>
              <w:t>Timiryazeva</w:t>
            </w:r>
            <w:proofErr w:type="spellEnd"/>
            <w:r w:rsidRPr="00E11EAC">
              <w:rPr>
                <w:rFonts w:ascii="Times New Roman" w:eastAsia="Calibri" w:hAnsi="Times New Roman" w:cs="Times New Roman"/>
                <w:i/>
                <w:iCs/>
                <w:color w:val="000000" w:themeColor="text1"/>
                <w:sz w:val="20"/>
                <w:szCs w:val="20"/>
                <w:lang w:val="en-US"/>
              </w:rPr>
              <w:t>, Voronezh, Russian Federation</w:t>
            </w:r>
          </w:p>
          <w:p w14:paraId="71497DE0" w14:textId="77777777" w:rsidR="008D2545" w:rsidRPr="00EC0C3A" w:rsidRDefault="008D2545" w:rsidP="00EC0C3A">
            <w:pPr>
              <w:shd w:val="clear" w:color="auto" w:fill="FFFFFF"/>
              <w:rPr>
                <w:rFonts w:ascii="Times New Roman" w:hAnsi="Times New Roman" w:cs="Times New Roman"/>
                <w:color w:val="000000" w:themeColor="text1"/>
                <w:sz w:val="20"/>
                <w:szCs w:val="20"/>
                <w:lang w:val="en-GB"/>
              </w:rPr>
            </w:pPr>
          </w:p>
          <w:p w14:paraId="5A9B7C94" w14:textId="77777777" w:rsidR="008D2545" w:rsidRPr="00EC0C3A" w:rsidRDefault="008D2545" w:rsidP="00EC0C3A">
            <w:pPr>
              <w:shd w:val="clear" w:color="auto" w:fill="FFFFFF"/>
              <w:rPr>
                <w:rFonts w:ascii="Times New Roman" w:hAnsi="Times New Roman" w:cs="Times New Roman"/>
                <w:color w:val="000000" w:themeColor="text1"/>
                <w:sz w:val="20"/>
                <w:szCs w:val="20"/>
                <w:lang w:val="en-US"/>
              </w:rPr>
            </w:pPr>
            <w:proofErr w:type="spellStart"/>
            <w:r w:rsidRPr="00EC0C3A">
              <w:rPr>
                <w:rFonts w:ascii="Times New Roman" w:hAnsi="Times New Roman" w:cs="Times New Roman"/>
                <w:color w:val="000000" w:themeColor="text1"/>
                <w:sz w:val="20"/>
                <w:szCs w:val="20"/>
                <w:lang w:val="en-GB"/>
              </w:rPr>
              <w:t>Tsaregorodtsev</w:t>
            </w:r>
            <w:proofErr w:type="spellEnd"/>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US"/>
              </w:rPr>
              <w:t>Aleksey</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US"/>
              </w:rPr>
              <w:t>Vasilyevich</w:t>
            </w:r>
          </w:p>
          <w:p w14:paraId="1A07261D" w14:textId="77777777" w:rsidR="008D2545" w:rsidRPr="00EC0C3A" w:rsidRDefault="008D2545" w:rsidP="00EC0C3A">
            <w:pPr>
              <w:rPr>
                <w:rFonts w:ascii="Times New Roman" w:eastAsia="Calibri" w:hAnsi="Times New Roman" w:cs="Times New Roman"/>
                <w:color w:val="000000" w:themeColor="text1"/>
                <w:sz w:val="20"/>
                <w:szCs w:val="20"/>
                <w:lang w:val="en-US"/>
              </w:rPr>
            </w:pPr>
            <w:r w:rsidRPr="00EC0C3A">
              <w:rPr>
                <w:rFonts w:ascii="Times New Roman" w:eastAsia="Calibri" w:hAnsi="Times New Roman" w:cs="Times New Roman"/>
                <w:color w:val="000000" w:themeColor="text1"/>
                <w:sz w:val="20"/>
                <w:szCs w:val="20"/>
                <w:lang w:val="en-US"/>
              </w:rPr>
              <w:t>associate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professor</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the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Department</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of</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Landscape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Architecture</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and</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Soil</w:t>
            </w:r>
            <w:r w:rsidR="00AE3931" w:rsidRPr="00EC0C3A">
              <w:rPr>
                <w:rFonts w:ascii="Times New Roman" w:eastAsia="Calibri" w:hAnsi="Times New Roman" w:cs="Times New Roman"/>
                <w:color w:val="000000" w:themeColor="text1"/>
                <w:sz w:val="20"/>
                <w:szCs w:val="20"/>
                <w:lang w:val="en-US"/>
              </w:rPr>
              <w:t xml:space="preserve"> </w:t>
            </w:r>
            <w:r w:rsidRPr="00EC0C3A">
              <w:rPr>
                <w:rFonts w:ascii="Times New Roman" w:eastAsia="Calibri" w:hAnsi="Times New Roman" w:cs="Times New Roman"/>
                <w:color w:val="000000" w:themeColor="text1"/>
                <w:sz w:val="20"/>
                <w:szCs w:val="20"/>
                <w:lang w:val="en-US"/>
              </w:rPr>
              <w:t>Science</w:t>
            </w:r>
          </w:p>
          <w:p w14:paraId="7B0417B5" w14:textId="77777777" w:rsidR="008D2545" w:rsidRPr="00EC0C3A" w:rsidRDefault="008D2545" w:rsidP="00EC0C3A">
            <w:pPr>
              <w:suppressAutoHyphens/>
              <w:rPr>
                <w:rFonts w:ascii="Times New Roman" w:eastAsia="Arial Unicode MS" w:hAnsi="Times New Roman" w:cs="Times New Roman"/>
                <w:color w:val="000000" w:themeColor="text1"/>
                <w:sz w:val="20"/>
                <w:szCs w:val="20"/>
                <w:lang w:val="en-US" w:eastAsia="ar-SA"/>
              </w:rPr>
            </w:pPr>
            <w:r w:rsidRPr="00EC0C3A">
              <w:rPr>
                <w:rFonts w:ascii="Times New Roman" w:eastAsia="Arial Unicode MS" w:hAnsi="Times New Roman" w:cs="Times New Roman"/>
                <w:color w:val="000000" w:themeColor="text1"/>
                <w:sz w:val="20"/>
                <w:szCs w:val="20"/>
                <w:lang w:val="en-US" w:eastAsia="ar-SA"/>
              </w:rPr>
              <w:t>e-mail:</w:t>
            </w:r>
            <w:r w:rsidR="00AE3931" w:rsidRPr="00EC0C3A">
              <w:rPr>
                <w:rFonts w:ascii="Times New Roman" w:eastAsia="Arial Unicode MS" w:hAnsi="Times New Roman" w:cs="Times New Roman"/>
                <w:color w:val="000000" w:themeColor="text1"/>
                <w:sz w:val="20"/>
                <w:szCs w:val="20"/>
                <w:lang w:val="en-US" w:eastAsia="ar-SA"/>
              </w:rPr>
              <w:t xml:space="preserve"> </w:t>
            </w:r>
            <w:hyperlink r:id="rId11" w:history="1">
              <w:r w:rsidRPr="00EC0C3A">
                <w:rPr>
                  <w:rStyle w:val="Hyperlink"/>
                  <w:rFonts w:ascii="Times New Roman" w:hAnsi="Times New Roman" w:cs="Times New Roman"/>
                  <w:color w:val="000000" w:themeColor="text1"/>
                  <w:sz w:val="20"/>
                  <w:szCs w:val="20"/>
                  <w:u w:val="none"/>
                  <w:lang w:val="en-GB"/>
                </w:rPr>
                <w:t>tsar.ru@gmail.com</w:t>
              </w:r>
            </w:hyperlink>
          </w:p>
          <w:p w14:paraId="54AFA1F6" w14:textId="77777777" w:rsidR="00E11EAC" w:rsidRPr="00E11EAC" w:rsidRDefault="00E11EAC" w:rsidP="00E11EAC">
            <w:pPr>
              <w:rPr>
                <w:rFonts w:ascii="Times New Roman" w:eastAsia="Calibri" w:hAnsi="Times New Roman" w:cs="Times New Roman"/>
                <w:i/>
                <w:iCs/>
                <w:color w:val="000000" w:themeColor="text1"/>
                <w:sz w:val="20"/>
                <w:szCs w:val="20"/>
                <w:lang w:val="en-US"/>
              </w:rPr>
            </w:pPr>
            <w:r w:rsidRPr="00E11EAC">
              <w:rPr>
                <w:rFonts w:ascii="Times New Roman" w:eastAsia="Calibri" w:hAnsi="Times New Roman" w:cs="Times New Roman"/>
                <w:i/>
                <w:iCs/>
                <w:color w:val="000000" w:themeColor="text1"/>
                <w:sz w:val="20"/>
                <w:szCs w:val="20"/>
                <w:lang w:val="en-US"/>
              </w:rPr>
              <w:t xml:space="preserve">FSBEI HE «Voronezh State University of Forestry and technologies named after G.F. Morozov», 394087, 8, </w:t>
            </w:r>
            <w:proofErr w:type="spellStart"/>
            <w:r w:rsidRPr="00E11EAC">
              <w:rPr>
                <w:rFonts w:ascii="Times New Roman" w:eastAsia="Calibri" w:hAnsi="Times New Roman" w:cs="Times New Roman"/>
                <w:i/>
                <w:iCs/>
                <w:color w:val="000000" w:themeColor="text1"/>
                <w:sz w:val="20"/>
                <w:szCs w:val="20"/>
                <w:lang w:val="en-US"/>
              </w:rPr>
              <w:t>Timiryazeva</w:t>
            </w:r>
            <w:proofErr w:type="spellEnd"/>
            <w:r w:rsidRPr="00E11EAC">
              <w:rPr>
                <w:rFonts w:ascii="Times New Roman" w:eastAsia="Calibri" w:hAnsi="Times New Roman" w:cs="Times New Roman"/>
                <w:i/>
                <w:iCs/>
                <w:color w:val="000000" w:themeColor="text1"/>
                <w:sz w:val="20"/>
                <w:szCs w:val="20"/>
                <w:lang w:val="en-US"/>
              </w:rPr>
              <w:t>, Voronezh, Russian Federation</w:t>
            </w:r>
          </w:p>
          <w:p w14:paraId="670E7961" w14:textId="77777777" w:rsidR="008D2545" w:rsidRPr="00EC0C3A" w:rsidRDefault="008D2545" w:rsidP="00EC0C3A">
            <w:pPr>
              <w:shd w:val="clear" w:color="auto" w:fill="FFFFFF"/>
              <w:rPr>
                <w:rFonts w:ascii="Times New Roman" w:hAnsi="Times New Roman" w:cs="Times New Roman"/>
                <w:color w:val="000000" w:themeColor="text1"/>
                <w:sz w:val="20"/>
                <w:szCs w:val="20"/>
                <w:lang w:val="en-US"/>
              </w:rPr>
            </w:pPr>
          </w:p>
        </w:tc>
      </w:tr>
      <w:tr w:rsidR="009B161E" w:rsidRPr="00891692" w14:paraId="25E06C61" w14:textId="77777777" w:rsidTr="00EC0C3A">
        <w:tc>
          <w:tcPr>
            <w:tcW w:w="2573" w:type="pct"/>
          </w:tcPr>
          <w:p w14:paraId="6B040846" w14:textId="51DAF20F" w:rsidR="008D2545" w:rsidRPr="00EC0C3A" w:rsidRDefault="008D2545" w:rsidP="00EC0C3A">
            <w:pPr>
              <w:pStyle w:val="NoSpacing"/>
              <w:rPr>
                <w:rFonts w:ascii="Times New Roman" w:hAnsi="Times New Roman" w:cs="Times New Roman"/>
                <w:color w:val="000000" w:themeColor="text1"/>
                <w:sz w:val="20"/>
                <w:szCs w:val="20"/>
              </w:rPr>
            </w:pPr>
            <w:r w:rsidRPr="00EC0C3A">
              <w:rPr>
                <w:rFonts w:ascii="Times New Roman" w:hAnsi="Times New Roman" w:cs="Times New Roman"/>
                <w:color w:val="000000" w:themeColor="text1"/>
                <w:sz w:val="20"/>
                <w:szCs w:val="20"/>
              </w:rPr>
              <w:t>Актуальной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проблемой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современном</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мире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является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проблема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поддержания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экологической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стабильности.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Одним</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из</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решений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этой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проблемы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является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наличие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природных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территорий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составе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водно-зеленого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каркаса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города.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Зеленые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насаждения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играют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огромную</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роль</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891692" w:rsidRPr="00891692">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оздоровлении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окружающей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среды,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одновременно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выполняя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рекреационные,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санитарно-гигиенические,</w:t>
            </w:r>
            <w:r w:rsidR="00AE3931" w:rsidRPr="00EC0C3A">
              <w:rPr>
                <w:rFonts w:ascii="Times New Roman" w:hAnsi="Times New Roman" w:cs="Times New Roman"/>
                <w:color w:val="000000" w:themeColor="text1"/>
                <w:sz w:val="20"/>
                <w:szCs w:val="20"/>
              </w:rPr>
              <w:t xml:space="preserve"> </w:t>
            </w:r>
            <w:proofErr w:type="spellStart"/>
            <w:r w:rsidR="00A546A2" w:rsidRPr="00EC0C3A">
              <w:rPr>
                <w:rFonts w:ascii="Times New Roman" w:hAnsi="Times New Roman" w:cs="Times New Roman"/>
                <w:color w:val="000000" w:themeColor="text1"/>
                <w:sz w:val="20"/>
                <w:szCs w:val="20"/>
              </w:rPr>
              <w:t>водоохран</w:t>
            </w:r>
            <w:r w:rsidRPr="00EC0C3A">
              <w:rPr>
                <w:rFonts w:ascii="Times New Roman" w:hAnsi="Times New Roman" w:cs="Times New Roman"/>
                <w:color w:val="000000" w:themeColor="text1"/>
                <w:sz w:val="20"/>
                <w:szCs w:val="20"/>
              </w:rPr>
              <w:t>ные</w:t>
            </w:r>
            <w:proofErr w:type="spellEnd"/>
            <w:r w:rsidRPr="00EC0C3A">
              <w:rPr>
                <w:rFonts w:ascii="Times New Roman" w:hAnsi="Times New Roman" w:cs="Times New Roman"/>
                <w:color w:val="000000" w:themeColor="text1"/>
                <w:sz w:val="20"/>
                <w:szCs w:val="20"/>
              </w:rPr>
              <w:t>,</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эстетические,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защитные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другие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функции.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статье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приводятся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результаты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исследований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состоянию</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лесопарков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«Оптимистов»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«Рождественский»,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которые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расположены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разных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районах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города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Воронежа.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Лесопарки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сочетают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себе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lastRenderedPageBreak/>
              <w:t>рекреационные,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архитектурно-художественные,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санитарно-</w:t>
            </w:r>
            <w:r w:rsidR="00A546A2" w:rsidRPr="00EC0C3A">
              <w:rPr>
                <w:rFonts w:ascii="Times New Roman" w:hAnsi="Times New Roman" w:cs="Times New Roman"/>
                <w:color w:val="000000" w:themeColor="text1"/>
                <w:sz w:val="20"/>
                <w:szCs w:val="20"/>
              </w:rPr>
              <w:t>г</w:t>
            </w:r>
            <w:r w:rsidRPr="00EC0C3A">
              <w:rPr>
                <w:rFonts w:ascii="Times New Roman" w:hAnsi="Times New Roman" w:cs="Times New Roman"/>
                <w:color w:val="000000" w:themeColor="text1"/>
                <w:sz w:val="20"/>
                <w:szCs w:val="20"/>
              </w:rPr>
              <w:t>игиенические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лесохозяйственные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функции,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что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создает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необходимость</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изучения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для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дальнейшего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развития.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Кроме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того,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город</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Воронеж</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-крупный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промышленный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культурный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центр,</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где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необходимо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создавать</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новые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сохранять</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существующие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объекты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озеленения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для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улучшения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экологической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обстановки,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дополнительных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мест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отдыха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населения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города.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Проводимые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исследования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включают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оценку</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лесопарков,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которая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заключается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определение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видового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состава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растений,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проведения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мероприятий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оценки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санитарного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состояния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насаждений,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анализа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пространственной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структуры,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санитарно-гигиенического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эстетического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изучения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объекта,</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определение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стадий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рекреационной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дигрессии.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Результаты</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исследований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свидетельствуют</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необходимости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осуществления</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мероприятий</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сохранению</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восстановлению</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данных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лесопарков,</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а</w:t>
            </w:r>
            <w:r w:rsidR="00AE3931" w:rsidRPr="00EC0C3A">
              <w:rPr>
                <w:rFonts w:ascii="Times New Roman" w:hAnsi="Times New Roman" w:cs="Times New Roman"/>
                <w:color w:val="000000" w:themeColor="text1"/>
                <w:sz w:val="20"/>
                <w:szCs w:val="20"/>
              </w:rPr>
              <w:t xml:space="preserve"> </w:t>
            </w:r>
            <w:r w:rsidR="00A546A2" w:rsidRPr="00EC0C3A">
              <w:rPr>
                <w:rFonts w:ascii="Times New Roman" w:hAnsi="Times New Roman" w:cs="Times New Roman"/>
                <w:color w:val="000000" w:themeColor="text1"/>
                <w:sz w:val="20"/>
                <w:szCs w:val="20"/>
              </w:rPr>
              <w:t>также</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повышающих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их</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рекреационную</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оценку</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и</w:t>
            </w:r>
            <w:r w:rsidR="00AE3931" w:rsidRPr="00EC0C3A">
              <w:rPr>
                <w:rFonts w:ascii="Times New Roman" w:hAnsi="Times New Roman" w:cs="Times New Roman"/>
                <w:color w:val="000000" w:themeColor="text1"/>
                <w:sz w:val="20"/>
                <w:szCs w:val="20"/>
              </w:rPr>
              <w:t xml:space="preserve"> </w:t>
            </w:r>
            <w:r w:rsidRPr="00EC0C3A">
              <w:rPr>
                <w:rFonts w:ascii="Times New Roman" w:hAnsi="Times New Roman" w:cs="Times New Roman"/>
                <w:color w:val="000000" w:themeColor="text1"/>
                <w:sz w:val="20"/>
                <w:szCs w:val="20"/>
              </w:rPr>
              <w:t>емкость</w:t>
            </w:r>
          </w:p>
          <w:p w14:paraId="14BE49E9" w14:textId="77777777" w:rsidR="008D2545" w:rsidRPr="00EC0C3A" w:rsidRDefault="008D2545" w:rsidP="00EC0C3A">
            <w:pPr>
              <w:shd w:val="clear" w:color="auto" w:fill="FFFFFF"/>
              <w:rPr>
                <w:rFonts w:ascii="Times New Roman" w:eastAsia="Times New Roman" w:hAnsi="Times New Roman" w:cs="Times New Roman"/>
                <w:color w:val="000000" w:themeColor="text1"/>
                <w:sz w:val="20"/>
                <w:szCs w:val="20"/>
                <w:lang w:eastAsia="ru-RU"/>
              </w:rPr>
            </w:pPr>
          </w:p>
          <w:p w14:paraId="5E445B79" w14:textId="77777777" w:rsidR="008D2545" w:rsidRDefault="008D2545" w:rsidP="00EC0C3A">
            <w:pPr>
              <w:shd w:val="clear" w:color="auto" w:fill="FFFFFF"/>
              <w:rPr>
                <w:rFonts w:ascii="Times New Roman" w:eastAsia="Times New Roman" w:hAnsi="Times New Roman" w:cs="Times New Roman"/>
                <w:color w:val="000000" w:themeColor="text1"/>
                <w:sz w:val="20"/>
                <w:szCs w:val="20"/>
                <w:lang w:eastAsia="ru-RU"/>
              </w:rPr>
            </w:pPr>
            <w:r w:rsidRPr="00EC0C3A">
              <w:rPr>
                <w:rFonts w:ascii="Times New Roman" w:eastAsia="Times New Roman" w:hAnsi="Times New Roman" w:cs="Times New Roman"/>
                <w:color w:val="000000" w:themeColor="text1"/>
                <w:sz w:val="20"/>
                <w:szCs w:val="20"/>
                <w:lang w:eastAsia="ru-RU"/>
              </w:rPr>
              <w:t>Ключевые</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слова:</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ЛЕСОПАРК,</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РЕКРЕАЦИОННАЯ</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ЁМКОСТЬ,</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КЛАСС</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УСТОЙЧИВОСТИ,</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СТАДИЯ</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ДИГРЕССИИ,</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БЛАГОУСТРОЙСТВО,</w:t>
            </w:r>
            <w:r w:rsidR="00AE3931" w:rsidRPr="00EC0C3A">
              <w:rPr>
                <w:rFonts w:ascii="Times New Roman" w:eastAsia="Times New Roman" w:hAnsi="Times New Roman" w:cs="Times New Roman"/>
                <w:color w:val="000000" w:themeColor="text1"/>
                <w:sz w:val="20"/>
                <w:szCs w:val="20"/>
                <w:lang w:eastAsia="ru-RU"/>
              </w:rPr>
              <w:t xml:space="preserve"> </w:t>
            </w:r>
            <w:r w:rsidRPr="00EC0C3A">
              <w:rPr>
                <w:rFonts w:ascii="Times New Roman" w:eastAsia="Times New Roman" w:hAnsi="Times New Roman" w:cs="Times New Roman"/>
                <w:color w:val="000000" w:themeColor="text1"/>
                <w:sz w:val="20"/>
                <w:szCs w:val="20"/>
                <w:lang w:eastAsia="ru-RU"/>
              </w:rPr>
              <w:t>ОЗЕЛЕНЕНИЕ</w:t>
            </w:r>
          </w:p>
          <w:p w14:paraId="702CB2E6" w14:textId="77777777" w:rsidR="00E11EAC" w:rsidRDefault="00E11EAC" w:rsidP="00EC0C3A">
            <w:pPr>
              <w:shd w:val="clear" w:color="auto" w:fill="FFFFFF"/>
              <w:rPr>
                <w:rFonts w:ascii="Times New Roman" w:eastAsia="Times New Roman" w:hAnsi="Times New Roman" w:cs="Times New Roman"/>
                <w:color w:val="000000" w:themeColor="text1"/>
                <w:sz w:val="20"/>
                <w:szCs w:val="20"/>
                <w:lang w:eastAsia="ru-RU"/>
              </w:rPr>
            </w:pPr>
          </w:p>
          <w:p w14:paraId="63263972" w14:textId="5AECC140" w:rsidR="00E11EAC" w:rsidRPr="00E11EAC" w:rsidRDefault="00192739" w:rsidP="00EC0C3A">
            <w:pPr>
              <w:shd w:val="clear" w:color="auto" w:fill="FFFFFF"/>
              <w:rPr>
                <w:rFonts w:ascii="Times New Roman" w:eastAsia="Times New Roman" w:hAnsi="Times New Roman" w:cs="Times New Roman"/>
                <w:color w:val="000000" w:themeColor="text1"/>
                <w:sz w:val="20"/>
                <w:szCs w:val="20"/>
                <w:lang w:val="en-US" w:eastAsia="ru-RU"/>
              </w:rPr>
            </w:pPr>
            <w:hyperlink r:id="rId12" w:history="1">
              <w:r w:rsidR="00E11EAC" w:rsidRPr="00AF63C8">
                <w:rPr>
                  <w:rStyle w:val="Hyperlink"/>
                  <w:rFonts w:ascii="Times New Roman" w:hAnsi="Times New Roman" w:cs="Times New Roman"/>
                  <w:sz w:val="20"/>
                  <w:szCs w:val="20"/>
                </w:rPr>
                <w:t>http://dx.doi.org/10.21515/1990-4665-202-0</w:t>
              </w:r>
              <w:r w:rsidR="00E11EAC" w:rsidRPr="00AF63C8">
                <w:rPr>
                  <w:rStyle w:val="Hyperlink"/>
                  <w:rFonts w:ascii="Times New Roman" w:hAnsi="Times New Roman" w:cs="Times New Roman"/>
                  <w:sz w:val="20"/>
                  <w:szCs w:val="20"/>
                  <w:lang w:val="en-US"/>
                </w:rPr>
                <w:t>37</w:t>
              </w:r>
            </w:hyperlink>
            <w:r w:rsidR="00E11EAC">
              <w:rPr>
                <w:rFonts w:ascii="Times New Roman" w:hAnsi="Times New Roman" w:cs="Times New Roman"/>
                <w:sz w:val="20"/>
                <w:szCs w:val="20"/>
                <w:lang w:val="en-US"/>
              </w:rPr>
              <w:t xml:space="preserve">  </w:t>
            </w:r>
          </w:p>
        </w:tc>
        <w:tc>
          <w:tcPr>
            <w:tcW w:w="2427" w:type="pct"/>
          </w:tcPr>
          <w:p w14:paraId="4C76C765" w14:textId="70E54716" w:rsidR="008D2545" w:rsidRPr="00EC0C3A" w:rsidRDefault="008D2545" w:rsidP="00EC0C3A">
            <w:pPr>
              <w:pStyle w:val="NoSpacing"/>
              <w:rPr>
                <w:rFonts w:ascii="Times New Roman" w:hAnsi="Times New Roman" w:cs="Times New Roman"/>
                <w:color w:val="000000" w:themeColor="text1"/>
                <w:sz w:val="20"/>
                <w:szCs w:val="20"/>
                <w:lang w:val="en-GB"/>
              </w:rPr>
            </w:pPr>
            <w:r w:rsidRPr="00EC0C3A">
              <w:rPr>
                <w:rFonts w:ascii="Times New Roman" w:hAnsi="Times New Roman" w:cs="Times New Roman"/>
                <w:color w:val="000000" w:themeColor="text1"/>
                <w:sz w:val="20"/>
                <w:szCs w:val="20"/>
                <w:lang w:val="en-GB"/>
              </w:rPr>
              <w:lastRenderedPageBreak/>
              <w:t>An</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urgent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problem</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in</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modern</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world</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is</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problem</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maintaining</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environmental</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stability</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One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solutions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this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problem</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presence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natural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territories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part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water-green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framework</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city.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Green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spaces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play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huge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role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improving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environment,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while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simultaneously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performing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recreational,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sanitary,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water</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protection,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aesthetic,</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protective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other</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functions.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article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presents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results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research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state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Optimist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proofErr w:type="spellStart"/>
            <w:r w:rsidRPr="00EC0C3A">
              <w:rPr>
                <w:rFonts w:ascii="Times New Roman" w:hAnsi="Times New Roman" w:cs="Times New Roman"/>
                <w:color w:val="000000" w:themeColor="text1"/>
                <w:sz w:val="20"/>
                <w:szCs w:val="20"/>
                <w:lang w:val="en-GB"/>
              </w:rPr>
              <w:t>Rozhdestvensky</w:t>
            </w:r>
            <w:proofErr w:type="spellEnd"/>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forest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parks,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which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are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located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different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districts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city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Voronezh.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Forest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parks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combine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recreational,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architectural,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artistic,</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sanitary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hygienic</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forestry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functions,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lastRenderedPageBreak/>
              <w:t>which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creates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need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study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them</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further</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development.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addition,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city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Voronezh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large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industrial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cultural</w:t>
            </w:r>
            <w:r w:rsidR="00AE3931" w:rsidRPr="00EC0C3A">
              <w:rPr>
                <w:rFonts w:ascii="Times New Roman" w:hAnsi="Times New Roman" w:cs="Times New Roman"/>
                <w:color w:val="000000" w:themeColor="text1"/>
                <w:sz w:val="20"/>
                <w:szCs w:val="20"/>
                <w:lang w:val="en-GB"/>
              </w:rPr>
              <w:t xml:space="preserve"> </w:t>
            </w:r>
            <w:proofErr w:type="spellStart"/>
            <w:r w:rsidRPr="00EC0C3A">
              <w:rPr>
                <w:rFonts w:ascii="Times New Roman" w:hAnsi="Times New Roman" w:cs="Times New Roman"/>
                <w:color w:val="000000" w:themeColor="text1"/>
                <w:sz w:val="20"/>
                <w:szCs w:val="20"/>
                <w:lang w:val="en-GB"/>
              </w:rPr>
              <w:t>center</w:t>
            </w:r>
            <w:proofErr w:type="spellEnd"/>
            <w:r w:rsidRPr="00EC0C3A">
              <w:rPr>
                <w:rFonts w:ascii="Times New Roman" w:hAnsi="Times New Roman" w:cs="Times New Roman"/>
                <w:color w:val="000000" w:themeColor="text1"/>
                <w:sz w:val="20"/>
                <w:szCs w:val="20"/>
                <w:lang w:val="en-GB"/>
              </w:rPr>
              <w: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where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necessary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create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new</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preserve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existing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landscaping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facilities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improve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environmental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situation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additional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recreation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areas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city's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population.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conducted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research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includes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assessment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forest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parks,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which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consists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determining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species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composition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plants,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carrying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out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measures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assess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sanitary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condition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plantings,</w:t>
            </w:r>
            <w:r w:rsidR="00AE3931" w:rsidRPr="00EC0C3A">
              <w:rPr>
                <w:rFonts w:ascii="Times New Roman" w:hAnsi="Times New Roman" w:cs="Times New Roman"/>
                <w:color w:val="000000" w:themeColor="text1"/>
                <w:sz w:val="20"/>
                <w:szCs w:val="20"/>
                <w:lang w:val="en-GB"/>
              </w:rPr>
              <w:t xml:space="preserve"> </w:t>
            </w:r>
            <w:proofErr w:type="spellStart"/>
            <w:r w:rsidRPr="00EC0C3A">
              <w:rPr>
                <w:rFonts w:ascii="Times New Roman" w:hAnsi="Times New Roman" w:cs="Times New Roman"/>
                <w:color w:val="000000" w:themeColor="text1"/>
                <w:sz w:val="20"/>
                <w:szCs w:val="20"/>
                <w:lang w:val="en-GB"/>
              </w:rPr>
              <w:t>analyzing</w:t>
            </w:r>
            <w:proofErr w:type="spellEnd"/>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spatial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structure,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sanitary,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hygienic</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aesthetic</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study</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object,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determining</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stages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of</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recreational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digression.</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research</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results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indicate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need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implement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measures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preserve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restore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these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forest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parks,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well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as</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to</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increase</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their</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recreational</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assessment</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and</w:t>
            </w:r>
            <w:r w:rsidR="00AE3931" w:rsidRPr="00EC0C3A">
              <w:rPr>
                <w:rFonts w:ascii="Times New Roman" w:hAnsi="Times New Roman" w:cs="Times New Roman"/>
                <w:color w:val="000000" w:themeColor="text1"/>
                <w:sz w:val="20"/>
                <w:szCs w:val="20"/>
                <w:lang w:val="en-GB"/>
              </w:rPr>
              <w:t xml:space="preserve"> </w:t>
            </w:r>
            <w:r w:rsidRPr="00EC0C3A">
              <w:rPr>
                <w:rFonts w:ascii="Times New Roman" w:hAnsi="Times New Roman" w:cs="Times New Roman"/>
                <w:color w:val="000000" w:themeColor="text1"/>
                <w:sz w:val="20"/>
                <w:szCs w:val="20"/>
                <w:lang w:val="en-GB"/>
              </w:rPr>
              <w:t>capacity</w:t>
            </w:r>
          </w:p>
          <w:p w14:paraId="03CC46A3" w14:textId="77777777" w:rsidR="008D2545" w:rsidRPr="00EC0C3A" w:rsidRDefault="008D2545" w:rsidP="00EC0C3A">
            <w:pPr>
              <w:pStyle w:val="NoSpacing"/>
              <w:rPr>
                <w:rFonts w:ascii="Times New Roman" w:hAnsi="Times New Roman" w:cs="Times New Roman"/>
                <w:color w:val="000000" w:themeColor="text1"/>
                <w:sz w:val="20"/>
                <w:szCs w:val="20"/>
                <w:lang w:val="en-GB"/>
              </w:rPr>
            </w:pPr>
          </w:p>
          <w:p w14:paraId="4EBE7FA1" w14:textId="77777777" w:rsidR="009B161E" w:rsidRPr="00EC0C3A" w:rsidRDefault="009B161E" w:rsidP="00EC0C3A">
            <w:pPr>
              <w:pStyle w:val="NoSpacing"/>
              <w:rPr>
                <w:rFonts w:ascii="Times New Roman" w:hAnsi="Times New Roman" w:cs="Times New Roman"/>
                <w:color w:val="000000" w:themeColor="text1"/>
                <w:sz w:val="20"/>
                <w:szCs w:val="20"/>
                <w:lang w:val="en-GB"/>
              </w:rPr>
            </w:pPr>
          </w:p>
          <w:p w14:paraId="7D3327F7" w14:textId="77777777" w:rsidR="009B161E" w:rsidRPr="00EC0C3A" w:rsidRDefault="009B161E" w:rsidP="00EC0C3A">
            <w:pPr>
              <w:pStyle w:val="NoSpacing"/>
              <w:rPr>
                <w:rFonts w:ascii="Times New Roman" w:hAnsi="Times New Roman" w:cs="Times New Roman"/>
                <w:color w:val="000000" w:themeColor="text1"/>
                <w:sz w:val="20"/>
                <w:szCs w:val="20"/>
                <w:lang w:val="en-GB"/>
              </w:rPr>
            </w:pPr>
          </w:p>
          <w:p w14:paraId="2E911ED3" w14:textId="77777777" w:rsidR="009B161E" w:rsidRPr="00EC0C3A" w:rsidRDefault="009B161E" w:rsidP="00EC0C3A">
            <w:pPr>
              <w:pStyle w:val="NoSpacing"/>
              <w:rPr>
                <w:rFonts w:ascii="Times New Roman" w:hAnsi="Times New Roman" w:cs="Times New Roman"/>
                <w:color w:val="000000" w:themeColor="text1"/>
                <w:sz w:val="20"/>
                <w:szCs w:val="20"/>
                <w:lang w:val="en-GB"/>
              </w:rPr>
            </w:pPr>
          </w:p>
          <w:p w14:paraId="1058544E" w14:textId="77777777" w:rsidR="00592EAA" w:rsidRPr="00EC0C3A" w:rsidRDefault="00592EAA" w:rsidP="00EC0C3A">
            <w:pPr>
              <w:pStyle w:val="NoSpacing"/>
              <w:rPr>
                <w:rFonts w:ascii="Times New Roman" w:hAnsi="Times New Roman" w:cs="Times New Roman"/>
                <w:color w:val="000000" w:themeColor="text1"/>
                <w:sz w:val="20"/>
                <w:szCs w:val="20"/>
                <w:lang w:val="en-GB"/>
              </w:rPr>
            </w:pPr>
          </w:p>
          <w:p w14:paraId="5FCBBB61" w14:textId="26E50656" w:rsidR="008D2545" w:rsidRPr="00EC0C3A" w:rsidRDefault="008D2545" w:rsidP="00EC0C3A">
            <w:pPr>
              <w:rPr>
                <w:rFonts w:ascii="Times New Roman" w:hAnsi="Times New Roman" w:cs="Times New Roman"/>
                <w:color w:val="000000" w:themeColor="text1"/>
                <w:sz w:val="20"/>
                <w:szCs w:val="20"/>
                <w:lang w:val="en-US"/>
              </w:rPr>
            </w:pPr>
            <w:r w:rsidRPr="00EC0C3A">
              <w:rPr>
                <w:rFonts w:ascii="Times New Roman" w:hAnsi="Times New Roman" w:cs="Times New Roman"/>
                <w:color w:val="000000" w:themeColor="text1"/>
                <w:sz w:val="20"/>
                <w:szCs w:val="20"/>
                <w:lang w:val="en-GB"/>
              </w:rPr>
              <w:t>Keywords</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FOREST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PARK</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RECREATIONAL</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CAPACITY</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STABILITY</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CLASS</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Style w:val="Emphasis"/>
                <w:rFonts w:ascii="Times New Roman" w:hAnsi="Times New Roman" w:cs="Times New Roman"/>
                <w:i w:val="0"/>
                <w:iCs w:val="0"/>
                <w:color w:val="000000" w:themeColor="text1"/>
                <w:sz w:val="20"/>
                <w:szCs w:val="20"/>
                <w:lang w:val="en-GB"/>
              </w:rPr>
              <w:t>STAGE</w:t>
            </w:r>
            <w:r w:rsidR="00AE3931" w:rsidRPr="00EC0C3A">
              <w:rPr>
                <w:rStyle w:val="Emphasis"/>
                <w:rFonts w:ascii="Times New Roman" w:hAnsi="Times New Roman" w:cs="Times New Roman"/>
                <w:i w:val="0"/>
                <w:iCs w:val="0"/>
                <w:color w:val="000000" w:themeColor="text1"/>
                <w:sz w:val="20"/>
                <w:szCs w:val="20"/>
                <w:lang w:val="en-US"/>
              </w:rPr>
              <w:t xml:space="preserve"> </w:t>
            </w:r>
            <w:r w:rsidRPr="00EC0C3A">
              <w:rPr>
                <w:rStyle w:val="Emphasis"/>
                <w:rFonts w:ascii="Times New Roman" w:hAnsi="Times New Roman" w:cs="Times New Roman"/>
                <w:i w:val="0"/>
                <w:iCs w:val="0"/>
                <w:color w:val="000000" w:themeColor="text1"/>
                <w:sz w:val="20"/>
                <w:szCs w:val="20"/>
                <w:lang w:val="en-GB"/>
              </w:rPr>
              <w:t>OF</w:t>
            </w:r>
            <w:r w:rsidR="00AE3931" w:rsidRPr="00EC0C3A">
              <w:rPr>
                <w:rStyle w:val="Emphasis"/>
                <w:rFonts w:ascii="Times New Roman" w:hAnsi="Times New Roman" w:cs="Times New Roman"/>
                <w:i w:val="0"/>
                <w:iCs w:val="0"/>
                <w:color w:val="000000" w:themeColor="text1"/>
                <w:sz w:val="20"/>
                <w:szCs w:val="20"/>
                <w:lang w:val="en-US"/>
              </w:rPr>
              <w:t xml:space="preserve"> </w:t>
            </w:r>
            <w:r w:rsidRPr="00EC0C3A">
              <w:rPr>
                <w:rStyle w:val="Emphasis"/>
                <w:rFonts w:ascii="Times New Roman" w:hAnsi="Times New Roman" w:cs="Times New Roman"/>
                <w:i w:val="0"/>
                <w:iCs w:val="0"/>
                <w:color w:val="000000" w:themeColor="text1"/>
                <w:sz w:val="20"/>
                <w:szCs w:val="20"/>
                <w:lang w:val="en-GB"/>
              </w:rPr>
              <w:t>DIGRESSION</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Style w:val="Emphasis"/>
                <w:rFonts w:ascii="Times New Roman" w:hAnsi="Times New Roman" w:cs="Times New Roman"/>
                <w:i w:val="0"/>
                <w:iCs w:val="0"/>
                <w:color w:val="000000" w:themeColor="text1"/>
                <w:sz w:val="20"/>
                <w:szCs w:val="20"/>
                <w:lang w:val="en-GB"/>
              </w:rPr>
              <w:t>IMPROVEMENT</w:t>
            </w:r>
            <w:r w:rsidRPr="00EC0C3A">
              <w:rPr>
                <w:rFonts w:ascii="Times New Roman" w:hAnsi="Times New Roman" w:cs="Times New Roman"/>
                <w:color w:val="000000" w:themeColor="text1"/>
                <w:sz w:val="20"/>
                <w:szCs w:val="20"/>
                <w:lang w:val="en-US"/>
              </w:rPr>
              <w:t>,</w:t>
            </w:r>
            <w:r w:rsidR="00AE3931" w:rsidRPr="00EC0C3A">
              <w:rPr>
                <w:rFonts w:ascii="Times New Roman" w:hAnsi="Times New Roman" w:cs="Times New Roman"/>
                <w:color w:val="000000" w:themeColor="text1"/>
                <w:sz w:val="20"/>
                <w:szCs w:val="20"/>
                <w:lang w:val="en-US"/>
              </w:rPr>
              <w:t xml:space="preserve"> </w:t>
            </w:r>
            <w:r w:rsidRPr="00EC0C3A">
              <w:rPr>
                <w:rFonts w:ascii="Times New Roman" w:hAnsi="Times New Roman" w:cs="Times New Roman"/>
                <w:color w:val="000000" w:themeColor="text1"/>
                <w:sz w:val="20"/>
                <w:szCs w:val="20"/>
                <w:lang w:val="en-GB"/>
              </w:rPr>
              <w:t>LANDSCAPING</w:t>
            </w:r>
          </w:p>
        </w:tc>
      </w:tr>
    </w:tbl>
    <w:p w14:paraId="2DAA8D8C" w14:textId="77777777" w:rsidR="004128C4" w:rsidRPr="009B161E" w:rsidRDefault="004128C4" w:rsidP="008D2545">
      <w:pPr>
        <w:pStyle w:val="NoSpacing"/>
        <w:rPr>
          <w:rFonts w:ascii="Times New Roman" w:hAnsi="Times New Roman" w:cs="Times New Roman"/>
          <w:color w:val="000000" w:themeColor="text1"/>
          <w:sz w:val="20"/>
          <w:szCs w:val="20"/>
          <w:lang w:val="en-US"/>
        </w:rPr>
        <w:sectPr w:rsidR="004128C4" w:rsidRPr="009B161E" w:rsidSect="00EC0C3A">
          <w:headerReference w:type="even" r:id="rId13"/>
          <w:headerReference w:type="default" r:id="rId14"/>
          <w:footerReference w:type="default" r:id="rId15"/>
          <w:type w:val="continuous"/>
          <w:pgSz w:w="11906" w:h="16838"/>
          <w:pgMar w:top="1418" w:right="1418" w:bottom="1418" w:left="1418" w:header="709" w:footer="709" w:gutter="0"/>
          <w:cols w:space="708"/>
          <w:docGrid w:linePitch="360"/>
        </w:sectPr>
      </w:pPr>
    </w:p>
    <w:p w14:paraId="0304F234" w14:textId="77777777" w:rsidR="00B62A91" w:rsidRPr="009B161E" w:rsidRDefault="00B62A91" w:rsidP="008D2545">
      <w:pPr>
        <w:pStyle w:val="NoSpacing"/>
        <w:rPr>
          <w:rFonts w:ascii="Times New Roman" w:hAnsi="Times New Roman" w:cs="Times New Roman"/>
          <w:color w:val="000000" w:themeColor="text1"/>
          <w:sz w:val="20"/>
          <w:szCs w:val="20"/>
          <w:lang w:val="en-GB"/>
        </w:rPr>
      </w:pPr>
    </w:p>
    <w:p w14:paraId="73D3E03B" w14:textId="77777777" w:rsidR="00E11EAC" w:rsidRPr="00891692" w:rsidRDefault="00E11EAC" w:rsidP="00764D5A">
      <w:pPr>
        <w:pStyle w:val="NoSpacing"/>
        <w:spacing w:line="348" w:lineRule="auto"/>
        <w:ind w:firstLine="709"/>
        <w:jc w:val="both"/>
        <w:rPr>
          <w:rFonts w:ascii="Times New Roman" w:hAnsi="Times New Roman" w:cs="Times New Roman"/>
          <w:color w:val="000000" w:themeColor="text1"/>
          <w:sz w:val="28"/>
          <w:szCs w:val="28"/>
          <w:lang w:val="en-US" w:eastAsia="ru-RU"/>
        </w:rPr>
      </w:pPr>
    </w:p>
    <w:p w14:paraId="6FCC6D29" w14:textId="47BE8A7E"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В настоящее время интенсивное освоение природных ресурсов и вовлечение их в рекреационную деятельность, а также создавая устойчивые направления для улучшения социальных условий жизни населения, повлекло за собой множество проблем экологической сбалансированности рекреационного лесопользования [13]. В современном мире при озеленении важно формировать условия, положительно влияющие на качество среды, экологические процессы, психическое и физическое здоровье человека. Для правильного функционирования экосистемы города важно формировать условия процессов обмена, переноса и трансформации энергии и веществ между природными компонентами –водными и озелененными объектами. Правильное устройство взаимодействия частей экосистемы обеспечивает ее жизнеспособность [11,16].</w:t>
      </w:r>
    </w:p>
    <w:p w14:paraId="1084A78D"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lastRenderedPageBreak/>
        <w:t>Лесопарки, как одни из наиболее крупных объектов озеленения играют важную роль в улучшении окружающей среды и выполняют сразу несколько функций: санитарно-гигиеническую, эстетическую, рекреационную, защитную и другие [14,15].</w:t>
      </w:r>
    </w:p>
    <w:p w14:paraId="4C1C74C2"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Учитывая выше сказанное, а также то, что в настоящие время улучшению состояния лесопарков не уделяется достаточного внимания, мероприятия по их благоустройству приобретают большую значимость и исследование данного вопроса становится более актуальным.</w:t>
      </w:r>
    </w:p>
    <w:p w14:paraId="7AB81A94" w14:textId="77777777" w:rsidR="00843E22"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В качестве объектов исследования выбраны лесопарки «Оптимистов» и «Рождественский», находящиеся в разных частях города Воронеж, отличающиеся по ряду факторов: площади, составу насаждений, объемно-пространственной и планировочной структуре. Лесопарки являются одними из наиболее крупных объектов озеленения, служащих для отдыха населения.</w:t>
      </w:r>
    </w:p>
    <w:p w14:paraId="03E09362" w14:textId="77777777" w:rsidR="00843E22"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По системе озеленения объекты классифицируются по функциональному назначению и территориальному признаку [1]. Лесопарки, как объекты озеленения, относятся по территориальному признаку к внутригородским, по функциональному назначению – к объектам общего пользования.</w:t>
      </w:r>
    </w:p>
    <w:p w14:paraId="5982D491"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В результате исследований выполнена комплексная оценка лесопарков, включающая определение типа пространственной структуры, оценки состояния насаждений, категории санитарно-гигиенической оценки, классов эстетической оценки, устойчивости, стадии рекреационной дигрессии. Выполненная оценка лесопарков позволяет разработать грамотное функциональное зонирование, которое будет служить основой для дальнейшего, более рационального использования, а также для охраны и ведения хозяйства в лесопарках и крупных городских парках [5].</w:t>
      </w:r>
    </w:p>
    <w:p w14:paraId="0B21A0D6"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lastRenderedPageBreak/>
        <w:t xml:space="preserve">Исследования насаждений на территориях лесопарков выполнялись с помощью использования типовых методик: таксационных, </w:t>
      </w:r>
      <w:proofErr w:type="spellStart"/>
      <w:r w:rsidRPr="009B161E">
        <w:rPr>
          <w:rFonts w:ascii="Times New Roman" w:hAnsi="Times New Roman" w:cs="Times New Roman"/>
          <w:color w:val="000000" w:themeColor="text1"/>
          <w:sz w:val="28"/>
          <w:szCs w:val="28"/>
          <w:lang w:eastAsia="ru-RU"/>
        </w:rPr>
        <w:t>лесоводственных</w:t>
      </w:r>
      <w:proofErr w:type="spellEnd"/>
      <w:r w:rsidRPr="009B161E">
        <w:rPr>
          <w:rFonts w:ascii="Times New Roman" w:hAnsi="Times New Roman" w:cs="Times New Roman"/>
          <w:color w:val="000000" w:themeColor="text1"/>
          <w:sz w:val="28"/>
          <w:szCs w:val="28"/>
          <w:lang w:eastAsia="ru-RU"/>
        </w:rPr>
        <w:t>, экологических, географических и ботанических [10].</w:t>
      </w:r>
    </w:p>
    <w:p w14:paraId="2423E346"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Лесопатологическое и санитарное состояние насаждений определялось по трём классам биологической устойчивости: 1 класс−устойчивые, 2класс – с нарушенной устойчивостью и 3 класс−утратившие устойчивость [7,9]. Анализ структуры насаждений, также являлся неотъемлемой частью обследования, который включает в себя определение полноты насаждений, густоты, характера их размещения и сомкнутости полога, что характеризует основной классификационный признак объемно-пространственной структуры – тип пространственной структуры [1].</w:t>
      </w:r>
    </w:p>
    <w:p w14:paraId="0FD2AA62"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Используя шкалу оценки эстетического состояния оценивали привлекательность древесных растений на исследуемой территории [11]. Этот емкий по содержанию показатель отражает чувственный уровень восприятия, ощущения природной комфортности у отдыхающего.</w:t>
      </w:r>
    </w:p>
    <w:p w14:paraId="1FDF1CB0"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На территории лесопарков заложены пробные площади с учетом требований ОСТ56-69-83 [8]. На пробных площадях провели изучение деревьев и кустарников, напочвенного покрова. В ходе оценки состояния насаждений определены таксационные показатели, такие как высота деревьев и диаметр на высоте 1,3 м.</w:t>
      </w:r>
    </w:p>
    <w:p w14:paraId="4D5C506C" w14:textId="77777777" w:rsidR="00AE3931" w:rsidRPr="009B161E" w:rsidRDefault="00AE3931" w:rsidP="00764D5A">
      <w:pPr>
        <w:pStyle w:val="NoSpacing"/>
        <w:spacing w:line="348"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Лесопарк «Оптимистов», площадью 69,3 га расположен в южной части города Воронежа (Советский район). С одной стороны, парк ограничен автомобильной дорогой, с другой стороны граничит с жилой застройкой (рис. 1).</w:t>
      </w:r>
    </w:p>
    <w:p w14:paraId="698619D2" w14:textId="77777777" w:rsidR="00F51832" w:rsidRPr="009B161E" w:rsidRDefault="00F51832" w:rsidP="00843E22">
      <w:pPr>
        <w:shd w:val="clear" w:color="auto" w:fill="FFFFFF"/>
        <w:spacing w:after="0" w:line="240" w:lineRule="auto"/>
        <w:jc w:val="center"/>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noProof/>
          <w:color w:val="000000" w:themeColor="text1"/>
          <w:sz w:val="28"/>
          <w:szCs w:val="28"/>
          <w:lang w:val="en-US"/>
        </w:rPr>
        <w:lastRenderedPageBreak/>
        <w:drawing>
          <wp:inline distT="0" distB="0" distL="0" distR="0" wp14:anchorId="2014BA2C" wp14:editId="5636F4FD">
            <wp:extent cx="5953627" cy="2160000"/>
            <wp:effectExtent l="0" t="0" r="0" b="0"/>
            <wp:docPr id="1" name="Рисунок 1" descr="E:\СтатьяПодстрешная\Статья Подстрешная Д.В. (1) (1)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СтатьяПодстрешная\Статья Подстрешная Д.В. (1) (1)_page-0004.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4597" t="52727" r="7112" b="27190"/>
                    <a:stretch/>
                  </pic:blipFill>
                  <pic:spPr bwMode="auto">
                    <a:xfrm>
                      <a:off x="0" y="0"/>
                      <a:ext cx="5953627"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58997E48" w14:textId="77777777" w:rsidR="00CB2855" w:rsidRPr="009B161E" w:rsidRDefault="00CB2855" w:rsidP="00843E22">
      <w:pPr>
        <w:shd w:val="clear" w:color="auto" w:fill="FFFFFF"/>
        <w:spacing w:after="0" w:line="240" w:lineRule="auto"/>
        <w:jc w:val="center"/>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Рисунок</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1</w:t>
      </w:r>
      <w:r w:rsidR="00AE3931" w:rsidRPr="009B161E">
        <w:rPr>
          <w:rFonts w:ascii="Times New Roman" w:eastAsia="Times New Roman" w:hAnsi="Times New Roman" w:cs="Times New Roman"/>
          <w:color w:val="000000" w:themeColor="text1"/>
          <w:sz w:val="28"/>
          <w:szCs w:val="28"/>
          <w:lang w:eastAsia="ru-RU"/>
        </w:rPr>
        <w:t xml:space="preserve"> </w:t>
      </w:r>
      <w:r w:rsidR="002628F2"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002628F2" w:rsidRPr="009B161E">
        <w:rPr>
          <w:rFonts w:ascii="Times New Roman" w:eastAsia="Times New Roman" w:hAnsi="Times New Roman" w:cs="Times New Roman"/>
          <w:color w:val="000000" w:themeColor="text1"/>
          <w:sz w:val="28"/>
          <w:szCs w:val="28"/>
          <w:lang w:eastAsia="ru-RU"/>
        </w:rPr>
        <w:t>Территориальное</w:t>
      </w:r>
      <w:r w:rsidR="00AE3931" w:rsidRPr="009B161E">
        <w:rPr>
          <w:rFonts w:ascii="Times New Roman" w:eastAsia="Times New Roman" w:hAnsi="Times New Roman" w:cs="Times New Roman"/>
          <w:color w:val="000000" w:themeColor="text1"/>
          <w:sz w:val="28"/>
          <w:szCs w:val="28"/>
          <w:lang w:eastAsia="ru-RU"/>
        </w:rPr>
        <w:t xml:space="preserve"> </w:t>
      </w:r>
      <w:r w:rsidR="002628F2" w:rsidRPr="009B161E">
        <w:rPr>
          <w:rFonts w:ascii="Times New Roman" w:eastAsia="Times New Roman" w:hAnsi="Times New Roman" w:cs="Times New Roman"/>
          <w:color w:val="000000" w:themeColor="text1"/>
          <w:sz w:val="28"/>
          <w:szCs w:val="28"/>
          <w:lang w:eastAsia="ru-RU"/>
        </w:rPr>
        <w:t>расположение</w:t>
      </w:r>
      <w:r w:rsidR="00AE3931" w:rsidRPr="009B161E">
        <w:rPr>
          <w:rFonts w:ascii="Times New Roman" w:eastAsia="Times New Roman" w:hAnsi="Times New Roman" w:cs="Times New Roman"/>
          <w:color w:val="000000" w:themeColor="text1"/>
          <w:sz w:val="28"/>
          <w:szCs w:val="28"/>
          <w:lang w:eastAsia="ru-RU"/>
        </w:rPr>
        <w:t xml:space="preserve"> </w:t>
      </w:r>
      <w:r w:rsidR="002628F2" w:rsidRPr="009B161E">
        <w:rPr>
          <w:rFonts w:ascii="Times New Roman" w:eastAsia="Times New Roman" w:hAnsi="Times New Roman" w:cs="Times New Roman"/>
          <w:color w:val="000000" w:themeColor="text1"/>
          <w:sz w:val="28"/>
          <w:szCs w:val="28"/>
          <w:lang w:eastAsia="ru-RU"/>
        </w:rPr>
        <w:t>лесопарка</w:t>
      </w:r>
      <w:r w:rsidR="00AE3931" w:rsidRPr="009B161E">
        <w:rPr>
          <w:rFonts w:ascii="Times New Roman" w:eastAsia="Times New Roman" w:hAnsi="Times New Roman" w:cs="Times New Roman"/>
          <w:color w:val="000000" w:themeColor="text1"/>
          <w:sz w:val="28"/>
          <w:szCs w:val="28"/>
          <w:lang w:eastAsia="ru-RU"/>
        </w:rPr>
        <w:t xml:space="preserve"> </w:t>
      </w:r>
      <w:r w:rsidR="002628F2" w:rsidRPr="009B161E">
        <w:rPr>
          <w:rFonts w:ascii="Times New Roman" w:eastAsia="Times New Roman" w:hAnsi="Times New Roman" w:cs="Times New Roman"/>
          <w:color w:val="000000" w:themeColor="text1"/>
          <w:sz w:val="28"/>
          <w:szCs w:val="28"/>
          <w:lang w:eastAsia="ru-RU"/>
        </w:rPr>
        <w:t>«Оптимистов»</w:t>
      </w:r>
    </w:p>
    <w:p w14:paraId="138E66B4" w14:textId="77777777" w:rsidR="00843E22" w:rsidRPr="00EC0C3A" w:rsidRDefault="00843E22"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5906B2FF" w14:textId="77777777" w:rsidR="00AE3931" w:rsidRPr="009B161E" w:rsidRDefault="00AE3931" w:rsidP="00AE3931">
      <w:pPr>
        <w:pStyle w:val="NoSpacing"/>
        <w:spacing w:line="360"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t xml:space="preserve">В ходе обследования на заложенных пробных площадях определено произрастание 7 видов деревьев, 2 вида кустарников, 1 вид лиан и 6 видов трав (табл. 1). Преобладающей породой в данном лесопарке является сосна, в подросте встречаются дуб черешчатый, ясень обыкновенный, вяз шершавый, клен остролистный. В центральной части лесопарка произрастают насаждения, представленные березой </w:t>
      </w:r>
      <w:proofErr w:type="spellStart"/>
      <w:r w:rsidRPr="009B161E">
        <w:rPr>
          <w:rFonts w:ascii="Times New Roman" w:hAnsi="Times New Roman" w:cs="Times New Roman"/>
          <w:color w:val="000000" w:themeColor="text1"/>
          <w:sz w:val="28"/>
          <w:szCs w:val="28"/>
          <w:lang w:eastAsia="ru-RU"/>
        </w:rPr>
        <w:t>повислой</w:t>
      </w:r>
      <w:proofErr w:type="spellEnd"/>
      <w:r w:rsidRPr="009B161E">
        <w:rPr>
          <w:rFonts w:ascii="Times New Roman" w:hAnsi="Times New Roman" w:cs="Times New Roman"/>
          <w:color w:val="000000" w:themeColor="text1"/>
          <w:sz w:val="28"/>
          <w:szCs w:val="28"/>
          <w:lang w:eastAsia="ru-RU"/>
        </w:rPr>
        <w:t xml:space="preserve">, в западной части лесопарка – преобладают насаждения дуба черешчатого. Подлесок включает лиственные породы деревьев и кустарников: рябина обыкновенная, боярышник </w:t>
      </w:r>
      <w:proofErr w:type="spellStart"/>
      <w:r w:rsidRPr="009B161E">
        <w:rPr>
          <w:rFonts w:ascii="Times New Roman" w:hAnsi="Times New Roman" w:cs="Times New Roman"/>
          <w:color w:val="000000" w:themeColor="text1"/>
          <w:sz w:val="28"/>
          <w:szCs w:val="28"/>
          <w:lang w:eastAsia="ru-RU"/>
        </w:rPr>
        <w:t>однопестичный</w:t>
      </w:r>
      <w:proofErr w:type="spellEnd"/>
      <w:r w:rsidRPr="009B161E">
        <w:rPr>
          <w:rFonts w:ascii="Times New Roman" w:hAnsi="Times New Roman" w:cs="Times New Roman"/>
          <w:color w:val="000000" w:themeColor="text1"/>
          <w:sz w:val="28"/>
          <w:szCs w:val="28"/>
          <w:lang w:eastAsia="ru-RU"/>
        </w:rPr>
        <w:t xml:space="preserve"> и малина лесная.</w:t>
      </w:r>
    </w:p>
    <w:p w14:paraId="665D7512"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6A05BFFE"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0B6185B9"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25809324"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2E8DDBED"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5763FC10"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2984AA14"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273354D5"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750D9BDD"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6744D644"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6FC6E580" w14:textId="77777777" w:rsidR="00A66F48" w:rsidRDefault="00A66F48" w:rsidP="00AE3931">
      <w:pPr>
        <w:pStyle w:val="NoSpacing"/>
        <w:spacing w:line="360" w:lineRule="auto"/>
        <w:ind w:firstLine="709"/>
        <w:jc w:val="both"/>
        <w:rPr>
          <w:rFonts w:ascii="Times New Roman" w:hAnsi="Times New Roman" w:cs="Times New Roman"/>
          <w:color w:val="000000" w:themeColor="text1"/>
          <w:sz w:val="28"/>
          <w:szCs w:val="28"/>
          <w:lang w:eastAsia="ru-RU"/>
        </w:rPr>
      </w:pPr>
    </w:p>
    <w:p w14:paraId="710DD5E6" w14:textId="56DCCD90" w:rsidR="00AE3931" w:rsidRPr="009B161E" w:rsidRDefault="00AE3931" w:rsidP="00AE3931">
      <w:pPr>
        <w:pStyle w:val="NoSpacing"/>
        <w:spacing w:line="360" w:lineRule="auto"/>
        <w:ind w:firstLine="709"/>
        <w:jc w:val="both"/>
        <w:rPr>
          <w:rFonts w:ascii="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lang w:eastAsia="ru-RU"/>
        </w:rPr>
        <w:lastRenderedPageBreak/>
        <w:t>Таблица 1 - Видовой состав растительности лесопарка «Оптимистов»</w:t>
      </w:r>
    </w:p>
    <w:tbl>
      <w:tblPr>
        <w:tblStyle w:val="TableGrid"/>
        <w:tblW w:w="5000" w:type="pct"/>
        <w:tblLook w:val="04A0" w:firstRow="1" w:lastRow="0" w:firstColumn="1" w:lastColumn="0" w:noHBand="0" w:noVBand="1"/>
      </w:tblPr>
      <w:tblGrid>
        <w:gridCol w:w="1170"/>
        <w:gridCol w:w="5384"/>
        <w:gridCol w:w="2732"/>
      </w:tblGrid>
      <w:tr w:rsidR="002B5933" w:rsidRPr="009B161E" w14:paraId="68C48B5A" w14:textId="77777777" w:rsidTr="00B96B68">
        <w:tc>
          <w:tcPr>
            <w:tcW w:w="630" w:type="pct"/>
            <w:vAlign w:val="center"/>
          </w:tcPr>
          <w:p w14:paraId="3AD3BCA9" w14:textId="77777777" w:rsidR="001D583A" w:rsidRPr="009B161E" w:rsidRDefault="00B96B68"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п/п</w:t>
            </w:r>
          </w:p>
        </w:tc>
        <w:tc>
          <w:tcPr>
            <w:tcW w:w="2899" w:type="pct"/>
            <w:vAlign w:val="center"/>
          </w:tcPr>
          <w:p w14:paraId="67F96CA5"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Вид</w:t>
            </w:r>
          </w:p>
        </w:tc>
        <w:tc>
          <w:tcPr>
            <w:tcW w:w="1472" w:type="pct"/>
            <w:vAlign w:val="center"/>
          </w:tcPr>
          <w:p w14:paraId="66C9DA32"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Семейство</w:t>
            </w:r>
          </w:p>
        </w:tc>
      </w:tr>
      <w:tr w:rsidR="002B5933" w:rsidRPr="009B161E" w14:paraId="6EBA16B0" w14:textId="77777777" w:rsidTr="0014393D">
        <w:tc>
          <w:tcPr>
            <w:tcW w:w="5000" w:type="pct"/>
            <w:gridSpan w:val="3"/>
            <w:vAlign w:val="center"/>
          </w:tcPr>
          <w:p w14:paraId="5722D7B5"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Деревья</w:t>
            </w:r>
          </w:p>
        </w:tc>
      </w:tr>
      <w:tr w:rsidR="002B5933" w:rsidRPr="009B161E" w14:paraId="19AF88C7" w14:textId="77777777" w:rsidTr="00B96B68">
        <w:tc>
          <w:tcPr>
            <w:tcW w:w="630" w:type="pct"/>
            <w:vAlign w:val="center"/>
          </w:tcPr>
          <w:p w14:paraId="74055944"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899" w:type="pct"/>
            <w:vAlign w:val="center"/>
          </w:tcPr>
          <w:p w14:paraId="0C3E854F"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Сосна</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обыкновенная</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Pinus</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silvestris</w:t>
            </w:r>
            <w:proofErr w:type="spellEnd"/>
            <w:r w:rsidRPr="009B161E">
              <w:rPr>
                <w:rFonts w:ascii="Times New Roman" w:hAnsi="Times New Roman" w:cs="Times New Roman"/>
                <w:color w:val="000000" w:themeColor="text1"/>
                <w:sz w:val="24"/>
                <w:szCs w:val="24"/>
              </w:rPr>
              <w:t>)</w:t>
            </w:r>
          </w:p>
        </w:tc>
        <w:tc>
          <w:tcPr>
            <w:tcW w:w="1472" w:type="pct"/>
            <w:vAlign w:val="center"/>
          </w:tcPr>
          <w:p w14:paraId="558CE810"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Сосновые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Pinaceae</w:t>
            </w:r>
            <w:proofErr w:type="spellEnd"/>
            <w:r w:rsidRPr="009B161E">
              <w:rPr>
                <w:rFonts w:ascii="Times New Roman" w:hAnsi="Times New Roman" w:cs="Times New Roman"/>
                <w:color w:val="000000" w:themeColor="text1"/>
                <w:sz w:val="24"/>
                <w:szCs w:val="24"/>
              </w:rPr>
              <w:t>)</w:t>
            </w:r>
          </w:p>
        </w:tc>
      </w:tr>
      <w:tr w:rsidR="002B5933" w:rsidRPr="009B161E" w14:paraId="0C02DD93" w14:textId="77777777" w:rsidTr="00B96B68">
        <w:tc>
          <w:tcPr>
            <w:tcW w:w="630" w:type="pct"/>
            <w:vAlign w:val="center"/>
          </w:tcPr>
          <w:p w14:paraId="7E1F0165"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2</w:t>
            </w:r>
          </w:p>
        </w:tc>
        <w:tc>
          <w:tcPr>
            <w:tcW w:w="2899" w:type="pct"/>
            <w:vAlign w:val="center"/>
          </w:tcPr>
          <w:p w14:paraId="06858E5C"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Ясень</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обыкновенный</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w:t>
            </w:r>
            <w:proofErr w:type="spellStart"/>
            <w:r w:rsidRPr="009B161E">
              <w:rPr>
                <w:rFonts w:ascii="Times New Roman" w:hAnsi="Times New Roman" w:cs="Times New Roman"/>
                <w:i/>
                <w:iCs/>
                <w:color w:val="000000" w:themeColor="text1"/>
                <w:sz w:val="24"/>
                <w:szCs w:val="24"/>
                <w:shd w:val="clear" w:color="auto" w:fill="FFFFFF"/>
              </w:rPr>
              <w:t>Fr</w:t>
            </w:r>
            <w:proofErr w:type="spellEnd"/>
            <w:r w:rsidR="00C16033" w:rsidRPr="009B161E">
              <w:rPr>
                <w:rFonts w:ascii="Times New Roman" w:hAnsi="Times New Roman" w:cs="Times New Roman"/>
                <w:i/>
                <w:iCs/>
                <w:color w:val="000000" w:themeColor="text1"/>
                <w:sz w:val="24"/>
                <w:szCs w:val="24"/>
                <w:shd w:val="clear" w:color="auto" w:fill="FFFFFF"/>
                <w:lang w:val="en-US"/>
              </w:rPr>
              <w:t>a</w:t>
            </w:r>
            <w:proofErr w:type="spellStart"/>
            <w:r w:rsidRPr="009B161E">
              <w:rPr>
                <w:rFonts w:ascii="Times New Roman" w:hAnsi="Times New Roman" w:cs="Times New Roman"/>
                <w:i/>
                <w:iCs/>
                <w:color w:val="000000" w:themeColor="text1"/>
                <w:sz w:val="24"/>
                <w:szCs w:val="24"/>
                <w:shd w:val="clear" w:color="auto" w:fill="FFFFFF"/>
              </w:rPr>
              <w:t>xinus</w:t>
            </w:r>
            <w:proofErr w:type="spellEnd"/>
            <w:r w:rsidR="00AE3931" w:rsidRPr="009B161E">
              <w:rPr>
                <w:rFonts w:ascii="Times New Roman" w:hAnsi="Times New Roman" w:cs="Times New Roman"/>
                <w:i/>
                <w:iCs/>
                <w:color w:val="000000" w:themeColor="text1"/>
                <w:sz w:val="24"/>
                <w:szCs w:val="24"/>
                <w:shd w:val="clear" w:color="auto" w:fill="FFFFFF"/>
              </w:rPr>
              <w:t xml:space="preserve"> </w:t>
            </w:r>
            <w:proofErr w:type="spellStart"/>
            <w:r w:rsidRPr="009B161E">
              <w:rPr>
                <w:rFonts w:ascii="Times New Roman" w:hAnsi="Times New Roman" w:cs="Times New Roman"/>
                <w:i/>
                <w:iCs/>
                <w:color w:val="000000" w:themeColor="text1"/>
                <w:sz w:val="24"/>
                <w:szCs w:val="24"/>
                <w:shd w:val="clear" w:color="auto" w:fill="FFFFFF"/>
              </w:rPr>
              <w:t>exc</w:t>
            </w:r>
            <w:r w:rsidR="00C16033" w:rsidRPr="009B161E">
              <w:rPr>
                <w:rFonts w:ascii="Times New Roman" w:hAnsi="Times New Roman" w:cs="Times New Roman"/>
                <w:i/>
                <w:iCs/>
                <w:color w:val="000000" w:themeColor="text1"/>
                <w:sz w:val="24"/>
                <w:szCs w:val="24"/>
                <w:shd w:val="clear" w:color="auto" w:fill="FFFFFF"/>
              </w:rPr>
              <w:t>e</w:t>
            </w:r>
            <w:r w:rsidRPr="009B161E">
              <w:rPr>
                <w:rFonts w:ascii="Times New Roman" w:hAnsi="Times New Roman" w:cs="Times New Roman"/>
                <w:i/>
                <w:iCs/>
                <w:color w:val="000000" w:themeColor="text1"/>
                <w:sz w:val="24"/>
                <w:szCs w:val="24"/>
                <w:shd w:val="clear" w:color="auto" w:fill="FFFFFF"/>
              </w:rPr>
              <w:t>lsior</w:t>
            </w:r>
            <w:proofErr w:type="spellEnd"/>
            <w:r w:rsidRPr="009B161E">
              <w:rPr>
                <w:rFonts w:ascii="Times New Roman" w:hAnsi="Times New Roman" w:cs="Times New Roman"/>
                <w:bCs/>
                <w:color w:val="000000" w:themeColor="text1"/>
                <w:sz w:val="24"/>
                <w:szCs w:val="24"/>
                <w:shd w:val="clear" w:color="auto" w:fill="FFFFFF"/>
              </w:rPr>
              <w:t>)</w:t>
            </w:r>
          </w:p>
        </w:tc>
        <w:tc>
          <w:tcPr>
            <w:tcW w:w="1472" w:type="pct"/>
            <w:vAlign w:val="center"/>
          </w:tcPr>
          <w:p w14:paraId="4CB30CE7" w14:textId="77777777" w:rsidR="001D583A" w:rsidRPr="009B161E" w:rsidRDefault="00192739" w:rsidP="0014393D">
            <w:pPr>
              <w:pStyle w:val="NoSpacing"/>
              <w:jc w:val="center"/>
              <w:rPr>
                <w:rFonts w:ascii="Times New Roman" w:hAnsi="Times New Roman" w:cs="Times New Roman"/>
                <w:color w:val="000000" w:themeColor="text1"/>
                <w:sz w:val="24"/>
                <w:szCs w:val="24"/>
              </w:rPr>
            </w:pPr>
            <w:hyperlink r:id="rId17" w:tooltip="Маслиновые" w:history="1">
              <w:r w:rsidR="001D583A" w:rsidRPr="009B161E">
                <w:rPr>
                  <w:rStyle w:val="Hyperlink"/>
                  <w:rFonts w:ascii="Times New Roman" w:hAnsi="Times New Roman" w:cs="Times New Roman"/>
                  <w:color w:val="000000" w:themeColor="text1"/>
                  <w:sz w:val="24"/>
                  <w:szCs w:val="24"/>
                  <w:u w:val="none"/>
                  <w:shd w:val="clear" w:color="auto" w:fill="FFFFFF"/>
                </w:rPr>
                <w:t>Маслиновые</w:t>
              </w:r>
            </w:hyperlink>
            <w:r w:rsidR="00AE3931" w:rsidRPr="009B161E">
              <w:rPr>
                <w:rStyle w:val="Hyperlink"/>
                <w:rFonts w:ascii="Times New Roman" w:hAnsi="Times New Roman" w:cs="Times New Roman"/>
                <w:color w:val="000000" w:themeColor="text1"/>
                <w:sz w:val="24"/>
                <w:szCs w:val="24"/>
                <w:u w:val="none"/>
                <w:shd w:val="clear" w:color="auto" w:fill="FFFFFF"/>
              </w:rPr>
              <w:t xml:space="preserve"> </w:t>
            </w:r>
            <w:r w:rsidR="001D583A" w:rsidRPr="009B161E">
              <w:rPr>
                <w:rFonts w:ascii="Times New Roman" w:hAnsi="Times New Roman" w:cs="Times New Roman"/>
                <w:color w:val="000000" w:themeColor="text1"/>
                <w:sz w:val="24"/>
                <w:szCs w:val="24"/>
                <w:shd w:val="clear" w:color="auto" w:fill="FFFFFF"/>
              </w:rPr>
              <w:t>(</w:t>
            </w:r>
            <w:proofErr w:type="spellStart"/>
            <w:r w:rsidR="001D583A" w:rsidRPr="009B161E">
              <w:rPr>
                <w:rFonts w:ascii="Times New Roman" w:hAnsi="Times New Roman" w:cs="Times New Roman"/>
                <w:i/>
                <w:iCs/>
                <w:color w:val="000000" w:themeColor="text1"/>
                <w:sz w:val="24"/>
                <w:szCs w:val="24"/>
                <w:shd w:val="clear" w:color="auto" w:fill="FFFFFF"/>
              </w:rPr>
              <w:t>Oleaceae</w:t>
            </w:r>
            <w:proofErr w:type="spellEnd"/>
            <w:r w:rsidR="001D583A" w:rsidRPr="009B161E">
              <w:rPr>
                <w:rFonts w:ascii="Times New Roman" w:hAnsi="Times New Roman" w:cs="Times New Roman"/>
                <w:color w:val="000000" w:themeColor="text1"/>
                <w:sz w:val="24"/>
                <w:szCs w:val="24"/>
                <w:shd w:val="clear" w:color="auto" w:fill="FFFFFF"/>
              </w:rPr>
              <w:t>)</w:t>
            </w:r>
          </w:p>
        </w:tc>
      </w:tr>
      <w:tr w:rsidR="002B5933" w:rsidRPr="009B161E" w14:paraId="7F64736A" w14:textId="77777777" w:rsidTr="00B96B68">
        <w:tc>
          <w:tcPr>
            <w:tcW w:w="630" w:type="pct"/>
            <w:vAlign w:val="center"/>
          </w:tcPr>
          <w:p w14:paraId="64FB1A34"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3</w:t>
            </w:r>
          </w:p>
        </w:tc>
        <w:tc>
          <w:tcPr>
            <w:tcW w:w="2899" w:type="pct"/>
            <w:vAlign w:val="center"/>
          </w:tcPr>
          <w:p w14:paraId="102939E0"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Вяз</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шершавый</w:t>
            </w:r>
            <w:r w:rsidR="00AE3931" w:rsidRPr="009B161E">
              <w:rPr>
                <w:rFonts w:ascii="Times New Roman" w:hAnsi="Times New Roman" w:cs="Times New Roman"/>
                <w:bCs/>
                <w:color w:val="000000" w:themeColor="text1"/>
                <w:sz w:val="24"/>
                <w:szCs w:val="24"/>
                <w:shd w:val="clear" w:color="auto" w:fill="FFFFFF"/>
              </w:rPr>
              <w:t xml:space="preserve"> </w:t>
            </w:r>
            <w:r w:rsidR="00C16033" w:rsidRPr="009B161E">
              <w:rPr>
                <w:rFonts w:ascii="Times New Roman" w:hAnsi="Times New Roman" w:cs="Times New Roman"/>
                <w:bCs/>
                <w:color w:val="000000" w:themeColor="text1"/>
                <w:sz w:val="24"/>
                <w:szCs w:val="24"/>
                <w:shd w:val="clear" w:color="auto" w:fill="FFFFFF"/>
                <w:lang w:val="en-US"/>
              </w:rPr>
              <w:t>(</w:t>
            </w:r>
            <w:r w:rsidR="00C16033" w:rsidRPr="009B161E">
              <w:rPr>
                <w:rFonts w:ascii="Times New Roman" w:hAnsi="Times New Roman" w:cs="Times New Roman"/>
                <w:i/>
                <w:color w:val="000000" w:themeColor="text1"/>
                <w:sz w:val="24"/>
                <w:szCs w:val="24"/>
                <w:lang w:val="en-US"/>
              </w:rPr>
              <w:t>U</w:t>
            </w:r>
            <w:r w:rsidRPr="009B161E">
              <w:rPr>
                <w:rFonts w:ascii="Times New Roman" w:hAnsi="Times New Roman" w:cs="Times New Roman"/>
                <w:i/>
                <w:iCs/>
                <w:color w:val="000000" w:themeColor="text1"/>
                <w:sz w:val="24"/>
                <w:szCs w:val="24"/>
                <w:shd w:val="clear" w:color="auto" w:fill="FFFFFF"/>
                <w:lang w:val="la-Latn"/>
              </w:rPr>
              <w:t>lmus</w:t>
            </w:r>
            <w:r w:rsidR="00AE3931"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gl</w:t>
            </w:r>
            <w:r w:rsidR="00C16033" w:rsidRPr="009B161E">
              <w:rPr>
                <w:rFonts w:ascii="Times New Roman" w:hAnsi="Times New Roman" w:cs="Times New Roman"/>
                <w:i/>
                <w:iCs/>
                <w:color w:val="000000" w:themeColor="text1"/>
                <w:sz w:val="24"/>
                <w:szCs w:val="24"/>
                <w:shd w:val="clear" w:color="auto" w:fill="FFFFFF"/>
                <w:lang w:val="la-Latn"/>
              </w:rPr>
              <w:t>a</w:t>
            </w:r>
            <w:r w:rsidRPr="009B161E">
              <w:rPr>
                <w:rFonts w:ascii="Times New Roman" w:hAnsi="Times New Roman" w:cs="Times New Roman"/>
                <w:i/>
                <w:iCs/>
                <w:color w:val="000000" w:themeColor="text1"/>
                <w:sz w:val="24"/>
                <w:szCs w:val="24"/>
                <w:shd w:val="clear" w:color="auto" w:fill="FFFFFF"/>
                <w:lang w:val="la-Latn"/>
              </w:rPr>
              <w:t>bra</w:t>
            </w:r>
            <w:r w:rsidRPr="009B161E">
              <w:rPr>
                <w:rFonts w:ascii="Times New Roman" w:hAnsi="Times New Roman" w:cs="Times New Roman"/>
                <w:i/>
                <w:color w:val="000000" w:themeColor="text1"/>
                <w:sz w:val="24"/>
                <w:szCs w:val="24"/>
                <w:shd w:val="clear" w:color="auto" w:fill="FFFFFF"/>
              </w:rPr>
              <w:t>)</w:t>
            </w:r>
          </w:p>
        </w:tc>
        <w:tc>
          <w:tcPr>
            <w:tcW w:w="1472" w:type="pct"/>
            <w:vAlign w:val="center"/>
          </w:tcPr>
          <w:p w14:paraId="189DF8F4" w14:textId="77777777" w:rsidR="001D583A" w:rsidRPr="009B161E" w:rsidRDefault="001D583A" w:rsidP="00B96B68">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Вязовые</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hyperlink r:id="rId18" w:tooltip="Латинский язык" w:history="1"/>
            <w:r w:rsidRPr="009B161E">
              <w:rPr>
                <w:rFonts w:ascii="Times New Roman" w:hAnsi="Times New Roman" w:cs="Times New Roman"/>
                <w:i/>
                <w:iCs/>
                <w:color w:val="000000" w:themeColor="text1"/>
                <w:sz w:val="24"/>
                <w:szCs w:val="24"/>
                <w:shd w:val="clear" w:color="auto" w:fill="FFFFFF"/>
                <w:lang w:val="la-Latn"/>
              </w:rPr>
              <w:t>Ulmaceae</w:t>
            </w:r>
            <w:r w:rsidRPr="009B161E">
              <w:rPr>
                <w:rFonts w:ascii="Times New Roman" w:hAnsi="Times New Roman" w:cs="Times New Roman"/>
                <w:color w:val="000000" w:themeColor="text1"/>
                <w:sz w:val="24"/>
                <w:szCs w:val="24"/>
                <w:shd w:val="clear" w:color="auto" w:fill="FFFFFF"/>
              </w:rPr>
              <w:t>)</w:t>
            </w:r>
          </w:p>
        </w:tc>
      </w:tr>
      <w:tr w:rsidR="002B5933" w:rsidRPr="009B161E" w14:paraId="60BFA2D6" w14:textId="77777777" w:rsidTr="00B96B68">
        <w:tc>
          <w:tcPr>
            <w:tcW w:w="630" w:type="pct"/>
            <w:vAlign w:val="center"/>
          </w:tcPr>
          <w:p w14:paraId="4BACB459"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4</w:t>
            </w:r>
          </w:p>
        </w:tc>
        <w:tc>
          <w:tcPr>
            <w:tcW w:w="2899" w:type="pct"/>
            <w:vAlign w:val="center"/>
          </w:tcPr>
          <w:p w14:paraId="3B8FAA80"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Рябина</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обыкновенная</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Sorbus</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aucuparia</w:t>
            </w:r>
            <w:proofErr w:type="spellEnd"/>
            <w:r w:rsidRPr="009B161E">
              <w:rPr>
                <w:rFonts w:ascii="Times New Roman" w:hAnsi="Times New Roman" w:cs="Times New Roman"/>
                <w:color w:val="000000" w:themeColor="text1"/>
                <w:sz w:val="24"/>
                <w:szCs w:val="24"/>
              </w:rPr>
              <w:t>)</w:t>
            </w:r>
          </w:p>
        </w:tc>
        <w:tc>
          <w:tcPr>
            <w:tcW w:w="1472" w:type="pct"/>
            <w:vAlign w:val="center"/>
          </w:tcPr>
          <w:p w14:paraId="118CC71F"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Розоцветные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i/>
                <w:color w:val="000000" w:themeColor="text1"/>
                <w:sz w:val="24"/>
                <w:szCs w:val="24"/>
              </w:rPr>
              <w:t>(</w:t>
            </w:r>
            <w:proofErr w:type="spellStart"/>
            <w:r w:rsidRPr="009B161E">
              <w:rPr>
                <w:rFonts w:ascii="Times New Roman" w:hAnsi="Times New Roman" w:cs="Times New Roman"/>
                <w:i/>
                <w:color w:val="000000" w:themeColor="text1"/>
                <w:sz w:val="24"/>
                <w:szCs w:val="24"/>
              </w:rPr>
              <w:t>Rosaceae</w:t>
            </w:r>
            <w:proofErr w:type="spellEnd"/>
            <w:r w:rsidRPr="009B161E">
              <w:rPr>
                <w:rFonts w:ascii="Times New Roman" w:hAnsi="Times New Roman" w:cs="Times New Roman"/>
                <w:color w:val="000000" w:themeColor="text1"/>
                <w:sz w:val="24"/>
                <w:szCs w:val="24"/>
              </w:rPr>
              <w:t>)</w:t>
            </w:r>
          </w:p>
        </w:tc>
      </w:tr>
      <w:tr w:rsidR="002B5933" w:rsidRPr="009B161E" w14:paraId="763FEE91" w14:textId="77777777" w:rsidTr="00B96B68">
        <w:tc>
          <w:tcPr>
            <w:tcW w:w="630" w:type="pct"/>
            <w:vAlign w:val="center"/>
          </w:tcPr>
          <w:p w14:paraId="32D6DCE3"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5</w:t>
            </w:r>
          </w:p>
        </w:tc>
        <w:tc>
          <w:tcPr>
            <w:tcW w:w="2899" w:type="pct"/>
            <w:vAlign w:val="center"/>
          </w:tcPr>
          <w:p w14:paraId="77E4AE94"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Клен</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остролистный</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Acer</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platanoides</w:t>
            </w:r>
            <w:proofErr w:type="spellEnd"/>
            <w:r w:rsidRPr="009B161E">
              <w:rPr>
                <w:rFonts w:ascii="Times New Roman" w:hAnsi="Times New Roman" w:cs="Times New Roman"/>
                <w:color w:val="000000" w:themeColor="text1"/>
                <w:sz w:val="24"/>
                <w:szCs w:val="24"/>
              </w:rPr>
              <w:t>)</w:t>
            </w:r>
          </w:p>
        </w:tc>
        <w:tc>
          <w:tcPr>
            <w:tcW w:w="1472" w:type="pct"/>
            <w:vAlign w:val="center"/>
          </w:tcPr>
          <w:p w14:paraId="1B0A53DC"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Кленовые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i/>
                <w:color w:val="000000" w:themeColor="text1"/>
                <w:sz w:val="24"/>
                <w:szCs w:val="24"/>
              </w:rPr>
              <w:t>(</w:t>
            </w:r>
            <w:proofErr w:type="spellStart"/>
            <w:r w:rsidRPr="009B161E">
              <w:rPr>
                <w:rFonts w:ascii="Times New Roman" w:hAnsi="Times New Roman" w:cs="Times New Roman"/>
                <w:i/>
                <w:color w:val="000000" w:themeColor="text1"/>
                <w:sz w:val="24"/>
                <w:szCs w:val="24"/>
              </w:rPr>
              <w:t>Aceraceae</w:t>
            </w:r>
            <w:proofErr w:type="spellEnd"/>
            <w:r w:rsidRPr="009B161E">
              <w:rPr>
                <w:rFonts w:ascii="Times New Roman" w:hAnsi="Times New Roman" w:cs="Times New Roman"/>
                <w:color w:val="000000" w:themeColor="text1"/>
                <w:sz w:val="24"/>
                <w:szCs w:val="24"/>
              </w:rPr>
              <w:t>)</w:t>
            </w:r>
          </w:p>
        </w:tc>
      </w:tr>
      <w:tr w:rsidR="002B5933" w:rsidRPr="009B161E" w14:paraId="009F4480" w14:textId="77777777" w:rsidTr="00B96B68">
        <w:tc>
          <w:tcPr>
            <w:tcW w:w="630" w:type="pct"/>
            <w:vAlign w:val="center"/>
          </w:tcPr>
          <w:p w14:paraId="0DB0341A"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6</w:t>
            </w:r>
          </w:p>
        </w:tc>
        <w:tc>
          <w:tcPr>
            <w:tcW w:w="2899" w:type="pct"/>
            <w:vAlign w:val="center"/>
          </w:tcPr>
          <w:p w14:paraId="3BCB9400"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Робиния</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лжеакация</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Robinia</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pseudoacaciа</w:t>
            </w:r>
            <w:proofErr w:type="spellEnd"/>
            <w:r w:rsidRPr="009B161E">
              <w:rPr>
                <w:rFonts w:ascii="Times New Roman" w:hAnsi="Times New Roman" w:cs="Times New Roman"/>
                <w:color w:val="000000" w:themeColor="text1"/>
                <w:sz w:val="24"/>
                <w:szCs w:val="24"/>
              </w:rPr>
              <w:t>)</w:t>
            </w:r>
          </w:p>
        </w:tc>
        <w:tc>
          <w:tcPr>
            <w:tcW w:w="1472" w:type="pct"/>
            <w:vAlign w:val="center"/>
          </w:tcPr>
          <w:p w14:paraId="0BF99394"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Мимозовые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Mimosaceae</w:t>
            </w:r>
            <w:proofErr w:type="spellEnd"/>
            <w:r w:rsidRPr="009B161E">
              <w:rPr>
                <w:rFonts w:ascii="Times New Roman" w:hAnsi="Times New Roman" w:cs="Times New Roman"/>
                <w:i/>
                <w:color w:val="000000" w:themeColor="text1"/>
                <w:sz w:val="24"/>
                <w:szCs w:val="24"/>
              </w:rPr>
              <w:t>)</w:t>
            </w:r>
          </w:p>
        </w:tc>
      </w:tr>
      <w:tr w:rsidR="002B5933" w:rsidRPr="009B161E" w14:paraId="6582B6E5" w14:textId="77777777" w:rsidTr="00B96B68">
        <w:tc>
          <w:tcPr>
            <w:tcW w:w="630" w:type="pct"/>
            <w:vAlign w:val="center"/>
          </w:tcPr>
          <w:p w14:paraId="79138AA9"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7</w:t>
            </w:r>
          </w:p>
        </w:tc>
        <w:tc>
          <w:tcPr>
            <w:tcW w:w="2899" w:type="pct"/>
            <w:vAlign w:val="center"/>
          </w:tcPr>
          <w:p w14:paraId="7DBB5D05" w14:textId="77777777" w:rsidR="001D583A" w:rsidRPr="009B161E" w:rsidRDefault="001D583A"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Дуб</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черешчатый</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Qu</w:t>
            </w:r>
            <w:r w:rsidR="00FE3949" w:rsidRPr="009B161E">
              <w:rPr>
                <w:rFonts w:ascii="Times New Roman" w:hAnsi="Times New Roman" w:cs="Times New Roman"/>
                <w:i/>
                <w:iCs/>
                <w:color w:val="000000" w:themeColor="text1"/>
                <w:sz w:val="24"/>
                <w:szCs w:val="24"/>
                <w:shd w:val="clear" w:color="auto" w:fill="FFFFFF"/>
                <w:lang w:val="en-US"/>
              </w:rPr>
              <w:t>e</w:t>
            </w:r>
            <w:r w:rsidRPr="009B161E">
              <w:rPr>
                <w:rFonts w:ascii="Times New Roman" w:hAnsi="Times New Roman" w:cs="Times New Roman"/>
                <w:i/>
                <w:iCs/>
                <w:color w:val="000000" w:themeColor="text1"/>
                <w:sz w:val="24"/>
                <w:szCs w:val="24"/>
                <w:shd w:val="clear" w:color="auto" w:fill="FFFFFF"/>
                <w:lang w:val="la-Latn"/>
              </w:rPr>
              <w:t>rcus</w:t>
            </w:r>
            <w:r w:rsidR="00AE3931"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r</w:t>
            </w:r>
            <w:r w:rsidR="00FE3949" w:rsidRPr="009B161E">
              <w:rPr>
                <w:rFonts w:ascii="Times New Roman" w:hAnsi="Times New Roman" w:cs="Times New Roman"/>
                <w:i/>
                <w:iCs/>
                <w:color w:val="000000" w:themeColor="text1"/>
                <w:sz w:val="24"/>
                <w:szCs w:val="24"/>
                <w:shd w:val="clear" w:color="auto" w:fill="FFFFFF"/>
                <w:lang w:val="en-US"/>
              </w:rPr>
              <w:t>o</w:t>
            </w:r>
            <w:r w:rsidRPr="009B161E">
              <w:rPr>
                <w:rFonts w:ascii="Times New Roman" w:hAnsi="Times New Roman" w:cs="Times New Roman"/>
                <w:i/>
                <w:iCs/>
                <w:color w:val="000000" w:themeColor="text1"/>
                <w:sz w:val="24"/>
                <w:szCs w:val="24"/>
                <w:shd w:val="clear" w:color="auto" w:fill="FFFFFF"/>
                <w:lang w:val="la-Latn"/>
              </w:rPr>
              <w:t>bur</w:t>
            </w:r>
            <w:r w:rsidRPr="009B161E">
              <w:rPr>
                <w:rFonts w:ascii="Times New Roman" w:hAnsi="Times New Roman" w:cs="Times New Roman"/>
                <w:color w:val="000000" w:themeColor="text1"/>
                <w:sz w:val="24"/>
                <w:szCs w:val="24"/>
                <w:shd w:val="clear" w:color="auto" w:fill="FFFFFF"/>
              </w:rPr>
              <w:t>)</w:t>
            </w:r>
          </w:p>
        </w:tc>
        <w:tc>
          <w:tcPr>
            <w:tcW w:w="1472" w:type="pct"/>
            <w:vAlign w:val="center"/>
          </w:tcPr>
          <w:p w14:paraId="17EC764A" w14:textId="77777777" w:rsidR="001D583A" w:rsidRPr="009B161E" w:rsidRDefault="00192739" w:rsidP="0014393D">
            <w:pPr>
              <w:pStyle w:val="NoSpacing"/>
              <w:jc w:val="center"/>
              <w:rPr>
                <w:rFonts w:ascii="Times New Roman" w:hAnsi="Times New Roman" w:cs="Times New Roman"/>
                <w:color w:val="000000" w:themeColor="text1"/>
                <w:sz w:val="24"/>
                <w:szCs w:val="24"/>
              </w:rPr>
            </w:pPr>
            <w:hyperlink r:id="rId19" w:tooltip="Буковые" w:history="1">
              <w:r w:rsidR="001D583A" w:rsidRPr="009B161E">
                <w:rPr>
                  <w:rStyle w:val="Hyperlink"/>
                  <w:rFonts w:ascii="Times New Roman" w:hAnsi="Times New Roman" w:cs="Times New Roman"/>
                  <w:color w:val="000000" w:themeColor="text1"/>
                  <w:sz w:val="24"/>
                  <w:szCs w:val="24"/>
                  <w:u w:val="none"/>
                  <w:shd w:val="clear" w:color="auto" w:fill="FFFFFF"/>
                </w:rPr>
                <w:t>Буковые</w:t>
              </w:r>
            </w:hyperlink>
            <w:r w:rsidR="00AE3931" w:rsidRPr="009B161E">
              <w:rPr>
                <w:rStyle w:val="Hyperlink"/>
                <w:rFonts w:ascii="Times New Roman" w:hAnsi="Times New Roman" w:cs="Times New Roman"/>
                <w:color w:val="000000" w:themeColor="text1"/>
                <w:sz w:val="24"/>
                <w:szCs w:val="24"/>
                <w:u w:val="none"/>
                <w:shd w:val="clear" w:color="auto" w:fill="FFFFFF"/>
              </w:rPr>
              <w:t xml:space="preserve"> </w:t>
            </w:r>
            <w:r w:rsidR="001D583A" w:rsidRPr="009B161E">
              <w:rPr>
                <w:rFonts w:ascii="Times New Roman" w:hAnsi="Times New Roman" w:cs="Times New Roman"/>
                <w:color w:val="000000" w:themeColor="text1"/>
                <w:sz w:val="24"/>
                <w:szCs w:val="24"/>
                <w:shd w:val="clear" w:color="auto" w:fill="FFFFFF"/>
              </w:rPr>
              <w:t>(</w:t>
            </w:r>
            <w:r w:rsidR="001D583A" w:rsidRPr="009B161E">
              <w:rPr>
                <w:rFonts w:ascii="Times New Roman" w:hAnsi="Times New Roman" w:cs="Times New Roman"/>
                <w:i/>
                <w:iCs/>
                <w:color w:val="000000" w:themeColor="text1"/>
                <w:sz w:val="24"/>
                <w:szCs w:val="24"/>
                <w:shd w:val="clear" w:color="auto" w:fill="FFFFFF"/>
                <w:lang w:val="la-Latn"/>
              </w:rPr>
              <w:t>Fagaceae</w:t>
            </w:r>
            <w:r w:rsidR="001D583A" w:rsidRPr="009B161E">
              <w:rPr>
                <w:rFonts w:ascii="Times New Roman" w:hAnsi="Times New Roman" w:cs="Times New Roman"/>
                <w:color w:val="000000" w:themeColor="text1"/>
                <w:sz w:val="24"/>
                <w:szCs w:val="24"/>
                <w:shd w:val="clear" w:color="auto" w:fill="FFFFFF"/>
              </w:rPr>
              <w:t>)</w:t>
            </w:r>
          </w:p>
        </w:tc>
      </w:tr>
      <w:tr w:rsidR="0078581D" w:rsidRPr="009B161E" w14:paraId="711FFB8A" w14:textId="77777777" w:rsidTr="00B96B68">
        <w:tc>
          <w:tcPr>
            <w:tcW w:w="630" w:type="pct"/>
            <w:vAlign w:val="center"/>
          </w:tcPr>
          <w:p w14:paraId="62AF4A01" w14:textId="77777777" w:rsidR="0078581D" w:rsidRPr="009B161E" w:rsidRDefault="0078581D"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8</w:t>
            </w:r>
          </w:p>
        </w:tc>
        <w:tc>
          <w:tcPr>
            <w:tcW w:w="2899" w:type="pct"/>
            <w:vAlign w:val="center"/>
          </w:tcPr>
          <w:p w14:paraId="79B6E7E5" w14:textId="77777777" w:rsidR="0078581D" w:rsidRPr="009B161E" w:rsidRDefault="0078581D"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Береза</w:t>
            </w:r>
            <w:r w:rsidR="00AE3931" w:rsidRPr="009B161E">
              <w:rPr>
                <w:rFonts w:ascii="Times New Roman" w:hAnsi="Times New Roman" w:cs="Times New Roman"/>
                <w:bCs/>
                <w:color w:val="000000" w:themeColor="text1"/>
                <w:sz w:val="24"/>
                <w:szCs w:val="24"/>
                <w:shd w:val="clear" w:color="auto" w:fill="FFFFFF"/>
              </w:rPr>
              <w:t xml:space="preserve"> </w:t>
            </w:r>
            <w:proofErr w:type="spellStart"/>
            <w:r w:rsidRPr="009B161E">
              <w:rPr>
                <w:rFonts w:ascii="Times New Roman" w:hAnsi="Times New Roman" w:cs="Times New Roman"/>
                <w:bCs/>
                <w:color w:val="000000" w:themeColor="text1"/>
                <w:sz w:val="24"/>
                <w:szCs w:val="24"/>
                <w:shd w:val="clear" w:color="auto" w:fill="FFFFFF"/>
              </w:rPr>
              <w:t>повислая</w:t>
            </w:r>
            <w:proofErr w:type="spellEnd"/>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w:t>
            </w:r>
            <w:r w:rsidRPr="009B161E">
              <w:rPr>
                <w:rFonts w:ascii="Times New Roman" w:hAnsi="Times New Roman" w:cs="Times New Roman"/>
                <w:bCs/>
                <w:i/>
                <w:color w:val="000000" w:themeColor="text1"/>
                <w:sz w:val="24"/>
                <w:szCs w:val="24"/>
                <w:shd w:val="clear" w:color="auto" w:fill="FFFFFF"/>
                <w:lang w:val="en-US"/>
              </w:rPr>
              <w:t>Betula</w:t>
            </w:r>
            <w:r w:rsidR="00AE3931" w:rsidRPr="009B161E">
              <w:rPr>
                <w:rFonts w:ascii="Times New Roman" w:hAnsi="Times New Roman" w:cs="Times New Roman"/>
                <w:bCs/>
                <w:i/>
                <w:color w:val="000000" w:themeColor="text1"/>
                <w:sz w:val="24"/>
                <w:szCs w:val="24"/>
                <w:shd w:val="clear" w:color="auto" w:fill="FFFFFF"/>
              </w:rPr>
              <w:t xml:space="preserve"> </w:t>
            </w:r>
            <w:r w:rsidRPr="009B161E">
              <w:rPr>
                <w:rFonts w:ascii="Times New Roman" w:hAnsi="Times New Roman" w:cs="Times New Roman"/>
                <w:bCs/>
                <w:i/>
                <w:color w:val="000000" w:themeColor="text1"/>
                <w:sz w:val="24"/>
                <w:szCs w:val="24"/>
                <w:shd w:val="clear" w:color="auto" w:fill="FFFFFF"/>
                <w:lang w:val="en-US"/>
              </w:rPr>
              <w:t>pendula</w:t>
            </w:r>
            <w:r w:rsidRPr="009B161E">
              <w:rPr>
                <w:rFonts w:ascii="Times New Roman" w:hAnsi="Times New Roman" w:cs="Times New Roman"/>
                <w:bCs/>
                <w:color w:val="000000" w:themeColor="text1"/>
                <w:sz w:val="24"/>
                <w:szCs w:val="24"/>
                <w:shd w:val="clear" w:color="auto" w:fill="FFFFFF"/>
              </w:rPr>
              <w:t>)</w:t>
            </w:r>
          </w:p>
        </w:tc>
        <w:tc>
          <w:tcPr>
            <w:tcW w:w="1472" w:type="pct"/>
            <w:vAlign w:val="center"/>
          </w:tcPr>
          <w:p w14:paraId="78EB2CBB" w14:textId="77777777" w:rsidR="0078581D" w:rsidRPr="009B161E" w:rsidRDefault="0091035C" w:rsidP="0014393D">
            <w:pPr>
              <w:pStyle w:val="NoSpacing"/>
              <w:jc w:val="center"/>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rPr>
              <w:t>Березовые</w:t>
            </w:r>
            <w:r w:rsidR="00AE3931" w:rsidRPr="009B161E">
              <w:rPr>
                <w:rFonts w:ascii="Times New Roman" w:hAnsi="Times New Roman" w:cs="Times New Roman"/>
                <w:color w:val="000000" w:themeColor="text1"/>
                <w:sz w:val="24"/>
                <w:szCs w:val="24"/>
              </w:rPr>
              <w:t xml:space="preserve"> </w:t>
            </w:r>
            <w:r w:rsidR="0078581D" w:rsidRPr="009B161E">
              <w:rPr>
                <w:rFonts w:ascii="Times New Roman" w:hAnsi="Times New Roman" w:cs="Times New Roman"/>
                <w:color w:val="000000" w:themeColor="text1"/>
                <w:sz w:val="24"/>
                <w:szCs w:val="24"/>
                <w:lang w:val="en-US"/>
              </w:rPr>
              <w:t>(</w:t>
            </w:r>
            <w:r w:rsidR="0078581D" w:rsidRPr="009B161E">
              <w:rPr>
                <w:rFonts w:ascii="Times New Roman" w:hAnsi="Times New Roman" w:cs="Times New Roman"/>
                <w:i/>
                <w:color w:val="000000" w:themeColor="text1"/>
                <w:sz w:val="24"/>
                <w:szCs w:val="24"/>
                <w:lang w:val="en-US"/>
              </w:rPr>
              <w:t>Betulaceae</w:t>
            </w:r>
            <w:r w:rsidR="0078581D" w:rsidRPr="009B161E">
              <w:rPr>
                <w:rFonts w:ascii="Times New Roman" w:hAnsi="Times New Roman" w:cs="Times New Roman"/>
                <w:color w:val="000000" w:themeColor="text1"/>
                <w:sz w:val="24"/>
                <w:szCs w:val="24"/>
                <w:lang w:val="en-US"/>
              </w:rPr>
              <w:t>)</w:t>
            </w:r>
          </w:p>
        </w:tc>
      </w:tr>
      <w:tr w:rsidR="002B5933" w:rsidRPr="009B161E" w14:paraId="28758AEC" w14:textId="77777777" w:rsidTr="0014393D">
        <w:tc>
          <w:tcPr>
            <w:tcW w:w="5000" w:type="pct"/>
            <w:gridSpan w:val="3"/>
            <w:vAlign w:val="center"/>
          </w:tcPr>
          <w:p w14:paraId="7301D5D7" w14:textId="77777777" w:rsidR="00F446DE"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Кустарники</w:t>
            </w:r>
          </w:p>
        </w:tc>
      </w:tr>
      <w:tr w:rsidR="002B5933" w:rsidRPr="009B161E" w14:paraId="3D100A8D" w14:textId="77777777" w:rsidTr="00B96B68">
        <w:tc>
          <w:tcPr>
            <w:tcW w:w="630" w:type="pct"/>
            <w:vAlign w:val="center"/>
          </w:tcPr>
          <w:p w14:paraId="405F5647" w14:textId="77777777" w:rsidR="001D583A" w:rsidRPr="009B161E" w:rsidRDefault="00C16033"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899" w:type="pct"/>
            <w:vAlign w:val="center"/>
          </w:tcPr>
          <w:p w14:paraId="247DB3C4" w14:textId="77777777" w:rsidR="001D583A"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Боярышник</w:t>
            </w:r>
            <w:r w:rsidR="00AE3931"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однопестичный</w:t>
            </w:r>
            <w:proofErr w:type="spellEnd"/>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Crata</w:t>
            </w:r>
            <w:proofErr w:type="spellEnd"/>
            <w:r w:rsidR="00FE3949" w:rsidRPr="009B161E">
              <w:rPr>
                <w:rFonts w:ascii="Times New Roman" w:hAnsi="Times New Roman" w:cs="Times New Roman"/>
                <w:i/>
                <w:color w:val="000000" w:themeColor="text1"/>
                <w:sz w:val="24"/>
                <w:szCs w:val="24"/>
                <w:lang w:val="en-US"/>
              </w:rPr>
              <w:t>e</w:t>
            </w:r>
            <w:proofErr w:type="spellStart"/>
            <w:r w:rsidRPr="009B161E">
              <w:rPr>
                <w:rFonts w:ascii="Times New Roman" w:hAnsi="Times New Roman" w:cs="Times New Roman"/>
                <w:i/>
                <w:color w:val="000000" w:themeColor="text1"/>
                <w:sz w:val="24"/>
                <w:szCs w:val="24"/>
              </w:rPr>
              <w:t>gus</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mon</w:t>
            </w:r>
            <w:proofErr w:type="spellEnd"/>
            <w:r w:rsidR="00FE3949" w:rsidRPr="009B161E">
              <w:rPr>
                <w:rFonts w:ascii="Times New Roman" w:hAnsi="Times New Roman" w:cs="Times New Roman"/>
                <w:i/>
                <w:color w:val="000000" w:themeColor="text1"/>
                <w:sz w:val="24"/>
                <w:szCs w:val="24"/>
                <w:lang w:val="en-US"/>
              </w:rPr>
              <w:t>o</w:t>
            </w:r>
            <w:proofErr w:type="spellStart"/>
            <w:r w:rsidRPr="009B161E">
              <w:rPr>
                <w:rFonts w:ascii="Times New Roman" w:hAnsi="Times New Roman" w:cs="Times New Roman"/>
                <w:i/>
                <w:color w:val="000000" w:themeColor="text1"/>
                <w:sz w:val="24"/>
                <w:szCs w:val="24"/>
              </w:rPr>
              <w:t>gyna</w:t>
            </w:r>
            <w:proofErr w:type="spellEnd"/>
            <w:r w:rsidRPr="009B161E">
              <w:rPr>
                <w:rFonts w:ascii="Times New Roman" w:hAnsi="Times New Roman" w:cs="Times New Roman"/>
                <w:color w:val="000000" w:themeColor="text1"/>
                <w:sz w:val="24"/>
                <w:szCs w:val="24"/>
              </w:rPr>
              <w:t>)</w:t>
            </w:r>
          </w:p>
        </w:tc>
        <w:tc>
          <w:tcPr>
            <w:tcW w:w="1472" w:type="pct"/>
            <w:vAlign w:val="center"/>
          </w:tcPr>
          <w:p w14:paraId="0566351B" w14:textId="77777777" w:rsidR="001D583A" w:rsidRPr="009B161E" w:rsidRDefault="00192739" w:rsidP="0014393D">
            <w:pPr>
              <w:pStyle w:val="NoSpacing"/>
              <w:jc w:val="center"/>
              <w:rPr>
                <w:rFonts w:ascii="Times New Roman" w:hAnsi="Times New Roman" w:cs="Times New Roman"/>
                <w:color w:val="000000" w:themeColor="text1"/>
                <w:sz w:val="24"/>
                <w:szCs w:val="24"/>
              </w:rPr>
            </w:pPr>
            <w:hyperlink r:id="rId20" w:tooltip="Розовые" w:history="1">
              <w:r w:rsidR="007353FF" w:rsidRPr="009B161E">
                <w:rPr>
                  <w:rStyle w:val="Hyperlink"/>
                  <w:rFonts w:ascii="Times New Roman" w:hAnsi="Times New Roman" w:cs="Times New Roman"/>
                  <w:color w:val="000000" w:themeColor="text1"/>
                  <w:sz w:val="24"/>
                  <w:szCs w:val="24"/>
                  <w:u w:val="none"/>
                  <w:shd w:val="clear" w:color="auto" w:fill="FFFFFF"/>
                </w:rPr>
                <w:t>Розовые</w:t>
              </w:r>
            </w:hyperlink>
            <w:r w:rsidR="00AE3931" w:rsidRPr="009B161E">
              <w:rPr>
                <w:rStyle w:val="Hyperlink"/>
                <w:rFonts w:ascii="Times New Roman" w:hAnsi="Times New Roman" w:cs="Times New Roman"/>
                <w:color w:val="000000" w:themeColor="text1"/>
                <w:sz w:val="24"/>
                <w:szCs w:val="24"/>
                <w:u w:val="none"/>
                <w:shd w:val="clear" w:color="auto" w:fill="FFFFFF"/>
              </w:rPr>
              <w:t xml:space="preserve"> </w:t>
            </w:r>
            <w:r w:rsidR="007353FF" w:rsidRPr="009B161E">
              <w:rPr>
                <w:rFonts w:ascii="Times New Roman" w:hAnsi="Times New Roman" w:cs="Times New Roman"/>
                <w:color w:val="000000" w:themeColor="text1"/>
                <w:sz w:val="24"/>
                <w:szCs w:val="24"/>
                <w:shd w:val="clear" w:color="auto" w:fill="FFFFFF"/>
              </w:rPr>
              <w:t>(</w:t>
            </w:r>
            <w:r w:rsidR="007353FF" w:rsidRPr="009B161E">
              <w:rPr>
                <w:rFonts w:ascii="Times New Roman" w:hAnsi="Times New Roman" w:cs="Times New Roman"/>
                <w:i/>
                <w:iCs/>
                <w:color w:val="000000" w:themeColor="text1"/>
                <w:sz w:val="24"/>
                <w:szCs w:val="24"/>
                <w:shd w:val="clear" w:color="auto" w:fill="FFFFFF"/>
                <w:lang w:val="la-Latn"/>
              </w:rPr>
              <w:t>Rosaceae</w:t>
            </w:r>
            <w:r w:rsidR="00B96B68" w:rsidRPr="009B161E">
              <w:rPr>
                <w:rFonts w:ascii="Times New Roman" w:hAnsi="Times New Roman" w:cs="Times New Roman"/>
                <w:color w:val="000000" w:themeColor="text1"/>
                <w:sz w:val="24"/>
                <w:szCs w:val="24"/>
                <w:shd w:val="clear" w:color="auto" w:fill="FFFFFF"/>
              </w:rPr>
              <w:t>)</w:t>
            </w:r>
          </w:p>
        </w:tc>
      </w:tr>
      <w:tr w:rsidR="002B5933" w:rsidRPr="009B161E" w14:paraId="7C352AD8" w14:textId="77777777" w:rsidTr="00B96B68">
        <w:tc>
          <w:tcPr>
            <w:tcW w:w="630" w:type="pct"/>
            <w:vAlign w:val="center"/>
          </w:tcPr>
          <w:p w14:paraId="2B71907A" w14:textId="77777777" w:rsidR="001D583A" w:rsidRPr="009B161E" w:rsidRDefault="00C16033"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2</w:t>
            </w:r>
          </w:p>
        </w:tc>
        <w:tc>
          <w:tcPr>
            <w:tcW w:w="2899" w:type="pct"/>
            <w:vAlign w:val="center"/>
          </w:tcPr>
          <w:p w14:paraId="3EC05636" w14:textId="77777777" w:rsidR="001D583A" w:rsidRPr="009B161E" w:rsidRDefault="007353FF" w:rsidP="00B96B68">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shd w:val="clear" w:color="auto" w:fill="FFFFFF"/>
              </w:rPr>
              <w:t>Малин</w:t>
            </w:r>
            <w:r w:rsidR="00FE3949" w:rsidRPr="009B161E">
              <w:rPr>
                <w:rFonts w:ascii="Times New Roman" w:hAnsi="Times New Roman" w:cs="Times New Roman"/>
                <w:color w:val="000000" w:themeColor="text1"/>
                <w:sz w:val="24"/>
                <w:szCs w:val="24"/>
                <w:shd w:val="clear" w:color="auto" w:fill="FFFFFF"/>
              </w:rPr>
              <w:t>а</w:t>
            </w:r>
            <w:r w:rsidR="00AE3931"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лесная</w:t>
            </w:r>
            <w:r w:rsidR="00AE3931" w:rsidRPr="009B161E">
              <w:rPr>
                <w:rFonts w:ascii="Times New Roman" w:hAnsi="Times New Roman" w:cs="Times New Roman"/>
                <w:color w:val="000000" w:themeColor="text1"/>
                <w:sz w:val="24"/>
                <w:szCs w:val="24"/>
                <w:shd w:val="clear" w:color="auto" w:fill="FFFFFF"/>
              </w:rPr>
              <w:t xml:space="preserve"> </w:t>
            </w:r>
            <w:r w:rsidR="00FE3949" w:rsidRPr="009B161E">
              <w:rPr>
                <w:rFonts w:ascii="Times New Roman" w:hAnsi="Times New Roman" w:cs="Times New Roman"/>
                <w:color w:val="000000" w:themeColor="text1"/>
                <w:sz w:val="24"/>
                <w:szCs w:val="24"/>
                <w:shd w:val="clear" w:color="auto" w:fill="FFFFFF"/>
              </w:rPr>
              <w:t>(</w:t>
            </w:r>
            <w:proofErr w:type="spellStart"/>
            <w:r w:rsidR="00FE3949" w:rsidRPr="009B161E">
              <w:rPr>
                <w:rFonts w:ascii="Times New Roman" w:hAnsi="Times New Roman" w:cs="Times New Roman"/>
                <w:i/>
                <w:color w:val="000000" w:themeColor="text1"/>
                <w:sz w:val="24"/>
                <w:szCs w:val="24"/>
                <w:shd w:val="clear" w:color="auto" w:fill="FFFFFF"/>
              </w:rPr>
              <w:t>Rubus</w:t>
            </w:r>
            <w:proofErr w:type="spellEnd"/>
            <w:r w:rsidR="00AE3931" w:rsidRPr="009B161E">
              <w:rPr>
                <w:rFonts w:ascii="Times New Roman" w:hAnsi="Times New Roman" w:cs="Times New Roman"/>
                <w:i/>
                <w:color w:val="000000" w:themeColor="text1"/>
                <w:sz w:val="24"/>
                <w:szCs w:val="24"/>
                <w:shd w:val="clear" w:color="auto" w:fill="FFFFFF"/>
              </w:rPr>
              <w:t xml:space="preserve"> </w:t>
            </w:r>
            <w:proofErr w:type="spellStart"/>
            <w:r w:rsidR="00FE3949" w:rsidRPr="009B161E">
              <w:rPr>
                <w:rFonts w:ascii="Times New Roman" w:hAnsi="Times New Roman" w:cs="Times New Roman"/>
                <w:i/>
                <w:color w:val="000000" w:themeColor="text1"/>
                <w:sz w:val="24"/>
                <w:szCs w:val="24"/>
                <w:shd w:val="clear" w:color="auto" w:fill="FFFFFF"/>
              </w:rPr>
              <w:t>idaeus</w:t>
            </w:r>
            <w:proofErr w:type="spellEnd"/>
            <w:r w:rsidR="00FE3949" w:rsidRPr="009B161E">
              <w:rPr>
                <w:rFonts w:ascii="Times New Roman" w:hAnsi="Times New Roman" w:cs="Times New Roman"/>
                <w:color w:val="000000" w:themeColor="text1"/>
                <w:sz w:val="24"/>
                <w:szCs w:val="24"/>
                <w:shd w:val="clear" w:color="auto" w:fill="FFFFFF"/>
              </w:rPr>
              <w:t>)</w:t>
            </w:r>
          </w:p>
        </w:tc>
        <w:tc>
          <w:tcPr>
            <w:tcW w:w="1472" w:type="pct"/>
            <w:vAlign w:val="center"/>
          </w:tcPr>
          <w:p w14:paraId="73B830CD" w14:textId="77777777" w:rsidR="001D583A" w:rsidRPr="009B161E" w:rsidRDefault="00192739" w:rsidP="0014393D">
            <w:pPr>
              <w:pStyle w:val="NoSpacing"/>
              <w:jc w:val="center"/>
              <w:rPr>
                <w:rFonts w:ascii="Times New Roman" w:hAnsi="Times New Roman" w:cs="Times New Roman"/>
                <w:color w:val="000000" w:themeColor="text1"/>
                <w:sz w:val="24"/>
                <w:szCs w:val="24"/>
              </w:rPr>
            </w:pPr>
            <w:hyperlink r:id="rId21" w:tooltip="Розовые" w:history="1">
              <w:r w:rsidR="007353FF" w:rsidRPr="009B161E">
                <w:rPr>
                  <w:rStyle w:val="Hyperlink"/>
                  <w:rFonts w:ascii="Times New Roman" w:hAnsi="Times New Roman" w:cs="Times New Roman"/>
                  <w:color w:val="000000" w:themeColor="text1"/>
                  <w:sz w:val="24"/>
                  <w:szCs w:val="24"/>
                  <w:u w:val="none"/>
                  <w:shd w:val="clear" w:color="auto" w:fill="FFFFFF"/>
                </w:rPr>
                <w:t>Розовые</w:t>
              </w:r>
            </w:hyperlink>
            <w:r w:rsidR="00AE3931" w:rsidRPr="009B161E">
              <w:rPr>
                <w:rStyle w:val="Hyperlink"/>
                <w:rFonts w:ascii="Times New Roman" w:hAnsi="Times New Roman" w:cs="Times New Roman"/>
                <w:color w:val="000000" w:themeColor="text1"/>
                <w:sz w:val="24"/>
                <w:szCs w:val="24"/>
                <w:u w:val="none"/>
                <w:shd w:val="clear" w:color="auto" w:fill="FFFFFF"/>
              </w:rPr>
              <w:t xml:space="preserve"> </w:t>
            </w:r>
            <w:r w:rsidR="007353FF" w:rsidRPr="009B161E">
              <w:rPr>
                <w:rFonts w:ascii="Times New Roman" w:hAnsi="Times New Roman" w:cs="Times New Roman"/>
                <w:color w:val="000000" w:themeColor="text1"/>
                <w:sz w:val="24"/>
                <w:szCs w:val="24"/>
                <w:shd w:val="clear" w:color="auto" w:fill="FFFFFF"/>
              </w:rPr>
              <w:t>(</w:t>
            </w:r>
            <w:r w:rsidR="007353FF" w:rsidRPr="009B161E">
              <w:rPr>
                <w:rFonts w:ascii="Times New Roman" w:hAnsi="Times New Roman" w:cs="Times New Roman"/>
                <w:i/>
                <w:iCs/>
                <w:color w:val="000000" w:themeColor="text1"/>
                <w:sz w:val="24"/>
                <w:szCs w:val="24"/>
                <w:shd w:val="clear" w:color="auto" w:fill="FFFFFF"/>
                <w:lang w:val="la-Latn"/>
              </w:rPr>
              <w:t>Rosaceae</w:t>
            </w:r>
            <w:r w:rsidR="00B96B68" w:rsidRPr="009B161E">
              <w:rPr>
                <w:rFonts w:ascii="Times New Roman" w:hAnsi="Times New Roman" w:cs="Times New Roman"/>
                <w:color w:val="000000" w:themeColor="text1"/>
                <w:sz w:val="24"/>
                <w:szCs w:val="24"/>
                <w:shd w:val="clear" w:color="auto" w:fill="FFFFFF"/>
              </w:rPr>
              <w:t>)</w:t>
            </w:r>
          </w:p>
        </w:tc>
      </w:tr>
      <w:tr w:rsidR="002B5933" w:rsidRPr="009B161E" w14:paraId="52A6349C" w14:textId="77777777" w:rsidTr="0014393D">
        <w:tc>
          <w:tcPr>
            <w:tcW w:w="5000" w:type="pct"/>
            <w:gridSpan w:val="3"/>
            <w:vAlign w:val="center"/>
          </w:tcPr>
          <w:p w14:paraId="1EB9A2C5"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Лианы</w:t>
            </w:r>
          </w:p>
        </w:tc>
      </w:tr>
      <w:tr w:rsidR="002B5933" w:rsidRPr="009B161E" w14:paraId="73EC2CFC" w14:textId="77777777" w:rsidTr="00B96B68">
        <w:tc>
          <w:tcPr>
            <w:tcW w:w="630" w:type="pct"/>
            <w:vAlign w:val="center"/>
          </w:tcPr>
          <w:p w14:paraId="4D3D24BB" w14:textId="77777777" w:rsidR="001D583A"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899" w:type="pct"/>
            <w:vAlign w:val="center"/>
          </w:tcPr>
          <w:p w14:paraId="3DB6EE87" w14:textId="77777777" w:rsidR="001D583A"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Девичий</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виноград</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Parthenocissus</w:t>
            </w:r>
            <w:r w:rsidRPr="009B161E">
              <w:rPr>
                <w:rFonts w:ascii="Times New Roman" w:hAnsi="Times New Roman" w:cs="Times New Roman"/>
                <w:color w:val="000000" w:themeColor="text1"/>
                <w:sz w:val="24"/>
                <w:szCs w:val="24"/>
                <w:shd w:val="clear" w:color="auto" w:fill="FFFFFF"/>
              </w:rPr>
              <w:t>)</w:t>
            </w:r>
          </w:p>
        </w:tc>
        <w:tc>
          <w:tcPr>
            <w:tcW w:w="1472" w:type="pct"/>
            <w:vAlign w:val="center"/>
          </w:tcPr>
          <w:p w14:paraId="2DE98DA8" w14:textId="77777777" w:rsidR="001D583A" w:rsidRPr="009B161E" w:rsidRDefault="007353FF" w:rsidP="0014393D">
            <w:pPr>
              <w:pStyle w:val="NoSpacing"/>
              <w:jc w:val="center"/>
              <w:rPr>
                <w:rFonts w:ascii="Times New Roman" w:hAnsi="Times New Roman" w:cs="Times New Roman"/>
                <w:color w:val="000000" w:themeColor="text1"/>
                <w:sz w:val="24"/>
                <w:szCs w:val="24"/>
              </w:rPr>
            </w:pPr>
            <w:proofErr w:type="spellStart"/>
            <w:r w:rsidRPr="009B161E">
              <w:rPr>
                <w:rFonts w:ascii="Times New Roman" w:hAnsi="Times New Roman" w:cs="Times New Roman"/>
                <w:bCs/>
                <w:color w:val="000000" w:themeColor="text1"/>
                <w:sz w:val="24"/>
                <w:szCs w:val="24"/>
                <w:shd w:val="clear" w:color="auto" w:fill="FFFFFF"/>
              </w:rPr>
              <w:t>Виноградовые</w:t>
            </w:r>
            <w:proofErr w:type="spellEnd"/>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Vit</w:t>
            </w:r>
            <w:r w:rsidR="00FE3949"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ceae</w:t>
            </w:r>
            <w:r w:rsidRPr="009B161E">
              <w:rPr>
                <w:rFonts w:ascii="Times New Roman" w:hAnsi="Times New Roman" w:cs="Times New Roman"/>
                <w:color w:val="000000" w:themeColor="text1"/>
                <w:sz w:val="24"/>
                <w:szCs w:val="24"/>
                <w:shd w:val="clear" w:color="auto" w:fill="FFFFFF"/>
              </w:rPr>
              <w:t>)</w:t>
            </w:r>
          </w:p>
        </w:tc>
      </w:tr>
      <w:tr w:rsidR="002B5933" w:rsidRPr="009B161E" w14:paraId="3A8B19AB" w14:textId="77777777" w:rsidTr="0014393D">
        <w:tc>
          <w:tcPr>
            <w:tcW w:w="5000" w:type="pct"/>
            <w:gridSpan w:val="3"/>
            <w:vAlign w:val="center"/>
          </w:tcPr>
          <w:p w14:paraId="4686C046" w14:textId="77777777" w:rsidR="007353FF" w:rsidRPr="009B161E" w:rsidRDefault="007353FF"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Травы</w:t>
            </w:r>
          </w:p>
        </w:tc>
      </w:tr>
      <w:tr w:rsidR="002B5933" w:rsidRPr="009B161E" w14:paraId="3979FCD7" w14:textId="77777777" w:rsidTr="00B96B68">
        <w:tc>
          <w:tcPr>
            <w:tcW w:w="630" w:type="pct"/>
            <w:vAlign w:val="center"/>
          </w:tcPr>
          <w:p w14:paraId="05647F9B"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899" w:type="pct"/>
            <w:vAlign w:val="center"/>
          </w:tcPr>
          <w:p w14:paraId="7B7FFF8C" w14:textId="77777777" w:rsidR="007353FF" w:rsidRPr="009B161E" w:rsidRDefault="007353FF"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Чистотел</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большой</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Chelid</w:t>
            </w:r>
            <w:r w:rsidR="00FE3949" w:rsidRPr="009B161E">
              <w:rPr>
                <w:rFonts w:ascii="Times New Roman" w:hAnsi="Times New Roman" w:cs="Times New Roman"/>
                <w:i/>
                <w:iCs/>
                <w:color w:val="000000" w:themeColor="text1"/>
                <w:sz w:val="24"/>
                <w:szCs w:val="24"/>
                <w:shd w:val="clear" w:color="auto" w:fill="FFFFFF"/>
                <w:lang w:val="en-US"/>
              </w:rPr>
              <w:t>o</w:t>
            </w:r>
            <w:r w:rsidRPr="009B161E">
              <w:rPr>
                <w:rFonts w:ascii="Times New Roman" w:hAnsi="Times New Roman" w:cs="Times New Roman"/>
                <w:i/>
                <w:iCs/>
                <w:color w:val="000000" w:themeColor="text1"/>
                <w:sz w:val="24"/>
                <w:szCs w:val="24"/>
                <w:shd w:val="clear" w:color="auto" w:fill="FFFFFF"/>
                <w:lang w:val="la-Latn"/>
              </w:rPr>
              <w:t>nium</w:t>
            </w:r>
            <w:r w:rsidR="00AE3931"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m</w:t>
            </w:r>
            <w:r w:rsidR="00FE3949"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jus</w:t>
            </w:r>
            <w:r w:rsidRPr="009B161E">
              <w:rPr>
                <w:rFonts w:ascii="Times New Roman" w:hAnsi="Times New Roman" w:cs="Times New Roman"/>
                <w:color w:val="000000" w:themeColor="text1"/>
                <w:sz w:val="24"/>
                <w:szCs w:val="24"/>
                <w:shd w:val="clear" w:color="auto" w:fill="FFFFFF"/>
              </w:rPr>
              <w:t>)</w:t>
            </w:r>
          </w:p>
        </w:tc>
        <w:tc>
          <w:tcPr>
            <w:tcW w:w="1472" w:type="pct"/>
            <w:vAlign w:val="center"/>
          </w:tcPr>
          <w:p w14:paraId="787B9E6F" w14:textId="77777777" w:rsidR="007353FF" w:rsidRPr="009B161E" w:rsidRDefault="00192739" w:rsidP="0014393D">
            <w:pPr>
              <w:pStyle w:val="NoSpacing"/>
              <w:jc w:val="center"/>
              <w:rPr>
                <w:rFonts w:ascii="Times New Roman" w:hAnsi="Times New Roman" w:cs="Times New Roman"/>
                <w:bCs/>
                <w:color w:val="000000" w:themeColor="text1"/>
                <w:sz w:val="24"/>
                <w:szCs w:val="24"/>
                <w:shd w:val="clear" w:color="auto" w:fill="FFFFFF"/>
              </w:rPr>
            </w:pPr>
            <w:hyperlink r:id="rId22" w:tooltip="Маковые" w:history="1">
              <w:r w:rsidR="007353FF" w:rsidRPr="009B161E">
                <w:rPr>
                  <w:rStyle w:val="Hyperlink"/>
                  <w:rFonts w:ascii="Times New Roman" w:hAnsi="Times New Roman" w:cs="Times New Roman"/>
                  <w:color w:val="000000" w:themeColor="text1"/>
                  <w:sz w:val="24"/>
                  <w:szCs w:val="24"/>
                  <w:u w:val="none"/>
                  <w:shd w:val="clear" w:color="auto" w:fill="FFFFFF"/>
                </w:rPr>
                <w:t>Маковые</w:t>
              </w:r>
            </w:hyperlink>
            <w:r w:rsidR="00AE3931" w:rsidRPr="009B161E">
              <w:rPr>
                <w:rStyle w:val="Hyperlink"/>
                <w:rFonts w:ascii="Times New Roman" w:hAnsi="Times New Roman" w:cs="Times New Roman"/>
                <w:color w:val="000000" w:themeColor="text1"/>
                <w:sz w:val="24"/>
                <w:szCs w:val="24"/>
                <w:u w:val="none"/>
                <w:shd w:val="clear" w:color="auto" w:fill="FFFFFF"/>
              </w:rPr>
              <w:t xml:space="preserve"> </w:t>
            </w:r>
            <w:r w:rsidR="007353FF" w:rsidRPr="009B161E">
              <w:rPr>
                <w:rFonts w:ascii="Times New Roman" w:hAnsi="Times New Roman" w:cs="Times New Roman"/>
                <w:color w:val="000000" w:themeColor="text1"/>
                <w:sz w:val="24"/>
                <w:szCs w:val="24"/>
                <w:shd w:val="clear" w:color="auto" w:fill="FFFFFF"/>
              </w:rPr>
              <w:t>(</w:t>
            </w:r>
            <w:r w:rsidR="007353FF" w:rsidRPr="009B161E">
              <w:rPr>
                <w:rFonts w:ascii="Times New Roman" w:hAnsi="Times New Roman" w:cs="Times New Roman"/>
                <w:i/>
                <w:iCs/>
                <w:color w:val="000000" w:themeColor="text1"/>
                <w:sz w:val="24"/>
                <w:szCs w:val="24"/>
                <w:shd w:val="clear" w:color="auto" w:fill="FFFFFF"/>
                <w:lang w:val="la-Latn"/>
              </w:rPr>
              <w:t>Papaveraceae</w:t>
            </w:r>
            <w:r w:rsidR="007353FF" w:rsidRPr="009B161E">
              <w:rPr>
                <w:rFonts w:ascii="Times New Roman" w:hAnsi="Times New Roman" w:cs="Times New Roman"/>
                <w:color w:val="000000" w:themeColor="text1"/>
                <w:sz w:val="24"/>
                <w:szCs w:val="24"/>
                <w:shd w:val="clear" w:color="auto" w:fill="FFFFFF"/>
              </w:rPr>
              <w:t>).</w:t>
            </w:r>
          </w:p>
        </w:tc>
      </w:tr>
      <w:tr w:rsidR="002B5933" w:rsidRPr="009B161E" w14:paraId="1C0CA88E" w14:textId="77777777" w:rsidTr="00B96B68">
        <w:tc>
          <w:tcPr>
            <w:tcW w:w="630" w:type="pct"/>
            <w:vAlign w:val="center"/>
          </w:tcPr>
          <w:p w14:paraId="17E588F8"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2</w:t>
            </w:r>
          </w:p>
        </w:tc>
        <w:tc>
          <w:tcPr>
            <w:tcW w:w="2899" w:type="pct"/>
            <w:vAlign w:val="center"/>
          </w:tcPr>
          <w:p w14:paraId="5BC442CC" w14:textId="77777777" w:rsidR="007353FF" w:rsidRPr="009B161E" w:rsidRDefault="007353FF" w:rsidP="00B96B68">
            <w:pPr>
              <w:pStyle w:val="NoSpacing"/>
              <w:jc w:val="center"/>
              <w:rPr>
                <w:rFonts w:ascii="Times New Roman" w:hAnsi="Times New Roman" w:cs="Times New Roman"/>
                <w:bCs/>
                <w:color w:val="000000" w:themeColor="text1"/>
                <w:sz w:val="24"/>
                <w:szCs w:val="24"/>
                <w:shd w:val="clear" w:color="auto" w:fill="FFFFFF"/>
                <w:lang w:val="en-US"/>
              </w:rPr>
            </w:pPr>
            <w:r w:rsidRPr="009B161E">
              <w:rPr>
                <w:rFonts w:ascii="Times New Roman" w:hAnsi="Times New Roman" w:cs="Times New Roman"/>
                <w:bCs/>
                <w:color w:val="000000" w:themeColor="text1"/>
                <w:sz w:val="24"/>
                <w:szCs w:val="24"/>
                <w:shd w:val="clear" w:color="auto" w:fill="FFFFFF"/>
              </w:rPr>
              <w:t>Герань</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Роберта</w:t>
            </w:r>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lang w:val="en-US"/>
              </w:rPr>
              <w:t>(</w:t>
            </w:r>
            <w:r w:rsidRPr="009B161E">
              <w:rPr>
                <w:rFonts w:ascii="Times New Roman" w:hAnsi="Times New Roman" w:cs="Times New Roman"/>
                <w:i/>
                <w:iCs/>
                <w:color w:val="000000" w:themeColor="text1"/>
                <w:sz w:val="24"/>
                <w:szCs w:val="24"/>
                <w:shd w:val="clear" w:color="auto" w:fill="FFFFFF"/>
                <w:lang w:val="la-Latn"/>
              </w:rPr>
              <w:t>Ger</w:t>
            </w:r>
            <w:r w:rsidR="00FE3949"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nium</w:t>
            </w:r>
            <w:r w:rsidR="00AE3931"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roberti</w:t>
            </w:r>
            <w:r w:rsidR="00FE3949"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num</w:t>
            </w:r>
            <w:r w:rsidRPr="009B161E">
              <w:rPr>
                <w:rFonts w:ascii="Times New Roman" w:hAnsi="Times New Roman" w:cs="Times New Roman"/>
                <w:color w:val="000000" w:themeColor="text1"/>
                <w:sz w:val="24"/>
                <w:szCs w:val="24"/>
                <w:shd w:val="clear" w:color="auto" w:fill="FFFFFF"/>
                <w:lang w:val="en-US"/>
              </w:rPr>
              <w:t>)</w:t>
            </w:r>
          </w:p>
        </w:tc>
        <w:tc>
          <w:tcPr>
            <w:tcW w:w="1472" w:type="pct"/>
            <w:vAlign w:val="center"/>
          </w:tcPr>
          <w:p w14:paraId="13436880" w14:textId="77777777" w:rsidR="007353FF" w:rsidRPr="009B161E" w:rsidRDefault="007353FF"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Гераниевые</w:t>
            </w:r>
            <w:r w:rsidR="00AE3931"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Gerani</w:t>
            </w:r>
            <w:r w:rsidR="00FE3949"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ceae</w:t>
            </w:r>
            <w:r w:rsidRPr="009B161E">
              <w:rPr>
                <w:rFonts w:ascii="Times New Roman" w:hAnsi="Times New Roman" w:cs="Times New Roman"/>
                <w:color w:val="000000" w:themeColor="text1"/>
                <w:sz w:val="24"/>
                <w:szCs w:val="24"/>
                <w:shd w:val="clear" w:color="auto" w:fill="FFFFFF"/>
              </w:rPr>
              <w:t>)</w:t>
            </w:r>
          </w:p>
        </w:tc>
      </w:tr>
      <w:tr w:rsidR="002B5933" w:rsidRPr="009B161E" w14:paraId="4D5EADCA" w14:textId="77777777" w:rsidTr="00B96B68">
        <w:tc>
          <w:tcPr>
            <w:tcW w:w="630" w:type="pct"/>
            <w:vAlign w:val="center"/>
          </w:tcPr>
          <w:p w14:paraId="2CAB0FF3"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3</w:t>
            </w:r>
          </w:p>
        </w:tc>
        <w:tc>
          <w:tcPr>
            <w:tcW w:w="2899" w:type="pct"/>
            <w:vAlign w:val="center"/>
          </w:tcPr>
          <w:p w14:paraId="398FB83E"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Пустырник</w:t>
            </w:r>
            <w:r w:rsidR="00AE3931" w:rsidRPr="009B161E">
              <w:rPr>
                <w:rFonts w:ascii="Times New Roman" w:hAnsi="Times New Roman" w:cs="Times New Roman"/>
                <w:bCs/>
                <w:color w:val="000000" w:themeColor="text1"/>
                <w:sz w:val="24"/>
                <w:szCs w:val="24"/>
                <w:shd w:val="clear" w:color="auto" w:fill="FFFFFF"/>
              </w:rPr>
              <w:t xml:space="preserve"> </w:t>
            </w:r>
            <w:proofErr w:type="spellStart"/>
            <w:r w:rsidRPr="009B161E">
              <w:rPr>
                <w:rFonts w:ascii="Times New Roman" w:hAnsi="Times New Roman" w:cs="Times New Roman"/>
                <w:bCs/>
                <w:color w:val="000000" w:themeColor="text1"/>
                <w:sz w:val="24"/>
                <w:szCs w:val="24"/>
                <w:shd w:val="clear" w:color="auto" w:fill="FFFFFF"/>
              </w:rPr>
              <w:t>пятилопастный</w:t>
            </w:r>
            <w:proofErr w:type="spellEnd"/>
            <w:r w:rsidR="00AE393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Leon</w:t>
            </w:r>
            <w:r w:rsidR="00FE3949" w:rsidRPr="009B161E">
              <w:rPr>
                <w:rFonts w:ascii="Times New Roman" w:hAnsi="Times New Roman" w:cs="Times New Roman"/>
                <w:i/>
                <w:iCs/>
                <w:color w:val="000000" w:themeColor="text1"/>
                <w:sz w:val="24"/>
                <w:szCs w:val="24"/>
                <w:shd w:val="clear" w:color="auto" w:fill="FFFFFF"/>
                <w:lang w:val="en-US"/>
              </w:rPr>
              <w:t>u</w:t>
            </w:r>
            <w:r w:rsidRPr="009B161E">
              <w:rPr>
                <w:rFonts w:ascii="Times New Roman" w:hAnsi="Times New Roman" w:cs="Times New Roman"/>
                <w:i/>
                <w:iCs/>
                <w:color w:val="000000" w:themeColor="text1"/>
                <w:sz w:val="24"/>
                <w:szCs w:val="24"/>
                <w:shd w:val="clear" w:color="auto" w:fill="FFFFFF"/>
                <w:lang w:val="la-Latn"/>
              </w:rPr>
              <w:t>rus</w:t>
            </w:r>
            <w:r w:rsidR="00AE3931"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quinquelob</w:t>
            </w:r>
            <w:r w:rsidR="00FE3949"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tus</w:t>
            </w:r>
            <w:r w:rsidRPr="009B161E">
              <w:rPr>
                <w:rFonts w:ascii="Times New Roman" w:hAnsi="Times New Roman" w:cs="Times New Roman"/>
                <w:color w:val="000000" w:themeColor="text1"/>
                <w:sz w:val="24"/>
                <w:szCs w:val="24"/>
                <w:shd w:val="clear" w:color="auto" w:fill="FFFFFF"/>
              </w:rPr>
              <w:t>)</w:t>
            </w:r>
          </w:p>
        </w:tc>
        <w:tc>
          <w:tcPr>
            <w:tcW w:w="1472" w:type="pct"/>
            <w:vAlign w:val="center"/>
          </w:tcPr>
          <w:p w14:paraId="599BE9A1" w14:textId="77777777" w:rsidR="007353FF" w:rsidRPr="009B161E" w:rsidRDefault="00192739" w:rsidP="0014393D">
            <w:pPr>
              <w:pStyle w:val="NoSpacing"/>
              <w:jc w:val="center"/>
              <w:rPr>
                <w:rFonts w:ascii="Times New Roman" w:hAnsi="Times New Roman" w:cs="Times New Roman"/>
                <w:bCs/>
                <w:color w:val="000000" w:themeColor="text1"/>
                <w:sz w:val="24"/>
                <w:szCs w:val="24"/>
                <w:shd w:val="clear" w:color="auto" w:fill="FFFFFF"/>
              </w:rPr>
            </w:pPr>
            <w:hyperlink r:id="rId23" w:tooltip="Яснотковые" w:history="1">
              <w:proofErr w:type="spellStart"/>
              <w:r w:rsidR="00D225E9" w:rsidRPr="009B161E">
                <w:rPr>
                  <w:rStyle w:val="Hyperlink"/>
                  <w:rFonts w:ascii="Times New Roman" w:hAnsi="Times New Roman" w:cs="Times New Roman"/>
                  <w:color w:val="000000" w:themeColor="text1"/>
                  <w:sz w:val="24"/>
                  <w:szCs w:val="24"/>
                  <w:u w:val="none"/>
                  <w:shd w:val="clear" w:color="auto" w:fill="FFFFFF"/>
                </w:rPr>
                <w:t>Яснотковые</w:t>
              </w:r>
              <w:proofErr w:type="spellEnd"/>
            </w:hyperlink>
            <w:r w:rsidR="00AE3931" w:rsidRPr="009B161E">
              <w:rPr>
                <w:rStyle w:val="Hyperlink"/>
                <w:rFonts w:ascii="Times New Roman" w:hAnsi="Times New Roman" w:cs="Times New Roman"/>
                <w:color w:val="000000" w:themeColor="text1"/>
                <w:sz w:val="24"/>
                <w:szCs w:val="24"/>
                <w:u w:val="none"/>
                <w:shd w:val="clear" w:color="auto" w:fill="FFFFFF"/>
              </w:rPr>
              <w:t xml:space="preserve"> </w:t>
            </w:r>
            <w:r w:rsidR="00D225E9" w:rsidRPr="009B161E">
              <w:rPr>
                <w:rFonts w:ascii="Times New Roman" w:hAnsi="Times New Roman" w:cs="Times New Roman"/>
                <w:color w:val="000000" w:themeColor="text1"/>
                <w:sz w:val="24"/>
                <w:szCs w:val="24"/>
                <w:shd w:val="clear" w:color="auto" w:fill="FFFFFF"/>
              </w:rPr>
              <w:t>(</w:t>
            </w:r>
            <w:r w:rsidR="00D225E9" w:rsidRPr="009B161E">
              <w:rPr>
                <w:rFonts w:ascii="Times New Roman" w:hAnsi="Times New Roman" w:cs="Times New Roman"/>
                <w:i/>
                <w:iCs/>
                <w:color w:val="000000" w:themeColor="text1"/>
                <w:sz w:val="24"/>
                <w:szCs w:val="24"/>
                <w:shd w:val="clear" w:color="auto" w:fill="FFFFFF"/>
                <w:lang w:val="la-Latn"/>
              </w:rPr>
              <w:t>Lamiaceae</w:t>
            </w:r>
            <w:r w:rsidR="00D225E9" w:rsidRPr="009B161E">
              <w:rPr>
                <w:rFonts w:ascii="Times New Roman" w:hAnsi="Times New Roman" w:cs="Times New Roman"/>
                <w:color w:val="000000" w:themeColor="text1"/>
                <w:sz w:val="24"/>
                <w:szCs w:val="24"/>
                <w:shd w:val="clear" w:color="auto" w:fill="FFFFFF"/>
              </w:rPr>
              <w:t>)</w:t>
            </w:r>
          </w:p>
        </w:tc>
      </w:tr>
      <w:tr w:rsidR="002B5933" w:rsidRPr="009B161E" w14:paraId="50718C7E" w14:textId="77777777" w:rsidTr="00B96B68">
        <w:tc>
          <w:tcPr>
            <w:tcW w:w="630" w:type="pct"/>
            <w:vAlign w:val="center"/>
          </w:tcPr>
          <w:p w14:paraId="443DF23A"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4</w:t>
            </w:r>
          </w:p>
        </w:tc>
        <w:tc>
          <w:tcPr>
            <w:tcW w:w="2899" w:type="pct"/>
            <w:vAlign w:val="center"/>
          </w:tcPr>
          <w:p w14:paraId="17827EBA"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Осот</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полевой</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Pr="009B161E">
              <w:rPr>
                <w:rFonts w:ascii="Times New Roman" w:hAnsi="Times New Roman" w:cs="Times New Roman"/>
                <w:i/>
                <w:color w:val="000000" w:themeColor="text1"/>
                <w:sz w:val="24"/>
                <w:szCs w:val="24"/>
              </w:rPr>
              <w:t>S</w:t>
            </w:r>
            <w:r w:rsidR="00FE3949" w:rsidRPr="009B161E">
              <w:rPr>
                <w:rFonts w:ascii="Times New Roman" w:hAnsi="Times New Roman" w:cs="Times New Roman"/>
                <w:i/>
                <w:color w:val="000000" w:themeColor="text1"/>
                <w:sz w:val="24"/>
                <w:szCs w:val="24"/>
                <w:lang w:val="en-US"/>
              </w:rPr>
              <w:t>o</w:t>
            </w:r>
            <w:proofErr w:type="spellStart"/>
            <w:r w:rsidRPr="009B161E">
              <w:rPr>
                <w:rFonts w:ascii="Times New Roman" w:hAnsi="Times New Roman" w:cs="Times New Roman"/>
                <w:i/>
                <w:color w:val="000000" w:themeColor="text1"/>
                <w:sz w:val="24"/>
                <w:szCs w:val="24"/>
              </w:rPr>
              <w:t>nchus</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arv</w:t>
            </w:r>
            <w:proofErr w:type="spellEnd"/>
            <w:r w:rsidR="00FE3949" w:rsidRPr="009B161E">
              <w:rPr>
                <w:rFonts w:ascii="Times New Roman" w:hAnsi="Times New Roman" w:cs="Times New Roman"/>
                <w:i/>
                <w:color w:val="000000" w:themeColor="text1"/>
                <w:sz w:val="24"/>
                <w:szCs w:val="24"/>
                <w:lang w:val="en-US"/>
              </w:rPr>
              <w:t>e</w:t>
            </w:r>
            <w:proofErr w:type="spellStart"/>
            <w:r w:rsidRPr="009B161E">
              <w:rPr>
                <w:rFonts w:ascii="Times New Roman" w:hAnsi="Times New Roman" w:cs="Times New Roman"/>
                <w:i/>
                <w:color w:val="000000" w:themeColor="text1"/>
                <w:sz w:val="24"/>
                <w:szCs w:val="24"/>
              </w:rPr>
              <w:t>nsis</w:t>
            </w:r>
            <w:proofErr w:type="spellEnd"/>
            <w:r w:rsidRPr="009B161E">
              <w:rPr>
                <w:rFonts w:ascii="Times New Roman" w:hAnsi="Times New Roman" w:cs="Times New Roman"/>
                <w:color w:val="000000" w:themeColor="text1"/>
                <w:sz w:val="24"/>
                <w:szCs w:val="24"/>
              </w:rPr>
              <w:t>)</w:t>
            </w:r>
          </w:p>
        </w:tc>
        <w:tc>
          <w:tcPr>
            <w:tcW w:w="1472" w:type="pct"/>
            <w:vAlign w:val="center"/>
          </w:tcPr>
          <w:p w14:paraId="04446F61"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Астровые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Asteraceae</w:t>
            </w:r>
            <w:proofErr w:type="spellEnd"/>
            <w:r w:rsidRPr="009B161E">
              <w:rPr>
                <w:rFonts w:ascii="Times New Roman" w:hAnsi="Times New Roman" w:cs="Times New Roman"/>
                <w:color w:val="000000" w:themeColor="text1"/>
                <w:sz w:val="24"/>
                <w:szCs w:val="24"/>
              </w:rPr>
              <w:t>)</w:t>
            </w:r>
          </w:p>
        </w:tc>
      </w:tr>
      <w:tr w:rsidR="002B5933" w:rsidRPr="009B161E" w14:paraId="5B39173B" w14:textId="77777777" w:rsidTr="00B96B68">
        <w:tc>
          <w:tcPr>
            <w:tcW w:w="630" w:type="pct"/>
            <w:vAlign w:val="center"/>
          </w:tcPr>
          <w:p w14:paraId="2F2796B7"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5</w:t>
            </w:r>
          </w:p>
        </w:tc>
        <w:tc>
          <w:tcPr>
            <w:tcW w:w="2899" w:type="pct"/>
            <w:vAlign w:val="center"/>
          </w:tcPr>
          <w:p w14:paraId="1CCDB543"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Пырей</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ползучий</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Elytr</w:t>
            </w:r>
            <w:r w:rsidR="00FE3949" w:rsidRPr="009B161E">
              <w:rPr>
                <w:rFonts w:ascii="Times New Roman" w:hAnsi="Times New Roman" w:cs="Times New Roman"/>
                <w:i/>
                <w:color w:val="000000" w:themeColor="text1"/>
                <w:sz w:val="24"/>
                <w:szCs w:val="24"/>
                <w:lang w:val="en-US"/>
              </w:rPr>
              <w:t>i</w:t>
            </w:r>
            <w:r w:rsidRPr="009B161E">
              <w:rPr>
                <w:rFonts w:ascii="Times New Roman" w:hAnsi="Times New Roman" w:cs="Times New Roman"/>
                <w:i/>
                <w:color w:val="000000" w:themeColor="text1"/>
                <w:sz w:val="24"/>
                <w:szCs w:val="24"/>
              </w:rPr>
              <w:t>gia</w:t>
            </w:r>
            <w:proofErr w:type="spellEnd"/>
            <w:r w:rsidR="00AE3931" w:rsidRPr="009B161E">
              <w:rPr>
                <w:rFonts w:ascii="Times New Roman" w:hAnsi="Times New Roman" w:cs="Times New Roman"/>
                <w:i/>
                <w:color w:val="000000" w:themeColor="text1"/>
                <w:sz w:val="24"/>
                <w:szCs w:val="24"/>
              </w:rPr>
              <w:t xml:space="preserve"> </w:t>
            </w:r>
            <w:r w:rsidRPr="009B161E">
              <w:rPr>
                <w:rFonts w:ascii="Times New Roman" w:hAnsi="Times New Roman" w:cs="Times New Roman"/>
                <w:i/>
                <w:color w:val="000000" w:themeColor="text1"/>
                <w:sz w:val="24"/>
                <w:szCs w:val="24"/>
              </w:rPr>
              <w:t>r</w:t>
            </w:r>
            <w:r w:rsidR="00FE3949" w:rsidRPr="009B161E">
              <w:rPr>
                <w:rFonts w:ascii="Times New Roman" w:hAnsi="Times New Roman" w:cs="Times New Roman"/>
                <w:i/>
                <w:color w:val="000000" w:themeColor="text1"/>
                <w:sz w:val="24"/>
                <w:szCs w:val="24"/>
                <w:lang w:val="en-US"/>
              </w:rPr>
              <w:t>e</w:t>
            </w:r>
            <w:proofErr w:type="spellStart"/>
            <w:r w:rsidRPr="009B161E">
              <w:rPr>
                <w:rFonts w:ascii="Times New Roman" w:hAnsi="Times New Roman" w:cs="Times New Roman"/>
                <w:i/>
                <w:color w:val="000000" w:themeColor="text1"/>
                <w:sz w:val="24"/>
                <w:szCs w:val="24"/>
              </w:rPr>
              <w:t>pens</w:t>
            </w:r>
            <w:proofErr w:type="spellEnd"/>
            <w:r w:rsidRPr="009B161E">
              <w:rPr>
                <w:rFonts w:ascii="Times New Roman" w:hAnsi="Times New Roman" w:cs="Times New Roman"/>
                <w:color w:val="000000" w:themeColor="text1"/>
                <w:sz w:val="24"/>
                <w:szCs w:val="24"/>
              </w:rPr>
              <w:t>)</w:t>
            </w:r>
          </w:p>
        </w:tc>
        <w:tc>
          <w:tcPr>
            <w:tcW w:w="1472" w:type="pct"/>
            <w:vAlign w:val="center"/>
          </w:tcPr>
          <w:p w14:paraId="1AAF8975"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Мятликовые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Poaceae</w:t>
            </w:r>
            <w:proofErr w:type="spellEnd"/>
            <w:r w:rsidRPr="009B161E">
              <w:rPr>
                <w:rFonts w:ascii="Times New Roman" w:hAnsi="Times New Roman" w:cs="Times New Roman"/>
                <w:color w:val="000000" w:themeColor="text1"/>
                <w:sz w:val="24"/>
                <w:szCs w:val="24"/>
              </w:rPr>
              <w:t>)</w:t>
            </w:r>
          </w:p>
        </w:tc>
      </w:tr>
      <w:tr w:rsidR="007353FF" w:rsidRPr="009B161E" w14:paraId="5EBCF535" w14:textId="77777777" w:rsidTr="00B96B68">
        <w:tc>
          <w:tcPr>
            <w:tcW w:w="630" w:type="pct"/>
            <w:vAlign w:val="center"/>
          </w:tcPr>
          <w:p w14:paraId="383D2872" w14:textId="77777777" w:rsidR="007353FF" w:rsidRPr="009B161E" w:rsidRDefault="007353FF" w:rsidP="0014393D">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6</w:t>
            </w:r>
          </w:p>
        </w:tc>
        <w:tc>
          <w:tcPr>
            <w:tcW w:w="2899" w:type="pct"/>
            <w:vAlign w:val="center"/>
          </w:tcPr>
          <w:p w14:paraId="1D457A7A"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Лебеда</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раскидистая</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Atriplex</w:t>
            </w:r>
            <w:proofErr w:type="spellEnd"/>
            <w:r w:rsidR="00AE3931"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patula</w:t>
            </w:r>
            <w:proofErr w:type="spellEnd"/>
            <w:r w:rsidRPr="009B161E">
              <w:rPr>
                <w:rFonts w:ascii="Times New Roman" w:hAnsi="Times New Roman" w:cs="Times New Roman"/>
                <w:color w:val="000000" w:themeColor="text1"/>
                <w:sz w:val="24"/>
                <w:szCs w:val="24"/>
              </w:rPr>
              <w:t>)</w:t>
            </w:r>
          </w:p>
        </w:tc>
        <w:tc>
          <w:tcPr>
            <w:tcW w:w="1472" w:type="pct"/>
            <w:vAlign w:val="center"/>
          </w:tcPr>
          <w:p w14:paraId="0D7864BA" w14:textId="77777777" w:rsidR="007353FF" w:rsidRPr="009B161E" w:rsidRDefault="00D225E9" w:rsidP="0014393D">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Маревые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Chenopodiaceae</w:t>
            </w:r>
            <w:proofErr w:type="spellEnd"/>
            <w:r w:rsidRPr="009B161E">
              <w:rPr>
                <w:rFonts w:ascii="Times New Roman" w:hAnsi="Times New Roman" w:cs="Times New Roman"/>
                <w:color w:val="000000" w:themeColor="text1"/>
                <w:sz w:val="24"/>
                <w:szCs w:val="24"/>
              </w:rPr>
              <w:t>)</w:t>
            </w:r>
          </w:p>
        </w:tc>
      </w:tr>
    </w:tbl>
    <w:p w14:paraId="1217D097" w14:textId="77777777" w:rsidR="00D225E9" w:rsidRPr="009B161E" w:rsidRDefault="00D225E9" w:rsidP="00064D1E">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36A9FEA2"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Анализируя таблицу 1, можно сделать вывод, что всё разнообразие растений на исследуемых участках охватывает 2 отдела, 14 семейств и 16 видов.</w:t>
      </w:r>
    </w:p>
    <w:p w14:paraId="329A5529"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Преобладающим типом пространственной структуры (ТПС) на территории лесопарка является закрытый тип. Встречаются участки, относящиеся к полуоткрытому типу и незначительную площадь, занимают открытые пространства. Сомкнутость насаждений, образующих закрытый ТПС, составляет 0,7-0,9. Полуоткрытый тип представлен насаждениями сомкнутостью 0,3-0,5. Имеющиеся дороги, поляны, спортивные площадки относятся к открытому типу пространственной структуры.</w:t>
      </w:r>
    </w:p>
    <w:p w14:paraId="65C1C43C"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lastRenderedPageBreak/>
        <w:t xml:space="preserve">При оценке состояния насаждений установлено, что 65% деревьев характеризуются как ослабленные, так как имеются признаки поражений болезнями, вредителями, на стволах наблюдались механические повреждения. В следствие проведения натурного обследования выявлены такие инфекционные заболевания как: </w:t>
      </w:r>
      <w:proofErr w:type="spellStart"/>
      <w:r w:rsidRPr="009B161E">
        <w:rPr>
          <w:rFonts w:ascii="Times New Roman" w:hAnsi="Times New Roman" w:cs="Times New Roman"/>
          <w:color w:val="000000" w:themeColor="text1"/>
          <w:sz w:val="28"/>
          <w:szCs w:val="28"/>
        </w:rPr>
        <w:t>некрозно</w:t>
      </w:r>
      <w:proofErr w:type="spellEnd"/>
      <w:r w:rsidRPr="009B161E">
        <w:rPr>
          <w:rFonts w:ascii="Times New Roman" w:hAnsi="Times New Roman" w:cs="Times New Roman"/>
          <w:color w:val="000000" w:themeColor="text1"/>
          <w:sz w:val="28"/>
          <w:szCs w:val="28"/>
        </w:rPr>
        <w:t xml:space="preserve"> - раковые болезни, сосновый вертун и заболевание хвои–ржавчиной. В насаждениях определены хвое-и </w:t>
      </w:r>
      <w:proofErr w:type="spellStart"/>
      <w:r w:rsidRPr="009B161E">
        <w:rPr>
          <w:rFonts w:ascii="Times New Roman" w:hAnsi="Times New Roman" w:cs="Times New Roman"/>
          <w:color w:val="000000" w:themeColor="text1"/>
          <w:sz w:val="28"/>
          <w:szCs w:val="28"/>
        </w:rPr>
        <w:t>листогрызущие</w:t>
      </w:r>
      <w:proofErr w:type="spellEnd"/>
      <w:r w:rsidRPr="009B161E">
        <w:rPr>
          <w:rFonts w:ascii="Times New Roman" w:hAnsi="Times New Roman" w:cs="Times New Roman"/>
          <w:color w:val="000000" w:themeColor="text1"/>
          <w:sz w:val="28"/>
          <w:szCs w:val="28"/>
        </w:rPr>
        <w:t xml:space="preserve"> виды (сосновые пилильщики) и стволовые вредители (короеды). Стволовые вредители ускоряют процесс отмирания ослабленных деревьев, поэтому они нуждаются в срочном проведении санитарных мероприятий или удалении.</w:t>
      </w:r>
    </w:p>
    <w:p w14:paraId="5592106E"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 xml:space="preserve">Санитарно-гигиеническая оценка выполнялась с использованием показателей, включающих следующие критерии оценки: кислородную продуктивность насаждений, обогащение воздуха фитонцидами, ионизация воздуха насаждениями и </w:t>
      </w:r>
      <w:proofErr w:type="spellStart"/>
      <w:r w:rsidRPr="009B161E">
        <w:rPr>
          <w:rFonts w:ascii="Times New Roman" w:hAnsi="Times New Roman" w:cs="Times New Roman"/>
          <w:color w:val="000000" w:themeColor="text1"/>
          <w:sz w:val="28"/>
          <w:szCs w:val="28"/>
        </w:rPr>
        <w:t>газоочищаемая</w:t>
      </w:r>
      <w:proofErr w:type="spellEnd"/>
      <w:r w:rsidRPr="009B161E">
        <w:rPr>
          <w:rFonts w:ascii="Times New Roman" w:hAnsi="Times New Roman" w:cs="Times New Roman"/>
          <w:color w:val="000000" w:themeColor="text1"/>
          <w:sz w:val="28"/>
          <w:szCs w:val="28"/>
        </w:rPr>
        <w:t xml:space="preserve"> способность [2]. Также учитывалось наличие сухостоя, захламленности.</w:t>
      </w:r>
    </w:p>
    <w:p w14:paraId="5F8D359C"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 xml:space="preserve">На территории лесопарка имеется сухостой прошлых лет, </w:t>
      </w:r>
      <w:proofErr w:type="spellStart"/>
      <w:r w:rsidRPr="009B161E">
        <w:rPr>
          <w:rFonts w:ascii="Times New Roman" w:hAnsi="Times New Roman" w:cs="Times New Roman"/>
          <w:color w:val="000000" w:themeColor="text1"/>
          <w:sz w:val="28"/>
          <w:szCs w:val="28"/>
        </w:rPr>
        <w:t>валеж</w:t>
      </w:r>
      <w:proofErr w:type="spellEnd"/>
      <w:r w:rsidRPr="009B161E">
        <w:rPr>
          <w:rFonts w:ascii="Times New Roman" w:hAnsi="Times New Roman" w:cs="Times New Roman"/>
          <w:color w:val="000000" w:themeColor="text1"/>
          <w:sz w:val="28"/>
          <w:szCs w:val="28"/>
        </w:rPr>
        <w:t xml:space="preserve"> и захламленность, на наиболее посещаемых участках–полянах, в насаждениях березы и дуба - почва сильно уплотнена, следовательно, </w:t>
      </w:r>
      <w:proofErr w:type="spellStart"/>
      <w:r w:rsidRPr="009B161E">
        <w:rPr>
          <w:rFonts w:ascii="Times New Roman" w:hAnsi="Times New Roman" w:cs="Times New Roman"/>
          <w:color w:val="000000" w:themeColor="text1"/>
          <w:sz w:val="28"/>
          <w:szCs w:val="28"/>
        </w:rPr>
        <w:t>санитарно</w:t>
      </w:r>
      <w:proofErr w:type="spellEnd"/>
      <w:r w:rsidRPr="009B161E">
        <w:rPr>
          <w:rFonts w:ascii="Times New Roman" w:hAnsi="Times New Roman" w:cs="Times New Roman"/>
          <w:color w:val="000000" w:themeColor="text1"/>
          <w:sz w:val="28"/>
          <w:szCs w:val="28"/>
        </w:rPr>
        <w:t xml:space="preserve"> - гигиеническая оценка данного лесопарка составила 8 баллов, что соответствует 2 классу.</w:t>
      </w:r>
    </w:p>
    <w:p w14:paraId="474E7FDB"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Учитывая формы рельефа, тип леса, почвы, породный состав насаждений, размещение деревьев на территории, сомкнутость насаждений, характер проходимости выполняется эстетическая оценка. Вид, возраст растения, структура насаждений, привлекательность древесных растений на исследуемой территории, площадь объекта, форма рекреации, рекреационная емкость также оказывают влияние на эстетическую оценку [12,14].</w:t>
      </w:r>
    </w:p>
    <w:p w14:paraId="298BDAC3" w14:textId="77777777" w:rsidR="003013EA"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 xml:space="preserve">Большая часть насаждений на исследуемом объекте относится к эстетичным и высоко эстетичным экземплярам, в среднем по пробным </w:t>
      </w:r>
      <w:r w:rsidRPr="009B161E">
        <w:rPr>
          <w:rFonts w:ascii="Times New Roman" w:hAnsi="Times New Roman" w:cs="Times New Roman"/>
          <w:color w:val="000000" w:themeColor="text1"/>
          <w:sz w:val="28"/>
          <w:szCs w:val="28"/>
        </w:rPr>
        <w:lastRenderedPageBreak/>
        <w:t>площадям этот показатель составляет 71%, или 25 деревьев. К временно неэстетичным относятся 17 % от общего количества деревьев, которые имеют асимметричность кроны, более 30 % сухих ветвей в кроне, механические и патологические повреждения ствола. К необратимо неэстетичным отнесли деревья, которые утратили свои эстетические качества и в большей степени нуждаются в удалении. Таких деревьев насчитывается 4 экземпляра, что составило 12% от общего количества. В целом территория лесопарка имеет среднюю эстетическую оценку–это сосновые насаждения II и III классов бонитета с хорошо развитыми кронами деревьев.</w:t>
      </w:r>
    </w:p>
    <w:p w14:paraId="75543B63" w14:textId="77777777" w:rsidR="00270902" w:rsidRPr="009B161E" w:rsidRDefault="003013EA" w:rsidP="003013EA">
      <w:pPr>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 xml:space="preserve">Преобладающей породой в данном лесопарке является сосна обыкновенная, произрастающая в условиях – свежий </w:t>
      </w:r>
      <w:proofErr w:type="spellStart"/>
      <w:r w:rsidRPr="009B161E">
        <w:rPr>
          <w:rFonts w:ascii="Times New Roman" w:hAnsi="Times New Roman" w:cs="Times New Roman"/>
          <w:color w:val="000000" w:themeColor="text1"/>
          <w:sz w:val="28"/>
          <w:szCs w:val="28"/>
        </w:rPr>
        <w:t>сугрудок</w:t>
      </w:r>
      <w:proofErr w:type="spellEnd"/>
      <w:r w:rsidRPr="009B161E">
        <w:rPr>
          <w:rFonts w:ascii="Times New Roman" w:hAnsi="Times New Roman" w:cs="Times New Roman"/>
          <w:color w:val="000000" w:themeColor="text1"/>
          <w:sz w:val="28"/>
          <w:szCs w:val="28"/>
        </w:rPr>
        <w:t>. Следовательно, класс устойчивости к рекреационным нагрузкам составил 2. Территория лесопарка имеет огромное количество тропинок и дорог без покрытия, что говорит о преобладании в лесопарке бездорожной формы рекреации. Бездорожная форма рекреации отрицательно сказывается на напочвенном покрове и почве. В результате, увеличивается площадь участков с уплотненной почвой, что может привести к нарушению устойчивости насаждений, и как следствие, его гибель. По данным исследования большинство участков на территории лесопарка достигли 3 стадии дигрессии, следовательно, недопустимо увеличение нагрузки на данный объект, так как это приведет к необратимым отрицательным воздействиям на весь природный комплекс. Определив стадию дигрессии и класс устойчивости выявили, что предельно-допустимая рекреационная нагрузка [4,6] составит 12.0 чел.-</w:t>
      </w:r>
      <w:proofErr w:type="spellStart"/>
      <w:r w:rsidRPr="009B161E">
        <w:rPr>
          <w:rFonts w:ascii="Times New Roman" w:hAnsi="Times New Roman" w:cs="Times New Roman"/>
          <w:color w:val="000000" w:themeColor="text1"/>
          <w:sz w:val="28"/>
          <w:szCs w:val="28"/>
        </w:rPr>
        <w:t>дн</w:t>
      </w:r>
      <w:proofErr w:type="spellEnd"/>
      <w:r w:rsidRPr="009B161E">
        <w:rPr>
          <w:rFonts w:ascii="Times New Roman" w:hAnsi="Times New Roman" w:cs="Times New Roman"/>
          <w:color w:val="000000" w:themeColor="text1"/>
          <w:sz w:val="28"/>
          <w:szCs w:val="28"/>
        </w:rPr>
        <w:t>./га (табл.2), фактическая нагрузка, которая привела к третьей стадии дигрессии, составила 8.0/(4.0-12.0) чел.-</w:t>
      </w:r>
      <w:proofErr w:type="spellStart"/>
      <w:r w:rsidRPr="009B161E">
        <w:rPr>
          <w:rFonts w:ascii="Times New Roman" w:hAnsi="Times New Roman" w:cs="Times New Roman"/>
          <w:color w:val="000000" w:themeColor="text1"/>
          <w:sz w:val="28"/>
          <w:szCs w:val="28"/>
        </w:rPr>
        <w:t>дн</w:t>
      </w:r>
      <w:proofErr w:type="spellEnd"/>
      <w:r w:rsidRPr="009B161E">
        <w:rPr>
          <w:rFonts w:ascii="Times New Roman" w:hAnsi="Times New Roman" w:cs="Times New Roman"/>
          <w:color w:val="000000" w:themeColor="text1"/>
          <w:sz w:val="28"/>
          <w:szCs w:val="28"/>
        </w:rPr>
        <w:t>./га.</w:t>
      </w:r>
    </w:p>
    <w:p w14:paraId="30B3BBE7" w14:textId="77777777" w:rsidR="00A66F48" w:rsidRDefault="00A66F48" w:rsidP="003F0A70">
      <w:pPr>
        <w:pStyle w:val="BodyText2"/>
        <w:widowControl w:val="0"/>
        <w:spacing w:after="0" w:line="360" w:lineRule="auto"/>
        <w:ind w:firstLine="709"/>
        <w:jc w:val="both"/>
        <w:rPr>
          <w:rFonts w:ascii="Times New Roman" w:hAnsi="Times New Roman" w:cs="Times New Roman"/>
          <w:color w:val="000000" w:themeColor="text1"/>
          <w:sz w:val="28"/>
          <w:szCs w:val="28"/>
        </w:rPr>
      </w:pPr>
    </w:p>
    <w:p w14:paraId="7745346B" w14:textId="77777777" w:rsidR="00A66F48" w:rsidRDefault="00A66F48" w:rsidP="003F0A70">
      <w:pPr>
        <w:pStyle w:val="BodyText2"/>
        <w:widowControl w:val="0"/>
        <w:spacing w:after="0" w:line="360" w:lineRule="auto"/>
        <w:ind w:firstLine="709"/>
        <w:jc w:val="both"/>
        <w:rPr>
          <w:rFonts w:ascii="Times New Roman" w:hAnsi="Times New Roman" w:cs="Times New Roman"/>
          <w:color w:val="000000" w:themeColor="text1"/>
          <w:sz w:val="28"/>
          <w:szCs w:val="28"/>
        </w:rPr>
      </w:pPr>
    </w:p>
    <w:p w14:paraId="3B7728EB" w14:textId="7A3C52E6" w:rsidR="00270902" w:rsidRPr="009B161E" w:rsidRDefault="00270902" w:rsidP="003F0A70">
      <w:pPr>
        <w:pStyle w:val="BodyText2"/>
        <w:widowControl w:val="0"/>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lastRenderedPageBreak/>
        <w:t>Таблица</w:t>
      </w:r>
      <w:r w:rsidR="00930FD1" w:rsidRPr="009B161E">
        <w:rPr>
          <w:rFonts w:ascii="Times New Roman" w:hAnsi="Times New Roman" w:cs="Times New Roman"/>
          <w:color w:val="000000" w:themeColor="text1"/>
          <w:sz w:val="28"/>
          <w:szCs w:val="28"/>
        </w:rPr>
        <w:t xml:space="preserve"> </w:t>
      </w:r>
      <w:r w:rsidR="0014063E" w:rsidRPr="009B161E">
        <w:rPr>
          <w:rFonts w:ascii="Times New Roman" w:hAnsi="Times New Roman" w:cs="Times New Roman"/>
          <w:color w:val="000000" w:themeColor="text1"/>
          <w:sz w:val="28"/>
          <w:szCs w:val="28"/>
        </w:rPr>
        <w:t>2</w:t>
      </w:r>
      <w:r w:rsidR="00930FD1" w:rsidRPr="009B161E">
        <w:rPr>
          <w:rFonts w:ascii="Times New Roman" w:hAnsi="Times New Roman" w:cs="Times New Roman"/>
          <w:color w:val="000000" w:themeColor="text1"/>
          <w:sz w:val="28"/>
          <w:szCs w:val="28"/>
        </w:rPr>
        <w:t xml:space="preserve"> – </w:t>
      </w:r>
      <w:r w:rsidRPr="009B161E">
        <w:rPr>
          <w:rFonts w:ascii="Times New Roman" w:hAnsi="Times New Roman" w:cs="Times New Roman"/>
          <w:color w:val="000000" w:themeColor="text1"/>
          <w:sz w:val="28"/>
          <w:szCs w:val="28"/>
        </w:rPr>
        <w:t>Рекреационные</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нагрузки</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для</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насаждений</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в</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равнинных</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условиях</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(чел.-н./га),</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(по</w:t>
      </w:r>
      <w:r w:rsidR="00930FD1" w:rsidRPr="009B161E">
        <w:rPr>
          <w:rFonts w:ascii="Times New Roman" w:hAnsi="Times New Roman" w:cs="Times New Roman"/>
          <w:color w:val="000000" w:themeColor="text1"/>
          <w:sz w:val="28"/>
          <w:szCs w:val="28"/>
        </w:rPr>
        <w:t xml:space="preserve"> </w:t>
      </w:r>
      <w:proofErr w:type="spellStart"/>
      <w:r w:rsidRPr="009B161E">
        <w:rPr>
          <w:rFonts w:ascii="Times New Roman" w:hAnsi="Times New Roman" w:cs="Times New Roman"/>
          <w:color w:val="000000" w:themeColor="text1"/>
          <w:sz w:val="28"/>
          <w:szCs w:val="28"/>
        </w:rPr>
        <w:t>Генсирук</w:t>
      </w:r>
      <w:proofErr w:type="spellEnd"/>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С.А.,</w:t>
      </w:r>
      <w:r w:rsidR="00930FD1" w:rsidRPr="009B161E">
        <w:rPr>
          <w:rFonts w:ascii="Times New Roman" w:hAnsi="Times New Roman" w:cs="Times New Roman"/>
          <w:color w:val="000000" w:themeColor="text1"/>
          <w:sz w:val="28"/>
          <w:szCs w:val="28"/>
        </w:rPr>
        <w:t xml:space="preserve"> </w:t>
      </w:r>
      <w:proofErr w:type="spellStart"/>
      <w:r w:rsidRPr="009B161E">
        <w:rPr>
          <w:rFonts w:ascii="Times New Roman" w:hAnsi="Times New Roman" w:cs="Times New Roman"/>
          <w:color w:val="000000" w:themeColor="text1"/>
          <w:sz w:val="28"/>
          <w:szCs w:val="28"/>
        </w:rPr>
        <w:t>Нижник</w:t>
      </w:r>
      <w:proofErr w:type="spellEnd"/>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М.С.,</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Возняк</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Р.Р.,</w:t>
      </w:r>
      <w:r w:rsidR="00930FD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1987)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1"/>
        <w:gridCol w:w="1486"/>
        <w:gridCol w:w="1486"/>
        <w:gridCol w:w="1486"/>
        <w:gridCol w:w="1486"/>
        <w:gridCol w:w="1491"/>
      </w:tblGrid>
      <w:tr w:rsidR="00270902" w:rsidRPr="009B161E" w14:paraId="3526E4C8" w14:textId="77777777" w:rsidTr="00632DFE">
        <w:trPr>
          <w:cantSplit/>
          <w:jc w:val="center"/>
        </w:trPr>
        <w:tc>
          <w:tcPr>
            <w:tcW w:w="997" w:type="pct"/>
            <w:vMerge w:val="restart"/>
            <w:vAlign w:val="center"/>
          </w:tcPr>
          <w:p w14:paraId="6569A532"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Стадия</w:t>
            </w:r>
            <w:r w:rsidR="00930FD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дигрессии</w:t>
            </w:r>
          </w:p>
        </w:tc>
        <w:tc>
          <w:tcPr>
            <w:tcW w:w="4003" w:type="pct"/>
            <w:gridSpan w:val="5"/>
            <w:vAlign w:val="center"/>
          </w:tcPr>
          <w:p w14:paraId="20F36999"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Класс</w:t>
            </w:r>
            <w:r w:rsidR="00930FD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устойчивости</w:t>
            </w:r>
            <w:r w:rsidR="00930FD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w:t>
            </w:r>
            <w:r w:rsidR="00930FD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рекреационным</w:t>
            </w:r>
            <w:r w:rsidR="00930FD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нагрузкам</w:t>
            </w:r>
          </w:p>
        </w:tc>
      </w:tr>
      <w:tr w:rsidR="00270902" w:rsidRPr="009B161E" w14:paraId="52D8002F" w14:textId="77777777" w:rsidTr="00632DFE">
        <w:trPr>
          <w:cantSplit/>
          <w:jc w:val="center"/>
        </w:trPr>
        <w:tc>
          <w:tcPr>
            <w:tcW w:w="997" w:type="pct"/>
            <w:vMerge/>
            <w:vAlign w:val="center"/>
          </w:tcPr>
          <w:p w14:paraId="30238A19" w14:textId="77777777" w:rsidR="00270902" w:rsidRPr="009B161E" w:rsidRDefault="00270902" w:rsidP="00297B12">
            <w:pPr>
              <w:pStyle w:val="NoSpacing"/>
              <w:jc w:val="center"/>
              <w:rPr>
                <w:rFonts w:ascii="Times New Roman" w:hAnsi="Times New Roman" w:cs="Times New Roman"/>
                <w:color w:val="000000" w:themeColor="text1"/>
                <w:sz w:val="24"/>
                <w:szCs w:val="24"/>
              </w:rPr>
            </w:pPr>
          </w:p>
        </w:tc>
        <w:tc>
          <w:tcPr>
            <w:tcW w:w="800" w:type="pct"/>
            <w:vAlign w:val="center"/>
          </w:tcPr>
          <w:p w14:paraId="5E75B8D2"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I</w:t>
            </w:r>
          </w:p>
        </w:tc>
        <w:tc>
          <w:tcPr>
            <w:tcW w:w="800" w:type="pct"/>
            <w:vAlign w:val="center"/>
          </w:tcPr>
          <w:p w14:paraId="65404506"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II</w:t>
            </w:r>
          </w:p>
        </w:tc>
        <w:tc>
          <w:tcPr>
            <w:tcW w:w="800" w:type="pct"/>
            <w:vAlign w:val="center"/>
          </w:tcPr>
          <w:p w14:paraId="6DA4F73B"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III</w:t>
            </w:r>
          </w:p>
        </w:tc>
        <w:tc>
          <w:tcPr>
            <w:tcW w:w="800" w:type="pct"/>
            <w:vAlign w:val="center"/>
          </w:tcPr>
          <w:p w14:paraId="6CAD7C88"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IV</w:t>
            </w:r>
          </w:p>
        </w:tc>
        <w:tc>
          <w:tcPr>
            <w:tcW w:w="802" w:type="pct"/>
            <w:vAlign w:val="center"/>
          </w:tcPr>
          <w:p w14:paraId="568F4F09"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V</w:t>
            </w:r>
          </w:p>
        </w:tc>
      </w:tr>
      <w:tr w:rsidR="00270902" w:rsidRPr="009B161E" w14:paraId="58F7C2F1" w14:textId="77777777" w:rsidTr="00632DFE">
        <w:trPr>
          <w:jc w:val="center"/>
        </w:trPr>
        <w:tc>
          <w:tcPr>
            <w:tcW w:w="997" w:type="pct"/>
            <w:vAlign w:val="center"/>
          </w:tcPr>
          <w:p w14:paraId="438BE4D7"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800" w:type="pct"/>
            <w:vAlign w:val="center"/>
          </w:tcPr>
          <w:p w14:paraId="68D6D6CF"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800" w:dyaOrig="720" w14:anchorId="156160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alt="" style="width:39.65pt;height:36.6pt;mso-width-percent:0;mso-height-percent:0;mso-width-percent:0;mso-height-percent:0" o:ole="" fillcolor="window">
                  <v:imagedata r:id="rId24" o:title=""/>
                </v:shape>
                <o:OLEObject Type="Embed" ProgID="Equation.3" ShapeID="_x0000_i1049" DrawAspect="Content" ObjectID="_1791750394" r:id="rId25"/>
              </w:object>
            </w:r>
          </w:p>
        </w:tc>
        <w:tc>
          <w:tcPr>
            <w:tcW w:w="800" w:type="pct"/>
            <w:vAlign w:val="center"/>
          </w:tcPr>
          <w:p w14:paraId="14FBA0B6"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820" w:dyaOrig="720" w14:anchorId="7E201E92">
                <v:shape id="_x0000_i1048" type="#_x0000_t75" alt="" style="width:40.25pt;height:36.6pt;mso-width-percent:0;mso-height-percent:0;mso-width-percent:0;mso-height-percent:0" o:ole="" fillcolor="window">
                  <v:imagedata r:id="rId26" o:title=""/>
                </v:shape>
                <o:OLEObject Type="Embed" ProgID="Equation.3" ShapeID="_x0000_i1048" DrawAspect="Content" ObjectID="_1791750395" r:id="rId27"/>
              </w:object>
            </w:r>
          </w:p>
        </w:tc>
        <w:tc>
          <w:tcPr>
            <w:tcW w:w="800" w:type="pct"/>
            <w:vAlign w:val="center"/>
          </w:tcPr>
          <w:p w14:paraId="145133F8"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760" w:dyaOrig="720" w14:anchorId="426BB3F2">
                <v:shape id="_x0000_i1047" type="#_x0000_t75" alt="" style="width:38.45pt;height:36.6pt;mso-width-percent:0;mso-height-percent:0;mso-width-percent:0;mso-height-percent:0" o:ole="" fillcolor="window">
                  <v:imagedata r:id="rId28" o:title=""/>
                </v:shape>
                <o:OLEObject Type="Embed" ProgID="Equation.3" ShapeID="_x0000_i1047" DrawAspect="Content" ObjectID="_1791750396" r:id="rId29"/>
              </w:object>
            </w:r>
          </w:p>
        </w:tc>
        <w:tc>
          <w:tcPr>
            <w:tcW w:w="800" w:type="pct"/>
            <w:vAlign w:val="center"/>
          </w:tcPr>
          <w:p w14:paraId="0A43805F"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820" w:dyaOrig="720" w14:anchorId="7B4845D4">
                <v:shape id="_x0000_i1046" type="#_x0000_t75" alt="" style="width:40.25pt;height:36.6pt;mso-width-percent:0;mso-height-percent:0;mso-width-percent:0;mso-height-percent:0" o:ole="" fillcolor="window">
                  <v:imagedata r:id="rId30" o:title=""/>
                </v:shape>
                <o:OLEObject Type="Embed" ProgID="Equation.3" ShapeID="_x0000_i1046" DrawAspect="Content" ObjectID="_1791750397" r:id="rId31"/>
              </w:object>
            </w:r>
          </w:p>
        </w:tc>
        <w:tc>
          <w:tcPr>
            <w:tcW w:w="802" w:type="pct"/>
            <w:vAlign w:val="center"/>
          </w:tcPr>
          <w:p w14:paraId="5AA076BB"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800" w:dyaOrig="720" w14:anchorId="3F322C17">
                <v:shape id="_x0000_i1045" type="#_x0000_t75" alt="" style="width:39.65pt;height:36.6pt;mso-width-percent:0;mso-height-percent:0;mso-width-percent:0;mso-height-percent:0" o:ole="" fillcolor="window">
                  <v:imagedata r:id="rId32" o:title=""/>
                </v:shape>
                <o:OLEObject Type="Embed" ProgID="Equation.3" ShapeID="_x0000_i1045" DrawAspect="Content" ObjectID="_1791750398" r:id="rId33"/>
              </w:object>
            </w:r>
          </w:p>
        </w:tc>
      </w:tr>
      <w:tr w:rsidR="00270902" w:rsidRPr="009B161E" w14:paraId="6E0C747D" w14:textId="77777777" w:rsidTr="00632DFE">
        <w:trPr>
          <w:jc w:val="center"/>
        </w:trPr>
        <w:tc>
          <w:tcPr>
            <w:tcW w:w="997" w:type="pct"/>
            <w:vAlign w:val="center"/>
          </w:tcPr>
          <w:p w14:paraId="33FE7DAE"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2</w:t>
            </w:r>
          </w:p>
        </w:tc>
        <w:tc>
          <w:tcPr>
            <w:tcW w:w="800" w:type="pct"/>
            <w:vAlign w:val="center"/>
          </w:tcPr>
          <w:p w14:paraId="452845CA"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99" w:dyaOrig="720" w14:anchorId="597308F6">
                <v:shape id="_x0000_i1044" type="#_x0000_t75" alt="" style="width:50.05pt;height:36.6pt;mso-width-percent:0;mso-height-percent:0;mso-width-percent:0;mso-height-percent:0" o:ole="" fillcolor="window">
                  <v:imagedata r:id="rId34" o:title=""/>
                </v:shape>
                <o:OLEObject Type="Embed" ProgID="Equation.3" ShapeID="_x0000_i1044" DrawAspect="Content" ObjectID="_1791750399" r:id="rId35"/>
              </w:object>
            </w:r>
          </w:p>
        </w:tc>
        <w:tc>
          <w:tcPr>
            <w:tcW w:w="800" w:type="pct"/>
            <w:vAlign w:val="center"/>
          </w:tcPr>
          <w:p w14:paraId="350A3E76"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020" w:dyaOrig="720" w14:anchorId="012DD2E7">
                <v:shape id="_x0000_i1043" type="#_x0000_t75" alt="" style="width:51.25pt;height:36.6pt;mso-width-percent:0;mso-height-percent:0;mso-width-percent:0;mso-height-percent:0" o:ole="" fillcolor="window">
                  <v:imagedata r:id="rId36" o:title=""/>
                </v:shape>
                <o:OLEObject Type="Embed" ProgID="Equation.3" ShapeID="_x0000_i1043" DrawAspect="Content" ObjectID="_1791750400" r:id="rId37"/>
              </w:object>
            </w:r>
          </w:p>
        </w:tc>
        <w:tc>
          <w:tcPr>
            <w:tcW w:w="800" w:type="pct"/>
            <w:vAlign w:val="center"/>
          </w:tcPr>
          <w:p w14:paraId="650AF3CE"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60" w:dyaOrig="720" w14:anchorId="6F6A8DF7">
                <v:shape id="_x0000_i1042" type="#_x0000_t75" alt="" style="width:48.2pt;height:36.6pt;mso-width-percent:0;mso-height-percent:0;mso-width-percent:0;mso-height-percent:0" o:ole="" fillcolor="window">
                  <v:imagedata r:id="rId38" o:title=""/>
                </v:shape>
                <o:OLEObject Type="Embed" ProgID="Equation.3" ShapeID="_x0000_i1042" DrawAspect="Content" ObjectID="_1791750401" r:id="rId39"/>
              </w:object>
            </w:r>
          </w:p>
        </w:tc>
        <w:tc>
          <w:tcPr>
            <w:tcW w:w="800" w:type="pct"/>
            <w:vAlign w:val="center"/>
          </w:tcPr>
          <w:p w14:paraId="703815DA"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80" w:dyaOrig="720" w14:anchorId="411C4829">
                <v:shape id="_x0000_i1041" type="#_x0000_t75" alt="" style="width:49.4pt;height:36.6pt;mso-width-percent:0;mso-height-percent:0;mso-width-percent:0;mso-height-percent:0" o:ole="" fillcolor="window">
                  <v:imagedata r:id="rId40" o:title=""/>
                </v:shape>
                <o:OLEObject Type="Embed" ProgID="Equation.3" ShapeID="_x0000_i1041" DrawAspect="Content" ObjectID="_1791750402" r:id="rId41"/>
              </w:object>
            </w:r>
          </w:p>
        </w:tc>
        <w:tc>
          <w:tcPr>
            <w:tcW w:w="802" w:type="pct"/>
            <w:vAlign w:val="center"/>
          </w:tcPr>
          <w:p w14:paraId="32AB3B3D"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99" w:dyaOrig="720" w14:anchorId="798A7E33">
                <v:shape id="_x0000_i1040" type="#_x0000_t75" alt="" style="width:50.05pt;height:36.6pt;mso-width-percent:0;mso-height-percent:0;mso-width-percent:0;mso-height-percent:0" o:ole="" fillcolor="window">
                  <v:imagedata r:id="rId42" o:title=""/>
                </v:shape>
                <o:OLEObject Type="Embed" ProgID="Equation.3" ShapeID="_x0000_i1040" DrawAspect="Content" ObjectID="_1791750403" r:id="rId43"/>
              </w:object>
            </w:r>
          </w:p>
        </w:tc>
      </w:tr>
      <w:tr w:rsidR="00270902" w:rsidRPr="009B161E" w14:paraId="202507E6" w14:textId="77777777" w:rsidTr="00632DFE">
        <w:trPr>
          <w:jc w:val="center"/>
        </w:trPr>
        <w:tc>
          <w:tcPr>
            <w:tcW w:w="997" w:type="pct"/>
            <w:vAlign w:val="center"/>
          </w:tcPr>
          <w:p w14:paraId="6EDDDDBD"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3</w:t>
            </w:r>
          </w:p>
        </w:tc>
        <w:tc>
          <w:tcPr>
            <w:tcW w:w="800" w:type="pct"/>
            <w:vAlign w:val="center"/>
          </w:tcPr>
          <w:p w14:paraId="50907F17"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100" w:dyaOrig="720" w14:anchorId="318C90A1">
                <v:shape id="_x0000_i1039" type="#_x0000_t75" alt="" style="width:54.3pt;height:36.6pt;mso-width-percent:0;mso-height-percent:0;mso-width-percent:0;mso-height-percent:0" o:ole="" fillcolor="window">
                  <v:imagedata r:id="rId44" o:title=""/>
                </v:shape>
                <o:OLEObject Type="Embed" ProgID="Equation.3" ShapeID="_x0000_i1039" DrawAspect="Content" ObjectID="_1791750404" r:id="rId45"/>
              </w:object>
            </w:r>
          </w:p>
        </w:tc>
        <w:tc>
          <w:tcPr>
            <w:tcW w:w="800" w:type="pct"/>
            <w:vAlign w:val="center"/>
          </w:tcPr>
          <w:p w14:paraId="526870B1"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120" w:dyaOrig="720" w14:anchorId="104EC157">
                <v:shape id="_x0000_i1038" type="#_x0000_t75" alt="" style="width:54.9pt;height:36.6pt;mso-width-percent:0;mso-height-percent:0;mso-width-percent:0;mso-height-percent:0" o:ole="" fillcolor="window">
                  <v:imagedata r:id="rId46" o:title=""/>
                </v:shape>
                <o:OLEObject Type="Embed" ProgID="Equation.3" ShapeID="_x0000_i1038" DrawAspect="Content" ObjectID="_1791750405" r:id="rId47"/>
              </w:object>
            </w:r>
          </w:p>
        </w:tc>
        <w:tc>
          <w:tcPr>
            <w:tcW w:w="800" w:type="pct"/>
            <w:vAlign w:val="center"/>
          </w:tcPr>
          <w:p w14:paraId="0BB82041"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99" w:dyaOrig="720" w14:anchorId="380C1AD1">
                <v:shape id="_x0000_i1037" type="#_x0000_t75" alt="" style="width:50.05pt;height:36.6pt;mso-width-percent:0;mso-height-percent:0;mso-width-percent:0;mso-height-percent:0" o:ole="" fillcolor="window">
                  <v:imagedata r:id="rId48" o:title=""/>
                </v:shape>
                <o:OLEObject Type="Embed" ProgID="Equation.3" ShapeID="_x0000_i1037" DrawAspect="Content" ObjectID="_1791750406" r:id="rId49"/>
              </w:object>
            </w:r>
          </w:p>
        </w:tc>
        <w:tc>
          <w:tcPr>
            <w:tcW w:w="800" w:type="pct"/>
            <w:vAlign w:val="center"/>
          </w:tcPr>
          <w:p w14:paraId="31BA0AF2"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80" w:dyaOrig="720" w14:anchorId="5F0AFCB8">
                <v:shape id="_x0000_i1036" type="#_x0000_t75" alt="" style="width:49.4pt;height:36.6pt;mso-width-percent:0;mso-height-percent:0;mso-width-percent:0;mso-height-percent:0" o:ole="" fillcolor="window">
                  <v:imagedata r:id="rId50" o:title=""/>
                </v:shape>
                <o:OLEObject Type="Embed" ProgID="Equation.3" ShapeID="_x0000_i1036" DrawAspect="Content" ObjectID="_1791750407" r:id="rId51"/>
              </w:object>
            </w:r>
          </w:p>
        </w:tc>
        <w:tc>
          <w:tcPr>
            <w:tcW w:w="802" w:type="pct"/>
            <w:vAlign w:val="center"/>
          </w:tcPr>
          <w:p w14:paraId="4942BBA2"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80" w:dyaOrig="720" w14:anchorId="3A8F8BF8">
                <v:shape id="_x0000_i1035" type="#_x0000_t75" alt="" style="width:49.4pt;height:36.6pt;mso-width-percent:0;mso-height-percent:0;mso-width-percent:0;mso-height-percent:0" o:ole="" fillcolor="window">
                  <v:imagedata r:id="rId52" o:title=""/>
                </v:shape>
                <o:OLEObject Type="Embed" ProgID="Equation.3" ShapeID="_x0000_i1035" DrawAspect="Content" ObjectID="_1791750408" r:id="rId53"/>
              </w:object>
            </w:r>
          </w:p>
        </w:tc>
      </w:tr>
      <w:tr w:rsidR="00270902" w:rsidRPr="009B161E" w14:paraId="1FF995AB" w14:textId="77777777" w:rsidTr="00632DFE">
        <w:trPr>
          <w:jc w:val="center"/>
        </w:trPr>
        <w:tc>
          <w:tcPr>
            <w:tcW w:w="997" w:type="pct"/>
            <w:vAlign w:val="center"/>
          </w:tcPr>
          <w:p w14:paraId="47ACD86C"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4</w:t>
            </w:r>
          </w:p>
        </w:tc>
        <w:tc>
          <w:tcPr>
            <w:tcW w:w="800" w:type="pct"/>
            <w:vAlign w:val="center"/>
          </w:tcPr>
          <w:p w14:paraId="4CF78738"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219" w:dyaOrig="720" w14:anchorId="10213385">
                <v:shape id="_x0000_i1034" type="#_x0000_t75" alt="" style="width:61pt;height:36.6pt;mso-width-percent:0;mso-height-percent:0;mso-width-percent:0;mso-height-percent:0" o:ole="" fillcolor="window">
                  <v:imagedata r:id="rId54" o:title=""/>
                </v:shape>
                <o:OLEObject Type="Embed" ProgID="Equation.3" ShapeID="_x0000_i1034" DrawAspect="Content" ObjectID="_1791750409" r:id="rId55"/>
              </w:object>
            </w:r>
          </w:p>
        </w:tc>
        <w:tc>
          <w:tcPr>
            <w:tcW w:w="800" w:type="pct"/>
            <w:vAlign w:val="center"/>
          </w:tcPr>
          <w:p w14:paraId="4F0B3CF8"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240" w:dyaOrig="720" w14:anchorId="0844BE2E">
                <v:shape id="_x0000_i1033" type="#_x0000_t75" alt="" style="width:62.85pt;height:36.6pt;mso-width-percent:0;mso-height-percent:0;mso-width-percent:0;mso-height-percent:0" o:ole="" fillcolor="window">
                  <v:imagedata r:id="rId56" o:title=""/>
                </v:shape>
                <o:OLEObject Type="Embed" ProgID="Equation.3" ShapeID="_x0000_i1033" DrawAspect="Content" ObjectID="_1791750410" r:id="rId57"/>
              </w:object>
            </w:r>
          </w:p>
        </w:tc>
        <w:tc>
          <w:tcPr>
            <w:tcW w:w="800" w:type="pct"/>
            <w:vAlign w:val="center"/>
          </w:tcPr>
          <w:p w14:paraId="7D2ED6D3"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120" w:dyaOrig="720" w14:anchorId="59D92AEB">
                <v:shape id="_x0000_i1032" type="#_x0000_t75" alt="" style="width:54.9pt;height:36.6pt;mso-width-percent:0;mso-height-percent:0;mso-width-percent:0;mso-height-percent:0" o:ole="" fillcolor="window">
                  <v:imagedata r:id="rId58" o:title=""/>
                </v:shape>
                <o:OLEObject Type="Embed" ProgID="Equation.3" ShapeID="_x0000_i1032" DrawAspect="Content" ObjectID="_1791750411" r:id="rId59"/>
              </w:object>
            </w:r>
          </w:p>
        </w:tc>
        <w:tc>
          <w:tcPr>
            <w:tcW w:w="800" w:type="pct"/>
            <w:vAlign w:val="center"/>
          </w:tcPr>
          <w:p w14:paraId="08F4499A"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99" w:dyaOrig="720" w14:anchorId="56696FB3">
                <v:shape id="_x0000_i1031" type="#_x0000_t75" alt="" style="width:50.05pt;height:36.6pt;mso-width-percent:0;mso-height-percent:0;mso-width-percent:0;mso-height-percent:0" o:ole="" fillcolor="window">
                  <v:imagedata r:id="rId60" o:title=""/>
                </v:shape>
                <o:OLEObject Type="Embed" ProgID="Equation.3" ShapeID="_x0000_i1031" DrawAspect="Content" ObjectID="_1791750412" r:id="rId61"/>
              </w:object>
            </w:r>
          </w:p>
        </w:tc>
        <w:tc>
          <w:tcPr>
            <w:tcW w:w="802" w:type="pct"/>
            <w:vAlign w:val="center"/>
          </w:tcPr>
          <w:p w14:paraId="1EB8509F"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80" w:dyaOrig="720" w14:anchorId="5C67BE7E">
                <v:shape id="_x0000_i1030" type="#_x0000_t75" alt="" style="width:49.4pt;height:36.6pt;mso-width-percent:0;mso-height-percent:0;mso-width-percent:0;mso-height-percent:0" o:ole="" fillcolor="window">
                  <v:imagedata r:id="rId62" o:title=""/>
                </v:shape>
                <o:OLEObject Type="Embed" ProgID="Equation.3" ShapeID="_x0000_i1030" DrawAspect="Content" ObjectID="_1791750413" r:id="rId63"/>
              </w:object>
            </w:r>
          </w:p>
        </w:tc>
      </w:tr>
      <w:tr w:rsidR="00270902" w:rsidRPr="009B161E" w14:paraId="3A4C3906" w14:textId="77777777" w:rsidTr="00632DFE">
        <w:trPr>
          <w:jc w:val="center"/>
        </w:trPr>
        <w:tc>
          <w:tcPr>
            <w:tcW w:w="997" w:type="pct"/>
            <w:vAlign w:val="center"/>
          </w:tcPr>
          <w:p w14:paraId="44EF738C" w14:textId="77777777" w:rsidR="00270902" w:rsidRPr="009B161E" w:rsidRDefault="00270902"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5</w:t>
            </w:r>
          </w:p>
        </w:tc>
        <w:tc>
          <w:tcPr>
            <w:tcW w:w="800" w:type="pct"/>
            <w:vAlign w:val="center"/>
          </w:tcPr>
          <w:p w14:paraId="3130A511"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240" w:dyaOrig="720" w14:anchorId="13CB22D4">
                <v:shape id="_x0000_i1029" type="#_x0000_t75" alt="" style="width:62.85pt;height:36.6pt;mso-width-percent:0;mso-height-percent:0;mso-width-percent:0;mso-height-percent:0" o:ole="" fillcolor="window">
                  <v:imagedata r:id="rId64" o:title=""/>
                </v:shape>
                <o:OLEObject Type="Embed" ProgID="Equation.3" ShapeID="_x0000_i1029" DrawAspect="Content" ObjectID="_1791750414" r:id="rId65"/>
              </w:object>
            </w:r>
          </w:p>
        </w:tc>
        <w:tc>
          <w:tcPr>
            <w:tcW w:w="800" w:type="pct"/>
            <w:vAlign w:val="center"/>
          </w:tcPr>
          <w:p w14:paraId="32394389"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260" w:dyaOrig="720" w14:anchorId="766F6944">
                <v:shape id="_x0000_i1028" type="#_x0000_t75" alt="" style="width:62.85pt;height:36.6pt;mso-width-percent:0;mso-height-percent:0;mso-width-percent:0;mso-height-percent:0" o:ole="" fillcolor="window">
                  <v:imagedata r:id="rId66" o:title=""/>
                </v:shape>
                <o:OLEObject Type="Embed" ProgID="Equation.3" ShapeID="_x0000_i1028" DrawAspect="Content" ObjectID="_1791750415" r:id="rId67"/>
              </w:object>
            </w:r>
          </w:p>
        </w:tc>
        <w:tc>
          <w:tcPr>
            <w:tcW w:w="800" w:type="pct"/>
            <w:vAlign w:val="center"/>
          </w:tcPr>
          <w:p w14:paraId="59E0A7C0"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1240" w:dyaOrig="720" w14:anchorId="7A136781">
                <v:shape id="_x0000_i1027" type="#_x0000_t75" alt="" style="width:62.85pt;height:36.6pt;mso-width-percent:0;mso-height-percent:0;mso-width-percent:0;mso-height-percent:0" o:ole="" fillcolor="window">
                  <v:imagedata r:id="rId68" o:title=""/>
                </v:shape>
                <o:OLEObject Type="Embed" ProgID="Equation.3" ShapeID="_x0000_i1027" DrawAspect="Content" ObjectID="_1791750416" r:id="rId69"/>
              </w:object>
            </w:r>
          </w:p>
        </w:tc>
        <w:tc>
          <w:tcPr>
            <w:tcW w:w="800" w:type="pct"/>
            <w:vAlign w:val="center"/>
          </w:tcPr>
          <w:p w14:paraId="1A904772"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80" w:dyaOrig="720" w14:anchorId="494E2B81">
                <v:shape id="_x0000_i1026" type="#_x0000_t75" alt="" style="width:49.4pt;height:36.6pt;mso-width-percent:0;mso-height-percent:0;mso-width-percent:0;mso-height-percent:0" o:ole="" fillcolor="window">
                  <v:imagedata r:id="rId70" o:title=""/>
                </v:shape>
                <o:OLEObject Type="Embed" ProgID="Equation.3" ShapeID="_x0000_i1026" DrawAspect="Content" ObjectID="_1791750417" r:id="rId71"/>
              </w:object>
            </w:r>
          </w:p>
        </w:tc>
        <w:tc>
          <w:tcPr>
            <w:tcW w:w="802" w:type="pct"/>
            <w:vAlign w:val="center"/>
          </w:tcPr>
          <w:p w14:paraId="2C1199F6" w14:textId="77777777" w:rsidR="00270902" w:rsidRPr="009B161E" w:rsidRDefault="00192739" w:rsidP="00297B12">
            <w:pPr>
              <w:pStyle w:val="NoSpacing"/>
              <w:jc w:val="center"/>
              <w:rPr>
                <w:rFonts w:ascii="Times New Roman" w:hAnsi="Times New Roman" w:cs="Times New Roman"/>
                <w:color w:val="000000" w:themeColor="text1"/>
                <w:sz w:val="24"/>
                <w:szCs w:val="24"/>
              </w:rPr>
            </w:pPr>
            <w:r w:rsidRPr="00192739">
              <w:rPr>
                <w:rFonts w:ascii="Times New Roman" w:hAnsi="Times New Roman" w:cs="Times New Roman"/>
                <w:noProof/>
                <w:color w:val="000000" w:themeColor="text1"/>
                <w:position w:val="-30"/>
                <w:sz w:val="24"/>
                <w:szCs w:val="24"/>
              </w:rPr>
              <w:object w:dxaOrig="999" w:dyaOrig="720" w14:anchorId="15BCE4B6">
                <v:shape id="_x0000_i1025" type="#_x0000_t75" alt="" style="width:50.05pt;height:36.6pt;mso-width-percent:0;mso-height-percent:0;mso-width-percent:0;mso-height-percent:0" o:ole="" fillcolor="window">
                  <v:imagedata r:id="rId72" o:title=""/>
                </v:shape>
                <o:OLEObject Type="Embed" ProgID="Equation.3" ShapeID="_x0000_i1025" DrawAspect="Content" ObjectID="_1791750418" r:id="rId73"/>
              </w:object>
            </w:r>
          </w:p>
        </w:tc>
      </w:tr>
    </w:tbl>
    <w:p w14:paraId="19348009" w14:textId="77777777" w:rsidR="00297B12" w:rsidRPr="009B161E" w:rsidRDefault="00297B12" w:rsidP="0014393D">
      <w:pPr>
        <w:pStyle w:val="BodyText2"/>
        <w:widowControl w:val="0"/>
        <w:spacing w:after="0" w:line="240" w:lineRule="auto"/>
        <w:ind w:firstLine="709"/>
        <w:jc w:val="both"/>
        <w:rPr>
          <w:rFonts w:ascii="Times New Roman" w:hAnsi="Times New Roman" w:cs="Times New Roman"/>
          <w:color w:val="000000" w:themeColor="text1"/>
          <w:sz w:val="28"/>
          <w:szCs w:val="28"/>
        </w:rPr>
      </w:pPr>
    </w:p>
    <w:p w14:paraId="0E209F7B" w14:textId="77777777" w:rsidR="0077201B" w:rsidRPr="009B161E" w:rsidRDefault="0077201B" w:rsidP="0077201B">
      <w:pPr>
        <w:shd w:val="clear" w:color="auto" w:fill="FFFFFF"/>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 xml:space="preserve">В таблице 2 приводится: в числителе – среднее значение рекреационной нагрузки (чел. - </w:t>
      </w:r>
      <w:proofErr w:type="spellStart"/>
      <w:r w:rsidRPr="009B161E">
        <w:rPr>
          <w:rFonts w:ascii="Times New Roman" w:hAnsi="Times New Roman" w:cs="Times New Roman"/>
          <w:color w:val="000000" w:themeColor="text1"/>
          <w:sz w:val="28"/>
          <w:szCs w:val="28"/>
        </w:rPr>
        <w:t>дн</w:t>
      </w:r>
      <w:proofErr w:type="spellEnd"/>
      <w:r w:rsidRPr="009B161E">
        <w:rPr>
          <w:rFonts w:ascii="Times New Roman" w:hAnsi="Times New Roman" w:cs="Times New Roman"/>
          <w:color w:val="000000" w:themeColor="text1"/>
          <w:sz w:val="28"/>
          <w:szCs w:val="28"/>
        </w:rPr>
        <w:t>./га); в знаменателе–диапазон этих нагрузок, указывающий на их изменение в процессе постоянного и непрерывного воздействия на природные комплексы в пределах данной стадии дигрессии [3].</w:t>
      </w:r>
    </w:p>
    <w:p w14:paraId="1492ECBB" w14:textId="77777777" w:rsidR="0077201B" w:rsidRPr="009B161E" w:rsidRDefault="0077201B" w:rsidP="0077201B">
      <w:pPr>
        <w:shd w:val="clear" w:color="auto" w:fill="FFFFFF"/>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 xml:space="preserve">На всей исследуемой территории парка площадью 69,3 га экологическая рекреационная емкость составит 831,6 чел. - </w:t>
      </w:r>
      <w:proofErr w:type="spellStart"/>
      <w:r w:rsidRPr="009B161E">
        <w:rPr>
          <w:rFonts w:ascii="Times New Roman" w:hAnsi="Times New Roman" w:cs="Times New Roman"/>
          <w:color w:val="000000" w:themeColor="text1"/>
          <w:sz w:val="28"/>
          <w:szCs w:val="28"/>
        </w:rPr>
        <w:t>дн</w:t>
      </w:r>
      <w:proofErr w:type="spellEnd"/>
      <w:r w:rsidRPr="009B161E">
        <w:rPr>
          <w:rFonts w:ascii="Times New Roman" w:hAnsi="Times New Roman" w:cs="Times New Roman"/>
          <w:color w:val="000000" w:themeColor="text1"/>
          <w:sz w:val="28"/>
          <w:szCs w:val="28"/>
        </w:rPr>
        <w:t xml:space="preserve">., фактическая рекреационная нагрузка – 554,4 / (277,2–831,6) чел. - </w:t>
      </w:r>
      <w:proofErr w:type="spellStart"/>
      <w:r w:rsidRPr="009B161E">
        <w:rPr>
          <w:rFonts w:ascii="Times New Roman" w:hAnsi="Times New Roman" w:cs="Times New Roman"/>
          <w:color w:val="000000" w:themeColor="text1"/>
          <w:sz w:val="28"/>
          <w:szCs w:val="28"/>
        </w:rPr>
        <w:t>дн</w:t>
      </w:r>
      <w:proofErr w:type="spellEnd"/>
      <w:r w:rsidRPr="009B161E">
        <w:rPr>
          <w:rFonts w:ascii="Times New Roman" w:hAnsi="Times New Roman" w:cs="Times New Roman"/>
          <w:color w:val="000000" w:themeColor="text1"/>
          <w:sz w:val="28"/>
          <w:szCs w:val="28"/>
        </w:rPr>
        <w:t>. Данные свидетельствуют о том, что фактическая рекреационная нагрузка достигла значений экологической рекреационной емкости, следовательно, насаждения в типе лесорастительных условий С</w:t>
      </w:r>
      <w:r w:rsidRPr="009B161E">
        <w:rPr>
          <w:rFonts w:ascii="Times New Roman" w:hAnsi="Times New Roman" w:cs="Times New Roman"/>
          <w:color w:val="000000" w:themeColor="text1"/>
          <w:sz w:val="28"/>
          <w:szCs w:val="28"/>
          <w:vertAlign w:val="subscript"/>
        </w:rPr>
        <w:t>2</w:t>
      </w:r>
      <w:r w:rsidRPr="009B161E">
        <w:rPr>
          <w:rFonts w:ascii="Times New Roman" w:hAnsi="Times New Roman" w:cs="Times New Roman"/>
          <w:color w:val="000000" w:themeColor="text1"/>
          <w:sz w:val="28"/>
          <w:szCs w:val="28"/>
        </w:rPr>
        <w:t xml:space="preserve"> (</w:t>
      </w:r>
      <w:proofErr w:type="spellStart"/>
      <w:r w:rsidRPr="009B161E">
        <w:rPr>
          <w:rFonts w:ascii="Times New Roman" w:hAnsi="Times New Roman" w:cs="Times New Roman"/>
          <w:color w:val="000000" w:themeColor="text1"/>
          <w:sz w:val="28"/>
          <w:szCs w:val="28"/>
        </w:rPr>
        <w:t>сугрудок</w:t>
      </w:r>
      <w:proofErr w:type="spellEnd"/>
      <w:r w:rsidRPr="009B161E">
        <w:rPr>
          <w:rFonts w:ascii="Times New Roman" w:hAnsi="Times New Roman" w:cs="Times New Roman"/>
          <w:color w:val="000000" w:themeColor="text1"/>
          <w:sz w:val="28"/>
          <w:szCs w:val="28"/>
        </w:rPr>
        <w:t xml:space="preserve">), подвергаясь значительному рекреационному воздействию, находятся под угрозой уничтожения. Поэтому необходимо разработать комплекс мероприятий, направленных на сохранение и восстановление лесопарка. Одним из первых этапов в этом является равномерное распределение потока </w:t>
      </w:r>
      <w:proofErr w:type="spellStart"/>
      <w:r w:rsidRPr="009B161E">
        <w:rPr>
          <w:rFonts w:ascii="Times New Roman" w:hAnsi="Times New Roman" w:cs="Times New Roman"/>
          <w:color w:val="000000" w:themeColor="text1"/>
          <w:sz w:val="28"/>
          <w:szCs w:val="28"/>
        </w:rPr>
        <w:t>рекреантов</w:t>
      </w:r>
      <w:proofErr w:type="spellEnd"/>
      <w:r w:rsidRPr="009B161E">
        <w:rPr>
          <w:rFonts w:ascii="Times New Roman" w:hAnsi="Times New Roman" w:cs="Times New Roman"/>
          <w:color w:val="000000" w:themeColor="text1"/>
          <w:sz w:val="28"/>
          <w:szCs w:val="28"/>
        </w:rPr>
        <w:t xml:space="preserve"> по всей территории лесопарка, что возможно достичь с помощью назначения мероприятий по благоустройству и озеленению.</w:t>
      </w:r>
    </w:p>
    <w:p w14:paraId="63907A81" w14:textId="77777777" w:rsidR="00F51832" w:rsidRPr="009B161E" w:rsidRDefault="0077201B" w:rsidP="0077201B">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rPr>
        <w:lastRenderedPageBreak/>
        <w:t xml:space="preserve">По тому же принципу проведены исследования лесопарка «Рождественский», который расположен с южной стороны </w:t>
      </w:r>
      <w:proofErr w:type="spellStart"/>
      <w:r w:rsidRPr="009B161E">
        <w:rPr>
          <w:rFonts w:ascii="Times New Roman" w:hAnsi="Times New Roman" w:cs="Times New Roman"/>
          <w:color w:val="000000" w:themeColor="text1"/>
          <w:sz w:val="28"/>
          <w:szCs w:val="28"/>
        </w:rPr>
        <w:t>Рамонского</w:t>
      </w:r>
      <w:proofErr w:type="spellEnd"/>
      <w:r w:rsidRPr="009B161E">
        <w:rPr>
          <w:rFonts w:ascii="Times New Roman" w:hAnsi="Times New Roman" w:cs="Times New Roman"/>
          <w:color w:val="000000" w:themeColor="text1"/>
          <w:sz w:val="28"/>
          <w:szCs w:val="28"/>
        </w:rPr>
        <w:t xml:space="preserve"> района в селе Ямное. Площадь данного лесопарка 67 га (рис. 2).</w:t>
      </w:r>
      <w:r w:rsidR="00F51832" w:rsidRPr="009B161E">
        <w:rPr>
          <w:rFonts w:ascii="Times New Roman" w:eastAsia="Times New Roman" w:hAnsi="Times New Roman" w:cs="Times New Roman"/>
          <w:noProof/>
          <w:color w:val="000000" w:themeColor="text1"/>
          <w:sz w:val="28"/>
          <w:szCs w:val="28"/>
          <w:lang w:val="en-US"/>
        </w:rPr>
        <w:drawing>
          <wp:inline distT="0" distB="0" distL="0" distR="0" wp14:anchorId="0C474F1B" wp14:editId="26B275CF">
            <wp:extent cx="5986286" cy="2160000"/>
            <wp:effectExtent l="0" t="0" r="0" b="0"/>
            <wp:docPr id="2" name="Рисунок 2" descr="E:\СтатьяПодстрешная\Статья Подстрешная Д.В. (1) (1)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СтатьяПодстрешная\Статья Подстрешная Д.В. (1) (1)_page-0009.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5075" t="47056" r="7142" b="33101"/>
                    <a:stretch/>
                  </pic:blipFill>
                  <pic:spPr bwMode="auto">
                    <a:xfrm>
                      <a:off x="0" y="0"/>
                      <a:ext cx="5986286"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38B88606" w14:textId="77777777" w:rsidR="002628F2" w:rsidRPr="009B161E" w:rsidRDefault="002628F2" w:rsidP="0014393D">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Рисунок</w:t>
      </w:r>
      <w:r w:rsidR="0077201B"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2</w:t>
      </w:r>
      <w:r w:rsidR="0077201B"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w:t>
      </w:r>
      <w:r w:rsidR="0077201B"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Территориальное</w:t>
      </w:r>
      <w:r w:rsidR="0077201B"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расположение</w:t>
      </w:r>
      <w:r w:rsidR="0077201B"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лесопарка</w:t>
      </w:r>
      <w:r w:rsidR="0077201B"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«Рождественский»</w:t>
      </w:r>
    </w:p>
    <w:p w14:paraId="19FA61E2" w14:textId="77777777" w:rsidR="0014393D" w:rsidRPr="009B161E" w:rsidRDefault="0014393D" w:rsidP="0014393D">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p>
    <w:p w14:paraId="3589DC71" w14:textId="77777777" w:rsidR="004C2C24" w:rsidRPr="009B161E" w:rsidRDefault="007C4314"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С</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восточной</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западной</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стороны</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данного</w:t>
      </w:r>
      <w:r w:rsidR="00A70A41" w:rsidRPr="009B161E">
        <w:rPr>
          <w:rFonts w:ascii="Times New Roman" w:eastAsia="Times New Roman" w:hAnsi="Times New Roman" w:cs="Times New Roman"/>
          <w:color w:val="000000" w:themeColor="text1"/>
          <w:sz w:val="28"/>
          <w:szCs w:val="28"/>
          <w:lang w:eastAsia="ru-RU"/>
        </w:rPr>
        <w:t xml:space="preserve"> </w:t>
      </w:r>
      <w:r w:rsidR="00270902" w:rsidRPr="009B161E">
        <w:rPr>
          <w:rFonts w:ascii="Times New Roman" w:eastAsia="Times New Roman" w:hAnsi="Times New Roman" w:cs="Times New Roman"/>
          <w:color w:val="000000" w:themeColor="text1"/>
          <w:sz w:val="28"/>
          <w:szCs w:val="28"/>
          <w:lang w:eastAsia="ru-RU"/>
        </w:rPr>
        <w:t>объекта</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размещены</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жилые</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территории,</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южной</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стороны</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проходит</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магистраль</w:t>
      </w:r>
      <w:r w:rsidR="00B16A78"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00B16A78" w:rsidRPr="009B161E">
        <w:rPr>
          <w:rFonts w:ascii="Times New Roman" w:eastAsia="Times New Roman" w:hAnsi="Times New Roman" w:cs="Times New Roman"/>
          <w:color w:val="000000" w:themeColor="text1"/>
          <w:sz w:val="28"/>
          <w:szCs w:val="28"/>
          <w:lang w:eastAsia="ru-RU"/>
        </w:rPr>
        <w:t>с</w:t>
      </w:r>
      <w:r w:rsidR="00A70A41" w:rsidRPr="009B161E">
        <w:rPr>
          <w:rFonts w:ascii="Times New Roman" w:eastAsia="Times New Roman" w:hAnsi="Times New Roman" w:cs="Times New Roman"/>
          <w:color w:val="000000" w:themeColor="text1"/>
          <w:sz w:val="28"/>
          <w:szCs w:val="28"/>
          <w:lang w:eastAsia="ru-RU"/>
        </w:rPr>
        <w:t xml:space="preserve"> </w:t>
      </w:r>
      <w:r w:rsidR="00B16A78" w:rsidRPr="009B161E">
        <w:rPr>
          <w:rFonts w:ascii="Times New Roman" w:eastAsia="Times New Roman" w:hAnsi="Times New Roman" w:cs="Times New Roman"/>
          <w:color w:val="000000" w:themeColor="text1"/>
          <w:sz w:val="28"/>
          <w:szCs w:val="28"/>
          <w:lang w:eastAsia="ru-RU"/>
        </w:rPr>
        <w:t>северной</w:t>
      </w:r>
      <w:r w:rsidR="002311C9" w:rsidRPr="009B161E">
        <w:rPr>
          <w:rFonts w:ascii="Times New Roman" w:eastAsia="Times New Roman" w:hAnsi="Times New Roman" w:cs="Times New Roman"/>
          <w:color w:val="000000" w:themeColor="text1"/>
          <w:sz w:val="28"/>
          <w:szCs w:val="28"/>
          <w:lang w:eastAsia="ru-RU"/>
        </w:rPr>
        <w:t>-</w:t>
      </w:r>
      <w:r w:rsidR="004C2C24" w:rsidRPr="009B161E">
        <w:rPr>
          <w:rFonts w:ascii="Times New Roman" w:eastAsia="Times New Roman" w:hAnsi="Times New Roman" w:cs="Times New Roman"/>
          <w:color w:val="000000" w:themeColor="text1"/>
          <w:sz w:val="28"/>
          <w:szCs w:val="28"/>
          <w:lang w:eastAsia="ru-RU"/>
        </w:rPr>
        <w:t>расположены</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лесные</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массивы.</w:t>
      </w:r>
    </w:p>
    <w:p w14:paraId="04DA9D84" w14:textId="77777777" w:rsidR="001F2E5F" w:rsidRPr="009B161E" w:rsidRDefault="005F3791" w:rsidP="003F0A70">
      <w:pPr>
        <w:shd w:val="clear" w:color="auto" w:fill="FFFFFF"/>
        <w:spacing w:after="0" w:line="360" w:lineRule="auto"/>
        <w:ind w:firstLine="709"/>
        <w:jc w:val="both"/>
        <w:rPr>
          <w:rFonts w:ascii="Times New Roman" w:hAnsi="Times New Roman" w:cs="Times New Roman"/>
          <w:color w:val="000000" w:themeColor="text1"/>
          <w:sz w:val="28"/>
          <w:szCs w:val="28"/>
        </w:rPr>
      </w:pPr>
      <w:r w:rsidRPr="009B161E">
        <w:rPr>
          <w:rFonts w:ascii="Times New Roman" w:eastAsia="Times New Roman" w:hAnsi="Times New Roman" w:cs="Times New Roman"/>
          <w:color w:val="000000" w:themeColor="text1"/>
          <w:sz w:val="28"/>
          <w:szCs w:val="28"/>
          <w:lang w:eastAsia="ru-RU"/>
        </w:rPr>
        <w:t>Ассортимент</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насаждений,</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произрастающих</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территории</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лесопарка</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малочислен,</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преобладающ</w:t>
      </w:r>
      <w:r w:rsidR="00B16A78" w:rsidRPr="009B161E">
        <w:rPr>
          <w:rFonts w:ascii="Times New Roman" w:eastAsia="Times New Roman" w:hAnsi="Times New Roman" w:cs="Times New Roman"/>
          <w:color w:val="000000" w:themeColor="text1"/>
          <w:sz w:val="28"/>
          <w:szCs w:val="28"/>
          <w:lang w:eastAsia="ru-RU"/>
        </w:rPr>
        <w:t>ей</w:t>
      </w:r>
      <w:r w:rsidR="00A70A41" w:rsidRPr="009B161E">
        <w:rPr>
          <w:rFonts w:ascii="Times New Roman" w:eastAsia="Times New Roman" w:hAnsi="Times New Roman" w:cs="Times New Roman"/>
          <w:color w:val="000000" w:themeColor="text1"/>
          <w:sz w:val="28"/>
          <w:szCs w:val="28"/>
          <w:lang w:eastAsia="ru-RU"/>
        </w:rPr>
        <w:t xml:space="preserve"> </w:t>
      </w:r>
      <w:r w:rsidR="00B16A78" w:rsidRPr="009B161E">
        <w:rPr>
          <w:rFonts w:ascii="Times New Roman" w:eastAsia="Times New Roman" w:hAnsi="Times New Roman" w:cs="Times New Roman"/>
          <w:color w:val="000000" w:themeColor="text1"/>
          <w:sz w:val="28"/>
          <w:szCs w:val="28"/>
          <w:lang w:eastAsia="ru-RU"/>
        </w:rPr>
        <w:t>породой</w:t>
      </w:r>
      <w:r w:rsidR="00A70A41" w:rsidRPr="009B161E">
        <w:rPr>
          <w:rFonts w:ascii="Times New Roman" w:eastAsia="Times New Roman" w:hAnsi="Times New Roman" w:cs="Times New Roman"/>
          <w:color w:val="000000" w:themeColor="text1"/>
          <w:sz w:val="28"/>
          <w:szCs w:val="28"/>
          <w:lang w:eastAsia="ru-RU"/>
        </w:rPr>
        <w:t xml:space="preserve"> </w:t>
      </w:r>
      <w:r w:rsidR="00B16A78" w:rsidRPr="009B161E">
        <w:rPr>
          <w:rFonts w:ascii="Times New Roman" w:eastAsia="Times New Roman" w:hAnsi="Times New Roman" w:cs="Times New Roman"/>
          <w:color w:val="000000" w:themeColor="text1"/>
          <w:sz w:val="28"/>
          <w:szCs w:val="28"/>
          <w:lang w:eastAsia="ru-RU"/>
        </w:rPr>
        <w:t>является</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дуб</w:t>
      </w:r>
      <w:r w:rsidR="00A70A41" w:rsidRPr="009B161E">
        <w:rPr>
          <w:rFonts w:ascii="Times New Roman" w:eastAsia="Times New Roman" w:hAnsi="Times New Roman" w:cs="Times New Roman"/>
          <w:color w:val="000000" w:themeColor="text1"/>
          <w:sz w:val="28"/>
          <w:szCs w:val="28"/>
          <w:lang w:eastAsia="ru-RU"/>
        </w:rPr>
        <w:t xml:space="preserve"> </w:t>
      </w:r>
      <w:r w:rsidR="00B16A78" w:rsidRPr="009B161E">
        <w:rPr>
          <w:rFonts w:ascii="Times New Roman" w:eastAsia="Times New Roman" w:hAnsi="Times New Roman" w:cs="Times New Roman"/>
          <w:color w:val="000000" w:themeColor="text1"/>
          <w:sz w:val="28"/>
          <w:szCs w:val="28"/>
          <w:lang w:eastAsia="ru-RU"/>
        </w:rPr>
        <w:t>черешчатый</w:t>
      </w:r>
      <w:r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Также</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встречаются</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клен</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остролистный</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вяз</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шершавый</w:t>
      </w:r>
      <w:r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Подлесок</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представлен</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лиственными</w:t>
      </w:r>
      <w:r w:rsidR="00A70A4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породами</w:t>
      </w:r>
      <w:r w:rsidR="00A54CD4"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березой</w:t>
      </w:r>
      <w:r w:rsidR="00A70A41" w:rsidRPr="009B161E">
        <w:rPr>
          <w:rFonts w:ascii="Times New Roman" w:eastAsia="Times New Roman" w:hAnsi="Times New Roman" w:cs="Times New Roman"/>
          <w:color w:val="000000" w:themeColor="text1"/>
          <w:sz w:val="28"/>
          <w:szCs w:val="28"/>
          <w:lang w:eastAsia="ru-RU"/>
        </w:rPr>
        <w:t xml:space="preserve"> </w:t>
      </w:r>
      <w:proofErr w:type="spellStart"/>
      <w:r w:rsidR="00A54CD4" w:rsidRPr="009B161E">
        <w:rPr>
          <w:rFonts w:ascii="Times New Roman" w:eastAsia="Times New Roman" w:hAnsi="Times New Roman" w:cs="Times New Roman"/>
          <w:color w:val="000000" w:themeColor="text1"/>
          <w:sz w:val="28"/>
          <w:szCs w:val="28"/>
          <w:lang w:eastAsia="ru-RU"/>
        </w:rPr>
        <w:t>повислой</w:t>
      </w:r>
      <w:proofErr w:type="spellEnd"/>
      <w:r w:rsidR="00A54CD4"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дубом</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черешчатым,</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ясенем</w:t>
      </w:r>
      <w:r w:rsidR="00A70A41" w:rsidRPr="009B161E">
        <w:rPr>
          <w:rFonts w:ascii="Times New Roman" w:eastAsia="Times New Roman" w:hAnsi="Times New Roman" w:cs="Times New Roman"/>
          <w:color w:val="000000" w:themeColor="text1"/>
          <w:sz w:val="28"/>
          <w:szCs w:val="28"/>
          <w:lang w:eastAsia="ru-RU"/>
        </w:rPr>
        <w:t xml:space="preserve"> </w:t>
      </w:r>
      <w:r w:rsidR="00A54CD4" w:rsidRPr="009B161E">
        <w:rPr>
          <w:rFonts w:ascii="Times New Roman" w:eastAsia="Times New Roman" w:hAnsi="Times New Roman" w:cs="Times New Roman"/>
          <w:color w:val="000000" w:themeColor="text1"/>
          <w:sz w:val="28"/>
          <w:szCs w:val="28"/>
          <w:lang w:eastAsia="ru-RU"/>
        </w:rPr>
        <w:t>обыкновенным</w:t>
      </w:r>
      <w:r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003D27E6" w:rsidRPr="009B161E">
        <w:rPr>
          <w:rFonts w:ascii="Times New Roman" w:hAnsi="Times New Roman" w:cs="Times New Roman"/>
          <w:color w:val="000000" w:themeColor="text1"/>
          <w:sz w:val="28"/>
          <w:szCs w:val="28"/>
        </w:rPr>
        <w:t>В</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ходе</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обследования</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на</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заложенных</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пробных</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площадях</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определены</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7</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видов</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деревьев,</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2</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вида</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кустарников,</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1</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вид</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лиан</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и</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6</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видов</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трав</w:t>
      </w:r>
      <w:r w:rsidR="00A70A41" w:rsidRPr="009B161E">
        <w:rPr>
          <w:rFonts w:ascii="Times New Roman" w:hAnsi="Times New Roman" w:cs="Times New Roman"/>
          <w:color w:val="000000" w:themeColor="text1"/>
          <w:sz w:val="28"/>
          <w:szCs w:val="28"/>
        </w:rPr>
        <w:t xml:space="preserve"> </w:t>
      </w:r>
      <w:r w:rsidR="003D27E6" w:rsidRPr="009B161E">
        <w:rPr>
          <w:rFonts w:ascii="Times New Roman" w:hAnsi="Times New Roman" w:cs="Times New Roman"/>
          <w:color w:val="000000" w:themeColor="text1"/>
          <w:sz w:val="28"/>
          <w:szCs w:val="28"/>
        </w:rPr>
        <w:t>(табл.</w:t>
      </w:r>
      <w:r w:rsidR="00A70A41" w:rsidRPr="009B161E">
        <w:rPr>
          <w:rFonts w:ascii="Times New Roman" w:hAnsi="Times New Roman" w:cs="Times New Roman"/>
          <w:color w:val="000000" w:themeColor="text1"/>
          <w:sz w:val="28"/>
          <w:szCs w:val="28"/>
        </w:rPr>
        <w:t xml:space="preserve"> </w:t>
      </w:r>
      <w:r w:rsidR="008C4D01" w:rsidRPr="009B161E">
        <w:rPr>
          <w:rFonts w:ascii="Times New Roman" w:hAnsi="Times New Roman" w:cs="Times New Roman"/>
          <w:color w:val="000000" w:themeColor="text1"/>
          <w:sz w:val="28"/>
          <w:szCs w:val="28"/>
        </w:rPr>
        <w:t>3</w:t>
      </w:r>
      <w:r w:rsidR="003D27E6" w:rsidRPr="009B161E">
        <w:rPr>
          <w:rFonts w:ascii="Times New Roman" w:hAnsi="Times New Roman" w:cs="Times New Roman"/>
          <w:color w:val="000000" w:themeColor="text1"/>
          <w:sz w:val="28"/>
          <w:szCs w:val="28"/>
        </w:rPr>
        <w:t>).</w:t>
      </w:r>
    </w:p>
    <w:p w14:paraId="498CA79A" w14:textId="77777777" w:rsidR="00A66F48" w:rsidRDefault="00A66F48"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7C51067D" w14:textId="77777777" w:rsidR="00A66F48" w:rsidRDefault="00A66F48"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13679320" w14:textId="77777777" w:rsidR="00A66F48" w:rsidRDefault="00A66F48"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6CA04846" w14:textId="77777777" w:rsidR="00A66F48" w:rsidRDefault="00A66F48"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466CE753" w14:textId="77777777" w:rsidR="00A66F48" w:rsidRDefault="00A66F48"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51D988D9" w14:textId="5C01A6E8" w:rsidR="003D27E6" w:rsidRPr="009B161E" w:rsidRDefault="003D27E6" w:rsidP="003F0A7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lastRenderedPageBreak/>
        <w:t>Таблица</w:t>
      </w:r>
      <w:r w:rsidR="00F130C0" w:rsidRPr="009B161E">
        <w:rPr>
          <w:rFonts w:ascii="Times New Roman" w:eastAsia="Times New Roman" w:hAnsi="Times New Roman" w:cs="Times New Roman"/>
          <w:color w:val="000000" w:themeColor="text1"/>
          <w:sz w:val="28"/>
          <w:szCs w:val="28"/>
          <w:lang w:eastAsia="ru-RU"/>
        </w:rPr>
        <w:t xml:space="preserve"> </w:t>
      </w:r>
      <w:r w:rsidR="008C4D01" w:rsidRPr="009B161E">
        <w:rPr>
          <w:rFonts w:ascii="Times New Roman" w:eastAsia="Times New Roman" w:hAnsi="Times New Roman" w:cs="Times New Roman"/>
          <w:color w:val="000000" w:themeColor="text1"/>
          <w:sz w:val="28"/>
          <w:szCs w:val="28"/>
          <w:lang w:eastAsia="ru-RU"/>
        </w:rPr>
        <w:t>3</w:t>
      </w:r>
      <w:r w:rsidR="00F130C0" w:rsidRPr="009B161E">
        <w:rPr>
          <w:rFonts w:ascii="Times New Roman" w:eastAsia="Times New Roman" w:hAnsi="Times New Roman" w:cs="Times New Roman"/>
          <w:color w:val="000000" w:themeColor="text1"/>
          <w:sz w:val="28"/>
          <w:szCs w:val="28"/>
          <w:lang w:eastAsia="ru-RU"/>
        </w:rPr>
        <w:t xml:space="preserve"> – </w:t>
      </w:r>
      <w:r w:rsidRPr="009B161E">
        <w:rPr>
          <w:rFonts w:ascii="Times New Roman" w:eastAsia="Times New Roman" w:hAnsi="Times New Roman" w:cs="Times New Roman"/>
          <w:color w:val="000000" w:themeColor="text1"/>
          <w:sz w:val="28"/>
          <w:szCs w:val="28"/>
          <w:lang w:eastAsia="ru-RU"/>
        </w:rPr>
        <w:t>Видовой</w:t>
      </w:r>
      <w:r w:rsidR="00F130C0"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состав</w:t>
      </w:r>
      <w:r w:rsidR="00F130C0"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растительности</w:t>
      </w:r>
      <w:r w:rsidR="00F130C0"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лесопарка</w:t>
      </w:r>
      <w:r w:rsidR="00F130C0" w:rsidRPr="009B161E">
        <w:rPr>
          <w:rFonts w:ascii="Times New Roman" w:eastAsia="Times New Roman" w:hAnsi="Times New Roman" w:cs="Times New Roman"/>
          <w:color w:val="000000" w:themeColor="text1"/>
          <w:sz w:val="28"/>
          <w:szCs w:val="28"/>
          <w:lang w:eastAsia="ru-RU"/>
        </w:rPr>
        <w:t xml:space="preserve"> </w:t>
      </w:r>
      <w:r w:rsidR="002311C9" w:rsidRPr="009B161E">
        <w:rPr>
          <w:rFonts w:ascii="Times New Roman" w:eastAsia="Times New Roman" w:hAnsi="Times New Roman" w:cs="Times New Roman"/>
          <w:color w:val="000000" w:themeColor="text1"/>
          <w:sz w:val="28"/>
          <w:szCs w:val="28"/>
          <w:lang w:eastAsia="ru-RU"/>
        </w:rPr>
        <w:t>«Рождественский»</w:t>
      </w:r>
    </w:p>
    <w:tbl>
      <w:tblPr>
        <w:tblStyle w:val="TableGrid"/>
        <w:tblW w:w="5000" w:type="pct"/>
        <w:jc w:val="center"/>
        <w:tblLook w:val="04A0" w:firstRow="1" w:lastRow="0" w:firstColumn="1" w:lastColumn="0" w:noHBand="0" w:noVBand="1"/>
      </w:tblPr>
      <w:tblGrid>
        <w:gridCol w:w="1074"/>
        <w:gridCol w:w="4953"/>
        <w:gridCol w:w="3259"/>
      </w:tblGrid>
      <w:tr w:rsidR="003D27E6" w:rsidRPr="009B161E" w14:paraId="13035147" w14:textId="77777777" w:rsidTr="00D62390">
        <w:trPr>
          <w:trHeight w:val="70"/>
          <w:jc w:val="center"/>
        </w:trPr>
        <w:tc>
          <w:tcPr>
            <w:tcW w:w="578" w:type="pct"/>
            <w:vAlign w:val="center"/>
          </w:tcPr>
          <w:p w14:paraId="2163DA01" w14:textId="77777777" w:rsidR="003D27E6" w:rsidRPr="009B161E" w:rsidRDefault="003D27E6" w:rsidP="006648B4">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w:t>
            </w:r>
            <w:r w:rsidR="006648B4" w:rsidRPr="009B161E">
              <w:rPr>
                <w:rFonts w:ascii="Times New Roman" w:hAnsi="Times New Roman" w:cs="Times New Roman"/>
                <w:color w:val="000000" w:themeColor="text1"/>
                <w:sz w:val="24"/>
                <w:szCs w:val="24"/>
              </w:rPr>
              <w:t>п/п</w:t>
            </w:r>
          </w:p>
        </w:tc>
        <w:tc>
          <w:tcPr>
            <w:tcW w:w="2667" w:type="pct"/>
            <w:vAlign w:val="center"/>
          </w:tcPr>
          <w:p w14:paraId="0EAF24CB"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Вид</w:t>
            </w:r>
          </w:p>
        </w:tc>
        <w:tc>
          <w:tcPr>
            <w:tcW w:w="1755" w:type="pct"/>
            <w:vAlign w:val="center"/>
          </w:tcPr>
          <w:p w14:paraId="70233DB6"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Семейство</w:t>
            </w:r>
          </w:p>
        </w:tc>
      </w:tr>
      <w:tr w:rsidR="003D27E6" w:rsidRPr="009B161E" w14:paraId="389E5FD8" w14:textId="77777777" w:rsidTr="00D62390">
        <w:trPr>
          <w:trHeight w:val="70"/>
          <w:jc w:val="center"/>
        </w:trPr>
        <w:tc>
          <w:tcPr>
            <w:tcW w:w="5000" w:type="pct"/>
            <w:gridSpan w:val="3"/>
            <w:vAlign w:val="center"/>
          </w:tcPr>
          <w:p w14:paraId="0151C279"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Деревья</w:t>
            </w:r>
          </w:p>
        </w:tc>
      </w:tr>
      <w:tr w:rsidR="003D27E6" w:rsidRPr="009B161E" w14:paraId="2C965867" w14:textId="77777777" w:rsidTr="00D62390">
        <w:trPr>
          <w:jc w:val="center"/>
        </w:trPr>
        <w:tc>
          <w:tcPr>
            <w:tcW w:w="578" w:type="pct"/>
            <w:vAlign w:val="center"/>
          </w:tcPr>
          <w:p w14:paraId="2ECFAAAD" w14:textId="77777777" w:rsidR="003D27E6" w:rsidRPr="009B161E" w:rsidRDefault="005E3020" w:rsidP="00297B12">
            <w:pPr>
              <w:pStyle w:val="NoSpacing"/>
              <w:jc w:val="center"/>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w:t>
            </w:r>
          </w:p>
        </w:tc>
        <w:tc>
          <w:tcPr>
            <w:tcW w:w="2667" w:type="pct"/>
            <w:vAlign w:val="center"/>
          </w:tcPr>
          <w:p w14:paraId="6FD37F8B"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Ясень</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обыкновенный</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w:t>
            </w:r>
            <w:proofErr w:type="spellStart"/>
            <w:r w:rsidRPr="009B161E">
              <w:rPr>
                <w:rFonts w:ascii="Times New Roman" w:hAnsi="Times New Roman" w:cs="Times New Roman"/>
                <w:i/>
                <w:iCs/>
                <w:color w:val="000000" w:themeColor="text1"/>
                <w:sz w:val="24"/>
                <w:szCs w:val="24"/>
                <w:shd w:val="clear" w:color="auto" w:fill="FFFFFF"/>
              </w:rPr>
              <w:t>Fr</w:t>
            </w:r>
            <w:proofErr w:type="spellEnd"/>
            <w:r w:rsidRPr="009B161E">
              <w:rPr>
                <w:rFonts w:ascii="Times New Roman" w:hAnsi="Times New Roman" w:cs="Times New Roman"/>
                <w:i/>
                <w:iCs/>
                <w:color w:val="000000" w:themeColor="text1"/>
                <w:sz w:val="24"/>
                <w:szCs w:val="24"/>
                <w:shd w:val="clear" w:color="auto" w:fill="FFFFFF"/>
                <w:lang w:val="en-US"/>
              </w:rPr>
              <w:t>a</w:t>
            </w:r>
            <w:proofErr w:type="spellStart"/>
            <w:r w:rsidRPr="009B161E">
              <w:rPr>
                <w:rFonts w:ascii="Times New Roman" w:hAnsi="Times New Roman" w:cs="Times New Roman"/>
                <w:i/>
                <w:iCs/>
                <w:color w:val="000000" w:themeColor="text1"/>
                <w:sz w:val="24"/>
                <w:szCs w:val="24"/>
                <w:shd w:val="clear" w:color="auto" w:fill="FFFFFF"/>
              </w:rPr>
              <w:t>xinu</w:t>
            </w:r>
            <w:proofErr w:type="spellEnd"/>
            <w:r w:rsidR="00F130C0" w:rsidRPr="009B161E">
              <w:rPr>
                <w:rFonts w:ascii="Times New Roman" w:hAnsi="Times New Roman" w:cs="Times New Roman"/>
                <w:i/>
                <w:iCs/>
                <w:color w:val="000000" w:themeColor="text1"/>
                <w:sz w:val="24"/>
                <w:szCs w:val="24"/>
                <w:shd w:val="clear" w:color="auto" w:fill="FFFFFF"/>
              </w:rPr>
              <w:t xml:space="preserve"> </w:t>
            </w:r>
            <w:proofErr w:type="spellStart"/>
            <w:r w:rsidRPr="009B161E">
              <w:rPr>
                <w:rFonts w:ascii="Times New Roman" w:hAnsi="Times New Roman" w:cs="Times New Roman"/>
                <w:i/>
                <w:iCs/>
                <w:color w:val="000000" w:themeColor="text1"/>
                <w:sz w:val="24"/>
                <w:szCs w:val="24"/>
                <w:shd w:val="clear" w:color="auto" w:fill="FFFFFF"/>
              </w:rPr>
              <w:t>sexcelsior</w:t>
            </w:r>
            <w:proofErr w:type="spellEnd"/>
            <w:r w:rsidRPr="009B161E">
              <w:rPr>
                <w:rFonts w:ascii="Times New Roman" w:hAnsi="Times New Roman" w:cs="Times New Roman"/>
                <w:bCs/>
                <w:color w:val="000000" w:themeColor="text1"/>
                <w:sz w:val="24"/>
                <w:szCs w:val="24"/>
                <w:shd w:val="clear" w:color="auto" w:fill="FFFFFF"/>
              </w:rPr>
              <w:t>)</w:t>
            </w:r>
          </w:p>
        </w:tc>
        <w:tc>
          <w:tcPr>
            <w:tcW w:w="1755" w:type="pct"/>
            <w:vAlign w:val="center"/>
          </w:tcPr>
          <w:p w14:paraId="1FD0E964" w14:textId="77777777" w:rsidR="003D27E6" w:rsidRPr="009B161E" w:rsidRDefault="00192739" w:rsidP="00297B12">
            <w:pPr>
              <w:pStyle w:val="NoSpacing"/>
              <w:jc w:val="center"/>
              <w:rPr>
                <w:rFonts w:ascii="Times New Roman" w:hAnsi="Times New Roman" w:cs="Times New Roman"/>
                <w:color w:val="000000" w:themeColor="text1"/>
                <w:sz w:val="24"/>
                <w:szCs w:val="24"/>
              </w:rPr>
            </w:pPr>
            <w:hyperlink r:id="rId75" w:tooltip="Маслиновые" w:history="1">
              <w:r w:rsidR="003D27E6" w:rsidRPr="009B161E">
                <w:rPr>
                  <w:rStyle w:val="Hyperlink"/>
                  <w:rFonts w:ascii="Times New Roman" w:hAnsi="Times New Roman" w:cs="Times New Roman"/>
                  <w:color w:val="000000" w:themeColor="text1"/>
                  <w:sz w:val="24"/>
                  <w:szCs w:val="24"/>
                  <w:u w:val="none"/>
                  <w:shd w:val="clear" w:color="auto" w:fill="FFFFFF"/>
                </w:rPr>
                <w:t>Маслиновые</w:t>
              </w:r>
            </w:hyperlink>
            <w:r w:rsidR="00F130C0" w:rsidRPr="009B161E">
              <w:rPr>
                <w:rStyle w:val="Hyperlink"/>
                <w:rFonts w:ascii="Times New Roman" w:hAnsi="Times New Roman" w:cs="Times New Roman"/>
                <w:color w:val="000000" w:themeColor="text1"/>
                <w:sz w:val="24"/>
                <w:szCs w:val="24"/>
                <w:u w:val="none"/>
                <w:shd w:val="clear" w:color="auto" w:fill="FFFFFF"/>
              </w:rPr>
              <w:t xml:space="preserve"> </w:t>
            </w:r>
            <w:r w:rsidR="003D27E6" w:rsidRPr="009B161E">
              <w:rPr>
                <w:rFonts w:ascii="Times New Roman" w:hAnsi="Times New Roman" w:cs="Times New Roman"/>
                <w:color w:val="000000" w:themeColor="text1"/>
                <w:sz w:val="24"/>
                <w:szCs w:val="24"/>
                <w:shd w:val="clear" w:color="auto" w:fill="FFFFFF"/>
              </w:rPr>
              <w:t>(</w:t>
            </w:r>
            <w:proofErr w:type="spellStart"/>
            <w:r w:rsidR="003D27E6" w:rsidRPr="009B161E">
              <w:rPr>
                <w:rFonts w:ascii="Times New Roman" w:hAnsi="Times New Roman" w:cs="Times New Roman"/>
                <w:i/>
                <w:iCs/>
                <w:color w:val="000000" w:themeColor="text1"/>
                <w:sz w:val="24"/>
                <w:szCs w:val="24"/>
                <w:shd w:val="clear" w:color="auto" w:fill="FFFFFF"/>
              </w:rPr>
              <w:t>Oleaceae</w:t>
            </w:r>
            <w:proofErr w:type="spellEnd"/>
            <w:r w:rsidR="003D27E6" w:rsidRPr="009B161E">
              <w:rPr>
                <w:rFonts w:ascii="Times New Roman" w:hAnsi="Times New Roman" w:cs="Times New Roman"/>
                <w:color w:val="000000" w:themeColor="text1"/>
                <w:sz w:val="24"/>
                <w:szCs w:val="24"/>
                <w:shd w:val="clear" w:color="auto" w:fill="FFFFFF"/>
              </w:rPr>
              <w:t>)</w:t>
            </w:r>
          </w:p>
        </w:tc>
      </w:tr>
      <w:tr w:rsidR="003D27E6" w:rsidRPr="009B161E" w14:paraId="1216CE98" w14:textId="77777777" w:rsidTr="00D62390">
        <w:trPr>
          <w:jc w:val="center"/>
        </w:trPr>
        <w:tc>
          <w:tcPr>
            <w:tcW w:w="578" w:type="pct"/>
            <w:vAlign w:val="center"/>
          </w:tcPr>
          <w:p w14:paraId="1ECA2E4D" w14:textId="77777777" w:rsidR="003D27E6" w:rsidRPr="009B161E" w:rsidRDefault="005E3020" w:rsidP="00297B12">
            <w:pPr>
              <w:pStyle w:val="NoSpacing"/>
              <w:jc w:val="center"/>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2</w:t>
            </w:r>
          </w:p>
        </w:tc>
        <w:tc>
          <w:tcPr>
            <w:tcW w:w="2667" w:type="pct"/>
            <w:vAlign w:val="center"/>
          </w:tcPr>
          <w:p w14:paraId="4D5F135E"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Вяз</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шершавый</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lang w:val="en-US"/>
              </w:rPr>
              <w:t>(</w:t>
            </w:r>
            <w:r w:rsidRPr="009B161E">
              <w:rPr>
                <w:rFonts w:ascii="Times New Roman" w:hAnsi="Times New Roman" w:cs="Times New Roman"/>
                <w:i/>
                <w:color w:val="000000" w:themeColor="text1"/>
                <w:sz w:val="24"/>
                <w:szCs w:val="24"/>
                <w:lang w:val="en-US"/>
              </w:rPr>
              <w:t>U</w:t>
            </w:r>
            <w:r w:rsidRPr="009B161E">
              <w:rPr>
                <w:rFonts w:ascii="Times New Roman" w:hAnsi="Times New Roman" w:cs="Times New Roman"/>
                <w:i/>
                <w:iCs/>
                <w:color w:val="000000" w:themeColor="text1"/>
                <w:sz w:val="24"/>
                <w:szCs w:val="24"/>
                <w:shd w:val="clear" w:color="auto" w:fill="FFFFFF"/>
                <w:lang w:val="la-Latn"/>
              </w:rPr>
              <w:t>lmus</w:t>
            </w:r>
            <w:r w:rsidR="00F130C0"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glabra</w:t>
            </w:r>
            <w:r w:rsidRPr="009B161E">
              <w:rPr>
                <w:rFonts w:ascii="Times New Roman" w:hAnsi="Times New Roman" w:cs="Times New Roman"/>
                <w:i/>
                <w:color w:val="000000" w:themeColor="text1"/>
                <w:sz w:val="24"/>
                <w:szCs w:val="24"/>
                <w:shd w:val="clear" w:color="auto" w:fill="FFFFFF"/>
              </w:rPr>
              <w:t>)</w:t>
            </w:r>
          </w:p>
        </w:tc>
        <w:tc>
          <w:tcPr>
            <w:tcW w:w="1755" w:type="pct"/>
            <w:vAlign w:val="center"/>
          </w:tcPr>
          <w:p w14:paraId="5376DD5B" w14:textId="77777777" w:rsidR="003D27E6" w:rsidRPr="009B161E" w:rsidRDefault="003D27E6" w:rsidP="006648B4">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Вязовые</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Ulmaceae</w:t>
            </w:r>
            <w:r w:rsidRPr="009B161E">
              <w:rPr>
                <w:rFonts w:ascii="Times New Roman" w:hAnsi="Times New Roman" w:cs="Times New Roman"/>
                <w:color w:val="000000" w:themeColor="text1"/>
                <w:sz w:val="24"/>
                <w:szCs w:val="24"/>
                <w:shd w:val="clear" w:color="auto" w:fill="FFFFFF"/>
              </w:rPr>
              <w:t>)</w:t>
            </w:r>
          </w:p>
        </w:tc>
      </w:tr>
      <w:tr w:rsidR="003D27E6" w:rsidRPr="009B161E" w14:paraId="4F2D0046" w14:textId="77777777" w:rsidTr="00D62390">
        <w:trPr>
          <w:jc w:val="center"/>
        </w:trPr>
        <w:tc>
          <w:tcPr>
            <w:tcW w:w="578" w:type="pct"/>
            <w:vAlign w:val="center"/>
          </w:tcPr>
          <w:p w14:paraId="10004B3A" w14:textId="77777777" w:rsidR="003D27E6" w:rsidRPr="009B161E" w:rsidRDefault="005E3020" w:rsidP="00297B12">
            <w:pPr>
              <w:pStyle w:val="NoSpacing"/>
              <w:jc w:val="center"/>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3</w:t>
            </w:r>
          </w:p>
        </w:tc>
        <w:tc>
          <w:tcPr>
            <w:tcW w:w="2667" w:type="pct"/>
            <w:vAlign w:val="center"/>
          </w:tcPr>
          <w:p w14:paraId="7652B7C6"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Клен</w:t>
            </w:r>
            <w:r w:rsidR="00F130C0"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остролистный</w:t>
            </w:r>
            <w:r w:rsidR="00F130C0"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Acer</w:t>
            </w:r>
            <w:proofErr w:type="spellEnd"/>
            <w:r w:rsidR="00F130C0"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platanoides</w:t>
            </w:r>
            <w:proofErr w:type="spellEnd"/>
            <w:r w:rsidRPr="009B161E">
              <w:rPr>
                <w:rFonts w:ascii="Times New Roman" w:hAnsi="Times New Roman" w:cs="Times New Roman"/>
                <w:color w:val="000000" w:themeColor="text1"/>
                <w:sz w:val="24"/>
                <w:szCs w:val="24"/>
              </w:rPr>
              <w:t>)</w:t>
            </w:r>
          </w:p>
        </w:tc>
        <w:tc>
          <w:tcPr>
            <w:tcW w:w="1755" w:type="pct"/>
            <w:vAlign w:val="center"/>
          </w:tcPr>
          <w:p w14:paraId="5E61209D"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Кленовые</w:t>
            </w:r>
            <w:r w:rsidR="00F130C0"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i/>
                <w:color w:val="000000" w:themeColor="text1"/>
                <w:sz w:val="24"/>
                <w:szCs w:val="24"/>
              </w:rPr>
              <w:t>(</w:t>
            </w:r>
            <w:proofErr w:type="spellStart"/>
            <w:r w:rsidRPr="009B161E">
              <w:rPr>
                <w:rFonts w:ascii="Times New Roman" w:hAnsi="Times New Roman" w:cs="Times New Roman"/>
                <w:i/>
                <w:color w:val="000000" w:themeColor="text1"/>
                <w:sz w:val="24"/>
                <w:szCs w:val="24"/>
              </w:rPr>
              <w:t>Aceraceae</w:t>
            </w:r>
            <w:proofErr w:type="spellEnd"/>
            <w:r w:rsidRPr="009B161E">
              <w:rPr>
                <w:rFonts w:ascii="Times New Roman" w:hAnsi="Times New Roman" w:cs="Times New Roman"/>
                <w:color w:val="000000" w:themeColor="text1"/>
                <w:sz w:val="24"/>
                <w:szCs w:val="24"/>
              </w:rPr>
              <w:t>)</w:t>
            </w:r>
          </w:p>
        </w:tc>
      </w:tr>
      <w:tr w:rsidR="003D27E6" w:rsidRPr="009B161E" w14:paraId="36656A9F" w14:textId="77777777" w:rsidTr="00D62390">
        <w:trPr>
          <w:jc w:val="center"/>
        </w:trPr>
        <w:tc>
          <w:tcPr>
            <w:tcW w:w="578" w:type="pct"/>
            <w:vAlign w:val="center"/>
          </w:tcPr>
          <w:p w14:paraId="0C706416" w14:textId="77777777" w:rsidR="003D27E6" w:rsidRPr="009B161E" w:rsidRDefault="005E3020" w:rsidP="00297B12">
            <w:pPr>
              <w:pStyle w:val="NoSpacing"/>
              <w:jc w:val="center"/>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4</w:t>
            </w:r>
          </w:p>
        </w:tc>
        <w:tc>
          <w:tcPr>
            <w:tcW w:w="2667" w:type="pct"/>
            <w:vAlign w:val="center"/>
          </w:tcPr>
          <w:p w14:paraId="4EBC4D9F"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Дуб</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черешчатый</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Qu</w:t>
            </w:r>
            <w:r w:rsidRPr="009B161E">
              <w:rPr>
                <w:rFonts w:ascii="Times New Roman" w:hAnsi="Times New Roman" w:cs="Times New Roman"/>
                <w:i/>
                <w:iCs/>
                <w:color w:val="000000" w:themeColor="text1"/>
                <w:sz w:val="24"/>
                <w:szCs w:val="24"/>
                <w:shd w:val="clear" w:color="auto" w:fill="FFFFFF"/>
                <w:lang w:val="en-US"/>
              </w:rPr>
              <w:t>e</w:t>
            </w:r>
            <w:r w:rsidRPr="009B161E">
              <w:rPr>
                <w:rFonts w:ascii="Times New Roman" w:hAnsi="Times New Roman" w:cs="Times New Roman"/>
                <w:i/>
                <w:iCs/>
                <w:color w:val="000000" w:themeColor="text1"/>
                <w:sz w:val="24"/>
                <w:szCs w:val="24"/>
                <w:shd w:val="clear" w:color="auto" w:fill="FFFFFF"/>
                <w:lang w:val="la-Latn"/>
              </w:rPr>
              <w:t>rcus</w:t>
            </w:r>
            <w:r w:rsidR="00F130C0"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r</w:t>
            </w:r>
            <w:r w:rsidRPr="009B161E">
              <w:rPr>
                <w:rFonts w:ascii="Times New Roman" w:hAnsi="Times New Roman" w:cs="Times New Roman"/>
                <w:i/>
                <w:iCs/>
                <w:color w:val="000000" w:themeColor="text1"/>
                <w:sz w:val="24"/>
                <w:szCs w:val="24"/>
                <w:shd w:val="clear" w:color="auto" w:fill="FFFFFF"/>
                <w:lang w:val="en-US"/>
              </w:rPr>
              <w:t>o</w:t>
            </w:r>
            <w:r w:rsidRPr="009B161E">
              <w:rPr>
                <w:rFonts w:ascii="Times New Roman" w:hAnsi="Times New Roman" w:cs="Times New Roman"/>
                <w:i/>
                <w:iCs/>
                <w:color w:val="000000" w:themeColor="text1"/>
                <w:sz w:val="24"/>
                <w:szCs w:val="24"/>
                <w:shd w:val="clear" w:color="auto" w:fill="FFFFFF"/>
                <w:lang w:val="la-Latn"/>
              </w:rPr>
              <w:t>bur</w:t>
            </w:r>
            <w:r w:rsidRPr="009B161E">
              <w:rPr>
                <w:rFonts w:ascii="Times New Roman" w:hAnsi="Times New Roman" w:cs="Times New Roman"/>
                <w:color w:val="000000" w:themeColor="text1"/>
                <w:sz w:val="24"/>
                <w:szCs w:val="24"/>
                <w:shd w:val="clear" w:color="auto" w:fill="FFFFFF"/>
              </w:rPr>
              <w:t>)</w:t>
            </w:r>
          </w:p>
        </w:tc>
        <w:tc>
          <w:tcPr>
            <w:tcW w:w="1755" w:type="pct"/>
            <w:vAlign w:val="center"/>
          </w:tcPr>
          <w:p w14:paraId="28FABE5B" w14:textId="77777777" w:rsidR="003D27E6" w:rsidRPr="009B161E" w:rsidRDefault="00192739" w:rsidP="00297B12">
            <w:pPr>
              <w:pStyle w:val="NoSpacing"/>
              <w:jc w:val="center"/>
              <w:rPr>
                <w:rFonts w:ascii="Times New Roman" w:hAnsi="Times New Roman" w:cs="Times New Roman"/>
                <w:color w:val="000000" w:themeColor="text1"/>
                <w:sz w:val="24"/>
                <w:szCs w:val="24"/>
              </w:rPr>
            </w:pPr>
            <w:hyperlink r:id="rId76" w:tooltip="Буковые" w:history="1">
              <w:r w:rsidR="003D27E6" w:rsidRPr="009B161E">
                <w:rPr>
                  <w:rStyle w:val="Hyperlink"/>
                  <w:rFonts w:ascii="Times New Roman" w:hAnsi="Times New Roman" w:cs="Times New Roman"/>
                  <w:color w:val="000000" w:themeColor="text1"/>
                  <w:sz w:val="24"/>
                  <w:szCs w:val="24"/>
                  <w:u w:val="none"/>
                  <w:shd w:val="clear" w:color="auto" w:fill="FFFFFF"/>
                </w:rPr>
                <w:t>Буковые</w:t>
              </w:r>
            </w:hyperlink>
            <w:r w:rsidR="00F130C0" w:rsidRPr="009B161E">
              <w:rPr>
                <w:rStyle w:val="Hyperlink"/>
                <w:rFonts w:ascii="Times New Roman" w:hAnsi="Times New Roman" w:cs="Times New Roman"/>
                <w:color w:val="000000" w:themeColor="text1"/>
                <w:sz w:val="24"/>
                <w:szCs w:val="24"/>
                <w:u w:val="none"/>
                <w:shd w:val="clear" w:color="auto" w:fill="FFFFFF"/>
              </w:rPr>
              <w:t xml:space="preserve"> </w:t>
            </w:r>
            <w:r w:rsidR="003D27E6" w:rsidRPr="009B161E">
              <w:rPr>
                <w:rFonts w:ascii="Times New Roman" w:hAnsi="Times New Roman" w:cs="Times New Roman"/>
                <w:color w:val="000000" w:themeColor="text1"/>
                <w:sz w:val="24"/>
                <w:szCs w:val="24"/>
                <w:shd w:val="clear" w:color="auto" w:fill="FFFFFF"/>
              </w:rPr>
              <w:t>(</w:t>
            </w:r>
            <w:r w:rsidR="003D27E6" w:rsidRPr="009B161E">
              <w:rPr>
                <w:rFonts w:ascii="Times New Roman" w:hAnsi="Times New Roman" w:cs="Times New Roman"/>
                <w:i/>
                <w:iCs/>
                <w:color w:val="000000" w:themeColor="text1"/>
                <w:sz w:val="24"/>
                <w:szCs w:val="24"/>
                <w:shd w:val="clear" w:color="auto" w:fill="FFFFFF"/>
                <w:lang w:val="la-Latn"/>
              </w:rPr>
              <w:t>Fagaceae</w:t>
            </w:r>
            <w:r w:rsidR="003D27E6" w:rsidRPr="009B161E">
              <w:rPr>
                <w:rFonts w:ascii="Times New Roman" w:hAnsi="Times New Roman" w:cs="Times New Roman"/>
                <w:color w:val="000000" w:themeColor="text1"/>
                <w:sz w:val="24"/>
                <w:szCs w:val="24"/>
                <w:shd w:val="clear" w:color="auto" w:fill="FFFFFF"/>
              </w:rPr>
              <w:t>)</w:t>
            </w:r>
          </w:p>
        </w:tc>
      </w:tr>
      <w:tr w:rsidR="005E3020" w:rsidRPr="009B161E" w14:paraId="5D1102C9" w14:textId="77777777" w:rsidTr="00D62390">
        <w:trPr>
          <w:jc w:val="center"/>
        </w:trPr>
        <w:tc>
          <w:tcPr>
            <w:tcW w:w="578" w:type="pct"/>
            <w:vAlign w:val="center"/>
          </w:tcPr>
          <w:p w14:paraId="6BB82D20" w14:textId="77777777" w:rsidR="005E3020" w:rsidRPr="009B161E" w:rsidRDefault="005E3020" w:rsidP="00297B12">
            <w:pPr>
              <w:pStyle w:val="NoSpacing"/>
              <w:jc w:val="center"/>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5</w:t>
            </w:r>
          </w:p>
        </w:tc>
        <w:tc>
          <w:tcPr>
            <w:tcW w:w="2667" w:type="pct"/>
            <w:vAlign w:val="center"/>
          </w:tcPr>
          <w:p w14:paraId="13A81CE3" w14:textId="77777777" w:rsidR="005E3020" w:rsidRPr="009B161E" w:rsidRDefault="005E3020"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Берёза</w:t>
            </w:r>
            <w:r w:rsidR="00F130C0" w:rsidRPr="009B161E">
              <w:rPr>
                <w:rFonts w:ascii="Times New Roman" w:hAnsi="Times New Roman" w:cs="Times New Roman"/>
                <w:bCs/>
                <w:color w:val="000000" w:themeColor="text1"/>
                <w:sz w:val="24"/>
                <w:szCs w:val="24"/>
                <w:shd w:val="clear" w:color="auto" w:fill="FFFFFF"/>
              </w:rPr>
              <w:t xml:space="preserve"> </w:t>
            </w:r>
            <w:proofErr w:type="spellStart"/>
            <w:r w:rsidRPr="009B161E">
              <w:rPr>
                <w:rFonts w:ascii="Times New Roman" w:hAnsi="Times New Roman" w:cs="Times New Roman"/>
                <w:bCs/>
                <w:color w:val="000000" w:themeColor="text1"/>
                <w:sz w:val="24"/>
                <w:szCs w:val="24"/>
                <w:shd w:val="clear" w:color="auto" w:fill="FFFFFF"/>
              </w:rPr>
              <w:t>повислая</w:t>
            </w:r>
            <w:proofErr w:type="spellEnd"/>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B</w:t>
            </w:r>
            <w:r w:rsidRPr="009B161E">
              <w:rPr>
                <w:rFonts w:ascii="Times New Roman" w:hAnsi="Times New Roman" w:cs="Times New Roman"/>
                <w:i/>
                <w:iCs/>
                <w:color w:val="000000" w:themeColor="text1"/>
                <w:sz w:val="24"/>
                <w:szCs w:val="24"/>
                <w:shd w:val="clear" w:color="auto" w:fill="FFFFFF"/>
                <w:lang w:val="en-US"/>
              </w:rPr>
              <w:t>e</w:t>
            </w:r>
            <w:r w:rsidRPr="009B161E">
              <w:rPr>
                <w:rFonts w:ascii="Times New Roman" w:hAnsi="Times New Roman" w:cs="Times New Roman"/>
                <w:i/>
                <w:iCs/>
                <w:color w:val="000000" w:themeColor="text1"/>
                <w:sz w:val="24"/>
                <w:szCs w:val="24"/>
                <w:shd w:val="clear" w:color="auto" w:fill="FFFFFF"/>
                <w:lang w:val="la-Latn"/>
              </w:rPr>
              <w:t>tula</w:t>
            </w:r>
            <w:r w:rsidR="00F130C0"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p</w:t>
            </w:r>
            <w:r w:rsidRPr="009B161E">
              <w:rPr>
                <w:rFonts w:ascii="Times New Roman" w:hAnsi="Times New Roman" w:cs="Times New Roman"/>
                <w:i/>
                <w:iCs/>
                <w:color w:val="000000" w:themeColor="text1"/>
                <w:sz w:val="24"/>
                <w:szCs w:val="24"/>
                <w:shd w:val="clear" w:color="auto" w:fill="FFFFFF"/>
                <w:lang w:val="en-US"/>
              </w:rPr>
              <w:t>e</w:t>
            </w:r>
            <w:r w:rsidRPr="009B161E">
              <w:rPr>
                <w:rFonts w:ascii="Times New Roman" w:hAnsi="Times New Roman" w:cs="Times New Roman"/>
                <w:i/>
                <w:iCs/>
                <w:color w:val="000000" w:themeColor="text1"/>
                <w:sz w:val="24"/>
                <w:szCs w:val="24"/>
                <w:shd w:val="clear" w:color="auto" w:fill="FFFFFF"/>
                <w:lang w:val="la-Latn"/>
              </w:rPr>
              <w:t>ndula</w:t>
            </w:r>
            <w:r w:rsidRPr="009B161E">
              <w:rPr>
                <w:rFonts w:ascii="Times New Roman" w:hAnsi="Times New Roman" w:cs="Times New Roman"/>
                <w:color w:val="000000" w:themeColor="text1"/>
                <w:sz w:val="24"/>
                <w:szCs w:val="24"/>
                <w:shd w:val="clear" w:color="auto" w:fill="FFFFFF"/>
              </w:rPr>
              <w:t>)</w:t>
            </w:r>
          </w:p>
        </w:tc>
        <w:tc>
          <w:tcPr>
            <w:tcW w:w="1755" w:type="pct"/>
            <w:vAlign w:val="center"/>
          </w:tcPr>
          <w:p w14:paraId="3368F879" w14:textId="77777777" w:rsidR="005E3020" w:rsidRPr="009B161E" w:rsidRDefault="005E3020"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shd w:val="clear" w:color="auto" w:fill="FFFFFF"/>
              </w:rPr>
              <w:t>Берёзовые</w:t>
            </w:r>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Betulaceae</w:t>
            </w:r>
            <w:r w:rsidRPr="009B161E">
              <w:rPr>
                <w:rFonts w:ascii="Times New Roman" w:hAnsi="Times New Roman" w:cs="Times New Roman"/>
                <w:color w:val="000000" w:themeColor="text1"/>
                <w:sz w:val="24"/>
                <w:szCs w:val="24"/>
                <w:shd w:val="clear" w:color="auto" w:fill="FFFFFF"/>
              </w:rPr>
              <w:t>)</w:t>
            </w:r>
          </w:p>
        </w:tc>
      </w:tr>
      <w:tr w:rsidR="003D27E6" w:rsidRPr="009B161E" w14:paraId="7C9ECEDD" w14:textId="77777777" w:rsidTr="003F0A70">
        <w:trPr>
          <w:trHeight w:val="70"/>
          <w:jc w:val="center"/>
        </w:trPr>
        <w:tc>
          <w:tcPr>
            <w:tcW w:w="5000" w:type="pct"/>
            <w:gridSpan w:val="3"/>
            <w:vAlign w:val="center"/>
          </w:tcPr>
          <w:p w14:paraId="70A4C823"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Кустарники</w:t>
            </w:r>
          </w:p>
        </w:tc>
      </w:tr>
      <w:tr w:rsidR="003D27E6" w:rsidRPr="009B161E" w14:paraId="4D0B3E46" w14:textId="77777777" w:rsidTr="00D62390">
        <w:trPr>
          <w:jc w:val="center"/>
        </w:trPr>
        <w:tc>
          <w:tcPr>
            <w:tcW w:w="578" w:type="pct"/>
            <w:vAlign w:val="center"/>
          </w:tcPr>
          <w:p w14:paraId="7372E0B4"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667" w:type="pct"/>
            <w:vAlign w:val="center"/>
          </w:tcPr>
          <w:p w14:paraId="1923534D"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Боярышник</w:t>
            </w:r>
            <w:r w:rsidR="00F130C0"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однопестичный</w:t>
            </w:r>
            <w:proofErr w:type="spellEnd"/>
            <w:r w:rsidR="00A70A4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proofErr w:type="spellStart"/>
            <w:r w:rsidRPr="009B161E">
              <w:rPr>
                <w:rFonts w:ascii="Times New Roman" w:hAnsi="Times New Roman" w:cs="Times New Roman"/>
                <w:i/>
                <w:color w:val="000000" w:themeColor="text1"/>
                <w:sz w:val="24"/>
                <w:szCs w:val="24"/>
              </w:rPr>
              <w:t>Crata</w:t>
            </w:r>
            <w:proofErr w:type="spellEnd"/>
            <w:r w:rsidRPr="009B161E">
              <w:rPr>
                <w:rFonts w:ascii="Times New Roman" w:hAnsi="Times New Roman" w:cs="Times New Roman"/>
                <w:i/>
                <w:color w:val="000000" w:themeColor="text1"/>
                <w:sz w:val="24"/>
                <w:szCs w:val="24"/>
                <w:lang w:val="en-US"/>
              </w:rPr>
              <w:t>e</w:t>
            </w:r>
            <w:proofErr w:type="spellStart"/>
            <w:r w:rsidRPr="009B161E">
              <w:rPr>
                <w:rFonts w:ascii="Times New Roman" w:hAnsi="Times New Roman" w:cs="Times New Roman"/>
                <w:i/>
                <w:color w:val="000000" w:themeColor="text1"/>
                <w:sz w:val="24"/>
                <w:szCs w:val="24"/>
              </w:rPr>
              <w:t>gus</w:t>
            </w:r>
            <w:proofErr w:type="spellEnd"/>
            <w:r w:rsidR="00F130C0" w:rsidRPr="009B161E">
              <w:rPr>
                <w:rFonts w:ascii="Times New Roman" w:hAnsi="Times New Roman" w:cs="Times New Roman"/>
                <w:i/>
                <w:color w:val="000000" w:themeColor="text1"/>
                <w:sz w:val="24"/>
                <w:szCs w:val="24"/>
              </w:rPr>
              <w:t xml:space="preserve"> </w:t>
            </w:r>
            <w:proofErr w:type="spellStart"/>
            <w:r w:rsidRPr="009B161E">
              <w:rPr>
                <w:rFonts w:ascii="Times New Roman" w:hAnsi="Times New Roman" w:cs="Times New Roman"/>
                <w:i/>
                <w:color w:val="000000" w:themeColor="text1"/>
                <w:sz w:val="24"/>
                <w:szCs w:val="24"/>
              </w:rPr>
              <w:t>mon</w:t>
            </w:r>
            <w:proofErr w:type="spellEnd"/>
            <w:r w:rsidRPr="009B161E">
              <w:rPr>
                <w:rFonts w:ascii="Times New Roman" w:hAnsi="Times New Roman" w:cs="Times New Roman"/>
                <w:i/>
                <w:color w:val="000000" w:themeColor="text1"/>
                <w:sz w:val="24"/>
                <w:szCs w:val="24"/>
                <w:lang w:val="en-US"/>
              </w:rPr>
              <w:t>o</w:t>
            </w:r>
            <w:proofErr w:type="spellStart"/>
            <w:r w:rsidRPr="009B161E">
              <w:rPr>
                <w:rFonts w:ascii="Times New Roman" w:hAnsi="Times New Roman" w:cs="Times New Roman"/>
                <w:i/>
                <w:color w:val="000000" w:themeColor="text1"/>
                <w:sz w:val="24"/>
                <w:szCs w:val="24"/>
              </w:rPr>
              <w:t>gyna</w:t>
            </w:r>
            <w:proofErr w:type="spellEnd"/>
            <w:r w:rsidRPr="009B161E">
              <w:rPr>
                <w:rFonts w:ascii="Times New Roman" w:hAnsi="Times New Roman" w:cs="Times New Roman"/>
                <w:color w:val="000000" w:themeColor="text1"/>
                <w:sz w:val="24"/>
                <w:szCs w:val="24"/>
              </w:rPr>
              <w:t>)</w:t>
            </w:r>
          </w:p>
        </w:tc>
        <w:tc>
          <w:tcPr>
            <w:tcW w:w="1755" w:type="pct"/>
            <w:vAlign w:val="center"/>
          </w:tcPr>
          <w:p w14:paraId="7B3F78D3" w14:textId="77777777" w:rsidR="003D27E6" w:rsidRPr="009B161E" w:rsidRDefault="00192739" w:rsidP="00297B12">
            <w:pPr>
              <w:pStyle w:val="NoSpacing"/>
              <w:jc w:val="center"/>
              <w:rPr>
                <w:rFonts w:ascii="Times New Roman" w:hAnsi="Times New Roman" w:cs="Times New Roman"/>
                <w:color w:val="000000" w:themeColor="text1"/>
                <w:sz w:val="24"/>
                <w:szCs w:val="24"/>
              </w:rPr>
            </w:pPr>
            <w:hyperlink r:id="rId77" w:tooltip="Розовые" w:history="1">
              <w:r w:rsidR="003D27E6" w:rsidRPr="009B161E">
                <w:rPr>
                  <w:rStyle w:val="Hyperlink"/>
                  <w:rFonts w:ascii="Times New Roman" w:hAnsi="Times New Roman" w:cs="Times New Roman"/>
                  <w:color w:val="000000" w:themeColor="text1"/>
                  <w:sz w:val="24"/>
                  <w:szCs w:val="24"/>
                  <w:u w:val="none"/>
                  <w:shd w:val="clear" w:color="auto" w:fill="FFFFFF"/>
                </w:rPr>
                <w:t>Розовые</w:t>
              </w:r>
            </w:hyperlink>
            <w:r w:rsidR="00F130C0" w:rsidRPr="009B161E">
              <w:rPr>
                <w:rStyle w:val="Hyperlink"/>
                <w:rFonts w:ascii="Times New Roman" w:hAnsi="Times New Roman" w:cs="Times New Roman"/>
                <w:color w:val="000000" w:themeColor="text1"/>
                <w:sz w:val="24"/>
                <w:szCs w:val="24"/>
                <w:u w:val="none"/>
                <w:shd w:val="clear" w:color="auto" w:fill="FFFFFF"/>
              </w:rPr>
              <w:t xml:space="preserve"> </w:t>
            </w:r>
            <w:r w:rsidR="003D27E6" w:rsidRPr="009B161E">
              <w:rPr>
                <w:rFonts w:ascii="Times New Roman" w:hAnsi="Times New Roman" w:cs="Times New Roman"/>
                <w:color w:val="000000" w:themeColor="text1"/>
                <w:sz w:val="24"/>
                <w:szCs w:val="24"/>
                <w:shd w:val="clear" w:color="auto" w:fill="FFFFFF"/>
              </w:rPr>
              <w:t>(</w:t>
            </w:r>
            <w:r w:rsidR="003D27E6" w:rsidRPr="009B161E">
              <w:rPr>
                <w:rFonts w:ascii="Times New Roman" w:hAnsi="Times New Roman" w:cs="Times New Roman"/>
                <w:i/>
                <w:iCs/>
                <w:color w:val="000000" w:themeColor="text1"/>
                <w:sz w:val="24"/>
                <w:szCs w:val="24"/>
                <w:shd w:val="clear" w:color="auto" w:fill="FFFFFF"/>
                <w:lang w:val="la-Latn"/>
              </w:rPr>
              <w:t>Rosaceae</w:t>
            </w:r>
            <w:r w:rsidR="003D27E6" w:rsidRPr="009B161E">
              <w:rPr>
                <w:rFonts w:ascii="Times New Roman" w:hAnsi="Times New Roman" w:cs="Times New Roman"/>
                <w:color w:val="000000" w:themeColor="text1"/>
                <w:sz w:val="24"/>
                <w:szCs w:val="24"/>
                <w:shd w:val="clear" w:color="auto" w:fill="FFFFFF"/>
              </w:rPr>
              <w:t>).</w:t>
            </w:r>
          </w:p>
        </w:tc>
      </w:tr>
      <w:tr w:rsidR="003D27E6" w:rsidRPr="009B161E" w14:paraId="713A1E80" w14:textId="77777777" w:rsidTr="00D62390">
        <w:trPr>
          <w:jc w:val="center"/>
        </w:trPr>
        <w:tc>
          <w:tcPr>
            <w:tcW w:w="578" w:type="pct"/>
            <w:vAlign w:val="center"/>
          </w:tcPr>
          <w:p w14:paraId="4360D494"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2</w:t>
            </w:r>
          </w:p>
        </w:tc>
        <w:tc>
          <w:tcPr>
            <w:tcW w:w="2667" w:type="pct"/>
            <w:vAlign w:val="center"/>
          </w:tcPr>
          <w:p w14:paraId="74C800BD"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shd w:val="clear" w:color="auto" w:fill="FFFFFF"/>
              </w:rPr>
              <w:t>Малина</w:t>
            </w:r>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лесная</w:t>
            </w:r>
            <w:r w:rsidR="00A70A41"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proofErr w:type="spellStart"/>
            <w:r w:rsidRPr="009B161E">
              <w:rPr>
                <w:rFonts w:ascii="Times New Roman" w:hAnsi="Times New Roman" w:cs="Times New Roman"/>
                <w:i/>
                <w:color w:val="000000" w:themeColor="text1"/>
                <w:sz w:val="24"/>
                <w:szCs w:val="24"/>
                <w:shd w:val="clear" w:color="auto" w:fill="FFFFFF"/>
              </w:rPr>
              <w:t>Rubus</w:t>
            </w:r>
            <w:proofErr w:type="spellEnd"/>
            <w:r w:rsidR="00F130C0" w:rsidRPr="009B161E">
              <w:rPr>
                <w:rFonts w:ascii="Times New Roman" w:hAnsi="Times New Roman" w:cs="Times New Roman"/>
                <w:i/>
                <w:color w:val="000000" w:themeColor="text1"/>
                <w:sz w:val="24"/>
                <w:szCs w:val="24"/>
                <w:shd w:val="clear" w:color="auto" w:fill="FFFFFF"/>
              </w:rPr>
              <w:t xml:space="preserve"> </w:t>
            </w:r>
            <w:proofErr w:type="spellStart"/>
            <w:r w:rsidR="00B142E6" w:rsidRPr="009B161E">
              <w:rPr>
                <w:rFonts w:ascii="Times New Roman" w:hAnsi="Times New Roman" w:cs="Times New Roman"/>
                <w:i/>
                <w:color w:val="000000" w:themeColor="text1"/>
                <w:sz w:val="24"/>
                <w:szCs w:val="24"/>
                <w:shd w:val="clear" w:color="auto" w:fill="FFFFFF"/>
              </w:rPr>
              <w:t>idaeus</w:t>
            </w:r>
            <w:proofErr w:type="spellEnd"/>
            <w:r w:rsidRPr="009B161E">
              <w:rPr>
                <w:rFonts w:ascii="Times New Roman" w:hAnsi="Times New Roman" w:cs="Times New Roman"/>
                <w:color w:val="000000" w:themeColor="text1"/>
                <w:sz w:val="24"/>
                <w:szCs w:val="24"/>
                <w:shd w:val="clear" w:color="auto" w:fill="FFFFFF"/>
              </w:rPr>
              <w:t>)</w:t>
            </w:r>
          </w:p>
        </w:tc>
        <w:tc>
          <w:tcPr>
            <w:tcW w:w="1755" w:type="pct"/>
            <w:vAlign w:val="center"/>
          </w:tcPr>
          <w:p w14:paraId="37D13DBC" w14:textId="77777777" w:rsidR="003D27E6" w:rsidRPr="009B161E" w:rsidRDefault="00192739" w:rsidP="00297B12">
            <w:pPr>
              <w:pStyle w:val="NoSpacing"/>
              <w:jc w:val="center"/>
              <w:rPr>
                <w:rFonts w:ascii="Times New Roman" w:hAnsi="Times New Roman" w:cs="Times New Roman"/>
                <w:color w:val="000000" w:themeColor="text1"/>
                <w:sz w:val="24"/>
                <w:szCs w:val="24"/>
              </w:rPr>
            </w:pPr>
            <w:hyperlink r:id="rId78" w:tooltip="Розовые" w:history="1">
              <w:r w:rsidR="003D27E6" w:rsidRPr="009B161E">
                <w:rPr>
                  <w:rStyle w:val="Hyperlink"/>
                  <w:rFonts w:ascii="Times New Roman" w:hAnsi="Times New Roman" w:cs="Times New Roman"/>
                  <w:color w:val="000000" w:themeColor="text1"/>
                  <w:sz w:val="24"/>
                  <w:szCs w:val="24"/>
                  <w:u w:val="none"/>
                  <w:shd w:val="clear" w:color="auto" w:fill="FFFFFF"/>
                </w:rPr>
                <w:t>Розовые</w:t>
              </w:r>
            </w:hyperlink>
            <w:r w:rsidR="00F130C0" w:rsidRPr="009B161E">
              <w:rPr>
                <w:rStyle w:val="Hyperlink"/>
                <w:rFonts w:ascii="Times New Roman" w:hAnsi="Times New Roman" w:cs="Times New Roman"/>
                <w:color w:val="000000" w:themeColor="text1"/>
                <w:sz w:val="24"/>
                <w:szCs w:val="24"/>
                <w:u w:val="none"/>
                <w:shd w:val="clear" w:color="auto" w:fill="FFFFFF"/>
              </w:rPr>
              <w:t xml:space="preserve"> </w:t>
            </w:r>
            <w:r w:rsidR="003D27E6" w:rsidRPr="009B161E">
              <w:rPr>
                <w:rFonts w:ascii="Times New Roman" w:hAnsi="Times New Roman" w:cs="Times New Roman"/>
                <w:color w:val="000000" w:themeColor="text1"/>
                <w:sz w:val="24"/>
                <w:szCs w:val="24"/>
                <w:shd w:val="clear" w:color="auto" w:fill="FFFFFF"/>
              </w:rPr>
              <w:t>(</w:t>
            </w:r>
            <w:r w:rsidR="003D27E6" w:rsidRPr="009B161E">
              <w:rPr>
                <w:rFonts w:ascii="Times New Roman" w:hAnsi="Times New Roman" w:cs="Times New Roman"/>
                <w:i/>
                <w:iCs/>
                <w:color w:val="000000" w:themeColor="text1"/>
                <w:sz w:val="24"/>
                <w:szCs w:val="24"/>
                <w:shd w:val="clear" w:color="auto" w:fill="FFFFFF"/>
                <w:lang w:val="la-Latn"/>
              </w:rPr>
              <w:t>Rosaceae</w:t>
            </w:r>
            <w:r w:rsidR="003D27E6" w:rsidRPr="009B161E">
              <w:rPr>
                <w:rFonts w:ascii="Times New Roman" w:hAnsi="Times New Roman" w:cs="Times New Roman"/>
                <w:color w:val="000000" w:themeColor="text1"/>
                <w:sz w:val="24"/>
                <w:szCs w:val="24"/>
                <w:shd w:val="clear" w:color="auto" w:fill="FFFFFF"/>
              </w:rPr>
              <w:t>).</w:t>
            </w:r>
          </w:p>
        </w:tc>
      </w:tr>
      <w:tr w:rsidR="003D27E6" w:rsidRPr="009B161E" w14:paraId="6A5D92A0" w14:textId="77777777" w:rsidTr="00297B12">
        <w:trPr>
          <w:jc w:val="center"/>
        </w:trPr>
        <w:tc>
          <w:tcPr>
            <w:tcW w:w="5000" w:type="pct"/>
            <w:gridSpan w:val="3"/>
            <w:vAlign w:val="center"/>
          </w:tcPr>
          <w:p w14:paraId="5DB10018"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Лианы</w:t>
            </w:r>
          </w:p>
        </w:tc>
      </w:tr>
      <w:tr w:rsidR="003D27E6" w:rsidRPr="009B161E" w14:paraId="25FE7060" w14:textId="77777777" w:rsidTr="00D62390">
        <w:trPr>
          <w:jc w:val="center"/>
        </w:trPr>
        <w:tc>
          <w:tcPr>
            <w:tcW w:w="578" w:type="pct"/>
            <w:vAlign w:val="center"/>
          </w:tcPr>
          <w:p w14:paraId="22CEF246"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667" w:type="pct"/>
            <w:vAlign w:val="center"/>
          </w:tcPr>
          <w:p w14:paraId="78311B5A"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Девичий</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виноград</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Parthenocissus</w:t>
            </w:r>
            <w:r w:rsidRPr="009B161E">
              <w:rPr>
                <w:rFonts w:ascii="Times New Roman" w:hAnsi="Times New Roman" w:cs="Times New Roman"/>
                <w:color w:val="000000" w:themeColor="text1"/>
                <w:sz w:val="24"/>
                <w:szCs w:val="24"/>
                <w:shd w:val="clear" w:color="auto" w:fill="FFFFFF"/>
              </w:rPr>
              <w:t>)</w:t>
            </w:r>
          </w:p>
        </w:tc>
        <w:tc>
          <w:tcPr>
            <w:tcW w:w="1755" w:type="pct"/>
            <w:vAlign w:val="center"/>
          </w:tcPr>
          <w:p w14:paraId="0EF3472E" w14:textId="77777777" w:rsidR="003D27E6" w:rsidRPr="009B161E" w:rsidRDefault="003D27E6" w:rsidP="00297B12">
            <w:pPr>
              <w:pStyle w:val="NoSpacing"/>
              <w:jc w:val="center"/>
              <w:rPr>
                <w:rFonts w:ascii="Times New Roman" w:hAnsi="Times New Roman" w:cs="Times New Roman"/>
                <w:color w:val="000000" w:themeColor="text1"/>
                <w:sz w:val="24"/>
                <w:szCs w:val="24"/>
              </w:rPr>
            </w:pPr>
            <w:proofErr w:type="spellStart"/>
            <w:r w:rsidRPr="009B161E">
              <w:rPr>
                <w:rFonts w:ascii="Times New Roman" w:hAnsi="Times New Roman" w:cs="Times New Roman"/>
                <w:bCs/>
                <w:color w:val="000000" w:themeColor="text1"/>
                <w:sz w:val="24"/>
                <w:szCs w:val="24"/>
                <w:shd w:val="clear" w:color="auto" w:fill="FFFFFF"/>
              </w:rPr>
              <w:t>Виноградовые</w:t>
            </w:r>
            <w:proofErr w:type="spellEnd"/>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Vit</w:t>
            </w:r>
            <w:r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ceae</w:t>
            </w:r>
            <w:r w:rsidRPr="009B161E">
              <w:rPr>
                <w:rFonts w:ascii="Times New Roman" w:hAnsi="Times New Roman" w:cs="Times New Roman"/>
                <w:color w:val="000000" w:themeColor="text1"/>
                <w:sz w:val="24"/>
                <w:szCs w:val="24"/>
                <w:shd w:val="clear" w:color="auto" w:fill="FFFFFF"/>
              </w:rPr>
              <w:t>)</w:t>
            </w:r>
          </w:p>
        </w:tc>
      </w:tr>
      <w:tr w:rsidR="003D27E6" w:rsidRPr="009B161E" w14:paraId="3B03AA52" w14:textId="77777777" w:rsidTr="00D62390">
        <w:trPr>
          <w:trHeight w:val="70"/>
          <w:jc w:val="center"/>
        </w:trPr>
        <w:tc>
          <w:tcPr>
            <w:tcW w:w="5000" w:type="pct"/>
            <w:gridSpan w:val="3"/>
            <w:vAlign w:val="center"/>
          </w:tcPr>
          <w:p w14:paraId="2D29E359" w14:textId="77777777" w:rsidR="003D27E6" w:rsidRPr="009B161E" w:rsidRDefault="003D27E6"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Травы</w:t>
            </w:r>
          </w:p>
        </w:tc>
      </w:tr>
      <w:tr w:rsidR="003D27E6" w:rsidRPr="009B161E" w14:paraId="7875D31D" w14:textId="77777777" w:rsidTr="00D62390">
        <w:trPr>
          <w:jc w:val="center"/>
        </w:trPr>
        <w:tc>
          <w:tcPr>
            <w:tcW w:w="578" w:type="pct"/>
            <w:vAlign w:val="center"/>
          </w:tcPr>
          <w:p w14:paraId="16A9CF3A"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1</w:t>
            </w:r>
          </w:p>
        </w:tc>
        <w:tc>
          <w:tcPr>
            <w:tcW w:w="2667" w:type="pct"/>
            <w:vAlign w:val="center"/>
          </w:tcPr>
          <w:p w14:paraId="0B7FA9D5" w14:textId="77777777" w:rsidR="003D27E6" w:rsidRPr="009B161E" w:rsidRDefault="003D27E6"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Чистотел</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большой</w:t>
            </w:r>
            <w:r w:rsidR="00A70A4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Chelid</w:t>
            </w:r>
            <w:r w:rsidRPr="009B161E">
              <w:rPr>
                <w:rFonts w:ascii="Times New Roman" w:hAnsi="Times New Roman" w:cs="Times New Roman"/>
                <w:i/>
                <w:iCs/>
                <w:color w:val="000000" w:themeColor="text1"/>
                <w:sz w:val="24"/>
                <w:szCs w:val="24"/>
                <w:shd w:val="clear" w:color="auto" w:fill="FFFFFF"/>
                <w:lang w:val="en-US"/>
              </w:rPr>
              <w:t>o</w:t>
            </w:r>
            <w:r w:rsidRPr="009B161E">
              <w:rPr>
                <w:rFonts w:ascii="Times New Roman" w:hAnsi="Times New Roman" w:cs="Times New Roman"/>
                <w:i/>
                <w:iCs/>
                <w:color w:val="000000" w:themeColor="text1"/>
                <w:sz w:val="24"/>
                <w:szCs w:val="24"/>
                <w:shd w:val="clear" w:color="auto" w:fill="FFFFFF"/>
                <w:lang w:val="la-Latn"/>
              </w:rPr>
              <w:t>nium</w:t>
            </w:r>
            <w:r w:rsidR="00F130C0"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m</w:t>
            </w:r>
            <w:r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jus</w:t>
            </w:r>
            <w:r w:rsidRPr="009B161E">
              <w:rPr>
                <w:rFonts w:ascii="Times New Roman" w:hAnsi="Times New Roman" w:cs="Times New Roman"/>
                <w:color w:val="000000" w:themeColor="text1"/>
                <w:sz w:val="24"/>
                <w:szCs w:val="24"/>
                <w:shd w:val="clear" w:color="auto" w:fill="FFFFFF"/>
              </w:rPr>
              <w:t>)</w:t>
            </w:r>
          </w:p>
        </w:tc>
        <w:tc>
          <w:tcPr>
            <w:tcW w:w="1755" w:type="pct"/>
            <w:vAlign w:val="center"/>
          </w:tcPr>
          <w:p w14:paraId="3BA307FA" w14:textId="77777777" w:rsidR="003D27E6" w:rsidRPr="009B161E" w:rsidRDefault="00192739" w:rsidP="00297B12">
            <w:pPr>
              <w:pStyle w:val="NoSpacing"/>
              <w:jc w:val="center"/>
              <w:rPr>
                <w:rFonts w:ascii="Times New Roman" w:hAnsi="Times New Roman" w:cs="Times New Roman"/>
                <w:bCs/>
                <w:color w:val="000000" w:themeColor="text1"/>
                <w:sz w:val="24"/>
                <w:szCs w:val="24"/>
                <w:shd w:val="clear" w:color="auto" w:fill="FFFFFF"/>
              </w:rPr>
            </w:pPr>
            <w:hyperlink r:id="rId79" w:tooltip="Маковые" w:history="1">
              <w:r w:rsidR="003D27E6" w:rsidRPr="009B161E">
                <w:rPr>
                  <w:rStyle w:val="Hyperlink"/>
                  <w:rFonts w:ascii="Times New Roman" w:hAnsi="Times New Roman" w:cs="Times New Roman"/>
                  <w:color w:val="000000" w:themeColor="text1"/>
                  <w:sz w:val="24"/>
                  <w:szCs w:val="24"/>
                  <w:u w:val="none"/>
                  <w:shd w:val="clear" w:color="auto" w:fill="FFFFFF"/>
                </w:rPr>
                <w:t>Маковые</w:t>
              </w:r>
            </w:hyperlink>
            <w:r w:rsidR="00F130C0" w:rsidRPr="009B161E">
              <w:rPr>
                <w:rStyle w:val="Hyperlink"/>
                <w:rFonts w:ascii="Times New Roman" w:hAnsi="Times New Roman" w:cs="Times New Roman"/>
                <w:color w:val="000000" w:themeColor="text1"/>
                <w:sz w:val="24"/>
                <w:szCs w:val="24"/>
                <w:u w:val="none"/>
                <w:shd w:val="clear" w:color="auto" w:fill="FFFFFF"/>
              </w:rPr>
              <w:t xml:space="preserve"> </w:t>
            </w:r>
            <w:r w:rsidR="003D27E6" w:rsidRPr="009B161E">
              <w:rPr>
                <w:rFonts w:ascii="Times New Roman" w:hAnsi="Times New Roman" w:cs="Times New Roman"/>
                <w:color w:val="000000" w:themeColor="text1"/>
                <w:sz w:val="24"/>
                <w:szCs w:val="24"/>
                <w:shd w:val="clear" w:color="auto" w:fill="FFFFFF"/>
              </w:rPr>
              <w:t>(</w:t>
            </w:r>
            <w:r w:rsidR="003D27E6" w:rsidRPr="009B161E">
              <w:rPr>
                <w:rFonts w:ascii="Times New Roman" w:hAnsi="Times New Roman" w:cs="Times New Roman"/>
                <w:i/>
                <w:iCs/>
                <w:color w:val="000000" w:themeColor="text1"/>
                <w:sz w:val="24"/>
                <w:szCs w:val="24"/>
                <w:shd w:val="clear" w:color="auto" w:fill="FFFFFF"/>
                <w:lang w:val="la-Latn"/>
              </w:rPr>
              <w:t>Papaveraceae</w:t>
            </w:r>
            <w:r w:rsidR="003D27E6" w:rsidRPr="009B161E">
              <w:rPr>
                <w:rFonts w:ascii="Times New Roman" w:hAnsi="Times New Roman" w:cs="Times New Roman"/>
                <w:color w:val="000000" w:themeColor="text1"/>
                <w:sz w:val="24"/>
                <w:szCs w:val="24"/>
                <w:shd w:val="clear" w:color="auto" w:fill="FFFFFF"/>
              </w:rPr>
              <w:t>).</w:t>
            </w:r>
          </w:p>
        </w:tc>
      </w:tr>
      <w:tr w:rsidR="003D27E6" w:rsidRPr="009B161E" w14:paraId="11EDBA9C" w14:textId="77777777" w:rsidTr="00D62390">
        <w:trPr>
          <w:jc w:val="center"/>
        </w:trPr>
        <w:tc>
          <w:tcPr>
            <w:tcW w:w="578" w:type="pct"/>
            <w:vAlign w:val="center"/>
          </w:tcPr>
          <w:p w14:paraId="5B3102CF"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2</w:t>
            </w:r>
          </w:p>
        </w:tc>
        <w:tc>
          <w:tcPr>
            <w:tcW w:w="2667" w:type="pct"/>
            <w:vAlign w:val="center"/>
          </w:tcPr>
          <w:p w14:paraId="0245A209" w14:textId="77777777" w:rsidR="003D27E6" w:rsidRPr="009B161E" w:rsidRDefault="003D27E6"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Недотрога</w:t>
            </w:r>
            <w:r w:rsidR="00F130C0"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мелкоцветковая</w:t>
            </w:r>
            <w:r w:rsidRPr="009B161E">
              <w:rPr>
                <w:rFonts w:ascii="Times New Roman" w:hAnsi="Times New Roman" w:cs="Times New Roman"/>
                <w:i/>
                <w:color w:val="000000" w:themeColor="text1"/>
                <w:sz w:val="24"/>
                <w:szCs w:val="24"/>
              </w:rPr>
              <w:t>(</w:t>
            </w:r>
            <w:proofErr w:type="spellStart"/>
            <w:r w:rsidR="00B142E6" w:rsidRPr="009B161E">
              <w:rPr>
                <w:rFonts w:ascii="Times New Roman" w:hAnsi="Times New Roman" w:cs="Times New Roman"/>
                <w:i/>
                <w:color w:val="000000" w:themeColor="text1"/>
                <w:sz w:val="24"/>
                <w:szCs w:val="24"/>
                <w:shd w:val="clear" w:color="auto" w:fill="FFFFFF"/>
              </w:rPr>
              <w:t>Impаtiens</w:t>
            </w:r>
            <w:proofErr w:type="spellEnd"/>
            <w:r w:rsidR="00F130C0" w:rsidRPr="009B161E">
              <w:rPr>
                <w:rFonts w:ascii="Times New Roman" w:hAnsi="Times New Roman" w:cs="Times New Roman"/>
                <w:i/>
                <w:color w:val="000000" w:themeColor="text1"/>
                <w:sz w:val="24"/>
                <w:szCs w:val="24"/>
                <w:shd w:val="clear" w:color="auto" w:fill="FFFFFF"/>
              </w:rPr>
              <w:t xml:space="preserve"> </w:t>
            </w:r>
            <w:proofErr w:type="spellStart"/>
            <w:r w:rsidR="00B142E6" w:rsidRPr="009B161E">
              <w:rPr>
                <w:rFonts w:ascii="Times New Roman" w:hAnsi="Times New Roman" w:cs="Times New Roman"/>
                <w:i/>
                <w:color w:val="000000" w:themeColor="text1"/>
                <w:sz w:val="24"/>
                <w:szCs w:val="24"/>
                <w:shd w:val="clear" w:color="auto" w:fill="FFFFFF"/>
              </w:rPr>
              <w:t>parviflоr</w:t>
            </w:r>
            <w:proofErr w:type="spellEnd"/>
            <w:r w:rsidRPr="009B161E">
              <w:rPr>
                <w:rFonts w:ascii="Times New Roman" w:hAnsi="Times New Roman" w:cs="Times New Roman"/>
                <w:i/>
                <w:color w:val="000000" w:themeColor="text1"/>
                <w:sz w:val="24"/>
                <w:szCs w:val="24"/>
              </w:rPr>
              <w:t>)</w:t>
            </w:r>
          </w:p>
        </w:tc>
        <w:tc>
          <w:tcPr>
            <w:tcW w:w="1755" w:type="pct"/>
            <w:vAlign w:val="center"/>
          </w:tcPr>
          <w:p w14:paraId="4465D6C9" w14:textId="77777777" w:rsidR="003D27E6" w:rsidRPr="009B161E" w:rsidRDefault="005E3020"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bCs/>
                <w:color w:val="000000" w:themeColor="text1"/>
                <w:sz w:val="24"/>
                <w:szCs w:val="24"/>
                <w:shd w:val="clear" w:color="auto" w:fill="FFFFFF"/>
              </w:rPr>
              <w:t>Бальзаминовые</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Balsamináceae</w:t>
            </w:r>
            <w:r w:rsidRPr="009B161E">
              <w:rPr>
                <w:rFonts w:ascii="Times New Roman" w:hAnsi="Times New Roman" w:cs="Times New Roman"/>
                <w:color w:val="000000" w:themeColor="text1"/>
                <w:sz w:val="24"/>
                <w:szCs w:val="24"/>
                <w:shd w:val="clear" w:color="auto" w:fill="FFFFFF"/>
              </w:rPr>
              <w:t>)</w:t>
            </w:r>
          </w:p>
        </w:tc>
      </w:tr>
      <w:tr w:rsidR="003D27E6" w:rsidRPr="009B161E" w14:paraId="11675B02" w14:textId="77777777" w:rsidTr="00D62390">
        <w:trPr>
          <w:jc w:val="center"/>
        </w:trPr>
        <w:tc>
          <w:tcPr>
            <w:tcW w:w="578" w:type="pct"/>
            <w:vAlign w:val="center"/>
          </w:tcPr>
          <w:p w14:paraId="681CB821"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3</w:t>
            </w:r>
          </w:p>
        </w:tc>
        <w:tc>
          <w:tcPr>
            <w:tcW w:w="2667" w:type="pct"/>
            <w:vAlign w:val="center"/>
          </w:tcPr>
          <w:p w14:paraId="30D0B271" w14:textId="77777777" w:rsidR="003D27E6" w:rsidRPr="009B161E" w:rsidRDefault="003D27E6" w:rsidP="00B142E6">
            <w:pPr>
              <w:pStyle w:val="NoSpacing"/>
              <w:jc w:val="center"/>
              <w:rPr>
                <w:rFonts w:ascii="Times New Roman" w:hAnsi="Times New Roman" w:cs="Times New Roman"/>
                <w:bCs/>
                <w:color w:val="000000" w:themeColor="text1"/>
                <w:sz w:val="24"/>
                <w:szCs w:val="24"/>
                <w:shd w:val="clear" w:color="auto" w:fill="FFFFFF"/>
                <w:lang w:val="en-US"/>
              </w:rPr>
            </w:pPr>
            <w:r w:rsidRPr="009B161E">
              <w:rPr>
                <w:rFonts w:ascii="Times New Roman" w:hAnsi="Times New Roman" w:cs="Times New Roman"/>
                <w:bCs/>
                <w:color w:val="000000" w:themeColor="text1"/>
                <w:sz w:val="24"/>
                <w:szCs w:val="24"/>
                <w:shd w:val="clear" w:color="auto" w:fill="FFFFFF"/>
              </w:rPr>
              <w:t>Герань</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bCs/>
                <w:color w:val="000000" w:themeColor="text1"/>
                <w:sz w:val="24"/>
                <w:szCs w:val="24"/>
                <w:shd w:val="clear" w:color="auto" w:fill="FFFFFF"/>
              </w:rPr>
              <w:t>Роберта</w:t>
            </w:r>
            <w:r w:rsidR="00A70A41"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lang w:val="en-US"/>
              </w:rPr>
              <w:t>(</w:t>
            </w:r>
            <w:r w:rsidRPr="009B161E">
              <w:rPr>
                <w:rFonts w:ascii="Times New Roman" w:hAnsi="Times New Roman" w:cs="Times New Roman"/>
                <w:i/>
                <w:iCs/>
                <w:color w:val="000000" w:themeColor="text1"/>
                <w:sz w:val="24"/>
                <w:szCs w:val="24"/>
                <w:shd w:val="clear" w:color="auto" w:fill="FFFFFF"/>
                <w:lang w:val="la-Latn"/>
              </w:rPr>
              <w:t>Ger</w:t>
            </w:r>
            <w:r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nium</w:t>
            </w:r>
            <w:r w:rsidR="00F130C0" w:rsidRPr="009B161E">
              <w:rPr>
                <w:rFonts w:ascii="Times New Roman" w:hAnsi="Times New Roman" w:cs="Times New Roman"/>
                <w:i/>
                <w:iCs/>
                <w:color w:val="000000" w:themeColor="text1"/>
                <w:sz w:val="24"/>
                <w:szCs w:val="24"/>
                <w:shd w:val="clear" w:color="auto" w:fill="FFFFFF"/>
              </w:rPr>
              <w:t xml:space="preserve"> </w:t>
            </w:r>
            <w:r w:rsidRPr="009B161E">
              <w:rPr>
                <w:rFonts w:ascii="Times New Roman" w:hAnsi="Times New Roman" w:cs="Times New Roman"/>
                <w:i/>
                <w:iCs/>
                <w:color w:val="000000" w:themeColor="text1"/>
                <w:sz w:val="24"/>
                <w:szCs w:val="24"/>
                <w:shd w:val="clear" w:color="auto" w:fill="FFFFFF"/>
                <w:lang w:val="la-Latn"/>
              </w:rPr>
              <w:t>roberti</w:t>
            </w:r>
            <w:r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num</w:t>
            </w:r>
            <w:r w:rsidRPr="009B161E">
              <w:rPr>
                <w:rFonts w:ascii="Times New Roman" w:hAnsi="Times New Roman" w:cs="Times New Roman"/>
                <w:color w:val="000000" w:themeColor="text1"/>
                <w:sz w:val="24"/>
                <w:szCs w:val="24"/>
                <w:shd w:val="clear" w:color="auto" w:fill="FFFFFF"/>
                <w:lang w:val="en-US"/>
              </w:rPr>
              <w:t>)</w:t>
            </w:r>
          </w:p>
        </w:tc>
        <w:tc>
          <w:tcPr>
            <w:tcW w:w="1755" w:type="pct"/>
            <w:vAlign w:val="center"/>
          </w:tcPr>
          <w:p w14:paraId="515A5478" w14:textId="77777777" w:rsidR="003D27E6" w:rsidRPr="009B161E" w:rsidRDefault="003D27E6"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bCs/>
                <w:color w:val="000000" w:themeColor="text1"/>
                <w:sz w:val="24"/>
                <w:szCs w:val="24"/>
                <w:shd w:val="clear" w:color="auto" w:fill="FFFFFF"/>
              </w:rPr>
              <w:t>Гераниевые</w:t>
            </w:r>
            <w:r w:rsidR="00F130C0" w:rsidRPr="009B161E">
              <w:rPr>
                <w:rFonts w:ascii="Times New Roman" w:hAnsi="Times New Roman" w:cs="Times New Roman"/>
                <w:bCs/>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Gerani</w:t>
            </w:r>
            <w:r w:rsidRPr="009B161E">
              <w:rPr>
                <w:rFonts w:ascii="Times New Roman" w:hAnsi="Times New Roman" w:cs="Times New Roman"/>
                <w:i/>
                <w:iCs/>
                <w:color w:val="000000" w:themeColor="text1"/>
                <w:sz w:val="24"/>
                <w:szCs w:val="24"/>
                <w:shd w:val="clear" w:color="auto" w:fill="FFFFFF"/>
                <w:lang w:val="en-US"/>
              </w:rPr>
              <w:t>a</w:t>
            </w:r>
            <w:r w:rsidRPr="009B161E">
              <w:rPr>
                <w:rFonts w:ascii="Times New Roman" w:hAnsi="Times New Roman" w:cs="Times New Roman"/>
                <w:i/>
                <w:iCs/>
                <w:color w:val="000000" w:themeColor="text1"/>
                <w:sz w:val="24"/>
                <w:szCs w:val="24"/>
                <w:shd w:val="clear" w:color="auto" w:fill="FFFFFF"/>
                <w:lang w:val="la-Latn"/>
              </w:rPr>
              <w:t>ceae</w:t>
            </w:r>
            <w:r w:rsidRPr="009B161E">
              <w:rPr>
                <w:rFonts w:ascii="Times New Roman" w:hAnsi="Times New Roman" w:cs="Times New Roman"/>
                <w:color w:val="000000" w:themeColor="text1"/>
                <w:sz w:val="24"/>
                <w:szCs w:val="24"/>
                <w:shd w:val="clear" w:color="auto" w:fill="FFFFFF"/>
              </w:rPr>
              <w:t>)</w:t>
            </w:r>
          </w:p>
        </w:tc>
      </w:tr>
      <w:tr w:rsidR="003D27E6" w:rsidRPr="009B161E" w14:paraId="4341A611" w14:textId="77777777" w:rsidTr="00D62390">
        <w:trPr>
          <w:jc w:val="center"/>
        </w:trPr>
        <w:tc>
          <w:tcPr>
            <w:tcW w:w="578" w:type="pct"/>
            <w:vAlign w:val="center"/>
          </w:tcPr>
          <w:p w14:paraId="451B2648"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4</w:t>
            </w:r>
          </w:p>
        </w:tc>
        <w:tc>
          <w:tcPr>
            <w:tcW w:w="2667" w:type="pct"/>
            <w:vAlign w:val="center"/>
          </w:tcPr>
          <w:p w14:paraId="3D9867BB" w14:textId="77777777" w:rsidR="003D27E6" w:rsidRPr="009B161E" w:rsidRDefault="003D27E6"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Сныть</w:t>
            </w:r>
            <w:r w:rsidR="00F130C0"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обыкновенная</w:t>
            </w:r>
            <w:r w:rsidR="00F130C0"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i/>
                <w:color w:val="000000" w:themeColor="text1"/>
                <w:sz w:val="24"/>
                <w:szCs w:val="24"/>
              </w:rPr>
              <w:t>(</w:t>
            </w:r>
            <w:proofErr w:type="spellStart"/>
            <w:r w:rsidR="00B142E6" w:rsidRPr="009B161E">
              <w:rPr>
                <w:rFonts w:ascii="Times New Roman" w:hAnsi="Times New Roman" w:cs="Times New Roman"/>
                <w:i/>
                <w:color w:val="000000" w:themeColor="text1"/>
                <w:sz w:val="24"/>
                <w:szCs w:val="24"/>
                <w:shd w:val="clear" w:color="auto" w:fill="FFFFFF"/>
              </w:rPr>
              <w:t>Aegopоdium</w:t>
            </w:r>
            <w:proofErr w:type="spellEnd"/>
            <w:r w:rsidR="00F130C0" w:rsidRPr="009B161E">
              <w:rPr>
                <w:rFonts w:ascii="Times New Roman" w:hAnsi="Times New Roman" w:cs="Times New Roman"/>
                <w:i/>
                <w:color w:val="000000" w:themeColor="text1"/>
                <w:sz w:val="24"/>
                <w:szCs w:val="24"/>
                <w:shd w:val="clear" w:color="auto" w:fill="FFFFFF"/>
              </w:rPr>
              <w:t xml:space="preserve"> </w:t>
            </w:r>
            <w:proofErr w:type="spellStart"/>
            <w:r w:rsidR="00B142E6" w:rsidRPr="009B161E">
              <w:rPr>
                <w:rFonts w:ascii="Times New Roman" w:hAnsi="Times New Roman" w:cs="Times New Roman"/>
                <w:i/>
                <w:color w:val="000000" w:themeColor="text1"/>
                <w:sz w:val="24"/>
                <w:szCs w:val="24"/>
                <w:shd w:val="clear" w:color="auto" w:fill="FFFFFF"/>
              </w:rPr>
              <w:t>podagrаria</w:t>
            </w:r>
            <w:proofErr w:type="spellEnd"/>
            <w:r w:rsidRPr="009B161E">
              <w:rPr>
                <w:rFonts w:ascii="Times New Roman" w:hAnsi="Times New Roman" w:cs="Times New Roman"/>
                <w:i/>
                <w:color w:val="000000" w:themeColor="text1"/>
                <w:sz w:val="24"/>
                <w:szCs w:val="24"/>
              </w:rPr>
              <w:t>)</w:t>
            </w:r>
          </w:p>
        </w:tc>
        <w:tc>
          <w:tcPr>
            <w:tcW w:w="1755" w:type="pct"/>
            <w:vAlign w:val="center"/>
          </w:tcPr>
          <w:p w14:paraId="1AD04707" w14:textId="77777777" w:rsidR="003D27E6" w:rsidRPr="009B161E" w:rsidRDefault="005E3020" w:rsidP="00297B12">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rPr>
              <w:t>З</w:t>
            </w:r>
            <w:r w:rsidRPr="009B161E">
              <w:rPr>
                <w:rFonts w:ascii="Times New Roman" w:hAnsi="Times New Roman" w:cs="Times New Roman"/>
                <w:color w:val="000000" w:themeColor="text1"/>
                <w:sz w:val="24"/>
                <w:szCs w:val="24"/>
                <w:shd w:val="clear" w:color="auto" w:fill="FFFFFF"/>
              </w:rPr>
              <w:t>онтичные</w:t>
            </w:r>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proofErr w:type="spellStart"/>
            <w:r w:rsidRPr="009B161E">
              <w:rPr>
                <w:rFonts w:ascii="Times New Roman" w:hAnsi="Times New Roman" w:cs="Times New Roman"/>
                <w:i/>
                <w:iCs/>
                <w:color w:val="000000" w:themeColor="text1"/>
                <w:sz w:val="24"/>
                <w:szCs w:val="24"/>
                <w:shd w:val="clear" w:color="auto" w:fill="FFFFFF"/>
              </w:rPr>
              <w:t>Apiaceae</w:t>
            </w:r>
            <w:proofErr w:type="spellEnd"/>
            <w:r w:rsidRPr="009B161E">
              <w:rPr>
                <w:rFonts w:ascii="Times New Roman" w:hAnsi="Times New Roman" w:cs="Times New Roman"/>
                <w:color w:val="000000" w:themeColor="text1"/>
                <w:sz w:val="24"/>
                <w:szCs w:val="24"/>
                <w:shd w:val="clear" w:color="auto" w:fill="FFFFFF"/>
              </w:rPr>
              <w:t>)</w:t>
            </w:r>
          </w:p>
        </w:tc>
      </w:tr>
      <w:tr w:rsidR="003D27E6" w:rsidRPr="009B161E" w14:paraId="1BB584FD" w14:textId="77777777" w:rsidTr="00D62390">
        <w:trPr>
          <w:jc w:val="center"/>
        </w:trPr>
        <w:tc>
          <w:tcPr>
            <w:tcW w:w="578" w:type="pct"/>
            <w:vAlign w:val="center"/>
          </w:tcPr>
          <w:p w14:paraId="488CC1CD" w14:textId="77777777" w:rsidR="003D27E6" w:rsidRPr="009B161E" w:rsidRDefault="003D27E6"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5</w:t>
            </w:r>
          </w:p>
        </w:tc>
        <w:tc>
          <w:tcPr>
            <w:tcW w:w="2667" w:type="pct"/>
            <w:vAlign w:val="center"/>
          </w:tcPr>
          <w:p w14:paraId="5AF3B754" w14:textId="77777777" w:rsidR="003D27E6" w:rsidRPr="009B161E" w:rsidRDefault="003D27E6" w:rsidP="00B142E6">
            <w:pPr>
              <w:pStyle w:val="NoSpacing"/>
              <w:jc w:val="center"/>
              <w:rPr>
                <w:rFonts w:ascii="Times New Roman" w:hAnsi="Times New Roman" w:cs="Times New Roman"/>
                <w:bCs/>
                <w:color w:val="000000" w:themeColor="text1"/>
                <w:sz w:val="24"/>
                <w:szCs w:val="24"/>
                <w:shd w:val="clear" w:color="auto" w:fill="FFFFFF"/>
              </w:rPr>
            </w:pPr>
            <w:r w:rsidRPr="009B161E">
              <w:rPr>
                <w:rFonts w:ascii="Times New Roman" w:hAnsi="Times New Roman" w:cs="Times New Roman"/>
                <w:color w:val="000000" w:themeColor="text1"/>
                <w:sz w:val="24"/>
                <w:szCs w:val="24"/>
                <w:shd w:val="clear" w:color="auto" w:fill="FFFFFF"/>
              </w:rPr>
              <w:t>Копытень</w:t>
            </w:r>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европейский</w:t>
            </w:r>
            <w:r w:rsidR="00F130C0" w:rsidRPr="009B161E">
              <w:rPr>
                <w:rFonts w:ascii="Times New Roman" w:hAnsi="Times New Roman" w:cs="Times New Roman"/>
                <w:color w:val="000000" w:themeColor="text1"/>
                <w:sz w:val="24"/>
                <w:szCs w:val="24"/>
                <w:shd w:val="clear" w:color="auto" w:fill="FFFFFF"/>
              </w:rPr>
              <w:t xml:space="preserve"> </w:t>
            </w:r>
            <w:r w:rsidR="00B142E6" w:rsidRPr="009B161E">
              <w:rPr>
                <w:rFonts w:ascii="Times New Roman" w:hAnsi="Times New Roman" w:cs="Times New Roman"/>
                <w:i/>
                <w:color w:val="000000" w:themeColor="text1"/>
                <w:sz w:val="24"/>
                <w:szCs w:val="24"/>
                <w:shd w:val="clear" w:color="auto" w:fill="FFFFFF"/>
              </w:rPr>
              <w:t>(</w:t>
            </w:r>
            <w:proofErr w:type="spellStart"/>
            <w:r w:rsidR="00B142E6" w:rsidRPr="009B161E">
              <w:rPr>
                <w:rFonts w:ascii="Times New Roman" w:hAnsi="Times New Roman" w:cs="Times New Roman"/>
                <w:i/>
                <w:color w:val="000000" w:themeColor="text1"/>
                <w:sz w:val="24"/>
                <w:szCs w:val="24"/>
                <w:shd w:val="clear" w:color="auto" w:fill="FFFFFF"/>
              </w:rPr>
              <w:t>Аsarum</w:t>
            </w:r>
            <w:proofErr w:type="spellEnd"/>
            <w:r w:rsidR="00F130C0" w:rsidRPr="009B161E">
              <w:rPr>
                <w:rFonts w:ascii="Times New Roman" w:hAnsi="Times New Roman" w:cs="Times New Roman"/>
                <w:i/>
                <w:color w:val="000000" w:themeColor="text1"/>
                <w:sz w:val="24"/>
                <w:szCs w:val="24"/>
                <w:shd w:val="clear" w:color="auto" w:fill="FFFFFF"/>
              </w:rPr>
              <w:t xml:space="preserve"> </w:t>
            </w:r>
            <w:proofErr w:type="spellStart"/>
            <w:r w:rsidR="00B142E6" w:rsidRPr="009B161E">
              <w:rPr>
                <w:rFonts w:ascii="Times New Roman" w:hAnsi="Times New Roman" w:cs="Times New Roman"/>
                <w:i/>
                <w:color w:val="000000" w:themeColor="text1"/>
                <w:sz w:val="24"/>
                <w:szCs w:val="24"/>
                <w:shd w:val="clear" w:color="auto" w:fill="FFFFFF"/>
              </w:rPr>
              <w:t>europaеum</w:t>
            </w:r>
            <w:proofErr w:type="spellEnd"/>
            <w:r w:rsidRPr="009B161E">
              <w:rPr>
                <w:rFonts w:ascii="Times New Roman" w:hAnsi="Times New Roman" w:cs="Times New Roman"/>
                <w:i/>
                <w:color w:val="000000" w:themeColor="text1"/>
                <w:sz w:val="24"/>
                <w:szCs w:val="24"/>
                <w:shd w:val="clear" w:color="auto" w:fill="FFFFFF"/>
              </w:rPr>
              <w:t>)</w:t>
            </w:r>
          </w:p>
        </w:tc>
        <w:tc>
          <w:tcPr>
            <w:tcW w:w="1755" w:type="pct"/>
            <w:vAlign w:val="center"/>
          </w:tcPr>
          <w:p w14:paraId="52CCF3E5" w14:textId="77777777" w:rsidR="003D27E6" w:rsidRPr="009B161E" w:rsidRDefault="005E3020" w:rsidP="00297B12">
            <w:pPr>
              <w:pStyle w:val="NoSpacing"/>
              <w:jc w:val="center"/>
              <w:rPr>
                <w:rFonts w:ascii="Times New Roman" w:hAnsi="Times New Roman" w:cs="Times New Roman"/>
                <w:bCs/>
                <w:color w:val="000000" w:themeColor="text1"/>
                <w:sz w:val="24"/>
                <w:szCs w:val="24"/>
                <w:shd w:val="clear" w:color="auto" w:fill="FFFFFF"/>
              </w:rPr>
            </w:pPr>
            <w:proofErr w:type="spellStart"/>
            <w:r w:rsidRPr="009B161E">
              <w:rPr>
                <w:rFonts w:ascii="Times New Roman" w:hAnsi="Times New Roman" w:cs="Times New Roman"/>
                <w:color w:val="000000" w:themeColor="text1"/>
                <w:sz w:val="24"/>
                <w:szCs w:val="24"/>
                <w:shd w:val="clear" w:color="auto" w:fill="FFFFFF"/>
              </w:rPr>
              <w:t>Кирказоновые</w:t>
            </w:r>
            <w:proofErr w:type="spellEnd"/>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Aristolochiaceae</w:t>
            </w:r>
            <w:r w:rsidRPr="009B161E">
              <w:rPr>
                <w:rFonts w:ascii="Times New Roman" w:hAnsi="Times New Roman" w:cs="Times New Roman"/>
                <w:color w:val="000000" w:themeColor="text1"/>
                <w:sz w:val="24"/>
                <w:szCs w:val="24"/>
                <w:shd w:val="clear" w:color="auto" w:fill="FFFFFF"/>
              </w:rPr>
              <w:t>)</w:t>
            </w:r>
          </w:p>
        </w:tc>
      </w:tr>
      <w:tr w:rsidR="005E3020" w:rsidRPr="009B161E" w14:paraId="524C7796" w14:textId="77777777" w:rsidTr="00D62390">
        <w:trPr>
          <w:jc w:val="center"/>
        </w:trPr>
        <w:tc>
          <w:tcPr>
            <w:tcW w:w="578" w:type="pct"/>
            <w:vAlign w:val="center"/>
          </w:tcPr>
          <w:p w14:paraId="1DBBADDC" w14:textId="77777777" w:rsidR="005E3020" w:rsidRPr="009B161E" w:rsidRDefault="005E3020" w:rsidP="00297B12">
            <w:pPr>
              <w:pStyle w:val="NoSpacing"/>
              <w:jc w:val="center"/>
              <w:rPr>
                <w:rFonts w:ascii="Times New Roman" w:hAnsi="Times New Roman" w:cs="Times New Roman"/>
                <w:color w:val="000000" w:themeColor="text1"/>
                <w:sz w:val="24"/>
                <w:szCs w:val="24"/>
              </w:rPr>
            </w:pPr>
            <w:r w:rsidRPr="009B161E">
              <w:rPr>
                <w:rFonts w:ascii="Times New Roman" w:hAnsi="Times New Roman" w:cs="Times New Roman"/>
                <w:color w:val="000000" w:themeColor="text1"/>
                <w:sz w:val="24"/>
                <w:szCs w:val="24"/>
              </w:rPr>
              <w:t>6</w:t>
            </w:r>
          </w:p>
        </w:tc>
        <w:tc>
          <w:tcPr>
            <w:tcW w:w="2667" w:type="pct"/>
            <w:vAlign w:val="center"/>
          </w:tcPr>
          <w:p w14:paraId="4409A37E" w14:textId="77777777" w:rsidR="005E3020" w:rsidRPr="009B161E" w:rsidRDefault="005E3020" w:rsidP="00B142E6">
            <w:pPr>
              <w:pStyle w:val="NoSpacing"/>
              <w:jc w:val="center"/>
              <w:rPr>
                <w:rFonts w:ascii="Times New Roman" w:hAnsi="Times New Roman" w:cs="Times New Roman"/>
                <w:color w:val="000000" w:themeColor="text1"/>
                <w:sz w:val="24"/>
                <w:szCs w:val="24"/>
                <w:shd w:val="clear" w:color="auto" w:fill="FFFFFF"/>
              </w:rPr>
            </w:pPr>
            <w:r w:rsidRPr="009B161E">
              <w:rPr>
                <w:rFonts w:ascii="Times New Roman" w:hAnsi="Times New Roman" w:cs="Times New Roman"/>
                <w:color w:val="000000" w:themeColor="text1"/>
                <w:sz w:val="24"/>
                <w:szCs w:val="24"/>
                <w:shd w:val="clear" w:color="auto" w:fill="FFFFFF"/>
              </w:rPr>
              <w:t>Медуница</w:t>
            </w:r>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неясная</w:t>
            </w:r>
            <w:r w:rsidR="00A70A41"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i/>
                <w:color w:val="000000" w:themeColor="text1"/>
                <w:sz w:val="24"/>
                <w:szCs w:val="24"/>
                <w:shd w:val="clear" w:color="auto" w:fill="FFFFFF"/>
              </w:rPr>
              <w:t>(</w:t>
            </w:r>
            <w:r w:rsidRPr="009B161E">
              <w:rPr>
                <w:rFonts w:ascii="Times New Roman" w:hAnsi="Times New Roman" w:cs="Times New Roman"/>
                <w:i/>
                <w:color w:val="000000" w:themeColor="text1"/>
                <w:sz w:val="24"/>
                <w:szCs w:val="24"/>
                <w:shd w:val="clear" w:color="auto" w:fill="FFFFFF"/>
                <w:lang w:val="la-Latn"/>
              </w:rPr>
              <w:t>Pulmon</w:t>
            </w:r>
            <w:r w:rsidRPr="009B161E">
              <w:rPr>
                <w:rFonts w:ascii="Times New Roman" w:hAnsi="Times New Roman" w:cs="Times New Roman"/>
                <w:i/>
                <w:color w:val="000000" w:themeColor="text1"/>
                <w:sz w:val="24"/>
                <w:szCs w:val="24"/>
                <w:shd w:val="clear" w:color="auto" w:fill="FFFFFF"/>
                <w:lang w:val="en-US"/>
              </w:rPr>
              <w:t>a</w:t>
            </w:r>
            <w:r w:rsidRPr="009B161E">
              <w:rPr>
                <w:rFonts w:ascii="Times New Roman" w:hAnsi="Times New Roman" w:cs="Times New Roman"/>
                <w:i/>
                <w:color w:val="000000" w:themeColor="text1"/>
                <w:sz w:val="24"/>
                <w:szCs w:val="24"/>
                <w:shd w:val="clear" w:color="auto" w:fill="FFFFFF"/>
                <w:lang w:val="la-Latn"/>
              </w:rPr>
              <w:t>ria</w:t>
            </w:r>
            <w:r w:rsidR="00F130C0" w:rsidRPr="009B161E">
              <w:rPr>
                <w:rFonts w:ascii="Times New Roman" w:hAnsi="Times New Roman" w:cs="Times New Roman"/>
                <w:i/>
                <w:color w:val="000000" w:themeColor="text1"/>
                <w:sz w:val="24"/>
                <w:szCs w:val="24"/>
                <w:shd w:val="clear" w:color="auto" w:fill="FFFFFF"/>
              </w:rPr>
              <w:t xml:space="preserve"> </w:t>
            </w:r>
            <w:r w:rsidRPr="009B161E">
              <w:rPr>
                <w:rFonts w:ascii="Times New Roman" w:hAnsi="Times New Roman" w:cs="Times New Roman"/>
                <w:i/>
                <w:color w:val="000000" w:themeColor="text1"/>
                <w:sz w:val="24"/>
                <w:szCs w:val="24"/>
                <w:shd w:val="clear" w:color="auto" w:fill="FFFFFF"/>
                <w:lang w:val="la-Latn"/>
              </w:rPr>
              <w:t>obsc</w:t>
            </w:r>
            <w:r w:rsidRPr="009B161E">
              <w:rPr>
                <w:rFonts w:ascii="Times New Roman" w:hAnsi="Times New Roman" w:cs="Times New Roman"/>
                <w:i/>
                <w:color w:val="000000" w:themeColor="text1"/>
                <w:sz w:val="24"/>
                <w:szCs w:val="24"/>
                <w:shd w:val="clear" w:color="auto" w:fill="FFFFFF"/>
                <w:lang w:val="en-US"/>
              </w:rPr>
              <w:t>u</w:t>
            </w:r>
            <w:r w:rsidRPr="009B161E">
              <w:rPr>
                <w:rFonts w:ascii="Times New Roman" w:hAnsi="Times New Roman" w:cs="Times New Roman"/>
                <w:i/>
                <w:color w:val="000000" w:themeColor="text1"/>
                <w:sz w:val="24"/>
                <w:szCs w:val="24"/>
                <w:shd w:val="clear" w:color="auto" w:fill="FFFFFF"/>
                <w:lang w:val="la-Latn"/>
              </w:rPr>
              <w:t>ra</w:t>
            </w:r>
            <w:r w:rsidRPr="009B161E">
              <w:rPr>
                <w:rFonts w:ascii="Times New Roman" w:hAnsi="Times New Roman" w:cs="Times New Roman"/>
                <w:i/>
                <w:color w:val="000000" w:themeColor="text1"/>
                <w:sz w:val="24"/>
                <w:szCs w:val="24"/>
                <w:shd w:val="clear" w:color="auto" w:fill="FFFFFF"/>
              </w:rPr>
              <w:t>)</w:t>
            </w:r>
          </w:p>
        </w:tc>
        <w:tc>
          <w:tcPr>
            <w:tcW w:w="1755" w:type="pct"/>
            <w:vAlign w:val="center"/>
          </w:tcPr>
          <w:p w14:paraId="40D1F90E" w14:textId="77777777" w:rsidR="005E3020" w:rsidRPr="009B161E" w:rsidRDefault="005E3020" w:rsidP="00297B12">
            <w:pPr>
              <w:pStyle w:val="NoSpacing"/>
              <w:jc w:val="center"/>
              <w:rPr>
                <w:rFonts w:ascii="Times New Roman" w:hAnsi="Times New Roman" w:cs="Times New Roman"/>
                <w:bCs/>
                <w:color w:val="000000" w:themeColor="text1"/>
                <w:sz w:val="24"/>
                <w:szCs w:val="24"/>
                <w:shd w:val="clear" w:color="auto" w:fill="FFFFFF"/>
              </w:rPr>
            </w:pPr>
            <w:proofErr w:type="spellStart"/>
            <w:r w:rsidRPr="009B161E">
              <w:rPr>
                <w:rFonts w:ascii="Times New Roman" w:hAnsi="Times New Roman" w:cs="Times New Roman"/>
                <w:color w:val="000000" w:themeColor="text1"/>
                <w:sz w:val="24"/>
                <w:szCs w:val="24"/>
                <w:shd w:val="clear" w:color="auto" w:fill="FFFFFF"/>
              </w:rPr>
              <w:t>Бурачниковые</w:t>
            </w:r>
            <w:proofErr w:type="spellEnd"/>
            <w:r w:rsidR="00F130C0" w:rsidRPr="009B161E">
              <w:rPr>
                <w:rFonts w:ascii="Times New Roman" w:hAnsi="Times New Roman" w:cs="Times New Roman"/>
                <w:color w:val="000000" w:themeColor="text1"/>
                <w:sz w:val="24"/>
                <w:szCs w:val="24"/>
                <w:shd w:val="clear" w:color="auto" w:fill="FFFFFF"/>
              </w:rPr>
              <w:t xml:space="preserve"> </w:t>
            </w:r>
            <w:r w:rsidRPr="009B161E">
              <w:rPr>
                <w:rFonts w:ascii="Times New Roman" w:hAnsi="Times New Roman" w:cs="Times New Roman"/>
                <w:color w:val="000000" w:themeColor="text1"/>
                <w:sz w:val="24"/>
                <w:szCs w:val="24"/>
                <w:shd w:val="clear" w:color="auto" w:fill="FFFFFF"/>
              </w:rPr>
              <w:t>(</w:t>
            </w:r>
            <w:r w:rsidRPr="009B161E">
              <w:rPr>
                <w:rFonts w:ascii="Times New Roman" w:hAnsi="Times New Roman" w:cs="Times New Roman"/>
                <w:i/>
                <w:iCs/>
                <w:color w:val="000000" w:themeColor="text1"/>
                <w:sz w:val="24"/>
                <w:szCs w:val="24"/>
                <w:shd w:val="clear" w:color="auto" w:fill="FFFFFF"/>
                <w:lang w:val="la-Latn"/>
              </w:rPr>
              <w:t>Boraginaceae</w:t>
            </w:r>
            <w:r w:rsidRPr="009B161E">
              <w:rPr>
                <w:rFonts w:ascii="Times New Roman" w:hAnsi="Times New Roman" w:cs="Times New Roman"/>
                <w:color w:val="000000" w:themeColor="text1"/>
                <w:sz w:val="24"/>
                <w:szCs w:val="24"/>
                <w:shd w:val="clear" w:color="auto" w:fill="FFFFFF"/>
              </w:rPr>
              <w:t>)</w:t>
            </w:r>
          </w:p>
        </w:tc>
      </w:tr>
    </w:tbl>
    <w:p w14:paraId="5A9485BD" w14:textId="77777777" w:rsidR="003D27E6" w:rsidRPr="009B161E" w:rsidRDefault="003D27E6" w:rsidP="003D27E6">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0EDB921C" w14:textId="77777777" w:rsidR="003D27E6" w:rsidRPr="009B161E" w:rsidRDefault="00407E89"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rPr>
        <w:t>Р</w:t>
      </w:r>
      <w:r w:rsidR="005E3020" w:rsidRPr="009B161E">
        <w:rPr>
          <w:rFonts w:ascii="Times New Roman" w:hAnsi="Times New Roman" w:cs="Times New Roman"/>
          <w:color w:val="000000" w:themeColor="text1"/>
          <w:sz w:val="28"/>
          <w:szCs w:val="28"/>
        </w:rPr>
        <w:t>азнообразие</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растений</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на</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исследуемых</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участках</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охватывает</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2</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отдела,</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13</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семейств</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и</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14</w:t>
      </w:r>
      <w:r w:rsidR="00A70A41" w:rsidRPr="009B161E">
        <w:rPr>
          <w:rFonts w:ascii="Times New Roman" w:hAnsi="Times New Roman" w:cs="Times New Roman"/>
          <w:color w:val="000000" w:themeColor="text1"/>
          <w:sz w:val="28"/>
          <w:szCs w:val="28"/>
        </w:rPr>
        <w:t xml:space="preserve"> </w:t>
      </w:r>
      <w:r w:rsidR="005E3020" w:rsidRPr="009B161E">
        <w:rPr>
          <w:rFonts w:ascii="Times New Roman" w:hAnsi="Times New Roman" w:cs="Times New Roman"/>
          <w:color w:val="000000" w:themeColor="text1"/>
          <w:sz w:val="28"/>
          <w:szCs w:val="28"/>
        </w:rPr>
        <w:t>видов.</w:t>
      </w:r>
    </w:p>
    <w:p w14:paraId="1880E59C" w14:textId="77777777" w:rsidR="007F3219" w:rsidRPr="009B161E" w:rsidRDefault="00747371"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Сомкнутость</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насаждений,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характер</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густота</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их</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размещения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свидетельствует</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наличии</w:t>
      </w:r>
      <w:r w:rsidR="00AE3931" w:rsidRPr="009B161E">
        <w:rPr>
          <w:rFonts w:ascii="Times New Roman" w:eastAsia="Times New Roman" w:hAnsi="Times New Roman" w:cs="Times New Roman"/>
          <w:color w:val="000000" w:themeColor="text1"/>
          <w:sz w:val="28"/>
          <w:szCs w:val="28"/>
          <w:lang w:eastAsia="ru-RU"/>
        </w:rPr>
        <w:t xml:space="preserve"> </w:t>
      </w:r>
      <w:r w:rsidR="001F2E5F" w:rsidRPr="009B161E">
        <w:rPr>
          <w:rFonts w:ascii="Times New Roman" w:eastAsia="Times New Roman" w:hAnsi="Times New Roman" w:cs="Times New Roman"/>
          <w:color w:val="000000" w:themeColor="text1"/>
          <w:sz w:val="28"/>
          <w:szCs w:val="28"/>
          <w:lang w:eastAsia="ru-RU"/>
        </w:rPr>
        <w:t>закрыт</w:t>
      </w:r>
      <w:r w:rsidRPr="009B161E">
        <w:rPr>
          <w:rFonts w:ascii="Times New Roman" w:eastAsia="Times New Roman" w:hAnsi="Times New Roman" w:cs="Times New Roman"/>
          <w:color w:val="000000" w:themeColor="text1"/>
          <w:sz w:val="28"/>
          <w:szCs w:val="28"/>
          <w:lang w:eastAsia="ru-RU"/>
        </w:rPr>
        <w:t>ого</w:t>
      </w:r>
      <w:r w:rsidR="00A70A41" w:rsidRPr="009B161E">
        <w:rPr>
          <w:rFonts w:ascii="Times New Roman" w:eastAsia="Times New Roman" w:hAnsi="Times New Roman" w:cs="Times New Roman"/>
          <w:color w:val="000000" w:themeColor="text1"/>
          <w:sz w:val="28"/>
          <w:szCs w:val="28"/>
          <w:lang w:eastAsia="ru-RU"/>
        </w:rPr>
        <w:t xml:space="preserve"> </w:t>
      </w:r>
      <w:r w:rsidR="001F2E5F" w:rsidRPr="009B161E">
        <w:rPr>
          <w:rFonts w:ascii="Times New Roman" w:eastAsia="Times New Roman" w:hAnsi="Times New Roman" w:cs="Times New Roman"/>
          <w:color w:val="000000" w:themeColor="text1"/>
          <w:sz w:val="28"/>
          <w:szCs w:val="28"/>
          <w:lang w:eastAsia="ru-RU"/>
        </w:rPr>
        <w:t>и</w:t>
      </w:r>
      <w:r w:rsidR="00A70A41" w:rsidRPr="009B161E">
        <w:rPr>
          <w:rFonts w:ascii="Times New Roman" w:eastAsia="Times New Roman" w:hAnsi="Times New Roman" w:cs="Times New Roman"/>
          <w:color w:val="000000" w:themeColor="text1"/>
          <w:sz w:val="28"/>
          <w:szCs w:val="28"/>
          <w:lang w:eastAsia="ru-RU"/>
        </w:rPr>
        <w:t xml:space="preserve"> </w:t>
      </w:r>
      <w:r w:rsidR="001F2E5F" w:rsidRPr="009B161E">
        <w:rPr>
          <w:rFonts w:ascii="Times New Roman" w:eastAsia="Times New Roman" w:hAnsi="Times New Roman" w:cs="Times New Roman"/>
          <w:color w:val="000000" w:themeColor="text1"/>
          <w:sz w:val="28"/>
          <w:szCs w:val="28"/>
          <w:lang w:eastAsia="ru-RU"/>
        </w:rPr>
        <w:t>полуоткрыт</w:t>
      </w:r>
      <w:r w:rsidRPr="009B161E">
        <w:rPr>
          <w:rFonts w:ascii="Times New Roman" w:eastAsia="Times New Roman" w:hAnsi="Times New Roman" w:cs="Times New Roman"/>
          <w:color w:val="000000" w:themeColor="text1"/>
          <w:sz w:val="28"/>
          <w:szCs w:val="28"/>
          <w:lang w:eastAsia="ru-RU"/>
        </w:rPr>
        <w:t>ого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типов</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пространственной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структуры</w:t>
      </w:r>
      <w:r w:rsidR="001F2E5F" w:rsidRPr="009B161E">
        <w:rPr>
          <w:rFonts w:ascii="Times New Roman" w:eastAsia="Times New Roman" w:hAnsi="Times New Roman" w:cs="Times New Roman"/>
          <w:color w:val="000000" w:themeColor="text1"/>
          <w:sz w:val="28"/>
          <w:szCs w:val="28"/>
          <w:lang w:eastAsia="ru-RU"/>
        </w:rPr>
        <w:t>.</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Закрытый</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тип</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пространственной</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структуры</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представлен</w:t>
      </w:r>
      <w:r w:rsidR="00A70A41" w:rsidRPr="009B161E">
        <w:rPr>
          <w:rFonts w:ascii="Times New Roman" w:eastAsia="Times New Roman" w:hAnsi="Times New Roman" w:cs="Times New Roman"/>
          <w:color w:val="000000" w:themeColor="text1"/>
          <w:sz w:val="28"/>
          <w:szCs w:val="28"/>
          <w:lang w:eastAsia="ru-RU"/>
        </w:rPr>
        <w:t xml:space="preserve"> </w:t>
      </w:r>
      <w:r w:rsidR="004C2C24" w:rsidRPr="009B161E">
        <w:rPr>
          <w:rFonts w:ascii="Times New Roman" w:eastAsia="Times New Roman" w:hAnsi="Times New Roman" w:cs="Times New Roman"/>
          <w:color w:val="000000" w:themeColor="text1"/>
          <w:sz w:val="28"/>
          <w:szCs w:val="28"/>
          <w:lang w:eastAsia="ru-RU"/>
        </w:rPr>
        <w:t>на</w:t>
      </w:r>
      <w:r w:rsidR="00B94CC8" w:rsidRPr="009B161E">
        <w:rPr>
          <w:rFonts w:ascii="Times New Roman" w:eastAsia="Times New Roman" w:hAnsi="Times New Roman" w:cs="Times New Roman"/>
          <w:color w:val="000000" w:themeColor="text1"/>
          <w:sz w:val="28"/>
          <w:szCs w:val="28"/>
          <w:lang w:eastAsia="ru-RU"/>
        </w:rPr>
        <w:t>саждениями</w:t>
      </w:r>
      <w:r w:rsidR="00A70A41" w:rsidRPr="009B161E">
        <w:rPr>
          <w:rFonts w:ascii="Times New Roman" w:eastAsia="Times New Roman" w:hAnsi="Times New Roman" w:cs="Times New Roman"/>
          <w:color w:val="000000" w:themeColor="text1"/>
          <w:sz w:val="28"/>
          <w:szCs w:val="28"/>
          <w:lang w:eastAsia="ru-RU"/>
        </w:rPr>
        <w:t xml:space="preserve"> </w:t>
      </w:r>
      <w:r w:rsidR="00B94CC8" w:rsidRPr="009B161E">
        <w:rPr>
          <w:rFonts w:ascii="Times New Roman" w:eastAsia="Times New Roman" w:hAnsi="Times New Roman" w:cs="Times New Roman"/>
          <w:color w:val="000000" w:themeColor="text1"/>
          <w:sz w:val="28"/>
          <w:szCs w:val="28"/>
          <w:lang w:eastAsia="ru-RU"/>
        </w:rPr>
        <w:t>сомкнутостью</w:t>
      </w:r>
      <w:r w:rsidR="00A70A41" w:rsidRPr="009B161E">
        <w:rPr>
          <w:rFonts w:ascii="Times New Roman" w:eastAsia="Times New Roman" w:hAnsi="Times New Roman" w:cs="Times New Roman"/>
          <w:color w:val="000000" w:themeColor="text1"/>
          <w:sz w:val="28"/>
          <w:szCs w:val="28"/>
          <w:lang w:eastAsia="ru-RU"/>
        </w:rPr>
        <w:t xml:space="preserve"> </w:t>
      </w:r>
      <w:r w:rsidR="00B94CC8" w:rsidRPr="009B161E">
        <w:rPr>
          <w:rFonts w:ascii="Times New Roman" w:eastAsia="Times New Roman" w:hAnsi="Times New Roman" w:cs="Times New Roman"/>
          <w:color w:val="000000" w:themeColor="text1"/>
          <w:sz w:val="28"/>
          <w:szCs w:val="28"/>
          <w:lang w:eastAsia="ru-RU"/>
        </w:rPr>
        <w:t>0,</w:t>
      </w:r>
      <w:r w:rsidR="00931163" w:rsidRPr="009B161E">
        <w:rPr>
          <w:rFonts w:ascii="Times New Roman" w:eastAsia="Times New Roman" w:hAnsi="Times New Roman" w:cs="Times New Roman"/>
          <w:color w:val="000000" w:themeColor="text1"/>
          <w:sz w:val="28"/>
          <w:szCs w:val="28"/>
          <w:lang w:eastAsia="ru-RU"/>
        </w:rPr>
        <w:t>7</w:t>
      </w:r>
      <w:r w:rsidR="00B94CC8" w:rsidRPr="009B161E">
        <w:rPr>
          <w:rFonts w:ascii="Times New Roman" w:eastAsia="Times New Roman" w:hAnsi="Times New Roman" w:cs="Times New Roman"/>
          <w:color w:val="000000" w:themeColor="text1"/>
          <w:sz w:val="28"/>
          <w:szCs w:val="28"/>
          <w:lang w:eastAsia="ru-RU"/>
        </w:rPr>
        <w:t>-0,6</w:t>
      </w:r>
      <w:r w:rsidR="00B94CC8" w:rsidRPr="009B161E">
        <w:rPr>
          <w:rFonts w:ascii="Times New Roman" w:hAnsi="Times New Roman" w:cs="Times New Roman"/>
          <w:color w:val="000000" w:themeColor="text1"/>
          <w:sz w:val="28"/>
          <w:szCs w:val="28"/>
        </w:rPr>
        <w:t>,</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что</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положительно</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сказывается</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на</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состоянии</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человека,</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находящегося</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в</w:t>
      </w:r>
      <w:r w:rsidR="00A70A41" w:rsidRPr="009B161E">
        <w:rPr>
          <w:rFonts w:ascii="Times New Roman" w:hAnsi="Times New Roman" w:cs="Times New Roman"/>
          <w:color w:val="000000" w:themeColor="text1"/>
          <w:sz w:val="28"/>
          <w:szCs w:val="28"/>
        </w:rPr>
        <w:t xml:space="preserve"> </w:t>
      </w:r>
      <w:r w:rsidR="00B94CC8" w:rsidRPr="009B161E">
        <w:rPr>
          <w:rFonts w:ascii="Times New Roman" w:hAnsi="Times New Roman" w:cs="Times New Roman"/>
          <w:color w:val="000000" w:themeColor="text1"/>
          <w:sz w:val="28"/>
          <w:szCs w:val="28"/>
        </w:rPr>
        <w:t>лесопарке.</w:t>
      </w:r>
      <w:r w:rsidR="00A70A41"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Так</w:t>
      </w:r>
      <w:r w:rsidR="00A70A41"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как</w:t>
      </w:r>
      <w:r w:rsidR="00A70A41"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прослеживаются</w:t>
      </w:r>
      <w:r w:rsidR="00A70A41"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просветы</w:t>
      </w:r>
      <w:r w:rsidR="00A70A41"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в</w:t>
      </w:r>
      <w:r w:rsidR="00A70A41"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кроне,</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что</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свидетельствует</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о</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хорошей</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инсоляции,</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а</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также</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нет</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застоя</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воздуха,</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следовательно,</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создаются</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наиболее</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комфортные</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условия</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для</w:t>
      </w:r>
      <w:r w:rsidR="0000075C" w:rsidRPr="009B161E">
        <w:rPr>
          <w:rFonts w:ascii="Times New Roman" w:hAnsi="Times New Roman" w:cs="Times New Roman"/>
          <w:color w:val="000000" w:themeColor="text1"/>
          <w:sz w:val="28"/>
          <w:szCs w:val="28"/>
        </w:rPr>
        <w:t xml:space="preserve"> </w:t>
      </w:r>
      <w:r w:rsidR="00931163" w:rsidRPr="009B161E">
        <w:rPr>
          <w:rFonts w:ascii="Times New Roman" w:hAnsi="Times New Roman" w:cs="Times New Roman"/>
          <w:color w:val="000000" w:themeColor="text1"/>
          <w:sz w:val="28"/>
          <w:szCs w:val="28"/>
        </w:rPr>
        <w:t>отдыха.</w:t>
      </w:r>
    </w:p>
    <w:p w14:paraId="23F5564F" w14:textId="77777777" w:rsidR="007F3219" w:rsidRPr="009B161E" w:rsidRDefault="00E96AB0"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lastRenderedPageBreak/>
        <w:t>Территория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данного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лесопарка,</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исходя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из</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критериев</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санитарно-гигиенической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оценки,</w:t>
      </w:r>
      <w:r w:rsidR="00AE3931"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относится</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к</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высшему</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классу,</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так</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как</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сумма</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коэффициентов</w:t>
      </w:r>
      <w:r w:rsidR="00930394"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составила</w:t>
      </w:r>
      <w:r w:rsidR="00930394" w:rsidRPr="009B161E">
        <w:rPr>
          <w:rFonts w:ascii="Times New Roman" w:eastAsia="Times New Roman" w:hAnsi="Times New Roman" w:cs="Times New Roman"/>
          <w:color w:val="000000" w:themeColor="text1"/>
          <w:sz w:val="28"/>
          <w:szCs w:val="28"/>
          <w:lang w:eastAsia="ru-RU"/>
        </w:rPr>
        <w:t xml:space="preserve"> </w:t>
      </w:r>
      <w:r w:rsidR="007F3219" w:rsidRPr="009B161E">
        <w:rPr>
          <w:rFonts w:ascii="Times New Roman" w:eastAsia="Times New Roman" w:hAnsi="Times New Roman" w:cs="Times New Roman"/>
          <w:color w:val="000000" w:themeColor="text1"/>
          <w:sz w:val="28"/>
          <w:szCs w:val="28"/>
          <w:lang w:eastAsia="ru-RU"/>
        </w:rPr>
        <w:t>7</w:t>
      </w:r>
      <w:r w:rsidR="00930394"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баллов</w:t>
      </w:r>
      <w:r w:rsidR="007F3219" w:rsidRPr="009B161E">
        <w:rPr>
          <w:rFonts w:ascii="Times New Roman" w:eastAsia="Times New Roman" w:hAnsi="Times New Roman" w:cs="Times New Roman"/>
          <w:color w:val="000000" w:themeColor="text1"/>
          <w:sz w:val="28"/>
          <w:szCs w:val="28"/>
          <w:lang w:eastAsia="ru-RU"/>
        </w:rPr>
        <w:t>.</w:t>
      </w:r>
    </w:p>
    <w:p w14:paraId="15FCD6DD" w14:textId="77777777" w:rsidR="00556045" w:rsidRPr="009B161E" w:rsidRDefault="00F91BA6"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highlight w:val="yellow"/>
          <w:lang w:eastAsia="ru-RU"/>
        </w:rPr>
      </w:pPr>
      <w:r w:rsidRPr="009B161E">
        <w:rPr>
          <w:rFonts w:ascii="Times New Roman" w:eastAsia="Times New Roman" w:hAnsi="Times New Roman" w:cs="Times New Roman"/>
          <w:color w:val="000000" w:themeColor="text1"/>
          <w:sz w:val="28"/>
          <w:szCs w:val="28"/>
          <w:lang w:eastAsia="ru-RU"/>
        </w:rPr>
        <w:t>Проведя</w:t>
      </w:r>
      <w:r w:rsidR="00930394"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эстетическую</w:t>
      </w:r>
      <w:r w:rsidR="00930394"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оценку</w:t>
      </w:r>
      <w:r w:rsidR="00930394" w:rsidRPr="009B161E">
        <w:rPr>
          <w:rFonts w:ascii="Times New Roman" w:eastAsia="Times New Roman" w:hAnsi="Times New Roman" w:cs="Times New Roman"/>
          <w:color w:val="000000" w:themeColor="text1"/>
          <w:sz w:val="28"/>
          <w:szCs w:val="28"/>
          <w:lang w:eastAsia="ru-RU"/>
        </w:rPr>
        <w:t xml:space="preserve"> </w:t>
      </w:r>
      <w:r w:rsidR="00407E89" w:rsidRPr="009B161E">
        <w:rPr>
          <w:rFonts w:ascii="Times New Roman" w:eastAsia="Times New Roman" w:hAnsi="Times New Roman" w:cs="Times New Roman"/>
          <w:color w:val="000000" w:themeColor="text1"/>
          <w:sz w:val="28"/>
          <w:szCs w:val="28"/>
          <w:lang w:eastAsia="ru-RU"/>
        </w:rPr>
        <w:t>лесопарка</w:t>
      </w:r>
      <w:r w:rsidRPr="009B161E">
        <w:rPr>
          <w:rFonts w:ascii="Times New Roman" w:eastAsia="Times New Roman" w:hAnsi="Times New Roman" w:cs="Times New Roman"/>
          <w:color w:val="000000" w:themeColor="text1"/>
          <w:sz w:val="28"/>
          <w:szCs w:val="28"/>
          <w:lang w:eastAsia="ru-RU"/>
        </w:rPr>
        <w:t>,</w:t>
      </w:r>
      <w:r w:rsidR="00930394"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установлено</w:t>
      </w:r>
      <w:r w:rsidR="00556045" w:rsidRPr="009B161E">
        <w:rPr>
          <w:rFonts w:ascii="Times New Roman" w:eastAsia="Times New Roman" w:hAnsi="Times New Roman" w:cs="Times New Roman"/>
          <w:color w:val="000000" w:themeColor="text1"/>
          <w:sz w:val="28"/>
          <w:szCs w:val="28"/>
          <w:lang w:eastAsia="ru-RU"/>
        </w:rPr>
        <w:t>,</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что</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больше</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половины</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насаждений</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относ</w:t>
      </w:r>
      <w:r w:rsidR="007F3219" w:rsidRPr="009B161E">
        <w:rPr>
          <w:rFonts w:ascii="Times New Roman" w:eastAsia="Times New Roman" w:hAnsi="Times New Roman" w:cs="Times New Roman"/>
          <w:color w:val="000000" w:themeColor="text1"/>
          <w:sz w:val="28"/>
          <w:szCs w:val="28"/>
          <w:lang w:eastAsia="ru-RU"/>
        </w:rPr>
        <w:t>я</w:t>
      </w:r>
      <w:r w:rsidR="00556045" w:rsidRPr="009B161E">
        <w:rPr>
          <w:rFonts w:ascii="Times New Roman" w:eastAsia="Times New Roman" w:hAnsi="Times New Roman" w:cs="Times New Roman"/>
          <w:color w:val="000000" w:themeColor="text1"/>
          <w:sz w:val="28"/>
          <w:szCs w:val="28"/>
          <w:lang w:eastAsia="ru-RU"/>
        </w:rPr>
        <w:t>тся</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к</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эстетичным</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и</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высоко</w:t>
      </w:r>
      <w:r w:rsidR="004E3ECE"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эстетичным</w:t>
      </w:r>
      <w:r w:rsidR="00930394" w:rsidRPr="009B161E">
        <w:rPr>
          <w:rFonts w:ascii="Times New Roman" w:eastAsia="Times New Roman" w:hAnsi="Times New Roman" w:cs="Times New Roman"/>
          <w:color w:val="000000" w:themeColor="text1"/>
          <w:sz w:val="28"/>
          <w:szCs w:val="28"/>
          <w:lang w:eastAsia="ru-RU"/>
        </w:rPr>
        <w:t xml:space="preserve"> </w:t>
      </w:r>
      <w:r w:rsidR="00556045" w:rsidRPr="009B161E">
        <w:rPr>
          <w:rFonts w:ascii="Times New Roman" w:eastAsia="Times New Roman" w:hAnsi="Times New Roman" w:cs="Times New Roman"/>
          <w:color w:val="000000" w:themeColor="text1"/>
          <w:sz w:val="28"/>
          <w:szCs w:val="28"/>
          <w:lang w:eastAsia="ru-RU"/>
        </w:rPr>
        <w:t>экземпляр</w:t>
      </w:r>
      <w:r w:rsidR="00BD514C" w:rsidRPr="009B161E">
        <w:rPr>
          <w:rFonts w:ascii="Times New Roman" w:eastAsia="Times New Roman" w:hAnsi="Times New Roman" w:cs="Times New Roman"/>
          <w:color w:val="000000" w:themeColor="text1"/>
          <w:sz w:val="28"/>
          <w:szCs w:val="28"/>
          <w:lang w:eastAsia="ru-RU"/>
        </w:rPr>
        <w:t>ам</w:t>
      </w:r>
      <w:r w:rsidR="00556045" w:rsidRPr="009B161E">
        <w:rPr>
          <w:rFonts w:ascii="Times New Roman" w:eastAsia="Times New Roman" w:hAnsi="Times New Roman" w:cs="Times New Roman"/>
          <w:color w:val="000000" w:themeColor="text1"/>
          <w:sz w:val="28"/>
          <w:szCs w:val="28"/>
          <w:lang w:eastAsia="ru-RU"/>
        </w:rPr>
        <w:t>,</w:t>
      </w:r>
      <w:r w:rsidR="00930394" w:rsidRPr="009B161E">
        <w:rPr>
          <w:rFonts w:ascii="Times New Roman" w:eastAsia="Times New Roman" w:hAnsi="Times New Roman" w:cs="Times New Roman"/>
          <w:color w:val="000000" w:themeColor="text1"/>
          <w:sz w:val="28"/>
          <w:szCs w:val="28"/>
          <w:lang w:eastAsia="ru-RU"/>
        </w:rPr>
        <w:t xml:space="preserve"> </w:t>
      </w:r>
      <w:r w:rsidR="00BD514C" w:rsidRPr="009B161E">
        <w:rPr>
          <w:rFonts w:ascii="Times New Roman" w:hAnsi="Times New Roman" w:cs="Times New Roman"/>
          <w:color w:val="000000" w:themeColor="text1"/>
          <w:sz w:val="28"/>
          <w:szCs w:val="28"/>
        </w:rPr>
        <w:t>и</w:t>
      </w:r>
      <w:r w:rsidR="005F3A6C" w:rsidRPr="009B161E">
        <w:rPr>
          <w:rFonts w:ascii="Times New Roman" w:hAnsi="Times New Roman" w:cs="Times New Roman"/>
          <w:color w:val="000000" w:themeColor="text1"/>
          <w:sz w:val="28"/>
          <w:szCs w:val="28"/>
        </w:rPr>
        <w:t xml:space="preserve"> </w:t>
      </w:r>
      <w:r w:rsidR="00BD514C" w:rsidRPr="009B161E">
        <w:rPr>
          <w:rFonts w:ascii="Times New Roman" w:hAnsi="Times New Roman" w:cs="Times New Roman"/>
          <w:color w:val="000000" w:themeColor="text1"/>
          <w:sz w:val="28"/>
          <w:szCs w:val="28"/>
        </w:rPr>
        <w:t>составляет</w:t>
      </w:r>
      <w:r w:rsidR="00930394" w:rsidRPr="009B161E">
        <w:rPr>
          <w:rFonts w:ascii="Times New Roman" w:hAnsi="Times New Roman" w:cs="Times New Roman"/>
          <w:color w:val="000000" w:themeColor="text1"/>
          <w:sz w:val="28"/>
          <w:szCs w:val="28"/>
        </w:rPr>
        <w:t xml:space="preserve"> </w:t>
      </w:r>
      <w:r w:rsidR="00BD514C" w:rsidRPr="009B161E">
        <w:rPr>
          <w:rFonts w:ascii="Times New Roman" w:hAnsi="Times New Roman" w:cs="Times New Roman"/>
          <w:color w:val="000000" w:themeColor="text1"/>
          <w:sz w:val="28"/>
          <w:szCs w:val="28"/>
        </w:rPr>
        <w:t>86%</w:t>
      </w:r>
      <w:r w:rsidR="00930394" w:rsidRPr="009B161E">
        <w:rPr>
          <w:rFonts w:ascii="Times New Roman" w:hAnsi="Times New Roman" w:cs="Times New Roman"/>
          <w:color w:val="000000" w:themeColor="text1"/>
          <w:sz w:val="28"/>
          <w:szCs w:val="28"/>
        </w:rPr>
        <w:t xml:space="preserve"> </w:t>
      </w:r>
      <w:r w:rsidR="00BD514C" w:rsidRPr="009B161E">
        <w:rPr>
          <w:rFonts w:ascii="Times New Roman" w:hAnsi="Times New Roman" w:cs="Times New Roman"/>
          <w:color w:val="000000" w:themeColor="text1"/>
          <w:sz w:val="28"/>
          <w:szCs w:val="28"/>
        </w:rPr>
        <w:t>(</w:t>
      </w:r>
      <w:r w:rsidR="00556045" w:rsidRPr="009B161E">
        <w:rPr>
          <w:rFonts w:ascii="Times New Roman" w:hAnsi="Times New Roman" w:cs="Times New Roman"/>
          <w:color w:val="000000" w:themeColor="text1"/>
          <w:sz w:val="28"/>
          <w:szCs w:val="28"/>
        </w:rPr>
        <w:t>54</w:t>
      </w:r>
      <w:r w:rsidR="00930394"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дерев</w:t>
      </w:r>
      <w:r w:rsidR="00BD514C" w:rsidRPr="009B161E">
        <w:rPr>
          <w:rFonts w:ascii="Times New Roman" w:hAnsi="Times New Roman" w:cs="Times New Roman"/>
          <w:color w:val="000000" w:themeColor="text1"/>
          <w:sz w:val="28"/>
          <w:szCs w:val="28"/>
        </w:rPr>
        <w:t>а)</w:t>
      </w:r>
      <w:r w:rsidR="00556045" w:rsidRPr="009B161E">
        <w:rPr>
          <w:rFonts w:ascii="Times New Roman" w:hAnsi="Times New Roman" w:cs="Times New Roman"/>
          <w:color w:val="000000" w:themeColor="text1"/>
          <w:sz w:val="28"/>
          <w:szCs w:val="28"/>
        </w:rPr>
        <w:t>.</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К</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в</w:t>
      </w:r>
      <w:r w:rsidR="00556045" w:rsidRPr="009B161E">
        <w:rPr>
          <w:rFonts w:ascii="Times New Roman" w:hAnsi="Times New Roman" w:cs="Times New Roman"/>
          <w:color w:val="000000" w:themeColor="text1"/>
          <w:sz w:val="28"/>
          <w:szCs w:val="28"/>
        </w:rPr>
        <w:t>ременно</w:t>
      </w:r>
      <w:r w:rsidR="00930394"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неэстетичны</w:t>
      </w:r>
      <w:r w:rsidR="00843334" w:rsidRPr="009B161E">
        <w:rPr>
          <w:rFonts w:ascii="Times New Roman" w:hAnsi="Times New Roman" w:cs="Times New Roman"/>
          <w:color w:val="000000" w:themeColor="text1"/>
          <w:sz w:val="28"/>
          <w:szCs w:val="28"/>
        </w:rPr>
        <w:t>м</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относятся</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11%</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(7</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деревьев)</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и</w:t>
      </w:r>
      <w:r w:rsidR="00930394"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необратимо</w:t>
      </w:r>
      <w:r w:rsidR="005F3A6C"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неэстетичны</w:t>
      </w:r>
      <w:r w:rsidR="00BD514C" w:rsidRPr="009B161E">
        <w:rPr>
          <w:rFonts w:ascii="Times New Roman" w:hAnsi="Times New Roman" w:cs="Times New Roman"/>
          <w:color w:val="000000" w:themeColor="text1"/>
          <w:sz w:val="28"/>
          <w:szCs w:val="28"/>
        </w:rPr>
        <w:t>м-</w:t>
      </w:r>
      <w:r w:rsidR="00843334" w:rsidRPr="009B161E">
        <w:rPr>
          <w:rFonts w:ascii="Times New Roman" w:hAnsi="Times New Roman" w:cs="Times New Roman"/>
          <w:color w:val="000000" w:themeColor="text1"/>
          <w:sz w:val="28"/>
          <w:szCs w:val="28"/>
        </w:rPr>
        <w:t>3%</w:t>
      </w:r>
      <w:r w:rsidR="005F3A6C"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от</w:t>
      </w:r>
      <w:r w:rsidR="005F3A6C"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всех</w:t>
      </w:r>
      <w:r w:rsidR="005F3A6C"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насаждений.</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В</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целом</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территория</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лесопарка</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имеет</w:t>
      </w:r>
      <w:r w:rsidR="005F3A6C" w:rsidRPr="009B161E">
        <w:rPr>
          <w:rFonts w:ascii="Times New Roman" w:hAnsi="Times New Roman" w:cs="Times New Roman"/>
          <w:color w:val="000000" w:themeColor="text1"/>
          <w:sz w:val="28"/>
          <w:szCs w:val="28"/>
        </w:rPr>
        <w:t xml:space="preserve"> </w:t>
      </w:r>
      <w:r w:rsidR="00843334" w:rsidRPr="009B161E">
        <w:rPr>
          <w:rFonts w:ascii="Times New Roman" w:hAnsi="Times New Roman" w:cs="Times New Roman"/>
          <w:color w:val="000000" w:themeColor="text1"/>
          <w:sz w:val="28"/>
          <w:szCs w:val="28"/>
        </w:rPr>
        <w:t>высокую</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эстетическую</w:t>
      </w:r>
      <w:r w:rsidR="005F3A6C" w:rsidRPr="009B161E">
        <w:rPr>
          <w:rFonts w:ascii="Times New Roman" w:hAnsi="Times New Roman" w:cs="Times New Roman"/>
          <w:color w:val="000000" w:themeColor="text1"/>
          <w:sz w:val="28"/>
          <w:szCs w:val="28"/>
        </w:rPr>
        <w:t xml:space="preserve"> </w:t>
      </w:r>
      <w:r w:rsidR="00556045" w:rsidRPr="009B161E">
        <w:rPr>
          <w:rFonts w:ascii="Times New Roman" w:hAnsi="Times New Roman" w:cs="Times New Roman"/>
          <w:color w:val="000000" w:themeColor="text1"/>
          <w:sz w:val="28"/>
          <w:szCs w:val="28"/>
        </w:rPr>
        <w:t>оценку</w:t>
      </w:r>
      <w:r w:rsidR="007F3219" w:rsidRPr="009B161E">
        <w:rPr>
          <w:rFonts w:ascii="Times New Roman" w:hAnsi="Times New Roman" w:cs="Times New Roman"/>
          <w:color w:val="000000" w:themeColor="text1"/>
          <w:sz w:val="28"/>
          <w:szCs w:val="28"/>
        </w:rPr>
        <w:t>.</w:t>
      </w:r>
    </w:p>
    <w:p w14:paraId="1FCB9EAD" w14:textId="77777777" w:rsidR="00DB30B7" w:rsidRPr="009B161E" w:rsidRDefault="00576A38"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rPr>
        <w:t>Древостой</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образу</w:t>
      </w:r>
      <w:r w:rsidR="009F7257" w:rsidRPr="009B161E">
        <w:rPr>
          <w:rFonts w:ascii="Times New Roman" w:hAnsi="Times New Roman" w:cs="Times New Roman"/>
          <w:color w:val="000000" w:themeColor="text1"/>
          <w:sz w:val="28"/>
          <w:szCs w:val="28"/>
        </w:rPr>
        <w:t>ю</w:t>
      </w:r>
      <w:r w:rsidRPr="009B161E">
        <w:rPr>
          <w:rFonts w:ascii="Times New Roman" w:hAnsi="Times New Roman" w:cs="Times New Roman"/>
          <w:color w:val="000000" w:themeColor="text1"/>
          <w:sz w:val="28"/>
          <w:szCs w:val="28"/>
        </w:rPr>
        <w:t>т</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культуры</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дуб</w:t>
      </w:r>
      <w:r w:rsidR="009F7257" w:rsidRPr="009B161E">
        <w:rPr>
          <w:rFonts w:ascii="Times New Roman" w:hAnsi="Times New Roman" w:cs="Times New Roman"/>
          <w:color w:val="000000" w:themeColor="text1"/>
          <w:sz w:val="28"/>
          <w:szCs w:val="28"/>
        </w:rPr>
        <w:t>а</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черешчатого</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в</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возрасте</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40</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лет</w:t>
      </w:r>
      <w:r w:rsidR="00E23BC4" w:rsidRPr="009B161E">
        <w:rPr>
          <w:rFonts w:ascii="Times New Roman" w:hAnsi="Times New Roman" w:cs="Times New Roman"/>
          <w:color w:val="000000" w:themeColor="text1"/>
          <w:sz w:val="28"/>
          <w:szCs w:val="28"/>
        </w:rPr>
        <w:t>.</w:t>
      </w:r>
      <w:r w:rsidR="005F3A6C" w:rsidRPr="009B161E">
        <w:rPr>
          <w:rFonts w:ascii="Times New Roman" w:hAnsi="Times New Roman" w:cs="Times New Roman"/>
          <w:color w:val="000000" w:themeColor="text1"/>
          <w:sz w:val="28"/>
          <w:szCs w:val="28"/>
        </w:rPr>
        <w:t xml:space="preserve"> </w:t>
      </w:r>
      <w:r w:rsidR="008C4D01" w:rsidRPr="009B161E">
        <w:rPr>
          <w:rFonts w:ascii="Times New Roman" w:eastAsia="Times New Roman" w:hAnsi="Times New Roman" w:cs="Times New Roman"/>
          <w:color w:val="000000" w:themeColor="text1"/>
          <w:sz w:val="28"/>
          <w:szCs w:val="28"/>
          <w:lang w:eastAsia="ru-RU"/>
        </w:rPr>
        <w:t>Обследование</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насаждений</w:t>
      </w:r>
      <w:r w:rsidR="005F3A6C" w:rsidRPr="009B161E">
        <w:rPr>
          <w:rFonts w:ascii="Times New Roman" w:eastAsia="Times New Roman" w:hAnsi="Times New Roman" w:cs="Times New Roman"/>
          <w:color w:val="000000" w:themeColor="text1"/>
          <w:sz w:val="28"/>
          <w:szCs w:val="28"/>
          <w:lang w:eastAsia="ru-RU"/>
        </w:rPr>
        <w:t xml:space="preserve"> </w:t>
      </w:r>
      <w:r w:rsidR="008C4D01" w:rsidRPr="009B161E">
        <w:rPr>
          <w:rFonts w:ascii="Times New Roman" w:eastAsia="Times New Roman" w:hAnsi="Times New Roman" w:cs="Times New Roman"/>
          <w:color w:val="000000" w:themeColor="text1"/>
          <w:sz w:val="28"/>
          <w:szCs w:val="28"/>
          <w:lang w:eastAsia="ru-RU"/>
        </w:rPr>
        <w:t>показываю</w:t>
      </w:r>
      <w:r w:rsidR="00BA6D99" w:rsidRPr="009B161E">
        <w:rPr>
          <w:rFonts w:ascii="Times New Roman" w:eastAsia="Times New Roman" w:hAnsi="Times New Roman" w:cs="Times New Roman"/>
          <w:color w:val="000000" w:themeColor="text1"/>
          <w:sz w:val="28"/>
          <w:szCs w:val="28"/>
          <w:lang w:eastAsia="ru-RU"/>
        </w:rPr>
        <w:t>т,</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что</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деревья</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находятся</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в</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ослабленном</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состоянии.</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Требуется</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провести</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частичную</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обрезку</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деревьев,</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очистку</w:t>
      </w:r>
      <w:r w:rsidR="005F3A6C" w:rsidRPr="009B161E">
        <w:rPr>
          <w:rFonts w:ascii="Times New Roman" w:eastAsia="Times New Roman" w:hAnsi="Times New Roman" w:cs="Times New Roman"/>
          <w:color w:val="000000" w:themeColor="text1"/>
          <w:sz w:val="28"/>
          <w:szCs w:val="28"/>
          <w:lang w:eastAsia="ru-RU"/>
        </w:rPr>
        <w:t xml:space="preserve"> </w:t>
      </w:r>
      <w:r w:rsidR="00AC4044" w:rsidRPr="009B161E">
        <w:rPr>
          <w:rFonts w:ascii="Times New Roman" w:eastAsia="Times New Roman" w:hAnsi="Times New Roman" w:cs="Times New Roman"/>
          <w:color w:val="000000" w:themeColor="text1"/>
          <w:sz w:val="28"/>
          <w:szCs w:val="28"/>
          <w:lang w:eastAsia="ru-RU"/>
        </w:rPr>
        <w:t>территории</w:t>
      </w:r>
      <w:r w:rsidR="005F3A6C" w:rsidRPr="009B161E">
        <w:rPr>
          <w:rFonts w:ascii="Times New Roman" w:eastAsia="Times New Roman" w:hAnsi="Times New Roman" w:cs="Times New Roman"/>
          <w:color w:val="000000" w:themeColor="text1"/>
          <w:sz w:val="28"/>
          <w:szCs w:val="28"/>
          <w:lang w:eastAsia="ru-RU"/>
        </w:rPr>
        <w:t xml:space="preserve"> </w:t>
      </w:r>
      <w:r w:rsidR="00AC4044" w:rsidRPr="009B161E">
        <w:rPr>
          <w:rFonts w:ascii="Times New Roman" w:eastAsia="Times New Roman" w:hAnsi="Times New Roman" w:cs="Times New Roman"/>
          <w:color w:val="000000" w:themeColor="text1"/>
          <w:sz w:val="28"/>
          <w:szCs w:val="28"/>
          <w:lang w:eastAsia="ru-RU"/>
        </w:rPr>
        <w:t>от</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захламленности</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и</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выкорчевывание</w:t>
      </w:r>
      <w:r w:rsidR="005F3A6C" w:rsidRPr="009B161E">
        <w:rPr>
          <w:rFonts w:ascii="Times New Roman" w:eastAsia="Times New Roman" w:hAnsi="Times New Roman" w:cs="Times New Roman"/>
          <w:color w:val="000000" w:themeColor="text1"/>
          <w:sz w:val="28"/>
          <w:szCs w:val="28"/>
          <w:lang w:eastAsia="ru-RU"/>
        </w:rPr>
        <w:t xml:space="preserve"> </w:t>
      </w:r>
      <w:r w:rsidR="00BA6D99" w:rsidRPr="009B161E">
        <w:rPr>
          <w:rFonts w:ascii="Times New Roman" w:eastAsia="Times New Roman" w:hAnsi="Times New Roman" w:cs="Times New Roman"/>
          <w:color w:val="000000" w:themeColor="text1"/>
          <w:sz w:val="28"/>
          <w:szCs w:val="28"/>
          <w:lang w:eastAsia="ru-RU"/>
        </w:rPr>
        <w:t>пней.</w:t>
      </w:r>
    </w:p>
    <w:p w14:paraId="619303C6" w14:textId="77777777" w:rsidR="00DB30B7" w:rsidRPr="009B161E" w:rsidRDefault="00145C57" w:rsidP="00D62390">
      <w:pPr>
        <w:pStyle w:val="BodyTextIndent"/>
        <w:widowControl w:val="0"/>
        <w:spacing w:after="0" w:line="360" w:lineRule="auto"/>
        <w:ind w:left="0" w:firstLine="709"/>
        <w:jc w:val="both"/>
        <w:rPr>
          <w:rFonts w:ascii="Times New Roman" w:hAnsi="Times New Roman" w:cs="Times New Roman"/>
          <w:color w:val="000000" w:themeColor="text1"/>
          <w:sz w:val="28"/>
          <w:szCs w:val="28"/>
        </w:rPr>
      </w:pPr>
      <w:r w:rsidRPr="009B161E">
        <w:rPr>
          <w:rFonts w:ascii="Times New Roman" w:eastAsia="Times New Roman" w:hAnsi="Times New Roman" w:cs="Times New Roman"/>
          <w:color w:val="000000" w:themeColor="text1"/>
          <w:sz w:val="28"/>
          <w:szCs w:val="28"/>
          <w:lang w:eastAsia="ru-RU"/>
        </w:rPr>
        <w:t>Так</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как</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преобладающей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породой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является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дуб</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черешчатый,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произрастающий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условиях</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свежей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дубравы</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w:t>
      </w:r>
      <w:r w:rsidRPr="009B161E">
        <w:rPr>
          <w:rFonts w:ascii="Times New Roman" w:eastAsia="Times New Roman" w:hAnsi="Times New Roman" w:cs="Times New Roman"/>
          <w:color w:val="000000" w:themeColor="text1"/>
          <w:sz w:val="28"/>
          <w:szCs w:val="28"/>
          <w:vertAlign w:val="subscript"/>
          <w:lang w:eastAsia="ru-RU"/>
        </w:rPr>
        <w:t>2</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то</w:t>
      </w:r>
      <w:r w:rsidR="005F3A6C"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w:t>
      </w:r>
      <w:r w:rsidR="00DB30B7" w:rsidRPr="009B161E">
        <w:rPr>
          <w:rFonts w:ascii="Times New Roman" w:eastAsia="Times New Roman" w:hAnsi="Times New Roman" w:cs="Times New Roman"/>
          <w:color w:val="000000" w:themeColor="text1"/>
          <w:sz w:val="28"/>
          <w:szCs w:val="28"/>
          <w:lang w:eastAsia="ru-RU"/>
        </w:rPr>
        <w:t>ласс</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устойчивости</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данного</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природного</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комплекса</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составил</w:t>
      </w:r>
      <w:r w:rsidR="005F3A6C" w:rsidRPr="009B161E">
        <w:rPr>
          <w:rFonts w:ascii="Times New Roman" w:eastAsia="Times New Roman" w:hAnsi="Times New Roman" w:cs="Times New Roman"/>
          <w:color w:val="000000" w:themeColor="text1"/>
          <w:sz w:val="28"/>
          <w:szCs w:val="28"/>
          <w:lang w:eastAsia="ru-RU"/>
        </w:rPr>
        <w:t xml:space="preserve"> </w:t>
      </w:r>
      <w:r w:rsidR="00DB30B7" w:rsidRPr="009B161E">
        <w:rPr>
          <w:rFonts w:ascii="Times New Roman" w:eastAsia="Times New Roman" w:hAnsi="Times New Roman" w:cs="Times New Roman"/>
          <w:color w:val="000000" w:themeColor="text1"/>
          <w:sz w:val="28"/>
          <w:szCs w:val="28"/>
          <w:lang w:eastAsia="ru-RU"/>
        </w:rPr>
        <w:t>2</w:t>
      </w:r>
      <w:r w:rsidRPr="009B161E">
        <w:rPr>
          <w:rFonts w:ascii="Times New Roman" w:eastAsia="Times New Roman" w:hAnsi="Times New Roman" w:cs="Times New Roman"/>
          <w:color w:val="000000" w:themeColor="text1"/>
          <w:sz w:val="28"/>
          <w:szCs w:val="28"/>
          <w:lang w:eastAsia="ru-RU"/>
        </w:rPr>
        <w:t>.</w:t>
      </w:r>
      <w:r w:rsidR="005F3A6C"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Ф</w:t>
      </w:r>
      <w:r w:rsidR="00DB30B7" w:rsidRPr="009B161E">
        <w:rPr>
          <w:rFonts w:ascii="Times New Roman" w:hAnsi="Times New Roman" w:cs="Times New Roman"/>
          <w:color w:val="000000" w:themeColor="text1"/>
          <w:sz w:val="28"/>
          <w:szCs w:val="28"/>
        </w:rPr>
        <w:t>ормой</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рекреации</w:t>
      </w:r>
      <w:r w:rsidR="005F3A6C" w:rsidRPr="009B161E">
        <w:rPr>
          <w:rFonts w:ascii="Times New Roman" w:hAnsi="Times New Roman" w:cs="Times New Roman"/>
          <w:color w:val="000000" w:themeColor="text1"/>
          <w:sz w:val="28"/>
          <w:szCs w:val="28"/>
        </w:rPr>
        <w:t xml:space="preserve"> </w:t>
      </w:r>
      <w:r w:rsidR="008C4D01" w:rsidRPr="009B161E">
        <w:rPr>
          <w:rFonts w:ascii="Times New Roman" w:hAnsi="Times New Roman" w:cs="Times New Roman"/>
          <w:color w:val="000000" w:themeColor="text1"/>
          <w:sz w:val="28"/>
          <w:szCs w:val="28"/>
        </w:rPr>
        <w:t>на</w:t>
      </w:r>
      <w:r w:rsidR="00AE3931" w:rsidRPr="009B161E">
        <w:rPr>
          <w:rFonts w:ascii="Times New Roman" w:hAnsi="Times New Roman" w:cs="Times New Roman"/>
          <w:color w:val="000000" w:themeColor="text1"/>
          <w:sz w:val="28"/>
          <w:szCs w:val="28"/>
        </w:rPr>
        <w:t xml:space="preserve"> </w:t>
      </w:r>
      <w:r w:rsidR="008C4D01" w:rsidRPr="009B161E">
        <w:rPr>
          <w:rFonts w:ascii="Times New Roman" w:hAnsi="Times New Roman" w:cs="Times New Roman"/>
          <w:color w:val="000000" w:themeColor="text1"/>
          <w:sz w:val="28"/>
          <w:szCs w:val="28"/>
        </w:rPr>
        <w:t>объекте</w:t>
      </w:r>
      <w:r w:rsidR="00AE3931" w:rsidRPr="009B161E">
        <w:rPr>
          <w:rFonts w:ascii="Times New Roman" w:hAnsi="Times New Roman" w:cs="Times New Roman"/>
          <w:color w:val="000000" w:themeColor="text1"/>
          <w:sz w:val="28"/>
          <w:szCs w:val="28"/>
        </w:rPr>
        <w:t xml:space="preserve"> </w:t>
      </w:r>
      <w:r w:rsidR="008C4D01" w:rsidRPr="009B161E">
        <w:rPr>
          <w:rFonts w:ascii="Times New Roman" w:hAnsi="Times New Roman" w:cs="Times New Roman"/>
          <w:color w:val="000000" w:themeColor="text1"/>
          <w:sz w:val="28"/>
          <w:szCs w:val="28"/>
        </w:rPr>
        <w:t>исследований</w:t>
      </w:r>
      <w:r w:rsidR="00AE3931"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является</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общественная</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в</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виде</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массового</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самодеятельного</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отдыха,</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коэффициент</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ландшафтной</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доступности</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составил</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1,0,</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так</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как</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вся</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территория</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объекта</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пригодна</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для</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рекреационного</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использования.</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Большинство</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участков</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территории</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данного</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лесопарка</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достигли</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3</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стадии</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рекреационной</w:t>
      </w:r>
      <w:r w:rsidR="005F3A6C"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дигрессии.</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Фактическая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рекреационная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нагрузка</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определяется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по</w:t>
      </w:r>
      <w:r w:rsidR="00AE3931"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найденным</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значениям</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класса</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устойчивости</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и</w:t>
      </w:r>
      <w:r w:rsidR="005F3A6C" w:rsidRPr="009B161E">
        <w:rPr>
          <w:rFonts w:ascii="Times New Roman" w:hAnsi="Times New Roman" w:cs="Times New Roman"/>
          <w:color w:val="000000" w:themeColor="text1"/>
          <w:sz w:val="28"/>
          <w:szCs w:val="28"/>
        </w:rPr>
        <w:t xml:space="preserve"> </w:t>
      </w:r>
      <w:r w:rsidR="00DB30B7" w:rsidRPr="009B161E">
        <w:rPr>
          <w:rFonts w:ascii="Times New Roman" w:hAnsi="Times New Roman" w:cs="Times New Roman"/>
          <w:color w:val="000000" w:themeColor="text1"/>
          <w:sz w:val="28"/>
          <w:szCs w:val="28"/>
        </w:rPr>
        <w:t>стадии</w:t>
      </w:r>
      <w:r w:rsidR="005F3A6C"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дигрессии</w:t>
      </w:r>
      <w:r w:rsidR="00DB30B7" w:rsidRPr="009B161E">
        <w:rPr>
          <w:rFonts w:ascii="Times New Roman" w:hAnsi="Times New Roman" w:cs="Times New Roman"/>
          <w:color w:val="000000" w:themeColor="text1"/>
          <w:sz w:val="28"/>
          <w:szCs w:val="28"/>
        </w:rPr>
        <w:t>.</w:t>
      </w:r>
    </w:p>
    <w:p w14:paraId="6004B438" w14:textId="77777777" w:rsidR="00DB30B7" w:rsidRPr="009B161E" w:rsidRDefault="00DB30B7" w:rsidP="00D62390">
      <w:pPr>
        <w:pStyle w:val="BodyTextIndent"/>
        <w:widowControl w:val="0"/>
        <w:spacing w:after="0" w:line="360" w:lineRule="auto"/>
        <w:ind w:left="0"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В</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результате</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исследований</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было</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определено,</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что</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предельно</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допустимая</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рекреационная</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нагрузка</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участок</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дубовых</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насаждений</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составляет</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12</w:t>
      </w:r>
      <w:r w:rsidR="005507A2" w:rsidRPr="009B161E">
        <w:rPr>
          <w:rFonts w:ascii="Times New Roman" w:hAnsi="Times New Roman" w:cs="Times New Roman"/>
          <w:color w:val="000000" w:themeColor="text1"/>
          <w:sz w:val="28"/>
          <w:szCs w:val="28"/>
        </w:rPr>
        <w:t>,</w:t>
      </w:r>
      <w:r w:rsidRPr="009B161E">
        <w:rPr>
          <w:rFonts w:ascii="Times New Roman" w:hAnsi="Times New Roman" w:cs="Times New Roman"/>
          <w:color w:val="000000" w:themeColor="text1"/>
          <w:sz w:val="28"/>
          <w:szCs w:val="28"/>
        </w:rPr>
        <w:t>0</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чел.</w:t>
      </w:r>
      <w:r w:rsidR="00444F7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w:t>
      </w:r>
      <w:r w:rsidR="00444F78" w:rsidRPr="009B161E">
        <w:rPr>
          <w:rFonts w:ascii="Times New Roman" w:hAnsi="Times New Roman" w:cs="Times New Roman"/>
          <w:color w:val="000000" w:themeColor="text1"/>
          <w:sz w:val="28"/>
          <w:szCs w:val="28"/>
        </w:rPr>
        <w:t xml:space="preserve"> </w:t>
      </w:r>
      <w:proofErr w:type="spellStart"/>
      <w:r w:rsidRPr="009B161E">
        <w:rPr>
          <w:rFonts w:ascii="Times New Roman" w:hAnsi="Times New Roman" w:cs="Times New Roman"/>
          <w:color w:val="000000" w:themeColor="text1"/>
          <w:sz w:val="28"/>
          <w:szCs w:val="28"/>
        </w:rPr>
        <w:t>дн</w:t>
      </w:r>
      <w:proofErr w:type="spellEnd"/>
      <w:r w:rsidRPr="009B161E">
        <w:rPr>
          <w:rFonts w:ascii="Times New Roman" w:hAnsi="Times New Roman" w:cs="Times New Roman"/>
          <w:color w:val="000000" w:themeColor="text1"/>
          <w:sz w:val="28"/>
          <w:szCs w:val="28"/>
        </w:rPr>
        <w:t>./га</w:t>
      </w:r>
      <w:r w:rsidR="00564CFF" w:rsidRPr="009B161E">
        <w:rPr>
          <w:rFonts w:ascii="Times New Roman" w:hAnsi="Times New Roman" w:cs="Times New Roman"/>
          <w:color w:val="000000" w:themeColor="text1"/>
          <w:sz w:val="28"/>
          <w:szCs w:val="28"/>
        </w:rPr>
        <w:t>,</w:t>
      </w:r>
      <w:r w:rsidR="00444F78"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lang w:eastAsia="ru-RU"/>
        </w:rPr>
        <w:t>фактическая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нагрузка,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которая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привела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к</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третьей</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стадии</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дигрессии</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составила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8.0/(4.0-12.0)</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чел.</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proofErr w:type="spellStart"/>
      <w:r w:rsidR="00564CFF" w:rsidRPr="009B161E">
        <w:rPr>
          <w:rFonts w:ascii="Times New Roman" w:hAnsi="Times New Roman" w:cs="Times New Roman"/>
          <w:color w:val="000000" w:themeColor="text1"/>
          <w:sz w:val="28"/>
          <w:szCs w:val="28"/>
          <w:lang w:eastAsia="ru-RU"/>
        </w:rPr>
        <w:t>дн</w:t>
      </w:r>
      <w:proofErr w:type="spellEnd"/>
      <w:r w:rsidR="00564CFF" w:rsidRPr="009B161E">
        <w:rPr>
          <w:rFonts w:ascii="Times New Roman" w:hAnsi="Times New Roman" w:cs="Times New Roman"/>
          <w:color w:val="000000" w:themeColor="text1"/>
          <w:sz w:val="28"/>
          <w:szCs w:val="28"/>
          <w:lang w:eastAsia="ru-RU"/>
        </w:rPr>
        <w:t>./га.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rPr>
        <w:t>Н</w:t>
      </w:r>
      <w:r w:rsidR="00564CFF" w:rsidRPr="009B161E">
        <w:rPr>
          <w:rFonts w:ascii="Times New Roman" w:hAnsi="Times New Roman" w:cs="Times New Roman"/>
          <w:color w:val="000000" w:themeColor="text1"/>
          <w:sz w:val="28"/>
          <w:szCs w:val="28"/>
          <w:lang w:eastAsia="ru-RU"/>
        </w:rPr>
        <w:t>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всей</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исследуемой</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территории</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парка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площадью</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eastAsia="Times New Roman" w:hAnsi="Times New Roman" w:cs="Times New Roman"/>
          <w:color w:val="000000" w:themeColor="text1"/>
          <w:sz w:val="28"/>
          <w:szCs w:val="28"/>
          <w:lang w:eastAsia="ru-RU"/>
        </w:rPr>
        <w:t>67</w:t>
      </w:r>
      <w:r w:rsidR="00444F78" w:rsidRPr="009B161E">
        <w:rPr>
          <w:rFonts w:ascii="Times New Roman" w:eastAsia="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га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экологическая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рекреационная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емкость</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составит</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804</w:t>
      </w:r>
      <w:r w:rsidR="005507A2" w:rsidRPr="009B161E">
        <w:rPr>
          <w:rFonts w:ascii="Times New Roman" w:hAnsi="Times New Roman" w:cs="Times New Roman"/>
          <w:color w:val="000000" w:themeColor="text1"/>
          <w:sz w:val="28"/>
          <w:szCs w:val="28"/>
          <w:lang w:eastAsia="ru-RU"/>
        </w:rPr>
        <w:t>,</w:t>
      </w:r>
      <w:r w:rsidR="00564CFF" w:rsidRPr="009B161E">
        <w:rPr>
          <w:rFonts w:ascii="Times New Roman" w:hAnsi="Times New Roman" w:cs="Times New Roman"/>
          <w:color w:val="000000" w:themeColor="text1"/>
          <w:sz w:val="28"/>
          <w:szCs w:val="28"/>
          <w:lang w:eastAsia="ru-RU"/>
        </w:rPr>
        <w:t>0</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чел.</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proofErr w:type="spellStart"/>
      <w:r w:rsidR="00564CFF" w:rsidRPr="009B161E">
        <w:rPr>
          <w:rFonts w:ascii="Times New Roman" w:hAnsi="Times New Roman" w:cs="Times New Roman"/>
          <w:color w:val="000000" w:themeColor="text1"/>
          <w:sz w:val="28"/>
          <w:szCs w:val="28"/>
          <w:lang w:eastAsia="ru-RU"/>
        </w:rPr>
        <w:t>дн</w:t>
      </w:r>
      <w:proofErr w:type="spellEnd"/>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фактическая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lastRenderedPageBreak/>
        <w:t>рекреационная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нагрузка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536</w:t>
      </w:r>
      <w:r w:rsidR="005507A2" w:rsidRPr="009B161E">
        <w:rPr>
          <w:rFonts w:ascii="Times New Roman" w:hAnsi="Times New Roman" w:cs="Times New Roman"/>
          <w:color w:val="000000" w:themeColor="text1"/>
          <w:sz w:val="28"/>
          <w:szCs w:val="28"/>
        </w:rPr>
        <w:t>,</w:t>
      </w:r>
      <w:r w:rsidR="00564CFF" w:rsidRPr="009B161E">
        <w:rPr>
          <w:rFonts w:ascii="Times New Roman" w:hAnsi="Times New Roman" w:cs="Times New Roman"/>
          <w:color w:val="000000" w:themeColor="text1"/>
          <w:sz w:val="28"/>
          <w:szCs w:val="28"/>
        </w:rPr>
        <w:t>0</w:t>
      </w:r>
      <w:r w:rsidR="00444F78"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w:t>
      </w:r>
      <w:r w:rsidR="00444F78"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(268</w:t>
      </w:r>
      <w:r w:rsidR="005507A2" w:rsidRPr="009B161E">
        <w:rPr>
          <w:rFonts w:ascii="Times New Roman" w:hAnsi="Times New Roman" w:cs="Times New Roman"/>
          <w:color w:val="000000" w:themeColor="text1"/>
          <w:sz w:val="28"/>
          <w:szCs w:val="28"/>
        </w:rPr>
        <w:t>,</w:t>
      </w:r>
      <w:r w:rsidR="00564CFF" w:rsidRPr="009B161E">
        <w:rPr>
          <w:rFonts w:ascii="Times New Roman" w:hAnsi="Times New Roman" w:cs="Times New Roman"/>
          <w:color w:val="000000" w:themeColor="text1"/>
          <w:sz w:val="28"/>
          <w:szCs w:val="28"/>
        </w:rPr>
        <w:t>0</w:t>
      </w:r>
      <w:r w:rsidR="00444F78"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w:t>
      </w:r>
      <w:r w:rsidR="00444F78"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804</w:t>
      </w:r>
      <w:r w:rsidR="005507A2" w:rsidRPr="009B161E">
        <w:rPr>
          <w:rFonts w:ascii="Times New Roman" w:hAnsi="Times New Roman" w:cs="Times New Roman"/>
          <w:color w:val="000000" w:themeColor="text1"/>
          <w:sz w:val="28"/>
          <w:szCs w:val="28"/>
        </w:rPr>
        <w:t>,</w:t>
      </w:r>
      <w:r w:rsidR="00564CFF" w:rsidRPr="009B161E">
        <w:rPr>
          <w:rFonts w:ascii="Times New Roman" w:hAnsi="Times New Roman" w:cs="Times New Roman"/>
          <w:color w:val="000000" w:themeColor="text1"/>
          <w:sz w:val="28"/>
          <w:szCs w:val="28"/>
        </w:rPr>
        <w:t>0)</w:t>
      </w:r>
      <w:r w:rsidR="00444F78"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lang w:eastAsia="ru-RU"/>
        </w:rPr>
        <w:t>чел.</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proofErr w:type="spellStart"/>
      <w:r w:rsidR="00564CFF" w:rsidRPr="009B161E">
        <w:rPr>
          <w:rFonts w:ascii="Times New Roman" w:hAnsi="Times New Roman" w:cs="Times New Roman"/>
          <w:color w:val="000000" w:themeColor="text1"/>
          <w:sz w:val="28"/>
          <w:szCs w:val="28"/>
          <w:lang w:eastAsia="ru-RU"/>
        </w:rPr>
        <w:t>дн</w:t>
      </w:r>
      <w:proofErr w:type="spellEnd"/>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Данные</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свидетельствуют</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о</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том,</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что</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фактическая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рекреационная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нагрузка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достигла</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значений</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экологической</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рекреационной</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емкости,</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следовательно,</w:t>
      </w:r>
      <w:r w:rsidR="004E3ECE"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насаждения</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в</w:t>
      </w:r>
      <w:r w:rsidR="00444F78" w:rsidRPr="009B161E">
        <w:rPr>
          <w:rFonts w:ascii="Times New Roman" w:hAnsi="Times New Roman" w:cs="Times New Roman"/>
          <w:color w:val="000000" w:themeColor="text1"/>
          <w:sz w:val="28"/>
          <w:szCs w:val="28"/>
          <w:lang w:eastAsia="ru-RU"/>
        </w:rPr>
        <w:t xml:space="preserve"> </w:t>
      </w:r>
      <w:r w:rsidR="00564CFF" w:rsidRPr="009B161E">
        <w:rPr>
          <w:rFonts w:ascii="Times New Roman" w:hAnsi="Times New Roman" w:cs="Times New Roman"/>
          <w:color w:val="000000" w:themeColor="text1"/>
          <w:sz w:val="28"/>
          <w:szCs w:val="28"/>
          <w:lang w:eastAsia="ru-RU"/>
        </w:rPr>
        <w:t>услови</w:t>
      </w:r>
      <w:r w:rsidR="00AF15DF" w:rsidRPr="009B161E">
        <w:rPr>
          <w:rFonts w:ascii="Times New Roman" w:hAnsi="Times New Roman" w:cs="Times New Roman"/>
          <w:color w:val="000000" w:themeColor="text1"/>
          <w:sz w:val="28"/>
          <w:szCs w:val="28"/>
          <w:lang w:eastAsia="ru-RU"/>
        </w:rPr>
        <w:t>ях</w:t>
      </w:r>
      <w:r w:rsidR="00AE3931" w:rsidRPr="009B161E">
        <w:rPr>
          <w:rFonts w:ascii="Times New Roman" w:hAnsi="Times New Roman" w:cs="Times New Roman"/>
          <w:color w:val="000000" w:themeColor="text1"/>
          <w:sz w:val="28"/>
          <w:szCs w:val="28"/>
          <w:lang w:eastAsia="ru-RU"/>
        </w:rPr>
        <w:t xml:space="preserve"> </w:t>
      </w:r>
      <w:r w:rsidR="00AF15DF" w:rsidRPr="009B161E">
        <w:rPr>
          <w:rFonts w:ascii="Times New Roman" w:hAnsi="Times New Roman" w:cs="Times New Roman"/>
          <w:color w:val="000000" w:themeColor="text1"/>
          <w:sz w:val="28"/>
          <w:szCs w:val="28"/>
          <w:lang w:eastAsia="ru-RU"/>
        </w:rPr>
        <w:t>свежей</w:t>
      </w:r>
      <w:r w:rsidR="00AE3931" w:rsidRPr="009B161E">
        <w:rPr>
          <w:rFonts w:ascii="Times New Roman" w:hAnsi="Times New Roman" w:cs="Times New Roman"/>
          <w:color w:val="000000" w:themeColor="text1"/>
          <w:sz w:val="28"/>
          <w:szCs w:val="28"/>
          <w:lang w:eastAsia="ru-RU"/>
        </w:rPr>
        <w:t xml:space="preserve"> </w:t>
      </w:r>
      <w:r w:rsidR="00AF15DF" w:rsidRPr="009B161E">
        <w:rPr>
          <w:rFonts w:ascii="Times New Roman" w:hAnsi="Times New Roman" w:cs="Times New Roman"/>
          <w:color w:val="000000" w:themeColor="text1"/>
          <w:sz w:val="28"/>
          <w:szCs w:val="28"/>
          <w:lang w:eastAsia="ru-RU"/>
        </w:rPr>
        <w:t>дубравы</w:t>
      </w:r>
      <w:r w:rsidR="00AE3931" w:rsidRPr="009B161E">
        <w:rPr>
          <w:rFonts w:ascii="Times New Roman" w:hAnsi="Times New Roman" w:cs="Times New Roman"/>
          <w:color w:val="000000" w:themeColor="text1"/>
          <w:sz w:val="28"/>
          <w:szCs w:val="28"/>
          <w:lang w:eastAsia="ru-RU"/>
        </w:rPr>
        <w:t xml:space="preserve"> </w:t>
      </w:r>
      <w:r w:rsidR="00AF15DF" w:rsidRPr="009B161E">
        <w:rPr>
          <w:rFonts w:ascii="Times New Roman" w:hAnsi="Times New Roman" w:cs="Times New Roman"/>
          <w:color w:val="000000" w:themeColor="text1"/>
          <w:sz w:val="28"/>
          <w:szCs w:val="28"/>
          <w:lang w:eastAsia="ru-RU"/>
        </w:rPr>
        <w:t>(</w:t>
      </w:r>
      <w:r w:rsidR="00564CFF" w:rsidRPr="009B161E">
        <w:rPr>
          <w:rFonts w:ascii="Times New Roman" w:hAnsi="Times New Roman" w:cs="Times New Roman"/>
          <w:color w:val="000000" w:themeColor="text1"/>
          <w:sz w:val="28"/>
          <w:szCs w:val="28"/>
          <w:lang w:eastAsia="ru-RU"/>
        </w:rPr>
        <w:t>Д</w:t>
      </w:r>
      <w:r w:rsidR="00564CFF" w:rsidRPr="009B161E">
        <w:rPr>
          <w:rFonts w:ascii="Times New Roman" w:hAnsi="Times New Roman" w:cs="Times New Roman"/>
          <w:color w:val="000000" w:themeColor="text1"/>
          <w:sz w:val="28"/>
          <w:szCs w:val="28"/>
          <w:vertAlign w:val="subscript"/>
          <w:lang w:eastAsia="ru-RU"/>
        </w:rPr>
        <w:t>2</w:t>
      </w:r>
      <w:r w:rsidR="00564CFF" w:rsidRPr="009B161E">
        <w:rPr>
          <w:rFonts w:ascii="Times New Roman" w:hAnsi="Times New Roman" w:cs="Times New Roman"/>
          <w:color w:val="000000" w:themeColor="text1"/>
          <w:sz w:val="28"/>
          <w:szCs w:val="28"/>
          <w:lang w:eastAsia="ru-RU"/>
        </w:rPr>
        <w:t>)</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подвергаются</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большому</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рекреационному</w:t>
      </w:r>
      <w:r w:rsidR="00444F78" w:rsidRPr="009B161E">
        <w:rPr>
          <w:rFonts w:ascii="Times New Roman" w:hAnsi="Times New Roman" w:cs="Times New Roman"/>
          <w:color w:val="000000" w:themeColor="text1"/>
          <w:sz w:val="28"/>
          <w:szCs w:val="28"/>
          <w:lang w:eastAsia="ru-RU"/>
        </w:rPr>
        <w:t xml:space="preserve"> </w:t>
      </w:r>
      <w:r w:rsidR="00AF15DF" w:rsidRPr="009B161E">
        <w:rPr>
          <w:rFonts w:ascii="Times New Roman" w:hAnsi="Times New Roman" w:cs="Times New Roman"/>
          <w:color w:val="000000" w:themeColor="text1"/>
          <w:sz w:val="28"/>
          <w:szCs w:val="28"/>
          <w:lang w:eastAsia="ru-RU"/>
        </w:rPr>
        <w:t>воздействию</w:t>
      </w:r>
      <w:r w:rsidR="00AE3931" w:rsidRPr="009B161E">
        <w:rPr>
          <w:rFonts w:ascii="Times New Roman" w:hAnsi="Times New Roman" w:cs="Times New Roman"/>
          <w:color w:val="000000" w:themeColor="text1"/>
          <w:sz w:val="28"/>
          <w:szCs w:val="28"/>
          <w:lang w:eastAsia="ru-RU"/>
        </w:rPr>
        <w:t xml:space="preserve"> </w:t>
      </w:r>
      <w:r w:rsidR="00AF15DF" w:rsidRPr="009B161E">
        <w:rPr>
          <w:rFonts w:ascii="Times New Roman" w:hAnsi="Times New Roman" w:cs="Times New Roman"/>
          <w:color w:val="000000" w:themeColor="text1"/>
          <w:sz w:val="28"/>
          <w:szCs w:val="28"/>
          <w:lang w:eastAsia="ru-RU"/>
        </w:rPr>
        <w:t>и</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в</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дальнейшем</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пребывание</w:t>
      </w:r>
      <w:r w:rsidR="00444F78" w:rsidRPr="009B161E">
        <w:rPr>
          <w:rFonts w:ascii="Times New Roman" w:hAnsi="Times New Roman" w:cs="Times New Roman"/>
          <w:color w:val="000000" w:themeColor="text1"/>
          <w:sz w:val="28"/>
          <w:szCs w:val="28"/>
          <w:lang w:eastAsia="ru-RU"/>
        </w:rPr>
        <w:t xml:space="preserve"> </w:t>
      </w:r>
      <w:proofErr w:type="spellStart"/>
      <w:r w:rsidR="00F67BC4" w:rsidRPr="009B161E">
        <w:rPr>
          <w:rFonts w:ascii="Times New Roman" w:hAnsi="Times New Roman" w:cs="Times New Roman"/>
          <w:color w:val="000000" w:themeColor="text1"/>
          <w:sz w:val="28"/>
          <w:szCs w:val="28"/>
          <w:lang w:eastAsia="ru-RU"/>
        </w:rPr>
        <w:t>рекреантов</w:t>
      </w:r>
      <w:proofErr w:type="spellEnd"/>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на</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территории</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лесопарка</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приведет</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к</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необратимым</w:t>
      </w:r>
      <w:r w:rsidR="00444F78" w:rsidRPr="009B161E">
        <w:rPr>
          <w:rFonts w:ascii="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lang w:eastAsia="ru-RU"/>
        </w:rPr>
        <w:t>процессам.</w:t>
      </w:r>
    </w:p>
    <w:p w14:paraId="2F82BAC3" w14:textId="77777777" w:rsidR="00A91B0E" w:rsidRPr="009B161E" w:rsidRDefault="00F328C0"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hAnsi="Times New Roman" w:cs="Times New Roman"/>
          <w:color w:val="000000" w:themeColor="text1"/>
          <w:sz w:val="28"/>
          <w:szCs w:val="28"/>
        </w:rPr>
        <w:t>Для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восстан</w:t>
      </w:r>
      <w:r w:rsidR="00A640E7" w:rsidRPr="009B161E">
        <w:rPr>
          <w:rFonts w:ascii="Times New Roman" w:hAnsi="Times New Roman" w:cs="Times New Roman"/>
          <w:color w:val="000000" w:themeColor="text1"/>
          <w:sz w:val="28"/>
          <w:szCs w:val="28"/>
        </w:rPr>
        <w:t>овления</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и</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сохранения</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лесопарков</w:t>
      </w:r>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улучшения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рекреационных</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качеств,</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повышения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эстетических</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и</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санитарно-гигиенических</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свойств</w:t>
      </w:r>
      <w:r w:rsidR="00AE3931"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необходимо</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разработать</w:t>
      </w:r>
      <w:r w:rsidR="004E3ECE"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зонирование</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объектов</w:t>
      </w:r>
      <w:r w:rsidR="00A640E7"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после</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чего</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рекомендовать</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для</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каждой</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выделенной</w:t>
      </w:r>
      <w:r w:rsidR="00AE3931"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зоны</w:t>
      </w:r>
      <w:r w:rsidR="00AE3931"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мероприятия</w:t>
      </w:r>
      <w:r w:rsidR="004E3ECE"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по</w:t>
      </w:r>
      <w:r w:rsidR="004E3ECE"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благоустройству</w:t>
      </w:r>
      <w:r w:rsidR="004E3ECE"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и</w:t>
      </w:r>
      <w:r w:rsidR="004E3ECE"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озелене</w:t>
      </w:r>
      <w:r w:rsidR="00F67BC4" w:rsidRPr="009B161E">
        <w:rPr>
          <w:rFonts w:ascii="Times New Roman" w:hAnsi="Times New Roman" w:cs="Times New Roman"/>
          <w:color w:val="000000" w:themeColor="text1"/>
          <w:sz w:val="28"/>
          <w:szCs w:val="28"/>
        </w:rPr>
        <w:t>н</w:t>
      </w:r>
      <w:r w:rsidR="00564CFF" w:rsidRPr="009B161E">
        <w:rPr>
          <w:rFonts w:ascii="Times New Roman" w:hAnsi="Times New Roman" w:cs="Times New Roman"/>
          <w:color w:val="000000" w:themeColor="text1"/>
          <w:sz w:val="28"/>
          <w:szCs w:val="28"/>
        </w:rPr>
        <w:t>ию</w:t>
      </w:r>
      <w:r w:rsidR="00DF0E1A" w:rsidRPr="009B161E">
        <w:rPr>
          <w:rFonts w:ascii="Times New Roman" w:hAnsi="Times New Roman" w:cs="Times New Roman"/>
          <w:color w:val="000000" w:themeColor="text1"/>
          <w:sz w:val="28"/>
          <w:szCs w:val="28"/>
        </w:rPr>
        <w:t>,</w:t>
      </w:r>
      <w:r w:rsidR="004E3ECE" w:rsidRPr="009B161E">
        <w:rPr>
          <w:rFonts w:ascii="Times New Roman" w:hAnsi="Times New Roman" w:cs="Times New Roman"/>
          <w:color w:val="000000" w:themeColor="text1"/>
          <w:sz w:val="28"/>
          <w:szCs w:val="28"/>
        </w:rPr>
        <w:t xml:space="preserve"> </w:t>
      </w:r>
      <w:r w:rsidR="00A640E7" w:rsidRPr="009B161E">
        <w:rPr>
          <w:rFonts w:ascii="Times New Roman" w:hAnsi="Times New Roman" w:cs="Times New Roman"/>
          <w:color w:val="000000" w:themeColor="text1"/>
          <w:sz w:val="28"/>
          <w:szCs w:val="28"/>
        </w:rPr>
        <w:t>включающие</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прокладку</w:t>
      </w:r>
      <w:r w:rsidR="004E3ECE" w:rsidRPr="009B161E">
        <w:rPr>
          <w:rFonts w:ascii="Times New Roman" w:hAnsi="Times New Roman" w:cs="Times New Roman"/>
          <w:color w:val="000000" w:themeColor="text1"/>
          <w:sz w:val="28"/>
          <w:szCs w:val="28"/>
        </w:rPr>
        <w:t xml:space="preserve"> </w:t>
      </w:r>
      <w:proofErr w:type="spellStart"/>
      <w:r w:rsidR="00DF0E1A" w:rsidRPr="009B161E">
        <w:rPr>
          <w:rFonts w:ascii="Times New Roman" w:hAnsi="Times New Roman" w:cs="Times New Roman"/>
          <w:color w:val="000000" w:themeColor="text1"/>
          <w:sz w:val="28"/>
          <w:szCs w:val="28"/>
        </w:rPr>
        <w:t>дорожно</w:t>
      </w:r>
      <w:proofErr w:type="spellEnd"/>
      <w:r w:rsidR="004E3ECE" w:rsidRPr="009B161E">
        <w:rPr>
          <w:rFonts w:ascii="Times New Roman" w:hAnsi="Times New Roman" w:cs="Times New Roman"/>
          <w:color w:val="000000" w:themeColor="text1"/>
          <w:sz w:val="28"/>
          <w:szCs w:val="28"/>
        </w:rPr>
        <w:t xml:space="preserve"> </w:t>
      </w:r>
      <w:r w:rsidR="00564CFF" w:rsidRPr="009B161E">
        <w:rPr>
          <w:rFonts w:ascii="Times New Roman" w:hAnsi="Times New Roman" w:cs="Times New Roman"/>
          <w:color w:val="000000" w:themeColor="text1"/>
          <w:sz w:val="28"/>
          <w:szCs w:val="28"/>
        </w:rPr>
        <w:t>-</w:t>
      </w:r>
      <w:r w:rsidR="004E3ECE" w:rsidRPr="009B161E">
        <w:rPr>
          <w:rFonts w:ascii="Times New Roman" w:hAnsi="Times New Roman" w:cs="Times New Roman"/>
          <w:color w:val="000000" w:themeColor="text1"/>
          <w:sz w:val="28"/>
          <w:szCs w:val="28"/>
        </w:rPr>
        <w:t xml:space="preserve"> </w:t>
      </w:r>
      <w:proofErr w:type="spellStart"/>
      <w:r w:rsidR="00DF0E1A" w:rsidRPr="009B161E">
        <w:rPr>
          <w:rFonts w:ascii="Times New Roman" w:hAnsi="Times New Roman" w:cs="Times New Roman"/>
          <w:color w:val="000000" w:themeColor="text1"/>
          <w:sz w:val="28"/>
          <w:szCs w:val="28"/>
        </w:rPr>
        <w:t>тропиночной</w:t>
      </w:r>
      <w:proofErr w:type="spellEnd"/>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сети,</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размещение</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площадок</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отдыха,</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малых</w:t>
      </w:r>
      <w:r w:rsidR="004E3ECE" w:rsidRPr="009B161E">
        <w:rPr>
          <w:rFonts w:ascii="Times New Roman" w:hAnsi="Times New Roman" w:cs="Times New Roman"/>
          <w:color w:val="000000" w:themeColor="text1"/>
          <w:sz w:val="28"/>
          <w:szCs w:val="28"/>
        </w:rPr>
        <w:t xml:space="preserve"> </w:t>
      </w:r>
      <w:r w:rsidR="00DF0E1A" w:rsidRPr="009B161E">
        <w:rPr>
          <w:rFonts w:ascii="Times New Roman" w:hAnsi="Times New Roman" w:cs="Times New Roman"/>
          <w:color w:val="000000" w:themeColor="text1"/>
          <w:sz w:val="28"/>
          <w:szCs w:val="28"/>
        </w:rPr>
        <w:t>архитектурных</w:t>
      </w:r>
      <w:r w:rsidR="004E3ECE" w:rsidRPr="009B161E">
        <w:rPr>
          <w:rFonts w:ascii="Times New Roman" w:hAnsi="Times New Roman" w:cs="Times New Roman"/>
          <w:color w:val="000000" w:themeColor="text1"/>
          <w:sz w:val="28"/>
          <w:szCs w:val="28"/>
        </w:rPr>
        <w:t xml:space="preserve"> </w:t>
      </w:r>
      <w:r w:rsidR="00BA6D99" w:rsidRPr="009B161E">
        <w:rPr>
          <w:rFonts w:ascii="Times New Roman" w:hAnsi="Times New Roman" w:cs="Times New Roman"/>
          <w:color w:val="000000" w:themeColor="text1"/>
          <w:sz w:val="28"/>
          <w:szCs w:val="28"/>
        </w:rPr>
        <w:t>форм,</w:t>
      </w:r>
      <w:r w:rsidR="004E3ECE" w:rsidRPr="009B161E">
        <w:rPr>
          <w:rFonts w:ascii="Times New Roman" w:hAnsi="Times New Roman" w:cs="Times New Roman"/>
          <w:color w:val="000000" w:themeColor="text1"/>
          <w:sz w:val="28"/>
          <w:szCs w:val="28"/>
        </w:rPr>
        <w:t xml:space="preserve"> </w:t>
      </w:r>
      <w:r w:rsidR="00F67BC4" w:rsidRPr="009B161E">
        <w:rPr>
          <w:rFonts w:ascii="Times New Roman" w:eastAsia="Times New Roman" w:hAnsi="Times New Roman" w:cs="Times New Roman"/>
          <w:color w:val="000000" w:themeColor="text1"/>
          <w:sz w:val="28"/>
          <w:szCs w:val="28"/>
          <w:lang w:eastAsia="ru-RU"/>
        </w:rPr>
        <w:t>введение</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дополнительного</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ассортимента</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растений</w:t>
      </w:r>
      <w:r w:rsidR="00BA6D99" w:rsidRPr="009B161E">
        <w:rPr>
          <w:rFonts w:ascii="Times New Roman" w:eastAsia="Times New Roman" w:hAnsi="Times New Roman" w:cs="Times New Roman"/>
          <w:color w:val="000000" w:themeColor="text1"/>
          <w:sz w:val="28"/>
          <w:szCs w:val="28"/>
          <w:lang w:eastAsia="ru-RU"/>
        </w:rPr>
        <w:t>.</w:t>
      </w:r>
    </w:p>
    <w:p w14:paraId="45438C54" w14:textId="77777777" w:rsidR="0028438C" w:rsidRPr="009B161E" w:rsidRDefault="0028438C"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Функциональное</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зонирование</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выполняется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учетом</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комплексной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оценки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территории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лесопарка</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существующих</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видов</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отдыха</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у</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населения.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рекомендуемым</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нормам</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hAnsi="Times New Roman" w:cs="Times New Roman"/>
          <w:color w:val="000000" w:themeColor="text1"/>
          <w:sz w:val="28"/>
          <w:szCs w:val="28"/>
        </w:rPr>
        <w:t>для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зоны</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отдыха</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и</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прогулок</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отводится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40-75%,</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для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детской</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зоны</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5-10%,</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спортивной</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10-20%,</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массовых</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мероприятий</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5-17%,</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хозяйственной</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зоны</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2-5%</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w:t>
      </w:r>
      <w:r w:rsidR="008D2545" w:rsidRPr="009B161E">
        <w:rPr>
          <w:rFonts w:ascii="Times New Roman" w:hAnsi="Times New Roman" w:cs="Times New Roman"/>
          <w:color w:val="000000" w:themeColor="text1"/>
          <w:sz w:val="28"/>
          <w:szCs w:val="28"/>
        </w:rPr>
        <w:fldChar w:fldCharType="begin"/>
      </w:r>
      <w:r w:rsidR="008D2545" w:rsidRPr="009B161E">
        <w:rPr>
          <w:rFonts w:ascii="Times New Roman" w:hAnsi="Times New Roman" w:cs="Times New Roman"/>
          <w:color w:val="000000" w:themeColor="text1"/>
          <w:sz w:val="28"/>
          <w:szCs w:val="28"/>
        </w:rPr>
        <w:instrText xml:space="preserve"> REF _Ref172029137 \r \h  \* MERGEFORMAT </w:instrText>
      </w:r>
      <w:r w:rsidR="008D2545" w:rsidRPr="009B161E">
        <w:rPr>
          <w:rFonts w:ascii="Times New Roman" w:hAnsi="Times New Roman" w:cs="Times New Roman"/>
          <w:color w:val="000000" w:themeColor="text1"/>
          <w:sz w:val="28"/>
          <w:szCs w:val="28"/>
        </w:rPr>
      </w:r>
      <w:r w:rsidR="008D2545" w:rsidRPr="009B161E">
        <w:rPr>
          <w:rFonts w:ascii="Times New Roman" w:hAnsi="Times New Roman" w:cs="Times New Roman"/>
          <w:color w:val="000000" w:themeColor="text1"/>
          <w:sz w:val="28"/>
          <w:szCs w:val="28"/>
        </w:rPr>
        <w:fldChar w:fldCharType="separate"/>
      </w:r>
      <w:r w:rsidRPr="009B161E">
        <w:rPr>
          <w:rFonts w:ascii="Times New Roman" w:hAnsi="Times New Roman" w:cs="Times New Roman"/>
          <w:color w:val="000000" w:themeColor="text1"/>
          <w:sz w:val="28"/>
          <w:szCs w:val="28"/>
        </w:rPr>
        <w:t>2</w:t>
      </w:r>
      <w:r w:rsidR="008D2545" w:rsidRPr="009B161E">
        <w:rPr>
          <w:rFonts w:ascii="Times New Roman" w:hAnsi="Times New Roman" w:cs="Times New Roman"/>
          <w:color w:val="000000" w:themeColor="text1"/>
          <w:sz w:val="28"/>
          <w:szCs w:val="28"/>
        </w:rPr>
        <w:fldChar w:fldCharType="end"/>
      </w:r>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eastAsia="Times New Roman" w:hAnsi="Times New Roman" w:cs="Times New Roman"/>
          <w:color w:val="000000" w:themeColor="text1"/>
          <w:sz w:val="28"/>
          <w:szCs w:val="28"/>
          <w:lang w:eastAsia="ru-RU"/>
        </w:rPr>
        <w:t>В</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результате</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можно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рекомендовать</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следующие</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функциональные</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зоны</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зону</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отдыха</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прогулок,</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под</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которую</w:t>
      </w:r>
      <w:r w:rsidR="00AE3931" w:rsidRPr="009B161E">
        <w:rPr>
          <w:rFonts w:ascii="Times New Roman" w:eastAsia="Times New Roman" w:hAnsi="Times New Roman" w:cs="Times New Roman"/>
          <w:color w:val="000000" w:themeColor="text1"/>
          <w:sz w:val="28"/>
          <w:szCs w:val="28"/>
          <w:lang w:eastAsia="ru-RU"/>
        </w:rPr>
        <w:t xml:space="preserve"> </w:t>
      </w:r>
      <w:r w:rsidR="000A7C7B" w:rsidRPr="009B161E">
        <w:rPr>
          <w:rFonts w:ascii="Times New Roman" w:eastAsia="Times New Roman" w:hAnsi="Times New Roman" w:cs="Times New Roman"/>
          <w:color w:val="000000" w:themeColor="text1"/>
          <w:sz w:val="28"/>
          <w:szCs w:val="28"/>
          <w:lang w:eastAsia="ru-RU"/>
        </w:rPr>
        <w:t>отво</w:t>
      </w:r>
      <w:r w:rsidRPr="009B161E">
        <w:rPr>
          <w:rFonts w:ascii="Times New Roman" w:eastAsia="Times New Roman" w:hAnsi="Times New Roman" w:cs="Times New Roman"/>
          <w:color w:val="000000" w:themeColor="text1"/>
          <w:sz w:val="28"/>
          <w:szCs w:val="28"/>
          <w:lang w:eastAsia="ru-RU"/>
        </w:rPr>
        <w:t>дится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5</w:t>
      </w:r>
      <w:r w:rsidR="00477F2E" w:rsidRPr="009B161E">
        <w:rPr>
          <w:rFonts w:ascii="Times New Roman" w:eastAsia="Times New Roman" w:hAnsi="Times New Roman" w:cs="Times New Roman"/>
          <w:color w:val="000000" w:themeColor="text1"/>
          <w:sz w:val="28"/>
          <w:szCs w:val="28"/>
          <w:lang w:eastAsia="ru-RU"/>
        </w:rPr>
        <w:t>2</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спортивную</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зону</w:t>
      </w:r>
      <w:r w:rsidR="000A7C7B"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000A7C7B" w:rsidRPr="009B161E">
        <w:rPr>
          <w:rFonts w:ascii="Times New Roman" w:eastAsia="Times New Roman" w:hAnsi="Times New Roman" w:cs="Times New Roman"/>
          <w:color w:val="000000" w:themeColor="text1"/>
          <w:sz w:val="28"/>
          <w:szCs w:val="28"/>
          <w:lang w:eastAsia="ru-RU"/>
        </w:rPr>
        <w:t>занимающую</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18%;</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зону</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детских</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площадок</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(1</w:t>
      </w:r>
      <w:r w:rsidR="00477F2E" w:rsidRPr="009B161E">
        <w:rPr>
          <w:rFonts w:ascii="Times New Roman" w:eastAsia="Times New Roman" w:hAnsi="Times New Roman" w:cs="Times New Roman"/>
          <w:color w:val="000000" w:themeColor="text1"/>
          <w:sz w:val="28"/>
          <w:szCs w:val="28"/>
          <w:lang w:eastAsia="ru-RU"/>
        </w:rPr>
        <w:t>0</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выделяя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при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этом</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площадки</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для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детей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3</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лет</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(3</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от</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3</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6</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лет</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(3</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от</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7</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до</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14</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лет</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(4</w:t>
      </w:r>
      <w:r w:rsidR="00AE3931" w:rsidRPr="009B161E">
        <w:rPr>
          <w:rFonts w:ascii="Times New Roman" w:eastAsia="Times New Roman" w:hAnsi="Times New Roman" w:cs="Times New Roman"/>
          <w:color w:val="000000" w:themeColor="text1"/>
          <w:sz w:val="28"/>
          <w:szCs w:val="28"/>
          <w:lang w:eastAsia="ru-RU"/>
        </w:rPr>
        <w:t xml:space="preserve"> </w:t>
      </w:r>
      <w:r w:rsidR="00477F2E" w:rsidRPr="009B161E">
        <w:rPr>
          <w:rFonts w:ascii="Times New Roman" w:eastAsia="Times New Roman" w:hAnsi="Times New Roman" w:cs="Times New Roman"/>
          <w:color w:val="000000" w:themeColor="text1"/>
          <w:sz w:val="28"/>
          <w:szCs w:val="28"/>
          <w:lang w:eastAsia="ru-RU"/>
        </w:rPr>
        <w:t>%)</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зону</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культурно-массовых</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мероприятий</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(16</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и</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хозяйственн</w:t>
      </w:r>
      <w:r w:rsidR="00477F2E" w:rsidRPr="009B161E">
        <w:rPr>
          <w:rFonts w:ascii="Times New Roman" w:eastAsia="Times New Roman" w:hAnsi="Times New Roman" w:cs="Times New Roman"/>
          <w:color w:val="000000" w:themeColor="text1"/>
          <w:sz w:val="28"/>
          <w:szCs w:val="28"/>
          <w:lang w:eastAsia="ru-RU"/>
        </w:rPr>
        <w:t>ую</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зон</w:t>
      </w:r>
      <w:r w:rsidR="00477F2E" w:rsidRPr="009B161E">
        <w:rPr>
          <w:rFonts w:ascii="Times New Roman" w:eastAsia="Times New Roman" w:hAnsi="Times New Roman" w:cs="Times New Roman"/>
          <w:color w:val="000000" w:themeColor="text1"/>
          <w:sz w:val="28"/>
          <w:szCs w:val="28"/>
          <w:lang w:eastAsia="ru-RU"/>
        </w:rPr>
        <w:t>у</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(4</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w:t>
      </w:r>
      <w:r w:rsidR="000A7C7B" w:rsidRPr="009B161E">
        <w:rPr>
          <w:rFonts w:ascii="Times New Roman" w:eastAsia="Times New Roman" w:hAnsi="Times New Roman" w:cs="Times New Roman"/>
          <w:color w:val="000000" w:themeColor="text1"/>
          <w:sz w:val="28"/>
          <w:szCs w:val="28"/>
          <w:lang w:eastAsia="ru-RU"/>
        </w:rPr>
        <w:t>.</w:t>
      </w:r>
      <w:r w:rsidR="00AE3931" w:rsidRPr="009B161E">
        <w:rPr>
          <w:rFonts w:ascii="Times New Roman" w:eastAsia="Times New Roman" w:hAnsi="Times New Roman" w:cs="Times New Roman"/>
          <w:color w:val="000000" w:themeColor="text1"/>
          <w:sz w:val="28"/>
          <w:szCs w:val="28"/>
          <w:lang w:eastAsia="ru-RU"/>
        </w:rPr>
        <w:t xml:space="preserve"> </w:t>
      </w:r>
    </w:p>
    <w:p w14:paraId="4B6B42EA" w14:textId="77777777" w:rsidR="001A069F" w:rsidRPr="009B161E" w:rsidRDefault="001A069F"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Определив</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значения</w:t>
      </w:r>
      <w:r w:rsidR="00AE3931"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hAnsi="Times New Roman" w:cs="Times New Roman"/>
          <w:color w:val="000000" w:themeColor="text1"/>
          <w:sz w:val="28"/>
          <w:szCs w:val="28"/>
        </w:rPr>
        <w:t>предельно</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допустимых</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и</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фактических</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нагрузок,</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можем</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регулировать</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численность</w:t>
      </w:r>
      <w:r w:rsidR="004E3ECE" w:rsidRPr="009B161E">
        <w:rPr>
          <w:rFonts w:ascii="Times New Roman" w:hAnsi="Times New Roman" w:cs="Times New Roman"/>
          <w:color w:val="000000" w:themeColor="text1"/>
          <w:sz w:val="28"/>
          <w:szCs w:val="28"/>
        </w:rPr>
        <w:t xml:space="preserve"> </w:t>
      </w:r>
      <w:proofErr w:type="spellStart"/>
      <w:r w:rsidRPr="009B161E">
        <w:rPr>
          <w:rFonts w:ascii="Times New Roman" w:hAnsi="Times New Roman" w:cs="Times New Roman"/>
          <w:color w:val="000000" w:themeColor="text1"/>
          <w:sz w:val="28"/>
          <w:szCs w:val="28"/>
        </w:rPr>
        <w:t>рекреантов</w:t>
      </w:r>
      <w:proofErr w:type="spellEnd"/>
      <w:r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находящихся</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на</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территории</w:t>
      </w:r>
      <w:r w:rsidR="00AE3931"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лесопарка</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путем</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размещения</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элементов</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благоустройства</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и</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дополнительных</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типов</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садово-парковых</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насаждений</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в</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соответствующих</w:t>
      </w:r>
      <w:r w:rsidR="00AE3931" w:rsidRPr="009B161E">
        <w:rPr>
          <w:rFonts w:ascii="Times New Roman" w:hAnsi="Times New Roman" w:cs="Times New Roman"/>
          <w:color w:val="000000" w:themeColor="text1"/>
          <w:sz w:val="28"/>
          <w:szCs w:val="28"/>
        </w:rPr>
        <w:t xml:space="preserve"> </w:t>
      </w:r>
      <w:r w:rsidR="00477F2E" w:rsidRPr="009B161E">
        <w:rPr>
          <w:rFonts w:ascii="Times New Roman" w:hAnsi="Times New Roman" w:cs="Times New Roman"/>
          <w:color w:val="000000" w:themeColor="text1"/>
          <w:sz w:val="28"/>
          <w:szCs w:val="28"/>
        </w:rPr>
        <w:t>зонах.</w:t>
      </w:r>
    </w:p>
    <w:p w14:paraId="6CF2E106" w14:textId="77777777" w:rsidR="00BF4AC2" w:rsidRPr="009B161E" w:rsidRDefault="00BF4AC2" w:rsidP="00D62390">
      <w:pPr>
        <w:spacing w:after="0" w:line="360" w:lineRule="auto"/>
        <w:ind w:firstLine="709"/>
        <w:jc w:val="both"/>
        <w:rPr>
          <w:rFonts w:ascii="Times New Roman" w:hAnsi="Times New Roman" w:cs="Times New Roman"/>
          <w:iCs/>
          <w:color w:val="000000" w:themeColor="text1"/>
          <w:sz w:val="28"/>
          <w:szCs w:val="28"/>
          <w:shd w:val="clear" w:color="auto" w:fill="FFFFFF"/>
        </w:rPr>
      </w:pPr>
      <w:r w:rsidRPr="009B161E">
        <w:rPr>
          <w:rFonts w:ascii="Times New Roman" w:eastAsia="Times New Roman" w:hAnsi="Times New Roman" w:cs="Times New Roman"/>
          <w:color w:val="000000" w:themeColor="text1"/>
          <w:sz w:val="28"/>
          <w:szCs w:val="28"/>
          <w:lang w:eastAsia="ru-RU"/>
        </w:rPr>
        <w:lastRenderedPageBreak/>
        <w:t>В</w:t>
      </w:r>
      <w:r w:rsidR="004E3ECE"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сосновых</w:t>
      </w:r>
      <w:r w:rsidR="004E3ECE"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насаждениях</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лесопарка</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«Оптимистов»</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рекомендуем</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для</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разнообразия</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пейзажа</w:t>
      </w:r>
      <w:r w:rsidR="004E3ECE"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eastAsia="Times New Roman" w:hAnsi="Times New Roman" w:cs="Times New Roman"/>
          <w:color w:val="000000" w:themeColor="text1"/>
          <w:sz w:val="28"/>
          <w:szCs w:val="28"/>
          <w:lang w:eastAsia="ru-RU"/>
        </w:rPr>
        <w:t>устройство</w:t>
      </w:r>
      <w:r w:rsidR="007612B8" w:rsidRPr="009B161E">
        <w:rPr>
          <w:rFonts w:ascii="Times New Roman" w:eastAsia="Times New Roman" w:hAnsi="Times New Roman" w:cs="Times New Roman"/>
          <w:color w:val="000000" w:themeColor="text1"/>
          <w:sz w:val="28"/>
          <w:szCs w:val="28"/>
          <w:lang w:eastAsia="ru-RU"/>
        </w:rPr>
        <w:t xml:space="preserve"> </w:t>
      </w:r>
      <w:r w:rsidR="00F67BC4" w:rsidRPr="009B161E">
        <w:rPr>
          <w:rFonts w:ascii="Times New Roman" w:hAnsi="Times New Roman" w:cs="Times New Roman"/>
          <w:color w:val="000000" w:themeColor="text1"/>
          <w:sz w:val="28"/>
          <w:szCs w:val="28"/>
        </w:rPr>
        <w:t>ландшафтных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групп</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из</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наиболее</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декоративных</w:t>
      </w:r>
      <w:r w:rsidR="000365E0" w:rsidRPr="009B161E">
        <w:rPr>
          <w:rFonts w:ascii="Times New Roman" w:hAnsi="Times New Roman" w:cs="Times New Roman"/>
          <w:color w:val="000000" w:themeColor="text1"/>
          <w:sz w:val="28"/>
          <w:szCs w:val="28"/>
        </w:rPr>
        <w:t>,</w:t>
      </w:r>
      <w:r w:rsidR="007612B8" w:rsidRPr="009B161E">
        <w:rPr>
          <w:rFonts w:ascii="Times New Roman" w:hAnsi="Times New Roman" w:cs="Times New Roman"/>
          <w:color w:val="000000" w:themeColor="text1"/>
          <w:sz w:val="28"/>
          <w:szCs w:val="28"/>
        </w:rPr>
        <w:t xml:space="preserve"> </w:t>
      </w:r>
      <w:r w:rsidR="000365E0" w:rsidRPr="009B161E">
        <w:rPr>
          <w:rFonts w:ascii="Times New Roman" w:hAnsi="Times New Roman" w:cs="Times New Roman"/>
          <w:color w:val="000000" w:themeColor="text1"/>
          <w:sz w:val="28"/>
          <w:szCs w:val="28"/>
        </w:rPr>
        <w:t>теневыносливых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устойчивых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в</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данных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условиях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деревьев</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кустарников.</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Сезонное</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изменение</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цвета</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листвы,</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красивое</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цветение</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некоторых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листопадных</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деревьев</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кустарников</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оживляют</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пейзаж,</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делают</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его</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более</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привлекательным</w:t>
      </w:r>
      <w:r w:rsidR="007612B8" w:rsidRPr="009B161E">
        <w:rPr>
          <w:rFonts w:ascii="Times New Roman" w:hAnsi="Times New Roman" w:cs="Times New Roman"/>
          <w:color w:val="000000" w:themeColor="text1"/>
          <w:sz w:val="28"/>
          <w:szCs w:val="28"/>
        </w:rPr>
        <w:t xml:space="preserve"> </w:t>
      </w:r>
      <w:r w:rsidR="00F67BC4" w:rsidRPr="009B161E">
        <w:rPr>
          <w:rFonts w:ascii="Times New Roman" w:hAnsi="Times New Roman" w:cs="Times New Roman"/>
          <w:color w:val="000000" w:themeColor="text1"/>
          <w:sz w:val="28"/>
          <w:szCs w:val="28"/>
        </w:rPr>
        <w:t>[</w:t>
      </w:r>
      <w:r w:rsidR="008D2545" w:rsidRPr="009B161E">
        <w:rPr>
          <w:rFonts w:ascii="Times New Roman" w:hAnsi="Times New Roman" w:cs="Times New Roman"/>
          <w:color w:val="000000" w:themeColor="text1"/>
          <w:sz w:val="28"/>
          <w:szCs w:val="28"/>
        </w:rPr>
        <w:fldChar w:fldCharType="begin"/>
      </w:r>
      <w:r w:rsidR="008D2545" w:rsidRPr="009B161E">
        <w:rPr>
          <w:rFonts w:ascii="Times New Roman" w:hAnsi="Times New Roman" w:cs="Times New Roman"/>
          <w:color w:val="000000" w:themeColor="text1"/>
          <w:sz w:val="28"/>
          <w:szCs w:val="28"/>
        </w:rPr>
        <w:instrText xml:space="preserve"> REF _Ref172029508 \r \h  \* MERGEFORMAT </w:instrText>
      </w:r>
      <w:r w:rsidR="008D2545" w:rsidRPr="009B161E">
        <w:rPr>
          <w:rFonts w:ascii="Times New Roman" w:hAnsi="Times New Roman" w:cs="Times New Roman"/>
          <w:color w:val="000000" w:themeColor="text1"/>
          <w:sz w:val="28"/>
          <w:szCs w:val="28"/>
        </w:rPr>
      </w:r>
      <w:r w:rsidR="008D2545" w:rsidRPr="009B161E">
        <w:rPr>
          <w:rFonts w:ascii="Times New Roman" w:hAnsi="Times New Roman" w:cs="Times New Roman"/>
          <w:color w:val="000000" w:themeColor="text1"/>
          <w:sz w:val="28"/>
          <w:szCs w:val="28"/>
        </w:rPr>
        <w:fldChar w:fldCharType="separate"/>
      </w:r>
      <w:r w:rsidR="00FB3F4F" w:rsidRPr="009B161E">
        <w:rPr>
          <w:rFonts w:ascii="Times New Roman" w:hAnsi="Times New Roman" w:cs="Times New Roman"/>
          <w:color w:val="000000" w:themeColor="text1"/>
          <w:sz w:val="28"/>
          <w:szCs w:val="28"/>
        </w:rPr>
        <w:t>14</w:t>
      </w:r>
      <w:r w:rsidR="008D2545" w:rsidRPr="009B161E">
        <w:rPr>
          <w:rFonts w:ascii="Times New Roman" w:hAnsi="Times New Roman" w:cs="Times New Roman"/>
          <w:color w:val="000000" w:themeColor="text1"/>
          <w:sz w:val="28"/>
          <w:szCs w:val="28"/>
        </w:rPr>
        <w:fldChar w:fldCharType="end"/>
      </w:r>
      <w:r w:rsidR="00F67BC4" w:rsidRPr="009B161E">
        <w:rPr>
          <w:rFonts w:ascii="Times New Roman" w:hAnsi="Times New Roman" w:cs="Times New Roman"/>
          <w:color w:val="000000" w:themeColor="text1"/>
          <w:sz w:val="28"/>
          <w:szCs w:val="28"/>
        </w:rPr>
        <w:t>].</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В</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данном</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лесопарке</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рекомендуем</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посадку</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теневыносливых</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средне требовательных </w:t>
      </w:r>
      <w:r w:rsidR="00C16052" w:rsidRPr="009B161E">
        <w:rPr>
          <w:rFonts w:ascii="Times New Roman" w:hAnsi="Times New Roman" w:cs="Times New Roman"/>
          <w:color w:val="000000" w:themeColor="text1"/>
          <w:sz w:val="28"/>
          <w:szCs w:val="28"/>
        </w:rPr>
        <w:t>к</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освещению</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плодородию</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почв</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лесных</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почвопокровных</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растений</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w:t>
      </w:r>
      <w:r w:rsidR="008D2545" w:rsidRPr="009B161E">
        <w:rPr>
          <w:rFonts w:ascii="Times New Roman" w:hAnsi="Times New Roman" w:cs="Times New Roman"/>
          <w:color w:val="000000" w:themeColor="text1"/>
          <w:sz w:val="28"/>
          <w:szCs w:val="28"/>
        </w:rPr>
        <w:fldChar w:fldCharType="begin"/>
      </w:r>
      <w:r w:rsidR="008D2545" w:rsidRPr="009B161E">
        <w:rPr>
          <w:rFonts w:ascii="Times New Roman" w:hAnsi="Times New Roman" w:cs="Times New Roman"/>
          <w:color w:val="000000" w:themeColor="text1"/>
          <w:sz w:val="28"/>
          <w:szCs w:val="28"/>
        </w:rPr>
        <w:instrText xml:space="preserve"> REF _Ref172029508 \r \h  \* MERGEFORMAT </w:instrText>
      </w:r>
      <w:r w:rsidR="008D2545" w:rsidRPr="009B161E">
        <w:rPr>
          <w:rFonts w:ascii="Times New Roman" w:hAnsi="Times New Roman" w:cs="Times New Roman"/>
          <w:color w:val="000000" w:themeColor="text1"/>
          <w:sz w:val="28"/>
          <w:szCs w:val="28"/>
        </w:rPr>
      </w:r>
      <w:r w:rsidR="008D2545" w:rsidRPr="009B161E">
        <w:rPr>
          <w:rFonts w:ascii="Times New Roman" w:hAnsi="Times New Roman" w:cs="Times New Roman"/>
          <w:color w:val="000000" w:themeColor="text1"/>
          <w:sz w:val="28"/>
          <w:szCs w:val="28"/>
        </w:rPr>
        <w:fldChar w:fldCharType="separate"/>
      </w:r>
      <w:r w:rsidR="00FB3F4F" w:rsidRPr="009B161E">
        <w:rPr>
          <w:rFonts w:ascii="Times New Roman" w:hAnsi="Times New Roman" w:cs="Times New Roman"/>
          <w:color w:val="000000" w:themeColor="text1"/>
          <w:sz w:val="28"/>
          <w:szCs w:val="28"/>
        </w:rPr>
        <w:t>14</w:t>
      </w:r>
      <w:r w:rsidR="008D2545" w:rsidRPr="009B161E">
        <w:rPr>
          <w:rFonts w:ascii="Times New Roman" w:hAnsi="Times New Roman" w:cs="Times New Roman"/>
          <w:color w:val="000000" w:themeColor="text1"/>
          <w:sz w:val="28"/>
          <w:szCs w:val="28"/>
        </w:rPr>
        <w:fldChar w:fldCharType="end"/>
      </w:r>
      <w:r w:rsidR="00FB3F4F"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008D2545" w:rsidRPr="009B161E">
        <w:rPr>
          <w:rFonts w:ascii="Times New Roman" w:hAnsi="Times New Roman" w:cs="Times New Roman"/>
          <w:color w:val="000000" w:themeColor="text1"/>
          <w:sz w:val="28"/>
          <w:szCs w:val="28"/>
        </w:rPr>
        <w:fldChar w:fldCharType="begin"/>
      </w:r>
      <w:r w:rsidR="008D2545" w:rsidRPr="009B161E">
        <w:rPr>
          <w:rFonts w:ascii="Times New Roman" w:hAnsi="Times New Roman" w:cs="Times New Roman"/>
          <w:color w:val="000000" w:themeColor="text1"/>
          <w:sz w:val="28"/>
          <w:szCs w:val="28"/>
        </w:rPr>
        <w:instrText xml:space="preserve"> REF _Ref172029605 \r \h  \* MERGEFORMAT </w:instrText>
      </w:r>
      <w:r w:rsidR="008D2545" w:rsidRPr="009B161E">
        <w:rPr>
          <w:rFonts w:ascii="Times New Roman" w:hAnsi="Times New Roman" w:cs="Times New Roman"/>
          <w:color w:val="000000" w:themeColor="text1"/>
          <w:sz w:val="28"/>
          <w:szCs w:val="28"/>
        </w:rPr>
      </w:r>
      <w:r w:rsidR="008D2545" w:rsidRPr="009B161E">
        <w:rPr>
          <w:rFonts w:ascii="Times New Roman" w:hAnsi="Times New Roman" w:cs="Times New Roman"/>
          <w:color w:val="000000" w:themeColor="text1"/>
          <w:sz w:val="28"/>
          <w:szCs w:val="28"/>
        </w:rPr>
        <w:fldChar w:fldCharType="separate"/>
      </w:r>
      <w:r w:rsidR="00FB3F4F" w:rsidRPr="009B161E">
        <w:rPr>
          <w:rFonts w:ascii="Times New Roman" w:hAnsi="Times New Roman" w:cs="Times New Roman"/>
          <w:color w:val="000000" w:themeColor="text1"/>
          <w:sz w:val="28"/>
          <w:szCs w:val="28"/>
        </w:rPr>
        <w:t>6</w:t>
      </w:r>
      <w:r w:rsidR="008D2545" w:rsidRPr="009B161E">
        <w:rPr>
          <w:rFonts w:ascii="Times New Roman" w:hAnsi="Times New Roman" w:cs="Times New Roman"/>
          <w:color w:val="000000" w:themeColor="text1"/>
          <w:sz w:val="28"/>
          <w:szCs w:val="28"/>
        </w:rPr>
        <w:fldChar w:fldCharType="end"/>
      </w:r>
      <w:r w:rsidR="00C16052" w:rsidRPr="009B161E">
        <w:rPr>
          <w:rFonts w:ascii="Times New Roman" w:hAnsi="Times New Roman" w:cs="Times New Roman"/>
          <w:color w:val="000000" w:themeColor="text1"/>
          <w:sz w:val="28"/>
          <w:szCs w:val="28"/>
        </w:rPr>
        <w:t>].</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Рекомендуемый</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ассортимент</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растений</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для</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озеленения</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территории</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лесопарка</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следующий:</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к</w:t>
      </w:r>
      <w:r w:rsidR="00C16052" w:rsidRPr="009B161E">
        <w:rPr>
          <w:rFonts w:ascii="Times New Roman" w:hAnsi="Times New Roman" w:cs="Times New Roman"/>
          <w:color w:val="000000" w:themeColor="text1"/>
          <w:sz w:val="28"/>
          <w:szCs w:val="28"/>
        </w:rPr>
        <w:t>лен</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остролистный</w:t>
      </w:r>
      <w:r w:rsidR="00C16052" w:rsidRPr="009B161E">
        <w:rPr>
          <w:rFonts w:ascii="Times New Roman" w:hAnsi="Times New Roman" w:cs="Times New Roman"/>
          <w:iCs/>
          <w:color w:val="000000" w:themeColor="text1"/>
          <w:sz w:val="28"/>
          <w:szCs w:val="28"/>
          <w:shd w:val="clear" w:color="auto" w:fill="FFFFFF"/>
        </w:rPr>
        <w:t>,</w:t>
      </w:r>
      <w:r w:rsidR="007612B8" w:rsidRPr="009B161E">
        <w:rPr>
          <w:rFonts w:ascii="Times New Roman" w:hAnsi="Times New Roman" w:cs="Times New Roman"/>
          <w:iCs/>
          <w:color w:val="000000" w:themeColor="text1"/>
          <w:sz w:val="28"/>
          <w:szCs w:val="28"/>
          <w:shd w:val="clear" w:color="auto" w:fill="FFFFFF"/>
        </w:rPr>
        <w:t xml:space="preserve"> </w:t>
      </w:r>
      <w:r w:rsidR="004F4487" w:rsidRPr="009B161E">
        <w:rPr>
          <w:rFonts w:ascii="Times New Roman" w:hAnsi="Times New Roman" w:cs="Times New Roman"/>
          <w:color w:val="000000" w:themeColor="text1"/>
          <w:sz w:val="28"/>
          <w:szCs w:val="28"/>
        </w:rPr>
        <w:t>в</w:t>
      </w:r>
      <w:r w:rsidR="00C16052" w:rsidRPr="009B161E">
        <w:rPr>
          <w:rFonts w:ascii="Times New Roman" w:hAnsi="Times New Roman" w:cs="Times New Roman"/>
          <w:color w:val="000000" w:themeColor="text1"/>
          <w:sz w:val="28"/>
          <w:szCs w:val="28"/>
        </w:rPr>
        <w:t>яз</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шершавый</w:t>
      </w:r>
      <w:r w:rsidR="004F4487"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р</w:t>
      </w:r>
      <w:r w:rsidR="00C16052" w:rsidRPr="009B161E">
        <w:rPr>
          <w:rFonts w:ascii="Times New Roman" w:hAnsi="Times New Roman" w:cs="Times New Roman"/>
          <w:color w:val="000000" w:themeColor="text1"/>
          <w:sz w:val="28"/>
          <w:szCs w:val="28"/>
        </w:rPr>
        <w:t>ябина</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обыкновенная,</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к</w:t>
      </w:r>
      <w:r w:rsidR="00C16052" w:rsidRPr="009B161E">
        <w:rPr>
          <w:rFonts w:ascii="Times New Roman" w:hAnsi="Times New Roman" w:cs="Times New Roman"/>
          <w:color w:val="000000" w:themeColor="text1"/>
          <w:sz w:val="28"/>
          <w:szCs w:val="28"/>
        </w:rPr>
        <w:t>лен</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татарский</w:t>
      </w:r>
      <w:r w:rsidR="00C16052" w:rsidRPr="009B161E">
        <w:rPr>
          <w:rFonts w:ascii="Times New Roman" w:hAnsi="Times New Roman" w:cs="Times New Roman"/>
          <w:iCs/>
          <w:color w:val="000000" w:themeColor="text1"/>
          <w:sz w:val="28"/>
          <w:szCs w:val="28"/>
          <w:shd w:val="clear" w:color="auto" w:fill="FFFFFF"/>
        </w:rPr>
        <w:t>,</w:t>
      </w:r>
      <w:r w:rsidR="007612B8" w:rsidRPr="009B161E">
        <w:rPr>
          <w:rFonts w:ascii="Times New Roman" w:hAnsi="Times New Roman" w:cs="Times New Roman"/>
          <w:iCs/>
          <w:color w:val="000000" w:themeColor="text1"/>
          <w:sz w:val="28"/>
          <w:szCs w:val="28"/>
          <w:shd w:val="clear" w:color="auto" w:fill="FFFFFF"/>
        </w:rPr>
        <w:t xml:space="preserve"> </w:t>
      </w:r>
      <w:r w:rsidR="004F4487" w:rsidRPr="009B161E">
        <w:rPr>
          <w:rFonts w:ascii="Times New Roman" w:hAnsi="Times New Roman" w:cs="Times New Roman"/>
          <w:color w:val="000000" w:themeColor="text1"/>
          <w:sz w:val="28"/>
          <w:szCs w:val="28"/>
        </w:rPr>
        <w:t>к</w:t>
      </w:r>
      <w:r w:rsidR="00C16052" w:rsidRPr="009B161E">
        <w:rPr>
          <w:rFonts w:ascii="Times New Roman" w:hAnsi="Times New Roman" w:cs="Times New Roman"/>
          <w:color w:val="000000" w:themeColor="text1"/>
          <w:sz w:val="28"/>
          <w:szCs w:val="28"/>
        </w:rPr>
        <w:t>алина</w:t>
      </w:r>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черная,</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б</w:t>
      </w:r>
      <w:r w:rsidR="00137A88" w:rsidRPr="009B161E">
        <w:rPr>
          <w:rFonts w:ascii="Times New Roman" w:hAnsi="Times New Roman" w:cs="Times New Roman"/>
          <w:color w:val="000000" w:themeColor="text1"/>
          <w:sz w:val="28"/>
          <w:szCs w:val="28"/>
        </w:rPr>
        <w:t>ересклет</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европейский,</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к</w:t>
      </w:r>
      <w:r w:rsidR="00137A88" w:rsidRPr="009B161E">
        <w:rPr>
          <w:rFonts w:ascii="Times New Roman" w:hAnsi="Times New Roman" w:cs="Times New Roman"/>
          <w:color w:val="000000" w:themeColor="text1"/>
          <w:sz w:val="28"/>
          <w:szCs w:val="28"/>
        </w:rPr>
        <w:t>алина</w:t>
      </w:r>
      <w:r w:rsidR="007612B8" w:rsidRPr="009B161E">
        <w:rPr>
          <w:rFonts w:ascii="Times New Roman" w:hAnsi="Times New Roman" w:cs="Times New Roman"/>
          <w:color w:val="000000" w:themeColor="text1"/>
          <w:sz w:val="28"/>
          <w:szCs w:val="28"/>
        </w:rPr>
        <w:t xml:space="preserve"> </w:t>
      </w:r>
      <w:r w:rsidR="00137A88" w:rsidRPr="009B161E">
        <w:rPr>
          <w:rFonts w:ascii="Times New Roman" w:hAnsi="Times New Roman" w:cs="Times New Roman"/>
          <w:color w:val="000000" w:themeColor="text1"/>
          <w:sz w:val="28"/>
          <w:szCs w:val="28"/>
        </w:rPr>
        <w:t>обыкновенная</w:t>
      </w:r>
      <w:r w:rsidR="00C16052" w:rsidRPr="009B161E">
        <w:rPr>
          <w:rFonts w:ascii="Times New Roman" w:hAnsi="Times New Roman" w:cs="Times New Roman"/>
          <w:color w:val="000000" w:themeColor="text1"/>
          <w:sz w:val="28"/>
          <w:szCs w:val="28"/>
        </w:rPr>
        <w:t>,</w:t>
      </w:r>
      <w:r w:rsidR="007612B8" w:rsidRPr="009B161E">
        <w:rPr>
          <w:rFonts w:ascii="Times New Roman" w:hAnsi="Times New Roman" w:cs="Times New Roman"/>
          <w:color w:val="000000" w:themeColor="text1"/>
          <w:sz w:val="28"/>
          <w:szCs w:val="28"/>
        </w:rPr>
        <w:t xml:space="preserve"> </w:t>
      </w:r>
      <w:r w:rsidR="000365E0" w:rsidRPr="009B161E">
        <w:rPr>
          <w:rFonts w:ascii="Times New Roman" w:hAnsi="Times New Roman" w:cs="Times New Roman"/>
          <w:color w:val="000000" w:themeColor="text1"/>
          <w:sz w:val="28"/>
          <w:szCs w:val="28"/>
        </w:rPr>
        <w:t>барбарис</w:t>
      </w:r>
      <w:r w:rsidR="007612B8" w:rsidRPr="009B161E">
        <w:rPr>
          <w:rFonts w:ascii="Times New Roman" w:hAnsi="Times New Roman" w:cs="Times New Roman"/>
          <w:color w:val="000000" w:themeColor="text1"/>
          <w:sz w:val="28"/>
          <w:szCs w:val="28"/>
        </w:rPr>
        <w:t xml:space="preserve"> </w:t>
      </w:r>
      <w:proofErr w:type="spellStart"/>
      <w:r w:rsidR="000365E0" w:rsidRPr="009B161E">
        <w:rPr>
          <w:rFonts w:ascii="Times New Roman" w:hAnsi="Times New Roman" w:cs="Times New Roman"/>
          <w:color w:val="000000" w:themeColor="text1"/>
          <w:sz w:val="28"/>
          <w:szCs w:val="28"/>
        </w:rPr>
        <w:t>Тунберга</w:t>
      </w:r>
      <w:proofErr w:type="spellEnd"/>
      <w:r w:rsidR="00C16052" w:rsidRPr="009B161E">
        <w:rPr>
          <w:rFonts w:ascii="Times New Roman" w:hAnsi="Times New Roman" w:cs="Times New Roman"/>
          <w:iCs/>
          <w:color w:val="000000" w:themeColor="text1"/>
          <w:sz w:val="28"/>
          <w:szCs w:val="28"/>
          <w:shd w:val="clear" w:color="auto" w:fill="FFFFFF"/>
        </w:rPr>
        <w:t>,</w:t>
      </w:r>
      <w:r w:rsidR="007612B8" w:rsidRPr="009B161E">
        <w:rPr>
          <w:rFonts w:ascii="Times New Roman" w:hAnsi="Times New Roman" w:cs="Times New Roman"/>
          <w:iCs/>
          <w:color w:val="000000" w:themeColor="text1"/>
          <w:sz w:val="28"/>
          <w:szCs w:val="28"/>
          <w:shd w:val="clear" w:color="auto" w:fill="FFFFFF"/>
        </w:rPr>
        <w:t xml:space="preserve"> </w:t>
      </w:r>
      <w:r w:rsidR="004F4487" w:rsidRPr="009B161E">
        <w:rPr>
          <w:rFonts w:ascii="Times New Roman" w:hAnsi="Times New Roman" w:cs="Times New Roman"/>
          <w:color w:val="000000" w:themeColor="text1"/>
          <w:sz w:val="28"/>
          <w:szCs w:val="28"/>
        </w:rPr>
        <w:t>б</w:t>
      </w:r>
      <w:r w:rsidR="00C16052" w:rsidRPr="009B161E">
        <w:rPr>
          <w:rFonts w:ascii="Times New Roman" w:hAnsi="Times New Roman" w:cs="Times New Roman"/>
          <w:color w:val="000000" w:themeColor="text1"/>
          <w:sz w:val="28"/>
          <w:szCs w:val="28"/>
        </w:rPr>
        <w:t>оярышник</w:t>
      </w:r>
      <w:r w:rsidR="007612B8" w:rsidRPr="009B161E">
        <w:rPr>
          <w:rFonts w:ascii="Times New Roman" w:hAnsi="Times New Roman" w:cs="Times New Roman"/>
          <w:color w:val="000000" w:themeColor="text1"/>
          <w:sz w:val="28"/>
          <w:szCs w:val="28"/>
        </w:rPr>
        <w:t xml:space="preserve"> </w:t>
      </w:r>
      <w:proofErr w:type="spellStart"/>
      <w:r w:rsidR="004F4487" w:rsidRPr="009B161E">
        <w:rPr>
          <w:rFonts w:ascii="Times New Roman" w:hAnsi="Times New Roman" w:cs="Times New Roman"/>
          <w:color w:val="000000" w:themeColor="text1"/>
          <w:sz w:val="28"/>
          <w:szCs w:val="28"/>
        </w:rPr>
        <w:t>однопестичный</w:t>
      </w:r>
      <w:proofErr w:type="spellEnd"/>
      <w:r w:rsidR="004F4487" w:rsidRPr="009B161E">
        <w:rPr>
          <w:rFonts w:ascii="Times New Roman" w:hAnsi="Times New Roman" w:cs="Times New Roman"/>
          <w:color w:val="000000" w:themeColor="text1"/>
          <w:sz w:val="28"/>
          <w:szCs w:val="28"/>
        </w:rPr>
        <w:t>,</w:t>
      </w:r>
      <w:r w:rsidR="007612B8" w:rsidRPr="009B161E">
        <w:rPr>
          <w:rFonts w:ascii="Times New Roman" w:hAnsi="Times New Roman" w:cs="Times New Roman"/>
          <w:color w:val="000000" w:themeColor="text1"/>
          <w:sz w:val="28"/>
          <w:szCs w:val="28"/>
        </w:rPr>
        <w:t xml:space="preserve"> </w:t>
      </w:r>
      <w:r w:rsidR="000365E0" w:rsidRPr="009B161E">
        <w:rPr>
          <w:rFonts w:ascii="Times New Roman" w:hAnsi="Times New Roman" w:cs="Times New Roman"/>
          <w:color w:val="000000" w:themeColor="text1"/>
          <w:sz w:val="28"/>
          <w:szCs w:val="28"/>
        </w:rPr>
        <w:t>кизильник</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блестящий,</w:t>
      </w:r>
      <w:r w:rsidR="00AE3931" w:rsidRPr="009B161E">
        <w:rPr>
          <w:rFonts w:ascii="Times New Roman" w:hAnsi="Times New Roman" w:cs="Times New Roman"/>
          <w:color w:val="000000" w:themeColor="text1"/>
          <w:sz w:val="28"/>
          <w:szCs w:val="28"/>
        </w:rPr>
        <w:t xml:space="preserve"> </w:t>
      </w:r>
      <w:proofErr w:type="spellStart"/>
      <w:r w:rsidR="004F4487" w:rsidRPr="009B161E">
        <w:rPr>
          <w:rFonts w:ascii="Times New Roman" w:hAnsi="Times New Roman" w:cs="Times New Roman"/>
          <w:color w:val="000000" w:themeColor="text1"/>
          <w:sz w:val="28"/>
          <w:szCs w:val="28"/>
        </w:rPr>
        <w:t>в</w:t>
      </w:r>
      <w:r w:rsidR="00C16052" w:rsidRPr="009B161E">
        <w:rPr>
          <w:rFonts w:ascii="Times New Roman" w:hAnsi="Times New Roman" w:cs="Times New Roman"/>
          <w:color w:val="000000" w:themeColor="text1"/>
          <w:sz w:val="28"/>
          <w:szCs w:val="28"/>
        </w:rPr>
        <w:t>ейгела</w:t>
      </w:r>
      <w:proofErr w:type="spellEnd"/>
      <w:r w:rsidR="007612B8" w:rsidRPr="009B161E">
        <w:rPr>
          <w:rFonts w:ascii="Times New Roman" w:hAnsi="Times New Roman" w:cs="Times New Roman"/>
          <w:color w:val="000000" w:themeColor="text1"/>
          <w:sz w:val="28"/>
          <w:szCs w:val="28"/>
        </w:rPr>
        <w:t xml:space="preserve"> </w:t>
      </w:r>
      <w:r w:rsidR="00C16052" w:rsidRPr="009B161E">
        <w:rPr>
          <w:rFonts w:ascii="Times New Roman" w:hAnsi="Times New Roman" w:cs="Times New Roman"/>
          <w:color w:val="000000" w:themeColor="text1"/>
          <w:sz w:val="28"/>
          <w:szCs w:val="28"/>
        </w:rPr>
        <w:t>гибридная,</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г</w:t>
      </w:r>
      <w:r w:rsidR="00C16052" w:rsidRPr="009B161E">
        <w:rPr>
          <w:rFonts w:ascii="Times New Roman" w:hAnsi="Times New Roman" w:cs="Times New Roman"/>
          <w:color w:val="000000" w:themeColor="text1"/>
          <w:sz w:val="28"/>
          <w:szCs w:val="28"/>
        </w:rPr>
        <w:t>ортензия</w:t>
      </w:r>
      <w:r w:rsidR="00AE3931" w:rsidRPr="009B161E">
        <w:rPr>
          <w:rFonts w:ascii="Times New Roman" w:hAnsi="Times New Roman" w:cs="Times New Roman"/>
          <w:color w:val="000000" w:themeColor="text1"/>
          <w:sz w:val="28"/>
          <w:szCs w:val="28"/>
        </w:rPr>
        <w:t xml:space="preserve"> </w:t>
      </w:r>
      <w:r w:rsidR="004F4487" w:rsidRPr="009B161E">
        <w:rPr>
          <w:rFonts w:ascii="Times New Roman" w:hAnsi="Times New Roman" w:cs="Times New Roman"/>
          <w:color w:val="000000" w:themeColor="text1"/>
          <w:sz w:val="28"/>
          <w:szCs w:val="28"/>
        </w:rPr>
        <w:t>метельчатая</w:t>
      </w:r>
      <w:r w:rsidR="00C16052" w:rsidRPr="009B161E">
        <w:rPr>
          <w:rFonts w:ascii="Times New Roman" w:hAnsi="Times New Roman" w:cs="Times New Roman"/>
          <w:iCs/>
          <w:color w:val="000000" w:themeColor="text1"/>
          <w:sz w:val="28"/>
          <w:szCs w:val="28"/>
          <w:shd w:val="clear" w:color="auto" w:fill="FFFFFF"/>
        </w:rPr>
        <w:t>.</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Вдоль</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дорог</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рекомендуется</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устройство</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миксбордера,</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используя</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для</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посадки</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хосты,</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папоротник</w:t>
      </w:r>
      <w:r w:rsidR="000365E0" w:rsidRPr="009B161E">
        <w:rPr>
          <w:rFonts w:ascii="Times New Roman" w:hAnsi="Times New Roman" w:cs="Times New Roman"/>
          <w:iCs/>
          <w:color w:val="000000" w:themeColor="text1"/>
          <w:sz w:val="28"/>
          <w:szCs w:val="28"/>
          <w:shd w:val="clear" w:color="auto" w:fill="FFFFFF"/>
        </w:rPr>
        <w:t>и</w:t>
      </w:r>
      <w:r w:rsidR="00C16052" w:rsidRPr="009B161E">
        <w:rPr>
          <w:rFonts w:ascii="Times New Roman" w:hAnsi="Times New Roman" w:cs="Times New Roman"/>
          <w:iCs/>
          <w:color w:val="000000" w:themeColor="text1"/>
          <w:sz w:val="28"/>
          <w:szCs w:val="28"/>
          <w:shd w:val="clear" w:color="auto" w:fill="FFFFFF"/>
        </w:rPr>
        <w:t>,</w:t>
      </w:r>
      <w:r w:rsidR="007612B8" w:rsidRPr="009B161E">
        <w:rPr>
          <w:rFonts w:ascii="Times New Roman" w:hAnsi="Times New Roman" w:cs="Times New Roman"/>
          <w:iCs/>
          <w:color w:val="000000" w:themeColor="text1"/>
          <w:sz w:val="28"/>
          <w:szCs w:val="28"/>
          <w:shd w:val="clear" w:color="auto" w:fill="FFFFFF"/>
        </w:rPr>
        <w:t xml:space="preserve"> </w:t>
      </w:r>
      <w:proofErr w:type="spellStart"/>
      <w:r w:rsidR="00C16052" w:rsidRPr="009B161E">
        <w:rPr>
          <w:rFonts w:ascii="Times New Roman" w:hAnsi="Times New Roman" w:cs="Times New Roman"/>
          <w:iCs/>
          <w:color w:val="000000" w:themeColor="text1"/>
          <w:sz w:val="28"/>
          <w:szCs w:val="28"/>
          <w:shd w:val="clear" w:color="auto" w:fill="FFFFFF"/>
        </w:rPr>
        <w:t>астильб</w:t>
      </w:r>
      <w:r w:rsidR="00B12BF1" w:rsidRPr="009B161E">
        <w:rPr>
          <w:rFonts w:ascii="Times New Roman" w:hAnsi="Times New Roman" w:cs="Times New Roman"/>
          <w:iCs/>
          <w:color w:val="000000" w:themeColor="text1"/>
          <w:sz w:val="28"/>
          <w:szCs w:val="28"/>
          <w:shd w:val="clear" w:color="auto" w:fill="FFFFFF"/>
        </w:rPr>
        <w:t>ы</w:t>
      </w:r>
      <w:proofErr w:type="spellEnd"/>
      <w:r w:rsidR="00B12BF1" w:rsidRPr="009B161E">
        <w:rPr>
          <w:rFonts w:ascii="Times New Roman" w:hAnsi="Times New Roman" w:cs="Times New Roman"/>
          <w:iCs/>
          <w:color w:val="000000" w:themeColor="text1"/>
          <w:sz w:val="28"/>
          <w:szCs w:val="28"/>
          <w:shd w:val="clear" w:color="auto" w:fill="FFFFFF"/>
        </w:rPr>
        <w:t>,</w:t>
      </w:r>
      <w:r w:rsidR="007612B8" w:rsidRPr="009B161E">
        <w:rPr>
          <w:rFonts w:ascii="Times New Roman" w:hAnsi="Times New Roman" w:cs="Times New Roman"/>
          <w:iCs/>
          <w:color w:val="000000" w:themeColor="text1"/>
          <w:sz w:val="28"/>
          <w:szCs w:val="28"/>
          <w:shd w:val="clear" w:color="auto" w:fill="FFFFFF"/>
        </w:rPr>
        <w:t xml:space="preserve"> </w:t>
      </w:r>
      <w:r w:rsidR="00B12BF1" w:rsidRPr="009B161E">
        <w:rPr>
          <w:rFonts w:ascii="Times New Roman" w:hAnsi="Times New Roman" w:cs="Times New Roman"/>
          <w:iCs/>
          <w:color w:val="000000" w:themeColor="text1"/>
          <w:sz w:val="28"/>
          <w:szCs w:val="28"/>
          <w:shd w:val="clear" w:color="auto" w:fill="FFFFFF"/>
        </w:rPr>
        <w:t>люпин</w:t>
      </w:r>
      <w:r w:rsidR="000365E0" w:rsidRPr="009B161E">
        <w:rPr>
          <w:rFonts w:ascii="Times New Roman" w:hAnsi="Times New Roman" w:cs="Times New Roman"/>
          <w:iCs/>
          <w:color w:val="000000" w:themeColor="text1"/>
          <w:sz w:val="28"/>
          <w:szCs w:val="28"/>
          <w:shd w:val="clear" w:color="auto" w:fill="FFFFFF"/>
        </w:rPr>
        <w:t>ы,</w:t>
      </w:r>
      <w:r w:rsidR="007612B8" w:rsidRPr="009B161E">
        <w:rPr>
          <w:rFonts w:ascii="Times New Roman" w:hAnsi="Times New Roman" w:cs="Times New Roman"/>
          <w:iCs/>
          <w:color w:val="000000" w:themeColor="text1"/>
          <w:sz w:val="28"/>
          <w:szCs w:val="28"/>
          <w:shd w:val="clear" w:color="auto" w:fill="FFFFFF"/>
        </w:rPr>
        <w:t xml:space="preserve"> </w:t>
      </w:r>
      <w:r w:rsidR="000365E0" w:rsidRPr="009B161E">
        <w:rPr>
          <w:rFonts w:ascii="Times New Roman" w:hAnsi="Times New Roman" w:cs="Times New Roman"/>
          <w:iCs/>
          <w:color w:val="000000" w:themeColor="text1"/>
          <w:sz w:val="28"/>
          <w:szCs w:val="28"/>
          <w:shd w:val="clear" w:color="auto" w:fill="FFFFFF"/>
        </w:rPr>
        <w:t>фиалку</w:t>
      </w:r>
      <w:r w:rsidR="007612B8" w:rsidRPr="009B161E">
        <w:rPr>
          <w:rFonts w:ascii="Times New Roman" w:hAnsi="Times New Roman" w:cs="Times New Roman"/>
          <w:iCs/>
          <w:color w:val="000000" w:themeColor="text1"/>
          <w:sz w:val="28"/>
          <w:szCs w:val="28"/>
          <w:shd w:val="clear" w:color="auto" w:fill="FFFFFF"/>
        </w:rPr>
        <w:t xml:space="preserve"> </w:t>
      </w:r>
      <w:r w:rsidR="000365E0" w:rsidRPr="009B161E">
        <w:rPr>
          <w:rFonts w:ascii="Times New Roman" w:hAnsi="Times New Roman" w:cs="Times New Roman"/>
          <w:iCs/>
          <w:color w:val="000000" w:themeColor="text1"/>
          <w:sz w:val="28"/>
          <w:szCs w:val="28"/>
          <w:shd w:val="clear" w:color="auto" w:fill="FFFFFF"/>
        </w:rPr>
        <w:t>душистую,</w:t>
      </w:r>
      <w:r w:rsidR="007612B8" w:rsidRPr="009B161E">
        <w:rPr>
          <w:rFonts w:ascii="Times New Roman" w:hAnsi="Times New Roman" w:cs="Times New Roman"/>
          <w:iCs/>
          <w:color w:val="000000" w:themeColor="text1"/>
          <w:sz w:val="28"/>
          <w:szCs w:val="28"/>
          <w:shd w:val="clear" w:color="auto" w:fill="FFFFFF"/>
        </w:rPr>
        <w:t xml:space="preserve"> </w:t>
      </w:r>
      <w:r w:rsidR="000365E0" w:rsidRPr="009B161E">
        <w:rPr>
          <w:rFonts w:ascii="Times New Roman" w:hAnsi="Times New Roman" w:cs="Times New Roman"/>
          <w:iCs/>
          <w:color w:val="000000" w:themeColor="text1"/>
          <w:sz w:val="28"/>
          <w:szCs w:val="28"/>
          <w:shd w:val="clear" w:color="auto" w:fill="FFFFFF"/>
        </w:rPr>
        <w:t>примулы</w:t>
      </w:r>
      <w:r w:rsidR="007612B8" w:rsidRPr="009B161E">
        <w:rPr>
          <w:rFonts w:ascii="Times New Roman" w:hAnsi="Times New Roman" w:cs="Times New Roman"/>
          <w:iCs/>
          <w:color w:val="000000" w:themeColor="text1"/>
          <w:sz w:val="28"/>
          <w:szCs w:val="28"/>
          <w:shd w:val="clear" w:color="auto" w:fill="FFFFFF"/>
        </w:rPr>
        <w:t xml:space="preserve"> </w:t>
      </w:r>
      <w:r w:rsidR="00C16052" w:rsidRPr="009B161E">
        <w:rPr>
          <w:rFonts w:ascii="Times New Roman" w:hAnsi="Times New Roman" w:cs="Times New Roman"/>
          <w:iCs/>
          <w:color w:val="000000" w:themeColor="text1"/>
          <w:sz w:val="28"/>
          <w:szCs w:val="28"/>
          <w:shd w:val="clear" w:color="auto" w:fill="FFFFFF"/>
        </w:rPr>
        <w:t>и</w:t>
      </w:r>
      <w:r w:rsidR="007612B8" w:rsidRPr="009B161E">
        <w:rPr>
          <w:rFonts w:ascii="Times New Roman" w:hAnsi="Times New Roman" w:cs="Times New Roman"/>
          <w:iCs/>
          <w:color w:val="000000" w:themeColor="text1"/>
          <w:sz w:val="28"/>
          <w:szCs w:val="28"/>
          <w:shd w:val="clear" w:color="auto" w:fill="FFFFFF"/>
        </w:rPr>
        <w:t xml:space="preserve"> </w:t>
      </w:r>
      <w:r w:rsidR="000365E0" w:rsidRPr="009B161E">
        <w:rPr>
          <w:rFonts w:ascii="Times New Roman" w:hAnsi="Times New Roman" w:cs="Times New Roman"/>
          <w:iCs/>
          <w:color w:val="000000" w:themeColor="text1"/>
          <w:sz w:val="28"/>
          <w:szCs w:val="28"/>
          <w:shd w:val="clear" w:color="auto" w:fill="FFFFFF"/>
        </w:rPr>
        <w:t>баданы</w:t>
      </w:r>
      <w:r w:rsidR="00C16052" w:rsidRPr="009B161E">
        <w:rPr>
          <w:rFonts w:ascii="Times New Roman" w:hAnsi="Times New Roman" w:cs="Times New Roman"/>
          <w:iCs/>
          <w:color w:val="000000" w:themeColor="text1"/>
          <w:sz w:val="28"/>
          <w:szCs w:val="28"/>
          <w:shd w:val="clear" w:color="auto" w:fill="FFFFFF"/>
        </w:rPr>
        <w:t>.</w:t>
      </w:r>
    </w:p>
    <w:p w14:paraId="3CAF911A" w14:textId="77777777" w:rsidR="000365E0" w:rsidRPr="009B161E" w:rsidRDefault="000365E0" w:rsidP="00D62390">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В</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лесопарке</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«Рождественский»</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насаждениях</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дуба</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рекомендуем</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устройство</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дополнительных</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одиночных</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посадок</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катальпы</w:t>
      </w:r>
      <w:r w:rsidR="007612B8" w:rsidRPr="009B161E">
        <w:rPr>
          <w:rFonts w:ascii="Times New Roman" w:eastAsia="Times New Roman" w:hAnsi="Times New Roman" w:cs="Times New Roman"/>
          <w:color w:val="000000" w:themeColor="text1"/>
          <w:sz w:val="28"/>
          <w:szCs w:val="28"/>
          <w:lang w:eastAsia="ru-RU"/>
        </w:rPr>
        <w:t xml:space="preserve"> </w:t>
      </w:r>
      <w:proofErr w:type="spellStart"/>
      <w:r w:rsidR="00AC61D2" w:rsidRPr="009B161E">
        <w:rPr>
          <w:rFonts w:ascii="Times New Roman" w:eastAsia="Times New Roman" w:hAnsi="Times New Roman" w:cs="Times New Roman"/>
          <w:color w:val="000000" w:themeColor="text1"/>
          <w:sz w:val="28"/>
          <w:szCs w:val="28"/>
          <w:lang w:eastAsia="ru-RU"/>
        </w:rPr>
        <w:t>бигнониевидной</w:t>
      </w:r>
      <w:proofErr w:type="spellEnd"/>
      <w:r w:rsidR="00AC61D2" w:rsidRPr="009B161E">
        <w:rPr>
          <w:rFonts w:ascii="Times New Roman" w:eastAsia="Times New Roman" w:hAnsi="Times New Roman" w:cs="Times New Roman"/>
          <w:color w:val="000000" w:themeColor="text1"/>
          <w:sz w:val="28"/>
          <w:szCs w:val="28"/>
          <w:lang w:eastAsia="ru-RU"/>
        </w:rPr>
        <w:t>,</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групповые</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посадки</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сирени</w:t>
      </w:r>
      <w:r w:rsidR="00AE3931" w:rsidRPr="009B161E">
        <w:rPr>
          <w:rFonts w:ascii="Times New Roman" w:eastAsia="Times New Roman" w:hAnsi="Times New Roman" w:cs="Times New Roman"/>
          <w:color w:val="000000" w:themeColor="text1"/>
          <w:sz w:val="28"/>
          <w:szCs w:val="28"/>
          <w:lang w:eastAsia="ru-RU"/>
        </w:rPr>
        <w:t xml:space="preserve"> </w:t>
      </w:r>
      <w:r w:rsidR="004F4487" w:rsidRPr="009B161E">
        <w:rPr>
          <w:rFonts w:ascii="Times New Roman" w:eastAsia="Times New Roman" w:hAnsi="Times New Roman" w:cs="Times New Roman"/>
          <w:color w:val="000000" w:themeColor="text1"/>
          <w:sz w:val="28"/>
          <w:szCs w:val="28"/>
          <w:lang w:eastAsia="ru-RU"/>
        </w:rPr>
        <w:t>обыкновенной,</w:t>
      </w:r>
      <w:r w:rsidR="00AE3931" w:rsidRPr="009B161E">
        <w:rPr>
          <w:rFonts w:ascii="Times New Roman" w:eastAsia="Times New Roman" w:hAnsi="Times New Roman" w:cs="Times New Roman"/>
          <w:color w:val="000000" w:themeColor="text1"/>
          <w:sz w:val="28"/>
          <w:szCs w:val="28"/>
          <w:lang w:eastAsia="ru-RU"/>
        </w:rPr>
        <w:t xml:space="preserve"> </w:t>
      </w:r>
      <w:r w:rsidR="004F4487" w:rsidRPr="009B161E">
        <w:rPr>
          <w:rFonts w:ascii="Times New Roman" w:eastAsia="Times New Roman" w:hAnsi="Times New Roman" w:cs="Times New Roman"/>
          <w:color w:val="000000" w:themeColor="text1"/>
          <w:sz w:val="28"/>
          <w:szCs w:val="28"/>
          <w:lang w:eastAsia="ru-RU"/>
        </w:rPr>
        <w:t>в</w:t>
      </w:r>
      <w:r w:rsidR="00AE3931"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приствольной</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зоне</w:t>
      </w:r>
      <w:r w:rsidR="007612B8" w:rsidRPr="009B161E">
        <w:rPr>
          <w:rFonts w:ascii="Times New Roman" w:eastAsia="Times New Roman" w:hAnsi="Times New Roman" w:cs="Times New Roman"/>
          <w:color w:val="000000" w:themeColor="text1"/>
          <w:sz w:val="28"/>
          <w:szCs w:val="28"/>
          <w:lang w:eastAsia="ru-RU"/>
        </w:rPr>
        <w:t xml:space="preserve"> </w:t>
      </w:r>
      <w:r w:rsidR="00966137" w:rsidRPr="009B161E">
        <w:rPr>
          <w:rFonts w:ascii="Times New Roman" w:eastAsia="Times New Roman" w:hAnsi="Times New Roman" w:cs="Times New Roman"/>
          <w:color w:val="000000" w:themeColor="text1"/>
          <w:sz w:val="28"/>
          <w:szCs w:val="28"/>
          <w:lang w:eastAsia="ru-RU"/>
        </w:rPr>
        <w:t>деревьев</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можно</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рекомендовать</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посадку</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фиалки</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рогатой,</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пролески</w:t>
      </w:r>
      <w:r w:rsidR="007612B8" w:rsidRPr="009B161E">
        <w:rPr>
          <w:rFonts w:ascii="Times New Roman" w:eastAsia="Times New Roman" w:hAnsi="Times New Roman" w:cs="Times New Roman"/>
          <w:color w:val="000000" w:themeColor="text1"/>
          <w:sz w:val="28"/>
          <w:szCs w:val="28"/>
          <w:lang w:eastAsia="ru-RU"/>
        </w:rPr>
        <w:t xml:space="preserve"> </w:t>
      </w:r>
      <w:r w:rsidR="00AC61D2" w:rsidRPr="009B161E">
        <w:rPr>
          <w:rFonts w:ascii="Times New Roman" w:eastAsia="Times New Roman" w:hAnsi="Times New Roman" w:cs="Times New Roman"/>
          <w:color w:val="000000" w:themeColor="text1"/>
          <w:sz w:val="28"/>
          <w:szCs w:val="28"/>
          <w:lang w:eastAsia="ru-RU"/>
        </w:rPr>
        <w:t>сибирской,</w:t>
      </w:r>
      <w:r w:rsidR="007612B8" w:rsidRPr="009B161E">
        <w:rPr>
          <w:rFonts w:ascii="Times New Roman" w:eastAsia="Times New Roman" w:hAnsi="Times New Roman" w:cs="Times New Roman"/>
          <w:color w:val="000000" w:themeColor="text1"/>
          <w:sz w:val="28"/>
          <w:szCs w:val="28"/>
          <w:lang w:eastAsia="ru-RU"/>
        </w:rPr>
        <w:t xml:space="preserve"> </w:t>
      </w:r>
      <w:proofErr w:type="spellStart"/>
      <w:r w:rsidR="00AC61D2" w:rsidRPr="009B161E">
        <w:rPr>
          <w:rFonts w:ascii="Times New Roman" w:eastAsia="Times New Roman" w:hAnsi="Times New Roman" w:cs="Times New Roman"/>
          <w:color w:val="000000" w:themeColor="text1"/>
          <w:sz w:val="28"/>
          <w:szCs w:val="28"/>
          <w:lang w:eastAsia="ru-RU"/>
        </w:rPr>
        <w:t>ветреници</w:t>
      </w:r>
      <w:proofErr w:type="spellEnd"/>
      <w:r w:rsidR="007612B8" w:rsidRPr="009B161E">
        <w:rPr>
          <w:rFonts w:ascii="Times New Roman" w:eastAsia="Times New Roman" w:hAnsi="Times New Roman" w:cs="Times New Roman"/>
          <w:color w:val="000000" w:themeColor="text1"/>
          <w:sz w:val="28"/>
          <w:szCs w:val="28"/>
          <w:lang w:eastAsia="ru-RU"/>
        </w:rPr>
        <w:t xml:space="preserve"> </w:t>
      </w:r>
      <w:proofErr w:type="spellStart"/>
      <w:r w:rsidR="00AC61D2" w:rsidRPr="009B161E">
        <w:rPr>
          <w:rFonts w:ascii="Times New Roman" w:eastAsia="Times New Roman" w:hAnsi="Times New Roman" w:cs="Times New Roman"/>
          <w:color w:val="000000" w:themeColor="text1"/>
          <w:sz w:val="28"/>
          <w:szCs w:val="28"/>
          <w:lang w:eastAsia="ru-RU"/>
        </w:rPr>
        <w:t>мускари</w:t>
      </w:r>
      <w:proofErr w:type="spellEnd"/>
      <w:r w:rsidR="00AC61D2" w:rsidRPr="009B161E">
        <w:rPr>
          <w:rFonts w:ascii="Times New Roman" w:eastAsia="Times New Roman" w:hAnsi="Times New Roman" w:cs="Times New Roman"/>
          <w:color w:val="000000" w:themeColor="text1"/>
          <w:sz w:val="28"/>
          <w:szCs w:val="28"/>
          <w:lang w:eastAsia="ru-RU"/>
        </w:rPr>
        <w:t>.</w:t>
      </w:r>
    </w:p>
    <w:p w14:paraId="365E57E8" w14:textId="77777777" w:rsidR="00AC61D2" w:rsidRPr="009B161E" w:rsidRDefault="00AC61D2" w:rsidP="00D62390">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9B161E">
        <w:rPr>
          <w:rFonts w:ascii="Times New Roman" w:eastAsia="Times New Roman" w:hAnsi="Times New Roman" w:cs="Times New Roman"/>
          <w:color w:val="000000" w:themeColor="text1"/>
          <w:sz w:val="28"/>
          <w:szCs w:val="28"/>
          <w:lang w:eastAsia="ru-RU"/>
        </w:rPr>
        <w:t>Данное</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озеленение</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повысит</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декоративные</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качества</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объектов,</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украсит</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восприятие</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пейзажных</w:t>
      </w:r>
      <w:r w:rsidR="007612B8" w:rsidRPr="009B161E">
        <w:rPr>
          <w:rFonts w:ascii="Times New Roman" w:eastAsia="Times New Roman" w:hAnsi="Times New Roman" w:cs="Times New Roman"/>
          <w:color w:val="000000" w:themeColor="text1"/>
          <w:sz w:val="28"/>
          <w:szCs w:val="28"/>
          <w:lang w:eastAsia="ru-RU"/>
        </w:rPr>
        <w:t xml:space="preserve"> </w:t>
      </w:r>
      <w:r w:rsidRPr="009B161E">
        <w:rPr>
          <w:rFonts w:ascii="Times New Roman" w:eastAsia="Times New Roman" w:hAnsi="Times New Roman" w:cs="Times New Roman"/>
          <w:color w:val="000000" w:themeColor="text1"/>
          <w:sz w:val="28"/>
          <w:szCs w:val="28"/>
          <w:lang w:eastAsia="ru-RU"/>
        </w:rPr>
        <w:t>картин</w:t>
      </w:r>
      <w:r w:rsidR="007612B8" w:rsidRPr="009B161E">
        <w:rPr>
          <w:rFonts w:ascii="Times New Roman" w:eastAsia="Times New Roman" w:hAnsi="Times New Roman" w:cs="Times New Roman"/>
          <w:color w:val="000000" w:themeColor="text1"/>
          <w:sz w:val="28"/>
          <w:szCs w:val="28"/>
          <w:lang w:eastAsia="ru-RU"/>
        </w:rPr>
        <w:t xml:space="preserve"> </w:t>
      </w:r>
      <w:proofErr w:type="spellStart"/>
      <w:r w:rsidRPr="009B161E">
        <w:rPr>
          <w:rFonts w:ascii="Times New Roman" w:eastAsia="Times New Roman" w:hAnsi="Times New Roman" w:cs="Times New Roman"/>
          <w:color w:val="000000" w:themeColor="text1"/>
          <w:sz w:val="28"/>
          <w:szCs w:val="28"/>
          <w:lang w:eastAsia="ru-RU"/>
        </w:rPr>
        <w:t>рекреантами</w:t>
      </w:r>
      <w:proofErr w:type="spellEnd"/>
      <w:r w:rsidRPr="009B161E">
        <w:rPr>
          <w:rFonts w:ascii="Times New Roman" w:eastAsia="Times New Roman" w:hAnsi="Times New Roman" w:cs="Times New Roman"/>
          <w:color w:val="000000" w:themeColor="text1"/>
          <w:sz w:val="28"/>
          <w:szCs w:val="28"/>
          <w:lang w:eastAsia="ru-RU"/>
        </w:rPr>
        <w:t>.</w:t>
      </w:r>
    </w:p>
    <w:p w14:paraId="5C5F215E" w14:textId="77777777" w:rsidR="004E2A7D" w:rsidRPr="009B161E" w:rsidRDefault="004F3DFE" w:rsidP="00D62390">
      <w:pPr>
        <w:pStyle w:val="BodyText2"/>
        <w:widowControl w:val="0"/>
        <w:spacing w:after="0" w:line="360" w:lineRule="auto"/>
        <w:ind w:firstLine="709"/>
        <w:jc w:val="both"/>
        <w:rPr>
          <w:rFonts w:ascii="Times New Roman" w:hAnsi="Times New Roman" w:cs="Times New Roman"/>
          <w:color w:val="000000" w:themeColor="text1"/>
          <w:sz w:val="28"/>
          <w:szCs w:val="28"/>
        </w:rPr>
      </w:pPr>
      <w:r w:rsidRPr="009B161E">
        <w:rPr>
          <w:rFonts w:ascii="Times New Roman" w:eastAsia="Times New Roman" w:hAnsi="Times New Roman" w:cs="Times New Roman"/>
          <w:color w:val="000000" w:themeColor="text1"/>
          <w:sz w:val="28"/>
          <w:szCs w:val="28"/>
          <w:lang w:eastAsia="ru-RU"/>
        </w:rPr>
        <w:t>Д</w:t>
      </w:r>
      <w:r w:rsidR="00AC61D2" w:rsidRPr="009B161E">
        <w:rPr>
          <w:rFonts w:ascii="Times New Roman" w:eastAsia="Times New Roman" w:hAnsi="Times New Roman" w:cs="Times New Roman"/>
          <w:color w:val="000000" w:themeColor="text1"/>
          <w:sz w:val="28"/>
          <w:szCs w:val="28"/>
          <w:lang w:eastAsia="ru-RU"/>
        </w:rPr>
        <w:t>ля</w:t>
      </w:r>
      <w:r w:rsidR="007612B8" w:rsidRPr="009B161E">
        <w:rPr>
          <w:rFonts w:ascii="Times New Roman" w:eastAsia="Times New Roman" w:hAnsi="Times New Roman" w:cs="Times New Roman"/>
          <w:color w:val="000000" w:themeColor="text1"/>
          <w:sz w:val="28"/>
          <w:szCs w:val="28"/>
          <w:lang w:eastAsia="ru-RU"/>
        </w:rPr>
        <w:t xml:space="preserve"> </w:t>
      </w:r>
      <w:r w:rsidR="00B43CC4" w:rsidRPr="009B161E">
        <w:rPr>
          <w:rFonts w:ascii="Times New Roman" w:hAnsi="Times New Roman" w:cs="Times New Roman"/>
          <w:color w:val="000000" w:themeColor="text1"/>
          <w:sz w:val="28"/>
          <w:szCs w:val="28"/>
        </w:rPr>
        <w:t>регулирования</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рекреационных</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нагрузок</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благоустройства</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территории</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лесопарков</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рекомендуем</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следующие</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мероприятия</w:t>
      </w:r>
      <w:r w:rsidR="007612B8" w:rsidRPr="009B161E">
        <w:rPr>
          <w:rFonts w:ascii="Times New Roman" w:hAnsi="Times New Roman" w:cs="Times New Roman"/>
          <w:color w:val="000000" w:themeColor="text1"/>
          <w:sz w:val="28"/>
          <w:szCs w:val="28"/>
        </w:rPr>
        <w:t xml:space="preserve"> </w:t>
      </w:r>
      <w:r w:rsidR="001576A0" w:rsidRPr="009B161E">
        <w:rPr>
          <w:rFonts w:ascii="Times New Roman" w:hAnsi="Times New Roman" w:cs="Times New Roman"/>
          <w:color w:val="000000" w:themeColor="text1"/>
          <w:sz w:val="28"/>
          <w:szCs w:val="28"/>
        </w:rPr>
        <w:t>–</w:t>
      </w:r>
      <w:r w:rsidR="00AE3931"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п</w:t>
      </w:r>
      <w:r w:rsidR="00B43CC4" w:rsidRPr="009B161E">
        <w:rPr>
          <w:rFonts w:ascii="Times New Roman" w:hAnsi="Times New Roman" w:cs="Times New Roman"/>
          <w:color w:val="000000" w:themeColor="text1"/>
          <w:sz w:val="28"/>
          <w:szCs w:val="28"/>
        </w:rPr>
        <w:t>осадка</w:t>
      </w:r>
      <w:r w:rsidR="007612B8" w:rsidRPr="009B161E">
        <w:rPr>
          <w:rFonts w:ascii="Times New Roman" w:hAnsi="Times New Roman" w:cs="Times New Roman"/>
          <w:color w:val="000000" w:themeColor="text1"/>
          <w:sz w:val="28"/>
          <w:szCs w:val="28"/>
        </w:rPr>
        <w:t xml:space="preserve"> </w:t>
      </w:r>
      <w:r w:rsidR="00F83F9A" w:rsidRPr="009B161E">
        <w:rPr>
          <w:rFonts w:ascii="Times New Roman" w:hAnsi="Times New Roman" w:cs="Times New Roman"/>
          <w:color w:val="000000" w:themeColor="text1"/>
          <w:sz w:val="28"/>
          <w:szCs w:val="28"/>
        </w:rPr>
        <w:t>дополнительных</w:t>
      </w:r>
      <w:r w:rsidR="00AE3931" w:rsidRPr="009B161E">
        <w:rPr>
          <w:rFonts w:ascii="Times New Roman" w:hAnsi="Times New Roman" w:cs="Times New Roman"/>
          <w:color w:val="000000" w:themeColor="text1"/>
          <w:sz w:val="28"/>
          <w:szCs w:val="28"/>
        </w:rPr>
        <w:t xml:space="preserve"> </w:t>
      </w:r>
      <w:r w:rsidR="00F83F9A" w:rsidRPr="009B161E">
        <w:rPr>
          <w:rFonts w:ascii="Times New Roman" w:hAnsi="Times New Roman" w:cs="Times New Roman"/>
          <w:color w:val="000000" w:themeColor="text1"/>
          <w:sz w:val="28"/>
          <w:szCs w:val="28"/>
        </w:rPr>
        <w:t>групп</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дек</w:t>
      </w:r>
      <w:r w:rsidR="004E2A7D" w:rsidRPr="009B161E">
        <w:rPr>
          <w:rFonts w:ascii="Times New Roman" w:hAnsi="Times New Roman" w:cs="Times New Roman"/>
          <w:color w:val="000000" w:themeColor="text1"/>
          <w:sz w:val="28"/>
          <w:szCs w:val="28"/>
        </w:rPr>
        <w:t>оративных</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кустарников</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экзотов,</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п</w:t>
      </w:r>
      <w:r w:rsidR="00B43CC4" w:rsidRPr="009B161E">
        <w:rPr>
          <w:rFonts w:ascii="Times New Roman" w:hAnsi="Times New Roman" w:cs="Times New Roman"/>
          <w:color w:val="000000" w:themeColor="text1"/>
          <w:spacing w:val="-2"/>
          <w:sz w:val="28"/>
          <w:szCs w:val="28"/>
        </w:rPr>
        <w:t>осадка</w:t>
      </w:r>
      <w:r w:rsidR="007612B8" w:rsidRPr="009B161E">
        <w:rPr>
          <w:rFonts w:ascii="Times New Roman" w:hAnsi="Times New Roman" w:cs="Times New Roman"/>
          <w:color w:val="000000" w:themeColor="text1"/>
          <w:spacing w:val="-2"/>
          <w:sz w:val="28"/>
          <w:szCs w:val="28"/>
        </w:rPr>
        <w:t xml:space="preserve"> </w:t>
      </w:r>
      <w:r w:rsidR="00B43CC4" w:rsidRPr="009B161E">
        <w:rPr>
          <w:rFonts w:ascii="Times New Roman" w:hAnsi="Times New Roman" w:cs="Times New Roman"/>
          <w:color w:val="000000" w:themeColor="text1"/>
          <w:spacing w:val="-2"/>
          <w:sz w:val="28"/>
          <w:szCs w:val="28"/>
        </w:rPr>
        <w:t>декоративных</w:t>
      </w:r>
      <w:r w:rsidR="007612B8" w:rsidRPr="009B161E">
        <w:rPr>
          <w:rFonts w:ascii="Times New Roman" w:hAnsi="Times New Roman" w:cs="Times New Roman"/>
          <w:color w:val="000000" w:themeColor="text1"/>
          <w:spacing w:val="-2"/>
          <w:sz w:val="28"/>
          <w:szCs w:val="28"/>
        </w:rPr>
        <w:t xml:space="preserve"> </w:t>
      </w:r>
      <w:r w:rsidR="00B43CC4" w:rsidRPr="009B161E">
        <w:rPr>
          <w:rFonts w:ascii="Times New Roman" w:hAnsi="Times New Roman" w:cs="Times New Roman"/>
          <w:color w:val="000000" w:themeColor="text1"/>
          <w:spacing w:val="-2"/>
          <w:sz w:val="28"/>
          <w:szCs w:val="28"/>
        </w:rPr>
        <w:t>групп</w:t>
      </w:r>
      <w:r w:rsidR="007612B8" w:rsidRPr="009B161E">
        <w:rPr>
          <w:rFonts w:ascii="Times New Roman" w:hAnsi="Times New Roman" w:cs="Times New Roman"/>
          <w:color w:val="000000" w:themeColor="text1"/>
          <w:spacing w:val="-2"/>
          <w:sz w:val="28"/>
          <w:szCs w:val="28"/>
        </w:rPr>
        <w:t xml:space="preserve"> </w:t>
      </w:r>
      <w:r w:rsidR="004E2A7D" w:rsidRPr="009B161E">
        <w:rPr>
          <w:rFonts w:ascii="Times New Roman" w:hAnsi="Times New Roman" w:cs="Times New Roman"/>
          <w:color w:val="000000" w:themeColor="text1"/>
          <w:spacing w:val="-2"/>
          <w:sz w:val="28"/>
          <w:szCs w:val="28"/>
        </w:rPr>
        <w:t>на</w:t>
      </w:r>
      <w:r w:rsidR="007612B8" w:rsidRPr="009B161E">
        <w:rPr>
          <w:rFonts w:ascii="Times New Roman" w:hAnsi="Times New Roman" w:cs="Times New Roman"/>
          <w:color w:val="000000" w:themeColor="text1"/>
          <w:spacing w:val="-2"/>
          <w:sz w:val="28"/>
          <w:szCs w:val="28"/>
        </w:rPr>
        <w:t xml:space="preserve"> </w:t>
      </w:r>
      <w:r w:rsidR="004E2A7D" w:rsidRPr="009B161E">
        <w:rPr>
          <w:rFonts w:ascii="Times New Roman" w:hAnsi="Times New Roman" w:cs="Times New Roman"/>
          <w:color w:val="000000" w:themeColor="text1"/>
          <w:spacing w:val="-2"/>
          <w:sz w:val="28"/>
          <w:szCs w:val="28"/>
        </w:rPr>
        <w:t>открытых</w:t>
      </w:r>
      <w:r w:rsidR="007612B8" w:rsidRPr="009B161E">
        <w:rPr>
          <w:rFonts w:ascii="Times New Roman" w:hAnsi="Times New Roman" w:cs="Times New Roman"/>
          <w:color w:val="000000" w:themeColor="text1"/>
          <w:spacing w:val="-2"/>
          <w:sz w:val="28"/>
          <w:szCs w:val="28"/>
        </w:rPr>
        <w:t xml:space="preserve"> </w:t>
      </w:r>
      <w:r w:rsidR="004E2A7D" w:rsidRPr="009B161E">
        <w:rPr>
          <w:rFonts w:ascii="Times New Roman" w:hAnsi="Times New Roman" w:cs="Times New Roman"/>
          <w:color w:val="000000" w:themeColor="text1"/>
          <w:spacing w:val="-2"/>
          <w:sz w:val="28"/>
          <w:szCs w:val="28"/>
        </w:rPr>
        <w:t>пространствах,</w:t>
      </w:r>
      <w:r w:rsidR="007612B8" w:rsidRPr="009B161E">
        <w:rPr>
          <w:rFonts w:ascii="Times New Roman" w:hAnsi="Times New Roman" w:cs="Times New Roman"/>
          <w:color w:val="000000" w:themeColor="text1"/>
          <w:spacing w:val="-2"/>
          <w:sz w:val="28"/>
          <w:szCs w:val="28"/>
        </w:rPr>
        <w:t xml:space="preserve"> </w:t>
      </w:r>
      <w:r w:rsidR="004E2A7D" w:rsidRPr="009B161E">
        <w:rPr>
          <w:rFonts w:ascii="Times New Roman" w:hAnsi="Times New Roman" w:cs="Times New Roman"/>
          <w:color w:val="000000" w:themeColor="text1"/>
          <w:spacing w:val="-2"/>
          <w:sz w:val="28"/>
          <w:szCs w:val="28"/>
        </w:rPr>
        <w:t>у</w:t>
      </w:r>
      <w:r w:rsidR="00B43CC4" w:rsidRPr="009B161E">
        <w:rPr>
          <w:rFonts w:ascii="Times New Roman" w:hAnsi="Times New Roman" w:cs="Times New Roman"/>
          <w:color w:val="000000" w:themeColor="text1"/>
          <w:sz w:val="28"/>
          <w:szCs w:val="28"/>
        </w:rPr>
        <w:t>стройство</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дорожного</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покрытия</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настилов</w:t>
      </w:r>
      <w:r w:rsidR="004E2A7D" w:rsidRPr="009B161E">
        <w:rPr>
          <w:rFonts w:ascii="Times New Roman" w:hAnsi="Times New Roman" w:cs="Times New Roman"/>
          <w:color w:val="000000" w:themeColor="text1"/>
          <w:sz w:val="28"/>
          <w:szCs w:val="28"/>
        </w:rPr>
        <w:t>,</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у</w:t>
      </w:r>
      <w:r w:rsidR="00B43CC4" w:rsidRPr="009B161E">
        <w:rPr>
          <w:rFonts w:ascii="Times New Roman" w:hAnsi="Times New Roman" w:cs="Times New Roman"/>
          <w:color w:val="000000" w:themeColor="text1"/>
          <w:sz w:val="28"/>
          <w:szCs w:val="28"/>
        </w:rPr>
        <w:t>становка</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разъяс</w:t>
      </w:r>
      <w:r w:rsidR="004E2A7D" w:rsidRPr="009B161E">
        <w:rPr>
          <w:rFonts w:ascii="Times New Roman" w:hAnsi="Times New Roman" w:cs="Times New Roman"/>
          <w:color w:val="000000" w:themeColor="text1"/>
          <w:sz w:val="28"/>
          <w:szCs w:val="28"/>
        </w:rPr>
        <w:t>нительных</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аншлагов</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указателей,</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у</w:t>
      </w:r>
      <w:r w:rsidR="00B43CC4" w:rsidRPr="009B161E">
        <w:rPr>
          <w:rFonts w:ascii="Times New Roman" w:hAnsi="Times New Roman" w:cs="Times New Roman"/>
          <w:color w:val="000000" w:themeColor="text1"/>
          <w:sz w:val="28"/>
          <w:szCs w:val="28"/>
        </w:rPr>
        <w:t>стройство</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навесов</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от</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солнца</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дождя,</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установка</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скамеек</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для</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отдыха,</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урн</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lastRenderedPageBreak/>
        <w:t>для</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мусора,</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о</w:t>
      </w:r>
      <w:r w:rsidR="00B43CC4" w:rsidRPr="009B161E">
        <w:rPr>
          <w:rFonts w:ascii="Times New Roman" w:hAnsi="Times New Roman" w:cs="Times New Roman"/>
          <w:color w:val="000000" w:themeColor="text1"/>
          <w:sz w:val="28"/>
          <w:szCs w:val="28"/>
        </w:rPr>
        <w:t>чистка</w:t>
      </w:r>
      <w:r w:rsidR="007612B8" w:rsidRPr="009B161E">
        <w:rPr>
          <w:rFonts w:ascii="Times New Roman" w:hAnsi="Times New Roman" w:cs="Times New Roman"/>
          <w:color w:val="000000" w:themeColor="text1"/>
          <w:sz w:val="28"/>
          <w:szCs w:val="28"/>
        </w:rPr>
        <w:t xml:space="preserve"> </w:t>
      </w:r>
      <w:r w:rsidR="00B43CC4" w:rsidRPr="009B161E">
        <w:rPr>
          <w:rFonts w:ascii="Times New Roman" w:hAnsi="Times New Roman" w:cs="Times New Roman"/>
          <w:color w:val="000000" w:themeColor="text1"/>
          <w:sz w:val="28"/>
          <w:szCs w:val="28"/>
        </w:rPr>
        <w:t>террит</w:t>
      </w:r>
      <w:r w:rsidR="004E2A7D" w:rsidRPr="009B161E">
        <w:rPr>
          <w:rFonts w:ascii="Times New Roman" w:hAnsi="Times New Roman" w:cs="Times New Roman"/>
          <w:color w:val="000000" w:themeColor="text1"/>
          <w:sz w:val="28"/>
          <w:szCs w:val="28"/>
        </w:rPr>
        <w:t>ории</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от</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захламленности</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мусора,</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у</w:t>
      </w:r>
      <w:r w:rsidR="00B43CC4" w:rsidRPr="009B161E">
        <w:rPr>
          <w:rFonts w:ascii="Times New Roman" w:hAnsi="Times New Roman" w:cs="Times New Roman"/>
          <w:color w:val="000000" w:themeColor="text1"/>
          <w:sz w:val="28"/>
          <w:szCs w:val="28"/>
        </w:rPr>
        <w:t>становк</w:t>
      </w:r>
      <w:r w:rsidR="004E2A7D" w:rsidRPr="009B161E">
        <w:rPr>
          <w:rFonts w:ascii="Times New Roman" w:hAnsi="Times New Roman" w:cs="Times New Roman"/>
          <w:color w:val="000000" w:themeColor="text1"/>
          <w:sz w:val="28"/>
          <w:szCs w:val="28"/>
        </w:rPr>
        <w:t>а</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малых</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архитектурных</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скульптур,</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о</w:t>
      </w:r>
      <w:r w:rsidR="00B43CC4" w:rsidRPr="009B161E">
        <w:rPr>
          <w:rFonts w:ascii="Times New Roman" w:hAnsi="Times New Roman" w:cs="Times New Roman"/>
          <w:color w:val="000000" w:themeColor="text1"/>
          <w:sz w:val="28"/>
          <w:szCs w:val="28"/>
        </w:rPr>
        <w:t>борудование</w:t>
      </w:r>
      <w:r w:rsidR="007612B8" w:rsidRPr="009B161E">
        <w:rPr>
          <w:rFonts w:ascii="Times New Roman" w:hAnsi="Times New Roman" w:cs="Times New Roman"/>
          <w:color w:val="000000" w:themeColor="text1"/>
          <w:sz w:val="28"/>
          <w:szCs w:val="28"/>
        </w:rPr>
        <w:t xml:space="preserve"> </w:t>
      </w:r>
      <w:r w:rsidR="004E2A7D" w:rsidRPr="009B161E">
        <w:rPr>
          <w:rFonts w:ascii="Times New Roman" w:hAnsi="Times New Roman" w:cs="Times New Roman"/>
          <w:color w:val="000000" w:themeColor="text1"/>
          <w:sz w:val="28"/>
          <w:szCs w:val="28"/>
        </w:rPr>
        <w:t>входов.</w:t>
      </w:r>
    </w:p>
    <w:p w14:paraId="488FF4EE" w14:textId="77777777" w:rsidR="00966137" w:rsidRPr="009B161E" w:rsidRDefault="004E2A7D" w:rsidP="00D62390">
      <w:pPr>
        <w:pStyle w:val="BodyText2"/>
        <w:widowControl w:val="0"/>
        <w:spacing w:after="0" w:line="360" w:lineRule="auto"/>
        <w:ind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На</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основании</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полученных</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данных</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можно</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сделать</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следующие</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выводы</w:t>
      </w:r>
      <w:r w:rsidR="00966137" w:rsidRPr="009B161E">
        <w:rPr>
          <w:rFonts w:ascii="Times New Roman" w:hAnsi="Times New Roman" w:cs="Times New Roman"/>
          <w:color w:val="000000" w:themeColor="text1"/>
          <w:sz w:val="28"/>
          <w:szCs w:val="28"/>
        </w:rPr>
        <w:t>:</w:t>
      </w:r>
    </w:p>
    <w:p w14:paraId="55B429DF" w14:textId="77777777" w:rsidR="00966137" w:rsidRPr="009B161E" w:rsidRDefault="00966137" w:rsidP="00D62390">
      <w:pPr>
        <w:pStyle w:val="ListParagraph"/>
        <w:numPr>
          <w:ilvl w:val="0"/>
          <w:numId w:val="5"/>
        </w:numPr>
        <w:shd w:val="clear" w:color="auto" w:fill="FFFFFF"/>
        <w:spacing w:after="0" w:line="360" w:lineRule="auto"/>
        <w:ind w:left="0" w:firstLine="709"/>
        <w:jc w:val="both"/>
        <w:rPr>
          <w:rFonts w:ascii="Times New Roman" w:hAnsi="Times New Roman" w:cs="Times New Roman"/>
          <w:color w:val="000000" w:themeColor="text1"/>
          <w:sz w:val="28"/>
          <w:szCs w:val="28"/>
        </w:rPr>
      </w:pPr>
      <w:r w:rsidRPr="009B161E">
        <w:rPr>
          <w:rFonts w:ascii="Times New Roman" w:hAnsi="Times New Roman" w:cs="Times New Roman"/>
          <w:color w:val="000000" w:themeColor="text1"/>
          <w:sz w:val="28"/>
          <w:szCs w:val="28"/>
        </w:rPr>
        <w:t>Насаждения</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лесопарков</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«Оптимистов»</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«Рождественский»</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представляет</w:t>
      </w:r>
      <w:r w:rsidR="007612B8" w:rsidRPr="009B161E">
        <w:rPr>
          <w:rFonts w:ascii="Times New Roman" w:hAnsi="Times New Roman" w:cs="Times New Roman"/>
          <w:color w:val="000000" w:themeColor="text1"/>
          <w:sz w:val="28"/>
          <w:szCs w:val="28"/>
        </w:rPr>
        <w:t xml:space="preserve"> интерес с </w:t>
      </w:r>
      <w:r w:rsidRPr="009B161E">
        <w:rPr>
          <w:rFonts w:ascii="Times New Roman" w:hAnsi="Times New Roman" w:cs="Times New Roman"/>
          <w:color w:val="000000" w:themeColor="text1"/>
          <w:sz w:val="28"/>
          <w:szCs w:val="28"/>
        </w:rPr>
        <w:t>экологической,</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эстетической</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и</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рекреационной</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точек</w:t>
      </w:r>
      <w:r w:rsidR="007612B8" w:rsidRPr="009B161E">
        <w:rPr>
          <w:rFonts w:ascii="Times New Roman" w:hAnsi="Times New Roman" w:cs="Times New Roman"/>
          <w:color w:val="000000" w:themeColor="text1"/>
          <w:sz w:val="28"/>
          <w:szCs w:val="28"/>
        </w:rPr>
        <w:t xml:space="preserve"> </w:t>
      </w:r>
      <w:r w:rsidRPr="009B161E">
        <w:rPr>
          <w:rFonts w:ascii="Times New Roman" w:hAnsi="Times New Roman" w:cs="Times New Roman"/>
          <w:color w:val="000000" w:themeColor="text1"/>
          <w:sz w:val="28"/>
          <w:szCs w:val="28"/>
        </w:rPr>
        <w:t>зрения.</w:t>
      </w:r>
    </w:p>
    <w:p w14:paraId="7BB740ED" w14:textId="77777777" w:rsidR="00966137" w:rsidRPr="009B161E" w:rsidRDefault="00966137" w:rsidP="00D62390">
      <w:pPr>
        <w:pStyle w:val="BodyTextIndent2"/>
        <w:numPr>
          <w:ilvl w:val="0"/>
          <w:numId w:val="5"/>
        </w:numPr>
        <w:spacing w:after="0" w:line="360" w:lineRule="auto"/>
        <w:ind w:left="0" w:firstLine="709"/>
        <w:jc w:val="both"/>
        <w:rPr>
          <w:rFonts w:ascii="Times New Roman" w:hAnsi="Times New Roman"/>
          <w:bCs/>
          <w:color w:val="000000" w:themeColor="text1"/>
          <w:sz w:val="28"/>
          <w:szCs w:val="28"/>
        </w:rPr>
      </w:pPr>
      <w:r w:rsidRPr="009B161E">
        <w:rPr>
          <w:rFonts w:ascii="Times New Roman" w:hAnsi="Times New Roman"/>
          <w:color w:val="000000" w:themeColor="text1"/>
          <w:sz w:val="28"/>
          <w:szCs w:val="28"/>
        </w:rPr>
        <w:t>Регулирование</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рекреационного</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пользования</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должно</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осуществляться</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с</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учетом</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биологических</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свойств</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лесообразующих</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пород</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дуба</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черешчатого</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и</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сосны</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обыкновенной,</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экологической</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емкости</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территорий</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и</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особенностей</w:t>
      </w:r>
      <w:r w:rsidR="007612B8" w:rsidRPr="009B161E">
        <w:rPr>
          <w:rFonts w:ascii="Times New Roman" w:hAnsi="Times New Roman"/>
          <w:color w:val="000000" w:themeColor="text1"/>
          <w:sz w:val="28"/>
          <w:szCs w:val="28"/>
        </w:rPr>
        <w:t xml:space="preserve"> </w:t>
      </w:r>
      <w:r w:rsidRPr="009B161E">
        <w:rPr>
          <w:rFonts w:ascii="Times New Roman" w:hAnsi="Times New Roman"/>
          <w:color w:val="000000" w:themeColor="text1"/>
          <w:sz w:val="28"/>
          <w:szCs w:val="28"/>
        </w:rPr>
        <w:t>использования.</w:t>
      </w:r>
    </w:p>
    <w:p w14:paraId="4042BA09" w14:textId="77777777" w:rsidR="00B43CC4" w:rsidRPr="009B161E" w:rsidRDefault="00B43CC4" w:rsidP="00D62390">
      <w:pPr>
        <w:pStyle w:val="BodyTextIndent2"/>
        <w:numPr>
          <w:ilvl w:val="0"/>
          <w:numId w:val="5"/>
        </w:numPr>
        <w:spacing w:after="0" w:line="360" w:lineRule="auto"/>
        <w:ind w:left="0" w:firstLine="709"/>
        <w:jc w:val="both"/>
        <w:rPr>
          <w:rFonts w:ascii="Times New Roman" w:hAnsi="Times New Roman"/>
          <w:bCs/>
          <w:color w:val="000000" w:themeColor="text1"/>
          <w:sz w:val="28"/>
          <w:szCs w:val="28"/>
        </w:rPr>
      </w:pPr>
      <w:r w:rsidRPr="009B161E">
        <w:rPr>
          <w:rFonts w:ascii="Times New Roman" w:hAnsi="Times New Roman"/>
          <w:bCs/>
          <w:color w:val="000000" w:themeColor="text1"/>
          <w:sz w:val="28"/>
          <w:szCs w:val="28"/>
        </w:rPr>
        <w:t>Регулирование</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рекреационного</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пользования</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и</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улучшение</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эстетических,</w:t>
      </w:r>
      <w:r w:rsidR="009B161E" w:rsidRPr="009B161E">
        <w:rPr>
          <w:rFonts w:ascii="Times New Roman" w:hAnsi="Times New Roman"/>
          <w:bCs/>
          <w:color w:val="000000" w:themeColor="text1"/>
          <w:sz w:val="28"/>
          <w:szCs w:val="28"/>
        </w:rPr>
        <w:t xml:space="preserve"> </w:t>
      </w:r>
      <w:proofErr w:type="spellStart"/>
      <w:r w:rsidRPr="009B161E">
        <w:rPr>
          <w:rFonts w:ascii="Times New Roman" w:hAnsi="Times New Roman"/>
          <w:bCs/>
          <w:color w:val="000000" w:themeColor="text1"/>
          <w:sz w:val="28"/>
          <w:szCs w:val="28"/>
        </w:rPr>
        <w:t>санитарно</w:t>
      </w:r>
      <w:proofErr w:type="spellEnd"/>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гигиенических,</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рекреационных</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качеств</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лесопарков</w:t>
      </w:r>
      <w:r w:rsidR="009B161E" w:rsidRPr="009B161E">
        <w:rPr>
          <w:rFonts w:ascii="Times New Roman" w:hAnsi="Times New Roman"/>
          <w:bCs/>
          <w:color w:val="000000" w:themeColor="text1"/>
          <w:sz w:val="28"/>
          <w:szCs w:val="28"/>
        </w:rPr>
        <w:t xml:space="preserve"> </w:t>
      </w:r>
      <w:r w:rsidR="00CD501F" w:rsidRPr="009B161E">
        <w:rPr>
          <w:rFonts w:ascii="Times New Roman" w:hAnsi="Times New Roman"/>
          <w:bCs/>
          <w:color w:val="000000" w:themeColor="text1"/>
          <w:sz w:val="28"/>
          <w:szCs w:val="28"/>
        </w:rPr>
        <w:t>достигается</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путем</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назначения</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мероприятий,</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способствующих</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сократить</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отрицательное</w:t>
      </w:r>
      <w:r w:rsidR="009B161E" w:rsidRPr="009B161E">
        <w:rPr>
          <w:rFonts w:ascii="Times New Roman" w:hAnsi="Times New Roman"/>
          <w:bCs/>
          <w:color w:val="000000" w:themeColor="text1"/>
          <w:sz w:val="28"/>
          <w:szCs w:val="28"/>
        </w:rPr>
        <w:t xml:space="preserve"> </w:t>
      </w:r>
      <w:r w:rsidR="005C3547" w:rsidRPr="009B161E">
        <w:rPr>
          <w:rFonts w:ascii="Times New Roman" w:hAnsi="Times New Roman"/>
          <w:bCs/>
          <w:color w:val="000000" w:themeColor="text1"/>
          <w:sz w:val="28"/>
          <w:szCs w:val="28"/>
        </w:rPr>
        <w:t>воз</w:t>
      </w:r>
      <w:r w:rsidR="00551A7C" w:rsidRPr="009B161E">
        <w:rPr>
          <w:rFonts w:ascii="Times New Roman" w:hAnsi="Times New Roman"/>
          <w:bCs/>
          <w:color w:val="000000" w:themeColor="text1"/>
          <w:sz w:val="28"/>
          <w:szCs w:val="28"/>
        </w:rPr>
        <w:t>действие</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нерегулируемого</w:t>
      </w:r>
      <w:r w:rsidR="009B161E"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отдыха.</w:t>
      </w:r>
    </w:p>
    <w:p w14:paraId="5AE7C183" w14:textId="77777777" w:rsidR="00551A7C" w:rsidRPr="009B161E" w:rsidRDefault="009B161E" w:rsidP="00D62390">
      <w:pPr>
        <w:pStyle w:val="BodyTextIndent2"/>
        <w:numPr>
          <w:ilvl w:val="0"/>
          <w:numId w:val="5"/>
        </w:numPr>
        <w:spacing w:after="0" w:line="360" w:lineRule="auto"/>
        <w:ind w:left="0" w:firstLine="709"/>
        <w:jc w:val="both"/>
        <w:rPr>
          <w:rFonts w:ascii="Times New Roman" w:hAnsi="Times New Roman"/>
          <w:bCs/>
          <w:color w:val="000000" w:themeColor="text1"/>
          <w:sz w:val="28"/>
          <w:szCs w:val="28"/>
        </w:rPr>
      </w:pPr>
      <w:r w:rsidRPr="009B161E">
        <w:rPr>
          <w:rFonts w:ascii="Times New Roman" w:hAnsi="Times New Roman"/>
          <w:bCs/>
          <w:color w:val="000000" w:themeColor="text1"/>
          <w:sz w:val="28"/>
          <w:szCs w:val="28"/>
        </w:rPr>
        <w:t>Т</w:t>
      </w:r>
      <w:r w:rsidR="00551A7C" w:rsidRPr="009B161E">
        <w:rPr>
          <w:rFonts w:ascii="Times New Roman" w:hAnsi="Times New Roman"/>
          <w:bCs/>
          <w:color w:val="000000" w:themeColor="text1"/>
          <w:sz w:val="28"/>
          <w:szCs w:val="28"/>
        </w:rPr>
        <w:t>ерритории</w:t>
      </w:r>
      <w:r w:rsidR="00BA2B66" w:rsidRPr="009B161E">
        <w:rPr>
          <w:rFonts w:ascii="Times New Roman" w:hAnsi="Times New Roman"/>
          <w:bCs/>
          <w:color w:val="000000" w:themeColor="text1"/>
          <w:sz w:val="28"/>
          <w:szCs w:val="28"/>
        </w:rPr>
        <w:t>,</w:t>
      </w:r>
      <w:r w:rsidR="00AE3931" w:rsidRPr="009B161E">
        <w:rPr>
          <w:rFonts w:ascii="Times New Roman" w:hAnsi="Times New Roman"/>
          <w:bCs/>
          <w:color w:val="000000" w:themeColor="text1"/>
          <w:sz w:val="28"/>
          <w:szCs w:val="28"/>
        </w:rPr>
        <w:t xml:space="preserve"> </w:t>
      </w:r>
      <w:r w:rsidR="00BA2B66" w:rsidRPr="009B161E">
        <w:rPr>
          <w:rFonts w:ascii="Times New Roman" w:hAnsi="Times New Roman"/>
          <w:bCs/>
          <w:color w:val="000000" w:themeColor="text1"/>
          <w:sz w:val="28"/>
          <w:szCs w:val="28"/>
        </w:rPr>
        <w:t>достигшие</w:t>
      </w:r>
      <w:r w:rsidR="00AE3931"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3</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стади</w:t>
      </w:r>
      <w:r w:rsidR="00BA2B66" w:rsidRPr="009B161E">
        <w:rPr>
          <w:rFonts w:ascii="Times New Roman" w:hAnsi="Times New Roman"/>
          <w:bCs/>
          <w:color w:val="000000" w:themeColor="text1"/>
          <w:sz w:val="28"/>
          <w:szCs w:val="28"/>
        </w:rPr>
        <w:t>и</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дигрессии</w:t>
      </w:r>
      <w:r w:rsidR="00BA2B66" w:rsidRPr="009B161E">
        <w:rPr>
          <w:rFonts w:ascii="Times New Roman" w:hAnsi="Times New Roman"/>
          <w:bCs/>
          <w:color w:val="000000" w:themeColor="text1"/>
          <w:sz w:val="28"/>
          <w:szCs w:val="28"/>
        </w:rPr>
        <w:t>,</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и</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увеличение</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их</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площади</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являются</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одним</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из</w:t>
      </w:r>
      <w:r w:rsidRPr="009B161E">
        <w:rPr>
          <w:rFonts w:ascii="Times New Roman" w:hAnsi="Times New Roman"/>
          <w:bCs/>
          <w:color w:val="000000" w:themeColor="text1"/>
          <w:sz w:val="28"/>
          <w:szCs w:val="28"/>
        </w:rPr>
        <w:t xml:space="preserve"> </w:t>
      </w:r>
      <w:r w:rsidR="00551A7C" w:rsidRPr="009B161E">
        <w:rPr>
          <w:rFonts w:ascii="Times New Roman" w:hAnsi="Times New Roman"/>
          <w:bCs/>
          <w:color w:val="000000" w:themeColor="text1"/>
          <w:sz w:val="28"/>
          <w:szCs w:val="28"/>
        </w:rPr>
        <w:t>показателей</w:t>
      </w:r>
      <w:r w:rsidRPr="009B161E">
        <w:rPr>
          <w:rFonts w:ascii="Times New Roman" w:hAnsi="Times New Roman"/>
          <w:bCs/>
          <w:color w:val="000000" w:themeColor="text1"/>
          <w:sz w:val="28"/>
          <w:szCs w:val="28"/>
        </w:rPr>
        <w:t xml:space="preserve"> </w:t>
      </w:r>
      <w:r w:rsidR="00551A7C" w:rsidRPr="009B161E">
        <w:rPr>
          <w:rFonts w:ascii="Times New Roman" w:hAnsi="Times New Roman"/>
          <w:color w:val="000000" w:themeColor="text1"/>
          <w:sz w:val="28"/>
          <w:szCs w:val="28"/>
          <w:lang w:eastAsia="ru-RU"/>
        </w:rPr>
        <w:t>значительного</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рекреационного</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воздействия,</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приводящие</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в</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дальнейшем</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к</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необратимым</w:t>
      </w:r>
      <w:r w:rsidRPr="009B161E">
        <w:rPr>
          <w:rFonts w:ascii="Times New Roman" w:hAnsi="Times New Roman"/>
          <w:color w:val="000000" w:themeColor="text1"/>
          <w:sz w:val="28"/>
          <w:szCs w:val="28"/>
          <w:lang w:eastAsia="ru-RU"/>
        </w:rPr>
        <w:t xml:space="preserve"> </w:t>
      </w:r>
      <w:r w:rsidR="00551A7C" w:rsidRPr="009B161E">
        <w:rPr>
          <w:rFonts w:ascii="Times New Roman" w:hAnsi="Times New Roman"/>
          <w:color w:val="000000" w:themeColor="text1"/>
          <w:sz w:val="28"/>
          <w:szCs w:val="28"/>
          <w:lang w:eastAsia="ru-RU"/>
        </w:rPr>
        <w:t>процессам.</w:t>
      </w:r>
    </w:p>
    <w:p w14:paraId="07F79B0E" w14:textId="77777777" w:rsidR="005C3547" w:rsidRPr="009B161E" w:rsidRDefault="005C3547" w:rsidP="00D62390">
      <w:pPr>
        <w:pStyle w:val="BodyTextIndent2"/>
        <w:numPr>
          <w:ilvl w:val="0"/>
          <w:numId w:val="5"/>
        </w:numPr>
        <w:spacing w:after="0" w:line="360" w:lineRule="auto"/>
        <w:ind w:left="0" w:firstLine="709"/>
        <w:jc w:val="both"/>
        <w:rPr>
          <w:rFonts w:ascii="Times New Roman" w:hAnsi="Times New Roman"/>
          <w:bCs/>
          <w:color w:val="000000" w:themeColor="text1"/>
          <w:sz w:val="28"/>
          <w:szCs w:val="28"/>
        </w:rPr>
      </w:pPr>
      <w:r w:rsidRPr="009B161E">
        <w:rPr>
          <w:rFonts w:ascii="Times New Roman" w:hAnsi="Times New Roman"/>
          <w:bCs/>
          <w:color w:val="000000" w:themeColor="text1"/>
          <w:sz w:val="28"/>
          <w:szCs w:val="28"/>
        </w:rPr>
        <w:t>Улучшение</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рекреационных</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качеств</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лесопарков</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могут</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быть</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достигнуты</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путем</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рекомендуемых</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мероприятий</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по</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благоустройству</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и</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озеленению</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с</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учетом</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выделенных</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функциональных</w:t>
      </w:r>
      <w:r w:rsidR="009B161E" w:rsidRPr="009B161E">
        <w:rPr>
          <w:rFonts w:ascii="Times New Roman" w:hAnsi="Times New Roman"/>
          <w:bCs/>
          <w:color w:val="000000" w:themeColor="text1"/>
          <w:sz w:val="28"/>
          <w:szCs w:val="28"/>
        </w:rPr>
        <w:t xml:space="preserve"> </w:t>
      </w:r>
      <w:r w:rsidRPr="009B161E">
        <w:rPr>
          <w:rFonts w:ascii="Times New Roman" w:hAnsi="Times New Roman"/>
          <w:bCs/>
          <w:color w:val="000000" w:themeColor="text1"/>
          <w:sz w:val="28"/>
          <w:szCs w:val="28"/>
        </w:rPr>
        <w:t>зон.</w:t>
      </w:r>
    </w:p>
    <w:p w14:paraId="4104211B" w14:textId="77777777" w:rsidR="00BF0A3B" w:rsidRPr="009B161E" w:rsidRDefault="00BF0A3B" w:rsidP="00D6239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p>
    <w:p w14:paraId="5676EB6A" w14:textId="77777777" w:rsidR="00B46D74" w:rsidRPr="009B161E" w:rsidRDefault="004F3DFE" w:rsidP="00D63D08">
      <w:pPr>
        <w:shd w:val="clear" w:color="auto" w:fill="FFFFFF"/>
        <w:spacing w:after="0" w:line="240" w:lineRule="auto"/>
        <w:ind w:firstLine="709"/>
        <w:jc w:val="center"/>
        <w:rPr>
          <w:rFonts w:ascii="Times New Roman" w:hAnsi="Times New Roman" w:cs="Times New Roman"/>
          <w:b/>
          <w:color w:val="000000" w:themeColor="text1"/>
          <w:sz w:val="24"/>
          <w:szCs w:val="24"/>
          <w:shd w:val="clear" w:color="auto" w:fill="FFFFFF"/>
        </w:rPr>
      </w:pPr>
      <w:r w:rsidRPr="009B161E">
        <w:rPr>
          <w:rFonts w:ascii="Times New Roman" w:hAnsi="Times New Roman" w:cs="Times New Roman"/>
          <w:b/>
          <w:color w:val="000000" w:themeColor="text1"/>
          <w:sz w:val="24"/>
          <w:szCs w:val="24"/>
          <w:shd w:val="clear" w:color="auto" w:fill="FFFFFF"/>
        </w:rPr>
        <w:t>Список</w:t>
      </w:r>
      <w:r w:rsidR="005C60E5" w:rsidRPr="009B161E">
        <w:rPr>
          <w:rFonts w:ascii="Times New Roman" w:hAnsi="Times New Roman" w:cs="Times New Roman"/>
          <w:b/>
          <w:color w:val="000000" w:themeColor="text1"/>
          <w:sz w:val="24"/>
          <w:szCs w:val="24"/>
          <w:shd w:val="clear" w:color="auto" w:fill="FFFFFF"/>
        </w:rPr>
        <w:t xml:space="preserve"> </w:t>
      </w:r>
      <w:r w:rsidRPr="009B161E">
        <w:rPr>
          <w:rFonts w:ascii="Times New Roman" w:hAnsi="Times New Roman" w:cs="Times New Roman"/>
          <w:b/>
          <w:color w:val="000000" w:themeColor="text1"/>
          <w:sz w:val="24"/>
          <w:szCs w:val="24"/>
          <w:shd w:val="clear" w:color="auto" w:fill="FFFFFF"/>
        </w:rPr>
        <w:t>литературы</w:t>
      </w:r>
    </w:p>
    <w:p w14:paraId="2B321CD9" w14:textId="77777777" w:rsidR="00D63D08" w:rsidRPr="009B161E" w:rsidRDefault="00D63D08" w:rsidP="00D63D08">
      <w:pPr>
        <w:shd w:val="clear" w:color="auto" w:fill="FFFFFF"/>
        <w:spacing w:after="0" w:line="240" w:lineRule="auto"/>
        <w:ind w:firstLine="709"/>
        <w:jc w:val="both"/>
        <w:rPr>
          <w:rFonts w:ascii="Times New Roman" w:hAnsi="Times New Roman" w:cs="Times New Roman"/>
          <w:b/>
          <w:color w:val="000000" w:themeColor="text1"/>
          <w:sz w:val="24"/>
          <w:szCs w:val="24"/>
          <w:shd w:val="clear" w:color="auto" w:fill="FFFFFF"/>
        </w:rPr>
      </w:pPr>
    </w:p>
    <w:p w14:paraId="3C89746B" w14:textId="77777777" w:rsidR="004F3DFE" w:rsidRPr="009B161E" w:rsidRDefault="004F3DFE"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0" w:name="_Ref172029372"/>
      <w:r w:rsidRPr="009B161E">
        <w:rPr>
          <w:color w:val="000000" w:themeColor="text1"/>
          <w:sz w:val="24"/>
          <w:szCs w:val="24"/>
        </w:rPr>
        <w:t>Агальцова,</w:t>
      </w:r>
      <w:r w:rsidR="00C706F8" w:rsidRPr="009B161E">
        <w:rPr>
          <w:color w:val="000000" w:themeColor="text1"/>
          <w:sz w:val="24"/>
          <w:szCs w:val="24"/>
        </w:rPr>
        <w:t xml:space="preserve"> </w:t>
      </w:r>
      <w:r w:rsidRPr="009B161E">
        <w:rPr>
          <w:color w:val="000000" w:themeColor="text1"/>
          <w:sz w:val="24"/>
          <w:szCs w:val="24"/>
        </w:rPr>
        <w:t>В.А.</w:t>
      </w:r>
      <w:r w:rsidR="00C706F8" w:rsidRPr="009B161E">
        <w:rPr>
          <w:color w:val="000000" w:themeColor="text1"/>
          <w:sz w:val="24"/>
          <w:szCs w:val="24"/>
        </w:rPr>
        <w:t xml:space="preserve"> </w:t>
      </w:r>
      <w:r w:rsidRPr="009B161E">
        <w:rPr>
          <w:color w:val="000000" w:themeColor="text1"/>
          <w:sz w:val="24"/>
          <w:szCs w:val="24"/>
        </w:rPr>
        <w:t>Основы</w:t>
      </w:r>
      <w:r w:rsidR="00C706F8" w:rsidRPr="009B161E">
        <w:rPr>
          <w:color w:val="000000" w:themeColor="text1"/>
          <w:sz w:val="24"/>
          <w:szCs w:val="24"/>
        </w:rPr>
        <w:t xml:space="preserve"> </w:t>
      </w:r>
      <w:r w:rsidRPr="009B161E">
        <w:rPr>
          <w:color w:val="000000" w:themeColor="text1"/>
          <w:sz w:val="24"/>
          <w:szCs w:val="24"/>
        </w:rPr>
        <w:t>лесопаркового</w:t>
      </w:r>
      <w:r w:rsidR="00C706F8" w:rsidRPr="009B161E">
        <w:rPr>
          <w:color w:val="000000" w:themeColor="text1"/>
          <w:sz w:val="24"/>
          <w:szCs w:val="24"/>
        </w:rPr>
        <w:t xml:space="preserve"> </w:t>
      </w:r>
      <w:r w:rsidRPr="009B161E">
        <w:rPr>
          <w:color w:val="000000" w:themeColor="text1"/>
          <w:sz w:val="24"/>
          <w:szCs w:val="24"/>
        </w:rPr>
        <w:t>хозяйства</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учеб.</w:t>
      </w:r>
      <w:r w:rsidR="00C706F8" w:rsidRPr="009B161E">
        <w:rPr>
          <w:color w:val="000000" w:themeColor="text1"/>
          <w:sz w:val="24"/>
          <w:szCs w:val="24"/>
        </w:rPr>
        <w:t xml:space="preserve"> Д</w:t>
      </w:r>
      <w:r w:rsidRPr="009B161E">
        <w:rPr>
          <w:color w:val="000000" w:themeColor="text1"/>
          <w:sz w:val="24"/>
          <w:szCs w:val="24"/>
        </w:rPr>
        <w:t>ля</w:t>
      </w:r>
      <w:r w:rsidR="00C706F8" w:rsidRPr="009B161E">
        <w:rPr>
          <w:color w:val="000000" w:themeColor="text1"/>
          <w:sz w:val="24"/>
          <w:szCs w:val="24"/>
        </w:rPr>
        <w:t xml:space="preserve"> </w:t>
      </w:r>
      <w:r w:rsidRPr="009B161E">
        <w:rPr>
          <w:color w:val="000000" w:themeColor="text1"/>
          <w:sz w:val="24"/>
          <w:szCs w:val="24"/>
        </w:rPr>
        <w:t>вузов</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В.А.</w:t>
      </w:r>
      <w:r w:rsidR="00C706F8" w:rsidRPr="009B161E">
        <w:rPr>
          <w:color w:val="000000" w:themeColor="text1"/>
          <w:sz w:val="24"/>
          <w:szCs w:val="24"/>
        </w:rPr>
        <w:t xml:space="preserve"> </w:t>
      </w:r>
      <w:r w:rsidRPr="009B161E">
        <w:rPr>
          <w:color w:val="000000" w:themeColor="text1"/>
          <w:sz w:val="24"/>
          <w:szCs w:val="24"/>
        </w:rPr>
        <w:t>Агальцова.</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М.</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ГОУВПО«МГУЛ»,2008.–213с.</w:t>
      </w:r>
      <w:bookmarkEnd w:id="0"/>
    </w:p>
    <w:p w14:paraId="00440092" w14:textId="77777777" w:rsidR="007711E4" w:rsidRPr="009B161E" w:rsidRDefault="007711E4" w:rsidP="00D63D08">
      <w:pPr>
        <w:pStyle w:val="ListParagraph"/>
        <w:numPr>
          <w:ilvl w:val="0"/>
          <w:numId w:val="1"/>
        </w:numPr>
        <w:spacing w:after="0" w:line="240" w:lineRule="auto"/>
        <w:ind w:left="0" w:firstLine="709"/>
        <w:jc w:val="both"/>
        <w:rPr>
          <w:rFonts w:ascii="Times New Roman" w:hAnsi="Times New Roman" w:cs="Times New Roman"/>
          <w:color w:val="000000" w:themeColor="text1"/>
          <w:sz w:val="24"/>
          <w:szCs w:val="24"/>
        </w:rPr>
      </w:pPr>
      <w:bookmarkStart w:id="1" w:name="_Ref172029137"/>
      <w:proofErr w:type="spellStart"/>
      <w:r w:rsidRPr="009B161E">
        <w:rPr>
          <w:rFonts w:ascii="Times New Roman" w:hAnsi="Times New Roman" w:cs="Times New Roman"/>
          <w:color w:val="000000" w:themeColor="text1"/>
          <w:sz w:val="24"/>
          <w:szCs w:val="24"/>
        </w:rPr>
        <w:t>Боговая</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И.О.</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Озеленение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населенных</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мест</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учеб.пособие</w:t>
      </w:r>
      <w:proofErr w:type="spellEnd"/>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И.О.</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Боговая</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В.С.</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Теодоронский</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Изд.2-е,стер.</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СПб.</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Краснодар</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Лань,</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2012.–240с.</w:t>
      </w:r>
      <w:bookmarkEnd w:id="1"/>
    </w:p>
    <w:p w14:paraId="4BD69065" w14:textId="77777777" w:rsidR="004F3DFE" w:rsidRPr="009B161E" w:rsidRDefault="004F3DFE" w:rsidP="00D63D08">
      <w:pPr>
        <w:pStyle w:val="BodyText2"/>
        <w:widowControl w:val="0"/>
        <w:numPr>
          <w:ilvl w:val="0"/>
          <w:numId w:val="1"/>
        </w:numPr>
        <w:spacing w:after="0" w:line="240" w:lineRule="auto"/>
        <w:ind w:left="0" w:firstLine="709"/>
        <w:jc w:val="both"/>
        <w:rPr>
          <w:rFonts w:ascii="Times New Roman" w:hAnsi="Times New Roman" w:cs="Times New Roman"/>
          <w:color w:val="000000" w:themeColor="text1"/>
          <w:sz w:val="24"/>
          <w:szCs w:val="24"/>
        </w:rPr>
      </w:pPr>
      <w:bookmarkStart w:id="2" w:name="_Ref172029537"/>
      <w:proofErr w:type="spellStart"/>
      <w:r w:rsidRPr="009B161E">
        <w:rPr>
          <w:rFonts w:ascii="Times New Roman" w:hAnsi="Times New Roman" w:cs="Times New Roman"/>
          <w:color w:val="000000" w:themeColor="text1"/>
          <w:sz w:val="24"/>
          <w:szCs w:val="24"/>
        </w:rPr>
        <w:t>Генсирук</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Рекреационное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использование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лесов</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С.А.</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Генсирук</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М.С.</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Нижник</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Р.Р.</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Возняк.</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sym w:font="Symbol" w:char="F02D"/>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Киев</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Урожай,1987.–247с.</w:t>
      </w:r>
      <w:bookmarkEnd w:id="2"/>
    </w:p>
    <w:p w14:paraId="016E44BE" w14:textId="77777777" w:rsidR="00BD0B51" w:rsidRPr="009B161E" w:rsidRDefault="00BD0B51" w:rsidP="00D63D08">
      <w:pPr>
        <w:pStyle w:val="ListParagraph"/>
        <w:numPr>
          <w:ilvl w:val="0"/>
          <w:numId w:val="1"/>
        </w:numPr>
        <w:shd w:val="clear" w:color="auto" w:fill="FFFFFF"/>
        <w:tabs>
          <w:tab w:val="left" w:pos="0"/>
        </w:tabs>
        <w:spacing w:after="0" w:line="240" w:lineRule="auto"/>
        <w:ind w:left="0" w:firstLine="709"/>
        <w:jc w:val="both"/>
        <w:rPr>
          <w:rFonts w:ascii="Times New Roman" w:hAnsi="Times New Roman" w:cs="Times New Roman"/>
          <w:color w:val="000000" w:themeColor="text1"/>
          <w:sz w:val="24"/>
          <w:szCs w:val="24"/>
        </w:rPr>
      </w:pPr>
      <w:bookmarkStart w:id="3" w:name="_Ref172030011"/>
      <w:r w:rsidRPr="009B161E">
        <w:rPr>
          <w:rFonts w:ascii="Times New Roman" w:hAnsi="Times New Roman" w:cs="Times New Roman"/>
          <w:color w:val="000000" w:themeColor="text1"/>
          <w:sz w:val="24"/>
          <w:szCs w:val="24"/>
        </w:rPr>
        <w:t>Голубева,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М.С.</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Влияние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рекреационной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нагрузки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ООПТ</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регионального</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значения</w:t>
      </w:r>
      <w:r w:rsidR="00C706F8" w:rsidRPr="009B161E">
        <w:rPr>
          <w:rFonts w:ascii="Times New Roman" w:hAnsi="Times New Roman" w:cs="Times New Roman"/>
          <w:color w:val="000000" w:themeColor="text1"/>
          <w:sz w:val="24"/>
          <w:szCs w:val="24"/>
        </w:rPr>
        <w:t xml:space="preserve"> </w:t>
      </w:r>
      <w:r w:rsidR="00D62390" w:rsidRPr="009B161E">
        <w:rPr>
          <w:rFonts w:ascii="Times New Roman" w:hAnsi="Times New Roman" w:cs="Times New Roman"/>
          <w:color w:val="000000" w:themeColor="text1"/>
          <w:sz w:val="24"/>
          <w:szCs w:val="24"/>
        </w:rPr>
        <w:t>«</w:t>
      </w:r>
      <w:r w:rsidRPr="009B161E">
        <w:rPr>
          <w:rFonts w:ascii="Times New Roman" w:hAnsi="Times New Roman" w:cs="Times New Roman"/>
          <w:color w:val="000000" w:themeColor="text1"/>
          <w:sz w:val="24"/>
          <w:szCs w:val="24"/>
        </w:rPr>
        <w:t>Дубняк</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в</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Воронцовском</w:t>
      </w:r>
      <w:proofErr w:type="spellEnd"/>
      <w:r w:rsidR="00C706F8" w:rsidRPr="009B161E">
        <w:rPr>
          <w:rFonts w:ascii="Times New Roman" w:hAnsi="Times New Roman" w:cs="Times New Roman"/>
          <w:color w:val="000000" w:themeColor="text1"/>
          <w:sz w:val="24"/>
          <w:szCs w:val="24"/>
        </w:rPr>
        <w:t xml:space="preserve"> </w:t>
      </w:r>
      <w:r w:rsidR="00D62390" w:rsidRPr="009B161E">
        <w:rPr>
          <w:rFonts w:ascii="Times New Roman" w:hAnsi="Times New Roman" w:cs="Times New Roman"/>
          <w:color w:val="000000" w:themeColor="text1"/>
          <w:sz w:val="24"/>
          <w:szCs w:val="24"/>
        </w:rPr>
        <w:t>парке»</w:t>
      </w:r>
      <w:r w:rsidR="00AE3931"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М.С.Голубева</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Е.Н.</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Кулакова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Технологии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оборудование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садово-паркового</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ландшафтного</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строительства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Сборник</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статей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lang w:val="en-US"/>
        </w:rPr>
        <w:t>X</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Всероссийской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научно-практической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конференции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lastRenderedPageBreak/>
        <w:t>международным</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участием,</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Красноярск,</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24</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ноября</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2022</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года.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Красноярск:</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Федеральное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государственное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бюджетное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образовательное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учреждение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высшего</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образования</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"Сибирский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государственный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университет</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науки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технологий</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имени</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академика</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М.Ф.</w:t>
      </w:r>
      <w:r w:rsidR="00C706F8" w:rsidRPr="009B161E">
        <w:rPr>
          <w:rFonts w:ascii="Times New Roman" w:hAnsi="Times New Roman" w:cs="Times New Roman"/>
          <w:color w:val="000000" w:themeColor="text1"/>
          <w:sz w:val="24"/>
          <w:szCs w:val="24"/>
        </w:rPr>
        <w:t xml:space="preserve"> </w:t>
      </w:r>
      <w:proofErr w:type="spellStart"/>
      <w:r w:rsidRPr="009B161E">
        <w:rPr>
          <w:rFonts w:ascii="Times New Roman" w:hAnsi="Times New Roman" w:cs="Times New Roman"/>
          <w:color w:val="000000" w:themeColor="text1"/>
          <w:sz w:val="24"/>
          <w:szCs w:val="24"/>
        </w:rPr>
        <w:t>Решетнева</w:t>
      </w:r>
      <w:proofErr w:type="spellEnd"/>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2023.</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59-62.</w:t>
      </w:r>
      <w:bookmarkEnd w:id="3"/>
    </w:p>
    <w:p w14:paraId="7E4FEAE9" w14:textId="77777777" w:rsidR="00AC2D58" w:rsidRPr="009B161E" w:rsidRDefault="00AC2D58"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4" w:name="_Ref172029273"/>
      <w:r w:rsidRPr="009B161E">
        <w:rPr>
          <w:bCs/>
          <w:color w:val="000000" w:themeColor="text1"/>
          <w:sz w:val="24"/>
          <w:szCs w:val="24"/>
        </w:rPr>
        <w:t>Карташова,</w:t>
      </w:r>
      <w:r w:rsidR="00C706F8" w:rsidRPr="009B161E">
        <w:rPr>
          <w:bCs/>
          <w:color w:val="000000" w:themeColor="text1"/>
          <w:sz w:val="24"/>
          <w:szCs w:val="24"/>
        </w:rPr>
        <w:t xml:space="preserve"> </w:t>
      </w:r>
      <w:r w:rsidRPr="009B161E">
        <w:rPr>
          <w:bCs/>
          <w:color w:val="000000" w:themeColor="text1"/>
          <w:sz w:val="24"/>
          <w:szCs w:val="24"/>
        </w:rPr>
        <w:t>Н.П.</w:t>
      </w:r>
      <w:r w:rsidR="00C706F8" w:rsidRPr="009B161E">
        <w:rPr>
          <w:bCs/>
          <w:color w:val="000000" w:themeColor="text1"/>
          <w:sz w:val="24"/>
          <w:szCs w:val="24"/>
        </w:rPr>
        <w:t xml:space="preserve"> </w:t>
      </w:r>
      <w:r w:rsidRPr="009B161E">
        <w:rPr>
          <w:bCs/>
          <w:color w:val="000000" w:themeColor="text1"/>
          <w:sz w:val="24"/>
          <w:szCs w:val="24"/>
        </w:rPr>
        <w:t>Ландшафтно-планировочная</w:t>
      </w:r>
      <w:r w:rsidR="00C706F8" w:rsidRPr="009B161E">
        <w:rPr>
          <w:bCs/>
          <w:color w:val="000000" w:themeColor="text1"/>
          <w:sz w:val="24"/>
          <w:szCs w:val="24"/>
        </w:rPr>
        <w:t xml:space="preserve"> </w:t>
      </w:r>
      <w:r w:rsidRPr="009B161E">
        <w:rPr>
          <w:bCs/>
          <w:color w:val="000000" w:themeColor="text1"/>
          <w:sz w:val="24"/>
          <w:szCs w:val="24"/>
        </w:rPr>
        <w:t>организация</w:t>
      </w:r>
      <w:r w:rsidR="00C706F8" w:rsidRPr="009B161E">
        <w:rPr>
          <w:bCs/>
          <w:color w:val="000000" w:themeColor="text1"/>
          <w:sz w:val="24"/>
          <w:szCs w:val="24"/>
        </w:rPr>
        <w:t xml:space="preserve"> </w:t>
      </w:r>
      <w:r w:rsidRPr="009B161E">
        <w:rPr>
          <w:bCs/>
          <w:color w:val="000000" w:themeColor="text1"/>
          <w:sz w:val="24"/>
          <w:szCs w:val="24"/>
        </w:rPr>
        <w:t>парка</w:t>
      </w:r>
      <w:r w:rsidR="00C706F8" w:rsidRPr="009B161E">
        <w:rPr>
          <w:bCs/>
          <w:color w:val="000000" w:themeColor="text1"/>
          <w:sz w:val="24"/>
          <w:szCs w:val="24"/>
        </w:rPr>
        <w:t xml:space="preserve"> </w:t>
      </w:r>
      <w:r w:rsidRPr="009B161E">
        <w:rPr>
          <w:bCs/>
          <w:color w:val="000000" w:themeColor="text1"/>
          <w:sz w:val="24"/>
          <w:szCs w:val="24"/>
        </w:rPr>
        <w:t>«</w:t>
      </w:r>
      <w:proofErr w:type="spellStart"/>
      <w:r w:rsidRPr="009B161E">
        <w:rPr>
          <w:bCs/>
          <w:color w:val="000000" w:themeColor="text1"/>
          <w:sz w:val="24"/>
          <w:szCs w:val="24"/>
        </w:rPr>
        <w:t>Северныйлес</w:t>
      </w:r>
      <w:proofErr w:type="spellEnd"/>
      <w:r w:rsidRPr="009B161E">
        <w:rPr>
          <w:bCs/>
          <w:color w:val="000000" w:themeColor="text1"/>
          <w:sz w:val="24"/>
          <w:szCs w:val="24"/>
        </w:rPr>
        <w:t>»</w:t>
      </w:r>
      <w:r w:rsidR="00C706F8" w:rsidRPr="009B161E">
        <w:rPr>
          <w:bCs/>
          <w:color w:val="000000" w:themeColor="text1"/>
          <w:sz w:val="24"/>
          <w:szCs w:val="24"/>
        </w:rPr>
        <w:t xml:space="preserve"> </w:t>
      </w:r>
      <w:r w:rsidRPr="009B161E">
        <w:rPr>
          <w:bCs/>
          <w:color w:val="000000" w:themeColor="text1"/>
          <w:sz w:val="24"/>
          <w:szCs w:val="24"/>
        </w:rPr>
        <w:t>г.</w:t>
      </w:r>
      <w:r w:rsidR="00C706F8" w:rsidRPr="009B161E">
        <w:rPr>
          <w:bCs/>
          <w:color w:val="000000" w:themeColor="text1"/>
          <w:sz w:val="24"/>
          <w:szCs w:val="24"/>
        </w:rPr>
        <w:t xml:space="preserve"> </w:t>
      </w:r>
      <w:r w:rsidRPr="009B161E">
        <w:rPr>
          <w:bCs/>
          <w:color w:val="000000" w:themeColor="text1"/>
          <w:sz w:val="24"/>
          <w:szCs w:val="24"/>
        </w:rPr>
        <w:t>Воронежа</w:t>
      </w:r>
      <w:r w:rsidR="00C706F8" w:rsidRPr="009B161E">
        <w:rPr>
          <w:bCs/>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bCs/>
          <w:color w:val="000000" w:themeColor="text1"/>
          <w:sz w:val="24"/>
          <w:szCs w:val="24"/>
        </w:rPr>
        <w:t>/</w:t>
      </w:r>
      <w:r w:rsidR="00C706F8" w:rsidRPr="009B161E">
        <w:rPr>
          <w:bCs/>
          <w:color w:val="000000" w:themeColor="text1"/>
          <w:sz w:val="24"/>
          <w:szCs w:val="24"/>
        </w:rPr>
        <w:t xml:space="preserve"> </w:t>
      </w:r>
      <w:r w:rsidRPr="009B161E">
        <w:rPr>
          <w:bCs/>
          <w:color w:val="000000" w:themeColor="text1"/>
          <w:sz w:val="24"/>
          <w:szCs w:val="24"/>
        </w:rPr>
        <w:t>Н.П.</w:t>
      </w:r>
      <w:r w:rsidR="00C706F8" w:rsidRPr="009B161E">
        <w:rPr>
          <w:bCs/>
          <w:color w:val="000000" w:themeColor="text1"/>
          <w:sz w:val="24"/>
          <w:szCs w:val="24"/>
        </w:rPr>
        <w:t xml:space="preserve"> </w:t>
      </w:r>
      <w:r w:rsidRPr="009B161E">
        <w:rPr>
          <w:bCs/>
          <w:color w:val="000000" w:themeColor="text1"/>
          <w:sz w:val="24"/>
          <w:szCs w:val="24"/>
        </w:rPr>
        <w:t>Карташова,</w:t>
      </w:r>
      <w:r w:rsidR="00C706F8" w:rsidRPr="009B161E">
        <w:rPr>
          <w:bCs/>
          <w:color w:val="000000" w:themeColor="text1"/>
          <w:sz w:val="24"/>
          <w:szCs w:val="24"/>
        </w:rPr>
        <w:t xml:space="preserve"> </w:t>
      </w:r>
      <w:r w:rsidRPr="009B161E">
        <w:rPr>
          <w:bCs/>
          <w:color w:val="000000" w:themeColor="text1"/>
          <w:sz w:val="24"/>
          <w:szCs w:val="24"/>
        </w:rPr>
        <w:t>Е.Н.</w:t>
      </w:r>
      <w:r w:rsidR="00C706F8" w:rsidRPr="009B161E">
        <w:rPr>
          <w:bCs/>
          <w:color w:val="000000" w:themeColor="text1"/>
          <w:sz w:val="24"/>
          <w:szCs w:val="24"/>
        </w:rPr>
        <w:t xml:space="preserve"> </w:t>
      </w:r>
      <w:r w:rsidRPr="009B161E">
        <w:rPr>
          <w:bCs/>
          <w:color w:val="000000" w:themeColor="text1"/>
          <w:sz w:val="24"/>
          <w:szCs w:val="24"/>
        </w:rPr>
        <w:t>Кулакова</w:t>
      </w:r>
      <w:r w:rsidR="00C706F8" w:rsidRPr="009B161E">
        <w:rPr>
          <w:bCs/>
          <w:color w:val="000000" w:themeColor="text1"/>
          <w:sz w:val="24"/>
          <w:szCs w:val="24"/>
        </w:rPr>
        <w:t xml:space="preserve"> </w:t>
      </w:r>
      <w:r w:rsidRPr="009B161E">
        <w:rPr>
          <w:bCs/>
          <w:color w:val="000000" w:themeColor="text1"/>
          <w:sz w:val="24"/>
          <w:szCs w:val="24"/>
        </w:rPr>
        <w:t>//</w:t>
      </w:r>
      <w:r w:rsidR="00C706F8" w:rsidRPr="009B161E">
        <w:rPr>
          <w:bCs/>
          <w:color w:val="000000" w:themeColor="text1"/>
          <w:sz w:val="24"/>
          <w:szCs w:val="24"/>
        </w:rPr>
        <w:t xml:space="preserve"> </w:t>
      </w:r>
      <w:r w:rsidRPr="009B161E">
        <w:rPr>
          <w:bCs/>
          <w:color w:val="000000" w:themeColor="text1"/>
          <w:sz w:val="24"/>
          <w:szCs w:val="24"/>
        </w:rPr>
        <w:t>Лесоведение</w:t>
      </w:r>
      <w:r w:rsidR="00C706F8" w:rsidRPr="009B161E">
        <w:rPr>
          <w:bCs/>
          <w:color w:val="000000" w:themeColor="text1"/>
          <w:sz w:val="24"/>
          <w:szCs w:val="24"/>
        </w:rPr>
        <w:t xml:space="preserve"> </w:t>
      </w:r>
      <w:r w:rsidRPr="009B161E">
        <w:rPr>
          <w:bCs/>
          <w:color w:val="000000" w:themeColor="text1"/>
          <w:sz w:val="24"/>
          <w:szCs w:val="24"/>
        </w:rPr>
        <w:t>№6,</w:t>
      </w:r>
      <w:r w:rsidR="00C706F8" w:rsidRPr="009B161E">
        <w:rPr>
          <w:bCs/>
          <w:color w:val="000000" w:themeColor="text1"/>
          <w:sz w:val="24"/>
          <w:szCs w:val="24"/>
        </w:rPr>
        <w:t xml:space="preserve"> </w:t>
      </w:r>
      <w:r w:rsidRPr="009B161E">
        <w:rPr>
          <w:bCs/>
          <w:color w:val="000000" w:themeColor="text1"/>
          <w:sz w:val="24"/>
          <w:szCs w:val="24"/>
        </w:rPr>
        <w:t>2023.</w:t>
      </w:r>
      <w:r w:rsidR="00C706F8" w:rsidRPr="009B161E">
        <w:rPr>
          <w:bCs/>
          <w:color w:val="000000" w:themeColor="text1"/>
          <w:sz w:val="24"/>
          <w:szCs w:val="24"/>
        </w:rPr>
        <w:t xml:space="preserve"> </w:t>
      </w:r>
      <w:r w:rsidRPr="009B161E">
        <w:rPr>
          <w:bCs/>
          <w:color w:val="000000" w:themeColor="text1"/>
          <w:sz w:val="24"/>
          <w:szCs w:val="24"/>
        </w:rPr>
        <w:t>С.675-684</w:t>
      </w:r>
      <w:r w:rsidR="004F3DFE" w:rsidRPr="009B161E">
        <w:rPr>
          <w:bCs/>
          <w:color w:val="000000" w:themeColor="text1"/>
          <w:sz w:val="24"/>
          <w:szCs w:val="24"/>
        </w:rPr>
        <w:t>.</w:t>
      </w:r>
      <w:bookmarkEnd w:id="4"/>
    </w:p>
    <w:p w14:paraId="5AF3EE32" w14:textId="77777777" w:rsidR="004F3DFE" w:rsidRPr="009B161E" w:rsidRDefault="004F3DFE"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5" w:name="_Ref172029605"/>
      <w:r w:rsidRPr="009B161E">
        <w:rPr>
          <w:color w:val="000000" w:themeColor="text1"/>
          <w:sz w:val="24"/>
          <w:szCs w:val="24"/>
        </w:rPr>
        <w:t>Маевский,</w:t>
      </w:r>
      <w:r w:rsidR="00C706F8" w:rsidRPr="009B161E">
        <w:rPr>
          <w:color w:val="000000" w:themeColor="text1"/>
          <w:sz w:val="24"/>
          <w:szCs w:val="24"/>
        </w:rPr>
        <w:t xml:space="preserve"> </w:t>
      </w:r>
      <w:r w:rsidRPr="009B161E">
        <w:rPr>
          <w:color w:val="000000" w:themeColor="text1"/>
          <w:sz w:val="24"/>
          <w:szCs w:val="24"/>
        </w:rPr>
        <w:t>П.Ф.</w:t>
      </w:r>
      <w:r w:rsidR="00C706F8" w:rsidRPr="009B161E">
        <w:rPr>
          <w:color w:val="000000" w:themeColor="text1"/>
          <w:sz w:val="24"/>
          <w:szCs w:val="24"/>
        </w:rPr>
        <w:t xml:space="preserve"> </w:t>
      </w:r>
      <w:r w:rsidRPr="009B161E">
        <w:rPr>
          <w:color w:val="000000" w:themeColor="text1"/>
          <w:sz w:val="24"/>
          <w:szCs w:val="24"/>
        </w:rPr>
        <w:t>Флора</w:t>
      </w:r>
      <w:r w:rsidR="00C706F8" w:rsidRPr="009B161E">
        <w:rPr>
          <w:color w:val="000000" w:themeColor="text1"/>
          <w:sz w:val="24"/>
          <w:szCs w:val="24"/>
        </w:rPr>
        <w:t xml:space="preserve"> </w:t>
      </w:r>
      <w:r w:rsidRPr="009B161E">
        <w:rPr>
          <w:color w:val="000000" w:themeColor="text1"/>
          <w:sz w:val="24"/>
          <w:szCs w:val="24"/>
        </w:rPr>
        <w:t>средней</w:t>
      </w:r>
      <w:r w:rsidR="00C706F8" w:rsidRPr="009B161E">
        <w:rPr>
          <w:color w:val="000000" w:themeColor="text1"/>
          <w:sz w:val="24"/>
          <w:szCs w:val="24"/>
        </w:rPr>
        <w:t xml:space="preserve"> </w:t>
      </w:r>
      <w:r w:rsidRPr="009B161E">
        <w:rPr>
          <w:color w:val="000000" w:themeColor="text1"/>
          <w:sz w:val="24"/>
          <w:szCs w:val="24"/>
        </w:rPr>
        <w:t>полосы</w:t>
      </w:r>
      <w:r w:rsidR="00C706F8" w:rsidRPr="009B161E">
        <w:rPr>
          <w:color w:val="000000" w:themeColor="text1"/>
          <w:sz w:val="24"/>
          <w:szCs w:val="24"/>
        </w:rPr>
        <w:t xml:space="preserve"> </w:t>
      </w:r>
      <w:r w:rsidRPr="009B161E">
        <w:rPr>
          <w:color w:val="000000" w:themeColor="text1"/>
          <w:sz w:val="24"/>
          <w:szCs w:val="24"/>
        </w:rPr>
        <w:t>Европейской</w:t>
      </w:r>
      <w:r w:rsidR="00C706F8" w:rsidRPr="009B161E">
        <w:rPr>
          <w:color w:val="000000" w:themeColor="text1"/>
          <w:sz w:val="24"/>
          <w:szCs w:val="24"/>
        </w:rPr>
        <w:t xml:space="preserve"> </w:t>
      </w:r>
      <w:r w:rsidRPr="009B161E">
        <w:rPr>
          <w:color w:val="000000" w:themeColor="text1"/>
          <w:sz w:val="24"/>
          <w:szCs w:val="24"/>
        </w:rPr>
        <w:t>части</w:t>
      </w:r>
      <w:r w:rsidR="00C706F8" w:rsidRPr="009B161E">
        <w:rPr>
          <w:color w:val="000000" w:themeColor="text1"/>
          <w:sz w:val="24"/>
          <w:szCs w:val="24"/>
        </w:rPr>
        <w:t xml:space="preserve"> </w:t>
      </w:r>
      <w:r w:rsidRPr="009B161E">
        <w:rPr>
          <w:color w:val="000000" w:themeColor="text1"/>
          <w:sz w:val="24"/>
          <w:szCs w:val="24"/>
        </w:rPr>
        <w:t>СССР</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П.Ф.</w:t>
      </w:r>
      <w:r w:rsidR="00C706F8" w:rsidRPr="009B161E">
        <w:rPr>
          <w:color w:val="000000" w:themeColor="text1"/>
          <w:sz w:val="24"/>
          <w:szCs w:val="24"/>
        </w:rPr>
        <w:t xml:space="preserve"> </w:t>
      </w:r>
      <w:r w:rsidRPr="009B161E">
        <w:rPr>
          <w:color w:val="000000" w:themeColor="text1"/>
          <w:sz w:val="24"/>
          <w:szCs w:val="24"/>
        </w:rPr>
        <w:t>Маевский</w:t>
      </w:r>
      <w:r w:rsidR="00C706F8" w:rsidRPr="009B161E">
        <w:rPr>
          <w:color w:val="000000" w:themeColor="text1"/>
          <w:sz w:val="24"/>
          <w:szCs w:val="24"/>
        </w:rPr>
        <w:t xml:space="preserve"> </w:t>
      </w:r>
      <w:r w:rsidRPr="009B161E">
        <w:rPr>
          <w:color w:val="000000" w:themeColor="text1"/>
          <w:sz w:val="24"/>
          <w:szCs w:val="24"/>
        </w:rPr>
        <w:t>/9-е</w:t>
      </w:r>
      <w:r w:rsidR="00C706F8" w:rsidRPr="009B161E">
        <w:rPr>
          <w:color w:val="000000" w:themeColor="text1"/>
          <w:sz w:val="24"/>
          <w:szCs w:val="24"/>
        </w:rPr>
        <w:t xml:space="preserve"> </w:t>
      </w:r>
      <w:proofErr w:type="spellStart"/>
      <w:r w:rsidRPr="009B161E">
        <w:rPr>
          <w:color w:val="000000" w:themeColor="text1"/>
          <w:sz w:val="24"/>
          <w:szCs w:val="24"/>
        </w:rPr>
        <w:t>испр</w:t>
      </w:r>
      <w:proofErr w:type="spellEnd"/>
      <w:r w:rsidRPr="009B161E">
        <w:rPr>
          <w:color w:val="000000" w:themeColor="text1"/>
          <w:sz w:val="24"/>
          <w:szCs w:val="24"/>
        </w:rPr>
        <w:t>.</w:t>
      </w:r>
      <w:r w:rsidR="00AE3931" w:rsidRPr="009B161E">
        <w:rPr>
          <w:color w:val="000000" w:themeColor="text1"/>
          <w:sz w:val="24"/>
          <w:szCs w:val="24"/>
        </w:rPr>
        <w:t xml:space="preserve"> </w:t>
      </w:r>
      <w:r w:rsidR="007B08EA" w:rsidRPr="009B161E">
        <w:rPr>
          <w:color w:val="000000" w:themeColor="text1"/>
          <w:sz w:val="24"/>
          <w:szCs w:val="24"/>
        </w:rPr>
        <w:t>и</w:t>
      </w:r>
      <w:r w:rsidR="00AE3931" w:rsidRPr="009B161E">
        <w:rPr>
          <w:color w:val="000000" w:themeColor="text1"/>
          <w:sz w:val="24"/>
          <w:szCs w:val="24"/>
        </w:rPr>
        <w:t xml:space="preserve"> </w:t>
      </w:r>
      <w:proofErr w:type="spellStart"/>
      <w:r w:rsidRPr="009B161E">
        <w:rPr>
          <w:color w:val="000000" w:themeColor="text1"/>
          <w:sz w:val="24"/>
          <w:szCs w:val="24"/>
        </w:rPr>
        <w:t>доп.изд</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Подред.</w:t>
      </w:r>
      <w:proofErr w:type="spellStart"/>
      <w:r w:rsidRPr="009B161E">
        <w:rPr>
          <w:color w:val="000000" w:themeColor="text1"/>
          <w:sz w:val="24"/>
          <w:szCs w:val="24"/>
        </w:rPr>
        <w:t>чл</w:t>
      </w:r>
      <w:proofErr w:type="spellEnd"/>
      <w:r w:rsidRPr="009B161E">
        <w:rPr>
          <w:color w:val="000000" w:themeColor="text1"/>
          <w:sz w:val="24"/>
          <w:szCs w:val="24"/>
        </w:rPr>
        <w:t>.-</w:t>
      </w:r>
      <w:proofErr w:type="spellStart"/>
      <w:r w:rsidRPr="009B161E">
        <w:rPr>
          <w:color w:val="000000" w:themeColor="text1"/>
          <w:sz w:val="24"/>
          <w:szCs w:val="24"/>
        </w:rPr>
        <w:t>корр.АНСССРБ.К.Шишикина</w:t>
      </w:r>
      <w:proofErr w:type="spellEnd"/>
      <w:r w:rsidRPr="009B161E">
        <w:rPr>
          <w:color w:val="000000" w:themeColor="text1"/>
          <w:sz w:val="24"/>
          <w:szCs w:val="24"/>
        </w:rPr>
        <w:t>.–</w:t>
      </w:r>
      <w:proofErr w:type="spellStart"/>
      <w:r w:rsidRPr="009B161E">
        <w:rPr>
          <w:color w:val="000000" w:themeColor="text1"/>
          <w:sz w:val="24"/>
          <w:szCs w:val="24"/>
        </w:rPr>
        <w:t>Л.:Ленинградское</w:t>
      </w:r>
      <w:proofErr w:type="spellEnd"/>
      <w:r w:rsidR="00C706F8" w:rsidRPr="009B161E">
        <w:rPr>
          <w:color w:val="000000" w:themeColor="text1"/>
          <w:sz w:val="24"/>
          <w:szCs w:val="24"/>
        </w:rPr>
        <w:t xml:space="preserve"> </w:t>
      </w:r>
      <w:r w:rsidRPr="009B161E">
        <w:rPr>
          <w:color w:val="000000" w:themeColor="text1"/>
          <w:sz w:val="24"/>
          <w:szCs w:val="24"/>
        </w:rPr>
        <w:t>отделение</w:t>
      </w:r>
      <w:r w:rsidR="00C706F8" w:rsidRPr="009B161E">
        <w:rPr>
          <w:color w:val="000000" w:themeColor="text1"/>
          <w:sz w:val="24"/>
          <w:szCs w:val="24"/>
        </w:rPr>
        <w:t xml:space="preserve"> </w:t>
      </w:r>
      <w:r w:rsidRPr="009B161E">
        <w:rPr>
          <w:color w:val="000000" w:themeColor="text1"/>
          <w:sz w:val="24"/>
          <w:szCs w:val="24"/>
        </w:rPr>
        <w:t>изд-ва</w:t>
      </w:r>
      <w:r w:rsidR="00C706F8" w:rsidRPr="009B161E">
        <w:rPr>
          <w:color w:val="000000" w:themeColor="text1"/>
          <w:sz w:val="24"/>
          <w:szCs w:val="24"/>
        </w:rPr>
        <w:t xml:space="preserve"> </w:t>
      </w:r>
      <w:r w:rsidRPr="009B161E">
        <w:rPr>
          <w:color w:val="000000" w:themeColor="text1"/>
          <w:sz w:val="24"/>
          <w:szCs w:val="24"/>
        </w:rPr>
        <w:t>Колос,1964.–880с</w:t>
      </w:r>
      <w:bookmarkEnd w:id="5"/>
    </w:p>
    <w:p w14:paraId="5B05DBCA" w14:textId="77777777" w:rsidR="004F3DFE" w:rsidRPr="009B161E" w:rsidRDefault="004F3DFE"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6" w:name="_Ref172029331"/>
      <w:proofErr w:type="spellStart"/>
      <w:r w:rsidRPr="009B161E">
        <w:rPr>
          <w:color w:val="000000" w:themeColor="text1"/>
          <w:sz w:val="24"/>
          <w:szCs w:val="24"/>
        </w:rPr>
        <w:t>Мозолевская</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Е.Г.</w:t>
      </w:r>
      <w:r w:rsidR="00C706F8" w:rsidRPr="009B161E">
        <w:rPr>
          <w:color w:val="000000" w:themeColor="text1"/>
          <w:sz w:val="24"/>
          <w:szCs w:val="24"/>
        </w:rPr>
        <w:t xml:space="preserve"> </w:t>
      </w:r>
      <w:r w:rsidRPr="009B161E">
        <w:rPr>
          <w:color w:val="000000" w:themeColor="text1"/>
          <w:sz w:val="24"/>
          <w:szCs w:val="24"/>
        </w:rPr>
        <w:t>Методы</w:t>
      </w:r>
      <w:r w:rsidR="00C706F8" w:rsidRPr="009B161E">
        <w:rPr>
          <w:color w:val="000000" w:themeColor="text1"/>
          <w:sz w:val="24"/>
          <w:szCs w:val="24"/>
        </w:rPr>
        <w:t xml:space="preserve"> </w:t>
      </w:r>
      <w:r w:rsidRPr="009B161E">
        <w:rPr>
          <w:color w:val="000000" w:themeColor="text1"/>
          <w:sz w:val="24"/>
          <w:szCs w:val="24"/>
        </w:rPr>
        <w:t>лесопатологического</w:t>
      </w:r>
      <w:r w:rsidR="00C706F8" w:rsidRPr="009B161E">
        <w:rPr>
          <w:color w:val="000000" w:themeColor="text1"/>
          <w:sz w:val="24"/>
          <w:szCs w:val="24"/>
        </w:rPr>
        <w:t xml:space="preserve"> </w:t>
      </w:r>
      <w:r w:rsidRPr="009B161E">
        <w:rPr>
          <w:color w:val="000000" w:themeColor="text1"/>
          <w:sz w:val="24"/>
          <w:szCs w:val="24"/>
        </w:rPr>
        <w:t>обследования</w:t>
      </w:r>
      <w:r w:rsidR="00C706F8" w:rsidRPr="009B161E">
        <w:rPr>
          <w:color w:val="000000" w:themeColor="text1"/>
          <w:sz w:val="24"/>
          <w:szCs w:val="24"/>
        </w:rPr>
        <w:t xml:space="preserve"> </w:t>
      </w:r>
      <w:r w:rsidRPr="009B161E">
        <w:rPr>
          <w:color w:val="000000" w:themeColor="text1"/>
          <w:sz w:val="24"/>
          <w:szCs w:val="24"/>
        </w:rPr>
        <w:t>очаго</w:t>
      </w:r>
      <w:r w:rsidR="007B08EA" w:rsidRPr="009B161E">
        <w:rPr>
          <w:color w:val="000000" w:themeColor="text1"/>
          <w:sz w:val="24"/>
          <w:szCs w:val="24"/>
        </w:rPr>
        <w:t>в</w:t>
      </w:r>
      <w:r w:rsidR="00AE3931" w:rsidRPr="009B161E">
        <w:rPr>
          <w:color w:val="000000" w:themeColor="text1"/>
          <w:sz w:val="24"/>
          <w:szCs w:val="24"/>
        </w:rPr>
        <w:t xml:space="preserve"> </w:t>
      </w:r>
      <w:r w:rsidRPr="009B161E">
        <w:rPr>
          <w:color w:val="000000" w:themeColor="text1"/>
          <w:sz w:val="24"/>
          <w:szCs w:val="24"/>
        </w:rPr>
        <w:t>стволовых</w:t>
      </w:r>
      <w:r w:rsidR="00C706F8" w:rsidRPr="009B161E">
        <w:rPr>
          <w:color w:val="000000" w:themeColor="text1"/>
          <w:sz w:val="24"/>
          <w:szCs w:val="24"/>
        </w:rPr>
        <w:t xml:space="preserve"> </w:t>
      </w:r>
      <w:r w:rsidRPr="009B161E">
        <w:rPr>
          <w:color w:val="000000" w:themeColor="text1"/>
          <w:sz w:val="24"/>
          <w:szCs w:val="24"/>
        </w:rPr>
        <w:t>вредителей</w:t>
      </w:r>
      <w:r w:rsidR="00C706F8" w:rsidRPr="009B161E">
        <w:rPr>
          <w:color w:val="000000" w:themeColor="text1"/>
          <w:sz w:val="24"/>
          <w:szCs w:val="24"/>
        </w:rPr>
        <w:t xml:space="preserve"> </w:t>
      </w:r>
      <w:r w:rsidRPr="009B161E">
        <w:rPr>
          <w:color w:val="000000" w:themeColor="text1"/>
          <w:sz w:val="24"/>
          <w:szCs w:val="24"/>
        </w:rPr>
        <w:t>и</w:t>
      </w:r>
      <w:r w:rsidR="00C706F8" w:rsidRPr="009B161E">
        <w:rPr>
          <w:color w:val="000000" w:themeColor="text1"/>
          <w:sz w:val="24"/>
          <w:szCs w:val="24"/>
        </w:rPr>
        <w:t xml:space="preserve"> </w:t>
      </w:r>
      <w:r w:rsidRPr="009B161E">
        <w:rPr>
          <w:color w:val="000000" w:themeColor="text1"/>
          <w:sz w:val="24"/>
          <w:szCs w:val="24"/>
        </w:rPr>
        <w:t>болезней</w:t>
      </w:r>
      <w:r w:rsidR="00C706F8" w:rsidRPr="009B161E">
        <w:rPr>
          <w:color w:val="000000" w:themeColor="text1"/>
          <w:sz w:val="24"/>
          <w:szCs w:val="24"/>
        </w:rPr>
        <w:t xml:space="preserve"> </w:t>
      </w:r>
      <w:r w:rsidRPr="009B161E">
        <w:rPr>
          <w:color w:val="000000" w:themeColor="text1"/>
          <w:sz w:val="24"/>
          <w:szCs w:val="24"/>
        </w:rPr>
        <w:t>леса</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Е.Г.</w:t>
      </w:r>
      <w:r w:rsidR="00C706F8" w:rsidRPr="009B161E">
        <w:rPr>
          <w:color w:val="000000" w:themeColor="text1"/>
          <w:sz w:val="24"/>
          <w:szCs w:val="24"/>
        </w:rPr>
        <w:t xml:space="preserve"> </w:t>
      </w:r>
      <w:proofErr w:type="spellStart"/>
      <w:r w:rsidRPr="009B161E">
        <w:rPr>
          <w:color w:val="000000" w:themeColor="text1"/>
          <w:sz w:val="24"/>
          <w:szCs w:val="24"/>
        </w:rPr>
        <w:t>Мозолевская</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О.А.</w:t>
      </w:r>
      <w:r w:rsidR="00C706F8" w:rsidRPr="009B161E">
        <w:rPr>
          <w:color w:val="000000" w:themeColor="text1"/>
          <w:sz w:val="24"/>
          <w:szCs w:val="24"/>
        </w:rPr>
        <w:t xml:space="preserve"> </w:t>
      </w:r>
      <w:r w:rsidRPr="009B161E">
        <w:rPr>
          <w:color w:val="000000" w:themeColor="text1"/>
          <w:sz w:val="24"/>
          <w:szCs w:val="24"/>
        </w:rPr>
        <w:t>Катаев,</w:t>
      </w:r>
      <w:r w:rsidR="00C706F8" w:rsidRPr="009B161E">
        <w:rPr>
          <w:color w:val="000000" w:themeColor="text1"/>
          <w:sz w:val="24"/>
          <w:szCs w:val="24"/>
        </w:rPr>
        <w:t xml:space="preserve"> </w:t>
      </w:r>
      <w:r w:rsidRPr="009B161E">
        <w:rPr>
          <w:color w:val="000000" w:themeColor="text1"/>
          <w:sz w:val="24"/>
          <w:szCs w:val="24"/>
        </w:rPr>
        <w:t>Э.С.</w:t>
      </w:r>
      <w:r w:rsidR="00C706F8" w:rsidRPr="009B161E">
        <w:rPr>
          <w:color w:val="000000" w:themeColor="text1"/>
          <w:sz w:val="24"/>
          <w:szCs w:val="24"/>
        </w:rPr>
        <w:t xml:space="preserve"> </w:t>
      </w:r>
      <w:r w:rsidRPr="009B161E">
        <w:rPr>
          <w:color w:val="000000" w:themeColor="text1"/>
          <w:sz w:val="24"/>
          <w:szCs w:val="24"/>
        </w:rPr>
        <w:t>Соколова.–М.:</w:t>
      </w:r>
      <w:r w:rsidR="00C706F8" w:rsidRPr="009B161E">
        <w:rPr>
          <w:color w:val="000000" w:themeColor="text1"/>
          <w:sz w:val="24"/>
          <w:szCs w:val="24"/>
        </w:rPr>
        <w:t xml:space="preserve"> </w:t>
      </w:r>
      <w:r w:rsidRPr="009B161E">
        <w:rPr>
          <w:color w:val="000000" w:themeColor="text1"/>
          <w:sz w:val="24"/>
          <w:szCs w:val="24"/>
        </w:rPr>
        <w:t>Лесотехнический</w:t>
      </w:r>
      <w:r w:rsidR="00C706F8" w:rsidRPr="009B161E">
        <w:rPr>
          <w:color w:val="000000" w:themeColor="text1"/>
          <w:sz w:val="24"/>
          <w:szCs w:val="24"/>
        </w:rPr>
        <w:t xml:space="preserve"> </w:t>
      </w:r>
      <w:r w:rsidRPr="009B161E">
        <w:rPr>
          <w:color w:val="000000" w:themeColor="text1"/>
          <w:sz w:val="24"/>
          <w:szCs w:val="24"/>
        </w:rPr>
        <w:t>журнал</w:t>
      </w:r>
      <w:r w:rsidR="00C706F8" w:rsidRPr="009B161E">
        <w:rPr>
          <w:color w:val="000000" w:themeColor="text1"/>
          <w:sz w:val="24"/>
          <w:szCs w:val="24"/>
        </w:rPr>
        <w:t xml:space="preserve"> </w:t>
      </w:r>
      <w:r w:rsidRPr="009B161E">
        <w:rPr>
          <w:color w:val="000000" w:themeColor="text1"/>
          <w:sz w:val="24"/>
          <w:szCs w:val="24"/>
        </w:rPr>
        <w:t>3</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2014</w:t>
      </w:r>
      <w:r w:rsidR="00C706F8" w:rsidRPr="009B161E">
        <w:rPr>
          <w:color w:val="000000" w:themeColor="text1"/>
          <w:sz w:val="24"/>
          <w:szCs w:val="24"/>
        </w:rPr>
        <w:t xml:space="preserve"> </w:t>
      </w:r>
      <w:r w:rsidRPr="009B161E">
        <w:rPr>
          <w:color w:val="000000" w:themeColor="text1"/>
          <w:sz w:val="24"/>
          <w:szCs w:val="24"/>
        </w:rPr>
        <w:t>Лесн.пром-сть,1984.–152с.</w:t>
      </w:r>
      <w:bookmarkEnd w:id="6"/>
    </w:p>
    <w:p w14:paraId="0ACDB63E" w14:textId="77777777" w:rsidR="004F3DFE" w:rsidRPr="009B161E" w:rsidRDefault="004F3DFE"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7" w:name="_Ref172029410"/>
      <w:r w:rsidRPr="009B161E">
        <w:rPr>
          <w:color w:val="000000" w:themeColor="text1"/>
          <w:sz w:val="24"/>
          <w:szCs w:val="24"/>
        </w:rPr>
        <w:t>Правила</w:t>
      </w:r>
      <w:r w:rsidR="00C706F8" w:rsidRPr="009B161E">
        <w:rPr>
          <w:color w:val="000000" w:themeColor="text1"/>
          <w:sz w:val="24"/>
          <w:szCs w:val="24"/>
        </w:rPr>
        <w:t xml:space="preserve"> </w:t>
      </w:r>
      <w:r w:rsidRPr="009B161E">
        <w:rPr>
          <w:color w:val="000000" w:themeColor="text1"/>
          <w:sz w:val="24"/>
          <w:szCs w:val="24"/>
        </w:rPr>
        <w:t>санитарной</w:t>
      </w:r>
      <w:r w:rsidR="00C706F8" w:rsidRPr="009B161E">
        <w:rPr>
          <w:color w:val="000000" w:themeColor="text1"/>
          <w:sz w:val="24"/>
          <w:szCs w:val="24"/>
        </w:rPr>
        <w:t xml:space="preserve"> </w:t>
      </w:r>
      <w:r w:rsidRPr="009B161E">
        <w:rPr>
          <w:color w:val="000000" w:themeColor="text1"/>
          <w:sz w:val="24"/>
          <w:szCs w:val="24"/>
        </w:rPr>
        <w:t>безопасности</w:t>
      </w:r>
      <w:r w:rsidR="00C706F8" w:rsidRPr="009B161E">
        <w:rPr>
          <w:color w:val="000000" w:themeColor="text1"/>
          <w:sz w:val="24"/>
          <w:szCs w:val="24"/>
        </w:rPr>
        <w:t xml:space="preserve"> </w:t>
      </w:r>
      <w:r w:rsidRPr="009B161E">
        <w:rPr>
          <w:color w:val="000000" w:themeColor="text1"/>
          <w:sz w:val="24"/>
          <w:szCs w:val="24"/>
        </w:rPr>
        <w:t>в</w:t>
      </w:r>
      <w:r w:rsidR="00C706F8" w:rsidRPr="009B161E">
        <w:rPr>
          <w:color w:val="000000" w:themeColor="text1"/>
          <w:sz w:val="24"/>
          <w:szCs w:val="24"/>
        </w:rPr>
        <w:t xml:space="preserve"> </w:t>
      </w:r>
      <w:r w:rsidRPr="009B161E">
        <w:rPr>
          <w:color w:val="000000" w:themeColor="text1"/>
          <w:sz w:val="24"/>
          <w:szCs w:val="24"/>
        </w:rPr>
        <w:t>лесах</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утверждены</w:t>
      </w:r>
      <w:r w:rsidR="00C706F8" w:rsidRPr="009B161E">
        <w:rPr>
          <w:color w:val="000000" w:themeColor="text1"/>
          <w:sz w:val="24"/>
          <w:szCs w:val="24"/>
        </w:rPr>
        <w:t xml:space="preserve"> </w:t>
      </w:r>
      <w:r w:rsidRPr="009B161E">
        <w:rPr>
          <w:color w:val="000000" w:themeColor="text1"/>
          <w:sz w:val="24"/>
          <w:szCs w:val="24"/>
        </w:rPr>
        <w:t>Постановлением</w:t>
      </w:r>
      <w:r w:rsidR="00C706F8" w:rsidRPr="009B161E">
        <w:rPr>
          <w:color w:val="000000" w:themeColor="text1"/>
          <w:sz w:val="24"/>
          <w:szCs w:val="24"/>
        </w:rPr>
        <w:t xml:space="preserve"> </w:t>
      </w:r>
      <w:r w:rsidRPr="009B161E">
        <w:rPr>
          <w:color w:val="000000" w:themeColor="text1"/>
          <w:sz w:val="24"/>
          <w:szCs w:val="24"/>
        </w:rPr>
        <w:t>Правительства</w:t>
      </w:r>
      <w:r w:rsidR="00C706F8" w:rsidRPr="009B161E">
        <w:rPr>
          <w:color w:val="000000" w:themeColor="text1"/>
          <w:sz w:val="24"/>
          <w:szCs w:val="24"/>
        </w:rPr>
        <w:t xml:space="preserve"> </w:t>
      </w:r>
      <w:r w:rsidRPr="009B161E">
        <w:rPr>
          <w:color w:val="000000" w:themeColor="text1"/>
          <w:sz w:val="24"/>
          <w:szCs w:val="24"/>
        </w:rPr>
        <w:t>РФ</w:t>
      </w:r>
      <w:r w:rsidR="00C706F8" w:rsidRPr="009B161E">
        <w:rPr>
          <w:color w:val="000000" w:themeColor="text1"/>
          <w:sz w:val="24"/>
          <w:szCs w:val="24"/>
        </w:rPr>
        <w:t xml:space="preserve"> </w:t>
      </w:r>
      <w:r w:rsidRPr="009B161E">
        <w:rPr>
          <w:color w:val="000000" w:themeColor="text1"/>
          <w:sz w:val="24"/>
          <w:szCs w:val="24"/>
        </w:rPr>
        <w:t>от</w:t>
      </w:r>
      <w:r w:rsidR="00C706F8" w:rsidRPr="009B161E">
        <w:rPr>
          <w:color w:val="000000" w:themeColor="text1"/>
          <w:sz w:val="24"/>
          <w:szCs w:val="24"/>
        </w:rPr>
        <w:t xml:space="preserve"> </w:t>
      </w:r>
      <w:r w:rsidRPr="009B161E">
        <w:rPr>
          <w:color w:val="000000" w:themeColor="text1"/>
          <w:sz w:val="24"/>
          <w:szCs w:val="24"/>
        </w:rPr>
        <w:t>29</w:t>
      </w:r>
      <w:r w:rsidR="00C706F8" w:rsidRPr="009B161E">
        <w:rPr>
          <w:color w:val="000000" w:themeColor="text1"/>
          <w:sz w:val="24"/>
          <w:szCs w:val="24"/>
        </w:rPr>
        <w:t xml:space="preserve"> </w:t>
      </w:r>
      <w:r w:rsidRPr="009B161E">
        <w:rPr>
          <w:color w:val="000000" w:themeColor="text1"/>
          <w:sz w:val="24"/>
          <w:szCs w:val="24"/>
        </w:rPr>
        <w:t>июня</w:t>
      </w:r>
      <w:r w:rsidR="00C706F8" w:rsidRPr="009B161E">
        <w:rPr>
          <w:color w:val="000000" w:themeColor="text1"/>
          <w:sz w:val="24"/>
          <w:szCs w:val="24"/>
        </w:rPr>
        <w:t xml:space="preserve"> </w:t>
      </w:r>
      <w:r w:rsidRPr="009B161E">
        <w:rPr>
          <w:color w:val="000000" w:themeColor="text1"/>
          <w:sz w:val="24"/>
          <w:szCs w:val="24"/>
        </w:rPr>
        <w:t>2007</w:t>
      </w:r>
      <w:r w:rsidR="00C706F8" w:rsidRPr="009B161E">
        <w:rPr>
          <w:color w:val="000000" w:themeColor="text1"/>
          <w:sz w:val="24"/>
          <w:szCs w:val="24"/>
        </w:rPr>
        <w:t xml:space="preserve"> </w:t>
      </w:r>
      <w:r w:rsidRPr="009B161E">
        <w:rPr>
          <w:color w:val="000000" w:themeColor="text1"/>
          <w:sz w:val="24"/>
          <w:szCs w:val="24"/>
        </w:rPr>
        <w:t>г.</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414.</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М.,</w:t>
      </w:r>
      <w:r w:rsidR="00C706F8" w:rsidRPr="009B161E">
        <w:rPr>
          <w:color w:val="000000" w:themeColor="text1"/>
          <w:sz w:val="24"/>
          <w:szCs w:val="24"/>
        </w:rPr>
        <w:t xml:space="preserve"> </w:t>
      </w:r>
      <w:r w:rsidRPr="009B161E">
        <w:rPr>
          <w:color w:val="000000" w:themeColor="text1"/>
          <w:sz w:val="24"/>
          <w:szCs w:val="24"/>
        </w:rPr>
        <w:t>2007.</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6с.10.Лесная</w:t>
      </w:r>
      <w:r w:rsidR="00C706F8" w:rsidRPr="009B161E">
        <w:rPr>
          <w:color w:val="000000" w:themeColor="text1"/>
          <w:sz w:val="24"/>
          <w:szCs w:val="24"/>
        </w:rPr>
        <w:t xml:space="preserve"> </w:t>
      </w:r>
      <w:r w:rsidRPr="009B161E">
        <w:rPr>
          <w:color w:val="000000" w:themeColor="text1"/>
          <w:sz w:val="24"/>
          <w:szCs w:val="24"/>
        </w:rPr>
        <w:t>энциклопедия</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В</w:t>
      </w:r>
      <w:r w:rsidR="00C706F8" w:rsidRPr="009B161E">
        <w:rPr>
          <w:color w:val="000000" w:themeColor="text1"/>
          <w:sz w:val="24"/>
          <w:szCs w:val="24"/>
        </w:rPr>
        <w:t xml:space="preserve"> </w:t>
      </w:r>
      <w:r w:rsidRPr="009B161E">
        <w:rPr>
          <w:color w:val="000000" w:themeColor="text1"/>
          <w:sz w:val="24"/>
          <w:szCs w:val="24"/>
        </w:rPr>
        <w:t>2</w:t>
      </w:r>
      <w:r w:rsidR="00C706F8" w:rsidRPr="009B161E">
        <w:rPr>
          <w:color w:val="000000" w:themeColor="text1"/>
          <w:sz w:val="24"/>
          <w:szCs w:val="24"/>
        </w:rPr>
        <w:t xml:space="preserve"> </w:t>
      </w:r>
      <w:r w:rsidRPr="009B161E">
        <w:rPr>
          <w:color w:val="000000" w:themeColor="text1"/>
          <w:sz w:val="24"/>
          <w:szCs w:val="24"/>
        </w:rPr>
        <w:t>т.−Т.</w:t>
      </w:r>
      <w:r w:rsidR="00C706F8" w:rsidRPr="009B161E">
        <w:rPr>
          <w:color w:val="000000" w:themeColor="text1"/>
          <w:sz w:val="24"/>
          <w:szCs w:val="24"/>
        </w:rPr>
        <w:t xml:space="preserve"> </w:t>
      </w:r>
      <w:r w:rsidRPr="009B161E">
        <w:rPr>
          <w:color w:val="000000" w:themeColor="text1"/>
          <w:sz w:val="24"/>
          <w:szCs w:val="24"/>
        </w:rPr>
        <w:t>1.</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М.</w:t>
      </w:r>
      <w:bookmarkEnd w:id="7"/>
    </w:p>
    <w:p w14:paraId="10D5248B" w14:textId="77777777" w:rsidR="004F3DFE" w:rsidRPr="009B161E" w:rsidRDefault="004F3DFE"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8" w:name="_Ref172029341"/>
      <w:proofErr w:type="spellStart"/>
      <w:r w:rsidRPr="009B161E">
        <w:rPr>
          <w:color w:val="000000" w:themeColor="text1"/>
          <w:sz w:val="24"/>
          <w:szCs w:val="24"/>
        </w:rPr>
        <w:t>Семенкова</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И.Г.</w:t>
      </w:r>
      <w:r w:rsidR="00C706F8" w:rsidRPr="009B161E">
        <w:rPr>
          <w:color w:val="000000" w:themeColor="text1"/>
          <w:sz w:val="24"/>
          <w:szCs w:val="24"/>
        </w:rPr>
        <w:t xml:space="preserve"> </w:t>
      </w:r>
      <w:r w:rsidRPr="009B161E">
        <w:rPr>
          <w:color w:val="000000" w:themeColor="text1"/>
          <w:sz w:val="24"/>
          <w:szCs w:val="24"/>
        </w:rPr>
        <w:t>Фитопатология</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учеб.</w:t>
      </w:r>
      <w:r w:rsidR="00AE3931" w:rsidRPr="009B161E">
        <w:rPr>
          <w:color w:val="000000" w:themeColor="text1"/>
          <w:sz w:val="24"/>
          <w:szCs w:val="24"/>
        </w:rPr>
        <w:t xml:space="preserve"> </w:t>
      </w:r>
      <w:proofErr w:type="spellStart"/>
      <w:r w:rsidR="00001505" w:rsidRPr="009B161E">
        <w:rPr>
          <w:color w:val="000000" w:themeColor="text1"/>
          <w:sz w:val="24"/>
          <w:szCs w:val="24"/>
        </w:rPr>
        <w:t>Д</w:t>
      </w:r>
      <w:r w:rsidRPr="009B161E">
        <w:rPr>
          <w:color w:val="000000" w:themeColor="text1"/>
          <w:sz w:val="24"/>
          <w:szCs w:val="24"/>
        </w:rPr>
        <w:t>лявузов</w:t>
      </w:r>
      <w:proofErr w:type="spellEnd"/>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И.Г.</w:t>
      </w:r>
      <w:r w:rsidR="00C706F8" w:rsidRPr="009B161E">
        <w:rPr>
          <w:color w:val="000000" w:themeColor="text1"/>
          <w:sz w:val="24"/>
          <w:szCs w:val="24"/>
        </w:rPr>
        <w:t xml:space="preserve"> </w:t>
      </w:r>
      <w:proofErr w:type="spellStart"/>
      <w:r w:rsidRPr="009B161E">
        <w:rPr>
          <w:color w:val="000000" w:themeColor="text1"/>
          <w:sz w:val="24"/>
          <w:szCs w:val="24"/>
        </w:rPr>
        <w:t>Семенкова</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Э.С.</w:t>
      </w:r>
      <w:r w:rsidR="00C706F8" w:rsidRPr="009B161E">
        <w:rPr>
          <w:color w:val="000000" w:themeColor="text1"/>
          <w:sz w:val="24"/>
          <w:szCs w:val="24"/>
        </w:rPr>
        <w:t xml:space="preserve"> </w:t>
      </w:r>
      <w:r w:rsidRPr="009B161E">
        <w:rPr>
          <w:color w:val="000000" w:themeColor="text1"/>
          <w:sz w:val="24"/>
          <w:szCs w:val="24"/>
        </w:rPr>
        <w:t>Соколова.</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М.</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Академия,</w:t>
      </w:r>
      <w:r w:rsidR="00C706F8" w:rsidRPr="009B161E">
        <w:rPr>
          <w:color w:val="000000" w:themeColor="text1"/>
          <w:sz w:val="24"/>
          <w:szCs w:val="24"/>
        </w:rPr>
        <w:t xml:space="preserve"> </w:t>
      </w:r>
      <w:r w:rsidRPr="009B161E">
        <w:rPr>
          <w:color w:val="000000" w:themeColor="text1"/>
          <w:sz w:val="24"/>
          <w:szCs w:val="24"/>
        </w:rPr>
        <w:t>2003.–480с.</w:t>
      </w:r>
      <w:bookmarkEnd w:id="8"/>
    </w:p>
    <w:p w14:paraId="5BE7AEED" w14:textId="77777777" w:rsidR="00C03566" w:rsidRPr="009B161E" w:rsidRDefault="00C03566"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rPr>
      </w:pPr>
      <w:bookmarkStart w:id="9" w:name="_Ref172029307"/>
      <w:proofErr w:type="spellStart"/>
      <w:r w:rsidRPr="009B161E">
        <w:rPr>
          <w:color w:val="000000" w:themeColor="text1"/>
          <w:sz w:val="24"/>
          <w:szCs w:val="24"/>
        </w:rPr>
        <w:t>Трегубов</w:t>
      </w:r>
      <w:proofErr w:type="spellEnd"/>
      <w:r w:rsidR="004F3DFE"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О.В.</w:t>
      </w:r>
      <w:r w:rsidR="00C706F8" w:rsidRPr="009B161E">
        <w:rPr>
          <w:color w:val="000000" w:themeColor="text1"/>
          <w:sz w:val="24"/>
          <w:szCs w:val="24"/>
        </w:rPr>
        <w:t xml:space="preserve"> </w:t>
      </w:r>
      <w:r w:rsidRPr="009B161E">
        <w:rPr>
          <w:color w:val="000000" w:themeColor="text1"/>
          <w:sz w:val="24"/>
          <w:szCs w:val="24"/>
        </w:rPr>
        <w:t>Видовое</w:t>
      </w:r>
      <w:r w:rsidR="00C706F8" w:rsidRPr="009B161E">
        <w:rPr>
          <w:color w:val="000000" w:themeColor="text1"/>
          <w:sz w:val="24"/>
          <w:szCs w:val="24"/>
        </w:rPr>
        <w:t xml:space="preserve"> </w:t>
      </w:r>
      <w:r w:rsidRPr="009B161E">
        <w:rPr>
          <w:color w:val="000000" w:themeColor="text1"/>
          <w:sz w:val="24"/>
          <w:szCs w:val="24"/>
        </w:rPr>
        <w:t>разнообразие</w:t>
      </w:r>
      <w:r w:rsidR="00C706F8" w:rsidRPr="009B161E">
        <w:rPr>
          <w:color w:val="000000" w:themeColor="text1"/>
          <w:sz w:val="24"/>
          <w:szCs w:val="24"/>
        </w:rPr>
        <w:t xml:space="preserve"> </w:t>
      </w:r>
      <w:r w:rsidRPr="009B161E">
        <w:rPr>
          <w:color w:val="000000" w:themeColor="text1"/>
          <w:sz w:val="24"/>
          <w:szCs w:val="24"/>
        </w:rPr>
        <w:t>и</w:t>
      </w:r>
      <w:r w:rsidR="00C706F8" w:rsidRPr="009B161E">
        <w:rPr>
          <w:color w:val="000000" w:themeColor="text1"/>
          <w:sz w:val="24"/>
          <w:szCs w:val="24"/>
        </w:rPr>
        <w:t xml:space="preserve"> </w:t>
      </w:r>
      <w:r w:rsidRPr="009B161E">
        <w:rPr>
          <w:color w:val="000000" w:themeColor="text1"/>
          <w:sz w:val="24"/>
          <w:szCs w:val="24"/>
        </w:rPr>
        <w:t>состояние</w:t>
      </w:r>
      <w:r w:rsidR="00C706F8" w:rsidRPr="009B161E">
        <w:rPr>
          <w:color w:val="000000" w:themeColor="text1"/>
          <w:sz w:val="24"/>
          <w:szCs w:val="24"/>
        </w:rPr>
        <w:t xml:space="preserve"> </w:t>
      </w:r>
      <w:r w:rsidRPr="009B161E">
        <w:rPr>
          <w:color w:val="000000" w:themeColor="text1"/>
          <w:sz w:val="24"/>
          <w:szCs w:val="24"/>
        </w:rPr>
        <w:t>насаждений</w:t>
      </w:r>
      <w:r w:rsidR="00C706F8" w:rsidRPr="009B161E">
        <w:rPr>
          <w:color w:val="000000" w:themeColor="text1"/>
          <w:sz w:val="24"/>
          <w:szCs w:val="24"/>
        </w:rPr>
        <w:t xml:space="preserve"> </w:t>
      </w:r>
      <w:r w:rsidRPr="009B161E">
        <w:rPr>
          <w:color w:val="000000" w:themeColor="text1"/>
          <w:sz w:val="24"/>
          <w:szCs w:val="24"/>
        </w:rPr>
        <w:t>лесопарковой</w:t>
      </w:r>
      <w:r w:rsidR="00C706F8" w:rsidRPr="009B161E">
        <w:rPr>
          <w:color w:val="000000" w:themeColor="text1"/>
          <w:sz w:val="24"/>
          <w:szCs w:val="24"/>
        </w:rPr>
        <w:t xml:space="preserve"> </w:t>
      </w:r>
      <w:r w:rsidRPr="009B161E">
        <w:rPr>
          <w:color w:val="000000" w:themeColor="text1"/>
          <w:sz w:val="24"/>
          <w:szCs w:val="24"/>
        </w:rPr>
        <w:t>зоны</w:t>
      </w:r>
      <w:r w:rsidR="00C706F8" w:rsidRPr="009B161E">
        <w:rPr>
          <w:color w:val="000000" w:themeColor="text1"/>
          <w:sz w:val="24"/>
          <w:szCs w:val="24"/>
        </w:rPr>
        <w:t xml:space="preserve"> </w:t>
      </w:r>
      <w:r w:rsidRPr="009B161E">
        <w:rPr>
          <w:color w:val="000000" w:themeColor="text1"/>
          <w:sz w:val="24"/>
          <w:szCs w:val="24"/>
        </w:rPr>
        <w:t>в</w:t>
      </w:r>
      <w:r w:rsidR="00C706F8" w:rsidRPr="009B161E">
        <w:rPr>
          <w:color w:val="000000" w:themeColor="text1"/>
          <w:sz w:val="24"/>
          <w:szCs w:val="24"/>
        </w:rPr>
        <w:t xml:space="preserve"> </w:t>
      </w:r>
      <w:r w:rsidRPr="009B161E">
        <w:rPr>
          <w:color w:val="000000" w:themeColor="text1"/>
          <w:sz w:val="24"/>
          <w:szCs w:val="24"/>
        </w:rPr>
        <w:t>северном</w:t>
      </w:r>
      <w:r w:rsidR="00AE3931" w:rsidRPr="009B161E">
        <w:rPr>
          <w:color w:val="000000" w:themeColor="text1"/>
          <w:sz w:val="24"/>
          <w:szCs w:val="24"/>
        </w:rPr>
        <w:t xml:space="preserve"> </w:t>
      </w:r>
      <w:r w:rsidR="00001505" w:rsidRPr="009B161E">
        <w:rPr>
          <w:color w:val="000000" w:themeColor="text1"/>
          <w:sz w:val="24"/>
          <w:szCs w:val="24"/>
        </w:rPr>
        <w:t>м</w:t>
      </w:r>
      <w:r w:rsidRPr="009B161E">
        <w:rPr>
          <w:color w:val="000000" w:themeColor="text1"/>
          <w:sz w:val="24"/>
          <w:szCs w:val="24"/>
        </w:rPr>
        <w:t>икрорайоне</w:t>
      </w:r>
      <w:r w:rsidR="00C706F8" w:rsidRPr="009B161E">
        <w:rPr>
          <w:color w:val="000000" w:themeColor="text1"/>
          <w:sz w:val="24"/>
          <w:szCs w:val="24"/>
        </w:rPr>
        <w:t xml:space="preserve"> </w:t>
      </w:r>
      <w:r w:rsidRPr="009B161E">
        <w:rPr>
          <w:color w:val="000000" w:themeColor="text1"/>
          <w:sz w:val="24"/>
          <w:szCs w:val="24"/>
        </w:rPr>
        <w:t>городского</w:t>
      </w:r>
      <w:r w:rsidR="00C706F8" w:rsidRPr="009B161E">
        <w:rPr>
          <w:color w:val="000000" w:themeColor="text1"/>
          <w:sz w:val="24"/>
          <w:szCs w:val="24"/>
        </w:rPr>
        <w:t xml:space="preserve"> </w:t>
      </w:r>
      <w:r w:rsidRPr="009B161E">
        <w:rPr>
          <w:color w:val="000000" w:themeColor="text1"/>
          <w:sz w:val="24"/>
          <w:szCs w:val="24"/>
        </w:rPr>
        <w:t>округа</w:t>
      </w:r>
      <w:r w:rsidR="00C706F8" w:rsidRPr="009B161E">
        <w:rPr>
          <w:color w:val="000000" w:themeColor="text1"/>
          <w:sz w:val="24"/>
          <w:szCs w:val="24"/>
        </w:rPr>
        <w:t xml:space="preserve"> </w:t>
      </w:r>
      <w:r w:rsidRPr="009B161E">
        <w:rPr>
          <w:color w:val="000000" w:themeColor="text1"/>
          <w:sz w:val="24"/>
          <w:szCs w:val="24"/>
        </w:rPr>
        <w:t>город</w:t>
      </w:r>
      <w:r w:rsidR="00C706F8" w:rsidRPr="009B161E">
        <w:rPr>
          <w:color w:val="000000" w:themeColor="text1"/>
          <w:sz w:val="24"/>
          <w:szCs w:val="24"/>
        </w:rPr>
        <w:t xml:space="preserve"> </w:t>
      </w:r>
      <w:r w:rsidRPr="009B161E">
        <w:rPr>
          <w:color w:val="000000" w:themeColor="text1"/>
          <w:sz w:val="24"/>
          <w:szCs w:val="24"/>
        </w:rPr>
        <w:t>Воронеж</w:t>
      </w:r>
      <w:r w:rsidR="00C706F8" w:rsidRPr="009B161E">
        <w:rPr>
          <w:color w:val="000000" w:themeColor="text1"/>
          <w:sz w:val="24"/>
          <w:szCs w:val="24"/>
        </w:rPr>
        <w:t xml:space="preserve"> </w:t>
      </w:r>
      <w:r w:rsidRPr="009B161E">
        <w:rPr>
          <w:color w:val="000000" w:themeColor="text1"/>
          <w:sz w:val="24"/>
          <w:szCs w:val="24"/>
        </w:rPr>
        <w:t>[Текст]</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М.В.</w:t>
      </w:r>
      <w:r w:rsidR="00C706F8" w:rsidRPr="009B161E">
        <w:rPr>
          <w:color w:val="000000" w:themeColor="text1"/>
          <w:sz w:val="24"/>
          <w:szCs w:val="24"/>
        </w:rPr>
        <w:t xml:space="preserve"> </w:t>
      </w:r>
      <w:r w:rsidRPr="009B161E">
        <w:rPr>
          <w:color w:val="000000" w:themeColor="text1"/>
          <w:sz w:val="24"/>
          <w:szCs w:val="24"/>
        </w:rPr>
        <w:t>Кочергина,</w:t>
      </w:r>
      <w:r w:rsidR="00C706F8" w:rsidRPr="009B161E">
        <w:rPr>
          <w:color w:val="000000" w:themeColor="text1"/>
          <w:sz w:val="24"/>
          <w:szCs w:val="24"/>
        </w:rPr>
        <w:t xml:space="preserve"> </w:t>
      </w:r>
      <w:r w:rsidRPr="009B161E">
        <w:rPr>
          <w:color w:val="000000" w:themeColor="text1"/>
          <w:sz w:val="24"/>
          <w:szCs w:val="24"/>
        </w:rPr>
        <w:t>Е.С.</w:t>
      </w:r>
      <w:r w:rsidR="00C706F8" w:rsidRPr="009B161E">
        <w:rPr>
          <w:color w:val="000000" w:themeColor="text1"/>
          <w:sz w:val="24"/>
          <w:szCs w:val="24"/>
        </w:rPr>
        <w:t xml:space="preserve"> </w:t>
      </w:r>
      <w:proofErr w:type="spellStart"/>
      <w:r w:rsidRPr="009B161E">
        <w:rPr>
          <w:color w:val="000000" w:themeColor="text1"/>
          <w:sz w:val="24"/>
          <w:szCs w:val="24"/>
        </w:rPr>
        <w:t>Фурменкова</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А.С.</w:t>
      </w:r>
      <w:r w:rsidR="00C706F8" w:rsidRPr="009B161E">
        <w:rPr>
          <w:color w:val="000000" w:themeColor="text1"/>
          <w:sz w:val="24"/>
          <w:szCs w:val="24"/>
        </w:rPr>
        <w:t xml:space="preserve"> </w:t>
      </w:r>
      <w:proofErr w:type="spellStart"/>
      <w:r w:rsidRPr="009B161E">
        <w:rPr>
          <w:color w:val="000000" w:themeColor="text1"/>
          <w:sz w:val="24"/>
          <w:szCs w:val="24"/>
        </w:rPr>
        <w:t>Припольцева</w:t>
      </w:r>
      <w:proofErr w:type="spellEnd"/>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ФГБОУ</w:t>
      </w:r>
      <w:r w:rsidR="00C706F8" w:rsidRPr="009B161E">
        <w:rPr>
          <w:color w:val="000000" w:themeColor="text1"/>
          <w:sz w:val="24"/>
          <w:szCs w:val="24"/>
        </w:rPr>
        <w:t xml:space="preserve"> </w:t>
      </w:r>
      <w:r w:rsidRPr="009B161E">
        <w:rPr>
          <w:color w:val="000000" w:themeColor="text1"/>
          <w:sz w:val="24"/>
          <w:szCs w:val="24"/>
        </w:rPr>
        <w:t>ВПО</w:t>
      </w:r>
      <w:r w:rsidR="00C706F8" w:rsidRPr="009B161E">
        <w:rPr>
          <w:color w:val="000000" w:themeColor="text1"/>
          <w:sz w:val="24"/>
          <w:szCs w:val="24"/>
        </w:rPr>
        <w:t xml:space="preserve"> </w:t>
      </w:r>
      <w:r w:rsidRPr="009B161E">
        <w:rPr>
          <w:color w:val="000000" w:themeColor="text1"/>
          <w:sz w:val="24"/>
          <w:szCs w:val="24"/>
        </w:rPr>
        <w:t>«Воронежская</w:t>
      </w:r>
      <w:r w:rsidR="00C706F8" w:rsidRPr="009B161E">
        <w:rPr>
          <w:color w:val="000000" w:themeColor="text1"/>
          <w:sz w:val="24"/>
          <w:szCs w:val="24"/>
        </w:rPr>
        <w:t xml:space="preserve"> </w:t>
      </w:r>
      <w:r w:rsidRPr="009B161E">
        <w:rPr>
          <w:color w:val="000000" w:themeColor="text1"/>
          <w:sz w:val="24"/>
          <w:szCs w:val="24"/>
        </w:rPr>
        <w:t>государственная</w:t>
      </w:r>
      <w:r w:rsidR="00C706F8" w:rsidRPr="009B161E">
        <w:rPr>
          <w:color w:val="000000" w:themeColor="text1"/>
          <w:sz w:val="24"/>
          <w:szCs w:val="24"/>
        </w:rPr>
        <w:t xml:space="preserve"> </w:t>
      </w:r>
      <w:r w:rsidRPr="009B161E">
        <w:rPr>
          <w:color w:val="000000" w:themeColor="text1"/>
          <w:sz w:val="24"/>
          <w:szCs w:val="24"/>
        </w:rPr>
        <w:t>лесотехническая</w:t>
      </w:r>
      <w:r w:rsidR="00C706F8" w:rsidRPr="009B161E">
        <w:rPr>
          <w:color w:val="000000" w:themeColor="text1"/>
          <w:sz w:val="24"/>
          <w:szCs w:val="24"/>
        </w:rPr>
        <w:t xml:space="preserve"> </w:t>
      </w:r>
      <w:r w:rsidRPr="009B161E">
        <w:rPr>
          <w:color w:val="000000" w:themeColor="text1"/>
          <w:sz w:val="24"/>
          <w:szCs w:val="24"/>
        </w:rPr>
        <w:t>академия»,</w:t>
      </w:r>
      <w:r w:rsidR="00C706F8" w:rsidRPr="009B161E">
        <w:rPr>
          <w:color w:val="000000" w:themeColor="text1"/>
          <w:sz w:val="24"/>
          <w:szCs w:val="24"/>
        </w:rPr>
        <w:t xml:space="preserve"> </w:t>
      </w:r>
      <w:r w:rsidRPr="009B161E">
        <w:rPr>
          <w:color w:val="000000" w:themeColor="text1"/>
          <w:sz w:val="24"/>
          <w:szCs w:val="24"/>
        </w:rPr>
        <w:t>г.</w:t>
      </w:r>
      <w:r w:rsidR="00C706F8" w:rsidRPr="009B161E">
        <w:rPr>
          <w:color w:val="000000" w:themeColor="text1"/>
          <w:sz w:val="24"/>
          <w:szCs w:val="24"/>
        </w:rPr>
        <w:t xml:space="preserve"> </w:t>
      </w:r>
      <w:r w:rsidRPr="009B161E">
        <w:rPr>
          <w:color w:val="000000" w:themeColor="text1"/>
          <w:sz w:val="24"/>
          <w:szCs w:val="24"/>
        </w:rPr>
        <w:t>Воронеж».</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Воронеж.</w:t>
      </w:r>
      <w:r w:rsidR="00C706F8" w:rsidRPr="009B161E">
        <w:rPr>
          <w:color w:val="000000" w:themeColor="text1"/>
          <w:sz w:val="24"/>
          <w:szCs w:val="24"/>
        </w:rPr>
        <w:t xml:space="preserve"> </w:t>
      </w:r>
      <w:r w:rsidRPr="009B161E">
        <w:rPr>
          <w:color w:val="000000" w:themeColor="text1"/>
          <w:sz w:val="24"/>
          <w:szCs w:val="24"/>
        </w:rPr>
        <w:t>–</w:t>
      </w:r>
      <w:r w:rsidR="00C706F8" w:rsidRPr="009B161E">
        <w:rPr>
          <w:color w:val="000000" w:themeColor="text1"/>
          <w:sz w:val="24"/>
          <w:szCs w:val="24"/>
        </w:rPr>
        <w:t xml:space="preserve"> </w:t>
      </w:r>
      <w:r w:rsidRPr="009B161E">
        <w:rPr>
          <w:color w:val="000000" w:themeColor="text1"/>
          <w:sz w:val="24"/>
          <w:szCs w:val="24"/>
        </w:rPr>
        <w:t>2014.</w:t>
      </w:r>
      <w:r w:rsidR="00C706F8" w:rsidRPr="009B161E">
        <w:rPr>
          <w:color w:val="000000" w:themeColor="text1"/>
          <w:sz w:val="24"/>
          <w:szCs w:val="24"/>
        </w:rPr>
        <w:t xml:space="preserve"> </w:t>
      </w:r>
      <w:r w:rsidR="00FB5846" w:rsidRPr="009B161E">
        <w:rPr>
          <w:color w:val="000000" w:themeColor="text1"/>
          <w:sz w:val="24"/>
          <w:szCs w:val="24"/>
        </w:rPr>
        <w:t>–</w:t>
      </w:r>
      <w:r w:rsidR="00C706F8" w:rsidRPr="009B161E">
        <w:rPr>
          <w:color w:val="000000" w:themeColor="text1"/>
          <w:sz w:val="24"/>
          <w:szCs w:val="24"/>
        </w:rPr>
        <w:t xml:space="preserve"> </w:t>
      </w:r>
      <w:r w:rsidR="00FB5846" w:rsidRPr="009B161E">
        <w:rPr>
          <w:color w:val="000000" w:themeColor="text1"/>
          <w:sz w:val="24"/>
          <w:szCs w:val="24"/>
        </w:rPr>
        <w:t>61с.</w:t>
      </w:r>
      <w:bookmarkEnd w:id="9"/>
    </w:p>
    <w:p w14:paraId="622EB068" w14:textId="77777777" w:rsidR="00001505" w:rsidRPr="009B161E" w:rsidRDefault="00C03566" w:rsidP="00D63D08">
      <w:pPr>
        <w:pStyle w:val="ListParagraph"/>
        <w:widowControl w:val="0"/>
        <w:numPr>
          <w:ilvl w:val="0"/>
          <w:numId w:val="1"/>
        </w:numPr>
        <w:shd w:val="clear" w:color="auto" w:fill="FFFFFF"/>
        <w:tabs>
          <w:tab w:val="left" w:pos="0"/>
        </w:tabs>
        <w:spacing w:after="0" w:line="240" w:lineRule="auto"/>
        <w:ind w:left="0" w:firstLine="709"/>
        <w:jc w:val="both"/>
        <w:rPr>
          <w:rFonts w:ascii="Times New Roman" w:hAnsi="Times New Roman" w:cs="Times New Roman"/>
          <w:color w:val="000000" w:themeColor="text1"/>
          <w:sz w:val="24"/>
          <w:szCs w:val="24"/>
        </w:rPr>
      </w:pPr>
      <w:bookmarkStart w:id="10" w:name="_Ref172029388"/>
      <w:r w:rsidRPr="009B161E">
        <w:rPr>
          <w:rFonts w:ascii="Times New Roman" w:hAnsi="Times New Roman" w:cs="Times New Roman"/>
          <w:color w:val="000000" w:themeColor="text1"/>
          <w:sz w:val="24"/>
          <w:szCs w:val="24"/>
        </w:rPr>
        <w:t>Тюльпанов,</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Н.М.</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Лесопарковое</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хозяйство</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[Текст]</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Н.М.</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Тюльпанов.</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Л.</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w:t>
      </w:r>
      <w:r w:rsidR="00C706F8" w:rsidRPr="009B161E">
        <w:rPr>
          <w:rFonts w:ascii="Times New Roman" w:hAnsi="Times New Roman" w:cs="Times New Roman"/>
          <w:color w:val="000000" w:themeColor="text1"/>
          <w:sz w:val="24"/>
          <w:szCs w:val="24"/>
        </w:rPr>
        <w:t xml:space="preserve"> </w:t>
      </w:r>
      <w:r w:rsidRPr="009B161E">
        <w:rPr>
          <w:rFonts w:ascii="Times New Roman" w:hAnsi="Times New Roman" w:cs="Times New Roman"/>
          <w:color w:val="000000" w:themeColor="text1"/>
          <w:sz w:val="24"/>
          <w:szCs w:val="24"/>
        </w:rPr>
        <w:t>Стройиздат,1975.–159с.</w:t>
      </w:r>
      <w:bookmarkEnd w:id="10"/>
    </w:p>
    <w:p w14:paraId="34327EB7" w14:textId="77777777" w:rsidR="00001505" w:rsidRPr="009B161E" w:rsidRDefault="00001505" w:rsidP="00D63D08">
      <w:pPr>
        <w:pStyle w:val="ListParagraph"/>
        <w:widowControl w:val="0"/>
        <w:numPr>
          <w:ilvl w:val="0"/>
          <w:numId w:val="1"/>
        </w:numPr>
        <w:shd w:val="clear" w:color="auto" w:fill="FFFFFF"/>
        <w:tabs>
          <w:tab w:val="left" w:pos="0"/>
        </w:tabs>
        <w:spacing w:after="0" w:line="240" w:lineRule="auto"/>
        <w:ind w:left="0"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Jürgen</w:t>
      </w:r>
      <w:r w:rsidR="00AE3931"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Bauhus</w:t>
      </w:r>
      <w:proofErr w:type="spellEnd"/>
      <w:r w:rsidRPr="009B161E">
        <w:rPr>
          <w:rFonts w:ascii="Times New Roman" w:hAnsi="Times New Roman" w:cs="Times New Roman"/>
          <w:color w:val="000000" w:themeColor="text1"/>
          <w:sz w:val="24"/>
          <w:szCs w:val="24"/>
          <w:lang w:val="en-US"/>
        </w:rPr>
        <w:t>,</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Klaus</w:t>
      </w:r>
      <w:r w:rsidR="00AE3931"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Puettmann</w:t>
      </w:r>
      <w:proofErr w:type="spellEnd"/>
      <w:r w:rsidRPr="009B161E">
        <w:rPr>
          <w:rFonts w:ascii="Times New Roman" w:hAnsi="Times New Roman" w:cs="Times New Roman"/>
          <w:color w:val="000000" w:themeColor="text1"/>
          <w:sz w:val="24"/>
          <w:szCs w:val="24"/>
          <w:lang w:val="en-US"/>
        </w:rPr>
        <w:t>,</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Christian</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Messier,</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Silviculture</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for</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old-growth</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attributes,</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Forest</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Ecology</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and</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Management,</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Volume</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258,</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Issue</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4,</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2009,</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Pages</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525-537,</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ISSN</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0378-1127,</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https://doi.org/10.1016/j.foreco.2009.01.053.</w:t>
      </w:r>
    </w:p>
    <w:p w14:paraId="103412C4" w14:textId="77777777" w:rsidR="000E4180" w:rsidRPr="009B161E" w:rsidRDefault="00001505" w:rsidP="00D63D08">
      <w:pPr>
        <w:pStyle w:val="BodyText2"/>
        <w:widowControl w:val="0"/>
        <w:numPr>
          <w:ilvl w:val="0"/>
          <w:numId w:val="1"/>
        </w:numPr>
        <w:spacing w:after="0" w:line="240" w:lineRule="auto"/>
        <w:ind w:left="0"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CAO</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Xiao-</w:t>
      </w:r>
      <w:proofErr w:type="spellStart"/>
      <w:r w:rsidRPr="009B161E">
        <w:rPr>
          <w:rFonts w:ascii="Times New Roman" w:hAnsi="Times New Roman" w:cs="Times New Roman"/>
          <w:color w:val="000000" w:themeColor="text1"/>
          <w:sz w:val="24"/>
          <w:szCs w:val="24"/>
          <w:lang w:val="en-US"/>
        </w:rPr>
        <w:t>shu</w:t>
      </w:r>
      <w:proofErr w:type="spellEnd"/>
      <w:r w:rsidRPr="009B161E">
        <w:rPr>
          <w:rFonts w:ascii="Times New Roman" w:hAnsi="Times New Roman" w:cs="Times New Roman"/>
          <w:color w:val="000000" w:themeColor="text1"/>
          <w:sz w:val="24"/>
          <w:szCs w:val="24"/>
          <w:lang w:val="en-US"/>
        </w:rPr>
        <w:t>.</w:t>
      </w:r>
      <w:r w:rsidR="00AE3931"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Geogovernance</w:t>
      </w:r>
      <w:proofErr w:type="spellEnd"/>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of</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national</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land</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use</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based</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on</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coupled</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human</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and</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natural</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systems.</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JOURNAL</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OF</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NATURAL</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RESOURCES,</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2019,</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34(10):</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2051-2059</w:t>
      </w:r>
      <w:r w:rsidR="00AE3931" w:rsidRPr="009B161E">
        <w:rPr>
          <w:rFonts w:ascii="Times New Roman" w:hAnsi="Times New Roman" w:cs="Times New Roman"/>
          <w:color w:val="000000" w:themeColor="text1"/>
          <w:sz w:val="24"/>
          <w:szCs w:val="24"/>
          <w:lang w:val="en-US"/>
        </w:rPr>
        <w:t xml:space="preserve"> </w:t>
      </w:r>
      <w:r w:rsidRPr="009B161E">
        <w:rPr>
          <w:rFonts w:ascii="Times New Roman" w:hAnsi="Times New Roman" w:cs="Times New Roman"/>
          <w:color w:val="000000" w:themeColor="text1"/>
          <w:sz w:val="24"/>
          <w:szCs w:val="24"/>
          <w:lang w:val="en-US"/>
        </w:rPr>
        <w:t>https://doi.org/10.31497/zrzyxb.20191003.</w:t>
      </w:r>
    </w:p>
    <w:p w14:paraId="38C0AC57" w14:textId="77777777" w:rsidR="00F67BC4" w:rsidRPr="009B161E" w:rsidRDefault="00D62390" w:rsidP="00D63D08">
      <w:pPr>
        <w:pStyle w:val="ListParagraph"/>
        <w:widowControl w:val="0"/>
        <w:numPr>
          <w:ilvl w:val="0"/>
          <w:numId w:val="1"/>
        </w:numPr>
        <w:shd w:val="clear" w:color="auto" w:fill="FFFFFF"/>
        <w:tabs>
          <w:tab w:val="left" w:pos="851"/>
        </w:tabs>
        <w:spacing w:after="0" w:line="240" w:lineRule="auto"/>
        <w:ind w:left="0" w:firstLine="709"/>
        <w:jc w:val="both"/>
        <w:rPr>
          <w:rFonts w:ascii="Times New Roman" w:hAnsi="Times New Roman" w:cs="Times New Roman"/>
          <w:color w:val="000000" w:themeColor="text1"/>
          <w:sz w:val="24"/>
          <w:szCs w:val="24"/>
          <w:lang w:val="en-US"/>
        </w:rPr>
      </w:pPr>
      <w:proofErr w:type="spellStart"/>
      <w:r w:rsidRPr="009B161E">
        <w:rPr>
          <w:rFonts w:ascii="Times New Roman" w:eastAsia="Times New Roman" w:hAnsi="Times New Roman" w:cs="Times New Roman"/>
          <w:color w:val="000000" w:themeColor="text1"/>
          <w:sz w:val="24"/>
          <w:szCs w:val="24"/>
          <w:lang w:val="en-US" w:eastAsia="ru-RU"/>
        </w:rPr>
        <w:t>Finaeva</w:t>
      </w:r>
      <w:proofErr w:type="spellEnd"/>
      <w:r w:rsidRPr="009B161E">
        <w:rPr>
          <w:rFonts w:ascii="Times New Roman" w:eastAsia="Times New Roman" w:hAnsi="Times New Roman" w:cs="Times New Roman"/>
          <w:color w:val="000000" w:themeColor="text1"/>
          <w:sz w:val="24"/>
          <w:szCs w:val="24"/>
          <w:lang w:val="en-US" w:eastAsia="ru-RU"/>
        </w:rPr>
        <w:t>,</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O.</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«Role</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of</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Green</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Spaces</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in</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Favorable</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Microclimate</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Creating</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in</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Urban</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Environment</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(Exemplified</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by</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Italian</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Cities)».</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IOP</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Conference</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Series:</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Materials</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Science</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and</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Engineering</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262</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(2017):</w:t>
      </w:r>
      <w:r w:rsidR="00AE3931" w:rsidRPr="009B161E">
        <w:rPr>
          <w:rFonts w:ascii="Times New Roman" w:eastAsia="Times New Roman" w:hAnsi="Times New Roman" w:cs="Times New Roman"/>
          <w:color w:val="000000" w:themeColor="text1"/>
          <w:sz w:val="24"/>
          <w:szCs w:val="24"/>
          <w:lang w:val="en-US" w:eastAsia="ru-RU"/>
        </w:rPr>
        <w:t xml:space="preserve"> </w:t>
      </w:r>
      <w:r w:rsidRPr="009B161E">
        <w:rPr>
          <w:rFonts w:ascii="Times New Roman" w:eastAsia="Times New Roman" w:hAnsi="Times New Roman" w:cs="Times New Roman"/>
          <w:color w:val="000000" w:themeColor="text1"/>
          <w:sz w:val="24"/>
          <w:szCs w:val="24"/>
          <w:lang w:val="en-US" w:eastAsia="ru-RU"/>
        </w:rPr>
        <w:t>n.</w:t>
      </w:r>
      <w:r w:rsidR="00AE3931" w:rsidRPr="009B161E">
        <w:rPr>
          <w:rFonts w:ascii="Times New Roman" w:eastAsia="Times New Roman" w:hAnsi="Times New Roman" w:cs="Times New Roman"/>
          <w:color w:val="000000" w:themeColor="text1"/>
          <w:sz w:val="24"/>
          <w:szCs w:val="24"/>
          <w:lang w:val="en-US" w:eastAsia="ru-RU"/>
        </w:rPr>
        <w:t xml:space="preserve"> </w:t>
      </w:r>
      <w:proofErr w:type="spellStart"/>
      <w:r w:rsidRPr="009B161E">
        <w:rPr>
          <w:rFonts w:ascii="Times New Roman" w:eastAsia="Times New Roman" w:hAnsi="Times New Roman" w:cs="Times New Roman"/>
          <w:color w:val="000000" w:themeColor="text1"/>
          <w:sz w:val="24"/>
          <w:szCs w:val="24"/>
          <w:lang w:val="en-US" w:eastAsia="ru-RU"/>
        </w:rPr>
        <w:t>pag</w:t>
      </w:r>
      <w:proofErr w:type="spellEnd"/>
      <w:r w:rsidRPr="009B161E">
        <w:rPr>
          <w:rFonts w:ascii="Times New Roman" w:eastAsia="Times New Roman" w:hAnsi="Times New Roman" w:cs="Times New Roman"/>
          <w:color w:val="000000" w:themeColor="text1"/>
          <w:sz w:val="24"/>
          <w:szCs w:val="24"/>
          <w:lang w:val="en-US" w:eastAsia="ru-RU"/>
        </w:rPr>
        <w:t>.</w:t>
      </w:r>
    </w:p>
    <w:p w14:paraId="52A055DA" w14:textId="77777777" w:rsidR="000E4180" w:rsidRPr="009B161E" w:rsidRDefault="008D1C75"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lang w:val="en-US"/>
        </w:rPr>
      </w:pPr>
      <w:r w:rsidRPr="009B161E">
        <w:rPr>
          <w:color w:val="000000" w:themeColor="text1"/>
          <w:sz w:val="24"/>
          <w:szCs w:val="24"/>
          <w:shd w:val="clear" w:color="auto" w:fill="FFFFFF"/>
          <w:lang w:val="en-US"/>
        </w:rPr>
        <w:t>ZHAO,</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Z.-F.,</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ZHENG,</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Y.-F.,</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GAO,</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T.-S.,</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WU,</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Y.-B.,</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CHEN,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B.,</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CHEN,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F.-K.,</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WU,</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F.-Y.</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(2006)</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Isotopic</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constraints</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on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age</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and</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duration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of</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fluid-assisted</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high-pressure</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eclogite-facies</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recrystallization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during</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exhumation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of</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deeply</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subducted</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continental</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crust</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in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the</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Sulu</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orogen.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Journal</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of</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Metamorphic</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Geology,</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24</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(8)</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687-702</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doi:10.1111/j.1525-1314.2006.00662.x</w:t>
      </w:r>
    </w:p>
    <w:p w14:paraId="6C0A7AA3" w14:textId="77777777" w:rsidR="000E4180" w:rsidRPr="009B161E" w:rsidRDefault="008D1C75" w:rsidP="00D63D08">
      <w:pPr>
        <w:pStyle w:val="BodyText"/>
        <w:numPr>
          <w:ilvl w:val="0"/>
          <w:numId w:val="1"/>
        </w:numPr>
        <w:shd w:val="clear" w:color="auto" w:fill="auto"/>
        <w:tabs>
          <w:tab w:val="left" w:pos="0"/>
        </w:tabs>
        <w:spacing w:after="0" w:line="240" w:lineRule="auto"/>
        <w:ind w:left="0" w:firstLine="709"/>
        <w:jc w:val="both"/>
        <w:rPr>
          <w:color w:val="000000" w:themeColor="text1"/>
          <w:sz w:val="24"/>
          <w:szCs w:val="24"/>
          <w:lang w:val="en-US"/>
        </w:rPr>
      </w:pPr>
      <w:r w:rsidRPr="009B161E">
        <w:rPr>
          <w:color w:val="000000" w:themeColor="text1"/>
          <w:sz w:val="24"/>
          <w:szCs w:val="24"/>
          <w:shd w:val="clear" w:color="auto" w:fill="FFFFFF"/>
          <w:lang w:val="en-US"/>
        </w:rPr>
        <w:t>Wang,</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H.,</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Liu,</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Y.,</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Zhou,</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B.,</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Li,</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&amp;</w:t>
      </w:r>
      <w:proofErr w:type="spellStart"/>
      <w:r w:rsidRPr="009B161E">
        <w:rPr>
          <w:color w:val="000000" w:themeColor="text1"/>
          <w:sz w:val="24"/>
          <w:szCs w:val="24"/>
          <w:shd w:val="clear" w:color="auto" w:fill="FFFFFF"/>
          <w:lang w:val="en-US"/>
        </w:rPr>
        <w:t>Barakhtenko</w:t>
      </w:r>
      <w:proofErr w:type="spellEnd"/>
      <w:r w:rsidRPr="009B161E">
        <w:rPr>
          <w:color w:val="000000" w:themeColor="text1"/>
          <w:sz w:val="24"/>
          <w:szCs w:val="24"/>
          <w:shd w:val="clear" w:color="auto" w:fill="FFFFFF"/>
          <w:lang w:val="en-US"/>
        </w:rPr>
        <w:t>,</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E.</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(2020).</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Taxonomy</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research</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of</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artificial</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intelligence</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for</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deterministic</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solar</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power</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forecasting.</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Energy</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Conversion</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and</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Management,</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214,</w:t>
      </w:r>
      <w:r w:rsidR="00AE3931" w:rsidRPr="009B161E">
        <w:rPr>
          <w:color w:val="000000" w:themeColor="text1"/>
          <w:sz w:val="24"/>
          <w:szCs w:val="24"/>
          <w:shd w:val="clear" w:color="auto" w:fill="FFFFFF"/>
          <w:lang w:val="en-US"/>
        </w:rPr>
        <w:t xml:space="preserve"> </w:t>
      </w:r>
      <w:r w:rsidRPr="009B161E">
        <w:rPr>
          <w:color w:val="000000" w:themeColor="text1"/>
          <w:sz w:val="24"/>
          <w:szCs w:val="24"/>
          <w:shd w:val="clear" w:color="auto" w:fill="FFFFFF"/>
          <w:lang w:val="en-US"/>
        </w:rPr>
        <w:t>112909.</w:t>
      </w:r>
    </w:p>
    <w:p w14:paraId="690FB560" w14:textId="77777777" w:rsidR="00FB5846" w:rsidRPr="009B161E" w:rsidRDefault="00FB5846" w:rsidP="00D63D08">
      <w:pPr>
        <w:pStyle w:val="BodyText"/>
        <w:shd w:val="clear" w:color="auto" w:fill="auto"/>
        <w:tabs>
          <w:tab w:val="left" w:pos="0"/>
        </w:tabs>
        <w:spacing w:after="0" w:line="240" w:lineRule="auto"/>
        <w:ind w:firstLine="709"/>
        <w:jc w:val="both"/>
        <w:rPr>
          <w:color w:val="000000" w:themeColor="text1"/>
          <w:sz w:val="24"/>
          <w:szCs w:val="24"/>
          <w:lang w:val="en-US"/>
        </w:rPr>
      </w:pPr>
    </w:p>
    <w:p w14:paraId="1AAE0EF3" w14:textId="77777777" w:rsidR="004F3DFE" w:rsidRPr="009B161E" w:rsidRDefault="004F3DFE" w:rsidP="00D63D08">
      <w:pPr>
        <w:spacing w:after="0" w:line="240" w:lineRule="auto"/>
        <w:ind w:firstLine="709"/>
        <w:jc w:val="center"/>
        <w:rPr>
          <w:rFonts w:ascii="Times New Roman" w:hAnsi="Times New Roman" w:cs="Times New Roman"/>
          <w:b/>
          <w:color w:val="000000" w:themeColor="text1"/>
          <w:sz w:val="24"/>
          <w:szCs w:val="24"/>
          <w:lang w:val="en-US"/>
        </w:rPr>
      </w:pPr>
      <w:r w:rsidRPr="009B161E">
        <w:rPr>
          <w:rFonts w:ascii="Times New Roman" w:hAnsi="Times New Roman" w:cs="Times New Roman"/>
          <w:b/>
          <w:color w:val="000000" w:themeColor="text1"/>
          <w:sz w:val="24"/>
          <w:szCs w:val="24"/>
          <w:lang w:val="en-US"/>
        </w:rPr>
        <w:t>References</w:t>
      </w:r>
    </w:p>
    <w:p w14:paraId="22804969" w14:textId="77777777" w:rsidR="00D63D08" w:rsidRPr="009B161E" w:rsidRDefault="00D63D08" w:rsidP="00D63D08">
      <w:pPr>
        <w:spacing w:after="0" w:line="240" w:lineRule="auto"/>
        <w:ind w:firstLine="709"/>
        <w:jc w:val="center"/>
        <w:rPr>
          <w:rFonts w:ascii="Times New Roman" w:hAnsi="Times New Roman" w:cs="Times New Roman"/>
          <w:color w:val="000000" w:themeColor="text1"/>
          <w:sz w:val="24"/>
          <w:szCs w:val="24"/>
          <w:lang w:val="en-US"/>
        </w:rPr>
      </w:pPr>
    </w:p>
    <w:p w14:paraId="2E8CFF69"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Agal'cova</w:t>
      </w:r>
      <w:proofErr w:type="spellEnd"/>
      <w:r w:rsidRPr="009B161E">
        <w:rPr>
          <w:rFonts w:ascii="Times New Roman" w:hAnsi="Times New Roman" w:cs="Times New Roman"/>
          <w:color w:val="000000" w:themeColor="text1"/>
          <w:sz w:val="24"/>
          <w:szCs w:val="24"/>
          <w:lang w:val="en-US"/>
        </w:rPr>
        <w:t xml:space="preserve">, V.A. </w:t>
      </w:r>
      <w:proofErr w:type="spellStart"/>
      <w:r w:rsidRPr="009B161E">
        <w:rPr>
          <w:rFonts w:ascii="Times New Roman" w:hAnsi="Times New Roman" w:cs="Times New Roman"/>
          <w:color w:val="000000" w:themeColor="text1"/>
          <w:sz w:val="24"/>
          <w:szCs w:val="24"/>
          <w:lang w:val="en-US"/>
        </w:rPr>
        <w:t>Osnovy</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lesoparkovogo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hozjajstva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ucheb</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Dlja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vuzov</w:t>
      </w:r>
      <w:proofErr w:type="spellEnd"/>
      <w:r w:rsidRPr="009B161E">
        <w:rPr>
          <w:rFonts w:ascii="Times New Roman" w:hAnsi="Times New Roman" w:cs="Times New Roman"/>
          <w:color w:val="000000" w:themeColor="text1"/>
          <w:sz w:val="24"/>
          <w:szCs w:val="24"/>
          <w:lang w:val="en-US"/>
        </w:rPr>
        <w:t xml:space="preserve"> / V.A. </w:t>
      </w:r>
      <w:proofErr w:type="spellStart"/>
      <w:r w:rsidRPr="009B161E">
        <w:rPr>
          <w:rFonts w:ascii="Times New Roman" w:hAnsi="Times New Roman" w:cs="Times New Roman"/>
          <w:color w:val="000000" w:themeColor="text1"/>
          <w:sz w:val="24"/>
          <w:szCs w:val="24"/>
          <w:lang w:val="en-US"/>
        </w:rPr>
        <w:t>Agal'cova</w:t>
      </w:r>
      <w:proofErr w:type="spellEnd"/>
      <w:r w:rsidRPr="009B161E">
        <w:rPr>
          <w:rFonts w:ascii="Times New Roman" w:hAnsi="Times New Roman" w:cs="Times New Roman"/>
          <w:color w:val="000000" w:themeColor="text1"/>
          <w:sz w:val="24"/>
          <w:szCs w:val="24"/>
          <w:lang w:val="en-US"/>
        </w:rPr>
        <w:t>. – M. : GOUVPO«MGUL»,2008.–213s.</w:t>
      </w:r>
    </w:p>
    <w:p w14:paraId="722F36CF"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2.</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Bogovaja</w:t>
      </w:r>
      <w:proofErr w:type="spellEnd"/>
      <w:r w:rsidRPr="009B161E">
        <w:rPr>
          <w:rFonts w:ascii="Times New Roman" w:hAnsi="Times New Roman" w:cs="Times New Roman"/>
          <w:color w:val="000000" w:themeColor="text1"/>
          <w:sz w:val="24"/>
          <w:szCs w:val="24"/>
          <w:lang w:val="en-US"/>
        </w:rPr>
        <w:t xml:space="preserve">, I.O. </w:t>
      </w:r>
      <w:proofErr w:type="spellStart"/>
      <w:r w:rsidRPr="009B161E">
        <w:rPr>
          <w:rFonts w:ascii="Times New Roman" w:hAnsi="Times New Roman" w:cs="Times New Roman"/>
          <w:color w:val="000000" w:themeColor="text1"/>
          <w:sz w:val="24"/>
          <w:szCs w:val="24"/>
          <w:lang w:val="en-US"/>
        </w:rPr>
        <w:t>Ozelenenie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naselennyh</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mest</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ucheb.posobie</w:t>
      </w:r>
      <w:proofErr w:type="spellEnd"/>
      <w:r w:rsidRPr="009B161E">
        <w:rPr>
          <w:rFonts w:ascii="Times New Roman" w:hAnsi="Times New Roman" w:cs="Times New Roman"/>
          <w:color w:val="000000" w:themeColor="text1"/>
          <w:sz w:val="24"/>
          <w:szCs w:val="24"/>
          <w:lang w:val="en-US"/>
        </w:rPr>
        <w:t xml:space="preserve"> / I.O. </w:t>
      </w:r>
      <w:proofErr w:type="spellStart"/>
      <w:r w:rsidRPr="009B161E">
        <w:rPr>
          <w:rFonts w:ascii="Times New Roman" w:hAnsi="Times New Roman" w:cs="Times New Roman"/>
          <w:color w:val="000000" w:themeColor="text1"/>
          <w:sz w:val="24"/>
          <w:szCs w:val="24"/>
          <w:lang w:val="en-US"/>
        </w:rPr>
        <w:t>Bogovaja</w:t>
      </w:r>
      <w:proofErr w:type="spellEnd"/>
      <w:r w:rsidRPr="009B161E">
        <w:rPr>
          <w:rFonts w:ascii="Times New Roman" w:hAnsi="Times New Roman" w:cs="Times New Roman"/>
          <w:color w:val="000000" w:themeColor="text1"/>
          <w:sz w:val="24"/>
          <w:szCs w:val="24"/>
          <w:lang w:val="en-US"/>
        </w:rPr>
        <w:t xml:space="preserve">, V.S. </w:t>
      </w:r>
      <w:proofErr w:type="spellStart"/>
      <w:r w:rsidRPr="009B161E">
        <w:rPr>
          <w:rFonts w:ascii="Times New Roman" w:hAnsi="Times New Roman" w:cs="Times New Roman"/>
          <w:color w:val="000000" w:themeColor="text1"/>
          <w:sz w:val="24"/>
          <w:szCs w:val="24"/>
          <w:lang w:val="en-US"/>
        </w:rPr>
        <w:t>Teodoronskij</w:t>
      </w:r>
      <w:proofErr w:type="spellEnd"/>
      <w:r w:rsidRPr="009B161E">
        <w:rPr>
          <w:rFonts w:ascii="Times New Roman" w:hAnsi="Times New Roman" w:cs="Times New Roman"/>
          <w:color w:val="000000" w:themeColor="text1"/>
          <w:sz w:val="24"/>
          <w:szCs w:val="24"/>
          <w:lang w:val="en-US"/>
        </w:rPr>
        <w:t xml:space="preserve">. – Izd.2-e,ster. – </w:t>
      </w:r>
      <w:proofErr w:type="spellStart"/>
      <w:r w:rsidRPr="009B161E">
        <w:rPr>
          <w:rFonts w:ascii="Times New Roman" w:hAnsi="Times New Roman" w:cs="Times New Roman"/>
          <w:color w:val="000000" w:themeColor="text1"/>
          <w:sz w:val="24"/>
          <w:szCs w:val="24"/>
          <w:lang w:val="en-US"/>
        </w:rPr>
        <w:t>SPb</w:t>
      </w:r>
      <w:proofErr w:type="spellEnd"/>
      <w:r w:rsidRPr="009B161E">
        <w:rPr>
          <w:rFonts w:ascii="Times New Roman" w:hAnsi="Times New Roman" w:cs="Times New Roman"/>
          <w:color w:val="000000" w:themeColor="text1"/>
          <w:sz w:val="24"/>
          <w:szCs w:val="24"/>
          <w:lang w:val="en-US"/>
        </w:rPr>
        <w:t>. ; Krasnodar : Lan', 2012.–240s.</w:t>
      </w:r>
    </w:p>
    <w:p w14:paraId="185690F9"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3.</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Gensiruk</w:t>
      </w:r>
      <w:proofErr w:type="spellEnd"/>
      <w:r w:rsidRPr="009B161E">
        <w:rPr>
          <w:rFonts w:ascii="Times New Roman" w:hAnsi="Times New Roman" w:cs="Times New Roman"/>
          <w:color w:val="000000" w:themeColor="text1"/>
          <w:sz w:val="24"/>
          <w:szCs w:val="24"/>
          <w:lang w:val="en-US"/>
        </w:rPr>
        <w:t xml:space="preserve">, S.A. </w:t>
      </w:r>
      <w:proofErr w:type="spellStart"/>
      <w:r w:rsidRPr="009B161E">
        <w:rPr>
          <w:rFonts w:ascii="Times New Roman" w:hAnsi="Times New Roman" w:cs="Times New Roman"/>
          <w:color w:val="000000" w:themeColor="text1"/>
          <w:sz w:val="24"/>
          <w:szCs w:val="24"/>
          <w:lang w:val="en-US"/>
        </w:rPr>
        <w:t>Rekreacionnoe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ispol'zovanie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lesov</w:t>
      </w:r>
      <w:proofErr w:type="spellEnd"/>
      <w:r w:rsidRPr="009B161E">
        <w:rPr>
          <w:rFonts w:ascii="Times New Roman" w:hAnsi="Times New Roman" w:cs="Times New Roman"/>
          <w:color w:val="000000" w:themeColor="text1"/>
          <w:sz w:val="24"/>
          <w:szCs w:val="24"/>
          <w:lang w:val="en-US"/>
        </w:rPr>
        <w:t xml:space="preserve"> / S.A. </w:t>
      </w:r>
      <w:proofErr w:type="spellStart"/>
      <w:r w:rsidRPr="009B161E">
        <w:rPr>
          <w:rFonts w:ascii="Times New Roman" w:hAnsi="Times New Roman" w:cs="Times New Roman"/>
          <w:color w:val="000000" w:themeColor="text1"/>
          <w:sz w:val="24"/>
          <w:szCs w:val="24"/>
          <w:lang w:val="en-US"/>
        </w:rPr>
        <w:t>Gensiruk</w:t>
      </w:r>
      <w:proofErr w:type="spellEnd"/>
      <w:r w:rsidRPr="009B161E">
        <w:rPr>
          <w:rFonts w:ascii="Times New Roman" w:hAnsi="Times New Roman" w:cs="Times New Roman"/>
          <w:color w:val="000000" w:themeColor="text1"/>
          <w:sz w:val="24"/>
          <w:szCs w:val="24"/>
          <w:lang w:val="en-US"/>
        </w:rPr>
        <w:t xml:space="preserve">, M.S. </w:t>
      </w:r>
      <w:proofErr w:type="spellStart"/>
      <w:r w:rsidRPr="009B161E">
        <w:rPr>
          <w:rFonts w:ascii="Times New Roman" w:hAnsi="Times New Roman" w:cs="Times New Roman"/>
          <w:color w:val="000000" w:themeColor="text1"/>
          <w:sz w:val="24"/>
          <w:szCs w:val="24"/>
          <w:lang w:val="en-US"/>
        </w:rPr>
        <w:t>Nizhnik</w:t>
      </w:r>
      <w:proofErr w:type="spellEnd"/>
      <w:r w:rsidRPr="009B161E">
        <w:rPr>
          <w:rFonts w:ascii="Times New Roman" w:hAnsi="Times New Roman" w:cs="Times New Roman"/>
          <w:color w:val="000000" w:themeColor="text1"/>
          <w:sz w:val="24"/>
          <w:szCs w:val="24"/>
          <w:lang w:val="en-US"/>
        </w:rPr>
        <w:t xml:space="preserve">, R.R. </w:t>
      </w:r>
      <w:proofErr w:type="spellStart"/>
      <w:r w:rsidRPr="009B161E">
        <w:rPr>
          <w:rFonts w:ascii="Times New Roman" w:hAnsi="Times New Roman" w:cs="Times New Roman"/>
          <w:color w:val="000000" w:themeColor="text1"/>
          <w:sz w:val="24"/>
          <w:szCs w:val="24"/>
          <w:lang w:val="en-US"/>
        </w:rPr>
        <w:t>Voznjak</w:t>
      </w:r>
      <w:proofErr w:type="spellEnd"/>
      <w:r w:rsidRPr="009B161E">
        <w:rPr>
          <w:rFonts w:ascii="Times New Roman" w:hAnsi="Times New Roman" w:cs="Times New Roman"/>
          <w:color w:val="000000" w:themeColor="text1"/>
          <w:sz w:val="24"/>
          <w:szCs w:val="24"/>
          <w:lang w:val="en-US"/>
        </w:rPr>
        <w:t>. Kiev : Urozhaj,1987.–247s.</w:t>
      </w:r>
    </w:p>
    <w:p w14:paraId="4C0457FA"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lastRenderedPageBreak/>
        <w:t>4.</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Golubeva</w:t>
      </w:r>
      <w:proofErr w:type="spellEnd"/>
      <w:r w:rsidRPr="009B161E">
        <w:rPr>
          <w:rFonts w:ascii="Times New Roman" w:hAnsi="Times New Roman" w:cs="Times New Roman"/>
          <w:color w:val="000000" w:themeColor="text1"/>
          <w:sz w:val="24"/>
          <w:szCs w:val="24"/>
          <w:lang w:val="en-US"/>
        </w:rPr>
        <w:t xml:space="preserve">, M.S. </w:t>
      </w:r>
      <w:proofErr w:type="spellStart"/>
      <w:r w:rsidRPr="009B161E">
        <w:rPr>
          <w:rFonts w:ascii="Times New Roman" w:hAnsi="Times New Roman" w:cs="Times New Roman"/>
          <w:color w:val="000000" w:themeColor="text1"/>
          <w:sz w:val="24"/>
          <w:szCs w:val="24"/>
          <w:lang w:val="en-US"/>
        </w:rPr>
        <w:t>Vlijanie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rekreacionnoj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nagruzki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na</w:t>
      </w:r>
      <w:proofErr w:type="spellEnd"/>
      <w:r w:rsidRPr="009B161E">
        <w:rPr>
          <w:rFonts w:ascii="Times New Roman" w:hAnsi="Times New Roman" w:cs="Times New Roman"/>
          <w:color w:val="000000" w:themeColor="text1"/>
          <w:sz w:val="24"/>
          <w:szCs w:val="24"/>
          <w:lang w:val="en-US"/>
        </w:rPr>
        <w:t xml:space="preserve"> OOPT </w:t>
      </w:r>
      <w:proofErr w:type="spellStart"/>
      <w:r w:rsidRPr="009B161E">
        <w:rPr>
          <w:rFonts w:ascii="Times New Roman" w:hAnsi="Times New Roman" w:cs="Times New Roman"/>
          <w:color w:val="000000" w:themeColor="text1"/>
          <w:sz w:val="24"/>
          <w:szCs w:val="24"/>
          <w:lang w:val="en-US"/>
        </w:rPr>
        <w:t>regional'nogo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znachenija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Dubnjak</w:t>
      </w:r>
      <w:proofErr w:type="spellEnd"/>
      <w:r w:rsidRPr="009B161E">
        <w:rPr>
          <w:rFonts w:ascii="Times New Roman" w:hAnsi="Times New Roman" w:cs="Times New Roman"/>
          <w:color w:val="000000" w:themeColor="text1"/>
          <w:sz w:val="24"/>
          <w:szCs w:val="24"/>
          <w:lang w:val="en-US"/>
        </w:rPr>
        <w:t xml:space="preserve"> v </w:t>
      </w:r>
      <w:proofErr w:type="spellStart"/>
      <w:r w:rsidRPr="009B161E">
        <w:rPr>
          <w:rFonts w:ascii="Times New Roman" w:hAnsi="Times New Roman" w:cs="Times New Roman"/>
          <w:color w:val="000000" w:themeColor="text1"/>
          <w:sz w:val="24"/>
          <w:szCs w:val="24"/>
          <w:lang w:val="en-US"/>
        </w:rPr>
        <w:t>Voroncovskom</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parke</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M.S.Golubeva</w:t>
      </w:r>
      <w:proofErr w:type="spellEnd"/>
      <w:r w:rsidRPr="009B161E">
        <w:rPr>
          <w:rFonts w:ascii="Times New Roman" w:hAnsi="Times New Roman" w:cs="Times New Roman"/>
          <w:color w:val="000000" w:themeColor="text1"/>
          <w:sz w:val="24"/>
          <w:szCs w:val="24"/>
          <w:lang w:val="en-US"/>
        </w:rPr>
        <w:t xml:space="preserve">, E.N. </w:t>
      </w:r>
      <w:proofErr w:type="spellStart"/>
      <w:r w:rsidRPr="009B161E">
        <w:rPr>
          <w:rFonts w:ascii="Times New Roman" w:hAnsi="Times New Roman" w:cs="Times New Roman"/>
          <w:color w:val="000000" w:themeColor="text1"/>
          <w:sz w:val="24"/>
          <w:szCs w:val="24"/>
          <w:lang w:val="en-US"/>
        </w:rPr>
        <w:t>Kulakova</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Tehnologii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oborudovanie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sadovo-parkovogo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landshaftnogo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stroitel'stva</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Sbornik</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statej</w:t>
      </w:r>
      <w:proofErr w:type="spellEnd"/>
      <w:r w:rsidRPr="009B161E">
        <w:rPr>
          <w:rFonts w:ascii="Times New Roman" w:hAnsi="Times New Roman" w:cs="Times New Roman"/>
          <w:color w:val="000000" w:themeColor="text1"/>
          <w:sz w:val="24"/>
          <w:szCs w:val="24"/>
          <w:lang w:val="en-US"/>
        </w:rPr>
        <w:t xml:space="preserve"> X </w:t>
      </w:r>
      <w:proofErr w:type="spellStart"/>
      <w:r w:rsidRPr="009B161E">
        <w:rPr>
          <w:rFonts w:ascii="Times New Roman" w:hAnsi="Times New Roman" w:cs="Times New Roman"/>
          <w:color w:val="000000" w:themeColor="text1"/>
          <w:sz w:val="24"/>
          <w:szCs w:val="24"/>
          <w:lang w:val="en-US"/>
        </w:rPr>
        <w:t>Vserossijskoj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nauchno-prakticheskoj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konferencii</w:t>
      </w:r>
      <w:proofErr w:type="spellEnd"/>
      <w:r w:rsidRPr="009B161E">
        <w:rPr>
          <w:rFonts w:ascii="Times New Roman" w:hAnsi="Times New Roman" w:cs="Times New Roman"/>
          <w:color w:val="000000" w:themeColor="text1"/>
          <w:sz w:val="24"/>
          <w:szCs w:val="24"/>
          <w:lang w:val="en-US"/>
        </w:rPr>
        <w:t xml:space="preserve"> s </w:t>
      </w:r>
      <w:proofErr w:type="spellStart"/>
      <w:r w:rsidRPr="009B161E">
        <w:rPr>
          <w:rFonts w:ascii="Times New Roman" w:hAnsi="Times New Roman" w:cs="Times New Roman"/>
          <w:color w:val="000000" w:themeColor="text1"/>
          <w:sz w:val="24"/>
          <w:szCs w:val="24"/>
          <w:lang w:val="en-US"/>
        </w:rPr>
        <w:t>mezhdunarodnym</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uchastiem</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Krasnojarsk</w:t>
      </w:r>
      <w:proofErr w:type="spellEnd"/>
      <w:r w:rsidRPr="009B161E">
        <w:rPr>
          <w:rFonts w:ascii="Times New Roman" w:hAnsi="Times New Roman" w:cs="Times New Roman"/>
          <w:color w:val="000000" w:themeColor="text1"/>
          <w:sz w:val="24"/>
          <w:szCs w:val="24"/>
          <w:lang w:val="en-US"/>
        </w:rPr>
        <w:t xml:space="preserve">, 24 </w:t>
      </w:r>
      <w:proofErr w:type="spellStart"/>
      <w:r w:rsidRPr="009B161E">
        <w:rPr>
          <w:rFonts w:ascii="Times New Roman" w:hAnsi="Times New Roman" w:cs="Times New Roman"/>
          <w:color w:val="000000" w:themeColor="text1"/>
          <w:sz w:val="24"/>
          <w:szCs w:val="24"/>
          <w:lang w:val="en-US"/>
        </w:rPr>
        <w:t>nojabrja</w:t>
      </w:r>
      <w:proofErr w:type="spellEnd"/>
      <w:r w:rsidRPr="009B161E">
        <w:rPr>
          <w:rFonts w:ascii="Times New Roman" w:hAnsi="Times New Roman" w:cs="Times New Roman"/>
          <w:color w:val="000000" w:themeColor="text1"/>
          <w:sz w:val="24"/>
          <w:szCs w:val="24"/>
          <w:lang w:val="en-US"/>
        </w:rPr>
        <w:t xml:space="preserve"> 2022 </w:t>
      </w:r>
      <w:proofErr w:type="spellStart"/>
      <w:r w:rsidRPr="009B161E">
        <w:rPr>
          <w:rFonts w:ascii="Times New Roman" w:hAnsi="Times New Roman" w:cs="Times New Roman"/>
          <w:color w:val="000000" w:themeColor="text1"/>
          <w:sz w:val="24"/>
          <w:szCs w:val="24"/>
          <w:lang w:val="en-US"/>
        </w:rPr>
        <w:t>goda</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Krasnojarsk</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Federal'noe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gosudarstvennoe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bjudzhetnoe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obrazovatel'noe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uchrezhdenie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vysshego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obrazovanija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Sibirskij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gosudarstvennyj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universitet</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nauki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tehnologij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imeni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akademika</w:t>
      </w:r>
      <w:proofErr w:type="spellEnd"/>
      <w:r w:rsidRPr="009B161E">
        <w:rPr>
          <w:rFonts w:ascii="Times New Roman" w:hAnsi="Times New Roman" w:cs="Times New Roman"/>
          <w:color w:val="000000" w:themeColor="text1"/>
          <w:sz w:val="24"/>
          <w:szCs w:val="24"/>
          <w:lang w:val="en-US"/>
        </w:rPr>
        <w:t xml:space="preserve"> M.F. </w:t>
      </w:r>
      <w:proofErr w:type="spellStart"/>
      <w:r w:rsidRPr="009B161E">
        <w:rPr>
          <w:rFonts w:ascii="Times New Roman" w:hAnsi="Times New Roman" w:cs="Times New Roman"/>
          <w:color w:val="000000" w:themeColor="text1"/>
          <w:sz w:val="24"/>
          <w:szCs w:val="24"/>
          <w:lang w:val="en-US"/>
        </w:rPr>
        <w:t>Reshetneva</w:t>
      </w:r>
      <w:proofErr w:type="spellEnd"/>
      <w:r w:rsidRPr="009B161E">
        <w:rPr>
          <w:rFonts w:ascii="Times New Roman" w:hAnsi="Times New Roman" w:cs="Times New Roman"/>
          <w:color w:val="000000" w:themeColor="text1"/>
          <w:sz w:val="24"/>
          <w:szCs w:val="24"/>
          <w:lang w:val="en-US"/>
        </w:rPr>
        <w:t>", 2023. – S. 59-62.</w:t>
      </w:r>
    </w:p>
    <w:p w14:paraId="5DB00283"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5.</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Kartashova</w:t>
      </w:r>
      <w:proofErr w:type="spellEnd"/>
      <w:r w:rsidRPr="009B161E">
        <w:rPr>
          <w:rFonts w:ascii="Times New Roman" w:hAnsi="Times New Roman" w:cs="Times New Roman"/>
          <w:color w:val="000000" w:themeColor="text1"/>
          <w:sz w:val="24"/>
          <w:szCs w:val="24"/>
          <w:lang w:val="en-US"/>
        </w:rPr>
        <w:t xml:space="preserve">, N.P. </w:t>
      </w:r>
      <w:proofErr w:type="spellStart"/>
      <w:r w:rsidRPr="009B161E">
        <w:rPr>
          <w:rFonts w:ascii="Times New Roman" w:hAnsi="Times New Roman" w:cs="Times New Roman"/>
          <w:color w:val="000000" w:themeColor="text1"/>
          <w:sz w:val="24"/>
          <w:szCs w:val="24"/>
          <w:lang w:val="en-US"/>
        </w:rPr>
        <w:t>Landshaftno-planirovochnaja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organizacija</w:t>
      </w:r>
      <w:proofErr w:type="spellEnd"/>
      <w:r w:rsidRPr="009B161E">
        <w:rPr>
          <w:rFonts w:ascii="Times New Roman" w:hAnsi="Times New Roman" w:cs="Times New Roman"/>
          <w:color w:val="000000" w:themeColor="text1"/>
          <w:sz w:val="24"/>
          <w:szCs w:val="24"/>
          <w:lang w:val="en-US"/>
        </w:rPr>
        <w:t xml:space="preserve"> parka «</w:t>
      </w:r>
      <w:proofErr w:type="spellStart"/>
      <w:r w:rsidRPr="009B161E">
        <w:rPr>
          <w:rFonts w:ascii="Times New Roman" w:hAnsi="Times New Roman" w:cs="Times New Roman"/>
          <w:color w:val="000000" w:themeColor="text1"/>
          <w:sz w:val="24"/>
          <w:szCs w:val="24"/>
          <w:lang w:val="en-US"/>
        </w:rPr>
        <w:t>Severnyjles</w:t>
      </w:r>
      <w:proofErr w:type="spellEnd"/>
      <w:r w:rsidRPr="009B161E">
        <w:rPr>
          <w:rFonts w:ascii="Times New Roman" w:hAnsi="Times New Roman" w:cs="Times New Roman"/>
          <w:color w:val="000000" w:themeColor="text1"/>
          <w:sz w:val="24"/>
          <w:szCs w:val="24"/>
          <w:lang w:val="en-US"/>
        </w:rPr>
        <w:t xml:space="preserve">» g. </w:t>
      </w:r>
      <w:proofErr w:type="spellStart"/>
      <w:r w:rsidRPr="009B161E">
        <w:rPr>
          <w:rFonts w:ascii="Times New Roman" w:hAnsi="Times New Roman" w:cs="Times New Roman"/>
          <w:color w:val="000000" w:themeColor="text1"/>
          <w:sz w:val="24"/>
          <w:szCs w:val="24"/>
          <w:lang w:val="en-US"/>
        </w:rPr>
        <w:t>Voronezha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 N.P. </w:t>
      </w:r>
      <w:proofErr w:type="spellStart"/>
      <w:r w:rsidRPr="009B161E">
        <w:rPr>
          <w:rFonts w:ascii="Times New Roman" w:hAnsi="Times New Roman" w:cs="Times New Roman"/>
          <w:color w:val="000000" w:themeColor="text1"/>
          <w:sz w:val="24"/>
          <w:szCs w:val="24"/>
          <w:lang w:val="en-US"/>
        </w:rPr>
        <w:t>Kartashova</w:t>
      </w:r>
      <w:proofErr w:type="spellEnd"/>
      <w:r w:rsidRPr="009B161E">
        <w:rPr>
          <w:rFonts w:ascii="Times New Roman" w:hAnsi="Times New Roman" w:cs="Times New Roman"/>
          <w:color w:val="000000" w:themeColor="text1"/>
          <w:sz w:val="24"/>
          <w:szCs w:val="24"/>
          <w:lang w:val="en-US"/>
        </w:rPr>
        <w:t xml:space="preserve">, E.N. </w:t>
      </w:r>
      <w:proofErr w:type="spellStart"/>
      <w:r w:rsidRPr="009B161E">
        <w:rPr>
          <w:rFonts w:ascii="Times New Roman" w:hAnsi="Times New Roman" w:cs="Times New Roman"/>
          <w:color w:val="000000" w:themeColor="text1"/>
          <w:sz w:val="24"/>
          <w:szCs w:val="24"/>
          <w:lang w:val="en-US"/>
        </w:rPr>
        <w:t>Kulakova</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Lesovedenie</w:t>
      </w:r>
      <w:proofErr w:type="spellEnd"/>
      <w:r w:rsidRPr="009B161E">
        <w:rPr>
          <w:rFonts w:ascii="Times New Roman" w:hAnsi="Times New Roman" w:cs="Times New Roman"/>
          <w:color w:val="000000" w:themeColor="text1"/>
          <w:sz w:val="24"/>
          <w:szCs w:val="24"/>
          <w:lang w:val="en-US"/>
        </w:rPr>
        <w:t xml:space="preserve"> №6, 2023. S.675-684.</w:t>
      </w:r>
    </w:p>
    <w:p w14:paraId="445D3C9F"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6.</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Maevskij</w:t>
      </w:r>
      <w:proofErr w:type="spellEnd"/>
      <w:r w:rsidRPr="009B161E">
        <w:rPr>
          <w:rFonts w:ascii="Times New Roman" w:hAnsi="Times New Roman" w:cs="Times New Roman"/>
          <w:color w:val="000000" w:themeColor="text1"/>
          <w:sz w:val="24"/>
          <w:szCs w:val="24"/>
          <w:lang w:val="en-US"/>
        </w:rPr>
        <w:t xml:space="preserve">, P.F. Flora </w:t>
      </w:r>
      <w:proofErr w:type="spellStart"/>
      <w:r w:rsidRPr="009B161E">
        <w:rPr>
          <w:rFonts w:ascii="Times New Roman" w:hAnsi="Times New Roman" w:cs="Times New Roman"/>
          <w:color w:val="000000" w:themeColor="text1"/>
          <w:sz w:val="24"/>
          <w:szCs w:val="24"/>
          <w:lang w:val="en-US"/>
        </w:rPr>
        <w:t>srednej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polosy</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Evropejskoj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chasti</w:t>
      </w:r>
      <w:proofErr w:type="spellEnd"/>
      <w:r w:rsidRPr="009B161E">
        <w:rPr>
          <w:rFonts w:ascii="Times New Roman" w:hAnsi="Times New Roman" w:cs="Times New Roman"/>
          <w:color w:val="000000" w:themeColor="text1"/>
          <w:sz w:val="24"/>
          <w:szCs w:val="24"/>
          <w:lang w:val="en-US"/>
        </w:rPr>
        <w:t xml:space="preserve"> SSSR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P.F. </w:t>
      </w:r>
      <w:proofErr w:type="spellStart"/>
      <w:r w:rsidRPr="009B161E">
        <w:rPr>
          <w:rFonts w:ascii="Times New Roman" w:hAnsi="Times New Roman" w:cs="Times New Roman"/>
          <w:color w:val="000000" w:themeColor="text1"/>
          <w:sz w:val="24"/>
          <w:szCs w:val="24"/>
          <w:lang w:val="en-US"/>
        </w:rPr>
        <w:t>Maevskij</w:t>
      </w:r>
      <w:proofErr w:type="spellEnd"/>
      <w:r w:rsidRPr="009B161E">
        <w:rPr>
          <w:rFonts w:ascii="Times New Roman" w:hAnsi="Times New Roman" w:cs="Times New Roman"/>
          <w:color w:val="000000" w:themeColor="text1"/>
          <w:sz w:val="24"/>
          <w:szCs w:val="24"/>
          <w:lang w:val="en-US"/>
        </w:rPr>
        <w:t xml:space="preserve"> /9-e </w:t>
      </w:r>
      <w:proofErr w:type="spellStart"/>
      <w:r w:rsidRPr="009B161E">
        <w:rPr>
          <w:rFonts w:ascii="Times New Roman" w:hAnsi="Times New Roman" w:cs="Times New Roman"/>
          <w:color w:val="000000" w:themeColor="text1"/>
          <w:sz w:val="24"/>
          <w:szCs w:val="24"/>
          <w:lang w:val="en-US"/>
        </w:rPr>
        <w:t>ispr</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dop.izd</w:t>
      </w:r>
      <w:proofErr w:type="spellEnd"/>
      <w:r w:rsidRPr="009B161E">
        <w:rPr>
          <w:rFonts w:ascii="Times New Roman" w:hAnsi="Times New Roman" w:cs="Times New Roman"/>
          <w:color w:val="000000" w:themeColor="text1"/>
          <w:sz w:val="24"/>
          <w:szCs w:val="24"/>
          <w:lang w:val="en-US"/>
        </w:rPr>
        <w:t>. ; Podred.</w:t>
      </w:r>
      <w:proofErr w:type="spellStart"/>
      <w:r w:rsidRPr="009B161E">
        <w:rPr>
          <w:rFonts w:ascii="Times New Roman" w:hAnsi="Times New Roman" w:cs="Times New Roman"/>
          <w:color w:val="000000" w:themeColor="text1"/>
          <w:sz w:val="24"/>
          <w:szCs w:val="24"/>
          <w:lang w:val="en-US"/>
        </w:rPr>
        <w:t>chl</w:t>
      </w:r>
      <w:proofErr w:type="spellEnd"/>
      <w:r w:rsidRPr="009B161E">
        <w:rPr>
          <w:rFonts w:ascii="Times New Roman" w:hAnsi="Times New Roman" w:cs="Times New Roman"/>
          <w:color w:val="000000" w:themeColor="text1"/>
          <w:sz w:val="24"/>
          <w:szCs w:val="24"/>
          <w:lang w:val="en-US"/>
        </w:rPr>
        <w:t>.-</w:t>
      </w:r>
      <w:proofErr w:type="spellStart"/>
      <w:r w:rsidRPr="009B161E">
        <w:rPr>
          <w:rFonts w:ascii="Times New Roman" w:hAnsi="Times New Roman" w:cs="Times New Roman"/>
          <w:color w:val="000000" w:themeColor="text1"/>
          <w:sz w:val="24"/>
          <w:szCs w:val="24"/>
          <w:lang w:val="en-US"/>
        </w:rPr>
        <w:t>korr.ANSSSRB.K.Shishikina</w:t>
      </w:r>
      <w:proofErr w:type="spellEnd"/>
      <w:r w:rsidRPr="009B161E">
        <w:rPr>
          <w:rFonts w:ascii="Times New Roman" w:hAnsi="Times New Roman" w:cs="Times New Roman"/>
          <w:color w:val="000000" w:themeColor="text1"/>
          <w:sz w:val="24"/>
          <w:szCs w:val="24"/>
          <w:lang w:val="en-US"/>
        </w:rPr>
        <w:t>.–L.:</w:t>
      </w:r>
      <w:proofErr w:type="spellStart"/>
      <w:r w:rsidRPr="009B161E">
        <w:rPr>
          <w:rFonts w:ascii="Times New Roman" w:hAnsi="Times New Roman" w:cs="Times New Roman"/>
          <w:color w:val="000000" w:themeColor="text1"/>
          <w:sz w:val="24"/>
          <w:szCs w:val="24"/>
          <w:lang w:val="en-US"/>
        </w:rPr>
        <w:t>Leningradskoe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otdelenie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izd-va</w:t>
      </w:r>
      <w:proofErr w:type="spellEnd"/>
      <w:r w:rsidRPr="009B161E">
        <w:rPr>
          <w:rFonts w:ascii="Times New Roman" w:hAnsi="Times New Roman" w:cs="Times New Roman"/>
          <w:color w:val="000000" w:themeColor="text1"/>
          <w:sz w:val="24"/>
          <w:szCs w:val="24"/>
          <w:lang w:val="en-US"/>
        </w:rPr>
        <w:t xml:space="preserve"> Kolos,1964.–880s</w:t>
      </w:r>
    </w:p>
    <w:p w14:paraId="47EB8238"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7.</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Mozolevskaja</w:t>
      </w:r>
      <w:proofErr w:type="spellEnd"/>
      <w:r w:rsidRPr="009B161E">
        <w:rPr>
          <w:rFonts w:ascii="Times New Roman" w:hAnsi="Times New Roman" w:cs="Times New Roman"/>
          <w:color w:val="000000" w:themeColor="text1"/>
          <w:sz w:val="24"/>
          <w:szCs w:val="24"/>
          <w:lang w:val="en-US"/>
        </w:rPr>
        <w:t xml:space="preserve">, E.G. </w:t>
      </w:r>
      <w:proofErr w:type="spellStart"/>
      <w:r w:rsidRPr="009B161E">
        <w:rPr>
          <w:rFonts w:ascii="Times New Roman" w:hAnsi="Times New Roman" w:cs="Times New Roman"/>
          <w:color w:val="000000" w:themeColor="text1"/>
          <w:sz w:val="24"/>
          <w:szCs w:val="24"/>
          <w:lang w:val="en-US"/>
        </w:rPr>
        <w:t>Metody</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lesopatologicheskogo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obsledovanija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ochagov</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stvolovyh</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vreditelej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boleznej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lesa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E.G. </w:t>
      </w:r>
      <w:proofErr w:type="spellStart"/>
      <w:r w:rsidRPr="009B161E">
        <w:rPr>
          <w:rFonts w:ascii="Times New Roman" w:hAnsi="Times New Roman" w:cs="Times New Roman"/>
          <w:color w:val="000000" w:themeColor="text1"/>
          <w:sz w:val="24"/>
          <w:szCs w:val="24"/>
          <w:lang w:val="en-US"/>
        </w:rPr>
        <w:t>Mozolevskaja</w:t>
      </w:r>
      <w:proofErr w:type="spellEnd"/>
      <w:r w:rsidRPr="009B161E">
        <w:rPr>
          <w:rFonts w:ascii="Times New Roman" w:hAnsi="Times New Roman" w:cs="Times New Roman"/>
          <w:color w:val="000000" w:themeColor="text1"/>
          <w:sz w:val="24"/>
          <w:szCs w:val="24"/>
          <w:lang w:val="en-US"/>
        </w:rPr>
        <w:t xml:space="preserve">, O.A. </w:t>
      </w:r>
      <w:proofErr w:type="spellStart"/>
      <w:r w:rsidRPr="009B161E">
        <w:rPr>
          <w:rFonts w:ascii="Times New Roman" w:hAnsi="Times New Roman" w:cs="Times New Roman"/>
          <w:color w:val="000000" w:themeColor="text1"/>
          <w:sz w:val="24"/>
          <w:szCs w:val="24"/>
          <w:lang w:val="en-US"/>
        </w:rPr>
        <w:t>Kataev</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Je.S</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Sokolova</w:t>
      </w:r>
      <w:proofErr w:type="spellEnd"/>
      <w:r w:rsidRPr="009B161E">
        <w:rPr>
          <w:rFonts w:ascii="Times New Roman" w:hAnsi="Times New Roman" w:cs="Times New Roman"/>
          <w:color w:val="000000" w:themeColor="text1"/>
          <w:sz w:val="24"/>
          <w:szCs w:val="24"/>
          <w:lang w:val="en-US"/>
        </w:rPr>
        <w:t xml:space="preserve">.–M.: </w:t>
      </w:r>
      <w:proofErr w:type="spellStart"/>
      <w:r w:rsidRPr="009B161E">
        <w:rPr>
          <w:rFonts w:ascii="Times New Roman" w:hAnsi="Times New Roman" w:cs="Times New Roman"/>
          <w:color w:val="000000" w:themeColor="text1"/>
          <w:sz w:val="24"/>
          <w:szCs w:val="24"/>
          <w:lang w:val="en-US"/>
        </w:rPr>
        <w:t>Lesotehnicheskij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zhurnal</w:t>
      </w:r>
      <w:proofErr w:type="spellEnd"/>
      <w:r w:rsidRPr="009B161E">
        <w:rPr>
          <w:rFonts w:ascii="Times New Roman" w:hAnsi="Times New Roman" w:cs="Times New Roman"/>
          <w:color w:val="000000" w:themeColor="text1"/>
          <w:sz w:val="24"/>
          <w:szCs w:val="24"/>
          <w:lang w:val="en-US"/>
        </w:rPr>
        <w:t xml:space="preserve"> 3 / 2014 Lesn.prom-st',1984.–152s.</w:t>
      </w:r>
    </w:p>
    <w:p w14:paraId="30EF6BBF"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8.</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Pravila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sanitarnoj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bezopasnosti</w:t>
      </w:r>
      <w:proofErr w:type="spellEnd"/>
      <w:r w:rsidRPr="009B161E">
        <w:rPr>
          <w:rFonts w:ascii="Times New Roman" w:hAnsi="Times New Roman" w:cs="Times New Roman"/>
          <w:color w:val="000000" w:themeColor="text1"/>
          <w:sz w:val="24"/>
          <w:szCs w:val="24"/>
          <w:lang w:val="en-US"/>
        </w:rPr>
        <w:t xml:space="preserve"> v </w:t>
      </w:r>
      <w:proofErr w:type="spellStart"/>
      <w:r w:rsidRPr="009B161E">
        <w:rPr>
          <w:rFonts w:ascii="Times New Roman" w:hAnsi="Times New Roman" w:cs="Times New Roman"/>
          <w:color w:val="000000" w:themeColor="text1"/>
          <w:sz w:val="24"/>
          <w:szCs w:val="24"/>
          <w:lang w:val="en-US"/>
        </w:rPr>
        <w:t>lesah</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utverzhdeny</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Postanovleniem</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Pravitel'stva</w:t>
      </w:r>
      <w:proofErr w:type="spellEnd"/>
      <w:r w:rsidRPr="009B161E">
        <w:rPr>
          <w:rFonts w:ascii="Times New Roman" w:hAnsi="Times New Roman" w:cs="Times New Roman"/>
          <w:color w:val="000000" w:themeColor="text1"/>
          <w:sz w:val="24"/>
          <w:szCs w:val="24"/>
          <w:lang w:val="en-US"/>
        </w:rPr>
        <w:t xml:space="preserve"> RF </w:t>
      </w:r>
      <w:proofErr w:type="spellStart"/>
      <w:r w:rsidRPr="009B161E">
        <w:rPr>
          <w:rFonts w:ascii="Times New Roman" w:hAnsi="Times New Roman" w:cs="Times New Roman"/>
          <w:color w:val="000000" w:themeColor="text1"/>
          <w:sz w:val="24"/>
          <w:szCs w:val="24"/>
          <w:lang w:val="en-US"/>
        </w:rPr>
        <w:t>ot</w:t>
      </w:r>
      <w:proofErr w:type="spellEnd"/>
      <w:r w:rsidRPr="009B161E">
        <w:rPr>
          <w:rFonts w:ascii="Times New Roman" w:hAnsi="Times New Roman" w:cs="Times New Roman"/>
          <w:color w:val="000000" w:themeColor="text1"/>
          <w:sz w:val="24"/>
          <w:szCs w:val="24"/>
          <w:lang w:val="en-US"/>
        </w:rPr>
        <w:t xml:space="preserve"> 29 </w:t>
      </w:r>
      <w:proofErr w:type="spellStart"/>
      <w:r w:rsidRPr="009B161E">
        <w:rPr>
          <w:rFonts w:ascii="Times New Roman" w:hAnsi="Times New Roman" w:cs="Times New Roman"/>
          <w:color w:val="000000" w:themeColor="text1"/>
          <w:sz w:val="24"/>
          <w:szCs w:val="24"/>
          <w:lang w:val="en-US"/>
        </w:rPr>
        <w:t>ijunja</w:t>
      </w:r>
      <w:proofErr w:type="spellEnd"/>
      <w:r w:rsidRPr="009B161E">
        <w:rPr>
          <w:rFonts w:ascii="Times New Roman" w:hAnsi="Times New Roman" w:cs="Times New Roman"/>
          <w:color w:val="000000" w:themeColor="text1"/>
          <w:sz w:val="24"/>
          <w:szCs w:val="24"/>
          <w:lang w:val="en-US"/>
        </w:rPr>
        <w:t xml:space="preserve"> 2007 g. № 414. – M., 2007. – 6s.10.Lesnaja </w:t>
      </w:r>
      <w:proofErr w:type="spellStart"/>
      <w:r w:rsidRPr="009B161E">
        <w:rPr>
          <w:rFonts w:ascii="Times New Roman" w:hAnsi="Times New Roman" w:cs="Times New Roman"/>
          <w:color w:val="000000" w:themeColor="text1"/>
          <w:sz w:val="24"/>
          <w:szCs w:val="24"/>
          <w:lang w:val="en-US"/>
        </w:rPr>
        <w:t>jenciklopedija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V 2 t.−T. 1. – M.</w:t>
      </w:r>
    </w:p>
    <w:p w14:paraId="6C054A36"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9.</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Semenkova</w:t>
      </w:r>
      <w:proofErr w:type="spellEnd"/>
      <w:r w:rsidRPr="009B161E">
        <w:rPr>
          <w:rFonts w:ascii="Times New Roman" w:hAnsi="Times New Roman" w:cs="Times New Roman"/>
          <w:color w:val="000000" w:themeColor="text1"/>
          <w:sz w:val="24"/>
          <w:szCs w:val="24"/>
          <w:lang w:val="en-US"/>
        </w:rPr>
        <w:t xml:space="preserve">, I.G. </w:t>
      </w:r>
      <w:proofErr w:type="spellStart"/>
      <w:r w:rsidRPr="009B161E">
        <w:rPr>
          <w:rFonts w:ascii="Times New Roman" w:hAnsi="Times New Roman" w:cs="Times New Roman"/>
          <w:color w:val="000000" w:themeColor="text1"/>
          <w:sz w:val="24"/>
          <w:szCs w:val="24"/>
          <w:lang w:val="en-US"/>
        </w:rPr>
        <w:t>Fitopatologija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w:t>
      </w:r>
      <w:proofErr w:type="spellStart"/>
      <w:r w:rsidRPr="009B161E">
        <w:rPr>
          <w:rFonts w:ascii="Times New Roman" w:hAnsi="Times New Roman" w:cs="Times New Roman"/>
          <w:color w:val="000000" w:themeColor="text1"/>
          <w:sz w:val="24"/>
          <w:szCs w:val="24"/>
          <w:lang w:val="en-US"/>
        </w:rPr>
        <w:t>ucheb</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Dljavuzov</w:t>
      </w:r>
      <w:proofErr w:type="spellEnd"/>
      <w:r w:rsidRPr="009B161E">
        <w:rPr>
          <w:rFonts w:ascii="Times New Roman" w:hAnsi="Times New Roman" w:cs="Times New Roman"/>
          <w:color w:val="000000" w:themeColor="text1"/>
          <w:sz w:val="24"/>
          <w:szCs w:val="24"/>
          <w:lang w:val="en-US"/>
        </w:rPr>
        <w:t xml:space="preserve"> / I.G. </w:t>
      </w:r>
      <w:proofErr w:type="spellStart"/>
      <w:r w:rsidRPr="009B161E">
        <w:rPr>
          <w:rFonts w:ascii="Times New Roman" w:hAnsi="Times New Roman" w:cs="Times New Roman"/>
          <w:color w:val="000000" w:themeColor="text1"/>
          <w:sz w:val="24"/>
          <w:szCs w:val="24"/>
          <w:lang w:val="en-US"/>
        </w:rPr>
        <w:t>Semenkova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Je.S</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Sokolova</w:t>
      </w:r>
      <w:proofErr w:type="spellEnd"/>
      <w:r w:rsidRPr="009B161E">
        <w:rPr>
          <w:rFonts w:ascii="Times New Roman" w:hAnsi="Times New Roman" w:cs="Times New Roman"/>
          <w:color w:val="000000" w:themeColor="text1"/>
          <w:sz w:val="24"/>
          <w:szCs w:val="24"/>
          <w:lang w:val="en-US"/>
        </w:rPr>
        <w:t xml:space="preserve">. – M. : </w:t>
      </w:r>
      <w:proofErr w:type="spellStart"/>
      <w:r w:rsidRPr="009B161E">
        <w:rPr>
          <w:rFonts w:ascii="Times New Roman" w:hAnsi="Times New Roman" w:cs="Times New Roman"/>
          <w:color w:val="000000" w:themeColor="text1"/>
          <w:sz w:val="24"/>
          <w:szCs w:val="24"/>
          <w:lang w:val="en-US"/>
        </w:rPr>
        <w:t>Akademija</w:t>
      </w:r>
      <w:proofErr w:type="spellEnd"/>
      <w:r w:rsidRPr="009B161E">
        <w:rPr>
          <w:rFonts w:ascii="Times New Roman" w:hAnsi="Times New Roman" w:cs="Times New Roman"/>
          <w:color w:val="000000" w:themeColor="text1"/>
          <w:sz w:val="24"/>
          <w:szCs w:val="24"/>
          <w:lang w:val="en-US"/>
        </w:rPr>
        <w:t>, 2003.–480s.</w:t>
      </w:r>
    </w:p>
    <w:p w14:paraId="21FCF2EE"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10.</w:t>
      </w:r>
      <w:r w:rsidRPr="009B161E">
        <w:rPr>
          <w:rFonts w:ascii="Times New Roman" w:hAnsi="Times New Roman" w:cs="Times New Roman"/>
          <w:color w:val="000000" w:themeColor="text1"/>
          <w:sz w:val="24"/>
          <w:szCs w:val="24"/>
          <w:lang w:val="en-US"/>
        </w:rPr>
        <w:tab/>
        <w:t xml:space="preserve">Tregubov, O.V. </w:t>
      </w:r>
      <w:proofErr w:type="spellStart"/>
      <w:r w:rsidRPr="009B161E">
        <w:rPr>
          <w:rFonts w:ascii="Times New Roman" w:hAnsi="Times New Roman" w:cs="Times New Roman"/>
          <w:color w:val="000000" w:themeColor="text1"/>
          <w:sz w:val="24"/>
          <w:szCs w:val="24"/>
          <w:lang w:val="en-US"/>
        </w:rPr>
        <w:t>Vidovoe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raznoobrazie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i</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sostojanie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nasazhdenij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lesoparkovoj</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zony</w:t>
      </w:r>
      <w:proofErr w:type="spellEnd"/>
      <w:r w:rsidRPr="009B161E">
        <w:rPr>
          <w:rFonts w:ascii="Times New Roman" w:hAnsi="Times New Roman" w:cs="Times New Roman"/>
          <w:color w:val="000000" w:themeColor="text1"/>
          <w:sz w:val="24"/>
          <w:szCs w:val="24"/>
          <w:lang w:val="en-US"/>
        </w:rPr>
        <w:t xml:space="preserve"> v </w:t>
      </w:r>
      <w:proofErr w:type="spellStart"/>
      <w:r w:rsidRPr="009B161E">
        <w:rPr>
          <w:rFonts w:ascii="Times New Roman" w:hAnsi="Times New Roman" w:cs="Times New Roman"/>
          <w:color w:val="000000" w:themeColor="text1"/>
          <w:sz w:val="24"/>
          <w:szCs w:val="24"/>
          <w:lang w:val="en-US"/>
        </w:rPr>
        <w:t>severnom</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mikrorajone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gorodskogo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okruga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gorod</w:t>
      </w:r>
      <w:proofErr w:type="spellEnd"/>
      <w:r w:rsidRPr="009B161E">
        <w:rPr>
          <w:rFonts w:ascii="Times New Roman" w:hAnsi="Times New Roman" w:cs="Times New Roman"/>
          <w:color w:val="000000" w:themeColor="text1"/>
          <w:sz w:val="24"/>
          <w:szCs w:val="24"/>
          <w:lang w:val="en-US"/>
        </w:rPr>
        <w:t xml:space="preserve"> Voronezh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M.V. </w:t>
      </w:r>
      <w:proofErr w:type="spellStart"/>
      <w:r w:rsidRPr="009B161E">
        <w:rPr>
          <w:rFonts w:ascii="Times New Roman" w:hAnsi="Times New Roman" w:cs="Times New Roman"/>
          <w:color w:val="000000" w:themeColor="text1"/>
          <w:sz w:val="24"/>
          <w:szCs w:val="24"/>
          <w:lang w:val="en-US"/>
        </w:rPr>
        <w:t>Kochergina</w:t>
      </w:r>
      <w:proofErr w:type="spellEnd"/>
      <w:r w:rsidRPr="009B161E">
        <w:rPr>
          <w:rFonts w:ascii="Times New Roman" w:hAnsi="Times New Roman" w:cs="Times New Roman"/>
          <w:color w:val="000000" w:themeColor="text1"/>
          <w:sz w:val="24"/>
          <w:szCs w:val="24"/>
          <w:lang w:val="en-US"/>
        </w:rPr>
        <w:t xml:space="preserve">, E.S. </w:t>
      </w:r>
      <w:proofErr w:type="spellStart"/>
      <w:r w:rsidRPr="009B161E">
        <w:rPr>
          <w:rFonts w:ascii="Times New Roman" w:hAnsi="Times New Roman" w:cs="Times New Roman"/>
          <w:color w:val="000000" w:themeColor="text1"/>
          <w:sz w:val="24"/>
          <w:szCs w:val="24"/>
          <w:lang w:val="en-US"/>
        </w:rPr>
        <w:t>Furmenkova</w:t>
      </w:r>
      <w:proofErr w:type="spellEnd"/>
      <w:r w:rsidRPr="009B161E">
        <w:rPr>
          <w:rFonts w:ascii="Times New Roman" w:hAnsi="Times New Roman" w:cs="Times New Roman"/>
          <w:color w:val="000000" w:themeColor="text1"/>
          <w:sz w:val="24"/>
          <w:szCs w:val="24"/>
          <w:lang w:val="en-US"/>
        </w:rPr>
        <w:t xml:space="preserve">, A.S. </w:t>
      </w:r>
      <w:proofErr w:type="spellStart"/>
      <w:r w:rsidRPr="009B161E">
        <w:rPr>
          <w:rFonts w:ascii="Times New Roman" w:hAnsi="Times New Roman" w:cs="Times New Roman"/>
          <w:color w:val="000000" w:themeColor="text1"/>
          <w:sz w:val="24"/>
          <w:szCs w:val="24"/>
          <w:lang w:val="en-US"/>
        </w:rPr>
        <w:t>Pripol'ceva</w:t>
      </w:r>
      <w:proofErr w:type="spellEnd"/>
      <w:r w:rsidRPr="009B161E">
        <w:rPr>
          <w:rFonts w:ascii="Times New Roman" w:hAnsi="Times New Roman" w:cs="Times New Roman"/>
          <w:color w:val="000000" w:themeColor="text1"/>
          <w:sz w:val="24"/>
          <w:szCs w:val="24"/>
          <w:lang w:val="en-US"/>
        </w:rPr>
        <w:t>. - FGBOU VPO «</w:t>
      </w:r>
      <w:proofErr w:type="spellStart"/>
      <w:r w:rsidRPr="009B161E">
        <w:rPr>
          <w:rFonts w:ascii="Times New Roman" w:hAnsi="Times New Roman" w:cs="Times New Roman"/>
          <w:color w:val="000000" w:themeColor="text1"/>
          <w:sz w:val="24"/>
          <w:szCs w:val="24"/>
          <w:lang w:val="en-US"/>
        </w:rPr>
        <w:t>Voronezhskaja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gosudarstvennaja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lesotehnicheskaja</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akademija</w:t>
      </w:r>
      <w:proofErr w:type="spellEnd"/>
      <w:r w:rsidRPr="009B161E">
        <w:rPr>
          <w:rFonts w:ascii="Times New Roman" w:hAnsi="Times New Roman" w:cs="Times New Roman"/>
          <w:color w:val="000000" w:themeColor="text1"/>
          <w:sz w:val="24"/>
          <w:szCs w:val="24"/>
          <w:lang w:val="en-US"/>
        </w:rPr>
        <w:t>», g. Voronezh». – Voronezh. – 2014. – 61s.</w:t>
      </w:r>
    </w:p>
    <w:p w14:paraId="00004AF0"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11.</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Tjul'panov</w:t>
      </w:r>
      <w:proofErr w:type="spellEnd"/>
      <w:r w:rsidRPr="009B161E">
        <w:rPr>
          <w:rFonts w:ascii="Times New Roman" w:hAnsi="Times New Roman" w:cs="Times New Roman"/>
          <w:color w:val="000000" w:themeColor="text1"/>
          <w:sz w:val="24"/>
          <w:szCs w:val="24"/>
          <w:lang w:val="en-US"/>
        </w:rPr>
        <w:t xml:space="preserve">, N.M. </w:t>
      </w:r>
      <w:proofErr w:type="spellStart"/>
      <w:r w:rsidRPr="009B161E">
        <w:rPr>
          <w:rFonts w:ascii="Times New Roman" w:hAnsi="Times New Roman" w:cs="Times New Roman"/>
          <w:color w:val="000000" w:themeColor="text1"/>
          <w:sz w:val="24"/>
          <w:szCs w:val="24"/>
          <w:lang w:val="en-US"/>
        </w:rPr>
        <w:t>Lesoparkovoe</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hozjajstvo</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Tekst</w:t>
      </w:r>
      <w:proofErr w:type="spellEnd"/>
      <w:r w:rsidRPr="009B161E">
        <w:rPr>
          <w:rFonts w:ascii="Times New Roman" w:hAnsi="Times New Roman" w:cs="Times New Roman"/>
          <w:color w:val="000000" w:themeColor="text1"/>
          <w:sz w:val="24"/>
          <w:szCs w:val="24"/>
          <w:lang w:val="en-US"/>
        </w:rPr>
        <w:t xml:space="preserve">] / N.M. </w:t>
      </w:r>
      <w:proofErr w:type="spellStart"/>
      <w:r w:rsidRPr="009B161E">
        <w:rPr>
          <w:rFonts w:ascii="Times New Roman" w:hAnsi="Times New Roman" w:cs="Times New Roman"/>
          <w:color w:val="000000" w:themeColor="text1"/>
          <w:sz w:val="24"/>
          <w:szCs w:val="24"/>
          <w:lang w:val="en-US"/>
        </w:rPr>
        <w:t>Tjul'panov</w:t>
      </w:r>
      <w:proofErr w:type="spellEnd"/>
      <w:r w:rsidRPr="009B161E">
        <w:rPr>
          <w:rFonts w:ascii="Times New Roman" w:hAnsi="Times New Roman" w:cs="Times New Roman"/>
          <w:color w:val="000000" w:themeColor="text1"/>
          <w:sz w:val="24"/>
          <w:szCs w:val="24"/>
          <w:lang w:val="en-US"/>
        </w:rPr>
        <w:t>. – L. : Strojizdat,1975.–159s.</w:t>
      </w:r>
    </w:p>
    <w:p w14:paraId="26478EB0"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12.</w:t>
      </w:r>
      <w:r w:rsidRPr="009B161E">
        <w:rPr>
          <w:rFonts w:ascii="Times New Roman" w:hAnsi="Times New Roman" w:cs="Times New Roman"/>
          <w:color w:val="000000" w:themeColor="text1"/>
          <w:sz w:val="24"/>
          <w:szCs w:val="24"/>
          <w:lang w:val="en-US"/>
        </w:rPr>
        <w:tab/>
        <w:t xml:space="preserve">Jürgen </w:t>
      </w:r>
      <w:proofErr w:type="spellStart"/>
      <w:r w:rsidRPr="009B161E">
        <w:rPr>
          <w:rFonts w:ascii="Times New Roman" w:hAnsi="Times New Roman" w:cs="Times New Roman"/>
          <w:color w:val="000000" w:themeColor="text1"/>
          <w:sz w:val="24"/>
          <w:szCs w:val="24"/>
          <w:lang w:val="en-US"/>
        </w:rPr>
        <w:t>Bauhus</w:t>
      </w:r>
      <w:proofErr w:type="spellEnd"/>
      <w:r w:rsidRPr="009B161E">
        <w:rPr>
          <w:rFonts w:ascii="Times New Roman" w:hAnsi="Times New Roman" w:cs="Times New Roman"/>
          <w:color w:val="000000" w:themeColor="text1"/>
          <w:sz w:val="24"/>
          <w:szCs w:val="24"/>
          <w:lang w:val="en-US"/>
        </w:rPr>
        <w:t xml:space="preserve">, Klaus </w:t>
      </w:r>
      <w:proofErr w:type="spellStart"/>
      <w:r w:rsidRPr="009B161E">
        <w:rPr>
          <w:rFonts w:ascii="Times New Roman" w:hAnsi="Times New Roman" w:cs="Times New Roman"/>
          <w:color w:val="000000" w:themeColor="text1"/>
          <w:sz w:val="24"/>
          <w:szCs w:val="24"/>
          <w:lang w:val="en-US"/>
        </w:rPr>
        <w:t>Puettmann</w:t>
      </w:r>
      <w:proofErr w:type="spellEnd"/>
      <w:r w:rsidRPr="009B161E">
        <w:rPr>
          <w:rFonts w:ascii="Times New Roman" w:hAnsi="Times New Roman" w:cs="Times New Roman"/>
          <w:color w:val="000000" w:themeColor="text1"/>
          <w:sz w:val="24"/>
          <w:szCs w:val="24"/>
          <w:lang w:val="en-US"/>
        </w:rPr>
        <w:t>, Christian Messier, Silviculture for old-growth attributes, Forest Ecology and Management, Volume 258, Issue 4, 2009, Pages 525-537, ISSN 0378-1127, https://doi.org/10.1016/j.foreco.2009.01.053.</w:t>
      </w:r>
    </w:p>
    <w:p w14:paraId="2239C3F1"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13.</w:t>
      </w:r>
      <w:r w:rsidRPr="009B161E">
        <w:rPr>
          <w:rFonts w:ascii="Times New Roman" w:hAnsi="Times New Roman" w:cs="Times New Roman"/>
          <w:color w:val="000000" w:themeColor="text1"/>
          <w:sz w:val="24"/>
          <w:szCs w:val="24"/>
          <w:lang w:val="en-US"/>
        </w:rPr>
        <w:tab/>
        <w:t>CAO Xiao-</w:t>
      </w:r>
      <w:proofErr w:type="spellStart"/>
      <w:r w:rsidRPr="009B161E">
        <w:rPr>
          <w:rFonts w:ascii="Times New Roman" w:hAnsi="Times New Roman" w:cs="Times New Roman"/>
          <w:color w:val="000000" w:themeColor="text1"/>
          <w:sz w:val="24"/>
          <w:szCs w:val="24"/>
          <w:lang w:val="en-US"/>
        </w:rPr>
        <w:t>shu</w:t>
      </w:r>
      <w:proofErr w:type="spellEnd"/>
      <w:r w:rsidRPr="009B161E">
        <w:rPr>
          <w:rFonts w:ascii="Times New Roman" w:hAnsi="Times New Roman" w:cs="Times New Roman"/>
          <w:color w:val="000000" w:themeColor="text1"/>
          <w:sz w:val="24"/>
          <w:szCs w:val="24"/>
          <w:lang w:val="en-US"/>
        </w:rPr>
        <w:t xml:space="preserve">. </w:t>
      </w:r>
      <w:proofErr w:type="spellStart"/>
      <w:r w:rsidRPr="009B161E">
        <w:rPr>
          <w:rFonts w:ascii="Times New Roman" w:hAnsi="Times New Roman" w:cs="Times New Roman"/>
          <w:color w:val="000000" w:themeColor="text1"/>
          <w:sz w:val="24"/>
          <w:szCs w:val="24"/>
          <w:lang w:val="en-US"/>
        </w:rPr>
        <w:t>Geogovernance</w:t>
      </w:r>
      <w:proofErr w:type="spellEnd"/>
      <w:r w:rsidRPr="009B161E">
        <w:rPr>
          <w:rFonts w:ascii="Times New Roman" w:hAnsi="Times New Roman" w:cs="Times New Roman"/>
          <w:color w:val="000000" w:themeColor="text1"/>
          <w:sz w:val="24"/>
          <w:szCs w:val="24"/>
          <w:lang w:val="en-US"/>
        </w:rPr>
        <w:t xml:space="preserve"> of national land use based on coupled human and natural systems. JOURNAL OF NATURAL RESOURCES, 2019, 34(10): 2051-2059 https://doi.org/10.31497/zrzyxb.20191003.</w:t>
      </w:r>
    </w:p>
    <w:p w14:paraId="1D1EB930"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14.</w:t>
      </w:r>
      <w:r w:rsidRPr="009B161E">
        <w:rPr>
          <w:rFonts w:ascii="Times New Roman" w:hAnsi="Times New Roman" w:cs="Times New Roman"/>
          <w:color w:val="000000" w:themeColor="text1"/>
          <w:sz w:val="24"/>
          <w:szCs w:val="24"/>
          <w:lang w:val="en-US"/>
        </w:rPr>
        <w:tab/>
      </w:r>
      <w:proofErr w:type="spellStart"/>
      <w:r w:rsidRPr="009B161E">
        <w:rPr>
          <w:rFonts w:ascii="Times New Roman" w:hAnsi="Times New Roman" w:cs="Times New Roman"/>
          <w:color w:val="000000" w:themeColor="text1"/>
          <w:sz w:val="24"/>
          <w:szCs w:val="24"/>
          <w:lang w:val="en-US"/>
        </w:rPr>
        <w:t>Finaeva</w:t>
      </w:r>
      <w:proofErr w:type="spellEnd"/>
      <w:r w:rsidRPr="009B161E">
        <w:rPr>
          <w:rFonts w:ascii="Times New Roman" w:hAnsi="Times New Roman" w:cs="Times New Roman"/>
          <w:color w:val="000000" w:themeColor="text1"/>
          <w:sz w:val="24"/>
          <w:szCs w:val="24"/>
          <w:lang w:val="en-US"/>
        </w:rPr>
        <w:t xml:space="preserve">, O. «Role of Green Spaces in Favorable Microclimate Creating in Urban Environment (Exemplified by Italian Cities)». IOP Conference Series: Materials Science and Engineering 262 (2017): n. </w:t>
      </w:r>
      <w:proofErr w:type="spellStart"/>
      <w:r w:rsidRPr="009B161E">
        <w:rPr>
          <w:rFonts w:ascii="Times New Roman" w:hAnsi="Times New Roman" w:cs="Times New Roman"/>
          <w:color w:val="000000" w:themeColor="text1"/>
          <w:sz w:val="24"/>
          <w:szCs w:val="24"/>
          <w:lang w:val="en-US"/>
        </w:rPr>
        <w:t>pag</w:t>
      </w:r>
      <w:proofErr w:type="spellEnd"/>
      <w:r w:rsidRPr="009B161E">
        <w:rPr>
          <w:rFonts w:ascii="Times New Roman" w:hAnsi="Times New Roman" w:cs="Times New Roman"/>
          <w:color w:val="000000" w:themeColor="text1"/>
          <w:sz w:val="24"/>
          <w:szCs w:val="24"/>
          <w:lang w:val="en-US"/>
        </w:rPr>
        <w:t>.</w:t>
      </w:r>
    </w:p>
    <w:p w14:paraId="3EB32899"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15.</w:t>
      </w:r>
      <w:r w:rsidRPr="009B161E">
        <w:rPr>
          <w:rFonts w:ascii="Times New Roman" w:hAnsi="Times New Roman" w:cs="Times New Roman"/>
          <w:color w:val="000000" w:themeColor="text1"/>
          <w:sz w:val="24"/>
          <w:szCs w:val="24"/>
          <w:lang w:val="en-US"/>
        </w:rPr>
        <w:tab/>
        <w:t>ZHAO, Z.-F., ZHENG, Y.-F., GAO, T.-S., WU, Y.-B., CHEN, B., CHEN, F.-K., WU, F.-Y. (2006) Isotopic constraints on age and duration of fluid-assisted high-pressure eclogite-facies recrystallization during exhumation of deeply subducted continental crust in the Sulu orogen. Journal of Metamorphic Geology, 24 (8) 687-702 doi:10.1111/j.1525-1314.2006.00662.x</w:t>
      </w:r>
    </w:p>
    <w:p w14:paraId="7A295E54" w14:textId="77777777" w:rsidR="005C60E5" w:rsidRPr="009B161E" w:rsidRDefault="005C60E5" w:rsidP="005C60E5">
      <w:pPr>
        <w:spacing w:after="0" w:line="240" w:lineRule="auto"/>
        <w:ind w:firstLine="709"/>
        <w:jc w:val="both"/>
        <w:rPr>
          <w:rFonts w:ascii="Times New Roman" w:hAnsi="Times New Roman" w:cs="Times New Roman"/>
          <w:color w:val="000000" w:themeColor="text1"/>
          <w:sz w:val="24"/>
          <w:szCs w:val="24"/>
          <w:lang w:val="en-US"/>
        </w:rPr>
      </w:pPr>
      <w:r w:rsidRPr="009B161E">
        <w:rPr>
          <w:rFonts w:ascii="Times New Roman" w:hAnsi="Times New Roman" w:cs="Times New Roman"/>
          <w:color w:val="000000" w:themeColor="text1"/>
          <w:sz w:val="24"/>
          <w:szCs w:val="24"/>
          <w:lang w:val="en-US"/>
        </w:rPr>
        <w:t>16.</w:t>
      </w:r>
      <w:r w:rsidRPr="009B161E">
        <w:rPr>
          <w:rFonts w:ascii="Times New Roman" w:hAnsi="Times New Roman" w:cs="Times New Roman"/>
          <w:color w:val="000000" w:themeColor="text1"/>
          <w:sz w:val="24"/>
          <w:szCs w:val="24"/>
          <w:lang w:val="en-US"/>
        </w:rPr>
        <w:tab/>
        <w:t>Wang, H., Liu, Y., Zhou, B., Li, C., &amp;</w:t>
      </w:r>
      <w:proofErr w:type="spellStart"/>
      <w:r w:rsidRPr="009B161E">
        <w:rPr>
          <w:rFonts w:ascii="Times New Roman" w:hAnsi="Times New Roman" w:cs="Times New Roman"/>
          <w:color w:val="000000" w:themeColor="text1"/>
          <w:sz w:val="24"/>
          <w:szCs w:val="24"/>
          <w:lang w:val="en-US"/>
        </w:rPr>
        <w:t>Barakhtenko</w:t>
      </w:r>
      <w:proofErr w:type="spellEnd"/>
      <w:r w:rsidRPr="009B161E">
        <w:rPr>
          <w:rFonts w:ascii="Times New Roman" w:hAnsi="Times New Roman" w:cs="Times New Roman"/>
          <w:color w:val="000000" w:themeColor="text1"/>
          <w:sz w:val="24"/>
          <w:szCs w:val="24"/>
          <w:lang w:val="en-US"/>
        </w:rPr>
        <w:t>, E. (2020). Taxonomy research of artificial intelligence for deterministic solar power forecasting. Energy Conversion and Management, 214, 112909.</w:t>
      </w:r>
    </w:p>
    <w:sectPr w:rsidR="005C60E5" w:rsidRPr="009B161E" w:rsidSect="00EC0C3A">
      <w:type w:val="continuous"/>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4EE3B2" w14:textId="77777777" w:rsidR="00192739" w:rsidRDefault="00192739" w:rsidP="00592EAA">
      <w:pPr>
        <w:spacing w:after="0" w:line="240" w:lineRule="auto"/>
      </w:pPr>
      <w:r>
        <w:separator/>
      </w:r>
    </w:p>
  </w:endnote>
  <w:endnote w:type="continuationSeparator" w:id="0">
    <w:p w14:paraId="25098DFC" w14:textId="77777777" w:rsidR="00192739" w:rsidRDefault="00192739" w:rsidP="00592E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decorative"/>
    <w:pitch w:val="variable"/>
    <w:sig w:usb0="00000003" w:usb1="1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E058D" w14:textId="38C47CDF" w:rsidR="00EC0C3A" w:rsidRDefault="00192739">
    <w:pPr>
      <w:pStyle w:val="Footer"/>
    </w:pPr>
    <w:hyperlink r:id="rId1" w:history="1">
      <w:r w:rsidR="00546B51" w:rsidRPr="00AF63C8">
        <w:rPr>
          <w:rStyle w:val="Hyperlink"/>
          <w:rFonts w:ascii="Times New Roman" w:hAnsi="Times New Roman" w:cs="Times New Roman"/>
          <w:sz w:val="24"/>
          <w:szCs w:val="24"/>
        </w:rPr>
        <w:t>http://ej.kubagro.ru/2024/08/pdf/37.pdf</w:t>
      </w:r>
    </w:hyperlink>
    <w:r w:rsidR="00546B51">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1E1E0" w14:textId="77777777" w:rsidR="00192739" w:rsidRDefault="00192739" w:rsidP="00592EAA">
      <w:pPr>
        <w:spacing w:after="0" w:line="240" w:lineRule="auto"/>
      </w:pPr>
      <w:r>
        <w:separator/>
      </w:r>
    </w:p>
  </w:footnote>
  <w:footnote w:type="continuationSeparator" w:id="0">
    <w:p w14:paraId="6A21E963" w14:textId="77777777" w:rsidR="00192739" w:rsidRDefault="00192739" w:rsidP="00592E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10630492"/>
      <w:docPartObj>
        <w:docPartGallery w:val="Page Numbers (Top of Page)"/>
        <w:docPartUnique/>
      </w:docPartObj>
    </w:sdtPr>
    <w:sdtEndPr>
      <w:rPr>
        <w:rStyle w:val="PageNumber"/>
      </w:rPr>
    </w:sdtEndPr>
    <w:sdtContent>
      <w:p w14:paraId="68F401D0" w14:textId="50BEFD58" w:rsidR="00EC0C3A" w:rsidRDefault="00EC0C3A" w:rsidP="00AF63C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7B37CF" w14:textId="77777777" w:rsidR="00EC0C3A" w:rsidRDefault="00EC0C3A" w:rsidP="00EC0C3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323049170"/>
      <w:docPartObj>
        <w:docPartGallery w:val="Page Numbers (Top of Page)"/>
        <w:docPartUnique/>
      </w:docPartObj>
    </w:sdtPr>
    <w:sdtEndPr>
      <w:rPr>
        <w:rStyle w:val="PageNumber"/>
      </w:rPr>
    </w:sdtEndPr>
    <w:sdtContent>
      <w:p w14:paraId="0AF394A9" w14:textId="31F9441F" w:rsidR="00EC0C3A" w:rsidRPr="00EC0C3A" w:rsidRDefault="00EC0C3A" w:rsidP="00AF63C8">
        <w:pPr>
          <w:pStyle w:val="Header"/>
          <w:framePr w:wrap="none" w:vAnchor="text" w:hAnchor="margin" w:xAlign="right" w:y="1"/>
          <w:rPr>
            <w:rStyle w:val="PageNumber"/>
            <w:rFonts w:ascii="Times New Roman" w:hAnsi="Times New Roman" w:cs="Times New Roman"/>
            <w:sz w:val="28"/>
            <w:szCs w:val="28"/>
          </w:rPr>
        </w:pPr>
        <w:r w:rsidRPr="00EC0C3A">
          <w:rPr>
            <w:rStyle w:val="PageNumber"/>
            <w:rFonts w:ascii="Times New Roman" w:hAnsi="Times New Roman" w:cs="Times New Roman"/>
            <w:sz w:val="28"/>
            <w:szCs w:val="28"/>
          </w:rPr>
          <w:fldChar w:fldCharType="begin"/>
        </w:r>
        <w:r w:rsidRPr="00EC0C3A">
          <w:rPr>
            <w:rStyle w:val="PageNumber"/>
            <w:rFonts w:ascii="Times New Roman" w:hAnsi="Times New Roman" w:cs="Times New Roman"/>
            <w:sz w:val="28"/>
            <w:szCs w:val="28"/>
          </w:rPr>
          <w:instrText xml:space="preserve"> PAGE </w:instrText>
        </w:r>
        <w:r w:rsidRPr="00EC0C3A">
          <w:rPr>
            <w:rStyle w:val="PageNumber"/>
            <w:rFonts w:ascii="Times New Roman" w:hAnsi="Times New Roman" w:cs="Times New Roman"/>
            <w:sz w:val="28"/>
            <w:szCs w:val="28"/>
          </w:rPr>
          <w:fldChar w:fldCharType="separate"/>
        </w:r>
        <w:r w:rsidRPr="00EC0C3A">
          <w:rPr>
            <w:rStyle w:val="PageNumber"/>
            <w:rFonts w:ascii="Times New Roman" w:hAnsi="Times New Roman" w:cs="Times New Roman"/>
            <w:noProof/>
            <w:sz w:val="28"/>
            <w:szCs w:val="28"/>
          </w:rPr>
          <w:t>1</w:t>
        </w:r>
        <w:r w:rsidRPr="00EC0C3A">
          <w:rPr>
            <w:rStyle w:val="PageNumber"/>
            <w:rFonts w:ascii="Times New Roman" w:hAnsi="Times New Roman" w:cs="Times New Roman"/>
            <w:sz w:val="28"/>
            <w:szCs w:val="28"/>
          </w:rPr>
          <w:fldChar w:fldCharType="end"/>
        </w:r>
      </w:p>
    </w:sdtContent>
  </w:sdt>
  <w:sdt>
    <w:sdtPr>
      <w:id w:val="-1124770252"/>
      <w:docPartObj>
        <w:docPartGallery w:val="Page Numbers (Top of Page)"/>
        <w:docPartUnique/>
      </w:docPartObj>
    </w:sdtPr>
    <w:sdtEndPr/>
    <w:sdtContent>
      <w:p w14:paraId="656E4DEF" w14:textId="37B737C9" w:rsidR="00592EAA" w:rsidRDefault="00EC0C3A" w:rsidP="00EC0C3A">
        <w:pPr>
          <w:pStyle w:val="Header"/>
          <w:ind w:right="360"/>
        </w:pPr>
        <w:r w:rsidRPr="008F4D87">
          <w:rPr>
            <w:rFonts w:ascii="Times New Roman" w:hAnsi="Times New Roman" w:cs="Times New Roman"/>
            <w:sz w:val="24"/>
            <w:szCs w:val="24"/>
          </w:rPr>
          <w:t xml:space="preserve">Научный журнал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202</w:t>
        </w:r>
        <w:r w:rsidRPr="008F4D87">
          <w:rPr>
            <w:rFonts w:ascii="Times New Roman" w:hAnsi="Times New Roman" w:cs="Times New Roman"/>
            <w:sz w:val="24"/>
            <w:szCs w:val="24"/>
          </w:rPr>
          <w:t>(0</w:t>
        </w:r>
        <w:r>
          <w:rPr>
            <w:rFonts w:ascii="Times New Roman" w:hAnsi="Times New Roman" w:cs="Times New Roman"/>
            <w:sz w:val="24"/>
            <w:szCs w:val="24"/>
            <w:lang w:val="en-US"/>
          </w:rPr>
          <w:t>8</w:t>
        </w:r>
        <w:r w:rsidRPr="008F4D87">
          <w:rPr>
            <w:rFonts w:ascii="Times New Roman" w:hAnsi="Times New Roman" w:cs="Times New Roman"/>
            <w:sz w:val="24"/>
            <w:szCs w:val="24"/>
          </w:rPr>
          <w:t>), 2024 год</w:t>
        </w:r>
      </w:p>
    </w:sdtContent>
  </w:sdt>
  <w:p w14:paraId="53B0BC17" w14:textId="77777777" w:rsidR="00592EAA" w:rsidRDefault="00592E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5315F"/>
    <w:multiLevelType w:val="hybridMultilevel"/>
    <w:tmpl w:val="9F645CD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5A671E8"/>
    <w:multiLevelType w:val="multilevel"/>
    <w:tmpl w:val="AED83004"/>
    <w:lvl w:ilvl="0">
      <w:start w:val="1"/>
      <w:numFmt w:val="decimal"/>
      <w:lvlText w:val="%1."/>
      <w:lvlJc w:val="left"/>
      <w:pPr>
        <w:ind w:left="1399" w:hanging="690"/>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15:restartNumberingAfterBreak="0">
    <w:nsid w:val="0C4D0DA9"/>
    <w:multiLevelType w:val="hybridMultilevel"/>
    <w:tmpl w:val="8AEC05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B2C4BFD"/>
    <w:multiLevelType w:val="hybridMultilevel"/>
    <w:tmpl w:val="AD24AB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6B9609A"/>
    <w:multiLevelType w:val="hybridMultilevel"/>
    <w:tmpl w:val="D8340358"/>
    <w:lvl w:ilvl="0" w:tplc="AA1CA308">
      <w:start w:val="1"/>
      <w:numFmt w:val="decimal"/>
      <w:lvlText w:val="%1."/>
      <w:lvlJc w:val="left"/>
      <w:pPr>
        <w:ind w:left="927" w:hanging="360"/>
      </w:pPr>
      <w:rPr>
        <w:rFonts w:ascii="Times New Roman" w:hAnsi="Times New Roman" w:cs="Times New Roman"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4AB11ACD"/>
    <w:multiLevelType w:val="hybridMultilevel"/>
    <w:tmpl w:val="8CD67266"/>
    <w:lvl w:ilvl="0" w:tplc="F4C23794">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5DE02255"/>
    <w:multiLevelType w:val="hybridMultilevel"/>
    <w:tmpl w:val="A9AE0E98"/>
    <w:lvl w:ilvl="0" w:tplc="B426B6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773B6473"/>
    <w:multiLevelType w:val="hybridMultilevel"/>
    <w:tmpl w:val="5E487BA2"/>
    <w:lvl w:ilvl="0" w:tplc="5D781E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3"/>
  </w:num>
  <w:num w:numId="3">
    <w:abstractNumId w:val="2"/>
  </w:num>
  <w:num w:numId="4">
    <w:abstractNumId w:val="1"/>
  </w:num>
  <w:num w:numId="5">
    <w:abstractNumId w:val="6"/>
  </w:num>
  <w:num w:numId="6">
    <w:abstractNumId w:val="4"/>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43F7D"/>
    <w:rsid w:val="0000075C"/>
    <w:rsid w:val="00001505"/>
    <w:rsid w:val="000365E0"/>
    <w:rsid w:val="00064D1E"/>
    <w:rsid w:val="00065D2F"/>
    <w:rsid w:val="00065F15"/>
    <w:rsid w:val="000754CE"/>
    <w:rsid w:val="00090E50"/>
    <w:rsid w:val="000A779F"/>
    <w:rsid w:val="000A7C7B"/>
    <w:rsid w:val="000B3844"/>
    <w:rsid w:val="000B684E"/>
    <w:rsid w:val="000C568C"/>
    <w:rsid w:val="000C6FD3"/>
    <w:rsid w:val="000D2C7D"/>
    <w:rsid w:val="000E4180"/>
    <w:rsid w:val="00112400"/>
    <w:rsid w:val="0013462E"/>
    <w:rsid w:val="00135858"/>
    <w:rsid w:val="00135A5C"/>
    <w:rsid w:val="00137A88"/>
    <w:rsid w:val="0014063E"/>
    <w:rsid w:val="0014393D"/>
    <w:rsid w:val="00143F25"/>
    <w:rsid w:val="00145C57"/>
    <w:rsid w:val="001576A0"/>
    <w:rsid w:val="00173807"/>
    <w:rsid w:val="00180923"/>
    <w:rsid w:val="00192739"/>
    <w:rsid w:val="00195F4A"/>
    <w:rsid w:val="001A069F"/>
    <w:rsid w:val="001A5CC3"/>
    <w:rsid w:val="001A6BCD"/>
    <w:rsid w:val="001D583A"/>
    <w:rsid w:val="001F2E5F"/>
    <w:rsid w:val="00200743"/>
    <w:rsid w:val="00221275"/>
    <w:rsid w:val="002311C9"/>
    <w:rsid w:val="00232579"/>
    <w:rsid w:val="00233618"/>
    <w:rsid w:val="00247608"/>
    <w:rsid w:val="002628F2"/>
    <w:rsid w:val="00270902"/>
    <w:rsid w:val="0028438C"/>
    <w:rsid w:val="0029616D"/>
    <w:rsid w:val="002965A2"/>
    <w:rsid w:val="00297B12"/>
    <w:rsid w:val="002A7526"/>
    <w:rsid w:val="002A7FD1"/>
    <w:rsid w:val="002B53BF"/>
    <w:rsid w:val="002B5933"/>
    <w:rsid w:val="002E7FAB"/>
    <w:rsid w:val="003013EA"/>
    <w:rsid w:val="00320B8D"/>
    <w:rsid w:val="00320DAC"/>
    <w:rsid w:val="003255B8"/>
    <w:rsid w:val="003326AA"/>
    <w:rsid w:val="00333F3F"/>
    <w:rsid w:val="00345E6C"/>
    <w:rsid w:val="00371DA2"/>
    <w:rsid w:val="003734E8"/>
    <w:rsid w:val="00374E74"/>
    <w:rsid w:val="0037649C"/>
    <w:rsid w:val="003A260C"/>
    <w:rsid w:val="003B0EB4"/>
    <w:rsid w:val="003B55B2"/>
    <w:rsid w:val="003C2757"/>
    <w:rsid w:val="003C389A"/>
    <w:rsid w:val="003C688C"/>
    <w:rsid w:val="003D0AE2"/>
    <w:rsid w:val="003D27E6"/>
    <w:rsid w:val="003D5583"/>
    <w:rsid w:val="003E14EB"/>
    <w:rsid w:val="003E35D0"/>
    <w:rsid w:val="003F0A70"/>
    <w:rsid w:val="003F4F36"/>
    <w:rsid w:val="00400BB2"/>
    <w:rsid w:val="00407E89"/>
    <w:rsid w:val="004128C4"/>
    <w:rsid w:val="00444F78"/>
    <w:rsid w:val="00455D6B"/>
    <w:rsid w:val="00477F2E"/>
    <w:rsid w:val="00482B11"/>
    <w:rsid w:val="0048668C"/>
    <w:rsid w:val="004954E1"/>
    <w:rsid w:val="00497C6B"/>
    <w:rsid w:val="004C2C24"/>
    <w:rsid w:val="004C6FEE"/>
    <w:rsid w:val="004D0B01"/>
    <w:rsid w:val="004E2A7D"/>
    <w:rsid w:val="004E3ECE"/>
    <w:rsid w:val="004F3DFE"/>
    <w:rsid w:val="004F4487"/>
    <w:rsid w:val="00506A64"/>
    <w:rsid w:val="00525BF3"/>
    <w:rsid w:val="00534F35"/>
    <w:rsid w:val="0054480D"/>
    <w:rsid w:val="00546B51"/>
    <w:rsid w:val="005507A2"/>
    <w:rsid w:val="00551A7C"/>
    <w:rsid w:val="00556045"/>
    <w:rsid w:val="00557279"/>
    <w:rsid w:val="00561C88"/>
    <w:rsid w:val="00564CFF"/>
    <w:rsid w:val="00576A38"/>
    <w:rsid w:val="0058679A"/>
    <w:rsid w:val="00592EAA"/>
    <w:rsid w:val="0059460B"/>
    <w:rsid w:val="005A381B"/>
    <w:rsid w:val="005C00F8"/>
    <w:rsid w:val="005C3547"/>
    <w:rsid w:val="005C60E5"/>
    <w:rsid w:val="005D607A"/>
    <w:rsid w:val="005E143F"/>
    <w:rsid w:val="005E3020"/>
    <w:rsid w:val="005F155E"/>
    <w:rsid w:val="005F3791"/>
    <w:rsid w:val="005F3A6C"/>
    <w:rsid w:val="00601112"/>
    <w:rsid w:val="006014BF"/>
    <w:rsid w:val="00611E55"/>
    <w:rsid w:val="006254FE"/>
    <w:rsid w:val="00632DFE"/>
    <w:rsid w:val="006346DC"/>
    <w:rsid w:val="00643AFB"/>
    <w:rsid w:val="006635E7"/>
    <w:rsid w:val="006648B4"/>
    <w:rsid w:val="00673D12"/>
    <w:rsid w:val="006756A9"/>
    <w:rsid w:val="00680C88"/>
    <w:rsid w:val="00692B49"/>
    <w:rsid w:val="006C0C2A"/>
    <w:rsid w:val="006C6902"/>
    <w:rsid w:val="006C698A"/>
    <w:rsid w:val="0070280C"/>
    <w:rsid w:val="00711347"/>
    <w:rsid w:val="00722D01"/>
    <w:rsid w:val="007234D3"/>
    <w:rsid w:val="007353FF"/>
    <w:rsid w:val="0074656F"/>
    <w:rsid w:val="0074658A"/>
    <w:rsid w:val="00747371"/>
    <w:rsid w:val="007612B8"/>
    <w:rsid w:val="00761595"/>
    <w:rsid w:val="00764D5A"/>
    <w:rsid w:val="00770116"/>
    <w:rsid w:val="007711E4"/>
    <w:rsid w:val="0077201B"/>
    <w:rsid w:val="0078581D"/>
    <w:rsid w:val="007A119E"/>
    <w:rsid w:val="007B08EA"/>
    <w:rsid w:val="007C4314"/>
    <w:rsid w:val="007D7F7C"/>
    <w:rsid w:val="007E3A17"/>
    <w:rsid w:val="007F3219"/>
    <w:rsid w:val="007F383C"/>
    <w:rsid w:val="007F3A18"/>
    <w:rsid w:val="007F70EA"/>
    <w:rsid w:val="007F74D6"/>
    <w:rsid w:val="0080425B"/>
    <w:rsid w:val="00822B18"/>
    <w:rsid w:val="00843334"/>
    <w:rsid w:val="00843E22"/>
    <w:rsid w:val="0084609B"/>
    <w:rsid w:val="008635D1"/>
    <w:rsid w:val="008733DD"/>
    <w:rsid w:val="008740EC"/>
    <w:rsid w:val="00882FD0"/>
    <w:rsid w:val="00891692"/>
    <w:rsid w:val="008A1DA3"/>
    <w:rsid w:val="008A52F5"/>
    <w:rsid w:val="008C4D01"/>
    <w:rsid w:val="008D1C75"/>
    <w:rsid w:val="008D2545"/>
    <w:rsid w:val="008E5BE1"/>
    <w:rsid w:val="0090555A"/>
    <w:rsid w:val="0091035C"/>
    <w:rsid w:val="00930394"/>
    <w:rsid w:val="00930FD1"/>
    <w:rsid w:val="00931163"/>
    <w:rsid w:val="00934340"/>
    <w:rsid w:val="00934EDA"/>
    <w:rsid w:val="009373CE"/>
    <w:rsid w:val="00966137"/>
    <w:rsid w:val="0098473B"/>
    <w:rsid w:val="00987A06"/>
    <w:rsid w:val="009A3C7A"/>
    <w:rsid w:val="009A5BD5"/>
    <w:rsid w:val="009B161E"/>
    <w:rsid w:val="009D08B8"/>
    <w:rsid w:val="009D3380"/>
    <w:rsid w:val="009D443E"/>
    <w:rsid w:val="009F7257"/>
    <w:rsid w:val="00A14D09"/>
    <w:rsid w:val="00A16ACF"/>
    <w:rsid w:val="00A43F7D"/>
    <w:rsid w:val="00A45B69"/>
    <w:rsid w:val="00A53A0C"/>
    <w:rsid w:val="00A546A2"/>
    <w:rsid w:val="00A54CD4"/>
    <w:rsid w:val="00A5719A"/>
    <w:rsid w:val="00A640E7"/>
    <w:rsid w:val="00A6445E"/>
    <w:rsid w:val="00A64E96"/>
    <w:rsid w:val="00A66F48"/>
    <w:rsid w:val="00A70A41"/>
    <w:rsid w:val="00A72D9C"/>
    <w:rsid w:val="00A76BE8"/>
    <w:rsid w:val="00A804EA"/>
    <w:rsid w:val="00A80DC2"/>
    <w:rsid w:val="00A91B0E"/>
    <w:rsid w:val="00AB5847"/>
    <w:rsid w:val="00AC1051"/>
    <w:rsid w:val="00AC2D58"/>
    <w:rsid w:val="00AC2FE0"/>
    <w:rsid w:val="00AC4044"/>
    <w:rsid w:val="00AC53C5"/>
    <w:rsid w:val="00AC61D2"/>
    <w:rsid w:val="00AD0905"/>
    <w:rsid w:val="00AE24E2"/>
    <w:rsid w:val="00AE3931"/>
    <w:rsid w:val="00AE446C"/>
    <w:rsid w:val="00AE5914"/>
    <w:rsid w:val="00AF15DF"/>
    <w:rsid w:val="00B068FC"/>
    <w:rsid w:val="00B12BF1"/>
    <w:rsid w:val="00B142E6"/>
    <w:rsid w:val="00B16A78"/>
    <w:rsid w:val="00B22310"/>
    <w:rsid w:val="00B42CA9"/>
    <w:rsid w:val="00B43CC4"/>
    <w:rsid w:val="00B46D74"/>
    <w:rsid w:val="00B52F72"/>
    <w:rsid w:val="00B62A91"/>
    <w:rsid w:val="00B945BF"/>
    <w:rsid w:val="00B94CC8"/>
    <w:rsid w:val="00B96B68"/>
    <w:rsid w:val="00BA2B66"/>
    <w:rsid w:val="00BA39BA"/>
    <w:rsid w:val="00BA6C0D"/>
    <w:rsid w:val="00BA6D99"/>
    <w:rsid w:val="00BB7857"/>
    <w:rsid w:val="00BC5559"/>
    <w:rsid w:val="00BC5A15"/>
    <w:rsid w:val="00BD0B51"/>
    <w:rsid w:val="00BD514C"/>
    <w:rsid w:val="00BE1D7C"/>
    <w:rsid w:val="00BF0A3B"/>
    <w:rsid w:val="00BF4AC2"/>
    <w:rsid w:val="00C03566"/>
    <w:rsid w:val="00C0799B"/>
    <w:rsid w:val="00C11515"/>
    <w:rsid w:val="00C15F40"/>
    <w:rsid w:val="00C16033"/>
    <w:rsid w:val="00C16052"/>
    <w:rsid w:val="00C2462D"/>
    <w:rsid w:val="00C37A81"/>
    <w:rsid w:val="00C67A5A"/>
    <w:rsid w:val="00C706F8"/>
    <w:rsid w:val="00C76F3A"/>
    <w:rsid w:val="00CA49E6"/>
    <w:rsid w:val="00CB2855"/>
    <w:rsid w:val="00CC6CD4"/>
    <w:rsid w:val="00CD17AE"/>
    <w:rsid w:val="00CD1EF7"/>
    <w:rsid w:val="00CD501F"/>
    <w:rsid w:val="00CF2F8B"/>
    <w:rsid w:val="00D04A89"/>
    <w:rsid w:val="00D052EC"/>
    <w:rsid w:val="00D152AE"/>
    <w:rsid w:val="00D156DF"/>
    <w:rsid w:val="00D225E9"/>
    <w:rsid w:val="00D52027"/>
    <w:rsid w:val="00D62390"/>
    <w:rsid w:val="00D63D08"/>
    <w:rsid w:val="00D847AD"/>
    <w:rsid w:val="00D93DD2"/>
    <w:rsid w:val="00DB30B7"/>
    <w:rsid w:val="00DC1B14"/>
    <w:rsid w:val="00DC717C"/>
    <w:rsid w:val="00DD5E63"/>
    <w:rsid w:val="00DE33CD"/>
    <w:rsid w:val="00DF0E1A"/>
    <w:rsid w:val="00E0701D"/>
    <w:rsid w:val="00E11EAC"/>
    <w:rsid w:val="00E127EA"/>
    <w:rsid w:val="00E23BC4"/>
    <w:rsid w:val="00E30B23"/>
    <w:rsid w:val="00E31D27"/>
    <w:rsid w:val="00E32E46"/>
    <w:rsid w:val="00E35BC0"/>
    <w:rsid w:val="00E40526"/>
    <w:rsid w:val="00E54F67"/>
    <w:rsid w:val="00E8066B"/>
    <w:rsid w:val="00E85191"/>
    <w:rsid w:val="00E86BEF"/>
    <w:rsid w:val="00E9127E"/>
    <w:rsid w:val="00E96AB0"/>
    <w:rsid w:val="00EA71DA"/>
    <w:rsid w:val="00EC0C3A"/>
    <w:rsid w:val="00EE50E9"/>
    <w:rsid w:val="00F02311"/>
    <w:rsid w:val="00F02410"/>
    <w:rsid w:val="00F048A7"/>
    <w:rsid w:val="00F129ED"/>
    <w:rsid w:val="00F130C0"/>
    <w:rsid w:val="00F328C0"/>
    <w:rsid w:val="00F371B9"/>
    <w:rsid w:val="00F42FDD"/>
    <w:rsid w:val="00F446DE"/>
    <w:rsid w:val="00F51832"/>
    <w:rsid w:val="00F5746B"/>
    <w:rsid w:val="00F67BC4"/>
    <w:rsid w:val="00F71D1D"/>
    <w:rsid w:val="00F83F9A"/>
    <w:rsid w:val="00F868BD"/>
    <w:rsid w:val="00F91BA6"/>
    <w:rsid w:val="00F92B9B"/>
    <w:rsid w:val="00F96902"/>
    <w:rsid w:val="00FA767A"/>
    <w:rsid w:val="00FB3D80"/>
    <w:rsid w:val="00FB3F4F"/>
    <w:rsid w:val="00FB5846"/>
    <w:rsid w:val="00FE3949"/>
    <w:rsid w:val="00FF19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7594C8"/>
  <w15:docId w15:val="{01C91D3C-A91B-8D44-BF69-083D03D1F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08B8"/>
  </w:style>
  <w:style w:type="paragraph" w:styleId="Heading1">
    <w:name w:val="heading 1"/>
    <w:basedOn w:val="Normal"/>
    <w:next w:val="Normal"/>
    <w:link w:val="Heading1Char"/>
    <w:uiPriority w:val="9"/>
    <w:qFormat/>
    <w:rsid w:val="00B46D74"/>
    <w:pPr>
      <w:keepNext/>
      <w:keepLines/>
      <w:spacing w:before="240" w:after="0"/>
      <w:outlineLvl w:val="0"/>
    </w:pPr>
    <w:rPr>
      <w:rFonts w:asciiTheme="majorHAnsi" w:eastAsiaTheme="majorEastAsia" w:hAnsiTheme="majorHAnsi" w:cstheme="majorBidi"/>
      <w:color w:val="2F5496" w:themeColor="accent1" w:themeShade="BF"/>
      <w:sz w:val="32"/>
      <w:szCs w:val="32"/>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D58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1D583A"/>
    <w:rPr>
      <w:color w:val="0000FF"/>
      <w:u w:val="single"/>
    </w:rPr>
  </w:style>
  <w:style w:type="paragraph" w:styleId="NoSpacing">
    <w:name w:val="No Spacing"/>
    <w:uiPriority w:val="1"/>
    <w:qFormat/>
    <w:rsid w:val="00407E89"/>
    <w:pPr>
      <w:spacing w:after="0" w:line="240" w:lineRule="auto"/>
    </w:pPr>
  </w:style>
  <w:style w:type="character" w:customStyle="1" w:styleId="BodyTextChar">
    <w:name w:val="Body Text Char"/>
    <w:basedOn w:val="DefaultParagraphFont"/>
    <w:link w:val="BodyText"/>
    <w:uiPriority w:val="99"/>
    <w:rsid w:val="00C03566"/>
    <w:rPr>
      <w:rFonts w:ascii="Times New Roman" w:hAnsi="Times New Roman" w:cs="Times New Roman"/>
      <w:sz w:val="27"/>
      <w:szCs w:val="27"/>
      <w:shd w:val="clear" w:color="auto" w:fill="FFFFFF"/>
    </w:rPr>
  </w:style>
  <w:style w:type="paragraph" w:styleId="BodyText">
    <w:name w:val="Body Text"/>
    <w:basedOn w:val="Normal"/>
    <w:link w:val="BodyTextChar"/>
    <w:uiPriority w:val="99"/>
    <w:rsid w:val="00C03566"/>
    <w:pPr>
      <w:shd w:val="clear" w:color="auto" w:fill="FFFFFF"/>
      <w:spacing w:after="60" w:line="240" w:lineRule="atLeast"/>
    </w:pPr>
    <w:rPr>
      <w:rFonts w:ascii="Times New Roman" w:hAnsi="Times New Roman" w:cs="Times New Roman"/>
      <w:sz w:val="27"/>
      <w:szCs w:val="27"/>
    </w:rPr>
  </w:style>
  <w:style w:type="character" w:customStyle="1" w:styleId="a">
    <w:name w:val="Основной текст Знак"/>
    <w:basedOn w:val="DefaultParagraphFont"/>
    <w:uiPriority w:val="99"/>
    <w:semiHidden/>
    <w:rsid w:val="00C03566"/>
  </w:style>
  <w:style w:type="paragraph" w:styleId="ListParagraph">
    <w:name w:val="List Paragraph"/>
    <w:basedOn w:val="Normal"/>
    <w:uiPriority w:val="34"/>
    <w:qFormat/>
    <w:rsid w:val="00C03566"/>
    <w:pPr>
      <w:ind w:left="720"/>
      <w:contextualSpacing/>
    </w:pPr>
  </w:style>
  <w:style w:type="paragraph" w:styleId="BodyText2">
    <w:name w:val="Body Text 2"/>
    <w:basedOn w:val="Normal"/>
    <w:link w:val="BodyText2Char"/>
    <w:uiPriority w:val="99"/>
    <w:unhideWhenUsed/>
    <w:rsid w:val="00270902"/>
    <w:pPr>
      <w:spacing w:after="120" w:line="480" w:lineRule="auto"/>
    </w:pPr>
  </w:style>
  <w:style w:type="character" w:customStyle="1" w:styleId="BodyText2Char">
    <w:name w:val="Body Text 2 Char"/>
    <w:basedOn w:val="DefaultParagraphFont"/>
    <w:link w:val="BodyText2"/>
    <w:uiPriority w:val="99"/>
    <w:rsid w:val="00270902"/>
  </w:style>
  <w:style w:type="paragraph" w:styleId="BodyTextIndent">
    <w:name w:val="Body Text Indent"/>
    <w:basedOn w:val="Normal"/>
    <w:link w:val="BodyTextIndentChar"/>
    <w:uiPriority w:val="99"/>
    <w:unhideWhenUsed/>
    <w:rsid w:val="00DB30B7"/>
    <w:pPr>
      <w:spacing w:after="120"/>
      <w:ind w:left="283"/>
    </w:pPr>
  </w:style>
  <w:style w:type="character" w:customStyle="1" w:styleId="BodyTextIndentChar">
    <w:name w:val="Body Text Indent Char"/>
    <w:basedOn w:val="DefaultParagraphFont"/>
    <w:link w:val="BodyTextIndent"/>
    <w:uiPriority w:val="99"/>
    <w:rsid w:val="00DB30B7"/>
  </w:style>
  <w:style w:type="paragraph" w:styleId="BodyTextIndent2">
    <w:name w:val="Body Text Indent 2"/>
    <w:basedOn w:val="Normal"/>
    <w:link w:val="BodyTextIndent2Char"/>
    <w:uiPriority w:val="99"/>
    <w:unhideWhenUsed/>
    <w:rsid w:val="00B43CC4"/>
    <w:pPr>
      <w:spacing w:after="120" w:line="480" w:lineRule="auto"/>
      <w:ind w:left="283"/>
    </w:pPr>
    <w:rPr>
      <w:rFonts w:ascii="Calibri" w:eastAsia="Calibri" w:hAnsi="Calibri" w:cs="Times New Roman"/>
    </w:rPr>
  </w:style>
  <w:style w:type="character" w:customStyle="1" w:styleId="BodyTextIndent2Char">
    <w:name w:val="Body Text Indent 2 Char"/>
    <w:basedOn w:val="DefaultParagraphFont"/>
    <w:link w:val="BodyTextIndent2"/>
    <w:uiPriority w:val="99"/>
    <w:rsid w:val="00B43CC4"/>
    <w:rPr>
      <w:rFonts w:ascii="Calibri" w:eastAsia="Calibri" w:hAnsi="Calibri" w:cs="Times New Roman"/>
    </w:rPr>
  </w:style>
  <w:style w:type="character" w:customStyle="1" w:styleId="hps">
    <w:name w:val="hps"/>
    <w:basedOn w:val="DefaultParagraphFont"/>
    <w:rsid w:val="00F02311"/>
  </w:style>
  <w:style w:type="character" w:customStyle="1" w:styleId="hpsatn">
    <w:name w:val="hps atn"/>
    <w:basedOn w:val="DefaultParagraphFont"/>
    <w:rsid w:val="00F02311"/>
  </w:style>
  <w:style w:type="character" w:customStyle="1" w:styleId="citationsource-journal">
    <w:name w:val="citation_source-journal"/>
    <w:basedOn w:val="DefaultParagraphFont"/>
    <w:rsid w:val="000E4180"/>
  </w:style>
  <w:style w:type="paragraph" w:customStyle="1" w:styleId="u">
    <w:name w:val="u"/>
    <w:basedOn w:val="Normal"/>
    <w:rsid w:val="009A5B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ing1Char">
    <w:name w:val="Heading 1 Char"/>
    <w:basedOn w:val="DefaultParagraphFont"/>
    <w:link w:val="Heading1"/>
    <w:uiPriority w:val="9"/>
    <w:rsid w:val="00B46D74"/>
    <w:rPr>
      <w:rFonts w:asciiTheme="majorHAnsi" w:eastAsiaTheme="majorEastAsia" w:hAnsiTheme="majorHAnsi" w:cstheme="majorBidi"/>
      <w:color w:val="2F5496" w:themeColor="accent1" w:themeShade="BF"/>
      <w:sz w:val="32"/>
      <w:szCs w:val="32"/>
      <w:lang w:eastAsia="ru-RU"/>
    </w:rPr>
  </w:style>
  <w:style w:type="paragraph" w:styleId="BalloonText">
    <w:name w:val="Balloon Text"/>
    <w:basedOn w:val="Normal"/>
    <w:link w:val="BalloonTextChar"/>
    <w:uiPriority w:val="99"/>
    <w:semiHidden/>
    <w:unhideWhenUsed/>
    <w:rsid w:val="00E30B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0B23"/>
    <w:rPr>
      <w:rFonts w:ascii="Tahoma" w:hAnsi="Tahoma" w:cs="Tahoma"/>
      <w:sz w:val="16"/>
      <w:szCs w:val="16"/>
    </w:rPr>
  </w:style>
  <w:style w:type="paragraph" w:customStyle="1" w:styleId="Style2">
    <w:name w:val="Style2"/>
    <w:basedOn w:val="Normal"/>
    <w:rsid w:val="00FF19AD"/>
    <w:pPr>
      <w:widowControl w:val="0"/>
      <w:autoSpaceDE w:val="0"/>
      <w:autoSpaceDN w:val="0"/>
      <w:adjustRightInd w:val="0"/>
      <w:spacing w:after="0" w:line="229" w:lineRule="exact"/>
      <w:ind w:firstLine="455"/>
      <w:jc w:val="both"/>
    </w:pPr>
    <w:rPr>
      <w:rFonts w:ascii="Times New Roman" w:eastAsia="Times New Roman" w:hAnsi="Times New Roman" w:cs="Times New Roman"/>
      <w:sz w:val="24"/>
      <w:szCs w:val="24"/>
      <w:lang w:eastAsia="ru-RU"/>
    </w:rPr>
  </w:style>
  <w:style w:type="character" w:styleId="Emphasis">
    <w:name w:val="Emphasis"/>
    <w:basedOn w:val="DefaultParagraphFont"/>
    <w:uiPriority w:val="20"/>
    <w:qFormat/>
    <w:rsid w:val="00761595"/>
    <w:rPr>
      <w:i/>
      <w:iCs/>
    </w:rPr>
  </w:style>
  <w:style w:type="character" w:customStyle="1" w:styleId="wo">
    <w:name w:val="wo"/>
    <w:basedOn w:val="DefaultParagraphFont"/>
    <w:rsid w:val="00AE3931"/>
  </w:style>
  <w:style w:type="paragraph" w:styleId="Header">
    <w:name w:val="header"/>
    <w:basedOn w:val="Normal"/>
    <w:link w:val="HeaderChar"/>
    <w:uiPriority w:val="99"/>
    <w:unhideWhenUsed/>
    <w:rsid w:val="00592EAA"/>
    <w:pPr>
      <w:tabs>
        <w:tab w:val="center" w:pos="4844"/>
        <w:tab w:val="right" w:pos="9689"/>
      </w:tabs>
      <w:spacing w:after="0" w:line="240" w:lineRule="auto"/>
    </w:pPr>
  </w:style>
  <w:style w:type="character" w:customStyle="1" w:styleId="HeaderChar">
    <w:name w:val="Header Char"/>
    <w:basedOn w:val="DefaultParagraphFont"/>
    <w:link w:val="Header"/>
    <w:uiPriority w:val="99"/>
    <w:rsid w:val="00592EAA"/>
  </w:style>
  <w:style w:type="paragraph" w:styleId="Footer">
    <w:name w:val="footer"/>
    <w:basedOn w:val="Normal"/>
    <w:link w:val="FooterChar"/>
    <w:uiPriority w:val="99"/>
    <w:unhideWhenUsed/>
    <w:rsid w:val="00592EAA"/>
    <w:pPr>
      <w:tabs>
        <w:tab w:val="center" w:pos="4844"/>
        <w:tab w:val="right" w:pos="9689"/>
      </w:tabs>
      <w:spacing w:after="0" w:line="240" w:lineRule="auto"/>
    </w:pPr>
  </w:style>
  <w:style w:type="character" w:customStyle="1" w:styleId="FooterChar">
    <w:name w:val="Footer Char"/>
    <w:basedOn w:val="DefaultParagraphFont"/>
    <w:link w:val="Footer"/>
    <w:uiPriority w:val="99"/>
    <w:rsid w:val="00592EAA"/>
  </w:style>
  <w:style w:type="character" w:styleId="PageNumber">
    <w:name w:val="page number"/>
    <w:basedOn w:val="DefaultParagraphFont"/>
    <w:uiPriority w:val="99"/>
    <w:semiHidden/>
    <w:unhideWhenUsed/>
    <w:rsid w:val="00EC0C3A"/>
  </w:style>
  <w:style w:type="character" w:styleId="UnresolvedMention">
    <w:name w:val="Unresolved Mention"/>
    <w:basedOn w:val="DefaultParagraphFont"/>
    <w:uiPriority w:val="99"/>
    <w:semiHidden/>
    <w:unhideWhenUsed/>
    <w:rsid w:val="00546B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2350">
      <w:bodyDiv w:val="1"/>
      <w:marLeft w:val="0"/>
      <w:marRight w:val="0"/>
      <w:marTop w:val="0"/>
      <w:marBottom w:val="0"/>
      <w:divBdr>
        <w:top w:val="none" w:sz="0" w:space="0" w:color="auto"/>
        <w:left w:val="none" w:sz="0" w:space="0" w:color="auto"/>
        <w:bottom w:val="none" w:sz="0" w:space="0" w:color="auto"/>
        <w:right w:val="none" w:sz="0" w:space="0" w:color="auto"/>
      </w:divBdr>
    </w:div>
    <w:div w:id="598491472">
      <w:bodyDiv w:val="1"/>
      <w:marLeft w:val="0"/>
      <w:marRight w:val="0"/>
      <w:marTop w:val="0"/>
      <w:marBottom w:val="0"/>
      <w:divBdr>
        <w:top w:val="none" w:sz="0" w:space="0" w:color="auto"/>
        <w:left w:val="none" w:sz="0" w:space="0" w:color="auto"/>
        <w:bottom w:val="none" w:sz="0" w:space="0" w:color="auto"/>
        <w:right w:val="none" w:sz="0" w:space="0" w:color="auto"/>
      </w:divBdr>
    </w:div>
    <w:div w:id="1629123942">
      <w:bodyDiv w:val="1"/>
      <w:marLeft w:val="0"/>
      <w:marRight w:val="0"/>
      <w:marTop w:val="0"/>
      <w:marBottom w:val="0"/>
      <w:divBdr>
        <w:top w:val="none" w:sz="0" w:space="0" w:color="auto"/>
        <w:left w:val="none" w:sz="0" w:space="0" w:color="auto"/>
        <w:bottom w:val="none" w:sz="0" w:space="0" w:color="auto"/>
        <w:right w:val="none" w:sz="0" w:space="0" w:color="auto"/>
      </w:divBdr>
    </w:div>
    <w:div w:id="1766412498">
      <w:bodyDiv w:val="1"/>
      <w:marLeft w:val="0"/>
      <w:marRight w:val="0"/>
      <w:marTop w:val="0"/>
      <w:marBottom w:val="0"/>
      <w:divBdr>
        <w:top w:val="none" w:sz="0" w:space="0" w:color="auto"/>
        <w:left w:val="none" w:sz="0" w:space="0" w:color="auto"/>
        <w:bottom w:val="none" w:sz="0" w:space="0" w:color="auto"/>
        <w:right w:val="none" w:sz="0" w:space="0" w:color="auto"/>
      </w:divBdr>
    </w:div>
    <w:div w:id="1906913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wmf"/><Relationship Id="rId21" Type="http://schemas.openxmlformats.org/officeDocument/2006/relationships/hyperlink" Target="https://ru.wikipedia.org/wiki/%D0%A0%D0%BE%D0%B7%D0%BE%D0%B2%D1%8B%D0%B5" TargetMode="External"/><Relationship Id="rId42" Type="http://schemas.openxmlformats.org/officeDocument/2006/relationships/image" Target="media/image11.wmf"/><Relationship Id="rId47" Type="http://schemas.openxmlformats.org/officeDocument/2006/relationships/oleObject" Target="embeddings/oleObject12.bin"/><Relationship Id="rId63" Type="http://schemas.openxmlformats.org/officeDocument/2006/relationships/oleObject" Target="embeddings/oleObject20.bin"/><Relationship Id="rId68" Type="http://schemas.openxmlformats.org/officeDocument/2006/relationships/image" Target="media/image24.wmf"/><Relationship Id="rId16" Type="http://schemas.openxmlformats.org/officeDocument/2006/relationships/image" Target="media/image1.jpeg"/><Relationship Id="rId11" Type="http://schemas.openxmlformats.org/officeDocument/2006/relationships/hyperlink" Target="mailto:tsar.ru@gmail.com" TargetMode="External"/><Relationship Id="rId32" Type="http://schemas.openxmlformats.org/officeDocument/2006/relationships/image" Target="media/image6.wmf"/><Relationship Id="rId37" Type="http://schemas.openxmlformats.org/officeDocument/2006/relationships/oleObject" Target="embeddings/oleObject7.bin"/><Relationship Id="rId53" Type="http://schemas.openxmlformats.org/officeDocument/2006/relationships/oleObject" Target="embeddings/oleObject15.bin"/><Relationship Id="rId58" Type="http://schemas.openxmlformats.org/officeDocument/2006/relationships/image" Target="media/image19.wmf"/><Relationship Id="rId74" Type="http://schemas.openxmlformats.org/officeDocument/2006/relationships/image" Target="media/image27.jpeg"/><Relationship Id="rId79" Type="http://schemas.openxmlformats.org/officeDocument/2006/relationships/hyperlink" Target="https://ru.wikipedia.org/wiki/%D0%9C%D0%B0%D0%BA%D0%BE%D0%B2%D1%8B%D0%B5" TargetMode="External"/><Relationship Id="rId5" Type="http://schemas.openxmlformats.org/officeDocument/2006/relationships/webSettings" Target="webSettings.xml"/><Relationship Id="rId61" Type="http://schemas.openxmlformats.org/officeDocument/2006/relationships/oleObject" Target="embeddings/oleObject19.bin"/><Relationship Id="rId19" Type="http://schemas.openxmlformats.org/officeDocument/2006/relationships/hyperlink" Target="https://ru.wikipedia.org/wiki/%D0%91%D1%83%D0%BA%D0%BE%D0%B2%D1%8B%D0%B5" TargetMode="External"/><Relationship Id="rId14" Type="http://schemas.openxmlformats.org/officeDocument/2006/relationships/header" Target="header2.xml"/><Relationship Id="rId22" Type="http://schemas.openxmlformats.org/officeDocument/2006/relationships/hyperlink" Target="https://ru.wikipedia.org/wiki/%D0%9C%D0%B0%D0%BA%D0%BE%D0%B2%D1%8B%D0%B5" TargetMode="External"/><Relationship Id="rId27" Type="http://schemas.openxmlformats.org/officeDocument/2006/relationships/oleObject" Target="embeddings/oleObject2.bin"/><Relationship Id="rId30" Type="http://schemas.openxmlformats.org/officeDocument/2006/relationships/image" Target="media/image5.w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4.wmf"/><Relationship Id="rId56" Type="http://schemas.openxmlformats.org/officeDocument/2006/relationships/image" Target="media/image18.wmf"/><Relationship Id="rId64" Type="http://schemas.openxmlformats.org/officeDocument/2006/relationships/image" Target="media/image22.wmf"/><Relationship Id="rId69" Type="http://schemas.openxmlformats.org/officeDocument/2006/relationships/oleObject" Target="embeddings/oleObject23.bin"/><Relationship Id="rId77" Type="http://schemas.openxmlformats.org/officeDocument/2006/relationships/hyperlink" Target="https://ru.wikipedia.org/wiki/%D0%A0%D0%BE%D0%B7%D0%BE%D0%B2%D1%8B%D0%B5" TargetMode="External"/><Relationship Id="rId8" Type="http://schemas.openxmlformats.org/officeDocument/2006/relationships/hyperlink" Target="mailto:podstreshnaya2015@yandex.ru" TargetMode="External"/><Relationship Id="rId51" Type="http://schemas.openxmlformats.org/officeDocument/2006/relationships/oleObject" Target="embeddings/oleObject14.bin"/><Relationship Id="rId72" Type="http://schemas.openxmlformats.org/officeDocument/2006/relationships/image" Target="media/image26.w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dx.doi.org/10.21515/1990-4665-202-037" TargetMode="External"/><Relationship Id="rId17" Type="http://schemas.openxmlformats.org/officeDocument/2006/relationships/hyperlink" Target="https://ru.wikipedia.org/wiki/%D0%9C%D0%B0%D1%81%D0%BB%D0%B8%D0%BD%D0%BE%D0%B2%D1%8B%D0%B5" TargetMode="Externa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9.wmf"/><Relationship Id="rId46" Type="http://schemas.openxmlformats.org/officeDocument/2006/relationships/image" Target="media/image13.wmf"/><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hyperlink" Target="https://ru.wikipedia.org/wiki/%D0%A0%D0%BE%D0%B7%D0%BE%D0%B2%D1%8B%D0%B5" TargetMode="External"/><Relationship Id="rId41" Type="http://schemas.openxmlformats.org/officeDocument/2006/relationships/oleObject" Target="embeddings/oleObject9.bin"/><Relationship Id="rId54" Type="http://schemas.openxmlformats.org/officeDocument/2006/relationships/image" Target="media/image17.wmf"/><Relationship Id="rId62" Type="http://schemas.openxmlformats.org/officeDocument/2006/relationships/image" Target="media/image21.wmf"/><Relationship Id="rId70" Type="http://schemas.openxmlformats.org/officeDocument/2006/relationships/image" Target="media/image25.wmf"/><Relationship Id="rId75" Type="http://schemas.openxmlformats.org/officeDocument/2006/relationships/hyperlink" Target="https://ru.wikipedia.org/wiki/%D0%9C%D0%B0%D1%81%D0%BB%D0%B8%D0%BD%D0%BE%D0%B2%D1%8B%D0%B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s://ru.wikipedia.org/wiki/%D0%AF%D1%81%D0%BD%D0%BE%D1%82%D0%BA%D0%BE%D0%B2%D1%8B%D0%B5" TargetMode="External"/><Relationship Id="rId28" Type="http://schemas.openxmlformats.org/officeDocument/2006/relationships/image" Target="media/image4.wmf"/><Relationship Id="rId36" Type="http://schemas.openxmlformats.org/officeDocument/2006/relationships/image" Target="media/image8.wmf"/><Relationship Id="rId49" Type="http://schemas.openxmlformats.org/officeDocument/2006/relationships/oleObject" Target="embeddings/oleObject13.bin"/><Relationship Id="rId57" Type="http://schemas.openxmlformats.org/officeDocument/2006/relationships/oleObject" Target="embeddings/oleObject17.bin"/><Relationship Id="rId10" Type="http://schemas.openxmlformats.org/officeDocument/2006/relationships/hyperlink" Target="mailto:podstreshnaya2015@yandex.ru" TargetMode="External"/><Relationship Id="rId31" Type="http://schemas.openxmlformats.org/officeDocument/2006/relationships/oleObject" Target="embeddings/oleObject4.bin"/><Relationship Id="rId44" Type="http://schemas.openxmlformats.org/officeDocument/2006/relationships/image" Target="media/image12.wmf"/><Relationship Id="rId52" Type="http://schemas.openxmlformats.org/officeDocument/2006/relationships/image" Target="media/image16.wmf"/><Relationship Id="rId60" Type="http://schemas.openxmlformats.org/officeDocument/2006/relationships/image" Target="media/image20.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hyperlink" Target="https://ru.wikipedia.org/wiki/%D0%A0%D0%BE%D0%B7%D0%BE%D0%B2%D1%8B%D0%B5"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tsar.ru@gmail.com" TargetMode="External"/><Relationship Id="rId13" Type="http://schemas.openxmlformats.org/officeDocument/2006/relationships/header" Target="header1.xml"/><Relationship Id="rId18" Type="http://schemas.openxmlformats.org/officeDocument/2006/relationships/hyperlink" Target="https://ru.wikipedia.org/wiki/%D0%9B%D0%B0%D1%82%D0%B8%D0%BD%D1%81%D0%BA%D0%B8%D0%B9_%D1%8F%D0%B7%D1%8B%D0%BA" TargetMode="External"/><Relationship Id="rId39" Type="http://schemas.openxmlformats.org/officeDocument/2006/relationships/oleObject" Target="embeddings/oleObject8.bin"/><Relationship Id="rId34" Type="http://schemas.openxmlformats.org/officeDocument/2006/relationships/image" Target="media/image7.wmf"/><Relationship Id="rId50" Type="http://schemas.openxmlformats.org/officeDocument/2006/relationships/image" Target="media/image15.wmf"/><Relationship Id="rId55" Type="http://schemas.openxmlformats.org/officeDocument/2006/relationships/oleObject" Target="embeddings/oleObject16.bin"/><Relationship Id="rId76" Type="http://schemas.openxmlformats.org/officeDocument/2006/relationships/hyperlink" Target="https://ru.wikipedia.org/wiki/%D0%91%D1%83%D0%BA%D0%BE%D0%B2%D1%8B%D0%B5" TargetMode="External"/><Relationship Id="rId7" Type="http://schemas.openxmlformats.org/officeDocument/2006/relationships/endnotes" Target="endnotes.xml"/><Relationship Id="rId71" Type="http://schemas.openxmlformats.org/officeDocument/2006/relationships/oleObject" Target="embeddings/oleObject24.bin"/><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2.wmf"/><Relationship Id="rId40" Type="http://schemas.openxmlformats.org/officeDocument/2006/relationships/image" Target="media/image10.wmf"/><Relationship Id="rId45" Type="http://schemas.openxmlformats.org/officeDocument/2006/relationships/oleObject" Target="embeddings/oleObject11.bin"/><Relationship Id="rId66" Type="http://schemas.openxmlformats.org/officeDocument/2006/relationships/image" Target="media/image23.wmf"/></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8/pdf/3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Бог12</b:Tag>
    <b:SourceType>Book</b:SourceType>
    <b:Guid>{9E056512-5BBA-4ED6-A71F-F5BE21829607}</b:Guid>
    <b:Author>
      <b:Author>
        <b:NameList>
          <b:Person>
            <b:Last>Боговая</b:Last>
            <b:First>И.О.</b:First>
          </b:Person>
        </b:NameList>
      </b:Author>
    </b:Author>
    <b:Title>Озеленение населенных мест</b:Title>
    <b:Year>2012</b:Year>
    <b:City>Краснодар</b:City>
    <b:Publisher>Лань</b:Publisher>
    <b:RefOrder>1</b:RefOrder>
  </b:Source>
</b:Sources>
</file>

<file path=customXml/itemProps1.xml><?xml version="1.0" encoding="utf-8"?>
<ds:datastoreItem xmlns:ds="http://schemas.openxmlformats.org/officeDocument/2006/customXml" ds:itemID="{54D6D260-5FEB-407F-8F28-9A0A7ABD8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2137</TotalTime>
  <Pages>17</Pages>
  <Words>5197</Words>
  <Characters>29627</Characters>
  <Application>Microsoft Office Word</Application>
  <DocSecurity>0</DocSecurity>
  <Lines>246</Lines>
  <Paragraphs>69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34755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Дарья Подстрешная</dc:creator>
  <cp:keywords/>
  <dc:description/>
  <cp:lastModifiedBy>Microsoft Office User</cp:lastModifiedBy>
  <cp:revision>114</cp:revision>
  <dcterms:created xsi:type="dcterms:W3CDTF">2024-07-16T08:56:00Z</dcterms:created>
  <dcterms:modified xsi:type="dcterms:W3CDTF">2024-10-29T22:37:00Z</dcterms:modified>
</cp:coreProperties>
</file>