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680"/>
        <w:gridCol w:w="4563"/>
      </w:tblGrid>
      <w:tr w:rsidR="00456079" w:rsidRPr="00F8652D" w14:paraId="237CB799" w14:textId="77777777" w:rsidTr="00B56152">
        <w:tc>
          <w:tcPr>
            <w:tcW w:w="4680" w:type="dxa"/>
          </w:tcPr>
          <w:p w14:paraId="69F300C2" w14:textId="77777777" w:rsidR="00456079" w:rsidRPr="00E574CE" w:rsidRDefault="00456079" w:rsidP="00B56152">
            <w:pPr>
              <w:rPr>
                <w:rFonts w:ascii="Times New Roman" w:hAnsi="Times New Roman" w:cs="Times New Roman"/>
                <w:bCs/>
                <w:sz w:val="20"/>
                <w:szCs w:val="20"/>
                <w:lang w:val="ru-RU"/>
              </w:rPr>
            </w:pPr>
            <w:r w:rsidRPr="00E574CE">
              <w:rPr>
                <w:rFonts w:ascii="Times New Roman" w:hAnsi="Times New Roman" w:cs="Times New Roman"/>
                <w:bCs/>
                <w:sz w:val="20"/>
                <w:szCs w:val="20"/>
                <w:lang w:val="ru-RU"/>
              </w:rPr>
              <w:t>УДК 631.363.27</w:t>
            </w:r>
          </w:p>
          <w:p w14:paraId="2A710951" w14:textId="77777777" w:rsidR="00971CA0" w:rsidRPr="00B56152" w:rsidRDefault="00971CA0" w:rsidP="00B56152">
            <w:pPr>
              <w:rPr>
                <w:rFonts w:ascii="Times New Roman" w:hAnsi="Times New Roman" w:cs="Times New Roman"/>
                <w:sz w:val="20"/>
                <w:szCs w:val="20"/>
                <w:lang w:val="ru-RU"/>
              </w:rPr>
            </w:pPr>
          </w:p>
          <w:p w14:paraId="4D7F1F0C" w14:textId="77777777" w:rsidR="00456079"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 xml:space="preserve">4.3.1.Технологии, машины и </w:t>
            </w:r>
            <w:r>
              <w:rPr>
                <w:rFonts w:ascii="Times New Roman" w:hAnsi="Times New Roman" w:cs="Times New Roman"/>
                <w:sz w:val="20"/>
                <w:szCs w:val="20"/>
                <w:lang w:val="ru-RU"/>
              </w:rPr>
              <w:t xml:space="preserve"> </w:t>
            </w:r>
            <w:r w:rsidRPr="00E10C8A">
              <w:rPr>
                <w:rFonts w:ascii="Times New Roman" w:hAnsi="Times New Roman" w:cs="Times New Roman"/>
                <w:sz w:val="20"/>
                <w:szCs w:val="20"/>
                <w:lang w:val="ru-RU"/>
              </w:rPr>
              <w:t>оборудование для агропромышленного комплекса(технические науки, сельскохозяйственные науки)</w:t>
            </w:r>
          </w:p>
          <w:p w14:paraId="72215FA6" w14:textId="77777777" w:rsidR="000E0F0A" w:rsidRDefault="000E0F0A" w:rsidP="00B56152">
            <w:pPr>
              <w:rPr>
                <w:rFonts w:ascii="Times New Roman" w:hAnsi="Times New Roman" w:cs="Times New Roman"/>
                <w:b/>
                <w:sz w:val="20"/>
                <w:szCs w:val="20"/>
                <w:lang w:val="ru-RU"/>
              </w:rPr>
            </w:pPr>
          </w:p>
          <w:p w14:paraId="055F67A2" w14:textId="77777777" w:rsidR="00456079" w:rsidRPr="00E10C8A" w:rsidRDefault="00456079" w:rsidP="00B56152">
            <w:pPr>
              <w:rPr>
                <w:rFonts w:ascii="Times New Roman" w:hAnsi="Times New Roman" w:cs="Times New Roman"/>
                <w:b/>
                <w:sz w:val="20"/>
                <w:szCs w:val="20"/>
                <w:lang w:val="ru-RU"/>
              </w:rPr>
            </w:pPr>
            <w:r w:rsidRPr="00E10C8A">
              <w:rPr>
                <w:rFonts w:ascii="Times New Roman" w:hAnsi="Times New Roman" w:cs="Times New Roman"/>
                <w:b/>
                <w:sz w:val="20"/>
                <w:szCs w:val="20"/>
                <w:lang w:val="ru-RU"/>
              </w:rPr>
              <w:t>СОСТОЯНИЕ СЕЛЬСКОХОЗЯЙСТВЕННОГО СЕКТОРА БУРУНДИ И ЗАДАЧИ ИССЛЕДОВАНИЙ</w:t>
            </w:r>
          </w:p>
          <w:p w14:paraId="38175CF0" w14:textId="77777777" w:rsidR="00456079" w:rsidRPr="00E10C8A" w:rsidRDefault="00456079" w:rsidP="00B56152">
            <w:pPr>
              <w:rPr>
                <w:rFonts w:ascii="Times New Roman" w:hAnsi="Times New Roman" w:cs="Times New Roman"/>
                <w:sz w:val="20"/>
                <w:szCs w:val="20"/>
                <w:lang w:val="ru-RU"/>
              </w:rPr>
            </w:pPr>
          </w:p>
          <w:p w14:paraId="735527AB"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Хавьяримана Эрик</w:t>
            </w:r>
          </w:p>
          <w:p w14:paraId="24DFCC13"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Аспирант, гражданин республики Бурунди</w:t>
            </w:r>
          </w:p>
          <w:p w14:paraId="38A4BF9B" w14:textId="77777777" w:rsidR="00456079" w:rsidRPr="00E10C8A" w:rsidRDefault="00B72CA4" w:rsidP="00B56152">
            <w:pPr>
              <w:rPr>
                <w:rFonts w:ascii="Times New Roman" w:hAnsi="Times New Roman" w:cs="Times New Roman"/>
                <w:sz w:val="20"/>
                <w:szCs w:val="20"/>
                <w:lang w:val="ru-RU"/>
              </w:rPr>
            </w:pPr>
            <w:hyperlink r:id="rId8" w:history="1">
              <w:r w:rsidR="00456079" w:rsidRPr="00E10C8A">
                <w:rPr>
                  <w:rStyle w:val="Hyperlink"/>
                  <w:rFonts w:ascii="Times New Roman" w:hAnsi="Times New Roman" w:cs="Times New Roman"/>
                  <w:sz w:val="20"/>
                  <w:szCs w:val="20"/>
                </w:rPr>
                <w:t>erichvrmn</w:t>
              </w:r>
              <w:r w:rsidR="00456079" w:rsidRPr="00E10C8A">
                <w:rPr>
                  <w:rStyle w:val="Hyperlink"/>
                  <w:rFonts w:ascii="Times New Roman" w:hAnsi="Times New Roman" w:cs="Times New Roman"/>
                  <w:sz w:val="20"/>
                  <w:szCs w:val="20"/>
                  <w:lang w:val="ru-RU"/>
                </w:rPr>
                <w:t>@</w:t>
              </w:r>
              <w:r w:rsidR="00456079" w:rsidRPr="00E10C8A">
                <w:rPr>
                  <w:rStyle w:val="Hyperlink"/>
                  <w:rFonts w:ascii="Times New Roman" w:hAnsi="Times New Roman" w:cs="Times New Roman"/>
                  <w:sz w:val="20"/>
                  <w:szCs w:val="20"/>
                </w:rPr>
                <w:t>gmail</w:t>
              </w:r>
              <w:r w:rsidR="00456079" w:rsidRPr="00E10C8A">
                <w:rPr>
                  <w:rStyle w:val="Hyperlink"/>
                  <w:rFonts w:ascii="Times New Roman" w:hAnsi="Times New Roman" w:cs="Times New Roman"/>
                  <w:sz w:val="20"/>
                  <w:szCs w:val="20"/>
                  <w:lang w:val="ru-RU"/>
                </w:rPr>
                <w:t>.</w:t>
              </w:r>
              <w:r w:rsidR="00456079" w:rsidRPr="00E10C8A">
                <w:rPr>
                  <w:rStyle w:val="Hyperlink"/>
                  <w:rFonts w:ascii="Times New Roman" w:hAnsi="Times New Roman" w:cs="Times New Roman"/>
                  <w:sz w:val="20"/>
                  <w:szCs w:val="20"/>
                </w:rPr>
                <w:t>com</w:t>
              </w:r>
            </w:hyperlink>
          </w:p>
          <w:p w14:paraId="23577AD2" w14:textId="77777777" w:rsidR="00456079" w:rsidRPr="00E10C8A" w:rsidRDefault="00456079" w:rsidP="00B56152">
            <w:pPr>
              <w:rPr>
                <w:rFonts w:ascii="Times New Roman" w:hAnsi="Times New Roman" w:cs="Times New Roman"/>
                <w:sz w:val="20"/>
                <w:szCs w:val="20"/>
                <w:lang w:val="ru-RU"/>
              </w:rPr>
            </w:pPr>
          </w:p>
          <w:p w14:paraId="6E0F9823" w14:textId="77777777" w:rsidR="00456079" w:rsidRPr="000C06BD" w:rsidRDefault="00456079" w:rsidP="00B56152">
            <w:pPr>
              <w:rPr>
                <w:rFonts w:ascii="Times New Roman" w:hAnsi="Times New Roman" w:cs="Times New Roman"/>
                <w:sz w:val="20"/>
                <w:szCs w:val="20"/>
                <w:lang w:val="ru-RU"/>
              </w:rPr>
            </w:pPr>
          </w:p>
          <w:p w14:paraId="674C6C5A" w14:textId="432A0365"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 xml:space="preserve">Тарасенко </w:t>
            </w:r>
            <w:r w:rsidR="008627A3" w:rsidRPr="008627A3">
              <w:rPr>
                <w:rFonts w:ascii="Times New Roman" w:hAnsi="Times New Roman" w:cs="Times New Roman"/>
                <w:sz w:val="20"/>
                <w:szCs w:val="20"/>
                <w:lang w:val="ru-RU"/>
              </w:rPr>
              <w:t>Борис Федорович</w:t>
            </w:r>
          </w:p>
          <w:p w14:paraId="79E5996D"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д.т.н, доцент ВАК, профессор</w:t>
            </w:r>
          </w:p>
          <w:p w14:paraId="783BD78A"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 xml:space="preserve">РИНЦ </w:t>
            </w:r>
            <w:r w:rsidRPr="00E10C8A">
              <w:rPr>
                <w:rFonts w:ascii="Times New Roman" w:hAnsi="Times New Roman" w:cs="Times New Roman"/>
                <w:sz w:val="20"/>
                <w:szCs w:val="20"/>
              </w:rPr>
              <w:t>SPIN</w:t>
            </w:r>
            <w:r w:rsidRPr="00E10C8A">
              <w:rPr>
                <w:rFonts w:ascii="Times New Roman" w:hAnsi="Times New Roman" w:cs="Times New Roman"/>
                <w:sz w:val="20"/>
                <w:szCs w:val="20"/>
                <w:lang w:val="ru-RU"/>
              </w:rPr>
              <w:t>-код:7415-7870</w:t>
            </w:r>
          </w:p>
          <w:p w14:paraId="2AC8CD88" w14:textId="77777777" w:rsidR="00456079" w:rsidRPr="00E10C8A" w:rsidRDefault="00B72CA4" w:rsidP="00B56152">
            <w:pPr>
              <w:rPr>
                <w:rFonts w:ascii="Times New Roman" w:hAnsi="Times New Roman" w:cs="Times New Roman"/>
                <w:sz w:val="20"/>
                <w:szCs w:val="20"/>
                <w:lang w:val="ru-RU"/>
              </w:rPr>
            </w:pPr>
            <w:hyperlink r:id="rId9" w:history="1">
              <w:r w:rsidR="00456079" w:rsidRPr="00E10C8A">
                <w:rPr>
                  <w:rStyle w:val="Hyperlink"/>
                  <w:rFonts w:ascii="Times New Roman" w:hAnsi="Times New Roman" w:cs="Times New Roman"/>
                  <w:sz w:val="20"/>
                  <w:szCs w:val="20"/>
                </w:rPr>
                <w:t>b</w:t>
              </w:r>
              <w:r w:rsidR="00456079" w:rsidRPr="00E10C8A">
                <w:rPr>
                  <w:rStyle w:val="Hyperlink"/>
                  <w:rFonts w:ascii="Times New Roman" w:hAnsi="Times New Roman" w:cs="Times New Roman"/>
                  <w:sz w:val="20"/>
                  <w:szCs w:val="20"/>
                  <w:lang w:val="ru-RU"/>
                </w:rPr>
                <w:t>.</w:t>
              </w:r>
              <w:r w:rsidR="00456079" w:rsidRPr="00E10C8A">
                <w:rPr>
                  <w:rStyle w:val="Hyperlink"/>
                  <w:rFonts w:ascii="Times New Roman" w:hAnsi="Times New Roman" w:cs="Times New Roman"/>
                  <w:sz w:val="20"/>
                  <w:szCs w:val="20"/>
                </w:rPr>
                <w:t>tarasenko</w:t>
              </w:r>
              <w:r w:rsidR="00456079" w:rsidRPr="00E10C8A">
                <w:rPr>
                  <w:rStyle w:val="Hyperlink"/>
                  <w:rFonts w:ascii="Times New Roman" w:hAnsi="Times New Roman" w:cs="Times New Roman"/>
                  <w:sz w:val="20"/>
                  <w:szCs w:val="20"/>
                  <w:lang w:val="ru-RU"/>
                </w:rPr>
                <w:t>@</w:t>
              </w:r>
              <w:r w:rsidR="00456079" w:rsidRPr="00E10C8A">
                <w:rPr>
                  <w:rStyle w:val="Hyperlink"/>
                  <w:rFonts w:ascii="Times New Roman" w:hAnsi="Times New Roman" w:cs="Times New Roman"/>
                  <w:sz w:val="20"/>
                  <w:szCs w:val="20"/>
                </w:rPr>
                <w:t>inbox</w:t>
              </w:r>
              <w:r w:rsidR="00456079" w:rsidRPr="00E10C8A">
                <w:rPr>
                  <w:rStyle w:val="Hyperlink"/>
                  <w:rFonts w:ascii="Times New Roman" w:hAnsi="Times New Roman" w:cs="Times New Roman"/>
                  <w:sz w:val="20"/>
                  <w:szCs w:val="20"/>
                  <w:lang w:val="ru-RU"/>
                </w:rPr>
                <w:t>.</w:t>
              </w:r>
              <w:proofErr w:type="spellStart"/>
              <w:r w:rsidR="00456079" w:rsidRPr="00E10C8A">
                <w:rPr>
                  <w:rStyle w:val="Hyperlink"/>
                  <w:rFonts w:ascii="Times New Roman" w:hAnsi="Times New Roman" w:cs="Times New Roman"/>
                  <w:sz w:val="20"/>
                  <w:szCs w:val="20"/>
                </w:rPr>
                <w:t>ru</w:t>
              </w:r>
              <w:proofErr w:type="spellEnd"/>
            </w:hyperlink>
            <w:r w:rsidR="00456079" w:rsidRPr="00E10C8A">
              <w:rPr>
                <w:rFonts w:ascii="Times New Roman" w:hAnsi="Times New Roman" w:cs="Times New Roman"/>
                <w:sz w:val="20"/>
                <w:szCs w:val="20"/>
                <w:lang w:val="ru-RU"/>
              </w:rPr>
              <w:t xml:space="preserve"> </w:t>
            </w:r>
          </w:p>
          <w:p w14:paraId="7481B2BE" w14:textId="77777777" w:rsidR="00456079" w:rsidRPr="00E10C8A" w:rsidRDefault="00456079" w:rsidP="00B56152">
            <w:pPr>
              <w:rPr>
                <w:rFonts w:ascii="Times New Roman" w:hAnsi="Times New Roman" w:cs="Times New Roman"/>
                <w:sz w:val="20"/>
                <w:szCs w:val="20"/>
                <w:lang w:val="ru-RU"/>
              </w:rPr>
            </w:pPr>
          </w:p>
          <w:p w14:paraId="2EB32925" w14:textId="77777777" w:rsidR="00456079" w:rsidRPr="000C06BD" w:rsidRDefault="00456079" w:rsidP="00B56152">
            <w:pPr>
              <w:rPr>
                <w:rFonts w:ascii="Times New Roman" w:hAnsi="Times New Roman" w:cs="Times New Roman"/>
                <w:sz w:val="20"/>
                <w:szCs w:val="20"/>
                <w:lang w:val="ru-RU"/>
              </w:rPr>
            </w:pPr>
          </w:p>
          <w:p w14:paraId="20E64027" w14:textId="77777777" w:rsidR="002A36FE"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 xml:space="preserve">Карпенко </w:t>
            </w:r>
            <w:r w:rsidR="002A36FE" w:rsidRPr="002A36FE">
              <w:rPr>
                <w:rFonts w:ascii="Times New Roman" w:hAnsi="Times New Roman" w:cs="Times New Roman"/>
                <w:sz w:val="20"/>
                <w:szCs w:val="20"/>
                <w:lang w:val="ru-RU"/>
              </w:rPr>
              <w:t>Владимир Денисович</w:t>
            </w:r>
            <w:r w:rsidR="002A36FE" w:rsidRPr="002A36FE">
              <w:rPr>
                <w:rFonts w:ascii="Times New Roman" w:hAnsi="Times New Roman" w:cs="Times New Roman"/>
                <w:sz w:val="20"/>
                <w:szCs w:val="20"/>
                <w:lang w:val="ru-RU"/>
              </w:rPr>
              <w:t xml:space="preserve"> </w:t>
            </w:r>
          </w:p>
          <w:p w14:paraId="33837485" w14:textId="150CA36D"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к.т.н., доцент ВАК, доцент</w:t>
            </w:r>
          </w:p>
          <w:p w14:paraId="5519CF88"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 xml:space="preserve">РИНЦ </w:t>
            </w:r>
            <w:r w:rsidRPr="00E10C8A">
              <w:rPr>
                <w:rFonts w:ascii="Times New Roman" w:hAnsi="Times New Roman" w:cs="Times New Roman"/>
                <w:sz w:val="20"/>
                <w:szCs w:val="20"/>
              </w:rPr>
              <w:t>SPIN</w:t>
            </w:r>
            <w:r w:rsidRPr="00E10C8A">
              <w:rPr>
                <w:rFonts w:ascii="Times New Roman" w:hAnsi="Times New Roman" w:cs="Times New Roman"/>
                <w:sz w:val="20"/>
                <w:szCs w:val="20"/>
                <w:lang w:val="ru-RU"/>
              </w:rPr>
              <w:t>-код: 3442-3663</w:t>
            </w:r>
          </w:p>
          <w:p w14:paraId="5A3B7D9B" w14:textId="77777777" w:rsidR="00456079" w:rsidRPr="00E10C8A" w:rsidRDefault="00456079" w:rsidP="00B56152">
            <w:pPr>
              <w:rPr>
                <w:rFonts w:ascii="Times New Roman" w:hAnsi="Times New Roman" w:cs="Times New Roman"/>
                <w:sz w:val="20"/>
                <w:szCs w:val="20"/>
                <w:lang w:val="ru-RU"/>
              </w:rPr>
            </w:pPr>
          </w:p>
          <w:p w14:paraId="374E7E0C" w14:textId="77777777" w:rsidR="00456079" w:rsidRPr="00E10C8A" w:rsidRDefault="00456079" w:rsidP="00B56152">
            <w:pPr>
              <w:rPr>
                <w:rFonts w:ascii="Times New Roman" w:hAnsi="Times New Roman" w:cs="Times New Roman"/>
                <w:sz w:val="20"/>
                <w:szCs w:val="20"/>
                <w:lang w:val="ru-RU"/>
              </w:rPr>
            </w:pPr>
          </w:p>
          <w:p w14:paraId="59466AEC" w14:textId="77777777" w:rsidR="000E0F0A" w:rsidRDefault="000E0F0A" w:rsidP="00B56152">
            <w:pPr>
              <w:rPr>
                <w:rFonts w:ascii="Times New Roman" w:hAnsi="Times New Roman" w:cs="Times New Roman"/>
                <w:sz w:val="20"/>
                <w:szCs w:val="20"/>
                <w:lang w:val="ru-RU"/>
              </w:rPr>
            </w:pPr>
          </w:p>
          <w:p w14:paraId="7D80D465" w14:textId="42E27AA5" w:rsidR="00456079" w:rsidRPr="00E10C8A" w:rsidRDefault="00456079" w:rsidP="00B56152">
            <w:pPr>
              <w:rPr>
                <w:rFonts w:ascii="Times New Roman" w:hAnsi="Times New Roman" w:cs="Times New Roman"/>
                <w:sz w:val="20"/>
                <w:szCs w:val="20"/>
                <w:lang w:val="ru-RU"/>
              </w:rPr>
            </w:pPr>
            <w:proofErr w:type="spellStart"/>
            <w:r w:rsidRPr="00E10C8A">
              <w:rPr>
                <w:rFonts w:ascii="Times New Roman" w:hAnsi="Times New Roman" w:cs="Times New Roman"/>
                <w:sz w:val="20"/>
                <w:szCs w:val="20"/>
                <w:lang w:val="ru-RU"/>
              </w:rPr>
              <w:t>Дробот</w:t>
            </w:r>
            <w:proofErr w:type="spellEnd"/>
            <w:r w:rsidRPr="00E10C8A">
              <w:rPr>
                <w:rFonts w:ascii="Times New Roman" w:hAnsi="Times New Roman" w:cs="Times New Roman"/>
                <w:sz w:val="20"/>
                <w:szCs w:val="20"/>
                <w:lang w:val="ru-RU"/>
              </w:rPr>
              <w:t xml:space="preserve"> </w:t>
            </w:r>
            <w:r w:rsidR="00697E81" w:rsidRPr="00697E81">
              <w:rPr>
                <w:rFonts w:ascii="Times New Roman" w:hAnsi="Times New Roman" w:cs="Times New Roman"/>
                <w:sz w:val="20"/>
                <w:szCs w:val="20"/>
                <w:lang w:val="ru-RU"/>
              </w:rPr>
              <w:t>Виктор Александрович</w:t>
            </w:r>
            <w:r w:rsidR="00697E81" w:rsidRPr="00697E81">
              <w:rPr>
                <w:rFonts w:ascii="Times New Roman" w:hAnsi="Times New Roman" w:cs="Times New Roman"/>
                <w:sz w:val="20"/>
                <w:szCs w:val="20"/>
                <w:lang w:val="ru-RU"/>
              </w:rPr>
              <w:t xml:space="preserve"> </w:t>
            </w:r>
          </w:p>
          <w:p w14:paraId="52611FC6"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к.т.н., доцент ВАК, доцент</w:t>
            </w:r>
          </w:p>
          <w:p w14:paraId="730CDD25"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 xml:space="preserve">РИНЦ </w:t>
            </w:r>
            <w:r w:rsidRPr="00E10C8A">
              <w:rPr>
                <w:rFonts w:ascii="Times New Roman" w:hAnsi="Times New Roman" w:cs="Times New Roman"/>
                <w:sz w:val="20"/>
                <w:szCs w:val="20"/>
              </w:rPr>
              <w:t>SPIN</w:t>
            </w:r>
            <w:r w:rsidRPr="00E10C8A">
              <w:rPr>
                <w:rFonts w:ascii="Times New Roman" w:hAnsi="Times New Roman" w:cs="Times New Roman"/>
                <w:sz w:val="20"/>
                <w:szCs w:val="20"/>
                <w:lang w:val="ru-RU"/>
              </w:rPr>
              <w:t>-код: 7889-3176</w:t>
            </w:r>
          </w:p>
          <w:p w14:paraId="4F8CDC10" w14:textId="77777777" w:rsidR="00456079" w:rsidRPr="00E10C8A" w:rsidRDefault="00456079" w:rsidP="00B56152">
            <w:pPr>
              <w:rPr>
                <w:rFonts w:ascii="Times New Roman" w:hAnsi="Times New Roman" w:cs="Times New Roman"/>
                <w:i/>
                <w:sz w:val="20"/>
                <w:szCs w:val="20"/>
                <w:lang w:val="ru-RU"/>
              </w:rPr>
            </w:pPr>
          </w:p>
          <w:p w14:paraId="69E322F5" w14:textId="77777777" w:rsidR="00456079" w:rsidRPr="00E10C8A" w:rsidRDefault="00456079" w:rsidP="00B56152">
            <w:pPr>
              <w:rPr>
                <w:rFonts w:ascii="Times New Roman" w:hAnsi="Times New Roman" w:cs="Times New Roman"/>
                <w:i/>
                <w:sz w:val="20"/>
                <w:szCs w:val="20"/>
                <w:lang w:val="ru-RU"/>
              </w:rPr>
            </w:pPr>
          </w:p>
          <w:p w14:paraId="0D1D22AE"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i/>
                <w:sz w:val="20"/>
                <w:szCs w:val="20"/>
                <w:lang w:val="ru-RU"/>
              </w:rPr>
              <w:t>ФГБОУВО «Кубанский ГАУ им. И.Т. Трубилина</w:t>
            </w:r>
            <w:r w:rsidRPr="00E10C8A">
              <w:rPr>
                <w:rFonts w:ascii="Times New Roman" w:hAnsi="Times New Roman" w:cs="Times New Roman"/>
                <w:sz w:val="20"/>
                <w:szCs w:val="20"/>
                <w:lang w:val="ru-RU"/>
              </w:rPr>
              <w:t xml:space="preserve">». </w:t>
            </w:r>
          </w:p>
          <w:p w14:paraId="31C83658" w14:textId="77777777" w:rsidR="00456079" w:rsidRPr="00E10C8A" w:rsidRDefault="00456079" w:rsidP="00B56152">
            <w:pPr>
              <w:rPr>
                <w:rFonts w:ascii="Times New Roman" w:hAnsi="Times New Roman" w:cs="Times New Roman"/>
                <w:sz w:val="20"/>
                <w:szCs w:val="20"/>
                <w:lang w:val="ru-RU"/>
              </w:rPr>
            </w:pPr>
            <w:r w:rsidRPr="00E10C8A">
              <w:rPr>
                <w:rFonts w:ascii="Times New Roman" w:hAnsi="Times New Roman" w:cs="Times New Roman"/>
                <w:sz w:val="20"/>
                <w:szCs w:val="20"/>
                <w:lang w:val="ru-RU"/>
              </w:rPr>
              <w:t>Краснодар, Россия</w:t>
            </w:r>
          </w:p>
          <w:p w14:paraId="68D98C3B" w14:textId="77777777" w:rsidR="00456079" w:rsidRPr="00E10C8A" w:rsidRDefault="00456079" w:rsidP="00B56152">
            <w:pPr>
              <w:rPr>
                <w:rFonts w:ascii="Times New Roman" w:hAnsi="Times New Roman" w:cs="Times New Roman"/>
                <w:b/>
                <w:sz w:val="20"/>
                <w:szCs w:val="20"/>
                <w:lang w:val="ru-RU"/>
              </w:rPr>
            </w:pPr>
          </w:p>
          <w:p w14:paraId="7CE5B176" w14:textId="56C5FE61" w:rsidR="00456079" w:rsidRPr="00E10C8A" w:rsidRDefault="00456079" w:rsidP="00B56152">
            <w:pPr>
              <w:rPr>
                <w:rFonts w:ascii="Times New Roman" w:hAnsi="Times New Roman" w:cs="Times New Roman"/>
                <w:sz w:val="20"/>
                <w:szCs w:val="20"/>
                <w:shd w:val="clear" w:color="auto" w:fill="FFFFFF"/>
                <w:lang w:val="ru-RU"/>
              </w:rPr>
            </w:pPr>
            <w:r w:rsidRPr="00E10C8A">
              <w:rPr>
                <w:rFonts w:ascii="Times New Roman" w:hAnsi="Times New Roman" w:cs="Times New Roman"/>
                <w:sz w:val="20"/>
                <w:szCs w:val="20"/>
                <w:lang w:val="ru-RU"/>
              </w:rPr>
              <w:t>В этой статье будет показана географо-экономическая характеристика республики Бурунди</w:t>
            </w:r>
            <w:r w:rsidR="0068574C" w:rsidRPr="0068574C">
              <w:rPr>
                <w:rFonts w:ascii="Times New Roman" w:hAnsi="Times New Roman" w:cs="Times New Roman"/>
                <w:sz w:val="20"/>
                <w:szCs w:val="20"/>
                <w:lang w:val="ru-RU"/>
              </w:rPr>
              <w:t xml:space="preserve">, </w:t>
            </w:r>
            <w:r w:rsidR="0068574C">
              <w:rPr>
                <w:rFonts w:ascii="Times New Roman" w:hAnsi="Times New Roman" w:cs="Times New Roman"/>
                <w:sz w:val="20"/>
                <w:szCs w:val="20"/>
                <w:lang w:val="ru-RU"/>
              </w:rPr>
              <w:t>р</w:t>
            </w:r>
            <w:r w:rsidRPr="00E10C8A">
              <w:rPr>
                <w:rFonts w:ascii="Times New Roman" w:hAnsi="Times New Roman" w:cs="Times New Roman"/>
                <w:sz w:val="20"/>
                <w:szCs w:val="20"/>
                <w:lang w:val="ru-RU"/>
              </w:rPr>
              <w:t>оль её сельскохозяйственного сектора в экономике Бурунди</w:t>
            </w:r>
            <w:r w:rsidR="0068574C">
              <w:rPr>
                <w:rFonts w:ascii="Times New Roman" w:hAnsi="Times New Roman" w:cs="Times New Roman"/>
                <w:sz w:val="20"/>
                <w:szCs w:val="20"/>
                <w:lang w:val="ru-RU"/>
              </w:rPr>
              <w:t>, з</w:t>
            </w:r>
            <w:bookmarkStart w:id="0" w:name="_Toc140801444"/>
            <w:r w:rsidRPr="00E10C8A">
              <w:rPr>
                <w:rFonts w:ascii="Times New Roman" w:hAnsi="Times New Roman" w:cs="Times New Roman"/>
                <w:sz w:val="20"/>
                <w:szCs w:val="20"/>
                <w:shd w:val="clear" w:color="auto" w:fill="FFFFFF"/>
                <w:lang w:val="ru-RU"/>
              </w:rPr>
              <w:t>начение сорго</w:t>
            </w:r>
            <w:bookmarkEnd w:id="0"/>
            <w:r w:rsidRPr="00E10C8A">
              <w:rPr>
                <w:rFonts w:ascii="Times New Roman" w:hAnsi="Times New Roman" w:cs="Times New Roman"/>
                <w:sz w:val="20"/>
                <w:szCs w:val="20"/>
                <w:shd w:val="clear" w:color="auto" w:fill="FFFFFF"/>
                <w:lang w:val="ru-RU"/>
              </w:rPr>
              <w:t xml:space="preserve"> и технология его выращивания</w:t>
            </w:r>
            <w:r w:rsidR="0068574C">
              <w:rPr>
                <w:rFonts w:ascii="Times New Roman" w:hAnsi="Times New Roman" w:cs="Times New Roman"/>
                <w:sz w:val="20"/>
                <w:szCs w:val="20"/>
                <w:shd w:val="clear" w:color="auto" w:fill="FFFFFF"/>
                <w:lang w:val="ru-RU"/>
              </w:rPr>
              <w:t>, р</w:t>
            </w:r>
            <w:r w:rsidRPr="00E10C8A">
              <w:rPr>
                <w:rFonts w:ascii="Times New Roman" w:hAnsi="Times New Roman" w:cs="Times New Roman"/>
                <w:sz w:val="20"/>
                <w:szCs w:val="20"/>
                <w:shd w:val="clear" w:color="auto" w:fill="FFFFFF"/>
                <w:lang w:val="ru-RU"/>
              </w:rPr>
              <w:t xml:space="preserve">оль известных ученых в развитии процесса обработки почвы. </w:t>
            </w:r>
            <w:r w:rsidR="0068574C">
              <w:rPr>
                <w:rFonts w:ascii="Times New Roman" w:hAnsi="Times New Roman" w:cs="Times New Roman"/>
                <w:sz w:val="20"/>
                <w:szCs w:val="20"/>
                <w:shd w:val="clear" w:color="auto" w:fill="FFFFFF"/>
                <w:lang w:val="ru-RU"/>
              </w:rPr>
              <w:t>Также отмечается в</w:t>
            </w:r>
            <w:r w:rsidRPr="00E10C8A">
              <w:rPr>
                <w:rFonts w:ascii="Times New Roman" w:hAnsi="Times New Roman" w:cs="Times New Roman"/>
                <w:sz w:val="20"/>
                <w:szCs w:val="20"/>
                <w:shd w:val="clear" w:color="auto" w:fill="FFFFFF"/>
                <w:lang w:val="ru-RU"/>
              </w:rPr>
              <w:t xml:space="preserve">ажность механизации процесса обработки почвы при </w:t>
            </w:r>
            <w:r w:rsidR="0068574C" w:rsidRPr="00E10C8A">
              <w:rPr>
                <w:rFonts w:ascii="Times New Roman" w:hAnsi="Times New Roman" w:cs="Times New Roman"/>
                <w:sz w:val="20"/>
                <w:szCs w:val="20"/>
                <w:shd w:val="clear" w:color="auto" w:fill="FFFFFF"/>
                <w:lang w:val="ru-RU"/>
              </w:rPr>
              <w:t>выращивании</w:t>
            </w:r>
            <w:r w:rsidRPr="00E10C8A">
              <w:rPr>
                <w:rFonts w:ascii="Times New Roman" w:hAnsi="Times New Roman" w:cs="Times New Roman"/>
                <w:sz w:val="20"/>
                <w:szCs w:val="20"/>
                <w:shd w:val="clear" w:color="auto" w:fill="FFFFFF"/>
                <w:lang w:val="ru-RU"/>
              </w:rPr>
              <w:t xml:space="preserve"> сорго</w:t>
            </w:r>
          </w:p>
          <w:p w14:paraId="12D5E9A4" w14:textId="77777777" w:rsidR="00456079" w:rsidRPr="00E10C8A" w:rsidRDefault="00456079" w:rsidP="00B56152">
            <w:pPr>
              <w:rPr>
                <w:rFonts w:ascii="Times New Roman" w:hAnsi="Times New Roman" w:cs="Times New Roman"/>
                <w:sz w:val="20"/>
                <w:szCs w:val="20"/>
                <w:lang w:val="ru-RU"/>
              </w:rPr>
            </w:pPr>
          </w:p>
          <w:p w14:paraId="3370F01A" w14:textId="3A602336" w:rsidR="00456079" w:rsidRPr="00E10C8A" w:rsidRDefault="00456079" w:rsidP="00B56152">
            <w:pPr>
              <w:rPr>
                <w:rFonts w:ascii="Times New Roman" w:hAnsi="Times New Roman" w:cs="Times New Roman"/>
                <w:sz w:val="20"/>
                <w:szCs w:val="20"/>
                <w:lang w:val="ru-RU"/>
              </w:rPr>
            </w:pPr>
            <w:r w:rsidRPr="00022EB5">
              <w:rPr>
                <w:rFonts w:ascii="Times New Roman" w:hAnsi="Times New Roman" w:cs="Times New Roman"/>
                <w:bCs/>
                <w:sz w:val="20"/>
                <w:szCs w:val="20"/>
                <w:lang w:val="ru-RU"/>
              </w:rPr>
              <w:t>Ключевые слова:</w:t>
            </w:r>
            <w:r w:rsidRPr="00E10C8A">
              <w:rPr>
                <w:rFonts w:ascii="Times New Roman" w:hAnsi="Times New Roman" w:cs="Times New Roman"/>
                <w:b/>
                <w:sz w:val="20"/>
                <w:szCs w:val="20"/>
                <w:lang w:val="ru-RU"/>
              </w:rPr>
              <w:t xml:space="preserve"> </w:t>
            </w:r>
            <w:r w:rsidR="00022EB5" w:rsidRPr="00E10C8A">
              <w:rPr>
                <w:rFonts w:ascii="Times New Roman" w:hAnsi="Times New Roman" w:cs="Times New Roman"/>
                <w:sz w:val="20"/>
                <w:szCs w:val="20"/>
                <w:lang w:val="ru-RU"/>
              </w:rPr>
              <w:t>СТРАНА БУРУНДИ, ГЕОГРАФИЯ, КЛИМАТ, СЕЛЬСКОХОЗЯЙСТВЕННОЕ ПРОИЗВОДСТВО, СОРГО, ТЕХНОЛОГИЯ ЗЕМЛЕДЕЛИЯ.</w:t>
            </w:r>
          </w:p>
          <w:p w14:paraId="06C53E65" w14:textId="77777777" w:rsidR="00456079" w:rsidRDefault="00456079" w:rsidP="00B56152">
            <w:pPr>
              <w:rPr>
                <w:rFonts w:ascii="Times New Roman" w:hAnsi="Times New Roman" w:cs="Times New Roman"/>
                <w:sz w:val="20"/>
                <w:szCs w:val="20"/>
                <w:lang w:val="ru-RU"/>
              </w:rPr>
            </w:pPr>
          </w:p>
          <w:p w14:paraId="57F7520D" w14:textId="47064291" w:rsidR="00022EB5" w:rsidRPr="00A93775" w:rsidRDefault="00022EB5" w:rsidP="00022EB5">
            <w:pPr>
              <w:autoSpaceDE w:val="0"/>
              <w:autoSpaceDN w:val="0"/>
              <w:adjustRightInd w:val="0"/>
              <w:rPr>
                <w:rFonts w:ascii="Times New Roman" w:hAnsi="Times New Roman" w:cs="Times New Roman"/>
                <w:color w:val="231F20"/>
                <w:sz w:val="20"/>
                <w:szCs w:val="20"/>
              </w:rPr>
            </w:pPr>
            <w:hyperlink r:id="rId10" w:history="1">
              <w:r w:rsidRPr="00A6113C">
                <w:rPr>
                  <w:rStyle w:val="Hyperlink"/>
                  <w:rFonts w:ascii="Times New Roman" w:hAnsi="Times New Roman" w:cs="Times New Roman"/>
                  <w:sz w:val="20"/>
                  <w:szCs w:val="20"/>
                </w:rPr>
                <w:t>http://dx.doi.org/10.21515/1990-4665-192-01</w:t>
              </w:r>
              <w:r w:rsidRPr="00A6113C">
                <w:rPr>
                  <w:rStyle w:val="Hyperlink"/>
                  <w:rFonts w:ascii="Times New Roman" w:hAnsi="Times New Roman" w:cs="Times New Roman"/>
                  <w:sz w:val="20"/>
                  <w:szCs w:val="20"/>
                </w:rPr>
                <w:t>8</w:t>
              </w:r>
            </w:hyperlink>
            <w:r>
              <w:rPr>
                <w:rFonts w:ascii="Times New Roman" w:hAnsi="Times New Roman" w:cs="Times New Roman"/>
                <w:sz w:val="20"/>
                <w:szCs w:val="20"/>
              </w:rPr>
              <w:t xml:space="preserve">  </w:t>
            </w:r>
            <w:r>
              <w:rPr>
                <w:rFonts w:ascii="Times New Roman" w:hAnsi="Times New Roman" w:cs="Times New Roman"/>
                <w:sz w:val="20"/>
                <w:szCs w:val="20"/>
              </w:rPr>
              <w:t xml:space="preserve"> </w:t>
            </w:r>
            <w:r>
              <w:rPr>
                <w:rStyle w:val="Hyperlink"/>
                <w:rFonts w:ascii="Times New Roman" w:hAnsi="Times New Roman" w:cs="Times New Roman"/>
                <w:sz w:val="20"/>
                <w:szCs w:val="20"/>
              </w:rPr>
              <w:t xml:space="preserve"> </w:t>
            </w:r>
          </w:p>
          <w:p w14:paraId="0EB7DFC7" w14:textId="4AF07BAB" w:rsidR="00022EB5" w:rsidRPr="00E10C8A" w:rsidRDefault="00022EB5" w:rsidP="00B56152">
            <w:pPr>
              <w:rPr>
                <w:rFonts w:ascii="Times New Roman" w:hAnsi="Times New Roman" w:cs="Times New Roman"/>
                <w:sz w:val="20"/>
                <w:szCs w:val="20"/>
                <w:lang w:val="ru-RU"/>
              </w:rPr>
            </w:pPr>
          </w:p>
        </w:tc>
        <w:tc>
          <w:tcPr>
            <w:tcW w:w="4563" w:type="dxa"/>
          </w:tcPr>
          <w:p w14:paraId="3F108FF6" w14:textId="77777777" w:rsidR="00456079" w:rsidRPr="00E574CE" w:rsidRDefault="00456079" w:rsidP="00B56152">
            <w:pPr>
              <w:rPr>
                <w:rFonts w:ascii="Times New Roman" w:hAnsi="Times New Roman" w:cs="Times New Roman"/>
                <w:bCs/>
                <w:sz w:val="20"/>
                <w:szCs w:val="20"/>
              </w:rPr>
            </w:pPr>
            <w:r w:rsidRPr="00E574CE">
              <w:rPr>
                <w:rFonts w:ascii="Times New Roman" w:hAnsi="Times New Roman" w:cs="Times New Roman"/>
                <w:bCs/>
                <w:sz w:val="20"/>
                <w:szCs w:val="20"/>
              </w:rPr>
              <w:t>UDC 631.363.27</w:t>
            </w:r>
          </w:p>
          <w:p w14:paraId="796FB2D2" w14:textId="77777777" w:rsidR="00456079" w:rsidRPr="00E10C8A" w:rsidRDefault="00456079" w:rsidP="00B56152">
            <w:pPr>
              <w:rPr>
                <w:rFonts w:ascii="Times New Roman" w:hAnsi="Times New Roman" w:cs="Times New Roman"/>
                <w:sz w:val="20"/>
                <w:szCs w:val="20"/>
              </w:rPr>
            </w:pPr>
          </w:p>
          <w:p w14:paraId="4D2C160E" w14:textId="77777777" w:rsidR="00456079" w:rsidRPr="00E10C8A" w:rsidRDefault="00456079" w:rsidP="00B56152">
            <w:pPr>
              <w:rPr>
                <w:rFonts w:ascii="Times New Roman" w:hAnsi="Times New Roman" w:cs="Times New Roman"/>
                <w:sz w:val="20"/>
                <w:szCs w:val="20"/>
              </w:rPr>
            </w:pPr>
            <w:r w:rsidRPr="00E10C8A">
              <w:rPr>
                <w:rFonts w:ascii="Times New Roman" w:hAnsi="Times New Roman" w:cs="Times New Roman"/>
                <w:sz w:val="20"/>
                <w:szCs w:val="20"/>
              </w:rPr>
              <w:t>4.3.1. Technologies, machinery and equipment for the agro-industrial complex (technical sciences, agricultural sciences)</w:t>
            </w:r>
          </w:p>
          <w:p w14:paraId="334EDDD3" w14:textId="77777777" w:rsidR="00971CA0" w:rsidRDefault="00971CA0" w:rsidP="00B56152">
            <w:pPr>
              <w:rPr>
                <w:rFonts w:ascii="Times New Roman" w:hAnsi="Times New Roman" w:cs="Times New Roman"/>
                <w:b/>
                <w:sz w:val="20"/>
                <w:szCs w:val="20"/>
              </w:rPr>
            </w:pPr>
          </w:p>
          <w:p w14:paraId="73A0C04A" w14:textId="77777777" w:rsidR="00456079" w:rsidRPr="00E10C8A" w:rsidRDefault="00456079" w:rsidP="00B56152">
            <w:pPr>
              <w:rPr>
                <w:rFonts w:ascii="Times New Roman" w:hAnsi="Times New Roman" w:cs="Times New Roman"/>
                <w:b/>
                <w:sz w:val="20"/>
                <w:szCs w:val="20"/>
              </w:rPr>
            </w:pPr>
            <w:r w:rsidRPr="00E10C8A">
              <w:rPr>
                <w:rFonts w:ascii="Times New Roman" w:hAnsi="Times New Roman" w:cs="Times New Roman"/>
                <w:b/>
                <w:sz w:val="20"/>
                <w:szCs w:val="20"/>
              </w:rPr>
              <w:t>STATE OF THE AGRICULTURAL SECTOR OF BURUNDI AND RESEARCH CHALLENGES</w:t>
            </w:r>
          </w:p>
          <w:p w14:paraId="78FDD283" w14:textId="77777777" w:rsidR="00456079" w:rsidRPr="00E10C8A" w:rsidRDefault="00456079" w:rsidP="00B56152">
            <w:pPr>
              <w:rPr>
                <w:rFonts w:ascii="Times New Roman" w:hAnsi="Times New Roman" w:cs="Times New Roman"/>
                <w:b/>
                <w:sz w:val="20"/>
                <w:szCs w:val="20"/>
              </w:rPr>
            </w:pPr>
          </w:p>
          <w:p w14:paraId="3C81E0B4" w14:textId="77777777" w:rsidR="000E0F0A" w:rsidRPr="00341477" w:rsidRDefault="000E0F0A" w:rsidP="00B56152">
            <w:pPr>
              <w:rPr>
                <w:rFonts w:ascii="Times New Roman" w:hAnsi="Times New Roman" w:cs="Times New Roman"/>
                <w:sz w:val="20"/>
                <w:szCs w:val="20"/>
              </w:rPr>
            </w:pPr>
          </w:p>
          <w:p w14:paraId="5D962FA2" w14:textId="77777777" w:rsidR="00456079" w:rsidRPr="00E10C8A" w:rsidRDefault="00456079" w:rsidP="00B56152">
            <w:pPr>
              <w:rPr>
                <w:rFonts w:ascii="Times New Roman" w:hAnsi="Times New Roman" w:cs="Times New Roman"/>
                <w:sz w:val="20"/>
                <w:szCs w:val="20"/>
              </w:rPr>
            </w:pPr>
            <w:r w:rsidRPr="00E10C8A">
              <w:rPr>
                <w:rFonts w:ascii="Times New Roman" w:hAnsi="Times New Roman" w:cs="Times New Roman"/>
                <w:sz w:val="20"/>
                <w:szCs w:val="20"/>
              </w:rPr>
              <w:t>Havyarimana Eric</w:t>
            </w:r>
          </w:p>
          <w:p w14:paraId="65AE3650" w14:textId="77777777" w:rsidR="00456079" w:rsidRPr="00E10C8A" w:rsidRDefault="00456079" w:rsidP="00B56152">
            <w:pPr>
              <w:rPr>
                <w:rFonts w:ascii="Times New Roman" w:hAnsi="Times New Roman" w:cs="Times New Roman"/>
                <w:sz w:val="20"/>
                <w:szCs w:val="20"/>
              </w:rPr>
            </w:pPr>
            <w:r w:rsidRPr="00E10C8A">
              <w:rPr>
                <w:rFonts w:ascii="Times New Roman" w:hAnsi="Times New Roman" w:cs="Times New Roman"/>
                <w:sz w:val="20"/>
                <w:szCs w:val="20"/>
              </w:rPr>
              <w:t>Postgraduate student, citizen of the Republic of Burundi</w:t>
            </w:r>
          </w:p>
          <w:p w14:paraId="67667A72" w14:textId="77777777" w:rsidR="00456079" w:rsidRPr="00E10C8A" w:rsidRDefault="00165FE4" w:rsidP="00B56152">
            <w:pPr>
              <w:rPr>
                <w:rStyle w:val="Hyperlink"/>
                <w:rFonts w:ascii="Times New Roman" w:hAnsi="Times New Roman" w:cs="Times New Roman"/>
                <w:sz w:val="20"/>
                <w:szCs w:val="20"/>
              </w:rPr>
            </w:pPr>
            <w:hyperlink r:id="rId11" w:history="1">
              <w:r w:rsidR="00456079" w:rsidRPr="00AD5FE3">
                <w:rPr>
                  <w:rStyle w:val="Hyperlink"/>
                  <w:rFonts w:ascii="Times New Roman" w:hAnsi="Times New Roman" w:cs="Times New Roman"/>
                  <w:sz w:val="20"/>
                  <w:szCs w:val="20"/>
                </w:rPr>
                <w:t>erichvrmn@gmail.com</w:t>
              </w:r>
            </w:hyperlink>
          </w:p>
          <w:p w14:paraId="61744A05" w14:textId="77777777" w:rsidR="00456079" w:rsidRPr="00AD5FE3" w:rsidRDefault="00456079" w:rsidP="00B56152">
            <w:pPr>
              <w:rPr>
                <w:rFonts w:ascii="Times New Roman" w:hAnsi="Times New Roman" w:cs="Times New Roman"/>
                <w:sz w:val="20"/>
                <w:szCs w:val="20"/>
              </w:rPr>
            </w:pPr>
          </w:p>
          <w:p w14:paraId="45487D27" w14:textId="7022FE91" w:rsidR="00456079" w:rsidRPr="00E10C8A" w:rsidRDefault="00456079" w:rsidP="00B56152">
            <w:pPr>
              <w:rPr>
                <w:rFonts w:ascii="Times New Roman" w:hAnsi="Times New Roman" w:cs="Times New Roman"/>
                <w:sz w:val="20"/>
                <w:szCs w:val="20"/>
              </w:rPr>
            </w:pPr>
            <w:r w:rsidRPr="00AD5FE3">
              <w:rPr>
                <w:rFonts w:ascii="Times New Roman" w:hAnsi="Times New Roman" w:cs="Times New Roman"/>
                <w:sz w:val="20"/>
                <w:szCs w:val="20"/>
              </w:rPr>
              <w:t xml:space="preserve">Tarasenko </w:t>
            </w:r>
            <w:r w:rsidR="00B96A3C" w:rsidRPr="00B96A3C">
              <w:rPr>
                <w:rFonts w:ascii="Times New Roman" w:hAnsi="Times New Roman" w:cs="Times New Roman"/>
                <w:sz w:val="20"/>
                <w:szCs w:val="20"/>
              </w:rPr>
              <w:t xml:space="preserve">Boris </w:t>
            </w:r>
            <w:proofErr w:type="spellStart"/>
            <w:r w:rsidR="00B96A3C" w:rsidRPr="00B96A3C">
              <w:rPr>
                <w:rFonts w:ascii="Times New Roman" w:hAnsi="Times New Roman" w:cs="Times New Roman"/>
                <w:sz w:val="20"/>
                <w:szCs w:val="20"/>
              </w:rPr>
              <w:t>Fedorovich</w:t>
            </w:r>
            <w:proofErr w:type="spellEnd"/>
          </w:p>
          <w:p w14:paraId="08F62B1F" w14:textId="77777777" w:rsidR="00456079" w:rsidRPr="00677B5D" w:rsidRDefault="00456079" w:rsidP="00B56152">
            <w:pPr>
              <w:rPr>
                <w:rFonts w:ascii="Times New Roman" w:hAnsi="Times New Roman" w:cs="Times New Roman"/>
                <w:sz w:val="20"/>
                <w:szCs w:val="20"/>
              </w:rPr>
            </w:pPr>
            <w:r w:rsidRPr="00677B5D">
              <w:rPr>
                <w:rFonts w:ascii="Times New Roman" w:hAnsi="Times New Roman" w:cs="Times New Roman"/>
                <w:sz w:val="20"/>
                <w:szCs w:val="20"/>
              </w:rPr>
              <w:t xml:space="preserve">Doctor of Technical Sciences, Associate Professor of the Higher Attestation Commission, Professor </w:t>
            </w:r>
          </w:p>
          <w:p w14:paraId="66E0F197" w14:textId="77777777" w:rsidR="00456079" w:rsidRPr="00677B5D" w:rsidRDefault="00456079" w:rsidP="00B56152">
            <w:pPr>
              <w:rPr>
                <w:rFonts w:ascii="Times New Roman" w:hAnsi="Times New Roman" w:cs="Times New Roman"/>
                <w:sz w:val="20"/>
                <w:szCs w:val="20"/>
                <w:lang w:val="fr-FR"/>
              </w:rPr>
            </w:pPr>
            <w:r w:rsidRPr="00677B5D">
              <w:rPr>
                <w:rFonts w:ascii="Times New Roman" w:hAnsi="Times New Roman" w:cs="Times New Roman"/>
                <w:sz w:val="20"/>
                <w:szCs w:val="20"/>
                <w:lang w:val="fr-FR"/>
              </w:rPr>
              <w:t>RSCI SPIN code: 7415-7870</w:t>
            </w:r>
          </w:p>
          <w:p w14:paraId="5EA129EF" w14:textId="77777777" w:rsidR="00456079" w:rsidRPr="00677B5D" w:rsidRDefault="00165FE4" w:rsidP="00B56152">
            <w:pPr>
              <w:rPr>
                <w:rFonts w:ascii="Times New Roman" w:hAnsi="Times New Roman" w:cs="Times New Roman"/>
                <w:sz w:val="20"/>
                <w:szCs w:val="20"/>
                <w:lang w:val="fr-FR"/>
              </w:rPr>
            </w:pPr>
            <w:hyperlink r:id="rId12" w:history="1">
              <w:r w:rsidR="00456079" w:rsidRPr="00677B5D">
                <w:rPr>
                  <w:rStyle w:val="Hyperlink"/>
                  <w:rFonts w:ascii="Times New Roman" w:hAnsi="Times New Roman" w:cs="Times New Roman"/>
                  <w:color w:val="auto"/>
                  <w:sz w:val="20"/>
                  <w:szCs w:val="20"/>
                  <w:lang w:val="fr-FR"/>
                </w:rPr>
                <w:t>b.tarasenko@inbox.ru</w:t>
              </w:r>
            </w:hyperlink>
          </w:p>
          <w:p w14:paraId="67D2AE3B" w14:textId="77777777" w:rsidR="00456079" w:rsidRPr="00677B5D" w:rsidRDefault="00456079" w:rsidP="00B56152">
            <w:pPr>
              <w:rPr>
                <w:rFonts w:ascii="Times New Roman" w:hAnsi="Times New Roman" w:cs="Times New Roman"/>
                <w:i/>
                <w:sz w:val="20"/>
                <w:szCs w:val="20"/>
                <w:lang w:val="fr-FR"/>
              </w:rPr>
            </w:pPr>
          </w:p>
          <w:p w14:paraId="1AF46552" w14:textId="77777777" w:rsidR="00E90FC6" w:rsidRDefault="00456079" w:rsidP="00B56152">
            <w:pPr>
              <w:rPr>
                <w:rFonts w:ascii="Times New Roman" w:hAnsi="Times New Roman" w:cs="Times New Roman"/>
                <w:sz w:val="20"/>
                <w:szCs w:val="20"/>
              </w:rPr>
            </w:pPr>
            <w:r w:rsidRPr="00677B5D">
              <w:rPr>
                <w:rFonts w:ascii="Times New Roman" w:hAnsi="Times New Roman" w:cs="Times New Roman"/>
                <w:sz w:val="20"/>
                <w:szCs w:val="20"/>
              </w:rPr>
              <w:t xml:space="preserve">Karpenko </w:t>
            </w:r>
            <w:r w:rsidR="00E90FC6" w:rsidRPr="00E90FC6">
              <w:rPr>
                <w:rFonts w:ascii="Times New Roman" w:hAnsi="Times New Roman" w:cs="Times New Roman"/>
                <w:sz w:val="20"/>
                <w:szCs w:val="20"/>
              </w:rPr>
              <w:t>Vladimir Denisovich</w:t>
            </w:r>
            <w:r w:rsidR="00E90FC6" w:rsidRPr="00E90FC6">
              <w:rPr>
                <w:rFonts w:ascii="Times New Roman" w:hAnsi="Times New Roman" w:cs="Times New Roman"/>
                <w:sz w:val="20"/>
                <w:szCs w:val="20"/>
              </w:rPr>
              <w:t xml:space="preserve"> </w:t>
            </w:r>
          </w:p>
          <w:p w14:paraId="10469EBF" w14:textId="297224A4" w:rsidR="00456079" w:rsidRPr="00677B5D" w:rsidRDefault="00456079" w:rsidP="00B56152">
            <w:pPr>
              <w:rPr>
                <w:rFonts w:ascii="Times New Roman" w:hAnsi="Times New Roman" w:cs="Times New Roman"/>
                <w:sz w:val="20"/>
                <w:szCs w:val="20"/>
              </w:rPr>
            </w:pPr>
            <w:r w:rsidRPr="00677B5D">
              <w:rPr>
                <w:rFonts w:ascii="Times New Roman" w:hAnsi="Times New Roman" w:cs="Times New Roman"/>
                <w:sz w:val="20"/>
                <w:szCs w:val="20"/>
              </w:rPr>
              <w:t>Candidate of Technical Sciences, Associate Professor of the Higher Attestation Commission, Associate Professor</w:t>
            </w:r>
          </w:p>
          <w:p w14:paraId="0044ACA7" w14:textId="77777777" w:rsidR="00456079" w:rsidRPr="00677B5D" w:rsidRDefault="00456079" w:rsidP="00B56152">
            <w:pPr>
              <w:rPr>
                <w:rFonts w:ascii="Times New Roman" w:hAnsi="Times New Roman" w:cs="Times New Roman"/>
                <w:sz w:val="20"/>
                <w:szCs w:val="20"/>
                <w:lang w:val="fr-FR"/>
              </w:rPr>
            </w:pPr>
            <w:r w:rsidRPr="00677B5D">
              <w:rPr>
                <w:rFonts w:ascii="Times New Roman" w:hAnsi="Times New Roman" w:cs="Times New Roman"/>
                <w:sz w:val="20"/>
                <w:szCs w:val="20"/>
                <w:lang w:val="fr-FR"/>
              </w:rPr>
              <w:t>RSCI SPIN-code: 3442-3663</w:t>
            </w:r>
          </w:p>
          <w:p w14:paraId="65A03D09" w14:textId="77777777" w:rsidR="00456079" w:rsidRPr="00677B5D" w:rsidRDefault="00456079" w:rsidP="00B56152">
            <w:pPr>
              <w:rPr>
                <w:rFonts w:ascii="Times New Roman" w:hAnsi="Times New Roman" w:cs="Times New Roman"/>
                <w:sz w:val="20"/>
                <w:szCs w:val="20"/>
                <w:lang w:val="fr-FR"/>
              </w:rPr>
            </w:pPr>
          </w:p>
          <w:p w14:paraId="4F526F37" w14:textId="5ABE29DA" w:rsidR="00456079" w:rsidRPr="00677B5D" w:rsidRDefault="00456079" w:rsidP="00B56152">
            <w:pPr>
              <w:rPr>
                <w:rFonts w:ascii="Times New Roman" w:hAnsi="Times New Roman" w:cs="Times New Roman"/>
                <w:sz w:val="20"/>
                <w:szCs w:val="20"/>
                <w:lang w:val="fr-FR"/>
              </w:rPr>
            </w:pPr>
            <w:proofErr w:type="spellStart"/>
            <w:r w:rsidRPr="00677B5D">
              <w:rPr>
                <w:rFonts w:ascii="Times New Roman" w:hAnsi="Times New Roman" w:cs="Times New Roman"/>
                <w:sz w:val="20"/>
                <w:szCs w:val="20"/>
                <w:lang w:val="fr-FR"/>
              </w:rPr>
              <w:t>Drobot</w:t>
            </w:r>
            <w:proofErr w:type="spellEnd"/>
            <w:r w:rsidRPr="00677B5D">
              <w:rPr>
                <w:rFonts w:ascii="Times New Roman" w:hAnsi="Times New Roman" w:cs="Times New Roman"/>
                <w:sz w:val="20"/>
                <w:szCs w:val="20"/>
                <w:lang w:val="fr-FR"/>
              </w:rPr>
              <w:t xml:space="preserve"> </w:t>
            </w:r>
            <w:r w:rsidR="00697E81" w:rsidRPr="00697E81">
              <w:rPr>
                <w:rFonts w:ascii="Times New Roman" w:hAnsi="Times New Roman" w:cs="Times New Roman"/>
                <w:sz w:val="20"/>
                <w:szCs w:val="20"/>
                <w:lang w:val="fr-FR"/>
              </w:rPr>
              <w:t xml:space="preserve">Viktor </w:t>
            </w:r>
            <w:proofErr w:type="spellStart"/>
            <w:r w:rsidR="00697E81" w:rsidRPr="00697E81">
              <w:rPr>
                <w:rFonts w:ascii="Times New Roman" w:hAnsi="Times New Roman" w:cs="Times New Roman"/>
                <w:sz w:val="20"/>
                <w:szCs w:val="20"/>
                <w:lang w:val="fr-FR"/>
              </w:rPr>
              <w:t>Aleksandrovich</w:t>
            </w:r>
            <w:proofErr w:type="spellEnd"/>
          </w:p>
          <w:p w14:paraId="28817D41" w14:textId="77777777" w:rsidR="00456079" w:rsidRPr="00677B5D" w:rsidRDefault="00456079" w:rsidP="00B56152">
            <w:pPr>
              <w:rPr>
                <w:rFonts w:ascii="Times New Roman" w:hAnsi="Times New Roman" w:cs="Times New Roman"/>
                <w:sz w:val="20"/>
                <w:szCs w:val="20"/>
              </w:rPr>
            </w:pPr>
            <w:r w:rsidRPr="00677B5D">
              <w:rPr>
                <w:rFonts w:ascii="Times New Roman" w:hAnsi="Times New Roman" w:cs="Times New Roman"/>
                <w:sz w:val="20"/>
                <w:szCs w:val="20"/>
              </w:rPr>
              <w:t>Candidate of Technical Sciences, Associate Professor</w:t>
            </w:r>
            <w:r w:rsidRPr="00456079">
              <w:rPr>
                <w:rFonts w:ascii="Times New Roman" w:hAnsi="Times New Roman" w:cs="Times New Roman"/>
                <w:color w:val="FF0000"/>
                <w:sz w:val="20"/>
                <w:szCs w:val="20"/>
              </w:rPr>
              <w:t xml:space="preserve"> </w:t>
            </w:r>
            <w:r w:rsidRPr="00677B5D">
              <w:rPr>
                <w:rFonts w:ascii="Times New Roman" w:hAnsi="Times New Roman" w:cs="Times New Roman"/>
                <w:sz w:val="20"/>
                <w:szCs w:val="20"/>
              </w:rPr>
              <w:t>of the Higher Attestation Commission, Associate Professor</w:t>
            </w:r>
          </w:p>
          <w:p w14:paraId="73A636DB" w14:textId="7DD3C50C" w:rsidR="000E0F0A" w:rsidRPr="0068574C" w:rsidRDefault="00456079" w:rsidP="00B56152">
            <w:pPr>
              <w:rPr>
                <w:rFonts w:ascii="Times New Roman" w:hAnsi="Times New Roman" w:cs="Times New Roman"/>
                <w:sz w:val="20"/>
                <w:szCs w:val="20"/>
              </w:rPr>
            </w:pPr>
            <w:r w:rsidRPr="00677B5D">
              <w:rPr>
                <w:rFonts w:ascii="Times New Roman" w:hAnsi="Times New Roman" w:cs="Times New Roman"/>
                <w:sz w:val="20"/>
                <w:szCs w:val="20"/>
              </w:rPr>
              <w:t>RSCI SPIN code: 7889</w:t>
            </w:r>
            <w:r w:rsidRPr="00456079">
              <w:rPr>
                <w:rFonts w:ascii="Times New Roman" w:hAnsi="Times New Roman" w:cs="Times New Roman"/>
                <w:sz w:val="20"/>
                <w:szCs w:val="20"/>
              </w:rPr>
              <w:t>-3176</w:t>
            </w:r>
          </w:p>
          <w:p w14:paraId="4A937395" w14:textId="77777777" w:rsidR="00456079" w:rsidRPr="00E10C8A" w:rsidRDefault="00456079" w:rsidP="00B56152">
            <w:pPr>
              <w:rPr>
                <w:rFonts w:ascii="Times New Roman" w:hAnsi="Times New Roman" w:cs="Times New Roman"/>
                <w:i/>
                <w:sz w:val="20"/>
                <w:szCs w:val="20"/>
              </w:rPr>
            </w:pPr>
            <w:r w:rsidRPr="00E10C8A">
              <w:rPr>
                <w:rFonts w:ascii="Times New Roman" w:hAnsi="Times New Roman" w:cs="Times New Roman"/>
                <w:i/>
                <w:sz w:val="20"/>
                <w:szCs w:val="20"/>
              </w:rPr>
              <w:t>FSBEIHE "Kuban State Agrarian University named after A.I. I.T. Trubilin". Krasnodar, Russia</w:t>
            </w:r>
          </w:p>
          <w:p w14:paraId="15C5F712" w14:textId="77777777" w:rsidR="00456079" w:rsidRPr="00E10C8A" w:rsidRDefault="00456079" w:rsidP="00B56152">
            <w:pPr>
              <w:rPr>
                <w:rFonts w:ascii="Times New Roman" w:hAnsi="Times New Roman" w:cs="Times New Roman"/>
                <w:i/>
                <w:sz w:val="20"/>
                <w:szCs w:val="20"/>
              </w:rPr>
            </w:pPr>
          </w:p>
          <w:p w14:paraId="66A41C24" w14:textId="1EDB3FDB" w:rsidR="00456079" w:rsidRPr="00E10C8A" w:rsidRDefault="00456079" w:rsidP="00B56152">
            <w:pPr>
              <w:rPr>
                <w:rFonts w:ascii="Times New Roman" w:hAnsi="Times New Roman" w:cs="Times New Roman"/>
                <w:sz w:val="20"/>
                <w:szCs w:val="20"/>
              </w:rPr>
            </w:pPr>
            <w:r w:rsidRPr="00E10C8A">
              <w:rPr>
                <w:rFonts w:ascii="Times New Roman" w:hAnsi="Times New Roman" w:cs="Times New Roman"/>
                <w:sz w:val="20"/>
                <w:szCs w:val="20"/>
              </w:rPr>
              <w:t xml:space="preserve">This article will show the geographical and economic characteristics of the Republic of Burundi. The role of its agricultural sector in the economy of Burundi. The value of sorghum and the technology of its cultivation. The role of famous scientists in the development of the tillage process. </w:t>
            </w:r>
            <w:r w:rsidRPr="00677B5D">
              <w:rPr>
                <w:rFonts w:ascii="Times New Roman" w:hAnsi="Times New Roman" w:cs="Times New Roman"/>
                <w:sz w:val="20"/>
                <w:szCs w:val="20"/>
              </w:rPr>
              <w:t>The importance of mechanization of the tillage process in the cultivation of sorghum</w:t>
            </w:r>
          </w:p>
          <w:p w14:paraId="40D89088" w14:textId="77777777" w:rsidR="000E0F0A" w:rsidRPr="00341477" w:rsidRDefault="000E0F0A" w:rsidP="00B56152">
            <w:pPr>
              <w:rPr>
                <w:rFonts w:ascii="Times New Roman" w:hAnsi="Times New Roman" w:cs="Times New Roman"/>
                <w:b/>
                <w:sz w:val="20"/>
                <w:szCs w:val="20"/>
              </w:rPr>
            </w:pPr>
          </w:p>
          <w:p w14:paraId="4F2D8A1F" w14:textId="265577A8" w:rsidR="00456079" w:rsidRPr="00E10C8A" w:rsidRDefault="00456079" w:rsidP="00B56152">
            <w:pPr>
              <w:rPr>
                <w:rStyle w:val="Hyperlink"/>
                <w:rFonts w:ascii="Times New Roman" w:hAnsi="Times New Roman" w:cs="Times New Roman"/>
                <w:sz w:val="20"/>
                <w:szCs w:val="20"/>
              </w:rPr>
            </w:pPr>
            <w:r w:rsidRPr="00022EB5">
              <w:rPr>
                <w:rFonts w:ascii="Times New Roman" w:hAnsi="Times New Roman" w:cs="Times New Roman"/>
                <w:bCs/>
                <w:sz w:val="20"/>
                <w:szCs w:val="20"/>
              </w:rPr>
              <w:t>Keywords:</w:t>
            </w:r>
            <w:r w:rsidRPr="00E10C8A">
              <w:rPr>
                <w:rFonts w:ascii="Times New Roman" w:hAnsi="Times New Roman" w:cs="Times New Roman"/>
                <w:sz w:val="20"/>
                <w:szCs w:val="20"/>
              </w:rPr>
              <w:t xml:space="preserve"> </w:t>
            </w:r>
            <w:r w:rsidR="00022EB5" w:rsidRPr="00E10C8A">
              <w:rPr>
                <w:rFonts w:ascii="Times New Roman" w:hAnsi="Times New Roman" w:cs="Times New Roman"/>
                <w:sz w:val="20"/>
                <w:szCs w:val="20"/>
              </w:rPr>
              <w:t>BURUNDI, GEOGRAPHY, CLIMATE, AGRICULTURAL PRODUCTION, SORGHUM, FARMING TECHNOLOGY</w:t>
            </w:r>
          </w:p>
          <w:p w14:paraId="2118A380" w14:textId="77777777" w:rsidR="00456079" w:rsidRPr="00E10C8A" w:rsidRDefault="00456079" w:rsidP="00B56152">
            <w:pPr>
              <w:rPr>
                <w:rFonts w:ascii="Times New Roman" w:hAnsi="Times New Roman" w:cs="Times New Roman"/>
                <w:sz w:val="20"/>
                <w:szCs w:val="20"/>
              </w:rPr>
            </w:pPr>
          </w:p>
          <w:p w14:paraId="49452FFA" w14:textId="77777777" w:rsidR="00456079" w:rsidRPr="00E10C8A" w:rsidRDefault="00456079" w:rsidP="00B56152">
            <w:pPr>
              <w:rPr>
                <w:rFonts w:ascii="Times New Roman" w:hAnsi="Times New Roman" w:cs="Times New Roman"/>
                <w:sz w:val="20"/>
                <w:szCs w:val="20"/>
              </w:rPr>
            </w:pPr>
          </w:p>
          <w:p w14:paraId="7E4E78C9" w14:textId="77777777" w:rsidR="00456079" w:rsidRPr="00E10C8A" w:rsidRDefault="00456079" w:rsidP="00B56152">
            <w:pPr>
              <w:rPr>
                <w:rFonts w:ascii="Times New Roman" w:hAnsi="Times New Roman" w:cs="Times New Roman"/>
                <w:sz w:val="20"/>
                <w:szCs w:val="20"/>
              </w:rPr>
            </w:pPr>
          </w:p>
        </w:tc>
      </w:tr>
    </w:tbl>
    <w:p w14:paraId="029C36BC" w14:textId="77777777" w:rsidR="00691CC8" w:rsidRDefault="00691CC8"/>
    <w:p w14:paraId="3739E8BB" w14:textId="37DC23AD" w:rsidR="00296324" w:rsidRDefault="00296324"/>
    <w:p w14:paraId="13516DCE" w14:textId="35EE3607" w:rsidR="0068574C" w:rsidRDefault="0068574C"/>
    <w:p w14:paraId="0E9B7B3E" w14:textId="77777777" w:rsidR="0068574C" w:rsidRPr="0034786D" w:rsidRDefault="0068574C"/>
    <w:p w14:paraId="3D8F379B" w14:textId="77777777" w:rsidR="00A24E7C" w:rsidRPr="009C52D2" w:rsidRDefault="00A24E7C" w:rsidP="00A24E7C">
      <w:pPr>
        <w:spacing w:after="0" w:line="360" w:lineRule="auto"/>
        <w:ind w:firstLine="720"/>
        <w:jc w:val="both"/>
        <w:rPr>
          <w:rFonts w:ascii="Times New Roman" w:hAnsi="Times New Roman" w:cs="Times New Roman"/>
          <w:b/>
          <w:sz w:val="28"/>
          <w:szCs w:val="28"/>
          <w:lang w:val="ru-RU"/>
        </w:rPr>
      </w:pPr>
      <w:r w:rsidRPr="009C52D2">
        <w:rPr>
          <w:rFonts w:ascii="Times New Roman" w:hAnsi="Times New Roman" w:cs="Times New Roman"/>
          <w:b/>
          <w:sz w:val="28"/>
          <w:szCs w:val="28"/>
          <w:lang w:val="ru-RU"/>
        </w:rPr>
        <w:lastRenderedPageBreak/>
        <w:t>Введение</w:t>
      </w:r>
    </w:p>
    <w:p w14:paraId="3A54FA05" w14:textId="77777777" w:rsidR="00A24E7C" w:rsidRDefault="00A24E7C" w:rsidP="00A24E7C">
      <w:pPr>
        <w:spacing w:after="0" w:line="360" w:lineRule="auto"/>
        <w:ind w:firstLine="720"/>
        <w:jc w:val="both"/>
        <w:rPr>
          <w:rFonts w:ascii="Times New Roman" w:hAnsi="Times New Roman" w:cs="Times New Roman"/>
          <w:sz w:val="28"/>
          <w:szCs w:val="28"/>
          <w:lang w:val="ru-RU"/>
        </w:rPr>
      </w:pPr>
      <w:r w:rsidRPr="00704841">
        <w:rPr>
          <w:rFonts w:ascii="Times New Roman" w:hAnsi="Times New Roman" w:cs="Times New Roman"/>
          <w:sz w:val="28"/>
          <w:szCs w:val="28"/>
          <w:lang w:val="ru-RU"/>
        </w:rPr>
        <w:t>Выращивание зерновых культур в целом и сорго в частности требует хорошей подготовки почвы. Таким образом, уровень урожайности в гораздо большей степени зависит от того, как обрабатывается почва, в дополнение к другим факторам, которые играют большую роль в</w:t>
      </w:r>
      <w:r>
        <w:rPr>
          <w:rFonts w:ascii="Times New Roman" w:hAnsi="Times New Roman" w:cs="Times New Roman"/>
          <w:sz w:val="28"/>
          <w:szCs w:val="28"/>
          <w:lang w:val="ru-RU"/>
        </w:rPr>
        <w:t xml:space="preserve"> получении урожая.</w:t>
      </w:r>
    </w:p>
    <w:p w14:paraId="69085AF2" w14:textId="77777777" w:rsidR="00A24E7C" w:rsidRDefault="00952304" w:rsidP="00A24E7C">
      <w:pPr>
        <w:spacing w:after="0" w:line="360" w:lineRule="auto"/>
        <w:ind w:firstLine="720"/>
        <w:jc w:val="both"/>
        <w:rPr>
          <w:rFonts w:ascii="Times New Roman" w:hAnsi="Times New Roman" w:cs="Times New Roman"/>
          <w:sz w:val="28"/>
          <w:szCs w:val="28"/>
          <w:lang w:val="ru-RU"/>
        </w:rPr>
      </w:pPr>
      <w:r w:rsidRPr="00952304">
        <w:rPr>
          <w:rFonts w:ascii="Times New Roman" w:hAnsi="Times New Roman" w:cs="Times New Roman"/>
          <w:sz w:val="28"/>
          <w:szCs w:val="28"/>
          <w:lang w:val="ru-RU"/>
        </w:rPr>
        <w:t>На Африканском континенте технологи</w:t>
      </w:r>
      <w:r w:rsidR="00341477">
        <w:rPr>
          <w:rFonts w:ascii="Times New Roman" w:hAnsi="Times New Roman" w:cs="Times New Roman"/>
          <w:sz w:val="28"/>
          <w:szCs w:val="28"/>
          <w:lang w:val="ru-RU"/>
        </w:rPr>
        <w:t>и</w:t>
      </w:r>
      <w:r w:rsidRPr="00952304">
        <w:rPr>
          <w:rFonts w:ascii="Times New Roman" w:hAnsi="Times New Roman" w:cs="Times New Roman"/>
          <w:sz w:val="28"/>
          <w:szCs w:val="28"/>
          <w:lang w:val="ru-RU"/>
        </w:rPr>
        <w:t xml:space="preserve"> и средства обработки почвы ущё не развиты. То же самое происходит и в Бурунди, где операции по обработке почвы проводятся с помощью мотыги. Его считают неэффективным из-за того, что он требует слишком много времени и рабочей силы.</w:t>
      </w:r>
    </w:p>
    <w:p w14:paraId="0095DA8C" w14:textId="77777777" w:rsidR="00EC6AD3" w:rsidRPr="00CB0A7B" w:rsidRDefault="00EC6AD3" w:rsidP="00CB0A7B">
      <w:pPr>
        <w:spacing w:after="0"/>
        <w:ind w:firstLine="720"/>
        <w:jc w:val="both"/>
        <w:rPr>
          <w:rFonts w:ascii="Times New Roman" w:hAnsi="Times New Roman" w:cs="Times New Roman"/>
          <w:sz w:val="28"/>
          <w:szCs w:val="28"/>
          <w:lang w:val="ru-RU"/>
        </w:rPr>
      </w:pPr>
      <w:r w:rsidRPr="00CB0A7B">
        <w:rPr>
          <w:rFonts w:ascii="Times New Roman" w:hAnsi="Times New Roman" w:cs="Times New Roman"/>
          <w:sz w:val="28"/>
          <w:szCs w:val="28"/>
          <w:lang w:val="ru-RU"/>
        </w:rPr>
        <w:t xml:space="preserve">Чтобы переломить ситуацию, подавляющее большинство африканских стран инвестируют в сельское хозяйство. Так начинают внедрять механизированные и более эффективные средства обработки. </w:t>
      </w:r>
    </w:p>
    <w:p w14:paraId="0FEDDE2A" w14:textId="77777777" w:rsidR="00A24E7C" w:rsidRPr="00CB0A7B" w:rsidRDefault="00A24E7C">
      <w:pPr>
        <w:rPr>
          <w:lang w:val="ru-RU"/>
        </w:rPr>
      </w:pPr>
    </w:p>
    <w:p w14:paraId="3370B8AB" w14:textId="77777777" w:rsidR="00CB0A7B" w:rsidRDefault="00CB0A7B" w:rsidP="00CB0A7B">
      <w:pPr>
        <w:spacing w:after="0" w:line="360" w:lineRule="auto"/>
        <w:ind w:firstLine="720"/>
        <w:jc w:val="both"/>
        <w:rPr>
          <w:rFonts w:ascii="Times New Roman" w:hAnsi="Times New Roman" w:cs="Times New Roman"/>
          <w:b/>
          <w:sz w:val="28"/>
          <w:szCs w:val="28"/>
          <w:lang w:val="ru-RU"/>
        </w:rPr>
      </w:pPr>
      <w:r w:rsidRPr="009D4359">
        <w:rPr>
          <w:rFonts w:ascii="Times New Roman" w:hAnsi="Times New Roman" w:cs="Times New Roman"/>
          <w:b/>
          <w:i/>
          <w:sz w:val="28"/>
          <w:szCs w:val="28"/>
          <w:lang w:val="ru-RU"/>
        </w:rPr>
        <w:t>Цель работы</w:t>
      </w:r>
      <w:r>
        <w:rPr>
          <w:rFonts w:ascii="Times New Roman" w:hAnsi="Times New Roman" w:cs="Times New Roman"/>
          <w:b/>
          <w:i/>
          <w:sz w:val="28"/>
          <w:szCs w:val="28"/>
          <w:lang w:val="ru-RU"/>
        </w:rPr>
        <w:t xml:space="preserve">: </w:t>
      </w:r>
      <w:r w:rsidRPr="00056460">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изучение </w:t>
      </w:r>
      <w:r w:rsidRPr="00704841">
        <w:rPr>
          <w:rFonts w:ascii="Times New Roman" w:hAnsi="Times New Roman" w:cs="Times New Roman"/>
          <w:sz w:val="28"/>
          <w:szCs w:val="28"/>
          <w:lang w:val="ru-RU"/>
        </w:rPr>
        <w:t>состояни</w:t>
      </w:r>
      <w:r>
        <w:rPr>
          <w:rFonts w:ascii="Times New Roman" w:hAnsi="Times New Roman" w:cs="Times New Roman"/>
          <w:sz w:val="28"/>
          <w:szCs w:val="28"/>
          <w:lang w:val="ru-RU"/>
        </w:rPr>
        <w:t>я сельскохозяйственного сектора республики Бурунди, анализ технологи производства сорго</w:t>
      </w:r>
      <w:r w:rsidRPr="00704841">
        <w:rPr>
          <w:rFonts w:ascii="Times New Roman" w:hAnsi="Times New Roman" w:cs="Times New Roman"/>
          <w:sz w:val="28"/>
          <w:szCs w:val="28"/>
          <w:lang w:val="ru-RU"/>
        </w:rPr>
        <w:t xml:space="preserve"> и </w:t>
      </w:r>
      <w:r>
        <w:rPr>
          <w:rFonts w:ascii="Times New Roman" w:hAnsi="Times New Roman" w:cs="Times New Roman"/>
          <w:sz w:val="28"/>
          <w:szCs w:val="28"/>
          <w:lang w:val="ru-RU"/>
        </w:rPr>
        <w:t xml:space="preserve">постановка путей совершенствования. </w:t>
      </w:r>
    </w:p>
    <w:p w14:paraId="06693B13" w14:textId="77777777" w:rsidR="00CB0A7B" w:rsidRDefault="00CB0A7B" w:rsidP="00CB0A7B">
      <w:pPr>
        <w:spacing w:after="0" w:line="360" w:lineRule="auto"/>
        <w:ind w:firstLine="720"/>
        <w:jc w:val="both"/>
        <w:rPr>
          <w:rFonts w:ascii="Times New Roman" w:hAnsi="Times New Roman" w:cs="Times New Roman"/>
          <w:sz w:val="28"/>
          <w:szCs w:val="28"/>
          <w:lang w:val="ru-RU"/>
        </w:rPr>
      </w:pPr>
    </w:p>
    <w:p w14:paraId="0E0BF38D" w14:textId="77777777" w:rsidR="00CB0A7B" w:rsidRPr="009C52D2" w:rsidRDefault="00CB0A7B" w:rsidP="009C52D2">
      <w:pPr>
        <w:spacing w:after="0" w:line="360" w:lineRule="auto"/>
        <w:ind w:firstLine="720"/>
        <w:jc w:val="both"/>
        <w:rPr>
          <w:rFonts w:ascii="Times New Roman" w:hAnsi="Times New Roman" w:cs="Times New Roman"/>
          <w:b/>
          <w:sz w:val="28"/>
          <w:szCs w:val="28"/>
          <w:lang w:val="ru-RU"/>
        </w:rPr>
      </w:pPr>
      <w:r w:rsidRPr="006B4F29">
        <w:rPr>
          <w:rFonts w:ascii="Times New Roman" w:hAnsi="Times New Roman" w:cs="Times New Roman"/>
          <w:b/>
          <w:i/>
          <w:sz w:val="28"/>
          <w:szCs w:val="28"/>
          <w:lang w:val="ru-RU"/>
        </w:rPr>
        <w:t>Методоло</w:t>
      </w:r>
      <w:r>
        <w:rPr>
          <w:rFonts w:ascii="Times New Roman" w:hAnsi="Times New Roman" w:cs="Times New Roman"/>
          <w:b/>
          <w:i/>
          <w:sz w:val="28"/>
          <w:szCs w:val="28"/>
          <w:lang w:val="ru-RU"/>
        </w:rPr>
        <w:t>г</w:t>
      </w:r>
      <w:r w:rsidRPr="006B4F29">
        <w:rPr>
          <w:rFonts w:ascii="Times New Roman" w:hAnsi="Times New Roman" w:cs="Times New Roman"/>
          <w:b/>
          <w:i/>
          <w:sz w:val="28"/>
          <w:szCs w:val="28"/>
          <w:lang w:val="ru-RU"/>
        </w:rPr>
        <w:t>ия выполнения работы</w:t>
      </w:r>
    </w:p>
    <w:p w14:paraId="7B8B276C" w14:textId="77777777" w:rsidR="00CB0A7B" w:rsidRDefault="00CB0A7B" w:rsidP="00CB0A7B">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При изучении состояния применим </w:t>
      </w:r>
      <w:r w:rsidRPr="001C4F10">
        <w:rPr>
          <w:rFonts w:ascii="Times New Roman" w:hAnsi="Times New Roman" w:cs="Times New Roman"/>
          <w:sz w:val="28"/>
          <w:szCs w:val="28"/>
          <w:lang w:val="ru-RU"/>
        </w:rPr>
        <w:t>систематическ</w:t>
      </w:r>
      <w:r>
        <w:rPr>
          <w:rFonts w:ascii="Times New Roman" w:hAnsi="Times New Roman" w:cs="Times New Roman"/>
          <w:sz w:val="28"/>
          <w:szCs w:val="28"/>
          <w:lang w:val="ru-RU"/>
        </w:rPr>
        <w:t>ую</w:t>
      </w:r>
      <w:r w:rsidRPr="001C4F10">
        <w:rPr>
          <w:rFonts w:ascii="Times New Roman" w:hAnsi="Times New Roman" w:cs="Times New Roman"/>
          <w:sz w:val="28"/>
          <w:szCs w:val="28"/>
          <w:lang w:val="ru-RU"/>
        </w:rPr>
        <w:t xml:space="preserve"> основ</w:t>
      </w:r>
      <w:r>
        <w:rPr>
          <w:rFonts w:ascii="Times New Roman" w:hAnsi="Times New Roman" w:cs="Times New Roman"/>
          <w:sz w:val="28"/>
          <w:szCs w:val="28"/>
          <w:lang w:val="ru-RU"/>
        </w:rPr>
        <w:t>у</w:t>
      </w:r>
      <w:r w:rsidRPr="001C4F10">
        <w:rPr>
          <w:rFonts w:ascii="Times New Roman" w:hAnsi="Times New Roman" w:cs="Times New Roman"/>
          <w:sz w:val="28"/>
          <w:szCs w:val="28"/>
          <w:lang w:val="ru-RU"/>
        </w:rPr>
        <w:t>, используем</w:t>
      </w:r>
      <w:r>
        <w:rPr>
          <w:rFonts w:ascii="Times New Roman" w:hAnsi="Times New Roman" w:cs="Times New Roman"/>
          <w:sz w:val="28"/>
          <w:szCs w:val="28"/>
          <w:lang w:val="ru-RU"/>
        </w:rPr>
        <w:t>ую</w:t>
      </w:r>
      <w:r w:rsidRPr="001C4F10">
        <w:rPr>
          <w:rFonts w:ascii="Times New Roman" w:hAnsi="Times New Roman" w:cs="Times New Roman"/>
          <w:sz w:val="28"/>
          <w:szCs w:val="28"/>
          <w:lang w:val="ru-RU"/>
        </w:rPr>
        <w:t xml:space="preserve"> для решения проблемы исследования путем применения наилучших и наиболее осуществимых методов проведения иссле</w:t>
      </w:r>
      <w:r w:rsidR="009C52D2">
        <w:rPr>
          <w:rFonts w:ascii="Times New Roman" w:hAnsi="Times New Roman" w:cs="Times New Roman"/>
          <w:sz w:val="28"/>
          <w:szCs w:val="28"/>
          <w:lang w:val="ru-RU"/>
        </w:rPr>
        <w:t>дования в соответствии с целью н</w:t>
      </w:r>
      <w:r w:rsidRPr="001C4F10">
        <w:rPr>
          <w:rFonts w:ascii="Times New Roman" w:hAnsi="Times New Roman" w:cs="Times New Roman"/>
          <w:sz w:val="28"/>
          <w:szCs w:val="28"/>
          <w:lang w:val="ru-RU"/>
        </w:rPr>
        <w:t>ашего исследования.</w:t>
      </w:r>
      <w:r>
        <w:rPr>
          <w:rFonts w:ascii="Times New Roman" w:hAnsi="Times New Roman" w:cs="Times New Roman"/>
          <w:sz w:val="28"/>
          <w:szCs w:val="28"/>
          <w:lang w:val="ru-RU"/>
        </w:rPr>
        <w:t xml:space="preserve"> Проблему исследований покажем при изучении следующих факторов.</w:t>
      </w:r>
    </w:p>
    <w:p w14:paraId="24744F76" w14:textId="77777777" w:rsidR="00CB0A7B" w:rsidRDefault="00CB0A7B" w:rsidP="00CB0A7B">
      <w:pPr>
        <w:spacing w:after="0" w:line="360" w:lineRule="auto"/>
        <w:ind w:firstLine="720"/>
        <w:jc w:val="both"/>
        <w:rPr>
          <w:rFonts w:ascii="Times New Roman" w:hAnsi="Times New Roman" w:cs="Times New Roman"/>
          <w:sz w:val="28"/>
          <w:szCs w:val="28"/>
          <w:lang w:val="ru-RU"/>
        </w:rPr>
      </w:pPr>
    </w:p>
    <w:p w14:paraId="1D192F6C" w14:textId="77777777" w:rsidR="00F414C8" w:rsidRDefault="00F414C8" w:rsidP="00CB0A7B">
      <w:pPr>
        <w:spacing w:after="0" w:line="360" w:lineRule="auto"/>
        <w:ind w:firstLine="720"/>
        <w:jc w:val="both"/>
        <w:rPr>
          <w:rFonts w:ascii="Times New Roman" w:hAnsi="Times New Roman" w:cs="Times New Roman"/>
          <w:sz w:val="28"/>
          <w:szCs w:val="28"/>
          <w:lang w:val="ru-RU"/>
        </w:rPr>
      </w:pPr>
    </w:p>
    <w:p w14:paraId="6A3CF5A2" w14:textId="77777777" w:rsidR="009C52D2" w:rsidRDefault="009C52D2" w:rsidP="00CB0A7B">
      <w:pPr>
        <w:spacing w:after="0" w:line="360" w:lineRule="auto"/>
        <w:ind w:firstLine="720"/>
        <w:jc w:val="both"/>
        <w:rPr>
          <w:rFonts w:ascii="Times New Roman" w:hAnsi="Times New Roman" w:cs="Times New Roman"/>
          <w:sz w:val="28"/>
          <w:szCs w:val="28"/>
          <w:lang w:val="ru-RU"/>
        </w:rPr>
      </w:pPr>
    </w:p>
    <w:p w14:paraId="3FA838EB" w14:textId="77777777" w:rsidR="009C52D2" w:rsidRDefault="009C52D2" w:rsidP="00CB0A7B">
      <w:pPr>
        <w:spacing w:after="0" w:line="360" w:lineRule="auto"/>
        <w:ind w:firstLine="720"/>
        <w:jc w:val="both"/>
        <w:rPr>
          <w:rFonts w:ascii="Times New Roman" w:hAnsi="Times New Roman" w:cs="Times New Roman"/>
          <w:sz w:val="28"/>
          <w:szCs w:val="28"/>
          <w:lang w:val="ru-RU"/>
        </w:rPr>
      </w:pPr>
    </w:p>
    <w:p w14:paraId="339C6CE2" w14:textId="77777777" w:rsidR="00CB0A7B" w:rsidRPr="00D52A47" w:rsidRDefault="00CB0A7B" w:rsidP="000E0F0A">
      <w:pPr>
        <w:spacing w:after="0" w:line="360" w:lineRule="auto"/>
        <w:jc w:val="center"/>
        <w:rPr>
          <w:rFonts w:ascii="Times New Roman" w:hAnsi="Times New Roman" w:cs="Times New Roman"/>
          <w:b/>
          <w:sz w:val="28"/>
          <w:szCs w:val="28"/>
          <w:lang w:val="ru-RU"/>
        </w:rPr>
      </w:pPr>
      <w:r w:rsidRPr="00D52A47">
        <w:rPr>
          <w:rFonts w:ascii="Times New Roman" w:hAnsi="Times New Roman" w:cs="Times New Roman"/>
          <w:b/>
          <w:sz w:val="28"/>
          <w:szCs w:val="28"/>
          <w:lang w:val="ru-RU"/>
        </w:rPr>
        <w:lastRenderedPageBreak/>
        <w:t>1.</w:t>
      </w:r>
      <w:r>
        <w:rPr>
          <w:rFonts w:ascii="Times New Roman" w:hAnsi="Times New Roman" w:cs="Times New Roman"/>
          <w:b/>
          <w:sz w:val="28"/>
          <w:szCs w:val="28"/>
          <w:lang w:val="ru-RU"/>
        </w:rPr>
        <w:t xml:space="preserve"> </w:t>
      </w:r>
      <w:r w:rsidRPr="00D52A47">
        <w:rPr>
          <w:rFonts w:ascii="Times New Roman" w:hAnsi="Times New Roman" w:cs="Times New Roman"/>
          <w:b/>
          <w:sz w:val="28"/>
          <w:szCs w:val="28"/>
          <w:lang w:val="ru-RU"/>
        </w:rPr>
        <w:t>Общая географо-экономическая характеристика республики</w:t>
      </w:r>
    </w:p>
    <w:p w14:paraId="1309E7F5" w14:textId="77777777" w:rsidR="00CB0A7B" w:rsidRPr="00D52A47" w:rsidRDefault="00CB0A7B" w:rsidP="000E0F0A">
      <w:pPr>
        <w:jc w:val="center"/>
        <w:rPr>
          <w:rFonts w:ascii="Times New Roman" w:hAnsi="Times New Roman" w:cs="Times New Roman"/>
          <w:b/>
          <w:sz w:val="28"/>
          <w:szCs w:val="28"/>
          <w:lang w:val="ru-RU"/>
        </w:rPr>
      </w:pPr>
      <w:r w:rsidRPr="00D52A47">
        <w:rPr>
          <w:rFonts w:ascii="Times New Roman" w:hAnsi="Times New Roman" w:cs="Times New Roman"/>
          <w:b/>
          <w:sz w:val="28"/>
          <w:szCs w:val="28"/>
          <w:lang w:val="ru-RU"/>
        </w:rPr>
        <w:t>Бурунди</w:t>
      </w:r>
    </w:p>
    <w:p w14:paraId="7E144AE9" w14:textId="77777777" w:rsidR="00CB0A7B" w:rsidRPr="000562A0" w:rsidRDefault="00CB0A7B" w:rsidP="00CB0A7B">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Республика Бурунди </w:t>
      </w:r>
      <w:r>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небольшая страна (27 834 км</w:t>
      </w:r>
      <w:r w:rsidRPr="000562A0">
        <w:rPr>
          <w:rFonts w:ascii="Times New Roman" w:hAnsi="Times New Roman" w:cs="Times New Roman"/>
          <w:sz w:val="28"/>
          <w:szCs w:val="28"/>
          <w:vertAlign w:val="superscript"/>
          <w:lang w:val="ru-RU"/>
        </w:rPr>
        <w:t>2</w:t>
      </w:r>
      <w:r w:rsidRPr="000562A0">
        <w:rPr>
          <w:rFonts w:ascii="Times New Roman" w:hAnsi="Times New Roman" w:cs="Times New Roman"/>
          <w:sz w:val="28"/>
          <w:szCs w:val="28"/>
          <w:lang w:val="ru-RU"/>
        </w:rPr>
        <w:t>) с большим населением, составляющим около 12 миллионов ж</w:t>
      </w:r>
      <w:r>
        <w:rPr>
          <w:rFonts w:ascii="Times New Roman" w:hAnsi="Times New Roman" w:cs="Times New Roman"/>
          <w:sz w:val="28"/>
          <w:szCs w:val="28"/>
          <w:lang w:val="ru-RU"/>
        </w:rPr>
        <w:t xml:space="preserve">ителей. </w:t>
      </w:r>
      <w:r w:rsidRPr="000562A0">
        <w:rPr>
          <w:rFonts w:ascii="Times New Roman" w:hAnsi="Times New Roman" w:cs="Times New Roman"/>
          <w:sz w:val="28"/>
          <w:szCs w:val="28"/>
          <w:lang w:val="ru-RU"/>
        </w:rPr>
        <w:t>Средняя семейная ферма оценивается в 0,5 га. Его основным производственным сектором является сельское хозяйство, что объясняется тем, что более 80% населения живет в основном за счет сельского хозяйства. Таким образом, уровень сельскохозяйственного производства остается низким из-за того, что технологии обработки</w:t>
      </w:r>
      <w:r w:rsidR="00263608">
        <w:rPr>
          <w:rFonts w:ascii="Times New Roman" w:hAnsi="Times New Roman" w:cs="Times New Roman"/>
          <w:sz w:val="28"/>
          <w:szCs w:val="28"/>
          <w:lang w:val="ru-RU"/>
        </w:rPr>
        <w:t xml:space="preserve"> почвы</w:t>
      </w:r>
      <w:r w:rsidRPr="002E74D1">
        <w:rPr>
          <w:rFonts w:ascii="Times New Roman" w:hAnsi="Times New Roman" w:cs="Times New Roman"/>
          <w:sz w:val="28"/>
          <w:szCs w:val="28"/>
          <w:lang w:val="ru-RU"/>
        </w:rPr>
        <w:t>,</w:t>
      </w:r>
      <w:r w:rsidR="00263608">
        <w:rPr>
          <w:rFonts w:ascii="Times New Roman" w:hAnsi="Times New Roman" w:cs="Times New Roman"/>
          <w:sz w:val="28"/>
          <w:szCs w:val="28"/>
          <w:lang w:val="ru-RU"/>
        </w:rPr>
        <w:t xml:space="preserve"> применяемые в Бурунди</w:t>
      </w: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далеко </w:t>
      </w:r>
      <w:r w:rsidRPr="000562A0">
        <w:rPr>
          <w:rFonts w:ascii="Times New Roman" w:hAnsi="Times New Roman" w:cs="Times New Roman"/>
          <w:sz w:val="28"/>
          <w:szCs w:val="28"/>
          <w:lang w:val="ru-RU"/>
        </w:rPr>
        <w:t>не современные.</w:t>
      </w:r>
    </w:p>
    <w:p w14:paraId="6B8AD397" w14:textId="77777777" w:rsidR="00CB0A7B" w:rsidRDefault="00CB0A7B" w:rsidP="00CB0A7B">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Экономика республики Бурунди очень мало диверсифицирована. В не</w:t>
      </w:r>
      <w:r>
        <w:rPr>
          <w:rFonts w:ascii="Times New Roman" w:hAnsi="Times New Roman" w:cs="Times New Roman"/>
          <w:sz w:val="28"/>
          <w:szCs w:val="28"/>
          <w:lang w:val="ru-RU"/>
        </w:rPr>
        <w:t>й</w:t>
      </w:r>
      <w:r w:rsidRPr="000562A0">
        <w:rPr>
          <w:rFonts w:ascii="Times New Roman" w:hAnsi="Times New Roman" w:cs="Times New Roman"/>
          <w:sz w:val="28"/>
          <w:szCs w:val="28"/>
          <w:lang w:val="ru-RU"/>
        </w:rPr>
        <w:t xml:space="preserve"> в значительной степени преобладает первичный сектор, в частности сельское хозяйство</w:t>
      </w:r>
      <w:r>
        <w:rPr>
          <w:rFonts w:ascii="Times New Roman" w:hAnsi="Times New Roman" w:cs="Times New Roman"/>
          <w:sz w:val="28"/>
          <w:szCs w:val="28"/>
          <w:lang w:val="ru-RU"/>
        </w:rPr>
        <w:t xml:space="preserve"> (рисунок 1, 2, 3)</w:t>
      </w:r>
      <w:r w:rsidRPr="000562A0">
        <w:rPr>
          <w:rFonts w:ascii="Times New Roman" w:hAnsi="Times New Roman" w:cs="Times New Roman"/>
          <w:sz w:val="28"/>
          <w:szCs w:val="28"/>
          <w:lang w:val="ru-RU"/>
        </w:rPr>
        <w:t>, которое само по себе составляет более 40% ВВП, обеспечивает почти 90% экспорта и занятость более 90% рабочей</w:t>
      </w:r>
      <w:r>
        <w:rPr>
          <w:rFonts w:ascii="Times New Roman" w:hAnsi="Times New Roman" w:cs="Times New Roman"/>
          <w:sz w:val="28"/>
          <w:szCs w:val="28"/>
          <w:lang w:val="ru-RU"/>
        </w:rPr>
        <w:t xml:space="preserve"> </w:t>
      </w:r>
      <w:r w:rsidRPr="00DD480C">
        <w:rPr>
          <w:rFonts w:ascii="Times New Roman" w:hAnsi="Times New Roman" w:cs="Times New Roman"/>
          <w:sz w:val="28"/>
          <w:szCs w:val="28"/>
          <w:lang w:val="ru-RU"/>
        </w:rPr>
        <w:t>силы.</w:t>
      </w:r>
    </w:p>
    <w:p w14:paraId="47E426F0" w14:textId="77777777" w:rsidR="00F414C8" w:rsidRDefault="002861B3" w:rsidP="00F414C8">
      <w:pPr>
        <w:spacing w:after="0" w:line="360" w:lineRule="auto"/>
        <w:ind w:firstLine="720"/>
        <w:jc w:val="both"/>
        <w:rPr>
          <w:rFonts w:ascii="Times New Roman" w:hAnsi="Times New Roman" w:cs="Times New Roman"/>
          <w:sz w:val="28"/>
          <w:szCs w:val="28"/>
          <w:lang w:val="ru-RU"/>
        </w:rPr>
      </w:pPr>
      <w:r w:rsidRPr="002861B3">
        <w:rPr>
          <w:rFonts w:ascii="Times New Roman" w:hAnsi="Times New Roman" w:cs="Times New Roman"/>
          <w:sz w:val="28"/>
          <w:szCs w:val="28"/>
          <w:lang w:val="ru-RU"/>
        </w:rPr>
        <w:t>Сельское хозяйства республики Бурунди характеризу</w:t>
      </w:r>
      <w:r w:rsidR="00341477">
        <w:rPr>
          <w:rFonts w:ascii="Times New Roman" w:hAnsi="Times New Roman" w:cs="Times New Roman"/>
          <w:sz w:val="28"/>
          <w:szCs w:val="28"/>
          <w:lang w:val="ru-RU"/>
        </w:rPr>
        <w:t>ю</w:t>
      </w:r>
      <w:r w:rsidRPr="002861B3">
        <w:rPr>
          <w:rFonts w:ascii="Times New Roman" w:hAnsi="Times New Roman" w:cs="Times New Roman"/>
          <w:sz w:val="28"/>
          <w:szCs w:val="28"/>
          <w:lang w:val="ru-RU"/>
        </w:rPr>
        <w:t>т основны</w:t>
      </w:r>
      <w:r w:rsidR="00341477">
        <w:rPr>
          <w:rFonts w:ascii="Times New Roman" w:hAnsi="Times New Roman" w:cs="Times New Roman"/>
          <w:sz w:val="28"/>
          <w:szCs w:val="28"/>
          <w:lang w:val="ru-RU"/>
        </w:rPr>
        <w:t>е</w:t>
      </w:r>
      <w:r w:rsidRPr="002861B3">
        <w:rPr>
          <w:rFonts w:ascii="Times New Roman" w:hAnsi="Times New Roman" w:cs="Times New Roman"/>
          <w:sz w:val="28"/>
          <w:szCs w:val="28"/>
          <w:lang w:val="ru-RU"/>
        </w:rPr>
        <w:t xml:space="preserve"> экспортны</w:t>
      </w:r>
      <w:r w:rsidR="00341477">
        <w:rPr>
          <w:rFonts w:ascii="Times New Roman" w:hAnsi="Times New Roman" w:cs="Times New Roman"/>
          <w:sz w:val="28"/>
          <w:szCs w:val="28"/>
          <w:lang w:val="ru-RU"/>
        </w:rPr>
        <w:t>е</w:t>
      </w:r>
      <w:r w:rsidRPr="002861B3">
        <w:rPr>
          <w:rFonts w:ascii="Times New Roman" w:hAnsi="Times New Roman" w:cs="Times New Roman"/>
          <w:sz w:val="28"/>
          <w:szCs w:val="28"/>
          <w:lang w:val="ru-RU"/>
        </w:rPr>
        <w:t xml:space="preserve"> культур</w:t>
      </w:r>
      <w:r w:rsidR="00341477">
        <w:rPr>
          <w:rFonts w:ascii="Times New Roman" w:hAnsi="Times New Roman" w:cs="Times New Roman"/>
          <w:sz w:val="28"/>
          <w:szCs w:val="28"/>
          <w:lang w:val="ru-RU"/>
        </w:rPr>
        <w:t>ы</w:t>
      </w:r>
      <w:r w:rsidRPr="002861B3">
        <w:rPr>
          <w:rFonts w:ascii="Times New Roman" w:hAnsi="Times New Roman" w:cs="Times New Roman"/>
          <w:sz w:val="28"/>
          <w:szCs w:val="28"/>
          <w:lang w:val="ru-RU"/>
        </w:rPr>
        <w:t xml:space="preserve"> (кофе, чай, хлопок) и продовольственные культуры (фасоль, рис, кукуруза, бананы</w:t>
      </w:r>
      <w:r w:rsidR="00F414C8">
        <w:rPr>
          <w:rFonts w:ascii="Times New Roman" w:hAnsi="Times New Roman" w:cs="Times New Roman"/>
          <w:sz w:val="28"/>
          <w:szCs w:val="28"/>
          <w:lang w:val="ru-RU"/>
        </w:rPr>
        <w:t>,картофель и д</w:t>
      </w:r>
      <w:r w:rsidRPr="002861B3">
        <w:rPr>
          <w:rFonts w:ascii="Times New Roman" w:hAnsi="Times New Roman" w:cs="Times New Roman"/>
          <w:sz w:val="28"/>
          <w:szCs w:val="28"/>
          <w:lang w:val="ru-RU"/>
        </w:rPr>
        <w:t>р</w:t>
      </w:r>
      <w:r w:rsidR="00F414C8">
        <w:rPr>
          <w:rFonts w:ascii="Times New Roman" w:hAnsi="Times New Roman" w:cs="Times New Roman"/>
          <w:sz w:val="28"/>
          <w:szCs w:val="28"/>
          <w:lang w:val="ru-RU"/>
        </w:rPr>
        <w:t>.)</w:t>
      </w:r>
    </w:p>
    <w:p w14:paraId="16B6B25C" w14:textId="77777777" w:rsidR="00F414C8" w:rsidRDefault="00F414C8" w:rsidP="003A059B">
      <w:pPr>
        <w:spacing w:after="0" w:line="360" w:lineRule="auto"/>
        <w:jc w:val="both"/>
        <w:rPr>
          <w:rFonts w:ascii="Times New Roman" w:hAnsi="Times New Roman" w:cs="Times New Roman"/>
          <w:sz w:val="28"/>
          <w:szCs w:val="28"/>
          <w:lang w:val="ru-RU"/>
        </w:rPr>
      </w:pPr>
      <w:r w:rsidRPr="00F414C8">
        <w:rPr>
          <w:noProof/>
        </w:rPr>
        <w:drawing>
          <wp:inline distT="0" distB="0" distL="0" distR="0" wp14:anchorId="7570E696" wp14:editId="074B03FA">
            <wp:extent cx="5732145" cy="2069577"/>
            <wp:effectExtent l="19050" t="0" r="1905" b="0"/>
            <wp:docPr id="1" name="Image 1" descr="C:\Users\Havyarimana Eric\Downloads\IMG-20221207-WA002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vyarimana Eric\Downloads\IMG-20221207-WA0022 (1).jpg"/>
                    <pic:cNvPicPr>
                      <a:picLocks noChangeAspect="1" noChangeArrowheads="1"/>
                    </pic:cNvPicPr>
                  </pic:nvPicPr>
                  <pic:blipFill>
                    <a:blip r:embed="rId13" cstate="print"/>
                    <a:srcRect l="14242" r="29522" b="78194"/>
                    <a:stretch>
                      <a:fillRect/>
                    </a:stretch>
                  </pic:blipFill>
                  <pic:spPr bwMode="auto">
                    <a:xfrm>
                      <a:off x="0" y="0"/>
                      <a:ext cx="5732145" cy="2069577"/>
                    </a:xfrm>
                    <a:prstGeom prst="rect">
                      <a:avLst/>
                    </a:prstGeom>
                    <a:noFill/>
                    <a:ln w="9525">
                      <a:noFill/>
                      <a:miter lim="800000"/>
                      <a:headEnd/>
                      <a:tailEnd/>
                    </a:ln>
                  </pic:spPr>
                </pic:pic>
              </a:graphicData>
            </a:graphic>
          </wp:inline>
        </w:drawing>
      </w:r>
    </w:p>
    <w:p w14:paraId="79E53FD8" w14:textId="77777777" w:rsidR="00CA40E3" w:rsidRDefault="00CA40E3" w:rsidP="003A059B">
      <w:pPr>
        <w:spacing w:after="0" w:line="360" w:lineRule="auto"/>
        <w:jc w:val="both"/>
        <w:rPr>
          <w:rFonts w:ascii="Times New Roman" w:hAnsi="Times New Roman" w:cs="Times New Roman"/>
          <w:sz w:val="28"/>
          <w:szCs w:val="28"/>
          <w:lang w:val="ru-RU"/>
        </w:rPr>
      </w:pPr>
      <w:r w:rsidRPr="00CA40E3">
        <w:rPr>
          <w:rFonts w:ascii="Times New Roman" w:hAnsi="Times New Roman" w:cs="Times New Roman"/>
          <w:noProof/>
          <w:sz w:val="28"/>
          <w:szCs w:val="28"/>
        </w:rPr>
        <w:lastRenderedPageBreak/>
        <w:drawing>
          <wp:inline distT="0" distB="0" distL="0" distR="0" wp14:anchorId="63E44E7B" wp14:editId="48A3BB85">
            <wp:extent cx="5732145" cy="2861400"/>
            <wp:effectExtent l="19050" t="0" r="1905" b="0"/>
            <wp:docPr id="5" name="Image 2" descr="C:\Users\Havyarimana Eric\Downloads\IMG-20230128-WA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vyarimana Eric\Downloads\IMG-20230128-WA0009.jpg"/>
                    <pic:cNvPicPr>
                      <a:picLocks noChangeAspect="1" noChangeArrowheads="1"/>
                    </pic:cNvPicPr>
                  </pic:nvPicPr>
                  <pic:blipFill>
                    <a:blip r:embed="rId14" cstate="print"/>
                    <a:srcRect/>
                    <a:stretch>
                      <a:fillRect/>
                    </a:stretch>
                  </pic:blipFill>
                  <pic:spPr bwMode="auto">
                    <a:xfrm>
                      <a:off x="0" y="0"/>
                      <a:ext cx="5732145" cy="2861400"/>
                    </a:xfrm>
                    <a:prstGeom prst="rect">
                      <a:avLst/>
                    </a:prstGeom>
                    <a:noFill/>
                    <a:ln w="9525">
                      <a:noFill/>
                      <a:miter lim="800000"/>
                      <a:headEnd/>
                      <a:tailEnd/>
                    </a:ln>
                  </pic:spPr>
                </pic:pic>
              </a:graphicData>
            </a:graphic>
          </wp:inline>
        </w:drawing>
      </w:r>
    </w:p>
    <w:p w14:paraId="6ACF4C29" w14:textId="77777777" w:rsidR="002861B3" w:rsidRDefault="002861B3" w:rsidP="003A059B">
      <w:pPr>
        <w:spacing w:after="0" w:line="360" w:lineRule="auto"/>
        <w:ind w:firstLine="81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Рисунок 1</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 xml:space="preserve"> Сельскохозяйственные земли в сельских</w:t>
      </w:r>
      <w:r w:rsidR="00341477">
        <w:rPr>
          <w:rFonts w:ascii="Times New Roman" w:hAnsi="Times New Roman" w:cs="Times New Roman"/>
          <w:sz w:val="28"/>
          <w:szCs w:val="28"/>
          <w:lang w:val="ru-RU"/>
        </w:rPr>
        <w:t xml:space="preserve"> </w:t>
      </w:r>
    </w:p>
    <w:p w14:paraId="2DA9A321" w14:textId="77777777" w:rsidR="002861B3" w:rsidRPr="00BE1D41" w:rsidRDefault="002861B3" w:rsidP="006A7AF1">
      <w:pPr>
        <w:spacing w:after="0" w:line="360" w:lineRule="auto"/>
        <w:ind w:firstLine="81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домохозяйствах</w:t>
      </w:r>
    </w:p>
    <w:p w14:paraId="5FE3E18F" w14:textId="77777777" w:rsidR="00A24E7C" w:rsidRPr="00CB0A7B" w:rsidRDefault="006A7AF1">
      <w:pPr>
        <w:rPr>
          <w:lang w:val="ru-RU"/>
        </w:rPr>
      </w:pPr>
      <w:r w:rsidRPr="006A7AF1">
        <w:rPr>
          <w:noProof/>
        </w:rPr>
        <w:drawing>
          <wp:inline distT="0" distB="0" distL="0" distR="0" wp14:anchorId="4C5DBA4D" wp14:editId="42C105C6">
            <wp:extent cx="4465401" cy="2295727"/>
            <wp:effectExtent l="19050" t="0" r="0" b="0"/>
            <wp:docPr id="6" name="Image 1" descr="C:\Users\Havyarimana Eric\Downloads\IMG-20230829-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vyarimana Eric\Downloads\IMG-20230829-WA0004.jpg"/>
                    <pic:cNvPicPr>
                      <a:picLocks noChangeAspect="1" noChangeArrowheads="1"/>
                    </pic:cNvPicPr>
                  </pic:nvPicPr>
                  <pic:blipFill>
                    <a:blip r:embed="rId15" cstate="print"/>
                    <a:srcRect l="-267" b="22814"/>
                    <a:stretch>
                      <a:fillRect/>
                    </a:stretch>
                  </pic:blipFill>
                  <pic:spPr bwMode="auto">
                    <a:xfrm>
                      <a:off x="0" y="0"/>
                      <a:ext cx="4465401" cy="2295727"/>
                    </a:xfrm>
                    <a:prstGeom prst="rect">
                      <a:avLst/>
                    </a:prstGeom>
                    <a:noFill/>
                    <a:ln w="9525">
                      <a:noFill/>
                      <a:miter lim="800000"/>
                      <a:headEnd/>
                      <a:tailEnd/>
                    </a:ln>
                  </pic:spPr>
                </pic:pic>
              </a:graphicData>
            </a:graphic>
          </wp:inline>
        </w:drawing>
      </w:r>
      <w:r w:rsidR="00962EB5">
        <w:rPr>
          <w:lang w:val="ru-RU"/>
        </w:rPr>
        <w:t>а</w:t>
      </w:r>
    </w:p>
    <w:p w14:paraId="44510A1C" w14:textId="77777777" w:rsidR="00A24E7C" w:rsidRDefault="00962EB5">
      <w:pPr>
        <w:rPr>
          <w:lang w:val="ru-RU"/>
        </w:rPr>
      </w:pPr>
      <w:r w:rsidRPr="00962EB5">
        <w:rPr>
          <w:noProof/>
        </w:rPr>
        <w:drawing>
          <wp:inline distT="0" distB="0" distL="0" distR="0" wp14:anchorId="020742B1" wp14:editId="6B9637E5">
            <wp:extent cx="4465401" cy="2227634"/>
            <wp:effectExtent l="19050" t="0" r="0" b="0"/>
            <wp:docPr id="2" name="Image 1" descr="C:\Users\Havyarimana Eric\Downloads\IMG-20230827-WA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vyarimana Eric\Downloads\IMG-20230827-WA0024.jpg"/>
                    <pic:cNvPicPr>
                      <a:picLocks noChangeAspect="1" noChangeArrowheads="1"/>
                    </pic:cNvPicPr>
                  </pic:nvPicPr>
                  <pic:blipFill>
                    <a:blip r:embed="rId16" cstate="print"/>
                    <a:srcRect t="18505"/>
                    <a:stretch>
                      <a:fillRect/>
                    </a:stretch>
                  </pic:blipFill>
                  <pic:spPr bwMode="auto">
                    <a:xfrm>
                      <a:off x="0" y="0"/>
                      <a:ext cx="4465401" cy="2227634"/>
                    </a:xfrm>
                    <a:prstGeom prst="rect">
                      <a:avLst/>
                    </a:prstGeom>
                    <a:noFill/>
                    <a:ln w="9525">
                      <a:noFill/>
                      <a:miter lim="800000"/>
                      <a:headEnd/>
                      <a:tailEnd/>
                    </a:ln>
                  </pic:spPr>
                </pic:pic>
              </a:graphicData>
            </a:graphic>
          </wp:inline>
        </w:drawing>
      </w:r>
      <w:r>
        <w:rPr>
          <w:lang w:val="ru-RU"/>
        </w:rPr>
        <w:t>б</w:t>
      </w:r>
    </w:p>
    <w:p w14:paraId="73FDA1DF" w14:textId="77777777" w:rsidR="00121B2E" w:rsidRDefault="00962EB5">
      <w:pPr>
        <w:rPr>
          <w:lang w:val="ru-RU"/>
        </w:rPr>
      </w:pPr>
      <w:r w:rsidRPr="00962EB5">
        <w:rPr>
          <w:noProof/>
        </w:rPr>
        <w:lastRenderedPageBreak/>
        <w:drawing>
          <wp:inline distT="0" distB="0" distL="0" distR="0" wp14:anchorId="7CEB43DA" wp14:editId="6896F61B">
            <wp:extent cx="4464996" cy="2626468"/>
            <wp:effectExtent l="19050" t="0" r="0" b="0"/>
            <wp:docPr id="3" name="Image 2" descr="C:\Users\Havyarimana Eric\Downloads\IMG-20230730-WA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vyarimana Eric\Downloads\IMG-20230730-WA0047.jpg"/>
                    <pic:cNvPicPr>
                      <a:picLocks noChangeAspect="1" noChangeArrowheads="1"/>
                    </pic:cNvPicPr>
                  </pic:nvPicPr>
                  <pic:blipFill>
                    <a:blip r:embed="rId17" cstate="print"/>
                    <a:srcRect l="3367" t="13644" r="292" b="31060"/>
                    <a:stretch>
                      <a:fillRect/>
                    </a:stretch>
                  </pic:blipFill>
                  <pic:spPr bwMode="auto">
                    <a:xfrm>
                      <a:off x="0" y="0"/>
                      <a:ext cx="4464996" cy="2626468"/>
                    </a:xfrm>
                    <a:prstGeom prst="rect">
                      <a:avLst/>
                    </a:prstGeom>
                    <a:noFill/>
                    <a:ln w="9525">
                      <a:noFill/>
                      <a:miter lim="800000"/>
                      <a:headEnd/>
                      <a:tailEnd/>
                    </a:ln>
                  </pic:spPr>
                </pic:pic>
              </a:graphicData>
            </a:graphic>
          </wp:inline>
        </w:drawing>
      </w:r>
      <w:r w:rsidR="00121B2E">
        <w:rPr>
          <w:lang w:val="ru-RU"/>
        </w:rPr>
        <w:t>в</w:t>
      </w:r>
    </w:p>
    <w:p w14:paraId="6437CFB6" w14:textId="77777777" w:rsidR="00121B2E" w:rsidRDefault="00121B2E">
      <w:pPr>
        <w:rPr>
          <w:rFonts w:ascii="Times New Roman" w:hAnsi="Times New Roman" w:cs="Times New Roman"/>
          <w:sz w:val="28"/>
          <w:szCs w:val="28"/>
          <w:lang w:val="ru-RU"/>
        </w:rPr>
      </w:pPr>
      <w:r>
        <w:rPr>
          <w:rFonts w:ascii="Times New Roman" w:hAnsi="Times New Roman" w:cs="Times New Roman"/>
          <w:sz w:val="28"/>
          <w:szCs w:val="28"/>
          <w:lang w:val="ru-RU"/>
        </w:rPr>
        <w:t>Рисунок 2 –</w:t>
      </w:r>
      <w:r w:rsidRPr="000562A0">
        <w:rPr>
          <w:rFonts w:ascii="Times New Roman" w:hAnsi="Times New Roman" w:cs="Times New Roman"/>
          <w:sz w:val="28"/>
          <w:szCs w:val="28"/>
          <w:lang w:val="ru-RU"/>
        </w:rPr>
        <w:t xml:space="preserve"> Основные экспортные культуры в бурунди: кофе</w:t>
      </w:r>
      <w:r>
        <w:rPr>
          <w:rFonts w:ascii="Times New Roman" w:hAnsi="Times New Roman" w:cs="Times New Roman"/>
          <w:sz w:val="28"/>
          <w:szCs w:val="28"/>
          <w:lang w:val="ru-RU"/>
        </w:rPr>
        <w:t xml:space="preserve"> (а)</w:t>
      </w:r>
      <w:r w:rsidRPr="000562A0">
        <w:rPr>
          <w:rFonts w:ascii="Times New Roman" w:hAnsi="Times New Roman" w:cs="Times New Roman"/>
          <w:sz w:val="28"/>
          <w:szCs w:val="28"/>
          <w:lang w:val="ru-RU"/>
        </w:rPr>
        <w:t>, чай</w:t>
      </w:r>
      <w:r>
        <w:rPr>
          <w:rFonts w:ascii="Times New Roman" w:hAnsi="Times New Roman" w:cs="Times New Roman"/>
          <w:sz w:val="28"/>
          <w:szCs w:val="28"/>
          <w:lang w:val="ru-RU"/>
        </w:rPr>
        <w:t xml:space="preserve"> (б)</w:t>
      </w:r>
      <w:r w:rsidRPr="000562A0">
        <w:rPr>
          <w:rFonts w:ascii="Times New Roman" w:hAnsi="Times New Roman" w:cs="Times New Roman"/>
          <w:sz w:val="28"/>
          <w:szCs w:val="28"/>
          <w:lang w:val="ru-RU"/>
        </w:rPr>
        <w:t xml:space="preserve"> и хлопок</w:t>
      </w:r>
      <w:r>
        <w:rPr>
          <w:rFonts w:ascii="Times New Roman" w:hAnsi="Times New Roman" w:cs="Times New Roman"/>
          <w:sz w:val="28"/>
          <w:szCs w:val="28"/>
          <w:lang w:val="ru-RU"/>
        </w:rPr>
        <w:t xml:space="preserve"> (в)</w:t>
      </w:r>
    </w:p>
    <w:p w14:paraId="4C2861F1" w14:textId="77777777" w:rsidR="006E0D68" w:rsidRDefault="006E0D68">
      <w:pPr>
        <w:rPr>
          <w:rFonts w:ascii="Times New Roman" w:hAnsi="Times New Roman" w:cs="Times New Roman"/>
          <w:sz w:val="28"/>
          <w:szCs w:val="28"/>
          <w:lang w:val="ru-RU"/>
        </w:rPr>
      </w:pPr>
    </w:p>
    <w:p w14:paraId="444238D0" w14:textId="77777777" w:rsidR="006E0D68" w:rsidRDefault="006E0D68">
      <w:pPr>
        <w:rPr>
          <w:lang w:val="ru-RU"/>
        </w:rPr>
      </w:pPr>
      <w:r w:rsidRPr="006E0D68">
        <w:rPr>
          <w:noProof/>
        </w:rPr>
        <w:drawing>
          <wp:inline distT="0" distB="0" distL="0" distR="0" wp14:anchorId="026C6A04" wp14:editId="142BC6C4">
            <wp:extent cx="4309759" cy="2422187"/>
            <wp:effectExtent l="19050" t="0" r="0" b="0"/>
            <wp:docPr id="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srcRect r="64216"/>
                    <a:stretch/>
                  </pic:blipFill>
                  <pic:spPr bwMode="auto">
                    <a:xfrm>
                      <a:off x="0" y="0"/>
                      <a:ext cx="4319814" cy="2427838"/>
                    </a:xfrm>
                    <a:prstGeom prst="rect">
                      <a:avLst/>
                    </a:prstGeom>
                    <a:noFill/>
                    <a:ln>
                      <a:noFill/>
                    </a:ln>
                    <a:extLst>
                      <a:ext uri="{53640926-AAD7-44D8-BBD7-CCE9431645EC}">
                        <a14:shadowObscured xmlns:a14="http://schemas.microsoft.com/office/drawing/2010/main"/>
                      </a:ext>
                    </a:extLst>
                  </pic:spPr>
                </pic:pic>
              </a:graphicData>
            </a:graphic>
          </wp:inline>
        </w:drawing>
      </w:r>
      <w:r>
        <w:rPr>
          <w:lang w:val="ru-RU"/>
        </w:rPr>
        <w:t>а</w:t>
      </w:r>
    </w:p>
    <w:p w14:paraId="3B8A4A5F" w14:textId="77777777" w:rsidR="00962EB5" w:rsidRDefault="006E0D68">
      <w:pPr>
        <w:rPr>
          <w:lang w:val="ru-RU"/>
        </w:rPr>
      </w:pPr>
      <w:r w:rsidRPr="006E0D68">
        <w:rPr>
          <w:noProof/>
        </w:rPr>
        <w:lastRenderedPageBreak/>
        <w:drawing>
          <wp:inline distT="0" distB="0" distL="0" distR="0" wp14:anchorId="6E75003B" wp14:editId="1996BCAA">
            <wp:extent cx="4309759" cy="2490280"/>
            <wp:effectExtent l="19050" t="0" r="0" b="0"/>
            <wp:docPr id="1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srcRect l="36349" r="36984"/>
                    <a:stretch/>
                  </pic:blipFill>
                  <pic:spPr bwMode="auto">
                    <a:xfrm>
                      <a:off x="0" y="0"/>
                      <a:ext cx="4333723" cy="2504127"/>
                    </a:xfrm>
                    <a:prstGeom prst="rect">
                      <a:avLst/>
                    </a:prstGeom>
                    <a:noFill/>
                    <a:ln>
                      <a:noFill/>
                    </a:ln>
                    <a:extLst>
                      <a:ext uri="{53640926-AAD7-44D8-BBD7-CCE9431645EC}">
                        <a14:shadowObscured xmlns:a14="http://schemas.microsoft.com/office/drawing/2010/main"/>
                      </a:ext>
                    </a:extLst>
                  </pic:spPr>
                </pic:pic>
              </a:graphicData>
            </a:graphic>
          </wp:inline>
        </w:drawing>
      </w:r>
      <w:r>
        <w:rPr>
          <w:lang w:val="ru-RU"/>
        </w:rPr>
        <w:t>б</w:t>
      </w:r>
    </w:p>
    <w:p w14:paraId="4353EAF0" w14:textId="77777777" w:rsidR="006E0D68" w:rsidRDefault="006E0D68">
      <w:pPr>
        <w:rPr>
          <w:lang w:val="ru-RU"/>
        </w:rPr>
      </w:pPr>
      <w:r w:rsidRPr="006E0D68">
        <w:rPr>
          <w:noProof/>
        </w:rPr>
        <w:drawing>
          <wp:inline distT="0" distB="0" distL="0" distR="0" wp14:anchorId="46D08885" wp14:editId="49122A16">
            <wp:extent cx="4358397" cy="2616740"/>
            <wp:effectExtent l="19050" t="0" r="4053" b="0"/>
            <wp:docPr id="1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cstate="print"/>
                    <a:srcRect l="64440" t="1305" r="1354"/>
                    <a:stretch/>
                  </pic:blipFill>
                  <pic:spPr bwMode="auto">
                    <a:xfrm>
                      <a:off x="0" y="0"/>
                      <a:ext cx="4359888" cy="2617635"/>
                    </a:xfrm>
                    <a:prstGeom prst="rect">
                      <a:avLst/>
                    </a:prstGeom>
                    <a:noFill/>
                    <a:ln>
                      <a:noFill/>
                    </a:ln>
                    <a:extLst>
                      <a:ext uri="{53640926-AAD7-44D8-BBD7-CCE9431645EC}">
                        <a14:shadowObscured xmlns:a14="http://schemas.microsoft.com/office/drawing/2010/main"/>
                      </a:ext>
                    </a:extLst>
                  </pic:spPr>
                </pic:pic>
              </a:graphicData>
            </a:graphic>
          </wp:inline>
        </w:drawing>
      </w:r>
      <w:r>
        <w:rPr>
          <w:lang w:val="ru-RU"/>
        </w:rPr>
        <w:t>в</w:t>
      </w:r>
    </w:p>
    <w:p w14:paraId="0568DD85" w14:textId="77777777" w:rsidR="00CA40E3" w:rsidRDefault="00CA40E3">
      <w:pPr>
        <w:rPr>
          <w:lang w:val="ru-RU"/>
        </w:rPr>
      </w:pPr>
      <w:r w:rsidRPr="00CA40E3">
        <w:rPr>
          <w:noProof/>
        </w:rPr>
        <w:drawing>
          <wp:inline distT="0" distB="0" distL="0" distR="0" wp14:anchorId="58E56AAD" wp14:editId="743A6322">
            <wp:extent cx="4426490" cy="2508846"/>
            <wp:effectExtent l="19050" t="0" r="0" b="0"/>
            <wp:docPr id="7" name="Image 3" descr="C:\Users\Havyarimana Eric\Downloads\IMG-20221207-WA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vyarimana Eric\Downloads\IMG-20221207-WA0022.jpg"/>
                    <pic:cNvPicPr>
                      <a:picLocks noChangeAspect="1" noChangeArrowheads="1"/>
                    </pic:cNvPicPr>
                  </pic:nvPicPr>
                  <pic:blipFill>
                    <a:blip r:embed="rId13" cstate="print"/>
                    <a:srcRect t="33890" r="4380"/>
                    <a:stretch>
                      <a:fillRect/>
                    </a:stretch>
                  </pic:blipFill>
                  <pic:spPr bwMode="auto">
                    <a:xfrm>
                      <a:off x="0" y="0"/>
                      <a:ext cx="4429633" cy="2510627"/>
                    </a:xfrm>
                    <a:prstGeom prst="rect">
                      <a:avLst/>
                    </a:prstGeom>
                    <a:noFill/>
                    <a:ln w="9525">
                      <a:noFill/>
                      <a:miter lim="800000"/>
                      <a:headEnd/>
                      <a:tailEnd/>
                    </a:ln>
                  </pic:spPr>
                </pic:pic>
              </a:graphicData>
            </a:graphic>
          </wp:inline>
        </w:drawing>
      </w:r>
      <w:r>
        <w:rPr>
          <w:lang w:val="ru-RU"/>
        </w:rPr>
        <w:t>г</w:t>
      </w:r>
    </w:p>
    <w:p w14:paraId="2306F31C" w14:textId="77777777" w:rsidR="00CA40E3" w:rsidRDefault="00CA40E3">
      <w:pPr>
        <w:rPr>
          <w:lang w:val="ru-RU"/>
        </w:rPr>
      </w:pPr>
    </w:p>
    <w:p w14:paraId="5CA95110" w14:textId="77777777" w:rsidR="006E0D68" w:rsidRDefault="006E0D68" w:rsidP="006E0D68">
      <w:pPr>
        <w:spacing w:after="0" w:line="360" w:lineRule="auto"/>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lastRenderedPageBreak/>
        <w:t>Рисунок</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3</w:t>
      </w:r>
      <w:r>
        <w:rPr>
          <w:rFonts w:ascii="Times New Roman" w:hAnsi="Times New Roman" w:cs="Times New Roman"/>
          <w:sz w:val="28"/>
          <w:szCs w:val="28"/>
          <w:lang w:val="ru-RU"/>
        </w:rPr>
        <w:t xml:space="preserve"> – </w:t>
      </w:r>
      <w:r w:rsidRPr="000562A0">
        <w:rPr>
          <w:rFonts w:ascii="Times New Roman" w:hAnsi="Times New Roman" w:cs="Times New Roman"/>
          <w:sz w:val="28"/>
          <w:szCs w:val="28"/>
          <w:lang w:val="ru-RU"/>
        </w:rPr>
        <w:t>Некоторые продовольственные культуры, выращиваемые в Бурунди: сорго</w:t>
      </w:r>
      <w:r>
        <w:rPr>
          <w:rFonts w:ascii="Times New Roman" w:hAnsi="Times New Roman" w:cs="Times New Roman"/>
          <w:sz w:val="28"/>
          <w:szCs w:val="28"/>
          <w:lang w:val="ru-RU"/>
        </w:rPr>
        <w:t xml:space="preserve"> (а)</w:t>
      </w:r>
      <w:r w:rsidRPr="000562A0">
        <w:rPr>
          <w:rFonts w:ascii="Times New Roman" w:hAnsi="Times New Roman" w:cs="Times New Roman"/>
          <w:sz w:val="28"/>
          <w:szCs w:val="28"/>
          <w:lang w:val="ru-RU"/>
        </w:rPr>
        <w:t>, кукуруза</w:t>
      </w:r>
      <w:r>
        <w:rPr>
          <w:rFonts w:ascii="Times New Roman" w:hAnsi="Times New Roman" w:cs="Times New Roman"/>
          <w:sz w:val="28"/>
          <w:szCs w:val="28"/>
          <w:lang w:val="ru-RU"/>
        </w:rPr>
        <w:t xml:space="preserve"> (б)</w:t>
      </w:r>
      <w:r w:rsidR="00CA40E3">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фасоль</w:t>
      </w:r>
      <w:r>
        <w:rPr>
          <w:rFonts w:ascii="Times New Roman" w:hAnsi="Times New Roman" w:cs="Times New Roman"/>
          <w:sz w:val="28"/>
          <w:szCs w:val="28"/>
          <w:lang w:val="ru-RU"/>
        </w:rPr>
        <w:t xml:space="preserve"> (в)</w:t>
      </w:r>
      <w:r w:rsidRPr="000562A0">
        <w:rPr>
          <w:rFonts w:ascii="Times New Roman" w:hAnsi="Times New Roman" w:cs="Times New Roman"/>
          <w:sz w:val="28"/>
          <w:szCs w:val="28"/>
          <w:lang w:val="ru-RU"/>
        </w:rPr>
        <w:t xml:space="preserve"> </w:t>
      </w:r>
      <w:r w:rsidR="00CA40E3">
        <w:rPr>
          <w:rFonts w:ascii="Times New Roman" w:hAnsi="Times New Roman" w:cs="Times New Roman"/>
          <w:sz w:val="28"/>
          <w:szCs w:val="28"/>
          <w:lang w:val="ru-RU"/>
        </w:rPr>
        <w:t>и картофель(г)</w:t>
      </w:r>
    </w:p>
    <w:p w14:paraId="6697AF1F" w14:textId="77777777" w:rsidR="006E0D68" w:rsidRDefault="006E0D68">
      <w:pPr>
        <w:rPr>
          <w:lang w:val="ru-RU"/>
        </w:rPr>
      </w:pPr>
    </w:p>
    <w:p w14:paraId="64263012" w14:textId="77777777" w:rsidR="00264B19" w:rsidRPr="00264B19" w:rsidRDefault="00264B19" w:rsidP="00264B19">
      <w:pPr>
        <w:tabs>
          <w:tab w:val="left" w:pos="2528"/>
        </w:tabs>
        <w:spacing w:after="0" w:line="360" w:lineRule="auto"/>
        <w:ind w:firstLine="720"/>
        <w:jc w:val="both"/>
        <w:rPr>
          <w:rFonts w:ascii="Times New Roman" w:eastAsia="Times New Roman" w:hAnsi="Times New Roman" w:cs="Times New Roman"/>
          <w:sz w:val="28"/>
          <w:szCs w:val="28"/>
          <w:shd w:val="clear" w:color="auto" w:fill="FFFFFF"/>
          <w:lang w:val="ru-RU" w:eastAsia="ru-RU"/>
        </w:rPr>
      </w:pPr>
      <w:r w:rsidRPr="00264B19">
        <w:rPr>
          <w:rFonts w:ascii="Times New Roman" w:eastAsia="Times New Roman" w:hAnsi="Times New Roman" w:cs="Times New Roman"/>
          <w:sz w:val="28"/>
          <w:szCs w:val="28"/>
          <w:shd w:val="clear" w:color="auto" w:fill="FFFFFF"/>
          <w:lang w:val="ru-RU" w:eastAsia="ru-RU"/>
        </w:rPr>
        <w:t>В Бурунди тропический климат, поскольку есть два основных сезона: сухой сезон и сезон дождей. Температура варьируется от региона к региону, а также в зависимости от высоты. Температура 20°</w:t>
      </w:r>
      <w:r w:rsidRPr="00264B19">
        <w:rPr>
          <w:rFonts w:ascii="Times New Roman" w:eastAsia="Times New Roman" w:hAnsi="Times New Roman" w:cs="Times New Roman"/>
          <w:sz w:val="28"/>
          <w:szCs w:val="28"/>
          <w:shd w:val="clear" w:color="auto" w:fill="FFFFFF"/>
          <w:lang w:val="fr-FR" w:eastAsia="ru-RU"/>
        </w:rPr>
        <w:t>C</w:t>
      </w:r>
      <w:r w:rsidRPr="00264B19">
        <w:rPr>
          <w:rFonts w:ascii="Times New Roman" w:eastAsia="Times New Roman" w:hAnsi="Times New Roman" w:cs="Times New Roman"/>
          <w:sz w:val="28"/>
          <w:szCs w:val="28"/>
          <w:shd w:val="clear" w:color="auto" w:fill="FFFFFF"/>
          <w:lang w:val="ru-RU" w:eastAsia="ru-RU"/>
        </w:rPr>
        <w:t xml:space="preserve"> наблюдается в центральных плато, 23°</w:t>
      </w:r>
      <w:r w:rsidRPr="00264B19">
        <w:rPr>
          <w:rFonts w:ascii="Times New Roman" w:eastAsia="Times New Roman" w:hAnsi="Times New Roman" w:cs="Times New Roman"/>
          <w:sz w:val="28"/>
          <w:szCs w:val="28"/>
          <w:shd w:val="clear" w:color="auto" w:fill="FFFFFF"/>
          <w:lang w:val="fr-FR" w:eastAsia="ru-RU"/>
        </w:rPr>
        <w:t>C</w:t>
      </w:r>
      <w:r w:rsidRPr="00264B19">
        <w:rPr>
          <w:rFonts w:ascii="Times New Roman" w:eastAsia="Times New Roman" w:hAnsi="Times New Roman" w:cs="Times New Roman"/>
          <w:sz w:val="28"/>
          <w:szCs w:val="28"/>
          <w:shd w:val="clear" w:color="auto" w:fill="FFFFFF"/>
          <w:lang w:val="ru-RU" w:eastAsia="ru-RU"/>
        </w:rPr>
        <w:t xml:space="preserve"> в районах вокруг озера Танганьика и 16°</w:t>
      </w:r>
      <w:r w:rsidRPr="00264B19">
        <w:rPr>
          <w:rFonts w:ascii="Times New Roman" w:eastAsia="Times New Roman" w:hAnsi="Times New Roman" w:cs="Times New Roman"/>
          <w:sz w:val="28"/>
          <w:szCs w:val="28"/>
          <w:shd w:val="clear" w:color="auto" w:fill="FFFFFF"/>
          <w:lang w:val="fr-FR" w:eastAsia="ru-RU"/>
        </w:rPr>
        <w:t>C</w:t>
      </w:r>
      <w:r w:rsidRPr="00264B19">
        <w:rPr>
          <w:rFonts w:ascii="Times New Roman" w:eastAsia="Times New Roman" w:hAnsi="Times New Roman" w:cs="Times New Roman"/>
          <w:sz w:val="28"/>
          <w:szCs w:val="28"/>
          <w:shd w:val="clear" w:color="auto" w:fill="FFFFFF"/>
          <w:lang w:val="ru-RU" w:eastAsia="ru-RU"/>
        </w:rPr>
        <w:t xml:space="preserve"> в </w:t>
      </w:r>
      <w:r w:rsidR="00341477">
        <w:rPr>
          <w:rFonts w:ascii="Times New Roman" w:eastAsia="Times New Roman" w:hAnsi="Times New Roman" w:cs="Times New Roman"/>
          <w:sz w:val="28"/>
          <w:szCs w:val="28"/>
          <w:shd w:val="clear" w:color="auto" w:fill="FFFFFF"/>
          <w:lang w:val="ru-RU" w:eastAsia="ru-RU"/>
        </w:rPr>
        <w:t xml:space="preserve">высокогорных </w:t>
      </w:r>
      <w:r w:rsidRPr="00264B19">
        <w:rPr>
          <w:rFonts w:ascii="Times New Roman" w:eastAsia="Times New Roman" w:hAnsi="Times New Roman" w:cs="Times New Roman"/>
          <w:sz w:val="28"/>
          <w:szCs w:val="28"/>
          <w:shd w:val="clear" w:color="auto" w:fill="FFFFFF"/>
          <w:lang w:val="ru-RU" w:eastAsia="ru-RU"/>
        </w:rPr>
        <w:t>районах.</w:t>
      </w:r>
      <w:r w:rsidR="00341477">
        <w:rPr>
          <w:rFonts w:ascii="Times New Roman" w:eastAsia="Times New Roman" w:hAnsi="Times New Roman" w:cs="Times New Roman"/>
          <w:sz w:val="28"/>
          <w:szCs w:val="28"/>
          <w:shd w:val="clear" w:color="auto" w:fill="FFFFFF"/>
          <w:lang w:val="ru-RU" w:eastAsia="ru-RU"/>
        </w:rPr>
        <w:t xml:space="preserve"> </w:t>
      </w:r>
      <w:r w:rsidRPr="00264B19">
        <w:rPr>
          <w:rFonts w:ascii="Times New Roman" w:eastAsia="Times New Roman" w:hAnsi="Times New Roman" w:cs="Times New Roman"/>
          <w:sz w:val="28"/>
          <w:szCs w:val="28"/>
          <w:shd w:val="clear" w:color="auto" w:fill="FFFFFF"/>
          <w:lang w:val="ru-RU" w:eastAsia="ru-RU"/>
        </w:rPr>
        <w:t>Как и температур</w:t>
      </w:r>
      <w:r w:rsidR="00341477">
        <w:rPr>
          <w:rFonts w:ascii="Times New Roman" w:eastAsia="Times New Roman" w:hAnsi="Times New Roman" w:cs="Times New Roman"/>
          <w:sz w:val="28"/>
          <w:szCs w:val="28"/>
          <w:shd w:val="clear" w:color="auto" w:fill="FFFFFF"/>
          <w:lang w:val="ru-RU" w:eastAsia="ru-RU"/>
        </w:rPr>
        <w:t>а</w:t>
      </w:r>
      <w:r w:rsidRPr="00264B19">
        <w:rPr>
          <w:rFonts w:ascii="Times New Roman" w:eastAsia="Times New Roman" w:hAnsi="Times New Roman" w:cs="Times New Roman"/>
          <w:sz w:val="28"/>
          <w:szCs w:val="28"/>
          <w:shd w:val="clear" w:color="auto" w:fill="FFFFFF"/>
          <w:lang w:val="ru-RU" w:eastAsia="ru-RU"/>
        </w:rPr>
        <w:t>, осадки распределяются по территории страны неравномерно. Более сильные осадки наблюдаются в северо-западном регионе страны. Среднегодовое количество осадков колеблется от 1300 до 1600 мм на большей части территории страны.</w:t>
      </w:r>
      <w:r w:rsidR="00341477">
        <w:rPr>
          <w:rFonts w:ascii="Times New Roman" w:eastAsia="Times New Roman" w:hAnsi="Times New Roman" w:cs="Times New Roman"/>
          <w:sz w:val="28"/>
          <w:szCs w:val="28"/>
          <w:shd w:val="clear" w:color="auto" w:fill="FFFFFF"/>
          <w:lang w:val="ru-RU" w:eastAsia="ru-RU"/>
        </w:rPr>
        <w:t xml:space="preserve"> </w:t>
      </w:r>
      <w:r w:rsidRPr="00264B19">
        <w:rPr>
          <w:rFonts w:ascii="Times New Roman" w:eastAsia="Times New Roman" w:hAnsi="Times New Roman" w:cs="Times New Roman"/>
          <w:sz w:val="28"/>
          <w:szCs w:val="28"/>
          <w:shd w:val="clear" w:color="auto" w:fill="FFFFFF"/>
          <w:lang w:val="ru-RU" w:eastAsia="ru-RU"/>
        </w:rPr>
        <w:t>На равнине Русизи и в северо-восточной части страны выпадает от 750 до 1000 мм осадков. Что касается распределения осадков, то существует 4 сезона, а именно: короткий сухой сезон, который длится с декабря по январь, короткий сезон дождей, который длится с сентября по ноябрь, длинный сухой сезон, который начинается с июня по август и продолжительный сезон дождей, который начинается в феврале и заканчивается в мае</w:t>
      </w:r>
      <w:r w:rsidR="00341477">
        <w:rPr>
          <w:rFonts w:ascii="Times New Roman" w:eastAsia="Times New Roman" w:hAnsi="Times New Roman" w:cs="Times New Roman"/>
          <w:sz w:val="28"/>
          <w:szCs w:val="28"/>
          <w:shd w:val="clear" w:color="auto" w:fill="FFFFFF"/>
          <w:lang w:val="ru-RU" w:eastAsia="ru-RU"/>
        </w:rPr>
        <w:t xml:space="preserve"> </w:t>
      </w:r>
      <w:r w:rsidRPr="00264B19">
        <w:rPr>
          <w:rFonts w:ascii="Times New Roman" w:eastAsia="Times New Roman" w:hAnsi="Times New Roman" w:cs="Times New Roman"/>
          <w:sz w:val="28"/>
          <w:szCs w:val="28"/>
          <w:shd w:val="clear" w:color="auto" w:fill="FFFFFF"/>
          <w:lang w:val="ru-RU" w:eastAsia="ru-RU"/>
        </w:rPr>
        <w:t>[1,2].</w:t>
      </w:r>
    </w:p>
    <w:p w14:paraId="280F0D63" w14:textId="77777777" w:rsidR="002213D7" w:rsidRDefault="00264B19" w:rsidP="002213D7">
      <w:pPr>
        <w:shd w:val="clear" w:color="auto" w:fill="FFFFFF"/>
        <w:spacing w:after="0" w:line="360" w:lineRule="auto"/>
        <w:ind w:firstLine="720"/>
        <w:jc w:val="both"/>
        <w:textAlignment w:val="top"/>
        <w:rPr>
          <w:rFonts w:ascii="Times New Roman" w:hAnsi="Times New Roman" w:cs="Times New Roman"/>
          <w:sz w:val="28"/>
          <w:szCs w:val="28"/>
          <w:lang w:val="ru-RU"/>
        </w:rPr>
      </w:pPr>
      <w:r w:rsidRPr="002213D7">
        <w:rPr>
          <w:rFonts w:ascii="Times New Roman" w:eastAsia="Times New Roman" w:hAnsi="Times New Roman" w:cs="Times New Roman"/>
          <w:sz w:val="28"/>
          <w:szCs w:val="28"/>
          <w:shd w:val="clear" w:color="auto" w:fill="FFFFFF"/>
          <w:lang w:val="ru-RU" w:eastAsia="ru-RU"/>
        </w:rPr>
        <w:t>Сельскохозяйственн</w:t>
      </w:r>
      <w:r w:rsidR="00341477">
        <w:rPr>
          <w:rFonts w:ascii="Times New Roman" w:eastAsia="Times New Roman" w:hAnsi="Times New Roman" w:cs="Times New Roman"/>
          <w:sz w:val="28"/>
          <w:szCs w:val="28"/>
          <w:shd w:val="clear" w:color="auto" w:fill="FFFFFF"/>
          <w:lang w:val="ru-RU" w:eastAsia="ru-RU"/>
        </w:rPr>
        <w:t>ая</w:t>
      </w:r>
      <w:r w:rsidRPr="002213D7">
        <w:rPr>
          <w:rFonts w:ascii="Times New Roman" w:eastAsia="Times New Roman" w:hAnsi="Times New Roman" w:cs="Times New Roman"/>
          <w:sz w:val="28"/>
          <w:szCs w:val="28"/>
          <w:shd w:val="clear" w:color="auto" w:fill="FFFFFF"/>
          <w:lang w:val="ru-RU" w:eastAsia="ru-RU"/>
        </w:rPr>
        <w:t xml:space="preserve"> деятельност</w:t>
      </w:r>
      <w:r w:rsidR="00341477">
        <w:rPr>
          <w:rFonts w:ascii="Times New Roman" w:eastAsia="Times New Roman" w:hAnsi="Times New Roman" w:cs="Times New Roman"/>
          <w:sz w:val="28"/>
          <w:szCs w:val="28"/>
          <w:shd w:val="clear" w:color="auto" w:fill="FFFFFF"/>
          <w:lang w:val="ru-RU" w:eastAsia="ru-RU"/>
        </w:rPr>
        <w:t>ь</w:t>
      </w:r>
      <w:r w:rsidRPr="002213D7">
        <w:rPr>
          <w:rFonts w:ascii="Times New Roman" w:eastAsia="Times New Roman" w:hAnsi="Times New Roman" w:cs="Times New Roman"/>
          <w:sz w:val="28"/>
          <w:szCs w:val="28"/>
          <w:shd w:val="clear" w:color="auto" w:fill="FFFFFF"/>
          <w:lang w:val="ru-RU" w:eastAsia="ru-RU"/>
        </w:rPr>
        <w:t xml:space="preserve"> возможн</w:t>
      </w:r>
      <w:r w:rsidR="00341477">
        <w:rPr>
          <w:rFonts w:ascii="Times New Roman" w:eastAsia="Times New Roman" w:hAnsi="Times New Roman" w:cs="Times New Roman"/>
          <w:sz w:val="28"/>
          <w:szCs w:val="28"/>
          <w:shd w:val="clear" w:color="auto" w:fill="FFFFFF"/>
          <w:lang w:val="ru-RU" w:eastAsia="ru-RU"/>
        </w:rPr>
        <w:t>а</w:t>
      </w:r>
      <w:r w:rsidRPr="002213D7">
        <w:rPr>
          <w:rFonts w:ascii="Times New Roman" w:eastAsia="Times New Roman" w:hAnsi="Times New Roman" w:cs="Times New Roman"/>
          <w:sz w:val="28"/>
          <w:szCs w:val="28"/>
          <w:shd w:val="clear" w:color="auto" w:fill="FFFFFF"/>
          <w:lang w:val="ru-RU" w:eastAsia="ru-RU"/>
        </w:rPr>
        <w:t xml:space="preserve"> во всех регионах Бурунди. Тем не менее, наблюдаются культуры, которые лучше адаптируются в одном регионе в силу определенных факторов (текстура и структура почвы, уровень осадков, температуры, рельеф и т. д.). Таким образом, заметим что выращивание сорго гораздо более целесообразно в природных регионах Имбо (запад Бурунди), Бугесера (север страны) и Моссо (юго-восток страны). Температура в этих регионах колеблется от 17 до 28°</w:t>
      </w:r>
      <w:r w:rsidRPr="002213D7">
        <w:rPr>
          <w:rFonts w:ascii="Times New Roman" w:eastAsia="Times New Roman" w:hAnsi="Times New Roman" w:cs="Times New Roman"/>
          <w:sz w:val="28"/>
          <w:szCs w:val="28"/>
          <w:shd w:val="clear" w:color="auto" w:fill="FFFFFF"/>
          <w:lang w:val="fr-FR" w:eastAsia="ru-RU"/>
        </w:rPr>
        <w:t>C</w:t>
      </w:r>
      <w:r w:rsidR="002213D7">
        <w:rPr>
          <w:rFonts w:ascii="Times New Roman" w:eastAsia="Times New Roman" w:hAnsi="Times New Roman" w:cs="Times New Roman"/>
          <w:sz w:val="28"/>
          <w:szCs w:val="28"/>
          <w:shd w:val="clear" w:color="auto" w:fill="FFFFFF"/>
          <w:lang w:val="ru-RU" w:eastAsia="ru-RU"/>
        </w:rPr>
        <w:t xml:space="preserve"> и </w:t>
      </w:r>
      <w:r w:rsidR="002213D7">
        <w:rPr>
          <w:rFonts w:ascii="Times New Roman" w:hAnsi="Times New Roman" w:cs="Times New Roman"/>
          <w:sz w:val="28"/>
          <w:szCs w:val="28"/>
          <w:lang w:val="ru-RU"/>
        </w:rPr>
        <w:t>о</w:t>
      </w:r>
      <w:r w:rsidR="002213D7" w:rsidRPr="000562A0">
        <w:rPr>
          <w:rFonts w:ascii="Times New Roman" w:hAnsi="Times New Roman" w:cs="Times New Roman"/>
          <w:sz w:val="28"/>
          <w:szCs w:val="28"/>
          <w:lang w:val="ru-RU"/>
        </w:rPr>
        <w:t>садки присутствуют.</w:t>
      </w:r>
    </w:p>
    <w:p w14:paraId="6481698D" w14:textId="77777777" w:rsidR="002213D7" w:rsidRPr="000562A0" w:rsidRDefault="002213D7" w:rsidP="002213D7">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Основные реки: река Русизи, образующая границу с Конго и впадающая в озере Танганьика, Малагарази и Рувубу.</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Гасумо: самый южный исток Нила находится на юге Бурунди в провинции Бурури.</w:t>
      </w:r>
    </w:p>
    <w:p w14:paraId="53BB3737" w14:textId="77777777" w:rsidR="002213D7" w:rsidRPr="000562A0" w:rsidRDefault="002213D7" w:rsidP="002213D7">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lastRenderedPageBreak/>
        <w:t xml:space="preserve">Главное озеро </w:t>
      </w:r>
      <w:r>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озеро Танганьика</w:t>
      </w:r>
      <w:r>
        <w:rPr>
          <w:rFonts w:ascii="Times New Roman" w:hAnsi="Times New Roman" w:cs="Times New Roman"/>
          <w:sz w:val="28"/>
          <w:szCs w:val="28"/>
          <w:lang w:val="ru-RU"/>
        </w:rPr>
        <w:t xml:space="preserve"> (рисунок 4)</w:t>
      </w:r>
      <w:r w:rsidRPr="000562A0">
        <w:rPr>
          <w:rFonts w:ascii="Times New Roman" w:hAnsi="Times New Roman" w:cs="Times New Roman"/>
          <w:sz w:val="28"/>
          <w:szCs w:val="28"/>
          <w:lang w:val="ru-RU"/>
        </w:rPr>
        <w:t>, которое делят с Танзанией, Конго и Замбией. На северо-востоке страны много других озер: Мвунгера, Нарунгази, Руихинда, Чохоха, Канзигири, Рверу</w:t>
      </w:r>
      <w:r>
        <w:rPr>
          <w:rFonts w:ascii="Times New Roman" w:hAnsi="Times New Roman" w:cs="Times New Roman"/>
          <w:sz w:val="28"/>
          <w:szCs w:val="28"/>
          <w:lang w:val="ru-RU"/>
        </w:rPr>
        <w:t xml:space="preserve"> (рисунок 5)</w:t>
      </w:r>
      <w:r w:rsidRPr="000562A0">
        <w:rPr>
          <w:rFonts w:ascii="Times New Roman" w:hAnsi="Times New Roman" w:cs="Times New Roman"/>
          <w:sz w:val="28"/>
          <w:szCs w:val="28"/>
          <w:lang w:val="ru-RU"/>
        </w:rPr>
        <w:t xml:space="preserve"> и Гакамиринди. Самыми крупными и известными являются Чохоха и Рверу, которые граничат с Руандой. На северо-западе страны есть небольшое озеро: озеро Догодого, расположенное между столицей провинции Чибитоке и столицей коммуны Ругомбо.</w:t>
      </w:r>
    </w:p>
    <w:p w14:paraId="50420F86" w14:textId="77777777" w:rsidR="002213D7" w:rsidRPr="000562A0" w:rsidRDefault="002213D7" w:rsidP="002213D7">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Эти озера играют большую роль в сельском хозяйстве, потому что они являются источником воды, которая будет питать поля в летний период.</w:t>
      </w:r>
    </w:p>
    <w:p w14:paraId="115A59A8" w14:textId="77777777" w:rsidR="002213D7" w:rsidRPr="000562A0" w:rsidRDefault="002213D7" w:rsidP="002213D7">
      <w:pPr>
        <w:spacing w:after="0" w:line="360" w:lineRule="auto"/>
        <w:ind w:firstLine="720"/>
        <w:jc w:val="right"/>
        <w:rPr>
          <w:rFonts w:ascii="Times New Roman" w:hAnsi="Times New Roman" w:cs="Times New Roman"/>
          <w:sz w:val="28"/>
          <w:szCs w:val="28"/>
        </w:rPr>
      </w:pPr>
      <w:r w:rsidRPr="000562A0">
        <w:rPr>
          <w:rFonts w:ascii="Times New Roman" w:hAnsi="Times New Roman" w:cs="Times New Roman"/>
          <w:noProof/>
          <w:sz w:val="28"/>
          <w:szCs w:val="28"/>
        </w:rPr>
        <w:drawing>
          <wp:inline distT="0" distB="0" distL="0" distR="0" wp14:anchorId="7EFA0BF4" wp14:editId="59A9928A">
            <wp:extent cx="5242065" cy="3628417"/>
            <wp:effectExtent l="0" t="0" r="0" b="0"/>
            <wp:docPr id="8" name="Image 1" descr="C:\Users\Havyarimana Eric\Downloads\istockphoto-1054676964-612x612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vyarimana Eric\Downloads\istockphoto-1054676964-612x612 (1).jpg"/>
                    <pic:cNvPicPr>
                      <a:picLocks noChangeAspect="1" noChangeArrowheads="1"/>
                    </pic:cNvPicPr>
                  </pic:nvPicPr>
                  <pic:blipFill>
                    <a:blip r:embed="rId19" cstate="print"/>
                    <a:srcRect/>
                    <a:stretch>
                      <a:fillRect/>
                    </a:stretch>
                  </pic:blipFill>
                  <pic:spPr bwMode="auto">
                    <a:xfrm>
                      <a:off x="0" y="0"/>
                      <a:ext cx="5259625" cy="3640572"/>
                    </a:xfrm>
                    <a:prstGeom prst="rect">
                      <a:avLst/>
                    </a:prstGeom>
                    <a:noFill/>
                    <a:ln w="9525">
                      <a:noFill/>
                      <a:miter lim="800000"/>
                      <a:headEnd/>
                      <a:tailEnd/>
                    </a:ln>
                  </pic:spPr>
                </pic:pic>
              </a:graphicData>
            </a:graphic>
          </wp:inline>
        </w:drawing>
      </w:r>
    </w:p>
    <w:p w14:paraId="522E2A91" w14:textId="77777777" w:rsidR="002213D7" w:rsidRDefault="002213D7" w:rsidP="002213D7">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Рисунок 4</w:t>
      </w: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 xml:space="preserve">Озеро Танганьика </w:t>
      </w:r>
    </w:p>
    <w:p w14:paraId="5023E0C8" w14:textId="77777777" w:rsidR="002213D7" w:rsidRPr="000562A0" w:rsidRDefault="002213D7" w:rsidP="002213D7">
      <w:pPr>
        <w:spacing w:after="0" w:line="360" w:lineRule="auto"/>
        <w:ind w:firstLine="720"/>
        <w:jc w:val="both"/>
        <w:rPr>
          <w:rFonts w:ascii="Times New Roman" w:hAnsi="Times New Roman" w:cs="Times New Roman"/>
          <w:sz w:val="28"/>
          <w:szCs w:val="28"/>
          <w:lang w:val="ru-RU"/>
        </w:rPr>
      </w:pPr>
    </w:p>
    <w:p w14:paraId="0B7325E9" w14:textId="77777777" w:rsidR="002213D7" w:rsidRPr="000562A0" w:rsidRDefault="002213D7" w:rsidP="002213D7">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noProof/>
          <w:sz w:val="28"/>
          <w:szCs w:val="28"/>
        </w:rPr>
        <w:lastRenderedPageBreak/>
        <w:drawing>
          <wp:inline distT="0" distB="0" distL="0" distR="0" wp14:anchorId="59679E8F" wp14:editId="773AB966">
            <wp:extent cx="5394786" cy="3044757"/>
            <wp:effectExtent l="0" t="0" r="0" b="0"/>
            <wp:docPr id="9" name="Image 6" descr="Le-lac-Rweru-600x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lac-Rweru-600x399.jpg"/>
                    <pic:cNvPicPr/>
                  </pic:nvPicPr>
                  <pic:blipFill>
                    <a:blip r:embed="rId20" cstate="print"/>
                    <a:stretch>
                      <a:fillRect/>
                    </a:stretch>
                  </pic:blipFill>
                  <pic:spPr>
                    <a:xfrm>
                      <a:off x="0" y="0"/>
                      <a:ext cx="5409921" cy="3053299"/>
                    </a:xfrm>
                    <a:prstGeom prst="rect">
                      <a:avLst/>
                    </a:prstGeom>
                  </pic:spPr>
                </pic:pic>
              </a:graphicData>
            </a:graphic>
          </wp:inline>
        </w:drawing>
      </w:r>
    </w:p>
    <w:p w14:paraId="5B821989" w14:textId="77777777" w:rsidR="002213D7" w:rsidRPr="000562A0" w:rsidRDefault="002213D7" w:rsidP="002213D7">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Рисунок 5</w:t>
      </w:r>
      <w:r>
        <w:rPr>
          <w:rFonts w:ascii="Times New Roman" w:hAnsi="Times New Roman" w:cs="Times New Roman"/>
          <w:sz w:val="28"/>
          <w:szCs w:val="28"/>
          <w:lang w:val="ru-RU"/>
        </w:rPr>
        <w:t xml:space="preserve"> – </w:t>
      </w:r>
      <w:r w:rsidRPr="000562A0">
        <w:rPr>
          <w:rFonts w:ascii="Times New Roman" w:hAnsi="Times New Roman" w:cs="Times New Roman"/>
          <w:sz w:val="28"/>
          <w:szCs w:val="28"/>
          <w:lang w:val="ru-RU"/>
        </w:rPr>
        <w:t xml:space="preserve">Озер Рверу </w:t>
      </w:r>
    </w:p>
    <w:p w14:paraId="291A77F6" w14:textId="77777777" w:rsidR="002213D7" w:rsidRDefault="002213D7" w:rsidP="002213D7">
      <w:pPr>
        <w:shd w:val="clear" w:color="auto" w:fill="FFFFFF"/>
        <w:spacing w:after="0" w:line="360" w:lineRule="auto"/>
        <w:ind w:firstLine="720"/>
        <w:jc w:val="both"/>
        <w:textAlignment w:val="top"/>
        <w:rPr>
          <w:rFonts w:ascii="Times New Roman" w:eastAsia="Times New Roman" w:hAnsi="Times New Roman" w:cs="Times New Roman"/>
          <w:sz w:val="28"/>
          <w:szCs w:val="28"/>
          <w:shd w:val="clear" w:color="auto" w:fill="FFFFFF"/>
          <w:lang w:val="ru-RU" w:eastAsia="ru-RU"/>
        </w:rPr>
      </w:pPr>
    </w:p>
    <w:p w14:paraId="7778CE03" w14:textId="77777777" w:rsidR="002213D7" w:rsidRDefault="002213D7" w:rsidP="002213D7">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Озеро Рверу </w:t>
      </w:r>
      <w:r>
        <w:rPr>
          <w:rFonts w:ascii="Times New Roman" w:hAnsi="Times New Roman" w:cs="Times New Roman"/>
          <w:sz w:val="28"/>
          <w:szCs w:val="28"/>
          <w:lang w:val="ru-RU"/>
        </w:rPr>
        <w:t xml:space="preserve">расположено </w:t>
      </w:r>
      <w:r w:rsidRPr="000562A0">
        <w:rPr>
          <w:rFonts w:ascii="Times New Roman" w:hAnsi="Times New Roman" w:cs="Times New Roman"/>
          <w:sz w:val="28"/>
          <w:szCs w:val="28"/>
          <w:lang w:val="ru-RU"/>
        </w:rPr>
        <w:t xml:space="preserve">недалеко от самой северной точки Бурунди. Северный берег озера является частью границы Бурунди в провинции Кирундо. </w:t>
      </w:r>
      <w:r w:rsidRPr="000562A0">
        <w:rPr>
          <w:rFonts w:ascii="Times New Roman" w:hAnsi="Times New Roman" w:cs="Times New Roman"/>
          <w:sz w:val="28"/>
          <w:szCs w:val="28"/>
        </w:rPr>
        <w:t>Это самая дальняя точка истока реки Нил.</w:t>
      </w:r>
    </w:p>
    <w:p w14:paraId="70844B63" w14:textId="77777777" w:rsidR="002213D7" w:rsidRPr="008D5B58" w:rsidRDefault="002213D7" w:rsidP="002213D7">
      <w:pPr>
        <w:spacing w:after="0" w:line="360" w:lineRule="auto"/>
        <w:ind w:firstLine="720"/>
        <w:jc w:val="both"/>
        <w:rPr>
          <w:rFonts w:ascii="Times New Roman" w:hAnsi="Times New Roman" w:cs="Times New Roman"/>
          <w:sz w:val="28"/>
          <w:szCs w:val="28"/>
          <w:lang w:val="ru-RU"/>
        </w:rPr>
      </w:pPr>
    </w:p>
    <w:p w14:paraId="1E4D1060" w14:textId="77777777" w:rsidR="002213D7" w:rsidRPr="000562A0" w:rsidRDefault="002213D7" w:rsidP="002213D7">
      <w:pPr>
        <w:spacing w:after="0" w:line="360" w:lineRule="auto"/>
        <w:ind w:firstLine="720"/>
        <w:rPr>
          <w:rFonts w:ascii="Times New Roman" w:hAnsi="Times New Roman" w:cs="Times New Roman"/>
          <w:sz w:val="28"/>
          <w:szCs w:val="28"/>
          <w:lang w:val="ru-RU"/>
        </w:rPr>
      </w:pPr>
      <w:r w:rsidRPr="000562A0">
        <w:rPr>
          <w:rFonts w:ascii="Times New Roman" w:hAnsi="Times New Roman" w:cs="Times New Roman"/>
          <w:noProof/>
          <w:sz w:val="28"/>
          <w:szCs w:val="28"/>
        </w:rPr>
        <w:drawing>
          <wp:inline distT="0" distB="0" distL="0" distR="0" wp14:anchorId="22E77C03" wp14:editId="258D3F9B">
            <wp:extent cx="4299626" cy="2714017"/>
            <wp:effectExtent l="19050" t="0" r="5674" b="0"/>
            <wp:docPr id="12" name="Image 8" descr="images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eg"/>
                    <pic:cNvPicPr/>
                  </pic:nvPicPr>
                  <pic:blipFill>
                    <a:blip r:embed="rId21" cstate="print"/>
                    <a:stretch>
                      <a:fillRect/>
                    </a:stretch>
                  </pic:blipFill>
                  <pic:spPr>
                    <a:xfrm>
                      <a:off x="0" y="0"/>
                      <a:ext cx="4307669" cy="2719094"/>
                    </a:xfrm>
                    <a:prstGeom prst="rect">
                      <a:avLst/>
                    </a:prstGeom>
                  </pic:spPr>
                </pic:pic>
              </a:graphicData>
            </a:graphic>
          </wp:inline>
        </w:drawing>
      </w:r>
    </w:p>
    <w:p w14:paraId="0D79ECA6" w14:textId="77777777" w:rsidR="00264B19" w:rsidRPr="002213D7" w:rsidRDefault="002213D7" w:rsidP="002213D7">
      <w:pPr>
        <w:tabs>
          <w:tab w:val="left" w:pos="2528"/>
        </w:tabs>
        <w:spacing w:after="0" w:line="360" w:lineRule="auto"/>
        <w:ind w:firstLine="720"/>
        <w:jc w:val="both"/>
        <w:rPr>
          <w:rFonts w:ascii="Times New Roman" w:eastAsia="Times New Roman" w:hAnsi="Times New Roman" w:cs="Times New Roman"/>
          <w:sz w:val="28"/>
          <w:szCs w:val="28"/>
          <w:shd w:val="clear" w:color="auto" w:fill="FFFFFF"/>
          <w:lang w:val="ru-RU" w:eastAsia="ru-RU"/>
        </w:rPr>
      </w:pP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 xml:space="preserve">Рисунок </w:t>
      </w:r>
      <w:r w:rsidRPr="00D52A47">
        <w:rPr>
          <w:rFonts w:ascii="Times New Roman" w:hAnsi="Times New Roman" w:cs="Times New Roman"/>
          <w:sz w:val="28"/>
          <w:szCs w:val="28"/>
          <w:lang w:val="ru-RU"/>
        </w:rPr>
        <w:t>6 – Водопад</w:t>
      </w:r>
      <w:r w:rsidRPr="000562A0">
        <w:rPr>
          <w:rFonts w:ascii="Times New Roman" w:hAnsi="Times New Roman" w:cs="Times New Roman"/>
          <w:sz w:val="28"/>
          <w:szCs w:val="28"/>
          <w:lang w:val="ru-RU"/>
        </w:rPr>
        <w:t xml:space="preserve"> Карера</w:t>
      </w:r>
    </w:p>
    <w:p w14:paraId="19785182" w14:textId="77777777" w:rsidR="00264B19" w:rsidRPr="00264B19" w:rsidRDefault="00264B19" w:rsidP="00264B19">
      <w:pPr>
        <w:tabs>
          <w:tab w:val="left" w:pos="2528"/>
        </w:tabs>
        <w:spacing w:after="0" w:line="360" w:lineRule="auto"/>
        <w:ind w:firstLine="720"/>
        <w:jc w:val="both"/>
        <w:rPr>
          <w:rFonts w:ascii="Times New Roman" w:eastAsia="Times New Roman" w:hAnsi="Times New Roman" w:cs="Times New Roman"/>
          <w:sz w:val="28"/>
          <w:szCs w:val="28"/>
          <w:shd w:val="clear" w:color="auto" w:fill="FFFFFF"/>
          <w:lang w:val="ru-RU" w:eastAsia="ru-RU"/>
        </w:rPr>
      </w:pPr>
    </w:p>
    <w:p w14:paraId="37DB9A5B" w14:textId="77777777" w:rsidR="00264B19" w:rsidRPr="00264B19" w:rsidRDefault="00264B19" w:rsidP="00264B19">
      <w:pPr>
        <w:tabs>
          <w:tab w:val="left" w:pos="2528"/>
        </w:tabs>
        <w:spacing w:after="0" w:line="360" w:lineRule="auto"/>
        <w:ind w:firstLine="720"/>
        <w:jc w:val="both"/>
        <w:rPr>
          <w:rFonts w:ascii="Times New Roman" w:eastAsia="Times New Roman" w:hAnsi="Times New Roman" w:cs="Times New Roman"/>
          <w:sz w:val="28"/>
          <w:szCs w:val="28"/>
          <w:shd w:val="clear" w:color="auto" w:fill="FFFFFF"/>
          <w:lang w:val="ru-RU" w:eastAsia="ru-RU"/>
        </w:rPr>
      </w:pPr>
    </w:p>
    <w:p w14:paraId="7EBD5C63" w14:textId="77777777" w:rsidR="00CA40E3" w:rsidRDefault="00CC51E4" w:rsidP="00CC51E4">
      <w:pPr>
        <w:spacing w:after="0" w:line="360" w:lineRule="auto"/>
        <w:ind w:firstLine="720"/>
        <w:jc w:val="both"/>
        <w:rPr>
          <w:rFonts w:ascii="Times New Roman" w:hAnsi="Times New Roman" w:cs="Times New Roman"/>
          <w:sz w:val="28"/>
          <w:szCs w:val="28"/>
          <w:lang w:val="ru-RU"/>
        </w:rPr>
      </w:pPr>
      <w:r w:rsidRPr="00CC51E4">
        <w:rPr>
          <w:rFonts w:ascii="Times New Roman" w:hAnsi="Times New Roman" w:cs="Times New Roman"/>
          <w:sz w:val="28"/>
          <w:szCs w:val="28"/>
          <w:lang w:val="ru-RU"/>
        </w:rPr>
        <w:lastRenderedPageBreak/>
        <w:t>В Бурунди существу</w:t>
      </w:r>
      <w:r w:rsidR="00341477">
        <w:rPr>
          <w:rFonts w:ascii="Times New Roman" w:hAnsi="Times New Roman" w:cs="Times New Roman"/>
          <w:sz w:val="28"/>
          <w:szCs w:val="28"/>
          <w:lang w:val="ru-RU"/>
        </w:rPr>
        <w:t>ю</w:t>
      </w:r>
      <w:r w:rsidRPr="00CC51E4">
        <w:rPr>
          <w:rFonts w:ascii="Times New Roman" w:hAnsi="Times New Roman" w:cs="Times New Roman"/>
          <w:sz w:val="28"/>
          <w:szCs w:val="28"/>
          <w:lang w:val="ru-RU"/>
        </w:rPr>
        <w:t xml:space="preserve">т земли с низкими и крутыми склонами. </w:t>
      </w:r>
      <w:r w:rsidR="00341477">
        <w:rPr>
          <w:rFonts w:ascii="Times New Roman" w:hAnsi="Times New Roman" w:cs="Times New Roman"/>
          <w:sz w:val="28"/>
          <w:szCs w:val="28"/>
          <w:lang w:val="ru-RU"/>
        </w:rPr>
        <w:t>Там, где</w:t>
      </w:r>
      <w:r w:rsidRPr="00CC51E4">
        <w:rPr>
          <w:rFonts w:ascii="Times New Roman" w:hAnsi="Times New Roman" w:cs="Times New Roman"/>
          <w:sz w:val="28"/>
          <w:szCs w:val="28"/>
          <w:lang w:val="ru-RU"/>
        </w:rPr>
        <w:t xml:space="preserve"> круты</w:t>
      </w:r>
      <w:r w:rsidR="00341477">
        <w:rPr>
          <w:rFonts w:ascii="Times New Roman" w:hAnsi="Times New Roman" w:cs="Times New Roman"/>
          <w:sz w:val="28"/>
          <w:szCs w:val="28"/>
          <w:lang w:val="ru-RU"/>
        </w:rPr>
        <w:t>е</w:t>
      </w:r>
      <w:r w:rsidRPr="00CC51E4">
        <w:rPr>
          <w:rFonts w:ascii="Times New Roman" w:hAnsi="Times New Roman" w:cs="Times New Roman"/>
          <w:sz w:val="28"/>
          <w:szCs w:val="28"/>
          <w:lang w:val="ru-RU"/>
        </w:rPr>
        <w:t xml:space="preserve"> склоны часто сталкиваются с эрозией в случае сильных дождей. </w:t>
      </w:r>
      <w:r w:rsidR="00341477">
        <w:rPr>
          <w:rFonts w:ascii="Times New Roman" w:hAnsi="Times New Roman" w:cs="Times New Roman"/>
          <w:sz w:val="28"/>
          <w:szCs w:val="28"/>
          <w:lang w:val="ru-RU"/>
        </w:rPr>
        <w:t>Н</w:t>
      </w:r>
      <w:r w:rsidRPr="00CC51E4">
        <w:rPr>
          <w:rFonts w:ascii="Times New Roman" w:hAnsi="Times New Roman" w:cs="Times New Roman"/>
          <w:sz w:val="28"/>
          <w:szCs w:val="28"/>
          <w:lang w:val="ru-RU"/>
        </w:rPr>
        <w:t xml:space="preserve">еобходимо </w:t>
      </w:r>
      <w:r w:rsidR="00341477">
        <w:rPr>
          <w:rFonts w:ascii="Times New Roman" w:hAnsi="Times New Roman" w:cs="Times New Roman"/>
          <w:sz w:val="28"/>
          <w:szCs w:val="28"/>
          <w:lang w:val="ru-RU"/>
        </w:rPr>
        <w:t>вносить</w:t>
      </w:r>
      <w:r w:rsidRPr="00CC51E4">
        <w:rPr>
          <w:rFonts w:ascii="Times New Roman" w:hAnsi="Times New Roman" w:cs="Times New Roman"/>
          <w:sz w:val="28"/>
          <w:szCs w:val="28"/>
          <w:lang w:val="ru-RU"/>
        </w:rPr>
        <w:t xml:space="preserve"> удобрение для обогащения почвы необходимыми питательными веществами для  роста сельскохозяйственных культур.</w:t>
      </w:r>
    </w:p>
    <w:p w14:paraId="418E3F2C" w14:textId="77777777" w:rsidR="00CC51E4" w:rsidRDefault="00CC51E4" w:rsidP="00CC51E4">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Под действием эрозии сельскохозяйственные </w:t>
      </w:r>
      <w:r>
        <w:rPr>
          <w:rFonts w:ascii="Times New Roman" w:hAnsi="Times New Roman" w:cs="Times New Roman"/>
          <w:sz w:val="28"/>
          <w:szCs w:val="28"/>
          <w:lang w:val="ru-RU"/>
        </w:rPr>
        <w:t>земли</w:t>
      </w:r>
      <w:r w:rsidRPr="000562A0">
        <w:rPr>
          <w:rFonts w:ascii="Times New Roman" w:hAnsi="Times New Roman" w:cs="Times New Roman"/>
          <w:sz w:val="28"/>
          <w:szCs w:val="28"/>
          <w:lang w:val="ru-RU"/>
        </w:rPr>
        <w:t xml:space="preserve"> становятся малоплодородными. Вот почему необходимо вносить удобрения перед внесением семян в почву.</w:t>
      </w:r>
    </w:p>
    <w:p w14:paraId="091A428B" w14:textId="77777777" w:rsidR="00AD1A71" w:rsidRDefault="00AD1A71" w:rsidP="00CC51E4">
      <w:pPr>
        <w:spacing w:after="0" w:line="360" w:lineRule="auto"/>
        <w:ind w:firstLine="720"/>
        <w:jc w:val="both"/>
        <w:rPr>
          <w:rFonts w:ascii="Times New Roman" w:hAnsi="Times New Roman" w:cs="Times New Roman"/>
          <w:sz w:val="28"/>
          <w:szCs w:val="28"/>
          <w:lang w:val="ru-RU"/>
        </w:rPr>
      </w:pPr>
    </w:p>
    <w:p w14:paraId="4F7793E1" w14:textId="77777777" w:rsidR="00CC51E4" w:rsidRPr="000562A0" w:rsidRDefault="00CC51E4" w:rsidP="000E0F0A">
      <w:pPr>
        <w:spacing w:after="0" w:line="360" w:lineRule="auto"/>
        <w:ind w:firstLine="720"/>
        <w:rPr>
          <w:rFonts w:ascii="Times New Roman" w:hAnsi="Times New Roman" w:cs="Times New Roman"/>
          <w:sz w:val="28"/>
          <w:szCs w:val="28"/>
          <w:shd w:val="clear" w:color="auto" w:fill="FFFFFF"/>
          <w:lang w:val="ru-RU"/>
        </w:rPr>
      </w:pPr>
      <w:r w:rsidRPr="005840B3">
        <w:rPr>
          <w:rFonts w:ascii="Times New Roman" w:hAnsi="Times New Roman" w:cs="Times New Roman"/>
          <w:b/>
          <w:sz w:val="28"/>
          <w:szCs w:val="28"/>
          <w:lang w:val="ru-RU"/>
        </w:rPr>
        <w:t>2</w:t>
      </w:r>
      <w:r w:rsidR="000E0F0A">
        <w:rPr>
          <w:rFonts w:ascii="Times New Roman" w:hAnsi="Times New Roman" w:cs="Times New Roman"/>
          <w:sz w:val="28"/>
          <w:szCs w:val="28"/>
          <w:lang w:val="ru-RU"/>
        </w:rPr>
        <w:t xml:space="preserve">. </w:t>
      </w:r>
      <w:r w:rsidRPr="005840B3">
        <w:rPr>
          <w:rFonts w:ascii="Times New Roman" w:hAnsi="Times New Roman" w:cs="Times New Roman"/>
          <w:b/>
          <w:sz w:val="28"/>
          <w:szCs w:val="28"/>
          <w:shd w:val="clear" w:color="auto" w:fill="FFFFFF"/>
          <w:lang w:val="ru-RU"/>
        </w:rPr>
        <w:t>Значение сорго и технология его выращивания</w:t>
      </w:r>
    </w:p>
    <w:p w14:paraId="39710039" w14:textId="77777777" w:rsidR="00CC51E4" w:rsidRDefault="00CC51E4" w:rsidP="00CC51E4">
      <w:pPr>
        <w:spacing w:after="0" w:line="360" w:lineRule="auto"/>
        <w:ind w:firstLine="720"/>
        <w:contextualSpacing/>
        <w:jc w:val="both"/>
        <w:rPr>
          <w:rFonts w:ascii="Times New Roman" w:hAnsi="Times New Roman" w:cs="Times New Roman"/>
          <w:sz w:val="28"/>
          <w:szCs w:val="28"/>
          <w:shd w:val="clear" w:color="auto" w:fill="FFFFFF"/>
          <w:lang w:val="ru-RU"/>
        </w:rPr>
      </w:pPr>
    </w:p>
    <w:p w14:paraId="3F224A3F" w14:textId="77777777" w:rsidR="00CC51E4" w:rsidRPr="000562A0" w:rsidRDefault="00CC51E4" w:rsidP="00CC51E4">
      <w:pPr>
        <w:spacing w:after="0" w:line="360" w:lineRule="auto"/>
        <w:ind w:firstLine="720"/>
        <w:contextualSpacing/>
        <w:jc w:val="both"/>
        <w:rPr>
          <w:rFonts w:ascii="Times New Roman" w:hAnsi="Times New Roman" w:cs="Times New Roman"/>
          <w:sz w:val="28"/>
          <w:szCs w:val="28"/>
          <w:shd w:val="clear" w:color="auto" w:fill="FFFFFF"/>
          <w:lang w:val="ru-RU"/>
        </w:rPr>
      </w:pPr>
      <w:r w:rsidRPr="000562A0">
        <w:rPr>
          <w:rFonts w:ascii="Times New Roman" w:hAnsi="Times New Roman" w:cs="Times New Roman"/>
          <w:sz w:val="28"/>
          <w:szCs w:val="28"/>
          <w:shd w:val="clear" w:color="auto" w:fill="FFFFFF"/>
          <w:lang w:val="ru-RU"/>
        </w:rPr>
        <w:t xml:space="preserve">Название Sorghum происходит от латинского слова </w:t>
      </w:r>
      <w:r w:rsidRPr="000562A0">
        <w:rPr>
          <w:rFonts w:ascii="Times New Roman" w:hAnsi="Times New Roman" w:cs="Times New Roman"/>
          <w:i/>
          <w:sz w:val="28"/>
          <w:szCs w:val="28"/>
          <w:shd w:val="clear" w:color="auto" w:fill="FFFFFF"/>
          <w:lang w:val="ru-RU"/>
        </w:rPr>
        <w:t>surgo</w:t>
      </w:r>
      <w:r w:rsidRPr="000562A0">
        <w:rPr>
          <w:rFonts w:ascii="Times New Roman" w:hAnsi="Times New Roman" w:cs="Times New Roman"/>
          <w:sz w:val="28"/>
          <w:szCs w:val="28"/>
          <w:shd w:val="clear" w:color="auto" w:fill="FFFFFF"/>
          <w:lang w:val="ru-RU"/>
        </w:rPr>
        <w:t xml:space="preserve"> (вставать</w:t>
      </w:r>
      <w:r>
        <w:rPr>
          <w:rFonts w:ascii="Times New Roman" w:hAnsi="Times New Roman" w:cs="Times New Roman"/>
          <w:sz w:val="28"/>
          <w:szCs w:val="28"/>
          <w:shd w:val="clear" w:color="auto" w:fill="FFFFFF"/>
          <w:lang w:val="ru-RU"/>
        </w:rPr>
        <w:t xml:space="preserve">, подниматься, </w:t>
      </w:r>
      <w:r w:rsidRPr="005840B3">
        <w:rPr>
          <w:rFonts w:ascii="Times New Roman" w:hAnsi="Times New Roman" w:cs="Times New Roman"/>
          <w:sz w:val="28"/>
          <w:szCs w:val="28"/>
          <w:shd w:val="clear" w:color="auto" w:fill="FFFFFF"/>
          <w:lang w:val="ru-RU"/>
        </w:rPr>
        <w:t>когда упал – встаю</w:t>
      </w:r>
      <w:r>
        <w:rPr>
          <w:rFonts w:ascii="Times New Roman" w:hAnsi="Times New Roman" w:cs="Times New Roman"/>
          <w:sz w:val="28"/>
          <w:szCs w:val="28"/>
          <w:shd w:val="clear" w:color="auto" w:fill="FFFFFF"/>
          <w:lang w:val="ru-RU"/>
        </w:rPr>
        <w:t>,</w:t>
      </w:r>
      <w:r w:rsidRPr="000562A0">
        <w:rPr>
          <w:rFonts w:ascii="Times New Roman" w:hAnsi="Times New Roman" w:cs="Times New Roman"/>
          <w:sz w:val="28"/>
          <w:szCs w:val="28"/>
          <w:shd w:val="clear" w:color="auto" w:fill="FFFFFF"/>
          <w:lang w:val="ru-RU"/>
        </w:rPr>
        <w:t xml:space="preserve"> скорость развития). Этот злак был одним из первых растений, которые начали культивировать (археологические находки датируются 2200 г. до н.э.) благодаря его способности противостоять засухе. Сорго завоевало запад как подсластитель (Sorghum vulgare Var. saccharatum).</w:t>
      </w:r>
      <w:r>
        <w:rPr>
          <w:rFonts w:ascii="Times New Roman" w:hAnsi="Times New Roman" w:cs="Times New Roman"/>
          <w:sz w:val="28"/>
          <w:szCs w:val="28"/>
          <w:shd w:val="clear" w:color="auto" w:fill="FFFFFF"/>
          <w:lang w:val="ru-RU"/>
        </w:rPr>
        <w:t xml:space="preserve"> </w:t>
      </w:r>
      <w:r w:rsidRPr="000562A0">
        <w:rPr>
          <w:rFonts w:ascii="Times New Roman" w:hAnsi="Times New Roman" w:cs="Times New Roman"/>
          <w:sz w:val="28"/>
          <w:szCs w:val="28"/>
          <w:shd w:val="clear" w:color="auto" w:fill="FFFFFF"/>
          <w:lang w:val="ru-RU"/>
        </w:rPr>
        <w:t xml:space="preserve">Сорго </w:t>
      </w:r>
      <w:r>
        <w:rPr>
          <w:rFonts w:ascii="Times New Roman" w:hAnsi="Times New Roman" w:cs="Times New Roman"/>
          <w:sz w:val="28"/>
          <w:szCs w:val="28"/>
          <w:shd w:val="clear" w:color="auto" w:fill="FFFFFF"/>
          <w:lang w:val="ru-RU"/>
        </w:rPr>
        <w:t>–</w:t>
      </w:r>
      <w:r w:rsidRPr="000562A0">
        <w:rPr>
          <w:rFonts w:ascii="Times New Roman" w:hAnsi="Times New Roman" w:cs="Times New Roman"/>
          <w:sz w:val="28"/>
          <w:szCs w:val="28"/>
          <w:shd w:val="clear" w:color="auto" w:fill="FFFFFF"/>
          <w:lang w:val="ru-RU"/>
        </w:rPr>
        <w:t xml:space="preserve"> однолетнее травянистое растение, выращиваемое на семена и корм. Родом из Африки, относится к семейству злаковых. Его семена могут быть трех цветов: красного, черного или белого в зависимости от сорта, которые содержат больше или меньше дубильных веществ.</w:t>
      </w:r>
    </w:p>
    <w:p w14:paraId="21872DED" w14:textId="77777777" w:rsidR="00CC51E4" w:rsidRPr="000562A0" w:rsidRDefault="00CC51E4" w:rsidP="00CC51E4">
      <w:pPr>
        <w:spacing w:after="0" w:line="360" w:lineRule="auto"/>
        <w:ind w:firstLine="720"/>
        <w:contextualSpacing/>
        <w:jc w:val="both"/>
        <w:rPr>
          <w:rFonts w:ascii="Times New Roman" w:hAnsi="Times New Roman" w:cs="Times New Roman"/>
          <w:sz w:val="28"/>
          <w:szCs w:val="28"/>
          <w:shd w:val="clear" w:color="auto" w:fill="FFFFFF"/>
          <w:lang w:val="ru-RU"/>
        </w:rPr>
      </w:pPr>
      <w:r w:rsidRPr="000562A0">
        <w:rPr>
          <w:rFonts w:ascii="Times New Roman" w:hAnsi="Times New Roman" w:cs="Times New Roman"/>
          <w:sz w:val="28"/>
          <w:szCs w:val="28"/>
          <w:shd w:val="clear" w:color="auto" w:fill="FFFFFF"/>
          <w:lang w:val="ru-RU"/>
        </w:rPr>
        <w:t xml:space="preserve">Это травянистое растение, широко распространенное в дикой природе в тропическом и субтропическом климате. Его в основном выращивают в тропических регионах Азии и Африки, в Северной Америке (крупнейший производитель в мире </w:t>
      </w:r>
      <w:r>
        <w:rPr>
          <w:rFonts w:ascii="Times New Roman" w:hAnsi="Times New Roman" w:cs="Times New Roman"/>
          <w:sz w:val="28"/>
          <w:szCs w:val="28"/>
          <w:shd w:val="clear" w:color="auto" w:fill="FFFFFF"/>
          <w:lang w:val="ru-RU"/>
        </w:rPr>
        <w:t>–</w:t>
      </w:r>
      <w:r w:rsidRPr="000562A0">
        <w:rPr>
          <w:rFonts w:ascii="Times New Roman" w:hAnsi="Times New Roman" w:cs="Times New Roman"/>
          <w:sz w:val="28"/>
          <w:szCs w:val="28"/>
          <w:shd w:val="clear" w:color="auto" w:fill="FFFFFF"/>
          <w:lang w:val="ru-RU"/>
        </w:rPr>
        <w:t xml:space="preserve"> США), а также в Центральной и Южной Америке. В Европе зерновое сорго в основном выращивают во Франции и Италии.</w:t>
      </w:r>
    </w:p>
    <w:p w14:paraId="59F9AB2C" w14:textId="77777777" w:rsidR="00CC51E4" w:rsidRDefault="00CC51E4" w:rsidP="00CC51E4">
      <w:pPr>
        <w:spacing w:after="0" w:line="360" w:lineRule="auto"/>
        <w:ind w:firstLine="720"/>
        <w:contextualSpacing/>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На протяжении веков народы Африки и Азии</w:t>
      </w:r>
      <w:r>
        <w:rPr>
          <w:rFonts w:ascii="Times New Roman" w:hAnsi="Times New Roman" w:cs="Times New Roman"/>
          <w:sz w:val="28"/>
          <w:szCs w:val="28"/>
          <w:lang w:val="ru-RU"/>
        </w:rPr>
        <w:t xml:space="preserve"> использовали его семена в пищу, а </w:t>
      </w:r>
      <w:r w:rsidRPr="000562A0">
        <w:rPr>
          <w:rFonts w:ascii="Times New Roman" w:hAnsi="Times New Roman" w:cs="Times New Roman"/>
          <w:sz w:val="28"/>
          <w:szCs w:val="28"/>
          <w:lang w:val="ru-RU"/>
        </w:rPr>
        <w:t>солом</w:t>
      </w:r>
      <w:r>
        <w:rPr>
          <w:rFonts w:ascii="Times New Roman" w:hAnsi="Times New Roman" w:cs="Times New Roman"/>
          <w:sz w:val="28"/>
          <w:szCs w:val="28"/>
          <w:lang w:val="ru-RU"/>
        </w:rPr>
        <w:t>у</w:t>
      </w:r>
      <w:r w:rsidRPr="000562A0">
        <w:rPr>
          <w:rFonts w:ascii="Times New Roman" w:hAnsi="Times New Roman" w:cs="Times New Roman"/>
          <w:sz w:val="28"/>
          <w:szCs w:val="28"/>
          <w:lang w:val="ru-RU"/>
        </w:rPr>
        <w:t xml:space="preserve"> для корма. Распространенное позже в Европе и </w:t>
      </w:r>
      <w:r w:rsidRPr="000562A0">
        <w:rPr>
          <w:rFonts w:ascii="Times New Roman" w:hAnsi="Times New Roman" w:cs="Times New Roman"/>
          <w:sz w:val="28"/>
          <w:szCs w:val="28"/>
          <w:lang w:val="ru-RU"/>
        </w:rPr>
        <w:lastRenderedPageBreak/>
        <w:t>США сорго в первую очередь предназначено для кормления животных. Продукты на основе сорго, которые входят в рацион человека, встречаются в различных формах, таких как: мука, тесто, хлеб, патока, ферментированное сорго (для производства пива), хлопья, воздушное сорго и другие хлебобулочные изделия.</w:t>
      </w:r>
    </w:p>
    <w:p w14:paraId="5A289B2A" w14:textId="77777777" w:rsidR="00CC51E4" w:rsidRDefault="00957511" w:rsidP="00CC51E4">
      <w:pPr>
        <w:spacing w:after="0" w:line="360" w:lineRule="auto"/>
        <w:ind w:firstLine="720"/>
        <w:jc w:val="both"/>
        <w:rPr>
          <w:rFonts w:ascii="Times New Roman" w:hAnsi="Times New Roman" w:cs="Times New Roman"/>
          <w:sz w:val="28"/>
          <w:szCs w:val="28"/>
          <w:lang w:val="ru-RU"/>
        </w:rPr>
      </w:pPr>
      <w:r w:rsidRPr="00957511">
        <w:rPr>
          <w:rFonts w:ascii="Times New Roman" w:hAnsi="Times New Roman" w:cs="Times New Roman"/>
          <w:sz w:val="28"/>
          <w:szCs w:val="28"/>
          <w:lang w:val="ru-RU"/>
        </w:rPr>
        <w:t xml:space="preserve">Сорго </w:t>
      </w:r>
      <w:r w:rsidR="00341477">
        <w:rPr>
          <w:rFonts w:ascii="Times New Roman" w:hAnsi="Times New Roman" w:cs="Times New Roman"/>
          <w:sz w:val="28"/>
          <w:szCs w:val="28"/>
          <w:lang w:val="ru-RU"/>
        </w:rPr>
        <w:t>–</w:t>
      </w:r>
      <w:r w:rsidRPr="00957511">
        <w:rPr>
          <w:rFonts w:ascii="Times New Roman" w:hAnsi="Times New Roman" w:cs="Times New Roman"/>
          <w:sz w:val="28"/>
          <w:szCs w:val="28"/>
          <w:lang w:val="ru-RU"/>
        </w:rPr>
        <w:t xml:space="preserve"> культура, которая эффективно использует воду. Эта культура обладает высокой устойчивостью к водному стрессу, поскольку имеет очень густую корневую </w:t>
      </w:r>
      <w:r w:rsidR="00341477">
        <w:rPr>
          <w:rFonts w:ascii="Times New Roman" w:hAnsi="Times New Roman" w:cs="Times New Roman"/>
          <w:sz w:val="28"/>
          <w:szCs w:val="28"/>
          <w:lang w:val="ru-RU"/>
        </w:rPr>
        <w:t>систему. Он не требует большой дозы</w:t>
      </w:r>
      <w:r w:rsidRPr="00957511">
        <w:rPr>
          <w:rFonts w:ascii="Times New Roman" w:hAnsi="Times New Roman" w:cs="Times New Roman"/>
          <w:sz w:val="28"/>
          <w:szCs w:val="28"/>
          <w:lang w:val="ru-RU"/>
        </w:rPr>
        <w:t xml:space="preserve"> удобрения. Требуется, чтобы почва, предназначенная для посева, была хорошо обработана</w:t>
      </w:r>
      <w:r>
        <w:rPr>
          <w:rFonts w:ascii="Times New Roman" w:hAnsi="Times New Roman" w:cs="Times New Roman"/>
          <w:sz w:val="28"/>
          <w:szCs w:val="28"/>
          <w:lang w:val="ru-RU"/>
        </w:rPr>
        <w:t xml:space="preserve">. Сорго распространено </w:t>
      </w:r>
      <w:r w:rsidRPr="00181784">
        <w:rPr>
          <w:rFonts w:ascii="Times New Roman" w:hAnsi="Times New Roman" w:cs="Times New Roman"/>
          <w:sz w:val="28"/>
          <w:szCs w:val="28"/>
          <w:lang w:val="ru-RU"/>
        </w:rPr>
        <w:t>в засушливых регионах планеты [</w:t>
      </w:r>
      <w:r>
        <w:rPr>
          <w:rFonts w:ascii="Times New Roman" w:hAnsi="Times New Roman" w:cs="Times New Roman"/>
          <w:sz w:val="28"/>
          <w:szCs w:val="28"/>
          <w:lang w:val="ru-RU"/>
        </w:rPr>
        <w:t>3</w:t>
      </w:r>
      <w:r w:rsidRPr="00181784">
        <w:rPr>
          <w:rFonts w:ascii="Times New Roman" w:hAnsi="Times New Roman" w:cs="Times New Roman"/>
          <w:sz w:val="28"/>
          <w:szCs w:val="28"/>
          <w:lang w:val="ru-RU"/>
        </w:rPr>
        <w:t>,</w:t>
      </w:r>
      <w:r>
        <w:rPr>
          <w:rFonts w:ascii="Times New Roman" w:hAnsi="Times New Roman" w:cs="Times New Roman"/>
          <w:sz w:val="28"/>
          <w:szCs w:val="28"/>
          <w:lang w:val="ru-RU"/>
        </w:rPr>
        <w:t xml:space="preserve"> 4</w:t>
      </w:r>
      <w:r w:rsidRPr="00181784">
        <w:rPr>
          <w:rFonts w:ascii="Times New Roman" w:hAnsi="Times New Roman" w:cs="Times New Roman"/>
          <w:sz w:val="28"/>
          <w:szCs w:val="28"/>
          <w:lang w:val="ru-RU"/>
        </w:rPr>
        <w:t>].</w:t>
      </w:r>
    </w:p>
    <w:p w14:paraId="62D56E7A" w14:textId="77777777" w:rsidR="00957511" w:rsidRPr="000562A0" w:rsidRDefault="00957511" w:rsidP="00957511">
      <w:pPr>
        <w:spacing w:after="0" w:line="360" w:lineRule="auto"/>
        <w:contextualSpacing/>
        <w:jc w:val="both"/>
        <w:rPr>
          <w:rFonts w:ascii="Times New Roman" w:hAnsi="Times New Roman" w:cs="Times New Roman"/>
          <w:sz w:val="28"/>
          <w:szCs w:val="28"/>
          <w:lang w:val="ru-RU"/>
        </w:rPr>
      </w:pPr>
      <w:r w:rsidRPr="000562A0">
        <w:rPr>
          <w:rFonts w:ascii="Times New Roman" w:hAnsi="Times New Roman" w:cs="Times New Roman"/>
          <w:noProof/>
          <w:sz w:val="28"/>
          <w:szCs w:val="28"/>
        </w:rPr>
        <w:drawing>
          <wp:inline distT="0" distB="0" distL="0" distR="0" wp14:anchorId="36CDDFD9" wp14:editId="131146B3">
            <wp:extent cx="2509736" cy="3092734"/>
            <wp:effectExtent l="0" t="0" r="0" b="0"/>
            <wp:docPr id="13" name="Image 8" descr="téléchargement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éléchargement (2).jpeg"/>
                    <pic:cNvPicPr/>
                  </pic:nvPicPr>
                  <pic:blipFill>
                    <a:blip r:embed="rId22" cstate="print"/>
                    <a:stretch>
                      <a:fillRect/>
                    </a:stretch>
                  </pic:blipFill>
                  <pic:spPr>
                    <a:xfrm>
                      <a:off x="0" y="0"/>
                      <a:ext cx="2513737" cy="3097664"/>
                    </a:xfrm>
                    <a:prstGeom prst="rect">
                      <a:avLst/>
                    </a:prstGeom>
                  </pic:spPr>
                </pic:pic>
              </a:graphicData>
            </a:graphic>
          </wp:inline>
        </w:drawing>
      </w:r>
      <w:r w:rsidRPr="000562A0">
        <w:rPr>
          <w:rFonts w:ascii="Times New Roman" w:hAnsi="Times New Roman" w:cs="Times New Roman"/>
          <w:noProof/>
          <w:sz w:val="28"/>
          <w:szCs w:val="28"/>
        </w:rPr>
        <w:t>a</w:t>
      </w:r>
      <w:r>
        <w:rPr>
          <w:rFonts w:ascii="Times New Roman" w:hAnsi="Times New Roman" w:cs="Times New Roman"/>
          <w:noProof/>
          <w:sz w:val="28"/>
          <w:szCs w:val="28"/>
          <w:lang w:val="ru-RU"/>
        </w:rPr>
        <w:t xml:space="preserve">       </w:t>
      </w:r>
      <w:r w:rsidRPr="000562A0">
        <w:rPr>
          <w:rFonts w:ascii="Times New Roman" w:hAnsi="Times New Roman" w:cs="Times New Roman"/>
          <w:noProof/>
          <w:sz w:val="28"/>
          <w:szCs w:val="28"/>
        </w:rPr>
        <w:drawing>
          <wp:inline distT="0" distB="0" distL="0" distR="0" wp14:anchorId="18D203B7" wp14:editId="4BE55048">
            <wp:extent cx="2295728" cy="3023546"/>
            <wp:effectExtent l="0" t="0" r="0" b="0"/>
            <wp:docPr id="14" name="Image 0" descr="La-bière-de-sorgho-Nyong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bière-de-sorgho-Nyongera.jpg"/>
                    <pic:cNvPicPr/>
                  </pic:nvPicPr>
                  <pic:blipFill>
                    <a:blip r:embed="rId23" cstate="print"/>
                    <a:stretch>
                      <a:fillRect/>
                    </a:stretch>
                  </pic:blipFill>
                  <pic:spPr>
                    <a:xfrm>
                      <a:off x="0" y="0"/>
                      <a:ext cx="2296899" cy="3025089"/>
                    </a:xfrm>
                    <a:prstGeom prst="rect">
                      <a:avLst/>
                    </a:prstGeom>
                  </pic:spPr>
                </pic:pic>
              </a:graphicData>
            </a:graphic>
          </wp:inline>
        </w:drawing>
      </w:r>
      <w:r w:rsidRPr="000562A0">
        <w:rPr>
          <w:rFonts w:ascii="Times New Roman" w:hAnsi="Times New Roman" w:cs="Times New Roman"/>
          <w:noProof/>
          <w:sz w:val="28"/>
          <w:szCs w:val="28"/>
          <w:lang w:val="ru-RU"/>
        </w:rPr>
        <w:t>б</w:t>
      </w:r>
    </w:p>
    <w:p w14:paraId="30FC1E74" w14:textId="77777777" w:rsidR="00957511" w:rsidRPr="000562A0" w:rsidRDefault="00957511" w:rsidP="00957511">
      <w:pPr>
        <w:spacing w:after="0" w:line="360" w:lineRule="auto"/>
        <w:contextualSpacing/>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Рисунок </w:t>
      </w:r>
      <w:r w:rsidRPr="00EA1F10">
        <w:rPr>
          <w:rFonts w:ascii="Times New Roman" w:hAnsi="Times New Roman" w:cs="Times New Roman"/>
          <w:sz w:val="28"/>
          <w:szCs w:val="28"/>
          <w:lang w:val="ru-RU"/>
        </w:rPr>
        <w:t>7 – Пиво</w:t>
      </w:r>
      <w:r w:rsidRPr="000562A0">
        <w:rPr>
          <w:rFonts w:ascii="Times New Roman" w:hAnsi="Times New Roman" w:cs="Times New Roman"/>
          <w:sz w:val="28"/>
          <w:szCs w:val="28"/>
          <w:lang w:val="ru-RU"/>
        </w:rPr>
        <w:t xml:space="preserve"> из сорго, приготовленное традиционным способом</w:t>
      </w:r>
      <w:r>
        <w:rPr>
          <w:rFonts w:ascii="Times New Roman" w:hAnsi="Times New Roman" w:cs="Times New Roman"/>
          <w:sz w:val="28"/>
          <w:szCs w:val="28"/>
          <w:lang w:val="ru-RU"/>
        </w:rPr>
        <w:t xml:space="preserve"> (а)</w:t>
      </w:r>
      <w:r w:rsidRPr="000562A0">
        <w:rPr>
          <w:rFonts w:ascii="Times New Roman" w:hAnsi="Times New Roman" w:cs="Times New Roman"/>
          <w:sz w:val="28"/>
          <w:szCs w:val="28"/>
          <w:lang w:val="ru-RU"/>
        </w:rPr>
        <w:t>;</w:t>
      </w:r>
    </w:p>
    <w:p w14:paraId="532923B4" w14:textId="77777777" w:rsidR="00957511" w:rsidRPr="000562A0" w:rsidRDefault="00957511" w:rsidP="00957511">
      <w:pPr>
        <w:spacing w:after="0" w:line="360" w:lineRule="auto"/>
        <w:ind w:firstLine="720"/>
        <w:contextualSpacing/>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п</w:t>
      </w:r>
      <w:r w:rsidRPr="000562A0">
        <w:rPr>
          <w:rFonts w:ascii="Times New Roman" w:hAnsi="Times New Roman" w:cs="Times New Roman"/>
          <w:sz w:val="28"/>
          <w:szCs w:val="28"/>
          <w:lang w:val="ru-RU"/>
        </w:rPr>
        <w:t>иво из сорго, производимое промышленностью</w:t>
      </w:r>
      <w:r>
        <w:rPr>
          <w:rFonts w:ascii="Times New Roman" w:hAnsi="Times New Roman" w:cs="Times New Roman"/>
          <w:sz w:val="28"/>
          <w:szCs w:val="28"/>
          <w:lang w:val="ru-RU"/>
        </w:rPr>
        <w:t xml:space="preserve"> (б)</w:t>
      </w:r>
    </w:p>
    <w:p w14:paraId="6C4B88E1" w14:textId="77777777" w:rsidR="00957511" w:rsidRPr="000562A0" w:rsidRDefault="00957511" w:rsidP="00957511">
      <w:pPr>
        <w:spacing w:after="0" w:line="360" w:lineRule="auto"/>
        <w:ind w:firstLine="720"/>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В настоящее время</w:t>
      </w:r>
      <w:r w:rsidRPr="000562A0">
        <w:rPr>
          <w:rFonts w:ascii="Times New Roman" w:hAnsi="Times New Roman" w:cs="Times New Roman"/>
          <w:sz w:val="28"/>
          <w:szCs w:val="28"/>
          <w:lang w:val="ru-RU"/>
        </w:rPr>
        <w:t xml:space="preserve"> сорго занимает пятое место в мире по объемам выращивания после кукурузы, риса, пшеницы и ячменя. Его выращивают на всех континентах под разными названиями: грубое просо в Африке, индийское просо в Азии или даже египетская пшеница на Ближнем Востоке.</w:t>
      </w:r>
    </w:p>
    <w:p w14:paraId="28CF0D6F" w14:textId="77777777" w:rsidR="00957511" w:rsidRPr="000562A0" w:rsidRDefault="00957511" w:rsidP="00957511">
      <w:pPr>
        <w:spacing w:after="0" w:line="360" w:lineRule="auto"/>
        <w:ind w:firstLine="720"/>
        <w:contextualSpacing/>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lastRenderedPageBreak/>
        <w:t xml:space="preserve">Одомашнивание сорго, вероятно, произошло несколько тысячелетий назад в Африке, к юго-востоку от Сахары. Самые древние археологические остатки этого злака были найдены на границе между Суданом и Египтом. Они датируются более чем 6000 </w:t>
      </w:r>
      <w:r>
        <w:rPr>
          <w:rFonts w:ascii="Times New Roman" w:hAnsi="Times New Roman" w:cs="Times New Roman"/>
          <w:sz w:val="28"/>
          <w:szCs w:val="28"/>
          <w:lang w:val="ru-RU"/>
        </w:rPr>
        <w:t>лет</w:t>
      </w:r>
      <w:r w:rsidRPr="000562A0">
        <w:rPr>
          <w:rFonts w:ascii="Times New Roman" w:hAnsi="Times New Roman" w:cs="Times New Roman"/>
          <w:sz w:val="28"/>
          <w:szCs w:val="28"/>
          <w:lang w:val="ru-RU"/>
        </w:rPr>
        <w:t xml:space="preserve"> до н.э., а затем сорго мигрировало в Восточную и Южную Африку. В третьем тысячелетии до нашей эры сорго </w:t>
      </w:r>
      <w:r>
        <w:rPr>
          <w:rFonts w:ascii="Times New Roman" w:hAnsi="Times New Roman" w:cs="Times New Roman"/>
          <w:sz w:val="28"/>
          <w:szCs w:val="28"/>
          <w:lang w:val="ru-RU"/>
        </w:rPr>
        <w:t>попало</w:t>
      </w:r>
      <w:r w:rsidRPr="000562A0">
        <w:rPr>
          <w:rFonts w:ascii="Times New Roman" w:hAnsi="Times New Roman" w:cs="Times New Roman"/>
          <w:sz w:val="28"/>
          <w:szCs w:val="28"/>
          <w:lang w:val="ru-RU"/>
        </w:rPr>
        <w:t xml:space="preserve"> в Азию: в Индию и Пакистан, а тысячелетие спустя в Китай. Похоже, что сорго прибыло в Европу в </w:t>
      </w:r>
      <w:r w:rsidRPr="000562A0">
        <w:rPr>
          <w:rFonts w:ascii="Times New Roman" w:hAnsi="Times New Roman" w:cs="Times New Roman"/>
          <w:sz w:val="28"/>
          <w:szCs w:val="28"/>
          <w:lang w:val="fr-FR"/>
        </w:rPr>
        <w:t>I</w:t>
      </w:r>
      <w:r w:rsidRPr="000562A0">
        <w:rPr>
          <w:rFonts w:ascii="Times New Roman" w:hAnsi="Times New Roman" w:cs="Times New Roman"/>
          <w:sz w:val="28"/>
          <w:szCs w:val="28"/>
          <w:lang w:val="ru-RU"/>
        </w:rPr>
        <w:t xml:space="preserve"> веке нашей эры, но </w:t>
      </w:r>
      <w:r>
        <w:rPr>
          <w:rFonts w:ascii="Times New Roman" w:hAnsi="Times New Roman" w:cs="Times New Roman"/>
          <w:sz w:val="28"/>
          <w:szCs w:val="28"/>
          <w:lang w:val="ru-RU"/>
        </w:rPr>
        <w:t>не</w:t>
      </w:r>
      <w:r w:rsidR="00341477">
        <w:rPr>
          <w:rFonts w:ascii="Times New Roman" w:hAnsi="Times New Roman" w:cs="Times New Roman"/>
          <w:sz w:val="28"/>
          <w:szCs w:val="28"/>
          <w:lang w:val="ru-RU"/>
        </w:rPr>
        <w:t xml:space="preserve"> имело широкого распространения</w:t>
      </w:r>
      <w:r w:rsidRPr="000562A0">
        <w:rPr>
          <w:rFonts w:ascii="Times New Roman" w:hAnsi="Times New Roman" w:cs="Times New Roman"/>
          <w:sz w:val="28"/>
          <w:szCs w:val="28"/>
          <w:lang w:val="ru-RU"/>
        </w:rPr>
        <w:t xml:space="preserve">. Перевезенное в Америку во время великих открытий в 16 веке, сорго </w:t>
      </w:r>
      <w:r>
        <w:rPr>
          <w:rFonts w:ascii="Times New Roman" w:hAnsi="Times New Roman" w:cs="Times New Roman"/>
          <w:sz w:val="28"/>
          <w:szCs w:val="28"/>
          <w:lang w:val="ru-RU"/>
        </w:rPr>
        <w:t xml:space="preserve">получило значительное распространение лишь к </w:t>
      </w:r>
      <w:r w:rsidRPr="000562A0">
        <w:rPr>
          <w:rFonts w:ascii="Times New Roman" w:hAnsi="Times New Roman" w:cs="Times New Roman"/>
          <w:sz w:val="28"/>
          <w:szCs w:val="28"/>
          <w:lang w:val="ru-RU"/>
        </w:rPr>
        <w:t>19 век</w:t>
      </w:r>
      <w:r>
        <w:rPr>
          <w:rFonts w:ascii="Times New Roman" w:hAnsi="Times New Roman" w:cs="Times New Roman"/>
          <w:sz w:val="28"/>
          <w:szCs w:val="28"/>
          <w:lang w:val="ru-RU"/>
        </w:rPr>
        <w:t>у</w:t>
      </w:r>
      <w:r w:rsidRPr="000562A0">
        <w:rPr>
          <w:rFonts w:ascii="Times New Roman" w:hAnsi="Times New Roman" w:cs="Times New Roman"/>
          <w:sz w:val="28"/>
          <w:szCs w:val="28"/>
          <w:lang w:val="ru-RU"/>
        </w:rPr>
        <w:t>, особенно в Соединенных Штатах Америки.</w:t>
      </w:r>
    </w:p>
    <w:p w14:paraId="2A43322B" w14:textId="77777777" w:rsidR="00957511" w:rsidRPr="000562A0" w:rsidRDefault="00957511" w:rsidP="00957511">
      <w:pPr>
        <w:spacing w:after="0" w:line="360" w:lineRule="auto"/>
        <w:ind w:firstLine="720"/>
        <w:contextualSpacing/>
        <w:jc w:val="both"/>
        <w:rPr>
          <w:rFonts w:ascii="Times New Roman" w:hAnsi="Times New Roman" w:cs="Times New Roman"/>
          <w:sz w:val="28"/>
          <w:szCs w:val="28"/>
          <w:shd w:val="clear" w:color="auto" w:fill="FFFFFF"/>
          <w:lang w:val="ru-RU"/>
        </w:rPr>
      </w:pPr>
      <w:r w:rsidRPr="000562A0">
        <w:rPr>
          <w:rFonts w:ascii="Times New Roman" w:hAnsi="Times New Roman" w:cs="Times New Roman"/>
          <w:sz w:val="28"/>
          <w:szCs w:val="28"/>
          <w:shd w:val="clear" w:color="auto" w:fill="FFFFFF"/>
          <w:lang w:val="ru-RU"/>
        </w:rPr>
        <w:t>Как и кукуруза, сорго изначально было растением для жаркого климата. Старые местные сорта из Африки не могли выращиваться в европейских и американских широтах. Так, для акклиматизации сорго в умеренных зонах</w:t>
      </w:r>
      <w:r>
        <w:rPr>
          <w:rFonts w:ascii="Times New Roman" w:hAnsi="Times New Roman" w:cs="Times New Roman"/>
          <w:sz w:val="28"/>
          <w:szCs w:val="28"/>
          <w:shd w:val="clear" w:color="auto" w:fill="FFFFFF"/>
          <w:lang w:val="ru-RU"/>
        </w:rPr>
        <w:t>,</w:t>
      </w:r>
      <w:r w:rsidRPr="000562A0">
        <w:rPr>
          <w:rFonts w:ascii="Times New Roman" w:hAnsi="Times New Roman" w:cs="Times New Roman"/>
          <w:sz w:val="28"/>
          <w:szCs w:val="28"/>
          <w:shd w:val="clear" w:color="auto" w:fill="FFFFFF"/>
          <w:lang w:val="ru-RU"/>
        </w:rPr>
        <w:t xml:space="preserve"> первые селекционные работы начались в США ближе к концу </w:t>
      </w:r>
      <w:r w:rsidRPr="000562A0">
        <w:rPr>
          <w:rFonts w:ascii="Times New Roman" w:hAnsi="Times New Roman" w:cs="Times New Roman"/>
          <w:sz w:val="28"/>
          <w:szCs w:val="28"/>
          <w:shd w:val="clear" w:color="auto" w:fill="FFFFFF"/>
          <w:lang w:val="fr-FR"/>
        </w:rPr>
        <w:t>XIX</w:t>
      </w:r>
      <w:r w:rsidRPr="000562A0">
        <w:rPr>
          <w:rFonts w:ascii="Times New Roman" w:hAnsi="Times New Roman" w:cs="Times New Roman"/>
          <w:sz w:val="28"/>
          <w:szCs w:val="28"/>
          <w:shd w:val="clear" w:color="auto" w:fill="FFFFFF"/>
          <w:lang w:val="ru-RU"/>
        </w:rPr>
        <w:t xml:space="preserve"> века. Цель состояла в том, чтобы преобразовать африканские сорта, очень высокие и очень поздние, в ранние сорта, более приспособленные к европейскому и американскому климату. Они использовали метод обратного скрещивания, который позволил им преобразовать тропические сорта, </w:t>
      </w:r>
      <w:r>
        <w:rPr>
          <w:rFonts w:ascii="Times New Roman" w:hAnsi="Times New Roman" w:cs="Times New Roman"/>
          <w:sz w:val="28"/>
          <w:szCs w:val="28"/>
          <w:shd w:val="clear" w:color="auto" w:fill="FFFFFF"/>
          <w:lang w:val="ru-RU"/>
        </w:rPr>
        <w:t>вышедшие</w:t>
      </w:r>
      <w:r w:rsidRPr="000562A0">
        <w:rPr>
          <w:rFonts w:ascii="Times New Roman" w:hAnsi="Times New Roman" w:cs="Times New Roman"/>
          <w:sz w:val="28"/>
          <w:szCs w:val="28"/>
          <w:shd w:val="clear" w:color="auto" w:fill="FFFFFF"/>
          <w:lang w:val="ru-RU"/>
        </w:rPr>
        <w:t xml:space="preserve"> из Африки, в сорта, нечувствительные к продолжительности дня. Размер ствола также был изменен. Параллельно с увеличением посевных площадей под зерно и силос с 1980 года во Франции очень быстро развивалось семеноведение. В результате Франция стала ведущим европейским производителем семян сорго, на несколько лет опережая Венгрию и Испанию.</w:t>
      </w:r>
    </w:p>
    <w:p w14:paraId="6EE8631A" w14:textId="77777777" w:rsidR="00957511" w:rsidRPr="000562A0" w:rsidRDefault="00957511" w:rsidP="00957511">
      <w:pPr>
        <w:spacing w:after="0" w:line="360" w:lineRule="auto"/>
        <w:ind w:firstLine="720"/>
        <w:contextualSpacing/>
        <w:jc w:val="both"/>
        <w:rPr>
          <w:rFonts w:ascii="Times New Roman" w:hAnsi="Times New Roman" w:cs="Times New Roman"/>
          <w:sz w:val="28"/>
          <w:szCs w:val="28"/>
          <w:lang w:val="ru-RU" w:eastAsia="fr-FR"/>
        </w:rPr>
      </w:pPr>
      <w:r w:rsidRPr="000562A0">
        <w:rPr>
          <w:rFonts w:ascii="Times New Roman" w:hAnsi="Times New Roman" w:cs="Times New Roman"/>
          <w:sz w:val="28"/>
          <w:szCs w:val="28"/>
          <w:lang w:val="ru-RU" w:eastAsia="fr-FR"/>
        </w:rPr>
        <w:t xml:space="preserve">Культура сорго была одомашнена в Бурунди из Восточной Африки. Сорго генетически адаптировано к нескольким агроэкологическим зонам. В Бурунди сорго выращивают из-за его зерна, используемого в пищу людьми, а также из-за соломы, используемой в качестве корма. Солодовое </w:t>
      </w:r>
      <w:r w:rsidRPr="000562A0">
        <w:rPr>
          <w:rFonts w:ascii="Times New Roman" w:hAnsi="Times New Roman" w:cs="Times New Roman"/>
          <w:sz w:val="28"/>
          <w:szCs w:val="28"/>
          <w:lang w:val="ru-RU" w:eastAsia="fr-FR"/>
        </w:rPr>
        <w:lastRenderedPageBreak/>
        <w:t>и ферментированное сорго употребляется как алкогольный напиток с множеством вкусов (</w:t>
      </w:r>
      <w:r w:rsidRPr="000562A0">
        <w:rPr>
          <w:rFonts w:ascii="Times New Roman" w:hAnsi="Times New Roman" w:cs="Times New Roman"/>
          <w:sz w:val="28"/>
          <w:szCs w:val="28"/>
          <w:lang w:val="fr-FR" w:eastAsia="fr-FR"/>
        </w:rPr>
        <w:t>ISABU</w:t>
      </w:r>
      <w:r w:rsidRPr="000562A0">
        <w:rPr>
          <w:rFonts w:ascii="Times New Roman" w:hAnsi="Times New Roman" w:cs="Times New Roman"/>
          <w:sz w:val="28"/>
          <w:szCs w:val="28"/>
          <w:lang w:val="ru-RU" w:eastAsia="fr-FR"/>
        </w:rPr>
        <w:t xml:space="preserve"> 2022).</w:t>
      </w:r>
    </w:p>
    <w:p w14:paraId="642EC139" w14:textId="77777777" w:rsidR="0079338F" w:rsidRPr="000562A0" w:rsidRDefault="0079338F" w:rsidP="0079338F">
      <w:pPr>
        <w:spacing w:after="0" w:line="360" w:lineRule="auto"/>
        <w:ind w:right="-612" w:firstLine="851"/>
        <w:contextualSpacing/>
        <w:jc w:val="both"/>
        <w:rPr>
          <w:rFonts w:ascii="Times New Roman" w:hAnsi="Times New Roman" w:cs="Times New Roman"/>
          <w:sz w:val="28"/>
          <w:szCs w:val="28"/>
          <w:shd w:val="clear" w:color="auto" w:fill="FFFFFF"/>
          <w:lang w:val="ru-RU"/>
        </w:rPr>
      </w:pPr>
      <w:r w:rsidRPr="000562A0">
        <w:rPr>
          <w:rFonts w:ascii="Times New Roman" w:hAnsi="Times New Roman" w:cs="Times New Roman"/>
          <w:sz w:val="28"/>
          <w:szCs w:val="28"/>
          <w:lang w:val="ru-RU" w:eastAsia="fr-FR"/>
        </w:rPr>
        <w:t>В Бурунди программа исследований по выращиванию сорго началась в Институте агрономических наук Бурунди (ISABU) в 1967</w:t>
      </w:r>
      <w:r>
        <w:rPr>
          <w:rFonts w:ascii="Times New Roman" w:hAnsi="Times New Roman" w:cs="Times New Roman"/>
          <w:sz w:val="28"/>
          <w:szCs w:val="28"/>
          <w:lang w:val="ru-RU" w:eastAsia="fr-FR"/>
        </w:rPr>
        <w:t>–</w:t>
      </w:r>
      <w:r w:rsidRPr="000562A0">
        <w:rPr>
          <w:rFonts w:ascii="Times New Roman" w:hAnsi="Times New Roman" w:cs="Times New Roman"/>
          <w:sz w:val="28"/>
          <w:szCs w:val="28"/>
          <w:lang w:val="ru-RU" w:eastAsia="fr-FR"/>
        </w:rPr>
        <w:t>1969 годах. Целью программы по выращиванию сорго является содействие развитию выращивания сорго во всех экологических зонах, благоприятных для выращивания этой культуры, в частности, в районах Имбо, Мосо, Бугесера и Буегома. В других регионах Бурунди эта культура остается маргинальной. Первые исследования позволили распространить сорта красного сорго. Распространение белых сортов началось после 1980 года.</w:t>
      </w:r>
    </w:p>
    <w:p w14:paraId="70B78D62" w14:textId="77777777" w:rsidR="0079338F" w:rsidRPr="000562A0" w:rsidRDefault="0079338F" w:rsidP="0079338F">
      <w:pPr>
        <w:spacing w:after="0" w:line="360" w:lineRule="auto"/>
        <w:jc w:val="both"/>
        <w:rPr>
          <w:rFonts w:ascii="Times New Roman" w:hAnsi="Times New Roman" w:cs="Times New Roman"/>
          <w:sz w:val="28"/>
          <w:szCs w:val="28"/>
          <w:lang w:val="ru-RU"/>
        </w:rPr>
      </w:pPr>
    </w:p>
    <w:p w14:paraId="4CB7D519" w14:textId="77777777" w:rsidR="0079338F" w:rsidRDefault="0079338F" w:rsidP="0079338F">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noProof/>
          <w:sz w:val="28"/>
          <w:szCs w:val="28"/>
        </w:rPr>
        <w:drawing>
          <wp:anchor distT="0" distB="0" distL="114300" distR="114300" simplePos="0" relativeHeight="251659264" behindDoc="1" locked="0" layoutInCell="1" allowOverlap="1" wp14:anchorId="3745BAF7" wp14:editId="09226349">
            <wp:simplePos x="0" y="0"/>
            <wp:positionH relativeFrom="column">
              <wp:posOffset>369570</wp:posOffset>
            </wp:positionH>
            <wp:positionV relativeFrom="paragraph">
              <wp:posOffset>130175</wp:posOffset>
            </wp:positionV>
            <wp:extent cx="5379085" cy="3209925"/>
            <wp:effectExtent l="0" t="0" r="0" b="0"/>
            <wp:wrapTight wrapText="bothSides">
              <wp:wrapPolygon edited="0">
                <wp:start x="0" y="0"/>
                <wp:lineTo x="0" y="21536"/>
                <wp:lineTo x="21495" y="21536"/>
                <wp:lineTo x="21495" y="0"/>
                <wp:lineTo x="0" y="0"/>
              </wp:wrapPolygon>
            </wp:wrapTight>
            <wp:docPr id="15" name="Image 2" descr="IMG-20211118-WA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20211118-WA0022"/>
                    <pic:cNvPicPr>
                      <a:picLocks noChangeAspect="1" noChangeArrowheads="1"/>
                    </pic:cNvPicPr>
                  </pic:nvPicPr>
                  <pic:blipFill rotWithShape="1">
                    <a:blip r:embed="rId24" cstate="print"/>
                    <a:srcRect t="-1" b="10326"/>
                    <a:stretch/>
                  </pic:blipFill>
                  <pic:spPr bwMode="auto">
                    <a:xfrm>
                      <a:off x="0" y="0"/>
                      <a:ext cx="5379085" cy="3209925"/>
                    </a:xfrm>
                    <a:prstGeom prst="rect">
                      <a:avLst/>
                    </a:prstGeom>
                    <a:noFill/>
                    <a:ln>
                      <a:noFill/>
                    </a:ln>
                    <a:extLst>
                      <a:ext uri="{53640926-AAD7-44D8-BBD7-CCE9431645EC}">
                        <a14:shadowObscured xmlns:a14="http://schemas.microsoft.com/office/drawing/2010/main"/>
                      </a:ext>
                    </a:extLst>
                  </pic:spPr>
                </pic:pic>
              </a:graphicData>
            </a:graphic>
          </wp:anchor>
        </w:drawing>
      </w:r>
      <w:r w:rsidRPr="000562A0">
        <w:rPr>
          <w:rFonts w:ascii="Times New Roman" w:hAnsi="Times New Roman" w:cs="Times New Roman"/>
          <w:sz w:val="28"/>
          <w:szCs w:val="28"/>
          <w:lang w:val="ru-RU"/>
        </w:rPr>
        <w:t xml:space="preserve">  </w:t>
      </w:r>
    </w:p>
    <w:p w14:paraId="4376FA85"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4675A35F"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2A09524C"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42A6FED5"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1B8B0753"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3FA4BBBE"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2DC33188"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344FE927"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78B0403A"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1C9CE0B7" w14:textId="77777777" w:rsidR="0079338F" w:rsidRPr="000562A0" w:rsidRDefault="0079338F" w:rsidP="0079338F">
      <w:pPr>
        <w:spacing w:after="0" w:line="360" w:lineRule="auto"/>
        <w:ind w:firstLine="720"/>
        <w:contextualSpacing/>
        <w:jc w:val="both"/>
        <w:rPr>
          <w:rFonts w:ascii="Times New Roman" w:hAnsi="Times New Roman" w:cs="Times New Roman"/>
          <w:sz w:val="28"/>
          <w:szCs w:val="28"/>
          <w:shd w:val="clear" w:color="auto" w:fill="FFFFFF"/>
          <w:lang w:val="ru-RU"/>
        </w:rPr>
      </w:pPr>
      <w:r w:rsidRPr="000562A0">
        <w:rPr>
          <w:rFonts w:ascii="Times New Roman" w:hAnsi="Times New Roman" w:cs="Times New Roman"/>
          <w:sz w:val="28"/>
          <w:szCs w:val="28"/>
          <w:lang w:val="ru-RU"/>
        </w:rPr>
        <w:t xml:space="preserve">Рисунок </w:t>
      </w:r>
      <w:r>
        <w:rPr>
          <w:rFonts w:ascii="Times New Roman" w:hAnsi="Times New Roman" w:cs="Times New Roman"/>
          <w:sz w:val="28"/>
          <w:szCs w:val="28"/>
          <w:lang w:val="ru-RU"/>
        </w:rPr>
        <w:t xml:space="preserve">8 – </w:t>
      </w:r>
      <w:r w:rsidRPr="000562A0">
        <w:rPr>
          <w:rFonts w:ascii="Times New Roman" w:hAnsi="Times New Roman" w:cs="Times New Roman"/>
          <w:sz w:val="28"/>
          <w:szCs w:val="28"/>
          <w:lang w:val="ru-RU"/>
        </w:rPr>
        <w:t>Сортовая очистка</w:t>
      </w:r>
    </w:p>
    <w:p w14:paraId="496598D5"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59A500BD" w14:textId="77777777" w:rsidR="0079338F" w:rsidRPr="000562A0" w:rsidRDefault="0079338F" w:rsidP="0079338F">
      <w:pPr>
        <w:spacing w:after="0" w:line="360" w:lineRule="auto"/>
        <w:ind w:right="-471"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И так, с 1969 года по настоящее время </w:t>
      </w:r>
      <w:r>
        <w:rPr>
          <w:rFonts w:ascii="Times New Roman" w:hAnsi="Times New Roman" w:cs="Times New Roman"/>
          <w:sz w:val="28"/>
          <w:szCs w:val="28"/>
          <w:lang w:val="ru-RU"/>
        </w:rPr>
        <w:t>учеными выведено</w:t>
      </w:r>
      <w:r w:rsidRPr="000562A0">
        <w:rPr>
          <w:rFonts w:ascii="Times New Roman" w:hAnsi="Times New Roman" w:cs="Times New Roman"/>
          <w:sz w:val="28"/>
          <w:szCs w:val="28"/>
          <w:lang w:val="ru-RU"/>
        </w:rPr>
        <w:t xml:space="preserve"> множество сортов, некоторые из которых все еще можно </w:t>
      </w:r>
      <w:r>
        <w:rPr>
          <w:rFonts w:ascii="Times New Roman" w:hAnsi="Times New Roman" w:cs="Times New Roman"/>
          <w:sz w:val="28"/>
          <w:szCs w:val="28"/>
          <w:lang w:val="ru-RU"/>
        </w:rPr>
        <w:t>встретить</w:t>
      </w:r>
      <w:r w:rsidRPr="000562A0">
        <w:rPr>
          <w:rFonts w:ascii="Times New Roman" w:hAnsi="Times New Roman" w:cs="Times New Roman"/>
          <w:sz w:val="28"/>
          <w:szCs w:val="28"/>
          <w:lang w:val="ru-RU"/>
        </w:rPr>
        <w:t xml:space="preserve"> в сельской местности. Разновидности, практикуемые в Бурунди, делятся на 2 основные группы</w:t>
      </w:r>
      <w:r>
        <w:rPr>
          <w:rFonts w:ascii="Times New Roman" w:hAnsi="Times New Roman" w:cs="Times New Roman"/>
          <w:sz w:val="28"/>
          <w:szCs w:val="28"/>
          <w:lang w:val="ru-RU"/>
        </w:rPr>
        <w:t xml:space="preserve"> (таблица 1.1).</w:t>
      </w:r>
    </w:p>
    <w:p w14:paraId="2A1A38F0" w14:textId="77777777" w:rsidR="0079338F" w:rsidRPr="000562A0" w:rsidRDefault="0079338F" w:rsidP="0079338F">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Таблица</w:t>
      </w:r>
      <w:r w:rsidRPr="000562A0">
        <w:rPr>
          <w:rFonts w:ascii="Times New Roman" w:hAnsi="Times New Roman" w:cs="Times New Roman"/>
          <w:sz w:val="28"/>
          <w:szCs w:val="28"/>
          <w:lang w:val="ru-RU"/>
        </w:rPr>
        <w:t xml:space="preserve"> 1.1</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 xml:space="preserve"> </w:t>
      </w:r>
      <w:r w:rsidRPr="000562A0">
        <w:rPr>
          <w:rFonts w:ascii="Times New Roman" w:hAnsi="Times New Roman" w:cs="Times New Roman"/>
          <w:sz w:val="28"/>
          <w:szCs w:val="28"/>
        </w:rPr>
        <w:t>C</w:t>
      </w:r>
      <w:r w:rsidRPr="000562A0">
        <w:rPr>
          <w:rFonts w:ascii="Times New Roman" w:hAnsi="Times New Roman" w:cs="Times New Roman"/>
          <w:sz w:val="28"/>
          <w:szCs w:val="28"/>
          <w:lang w:val="ru-RU"/>
        </w:rPr>
        <w:t>орта сорго, выращ</w:t>
      </w:r>
      <w:r>
        <w:rPr>
          <w:rFonts w:ascii="Times New Roman" w:hAnsi="Times New Roman" w:cs="Times New Roman"/>
          <w:sz w:val="28"/>
          <w:szCs w:val="28"/>
          <w:lang w:val="ru-RU"/>
        </w:rPr>
        <w:t>иваемые</w:t>
      </w:r>
      <w:r w:rsidRPr="000562A0">
        <w:rPr>
          <w:rFonts w:ascii="Times New Roman" w:hAnsi="Times New Roman" w:cs="Times New Roman"/>
          <w:sz w:val="28"/>
          <w:szCs w:val="28"/>
          <w:lang w:val="ru-RU"/>
        </w:rPr>
        <w:t xml:space="preserve"> в Бурунди</w:t>
      </w:r>
    </w:p>
    <w:tbl>
      <w:tblPr>
        <w:tblStyle w:val="TableGrid"/>
        <w:tblW w:w="0" w:type="auto"/>
        <w:tblInd w:w="198" w:type="dxa"/>
        <w:tblLayout w:type="fixed"/>
        <w:tblLook w:val="04A0" w:firstRow="1" w:lastRow="0" w:firstColumn="1" w:lastColumn="0" w:noHBand="0" w:noVBand="1"/>
      </w:tblPr>
      <w:tblGrid>
        <w:gridCol w:w="1980"/>
        <w:gridCol w:w="3690"/>
        <w:gridCol w:w="3375"/>
      </w:tblGrid>
      <w:tr w:rsidR="0079338F" w:rsidRPr="000562A0" w14:paraId="23E5CA9A" w14:textId="77777777" w:rsidTr="00E74D00">
        <w:trPr>
          <w:trHeight w:val="198"/>
        </w:trPr>
        <w:tc>
          <w:tcPr>
            <w:tcW w:w="1980" w:type="dxa"/>
          </w:tcPr>
          <w:p w14:paraId="4B0726B4" w14:textId="77777777" w:rsidR="0079338F" w:rsidRPr="00E67762" w:rsidRDefault="0079338F" w:rsidP="00E74D00">
            <w:pPr>
              <w:spacing w:line="360" w:lineRule="auto"/>
              <w:ind w:firstLine="720"/>
              <w:jc w:val="both"/>
              <w:rPr>
                <w:rFonts w:ascii="Times New Roman" w:hAnsi="Times New Roman" w:cs="Times New Roman"/>
                <w:sz w:val="28"/>
                <w:szCs w:val="28"/>
                <w:lang w:val="ru-RU"/>
              </w:rPr>
            </w:pPr>
            <w:r w:rsidRPr="00E67762">
              <w:rPr>
                <w:rFonts w:ascii="Times New Roman" w:hAnsi="Times New Roman" w:cs="Times New Roman"/>
                <w:sz w:val="28"/>
                <w:szCs w:val="28"/>
                <w:lang w:val="ru-RU"/>
              </w:rPr>
              <w:t>Группа</w:t>
            </w:r>
          </w:p>
        </w:tc>
        <w:tc>
          <w:tcPr>
            <w:tcW w:w="3690" w:type="dxa"/>
          </w:tcPr>
          <w:p w14:paraId="6C64A739" w14:textId="77777777" w:rsidR="0079338F" w:rsidRPr="00E67762" w:rsidRDefault="0079338F" w:rsidP="00E74D00">
            <w:pPr>
              <w:spacing w:line="360" w:lineRule="auto"/>
              <w:ind w:firstLine="720"/>
              <w:jc w:val="both"/>
              <w:rPr>
                <w:rFonts w:ascii="Times New Roman" w:hAnsi="Times New Roman" w:cs="Times New Roman"/>
                <w:sz w:val="28"/>
                <w:szCs w:val="28"/>
                <w:lang w:val="ru-RU"/>
              </w:rPr>
            </w:pPr>
            <w:r w:rsidRPr="00E67762">
              <w:rPr>
                <w:rFonts w:ascii="Times New Roman" w:hAnsi="Times New Roman" w:cs="Times New Roman"/>
                <w:sz w:val="28"/>
                <w:szCs w:val="28"/>
                <w:lang w:val="ru-RU"/>
              </w:rPr>
              <w:t>найменование</w:t>
            </w:r>
          </w:p>
        </w:tc>
        <w:tc>
          <w:tcPr>
            <w:tcW w:w="3375" w:type="dxa"/>
          </w:tcPr>
          <w:p w14:paraId="6C701BC2" w14:textId="77777777" w:rsidR="0079338F" w:rsidRPr="00E67762" w:rsidRDefault="0079338F" w:rsidP="00E74D00">
            <w:pPr>
              <w:spacing w:line="360" w:lineRule="auto"/>
              <w:jc w:val="both"/>
              <w:rPr>
                <w:rFonts w:ascii="Times New Roman" w:hAnsi="Times New Roman" w:cs="Times New Roman"/>
                <w:sz w:val="28"/>
                <w:szCs w:val="28"/>
                <w:lang w:val="ru-RU"/>
              </w:rPr>
            </w:pPr>
            <w:r w:rsidRPr="00E67762">
              <w:rPr>
                <w:rFonts w:ascii="Times New Roman" w:hAnsi="Times New Roman" w:cs="Times New Roman"/>
                <w:sz w:val="28"/>
                <w:szCs w:val="28"/>
                <w:lang w:val="ru-RU"/>
              </w:rPr>
              <w:t>Место применения</w:t>
            </w:r>
          </w:p>
        </w:tc>
      </w:tr>
      <w:tr w:rsidR="0079338F" w:rsidRPr="00E574CE" w14:paraId="68C60346" w14:textId="77777777" w:rsidTr="00E74D00">
        <w:trPr>
          <w:trHeight w:val="861"/>
        </w:trPr>
        <w:tc>
          <w:tcPr>
            <w:tcW w:w="1980" w:type="dxa"/>
          </w:tcPr>
          <w:p w14:paraId="419A49CA" w14:textId="77777777" w:rsidR="0079338F" w:rsidRPr="00E67762" w:rsidRDefault="0079338F" w:rsidP="00E74D00">
            <w:pPr>
              <w:spacing w:line="360" w:lineRule="auto"/>
              <w:jc w:val="both"/>
              <w:rPr>
                <w:rFonts w:ascii="Times New Roman" w:hAnsi="Times New Roman" w:cs="Times New Roman"/>
                <w:sz w:val="28"/>
                <w:szCs w:val="28"/>
              </w:rPr>
            </w:pPr>
            <w:r w:rsidRPr="00E67762">
              <w:rPr>
                <w:rFonts w:ascii="Times New Roman" w:hAnsi="Times New Roman" w:cs="Times New Roman"/>
                <w:sz w:val="28"/>
                <w:szCs w:val="28"/>
              </w:rPr>
              <w:t>Красные сорта</w:t>
            </w:r>
          </w:p>
        </w:tc>
        <w:tc>
          <w:tcPr>
            <w:tcW w:w="3690" w:type="dxa"/>
          </w:tcPr>
          <w:p w14:paraId="570DAE09" w14:textId="77777777" w:rsidR="0079338F" w:rsidRPr="00E67762" w:rsidRDefault="0079338F" w:rsidP="00E74D00">
            <w:pPr>
              <w:spacing w:line="360" w:lineRule="auto"/>
              <w:jc w:val="both"/>
              <w:rPr>
                <w:rFonts w:ascii="Times New Roman" w:hAnsi="Times New Roman" w:cs="Times New Roman"/>
                <w:sz w:val="28"/>
                <w:szCs w:val="28"/>
              </w:rPr>
            </w:pPr>
            <w:r w:rsidRPr="00E67762">
              <w:rPr>
                <w:rFonts w:ascii="Times New Roman" w:hAnsi="Times New Roman" w:cs="Times New Roman"/>
                <w:sz w:val="28"/>
                <w:szCs w:val="28"/>
              </w:rPr>
              <w:t>SAR/ASO14</w:t>
            </w:r>
          </w:p>
          <w:p w14:paraId="42DA7F70" w14:textId="77777777" w:rsidR="0079338F" w:rsidRPr="00E67762" w:rsidRDefault="0079338F" w:rsidP="00E74D00">
            <w:pPr>
              <w:spacing w:line="360" w:lineRule="auto"/>
              <w:jc w:val="both"/>
              <w:rPr>
                <w:rFonts w:ascii="Times New Roman" w:hAnsi="Times New Roman" w:cs="Times New Roman"/>
                <w:sz w:val="28"/>
                <w:szCs w:val="28"/>
              </w:rPr>
            </w:pPr>
            <w:r w:rsidRPr="00E67762">
              <w:rPr>
                <w:rFonts w:ascii="Times New Roman" w:hAnsi="Times New Roman" w:cs="Times New Roman"/>
                <w:sz w:val="28"/>
                <w:szCs w:val="28"/>
              </w:rPr>
              <w:t>SVR8/SVP 157</w:t>
            </w:r>
          </w:p>
        </w:tc>
        <w:tc>
          <w:tcPr>
            <w:tcW w:w="3375" w:type="dxa"/>
          </w:tcPr>
          <w:p w14:paraId="5357C24E" w14:textId="77777777" w:rsidR="0079338F" w:rsidRPr="00E67762" w:rsidRDefault="0079338F" w:rsidP="00E74D00">
            <w:pPr>
              <w:spacing w:line="360" w:lineRule="auto"/>
              <w:jc w:val="both"/>
              <w:rPr>
                <w:rFonts w:ascii="Times New Roman" w:hAnsi="Times New Roman" w:cs="Times New Roman"/>
                <w:sz w:val="28"/>
                <w:szCs w:val="28"/>
                <w:lang w:val="ru-RU"/>
              </w:rPr>
            </w:pPr>
            <w:r w:rsidRPr="00E67762">
              <w:rPr>
                <w:rFonts w:ascii="Times New Roman" w:hAnsi="Times New Roman" w:cs="Times New Roman"/>
                <w:sz w:val="28"/>
                <w:szCs w:val="28"/>
                <w:lang w:val="ru-RU"/>
              </w:rPr>
              <w:t>В среднегорных районах Бурунди (1500 – 2000 м)</w:t>
            </w:r>
          </w:p>
        </w:tc>
      </w:tr>
      <w:tr w:rsidR="0079338F" w:rsidRPr="00E574CE" w14:paraId="5A41BA02" w14:textId="77777777" w:rsidTr="00E74D00">
        <w:tc>
          <w:tcPr>
            <w:tcW w:w="1980" w:type="dxa"/>
          </w:tcPr>
          <w:p w14:paraId="0F788593" w14:textId="77777777" w:rsidR="0079338F" w:rsidRPr="00E67762" w:rsidRDefault="0079338F" w:rsidP="00E74D00">
            <w:pPr>
              <w:spacing w:line="360" w:lineRule="auto"/>
              <w:jc w:val="both"/>
              <w:rPr>
                <w:rFonts w:ascii="Times New Roman" w:hAnsi="Times New Roman" w:cs="Times New Roman"/>
                <w:sz w:val="28"/>
                <w:szCs w:val="28"/>
                <w:lang w:val="ru-RU"/>
              </w:rPr>
            </w:pPr>
            <w:proofErr w:type="spellStart"/>
            <w:r w:rsidRPr="00E67762">
              <w:rPr>
                <w:rFonts w:ascii="Times New Roman" w:hAnsi="Times New Roman" w:cs="Times New Roman"/>
                <w:sz w:val="28"/>
                <w:szCs w:val="28"/>
              </w:rPr>
              <w:t>Белые</w:t>
            </w:r>
            <w:proofErr w:type="spellEnd"/>
            <w:r w:rsidRPr="00E67762">
              <w:rPr>
                <w:rFonts w:ascii="Times New Roman" w:hAnsi="Times New Roman" w:cs="Times New Roman"/>
                <w:sz w:val="28"/>
                <w:szCs w:val="28"/>
              </w:rPr>
              <w:t xml:space="preserve"> </w:t>
            </w:r>
            <w:proofErr w:type="spellStart"/>
            <w:r w:rsidRPr="00E67762">
              <w:rPr>
                <w:rFonts w:ascii="Times New Roman" w:hAnsi="Times New Roman" w:cs="Times New Roman"/>
                <w:sz w:val="28"/>
                <w:szCs w:val="28"/>
              </w:rPr>
              <w:t>сорт</w:t>
            </w:r>
            <w:proofErr w:type="spellEnd"/>
            <w:r w:rsidRPr="00E67762">
              <w:rPr>
                <w:rFonts w:ascii="Times New Roman" w:hAnsi="Times New Roman" w:cs="Times New Roman"/>
                <w:sz w:val="28"/>
                <w:szCs w:val="28"/>
                <w:lang w:val="ru-RU"/>
              </w:rPr>
              <w:t>а</w:t>
            </w:r>
          </w:p>
        </w:tc>
        <w:tc>
          <w:tcPr>
            <w:tcW w:w="3690" w:type="dxa"/>
          </w:tcPr>
          <w:p w14:paraId="1DA91685" w14:textId="77777777" w:rsidR="0079338F" w:rsidRPr="00E67762" w:rsidRDefault="0079338F" w:rsidP="00E74D00">
            <w:pPr>
              <w:rPr>
                <w:rFonts w:ascii="Times New Roman" w:hAnsi="Times New Roman" w:cs="Times New Roman"/>
                <w:sz w:val="28"/>
                <w:szCs w:val="28"/>
              </w:rPr>
            </w:pPr>
            <w:r w:rsidRPr="00E67762">
              <w:rPr>
                <w:rFonts w:ascii="Times New Roman" w:hAnsi="Times New Roman" w:cs="Times New Roman"/>
                <w:sz w:val="28"/>
                <w:szCs w:val="28"/>
              </w:rPr>
              <w:t>Gambella, IS35, GOALE, IS21219, 5D*160, Macia, Sila</w:t>
            </w:r>
          </w:p>
        </w:tc>
        <w:tc>
          <w:tcPr>
            <w:tcW w:w="3375" w:type="dxa"/>
          </w:tcPr>
          <w:p w14:paraId="7AD1B60B" w14:textId="77777777" w:rsidR="0079338F" w:rsidRPr="00E67762" w:rsidRDefault="0079338F" w:rsidP="00E74D00">
            <w:pPr>
              <w:spacing w:line="360" w:lineRule="auto"/>
              <w:jc w:val="both"/>
              <w:rPr>
                <w:rFonts w:ascii="Times New Roman" w:hAnsi="Times New Roman" w:cs="Times New Roman"/>
                <w:sz w:val="28"/>
                <w:szCs w:val="28"/>
                <w:lang w:val="ru-RU"/>
              </w:rPr>
            </w:pPr>
            <w:r w:rsidRPr="00E67762">
              <w:rPr>
                <w:rFonts w:ascii="Times New Roman" w:hAnsi="Times New Roman" w:cs="Times New Roman"/>
                <w:sz w:val="28"/>
                <w:szCs w:val="28"/>
                <w:lang w:val="ru-RU"/>
              </w:rPr>
              <w:t>В низкогорных районах (высота менее 1500 м)</w:t>
            </w:r>
          </w:p>
        </w:tc>
      </w:tr>
    </w:tbl>
    <w:p w14:paraId="2689BBDD" w14:textId="77777777" w:rsidR="00AD1A71" w:rsidRDefault="00AD1A71" w:rsidP="0079338F">
      <w:pPr>
        <w:pStyle w:val="ListParagraph"/>
        <w:spacing w:after="0" w:line="360" w:lineRule="auto"/>
        <w:ind w:left="0" w:right="-612" w:firstLine="709"/>
        <w:jc w:val="both"/>
        <w:rPr>
          <w:rFonts w:ascii="Times New Roman" w:hAnsi="Times New Roman" w:cs="Times New Roman"/>
          <w:sz w:val="28"/>
          <w:szCs w:val="28"/>
          <w:lang w:val="ru-RU"/>
        </w:rPr>
      </w:pPr>
    </w:p>
    <w:p w14:paraId="0CF8DEA9" w14:textId="77777777" w:rsidR="0079338F" w:rsidRPr="00181784" w:rsidRDefault="0079338F" w:rsidP="0079338F">
      <w:pPr>
        <w:pStyle w:val="ListParagraph"/>
        <w:spacing w:after="0" w:line="360" w:lineRule="auto"/>
        <w:ind w:left="0" w:right="-612" w:firstLine="709"/>
        <w:jc w:val="both"/>
        <w:rPr>
          <w:rFonts w:ascii="Times New Roman" w:hAnsi="Times New Roman" w:cs="Times New Roman"/>
          <w:sz w:val="28"/>
          <w:szCs w:val="28"/>
          <w:lang w:val="ru-RU"/>
        </w:rPr>
      </w:pPr>
      <w:r w:rsidRPr="00181784">
        <w:rPr>
          <w:rFonts w:ascii="Times New Roman" w:hAnsi="Times New Roman" w:cs="Times New Roman"/>
          <w:sz w:val="28"/>
          <w:szCs w:val="28"/>
          <w:lang w:val="ru-RU"/>
        </w:rPr>
        <w:t>Для получения высоких урожаев этой культуры важное значение имеет правильный выбор участка. Предшественниками могут быть любые культуры и в том числе подсолнечник. Желательно, чтобы поле не было засорено просом, мышеем и другими злаковыми сорняками. Важное значение имеет, применение рациональной системы обработки почв и удобрений, приемов сохранения влаги в почве, оптимальных сроков посева, эффективных приемов ухода за растениями, прогрессивного способа уборки урожая</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w:t>
      </w:r>
      <w:r>
        <w:rPr>
          <w:rFonts w:ascii="Times New Roman" w:hAnsi="Times New Roman" w:cs="Times New Roman"/>
          <w:sz w:val="28"/>
          <w:szCs w:val="28"/>
          <w:lang w:val="ru-RU"/>
        </w:rPr>
        <w:t>5</w:t>
      </w:r>
      <w:r w:rsidRPr="00181784">
        <w:rPr>
          <w:rFonts w:ascii="Times New Roman" w:hAnsi="Times New Roman" w:cs="Times New Roman"/>
          <w:sz w:val="28"/>
          <w:szCs w:val="28"/>
          <w:lang w:val="ru-RU"/>
        </w:rPr>
        <w:t xml:space="preserve">] и после уборочной переработки и хранения </w:t>
      </w:r>
      <w:r w:rsidR="00B26899">
        <w:rPr>
          <w:rFonts w:ascii="Times New Roman" w:hAnsi="Times New Roman" w:cs="Times New Roman"/>
          <w:sz w:val="28"/>
          <w:szCs w:val="28"/>
          <w:lang w:val="ru-RU"/>
        </w:rPr>
        <w:t>собранного урожая</w:t>
      </w:r>
      <w:r w:rsidRPr="00181784">
        <w:rPr>
          <w:rFonts w:ascii="Times New Roman" w:hAnsi="Times New Roman" w:cs="Times New Roman"/>
          <w:sz w:val="28"/>
          <w:szCs w:val="28"/>
          <w:lang w:val="ru-RU"/>
        </w:rPr>
        <w:t>.</w:t>
      </w:r>
    </w:p>
    <w:p w14:paraId="4282B6E9" w14:textId="77777777" w:rsidR="0079338F" w:rsidRDefault="0079338F" w:rsidP="0079338F">
      <w:pPr>
        <w:spacing w:after="0" w:line="360" w:lineRule="auto"/>
        <w:ind w:firstLine="720"/>
        <w:jc w:val="both"/>
        <w:rPr>
          <w:rFonts w:ascii="Times New Roman" w:hAnsi="Times New Roman" w:cs="Times New Roman"/>
          <w:sz w:val="28"/>
          <w:szCs w:val="28"/>
          <w:lang w:val="ru-RU"/>
        </w:rPr>
      </w:pPr>
      <w:r w:rsidRPr="00181784">
        <w:rPr>
          <w:rFonts w:ascii="Times New Roman" w:hAnsi="Times New Roman" w:cs="Times New Roman"/>
          <w:sz w:val="28"/>
          <w:szCs w:val="28"/>
          <w:lang w:val="ru-RU"/>
        </w:rPr>
        <w:t>В республике Бурунди обработка почвы под посев сорго производится в сентябре для сезона A и в январе для сезона Б. Основным орудием для обработки почвы в фермерском хозяйстве является мотыга.</w:t>
      </w:r>
    </w:p>
    <w:p w14:paraId="2BAFE75B" w14:textId="77777777" w:rsidR="0079338F" w:rsidRDefault="0079338F" w:rsidP="0079338F">
      <w:pPr>
        <w:spacing w:after="0" w:line="360" w:lineRule="auto"/>
        <w:ind w:firstLine="720"/>
        <w:jc w:val="both"/>
        <w:rPr>
          <w:rFonts w:ascii="Times New Roman" w:hAnsi="Times New Roman" w:cs="Times New Roman"/>
          <w:sz w:val="28"/>
          <w:szCs w:val="28"/>
          <w:lang w:val="ru-RU"/>
        </w:rPr>
      </w:pPr>
    </w:p>
    <w:p w14:paraId="164B5851" w14:textId="77777777" w:rsidR="0079338F" w:rsidRDefault="0079338F" w:rsidP="0079338F">
      <w:pPr>
        <w:spacing w:after="0" w:line="360" w:lineRule="auto"/>
        <w:ind w:firstLine="720"/>
        <w:jc w:val="center"/>
        <w:rPr>
          <w:rFonts w:ascii="Times New Roman" w:hAnsi="Times New Roman" w:cs="Times New Roman"/>
          <w:sz w:val="28"/>
          <w:szCs w:val="28"/>
          <w:lang w:val="ru-RU"/>
        </w:rPr>
      </w:pPr>
      <w:r>
        <w:rPr>
          <w:noProof/>
        </w:rPr>
        <w:lastRenderedPageBreak/>
        <w:drawing>
          <wp:inline distT="0" distB="0" distL="0" distR="0" wp14:anchorId="07479AED" wp14:editId="610F1A70">
            <wp:extent cx="4077148" cy="3926541"/>
            <wp:effectExtent l="0" t="0" r="0" b="0"/>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srcRect l="33969" t="32657" r="35798" b="42952"/>
                    <a:stretch/>
                  </pic:blipFill>
                  <pic:spPr bwMode="auto">
                    <a:xfrm>
                      <a:off x="0" y="0"/>
                      <a:ext cx="4091386" cy="3940253"/>
                    </a:xfrm>
                    <a:prstGeom prst="rect">
                      <a:avLst/>
                    </a:prstGeom>
                    <a:ln>
                      <a:noFill/>
                    </a:ln>
                    <a:extLst>
                      <a:ext uri="{53640926-AAD7-44D8-BBD7-CCE9431645EC}">
                        <a14:shadowObscured xmlns:a14="http://schemas.microsoft.com/office/drawing/2010/main"/>
                      </a:ext>
                    </a:extLst>
                  </pic:spPr>
                </pic:pic>
              </a:graphicData>
            </a:graphic>
          </wp:inline>
        </w:drawing>
      </w:r>
    </w:p>
    <w:p w14:paraId="6387CF20" w14:textId="77777777" w:rsidR="0079338F" w:rsidRDefault="0079338F" w:rsidP="0079338F">
      <w:pPr>
        <w:spacing w:after="0" w:line="360" w:lineRule="auto"/>
        <w:ind w:firstLine="720"/>
        <w:jc w:val="center"/>
        <w:rPr>
          <w:rFonts w:ascii="Times New Roman" w:hAnsi="Times New Roman" w:cs="Times New Roman"/>
          <w:sz w:val="28"/>
          <w:szCs w:val="28"/>
          <w:lang w:val="ru-RU"/>
        </w:rPr>
      </w:pPr>
      <w:r>
        <w:rPr>
          <w:noProof/>
        </w:rPr>
        <w:drawing>
          <wp:inline distT="0" distB="0" distL="0" distR="0" wp14:anchorId="1B761833" wp14:editId="1C8B2A61">
            <wp:extent cx="3998417" cy="4184725"/>
            <wp:effectExtent l="0" t="0" r="0" b="0"/>
            <wp:docPr id="1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srcRect l="45458" t="42058" r="29308" b="36913"/>
                    <a:stretch/>
                  </pic:blipFill>
                  <pic:spPr bwMode="auto">
                    <a:xfrm>
                      <a:off x="0" y="0"/>
                      <a:ext cx="4003854" cy="4190416"/>
                    </a:xfrm>
                    <a:prstGeom prst="rect">
                      <a:avLst/>
                    </a:prstGeom>
                    <a:ln>
                      <a:noFill/>
                    </a:ln>
                    <a:extLst>
                      <a:ext uri="{53640926-AAD7-44D8-BBD7-CCE9431645EC}">
                        <a14:shadowObscured xmlns:a14="http://schemas.microsoft.com/office/drawing/2010/main"/>
                      </a:ext>
                    </a:extLst>
                  </pic:spPr>
                </pic:pic>
              </a:graphicData>
            </a:graphic>
          </wp:inline>
        </w:drawing>
      </w:r>
    </w:p>
    <w:p w14:paraId="6C21E533" w14:textId="77777777" w:rsidR="0079338F" w:rsidRDefault="0079338F" w:rsidP="0079338F">
      <w:pPr>
        <w:spacing w:after="0" w:line="360" w:lineRule="auto"/>
        <w:ind w:firstLine="720"/>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8 – Обработка почвы мотыгой</w:t>
      </w:r>
    </w:p>
    <w:p w14:paraId="6B62C8EA" w14:textId="77777777" w:rsidR="0079338F" w:rsidRDefault="0079338F" w:rsidP="0079338F">
      <w:pPr>
        <w:spacing w:after="0" w:line="360" w:lineRule="auto"/>
        <w:ind w:firstLine="720"/>
        <w:jc w:val="center"/>
        <w:rPr>
          <w:rFonts w:ascii="Times New Roman" w:hAnsi="Times New Roman" w:cs="Times New Roman"/>
          <w:sz w:val="28"/>
          <w:szCs w:val="28"/>
          <w:lang w:val="ru-RU"/>
        </w:rPr>
      </w:pPr>
    </w:p>
    <w:p w14:paraId="47C2AEB8" w14:textId="77777777" w:rsidR="0079338F" w:rsidRPr="00181784" w:rsidRDefault="0079338F" w:rsidP="0079338F">
      <w:pPr>
        <w:spacing w:after="0" w:line="360" w:lineRule="auto"/>
        <w:ind w:firstLine="720"/>
        <w:jc w:val="both"/>
        <w:rPr>
          <w:rFonts w:ascii="Times New Roman" w:hAnsi="Times New Roman" w:cs="Times New Roman"/>
          <w:sz w:val="28"/>
          <w:szCs w:val="28"/>
          <w:lang w:val="ru-RU"/>
        </w:rPr>
      </w:pPr>
      <w:r w:rsidRPr="00181784">
        <w:rPr>
          <w:rFonts w:ascii="Times New Roman" w:hAnsi="Times New Roman" w:cs="Times New Roman"/>
          <w:sz w:val="28"/>
          <w:szCs w:val="28"/>
          <w:lang w:val="ru-RU"/>
        </w:rPr>
        <w:lastRenderedPageBreak/>
        <w:t>Высевают сорго в почву, прогретую до 12</w:t>
      </w:r>
      <w:r>
        <w:rPr>
          <w:rFonts w:ascii="Times New Roman" w:hAnsi="Times New Roman" w:cs="Times New Roman"/>
          <w:sz w:val="28"/>
          <w:szCs w:val="28"/>
          <w:lang w:val="ru-RU"/>
        </w:rPr>
        <w:t>–</w:t>
      </w:r>
      <w:r w:rsidRPr="00181784">
        <w:rPr>
          <w:rFonts w:ascii="Times New Roman" w:hAnsi="Times New Roman" w:cs="Times New Roman"/>
          <w:sz w:val="28"/>
          <w:szCs w:val="28"/>
          <w:lang w:val="ru-RU"/>
        </w:rPr>
        <w:t>15</w:t>
      </w:r>
      <w:r w:rsidRPr="00713248">
        <w:rPr>
          <w:rFonts w:ascii="Times New Roman" w:hAnsi="Times New Roman" w:cs="Times New Roman"/>
          <w:sz w:val="28"/>
          <w:szCs w:val="28"/>
          <w:vertAlign w:val="superscript"/>
          <w:lang w:val="ru-RU"/>
        </w:rPr>
        <w:t>0</w:t>
      </w:r>
      <w:r w:rsidRPr="00181784">
        <w:rPr>
          <w:rFonts w:ascii="Times New Roman" w:hAnsi="Times New Roman" w:cs="Times New Roman"/>
          <w:sz w:val="28"/>
          <w:szCs w:val="28"/>
          <w:lang w:val="ru-RU"/>
        </w:rPr>
        <w:t>С пунктирным способом с междурядьем 60</w:t>
      </w:r>
      <w:r>
        <w:rPr>
          <w:rFonts w:ascii="Times New Roman" w:hAnsi="Times New Roman" w:cs="Times New Roman"/>
          <w:sz w:val="28"/>
          <w:szCs w:val="28"/>
          <w:lang w:val="ru-RU"/>
        </w:rPr>
        <w:t>–</w:t>
      </w:r>
      <w:r w:rsidR="00AD1A71">
        <w:rPr>
          <w:rFonts w:ascii="Times New Roman" w:hAnsi="Times New Roman" w:cs="Times New Roman"/>
          <w:sz w:val="28"/>
          <w:szCs w:val="28"/>
          <w:lang w:val="ru-RU"/>
        </w:rPr>
        <w:t>70 см.</w:t>
      </w:r>
      <w:r w:rsidR="00B26899">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Норма высева 10</w:t>
      </w:r>
      <w:r>
        <w:rPr>
          <w:rFonts w:ascii="Times New Roman" w:hAnsi="Times New Roman" w:cs="Times New Roman"/>
          <w:sz w:val="28"/>
          <w:szCs w:val="28"/>
          <w:lang w:val="ru-RU"/>
        </w:rPr>
        <w:t>–</w:t>
      </w:r>
      <w:r w:rsidR="00AD1A71">
        <w:rPr>
          <w:rFonts w:ascii="Times New Roman" w:hAnsi="Times New Roman" w:cs="Times New Roman"/>
          <w:sz w:val="28"/>
          <w:szCs w:val="28"/>
          <w:lang w:val="ru-RU"/>
        </w:rPr>
        <w:t>14 кг</w:t>
      </w:r>
      <w:r w:rsidRPr="00181784">
        <w:rPr>
          <w:rFonts w:ascii="Times New Roman" w:hAnsi="Times New Roman" w:cs="Times New Roman"/>
          <w:sz w:val="28"/>
          <w:szCs w:val="28"/>
          <w:lang w:val="ru-RU"/>
        </w:rPr>
        <w:t>/га. Оптимальный период посева с 1 по 15 октября для сезона А и с 1</w:t>
      </w:r>
      <w:r>
        <w:rPr>
          <w:rFonts w:ascii="Times New Roman" w:hAnsi="Times New Roman" w:cs="Times New Roman"/>
          <w:sz w:val="28"/>
          <w:szCs w:val="28"/>
          <w:lang w:val="ru-RU"/>
        </w:rPr>
        <w:t xml:space="preserve"> по </w:t>
      </w:r>
      <w:r w:rsidRPr="00181784">
        <w:rPr>
          <w:rFonts w:ascii="Times New Roman" w:hAnsi="Times New Roman" w:cs="Times New Roman"/>
          <w:sz w:val="28"/>
          <w:szCs w:val="28"/>
          <w:lang w:val="ru-RU"/>
        </w:rPr>
        <w:t>15 февраля для сезона Б. Посевы выполняют ручным способом. Через две недели после появления всходов во время первой прополки вручную проводят прорывку растений в рядке и оставляют по два растения в каждом гнезде. Прореживание проводят после</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проливного дождя, когда почва влажная.</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Удобряют почву минеральными (</w:t>
      </w:r>
      <w:r w:rsidRPr="00F97F88">
        <w:rPr>
          <w:rFonts w:ascii="Times New Roman" w:hAnsi="Times New Roman" w:cs="Times New Roman"/>
          <w:sz w:val="28"/>
          <w:szCs w:val="28"/>
          <w:lang w:val="ru-RU"/>
        </w:rPr>
        <w:t xml:space="preserve">N </w:t>
      </w:r>
      <w:r>
        <w:rPr>
          <w:rFonts w:ascii="Times New Roman" w:hAnsi="Times New Roman" w:cs="Times New Roman"/>
          <w:sz w:val="28"/>
          <w:szCs w:val="28"/>
          <w:lang w:val="ru-RU"/>
        </w:rPr>
        <w:t>–</w:t>
      </w:r>
      <w:r w:rsidRPr="00F97F88">
        <w:rPr>
          <w:rFonts w:ascii="Times New Roman" w:hAnsi="Times New Roman" w:cs="Times New Roman"/>
          <w:sz w:val="28"/>
          <w:szCs w:val="28"/>
          <w:lang w:val="ru-RU"/>
        </w:rPr>
        <w:t xml:space="preserve"> 77 кг/га, Р </w:t>
      </w:r>
      <w:r>
        <w:rPr>
          <w:rFonts w:ascii="Times New Roman" w:hAnsi="Times New Roman" w:cs="Times New Roman"/>
          <w:sz w:val="28"/>
          <w:szCs w:val="28"/>
          <w:lang w:val="ru-RU"/>
        </w:rPr>
        <w:t>–</w:t>
      </w:r>
      <w:r w:rsidRPr="00F97F88">
        <w:rPr>
          <w:rFonts w:ascii="Times New Roman" w:hAnsi="Times New Roman" w:cs="Times New Roman"/>
          <w:sz w:val="28"/>
          <w:szCs w:val="28"/>
          <w:lang w:val="ru-RU"/>
        </w:rPr>
        <w:t xml:space="preserve"> 69, К </w:t>
      </w:r>
      <w:r>
        <w:rPr>
          <w:rFonts w:ascii="Times New Roman" w:hAnsi="Times New Roman" w:cs="Times New Roman"/>
          <w:sz w:val="28"/>
          <w:szCs w:val="28"/>
          <w:lang w:val="ru-RU"/>
        </w:rPr>
        <w:t>–</w:t>
      </w:r>
      <w:r w:rsidRPr="00F97F88">
        <w:rPr>
          <w:rFonts w:ascii="Times New Roman" w:hAnsi="Times New Roman" w:cs="Times New Roman"/>
          <w:sz w:val="28"/>
          <w:szCs w:val="28"/>
          <w:lang w:val="ru-RU"/>
        </w:rPr>
        <w:t xml:space="preserve"> 77 кг/га</w:t>
      </w:r>
      <w:r w:rsidRPr="00181784">
        <w:rPr>
          <w:rFonts w:ascii="Times New Roman" w:hAnsi="Times New Roman" w:cs="Times New Roman"/>
          <w:sz w:val="28"/>
          <w:szCs w:val="28"/>
          <w:lang w:val="ru-RU"/>
        </w:rPr>
        <w:t xml:space="preserve">) и органическими </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 xml:space="preserve">удобрениями (навоз) от 4 </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5 т на одни га.</w:t>
      </w:r>
    </w:p>
    <w:p w14:paraId="12B5B079" w14:textId="77777777" w:rsidR="0079338F" w:rsidRDefault="0079338F" w:rsidP="0079338F">
      <w:pPr>
        <w:spacing w:after="0" w:line="360" w:lineRule="auto"/>
        <w:ind w:firstLine="720"/>
        <w:jc w:val="both"/>
        <w:rPr>
          <w:rFonts w:ascii="Times New Roman" w:hAnsi="Times New Roman" w:cs="Times New Roman"/>
          <w:sz w:val="28"/>
          <w:szCs w:val="28"/>
          <w:lang w:val="ru-RU"/>
        </w:rPr>
      </w:pPr>
      <w:r w:rsidRPr="00181784">
        <w:rPr>
          <w:rFonts w:ascii="Times New Roman" w:hAnsi="Times New Roman" w:cs="Times New Roman"/>
          <w:sz w:val="28"/>
          <w:szCs w:val="28"/>
          <w:lang w:val="ru-RU"/>
        </w:rPr>
        <w:t>Уборка сорго и послеуборочная е</w:t>
      </w:r>
      <w:r>
        <w:rPr>
          <w:rFonts w:ascii="Times New Roman" w:hAnsi="Times New Roman" w:cs="Times New Roman"/>
          <w:sz w:val="28"/>
          <w:szCs w:val="28"/>
          <w:lang w:val="ru-RU"/>
        </w:rPr>
        <w:t>го</w:t>
      </w:r>
      <w:r w:rsidRPr="00181784">
        <w:rPr>
          <w:rFonts w:ascii="Times New Roman" w:hAnsi="Times New Roman" w:cs="Times New Roman"/>
          <w:sz w:val="28"/>
          <w:szCs w:val="28"/>
          <w:lang w:val="ru-RU"/>
        </w:rPr>
        <w:t xml:space="preserve"> обработка производится при достижении полной зрелости зерна. При этом метелки срезаются ножом, складывают на брезент и сушат до полного высыхания зерна. После сушки вручную обмолачивают метелки и складируют зерно и солому в закрытых помещениях.</w:t>
      </w:r>
    </w:p>
    <w:p w14:paraId="5F3FCD73" w14:textId="77777777" w:rsidR="0079338F" w:rsidRDefault="0079338F" w:rsidP="0079338F">
      <w:pPr>
        <w:spacing w:after="0" w:line="360" w:lineRule="auto"/>
        <w:ind w:firstLine="720"/>
        <w:jc w:val="center"/>
        <w:rPr>
          <w:rFonts w:ascii="Times New Roman" w:hAnsi="Times New Roman" w:cs="Times New Roman"/>
          <w:sz w:val="28"/>
          <w:szCs w:val="28"/>
          <w:lang w:val="ru-RU"/>
        </w:rPr>
      </w:pPr>
      <w:r>
        <w:rPr>
          <w:noProof/>
        </w:rPr>
        <w:drawing>
          <wp:inline distT="0" distB="0" distL="0" distR="0" wp14:anchorId="21E59A84" wp14:editId="0065742D">
            <wp:extent cx="3259567" cy="3272318"/>
            <wp:effectExtent l="0" t="0" r="0" b="0"/>
            <wp:docPr id="20" name="Рисунок 8" descr="http://bse.uaio.ru/DE/10/1013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bse.uaio.ru/DE/10/1013074.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65296" cy="3278070"/>
                    </a:xfrm>
                    <a:prstGeom prst="rect">
                      <a:avLst/>
                    </a:prstGeom>
                    <a:noFill/>
                    <a:ln>
                      <a:noFill/>
                    </a:ln>
                  </pic:spPr>
                </pic:pic>
              </a:graphicData>
            </a:graphic>
          </wp:inline>
        </w:drawing>
      </w:r>
    </w:p>
    <w:p w14:paraId="2DB99729" w14:textId="77777777" w:rsidR="0079338F" w:rsidRPr="00181784" w:rsidRDefault="0079338F" w:rsidP="0079338F">
      <w:pPr>
        <w:spacing w:after="0" w:line="360" w:lineRule="auto"/>
        <w:ind w:firstLine="720"/>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9 – Уборка сорго</w:t>
      </w:r>
    </w:p>
    <w:p w14:paraId="43E8C654" w14:textId="77777777" w:rsidR="00957511" w:rsidRDefault="0079338F" w:rsidP="0079338F">
      <w:pPr>
        <w:spacing w:after="0" w:line="360" w:lineRule="auto"/>
        <w:ind w:firstLine="720"/>
        <w:jc w:val="both"/>
        <w:rPr>
          <w:rFonts w:ascii="Times New Roman" w:hAnsi="Times New Roman" w:cs="Times New Roman"/>
          <w:sz w:val="28"/>
          <w:szCs w:val="28"/>
          <w:lang w:val="ru-RU"/>
        </w:rPr>
      </w:pPr>
      <w:r w:rsidRPr="0079338F">
        <w:rPr>
          <w:rFonts w:ascii="Times New Roman" w:hAnsi="Times New Roman" w:cs="Times New Roman"/>
          <w:sz w:val="28"/>
          <w:szCs w:val="28"/>
          <w:lang w:val="ru-RU"/>
        </w:rPr>
        <w:t xml:space="preserve">Проведенные нами исследования технологических процессов возделывания и уборки сорго и других сельскохозяйственных культур показали, что на обработке почвы, посеве, внесении минеральных и </w:t>
      </w:r>
      <w:r w:rsidRPr="0079338F">
        <w:rPr>
          <w:rFonts w:ascii="Times New Roman" w:hAnsi="Times New Roman" w:cs="Times New Roman"/>
          <w:sz w:val="28"/>
          <w:szCs w:val="28"/>
          <w:lang w:val="ru-RU"/>
        </w:rPr>
        <w:lastRenderedPageBreak/>
        <w:t>органических удобрений, уничтож</w:t>
      </w:r>
      <w:r w:rsidR="00B26899">
        <w:rPr>
          <w:rFonts w:ascii="Times New Roman" w:hAnsi="Times New Roman" w:cs="Times New Roman"/>
          <w:sz w:val="28"/>
          <w:szCs w:val="28"/>
          <w:lang w:val="ru-RU"/>
        </w:rPr>
        <w:t>ении</w:t>
      </w:r>
      <w:r w:rsidRPr="0079338F">
        <w:rPr>
          <w:rFonts w:ascii="Times New Roman" w:hAnsi="Times New Roman" w:cs="Times New Roman"/>
          <w:sz w:val="28"/>
          <w:szCs w:val="28"/>
          <w:lang w:val="ru-RU"/>
        </w:rPr>
        <w:t xml:space="preserve"> сорн</w:t>
      </w:r>
      <w:r w:rsidR="00B26899">
        <w:rPr>
          <w:rFonts w:ascii="Times New Roman" w:hAnsi="Times New Roman" w:cs="Times New Roman"/>
          <w:sz w:val="28"/>
          <w:szCs w:val="28"/>
          <w:lang w:val="ru-RU"/>
        </w:rPr>
        <w:t>ой растительности</w:t>
      </w:r>
      <w:r w:rsidRPr="0079338F">
        <w:rPr>
          <w:rFonts w:ascii="Times New Roman" w:hAnsi="Times New Roman" w:cs="Times New Roman"/>
          <w:sz w:val="28"/>
          <w:szCs w:val="28"/>
          <w:lang w:val="ru-RU"/>
        </w:rPr>
        <w:t>, жатв</w:t>
      </w:r>
      <w:r w:rsidR="00B26899">
        <w:rPr>
          <w:rFonts w:ascii="Times New Roman" w:hAnsi="Times New Roman" w:cs="Times New Roman"/>
          <w:sz w:val="28"/>
          <w:szCs w:val="28"/>
          <w:lang w:val="ru-RU"/>
        </w:rPr>
        <w:t>ы</w:t>
      </w:r>
      <w:r w:rsidRPr="0079338F">
        <w:rPr>
          <w:rFonts w:ascii="Times New Roman" w:hAnsi="Times New Roman" w:cs="Times New Roman"/>
          <w:sz w:val="28"/>
          <w:szCs w:val="28"/>
          <w:lang w:val="ru-RU"/>
        </w:rPr>
        <w:t xml:space="preserve"> и после уборочной переработки сорго, широко применяется ручной труд</w:t>
      </w:r>
      <w:r w:rsidRPr="00181784">
        <w:rPr>
          <w:rFonts w:ascii="Times New Roman" w:hAnsi="Times New Roman" w:cs="Times New Roman"/>
          <w:sz w:val="28"/>
          <w:szCs w:val="28"/>
          <w:lang w:val="ru-RU"/>
        </w:rPr>
        <w:t>. Это приводит к нарушению оптимальных сроков выполнения работ и качеству их выполнения и в конечном итоге к высоким затратам р</w:t>
      </w:r>
      <w:r>
        <w:rPr>
          <w:rFonts w:ascii="Times New Roman" w:hAnsi="Times New Roman" w:cs="Times New Roman"/>
          <w:sz w:val="28"/>
          <w:szCs w:val="28"/>
          <w:lang w:val="ru-RU"/>
        </w:rPr>
        <w:t>учного труда и снижению урожая.</w:t>
      </w:r>
    </w:p>
    <w:p w14:paraId="540D5477" w14:textId="77777777" w:rsidR="00134C17" w:rsidRDefault="00134C17" w:rsidP="00134C17">
      <w:pPr>
        <w:spacing w:after="0" w:line="360" w:lineRule="auto"/>
        <w:ind w:firstLine="720"/>
        <w:jc w:val="both"/>
        <w:rPr>
          <w:rFonts w:ascii="Times New Roman" w:hAnsi="Times New Roman" w:cs="Times New Roman"/>
          <w:sz w:val="28"/>
          <w:szCs w:val="28"/>
          <w:lang w:val="ru-RU"/>
        </w:rPr>
      </w:pPr>
      <w:r w:rsidRPr="00181784">
        <w:rPr>
          <w:rFonts w:ascii="Times New Roman" w:hAnsi="Times New Roman" w:cs="Times New Roman"/>
          <w:sz w:val="28"/>
          <w:szCs w:val="28"/>
          <w:lang w:val="ru-RU"/>
        </w:rPr>
        <w:t xml:space="preserve">Мы пришли к выводу, что для повышения эффективности сельскохозяйственного </w:t>
      </w:r>
      <w:r>
        <w:rPr>
          <w:rFonts w:ascii="Times New Roman" w:hAnsi="Times New Roman" w:cs="Times New Roman"/>
          <w:sz w:val="28"/>
          <w:szCs w:val="28"/>
          <w:lang w:val="ru-RU"/>
        </w:rPr>
        <w:t>производства в республике Бурунд</w:t>
      </w:r>
      <w:r w:rsidRPr="00181784">
        <w:rPr>
          <w:rFonts w:ascii="Times New Roman" w:hAnsi="Times New Roman" w:cs="Times New Roman"/>
          <w:sz w:val="28"/>
          <w:szCs w:val="28"/>
          <w:lang w:val="ru-RU"/>
        </w:rPr>
        <w:t>и необходимо,</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 xml:space="preserve">прежде всего, фермерские хозяйства оснастить сельскохозяйственной техникой для выполнения работ по </w:t>
      </w:r>
      <w:r>
        <w:rPr>
          <w:rFonts w:ascii="Times New Roman" w:hAnsi="Times New Roman" w:cs="Times New Roman"/>
          <w:sz w:val="28"/>
          <w:szCs w:val="28"/>
          <w:lang w:val="ru-RU"/>
        </w:rPr>
        <w:t xml:space="preserve">обработке почвы, </w:t>
      </w:r>
      <w:r w:rsidRPr="00181784">
        <w:rPr>
          <w:rFonts w:ascii="Times New Roman" w:hAnsi="Times New Roman" w:cs="Times New Roman"/>
          <w:sz w:val="28"/>
          <w:szCs w:val="28"/>
          <w:lang w:val="ru-RU"/>
        </w:rPr>
        <w:t>возделыванию и уборк</w:t>
      </w:r>
      <w:r>
        <w:rPr>
          <w:rFonts w:ascii="Times New Roman" w:hAnsi="Times New Roman" w:cs="Times New Roman"/>
          <w:sz w:val="28"/>
          <w:szCs w:val="28"/>
          <w:lang w:val="ru-RU"/>
        </w:rPr>
        <w:t>е</w:t>
      </w:r>
      <w:r w:rsidRPr="00181784">
        <w:rPr>
          <w:rFonts w:ascii="Times New Roman" w:hAnsi="Times New Roman" w:cs="Times New Roman"/>
          <w:sz w:val="28"/>
          <w:szCs w:val="28"/>
          <w:lang w:val="ru-RU"/>
        </w:rPr>
        <w:t xml:space="preserve"> сорго и других культур, </w:t>
      </w:r>
      <w:r>
        <w:rPr>
          <w:rFonts w:ascii="Times New Roman" w:hAnsi="Times New Roman" w:cs="Times New Roman"/>
          <w:sz w:val="28"/>
          <w:szCs w:val="28"/>
          <w:lang w:val="ru-RU"/>
        </w:rPr>
        <w:t>так как</w:t>
      </w:r>
      <w:r w:rsidRPr="00181784">
        <w:rPr>
          <w:rFonts w:ascii="Times New Roman" w:hAnsi="Times New Roman" w:cs="Times New Roman"/>
          <w:sz w:val="28"/>
          <w:szCs w:val="28"/>
          <w:lang w:val="ru-RU"/>
        </w:rPr>
        <w:t xml:space="preserve"> большинство фермерских хозяйств имеют небольшую производственную площадь в размере 0,5 га. Анализ производства сельскохозяйственной продукции показал, что в перспективе для Бурунди необходимо разработать систему земледелия с учетом почвенно-климатических условий страны, а также и систему машин для возделывания и уборк</w:t>
      </w:r>
      <w:r>
        <w:rPr>
          <w:rFonts w:ascii="Times New Roman" w:hAnsi="Times New Roman" w:cs="Times New Roman"/>
          <w:sz w:val="28"/>
          <w:szCs w:val="28"/>
          <w:lang w:val="ru-RU"/>
        </w:rPr>
        <w:t>е</w:t>
      </w:r>
      <w:r w:rsidRPr="00181784">
        <w:rPr>
          <w:rFonts w:ascii="Times New Roman" w:hAnsi="Times New Roman" w:cs="Times New Roman"/>
          <w:sz w:val="28"/>
          <w:szCs w:val="28"/>
          <w:lang w:val="ru-RU"/>
        </w:rPr>
        <w:t xml:space="preserve"> сельскохозяйственных культур на больших площадях. Надо также создать крупные коллективные хозяйства и объединить фермерские земли для производства сельскохозяйственных продукций на больших площадях с применением современной высокопроизводительной техники.</w:t>
      </w:r>
    </w:p>
    <w:p w14:paraId="1E6E2BCE" w14:textId="77777777" w:rsidR="00A33A2B" w:rsidRPr="00B56152" w:rsidRDefault="00134C17" w:rsidP="00A33A2B">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Таким образом,</w:t>
      </w:r>
      <w:r w:rsidRPr="00181784">
        <w:rPr>
          <w:rFonts w:ascii="Times New Roman" w:hAnsi="Times New Roman" w:cs="Times New Roman"/>
          <w:sz w:val="28"/>
          <w:szCs w:val="28"/>
          <w:lang w:val="ru-RU"/>
        </w:rPr>
        <w:t xml:space="preserve"> для повышения эффективности производства </w:t>
      </w:r>
      <w:r>
        <w:rPr>
          <w:rFonts w:ascii="Times New Roman" w:hAnsi="Times New Roman" w:cs="Times New Roman"/>
          <w:sz w:val="28"/>
          <w:szCs w:val="28"/>
          <w:lang w:val="ru-RU"/>
        </w:rPr>
        <w:t xml:space="preserve">сорго </w:t>
      </w:r>
      <w:r w:rsidRPr="00181784">
        <w:rPr>
          <w:rFonts w:ascii="Times New Roman" w:hAnsi="Times New Roman" w:cs="Times New Roman"/>
          <w:sz w:val="28"/>
          <w:szCs w:val="28"/>
          <w:lang w:val="ru-RU"/>
        </w:rPr>
        <w:t>в республике Буру</w:t>
      </w:r>
      <w:r>
        <w:rPr>
          <w:rFonts w:ascii="Times New Roman" w:hAnsi="Times New Roman" w:cs="Times New Roman"/>
          <w:sz w:val="28"/>
          <w:szCs w:val="28"/>
          <w:lang w:val="ru-RU"/>
        </w:rPr>
        <w:t>н</w:t>
      </w:r>
      <w:r w:rsidRPr="00181784">
        <w:rPr>
          <w:rFonts w:ascii="Times New Roman" w:hAnsi="Times New Roman" w:cs="Times New Roman"/>
          <w:sz w:val="28"/>
          <w:szCs w:val="28"/>
          <w:lang w:val="ru-RU"/>
        </w:rPr>
        <w:t>д</w:t>
      </w:r>
      <w:r>
        <w:rPr>
          <w:rFonts w:ascii="Times New Roman" w:hAnsi="Times New Roman" w:cs="Times New Roman"/>
          <w:sz w:val="28"/>
          <w:szCs w:val="28"/>
          <w:lang w:val="ru-RU"/>
        </w:rPr>
        <w:t>и</w:t>
      </w:r>
      <w:r w:rsidRPr="00181784">
        <w:rPr>
          <w:rFonts w:ascii="Times New Roman" w:hAnsi="Times New Roman" w:cs="Times New Roman"/>
          <w:sz w:val="28"/>
          <w:szCs w:val="28"/>
          <w:lang w:val="ru-RU"/>
        </w:rPr>
        <w:t xml:space="preserve"> необходимо</w:t>
      </w:r>
      <w:r>
        <w:rPr>
          <w:rFonts w:ascii="Times New Roman" w:hAnsi="Times New Roman" w:cs="Times New Roman"/>
          <w:sz w:val="28"/>
          <w:szCs w:val="28"/>
          <w:lang w:val="ru-RU"/>
        </w:rPr>
        <w:t xml:space="preserve"> </w:t>
      </w:r>
      <w:r w:rsidRPr="00181784">
        <w:rPr>
          <w:rFonts w:ascii="Times New Roman" w:hAnsi="Times New Roman" w:cs="Times New Roman"/>
          <w:sz w:val="28"/>
          <w:szCs w:val="28"/>
          <w:lang w:val="ru-RU"/>
        </w:rPr>
        <w:t xml:space="preserve">фермерские хозяйства оснастить малогабаритной техникой для выполнения работ по </w:t>
      </w:r>
      <w:r>
        <w:rPr>
          <w:rFonts w:ascii="Times New Roman" w:hAnsi="Times New Roman" w:cs="Times New Roman"/>
          <w:sz w:val="28"/>
          <w:szCs w:val="28"/>
          <w:lang w:val="ru-RU"/>
        </w:rPr>
        <w:t xml:space="preserve">обработке почвы. То есть необходимо разработать технологию и техническое средство для </w:t>
      </w:r>
      <w:proofErr w:type="spellStart"/>
      <w:r>
        <w:rPr>
          <w:rFonts w:ascii="Times New Roman" w:hAnsi="Times New Roman" w:cs="Times New Roman"/>
          <w:sz w:val="28"/>
          <w:szCs w:val="28"/>
          <w:lang w:val="ru-RU"/>
        </w:rPr>
        <w:t>почвообработки</w:t>
      </w:r>
      <w:proofErr w:type="spellEnd"/>
      <w:r>
        <w:rPr>
          <w:rFonts w:ascii="Times New Roman" w:hAnsi="Times New Roman" w:cs="Times New Roman"/>
          <w:sz w:val="28"/>
          <w:szCs w:val="28"/>
          <w:lang w:val="ru-RU"/>
        </w:rPr>
        <w:t xml:space="preserve"> </w:t>
      </w:r>
      <w:r w:rsidRPr="001163FD">
        <w:rPr>
          <w:rFonts w:ascii="Times New Roman" w:hAnsi="Times New Roman" w:cs="Times New Roman"/>
          <w:sz w:val="28"/>
          <w:szCs w:val="28"/>
          <w:lang w:val="ru-RU"/>
        </w:rPr>
        <w:t>[</w:t>
      </w:r>
      <w:r>
        <w:rPr>
          <w:rFonts w:ascii="Times New Roman" w:hAnsi="Times New Roman" w:cs="Times New Roman"/>
          <w:sz w:val="28"/>
          <w:szCs w:val="28"/>
          <w:lang w:val="ru-RU"/>
        </w:rPr>
        <w:t>6</w:t>
      </w:r>
      <w:r w:rsidRPr="001163FD">
        <w:rPr>
          <w:rFonts w:ascii="Times New Roman" w:hAnsi="Times New Roman" w:cs="Times New Roman"/>
          <w:sz w:val="28"/>
          <w:szCs w:val="28"/>
          <w:lang w:val="ru-RU"/>
        </w:rPr>
        <w:t>]</w:t>
      </w:r>
      <w:r>
        <w:rPr>
          <w:rFonts w:ascii="Times New Roman" w:hAnsi="Times New Roman" w:cs="Times New Roman"/>
          <w:sz w:val="28"/>
          <w:szCs w:val="28"/>
          <w:lang w:val="ru-RU"/>
        </w:rPr>
        <w:t>.</w:t>
      </w:r>
    </w:p>
    <w:p w14:paraId="039337C2" w14:textId="77777777" w:rsidR="00134C17" w:rsidRDefault="00134C17" w:rsidP="00134C17">
      <w:pPr>
        <w:spacing w:after="0" w:line="360" w:lineRule="auto"/>
        <w:ind w:firstLine="720"/>
        <w:jc w:val="both"/>
        <w:rPr>
          <w:rFonts w:ascii="Times New Roman" w:hAnsi="Times New Roman" w:cs="Times New Roman"/>
          <w:b/>
          <w:sz w:val="28"/>
          <w:szCs w:val="28"/>
          <w:lang w:val="ru-RU"/>
        </w:rPr>
      </w:pPr>
      <w:r w:rsidRPr="007149B3">
        <w:rPr>
          <w:rFonts w:ascii="Times New Roman" w:hAnsi="Times New Roman" w:cs="Times New Roman"/>
          <w:b/>
          <w:sz w:val="28"/>
          <w:szCs w:val="28"/>
          <w:lang w:val="ru-RU"/>
        </w:rPr>
        <w:t>3. Роль известных ученых в развитии процесса обработки почвы</w:t>
      </w:r>
    </w:p>
    <w:p w14:paraId="41CED09D" w14:textId="77777777" w:rsidR="00D2411F" w:rsidRDefault="00F940DB" w:rsidP="00134C17">
      <w:pPr>
        <w:spacing w:after="0" w:line="360" w:lineRule="auto"/>
        <w:ind w:firstLine="720"/>
        <w:jc w:val="both"/>
        <w:rPr>
          <w:rFonts w:ascii="Times New Roman" w:hAnsi="Times New Roman" w:cs="Times New Roman"/>
          <w:sz w:val="28"/>
          <w:szCs w:val="28"/>
          <w:lang w:val="ru-RU"/>
        </w:rPr>
      </w:pPr>
      <w:r w:rsidRPr="00F940DB">
        <w:rPr>
          <w:rFonts w:ascii="Times New Roman" w:hAnsi="Times New Roman" w:cs="Times New Roman"/>
          <w:sz w:val="28"/>
          <w:szCs w:val="28"/>
          <w:lang w:val="ru-RU"/>
        </w:rPr>
        <w:t xml:space="preserve">Чтобы хорошо заниматься сельским хозяйством, операции по обработке почвы должны выполняться соответствующим образом. </w:t>
      </w:r>
      <w:r w:rsidR="00D5714C" w:rsidRPr="00D5714C">
        <w:rPr>
          <w:rFonts w:ascii="Times New Roman" w:hAnsi="Times New Roman" w:cs="Times New Roman"/>
          <w:sz w:val="28"/>
          <w:szCs w:val="28"/>
          <w:lang w:val="ru-RU"/>
        </w:rPr>
        <w:t>После того, как обработка почвы будет проведена хорошо, можно легко выполнять другие действия (внесение удобрений, орошение, дренаж).</w:t>
      </w:r>
    </w:p>
    <w:p w14:paraId="3625E749" w14:textId="77777777" w:rsidR="00D51DC3" w:rsidRPr="00202880" w:rsidRDefault="00D51DC3" w:rsidP="00D51DC3">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lastRenderedPageBreak/>
        <w:t>И</w:t>
      </w:r>
      <w:r w:rsidRPr="000562A0">
        <w:rPr>
          <w:rFonts w:ascii="Times New Roman" w:hAnsi="Times New Roman" w:cs="Times New Roman"/>
          <w:sz w:val="28"/>
          <w:szCs w:val="28"/>
          <w:lang w:val="ru-RU"/>
        </w:rPr>
        <w:t>стори</w:t>
      </w:r>
      <w:r>
        <w:rPr>
          <w:rFonts w:ascii="Times New Roman" w:hAnsi="Times New Roman" w:cs="Times New Roman"/>
          <w:sz w:val="28"/>
          <w:szCs w:val="28"/>
          <w:lang w:val="ru-RU"/>
        </w:rPr>
        <w:t>я</w:t>
      </w:r>
      <w:r w:rsidRPr="000562A0">
        <w:rPr>
          <w:rFonts w:ascii="Times New Roman" w:hAnsi="Times New Roman" w:cs="Times New Roman"/>
          <w:sz w:val="28"/>
          <w:szCs w:val="28"/>
          <w:lang w:val="ru-RU"/>
        </w:rPr>
        <w:t xml:space="preserve"> развития поч</w:t>
      </w:r>
      <w:r>
        <w:rPr>
          <w:rFonts w:ascii="Times New Roman" w:hAnsi="Times New Roman" w:cs="Times New Roman"/>
          <w:sz w:val="28"/>
          <w:szCs w:val="28"/>
          <w:lang w:val="ru-RU"/>
        </w:rPr>
        <w:t>во</w:t>
      </w:r>
      <w:r w:rsidRPr="000562A0">
        <w:rPr>
          <w:rFonts w:ascii="Times New Roman" w:hAnsi="Times New Roman" w:cs="Times New Roman"/>
          <w:sz w:val="28"/>
          <w:szCs w:val="28"/>
          <w:lang w:val="ru-RU"/>
        </w:rPr>
        <w:t xml:space="preserve">ведения </w:t>
      </w:r>
      <w:r>
        <w:rPr>
          <w:rFonts w:ascii="Times New Roman" w:hAnsi="Times New Roman" w:cs="Times New Roman"/>
          <w:sz w:val="28"/>
          <w:szCs w:val="28"/>
          <w:lang w:val="ru-RU"/>
        </w:rPr>
        <w:t>отражена в</w:t>
      </w:r>
      <w:r w:rsidRPr="000562A0">
        <w:rPr>
          <w:rFonts w:ascii="Times New Roman" w:hAnsi="Times New Roman" w:cs="Times New Roman"/>
          <w:sz w:val="28"/>
          <w:szCs w:val="28"/>
          <w:lang w:val="ru-RU"/>
        </w:rPr>
        <w:t xml:space="preserve"> работ</w:t>
      </w:r>
      <w:r>
        <w:rPr>
          <w:rFonts w:ascii="Times New Roman" w:hAnsi="Times New Roman" w:cs="Times New Roman"/>
          <w:sz w:val="28"/>
          <w:szCs w:val="28"/>
          <w:lang w:val="ru-RU"/>
        </w:rPr>
        <w:t xml:space="preserve">ах </w:t>
      </w:r>
      <w:r w:rsidRPr="000562A0">
        <w:rPr>
          <w:rFonts w:ascii="Times New Roman" w:hAnsi="Times New Roman" w:cs="Times New Roman"/>
          <w:sz w:val="28"/>
          <w:szCs w:val="28"/>
          <w:lang w:val="ru-RU"/>
        </w:rPr>
        <w:t>многих учёны</w:t>
      </w:r>
      <w:r>
        <w:rPr>
          <w:rFonts w:ascii="Times New Roman" w:hAnsi="Times New Roman" w:cs="Times New Roman"/>
          <w:sz w:val="28"/>
          <w:szCs w:val="28"/>
          <w:lang w:val="ru-RU"/>
        </w:rPr>
        <w:t>х</w:t>
      </w:r>
      <w:r w:rsidRPr="000562A0">
        <w:rPr>
          <w:rFonts w:ascii="Times New Roman" w:hAnsi="Times New Roman" w:cs="Times New Roman"/>
          <w:sz w:val="28"/>
          <w:szCs w:val="28"/>
          <w:lang w:val="ru-RU"/>
        </w:rPr>
        <w:t>.</w:t>
      </w:r>
      <w:r>
        <w:rPr>
          <w:rFonts w:ascii="Times New Roman" w:hAnsi="Times New Roman" w:cs="Times New Roman"/>
          <w:sz w:val="28"/>
          <w:szCs w:val="28"/>
          <w:lang w:val="ru-RU"/>
        </w:rPr>
        <w:t xml:space="preserve"> В работах</w:t>
      </w:r>
      <w:r w:rsidRPr="000562A0">
        <w:rPr>
          <w:rFonts w:ascii="Times New Roman" w:hAnsi="Times New Roman" w:cs="Times New Roman"/>
          <w:sz w:val="28"/>
          <w:szCs w:val="28"/>
          <w:lang w:val="ru-RU"/>
        </w:rPr>
        <w:t xml:space="preserve"> М.И.</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 xml:space="preserve">Крупеникова </w:t>
      </w:r>
      <w:r>
        <w:rPr>
          <w:rFonts w:ascii="Times New Roman" w:hAnsi="Times New Roman" w:cs="Times New Roman"/>
          <w:sz w:val="28"/>
          <w:szCs w:val="28"/>
          <w:lang w:val="ru-RU"/>
        </w:rPr>
        <w:t>указано,</w:t>
      </w:r>
      <w:r w:rsidRPr="000562A0">
        <w:rPr>
          <w:rFonts w:ascii="Times New Roman" w:hAnsi="Times New Roman" w:cs="Times New Roman"/>
          <w:sz w:val="28"/>
          <w:szCs w:val="28"/>
          <w:lang w:val="ru-RU"/>
        </w:rPr>
        <w:t xml:space="preserve"> что крупный и оригинальный вклад в развитие знаний о почве внес М.В</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Ломоносов</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(1711-1765). В.И.</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Ве</w:t>
      </w:r>
      <w:r>
        <w:rPr>
          <w:rFonts w:ascii="Times New Roman" w:hAnsi="Times New Roman" w:cs="Times New Roman"/>
          <w:sz w:val="28"/>
          <w:szCs w:val="28"/>
          <w:lang w:val="ru-RU"/>
        </w:rPr>
        <w:t>р</w:t>
      </w:r>
      <w:r w:rsidRPr="000562A0">
        <w:rPr>
          <w:rFonts w:ascii="Times New Roman" w:hAnsi="Times New Roman" w:cs="Times New Roman"/>
          <w:sz w:val="28"/>
          <w:szCs w:val="28"/>
          <w:lang w:val="ru-RU"/>
        </w:rPr>
        <w:t>надский считал Ломоносов</w:t>
      </w:r>
      <w:r>
        <w:rPr>
          <w:rFonts w:ascii="Times New Roman" w:hAnsi="Times New Roman" w:cs="Times New Roman"/>
          <w:sz w:val="28"/>
          <w:szCs w:val="28"/>
          <w:lang w:val="ru-RU"/>
        </w:rPr>
        <w:t>а</w:t>
      </w:r>
      <w:r w:rsidRPr="000562A0">
        <w:rPr>
          <w:rFonts w:ascii="Times New Roman" w:hAnsi="Times New Roman" w:cs="Times New Roman"/>
          <w:sz w:val="28"/>
          <w:szCs w:val="28"/>
          <w:lang w:val="ru-RU"/>
        </w:rPr>
        <w:t xml:space="preserve"> не только первым русским почвоведом, но и первым почвоведом вообще.</w:t>
      </w:r>
    </w:p>
    <w:p w14:paraId="6726A399" w14:textId="77777777" w:rsidR="00D5714C" w:rsidRDefault="00721230" w:rsidP="00D51DC3">
      <w:pPr>
        <w:spacing w:after="0" w:line="360" w:lineRule="auto"/>
        <w:ind w:firstLine="720"/>
        <w:jc w:val="both"/>
        <w:rPr>
          <w:rFonts w:ascii="Times New Roman" w:hAnsi="Times New Roman" w:cs="Times New Roman"/>
          <w:sz w:val="28"/>
          <w:szCs w:val="28"/>
          <w:lang w:val="ru-RU"/>
        </w:rPr>
      </w:pPr>
      <w:r w:rsidRPr="00721230">
        <w:rPr>
          <w:rFonts w:ascii="Times New Roman" w:hAnsi="Times New Roman" w:cs="Times New Roman"/>
          <w:sz w:val="28"/>
          <w:szCs w:val="28"/>
          <w:lang w:val="ru-RU"/>
        </w:rPr>
        <w:t xml:space="preserve">Именно в 1880-х годах зародились теоретические основы подготовки почвы. После этого периода зародился процесс </w:t>
      </w:r>
      <w:r w:rsidR="00B26899">
        <w:rPr>
          <w:rFonts w:ascii="Times New Roman" w:hAnsi="Times New Roman" w:cs="Times New Roman"/>
          <w:sz w:val="28"/>
          <w:szCs w:val="28"/>
          <w:lang w:val="ru-RU"/>
        </w:rPr>
        <w:t xml:space="preserve">отделения </w:t>
      </w:r>
      <w:r w:rsidRPr="00721230">
        <w:rPr>
          <w:rFonts w:ascii="Times New Roman" w:hAnsi="Times New Roman" w:cs="Times New Roman"/>
          <w:sz w:val="28"/>
          <w:szCs w:val="28"/>
          <w:lang w:val="ru-RU"/>
        </w:rPr>
        <w:t xml:space="preserve">земледелия </w:t>
      </w:r>
      <w:r w:rsidR="00B26899">
        <w:rPr>
          <w:rFonts w:ascii="Times New Roman" w:hAnsi="Times New Roman" w:cs="Times New Roman"/>
          <w:sz w:val="28"/>
          <w:szCs w:val="28"/>
          <w:lang w:val="ru-RU"/>
        </w:rPr>
        <w:t>от</w:t>
      </w:r>
      <w:r w:rsidRPr="00721230">
        <w:rPr>
          <w:rFonts w:ascii="Times New Roman" w:hAnsi="Times New Roman" w:cs="Times New Roman"/>
          <w:sz w:val="28"/>
          <w:szCs w:val="28"/>
          <w:lang w:val="ru-RU"/>
        </w:rPr>
        <w:t xml:space="preserve"> други</w:t>
      </w:r>
      <w:r w:rsidR="00B26899">
        <w:rPr>
          <w:rFonts w:ascii="Times New Roman" w:hAnsi="Times New Roman" w:cs="Times New Roman"/>
          <w:sz w:val="28"/>
          <w:szCs w:val="28"/>
          <w:lang w:val="ru-RU"/>
        </w:rPr>
        <w:t>х</w:t>
      </w:r>
      <w:r w:rsidRPr="00721230">
        <w:rPr>
          <w:rFonts w:ascii="Times New Roman" w:hAnsi="Times New Roman" w:cs="Times New Roman"/>
          <w:sz w:val="28"/>
          <w:szCs w:val="28"/>
          <w:lang w:val="ru-RU"/>
        </w:rPr>
        <w:t xml:space="preserve"> наук, таки</w:t>
      </w:r>
      <w:r w:rsidR="00B26899">
        <w:rPr>
          <w:rFonts w:ascii="Times New Roman" w:hAnsi="Times New Roman" w:cs="Times New Roman"/>
          <w:sz w:val="28"/>
          <w:szCs w:val="28"/>
          <w:lang w:val="ru-RU"/>
        </w:rPr>
        <w:t>х</w:t>
      </w:r>
      <w:r w:rsidRPr="00721230">
        <w:rPr>
          <w:rFonts w:ascii="Times New Roman" w:hAnsi="Times New Roman" w:cs="Times New Roman"/>
          <w:sz w:val="28"/>
          <w:szCs w:val="28"/>
          <w:lang w:val="ru-RU"/>
        </w:rPr>
        <w:t xml:space="preserve"> как почвоведение, растениеводство, агрохимия и другие. Этот процесс начался на основе научных работ, проведенных А.В.</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Советова(1826-1901).</w:t>
      </w:r>
    </w:p>
    <w:p w14:paraId="505F1ABE" w14:textId="77777777" w:rsidR="0086451D" w:rsidRDefault="00721230" w:rsidP="0086451D">
      <w:pPr>
        <w:shd w:val="clear" w:color="auto" w:fill="FFFFFF"/>
        <w:spacing w:after="0" w:line="360" w:lineRule="auto"/>
        <w:ind w:firstLine="720"/>
        <w:jc w:val="both"/>
        <w:rPr>
          <w:rFonts w:ascii="Times New Roman" w:hAnsi="Times New Roman" w:cs="Times New Roman"/>
          <w:sz w:val="28"/>
          <w:szCs w:val="28"/>
          <w:lang w:val="ru-RU"/>
        </w:rPr>
      </w:pPr>
      <w:r w:rsidRPr="00721230">
        <w:rPr>
          <w:rFonts w:ascii="Times New Roman" w:hAnsi="Times New Roman" w:cs="Times New Roman"/>
          <w:sz w:val="28"/>
          <w:szCs w:val="28"/>
          <w:lang w:val="ru-RU"/>
        </w:rPr>
        <w:t>В сфере  механизации сельскохозяйственных работ большое количество российских ученых</w:t>
      </w:r>
      <w:r w:rsidR="0086451D">
        <w:rPr>
          <w:rFonts w:ascii="Times New Roman" w:hAnsi="Times New Roman" w:cs="Times New Roman"/>
          <w:sz w:val="28"/>
          <w:szCs w:val="28"/>
          <w:lang w:val="ru-RU"/>
        </w:rPr>
        <w:t xml:space="preserve"> </w:t>
      </w:r>
      <w:r>
        <w:rPr>
          <w:rFonts w:ascii="Times New Roman" w:hAnsi="Times New Roman" w:cs="Times New Roman"/>
          <w:sz w:val="28"/>
          <w:szCs w:val="28"/>
          <w:lang w:val="ru-RU"/>
        </w:rPr>
        <w:t>(В.А.</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Желиговский,</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В.П. Горячкин,</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Т.</w:t>
      </w:r>
      <w:r w:rsidR="00B26899">
        <w:rPr>
          <w:rFonts w:ascii="Times New Roman" w:hAnsi="Times New Roman" w:cs="Times New Roman"/>
          <w:sz w:val="28"/>
          <w:szCs w:val="28"/>
          <w:lang w:val="ru-RU"/>
        </w:rPr>
        <w:t>С</w:t>
      </w:r>
      <w:r>
        <w:rPr>
          <w:rFonts w:ascii="Times New Roman" w:hAnsi="Times New Roman" w:cs="Times New Roman"/>
          <w:sz w:val="28"/>
          <w:szCs w:val="28"/>
          <w:lang w:val="ru-RU"/>
        </w:rPr>
        <w:t>.</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Мальцев,</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В.Р.</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Вильямс,</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А.И.</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Бараев,</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А.А.</w:t>
      </w:r>
      <w:r w:rsidR="00B26899">
        <w:rPr>
          <w:rFonts w:ascii="Times New Roman" w:hAnsi="Times New Roman" w:cs="Times New Roman"/>
          <w:sz w:val="28"/>
          <w:szCs w:val="28"/>
          <w:lang w:val="ru-RU"/>
        </w:rPr>
        <w:t xml:space="preserve"> </w:t>
      </w:r>
      <w:r>
        <w:rPr>
          <w:rFonts w:ascii="Times New Roman" w:hAnsi="Times New Roman" w:cs="Times New Roman"/>
          <w:sz w:val="28"/>
          <w:szCs w:val="28"/>
          <w:lang w:val="ru-RU"/>
        </w:rPr>
        <w:t>Измальский</w:t>
      </w:r>
      <w:r w:rsidR="0086451D">
        <w:rPr>
          <w:rFonts w:ascii="Times New Roman" w:hAnsi="Times New Roman" w:cs="Times New Roman"/>
          <w:sz w:val="28"/>
          <w:szCs w:val="28"/>
          <w:lang w:val="ru-RU"/>
        </w:rPr>
        <w:t>,</w:t>
      </w:r>
      <w:r w:rsidR="00B26899">
        <w:rPr>
          <w:rFonts w:ascii="Times New Roman" w:hAnsi="Times New Roman" w:cs="Times New Roman"/>
          <w:sz w:val="28"/>
          <w:szCs w:val="28"/>
          <w:lang w:val="ru-RU"/>
        </w:rPr>
        <w:t xml:space="preserve"> </w:t>
      </w:r>
      <w:r w:rsidR="0086451D">
        <w:rPr>
          <w:rFonts w:ascii="Times New Roman" w:hAnsi="Times New Roman" w:cs="Times New Roman"/>
          <w:sz w:val="28"/>
          <w:szCs w:val="28"/>
          <w:lang w:val="ru-RU"/>
        </w:rPr>
        <w:t>В.В.</w:t>
      </w:r>
      <w:r w:rsidR="00B26899">
        <w:rPr>
          <w:rFonts w:ascii="Times New Roman" w:hAnsi="Times New Roman" w:cs="Times New Roman"/>
          <w:sz w:val="28"/>
          <w:szCs w:val="28"/>
          <w:lang w:val="ru-RU"/>
        </w:rPr>
        <w:t xml:space="preserve"> </w:t>
      </w:r>
      <w:r w:rsidR="0086451D">
        <w:rPr>
          <w:rFonts w:ascii="Times New Roman" w:hAnsi="Times New Roman" w:cs="Times New Roman"/>
          <w:sz w:val="28"/>
          <w:szCs w:val="28"/>
          <w:lang w:val="ru-RU"/>
        </w:rPr>
        <w:t>Докучаев, А.Г.</w:t>
      </w:r>
      <w:r w:rsidR="00B26899">
        <w:rPr>
          <w:rFonts w:ascii="Times New Roman" w:hAnsi="Times New Roman" w:cs="Times New Roman"/>
          <w:sz w:val="28"/>
          <w:szCs w:val="28"/>
          <w:lang w:val="ru-RU"/>
        </w:rPr>
        <w:t xml:space="preserve"> </w:t>
      </w:r>
      <w:r w:rsidR="0086451D">
        <w:rPr>
          <w:rFonts w:ascii="Times New Roman" w:hAnsi="Times New Roman" w:cs="Times New Roman"/>
          <w:sz w:val="28"/>
          <w:szCs w:val="28"/>
          <w:lang w:val="ru-RU"/>
        </w:rPr>
        <w:t>Дояренко, П.А.</w:t>
      </w:r>
      <w:r w:rsidR="00B26899">
        <w:rPr>
          <w:rFonts w:ascii="Times New Roman" w:hAnsi="Times New Roman" w:cs="Times New Roman"/>
          <w:sz w:val="28"/>
          <w:szCs w:val="28"/>
          <w:lang w:val="ru-RU"/>
        </w:rPr>
        <w:t xml:space="preserve"> </w:t>
      </w:r>
      <w:r w:rsidR="0086451D">
        <w:rPr>
          <w:rFonts w:ascii="Times New Roman" w:hAnsi="Times New Roman" w:cs="Times New Roman"/>
          <w:sz w:val="28"/>
          <w:szCs w:val="28"/>
          <w:lang w:val="ru-RU"/>
        </w:rPr>
        <w:t>Костычев и др.)</w:t>
      </w:r>
      <w:r w:rsidRPr="00721230">
        <w:rPr>
          <w:rFonts w:ascii="Times New Roman" w:hAnsi="Times New Roman" w:cs="Times New Roman"/>
          <w:sz w:val="28"/>
          <w:szCs w:val="28"/>
          <w:lang w:val="ru-RU"/>
        </w:rPr>
        <w:t xml:space="preserve"> внесли свой вклад в развитие теоретических и экспериментальных исследований механизированных средств сельского хозяйства</w:t>
      </w:r>
      <w:r>
        <w:rPr>
          <w:rFonts w:ascii="Times New Roman" w:hAnsi="Times New Roman" w:cs="Times New Roman"/>
          <w:sz w:val="28"/>
          <w:szCs w:val="28"/>
          <w:lang w:val="ru-RU"/>
        </w:rPr>
        <w:t>.</w:t>
      </w:r>
      <w:r w:rsidR="0086451D" w:rsidRPr="0086451D">
        <w:rPr>
          <w:rFonts w:ascii="Times New Roman" w:hAnsi="Times New Roman" w:cs="Times New Roman"/>
          <w:sz w:val="28"/>
          <w:szCs w:val="28"/>
          <w:lang w:val="ru-RU"/>
        </w:rPr>
        <w:t xml:space="preserve"> </w:t>
      </w:r>
    </w:p>
    <w:p w14:paraId="6B91D605" w14:textId="77777777" w:rsidR="0086451D" w:rsidRDefault="0086451D" w:rsidP="0086451D">
      <w:pPr>
        <w:shd w:val="clear" w:color="auto" w:fill="FFFFFF"/>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Чтобы лучше понять истинный смысл и важность обработки почвы перед посевом, воспользовались работами, проведенными некоторыми учёными, работа</w:t>
      </w:r>
      <w:r>
        <w:rPr>
          <w:rFonts w:ascii="Times New Roman" w:hAnsi="Times New Roman" w:cs="Times New Roman"/>
          <w:sz w:val="28"/>
          <w:szCs w:val="28"/>
          <w:lang w:val="ru-RU"/>
        </w:rPr>
        <w:t>ющими в области обработки почвы</w:t>
      </w:r>
      <w:r w:rsidRPr="000562A0">
        <w:rPr>
          <w:rFonts w:ascii="Times New Roman" w:hAnsi="Times New Roman" w:cs="Times New Roman"/>
          <w:sz w:val="28"/>
          <w:szCs w:val="28"/>
          <w:lang w:val="ru-RU"/>
        </w:rPr>
        <w:t>: Колесников</w:t>
      </w:r>
      <w:r>
        <w:rPr>
          <w:rFonts w:ascii="Times New Roman" w:hAnsi="Times New Roman" w:cs="Times New Roman"/>
          <w:sz w:val="28"/>
          <w:szCs w:val="28"/>
          <w:lang w:val="ru-RU"/>
        </w:rPr>
        <w:t>а</w:t>
      </w:r>
      <w:r w:rsidRPr="000562A0">
        <w:rPr>
          <w:rFonts w:ascii="Times New Roman" w:hAnsi="Times New Roman" w:cs="Times New Roman"/>
          <w:sz w:val="28"/>
          <w:szCs w:val="28"/>
          <w:lang w:val="ru-RU"/>
        </w:rPr>
        <w:t xml:space="preserve"> Ф.С.,</w:t>
      </w:r>
      <w:r w:rsidRPr="000562A0">
        <w:rPr>
          <w:rFonts w:ascii="Times New Roman" w:hAnsi="Times New Roman" w:cs="Times New Roman"/>
          <w:sz w:val="28"/>
          <w:szCs w:val="28"/>
          <w:shd w:val="clear" w:color="auto" w:fill="FFFFFF"/>
          <w:lang w:val="ru-RU"/>
        </w:rPr>
        <w:t xml:space="preserve"> </w:t>
      </w:r>
      <w:r w:rsidRPr="000562A0">
        <w:rPr>
          <w:rFonts w:ascii="Times New Roman" w:eastAsia="Times New Roman" w:hAnsi="Times New Roman" w:cs="Times New Roman"/>
          <w:sz w:val="28"/>
          <w:szCs w:val="28"/>
          <w:lang w:val="ru-RU"/>
        </w:rPr>
        <w:t>Найденов</w:t>
      </w:r>
      <w:r>
        <w:rPr>
          <w:rFonts w:ascii="Times New Roman" w:eastAsia="Times New Roman" w:hAnsi="Times New Roman" w:cs="Times New Roman"/>
          <w:sz w:val="28"/>
          <w:szCs w:val="28"/>
          <w:lang w:val="ru-RU"/>
        </w:rPr>
        <w:t>а</w:t>
      </w:r>
      <w:r w:rsidRPr="00020ADA">
        <w:rPr>
          <w:rFonts w:ascii="Times New Roman" w:eastAsia="Times New Roman" w:hAnsi="Times New Roman" w:cs="Times New Roman"/>
          <w:sz w:val="28"/>
          <w:szCs w:val="28"/>
          <w:lang w:val="ru-RU"/>
        </w:rPr>
        <w:t xml:space="preserve"> </w:t>
      </w:r>
      <w:r w:rsidRPr="000562A0">
        <w:rPr>
          <w:rFonts w:ascii="Times New Roman" w:eastAsia="Times New Roman" w:hAnsi="Times New Roman" w:cs="Times New Roman"/>
          <w:sz w:val="28"/>
          <w:szCs w:val="28"/>
          <w:lang w:val="ru-RU"/>
        </w:rPr>
        <w:t>А.С., Бардак</w:t>
      </w:r>
      <w:r w:rsidRPr="00020ADA">
        <w:rPr>
          <w:rFonts w:ascii="Times New Roman" w:eastAsia="Times New Roman" w:hAnsi="Times New Roman" w:cs="Times New Roman"/>
          <w:sz w:val="28"/>
          <w:szCs w:val="28"/>
          <w:lang w:val="ru-RU"/>
        </w:rPr>
        <w:t xml:space="preserve"> </w:t>
      </w:r>
      <w:r w:rsidRPr="000562A0">
        <w:rPr>
          <w:rFonts w:ascii="Times New Roman" w:eastAsia="Times New Roman" w:hAnsi="Times New Roman" w:cs="Times New Roman"/>
          <w:sz w:val="28"/>
          <w:szCs w:val="28"/>
          <w:lang w:val="ru-RU"/>
        </w:rPr>
        <w:t>Н.И., Терещенко</w:t>
      </w:r>
      <w:r w:rsidRPr="00020ADA">
        <w:rPr>
          <w:rFonts w:ascii="Times New Roman" w:eastAsia="Times New Roman" w:hAnsi="Times New Roman" w:cs="Times New Roman"/>
          <w:sz w:val="28"/>
          <w:szCs w:val="28"/>
          <w:lang w:val="ru-RU"/>
        </w:rPr>
        <w:t xml:space="preserve"> </w:t>
      </w:r>
      <w:r w:rsidRPr="000562A0">
        <w:rPr>
          <w:rFonts w:ascii="Times New Roman" w:eastAsia="Times New Roman" w:hAnsi="Times New Roman" w:cs="Times New Roman"/>
          <w:sz w:val="28"/>
          <w:szCs w:val="28"/>
          <w:lang w:val="ru-RU"/>
        </w:rPr>
        <w:t>В.В., Тарасенко Б.И</w:t>
      </w:r>
      <w:r w:rsidRPr="000562A0">
        <w:rPr>
          <w:rFonts w:ascii="Times New Roman" w:hAnsi="Times New Roman" w:cs="Times New Roman"/>
          <w:sz w:val="28"/>
          <w:szCs w:val="28"/>
          <w:shd w:val="clear" w:color="auto" w:fill="FFFFFF"/>
          <w:lang w:val="ru-RU"/>
        </w:rPr>
        <w:t>.,</w:t>
      </w:r>
      <w:r w:rsidRPr="000562A0">
        <w:rPr>
          <w:rFonts w:ascii="Times New Roman" w:hAnsi="Times New Roman" w:cs="Times New Roman"/>
          <w:sz w:val="28"/>
          <w:szCs w:val="28"/>
          <w:lang w:val="ru-RU"/>
        </w:rPr>
        <w:t xml:space="preserve"> Несмиян А</w:t>
      </w:r>
      <w:r>
        <w:rPr>
          <w:rFonts w:ascii="Times New Roman" w:hAnsi="Times New Roman" w:cs="Times New Roman"/>
          <w:sz w:val="28"/>
          <w:szCs w:val="28"/>
          <w:lang w:val="ru-RU"/>
        </w:rPr>
        <w:t>.</w:t>
      </w:r>
      <w:r w:rsidRPr="000562A0">
        <w:rPr>
          <w:rFonts w:ascii="Times New Roman" w:hAnsi="Times New Roman" w:cs="Times New Roman"/>
          <w:sz w:val="28"/>
          <w:szCs w:val="28"/>
          <w:lang w:val="ru-RU"/>
        </w:rPr>
        <w:t>Ю</w:t>
      </w:r>
      <w:r>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7, 8, 9</w:t>
      </w: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При изучении их трудов</w:t>
      </w:r>
      <w:r w:rsidRPr="000562A0">
        <w:rPr>
          <w:rFonts w:ascii="Times New Roman" w:hAnsi="Times New Roman" w:cs="Times New Roman"/>
          <w:sz w:val="28"/>
          <w:szCs w:val="28"/>
          <w:lang w:val="ru-RU"/>
        </w:rPr>
        <w:t xml:space="preserve"> мы обнаружили различные факторы, которые необходимо учитывать при выборе наилучшей технологии обработки почвы.</w:t>
      </w:r>
    </w:p>
    <w:p w14:paraId="54CC6657" w14:textId="77777777" w:rsidR="0086451D" w:rsidRDefault="00007ECF" w:rsidP="0086451D">
      <w:pPr>
        <w:shd w:val="clear" w:color="auto" w:fill="FFFFFF"/>
        <w:spacing w:after="0" w:line="360" w:lineRule="auto"/>
        <w:ind w:firstLine="720"/>
        <w:jc w:val="both"/>
        <w:rPr>
          <w:rFonts w:ascii="Times New Roman" w:hAnsi="Times New Roman" w:cs="Times New Roman"/>
          <w:sz w:val="28"/>
          <w:szCs w:val="28"/>
          <w:lang w:val="ru-RU"/>
        </w:rPr>
      </w:pPr>
      <w:r w:rsidRPr="00007ECF">
        <w:rPr>
          <w:rFonts w:ascii="Times New Roman" w:hAnsi="Times New Roman" w:cs="Times New Roman"/>
          <w:sz w:val="28"/>
          <w:szCs w:val="28"/>
          <w:lang w:val="ru-RU"/>
        </w:rPr>
        <w:t>В работах Колесникова Ф.С. обработка почвы рассматривается как механическое влияние рабочих орган</w:t>
      </w:r>
      <w:r w:rsidR="00B26899">
        <w:rPr>
          <w:rFonts w:ascii="Times New Roman" w:hAnsi="Times New Roman" w:cs="Times New Roman"/>
          <w:sz w:val="28"/>
          <w:szCs w:val="28"/>
          <w:lang w:val="ru-RU"/>
        </w:rPr>
        <w:t>ов</w:t>
      </w:r>
      <w:r w:rsidRPr="00007ECF">
        <w:rPr>
          <w:rFonts w:ascii="Times New Roman" w:hAnsi="Times New Roman" w:cs="Times New Roman"/>
          <w:sz w:val="28"/>
          <w:szCs w:val="28"/>
          <w:lang w:val="ru-RU"/>
        </w:rPr>
        <w:t xml:space="preserve"> средств обработки </w:t>
      </w:r>
      <w:r w:rsidR="00B26899">
        <w:rPr>
          <w:rFonts w:ascii="Times New Roman" w:hAnsi="Times New Roman" w:cs="Times New Roman"/>
          <w:sz w:val="28"/>
          <w:szCs w:val="28"/>
          <w:lang w:val="ru-RU"/>
        </w:rPr>
        <w:t xml:space="preserve">на </w:t>
      </w:r>
      <w:r w:rsidRPr="00007ECF">
        <w:rPr>
          <w:rFonts w:ascii="Times New Roman" w:hAnsi="Times New Roman" w:cs="Times New Roman"/>
          <w:sz w:val="28"/>
          <w:szCs w:val="28"/>
          <w:lang w:val="ru-RU"/>
        </w:rPr>
        <w:t>почву</w:t>
      </w:r>
      <w:r w:rsidR="00B26899">
        <w:rPr>
          <w:rFonts w:ascii="Times New Roman" w:hAnsi="Times New Roman" w:cs="Times New Roman"/>
          <w:sz w:val="28"/>
          <w:szCs w:val="28"/>
          <w:lang w:val="ru-RU"/>
        </w:rPr>
        <w:t>.</w:t>
      </w:r>
      <w:r w:rsidRPr="00007ECF">
        <w:rPr>
          <w:rFonts w:ascii="Times New Roman" w:hAnsi="Times New Roman" w:cs="Times New Roman"/>
          <w:sz w:val="28"/>
          <w:szCs w:val="28"/>
          <w:lang w:val="ru-RU"/>
        </w:rPr>
        <w:t xml:space="preserve"> </w:t>
      </w:r>
      <w:r w:rsidR="00B26899">
        <w:rPr>
          <w:rFonts w:ascii="Times New Roman" w:hAnsi="Times New Roman" w:cs="Times New Roman"/>
          <w:sz w:val="28"/>
          <w:szCs w:val="28"/>
          <w:lang w:val="ru-RU"/>
        </w:rPr>
        <w:t>В</w:t>
      </w:r>
      <w:r w:rsidRPr="00007ECF">
        <w:rPr>
          <w:rFonts w:ascii="Times New Roman" w:hAnsi="Times New Roman" w:cs="Times New Roman"/>
          <w:sz w:val="28"/>
          <w:szCs w:val="28"/>
          <w:lang w:val="ru-RU"/>
        </w:rPr>
        <w:t>оздейств</w:t>
      </w:r>
      <w:r w:rsidR="00B26899">
        <w:rPr>
          <w:rFonts w:ascii="Times New Roman" w:hAnsi="Times New Roman" w:cs="Times New Roman"/>
          <w:sz w:val="28"/>
          <w:szCs w:val="28"/>
          <w:lang w:val="ru-RU"/>
        </w:rPr>
        <w:t xml:space="preserve">ие </w:t>
      </w:r>
      <w:r w:rsidRPr="00007ECF">
        <w:rPr>
          <w:rFonts w:ascii="Times New Roman" w:hAnsi="Times New Roman" w:cs="Times New Roman"/>
          <w:sz w:val="28"/>
          <w:szCs w:val="28"/>
          <w:lang w:val="ru-RU"/>
        </w:rPr>
        <w:t xml:space="preserve">на почву </w:t>
      </w:r>
      <w:r w:rsidR="00B26899">
        <w:rPr>
          <w:rFonts w:ascii="Times New Roman" w:hAnsi="Times New Roman" w:cs="Times New Roman"/>
          <w:sz w:val="28"/>
          <w:szCs w:val="28"/>
          <w:lang w:val="ru-RU"/>
        </w:rPr>
        <w:t>выполняется</w:t>
      </w:r>
      <w:r w:rsidR="00B26899" w:rsidRPr="00007ECF">
        <w:rPr>
          <w:rFonts w:ascii="Times New Roman" w:hAnsi="Times New Roman" w:cs="Times New Roman"/>
          <w:sz w:val="28"/>
          <w:szCs w:val="28"/>
          <w:lang w:val="ru-RU"/>
        </w:rPr>
        <w:t xml:space="preserve"> </w:t>
      </w:r>
      <w:r w:rsidRPr="00007ECF">
        <w:rPr>
          <w:rFonts w:ascii="Times New Roman" w:hAnsi="Times New Roman" w:cs="Times New Roman"/>
          <w:sz w:val="28"/>
          <w:szCs w:val="28"/>
          <w:lang w:val="ru-RU"/>
        </w:rPr>
        <w:t xml:space="preserve">в целях создания однородного, мощного, хорошо окультуренного корнеобитаемого слоя, обеспечивающего благоприятные условия для роста и развития сельскохозяйственных культур [8]. Колесников Ф.С. писал также, что </w:t>
      </w:r>
      <w:r w:rsidRPr="00007ECF">
        <w:rPr>
          <w:rFonts w:ascii="Times New Roman" w:hAnsi="Times New Roman" w:cs="Times New Roman"/>
          <w:sz w:val="28"/>
          <w:szCs w:val="28"/>
          <w:lang w:val="ru-RU"/>
        </w:rPr>
        <w:lastRenderedPageBreak/>
        <w:t>уровень технологий, применяемых в сельскохозяйственном производстве зависит от многих факторов, но в основном от природно-климатических условий и экономического состояния сельскохозяйственных предприятий [8].</w:t>
      </w:r>
    </w:p>
    <w:p w14:paraId="407F006E" w14:textId="77777777" w:rsidR="00007ECF" w:rsidRPr="000562A0" w:rsidRDefault="00792419" w:rsidP="00792419">
      <w:pPr>
        <w:shd w:val="clear" w:color="auto" w:fill="FFFFFF"/>
        <w:spacing w:after="0" w:line="360" w:lineRule="auto"/>
        <w:ind w:firstLine="720"/>
        <w:jc w:val="both"/>
        <w:rPr>
          <w:rFonts w:ascii="Times New Roman" w:hAnsi="Times New Roman" w:cs="Times New Roman"/>
          <w:sz w:val="28"/>
          <w:szCs w:val="28"/>
          <w:lang w:val="ru-RU"/>
        </w:rPr>
      </w:pPr>
      <w:r w:rsidRPr="00792419">
        <w:rPr>
          <w:rFonts w:ascii="Times New Roman" w:hAnsi="Times New Roman" w:cs="Times New Roman"/>
          <w:sz w:val="28"/>
          <w:szCs w:val="28"/>
          <w:lang w:val="ru-RU"/>
        </w:rPr>
        <w:t>В системе земледелия основное место занимает основная обработка почвы. Именно от качества обработки почвы во многом зависит уровень производства сельскохозяйственных культур.</w:t>
      </w:r>
      <w:r>
        <w:rPr>
          <w:rFonts w:ascii="Times New Roman" w:hAnsi="Times New Roman" w:cs="Times New Roman"/>
          <w:sz w:val="28"/>
          <w:szCs w:val="28"/>
          <w:lang w:val="ru-RU"/>
        </w:rPr>
        <w:t xml:space="preserve"> </w:t>
      </w:r>
      <w:r w:rsidRPr="00792419">
        <w:rPr>
          <w:rFonts w:ascii="Times New Roman" w:hAnsi="Times New Roman" w:cs="Times New Roman"/>
          <w:sz w:val="28"/>
          <w:szCs w:val="28"/>
          <w:lang w:val="ru-RU"/>
        </w:rPr>
        <w:t xml:space="preserve">Операции основной обработки и предпосевной </w:t>
      </w:r>
      <w:r w:rsidR="00B26899">
        <w:rPr>
          <w:rFonts w:ascii="Times New Roman" w:hAnsi="Times New Roman" w:cs="Times New Roman"/>
          <w:sz w:val="28"/>
          <w:szCs w:val="28"/>
          <w:lang w:val="ru-RU"/>
        </w:rPr>
        <w:t>аккумулируют</w:t>
      </w:r>
      <w:r w:rsidRPr="00792419">
        <w:rPr>
          <w:rFonts w:ascii="Times New Roman" w:hAnsi="Times New Roman" w:cs="Times New Roman"/>
          <w:sz w:val="28"/>
          <w:szCs w:val="28"/>
          <w:lang w:val="ru-RU"/>
        </w:rPr>
        <w:t xml:space="preserve"> почти 40% э</w:t>
      </w:r>
      <w:r>
        <w:rPr>
          <w:rFonts w:ascii="Times New Roman" w:hAnsi="Times New Roman" w:cs="Times New Roman"/>
          <w:sz w:val="28"/>
          <w:szCs w:val="28"/>
          <w:lang w:val="ru-RU"/>
        </w:rPr>
        <w:t>нергозатрат и 25% трудозатрат</w:t>
      </w:r>
      <w:r w:rsidR="00B26899">
        <w:rPr>
          <w:rFonts w:ascii="Times New Roman" w:hAnsi="Times New Roman" w:cs="Times New Roman"/>
          <w:sz w:val="28"/>
          <w:szCs w:val="28"/>
          <w:lang w:val="ru-RU"/>
        </w:rPr>
        <w:t xml:space="preserve"> </w:t>
      </w:r>
      <w:r w:rsidRPr="00792419">
        <w:rPr>
          <w:rFonts w:ascii="Times New Roman" w:hAnsi="Times New Roman" w:cs="Times New Roman"/>
          <w:sz w:val="28"/>
          <w:szCs w:val="28"/>
          <w:lang w:val="ru-RU"/>
        </w:rPr>
        <w:t>[10].</w:t>
      </w:r>
    </w:p>
    <w:p w14:paraId="63405A38" w14:textId="77777777" w:rsidR="00721230" w:rsidRDefault="00792419" w:rsidP="00D51DC3">
      <w:pPr>
        <w:spacing w:after="0" w:line="360" w:lineRule="auto"/>
        <w:ind w:firstLine="720"/>
        <w:jc w:val="both"/>
        <w:rPr>
          <w:rFonts w:ascii="Times New Roman" w:hAnsi="Times New Roman" w:cs="Times New Roman"/>
          <w:color w:val="C0504D" w:themeColor="accent2"/>
          <w:sz w:val="28"/>
          <w:szCs w:val="28"/>
          <w:lang w:val="ru-RU"/>
        </w:rPr>
      </w:pPr>
      <w:r w:rsidRPr="00792419">
        <w:rPr>
          <w:rFonts w:ascii="Times New Roman" w:hAnsi="Times New Roman" w:cs="Times New Roman"/>
          <w:sz w:val="28"/>
          <w:szCs w:val="28"/>
          <w:lang w:val="ru-RU"/>
        </w:rPr>
        <w:t xml:space="preserve">В последнее время на территории КубГАУ учеными Ф.М. Конарёвым, Г.Г. Масловым, К.А. Сохтом, Е.И. Трубилиным, М.И. Чеботарёвым и другими [11] </w:t>
      </w:r>
      <w:r w:rsidR="00B26899">
        <w:rPr>
          <w:rFonts w:ascii="Times New Roman" w:hAnsi="Times New Roman" w:cs="Times New Roman"/>
          <w:sz w:val="28"/>
          <w:szCs w:val="28"/>
          <w:lang w:val="ru-RU"/>
        </w:rPr>
        <w:t>разработаны</w:t>
      </w:r>
      <w:r w:rsidRPr="00792419">
        <w:rPr>
          <w:rFonts w:ascii="Times New Roman" w:hAnsi="Times New Roman" w:cs="Times New Roman"/>
          <w:sz w:val="28"/>
          <w:szCs w:val="28"/>
          <w:lang w:val="ru-RU"/>
        </w:rPr>
        <w:t xml:space="preserve"> технологии необходим</w:t>
      </w:r>
      <w:r w:rsidR="00B26899">
        <w:rPr>
          <w:rFonts w:ascii="Times New Roman" w:hAnsi="Times New Roman" w:cs="Times New Roman"/>
          <w:sz w:val="28"/>
          <w:szCs w:val="28"/>
          <w:lang w:val="ru-RU"/>
        </w:rPr>
        <w:t>ые</w:t>
      </w:r>
      <w:r w:rsidRPr="00792419">
        <w:rPr>
          <w:rFonts w:ascii="Times New Roman" w:hAnsi="Times New Roman" w:cs="Times New Roman"/>
          <w:sz w:val="28"/>
          <w:szCs w:val="28"/>
          <w:lang w:val="ru-RU"/>
        </w:rPr>
        <w:t xml:space="preserve"> при обработке почву.</w:t>
      </w:r>
      <w:r w:rsidR="00C53F98" w:rsidRPr="00C53F98">
        <w:rPr>
          <w:rFonts w:ascii="Times New Roman" w:hAnsi="Times New Roman" w:cs="Times New Roman"/>
          <w:sz w:val="28"/>
          <w:szCs w:val="28"/>
          <w:shd w:val="clear" w:color="auto" w:fill="FFFFFF"/>
          <w:lang w:val="ru-RU"/>
        </w:rPr>
        <w:t xml:space="preserve"> </w:t>
      </w:r>
      <w:r w:rsidR="00C53F98" w:rsidRPr="00151DBD">
        <w:rPr>
          <w:rFonts w:ascii="Times New Roman" w:hAnsi="Times New Roman" w:cs="Times New Roman"/>
          <w:sz w:val="28"/>
          <w:szCs w:val="28"/>
          <w:shd w:val="clear" w:color="auto" w:fill="FFFFFF"/>
          <w:lang w:val="ru-RU"/>
        </w:rPr>
        <w:t>С.В. Оськиным и Б. Ф. Тарасенко</w:t>
      </w:r>
      <w:r w:rsidR="00C53F98" w:rsidRPr="00151DBD">
        <w:rPr>
          <w:rFonts w:ascii="Times New Roman" w:hAnsi="Times New Roman" w:cs="Times New Roman"/>
          <w:sz w:val="28"/>
          <w:szCs w:val="28"/>
          <w:lang w:val="ru-RU"/>
        </w:rPr>
        <w:t xml:space="preserve"> отмечено, что основной задачей технологического процесса обработки почвы является необходимость изменения структурного состава пахотного слоя почвы, который должен обеспечить оптимальные условия роста и развития растений в конкретных почвенных условиях [6]. Выполнение этой задачи осуществляется при основной обработке.</w:t>
      </w:r>
    </w:p>
    <w:p w14:paraId="36D20384" w14:textId="77777777" w:rsidR="009F17E4" w:rsidRPr="00BE1D41" w:rsidRDefault="009F17E4" w:rsidP="00D51DC3">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В развитом сельскохозяйственном прозводстве</w:t>
      </w:r>
      <w:r w:rsidRPr="000562A0">
        <w:rPr>
          <w:rFonts w:ascii="Times New Roman" w:hAnsi="Times New Roman" w:cs="Times New Roman"/>
          <w:sz w:val="28"/>
          <w:szCs w:val="28"/>
          <w:lang w:val="ru-RU"/>
        </w:rPr>
        <w:t xml:space="preserve"> с хорошими адаптированными методами механизации</w:t>
      </w:r>
      <w:r w:rsidR="00923D72">
        <w:rPr>
          <w:rFonts w:ascii="Times New Roman" w:hAnsi="Times New Roman" w:cs="Times New Roman"/>
          <w:sz w:val="28"/>
          <w:szCs w:val="28"/>
          <w:lang w:val="ru-RU"/>
        </w:rPr>
        <w:t xml:space="preserve"> проводится обработка почвы с </w:t>
      </w:r>
      <w:r w:rsidR="00F10023">
        <w:rPr>
          <w:rFonts w:ascii="Times New Roman" w:hAnsi="Times New Roman" w:cs="Times New Roman"/>
          <w:sz w:val="28"/>
          <w:szCs w:val="28"/>
          <w:lang w:val="ru-RU"/>
        </w:rPr>
        <w:t xml:space="preserve">высокой </w:t>
      </w:r>
      <w:r w:rsidR="00923D72">
        <w:rPr>
          <w:rFonts w:ascii="Times New Roman" w:hAnsi="Times New Roman" w:cs="Times New Roman"/>
          <w:sz w:val="28"/>
          <w:szCs w:val="28"/>
          <w:lang w:val="ru-RU"/>
        </w:rPr>
        <w:t>точностью.</w:t>
      </w:r>
      <w:r w:rsidR="00202880" w:rsidRPr="00202880">
        <w:rPr>
          <w:lang w:val="ru-RU"/>
        </w:rPr>
        <w:t xml:space="preserve"> </w:t>
      </w:r>
      <w:r w:rsidR="00202880" w:rsidRPr="00202880">
        <w:rPr>
          <w:rFonts w:ascii="Times New Roman" w:hAnsi="Times New Roman" w:cs="Times New Roman"/>
          <w:sz w:val="28"/>
          <w:szCs w:val="28"/>
          <w:lang w:val="ru-RU"/>
        </w:rPr>
        <w:t>Для создания благоприятных условий</w:t>
      </w:r>
      <w:r w:rsidR="00F10023">
        <w:rPr>
          <w:rFonts w:ascii="Times New Roman" w:hAnsi="Times New Roman" w:cs="Times New Roman"/>
          <w:sz w:val="28"/>
          <w:szCs w:val="28"/>
          <w:lang w:val="ru-RU"/>
        </w:rPr>
        <w:t>,</w:t>
      </w:r>
      <w:r w:rsidR="00202880" w:rsidRPr="00202880">
        <w:rPr>
          <w:rFonts w:ascii="Times New Roman" w:hAnsi="Times New Roman" w:cs="Times New Roman"/>
          <w:sz w:val="28"/>
          <w:szCs w:val="28"/>
          <w:lang w:val="ru-RU"/>
        </w:rPr>
        <w:t xml:space="preserve"> для эффективности работы сельскохозяйственной техники при проведении будущих технологических операций проводится основная обработка почвы. Главной задачей обработки почвы считается рыхление и ворошение почвы путем составления смеси почвы с остатками старых посевов и удобрений.</w:t>
      </w:r>
    </w:p>
    <w:p w14:paraId="31DDAB62" w14:textId="77777777" w:rsidR="00F67C41" w:rsidRPr="00BE1D41" w:rsidRDefault="00F67C41" w:rsidP="00D51DC3">
      <w:pPr>
        <w:spacing w:after="0" w:line="360" w:lineRule="auto"/>
        <w:ind w:firstLine="720"/>
        <w:jc w:val="both"/>
        <w:rPr>
          <w:rFonts w:ascii="Times New Roman" w:hAnsi="Times New Roman" w:cs="Times New Roman"/>
          <w:sz w:val="28"/>
          <w:szCs w:val="28"/>
          <w:lang w:val="ru-RU"/>
        </w:rPr>
      </w:pPr>
      <w:r w:rsidRPr="00F67C41">
        <w:rPr>
          <w:rFonts w:ascii="Times New Roman" w:hAnsi="Times New Roman" w:cs="Times New Roman"/>
          <w:sz w:val="28"/>
          <w:szCs w:val="28"/>
          <w:lang w:val="ru-RU"/>
        </w:rPr>
        <w:t>Именно в этой логике проводится исследование по совершенствованию технологий и технических средств основной обработки почвы при выр</w:t>
      </w:r>
      <w:r>
        <w:rPr>
          <w:rFonts w:ascii="Times New Roman" w:hAnsi="Times New Roman" w:cs="Times New Roman"/>
          <w:sz w:val="28"/>
          <w:szCs w:val="28"/>
          <w:lang w:val="ru-RU"/>
        </w:rPr>
        <w:t>ащивании сорго в Бурунди</w:t>
      </w:r>
      <w:r w:rsidRPr="00F67C41">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под руководством</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lastRenderedPageBreak/>
        <w:t>профессор</w:t>
      </w:r>
      <w:r>
        <w:rPr>
          <w:rFonts w:ascii="Times New Roman" w:hAnsi="Times New Roman" w:cs="Times New Roman"/>
          <w:sz w:val="28"/>
          <w:szCs w:val="28"/>
          <w:lang w:val="ru-RU"/>
        </w:rPr>
        <w:t>а</w:t>
      </w:r>
      <w:r w:rsidRPr="000562A0">
        <w:rPr>
          <w:rFonts w:ascii="Times New Roman" w:hAnsi="Times New Roman" w:cs="Times New Roman"/>
          <w:sz w:val="28"/>
          <w:szCs w:val="28"/>
          <w:lang w:val="ru-RU"/>
        </w:rPr>
        <w:t xml:space="preserve"> Б.Ф Тарасенко, доктор</w:t>
      </w:r>
      <w:r>
        <w:rPr>
          <w:rFonts w:ascii="Times New Roman" w:hAnsi="Times New Roman" w:cs="Times New Roman"/>
          <w:sz w:val="28"/>
          <w:szCs w:val="28"/>
          <w:lang w:val="ru-RU"/>
        </w:rPr>
        <w:t>а</w:t>
      </w:r>
      <w:r w:rsidRPr="000562A0">
        <w:rPr>
          <w:rFonts w:ascii="Times New Roman" w:hAnsi="Times New Roman" w:cs="Times New Roman"/>
          <w:sz w:val="28"/>
          <w:szCs w:val="28"/>
          <w:lang w:val="ru-RU"/>
        </w:rPr>
        <w:t xml:space="preserve"> технических наук в ФГБОУ ВО КубГАУ</w:t>
      </w:r>
      <w:r w:rsidRPr="00F67C41">
        <w:rPr>
          <w:rFonts w:ascii="Times New Roman" w:hAnsi="Times New Roman" w:cs="Times New Roman"/>
          <w:sz w:val="28"/>
          <w:szCs w:val="28"/>
          <w:lang w:val="ru-RU"/>
        </w:rPr>
        <w:t>.</w:t>
      </w:r>
    </w:p>
    <w:p w14:paraId="20048C92" w14:textId="77777777" w:rsidR="00F6081F" w:rsidRPr="000E0F0A" w:rsidRDefault="00F6081F" w:rsidP="0049073B">
      <w:pPr>
        <w:pStyle w:val="NormalWeb"/>
        <w:shd w:val="clear" w:color="auto" w:fill="FFFFFF"/>
        <w:tabs>
          <w:tab w:val="left" w:pos="1170"/>
        </w:tabs>
        <w:spacing w:before="0" w:beforeAutospacing="0" w:after="0" w:afterAutospacing="0" w:line="360" w:lineRule="auto"/>
        <w:ind w:firstLine="720"/>
        <w:rPr>
          <w:b/>
          <w:sz w:val="28"/>
          <w:szCs w:val="28"/>
          <w:lang w:val="ru-RU"/>
        </w:rPr>
      </w:pPr>
      <w:r w:rsidRPr="00F6081F">
        <w:rPr>
          <w:b/>
          <w:sz w:val="28"/>
          <w:szCs w:val="28"/>
          <w:lang w:val="ru-RU"/>
        </w:rPr>
        <w:t>4.</w:t>
      </w:r>
      <w:r w:rsidRPr="00BE1D41">
        <w:rPr>
          <w:b/>
          <w:sz w:val="28"/>
          <w:szCs w:val="28"/>
          <w:lang w:val="ru-RU"/>
        </w:rPr>
        <w:t xml:space="preserve"> </w:t>
      </w:r>
      <w:r w:rsidRPr="00F6081F">
        <w:rPr>
          <w:b/>
          <w:sz w:val="28"/>
          <w:szCs w:val="28"/>
          <w:lang w:val="ru-RU"/>
        </w:rPr>
        <w:t xml:space="preserve"> </w:t>
      </w:r>
      <w:r w:rsidRPr="000E0F0A">
        <w:rPr>
          <w:b/>
          <w:sz w:val="28"/>
          <w:szCs w:val="28"/>
          <w:lang w:val="ru-RU"/>
        </w:rPr>
        <w:t>Важность механизации процесса обработки почвы</w:t>
      </w:r>
    </w:p>
    <w:p w14:paraId="699178D4" w14:textId="77777777" w:rsidR="00F6081F" w:rsidRPr="000E0F0A" w:rsidRDefault="00F6081F" w:rsidP="000E0F0A">
      <w:pPr>
        <w:pStyle w:val="NormalWeb"/>
        <w:shd w:val="clear" w:color="auto" w:fill="FFFFFF"/>
        <w:spacing w:before="0" w:beforeAutospacing="0" w:after="0" w:afterAutospacing="0" w:line="360" w:lineRule="auto"/>
        <w:ind w:firstLine="720"/>
        <w:jc w:val="center"/>
        <w:rPr>
          <w:b/>
          <w:sz w:val="28"/>
          <w:szCs w:val="28"/>
          <w:lang w:val="ru-RU"/>
        </w:rPr>
      </w:pPr>
      <w:r w:rsidRPr="000E0F0A">
        <w:rPr>
          <w:b/>
          <w:sz w:val="28"/>
          <w:szCs w:val="28"/>
          <w:lang w:val="ru-RU"/>
        </w:rPr>
        <w:t>при выращивании сорго</w:t>
      </w:r>
    </w:p>
    <w:p w14:paraId="0CD55B46" w14:textId="77777777" w:rsidR="00F6081F" w:rsidRDefault="00D03571" w:rsidP="00F6081F">
      <w:pPr>
        <w:pStyle w:val="NormalWeb"/>
        <w:shd w:val="clear" w:color="auto" w:fill="FFFFFF"/>
        <w:spacing w:before="0" w:beforeAutospacing="0" w:after="0" w:afterAutospacing="0" w:line="360" w:lineRule="auto"/>
        <w:ind w:firstLine="720"/>
        <w:jc w:val="both"/>
        <w:rPr>
          <w:sz w:val="28"/>
          <w:szCs w:val="28"/>
          <w:lang w:val="ru-RU"/>
        </w:rPr>
      </w:pPr>
      <w:r w:rsidRPr="000562A0">
        <w:rPr>
          <w:sz w:val="28"/>
          <w:szCs w:val="28"/>
          <w:lang w:val="ru-RU"/>
        </w:rPr>
        <w:t>Для каждой технологи</w:t>
      </w:r>
      <w:r>
        <w:rPr>
          <w:sz w:val="28"/>
          <w:szCs w:val="28"/>
          <w:lang w:val="ru-RU"/>
        </w:rPr>
        <w:t>и</w:t>
      </w:r>
      <w:r w:rsidRPr="000562A0">
        <w:rPr>
          <w:sz w:val="28"/>
          <w:szCs w:val="28"/>
          <w:lang w:val="ru-RU"/>
        </w:rPr>
        <w:t xml:space="preserve"> обработки почвы существу</w:t>
      </w:r>
      <w:r>
        <w:rPr>
          <w:sz w:val="28"/>
          <w:szCs w:val="28"/>
          <w:lang w:val="ru-RU"/>
        </w:rPr>
        <w:t>е</w:t>
      </w:r>
      <w:r w:rsidRPr="000562A0">
        <w:rPr>
          <w:sz w:val="28"/>
          <w:szCs w:val="28"/>
          <w:lang w:val="ru-RU"/>
        </w:rPr>
        <w:t>т ряд технических требовани</w:t>
      </w:r>
      <w:r>
        <w:rPr>
          <w:sz w:val="28"/>
          <w:szCs w:val="28"/>
          <w:lang w:val="ru-RU"/>
        </w:rPr>
        <w:t>й</w:t>
      </w:r>
      <w:r w:rsidR="000D5898">
        <w:rPr>
          <w:sz w:val="28"/>
          <w:szCs w:val="28"/>
          <w:lang w:val="ru-RU"/>
        </w:rPr>
        <w:t>.</w:t>
      </w:r>
      <w:r w:rsidR="000D5898" w:rsidRPr="000D5898">
        <w:rPr>
          <w:lang w:val="ru-RU"/>
        </w:rPr>
        <w:t xml:space="preserve"> </w:t>
      </w:r>
      <w:r w:rsidR="000D5898" w:rsidRPr="000D5898">
        <w:rPr>
          <w:sz w:val="28"/>
          <w:szCs w:val="28"/>
          <w:lang w:val="ru-RU"/>
        </w:rPr>
        <w:t xml:space="preserve">Для создания благоприятных условий для роста и развития сорго необходима обработка почвы, поэтому нужно соблюдать ряд требований для обеспечения оптимального теплового и водно-воздушного режима, необходимого для выращивания сорго. </w:t>
      </w:r>
      <w:r w:rsidR="00F10023">
        <w:rPr>
          <w:sz w:val="28"/>
          <w:szCs w:val="28"/>
          <w:lang w:val="ru-RU"/>
        </w:rPr>
        <w:t>О</w:t>
      </w:r>
      <w:r w:rsidR="000D5898" w:rsidRPr="000D5898">
        <w:rPr>
          <w:sz w:val="28"/>
          <w:szCs w:val="28"/>
          <w:lang w:val="ru-RU"/>
        </w:rPr>
        <w:t>дними из таких требований являются: снижение риска заражения поверхностного слоя болезнями, уничтожение сорняков вред</w:t>
      </w:r>
      <w:r w:rsidR="000D5898">
        <w:rPr>
          <w:sz w:val="28"/>
          <w:szCs w:val="28"/>
          <w:lang w:val="ru-RU"/>
        </w:rPr>
        <w:t>ных для развития растения, и т.</w:t>
      </w:r>
      <w:r w:rsidR="000D5898" w:rsidRPr="000D5898">
        <w:rPr>
          <w:sz w:val="28"/>
          <w:szCs w:val="28"/>
          <w:lang w:val="ru-RU"/>
        </w:rPr>
        <w:t>д</w:t>
      </w:r>
      <w:r w:rsidR="00F10023">
        <w:rPr>
          <w:sz w:val="28"/>
          <w:szCs w:val="28"/>
          <w:lang w:val="ru-RU"/>
        </w:rPr>
        <w:t xml:space="preserve">. </w:t>
      </w:r>
      <w:r w:rsidR="000D5898" w:rsidRPr="000D5898">
        <w:rPr>
          <w:sz w:val="28"/>
          <w:szCs w:val="28"/>
          <w:lang w:val="ru-RU"/>
        </w:rPr>
        <w:t>[3].</w:t>
      </w:r>
    </w:p>
    <w:p w14:paraId="701B4260" w14:textId="77777777" w:rsidR="00750C23" w:rsidRDefault="008C1438" w:rsidP="008C1438">
      <w:pPr>
        <w:pStyle w:val="NormalWeb"/>
        <w:shd w:val="clear" w:color="auto" w:fill="FFFFFF"/>
        <w:spacing w:after="0" w:line="360" w:lineRule="auto"/>
        <w:ind w:firstLine="720"/>
        <w:jc w:val="both"/>
        <w:rPr>
          <w:sz w:val="28"/>
          <w:szCs w:val="28"/>
          <w:lang w:val="ru-RU"/>
        </w:rPr>
      </w:pPr>
      <w:r w:rsidRPr="008C1438">
        <w:rPr>
          <w:sz w:val="28"/>
          <w:szCs w:val="28"/>
          <w:lang w:val="ru-RU"/>
        </w:rPr>
        <w:t>После уборки пред</w:t>
      </w:r>
      <w:r w:rsidR="00F10023">
        <w:rPr>
          <w:sz w:val="28"/>
          <w:szCs w:val="28"/>
          <w:lang w:val="ru-RU"/>
        </w:rPr>
        <w:t>ш</w:t>
      </w:r>
      <w:r w:rsidRPr="008C1438">
        <w:rPr>
          <w:sz w:val="28"/>
          <w:szCs w:val="28"/>
          <w:lang w:val="ru-RU"/>
        </w:rPr>
        <w:t>ественн</w:t>
      </w:r>
      <w:r w:rsidR="00F10023">
        <w:rPr>
          <w:sz w:val="28"/>
          <w:szCs w:val="28"/>
          <w:lang w:val="ru-RU"/>
        </w:rPr>
        <w:t>иков</w:t>
      </w:r>
      <w:r w:rsidRPr="008C1438">
        <w:rPr>
          <w:sz w:val="28"/>
          <w:szCs w:val="28"/>
          <w:lang w:val="ru-RU"/>
        </w:rPr>
        <w:t xml:space="preserve"> проводят операцию лущения, чтобы срезать сорняки.</w:t>
      </w:r>
      <w:r w:rsidR="00F10023">
        <w:rPr>
          <w:sz w:val="28"/>
          <w:szCs w:val="28"/>
          <w:lang w:val="ru-RU"/>
        </w:rPr>
        <w:t xml:space="preserve"> </w:t>
      </w:r>
      <w:r w:rsidRPr="008C1438">
        <w:rPr>
          <w:sz w:val="28"/>
          <w:szCs w:val="28"/>
          <w:lang w:val="ru-RU"/>
        </w:rPr>
        <w:t>Лу</w:t>
      </w:r>
      <w:r w:rsidR="00F10023">
        <w:rPr>
          <w:sz w:val="28"/>
          <w:szCs w:val="28"/>
          <w:lang w:val="ru-RU"/>
        </w:rPr>
        <w:t>щ</w:t>
      </w:r>
      <w:r w:rsidRPr="008C1438">
        <w:rPr>
          <w:sz w:val="28"/>
          <w:szCs w:val="28"/>
          <w:lang w:val="ru-RU"/>
        </w:rPr>
        <w:t>ение желательно проводит</w:t>
      </w:r>
      <w:r w:rsidR="00F10023">
        <w:rPr>
          <w:sz w:val="28"/>
          <w:szCs w:val="28"/>
          <w:lang w:val="ru-RU"/>
        </w:rPr>
        <w:t>ь</w:t>
      </w:r>
      <w:r w:rsidRPr="008C1438">
        <w:rPr>
          <w:sz w:val="28"/>
          <w:szCs w:val="28"/>
          <w:lang w:val="ru-RU"/>
        </w:rPr>
        <w:t xml:space="preserve"> в срок, не превышающий 3 дней после уборки и за 12-14 дней до начала основной осенней вспашки.</w:t>
      </w:r>
      <w:r w:rsidR="00F10023">
        <w:rPr>
          <w:sz w:val="28"/>
          <w:szCs w:val="28"/>
          <w:lang w:val="ru-RU"/>
        </w:rPr>
        <w:t xml:space="preserve"> </w:t>
      </w:r>
      <w:r w:rsidRPr="008C1438">
        <w:rPr>
          <w:sz w:val="28"/>
          <w:szCs w:val="28"/>
          <w:lang w:val="ru-RU"/>
        </w:rPr>
        <w:t xml:space="preserve">Во время лущения сельскохозяйственная машина движется со скоростью 10 км/ч. В среднем требуется глубина более или менее 2 см. </w:t>
      </w:r>
      <w:r w:rsidR="00F10023">
        <w:rPr>
          <w:sz w:val="28"/>
          <w:szCs w:val="28"/>
          <w:lang w:val="ru-RU"/>
        </w:rPr>
        <w:t>Обрабатываемая п</w:t>
      </w:r>
      <w:r w:rsidRPr="008C1438">
        <w:rPr>
          <w:sz w:val="28"/>
          <w:szCs w:val="28"/>
          <w:lang w:val="ru-RU"/>
        </w:rPr>
        <w:t>оверхность должна быть ровной.</w:t>
      </w:r>
    </w:p>
    <w:p w14:paraId="60CE54AF" w14:textId="77777777" w:rsidR="00750C23" w:rsidRPr="00BE1D41" w:rsidRDefault="008C1438" w:rsidP="00750C23">
      <w:pPr>
        <w:pStyle w:val="NormalWeb"/>
        <w:shd w:val="clear" w:color="auto" w:fill="FFFFFF"/>
        <w:spacing w:after="0" w:line="360" w:lineRule="auto"/>
        <w:ind w:firstLine="720"/>
        <w:jc w:val="both"/>
        <w:rPr>
          <w:sz w:val="28"/>
          <w:szCs w:val="28"/>
          <w:shd w:val="clear" w:color="auto" w:fill="FFFFFF"/>
          <w:lang w:val="ru-RU"/>
        </w:rPr>
      </w:pPr>
      <w:r w:rsidRPr="008C1438">
        <w:rPr>
          <w:sz w:val="28"/>
          <w:szCs w:val="28"/>
          <w:lang w:val="ru-RU"/>
        </w:rPr>
        <w:t>Чтобы вспашка считалась хорошо выполненной, необходимо соблюдение определенных агротехнологических требований: вспашка должна производиться на глубину, соответствующую заданной. На выровненных полях допустимое отклонение по глубине принимается +1 см (5%), на участках с неровным рельефом не превышает +2 см (10%).</w:t>
      </w:r>
      <w:r w:rsidR="00750C23" w:rsidRPr="00750C23">
        <w:rPr>
          <w:sz w:val="28"/>
          <w:szCs w:val="28"/>
          <w:shd w:val="clear" w:color="auto" w:fill="FFFFFF"/>
          <w:lang w:val="ru-RU"/>
        </w:rPr>
        <w:t xml:space="preserve"> </w:t>
      </w:r>
      <w:r w:rsidR="00750C23" w:rsidRPr="000562A0">
        <w:rPr>
          <w:sz w:val="28"/>
          <w:szCs w:val="28"/>
          <w:shd w:val="clear" w:color="auto" w:fill="FFFFFF"/>
          <w:lang w:val="ru-RU"/>
        </w:rPr>
        <w:t xml:space="preserve">одинаковый размер пласта </w:t>
      </w:r>
      <w:r w:rsidR="00750C23">
        <w:rPr>
          <w:sz w:val="28"/>
          <w:szCs w:val="28"/>
          <w:shd w:val="clear" w:color="auto" w:fill="FFFFFF"/>
          <w:lang w:val="ru-RU"/>
        </w:rPr>
        <w:t>по всей обрабатываемой площади</w:t>
      </w:r>
      <w:r w:rsidR="00750C23" w:rsidRPr="000562A0">
        <w:rPr>
          <w:sz w:val="28"/>
          <w:szCs w:val="28"/>
          <w:shd w:val="clear" w:color="auto" w:fill="FFFFFF"/>
          <w:lang w:val="ru-RU"/>
        </w:rPr>
        <w:t>;</w:t>
      </w:r>
      <w:r w:rsidR="00750C23">
        <w:rPr>
          <w:sz w:val="28"/>
          <w:szCs w:val="28"/>
          <w:shd w:val="clear" w:color="auto" w:fill="FFFFFF"/>
          <w:lang w:val="ru-RU"/>
        </w:rPr>
        <w:t xml:space="preserve"> </w:t>
      </w:r>
      <w:r w:rsidR="00750C23" w:rsidRPr="000562A0">
        <w:rPr>
          <w:sz w:val="28"/>
          <w:szCs w:val="28"/>
          <w:shd w:val="clear" w:color="auto" w:fill="FFFFFF"/>
          <w:lang w:val="ru-RU"/>
        </w:rPr>
        <w:t>плотное прилегание пластов друг к другу; полная заделка навоза, растительных и пожнивных остатков;</w:t>
      </w:r>
      <w:r w:rsidR="00750C23">
        <w:rPr>
          <w:sz w:val="28"/>
          <w:szCs w:val="28"/>
          <w:shd w:val="clear" w:color="auto" w:fill="FFFFFF"/>
          <w:lang w:val="ru-RU"/>
        </w:rPr>
        <w:t xml:space="preserve"> </w:t>
      </w:r>
      <w:r w:rsidR="00750C23" w:rsidRPr="000562A0">
        <w:rPr>
          <w:sz w:val="28"/>
          <w:szCs w:val="28"/>
          <w:shd w:val="clear" w:color="auto" w:fill="FFFFFF"/>
          <w:lang w:val="ru-RU"/>
        </w:rPr>
        <w:t>слитная или слегка гребнистая поверхность поля;</w:t>
      </w:r>
      <w:r w:rsidR="00750C23">
        <w:rPr>
          <w:sz w:val="28"/>
          <w:szCs w:val="28"/>
          <w:shd w:val="clear" w:color="auto" w:fill="FFFFFF"/>
          <w:lang w:val="ru-RU"/>
        </w:rPr>
        <w:t xml:space="preserve"> </w:t>
      </w:r>
      <w:r w:rsidR="00750C23" w:rsidRPr="000562A0">
        <w:rPr>
          <w:sz w:val="28"/>
          <w:szCs w:val="28"/>
          <w:shd w:val="clear" w:color="auto" w:fill="FFFFFF"/>
          <w:lang w:val="ru-RU"/>
        </w:rPr>
        <w:t>строго выдержанная прямолинейность борозд;</w:t>
      </w:r>
      <w:r w:rsidR="00750C23">
        <w:rPr>
          <w:sz w:val="28"/>
          <w:szCs w:val="28"/>
          <w:shd w:val="clear" w:color="auto" w:fill="FFFFFF"/>
          <w:lang w:val="ru-RU"/>
        </w:rPr>
        <w:t xml:space="preserve"> </w:t>
      </w:r>
      <w:r w:rsidR="00750C23" w:rsidRPr="000562A0">
        <w:rPr>
          <w:sz w:val="28"/>
          <w:szCs w:val="28"/>
          <w:shd w:val="clear" w:color="auto" w:fill="FFFFFF"/>
          <w:lang w:val="ru-RU"/>
        </w:rPr>
        <w:t>горизонтальность борозд,</w:t>
      </w:r>
      <w:r w:rsidR="00F10023">
        <w:rPr>
          <w:sz w:val="28"/>
          <w:szCs w:val="28"/>
          <w:shd w:val="clear" w:color="auto" w:fill="FFFFFF"/>
          <w:lang w:val="ru-RU"/>
        </w:rPr>
        <w:t xml:space="preserve"> раскрошение грунта</w:t>
      </w:r>
      <w:r w:rsidR="00750C23">
        <w:rPr>
          <w:sz w:val="28"/>
          <w:szCs w:val="28"/>
          <w:shd w:val="clear" w:color="auto" w:fill="FFFFFF"/>
          <w:lang w:val="ru-RU"/>
        </w:rPr>
        <w:t>.</w:t>
      </w:r>
    </w:p>
    <w:p w14:paraId="6693A87F" w14:textId="77777777" w:rsidR="00E31A65" w:rsidRPr="00BE1D41" w:rsidRDefault="00E31A65" w:rsidP="00750C23">
      <w:pPr>
        <w:pStyle w:val="NormalWeb"/>
        <w:shd w:val="clear" w:color="auto" w:fill="FFFFFF"/>
        <w:spacing w:after="0" w:line="360" w:lineRule="auto"/>
        <w:ind w:firstLine="720"/>
        <w:jc w:val="both"/>
        <w:rPr>
          <w:sz w:val="28"/>
          <w:szCs w:val="28"/>
          <w:shd w:val="clear" w:color="auto" w:fill="FFFFFF"/>
          <w:lang w:val="ru-RU"/>
        </w:rPr>
      </w:pPr>
      <w:r w:rsidRPr="00E31A65">
        <w:rPr>
          <w:sz w:val="28"/>
          <w:szCs w:val="28"/>
          <w:shd w:val="clear" w:color="auto" w:fill="FFFFFF"/>
          <w:lang w:val="ru-RU"/>
        </w:rPr>
        <w:lastRenderedPageBreak/>
        <w:t>После вспашки почвы наступает операция по подготовке почвы для внесения семян. Как и в случае со всеми другими операциями, также необходимо учитывать ряд требований. Работы ведутся на глубину, необходимую для заделки семян, допускается отклонение от заданного уровня глубины плюс-минус 1 см. Канавки имеют глубину не более 4см. Для гряд требуется высота не более 3-4см.</w:t>
      </w:r>
    </w:p>
    <w:p w14:paraId="49B3F1B1" w14:textId="77777777" w:rsidR="0062621E" w:rsidRPr="0062621E" w:rsidRDefault="0062621E" w:rsidP="0062621E">
      <w:pPr>
        <w:pStyle w:val="NormalWeb"/>
        <w:shd w:val="clear" w:color="auto" w:fill="FFFFFF"/>
        <w:spacing w:after="0" w:line="360" w:lineRule="auto"/>
        <w:ind w:firstLine="720"/>
        <w:jc w:val="both"/>
        <w:rPr>
          <w:sz w:val="28"/>
          <w:szCs w:val="28"/>
          <w:shd w:val="clear" w:color="auto" w:fill="FFFFFF"/>
          <w:lang w:val="ru-RU"/>
        </w:rPr>
      </w:pPr>
      <w:r w:rsidRPr="0062621E">
        <w:rPr>
          <w:sz w:val="28"/>
          <w:szCs w:val="28"/>
          <w:shd w:val="clear" w:color="auto" w:fill="FFFFFF"/>
          <w:lang w:val="ru-RU"/>
        </w:rPr>
        <w:t>На рост и развитие сорго влияют факторы обработки почвы. Сорго выращивается на ярком солнце в жарких регионах, причем даже природа почвы не имеет особого значения. Сорго хорошо растет на хорошо подготовленной, свободной от болезней земле. При посеве сорго, семена вносят на глубину около 3-4 см. Сорго – это культура, которую можно выращивать отдельно или в сочетании с кукурузой.</w:t>
      </w:r>
    </w:p>
    <w:p w14:paraId="174C002D" w14:textId="77777777" w:rsidR="00E31A65" w:rsidRDefault="0062621E" w:rsidP="0062621E">
      <w:pPr>
        <w:pStyle w:val="NormalWeb"/>
        <w:shd w:val="clear" w:color="auto" w:fill="FFFFFF"/>
        <w:spacing w:after="0" w:line="360" w:lineRule="auto"/>
        <w:ind w:firstLine="720"/>
        <w:jc w:val="both"/>
        <w:rPr>
          <w:sz w:val="28"/>
          <w:szCs w:val="28"/>
          <w:lang w:val="ru-RU"/>
        </w:rPr>
      </w:pPr>
      <w:r w:rsidRPr="0062621E">
        <w:rPr>
          <w:sz w:val="28"/>
          <w:szCs w:val="28"/>
          <w:shd w:val="clear" w:color="auto" w:fill="FFFFFF"/>
          <w:lang w:val="ru-RU"/>
        </w:rPr>
        <w:t>Подг</w:t>
      </w:r>
      <w:r w:rsidR="00F10023">
        <w:rPr>
          <w:sz w:val="28"/>
          <w:szCs w:val="28"/>
          <w:shd w:val="clear" w:color="auto" w:fill="FFFFFF"/>
          <w:lang w:val="ru-RU"/>
        </w:rPr>
        <w:t>о</w:t>
      </w:r>
      <w:r w:rsidRPr="0062621E">
        <w:rPr>
          <w:sz w:val="28"/>
          <w:szCs w:val="28"/>
          <w:shd w:val="clear" w:color="auto" w:fill="FFFFFF"/>
          <w:lang w:val="ru-RU"/>
        </w:rPr>
        <w:t xml:space="preserve">товка почвы, предназначенной для посева сорго, должна производиться на значительную глубину, чтобы не было застоя воды в случае сильных дождей или поливов. </w:t>
      </w:r>
      <w:r w:rsidRPr="00F54553">
        <w:rPr>
          <w:sz w:val="28"/>
          <w:szCs w:val="28"/>
          <w:shd w:val="clear" w:color="auto" w:fill="FFFFFF"/>
          <w:lang w:val="ru-RU"/>
        </w:rPr>
        <w:t>Это культура, более устойчивая к засухе.</w:t>
      </w:r>
      <w:r w:rsidR="00F54553" w:rsidRPr="00F54553">
        <w:rPr>
          <w:sz w:val="28"/>
          <w:szCs w:val="28"/>
          <w:lang w:val="ru-RU"/>
        </w:rPr>
        <w:t xml:space="preserve"> </w:t>
      </w:r>
      <w:r w:rsidR="00F54553" w:rsidRPr="000562A0">
        <w:rPr>
          <w:sz w:val="28"/>
          <w:szCs w:val="28"/>
          <w:lang w:val="ru-RU"/>
        </w:rPr>
        <w:t>Обработка почвы является средством регулирования условий почвенного питания растений и водного режима почвы</w:t>
      </w:r>
      <w:r w:rsidR="00F54553">
        <w:rPr>
          <w:sz w:val="28"/>
          <w:szCs w:val="28"/>
          <w:lang w:val="ru-RU"/>
        </w:rPr>
        <w:t xml:space="preserve"> </w:t>
      </w:r>
      <w:r w:rsidR="00F54553" w:rsidRPr="000562A0">
        <w:rPr>
          <w:sz w:val="28"/>
          <w:szCs w:val="28"/>
          <w:lang w:val="ru-RU"/>
        </w:rPr>
        <w:t>[</w:t>
      </w:r>
      <w:r w:rsidR="00F54553">
        <w:rPr>
          <w:sz w:val="28"/>
          <w:szCs w:val="28"/>
          <w:lang w:val="ru-RU"/>
        </w:rPr>
        <w:t>13</w:t>
      </w:r>
      <w:r w:rsidR="00F54553" w:rsidRPr="000562A0">
        <w:rPr>
          <w:sz w:val="28"/>
          <w:szCs w:val="28"/>
          <w:lang w:val="ru-RU"/>
        </w:rPr>
        <w:t>].</w:t>
      </w:r>
    </w:p>
    <w:p w14:paraId="59AF6EE6" w14:textId="77777777" w:rsidR="00F54553" w:rsidRPr="000562A0" w:rsidRDefault="00D62F81" w:rsidP="00F54553">
      <w:pPr>
        <w:spacing w:after="0" w:line="360" w:lineRule="auto"/>
        <w:ind w:firstLine="720"/>
        <w:jc w:val="both"/>
        <w:rPr>
          <w:rFonts w:ascii="Times New Roman" w:hAnsi="Times New Roman" w:cs="Times New Roman"/>
          <w:sz w:val="28"/>
          <w:szCs w:val="28"/>
          <w:lang w:val="ru-RU"/>
        </w:rPr>
      </w:pPr>
      <w:r w:rsidRPr="00D62F81">
        <w:rPr>
          <w:rFonts w:ascii="Times New Roman" w:hAnsi="Times New Roman" w:cs="Times New Roman"/>
          <w:sz w:val="28"/>
          <w:szCs w:val="28"/>
          <w:lang w:val="ru-RU"/>
        </w:rPr>
        <w:t>Почвенно-климатические условия име</w:t>
      </w:r>
      <w:r w:rsidR="00F10023">
        <w:rPr>
          <w:rFonts w:ascii="Times New Roman" w:hAnsi="Times New Roman" w:cs="Times New Roman"/>
          <w:sz w:val="28"/>
          <w:szCs w:val="28"/>
          <w:lang w:val="ru-RU"/>
        </w:rPr>
        <w:t>ю</w:t>
      </w:r>
      <w:r w:rsidRPr="00D62F81">
        <w:rPr>
          <w:rFonts w:ascii="Times New Roman" w:hAnsi="Times New Roman" w:cs="Times New Roman"/>
          <w:sz w:val="28"/>
          <w:szCs w:val="28"/>
          <w:lang w:val="ru-RU"/>
        </w:rPr>
        <w:t>т важное влияние на качество и количество</w:t>
      </w:r>
      <w:r>
        <w:rPr>
          <w:rFonts w:ascii="Times New Roman" w:hAnsi="Times New Roman" w:cs="Times New Roman"/>
          <w:sz w:val="28"/>
          <w:szCs w:val="28"/>
          <w:lang w:val="ru-RU"/>
        </w:rPr>
        <w:t xml:space="preserve"> сельскохозяйственн</w:t>
      </w:r>
      <w:r w:rsidR="00F10023">
        <w:rPr>
          <w:rFonts w:ascii="Times New Roman" w:hAnsi="Times New Roman" w:cs="Times New Roman"/>
          <w:sz w:val="28"/>
          <w:szCs w:val="28"/>
          <w:lang w:val="ru-RU"/>
        </w:rPr>
        <w:t>ой</w:t>
      </w:r>
      <w:r>
        <w:rPr>
          <w:rFonts w:ascii="Times New Roman" w:hAnsi="Times New Roman" w:cs="Times New Roman"/>
          <w:sz w:val="28"/>
          <w:szCs w:val="28"/>
          <w:lang w:val="ru-RU"/>
        </w:rPr>
        <w:t xml:space="preserve"> продукции</w:t>
      </w:r>
      <w:r w:rsidR="00F54553" w:rsidRPr="000562A0">
        <w:rPr>
          <w:rFonts w:ascii="Times New Roman" w:hAnsi="Times New Roman" w:cs="Times New Roman"/>
          <w:sz w:val="28"/>
          <w:szCs w:val="28"/>
          <w:lang w:val="ru-RU"/>
        </w:rPr>
        <w:t>. Выращивание сорго также требует обработки почвы с применением различных технологий. Можно отметить, технические средств</w:t>
      </w:r>
      <w:r w:rsidR="00F54553">
        <w:rPr>
          <w:rFonts w:ascii="Times New Roman" w:hAnsi="Times New Roman" w:cs="Times New Roman"/>
          <w:sz w:val="28"/>
          <w:szCs w:val="28"/>
          <w:lang w:val="ru-RU"/>
        </w:rPr>
        <w:t>а</w:t>
      </w:r>
      <w:r w:rsidR="00F54553" w:rsidRPr="000562A0">
        <w:rPr>
          <w:rFonts w:ascii="Times New Roman" w:hAnsi="Times New Roman" w:cs="Times New Roman"/>
          <w:sz w:val="28"/>
          <w:szCs w:val="28"/>
          <w:lang w:val="ru-RU"/>
        </w:rPr>
        <w:t xml:space="preserve"> обработки почвы и посевн</w:t>
      </w:r>
      <w:r w:rsidR="00F54553">
        <w:rPr>
          <w:rFonts w:ascii="Times New Roman" w:hAnsi="Times New Roman" w:cs="Times New Roman"/>
          <w:sz w:val="28"/>
          <w:szCs w:val="28"/>
          <w:lang w:val="ru-RU"/>
        </w:rPr>
        <w:t>о</w:t>
      </w:r>
      <w:r w:rsidR="00F54553" w:rsidRPr="000562A0">
        <w:rPr>
          <w:rFonts w:ascii="Times New Roman" w:hAnsi="Times New Roman" w:cs="Times New Roman"/>
          <w:sz w:val="28"/>
          <w:szCs w:val="28"/>
          <w:lang w:val="ru-RU"/>
        </w:rPr>
        <w:t>й материал тоже должн</w:t>
      </w:r>
      <w:r w:rsidR="00F54553">
        <w:rPr>
          <w:rFonts w:ascii="Times New Roman" w:hAnsi="Times New Roman" w:cs="Times New Roman"/>
          <w:sz w:val="28"/>
          <w:szCs w:val="28"/>
          <w:lang w:val="ru-RU"/>
        </w:rPr>
        <w:t>ы</w:t>
      </w:r>
      <w:r w:rsidR="00F54553" w:rsidRPr="000562A0">
        <w:rPr>
          <w:rFonts w:ascii="Times New Roman" w:hAnsi="Times New Roman" w:cs="Times New Roman"/>
          <w:sz w:val="28"/>
          <w:szCs w:val="28"/>
          <w:lang w:val="ru-RU"/>
        </w:rPr>
        <w:t xml:space="preserve"> быть </w:t>
      </w:r>
      <w:r w:rsidR="00F54553">
        <w:rPr>
          <w:rFonts w:ascii="Times New Roman" w:hAnsi="Times New Roman" w:cs="Times New Roman"/>
          <w:sz w:val="28"/>
          <w:szCs w:val="28"/>
          <w:lang w:val="ru-RU"/>
        </w:rPr>
        <w:t>определенного</w:t>
      </w:r>
      <w:r w:rsidR="00F54553" w:rsidRPr="000562A0">
        <w:rPr>
          <w:rFonts w:ascii="Times New Roman" w:hAnsi="Times New Roman" w:cs="Times New Roman"/>
          <w:sz w:val="28"/>
          <w:szCs w:val="28"/>
          <w:lang w:val="ru-RU"/>
        </w:rPr>
        <w:t xml:space="preserve"> качеств</w:t>
      </w:r>
      <w:r w:rsidR="00F54553">
        <w:rPr>
          <w:rFonts w:ascii="Times New Roman" w:hAnsi="Times New Roman" w:cs="Times New Roman"/>
          <w:sz w:val="28"/>
          <w:szCs w:val="28"/>
          <w:lang w:val="ru-RU"/>
        </w:rPr>
        <w:t>а</w:t>
      </w:r>
      <w:r w:rsidR="00F54553" w:rsidRPr="000562A0">
        <w:rPr>
          <w:rFonts w:ascii="Times New Roman" w:hAnsi="Times New Roman" w:cs="Times New Roman"/>
          <w:sz w:val="28"/>
          <w:szCs w:val="28"/>
          <w:lang w:val="ru-RU"/>
        </w:rPr>
        <w:t>. Низкий уровень механизации сельского хозяйства может привести к низкой производительности, что характерно для большинства африканских стран и, в частности, для Бурунди, где не часто используются развитые технические средства.</w:t>
      </w:r>
    </w:p>
    <w:p w14:paraId="3A3E625E" w14:textId="77777777" w:rsidR="00F54553" w:rsidRPr="000562A0" w:rsidRDefault="00F54553" w:rsidP="00F54553">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lastRenderedPageBreak/>
        <w:t xml:space="preserve">Выращивание сорго по современным технологиям требует внедрения </w:t>
      </w:r>
      <w:r>
        <w:rPr>
          <w:rFonts w:ascii="Times New Roman" w:hAnsi="Times New Roman" w:cs="Times New Roman"/>
          <w:sz w:val="28"/>
          <w:szCs w:val="28"/>
          <w:lang w:val="ru-RU"/>
        </w:rPr>
        <w:t>современных</w:t>
      </w:r>
      <w:r w:rsidRPr="000562A0">
        <w:rPr>
          <w:rFonts w:ascii="Times New Roman" w:hAnsi="Times New Roman" w:cs="Times New Roman"/>
          <w:sz w:val="28"/>
          <w:szCs w:val="28"/>
          <w:lang w:val="ru-RU"/>
        </w:rPr>
        <w:t xml:space="preserve"> сельскохозяйственны</w:t>
      </w:r>
      <w:r>
        <w:rPr>
          <w:rFonts w:ascii="Times New Roman" w:hAnsi="Times New Roman" w:cs="Times New Roman"/>
          <w:sz w:val="28"/>
          <w:szCs w:val="28"/>
          <w:lang w:val="ru-RU"/>
        </w:rPr>
        <w:t>х</w:t>
      </w:r>
      <w:r w:rsidRPr="000562A0">
        <w:rPr>
          <w:rFonts w:ascii="Times New Roman" w:hAnsi="Times New Roman" w:cs="Times New Roman"/>
          <w:sz w:val="28"/>
          <w:szCs w:val="28"/>
          <w:lang w:val="ru-RU"/>
        </w:rPr>
        <w:t xml:space="preserve"> машин. Типы машин, рассматриваемых в нашем исследовании, предназначены для выполнения операций по обработке почвы. Поэтому рабочие органы этих машин (диски, лемеха, чизелей и фрезы) более эффективны, чем </w:t>
      </w:r>
      <w:r>
        <w:rPr>
          <w:rFonts w:ascii="Times New Roman" w:hAnsi="Times New Roman" w:cs="Times New Roman"/>
          <w:sz w:val="28"/>
          <w:szCs w:val="28"/>
          <w:lang w:val="ru-RU"/>
        </w:rPr>
        <w:t>мало производительн</w:t>
      </w:r>
      <w:r w:rsidR="00F10023">
        <w:rPr>
          <w:rFonts w:ascii="Times New Roman" w:hAnsi="Times New Roman" w:cs="Times New Roman"/>
          <w:sz w:val="28"/>
          <w:szCs w:val="28"/>
          <w:lang w:val="ru-RU"/>
        </w:rPr>
        <w:t>ой</w:t>
      </w:r>
      <w:r>
        <w:rPr>
          <w:rFonts w:ascii="Times New Roman" w:hAnsi="Times New Roman" w:cs="Times New Roman"/>
          <w:sz w:val="28"/>
          <w:szCs w:val="28"/>
          <w:lang w:val="ru-RU"/>
        </w:rPr>
        <w:t xml:space="preserve"> и трудозатратн</w:t>
      </w:r>
      <w:r w:rsidR="00F10023">
        <w:rPr>
          <w:rFonts w:ascii="Times New Roman" w:hAnsi="Times New Roman" w:cs="Times New Roman"/>
          <w:sz w:val="28"/>
          <w:szCs w:val="28"/>
          <w:lang w:val="ru-RU"/>
        </w:rPr>
        <w:t>ой</w:t>
      </w:r>
      <w:r>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мотыги, используем</w:t>
      </w:r>
      <w:r w:rsidR="00F10023">
        <w:rPr>
          <w:rFonts w:ascii="Times New Roman" w:hAnsi="Times New Roman" w:cs="Times New Roman"/>
          <w:sz w:val="28"/>
          <w:szCs w:val="28"/>
          <w:lang w:val="ru-RU"/>
        </w:rPr>
        <w:t>ой</w:t>
      </w:r>
      <w:r w:rsidRPr="000562A0">
        <w:rPr>
          <w:rFonts w:ascii="Times New Roman" w:hAnsi="Times New Roman" w:cs="Times New Roman"/>
          <w:sz w:val="28"/>
          <w:szCs w:val="28"/>
          <w:lang w:val="ru-RU"/>
        </w:rPr>
        <w:t xml:space="preserve"> в настоящее время в Бурунди.</w:t>
      </w:r>
    </w:p>
    <w:p w14:paraId="065090CF" w14:textId="77777777" w:rsidR="00F54553" w:rsidRPr="000562A0" w:rsidRDefault="00F54553" w:rsidP="00F54553">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 xml:space="preserve">Чтобы добиться </w:t>
      </w:r>
      <w:r>
        <w:rPr>
          <w:rFonts w:ascii="Times New Roman" w:hAnsi="Times New Roman" w:cs="Times New Roman"/>
          <w:sz w:val="28"/>
          <w:szCs w:val="28"/>
          <w:lang w:val="ru-RU"/>
        </w:rPr>
        <w:t xml:space="preserve">более </w:t>
      </w:r>
      <w:r w:rsidRPr="000562A0">
        <w:rPr>
          <w:rFonts w:ascii="Times New Roman" w:hAnsi="Times New Roman" w:cs="Times New Roman"/>
          <w:sz w:val="28"/>
          <w:szCs w:val="28"/>
          <w:lang w:val="ru-RU"/>
        </w:rPr>
        <w:t>качественной обработки почвы, следует сразу после уборки урожая приступ</w:t>
      </w:r>
      <w:r>
        <w:rPr>
          <w:rFonts w:ascii="Times New Roman" w:hAnsi="Times New Roman" w:cs="Times New Roman"/>
          <w:sz w:val="28"/>
          <w:szCs w:val="28"/>
          <w:lang w:val="ru-RU"/>
        </w:rPr>
        <w:t>а</w:t>
      </w:r>
      <w:r w:rsidRPr="000562A0">
        <w:rPr>
          <w:rFonts w:ascii="Times New Roman" w:hAnsi="Times New Roman" w:cs="Times New Roman"/>
          <w:sz w:val="28"/>
          <w:szCs w:val="28"/>
          <w:lang w:val="ru-RU"/>
        </w:rPr>
        <w:t>ть к устранению остатков предыдущих культур, а затем приступ</w:t>
      </w:r>
      <w:r>
        <w:rPr>
          <w:rFonts w:ascii="Times New Roman" w:hAnsi="Times New Roman" w:cs="Times New Roman"/>
          <w:sz w:val="28"/>
          <w:szCs w:val="28"/>
          <w:lang w:val="ru-RU"/>
        </w:rPr>
        <w:t>а</w:t>
      </w:r>
      <w:r w:rsidRPr="000562A0">
        <w:rPr>
          <w:rFonts w:ascii="Times New Roman" w:hAnsi="Times New Roman" w:cs="Times New Roman"/>
          <w:sz w:val="28"/>
          <w:szCs w:val="28"/>
          <w:lang w:val="ru-RU"/>
        </w:rPr>
        <w:t xml:space="preserve">ть к вспашке. Последней операцией является обработка почвы, применяемая перед </w:t>
      </w:r>
      <w:r>
        <w:rPr>
          <w:rFonts w:ascii="Times New Roman" w:hAnsi="Times New Roman" w:cs="Times New Roman"/>
          <w:sz w:val="28"/>
          <w:szCs w:val="28"/>
          <w:lang w:val="ru-RU"/>
        </w:rPr>
        <w:t>посевом</w:t>
      </w:r>
      <w:r w:rsidRPr="000562A0">
        <w:rPr>
          <w:rFonts w:ascii="Times New Roman" w:hAnsi="Times New Roman" w:cs="Times New Roman"/>
          <w:sz w:val="28"/>
          <w:szCs w:val="28"/>
          <w:lang w:val="ru-RU"/>
        </w:rPr>
        <w:t>.</w:t>
      </w:r>
    </w:p>
    <w:p w14:paraId="5BD014D0" w14:textId="77777777" w:rsidR="00F54553" w:rsidRDefault="00F54553" w:rsidP="00F54553">
      <w:pPr>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Э</w:t>
      </w:r>
      <w:r w:rsidRPr="000562A0">
        <w:rPr>
          <w:rFonts w:ascii="Times New Roman" w:hAnsi="Times New Roman" w:cs="Times New Roman"/>
          <w:sz w:val="28"/>
          <w:szCs w:val="28"/>
          <w:lang w:val="ru-RU"/>
        </w:rPr>
        <w:t xml:space="preserve">ти операции, </w:t>
      </w:r>
      <w:r>
        <w:rPr>
          <w:rFonts w:ascii="Times New Roman" w:hAnsi="Times New Roman" w:cs="Times New Roman"/>
          <w:sz w:val="28"/>
          <w:szCs w:val="28"/>
          <w:lang w:val="ru-RU"/>
        </w:rPr>
        <w:t xml:space="preserve">при правильном их </w:t>
      </w:r>
      <w:r w:rsidRPr="000562A0">
        <w:rPr>
          <w:rFonts w:ascii="Times New Roman" w:hAnsi="Times New Roman" w:cs="Times New Roman"/>
          <w:sz w:val="28"/>
          <w:szCs w:val="28"/>
          <w:lang w:val="ru-RU"/>
        </w:rPr>
        <w:t>выполнен</w:t>
      </w:r>
      <w:r>
        <w:rPr>
          <w:rFonts w:ascii="Times New Roman" w:hAnsi="Times New Roman" w:cs="Times New Roman"/>
          <w:sz w:val="28"/>
          <w:szCs w:val="28"/>
          <w:lang w:val="ru-RU"/>
        </w:rPr>
        <w:t>ии</w:t>
      </w:r>
      <w:r w:rsidRPr="000562A0">
        <w:rPr>
          <w:rFonts w:ascii="Times New Roman" w:hAnsi="Times New Roman" w:cs="Times New Roman"/>
          <w:sz w:val="28"/>
          <w:szCs w:val="28"/>
          <w:lang w:val="ru-RU"/>
        </w:rPr>
        <w:t xml:space="preserve">, обеспечивают наилучшие условия для роста и развития сорго. </w:t>
      </w:r>
      <w:r>
        <w:rPr>
          <w:rFonts w:ascii="Times New Roman" w:hAnsi="Times New Roman" w:cs="Times New Roman"/>
          <w:sz w:val="28"/>
          <w:szCs w:val="28"/>
          <w:lang w:val="ru-RU"/>
        </w:rPr>
        <w:t>Но при большом количестве проходов сельскохозяйственных машин и тракторов, необходимо остерегаться переуплотнения почвы.</w:t>
      </w:r>
    </w:p>
    <w:p w14:paraId="58BB5191" w14:textId="77777777" w:rsidR="00F54553" w:rsidRDefault="00F54553" w:rsidP="00F54553">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Одновременно с уплотнением грунта при механическом воздействии движителей на грунт происходит интенсивное разрушение его структуры под влиянием скольжения. Уплотнение почвы происходит во всех направлениях: вертикальном, горизонтальном, продольном и поперечном. При выращивании зерновых культур (сорго), горизонтальные деформации вызывают повреждение корневой системы.</w:t>
      </w:r>
    </w:p>
    <w:p w14:paraId="253517FF" w14:textId="77777777" w:rsidR="00BE1D41" w:rsidRDefault="00B52AE3" w:rsidP="00F54553">
      <w:pPr>
        <w:spacing w:after="0" w:line="360" w:lineRule="auto"/>
        <w:ind w:firstLine="720"/>
        <w:jc w:val="both"/>
        <w:rPr>
          <w:rFonts w:ascii="Times New Roman" w:hAnsi="Times New Roman" w:cs="Times New Roman"/>
          <w:sz w:val="28"/>
          <w:szCs w:val="28"/>
          <w:lang w:val="ru-RU"/>
        </w:rPr>
      </w:pPr>
      <w:r w:rsidRPr="00B52AE3">
        <w:rPr>
          <w:rFonts w:ascii="Times New Roman" w:hAnsi="Times New Roman" w:cs="Times New Roman"/>
          <w:sz w:val="28"/>
          <w:szCs w:val="28"/>
          <w:lang w:val="ru-RU"/>
        </w:rPr>
        <w:t>Сельскохозяйственниые машины могут быть одной из причин бесплодия почв, поскольку она создается без особого внимания и уважения к экологическим требованиям. Это касается колесных и гусеничных тракторов, которые из-за своей массы наносят больший вред, вызывая уплотнение почвы.</w:t>
      </w:r>
    </w:p>
    <w:p w14:paraId="00E64FD5" w14:textId="77777777" w:rsidR="00B52AE3" w:rsidRDefault="00B52AE3" w:rsidP="00F54553">
      <w:pPr>
        <w:spacing w:after="0" w:line="360" w:lineRule="auto"/>
        <w:ind w:firstLine="720"/>
        <w:jc w:val="both"/>
        <w:rPr>
          <w:rFonts w:ascii="Times New Roman" w:hAnsi="Times New Roman" w:cs="Times New Roman"/>
          <w:sz w:val="28"/>
          <w:szCs w:val="28"/>
          <w:lang w:val="ru-RU"/>
        </w:rPr>
      </w:pPr>
      <w:r w:rsidRPr="00B52AE3">
        <w:rPr>
          <w:rFonts w:ascii="Times New Roman" w:hAnsi="Times New Roman" w:cs="Times New Roman"/>
          <w:sz w:val="28"/>
          <w:szCs w:val="28"/>
          <w:lang w:val="ru-RU"/>
        </w:rPr>
        <w:t>Поля, предназначенные для посева сорго, необходимо обраб</w:t>
      </w:r>
      <w:r w:rsidR="00F10023">
        <w:rPr>
          <w:rFonts w:ascii="Times New Roman" w:hAnsi="Times New Roman" w:cs="Times New Roman"/>
          <w:sz w:val="28"/>
          <w:szCs w:val="28"/>
          <w:lang w:val="ru-RU"/>
        </w:rPr>
        <w:t>атывать</w:t>
      </w:r>
      <w:r w:rsidRPr="00B52AE3">
        <w:rPr>
          <w:rFonts w:ascii="Times New Roman" w:hAnsi="Times New Roman" w:cs="Times New Roman"/>
          <w:sz w:val="28"/>
          <w:szCs w:val="28"/>
          <w:lang w:val="ru-RU"/>
        </w:rPr>
        <w:t xml:space="preserve"> так, чтобы все операции по обработке почвы обеспечивали уничтожение всех сорняков, </w:t>
      </w:r>
      <w:r w:rsidR="00F10023" w:rsidRPr="00B52AE3">
        <w:rPr>
          <w:rFonts w:ascii="Times New Roman" w:hAnsi="Times New Roman" w:cs="Times New Roman"/>
          <w:sz w:val="28"/>
          <w:szCs w:val="28"/>
          <w:lang w:val="ru-RU"/>
        </w:rPr>
        <w:t xml:space="preserve">возможности </w:t>
      </w:r>
      <w:r w:rsidRPr="00B52AE3">
        <w:rPr>
          <w:rFonts w:ascii="Times New Roman" w:hAnsi="Times New Roman" w:cs="Times New Roman"/>
          <w:sz w:val="28"/>
          <w:szCs w:val="28"/>
          <w:lang w:val="ru-RU"/>
        </w:rPr>
        <w:t>значительно</w:t>
      </w:r>
      <w:r w:rsidR="00F10023">
        <w:rPr>
          <w:rFonts w:ascii="Times New Roman" w:hAnsi="Times New Roman" w:cs="Times New Roman"/>
          <w:sz w:val="28"/>
          <w:szCs w:val="28"/>
          <w:lang w:val="ru-RU"/>
        </w:rPr>
        <w:t>го</w:t>
      </w:r>
      <w:r w:rsidRPr="00B52AE3">
        <w:rPr>
          <w:rFonts w:ascii="Times New Roman" w:hAnsi="Times New Roman" w:cs="Times New Roman"/>
          <w:sz w:val="28"/>
          <w:szCs w:val="28"/>
          <w:lang w:val="ru-RU"/>
        </w:rPr>
        <w:t xml:space="preserve"> накопления влаги и хорошее </w:t>
      </w:r>
      <w:r w:rsidRPr="00B52AE3">
        <w:rPr>
          <w:rFonts w:ascii="Times New Roman" w:hAnsi="Times New Roman" w:cs="Times New Roman"/>
          <w:sz w:val="28"/>
          <w:szCs w:val="28"/>
          <w:lang w:val="ru-RU"/>
        </w:rPr>
        <w:lastRenderedPageBreak/>
        <w:t>выравнивание почвы. Поэтому такие</w:t>
      </w:r>
      <w:r w:rsidR="00F10023">
        <w:rPr>
          <w:rFonts w:ascii="Times New Roman" w:hAnsi="Times New Roman" w:cs="Times New Roman"/>
          <w:sz w:val="28"/>
          <w:szCs w:val="28"/>
          <w:lang w:val="ru-RU"/>
        </w:rPr>
        <w:t xml:space="preserve"> </w:t>
      </w:r>
      <w:r w:rsidRPr="00B52AE3">
        <w:rPr>
          <w:rFonts w:ascii="Times New Roman" w:hAnsi="Times New Roman" w:cs="Times New Roman"/>
          <w:sz w:val="28"/>
          <w:szCs w:val="28"/>
          <w:lang w:val="ru-RU"/>
        </w:rPr>
        <w:t>виды деятельности, как лу</w:t>
      </w:r>
      <w:r w:rsidR="00F10023">
        <w:rPr>
          <w:rFonts w:ascii="Times New Roman" w:hAnsi="Times New Roman" w:cs="Times New Roman"/>
          <w:sz w:val="28"/>
          <w:szCs w:val="28"/>
          <w:lang w:val="ru-RU"/>
        </w:rPr>
        <w:t>щ</w:t>
      </w:r>
      <w:r w:rsidRPr="00B52AE3">
        <w:rPr>
          <w:rFonts w:ascii="Times New Roman" w:hAnsi="Times New Roman" w:cs="Times New Roman"/>
          <w:sz w:val="28"/>
          <w:szCs w:val="28"/>
          <w:lang w:val="ru-RU"/>
        </w:rPr>
        <w:t>ение, вспашка и выравнивание почвы, считаются наиболее распространенной системой обработки почвы при возделывании сорго. Выравнивание почвы способствует удержанию влаги в верхних слоях земли.</w:t>
      </w:r>
    </w:p>
    <w:p w14:paraId="1E9148B7" w14:textId="77777777" w:rsidR="00FB5BDD" w:rsidRPr="00FB5BDD" w:rsidRDefault="00D62F81" w:rsidP="00FB5BDD">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Чтобы уменьшить количество проходов рабочих органов и техники предпочтительно совме</w:t>
      </w:r>
      <w:r>
        <w:rPr>
          <w:rFonts w:ascii="Times New Roman" w:hAnsi="Times New Roman" w:cs="Times New Roman"/>
          <w:sz w:val="28"/>
          <w:szCs w:val="28"/>
          <w:lang w:val="ru-RU"/>
        </w:rPr>
        <w:t>щ</w:t>
      </w:r>
      <w:r w:rsidRPr="000562A0">
        <w:rPr>
          <w:rFonts w:ascii="Times New Roman" w:hAnsi="Times New Roman" w:cs="Times New Roman"/>
          <w:sz w:val="28"/>
          <w:szCs w:val="28"/>
          <w:lang w:val="ru-RU"/>
        </w:rPr>
        <w:t>ать некоторые операции.</w:t>
      </w:r>
      <w:r w:rsidR="00F217F2" w:rsidRPr="00F217F2">
        <w:rPr>
          <w:lang w:val="ru-RU"/>
        </w:rPr>
        <w:t xml:space="preserve"> </w:t>
      </w:r>
      <w:r w:rsidR="00F10023">
        <w:rPr>
          <w:rFonts w:ascii="Times New Roman" w:hAnsi="Times New Roman" w:cs="Times New Roman"/>
          <w:sz w:val="28"/>
          <w:szCs w:val="28"/>
          <w:lang w:val="ru-RU"/>
        </w:rPr>
        <w:t>Посев</w:t>
      </w:r>
      <w:r w:rsidR="00F217F2" w:rsidRPr="00F217F2">
        <w:rPr>
          <w:rFonts w:ascii="Times New Roman" w:hAnsi="Times New Roman" w:cs="Times New Roman"/>
          <w:sz w:val="28"/>
          <w:szCs w:val="28"/>
          <w:lang w:val="ru-RU"/>
        </w:rPr>
        <w:t xml:space="preserve"> сорго на уплотненную почву может привести к задержке роста и развития растений и, следов</w:t>
      </w:r>
      <w:r w:rsidR="00F217F2">
        <w:rPr>
          <w:rFonts w:ascii="Times New Roman" w:hAnsi="Times New Roman" w:cs="Times New Roman"/>
          <w:sz w:val="28"/>
          <w:szCs w:val="28"/>
          <w:lang w:val="ru-RU"/>
        </w:rPr>
        <w:t>ательно, к снижению урожайности</w:t>
      </w:r>
      <w:r w:rsidRPr="000562A0">
        <w:rPr>
          <w:rFonts w:ascii="Times New Roman" w:hAnsi="Times New Roman" w:cs="Times New Roman"/>
          <w:sz w:val="28"/>
          <w:szCs w:val="28"/>
          <w:lang w:val="ru-RU"/>
        </w:rPr>
        <w:t>.</w:t>
      </w:r>
      <w:r w:rsidR="00F10023">
        <w:rPr>
          <w:rFonts w:ascii="Times New Roman" w:hAnsi="Times New Roman" w:cs="Times New Roman"/>
          <w:sz w:val="28"/>
          <w:szCs w:val="28"/>
          <w:lang w:val="ru-RU"/>
        </w:rPr>
        <w:t xml:space="preserve"> </w:t>
      </w:r>
      <w:r w:rsidR="00FB5BDD">
        <w:rPr>
          <w:rFonts w:ascii="Times New Roman" w:hAnsi="Times New Roman" w:cs="Times New Roman"/>
          <w:sz w:val="28"/>
          <w:szCs w:val="28"/>
          <w:lang w:val="ru-RU"/>
        </w:rPr>
        <w:t xml:space="preserve">Так же </w:t>
      </w:r>
      <w:r w:rsidR="00FB5BDD" w:rsidRPr="00FB5BDD">
        <w:rPr>
          <w:rFonts w:ascii="Times New Roman" w:hAnsi="Times New Roman" w:cs="Times New Roman"/>
          <w:sz w:val="28"/>
          <w:szCs w:val="28"/>
          <w:lang w:val="ru-RU"/>
        </w:rPr>
        <w:t>необходимо о</w:t>
      </w:r>
      <w:r w:rsidR="00FB5BDD">
        <w:rPr>
          <w:rFonts w:ascii="Times New Roman" w:hAnsi="Times New Roman" w:cs="Times New Roman"/>
          <w:sz w:val="28"/>
          <w:szCs w:val="28"/>
          <w:lang w:val="ru-RU"/>
        </w:rPr>
        <w:t>существлять совмешение операций ч</w:t>
      </w:r>
      <w:r w:rsidR="00FB5BDD" w:rsidRPr="00FB5BDD">
        <w:rPr>
          <w:rFonts w:ascii="Times New Roman" w:hAnsi="Times New Roman" w:cs="Times New Roman"/>
          <w:sz w:val="28"/>
          <w:szCs w:val="28"/>
          <w:lang w:val="ru-RU"/>
        </w:rPr>
        <w:t>тобы снизить риск потери плодородия почвы под действием уплотнения, вызв</w:t>
      </w:r>
      <w:r w:rsidR="00FB5BDD">
        <w:rPr>
          <w:rFonts w:ascii="Times New Roman" w:hAnsi="Times New Roman" w:cs="Times New Roman"/>
          <w:sz w:val="28"/>
          <w:szCs w:val="28"/>
          <w:lang w:val="ru-RU"/>
        </w:rPr>
        <w:t>анного проходами машин по полю.</w:t>
      </w:r>
    </w:p>
    <w:p w14:paraId="469F6002" w14:textId="77777777" w:rsidR="00D62F81" w:rsidRDefault="00FB5BDD" w:rsidP="00FB5BDD">
      <w:pPr>
        <w:spacing w:after="0" w:line="360" w:lineRule="auto"/>
        <w:ind w:firstLine="720"/>
        <w:jc w:val="both"/>
        <w:rPr>
          <w:rFonts w:ascii="Times New Roman" w:hAnsi="Times New Roman" w:cs="Times New Roman"/>
          <w:sz w:val="28"/>
          <w:szCs w:val="28"/>
          <w:lang w:val="ru-RU"/>
        </w:rPr>
      </w:pPr>
      <w:r w:rsidRPr="00FB5BDD">
        <w:rPr>
          <w:rFonts w:ascii="Times New Roman" w:hAnsi="Times New Roman" w:cs="Times New Roman"/>
          <w:sz w:val="28"/>
          <w:szCs w:val="28"/>
          <w:lang w:val="ru-RU"/>
        </w:rPr>
        <w:t>С машинами, способными совмещать несколько операций, время обработки становится слишком коротким, а почва обрабатывается очень качественно. При этом посев проводится в почву,</w:t>
      </w:r>
      <w:r w:rsidR="00F10023">
        <w:rPr>
          <w:rFonts w:ascii="Times New Roman" w:hAnsi="Times New Roman" w:cs="Times New Roman"/>
          <w:sz w:val="28"/>
          <w:szCs w:val="28"/>
          <w:lang w:val="ru-RU"/>
        </w:rPr>
        <w:t xml:space="preserve"> имеющую требуемую температуру,</w:t>
      </w:r>
      <w:r w:rsidRPr="00FB5BDD">
        <w:rPr>
          <w:rFonts w:ascii="Times New Roman" w:hAnsi="Times New Roman" w:cs="Times New Roman"/>
          <w:sz w:val="28"/>
          <w:szCs w:val="28"/>
          <w:lang w:val="ru-RU"/>
        </w:rPr>
        <w:t xml:space="preserve"> вследствие чего всхожесть зерен очень высокая. Условия, необходимые для роста и развития растений, становятся благоприятными и способствуют получению наилучших урожаев.</w:t>
      </w:r>
    </w:p>
    <w:p w14:paraId="6B3315A9" w14:textId="77777777" w:rsidR="00FB5BDD" w:rsidRDefault="00FB5BDD" w:rsidP="00FB5BDD">
      <w:pPr>
        <w:spacing w:after="0" w:line="360" w:lineRule="auto"/>
        <w:ind w:firstLine="720"/>
        <w:jc w:val="both"/>
        <w:rPr>
          <w:rFonts w:ascii="Times New Roman" w:hAnsi="Times New Roman" w:cs="Times New Roman"/>
          <w:sz w:val="28"/>
          <w:szCs w:val="28"/>
          <w:lang w:val="ru-RU"/>
        </w:rPr>
      </w:pPr>
    </w:p>
    <w:p w14:paraId="21D2F054" w14:textId="77777777" w:rsidR="00B52AE3" w:rsidRPr="000562A0" w:rsidRDefault="00B52AE3" w:rsidP="00F54553">
      <w:pPr>
        <w:spacing w:after="0" w:line="360" w:lineRule="auto"/>
        <w:ind w:firstLine="720"/>
        <w:jc w:val="both"/>
        <w:rPr>
          <w:rFonts w:ascii="Times New Roman" w:hAnsi="Times New Roman" w:cs="Times New Roman"/>
          <w:sz w:val="28"/>
          <w:szCs w:val="28"/>
          <w:lang w:val="ru-RU"/>
        </w:rPr>
      </w:pPr>
    </w:p>
    <w:p w14:paraId="345A8AC7" w14:textId="77777777" w:rsidR="00940889" w:rsidRDefault="00940889" w:rsidP="00FB5BDD">
      <w:pPr>
        <w:spacing w:after="0" w:line="360" w:lineRule="auto"/>
        <w:ind w:firstLine="142"/>
        <w:jc w:val="center"/>
        <w:rPr>
          <w:rFonts w:ascii="Times New Roman" w:hAnsi="Times New Roman" w:cs="Times New Roman"/>
          <w:b/>
          <w:sz w:val="28"/>
          <w:szCs w:val="28"/>
          <w:lang w:val="ru-RU"/>
        </w:rPr>
      </w:pPr>
    </w:p>
    <w:p w14:paraId="108AB9FB" w14:textId="77777777" w:rsidR="00940889" w:rsidRDefault="00940889" w:rsidP="00FB5BDD">
      <w:pPr>
        <w:spacing w:after="0" w:line="360" w:lineRule="auto"/>
        <w:ind w:firstLine="142"/>
        <w:jc w:val="center"/>
        <w:rPr>
          <w:rFonts w:ascii="Times New Roman" w:hAnsi="Times New Roman" w:cs="Times New Roman"/>
          <w:b/>
          <w:sz w:val="28"/>
          <w:szCs w:val="28"/>
          <w:lang w:val="ru-RU"/>
        </w:rPr>
      </w:pPr>
    </w:p>
    <w:p w14:paraId="350D82D0" w14:textId="77777777" w:rsidR="00940889" w:rsidRDefault="00940889" w:rsidP="00FB5BDD">
      <w:pPr>
        <w:spacing w:after="0" w:line="360" w:lineRule="auto"/>
        <w:ind w:firstLine="142"/>
        <w:jc w:val="center"/>
        <w:rPr>
          <w:rFonts w:ascii="Times New Roman" w:hAnsi="Times New Roman" w:cs="Times New Roman"/>
          <w:b/>
          <w:sz w:val="28"/>
          <w:szCs w:val="28"/>
          <w:lang w:val="ru-RU"/>
        </w:rPr>
      </w:pPr>
    </w:p>
    <w:p w14:paraId="62603AFB" w14:textId="77777777" w:rsidR="00940889" w:rsidRDefault="00940889" w:rsidP="00FB5BDD">
      <w:pPr>
        <w:spacing w:after="0" w:line="360" w:lineRule="auto"/>
        <w:ind w:firstLine="142"/>
        <w:jc w:val="center"/>
        <w:rPr>
          <w:rFonts w:ascii="Times New Roman" w:hAnsi="Times New Roman" w:cs="Times New Roman"/>
          <w:b/>
          <w:sz w:val="28"/>
          <w:szCs w:val="28"/>
          <w:lang w:val="ru-RU"/>
        </w:rPr>
      </w:pPr>
    </w:p>
    <w:p w14:paraId="20C38BB9" w14:textId="77777777" w:rsidR="00940889" w:rsidRDefault="00940889" w:rsidP="00FB5BDD">
      <w:pPr>
        <w:spacing w:after="0" w:line="360" w:lineRule="auto"/>
        <w:ind w:firstLine="142"/>
        <w:jc w:val="center"/>
        <w:rPr>
          <w:rFonts w:ascii="Times New Roman" w:hAnsi="Times New Roman" w:cs="Times New Roman"/>
          <w:b/>
          <w:sz w:val="28"/>
          <w:szCs w:val="28"/>
          <w:lang w:val="ru-RU"/>
        </w:rPr>
      </w:pPr>
    </w:p>
    <w:p w14:paraId="08D3F833" w14:textId="77777777" w:rsidR="00940889" w:rsidRPr="00B56152" w:rsidRDefault="00940889" w:rsidP="00FB5BDD">
      <w:pPr>
        <w:spacing w:after="0" w:line="360" w:lineRule="auto"/>
        <w:ind w:firstLine="142"/>
        <w:jc w:val="center"/>
        <w:rPr>
          <w:rFonts w:ascii="Times New Roman" w:hAnsi="Times New Roman" w:cs="Times New Roman"/>
          <w:b/>
          <w:sz w:val="28"/>
          <w:szCs w:val="28"/>
          <w:lang w:val="ru-RU"/>
        </w:rPr>
      </w:pPr>
    </w:p>
    <w:p w14:paraId="46E574A6" w14:textId="77777777" w:rsidR="00A33A2B" w:rsidRPr="00B56152" w:rsidRDefault="00A33A2B" w:rsidP="00FB5BDD">
      <w:pPr>
        <w:spacing w:after="0" w:line="360" w:lineRule="auto"/>
        <w:ind w:firstLine="142"/>
        <w:jc w:val="center"/>
        <w:rPr>
          <w:rFonts w:ascii="Times New Roman" w:hAnsi="Times New Roman" w:cs="Times New Roman"/>
          <w:b/>
          <w:sz w:val="28"/>
          <w:szCs w:val="28"/>
          <w:lang w:val="ru-RU"/>
        </w:rPr>
      </w:pPr>
    </w:p>
    <w:p w14:paraId="6BB8E004" w14:textId="77777777" w:rsidR="00A33A2B" w:rsidRPr="00B56152" w:rsidRDefault="00A33A2B" w:rsidP="00FB5BDD">
      <w:pPr>
        <w:spacing w:after="0" w:line="360" w:lineRule="auto"/>
        <w:ind w:firstLine="142"/>
        <w:jc w:val="center"/>
        <w:rPr>
          <w:rFonts w:ascii="Times New Roman" w:hAnsi="Times New Roman" w:cs="Times New Roman"/>
          <w:b/>
          <w:sz w:val="28"/>
          <w:szCs w:val="28"/>
          <w:lang w:val="ru-RU"/>
        </w:rPr>
      </w:pPr>
    </w:p>
    <w:p w14:paraId="2E76DFE2" w14:textId="77777777" w:rsidR="00A33A2B" w:rsidRPr="00B56152" w:rsidRDefault="00A33A2B" w:rsidP="00FB5BDD">
      <w:pPr>
        <w:spacing w:after="0" w:line="360" w:lineRule="auto"/>
        <w:ind w:firstLine="142"/>
        <w:jc w:val="center"/>
        <w:rPr>
          <w:rFonts w:ascii="Times New Roman" w:hAnsi="Times New Roman" w:cs="Times New Roman"/>
          <w:b/>
          <w:sz w:val="28"/>
          <w:szCs w:val="28"/>
          <w:lang w:val="ru-RU"/>
        </w:rPr>
      </w:pPr>
    </w:p>
    <w:p w14:paraId="2177A045" w14:textId="77777777" w:rsidR="00940889" w:rsidRDefault="00940889" w:rsidP="00FB5BDD">
      <w:pPr>
        <w:spacing w:after="0" w:line="360" w:lineRule="auto"/>
        <w:ind w:firstLine="142"/>
        <w:jc w:val="center"/>
        <w:rPr>
          <w:rFonts w:ascii="Times New Roman" w:hAnsi="Times New Roman" w:cs="Times New Roman"/>
          <w:b/>
          <w:sz w:val="28"/>
          <w:szCs w:val="28"/>
          <w:lang w:val="ru-RU"/>
        </w:rPr>
      </w:pPr>
    </w:p>
    <w:p w14:paraId="054C2F44" w14:textId="77777777" w:rsidR="00FB5BDD" w:rsidRPr="006B3AEE" w:rsidRDefault="00FB5BDD" w:rsidP="00FB5BDD">
      <w:pPr>
        <w:spacing w:after="0" w:line="360" w:lineRule="auto"/>
        <w:ind w:firstLine="142"/>
        <w:jc w:val="center"/>
        <w:rPr>
          <w:rFonts w:ascii="Times New Roman" w:hAnsi="Times New Roman" w:cs="Times New Roman"/>
          <w:b/>
          <w:sz w:val="28"/>
          <w:szCs w:val="28"/>
          <w:lang w:val="ru-RU"/>
        </w:rPr>
      </w:pPr>
      <w:r w:rsidRPr="006B3AEE">
        <w:rPr>
          <w:rFonts w:ascii="Times New Roman" w:hAnsi="Times New Roman" w:cs="Times New Roman"/>
          <w:b/>
          <w:sz w:val="28"/>
          <w:szCs w:val="28"/>
          <w:lang w:val="ru-RU"/>
        </w:rPr>
        <w:lastRenderedPageBreak/>
        <w:t>Выводы</w:t>
      </w:r>
    </w:p>
    <w:p w14:paraId="56BE0005" w14:textId="77777777" w:rsidR="00FB5BDD" w:rsidRPr="000562A0" w:rsidRDefault="00FB5BDD" w:rsidP="00FB5BDD">
      <w:pPr>
        <w:spacing w:after="0" w:line="360" w:lineRule="auto"/>
        <w:ind w:firstLine="720"/>
        <w:jc w:val="both"/>
        <w:rPr>
          <w:rFonts w:ascii="Times New Roman" w:hAnsi="Times New Roman" w:cs="Times New Roman"/>
          <w:sz w:val="28"/>
          <w:szCs w:val="28"/>
          <w:lang w:val="ru-RU"/>
        </w:rPr>
      </w:pPr>
    </w:p>
    <w:p w14:paraId="5213A21F" w14:textId="77777777" w:rsidR="00FB5BDD" w:rsidRPr="000562A0" w:rsidRDefault="00FB5BDD" w:rsidP="00FB5BDD">
      <w:pPr>
        <w:spacing w:after="0" w:line="360" w:lineRule="auto"/>
        <w:ind w:firstLine="720"/>
        <w:jc w:val="both"/>
        <w:rPr>
          <w:rFonts w:ascii="Times New Roman" w:hAnsi="Times New Roman" w:cs="Times New Roman"/>
          <w:sz w:val="28"/>
          <w:szCs w:val="28"/>
          <w:lang w:val="ru-RU"/>
        </w:rPr>
      </w:pPr>
      <w:r w:rsidRPr="000562A0">
        <w:rPr>
          <w:rFonts w:ascii="Times New Roman" w:hAnsi="Times New Roman" w:cs="Times New Roman"/>
          <w:sz w:val="28"/>
          <w:szCs w:val="28"/>
          <w:lang w:val="ru-RU"/>
        </w:rPr>
        <w:t>Обработка почвы является одной из важных и энергоемких операций в структуре производства продукции растениеводства.</w:t>
      </w:r>
    </w:p>
    <w:p w14:paraId="563F6517" w14:textId="77777777" w:rsidR="00FB5BDD" w:rsidRDefault="00FB5BDD" w:rsidP="00FB5BDD">
      <w:pPr>
        <w:spacing w:after="0" w:line="360" w:lineRule="auto"/>
        <w:ind w:firstLine="720"/>
        <w:jc w:val="both"/>
        <w:rPr>
          <w:rFonts w:ascii="Times New Roman" w:hAnsi="Times New Roman" w:cs="Times New Roman"/>
          <w:color w:val="FF0000"/>
          <w:sz w:val="28"/>
          <w:szCs w:val="28"/>
          <w:lang w:val="ru-RU"/>
        </w:rPr>
      </w:pPr>
      <w:r w:rsidRPr="000562A0">
        <w:rPr>
          <w:rFonts w:ascii="Times New Roman" w:hAnsi="Times New Roman" w:cs="Times New Roman"/>
          <w:sz w:val="28"/>
          <w:szCs w:val="28"/>
          <w:lang w:val="ru-RU"/>
        </w:rPr>
        <w:t>В общем проблема заключается в следующем: низк</w:t>
      </w:r>
      <w:r>
        <w:rPr>
          <w:rFonts w:ascii="Times New Roman" w:hAnsi="Times New Roman" w:cs="Times New Roman"/>
          <w:sz w:val="28"/>
          <w:szCs w:val="28"/>
          <w:lang w:val="ru-RU"/>
        </w:rPr>
        <w:t>о</w:t>
      </w:r>
      <w:r w:rsidRPr="000562A0">
        <w:rPr>
          <w:rFonts w:ascii="Times New Roman" w:hAnsi="Times New Roman" w:cs="Times New Roman"/>
          <w:sz w:val="28"/>
          <w:szCs w:val="28"/>
          <w:lang w:val="ru-RU"/>
        </w:rPr>
        <w:t xml:space="preserve"> эффективн</w:t>
      </w:r>
      <w:r>
        <w:rPr>
          <w:rFonts w:ascii="Times New Roman" w:hAnsi="Times New Roman" w:cs="Times New Roman"/>
          <w:sz w:val="28"/>
          <w:szCs w:val="28"/>
          <w:lang w:val="ru-RU"/>
        </w:rPr>
        <w:t>ые</w:t>
      </w:r>
      <w:r w:rsidRPr="000562A0">
        <w:rPr>
          <w:rFonts w:ascii="Times New Roman" w:hAnsi="Times New Roman" w:cs="Times New Roman"/>
          <w:sz w:val="28"/>
          <w:szCs w:val="28"/>
          <w:lang w:val="ru-RU"/>
        </w:rPr>
        <w:t xml:space="preserve"> процесс</w:t>
      </w:r>
      <w:r>
        <w:rPr>
          <w:rFonts w:ascii="Times New Roman" w:hAnsi="Times New Roman" w:cs="Times New Roman"/>
          <w:sz w:val="28"/>
          <w:szCs w:val="28"/>
          <w:lang w:val="ru-RU"/>
        </w:rPr>
        <w:t>ы</w:t>
      </w:r>
      <w:r w:rsidRPr="000562A0">
        <w:rPr>
          <w:rFonts w:ascii="Times New Roman" w:hAnsi="Times New Roman" w:cs="Times New Roman"/>
          <w:sz w:val="28"/>
          <w:szCs w:val="28"/>
          <w:lang w:val="ru-RU"/>
        </w:rPr>
        <w:t xml:space="preserve"> обработки почвы при возделывании сорго в республике Бурунди. Из-за применения несовременных орудий, внедрение наиболее подходящей и эффективной сельскохозяйственной машины является наилучшим приоритетом для решения проблем, связанных с</w:t>
      </w:r>
      <w:r w:rsidR="00FF25F9" w:rsidRPr="00FF25F9">
        <w:rPr>
          <w:rFonts w:ascii="Times New Roman" w:hAnsi="Times New Roman" w:cs="Times New Roman"/>
          <w:sz w:val="28"/>
          <w:szCs w:val="28"/>
          <w:lang w:val="ru-RU"/>
        </w:rPr>
        <w:t xml:space="preserve"> подг</w:t>
      </w:r>
      <w:r w:rsidR="00CE23FC">
        <w:rPr>
          <w:rFonts w:ascii="Times New Roman" w:hAnsi="Times New Roman" w:cs="Times New Roman"/>
          <w:sz w:val="28"/>
          <w:szCs w:val="28"/>
          <w:lang w:val="ru-RU"/>
        </w:rPr>
        <w:t>о</w:t>
      </w:r>
      <w:r w:rsidR="00FF25F9" w:rsidRPr="00FF25F9">
        <w:rPr>
          <w:rFonts w:ascii="Times New Roman" w:hAnsi="Times New Roman" w:cs="Times New Roman"/>
          <w:sz w:val="28"/>
          <w:szCs w:val="28"/>
          <w:lang w:val="ru-RU"/>
        </w:rPr>
        <w:t xml:space="preserve">товкой </w:t>
      </w:r>
      <w:r w:rsidRPr="00FF25F9">
        <w:rPr>
          <w:rFonts w:ascii="Times New Roman" w:hAnsi="Times New Roman" w:cs="Times New Roman"/>
          <w:sz w:val="28"/>
          <w:szCs w:val="28"/>
          <w:lang w:val="ru-RU"/>
        </w:rPr>
        <w:t xml:space="preserve"> почвы.</w:t>
      </w:r>
    </w:p>
    <w:p w14:paraId="5915F76C" w14:textId="77777777" w:rsidR="005152BB" w:rsidRDefault="005152BB" w:rsidP="00FB5BDD">
      <w:pPr>
        <w:spacing w:after="0" w:line="360" w:lineRule="auto"/>
        <w:ind w:firstLine="720"/>
        <w:jc w:val="both"/>
        <w:rPr>
          <w:rFonts w:ascii="Times New Roman" w:hAnsi="Times New Roman" w:cs="Times New Roman"/>
          <w:sz w:val="28"/>
          <w:szCs w:val="28"/>
          <w:lang w:val="ru-RU"/>
        </w:rPr>
      </w:pPr>
      <w:r w:rsidRPr="005152BB">
        <w:rPr>
          <w:rFonts w:ascii="Times New Roman" w:hAnsi="Times New Roman" w:cs="Times New Roman"/>
          <w:sz w:val="28"/>
          <w:szCs w:val="28"/>
          <w:lang w:val="ru-RU"/>
        </w:rPr>
        <w:t xml:space="preserve">Для достижения цели исследования </w:t>
      </w:r>
      <w:r>
        <w:rPr>
          <w:rFonts w:ascii="Times New Roman" w:hAnsi="Times New Roman" w:cs="Times New Roman"/>
          <w:sz w:val="28"/>
          <w:szCs w:val="28"/>
          <w:lang w:val="ru-RU"/>
        </w:rPr>
        <w:t>у</w:t>
      </w:r>
      <w:r w:rsidRPr="005152BB">
        <w:rPr>
          <w:rFonts w:ascii="Times New Roman" w:hAnsi="Times New Roman" w:cs="Times New Roman"/>
          <w:sz w:val="28"/>
          <w:szCs w:val="28"/>
          <w:lang w:val="ru-RU"/>
        </w:rPr>
        <w:t>становлены следующие конкретные задачи:</w:t>
      </w:r>
    </w:p>
    <w:p w14:paraId="3AC1E2CB" w14:textId="77777777" w:rsidR="005152BB" w:rsidRPr="000562A0" w:rsidRDefault="005152BB" w:rsidP="005152BB">
      <w:pPr>
        <w:autoSpaceDE w:val="0"/>
        <w:autoSpaceDN w:val="0"/>
        <w:adjustRightInd w:val="0"/>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00CE23FC">
        <w:rPr>
          <w:rFonts w:ascii="Times New Roman" w:hAnsi="Times New Roman" w:cs="Times New Roman"/>
          <w:sz w:val="28"/>
          <w:szCs w:val="28"/>
          <w:lang w:val="ru-RU"/>
        </w:rPr>
        <w:t>разработать</w:t>
      </w:r>
      <w:r>
        <w:rPr>
          <w:rFonts w:ascii="Times New Roman" w:hAnsi="Times New Roman" w:cs="Times New Roman"/>
          <w:sz w:val="28"/>
          <w:szCs w:val="28"/>
          <w:lang w:val="ru-RU"/>
        </w:rPr>
        <w:t xml:space="preserve"> и дать обоснование усовершенствован</w:t>
      </w:r>
      <w:r w:rsidR="00182DE6">
        <w:rPr>
          <w:rFonts w:ascii="Times New Roman" w:hAnsi="Times New Roman" w:cs="Times New Roman"/>
          <w:sz w:val="28"/>
          <w:szCs w:val="28"/>
          <w:lang w:val="ru-RU"/>
        </w:rPr>
        <w:t>но</w:t>
      </w:r>
      <w:r w:rsidR="00CE23FC">
        <w:rPr>
          <w:rFonts w:ascii="Times New Roman" w:hAnsi="Times New Roman" w:cs="Times New Roman"/>
          <w:sz w:val="28"/>
          <w:szCs w:val="28"/>
          <w:lang w:val="ru-RU"/>
        </w:rPr>
        <w:t>му</w:t>
      </w:r>
      <w:r w:rsidR="00182DE6">
        <w:rPr>
          <w:rFonts w:ascii="Times New Roman" w:hAnsi="Times New Roman" w:cs="Times New Roman"/>
          <w:sz w:val="28"/>
          <w:szCs w:val="28"/>
          <w:lang w:val="ru-RU"/>
        </w:rPr>
        <w:t xml:space="preserve"> </w:t>
      </w:r>
      <w:r w:rsidRPr="000562A0">
        <w:rPr>
          <w:rFonts w:ascii="Times New Roman" w:hAnsi="Times New Roman" w:cs="Times New Roman"/>
          <w:sz w:val="28"/>
          <w:szCs w:val="28"/>
          <w:lang w:val="ru-RU"/>
        </w:rPr>
        <w:t>почвообрабатывающе</w:t>
      </w:r>
      <w:r w:rsidR="00CE23FC">
        <w:rPr>
          <w:rFonts w:ascii="Times New Roman" w:hAnsi="Times New Roman" w:cs="Times New Roman"/>
          <w:sz w:val="28"/>
          <w:szCs w:val="28"/>
          <w:lang w:val="ru-RU"/>
        </w:rPr>
        <w:t>му</w:t>
      </w:r>
      <w:r w:rsidRPr="000562A0">
        <w:rPr>
          <w:rFonts w:ascii="Times New Roman" w:hAnsi="Times New Roman" w:cs="Times New Roman"/>
          <w:sz w:val="28"/>
          <w:szCs w:val="28"/>
          <w:lang w:val="ru-RU"/>
        </w:rPr>
        <w:t xml:space="preserve"> агрегат</w:t>
      </w:r>
      <w:r w:rsidR="00CE23FC">
        <w:rPr>
          <w:rFonts w:ascii="Times New Roman" w:hAnsi="Times New Roman" w:cs="Times New Roman"/>
          <w:sz w:val="28"/>
          <w:szCs w:val="28"/>
          <w:lang w:val="ru-RU"/>
        </w:rPr>
        <w:t>у</w:t>
      </w:r>
      <w:r w:rsidRPr="000562A0">
        <w:rPr>
          <w:rFonts w:ascii="Times New Roman" w:hAnsi="Times New Roman" w:cs="Times New Roman"/>
          <w:sz w:val="28"/>
          <w:szCs w:val="28"/>
          <w:lang w:val="ru-RU"/>
        </w:rPr>
        <w:t xml:space="preserve"> для основной обработки почвы;</w:t>
      </w:r>
    </w:p>
    <w:p w14:paraId="3B26698D" w14:textId="77777777" w:rsidR="005152BB" w:rsidRPr="000562A0" w:rsidRDefault="005152BB" w:rsidP="005152BB">
      <w:pPr>
        <w:autoSpaceDE w:val="0"/>
        <w:autoSpaceDN w:val="0"/>
        <w:adjustRightInd w:val="0"/>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w:t>
      </w:r>
      <w:r w:rsidR="00182DE6">
        <w:rPr>
          <w:rFonts w:ascii="Times New Roman" w:hAnsi="Times New Roman" w:cs="Times New Roman"/>
          <w:sz w:val="28"/>
          <w:szCs w:val="28"/>
          <w:lang w:val="ru-RU"/>
        </w:rPr>
        <w:t xml:space="preserve"> произвести</w:t>
      </w:r>
      <w:r w:rsidRPr="000562A0">
        <w:rPr>
          <w:rFonts w:ascii="Times New Roman" w:hAnsi="Times New Roman" w:cs="Times New Roman"/>
          <w:sz w:val="28"/>
          <w:szCs w:val="28"/>
          <w:lang w:val="ru-RU"/>
        </w:rPr>
        <w:t xml:space="preserve"> теоретические исследования;</w:t>
      </w:r>
    </w:p>
    <w:p w14:paraId="4BAC1DF7" w14:textId="77777777" w:rsidR="005152BB" w:rsidRPr="000562A0" w:rsidRDefault="005152BB" w:rsidP="005152BB">
      <w:pPr>
        <w:autoSpaceDE w:val="0"/>
        <w:autoSpaceDN w:val="0"/>
        <w:adjustRightInd w:val="0"/>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w:t>
      </w:r>
      <w:r w:rsidR="00CE23FC">
        <w:rPr>
          <w:rFonts w:ascii="Times New Roman" w:hAnsi="Times New Roman" w:cs="Times New Roman"/>
          <w:sz w:val="28"/>
          <w:szCs w:val="28"/>
          <w:lang w:val="ru-RU"/>
        </w:rPr>
        <w:t>разработать</w:t>
      </w:r>
      <w:r w:rsidRPr="000562A0">
        <w:rPr>
          <w:rFonts w:ascii="Times New Roman" w:hAnsi="Times New Roman" w:cs="Times New Roman"/>
          <w:sz w:val="28"/>
          <w:szCs w:val="28"/>
          <w:lang w:val="ru-RU"/>
        </w:rPr>
        <w:t xml:space="preserve"> программу и методику проведения экспериментальных исследований;</w:t>
      </w:r>
    </w:p>
    <w:p w14:paraId="25065B1C" w14:textId="77777777" w:rsidR="005152BB" w:rsidRPr="000562A0" w:rsidRDefault="005152BB" w:rsidP="005152BB">
      <w:pPr>
        <w:autoSpaceDE w:val="0"/>
        <w:autoSpaceDN w:val="0"/>
        <w:adjustRightInd w:val="0"/>
        <w:spacing w:after="0" w:line="360" w:lineRule="auto"/>
        <w:ind w:firstLine="720"/>
        <w:jc w:val="both"/>
        <w:rPr>
          <w:rFonts w:ascii="Times New Roman" w:hAnsi="Times New Roman" w:cs="Times New Roman"/>
          <w:sz w:val="28"/>
          <w:szCs w:val="28"/>
          <w:lang w:val="ru-RU"/>
        </w:rPr>
      </w:pPr>
      <w:r>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п</w:t>
      </w:r>
      <w:r w:rsidRPr="000562A0">
        <w:rPr>
          <w:rFonts w:ascii="Times New Roman" w:hAnsi="Times New Roman" w:cs="Times New Roman"/>
          <w:sz w:val="28"/>
          <w:szCs w:val="28"/>
          <w:lang w:val="ru-RU"/>
        </w:rPr>
        <w:t>ровести экспериментальное исследование усовершенствованного процесса основной обработки почвы;</w:t>
      </w:r>
    </w:p>
    <w:p w14:paraId="7FE1F47F" w14:textId="77777777" w:rsidR="005152BB" w:rsidRPr="007E1F46" w:rsidRDefault="005152BB" w:rsidP="005152BB">
      <w:pPr>
        <w:autoSpaceDE w:val="0"/>
        <w:autoSpaceDN w:val="0"/>
        <w:adjustRightInd w:val="0"/>
        <w:spacing w:after="0" w:line="360" w:lineRule="auto"/>
        <w:ind w:firstLine="720"/>
        <w:jc w:val="both"/>
        <w:rPr>
          <w:rFonts w:ascii="Times New Roman" w:hAnsi="Times New Roman" w:cs="Times New Roman"/>
          <w:b/>
          <w:i/>
          <w:sz w:val="28"/>
          <w:szCs w:val="28"/>
          <w:lang w:val="ru-RU"/>
        </w:rPr>
      </w:pPr>
      <w:r>
        <w:rPr>
          <w:rFonts w:ascii="Times New Roman" w:hAnsi="Times New Roman" w:cs="Times New Roman"/>
          <w:sz w:val="28"/>
          <w:szCs w:val="28"/>
          <w:lang w:val="ru-RU"/>
        </w:rPr>
        <w:t>–</w:t>
      </w:r>
      <w:r w:rsidRPr="000562A0">
        <w:rPr>
          <w:rFonts w:ascii="Times New Roman" w:hAnsi="Times New Roman" w:cs="Times New Roman"/>
          <w:sz w:val="28"/>
          <w:szCs w:val="28"/>
          <w:lang w:val="ru-RU"/>
        </w:rPr>
        <w:t xml:space="preserve"> </w:t>
      </w:r>
      <w:r>
        <w:rPr>
          <w:rFonts w:ascii="Times New Roman" w:hAnsi="Times New Roman" w:cs="Times New Roman"/>
          <w:sz w:val="28"/>
          <w:szCs w:val="28"/>
          <w:lang w:val="ru-RU"/>
        </w:rPr>
        <w:t>п</w:t>
      </w:r>
      <w:r w:rsidRPr="000562A0">
        <w:rPr>
          <w:rFonts w:ascii="Times New Roman" w:hAnsi="Times New Roman" w:cs="Times New Roman"/>
          <w:sz w:val="28"/>
          <w:szCs w:val="28"/>
          <w:lang w:val="ru-RU"/>
        </w:rPr>
        <w:t>оказать э</w:t>
      </w:r>
      <w:r w:rsidRPr="000562A0">
        <w:rPr>
          <w:rFonts w:ascii="Times New Roman" w:eastAsia="Times New Roman" w:hAnsi="Times New Roman" w:cs="Times New Roman"/>
          <w:sz w:val="28"/>
          <w:szCs w:val="28"/>
          <w:lang w:val="ru-RU"/>
        </w:rPr>
        <w:t>кономические показатели усовершенствованной технологии обработки почвы при возделывании сорго в Бурунди.</w:t>
      </w:r>
    </w:p>
    <w:p w14:paraId="1A6D963D" w14:textId="77777777" w:rsidR="005152BB" w:rsidRPr="007E1F46" w:rsidRDefault="005152BB" w:rsidP="005152BB">
      <w:pPr>
        <w:spacing w:after="0" w:line="360" w:lineRule="auto"/>
        <w:ind w:firstLine="720"/>
        <w:jc w:val="both"/>
        <w:rPr>
          <w:rFonts w:ascii="Times New Roman" w:hAnsi="Times New Roman" w:cs="Times New Roman"/>
          <w:b/>
          <w:i/>
          <w:sz w:val="28"/>
          <w:szCs w:val="28"/>
          <w:lang w:val="ru-RU"/>
        </w:rPr>
      </w:pPr>
    </w:p>
    <w:p w14:paraId="79295D6D" w14:textId="77777777" w:rsidR="005152BB" w:rsidRPr="000562A0" w:rsidRDefault="005152BB" w:rsidP="00FB5BDD">
      <w:pPr>
        <w:spacing w:after="0" w:line="360" w:lineRule="auto"/>
        <w:ind w:firstLine="720"/>
        <w:jc w:val="both"/>
        <w:rPr>
          <w:rFonts w:ascii="Times New Roman" w:hAnsi="Times New Roman" w:cs="Times New Roman"/>
          <w:sz w:val="28"/>
          <w:szCs w:val="28"/>
          <w:lang w:val="ru-RU"/>
        </w:rPr>
      </w:pPr>
    </w:p>
    <w:p w14:paraId="42F21270" w14:textId="77777777" w:rsidR="00F54553" w:rsidRDefault="00F54553" w:rsidP="0062621E">
      <w:pPr>
        <w:pStyle w:val="NormalWeb"/>
        <w:shd w:val="clear" w:color="auto" w:fill="FFFFFF"/>
        <w:spacing w:after="0" w:line="360" w:lineRule="auto"/>
        <w:ind w:firstLine="720"/>
        <w:jc w:val="both"/>
        <w:rPr>
          <w:sz w:val="28"/>
          <w:szCs w:val="28"/>
          <w:lang w:val="ru-RU"/>
        </w:rPr>
      </w:pPr>
    </w:p>
    <w:p w14:paraId="5BBA25A2" w14:textId="77777777" w:rsidR="00F54553" w:rsidRDefault="00F54553" w:rsidP="0062621E">
      <w:pPr>
        <w:pStyle w:val="NormalWeb"/>
        <w:shd w:val="clear" w:color="auto" w:fill="FFFFFF"/>
        <w:spacing w:after="0" w:line="360" w:lineRule="auto"/>
        <w:ind w:firstLine="720"/>
        <w:jc w:val="both"/>
        <w:rPr>
          <w:sz w:val="28"/>
          <w:szCs w:val="28"/>
          <w:shd w:val="clear" w:color="auto" w:fill="FFFFFF"/>
          <w:lang w:val="ru-RU"/>
        </w:rPr>
      </w:pPr>
    </w:p>
    <w:p w14:paraId="0F42949E" w14:textId="77777777" w:rsidR="00182DE6" w:rsidRDefault="00182DE6" w:rsidP="0062621E">
      <w:pPr>
        <w:pStyle w:val="NormalWeb"/>
        <w:shd w:val="clear" w:color="auto" w:fill="FFFFFF"/>
        <w:spacing w:after="0" w:line="360" w:lineRule="auto"/>
        <w:ind w:firstLine="720"/>
        <w:jc w:val="both"/>
        <w:rPr>
          <w:sz w:val="28"/>
          <w:szCs w:val="28"/>
          <w:shd w:val="clear" w:color="auto" w:fill="FFFFFF"/>
          <w:lang w:val="ru-RU"/>
        </w:rPr>
      </w:pPr>
    </w:p>
    <w:p w14:paraId="084C1FEF" w14:textId="77777777" w:rsidR="00940889" w:rsidRDefault="00940889" w:rsidP="00182DE6">
      <w:pPr>
        <w:spacing w:after="0" w:line="240" w:lineRule="auto"/>
        <w:ind w:firstLine="720"/>
        <w:jc w:val="both"/>
        <w:rPr>
          <w:rFonts w:ascii="Times New Roman" w:hAnsi="Times New Roman" w:cs="Times New Roman"/>
          <w:b/>
          <w:i/>
          <w:sz w:val="24"/>
          <w:szCs w:val="24"/>
          <w:lang w:val="ru-RU"/>
        </w:rPr>
      </w:pPr>
    </w:p>
    <w:p w14:paraId="6B71BF94" w14:textId="77777777" w:rsidR="00182DE6" w:rsidRPr="00E10C8A" w:rsidRDefault="00182DE6" w:rsidP="00182DE6">
      <w:pPr>
        <w:spacing w:after="0" w:line="240" w:lineRule="auto"/>
        <w:ind w:firstLine="720"/>
        <w:jc w:val="both"/>
        <w:rPr>
          <w:rFonts w:ascii="Times New Roman" w:hAnsi="Times New Roman" w:cs="Times New Roman"/>
          <w:b/>
          <w:i/>
          <w:sz w:val="24"/>
          <w:szCs w:val="24"/>
          <w:lang w:val="ru-RU"/>
        </w:rPr>
      </w:pPr>
      <w:r w:rsidRPr="00E10C8A">
        <w:rPr>
          <w:rFonts w:ascii="Times New Roman" w:hAnsi="Times New Roman" w:cs="Times New Roman"/>
          <w:b/>
          <w:i/>
          <w:sz w:val="24"/>
          <w:szCs w:val="24"/>
          <w:lang w:val="ru-RU"/>
        </w:rPr>
        <w:lastRenderedPageBreak/>
        <w:t>Список литературы</w:t>
      </w:r>
    </w:p>
    <w:p w14:paraId="05CF93F8" w14:textId="77777777" w:rsidR="00182DE6" w:rsidRPr="00E10C8A" w:rsidRDefault="00182DE6" w:rsidP="00182DE6">
      <w:pPr>
        <w:spacing w:after="0" w:line="240" w:lineRule="auto"/>
        <w:ind w:firstLine="720"/>
        <w:jc w:val="both"/>
        <w:rPr>
          <w:rFonts w:ascii="Times New Roman" w:hAnsi="Times New Roman" w:cs="Times New Roman"/>
          <w:b/>
          <w:i/>
          <w:sz w:val="24"/>
          <w:szCs w:val="24"/>
        </w:rPr>
      </w:pPr>
    </w:p>
    <w:p w14:paraId="076C46AC" w14:textId="77777777" w:rsidR="00182DE6" w:rsidRPr="008245AD" w:rsidRDefault="00182DE6" w:rsidP="008245AD">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ru-RU"/>
        </w:rPr>
      </w:pPr>
      <w:bookmarkStart w:id="1" w:name="_Toc120233442"/>
      <w:r w:rsidRPr="008245AD">
        <w:rPr>
          <w:rFonts w:ascii="Times New Roman" w:hAnsi="Times New Roman" w:cs="Times New Roman"/>
          <w:sz w:val="24"/>
          <w:szCs w:val="24"/>
          <w:lang w:val="ru-RU"/>
        </w:rPr>
        <w:t xml:space="preserve">Климат: [Электроный ресурс]. </w:t>
      </w:r>
      <w:r w:rsidRPr="008245AD">
        <w:rPr>
          <w:rFonts w:ascii="Times New Roman" w:hAnsi="Times New Roman" w:cs="Times New Roman"/>
          <w:sz w:val="24"/>
          <w:szCs w:val="24"/>
        </w:rPr>
        <w:t>URL</w:t>
      </w:r>
      <w:r w:rsidRPr="008245AD">
        <w:rPr>
          <w:rFonts w:ascii="Times New Roman" w:hAnsi="Times New Roman" w:cs="Times New Roman"/>
          <w:sz w:val="24"/>
          <w:szCs w:val="24"/>
          <w:lang w:val="ru-RU"/>
        </w:rPr>
        <w:t xml:space="preserve">: </w:t>
      </w:r>
      <w:hyperlink r:id="rId28" w:history="1">
        <w:r w:rsidRPr="008245AD">
          <w:rPr>
            <w:rStyle w:val="Hyperlink"/>
            <w:rFonts w:ascii="Times New Roman" w:hAnsi="Times New Roman" w:cs="Times New Roman"/>
            <w:sz w:val="24"/>
            <w:szCs w:val="24"/>
          </w:rPr>
          <w:t>https</w:t>
        </w:r>
        <w:r w:rsidRPr="008245AD">
          <w:rPr>
            <w:rStyle w:val="Hyperlink"/>
            <w:rFonts w:ascii="Times New Roman" w:hAnsi="Times New Roman" w:cs="Times New Roman"/>
            <w:sz w:val="24"/>
            <w:szCs w:val="24"/>
            <w:lang w:val="ru-RU"/>
          </w:rPr>
          <w:t>://</w:t>
        </w:r>
        <w:r w:rsidRPr="008245AD">
          <w:rPr>
            <w:rStyle w:val="Hyperlink"/>
            <w:rFonts w:ascii="Times New Roman" w:hAnsi="Times New Roman" w:cs="Times New Roman"/>
            <w:sz w:val="24"/>
            <w:szCs w:val="24"/>
          </w:rPr>
          <w:t>best</w:t>
        </w:r>
        <w:r w:rsidRPr="008245AD">
          <w:rPr>
            <w:rStyle w:val="Hyperlink"/>
            <w:rFonts w:ascii="Times New Roman" w:hAnsi="Times New Roman" w:cs="Times New Roman"/>
            <w:sz w:val="24"/>
            <w:szCs w:val="24"/>
            <w:lang w:val="ru-RU"/>
          </w:rPr>
          <w:t>-</w:t>
        </w:r>
        <w:r w:rsidRPr="008245AD">
          <w:rPr>
            <w:rStyle w:val="Hyperlink"/>
            <w:rFonts w:ascii="Times New Roman" w:hAnsi="Times New Roman" w:cs="Times New Roman"/>
            <w:sz w:val="24"/>
            <w:szCs w:val="24"/>
          </w:rPr>
          <w:t>trip</w:t>
        </w:r>
        <w:r w:rsidRPr="008245AD">
          <w:rPr>
            <w:rStyle w:val="Hyperlink"/>
            <w:rFonts w:ascii="Times New Roman" w:hAnsi="Times New Roman" w:cs="Times New Roman"/>
            <w:sz w:val="24"/>
            <w:szCs w:val="24"/>
            <w:lang w:val="ru-RU"/>
          </w:rPr>
          <w:t>4</w:t>
        </w:r>
        <w:r w:rsidRPr="008245AD">
          <w:rPr>
            <w:rStyle w:val="Hyperlink"/>
            <w:rFonts w:ascii="Times New Roman" w:hAnsi="Times New Roman" w:cs="Times New Roman"/>
            <w:sz w:val="24"/>
            <w:szCs w:val="24"/>
          </w:rPr>
          <w:t>you</w:t>
        </w:r>
        <w:r w:rsidRPr="008245AD">
          <w:rPr>
            <w:rStyle w:val="Hyperlink"/>
            <w:rFonts w:ascii="Times New Roman" w:hAnsi="Times New Roman" w:cs="Times New Roman"/>
            <w:sz w:val="24"/>
            <w:szCs w:val="24"/>
            <w:lang w:val="ru-RU"/>
          </w:rPr>
          <w:t>.</w:t>
        </w:r>
        <w:proofErr w:type="spellStart"/>
        <w:r w:rsidRPr="008245AD">
          <w:rPr>
            <w:rStyle w:val="Hyperlink"/>
            <w:rFonts w:ascii="Times New Roman" w:hAnsi="Times New Roman" w:cs="Times New Roman"/>
            <w:sz w:val="24"/>
            <w:szCs w:val="24"/>
          </w:rPr>
          <w:t>ru</w:t>
        </w:r>
        <w:proofErr w:type="spellEnd"/>
        <w:r w:rsidRPr="008245AD">
          <w:rPr>
            <w:rStyle w:val="Hyperlink"/>
            <w:rFonts w:ascii="Times New Roman" w:hAnsi="Times New Roman" w:cs="Times New Roman"/>
            <w:sz w:val="24"/>
            <w:szCs w:val="24"/>
            <w:lang w:val="ru-RU"/>
          </w:rPr>
          <w:t>/</w:t>
        </w:r>
        <w:proofErr w:type="spellStart"/>
        <w:r w:rsidRPr="008245AD">
          <w:rPr>
            <w:rStyle w:val="Hyperlink"/>
            <w:rFonts w:ascii="Times New Roman" w:hAnsi="Times New Roman" w:cs="Times New Roman"/>
            <w:sz w:val="24"/>
            <w:szCs w:val="24"/>
          </w:rPr>
          <w:t>klimat</w:t>
        </w:r>
        <w:proofErr w:type="spellEnd"/>
        <w:r w:rsidRPr="008245AD">
          <w:rPr>
            <w:rStyle w:val="Hyperlink"/>
            <w:rFonts w:ascii="Times New Roman" w:hAnsi="Times New Roman" w:cs="Times New Roman"/>
            <w:sz w:val="24"/>
            <w:szCs w:val="24"/>
            <w:lang w:val="ru-RU"/>
          </w:rPr>
          <w:t>-</w:t>
        </w:r>
        <w:proofErr w:type="spellStart"/>
        <w:r w:rsidRPr="008245AD">
          <w:rPr>
            <w:rStyle w:val="Hyperlink"/>
            <w:rFonts w:ascii="Times New Roman" w:hAnsi="Times New Roman" w:cs="Times New Roman"/>
            <w:sz w:val="24"/>
            <w:szCs w:val="24"/>
          </w:rPr>
          <w:t>burundi</w:t>
        </w:r>
        <w:bookmarkEnd w:id="1"/>
        <w:proofErr w:type="spellEnd"/>
      </w:hyperlink>
      <w:r w:rsidRPr="008245AD">
        <w:rPr>
          <w:rStyle w:val="Hyperlink"/>
          <w:rFonts w:ascii="Times New Roman" w:hAnsi="Times New Roman" w:cs="Times New Roman"/>
          <w:sz w:val="24"/>
          <w:szCs w:val="24"/>
          <w:lang w:val="ru-RU"/>
        </w:rPr>
        <w:t xml:space="preserve"> </w:t>
      </w:r>
      <w:r w:rsidRPr="008245AD">
        <w:rPr>
          <w:rStyle w:val="Hyperlink"/>
          <w:rFonts w:ascii="Times New Roman" w:hAnsi="Times New Roman" w:cs="Times New Roman"/>
          <w:color w:val="auto"/>
          <w:sz w:val="24"/>
          <w:szCs w:val="24"/>
          <w:lang w:val="ru-RU"/>
        </w:rPr>
        <w:t>(Дата обращения: 17.08.2023).</w:t>
      </w:r>
    </w:p>
    <w:p w14:paraId="5FDFE317" w14:textId="77777777" w:rsidR="00182DE6" w:rsidRPr="008245AD" w:rsidRDefault="00182DE6" w:rsidP="008245AD">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fr-FR"/>
        </w:rPr>
      </w:pPr>
      <w:r w:rsidRPr="008245AD">
        <w:rPr>
          <w:rFonts w:ascii="Times New Roman" w:hAnsi="Times New Roman" w:cs="Times New Roman"/>
          <w:sz w:val="24"/>
          <w:szCs w:val="24"/>
          <w:lang w:val="fr-FR"/>
        </w:rPr>
        <w:t>Cadre Stratégique de Croissance et de Lutte contre la Pauvreté CSLP II, 10 janvier 2012</w:t>
      </w:r>
    </w:p>
    <w:p w14:paraId="2B17C272"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color w:val="1A1A1A"/>
          <w:sz w:val="24"/>
          <w:szCs w:val="24"/>
          <w:lang w:val="ru-RU"/>
        </w:rPr>
      </w:pPr>
      <w:r w:rsidRPr="008245AD">
        <w:rPr>
          <w:rFonts w:ascii="Times New Roman" w:eastAsia="Times New Roman" w:hAnsi="Times New Roman" w:cs="Times New Roman"/>
          <w:color w:val="1A1A1A"/>
          <w:sz w:val="24"/>
          <w:szCs w:val="24"/>
          <w:lang w:val="ru-RU"/>
        </w:rPr>
        <w:t xml:space="preserve">Рухлевич Н. В. Совершенствование приёмов возделывания сорго на Зерно в условиях лесостепи Среднего Поволжья [Текст]: - </w:t>
      </w:r>
      <w:r w:rsidRPr="008245AD">
        <w:rPr>
          <w:rFonts w:ascii="Times New Roman" w:hAnsi="Times New Roman" w:cs="Times New Roman"/>
          <w:sz w:val="24"/>
          <w:szCs w:val="24"/>
          <w:lang w:val="ru-RU"/>
        </w:rPr>
        <w:t xml:space="preserve">дис. ... канд. с/х наук.: 06.01.01: Защищена 06.06.2017 / </w:t>
      </w:r>
      <w:r w:rsidRPr="008245AD">
        <w:rPr>
          <w:rFonts w:ascii="Times New Roman" w:eastAsia="Times New Roman" w:hAnsi="Times New Roman" w:cs="Times New Roman"/>
          <w:color w:val="1A1A1A"/>
          <w:sz w:val="24"/>
          <w:szCs w:val="24"/>
          <w:lang w:val="ru-RU"/>
        </w:rPr>
        <w:t>Рухлевич Николай Владимирович. – г. Кинель, 2017. – 221 с.</w:t>
      </w:r>
    </w:p>
    <w:p w14:paraId="498B6821" w14:textId="77777777" w:rsidR="00182DE6" w:rsidRPr="008245AD" w:rsidRDefault="00182DE6" w:rsidP="008245AD">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ru-RU"/>
        </w:rPr>
      </w:pPr>
      <w:r w:rsidRPr="008245AD">
        <w:rPr>
          <w:rFonts w:ascii="Times New Roman" w:hAnsi="Times New Roman" w:cs="Times New Roman"/>
          <w:sz w:val="24"/>
          <w:szCs w:val="24"/>
          <w:lang w:val="ru-RU"/>
        </w:rPr>
        <w:t>Буторе Джозеф, Константин Нимбона, и др._Социально-экономическое влияние рынка кормов буринга на развитие бурунди</w:t>
      </w:r>
    </w:p>
    <w:p w14:paraId="0426963B"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sz w:val="24"/>
          <w:szCs w:val="24"/>
          <w:lang w:val="ru-RU"/>
        </w:rPr>
      </w:pPr>
      <w:r w:rsidRPr="008245AD">
        <w:rPr>
          <w:rFonts w:ascii="Times New Roman" w:hAnsi="Times New Roman" w:cs="Times New Roman"/>
          <w:sz w:val="24"/>
          <w:szCs w:val="24"/>
          <w:shd w:val="clear" w:color="auto" w:fill="FFFFFF"/>
          <w:lang w:val="ru-RU"/>
        </w:rPr>
        <w:t>Оськин С.В. Имитационное моделирование при формировании эффективных комплексов почвообрабатывающих агрегатов – еще один шаг к точному земледелию: монография / С.В. Оськин, Б.Ф. Тарасенко // Изд-во ООО «КРОН». – Краснодар: 2015. – 510 с.</w:t>
      </w:r>
    </w:p>
    <w:p w14:paraId="575DF98C"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sz w:val="24"/>
          <w:szCs w:val="24"/>
          <w:lang w:val="ru-RU"/>
        </w:rPr>
      </w:pPr>
      <w:r w:rsidRPr="008245AD">
        <w:rPr>
          <w:rFonts w:ascii="Times New Roman" w:eastAsia="Times New Roman" w:hAnsi="Times New Roman" w:cs="Times New Roman"/>
          <w:sz w:val="24"/>
          <w:szCs w:val="24"/>
          <w:lang w:val="ru-RU"/>
        </w:rPr>
        <w:t>Тарасенко Б.Ф. Конструктивно-технологические решения энергосберегающего комплекса машин для предупреждения деградации почв в краснодарском крае монография: / Б.Ф. Тарасенко // Кубанский ГАУ. – Краснодар: 2012. – 279с.</w:t>
      </w:r>
    </w:p>
    <w:p w14:paraId="4B3B5ED4"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sz w:val="24"/>
          <w:szCs w:val="24"/>
          <w:lang w:val="ru-RU"/>
        </w:rPr>
      </w:pPr>
      <w:r w:rsidRPr="008245AD">
        <w:rPr>
          <w:rFonts w:ascii="Times New Roman" w:hAnsi="Times New Roman" w:cs="Times New Roman"/>
          <w:sz w:val="24"/>
          <w:szCs w:val="24"/>
          <w:lang w:val="ru-RU"/>
        </w:rPr>
        <w:t>Несмиян А.Ю. История механизации земледелия: учебное пособие / А.Ю. Несмиян // Азово-Черноморский инженерный институт ФГБОУ ВО Донской ГАУ – Зерноград: 2019. – 142 с.</w:t>
      </w:r>
    </w:p>
    <w:p w14:paraId="3FB1C53B"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color w:val="1A1A1A"/>
          <w:sz w:val="24"/>
          <w:szCs w:val="24"/>
          <w:lang w:val="ru-RU"/>
        </w:rPr>
      </w:pPr>
      <w:r w:rsidRPr="008245AD">
        <w:rPr>
          <w:rFonts w:ascii="Times New Roman" w:hAnsi="Times New Roman" w:cs="Times New Roman"/>
          <w:sz w:val="24"/>
          <w:szCs w:val="24"/>
          <w:lang w:val="ru-RU"/>
        </w:rPr>
        <w:t>Колесников Ф.С. Обработка почвы, техника и технологии. Справочное пособие / Ф.С. Колесников // Краснодар: 2014. – 177 с.</w:t>
      </w:r>
    </w:p>
    <w:p w14:paraId="21E83696"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sz w:val="24"/>
          <w:szCs w:val="24"/>
          <w:lang w:val="ru-RU"/>
        </w:rPr>
      </w:pPr>
      <w:r w:rsidRPr="008245AD">
        <w:rPr>
          <w:rFonts w:ascii="Times New Roman" w:eastAsia="Times New Roman" w:hAnsi="Times New Roman" w:cs="Times New Roman"/>
          <w:sz w:val="24"/>
          <w:szCs w:val="24"/>
          <w:lang w:val="ru-RU"/>
        </w:rPr>
        <w:t>Тарасенко Б. И. Обработка почвы : учеб. пособие – изд. 3-е перераб. и доп. / Б. И. Тарасенко, А. С. Найденов, Н. И. Бардак, В.В. Терещенко // Краснодар : КубГАУ, 2015. – 176 с.</w:t>
      </w:r>
    </w:p>
    <w:p w14:paraId="6482DD46"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color w:val="1A1A1A"/>
          <w:sz w:val="24"/>
          <w:szCs w:val="24"/>
          <w:lang w:val="ru-RU"/>
        </w:rPr>
      </w:pPr>
      <w:r w:rsidRPr="008245AD">
        <w:rPr>
          <w:rFonts w:ascii="Times New Roman" w:hAnsi="Times New Roman" w:cs="Times New Roman"/>
          <w:sz w:val="24"/>
          <w:szCs w:val="24"/>
          <w:lang w:val="ru-RU"/>
        </w:rPr>
        <w:t>Бурченко П.Н. Механико-технологические основы почвообрабатывающих машин нового поколения / П. Н. Бурченко // М. : ВИМ, 2002. – 212 с.</w:t>
      </w:r>
    </w:p>
    <w:p w14:paraId="0B6FBCE5" w14:textId="77777777" w:rsidR="00182DE6" w:rsidRPr="008245AD" w:rsidRDefault="00182DE6" w:rsidP="008245AD">
      <w:pPr>
        <w:pStyle w:val="ListParagraph"/>
        <w:numPr>
          <w:ilvl w:val="0"/>
          <w:numId w:val="1"/>
        </w:numPr>
        <w:tabs>
          <w:tab w:val="left" w:pos="851"/>
        </w:tabs>
        <w:spacing w:after="0" w:line="240" w:lineRule="auto"/>
        <w:ind w:left="0" w:firstLine="567"/>
        <w:jc w:val="both"/>
        <w:rPr>
          <w:rFonts w:ascii="Times New Roman" w:hAnsi="Times New Roman" w:cs="Times New Roman"/>
          <w:sz w:val="24"/>
          <w:szCs w:val="24"/>
          <w:lang w:val="ru-RU"/>
        </w:rPr>
      </w:pPr>
      <w:r w:rsidRPr="008245AD">
        <w:rPr>
          <w:rFonts w:ascii="Times New Roman" w:hAnsi="Times New Roman" w:cs="Times New Roman"/>
          <w:sz w:val="24"/>
          <w:szCs w:val="24"/>
          <w:lang w:val="ru-RU"/>
        </w:rPr>
        <w:t xml:space="preserve">Сохт К. А. Дисковые бороны и лущильники. Проектирование технологических параметров </w:t>
      </w:r>
      <w:r w:rsidRPr="008245AD">
        <w:rPr>
          <w:rFonts w:ascii="Times New Roman" w:eastAsia="Times New Roman" w:hAnsi="Times New Roman" w:cs="Times New Roman"/>
          <w:sz w:val="24"/>
          <w:szCs w:val="24"/>
          <w:lang w:val="ru-RU"/>
        </w:rPr>
        <w:t>: учеб. пособие</w:t>
      </w:r>
      <w:r w:rsidRPr="008245AD">
        <w:rPr>
          <w:rFonts w:ascii="Times New Roman" w:hAnsi="Times New Roman" w:cs="Times New Roman"/>
          <w:sz w:val="24"/>
          <w:szCs w:val="24"/>
          <w:lang w:val="ru-RU"/>
        </w:rPr>
        <w:t xml:space="preserve"> / К. А. Сохт, Е.И. Трубилин, В. И. Коновалов. – Краснодар: КубГАУ, 2014 – 164 с.</w:t>
      </w:r>
    </w:p>
    <w:p w14:paraId="58AE5756" w14:textId="77777777" w:rsidR="00182DE6"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color w:val="1A1A1A"/>
          <w:sz w:val="24"/>
          <w:szCs w:val="24"/>
          <w:lang w:val="ru-RU"/>
        </w:rPr>
      </w:pPr>
      <w:r w:rsidRPr="008245AD">
        <w:rPr>
          <w:rFonts w:ascii="Times New Roman" w:hAnsi="Times New Roman" w:cs="Times New Roman"/>
          <w:sz w:val="24"/>
          <w:szCs w:val="24"/>
          <w:lang w:val="ru-RU"/>
        </w:rPr>
        <w:t>Рамазанова Г.Г. Параметры и режимы работы фрезы для предпосадочной обработки почвы под картофель [Текст]: - дис. ... канд. техн. наук.: 05.20.01: Защищена 15.09.2016 / Рамазанова Гюльбике Гудретдиновна. – М., 2016. – 133 с.</w:t>
      </w:r>
    </w:p>
    <w:p w14:paraId="33595649" w14:textId="77777777" w:rsidR="000A3FBE" w:rsidRPr="008245AD" w:rsidRDefault="00182DE6" w:rsidP="008245AD">
      <w:pPr>
        <w:pStyle w:val="ListParagraph"/>
        <w:numPr>
          <w:ilvl w:val="0"/>
          <w:numId w:val="1"/>
        </w:numPr>
        <w:shd w:val="clear" w:color="auto" w:fill="FFFFFF"/>
        <w:tabs>
          <w:tab w:val="left" w:pos="851"/>
        </w:tabs>
        <w:spacing w:after="0" w:line="240" w:lineRule="auto"/>
        <w:ind w:left="0" w:firstLine="567"/>
        <w:jc w:val="both"/>
        <w:rPr>
          <w:rFonts w:ascii="Times New Roman" w:eastAsia="Times New Roman" w:hAnsi="Times New Roman" w:cs="Times New Roman"/>
          <w:color w:val="1A1A1A"/>
          <w:sz w:val="24"/>
          <w:szCs w:val="24"/>
          <w:lang w:val="ru-RU"/>
        </w:rPr>
      </w:pPr>
      <w:r w:rsidRPr="008245AD">
        <w:rPr>
          <w:rFonts w:ascii="Times New Roman" w:eastAsia="Times New Roman" w:hAnsi="Times New Roman" w:cs="Times New Roman"/>
          <w:bCs/>
          <w:kern w:val="36"/>
          <w:sz w:val="24"/>
          <w:szCs w:val="24"/>
          <w:lang w:val="ru-RU"/>
        </w:rPr>
        <w:t xml:space="preserve">Прокопович В.Н. Почвоведение, земледелие и мелиорация : </w:t>
      </w:r>
      <w:r w:rsidRPr="008245AD">
        <w:rPr>
          <w:rFonts w:ascii="Times New Roman" w:eastAsia="Times New Roman" w:hAnsi="Times New Roman" w:cs="Times New Roman"/>
          <w:sz w:val="24"/>
          <w:szCs w:val="24"/>
          <w:lang w:val="ru-RU"/>
        </w:rPr>
        <w:t xml:space="preserve">учеб. Пособие </w:t>
      </w:r>
      <w:r w:rsidRPr="008245AD">
        <w:rPr>
          <w:rFonts w:ascii="Times New Roman" w:hAnsi="Times New Roman" w:cs="Times New Roman"/>
          <w:sz w:val="24"/>
          <w:szCs w:val="24"/>
          <w:lang w:val="ru-RU"/>
        </w:rPr>
        <w:t xml:space="preserve">/ В. Н. </w:t>
      </w:r>
      <w:hyperlink r:id="rId29" w:history="1">
        <w:r w:rsidRPr="008245AD">
          <w:rPr>
            <w:rStyle w:val="Hyperlink"/>
            <w:rFonts w:ascii="Times New Roman" w:hAnsi="Times New Roman" w:cs="Times New Roman"/>
            <w:color w:val="auto"/>
            <w:sz w:val="24"/>
            <w:szCs w:val="24"/>
            <w:u w:val="none"/>
            <w:lang w:val="ru-RU"/>
          </w:rPr>
          <w:t>Прокопович</w:t>
        </w:r>
      </w:hyperlink>
      <w:r w:rsidRPr="008245AD">
        <w:rPr>
          <w:rFonts w:ascii="Times New Roman" w:hAnsi="Times New Roman" w:cs="Times New Roman"/>
          <w:sz w:val="24"/>
          <w:szCs w:val="24"/>
          <w:lang w:val="ru-RU"/>
        </w:rPr>
        <w:t xml:space="preserve">, Н. В. </w:t>
      </w:r>
      <w:hyperlink r:id="rId30" w:history="1">
        <w:proofErr w:type="spellStart"/>
        <w:r w:rsidRPr="008245AD">
          <w:rPr>
            <w:rStyle w:val="Hyperlink"/>
            <w:rFonts w:ascii="Times New Roman" w:hAnsi="Times New Roman" w:cs="Times New Roman"/>
            <w:color w:val="auto"/>
            <w:sz w:val="24"/>
            <w:szCs w:val="24"/>
            <w:u w:val="none"/>
            <w:lang w:val="ru-RU"/>
          </w:rPr>
          <w:t>Мартинчик</w:t>
        </w:r>
        <w:proofErr w:type="spellEnd"/>
      </w:hyperlink>
      <w:r w:rsidRPr="008245AD">
        <w:rPr>
          <w:rFonts w:ascii="Times New Roman" w:hAnsi="Times New Roman" w:cs="Times New Roman"/>
          <w:sz w:val="24"/>
          <w:szCs w:val="24"/>
          <w:lang w:val="ru-RU"/>
        </w:rPr>
        <w:t xml:space="preserve">, А. А. </w:t>
      </w:r>
      <w:hyperlink r:id="rId31" w:history="1">
        <w:proofErr w:type="spellStart"/>
        <w:r w:rsidRPr="008245AD">
          <w:rPr>
            <w:rStyle w:val="Hyperlink"/>
            <w:rFonts w:ascii="Times New Roman" w:hAnsi="Times New Roman" w:cs="Times New Roman"/>
            <w:color w:val="auto"/>
            <w:sz w:val="24"/>
            <w:szCs w:val="24"/>
            <w:u w:val="none"/>
            <w:lang w:val="ru-RU"/>
          </w:rPr>
          <w:t>Дудук</w:t>
        </w:r>
        <w:proofErr w:type="spellEnd"/>
        <w:r w:rsidRPr="008245AD">
          <w:rPr>
            <w:rStyle w:val="Hyperlink"/>
            <w:rFonts w:ascii="Times New Roman" w:hAnsi="Times New Roman" w:cs="Times New Roman"/>
            <w:color w:val="auto"/>
            <w:sz w:val="24"/>
            <w:szCs w:val="24"/>
            <w:u w:val="none"/>
            <w:lang w:val="ru-RU"/>
          </w:rPr>
          <w:t xml:space="preserve"> </w:t>
        </w:r>
      </w:hyperlink>
      <w:r w:rsidRPr="008245AD">
        <w:rPr>
          <w:rFonts w:ascii="Times New Roman" w:hAnsi="Times New Roman" w:cs="Times New Roman"/>
          <w:sz w:val="24"/>
          <w:szCs w:val="24"/>
          <w:lang w:val="ru-RU"/>
        </w:rPr>
        <w:t>// Феникс</w:t>
      </w:r>
      <w:r w:rsidRPr="008245AD">
        <w:rPr>
          <w:rFonts w:ascii="Times New Roman" w:eastAsia="Times New Roman" w:hAnsi="Times New Roman" w:cs="Times New Roman"/>
          <w:bCs/>
          <w:kern w:val="36"/>
          <w:sz w:val="24"/>
          <w:szCs w:val="24"/>
          <w:lang w:val="ru-RU"/>
        </w:rPr>
        <w:t>. – Ростов-на-Дону: 2015. – 480 с.</w:t>
      </w:r>
    </w:p>
    <w:p w14:paraId="054FF269" w14:textId="77777777" w:rsidR="00182DE6" w:rsidRPr="00E10C8A" w:rsidRDefault="00182DE6" w:rsidP="00182DE6">
      <w:pPr>
        <w:pStyle w:val="ListParagraph"/>
        <w:shd w:val="clear" w:color="auto" w:fill="FFFFFF"/>
        <w:spacing w:after="0" w:line="240" w:lineRule="auto"/>
        <w:ind w:left="0"/>
        <w:jc w:val="both"/>
        <w:rPr>
          <w:rFonts w:ascii="Times New Roman" w:eastAsia="Times New Roman" w:hAnsi="Times New Roman" w:cs="Times New Roman"/>
          <w:sz w:val="24"/>
          <w:szCs w:val="24"/>
          <w:lang w:val="ru-RU"/>
        </w:rPr>
      </w:pPr>
    </w:p>
    <w:p w14:paraId="671348FC" w14:textId="77777777" w:rsidR="00182DE6" w:rsidRPr="00E10C8A" w:rsidRDefault="00182DE6" w:rsidP="00182DE6">
      <w:pPr>
        <w:pStyle w:val="ListParagraph"/>
        <w:shd w:val="clear" w:color="auto" w:fill="FFFFFF"/>
        <w:tabs>
          <w:tab w:val="left" w:pos="2321"/>
        </w:tabs>
        <w:spacing w:after="0" w:line="240" w:lineRule="auto"/>
        <w:ind w:left="0" w:firstLine="720"/>
        <w:jc w:val="both"/>
        <w:rPr>
          <w:rFonts w:ascii="Times New Roman" w:eastAsia="Times New Roman" w:hAnsi="Times New Roman" w:cs="Times New Roman"/>
          <w:b/>
          <w:i/>
          <w:sz w:val="24"/>
          <w:szCs w:val="24"/>
        </w:rPr>
      </w:pPr>
      <w:r w:rsidRPr="00E10C8A">
        <w:rPr>
          <w:rFonts w:ascii="Times New Roman" w:eastAsia="Times New Roman" w:hAnsi="Times New Roman" w:cs="Times New Roman"/>
          <w:b/>
          <w:i/>
          <w:sz w:val="24"/>
          <w:szCs w:val="24"/>
        </w:rPr>
        <w:t>References</w:t>
      </w:r>
    </w:p>
    <w:p w14:paraId="270B3EB1" w14:textId="496F865B" w:rsidR="00182DE6" w:rsidRDefault="00182DE6" w:rsidP="00182DE6">
      <w:pPr>
        <w:pStyle w:val="ListParagraph"/>
        <w:spacing w:after="0" w:line="240" w:lineRule="auto"/>
        <w:ind w:left="0"/>
        <w:jc w:val="both"/>
        <w:rPr>
          <w:rFonts w:ascii="Times New Roman" w:eastAsia="Times New Roman" w:hAnsi="Times New Roman" w:cs="Times New Roman"/>
          <w:b/>
          <w:sz w:val="24"/>
          <w:szCs w:val="24"/>
        </w:rPr>
      </w:pPr>
    </w:p>
    <w:p w14:paraId="36DB37B4"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1.</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Klimat</w:t>
      </w:r>
      <w:proofErr w:type="spellEnd"/>
      <w:r w:rsidRPr="008245AD">
        <w:rPr>
          <w:rFonts w:ascii="Times New Roman" w:hAnsi="Times New Roman" w:cs="Times New Roman"/>
          <w:sz w:val="24"/>
          <w:szCs w:val="24"/>
        </w:rPr>
        <w:t>: [</w:t>
      </w:r>
      <w:proofErr w:type="spellStart"/>
      <w:r w:rsidRPr="008245AD">
        <w:rPr>
          <w:rFonts w:ascii="Times New Roman" w:hAnsi="Times New Roman" w:cs="Times New Roman"/>
          <w:sz w:val="24"/>
          <w:szCs w:val="24"/>
        </w:rPr>
        <w:t>Jelektronyj</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resurs</w:t>
      </w:r>
      <w:proofErr w:type="spellEnd"/>
      <w:r w:rsidRPr="008245AD">
        <w:rPr>
          <w:rFonts w:ascii="Times New Roman" w:hAnsi="Times New Roman" w:cs="Times New Roman"/>
          <w:sz w:val="24"/>
          <w:szCs w:val="24"/>
        </w:rPr>
        <w:t xml:space="preserve">]. URL: https://best-trip4you.ru/klimat-burundi (Data </w:t>
      </w:r>
      <w:proofErr w:type="spellStart"/>
      <w:r w:rsidRPr="008245AD">
        <w:rPr>
          <w:rFonts w:ascii="Times New Roman" w:hAnsi="Times New Roman" w:cs="Times New Roman"/>
          <w:sz w:val="24"/>
          <w:szCs w:val="24"/>
        </w:rPr>
        <w:t>obrashhenija</w:t>
      </w:r>
      <w:proofErr w:type="spellEnd"/>
      <w:r w:rsidRPr="008245AD">
        <w:rPr>
          <w:rFonts w:ascii="Times New Roman" w:hAnsi="Times New Roman" w:cs="Times New Roman"/>
          <w:sz w:val="24"/>
          <w:szCs w:val="24"/>
        </w:rPr>
        <w:t>: 17.08.2023).</w:t>
      </w:r>
    </w:p>
    <w:p w14:paraId="12F4C3F8"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2.</w:t>
      </w:r>
      <w:r w:rsidRPr="008245AD">
        <w:rPr>
          <w:rFonts w:ascii="Times New Roman" w:hAnsi="Times New Roman" w:cs="Times New Roman"/>
          <w:sz w:val="24"/>
          <w:szCs w:val="24"/>
        </w:rPr>
        <w:tab/>
        <w:t xml:space="preserve">Cadre </w:t>
      </w:r>
      <w:proofErr w:type="spellStart"/>
      <w:r w:rsidRPr="008245AD">
        <w:rPr>
          <w:rFonts w:ascii="Times New Roman" w:hAnsi="Times New Roman" w:cs="Times New Roman"/>
          <w:sz w:val="24"/>
          <w:szCs w:val="24"/>
        </w:rPr>
        <w:t>Stratégique</w:t>
      </w:r>
      <w:proofErr w:type="spellEnd"/>
      <w:r w:rsidRPr="008245AD">
        <w:rPr>
          <w:rFonts w:ascii="Times New Roman" w:hAnsi="Times New Roman" w:cs="Times New Roman"/>
          <w:sz w:val="24"/>
          <w:szCs w:val="24"/>
        </w:rPr>
        <w:t xml:space="preserve"> de </w:t>
      </w:r>
      <w:proofErr w:type="spellStart"/>
      <w:r w:rsidRPr="008245AD">
        <w:rPr>
          <w:rFonts w:ascii="Times New Roman" w:hAnsi="Times New Roman" w:cs="Times New Roman"/>
          <w:sz w:val="24"/>
          <w:szCs w:val="24"/>
        </w:rPr>
        <w:t>Croissance</w:t>
      </w:r>
      <w:proofErr w:type="spellEnd"/>
      <w:r w:rsidRPr="008245AD">
        <w:rPr>
          <w:rFonts w:ascii="Times New Roman" w:hAnsi="Times New Roman" w:cs="Times New Roman"/>
          <w:sz w:val="24"/>
          <w:szCs w:val="24"/>
        </w:rPr>
        <w:t xml:space="preserve"> et de </w:t>
      </w:r>
      <w:proofErr w:type="spellStart"/>
      <w:r w:rsidRPr="008245AD">
        <w:rPr>
          <w:rFonts w:ascii="Times New Roman" w:hAnsi="Times New Roman" w:cs="Times New Roman"/>
          <w:sz w:val="24"/>
          <w:szCs w:val="24"/>
        </w:rPr>
        <w:t>Lutte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contre</w:t>
      </w:r>
      <w:proofErr w:type="spellEnd"/>
      <w:r w:rsidRPr="008245AD">
        <w:rPr>
          <w:rFonts w:ascii="Times New Roman" w:hAnsi="Times New Roman" w:cs="Times New Roman"/>
          <w:sz w:val="24"/>
          <w:szCs w:val="24"/>
        </w:rPr>
        <w:t xml:space="preserve"> la </w:t>
      </w:r>
      <w:proofErr w:type="spellStart"/>
      <w:r w:rsidRPr="008245AD">
        <w:rPr>
          <w:rFonts w:ascii="Times New Roman" w:hAnsi="Times New Roman" w:cs="Times New Roman"/>
          <w:sz w:val="24"/>
          <w:szCs w:val="24"/>
        </w:rPr>
        <w:t>Pauvreté</w:t>
      </w:r>
      <w:proofErr w:type="spellEnd"/>
      <w:r w:rsidRPr="008245AD">
        <w:rPr>
          <w:rFonts w:ascii="Times New Roman" w:hAnsi="Times New Roman" w:cs="Times New Roman"/>
          <w:sz w:val="24"/>
          <w:szCs w:val="24"/>
        </w:rPr>
        <w:t xml:space="preserve"> CSLP II, 10 </w:t>
      </w:r>
      <w:proofErr w:type="spellStart"/>
      <w:r w:rsidRPr="008245AD">
        <w:rPr>
          <w:rFonts w:ascii="Times New Roman" w:hAnsi="Times New Roman" w:cs="Times New Roman"/>
          <w:sz w:val="24"/>
          <w:szCs w:val="24"/>
        </w:rPr>
        <w:t>janvier</w:t>
      </w:r>
      <w:proofErr w:type="spellEnd"/>
      <w:r w:rsidRPr="008245AD">
        <w:rPr>
          <w:rFonts w:ascii="Times New Roman" w:hAnsi="Times New Roman" w:cs="Times New Roman"/>
          <w:sz w:val="24"/>
          <w:szCs w:val="24"/>
        </w:rPr>
        <w:t xml:space="preserve"> 2012</w:t>
      </w:r>
    </w:p>
    <w:p w14:paraId="530EB0D2"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3.</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Ruhlevich</w:t>
      </w:r>
      <w:proofErr w:type="spellEnd"/>
      <w:r w:rsidRPr="008245AD">
        <w:rPr>
          <w:rFonts w:ascii="Times New Roman" w:hAnsi="Times New Roman" w:cs="Times New Roman"/>
          <w:sz w:val="24"/>
          <w:szCs w:val="24"/>
        </w:rPr>
        <w:t xml:space="preserve"> N. V. </w:t>
      </w:r>
      <w:proofErr w:type="spellStart"/>
      <w:r w:rsidRPr="008245AD">
        <w:rPr>
          <w:rFonts w:ascii="Times New Roman" w:hAnsi="Times New Roman" w:cs="Times New Roman"/>
          <w:sz w:val="24"/>
          <w:szCs w:val="24"/>
        </w:rPr>
        <w:t>Sovershenstvovanie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prijomov</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vozdelyvanija</w:t>
      </w:r>
      <w:proofErr w:type="spellEnd"/>
      <w:r w:rsidRPr="008245AD">
        <w:rPr>
          <w:rFonts w:ascii="Times New Roman" w:hAnsi="Times New Roman" w:cs="Times New Roman"/>
          <w:sz w:val="24"/>
          <w:szCs w:val="24"/>
        </w:rPr>
        <w:t xml:space="preserve"> sorgo </w:t>
      </w:r>
      <w:proofErr w:type="spellStart"/>
      <w:r w:rsidRPr="008245AD">
        <w:rPr>
          <w:rFonts w:ascii="Times New Roman" w:hAnsi="Times New Roman" w:cs="Times New Roman"/>
          <w:sz w:val="24"/>
          <w:szCs w:val="24"/>
        </w:rPr>
        <w:t>na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Zerno</w:t>
      </w:r>
      <w:proofErr w:type="spellEnd"/>
      <w:r w:rsidRPr="008245AD">
        <w:rPr>
          <w:rFonts w:ascii="Times New Roman" w:hAnsi="Times New Roman" w:cs="Times New Roman"/>
          <w:sz w:val="24"/>
          <w:szCs w:val="24"/>
        </w:rPr>
        <w:t xml:space="preserve"> v </w:t>
      </w:r>
      <w:proofErr w:type="spellStart"/>
      <w:r w:rsidRPr="008245AD">
        <w:rPr>
          <w:rFonts w:ascii="Times New Roman" w:hAnsi="Times New Roman" w:cs="Times New Roman"/>
          <w:sz w:val="24"/>
          <w:szCs w:val="24"/>
        </w:rPr>
        <w:t>uslovijah</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lesostepi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Srednego</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Povolzh'ja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Tekst</w:t>
      </w:r>
      <w:proofErr w:type="spellEnd"/>
      <w:r w:rsidRPr="008245AD">
        <w:rPr>
          <w:rFonts w:ascii="Times New Roman" w:hAnsi="Times New Roman" w:cs="Times New Roman"/>
          <w:sz w:val="24"/>
          <w:szCs w:val="24"/>
        </w:rPr>
        <w:t xml:space="preserve">]: - dis. ... </w:t>
      </w:r>
      <w:proofErr w:type="spellStart"/>
      <w:r w:rsidRPr="008245AD">
        <w:rPr>
          <w:rFonts w:ascii="Times New Roman" w:hAnsi="Times New Roman" w:cs="Times New Roman"/>
          <w:sz w:val="24"/>
          <w:szCs w:val="24"/>
        </w:rPr>
        <w:t>kand</w:t>
      </w:r>
      <w:proofErr w:type="spellEnd"/>
      <w:r w:rsidRPr="008245AD">
        <w:rPr>
          <w:rFonts w:ascii="Times New Roman" w:hAnsi="Times New Roman" w:cs="Times New Roman"/>
          <w:sz w:val="24"/>
          <w:szCs w:val="24"/>
        </w:rPr>
        <w:t xml:space="preserve">. s/h </w:t>
      </w:r>
      <w:proofErr w:type="spellStart"/>
      <w:r w:rsidRPr="008245AD">
        <w:rPr>
          <w:rFonts w:ascii="Times New Roman" w:hAnsi="Times New Roman" w:cs="Times New Roman"/>
          <w:sz w:val="24"/>
          <w:szCs w:val="24"/>
        </w:rPr>
        <w:t>nauk</w:t>
      </w:r>
      <w:proofErr w:type="spellEnd"/>
      <w:r w:rsidRPr="008245AD">
        <w:rPr>
          <w:rFonts w:ascii="Times New Roman" w:hAnsi="Times New Roman" w:cs="Times New Roman"/>
          <w:sz w:val="24"/>
          <w:szCs w:val="24"/>
        </w:rPr>
        <w:t xml:space="preserve">.: 06.01.01: </w:t>
      </w:r>
      <w:proofErr w:type="spellStart"/>
      <w:r w:rsidRPr="008245AD">
        <w:rPr>
          <w:rFonts w:ascii="Times New Roman" w:hAnsi="Times New Roman" w:cs="Times New Roman"/>
          <w:sz w:val="24"/>
          <w:szCs w:val="24"/>
        </w:rPr>
        <w:t>Zashhishhena</w:t>
      </w:r>
      <w:proofErr w:type="spellEnd"/>
      <w:r w:rsidRPr="008245AD">
        <w:rPr>
          <w:rFonts w:ascii="Times New Roman" w:hAnsi="Times New Roman" w:cs="Times New Roman"/>
          <w:sz w:val="24"/>
          <w:szCs w:val="24"/>
        </w:rPr>
        <w:t xml:space="preserve"> 06.06.2017 / </w:t>
      </w:r>
      <w:proofErr w:type="spellStart"/>
      <w:r w:rsidRPr="008245AD">
        <w:rPr>
          <w:rFonts w:ascii="Times New Roman" w:hAnsi="Times New Roman" w:cs="Times New Roman"/>
          <w:sz w:val="24"/>
          <w:szCs w:val="24"/>
        </w:rPr>
        <w:t>Ruhlevich</w:t>
      </w:r>
      <w:proofErr w:type="spellEnd"/>
      <w:r w:rsidRPr="008245AD">
        <w:rPr>
          <w:rFonts w:ascii="Times New Roman" w:hAnsi="Times New Roman" w:cs="Times New Roman"/>
          <w:sz w:val="24"/>
          <w:szCs w:val="24"/>
        </w:rPr>
        <w:t xml:space="preserve"> Nikolaj Vladimirovich. – g. </w:t>
      </w:r>
      <w:proofErr w:type="spellStart"/>
      <w:r w:rsidRPr="008245AD">
        <w:rPr>
          <w:rFonts w:ascii="Times New Roman" w:hAnsi="Times New Roman" w:cs="Times New Roman"/>
          <w:sz w:val="24"/>
          <w:szCs w:val="24"/>
        </w:rPr>
        <w:t>Kinel</w:t>
      </w:r>
      <w:proofErr w:type="spellEnd"/>
      <w:r w:rsidRPr="008245AD">
        <w:rPr>
          <w:rFonts w:ascii="Times New Roman" w:hAnsi="Times New Roman" w:cs="Times New Roman"/>
          <w:sz w:val="24"/>
          <w:szCs w:val="24"/>
        </w:rPr>
        <w:t>', 2017. – 221 s.</w:t>
      </w:r>
    </w:p>
    <w:p w14:paraId="75A25D2D"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4.</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Butore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Dzhozef</w:t>
      </w:r>
      <w:proofErr w:type="spellEnd"/>
      <w:r w:rsidRPr="008245AD">
        <w:rPr>
          <w:rFonts w:ascii="Times New Roman" w:hAnsi="Times New Roman" w:cs="Times New Roman"/>
          <w:sz w:val="24"/>
          <w:szCs w:val="24"/>
        </w:rPr>
        <w:t xml:space="preserve">, Konstantin </w:t>
      </w:r>
      <w:proofErr w:type="spellStart"/>
      <w:r w:rsidRPr="008245AD">
        <w:rPr>
          <w:rFonts w:ascii="Times New Roman" w:hAnsi="Times New Roman" w:cs="Times New Roman"/>
          <w:sz w:val="24"/>
          <w:szCs w:val="24"/>
        </w:rPr>
        <w:t>Nimbona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dr</w:t>
      </w:r>
      <w:proofErr w:type="spellEnd"/>
      <w:r w:rsidRPr="008245AD">
        <w:rPr>
          <w:rFonts w:ascii="Times New Roman" w:hAnsi="Times New Roman" w:cs="Times New Roman"/>
          <w:sz w:val="24"/>
          <w:szCs w:val="24"/>
        </w:rPr>
        <w:t>._</w:t>
      </w:r>
      <w:proofErr w:type="spellStart"/>
      <w:r w:rsidRPr="008245AD">
        <w:rPr>
          <w:rFonts w:ascii="Times New Roman" w:hAnsi="Times New Roman" w:cs="Times New Roman"/>
          <w:sz w:val="24"/>
          <w:szCs w:val="24"/>
        </w:rPr>
        <w:t>Social'no-jekonomicheskoe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vlijanie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rynka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kormov</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buringa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na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razvitie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burundi</w:t>
      </w:r>
      <w:proofErr w:type="spellEnd"/>
    </w:p>
    <w:p w14:paraId="70DD6EF9"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lastRenderedPageBreak/>
        <w:t>5.</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Os'kin</w:t>
      </w:r>
      <w:proofErr w:type="spellEnd"/>
      <w:r w:rsidRPr="008245AD">
        <w:rPr>
          <w:rFonts w:ascii="Times New Roman" w:hAnsi="Times New Roman" w:cs="Times New Roman"/>
          <w:sz w:val="24"/>
          <w:szCs w:val="24"/>
        </w:rPr>
        <w:t xml:space="preserve"> S.V. </w:t>
      </w:r>
      <w:proofErr w:type="spellStart"/>
      <w:r w:rsidRPr="008245AD">
        <w:rPr>
          <w:rFonts w:ascii="Times New Roman" w:hAnsi="Times New Roman" w:cs="Times New Roman"/>
          <w:sz w:val="24"/>
          <w:szCs w:val="24"/>
        </w:rPr>
        <w:t>Imitacionnoe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modelirovanie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pri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formirovanii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jeffektivnyh</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kompleksov</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pochvoobrabatyvajushhih</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agregatov</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eshhe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odin</w:t>
      </w:r>
      <w:proofErr w:type="spellEnd"/>
      <w:r w:rsidRPr="008245AD">
        <w:rPr>
          <w:rFonts w:ascii="Times New Roman" w:hAnsi="Times New Roman" w:cs="Times New Roman"/>
          <w:sz w:val="24"/>
          <w:szCs w:val="24"/>
        </w:rPr>
        <w:t xml:space="preserve"> shag k </w:t>
      </w:r>
      <w:proofErr w:type="spellStart"/>
      <w:r w:rsidRPr="008245AD">
        <w:rPr>
          <w:rFonts w:ascii="Times New Roman" w:hAnsi="Times New Roman" w:cs="Times New Roman"/>
          <w:sz w:val="24"/>
          <w:szCs w:val="24"/>
        </w:rPr>
        <w:t>tochnomu</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zemledeliju</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monografija</w:t>
      </w:r>
      <w:proofErr w:type="spellEnd"/>
      <w:r w:rsidRPr="008245AD">
        <w:rPr>
          <w:rFonts w:ascii="Times New Roman" w:hAnsi="Times New Roman" w:cs="Times New Roman"/>
          <w:sz w:val="24"/>
          <w:szCs w:val="24"/>
        </w:rPr>
        <w:t xml:space="preserve"> / S.V. </w:t>
      </w:r>
      <w:proofErr w:type="spellStart"/>
      <w:r w:rsidRPr="008245AD">
        <w:rPr>
          <w:rFonts w:ascii="Times New Roman" w:hAnsi="Times New Roman" w:cs="Times New Roman"/>
          <w:sz w:val="24"/>
          <w:szCs w:val="24"/>
        </w:rPr>
        <w:t>Os'kin</w:t>
      </w:r>
      <w:proofErr w:type="spellEnd"/>
      <w:r w:rsidRPr="008245AD">
        <w:rPr>
          <w:rFonts w:ascii="Times New Roman" w:hAnsi="Times New Roman" w:cs="Times New Roman"/>
          <w:sz w:val="24"/>
          <w:szCs w:val="24"/>
        </w:rPr>
        <w:t xml:space="preserve">, B.F. Tarasenko // </w:t>
      </w:r>
      <w:proofErr w:type="spellStart"/>
      <w:r w:rsidRPr="008245AD">
        <w:rPr>
          <w:rFonts w:ascii="Times New Roman" w:hAnsi="Times New Roman" w:cs="Times New Roman"/>
          <w:sz w:val="24"/>
          <w:szCs w:val="24"/>
        </w:rPr>
        <w:t>Izd-vo</w:t>
      </w:r>
      <w:proofErr w:type="spellEnd"/>
      <w:r w:rsidRPr="008245AD">
        <w:rPr>
          <w:rFonts w:ascii="Times New Roman" w:hAnsi="Times New Roman" w:cs="Times New Roman"/>
          <w:sz w:val="24"/>
          <w:szCs w:val="24"/>
        </w:rPr>
        <w:t xml:space="preserve"> OOO «KRON». – Krasnodar: 2015. – 510 s.</w:t>
      </w:r>
    </w:p>
    <w:p w14:paraId="79F72863"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6.</w:t>
      </w:r>
      <w:r w:rsidRPr="008245AD">
        <w:rPr>
          <w:rFonts w:ascii="Times New Roman" w:hAnsi="Times New Roman" w:cs="Times New Roman"/>
          <w:sz w:val="24"/>
          <w:szCs w:val="24"/>
        </w:rPr>
        <w:tab/>
        <w:t xml:space="preserve">Tarasenko B.F. </w:t>
      </w:r>
      <w:proofErr w:type="spellStart"/>
      <w:r w:rsidRPr="008245AD">
        <w:rPr>
          <w:rFonts w:ascii="Times New Roman" w:hAnsi="Times New Roman" w:cs="Times New Roman"/>
          <w:sz w:val="24"/>
          <w:szCs w:val="24"/>
        </w:rPr>
        <w:t>Konstruktivno-tehnologicheskie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reshenija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jenergosberegajushhego</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kompleksa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mashin</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dlja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preduprezhdenija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degradacii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pochv</w:t>
      </w:r>
      <w:proofErr w:type="spellEnd"/>
      <w:r w:rsidRPr="008245AD">
        <w:rPr>
          <w:rFonts w:ascii="Times New Roman" w:hAnsi="Times New Roman" w:cs="Times New Roman"/>
          <w:sz w:val="24"/>
          <w:szCs w:val="24"/>
        </w:rPr>
        <w:t xml:space="preserve"> v </w:t>
      </w:r>
      <w:proofErr w:type="spellStart"/>
      <w:r w:rsidRPr="008245AD">
        <w:rPr>
          <w:rFonts w:ascii="Times New Roman" w:hAnsi="Times New Roman" w:cs="Times New Roman"/>
          <w:sz w:val="24"/>
          <w:szCs w:val="24"/>
        </w:rPr>
        <w:t>krasnodarskom</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krae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monografija</w:t>
      </w:r>
      <w:proofErr w:type="spellEnd"/>
      <w:r w:rsidRPr="008245AD">
        <w:rPr>
          <w:rFonts w:ascii="Times New Roman" w:hAnsi="Times New Roman" w:cs="Times New Roman"/>
          <w:sz w:val="24"/>
          <w:szCs w:val="24"/>
        </w:rPr>
        <w:t xml:space="preserve">: / B.F. Tarasenko // </w:t>
      </w:r>
      <w:proofErr w:type="spellStart"/>
      <w:r w:rsidRPr="008245AD">
        <w:rPr>
          <w:rFonts w:ascii="Times New Roman" w:hAnsi="Times New Roman" w:cs="Times New Roman"/>
          <w:sz w:val="24"/>
          <w:szCs w:val="24"/>
        </w:rPr>
        <w:t>Kubanskij</w:t>
      </w:r>
      <w:proofErr w:type="spellEnd"/>
      <w:r w:rsidRPr="008245AD">
        <w:rPr>
          <w:rFonts w:ascii="Times New Roman" w:hAnsi="Times New Roman" w:cs="Times New Roman"/>
          <w:sz w:val="24"/>
          <w:szCs w:val="24"/>
        </w:rPr>
        <w:t xml:space="preserve"> GAU. – Krasnodar: 2012. – 279s.</w:t>
      </w:r>
    </w:p>
    <w:p w14:paraId="19D54764"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7.</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Nesmijan</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A.Ju</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Istorija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mehanizacii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zemledelija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uchebnoe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posobie</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A.Ju</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Nesmijan</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Azovo-Chernomorskij</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inzhenernyj</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institut</w:t>
      </w:r>
      <w:proofErr w:type="spellEnd"/>
      <w:r w:rsidRPr="008245AD">
        <w:rPr>
          <w:rFonts w:ascii="Times New Roman" w:hAnsi="Times New Roman" w:cs="Times New Roman"/>
          <w:sz w:val="24"/>
          <w:szCs w:val="24"/>
        </w:rPr>
        <w:t xml:space="preserve"> FGBOU VO </w:t>
      </w:r>
      <w:proofErr w:type="spellStart"/>
      <w:r w:rsidRPr="008245AD">
        <w:rPr>
          <w:rFonts w:ascii="Times New Roman" w:hAnsi="Times New Roman" w:cs="Times New Roman"/>
          <w:sz w:val="24"/>
          <w:szCs w:val="24"/>
        </w:rPr>
        <w:t>Donskoj</w:t>
      </w:r>
      <w:proofErr w:type="spellEnd"/>
      <w:r w:rsidRPr="008245AD">
        <w:rPr>
          <w:rFonts w:ascii="Times New Roman" w:hAnsi="Times New Roman" w:cs="Times New Roman"/>
          <w:sz w:val="24"/>
          <w:szCs w:val="24"/>
        </w:rPr>
        <w:t xml:space="preserve"> GAU – </w:t>
      </w:r>
      <w:proofErr w:type="spellStart"/>
      <w:r w:rsidRPr="008245AD">
        <w:rPr>
          <w:rFonts w:ascii="Times New Roman" w:hAnsi="Times New Roman" w:cs="Times New Roman"/>
          <w:sz w:val="24"/>
          <w:szCs w:val="24"/>
        </w:rPr>
        <w:t>Zernograd</w:t>
      </w:r>
      <w:proofErr w:type="spellEnd"/>
      <w:r w:rsidRPr="008245AD">
        <w:rPr>
          <w:rFonts w:ascii="Times New Roman" w:hAnsi="Times New Roman" w:cs="Times New Roman"/>
          <w:sz w:val="24"/>
          <w:szCs w:val="24"/>
        </w:rPr>
        <w:t>: 2019. – 142 s.</w:t>
      </w:r>
    </w:p>
    <w:p w14:paraId="262090AF"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8.</w:t>
      </w:r>
      <w:r w:rsidRPr="008245AD">
        <w:rPr>
          <w:rFonts w:ascii="Times New Roman" w:hAnsi="Times New Roman" w:cs="Times New Roman"/>
          <w:sz w:val="24"/>
          <w:szCs w:val="24"/>
        </w:rPr>
        <w:tab/>
        <w:t xml:space="preserve">Kolesnikov F.S. </w:t>
      </w:r>
      <w:proofErr w:type="spellStart"/>
      <w:r w:rsidRPr="008245AD">
        <w:rPr>
          <w:rFonts w:ascii="Times New Roman" w:hAnsi="Times New Roman" w:cs="Times New Roman"/>
          <w:sz w:val="24"/>
          <w:szCs w:val="24"/>
        </w:rPr>
        <w:t>Obrabotka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pochvy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tehnika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tehnologii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Spravochnoe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posobie</w:t>
      </w:r>
      <w:proofErr w:type="spellEnd"/>
      <w:r w:rsidRPr="008245AD">
        <w:rPr>
          <w:rFonts w:ascii="Times New Roman" w:hAnsi="Times New Roman" w:cs="Times New Roman"/>
          <w:sz w:val="24"/>
          <w:szCs w:val="24"/>
        </w:rPr>
        <w:t xml:space="preserve"> / F.S. Kolesnikov // Krasnodar: 2014. – 177 s.</w:t>
      </w:r>
    </w:p>
    <w:p w14:paraId="4A5B5CBF"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9.</w:t>
      </w:r>
      <w:r w:rsidRPr="008245AD">
        <w:rPr>
          <w:rFonts w:ascii="Times New Roman" w:hAnsi="Times New Roman" w:cs="Times New Roman"/>
          <w:sz w:val="24"/>
          <w:szCs w:val="24"/>
        </w:rPr>
        <w:tab/>
        <w:t xml:space="preserve">Tarasenko B. I. </w:t>
      </w:r>
      <w:proofErr w:type="spellStart"/>
      <w:r w:rsidRPr="008245AD">
        <w:rPr>
          <w:rFonts w:ascii="Times New Roman" w:hAnsi="Times New Roman" w:cs="Times New Roman"/>
          <w:sz w:val="24"/>
          <w:szCs w:val="24"/>
        </w:rPr>
        <w:t>Obrabotka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pochvy</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ucheb</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posobie</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izd</w:t>
      </w:r>
      <w:proofErr w:type="spellEnd"/>
      <w:r w:rsidRPr="008245AD">
        <w:rPr>
          <w:rFonts w:ascii="Times New Roman" w:hAnsi="Times New Roman" w:cs="Times New Roman"/>
          <w:sz w:val="24"/>
          <w:szCs w:val="24"/>
        </w:rPr>
        <w:t xml:space="preserve">. 3-e </w:t>
      </w:r>
      <w:proofErr w:type="spellStart"/>
      <w:r w:rsidRPr="008245AD">
        <w:rPr>
          <w:rFonts w:ascii="Times New Roman" w:hAnsi="Times New Roman" w:cs="Times New Roman"/>
          <w:sz w:val="24"/>
          <w:szCs w:val="24"/>
        </w:rPr>
        <w:t>pererab</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w:t>
      </w:r>
      <w:proofErr w:type="spellEnd"/>
      <w:r w:rsidRPr="008245AD">
        <w:rPr>
          <w:rFonts w:ascii="Times New Roman" w:hAnsi="Times New Roman" w:cs="Times New Roman"/>
          <w:sz w:val="24"/>
          <w:szCs w:val="24"/>
        </w:rPr>
        <w:t xml:space="preserve"> dop. / B. I. Tarasenko, A. S. </w:t>
      </w:r>
      <w:proofErr w:type="spellStart"/>
      <w:r w:rsidRPr="008245AD">
        <w:rPr>
          <w:rFonts w:ascii="Times New Roman" w:hAnsi="Times New Roman" w:cs="Times New Roman"/>
          <w:sz w:val="24"/>
          <w:szCs w:val="24"/>
        </w:rPr>
        <w:t>Najdenov</w:t>
      </w:r>
      <w:proofErr w:type="spellEnd"/>
      <w:r w:rsidRPr="008245AD">
        <w:rPr>
          <w:rFonts w:ascii="Times New Roman" w:hAnsi="Times New Roman" w:cs="Times New Roman"/>
          <w:sz w:val="24"/>
          <w:szCs w:val="24"/>
        </w:rPr>
        <w:t xml:space="preserve">, N. I. </w:t>
      </w:r>
      <w:proofErr w:type="spellStart"/>
      <w:r w:rsidRPr="008245AD">
        <w:rPr>
          <w:rFonts w:ascii="Times New Roman" w:hAnsi="Times New Roman" w:cs="Times New Roman"/>
          <w:sz w:val="24"/>
          <w:szCs w:val="24"/>
        </w:rPr>
        <w:t>Bardak</w:t>
      </w:r>
      <w:proofErr w:type="spellEnd"/>
      <w:r w:rsidRPr="008245AD">
        <w:rPr>
          <w:rFonts w:ascii="Times New Roman" w:hAnsi="Times New Roman" w:cs="Times New Roman"/>
          <w:sz w:val="24"/>
          <w:szCs w:val="24"/>
        </w:rPr>
        <w:t xml:space="preserve">, V.V. </w:t>
      </w:r>
      <w:proofErr w:type="spellStart"/>
      <w:r w:rsidRPr="008245AD">
        <w:rPr>
          <w:rFonts w:ascii="Times New Roman" w:hAnsi="Times New Roman" w:cs="Times New Roman"/>
          <w:sz w:val="24"/>
          <w:szCs w:val="24"/>
        </w:rPr>
        <w:t>Tereshhenko</w:t>
      </w:r>
      <w:proofErr w:type="spellEnd"/>
      <w:r w:rsidRPr="008245AD">
        <w:rPr>
          <w:rFonts w:ascii="Times New Roman" w:hAnsi="Times New Roman" w:cs="Times New Roman"/>
          <w:sz w:val="24"/>
          <w:szCs w:val="24"/>
        </w:rPr>
        <w:t xml:space="preserve"> // Krasnodar : </w:t>
      </w:r>
      <w:proofErr w:type="spellStart"/>
      <w:r w:rsidRPr="008245AD">
        <w:rPr>
          <w:rFonts w:ascii="Times New Roman" w:hAnsi="Times New Roman" w:cs="Times New Roman"/>
          <w:sz w:val="24"/>
          <w:szCs w:val="24"/>
        </w:rPr>
        <w:t>KubGAU</w:t>
      </w:r>
      <w:proofErr w:type="spellEnd"/>
      <w:r w:rsidRPr="008245AD">
        <w:rPr>
          <w:rFonts w:ascii="Times New Roman" w:hAnsi="Times New Roman" w:cs="Times New Roman"/>
          <w:sz w:val="24"/>
          <w:szCs w:val="24"/>
        </w:rPr>
        <w:t>, 2015. – 176 s.</w:t>
      </w:r>
    </w:p>
    <w:p w14:paraId="2E01D6B1"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10.</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Burchenko</w:t>
      </w:r>
      <w:proofErr w:type="spellEnd"/>
      <w:r w:rsidRPr="008245AD">
        <w:rPr>
          <w:rFonts w:ascii="Times New Roman" w:hAnsi="Times New Roman" w:cs="Times New Roman"/>
          <w:sz w:val="24"/>
          <w:szCs w:val="24"/>
        </w:rPr>
        <w:t xml:space="preserve"> P.N. </w:t>
      </w:r>
      <w:proofErr w:type="spellStart"/>
      <w:r w:rsidRPr="008245AD">
        <w:rPr>
          <w:rFonts w:ascii="Times New Roman" w:hAnsi="Times New Roman" w:cs="Times New Roman"/>
          <w:sz w:val="24"/>
          <w:szCs w:val="24"/>
        </w:rPr>
        <w:t>Mehaniko-tehnologicheskie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osnovy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pochvoobrabatyvajushhih</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mashin</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novogo</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pokolenija</w:t>
      </w:r>
      <w:proofErr w:type="spellEnd"/>
      <w:r w:rsidRPr="008245AD">
        <w:rPr>
          <w:rFonts w:ascii="Times New Roman" w:hAnsi="Times New Roman" w:cs="Times New Roman"/>
          <w:sz w:val="24"/>
          <w:szCs w:val="24"/>
        </w:rPr>
        <w:t xml:space="preserve"> / P. N. </w:t>
      </w:r>
      <w:proofErr w:type="spellStart"/>
      <w:r w:rsidRPr="008245AD">
        <w:rPr>
          <w:rFonts w:ascii="Times New Roman" w:hAnsi="Times New Roman" w:cs="Times New Roman"/>
          <w:sz w:val="24"/>
          <w:szCs w:val="24"/>
        </w:rPr>
        <w:t>Burchenko</w:t>
      </w:r>
      <w:proofErr w:type="spellEnd"/>
      <w:r w:rsidRPr="008245AD">
        <w:rPr>
          <w:rFonts w:ascii="Times New Roman" w:hAnsi="Times New Roman" w:cs="Times New Roman"/>
          <w:sz w:val="24"/>
          <w:szCs w:val="24"/>
        </w:rPr>
        <w:t xml:space="preserve"> // M. : VIM, 2002. – 212 s.</w:t>
      </w:r>
    </w:p>
    <w:p w14:paraId="17960CD6"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11.</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Soht</w:t>
      </w:r>
      <w:proofErr w:type="spellEnd"/>
      <w:r w:rsidRPr="008245AD">
        <w:rPr>
          <w:rFonts w:ascii="Times New Roman" w:hAnsi="Times New Roman" w:cs="Times New Roman"/>
          <w:sz w:val="24"/>
          <w:szCs w:val="24"/>
        </w:rPr>
        <w:t xml:space="preserve"> K. A. </w:t>
      </w:r>
      <w:proofErr w:type="spellStart"/>
      <w:r w:rsidRPr="008245AD">
        <w:rPr>
          <w:rFonts w:ascii="Times New Roman" w:hAnsi="Times New Roman" w:cs="Times New Roman"/>
          <w:sz w:val="24"/>
          <w:szCs w:val="24"/>
        </w:rPr>
        <w:t>Diskovye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borony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lushhil'niki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Proektirovanie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tehnologicheskih</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parametrov</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ucheb</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posobie</w:t>
      </w:r>
      <w:proofErr w:type="spellEnd"/>
      <w:r w:rsidRPr="008245AD">
        <w:rPr>
          <w:rFonts w:ascii="Times New Roman" w:hAnsi="Times New Roman" w:cs="Times New Roman"/>
          <w:sz w:val="24"/>
          <w:szCs w:val="24"/>
        </w:rPr>
        <w:t xml:space="preserve"> / K. A. </w:t>
      </w:r>
      <w:proofErr w:type="spellStart"/>
      <w:r w:rsidRPr="008245AD">
        <w:rPr>
          <w:rFonts w:ascii="Times New Roman" w:hAnsi="Times New Roman" w:cs="Times New Roman"/>
          <w:sz w:val="24"/>
          <w:szCs w:val="24"/>
        </w:rPr>
        <w:t>Soht</w:t>
      </w:r>
      <w:proofErr w:type="spellEnd"/>
      <w:r w:rsidRPr="008245AD">
        <w:rPr>
          <w:rFonts w:ascii="Times New Roman" w:hAnsi="Times New Roman" w:cs="Times New Roman"/>
          <w:sz w:val="24"/>
          <w:szCs w:val="24"/>
        </w:rPr>
        <w:t xml:space="preserve">, E.I. </w:t>
      </w:r>
      <w:proofErr w:type="spellStart"/>
      <w:r w:rsidRPr="008245AD">
        <w:rPr>
          <w:rFonts w:ascii="Times New Roman" w:hAnsi="Times New Roman" w:cs="Times New Roman"/>
          <w:sz w:val="24"/>
          <w:szCs w:val="24"/>
        </w:rPr>
        <w:t>Trubilin</w:t>
      </w:r>
      <w:proofErr w:type="spellEnd"/>
      <w:r w:rsidRPr="008245AD">
        <w:rPr>
          <w:rFonts w:ascii="Times New Roman" w:hAnsi="Times New Roman" w:cs="Times New Roman"/>
          <w:sz w:val="24"/>
          <w:szCs w:val="24"/>
        </w:rPr>
        <w:t xml:space="preserve">, V. I. </w:t>
      </w:r>
      <w:proofErr w:type="spellStart"/>
      <w:r w:rsidRPr="008245AD">
        <w:rPr>
          <w:rFonts w:ascii="Times New Roman" w:hAnsi="Times New Roman" w:cs="Times New Roman"/>
          <w:sz w:val="24"/>
          <w:szCs w:val="24"/>
        </w:rPr>
        <w:t>Konovalov</w:t>
      </w:r>
      <w:proofErr w:type="spellEnd"/>
      <w:r w:rsidRPr="008245AD">
        <w:rPr>
          <w:rFonts w:ascii="Times New Roman" w:hAnsi="Times New Roman" w:cs="Times New Roman"/>
          <w:sz w:val="24"/>
          <w:szCs w:val="24"/>
        </w:rPr>
        <w:t xml:space="preserve">. – Krasnodar: </w:t>
      </w:r>
      <w:proofErr w:type="spellStart"/>
      <w:r w:rsidRPr="008245AD">
        <w:rPr>
          <w:rFonts w:ascii="Times New Roman" w:hAnsi="Times New Roman" w:cs="Times New Roman"/>
          <w:sz w:val="24"/>
          <w:szCs w:val="24"/>
        </w:rPr>
        <w:t>KubGAU</w:t>
      </w:r>
      <w:proofErr w:type="spellEnd"/>
      <w:r w:rsidRPr="008245AD">
        <w:rPr>
          <w:rFonts w:ascii="Times New Roman" w:hAnsi="Times New Roman" w:cs="Times New Roman"/>
          <w:sz w:val="24"/>
          <w:szCs w:val="24"/>
        </w:rPr>
        <w:t>, 2014 – 164 s.</w:t>
      </w:r>
    </w:p>
    <w:p w14:paraId="72771A9F" w14:textId="77777777" w:rsidR="008245AD" w:rsidRPr="008245AD"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12.</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Ramazanova</w:t>
      </w:r>
      <w:proofErr w:type="spellEnd"/>
      <w:r w:rsidRPr="008245AD">
        <w:rPr>
          <w:rFonts w:ascii="Times New Roman" w:hAnsi="Times New Roman" w:cs="Times New Roman"/>
          <w:sz w:val="24"/>
          <w:szCs w:val="24"/>
        </w:rPr>
        <w:t xml:space="preserve"> G.G. </w:t>
      </w:r>
      <w:proofErr w:type="spellStart"/>
      <w:r w:rsidRPr="008245AD">
        <w:rPr>
          <w:rFonts w:ascii="Times New Roman" w:hAnsi="Times New Roman" w:cs="Times New Roman"/>
          <w:sz w:val="24"/>
          <w:szCs w:val="24"/>
        </w:rPr>
        <w:t>Parametry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rezhimy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raboty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frezy</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dlja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predposadochnoj</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obrabotki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pochvy</w:t>
      </w:r>
      <w:proofErr w:type="spellEnd"/>
      <w:r w:rsidRPr="008245AD">
        <w:rPr>
          <w:rFonts w:ascii="Times New Roman" w:hAnsi="Times New Roman" w:cs="Times New Roman"/>
          <w:sz w:val="24"/>
          <w:szCs w:val="24"/>
        </w:rPr>
        <w:t xml:space="preserve"> pod </w:t>
      </w:r>
      <w:proofErr w:type="spellStart"/>
      <w:r w:rsidRPr="008245AD">
        <w:rPr>
          <w:rFonts w:ascii="Times New Roman" w:hAnsi="Times New Roman" w:cs="Times New Roman"/>
          <w:sz w:val="24"/>
          <w:szCs w:val="24"/>
        </w:rPr>
        <w:t>kartofel</w:t>
      </w:r>
      <w:proofErr w:type="spellEnd"/>
      <w:r w:rsidRPr="008245AD">
        <w:rPr>
          <w:rFonts w:ascii="Times New Roman" w:hAnsi="Times New Roman" w:cs="Times New Roman"/>
          <w:sz w:val="24"/>
          <w:szCs w:val="24"/>
        </w:rPr>
        <w:t>' [</w:t>
      </w:r>
      <w:proofErr w:type="spellStart"/>
      <w:r w:rsidRPr="008245AD">
        <w:rPr>
          <w:rFonts w:ascii="Times New Roman" w:hAnsi="Times New Roman" w:cs="Times New Roman"/>
          <w:sz w:val="24"/>
          <w:szCs w:val="24"/>
        </w:rPr>
        <w:t>Tekst</w:t>
      </w:r>
      <w:proofErr w:type="spellEnd"/>
      <w:r w:rsidRPr="008245AD">
        <w:rPr>
          <w:rFonts w:ascii="Times New Roman" w:hAnsi="Times New Roman" w:cs="Times New Roman"/>
          <w:sz w:val="24"/>
          <w:szCs w:val="24"/>
        </w:rPr>
        <w:t xml:space="preserve">]: - dis. ... </w:t>
      </w:r>
      <w:proofErr w:type="spellStart"/>
      <w:r w:rsidRPr="008245AD">
        <w:rPr>
          <w:rFonts w:ascii="Times New Roman" w:hAnsi="Times New Roman" w:cs="Times New Roman"/>
          <w:sz w:val="24"/>
          <w:szCs w:val="24"/>
        </w:rPr>
        <w:t>kand</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tehn</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nauk</w:t>
      </w:r>
      <w:proofErr w:type="spellEnd"/>
      <w:r w:rsidRPr="008245AD">
        <w:rPr>
          <w:rFonts w:ascii="Times New Roman" w:hAnsi="Times New Roman" w:cs="Times New Roman"/>
          <w:sz w:val="24"/>
          <w:szCs w:val="24"/>
        </w:rPr>
        <w:t xml:space="preserve">.: 05.20.01: </w:t>
      </w:r>
      <w:proofErr w:type="spellStart"/>
      <w:r w:rsidRPr="008245AD">
        <w:rPr>
          <w:rFonts w:ascii="Times New Roman" w:hAnsi="Times New Roman" w:cs="Times New Roman"/>
          <w:sz w:val="24"/>
          <w:szCs w:val="24"/>
        </w:rPr>
        <w:t>Zashhishhena</w:t>
      </w:r>
      <w:proofErr w:type="spellEnd"/>
      <w:r w:rsidRPr="008245AD">
        <w:rPr>
          <w:rFonts w:ascii="Times New Roman" w:hAnsi="Times New Roman" w:cs="Times New Roman"/>
          <w:sz w:val="24"/>
          <w:szCs w:val="24"/>
        </w:rPr>
        <w:t xml:space="preserve"> 15.09.2016 / </w:t>
      </w:r>
      <w:proofErr w:type="spellStart"/>
      <w:r w:rsidRPr="008245AD">
        <w:rPr>
          <w:rFonts w:ascii="Times New Roman" w:hAnsi="Times New Roman" w:cs="Times New Roman"/>
          <w:sz w:val="24"/>
          <w:szCs w:val="24"/>
        </w:rPr>
        <w:t>Ramazanova</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Gjul'bike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Gudretdinovna</w:t>
      </w:r>
      <w:proofErr w:type="spellEnd"/>
      <w:r w:rsidRPr="008245AD">
        <w:rPr>
          <w:rFonts w:ascii="Times New Roman" w:hAnsi="Times New Roman" w:cs="Times New Roman"/>
          <w:sz w:val="24"/>
          <w:szCs w:val="24"/>
        </w:rPr>
        <w:t>. – M., 2016. – 133 s.</w:t>
      </w:r>
    </w:p>
    <w:p w14:paraId="56822CC5" w14:textId="5E453E65" w:rsidR="008245AD" w:rsidRPr="00E10C8A" w:rsidRDefault="008245AD" w:rsidP="008245AD">
      <w:pPr>
        <w:pStyle w:val="ListParagraph"/>
        <w:tabs>
          <w:tab w:val="left" w:pos="851"/>
        </w:tabs>
        <w:spacing w:after="0" w:line="240" w:lineRule="auto"/>
        <w:ind w:left="0" w:firstLine="567"/>
        <w:jc w:val="both"/>
        <w:rPr>
          <w:rFonts w:ascii="Times New Roman" w:hAnsi="Times New Roman" w:cs="Times New Roman"/>
          <w:sz w:val="24"/>
          <w:szCs w:val="24"/>
        </w:rPr>
      </w:pPr>
      <w:r w:rsidRPr="008245AD">
        <w:rPr>
          <w:rFonts w:ascii="Times New Roman" w:hAnsi="Times New Roman" w:cs="Times New Roman"/>
          <w:sz w:val="24"/>
          <w:szCs w:val="24"/>
        </w:rPr>
        <w:t>13.</w:t>
      </w:r>
      <w:r w:rsidRPr="008245AD">
        <w:rPr>
          <w:rFonts w:ascii="Times New Roman" w:hAnsi="Times New Roman" w:cs="Times New Roman"/>
          <w:sz w:val="24"/>
          <w:szCs w:val="24"/>
        </w:rPr>
        <w:tab/>
      </w:r>
      <w:proofErr w:type="spellStart"/>
      <w:r w:rsidRPr="008245AD">
        <w:rPr>
          <w:rFonts w:ascii="Times New Roman" w:hAnsi="Times New Roman" w:cs="Times New Roman"/>
          <w:sz w:val="24"/>
          <w:szCs w:val="24"/>
        </w:rPr>
        <w:t>Prokopovich</w:t>
      </w:r>
      <w:proofErr w:type="spellEnd"/>
      <w:r w:rsidRPr="008245AD">
        <w:rPr>
          <w:rFonts w:ascii="Times New Roman" w:hAnsi="Times New Roman" w:cs="Times New Roman"/>
          <w:sz w:val="24"/>
          <w:szCs w:val="24"/>
        </w:rPr>
        <w:t xml:space="preserve"> V.N. </w:t>
      </w:r>
      <w:proofErr w:type="spellStart"/>
      <w:r w:rsidRPr="008245AD">
        <w:rPr>
          <w:rFonts w:ascii="Times New Roman" w:hAnsi="Times New Roman" w:cs="Times New Roman"/>
          <w:sz w:val="24"/>
          <w:szCs w:val="24"/>
        </w:rPr>
        <w:t>Pochvovedenie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zemledelie</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i</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melioracija</w:t>
      </w:r>
      <w:proofErr w:type="spellEnd"/>
      <w:r w:rsidRPr="008245AD">
        <w:rPr>
          <w:rFonts w:ascii="Times New Roman" w:hAnsi="Times New Roman" w:cs="Times New Roman"/>
          <w:sz w:val="24"/>
          <w:szCs w:val="24"/>
        </w:rPr>
        <w:t xml:space="preserve"> : </w:t>
      </w:r>
      <w:proofErr w:type="spellStart"/>
      <w:r w:rsidRPr="008245AD">
        <w:rPr>
          <w:rFonts w:ascii="Times New Roman" w:hAnsi="Times New Roman" w:cs="Times New Roman"/>
          <w:sz w:val="24"/>
          <w:szCs w:val="24"/>
        </w:rPr>
        <w:t>ucheb</w:t>
      </w:r>
      <w:proofErr w:type="spellEnd"/>
      <w:r w:rsidRPr="008245AD">
        <w:rPr>
          <w:rFonts w:ascii="Times New Roman" w:hAnsi="Times New Roman" w:cs="Times New Roman"/>
          <w:sz w:val="24"/>
          <w:szCs w:val="24"/>
        </w:rPr>
        <w:t xml:space="preserve">. </w:t>
      </w:r>
      <w:proofErr w:type="spellStart"/>
      <w:r w:rsidRPr="008245AD">
        <w:rPr>
          <w:rFonts w:ascii="Times New Roman" w:hAnsi="Times New Roman" w:cs="Times New Roman"/>
          <w:sz w:val="24"/>
          <w:szCs w:val="24"/>
        </w:rPr>
        <w:t>Posobie</w:t>
      </w:r>
      <w:proofErr w:type="spellEnd"/>
      <w:r w:rsidRPr="008245AD">
        <w:rPr>
          <w:rFonts w:ascii="Times New Roman" w:hAnsi="Times New Roman" w:cs="Times New Roman"/>
          <w:sz w:val="24"/>
          <w:szCs w:val="24"/>
        </w:rPr>
        <w:t xml:space="preserve"> / V. N. </w:t>
      </w:r>
      <w:proofErr w:type="spellStart"/>
      <w:r w:rsidRPr="008245AD">
        <w:rPr>
          <w:rFonts w:ascii="Times New Roman" w:hAnsi="Times New Roman" w:cs="Times New Roman"/>
          <w:sz w:val="24"/>
          <w:szCs w:val="24"/>
        </w:rPr>
        <w:t>Prokopovich</w:t>
      </w:r>
      <w:proofErr w:type="spellEnd"/>
      <w:r w:rsidRPr="008245AD">
        <w:rPr>
          <w:rFonts w:ascii="Times New Roman" w:hAnsi="Times New Roman" w:cs="Times New Roman"/>
          <w:sz w:val="24"/>
          <w:szCs w:val="24"/>
        </w:rPr>
        <w:t xml:space="preserve">, N. V. </w:t>
      </w:r>
      <w:proofErr w:type="spellStart"/>
      <w:r w:rsidRPr="008245AD">
        <w:rPr>
          <w:rFonts w:ascii="Times New Roman" w:hAnsi="Times New Roman" w:cs="Times New Roman"/>
          <w:sz w:val="24"/>
          <w:szCs w:val="24"/>
        </w:rPr>
        <w:t>Martinchik</w:t>
      </w:r>
      <w:proofErr w:type="spellEnd"/>
      <w:r w:rsidRPr="008245AD">
        <w:rPr>
          <w:rFonts w:ascii="Times New Roman" w:hAnsi="Times New Roman" w:cs="Times New Roman"/>
          <w:sz w:val="24"/>
          <w:szCs w:val="24"/>
        </w:rPr>
        <w:t xml:space="preserve">, A. A. Duduk // </w:t>
      </w:r>
      <w:proofErr w:type="spellStart"/>
      <w:r w:rsidRPr="008245AD">
        <w:rPr>
          <w:rFonts w:ascii="Times New Roman" w:hAnsi="Times New Roman" w:cs="Times New Roman"/>
          <w:sz w:val="24"/>
          <w:szCs w:val="24"/>
        </w:rPr>
        <w:t>Feniks</w:t>
      </w:r>
      <w:proofErr w:type="spellEnd"/>
      <w:r w:rsidRPr="008245AD">
        <w:rPr>
          <w:rFonts w:ascii="Times New Roman" w:hAnsi="Times New Roman" w:cs="Times New Roman"/>
          <w:sz w:val="24"/>
          <w:szCs w:val="24"/>
        </w:rPr>
        <w:t>. – Rostov-</w:t>
      </w:r>
      <w:proofErr w:type="spellStart"/>
      <w:r w:rsidRPr="008245AD">
        <w:rPr>
          <w:rFonts w:ascii="Times New Roman" w:hAnsi="Times New Roman" w:cs="Times New Roman"/>
          <w:sz w:val="24"/>
          <w:szCs w:val="24"/>
        </w:rPr>
        <w:t>na</w:t>
      </w:r>
      <w:proofErr w:type="spellEnd"/>
      <w:r w:rsidRPr="008245AD">
        <w:rPr>
          <w:rFonts w:ascii="Times New Roman" w:hAnsi="Times New Roman" w:cs="Times New Roman"/>
          <w:sz w:val="24"/>
          <w:szCs w:val="24"/>
        </w:rPr>
        <w:t>-</w:t>
      </w:r>
      <w:proofErr w:type="spellStart"/>
      <w:r w:rsidRPr="008245AD">
        <w:rPr>
          <w:rFonts w:ascii="Times New Roman" w:hAnsi="Times New Roman" w:cs="Times New Roman"/>
          <w:sz w:val="24"/>
          <w:szCs w:val="24"/>
        </w:rPr>
        <w:t>Donu</w:t>
      </w:r>
      <w:proofErr w:type="spellEnd"/>
      <w:r w:rsidRPr="008245AD">
        <w:rPr>
          <w:rFonts w:ascii="Times New Roman" w:hAnsi="Times New Roman" w:cs="Times New Roman"/>
          <w:sz w:val="24"/>
          <w:szCs w:val="24"/>
        </w:rPr>
        <w:t>: 2015. – 480 s.</w:t>
      </w:r>
    </w:p>
    <w:sectPr w:rsidR="008245AD" w:rsidRPr="00E10C8A" w:rsidSect="0034786D">
      <w:headerReference w:type="even" r:id="rId32"/>
      <w:headerReference w:type="default" r:id="rId33"/>
      <w:footerReference w:type="even" r:id="rId34"/>
      <w:footerReference w:type="default" r:id="rId35"/>
      <w:headerReference w:type="first" r:id="rId36"/>
      <w:footerReference w:type="first" r:id="rId37"/>
      <w:pgSz w:w="11907" w:h="16839" w:code="9"/>
      <w:pgMar w:top="1440" w:right="1440" w:bottom="1440" w:left="1440" w:header="636" w:footer="720" w:gutter="0"/>
      <w:paperSrc w:first="2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3E28C4" w14:textId="77777777" w:rsidR="00165FE4" w:rsidRDefault="00165FE4" w:rsidP="002861B3">
      <w:pPr>
        <w:spacing w:after="0" w:line="240" w:lineRule="auto"/>
      </w:pPr>
      <w:r>
        <w:separator/>
      </w:r>
    </w:p>
  </w:endnote>
  <w:endnote w:type="continuationSeparator" w:id="0">
    <w:p w14:paraId="41F18306" w14:textId="77777777" w:rsidR="00165FE4" w:rsidRDefault="00165FE4" w:rsidP="002861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1002AFF" w:usb1="C000ACFF"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0043A" w14:textId="77777777" w:rsidR="00F238A9" w:rsidRDefault="00F238A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6E01F" w14:textId="7A01B97D" w:rsidR="00F238A9" w:rsidRDefault="00165FE4">
    <w:pPr>
      <w:pStyle w:val="Footer"/>
    </w:pPr>
    <w:hyperlink r:id="rId1" w:history="1">
      <w:r w:rsidR="00F238A9" w:rsidRPr="0059110F">
        <w:rPr>
          <w:rStyle w:val="Hyperlink"/>
          <w:rFonts w:ascii="Times New Roman" w:hAnsi="Times New Roman" w:cs="Times New Roman"/>
          <w:sz w:val="24"/>
          <w:szCs w:val="24"/>
        </w:rPr>
        <w:t>http://ej.kubagro.ru/2023/08/pdf/18.pdf</w:t>
      </w:r>
    </w:hyperlink>
    <w:r w:rsidR="00F238A9">
      <w:rPr>
        <w:rFonts w:ascii="Times New Roman" w:hAnsi="Times New Roman" w:cs="Times New Roman"/>
        <w:sz w:val="24"/>
        <w:szCs w:val="24"/>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98020" w14:textId="77777777" w:rsidR="00F238A9" w:rsidRDefault="00F238A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2905C4" w14:textId="77777777" w:rsidR="00165FE4" w:rsidRDefault="00165FE4" w:rsidP="002861B3">
      <w:pPr>
        <w:spacing w:after="0" w:line="240" w:lineRule="auto"/>
      </w:pPr>
      <w:r>
        <w:separator/>
      </w:r>
    </w:p>
  </w:footnote>
  <w:footnote w:type="continuationSeparator" w:id="0">
    <w:p w14:paraId="26B3685C" w14:textId="77777777" w:rsidR="00165FE4" w:rsidRDefault="00165FE4" w:rsidP="002861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50216621"/>
      <w:docPartObj>
        <w:docPartGallery w:val="Page Numbers (Top of Page)"/>
        <w:docPartUnique/>
      </w:docPartObj>
    </w:sdtPr>
    <w:sdtEndPr>
      <w:rPr>
        <w:rStyle w:val="PageNumber"/>
      </w:rPr>
    </w:sdtEndPr>
    <w:sdtContent>
      <w:p w14:paraId="494EEE6F" w14:textId="3C1C6437" w:rsidR="0034786D" w:rsidRDefault="0034786D" w:rsidP="0059110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CD96CFB" w14:textId="77777777" w:rsidR="00F238A9" w:rsidRDefault="00F238A9" w:rsidP="0034786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147210495"/>
      <w:docPartObj>
        <w:docPartGallery w:val="Page Numbers (Top of Page)"/>
        <w:docPartUnique/>
      </w:docPartObj>
    </w:sdtPr>
    <w:sdtEndPr>
      <w:rPr>
        <w:rStyle w:val="PageNumber"/>
      </w:rPr>
    </w:sdtEndPr>
    <w:sdtContent>
      <w:p w14:paraId="3CEDFDA1" w14:textId="084CAEFE" w:rsidR="0034786D" w:rsidRPr="0034786D" w:rsidRDefault="0034786D" w:rsidP="0059110F">
        <w:pPr>
          <w:pStyle w:val="Header"/>
          <w:framePr w:wrap="none" w:vAnchor="text" w:hAnchor="margin" w:xAlign="right" w:y="1"/>
          <w:rPr>
            <w:rStyle w:val="PageNumber"/>
            <w:rFonts w:ascii="Times New Roman" w:hAnsi="Times New Roman" w:cs="Times New Roman"/>
            <w:sz w:val="28"/>
            <w:szCs w:val="28"/>
          </w:rPr>
        </w:pPr>
        <w:r w:rsidRPr="0034786D">
          <w:rPr>
            <w:rStyle w:val="PageNumber"/>
            <w:rFonts w:ascii="Times New Roman" w:hAnsi="Times New Roman" w:cs="Times New Roman"/>
            <w:sz w:val="28"/>
            <w:szCs w:val="28"/>
          </w:rPr>
          <w:fldChar w:fldCharType="begin"/>
        </w:r>
        <w:r w:rsidRPr="0034786D">
          <w:rPr>
            <w:rStyle w:val="PageNumber"/>
            <w:rFonts w:ascii="Times New Roman" w:hAnsi="Times New Roman" w:cs="Times New Roman"/>
            <w:sz w:val="28"/>
            <w:szCs w:val="28"/>
          </w:rPr>
          <w:instrText xml:space="preserve"> PAGE </w:instrText>
        </w:r>
        <w:r w:rsidRPr="0034786D">
          <w:rPr>
            <w:rStyle w:val="PageNumber"/>
            <w:rFonts w:ascii="Times New Roman" w:hAnsi="Times New Roman" w:cs="Times New Roman"/>
            <w:sz w:val="28"/>
            <w:szCs w:val="28"/>
          </w:rPr>
          <w:fldChar w:fldCharType="separate"/>
        </w:r>
        <w:r w:rsidRPr="0034786D">
          <w:rPr>
            <w:rStyle w:val="PageNumber"/>
            <w:rFonts w:ascii="Times New Roman" w:hAnsi="Times New Roman" w:cs="Times New Roman"/>
            <w:noProof/>
            <w:sz w:val="28"/>
            <w:szCs w:val="28"/>
          </w:rPr>
          <w:t>2</w:t>
        </w:r>
        <w:r w:rsidRPr="0034786D">
          <w:rPr>
            <w:rStyle w:val="PageNumber"/>
            <w:rFonts w:ascii="Times New Roman" w:hAnsi="Times New Roman" w:cs="Times New Roman"/>
            <w:sz w:val="28"/>
            <w:szCs w:val="28"/>
          </w:rPr>
          <w:fldChar w:fldCharType="end"/>
        </w:r>
      </w:p>
    </w:sdtContent>
  </w:sdt>
  <w:p w14:paraId="47AE13D4" w14:textId="23D5AFDA" w:rsidR="00B56152" w:rsidRPr="0034786D" w:rsidRDefault="0034786D" w:rsidP="0034786D">
    <w:pPr>
      <w:pStyle w:val="Header"/>
      <w:ind w:right="360"/>
    </w:pPr>
    <w:proofErr w:type="spellStart"/>
    <w:r w:rsidRPr="008B16B1">
      <w:rPr>
        <w:rFonts w:ascii="Times New Roman" w:hAnsi="Times New Roman" w:cs="Times New Roman"/>
        <w:sz w:val="24"/>
        <w:szCs w:val="24"/>
      </w:rPr>
      <w:t>Научный</w:t>
    </w:r>
    <w:proofErr w:type="spellEnd"/>
    <w:r w:rsidRPr="008B16B1">
      <w:rPr>
        <w:rFonts w:ascii="Times New Roman" w:hAnsi="Times New Roman" w:cs="Times New Roman"/>
        <w:sz w:val="24"/>
        <w:szCs w:val="24"/>
      </w:rPr>
      <w:t xml:space="preserve"> </w:t>
    </w:r>
    <w:proofErr w:type="spellStart"/>
    <w:r w:rsidRPr="008B16B1">
      <w:rPr>
        <w:rFonts w:ascii="Times New Roman" w:hAnsi="Times New Roman" w:cs="Times New Roman"/>
        <w:sz w:val="24"/>
        <w:szCs w:val="24"/>
      </w:rPr>
      <w:t>журнал</w:t>
    </w:r>
    <w:proofErr w:type="spellEnd"/>
    <w:r w:rsidRPr="008B16B1">
      <w:rPr>
        <w:rFonts w:ascii="Times New Roman" w:hAnsi="Times New Roman" w:cs="Times New Roman"/>
        <w:sz w:val="24"/>
        <w:szCs w:val="24"/>
      </w:rPr>
      <w:t xml:space="preserve"> </w:t>
    </w:r>
    <w:proofErr w:type="spellStart"/>
    <w:r w:rsidRPr="008B16B1">
      <w:rPr>
        <w:rFonts w:ascii="Times New Roman" w:hAnsi="Times New Roman" w:cs="Times New Roman"/>
        <w:sz w:val="24"/>
        <w:szCs w:val="24"/>
      </w:rPr>
      <w:t>КубГАУ</w:t>
    </w:r>
    <w:proofErr w:type="spellEnd"/>
    <w:r w:rsidRPr="008B16B1">
      <w:rPr>
        <w:rFonts w:ascii="Times New Roman" w:hAnsi="Times New Roman" w:cs="Times New Roman"/>
        <w:sz w:val="24"/>
        <w:szCs w:val="24"/>
      </w:rPr>
      <w:t>, №19</w:t>
    </w:r>
    <w:r>
      <w:rPr>
        <w:rFonts w:ascii="Times New Roman" w:hAnsi="Times New Roman"/>
        <w:sz w:val="24"/>
        <w:szCs w:val="24"/>
      </w:rPr>
      <w:t>2</w:t>
    </w:r>
    <w:r w:rsidRPr="008B16B1">
      <w:rPr>
        <w:rFonts w:ascii="Times New Roman" w:hAnsi="Times New Roman" w:cs="Times New Roman"/>
        <w:sz w:val="24"/>
        <w:szCs w:val="24"/>
      </w:rPr>
      <w:t>(0</w:t>
    </w:r>
    <w:r>
      <w:rPr>
        <w:rFonts w:ascii="Times New Roman" w:hAnsi="Times New Roman"/>
        <w:sz w:val="24"/>
        <w:szCs w:val="24"/>
      </w:rPr>
      <w:t>8</w:t>
    </w:r>
    <w:r w:rsidRPr="008B16B1">
      <w:rPr>
        <w:rFonts w:ascii="Times New Roman" w:hAnsi="Times New Roman" w:cs="Times New Roman"/>
        <w:sz w:val="24"/>
        <w:szCs w:val="24"/>
      </w:rPr>
      <w:t xml:space="preserve">), 2023 </w:t>
    </w:r>
    <w:proofErr w:type="spellStart"/>
    <w:r w:rsidRPr="008B16B1">
      <w:rPr>
        <w:rFonts w:ascii="Times New Roman" w:hAnsi="Times New Roman" w:cs="Times New Roman"/>
        <w:sz w:val="24"/>
        <w:szCs w:val="24"/>
      </w:rPr>
      <w:t>год</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A9198" w14:textId="77777777" w:rsidR="00F238A9" w:rsidRDefault="00F238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F9A1C5F"/>
    <w:multiLevelType w:val="hybridMultilevel"/>
    <w:tmpl w:val="1FC06C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56079"/>
    <w:rsid w:val="00007ECF"/>
    <w:rsid w:val="00022EB5"/>
    <w:rsid w:val="000A3FBE"/>
    <w:rsid w:val="000D5898"/>
    <w:rsid w:val="000E0F0A"/>
    <w:rsid w:val="00121B2E"/>
    <w:rsid w:val="00134C17"/>
    <w:rsid w:val="00151DBD"/>
    <w:rsid w:val="00165FE4"/>
    <w:rsid w:val="00182DE6"/>
    <w:rsid w:val="001D7504"/>
    <w:rsid w:val="00202880"/>
    <w:rsid w:val="002213D7"/>
    <w:rsid w:val="00263608"/>
    <w:rsid w:val="00264B19"/>
    <w:rsid w:val="002861B3"/>
    <w:rsid w:val="00296324"/>
    <w:rsid w:val="002A36FE"/>
    <w:rsid w:val="00341477"/>
    <w:rsid w:val="0034786D"/>
    <w:rsid w:val="003815DB"/>
    <w:rsid w:val="003A059B"/>
    <w:rsid w:val="00456079"/>
    <w:rsid w:val="0049073B"/>
    <w:rsid w:val="004B18B5"/>
    <w:rsid w:val="005152BB"/>
    <w:rsid w:val="005A0252"/>
    <w:rsid w:val="005C36E9"/>
    <w:rsid w:val="005D77EC"/>
    <w:rsid w:val="0062621E"/>
    <w:rsid w:val="00657E4C"/>
    <w:rsid w:val="00677B5D"/>
    <w:rsid w:val="0068574C"/>
    <w:rsid w:val="00691CC8"/>
    <w:rsid w:val="00697E81"/>
    <w:rsid w:val="006A7AF1"/>
    <w:rsid w:val="006E0D68"/>
    <w:rsid w:val="00721230"/>
    <w:rsid w:val="00750C23"/>
    <w:rsid w:val="00792419"/>
    <w:rsid w:val="0079338F"/>
    <w:rsid w:val="008245AD"/>
    <w:rsid w:val="008423D8"/>
    <w:rsid w:val="00856A6B"/>
    <w:rsid w:val="008627A3"/>
    <w:rsid w:val="0086451D"/>
    <w:rsid w:val="008C1438"/>
    <w:rsid w:val="008F4A74"/>
    <w:rsid w:val="0090124F"/>
    <w:rsid w:val="00923D72"/>
    <w:rsid w:val="00940889"/>
    <w:rsid w:val="00952304"/>
    <w:rsid w:val="00957511"/>
    <w:rsid w:val="00962EB5"/>
    <w:rsid w:val="00971CA0"/>
    <w:rsid w:val="00985770"/>
    <w:rsid w:val="009C52D2"/>
    <w:rsid w:val="009F0C00"/>
    <w:rsid w:val="009F17E4"/>
    <w:rsid w:val="00A2100E"/>
    <w:rsid w:val="00A24E7C"/>
    <w:rsid w:val="00A33A2B"/>
    <w:rsid w:val="00AD1A71"/>
    <w:rsid w:val="00AE655B"/>
    <w:rsid w:val="00B26899"/>
    <w:rsid w:val="00B52AE3"/>
    <w:rsid w:val="00B56152"/>
    <w:rsid w:val="00B72CA4"/>
    <w:rsid w:val="00B96A3C"/>
    <w:rsid w:val="00BE1D41"/>
    <w:rsid w:val="00C0294C"/>
    <w:rsid w:val="00C53F98"/>
    <w:rsid w:val="00C8577D"/>
    <w:rsid w:val="00CA40E3"/>
    <w:rsid w:val="00CB0A7B"/>
    <w:rsid w:val="00CC51E4"/>
    <w:rsid w:val="00CE23FC"/>
    <w:rsid w:val="00D03571"/>
    <w:rsid w:val="00D2411F"/>
    <w:rsid w:val="00D426B3"/>
    <w:rsid w:val="00D51DC3"/>
    <w:rsid w:val="00D5714C"/>
    <w:rsid w:val="00D62F81"/>
    <w:rsid w:val="00E31A65"/>
    <w:rsid w:val="00E574CE"/>
    <w:rsid w:val="00E90FC6"/>
    <w:rsid w:val="00EC6AD3"/>
    <w:rsid w:val="00F10023"/>
    <w:rsid w:val="00F217F2"/>
    <w:rsid w:val="00F238A9"/>
    <w:rsid w:val="00F414C8"/>
    <w:rsid w:val="00F54553"/>
    <w:rsid w:val="00F6081F"/>
    <w:rsid w:val="00F67C41"/>
    <w:rsid w:val="00F940DB"/>
    <w:rsid w:val="00FB5BDD"/>
    <w:rsid w:val="00FF25F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453ABE"/>
  <w15:docId w15:val="{B6AA736D-0083-D54A-8A74-B5477AD22E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079"/>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56079"/>
    <w:rPr>
      <w:color w:val="0000FF" w:themeColor="hyperlink"/>
      <w:u w:val="single"/>
    </w:rPr>
  </w:style>
  <w:style w:type="table" w:styleId="TableGrid">
    <w:name w:val="Table Grid"/>
    <w:basedOn w:val="TableNormal"/>
    <w:uiPriority w:val="59"/>
    <w:rsid w:val="004560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861B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861B3"/>
    <w:rPr>
      <w:rFonts w:ascii="Tahoma" w:hAnsi="Tahoma" w:cs="Tahoma"/>
      <w:sz w:val="16"/>
      <w:szCs w:val="16"/>
    </w:rPr>
  </w:style>
  <w:style w:type="paragraph" w:styleId="Header">
    <w:name w:val="header"/>
    <w:basedOn w:val="Normal"/>
    <w:link w:val="HeaderChar"/>
    <w:uiPriority w:val="99"/>
    <w:unhideWhenUsed/>
    <w:rsid w:val="002861B3"/>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61B3"/>
  </w:style>
  <w:style w:type="paragraph" w:styleId="Footer">
    <w:name w:val="footer"/>
    <w:basedOn w:val="Normal"/>
    <w:link w:val="FooterChar"/>
    <w:uiPriority w:val="99"/>
    <w:unhideWhenUsed/>
    <w:rsid w:val="002861B3"/>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61B3"/>
  </w:style>
  <w:style w:type="paragraph" w:styleId="ListParagraph">
    <w:name w:val="List Paragraph"/>
    <w:basedOn w:val="Normal"/>
    <w:uiPriority w:val="34"/>
    <w:qFormat/>
    <w:rsid w:val="0079338F"/>
    <w:pPr>
      <w:ind w:left="720"/>
      <w:contextualSpacing/>
    </w:pPr>
  </w:style>
  <w:style w:type="paragraph" w:styleId="NormalWeb">
    <w:name w:val="Normal (Web)"/>
    <w:basedOn w:val="Normal"/>
    <w:uiPriority w:val="99"/>
    <w:unhideWhenUsed/>
    <w:rsid w:val="00F6081F"/>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F238A9"/>
    <w:rPr>
      <w:color w:val="605E5C"/>
      <w:shd w:val="clear" w:color="auto" w:fill="E1DFDD"/>
    </w:rPr>
  </w:style>
  <w:style w:type="character" w:styleId="PageNumber">
    <w:name w:val="page number"/>
    <w:basedOn w:val="DefaultParagraphFont"/>
    <w:uiPriority w:val="99"/>
    <w:semiHidden/>
    <w:unhideWhenUsed/>
    <w:rsid w:val="003478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9.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mailto:b.tarasenko@inbox.ru" TargetMode="External"/><Relationship Id="rId17" Type="http://schemas.openxmlformats.org/officeDocument/2006/relationships/image" Target="media/image5.jpeg"/><Relationship Id="rId25" Type="http://schemas.openxmlformats.org/officeDocument/2006/relationships/image" Target="media/image13.png"/><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hyperlink" Target="https://www.labirint.ru/authors/15834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erichvrmn@gmail.com" TargetMode="External"/><Relationship Id="rId24" Type="http://schemas.openxmlformats.org/officeDocument/2006/relationships/image" Target="media/image12.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hyperlink" Target="https://best-trip4you.ru/klimat-burundi" TargetMode="External"/><Relationship Id="rId36" Type="http://schemas.openxmlformats.org/officeDocument/2006/relationships/header" Target="header3.xml"/><Relationship Id="rId10" Type="http://schemas.openxmlformats.org/officeDocument/2006/relationships/hyperlink" Target="http://dx.doi.org/10.21515/1990-4665-192-018" TargetMode="External"/><Relationship Id="rId19" Type="http://schemas.openxmlformats.org/officeDocument/2006/relationships/image" Target="media/image7.jpeg"/><Relationship Id="rId31" Type="http://schemas.openxmlformats.org/officeDocument/2006/relationships/hyperlink" Target="https://www.labirint.ru/authors/158346/" TargetMode="External"/><Relationship Id="rId4" Type="http://schemas.openxmlformats.org/officeDocument/2006/relationships/settings" Target="settings.xml"/><Relationship Id="rId9" Type="http://schemas.openxmlformats.org/officeDocument/2006/relationships/hyperlink" Target="mailto:b.tarasenko@inbox.ru" TargetMode="External"/><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hyperlink" Target="https://www.labirint.ru/authors/158347/" TargetMode="External"/><Relationship Id="rId35" Type="http://schemas.openxmlformats.org/officeDocument/2006/relationships/footer" Target="footer2.xml"/><Relationship Id="rId8" Type="http://schemas.openxmlformats.org/officeDocument/2006/relationships/hyperlink" Target="mailto:erichvrmn@gmail.com" TargetMode="External"/><Relationship Id="rId3" Type="http://schemas.openxmlformats.org/officeDocument/2006/relationships/styles" Target="styles.xml"/></Relationships>
</file>

<file path=word/_rels/footer2.xml.rels><?xml version="1.0" encoding="UTF-8" standalone="yes"?>
<Relationships xmlns="http://schemas.openxmlformats.org/package/2006/relationships"><Relationship Id="rId1" Type="http://schemas.openxmlformats.org/officeDocument/2006/relationships/hyperlink" Target="http://ej.kubagro.ru/2023/08/pdf/18.pdf"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DFF7932-9577-456B-81DE-F42AC2AC91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1453</TotalTime>
  <Pages>26</Pages>
  <Words>4766</Words>
  <Characters>27170</Characters>
  <Application>Microsoft Office Word</Application>
  <DocSecurity>0</DocSecurity>
  <Lines>226</Lines>
  <Paragraphs>63</Paragraphs>
  <ScaleCrop>false</ScaleCrop>
  <HeadingPairs>
    <vt:vector size="6" baseType="variant">
      <vt:variant>
        <vt:lpstr>Title</vt:lpstr>
      </vt:variant>
      <vt:variant>
        <vt:i4>1</vt:i4>
      </vt:variant>
      <vt:variant>
        <vt:lpstr>Titre</vt:lpstr>
      </vt:variant>
      <vt:variant>
        <vt:i4>1</vt:i4>
      </vt:variant>
      <vt:variant>
        <vt:lpstr>Название</vt:lpstr>
      </vt:variant>
      <vt:variant>
        <vt:i4>1</vt:i4>
      </vt:variant>
    </vt:vector>
  </HeadingPairs>
  <TitlesOfParts>
    <vt:vector size="3" baseType="lpstr">
      <vt:lpstr/>
      <vt:lpstr/>
      <vt:lpstr/>
    </vt:vector>
  </TitlesOfParts>
  <Company/>
  <LinksUpToDate>false</LinksUpToDate>
  <CharactersWithSpaces>31873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Havyarimana Eric</dc:creator>
  <cp:lastModifiedBy>Microsoft Office User</cp:lastModifiedBy>
  <cp:revision>41</cp:revision>
  <dcterms:created xsi:type="dcterms:W3CDTF">2023-08-27T20:26:00Z</dcterms:created>
  <dcterms:modified xsi:type="dcterms:W3CDTF">2023-11-15T15:09:00Z</dcterms:modified>
</cp:coreProperties>
</file>