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455"/>
      </w:tblGrid>
      <w:tr w:rsidR="00995296" w:rsidRPr="00F975D1" w14:paraId="1E5748D2" w14:textId="77777777" w:rsidTr="00F975D1">
        <w:tc>
          <w:tcPr>
            <w:tcW w:w="4605" w:type="dxa"/>
          </w:tcPr>
          <w:p w14:paraId="5455BC68" w14:textId="3DAF06A3" w:rsidR="001A11F5" w:rsidRDefault="001A11F5" w:rsidP="00862B16">
            <w:pPr>
              <w:contextualSpacing/>
              <w:rPr>
                <w:rFonts w:ascii="Times New Roman" w:hAnsi="Times New Roman" w:cs="Times New Roman"/>
                <w:sz w:val="20"/>
                <w:szCs w:val="20"/>
              </w:rPr>
            </w:pPr>
            <w:r w:rsidRPr="00F975D1">
              <w:rPr>
                <w:rFonts w:ascii="Times New Roman" w:hAnsi="Times New Roman" w:cs="Times New Roman"/>
                <w:sz w:val="20"/>
                <w:szCs w:val="20"/>
              </w:rPr>
              <w:t>УДК</w:t>
            </w:r>
            <w:r w:rsidR="00743EF1" w:rsidRPr="00F975D1">
              <w:rPr>
                <w:rFonts w:ascii="Times New Roman" w:hAnsi="Times New Roman" w:cs="Times New Roman"/>
                <w:sz w:val="20"/>
                <w:szCs w:val="20"/>
              </w:rPr>
              <w:t xml:space="preserve"> 693</w:t>
            </w:r>
          </w:p>
          <w:p w14:paraId="7E9E6697" w14:textId="77777777" w:rsidR="005C1604" w:rsidRPr="00F975D1" w:rsidRDefault="005C1604" w:rsidP="00862B16">
            <w:pPr>
              <w:contextualSpacing/>
              <w:rPr>
                <w:rFonts w:ascii="Times New Roman" w:hAnsi="Times New Roman" w:cs="Times New Roman"/>
                <w:sz w:val="20"/>
                <w:szCs w:val="20"/>
              </w:rPr>
            </w:pPr>
          </w:p>
          <w:p w14:paraId="2F4F2E3B" w14:textId="0AE84206" w:rsidR="00DE626E" w:rsidRDefault="005C1604" w:rsidP="00862B16">
            <w:pPr>
              <w:contextualSpacing/>
              <w:rPr>
                <w:rFonts w:ascii="Times New Roman" w:hAnsi="Times New Roman" w:cs="Times New Roman"/>
                <w:color w:val="000000"/>
                <w:sz w:val="20"/>
                <w:szCs w:val="20"/>
                <w:shd w:val="clear" w:color="auto" w:fill="FFFFFF"/>
              </w:rPr>
            </w:pPr>
            <w:r w:rsidRPr="001A12BF">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r w:rsidR="00EF238B" w:rsidRPr="001A12BF">
              <w:rPr>
                <w:rFonts w:ascii="Times New Roman" w:hAnsi="Times New Roman" w:cs="Times New Roman"/>
                <w:color w:val="000000"/>
                <w:sz w:val="20"/>
                <w:szCs w:val="20"/>
                <w:shd w:val="clear" w:color="auto" w:fill="FFFFFF"/>
              </w:rPr>
              <w:t>сельскохозяйственные</w:t>
            </w:r>
            <w:r w:rsidRPr="001A12BF">
              <w:rPr>
                <w:rFonts w:ascii="Times New Roman" w:hAnsi="Times New Roman" w:cs="Times New Roman"/>
                <w:color w:val="000000"/>
                <w:sz w:val="20"/>
                <w:szCs w:val="20"/>
                <w:shd w:val="clear" w:color="auto" w:fill="FFFFFF"/>
              </w:rPr>
              <w:t xml:space="preserve"> науки)</w:t>
            </w:r>
          </w:p>
          <w:p w14:paraId="43B81E68" w14:textId="77777777" w:rsidR="005C1604" w:rsidRPr="00F975D1" w:rsidRDefault="005C1604" w:rsidP="00862B16">
            <w:pPr>
              <w:contextualSpacing/>
              <w:rPr>
                <w:rFonts w:ascii="Times New Roman" w:hAnsi="Times New Roman" w:cs="Times New Roman"/>
                <w:sz w:val="20"/>
                <w:szCs w:val="20"/>
              </w:rPr>
            </w:pPr>
          </w:p>
          <w:p w14:paraId="34F3E0B1" w14:textId="7829B3AD" w:rsidR="001A11F5" w:rsidRPr="00F975D1" w:rsidRDefault="001A11F5" w:rsidP="00862B16">
            <w:pPr>
              <w:contextualSpacing/>
              <w:rPr>
                <w:rFonts w:ascii="Times New Roman" w:hAnsi="Times New Roman" w:cs="Times New Roman"/>
                <w:b/>
                <w:bCs/>
                <w:sz w:val="20"/>
                <w:szCs w:val="20"/>
              </w:rPr>
            </w:pPr>
            <w:r w:rsidRPr="00F975D1">
              <w:rPr>
                <w:rFonts w:ascii="Times New Roman" w:hAnsi="Times New Roman" w:cs="Times New Roman"/>
                <w:b/>
                <w:bCs/>
                <w:sz w:val="20"/>
                <w:szCs w:val="20"/>
              </w:rPr>
              <w:t>БЕЗОПАСНОСТЬ ПРИ ПРОИЗВОДСТВЕ РАБОТ</w:t>
            </w:r>
          </w:p>
          <w:p w14:paraId="47A89CB8" w14:textId="77777777" w:rsidR="00DE626E" w:rsidRPr="00F975D1" w:rsidRDefault="00DE626E" w:rsidP="00862B16">
            <w:pPr>
              <w:contextualSpacing/>
              <w:rPr>
                <w:rFonts w:ascii="Times New Roman" w:hAnsi="Times New Roman" w:cs="Times New Roman"/>
                <w:b/>
                <w:bCs/>
                <w:sz w:val="20"/>
                <w:szCs w:val="20"/>
              </w:rPr>
            </w:pPr>
          </w:p>
          <w:p w14:paraId="28B26C61" w14:textId="392A997E" w:rsidR="004B71EC" w:rsidRPr="00F975D1" w:rsidRDefault="001A11F5" w:rsidP="00862B16">
            <w:pPr>
              <w:pStyle w:val="ConsPlusNonformat"/>
              <w:ind w:firstLine="22"/>
              <w:contextualSpacing/>
              <w:rPr>
                <w:rFonts w:ascii="Times New Roman" w:hAnsi="Times New Roman" w:cs="Times New Roman"/>
              </w:rPr>
            </w:pPr>
            <w:r w:rsidRPr="00F975D1">
              <w:rPr>
                <w:rFonts w:ascii="Times New Roman" w:hAnsi="Times New Roman" w:cs="Times New Roman"/>
              </w:rPr>
              <w:t>Савченко Юрий Михайлович</w:t>
            </w:r>
          </w:p>
          <w:p w14:paraId="7EFFE16F" w14:textId="393A7833" w:rsidR="001A11F5" w:rsidRPr="00F975D1" w:rsidRDefault="001A11F5" w:rsidP="00862B16">
            <w:pPr>
              <w:pStyle w:val="ConsPlusNonformat"/>
              <w:ind w:firstLine="22"/>
              <w:contextualSpacing/>
              <w:rPr>
                <w:rFonts w:ascii="Times New Roman" w:hAnsi="Times New Roman" w:cs="Times New Roman"/>
              </w:rPr>
            </w:pPr>
            <w:r w:rsidRPr="00F975D1">
              <w:rPr>
                <w:rFonts w:ascii="Times New Roman" w:hAnsi="Times New Roman" w:cs="Times New Roman"/>
              </w:rPr>
              <w:t>студент 1-го курса землеустроительного факультета</w:t>
            </w:r>
            <w:hyperlink r:id="rId7" w:history="1">
              <w:r w:rsidR="00DE626E" w:rsidRPr="00F975D1">
                <w:rPr>
                  <w:rStyle w:val="Hyperlink"/>
                  <w:rFonts w:ascii="Times New Roman" w:hAnsi="Times New Roman" w:cs="Times New Roman"/>
                </w:rPr>
                <w:t>urijsavcenko7@gmail.com</w:t>
              </w:r>
            </w:hyperlink>
          </w:p>
          <w:p w14:paraId="2A912BF1" w14:textId="2F3F3AA3" w:rsidR="00DE626E" w:rsidRPr="00F975D1" w:rsidRDefault="00EF238B" w:rsidP="00862B16">
            <w:pPr>
              <w:pStyle w:val="ConsPlusNonformat"/>
              <w:ind w:firstLine="22"/>
              <w:contextualSpacing/>
              <w:rPr>
                <w:rFonts w:ascii="Times New Roman" w:hAnsi="Times New Roman" w:cs="Times New Roman"/>
              </w:rPr>
            </w:pPr>
            <w:r w:rsidRPr="00EF238B">
              <w:rPr>
                <w:rFonts w:ascii="Times New Roman" w:hAnsi="Times New Roman" w:cs="Times New Roman"/>
                <w:i/>
                <w:iCs/>
              </w:rPr>
              <w:t>«Кубанский государственный аграрный университет имени И.Т. Трубилина»</w:t>
            </w:r>
            <w:r w:rsidR="00874318">
              <w:rPr>
                <w:rFonts w:ascii="Times New Roman" w:hAnsi="Times New Roman" w:cs="Times New Roman"/>
                <w:i/>
                <w:iCs/>
              </w:rPr>
              <w:t>, Краснодар, Россия</w:t>
            </w:r>
          </w:p>
          <w:p w14:paraId="4924F25E" w14:textId="77777777" w:rsidR="00EF238B" w:rsidRDefault="00EF238B" w:rsidP="00EF238B">
            <w:pPr>
              <w:pStyle w:val="ConsPlusNonformat"/>
              <w:contextualSpacing/>
              <w:rPr>
                <w:rFonts w:ascii="Times New Roman" w:hAnsi="Times New Roman" w:cs="Times New Roman"/>
              </w:rPr>
            </w:pPr>
          </w:p>
          <w:p w14:paraId="46C1115A" w14:textId="38A8537C" w:rsidR="004B71EC" w:rsidRPr="00F975D1" w:rsidRDefault="001A11F5" w:rsidP="00EF238B">
            <w:pPr>
              <w:pStyle w:val="ConsPlusNonformat"/>
              <w:contextualSpacing/>
              <w:rPr>
                <w:rFonts w:ascii="Times New Roman" w:hAnsi="Times New Roman" w:cs="Times New Roman"/>
              </w:rPr>
            </w:pPr>
            <w:proofErr w:type="spellStart"/>
            <w:r w:rsidRPr="00F975D1">
              <w:rPr>
                <w:rFonts w:ascii="Times New Roman" w:hAnsi="Times New Roman" w:cs="Times New Roman"/>
              </w:rPr>
              <w:t>Турк</w:t>
            </w:r>
            <w:proofErr w:type="spellEnd"/>
            <w:r w:rsidRPr="00F975D1">
              <w:rPr>
                <w:rFonts w:ascii="Times New Roman" w:hAnsi="Times New Roman" w:cs="Times New Roman"/>
              </w:rPr>
              <w:t xml:space="preserve"> Геннадий </w:t>
            </w:r>
            <w:proofErr w:type="spellStart"/>
            <w:r w:rsidRPr="00F975D1">
              <w:rPr>
                <w:rFonts w:ascii="Times New Roman" w:hAnsi="Times New Roman" w:cs="Times New Roman"/>
              </w:rPr>
              <w:t>Гиссович</w:t>
            </w:r>
            <w:proofErr w:type="spellEnd"/>
          </w:p>
          <w:p w14:paraId="1D9C5E2E" w14:textId="77777777" w:rsidR="00EF238B" w:rsidRDefault="001A11F5" w:rsidP="00862B16">
            <w:pPr>
              <w:pStyle w:val="ConsPlusNonformat"/>
              <w:ind w:firstLine="22"/>
              <w:contextualSpacing/>
              <w:rPr>
                <w:rFonts w:ascii="Times New Roman" w:hAnsi="Times New Roman" w:cs="Times New Roman"/>
              </w:rPr>
            </w:pPr>
            <w:r w:rsidRPr="00F975D1">
              <w:rPr>
                <w:rFonts w:ascii="Times New Roman" w:hAnsi="Times New Roman" w:cs="Times New Roman"/>
              </w:rPr>
              <w:t>кандидат технических наук, доцент кафедры геодезии</w:t>
            </w:r>
          </w:p>
          <w:p w14:paraId="3978636C" w14:textId="018565D5" w:rsidR="001A11F5" w:rsidRPr="00874318" w:rsidRDefault="001A11F5" w:rsidP="00862B16">
            <w:pPr>
              <w:pStyle w:val="ConsPlusNonformat"/>
              <w:ind w:firstLine="22"/>
              <w:contextualSpacing/>
              <w:rPr>
                <w:rFonts w:ascii="Times New Roman" w:hAnsi="Times New Roman" w:cs="Times New Roman"/>
                <w:i/>
                <w:iCs/>
                <w:lang w:val="en-US"/>
              </w:rPr>
            </w:pPr>
            <w:r w:rsidRPr="00EF238B">
              <w:rPr>
                <w:rFonts w:ascii="Times New Roman" w:hAnsi="Times New Roman" w:cs="Times New Roman"/>
                <w:i/>
                <w:iCs/>
              </w:rPr>
              <w:t>«Кубанский государственный аграрный университет имени И.Т. Трубилина»</w:t>
            </w:r>
            <w:r w:rsidR="00874318">
              <w:rPr>
                <w:rFonts w:ascii="Times New Roman" w:hAnsi="Times New Roman" w:cs="Times New Roman"/>
                <w:i/>
                <w:iCs/>
              </w:rPr>
              <w:t>, Краснодар, Россия</w:t>
            </w:r>
          </w:p>
          <w:p w14:paraId="0CD5D5CE" w14:textId="77777777" w:rsidR="00DE626E" w:rsidRPr="00F975D1" w:rsidRDefault="00DE626E" w:rsidP="00862B16">
            <w:pPr>
              <w:pStyle w:val="ConsPlusNonformat"/>
              <w:ind w:firstLine="22"/>
              <w:contextualSpacing/>
              <w:rPr>
                <w:rFonts w:ascii="Times New Roman" w:hAnsi="Times New Roman" w:cs="Times New Roman"/>
              </w:rPr>
            </w:pPr>
          </w:p>
          <w:p w14:paraId="47BC89A5" w14:textId="2972381B" w:rsidR="00995296" w:rsidRPr="00F975D1" w:rsidRDefault="00EF238B" w:rsidP="00862B16">
            <w:pPr>
              <w:contextualSpacing/>
              <w:rPr>
                <w:rFonts w:ascii="Times New Roman" w:hAnsi="Times New Roman" w:cs="Times New Roman"/>
                <w:sz w:val="20"/>
                <w:szCs w:val="20"/>
              </w:rPr>
            </w:pPr>
            <w:r>
              <w:rPr>
                <w:rFonts w:ascii="Times New Roman" w:hAnsi="Times New Roman" w:cs="Times New Roman"/>
                <w:sz w:val="20"/>
                <w:szCs w:val="20"/>
              </w:rPr>
              <w:t>В</w:t>
            </w:r>
            <w:r w:rsidR="001A11F5" w:rsidRPr="00F975D1">
              <w:rPr>
                <w:rFonts w:ascii="Times New Roman" w:hAnsi="Times New Roman" w:cs="Times New Roman"/>
                <w:sz w:val="20"/>
                <w:szCs w:val="20"/>
              </w:rPr>
              <w:t xml:space="preserve"> статье рассматриваются важнейшие аспекты безопасности на рабочем месте в нескольких сферах деятельности. Обсуждаются правила использования оборудования и инструментов, средств индивидуальной защиты, электробезопасности, пожарной безопасности и др. Также подчеркивается важность сотрудничества и коммуникации между работниками и руководством. Статья направлена на то, чтобы привлечь внимание к безопасности на рабочем месте и подчеркнуть важность соблюдения правил и норм безопасности для сохранения здоровья и жизни работников</w:t>
            </w:r>
          </w:p>
          <w:p w14:paraId="0277F9C2" w14:textId="77777777" w:rsidR="00DE626E" w:rsidRPr="00F975D1" w:rsidRDefault="00DE626E" w:rsidP="00862B16">
            <w:pPr>
              <w:contextualSpacing/>
              <w:rPr>
                <w:rFonts w:ascii="Times New Roman" w:hAnsi="Times New Roman" w:cs="Times New Roman"/>
                <w:sz w:val="20"/>
                <w:szCs w:val="20"/>
              </w:rPr>
            </w:pPr>
          </w:p>
          <w:p w14:paraId="13C42B17" w14:textId="1724DF4E" w:rsidR="001A11F5" w:rsidRDefault="001A11F5" w:rsidP="00862B16">
            <w:pPr>
              <w:contextualSpacing/>
              <w:rPr>
                <w:rFonts w:ascii="Times New Roman" w:hAnsi="Times New Roman" w:cs="Times New Roman"/>
                <w:sz w:val="20"/>
                <w:szCs w:val="20"/>
              </w:rPr>
            </w:pPr>
            <w:r w:rsidRPr="00F975D1">
              <w:rPr>
                <w:rFonts w:ascii="Times New Roman" w:hAnsi="Times New Roman" w:cs="Times New Roman"/>
                <w:sz w:val="20"/>
                <w:szCs w:val="20"/>
              </w:rPr>
              <w:t xml:space="preserve">Ключевые слова: </w:t>
            </w:r>
            <w:r w:rsidR="00EF238B" w:rsidRPr="00F975D1">
              <w:rPr>
                <w:rFonts w:ascii="Times New Roman" w:hAnsi="Times New Roman" w:cs="Times New Roman"/>
                <w:sz w:val="20"/>
                <w:szCs w:val="20"/>
              </w:rPr>
              <w:t>БЕЗОПАСНОСТЬ, РАБОТНИК, РУКОВОДИТЕЛЬ</w:t>
            </w:r>
          </w:p>
          <w:p w14:paraId="459FF648" w14:textId="77777777" w:rsidR="004E33F9" w:rsidRDefault="004E33F9" w:rsidP="00862B16">
            <w:pPr>
              <w:contextualSpacing/>
              <w:rPr>
                <w:rFonts w:ascii="Times New Roman" w:hAnsi="Times New Roman" w:cs="Times New Roman"/>
                <w:sz w:val="20"/>
                <w:szCs w:val="20"/>
              </w:rPr>
            </w:pPr>
          </w:p>
          <w:p w14:paraId="10CD0343" w14:textId="47B0F219" w:rsidR="004E33F9" w:rsidRPr="00F975D1" w:rsidRDefault="002D6B4F" w:rsidP="00862B16">
            <w:pPr>
              <w:contextualSpacing/>
              <w:rPr>
                <w:rFonts w:ascii="Times New Roman" w:hAnsi="Times New Roman" w:cs="Times New Roman"/>
                <w:sz w:val="20"/>
                <w:szCs w:val="20"/>
              </w:rPr>
            </w:pPr>
            <w:hyperlink r:id="rId8" w:history="1">
              <w:r w:rsidR="004E33F9" w:rsidRPr="007C0A29">
                <w:rPr>
                  <w:rStyle w:val="Hyperlink"/>
                  <w:rFonts w:ascii="Times New Roman" w:hAnsi="Times New Roman" w:cs="Times New Roman"/>
                  <w:sz w:val="20"/>
                  <w:szCs w:val="20"/>
                </w:rPr>
                <w:t>http://dx.doi.org/10.21515/1990-4665-191-0</w:t>
              </w:r>
              <w:r w:rsidR="004E33F9" w:rsidRPr="005C1604">
                <w:rPr>
                  <w:rStyle w:val="Hyperlink"/>
                  <w:rFonts w:ascii="Times New Roman" w:hAnsi="Times New Roman" w:cs="Times New Roman"/>
                  <w:sz w:val="20"/>
                  <w:szCs w:val="20"/>
                </w:rPr>
                <w:t>13</w:t>
              </w:r>
            </w:hyperlink>
            <w:r w:rsidR="004E33F9" w:rsidRPr="005C1604">
              <w:rPr>
                <w:rFonts w:ascii="Times New Roman" w:hAnsi="Times New Roman" w:cs="Times New Roman"/>
                <w:sz w:val="20"/>
                <w:szCs w:val="20"/>
              </w:rPr>
              <w:t xml:space="preserve"> </w:t>
            </w:r>
          </w:p>
        </w:tc>
        <w:tc>
          <w:tcPr>
            <w:tcW w:w="4455" w:type="dxa"/>
          </w:tcPr>
          <w:p w14:paraId="04124CEC" w14:textId="1DD2A4B8" w:rsidR="00DE626E"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UDC 693</w:t>
            </w:r>
          </w:p>
          <w:p w14:paraId="3505F60B" w14:textId="77777777" w:rsidR="005C1604" w:rsidRPr="00F975D1" w:rsidRDefault="005C1604" w:rsidP="00DE626E">
            <w:pPr>
              <w:contextualSpacing/>
              <w:rPr>
                <w:rFonts w:ascii="Times New Roman" w:hAnsi="Times New Roman" w:cs="Times New Roman"/>
                <w:sz w:val="20"/>
                <w:szCs w:val="20"/>
                <w:lang w:val="en-US"/>
              </w:rPr>
            </w:pPr>
          </w:p>
          <w:p w14:paraId="766B2031" w14:textId="77777777" w:rsidR="00D43AEF" w:rsidRPr="004D0AC2" w:rsidRDefault="00D43AEF" w:rsidP="00D43AEF">
            <w:pPr>
              <w:rPr>
                <w:rFonts w:ascii="Times New Roman" w:hAnsi="Times New Roman"/>
                <w:sz w:val="20"/>
                <w:szCs w:val="20"/>
                <w:lang w:val="en-US"/>
              </w:rPr>
            </w:pPr>
            <w:r w:rsidRPr="004D0AC2">
              <w:rPr>
                <w:rFonts w:ascii="Times New Roman" w:hAnsi="Times New Roman"/>
                <w:sz w:val="20"/>
                <w:szCs w:val="20"/>
                <w:lang w:val="en-US"/>
              </w:rPr>
              <w:t>4.3.1. Technologies, machinery and equipment for the agro-industrial complex</w:t>
            </w:r>
            <w:r>
              <w:rPr>
                <w:rFonts w:ascii="Times New Roman" w:hAnsi="Times New Roman"/>
                <w:sz w:val="20"/>
                <w:szCs w:val="20"/>
                <w:lang w:val="en-US"/>
              </w:rPr>
              <w:t xml:space="preserve"> </w:t>
            </w:r>
            <w:r w:rsidRPr="004D0AC2">
              <w:rPr>
                <w:rFonts w:ascii="Times New Roman" w:hAnsi="Times New Roman"/>
                <w:sz w:val="20"/>
                <w:szCs w:val="20"/>
                <w:lang w:val="en-US"/>
              </w:rPr>
              <w:t>(technical sciences, agricultural sciences)</w:t>
            </w:r>
          </w:p>
          <w:p w14:paraId="06263251" w14:textId="77777777" w:rsidR="00DE626E" w:rsidRPr="00F975D1" w:rsidRDefault="00DE626E" w:rsidP="00DE626E">
            <w:pPr>
              <w:contextualSpacing/>
              <w:rPr>
                <w:rFonts w:ascii="Times New Roman" w:hAnsi="Times New Roman" w:cs="Times New Roman"/>
                <w:sz w:val="20"/>
                <w:szCs w:val="20"/>
                <w:lang w:val="en-US"/>
              </w:rPr>
            </w:pPr>
          </w:p>
          <w:p w14:paraId="0264FE48" w14:textId="77777777" w:rsidR="00DE626E" w:rsidRPr="00F975D1" w:rsidRDefault="00DE626E" w:rsidP="00DE626E">
            <w:pPr>
              <w:contextualSpacing/>
              <w:rPr>
                <w:rFonts w:ascii="Times New Roman" w:hAnsi="Times New Roman" w:cs="Times New Roman"/>
                <w:b/>
                <w:sz w:val="20"/>
                <w:szCs w:val="20"/>
                <w:lang w:val="en-US"/>
              </w:rPr>
            </w:pPr>
            <w:r w:rsidRPr="00F975D1">
              <w:rPr>
                <w:rFonts w:ascii="Times New Roman" w:hAnsi="Times New Roman" w:cs="Times New Roman"/>
                <w:b/>
                <w:sz w:val="20"/>
                <w:szCs w:val="20"/>
                <w:lang w:val="en-US"/>
              </w:rPr>
              <w:t>SAFETY DURING WORK</w:t>
            </w:r>
          </w:p>
          <w:p w14:paraId="777BD41D" w14:textId="77777777" w:rsidR="00DE626E" w:rsidRPr="00F975D1" w:rsidRDefault="00DE626E" w:rsidP="00DE626E">
            <w:pPr>
              <w:contextualSpacing/>
              <w:rPr>
                <w:rFonts w:ascii="Times New Roman" w:hAnsi="Times New Roman" w:cs="Times New Roman"/>
                <w:sz w:val="20"/>
                <w:szCs w:val="20"/>
                <w:lang w:val="en-US"/>
              </w:rPr>
            </w:pPr>
          </w:p>
          <w:p w14:paraId="26102867" w14:textId="77777777" w:rsidR="00DE626E" w:rsidRPr="00F975D1" w:rsidRDefault="00DE626E" w:rsidP="00DE626E">
            <w:pPr>
              <w:contextualSpacing/>
              <w:rPr>
                <w:rFonts w:ascii="Times New Roman" w:hAnsi="Times New Roman" w:cs="Times New Roman"/>
                <w:sz w:val="20"/>
                <w:szCs w:val="20"/>
                <w:lang w:val="en-US"/>
              </w:rPr>
            </w:pPr>
          </w:p>
          <w:p w14:paraId="21AE3B0C" w14:textId="00DA525E" w:rsidR="004B71EC" w:rsidRPr="00F975D1"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Savchenko Yuri Mikhailovich</w:t>
            </w:r>
          </w:p>
          <w:p w14:paraId="47902664" w14:textId="77777777" w:rsidR="00874318"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1st year student of the Faculty of Land Management</w:t>
            </w:r>
          </w:p>
          <w:p w14:paraId="64855312" w14:textId="2B3FBF06" w:rsidR="00DE626E" w:rsidRPr="00F975D1"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urijsavcenko7@gmail.com</w:t>
            </w:r>
          </w:p>
          <w:p w14:paraId="69D0D817" w14:textId="6C7EA30B" w:rsidR="00DE626E" w:rsidRPr="00F975D1" w:rsidRDefault="00EF238B" w:rsidP="00DE626E">
            <w:pPr>
              <w:contextualSpacing/>
              <w:rPr>
                <w:rFonts w:ascii="Times New Roman" w:hAnsi="Times New Roman" w:cs="Times New Roman"/>
                <w:sz w:val="20"/>
                <w:szCs w:val="20"/>
                <w:lang w:val="en-US"/>
              </w:rPr>
            </w:pPr>
            <w:r w:rsidRPr="00EF238B">
              <w:rPr>
                <w:rFonts w:ascii="Times New Roman" w:hAnsi="Times New Roman" w:cs="Times New Roman"/>
                <w:i/>
                <w:iCs/>
                <w:sz w:val="20"/>
                <w:szCs w:val="20"/>
                <w:lang w:val="en-US"/>
              </w:rPr>
              <w:t xml:space="preserve">"Kuban State Agrarian University named after I.T. </w:t>
            </w:r>
            <w:proofErr w:type="spellStart"/>
            <w:r w:rsidRPr="00EF238B">
              <w:rPr>
                <w:rFonts w:ascii="Times New Roman" w:hAnsi="Times New Roman" w:cs="Times New Roman"/>
                <w:i/>
                <w:iCs/>
                <w:sz w:val="20"/>
                <w:szCs w:val="20"/>
                <w:lang w:val="en-US"/>
              </w:rPr>
              <w:t>Trubilin</w:t>
            </w:r>
            <w:proofErr w:type="spellEnd"/>
            <w:r w:rsidRPr="00EF238B">
              <w:rPr>
                <w:rFonts w:ascii="Times New Roman" w:hAnsi="Times New Roman" w:cs="Times New Roman"/>
                <w:i/>
                <w:iCs/>
                <w:sz w:val="20"/>
                <w:szCs w:val="20"/>
                <w:lang w:val="en-US"/>
              </w:rPr>
              <w:t>"</w:t>
            </w:r>
            <w:r w:rsidR="00874318">
              <w:rPr>
                <w:rFonts w:ascii="Times New Roman" w:hAnsi="Times New Roman" w:cs="Times New Roman"/>
                <w:i/>
                <w:iCs/>
                <w:sz w:val="20"/>
                <w:szCs w:val="20"/>
                <w:lang w:val="en-US"/>
              </w:rPr>
              <w:t>, Krasnodar, Russia</w:t>
            </w:r>
          </w:p>
          <w:p w14:paraId="5151E882" w14:textId="282072E8" w:rsidR="004B71EC" w:rsidRDefault="004B71EC" w:rsidP="00DE626E">
            <w:pPr>
              <w:contextualSpacing/>
              <w:rPr>
                <w:rFonts w:ascii="Times New Roman" w:hAnsi="Times New Roman" w:cs="Times New Roman"/>
                <w:sz w:val="20"/>
                <w:szCs w:val="20"/>
                <w:lang w:val="en-US"/>
              </w:rPr>
            </w:pPr>
          </w:p>
          <w:p w14:paraId="3F2BB47B" w14:textId="77777777" w:rsidR="00874318" w:rsidRDefault="00874318" w:rsidP="00DE626E">
            <w:pPr>
              <w:contextualSpacing/>
              <w:rPr>
                <w:rFonts w:ascii="Times New Roman" w:hAnsi="Times New Roman" w:cs="Times New Roman"/>
                <w:sz w:val="20"/>
                <w:szCs w:val="20"/>
                <w:lang w:val="en-US"/>
              </w:rPr>
            </w:pPr>
          </w:p>
          <w:p w14:paraId="333B24A6" w14:textId="0E6476BC" w:rsidR="004B71EC" w:rsidRPr="00F975D1"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 xml:space="preserve">Turk Gennady </w:t>
            </w:r>
            <w:proofErr w:type="spellStart"/>
            <w:r w:rsidRPr="00F975D1">
              <w:rPr>
                <w:rFonts w:ascii="Times New Roman" w:hAnsi="Times New Roman" w:cs="Times New Roman"/>
                <w:sz w:val="20"/>
                <w:szCs w:val="20"/>
                <w:lang w:val="en-US"/>
              </w:rPr>
              <w:t>Gissovich</w:t>
            </w:r>
            <w:proofErr w:type="spellEnd"/>
          </w:p>
          <w:p w14:paraId="72438737" w14:textId="77777777" w:rsidR="00874318"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Candidate of Technical Sciences, Associate Professor of the Department of Geodesy</w:t>
            </w:r>
          </w:p>
          <w:p w14:paraId="0BFEE28B" w14:textId="60A184FF" w:rsidR="00DE626E" w:rsidRPr="00874318" w:rsidRDefault="00DE626E" w:rsidP="00DE626E">
            <w:pPr>
              <w:contextualSpacing/>
              <w:rPr>
                <w:rFonts w:ascii="Times New Roman" w:hAnsi="Times New Roman" w:cs="Times New Roman"/>
                <w:i/>
                <w:iCs/>
                <w:sz w:val="20"/>
                <w:szCs w:val="20"/>
                <w:lang w:val="en-US"/>
              </w:rPr>
            </w:pPr>
            <w:r w:rsidRPr="00874318">
              <w:rPr>
                <w:rFonts w:ascii="Times New Roman" w:hAnsi="Times New Roman" w:cs="Times New Roman"/>
                <w:i/>
                <w:iCs/>
                <w:sz w:val="20"/>
                <w:szCs w:val="20"/>
                <w:lang w:val="en-US"/>
              </w:rPr>
              <w:t xml:space="preserve">Kuban State Agrarian University named after I.T. </w:t>
            </w:r>
            <w:proofErr w:type="spellStart"/>
            <w:r w:rsidRPr="00874318">
              <w:rPr>
                <w:rFonts w:ascii="Times New Roman" w:hAnsi="Times New Roman" w:cs="Times New Roman"/>
                <w:i/>
                <w:iCs/>
                <w:sz w:val="20"/>
                <w:szCs w:val="20"/>
                <w:lang w:val="en-US"/>
              </w:rPr>
              <w:t>Trubilin</w:t>
            </w:r>
            <w:proofErr w:type="spellEnd"/>
            <w:r w:rsidR="00874318" w:rsidRPr="00874318">
              <w:rPr>
                <w:rFonts w:ascii="Times New Roman" w:hAnsi="Times New Roman" w:cs="Times New Roman"/>
                <w:i/>
                <w:iCs/>
                <w:sz w:val="20"/>
                <w:szCs w:val="20"/>
                <w:lang w:val="en-US"/>
              </w:rPr>
              <w:t>, Krasnodar, Russia</w:t>
            </w:r>
          </w:p>
          <w:p w14:paraId="4C45AF75" w14:textId="77777777" w:rsidR="00DE626E" w:rsidRPr="00F975D1" w:rsidRDefault="00DE626E" w:rsidP="00DE626E">
            <w:pPr>
              <w:contextualSpacing/>
              <w:rPr>
                <w:rFonts w:ascii="Times New Roman" w:hAnsi="Times New Roman" w:cs="Times New Roman"/>
                <w:sz w:val="20"/>
                <w:szCs w:val="20"/>
                <w:lang w:val="en-US"/>
              </w:rPr>
            </w:pPr>
          </w:p>
          <w:p w14:paraId="44E670E4" w14:textId="77777777" w:rsidR="00874318" w:rsidRDefault="00874318" w:rsidP="00DE626E">
            <w:pPr>
              <w:contextualSpacing/>
              <w:rPr>
                <w:rFonts w:ascii="Times New Roman" w:hAnsi="Times New Roman" w:cs="Times New Roman"/>
                <w:sz w:val="20"/>
                <w:szCs w:val="20"/>
                <w:lang w:val="en-US"/>
              </w:rPr>
            </w:pPr>
          </w:p>
          <w:p w14:paraId="286907DA" w14:textId="14086D54" w:rsidR="00DE626E" w:rsidRPr="00F975D1" w:rsidRDefault="00874318" w:rsidP="00DE626E">
            <w:pPr>
              <w:contextualSpacing/>
              <w:rPr>
                <w:rFonts w:ascii="Times New Roman" w:hAnsi="Times New Roman" w:cs="Times New Roman"/>
                <w:sz w:val="20"/>
                <w:szCs w:val="20"/>
                <w:lang w:val="en-US"/>
              </w:rPr>
            </w:pPr>
            <w:r>
              <w:rPr>
                <w:rFonts w:ascii="Times New Roman" w:hAnsi="Times New Roman" w:cs="Times New Roman"/>
                <w:sz w:val="20"/>
                <w:szCs w:val="20"/>
                <w:lang w:val="en-US"/>
              </w:rPr>
              <w:t>T</w:t>
            </w:r>
            <w:r w:rsidR="00DE626E" w:rsidRPr="00F975D1">
              <w:rPr>
                <w:rFonts w:ascii="Times New Roman" w:hAnsi="Times New Roman" w:cs="Times New Roman"/>
                <w:sz w:val="20"/>
                <w:szCs w:val="20"/>
                <w:lang w:val="en-US"/>
              </w:rPr>
              <w:t xml:space="preserve">he article discusses the most important aspects of workplace safety in several fields of activity. </w:t>
            </w:r>
            <w:r>
              <w:rPr>
                <w:rFonts w:ascii="Times New Roman" w:hAnsi="Times New Roman" w:cs="Times New Roman"/>
                <w:sz w:val="20"/>
                <w:szCs w:val="20"/>
                <w:lang w:val="en-US"/>
              </w:rPr>
              <w:t>We presented t</w:t>
            </w:r>
            <w:r w:rsidR="00DE626E" w:rsidRPr="00F975D1">
              <w:rPr>
                <w:rFonts w:ascii="Times New Roman" w:hAnsi="Times New Roman" w:cs="Times New Roman"/>
                <w:sz w:val="20"/>
                <w:szCs w:val="20"/>
                <w:lang w:val="en-US"/>
              </w:rPr>
              <w:t>he rules for the use of equipment and tools</w:t>
            </w:r>
            <w:r w:rsidR="00F926ED">
              <w:rPr>
                <w:rFonts w:ascii="Times New Roman" w:hAnsi="Times New Roman" w:cs="Times New Roman"/>
                <w:sz w:val="20"/>
                <w:szCs w:val="20"/>
                <w:lang w:val="en-US"/>
              </w:rPr>
              <w:t>;</w:t>
            </w:r>
            <w:r w:rsidR="00DE626E" w:rsidRPr="00F975D1">
              <w:rPr>
                <w:rFonts w:ascii="Times New Roman" w:hAnsi="Times New Roman" w:cs="Times New Roman"/>
                <w:sz w:val="20"/>
                <w:szCs w:val="20"/>
                <w:lang w:val="en-US"/>
              </w:rPr>
              <w:t xml:space="preserve"> personal protective equipment, electrical safety, fire safety, etc. are discussed. The importance of cooperation and communication between employees and management is also emphasized. The article aims to draw attention to workplace safety and emphasize the importance of compliance with safety rules and regulations to preserve the health and life of employees</w:t>
            </w:r>
          </w:p>
          <w:p w14:paraId="605F02B2" w14:textId="77777777" w:rsidR="00DE626E" w:rsidRPr="00F975D1" w:rsidRDefault="00DE626E" w:rsidP="00DE626E">
            <w:pPr>
              <w:contextualSpacing/>
              <w:rPr>
                <w:rFonts w:ascii="Times New Roman" w:hAnsi="Times New Roman" w:cs="Times New Roman"/>
                <w:sz w:val="20"/>
                <w:szCs w:val="20"/>
                <w:lang w:val="en-US"/>
              </w:rPr>
            </w:pPr>
          </w:p>
          <w:p w14:paraId="54EACFAF" w14:textId="77777777" w:rsidR="00DE626E" w:rsidRPr="00F975D1" w:rsidRDefault="00DE626E" w:rsidP="00DE626E">
            <w:pPr>
              <w:contextualSpacing/>
              <w:rPr>
                <w:rFonts w:ascii="Times New Roman" w:hAnsi="Times New Roman" w:cs="Times New Roman"/>
                <w:sz w:val="20"/>
                <w:szCs w:val="20"/>
                <w:lang w:val="en-US"/>
              </w:rPr>
            </w:pPr>
          </w:p>
          <w:p w14:paraId="4F2E455D" w14:textId="77777777" w:rsidR="00DE626E" w:rsidRPr="00F975D1" w:rsidRDefault="00DE626E" w:rsidP="00DE626E">
            <w:pPr>
              <w:contextualSpacing/>
              <w:rPr>
                <w:rFonts w:ascii="Times New Roman" w:hAnsi="Times New Roman" w:cs="Times New Roman"/>
                <w:sz w:val="20"/>
                <w:szCs w:val="20"/>
                <w:lang w:val="en-US"/>
              </w:rPr>
            </w:pPr>
          </w:p>
          <w:p w14:paraId="2402E6A7" w14:textId="36F0F477" w:rsidR="001A11F5" w:rsidRPr="00F975D1" w:rsidRDefault="00DE626E" w:rsidP="00DE626E">
            <w:pPr>
              <w:contextualSpacing/>
              <w:rPr>
                <w:rFonts w:ascii="Times New Roman" w:hAnsi="Times New Roman" w:cs="Times New Roman"/>
                <w:sz w:val="20"/>
                <w:szCs w:val="20"/>
                <w:lang w:val="en-US"/>
              </w:rPr>
            </w:pPr>
            <w:r w:rsidRPr="00F975D1">
              <w:rPr>
                <w:rFonts w:ascii="Times New Roman" w:hAnsi="Times New Roman" w:cs="Times New Roman"/>
                <w:sz w:val="20"/>
                <w:szCs w:val="20"/>
                <w:lang w:val="en-US"/>
              </w:rPr>
              <w:t xml:space="preserve">Keywords: </w:t>
            </w:r>
            <w:r w:rsidR="00EF238B" w:rsidRPr="00F975D1">
              <w:rPr>
                <w:rFonts w:ascii="Times New Roman" w:hAnsi="Times New Roman" w:cs="Times New Roman"/>
                <w:sz w:val="20"/>
                <w:szCs w:val="20"/>
                <w:lang w:val="en-US"/>
              </w:rPr>
              <w:t>SAFETY, EMPLOYEE, MANAGER</w:t>
            </w:r>
          </w:p>
        </w:tc>
      </w:tr>
    </w:tbl>
    <w:p w14:paraId="0DE35A83" w14:textId="0744030E" w:rsidR="008C1651" w:rsidRPr="001A11F5" w:rsidRDefault="008C1651" w:rsidP="001A11F5">
      <w:pPr>
        <w:spacing w:after="0" w:line="360" w:lineRule="auto"/>
        <w:ind w:firstLine="709"/>
        <w:contextualSpacing/>
        <w:jc w:val="both"/>
        <w:rPr>
          <w:rFonts w:ascii="Times New Roman" w:hAnsi="Times New Roman" w:cs="Times New Roman"/>
          <w:sz w:val="28"/>
          <w:szCs w:val="28"/>
          <w:lang w:val="en-US"/>
        </w:rPr>
      </w:pPr>
    </w:p>
    <w:p w14:paraId="42F97D56" w14:textId="784A2B2C" w:rsidR="006714CA" w:rsidRPr="001A11F5" w:rsidRDefault="008F33AC"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ВВЕДЕНИЕ</w:t>
      </w:r>
    </w:p>
    <w:p w14:paraId="59E2516C" w14:textId="5F337D40" w:rsidR="006714CA" w:rsidRPr="001A11F5" w:rsidRDefault="006714C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Безопасность при производстве работ является одним из важнейших аспектов в любой сфере деятельности. Независимо от того, выполняете ли вы строительные, производственные или любые другие работы, вы должны соблюдать определенные правила и нормы, чтобы обеспечить безопасность себя и окружающих.</w:t>
      </w:r>
    </w:p>
    <w:p w14:paraId="23891514" w14:textId="5A5A8F2C" w:rsidR="006714CA" w:rsidRPr="001A11F5" w:rsidRDefault="006714C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Существует множество факторов, которые необходимо учитывать при производстве работ. Некоторые из них включают в себя: </w:t>
      </w:r>
      <w:r w:rsidRPr="001A11F5">
        <w:rPr>
          <w:rFonts w:ascii="Times New Roman" w:hAnsi="Times New Roman" w:cs="Times New Roman"/>
          <w:sz w:val="28"/>
          <w:szCs w:val="28"/>
        </w:rPr>
        <w:lastRenderedPageBreak/>
        <w:t>использование защитного оборудования и средств индивидуальной защиты, правильное использование инструментов и оборудования, соблюдение правил электробезопасности, правильное хранение и транспортировка материалов и многие другие.</w:t>
      </w:r>
    </w:p>
    <w:p w14:paraId="0605BAEA" w14:textId="50673C82"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Данная статья, содержит практические рекомендации по технике безопасности в ходе выполнения работ по строительству и монтажу.</w:t>
      </w:r>
    </w:p>
    <w:p w14:paraId="4CCD2B71" w14:textId="046E6F4D"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Несмотря на то, что большая часть ответственности за выполнение требований по охране труда и технике безопасности лежит на нанимателях, соответствующее законодательство возлагает обязанности и на работников. Эти обязанности носят наиболее общий характер и основное требование заключается в том, чтобы работники сами заботились о своем здоровье и о своей безопасности, а в рабочее время сотрудничали с нанимателями </w:t>
      </w:r>
      <w:r w:rsidR="00B91A0B" w:rsidRPr="001A11F5">
        <w:rPr>
          <w:rFonts w:ascii="Times New Roman" w:hAnsi="Times New Roman" w:cs="Times New Roman"/>
          <w:sz w:val="28"/>
          <w:szCs w:val="28"/>
        </w:rPr>
        <w:t>в</w:t>
      </w:r>
      <w:r w:rsidRPr="001A11F5">
        <w:rPr>
          <w:rFonts w:ascii="Times New Roman" w:hAnsi="Times New Roman" w:cs="Times New Roman"/>
          <w:sz w:val="28"/>
          <w:szCs w:val="28"/>
        </w:rPr>
        <w:t xml:space="preserve"> вопросе производственной гигиены и техники безопасности, что включает правильное использование любого оборудования, соблюдение предусмотренных норм и методов защиты, а также сознательное поведение.</w:t>
      </w:r>
    </w:p>
    <w:p w14:paraId="4A353253" w14:textId="2D843674"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Предупреждение несчастных случаев предполагает систематическую оценку рисков, выбор и</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применение безопасных методов труда и по-настоящему коллективистский подход к устранению</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опасностей. Люди </w:t>
      </w:r>
      <w:r w:rsidR="00B91A0B" w:rsidRPr="001A11F5">
        <w:rPr>
          <w:rFonts w:ascii="Times New Roman" w:hAnsi="Times New Roman" w:cs="Times New Roman"/>
          <w:sz w:val="28"/>
          <w:szCs w:val="28"/>
        </w:rPr>
        <w:t>–</w:t>
      </w:r>
      <w:r w:rsidRPr="001A11F5">
        <w:rPr>
          <w:rFonts w:ascii="Times New Roman" w:hAnsi="Times New Roman" w:cs="Times New Roman"/>
          <w:sz w:val="28"/>
          <w:szCs w:val="28"/>
        </w:rPr>
        <w:t>самое ценное достояние в любой отрасли промышленности.</w:t>
      </w:r>
    </w:p>
    <w:p w14:paraId="75D86993" w14:textId="77777777" w:rsidR="008F33AC" w:rsidRPr="001A11F5" w:rsidRDefault="008F33AC" w:rsidP="001A11F5">
      <w:pPr>
        <w:spacing w:after="0" w:line="360" w:lineRule="auto"/>
        <w:ind w:firstLine="709"/>
        <w:contextualSpacing/>
        <w:jc w:val="both"/>
        <w:rPr>
          <w:rFonts w:ascii="Times New Roman" w:hAnsi="Times New Roman" w:cs="Times New Roman"/>
          <w:sz w:val="28"/>
          <w:szCs w:val="28"/>
        </w:rPr>
      </w:pPr>
    </w:p>
    <w:p w14:paraId="4AB0A693" w14:textId="4217FE51" w:rsidR="008F33AC" w:rsidRPr="001A11F5" w:rsidRDefault="00B91A0B"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ПОДДЕРЖАНИЕ ПОРЯДКА НА ТЕРРИТОРИИ</w:t>
      </w:r>
    </w:p>
    <w:p w14:paraId="1067ACAB" w14:textId="4CDBA2B1"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Поддержание порядка на территории </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один из ключевых моментов, влияющих на безопасность на рабочей площадке. Уборка рабочего места должна стать правилом, а не превращаться в тяжелое бремя</w:t>
      </w:r>
      <w:r w:rsidR="00B91A0B" w:rsidRPr="001A11F5">
        <w:rPr>
          <w:rFonts w:ascii="Times New Roman" w:hAnsi="Times New Roman" w:cs="Times New Roman"/>
          <w:sz w:val="28"/>
          <w:szCs w:val="28"/>
        </w:rPr>
        <w:t>:</w:t>
      </w:r>
    </w:p>
    <w:p w14:paraId="2BE992BF" w14:textId="77777777"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Все лестницы, проходы и мостики должны быть освобождены от материалов, мусора и любого</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рода препятствий. </w:t>
      </w:r>
    </w:p>
    <w:p w14:paraId="76AC8362" w14:textId="5339369E"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Материалы не должны располагаться по сторонам от шахт лифтов, подходов к ступеням,</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лестниц и дверных проемов</w:t>
      </w:r>
      <w:r w:rsidR="00B91A0B"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6519E492" w14:textId="6A804565"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 xml:space="preserve">Разлитые нефтепродукты и другие вещества должны </w:t>
      </w:r>
      <w:r w:rsidR="00B91A0B" w:rsidRPr="001A11F5">
        <w:rPr>
          <w:rFonts w:ascii="Times New Roman" w:hAnsi="Times New Roman" w:cs="Times New Roman"/>
          <w:sz w:val="28"/>
          <w:szCs w:val="28"/>
        </w:rPr>
        <w:t xml:space="preserve">быть убраны </w:t>
      </w:r>
      <w:r w:rsidRPr="001A11F5">
        <w:rPr>
          <w:rFonts w:ascii="Times New Roman" w:hAnsi="Times New Roman" w:cs="Times New Roman"/>
          <w:sz w:val="28"/>
          <w:szCs w:val="28"/>
        </w:rPr>
        <w:t>надлежащим способом.</w:t>
      </w:r>
    </w:p>
    <w:p w14:paraId="4E13359A" w14:textId="2F9EE4F4"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Гвозди, торчащие из деревянных конструкций, </w:t>
      </w:r>
      <w:r w:rsidR="000A7FC8" w:rsidRPr="001A11F5">
        <w:rPr>
          <w:rFonts w:ascii="Times New Roman" w:hAnsi="Times New Roman" w:cs="Times New Roman"/>
          <w:sz w:val="28"/>
          <w:szCs w:val="28"/>
        </w:rPr>
        <w:t>необходимо вынуть</w:t>
      </w:r>
      <w:r w:rsidR="00B91A0B"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41543654" w14:textId="0A3C5359"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Не используемые инструменты должны находиться в ящике или в сумке для инструментов, </w:t>
      </w:r>
      <w:r w:rsidR="000A7FC8" w:rsidRPr="001A11F5">
        <w:rPr>
          <w:rFonts w:ascii="Times New Roman" w:hAnsi="Times New Roman" w:cs="Times New Roman"/>
          <w:sz w:val="28"/>
          <w:szCs w:val="28"/>
        </w:rPr>
        <w:t>не</w:t>
      </w:r>
      <w:r w:rsidRPr="001A11F5">
        <w:rPr>
          <w:rFonts w:ascii="Times New Roman" w:hAnsi="Times New Roman" w:cs="Times New Roman"/>
          <w:sz w:val="28"/>
          <w:szCs w:val="28"/>
        </w:rPr>
        <w:t xml:space="preserve"> создавая опасность для ходьбы. </w:t>
      </w:r>
    </w:p>
    <w:p w14:paraId="1F9C0461" w14:textId="08D6A9C5" w:rsidR="00B91A0B" w:rsidRPr="001A11F5" w:rsidRDefault="000A7FC8"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Необходимо п</w:t>
      </w:r>
      <w:r w:rsidR="008F33AC" w:rsidRPr="001A11F5">
        <w:rPr>
          <w:rFonts w:ascii="Times New Roman" w:hAnsi="Times New Roman" w:cs="Times New Roman"/>
          <w:sz w:val="28"/>
          <w:szCs w:val="28"/>
        </w:rPr>
        <w:t>оддержива</w:t>
      </w:r>
      <w:r w:rsidRPr="001A11F5">
        <w:rPr>
          <w:rFonts w:ascii="Times New Roman" w:hAnsi="Times New Roman" w:cs="Times New Roman"/>
          <w:sz w:val="28"/>
          <w:szCs w:val="28"/>
        </w:rPr>
        <w:t>ть</w:t>
      </w:r>
      <w:r w:rsidR="008F33AC" w:rsidRPr="001A11F5">
        <w:rPr>
          <w:rFonts w:ascii="Times New Roman" w:hAnsi="Times New Roman" w:cs="Times New Roman"/>
          <w:sz w:val="28"/>
          <w:szCs w:val="28"/>
        </w:rPr>
        <w:t xml:space="preserve"> чистоту на рабочем месте. Регулярно </w:t>
      </w:r>
      <w:r w:rsidR="006714CA" w:rsidRPr="001A11F5">
        <w:rPr>
          <w:rFonts w:ascii="Times New Roman" w:hAnsi="Times New Roman" w:cs="Times New Roman"/>
          <w:sz w:val="28"/>
          <w:szCs w:val="28"/>
        </w:rPr>
        <w:t>убирать</w:t>
      </w:r>
      <w:r w:rsidR="008F33AC" w:rsidRPr="001A11F5">
        <w:rPr>
          <w:rFonts w:ascii="Times New Roman" w:hAnsi="Times New Roman" w:cs="Times New Roman"/>
          <w:sz w:val="28"/>
          <w:szCs w:val="28"/>
        </w:rPr>
        <w:t xml:space="preserve"> лом и мусор в специальные контейнеры или в отведенные для этого места.</w:t>
      </w:r>
    </w:p>
    <w:p w14:paraId="20479ACD" w14:textId="77777777" w:rsidR="00B91A0B" w:rsidRPr="001A11F5" w:rsidRDefault="008F33AC"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Туалеты, приспособления для умывания и мытья рук, а также для питья воды, должны</w:t>
      </w:r>
      <w:r w:rsidR="00B91A0B" w:rsidRPr="001A11F5">
        <w:rPr>
          <w:rFonts w:ascii="Times New Roman" w:hAnsi="Times New Roman" w:cs="Times New Roman"/>
          <w:sz w:val="28"/>
          <w:szCs w:val="28"/>
        </w:rPr>
        <w:t xml:space="preserve"> </w:t>
      </w:r>
      <w:r w:rsidRPr="001A11F5">
        <w:rPr>
          <w:rFonts w:ascii="Times New Roman" w:hAnsi="Times New Roman" w:cs="Times New Roman"/>
          <w:sz w:val="28"/>
          <w:szCs w:val="28"/>
        </w:rPr>
        <w:t>содержаться в чистоте и опрятности.</w:t>
      </w:r>
    </w:p>
    <w:p w14:paraId="5B09C511" w14:textId="37523BE0" w:rsidR="008F33AC" w:rsidRPr="001A11F5" w:rsidRDefault="000A7FC8" w:rsidP="001A11F5">
      <w:pPr>
        <w:pStyle w:val="ListParagraph"/>
        <w:numPr>
          <w:ilvl w:val="0"/>
          <w:numId w:val="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Важно п</w:t>
      </w:r>
      <w:r w:rsidR="008F33AC" w:rsidRPr="001A11F5">
        <w:rPr>
          <w:rFonts w:ascii="Times New Roman" w:hAnsi="Times New Roman" w:cs="Times New Roman"/>
          <w:sz w:val="28"/>
          <w:szCs w:val="28"/>
        </w:rPr>
        <w:t>оддерживат</w:t>
      </w:r>
      <w:r w:rsidRPr="001A11F5">
        <w:rPr>
          <w:rFonts w:ascii="Times New Roman" w:hAnsi="Times New Roman" w:cs="Times New Roman"/>
          <w:sz w:val="28"/>
          <w:szCs w:val="28"/>
        </w:rPr>
        <w:t>ь</w:t>
      </w:r>
      <w:r w:rsidR="008F33AC" w:rsidRPr="001A11F5">
        <w:rPr>
          <w:rFonts w:ascii="Times New Roman" w:hAnsi="Times New Roman" w:cs="Times New Roman"/>
          <w:sz w:val="28"/>
          <w:szCs w:val="28"/>
        </w:rPr>
        <w:t xml:space="preserve"> чистоту в помещениях для приема пищи. Не входит</w:t>
      </w:r>
      <w:r w:rsidRPr="001A11F5">
        <w:rPr>
          <w:rFonts w:ascii="Times New Roman" w:hAnsi="Times New Roman" w:cs="Times New Roman"/>
          <w:sz w:val="28"/>
          <w:szCs w:val="28"/>
        </w:rPr>
        <w:t>ь</w:t>
      </w:r>
      <w:r w:rsidR="008F33AC" w:rsidRPr="001A11F5">
        <w:rPr>
          <w:rFonts w:ascii="Times New Roman" w:hAnsi="Times New Roman" w:cs="Times New Roman"/>
          <w:sz w:val="28"/>
          <w:szCs w:val="28"/>
        </w:rPr>
        <w:t xml:space="preserve"> в них в грязной одежде,</w:t>
      </w:r>
      <w:r w:rsidR="00B91A0B" w:rsidRPr="001A11F5">
        <w:rPr>
          <w:rFonts w:ascii="Times New Roman" w:hAnsi="Times New Roman" w:cs="Times New Roman"/>
          <w:sz w:val="28"/>
          <w:szCs w:val="28"/>
        </w:rPr>
        <w:t xml:space="preserve"> </w:t>
      </w:r>
      <w:r w:rsidR="008F33AC" w:rsidRPr="001A11F5">
        <w:rPr>
          <w:rFonts w:ascii="Times New Roman" w:hAnsi="Times New Roman" w:cs="Times New Roman"/>
          <w:sz w:val="28"/>
          <w:szCs w:val="28"/>
        </w:rPr>
        <w:t>не дават</w:t>
      </w:r>
      <w:r w:rsidRPr="001A11F5">
        <w:rPr>
          <w:rFonts w:ascii="Times New Roman" w:hAnsi="Times New Roman" w:cs="Times New Roman"/>
          <w:sz w:val="28"/>
          <w:szCs w:val="28"/>
        </w:rPr>
        <w:t>ь</w:t>
      </w:r>
      <w:r w:rsidR="008F33AC" w:rsidRPr="001A11F5">
        <w:rPr>
          <w:rFonts w:ascii="Times New Roman" w:hAnsi="Times New Roman" w:cs="Times New Roman"/>
          <w:sz w:val="28"/>
          <w:szCs w:val="28"/>
        </w:rPr>
        <w:t xml:space="preserve"> скапливаться пищевым отходам</w:t>
      </w:r>
      <w:r w:rsidRPr="001A11F5">
        <w:rPr>
          <w:rFonts w:ascii="Times New Roman" w:hAnsi="Times New Roman" w:cs="Times New Roman"/>
          <w:sz w:val="28"/>
          <w:szCs w:val="28"/>
        </w:rPr>
        <w:t>.</w:t>
      </w:r>
    </w:p>
    <w:p w14:paraId="20D9FE10" w14:textId="0BFEF1A1" w:rsidR="008F33AC" w:rsidRPr="001A11F5" w:rsidRDefault="008F33AC" w:rsidP="001A11F5">
      <w:pPr>
        <w:spacing w:after="0" w:line="360" w:lineRule="auto"/>
        <w:ind w:firstLine="709"/>
        <w:contextualSpacing/>
        <w:jc w:val="both"/>
        <w:rPr>
          <w:rFonts w:ascii="Times New Roman" w:hAnsi="Times New Roman" w:cs="Times New Roman"/>
          <w:sz w:val="28"/>
          <w:szCs w:val="28"/>
        </w:rPr>
      </w:pPr>
    </w:p>
    <w:p w14:paraId="4E885245" w14:textId="112DD468" w:rsidR="00160A55" w:rsidRPr="001A11F5" w:rsidRDefault="00160A55" w:rsidP="001A11F5">
      <w:pPr>
        <w:spacing w:after="0" w:line="360" w:lineRule="auto"/>
        <w:ind w:firstLine="709"/>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ВХОДЫ И ВЫХОДЫ</w:t>
      </w:r>
    </w:p>
    <w:p w14:paraId="716AAAB5" w14:textId="263A495D"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Большинство несчастных случаев, происходящих на рабочих площадках, связаны с тем, что во время входа на площадку или выхода с нее люди падают, наступают на какие-либо предметы или ударяются о них</w:t>
      </w:r>
      <w:r w:rsidR="00160A55" w:rsidRPr="001A11F5">
        <w:rPr>
          <w:rFonts w:ascii="Times New Roman" w:hAnsi="Times New Roman" w:cs="Times New Roman"/>
          <w:sz w:val="28"/>
          <w:szCs w:val="28"/>
        </w:rPr>
        <w:t>.</w:t>
      </w:r>
    </w:p>
    <w:p w14:paraId="0D4780DC" w14:textId="3B920359"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Незакрепленная лестница, ненадежная крыша, в беспорядке хранящиеся материалы, завал на мостике и просто невнимательность</w:t>
      </w:r>
      <w:r w:rsidR="00160A55"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 все это способно привести к несчастным случаям.</w:t>
      </w:r>
    </w:p>
    <w:p w14:paraId="75946D04" w14:textId="77777777" w:rsidR="00160A55" w:rsidRPr="001A11F5" w:rsidRDefault="00160A55"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Во избежание несчастных случаев, необходимо соблюдать следующие меры безопасности:</w:t>
      </w:r>
    </w:p>
    <w:p w14:paraId="78E2A20F" w14:textId="77777777" w:rsidR="00160A55"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создавать завалов на мостиках, которыми все пользуются, если не предусмотрен хорошо видимый обходной путь</w:t>
      </w:r>
      <w:r w:rsidR="00160A55"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4E06E137" w14:textId="77777777" w:rsidR="00160A55"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Для входа на рабочую площадку и выхода из нее </w:t>
      </w:r>
      <w:r w:rsidR="00160A55" w:rsidRPr="001A11F5">
        <w:rPr>
          <w:rFonts w:ascii="Times New Roman" w:hAnsi="Times New Roman" w:cs="Times New Roman"/>
          <w:sz w:val="28"/>
          <w:szCs w:val="28"/>
        </w:rPr>
        <w:t xml:space="preserve">следует </w:t>
      </w:r>
      <w:r w:rsidRPr="001A11F5">
        <w:rPr>
          <w:rFonts w:ascii="Times New Roman" w:hAnsi="Times New Roman" w:cs="Times New Roman"/>
          <w:sz w:val="28"/>
          <w:szCs w:val="28"/>
        </w:rPr>
        <w:t>пользоваться только разрешенными путями.</w:t>
      </w:r>
    </w:p>
    <w:p w14:paraId="2C0149AD" w14:textId="77777777" w:rsidR="00160A55"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Не убирать лестницы, не заложив предварительно проем, использовавшийся ранее для входа</w:t>
      </w:r>
      <w:r w:rsidR="00160A55" w:rsidRPr="001A11F5">
        <w:rPr>
          <w:rFonts w:ascii="Times New Roman" w:hAnsi="Times New Roman" w:cs="Times New Roman"/>
          <w:sz w:val="28"/>
          <w:szCs w:val="28"/>
        </w:rPr>
        <w:t>.</w:t>
      </w:r>
    </w:p>
    <w:p w14:paraId="406D7A5F" w14:textId="77777777" w:rsidR="00160A55"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убирать поручни или барьеры и не оставлять территорию без надзора</w:t>
      </w:r>
      <w:r w:rsidR="00160A55"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30AD6696" w14:textId="77777777" w:rsidR="001E00EA"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Для входа на участок работы пользоваться только соответствующим оборудованием.</w:t>
      </w:r>
    </w:p>
    <w:p w14:paraId="7CB17CCF" w14:textId="77777777" w:rsidR="001E00EA" w:rsidRPr="001A11F5" w:rsidRDefault="008F33AC"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Пути и дверные проемы для эвакуации в случае пожара всегда должны быть свободными для прохода</w:t>
      </w:r>
      <w:r w:rsidR="001E00EA" w:rsidRPr="001A11F5">
        <w:rPr>
          <w:rFonts w:ascii="Times New Roman" w:hAnsi="Times New Roman" w:cs="Times New Roman"/>
          <w:sz w:val="28"/>
          <w:szCs w:val="28"/>
        </w:rPr>
        <w:t>.</w:t>
      </w:r>
    </w:p>
    <w:p w14:paraId="521A75FE" w14:textId="2BA1DEA6" w:rsidR="008F33AC" w:rsidRPr="001A11F5" w:rsidRDefault="001E00EA" w:rsidP="001A11F5">
      <w:pPr>
        <w:pStyle w:val="ListParagraph"/>
        <w:numPr>
          <w:ilvl w:val="0"/>
          <w:numId w:val="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Важно запомнить</w:t>
      </w:r>
      <w:r w:rsidR="008F33AC" w:rsidRPr="001A11F5">
        <w:rPr>
          <w:rFonts w:ascii="Times New Roman" w:hAnsi="Times New Roman" w:cs="Times New Roman"/>
          <w:sz w:val="28"/>
          <w:szCs w:val="28"/>
        </w:rPr>
        <w:t xml:space="preserve"> безопасный путь для входа на рабочий участок и для выхода с него, а</w:t>
      </w:r>
      <w:r w:rsidRPr="001A11F5">
        <w:rPr>
          <w:rFonts w:ascii="Times New Roman" w:hAnsi="Times New Roman" w:cs="Times New Roman"/>
          <w:sz w:val="28"/>
          <w:szCs w:val="28"/>
        </w:rPr>
        <w:t xml:space="preserve"> </w:t>
      </w:r>
      <w:r w:rsidR="008F33AC" w:rsidRPr="001A11F5">
        <w:rPr>
          <w:rFonts w:ascii="Times New Roman" w:hAnsi="Times New Roman" w:cs="Times New Roman"/>
          <w:sz w:val="28"/>
          <w:szCs w:val="28"/>
        </w:rPr>
        <w:t>также безопасный путь для эвакуации в аварийной ситуации</w:t>
      </w:r>
      <w:r w:rsidRPr="001A11F5">
        <w:rPr>
          <w:rFonts w:ascii="Times New Roman" w:hAnsi="Times New Roman" w:cs="Times New Roman"/>
          <w:sz w:val="28"/>
          <w:szCs w:val="28"/>
        </w:rPr>
        <w:t>.</w:t>
      </w:r>
    </w:p>
    <w:p w14:paraId="5C2D6976" w14:textId="77777777" w:rsidR="008F33AC" w:rsidRPr="001A11F5" w:rsidRDefault="008F33AC" w:rsidP="001A11F5">
      <w:pPr>
        <w:spacing w:after="0" w:line="360" w:lineRule="auto"/>
        <w:ind w:firstLine="709"/>
        <w:contextualSpacing/>
        <w:jc w:val="both"/>
        <w:rPr>
          <w:rFonts w:ascii="Times New Roman" w:hAnsi="Times New Roman" w:cs="Times New Roman"/>
          <w:sz w:val="28"/>
          <w:szCs w:val="28"/>
        </w:rPr>
      </w:pPr>
    </w:p>
    <w:p w14:paraId="7B1716B4" w14:textId="77777777" w:rsidR="008F33AC" w:rsidRPr="001A11F5" w:rsidRDefault="008F33AC"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ЛЕСА И ПОДМОСТИ</w:t>
      </w:r>
    </w:p>
    <w:p w14:paraId="64612A50" w14:textId="60CF9D00"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Возведение лесов </w:t>
      </w:r>
      <w:r w:rsidR="001E3C6B" w:rsidRPr="001A11F5">
        <w:rPr>
          <w:rFonts w:ascii="Times New Roman" w:hAnsi="Times New Roman" w:cs="Times New Roman"/>
          <w:sz w:val="28"/>
          <w:szCs w:val="28"/>
        </w:rPr>
        <w:t xml:space="preserve">– </w:t>
      </w:r>
      <w:r w:rsidRPr="001A11F5">
        <w:rPr>
          <w:rFonts w:ascii="Times New Roman" w:hAnsi="Times New Roman" w:cs="Times New Roman"/>
          <w:sz w:val="28"/>
          <w:szCs w:val="28"/>
        </w:rPr>
        <w:t>задача, требующая соответствующей квалификации, которую должен выполнять только обученный и компетентный персонал Постоянные леса и относительно низкие и простые леса из трубчатых секций могут устанавливаться или перестраиваться только знающими и опытными работниками или под их наблюдением.</w:t>
      </w:r>
    </w:p>
    <w:p w14:paraId="06255D82" w14:textId="0C692876"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Специальные леса и более высокие леса из трубчатых секций должны устанавливаться или перестраиваться только специалистом, имеющим соответствующую квалификацию. Сборные башенные леса могут возводиться только работниками, успешно прошедшими курс инструктажа по установке именно таких башенных лесов, которые используется в данном случае.</w:t>
      </w:r>
    </w:p>
    <w:p w14:paraId="0B64FBC4" w14:textId="77777777" w:rsidR="007A6C1C" w:rsidRPr="001A11F5" w:rsidRDefault="008F33AC" w:rsidP="001A11F5">
      <w:pPr>
        <w:pStyle w:val="ListParagraph"/>
        <w:numPr>
          <w:ilvl w:val="0"/>
          <w:numId w:val="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Если леса устанавливаются на срок, равный неделе и больший, или используются в плохих</w:t>
      </w:r>
      <w:r w:rsidR="007A6C1C"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погодных условиях </w:t>
      </w:r>
      <w:r w:rsidR="007A6C1C" w:rsidRPr="001A11F5">
        <w:rPr>
          <w:rFonts w:ascii="Times New Roman" w:hAnsi="Times New Roman" w:cs="Times New Roman"/>
          <w:sz w:val="28"/>
          <w:szCs w:val="28"/>
        </w:rPr>
        <w:t xml:space="preserve">необходимо </w:t>
      </w:r>
      <w:r w:rsidRPr="001A11F5">
        <w:rPr>
          <w:rFonts w:ascii="Times New Roman" w:hAnsi="Times New Roman" w:cs="Times New Roman"/>
          <w:sz w:val="28"/>
          <w:szCs w:val="28"/>
        </w:rPr>
        <w:t>убедит</w:t>
      </w:r>
      <w:r w:rsidR="007A6C1C" w:rsidRPr="001A11F5">
        <w:rPr>
          <w:rFonts w:ascii="Times New Roman" w:hAnsi="Times New Roman" w:cs="Times New Roman"/>
          <w:sz w:val="28"/>
          <w:szCs w:val="28"/>
        </w:rPr>
        <w:t>ься</w:t>
      </w:r>
      <w:r w:rsidRPr="001A11F5">
        <w:rPr>
          <w:rFonts w:ascii="Times New Roman" w:hAnsi="Times New Roman" w:cs="Times New Roman"/>
          <w:sz w:val="28"/>
          <w:szCs w:val="28"/>
        </w:rPr>
        <w:t xml:space="preserve"> в том, что они были проверены квалифицированным специалистом и что все неисправности устранены</w:t>
      </w:r>
      <w:r w:rsidR="007A6C1C" w:rsidRPr="001A11F5">
        <w:rPr>
          <w:rFonts w:ascii="Times New Roman" w:hAnsi="Times New Roman" w:cs="Times New Roman"/>
          <w:sz w:val="28"/>
          <w:szCs w:val="28"/>
        </w:rPr>
        <w:t>.</w:t>
      </w:r>
    </w:p>
    <w:p w14:paraId="0E4333BE" w14:textId="744AF6EB" w:rsidR="007A6C1C" w:rsidRPr="001A11F5" w:rsidRDefault="008F33AC" w:rsidP="001A11F5">
      <w:pPr>
        <w:pStyle w:val="ListParagraph"/>
        <w:numPr>
          <w:ilvl w:val="0"/>
          <w:numId w:val="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 xml:space="preserve">Если </w:t>
      </w:r>
      <w:r w:rsidR="007A6C1C" w:rsidRPr="001A11F5">
        <w:rPr>
          <w:rFonts w:ascii="Times New Roman" w:hAnsi="Times New Roman" w:cs="Times New Roman"/>
          <w:sz w:val="28"/>
          <w:szCs w:val="28"/>
        </w:rPr>
        <w:t xml:space="preserve">работник </w:t>
      </w:r>
      <w:r w:rsidRPr="001A11F5">
        <w:rPr>
          <w:rFonts w:ascii="Times New Roman" w:hAnsi="Times New Roman" w:cs="Times New Roman"/>
          <w:sz w:val="28"/>
          <w:szCs w:val="28"/>
        </w:rPr>
        <w:t>не прош</w:t>
      </w:r>
      <w:r w:rsidR="007A6C1C" w:rsidRPr="001A11F5">
        <w:rPr>
          <w:rFonts w:ascii="Times New Roman" w:hAnsi="Times New Roman" w:cs="Times New Roman"/>
          <w:sz w:val="28"/>
          <w:szCs w:val="28"/>
        </w:rPr>
        <w:t>ел</w:t>
      </w:r>
      <w:r w:rsidRPr="001A11F5">
        <w:rPr>
          <w:rFonts w:ascii="Times New Roman" w:hAnsi="Times New Roman" w:cs="Times New Roman"/>
          <w:sz w:val="28"/>
          <w:szCs w:val="28"/>
        </w:rPr>
        <w:t xml:space="preserve"> соответствующий инструктаж и не имеет специального разрешения, </w:t>
      </w:r>
      <w:r w:rsidR="007A6C1C" w:rsidRPr="001A11F5">
        <w:rPr>
          <w:rFonts w:ascii="Times New Roman" w:hAnsi="Times New Roman" w:cs="Times New Roman"/>
          <w:sz w:val="28"/>
          <w:szCs w:val="28"/>
        </w:rPr>
        <w:t xml:space="preserve">ему </w:t>
      </w:r>
      <w:r w:rsidRPr="001A11F5">
        <w:rPr>
          <w:rFonts w:ascii="Times New Roman" w:hAnsi="Times New Roman" w:cs="Times New Roman"/>
          <w:sz w:val="28"/>
          <w:szCs w:val="28"/>
        </w:rPr>
        <w:t xml:space="preserve">не </w:t>
      </w:r>
      <w:r w:rsidR="007A6C1C" w:rsidRPr="001A11F5">
        <w:rPr>
          <w:rFonts w:ascii="Times New Roman" w:hAnsi="Times New Roman" w:cs="Times New Roman"/>
          <w:sz w:val="28"/>
          <w:szCs w:val="28"/>
        </w:rPr>
        <w:t xml:space="preserve">следует </w:t>
      </w:r>
      <w:r w:rsidRPr="001A11F5">
        <w:rPr>
          <w:rFonts w:ascii="Times New Roman" w:hAnsi="Times New Roman" w:cs="Times New Roman"/>
          <w:sz w:val="28"/>
          <w:szCs w:val="28"/>
        </w:rPr>
        <w:t>перестраива</w:t>
      </w:r>
      <w:r w:rsidR="007A6C1C" w:rsidRPr="001A11F5">
        <w:rPr>
          <w:rFonts w:ascii="Times New Roman" w:hAnsi="Times New Roman" w:cs="Times New Roman"/>
          <w:sz w:val="28"/>
          <w:szCs w:val="28"/>
        </w:rPr>
        <w:t>ть</w:t>
      </w:r>
      <w:r w:rsidRPr="001A11F5">
        <w:rPr>
          <w:rFonts w:ascii="Times New Roman" w:hAnsi="Times New Roman" w:cs="Times New Roman"/>
          <w:sz w:val="28"/>
          <w:szCs w:val="28"/>
        </w:rPr>
        <w:t xml:space="preserve"> никаких частей </w:t>
      </w:r>
      <w:r w:rsidR="007A6C1C" w:rsidRPr="001A11F5">
        <w:rPr>
          <w:rFonts w:ascii="Times New Roman" w:hAnsi="Times New Roman" w:cs="Times New Roman"/>
          <w:sz w:val="28"/>
          <w:szCs w:val="28"/>
        </w:rPr>
        <w:t>сооружений.</w:t>
      </w:r>
    </w:p>
    <w:p w14:paraId="33D45E5E" w14:textId="77777777" w:rsidR="00FF4E49" w:rsidRPr="001A11F5" w:rsidRDefault="008F33AC" w:rsidP="001A11F5">
      <w:pPr>
        <w:pStyle w:val="ListParagraph"/>
        <w:numPr>
          <w:ilvl w:val="0"/>
          <w:numId w:val="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При использовании лесов будьте осторожны и никогда не позволяйте другим работникам производить неразрешенные изменения в лесах, так как это может представлять опасность. Перед тем как приступить к работам на лесах, просто осмотрите их</w:t>
      </w:r>
      <w:r w:rsidR="00FF4E49" w:rsidRPr="001A11F5">
        <w:rPr>
          <w:rFonts w:ascii="Times New Roman" w:hAnsi="Times New Roman" w:cs="Times New Roman"/>
          <w:sz w:val="28"/>
          <w:szCs w:val="28"/>
        </w:rPr>
        <w:t>.</w:t>
      </w:r>
    </w:p>
    <w:p w14:paraId="5E7996A5" w14:textId="77777777" w:rsidR="00FF4E49" w:rsidRPr="001A11F5" w:rsidRDefault="008F33AC" w:rsidP="001A11F5">
      <w:pPr>
        <w:pStyle w:val="ListParagraph"/>
        <w:numPr>
          <w:ilvl w:val="0"/>
          <w:numId w:val="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относитесь с пренебрежением к опасным признакам если какая-то секция лесов отошла или шатается, считайте, что этими лесами пользоваться небезопасно</w:t>
      </w:r>
      <w:r w:rsidR="00FF4E49" w:rsidRPr="001A11F5">
        <w:rPr>
          <w:rFonts w:ascii="Times New Roman" w:hAnsi="Times New Roman" w:cs="Times New Roman"/>
          <w:sz w:val="28"/>
          <w:szCs w:val="28"/>
        </w:rPr>
        <w:t>.</w:t>
      </w:r>
    </w:p>
    <w:p w14:paraId="6FB3B8D7" w14:textId="1FA1172B" w:rsidR="008F33AC" w:rsidRPr="001A11F5" w:rsidRDefault="008F33AC" w:rsidP="001A11F5">
      <w:pPr>
        <w:pStyle w:val="ListParagraph"/>
        <w:numPr>
          <w:ilvl w:val="0"/>
          <w:numId w:val="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перегружайте леса</w:t>
      </w:r>
      <w:r w:rsidR="00FF4E49" w:rsidRPr="001A11F5">
        <w:rPr>
          <w:rFonts w:ascii="Times New Roman" w:hAnsi="Times New Roman" w:cs="Times New Roman"/>
          <w:sz w:val="28"/>
          <w:szCs w:val="28"/>
        </w:rPr>
        <w:t>.</w:t>
      </w:r>
      <w:r w:rsidRPr="001A11F5">
        <w:rPr>
          <w:rFonts w:ascii="Times New Roman" w:hAnsi="Times New Roman" w:cs="Times New Roman"/>
          <w:sz w:val="28"/>
          <w:szCs w:val="28"/>
        </w:rPr>
        <w:t xml:space="preserve"> Выясните, на какую нагрузку </w:t>
      </w:r>
      <w:r w:rsidR="00FF4E49" w:rsidRPr="001A11F5">
        <w:rPr>
          <w:rFonts w:ascii="Times New Roman" w:hAnsi="Times New Roman" w:cs="Times New Roman"/>
          <w:sz w:val="28"/>
          <w:szCs w:val="28"/>
        </w:rPr>
        <w:t xml:space="preserve">они </w:t>
      </w:r>
      <w:r w:rsidRPr="001A11F5">
        <w:rPr>
          <w:rFonts w:ascii="Times New Roman" w:hAnsi="Times New Roman" w:cs="Times New Roman"/>
          <w:sz w:val="28"/>
          <w:szCs w:val="28"/>
        </w:rPr>
        <w:t>рассчитаны, и никогда не</w:t>
      </w:r>
      <w:r w:rsidR="00FF4E49" w:rsidRPr="001A11F5">
        <w:rPr>
          <w:rFonts w:ascii="Times New Roman" w:hAnsi="Times New Roman" w:cs="Times New Roman"/>
          <w:sz w:val="28"/>
          <w:szCs w:val="28"/>
        </w:rPr>
        <w:t xml:space="preserve"> </w:t>
      </w:r>
      <w:r w:rsidRPr="001A11F5">
        <w:rPr>
          <w:rFonts w:ascii="Times New Roman" w:hAnsi="Times New Roman" w:cs="Times New Roman"/>
          <w:sz w:val="28"/>
          <w:szCs w:val="28"/>
        </w:rPr>
        <w:t>превышайте ее</w:t>
      </w:r>
      <w:r w:rsidR="00FF4E49" w:rsidRPr="001A11F5">
        <w:rPr>
          <w:rFonts w:ascii="Times New Roman" w:hAnsi="Times New Roman" w:cs="Times New Roman"/>
          <w:sz w:val="28"/>
          <w:szCs w:val="28"/>
        </w:rPr>
        <w:t>.</w:t>
      </w:r>
    </w:p>
    <w:p w14:paraId="5CC708E3" w14:textId="77777777" w:rsidR="008F33AC" w:rsidRPr="001A11F5" w:rsidRDefault="008F33AC" w:rsidP="001A11F5">
      <w:pPr>
        <w:spacing w:after="0" w:line="360" w:lineRule="auto"/>
        <w:ind w:firstLine="709"/>
        <w:contextualSpacing/>
        <w:jc w:val="both"/>
        <w:rPr>
          <w:rFonts w:ascii="Times New Roman" w:hAnsi="Times New Roman" w:cs="Times New Roman"/>
          <w:sz w:val="28"/>
          <w:szCs w:val="28"/>
        </w:rPr>
      </w:pPr>
    </w:p>
    <w:p w14:paraId="35E0BABA" w14:textId="3399A9E0" w:rsidR="008F33AC" w:rsidRPr="001A11F5" w:rsidRDefault="00FF4E49"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РАБОТЫ НА ВЫСОТЕ</w:t>
      </w:r>
    </w:p>
    <w:p w14:paraId="7F951EA9" w14:textId="6C141AE3"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Ежегодно многие рабочие гибнут или получают серьезные травмы в результате падения с высоты. Большинства несчастных случаев такого рода можно избежать, если следовать приведенным ниже правилам</w:t>
      </w:r>
      <w:r w:rsidR="00FF4E49" w:rsidRPr="001A11F5">
        <w:rPr>
          <w:rFonts w:ascii="Times New Roman" w:hAnsi="Times New Roman" w:cs="Times New Roman"/>
          <w:sz w:val="28"/>
          <w:szCs w:val="28"/>
        </w:rPr>
        <w:t>:</w:t>
      </w:r>
    </w:p>
    <w:p w14:paraId="16C63268" w14:textId="7F471923" w:rsidR="008F33AC" w:rsidRPr="001A11F5" w:rsidRDefault="00FF4E49" w:rsidP="001A11F5">
      <w:pPr>
        <w:spacing w:after="0" w:line="360" w:lineRule="auto"/>
        <w:ind w:firstLine="709"/>
        <w:contextualSpacing/>
        <w:jc w:val="both"/>
        <w:rPr>
          <w:rFonts w:ascii="Times New Roman" w:hAnsi="Times New Roman" w:cs="Times New Roman"/>
          <w:b/>
          <w:bCs/>
          <w:i/>
          <w:iCs/>
          <w:sz w:val="28"/>
          <w:szCs w:val="28"/>
        </w:rPr>
      </w:pPr>
      <w:r w:rsidRPr="001A11F5">
        <w:rPr>
          <w:rFonts w:ascii="Times New Roman" w:hAnsi="Times New Roman" w:cs="Times New Roman"/>
          <w:b/>
          <w:bCs/>
          <w:i/>
          <w:iCs/>
          <w:sz w:val="28"/>
          <w:szCs w:val="28"/>
        </w:rPr>
        <w:t>Правила безопасности</w:t>
      </w:r>
      <w:r w:rsidR="008F33AC" w:rsidRPr="001A11F5">
        <w:rPr>
          <w:rFonts w:ascii="Times New Roman" w:hAnsi="Times New Roman" w:cs="Times New Roman"/>
          <w:b/>
          <w:bCs/>
          <w:i/>
          <w:iCs/>
          <w:sz w:val="28"/>
          <w:szCs w:val="28"/>
        </w:rPr>
        <w:t xml:space="preserve"> при использовании лестниц</w:t>
      </w:r>
      <w:r w:rsidRPr="001A11F5">
        <w:rPr>
          <w:rFonts w:ascii="Times New Roman" w:hAnsi="Times New Roman" w:cs="Times New Roman"/>
          <w:b/>
          <w:bCs/>
          <w:i/>
          <w:iCs/>
          <w:sz w:val="28"/>
          <w:szCs w:val="28"/>
        </w:rPr>
        <w:t>:</w:t>
      </w:r>
    </w:p>
    <w:p w14:paraId="4B59FEB8" w14:textId="77777777" w:rsidR="00FF4E49" w:rsidRPr="001A11F5" w:rsidRDefault="008F33AC" w:rsidP="001A11F5">
      <w:pPr>
        <w:pStyle w:val="ListParagraph"/>
        <w:numPr>
          <w:ilvl w:val="0"/>
          <w:numId w:val="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Перед использованием лестницы проверьте ее. Если заметите неисправность, сообщите о</w:t>
      </w:r>
      <w:r w:rsidR="00FF4E49" w:rsidRPr="001A11F5">
        <w:rPr>
          <w:rFonts w:ascii="Times New Roman" w:hAnsi="Times New Roman" w:cs="Times New Roman"/>
          <w:sz w:val="28"/>
          <w:szCs w:val="28"/>
        </w:rPr>
        <w:t xml:space="preserve"> </w:t>
      </w:r>
      <w:r w:rsidRPr="001A11F5">
        <w:rPr>
          <w:rFonts w:ascii="Times New Roman" w:hAnsi="Times New Roman" w:cs="Times New Roman"/>
          <w:sz w:val="28"/>
          <w:szCs w:val="28"/>
        </w:rPr>
        <w:t>ней руководителю. Не пользуйтесь неисправными лестницами.</w:t>
      </w:r>
    </w:p>
    <w:p w14:paraId="02145314" w14:textId="77777777" w:rsidR="00FF4E49" w:rsidRPr="001A11F5" w:rsidRDefault="008F33AC" w:rsidP="001A11F5">
      <w:pPr>
        <w:pStyle w:val="ListParagraph"/>
        <w:numPr>
          <w:ilvl w:val="0"/>
          <w:numId w:val="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Устанавливайте лестницы правильно на прочное горизонтальное основание. Верхнюю часть лестницы следует по возможности крепить к опоре</w:t>
      </w:r>
      <w:r w:rsidR="00FF4E49" w:rsidRPr="001A11F5">
        <w:rPr>
          <w:rFonts w:ascii="Times New Roman" w:hAnsi="Times New Roman" w:cs="Times New Roman"/>
          <w:sz w:val="28"/>
          <w:szCs w:val="28"/>
        </w:rPr>
        <w:t>.</w:t>
      </w:r>
    </w:p>
    <w:p w14:paraId="37DA5722" w14:textId="77777777" w:rsidR="00FF4E49" w:rsidRPr="001A11F5" w:rsidRDefault="008F33AC" w:rsidP="001A11F5">
      <w:pPr>
        <w:pStyle w:val="ListParagraph"/>
        <w:numPr>
          <w:ilvl w:val="0"/>
          <w:numId w:val="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Оптимальный угол установки приставной лестницы 75 градусов.</w:t>
      </w:r>
    </w:p>
    <w:p w14:paraId="698398BC" w14:textId="77777777" w:rsidR="00FF4E49" w:rsidRPr="001A11F5" w:rsidRDefault="008F33AC" w:rsidP="001A11F5">
      <w:pPr>
        <w:pStyle w:val="ListParagraph"/>
        <w:numPr>
          <w:ilvl w:val="0"/>
          <w:numId w:val="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Выполняя работы с лестниц, всегда соблюдайте осторожность. При подъеме пользуйтесь</w:t>
      </w:r>
      <w:r w:rsidR="00FF4E49" w:rsidRPr="001A11F5">
        <w:rPr>
          <w:rFonts w:ascii="Times New Roman" w:hAnsi="Times New Roman" w:cs="Times New Roman"/>
          <w:sz w:val="28"/>
          <w:szCs w:val="28"/>
        </w:rPr>
        <w:t xml:space="preserve"> </w:t>
      </w:r>
      <w:r w:rsidRPr="001A11F5">
        <w:rPr>
          <w:rFonts w:ascii="Times New Roman" w:hAnsi="Times New Roman" w:cs="Times New Roman"/>
          <w:sz w:val="28"/>
          <w:szCs w:val="28"/>
        </w:rPr>
        <w:t>обеими руками, а при работе не отклоняйтесь особенно сильно от лестницы.</w:t>
      </w:r>
    </w:p>
    <w:p w14:paraId="1F5300D0" w14:textId="7875E13B" w:rsidR="008F33AC" w:rsidRPr="001A11F5" w:rsidRDefault="008F33AC" w:rsidP="001A11F5">
      <w:pPr>
        <w:pStyle w:val="ListParagraph"/>
        <w:numPr>
          <w:ilvl w:val="0"/>
          <w:numId w:val="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Для того чтобы освободить руки для работы, пользуйтесь предохранительными поясами</w:t>
      </w:r>
      <w:r w:rsidR="00FF4E49" w:rsidRPr="001A11F5">
        <w:rPr>
          <w:rFonts w:ascii="Times New Roman" w:hAnsi="Times New Roman" w:cs="Times New Roman"/>
          <w:sz w:val="28"/>
          <w:szCs w:val="28"/>
        </w:rPr>
        <w:t>.</w:t>
      </w:r>
    </w:p>
    <w:p w14:paraId="5D7F8614" w14:textId="5D4E8772" w:rsidR="008F33AC" w:rsidRPr="001A11F5" w:rsidRDefault="008F33AC" w:rsidP="001A11F5">
      <w:pPr>
        <w:spacing w:after="0" w:line="360" w:lineRule="auto"/>
        <w:ind w:firstLine="709"/>
        <w:contextualSpacing/>
        <w:jc w:val="both"/>
        <w:rPr>
          <w:rFonts w:ascii="Times New Roman" w:hAnsi="Times New Roman" w:cs="Times New Roman"/>
          <w:b/>
          <w:bCs/>
          <w:i/>
          <w:iCs/>
          <w:sz w:val="28"/>
          <w:szCs w:val="28"/>
        </w:rPr>
      </w:pPr>
      <w:r w:rsidRPr="001A11F5">
        <w:rPr>
          <w:rFonts w:ascii="Times New Roman" w:hAnsi="Times New Roman" w:cs="Times New Roman"/>
          <w:b/>
          <w:bCs/>
          <w:i/>
          <w:iCs/>
          <w:sz w:val="28"/>
          <w:szCs w:val="28"/>
        </w:rPr>
        <w:t>Безопасная работа на лесах</w:t>
      </w:r>
      <w:r w:rsidR="00FF4E49" w:rsidRPr="001A11F5">
        <w:rPr>
          <w:rFonts w:ascii="Times New Roman" w:hAnsi="Times New Roman" w:cs="Times New Roman"/>
          <w:b/>
          <w:bCs/>
          <w:i/>
          <w:iCs/>
          <w:sz w:val="28"/>
          <w:szCs w:val="28"/>
        </w:rPr>
        <w:t>:</w:t>
      </w:r>
    </w:p>
    <w:p w14:paraId="6D3D77E5" w14:textId="77777777" w:rsidR="00D9355D"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Никогда не перестраивайте леса и не снимайте крепи с лесов</w:t>
      </w:r>
      <w:r w:rsidR="00FF4E49" w:rsidRPr="001A11F5">
        <w:rPr>
          <w:rFonts w:ascii="Times New Roman" w:hAnsi="Times New Roman" w:cs="Times New Roman"/>
          <w:sz w:val="28"/>
          <w:szCs w:val="28"/>
        </w:rPr>
        <w:t xml:space="preserve"> без </w:t>
      </w:r>
      <w:r w:rsidRPr="001A11F5">
        <w:rPr>
          <w:rFonts w:ascii="Times New Roman" w:hAnsi="Times New Roman" w:cs="Times New Roman"/>
          <w:sz w:val="28"/>
          <w:szCs w:val="28"/>
        </w:rPr>
        <w:t>квалифицированны</w:t>
      </w:r>
      <w:r w:rsidR="00FF4E49" w:rsidRPr="001A11F5">
        <w:rPr>
          <w:rFonts w:ascii="Times New Roman" w:hAnsi="Times New Roman" w:cs="Times New Roman"/>
          <w:sz w:val="28"/>
          <w:szCs w:val="28"/>
        </w:rPr>
        <w:t>х</w:t>
      </w:r>
      <w:r w:rsidRPr="001A11F5">
        <w:rPr>
          <w:rFonts w:ascii="Times New Roman" w:hAnsi="Times New Roman" w:cs="Times New Roman"/>
          <w:sz w:val="28"/>
          <w:szCs w:val="28"/>
        </w:rPr>
        <w:t xml:space="preserve"> специалист</w:t>
      </w:r>
      <w:r w:rsidR="00FF4E49" w:rsidRPr="001A11F5">
        <w:rPr>
          <w:rFonts w:ascii="Times New Roman" w:hAnsi="Times New Roman" w:cs="Times New Roman"/>
          <w:sz w:val="28"/>
          <w:szCs w:val="28"/>
        </w:rPr>
        <w:t>ов.</w:t>
      </w:r>
    </w:p>
    <w:p w14:paraId="47F45611" w14:textId="77777777" w:rsidR="00D9355D"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Если обнаружите отсутствие поручней, ограждающих бортов и т.п., поставьте об этом в известность руководителя.</w:t>
      </w:r>
    </w:p>
    <w:p w14:paraId="411F6ADB" w14:textId="77777777" w:rsidR="00D9355D"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Не работайте на незаконченных лесах. Следуйте указаниям </w:t>
      </w:r>
      <w:r w:rsidR="00D9355D" w:rsidRPr="001A11F5">
        <w:rPr>
          <w:rFonts w:ascii="Times New Roman" w:hAnsi="Times New Roman" w:cs="Times New Roman"/>
          <w:sz w:val="28"/>
          <w:szCs w:val="28"/>
        </w:rPr>
        <w:t xml:space="preserve">на предупредительных знаках, </w:t>
      </w:r>
      <w:r w:rsidRPr="001A11F5">
        <w:rPr>
          <w:rFonts w:ascii="Times New Roman" w:hAnsi="Times New Roman" w:cs="Times New Roman"/>
          <w:sz w:val="28"/>
          <w:szCs w:val="28"/>
        </w:rPr>
        <w:t>вывешенных на лесах.</w:t>
      </w:r>
    </w:p>
    <w:p w14:paraId="45CE8D6C" w14:textId="77777777" w:rsidR="00D9355D"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Настилы лесов должны содержаться в чистоте и порядке для того, чтобы не создавать</w:t>
      </w:r>
      <w:r w:rsidR="00D9355D" w:rsidRPr="001A11F5">
        <w:rPr>
          <w:rFonts w:ascii="Times New Roman" w:hAnsi="Times New Roman" w:cs="Times New Roman"/>
          <w:sz w:val="28"/>
          <w:szCs w:val="28"/>
        </w:rPr>
        <w:t xml:space="preserve"> </w:t>
      </w:r>
      <w:r w:rsidRPr="001A11F5">
        <w:rPr>
          <w:rFonts w:ascii="Times New Roman" w:hAnsi="Times New Roman" w:cs="Times New Roman"/>
          <w:sz w:val="28"/>
          <w:szCs w:val="28"/>
        </w:rPr>
        <w:t>опасности при ходьбе по ним.</w:t>
      </w:r>
    </w:p>
    <w:p w14:paraId="5261785D" w14:textId="77777777" w:rsidR="00D9355D"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Никогда не передвигайте мобильные платформы с людьми, находящимися на настиле.</w:t>
      </w:r>
    </w:p>
    <w:p w14:paraId="786AF3A3" w14:textId="7E947978" w:rsidR="008F33AC"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Для того чтобы во время выполнения работ мобильные платформы не пришли в движение,</w:t>
      </w:r>
      <w:r w:rsidR="00D9355D" w:rsidRPr="001A11F5">
        <w:rPr>
          <w:rFonts w:ascii="Times New Roman" w:hAnsi="Times New Roman" w:cs="Times New Roman"/>
          <w:sz w:val="28"/>
          <w:szCs w:val="28"/>
        </w:rPr>
        <w:t xml:space="preserve"> </w:t>
      </w:r>
      <w:r w:rsidRPr="001A11F5">
        <w:rPr>
          <w:rFonts w:ascii="Times New Roman" w:hAnsi="Times New Roman" w:cs="Times New Roman"/>
          <w:sz w:val="28"/>
          <w:szCs w:val="28"/>
        </w:rPr>
        <w:t>ролики следует заблокировать</w:t>
      </w:r>
      <w:r w:rsidR="00D9355D" w:rsidRPr="001A11F5">
        <w:rPr>
          <w:rFonts w:ascii="Times New Roman" w:hAnsi="Times New Roman" w:cs="Times New Roman"/>
          <w:sz w:val="28"/>
          <w:szCs w:val="28"/>
        </w:rPr>
        <w:t>.</w:t>
      </w:r>
    </w:p>
    <w:p w14:paraId="179C68A0" w14:textId="6BEFE67C" w:rsidR="008F33AC" w:rsidRPr="001A11F5" w:rsidRDefault="008C1651" w:rsidP="001A11F5">
      <w:pPr>
        <w:spacing w:after="0" w:line="360" w:lineRule="auto"/>
        <w:ind w:firstLine="709"/>
        <w:contextualSpacing/>
        <w:jc w:val="both"/>
        <w:rPr>
          <w:rFonts w:ascii="Times New Roman" w:hAnsi="Times New Roman" w:cs="Times New Roman"/>
          <w:b/>
          <w:bCs/>
          <w:i/>
          <w:iCs/>
          <w:sz w:val="28"/>
          <w:szCs w:val="28"/>
        </w:rPr>
      </w:pPr>
      <w:r w:rsidRPr="001A11F5">
        <w:rPr>
          <w:rFonts w:ascii="Times New Roman" w:hAnsi="Times New Roman" w:cs="Times New Roman"/>
          <w:b/>
          <w:bCs/>
          <w:i/>
          <w:iCs/>
          <w:sz w:val="28"/>
          <w:szCs w:val="28"/>
        </w:rPr>
        <w:t>Используйте защиту</w:t>
      </w:r>
      <w:r w:rsidR="008F33AC" w:rsidRPr="001A11F5">
        <w:rPr>
          <w:rFonts w:ascii="Times New Roman" w:hAnsi="Times New Roman" w:cs="Times New Roman"/>
          <w:b/>
          <w:bCs/>
          <w:i/>
          <w:iCs/>
          <w:sz w:val="28"/>
          <w:szCs w:val="28"/>
        </w:rPr>
        <w:t xml:space="preserve"> от падения с высоты</w:t>
      </w:r>
      <w:r w:rsidR="00D9355D" w:rsidRPr="001A11F5">
        <w:rPr>
          <w:rFonts w:ascii="Times New Roman" w:hAnsi="Times New Roman" w:cs="Times New Roman"/>
          <w:b/>
          <w:bCs/>
          <w:i/>
          <w:iCs/>
          <w:sz w:val="28"/>
          <w:szCs w:val="28"/>
        </w:rPr>
        <w:t>:</w:t>
      </w:r>
    </w:p>
    <w:p w14:paraId="6BB7EBBD" w14:textId="77777777" w:rsidR="00D9355D" w:rsidRPr="001A11F5" w:rsidRDefault="008F33AC" w:rsidP="001A11F5">
      <w:pPr>
        <w:pStyle w:val="ListParagraph"/>
        <w:numPr>
          <w:ilvl w:val="0"/>
          <w:numId w:val="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Приспособления предназначенные</w:t>
      </w:r>
      <w:r w:rsidR="00D9355D" w:rsidRPr="001A11F5">
        <w:rPr>
          <w:rFonts w:ascii="Times New Roman" w:hAnsi="Times New Roman" w:cs="Times New Roman"/>
          <w:sz w:val="28"/>
          <w:szCs w:val="28"/>
        </w:rPr>
        <w:t xml:space="preserve"> </w:t>
      </w:r>
      <w:r w:rsidRPr="001A11F5">
        <w:rPr>
          <w:rFonts w:ascii="Times New Roman" w:hAnsi="Times New Roman" w:cs="Times New Roman"/>
          <w:sz w:val="28"/>
          <w:szCs w:val="28"/>
        </w:rPr>
        <w:t>для</w:t>
      </w:r>
      <w:r w:rsidR="00D9355D" w:rsidRPr="001A11F5">
        <w:rPr>
          <w:rFonts w:ascii="Times New Roman" w:hAnsi="Times New Roman" w:cs="Times New Roman"/>
          <w:sz w:val="28"/>
          <w:szCs w:val="28"/>
        </w:rPr>
        <w:t xml:space="preserve"> </w:t>
      </w:r>
      <w:r w:rsidRPr="001A11F5">
        <w:rPr>
          <w:rFonts w:ascii="Times New Roman" w:hAnsi="Times New Roman" w:cs="Times New Roman"/>
          <w:sz w:val="28"/>
          <w:szCs w:val="28"/>
        </w:rPr>
        <w:t>предотвращения падения</w:t>
      </w:r>
      <w:r w:rsidR="00D9355D" w:rsidRPr="001A11F5">
        <w:rPr>
          <w:rFonts w:ascii="Times New Roman" w:hAnsi="Times New Roman" w:cs="Times New Roman"/>
          <w:sz w:val="28"/>
          <w:szCs w:val="28"/>
        </w:rPr>
        <w:t xml:space="preserve"> с в</w:t>
      </w:r>
      <w:r w:rsidRPr="001A11F5">
        <w:rPr>
          <w:rFonts w:ascii="Times New Roman" w:hAnsi="Times New Roman" w:cs="Times New Roman"/>
          <w:sz w:val="28"/>
          <w:szCs w:val="28"/>
        </w:rPr>
        <w:t>ысоты</w:t>
      </w:r>
      <w:r w:rsidR="00D9355D"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 предохранительные пояса, инерционные катушки и т.д., служат для индивидуальной защиты. Такие приспособления необходимо всегда надевать и использовать при высотных работах</w:t>
      </w:r>
      <w:r w:rsidR="00D9355D" w:rsidRPr="001A11F5">
        <w:rPr>
          <w:rFonts w:ascii="Times New Roman" w:hAnsi="Times New Roman" w:cs="Times New Roman"/>
          <w:sz w:val="28"/>
          <w:szCs w:val="28"/>
        </w:rPr>
        <w:t>.</w:t>
      </w:r>
    </w:p>
    <w:p w14:paraId="2ADF9A2B" w14:textId="77777777" w:rsidR="00D9355D" w:rsidRPr="001A11F5" w:rsidRDefault="008F33AC" w:rsidP="001A11F5">
      <w:pPr>
        <w:pStyle w:val="ListParagraph"/>
        <w:numPr>
          <w:ilvl w:val="0"/>
          <w:numId w:val="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Прежде чем использовать приспособления для защиты от падения с высоты, их следует проверять. Обо всех неисправностях необходимо докладывать руководителю</w:t>
      </w:r>
      <w:r w:rsidR="00D9355D" w:rsidRPr="001A11F5">
        <w:rPr>
          <w:rFonts w:ascii="Times New Roman" w:hAnsi="Times New Roman" w:cs="Times New Roman"/>
          <w:sz w:val="28"/>
          <w:szCs w:val="28"/>
        </w:rPr>
        <w:t xml:space="preserve"> для их дальнейшего устранения.</w:t>
      </w:r>
    </w:p>
    <w:p w14:paraId="4C6FAB04" w14:textId="2A6DAE09" w:rsidR="008F33AC" w:rsidRPr="001A11F5" w:rsidRDefault="00D9355D" w:rsidP="001A11F5">
      <w:pPr>
        <w:pStyle w:val="ListParagraph"/>
        <w:numPr>
          <w:ilvl w:val="0"/>
          <w:numId w:val="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Перед работой в</w:t>
      </w:r>
      <w:r w:rsidR="008F33AC" w:rsidRPr="001A11F5">
        <w:rPr>
          <w:rFonts w:ascii="Times New Roman" w:hAnsi="Times New Roman" w:cs="Times New Roman"/>
          <w:sz w:val="28"/>
          <w:szCs w:val="28"/>
        </w:rPr>
        <w:t>ыясните, как пользоваться оборудованием и как за ним ухаживать.</w:t>
      </w:r>
    </w:p>
    <w:p w14:paraId="03399650" w14:textId="134474BB" w:rsidR="008F59EC" w:rsidRDefault="008F59EC" w:rsidP="001A11F5">
      <w:pPr>
        <w:spacing w:after="0" w:line="360" w:lineRule="auto"/>
        <w:contextualSpacing/>
        <w:jc w:val="both"/>
        <w:rPr>
          <w:rFonts w:ascii="Times New Roman" w:hAnsi="Times New Roman" w:cs="Times New Roman"/>
          <w:sz w:val="28"/>
          <w:szCs w:val="28"/>
        </w:rPr>
      </w:pPr>
    </w:p>
    <w:p w14:paraId="443EEBDF" w14:textId="3CEB9DDB" w:rsidR="001943E9" w:rsidRDefault="001943E9" w:rsidP="001A11F5">
      <w:pPr>
        <w:spacing w:after="0" w:line="360" w:lineRule="auto"/>
        <w:contextualSpacing/>
        <w:jc w:val="both"/>
        <w:rPr>
          <w:rFonts w:ascii="Times New Roman" w:hAnsi="Times New Roman" w:cs="Times New Roman"/>
          <w:sz w:val="28"/>
          <w:szCs w:val="28"/>
        </w:rPr>
      </w:pPr>
    </w:p>
    <w:p w14:paraId="3613BE37" w14:textId="77777777" w:rsidR="001943E9" w:rsidRPr="001A11F5" w:rsidRDefault="001943E9" w:rsidP="001A11F5">
      <w:pPr>
        <w:spacing w:after="0" w:line="360" w:lineRule="auto"/>
        <w:contextualSpacing/>
        <w:jc w:val="both"/>
        <w:rPr>
          <w:rFonts w:ascii="Times New Roman" w:hAnsi="Times New Roman" w:cs="Times New Roman"/>
          <w:sz w:val="28"/>
          <w:szCs w:val="28"/>
        </w:rPr>
      </w:pPr>
    </w:p>
    <w:p w14:paraId="76D1063C" w14:textId="34C4F6B7" w:rsidR="008F33AC" w:rsidRPr="001A11F5" w:rsidRDefault="008F33AC"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lastRenderedPageBreak/>
        <w:t>ГРУЗОПОДЪЕМНЫЕ МЕХАНИЗМЫ И ПРИСПОСОБЛЕНИЯ</w:t>
      </w:r>
    </w:p>
    <w:p w14:paraId="0ABA472C" w14:textId="1225C1B5"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Строповка и такелаж могут быть безопасными только при условии наличия надлежащего</w:t>
      </w:r>
      <w:r w:rsidR="008F59EC" w:rsidRPr="001A11F5">
        <w:rPr>
          <w:rFonts w:ascii="Times New Roman" w:hAnsi="Times New Roman" w:cs="Times New Roman"/>
          <w:sz w:val="28"/>
          <w:szCs w:val="28"/>
        </w:rPr>
        <w:t xml:space="preserve"> </w:t>
      </w:r>
      <w:r w:rsidRPr="001A11F5">
        <w:rPr>
          <w:rFonts w:ascii="Times New Roman" w:hAnsi="Times New Roman" w:cs="Times New Roman"/>
          <w:sz w:val="28"/>
          <w:szCs w:val="28"/>
        </w:rPr>
        <w:t>оборудования и правильного его использования.</w:t>
      </w:r>
    </w:p>
    <w:p w14:paraId="3A5CB9A0" w14:textId="0BDF69DA"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Оборудование, применяемое </w:t>
      </w:r>
      <w:r w:rsidR="008F59EC" w:rsidRPr="001A11F5">
        <w:rPr>
          <w:rFonts w:ascii="Times New Roman" w:hAnsi="Times New Roman" w:cs="Times New Roman"/>
          <w:sz w:val="28"/>
          <w:szCs w:val="28"/>
        </w:rPr>
        <w:t>при подъемных операциях,</w:t>
      </w:r>
      <w:r w:rsidRPr="001A11F5">
        <w:rPr>
          <w:rFonts w:ascii="Times New Roman" w:hAnsi="Times New Roman" w:cs="Times New Roman"/>
          <w:sz w:val="28"/>
          <w:szCs w:val="28"/>
        </w:rPr>
        <w:t xml:space="preserve"> должно:</w:t>
      </w:r>
    </w:p>
    <w:p w14:paraId="436647C3" w14:textId="1EA35015" w:rsidR="008F59EC" w:rsidRPr="001A11F5" w:rsidRDefault="008F33AC" w:rsidP="001A11F5">
      <w:pPr>
        <w:pStyle w:val="ListParagraph"/>
        <w:numPr>
          <w:ilvl w:val="0"/>
          <w:numId w:val="7"/>
        </w:numPr>
        <w:spacing w:after="0" w:line="360" w:lineRule="auto"/>
        <w:ind w:left="426" w:firstLine="0"/>
        <w:jc w:val="both"/>
        <w:rPr>
          <w:rFonts w:ascii="Times New Roman" w:hAnsi="Times New Roman" w:cs="Times New Roman"/>
          <w:sz w:val="28"/>
          <w:szCs w:val="28"/>
        </w:rPr>
      </w:pPr>
      <w:r w:rsidRPr="001A11F5">
        <w:rPr>
          <w:rFonts w:ascii="Times New Roman" w:hAnsi="Times New Roman" w:cs="Times New Roman"/>
          <w:sz w:val="28"/>
          <w:szCs w:val="28"/>
        </w:rPr>
        <w:t>соответствовать выполняемой работе и обеспечено соответствующим уходом</w:t>
      </w:r>
      <w:r w:rsidR="008F59EC"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4335ADC5" w14:textId="77777777" w:rsidR="008F59EC" w:rsidRPr="001A11F5" w:rsidRDefault="008F33AC" w:rsidP="001A11F5">
      <w:pPr>
        <w:pStyle w:val="ListParagraph"/>
        <w:numPr>
          <w:ilvl w:val="0"/>
          <w:numId w:val="7"/>
        </w:numPr>
        <w:spacing w:after="0" w:line="360" w:lineRule="auto"/>
        <w:ind w:left="426" w:firstLine="0"/>
        <w:jc w:val="both"/>
        <w:rPr>
          <w:rFonts w:ascii="Times New Roman" w:hAnsi="Times New Roman" w:cs="Times New Roman"/>
          <w:sz w:val="28"/>
          <w:szCs w:val="28"/>
        </w:rPr>
      </w:pPr>
      <w:r w:rsidRPr="001A11F5">
        <w:rPr>
          <w:rFonts w:ascii="Times New Roman" w:hAnsi="Times New Roman" w:cs="Times New Roman"/>
          <w:sz w:val="28"/>
          <w:szCs w:val="28"/>
        </w:rPr>
        <w:t>не иметь никаких дефектов и неисправностей, способных повлиять на его прочность</w:t>
      </w:r>
      <w:r w:rsidR="008F59EC" w:rsidRPr="001A11F5">
        <w:rPr>
          <w:rFonts w:ascii="Times New Roman" w:hAnsi="Times New Roman" w:cs="Times New Roman"/>
          <w:sz w:val="28"/>
          <w:szCs w:val="28"/>
        </w:rPr>
        <w:t>;</w:t>
      </w:r>
    </w:p>
    <w:p w14:paraId="43A98ED3" w14:textId="77777777" w:rsidR="008F59EC" w:rsidRPr="001A11F5" w:rsidRDefault="008F33AC" w:rsidP="001A11F5">
      <w:pPr>
        <w:pStyle w:val="ListParagraph"/>
        <w:numPr>
          <w:ilvl w:val="0"/>
          <w:numId w:val="7"/>
        </w:numPr>
        <w:spacing w:after="0" w:line="360" w:lineRule="auto"/>
        <w:ind w:left="426" w:firstLine="0"/>
        <w:jc w:val="both"/>
        <w:rPr>
          <w:rFonts w:ascii="Times New Roman" w:hAnsi="Times New Roman" w:cs="Times New Roman"/>
          <w:sz w:val="28"/>
          <w:szCs w:val="28"/>
        </w:rPr>
      </w:pPr>
      <w:r w:rsidRPr="001A11F5">
        <w:rPr>
          <w:rFonts w:ascii="Times New Roman" w:hAnsi="Times New Roman" w:cs="Times New Roman"/>
          <w:sz w:val="28"/>
          <w:szCs w:val="28"/>
        </w:rPr>
        <w:t>регулярно проверяться и осматриваться</w:t>
      </w:r>
      <w:r w:rsidR="008F59EC" w:rsidRPr="001A11F5">
        <w:rPr>
          <w:rFonts w:ascii="Times New Roman" w:hAnsi="Times New Roman" w:cs="Times New Roman"/>
          <w:sz w:val="28"/>
          <w:szCs w:val="28"/>
        </w:rPr>
        <w:t>;</w:t>
      </w:r>
    </w:p>
    <w:p w14:paraId="66311A29" w14:textId="4CC8852B" w:rsidR="008F33AC" w:rsidRPr="001A11F5" w:rsidRDefault="008F33AC" w:rsidP="001A11F5">
      <w:pPr>
        <w:pStyle w:val="ListParagraph"/>
        <w:numPr>
          <w:ilvl w:val="0"/>
          <w:numId w:val="7"/>
        </w:numPr>
        <w:spacing w:after="0" w:line="360" w:lineRule="auto"/>
        <w:ind w:left="426" w:firstLine="0"/>
        <w:jc w:val="both"/>
        <w:rPr>
          <w:rFonts w:ascii="Times New Roman" w:hAnsi="Times New Roman" w:cs="Times New Roman"/>
          <w:sz w:val="28"/>
          <w:szCs w:val="28"/>
        </w:rPr>
      </w:pPr>
      <w:r w:rsidRPr="001A11F5">
        <w:rPr>
          <w:rFonts w:ascii="Times New Roman" w:hAnsi="Times New Roman" w:cs="Times New Roman"/>
          <w:sz w:val="28"/>
          <w:szCs w:val="28"/>
        </w:rPr>
        <w:t>быть надежно привязано к грузу.</w:t>
      </w:r>
    </w:p>
    <w:p w14:paraId="2A56B65C" w14:textId="1E92B756"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Кроме этого, его не следует </w:t>
      </w:r>
      <w:r w:rsidR="008F59EC" w:rsidRPr="001A11F5">
        <w:rPr>
          <w:rFonts w:ascii="Times New Roman" w:hAnsi="Times New Roman" w:cs="Times New Roman"/>
          <w:sz w:val="28"/>
          <w:szCs w:val="28"/>
        </w:rPr>
        <w:t>загружать приспособления</w:t>
      </w:r>
      <w:r w:rsidRPr="001A11F5">
        <w:rPr>
          <w:rFonts w:ascii="Times New Roman" w:hAnsi="Times New Roman" w:cs="Times New Roman"/>
          <w:sz w:val="28"/>
          <w:szCs w:val="28"/>
        </w:rPr>
        <w:t xml:space="preserve"> сверх предусмотренного веса.</w:t>
      </w:r>
    </w:p>
    <w:p w14:paraId="3E7BC4E5" w14:textId="51AB505C" w:rsidR="008F33AC" w:rsidRPr="001A11F5" w:rsidRDefault="008F33AC"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При использовании подъемного оборудования необходимо принимать</w:t>
      </w:r>
      <w:r w:rsidR="008F59EC" w:rsidRPr="001A11F5">
        <w:rPr>
          <w:rFonts w:ascii="Times New Roman" w:hAnsi="Times New Roman" w:cs="Times New Roman"/>
          <w:sz w:val="28"/>
          <w:szCs w:val="28"/>
        </w:rPr>
        <w:t xml:space="preserve"> </w:t>
      </w:r>
      <w:r w:rsidRPr="001A11F5">
        <w:rPr>
          <w:rFonts w:ascii="Times New Roman" w:hAnsi="Times New Roman" w:cs="Times New Roman"/>
          <w:sz w:val="28"/>
          <w:szCs w:val="28"/>
        </w:rPr>
        <w:t>следующие меры предосторожности:</w:t>
      </w:r>
    </w:p>
    <w:p w14:paraId="75CA7824" w14:textId="77777777" w:rsidR="008F59EC"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Подъемные операции должны выполняться</w:t>
      </w:r>
      <w:r w:rsidR="008F59EC" w:rsidRPr="001A11F5">
        <w:rPr>
          <w:rFonts w:ascii="Times New Roman" w:hAnsi="Times New Roman" w:cs="Times New Roman"/>
          <w:sz w:val="28"/>
          <w:szCs w:val="28"/>
        </w:rPr>
        <w:t xml:space="preserve"> только специально обученными и</w:t>
      </w:r>
      <w:r w:rsidRPr="001A11F5">
        <w:rPr>
          <w:rFonts w:ascii="Times New Roman" w:hAnsi="Times New Roman" w:cs="Times New Roman"/>
          <w:sz w:val="28"/>
          <w:szCs w:val="28"/>
        </w:rPr>
        <w:t xml:space="preserve"> квалифицированными работниками</w:t>
      </w:r>
      <w:r w:rsidR="008F59EC" w:rsidRPr="001A11F5">
        <w:rPr>
          <w:rFonts w:ascii="Times New Roman" w:hAnsi="Times New Roman" w:cs="Times New Roman"/>
          <w:sz w:val="28"/>
          <w:szCs w:val="28"/>
        </w:rPr>
        <w:t>.</w:t>
      </w:r>
    </w:p>
    <w:p w14:paraId="32DAB90E" w14:textId="77777777"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Следует пользоваться только такими подъемными механизмами и приспособлениями, на которые имеются свидетельства об испытаниях и протоколы текущего осмотра.</w:t>
      </w:r>
      <w:r w:rsidR="005557F6" w:rsidRPr="001A11F5">
        <w:rPr>
          <w:rFonts w:ascii="Times New Roman" w:hAnsi="Times New Roman" w:cs="Times New Roman"/>
          <w:sz w:val="28"/>
          <w:szCs w:val="28"/>
        </w:rPr>
        <w:t xml:space="preserve"> </w:t>
      </w:r>
    </w:p>
    <w:p w14:paraId="216BAFB6" w14:textId="3B40962F"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Все составные части подъемного оборудования должны быть проверены перед</w:t>
      </w:r>
      <w:r w:rsidR="005557F6"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использованием. Поврежденное или дефектное оборудование должно рассматриваться, как </w:t>
      </w:r>
      <w:r w:rsidR="005557F6" w:rsidRPr="001A11F5">
        <w:rPr>
          <w:rFonts w:ascii="Times New Roman" w:hAnsi="Times New Roman" w:cs="Times New Roman"/>
          <w:sz w:val="28"/>
          <w:szCs w:val="28"/>
        </w:rPr>
        <w:t>непригодные для использования</w:t>
      </w:r>
      <w:r w:rsidRPr="001A11F5">
        <w:rPr>
          <w:rFonts w:ascii="Times New Roman" w:hAnsi="Times New Roman" w:cs="Times New Roman"/>
          <w:sz w:val="28"/>
          <w:szCs w:val="28"/>
        </w:rPr>
        <w:t>, и не должно применяться до тех пор, пока не будет</w:t>
      </w:r>
      <w:r w:rsidR="005557F6" w:rsidRPr="001A11F5">
        <w:rPr>
          <w:rFonts w:ascii="Times New Roman" w:hAnsi="Times New Roman" w:cs="Times New Roman"/>
          <w:sz w:val="28"/>
          <w:szCs w:val="28"/>
        </w:rPr>
        <w:t xml:space="preserve"> проведен</w:t>
      </w:r>
      <w:r w:rsidRPr="001A11F5">
        <w:rPr>
          <w:rFonts w:ascii="Times New Roman" w:hAnsi="Times New Roman" w:cs="Times New Roman"/>
          <w:sz w:val="28"/>
          <w:szCs w:val="28"/>
        </w:rPr>
        <w:t xml:space="preserve"> соответствующий ремонт</w:t>
      </w:r>
      <w:r w:rsidR="005557F6" w:rsidRPr="001A11F5">
        <w:rPr>
          <w:rFonts w:ascii="Times New Roman" w:hAnsi="Times New Roman" w:cs="Times New Roman"/>
          <w:sz w:val="28"/>
          <w:szCs w:val="28"/>
        </w:rPr>
        <w:t>.</w:t>
      </w:r>
    </w:p>
    <w:p w14:paraId="1F913603" w14:textId="77777777"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используйте подъемное оборудование для подъема грузов, вес которых превышает «безопасную эксплуатационную нагрузку».</w:t>
      </w:r>
    </w:p>
    <w:p w14:paraId="0A5DC7BD" w14:textId="77777777"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Все крюки, используемые для подъема грузов, должны быть снабжены предохранительными защелками, или деталями, соединяющими кончик крюка с его телом для предотвращения</w:t>
      </w:r>
      <w:r w:rsidR="005557F6" w:rsidRPr="001A11F5">
        <w:rPr>
          <w:rFonts w:ascii="Times New Roman" w:hAnsi="Times New Roman" w:cs="Times New Roman"/>
          <w:sz w:val="28"/>
          <w:szCs w:val="28"/>
        </w:rPr>
        <w:t xml:space="preserve"> </w:t>
      </w:r>
      <w:r w:rsidRPr="001A11F5">
        <w:rPr>
          <w:rFonts w:ascii="Times New Roman" w:hAnsi="Times New Roman" w:cs="Times New Roman"/>
          <w:sz w:val="28"/>
          <w:szCs w:val="28"/>
        </w:rPr>
        <w:lastRenderedPageBreak/>
        <w:t>соскакивания подвешенного на крюк груза или разгибания крюка, или изогнуты таким образом,</w:t>
      </w:r>
      <w:r w:rsidR="005557F6" w:rsidRPr="001A11F5">
        <w:rPr>
          <w:rFonts w:ascii="Times New Roman" w:hAnsi="Times New Roman" w:cs="Times New Roman"/>
          <w:sz w:val="28"/>
          <w:szCs w:val="28"/>
        </w:rPr>
        <w:t xml:space="preserve"> </w:t>
      </w:r>
      <w:r w:rsidRPr="001A11F5">
        <w:rPr>
          <w:rFonts w:ascii="Times New Roman" w:hAnsi="Times New Roman" w:cs="Times New Roman"/>
          <w:sz w:val="28"/>
          <w:szCs w:val="28"/>
        </w:rPr>
        <w:t>чтобы предотвратить соскакивание с крюка проушин для строповки или груза</w:t>
      </w:r>
      <w:r w:rsidR="005557F6" w:rsidRPr="001A11F5">
        <w:rPr>
          <w:rFonts w:ascii="Times New Roman" w:hAnsi="Times New Roman" w:cs="Times New Roman"/>
          <w:sz w:val="28"/>
          <w:szCs w:val="28"/>
        </w:rPr>
        <w:t>.</w:t>
      </w:r>
    </w:p>
    <w:p w14:paraId="6B54C960" w14:textId="77777777"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Края и углы груза должны быть обернуты для того, чтобы их острые части не повредили</w:t>
      </w:r>
      <w:r w:rsidR="005557F6"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подъемных веревок, цепей, стропов и т.д. </w:t>
      </w:r>
    </w:p>
    <w:p w14:paraId="4DD589F6" w14:textId="77777777" w:rsidR="005557F6" w:rsidRPr="001A11F5" w:rsidRDefault="008F33AC"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Никогда не производите подъем за острие крюка</w:t>
      </w:r>
      <w:r w:rsidR="005557F6" w:rsidRPr="001A11F5">
        <w:rPr>
          <w:rFonts w:ascii="Times New Roman" w:hAnsi="Times New Roman" w:cs="Times New Roman"/>
          <w:sz w:val="28"/>
          <w:szCs w:val="28"/>
        </w:rPr>
        <w:t>.</w:t>
      </w:r>
    </w:p>
    <w:p w14:paraId="1E3F6D10" w14:textId="77777777" w:rsidR="005557F6" w:rsidRPr="001A11F5" w:rsidRDefault="005557F6"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w:t>
      </w:r>
      <w:r w:rsidR="008F33AC" w:rsidRPr="001A11F5">
        <w:rPr>
          <w:rFonts w:ascii="Times New Roman" w:hAnsi="Times New Roman" w:cs="Times New Roman"/>
          <w:sz w:val="28"/>
          <w:szCs w:val="28"/>
        </w:rPr>
        <w:t>е пытайтесь вытащить строп из-под груза, если он не отсоединен</w:t>
      </w:r>
      <w:r w:rsidRPr="001A11F5">
        <w:rPr>
          <w:rFonts w:ascii="Times New Roman" w:hAnsi="Times New Roman" w:cs="Times New Roman"/>
          <w:sz w:val="28"/>
          <w:szCs w:val="28"/>
        </w:rPr>
        <w:t>.</w:t>
      </w:r>
    </w:p>
    <w:p w14:paraId="5142BCC8" w14:textId="782855A7" w:rsidR="00512A61" w:rsidRPr="001A11F5" w:rsidRDefault="005557F6" w:rsidP="001A11F5">
      <w:pPr>
        <w:pStyle w:val="ListParagraph"/>
        <w:numPr>
          <w:ilvl w:val="0"/>
          <w:numId w:val="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w:t>
      </w:r>
      <w:r w:rsidR="008F33AC" w:rsidRPr="001A11F5">
        <w:rPr>
          <w:rFonts w:ascii="Times New Roman" w:hAnsi="Times New Roman" w:cs="Times New Roman"/>
          <w:sz w:val="28"/>
          <w:szCs w:val="28"/>
        </w:rPr>
        <w:t>е перекрещивайте стропы, не скручивайте их, не связывайте и не завязывайте узлами.</w:t>
      </w:r>
    </w:p>
    <w:p w14:paraId="4650FA6E" w14:textId="30DEF5EE" w:rsidR="00CE4FBA" w:rsidRPr="001A11F5" w:rsidRDefault="00556D39"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Безопасность на производстве во всех сферах –– серьезная проблема, которая требует большого внимания и заботы со стороны не только руководства, но и работников. Соблюдение правил и норм безопасности является основой производства работ и гарантирует сохранение здоровья и жизни рабочих, а также </w:t>
      </w:r>
      <w:r w:rsidR="001F2606" w:rsidRPr="001A11F5">
        <w:rPr>
          <w:rFonts w:ascii="Times New Roman" w:hAnsi="Times New Roman" w:cs="Times New Roman"/>
          <w:sz w:val="28"/>
          <w:szCs w:val="28"/>
        </w:rPr>
        <w:t>высокую производительность труда.</w:t>
      </w:r>
    </w:p>
    <w:p w14:paraId="518C8CAE" w14:textId="17FDDDBC" w:rsidR="00CE4FBA" w:rsidRPr="001A11F5" w:rsidRDefault="00CE4FBA" w:rsidP="001A11F5">
      <w:pPr>
        <w:spacing w:after="0" w:line="360" w:lineRule="auto"/>
        <w:ind w:firstLine="709"/>
        <w:contextualSpacing/>
        <w:jc w:val="both"/>
        <w:rPr>
          <w:rFonts w:ascii="Times New Roman" w:hAnsi="Times New Roman" w:cs="Times New Roman"/>
          <w:sz w:val="28"/>
          <w:szCs w:val="28"/>
        </w:rPr>
      </w:pPr>
    </w:p>
    <w:p w14:paraId="3240A4A7" w14:textId="6E05AA86" w:rsidR="00CE4FBA" w:rsidRPr="001A11F5" w:rsidRDefault="00CE4FBA"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СРЕДСТВА ИНДИВИДУАЛЬНОЙ ЗАЩИТЫ</w:t>
      </w:r>
    </w:p>
    <w:p w14:paraId="006DE885" w14:textId="6A0F37FC"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Некоторые виды работ предполагают предоставление и применение средств индивидуальной защиты (СИЗ) работающих независимо от того, связано это с требованиями законодательства или условием найма</w:t>
      </w:r>
      <w:r w:rsidR="005D1017" w:rsidRPr="001A11F5">
        <w:rPr>
          <w:rFonts w:ascii="Times New Roman" w:hAnsi="Times New Roman" w:cs="Times New Roman"/>
          <w:sz w:val="28"/>
          <w:szCs w:val="28"/>
        </w:rPr>
        <w:t>.</w:t>
      </w:r>
    </w:p>
    <w:p w14:paraId="61595897" w14:textId="79D253A0"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Иногда СИЗ должны использоваться вследствие того, что не существует другого способа защитить </w:t>
      </w:r>
      <w:r w:rsidR="005D1017" w:rsidRPr="001A11F5">
        <w:rPr>
          <w:rFonts w:ascii="Times New Roman" w:hAnsi="Times New Roman" w:cs="Times New Roman"/>
          <w:sz w:val="28"/>
          <w:szCs w:val="28"/>
        </w:rPr>
        <w:t>рабочих</w:t>
      </w:r>
      <w:r w:rsidRPr="001A11F5">
        <w:rPr>
          <w:rFonts w:ascii="Times New Roman" w:hAnsi="Times New Roman" w:cs="Times New Roman"/>
          <w:sz w:val="28"/>
          <w:szCs w:val="28"/>
        </w:rPr>
        <w:t xml:space="preserve"> от возможных опасностей, которые присущи выполняемой </w:t>
      </w:r>
      <w:r w:rsidR="005D1017" w:rsidRPr="001A11F5">
        <w:rPr>
          <w:rFonts w:ascii="Times New Roman" w:hAnsi="Times New Roman" w:cs="Times New Roman"/>
          <w:sz w:val="28"/>
          <w:szCs w:val="28"/>
        </w:rPr>
        <w:t xml:space="preserve">ими </w:t>
      </w:r>
      <w:r w:rsidRPr="001A11F5">
        <w:rPr>
          <w:rFonts w:ascii="Times New Roman" w:hAnsi="Times New Roman" w:cs="Times New Roman"/>
          <w:sz w:val="28"/>
          <w:szCs w:val="28"/>
        </w:rPr>
        <w:t>работе</w:t>
      </w:r>
      <w:r w:rsidR="005D1017" w:rsidRPr="001A11F5">
        <w:rPr>
          <w:rFonts w:ascii="Times New Roman" w:hAnsi="Times New Roman" w:cs="Times New Roman"/>
          <w:sz w:val="28"/>
          <w:szCs w:val="28"/>
        </w:rPr>
        <w:t>.</w:t>
      </w:r>
    </w:p>
    <w:p w14:paraId="4D084484" w14:textId="21E4A42B" w:rsidR="005D1017"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В настоящее время существует большое количество разнообразных СИЗ, созданных практически для каждого вида работ</w:t>
      </w:r>
      <w:r w:rsidR="005D1017"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p>
    <w:p w14:paraId="30566E4E" w14:textId="77777777" w:rsidR="005D1017" w:rsidRPr="001A11F5" w:rsidRDefault="00CE4FBA" w:rsidP="001A11F5">
      <w:pPr>
        <w:pStyle w:val="ListParagraph"/>
        <w:numPr>
          <w:ilvl w:val="0"/>
          <w:numId w:val="9"/>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Проверьте, подходят ли ваши СИЗ для вашей работы.</w:t>
      </w:r>
    </w:p>
    <w:p w14:paraId="0122E086" w14:textId="77777777" w:rsidR="005D1017" w:rsidRPr="001A11F5" w:rsidRDefault="00CE4FBA" w:rsidP="001A11F5">
      <w:pPr>
        <w:pStyle w:val="ListParagraph"/>
        <w:numPr>
          <w:ilvl w:val="0"/>
          <w:numId w:val="9"/>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При необходимости, например, в случае предохранительных поясов и респираторов, перед тем как приступить к выполнению работ, попросите проинструктировать вас по их </w:t>
      </w:r>
      <w:r w:rsidR="005D1017" w:rsidRPr="001A11F5">
        <w:rPr>
          <w:rFonts w:ascii="Times New Roman" w:hAnsi="Times New Roman" w:cs="Times New Roman"/>
          <w:sz w:val="28"/>
          <w:szCs w:val="28"/>
        </w:rPr>
        <w:t>применению.</w:t>
      </w:r>
    </w:p>
    <w:p w14:paraId="6BBBC6AE" w14:textId="77777777" w:rsidR="005D1017" w:rsidRPr="001A11F5" w:rsidRDefault="00CE4FBA" w:rsidP="001A11F5">
      <w:pPr>
        <w:pStyle w:val="ListParagraph"/>
        <w:numPr>
          <w:ilvl w:val="0"/>
          <w:numId w:val="9"/>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Убедитесь в том, что СИЗ отрегулированы так, что ими удобно пользоваться, и в соответствии с инструкциями их изготовителя.</w:t>
      </w:r>
    </w:p>
    <w:p w14:paraId="2F7C79CC" w14:textId="52DB3128" w:rsidR="00CE4FBA" w:rsidRPr="001A11F5" w:rsidRDefault="00CE4FBA" w:rsidP="001A11F5">
      <w:pPr>
        <w:pStyle w:val="ListParagraph"/>
        <w:numPr>
          <w:ilvl w:val="0"/>
          <w:numId w:val="9"/>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Добейтесь, чтобы ваши СИЗ регулярно подвергались необходимым испытаниям, а результаты этих испытаний регистрировались. При необходимости проведения ремонта или замены СИЗ</w:t>
      </w:r>
      <w:r w:rsidR="005D1017" w:rsidRPr="001A11F5">
        <w:rPr>
          <w:rFonts w:ascii="Times New Roman" w:hAnsi="Times New Roman" w:cs="Times New Roman"/>
          <w:sz w:val="28"/>
          <w:szCs w:val="28"/>
        </w:rPr>
        <w:t xml:space="preserve"> </w:t>
      </w:r>
      <w:r w:rsidRPr="001A11F5">
        <w:rPr>
          <w:rFonts w:ascii="Times New Roman" w:hAnsi="Times New Roman" w:cs="Times New Roman"/>
          <w:sz w:val="28"/>
          <w:szCs w:val="28"/>
        </w:rPr>
        <w:t>обращайтесь к руководителю</w:t>
      </w:r>
    </w:p>
    <w:p w14:paraId="3DF9BD46" w14:textId="47ECBA4B" w:rsidR="00395529" w:rsidRDefault="00395529" w:rsidP="001A11F5">
      <w:pPr>
        <w:pStyle w:val="ListParagraph"/>
        <w:spacing w:after="0" w:line="360" w:lineRule="auto"/>
        <w:ind w:left="709"/>
        <w:jc w:val="both"/>
        <w:rPr>
          <w:rFonts w:ascii="Times New Roman" w:hAnsi="Times New Roman" w:cs="Times New Roman"/>
          <w:sz w:val="28"/>
          <w:szCs w:val="28"/>
        </w:rPr>
      </w:pPr>
    </w:p>
    <w:p w14:paraId="64801D8B" w14:textId="66806436" w:rsidR="00CE4FBA" w:rsidRPr="001A11F5" w:rsidRDefault="00395529" w:rsidP="001A11F5">
      <w:pPr>
        <w:spacing w:after="0" w:line="360" w:lineRule="auto"/>
        <w:ind w:firstLine="709"/>
        <w:contextualSpacing/>
        <w:rPr>
          <w:rFonts w:ascii="Times New Roman" w:hAnsi="Times New Roman" w:cs="Times New Roman"/>
          <w:b/>
          <w:bCs/>
          <w:sz w:val="28"/>
          <w:szCs w:val="28"/>
        </w:rPr>
      </w:pPr>
      <w:r w:rsidRPr="001A11F5">
        <w:rPr>
          <w:rFonts w:ascii="Times New Roman" w:hAnsi="Times New Roman" w:cs="Times New Roman"/>
          <w:b/>
          <w:bCs/>
          <w:sz w:val="28"/>
          <w:szCs w:val="28"/>
        </w:rPr>
        <w:t>Защита глаз</w:t>
      </w:r>
    </w:p>
    <w:p w14:paraId="18BCAA70" w14:textId="77777777" w:rsidR="00395529"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Травматизм глаз в среднем составляет 1000 случаев за каждый рабочий день</w:t>
      </w:r>
      <w:r w:rsidR="00395529"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r w:rsidR="00395529" w:rsidRPr="001A11F5">
        <w:rPr>
          <w:rFonts w:ascii="Times New Roman" w:hAnsi="Times New Roman" w:cs="Times New Roman"/>
          <w:sz w:val="28"/>
          <w:szCs w:val="28"/>
        </w:rPr>
        <w:t>Глаза — это</w:t>
      </w:r>
      <w:r w:rsidRPr="001A11F5">
        <w:rPr>
          <w:rFonts w:ascii="Times New Roman" w:hAnsi="Times New Roman" w:cs="Times New Roman"/>
          <w:sz w:val="28"/>
          <w:szCs w:val="28"/>
        </w:rPr>
        <w:t xml:space="preserve"> очень уязвимый орган, а потеря или травма глаз способны изменить судьбу </w:t>
      </w:r>
      <w:r w:rsidR="00395529" w:rsidRPr="001A11F5">
        <w:rPr>
          <w:rFonts w:ascii="Times New Roman" w:hAnsi="Times New Roman" w:cs="Times New Roman"/>
          <w:sz w:val="28"/>
          <w:szCs w:val="28"/>
        </w:rPr>
        <w:t>человека.</w:t>
      </w:r>
      <w:r w:rsidRPr="001A11F5">
        <w:rPr>
          <w:rFonts w:ascii="Times New Roman" w:hAnsi="Times New Roman" w:cs="Times New Roman"/>
          <w:sz w:val="28"/>
          <w:szCs w:val="28"/>
        </w:rPr>
        <w:t xml:space="preserve"> </w:t>
      </w:r>
    </w:p>
    <w:p w14:paraId="0594B934" w14:textId="77777777" w:rsidR="00697DCD" w:rsidRPr="001A11F5" w:rsidRDefault="00CE4FBA" w:rsidP="001A11F5">
      <w:pPr>
        <w:pStyle w:val="ListParagraph"/>
        <w:numPr>
          <w:ilvl w:val="0"/>
          <w:numId w:val="10"/>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При выполнении операций, когда на </w:t>
      </w:r>
      <w:r w:rsidR="00395529" w:rsidRPr="001A11F5">
        <w:rPr>
          <w:rFonts w:ascii="Times New Roman" w:hAnsi="Times New Roman" w:cs="Times New Roman"/>
          <w:sz w:val="28"/>
          <w:szCs w:val="28"/>
        </w:rPr>
        <w:t>работника</w:t>
      </w:r>
      <w:r w:rsidRPr="001A11F5">
        <w:rPr>
          <w:rFonts w:ascii="Times New Roman" w:hAnsi="Times New Roman" w:cs="Times New Roman"/>
          <w:sz w:val="28"/>
          <w:szCs w:val="28"/>
        </w:rPr>
        <w:t xml:space="preserve"> воздействуют мелкие летающие в воздухе частицы, пыль, химические вещества или вредное излучение, необходимо носить соответствующие</w:t>
      </w:r>
      <w:r w:rsidR="00697DCD" w:rsidRPr="001A11F5">
        <w:rPr>
          <w:rFonts w:ascii="Times New Roman" w:hAnsi="Times New Roman" w:cs="Times New Roman"/>
          <w:sz w:val="28"/>
          <w:szCs w:val="28"/>
        </w:rPr>
        <w:t xml:space="preserve">, </w:t>
      </w:r>
      <w:r w:rsidRPr="001A11F5">
        <w:rPr>
          <w:rFonts w:ascii="Times New Roman" w:hAnsi="Times New Roman" w:cs="Times New Roman"/>
          <w:sz w:val="28"/>
          <w:szCs w:val="28"/>
        </w:rPr>
        <w:t>правильно подобранные средства защиты глаз. Такие операции включают</w:t>
      </w:r>
      <w:r w:rsidR="00697DCD" w:rsidRPr="001A11F5">
        <w:rPr>
          <w:rFonts w:ascii="Times New Roman" w:hAnsi="Times New Roman" w:cs="Times New Roman"/>
          <w:sz w:val="28"/>
          <w:szCs w:val="28"/>
        </w:rPr>
        <w:t>:</w:t>
      </w:r>
      <w:r w:rsidRPr="001A11F5">
        <w:rPr>
          <w:rFonts w:ascii="Times New Roman" w:hAnsi="Times New Roman" w:cs="Times New Roman"/>
          <w:sz w:val="28"/>
          <w:szCs w:val="28"/>
        </w:rPr>
        <w:t xml:space="preserve"> сварку, кислородную резку, работы с мелким щебнем, шлифование, работы с опасными химическими веществами и </w:t>
      </w:r>
      <w:r w:rsidR="00697DCD" w:rsidRPr="001A11F5">
        <w:rPr>
          <w:rFonts w:ascii="Times New Roman" w:hAnsi="Times New Roman" w:cs="Times New Roman"/>
          <w:sz w:val="28"/>
          <w:szCs w:val="28"/>
        </w:rPr>
        <w:t>т. п</w:t>
      </w:r>
      <w:r w:rsidRPr="001A11F5">
        <w:rPr>
          <w:rFonts w:ascii="Times New Roman" w:hAnsi="Times New Roman" w:cs="Times New Roman"/>
          <w:sz w:val="28"/>
          <w:szCs w:val="28"/>
        </w:rPr>
        <w:t>.</w:t>
      </w:r>
    </w:p>
    <w:p w14:paraId="01339F7F" w14:textId="77777777" w:rsidR="00697DCD" w:rsidRPr="001A11F5" w:rsidRDefault="00CE4FBA" w:rsidP="001A11F5">
      <w:pPr>
        <w:pStyle w:val="ListParagraph"/>
        <w:numPr>
          <w:ilvl w:val="0"/>
          <w:numId w:val="10"/>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 случае отсутствия или неисправности</w:t>
      </w:r>
      <w:r w:rsidR="00697DCD" w:rsidRPr="001A11F5">
        <w:rPr>
          <w:rFonts w:ascii="Times New Roman" w:hAnsi="Times New Roman" w:cs="Times New Roman"/>
          <w:sz w:val="28"/>
          <w:szCs w:val="28"/>
        </w:rPr>
        <w:t xml:space="preserve"> </w:t>
      </w:r>
      <w:r w:rsidRPr="001A11F5">
        <w:rPr>
          <w:rFonts w:ascii="Times New Roman" w:hAnsi="Times New Roman" w:cs="Times New Roman"/>
          <w:sz w:val="28"/>
          <w:szCs w:val="28"/>
        </w:rPr>
        <w:t>средства защиты глаз доложите об этом руководителю.</w:t>
      </w:r>
    </w:p>
    <w:p w14:paraId="21E49ED3" w14:textId="6A494C19" w:rsidR="00CE4FBA" w:rsidRPr="001A11F5" w:rsidRDefault="00CE4FBA" w:rsidP="001A11F5">
      <w:pPr>
        <w:pStyle w:val="ListParagraph"/>
        <w:numPr>
          <w:ilvl w:val="0"/>
          <w:numId w:val="10"/>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Убедитесь в том, что средство защиты глаз годится и подходит для выполняемой работы. Заботьтесь о средстве защиты. Оно должно содержаться в чистоте и быть защищено от повреждений.</w:t>
      </w:r>
    </w:p>
    <w:p w14:paraId="5AADD87F" w14:textId="77777777" w:rsidR="00CE4FBA" w:rsidRPr="001A11F5" w:rsidRDefault="00CE4FBA" w:rsidP="001A11F5">
      <w:pPr>
        <w:spacing w:after="0" w:line="360" w:lineRule="auto"/>
        <w:ind w:firstLine="709"/>
        <w:contextualSpacing/>
        <w:jc w:val="both"/>
        <w:rPr>
          <w:rFonts w:ascii="Times New Roman" w:hAnsi="Times New Roman" w:cs="Times New Roman"/>
          <w:sz w:val="28"/>
          <w:szCs w:val="28"/>
        </w:rPr>
      </w:pPr>
    </w:p>
    <w:p w14:paraId="548E1631" w14:textId="1441241A" w:rsidR="00CE4FBA" w:rsidRPr="001A11F5" w:rsidRDefault="00CE4FBA" w:rsidP="001A11F5">
      <w:pPr>
        <w:spacing w:after="0" w:line="360" w:lineRule="auto"/>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СВАРКА И РЕЗАНИЕ</w:t>
      </w:r>
    </w:p>
    <w:p w14:paraId="27E431D8" w14:textId="4DB675C2"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Сварочные работы и резание обычно создают дым, газы и тепло, </w:t>
      </w:r>
      <w:r w:rsidR="00697DCD" w:rsidRPr="001A11F5">
        <w:rPr>
          <w:rFonts w:ascii="Times New Roman" w:hAnsi="Times New Roman" w:cs="Times New Roman"/>
          <w:sz w:val="28"/>
          <w:szCs w:val="28"/>
        </w:rPr>
        <w:t>а кроме того,</w:t>
      </w:r>
      <w:r w:rsidRPr="001A11F5">
        <w:rPr>
          <w:rFonts w:ascii="Times New Roman" w:hAnsi="Times New Roman" w:cs="Times New Roman"/>
          <w:sz w:val="28"/>
          <w:szCs w:val="28"/>
        </w:rPr>
        <w:t xml:space="preserve"> могут создавать ультрафиолетовое и другие виды излучений. По этой причине очень важно обеспечить безопасные условия работы и соответствующие методы, а также выполнять требования техники безопасности.</w:t>
      </w:r>
    </w:p>
    <w:p w14:paraId="4560FEEB" w14:textId="60AC6C94"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lastRenderedPageBreak/>
        <w:t>Основные источники опасности, связанные с выполнение этих работ,</w:t>
      </w:r>
      <w:r w:rsidR="00697DCD" w:rsidRPr="001A11F5">
        <w:rPr>
          <w:rFonts w:ascii="Times New Roman" w:hAnsi="Times New Roman" w:cs="Times New Roman"/>
          <w:sz w:val="28"/>
          <w:szCs w:val="28"/>
        </w:rPr>
        <w:t xml:space="preserve"> </w:t>
      </w:r>
      <w:r w:rsidRPr="001A11F5">
        <w:rPr>
          <w:rFonts w:ascii="Times New Roman" w:hAnsi="Times New Roman" w:cs="Times New Roman"/>
          <w:sz w:val="28"/>
          <w:szCs w:val="28"/>
        </w:rPr>
        <w:t>следующие:</w:t>
      </w:r>
    </w:p>
    <w:p w14:paraId="66EAEA5C" w14:textId="77777777" w:rsidR="00697DCD" w:rsidRPr="001A11F5" w:rsidRDefault="00CE4FBA" w:rsidP="001A11F5">
      <w:pPr>
        <w:pStyle w:val="ListParagraph"/>
        <w:numPr>
          <w:ilvl w:val="0"/>
          <w:numId w:val="1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высокая температура, вызывающая ожоги и пожары</w:t>
      </w:r>
      <w:r w:rsidR="00697DCD" w:rsidRPr="001A11F5">
        <w:rPr>
          <w:rFonts w:ascii="Times New Roman" w:hAnsi="Times New Roman" w:cs="Times New Roman"/>
          <w:sz w:val="28"/>
          <w:szCs w:val="28"/>
        </w:rPr>
        <w:t>;</w:t>
      </w:r>
    </w:p>
    <w:p w14:paraId="702508D7" w14:textId="77777777" w:rsidR="00697DCD" w:rsidRPr="001A11F5" w:rsidRDefault="00CE4FBA" w:rsidP="001A11F5">
      <w:pPr>
        <w:pStyle w:val="ListParagraph"/>
        <w:numPr>
          <w:ilvl w:val="0"/>
          <w:numId w:val="1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поражение электрическим током, которое может оказаться смертельным</w:t>
      </w:r>
      <w:r w:rsidR="00697DCD" w:rsidRPr="001A11F5">
        <w:rPr>
          <w:rFonts w:ascii="Times New Roman" w:hAnsi="Times New Roman" w:cs="Times New Roman"/>
          <w:sz w:val="28"/>
          <w:szCs w:val="28"/>
        </w:rPr>
        <w:t>;</w:t>
      </w:r>
    </w:p>
    <w:p w14:paraId="320B9978" w14:textId="77777777" w:rsidR="00697DCD" w:rsidRPr="001A11F5" w:rsidRDefault="00697DCD" w:rsidP="001A11F5">
      <w:pPr>
        <w:pStyle w:val="ListParagraph"/>
        <w:numPr>
          <w:ilvl w:val="0"/>
          <w:numId w:val="1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д</w:t>
      </w:r>
      <w:r w:rsidR="00CE4FBA" w:rsidRPr="001A11F5">
        <w:rPr>
          <w:rFonts w:ascii="Times New Roman" w:hAnsi="Times New Roman" w:cs="Times New Roman"/>
          <w:sz w:val="28"/>
          <w:szCs w:val="28"/>
        </w:rPr>
        <w:t>ымы и газы, которые способны нанести вред здоровью</w:t>
      </w:r>
      <w:r w:rsidRPr="001A11F5">
        <w:rPr>
          <w:rFonts w:ascii="Times New Roman" w:hAnsi="Times New Roman" w:cs="Times New Roman"/>
          <w:sz w:val="28"/>
          <w:szCs w:val="28"/>
        </w:rPr>
        <w:t>;</w:t>
      </w:r>
    </w:p>
    <w:p w14:paraId="78582A6E" w14:textId="77777777" w:rsidR="00697DCD" w:rsidRPr="001A11F5" w:rsidRDefault="00CE4FBA" w:rsidP="001A11F5">
      <w:pPr>
        <w:pStyle w:val="ListParagraph"/>
        <w:numPr>
          <w:ilvl w:val="0"/>
          <w:numId w:val="1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взрывы, которые могут произойти во время сварочных работ на цистернах, бочках и котлах</w:t>
      </w:r>
      <w:r w:rsidR="00697DCD" w:rsidRPr="001A11F5">
        <w:rPr>
          <w:rFonts w:ascii="Times New Roman" w:hAnsi="Times New Roman" w:cs="Times New Roman"/>
          <w:sz w:val="28"/>
          <w:szCs w:val="28"/>
        </w:rPr>
        <w:t>;</w:t>
      </w:r>
    </w:p>
    <w:p w14:paraId="11A5492C" w14:textId="710A6982" w:rsidR="007140A8" w:rsidRPr="001A11F5" w:rsidRDefault="00CE4FBA" w:rsidP="001A11F5">
      <w:pPr>
        <w:pStyle w:val="ListParagraph"/>
        <w:numPr>
          <w:ilvl w:val="0"/>
          <w:numId w:val="11"/>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тепловое излучение, которое может вызвать ожог кожи и глаз</w:t>
      </w:r>
    </w:p>
    <w:p w14:paraId="387B7B04" w14:textId="10324A75" w:rsidR="00CE4FBA" w:rsidRPr="001A11F5" w:rsidRDefault="007140A8" w:rsidP="001A11F5">
      <w:pPr>
        <w:spacing w:after="0" w:line="360" w:lineRule="auto"/>
        <w:ind w:firstLine="709"/>
        <w:contextualSpacing/>
        <w:rPr>
          <w:rFonts w:ascii="Times New Roman" w:hAnsi="Times New Roman" w:cs="Times New Roman"/>
          <w:b/>
          <w:bCs/>
          <w:sz w:val="28"/>
          <w:szCs w:val="28"/>
        </w:rPr>
      </w:pPr>
      <w:r w:rsidRPr="001A11F5">
        <w:rPr>
          <w:rFonts w:ascii="Times New Roman" w:hAnsi="Times New Roman" w:cs="Times New Roman"/>
          <w:b/>
          <w:bCs/>
          <w:sz w:val="28"/>
          <w:szCs w:val="28"/>
        </w:rPr>
        <w:t xml:space="preserve">а) </w:t>
      </w:r>
      <w:r w:rsidR="001B485C" w:rsidRPr="001A11F5">
        <w:rPr>
          <w:rFonts w:ascii="Times New Roman" w:hAnsi="Times New Roman" w:cs="Times New Roman"/>
          <w:b/>
          <w:bCs/>
          <w:sz w:val="28"/>
          <w:szCs w:val="28"/>
        </w:rPr>
        <w:t>Высокие температуры</w:t>
      </w:r>
    </w:p>
    <w:p w14:paraId="649F59D0" w14:textId="77777777" w:rsidR="00A973F1"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Для того чтобы предотвратить пожар, ожоги и взрывы</w:t>
      </w:r>
      <w:r w:rsidR="00A973F1" w:rsidRPr="001A11F5">
        <w:rPr>
          <w:rFonts w:ascii="Times New Roman" w:hAnsi="Times New Roman" w:cs="Times New Roman"/>
          <w:sz w:val="28"/>
          <w:szCs w:val="28"/>
        </w:rPr>
        <w:t>:</w:t>
      </w:r>
    </w:p>
    <w:p w14:paraId="7F4A0FE0" w14:textId="77777777" w:rsidR="00A973F1" w:rsidRPr="001A11F5" w:rsidRDefault="00CE4FBA" w:rsidP="001A11F5">
      <w:pPr>
        <w:pStyle w:val="ListParagraph"/>
        <w:numPr>
          <w:ilvl w:val="0"/>
          <w:numId w:val="1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уберите все горючие материалы с участка, на котором будут производиться сварочные работы</w:t>
      </w:r>
      <w:r w:rsidR="00A973F1" w:rsidRPr="001A11F5">
        <w:rPr>
          <w:rFonts w:ascii="Times New Roman" w:hAnsi="Times New Roman" w:cs="Times New Roman"/>
          <w:sz w:val="28"/>
          <w:szCs w:val="28"/>
        </w:rPr>
        <w:t>;</w:t>
      </w:r>
    </w:p>
    <w:p w14:paraId="62655C4D" w14:textId="0FC360C9" w:rsidR="00A973F1" w:rsidRPr="001A11F5" w:rsidRDefault="00CE4FBA" w:rsidP="001A11F5">
      <w:pPr>
        <w:pStyle w:val="ListParagraph"/>
        <w:numPr>
          <w:ilvl w:val="0"/>
          <w:numId w:val="1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 позволяйт</w:t>
      </w:r>
      <w:r w:rsidR="00A973F1" w:rsidRPr="001A11F5">
        <w:rPr>
          <w:rFonts w:ascii="Times New Roman" w:hAnsi="Times New Roman" w:cs="Times New Roman"/>
          <w:sz w:val="28"/>
          <w:szCs w:val="28"/>
        </w:rPr>
        <w:t>е</w:t>
      </w:r>
      <w:r w:rsidRPr="001A11F5">
        <w:rPr>
          <w:rFonts w:ascii="Times New Roman" w:hAnsi="Times New Roman" w:cs="Times New Roman"/>
          <w:sz w:val="28"/>
          <w:szCs w:val="28"/>
        </w:rPr>
        <w:t xml:space="preserve"> производить сварочные работы в местах, где находятся огнеопасные вещества</w:t>
      </w:r>
      <w:r w:rsidR="00A973F1" w:rsidRPr="001A11F5">
        <w:rPr>
          <w:rFonts w:ascii="Times New Roman" w:hAnsi="Times New Roman" w:cs="Times New Roman"/>
          <w:sz w:val="28"/>
          <w:szCs w:val="28"/>
        </w:rPr>
        <w:t xml:space="preserve"> </w:t>
      </w:r>
      <w:r w:rsidRPr="001A11F5">
        <w:rPr>
          <w:rFonts w:ascii="Times New Roman" w:hAnsi="Times New Roman" w:cs="Times New Roman"/>
          <w:sz w:val="28"/>
          <w:szCs w:val="28"/>
        </w:rPr>
        <w:t>или их пары и</w:t>
      </w:r>
      <w:r w:rsidR="00A973F1" w:rsidRPr="001A11F5">
        <w:rPr>
          <w:rFonts w:ascii="Times New Roman" w:hAnsi="Times New Roman" w:cs="Times New Roman"/>
          <w:sz w:val="28"/>
          <w:szCs w:val="28"/>
        </w:rPr>
        <w:t xml:space="preserve"> </w:t>
      </w:r>
      <w:r w:rsidRPr="001A11F5">
        <w:rPr>
          <w:rFonts w:ascii="Times New Roman" w:hAnsi="Times New Roman" w:cs="Times New Roman"/>
          <w:sz w:val="28"/>
          <w:szCs w:val="28"/>
        </w:rPr>
        <w:t>т</w:t>
      </w:r>
      <w:r w:rsidR="00A973F1" w:rsidRPr="001A11F5">
        <w:rPr>
          <w:rFonts w:ascii="Times New Roman" w:hAnsi="Times New Roman" w:cs="Times New Roman"/>
          <w:sz w:val="28"/>
          <w:szCs w:val="28"/>
        </w:rPr>
        <w:t xml:space="preserve">. </w:t>
      </w:r>
      <w:r w:rsidRPr="001A11F5">
        <w:rPr>
          <w:rFonts w:ascii="Times New Roman" w:hAnsi="Times New Roman" w:cs="Times New Roman"/>
          <w:sz w:val="28"/>
          <w:szCs w:val="28"/>
        </w:rPr>
        <w:t>д.</w:t>
      </w:r>
      <w:r w:rsidR="00A973F1" w:rsidRPr="001A11F5">
        <w:rPr>
          <w:rFonts w:ascii="Times New Roman" w:hAnsi="Times New Roman" w:cs="Times New Roman"/>
          <w:sz w:val="28"/>
          <w:szCs w:val="28"/>
        </w:rPr>
        <w:t>;</w:t>
      </w:r>
    </w:p>
    <w:p w14:paraId="26DCEC4D" w14:textId="7B6CC32C" w:rsidR="00CE4FBA" w:rsidRPr="001A11F5" w:rsidRDefault="00CE4FBA" w:rsidP="001A11F5">
      <w:pPr>
        <w:pStyle w:val="ListParagraph"/>
        <w:numPr>
          <w:ilvl w:val="0"/>
          <w:numId w:val="12"/>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носите соответствующую защитную одежду, которая должна подходить к типу выполняемой</w:t>
      </w:r>
      <w:r w:rsidR="00A973F1" w:rsidRPr="001A11F5">
        <w:rPr>
          <w:rFonts w:ascii="Times New Roman" w:hAnsi="Times New Roman" w:cs="Times New Roman"/>
          <w:sz w:val="28"/>
          <w:szCs w:val="28"/>
        </w:rPr>
        <w:t xml:space="preserve"> </w:t>
      </w:r>
      <w:r w:rsidRPr="001A11F5">
        <w:rPr>
          <w:rFonts w:ascii="Times New Roman" w:hAnsi="Times New Roman" w:cs="Times New Roman"/>
          <w:sz w:val="28"/>
          <w:szCs w:val="28"/>
        </w:rPr>
        <w:t>сварки и к месту ее проведения, например, спецодежду, изготовленную из негорючей материи, рукавицы, шлемы и щитки для защиты глаз и лица.</w:t>
      </w:r>
    </w:p>
    <w:p w14:paraId="42011088" w14:textId="0EDBA846" w:rsidR="00CE4FBA" w:rsidRPr="001A11F5" w:rsidRDefault="007140A8" w:rsidP="001A11F5">
      <w:pPr>
        <w:spacing w:after="0" w:line="360" w:lineRule="auto"/>
        <w:ind w:firstLine="709"/>
        <w:contextualSpacing/>
        <w:rPr>
          <w:rFonts w:ascii="Times New Roman" w:hAnsi="Times New Roman" w:cs="Times New Roman"/>
          <w:b/>
          <w:bCs/>
          <w:sz w:val="28"/>
          <w:szCs w:val="28"/>
        </w:rPr>
      </w:pPr>
      <w:r w:rsidRPr="001A11F5">
        <w:rPr>
          <w:rFonts w:ascii="Times New Roman" w:hAnsi="Times New Roman" w:cs="Times New Roman"/>
          <w:b/>
          <w:bCs/>
          <w:sz w:val="28"/>
          <w:szCs w:val="28"/>
        </w:rPr>
        <w:t xml:space="preserve">б) </w:t>
      </w:r>
      <w:r w:rsidR="00A973F1" w:rsidRPr="001A11F5">
        <w:rPr>
          <w:rFonts w:ascii="Times New Roman" w:hAnsi="Times New Roman" w:cs="Times New Roman"/>
          <w:b/>
          <w:bCs/>
          <w:sz w:val="28"/>
          <w:szCs w:val="28"/>
        </w:rPr>
        <w:t>Электробезопасность</w:t>
      </w:r>
    </w:p>
    <w:p w14:paraId="6DD2E11D" w14:textId="3AFC748F"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Необходимо обеспечить, чтобы:</w:t>
      </w:r>
    </w:p>
    <w:p w14:paraId="24B4DD27" w14:textId="77777777" w:rsidR="007140A8" w:rsidRPr="001A11F5" w:rsidRDefault="00CE4FBA"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оборудование было установлено в соответствии с требованиями к электропроводке, и</w:t>
      </w:r>
      <w:r w:rsidR="007140A8"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инструкциями завода-изготовителя; </w:t>
      </w:r>
    </w:p>
    <w:p w14:paraId="636A3D30" w14:textId="77777777" w:rsidR="007140A8" w:rsidRPr="001A11F5" w:rsidRDefault="00CE4FBA"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были доступны разъединяющие рубильники</w:t>
      </w:r>
      <w:r w:rsidR="007140A8" w:rsidRPr="001A11F5">
        <w:rPr>
          <w:rFonts w:ascii="Times New Roman" w:hAnsi="Times New Roman" w:cs="Times New Roman"/>
          <w:sz w:val="28"/>
          <w:szCs w:val="28"/>
        </w:rPr>
        <w:t>;</w:t>
      </w:r>
    </w:p>
    <w:p w14:paraId="0ECF71B7" w14:textId="77777777" w:rsidR="007140A8" w:rsidRPr="001A11F5" w:rsidRDefault="00CE4FBA"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зажимы и элементы под напряжением были надлежащим образом защищены</w:t>
      </w:r>
      <w:r w:rsidR="007140A8" w:rsidRPr="001A11F5">
        <w:rPr>
          <w:rFonts w:ascii="Times New Roman" w:hAnsi="Times New Roman" w:cs="Times New Roman"/>
          <w:sz w:val="28"/>
          <w:szCs w:val="28"/>
        </w:rPr>
        <w:t>;</w:t>
      </w:r>
    </w:p>
    <w:p w14:paraId="2297D29C" w14:textId="77777777" w:rsidR="007140A8" w:rsidRPr="001A11F5" w:rsidRDefault="00CE4FBA"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все кабели периодически проверялись на наличие повреждений изоляции</w:t>
      </w:r>
      <w:r w:rsidR="007140A8" w:rsidRPr="001A11F5">
        <w:rPr>
          <w:rFonts w:ascii="Times New Roman" w:hAnsi="Times New Roman" w:cs="Times New Roman"/>
          <w:sz w:val="28"/>
          <w:szCs w:val="28"/>
        </w:rPr>
        <w:t>;</w:t>
      </w:r>
    </w:p>
    <w:p w14:paraId="4A8BDE64" w14:textId="77777777" w:rsidR="007140A8" w:rsidRPr="001A11F5" w:rsidRDefault="00CE4FBA"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немедленно сообщалось о любых повреждениях изоляции кабелей, горелок, держателей</w:t>
      </w:r>
      <w:r w:rsidR="007140A8" w:rsidRPr="001A11F5">
        <w:rPr>
          <w:rFonts w:ascii="Times New Roman" w:hAnsi="Times New Roman" w:cs="Times New Roman"/>
          <w:sz w:val="28"/>
          <w:szCs w:val="28"/>
        </w:rPr>
        <w:t xml:space="preserve"> </w:t>
      </w:r>
      <w:r w:rsidRPr="001A11F5">
        <w:rPr>
          <w:rFonts w:ascii="Times New Roman" w:hAnsi="Times New Roman" w:cs="Times New Roman"/>
          <w:sz w:val="28"/>
          <w:szCs w:val="28"/>
        </w:rPr>
        <w:t>электродов и т.д. для их ремонта или замены;</w:t>
      </w:r>
    </w:p>
    <w:p w14:paraId="1ED31A90" w14:textId="11571AEA" w:rsidR="00CE4FBA" w:rsidRPr="001A11F5" w:rsidRDefault="007140A8" w:rsidP="001A11F5">
      <w:pPr>
        <w:pStyle w:val="ListParagraph"/>
        <w:numPr>
          <w:ilvl w:val="0"/>
          <w:numId w:val="13"/>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w:t>
      </w:r>
      <w:r w:rsidR="00CE4FBA" w:rsidRPr="001A11F5">
        <w:rPr>
          <w:rFonts w:ascii="Times New Roman" w:hAnsi="Times New Roman" w:cs="Times New Roman"/>
          <w:sz w:val="28"/>
          <w:szCs w:val="28"/>
        </w:rPr>
        <w:t xml:space="preserve"> дополнение к обратному сварочному кабелю </w:t>
      </w:r>
      <w:r w:rsidRPr="001A11F5">
        <w:rPr>
          <w:rFonts w:ascii="Times New Roman" w:hAnsi="Times New Roman" w:cs="Times New Roman"/>
          <w:sz w:val="28"/>
          <w:szCs w:val="28"/>
        </w:rPr>
        <w:t>должен быть</w:t>
      </w:r>
      <w:r w:rsidR="00CE4FBA" w:rsidRPr="001A11F5">
        <w:rPr>
          <w:rFonts w:ascii="Times New Roman" w:hAnsi="Times New Roman" w:cs="Times New Roman"/>
          <w:sz w:val="28"/>
          <w:szCs w:val="28"/>
        </w:rPr>
        <w:t xml:space="preserve"> предусмотрен отдельный провод</w:t>
      </w:r>
      <w:r w:rsidRPr="001A11F5">
        <w:rPr>
          <w:rFonts w:ascii="Times New Roman" w:hAnsi="Times New Roman" w:cs="Times New Roman"/>
          <w:sz w:val="28"/>
          <w:szCs w:val="28"/>
        </w:rPr>
        <w:t xml:space="preserve"> </w:t>
      </w:r>
      <w:r w:rsidR="00CE4FBA" w:rsidRPr="001A11F5">
        <w:rPr>
          <w:rFonts w:ascii="Times New Roman" w:hAnsi="Times New Roman" w:cs="Times New Roman"/>
          <w:sz w:val="28"/>
          <w:szCs w:val="28"/>
        </w:rPr>
        <w:t>заземления.</w:t>
      </w:r>
    </w:p>
    <w:p w14:paraId="05DFF518" w14:textId="66F31D59" w:rsidR="00CE4FBA" w:rsidRPr="001A11F5" w:rsidRDefault="00EA4A29" w:rsidP="001A11F5">
      <w:pPr>
        <w:spacing w:after="0" w:line="360" w:lineRule="auto"/>
        <w:ind w:firstLine="709"/>
        <w:contextualSpacing/>
        <w:jc w:val="both"/>
        <w:rPr>
          <w:rFonts w:ascii="Times New Roman" w:hAnsi="Times New Roman" w:cs="Times New Roman"/>
          <w:b/>
          <w:bCs/>
          <w:sz w:val="28"/>
          <w:szCs w:val="28"/>
        </w:rPr>
      </w:pPr>
      <w:r w:rsidRPr="001A11F5">
        <w:rPr>
          <w:rFonts w:ascii="Times New Roman" w:hAnsi="Times New Roman" w:cs="Times New Roman"/>
          <w:b/>
          <w:bCs/>
          <w:sz w:val="28"/>
          <w:szCs w:val="28"/>
        </w:rPr>
        <w:t>в) Дымы и газы</w:t>
      </w:r>
    </w:p>
    <w:p w14:paraId="1DFFCE83" w14:textId="4FDE46A8"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При производстве большинства работ, связанных со сваркой и резанием, выделяется большое количество дыма и газов, которые могут причинить вред здоровью. Наилучшим способом защиты от них является эффективная вентиляция, причем как естественная, так и принудительная. При проведении сварки на открытом воздухе концентрация дыма и газов обычно не превышает критического уровня. Сам сварщик должен находиться с той стороны, откуда дует ветер, так чтобы образующийся дым не представлял опасности. При проведения сварочных работ в помещении или замкнутом пространстве концентрация дымов и газов может быть опасной для здоровья</w:t>
      </w:r>
      <w:r w:rsidR="00EA4A29" w:rsidRPr="001A11F5">
        <w:rPr>
          <w:rFonts w:ascii="Times New Roman" w:hAnsi="Times New Roman" w:cs="Times New Roman"/>
          <w:sz w:val="28"/>
          <w:szCs w:val="28"/>
        </w:rPr>
        <w:t xml:space="preserve"> </w:t>
      </w:r>
      <w:r w:rsidRPr="001A11F5">
        <w:rPr>
          <w:rFonts w:ascii="Times New Roman" w:hAnsi="Times New Roman" w:cs="Times New Roman"/>
          <w:sz w:val="28"/>
          <w:szCs w:val="28"/>
        </w:rPr>
        <w:t>работника, и, следовательно, может потребоваться применение вентиляционного оборудования</w:t>
      </w:r>
    </w:p>
    <w:p w14:paraId="223810A8" w14:textId="75DBC4F4" w:rsidR="00CE4FBA" w:rsidRPr="001A11F5" w:rsidRDefault="00EA4A29" w:rsidP="001A11F5">
      <w:pPr>
        <w:spacing w:after="0" w:line="360" w:lineRule="auto"/>
        <w:ind w:firstLine="709"/>
        <w:contextualSpacing/>
        <w:jc w:val="both"/>
        <w:rPr>
          <w:rFonts w:ascii="Times New Roman" w:hAnsi="Times New Roman" w:cs="Times New Roman"/>
          <w:b/>
          <w:bCs/>
          <w:sz w:val="28"/>
          <w:szCs w:val="28"/>
        </w:rPr>
      </w:pPr>
      <w:r w:rsidRPr="001A11F5">
        <w:rPr>
          <w:rFonts w:ascii="Times New Roman" w:hAnsi="Times New Roman" w:cs="Times New Roman"/>
          <w:b/>
          <w:bCs/>
          <w:sz w:val="28"/>
          <w:szCs w:val="28"/>
        </w:rPr>
        <w:t>г) Взрыв</w:t>
      </w:r>
    </w:p>
    <w:p w14:paraId="06EA5F2D" w14:textId="77777777" w:rsidR="00EA4A29"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Пожар во время сварочных работ на цистернах, бочках, котлах под давлением и т.</w:t>
      </w:r>
      <w:r w:rsidR="00EA4A29" w:rsidRPr="001A11F5">
        <w:rPr>
          <w:rFonts w:ascii="Times New Roman" w:hAnsi="Times New Roman" w:cs="Times New Roman"/>
          <w:sz w:val="28"/>
          <w:szCs w:val="28"/>
        </w:rPr>
        <w:t xml:space="preserve"> </w:t>
      </w:r>
      <w:r w:rsidRPr="001A11F5">
        <w:rPr>
          <w:rFonts w:ascii="Times New Roman" w:hAnsi="Times New Roman" w:cs="Times New Roman"/>
          <w:sz w:val="28"/>
          <w:szCs w:val="28"/>
        </w:rPr>
        <w:t>п. возможен при</w:t>
      </w:r>
      <w:r w:rsidR="00EA4A29" w:rsidRPr="001A11F5">
        <w:rPr>
          <w:rFonts w:ascii="Times New Roman" w:hAnsi="Times New Roman" w:cs="Times New Roman"/>
          <w:sz w:val="28"/>
          <w:szCs w:val="28"/>
        </w:rPr>
        <w:t xml:space="preserve"> </w:t>
      </w:r>
      <w:r w:rsidRPr="001A11F5">
        <w:rPr>
          <w:rFonts w:ascii="Times New Roman" w:hAnsi="Times New Roman" w:cs="Times New Roman"/>
          <w:sz w:val="28"/>
          <w:szCs w:val="28"/>
        </w:rPr>
        <w:t>следующих обстоятельствах</w:t>
      </w:r>
      <w:r w:rsidR="00EA4A29" w:rsidRPr="001A11F5">
        <w:rPr>
          <w:rFonts w:ascii="Times New Roman" w:hAnsi="Times New Roman" w:cs="Times New Roman"/>
          <w:sz w:val="28"/>
          <w:szCs w:val="28"/>
        </w:rPr>
        <w:t>:</w:t>
      </w:r>
    </w:p>
    <w:p w14:paraId="72757838" w14:textId="77777777" w:rsidR="00EA4A29" w:rsidRPr="001A11F5" w:rsidRDefault="00CE4FBA" w:rsidP="001A11F5">
      <w:pPr>
        <w:pStyle w:val="ListParagraph"/>
        <w:numPr>
          <w:ilvl w:val="0"/>
          <w:numId w:val="1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наличие легковоспламеняющегося материала;</w:t>
      </w:r>
    </w:p>
    <w:p w14:paraId="3BA7A99E" w14:textId="77777777" w:rsidR="00EA4A29" w:rsidRPr="001A11F5" w:rsidRDefault="00CE4FBA" w:rsidP="001A11F5">
      <w:pPr>
        <w:pStyle w:val="ListParagraph"/>
        <w:numPr>
          <w:ilvl w:val="0"/>
          <w:numId w:val="1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источник кислорода</w:t>
      </w:r>
      <w:r w:rsidR="00EA4A29" w:rsidRPr="001A11F5">
        <w:rPr>
          <w:rFonts w:ascii="Times New Roman" w:hAnsi="Times New Roman" w:cs="Times New Roman"/>
          <w:sz w:val="28"/>
          <w:szCs w:val="28"/>
        </w:rPr>
        <w:t>;</w:t>
      </w:r>
    </w:p>
    <w:p w14:paraId="71FFC283" w14:textId="452A63ED" w:rsidR="00CE4FBA" w:rsidRPr="001A11F5" w:rsidRDefault="00CE4FBA" w:rsidP="001A11F5">
      <w:pPr>
        <w:pStyle w:val="ListParagraph"/>
        <w:numPr>
          <w:ilvl w:val="0"/>
          <w:numId w:val="14"/>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источник воспламенения.</w:t>
      </w:r>
    </w:p>
    <w:p w14:paraId="5E402026" w14:textId="7561684E"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Если рядом расположены цистерны или котлы под давлением, возрастание температуры может привести к повышению давления в них, а так как пламя распространяется очень быстро, то произойдет резкое повышение давления или взрыв. Стенки цистерны могут разорваться в результате чего на большой территории возможны повреждения, травмы и даже смерть. Для сильного взрыва достаточно очень небольшого количества упомянутых веществ. Поэтому, рекомендуется:</w:t>
      </w:r>
    </w:p>
    <w:p w14:paraId="11F2B200" w14:textId="4A7ED681" w:rsidR="00F97840" w:rsidRPr="001A11F5" w:rsidRDefault="00CE4FBA" w:rsidP="001A11F5">
      <w:pPr>
        <w:pStyle w:val="ListParagraph"/>
        <w:numPr>
          <w:ilvl w:val="0"/>
          <w:numId w:val="1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 xml:space="preserve">если работы проводятся на цистерне или </w:t>
      </w:r>
      <w:r w:rsidR="00F97840" w:rsidRPr="001A11F5">
        <w:rPr>
          <w:rFonts w:ascii="Times New Roman" w:hAnsi="Times New Roman" w:cs="Times New Roman"/>
          <w:sz w:val="28"/>
          <w:szCs w:val="28"/>
        </w:rPr>
        <w:t>в</w:t>
      </w:r>
      <w:r w:rsidRPr="001A11F5">
        <w:rPr>
          <w:rFonts w:ascii="Times New Roman" w:hAnsi="Times New Roman" w:cs="Times New Roman"/>
          <w:sz w:val="28"/>
          <w:szCs w:val="28"/>
        </w:rPr>
        <w:t xml:space="preserve"> котле, содержащих или ранее содержавших жидкость или пары, вблизи </w:t>
      </w:r>
      <w:r w:rsidR="00F97840" w:rsidRPr="001A11F5">
        <w:rPr>
          <w:rFonts w:ascii="Times New Roman" w:hAnsi="Times New Roman" w:cs="Times New Roman"/>
          <w:sz w:val="28"/>
          <w:szCs w:val="28"/>
        </w:rPr>
        <w:t>них</w:t>
      </w:r>
      <w:r w:rsidRPr="001A11F5">
        <w:rPr>
          <w:rFonts w:ascii="Times New Roman" w:hAnsi="Times New Roman" w:cs="Times New Roman"/>
          <w:sz w:val="28"/>
          <w:szCs w:val="28"/>
        </w:rPr>
        <w:t>, то перед началом работ необходимо убедиться в том, что был произведен контроль воздуха</w:t>
      </w:r>
      <w:r w:rsidR="00F97840" w:rsidRPr="001A11F5">
        <w:rPr>
          <w:rFonts w:ascii="Times New Roman" w:hAnsi="Times New Roman" w:cs="Times New Roman"/>
          <w:sz w:val="28"/>
          <w:szCs w:val="28"/>
        </w:rPr>
        <w:t>,</w:t>
      </w:r>
      <w:r w:rsidRPr="001A11F5">
        <w:rPr>
          <w:rFonts w:ascii="Times New Roman" w:hAnsi="Times New Roman" w:cs="Times New Roman"/>
          <w:sz w:val="28"/>
          <w:szCs w:val="28"/>
        </w:rPr>
        <w:t xml:space="preserve"> </w:t>
      </w:r>
      <w:r w:rsidR="00F97840" w:rsidRPr="001A11F5">
        <w:rPr>
          <w:rFonts w:ascii="Times New Roman" w:hAnsi="Times New Roman" w:cs="Times New Roman"/>
          <w:sz w:val="28"/>
          <w:szCs w:val="28"/>
        </w:rPr>
        <w:t>и</w:t>
      </w:r>
      <w:r w:rsidRPr="001A11F5">
        <w:rPr>
          <w:rFonts w:ascii="Times New Roman" w:hAnsi="Times New Roman" w:cs="Times New Roman"/>
          <w:sz w:val="28"/>
          <w:szCs w:val="28"/>
        </w:rPr>
        <w:t xml:space="preserve"> жидкость, </w:t>
      </w:r>
      <w:r w:rsidR="00F97840" w:rsidRPr="001A11F5">
        <w:rPr>
          <w:rFonts w:ascii="Times New Roman" w:hAnsi="Times New Roman" w:cs="Times New Roman"/>
          <w:sz w:val="28"/>
          <w:szCs w:val="28"/>
        </w:rPr>
        <w:t>пар или</w:t>
      </w:r>
      <w:r w:rsidRPr="001A11F5">
        <w:rPr>
          <w:rFonts w:ascii="Times New Roman" w:hAnsi="Times New Roman" w:cs="Times New Roman"/>
          <w:sz w:val="28"/>
          <w:szCs w:val="28"/>
        </w:rPr>
        <w:t xml:space="preserve"> их следы не являются легковоспламеняющимися </w:t>
      </w:r>
      <w:r w:rsidR="00F97840" w:rsidRPr="001A11F5">
        <w:rPr>
          <w:rFonts w:ascii="Times New Roman" w:hAnsi="Times New Roman" w:cs="Times New Roman"/>
          <w:sz w:val="28"/>
          <w:szCs w:val="28"/>
        </w:rPr>
        <w:t>и</w:t>
      </w:r>
      <w:r w:rsidRPr="001A11F5">
        <w:rPr>
          <w:rFonts w:ascii="Times New Roman" w:hAnsi="Times New Roman" w:cs="Times New Roman"/>
          <w:sz w:val="28"/>
          <w:szCs w:val="28"/>
        </w:rPr>
        <w:t xml:space="preserve"> взрывоопасными</w:t>
      </w:r>
      <w:r w:rsidR="00F97840" w:rsidRPr="001A11F5">
        <w:rPr>
          <w:rFonts w:ascii="Times New Roman" w:hAnsi="Times New Roman" w:cs="Times New Roman"/>
          <w:sz w:val="28"/>
          <w:szCs w:val="28"/>
        </w:rPr>
        <w:t xml:space="preserve">; </w:t>
      </w:r>
      <w:r w:rsidRPr="001A11F5">
        <w:rPr>
          <w:rFonts w:ascii="Times New Roman" w:hAnsi="Times New Roman" w:cs="Times New Roman"/>
          <w:sz w:val="28"/>
          <w:szCs w:val="28"/>
        </w:rPr>
        <w:t xml:space="preserve">котел был очищен с целью удаления любых остатков огнеопасных веществ; </w:t>
      </w:r>
    </w:p>
    <w:p w14:paraId="6C5D0981" w14:textId="71636EF5" w:rsidR="00CE4FBA" w:rsidRPr="001A11F5" w:rsidRDefault="00CE4FBA" w:rsidP="001A11F5">
      <w:pPr>
        <w:pStyle w:val="ListParagraph"/>
        <w:numPr>
          <w:ilvl w:val="0"/>
          <w:numId w:val="15"/>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если это проверить невозможно, то необходимо обратиться к специалисту за советом, как сделать цистерну и т.п. безопасной</w:t>
      </w:r>
      <w:r w:rsidR="00F97840" w:rsidRPr="001A11F5">
        <w:rPr>
          <w:rFonts w:ascii="Times New Roman" w:hAnsi="Times New Roman" w:cs="Times New Roman"/>
          <w:sz w:val="28"/>
          <w:szCs w:val="28"/>
        </w:rPr>
        <w:t>.</w:t>
      </w:r>
    </w:p>
    <w:p w14:paraId="3F807E58" w14:textId="0419FFCD"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Вследствие такого рода опасности запрещается использовать пустую тару из-под масел и т.</w:t>
      </w:r>
      <w:r w:rsidR="00F97840" w:rsidRPr="001A11F5">
        <w:rPr>
          <w:rFonts w:ascii="Times New Roman" w:hAnsi="Times New Roman" w:cs="Times New Roman"/>
          <w:sz w:val="28"/>
          <w:szCs w:val="28"/>
        </w:rPr>
        <w:t xml:space="preserve"> </w:t>
      </w:r>
      <w:r w:rsidRPr="001A11F5">
        <w:rPr>
          <w:rFonts w:ascii="Times New Roman" w:hAnsi="Times New Roman" w:cs="Times New Roman"/>
          <w:sz w:val="28"/>
          <w:szCs w:val="28"/>
        </w:rPr>
        <w:t>д. в</w:t>
      </w:r>
      <w:r w:rsidR="00F97840" w:rsidRPr="001A11F5">
        <w:rPr>
          <w:rFonts w:ascii="Times New Roman" w:hAnsi="Times New Roman" w:cs="Times New Roman"/>
          <w:sz w:val="28"/>
          <w:szCs w:val="28"/>
        </w:rPr>
        <w:t xml:space="preserve"> </w:t>
      </w:r>
      <w:r w:rsidRPr="001A11F5">
        <w:rPr>
          <w:rFonts w:ascii="Times New Roman" w:hAnsi="Times New Roman" w:cs="Times New Roman"/>
          <w:sz w:val="28"/>
          <w:szCs w:val="28"/>
        </w:rPr>
        <w:t>качестве опоры при проведении работ. Риск в значительной степени возрастает в случае</w:t>
      </w:r>
      <w:r w:rsidR="00F97840" w:rsidRPr="001A11F5">
        <w:rPr>
          <w:rFonts w:ascii="Times New Roman" w:hAnsi="Times New Roman" w:cs="Times New Roman"/>
          <w:sz w:val="28"/>
          <w:szCs w:val="28"/>
        </w:rPr>
        <w:t xml:space="preserve"> </w:t>
      </w:r>
      <w:r w:rsidRPr="001A11F5">
        <w:rPr>
          <w:rFonts w:ascii="Times New Roman" w:hAnsi="Times New Roman" w:cs="Times New Roman"/>
          <w:sz w:val="28"/>
          <w:szCs w:val="28"/>
        </w:rPr>
        <w:t>газопламенной резки, так как при этом происходит обогащение кислородом. Аналогичную</w:t>
      </w:r>
      <w:r w:rsidR="00F97840" w:rsidRPr="001A11F5">
        <w:rPr>
          <w:rFonts w:ascii="Times New Roman" w:hAnsi="Times New Roman" w:cs="Times New Roman"/>
          <w:sz w:val="28"/>
          <w:szCs w:val="28"/>
        </w:rPr>
        <w:t xml:space="preserve"> </w:t>
      </w:r>
      <w:r w:rsidRPr="001A11F5">
        <w:rPr>
          <w:rFonts w:ascii="Times New Roman" w:hAnsi="Times New Roman" w:cs="Times New Roman"/>
          <w:sz w:val="28"/>
          <w:szCs w:val="28"/>
        </w:rPr>
        <w:t>опасность пожара или взрыва могут представлять мелкие пылевидные частицы угля или порошка</w:t>
      </w:r>
    </w:p>
    <w:p w14:paraId="753D51FD" w14:textId="10DA8A40" w:rsidR="00C814AC" w:rsidRPr="001A11F5" w:rsidRDefault="00C814AC" w:rsidP="001A11F5">
      <w:pPr>
        <w:spacing w:after="0" w:line="360" w:lineRule="auto"/>
        <w:ind w:firstLine="709"/>
        <w:contextualSpacing/>
        <w:jc w:val="both"/>
        <w:rPr>
          <w:rFonts w:ascii="Times New Roman" w:hAnsi="Times New Roman" w:cs="Times New Roman"/>
          <w:b/>
          <w:bCs/>
          <w:sz w:val="28"/>
          <w:szCs w:val="28"/>
        </w:rPr>
      </w:pPr>
      <w:r w:rsidRPr="001A11F5">
        <w:rPr>
          <w:rFonts w:ascii="Times New Roman" w:hAnsi="Times New Roman" w:cs="Times New Roman"/>
          <w:b/>
          <w:bCs/>
          <w:sz w:val="28"/>
          <w:szCs w:val="28"/>
        </w:rPr>
        <w:t>д) Световое излучение</w:t>
      </w:r>
    </w:p>
    <w:p w14:paraId="3B2BEAB1" w14:textId="2A3A4AFF" w:rsidR="00CE4FBA" w:rsidRPr="001A11F5" w:rsidRDefault="00CE4FBA" w:rsidP="001A11F5">
      <w:pPr>
        <w:spacing w:after="0" w:line="360" w:lineRule="auto"/>
        <w:contextualSpacing/>
        <w:jc w:val="both"/>
        <w:rPr>
          <w:rFonts w:ascii="Times New Roman" w:hAnsi="Times New Roman" w:cs="Times New Roman"/>
          <w:sz w:val="28"/>
          <w:szCs w:val="28"/>
        </w:rPr>
      </w:pPr>
      <w:r w:rsidRPr="001A11F5">
        <w:rPr>
          <w:rFonts w:ascii="Times New Roman" w:hAnsi="Times New Roman" w:cs="Times New Roman"/>
          <w:sz w:val="28"/>
          <w:szCs w:val="28"/>
        </w:rPr>
        <w:t xml:space="preserve">Видимый свет от дуговой сварки очень яркий, и для </w:t>
      </w:r>
      <w:r w:rsidR="00C814AC" w:rsidRPr="001A11F5">
        <w:rPr>
          <w:rFonts w:ascii="Times New Roman" w:hAnsi="Times New Roman" w:cs="Times New Roman"/>
          <w:sz w:val="28"/>
          <w:szCs w:val="28"/>
        </w:rPr>
        <w:t>того,</w:t>
      </w:r>
      <w:r w:rsidRPr="001A11F5">
        <w:rPr>
          <w:rFonts w:ascii="Times New Roman" w:hAnsi="Times New Roman" w:cs="Times New Roman"/>
          <w:sz w:val="28"/>
          <w:szCs w:val="28"/>
        </w:rPr>
        <w:t xml:space="preserve"> чтобы обеспечить защиту глаз, необходимо использовать специальные очки с затенением, соответствующие виду сварочных</w:t>
      </w:r>
      <w:r w:rsidR="00C814AC" w:rsidRPr="001A11F5">
        <w:rPr>
          <w:rFonts w:ascii="Times New Roman" w:hAnsi="Times New Roman" w:cs="Times New Roman"/>
          <w:sz w:val="28"/>
          <w:szCs w:val="28"/>
        </w:rPr>
        <w:t xml:space="preserve"> </w:t>
      </w:r>
      <w:r w:rsidRPr="001A11F5">
        <w:rPr>
          <w:rFonts w:ascii="Times New Roman" w:hAnsi="Times New Roman" w:cs="Times New Roman"/>
          <w:sz w:val="28"/>
          <w:szCs w:val="28"/>
        </w:rPr>
        <w:t>работ</w:t>
      </w:r>
      <w:r w:rsidR="00C814AC" w:rsidRPr="001A11F5">
        <w:rPr>
          <w:rFonts w:ascii="Times New Roman" w:hAnsi="Times New Roman" w:cs="Times New Roman"/>
          <w:sz w:val="28"/>
          <w:szCs w:val="28"/>
        </w:rPr>
        <w:t>.</w:t>
      </w:r>
    </w:p>
    <w:p w14:paraId="451C906F" w14:textId="787A9EA7"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Кроме видимого света в процессе дуговой сварки создается инфракрасное и ультрафиолетовое излучение</w:t>
      </w:r>
      <w:r w:rsidR="00C814AC" w:rsidRPr="001A11F5">
        <w:rPr>
          <w:rFonts w:ascii="Times New Roman" w:hAnsi="Times New Roman" w:cs="Times New Roman"/>
          <w:sz w:val="28"/>
          <w:szCs w:val="28"/>
        </w:rPr>
        <w:t>.</w:t>
      </w:r>
      <w:r w:rsidRPr="001A11F5">
        <w:rPr>
          <w:rFonts w:ascii="Times New Roman" w:hAnsi="Times New Roman" w:cs="Times New Roman"/>
          <w:sz w:val="28"/>
          <w:szCs w:val="28"/>
        </w:rPr>
        <w:t xml:space="preserve"> Инфракрасное излучение может вызвать образование катаракты или ожог сетчатки. Ультрафиолетовое излучение может вызвать ожог кожи или глаз, который проявляется в виде временного неприятного ощущения песка глазах, однако при продолжительном воздействии ультрафиолета возможно более серьезное повреждение глаз.</w:t>
      </w:r>
    </w:p>
    <w:p w14:paraId="20B184A1" w14:textId="13255772" w:rsidR="00CE4FBA" w:rsidRPr="001A11F5" w:rsidRDefault="00CE4FBA" w:rsidP="001A11F5">
      <w:pPr>
        <w:spacing w:after="0" w:line="360" w:lineRule="auto"/>
        <w:ind w:firstLine="709"/>
        <w:contextualSpacing/>
        <w:jc w:val="both"/>
        <w:rPr>
          <w:rFonts w:ascii="Times New Roman" w:hAnsi="Times New Roman" w:cs="Times New Roman"/>
          <w:b/>
          <w:bCs/>
          <w:sz w:val="28"/>
          <w:szCs w:val="28"/>
        </w:rPr>
      </w:pPr>
      <w:r w:rsidRPr="001A11F5">
        <w:rPr>
          <w:rFonts w:ascii="Times New Roman" w:hAnsi="Times New Roman" w:cs="Times New Roman"/>
          <w:b/>
          <w:bCs/>
          <w:sz w:val="28"/>
          <w:szCs w:val="28"/>
        </w:rPr>
        <w:t>Защита сварщиков и другого персонала</w:t>
      </w:r>
    </w:p>
    <w:p w14:paraId="027B7238" w14:textId="77777777" w:rsidR="00601E80" w:rsidRPr="001A11F5" w:rsidRDefault="00CE4FBA" w:rsidP="001A11F5">
      <w:pPr>
        <w:pStyle w:val="ListParagraph"/>
        <w:numPr>
          <w:ilvl w:val="0"/>
          <w:numId w:val="1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Обеспечить шлемы и ручные щитки в хорошем состоянии и с правильно подобранными</w:t>
      </w:r>
      <w:r w:rsidR="00601E80" w:rsidRPr="001A11F5">
        <w:rPr>
          <w:rFonts w:ascii="Times New Roman" w:hAnsi="Times New Roman" w:cs="Times New Roman"/>
          <w:sz w:val="28"/>
          <w:szCs w:val="28"/>
        </w:rPr>
        <w:t xml:space="preserve"> </w:t>
      </w:r>
      <w:r w:rsidRPr="001A11F5">
        <w:rPr>
          <w:rFonts w:ascii="Times New Roman" w:hAnsi="Times New Roman" w:cs="Times New Roman"/>
          <w:sz w:val="28"/>
          <w:szCs w:val="28"/>
        </w:rPr>
        <w:t>стеклами</w:t>
      </w:r>
      <w:r w:rsidR="00601E80" w:rsidRPr="001A11F5">
        <w:rPr>
          <w:rFonts w:ascii="Times New Roman" w:hAnsi="Times New Roman" w:cs="Times New Roman"/>
          <w:sz w:val="28"/>
          <w:szCs w:val="28"/>
        </w:rPr>
        <w:t>.</w:t>
      </w:r>
    </w:p>
    <w:p w14:paraId="07EACE8A" w14:textId="24344732" w:rsidR="00601E80" w:rsidRPr="001A11F5" w:rsidRDefault="00CE4FBA" w:rsidP="001A11F5">
      <w:pPr>
        <w:pStyle w:val="ListParagraph"/>
        <w:numPr>
          <w:ilvl w:val="0"/>
          <w:numId w:val="1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lastRenderedPageBreak/>
        <w:t>Во время сварочных работ использовать средства индивидуальной защиты</w:t>
      </w:r>
      <w:r w:rsidR="00601E80" w:rsidRPr="001A11F5">
        <w:rPr>
          <w:rFonts w:ascii="Times New Roman" w:hAnsi="Times New Roman" w:cs="Times New Roman"/>
          <w:sz w:val="28"/>
          <w:szCs w:val="28"/>
        </w:rPr>
        <w:t>:</w:t>
      </w:r>
      <w:r w:rsidRPr="001A11F5">
        <w:rPr>
          <w:rFonts w:ascii="Times New Roman" w:hAnsi="Times New Roman" w:cs="Times New Roman"/>
          <w:sz w:val="28"/>
          <w:szCs w:val="28"/>
        </w:rPr>
        <w:t xml:space="preserve"> защиту для</w:t>
      </w:r>
      <w:r w:rsidR="00601E80" w:rsidRPr="001A11F5">
        <w:rPr>
          <w:rFonts w:ascii="Times New Roman" w:hAnsi="Times New Roman" w:cs="Times New Roman"/>
          <w:sz w:val="28"/>
          <w:szCs w:val="28"/>
        </w:rPr>
        <w:t xml:space="preserve"> глаз,</w:t>
      </w:r>
      <w:r w:rsidRPr="001A11F5">
        <w:rPr>
          <w:rFonts w:ascii="Times New Roman" w:hAnsi="Times New Roman" w:cs="Times New Roman"/>
          <w:sz w:val="28"/>
          <w:szCs w:val="28"/>
        </w:rPr>
        <w:t xml:space="preserve"> рукавицы, спецодежду и т.</w:t>
      </w:r>
      <w:r w:rsidR="00601E80" w:rsidRPr="001A11F5">
        <w:rPr>
          <w:rFonts w:ascii="Times New Roman" w:hAnsi="Times New Roman" w:cs="Times New Roman"/>
          <w:sz w:val="28"/>
          <w:szCs w:val="28"/>
        </w:rPr>
        <w:t xml:space="preserve"> </w:t>
      </w:r>
      <w:r w:rsidRPr="001A11F5">
        <w:rPr>
          <w:rFonts w:ascii="Times New Roman" w:hAnsi="Times New Roman" w:cs="Times New Roman"/>
          <w:sz w:val="28"/>
          <w:szCs w:val="28"/>
        </w:rPr>
        <w:t>п.</w:t>
      </w:r>
    </w:p>
    <w:p w14:paraId="48F8B6B9" w14:textId="77777777" w:rsidR="00601E80" w:rsidRPr="001A11F5" w:rsidRDefault="00CE4FBA" w:rsidP="001A11F5">
      <w:pPr>
        <w:pStyle w:val="ListParagraph"/>
        <w:numPr>
          <w:ilvl w:val="0"/>
          <w:numId w:val="1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Предусмотреть защиту глаз для всех, кто находится в зоне проведения сварочных работ</w:t>
      </w:r>
      <w:r w:rsidR="00601E80" w:rsidRPr="001A11F5">
        <w:rPr>
          <w:rFonts w:ascii="Times New Roman" w:hAnsi="Times New Roman" w:cs="Times New Roman"/>
          <w:sz w:val="28"/>
          <w:szCs w:val="28"/>
        </w:rPr>
        <w:t>.</w:t>
      </w:r>
    </w:p>
    <w:p w14:paraId="34399E81" w14:textId="0886A5CF" w:rsidR="00CE4FBA" w:rsidRPr="001A11F5" w:rsidRDefault="00CE4FBA" w:rsidP="001A11F5">
      <w:pPr>
        <w:pStyle w:val="ListParagraph"/>
        <w:numPr>
          <w:ilvl w:val="0"/>
          <w:numId w:val="16"/>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Вокруг участка, где производится сварка, установить неотражающие (например, матовые зеленые) экраны, которые должны защитить других людей от света дуговой сварки</w:t>
      </w:r>
      <w:r w:rsidR="00601E80" w:rsidRPr="001A11F5">
        <w:rPr>
          <w:rFonts w:ascii="Times New Roman" w:hAnsi="Times New Roman" w:cs="Times New Roman"/>
          <w:sz w:val="28"/>
          <w:szCs w:val="28"/>
        </w:rPr>
        <w:t>.</w:t>
      </w:r>
    </w:p>
    <w:p w14:paraId="5911C76C" w14:textId="3093BE6E" w:rsidR="00CE4FBA" w:rsidRPr="001A11F5" w:rsidRDefault="00CE4FBA" w:rsidP="001A11F5">
      <w:pPr>
        <w:spacing w:after="0" w:line="360" w:lineRule="auto"/>
        <w:ind w:firstLine="709"/>
        <w:contextualSpacing/>
        <w:jc w:val="center"/>
        <w:rPr>
          <w:rFonts w:ascii="Times New Roman" w:hAnsi="Times New Roman" w:cs="Times New Roman"/>
          <w:b/>
          <w:bCs/>
          <w:sz w:val="28"/>
          <w:szCs w:val="28"/>
        </w:rPr>
      </w:pPr>
      <w:r w:rsidRPr="001A11F5">
        <w:rPr>
          <w:rFonts w:ascii="Times New Roman" w:hAnsi="Times New Roman" w:cs="Times New Roman"/>
          <w:b/>
          <w:bCs/>
          <w:sz w:val="28"/>
          <w:szCs w:val="28"/>
        </w:rPr>
        <w:t>ЭЛЕКТРИЧЕСТВО</w:t>
      </w:r>
    </w:p>
    <w:p w14:paraId="4EBAAD14" w14:textId="7B7C53CE" w:rsidR="00CE4FBA" w:rsidRPr="001A11F5" w:rsidRDefault="00CE4FB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t>Серьезную опасность представляет собой поражение электрическим током</w:t>
      </w:r>
      <w:r w:rsidR="00601E80" w:rsidRPr="001A11F5">
        <w:rPr>
          <w:rFonts w:ascii="Times New Roman" w:hAnsi="Times New Roman" w:cs="Times New Roman"/>
          <w:sz w:val="28"/>
          <w:szCs w:val="28"/>
        </w:rPr>
        <w:t>:</w:t>
      </w:r>
      <w:r w:rsidRPr="001A11F5">
        <w:rPr>
          <w:rFonts w:ascii="Times New Roman" w:hAnsi="Times New Roman" w:cs="Times New Roman"/>
          <w:sz w:val="28"/>
          <w:szCs w:val="28"/>
        </w:rPr>
        <w:t xml:space="preserve"> оно может стать причиной увечья или даже </w:t>
      </w:r>
      <w:r w:rsidR="00601E80" w:rsidRPr="001A11F5">
        <w:rPr>
          <w:rFonts w:ascii="Times New Roman" w:hAnsi="Times New Roman" w:cs="Times New Roman"/>
          <w:sz w:val="28"/>
          <w:szCs w:val="28"/>
        </w:rPr>
        <w:t>смерти.</w:t>
      </w:r>
    </w:p>
    <w:p w14:paraId="2E412C45" w14:textId="77777777"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Проверяйте состояние всех разъемов и кабелей ручных электрических инструментов</w:t>
      </w:r>
      <w:r w:rsidR="00D12D9A" w:rsidRPr="001A11F5">
        <w:rPr>
          <w:rFonts w:ascii="Times New Roman" w:hAnsi="Times New Roman" w:cs="Times New Roman"/>
          <w:sz w:val="28"/>
          <w:szCs w:val="28"/>
        </w:rPr>
        <w:t>.</w:t>
      </w:r>
    </w:p>
    <w:p w14:paraId="689D579C" w14:textId="77777777"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Никогда не портите никакое электрооборудование или проводку.</w:t>
      </w:r>
    </w:p>
    <w:p w14:paraId="78620E86" w14:textId="77777777" w:rsidR="00D12D9A" w:rsidRPr="001A11F5" w:rsidRDefault="00D12D9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w:t>
      </w:r>
      <w:r w:rsidR="00CE4FBA" w:rsidRPr="001A11F5">
        <w:rPr>
          <w:rFonts w:ascii="Times New Roman" w:hAnsi="Times New Roman" w:cs="Times New Roman"/>
          <w:sz w:val="28"/>
          <w:szCs w:val="28"/>
        </w:rPr>
        <w:t>е производите ремонт электрооборудования самостоятельно</w:t>
      </w:r>
      <w:r w:rsidRPr="001A11F5">
        <w:rPr>
          <w:rFonts w:ascii="Times New Roman" w:hAnsi="Times New Roman" w:cs="Times New Roman"/>
          <w:sz w:val="28"/>
          <w:szCs w:val="28"/>
        </w:rPr>
        <w:t>.</w:t>
      </w:r>
    </w:p>
    <w:p w14:paraId="6AD1EC67" w14:textId="12672B8C"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Немедленно сообщайте вашему руководителю о любом неисправном или дефектном</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электрооборудовании</w:t>
      </w:r>
      <w:r w:rsidR="00D12D9A" w:rsidRPr="001A11F5">
        <w:rPr>
          <w:rFonts w:ascii="Times New Roman" w:hAnsi="Times New Roman" w:cs="Times New Roman"/>
          <w:sz w:val="28"/>
          <w:szCs w:val="28"/>
        </w:rPr>
        <w:t>.</w:t>
      </w:r>
    </w:p>
    <w:p w14:paraId="3C93192B" w14:textId="77777777"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Пользуйтесь электрическими инструментами, которые рассчитаны только на 220 В. Никогда не бросайте электрические кабели в таком положении, в котором они могут</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быть</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повреждены или создать препятствие при ходьбе</w:t>
      </w:r>
      <w:r w:rsidR="00D12D9A" w:rsidRPr="001A11F5">
        <w:rPr>
          <w:rFonts w:ascii="Times New Roman" w:hAnsi="Times New Roman" w:cs="Times New Roman"/>
          <w:sz w:val="28"/>
          <w:szCs w:val="28"/>
        </w:rPr>
        <w:t>.</w:t>
      </w:r>
    </w:p>
    <w:p w14:paraId="02F6ECCF" w14:textId="77777777"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Всегда имейте в виду, что кабели, элементы разъемов и т.</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п. могут находиться под напряжением.</w:t>
      </w:r>
    </w:p>
    <w:p w14:paraId="71C537EE" w14:textId="77777777" w:rsidR="00D12D9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Примите меры для того, чтобы передвижные вышки, лестницы, подмости и т.</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д. ни при каких</w:t>
      </w:r>
      <w:r w:rsidR="00D12D9A" w:rsidRPr="001A11F5">
        <w:rPr>
          <w:rFonts w:ascii="Times New Roman" w:hAnsi="Times New Roman" w:cs="Times New Roman"/>
          <w:sz w:val="28"/>
          <w:szCs w:val="28"/>
        </w:rPr>
        <w:t xml:space="preserve"> </w:t>
      </w:r>
      <w:r w:rsidRPr="001A11F5">
        <w:rPr>
          <w:rFonts w:ascii="Times New Roman" w:hAnsi="Times New Roman" w:cs="Times New Roman"/>
          <w:sz w:val="28"/>
          <w:szCs w:val="28"/>
        </w:rPr>
        <w:t>обстоятельствах не оказались вблизи подвесных кабелей.</w:t>
      </w:r>
    </w:p>
    <w:p w14:paraId="4905AE26" w14:textId="3BE59656" w:rsidR="00CE4FBA" w:rsidRPr="001A11F5" w:rsidRDefault="00CE4FBA" w:rsidP="001A11F5">
      <w:pPr>
        <w:pStyle w:val="ListParagraph"/>
        <w:numPr>
          <w:ilvl w:val="0"/>
          <w:numId w:val="17"/>
        </w:numPr>
        <w:spacing w:after="0" w:line="360" w:lineRule="auto"/>
        <w:ind w:left="709"/>
        <w:jc w:val="both"/>
        <w:rPr>
          <w:rFonts w:ascii="Times New Roman" w:hAnsi="Times New Roman" w:cs="Times New Roman"/>
          <w:sz w:val="28"/>
          <w:szCs w:val="28"/>
        </w:rPr>
      </w:pPr>
      <w:r w:rsidRPr="001A11F5">
        <w:rPr>
          <w:rFonts w:ascii="Times New Roman" w:hAnsi="Times New Roman" w:cs="Times New Roman"/>
          <w:sz w:val="28"/>
          <w:szCs w:val="28"/>
        </w:rPr>
        <w:t xml:space="preserve">Выключайте и разъединяйте все электрические инструменты после их использования. </w:t>
      </w:r>
    </w:p>
    <w:p w14:paraId="013025B4" w14:textId="66FACEB8" w:rsidR="00CE4FBA" w:rsidRPr="001A11F5" w:rsidRDefault="00CE4FBA" w:rsidP="001A11F5">
      <w:pPr>
        <w:spacing w:after="0" w:line="360" w:lineRule="auto"/>
        <w:ind w:firstLine="709"/>
        <w:contextualSpacing/>
        <w:jc w:val="both"/>
        <w:rPr>
          <w:rFonts w:ascii="Times New Roman" w:hAnsi="Times New Roman" w:cs="Times New Roman"/>
          <w:sz w:val="28"/>
          <w:szCs w:val="28"/>
        </w:rPr>
      </w:pPr>
    </w:p>
    <w:p w14:paraId="353B278F" w14:textId="77777777" w:rsidR="00D12D9A" w:rsidRDefault="00D12D9A" w:rsidP="001A11F5">
      <w:pPr>
        <w:spacing w:after="0" w:line="360" w:lineRule="auto"/>
        <w:ind w:firstLine="709"/>
        <w:contextualSpacing/>
        <w:jc w:val="both"/>
        <w:rPr>
          <w:rFonts w:ascii="Times New Roman" w:hAnsi="Times New Roman" w:cs="Times New Roman"/>
          <w:sz w:val="28"/>
          <w:szCs w:val="28"/>
        </w:rPr>
      </w:pPr>
      <w:r w:rsidRPr="001A11F5">
        <w:rPr>
          <w:rFonts w:ascii="Times New Roman" w:hAnsi="Times New Roman" w:cs="Times New Roman"/>
          <w:sz w:val="28"/>
          <w:szCs w:val="28"/>
        </w:rPr>
        <w:lastRenderedPageBreak/>
        <w:t>Безопасность на производстве во всех сферах –– серьезная проблема, которая требует большого внимания и заботы со стороны не только руководства, но и работников. Соблюдение правил и норм безопасности является основой производства работ и гарантирует сохранение здоровья и жизни рабочих, а также высокую производительность труда.</w:t>
      </w:r>
    </w:p>
    <w:p w14:paraId="40E71002" w14:textId="77777777" w:rsidR="00060326" w:rsidRPr="001A11F5" w:rsidRDefault="00060326" w:rsidP="001A11F5">
      <w:pPr>
        <w:spacing w:after="0" w:line="360" w:lineRule="auto"/>
        <w:ind w:firstLine="709"/>
        <w:contextualSpacing/>
        <w:jc w:val="both"/>
        <w:rPr>
          <w:rFonts w:ascii="Times New Roman" w:hAnsi="Times New Roman" w:cs="Times New Roman"/>
          <w:sz w:val="28"/>
          <w:szCs w:val="28"/>
        </w:rPr>
      </w:pPr>
    </w:p>
    <w:p w14:paraId="3A06E9F3" w14:textId="5B9EAEA3" w:rsidR="008C1651" w:rsidRDefault="008C1651" w:rsidP="006F0CCE">
      <w:pPr>
        <w:tabs>
          <w:tab w:val="left" w:pos="993"/>
        </w:tabs>
        <w:spacing w:after="0" w:line="240" w:lineRule="auto"/>
        <w:ind w:firstLine="567"/>
        <w:contextualSpacing/>
        <w:jc w:val="both"/>
        <w:rPr>
          <w:rFonts w:ascii="Times New Roman" w:hAnsi="Times New Roman" w:cs="Times New Roman"/>
          <w:b/>
          <w:bCs/>
          <w:sz w:val="24"/>
          <w:szCs w:val="24"/>
        </w:rPr>
      </w:pPr>
      <w:bookmarkStart w:id="0" w:name="_Hlk129623452"/>
      <w:r w:rsidRPr="00862B16">
        <w:rPr>
          <w:rFonts w:ascii="Times New Roman" w:hAnsi="Times New Roman" w:cs="Times New Roman"/>
          <w:b/>
          <w:bCs/>
          <w:sz w:val="24"/>
          <w:szCs w:val="24"/>
        </w:rPr>
        <w:t>СПИСОК ИСПОЛЬЗОВАННЫХ ИСТОЧНИКОВ</w:t>
      </w:r>
    </w:p>
    <w:p w14:paraId="719E7C27" w14:textId="77777777" w:rsidR="001943E9" w:rsidRPr="00862B16" w:rsidRDefault="001943E9" w:rsidP="006F0CCE">
      <w:pPr>
        <w:tabs>
          <w:tab w:val="left" w:pos="993"/>
        </w:tabs>
        <w:spacing w:after="0" w:line="240" w:lineRule="auto"/>
        <w:ind w:firstLine="567"/>
        <w:contextualSpacing/>
        <w:jc w:val="both"/>
        <w:rPr>
          <w:rFonts w:ascii="Times New Roman" w:hAnsi="Times New Roman" w:cs="Times New Roman"/>
          <w:sz w:val="24"/>
          <w:szCs w:val="24"/>
        </w:rPr>
      </w:pPr>
    </w:p>
    <w:bookmarkEnd w:id="0"/>
    <w:p w14:paraId="052D684C" w14:textId="50C675D9" w:rsidR="00D12D9A" w:rsidRPr="00862B16" w:rsidRDefault="00A400FB"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Привалов Е.Е., Ефанов А.В., Ястребов С.С., Ярош В. А. </w:t>
      </w:r>
      <w:r w:rsidR="00A01AF7" w:rsidRPr="00862B16">
        <w:rPr>
          <w:rFonts w:ascii="Times New Roman" w:hAnsi="Times New Roman" w:cs="Times New Roman"/>
          <w:sz w:val="24"/>
          <w:szCs w:val="24"/>
        </w:rPr>
        <w:t xml:space="preserve">Безопасность производства работ при обслуживании электрического оборудования предприятий АПК – Параграф (Барнаул), 2020. Режим доступа: </w:t>
      </w:r>
      <w:hyperlink r:id="rId9" w:history="1">
        <w:r w:rsidR="00A01AF7" w:rsidRPr="00862B16">
          <w:rPr>
            <w:rFonts w:ascii="Times New Roman" w:hAnsi="Times New Roman" w:cs="Times New Roman"/>
            <w:sz w:val="24"/>
            <w:szCs w:val="24"/>
          </w:rPr>
          <w:t>https://www.elibrary.ru/item.asp?id=44829734</w:t>
        </w:r>
      </w:hyperlink>
    </w:p>
    <w:p w14:paraId="7BC17AE3" w14:textId="62B38C32" w:rsidR="00A01AF7" w:rsidRPr="00862B16" w:rsidRDefault="00DB45B0"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Неупокоева Т.В., Сивков Ю.В. Повышение безопасности труда на производстве при сварочных работах – Тюменский индустриальный университет, 2022. Режим работы: </w:t>
      </w:r>
      <w:hyperlink r:id="rId10" w:history="1">
        <w:r w:rsidRPr="00862B16">
          <w:rPr>
            <w:rFonts w:ascii="Times New Roman" w:hAnsi="Times New Roman" w:cs="Times New Roman"/>
            <w:sz w:val="24"/>
            <w:szCs w:val="24"/>
          </w:rPr>
          <w:t>https://www.elibrary.ru/item.asp?id=49838402</w:t>
        </w:r>
      </w:hyperlink>
    </w:p>
    <w:p w14:paraId="72471577" w14:textId="6DCE4535" w:rsidR="00EC6B44" w:rsidRPr="00862B16" w:rsidRDefault="00076238"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Беспалов В.И., </w:t>
      </w:r>
      <w:proofErr w:type="spellStart"/>
      <w:r w:rsidRPr="00862B16">
        <w:rPr>
          <w:rFonts w:ascii="Times New Roman" w:hAnsi="Times New Roman" w:cs="Times New Roman"/>
          <w:sz w:val="24"/>
          <w:szCs w:val="24"/>
        </w:rPr>
        <w:t>Турк</w:t>
      </w:r>
      <w:proofErr w:type="spellEnd"/>
      <w:r w:rsidRPr="00862B16">
        <w:rPr>
          <w:rFonts w:ascii="Times New Roman" w:hAnsi="Times New Roman" w:cs="Times New Roman"/>
          <w:sz w:val="24"/>
          <w:szCs w:val="24"/>
        </w:rPr>
        <w:t xml:space="preserve"> Г.Г. </w:t>
      </w:r>
      <w:r w:rsidR="00EC6B44" w:rsidRPr="00862B16">
        <w:rPr>
          <w:rFonts w:ascii="Times New Roman" w:hAnsi="Times New Roman" w:cs="Times New Roman"/>
          <w:sz w:val="24"/>
          <w:szCs w:val="24"/>
        </w:rPr>
        <w:t>Применение нового научного подхода к оценке свойств пыли, образующейся при работе сушильного барабана кирпичных заводов – Донской государственный технический университет, 2018. Режим доступа: https://elibrary.ru/item.asp?id=36651569</w:t>
      </w:r>
    </w:p>
    <w:p w14:paraId="1646469C" w14:textId="68A3E2F7" w:rsidR="00DB45B0" w:rsidRPr="00862B16" w:rsidRDefault="00DB45B0"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Яппарова Г.К., Попова Е.А., Попова С.К. </w:t>
      </w:r>
      <w:r w:rsidR="00575F89" w:rsidRPr="00862B16">
        <w:rPr>
          <w:rFonts w:ascii="Times New Roman" w:hAnsi="Times New Roman" w:cs="Times New Roman"/>
          <w:sz w:val="24"/>
          <w:szCs w:val="24"/>
        </w:rPr>
        <w:t xml:space="preserve">Особенности требований охраны труда и пожарной безопасности при производстве строительных работ – 2016. Режим доступа: </w:t>
      </w:r>
      <w:hyperlink r:id="rId11" w:history="1">
        <w:r w:rsidR="00575F89" w:rsidRPr="00862B16">
          <w:rPr>
            <w:rFonts w:ascii="Times New Roman" w:hAnsi="Times New Roman" w:cs="Times New Roman"/>
            <w:sz w:val="24"/>
            <w:szCs w:val="24"/>
          </w:rPr>
          <w:t>https://www.elibrary.ru/item.asp?id=26034084</w:t>
        </w:r>
      </w:hyperlink>
    </w:p>
    <w:p w14:paraId="5FAAAD38" w14:textId="298BA39A" w:rsidR="00575F89" w:rsidRPr="00862B16" w:rsidRDefault="00575F89"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Лупачев В.Г. Безопасность труда при производстве сварочных работ – </w:t>
      </w:r>
      <w:proofErr w:type="spellStart"/>
      <w:r w:rsidRPr="00862B16">
        <w:rPr>
          <w:rFonts w:ascii="Times New Roman" w:hAnsi="Times New Roman" w:cs="Times New Roman"/>
          <w:sz w:val="24"/>
          <w:szCs w:val="24"/>
        </w:rPr>
        <w:t>Вышэйшая</w:t>
      </w:r>
      <w:proofErr w:type="spellEnd"/>
      <w:r w:rsidRPr="00862B16">
        <w:rPr>
          <w:rFonts w:ascii="Times New Roman" w:hAnsi="Times New Roman" w:cs="Times New Roman"/>
          <w:sz w:val="24"/>
          <w:szCs w:val="24"/>
        </w:rPr>
        <w:t xml:space="preserve"> школа, 2008. Режим работы: </w:t>
      </w:r>
      <w:hyperlink r:id="rId12" w:history="1">
        <w:r w:rsidRPr="00862B16">
          <w:rPr>
            <w:rFonts w:ascii="Times New Roman" w:hAnsi="Times New Roman" w:cs="Times New Roman"/>
            <w:sz w:val="24"/>
            <w:szCs w:val="24"/>
          </w:rPr>
          <w:t>https://www.elibrary.ru/item.asp?id=21261815</w:t>
        </w:r>
      </w:hyperlink>
    </w:p>
    <w:p w14:paraId="48C003E5" w14:textId="37D4E275" w:rsidR="00575F89" w:rsidRPr="00862B16" w:rsidRDefault="00B30863"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862B16">
        <w:rPr>
          <w:rFonts w:ascii="Times New Roman" w:hAnsi="Times New Roman" w:cs="Times New Roman"/>
          <w:sz w:val="24"/>
          <w:szCs w:val="24"/>
        </w:rPr>
        <w:t>Швадченко</w:t>
      </w:r>
      <w:proofErr w:type="spellEnd"/>
      <w:r w:rsidRPr="00862B16">
        <w:rPr>
          <w:rFonts w:ascii="Times New Roman" w:hAnsi="Times New Roman" w:cs="Times New Roman"/>
          <w:sz w:val="24"/>
          <w:szCs w:val="24"/>
        </w:rPr>
        <w:t xml:space="preserve"> В.С., Шевцов Ю.О., Радченко М.В. Обеспечение промышленной безопасности на опасных производственных объектах, подведомственных </w:t>
      </w:r>
      <w:proofErr w:type="spellStart"/>
      <w:r w:rsidRPr="00862B16">
        <w:rPr>
          <w:rFonts w:ascii="Times New Roman" w:hAnsi="Times New Roman" w:cs="Times New Roman"/>
          <w:sz w:val="24"/>
          <w:szCs w:val="24"/>
        </w:rPr>
        <w:t>ростехнадзору</w:t>
      </w:r>
      <w:proofErr w:type="spellEnd"/>
      <w:r w:rsidRPr="00862B16">
        <w:rPr>
          <w:rFonts w:ascii="Times New Roman" w:hAnsi="Times New Roman" w:cs="Times New Roman"/>
          <w:sz w:val="24"/>
          <w:szCs w:val="24"/>
        </w:rPr>
        <w:t xml:space="preserve">, при организации и производстве сварочных работ – 2019. Режим доступа: </w:t>
      </w:r>
      <w:hyperlink r:id="rId13" w:history="1">
        <w:r w:rsidRPr="00862B16">
          <w:rPr>
            <w:rFonts w:ascii="Times New Roman" w:hAnsi="Times New Roman" w:cs="Times New Roman"/>
            <w:sz w:val="24"/>
            <w:szCs w:val="24"/>
          </w:rPr>
          <w:t>https://www.elibrary.ru/item.asp?id=44142536</w:t>
        </w:r>
      </w:hyperlink>
    </w:p>
    <w:p w14:paraId="46AC4B24" w14:textId="0402D4A0" w:rsidR="00076238" w:rsidRPr="00862B16" w:rsidRDefault="00076238"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proofErr w:type="spellStart"/>
      <w:r w:rsidRPr="00862B16">
        <w:rPr>
          <w:rFonts w:ascii="Times New Roman" w:hAnsi="Times New Roman" w:cs="Times New Roman"/>
          <w:sz w:val="24"/>
          <w:szCs w:val="24"/>
        </w:rPr>
        <w:t>Пшидаток</w:t>
      </w:r>
      <w:proofErr w:type="spellEnd"/>
      <w:r w:rsidRPr="00862B16">
        <w:rPr>
          <w:rFonts w:ascii="Times New Roman" w:hAnsi="Times New Roman" w:cs="Times New Roman"/>
          <w:sz w:val="24"/>
          <w:szCs w:val="24"/>
        </w:rPr>
        <w:t xml:space="preserve"> С.К., </w:t>
      </w:r>
      <w:proofErr w:type="spellStart"/>
      <w:r w:rsidRPr="00862B16">
        <w:rPr>
          <w:rFonts w:ascii="Times New Roman" w:hAnsi="Times New Roman" w:cs="Times New Roman"/>
          <w:sz w:val="24"/>
          <w:szCs w:val="24"/>
        </w:rPr>
        <w:t>Турк</w:t>
      </w:r>
      <w:proofErr w:type="spellEnd"/>
      <w:r w:rsidRPr="00862B16">
        <w:rPr>
          <w:rFonts w:ascii="Times New Roman" w:hAnsi="Times New Roman" w:cs="Times New Roman"/>
          <w:sz w:val="24"/>
          <w:szCs w:val="24"/>
        </w:rPr>
        <w:t xml:space="preserve"> Г.Г., </w:t>
      </w:r>
      <w:proofErr w:type="spellStart"/>
      <w:r w:rsidRPr="00862B16">
        <w:rPr>
          <w:rFonts w:ascii="Times New Roman" w:hAnsi="Times New Roman" w:cs="Times New Roman"/>
          <w:sz w:val="24"/>
          <w:szCs w:val="24"/>
        </w:rPr>
        <w:t>Сарксян</w:t>
      </w:r>
      <w:proofErr w:type="spellEnd"/>
      <w:r w:rsidRPr="00862B16">
        <w:rPr>
          <w:rFonts w:ascii="Times New Roman" w:hAnsi="Times New Roman" w:cs="Times New Roman"/>
          <w:sz w:val="24"/>
          <w:szCs w:val="24"/>
        </w:rPr>
        <w:t xml:space="preserve"> Л.Д., Лукьянова М.С. Инженерно-геодезические изыскания для целей подготовки проектной документации линейного объекта – Кубанский государственный аграрный университет имени И.Т. Трубилина, 2022. Режим доступа: https://elibrary.ru/item.asp?id=48614568</w:t>
      </w:r>
    </w:p>
    <w:p w14:paraId="4D302786" w14:textId="4E5C516B" w:rsidR="00B30863" w:rsidRPr="00862B16" w:rsidRDefault="00B30863"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Кислицына Д.В., Королева Е.А. Обеспечение безопасности при производстве работ на высоте – Кузбасский государственный технический университет имени Т.Ф. Горбачева</w:t>
      </w:r>
      <w:r w:rsidR="009B5FBF" w:rsidRPr="00862B16">
        <w:rPr>
          <w:rFonts w:ascii="Times New Roman" w:hAnsi="Times New Roman" w:cs="Times New Roman"/>
          <w:sz w:val="24"/>
          <w:szCs w:val="24"/>
        </w:rPr>
        <w:t xml:space="preserve">, 2021. Режим доступа: </w:t>
      </w:r>
      <w:hyperlink r:id="rId14" w:history="1">
        <w:r w:rsidR="009B5FBF" w:rsidRPr="00862B16">
          <w:rPr>
            <w:rFonts w:ascii="Times New Roman" w:hAnsi="Times New Roman" w:cs="Times New Roman"/>
            <w:sz w:val="24"/>
            <w:szCs w:val="24"/>
          </w:rPr>
          <w:t>https://www.elibrary.ru/item.asp?id=47123277</w:t>
        </w:r>
      </w:hyperlink>
    </w:p>
    <w:p w14:paraId="111CA5FC" w14:textId="11B4B4C8" w:rsidR="009B5FBF" w:rsidRPr="00862B16" w:rsidRDefault="009B5FBF"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rPr>
      </w:pPr>
      <w:r w:rsidRPr="00862B16">
        <w:rPr>
          <w:rFonts w:ascii="Times New Roman" w:hAnsi="Times New Roman" w:cs="Times New Roman"/>
          <w:sz w:val="24"/>
          <w:szCs w:val="24"/>
        </w:rPr>
        <w:t xml:space="preserve">Баранов С.А., Белоусова Г.Н., Невзорова А.Б. Анализ системы безопасности при производстве строительно-монтажных работ – Белорусский государственный университет транспорта, 2002. Режим работы: </w:t>
      </w:r>
      <w:hyperlink r:id="rId15" w:history="1">
        <w:r w:rsidRPr="00862B16">
          <w:rPr>
            <w:rFonts w:ascii="Times New Roman" w:hAnsi="Times New Roman" w:cs="Times New Roman"/>
            <w:sz w:val="24"/>
            <w:szCs w:val="24"/>
          </w:rPr>
          <w:t>https://www.elibrary.ru/item.asp?id=37048119</w:t>
        </w:r>
      </w:hyperlink>
    </w:p>
    <w:p w14:paraId="5C8829E8" w14:textId="216E88E6" w:rsidR="00076238" w:rsidRPr="006F0CCE" w:rsidRDefault="00825611" w:rsidP="001943E9">
      <w:pPr>
        <w:pStyle w:val="ListParagraph"/>
        <w:numPr>
          <w:ilvl w:val="0"/>
          <w:numId w:val="18"/>
        </w:numPr>
        <w:tabs>
          <w:tab w:val="left" w:pos="851"/>
          <w:tab w:val="left" w:pos="993"/>
        </w:tabs>
        <w:spacing w:after="0" w:line="240" w:lineRule="auto"/>
        <w:ind w:left="0" w:firstLine="567"/>
        <w:jc w:val="both"/>
        <w:rPr>
          <w:rFonts w:ascii="Times New Roman" w:hAnsi="Times New Roman" w:cs="Times New Roman"/>
          <w:sz w:val="24"/>
          <w:szCs w:val="24"/>
          <w:lang w:val="en-US"/>
        </w:rPr>
      </w:pPr>
      <w:proofErr w:type="spellStart"/>
      <w:r w:rsidRPr="00862B16">
        <w:rPr>
          <w:rFonts w:ascii="Times New Roman" w:hAnsi="Times New Roman" w:cs="Times New Roman"/>
          <w:sz w:val="24"/>
          <w:szCs w:val="24"/>
          <w:lang w:val="en-US"/>
        </w:rPr>
        <w:t>Bespalov</w:t>
      </w:r>
      <w:proofErr w:type="spellEnd"/>
      <w:r w:rsidRPr="00862B16">
        <w:rPr>
          <w:rFonts w:ascii="Times New Roman" w:hAnsi="Times New Roman" w:cs="Times New Roman"/>
          <w:sz w:val="24"/>
          <w:szCs w:val="24"/>
          <w:lang w:val="en-US"/>
        </w:rPr>
        <w:t xml:space="preserve"> V., Turk G., </w:t>
      </w:r>
      <w:proofErr w:type="spellStart"/>
      <w:r w:rsidRPr="00862B16">
        <w:rPr>
          <w:rFonts w:ascii="Times New Roman" w:hAnsi="Times New Roman" w:cs="Times New Roman"/>
          <w:sz w:val="24"/>
          <w:szCs w:val="24"/>
          <w:lang w:val="en-US"/>
        </w:rPr>
        <w:t>Gurova</w:t>
      </w:r>
      <w:proofErr w:type="spellEnd"/>
      <w:r w:rsidRPr="00862B16">
        <w:rPr>
          <w:rFonts w:ascii="Times New Roman" w:hAnsi="Times New Roman" w:cs="Times New Roman"/>
          <w:sz w:val="24"/>
          <w:szCs w:val="24"/>
          <w:lang w:val="en-US"/>
        </w:rPr>
        <w:t xml:space="preserve"> O. Physical features of reducing air pollution for the operating conditions of the drying drum of brick factories </w:t>
      </w:r>
      <w:r w:rsidR="00076238" w:rsidRPr="00862B16">
        <w:rPr>
          <w:rFonts w:ascii="Times New Roman" w:hAnsi="Times New Roman" w:cs="Times New Roman"/>
          <w:sz w:val="24"/>
          <w:szCs w:val="24"/>
          <w:lang w:val="en-US"/>
        </w:rPr>
        <w:t xml:space="preserve">– 2019. </w:t>
      </w:r>
      <w:r w:rsidR="00076238" w:rsidRPr="00862B16">
        <w:rPr>
          <w:rFonts w:ascii="Times New Roman" w:hAnsi="Times New Roman" w:cs="Times New Roman"/>
          <w:sz w:val="24"/>
          <w:szCs w:val="24"/>
        </w:rPr>
        <w:t>Режим</w:t>
      </w:r>
      <w:r w:rsidR="00076238" w:rsidRPr="00862B16">
        <w:rPr>
          <w:rFonts w:ascii="Times New Roman" w:hAnsi="Times New Roman" w:cs="Times New Roman"/>
          <w:sz w:val="24"/>
          <w:szCs w:val="24"/>
          <w:lang w:val="en-US"/>
        </w:rPr>
        <w:t xml:space="preserve"> </w:t>
      </w:r>
      <w:r w:rsidR="00076238" w:rsidRPr="00862B16">
        <w:rPr>
          <w:rFonts w:ascii="Times New Roman" w:hAnsi="Times New Roman" w:cs="Times New Roman"/>
          <w:sz w:val="24"/>
          <w:szCs w:val="24"/>
        </w:rPr>
        <w:t>доступа</w:t>
      </w:r>
      <w:r w:rsidR="00076238" w:rsidRPr="00862B16">
        <w:rPr>
          <w:rFonts w:ascii="Times New Roman" w:hAnsi="Times New Roman" w:cs="Times New Roman"/>
          <w:sz w:val="24"/>
          <w:szCs w:val="24"/>
          <w:lang w:val="en-US"/>
        </w:rPr>
        <w:t xml:space="preserve">: </w:t>
      </w:r>
      <w:hyperlink r:id="rId16" w:history="1">
        <w:r w:rsidR="006F0CCE" w:rsidRPr="004F6B3A">
          <w:rPr>
            <w:rStyle w:val="Hyperlink"/>
            <w:rFonts w:ascii="Times New Roman" w:hAnsi="Times New Roman" w:cs="Times New Roman"/>
            <w:sz w:val="24"/>
            <w:szCs w:val="24"/>
            <w:lang w:val="en-US"/>
          </w:rPr>
          <w:t>https://elibrary.ru/item.asp?id=43218674</w:t>
        </w:r>
      </w:hyperlink>
    </w:p>
    <w:p w14:paraId="684980A8" w14:textId="77777777" w:rsidR="006F0CCE" w:rsidRDefault="006F0CCE" w:rsidP="006F0CCE">
      <w:pPr>
        <w:tabs>
          <w:tab w:val="left" w:pos="993"/>
        </w:tabs>
        <w:spacing w:after="0" w:line="240" w:lineRule="auto"/>
        <w:ind w:firstLine="567"/>
        <w:jc w:val="both"/>
        <w:rPr>
          <w:rFonts w:ascii="Times New Roman" w:hAnsi="Times New Roman" w:cs="Times New Roman"/>
          <w:sz w:val="24"/>
          <w:szCs w:val="24"/>
        </w:rPr>
      </w:pPr>
    </w:p>
    <w:p w14:paraId="20434050" w14:textId="77777777" w:rsidR="001943E9" w:rsidRDefault="001943E9" w:rsidP="006F0CCE">
      <w:pPr>
        <w:tabs>
          <w:tab w:val="left" w:pos="993"/>
        </w:tabs>
        <w:spacing w:after="0" w:line="240" w:lineRule="auto"/>
        <w:ind w:firstLine="567"/>
        <w:jc w:val="both"/>
        <w:rPr>
          <w:rFonts w:ascii="Times New Roman" w:hAnsi="Times New Roman" w:cs="Times New Roman"/>
          <w:b/>
          <w:sz w:val="24"/>
          <w:szCs w:val="24"/>
          <w:lang w:val="en-US"/>
        </w:rPr>
      </w:pPr>
    </w:p>
    <w:p w14:paraId="5A773696" w14:textId="77777777" w:rsidR="001943E9" w:rsidRDefault="001943E9" w:rsidP="006F0CCE">
      <w:pPr>
        <w:tabs>
          <w:tab w:val="left" w:pos="993"/>
        </w:tabs>
        <w:spacing w:after="0" w:line="240" w:lineRule="auto"/>
        <w:ind w:firstLine="567"/>
        <w:jc w:val="both"/>
        <w:rPr>
          <w:rFonts w:ascii="Times New Roman" w:hAnsi="Times New Roman" w:cs="Times New Roman"/>
          <w:b/>
          <w:sz w:val="24"/>
          <w:szCs w:val="24"/>
          <w:lang w:val="en-US"/>
        </w:rPr>
      </w:pPr>
    </w:p>
    <w:p w14:paraId="0A1AD5D7" w14:textId="77777777" w:rsidR="001943E9" w:rsidRDefault="001943E9" w:rsidP="006F0CCE">
      <w:pPr>
        <w:tabs>
          <w:tab w:val="left" w:pos="993"/>
        </w:tabs>
        <w:spacing w:after="0" w:line="240" w:lineRule="auto"/>
        <w:ind w:firstLine="567"/>
        <w:jc w:val="both"/>
        <w:rPr>
          <w:rFonts w:ascii="Times New Roman" w:hAnsi="Times New Roman" w:cs="Times New Roman"/>
          <w:b/>
          <w:sz w:val="24"/>
          <w:szCs w:val="24"/>
          <w:lang w:val="en-US"/>
        </w:rPr>
      </w:pPr>
    </w:p>
    <w:p w14:paraId="4CE9E7B9" w14:textId="022C96D1" w:rsidR="006F0CCE" w:rsidRDefault="001943E9" w:rsidP="006F0CCE">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p>
    <w:p w14:paraId="4D1EF385" w14:textId="77777777" w:rsidR="001943E9" w:rsidRPr="006F0CCE" w:rsidRDefault="001943E9" w:rsidP="006F0CCE">
      <w:pPr>
        <w:tabs>
          <w:tab w:val="left" w:pos="993"/>
        </w:tabs>
        <w:spacing w:after="0" w:line="240" w:lineRule="auto"/>
        <w:ind w:firstLine="567"/>
        <w:jc w:val="both"/>
        <w:rPr>
          <w:rFonts w:ascii="Times New Roman" w:hAnsi="Times New Roman" w:cs="Times New Roman"/>
          <w:b/>
          <w:sz w:val="24"/>
          <w:szCs w:val="24"/>
          <w:lang w:val="en-US"/>
        </w:rPr>
      </w:pPr>
    </w:p>
    <w:p w14:paraId="446B8251"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1.</w:t>
      </w:r>
      <w:r w:rsidRPr="006F0CCE">
        <w:rPr>
          <w:rFonts w:ascii="Times New Roman" w:hAnsi="Times New Roman" w:cs="Times New Roman"/>
          <w:sz w:val="24"/>
          <w:szCs w:val="24"/>
          <w:lang w:val="en-US"/>
        </w:rPr>
        <w:tab/>
        <w:t>Privalov E.E., Efanov A.V., Yastrebov S.S., Yarosh V. A. Bezopasnost` proizvodstva rabot pri obsluzhivanii e`lektricheskogo oborudovaniya predpriyatij APK – Paragraf (Barnaul), 2020. Rezhim dostupa: https://www.elibrary.ru/item.asp?id=44829734</w:t>
      </w:r>
    </w:p>
    <w:p w14:paraId="6B733CA8"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2.</w:t>
      </w:r>
      <w:r w:rsidRPr="006F0CCE">
        <w:rPr>
          <w:rFonts w:ascii="Times New Roman" w:hAnsi="Times New Roman" w:cs="Times New Roman"/>
          <w:sz w:val="24"/>
          <w:szCs w:val="24"/>
          <w:lang w:val="en-US"/>
        </w:rPr>
        <w:tab/>
        <w:t>Neupokoeva T.V., Sivkov Yu.V. Povy`shenie bezopasnosti truda na proizvodstve pri svarochny`x rabotax – Tyumenskij industrial`ny`j universitet, 2022. Rezhim raboty`: https://www.elibrary.ru/item.asp?id=49838402</w:t>
      </w:r>
    </w:p>
    <w:p w14:paraId="3EEAF410"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3.</w:t>
      </w:r>
      <w:r w:rsidRPr="006F0CCE">
        <w:rPr>
          <w:rFonts w:ascii="Times New Roman" w:hAnsi="Times New Roman" w:cs="Times New Roman"/>
          <w:sz w:val="24"/>
          <w:szCs w:val="24"/>
          <w:lang w:val="en-US"/>
        </w:rPr>
        <w:tab/>
        <w:t>Bespalov V.I., Turk G.G. Primenenie novogo nauchnogo podxoda k ocenke svojstv py`li, obrazuyushhejsya pri rabote sushil`nogo barabana kirpichny`x zavodov – Donskoj gosudarstvenny`j texnicheskij universitet, 2018. Rezhim dostupa: https://elibrary.ru/item.asp?id=36651569</w:t>
      </w:r>
    </w:p>
    <w:p w14:paraId="56A1ED8A"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4.</w:t>
      </w:r>
      <w:r w:rsidRPr="006F0CCE">
        <w:rPr>
          <w:rFonts w:ascii="Times New Roman" w:hAnsi="Times New Roman" w:cs="Times New Roman"/>
          <w:sz w:val="24"/>
          <w:szCs w:val="24"/>
          <w:lang w:val="en-US"/>
        </w:rPr>
        <w:tab/>
        <w:t>Yapparova G.K., Popova E.A., Popova S.K. Osobennosti trebovanij oxrany` truda i pozharnoj bezopasnosti pri proizvodstve stroitel`ny`x rabot – 2016. Rezhim dostupa: https://www.elibrary.ru/item.asp?id=26034084</w:t>
      </w:r>
    </w:p>
    <w:p w14:paraId="1D22BE45"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5.</w:t>
      </w:r>
      <w:r w:rsidRPr="006F0CCE">
        <w:rPr>
          <w:rFonts w:ascii="Times New Roman" w:hAnsi="Times New Roman" w:cs="Times New Roman"/>
          <w:sz w:val="24"/>
          <w:szCs w:val="24"/>
          <w:lang w:val="en-US"/>
        </w:rPr>
        <w:tab/>
        <w:t>Lupachev V.G. Bezopasnost` truda pri proizvodstve svarochny`x rabot – Vy`she`jshaya shkola, 2008. Rezhim raboty`: https://www.elibrary.ru/item.asp?id=21261815</w:t>
      </w:r>
    </w:p>
    <w:p w14:paraId="58EA2F90"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6.</w:t>
      </w:r>
      <w:r w:rsidRPr="006F0CCE">
        <w:rPr>
          <w:rFonts w:ascii="Times New Roman" w:hAnsi="Times New Roman" w:cs="Times New Roman"/>
          <w:sz w:val="24"/>
          <w:szCs w:val="24"/>
          <w:lang w:val="en-US"/>
        </w:rPr>
        <w:tab/>
        <w:t>Shvadchenko V.S., Shevczov Yu.O., Radchenko M.V. Obespechenie promy`shlennoj bezopasnosti na opasny`x proizvodstvenny`x ob``ektax, podvedomstvenny`x rostexnadzoru, pri organizacii i proizvodstve svarochny`x rabot – 2019. Rezhim dostupa: https://www.elibrary.ru/item.asp?id=44142536</w:t>
      </w:r>
    </w:p>
    <w:p w14:paraId="2B2F80A1"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7.</w:t>
      </w:r>
      <w:r w:rsidRPr="006F0CCE">
        <w:rPr>
          <w:rFonts w:ascii="Times New Roman" w:hAnsi="Times New Roman" w:cs="Times New Roman"/>
          <w:sz w:val="24"/>
          <w:szCs w:val="24"/>
          <w:lang w:val="en-US"/>
        </w:rPr>
        <w:tab/>
        <w:t>Pshidatok S.K., Turk G.G., Sarksyan L.D., Luk`yanova M.S. Inzhenerno-geodezicheskie izy`skaniya dlya celej podgotovki proektnoj dokumentacii linejnogo ob``ekta – Kubanskij gosudarstvenny`j agrarny`j universitet imeni I.T. Trubilina, 2022. Rezhim dostupa: https://elibrary.ru/item.asp?id=48614568</w:t>
      </w:r>
    </w:p>
    <w:p w14:paraId="586667BE" w14:textId="77777777"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8.</w:t>
      </w:r>
      <w:r w:rsidRPr="006F0CCE">
        <w:rPr>
          <w:rFonts w:ascii="Times New Roman" w:hAnsi="Times New Roman" w:cs="Times New Roman"/>
          <w:sz w:val="24"/>
          <w:szCs w:val="24"/>
          <w:lang w:val="en-US"/>
        </w:rPr>
        <w:tab/>
        <w:t>Kislicyna D.V., Koroleva E.A. Obespechenie bezopasnosti pri proizvodstve rabot na vy`sote – Kuzbasskij gosudarstvenny`j texnicheskij universitet imeni T.F. Gorbacheva, 2021. Rezhim dostupa: https://www.elibrary.ru/item.asp?id=47123277</w:t>
      </w:r>
    </w:p>
    <w:p w14:paraId="6BA6DA42" w14:textId="77777777" w:rsidR="006F0CCE" w:rsidRPr="00F975D1" w:rsidRDefault="006F0CCE" w:rsidP="001943E9">
      <w:pPr>
        <w:tabs>
          <w:tab w:val="left" w:pos="851"/>
        </w:tabs>
        <w:spacing w:after="0" w:line="240" w:lineRule="auto"/>
        <w:ind w:firstLine="567"/>
        <w:jc w:val="both"/>
        <w:rPr>
          <w:rFonts w:ascii="Times New Roman" w:hAnsi="Times New Roman" w:cs="Times New Roman"/>
          <w:sz w:val="24"/>
          <w:szCs w:val="24"/>
          <w:lang w:val="en-US"/>
        </w:rPr>
      </w:pPr>
      <w:r w:rsidRPr="006F0CCE">
        <w:rPr>
          <w:rFonts w:ascii="Times New Roman" w:hAnsi="Times New Roman" w:cs="Times New Roman"/>
          <w:sz w:val="24"/>
          <w:szCs w:val="24"/>
          <w:lang w:val="en-US"/>
        </w:rPr>
        <w:t>9.</w:t>
      </w:r>
      <w:r w:rsidRPr="006F0CCE">
        <w:rPr>
          <w:rFonts w:ascii="Times New Roman" w:hAnsi="Times New Roman" w:cs="Times New Roman"/>
          <w:sz w:val="24"/>
          <w:szCs w:val="24"/>
          <w:lang w:val="en-US"/>
        </w:rPr>
        <w:tab/>
        <w:t xml:space="preserve">Baranov S.A., Belousova G.N., Nevzorova A.B. Analiz sistemy` bezopasnosti pri proizvodstve stroitel`no-montazhny`x rabot – Belorusskij gosudarstvenny`j universitet transporta, 2002. </w:t>
      </w:r>
      <w:proofErr w:type="spellStart"/>
      <w:r w:rsidRPr="00F975D1">
        <w:rPr>
          <w:rFonts w:ascii="Times New Roman" w:hAnsi="Times New Roman" w:cs="Times New Roman"/>
          <w:sz w:val="24"/>
          <w:szCs w:val="24"/>
          <w:lang w:val="en-US"/>
        </w:rPr>
        <w:t>Rezhim</w:t>
      </w:r>
      <w:proofErr w:type="spellEnd"/>
      <w:r w:rsidRPr="00F975D1">
        <w:rPr>
          <w:rFonts w:ascii="Times New Roman" w:hAnsi="Times New Roman" w:cs="Times New Roman"/>
          <w:sz w:val="24"/>
          <w:szCs w:val="24"/>
          <w:lang w:val="en-US"/>
        </w:rPr>
        <w:t xml:space="preserve"> </w:t>
      </w:r>
      <w:proofErr w:type="spellStart"/>
      <w:r w:rsidRPr="00F975D1">
        <w:rPr>
          <w:rFonts w:ascii="Times New Roman" w:hAnsi="Times New Roman" w:cs="Times New Roman"/>
          <w:sz w:val="24"/>
          <w:szCs w:val="24"/>
          <w:lang w:val="en-US"/>
        </w:rPr>
        <w:t>raboty</w:t>
      </w:r>
      <w:proofErr w:type="spellEnd"/>
      <w:r w:rsidRPr="00F975D1">
        <w:rPr>
          <w:rFonts w:ascii="Times New Roman" w:hAnsi="Times New Roman" w:cs="Times New Roman"/>
          <w:sz w:val="24"/>
          <w:szCs w:val="24"/>
          <w:lang w:val="en-US"/>
        </w:rPr>
        <w:t>`: https://www.elibrary.ru/item.asp?id=37048119</w:t>
      </w:r>
    </w:p>
    <w:p w14:paraId="1BBBCE08" w14:textId="7B1007F0" w:rsidR="006F0CCE" w:rsidRPr="006F0CCE" w:rsidRDefault="006F0CCE" w:rsidP="001943E9">
      <w:pPr>
        <w:tabs>
          <w:tab w:val="left" w:pos="851"/>
        </w:tabs>
        <w:spacing w:after="0" w:line="240" w:lineRule="auto"/>
        <w:ind w:firstLine="567"/>
        <w:jc w:val="both"/>
        <w:rPr>
          <w:rFonts w:ascii="Times New Roman" w:hAnsi="Times New Roman" w:cs="Times New Roman"/>
          <w:sz w:val="24"/>
          <w:szCs w:val="24"/>
        </w:rPr>
      </w:pPr>
      <w:r w:rsidRPr="006F0CCE">
        <w:rPr>
          <w:rFonts w:ascii="Times New Roman" w:hAnsi="Times New Roman" w:cs="Times New Roman"/>
          <w:sz w:val="24"/>
          <w:szCs w:val="24"/>
          <w:lang w:val="en-US"/>
        </w:rPr>
        <w:t>10.</w:t>
      </w:r>
      <w:r w:rsidRPr="006F0CCE">
        <w:rPr>
          <w:rFonts w:ascii="Times New Roman" w:hAnsi="Times New Roman" w:cs="Times New Roman"/>
          <w:sz w:val="24"/>
          <w:szCs w:val="24"/>
          <w:lang w:val="en-US"/>
        </w:rPr>
        <w:tab/>
      </w:r>
      <w:proofErr w:type="spellStart"/>
      <w:r w:rsidRPr="006F0CCE">
        <w:rPr>
          <w:rFonts w:ascii="Times New Roman" w:hAnsi="Times New Roman" w:cs="Times New Roman"/>
          <w:sz w:val="24"/>
          <w:szCs w:val="24"/>
          <w:lang w:val="en-US"/>
        </w:rPr>
        <w:t>Bespalov</w:t>
      </w:r>
      <w:proofErr w:type="spellEnd"/>
      <w:r w:rsidRPr="006F0CCE">
        <w:rPr>
          <w:rFonts w:ascii="Times New Roman" w:hAnsi="Times New Roman" w:cs="Times New Roman"/>
          <w:sz w:val="24"/>
          <w:szCs w:val="24"/>
          <w:lang w:val="en-US"/>
        </w:rPr>
        <w:t xml:space="preserve"> V., Turk G., Gurova O. Physical features of reducing air pollution for the operating conditions of the drying drum of brick factories – 2019. </w:t>
      </w:r>
      <w:proofErr w:type="spellStart"/>
      <w:r w:rsidRPr="006F0CCE">
        <w:rPr>
          <w:rFonts w:ascii="Times New Roman" w:hAnsi="Times New Roman" w:cs="Times New Roman"/>
          <w:sz w:val="24"/>
          <w:szCs w:val="24"/>
        </w:rPr>
        <w:t>Rezhim</w:t>
      </w:r>
      <w:proofErr w:type="spellEnd"/>
      <w:r w:rsidRPr="006F0CCE">
        <w:rPr>
          <w:rFonts w:ascii="Times New Roman" w:hAnsi="Times New Roman" w:cs="Times New Roman"/>
          <w:sz w:val="24"/>
          <w:szCs w:val="24"/>
        </w:rPr>
        <w:t xml:space="preserve"> </w:t>
      </w:r>
      <w:proofErr w:type="spellStart"/>
      <w:r w:rsidRPr="006F0CCE">
        <w:rPr>
          <w:rFonts w:ascii="Times New Roman" w:hAnsi="Times New Roman" w:cs="Times New Roman"/>
          <w:sz w:val="24"/>
          <w:szCs w:val="24"/>
        </w:rPr>
        <w:t>dostupa</w:t>
      </w:r>
      <w:proofErr w:type="spellEnd"/>
      <w:r w:rsidRPr="006F0CCE">
        <w:rPr>
          <w:rFonts w:ascii="Times New Roman" w:hAnsi="Times New Roman" w:cs="Times New Roman"/>
          <w:sz w:val="24"/>
          <w:szCs w:val="24"/>
        </w:rPr>
        <w:t>: https://elibrary.ru/item.asp?id=43218674</w:t>
      </w:r>
    </w:p>
    <w:sectPr w:rsidR="006F0CCE" w:rsidRPr="006F0CCE" w:rsidSect="00F975D1">
      <w:headerReference w:type="even" r:id="rId17"/>
      <w:headerReference w:type="default" r:id="rId18"/>
      <w:footerReference w:type="default" r:id="rId19"/>
      <w:headerReference w:type="firs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70E0" w14:textId="77777777" w:rsidR="002D6B4F" w:rsidRDefault="002D6B4F" w:rsidP="00862B16">
      <w:pPr>
        <w:spacing w:after="0" w:line="240" w:lineRule="auto"/>
      </w:pPr>
      <w:r>
        <w:separator/>
      </w:r>
    </w:p>
  </w:endnote>
  <w:endnote w:type="continuationSeparator" w:id="0">
    <w:p w14:paraId="46A7A288" w14:textId="77777777" w:rsidR="002D6B4F" w:rsidRDefault="002D6B4F" w:rsidP="00862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2423B" w14:textId="3760B603" w:rsidR="00F975D1" w:rsidRPr="00270250" w:rsidRDefault="002D6B4F">
    <w:pPr>
      <w:pStyle w:val="Footer"/>
      <w:rPr>
        <w:lang w:val="en-US"/>
      </w:rPr>
    </w:pPr>
    <w:hyperlink r:id="rId1" w:history="1">
      <w:r w:rsidR="00270250" w:rsidRPr="007C0A29">
        <w:rPr>
          <w:rStyle w:val="Hyperlink"/>
          <w:rFonts w:ascii="Times New Roman" w:hAnsi="Times New Roman" w:cs="Times New Roman"/>
          <w:sz w:val="24"/>
          <w:szCs w:val="24"/>
        </w:rPr>
        <w:t>http://ej.kubagro.ru/2023/07/pdf/1</w:t>
      </w:r>
      <w:r w:rsidR="00270250" w:rsidRPr="007C0A29">
        <w:rPr>
          <w:rStyle w:val="Hyperlink"/>
          <w:rFonts w:ascii="Times New Roman" w:hAnsi="Times New Roman" w:cs="Times New Roman"/>
          <w:sz w:val="24"/>
          <w:szCs w:val="24"/>
          <w:lang w:val="en-US"/>
        </w:rPr>
        <w:t>3</w:t>
      </w:r>
      <w:r w:rsidR="00270250" w:rsidRPr="007C0A29">
        <w:rPr>
          <w:rStyle w:val="Hyperlink"/>
          <w:rFonts w:ascii="Times New Roman" w:hAnsi="Times New Roman" w:cs="Times New Roman"/>
          <w:sz w:val="24"/>
          <w:szCs w:val="24"/>
        </w:rPr>
        <w:t>.pdf</w:t>
      </w:r>
    </w:hyperlink>
    <w:r w:rsidR="00270250">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BA627" w14:textId="77777777" w:rsidR="002D6B4F" w:rsidRDefault="002D6B4F" w:rsidP="00862B16">
      <w:pPr>
        <w:spacing w:after="0" w:line="240" w:lineRule="auto"/>
      </w:pPr>
      <w:r>
        <w:separator/>
      </w:r>
    </w:p>
  </w:footnote>
  <w:footnote w:type="continuationSeparator" w:id="0">
    <w:p w14:paraId="777F5855" w14:textId="77777777" w:rsidR="002D6B4F" w:rsidRDefault="002D6B4F" w:rsidP="00862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1021965"/>
      <w:docPartObj>
        <w:docPartGallery w:val="Page Numbers (Top of Page)"/>
        <w:docPartUnique/>
      </w:docPartObj>
    </w:sdtPr>
    <w:sdtEndPr>
      <w:rPr>
        <w:rStyle w:val="PageNumber"/>
      </w:rPr>
    </w:sdtEndPr>
    <w:sdtContent>
      <w:p w14:paraId="7E4DF444" w14:textId="26B5E9CF" w:rsidR="00F975D1" w:rsidRDefault="00F975D1"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5ECAD0" w14:textId="77777777" w:rsidR="00F975D1" w:rsidRDefault="00F975D1" w:rsidP="00F975D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35190638"/>
      <w:docPartObj>
        <w:docPartGallery w:val="Page Numbers (Top of Page)"/>
        <w:docPartUnique/>
      </w:docPartObj>
    </w:sdtPr>
    <w:sdtEndPr>
      <w:rPr>
        <w:rStyle w:val="PageNumber"/>
      </w:rPr>
    </w:sdtEndPr>
    <w:sdtContent>
      <w:p w14:paraId="43F1254A" w14:textId="2A94E5C0" w:rsidR="00F975D1" w:rsidRPr="00F975D1" w:rsidRDefault="00F975D1" w:rsidP="007C0A29">
        <w:pPr>
          <w:pStyle w:val="Header"/>
          <w:framePr w:wrap="none" w:vAnchor="text" w:hAnchor="margin" w:xAlign="right" w:y="1"/>
          <w:rPr>
            <w:rStyle w:val="PageNumber"/>
            <w:rFonts w:ascii="Times New Roman" w:hAnsi="Times New Roman" w:cs="Times New Roman"/>
            <w:sz w:val="28"/>
            <w:szCs w:val="28"/>
          </w:rPr>
        </w:pPr>
        <w:r w:rsidRPr="00F975D1">
          <w:rPr>
            <w:rStyle w:val="PageNumber"/>
            <w:rFonts w:ascii="Times New Roman" w:hAnsi="Times New Roman" w:cs="Times New Roman"/>
            <w:sz w:val="28"/>
            <w:szCs w:val="28"/>
          </w:rPr>
          <w:fldChar w:fldCharType="begin"/>
        </w:r>
        <w:r w:rsidRPr="00F975D1">
          <w:rPr>
            <w:rStyle w:val="PageNumber"/>
            <w:rFonts w:ascii="Times New Roman" w:hAnsi="Times New Roman" w:cs="Times New Roman"/>
            <w:sz w:val="28"/>
            <w:szCs w:val="28"/>
          </w:rPr>
          <w:instrText xml:space="preserve"> PAGE </w:instrText>
        </w:r>
        <w:r w:rsidRPr="00F975D1">
          <w:rPr>
            <w:rStyle w:val="PageNumber"/>
            <w:rFonts w:ascii="Times New Roman" w:hAnsi="Times New Roman" w:cs="Times New Roman"/>
            <w:sz w:val="28"/>
            <w:szCs w:val="28"/>
          </w:rPr>
          <w:fldChar w:fldCharType="separate"/>
        </w:r>
        <w:r w:rsidRPr="00F975D1">
          <w:rPr>
            <w:rStyle w:val="PageNumber"/>
            <w:rFonts w:ascii="Times New Roman" w:hAnsi="Times New Roman" w:cs="Times New Roman"/>
            <w:noProof/>
            <w:sz w:val="28"/>
            <w:szCs w:val="28"/>
          </w:rPr>
          <w:t>1</w:t>
        </w:r>
        <w:r w:rsidRPr="00F975D1">
          <w:rPr>
            <w:rStyle w:val="PageNumber"/>
            <w:rFonts w:ascii="Times New Roman" w:hAnsi="Times New Roman" w:cs="Times New Roman"/>
            <w:sz w:val="28"/>
            <w:szCs w:val="28"/>
          </w:rPr>
          <w:fldChar w:fldCharType="end"/>
        </w:r>
      </w:p>
    </w:sdtContent>
  </w:sdt>
  <w:sdt>
    <w:sdtPr>
      <w:id w:val="591513496"/>
      <w:docPartObj>
        <w:docPartGallery w:val="Page Numbers (Top of Page)"/>
        <w:docPartUnique/>
      </w:docPartObj>
    </w:sdtPr>
    <w:sdtEndPr/>
    <w:sdtContent>
      <w:p w14:paraId="68E3F9F4" w14:textId="2E770B76" w:rsidR="00862B16" w:rsidRDefault="00F975D1" w:rsidP="00F975D1">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sdtContent>
  </w:sdt>
  <w:p w14:paraId="1E1DB11D" w14:textId="77777777" w:rsidR="00862B16" w:rsidRDefault="00862B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0863921"/>
      <w:docPartObj>
        <w:docPartGallery w:val="Page Numbers (Top of Page)"/>
        <w:docPartUnique/>
      </w:docPartObj>
    </w:sdtPr>
    <w:sdtEndPr>
      <w:rPr>
        <w:rStyle w:val="PageNumber"/>
      </w:rPr>
    </w:sdtEndPr>
    <w:sdtContent>
      <w:p w14:paraId="79EC78D6" w14:textId="5E447505" w:rsidR="00F975D1" w:rsidRDefault="00F975D1"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44CFD37" w14:textId="1BBA4E7B" w:rsidR="00F975D1" w:rsidRDefault="00F975D1" w:rsidP="00F975D1">
    <w:pPr>
      <w:pStyle w:val="Header"/>
      <w:ind w:right="360"/>
    </w:pPr>
    <w:r w:rsidRPr="008B16B1">
      <w:rPr>
        <w:rFonts w:ascii="Times New Roman" w:hAnsi="Times New Roman" w:cs="Times New Roman"/>
        <w:sz w:val="24"/>
        <w:szCs w:val="24"/>
      </w:rPr>
      <w:t xml:space="preserve">Научный журнал </w:t>
    </w:r>
    <w:proofErr w:type="spellStart"/>
    <w:r w:rsidRPr="008B16B1">
      <w:rPr>
        <w:rFonts w:ascii="Times New Roman" w:hAnsi="Times New Roman" w:cs="Times New Roman"/>
        <w:sz w:val="24"/>
        <w:szCs w:val="24"/>
      </w:rPr>
      <w:t>КубГАУ</w:t>
    </w:r>
    <w:proofErr w:type="spellEnd"/>
    <w:r w:rsidRPr="008B16B1">
      <w:rPr>
        <w:rFonts w:ascii="Times New Roman" w:hAnsi="Times New Roman" w:cs="Times New Roman"/>
        <w:sz w:val="24"/>
        <w:szCs w:val="24"/>
      </w:rPr>
      <w:t>, №191(07), 2023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4985"/>
    <w:multiLevelType w:val="hybridMultilevel"/>
    <w:tmpl w:val="4EDA9B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EC50CE"/>
    <w:multiLevelType w:val="hybridMultilevel"/>
    <w:tmpl w:val="615445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010C8F"/>
    <w:multiLevelType w:val="hybridMultilevel"/>
    <w:tmpl w:val="0972D7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E362EA"/>
    <w:multiLevelType w:val="hybridMultilevel"/>
    <w:tmpl w:val="EF46EA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A986250"/>
    <w:multiLevelType w:val="hybridMultilevel"/>
    <w:tmpl w:val="C38EB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373FBB"/>
    <w:multiLevelType w:val="hybridMultilevel"/>
    <w:tmpl w:val="4CFCAE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AE6079"/>
    <w:multiLevelType w:val="hybridMultilevel"/>
    <w:tmpl w:val="B9FA1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421B84"/>
    <w:multiLevelType w:val="hybridMultilevel"/>
    <w:tmpl w:val="763429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CE45EB5"/>
    <w:multiLevelType w:val="hybridMultilevel"/>
    <w:tmpl w:val="21B81A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43632B5"/>
    <w:multiLevelType w:val="hybridMultilevel"/>
    <w:tmpl w:val="FFFAA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4EA4522"/>
    <w:multiLevelType w:val="hybridMultilevel"/>
    <w:tmpl w:val="FB687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9412FF0"/>
    <w:multiLevelType w:val="hybridMultilevel"/>
    <w:tmpl w:val="6B3E85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44141C"/>
    <w:multiLevelType w:val="hybridMultilevel"/>
    <w:tmpl w:val="35960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1CD742B"/>
    <w:multiLevelType w:val="hybridMultilevel"/>
    <w:tmpl w:val="B73E5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A2629C0"/>
    <w:multiLevelType w:val="hybridMultilevel"/>
    <w:tmpl w:val="EF148C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7A0F26"/>
    <w:multiLevelType w:val="hybridMultilevel"/>
    <w:tmpl w:val="D422D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59B366E"/>
    <w:multiLevelType w:val="hybridMultilevel"/>
    <w:tmpl w:val="C56EB2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E92346A"/>
    <w:multiLevelType w:val="hybridMultilevel"/>
    <w:tmpl w:val="F6466A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4"/>
  </w:num>
  <w:num w:numId="3">
    <w:abstractNumId w:val="11"/>
  </w:num>
  <w:num w:numId="4">
    <w:abstractNumId w:val="16"/>
  </w:num>
  <w:num w:numId="5">
    <w:abstractNumId w:val="6"/>
  </w:num>
  <w:num w:numId="6">
    <w:abstractNumId w:val="2"/>
  </w:num>
  <w:num w:numId="7">
    <w:abstractNumId w:val="1"/>
  </w:num>
  <w:num w:numId="8">
    <w:abstractNumId w:val="9"/>
  </w:num>
  <w:num w:numId="9">
    <w:abstractNumId w:val="15"/>
  </w:num>
  <w:num w:numId="10">
    <w:abstractNumId w:val="3"/>
  </w:num>
  <w:num w:numId="11">
    <w:abstractNumId w:val="13"/>
  </w:num>
  <w:num w:numId="12">
    <w:abstractNumId w:val="12"/>
  </w:num>
  <w:num w:numId="13">
    <w:abstractNumId w:val="0"/>
  </w:num>
  <w:num w:numId="14">
    <w:abstractNumId w:val="8"/>
  </w:num>
  <w:num w:numId="15">
    <w:abstractNumId w:val="10"/>
  </w:num>
  <w:num w:numId="16">
    <w:abstractNumId w:val="4"/>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2A61"/>
    <w:rsid w:val="00060326"/>
    <w:rsid w:val="00076238"/>
    <w:rsid w:val="000A7FC8"/>
    <w:rsid w:val="001435BA"/>
    <w:rsid w:val="00160A55"/>
    <w:rsid w:val="001943E9"/>
    <w:rsid w:val="001A11F5"/>
    <w:rsid w:val="001B485C"/>
    <w:rsid w:val="001B53C9"/>
    <w:rsid w:val="001E00EA"/>
    <w:rsid w:val="001E3C6B"/>
    <w:rsid w:val="001F2606"/>
    <w:rsid w:val="00270250"/>
    <w:rsid w:val="002D6B4F"/>
    <w:rsid w:val="00395529"/>
    <w:rsid w:val="003A6210"/>
    <w:rsid w:val="004B71EC"/>
    <w:rsid w:val="004E33F9"/>
    <w:rsid w:val="00512A61"/>
    <w:rsid w:val="005557F6"/>
    <w:rsid w:val="00556D39"/>
    <w:rsid w:val="00575F89"/>
    <w:rsid w:val="005C1604"/>
    <w:rsid w:val="005D1017"/>
    <w:rsid w:val="00601E80"/>
    <w:rsid w:val="006714CA"/>
    <w:rsid w:val="00697DCD"/>
    <w:rsid w:val="006F0CCE"/>
    <w:rsid w:val="006F6365"/>
    <w:rsid w:val="007140A8"/>
    <w:rsid w:val="00743EF1"/>
    <w:rsid w:val="007A6C1C"/>
    <w:rsid w:val="00810020"/>
    <w:rsid w:val="00825611"/>
    <w:rsid w:val="00862B16"/>
    <w:rsid w:val="00874318"/>
    <w:rsid w:val="008C1651"/>
    <w:rsid w:val="008F33AC"/>
    <w:rsid w:val="008F59EC"/>
    <w:rsid w:val="00995296"/>
    <w:rsid w:val="009B5FBF"/>
    <w:rsid w:val="009D0E55"/>
    <w:rsid w:val="009D132C"/>
    <w:rsid w:val="009D61DD"/>
    <w:rsid w:val="00A01AF7"/>
    <w:rsid w:val="00A400FB"/>
    <w:rsid w:val="00A973F1"/>
    <w:rsid w:val="00B168E2"/>
    <w:rsid w:val="00B30863"/>
    <w:rsid w:val="00B91A0B"/>
    <w:rsid w:val="00C06980"/>
    <w:rsid w:val="00C814AC"/>
    <w:rsid w:val="00C979B0"/>
    <w:rsid w:val="00CE4FBA"/>
    <w:rsid w:val="00D12D9A"/>
    <w:rsid w:val="00D43AEF"/>
    <w:rsid w:val="00D565F0"/>
    <w:rsid w:val="00D9355D"/>
    <w:rsid w:val="00DB45B0"/>
    <w:rsid w:val="00DC585E"/>
    <w:rsid w:val="00DE626E"/>
    <w:rsid w:val="00EA4A29"/>
    <w:rsid w:val="00EC6B44"/>
    <w:rsid w:val="00EF238B"/>
    <w:rsid w:val="00F3028C"/>
    <w:rsid w:val="00F926ED"/>
    <w:rsid w:val="00F975D1"/>
    <w:rsid w:val="00F97840"/>
    <w:rsid w:val="00FE724C"/>
    <w:rsid w:val="00FF1185"/>
    <w:rsid w:val="00FF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83DE2"/>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A0B"/>
    <w:pPr>
      <w:ind w:left="720"/>
      <w:contextualSpacing/>
    </w:pPr>
  </w:style>
  <w:style w:type="paragraph" w:customStyle="1" w:styleId="ConsPlusNonformat">
    <w:name w:val="ConsPlusNonformat"/>
    <w:uiPriority w:val="99"/>
    <w:rsid w:val="008C165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Hyperlink">
    <w:name w:val="Hyperlink"/>
    <w:basedOn w:val="DefaultParagraphFont"/>
    <w:uiPriority w:val="99"/>
    <w:unhideWhenUsed/>
    <w:rsid w:val="00A01AF7"/>
    <w:rPr>
      <w:color w:val="0563C1" w:themeColor="hyperlink"/>
      <w:u w:val="single"/>
    </w:rPr>
  </w:style>
  <w:style w:type="character" w:customStyle="1" w:styleId="UnresolvedMention1">
    <w:name w:val="Unresolved Mention1"/>
    <w:basedOn w:val="DefaultParagraphFont"/>
    <w:uiPriority w:val="99"/>
    <w:semiHidden/>
    <w:unhideWhenUsed/>
    <w:rsid w:val="00A01AF7"/>
    <w:rPr>
      <w:color w:val="605E5C"/>
      <w:shd w:val="clear" w:color="auto" w:fill="E1DFDD"/>
    </w:rPr>
  </w:style>
  <w:style w:type="character" w:styleId="FollowedHyperlink">
    <w:name w:val="FollowedHyperlink"/>
    <w:basedOn w:val="DefaultParagraphFont"/>
    <w:uiPriority w:val="99"/>
    <w:semiHidden/>
    <w:unhideWhenUsed/>
    <w:rsid w:val="00A01AF7"/>
    <w:rPr>
      <w:color w:val="954F72" w:themeColor="followedHyperlink"/>
      <w:u w:val="single"/>
    </w:rPr>
  </w:style>
  <w:style w:type="table" w:styleId="TableGrid">
    <w:name w:val="Table Grid"/>
    <w:basedOn w:val="TableNormal"/>
    <w:uiPriority w:val="39"/>
    <w:rsid w:val="009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2B16"/>
    <w:pPr>
      <w:tabs>
        <w:tab w:val="center" w:pos="4677"/>
        <w:tab w:val="right" w:pos="9355"/>
      </w:tabs>
      <w:spacing w:after="0" w:line="240" w:lineRule="auto"/>
    </w:pPr>
  </w:style>
  <w:style w:type="character" w:customStyle="1" w:styleId="HeaderChar">
    <w:name w:val="Header Char"/>
    <w:basedOn w:val="DefaultParagraphFont"/>
    <w:link w:val="Header"/>
    <w:uiPriority w:val="99"/>
    <w:rsid w:val="00862B16"/>
  </w:style>
  <w:style w:type="paragraph" w:styleId="Footer">
    <w:name w:val="footer"/>
    <w:basedOn w:val="Normal"/>
    <w:link w:val="FooterChar"/>
    <w:uiPriority w:val="99"/>
    <w:unhideWhenUsed/>
    <w:rsid w:val="00862B16"/>
    <w:pPr>
      <w:tabs>
        <w:tab w:val="center" w:pos="4677"/>
        <w:tab w:val="right" w:pos="9355"/>
      </w:tabs>
      <w:spacing w:after="0" w:line="240" w:lineRule="auto"/>
    </w:pPr>
  </w:style>
  <w:style w:type="character" w:customStyle="1" w:styleId="FooterChar">
    <w:name w:val="Footer Char"/>
    <w:basedOn w:val="DefaultParagraphFont"/>
    <w:link w:val="Footer"/>
    <w:uiPriority w:val="99"/>
    <w:rsid w:val="00862B16"/>
  </w:style>
  <w:style w:type="character" w:styleId="Emphasis">
    <w:name w:val="Emphasis"/>
    <w:basedOn w:val="DefaultParagraphFont"/>
    <w:uiPriority w:val="20"/>
    <w:qFormat/>
    <w:rsid w:val="00DE626E"/>
    <w:rPr>
      <w:i/>
      <w:iCs/>
    </w:rPr>
  </w:style>
  <w:style w:type="character" w:styleId="PageNumber">
    <w:name w:val="page number"/>
    <w:basedOn w:val="DefaultParagraphFont"/>
    <w:uiPriority w:val="99"/>
    <w:semiHidden/>
    <w:unhideWhenUsed/>
    <w:rsid w:val="00F975D1"/>
  </w:style>
  <w:style w:type="character" w:styleId="UnresolvedMention">
    <w:name w:val="Unresolved Mention"/>
    <w:basedOn w:val="DefaultParagraphFont"/>
    <w:uiPriority w:val="99"/>
    <w:semiHidden/>
    <w:unhideWhenUsed/>
    <w:rsid w:val="00270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1-013" TargetMode="External"/><Relationship Id="rId13" Type="http://schemas.openxmlformats.org/officeDocument/2006/relationships/hyperlink" Target="https://www.elibrary.ru/item.asp?id=44142536"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urijsavcenko7@gmail.com" TargetMode="External"/><Relationship Id="rId12" Type="http://schemas.openxmlformats.org/officeDocument/2006/relationships/hyperlink" Target="https://www.elibrary.ru/item.asp?id=2126181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library.ru/item.asp?id=43218674"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library.ru/item.asp?id=26034084" TargetMode="External"/><Relationship Id="rId5" Type="http://schemas.openxmlformats.org/officeDocument/2006/relationships/footnotes" Target="footnotes.xml"/><Relationship Id="rId15" Type="http://schemas.openxmlformats.org/officeDocument/2006/relationships/hyperlink" Target="https://www.elibrary.ru/item.asp?id=37048119" TargetMode="External"/><Relationship Id="rId10" Type="http://schemas.openxmlformats.org/officeDocument/2006/relationships/hyperlink" Target="https://www.elibrary.ru/item.asp?id=4983840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library.ru/item.asp?id=44829734" TargetMode="External"/><Relationship Id="rId14" Type="http://schemas.openxmlformats.org/officeDocument/2006/relationships/hyperlink" Target="https://www.elibrary.ru/item.asp?id=47123277"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15</Pages>
  <Words>3791</Words>
  <Characters>21614</Characters>
  <Application>Microsoft Office Word</Application>
  <DocSecurity>0</DocSecurity>
  <Lines>180</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Microsoft Office User</cp:lastModifiedBy>
  <cp:revision>32</cp:revision>
  <dcterms:created xsi:type="dcterms:W3CDTF">2023-05-29T17:09:00Z</dcterms:created>
  <dcterms:modified xsi:type="dcterms:W3CDTF">2023-09-26T20:47:00Z</dcterms:modified>
</cp:coreProperties>
</file>