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43"/>
        <w:gridCol w:w="4643"/>
      </w:tblGrid>
      <w:tr w:rsidR="00A74D70" w:rsidRPr="00466BD3" w14:paraId="074592C4" w14:textId="77777777" w:rsidTr="005570DB">
        <w:tc>
          <w:tcPr>
            <w:tcW w:w="2500" w:type="pct"/>
            <w:shd w:val="clear" w:color="auto" w:fill="auto"/>
          </w:tcPr>
          <w:p w14:paraId="23E450C8" w14:textId="5F3585E9" w:rsidR="00A74D70" w:rsidRPr="005C1F69" w:rsidRDefault="00A74D70" w:rsidP="005C1F69">
            <w:pPr>
              <w:keepNext/>
              <w:keepLines/>
              <w:spacing w:after="0" w:line="240" w:lineRule="auto"/>
              <w:outlineLvl w:val="1"/>
              <w:rPr>
                <w:rFonts w:ascii="Times New Roman" w:eastAsia="Times New Roman" w:hAnsi="Times New Roman" w:cs="Times New Roman"/>
                <w:sz w:val="20"/>
                <w:szCs w:val="20"/>
              </w:rPr>
            </w:pPr>
            <w:r w:rsidRPr="005C1F69">
              <w:rPr>
                <w:rFonts w:ascii="Times New Roman" w:eastAsia="Times New Roman" w:hAnsi="Times New Roman" w:cs="Times New Roman"/>
                <w:bCs/>
                <w:color w:val="000000"/>
                <w:sz w:val="20"/>
                <w:szCs w:val="20"/>
              </w:rPr>
              <w:t xml:space="preserve">УДК </w:t>
            </w:r>
            <w:r w:rsidR="00F53BF6" w:rsidRPr="005C1F69">
              <w:rPr>
                <w:rFonts w:ascii="Times New Roman" w:eastAsia="Times New Roman" w:hAnsi="Times New Roman" w:cs="Times New Roman"/>
                <w:sz w:val="20"/>
                <w:szCs w:val="20"/>
              </w:rPr>
              <w:t>637.232.14</w:t>
            </w:r>
          </w:p>
          <w:p w14:paraId="235F2A2A" w14:textId="77777777" w:rsidR="0081453E" w:rsidRPr="005C1F69" w:rsidRDefault="0081453E" w:rsidP="005C1F69">
            <w:pPr>
              <w:keepNext/>
              <w:keepLines/>
              <w:spacing w:after="0" w:line="240" w:lineRule="auto"/>
              <w:outlineLvl w:val="1"/>
              <w:rPr>
                <w:rFonts w:ascii="Times New Roman" w:eastAsia="Times New Roman" w:hAnsi="Times New Roman" w:cs="Times New Roman"/>
                <w:bCs/>
                <w:sz w:val="20"/>
                <w:szCs w:val="20"/>
              </w:rPr>
            </w:pPr>
          </w:p>
          <w:p w14:paraId="08FBCBF2" w14:textId="352EB0F2" w:rsidR="00A74D70" w:rsidRPr="005C1F69" w:rsidRDefault="00214C56" w:rsidP="005C1F69">
            <w:pPr>
              <w:spacing w:after="0" w:line="240" w:lineRule="auto"/>
              <w:rPr>
                <w:rFonts w:ascii="Times New Roman" w:eastAsia="Times New Roman" w:hAnsi="Times New Roman" w:cs="Times New Roman"/>
                <w:bCs/>
                <w:color w:val="000000"/>
                <w:sz w:val="20"/>
                <w:szCs w:val="20"/>
              </w:rPr>
            </w:pPr>
            <w:r w:rsidRPr="005C1F69">
              <w:rPr>
                <w:rFonts w:ascii="Times New Roman" w:hAnsi="Times New Roman" w:cs="Times New Roman"/>
                <w:bCs/>
                <w:sz w:val="20"/>
                <w:szCs w:val="20"/>
                <w:shd w:val="clear" w:color="auto" w:fill="FFFFFF"/>
              </w:rPr>
              <w:t>4.3.1. Технологии, машины и оборудование для агропромышленного комплекса</w:t>
            </w:r>
            <w:r w:rsidR="00AE78AF" w:rsidRPr="005C1F69">
              <w:rPr>
                <w:rFonts w:ascii="Times New Roman" w:hAnsi="Times New Roman" w:cs="Times New Roman"/>
                <w:bCs/>
                <w:sz w:val="20"/>
                <w:szCs w:val="20"/>
                <w:shd w:val="clear" w:color="auto" w:fill="FFFFFF"/>
              </w:rPr>
              <w:t xml:space="preserve"> (</w:t>
            </w:r>
            <w:r w:rsidR="0017469C" w:rsidRPr="005C1F69">
              <w:rPr>
                <w:rFonts w:ascii="Times New Roman" w:eastAsia="Times New Roman" w:hAnsi="Times New Roman" w:cs="Times New Roman"/>
                <w:bCs/>
                <w:color w:val="000000"/>
                <w:sz w:val="20"/>
                <w:szCs w:val="20"/>
              </w:rPr>
              <w:t>Технические науки</w:t>
            </w:r>
            <w:r w:rsidR="00AE78AF" w:rsidRPr="005C1F69">
              <w:rPr>
                <w:rFonts w:ascii="Times New Roman" w:eastAsia="Times New Roman" w:hAnsi="Times New Roman" w:cs="Times New Roman"/>
                <w:bCs/>
                <w:color w:val="000000"/>
                <w:sz w:val="20"/>
                <w:szCs w:val="20"/>
              </w:rPr>
              <w:t>)</w:t>
            </w:r>
          </w:p>
          <w:p w14:paraId="3ECBBABC" w14:textId="77777777" w:rsidR="00454F8C" w:rsidRPr="005C1F69" w:rsidRDefault="00454F8C" w:rsidP="005C1F69">
            <w:pPr>
              <w:spacing w:after="0" w:line="240" w:lineRule="auto"/>
              <w:rPr>
                <w:rFonts w:ascii="Times New Roman" w:eastAsia="Times New Roman" w:hAnsi="Times New Roman" w:cs="Times New Roman"/>
                <w:b/>
                <w:bCs/>
                <w:color w:val="000000"/>
                <w:sz w:val="20"/>
                <w:szCs w:val="20"/>
              </w:rPr>
            </w:pPr>
          </w:p>
          <w:p w14:paraId="28C7A480" w14:textId="77777777" w:rsidR="00A74D70" w:rsidRPr="005C1F69" w:rsidRDefault="0014178D" w:rsidP="005C1F69">
            <w:pPr>
              <w:spacing w:after="0" w:line="240" w:lineRule="auto"/>
              <w:rPr>
                <w:rFonts w:ascii="Times New Roman" w:eastAsia="Times New Roman" w:hAnsi="Times New Roman" w:cs="Times New Roman"/>
                <w:b/>
                <w:bCs/>
                <w:color w:val="000000"/>
                <w:sz w:val="20"/>
                <w:szCs w:val="20"/>
              </w:rPr>
            </w:pPr>
            <w:r w:rsidRPr="005C1F69">
              <w:rPr>
                <w:rFonts w:ascii="Times New Roman" w:hAnsi="Times New Roman" w:cs="Times New Roman"/>
                <w:b/>
                <w:caps/>
                <w:snapToGrid w:val="0"/>
                <w:sz w:val="20"/>
                <w:szCs w:val="20"/>
              </w:rPr>
              <w:t>Доильный аппарат со съёмником его ПОДВЕСНОЙ ЧАСТИ С ВЫМЕНИ КОРОВЫ</w:t>
            </w:r>
            <w:r w:rsidRPr="005C1F69">
              <w:rPr>
                <w:rFonts w:ascii="Times New Roman" w:eastAsia="Times New Roman" w:hAnsi="Times New Roman" w:cs="Times New Roman"/>
                <w:b/>
                <w:bCs/>
                <w:color w:val="000000"/>
                <w:sz w:val="20"/>
                <w:szCs w:val="20"/>
              </w:rPr>
              <w:t xml:space="preserve"> </w:t>
            </w:r>
          </w:p>
          <w:p w14:paraId="0DFE930D" w14:textId="77777777" w:rsidR="00506D53" w:rsidRPr="005C1F69" w:rsidRDefault="00506D53" w:rsidP="005C1F69">
            <w:pPr>
              <w:spacing w:after="0" w:line="240" w:lineRule="auto"/>
              <w:rPr>
                <w:rFonts w:ascii="Times New Roman" w:eastAsia="Times New Roman" w:hAnsi="Times New Roman" w:cs="Times New Roman"/>
                <w:b/>
                <w:bCs/>
                <w:color w:val="000000"/>
                <w:sz w:val="20"/>
                <w:szCs w:val="20"/>
              </w:rPr>
            </w:pPr>
          </w:p>
          <w:p w14:paraId="7A5C174F" w14:textId="4DA890A6" w:rsidR="00A74D70" w:rsidRPr="005C1F69" w:rsidRDefault="00A74D70" w:rsidP="005C1F69">
            <w:pPr>
              <w:pStyle w:val="Pa15"/>
              <w:spacing w:line="240" w:lineRule="auto"/>
              <w:rPr>
                <w:rFonts w:ascii="Times New Roman" w:eastAsia="Times New Roman" w:hAnsi="Times New Roman" w:cs="Times New Roman"/>
                <w:bCs/>
                <w:iCs/>
                <w:color w:val="000000"/>
                <w:sz w:val="20"/>
                <w:szCs w:val="20"/>
                <w:lang w:eastAsia="ru-RU"/>
              </w:rPr>
            </w:pPr>
            <w:r w:rsidRPr="005C1F69">
              <w:rPr>
                <w:rFonts w:ascii="Times New Roman" w:eastAsia="Times New Roman" w:hAnsi="Times New Roman" w:cs="Times New Roman"/>
                <w:bCs/>
                <w:iCs/>
                <w:color w:val="000000"/>
                <w:sz w:val="20"/>
                <w:szCs w:val="20"/>
                <w:lang w:eastAsia="ru-RU"/>
              </w:rPr>
              <w:t>Ульянов Вячеслав Михайлович</w:t>
            </w:r>
          </w:p>
          <w:p w14:paraId="39F73DBE" w14:textId="518698F8" w:rsidR="00A74D70" w:rsidRPr="005C1F69" w:rsidRDefault="00A74D70" w:rsidP="005C1F69">
            <w:pPr>
              <w:pStyle w:val="Pa15"/>
              <w:spacing w:line="240" w:lineRule="auto"/>
              <w:rPr>
                <w:rFonts w:ascii="Times New Roman" w:eastAsia="Times New Roman" w:hAnsi="Times New Roman" w:cs="Times New Roman"/>
                <w:bCs/>
                <w:iCs/>
                <w:color w:val="000000"/>
                <w:sz w:val="20"/>
                <w:szCs w:val="20"/>
                <w:lang w:eastAsia="ru-RU"/>
              </w:rPr>
            </w:pPr>
            <w:r w:rsidRPr="005C1F69">
              <w:rPr>
                <w:rFonts w:ascii="Times New Roman" w:eastAsia="Times New Roman" w:hAnsi="Times New Roman" w:cs="Times New Roman"/>
                <w:bCs/>
                <w:iCs/>
                <w:color w:val="000000"/>
                <w:sz w:val="20"/>
                <w:szCs w:val="20"/>
                <w:lang w:eastAsia="ru-RU"/>
              </w:rPr>
              <w:t>доктор технических наук, профессор</w:t>
            </w:r>
          </w:p>
          <w:p w14:paraId="269380D8" w14:textId="77777777" w:rsidR="00A74D70" w:rsidRPr="005C1F69" w:rsidRDefault="00A74D70" w:rsidP="005C1F69">
            <w:pPr>
              <w:spacing w:after="0" w:line="240" w:lineRule="auto"/>
              <w:rPr>
                <w:rFonts w:ascii="Times New Roman" w:hAnsi="Times New Roman" w:cs="Times New Roman"/>
                <w:sz w:val="20"/>
                <w:szCs w:val="20"/>
                <w:lang w:val="en-US"/>
              </w:rPr>
            </w:pPr>
            <w:r w:rsidRPr="005C1F69">
              <w:rPr>
                <w:rFonts w:ascii="Times New Roman" w:hAnsi="Times New Roman" w:cs="Times New Roman"/>
                <w:sz w:val="20"/>
                <w:szCs w:val="20"/>
                <w:lang w:val="en-US"/>
              </w:rPr>
              <w:t xml:space="preserve">E-mail: </w:t>
            </w:r>
            <w:hyperlink r:id="rId7" w:history="1">
              <w:r w:rsidRPr="005C1F69">
                <w:rPr>
                  <w:rFonts w:ascii="Times New Roman" w:hAnsi="Times New Roman" w:cs="Times New Roman"/>
                  <w:color w:val="0000FF"/>
                  <w:sz w:val="20"/>
                  <w:szCs w:val="20"/>
                  <w:u w:val="single"/>
                  <w:lang w:val="en-US"/>
                </w:rPr>
                <w:t>ulyanov-v@list.ru</w:t>
              </w:r>
            </w:hyperlink>
          </w:p>
          <w:p w14:paraId="5239B33F" w14:textId="77777777" w:rsidR="00AE78AF" w:rsidRPr="005C1F69" w:rsidRDefault="00AE78AF" w:rsidP="005C1F69">
            <w:pPr>
              <w:pStyle w:val="Pa15"/>
              <w:spacing w:line="240" w:lineRule="auto"/>
              <w:rPr>
                <w:rFonts w:ascii="Times New Roman" w:eastAsia="Times New Roman" w:hAnsi="Times New Roman" w:cs="Times New Roman"/>
                <w:i/>
                <w:color w:val="000000"/>
                <w:sz w:val="20"/>
                <w:szCs w:val="20"/>
                <w:lang w:eastAsia="ru-RU"/>
              </w:rPr>
            </w:pPr>
            <w:r w:rsidRPr="005C1F69">
              <w:rPr>
                <w:rFonts w:ascii="Times New Roman" w:eastAsia="Times New Roman" w:hAnsi="Times New Roman" w:cs="Times New Roman"/>
                <w:i/>
                <w:color w:val="000000"/>
                <w:sz w:val="20"/>
                <w:szCs w:val="20"/>
                <w:lang w:eastAsia="ru-RU"/>
              </w:rPr>
              <w:t xml:space="preserve">Рязанский государственный агротехнологический </w:t>
            </w:r>
            <w:r w:rsidRPr="005C1F69">
              <w:rPr>
                <w:rFonts w:ascii="Times New Roman" w:eastAsia="Times New Roman" w:hAnsi="Times New Roman" w:cs="Times New Roman"/>
                <w:i/>
                <w:color w:val="000000"/>
                <w:spacing w:val="-2"/>
                <w:sz w:val="20"/>
                <w:szCs w:val="20"/>
                <w:lang w:eastAsia="ru-RU"/>
              </w:rPr>
              <w:t xml:space="preserve">университет имени П.А. </w:t>
            </w:r>
            <w:proofErr w:type="spellStart"/>
            <w:r w:rsidRPr="005C1F69">
              <w:rPr>
                <w:rFonts w:ascii="Times New Roman" w:eastAsia="Times New Roman" w:hAnsi="Times New Roman" w:cs="Times New Roman"/>
                <w:i/>
                <w:color w:val="000000"/>
                <w:spacing w:val="-2"/>
                <w:sz w:val="20"/>
                <w:szCs w:val="20"/>
                <w:lang w:eastAsia="ru-RU"/>
              </w:rPr>
              <w:t>Костычева</w:t>
            </w:r>
            <w:proofErr w:type="spellEnd"/>
            <w:r w:rsidRPr="005C1F69">
              <w:rPr>
                <w:rFonts w:ascii="Times New Roman" w:eastAsia="Times New Roman" w:hAnsi="Times New Roman" w:cs="Times New Roman"/>
                <w:i/>
                <w:color w:val="000000"/>
                <w:spacing w:val="-2"/>
                <w:sz w:val="20"/>
                <w:szCs w:val="20"/>
                <w:lang w:eastAsia="ru-RU"/>
              </w:rPr>
              <w:t>, Рязань, Россия</w:t>
            </w:r>
          </w:p>
          <w:p w14:paraId="77503720" w14:textId="77777777" w:rsidR="00AE78AF" w:rsidRPr="005C1F69" w:rsidRDefault="00AE78AF" w:rsidP="005C1F69">
            <w:pPr>
              <w:spacing w:after="0" w:line="240" w:lineRule="auto"/>
              <w:rPr>
                <w:rFonts w:ascii="Times New Roman" w:eastAsia="Times New Roman" w:hAnsi="Times New Roman" w:cs="Times New Roman"/>
                <w:sz w:val="20"/>
                <w:szCs w:val="20"/>
              </w:rPr>
            </w:pPr>
          </w:p>
          <w:p w14:paraId="03C2970B" w14:textId="04D15F64" w:rsidR="00A74D70" w:rsidRPr="005C1F69" w:rsidRDefault="00A74D70" w:rsidP="005C1F69">
            <w:pPr>
              <w:spacing w:after="0" w:line="240" w:lineRule="auto"/>
              <w:rPr>
                <w:rFonts w:ascii="Times New Roman" w:hAnsi="Times New Roman" w:cs="Times New Roman"/>
                <w:sz w:val="20"/>
                <w:szCs w:val="20"/>
              </w:rPr>
            </w:pPr>
            <w:proofErr w:type="spellStart"/>
            <w:r w:rsidRPr="005C1F69">
              <w:rPr>
                <w:rFonts w:ascii="Times New Roman" w:eastAsia="Times New Roman" w:hAnsi="Times New Roman" w:cs="Times New Roman"/>
                <w:sz w:val="20"/>
                <w:szCs w:val="20"/>
              </w:rPr>
              <w:t>Хрипин</w:t>
            </w:r>
            <w:proofErr w:type="spellEnd"/>
            <w:r w:rsidRPr="005C1F69">
              <w:rPr>
                <w:rFonts w:ascii="Times New Roman" w:eastAsia="Times New Roman" w:hAnsi="Times New Roman" w:cs="Times New Roman"/>
                <w:sz w:val="20"/>
                <w:szCs w:val="20"/>
              </w:rPr>
              <w:t xml:space="preserve"> Владимир Александрович</w:t>
            </w:r>
          </w:p>
          <w:p w14:paraId="5B2939CA" w14:textId="331BEE02" w:rsidR="00A74D70" w:rsidRPr="005C1F69" w:rsidRDefault="00A74D70" w:rsidP="005C1F69">
            <w:pPr>
              <w:spacing w:after="0" w:line="240" w:lineRule="auto"/>
              <w:rPr>
                <w:rFonts w:ascii="Times New Roman" w:hAnsi="Times New Roman" w:cs="Times New Roman"/>
                <w:sz w:val="20"/>
                <w:szCs w:val="20"/>
              </w:rPr>
            </w:pPr>
            <w:r w:rsidRPr="005C1F69">
              <w:rPr>
                <w:rFonts w:ascii="Times New Roman" w:hAnsi="Times New Roman" w:cs="Times New Roman"/>
                <w:sz w:val="20"/>
                <w:szCs w:val="20"/>
              </w:rPr>
              <w:t>кандидат технических наук, доцент</w:t>
            </w:r>
          </w:p>
          <w:p w14:paraId="6DBA731D" w14:textId="77777777" w:rsidR="00A74D70" w:rsidRPr="005C1F69" w:rsidRDefault="00A74D70" w:rsidP="005C1F69">
            <w:pPr>
              <w:pStyle w:val="Pa15"/>
              <w:spacing w:line="240" w:lineRule="auto"/>
              <w:rPr>
                <w:rFonts w:ascii="Times New Roman" w:eastAsia="Times New Roman" w:hAnsi="Times New Roman" w:cs="Times New Roman"/>
                <w:color w:val="93969B"/>
                <w:sz w:val="20"/>
                <w:szCs w:val="20"/>
                <w:shd w:val="clear" w:color="auto" w:fill="EBECEF"/>
                <w:lang w:eastAsia="ru-RU"/>
              </w:rPr>
            </w:pPr>
            <w:r w:rsidRPr="005C1F69">
              <w:rPr>
                <w:rFonts w:ascii="Times New Roman" w:hAnsi="Times New Roman" w:cs="Times New Roman"/>
                <w:sz w:val="20"/>
                <w:szCs w:val="20"/>
                <w:lang w:val="en-US" w:eastAsia="ru-RU"/>
              </w:rPr>
              <w:t>E</w:t>
            </w:r>
            <w:r w:rsidRPr="005C1F69">
              <w:rPr>
                <w:rFonts w:ascii="Times New Roman" w:hAnsi="Times New Roman" w:cs="Times New Roman"/>
                <w:sz w:val="20"/>
                <w:szCs w:val="20"/>
                <w:lang w:eastAsia="ru-RU"/>
              </w:rPr>
              <w:t>-</w:t>
            </w:r>
            <w:r w:rsidRPr="005C1F69">
              <w:rPr>
                <w:rFonts w:ascii="Times New Roman" w:hAnsi="Times New Roman" w:cs="Times New Roman"/>
                <w:sz w:val="20"/>
                <w:szCs w:val="20"/>
                <w:lang w:val="en-US" w:eastAsia="ru-RU"/>
              </w:rPr>
              <w:t>mail</w:t>
            </w:r>
            <w:r w:rsidRPr="005C1F69">
              <w:rPr>
                <w:rFonts w:ascii="Times New Roman" w:hAnsi="Times New Roman" w:cs="Times New Roman"/>
                <w:sz w:val="20"/>
                <w:szCs w:val="20"/>
                <w:lang w:eastAsia="ru-RU"/>
              </w:rPr>
              <w:t xml:space="preserve">: </w:t>
            </w:r>
            <w:hyperlink r:id="rId8" w:history="1">
              <w:r w:rsidRPr="005C1F69">
                <w:rPr>
                  <w:rStyle w:val="Hyperlink"/>
                  <w:rFonts w:ascii="Times New Roman" w:eastAsia="Times New Roman" w:hAnsi="Times New Roman" w:cs="Times New Roman"/>
                  <w:sz w:val="20"/>
                  <w:szCs w:val="20"/>
                  <w:lang w:eastAsia="ru-RU"/>
                </w:rPr>
                <w:t>khripin@mail.ru</w:t>
              </w:r>
            </w:hyperlink>
          </w:p>
          <w:p w14:paraId="3A58923F" w14:textId="72EF59D1" w:rsidR="00AE78AF" w:rsidRPr="005C1F69" w:rsidRDefault="00AE78AF" w:rsidP="005C1F69">
            <w:pPr>
              <w:spacing w:after="0" w:line="240" w:lineRule="auto"/>
              <w:rPr>
                <w:rFonts w:ascii="Times New Roman" w:hAnsi="Times New Roman" w:cs="Times New Roman"/>
                <w:i/>
                <w:iCs/>
                <w:sz w:val="20"/>
                <w:szCs w:val="20"/>
              </w:rPr>
            </w:pPr>
            <w:r w:rsidRPr="005C1F69">
              <w:rPr>
                <w:rFonts w:ascii="Times New Roman" w:hAnsi="Times New Roman" w:cs="Times New Roman"/>
                <w:i/>
                <w:iCs/>
                <w:sz w:val="20"/>
                <w:szCs w:val="20"/>
              </w:rPr>
              <w:t>Академия федеральной службы исполнения наказаний России, г. Рязань, Россия</w:t>
            </w:r>
          </w:p>
          <w:p w14:paraId="6355AC72" w14:textId="77777777" w:rsidR="00AE78AF" w:rsidRPr="005C1F69" w:rsidRDefault="00AE78AF" w:rsidP="005C1F69">
            <w:pPr>
              <w:spacing w:after="0" w:line="240" w:lineRule="auto"/>
              <w:rPr>
                <w:rFonts w:ascii="Times New Roman" w:eastAsia="Times New Roman" w:hAnsi="Times New Roman" w:cs="Times New Roman"/>
                <w:i/>
                <w:iCs/>
                <w:sz w:val="20"/>
                <w:szCs w:val="20"/>
              </w:rPr>
            </w:pPr>
          </w:p>
          <w:p w14:paraId="24DF085D" w14:textId="7CA440C2" w:rsidR="00A74D70" w:rsidRPr="005C1F69" w:rsidRDefault="00A74D70" w:rsidP="005C1F69">
            <w:pPr>
              <w:autoSpaceDE w:val="0"/>
              <w:autoSpaceDN w:val="0"/>
              <w:adjustRightInd w:val="0"/>
              <w:spacing w:after="0" w:line="240" w:lineRule="auto"/>
              <w:rPr>
                <w:rFonts w:ascii="Times New Roman" w:eastAsiaTheme="minorHAnsi" w:hAnsi="Times New Roman" w:cs="Times New Roman"/>
                <w:bCs/>
                <w:iCs/>
                <w:color w:val="000000"/>
                <w:sz w:val="20"/>
                <w:szCs w:val="20"/>
                <w:lang w:eastAsia="en-US"/>
              </w:rPr>
            </w:pPr>
            <w:proofErr w:type="spellStart"/>
            <w:r w:rsidRPr="005C1F69">
              <w:rPr>
                <w:rFonts w:ascii="Times New Roman" w:eastAsiaTheme="minorHAnsi" w:hAnsi="Times New Roman" w:cs="Times New Roman"/>
                <w:bCs/>
                <w:iCs/>
                <w:color w:val="000000"/>
                <w:sz w:val="20"/>
                <w:szCs w:val="20"/>
                <w:lang w:eastAsia="en-US"/>
              </w:rPr>
              <w:t>Утолин</w:t>
            </w:r>
            <w:proofErr w:type="spellEnd"/>
            <w:r w:rsidRPr="005C1F69">
              <w:rPr>
                <w:rFonts w:ascii="Times New Roman" w:eastAsiaTheme="minorHAnsi" w:hAnsi="Times New Roman" w:cs="Times New Roman"/>
                <w:bCs/>
                <w:iCs/>
                <w:color w:val="000000"/>
                <w:sz w:val="20"/>
                <w:szCs w:val="20"/>
                <w:lang w:eastAsia="en-US"/>
              </w:rPr>
              <w:t xml:space="preserve"> Владимир Валентинович</w:t>
            </w:r>
          </w:p>
          <w:p w14:paraId="1B508FC2" w14:textId="38705836" w:rsidR="00A74D70" w:rsidRPr="005C1F69" w:rsidRDefault="00A74D70" w:rsidP="005C1F69">
            <w:pPr>
              <w:autoSpaceDE w:val="0"/>
              <w:autoSpaceDN w:val="0"/>
              <w:adjustRightInd w:val="0"/>
              <w:spacing w:after="0" w:line="240" w:lineRule="auto"/>
              <w:rPr>
                <w:rFonts w:ascii="Times New Roman" w:eastAsiaTheme="minorHAnsi" w:hAnsi="Times New Roman" w:cs="Times New Roman"/>
                <w:bCs/>
                <w:iCs/>
                <w:color w:val="000000"/>
                <w:sz w:val="20"/>
                <w:szCs w:val="20"/>
                <w:lang w:eastAsia="en-US"/>
              </w:rPr>
            </w:pPr>
            <w:r w:rsidRPr="005C1F69">
              <w:rPr>
                <w:rFonts w:ascii="Times New Roman" w:eastAsia="Calibri" w:hAnsi="Times New Roman" w:cs="Times New Roman"/>
                <w:sz w:val="20"/>
                <w:szCs w:val="20"/>
                <w:lang w:eastAsia="en-US"/>
              </w:rPr>
              <w:t>кандидат технических наук, доцент</w:t>
            </w:r>
          </w:p>
          <w:p w14:paraId="3217ACF9" w14:textId="0CB0165E" w:rsidR="00AE78AF" w:rsidRPr="005C1F69" w:rsidRDefault="00A74D70" w:rsidP="005C1F69">
            <w:pPr>
              <w:pStyle w:val="Pa15"/>
              <w:spacing w:line="240" w:lineRule="auto"/>
              <w:rPr>
                <w:rFonts w:ascii="Times New Roman" w:eastAsiaTheme="minorHAnsi" w:hAnsi="Times New Roman" w:cs="Times New Roman"/>
                <w:i/>
                <w:color w:val="000000"/>
                <w:sz w:val="20"/>
                <w:szCs w:val="20"/>
              </w:rPr>
            </w:pPr>
            <w:r w:rsidRPr="005C1F69">
              <w:rPr>
                <w:rFonts w:ascii="Times New Roman" w:hAnsi="Times New Roman" w:cs="Times New Roman"/>
                <w:sz w:val="20"/>
                <w:szCs w:val="20"/>
                <w:lang w:val="en-US"/>
              </w:rPr>
              <w:t>E</w:t>
            </w:r>
            <w:r w:rsidRPr="005C1F69">
              <w:rPr>
                <w:rFonts w:ascii="Times New Roman" w:hAnsi="Times New Roman" w:cs="Times New Roman"/>
                <w:sz w:val="20"/>
                <w:szCs w:val="20"/>
              </w:rPr>
              <w:t>-</w:t>
            </w:r>
            <w:r w:rsidRPr="005C1F69">
              <w:rPr>
                <w:rFonts w:ascii="Times New Roman" w:hAnsi="Times New Roman" w:cs="Times New Roman"/>
                <w:sz w:val="20"/>
                <w:szCs w:val="20"/>
                <w:lang w:val="en-US"/>
              </w:rPr>
              <w:t>mail</w:t>
            </w:r>
            <w:r w:rsidRPr="005C1F69">
              <w:rPr>
                <w:rFonts w:ascii="Times New Roman" w:hAnsi="Times New Roman" w:cs="Times New Roman"/>
                <w:sz w:val="20"/>
                <w:szCs w:val="20"/>
              </w:rPr>
              <w:t xml:space="preserve">: </w:t>
            </w:r>
            <w:hyperlink r:id="rId9" w:history="1">
              <w:r w:rsidRPr="005C1F69">
                <w:rPr>
                  <w:rFonts w:ascii="Times New Roman" w:hAnsi="Times New Roman" w:cs="Times New Roman"/>
                  <w:color w:val="0000FF"/>
                  <w:sz w:val="20"/>
                  <w:szCs w:val="20"/>
                  <w:u w:val="single"/>
                </w:rPr>
                <w:t>6451985@</w:t>
              </w:r>
              <w:r w:rsidRPr="005C1F69">
                <w:rPr>
                  <w:rFonts w:ascii="Times New Roman" w:hAnsi="Times New Roman" w:cs="Times New Roman"/>
                  <w:color w:val="0000FF"/>
                  <w:sz w:val="20"/>
                  <w:szCs w:val="20"/>
                  <w:u w:val="single"/>
                  <w:lang w:val="en-US"/>
                </w:rPr>
                <w:t>mail</w:t>
              </w:r>
              <w:r w:rsidRPr="005C1F69">
                <w:rPr>
                  <w:rFonts w:ascii="Times New Roman" w:hAnsi="Times New Roman" w:cs="Times New Roman"/>
                  <w:color w:val="0000FF"/>
                  <w:sz w:val="20"/>
                  <w:szCs w:val="20"/>
                  <w:u w:val="single"/>
                </w:rPr>
                <w:t>.</w:t>
              </w:r>
              <w:proofErr w:type="spellStart"/>
              <w:r w:rsidRPr="005C1F69">
                <w:rPr>
                  <w:rFonts w:ascii="Times New Roman" w:hAnsi="Times New Roman" w:cs="Times New Roman"/>
                  <w:color w:val="0000FF"/>
                  <w:sz w:val="20"/>
                  <w:szCs w:val="20"/>
                  <w:u w:val="single"/>
                  <w:lang w:val="en-US"/>
                </w:rPr>
                <w:t>ru</w:t>
              </w:r>
              <w:proofErr w:type="spellEnd"/>
            </w:hyperlink>
          </w:p>
          <w:p w14:paraId="02DB57FF" w14:textId="209388A9" w:rsidR="00AE78AF" w:rsidRPr="005C1F69" w:rsidRDefault="00AE78AF" w:rsidP="005C1F69">
            <w:pPr>
              <w:pStyle w:val="Pa15"/>
              <w:spacing w:line="240" w:lineRule="auto"/>
              <w:rPr>
                <w:rFonts w:ascii="Times New Roman" w:eastAsiaTheme="minorHAnsi" w:hAnsi="Times New Roman" w:cs="Times New Roman"/>
                <w:i/>
                <w:color w:val="000000"/>
                <w:spacing w:val="-2"/>
                <w:sz w:val="20"/>
                <w:szCs w:val="20"/>
              </w:rPr>
            </w:pPr>
            <w:r w:rsidRPr="005C1F69">
              <w:rPr>
                <w:rFonts w:ascii="Times New Roman" w:eastAsiaTheme="minorHAnsi" w:hAnsi="Times New Roman" w:cs="Times New Roman"/>
                <w:i/>
                <w:color w:val="000000"/>
                <w:sz w:val="20"/>
                <w:szCs w:val="20"/>
              </w:rPr>
              <w:t xml:space="preserve">Рязанский государственный агротехнологический </w:t>
            </w:r>
            <w:r w:rsidRPr="005C1F69">
              <w:rPr>
                <w:rFonts w:ascii="Times New Roman" w:eastAsiaTheme="minorHAnsi" w:hAnsi="Times New Roman" w:cs="Times New Roman"/>
                <w:i/>
                <w:color w:val="000000"/>
                <w:spacing w:val="-2"/>
                <w:sz w:val="20"/>
                <w:szCs w:val="20"/>
              </w:rPr>
              <w:t xml:space="preserve">университет имени П.А. </w:t>
            </w:r>
            <w:proofErr w:type="spellStart"/>
            <w:r w:rsidRPr="005C1F69">
              <w:rPr>
                <w:rFonts w:ascii="Times New Roman" w:eastAsiaTheme="minorHAnsi" w:hAnsi="Times New Roman" w:cs="Times New Roman"/>
                <w:i/>
                <w:color w:val="000000"/>
                <w:spacing w:val="-2"/>
                <w:sz w:val="20"/>
                <w:szCs w:val="20"/>
              </w:rPr>
              <w:t>Костычева</w:t>
            </w:r>
            <w:proofErr w:type="spellEnd"/>
            <w:r w:rsidRPr="005C1F69">
              <w:rPr>
                <w:rFonts w:ascii="Times New Roman" w:eastAsiaTheme="minorHAnsi" w:hAnsi="Times New Roman" w:cs="Times New Roman"/>
                <w:i/>
                <w:color w:val="000000"/>
                <w:spacing w:val="-2"/>
                <w:sz w:val="20"/>
                <w:szCs w:val="20"/>
              </w:rPr>
              <w:t>, Рязань, Россия</w:t>
            </w:r>
          </w:p>
          <w:p w14:paraId="56EE8C04" w14:textId="77777777" w:rsidR="00AE78AF" w:rsidRPr="005C1F69" w:rsidRDefault="00AE78AF" w:rsidP="005C1F69">
            <w:pPr>
              <w:spacing w:after="0" w:line="240" w:lineRule="auto"/>
              <w:rPr>
                <w:rFonts w:ascii="Times New Roman" w:hAnsi="Times New Roman" w:cs="Times New Roman"/>
                <w:sz w:val="20"/>
                <w:szCs w:val="20"/>
                <w:lang w:eastAsia="en-US"/>
              </w:rPr>
            </w:pPr>
          </w:p>
          <w:p w14:paraId="4344246F" w14:textId="77777777" w:rsidR="00AE78AF" w:rsidRPr="005C1F69" w:rsidRDefault="00A74D70" w:rsidP="005C1F69">
            <w:pPr>
              <w:pStyle w:val="Pa15"/>
              <w:spacing w:line="240" w:lineRule="auto"/>
              <w:rPr>
                <w:rFonts w:ascii="Times New Roman" w:hAnsi="Times New Roman" w:cs="Times New Roman"/>
                <w:bCs/>
                <w:sz w:val="20"/>
                <w:szCs w:val="20"/>
              </w:rPr>
            </w:pPr>
            <w:r w:rsidRPr="005C1F69">
              <w:rPr>
                <w:rFonts w:ascii="Times New Roman" w:hAnsi="Times New Roman" w:cs="Times New Roman"/>
                <w:bCs/>
                <w:sz w:val="20"/>
                <w:szCs w:val="20"/>
              </w:rPr>
              <w:t>Волков Артем Юрьевич</w:t>
            </w:r>
          </w:p>
          <w:p w14:paraId="4D602CEB" w14:textId="3794081C" w:rsidR="00A74D70" w:rsidRPr="005C1F69" w:rsidRDefault="00A74D70" w:rsidP="005C1F69">
            <w:pPr>
              <w:pStyle w:val="Pa15"/>
              <w:spacing w:line="240" w:lineRule="auto"/>
              <w:rPr>
                <w:rFonts w:ascii="Times New Roman" w:eastAsia="Times New Roman" w:hAnsi="Times New Roman" w:cs="Times New Roman"/>
                <w:bCs/>
                <w:iCs/>
                <w:color w:val="000000"/>
                <w:sz w:val="20"/>
                <w:szCs w:val="20"/>
                <w:lang w:eastAsia="ru-RU"/>
              </w:rPr>
            </w:pPr>
            <w:r w:rsidRPr="005C1F69">
              <w:rPr>
                <w:rFonts w:ascii="Times New Roman" w:eastAsia="Times New Roman" w:hAnsi="Times New Roman" w:cs="Times New Roman"/>
                <w:iCs/>
                <w:color w:val="000000"/>
                <w:sz w:val="20"/>
                <w:szCs w:val="20"/>
                <w:lang w:eastAsia="ru-RU"/>
              </w:rPr>
              <w:t>аспирант</w:t>
            </w:r>
          </w:p>
          <w:p w14:paraId="34B34F69" w14:textId="77777777" w:rsidR="00A74D70" w:rsidRPr="005C1F69" w:rsidRDefault="00A74D70" w:rsidP="005C1F69">
            <w:pPr>
              <w:spacing w:after="0" w:line="240" w:lineRule="auto"/>
              <w:rPr>
                <w:rFonts w:ascii="Times New Roman" w:eastAsia="Times New Roman" w:hAnsi="Times New Roman" w:cs="Times New Roman"/>
                <w:color w:val="93969B"/>
                <w:sz w:val="20"/>
                <w:szCs w:val="20"/>
                <w:shd w:val="clear" w:color="auto" w:fill="F5F5F7"/>
              </w:rPr>
            </w:pPr>
            <w:r w:rsidRPr="005C1F69">
              <w:rPr>
                <w:rFonts w:ascii="Times New Roman" w:hAnsi="Times New Roman" w:cs="Times New Roman"/>
                <w:sz w:val="20"/>
                <w:szCs w:val="20"/>
                <w:lang w:val="en-US"/>
              </w:rPr>
              <w:t>E</w:t>
            </w:r>
            <w:r w:rsidRPr="005C1F69">
              <w:rPr>
                <w:rFonts w:ascii="Times New Roman" w:hAnsi="Times New Roman" w:cs="Times New Roman"/>
                <w:sz w:val="20"/>
                <w:szCs w:val="20"/>
              </w:rPr>
              <w:t>-</w:t>
            </w:r>
            <w:r w:rsidRPr="005C1F69">
              <w:rPr>
                <w:rFonts w:ascii="Times New Roman" w:hAnsi="Times New Roman" w:cs="Times New Roman"/>
                <w:sz w:val="20"/>
                <w:szCs w:val="20"/>
                <w:lang w:val="en-US"/>
              </w:rPr>
              <w:t>mail</w:t>
            </w:r>
            <w:r w:rsidRPr="005C1F69">
              <w:rPr>
                <w:rFonts w:ascii="Times New Roman" w:hAnsi="Times New Roman" w:cs="Times New Roman"/>
                <w:sz w:val="20"/>
                <w:szCs w:val="20"/>
              </w:rPr>
              <w:t xml:space="preserve">: </w:t>
            </w:r>
            <w:hyperlink r:id="rId10" w:history="1">
              <w:r w:rsidRPr="005C1F69">
                <w:rPr>
                  <w:rStyle w:val="Hyperlink"/>
                  <w:rFonts w:ascii="Times New Roman" w:eastAsia="Times New Roman" w:hAnsi="Times New Roman" w:cs="Times New Roman"/>
                  <w:sz w:val="20"/>
                  <w:szCs w:val="20"/>
                </w:rPr>
                <w:t>valarmorgulis62@yandex.ru</w:t>
              </w:r>
            </w:hyperlink>
          </w:p>
          <w:p w14:paraId="0C63DF88" w14:textId="77777777" w:rsidR="00AE78AF" w:rsidRPr="005C1F69" w:rsidRDefault="00AE78AF" w:rsidP="005C1F69">
            <w:pPr>
              <w:pStyle w:val="Pa15"/>
              <w:spacing w:line="240" w:lineRule="auto"/>
              <w:rPr>
                <w:rFonts w:ascii="Times New Roman" w:eastAsia="Times New Roman" w:hAnsi="Times New Roman" w:cs="Times New Roman"/>
                <w:i/>
                <w:color w:val="000000"/>
                <w:sz w:val="20"/>
                <w:szCs w:val="20"/>
                <w:lang w:eastAsia="ru-RU"/>
              </w:rPr>
            </w:pPr>
            <w:r w:rsidRPr="005C1F69">
              <w:rPr>
                <w:rFonts w:ascii="Times New Roman" w:eastAsia="Times New Roman" w:hAnsi="Times New Roman" w:cs="Times New Roman"/>
                <w:i/>
                <w:color w:val="000000"/>
                <w:sz w:val="20"/>
                <w:szCs w:val="20"/>
                <w:lang w:eastAsia="ru-RU"/>
              </w:rPr>
              <w:t xml:space="preserve">Рязанский государственный агротехнологический </w:t>
            </w:r>
            <w:r w:rsidRPr="005C1F69">
              <w:rPr>
                <w:rFonts w:ascii="Times New Roman" w:eastAsia="Times New Roman" w:hAnsi="Times New Roman" w:cs="Times New Roman"/>
                <w:i/>
                <w:color w:val="000000"/>
                <w:spacing w:val="-2"/>
                <w:sz w:val="20"/>
                <w:szCs w:val="20"/>
                <w:lang w:eastAsia="ru-RU"/>
              </w:rPr>
              <w:t xml:space="preserve">университет имени П.А. </w:t>
            </w:r>
            <w:proofErr w:type="spellStart"/>
            <w:r w:rsidRPr="005C1F69">
              <w:rPr>
                <w:rFonts w:ascii="Times New Roman" w:eastAsia="Times New Roman" w:hAnsi="Times New Roman" w:cs="Times New Roman"/>
                <w:i/>
                <w:color w:val="000000"/>
                <w:spacing w:val="-2"/>
                <w:sz w:val="20"/>
                <w:szCs w:val="20"/>
                <w:lang w:eastAsia="ru-RU"/>
              </w:rPr>
              <w:t>Костычева</w:t>
            </w:r>
            <w:proofErr w:type="spellEnd"/>
            <w:r w:rsidRPr="005C1F69">
              <w:rPr>
                <w:rFonts w:ascii="Times New Roman" w:eastAsia="Times New Roman" w:hAnsi="Times New Roman" w:cs="Times New Roman"/>
                <w:i/>
                <w:color w:val="000000"/>
                <w:spacing w:val="-2"/>
                <w:sz w:val="20"/>
                <w:szCs w:val="20"/>
                <w:lang w:eastAsia="ru-RU"/>
              </w:rPr>
              <w:t>, Рязань, Россия</w:t>
            </w:r>
          </w:p>
          <w:p w14:paraId="5DFA2E4F" w14:textId="77777777" w:rsidR="00A74D70" w:rsidRPr="005C1F69" w:rsidRDefault="00A74D70" w:rsidP="005C1F69">
            <w:pPr>
              <w:spacing w:after="0" w:line="240" w:lineRule="auto"/>
              <w:rPr>
                <w:rFonts w:ascii="Times New Roman" w:eastAsia="Times New Roman" w:hAnsi="Times New Roman" w:cs="Times New Roman"/>
                <w:sz w:val="20"/>
                <w:szCs w:val="20"/>
              </w:rPr>
            </w:pPr>
          </w:p>
          <w:p w14:paraId="61CF6B42" w14:textId="77777777" w:rsidR="00610B52" w:rsidRPr="005C1F69" w:rsidRDefault="00610B52" w:rsidP="005C1F69">
            <w:pPr>
              <w:spacing w:after="0" w:line="240" w:lineRule="auto"/>
              <w:rPr>
                <w:rFonts w:ascii="Times New Roman" w:eastAsia="Times New Roman" w:hAnsi="Times New Roman" w:cs="Times New Roman"/>
                <w:color w:val="000000" w:themeColor="text1"/>
                <w:spacing w:val="6"/>
                <w:sz w:val="20"/>
                <w:szCs w:val="20"/>
              </w:rPr>
            </w:pPr>
            <w:r w:rsidRPr="005C1F69">
              <w:rPr>
                <w:rFonts w:ascii="Times New Roman" w:eastAsia="Times New Roman" w:hAnsi="Times New Roman" w:cs="Times New Roman"/>
                <w:iCs/>
                <w:spacing w:val="-3"/>
                <w:sz w:val="20"/>
                <w:szCs w:val="20"/>
              </w:rPr>
              <w:t xml:space="preserve">Целью работы явились экспериментальные исследований </w:t>
            </w:r>
            <w:r w:rsidRPr="005C1F69">
              <w:rPr>
                <w:rFonts w:ascii="Times New Roman" w:eastAsia="Times New Roman" w:hAnsi="Times New Roman" w:cs="Times New Roman"/>
                <w:iCs/>
                <w:sz w:val="20"/>
                <w:szCs w:val="20"/>
              </w:rPr>
              <w:t xml:space="preserve">по подтверждению работоспособности съемника подвесной части доильного аппарата и оптимизация его основных параметров, влияющих </w:t>
            </w:r>
            <w:r w:rsidR="00D001C3" w:rsidRPr="005C1F69">
              <w:rPr>
                <w:rFonts w:ascii="Times New Roman" w:eastAsia="Times New Roman" w:hAnsi="Times New Roman" w:cs="Times New Roman"/>
                <w:iCs/>
                <w:sz w:val="20"/>
                <w:szCs w:val="20"/>
              </w:rPr>
              <w:t xml:space="preserve">определенным образом </w:t>
            </w:r>
            <w:r w:rsidRPr="005C1F69">
              <w:rPr>
                <w:rFonts w:ascii="Times New Roman" w:eastAsia="Times New Roman" w:hAnsi="Times New Roman" w:cs="Times New Roman"/>
                <w:iCs/>
                <w:sz w:val="20"/>
                <w:szCs w:val="20"/>
              </w:rPr>
              <w:t xml:space="preserve">на процесс извлечения молока у коров. Съемник содержит пневмодвигатель, состыкованный через планетарный редуктор с </w:t>
            </w:r>
            <w:r w:rsidR="00D001C3" w:rsidRPr="005C1F69">
              <w:rPr>
                <w:rFonts w:ascii="Times New Roman" w:eastAsia="Times New Roman" w:hAnsi="Times New Roman" w:cs="Times New Roman"/>
                <w:iCs/>
                <w:sz w:val="20"/>
                <w:szCs w:val="20"/>
              </w:rPr>
              <w:t xml:space="preserve">вращающимся </w:t>
            </w:r>
            <w:r w:rsidRPr="005C1F69">
              <w:rPr>
                <w:rFonts w:ascii="Times New Roman" w:eastAsia="Times New Roman" w:hAnsi="Times New Roman" w:cs="Times New Roman"/>
                <w:iCs/>
                <w:sz w:val="20"/>
                <w:szCs w:val="20"/>
              </w:rPr>
              <w:t xml:space="preserve">барабаном с наматываемым на </w:t>
            </w:r>
            <w:r w:rsidR="001016AC" w:rsidRPr="005C1F69">
              <w:rPr>
                <w:rFonts w:ascii="Times New Roman" w:eastAsia="Times New Roman" w:hAnsi="Times New Roman" w:cs="Times New Roman"/>
                <w:iCs/>
                <w:sz w:val="20"/>
                <w:szCs w:val="20"/>
              </w:rPr>
              <w:t xml:space="preserve">поверхность </w:t>
            </w:r>
            <w:r w:rsidRPr="005C1F69">
              <w:rPr>
                <w:rFonts w:ascii="Times New Roman" w:eastAsia="Times New Roman" w:hAnsi="Times New Roman" w:cs="Times New Roman"/>
                <w:iCs/>
                <w:sz w:val="20"/>
                <w:szCs w:val="20"/>
              </w:rPr>
              <w:t xml:space="preserve">его гибким </w:t>
            </w:r>
            <w:r w:rsidR="001016AC" w:rsidRPr="005C1F69">
              <w:rPr>
                <w:rFonts w:ascii="Times New Roman" w:eastAsia="Times New Roman" w:hAnsi="Times New Roman" w:cs="Times New Roman"/>
                <w:iCs/>
                <w:sz w:val="20"/>
                <w:szCs w:val="20"/>
              </w:rPr>
              <w:t xml:space="preserve">круглым или плоским </w:t>
            </w:r>
            <w:r w:rsidRPr="005C1F69">
              <w:rPr>
                <w:rFonts w:ascii="Times New Roman" w:eastAsia="Times New Roman" w:hAnsi="Times New Roman" w:cs="Times New Roman"/>
                <w:iCs/>
                <w:sz w:val="20"/>
                <w:szCs w:val="20"/>
              </w:rPr>
              <w:t xml:space="preserve">шнуром, который свободным </w:t>
            </w:r>
            <w:r w:rsidR="001016AC" w:rsidRPr="005C1F69">
              <w:rPr>
                <w:rFonts w:ascii="Times New Roman" w:eastAsia="Times New Roman" w:hAnsi="Times New Roman" w:cs="Times New Roman"/>
                <w:iCs/>
                <w:sz w:val="20"/>
                <w:szCs w:val="20"/>
              </w:rPr>
              <w:t xml:space="preserve">соответственно </w:t>
            </w:r>
            <w:r w:rsidRPr="005C1F69">
              <w:rPr>
                <w:rFonts w:ascii="Times New Roman" w:eastAsia="Times New Roman" w:hAnsi="Times New Roman" w:cs="Times New Roman"/>
                <w:iCs/>
                <w:sz w:val="20"/>
                <w:szCs w:val="20"/>
              </w:rPr>
              <w:t xml:space="preserve">своим концом </w:t>
            </w:r>
            <w:r w:rsidR="001016AC" w:rsidRPr="005C1F69">
              <w:rPr>
                <w:rFonts w:ascii="Times New Roman" w:eastAsia="Times New Roman" w:hAnsi="Times New Roman" w:cs="Times New Roman"/>
                <w:iCs/>
                <w:sz w:val="20"/>
                <w:szCs w:val="20"/>
              </w:rPr>
              <w:t xml:space="preserve">надежно </w:t>
            </w:r>
            <w:r w:rsidRPr="005C1F69">
              <w:rPr>
                <w:rFonts w:ascii="Times New Roman" w:eastAsia="Times New Roman" w:hAnsi="Times New Roman" w:cs="Times New Roman"/>
                <w:iCs/>
                <w:sz w:val="20"/>
                <w:szCs w:val="20"/>
              </w:rPr>
              <w:t xml:space="preserve">соединен с коллектором </w:t>
            </w:r>
            <w:r w:rsidR="001016AC" w:rsidRPr="005C1F69">
              <w:rPr>
                <w:rFonts w:ascii="Times New Roman" w:eastAsia="Times New Roman" w:hAnsi="Times New Roman" w:cs="Times New Roman"/>
                <w:iCs/>
                <w:sz w:val="20"/>
                <w:szCs w:val="20"/>
              </w:rPr>
              <w:t xml:space="preserve">двухтактного </w:t>
            </w:r>
            <w:r w:rsidRPr="005C1F69">
              <w:rPr>
                <w:rFonts w:ascii="Times New Roman" w:eastAsia="Times New Roman" w:hAnsi="Times New Roman" w:cs="Times New Roman"/>
                <w:iCs/>
                <w:sz w:val="20"/>
                <w:szCs w:val="20"/>
              </w:rPr>
              <w:t xml:space="preserve">доильного аппарата. </w:t>
            </w:r>
            <w:r w:rsidR="001016AC" w:rsidRPr="005C1F69">
              <w:rPr>
                <w:rFonts w:ascii="Times New Roman" w:eastAsia="Times New Roman" w:hAnsi="Times New Roman" w:cs="Times New Roman"/>
                <w:iCs/>
                <w:sz w:val="20"/>
                <w:szCs w:val="20"/>
              </w:rPr>
              <w:t xml:space="preserve">При этом оригинальным </w:t>
            </w:r>
            <w:r w:rsidRPr="005C1F69">
              <w:rPr>
                <w:rFonts w:ascii="Times New Roman" w:eastAsia="Times New Roman" w:hAnsi="Times New Roman" w:cs="Times New Roman"/>
                <w:iCs/>
                <w:sz w:val="20"/>
                <w:szCs w:val="20"/>
              </w:rPr>
              <w:t xml:space="preserve">в конструкции </w:t>
            </w:r>
            <w:r w:rsidR="001016AC" w:rsidRPr="005C1F69">
              <w:rPr>
                <w:rFonts w:ascii="Times New Roman" w:eastAsia="Times New Roman" w:hAnsi="Times New Roman" w:cs="Times New Roman"/>
                <w:iCs/>
                <w:sz w:val="20"/>
                <w:szCs w:val="20"/>
              </w:rPr>
              <w:t xml:space="preserve">предлагаемого </w:t>
            </w:r>
            <w:r w:rsidRPr="005C1F69">
              <w:rPr>
                <w:rFonts w:ascii="Times New Roman" w:eastAsia="Times New Roman" w:hAnsi="Times New Roman" w:cs="Times New Roman"/>
                <w:iCs/>
                <w:sz w:val="20"/>
                <w:szCs w:val="20"/>
              </w:rPr>
              <w:t xml:space="preserve">съемника является </w:t>
            </w:r>
            <w:r w:rsidR="001016AC" w:rsidRPr="005C1F69">
              <w:rPr>
                <w:rFonts w:ascii="Times New Roman" w:eastAsia="Times New Roman" w:hAnsi="Times New Roman" w:cs="Times New Roman"/>
                <w:iCs/>
                <w:sz w:val="20"/>
                <w:szCs w:val="20"/>
              </w:rPr>
              <w:t xml:space="preserve">используемый </w:t>
            </w:r>
            <w:r w:rsidRPr="005C1F69">
              <w:rPr>
                <w:rFonts w:ascii="Times New Roman" w:eastAsia="Times New Roman" w:hAnsi="Times New Roman" w:cs="Times New Roman"/>
                <w:iCs/>
                <w:sz w:val="20"/>
                <w:szCs w:val="20"/>
              </w:rPr>
              <w:t xml:space="preserve">пневмодвигатель, представляющий собой </w:t>
            </w:r>
            <w:r w:rsidR="001016AC" w:rsidRPr="005C1F69">
              <w:rPr>
                <w:rFonts w:ascii="Times New Roman" w:eastAsia="Times New Roman" w:hAnsi="Times New Roman" w:cs="Times New Roman"/>
                <w:iCs/>
                <w:sz w:val="20"/>
                <w:szCs w:val="20"/>
              </w:rPr>
              <w:t xml:space="preserve">металлический </w:t>
            </w:r>
            <w:r w:rsidRPr="005C1F69">
              <w:rPr>
                <w:rFonts w:ascii="Times New Roman" w:eastAsia="Times New Roman" w:hAnsi="Times New Roman" w:cs="Times New Roman"/>
                <w:iCs/>
                <w:sz w:val="20"/>
                <w:szCs w:val="20"/>
              </w:rPr>
              <w:t xml:space="preserve">корпус в виде </w:t>
            </w:r>
            <w:r w:rsidR="001016AC" w:rsidRPr="005C1F69">
              <w:rPr>
                <w:rFonts w:ascii="Times New Roman" w:eastAsia="Times New Roman" w:hAnsi="Times New Roman" w:cs="Times New Roman"/>
                <w:iCs/>
                <w:sz w:val="20"/>
                <w:szCs w:val="20"/>
              </w:rPr>
              <w:t xml:space="preserve">пустотелого </w:t>
            </w:r>
            <w:r w:rsidRPr="005C1F69">
              <w:rPr>
                <w:rFonts w:ascii="Times New Roman" w:eastAsia="Times New Roman" w:hAnsi="Times New Roman" w:cs="Times New Roman"/>
                <w:iCs/>
                <w:sz w:val="20"/>
                <w:szCs w:val="20"/>
              </w:rPr>
              <w:t xml:space="preserve">цилиндра, в котором  эксцентрично </w:t>
            </w:r>
            <w:r w:rsidR="00BC4A16" w:rsidRPr="005C1F69">
              <w:rPr>
                <w:rFonts w:ascii="Times New Roman" w:eastAsia="Times New Roman" w:hAnsi="Times New Roman" w:cs="Times New Roman"/>
                <w:iCs/>
                <w:sz w:val="20"/>
                <w:szCs w:val="20"/>
              </w:rPr>
              <w:t xml:space="preserve">центра </w:t>
            </w:r>
            <w:r w:rsidRPr="005C1F69">
              <w:rPr>
                <w:rFonts w:ascii="Times New Roman" w:eastAsia="Times New Roman" w:hAnsi="Times New Roman" w:cs="Times New Roman"/>
                <w:iCs/>
                <w:sz w:val="20"/>
                <w:szCs w:val="20"/>
              </w:rPr>
              <w:t xml:space="preserve">оси установлен </w:t>
            </w:r>
            <w:r w:rsidR="00BC4A16" w:rsidRPr="005C1F69">
              <w:rPr>
                <w:rFonts w:ascii="Times New Roman" w:eastAsia="Times New Roman" w:hAnsi="Times New Roman" w:cs="Times New Roman"/>
                <w:iCs/>
                <w:sz w:val="20"/>
                <w:szCs w:val="20"/>
              </w:rPr>
              <w:t xml:space="preserve">в </w:t>
            </w:r>
            <w:r w:rsidR="00BC4A16" w:rsidRPr="005C1F69">
              <w:rPr>
                <w:rFonts w:ascii="Times New Roman" w:eastAsia="Times New Roman" w:hAnsi="Times New Roman" w:cs="Times New Roman"/>
                <w:iCs/>
                <w:color w:val="000000" w:themeColor="text1"/>
                <w:sz w:val="20"/>
                <w:szCs w:val="20"/>
              </w:rPr>
              <w:t xml:space="preserve">опорах </w:t>
            </w:r>
            <w:r w:rsidRPr="005C1F69">
              <w:rPr>
                <w:rFonts w:ascii="Times New Roman" w:eastAsia="Times New Roman" w:hAnsi="Times New Roman" w:cs="Times New Roman"/>
                <w:iCs/>
                <w:color w:val="000000" w:themeColor="text1"/>
                <w:sz w:val="20"/>
                <w:szCs w:val="20"/>
              </w:rPr>
              <w:t xml:space="preserve">вал ротора </w:t>
            </w:r>
            <w:r w:rsidR="000A26C5" w:rsidRPr="005C1F69">
              <w:rPr>
                <w:rFonts w:ascii="Times New Roman" w:eastAsia="Times New Roman" w:hAnsi="Times New Roman" w:cs="Times New Roman"/>
                <w:iCs/>
                <w:color w:val="000000" w:themeColor="text1"/>
                <w:sz w:val="20"/>
                <w:szCs w:val="20"/>
              </w:rPr>
              <w:t xml:space="preserve">двигателя </w:t>
            </w:r>
            <w:r w:rsidRPr="005C1F69">
              <w:rPr>
                <w:rFonts w:ascii="Times New Roman" w:eastAsia="Times New Roman" w:hAnsi="Times New Roman" w:cs="Times New Roman"/>
                <w:iCs/>
                <w:color w:val="000000" w:themeColor="text1"/>
                <w:sz w:val="20"/>
                <w:szCs w:val="20"/>
              </w:rPr>
              <w:t xml:space="preserve">с шарнирно закрепленными </w:t>
            </w:r>
            <w:r w:rsidR="000A26C5" w:rsidRPr="005C1F69">
              <w:rPr>
                <w:rFonts w:ascii="Times New Roman" w:eastAsia="Times New Roman" w:hAnsi="Times New Roman" w:cs="Times New Roman"/>
                <w:iCs/>
                <w:color w:val="000000" w:themeColor="text1"/>
                <w:sz w:val="20"/>
                <w:szCs w:val="20"/>
              </w:rPr>
              <w:t xml:space="preserve">в нем </w:t>
            </w:r>
            <w:r w:rsidRPr="005C1F69">
              <w:rPr>
                <w:rFonts w:ascii="Times New Roman" w:eastAsia="Times New Roman" w:hAnsi="Times New Roman" w:cs="Times New Roman"/>
                <w:iCs/>
                <w:color w:val="000000" w:themeColor="text1"/>
                <w:sz w:val="20"/>
                <w:szCs w:val="20"/>
              </w:rPr>
              <w:t xml:space="preserve">одним концом криволинейными </w:t>
            </w:r>
            <w:r w:rsidR="000A26C5" w:rsidRPr="005C1F69">
              <w:rPr>
                <w:rFonts w:ascii="Times New Roman" w:eastAsia="Times New Roman" w:hAnsi="Times New Roman" w:cs="Times New Roman"/>
                <w:iCs/>
                <w:color w:val="000000" w:themeColor="text1"/>
                <w:sz w:val="20"/>
                <w:szCs w:val="20"/>
              </w:rPr>
              <w:t xml:space="preserve">поворотными </w:t>
            </w:r>
            <w:r w:rsidRPr="005C1F69">
              <w:rPr>
                <w:rFonts w:ascii="Times New Roman" w:eastAsia="Times New Roman" w:hAnsi="Times New Roman" w:cs="Times New Roman"/>
                <w:iCs/>
                <w:color w:val="000000" w:themeColor="text1"/>
                <w:sz w:val="20"/>
                <w:szCs w:val="20"/>
              </w:rPr>
              <w:t xml:space="preserve">лопатками с элементами из </w:t>
            </w:r>
            <w:proofErr w:type="spellStart"/>
            <w:r w:rsidR="000A26C5" w:rsidRPr="005C1F69">
              <w:rPr>
                <w:rFonts w:ascii="Times New Roman" w:eastAsia="Times New Roman" w:hAnsi="Times New Roman" w:cs="Times New Roman"/>
                <w:iCs/>
                <w:color w:val="000000" w:themeColor="text1"/>
                <w:sz w:val="20"/>
                <w:szCs w:val="20"/>
              </w:rPr>
              <w:t>неодимового</w:t>
            </w:r>
            <w:proofErr w:type="spellEnd"/>
            <w:r w:rsidR="000A26C5" w:rsidRPr="005C1F69">
              <w:rPr>
                <w:rFonts w:ascii="Times New Roman" w:eastAsia="Times New Roman" w:hAnsi="Times New Roman" w:cs="Times New Roman"/>
                <w:iCs/>
                <w:color w:val="000000" w:themeColor="text1"/>
                <w:sz w:val="20"/>
                <w:szCs w:val="20"/>
              </w:rPr>
              <w:t xml:space="preserve"> </w:t>
            </w:r>
            <w:r w:rsidRPr="005C1F69">
              <w:rPr>
                <w:rFonts w:ascii="Times New Roman" w:eastAsia="Times New Roman" w:hAnsi="Times New Roman" w:cs="Times New Roman"/>
                <w:iCs/>
                <w:color w:val="000000" w:themeColor="text1"/>
                <w:sz w:val="20"/>
                <w:szCs w:val="20"/>
              </w:rPr>
              <w:t xml:space="preserve">постоянного магнита, взаимодействующие с </w:t>
            </w:r>
            <w:r w:rsidR="000A26C5" w:rsidRPr="005C1F69">
              <w:rPr>
                <w:rFonts w:ascii="Times New Roman" w:eastAsia="Times New Roman" w:hAnsi="Times New Roman" w:cs="Times New Roman"/>
                <w:iCs/>
                <w:color w:val="000000" w:themeColor="text1"/>
                <w:sz w:val="20"/>
                <w:szCs w:val="20"/>
              </w:rPr>
              <w:t xml:space="preserve">металлическим </w:t>
            </w:r>
            <w:r w:rsidRPr="005C1F69">
              <w:rPr>
                <w:rFonts w:ascii="Times New Roman" w:eastAsia="Times New Roman" w:hAnsi="Times New Roman" w:cs="Times New Roman"/>
                <w:iCs/>
                <w:color w:val="000000" w:themeColor="text1"/>
                <w:sz w:val="20"/>
                <w:szCs w:val="20"/>
              </w:rPr>
              <w:t>корпусом. В статье представлены схема</w:t>
            </w:r>
            <w:r w:rsidRPr="005C1F69">
              <w:rPr>
                <w:rFonts w:ascii="Times New Roman" w:eastAsia="Times New Roman" w:hAnsi="Times New Roman" w:cs="Times New Roman"/>
                <w:iCs/>
                <w:sz w:val="20"/>
                <w:szCs w:val="20"/>
              </w:rPr>
              <w:t xml:space="preserve"> к расчету и математические выражения для определения длины гибкого шнура, необходимая частота вращения барабана съемника, исключающая </w:t>
            </w:r>
            <w:r w:rsidR="000A26C5" w:rsidRPr="005C1F69">
              <w:rPr>
                <w:rFonts w:ascii="Times New Roman" w:eastAsia="Times New Roman" w:hAnsi="Times New Roman" w:cs="Times New Roman"/>
                <w:iCs/>
                <w:sz w:val="20"/>
                <w:szCs w:val="20"/>
              </w:rPr>
              <w:lastRenderedPageBreak/>
              <w:t xml:space="preserve">возможный </w:t>
            </w:r>
            <w:r w:rsidR="00F765A1" w:rsidRPr="005C1F69">
              <w:rPr>
                <w:rFonts w:ascii="Times New Roman" w:eastAsia="Times New Roman" w:hAnsi="Times New Roman" w:cs="Times New Roman"/>
                <w:iCs/>
                <w:sz w:val="20"/>
                <w:szCs w:val="20"/>
              </w:rPr>
              <w:t xml:space="preserve">удар подвесной части </w:t>
            </w:r>
            <w:r w:rsidR="000A26C5" w:rsidRPr="005C1F69">
              <w:rPr>
                <w:rFonts w:ascii="Times New Roman" w:eastAsia="Times New Roman" w:hAnsi="Times New Roman" w:cs="Times New Roman"/>
                <w:iCs/>
                <w:sz w:val="20"/>
                <w:szCs w:val="20"/>
              </w:rPr>
              <w:t xml:space="preserve">доильного аппарата </w:t>
            </w:r>
            <w:r w:rsidRPr="005C1F69">
              <w:rPr>
                <w:rFonts w:ascii="Times New Roman" w:eastAsia="Times New Roman" w:hAnsi="Times New Roman" w:cs="Times New Roman"/>
                <w:iCs/>
                <w:sz w:val="20"/>
                <w:szCs w:val="20"/>
              </w:rPr>
              <w:t xml:space="preserve">о пол стойла, необходимая мощность на привод барабана и продолжительность процесса снятия. Также приводится подробное описание экспериментальных установок для исследования процесса снятия подвесной части доильного аппарата в частности испытания съемника оригинальной конструкции. Приведены результаты экспериментальных исследований влияния силы магнитного поля магнитных </w:t>
            </w:r>
            <w:r w:rsidRPr="005C1F69">
              <w:rPr>
                <w:rFonts w:ascii="Times New Roman" w:eastAsia="Times New Roman" w:hAnsi="Times New Roman" w:cs="Times New Roman"/>
                <w:iCs/>
                <w:color w:val="000000" w:themeColor="text1"/>
                <w:sz w:val="20"/>
                <w:szCs w:val="20"/>
              </w:rPr>
              <w:t xml:space="preserve">элементов на расход воздуха пневмодвигателем, мощность на барабане и его частоту вращения. Построены </w:t>
            </w:r>
            <w:r w:rsidR="00F765A1" w:rsidRPr="005C1F69">
              <w:rPr>
                <w:rFonts w:ascii="Times New Roman" w:eastAsia="Times New Roman" w:hAnsi="Times New Roman" w:cs="Times New Roman"/>
                <w:iCs/>
                <w:color w:val="000000" w:themeColor="text1"/>
                <w:sz w:val="20"/>
                <w:szCs w:val="20"/>
              </w:rPr>
              <w:t xml:space="preserve">по результатам исследований </w:t>
            </w:r>
            <w:r w:rsidRPr="005C1F69">
              <w:rPr>
                <w:rFonts w:ascii="Times New Roman" w:eastAsia="Times New Roman" w:hAnsi="Times New Roman" w:cs="Times New Roman"/>
                <w:iCs/>
                <w:color w:val="000000" w:themeColor="text1"/>
                <w:sz w:val="20"/>
                <w:szCs w:val="20"/>
              </w:rPr>
              <w:t xml:space="preserve">графические зависимости </w:t>
            </w:r>
            <w:r w:rsidR="00F765A1" w:rsidRPr="005C1F69">
              <w:rPr>
                <w:rFonts w:ascii="Times New Roman" w:eastAsia="Times New Roman" w:hAnsi="Times New Roman" w:cs="Times New Roman"/>
                <w:iCs/>
                <w:color w:val="000000" w:themeColor="text1"/>
                <w:sz w:val="20"/>
                <w:szCs w:val="20"/>
              </w:rPr>
              <w:t xml:space="preserve">возможного </w:t>
            </w:r>
            <w:r w:rsidRPr="005C1F69">
              <w:rPr>
                <w:rFonts w:ascii="Times New Roman" w:eastAsia="Times New Roman" w:hAnsi="Times New Roman" w:cs="Times New Roman"/>
                <w:iCs/>
                <w:color w:val="000000" w:themeColor="text1"/>
                <w:sz w:val="20"/>
                <w:szCs w:val="20"/>
              </w:rPr>
              <w:t xml:space="preserve">расхода воздуха, </w:t>
            </w:r>
            <w:r w:rsidR="00F765A1" w:rsidRPr="005C1F69">
              <w:rPr>
                <w:rFonts w:ascii="Times New Roman" w:eastAsia="Times New Roman" w:hAnsi="Times New Roman" w:cs="Times New Roman"/>
                <w:iCs/>
                <w:color w:val="000000" w:themeColor="text1"/>
                <w:sz w:val="20"/>
                <w:szCs w:val="20"/>
              </w:rPr>
              <w:t xml:space="preserve">а также развиваемой </w:t>
            </w:r>
            <w:r w:rsidRPr="005C1F69">
              <w:rPr>
                <w:rFonts w:ascii="Times New Roman" w:eastAsia="Times New Roman" w:hAnsi="Times New Roman" w:cs="Times New Roman"/>
                <w:iCs/>
                <w:color w:val="000000" w:themeColor="text1"/>
                <w:sz w:val="20"/>
                <w:szCs w:val="20"/>
              </w:rPr>
              <w:t xml:space="preserve">мощности на барабане и скорости шнура пневмодвигателя от диаметра барабана. Приведены результаты по оптимизации численных значений параметров съемника. </w:t>
            </w:r>
            <w:r w:rsidRPr="005C1F69">
              <w:rPr>
                <w:rFonts w:ascii="Times New Roman" w:eastAsia="Times New Roman" w:hAnsi="Times New Roman" w:cs="Times New Roman"/>
                <w:color w:val="000000" w:themeColor="text1"/>
                <w:sz w:val="20"/>
                <w:szCs w:val="20"/>
              </w:rPr>
              <w:t>На криволинейных лопатках пневмодвигателя необходимо</w:t>
            </w:r>
            <w:r w:rsidRPr="005C1F69">
              <w:rPr>
                <w:rFonts w:ascii="Times New Roman" w:eastAsia="Times New Roman" w:hAnsi="Times New Roman" w:cs="Times New Roman"/>
                <w:sz w:val="20"/>
                <w:szCs w:val="20"/>
              </w:rPr>
              <w:t xml:space="preserve"> устанавливать магнитные элементы с величиной магнитного поля от 300 до 350 мТл. При вакууме 49 кПа  диаметр </w:t>
            </w:r>
            <w:r w:rsidRPr="005C1F69">
              <w:rPr>
                <w:rFonts w:ascii="Times New Roman" w:eastAsia="Times New Roman" w:hAnsi="Times New Roman" w:cs="Times New Roman"/>
                <w:color w:val="000000" w:themeColor="text1"/>
                <w:sz w:val="20"/>
                <w:szCs w:val="20"/>
              </w:rPr>
              <w:t>барабана должен составлять 0,020-0,024 м, скорость перемещения шнура – 0,14-0,17 м/с, при этом расход воздуха составит (1,91-1,97)</w:t>
            </w:r>
            <w:r w:rsidR="00F765A1" w:rsidRPr="005C1F69">
              <w:rPr>
                <w:rFonts w:ascii="Times New Roman" w:eastAsia="Times New Roman" w:hAnsi="Times New Roman" w:cs="Times New Roman"/>
                <w:color w:val="000000" w:themeColor="text1"/>
                <w:sz w:val="20"/>
                <w:szCs w:val="20"/>
              </w:rPr>
              <w:t>X</w:t>
            </w:r>
            <w:r w:rsidRPr="005C1F69">
              <w:rPr>
                <w:rFonts w:ascii="Times New Roman" w:eastAsia="Times New Roman" w:hAnsi="Times New Roman" w:cs="Times New Roman"/>
                <w:color w:val="000000" w:themeColor="text1"/>
                <w:sz w:val="20"/>
                <w:szCs w:val="20"/>
              </w:rPr>
              <w:t>10</w:t>
            </w:r>
            <w:r w:rsidRPr="005C1F69">
              <w:rPr>
                <w:rFonts w:ascii="Times New Roman" w:eastAsia="Times New Roman" w:hAnsi="Times New Roman" w:cs="Times New Roman"/>
                <w:color w:val="000000" w:themeColor="text1"/>
                <w:sz w:val="20"/>
                <w:szCs w:val="20"/>
                <w:vertAlign w:val="superscript"/>
              </w:rPr>
              <w:t xml:space="preserve">-3 </w:t>
            </w:r>
            <w:r w:rsidRPr="005C1F69">
              <w:rPr>
                <w:rFonts w:ascii="Times New Roman" w:eastAsia="Times New Roman" w:hAnsi="Times New Roman" w:cs="Times New Roman"/>
                <w:color w:val="000000" w:themeColor="text1"/>
                <w:sz w:val="20"/>
                <w:szCs w:val="20"/>
              </w:rPr>
              <w:t>м</w:t>
            </w:r>
            <w:r w:rsidRPr="005C1F69">
              <w:rPr>
                <w:rFonts w:ascii="Times New Roman" w:eastAsia="Times New Roman" w:hAnsi="Times New Roman" w:cs="Times New Roman"/>
                <w:color w:val="000000" w:themeColor="text1"/>
                <w:sz w:val="20"/>
                <w:szCs w:val="20"/>
                <w:vertAlign w:val="superscript"/>
              </w:rPr>
              <w:t>3</w:t>
            </w:r>
            <w:r w:rsidRPr="005C1F69">
              <w:rPr>
                <w:rFonts w:ascii="Times New Roman" w:eastAsia="Times New Roman" w:hAnsi="Times New Roman" w:cs="Times New Roman"/>
                <w:color w:val="000000" w:themeColor="text1"/>
                <w:sz w:val="20"/>
                <w:szCs w:val="20"/>
              </w:rPr>
              <w:t xml:space="preserve">/с, а </w:t>
            </w:r>
            <w:r w:rsidR="00491410" w:rsidRPr="005C1F69">
              <w:rPr>
                <w:rFonts w:ascii="Times New Roman" w:eastAsia="Times New Roman" w:hAnsi="Times New Roman" w:cs="Times New Roman"/>
                <w:color w:val="000000" w:themeColor="text1"/>
                <w:sz w:val="20"/>
                <w:szCs w:val="20"/>
              </w:rPr>
              <w:t xml:space="preserve">соответственно </w:t>
            </w:r>
            <w:r w:rsidRPr="005C1F69">
              <w:rPr>
                <w:rFonts w:ascii="Times New Roman" w:eastAsia="Times New Roman" w:hAnsi="Times New Roman" w:cs="Times New Roman"/>
                <w:color w:val="000000" w:themeColor="text1"/>
                <w:sz w:val="20"/>
                <w:szCs w:val="20"/>
              </w:rPr>
              <w:t>мощность</w:t>
            </w:r>
            <w:r w:rsidR="00491410" w:rsidRPr="005C1F69">
              <w:rPr>
                <w:rFonts w:ascii="Times New Roman" w:eastAsia="Times New Roman" w:hAnsi="Times New Roman" w:cs="Times New Roman"/>
                <w:color w:val="000000" w:themeColor="text1"/>
                <w:sz w:val="20"/>
                <w:szCs w:val="20"/>
              </w:rPr>
              <w:t xml:space="preserve">, развиваемая </w:t>
            </w:r>
            <w:r w:rsidRPr="005C1F69">
              <w:rPr>
                <w:rFonts w:ascii="Times New Roman" w:eastAsia="Times New Roman" w:hAnsi="Times New Roman" w:cs="Times New Roman"/>
                <w:color w:val="000000" w:themeColor="text1"/>
                <w:sz w:val="20"/>
                <w:szCs w:val="20"/>
              </w:rPr>
              <w:t xml:space="preserve"> на барабане</w:t>
            </w:r>
            <w:r w:rsidR="00491410" w:rsidRPr="005C1F69">
              <w:rPr>
                <w:rFonts w:ascii="Times New Roman" w:eastAsia="Times New Roman" w:hAnsi="Times New Roman" w:cs="Times New Roman"/>
                <w:color w:val="000000" w:themeColor="text1"/>
                <w:sz w:val="20"/>
                <w:szCs w:val="20"/>
              </w:rPr>
              <w:t>,</w:t>
            </w:r>
            <w:r w:rsidRPr="005C1F69">
              <w:rPr>
                <w:rFonts w:ascii="Times New Roman" w:eastAsia="Times New Roman" w:hAnsi="Times New Roman" w:cs="Times New Roman"/>
                <w:color w:val="000000" w:themeColor="text1"/>
                <w:sz w:val="20"/>
                <w:szCs w:val="20"/>
              </w:rPr>
              <w:t xml:space="preserve"> будет 4,7-5,47 Вт. </w:t>
            </w:r>
          </w:p>
          <w:p w14:paraId="6D52A5A8" w14:textId="77777777" w:rsidR="00A74D70" w:rsidRPr="005C1F69" w:rsidRDefault="00A74D70" w:rsidP="005C1F69">
            <w:pPr>
              <w:pStyle w:val="Pa15"/>
              <w:spacing w:line="240" w:lineRule="auto"/>
              <w:rPr>
                <w:rFonts w:ascii="Times New Roman" w:eastAsia="Times New Roman" w:hAnsi="Times New Roman" w:cs="Times New Roman"/>
                <w:iCs/>
                <w:color w:val="000000" w:themeColor="text1"/>
                <w:spacing w:val="-3"/>
                <w:sz w:val="20"/>
                <w:szCs w:val="20"/>
                <w:lang w:eastAsia="ru-RU"/>
              </w:rPr>
            </w:pPr>
            <w:r w:rsidRPr="005C1F69">
              <w:rPr>
                <w:rFonts w:ascii="Times New Roman" w:eastAsia="Times New Roman" w:hAnsi="Times New Roman" w:cs="Times New Roman"/>
                <w:iCs/>
                <w:color w:val="000000" w:themeColor="text1"/>
                <w:spacing w:val="-4"/>
                <w:sz w:val="20"/>
                <w:szCs w:val="20"/>
                <w:lang w:eastAsia="ru-RU"/>
              </w:rPr>
              <w:t xml:space="preserve"> </w:t>
            </w:r>
          </w:p>
          <w:p w14:paraId="1BA204F6" w14:textId="31A50777" w:rsidR="005C1F69" w:rsidRPr="005C1F69" w:rsidRDefault="00A74D70" w:rsidP="005C1F69">
            <w:pPr>
              <w:pStyle w:val="Pa15"/>
              <w:spacing w:line="240" w:lineRule="auto"/>
              <w:rPr>
                <w:rFonts w:ascii="Times New Roman" w:eastAsia="Times New Roman" w:hAnsi="Times New Roman" w:cs="Times New Roman"/>
                <w:iCs/>
                <w:sz w:val="20"/>
                <w:szCs w:val="20"/>
                <w:lang w:eastAsia="ru-RU"/>
              </w:rPr>
            </w:pPr>
            <w:r w:rsidRPr="005C1F69">
              <w:rPr>
                <w:rFonts w:ascii="Times New Roman" w:eastAsia="Times New Roman" w:hAnsi="Times New Roman" w:cs="Times New Roman"/>
                <w:iCs/>
                <w:color w:val="000000" w:themeColor="text1"/>
                <w:sz w:val="20"/>
                <w:szCs w:val="20"/>
                <w:lang w:eastAsia="ru-RU"/>
              </w:rPr>
              <w:t>Ключевые слова:</w:t>
            </w:r>
            <w:r w:rsidRPr="005C1F69">
              <w:rPr>
                <w:rFonts w:ascii="Times New Roman" w:eastAsia="Times New Roman" w:hAnsi="Times New Roman" w:cs="Times New Roman"/>
                <w:b/>
                <w:bCs/>
                <w:iCs/>
                <w:color w:val="000000" w:themeColor="text1"/>
                <w:sz w:val="20"/>
                <w:szCs w:val="20"/>
                <w:lang w:eastAsia="ru-RU"/>
              </w:rPr>
              <w:t xml:space="preserve"> </w:t>
            </w:r>
            <w:r w:rsidR="00AE78AF" w:rsidRPr="005C1F69">
              <w:rPr>
                <w:rFonts w:ascii="Times New Roman" w:eastAsia="Times New Roman" w:hAnsi="Times New Roman" w:cs="Times New Roman"/>
                <w:iCs/>
                <w:color w:val="000000" w:themeColor="text1"/>
                <w:sz w:val="20"/>
                <w:szCs w:val="20"/>
                <w:lang w:eastAsia="ru-RU"/>
              </w:rPr>
              <w:t>ДОИЛЬНЫЙ АППАРАТ, СЪЕМНИК ПОДВЕСНОЙ ЧАСТИ</w:t>
            </w:r>
            <w:r w:rsidR="00AE78AF" w:rsidRPr="005C1F69">
              <w:rPr>
                <w:rFonts w:ascii="Times New Roman" w:eastAsia="Times New Roman" w:hAnsi="Times New Roman" w:cs="Times New Roman"/>
                <w:iCs/>
                <w:sz w:val="20"/>
                <w:szCs w:val="20"/>
                <w:lang w:eastAsia="ru-RU"/>
              </w:rPr>
              <w:t>, ВАКУУМ, ПНЕВМОДВИГАТЕЛЬ, РЕДУКТОР, ЭКСПЕРИМЕНТАЛЬНАЯ УСТАНОВКА, РАСХОД ВОЗДУХА</w:t>
            </w:r>
            <w:r w:rsidR="005C1F69" w:rsidRPr="005C1F69">
              <w:rPr>
                <w:rFonts w:ascii="Times New Roman" w:eastAsia="Times New Roman" w:hAnsi="Times New Roman" w:cs="Times New Roman"/>
                <w:iCs/>
                <w:sz w:val="20"/>
                <w:szCs w:val="20"/>
                <w:lang w:eastAsia="ru-RU"/>
              </w:rPr>
              <w:t xml:space="preserve"> </w:t>
            </w:r>
          </w:p>
          <w:p w14:paraId="0DC14CA5" w14:textId="77777777" w:rsidR="005C1F69" w:rsidRDefault="005C1F69" w:rsidP="005C1F69">
            <w:pPr>
              <w:spacing w:after="0" w:line="240" w:lineRule="auto"/>
              <w:rPr>
                <w:rFonts w:ascii="Times New Roman" w:eastAsia="Times New Roman" w:hAnsi="Times New Roman" w:cs="Times New Roman"/>
                <w:sz w:val="20"/>
                <w:szCs w:val="20"/>
              </w:rPr>
            </w:pPr>
          </w:p>
          <w:p w14:paraId="16AA0057" w14:textId="41AEBE85" w:rsidR="00AE78AF" w:rsidRPr="005C1F69" w:rsidRDefault="002951AC" w:rsidP="005C1F69">
            <w:pPr>
              <w:spacing w:after="0" w:line="240" w:lineRule="auto"/>
              <w:rPr>
                <w:rFonts w:ascii="Times New Roman" w:hAnsi="Times New Roman" w:cs="Times New Roman"/>
                <w:sz w:val="20"/>
                <w:szCs w:val="20"/>
                <w:lang w:val="en-US"/>
              </w:rPr>
            </w:pPr>
            <w:hyperlink r:id="rId11" w:history="1">
              <w:r w:rsidR="005C1F69" w:rsidRPr="00C72FFA">
                <w:rPr>
                  <w:rStyle w:val="Hyperlink"/>
                  <w:rFonts w:ascii="Times New Roman" w:eastAsia="Times New Roman" w:hAnsi="Times New Roman" w:cs="Times New Roman"/>
                  <w:sz w:val="20"/>
                  <w:szCs w:val="20"/>
                </w:rPr>
                <w:t>http://dx.doi.org/10.21515/1990-4665-189-0</w:t>
              </w:r>
              <w:r w:rsidR="005C1F69" w:rsidRPr="00C72FFA">
                <w:rPr>
                  <w:rStyle w:val="Hyperlink"/>
                  <w:rFonts w:ascii="Times New Roman" w:eastAsia="Times New Roman" w:hAnsi="Times New Roman" w:cs="Times New Roman"/>
                  <w:sz w:val="20"/>
                  <w:szCs w:val="20"/>
                  <w:lang w:val="en-US"/>
                </w:rPr>
                <w:t>15</w:t>
              </w:r>
            </w:hyperlink>
            <w:r w:rsidR="00AE78AF" w:rsidRPr="005C1F69">
              <w:rPr>
                <w:rFonts w:ascii="Times New Roman" w:eastAsia="Times New Roman" w:hAnsi="Times New Roman" w:cs="Times New Roman"/>
                <w:sz w:val="20"/>
                <w:szCs w:val="20"/>
                <w:lang w:val="en-US"/>
              </w:rPr>
              <w:t xml:space="preserve">  </w:t>
            </w:r>
          </w:p>
        </w:tc>
        <w:tc>
          <w:tcPr>
            <w:tcW w:w="2500" w:type="pct"/>
            <w:shd w:val="clear" w:color="auto" w:fill="auto"/>
          </w:tcPr>
          <w:p w14:paraId="12DBC913" w14:textId="096CD659" w:rsidR="00A74D70" w:rsidRDefault="00A74D70" w:rsidP="005C1F69">
            <w:pPr>
              <w:spacing w:after="0" w:line="240" w:lineRule="auto"/>
              <w:rPr>
                <w:rFonts w:ascii="Times New Roman" w:eastAsia="Times New Roman" w:hAnsi="Times New Roman" w:cs="Times New Roman"/>
                <w:bCs/>
                <w:sz w:val="20"/>
                <w:szCs w:val="20"/>
                <w:lang w:val="en-US"/>
              </w:rPr>
            </w:pPr>
            <w:r w:rsidRPr="005C1F69">
              <w:rPr>
                <w:rFonts w:ascii="Times New Roman" w:eastAsia="Times New Roman" w:hAnsi="Times New Roman" w:cs="Times New Roman"/>
                <w:bCs/>
                <w:iCs/>
                <w:color w:val="000000"/>
                <w:sz w:val="20"/>
                <w:szCs w:val="20"/>
                <w:lang w:val="en-US"/>
              </w:rPr>
              <w:lastRenderedPageBreak/>
              <w:t>UDC</w:t>
            </w:r>
            <w:r w:rsidRPr="00AE78AF">
              <w:rPr>
                <w:rFonts w:ascii="Times New Roman" w:eastAsia="Times New Roman" w:hAnsi="Times New Roman" w:cs="Times New Roman"/>
                <w:bCs/>
                <w:i/>
                <w:color w:val="000000"/>
                <w:sz w:val="20"/>
                <w:szCs w:val="20"/>
                <w:lang w:val="en-US"/>
              </w:rPr>
              <w:t xml:space="preserve"> </w:t>
            </w:r>
            <w:r w:rsidRPr="00AE78AF">
              <w:rPr>
                <w:rFonts w:ascii="Times New Roman" w:eastAsia="Times New Roman" w:hAnsi="Times New Roman" w:cs="Times New Roman"/>
                <w:bCs/>
                <w:sz w:val="20"/>
                <w:szCs w:val="20"/>
                <w:lang w:val="en-US"/>
              </w:rPr>
              <w:t>637.11: 636.034</w:t>
            </w:r>
          </w:p>
          <w:p w14:paraId="2F67CD94" w14:textId="77777777" w:rsidR="005C1F69" w:rsidRPr="00AE78AF" w:rsidRDefault="005C1F69" w:rsidP="005C1F69">
            <w:pPr>
              <w:spacing w:after="0" w:line="240" w:lineRule="auto"/>
              <w:rPr>
                <w:rFonts w:ascii="Times New Roman" w:eastAsia="Times New Roman" w:hAnsi="Times New Roman" w:cs="Times New Roman"/>
                <w:bCs/>
                <w:i/>
                <w:color w:val="000000"/>
                <w:sz w:val="20"/>
                <w:szCs w:val="20"/>
                <w:lang w:val="en-US"/>
              </w:rPr>
            </w:pPr>
          </w:p>
          <w:p w14:paraId="14BD8B9D" w14:textId="1BA2F34F" w:rsidR="00A74D70" w:rsidRPr="00AE78AF" w:rsidRDefault="0017469C" w:rsidP="005C1F69">
            <w:pPr>
              <w:spacing w:after="0" w:line="240" w:lineRule="auto"/>
              <w:rPr>
                <w:rFonts w:ascii="Times New Roman" w:eastAsia="Times New Roman" w:hAnsi="Times New Roman" w:cs="Times New Roman"/>
                <w:color w:val="000000"/>
                <w:sz w:val="20"/>
                <w:szCs w:val="20"/>
                <w:lang w:val="en-US"/>
              </w:rPr>
            </w:pPr>
            <w:r w:rsidRPr="00AE78AF">
              <w:rPr>
                <w:rFonts w:ascii="Times New Roman" w:eastAsia="Times New Roman" w:hAnsi="Times New Roman" w:cs="Times New Roman"/>
                <w:sz w:val="20"/>
                <w:szCs w:val="20"/>
                <w:lang w:val="en-US"/>
              </w:rPr>
              <w:t>4.3.1. Technologies, machines and equipment for the agro-industrial complex</w:t>
            </w:r>
            <w:r w:rsidR="005C1F69">
              <w:rPr>
                <w:rFonts w:ascii="Times New Roman" w:eastAsia="Times New Roman" w:hAnsi="Times New Roman" w:cs="Times New Roman"/>
                <w:sz w:val="20"/>
                <w:szCs w:val="20"/>
                <w:lang w:val="en-US"/>
              </w:rPr>
              <w:t xml:space="preserve"> (</w:t>
            </w:r>
            <w:r w:rsidR="00A74D70" w:rsidRPr="00AE78AF">
              <w:rPr>
                <w:rFonts w:ascii="Times New Roman" w:eastAsia="Times New Roman" w:hAnsi="Times New Roman" w:cs="Times New Roman"/>
                <w:color w:val="000000"/>
                <w:sz w:val="20"/>
                <w:szCs w:val="20"/>
                <w:lang w:val="en-US"/>
              </w:rPr>
              <w:t>Technical sciences</w:t>
            </w:r>
            <w:r w:rsidR="005C1F69">
              <w:rPr>
                <w:rFonts w:ascii="Times New Roman" w:eastAsia="Times New Roman" w:hAnsi="Times New Roman" w:cs="Times New Roman"/>
                <w:color w:val="000000"/>
                <w:sz w:val="20"/>
                <w:szCs w:val="20"/>
                <w:lang w:val="en-US"/>
              </w:rPr>
              <w:t>)</w:t>
            </w:r>
          </w:p>
          <w:p w14:paraId="46A1B1DE" w14:textId="77777777" w:rsidR="00454F8C" w:rsidRPr="00AE78AF" w:rsidRDefault="00454F8C" w:rsidP="005C1F69">
            <w:pPr>
              <w:spacing w:after="0" w:line="240" w:lineRule="auto"/>
              <w:rPr>
                <w:rFonts w:ascii="Times New Roman" w:eastAsia="Times New Roman" w:hAnsi="Times New Roman" w:cs="Times New Roman"/>
                <w:color w:val="000000"/>
                <w:sz w:val="20"/>
                <w:szCs w:val="20"/>
                <w:lang w:val="en-US"/>
              </w:rPr>
            </w:pPr>
          </w:p>
          <w:p w14:paraId="44317574" w14:textId="77777777" w:rsidR="00454F8C" w:rsidRPr="00AE78AF" w:rsidRDefault="00454F8C" w:rsidP="005C1F69">
            <w:pPr>
              <w:spacing w:after="0" w:line="240" w:lineRule="auto"/>
              <w:rPr>
                <w:rFonts w:ascii="Times New Roman" w:eastAsia="Times New Roman" w:hAnsi="Times New Roman" w:cs="Times New Roman"/>
                <w:b/>
                <w:bCs/>
                <w:color w:val="000000"/>
                <w:sz w:val="20"/>
                <w:szCs w:val="20"/>
                <w:lang w:val="en-US"/>
              </w:rPr>
            </w:pPr>
          </w:p>
          <w:p w14:paraId="3873BAE2" w14:textId="77777777" w:rsidR="00A74D70" w:rsidRPr="00AE78AF" w:rsidRDefault="0014178D" w:rsidP="005C1F69">
            <w:pPr>
              <w:spacing w:after="0" w:line="240" w:lineRule="auto"/>
              <w:rPr>
                <w:rFonts w:ascii="Times New Roman" w:eastAsia="Times New Roman" w:hAnsi="Times New Roman" w:cs="Times New Roman"/>
                <w:b/>
                <w:bCs/>
                <w:color w:val="000000"/>
                <w:sz w:val="20"/>
                <w:szCs w:val="20"/>
                <w:lang w:val="en-US"/>
              </w:rPr>
            </w:pPr>
            <w:r w:rsidRPr="00AE78AF">
              <w:rPr>
                <w:rFonts w:ascii="Times New Roman" w:eastAsia="Times New Roman" w:hAnsi="Times New Roman" w:cs="Times New Roman"/>
                <w:b/>
                <w:color w:val="000000"/>
                <w:sz w:val="20"/>
                <w:szCs w:val="20"/>
                <w:lang w:val="en-US"/>
              </w:rPr>
              <w:t>MILKING MACHINE WITH A REMOVER OF ITS SUSPENDED PART FROM A COW'S UDDER</w:t>
            </w:r>
          </w:p>
          <w:p w14:paraId="4AD53E7A" w14:textId="77777777" w:rsidR="00A74D70" w:rsidRPr="00AE78AF" w:rsidRDefault="00A74D70" w:rsidP="005C1F69">
            <w:pPr>
              <w:spacing w:after="0" w:line="240" w:lineRule="auto"/>
              <w:rPr>
                <w:rFonts w:ascii="Times New Roman" w:hAnsi="Times New Roman" w:cs="Times New Roman"/>
                <w:sz w:val="20"/>
                <w:szCs w:val="20"/>
                <w:lang w:val="en-US"/>
              </w:rPr>
            </w:pPr>
          </w:p>
          <w:p w14:paraId="71CAA802" w14:textId="555CF13E" w:rsidR="00A74D70" w:rsidRPr="00AE78AF" w:rsidRDefault="00A74D70" w:rsidP="005C1F69">
            <w:pPr>
              <w:spacing w:after="0" w:line="240" w:lineRule="auto"/>
              <w:rPr>
                <w:rFonts w:ascii="Times New Roman" w:hAnsi="Times New Roman" w:cs="Times New Roman"/>
                <w:sz w:val="20"/>
                <w:szCs w:val="20"/>
                <w:lang w:val="en-US"/>
              </w:rPr>
            </w:pPr>
            <w:r w:rsidRPr="00AE78AF">
              <w:rPr>
                <w:rFonts w:ascii="Times New Roman" w:hAnsi="Times New Roman" w:cs="Times New Roman"/>
                <w:sz w:val="20"/>
                <w:szCs w:val="20"/>
                <w:lang w:val="en-US"/>
              </w:rPr>
              <w:t xml:space="preserve">Ulyanov Vyacheslav </w:t>
            </w:r>
            <w:proofErr w:type="spellStart"/>
            <w:r w:rsidRPr="00AE78AF">
              <w:rPr>
                <w:rFonts w:ascii="Times New Roman" w:hAnsi="Times New Roman" w:cs="Times New Roman"/>
                <w:sz w:val="20"/>
                <w:szCs w:val="20"/>
                <w:lang w:val="en-US"/>
              </w:rPr>
              <w:t>Mihaylovich</w:t>
            </w:r>
            <w:proofErr w:type="spellEnd"/>
          </w:p>
          <w:p w14:paraId="069C3ED4" w14:textId="316F0B69" w:rsidR="00A74D70" w:rsidRPr="00AE78AF" w:rsidRDefault="005C1F69" w:rsidP="005C1F69">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D</w:t>
            </w:r>
            <w:r w:rsidR="00A74D70" w:rsidRPr="00AE78AF">
              <w:rPr>
                <w:rFonts w:ascii="Times New Roman" w:hAnsi="Times New Roman" w:cs="Times New Roman"/>
                <w:sz w:val="20"/>
                <w:szCs w:val="20"/>
                <w:lang w:val="en-US"/>
              </w:rPr>
              <w:t xml:space="preserve">octor of technical sciences, professor, </w:t>
            </w:r>
          </w:p>
          <w:p w14:paraId="61B4EBFE" w14:textId="77777777" w:rsidR="00A74D70" w:rsidRPr="00AE78AF" w:rsidRDefault="00A74D70" w:rsidP="005C1F69">
            <w:pPr>
              <w:spacing w:after="0" w:line="240" w:lineRule="auto"/>
              <w:rPr>
                <w:rFonts w:ascii="Times New Roman" w:hAnsi="Times New Roman" w:cs="Times New Roman"/>
                <w:sz w:val="20"/>
                <w:szCs w:val="20"/>
                <w:lang w:val="en-US"/>
              </w:rPr>
            </w:pPr>
            <w:r w:rsidRPr="00AE78AF">
              <w:rPr>
                <w:rFonts w:ascii="Times New Roman" w:hAnsi="Times New Roman" w:cs="Times New Roman"/>
                <w:sz w:val="20"/>
                <w:szCs w:val="20"/>
                <w:lang w:val="en-US"/>
              </w:rPr>
              <w:t xml:space="preserve">E-mail: </w:t>
            </w:r>
            <w:hyperlink r:id="rId12" w:history="1">
              <w:r w:rsidRPr="00AE78AF">
                <w:rPr>
                  <w:rFonts w:ascii="Times New Roman" w:hAnsi="Times New Roman" w:cs="Times New Roman"/>
                  <w:color w:val="0000FF"/>
                  <w:sz w:val="20"/>
                  <w:szCs w:val="20"/>
                  <w:u w:val="single"/>
                  <w:lang w:val="en-US"/>
                </w:rPr>
                <w:t>ulyanov-v@list.ru</w:t>
              </w:r>
            </w:hyperlink>
          </w:p>
          <w:p w14:paraId="56001E54" w14:textId="5B6522E4" w:rsidR="005C1F69" w:rsidRDefault="005C1F69" w:rsidP="005C1F69">
            <w:pPr>
              <w:spacing w:after="0" w:line="240" w:lineRule="auto"/>
              <w:rPr>
                <w:rFonts w:ascii="Times New Roman" w:hAnsi="Times New Roman" w:cs="Times New Roman"/>
                <w:i/>
                <w:iCs/>
                <w:sz w:val="20"/>
                <w:szCs w:val="20"/>
                <w:lang w:val="en-US"/>
              </w:rPr>
            </w:pPr>
            <w:r w:rsidRPr="005C1F69">
              <w:rPr>
                <w:rFonts w:ascii="Times New Roman" w:hAnsi="Times New Roman" w:cs="Times New Roman"/>
                <w:i/>
                <w:iCs/>
                <w:sz w:val="20"/>
                <w:szCs w:val="20"/>
                <w:lang w:val="en-US"/>
              </w:rPr>
              <w:t xml:space="preserve">Ryazan State Agrotechnological University </w:t>
            </w:r>
            <w:r>
              <w:rPr>
                <w:rFonts w:ascii="Times New Roman" w:hAnsi="Times New Roman" w:cs="Times New Roman"/>
                <w:i/>
                <w:iCs/>
                <w:sz w:val="20"/>
                <w:szCs w:val="20"/>
                <w:lang w:val="en-US"/>
              </w:rPr>
              <w:t>n</w:t>
            </w:r>
            <w:r w:rsidRPr="005C1F69">
              <w:rPr>
                <w:rFonts w:ascii="Times New Roman" w:hAnsi="Times New Roman" w:cs="Times New Roman"/>
                <w:i/>
                <w:iCs/>
                <w:sz w:val="20"/>
                <w:szCs w:val="20"/>
                <w:lang w:val="en-US"/>
              </w:rPr>
              <w:t xml:space="preserve">amed after P.A. </w:t>
            </w:r>
            <w:proofErr w:type="spellStart"/>
            <w:r w:rsidRPr="005C1F69">
              <w:rPr>
                <w:rFonts w:ascii="Times New Roman" w:hAnsi="Times New Roman" w:cs="Times New Roman"/>
                <w:i/>
                <w:iCs/>
                <w:sz w:val="20"/>
                <w:szCs w:val="20"/>
                <w:lang w:val="en-US"/>
              </w:rPr>
              <w:t>Kostychev</w:t>
            </w:r>
            <w:proofErr w:type="spellEnd"/>
          </w:p>
          <w:p w14:paraId="51F85E24" w14:textId="77777777" w:rsidR="005C1F69" w:rsidRPr="005C1F69" w:rsidRDefault="005C1F69" w:rsidP="005C1F69">
            <w:pPr>
              <w:spacing w:after="0" w:line="240" w:lineRule="auto"/>
              <w:rPr>
                <w:rFonts w:ascii="Times New Roman" w:eastAsia="Times New Roman" w:hAnsi="Times New Roman" w:cs="Times New Roman"/>
                <w:bCs/>
                <w:i/>
                <w:iCs/>
                <w:color w:val="000000"/>
                <w:sz w:val="20"/>
                <w:szCs w:val="20"/>
                <w:lang w:val="en-US"/>
              </w:rPr>
            </w:pPr>
          </w:p>
          <w:p w14:paraId="74CE686E" w14:textId="404078B3" w:rsidR="00A74D70" w:rsidRPr="00AE78AF" w:rsidRDefault="00A74D70" w:rsidP="005C1F69">
            <w:pPr>
              <w:spacing w:after="0" w:line="240" w:lineRule="auto"/>
              <w:rPr>
                <w:rFonts w:ascii="Times New Roman" w:hAnsi="Times New Roman" w:cs="Times New Roman"/>
                <w:sz w:val="20"/>
                <w:szCs w:val="20"/>
                <w:lang w:val="en-US"/>
              </w:rPr>
            </w:pPr>
            <w:proofErr w:type="spellStart"/>
            <w:r w:rsidRPr="00AE78AF">
              <w:rPr>
                <w:rFonts w:ascii="Times New Roman" w:eastAsia="Times New Roman" w:hAnsi="Times New Roman" w:cs="Times New Roman"/>
                <w:color w:val="000000"/>
                <w:sz w:val="20"/>
                <w:szCs w:val="20"/>
                <w:lang w:val="en-US"/>
              </w:rPr>
              <w:t>Khripin</w:t>
            </w:r>
            <w:proofErr w:type="spellEnd"/>
            <w:r w:rsidRPr="00AE78AF">
              <w:rPr>
                <w:rFonts w:ascii="Times New Roman" w:eastAsia="Times New Roman" w:hAnsi="Times New Roman" w:cs="Times New Roman"/>
                <w:color w:val="000000"/>
                <w:sz w:val="20"/>
                <w:szCs w:val="20"/>
                <w:lang w:val="en-US"/>
              </w:rPr>
              <w:t xml:space="preserve"> Vladimir </w:t>
            </w:r>
            <w:proofErr w:type="spellStart"/>
            <w:r w:rsidR="00C75873" w:rsidRPr="00AE78AF">
              <w:rPr>
                <w:rFonts w:ascii="Times New Roman" w:eastAsia="Times New Roman" w:hAnsi="Times New Roman" w:cs="Times New Roman"/>
                <w:color w:val="000000"/>
                <w:sz w:val="20"/>
                <w:szCs w:val="20"/>
                <w:lang w:val="en-US"/>
              </w:rPr>
              <w:t>Aleksandrovich</w:t>
            </w:r>
            <w:proofErr w:type="spellEnd"/>
          </w:p>
          <w:p w14:paraId="2D893926" w14:textId="6D509724" w:rsidR="00A74D70" w:rsidRPr="00AE78AF" w:rsidRDefault="005C1F69" w:rsidP="005C1F69">
            <w:pPr>
              <w:spacing w:after="0" w:line="240" w:lineRule="auto"/>
              <w:rPr>
                <w:rFonts w:ascii="Times New Roman" w:eastAsia="Times New Roman" w:hAnsi="Times New Roman" w:cs="Times New Roman"/>
                <w:sz w:val="20"/>
                <w:szCs w:val="20"/>
                <w:lang w:val="en-US"/>
              </w:rPr>
            </w:pPr>
            <w:r>
              <w:rPr>
                <w:rFonts w:ascii="Times New Roman" w:hAnsi="Times New Roman" w:cs="Times New Roman"/>
                <w:sz w:val="20"/>
                <w:szCs w:val="20"/>
                <w:lang w:val="en-US"/>
              </w:rPr>
              <w:t>C</w:t>
            </w:r>
            <w:r w:rsidR="00A74D70" w:rsidRPr="00AE78AF">
              <w:rPr>
                <w:rFonts w:ascii="Times New Roman" w:hAnsi="Times New Roman" w:cs="Times New Roman"/>
                <w:sz w:val="20"/>
                <w:szCs w:val="20"/>
                <w:lang w:val="en-US"/>
              </w:rPr>
              <w:t xml:space="preserve">andidate of technical sciences, associate </w:t>
            </w:r>
            <w:r w:rsidRPr="00AE78AF">
              <w:rPr>
                <w:rFonts w:ascii="Times New Roman" w:hAnsi="Times New Roman" w:cs="Times New Roman"/>
                <w:sz w:val="20"/>
                <w:szCs w:val="20"/>
                <w:lang w:val="en-US"/>
              </w:rPr>
              <w:t>professor</w:t>
            </w:r>
          </w:p>
          <w:p w14:paraId="48D545EC" w14:textId="77777777" w:rsidR="00A74D70" w:rsidRPr="00AE78AF" w:rsidRDefault="00A74D70" w:rsidP="005C1F69">
            <w:pPr>
              <w:pStyle w:val="Pa15"/>
              <w:spacing w:line="240" w:lineRule="auto"/>
              <w:rPr>
                <w:rStyle w:val="Hyperlink"/>
                <w:rFonts w:ascii="Times New Roman" w:eastAsia="Times New Roman" w:hAnsi="Times New Roman" w:cs="Times New Roman"/>
                <w:sz w:val="20"/>
                <w:szCs w:val="20"/>
                <w:shd w:val="clear" w:color="auto" w:fill="EBECEF"/>
                <w:lang w:val="en-US" w:eastAsia="ru-RU"/>
              </w:rPr>
            </w:pPr>
            <w:r w:rsidRPr="00AE78AF">
              <w:rPr>
                <w:rFonts w:ascii="Times New Roman" w:hAnsi="Times New Roman" w:cs="Times New Roman"/>
                <w:sz w:val="20"/>
                <w:szCs w:val="20"/>
                <w:lang w:val="en-US" w:eastAsia="ru-RU"/>
              </w:rPr>
              <w:t xml:space="preserve">E-mail: </w:t>
            </w:r>
            <w:hyperlink r:id="rId13" w:history="1">
              <w:r w:rsidRPr="00AE78AF">
                <w:rPr>
                  <w:rStyle w:val="Hyperlink"/>
                  <w:rFonts w:ascii="Times New Roman" w:eastAsia="Times New Roman" w:hAnsi="Times New Roman" w:cs="Times New Roman"/>
                  <w:sz w:val="20"/>
                  <w:szCs w:val="20"/>
                  <w:lang w:val="en-US" w:eastAsia="ru-RU"/>
                </w:rPr>
                <w:t>khripin@mail.ru</w:t>
              </w:r>
            </w:hyperlink>
          </w:p>
          <w:p w14:paraId="5E08BFAB" w14:textId="77777777" w:rsidR="005C1F69" w:rsidRPr="005C1F69" w:rsidRDefault="005C1F69" w:rsidP="005C1F69">
            <w:pPr>
              <w:spacing w:after="0" w:line="240" w:lineRule="auto"/>
              <w:rPr>
                <w:rFonts w:ascii="Times New Roman" w:eastAsia="Times New Roman" w:hAnsi="Times New Roman" w:cs="Times New Roman"/>
                <w:i/>
                <w:iCs/>
                <w:sz w:val="20"/>
                <w:szCs w:val="20"/>
                <w:lang w:val="en-US"/>
              </w:rPr>
            </w:pPr>
            <w:r w:rsidRPr="005C1F69">
              <w:rPr>
                <w:rFonts w:ascii="Times New Roman" w:eastAsia="Times New Roman" w:hAnsi="Times New Roman" w:cs="Times New Roman"/>
                <w:i/>
                <w:iCs/>
                <w:sz w:val="20"/>
                <w:szCs w:val="20"/>
                <w:lang w:val="en-US"/>
              </w:rPr>
              <w:t>Academy of the Federal Penitentiary Service of Russia, Ryazan, Russia</w:t>
            </w:r>
          </w:p>
          <w:p w14:paraId="78DA5CD9" w14:textId="77777777" w:rsidR="005C1F69" w:rsidRDefault="005C1F69" w:rsidP="005C1F69">
            <w:pPr>
              <w:spacing w:after="0" w:line="240" w:lineRule="auto"/>
              <w:rPr>
                <w:rFonts w:ascii="Times New Roman" w:hAnsi="Times New Roman" w:cs="Times New Roman"/>
                <w:sz w:val="20"/>
                <w:szCs w:val="20"/>
                <w:lang w:val="en-US"/>
              </w:rPr>
            </w:pPr>
          </w:p>
          <w:p w14:paraId="38E8529D" w14:textId="6C28DD8D" w:rsidR="00A74D70" w:rsidRPr="00AE78AF" w:rsidRDefault="00A74D70" w:rsidP="005C1F69">
            <w:pPr>
              <w:spacing w:after="0" w:line="240" w:lineRule="auto"/>
              <w:rPr>
                <w:rFonts w:ascii="Times New Roman" w:hAnsi="Times New Roman" w:cs="Times New Roman"/>
                <w:sz w:val="20"/>
                <w:szCs w:val="20"/>
                <w:lang w:val="en-US"/>
              </w:rPr>
            </w:pPr>
            <w:proofErr w:type="spellStart"/>
            <w:r w:rsidRPr="00AE78AF">
              <w:rPr>
                <w:rFonts w:ascii="Times New Roman" w:hAnsi="Times New Roman" w:cs="Times New Roman"/>
                <w:sz w:val="20"/>
                <w:szCs w:val="20"/>
                <w:lang w:val="en-US"/>
              </w:rPr>
              <w:t>Utolin</w:t>
            </w:r>
            <w:proofErr w:type="spellEnd"/>
            <w:r w:rsidRPr="00AE78AF">
              <w:rPr>
                <w:rFonts w:ascii="Times New Roman" w:hAnsi="Times New Roman" w:cs="Times New Roman"/>
                <w:sz w:val="20"/>
                <w:szCs w:val="20"/>
                <w:lang w:val="en-US"/>
              </w:rPr>
              <w:t xml:space="preserve"> Vladimir </w:t>
            </w:r>
            <w:proofErr w:type="spellStart"/>
            <w:r w:rsidRPr="00AE78AF">
              <w:rPr>
                <w:rFonts w:ascii="Times New Roman" w:hAnsi="Times New Roman" w:cs="Times New Roman"/>
                <w:sz w:val="20"/>
                <w:szCs w:val="20"/>
                <w:lang w:val="en-US"/>
              </w:rPr>
              <w:t>Valentinovich</w:t>
            </w:r>
            <w:proofErr w:type="spellEnd"/>
          </w:p>
          <w:p w14:paraId="43B62FBF" w14:textId="62AA44C5" w:rsidR="00A74D70" w:rsidRPr="00AE78AF" w:rsidRDefault="005C1F69" w:rsidP="005C1F69">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C</w:t>
            </w:r>
            <w:r w:rsidR="00A74D70" w:rsidRPr="00AE78AF">
              <w:rPr>
                <w:rFonts w:ascii="Times New Roman" w:hAnsi="Times New Roman" w:cs="Times New Roman"/>
                <w:sz w:val="20"/>
                <w:szCs w:val="20"/>
                <w:lang w:val="en-US"/>
              </w:rPr>
              <w:t xml:space="preserve">andidate of technical sciences, associate </w:t>
            </w:r>
            <w:r w:rsidRPr="00AE78AF">
              <w:rPr>
                <w:rFonts w:ascii="Times New Roman" w:hAnsi="Times New Roman" w:cs="Times New Roman"/>
                <w:sz w:val="20"/>
                <w:szCs w:val="20"/>
                <w:lang w:val="en-US"/>
              </w:rPr>
              <w:t>professor</w:t>
            </w:r>
          </w:p>
          <w:p w14:paraId="5A8479A4" w14:textId="2F160AF2" w:rsidR="00A74D70" w:rsidRPr="00AE78AF" w:rsidRDefault="00A74D70" w:rsidP="005C1F69">
            <w:pPr>
              <w:spacing w:after="0" w:line="240" w:lineRule="auto"/>
              <w:rPr>
                <w:rFonts w:ascii="Times New Roman" w:hAnsi="Times New Roman" w:cs="Times New Roman"/>
                <w:sz w:val="20"/>
                <w:szCs w:val="20"/>
                <w:lang w:val="en-US"/>
              </w:rPr>
            </w:pPr>
            <w:r w:rsidRPr="00AE78AF">
              <w:rPr>
                <w:rFonts w:ascii="Times New Roman" w:eastAsia="Calibri" w:hAnsi="Times New Roman" w:cs="Times New Roman"/>
                <w:sz w:val="20"/>
                <w:szCs w:val="20"/>
                <w:lang w:val="en-US" w:eastAsia="en-US"/>
              </w:rPr>
              <w:t xml:space="preserve">E-mail: </w:t>
            </w:r>
            <w:hyperlink r:id="rId14" w:history="1">
              <w:r w:rsidRPr="00AE78AF">
                <w:rPr>
                  <w:rFonts w:ascii="Times New Roman" w:eastAsia="Calibri" w:hAnsi="Times New Roman" w:cs="Times New Roman"/>
                  <w:color w:val="0000FF"/>
                  <w:sz w:val="20"/>
                  <w:szCs w:val="20"/>
                  <w:u w:val="single"/>
                  <w:lang w:val="en-US" w:eastAsia="en-US"/>
                </w:rPr>
                <w:t>6451985@mail.ru</w:t>
              </w:r>
            </w:hyperlink>
          </w:p>
          <w:p w14:paraId="0FD32420" w14:textId="77777777" w:rsidR="005C1F69" w:rsidRPr="005C1F69" w:rsidRDefault="005C1F69" w:rsidP="005C1F69">
            <w:pPr>
              <w:spacing w:after="0" w:line="240" w:lineRule="auto"/>
              <w:rPr>
                <w:rFonts w:ascii="Times New Roman" w:eastAsia="Times New Roman" w:hAnsi="Times New Roman" w:cs="Times New Roman"/>
                <w:bCs/>
                <w:i/>
                <w:iCs/>
                <w:color w:val="000000"/>
                <w:sz w:val="20"/>
                <w:szCs w:val="20"/>
                <w:lang w:val="en-US"/>
              </w:rPr>
            </w:pPr>
            <w:r w:rsidRPr="005C1F69">
              <w:rPr>
                <w:rFonts w:ascii="Times New Roman" w:hAnsi="Times New Roman" w:cs="Times New Roman"/>
                <w:i/>
                <w:iCs/>
                <w:sz w:val="20"/>
                <w:szCs w:val="20"/>
                <w:lang w:val="en-US"/>
              </w:rPr>
              <w:t xml:space="preserve">Ryazan State Agrotechnological University Named after P.A. </w:t>
            </w:r>
            <w:proofErr w:type="spellStart"/>
            <w:r w:rsidRPr="005C1F69">
              <w:rPr>
                <w:rFonts w:ascii="Times New Roman" w:hAnsi="Times New Roman" w:cs="Times New Roman"/>
                <w:i/>
                <w:iCs/>
                <w:sz w:val="20"/>
                <w:szCs w:val="20"/>
                <w:lang w:val="en-US"/>
              </w:rPr>
              <w:t>Kostychev</w:t>
            </w:r>
            <w:proofErr w:type="spellEnd"/>
          </w:p>
          <w:p w14:paraId="321A2FB5" w14:textId="77777777" w:rsidR="005C1F69" w:rsidRDefault="005C1F69" w:rsidP="005C1F69">
            <w:pPr>
              <w:spacing w:after="0" w:line="240" w:lineRule="auto"/>
              <w:rPr>
                <w:rFonts w:ascii="Times New Roman" w:eastAsia="Times New Roman" w:hAnsi="Times New Roman" w:cs="Times New Roman"/>
                <w:color w:val="000000"/>
                <w:sz w:val="20"/>
                <w:szCs w:val="20"/>
                <w:lang w:val="en-US"/>
              </w:rPr>
            </w:pPr>
          </w:p>
          <w:p w14:paraId="77A0B313" w14:textId="77777777" w:rsidR="003A0335" w:rsidRDefault="00A74D70" w:rsidP="005C1F69">
            <w:pPr>
              <w:spacing w:after="0" w:line="240" w:lineRule="auto"/>
              <w:rPr>
                <w:rFonts w:ascii="Times New Roman" w:eastAsia="Times New Roman" w:hAnsi="Times New Roman" w:cs="Times New Roman"/>
                <w:color w:val="000000"/>
                <w:sz w:val="20"/>
                <w:szCs w:val="20"/>
                <w:lang w:val="en-US"/>
              </w:rPr>
            </w:pPr>
            <w:r w:rsidRPr="00AE78AF">
              <w:rPr>
                <w:rFonts w:ascii="Times New Roman" w:eastAsia="Times New Roman" w:hAnsi="Times New Roman" w:cs="Times New Roman"/>
                <w:color w:val="000000"/>
                <w:sz w:val="20"/>
                <w:szCs w:val="20"/>
                <w:lang w:val="en-US"/>
              </w:rPr>
              <w:t xml:space="preserve">Volkov Artem </w:t>
            </w:r>
            <w:proofErr w:type="spellStart"/>
            <w:r w:rsidRPr="00AE78AF">
              <w:rPr>
                <w:rFonts w:ascii="Times New Roman" w:eastAsia="Times New Roman" w:hAnsi="Times New Roman" w:cs="Times New Roman"/>
                <w:color w:val="000000"/>
                <w:sz w:val="20"/>
                <w:szCs w:val="20"/>
                <w:lang w:val="en-US"/>
              </w:rPr>
              <w:t>Yurievich</w:t>
            </w:r>
            <w:proofErr w:type="spellEnd"/>
          </w:p>
          <w:p w14:paraId="273B6F28" w14:textId="449E41DF" w:rsidR="00A74D70" w:rsidRPr="00AE78AF" w:rsidRDefault="00A74D70" w:rsidP="005C1F69">
            <w:pPr>
              <w:spacing w:after="0" w:line="240" w:lineRule="auto"/>
              <w:rPr>
                <w:rFonts w:ascii="Times New Roman" w:eastAsia="Times New Roman" w:hAnsi="Times New Roman" w:cs="Times New Roman"/>
                <w:sz w:val="20"/>
                <w:szCs w:val="20"/>
                <w:lang w:val="en-US"/>
              </w:rPr>
            </w:pPr>
            <w:r w:rsidRPr="00AE78AF">
              <w:rPr>
                <w:rFonts w:ascii="Times New Roman" w:eastAsia="Times New Roman" w:hAnsi="Times New Roman" w:cs="Times New Roman"/>
                <w:sz w:val="20"/>
                <w:szCs w:val="20"/>
                <w:lang w:val="en-US"/>
              </w:rPr>
              <w:t>postgraduate student</w:t>
            </w:r>
          </w:p>
          <w:p w14:paraId="3AB5234D" w14:textId="77777777" w:rsidR="00A74D70" w:rsidRPr="00AE78AF" w:rsidRDefault="00A74D70" w:rsidP="005C1F69">
            <w:pPr>
              <w:spacing w:after="0" w:line="240" w:lineRule="auto"/>
              <w:rPr>
                <w:rFonts w:ascii="Times New Roman" w:eastAsia="Times New Roman" w:hAnsi="Times New Roman" w:cs="Times New Roman"/>
                <w:color w:val="93969B"/>
                <w:sz w:val="20"/>
                <w:szCs w:val="20"/>
                <w:shd w:val="clear" w:color="auto" w:fill="F5F5F7"/>
                <w:lang w:val="en-US"/>
              </w:rPr>
            </w:pPr>
            <w:r w:rsidRPr="00AE78AF">
              <w:rPr>
                <w:rFonts w:ascii="Times New Roman" w:hAnsi="Times New Roman" w:cs="Times New Roman"/>
                <w:sz w:val="20"/>
                <w:szCs w:val="20"/>
                <w:lang w:val="en-US"/>
              </w:rPr>
              <w:t xml:space="preserve">E-mail: </w:t>
            </w:r>
            <w:hyperlink r:id="rId15" w:history="1">
              <w:r w:rsidRPr="00AE78AF">
                <w:rPr>
                  <w:rStyle w:val="Hyperlink"/>
                  <w:rFonts w:ascii="Times New Roman" w:eastAsia="Times New Roman" w:hAnsi="Times New Roman" w:cs="Times New Roman"/>
                  <w:sz w:val="20"/>
                  <w:szCs w:val="20"/>
                  <w:lang w:val="en-US"/>
                </w:rPr>
                <w:t>valarmorgulis62@yandex.ru</w:t>
              </w:r>
            </w:hyperlink>
          </w:p>
          <w:p w14:paraId="07309187" w14:textId="06978624" w:rsidR="003A0335" w:rsidRPr="003A0335" w:rsidRDefault="003A0335" w:rsidP="003A0335">
            <w:pPr>
              <w:spacing w:after="0" w:line="240" w:lineRule="auto"/>
              <w:rPr>
                <w:rFonts w:ascii="Times New Roman" w:eastAsia="Times New Roman" w:hAnsi="Times New Roman" w:cs="Times New Roman"/>
                <w:bCs/>
                <w:i/>
                <w:iCs/>
                <w:color w:val="000000"/>
                <w:sz w:val="20"/>
                <w:szCs w:val="20"/>
                <w:lang w:val="en-US"/>
              </w:rPr>
            </w:pPr>
            <w:r w:rsidRPr="003A0335">
              <w:rPr>
                <w:rFonts w:ascii="Times New Roman" w:hAnsi="Times New Roman" w:cs="Times New Roman"/>
                <w:i/>
                <w:iCs/>
                <w:sz w:val="20"/>
                <w:szCs w:val="20"/>
                <w:lang w:val="en-US"/>
              </w:rPr>
              <w:t xml:space="preserve">Ryazan State Agrotechnological University </w:t>
            </w:r>
            <w:r>
              <w:rPr>
                <w:rFonts w:ascii="Times New Roman" w:hAnsi="Times New Roman" w:cs="Times New Roman"/>
                <w:i/>
                <w:iCs/>
                <w:sz w:val="20"/>
                <w:szCs w:val="20"/>
                <w:lang w:val="en-US"/>
              </w:rPr>
              <w:t>n</w:t>
            </w:r>
            <w:r w:rsidRPr="003A0335">
              <w:rPr>
                <w:rFonts w:ascii="Times New Roman" w:hAnsi="Times New Roman" w:cs="Times New Roman"/>
                <w:i/>
                <w:iCs/>
                <w:sz w:val="20"/>
                <w:szCs w:val="20"/>
                <w:lang w:val="en-US"/>
              </w:rPr>
              <w:t xml:space="preserve">amed after P.A. </w:t>
            </w:r>
            <w:proofErr w:type="spellStart"/>
            <w:r w:rsidRPr="003A0335">
              <w:rPr>
                <w:rFonts w:ascii="Times New Roman" w:hAnsi="Times New Roman" w:cs="Times New Roman"/>
                <w:i/>
                <w:iCs/>
                <w:sz w:val="20"/>
                <w:szCs w:val="20"/>
                <w:lang w:val="en-US"/>
              </w:rPr>
              <w:t>Kostychev</w:t>
            </w:r>
            <w:proofErr w:type="spellEnd"/>
            <w:r w:rsidRPr="003A0335">
              <w:rPr>
                <w:rFonts w:ascii="Times New Roman" w:eastAsia="Times New Roman" w:hAnsi="Times New Roman" w:cs="Times New Roman"/>
                <w:i/>
                <w:iCs/>
                <w:color w:val="212121"/>
                <w:sz w:val="20"/>
                <w:szCs w:val="20"/>
                <w:lang w:val="en-US"/>
              </w:rPr>
              <w:t xml:space="preserve">, </w:t>
            </w:r>
            <w:r w:rsidRPr="003A0335">
              <w:rPr>
                <w:rFonts w:ascii="Times New Roman" w:eastAsia="Times New Roman" w:hAnsi="Times New Roman" w:cs="Times New Roman"/>
                <w:i/>
                <w:iCs/>
                <w:sz w:val="20"/>
                <w:szCs w:val="20"/>
                <w:lang w:val="en-US"/>
              </w:rPr>
              <w:t>Ryazan, Russia</w:t>
            </w:r>
          </w:p>
          <w:p w14:paraId="52180229" w14:textId="77777777" w:rsidR="00A74D70" w:rsidRPr="00AE78AF" w:rsidRDefault="00A74D70" w:rsidP="005C1F69">
            <w:pPr>
              <w:spacing w:after="0" w:line="240" w:lineRule="auto"/>
              <w:rPr>
                <w:rFonts w:ascii="Times New Roman" w:eastAsia="Times New Roman" w:hAnsi="Times New Roman" w:cs="Times New Roman"/>
                <w:bCs/>
                <w:i/>
                <w:color w:val="000000"/>
                <w:sz w:val="20"/>
                <w:szCs w:val="20"/>
                <w:lang w:val="en-US"/>
              </w:rPr>
            </w:pPr>
          </w:p>
          <w:p w14:paraId="7E17B9C7" w14:textId="7E01CEF1" w:rsidR="00A74D70" w:rsidRPr="00AE78AF" w:rsidRDefault="00491410" w:rsidP="005C1F69">
            <w:pPr>
              <w:spacing w:after="0" w:line="240" w:lineRule="auto"/>
              <w:rPr>
                <w:rFonts w:ascii="Times New Roman" w:eastAsia="Times New Roman" w:hAnsi="Times New Roman" w:cs="Times New Roman"/>
                <w:b/>
                <w:bCs/>
                <w:sz w:val="20"/>
                <w:szCs w:val="20"/>
                <w:lang w:val="en-US"/>
              </w:rPr>
            </w:pPr>
            <w:r w:rsidRPr="00AE78AF">
              <w:rPr>
                <w:rFonts w:ascii="Times New Roman" w:eastAsia="Times New Roman" w:hAnsi="Times New Roman" w:cs="Times New Roman"/>
                <w:bCs/>
                <w:sz w:val="20"/>
                <w:szCs w:val="20"/>
                <w:lang w:val="en-US"/>
              </w:rPr>
              <w:t xml:space="preserve">The aim of the work was experimental studies to confirm the operability of the puller of the suspended part of the milking machine and to optimize its main parameters that affect the process of milk extraction in cows in a certain way. The puller contains a pneumatic motor docked through a planetary gearbox with a rotating drum with a flexible round or flat cord wound on its surface, which is securely connected to the collector of a push-pull milking machine with its free end, respectively. At the same time, the original design of the proposed puller is the pneumatic motor used, which is a metal body in the form of a hollow cylinder, in which the motor rotor shaft is installed in the supports eccentrically from the center of the axis with curved rotary blades with elements from a neodymium permanent magnet, interacting with the metal body, pivotally fixed in it at one end. The article presents a calculation scheme and mathematical expressions for determining the length of a flexible cord, the required speed of rotation of the puller drum, eliminating the possible impact of the suspended part of the milking machine on the stall floor, the required power to drive the drum and the duration of the removal process. A detailed description of experimental installations is also provided to study the process of removing the suspended part of the milking machine, in particular, </w:t>
            </w:r>
            <w:r w:rsidRPr="00AE78AF">
              <w:rPr>
                <w:rFonts w:ascii="Times New Roman" w:eastAsia="Times New Roman" w:hAnsi="Times New Roman" w:cs="Times New Roman"/>
                <w:bCs/>
                <w:sz w:val="20"/>
                <w:szCs w:val="20"/>
                <w:lang w:val="en-US"/>
              </w:rPr>
              <w:lastRenderedPageBreak/>
              <w:t>testing the puller of the original design. The results of experimental studies of the influence of the magnetic field strength of magnetic elements on the air flow rate of the pneumatic motor, the power on the drum and its rotation frequency are presented. Based on the research results, graphical dependences of the possible air flow, as well as the developed power on the drum and the speed of the pneumatic motor cord on the diameter of the drum are constructed. The results on optimization of numerical values of the puller parameters are presented. Magnetic elements with a magnetic field value from 300 to 350 MT must be installed on the curved blades of the pneumatic motor. At a vacuum of 49 kPa, the diameter of the drum should be 0.020-0.024 m, the speed of movement of the cord is 0.14–0.17 m / s, while the air consumption will be (1.91-1.97) X10-3 m3/ s, and accordingly the power developed on the drum will be 4.7-5.47 watts</w:t>
            </w:r>
          </w:p>
          <w:p w14:paraId="6F3F1428" w14:textId="77777777" w:rsidR="00610B52" w:rsidRPr="00AE78AF" w:rsidRDefault="00610B52" w:rsidP="005C1F69">
            <w:pPr>
              <w:spacing w:after="0" w:line="240" w:lineRule="auto"/>
              <w:rPr>
                <w:rFonts w:ascii="Times New Roman" w:eastAsia="Times New Roman" w:hAnsi="Times New Roman" w:cs="Times New Roman"/>
                <w:b/>
                <w:bCs/>
                <w:sz w:val="20"/>
                <w:szCs w:val="20"/>
                <w:lang w:val="en-US"/>
              </w:rPr>
            </w:pPr>
          </w:p>
          <w:p w14:paraId="61F52EF3" w14:textId="77777777" w:rsidR="00610B52" w:rsidRPr="00AE78AF" w:rsidRDefault="00610B52" w:rsidP="005C1F69">
            <w:pPr>
              <w:spacing w:after="0" w:line="240" w:lineRule="auto"/>
              <w:rPr>
                <w:rFonts w:ascii="Times New Roman" w:eastAsia="Times New Roman" w:hAnsi="Times New Roman" w:cs="Times New Roman"/>
                <w:b/>
                <w:bCs/>
                <w:sz w:val="20"/>
                <w:szCs w:val="20"/>
                <w:lang w:val="en-US"/>
              </w:rPr>
            </w:pPr>
          </w:p>
          <w:p w14:paraId="16171A30" w14:textId="77777777" w:rsidR="00610B52" w:rsidRPr="00AE78AF" w:rsidRDefault="00610B52" w:rsidP="005C1F69">
            <w:pPr>
              <w:spacing w:after="0" w:line="240" w:lineRule="auto"/>
              <w:rPr>
                <w:rFonts w:ascii="Times New Roman" w:eastAsia="Times New Roman" w:hAnsi="Times New Roman" w:cs="Times New Roman"/>
                <w:b/>
                <w:bCs/>
                <w:sz w:val="20"/>
                <w:szCs w:val="20"/>
                <w:lang w:val="en-US"/>
              </w:rPr>
            </w:pPr>
          </w:p>
          <w:p w14:paraId="0F546B39" w14:textId="77777777" w:rsidR="00610B52" w:rsidRPr="00AE78AF" w:rsidRDefault="00610B52" w:rsidP="005C1F69">
            <w:pPr>
              <w:spacing w:after="0" w:line="240" w:lineRule="auto"/>
              <w:rPr>
                <w:rFonts w:ascii="Times New Roman" w:eastAsia="Times New Roman" w:hAnsi="Times New Roman" w:cs="Times New Roman"/>
                <w:b/>
                <w:bCs/>
                <w:sz w:val="20"/>
                <w:szCs w:val="20"/>
                <w:lang w:val="en-US"/>
              </w:rPr>
            </w:pPr>
          </w:p>
          <w:p w14:paraId="34A21DA2" w14:textId="77777777" w:rsidR="00610B52" w:rsidRPr="00AE78AF" w:rsidRDefault="00610B52" w:rsidP="005C1F69">
            <w:pPr>
              <w:spacing w:after="0" w:line="240" w:lineRule="auto"/>
              <w:rPr>
                <w:rFonts w:ascii="Times New Roman" w:eastAsia="Times New Roman" w:hAnsi="Times New Roman" w:cs="Times New Roman"/>
                <w:b/>
                <w:bCs/>
                <w:sz w:val="20"/>
                <w:szCs w:val="20"/>
                <w:lang w:val="en-US"/>
              </w:rPr>
            </w:pPr>
          </w:p>
          <w:p w14:paraId="4A57A4F8" w14:textId="77777777" w:rsidR="00610B52" w:rsidRPr="00AE78AF" w:rsidRDefault="00610B52" w:rsidP="005C1F69">
            <w:pPr>
              <w:spacing w:after="0" w:line="240" w:lineRule="auto"/>
              <w:rPr>
                <w:rFonts w:ascii="Times New Roman" w:eastAsia="Times New Roman" w:hAnsi="Times New Roman" w:cs="Times New Roman"/>
                <w:b/>
                <w:bCs/>
                <w:sz w:val="20"/>
                <w:szCs w:val="20"/>
                <w:lang w:val="en-US"/>
              </w:rPr>
            </w:pPr>
          </w:p>
          <w:p w14:paraId="1F60A51F" w14:textId="77777777" w:rsidR="00610B52" w:rsidRPr="00AE78AF" w:rsidRDefault="00610B52" w:rsidP="005C1F69">
            <w:pPr>
              <w:spacing w:after="0" w:line="240" w:lineRule="auto"/>
              <w:rPr>
                <w:rFonts w:ascii="Times New Roman" w:eastAsia="Times New Roman" w:hAnsi="Times New Roman" w:cs="Times New Roman"/>
                <w:b/>
                <w:bCs/>
                <w:sz w:val="20"/>
                <w:szCs w:val="20"/>
                <w:lang w:val="en-US"/>
              </w:rPr>
            </w:pPr>
          </w:p>
          <w:p w14:paraId="59AB66BC" w14:textId="77777777" w:rsidR="00610B52" w:rsidRPr="00AE78AF" w:rsidRDefault="00610B52" w:rsidP="005C1F69">
            <w:pPr>
              <w:spacing w:after="0" w:line="240" w:lineRule="auto"/>
              <w:rPr>
                <w:rFonts w:ascii="Times New Roman" w:eastAsia="Times New Roman" w:hAnsi="Times New Roman" w:cs="Times New Roman"/>
                <w:b/>
                <w:bCs/>
                <w:sz w:val="20"/>
                <w:szCs w:val="20"/>
                <w:lang w:val="en-US"/>
              </w:rPr>
            </w:pPr>
          </w:p>
          <w:p w14:paraId="1F911749" w14:textId="77777777" w:rsidR="00491410" w:rsidRPr="00AE78AF" w:rsidRDefault="00491410" w:rsidP="005C1F69">
            <w:pPr>
              <w:spacing w:after="0" w:line="240" w:lineRule="auto"/>
              <w:rPr>
                <w:rFonts w:ascii="Times New Roman" w:eastAsia="Times New Roman" w:hAnsi="Times New Roman" w:cs="Times New Roman"/>
                <w:b/>
                <w:bCs/>
                <w:sz w:val="20"/>
                <w:szCs w:val="20"/>
                <w:lang w:val="en-US"/>
              </w:rPr>
            </w:pPr>
          </w:p>
          <w:p w14:paraId="1C370EF5" w14:textId="6FC7E2D2" w:rsidR="00A74D70" w:rsidRPr="00AE78AF" w:rsidRDefault="00A74D70" w:rsidP="005C1F69">
            <w:pPr>
              <w:spacing w:after="0" w:line="240" w:lineRule="auto"/>
              <w:rPr>
                <w:rFonts w:ascii="Times New Roman" w:eastAsia="Times New Roman" w:hAnsi="Times New Roman" w:cs="Times New Roman"/>
                <w:b/>
                <w:bCs/>
                <w:i/>
                <w:sz w:val="20"/>
                <w:szCs w:val="20"/>
                <w:lang w:val="en-US"/>
              </w:rPr>
            </w:pPr>
            <w:r w:rsidRPr="00AE78AF">
              <w:rPr>
                <w:rFonts w:ascii="Times New Roman" w:eastAsia="Times New Roman" w:hAnsi="Times New Roman" w:cs="Times New Roman"/>
                <w:sz w:val="20"/>
                <w:szCs w:val="20"/>
                <w:lang w:val="en-US"/>
              </w:rPr>
              <w:t xml:space="preserve">Keywords: </w:t>
            </w:r>
            <w:r w:rsidR="003A0335" w:rsidRPr="00AE78AF">
              <w:rPr>
                <w:rFonts w:ascii="Times New Roman" w:eastAsia="Times New Roman" w:hAnsi="Times New Roman" w:cs="Times New Roman"/>
                <w:sz w:val="20"/>
                <w:szCs w:val="20"/>
                <w:lang w:val="en-US"/>
              </w:rPr>
              <w:t>MILKING MACHINE, SUSPENSION PART PULLER, VACUUM, PNEUMATIC MOTOR, REDUCER, EXPERIMENTAL INSTALLATION, AIR CONSUMPTION</w:t>
            </w:r>
          </w:p>
        </w:tc>
      </w:tr>
    </w:tbl>
    <w:p w14:paraId="131C20CE" w14:textId="77777777" w:rsidR="00610B52" w:rsidRPr="00506D53" w:rsidRDefault="00610B52" w:rsidP="008076DA">
      <w:pPr>
        <w:spacing w:after="0" w:line="360" w:lineRule="auto"/>
        <w:rPr>
          <w:rFonts w:ascii="Times New Roman" w:eastAsia="Times New Roman" w:hAnsi="Times New Roman" w:cs="Times New Roman"/>
          <w:bCs/>
          <w:sz w:val="28"/>
          <w:szCs w:val="28"/>
          <w:lang w:val="en-US" w:eastAsia="en-US"/>
        </w:rPr>
      </w:pPr>
    </w:p>
    <w:p w14:paraId="1506477B" w14:textId="77777777" w:rsidR="00E207AD" w:rsidRPr="00A5118C" w:rsidRDefault="00D31A12" w:rsidP="001671B5">
      <w:pPr>
        <w:spacing w:after="0" w:line="360" w:lineRule="auto"/>
        <w:ind w:firstLine="709"/>
        <w:jc w:val="both"/>
        <w:rPr>
          <w:rFonts w:ascii="Times New Roman" w:hAnsi="Times New Roman" w:cs="Times New Roman"/>
          <w:snapToGrid w:val="0"/>
          <w:sz w:val="28"/>
          <w:szCs w:val="28"/>
        </w:rPr>
      </w:pPr>
      <w:r w:rsidRPr="00456E9D">
        <w:rPr>
          <w:rFonts w:ascii="Times New Roman" w:hAnsi="Times New Roman" w:cs="Times New Roman"/>
          <w:snapToGrid w:val="0"/>
          <w:sz w:val="28"/>
          <w:szCs w:val="28"/>
        </w:rPr>
        <w:t xml:space="preserve">На </w:t>
      </w:r>
      <w:r w:rsidR="00EB42FA" w:rsidRPr="00456E9D">
        <w:rPr>
          <w:rFonts w:ascii="Times New Roman" w:hAnsi="Times New Roman" w:cs="Times New Roman"/>
          <w:snapToGrid w:val="0"/>
          <w:sz w:val="28"/>
          <w:szCs w:val="28"/>
        </w:rPr>
        <w:t>молочных фермах</w:t>
      </w:r>
      <w:r w:rsidRPr="00456E9D">
        <w:rPr>
          <w:rFonts w:ascii="Times New Roman" w:hAnsi="Times New Roman" w:cs="Times New Roman"/>
          <w:snapToGrid w:val="0"/>
          <w:sz w:val="28"/>
          <w:szCs w:val="28"/>
        </w:rPr>
        <w:t xml:space="preserve"> </w:t>
      </w:r>
      <w:r w:rsidR="00EB42FA" w:rsidRPr="00456E9D">
        <w:rPr>
          <w:rFonts w:ascii="Times New Roman" w:hAnsi="Times New Roman" w:cs="Times New Roman"/>
          <w:snapToGrid w:val="0"/>
          <w:sz w:val="28"/>
          <w:szCs w:val="28"/>
        </w:rPr>
        <w:t>России</w:t>
      </w:r>
      <w:r w:rsidRPr="00456E9D">
        <w:rPr>
          <w:rFonts w:ascii="Times New Roman" w:hAnsi="Times New Roman" w:cs="Times New Roman"/>
          <w:snapToGrid w:val="0"/>
          <w:sz w:val="28"/>
          <w:szCs w:val="28"/>
        </w:rPr>
        <w:t xml:space="preserve"> еще достат</w:t>
      </w:r>
      <w:r w:rsidR="00EB42FA" w:rsidRPr="00456E9D">
        <w:rPr>
          <w:rFonts w:ascii="Times New Roman" w:hAnsi="Times New Roman" w:cs="Times New Roman"/>
          <w:snapToGrid w:val="0"/>
          <w:sz w:val="28"/>
          <w:szCs w:val="28"/>
        </w:rPr>
        <w:t>о</w:t>
      </w:r>
      <w:r w:rsidRPr="00456E9D">
        <w:rPr>
          <w:rFonts w:ascii="Times New Roman" w:hAnsi="Times New Roman" w:cs="Times New Roman"/>
          <w:snapToGrid w:val="0"/>
          <w:sz w:val="28"/>
          <w:szCs w:val="28"/>
        </w:rPr>
        <w:t xml:space="preserve">чно </w:t>
      </w:r>
      <w:r w:rsidR="00EB42FA" w:rsidRPr="00456E9D">
        <w:rPr>
          <w:rFonts w:ascii="Times New Roman" w:hAnsi="Times New Roman" w:cs="Times New Roman"/>
          <w:snapToGrid w:val="0"/>
          <w:sz w:val="28"/>
          <w:szCs w:val="28"/>
        </w:rPr>
        <w:t>коровников</w:t>
      </w:r>
      <w:r w:rsidRPr="00456E9D">
        <w:rPr>
          <w:rFonts w:ascii="Times New Roman" w:hAnsi="Times New Roman" w:cs="Times New Roman"/>
          <w:snapToGrid w:val="0"/>
          <w:sz w:val="28"/>
          <w:szCs w:val="28"/>
        </w:rPr>
        <w:t xml:space="preserve"> с привязным содержанием коров. </w:t>
      </w:r>
      <w:r w:rsidR="00EB42FA" w:rsidRPr="00456E9D">
        <w:rPr>
          <w:rFonts w:ascii="Times New Roman" w:hAnsi="Times New Roman" w:cs="Times New Roman"/>
          <w:snapToGrid w:val="0"/>
          <w:sz w:val="28"/>
          <w:szCs w:val="28"/>
        </w:rPr>
        <w:t>О</w:t>
      </w:r>
      <w:r w:rsidRPr="00456E9D">
        <w:rPr>
          <w:rFonts w:ascii="Times New Roman" w:hAnsi="Times New Roman" w:cs="Times New Roman"/>
          <w:snapToGrid w:val="0"/>
          <w:sz w:val="28"/>
          <w:szCs w:val="28"/>
        </w:rPr>
        <w:t>дним</w:t>
      </w:r>
      <w:r w:rsidRPr="001671B5">
        <w:rPr>
          <w:rFonts w:ascii="Times New Roman" w:hAnsi="Times New Roman" w:cs="Times New Roman"/>
          <w:snapToGrid w:val="0"/>
          <w:sz w:val="28"/>
          <w:szCs w:val="28"/>
        </w:rPr>
        <w:t xml:space="preserve"> из трудо</w:t>
      </w:r>
      <w:r w:rsidR="00900727" w:rsidRPr="001671B5">
        <w:rPr>
          <w:rFonts w:ascii="Times New Roman" w:hAnsi="Times New Roman" w:cs="Times New Roman"/>
          <w:snapToGrid w:val="0"/>
          <w:sz w:val="28"/>
          <w:szCs w:val="28"/>
        </w:rPr>
        <w:t>е</w:t>
      </w:r>
      <w:r w:rsidRPr="001671B5">
        <w:rPr>
          <w:rFonts w:ascii="Times New Roman" w:hAnsi="Times New Roman" w:cs="Times New Roman"/>
          <w:snapToGrid w:val="0"/>
          <w:sz w:val="28"/>
          <w:szCs w:val="28"/>
        </w:rPr>
        <w:t xml:space="preserve">мких </w:t>
      </w:r>
      <w:r w:rsidR="00EB42FA" w:rsidRPr="001671B5">
        <w:rPr>
          <w:rFonts w:ascii="Times New Roman" w:hAnsi="Times New Roman" w:cs="Times New Roman"/>
          <w:snapToGrid w:val="0"/>
          <w:sz w:val="28"/>
          <w:szCs w:val="28"/>
        </w:rPr>
        <w:t xml:space="preserve">технологических </w:t>
      </w:r>
      <w:r w:rsidRPr="001671B5">
        <w:rPr>
          <w:rFonts w:ascii="Times New Roman" w:hAnsi="Times New Roman" w:cs="Times New Roman"/>
          <w:snapToGrid w:val="0"/>
          <w:sz w:val="28"/>
          <w:szCs w:val="28"/>
        </w:rPr>
        <w:t xml:space="preserve">процессов </w:t>
      </w:r>
      <w:r w:rsidR="00EB42FA" w:rsidRPr="001671B5">
        <w:rPr>
          <w:rFonts w:ascii="Times New Roman" w:hAnsi="Times New Roman" w:cs="Times New Roman"/>
          <w:snapToGrid w:val="0"/>
          <w:sz w:val="28"/>
          <w:szCs w:val="28"/>
        </w:rPr>
        <w:t>на таких фермах остается</w:t>
      </w:r>
      <w:r w:rsidRPr="001671B5">
        <w:rPr>
          <w:rFonts w:ascii="Times New Roman" w:hAnsi="Times New Roman" w:cs="Times New Roman"/>
          <w:snapToGrid w:val="0"/>
          <w:sz w:val="28"/>
          <w:szCs w:val="28"/>
        </w:rPr>
        <w:t xml:space="preserve"> доение коров. </w:t>
      </w:r>
      <w:r w:rsidR="00EB42FA" w:rsidRPr="001671B5">
        <w:rPr>
          <w:rFonts w:ascii="Times New Roman" w:hAnsi="Times New Roman" w:cs="Times New Roman"/>
          <w:snapToGrid w:val="0"/>
          <w:sz w:val="28"/>
          <w:szCs w:val="28"/>
        </w:rPr>
        <w:t>П</w:t>
      </w:r>
      <w:r w:rsidRPr="001671B5">
        <w:rPr>
          <w:rFonts w:ascii="Times New Roman" w:hAnsi="Times New Roman" w:cs="Times New Roman"/>
          <w:snapToGrid w:val="0"/>
          <w:sz w:val="28"/>
          <w:szCs w:val="28"/>
        </w:rPr>
        <w:t xml:space="preserve">рименяются доильные установки с молокопроводом типа АДМ-8А или УДМ 100 (200). Доение коров </w:t>
      </w:r>
      <w:r w:rsidR="00EB42FA" w:rsidRPr="001671B5">
        <w:rPr>
          <w:rFonts w:ascii="Times New Roman" w:hAnsi="Times New Roman" w:cs="Times New Roman"/>
          <w:snapToGrid w:val="0"/>
          <w:sz w:val="28"/>
          <w:szCs w:val="28"/>
        </w:rPr>
        <w:t xml:space="preserve">на таких установках </w:t>
      </w:r>
      <w:r w:rsidRPr="001671B5">
        <w:rPr>
          <w:rFonts w:ascii="Times New Roman" w:hAnsi="Times New Roman" w:cs="Times New Roman"/>
          <w:snapToGrid w:val="0"/>
          <w:sz w:val="28"/>
          <w:szCs w:val="28"/>
        </w:rPr>
        <w:t xml:space="preserve">осуществляют в стойлах. Это приводит к большим </w:t>
      </w:r>
      <w:r w:rsidRPr="00A5118C">
        <w:rPr>
          <w:rFonts w:ascii="Times New Roman" w:hAnsi="Times New Roman" w:cs="Times New Roman"/>
          <w:snapToGrid w:val="0"/>
          <w:sz w:val="28"/>
          <w:szCs w:val="28"/>
        </w:rPr>
        <w:t>затратам ручного труда дояров и соответственно низкой их производительност</w:t>
      </w:r>
      <w:r w:rsidR="00C750AE" w:rsidRPr="00A5118C">
        <w:rPr>
          <w:rFonts w:ascii="Times New Roman" w:hAnsi="Times New Roman" w:cs="Times New Roman"/>
          <w:snapToGrid w:val="0"/>
          <w:sz w:val="28"/>
          <w:szCs w:val="28"/>
        </w:rPr>
        <w:t>и</w:t>
      </w:r>
      <w:r w:rsidRPr="00A5118C">
        <w:rPr>
          <w:rFonts w:ascii="Times New Roman" w:hAnsi="Times New Roman" w:cs="Times New Roman"/>
          <w:snapToGrid w:val="0"/>
          <w:sz w:val="28"/>
          <w:szCs w:val="28"/>
        </w:rPr>
        <w:t xml:space="preserve"> [</w:t>
      </w:r>
      <w:r w:rsidR="009461B0" w:rsidRPr="00A5118C">
        <w:rPr>
          <w:rFonts w:ascii="Times New Roman" w:hAnsi="Times New Roman" w:cs="Times New Roman"/>
          <w:snapToGrid w:val="0"/>
          <w:sz w:val="28"/>
          <w:szCs w:val="28"/>
        </w:rPr>
        <w:t>1</w:t>
      </w:r>
      <w:r w:rsidRPr="00A5118C">
        <w:rPr>
          <w:rFonts w:ascii="Times New Roman" w:hAnsi="Times New Roman" w:cs="Times New Roman"/>
          <w:snapToGrid w:val="0"/>
          <w:sz w:val="28"/>
          <w:szCs w:val="28"/>
        </w:rPr>
        <w:t xml:space="preserve">]. Одним из путей повышения эффективности производства молока на фермах с привязным содержанием коров </w:t>
      </w:r>
      <w:r w:rsidR="00A3311F" w:rsidRPr="00A5118C">
        <w:rPr>
          <w:rFonts w:ascii="Times New Roman" w:hAnsi="Times New Roman" w:cs="Times New Roman"/>
          <w:snapToGrid w:val="0"/>
          <w:sz w:val="28"/>
          <w:szCs w:val="28"/>
        </w:rPr>
        <w:t>является</w:t>
      </w:r>
      <w:r w:rsidRPr="00A5118C">
        <w:rPr>
          <w:rFonts w:ascii="Times New Roman" w:hAnsi="Times New Roman" w:cs="Times New Roman"/>
          <w:snapToGrid w:val="0"/>
          <w:sz w:val="28"/>
          <w:szCs w:val="28"/>
        </w:rPr>
        <w:t xml:space="preserve"> комплектование доильных установок переносными аппаратами со съ</w:t>
      </w:r>
      <w:r w:rsidR="00900727" w:rsidRPr="00A5118C">
        <w:rPr>
          <w:rFonts w:ascii="Times New Roman" w:hAnsi="Times New Roman" w:cs="Times New Roman"/>
          <w:snapToGrid w:val="0"/>
          <w:sz w:val="28"/>
          <w:szCs w:val="28"/>
        </w:rPr>
        <w:t>е</w:t>
      </w:r>
      <w:r w:rsidRPr="00A5118C">
        <w:rPr>
          <w:rFonts w:ascii="Times New Roman" w:hAnsi="Times New Roman" w:cs="Times New Roman"/>
          <w:snapToGrid w:val="0"/>
          <w:sz w:val="28"/>
          <w:szCs w:val="28"/>
        </w:rPr>
        <w:t>мниками их подвесной части</w:t>
      </w:r>
      <w:r w:rsidR="00D74801" w:rsidRPr="00A5118C">
        <w:rPr>
          <w:rFonts w:ascii="Times New Roman" w:hAnsi="Times New Roman" w:cs="Times New Roman"/>
          <w:snapToGrid w:val="0"/>
          <w:sz w:val="28"/>
          <w:szCs w:val="28"/>
        </w:rPr>
        <w:t xml:space="preserve"> непосредственно</w:t>
      </w:r>
      <w:r w:rsidRPr="00A5118C">
        <w:rPr>
          <w:rFonts w:ascii="Times New Roman" w:hAnsi="Times New Roman" w:cs="Times New Roman"/>
          <w:snapToGrid w:val="0"/>
          <w:sz w:val="28"/>
          <w:szCs w:val="28"/>
        </w:rPr>
        <w:t xml:space="preserve"> </w:t>
      </w:r>
      <w:r w:rsidR="00195D2A" w:rsidRPr="00A5118C">
        <w:rPr>
          <w:rFonts w:ascii="Times New Roman" w:hAnsi="Times New Roman" w:cs="Times New Roman"/>
          <w:snapToGrid w:val="0"/>
          <w:sz w:val="28"/>
          <w:szCs w:val="28"/>
        </w:rPr>
        <w:t>с вымен</w:t>
      </w:r>
      <w:r w:rsidR="00D74801" w:rsidRPr="00A5118C">
        <w:rPr>
          <w:rFonts w:ascii="Times New Roman" w:hAnsi="Times New Roman" w:cs="Times New Roman"/>
          <w:snapToGrid w:val="0"/>
          <w:sz w:val="28"/>
          <w:szCs w:val="28"/>
        </w:rPr>
        <w:t>и</w:t>
      </w:r>
      <w:r w:rsidR="00195D2A" w:rsidRPr="00A5118C">
        <w:rPr>
          <w:rFonts w:ascii="Times New Roman" w:hAnsi="Times New Roman" w:cs="Times New Roman"/>
          <w:snapToGrid w:val="0"/>
          <w:sz w:val="28"/>
          <w:szCs w:val="28"/>
        </w:rPr>
        <w:t xml:space="preserve"> </w:t>
      </w:r>
      <w:r w:rsidRPr="00A5118C">
        <w:rPr>
          <w:rFonts w:ascii="Times New Roman" w:hAnsi="Times New Roman" w:cs="Times New Roman"/>
          <w:snapToGrid w:val="0"/>
          <w:sz w:val="28"/>
          <w:szCs w:val="28"/>
        </w:rPr>
        <w:t xml:space="preserve">по завершению </w:t>
      </w:r>
      <w:r w:rsidR="00195D2A" w:rsidRPr="00A5118C">
        <w:rPr>
          <w:rFonts w:ascii="Times New Roman" w:hAnsi="Times New Roman" w:cs="Times New Roman"/>
          <w:snapToGrid w:val="0"/>
          <w:sz w:val="28"/>
          <w:szCs w:val="28"/>
        </w:rPr>
        <w:t xml:space="preserve">процесса </w:t>
      </w:r>
      <w:r w:rsidRPr="00A5118C">
        <w:rPr>
          <w:rFonts w:ascii="Times New Roman" w:hAnsi="Times New Roman" w:cs="Times New Roman"/>
          <w:snapToGrid w:val="0"/>
          <w:sz w:val="28"/>
          <w:szCs w:val="28"/>
        </w:rPr>
        <w:t xml:space="preserve">доения </w:t>
      </w:r>
      <w:r w:rsidR="008B5085" w:rsidRPr="00A5118C">
        <w:rPr>
          <w:rFonts w:ascii="Times New Roman" w:hAnsi="Times New Roman" w:cs="Times New Roman"/>
          <w:snapToGrid w:val="0"/>
          <w:sz w:val="28"/>
          <w:szCs w:val="28"/>
        </w:rPr>
        <w:t>[</w:t>
      </w:r>
      <w:r w:rsidR="009461B0" w:rsidRPr="00A5118C">
        <w:rPr>
          <w:rFonts w:ascii="Times New Roman" w:hAnsi="Times New Roman" w:cs="Times New Roman"/>
          <w:snapToGrid w:val="0"/>
          <w:sz w:val="28"/>
          <w:szCs w:val="28"/>
        </w:rPr>
        <w:t>1</w:t>
      </w:r>
      <w:r w:rsidR="008B5085" w:rsidRPr="00A5118C">
        <w:rPr>
          <w:rFonts w:ascii="Times New Roman" w:hAnsi="Times New Roman" w:cs="Times New Roman"/>
          <w:snapToGrid w:val="0"/>
          <w:sz w:val="28"/>
          <w:szCs w:val="28"/>
        </w:rPr>
        <w:t xml:space="preserve">]. </w:t>
      </w:r>
    </w:p>
    <w:p w14:paraId="2CF0F627" w14:textId="77777777" w:rsidR="00B73578" w:rsidRDefault="00686D05" w:rsidP="001671B5">
      <w:pPr>
        <w:spacing w:after="0" w:line="360" w:lineRule="auto"/>
        <w:ind w:firstLine="709"/>
        <w:jc w:val="both"/>
        <w:rPr>
          <w:rFonts w:ascii="Times New Roman" w:hAnsi="Times New Roman" w:cs="Times New Roman"/>
          <w:sz w:val="28"/>
          <w:szCs w:val="28"/>
        </w:rPr>
      </w:pPr>
      <w:r w:rsidRPr="001671B5">
        <w:rPr>
          <w:rFonts w:ascii="Times New Roman" w:hAnsi="Times New Roman" w:cs="Times New Roman"/>
          <w:snapToGrid w:val="0"/>
          <w:sz w:val="28"/>
          <w:szCs w:val="28"/>
        </w:rPr>
        <w:lastRenderedPageBreak/>
        <w:t>В Рязанском агротехнологическом университете разработан и изготовлен</w:t>
      </w:r>
      <w:r w:rsidR="00374732" w:rsidRPr="001671B5">
        <w:rPr>
          <w:rFonts w:ascii="Times New Roman" w:hAnsi="Times New Roman" w:cs="Times New Roman"/>
          <w:snapToGrid w:val="0"/>
          <w:sz w:val="28"/>
          <w:szCs w:val="28"/>
        </w:rPr>
        <w:t xml:space="preserve"> </w:t>
      </w:r>
      <w:r w:rsidR="00A3311F" w:rsidRPr="001671B5">
        <w:rPr>
          <w:rFonts w:ascii="Times New Roman" w:hAnsi="Times New Roman" w:cs="Times New Roman"/>
          <w:snapToGrid w:val="0"/>
          <w:sz w:val="28"/>
          <w:szCs w:val="28"/>
        </w:rPr>
        <w:t>двухтактный</w:t>
      </w:r>
      <w:r w:rsidR="00374732" w:rsidRPr="001671B5">
        <w:rPr>
          <w:rFonts w:ascii="Times New Roman" w:hAnsi="Times New Roman" w:cs="Times New Roman"/>
          <w:snapToGrid w:val="0"/>
          <w:sz w:val="28"/>
          <w:szCs w:val="28"/>
        </w:rPr>
        <w:t xml:space="preserve"> </w:t>
      </w:r>
      <w:r w:rsidRPr="001671B5">
        <w:rPr>
          <w:rFonts w:ascii="Times New Roman" w:hAnsi="Times New Roman" w:cs="Times New Roman"/>
          <w:snapToGrid w:val="0"/>
          <w:sz w:val="28"/>
          <w:szCs w:val="28"/>
        </w:rPr>
        <w:t xml:space="preserve">переносной доильный аппарат с </w:t>
      </w:r>
      <w:r w:rsidR="00374732" w:rsidRPr="001671B5">
        <w:rPr>
          <w:rFonts w:ascii="Times New Roman" w:hAnsi="Times New Roman" w:cs="Times New Roman"/>
          <w:sz w:val="28"/>
          <w:szCs w:val="28"/>
        </w:rPr>
        <w:t>автоматическ</w:t>
      </w:r>
      <w:r w:rsidR="00A3311F" w:rsidRPr="001671B5">
        <w:rPr>
          <w:rFonts w:ascii="Times New Roman" w:hAnsi="Times New Roman" w:cs="Times New Roman"/>
          <w:sz w:val="28"/>
          <w:szCs w:val="28"/>
        </w:rPr>
        <w:t>им</w:t>
      </w:r>
      <w:r w:rsidR="00374732" w:rsidRPr="001671B5">
        <w:rPr>
          <w:rFonts w:ascii="Times New Roman" w:hAnsi="Times New Roman" w:cs="Times New Roman"/>
          <w:sz w:val="28"/>
          <w:szCs w:val="28"/>
        </w:rPr>
        <w:t xml:space="preserve"> </w:t>
      </w:r>
      <w:r w:rsidRPr="001671B5">
        <w:rPr>
          <w:rFonts w:ascii="Times New Roman" w:hAnsi="Times New Roman" w:cs="Times New Roman"/>
          <w:sz w:val="28"/>
          <w:szCs w:val="28"/>
        </w:rPr>
        <w:t>съ</w:t>
      </w:r>
      <w:r w:rsidR="00900727" w:rsidRPr="001671B5">
        <w:rPr>
          <w:rFonts w:ascii="Times New Roman" w:hAnsi="Times New Roman" w:cs="Times New Roman"/>
          <w:sz w:val="28"/>
          <w:szCs w:val="28"/>
        </w:rPr>
        <w:t>е</w:t>
      </w:r>
      <w:r w:rsidR="009171EE">
        <w:rPr>
          <w:rFonts w:ascii="Times New Roman" w:hAnsi="Times New Roman" w:cs="Times New Roman"/>
          <w:sz w:val="28"/>
          <w:szCs w:val="28"/>
        </w:rPr>
        <w:t>мником его подвесной части</w:t>
      </w:r>
      <w:r w:rsidR="00D74801">
        <w:rPr>
          <w:rFonts w:ascii="Times New Roman" w:hAnsi="Times New Roman" w:cs="Times New Roman"/>
          <w:snapToGrid w:val="0"/>
          <w:sz w:val="28"/>
          <w:szCs w:val="28"/>
        </w:rPr>
        <w:t xml:space="preserve"> непосредственно</w:t>
      </w:r>
      <w:r w:rsidR="009171EE" w:rsidRPr="001671B5">
        <w:rPr>
          <w:rFonts w:ascii="Times New Roman" w:hAnsi="Times New Roman" w:cs="Times New Roman"/>
          <w:snapToGrid w:val="0"/>
          <w:sz w:val="28"/>
          <w:szCs w:val="28"/>
        </w:rPr>
        <w:t xml:space="preserve"> </w:t>
      </w:r>
      <w:r w:rsidR="009171EE">
        <w:rPr>
          <w:rFonts w:ascii="Times New Roman" w:hAnsi="Times New Roman" w:cs="Times New Roman"/>
          <w:snapToGrid w:val="0"/>
          <w:sz w:val="28"/>
          <w:szCs w:val="28"/>
        </w:rPr>
        <w:t>с вымен</w:t>
      </w:r>
      <w:r w:rsidR="00D74801">
        <w:rPr>
          <w:rFonts w:ascii="Times New Roman" w:hAnsi="Times New Roman" w:cs="Times New Roman"/>
          <w:snapToGrid w:val="0"/>
          <w:sz w:val="28"/>
          <w:szCs w:val="28"/>
        </w:rPr>
        <w:t>и</w:t>
      </w:r>
      <w:r w:rsidR="00195D2A">
        <w:rPr>
          <w:rFonts w:ascii="Times New Roman" w:hAnsi="Times New Roman" w:cs="Times New Roman"/>
          <w:sz w:val="28"/>
          <w:szCs w:val="28"/>
        </w:rPr>
        <w:t xml:space="preserve"> </w:t>
      </w:r>
      <w:r w:rsidRPr="001671B5">
        <w:rPr>
          <w:rFonts w:ascii="Times New Roman" w:hAnsi="Times New Roman" w:cs="Times New Roman"/>
          <w:sz w:val="28"/>
          <w:szCs w:val="28"/>
        </w:rPr>
        <w:t xml:space="preserve">по завершению </w:t>
      </w:r>
      <w:r w:rsidR="00195D2A">
        <w:rPr>
          <w:rFonts w:ascii="Times New Roman" w:hAnsi="Times New Roman" w:cs="Times New Roman"/>
          <w:sz w:val="28"/>
          <w:szCs w:val="28"/>
        </w:rPr>
        <w:t xml:space="preserve">процесса </w:t>
      </w:r>
      <w:r w:rsidRPr="001671B5">
        <w:rPr>
          <w:rFonts w:ascii="Times New Roman" w:hAnsi="Times New Roman" w:cs="Times New Roman"/>
          <w:sz w:val="28"/>
          <w:szCs w:val="28"/>
        </w:rPr>
        <w:t>доения (рис. 1).</w:t>
      </w:r>
      <w:r w:rsidR="00D501FA" w:rsidRPr="001671B5">
        <w:rPr>
          <w:rFonts w:ascii="Times New Roman" w:hAnsi="Times New Roman" w:cs="Times New Roman"/>
          <w:sz w:val="28"/>
          <w:szCs w:val="28"/>
        </w:rPr>
        <w:t xml:space="preserve"> </w:t>
      </w:r>
    </w:p>
    <w:p w14:paraId="3320000C" w14:textId="77777777" w:rsidR="006533F2" w:rsidRPr="001671B5" w:rsidRDefault="006533F2" w:rsidP="00573BE5">
      <w:pPr>
        <w:spacing w:after="0" w:line="360" w:lineRule="auto"/>
        <w:rPr>
          <w:rFonts w:ascii="Times New Roman" w:eastAsia="Times New Roman" w:hAnsi="Times New Roman" w:cs="Times New Roman"/>
          <w:sz w:val="28"/>
          <w:szCs w:val="28"/>
        </w:rPr>
      </w:pPr>
    </w:p>
    <w:p w14:paraId="6DAEA9F1" w14:textId="77777777" w:rsidR="006533F2" w:rsidRPr="001671B5" w:rsidRDefault="00152FBE" w:rsidP="00573BE5">
      <w:pPr>
        <w:spacing w:after="0" w:line="360" w:lineRule="auto"/>
        <w:jc w:val="center"/>
        <w:rPr>
          <w:rFonts w:ascii="Times New Roman" w:eastAsia="Times New Roman" w:hAnsi="Times New Roman" w:cs="Times New Roman"/>
          <w:sz w:val="28"/>
          <w:szCs w:val="28"/>
        </w:rPr>
      </w:pPr>
      <w:r w:rsidRPr="001671B5">
        <w:rPr>
          <w:rFonts w:ascii="Calibri" w:eastAsia="Times New Roman" w:hAnsi="Calibri" w:cs="Times New Roman"/>
          <w:noProof/>
          <w:lang w:val="en-US" w:eastAsia="en-US"/>
        </w:rPr>
        <w:drawing>
          <wp:inline distT="0" distB="0" distL="0" distR="0" wp14:anchorId="2EF9EB42" wp14:editId="44C2FC4C">
            <wp:extent cx="3268800" cy="40680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68800" cy="4068000"/>
                    </a:xfrm>
                    <a:prstGeom prst="rect">
                      <a:avLst/>
                    </a:prstGeom>
                    <a:noFill/>
                    <a:ln>
                      <a:noFill/>
                    </a:ln>
                  </pic:spPr>
                </pic:pic>
              </a:graphicData>
            </a:graphic>
          </wp:inline>
        </w:drawing>
      </w:r>
    </w:p>
    <w:p w14:paraId="60BA7DBB" w14:textId="77777777" w:rsidR="00152FBE" w:rsidRPr="001671B5" w:rsidRDefault="00152FBE" w:rsidP="00573BE5">
      <w:pPr>
        <w:spacing w:after="0" w:line="360" w:lineRule="auto"/>
        <w:jc w:val="both"/>
        <w:rPr>
          <w:rFonts w:ascii="Times New Roman" w:eastAsia="Times New Roman" w:hAnsi="Times New Roman" w:cs="Times New Roman"/>
          <w:sz w:val="28"/>
          <w:szCs w:val="28"/>
        </w:rPr>
      </w:pPr>
      <w:r w:rsidRPr="001671B5">
        <w:rPr>
          <w:rFonts w:ascii="Times New Roman" w:eastAsia="Times New Roman" w:hAnsi="Times New Roman" w:cs="Times New Roman"/>
          <w:sz w:val="28"/>
          <w:szCs w:val="28"/>
        </w:rPr>
        <w:t>1 – скоба</w:t>
      </w:r>
      <w:r w:rsidR="006533F2" w:rsidRPr="001671B5">
        <w:rPr>
          <w:rFonts w:ascii="Times New Roman" w:eastAsia="Times New Roman" w:hAnsi="Times New Roman" w:cs="Times New Roman"/>
          <w:sz w:val="28"/>
          <w:szCs w:val="28"/>
        </w:rPr>
        <w:t xml:space="preserve">; </w:t>
      </w:r>
      <w:r w:rsidRPr="001671B5">
        <w:rPr>
          <w:rFonts w:ascii="Times New Roman" w:eastAsia="Times New Roman" w:hAnsi="Times New Roman" w:cs="Times New Roman"/>
          <w:sz w:val="28"/>
          <w:szCs w:val="28"/>
        </w:rPr>
        <w:t xml:space="preserve">2 – </w:t>
      </w:r>
      <w:r w:rsidR="00663ED4" w:rsidRPr="001671B5">
        <w:rPr>
          <w:rFonts w:ascii="Times New Roman" w:eastAsia="Times New Roman" w:hAnsi="Times New Roman" w:cs="Times New Roman"/>
          <w:sz w:val="28"/>
          <w:szCs w:val="28"/>
        </w:rPr>
        <w:t>переходник</w:t>
      </w:r>
      <w:r w:rsidRPr="001671B5">
        <w:rPr>
          <w:rFonts w:ascii="Times New Roman" w:eastAsia="Times New Roman" w:hAnsi="Times New Roman" w:cs="Times New Roman"/>
          <w:sz w:val="28"/>
          <w:szCs w:val="28"/>
        </w:rPr>
        <w:t xml:space="preserve"> кран</w:t>
      </w:r>
      <w:r w:rsidR="00663ED4" w:rsidRPr="001671B5">
        <w:rPr>
          <w:rFonts w:ascii="Times New Roman" w:eastAsia="Times New Roman" w:hAnsi="Times New Roman" w:cs="Times New Roman"/>
          <w:sz w:val="28"/>
          <w:szCs w:val="28"/>
        </w:rPr>
        <w:t>а</w:t>
      </w:r>
      <w:r w:rsidR="006533F2" w:rsidRPr="001671B5">
        <w:rPr>
          <w:rFonts w:ascii="Times New Roman" w:eastAsia="Times New Roman" w:hAnsi="Times New Roman" w:cs="Times New Roman"/>
          <w:sz w:val="28"/>
          <w:szCs w:val="28"/>
        </w:rPr>
        <w:t xml:space="preserve">; </w:t>
      </w:r>
      <w:r w:rsidRPr="001671B5">
        <w:rPr>
          <w:rFonts w:ascii="Times New Roman" w:eastAsia="Times New Roman" w:hAnsi="Times New Roman" w:cs="Times New Roman"/>
          <w:sz w:val="28"/>
          <w:szCs w:val="28"/>
        </w:rPr>
        <w:t xml:space="preserve">3 – электромагнитный клапан отключения </w:t>
      </w:r>
      <w:r w:rsidR="007A05F6" w:rsidRPr="001671B5">
        <w:rPr>
          <w:rFonts w:ascii="Times New Roman" w:eastAsia="Times New Roman" w:hAnsi="Times New Roman" w:cs="Times New Roman"/>
          <w:sz w:val="28"/>
          <w:szCs w:val="28"/>
        </w:rPr>
        <w:t>коллек</w:t>
      </w:r>
      <w:r w:rsidRPr="001671B5">
        <w:rPr>
          <w:rFonts w:ascii="Times New Roman" w:eastAsia="Times New Roman" w:hAnsi="Times New Roman" w:cs="Times New Roman"/>
          <w:sz w:val="28"/>
          <w:szCs w:val="28"/>
        </w:rPr>
        <w:t>тора</w:t>
      </w:r>
      <w:r w:rsidR="006533F2" w:rsidRPr="001671B5">
        <w:rPr>
          <w:rFonts w:ascii="Times New Roman" w:eastAsia="Times New Roman" w:hAnsi="Times New Roman" w:cs="Times New Roman"/>
          <w:sz w:val="28"/>
          <w:szCs w:val="28"/>
        </w:rPr>
        <w:t xml:space="preserve">; </w:t>
      </w:r>
      <w:r w:rsidRPr="001671B5">
        <w:rPr>
          <w:rFonts w:ascii="Times New Roman" w:eastAsia="Times New Roman" w:hAnsi="Times New Roman" w:cs="Times New Roman"/>
          <w:sz w:val="28"/>
          <w:szCs w:val="28"/>
        </w:rPr>
        <w:t xml:space="preserve">4 – </w:t>
      </w:r>
      <w:r w:rsidR="007A05F6" w:rsidRPr="001671B5">
        <w:rPr>
          <w:rFonts w:ascii="Times New Roman" w:eastAsia="Times New Roman" w:hAnsi="Times New Roman" w:cs="Times New Roman"/>
          <w:sz w:val="28"/>
          <w:szCs w:val="28"/>
        </w:rPr>
        <w:t>пульсатор</w:t>
      </w:r>
      <w:r w:rsidR="006533F2" w:rsidRPr="001671B5">
        <w:rPr>
          <w:rFonts w:ascii="Times New Roman" w:eastAsia="Times New Roman" w:hAnsi="Times New Roman" w:cs="Times New Roman"/>
          <w:sz w:val="28"/>
          <w:szCs w:val="28"/>
        </w:rPr>
        <w:t xml:space="preserve">; </w:t>
      </w:r>
      <w:r w:rsidRPr="001671B5">
        <w:rPr>
          <w:rFonts w:ascii="Times New Roman" w:eastAsia="Times New Roman" w:hAnsi="Times New Roman" w:cs="Times New Roman"/>
          <w:sz w:val="28"/>
          <w:szCs w:val="28"/>
        </w:rPr>
        <w:t xml:space="preserve">5 – электромагнитный клапан </w:t>
      </w:r>
      <w:r w:rsidR="007A05F6" w:rsidRPr="001671B5">
        <w:rPr>
          <w:rFonts w:ascii="Times New Roman" w:eastAsia="Times New Roman" w:hAnsi="Times New Roman" w:cs="Times New Roman"/>
          <w:sz w:val="28"/>
          <w:szCs w:val="28"/>
        </w:rPr>
        <w:t>пневмодвигателя съ</w:t>
      </w:r>
      <w:r w:rsidR="00900727" w:rsidRPr="001671B5">
        <w:rPr>
          <w:rFonts w:ascii="Times New Roman" w:eastAsia="Times New Roman" w:hAnsi="Times New Roman" w:cs="Times New Roman"/>
          <w:sz w:val="28"/>
          <w:szCs w:val="28"/>
        </w:rPr>
        <w:t>е</w:t>
      </w:r>
      <w:r w:rsidR="007A05F6" w:rsidRPr="001671B5">
        <w:rPr>
          <w:rFonts w:ascii="Times New Roman" w:eastAsia="Times New Roman" w:hAnsi="Times New Roman" w:cs="Times New Roman"/>
          <w:sz w:val="28"/>
          <w:szCs w:val="28"/>
        </w:rPr>
        <w:t>мника</w:t>
      </w:r>
      <w:r w:rsidR="006533F2" w:rsidRPr="001671B5">
        <w:rPr>
          <w:rFonts w:ascii="Times New Roman" w:eastAsia="Times New Roman" w:hAnsi="Times New Roman" w:cs="Times New Roman"/>
          <w:sz w:val="28"/>
          <w:szCs w:val="28"/>
        </w:rPr>
        <w:t xml:space="preserve">; </w:t>
      </w:r>
      <w:r w:rsidRPr="001671B5">
        <w:rPr>
          <w:rFonts w:ascii="Times New Roman" w:eastAsia="Times New Roman" w:hAnsi="Times New Roman" w:cs="Times New Roman"/>
          <w:sz w:val="28"/>
          <w:szCs w:val="28"/>
        </w:rPr>
        <w:t xml:space="preserve">6 – </w:t>
      </w:r>
      <w:r w:rsidR="007A05F6" w:rsidRPr="001671B5">
        <w:rPr>
          <w:rFonts w:ascii="Times New Roman" w:eastAsia="Times New Roman" w:hAnsi="Times New Roman" w:cs="Times New Roman"/>
          <w:sz w:val="28"/>
          <w:szCs w:val="28"/>
        </w:rPr>
        <w:t>съ</w:t>
      </w:r>
      <w:r w:rsidR="00900727" w:rsidRPr="001671B5">
        <w:rPr>
          <w:rFonts w:ascii="Times New Roman" w:eastAsia="Times New Roman" w:hAnsi="Times New Roman" w:cs="Times New Roman"/>
          <w:sz w:val="28"/>
          <w:szCs w:val="28"/>
        </w:rPr>
        <w:t>е</w:t>
      </w:r>
      <w:r w:rsidR="007A05F6" w:rsidRPr="001671B5">
        <w:rPr>
          <w:rFonts w:ascii="Times New Roman" w:eastAsia="Times New Roman" w:hAnsi="Times New Roman" w:cs="Times New Roman"/>
          <w:sz w:val="28"/>
          <w:szCs w:val="28"/>
        </w:rPr>
        <w:t>мник</w:t>
      </w:r>
      <w:r w:rsidR="006533F2" w:rsidRPr="001671B5">
        <w:rPr>
          <w:rFonts w:ascii="Times New Roman" w:eastAsia="Times New Roman" w:hAnsi="Times New Roman" w:cs="Times New Roman"/>
          <w:sz w:val="28"/>
          <w:szCs w:val="28"/>
        </w:rPr>
        <w:t xml:space="preserve">; </w:t>
      </w:r>
      <w:r w:rsidRPr="001671B5">
        <w:rPr>
          <w:rFonts w:ascii="Times New Roman" w:eastAsia="Times New Roman" w:hAnsi="Times New Roman" w:cs="Times New Roman"/>
          <w:sz w:val="28"/>
          <w:szCs w:val="28"/>
        </w:rPr>
        <w:t>7</w:t>
      </w:r>
      <w:r w:rsidR="007A05F6" w:rsidRPr="001671B5">
        <w:rPr>
          <w:rFonts w:ascii="Times New Roman" w:eastAsia="Times New Roman" w:hAnsi="Times New Roman" w:cs="Times New Roman"/>
          <w:sz w:val="28"/>
          <w:szCs w:val="28"/>
        </w:rPr>
        <w:t>, 8</w:t>
      </w:r>
      <w:r w:rsidRPr="001671B5">
        <w:rPr>
          <w:rFonts w:ascii="Times New Roman" w:eastAsia="Times New Roman" w:hAnsi="Times New Roman" w:cs="Times New Roman"/>
          <w:sz w:val="28"/>
          <w:szCs w:val="28"/>
        </w:rPr>
        <w:t xml:space="preserve"> –</w:t>
      </w:r>
      <w:r w:rsidR="007A05F6" w:rsidRPr="001671B5">
        <w:rPr>
          <w:rFonts w:ascii="Times New Roman" w:eastAsia="Times New Roman" w:hAnsi="Times New Roman" w:cs="Times New Roman"/>
          <w:sz w:val="28"/>
          <w:szCs w:val="28"/>
        </w:rPr>
        <w:t xml:space="preserve"> </w:t>
      </w:r>
      <w:r w:rsidRPr="001671B5">
        <w:rPr>
          <w:rFonts w:ascii="Times New Roman" w:eastAsia="Times New Roman" w:hAnsi="Times New Roman" w:cs="Times New Roman"/>
          <w:sz w:val="28"/>
          <w:szCs w:val="28"/>
        </w:rPr>
        <w:t>шланг</w:t>
      </w:r>
      <w:r w:rsidR="007A05F6" w:rsidRPr="001671B5">
        <w:rPr>
          <w:rFonts w:ascii="Times New Roman" w:eastAsia="Times New Roman" w:hAnsi="Times New Roman" w:cs="Times New Roman"/>
          <w:sz w:val="28"/>
          <w:szCs w:val="28"/>
        </w:rPr>
        <w:t>и</w:t>
      </w:r>
      <w:r w:rsidR="006533F2" w:rsidRPr="001671B5">
        <w:rPr>
          <w:rFonts w:ascii="Times New Roman" w:eastAsia="Times New Roman" w:hAnsi="Times New Roman" w:cs="Times New Roman"/>
          <w:sz w:val="28"/>
          <w:szCs w:val="28"/>
        </w:rPr>
        <w:t xml:space="preserve">; </w:t>
      </w:r>
      <w:r w:rsidRPr="001671B5">
        <w:rPr>
          <w:rFonts w:ascii="Times New Roman" w:eastAsia="Times New Roman" w:hAnsi="Times New Roman" w:cs="Times New Roman"/>
          <w:sz w:val="28"/>
          <w:szCs w:val="28"/>
        </w:rPr>
        <w:t>9 – шнур</w:t>
      </w:r>
      <w:r w:rsidR="006533F2" w:rsidRPr="001671B5">
        <w:rPr>
          <w:rFonts w:ascii="Times New Roman" w:eastAsia="Times New Roman" w:hAnsi="Times New Roman" w:cs="Times New Roman"/>
          <w:sz w:val="28"/>
          <w:szCs w:val="28"/>
        </w:rPr>
        <w:t xml:space="preserve">; </w:t>
      </w:r>
      <w:r w:rsidRPr="001671B5">
        <w:rPr>
          <w:rFonts w:ascii="Times New Roman" w:eastAsia="Times New Roman" w:hAnsi="Times New Roman" w:cs="Times New Roman"/>
          <w:sz w:val="28"/>
          <w:szCs w:val="28"/>
        </w:rPr>
        <w:t>10 – коллектор</w:t>
      </w:r>
      <w:r w:rsidR="006533F2" w:rsidRPr="001671B5">
        <w:rPr>
          <w:rFonts w:ascii="Times New Roman" w:eastAsia="Times New Roman" w:hAnsi="Times New Roman" w:cs="Times New Roman"/>
          <w:sz w:val="28"/>
          <w:szCs w:val="28"/>
        </w:rPr>
        <w:t xml:space="preserve">; </w:t>
      </w:r>
      <w:r w:rsidRPr="001671B5">
        <w:rPr>
          <w:rFonts w:ascii="Times New Roman" w:eastAsia="Times New Roman" w:hAnsi="Times New Roman" w:cs="Times New Roman"/>
          <w:sz w:val="28"/>
          <w:szCs w:val="28"/>
        </w:rPr>
        <w:t>11 – доильные стаканы</w:t>
      </w:r>
      <w:r w:rsidR="006533F2" w:rsidRPr="001671B5">
        <w:rPr>
          <w:rFonts w:ascii="Times New Roman" w:eastAsia="Times New Roman" w:hAnsi="Times New Roman" w:cs="Times New Roman"/>
          <w:sz w:val="28"/>
          <w:szCs w:val="28"/>
        </w:rPr>
        <w:t xml:space="preserve">; </w:t>
      </w:r>
      <w:r w:rsidRPr="001671B5">
        <w:rPr>
          <w:rFonts w:ascii="Times New Roman" w:eastAsia="Times New Roman" w:hAnsi="Times New Roman" w:cs="Times New Roman"/>
          <w:sz w:val="28"/>
          <w:szCs w:val="28"/>
        </w:rPr>
        <w:t xml:space="preserve">12 – </w:t>
      </w:r>
      <w:r w:rsidR="007A05F6" w:rsidRPr="001671B5">
        <w:rPr>
          <w:rFonts w:ascii="Times New Roman" w:eastAsia="Times New Roman" w:hAnsi="Times New Roman" w:cs="Times New Roman"/>
          <w:sz w:val="28"/>
          <w:szCs w:val="28"/>
        </w:rPr>
        <w:t>поток</w:t>
      </w:r>
      <w:r w:rsidRPr="001671B5">
        <w:rPr>
          <w:rFonts w:ascii="Times New Roman" w:eastAsia="Times New Roman" w:hAnsi="Times New Roman" w:cs="Times New Roman"/>
          <w:sz w:val="28"/>
          <w:szCs w:val="28"/>
        </w:rPr>
        <w:t>омер</w:t>
      </w:r>
      <w:r w:rsidR="006533F2" w:rsidRPr="001671B5">
        <w:rPr>
          <w:rFonts w:ascii="Times New Roman" w:eastAsia="Times New Roman" w:hAnsi="Times New Roman" w:cs="Times New Roman"/>
          <w:sz w:val="28"/>
          <w:szCs w:val="28"/>
        </w:rPr>
        <w:t>; 13 – пульт</w:t>
      </w:r>
      <w:r w:rsidR="00CE6A11" w:rsidRPr="001671B5">
        <w:rPr>
          <w:rFonts w:ascii="Times New Roman" w:eastAsia="Times New Roman" w:hAnsi="Times New Roman" w:cs="Times New Roman"/>
          <w:sz w:val="28"/>
          <w:szCs w:val="28"/>
        </w:rPr>
        <w:t>;</w:t>
      </w:r>
      <w:r w:rsidR="006533F2" w:rsidRPr="001671B5">
        <w:rPr>
          <w:rFonts w:ascii="Times New Roman" w:eastAsia="Times New Roman" w:hAnsi="Times New Roman" w:cs="Times New Roman"/>
          <w:sz w:val="28"/>
          <w:szCs w:val="28"/>
        </w:rPr>
        <w:t xml:space="preserve"> </w:t>
      </w:r>
      <w:r w:rsidRPr="001671B5">
        <w:rPr>
          <w:rFonts w:ascii="Times New Roman" w:eastAsia="Times New Roman" w:hAnsi="Times New Roman" w:cs="Times New Roman"/>
          <w:sz w:val="28"/>
          <w:szCs w:val="28"/>
        </w:rPr>
        <w:t>14 – аккумулятор</w:t>
      </w:r>
      <w:r w:rsidR="006533F2" w:rsidRPr="001671B5">
        <w:rPr>
          <w:rFonts w:ascii="Times New Roman" w:eastAsia="Times New Roman" w:hAnsi="Times New Roman" w:cs="Times New Roman"/>
          <w:sz w:val="28"/>
          <w:szCs w:val="28"/>
        </w:rPr>
        <w:t xml:space="preserve">; </w:t>
      </w:r>
      <w:r w:rsidRPr="001671B5">
        <w:rPr>
          <w:rFonts w:ascii="Times New Roman" w:eastAsia="Times New Roman" w:hAnsi="Times New Roman" w:cs="Times New Roman"/>
          <w:sz w:val="28"/>
          <w:szCs w:val="28"/>
        </w:rPr>
        <w:t>15 – реле времени</w:t>
      </w:r>
      <w:r w:rsidR="006533F2" w:rsidRPr="001671B5">
        <w:rPr>
          <w:rFonts w:ascii="Times New Roman" w:eastAsia="Times New Roman" w:hAnsi="Times New Roman" w:cs="Times New Roman"/>
          <w:sz w:val="28"/>
          <w:szCs w:val="28"/>
        </w:rPr>
        <w:t xml:space="preserve">; </w:t>
      </w:r>
      <w:r w:rsidRPr="001671B5">
        <w:rPr>
          <w:rFonts w:ascii="Times New Roman" w:eastAsia="Times New Roman" w:hAnsi="Times New Roman" w:cs="Times New Roman"/>
          <w:sz w:val="28"/>
          <w:szCs w:val="28"/>
        </w:rPr>
        <w:t>16 – мембранный клапан.</w:t>
      </w:r>
    </w:p>
    <w:p w14:paraId="6D766073" w14:textId="77777777" w:rsidR="00152FBE" w:rsidRPr="001671B5" w:rsidRDefault="00152FBE" w:rsidP="00573BE5">
      <w:pPr>
        <w:spacing w:after="0" w:line="360" w:lineRule="auto"/>
        <w:jc w:val="center"/>
        <w:rPr>
          <w:rFonts w:ascii="Times New Roman" w:eastAsia="Times New Roman" w:hAnsi="Times New Roman" w:cs="Times New Roman"/>
          <w:sz w:val="28"/>
          <w:szCs w:val="28"/>
        </w:rPr>
      </w:pPr>
      <w:r w:rsidRPr="001671B5">
        <w:rPr>
          <w:rFonts w:ascii="Times New Roman" w:eastAsia="Times New Roman" w:hAnsi="Times New Roman" w:cs="Times New Roman"/>
          <w:sz w:val="28"/>
          <w:szCs w:val="28"/>
        </w:rPr>
        <w:t xml:space="preserve">Рисунок </w:t>
      </w:r>
      <w:r w:rsidR="00CE6A11" w:rsidRPr="001671B5">
        <w:rPr>
          <w:rFonts w:ascii="Times New Roman" w:eastAsia="Times New Roman" w:hAnsi="Times New Roman" w:cs="Times New Roman"/>
          <w:sz w:val="28"/>
          <w:szCs w:val="28"/>
        </w:rPr>
        <w:t>1</w:t>
      </w:r>
      <w:r w:rsidRPr="001671B5">
        <w:rPr>
          <w:rFonts w:ascii="Times New Roman" w:eastAsia="Times New Roman" w:hAnsi="Times New Roman" w:cs="Times New Roman"/>
          <w:sz w:val="28"/>
          <w:szCs w:val="28"/>
        </w:rPr>
        <w:t xml:space="preserve"> –</w:t>
      </w:r>
      <w:r w:rsidR="00CE6A11" w:rsidRPr="001671B5">
        <w:rPr>
          <w:rFonts w:ascii="Times New Roman" w:eastAsia="Times New Roman" w:hAnsi="Times New Roman" w:cs="Times New Roman"/>
          <w:sz w:val="28"/>
          <w:szCs w:val="28"/>
        </w:rPr>
        <w:t xml:space="preserve"> Переносной д</w:t>
      </w:r>
      <w:r w:rsidRPr="001671B5">
        <w:rPr>
          <w:rFonts w:ascii="Times New Roman" w:eastAsia="Times New Roman" w:hAnsi="Times New Roman" w:cs="Times New Roman"/>
          <w:sz w:val="28"/>
          <w:szCs w:val="28"/>
        </w:rPr>
        <w:t>оильный аппарат</w:t>
      </w:r>
      <w:r w:rsidR="00CE6A11" w:rsidRPr="001671B5">
        <w:rPr>
          <w:rFonts w:ascii="Times New Roman" w:eastAsia="Times New Roman" w:hAnsi="Times New Roman" w:cs="Times New Roman"/>
          <w:sz w:val="28"/>
          <w:szCs w:val="28"/>
        </w:rPr>
        <w:t xml:space="preserve"> со съ</w:t>
      </w:r>
      <w:r w:rsidR="00900727" w:rsidRPr="001671B5">
        <w:rPr>
          <w:rFonts w:ascii="Times New Roman" w:eastAsia="Times New Roman" w:hAnsi="Times New Roman" w:cs="Times New Roman"/>
          <w:sz w:val="28"/>
          <w:szCs w:val="28"/>
        </w:rPr>
        <w:t>е</w:t>
      </w:r>
      <w:r w:rsidR="00CE6A11" w:rsidRPr="001671B5">
        <w:rPr>
          <w:rFonts w:ascii="Times New Roman" w:eastAsia="Times New Roman" w:hAnsi="Times New Roman" w:cs="Times New Roman"/>
          <w:sz w:val="28"/>
          <w:szCs w:val="28"/>
        </w:rPr>
        <w:t>мником</w:t>
      </w:r>
    </w:p>
    <w:p w14:paraId="715EFCBB" w14:textId="77777777" w:rsidR="00456E9D" w:rsidRDefault="00456E9D" w:rsidP="00573BE5">
      <w:pPr>
        <w:spacing w:after="0" w:line="360" w:lineRule="auto"/>
        <w:ind w:firstLine="709"/>
        <w:jc w:val="both"/>
        <w:rPr>
          <w:rFonts w:ascii="Times New Roman" w:eastAsia="Times New Roman" w:hAnsi="Times New Roman" w:cs="Times New Roman"/>
          <w:sz w:val="28"/>
          <w:szCs w:val="28"/>
        </w:rPr>
      </w:pPr>
    </w:p>
    <w:p w14:paraId="641293EF" w14:textId="77777777" w:rsidR="00812D4C" w:rsidRPr="001671B5" w:rsidRDefault="00812D4C" w:rsidP="00812D4C">
      <w:pPr>
        <w:spacing w:after="0" w:line="360" w:lineRule="auto"/>
        <w:ind w:firstLine="709"/>
        <w:jc w:val="both"/>
        <w:rPr>
          <w:rFonts w:ascii="Times New Roman" w:eastAsia="Times New Roman" w:hAnsi="Times New Roman" w:cs="Times New Roman"/>
          <w:sz w:val="28"/>
          <w:szCs w:val="28"/>
        </w:rPr>
      </w:pPr>
      <w:r w:rsidRPr="001671B5">
        <w:rPr>
          <w:rFonts w:ascii="Times New Roman" w:eastAsia="Times New Roman" w:hAnsi="Times New Roman" w:cs="Times New Roman"/>
          <w:sz w:val="28"/>
          <w:szCs w:val="28"/>
        </w:rPr>
        <w:t xml:space="preserve">Принцип работы доильного аппарата со съемником его подвесной части следующий.  При помощи скобы 1 доильный аппарат вешается на трубу </w:t>
      </w:r>
      <w:proofErr w:type="spellStart"/>
      <w:r w:rsidRPr="001671B5">
        <w:rPr>
          <w:rFonts w:ascii="Times New Roman" w:eastAsia="Times New Roman" w:hAnsi="Times New Roman" w:cs="Times New Roman"/>
          <w:sz w:val="28"/>
          <w:szCs w:val="28"/>
        </w:rPr>
        <w:t>вакуумпровода</w:t>
      </w:r>
      <w:proofErr w:type="spellEnd"/>
      <w:r w:rsidRPr="001671B5">
        <w:rPr>
          <w:rFonts w:ascii="Times New Roman" w:eastAsia="Times New Roman" w:hAnsi="Times New Roman" w:cs="Times New Roman"/>
          <w:sz w:val="28"/>
          <w:szCs w:val="28"/>
        </w:rPr>
        <w:t xml:space="preserve"> и подключается к крану доильной установки, затем </w:t>
      </w:r>
      <w:r w:rsidRPr="001671B5">
        <w:rPr>
          <w:rFonts w:ascii="Times New Roman" w:eastAsia="Times New Roman" w:hAnsi="Times New Roman" w:cs="Times New Roman"/>
          <w:sz w:val="28"/>
          <w:szCs w:val="28"/>
        </w:rPr>
        <w:lastRenderedPageBreak/>
        <w:t xml:space="preserve">включается тумблер пульта управления. После подготовки вымени и сдаивания первых струек молока оператор устанавливает доильные стаканы 11 на соски, начинается доение коровы, которое контролирует блок управления. При снижении интенсивности молокоотдачи у коровы до 120 г/мин, регистрируемое </w:t>
      </w:r>
      <w:proofErr w:type="spellStart"/>
      <w:r w:rsidRPr="001671B5">
        <w:rPr>
          <w:rFonts w:ascii="Times New Roman" w:eastAsia="Times New Roman" w:hAnsi="Times New Roman" w:cs="Times New Roman"/>
          <w:sz w:val="28"/>
          <w:szCs w:val="28"/>
        </w:rPr>
        <w:t>потокомером</w:t>
      </w:r>
      <w:proofErr w:type="spellEnd"/>
      <w:r w:rsidRPr="001671B5">
        <w:rPr>
          <w:rFonts w:ascii="Times New Roman" w:eastAsia="Times New Roman" w:hAnsi="Times New Roman" w:cs="Times New Roman"/>
          <w:sz w:val="28"/>
          <w:szCs w:val="28"/>
        </w:rPr>
        <w:t xml:space="preserve"> 12, с него подается сигнал на реле времени 15, а затем с заданной задержкой электромагнитный клапан подключает к источнику вакуума пневмодвигатель съемника 5, приводящий во вращение барабан.</w:t>
      </w:r>
      <w:r w:rsidRPr="001671B5">
        <w:rPr>
          <w:rFonts w:ascii="Times New Roman" w:eastAsia="Times New Roman" w:hAnsi="Times New Roman" w:cs="Times New Roman"/>
          <w:spacing w:val="-6"/>
          <w:sz w:val="28"/>
          <w:szCs w:val="28"/>
        </w:rPr>
        <w:t xml:space="preserve"> При наматывании  на барабан шнура 9 он укорачивается, перемещая коллектор из нижней точки из-под туловища животного, при этом возрастает сопротивление и вакуум отключается от коллектора, что приводит к спаданию стаканов с сосков вымени. Однако продолжающее укорачивание шнура 9 посредством наматывания на барабан съемника 6 не позволяет ударяться стаканам о пол стойла. Подвесная часть доильного аппарата зависает под </w:t>
      </w:r>
      <w:proofErr w:type="spellStart"/>
      <w:r w:rsidRPr="001671B5">
        <w:rPr>
          <w:rFonts w:ascii="Times New Roman" w:eastAsia="Times New Roman" w:hAnsi="Times New Roman" w:cs="Times New Roman"/>
          <w:spacing w:val="-6"/>
          <w:sz w:val="28"/>
          <w:szCs w:val="28"/>
        </w:rPr>
        <w:t>вакуумпроводом</w:t>
      </w:r>
      <w:proofErr w:type="spellEnd"/>
      <w:r w:rsidRPr="001671B5">
        <w:rPr>
          <w:rFonts w:ascii="Times New Roman" w:eastAsia="Times New Roman" w:hAnsi="Times New Roman" w:cs="Times New Roman"/>
          <w:spacing w:val="-6"/>
          <w:sz w:val="28"/>
          <w:szCs w:val="28"/>
        </w:rPr>
        <w:t xml:space="preserve"> доильной установки после вывода ее из-под коровы.</w:t>
      </w:r>
    </w:p>
    <w:p w14:paraId="37C2175C" w14:textId="4DB9F15C" w:rsidR="00B10AEB" w:rsidRDefault="00D42DC6" w:rsidP="00573BE5">
      <w:pPr>
        <w:spacing w:after="0" w:line="360" w:lineRule="auto"/>
        <w:ind w:firstLine="709"/>
        <w:jc w:val="both"/>
        <w:rPr>
          <w:rFonts w:ascii="Times New Roman" w:eastAsia="Times New Roman" w:hAnsi="Times New Roman" w:cs="Times New Roman"/>
          <w:sz w:val="28"/>
          <w:szCs w:val="28"/>
        </w:rPr>
      </w:pPr>
      <w:r w:rsidRPr="001671B5">
        <w:rPr>
          <w:rFonts w:ascii="Times New Roman" w:eastAsia="Times New Roman" w:hAnsi="Times New Roman" w:cs="Times New Roman"/>
          <w:sz w:val="28"/>
          <w:szCs w:val="28"/>
        </w:rPr>
        <w:t>Оригинальным узлом</w:t>
      </w:r>
      <w:r w:rsidR="00336538" w:rsidRPr="001671B5">
        <w:rPr>
          <w:rFonts w:ascii="Times New Roman" w:eastAsia="Times New Roman" w:hAnsi="Times New Roman" w:cs="Times New Roman"/>
          <w:sz w:val="28"/>
          <w:szCs w:val="28"/>
        </w:rPr>
        <w:t xml:space="preserve"> </w:t>
      </w:r>
      <w:r w:rsidRPr="001671B5">
        <w:rPr>
          <w:rFonts w:ascii="Times New Roman" w:eastAsia="Times New Roman" w:hAnsi="Times New Roman" w:cs="Times New Roman"/>
          <w:sz w:val="28"/>
          <w:szCs w:val="28"/>
        </w:rPr>
        <w:t xml:space="preserve">переносного </w:t>
      </w:r>
      <w:r w:rsidR="00336538" w:rsidRPr="001671B5">
        <w:rPr>
          <w:rFonts w:ascii="Times New Roman" w:eastAsia="Times New Roman" w:hAnsi="Times New Roman" w:cs="Times New Roman"/>
          <w:sz w:val="28"/>
          <w:szCs w:val="28"/>
        </w:rPr>
        <w:t>доильного аппарата</w:t>
      </w:r>
      <w:r w:rsidRPr="001671B5">
        <w:rPr>
          <w:rFonts w:ascii="Times New Roman" w:eastAsia="Times New Roman" w:hAnsi="Times New Roman" w:cs="Times New Roman"/>
          <w:sz w:val="28"/>
          <w:szCs w:val="28"/>
        </w:rPr>
        <w:t xml:space="preserve"> помимо блока управления</w:t>
      </w:r>
      <w:r w:rsidR="00336538" w:rsidRPr="001671B5">
        <w:rPr>
          <w:rFonts w:ascii="Times New Roman" w:eastAsia="Times New Roman" w:hAnsi="Times New Roman" w:cs="Times New Roman"/>
          <w:sz w:val="28"/>
          <w:szCs w:val="28"/>
        </w:rPr>
        <w:t xml:space="preserve"> является </w:t>
      </w:r>
      <w:r w:rsidRPr="001671B5">
        <w:rPr>
          <w:rFonts w:ascii="Times New Roman" w:eastAsia="Times New Roman" w:hAnsi="Times New Roman" w:cs="Times New Roman"/>
          <w:sz w:val="28"/>
          <w:szCs w:val="28"/>
        </w:rPr>
        <w:t>автоматический съ</w:t>
      </w:r>
      <w:r w:rsidR="00900727" w:rsidRPr="001671B5">
        <w:rPr>
          <w:rFonts w:ascii="Times New Roman" w:eastAsia="Times New Roman" w:hAnsi="Times New Roman" w:cs="Times New Roman"/>
          <w:sz w:val="28"/>
          <w:szCs w:val="28"/>
        </w:rPr>
        <w:t>е</w:t>
      </w:r>
      <w:r w:rsidRPr="001671B5">
        <w:rPr>
          <w:rFonts w:ascii="Times New Roman" w:eastAsia="Times New Roman" w:hAnsi="Times New Roman" w:cs="Times New Roman"/>
          <w:sz w:val="28"/>
          <w:szCs w:val="28"/>
        </w:rPr>
        <w:t xml:space="preserve">мник </w:t>
      </w:r>
      <w:r w:rsidR="00336538" w:rsidRPr="001671B5">
        <w:rPr>
          <w:rFonts w:ascii="Times New Roman" w:eastAsia="Times New Roman" w:hAnsi="Times New Roman" w:cs="Times New Roman"/>
          <w:sz w:val="28"/>
          <w:szCs w:val="28"/>
        </w:rPr>
        <w:t xml:space="preserve">подвесной части </w:t>
      </w:r>
      <w:r w:rsidR="00D74801">
        <w:rPr>
          <w:rFonts w:ascii="Times New Roman" w:eastAsia="Times New Roman" w:hAnsi="Times New Roman" w:cs="Times New Roman"/>
          <w:sz w:val="28"/>
          <w:szCs w:val="28"/>
        </w:rPr>
        <w:t xml:space="preserve">непосредственно </w:t>
      </w:r>
      <w:r w:rsidR="00336538" w:rsidRPr="001671B5">
        <w:rPr>
          <w:rFonts w:ascii="Times New Roman" w:eastAsia="Times New Roman" w:hAnsi="Times New Roman" w:cs="Times New Roman"/>
          <w:sz w:val="28"/>
          <w:szCs w:val="28"/>
        </w:rPr>
        <w:t xml:space="preserve">с вымени </w:t>
      </w:r>
      <w:r w:rsidRPr="001671B5">
        <w:rPr>
          <w:rFonts w:ascii="Times New Roman" w:eastAsia="Times New Roman" w:hAnsi="Times New Roman" w:cs="Times New Roman"/>
          <w:sz w:val="28"/>
          <w:szCs w:val="28"/>
        </w:rPr>
        <w:t>животного по окончанию</w:t>
      </w:r>
      <w:r w:rsidR="00336538" w:rsidRPr="001671B5">
        <w:rPr>
          <w:rFonts w:ascii="Times New Roman" w:eastAsia="Times New Roman" w:hAnsi="Times New Roman" w:cs="Times New Roman"/>
          <w:sz w:val="28"/>
          <w:szCs w:val="28"/>
        </w:rPr>
        <w:t xml:space="preserve"> </w:t>
      </w:r>
      <w:r w:rsidRPr="001671B5">
        <w:rPr>
          <w:rFonts w:ascii="Times New Roman" w:eastAsia="Times New Roman" w:hAnsi="Times New Roman" w:cs="Times New Roman"/>
          <w:sz w:val="28"/>
          <w:szCs w:val="28"/>
        </w:rPr>
        <w:t xml:space="preserve">доения </w:t>
      </w:r>
      <w:r w:rsidR="00336538" w:rsidRPr="001671B5">
        <w:rPr>
          <w:rFonts w:ascii="Times New Roman" w:eastAsia="Times New Roman" w:hAnsi="Times New Roman" w:cs="Times New Roman"/>
          <w:sz w:val="28"/>
          <w:szCs w:val="28"/>
        </w:rPr>
        <w:t xml:space="preserve"> (рис</w:t>
      </w:r>
      <w:r w:rsidRPr="001671B5">
        <w:rPr>
          <w:rFonts w:ascii="Times New Roman" w:eastAsia="Times New Roman" w:hAnsi="Times New Roman" w:cs="Times New Roman"/>
          <w:sz w:val="28"/>
          <w:szCs w:val="28"/>
        </w:rPr>
        <w:t>.</w:t>
      </w:r>
      <w:r w:rsidR="00336538" w:rsidRPr="001671B5">
        <w:rPr>
          <w:rFonts w:ascii="Times New Roman" w:eastAsia="Times New Roman" w:hAnsi="Times New Roman" w:cs="Times New Roman"/>
          <w:sz w:val="28"/>
          <w:szCs w:val="28"/>
        </w:rPr>
        <w:t xml:space="preserve"> 2</w:t>
      </w:r>
      <w:r w:rsidR="00F05DC0">
        <w:rPr>
          <w:rFonts w:ascii="Times New Roman" w:eastAsia="Times New Roman" w:hAnsi="Times New Roman" w:cs="Times New Roman"/>
          <w:sz w:val="28"/>
          <w:szCs w:val="28"/>
        </w:rPr>
        <w:t>)</w:t>
      </w:r>
      <w:r w:rsidRPr="001671B5">
        <w:rPr>
          <w:rFonts w:ascii="Times New Roman" w:eastAsia="Times New Roman" w:hAnsi="Times New Roman" w:cs="Times New Roman"/>
          <w:sz w:val="28"/>
          <w:szCs w:val="28"/>
        </w:rPr>
        <w:t>.</w:t>
      </w:r>
    </w:p>
    <w:p w14:paraId="716D29AA" w14:textId="03E45765" w:rsidR="00466BD3" w:rsidRDefault="00466BD3" w:rsidP="00573BE5">
      <w:pPr>
        <w:spacing w:after="0" w:line="360" w:lineRule="auto"/>
        <w:ind w:firstLine="709"/>
        <w:jc w:val="both"/>
        <w:rPr>
          <w:rFonts w:ascii="Times New Roman" w:eastAsia="Times New Roman" w:hAnsi="Times New Roman" w:cs="Times New Roman"/>
          <w:sz w:val="28"/>
          <w:szCs w:val="28"/>
        </w:rPr>
      </w:pPr>
    </w:p>
    <w:p w14:paraId="300675B5" w14:textId="77777777" w:rsidR="00466BD3" w:rsidRPr="001671B5" w:rsidRDefault="00466BD3" w:rsidP="00573BE5">
      <w:pPr>
        <w:spacing w:after="0" w:line="360" w:lineRule="auto"/>
        <w:ind w:firstLine="709"/>
        <w:jc w:val="both"/>
        <w:rPr>
          <w:rFonts w:ascii="Times New Roman" w:eastAsia="Times New Roman" w:hAnsi="Times New Roman" w:cs="Times New Roman"/>
          <w:sz w:val="28"/>
          <w:szCs w:val="28"/>
        </w:rPr>
      </w:pPr>
    </w:p>
    <w:p w14:paraId="2C06EE9A" w14:textId="77777777" w:rsidR="000A71CE" w:rsidRPr="001671B5" w:rsidRDefault="000A71CE" w:rsidP="00573BE5">
      <w:pPr>
        <w:spacing w:after="0" w:line="360" w:lineRule="auto"/>
        <w:ind w:firstLine="709"/>
        <w:jc w:val="both"/>
        <w:rPr>
          <w:rFonts w:ascii="Times New Roman" w:eastAsia="Times New Roman" w:hAnsi="Times New Roman" w:cs="Times New Roman"/>
          <w:sz w:val="28"/>
          <w:szCs w:val="28"/>
        </w:rPr>
      </w:pPr>
    </w:p>
    <w:p w14:paraId="20FC5D0B" w14:textId="77777777" w:rsidR="00B10AEB" w:rsidRPr="001671B5" w:rsidRDefault="0083682B" w:rsidP="00573BE5">
      <w:pPr>
        <w:spacing w:after="0" w:line="360" w:lineRule="auto"/>
        <w:jc w:val="center"/>
        <w:rPr>
          <w:rFonts w:ascii="Times New Roman" w:eastAsia="Times New Roman" w:hAnsi="Times New Roman" w:cs="Times New Roman"/>
          <w:sz w:val="28"/>
          <w:szCs w:val="28"/>
        </w:rPr>
      </w:pPr>
      <w:r w:rsidRPr="001671B5">
        <w:rPr>
          <w:rFonts w:ascii="Times New Roman" w:eastAsia="Times New Roman" w:hAnsi="Times New Roman" w:cs="Times New Roman"/>
          <w:noProof/>
          <w:sz w:val="28"/>
          <w:szCs w:val="28"/>
          <w:lang w:val="en-US" w:eastAsia="en-US"/>
        </w:rPr>
        <w:lastRenderedPageBreak/>
        <w:drawing>
          <wp:inline distT="0" distB="0" distL="0" distR="0" wp14:anchorId="0755C7BB" wp14:editId="00DBF56E">
            <wp:extent cx="6114415" cy="260032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4415" cy="2600325"/>
                    </a:xfrm>
                    <a:prstGeom prst="rect">
                      <a:avLst/>
                    </a:prstGeom>
                    <a:noFill/>
                    <a:ln>
                      <a:noFill/>
                    </a:ln>
                  </pic:spPr>
                </pic:pic>
              </a:graphicData>
            </a:graphic>
          </wp:inline>
        </w:drawing>
      </w:r>
    </w:p>
    <w:p w14:paraId="0C8A3356" w14:textId="77777777" w:rsidR="00B10AEB" w:rsidRPr="001671B5" w:rsidRDefault="00150CFB" w:rsidP="00573BE5">
      <w:pPr>
        <w:spacing w:after="0" w:line="360" w:lineRule="auto"/>
        <w:jc w:val="both"/>
        <w:rPr>
          <w:rFonts w:ascii="Times New Roman" w:eastAsia="Times New Roman" w:hAnsi="Times New Roman" w:cs="Times New Roman"/>
          <w:sz w:val="28"/>
          <w:szCs w:val="28"/>
        </w:rPr>
      </w:pPr>
      <w:r w:rsidRPr="001671B5">
        <w:rPr>
          <w:rFonts w:ascii="Times New Roman" w:eastAsia="Times New Roman" w:hAnsi="Times New Roman" w:cs="Times New Roman"/>
          <w:spacing w:val="-6"/>
          <w:sz w:val="28"/>
          <w:szCs w:val="28"/>
        </w:rPr>
        <w:t>1 – ротор</w:t>
      </w:r>
      <w:r w:rsidR="00F36E97" w:rsidRPr="001671B5">
        <w:rPr>
          <w:rFonts w:ascii="Times New Roman" w:eastAsia="Times New Roman" w:hAnsi="Times New Roman" w:cs="Times New Roman"/>
          <w:spacing w:val="-6"/>
          <w:sz w:val="28"/>
          <w:szCs w:val="28"/>
        </w:rPr>
        <w:t>;</w:t>
      </w:r>
      <w:r w:rsidR="00B10AEB" w:rsidRPr="001671B5">
        <w:rPr>
          <w:rFonts w:ascii="Times New Roman" w:eastAsia="Times New Roman" w:hAnsi="Times New Roman" w:cs="Times New Roman"/>
          <w:spacing w:val="-6"/>
          <w:sz w:val="28"/>
          <w:szCs w:val="28"/>
        </w:rPr>
        <w:t xml:space="preserve"> </w:t>
      </w:r>
      <w:r w:rsidR="00835F8B" w:rsidRPr="001671B5">
        <w:rPr>
          <w:rFonts w:ascii="Times New Roman" w:eastAsia="Times New Roman" w:hAnsi="Times New Roman" w:cs="Times New Roman"/>
          <w:spacing w:val="-6"/>
          <w:sz w:val="28"/>
          <w:szCs w:val="28"/>
        </w:rPr>
        <w:t>2</w:t>
      </w:r>
      <w:r w:rsidRPr="001671B5">
        <w:rPr>
          <w:rFonts w:ascii="Times New Roman" w:eastAsia="Times New Roman" w:hAnsi="Times New Roman" w:cs="Times New Roman"/>
          <w:spacing w:val="-6"/>
          <w:sz w:val="28"/>
          <w:szCs w:val="28"/>
        </w:rPr>
        <w:t xml:space="preserve"> – элементы </w:t>
      </w:r>
      <w:r w:rsidR="00B10AEB" w:rsidRPr="001671B5">
        <w:rPr>
          <w:rFonts w:ascii="Times New Roman" w:eastAsia="Times New Roman" w:hAnsi="Times New Roman" w:cs="Times New Roman"/>
          <w:spacing w:val="-6"/>
          <w:sz w:val="28"/>
          <w:szCs w:val="28"/>
        </w:rPr>
        <w:t>постоянного магнита</w:t>
      </w:r>
      <w:r w:rsidR="00F36E97" w:rsidRPr="001671B5">
        <w:rPr>
          <w:rFonts w:ascii="Times New Roman" w:eastAsia="Times New Roman" w:hAnsi="Times New Roman" w:cs="Times New Roman"/>
          <w:spacing w:val="-6"/>
          <w:sz w:val="28"/>
          <w:szCs w:val="28"/>
        </w:rPr>
        <w:t>;</w:t>
      </w:r>
      <w:r w:rsidR="00835F8B" w:rsidRPr="001671B5">
        <w:rPr>
          <w:rFonts w:ascii="Times New Roman" w:eastAsia="Times New Roman" w:hAnsi="Times New Roman" w:cs="Times New Roman"/>
          <w:spacing w:val="-6"/>
          <w:sz w:val="28"/>
          <w:szCs w:val="28"/>
        </w:rPr>
        <w:t xml:space="preserve"> 3 – лопатки</w:t>
      </w:r>
      <w:r w:rsidR="00F36E97" w:rsidRPr="001671B5">
        <w:rPr>
          <w:rFonts w:ascii="Times New Roman" w:eastAsia="Times New Roman" w:hAnsi="Times New Roman" w:cs="Times New Roman"/>
          <w:spacing w:val="-6"/>
          <w:sz w:val="28"/>
          <w:szCs w:val="28"/>
        </w:rPr>
        <w:t>;</w:t>
      </w:r>
      <w:r w:rsidR="00B10AEB" w:rsidRPr="001671B5">
        <w:rPr>
          <w:rFonts w:ascii="Times New Roman" w:eastAsia="Times New Roman" w:hAnsi="Times New Roman" w:cs="Times New Roman"/>
          <w:spacing w:val="-6"/>
          <w:sz w:val="28"/>
          <w:szCs w:val="28"/>
        </w:rPr>
        <w:t xml:space="preserve"> 4 – </w:t>
      </w:r>
      <w:r w:rsidRPr="001671B5">
        <w:rPr>
          <w:rFonts w:ascii="Times New Roman" w:eastAsia="Times New Roman" w:hAnsi="Times New Roman" w:cs="Times New Roman"/>
          <w:spacing w:val="-6"/>
          <w:sz w:val="28"/>
          <w:szCs w:val="28"/>
        </w:rPr>
        <w:t>пневмодвигатель</w:t>
      </w:r>
      <w:r w:rsidR="00F36E97" w:rsidRPr="001671B5">
        <w:rPr>
          <w:rFonts w:ascii="Times New Roman" w:eastAsia="Times New Roman" w:hAnsi="Times New Roman" w:cs="Times New Roman"/>
          <w:spacing w:val="-6"/>
          <w:sz w:val="28"/>
          <w:szCs w:val="28"/>
        </w:rPr>
        <w:t>;</w:t>
      </w:r>
      <w:r w:rsidRPr="001671B5">
        <w:rPr>
          <w:rFonts w:ascii="Times New Roman" w:eastAsia="Times New Roman" w:hAnsi="Times New Roman" w:cs="Times New Roman"/>
          <w:spacing w:val="-6"/>
          <w:sz w:val="28"/>
          <w:szCs w:val="28"/>
        </w:rPr>
        <w:t xml:space="preserve"> 5 –</w:t>
      </w:r>
      <w:r w:rsidRPr="001671B5">
        <w:rPr>
          <w:rFonts w:ascii="Times New Roman" w:eastAsia="Times New Roman" w:hAnsi="Times New Roman" w:cs="Times New Roman"/>
          <w:spacing w:val="-4"/>
          <w:sz w:val="28"/>
          <w:szCs w:val="28"/>
        </w:rPr>
        <w:t xml:space="preserve"> подшипник</w:t>
      </w:r>
      <w:r w:rsidR="00F36E97" w:rsidRPr="001671B5">
        <w:rPr>
          <w:rFonts w:ascii="Times New Roman" w:eastAsia="Times New Roman" w:hAnsi="Times New Roman" w:cs="Times New Roman"/>
          <w:spacing w:val="-4"/>
          <w:sz w:val="28"/>
          <w:szCs w:val="28"/>
        </w:rPr>
        <w:t>;</w:t>
      </w:r>
      <w:r w:rsidR="00B10AEB" w:rsidRPr="001671B5">
        <w:rPr>
          <w:rFonts w:ascii="Times New Roman" w:eastAsia="Times New Roman" w:hAnsi="Times New Roman" w:cs="Times New Roman"/>
          <w:spacing w:val="-4"/>
          <w:sz w:val="28"/>
          <w:szCs w:val="28"/>
        </w:rPr>
        <w:t xml:space="preserve"> 6 –</w:t>
      </w:r>
      <w:r w:rsidR="00983CB1" w:rsidRPr="001671B5">
        <w:rPr>
          <w:rFonts w:ascii="Times New Roman" w:eastAsia="Times New Roman" w:hAnsi="Times New Roman" w:cs="Times New Roman"/>
          <w:spacing w:val="-4"/>
          <w:sz w:val="28"/>
          <w:szCs w:val="28"/>
        </w:rPr>
        <w:t xml:space="preserve"> </w:t>
      </w:r>
      <w:r w:rsidR="00B10AEB" w:rsidRPr="001671B5">
        <w:rPr>
          <w:rFonts w:ascii="Times New Roman" w:eastAsia="Times New Roman" w:hAnsi="Times New Roman" w:cs="Times New Roman"/>
          <w:spacing w:val="-4"/>
          <w:sz w:val="28"/>
          <w:szCs w:val="28"/>
        </w:rPr>
        <w:t>камера</w:t>
      </w:r>
      <w:r w:rsidRPr="001671B5">
        <w:rPr>
          <w:rFonts w:ascii="Times New Roman" w:eastAsia="Times New Roman" w:hAnsi="Times New Roman" w:cs="Times New Roman"/>
          <w:spacing w:val="-4"/>
          <w:sz w:val="28"/>
          <w:szCs w:val="28"/>
        </w:rPr>
        <w:t xml:space="preserve"> роторная</w:t>
      </w:r>
      <w:r w:rsidR="00F36E97" w:rsidRPr="001671B5">
        <w:rPr>
          <w:rFonts w:ascii="Times New Roman" w:eastAsia="Times New Roman" w:hAnsi="Times New Roman" w:cs="Times New Roman"/>
          <w:spacing w:val="-4"/>
          <w:sz w:val="28"/>
          <w:szCs w:val="28"/>
        </w:rPr>
        <w:t>;</w:t>
      </w:r>
      <w:r w:rsidR="00B10AEB" w:rsidRPr="001671B5">
        <w:rPr>
          <w:rFonts w:ascii="Times New Roman" w:eastAsia="Times New Roman" w:hAnsi="Times New Roman" w:cs="Times New Roman"/>
          <w:spacing w:val="-4"/>
          <w:sz w:val="28"/>
          <w:szCs w:val="28"/>
        </w:rPr>
        <w:t xml:space="preserve">  7 – крышка</w:t>
      </w:r>
      <w:r w:rsidR="00F36E97" w:rsidRPr="001671B5">
        <w:rPr>
          <w:rFonts w:ascii="Times New Roman" w:eastAsia="Times New Roman" w:hAnsi="Times New Roman" w:cs="Times New Roman"/>
          <w:spacing w:val="-4"/>
          <w:sz w:val="28"/>
          <w:szCs w:val="28"/>
        </w:rPr>
        <w:t>;</w:t>
      </w:r>
      <w:r w:rsidR="00B10AEB" w:rsidRPr="001671B5">
        <w:rPr>
          <w:rFonts w:ascii="Times New Roman" w:eastAsia="Times New Roman" w:hAnsi="Times New Roman" w:cs="Times New Roman"/>
          <w:spacing w:val="-4"/>
          <w:sz w:val="28"/>
          <w:szCs w:val="28"/>
        </w:rPr>
        <w:t xml:space="preserve"> 8</w:t>
      </w:r>
      <w:r w:rsidR="00F36E97" w:rsidRPr="001671B5">
        <w:rPr>
          <w:rFonts w:ascii="Times New Roman" w:eastAsia="Times New Roman" w:hAnsi="Times New Roman" w:cs="Times New Roman"/>
          <w:spacing w:val="-4"/>
          <w:sz w:val="28"/>
          <w:szCs w:val="28"/>
        </w:rPr>
        <w:t>,</w:t>
      </w:r>
      <w:r w:rsidRPr="001671B5">
        <w:rPr>
          <w:rFonts w:ascii="Times New Roman" w:eastAsia="Times New Roman" w:hAnsi="Times New Roman" w:cs="Times New Roman"/>
          <w:spacing w:val="-4"/>
          <w:sz w:val="28"/>
          <w:szCs w:val="28"/>
        </w:rPr>
        <w:t>9</w:t>
      </w:r>
      <w:r w:rsidR="00B10AEB" w:rsidRPr="001671B5">
        <w:rPr>
          <w:rFonts w:ascii="Times New Roman" w:eastAsia="Times New Roman" w:hAnsi="Times New Roman" w:cs="Times New Roman"/>
          <w:spacing w:val="-4"/>
          <w:sz w:val="28"/>
          <w:szCs w:val="28"/>
        </w:rPr>
        <w:t xml:space="preserve"> –</w:t>
      </w:r>
      <w:r w:rsidRPr="001671B5">
        <w:rPr>
          <w:rFonts w:ascii="Times New Roman" w:eastAsia="Times New Roman" w:hAnsi="Times New Roman" w:cs="Times New Roman"/>
          <w:spacing w:val="-4"/>
          <w:sz w:val="28"/>
          <w:szCs w:val="28"/>
        </w:rPr>
        <w:t xml:space="preserve"> патруб</w:t>
      </w:r>
      <w:r w:rsidR="00B10AEB" w:rsidRPr="001671B5">
        <w:rPr>
          <w:rFonts w:ascii="Times New Roman" w:eastAsia="Times New Roman" w:hAnsi="Times New Roman" w:cs="Times New Roman"/>
          <w:spacing w:val="-4"/>
          <w:sz w:val="28"/>
          <w:szCs w:val="28"/>
        </w:rPr>
        <w:t>к</w:t>
      </w:r>
      <w:r w:rsidRPr="001671B5">
        <w:rPr>
          <w:rFonts w:ascii="Times New Roman" w:eastAsia="Times New Roman" w:hAnsi="Times New Roman" w:cs="Times New Roman"/>
          <w:spacing w:val="-4"/>
          <w:sz w:val="28"/>
          <w:szCs w:val="28"/>
        </w:rPr>
        <w:t>и</w:t>
      </w:r>
      <w:r w:rsidR="00F36E97" w:rsidRPr="001671B5">
        <w:rPr>
          <w:rFonts w:ascii="Times New Roman" w:eastAsia="Times New Roman" w:hAnsi="Times New Roman" w:cs="Times New Roman"/>
          <w:spacing w:val="-4"/>
          <w:sz w:val="28"/>
          <w:szCs w:val="28"/>
        </w:rPr>
        <w:t>;</w:t>
      </w:r>
      <w:r w:rsidR="00B10AEB" w:rsidRPr="001671B5">
        <w:rPr>
          <w:rFonts w:ascii="Times New Roman" w:eastAsia="Times New Roman" w:hAnsi="Times New Roman" w:cs="Times New Roman"/>
          <w:spacing w:val="-4"/>
          <w:sz w:val="28"/>
          <w:szCs w:val="28"/>
        </w:rPr>
        <w:t xml:space="preserve"> 10 –</w:t>
      </w:r>
      <w:r w:rsidR="00835F8B" w:rsidRPr="001671B5">
        <w:rPr>
          <w:rFonts w:ascii="Times New Roman" w:eastAsia="Times New Roman" w:hAnsi="Times New Roman" w:cs="Times New Roman"/>
          <w:sz w:val="28"/>
          <w:szCs w:val="28"/>
        </w:rPr>
        <w:t xml:space="preserve"> редуктор</w:t>
      </w:r>
      <w:r w:rsidR="00F36E97" w:rsidRPr="001671B5">
        <w:rPr>
          <w:rFonts w:ascii="Times New Roman" w:eastAsia="Times New Roman" w:hAnsi="Times New Roman" w:cs="Times New Roman"/>
          <w:sz w:val="28"/>
          <w:szCs w:val="28"/>
        </w:rPr>
        <w:t>;</w:t>
      </w:r>
      <w:r w:rsidR="00835F8B" w:rsidRPr="001671B5">
        <w:rPr>
          <w:rFonts w:ascii="Times New Roman" w:eastAsia="Times New Roman" w:hAnsi="Times New Roman" w:cs="Times New Roman"/>
          <w:sz w:val="28"/>
          <w:szCs w:val="28"/>
        </w:rPr>
        <w:t xml:space="preserve"> 11 – барабан</w:t>
      </w:r>
      <w:r w:rsidR="00F36E97" w:rsidRPr="001671B5">
        <w:rPr>
          <w:rFonts w:ascii="Times New Roman" w:eastAsia="Times New Roman" w:hAnsi="Times New Roman" w:cs="Times New Roman"/>
          <w:sz w:val="28"/>
          <w:szCs w:val="28"/>
        </w:rPr>
        <w:t>;</w:t>
      </w:r>
      <w:r w:rsidR="00B10AEB" w:rsidRPr="001671B5">
        <w:rPr>
          <w:rFonts w:ascii="Times New Roman" w:eastAsia="Times New Roman" w:hAnsi="Times New Roman" w:cs="Times New Roman"/>
          <w:sz w:val="28"/>
          <w:szCs w:val="28"/>
        </w:rPr>
        <w:t xml:space="preserve"> 1</w:t>
      </w:r>
      <w:r w:rsidR="00835F8B" w:rsidRPr="001671B5">
        <w:rPr>
          <w:rFonts w:ascii="Times New Roman" w:eastAsia="Times New Roman" w:hAnsi="Times New Roman" w:cs="Times New Roman"/>
          <w:sz w:val="28"/>
          <w:szCs w:val="28"/>
        </w:rPr>
        <w:t>2</w:t>
      </w:r>
      <w:r w:rsidR="00B10AEB" w:rsidRPr="001671B5">
        <w:rPr>
          <w:rFonts w:ascii="Times New Roman" w:eastAsia="Times New Roman" w:hAnsi="Times New Roman" w:cs="Times New Roman"/>
          <w:sz w:val="28"/>
          <w:szCs w:val="28"/>
        </w:rPr>
        <w:t xml:space="preserve"> –</w:t>
      </w:r>
      <w:r w:rsidRPr="001671B5">
        <w:rPr>
          <w:rFonts w:ascii="Times New Roman" w:eastAsia="Times New Roman" w:hAnsi="Times New Roman" w:cs="Times New Roman"/>
          <w:sz w:val="28"/>
          <w:szCs w:val="28"/>
        </w:rPr>
        <w:t xml:space="preserve"> </w:t>
      </w:r>
      <w:r w:rsidR="00B10AEB" w:rsidRPr="001671B5">
        <w:rPr>
          <w:rFonts w:ascii="Times New Roman" w:eastAsia="Times New Roman" w:hAnsi="Times New Roman" w:cs="Times New Roman"/>
          <w:sz w:val="28"/>
          <w:szCs w:val="28"/>
        </w:rPr>
        <w:t>шнур</w:t>
      </w:r>
      <w:r w:rsidR="00F36E97" w:rsidRPr="001671B5">
        <w:rPr>
          <w:rFonts w:ascii="Times New Roman" w:eastAsia="Times New Roman" w:hAnsi="Times New Roman" w:cs="Times New Roman"/>
          <w:sz w:val="28"/>
          <w:szCs w:val="28"/>
        </w:rPr>
        <w:t>;</w:t>
      </w:r>
      <w:r w:rsidR="00835F8B" w:rsidRPr="001671B5">
        <w:rPr>
          <w:rFonts w:ascii="Times New Roman" w:eastAsia="Times New Roman" w:hAnsi="Times New Roman" w:cs="Times New Roman"/>
          <w:sz w:val="28"/>
          <w:szCs w:val="28"/>
        </w:rPr>
        <w:t xml:space="preserve"> 13 – карабин</w:t>
      </w:r>
      <w:r w:rsidR="00B10AEB" w:rsidRPr="001671B5">
        <w:rPr>
          <w:rFonts w:ascii="Times New Roman" w:eastAsia="Times New Roman" w:hAnsi="Times New Roman" w:cs="Times New Roman"/>
          <w:sz w:val="28"/>
          <w:szCs w:val="28"/>
        </w:rPr>
        <w:t>.</w:t>
      </w:r>
    </w:p>
    <w:p w14:paraId="2CE01088" w14:textId="77777777" w:rsidR="00B10AEB" w:rsidRPr="001671B5" w:rsidRDefault="00B10AEB" w:rsidP="00573BE5">
      <w:pPr>
        <w:spacing w:after="0" w:line="360" w:lineRule="auto"/>
        <w:jc w:val="center"/>
        <w:rPr>
          <w:rFonts w:ascii="Times New Roman" w:eastAsia="Times New Roman" w:hAnsi="Times New Roman" w:cs="Times New Roman"/>
          <w:sz w:val="28"/>
          <w:szCs w:val="28"/>
        </w:rPr>
      </w:pPr>
      <w:r w:rsidRPr="001671B5">
        <w:rPr>
          <w:rFonts w:ascii="Times New Roman" w:eastAsia="Times New Roman" w:hAnsi="Times New Roman" w:cs="Times New Roman"/>
          <w:sz w:val="28"/>
          <w:szCs w:val="28"/>
        </w:rPr>
        <w:t xml:space="preserve">Рисунок </w:t>
      </w:r>
      <w:r w:rsidR="00EA4D20" w:rsidRPr="001671B5">
        <w:rPr>
          <w:rFonts w:ascii="Times New Roman" w:eastAsia="Times New Roman" w:hAnsi="Times New Roman" w:cs="Times New Roman"/>
          <w:sz w:val="28"/>
          <w:szCs w:val="28"/>
        </w:rPr>
        <w:t>2</w:t>
      </w:r>
      <w:r w:rsidRPr="001671B5">
        <w:rPr>
          <w:rFonts w:ascii="Times New Roman" w:eastAsia="Times New Roman" w:hAnsi="Times New Roman" w:cs="Times New Roman"/>
          <w:sz w:val="28"/>
          <w:szCs w:val="28"/>
        </w:rPr>
        <w:t xml:space="preserve"> – </w:t>
      </w:r>
      <w:r w:rsidR="00FE0CD3" w:rsidRPr="001671B5">
        <w:rPr>
          <w:rFonts w:ascii="Times New Roman" w:eastAsia="Times New Roman" w:hAnsi="Times New Roman" w:cs="Times New Roman"/>
          <w:sz w:val="28"/>
          <w:szCs w:val="28"/>
        </w:rPr>
        <w:t>Съ</w:t>
      </w:r>
      <w:r w:rsidR="00900727" w:rsidRPr="001671B5">
        <w:rPr>
          <w:rFonts w:ascii="Times New Roman" w:eastAsia="Times New Roman" w:hAnsi="Times New Roman" w:cs="Times New Roman"/>
          <w:sz w:val="28"/>
          <w:szCs w:val="28"/>
        </w:rPr>
        <w:t>е</w:t>
      </w:r>
      <w:r w:rsidR="00FE0CD3" w:rsidRPr="001671B5">
        <w:rPr>
          <w:rFonts w:ascii="Times New Roman" w:eastAsia="Times New Roman" w:hAnsi="Times New Roman" w:cs="Times New Roman"/>
          <w:sz w:val="28"/>
          <w:szCs w:val="28"/>
        </w:rPr>
        <w:t>мник</w:t>
      </w:r>
      <w:r w:rsidR="001C356B" w:rsidRPr="001671B5">
        <w:rPr>
          <w:rFonts w:ascii="Times New Roman" w:eastAsia="Times New Roman" w:hAnsi="Times New Roman" w:cs="Times New Roman"/>
          <w:sz w:val="28"/>
          <w:szCs w:val="28"/>
        </w:rPr>
        <w:t xml:space="preserve"> подвесной части</w:t>
      </w:r>
      <w:r w:rsidRPr="001671B5">
        <w:rPr>
          <w:rFonts w:ascii="Times New Roman" w:eastAsia="Times New Roman" w:hAnsi="Times New Roman" w:cs="Times New Roman"/>
          <w:sz w:val="28"/>
          <w:szCs w:val="28"/>
        </w:rPr>
        <w:t xml:space="preserve"> доильного аппарата</w:t>
      </w:r>
      <w:r w:rsidR="00110D3C">
        <w:rPr>
          <w:rFonts w:ascii="Times New Roman" w:eastAsia="Times New Roman" w:hAnsi="Times New Roman" w:cs="Times New Roman"/>
          <w:sz w:val="28"/>
          <w:szCs w:val="28"/>
        </w:rPr>
        <w:t xml:space="preserve"> непосредственно с вымени</w:t>
      </w:r>
    </w:p>
    <w:p w14:paraId="2AE70447" w14:textId="77777777" w:rsidR="00B10AEB" w:rsidRPr="001671B5" w:rsidRDefault="00B10AEB" w:rsidP="00573BE5">
      <w:pPr>
        <w:spacing w:after="0" w:line="360" w:lineRule="auto"/>
        <w:ind w:firstLine="709"/>
        <w:jc w:val="both"/>
        <w:rPr>
          <w:rFonts w:ascii="Times New Roman" w:eastAsia="Times New Roman" w:hAnsi="Times New Roman" w:cs="Times New Roman"/>
          <w:sz w:val="28"/>
          <w:szCs w:val="28"/>
        </w:rPr>
      </w:pPr>
    </w:p>
    <w:p w14:paraId="7B9BED95" w14:textId="77777777" w:rsidR="000A71CE" w:rsidRPr="001671B5" w:rsidRDefault="000A71CE" w:rsidP="00573BE5">
      <w:pPr>
        <w:spacing w:after="0" w:line="360" w:lineRule="auto"/>
        <w:ind w:firstLine="680"/>
        <w:jc w:val="both"/>
        <w:rPr>
          <w:rFonts w:ascii="Times New Roman" w:eastAsia="Times New Roman" w:hAnsi="Times New Roman" w:cs="Times New Roman"/>
          <w:sz w:val="28"/>
          <w:szCs w:val="28"/>
        </w:rPr>
      </w:pPr>
      <w:r w:rsidRPr="001671B5">
        <w:rPr>
          <w:rFonts w:ascii="Times New Roman" w:eastAsia="Times New Roman" w:hAnsi="Times New Roman" w:cs="Times New Roman"/>
          <w:sz w:val="28"/>
          <w:szCs w:val="28"/>
        </w:rPr>
        <w:t xml:space="preserve">По окончанию доения коровы, контролируемое </w:t>
      </w:r>
      <w:proofErr w:type="spellStart"/>
      <w:r w:rsidRPr="001671B5">
        <w:rPr>
          <w:rFonts w:ascii="Times New Roman" w:eastAsia="Times New Roman" w:hAnsi="Times New Roman" w:cs="Times New Roman"/>
          <w:sz w:val="28"/>
          <w:szCs w:val="28"/>
        </w:rPr>
        <w:t>потокомером</w:t>
      </w:r>
      <w:proofErr w:type="spellEnd"/>
      <w:r w:rsidRPr="001671B5">
        <w:rPr>
          <w:rFonts w:ascii="Times New Roman" w:eastAsia="Times New Roman" w:hAnsi="Times New Roman" w:cs="Times New Roman"/>
          <w:sz w:val="28"/>
          <w:szCs w:val="28"/>
        </w:rPr>
        <w:t xml:space="preserve">, посредством электромагнитного клапана </w:t>
      </w:r>
      <w:proofErr w:type="spellStart"/>
      <w:r w:rsidRPr="001671B5">
        <w:rPr>
          <w:rFonts w:ascii="Times New Roman" w:eastAsia="Times New Roman" w:hAnsi="Times New Roman" w:cs="Times New Roman"/>
          <w:sz w:val="28"/>
          <w:szCs w:val="28"/>
        </w:rPr>
        <w:t>вакуумпровод</w:t>
      </w:r>
      <w:proofErr w:type="spellEnd"/>
      <w:r w:rsidRPr="001671B5">
        <w:rPr>
          <w:rFonts w:ascii="Times New Roman" w:eastAsia="Times New Roman" w:hAnsi="Times New Roman" w:cs="Times New Roman"/>
          <w:sz w:val="28"/>
          <w:szCs w:val="28"/>
        </w:rPr>
        <w:t xml:space="preserve"> доильной установки соединяется с выпускным патрубком 9 пневмодвигателя 4. Он включается в работу, так как эксцентрично расположенный в камере 6 пневмодвигателя ротор 1 начинает вращаться за счет возникающего перепада давлений, действующего на шарнирно установленные в роторе 1 криволинейные лопатки 3, </w:t>
      </w:r>
      <w:r w:rsidR="00E6599A" w:rsidRPr="001671B5">
        <w:rPr>
          <w:rFonts w:ascii="Times New Roman" w:eastAsia="Times New Roman" w:hAnsi="Times New Roman" w:cs="Times New Roman"/>
          <w:sz w:val="28"/>
          <w:szCs w:val="28"/>
        </w:rPr>
        <w:t>потому как</w:t>
      </w:r>
      <w:r w:rsidRPr="001671B5">
        <w:rPr>
          <w:rFonts w:ascii="Times New Roman" w:eastAsia="Times New Roman" w:hAnsi="Times New Roman" w:cs="Times New Roman"/>
          <w:sz w:val="28"/>
          <w:szCs w:val="28"/>
        </w:rPr>
        <w:t xml:space="preserve"> с другой стороны они связаны с атмосферой через патрубок впускной 8. При этом лопатки 3 от действия магнитного поля элементов 2 из постоянного магнита  прижимаются к внутренней поверхности камеры роторной 6. При вращении появляется центробежная сила, которая дополнительно прижимает лопатки 3, тем самым обеспечивается надежный контакт трущихся поверхностей и исключается при вращении ротора перет</w:t>
      </w:r>
      <w:r w:rsidR="00900727" w:rsidRPr="001671B5">
        <w:rPr>
          <w:rFonts w:ascii="Times New Roman" w:eastAsia="Times New Roman" w:hAnsi="Times New Roman" w:cs="Times New Roman"/>
          <w:sz w:val="28"/>
          <w:szCs w:val="28"/>
        </w:rPr>
        <w:t>е</w:t>
      </w:r>
      <w:r w:rsidRPr="001671B5">
        <w:rPr>
          <w:rFonts w:ascii="Times New Roman" w:eastAsia="Times New Roman" w:hAnsi="Times New Roman" w:cs="Times New Roman"/>
          <w:sz w:val="28"/>
          <w:szCs w:val="28"/>
        </w:rPr>
        <w:t xml:space="preserve">к воздуха из одной роторной камеры в другую. Так как ротор 1 через планетарный редуктор 10 </w:t>
      </w:r>
      <w:r w:rsidRPr="001671B5">
        <w:rPr>
          <w:rFonts w:ascii="Times New Roman" w:eastAsia="Times New Roman" w:hAnsi="Times New Roman" w:cs="Times New Roman"/>
          <w:sz w:val="28"/>
          <w:szCs w:val="28"/>
        </w:rPr>
        <w:lastRenderedPageBreak/>
        <w:t>приводит барабан 11, то шнур 12</w:t>
      </w:r>
      <w:r w:rsidR="00E6599A" w:rsidRPr="001671B5">
        <w:rPr>
          <w:rFonts w:ascii="Times New Roman" w:eastAsia="Times New Roman" w:hAnsi="Times New Roman" w:cs="Times New Roman"/>
          <w:sz w:val="28"/>
          <w:szCs w:val="28"/>
        </w:rPr>
        <w:t>,</w:t>
      </w:r>
      <w:r w:rsidRPr="001671B5">
        <w:rPr>
          <w:rFonts w:ascii="Times New Roman" w:eastAsia="Times New Roman" w:hAnsi="Times New Roman" w:cs="Times New Roman"/>
          <w:sz w:val="28"/>
          <w:szCs w:val="28"/>
        </w:rPr>
        <w:t xml:space="preserve"> соединенный с ним</w:t>
      </w:r>
      <w:r w:rsidR="00E6599A" w:rsidRPr="001671B5">
        <w:rPr>
          <w:rFonts w:ascii="Times New Roman" w:eastAsia="Times New Roman" w:hAnsi="Times New Roman" w:cs="Times New Roman"/>
          <w:sz w:val="28"/>
          <w:szCs w:val="28"/>
        </w:rPr>
        <w:t>,</w:t>
      </w:r>
      <w:r w:rsidRPr="001671B5">
        <w:rPr>
          <w:rFonts w:ascii="Times New Roman" w:eastAsia="Times New Roman" w:hAnsi="Times New Roman" w:cs="Times New Roman"/>
          <w:sz w:val="28"/>
          <w:szCs w:val="28"/>
        </w:rPr>
        <w:t xml:space="preserve"> наматывается</w:t>
      </w:r>
      <w:r w:rsidR="00110D3C">
        <w:rPr>
          <w:rFonts w:ascii="Times New Roman" w:eastAsia="Times New Roman" w:hAnsi="Times New Roman" w:cs="Times New Roman"/>
          <w:sz w:val="28"/>
          <w:szCs w:val="28"/>
        </w:rPr>
        <w:t>,</w:t>
      </w:r>
      <w:r w:rsidRPr="001671B5">
        <w:rPr>
          <w:rFonts w:ascii="Times New Roman" w:eastAsia="Times New Roman" w:hAnsi="Times New Roman" w:cs="Times New Roman"/>
          <w:sz w:val="28"/>
          <w:szCs w:val="28"/>
        </w:rPr>
        <w:t xml:space="preserve"> </w:t>
      </w:r>
      <w:r w:rsidR="00110D3C">
        <w:rPr>
          <w:rFonts w:ascii="Times New Roman" w:eastAsia="Times New Roman" w:hAnsi="Times New Roman" w:cs="Times New Roman"/>
          <w:sz w:val="28"/>
          <w:szCs w:val="28"/>
        </w:rPr>
        <w:t xml:space="preserve">соответственно, </w:t>
      </w:r>
      <w:r w:rsidRPr="001671B5">
        <w:rPr>
          <w:rFonts w:ascii="Times New Roman" w:eastAsia="Times New Roman" w:hAnsi="Times New Roman" w:cs="Times New Roman"/>
          <w:sz w:val="28"/>
          <w:szCs w:val="28"/>
        </w:rPr>
        <w:t xml:space="preserve">на его </w:t>
      </w:r>
      <w:r w:rsidR="00110D3C">
        <w:rPr>
          <w:rFonts w:ascii="Times New Roman" w:eastAsia="Times New Roman" w:hAnsi="Times New Roman" w:cs="Times New Roman"/>
          <w:sz w:val="28"/>
          <w:szCs w:val="28"/>
        </w:rPr>
        <w:t xml:space="preserve">же </w:t>
      </w:r>
      <w:r w:rsidRPr="001671B5">
        <w:rPr>
          <w:rFonts w:ascii="Times New Roman" w:eastAsia="Times New Roman" w:hAnsi="Times New Roman" w:cs="Times New Roman"/>
          <w:sz w:val="28"/>
          <w:szCs w:val="28"/>
        </w:rPr>
        <w:t>наружную поверхность</w:t>
      </w:r>
      <w:r w:rsidR="00E6599A" w:rsidRPr="001671B5">
        <w:rPr>
          <w:rFonts w:ascii="Times New Roman" w:eastAsia="Times New Roman" w:hAnsi="Times New Roman" w:cs="Times New Roman"/>
          <w:sz w:val="28"/>
          <w:szCs w:val="28"/>
        </w:rPr>
        <w:t>,</w:t>
      </w:r>
      <w:r w:rsidRPr="001671B5">
        <w:rPr>
          <w:rFonts w:ascii="Times New Roman" w:eastAsia="Times New Roman" w:hAnsi="Times New Roman" w:cs="Times New Roman"/>
          <w:sz w:val="28"/>
          <w:szCs w:val="28"/>
        </w:rPr>
        <w:t xml:space="preserve"> постоянно укорачиваясь. Это приводит </w:t>
      </w:r>
      <w:r w:rsidR="00110D3C">
        <w:rPr>
          <w:rFonts w:ascii="Times New Roman" w:eastAsia="Times New Roman" w:hAnsi="Times New Roman" w:cs="Times New Roman"/>
          <w:sz w:val="28"/>
          <w:szCs w:val="28"/>
        </w:rPr>
        <w:t xml:space="preserve">ожидаемо </w:t>
      </w:r>
      <w:r w:rsidRPr="001671B5">
        <w:rPr>
          <w:rFonts w:ascii="Times New Roman" w:eastAsia="Times New Roman" w:hAnsi="Times New Roman" w:cs="Times New Roman"/>
          <w:sz w:val="28"/>
          <w:szCs w:val="28"/>
        </w:rPr>
        <w:t xml:space="preserve">к тому, что </w:t>
      </w:r>
      <w:r w:rsidR="00110D3C">
        <w:rPr>
          <w:rFonts w:ascii="Times New Roman" w:eastAsia="Times New Roman" w:hAnsi="Times New Roman" w:cs="Times New Roman"/>
          <w:sz w:val="28"/>
          <w:szCs w:val="28"/>
        </w:rPr>
        <w:t xml:space="preserve">используемая </w:t>
      </w:r>
      <w:r w:rsidRPr="001671B5">
        <w:rPr>
          <w:rFonts w:ascii="Times New Roman" w:eastAsia="Times New Roman" w:hAnsi="Times New Roman" w:cs="Times New Roman"/>
          <w:sz w:val="28"/>
          <w:szCs w:val="28"/>
        </w:rPr>
        <w:t xml:space="preserve">подвесная часть </w:t>
      </w:r>
      <w:r w:rsidR="00110D3C">
        <w:rPr>
          <w:rFonts w:ascii="Times New Roman" w:eastAsia="Times New Roman" w:hAnsi="Times New Roman" w:cs="Times New Roman"/>
          <w:sz w:val="28"/>
          <w:szCs w:val="28"/>
        </w:rPr>
        <w:t xml:space="preserve">предлагаемого двухтактного </w:t>
      </w:r>
      <w:r w:rsidRPr="001671B5">
        <w:rPr>
          <w:rFonts w:ascii="Times New Roman" w:eastAsia="Times New Roman" w:hAnsi="Times New Roman" w:cs="Times New Roman"/>
          <w:sz w:val="28"/>
          <w:szCs w:val="28"/>
        </w:rPr>
        <w:t>доильного аппарата, коллектор которой связан через карабин 13 со шнуром 12, выводится из-под коровы.</w:t>
      </w:r>
    </w:p>
    <w:p w14:paraId="27F66C82" w14:textId="77777777" w:rsidR="00140B9D" w:rsidRPr="001671B5" w:rsidRDefault="001A57B3" w:rsidP="00573BE5">
      <w:pPr>
        <w:spacing w:after="0" w:line="360" w:lineRule="auto"/>
        <w:ind w:firstLine="708"/>
        <w:jc w:val="both"/>
        <w:rPr>
          <w:rFonts w:ascii="Times New Roman" w:hAnsi="Times New Roman" w:cs="Times New Roman"/>
          <w:sz w:val="28"/>
          <w:szCs w:val="28"/>
        </w:rPr>
      </w:pPr>
      <w:r w:rsidRPr="001671B5">
        <w:rPr>
          <w:rFonts w:ascii="Times New Roman" w:hAnsi="Times New Roman" w:cs="Times New Roman"/>
          <w:sz w:val="28"/>
          <w:szCs w:val="28"/>
        </w:rPr>
        <w:t xml:space="preserve">На подвесную часть </w:t>
      </w:r>
      <w:r w:rsidR="00110D3C">
        <w:rPr>
          <w:rFonts w:ascii="Times New Roman" w:eastAsia="Times New Roman" w:hAnsi="Times New Roman" w:cs="Times New Roman"/>
          <w:sz w:val="28"/>
          <w:szCs w:val="28"/>
        </w:rPr>
        <w:t xml:space="preserve">предлагаемого двухтактного </w:t>
      </w:r>
      <w:r w:rsidRPr="001671B5">
        <w:rPr>
          <w:rFonts w:ascii="Times New Roman" w:hAnsi="Times New Roman" w:cs="Times New Roman"/>
          <w:sz w:val="28"/>
          <w:szCs w:val="28"/>
        </w:rPr>
        <w:t>доильного аппарата</w:t>
      </w:r>
      <w:r w:rsidR="00B2442C" w:rsidRPr="001671B5">
        <w:rPr>
          <w:rFonts w:ascii="Times New Roman" w:hAnsi="Times New Roman" w:cs="Times New Roman"/>
          <w:sz w:val="28"/>
          <w:szCs w:val="28"/>
        </w:rPr>
        <w:t xml:space="preserve"> </w:t>
      </w:r>
      <w:r w:rsidR="00FF0D89">
        <w:rPr>
          <w:rFonts w:ascii="Times New Roman" w:hAnsi="Times New Roman" w:cs="Times New Roman"/>
          <w:sz w:val="28"/>
          <w:szCs w:val="28"/>
        </w:rPr>
        <w:t xml:space="preserve">в технологической операции </w:t>
      </w:r>
      <w:r w:rsidR="00B2442C" w:rsidRPr="001671B5">
        <w:rPr>
          <w:rFonts w:ascii="Times New Roman" w:hAnsi="Times New Roman" w:cs="Times New Roman"/>
          <w:sz w:val="28"/>
          <w:szCs w:val="28"/>
        </w:rPr>
        <w:t xml:space="preserve">завершению </w:t>
      </w:r>
      <w:r w:rsidR="00FF0D89">
        <w:rPr>
          <w:rFonts w:ascii="Times New Roman" w:hAnsi="Times New Roman" w:cs="Times New Roman"/>
          <w:sz w:val="28"/>
          <w:szCs w:val="28"/>
        </w:rPr>
        <w:t xml:space="preserve">процесса </w:t>
      </w:r>
      <w:r w:rsidR="00B2442C" w:rsidRPr="001671B5">
        <w:rPr>
          <w:rFonts w:ascii="Times New Roman" w:hAnsi="Times New Roman" w:cs="Times New Roman"/>
          <w:sz w:val="28"/>
          <w:szCs w:val="28"/>
        </w:rPr>
        <w:t>доения коровы, когда включается в работу съ</w:t>
      </w:r>
      <w:r w:rsidR="00900727" w:rsidRPr="001671B5">
        <w:rPr>
          <w:rFonts w:ascii="Times New Roman" w:hAnsi="Times New Roman" w:cs="Times New Roman"/>
          <w:sz w:val="28"/>
          <w:szCs w:val="28"/>
        </w:rPr>
        <w:t>е</w:t>
      </w:r>
      <w:r w:rsidR="00B2442C" w:rsidRPr="001671B5">
        <w:rPr>
          <w:rFonts w:ascii="Times New Roman" w:hAnsi="Times New Roman" w:cs="Times New Roman"/>
          <w:sz w:val="28"/>
          <w:szCs w:val="28"/>
        </w:rPr>
        <w:t xml:space="preserve">мник, </w:t>
      </w:r>
      <w:r w:rsidRPr="001671B5">
        <w:rPr>
          <w:rFonts w:ascii="Times New Roman" w:hAnsi="Times New Roman" w:cs="Times New Roman"/>
          <w:sz w:val="28"/>
          <w:szCs w:val="28"/>
        </w:rPr>
        <w:t>действует реакция нити от е</w:t>
      </w:r>
      <w:r w:rsidR="00900727" w:rsidRPr="001671B5">
        <w:rPr>
          <w:rFonts w:ascii="Times New Roman" w:hAnsi="Times New Roman" w:cs="Times New Roman"/>
          <w:sz w:val="28"/>
          <w:szCs w:val="28"/>
        </w:rPr>
        <w:t>е</w:t>
      </w:r>
      <w:r w:rsidRPr="001671B5">
        <w:rPr>
          <w:rFonts w:ascii="Times New Roman" w:hAnsi="Times New Roman" w:cs="Times New Roman"/>
          <w:sz w:val="28"/>
          <w:szCs w:val="28"/>
        </w:rPr>
        <w:t xml:space="preserve"> натяжения</w:t>
      </w:r>
      <w:r w:rsidR="00A74B9B" w:rsidRPr="001671B5">
        <w:rPr>
          <w:rFonts w:ascii="Times New Roman" w:hAnsi="Times New Roman" w:cs="Times New Roman"/>
          <w:sz w:val="28"/>
          <w:szCs w:val="28"/>
        </w:rPr>
        <w:t xml:space="preserve"> </w:t>
      </w:r>
      <w:r w:rsidR="00A74B9B" w:rsidRPr="001671B5">
        <w:rPr>
          <w:rFonts w:ascii="Times New Roman" w:hAnsi="Times New Roman" w:cs="Times New Roman"/>
          <w:i/>
          <w:sz w:val="28"/>
          <w:szCs w:val="28"/>
          <w:lang w:val="en-US"/>
        </w:rPr>
        <w:t>K</w:t>
      </w:r>
      <w:r w:rsidRPr="001671B5">
        <w:rPr>
          <w:rFonts w:ascii="Times New Roman" w:hAnsi="Times New Roman" w:cs="Times New Roman"/>
          <w:sz w:val="28"/>
          <w:szCs w:val="28"/>
        </w:rPr>
        <w:t xml:space="preserve"> и сила тяжести</w:t>
      </w:r>
      <w:r w:rsidR="00A74B9B" w:rsidRPr="001671B5">
        <w:rPr>
          <w:rFonts w:ascii="Times New Roman" w:hAnsi="Times New Roman" w:cs="Times New Roman"/>
          <w:sz w:val="28"/>
          <w:szCs w:val="28"/>
        </w:rPr>
        <w:t xml:space="preserve"> </w:t>
      </w:r>
      <w:r w:rsidR="00A74B9B" w:rsidRPr="001671B5">
        <w:rPr>
          <w:rFonts w:ascii="Times New Roman" w:hAnsi="Times New Roman" w:cs="Times New Roman"/>
          <w:i/>
          <w:sz w:val="28"/>
          <w:szCs w:val="28"/>
          <w:lang w:val="en-US"/>
        </w:rPr>
        <w:t>P</w:t>
      </w:r>
      <w:r w:rsidR="00B2442C" w:rsidRPr="001671B5">
        <w:rPr>
          <w:rFonts w:ascii="Times New Roman" w:hAnsi="Times New Roman" w:cs="Times New Roman"/>
          <w:i/>
          <w:sz w:val="28"/>
          <w:szCs w:val="28"/>
        </w:rPr>
        <w:t xml:space="preserve"> </w:t>
      </w:r>
      <w:r w:rsidR="00B2442C" w:rsidRPr="001671B5">
        <w:rPr>
          <w:rFonts w:ascii="Times New Roman" w:hAnsi="Times New Roman" w:cs="Times New Roman"/>
          <w:sz w:val="28"/>
          <w:szCs w:val="28"/>
        </w:rPr>
        <w:t xml:space="preserve">(рис. </w:t>
      </w:r>
      <w:r w:rsidR="00982739" w:rsidRPr="001671B5">
        <w:rPr>
          <w:rFonts w:ascii="Times New Roman" w:hAnsi="Times New Roman" w:cs="Times New Roman"/>
          <w:sz w:val="28"/>
          <w:szCs w:val="28"/>
        </w:rPr>
        <w:t>3</w:t>
      </w:r>
      <w:r w:rsidR="00B2442C" w:rsidRPr="001671B5">
        <w:rPr>
          <w:rFonts w:ascii="Times New Roman" w:hAnsi="Times New Roman" w:cs="Times New Roman"/>
          <w:sz w:val="28"/>
          <w:szCs w:val="28"/>
        </w:rPr>
        <w:t>)</w:t>
      </w:r>
      <w:r w:rsidRPr="001671B5">
        <w:rPr>
          <w:rFonts w:ascii="Times New Roman" w:hAnsi="Times New Roman" w:cs="Times New Roman"/>
          <w:sz w:val="28"/>
          <w:szCs w:val="28"/>
        </w:rPr>
        <w:t>. При этом</w:t>
      </w:r>
      <w:r w:rsidR="00E6599A" w:rsidRPr="001671B5">
        <w:rPr>
          <w:rFonts w:ascii="Times New Roman" w:hAnsi="Times New Roman" w:cs="Times New Roman"/>
          <w:sz w:val="28"/>
          <w:szCs w:val="28"/>
        </w:rPr>
        <w:t>,</w:t>
      </w:r>
      <w:r w:rsidRPr="001671B5">
        <w:rPr>
          <w:rFonts w:ascii="Times New Roman" w:hAnsi="Times New Roman" w:cs="Times New Roman"/>
          <w:sz w:val="28"/>
          <w:szCs w:val="28"/>
        </w:rPr>
        <w:t xml:space="preserve"> чтобы доильный аппарат не ударился о пол стойла, нить укорачивается при вращении барабана, наматываясь на него.</w:t>
      </w:r>
    </w:p>
    <w:p w14:paraId="33AD88F9" w14:textId="77777777" w:rsidR="001A57B3" w:rsidRPr="000B1452" w:rsidRDefault="001A57B3" w:rsidP="00573BE5">
      <w:pPr>
        <w:spacing w:after="0" w:line="360" w:lineRule="auto"/>
        <w:jc w:val="both"/>
        <w:rPr>
          <w:rFonts w:ascii="Times New Roman" w:hAnsi="Times New Roman" w:cs="Times New Roman"/>
          <w:sz w:val="28"/>
          <w:szCs w:val="28"/>
        </w:rPr>
      </w:pPr>
    </w:p>
    <w:p w14:paraId="236C98D1" w14:textId="77777777" w:rsidR="0044136B" w:rsidRPr="001671B5" w:rsidRDefault="0044136B" w:rsidP="00573BE5">
      <w:pPr>
        <w:spacing w:after="0" w:line="360" w:lineRule="auto"/>
        <w:jc w:val="center"/>
        <w:rPr>
          <w:rFonts w:ascii="Times New Roman" w:hAnsi="Times New Roman" w:cs="Times New Roman"/>
          <w:sz w:val="28"/>
          <w:szCs w:val="28"/>
        </w:rPr>
      </w:pPr>
      <w:r w:rsidRPr="001671B5">
        <w:rPr>
          <w:rFonts w:ascii="Times New Roman" w:hAnsi="Times New Roman" w:cs="Times New Roman"/>
          <w:noProof/>
          <w:sz w:val="28"/>
          <w:szCs w:val="28"/>
          <w:lang w:val="en-US" w:eastAsia="en-US"/>
        </w:rPr>
        <w:drawing>
          <wp:inline distT="0" distB="0" distL="0" distR="0" wp14:anchorId="11631BAF" wp14:editId="2229CE30">
            <wp:extent cx="4015138" cy="2862469"/>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5105" cy="2862446"/>
                    </a:xfrm>
                    <a:prstGeom prst="rect">
                      <a:avLst/>
                    </a:prstGeom>
                    <a:noFill/>
                    <a:ln>
                      <a:noFill/>
                    </a:ln>
                  </pic:spPr>
                </pic:pic>
              </a:graphicData>
            </a:graphic>
          </wp:inline>
        </w:drawing>
      </w:r>
    </w:p>
    <w:p w14:paraId="182F5408" w14:textId="77777777" w:rsidR="001A57B3" w:rsidRPr="001671B5" w:rsidRDefault="001A57B3" w:rsidP="00573BE5">
      <w:pPr>
        <w:spacing w:after="0" w:line="360" w:lineRule="auto"/>
        <w:jc w:val="center"/>
        <w:rPr>
          <w:rFonts w:ascii="Arial" w:hAnsi="Arial" w:cs="Arial"/>
          <w:sz w:val="20"/>
          <w:szCs w:val="20"/>
        </w:rPr>
      </w:pPr>
      <w:r w:rsidRPr="001671B5">
        <w:rPr>
          <w:rFonts w:ascii="Times New Roman" w:hAnsi="Times New Roman" w:cs="Times New Roman"/>
          <w:sz w:val="28"/>
          <w:szCs w:val="28"/>
        </w:rPr>
        <w:t xml:space="preserve">Рисунок </w:t>
      </w:r>
      <w:r w:rsidR="00647161" w:rsidRPr="001671B5">
        <w:rPr>
          <w:rFonts w:ascii="Times New Roman" w:hAnsi="Times New Roman" w:cs="Times New Roman"/>
          <w:sz w:val="28"/>
          <w:szCs w:val="28"/>
        </w:rPr>
        <w:t>3</w:t>
      </w:r>
      <w:r w:rsidRPr="001671B5">
        <w:rPr>
          <w:rFonts w:ascii="Times New Roman" w:hAnsi="Times New Roman" w:cs="Times New Roman"/>
          <w:sz w:val="28"/>
          <w:szCs w:val="28"/>
        </w:rPr>
        <w:t xml:space="preserve"> – Схема </w:t>
      </w:r>
      <w:r w:rsidR="00D17E1C" w:rsidRPr="001671B5">
        <w:rPr>
          <w:rFonts w:ascii="Times New Roman" w:hAnsi="Times New Roman" w:cs="Times New Roman"/>
          <w:sz w:val="28"/>
          <w:szCs w:val="28"/>
        </w:rPr>
        <w:t>к расчету</w:t>
      </w:r>
    </w:p>
    <w:p w14:paraId="6AB78308" w14:textId="77777777" w:rsidR="001A57B3" w:rsidRPr="000B1452" w:rsidRDefault="001A57B3" w:rsidP="00573BE5">
      <w:pPr>
        <w:spacing w:after="0" w:line="360" w:lineRule="auto"/>
        <w:jc w:val="both"/>
        <w:rPr>
          <w:rFonts w:ascii="Times New Roman" w:hAnsi="Times New Roman" w:cs="Times New Roman"/>
          <w:sz w:val="28"/>
          <w:szCs w:val="28"/>
        </w:rPr>
      </w:pPr>
    </w:p>
    <w:p w14:paraId="1D2AB8BA" w14:textId="77777777" w:rsidR="001A57B3" w:rsidRPr="001671B5" w:rsidRDefault="006D335D" w:rsidP="000B1452">
      <w:pPr>
        <w:spacing w:after="0" w:line="360" w:lineRule="auto"/>
        <w:ind w:firstLine="709"/>
        <w:jc w:val="both"/>
        <w:rPr>
          <w:rFonts w:ascii="Times New Roman" w:hAnsi="Times New Roman" w:cs="Times New Roman"/>
          <w:sz w:val="28"/>
          <w:szCs w:val="28"/>
        </w:rPr>
      </w:pPr>
      <w:r w:rsidRPr="000B1452">
        <w:rPr>
          <w:rFonts w:ascii="Times New Roman" w:hAnsi="Times New Roman" w:cs="Times New Roman"/>
          <w:sz w:val="28"/>
          <w:szCs w:val="28"/>
        </w:rPr>
        <w:t xml:space="preserve">После </w:t>
      </w:r>
      <w:r w:rsidR="00D17E1C" w:rsidRPr="000B1452">
        <w:rPr>
          <w:rFonts w:ascii="Times New Roman" w:hAnsi="Times New Roman" w:cs="Times New Roman"/>
          <w:sz w:val="28"/>
          <w:szCs w:val="28"/>
        </w:rPr>
        <w:t>спадания</w:t>
      </w:r>
      <w:r w:rsidRPr="000B1452">
        <w:rPr>
          <w:rFonts w:ascii="Times New Roman" w:hAnsi="Times New Roman" w:cs="Times New Roman"/>
          <w:sz w:val="28"/>
          <w:szCs w:val="28"/>
        </w:rPr>
        <w:t xml:space="preserve"> </w:t>
      </w:r>
      <w:r w:rsidR="00D17E1C" w:rsidRPr="000B1452">
        <w:rPr>
          <w:rFonts w:ascii="Times New Roman" w:hAnsi="Times New Roman" w:cs="Times New Roman"/>
          <w:sz w:val="28"/>
          <w:szCs w:val="28"/>
        </w:rPr>
        <w:t xml:space="preserve">доильных стаканов с сосков </w:t>
      </w:r>
      <w:r w:rsidRPr="000B1452">
        <w:rPr>
          <w:rFonts w:ascii="Times New Roman" w:hAnsi="Times New Roman" w:cs="Times New Roman"/>
          <w:sz w:val="28"/>
          <w:szCs w:val="28"/>
        </w:rPr>
        <w:t>вымени, м</w:t>
      </w:r>
      <w:r w:rsidR="001A57B3" w:rsidRPr="000B1452">
        <w:rPr>
          <w:rFonts w:ascii="Times New Roman" w:hAnsi="Times New Roman" w:cs="Times New Roman"/>
          <w:sz w:val="28"/>
          <w:szCs w:val="28"/>
        </w:rPr>
        <w:t>атематически процес</w:t>
      </w:r>
      <w:r w:rsidR="00216C65" w:rsidRPr="000B1452">
        <w:rPr>
          <w:rFonts w:ascii="Times New Roman" w:hAnsi="Times New Roman" w:cs="Times New Roman"/>
          <w:sz w:val="28"/>
          <w:szCs w:val="28"/>
        </w:rPr>
        <w:t>с</w:t>
      </w:r>
      <w:r w:rsidR="00216C65" w:rsidRPr="001671B5">
        <w:rPr>
          <w:rFonts w:ascii="Times New Roman" w:hAnsi="Times New Roman" w:cs="Times New Roman"/>
          <w:sz w:val="28"/>
          <w:szCs w:val="28"/>
        </w:rPr>
        <w:t xml:space="preserve"> </w:t>
      </w:r>
      <w:r w:rsidR="00D17E1C" w:rsidRPr="001671B5">
        <w:rPr>
          <w:rFonts w:ascii="Times New Roman" w:hAnsi="Times New Roman" w:cs="Times New Roman"/>
          <w:sz w:val="28"/>
          <w:szCs w:val="28"/>
        </w:rPr>
        <w:t>перемещения</w:t>
      </w:r>
      <w:r w:rsidRPr="001671B5">
        <w:rPr>
          <w:rFonts w:ascii="Times New Roman" w:hAnsi="Times New Roman" w:cs="Times New Roman"/>
          <w:sz w:val="28"/>
          <w:szCs w:val="28"/>
        </w:rPr>
        <w:t xml:space="preserve"> </w:t>
      </w:r>
      <w:r w:rsidR="00D17E1C" w:rsidRPr="001671B5">
        <w:rPr>
          <w:rFonts w:ascii="Times New Roman" w:hAnsi="Times New Roman" w:cs="Times New Roman"/>
          <w:sz w:val="28"/>
          <w:szCs w:val="28"/>
        </w:rPr>
        <w:t xml:space="preserve">подвесной части аппарата </w:t>
      </w:r>
      <w:r w:rsidRPr="001671B5">
        <w:rPr>
          <w:rFonts w:ascii="Times New Roman" w:hAnsi="Times New Roman" w:cs="Times New Roman"/>
          <w:sz w:val="28"/>
          <w:szCs w:val="28"/>
        </w:rPr>
        <w:t>при вывод</w:t>
      </w:r>
      <w:r w:rsidR="00A74B9B" w:rsidRPr="001671B5">
        <w:rPr>
          <w:rFonts w:ascii="Times New Roman" w:hAnsi="Times New Roman" w:cs="Times New Roman"/>
          <w:sz w:val="28"/>
          <w:szCs w:val="28"/>
        </w:rPr>
        <w:t>е</w:t>
      </w:r>
      <w:r w:rsidRPr="001671B5">
        <w:rPr>
          <w:rFonts w:ascii="Times New Roman" w:hAnsi="Times New Roman" w:cs="Times New Roman"/>
          <w:sz w:val="28"/>
          <w:szCs w:val="28"/>
        </w:rPr>
        <w:t xml:space="preserve"> </w:t>
      </w:r>
      <w:r w:rsidR="00D17E1C" w:rsidRPr="001671B5">
        <w:rPr>
          <w:rFonts w:ascii="Times New Roman" w:hAnsi="Times New Roman" w:cs="Times New Roman"/>
          <w:sz w:val="28"/>
          <w:szCs w:val="28"/>
        </w:rPr>
        <w:t>из-</w:t>
      </w:r>
      <w:r w:rsidRPr="001671B5">
        <w:rPr>
          <w:rFonts w:ascii="Times New Roman" w:hAnsi="Times New Roman" w:cs="Times New Roman"/>
          <w:sz w:val="28"/>
          <w:szCs w:val="28"/>
        </w:rPr>
        <w:t xml:space="preserve">под коровы </w:t>
      </w:r>
      <w:r w:rsidR="001A57B3" w:rsidRPr="001671B5">
        <w:rPr>
          <w:rFonts w:ascii="Times New Roman" w:hAnsi="Times New Roman" w:cs="Times New Roman"/>
          <w:sz w:val="28"/>
          <w:szCs w:val="28"/>
        </w:rPr>
        <w:t xml:space="preserve">можно представить как движение </w:t>
      </w:r>
      <w:r w:rsidR="004461DE" w:rsidRPr="001671B5">
        <w:rPr>
          <w:rFonts w:ascii="Times New Roman" w:hAnsi="Times New Roman" w:cs="Times New Roman"/>
          <w:color w:val="000000" w:themeColor="text1"/>
          <w:sz w:val="28"/>
          <w:szCs w:val="28"/>
        </w:rPr>
        <w:t>тела</w:t>
      </w:r>
      <w:r w:rsidR="00D17E1C" w:rsidRPr="001671B5">
        <w:rPr>
          <w:rFonts w:ascii="Times New Roman" w:hAnsi="Times New Roman" w:cs="Times New Roman"/>
          <w:color w:val="000000" w:themeColor="text1"/>
          <w:sz w:val="28"/>
          <w:szCs w:val="28"/>
        </w:rPr>
        <w:t xml:space="preserve"> </w:t>
      </w:r>
      <w:r w:rsidR="000B1452">
        <w:rPr>
          <w:rFonts w:ascii="Times New Roman" w:hAnsi="Times New Roman" w:cs="Times New Roman"/>
          <w:color w:val="000000" w:themeColor="text1"/>
          <w:sz w:val="28"/>
          <w:szCs w:val="28"/>
        </w:rPr>
        <w:t xml:space="preserve">определенной массы, </w:t>
      </w:r>
      <w:r w:rsidR="00D17E1C" w:rsidRPr="001671B5">
        <w:rPr>
          <w:rFonts w:ascii="Times New Roman" w:hAnsi="Times New Roman" w:cs="Times New Roman"/>
          <w:color w:val="000000" w:themeColor="text1"/>
          <w:sz w:val="28"/>
          <w:szCs w:val="28"/>
        </w:rPr>
        <w:t xml:space="preserve">подвешенного на </w:t>
      </w:r>
      <w:r w:rsidR="000B1452">
        <w:rPr>
          <w:rFonts w:ascii="Times New Roman" w:hAnsi="Times New Roman" w:cs="Times New Roman"/>
          <w:color w:val="000000" w:themeColor="text1"/>
          <w:sz w:val="28"/>
          <w:szCs w:val="28"/>
        </w:rPr>
        <w:t xml:space="preserve">гибкой круглой или плоской </w:t>
      </w:r>
      <w:r w:rsidR="00D17E1C" w:rsidRPr="001671B5">
        <w:rPr>
          <w:rFonts w:ascii="Times New Roman" w:hAnsi="Times New Roman" w:cs="Times New Roman"/>
          <w:color w:val="000000" w:themeColor="text1"/>
          <w:sz w:val="28"/>
          <w:szCs w:val="28"/>
        </w:rPr>
        <w:t xml:space="preserve">нити, с изменяющейся длиной </w:t>
      </w:r>
      <w:r w:rsidR="000B1452">
        <w:rPr>
          <w:rFonts w:ascii="Times New Roman" w:hAnsi="Times New Roman" w:cs="Times New Roman"/>
          <w:color w:val="000000" w:themeColor="text1"/>
          <w:sz w:val="28"/>
          <w:szCs w:val="28"/>
        </w:rPr>
        <w:t xml:space="preserve">применяемого </w:t>
      </w:r>
      <w:r w:rsidR="00D17E1C" w:rsidRPr="001671B5">
        <w:rPr>
          <w:rFonts w:ascii="Times New Roman" w:hAnsi="Times New Roman" w:cs="Times New Roman"/>
          <w:color w:val="000000" w:themeColor="text1"/>
          <w:sz w:val="28"/>
          <w:szCs w:val="28"/>
        </w:rPr>
        <w:t>подвеса</w:t>
      </w:r>
      <w:r w:rsidR="004461DE" w:rsidRPr="001671B5">
        <w:rPr>
          <w:rFonts w:ascii="Times New Roman" w:hAnsi="Times New Roman" w:cs="Times New Roman"/>
          <w:sz w:val="28"/>
          <w:szCs w:val="28"/>
        </w:rPr>
        <w:t xml:space="preserve"> под действием силы тяжести</w:t>
      </w:r>
      <w:r w:rsidR="00F05DC0">
        <w:rPr>
          <w:rFonts w:ascii="Times New Roman" w:hAnsi="Times New Roman" w:cs="Times New Roman"/>
          <w:sz w:val="28"/>
          <w:szCs w:val="28"/>
        </w:rPr>
        <w:t xml:space="preserve">. </w:t>
      </w:r>
      <w:r w:rsidR="009D135E" w:rsidRPr="001671B5">
        <w:rPr>
          <w:rFonts w:ascii="Times New Roman" w:hAnsi="Times New Roman" w:cs="Times New Roman"/>
          <w:sz w:val="28"/>
          <w:szCs w:val="28"/>
        </w:rPr>
        <w:t xml:space="preserve">Такой процесс </w:t>
      </w:r>
      <w:r w:rsidR="009D135E" w:rsidRPr="001671B5">
        <w:rPr>
          <w:rFonts w:ascii="Times New Roman" w:hAnsi="Times New Roman" w:cs="Times New Roman"/>
          <w:sz w:val="28"/>
          <w:szCs w:val="28"/>
        </w:rPr>
        <w:lastRenderedPageBreak/>
        <w:t xml:space="preserve">аналитически описать достаточно сложно. </w:t>
      </w:r>
      <w:r w:rsidR="00216C65" w:rsidRPr="001671B5">
        <w:rPr>
          <w:rFonts w:ascii="Times New Roman" w:hAnsi="Times New Roman" w:cs="Times New Roman"/>
          <w:sz w:val="28"/>
          <w:szCs w:val="28"/>
        </w:rPr>
        <w:t>Пр</w:t>
      </w:r>
      <w:r w:rsidR="009D135E" w:rsidRPr="001671B5">
        <w:rPr>
          <w:rFonts w:ascii="Times New Roman" w:hAnsi="Times New Roman" w:cs="Times New Roman"/>
          <w:sz w:val="28"/>
          <w:szCs w:val="28"/>
        </w:rPr>
        <w:t xml:space="preserve">и </w:t>
      </w:r>
      <w:r w:rsidR="00216C65" w:rsidRPr="001671B5">
        <w:rPr>
          <w:rFonts w:ascii="Times New Roman" w:hAnsi="Times New Roman" w:cs="Times New Roman"/>
          <w:sz w:val="28"/>
          <w:szCs w:val="28"/>
        </w:rPr>
        <w:t>допущени</w:t>
      </w:r>
      <w:r w:rsidR="009D135E" w:rsidRPr="001671B5">
        <w:rPr>
          <w:rFonts w:ascii="Times New Roman" w:hAnsi="Times New Roman" w:cs="Times New Roman"/>
          <w:sz w:val="28"/>
          <w:szCs w:val="28"/>
        </w:rPr>
        <w:t>и</w:t>
      </w:r>
      <w:r w:rsidR="00216C65" w:rsidRPr="001671B5">
        <w:rPr>
          <w:rFonts w:ascii="Times New Roman" w:hAnsi="Times New Roman" w:cs="Times New Roman"/>
          <w:sz w:val="28"/>
          <w:szCs w:val="28"/>
        </w:rPr>
        <w:t xml:space="preserve">, что </w:t>
      </w:r>
      <w:r w:rsidR="000B1452">
        <w:rPr>
          <w:rFonts w:ascii="Times New Roman" w:hAnsi="Times New Roman" w:cs="Times New Roman"/>
          <w:sz w:val="28"/>
          <w:szCs w:val="28"/>
        </w:rPr>
        <w:t xml:space="preserve">некоторая </w:t>
      </w:r>
      <w:r w:rsidR="009D135E" w:rsidRPr="001671B5">
        <w:rPr>
          <w:rFonts w:ascii="Times New Roman" w:hAnsi="Times New Roman" w:cs="Times New Roman"/>
          <w:sz w:val="28"/>
          <w:szCs w:val="28"/>
        </w:rPr>
        <w:t xml:space="preserve">длина </w:t>
      </w:r>
      <m:oMath>
        <m:r>
          <w:rPr>
            <w:rFonts w:ascii="Cambria Math" w:hAnsi="Cambria Math" w:cs="Times New Roman"/>
            <w:sz w:val="28"/>
            <w:szCs w:val="28"/>
          </w:rPr>
          <m:t>l</m:t>
        </m:r>
      </m:oMath>
      <w:r w:rsidR="009D135E" w:rsidRPr="001671B5">
        <w:rPr>
          <w:rFonts w:ascii="Times New Roman" w:hAnsi="Times New Roman" w:cs="Times New Roman"/>
          <w:sz w:val="28"/>
          <w:szCs w:val="28"/>
        </w:rPr>
        <w:t xml:space="preserve"> </w:t>
      </w:r>
      <w:r w:rsidR="000B1452">
        <w:rPr>
          <w:rFonts w:ascii="Times New Roman" w:hAnsi="Times New Roman" w:cs="Times New Roman"/>
          <w:sz w:val="28"/>
          <w:szCs w:val="28"/>
        </w:rPr>
        <w:t xml:space="preserve">используемой </w:t>
      </w:r>
      <w:r w:rsidR="009D135E" w:rsidRPr="001671B5">
        <w:rPr>
          <w:rFonts w:ascii="Times New Roman" w:hAnsi="Times New Roman" w:cs="Times New Roman"/>
          <w:sz w:val="28"/>
          <w:szCs w:val="28"/>
        </w:rPr>
        <w:t>нити</w:t>
      </w:r>
      <w:r w:rsidR="009D135E" w:rsidRPr="001671B5">
        <w:rPr>
          <w:rFonts w:ascii="Times New Roman" w:hAnsi="Times New Roman" w:cs="Times New Roman"/>
          <w:i/>
          <w:sz w:val="28"/>
          <w:szCs w:val="28"/>
        </w:rPr>
        <w:t xml:space="preserve"> </w:t>
      </w:r>
      <w:r w:rsidR="009D135E" w:rsidRPr="001671B5">
        <w:rPr>
          <w:rFonts w:ascii="Times New Roman" w:hAnsi="Times New Roman" w:cs="Times New Roman"/>
          <w:sz w:val="28"/>
          <w:szCs w:val="28"/>
        </w:rPr>
        <w:t xml:space="preserve">подвеса </w:t>
      </w:r>
      <w:r w:rsidR="001A57B3" w:rsidRPr="001671B5">
        <w:rPr>
          <w:rFonts w:ascii="Times New Roman" w:hAnsi="Times New Roman" w:cs="Times New Roman"/>
          <w:sz w:val="28"/>
          <w:szCs w:val="28"/>
        </w:rPr>
        <w:t xml:space="preserve">при </w:t>
      </w:r>
      <w:r w:rsidR="000B1452">
        <w:rPr>
          <w:rFonts w:ascii="Times New Roman" w:hAnsi="Times New Roman" w:cs="Times New Roman"/>
          <w:sz w:val="28"/>
          <w:szCs w:val="28"/>
        </w:rPr>
        <w:t xml:space="preserve">каком-либо </w:t>
      </w:r>
      <w:r w:rsidR="00034BE8" w:rsidRPr="001671B5">
        <w:rPr>
          <w:rFonts w:ascii="Times New Roman" w:hAnsi="Times New Roman" w:cs="Times New Roman"/>
          <w:sz w:val="28"/>
          <w:szCs w:val="28"/>
        </w:rPr>
        <w:t>изменении</w:t>
      </w:r>
      <w:r w:rsidR="001A57B3" w:rsidRPr="001671B5">
        <w:rPr>
          <w:rFonts w:ascii="Times New Roman" w:hAnsi="Times New Roman" w:cs="Times New Roman"/>
          <w:sz w:val="28"/>
          <w:szCs w:val="28"/>
        </w:rPr>
        <w:t xml:space="preserve"> угла </w:t>
      </w:r>
      <m:oMath>
        <m:r>
          <w:rPr>
            <w:rFonts w:ascii="Cambria Math" w:hAnsi="Cambria Math" w:cs="Times New Roman"/>
            <w:sz w:val="28"/>
            <w:szCs w:val="28"/>
            <w:lang w:val="en-US"/>
          </w:rPr>
          <m:t>φ</m:t>
        </m:r>
      </m:oMath>
      <w:r w:rsidR="001A57B3" w:rsidRPr="001671B5">
        <w:rPr>
          <w:rFonts w:ascii="Times New Roman" w:hAnsi="Times New Roman" w:cs="Times New Roman"/>
          <w:sz w:val="28"/>
          <w:szCs w:val="28"/>
        </w:rPr>
        <w:t xml:space="preserve"> </w:t>
      </w:r>
      <w:r w:rsidR="000B1452">
        <w:rPr>
          <w:rFonts w:ascii="Times New Roman" w:hAnsi="Times New Roman" w:cs="Times New Roman"/>
          <w:sz w:val="28"/>
          <w:szCs w:val="28"/>
        </w:rPr>
        <w:t xml:space="preserve">соответственно </w:t>
      </w:r>
      <w:r w:rsidR="00034BE8" w:rsidRPr="001671B5">
        <w:rPr>
          <w:rFonts w:ascii="Times New Roman" w:hAnsi="Times New Roman" w:cs="Times New Roman"/>
          <w:sz w:val="28"/>
          <w:szCs w:val="28"/>
        </w:rPr>
        <w:t xml:space="preserve">между направлением </w:t>
      </w:r>
      <w:r w:rsidR="000B1452">
        <w:rPr>
          <w:rFonts w:ascii="Times New Roman" w:hAnsi="Times New Roman" w:cs="Times New Roman"/>
          <w:sz w:val="28"/>
          <w:szCs w:val="28"/>
        </w:rPr>
        <w:t xml:space="preserve">гибкой </w:t>
      </w:r>
      <w:r w:rsidR="00034BE8" w:rsidRPr="001671B5">
        <w:rPr>
          <w:rFonts w:ascii="Times New Roman" w:hAnsi="Times New Roman" w:cs="Times New Roman"/>
          <w:sz w:val="28"/>
          <w:szCs w:val="28"/>
        </w:rPr>
        <w:t xml:space="preserve">нити и вертикалью </w:t>
      </w:r>
      <w:r w:rsidR="00D12248">
        <w:rPr>
          <w:rFonts w:ascii="Times New Roman" w:hAnsi="Times New Roman" w:cs="Times New Roman"/>
          <w:sz w:val="28"/>
          <w:szCs w:val="28"/>
        </w:rPr>
        <w:t xml:space="preserve">вероятно </w:t>
      </w:r>
      <w:r w:rsidR="00034BE8" w:rsidRPr="001671B5">
        <w:rPr>
          <w:rFonts w:ascii="Times New Roman" w:hAnsi="Times New Roman" w:cs="Times New Roman"/>
          <w:sz w:val="28"/>
          <w:szCs w:val="28"/>
        </w:rPr>
        <w:t>укорачивается</w:t>
      </w:r>
      <w:r w:rsidR="001A57B3" w:rsidRPr="001671B5">
        <w:rPr>
          <w:rFonts w:ascii="Times New Roman" w:hAnsi="Times New Roman" w:cs="Times New Roman"/>
          <w:sz w:val="28"/>
          <w:szCs w:val="28"/>
        </w:rPr>
        <w:t xml:space="preserve"> так, что </w:t>
      </w:r>
      <w:r w:rsidR="00D12248">
        <w:rPr>
          <w:rFonts w:ascii="Times New Roman" w:hAnsi="Times New Roman" w:cs="Times New Roman"/>
          <w:sz w:val="28"/>
          <w:szCs w:val="28"/>
        </w:rPr>
        <w:t xml:space="preserve">применяемая </w:t>
      </w:r>
      <w:r w:rsidR="001A57B3" w:rsidRPr="001671B5">
        <w:rPr>
          <w:rFonts w:ascii="Times New Roman" w:hAnsi="Times New Roman" w:cs="Times New Roman"/>
          <w:sz w:val="28"/>
          <w:szCs w:val="28"/>
        </w:rPr>
        <w:t xml:space="preserve">подвесная часть </w:t>
      </w:r>
      <w:r w:rsidR="00D12248">
        <w:rPr>
          <w:rFonts w:ascii="Times New Roman" w:hAnsi="Times New Roman" w:cs="Times New Roman"/>
          <w:sz w:val="28"/>
          <w:szCs w:val="28"/>
        </w:rPr>
        <w:t xml:space="preserve">предлагаемого доильного </w:t>
      </w:r>
      <w:r w:rsidR="001A57B3" w:rsidRPr="001671B5">
        <w:rPr>
          <w:rFonts w:ascii="Times New Roman" w:hAnsi="Times New Roman" w:cs="Times New Roman"/>
          <w:sz w:val="28"/>
          <w:szCs w:val="28"/>
        </w:rPr>
        <w:t xml:space="preserve">аппарата </w:t>
      </w:r>
      <w:r w:rsidR="00034BE8" w:rsidRPr="001671B5">
        <w:rPr>
          <w:rFonts w:ascii="Times New Roman" w:hAnsi="Times New Roman" w:cs="Times New Roman"/>
          <w:sz w:val="28"/>
          <w:szCs w:val="28"/>
        </w:rPr>
        <w:t>перемещается</w:t>
      </w:r>
      <w:r w:rsidR="001A57B3" w:rsidRPr="001671B5">
        <w:rPr>
          <w:rFonts w:ascii="Times New Roman" w:hAnsi="Times New Roman" w:cs="Times New Roman"/>
          <w:sz w:val="28"/>
          <w:szCs w:val="28"/>
        </w:rPr>
        <w:t xml:space="preserve"> </w:t>
      </w:r>
      <w:r w:rsidR="00D12248">
        <w:rPr>
          <w:rFonts w:ascii="Times New Roman" w:hAnsi="Times New Roman" w:cs="Times New Roman"/>
          <w:sz w:val="28"/>
          <w:szCs w:val="28"/>
        </w:rPr>
        <w:t xml:space="preserve">строго </w:t>
      </w:r>
      <w:r w:rsidR="00034BE8" w:rsidRPr="001671B5">
        <w:rPr>
          <w:rFonts w:ascii="Times New Roman" w:hAnsi="Times New Roman" w:cs="Times New Roman"/>
          <w:sz w:val="28"/>
          <w:szCs w:val="28"/>
        </w:rPr>
        <w:t xml:space="preserve">прямолинейно на </w:t>
      </w:r>
      <w:r w:rsidR="00D12248">
        <w:rPr>
          <w:rFonts w:ascii="Times New Roman" w:hAnsi="Times New Roman" w:cs="Times New Roman"/>
          <w:sz w:val="28"/>
          <w:szCs w:val="28"/>
        </w:rPr>
        <w:t xml:space="preserve">некотором </w:t>
      </w:r>
      <w:r w:rsidR="00034BE8" w:rsidRPr="001671B5">
        <w:rPr>
          <w:rFonts w:ascii="Times New Roman" w:hAnsi="Times New Roman" w:cs="Times New Roman"/>
          <w:sz w:val="28"/>
          <w:szCs w:val="28"/>
        </w:rPr>
        <w:t xml:space="preserve">расстоянии </w:t>
      </w:r>
      <w:r w:rsidR="00034BE8" w:rsidRPr="001671B5">
        <w:rPr>
          <w:rFonts w:ascii="Times New Roman" w:hAnsi="Times New Roman" w:cs="Times New Roman"/>
          <w:i/>
          <w:sz w:val="28"/>
          <w:szCs w:val="28"/>
          <w:lang w:val="en-US"/>
        </w:rPr>
        <w:t>a</w:t>
      </w:r>
      <w:r w:rsidR="00034BE8" w:rsidRPr="001671B5">
        <w:rPr>
          <w:rFonts w:ascii="Times New Roman" w:hAnsi="Times New Roman" w:cs="Times New Roman"/>
          <w:i/>
          <w:sz w:val="28"/>
          <w:szCs w:val="28"/>
        </w:rPr>
        <w:t xml:space="preserve"> </w:t>
      </w:r>
      <w:r w:rsidR="00034BE8" w:rsidRPr="001671B5">
        <w:rPr>
          <w:rFonts w:ascii="Times New Roman" w:hAnsi="Times New Roman" w:cs="Times New Roman"/>
          <w:sz w:val="28"/>
          <w:szCs w:val="28"/>
        </w:rPr>
        <w:t xml:space="preserve">от </w:t>
      </w:r>
      <w:r w:rsidR="00D12248">
        <w:rPr>
          <w:rFonts w:ascii="Times New Roman" w:hAnsi="Times New Roman" w:cs="Times New Roman"/>
          <w:sz w:val="28"/>
          <w:szCs w:val="28"/>
        </w:rPr>
        <w:t xml:space="preserve">имеющегося </w:t>
      </w:r>
      <w:r w:rsidR="001A57B3" w:rsidRPr="001671B5">
        <w:rPr>
          <w:rFonts w:ascii="Times New Roman" w:hAnsi="Times New Roman" w:cs="Times New Roman"/>
          <w:sz w:val="28"/>
          <w:szCs w:val="28"/>
        </w:rPr>
        <w:t>пол</w:t>
      </w:r>
      <w:r w:rsidR="00034BE8" w:rsidRPr="001671B5">
        <w:rPr>
          <w:rFonts w:ascii="Times New Roman" w:hAnsi="Times New Roman" w:cs="Times New Roman"/>
          <w:sz w:val="28"/>
          <w:szCs w:val="28"/>
        </w:rPr>
        <w:t>а стойла</w:t>
      </w:r>
      <w:r w:rsidR="008B78E6" w:rsidRPr="001671B5">
        <w:rPr>
          <w:rFonts w:ascii="Times New Roman" w:hAnsi="Times New Roman" w:cs="Times New Roman"/>
          <w:sz w:val="28"/>
          <w:szCs w:val="28"/>
        </w:rPr>
        <w:t>, то</w:t>
      </w:r>
      <w:r w:rsidR="00034BE8" w:rsidRPr="001671B5">
        <w:rPr>
          <w:rFonts w:ascii="Times New Roman" w:hAnsi="Times New Roman" w:cs="Times New Roman"/>
          <w:sz w:val="28"/>
          <w:szCs w:val="28"/>
        </w:rPr>
        <w:t xml:space="preserve"> </w:t>
      </w:r>
      <w:r w:rsidR="00D12248">
        <w:rPr>
          <w:rFonts w:ascii="Times New Roman" w:hAnsi="Times New Roman" w:cs="Times New Roman"/>
          <w:sz w:val="28"/>
          <w:szCs w:val="28"/>
        </w:rPr>
        <w:t xml:space="preserve">искомую </w:t>
      </w:r>
      <w:r w:rsidR="008B78E6" w:rsidRPr="001671B5">
        <w:rPr>
          <w:rFonts w:ascii="Times New Roman" w:hAnsi="Times New Roman" w:cs="Times New Roman"/>
          <w:sz w:val="28"/>
          <w:szCs w:val="28"/>
        </w:rPr>
        <w:t xml:space="preserve">длину </w:t>
      </w:r>
      <w:r w:rsidR="00A74B9B" w:rsidRPr="001671B5">
        <w:rPr>
          <w:rFonts w:ascii="Times New Roman" w:hAnsi="Times New Roman" w:cs="Times New Roman"/>
          <w:sz w:val="28"/>
          <w:szCs w:val="28"/>
        </w:rPr>
        <w:t>гибко</w:t>
      </w:r>
      <w:r w:rsidR="00665041" w:rsidRPr="001671B5">
        <w:rPr>
          <w:rFonts w:ascii="Times New Roman" w:hAnsi="Times New Roman" w:cs="Times New Roman"/>
          <w:sz w:val="28"/>
          <w:szCs w:val="28"/>
        </w:rPr>
        <w:t>го</w:t>
      </w:r>
      <w:r w:rsidR="00A74B9B" w:rsidRPr="001671B5">
        <w:rPr>
          <w:rFonts w:ascii="Times New Roman" w:hAnsi="Times New Roman" w:cs="Times New Roman"/>
          <w:sz w:val="28"/>
          <w:szCs w:val="28"/>
        </w:rPr>
        <w:t xml:space="preserve"> </w:t>
      </w:r>
      <w:r w:rsidR="00D12248">
        <w:rPr>
          <w:rFonts w:ascii="Times New Roman" w:hAnsi="Times New Roman" w:cs="Times New Roman"/>
          <w:sz w:val="28"/>
          <w:szCs w:val="28"/>
        </w:rPr>
        <w:t xml:space="preserve">круглого или плоского </w:t>
      </w:r>
      <w:r w:rsidR="00665041" w:rsidRPr="001671B5">
        <w:rPr>
          <w:rFonts w:ascii="Times New Roman" w:hAnsi="Times New Roman" w:cs="Times New Roman"/>
          <w:sz w:val="28"/>
          <w:szCs w:val="28"/>
        </w:rPr>
        <w:t>шнура</w:t>
      </w:r>
      <w:r w:rsidR="001A57B3" w:rsidRPr="001671B5">
        <w:rPr>
          <w:rFonts w:ascii="Times New Roman" w:hAnsi="Times New Roman" w:cs="Times New Roman"/>
          <w:sz w:val="28"/>
          <w:szCs w:val="28"/>
        </w:rPr>
        <w:t xml:space="preserve"> </w:t>
      </w:r>
      <m:oMath>
        <m:r>
          <w:rPr>
            <w:rFonts w:ascii="Cambria Math" w:hAnsi="Cambria Math" w:cs="Times New Roman"/>
            <w:sz w:val="28"/>
            <w:szCs w:val="28"/>
          </w:rPr>
          <m:t>l</m:t>
        </m:r>
      </m:oMath>
      <w:r w:rsidR="001A57B3" w:rsidRPr="001671B5">
        <w:rPr>
          <w:rFonts w:ascii="Times New Roman" w:hAnsi="Times New Roman" w:cs="Times New Roman"/>
          <w:sz w:val="28"/>
          <w:szCs w:val="28"/>
        </w:rPr>
        <w:t xml:space="preserve">  </w:t>
      </w:r>
      <w:r w:rsidR="00D12248">
        <w:rPr>
          <w:rFonts w:ascii="Times New Roman" w:hAnsi="Times New Roman" w:cs="Times New Roman"/>
          <w:sz w:val="28"/>
          <w:szCs w:val="28"/>
        </w:rPr>
        <w:t xml:space="preserve">будет </w:t>
      </w:r>
      <w:r w:rsidR="008B78E6" w:rsidRPr="001671B5">
        <w:rPr>
          <w:rFonts w:ascii="Times New Roman" w:hAnsi="Times New Roman" w:cs="Times New Roman"/>
          <w:sz w:val="28"/>
          <w:szCs w:val="28"/>
        </w:rPr>
        <w:t xml:space="preserve">возможно </w:t>
      </w:r>
      <w:r w:rsidR="00A74B9B" w:rsidRPr="001671B5">
        <w:rPr>
          <w:rFonts w:ascii="Times New Roman" w:hAnsi="Times New Roman" w:cs="Times New Roman"/>
          <w:sz w:val="28"/>
          <w:szCs w:val="28"/>
        </w:rPr>
        <w:t>определ</w:t>
      </w:r>
      <w:r w:rsidR="008B78E6" w:rsidRPr="001671B5">
        <w:rPr>
          <w:rFonts w:ascii="Times New Roman" w:hAnsi="Times New Roman" w:cs="Times New Roman"/>
          <w:sz w:val="28"/>
          <w:szCs w:val="28"/>
        </w:rPr>
        <w:t>ить</w:t>
      </w:r>
      <w:r w:rsidR="00A74B9B" w:rsidRPr="001671B5">
        <w:rPr>
          <w:rFonts w:ascii="Times New Roman" w:hAnsi="Times New Roman" w:cs="Times New Roman"/>
          <w:sz w:val="28"/>
          <w:szCs w:val="28"/>
        </w:rPr>
        <w:t xml:space="preserve"> из </w:t>
      </w:r>
      <w:r w:rsidR="00D12248">
        <w:rPr>
          <w:rFonts w:ascii="Times New Roman" w:hAnsi="Times New Roman" w:cs="Times New Roman"/>
          <w:sz w:val="28"/>
          <w:szCs w:val="28"/>
        </w:rPr>
        <w:t xml:space="preserve">следующего математического </w:t>
      </w:r>
      <w:r w:rsidR="00A74B9B" w:rsidRPr="001671B5">
        <w:rPr>
          <w:rFonts w:ascii="Times New Roman" w:hAnsi="Times New Roman" w:cs="Times New Roman"/>
          <w:sz w:val="28"/>
          <w:szCs w:val="28"/>
        </w:rPr>
        <w:t>выражения</w:t>
      </w:r>
      <w:r w:rsidR="001A57B3" w:rsidRPr="001671B5">
        <w:rPr>
          <w:rFonts w:ascii="Times New Roman" w:hAnsi="Times New Roman" w:cs="Times New Roman"/>
          <w:sz w:val="28"/>
          <w:szCs w:val="28"/>
        </w:rPr>
        <w:t>:</w:t>
      </w:r>
    </w:p>
    <w:p w14:paraId="0AFD83DA" w14:textId="77777777" w:rsidR="001A57B3" w:rsidRPr="001671B5" w:rsidRDefault="00A90CA8" w:rsidP="00573BE5">
      <w:pPr>
        <w:spacing w:after="0" w:line="360" w:lineRule="auto"/>
        <w:jc w:val="center"/>
        <w:rPr>
          <w:rFonts w:ascii="Times New Roman" w:hAnsi="Times New Roman" w:cs="Times New Roman"/>
          <w:sz w:val="28"/>
          <w:szCs w:val="28"/>
        </w:rPr>
      </w:pPr>
      <w:r w:rsidRPr="001671B5">
        <w:rPr>
          <w:rFonts w:ascii="Times New Roman" w:hAnsi="Times New Roman" w:cs="Times New Roman"/>
          <w:position w:val="-28"/>
          <w:sz w:val="28"/>
          <w:szCs w:val="28"/>
        </w:rPr>
        <w:t xml:space="preserve">          </w:t>
      </w:r>
      <w:r w:rsidR="002951AC" w:rsidRPr="001671B5">
        <w:rPr>
          <w:rFonts w:ascii="Times New Roman" w:hAnsi="Times New Roman" w:cs="Times New Roman"/>
          <w:noProof/>
          <w:position w:val="-28"/>
          <w:sz w:val="28"/>
          <w:szCs w:val="28"/>
        </w:rPr>
        <w:object w:dxaOrig="920" w:dyaOrig="660" w14:anchorId="38D7BC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45.15pt;height:32.35pt;mso-width-percent:0;mso-height-percent:0;mso-width-percent:0;mso-height-percent:0" o:ole="">
            <v:imagedata r:id="rId19" o:title=""/>
          </v:shape>
          <o:OLEObject Type="Embed" ProgID="Equation.3" ShapeID="_x0000_i1035" DrawAspect="Content" ObjectID="_1748273049" r:id="rId20"/>
        </w:object>
      </w:r>
      <w:r w:rsidR="001671B5">
        <w:rPr>
          <w:rFonts w:ascii="Times New Roman" w:hAnsi="Times New Roman" w:cs="Times New Roman"/>
          <w:sz w:val="28"/>
          <w:szCs w:val="28"/>
        </w:rPr>
        <w:tab/>
      </w:r>
      <w:r w:rsidR="001671B5">
        <w:rPr>
          <w:rFonts w:ascii="Times New Roman" w:hAnsi="Times New Roman" w:cs="Times New Roman"/>
          <w:sz w:val="28"/>
          <w:szCs w:val="28"/>
        </w:rPr>
        <w:tab/>
      </w:r>
      <w:r w:rsidR="001671B5">
        <w:rPr>
          <w:rFonts w:ascii="Times New Roman" w:hAnsi="Times New Roman" w:cs="Times New Roman"/>
          <w:sz w:val="28"/>
          <w:szCs w:val="28"/>
        </w:rPr>
        <w:tab/>
      </w:r>
      <w:r w:rsidR="001671B5">
        <w:rPr>
          <w:rFonts w:ascii="Times New Roman" w:hAnsi="Times New Roman" w:cs="Times New Roman"/>
          <w:sz w:val="28"/>
          <w:szCs w:val="28"/>
        </w:rPr>
        <w:tab/>
      </w:r>
      <w:r w:rsidR="001A57B3" w:rsidRPr="001671B5">
        <w:rPr>
          <w:rFonts w:ascii="Times New Roman" w:hAnsi="Times New Roman" w:cs="Times New Roman"/>
          <w:sz w:val="28"/>
          <w:szCs w:val="28"/>
        </w:rPr>
        <w:tab/>
      </w:r>
      <w:r w:rsidR="001A57B3" w:rsidRPr="001671B5">
        <w:rPr>
          <w:rFonts w:ascii="Times New Roman" w:hAnsi="Times New Roman" w:cs="Times New Roman"/>
          <w:sz w:val="28"/>
          <w:szCs w:val="28"/>
        </w:rPr>
        <w:tab/>
      </w:r>
      <w:r w:rsidR="001A57B3" w:rsidRPr="001671B5">
        <w:rPr>
          <w:rFonts w:ascii="Times New Roman" w:hAnsi="Times New Roman" w:cs="Times New Roman"/>
          <w:sz w:val="28"/>
          <w:szCs w:val="28"/>
        </w:rPr>
        <w:tab/>
      </w:r>
      <w:r w:rsidR="001A57B3" w:rsidRPr="001671B5">
        <w:rPr>
          <w:rFonts w:ascii="Times New Roman" w:hAnsi="Times New Roman" w:cs="Times New Roman"/>
          <w:sz w:val="28"/>
          <w:szCs w:val="28"/>
        </w:rPr>
        <w:tab/>
      </w:r>
      <w:r w:rsidR="001A57B3" w:rsidRPr="001671B5">
        <w:rPr>
          <w:rFonts w:ascii="Times New Roman" w:hAnsi="Times New Roman" w:cs="Times New Roman"/>
          <w:sz w:val="28"/>
          <w:szCs w:val="28"/>
        </w:rPr>
        <w:tab/>
      </w:r>
      <w:r w:rsidR="001A57B3" w:rsidRPr="001671B5">
        <w:rPr>
          <w:rFonts w:ascii="Times New Roman" w:hAnsi="Times New Roman" w:cs="Times New Roman"/>
          <w:sz w:val="28"/>
          <w:szCs w:val="28"/>
        </w:rPr>
        <w:tab/>
        <w:t>(</w:t>
      </w:r>
      <w:r w:rsidR="00216C65" w:rsidRPr="001671B5">
        <w:rPr>
          <w:rFonts w:ascii="Times New Roman" w:hAnsi="Times New Roman" w:cs="Times New Roman"/>
          <w:sz w:val="28"/>
          <w:szCs w:val="28"/>
        </w:rPr>
        <w:t>1</w:t>
      </w:r>
      <w:r w:rsidR="001A57B3" w:rsidRPr="001671B5">
        <w:rPr>
          <w:rFonts w:ascii="Times New Roman" w:hAnsi="Times New Roman" w:cs="Times New Roman"/>
          <w:sz w:val="28"/>
          <w:szCs w:val="28"/>
        </w:rPr>
        <w:t>)</w:t>
      </w:r>
    </w:p>
    <w:p w14:paraId="3AB7F23A" w14:textId="77777777" w:rsidR="001A57B3" w:rsidRPr="001671B5" w:rsidRDefault="001B0E85" w:rsidP="00573BE5">
      <w:pPr>
        <w:spacing w:after="0" w:line="360" w:lineRule="auto"/>
        <w:jc w:val="both"/>
        <w:rPr>
          <w:rFonts w:ascii="Times New Roman" w:hAnsi="Times New Roman" w:cs="Times New Roman"/>
          <w:spacing w:val="-4"/>
          <w:sz w:val="28"/>
          <w:szCs w:val="28"/>
        </w:rPr>
      </w:pPr>
      <w:r w:rsidRPr="001671B5">
        <w:rPr>
          <w:rFonts w:ascii="Times New Roman" w:eastAsia="Times New Roman" w:hAnsi="Times New Roman" w:cs="Times New Roman"/>
          <w:sz w:val="28"/>
          <w:szCs w:val="28"/>
        </w:rPr>
        <w:t xml:space="preserve">где   </w:t>
      </w:r>
      <w:r w:rsidRPr="001671B5">
        <w:rPr>
          <w:rFonts w:ascii="Times New Roman" w:eastAsia="Times New Roman" w:hAnsi="Times New Roman" w:cs="Times New Roman"/>
          <w:i/>
          <w:sz w:val="28"/>
          <w:szCs w:val="28"/>
          <w:lang w:val="en-US"/>
        </w:rPr>
        <w:t>h</w:t>
      </w:r>
      <w:r w:rsidRPr="001671B5">
        <w:rPr>
          <w:rFonts w:ascii="Times New Roman" w:eastAsia="Times New Roman" w:hAnsi="Times New Roman" w:cs="Times New Roman"/>
          <w:i/>
          <w:sz w:val="28"/>
          <w:szCs w:val="28"/>
        </w:rPr>
        <w:t xml:space="preserve"> </w:t>
      </w:r>
      <w:r w:rsidRPr="001671B5">
        <w:rPr>
          <w:rFonts w:ascii="Times New Roman" w:eastAsia="Times New Roman" w:hAnsi="Times New Roman" w:cs="Times New Roman"/>
          <w:sz w:val="28"/>
          <w:szCs w:val="28"/>
        </w:rPr>
        <w:t xml:space="preserve">– </w:t>
      </w:r>
      <w:r w:rsidR="00D12248">
        <w:rPr>
          <w:rFonts w:ascii="Times New Roman" w:eastAsia="Times New Roman" w:hAnsi="Times New Roman" w:cs="Times New Roman"/>
          <w:sz w:val="28"/>
          <w:szCs w:val="28"/>
        </w:rPr>
        <w:t xml:space="preserve"> есть </w:t>
      </w:r>
      <w:r w:rsidRPr="001671B5">
        <w:rPr>
          <w:rFonts w:ascii="Times New Roman" w:eastAsia="Times New Roman" w:hAnsi="Times New Roman" w:cs="Times New Roman"/>
          <w:sz w:val="28"/>
          <w:szCs w:val="28"/>
        </w:rPr>
        <w:t xml:space="preserve">высота расположения </w:t>
      </w:r>
      <w:r w:rsidR="00D12248">
        <w:rPr>
          <w:rFonts w:ascii="Times New Roman" w:eastAsia="Times New Roman" w:hAnsi="Times New Roman" w:cs="Times New Roman"/>
          <w:sz w:val="28"/>
          <w:szCs w:val="28"/>
        </w:rPr>
        <w:t xml:space="preserve">предлагаемого пневматического </w:t>
      </w:r>
      <w:r w:rsidRPr="001671B5">
        <w:rPr>
          <w:rFonts w:ascii="Times New Roman" w:eastAsia="Times New Roman" w:hAnsi="Times New Roman" w:cs="Times New Roman"/>
          <w:sz w:val="28"/>
          <w:szCs w:val="28"/>
        </w:rPr>
        <w:t>съ</w:t>
      </w:r>
      <w:r w:rsidR="00900727" w:rsidRPr="001671B5">
        <w:rPr>
          <w:rFonts w:ascii="Times New Roman" w:eastAsia="Times New Roman" w:hAnsi="Times New Roman" w:cs="Times New Roman"/>
          <w:sz w:val="28"/>
          <w:szCs w:val="28"/>
        </w:rPr>
        <w:t>е</w:t>
      </w:r>
      <w:r w:rsidRPr="001671B5">
        <w:rPr>
          <w:rFonts w:ascii="Times New Roman" w:eastAsia="Times New Roman" w:hAnsi="Times New Roman" w:cs="Times New Roman"/>
          <w:sz w:val="28"/>
          <w:szCs w:val="28"/>
        </w:rPr>
        <w:t>мника над полом</w:t>
      </w:r>
      <w:r w:rsidR="00D12248">
        <w:rPr>
          <w:rFonts w:ascii="Times New Roman" w:eastAsia="Times New Roman" w:hAnsi="Times New Roman" w:cs="Times New Roman"/>
          <w:sz w:val="28"/>
          <w:szCs w:val="28"/>
        </w:rPr>
        <w:t xml:space="preserve"> в стойле</w:t>
      </w:r>
      <w:r w:rsidRPr="001671B5">
        <w:rPr>
          <w:rFonts w:ascii="Times New Roman" w:eastAsia="Times New Roman" w:hAnsi="Times New Roman" w:cs="Times New Roman"/>
          <w:sz w:val="28"/>
          <w:szCs w:val="28"/>
        </w:rPr>
        <w:t xml:space="preserve">, м. </w:t>
      </w:r>
    </w:p>
    <w:p w14:paraId="3DD45F1B" w14:textId="77777777" w:rsidR="00216C65" w:rsidRPr="001671B5" w:rsidRDefault="00A90CA8" w:rsidP="00573BE5">
      <w:pPr>
        <w:spacing w:after="0" w:line="360" w:lineRule="auto"/>
        <w:ind w:firstLine="708"/>
        <w:jc w:val="both"/>
        <w:rPr>
          <w:rFonts w:ascii="Times New Roman" w:hAnsi="Times New Roman" w:cs="Times New Roman"/>
          <w:sz w:val="28"/>
          <w:szCs w:val="28"/>
        </w:rPr>
      </w:pPr>
      <w:r w:rsidRPr="001671B5">
        <w:rPr>
          <w:rFonts w:ascii="Times New Roman" w:hAnsi="Times New Roman" w:cs="Times New Roman"/>
          <w:sz w:val="28"/>
          <w:szCs w:val="28"/>
        </w:rPr>
        <w:t>Основным параметром съ</w:t>
      </w:r>
      <w:r w:rsidR="00900727" w:rsidRPr="001671B5">
        <w:rPr>
          <w:rFonts w:ascii="Times New Roman" w:hAnsi="Times New Roman" w:cs="Times New Roman"/>
          <w:sz w:val="28"/>
          <w:szCs w:val="28"/>
        </w:rPr>
        <w:t>е</w:t>
      </w:r>
      <w:r w:rsidRPr="001671B5">
        <w:rPr>
          <w:rFonts w:ascii="Times New Roman" w:hAnsi="Times New Roman" w:cs="Times New Roman"/>
          <w:sz w:val="28"/>
          <w:szCs w:val="28"/>
        </w:rPr>
        <w:t>мника, отвечающим за изменение длины шнура подвеса, является частота вращения его барабана</w:t>
      </w:r>
      <w:r w:rsidR="00216C65" w:rsidRPr="001671B5">
        <w:rPr>
          <w:rFonts w:ascii="Times New Roman" w:hAnsi="Times New Roman" w:cs="Times New Roman"/>
          <w:sz w:val="28"/>
          <w:szCs w:val="28"/>
        </w:rPr>
        <w:t xml:space="preserve">. </w:t>
      </w:r>
      <w:r w:rsidR="00201E48" w:rsidRPr="001671B5">
        <w:rPr>
          <w:rFonts w:ascii="Times New Roman" w:eastAsia="Times New Roman" w:hAnsi="Times New Roman" w:cs="Times New Roman"/>
          <w:sz w:val="28"/>
          <w:szCs w:val="24"/>
        </w:rPr>
        <w:t xml:space="preserve"> Используя  уравнение  Лагранжа для действующей энергии и силовой функции при снятии  и выводе </w:t>
      </w:r>
      <w:r w:rsidR="00063879">
        <w:rPr>
          <w:rFonts w:ascii="Times New Roman" w:eastAsia="Times New Roman" w:hAnsi="Times New Roman" w:cs="Times New Roman"/>
          <w:sz w:val="28"/>
          <w:szCs w:val="24"/>
        </w:rPr>
        <w:t xml:space="preserve">используемой </w:t>
      </w:r>
      <w:r w:rsidR="00201E48" w:rsidRPr="001671B5">
        <w:rPr>
          <w:rFonts w:ascii="Times New Roman" w:eastAsia="Times New Roman" w:hAnsi="Times New Roman" w:cs="Times New Roman"/>
          <w:sz w:val="28"/>
          <w:szCs w:val="24"/>
        </w:rPr>
        <w:t>подвес</w:t>
      </w:r>
      <w:r w:rsidR="00665041" w:rsidRPr="001671B5">
        <w:rPr>
          <w:rFonts w:ascii="Times New Roman" w:eastAsia="Times New Roman" w:hAnsi="Times New Roman" w:cs="Times New Roman"/>
          <w:sz w:val="28"/>
          <w:szCs w:val="24"/>
        </w:rPr>
        <w:t xml:space="preserve">ной части </w:t>
      </w:r>
      <w:r w:rsidR="00063879">
        <w:rPr>
          <w:rFonts w:ascii="Times New Roman" w:eastAsia="Times New Roman" w:hAnsi="Times New Roman" w:cs="Times New Roman"/>
          <w:sz w:val="28"/>
          <w:szCs w:val="24"/>
        </w:rPr>
        <w:t xml:space="preserve">предлагаемого двухтактного </w:t>
      </w:r>
      <w:r w:rsidR="00665041" w:rsidRPr="001671B5">
        <w:rPr>
          <w:rFonts w:ascii="Times New Roman" w:eastAsia="Times New Roman" w:hAnsi="Times New Roman" w:cs="Times New Roman"/>
          <w:sz w:val="28"/>
          <w:szCs w:val="24"/>
        </w:rPr>
        <w:t xml:space="preserve">доильного аппарата </w:t>
      </w:r>
      <w:r w:rsidR="00063879">
        <w:rPr>
          <w:rFonts w:ascii="Times New Roman" w:eastAsia="Times New Roman" w:hAnsi="Times New Roman" w:cs="Times New Roman"/>
          <w:sz w:val="28"/>
          <w:szCs w:val="24"/>
        </w:rPr>
        <w:t xml:space="preserve">непосредственно </w:t>
      </w:r>
      <w:r w:rsidR="00665041" w:rsidRPr="001671B5">
        <w:rPr>
          <w:rFonts w:ascii="Times New Roman" w:eastAsia="Times New Roman" w:hAnsi="Times New Roman" w:cs="Times New Roman"/>
          <w:sz w:val="28"/>
          <w:szCs w:val="24"/>
        </w:rPr>
        <w:t>из</w:t>
      </w:r>
      <w:r w:rsidRPr="001671B5">
        <w:rPr>
          <w:rFonts w:ascii="Times New Roman" w:eastAsia="Times New Roman" w:hAnsi="Times New Roman" w:cs="Times New Roman"/>
          <w:sz w:val="28"/>
          <w:szCs w:val="24"/>
        </w:rPr>
        <w:t>-</w:t>
      </w:r>
      <w:r w:rsidR="00665041" w:rsidRPr="001671B5">
        <w:rPr>
          <w:rFonts w:ascii="Times New Roman" w:eastAsia="Times New Roman" w:hAnsi="Times New Roman" w:cs="Times New Roman"/>
          <w:sz w:val="28"/>
          <w:szCs w:val="24"/>
        </w:rPr>
        <w:t>под</w:t>
      </w:r>
      <w:r w:rsidR="00201E48" w:rsidRPr="001671B5">
        <w:rPr>
          <w:rFonts w:ascii="Times New Roman" w:eastAsia="Times New Roman" w:hAnsi="Times New Roman" w:cs="Times New Roman"/>
          <w:sz w:val="28"/>
          <w:szCs w:val="24"/>
        </w:rPr>
        <w:t xml:space="preserve"> туловища коровы</w:t>
      </w:r>
      <w:r w:rsidR="00A74B9B" w:rsidRPr="001671B5">
        <w:rPr>
          <w:rFonts w:ascii="Times New Roman" w:eastAsia="Times New Roman" w:hAnsi="Times New Roman" w:cs="Times New Roman"/>
          <w:sz w:val="28"/>
          <w:szCs w:val="24"/>
        </w:rPr>
        <w:t>,</w:t>
      </w:r>
      <w:r w:rsidR="00201E48" w:rsidRPr="001671B5">
        <w:rPr>
          <w:rFonts w:ascii="Times New Roman" w:eastAsia="Times New Roman" w:hAnsi="Times New Roman" w:cs="Times New Roman"/>
          <w:sz w:val="28"/>
          <w:szCs w:val="24"/>
        </w:rPr>
        <w:t xml:space="preserve"> нами </w:t>
      </w:r>
      <w:r w:rsidR="00B86C6E" w:rsidRPr="001671B5">
        <w:rPr>
          <w:rFonts w:ascii="Times New Roman" w:eastAsia="Times New Roman" w:hAnsi="Times New Roman" w:cs="Times New Roman"/>
          <w:sz w:val="28"/>
          <w:szCs w:val="24"/>
        </w:rPr>
        <w:t xml:space="preserve">был </w:t>
      </w:r>
      <w:r w:rsidR="00201E48" w:rsidRPr="001671B5">
        <w:rPr>
          <w:rFonts w:ascii="Times New Roman" w:eastAsia="Times New Roman" w:hAnsi="Times New Roman" w:cs="Times New Roman"/>
          <w:sz w:val="28"/>
          <w:szCs w:val="24"/>
        </w:rPr>
        <w:t>получен закон движения подвесной части</w:t>
      </w:r>
      <w:r w:rsidR="00201E48" w:rsidRPr="001671B5">
        <w:rPr>
          <w:rFonts w:ascii="Times New Roman" w:eastAsia="Times New Roman" w:hAnsi="Times New Roman" w:cs="Times New Roman"/>
          <w:sz w:val="28"/>
          <w:szCs w:val="28"/>
        </w:rPr>
        <w:t xml:space="preserve"> </w:t>
      </w:r>
      <w:r w:rsidR="00201E48" w:rsidRPr="001671B5">
        <w:rPr>
          <w:rFonts w:ascii="Times New Roman" w:eastAsia="Times New Roman" w:hAnsi="Times New Roman" w:cs="Times New Roman"/>
          <w:sz w:val="28"/>
          <w:szCs w:val="24"/>
        </w:rPr>
        <w:t>при</w:t>
      </w:r>
      <w:r w:rsidR="00201E48" w:rsidRPr="001671B5">
        <w:rPr>
          <w:rFonts w:ascii="Times New Roman" w:eastAsia="Times New Roman" w:hAnsi="Times New Roman" w:cs="Times New Roman"/>
          <w:sz w:val="28"/>
          <w:szCs w:val="28"/>
        </w:rPr>
        <w:t xml:space="preserve"> </w:t>
      </w:r>
      <w:r w:rsidR="00A74B9B" w:rsidRPr="001671B5">
        <w:rPr>
          <w:rFonts w:ascii="Times New Roman" w:eastAsia="Times New Roman" w:hAnsi="Times New Roman" w:cs="Times New Roman"/>
          <w:sz w:val="28"/>
          <w:szCs w:val="28"/>
        </w:rPr>
        <w:t>изменени</w:t>
      </w:r>
      <w:r w:rsidRPr="001671B5">
        <w:rPr>
          <w:rFonts w:ascii="Times New Roman" w:eastAsia="Times New Roman" w:hAnsi="Times New Roman" w:cs="Times New Roman"/>
          <w:sz w:val="28"/>
          <w:szCs w:val="28"/>
        </w:rPr>
        <w:t>и</w:t>
      </w:r>
      <w:r w:rsidR="00201E48" w:rsidRPr="001671B5">
        <w:rPr>
          <w:rFonts w:ascii="Times New Roman" w:eastAsia="Times New Roman" w:hAnsi="Times New Roman" w:cs="Times New Roman"/>
          <w:sz w:val="28"/>
          <w:szCs w:val="28"/>
        </w:rPr>
        <w:t xml:space="preserve"> угла поворота гибкой нити подвеса</w:t>
      </w:r>
      <w:r w:rsidR="00201E48" w:rsidRPr="001671B5">
        <w:rPr>
          <w:rFonts w:ascii="Times New Roman" w:eastAsia="Times New Roman" w:hAnsi="Times New Roman" w:cs="Times New Roman"/>
          <w:sz w:val="28"/>
          <w:szCs w:val="24"/>
        </w:rPr>
        <w:t xml:space="preserve">. Из которого </w:t>
      </w:r>
      <w:r w:rsidR="00A74B9B" w:rsidRPr="001671B5">
        <w:rPr>
          <w:rFonts w:ascii="Times New Roman" w:eastAsia="Times New Roman" w:hAnsi="Times New Roman" w:cs="Times New Roman"/>
          <w:sz w:val="28"/>
          <w:szCs w:val="24"/>
        </w:rPr>
        <w:t xml:space="preserve">определена </w:t>
      </w:r>
      <w:r w:rsidR="00C207CC" w:rsidRPr="001671B5">
        <w:rPr>
          <w:rFonts w:ascii="Times New Roman" w:hAnsi="Times New Roman" w:cs="Times New Roman"/>
          <w:sz w:val="28"/>
          <w:szCs w:val="28"/>
        </w:rPr>
        <w:t xml:space="preserve">частота вращения барабана </w:t>
      </w:r>
      <w:r w:rsidR="002951AC" w:rsidRPr="002951AC">
        <w:rPr>
          <w:rFonts w:ascii="Times New Roman" w:eastAsia="Times New Roman" w:hAnsi="Times New Roman" w:cs="Times New Roman"/>
          <w:noProof/>
          <w:position w:val="-12"/>
          <w:sz w:val="28"/>
          <w:szCs w:val="24"/>
        </w:rPr>
        <w:object w:dxaOrig="279" w:dyaOrig="360" w14:anchorId="73FB5F2D">
          <v:shape id="_x0000_i1034" type="#_x0000_t75" alt="" style="width:13.4pt;height:17.7pt;mso-width-percent:0;mso-height-percent:0;mso-width-percent:0;mso-height-percent:0" o:ole="">
            <v:imagedata r:id="rId21" o:title=""/>
          </v:shape>
          <o:OLEObject Type="Embed" ProgID="Equation.3" ShapeID="_x0000_i1034" DrawAspect="Content" ObjectID="_1748273050" r:id="rId22"/>
        </w:object>
      </w:r>
      <w:r w:rsidR="00C207CC" w:rsidRPr="001671B5">
        <w:rPr>
          <w:rFonts w:ascii="Times New Roman" w:hAnsi="Times New Roman" w:cs="Times New Roman"/>
          <w:sz w:val="28"/>
          <w:szCs w:val="28"/>
        </w:rPr>
        <w:t>съ</w:t>
      </w:r>
      <w:r w:rsidR="00900727" w:rsidRPr="001671B5">
        <w:rPr>
          <w:rFonts w:ascii="Times New Roman" w:hAnsi="Times New Roman" w:cs="Times New Roman"/>
          <w:sz w:val="28"/>
          <w:szCs w:val="28"/>
        </w:rPr>
        <w:t>е</w:t>
      </w:r>
      <w:r w:rsidR="00C207CC" w:rsidRPr="001671B5">
        <w:rPr>
          <w:rFonts w:ascii="Times New Roman" w:hAnsi="Times New Roman" w:cs="Times New Roman"/>
          <w:sz w:val="28"/>
          <w:szCs w:val="28"/>
        </w:rPr>
        <w:t xml:space="preserve">мника, исключающая удар </w:t>
      </w:r>
      <w:r w:rsidR="00063879">
        <w:rPr>
          <w:rFonts w:ascii="Times New Roman" w:hAnsi="Times New Roman" w:cs="Times New Roman"/>
          <w:sz w:val="28"/>
          <w:szCs w:val="28"/>
        </w:rPr>
        <w:t xml:space="preserve">используемой </w:t>
      </w:r>
      <w:r w:rsidR="00C207CC" w:rsidRPr="001671B5">
        <w:rPr>
          <w:rFonts w:ascii="Times New Roman" w:hAnsi="Times New Roman" w:cs="Times New Roman"/>
          <w:sz w:val="28"/>
          <w:szCs w:val="28"/>
        </w:rPr>
        <w:t xml:space="preserve">подвесной части </w:t>
      </w:r>
      <w:r w:rsidR="001A7741">
        <w:rPr>
          <w:rFonts w:ascii="Times New Roman" w:eastAsia="Times New Roman" w:hAnsi="Times New Roman" w:cs="Times New Roman"/>
          <w:sz w:val="28"/>
          <w:szCs w:val="24"/>
        </w:rPr>
        <w:t xml:space="preserve">двухтактного </w:t>
      </w:r>
      <w:r w:rsidR="001A7741" w:rsidRPr="001671B5">
        <w:rPr>
          <w:rFonts w:ascii="Times New Roman" w:eastAsia="Times New Roman" w:hAnsi="Times New Roman" w:cs="Times New Roman"/>
          <w:sz w:val="28"/>
          <w:szCs w:val="24"/>
        </w:rPr>
        <w:t xml:space="preserve">доильного </w:t>
      </w:r>
      <w:r w:rsidR="00C207CC" w:rsidRPr="001671B5">
        <w:rPr>
          <w:rFonts w:ascii="Times New Roman" w:hAnsi="Times New Roman" w:cs="Times New Roman"/>
          <w:sz w:val="28"/>
          <w:szCs w:val="28"/>
        </w:rPr>
        <w:t xml:space="preserve">аппарата о </w:t>
      </w:r>
      <w:r w:rsidR="00CB62C3" w:rsidRPr="001671B5">
        <w:rPr>
          <w:rFonts w:ascii="Times New Roman" w:hAnsi="Times New Roman" w:cs="Times New Roman"/>
          <w:sz w:val="28"/>
          <w:szCs w:val="28"/>
        </w:rPr>
        <w:t>пол при выводе е</w:t>
      </w:r>
      <w:r w:rsidR="00900727" w:rsidRPr="001671B5">
        <w:rPr>
          <w:rFonts w:ascii="Times New Roman" w:hAnsi="Times New Roman" w:cs="Times New Roman"/>
          <w:sz w:val="28"/>
          <w:szCs w:val="28"/>
        </w:rPr>
        <w:t>е</w:t>
      </w:r>
      <w:r w:rsidR="00CB62C3" w:rsidRPr="001671B5">
        <w:rPr>
          <w:rFonts w:ascii="Times New Roman" w:hAnsi="Times New Roman" w:cs="Times New Roman"/>
          <w:sz w:val="28"/>
          <w:szCs w:val="28"/>
        </w:rPr>
        <w:t xml:space="preserve"> из</w:t>
      </w:r>
      <w:r w:rsidR="00C11C76" w:rsidRPr="001671B5">
        <w:rPr>
          <w:rFonts w:ascii="Times New Roman" w:hAnsi="Times New Roman" w:cs="Times New Roman"/>
          <w:sz w:val="28"/>
          <w:szCs w:val="28"/>
        </w:rPr>
        <w:t>-</w:t>
      </w:r>
      <w:r w:rsidR="00CB62C3" w:rsidRPr="001671B5">
        <w:rPr>
          <w:rFonts w:ascii="Times New Roman" w:hAnsi="Times New Roman" w:cs="Times New Roman"/>
          <w:sz w:val="28"/>
          <w:szCs w:val="28"/>
        </w:rPr>
        <w:t xml:space="preserve">под </w:t>
      </w:r>
      <w:r w:rsidR="007E63A7" w:rsidRPr="001671B5">
        <w:rPr>
          <w:rFonts w:ascii="Times New Roman" w:hAnsi="Times New Roman" w:cs="Times New Roman"/>
          <w:sz w:val="28"/>
          <w:szCs w:val="28"/>
        </w:rPr>
        <w:t xml:space="preserve">туловища </w:t>
      </w:r>
      <w:r w:rsidR="00CB62C3" w:rsidRPr="001671B5">
        <w:rPr>
          <w:rFonts w:ascii="Times New Roman" w:hAnsi="Times New Roman" w:cs="Times New Roman"/>
          <w:sz w:val="28"/>
          <w:szCs w:val="28"/>
        </w:rPr>
        <w:t>коровы</w:t>
      </w:r>
      <w:r w:rsidR="00216C65" w:rsidRPr="001671B5">
        <w:rPr>
          <w:rFonts w:ascii="Times New Roman" w:hAnsi="Times New Roman" w:cs="Times New Roman"/>
          <w:sz w:val="28"/>
          <w:szCs w:val="28"/>
        </w:rPr>
        <w:t>:</w:t>
      </w:r>
    </w:p>
    <w:p w14:paraId="175165F4" w14:textId="77777777" w:rsidR="00216C65" w:rsidRPr="001671B5" w:rsidRDefault="00216C65" w:rsidP="00573BE5">
      <w:pPr>
        <w:spacing w:after="0" w:line="360" w:lineRule="auto"/>
        <w:rPr>
          <w:rFonts w:ascii="Times New Roman" w:hAnsi="Times New Roman" w:cs="Times New Roman"/>
          <w:sz w:val="28"/>
          <w:szCs w:val="28"/>
        </w:rPr>
      </w:pPr>
      <w:r w:rsidRPr="001671B5">
        <w:rPr>
          <w:rFonts w:ascii="Times New Roman" w:hAnsi="Times New Roman" w:cs="Times New Roman"/>
          <w:sz w:val="28"/>
          <w:szCs w:val="28"/>
        </w:rPr>
        <w:tab/>
      </w:r>
      <w:r w:rsidRPr="001671B5">
        <w:rPr>
          <w:rFonts w:ascii="Times New Roman" w:hAnsi="Times New Roman" w:cs="Times New Roman"/>
          <w:sz w:val="28"/>
          <w:szCs w:val="28"/>
        </w:rPr>
        <w:tab/>
      </w:r>
      <w:r w:rsidR="002951AC" w:rsidRPr="002951AC">
        <w:rPr>
          <w:rFonts w:ascii="Times New Roman" w:eastAsia="Times New Roman" w:hAnsi="Times New Roman" w:cs="Times New Roman"/>
          <w:noProof/>
          <w:position w:val="-30"/>
          <w:sz w:val="28"/>
          <w:szCs w:val="24"/>
        </w:rPr>
        <w:object w:dxaOrig="2540" w:dyaOrig="740" w14:anchorId="632E308F">
          <v:shape id="_x0000_i1033" type="#_x0000_t75" alt="" style="width:127.55pt;height:36.6pt;mso-width-percent:0;mso-height-percent:0;mso-width-percent:0;mso-height-percent:0" o:ole="">
            <v:imagedata r:id="rId23" o:title=""/>
          </v:shape>
          <o:OLEObject Type="Embed" ProgID="Equation.3" ShapeID="_x0000_i1033" DrawAspect="Content" ObjectID="_1748273051" r:id="rId24"/>
        </w:object>
      </w:r>
      <w:r w:rsidR="001671B5">
        <w:rPr>
          <w:rFonts w:ascii="Times New Roman" w:hAnsi="Times New Roman" w:cs="Times New Roman"/>
          <w:sz w:val="28"/>
          <w:szCs w:val="28"/>
        </w:rPr>
        <w:tab/>
      </w:r>
      <w:r w:rsidR="001671B5">
        <w:rPr>
          <w:rFonts w:ascii="Times New Roman" w:hAnsi="Times New Roman" w:cs="Times New Roman"/>
          <w:sz w:val="28"/>
          <w:szCs w:val="28"/>
        </w:rPr>
        <w:tab/>
      </w:r>
      <w:r w:rsidR="001671B5">
        <w:rPr>
          <w:rFonts w:ascii="Times New Roman" w:hAnsi="Times New Roman" w:cs="Times New Roman"/>
          <w:sz w:val="28"/>
          <w:szCs w:val="28"/>
        </w:rPr>
        <w:tab/>
      </w:r>
      <w:r w:rsidR="001671B5">
        <w:rPr>
          <w:rFonts w:ascii="Times New Roman" w:hAnsi="Times New Roman" w:cs="Times New Roman"/>
          <w:sz w:val="28"/>
          <w:szCs w:val="28"/>
        </w:rPr>
        <w:tab/>
      </w:r>
      <w:r w:rsidRPr="001671B5">
        <w:rPr>
          <w:rFonts w:ascii="Times New Roman" w:hAnsi="Times New Roman" w:cs="Times New Roman"/>
          <w:sz w:val="28"/>
          <w:szCs w:val="28"/>
        </w:rPr>
        <w:tab/>
      </w:r>
      <w:r w:rsidRPr="001671B5">
        <w:rPr>
          <w:rFonts w:ascii="Times New Roman" w:hAnsi="Times New Roman" w:cs="Times New Roman"/>
          <w:sz w:val="28"/>
          <w:szCs w:val="28"/>
        </w:rPr>
        <w:tab/>
      </w:r>
      <w:r w:rsidRPr="001671B5">
        <w:rPr>
          <w:rFonts w:ascii="Times New Roman" w:hAnsi="Times New Roman" w:cs="Times New Roman"/>
          <w:sz w:val="28"/>
          <w:szCs w:val="28"/>
        </w:rPr>
        <w:tab/>
        <w:t>(2)</w:t>
      </w:r>
    </w:p>
    <w:p w14:paraId="28C0FEA2" w14:textId="77777777" w:rsidR="001B0E85" w:rsidRPr="001671B5" w:rsidRDefault="001B0E85" w:rsidP="00573BE5">
      <w:pPr>
        <w:spacing w:after="0" w:line="360" w:lineRule="auto"/>
        <w:jc w:val="both"/>
        <w:rPr>
          <w:rFonts w:ascii="Times New Roman" w:hAnsi="Times New Roman" w:cs="Times New Roman"/>
          <w:spacing w:val="-4"/>
          <w:sz w:val="28"/>
          <w:szCs w:val="28"/>
        </w:rPr>
      </w:pPr>
      <w:r w:rsidRPr="001671B5">
        <w:rPr>
          <w:rFonts w:ascii="Times New Roman" w:eastAsia="Times New Roman" w:hAnsi="Times New Roman" w:cs="Times New Roman"/>
          <w:sz w:val="28"/>
          <w:szCs w:val="28"/>
        </w:rPr>
        <w:t xml:space="preserve">где  </w:t>
      </w:r>
      <w:r w:rsidR="002951AC" w:rsidRPr="001671B5">
        <w:rPr>
          <w:rFonts w:ascii="Times New Roman" w:eastAsia="Times New Roman" w:hAnsi="Times New Roman" w:cs="Times New Roman"/>
          <w:i/>
          <w:noProof/>
          <w:position w:val="-10"/>
          <w:sz w:val="28"/>
          <w:szCs w:val="28"/>
          <w:lang w:val="en-US"/>
        </w:rPr>
        <w:object w:dxaOrig="225" w:dyaOrig="255" w14:anchorId="573E2226">
          <v:shape id="_x0000_i1032" type="#_x0000_t75" alt="" style="width:11.6pt;height:12.8pt;mso-width-percent:0;mso-height-percent:0;mso-width-percent:0;mso-height-percent:0" o:ole="">
            <v:imagedata r:id="rId25" o:title=""/>
          </v:shape>
          <o:OLEObject Type="Embed" ProgID="Equation.3" ShapeID="_x0000_i1032" DrawAspect="Content" ObjectID="_1748273052" r:id="rId26"/>
        </w:object>
      </w:r>
      <w:r w:rsidRPr="001671B5">
        <w:rPr>
          <w:rFonts w:ascii="Times New Roman" w:eastAsia="Times New Roman" w:hAnsi="Times New Roman" w:cs="Times New Roman"/>
          <w:sz w:val="28"/>
          <w:szCs w:val="28"/>
        </w:rPr>
        <w:t>– ускорение свободного падения, м/с</w:t>
      </w:r>
      <w:r w:rsidRPr="001671B5">
        <w:rPr>
          <w:rFonts w:ascii="Times New Roman" w:eastAsia="Times New Roman" w:hAnsi="Times New Roman" w:cs="Times New Roman"/>
          <w:sz w:val="28"/>
          <w:szCs w:val="28"/>
          <w:vertAlign w:val="superscript"/>
        </w:rPr>
        <w:t>2</w:t>
      </w:r>
      <w:r w:rsidRPr="001671B5">
        <w:rPr>
          <w:rFonts w:ascii="Times New Roman" w:eastAsia="Times New Roman" w:hAnsi="Times New Roman" w:cs="Times New Roman"/>
          <w:sz w:val="28"/>
          <w:szCs w:val="28"/>
        </w:rPr>
        <w:t xml:space="preserve">; </w:t>
      </w:r>
      <w:r w:rsidR="00DC0F88" w:rsidRPr="001671B5">
        <w:rPr>
          <w:rFonts w:ascii="Times New Roman" w:eastAsia="Times New Roman" w:hAnsi="Times New Roman" w:cs="Times New Roman"/>
          <w:sz w:val="28"/>
          <w:szCs w:val="28"/>
          <w:lang w:val="en-US"/>
        </w:rPr>
        <w:t>r</w:t>
      </w:r>
      <w:r w:rsidR="00DC0F88" w:rsidRPr="001671B5">
        <w:rPr>
          <w:rFonts w:ascii="Times New Roman" w:eastAsia="Times New Roman" w:hAnsi="Times New Roman" w:cs="Times New Roman"/>
          <w:sz w:val="28"/>
          <w:szCs w:val="28"/>
        </w:rPr>
        <w:t xml:space="preserve"> – радиус барабана съ</w:t>
      </w:r>
      <w:r w:rsidR="00900727" w:rsidRPr="001671B5">
        <w:rPr>
          <w:rFonts w:ascii="Times New Roman" w:eastAsia="Times New Roman" w:hAnsi="Times New Roman" w:cs="Times New Roman"/>
          <w:sz w:val="28"/>
          <w:szCs w:val="28"/>
        </w:rPr>
        <w:t>е</w:t>
      </w:r>
      <w:r w:rsidR="00DC0F88" w:rsidRPr="001671B5">
        <w:rPr>
          <w:rFonts w:ascii="Times New Roman" w:eastAsia="Times New Roman" w:hAnsi="Times New Roman" w:cs="Times New Roman"/>
          <w:sz w:val="28"/>
          <w:szCs w:val="28"/>
        </w:rPr>
        <w:t xml:space="preserve">мника; </w:t>
      </w:r>
      <w:r w:rsidR="002951AC" w:rsidRPr="001671B5">
        <w:rPr>
          <w:rFonts w:ascii="Times New Roman" w:eastAsia="Times New Roman" w:hAnsi="Times New Roman" w:cs="Times New Roman"/>
          <w:noProof/>
          <w:position w:val="-12"/>
          <w:sz w:val="28"/>
          <w:szCs w:val="28"/>
        </w:rPr>
        <w:object w:dxaOrig="279" w:dyaOrig="360" w14:anchorId="6D1F0B5B">
          <v:shape id="_x0000_i1031" type="#_x0000_t75" alt="" style="width:13.4pt;height:17.7pt;mso-width-percent:0;mso-height-percent:0;mso-width-percent:0;mso-height-percent:0" o:ole="">
            <v:imagedata r:id="rId27" o:title=""/>
          </v:shape>
          <o:OLEObject Type="Embed" ProgID="Equation.3" ShapeID="_x0000_i1031" DrawAspect="Content" ObjectID="_1748273053" r:id="rId28"/>
        </w:object>
      </w:r>
      <w:r w:rsidRPr="001671B5">
        <w:rPr>
          <w:rFonts w:ascii="Times New Roman" w:eastAsia="Times New Roman" w:hAnsi="Times New Roman" w:cs="Times New Roman"/>
          <w:sz w:val="28"/>
          <w:szCs w:val="28"/>
        </w:rPr>
        <w:t xml:space="preserve">– угол отклонения </w:t>
      </w:r>
      <w:r w:rsidR="004A65E9" w:rsidRPr="001671B5">
        <w:rPr>
          <w:rFonts w:ascii="Times New Roman" w:eastAsia="Times New Roman" w:hAnsi="Times New Roman" w:cs="Times New Roman"/>
          <w:sz w:val="28"/>
          <w:szCs w:val="28"/>
        </w:rPr>
        <w:t>шнура</w:t>
      </w:r>
      <w:r w:rsidRPr="001671B5">
        <w:rPr>
          <w:rFonts w:ascii="Times New Roman" w:eastAsia="Times New Roman" w:hAnsi="Times New Roman" w:cs="Times New Roman"/>
          <w:sz w:val="28"/>
          <w:szCs w:val="28"/>
        </w:rPr>
        <w:t xml:space="preserve"> от вертикали в начальном положении подвесной части. </w:t>
      </w:r>
    </w:p>
    <w:p w14:paraId="0EF56126" w14:textId="77777777" w:rsidR="00AC4A10" w:rsidRPr="001671B5" w:rsidRDefault="00AC4A10" w:rsidP="00573BE5">
      <w:pPr>
        <w:spacing w:after="0" w:line="360" w:lineRule="auto"/>
        <w:ind w:firstLine="708"/>
        <w:jc w:val="both"/>
        <w:rPr>
          <w:rFonts w:ascii="Times New Roman" w:eastAsia="Times New Roman" w:hAnsi="Times New Roman" w:cs="Times New Roman"/>
          <w:sz w:val="28"/>
          <w:szCs w:val="28"/>
        </w:rPr>
      </w:pPr>
      <w:r w:rsidRPr="001671B5">
        <w:rPr>
          <w:rFonts w:ascii="Times New Roman" w:eastAsia="Times New Roman" w:hAnsi="Times New Roman" w:cs="Times New Roman"/>
          <w:sz w:val="28"/>
          <w:szCs w:val="28"/>
        </w:rPr>
        <w:t xml:space="preserve">В виду того, что при снятии с вымени доильного аппарата должен </w:t>
      </w:r>
      <w:r w:rsidR="00566036" w:rsidRPr="001671B5">
        <w:rPr>
          <w:rFonts w:ascii="Times New Roman" w:eastAsia="Times New Roman" w:hAnsi="Times New Roman" w:cs="Times New Roman"/>
          <w:sz w:val="28"/>
          <w:szCs w:val="28"/>
        </w:rPr>
        <w:t xml:space="preserve">быть </w:t>
      </w:r>
      <w:r w:rsidRPr="001671B5">
        <w:rPr>
          <w:rFonts w:ascii="Times New Roman" w:eastAsia="Times New Roman" w:hAnsi="Times New Roman" w:cs="Times New Roman"/>
          <w:sz w:val="28"/>
          <w:szCs w:val="28"/>
        </w:rPr>
        <w:t xml:space="preserve">исключен удар его о пол стойла, где располагается животное, то </w:t>
      </w:r>
      <w:r w:rsidRPr="001671B5">
        <w:rPr>
          <w:rFonts w:ascii="Times New Roman" w:eastAsia="Times New Roman" w:hAnsi="Times New Roman" w:cs="Times New Roman"/>
          <w:sz w:val="28"/>
          <w:szCs w:val="28"/>
        </w:rPr>
        <w:lastRenderedPageBreak/>
        <w:t>требуется определенная мощность</w:t>
      </w:r>
      <w:r w:rsidR="005E690D" w:rsidRPr="001671B5">
        <w:rPr>
          <w:rFonts w:ascii="Times New Roman" w:eastAsia="Times New Roman" w:hAnsi="Times New Roman" w:cs="Times New Roman"/>
          <w:sz w:val="28"/>
          <w:szCs w:val="28"/>
        </w:rPr>
        <w:t xml:space="preserve"> </w:t>
      </w:r>
      <w:r w:rsidR="002951AC" w:rsidRPr="001671B5">
        <w:rPr>
          <w:rFonts w:ascii="Times New Roman" w:eastAsia="Times New Roman" w:hAnsi="Times New Roman" w:cs="Times New Roman"/>
          <w:noProof/>
          <w:position w:val="-6"/>
          <w:sz w:val="28"/>
          <w:szCs w:val="28"/>
        </w:rPr>
        <w:object w:dxaOrig="285" w:dyaOrig="285" w14:anchorId="310DE8C9">
          <v:shape id="_x0000_i1030" type="#_x0000_t75" alt="" style="width:14.05pt;height:14.05pt;mso-width-percent:0;mso-height-percent:0;mso-width-percent:0;mso-height-percent:0" o:ole="">
            <v:imagedata r:id="rId29" o:title=""/>
          </v:shape>
          <o:OLEObject Type="Embed" ProgID="Equation.3" ShapeID="_x0000_i1030" DrawAspect="Content" ObjectID="_1748273054" r:id="rId30"/>
        </w:object>
      </w:r>
      <w:r w:rsidRPr="001671B5">
        <w:rPr>
          <w:rFonts w:ascii="Times New Roman" w:eastAsia="Times New Roman" w:hAnsi="Times New Roman" w:cs="Times New Roman"/>
          <w:sz w:val="28"/>
          <w:szCs w:val="28"/>
        </w:rPr>
        <w:t xml:space="preserve"> на </w:t>
      </w:r>
      <w:r w:rsidR="00D97B1F">
        <w:rPr>
          <w:rFonts w:ascii="Times New Roman" w:eastAsia="Times New Roman" w:hAnsi="Times New Roman" w:cs="Times New Roman"/>
          <w:sz w:val="28"/>
          <w:szCs w:val="28"/>
        </w:rPr>
        <w:t xml:space="preserve">постоянный и бесперебойный </w:t>
      </w:r>
      <w:r w:rsidRPr="001671B5">
        <w:rPr>
          <w:rFonts w:ascii="Times New Roman" w:eastAsia="Times New Roman" w:hAnsi="Times New Roman" w:cs="Times New Roman"/>
          <w:sz w:val="28"/>
          <w:szCs w:val="28"/>
        </w:rPr>
        <w:t xml:space="preserve">привод барабана </w:t>
      </w:r>
      <w:r w:rsidR="00D97B1F">
        <w:rPr>
          <w:rFonts w:ascii="Times New Roman" w:eastAsia="Times New Roman" w:hAnsi="Times New Roman" w:cs="Times New Roman"/>
          <w:sz w:val="28"/>
          <w:szCs w:val="28"/>
        </w:rPr>
        <w:t xml:space="preserve">предлагаемого </w:t>
      </w:r>
      <w:r w:rsidRPr="001671B5">
        <w:rPr>
          <w:rFonts w:ascii="Times New Roman" w:eastAsia="Times New Roman" w:hAnsi="Times New Roman" w:cs="Times New Roman"/>
          <w:sz w:val="28"/>
          <w:szCs w:val="28"/>
        </w:rPr>
        <w:t xml:space="preserve">пневмодвигателя. Она </w:t>
      </w:r>
      <w:r w:rsidR="00D97B1F">
        <w:rPr>
          <w:rFonts w:ascii="Times New Roman" w:eastAsia="Times New Roman" w:hAnsi="Times New Roman" w:cs="Times New Roman"/>
          <w:sz w:val="28"/>
          <w:szCs w:val="28"/>
        </w:rPr>
        <w:t xml:space="preserve">в свою очередь </w:t>
      </w:r>
      <w:r w:rsidRPr="001671B5">
        <w:rPr>
          <w:rFonts w:ascii="Times New Roman" w:eastAsia="Times New Roman" w:hAnsi="Times New Roman" w:cs="Times New Roman"/>
          <w:sz w:val="28"/>
          <w:szCs w:val="28"/>
        </w:rPr>
        <w:t xml:space="preserve">будет зависеть от </w:t>
      </w:r>
      <w:r w:rsidR="00D97B1F">
        <w:rPr>
          <w:rFonts w:ascii="Times New Roman" w:eastAsia="Times New Roman" w:hAnsi="Times New Roman" w:cs="Times New Roman"/>
          <w:sz w:val="28"/>
          <w:szCs w:val="28"/>
        </w:rPr>
        <w:t xml:space="preserve">применяемой </w:t>
      </w:r>
      <w:r w:rsidRPr="001671B5">
        <w:rPr>
          <w:rFonts w:ascii="Times New Roman" w:eastAsia="Times New Roman" w:hAnsi="Times New Roman" w:cs="Times New Roman"/>
          <w:sz w:val="28"/>
          <w:szCs w:val="28"/>
        </w:rPr>
        <w:t xml:space="preserve">массы </w:t>
      </w:r>
      <w:r w:rsidR="00D97B1F">
        <w:rPr>
          <w:rFonts w:ascii="Times New Roman" w:eastAsia="Times New Roman" w:hAnsi="Times New Roman" w:cs="Times New Roman"/>
          <w:sz w:val="28"/>
          <w:szCs w:val="28"/>
        </w:rPr>
        <w:t xml:space="preserve">используемой </w:t>
      </w:r>
      <w:r w:rsidR="005E690D" w:rsidRPr="001671B5">
        <w:rPr>
          <w:rFonts w:ascii="Times New Roman" w:eastAsia="Times New Roman" w:hAnsi="Times New Roman" w:cs="Times New Roman"/>
          <w:sz w:val="28"/>
          <w:szCs w:val="28"/>
        </w:rPr>
        <w:t xml:space="preserve">подвесной части </w:t>
      </w:r>
      <w:r w:rsidR="00D97B1F">
        <w:rPr>
          <w:rFonts w:ascii="Times New Roman" w:eastAsia="Times New Roman" w:hAnsi="Times New Roman" w:cs="Times New Roman"/>
          <w:sz w:val="28"/>
          <w:szCs w:val="28"/>
        </w:rPr>
        <w:t xml:space="preserve">предлагаемого доильного аппарата </w:t>
      </w:r>
      <w:r w:rsidR="005E690D" w:rsidRPr="001671B5">
        <w:rPr>
          <w:rFonts w:ascii="Times New Roman" w:eastAsia="Times New Roman" w:hAnsi="Times New Roman" w:cs="Times New Roman"/>
          <w:sz w:val="28"/>
          <w:szCs w:val="28"/>
        </w:rPr>
        <w:t xml:space="preserve">и </w:t>
      </w:r>
      <w:r w:rsidR="00D97B1F">
        <w:rPr>
          <w:rFonts w:ascii="Times New Roman" w:eastAsia="Times New Roman" w:hAnsi="Times New Roman" w:cs="Times New Roman"/>
          <w:sz w:val="28"/>
          <w:szCs w:val="28"/>
        </w:rPr>
        <w:t xml:space="preserve">также </w:t>
      </w:r>
      <w:r w:rsidRPr="001671B5">
        <w:rPr>
          <w:rFonts w:ascii="Times New Roman" w:eastAsia="Times New Roman" w:hAnsi="Times New Roman" w:cs="Times New Roman"/>
          <w:sz w:val="28"/>
          <w:szCs w:val="28"/>
        </w:rPr>
        <w:t>скорости е</w:t>
      </w:r>
      <w:r w:rsidR="00900727" w:rsidRPr="001671B5">
        <w:rPr>
          <w:rFonts w:ascii="Times New Roman" w:eastAsia="Times New Roman" w:hAnsi="Times New Roman" w:cs="Times New Roman"/>
          <w:sz w:val="28"/>
          <w:szCs w:val="28"/>
        </w:rPr>
        <w:t>е</w:t>
      </w:r>
      <w:r w:rsidRPr="001671B5">
        <w:rPr>
          <w:rFonts w:ascii="Times New Roman" w:eastAsia="Times New Roman" w:hAnsi="Times New Roman" w:cs="Times New Roman"/>
          <w:sz w:val="28"/>
          <w:szCs w:val="28"/>
        </w:rPr>
        <w:t xml:space="preserve"> перемещения при подъеме. </w:t>
      </w:r>
    </w:p>
    <w:p w14:paraId="769CAF8A" w14:textId="77777777" w:rsidR="00025810" w:rsidRPr="001671B5" w:rsidRDefault="00ED4DBF" w:rsidP="00573BE5">
      <w:pPr>
        <w:spacing w:after="0" w:line="360" w:lineRule="auto"/>
        <w:ind w:firstLine="709"/>
        <w:jc w:val="both"/>
        <w:rPr>
          <w:rFonts w:ascii="Times New Roman" w:eastAsia="Times New Roman" w:hAnsi="Times New Roman" w:cs="Times New Roman"/>
          <w:sz w:val="28"/>
          <w:szCs w:val="28"/>
        </w:rPr>
      </w:pPr>
      <w:r w:rsidRPr="001671B5">
        <w:rPr>
          <w:rFonts w:ascii="Times New Roman" w:eastAsia="Times New Roman" w:hAnsi="Times New Roman" w:cs="Times New Roman"/>
          <w:sz w:val="28"/>
          <w:szCs w:val="28"/>
        </w:rPr>
        <w:tab/>
      </w:r>
      <w:r w:rsidR="002951AC" w:rsidRPr="002951AC">
        <w:rPr>
          <w:rFonts w:ascii="Times New Roman" w:eastAsia="Times New Roman" w:hAnsi="Times New Roman" w:cs="Times New Roman"/>
          <w:noProof/>
          <w:position w:val="-30"/>
          <w:sz w:val="28"/>
          <w:szCs w:val="24"/>
        </w:rPr>
        <w:object w:dxaOrig="2780" w:dyaOrig="780" w14:anchorId="36A85951">
          <v:shape id="_x0000_i1029" type="#_x0000_t75" alt="" style="width:139.1pt;height:39.05pt;mso-width-percent:0;mso-height-percent:0;mso-width-percent:0;mso-height-percent:0" o:ole="">
            <v:imagedata r:id="rId31" o:title=""/>
          </v:shape>
          <o:OLEObject Type="Embed" ProgID="Equation.3" ShapeID="_x0000_i1029" DrawAspect="Content" ObjectID="_1748273055" r:id="rId32"/>
        </w:object>
      </w:r>
      <w:r w:rsidR="001671B5">
        <w:rPr>
          <w:rFonts w:ascii="Times New Roman" w:eastAsia="Times New Roman" w:hAnsi="Times New Roman" w:cs="Times New Roman"/>
          <w:sz w:val="28"/>
          <w:szCs w:val="28"/>
        </w:rPr>
        <w:tab/>
      </w:r>
      <w:r w:rsidR="001671B5">
        <w:rPr>
          <w:rFonts w:ascii="Times New Roman" w:eastAsia="Times New Roman" w:hAnsi="Times New Roman" w:cs="Times New Roman"/>
          <w:sz w:val="28"/>
          <w:szCs w:val="28"/>
        </w:rPr>
        <w:tab/>
      </w:r>
      <w:r w:rsidR="001671B5">
        <w:rPr>
          <w:rFonts w:ascii="Times New Roman" w:eastAsia="Times New Roman" w:hAnsi="Times New Roman" w:cs="Times New Roman"/>
          <w:sz w:val="28"/>
          <w:szCs w:val="28"/>
        </w:rPr>
        <w:tab/>
      </w:r>
      <w:r w:rsidR="001671B5">
        <w:rPr>
          <w:rFonts w:ascii="Times New Roman" w:eastAsia="Times New Roman" w:hAnsi="Times New Roman" w:cs="Times New Roman"/>
          <w:sz w:val="28"/>
          <w:szCs w:val="28"/>
        </w:rPr>
        <w:tab/>
      </w:r>
      <w:r w:rsidR="00025810" w:rsidRPr="001671B5">
        <w:rPr>
          <w:rFonts w:ascii="Times New Roman" w:eastAsia="Times New Roman" w:hAnsi="Times New Roman" w:cs="Times New Roman"/>
          <w:sz w:val="28"/>
          <w:szCs w:val="28"/>
        </w:rPr>
        <w:tab/>
      </w:r>
      <w:r w:rsidR="00A90CA8" w:rsidRPr="001671B5">
        <w:rPr>
          <w:rFonts w:ascii="Times New Roman" w:eastAsia="Times New Roman" w:hAnsi="Times New Roman" w:cs="Times New Roman"/>
          <w:sz w:val="28"/>
          <w:szCs w:val="28"/>
        </w:rPr>
        <w:tab/>
      </w:r>
      <w:r w:rsidR="00025810" w:rsidRPr="001671B5">
        <w:rPr>
          <w:rFonts w:ascii="Times New Roman" w:eastAsia="Times New Roman" w:hAnsi="Times New Roman" w:cs="Times New Roman"/>
          <w:sz w:val="28"/>
          <w:szCs w:val="28"/>
        </w:rPr>
        <w:tab/>
      </w:r>
      <w:r w:rsidR="00A90CA8" w:rsidRPr="001671B5">
        <w:rPr>
          <w:rFonts w:ascii="Times New Roman" w:eastAsia="Times New Roman" w:hAnsi="Times New Roman" w:cs="Times New Roman"/>
          <w:sz w:val="28"/>
          <w:szCs w:val="28"/>
        </w:rPr>
        <w:t xml:space="preserve"> </w:t>
      </w:r>
      <w:r w:rsidR="00025810" w:rsidRPr="001671B5">
        <w:rPr>
          <w:rFonts w:ascii="Times New Roman" w:eastAsia="Times New Roman" w:hAnsi="Times New Roman" w:cs="Times New Roman"/>
          <w:sz w:val="28"/>
          <w:szCs w:val="28"/>
        </w:rPr>
        <w:t>(3)</w:t>
      </w:r>
    </w:p>
    <w:p w14:paraId="74073EEF" w14:textId="77777777" w:rsidR="00D050FE" w:rsidRPr="001671B5" w:rsidRDefault="00025810" w:rsidP="00573BE5">
      <w:pPr>
        <w:spacing w:after="0" w:line="360" w:lineRule="auto"/>
        <w:jc w:val="both"/>
        <w:rPr>
          <w:rFonts w:ascii="Times New Roman" w:eastAsia="Times New Roman" w:hAnsi="Times New Roman" w:cs="Times New Roman"/>
          <w:sz w:val="28"/>
          <w:szCs w:val="24"/>
        </w:rPr>
      </w:pPr>
      <w:r w:rsidRPr="001671B5">
        <w:rPr>
          <w:rFonts w:ascii="Times New Roman" w:eastAsia="Times New Roman" w:hAnsi="Times New Roman" w:cs="Times New Roman"/>
          <w:sz w:val="24"/>
          <w:szCs w:val="24"/>
        </w:rPr>
        <w:t>где</w:t>
      </w:r>
      <w:r w:rsidRPr="001671B5">
        <w:rPr>
          <w:rFonts w:ascii="Times New Roman" w:eastAsia="Times New Roman" w:hAnsi="Times New Roman" w:cs="Times New Roman"/>
          <w:i/>
          <w:sz w:val="24"/>
          <w:szCs w:val="24"/>
        </w:rPr>
        <w:t xml:space="preserve"> </w:t>
      </w:r>
      <w:r w:rsidRPr="001671B5">
        <w:rPr>
          <w:rFonts w:ascii="Times New Roman" w:eastAsia="Times New Roman" w:hAnsi="Times New Roman" w:cs="Times New Roman"/>
          <w:i/>
          <w:sz w:val="24"/>
          <w:szCs w:val="24"/>
          <w:lang w:val="en-US"/>
        </w:rPr>
        <w:t>m</w:t>
      </w:r>
      <w:r w:rsidRPr="001671B5">
        <w:rPr>
          <w:rFonts w:ascii="Times New Roman" w:eastAsia="Times New Roman" w:hAnsi="Times New Roman" w:cs="Times New Roman"/>
          <w:sz w:val="28"/>
          <w:szCs w:val="24"/>
        </w:rPr>
        <w:t xml:space="preserve"> – масса подвесн</w:t>
      </w:r>
      <w:r w:rsidR="00D45E65" w:rsidRPr="001671B5">
        <w:rPr>
          <w:rFonts w:ascii="Times New Roman" w:eastAsia="Times New Roman" w:hAnsi="Times New Roman" w:cs="Times New Roman"/>
          <w:sz w:val="28"/>
          <w:szCs w:val="24"/>
        </w:rPr>
        <w:t xml:space="preserve">ой части </w:t>
      </w:r>
      <w:r w:rsidR="00D050FE" w:rsidRPr="001671B5">
        <w:rPr>
          <w:rFonts w:ascii="Times New Roman" w:eastAsia="Times New Roman" w:hAnsi="Times New Roman" w:cs="Times New Roman"/>
          <w:sz w:val="28"/>
          <w:szCs w:val="24"/>
        </w:rPr>
        <w:t xml:space="preserve">переносного </w:t>
      </w:r>
      <w:r w:rsidR="00D45E65" w:rsidRPr="001671B5">
        <w:rPr>
          <w:rFonts w:ascii="Times New Roman" w:eastAsia="Times New Roman" w:hAnsi="Times New Roman" w:cs="Times New Roman"/>
          <w:sz w:val="28"/>
          <w:szCs w:val="24"/>
        </w:rPr>
        <w:t>доильного аппарата, кг</w:t>
      </w:r>
      <w:r w:rsidRPr="001671B5">
        <w:rPr>
          <w:rFonts w:ascii="Times New Roman" w:eastAsia="Times New Roman" w:hAnsi="Times New Roman" w:cs="Times New Roman"/>
          <w:sz w:val="28"/>
          <w:szCs w:val="24"/>
        </w:rPr>
        <w:t>.</w:t>
      </w:r>
    </w:p>
    <w:p w14:paraId="55065620" w14:textId="77777777" w:rsidR="00216C65" w:rsidRPr="001671B5" w:rsidRDefault="007E63A7" w:rsidP="00573BE5">
      <w:pPr>
        <w:spacing w:after="0" w:line="360" w:lineRule="auto"/>
        <w:ind w:firstLine="708"/>
        <w:jc w:val="both"/>
        <w:rPr>
          <w:rFonts w:ascii="Times New Roman" w:hAnsi="Times New Roman" w:cs="Times New Roman"/>
          <w:spacing w:val="-4"/>
          <w:sz w:val="28"/>
          <w:szCs w:val="28"/>
        </w:rPr>
      </w:pPr>
      <w:r w:rsidRPr="001671B5">
        <w:rPr>
          <w:rFonts w:ascii="Times New Roman" w:hAnsi="Times New Roman" w:cs="Times New Roman"/>
          <w:spacing w:val="-4"/>
          <w:sz w:val="28"/>
          <w:szCs w:val="28"/>
        </w:rPr>
        <w:t>П</w:t>
      </w:r>
      <w:r w:rsidR="00216C65" w:rsidRPr="001671B5">
        <w:rPr>
          <w:rFonts w:ascii="Times New Roman" w:hAnsi="Times New Roman" w:cs="Times New Roman"/>
          <w:spacing w:val="-4"/>
          <w:sz w:val="28"/>
          <w:szCs w:val="28"/>
        </w:rPr>
        <w:t xml:space="preserve">родолжительность </w:t>
      </w:r>
      <w:r w:rsidRPr="001671B5">
        <w:rPr>
          <w:rFonts w:ascii="Times New Roman" w:hAnsi="Times New Roman" w:cs="Times New Roman"/>
          <w:spacing w:val="-4"/>
          <w:sz w:val="28"/>
          <w:szCs w:val="28"/>
        </w:rPr>
        <w:t xml:space="preserve"> </w:t>
      </w:r>
      <w:r w:rsidR="00216C65" w:rsidRPr="001671B5">
        <w:rPr>
          <w:rFonts w:ascii="Times New Roman" w:hAnsi="Times New Roman" w:cs="Times New Roman"/>
          <w:i/>
          <w:spacing w:val="-4"/>
          <w:sz w:val="28"/>
          <w:szCs w:val="28"/>
          <w:lang w:val="en-US"/>
        </w:rPr>
        <w:t>t</w:t>
      </w:r>
      <w:r w:rsidR="00216C65" w:rsidRPr="001671B5">
        <w:rPr>
          <w:rFonts w:ascii="Times New Roman" w:hAnsi="Times New Roman" w:cs="Times New Roman"/>
          <w:spacing w:val="-4"/>
          <w:sz w:val="28"/>
          <w:szCs w:val="28"/>
        </w:rPr>
        <w:t xml:space="preserve"> </w:t>
      </w:r>
      <w:r w:rsidRPr="001671B5">
        <w:rPr>
          <w:rFonts w:ascii="Times New Roman" w:hAnsi="Times New Roman" w:cs="Times New Roman"/>
          <w:spacing w:val="-4"/>
          <w:sz w:val="28"/>
          <w:szCs w:val="28"/>
        </w:rPr>
        <w:t xml:space="preserve"> </w:t>
      </w:r>
      <w:r w:rsidR="00216C65" w:rsidRPr="001671B5">
        <w:rPr>
          <w:rFonts w:ascii="Times New Roman" w:hAnsi="Times New Roman" w:cs="Times New Roman"/>
          <w:spacing w:val="-4"/>
          <w:sz w:val="28"/>
          <w:szCs w:val="28"/>
        </w:rPr>
        <w:t xml:space="preserve">процесса </w:t>
      </w:r>
      <w:r w:rsidRPr="001671B5">
        <w:rPr>
          <w:rFonts w:ascii="Times New Roman" w:hAnsi="Times New Roman" w:cs="Times New Roman"/>
          <w:spacing w:val="-4"/>
          <w:sz w:val="28"/>
          <w:szCs w:val="28"/>
        </w:rPr>
        <w:t xml:space="preserve">снятия и завершения вывода </w:t>
      </w:r>
      <w:r w:rsidR="00216C65" w:rsidRPr="001671B5">
        <w:rPr>
          <w:rFonts w:ascii="Times New Roman" w:hAnsi="Times New Roman" w:cs="Times New Roman"/>
          <w:spacing w:val="-4"/>
          <w:sz w:val="28"/>
          <w:szCs w:val="28"/>
        </w:rPr>
        <w:t xml:space="preserve">подвесной части </w:t>
      </w:r>
      <w:r w:rsidR="0044136B" w:rsidRPr="001671B5">
        <w:rPr>
          <w:rFonts w:ascii="Times New Roman" w:hAnsi="Times New Roman" w:cs="Times New Roman"/>
          <w:spacing w:val="-4"/>
          <w:sz w:val="28"/>
          <w:szCs w:val="28"/>
        </w:rPr>
        <w:t>аппарата</w:t>
      </w:r>
      <w:r w:rsidRPr="001671B5">
        <w:rPr>
          <w:rFonts w:ascii="Times New Roman" w:hAnsi="Times New Roman" w:cs="Times New Roman"/>
          <w:spacing w:val="-4"/>
          <w:sz w:val="28"/>
          <w:szCs w:val="28"/>
        </w:rPr>
        <w:t xml:space="preserve"> (при </w:t>
      </w:r>
      <w:r w:rsidR="0044136B" w:rsidRPr="001671B5">
        <w:rPr>
          <w:rFonts w:ascii="Times New Roman" w:hAnsi="Times New Roman" w:cs="Times New Roman"/>
          <w:spacing w:val="-4"/>
          <w:sz w:val="28"/>
          <w:szCs w:val="28"/>
        </w:rPr>
        <w:t xml:space="preserve">угле </w:t>
      </w:r>
      <w:r w:rsidR="002951AC" w:rsidRPr="001671B5">
        <w:rPr>
          <w:rFonts w:ascii="Times New Roman" w:hAnsi="Times New Roman" w:cs="Times New Roman"/>
          <w:noProof/>
          <w:spacing w:val="-4"/>
          <w:position w:val="-10"/>
          <w:sz w:val="28"/>
          <w:szCs w:val="28"/>
        </w:rPr>
        <w:object w:dxaOrig="580" w:dyaOrig="320" w14:anchorId="4179A4F2">
          <v:shape id="_x0000_i1028" type="#_x0000_t75" alt="" style="width:28.7pt;height:16.45pt;mso-width-percent:0;mso-height-percent:0;mso-width-percent:0;mso-height-percent:0" o:ole="">
            <v:imagedata r:id="rId33" o:title=""/>
          </v:shape>
          <o:OLEObject Type="Embed" ProgID="Equation.3" ShapeID="_x0000_i1028" DrawAspect="Content" ObjectID="_1748273056" r:id="rId34"/>
        </w:object>
      </w:r>
      <w:r w:rsidRPr="001671B5">
        <w:rPr>
          <w:rFonts w:ascii="Times New Roman" w:hAnsi="Times New Roman" w:cs="Times New Roman"/>
          <w:spacing w:val="-4"/>
          <w:sz w:val="28"/>
          <w:szCs w:val="28"/>
        </w:rPr>
        <w:t>, аппарат зависает над молокопроводом установки) составит</w:t>
      </w:r>
      <w:r w:rsidR="00216C65" w:rsidRPr="001671B5">
        <w:rPr>
          <w:rFonts w:ascii="Times New Roman" w:hAnsi="Times New Roman" w:cs="Times New Roman"/>
          <w:spacing w:val="-4"/>
          <w:sz w:val="28"/>
          <w:szCs w:val="28"/>
        </w:rPr>
        <w:t>:</w:t>
      </w:r>
    </w:p>
    <w:p w14:paraId="6F22FAD7" w14:textId="77777777" w:rsidR="00216C65" w:rsidRPr="001671B5" w:rsidRDefault="00A90CA8" w:rsidP="00573BE5">
      <w:pPr>
        <w:spacing w:after="0" w:line="360" w:lineRule="auto"/>
        <w:ind w:firstLine="708"/>
        <w:jc w:val="center"/>
        <w:rPr>
          <w:rFonts w:ascii="Arial" w:hAnsi="Arial" w:cs="Arial"/>
          <w:spacing w:val="-4"/>
          <w:sz w:val="20"/>
          <w:szCs w:val="20"/>
        </w:rPr>
      </w:pPr>
      <w:r w:rsidRPr="001671B5">
        <w:rPr>
          <w:rFonts w:ascii="Times New Roman" w:hAnsi="Times New Roman" w:cs="Times New Roman"/>
          <w:spacing w:val="-4"/>
          <w:position w:val="-62"/>
          <w:sz w:val="28"/>
          <w:szCs w:val="28"/>
        </w:rPr>
        <w:t xml:space="preserve">          </w:t>
      </w:r>
      <w:r w:rsidR="002951AC" w:rsidRPr="001671B5">
        <w:rPr>
          <w:rFonts w:ascii="Times New Roman" w:hAnsi="Times New Roman" w:cs="Times New Roman"/>
          <w:noProof/>
          <w:spacing w:val="-4"/>
          <w:position w:val="-62"/>
          <w:sz w:val="28"/>
          <w:szCs w:val="28"/>
        </w:rPr>
        <w:object w:dxaOrig="1240" w:dyaOrig="999" w14:anchorId="5B2F7067">
          <v:shape id="_x0000_i1027" type="#_x0000_t75" alt="" style="width:62.25pt;height:50.05pt;mso-width-percent:0;mso-height-percent:0;mso-width-percent:0;mso-height-percent:0" o:ole="">
            <v:imagedata r:id="rId35" o:title=""/>
          </v:shape>
          <o:OLEObject Type="Embed" ProgID="Equation.3" ShapeID="_x0000_i1027" DrawAspect="Content" ObjectID="_1748273057" r:id="rId36"/>
        </w:object>
      </w:r>
      <w:r w:rsidR="00216C65" w:rsidRPr="001671B5">
        <w:rPr>
          <w:rFonts w:ascii="Times New Roman" w:hAnsi="Times New Roman" w:cs="Times New Roman"/>
          <w:spacing w:val="-4"/>
          <w:sz w:val="28"/>
          <w:szCs w:val="28"/>
        </w:rPr>
        <w:tab/>
      </w:r>
      <w:r w:rsidR="001671B5">
        <w:rPr>
          <w:rFonts w:ascii="Arial" w:hAnsi="Arial" w:cs="Arial"/>
          <w:spacing w:val="-4"/>
          <w:sz w:val="20"/>
          <w:szCs w:val="20"/>
        </w:rPr>
        <w:tab/>
      </w:r>
      <w:r w:rsidR="001671B5">
        <w:rPr>
          <w:rFonts w:ascii="Arial" w:hAnsi="Arial" w:cs="Arial"/>
          <w:spacing w:val="-4"/>
          <w:sz w:val="20"/>
          <w:szCs w:val="20"/>
        </w:rPr>
        <w:tab/>
      </w:r>
      <w:r w:rsidRPr="001671B5">
        <w:rPr>
          <w:rFonts w:ascii="Arial" w:hAnsi="Arial" w:cs="Arial"/>
          <w:spacing w:val="-4"/>
          <w:sz w:val="20"/>
          <w:szCs w:val="20"/>
        </w:rPr>
        <w:tab/>
      </w:r>
      <w:r w:rsidRPr="001671B5">
        <w:rPr>
          <w:rFonts w:ascii="Arial" w:hAnsi="Arial" w:cs="Arial"/>
          <w:spacing w:val="-4"/>
          <w:sz w:val="20"/>
          <w:szCs w:val="20"/>
        </w:rPr>
        <w:tab/>
        <w:t xml:space="preserve">  </w:t>
      </w:r>
      <w:r w:rsidRPr="001671B5">
        <w:rPr>
          <w:rFonts w:ascii="Arial" w:hAnsi="Arial" w:cs="Arial"/>
          <w:spacing w:val="-4"/>
          <w:sz w:val="20"/>
          <w:szCs w:val="20"/>
        </w:rPr>
        <w:tab/>
      </w:r>
      <w:r w:rsidRPr="001671B5">
        <w:rPr>
          <w:rFonts w:ascii="Times New Roman" w:hAnsi="Times New Roman" w:cs="Times New Roman"/>
          <w:sz w:val="28"/>
          <w:szCs w:val="28"/>
        </w:rPr>
        <w:t xml:space="preserve">                            </w:t>
      </w:r>
      <w:r w:rsidR="00216C65" w:rsidRPr="001671B5">
        <w:rPr>
          <w:rFonts w:ascii="Times New Roman" w:hAnsi="Times New Roman" w:cs="Times New Roman"/>
          <w:sz w:val="28"/>
          <w:szCs w:val="28"/>
        </w:rPr>
        <w:t>(</w:t>
      </w:r>
      <w:r w:rsidRPr="001671B5">
        <w:rPr>
          <w:rFonts w:ascii="Times New Roman" w:hAnsi="Times New Roman" w:cs="Times New Roman"/>
          <w:sz w:val="28"/>
          <w:szCs w:val="28"/>
        </w:rPr>
        <w:t>4</w:t>
      </w:r>
      <w:r w:rsidR="00216C65" w:rsidRPr="001671B5">
        <w:rPr>
          <w:rFonts w:ascii="Times New Roman" w:hAnsi="Times New Roman" w:cs="Times New Roman"/>
          <w:sz w:val="28"/>
          <w:szCs w:val="28"/>
        </w:rPr>
        <w:t>)</w:t>
      </w:r>
      <w:r w:rsidRPr="001671B5">
        <w:rPr>
          <w:rFonts w:ascii="Times New Roman" w:hAnsi="Times New Roman" w:cs="Times New Roman"/>
          <w:sz w:val="28"/>
          <w:szCs w:val="28"/>
        </w:rPr>
        <w:t xml:space="preserve">     </w:t>
      </w:r>
    </w:p>
    <w:p w14:paraId="48C20E58" w14:textId="77777777" w:rsidR="00A90CA8" w:rsidRPr="001671B5" w:rsidRDefault="003D7537" w:rsidP="00573BE5">
      <w:pPr>
        <w:spacing w:after="0" w:line="360" w:lineRule="auto"/>
        <w:ind w:firstLine="708"/>
        <w:jc w:val="both"/>
        <w:rPr>
          <w:rFonts w:ascii="Times New Roman" w:hAnsi="Times New Roman" w:cs="Times New Roman"/>
          <w:spacing w:val="-4"/>
          <w:sz w:val="28"/>
          <w:szCs w:val="28"/>
        </w:rPr>
      </w:pPr>
      <w:r w:rsidRPr="001671B5">
        <w:rPr>
          <w:rFonts w:ascii="Times New Roman" w:hAnsi="Times New Roman" w:cs="Times New Roman"/>
          <w:spacing w:val="-4"/>
          <w:sz w:val="28"/>
          <w:szCs w:val="28"/>
        </w:rPr>
        <w:t>Представленные выражения позволили нам определить численные значени</w:t>
      </w:r>
      <w:r w:rsidR="00DA31A2" w:rsidRPr="001671B5">
        <w:rPr>
          <w:rFonts w:ascii="Times New Roman" w:hAnsi="Times New Roman" w:cs="Times New Roman"/>
          <w:spacing w:val="-4"/>
          <w:sz w:val="28"/>
          <w:szCs w:val="28"/>
        </w:rPr>
        <w:t>я</w:t>
      </w:r>
      <w:r w:rsidRPr="001671B5">
        <w:rPr>
          <w:rFonts w:ascii="Times New Roman" w:hAnsi="Times New Roman" w:cs="Times New Roman"/>
          <w:spacing w:val="-4"/>
          <w:sz w:val="28"/>
          <w:szCs w:val="28"/>
        </w:rPr>
        <w:t xml:space="preserve"> значимых режимных параметров предлагаемого съ</w:t>
      </w:r>
      <w:r w:rsidR="00900727" w:rsidRPr="001671B5">
        <w:rPr>
          <w:rFonts w:ascii="Times New Roman" w:hAnsi="Times New Roman" w:cs="Times New Roman"/>
          <w:spacing w:val="-4"/>
          <w:sz w:val="28"/>
          <w:szCs w:val="28"/>
        </w:rPr>
        <w:t>е</w:t>
      </w:r>
      <w:r w:rsidRPr="001671B5">
        <w:rPr>
          <w:rFonts w:ascii="Times New Roman" w:hAnsi="Times New Roman" w:cs="Times New Roman"/>
          <w:spacing w:val="-4"/>
          <w:sz w:val="28"/>
          <w:szCs w:val="28"/>
        </w:rPr>
        <w:t xml:space="preserve">мника: частота вращения барабана пневмодвигателя </w:t>
      </w:r>
      <w:r w:rsidR="004A65E9" w:rsidRPr="001671B5">
        <w:rPr>
          <w:rFonts w:ascii="Times New Roman" w:hAnsi="Times New Roman" w:cs="Times New Roman"/>
          <w:spacing w:val="-4"/>
          <w:sz w:val="28"/>
          <w:szCs w:val="28"/>
        </w:rPr>
        <w:t>100</w:t>
      </w:r>
      <w:r w:rsidR="00A90CA8" w:rsidRPr="001671B5">
        <w:rPr>
          <w:rFonts w:ascii="Times New Roman" w:hAnsi="Times New Roman" w:cs="Times New Roman"/>
          <w:spacing w:val="-4"/>
          <w:sz w:val="28"/>
          <w:szCs w:val="28"/>
        </w:rPr>
        <w:t>-1</w:t>
      </w:r>
      <w:r w:rsidR="004A65E9" w:rsidRPr="001671B5">
        <w:rPr>
          <w:rFonts w:ascii="Times New Roman" w:hAnsi="Times New Roman" w:cs="Times New Roman"/>
          <w:spacing w:val="-4"/>
          <w:sz w:val="28"/>
          <w:szCs w:val="28"/>
        </w:rPr>
        <w:t>1</w:t>
      </w:r>
      <w:r w:rsidR="00A90CA8" w:rsidRPr="001671B5">
        <w:rPr>
          <w:rFonts w:ascii="Times New Roman" w:hAnsi="Times New Roman" w:cs="Times New Roman"/>
          <w:spacing w:val="-4"/>
          <w:sz w:val="28"/>
          <w:szCs w:val="28"/>
        </w:rPr>
        <w:t>4 мин</w:t>
      </w:r>
      <w:r w:rsidR="00A90CA8" w:rsidRPr="001671B5">
        <w:rPr>
          <w:rFonts w:ascii="Times New Roman" w:hAnsi="Times New Roman" w:cs="Times New Roman"/>
          <w:spacing w:val="-4"/>
          <w:sz w:val="28"/>
          <w:szCs w:val="28"/>
          <w:vertAlign w:val="superscript"/>
        </w:rPr>
        <w:t>-1</w:t>
      </w:r>
      <w:r w:rsidR="00A90CA8" w:rsidRPr="001671B5">
        <w:rPr>
          <w:rFonts w:ascii="Times New Roman" w:hAnsi="Times New Roman" w:cs="Times New Roman"/>
          <w:spacing w:val="-4"/>
          <w:sz w:val="28"/>
          <w:szCs w:val="28"/>
        </w:rPr>
        <w:t xml:space="preserve">, </w:t>
      </w:r>
      <w:r w:rsidRPr="001671B5">
        <w:rPr>
          <w:rFonts w:ascii="Times New Roman" w:hAnsi="Times New Roman" w:cs="Times New Roman"/>
          <w:spacing w:val="-4"/>
          <w:sz w:val="28"/>
          <w:szCs w:val="28"/>
        </w:rPr>
        <w:t>при этом</w:t>
      </w:r>
      <w:r w:rsidR="00A90CA8" w:rsidRPr="001671B5">
        <w:rPr>
          <w:rFonts w:ascii="Times New Roman" w:hAnsi="Times New Roman" w:cs="Times New Roman"/>
          <w:spacing w:val="-4"/>
          <w:sz w:val="28"/>
          <w:szCs w:val="28"/>
        </w:rPr>
        <w:t xml:space="preserve"> скорость </w:t>
      </w:r>
      <w:r w:rsidRPr="001671B5">
        <w:rPr>
          <w:rFonts w:ascii="Times New Roman" w:hAnsi="Times New Roman" w:cs="Times New Roman"/>
          <w:spacing w:val="-4"/>
          <w:sz w:val="28"/>
          <w:szCs w:val="28"/>
        </w:rPr>
        <w:t xml:space="preserve">шнура </w:t>
      </w:r>
      <w:r w:rsidR="00A90CA8" w:rsidRPr="001671B5">
        <w:rPr>
          <w:rFonts w:ascii="Times New Roman" w:hAnsi="Times New Roman" w:cs="Times New Roman"/>
          <w:spacing w:val="-4"/>
          <w:sz w:val="28"/>
          <w:szCs w:val="28"/>
        </w:rPr>
        <w:t xml:space="preserve">подвеса </w:t>
      </w:r>
      <w:r w:rsidRPr="001671B5">
        <w:rPr>
          <w:rFonts w:ascii="Times New Roman" w:hAnsi="Times New Roman" w:cs="Times New Roman"/>
          <w:spacing w:val="-4"/>
          <w:sz w:val="28"/>
          <w:szCs w:val="28"/>
        </w:rPr>
        <w:t>будет</w:t>
      </w:r>
      <w:r w:rsidR="00A90CA8" w:rsidRPr="001671B5">
        <w:rPr>
          <w:rFonts w:ascii="Times New Roman" w:hAnsi="Times New Roman" w:cs="Times New Roman"/>
          <w:spacing w:val="-4"/>
          <w:sz w:val="28"/>
          <w:szCs w:val="28"/>
        </w:rPr>
        <w:t xml:space="preserve"> 0,</w:t>
      </w:r>
      <w:r w:rsidR="00C11C76" w:rsidRPr="001671B5">
        <w:rPr>
          <w:rFonts w:ascii="Times New Roman" w:hAnsi="Times New Roman" w:cs="Times New Roman"/>
          <w:spacing w:val="-4"/>
          <w:sz w:val="28"/>
          <w:szCs w:val="28"/>
        </w:rPr>
        <w:t>18</w:t>
      </w:r>
      <w:r w:rsidR="00A90CA8" w:rsidRPr="001671B5">
        <w:rPr>
          <w:rFonts w:ascii="Times New Roman" w:hAnsi="Times New Roman" w:cs="Times New Roman"/>
          <w:spacing w:val="-4"/>
          <w:sz w:val="28"/>
          <w:szCs w:val="28"/>
        </w:rPr>
        <w:t>-0,2</w:t>
      </w:r>
      <w:r w:rsidR="00C11C76" w:rsidRPr="001671B5">
        <w:rPr>
          <w:rFonts w:ascii="Times New Roman" w:hAnsi="Times New Roman" w:cs="Times New Roman"/>
          <w:spacing w:val="-4"/>
          <w:sz w:val="28"/>
          <w:szCs w:val="28"/>
        </w:rPr>
        <w:t>2</w:t>
      </w:r>
      <w:r w:rsidR="00A90CA8" w:rsidRPr="001671B5">
        <w:rPr>
          <w:rFonts w:ascii="Times New Roman" w:hAnsi="Times New Roman" w:cs="Times New Roman"/>
          <w:spacing w:val="-4"/>
          <w:sz w:val="28"/>
          <w:szCs w:val="28"/>
        </w:rPr>
        <w:t xml:space="preserve"> м/с, а </w:t>
      </w:r>
      <w:r w:rsidRPr="001671B5">
        <w:rPr>
          <w:rFonts w:ascii="Times New Roman" w:hAnsi="Times New Roman" w:cs="Times New Roman"/>
          <w:spacing w:val="-4"/>
          <w:sz w:val="28"/>
          <w:szCs w:val="28"/>
        </w:rPr>
        <w:t>продолжительност</w:t>
      </w:r>
      <w:r w:rsidR="00A90CA8" w:rsidRPr="001671B5">
        <w:rPr>
          <w:rFonts w:ascii="Times New Roman" w:hAnsi="Times New Roman" w:cs="Times New Roman"/>
          <w:spacing w:val="-4"/>
          <w:sz w:val="28"/>
          <w:szCs w:val="28"/>
        </w:rPr>
        <w:t xml:space="preserve">ь </w:t>
      </w:r>
      <w:r w:rsidRPr="001671B5">
        <w:rPr>
          <w:rFonts w:ascii="Times New Roman" w:hAnsi="Times New Roman" w:cs="Times New Roman"/>
          <w:spacing w:val="-4"/>
          <w:sz w:val="28"/>
          <w:szCs w:val="28"/>
        </w:rPr>
        <w:t xml:space="preserve">процесса снятия и завершения вывода подвесной части аппарата </w:t>
      </w:r>
      <w:r w:rsidR="00A90CA8" w:rsidRPr="001671B5">
        <w:rPr>
          <w:rFonts w:ascii="Times New Roman" w:hAnsi="Times New Roman" w:cs="Times New Roman"/>
          <w:spacing w:val="-4"/>
          <w:sz w:val="28"/>
          <w:szCs w:val="28"/>
        </w:rPr>
        <w:t>7-8 с.</w:t>
      </w:r>
    </w:p>
    <w:p w14:paraId="57AD23ED" w14:textId="77777777" w:rsidR="006543EF" w:rsidRPr="001671B5" w:rsidRDefault="00A73437" w:rsidP="00573BE5">
      <w:pPr>
        <w:spacing w:after="0" w:line="360" w:lineRule="auto"/>
        <w:ind w:firstLine="709"/>
        <w:jc w:val="both"/>
        <w:rPr>
          <w:rFonts w:ascii="Times New Roman" w:eastAsia="Times New Roman" w:hAnsi="Times New Roman" w:cs="Times New Roman"/>
          <w:sz w:val="28"/>
          <w:szCs w:val="28"/>
        </w:rPr>
      </w:pPr>
      <w:r w:rsidRPr="001671B5">
        <w:rPr>
          <w:rFonts w:ascii="Times New Roman" w:eastAsia="Times New Roman" w:hAnsi="Times New Roman" w:cs="Times New Roman"/>
          <w:sz w:val="28"/>
          <w:szCs w:val="28"/>
        </w:rPr>
        <w:t>Что</w:t>
      </w:r>
      <w:r w:rsidR="00D67609" w:rsidRPr="001671B5">
        <w:rPr>
          <w:rFonts w:ascii="Times New Roman" w:eastAsia="Times New Roman" w:hAnsi="Times New Roman" w:cs="Times New Roman"/>
          <w:sz w:val="28"/>
          <w:szCs w:val="28"/>
        </w:rPr>
        <w:t>бы</w:t>
      </w:r>
      <w:r w:rsidRPr="001671B5">
        <w:rPr>
          <w:rFonts w:ascii="Times New Roman" w:eastAsia="Times New Roman" w:hAnsi="Times New Roman" w:cs="Times New Roman"/>
          <w:sz w:val="28"/>
          <w:szCs w:val="28"/>
        </w:rPr>
        <w:t xml:space="preserve"> окончательно выбрать необходимые параметры съ</w:t>
      </w:r>
      <w:r w:rsidR="00900727" w:rsidRPr="001671B5">
        <w:rPr>
          <w:rFonts w:ascii="Times New Roman" w:eastAsia="Times New Roman" w:hAnsi="Times New Roman" w:cs="Times New Roman"/>
          <w:sz w:val="28"/>
          <w:szCs w:val="28"/>
        </w:rPr>
        <w:t>е</w:t>
      </w:r>
      <w:r w:rsidRPr="001671B5">
        <w:rPr>
          <w:rFonts w:ascii="Times New Roman" w:eastAsia="Times New Roman" w:hAnsi="Times New Roman" w:cs="Times New Roman"/>
          <w:sz w:val="28"/>
          <w:szCs w:val="28"/>
        </w:rPr>
        <w:t>мника подвесной части переносного доильного аппарата</w:t>
      </w:r>
      <w:r w:rsidR="00D67609" w:rsidRPr="001671B5">
        <w:rPr>
          <w:rFonts w:ascii="Times New Roman" w:eastAsia="Times New Roman" w:hAnsi="Times New Roman" w:cs="Times New Roman"/>
          <w:sz w:val="28"/>
          <w:szCs w:val="28"/>
        </w:rPr>
        <w:t xml:space="preserve"> требуются </w:t>
      </w:r>
      <w:r w:rsidR="00D67609" w:rsidRPr="001671B5">
        <w:rPr>
          <w:rFonts w:ascii="Times New Roman" w:eastAsia="Times New Roman" w:hAnsi="Times New Roman" w:cs="Times New Roman"/>
          <w:spacing w:val="-6"/>
          <w:sz w:val="28"/>
          <w:szCs w:val="28"/>
        </w:rPr>
        <w:t>экспериментальные исследования.</w:t>
      </w:r>
      <w:r w:rsidRPr="001671B5">
        <w:rPr>
          <w:rFonts w:ascii="Arial" w:eastAsia="Times New Roman" w:hAnsi="Arial" w:cs="Arial"/>
          <w:spacing w:val="-6"/>
          <w:sz w:val="20"/>
          <w:szCs w:val="20"/>
        </w:rPr>
        <w:t xml:space="preserve"> </w:t>
      </w:r>
      <w:r w:rsidR="00107B6B" w:rsidRPr="001671B5">
        <w:rPr>
          <w:rFonts w:ascii="Times New Roman" w:eastAsia="Times New Roman" w:hAnsi="Times New Roman" w:cs="Times New Roman"/>
          <w:sz w:val="28"/>
          <w:szCs w:val="28"/>
        </w:rPr>
        <w:t>Для снижения трудо</w:t>
      </w:r>
      <w:r w:rsidR="00900727" w:rsidRPr="001671B5">
        <w:rPr>
          <w:rFonts w:ascii="Times New Roman" w:eastAsia="Times New Roman" w:hAnsi="Times New Roman" w:cs="Times New Roman"/>
          <w:sz w:val="28"/>
          <w:szCs w:val="28"/>
        </w:rPr>
        <w:t>е</w:t>
      </w:r>
      <w:r w:rsidR="00107B6B" w:rsidRPr="001671B5">
        <w:rPr>
          <w:rFonts w:ascii="Times New Roman" w:eastAsia="Times New Roman" w:hAnsi="Times New Roman" w:cs="Times New Roman"/>
          <w:sz w:val="28"/>
          <w:szCs w:val="28"/>
        </w:rPr>
        <w:t>м</w:t>
      </w:r>
      <w:r w:rsidR="001B1158" w:rsidRPr="001671B5">
        <w:rPr>
          <w:rFonts w:ascii="Times New Roman" w:eastAsia="Times New Roman" w:hAnsi="Times New Roman" w:cs="Times New Roman"/>
          <w:sz w:val="28"/>
          <w:szCs w:val="28"/>
        </w:rPr>
        <w:t>к</w:t>
      </w:r>
      <w:r w:rsidR="00107B6B" w:rsidRPr="001671B5">
        <w:rPr>
          <w:rFonts w:ascii="Times New Roman" w:eastAsia="Times New Roman" w:hAnsi="Times New Roman" w:cs="Times New Roman"/>
          <w:sz w:val="28"/>
          <w:szCs w:val="28"/>
        </w:rPr>
        <w:t>ости лабораторных исследований были предварительно теоретически по</w:t>
      </w:r>
      <w:r w:rsidR="001B1158" w:rsidRPr="001671B5">
        <w:rPr>
          <w:rFonts w:ascii="Times New Roman" w:eastAsia="Times New Roman" w:hAnsi="Times New Roman" w:cs="Times New Roman"/>
          <w:sz w:val="28"/>
          <w:szCs w:val="28"/>
        </w:rPr>
        <w:t>д</w:t>
      </w:r>
      <w:r w:rsidR="00107B6B" w:rsidRPr="001671B5">
        <w:rPr>
          <w:rFonts w:ascii="Times New Roman" w:eastAsia="Times New Roman" w:hAnsi="Times New Roman" w:cs="Times New Roman"/>
          <w:sz w:val="28"/>
          <w:szCs w:val="28"/>
        </w:rPr>
        <w:t>обраны геометрические параметры пневмодвигателя съ</w:t>
      </w:r>
      <w:r w:rsidR="00900727" w:rsidRPr="001671B5">
        <w:rPr>
          <w:rFonts w:ascii="Times New Roman" w:eastAsia="Times New Roman" w:hAnsi="Times New Roman" w:cs="Times New Roman"/>
          <w:sz w:val="28"/>
          <w:szCs w:val="28"/>
        </w:rPr>
        <w:t>е</w:t>
      </w:r>
      <w:r w:rsidR="00107B6B" w:rsidRPr="001671B5">
        <w:rPr>
          <w:rFonts w:ascii="Times New Roman" w:eastAsia="Times New Roman" w:hAnsi="Times New Roman" w:cs="Times New Roman"/>
          <w:sz w:val="28"/>
          <w:szCs w:val="28"/>
        </w:rPr>
        <w:t xml:space="preserve">мника. В ходе эксперимента использовали пневмодвигатель с размерами </w:t>
      </w:r>
      <w:r w:rsidR="006543EF" w:rsidRPr="001671B5">
        <w:rPr>
          <w:rFonts w:ascii="Times New Roman" w:eastAsia="Times New Roman" w:hAnsi="Times New Roman" w:cs="Times New Roman"/>
          <w:sz w:val="28"/>
          <w:szCs w:val="28"/>
        </w:rPr>
        <w:t>длин</w:t>
      </w:r>
      <w:r w:rsidR="00107B6B" w:rsidRPr="001671B5">
        <w:rPr>
          <w:rFonts w:ascii="Times New Roman" w:eastAsia="Times New Roman" w:hAnsi="Times New Roman" w:cs="Times New Roman"/>
          <w:sz w:val="28"/>
          <w:szCs w:val="28"/>
        </w:rPr>
        <w:t>ы</w:t>
      </w:r>
      <w:r w:rsidR="006543EF" w:rsidRPr="001671B5">
        <w:rPr>
          <w:rFonts w:ascii="Times New Roman" w:eastAsia="Times New Roman" w:hAnsi="Times New Roman" w:cs="Times New Roman"/>
          <w:sz w:val="28"/>
          <w:szCs w:val="28"/>
        </w:rPr>
        <w:t xml:space="preserve"> </w:t>
      </w:r>
      <w:r w:rsidR="00107B6B" w:rsidRPr="001671B5">
        <w:rPr>
          <w:rFonts w:ascii="Times New Roman" w:eastAsia="Times New Roman" w:hAnsi="Times New Roman" w:cs="Times New Roman"/>
          <w:sz w:val="28"/>
          <w:szCs w:val="28"/>
        </w:rPr>
        <w:t xml:space="preserve">и диаметра роторной камеры  </w:t>
      </w:r>
      <w:r w:rsidR="006543EF" w:rsidRPr="001671B5">
        <w:rPr>
          <w:rFonts w:ascii="Times New Roman" w:eastAsia="Times New Roman" w:hAnsi="Times New Roman" w:cs="Times New Roman"/>
          <w:sz w:val="28"/>
          <w:szCs w:val="28"/>
        </w:rPr>
        <w:t>0,068</w:t>
      </w:r>
      <w:r w:rsidR="00107B6B" w:rsidRPr="001671B5">
        <w:rPr>
          <w:rFonts w:ascii="Times New Roman" w:eastAsia="Times New Roman" w:hAnsi="Times New Roman" w:cs="Times New Roman"/>
          <w:sz w:val="28"/>
          <w:szCs w:val="28"/>
        </w:rPr>
        <w:t xml:space="preserve"> и </w:t>
      </w:r>
      <w:r w:rsidR="00107B6B" w:rsidRPr="001671B5">
        <w:rPr>
          <w:rFonts w:ascii="Times New Roman" w:eastAsia="Times New Roman" w:hAnsi="Times New Roman" w:cs="Times New Roman"/>
          <w:spacing w:val="-4"/>
          <w:sz w:val="28"/>
          <w:szCs w:val="28"/>
        </w:rPr>
        <w:t>0,065 м соответственно</w:t>
      </w:r>
      <w:r w:rsidR="00430C9B" w:rsidRPr="001671B5">
        <w:rPr>
          <w:rFonts w:ascii="Times New Roman" w:eastAsia="Calibri" w:hAnsi="Times New Roman" w:cs="Times New Roman"/>
          <w:spacing w:val="-4"/>
          <w:sz w:val="28"/>
          <w:szCs w:val="28"/>
          <w:lang w:eastAsia="en-US"/>
        </w:rPr>
        <w:t xml:space="preserve"> с диаметрами впускного и выпускного патрубка   </w:t>
      </w:r>
      <w:r w:rsidR="00430C9B" w:rsidRPr="001671B5">
        <w:rPr>
          <w:rFonts w:ascii="Times New Roman" w:eastAsia="Calibri" w:hAnsi="Times New Roman" w:cs="Times New Roman"/>
          <w:spacing w:val="-4"/>
          <w:sz w:val="28"/>
          <w:szCs w:val="28"/>
          <w:lang w:val="en-US" w:eastAsia="en-US"/>
        </w:rPr>
        <w:t>d</w:t>
      </w:r>
      <w:r w:rsidR="00430C9B" w:rsidRPr="001671B5">
        <w:rPr>
          <w:rFonts w:ascii="Times New Roman" w:eastAsia="Calibri" w:hAnsi="Times New Roman" w:cs="Times New Roman"/>
          <w:spacing w:val="-4"/>
          <w:sz w:val="28"/>
          <w:szCs w:val="28"/>
          <w:lang w:eastAsia="en-US"/>
        </w:rPr>
        <w:t xml:space="preserve"> = 9</w:t>
      </w:r>
      <w:r w:rsidR="00430C9B" w:rsidRPr="001671B5">
        <w:rPr>
          <w:rFonts w:ascii="Times New Roman" w:eastAsia="Calibri" w:hAnsi="Times New Roman" w:cs="Times New Roman"/>
          <w:i/>
          <w:spacing w:val="-4"/>
          <w:sz w:val="28"/>
          <w:szCs w:val="28"/>
          <w:lang w:eastAsia="en-US"/>
        </w:rPr>
        <w:t xml:space="preserve"> </w:t>
      </w:r>
      <w:r w:rsidR="00430C9B" w:rsidRPr="001671B5">
        <w:rPr>
          <w:rFonts w:ascii="Times New Roman" w:eastAsia="Calibri" w:hAnsi="Times New Roman" w:cs="Times New Roman"/>
          <w:spacing w:val="-4"/>
          <w:sz w:val="28"/>
          <w:szCs w:val="28"/>
          <w:lang w:eastAsia="en-US"/>
        </w:rPr>
        <w:t>мм</w:t>
      </w:r>
      <w:r w:rsidR="006543EF" w:rsidRPr="001671B5">
        <w:rPr>
          <w:rFonts w:ascii="Times New Roman" w:eastAsia="Times New Roman" w:hAnsi="Times New Roman" w:cs="Times New Roman"/>
          <w:spacing w:val="-4"/>
          <w:sz w:val="28"/>
          <w:szCs w:val="28"/>
        </w:rPr>
        <w:t>.</w:t>
      </w:r>
      <w:r w:rsidR="006543EF" w:rsidRPr="001671B5">
        <w:rPr>
          <w:rFonts w:ascii="Times New Roman" w:eastAsia="Times New Roman" w:hAnsi="Times New Roman" w:cs="Times New Roman"/>
          <w:sz w:val="28"/>
          <w:szCs w:val="28"/>
        </w:rPr>
        <w:t xml:space="preserve"> </w:t>
      </w:r>
    </w:p>
    <w:p w14:paraId="284832C3" w14:textId="77777777" w:rsidR="006543EF" w:rsidRPr="001671B5" w:rsidRDefault="006543EF" w:rsidP="00573BE5">
      <w:pPr>
        <w:spacing w:after="0" w:line="360" w:lineRule="auto"/>
        <w:ind w:firstLine="708"/>
        <w:jc w:val="both"/>
        <w:rPr>
          <w:rFonts w:ascii="Times New Roman" w:eastAsia="Times New Roman" w:hAnsi="Times New Roman" w:cs="Times New Roman"/>
          <w:sz w:val="28"/>
          <w:szCs w:val="28"/>
        </w:rPr>
      </w:pPr>
      <w:r w:rsidRPr="001671B5">
        <w:rPr>
          <w:rFonts w:ascii="Times New Roman" w:eastAsia="Times New Roman" w:hAnsi="Times New Roman" w:cs="Times New Roman"/>
          <w:sz w:val="28"/>
          <w:szCs w:val="28"/>
        </w:rPr>
        <w:lastRenderedPageBreak/>
        <w:t xml:space="preserve">В качестве </w:t>
      </w:r>
      <w:r w:rsidR="00E52B3A" w:rsidRPr="001671B5">
        <w:rPr>
          <w:rFonts w:ascii="Times New Roman" w:eastAsia="Times New Roman" w:hAnsi="Times New Roman" w:cs="Times New Roman"/>
          <w:sz w:val="28"/>
          <w:szCs w:val="28"/>
        </w:rPr>
        <w:t xml:space="preserve">переменных </w:t>
      </w:r>
      <w:r w:rsidRPr="001671B5">
        <w:rPr>
          <w:rFonts w:ascii="Times New Roman" w:eastAsia="Times New Roman" w:hAnsi="Times New Roman" w:cs="Times New Roman"/>
          <w:sz w:val="28"/>
          <w:szCs w:val="28"/>
        </w:rPr>
        <w:t xml:space="preserve">факторов, влияющих на работу </w:t>
      </w:r>
      <w:r w:rsidR="008E567A" w:rsidRPr="001671B5">
        <w:rPr>
          <w:rFonts w:ascii="Times New Roman" w:eastAsia="Times New Roman" w:hAnsi="Times New Roman" w:cs="Times New Roman"/>
          <w:sz w:val="28"/>
          <w:szCs w:val="28"/>
        </w:rPr>
        <w:t xml:space="preserve">предлагаемого </w:t>
      </w:r>
      <w:r w:rsidR="00E52B3A" w:rsidRPr="001671B5">
        <w:rPr>
          <w:rFonts w:ascii="Times New Roman" w:eastAsia="Times New Roman" w:hAnsi="Times New Roman" w:cs="Times New Roman"/>
          <w:sz w:val="28"/>
          <w:szCs w:val="28"/>
        </w:rPr>
        <w:t>съ</w:t>
      </w:r>
      <w:r w:rsidR="00900727" w:rsidRPr="001671B5">
        <w:rPr>
          <w:rFonts w:ascii="Times New Roman" w:eastAsia="Times New Roman" w:hAnsi="Times New Roman" w:cs="Times New Roman"/>
          <w:sz w:val="28"/>
          <w:szCs w:val="28"/>
        </w:rPr>
        <w:t>е</w:t>
      </w:r>
      <w:r w:rsidR="00E52B3A" w:rsidRPr="001671B5">
        <w:rPr>
          <w:rFonts w:ascii="Times New Roman" w:eastAsia="Times New Roman" w:hAnsi="Times New Roman" w:cs="Times New Roman"/>
          <w:sz w:val="28"/>
          <w:szCs w:val="28"/>
        </w:rPr>
        <w:t>мника</w:t>
      </w:r>
      <w:r w:rsidRPr="001671B5">
        <w:rPr>
          <w:rFonts w:ascii="Times New Roman" w:eastAsia="Times New Roman" w:hAnsi="Times New Roman" w:cs="Times New Roman"/>
          <w:sz w:val="28"/>
          <w:szCs w:val="28"/>
        </w:rPr>
        <w:t xml:space="preserve">, приняты: </w:t>
      </w:r>
      <w:r w:rsidR="00E52B3A" w:rsidRPr="001671B5">
        <w:rPr>
          <w:rFonts w:ascii="Times New Roman" w:eastAsia="Times New Roman" w:hAnsi="Times New Roman" w:cs="Times New Roman"/>
          <w:sz w:val="28"/>
          <w:szCs w:val="28"/>
        </w:rPr>
        <w:t>рабочий вакуум</w:t>
      </w:r>
      <w:r w:rsidRPr="001671B5">
        <w:rPr>
          <w:rFonts w:ascii="Times New Roman" w:eastAsia="Times New Roman" w:hAnsi="Times New Roman" w:cs="Times New Roman"/>
          <w:sz w:val="28"/>
          <w:szCs w:val="28"/>
        </w:rPr>
        <w:t>, диаметр барабана</w:t>
      </w:r>
      <w:r w:rsidR="00E52B3A" w:rsidRPr="001671B5">
        <w:rPr>
          <w:rFonts w:ascii="Times New Roman" w:eastAsia="Times New Roman" w:hAnsi="Times New Roman" w:cs="Times New Roman"/>
          <w:sz w:val="28"/>
          <w:szCs w:val="28"/>
        </w:rPr>
        <w:t xml:space="preserve"> для шнура</w:t>
      </w:r>
      <w:r w:rsidRPr="001671B5">
        <w:rPr>
          <w:rFonts w:ascii="Times New Roman" w:eastAsia="Times New Roman" w:hAnsi="Times New Roman" w:cs="Times New Roman"/>
          <w:sz w:val="28"/>
          <w:szCs w:val="28"/>
        </w:rPr>
        <w:t>, величина силы магнитной индукции магнитных элементов.</w:t>
      </w:r>
    </w:p>
    <w:p w14:paraId="74D01962" w14:textId="77777777" w:rsidR="0036672A" w:rsidRDefault="00B57114" w:rsidP="00573BE5">
      <w:pPr>
        <w:spacing w:after="0" w:line="360" w:lineRule="auto"/>
        <w:ind w:firstLine="709"/>
        <w:jc w:val="both"/>
        <w:rPr>
          <w:rFonts w:ascii="Times New Roman" w:eastAsia="Times New Roman" w:hAnsi="Times New Roman" w:cs="Times New Roman"/>
          <w:sz w:val="28"/>
          <w:szCs w:val="28"/>
        </w:rPr>
      </w:pPr>
      <w:r w:rsidRPr="001671B5">
        <w:rPr>
          <w:rFonts w:ascii="Times New Roman" w:eastAsia="Times New Roman" w:hAnsi="Times New Roman" w:cs="Times New Roman"/>
          <w:sz w:val="28"/>
          <w:szCs w:val="28"/>
        </w:rPr>
        <w:t xml:space="preserve">Величина магнитной индукции магнитных элементов изменяет силу прижатия </w:t>
      </w:r>
      <w:r w:rsidR="008E567A" w:rsidRPr="001671B5">
        <w:rPr>
          <w:rFonts w:ascii="Times New Roman" w:eastAsia="Times New Roman" w:hAnsi="Times New Roman" w:cs="Times New Roman"/>
          <w:sz w:val="28"/>
          <w:szCs w:val="28"/>
        </w:rPr>
        <w:t xml:space="preserve">шарнирно установленных </w:t>
      </w:r>
      <w:r w:rsidRPr="001671B5">
        <w:rPr>
          <w:rFonts w:ascii="Times New Roman" w:eastAsia="Times New Roman" w:hAnsi="Times New Roman" w:cs="Times New Roman"/>
          <w:sz w:val="28"/>
          <w:szCs w:val="28"/>
        </w:rPr>
        <w:t>криволинейных лопаток к поверхности роторной камеры, что будет влиять на трение при вращени</w:t>
      </w:r>
      <w:r w:rsidR="008E567A" w:rsidRPr="001671B5">
        <w:rPr>
          <w:rFonts w:ascii="Times New Roman" w:eastAsia="Times New Roman" w:hAnsi="Times New Roman" w:cs="Times New Roman"/>
          <w:sz w:val="28"/>
          <w:szCs w:val="28"/>
        </w:rPr>
        <w:t>и</w:t>
      </w:r>
      <w:r w:rsidRPr="001671B5">
        <w:rPr>
          <w:rFonts w:ascii="Times New Roman" w:eastAsia="Times New Roman" w:hAnsi="Times New Roman" w:cs="Times New Roman"/>
          <w:sz w:val="28"/>
          <w:szCs w:val="28"/>
        </w:rPr>
        <w:t xml:space="preserve"> ротора и соответственно на потребную</w:t>
      </w:r>
      <w:r w:rsidR="0036672A" w:rsidRPr="001671B5">
        <w:rPr>
          <w:rFonts w:ascii="Times New Roman" w:eastAsia="Times New Roman" w:hAnsi="Times New Roman" w:cs="Times New Roman"/>
          <w:sz w:val="28"/>
          <w:szCs w:val="28"/>
        </w:rPr>
        <w:t xml:space="preserve"> мощность и расход воздуха пневмодвигателем</w:t>
      </w:r>
      <w:r w:rsidRPr="001671B5">
        <w:rPr>
          <w:rFonts w:ascii="Times New Roman" w:eastAsia="Times New Roman" w:hAnsi="Times New Roman" w:cs="Times New Roman"/>
          <w:sz w:val="28"/>
          <w:szCs w:val="28"/>
        </w:rPr>
        <w:t>.</w:t>
      </w:r>
      <w:r w:rsidR="0036672A" w:rsidRPr="001671B5">
        <w:rPr>
          <w:rFonts w:ascii="Times New Roman" w:eastAsia="Times New Roman" w:hAnsi="Times New Roman" w:cs="Times New Roman"/>
          <w:sz w:val="28"/>
          <w:szCs w:val="28"/>
        </w:rPr>
        <w:t xml:space="preserve">  </w:t>
      </w:r>
      <w:r w:rsidR="008E567A" w:rsidRPr="001671B5">
        <w:rPr>
          <w:rFonts w:ascii="Times New Roman" w:eastAsia="Times New Roman" w:hAnsi="Times New Roman" w:cs="Times New Roman"/>
          <w:sz w:val="28"/>
          <w:szCs w:val="28"/>
        </w:rPr>
        <w:t>С</w:t>
      </w:r>
      <w:r w:rsidR="0036672A" w:rsidRPr="001671B5">
        <w:rPr>
          <w:rFonts w:ascii="Times New Roman" w:eastAsia="Times New Roman" w:hAnsi="Times New Roman" w:cs="Times New Roman"/>
          <w:sz w:val="28"/>
          <w:szCs w:val="28"/>
        </w:rPr>
        <w:t xml:space="preserve">хема </w:t>
      </w:r>
      <w:r w:rsidR="008E567A" w:rsidRPr="001671B5">
        <w:rPr>
          <w:rFonts w:ascii="Times New Roman" w:eastAsia="Times New Roman" w:hAnsi="Times New Roman" w:cs="Times New Roman"/>
          <w:sz w:val="28"/>
          <w:szCs w:val="28"/>
        </w:rPr>
        <w:t>лабораторной установки приведена</w:t>
      </w:r>
      <w:r w:rsidR="0036672A" w:rsidRPr="001671B5">
        <w:rPr>
          <w:rFonts w:ascii="Times New Roman" w:eastAsia="Times New Roman" w:hAnsi="Times New Roman" w:cs="Times New Roman"/>
          <w:sz w:val="28"/>
          <w:szCs w:val="28"/>
        </w:rPr>
        <w:t xml:space="preserve"> на рисунке </w:t>
      </w:r>
      <w:r w:rsidR="00C11C76" w:rsidRPr="001671B5">
        <w:rPr>
          <w:rFonts w:ascii="Times New Roman" w:eastAsia="Times New Roman" w:hAnsi="Times New Roman" w:cs="Times New Roman"/>
          <w:sz w:val="28"/>
          <w:szCs w:val="28"/>
        </w:rPr>
        <w:t>4</w:t>
      </w:r>
      <w:r w:rsidR="008E567A" w:rsidRPr="001671B5">
        <w:rPr>
          <w:rFonts w:ascii="Times New Roman" w:eastAsia="Times New Roman" w:hAnsi="Times New Roman" w:cs="Times New Roman"/>
          <w:sz w:val="28"/>
          <w:szCs w:val="28"/>
        </w:rPr>
        <w:t>.</w:t>
      </w:r>
    </w:p>
    <w:p w14:paraId="6E6ACDCB" w14:textId="77777777" w:rsidR="00456E9D" w:rsidRPr="001671B5" w:rsidRDefault="00456E9D" w:rsidP="00456E9D">
      <w:pPr>
        <w:spacing w:after="0" w:line="360" w:lineRule="auto"/>
        <w:ind w:firstLine="709"/>
        <w:jc w:val="both"/>
        <w:rPr>
          <w:rFonts w:ascii="Times New Roman" w:eastAsia="Times New Roman" w:hAnsi="Times New Roman" w:cs="Times New Roman"/>
          <w:sz w:val="28"/>
          <w:szCs w:val="28"/>
        </w:rPr>
      </w:pPr>
      <w:r w:rsidRPr="001671B5">
        <w:rPr>
          <w:rFonts w:ascii="Times New Roman" w:eastAsia="Times New Roman" w:hAnsi="Times New Roman" w:cs="Times New Roman"/>
          <w:sz w:val="28"/>
          <w:szCs w:val="28"/>
        </w:rPr>
        <w:t>В виду того, что на большинстве отечественных доильных установках при доении используют рабочий вакуум порядка 48-50 кПа. То при проведении эксперимента вакуум был принят равным 49 кПа. Нагрузка, имитирующая подвесную часть двухтактного доильного аппарата, составляла 3,4 кг, а наружный диаметр барабана пневмодвигателя – 0,020 м. В конструкции использован планетар</w:t>
      </w:r>
      <w:r w:rsidR="00A303EE">
        <w:rPr>
          <w:rFonts w:ascii="Times New Roman" w:eastAsia="Times New Roman" w:hAnsi="Times New Roman" w:cs="Times New Roman"/>
          <w:sz w:val="28"/>
          <w:szCs w:val="28"/>
        </w:rPr>
        <w:t xml:space="preserve">ный редуктор от </w:t>
      </w:r>
      <w:proofErr w:type="spellStart"/>
      <w:r w:rsidR="00A303EE">
        <w:rPr>
          <w:rFonts w:ascii="Times New Roman" w:eastAsia="Times New Roman" w:hAnsi="Times New Roman" w:cs="Times New Roman"/>
          <w:sz w:val="28"/>
          <w:szCs w:val="28"/>
        </w:rPr>
        <w:t>пневмодрели</w:t>
      </w:r>
      <w:proofErr w:type="spellEnd"/>
      <w:r w:rsidR="00A303EE">
        <w:rPr>
          <w:rFonts w:ascii="Times New Roman" w:eastAsia="Times New Roman" w:hAnsi="Times New Roman" w:cs="Times New Roman"/>
          <w:sz w:val="28"/>
          <w:szCs w:val="28"/>
        </w:rPr>
        <w:t xml:space="preserve"> с п</w:t>
      </w:r>
      <w:r w:rsidRPr="001671B5">
        <w:rPr>
          <w:rFonts w:ascii="Times New Roman" w:eastAsia="Times New Roman" w:hAnsi="Times New Roman" w:cs="Times New Roman"/>
          <w:sz w:val="28"/>
          <w:szCs w:val="28"/>
        </w:rPr>
        <w:t>ередаточным отношением 1:8.</w:t>
      </w:r>
    </w:p>
    <w:p w14:paraId="67ABAB70" w14:textId="77777777" w:rsidR="0036672A" w:rsidRPr="001671B5" w:rsidRDefault="0036672A" w:rsidP="001671B5">
      <w:pPr>
        <w:spacing w:after="0" w:line="360" w:lineRule="auto"/>
        <w:jc w:val="center"/>
        <w:rPr>
          <w:rFonts w:ascii="Times New Roman" w:eastAsia="Times New Roman" w:hAnsi="Times New Roman" w:cs="Times New Roman"/>
          <w:sz w:val="28"/>
          <w:szCs w:val="28"/>
        </w:rPr>
      </w:pPr>
      <w:r w:rsidRPr="001671B5">
        <w:rPr>
          <w:rFonts w:ascii="Times New Roman" w:eastAsia="Times New Roman" w:hAnsi="Times New Roman" w:cs="Times New Roman"/>
          <w:noProof/>
          <w:sz w:val="28"/>
          <w:szCs w:val="28"/>
          <w:lang w:val="en-US" w:eastAsia="en-US"/>
        </w:rPr>
        <w:drawing>
          <wp:inline distT="0" distB="0" distL="0" distR="0" wp14:anchorId="55952579" wp14:editId="55CB8752">
            <wp:extent cx="4547823" cy="2520563"/>
            <wp:effectExtent l="0" t="0" r="0" b="0"/>
            <wp:docPr id="3" name="Рисунок 3" descr="Рисунок Опыт с вакуумом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descr="Рисунок Опыт с вакуумом 2.jpg"/>
                    <pic:cNvPicPr>
                      <a:picLocks noChangeAspect="1" noChangeArrowheads="1"/>
                    </pic:cNvPicPr>
                  </pic:nvPicPr>
                  <pic:blipFill rotWithShape="1">
                    <a:blip r:embed="rId37" cstate="print">
                      <a:extLst>
                        <a:ext uri="{28A0092B-C50C-407E-A947-70E740481C1C}">
                          <a14:useLocalDpi xmlns:a14="http://schemas.microsoft.com/office/drawing/2010/main" val="0"/>
                        </a:ext>
                      </a:extLst>
                    </a:blip>
                    <a:srcRect t="7580"/>
                    <a:stretch/>
                  </pic:blipFill>
                  <pic:spPr bwMode="auto">
                    <a:xfrm>
                      <a:off x="0" y="0"/>
                      <a:ext cx="4547870" cy="2520589"/>
                    </a:xfrm>
                    <a:prstGeom prst="rect">
                      <a:avLst/>
                    </a:prstGeom>
                    <a:noFill/>
                    <a:ln>
                      <a:noFill/>
                    </a:ln>
                    <a:extLst>
                      <a:ext uri="{53640926-AAD7-44D8-BBD7-CCE9431645EC}">
                        <a14:shadowObscured xmlns:a14="http://schemas.microsoft.com/office/drawing/2010/main"/>
                      </a:ext>
                    </a:extLst>
                  </pic:spPr>
                </pic:pic>
              </a:graphicData>
            </a:graphic>
          </wp:inline>
        </w:drawing>
      </w:r>
    </w:p>
    <w:p w14:paraId="3FDCE5B8" w14:textId="77777777" w:rsidR="0036672A" w:rsidRPr="00466BD3" w:rsidRDefault="0036672A" w:rsidP="00573BE5">
      <w:pPr>
        <w:spacing w:after="0" w:line="360" w:lineRule="auto"/>
        <w:jc w:val="both"/>
        <w:rPr>
          <w:rFonts w:ascii="Times New Roman" w:eastAsia="Times New Roman" w:hAnsi="Times New Roman" w:cs="Times New Roman"/>
          <w:spacing w:val="-6"/>
          <w:sz w:val="24"/>
          <w:szCs w:val="24"/>
        </w:rPr>
      </w:pPr>
      <w:r w:rsidRPr="00466BD3">
        <w:rPr>
          <w:rFonts w:ascii="Times New Roman" w:eastAsia="Times New Roman" w:hAnsi="Times New Roman" w:cs="Times New Roman"/>
          <w:sz w:val="24"/>
          <w:szCs w:val="24"/>
        </w:rPr>
        <w:t>1 – тахометр</w:t>
      </w:r>
      <w:r w:rsidR="00EB6D1E" w:rsidRPr="00466BD3">
        <w:rPr>
          <w:rFonts w:ascii="Times New Roman" w:eastAsia="Times New Roman" w:hAnsi="Times New Roman" w:cs="Times New Roman"/>
          <w:sz w:val="24"/>
          <w:szCs w:val="24"/>
        </w:rPr>
        <w:t>;</w:t>
      </w:r>
      <w:r w:rsidR="003754D0" w:rsidRPr="00466BD3">
        <w:rPr>
          <w:rFonts w:ascii="Times New Roman" w:eastAsia="Times New Roman" w:hAnsi="Times New Roman" w:cs="Times New Roman"/>
          <w:sz w:val="24"/>
          <w:szCs w:val="24"/>
        </w:rPr>
        <w:t xml:space="preserve"> 2 – </w:t>
      </w:r>
      <w:r w:rsidRPr="00466BD3">
        <w:rPr>
          <w:rFonts w:ascii="Times New Roman" w:eastAsia="Times New Roman" w:hAnsi="Times New Roman" w:cs="Times New Roman"/>
          <w:sz w:val="24"/>
          <w:szCs w:val="24"/>
        </w:rPr>
        <w:t>датчик</w:t>
      </w:r>
      <w:r w:rsidR="00F36E97" w:rsidRPr="00466BD3">
        <w:rPr>
          <w:rFonts w:ascii="Times New Roman" w:eastAsia="Times New Roman" w:hAnsi="Times New Roman" w:cs="Times New Roman"/>
          <w:sz w:val="24"/>
          <w:szCs w:val="24"/>
        </w:rPr>
        <w:t>;</w:t>
      </w:r>
      <w:r w:rsidRPr="00466BD3">
        <w:rPr>
          <w:rFonts w:ascii="Times New Roman" w:eastAsia="Times New Roman" w:hAnsi="Times New Roman" w:cs="Times New Roman"/>
          <w:sz w:val="24"/>
          <w:szCs w:val="24"/>
        </w:rPr>
        <w:t xml:space="preserve"> 3 – пневмодвигатель</w:t>
      </w:r>
      <w:r w:rsidR="00F36E97" w:rsidRPr="00466BD3">
        <w:rPr>
          <w:rFonts w:ascii="Times New Roman" w:eastAsia="Times New Roman" w:hAnsi="Times New Roman" w:cs="Times New Roman"/>
          <w:sz w:val="24"/>
          <w:szCs w:val="24"/>
        </w:rPr>
        <w:t>;</w:t>
      </w:r>
      <w:r w:rsidRPr="00466BD3">
        <w:rPr>
          <w:rFonts w:ascii="Times New Roman" w:eastAsia="Times New Roman" w:hAnsi="Times New Roman" w:cs="Times New Roman"/>
          <w:sz w:val="24"/>
          <w:szCs w:val="24"/>
        </w:rPr>
        <w:t xml:space="preserve"> 4 –</w:t>
      </w:r>
      <w:r w:rsidR="00D17F92" w:rsidRPr="00466BD3">
        <w:rPr>
          <w:rFonts w:ascii="Times New Roman" w:eastAsia="Times New Roman" w:hAnsi="Times New Roman" w:cs="Times New Roman"/>
          <w:sz w:val="24"/>
          <w:szCs w:val="24"/>
        </w:rPr>
        <w:t xml:space="preserve"> вакуумпровод</w:t>
      </w:r>
      <w:r w:rsidRPr="00466BD3">
        <w:rPr>
          <w:rFonts w:ascii="Times New Roman" w:eastAsia="Times New Roman" w:hAnsi="Times New Roman" w:cs="Times New Roman"/>
          <w:sz w:val="24"/>
          <w:szCs w:val="24"/>
        </w:rPr>
        <w:t xml:space="preserve"> доильной</w:t>
      </w:r>
      <w:r w:rsidRPr="00466BD3">
        <w:rPr>
          <w:rFonts w:ascii="Times New Roman" w:eastAsia="Times New Roman" w:hAnsi="Times New Roman" w:cs="Times New Roman"/>
          <w:spacing w:val="-6"/>
          <w:sz w:val="24"/>
          <w:szCs w:val="24"/>
        </w:rPr>
        <w:t xml:space="preserve"> установки</w:t>
      </w:r>
      <w:r w:rsidR="00F36E97" w:rsidRPr="00466BD3">
        <w:rPr>
          <w:rFonts w:ascii="Times New Roman" w:eastAsia="Times New Roman" w:hAnsi="Times New Roman" w:cs="Times New Roman"/>
          <w:spacing w:val="-6"/>
          <w:sz w:val="24"/>
          <w:szCs w:val="24"/>
        </w:rPr>
        <w:t>;</w:t>
      </w:r>
      <w:r w:rsidRPr="00466BD3">
        <w:rPr>
          <w:rFonts w:ascii="Times New Roman" w:eastAsia="Times New Roman" w:hAnsi="Times New Roman" w:cs="Times New Roman"/>
          <w:spacing w:val="-6"/>
          <w:sz w:val="24"/>
          <w:szCs w:val="24"/>
        </w:rPr>
        <w:t xml:space="preserve"> 5 –</w:t>
      </w:r>
      <w:r w:rsidR="008A1D64" w:rsidRPr="00466BD3">
        <w:rPr>
          <w:rFonts w:ascii="Times New Roman" w:eastAsia="Times New Roman" w:hAnsi="Times New Roman" w:cs="Times New Roman"/>
          <w:spacing w:val="-6"/>
          <w:sz w:val="24"/>
          <w:szCs w:val="24"/>
        </w:rPr>
        <w:t xml:space="preserve"> </w:t>
      </w:r>
      <w:r w:rsidRPr="00466BD3">
        <w:rPr>
          <w:rFonts w:ascii="Times New Roman" w:eastAsia="Times New Roman" w:hAnsi="Times New Roman" w:cs="Times New Roman"/>
          <w:spacing w:val="-6"/>
          <w:sz w:val="24"/>
          <w:szCs w:val="24"/>
        </w:rPr>
        <w:t>безмен электронный, 6</w:t>
      </w:r>
      <w:r w:rsidR="008A1D64" w:rsidRPr="00466BD3">
        <w:rPr>
          <w:rFonts w:ascii="Times New Roman" w:eastAsia="Times New Roman" w:hAnsi="Times New Roman" w:cs="Times New Roman"/>
          <w:spacing w:val="-6"/>
          <w:sz w:val="24"/>
          <w:szCs w:val="24"/>
        </w:rPr>
        <w:t>, 11</w:t>
      </w:r>
      <w:r w:rsidRPr="00466BD3">
        <w:rPr>
          <w:rFonts w:ascii="Times New Roman" w:eastAsia="Times New Roman" w:hAnsi="Times New Roman" w:cs="Times New Roman"/>
          <w:spacing w:val="-6"/>
          <w:sz w:val="24"/>
          <w:szCs w:val="24"/>
        </w:rPr>
        <w:t xml:space="preserve"> – электромаг</w:t>
      </w:r>
      <w:r w:rsidR="00EB6D1E" w:rsidRPr="00466BD3">
        <w:rPr>
          <w:rFonts w:ascii="Times New Roman" w:eastAsia="Times New Roman" w:hAnsi="Times New Roman" w:cs="Times New Roman"/>
          <w:spacing w:val="-6"/>
          <w:sz w:val="24"/>
          <w:szCs w:val="24"/>
        </w:rPr>
        <w:t>нитный клапан</w:t>
      </w:r>
      <w:r w:rsidR="00F36E97" w:rsidRPr="00466BD3">
        <w:rPr>
          <w:rFonts w:ascii="Times New Roman" w:eastAsia="Times New Roman" w:hAnsi="Times New Roman" w:cs="Times New Roman"/>
          <w:spacing w:val="-6"/>
          <w:sz w:val="24"/>
          <w:szCs w:val="24"/>
        </w:rPr>
        <w:t>;</w:t>
      </w:r>
      <w:r w:rsidR="008517A3" w:rsidRPr="00466BD3">
        <w:rPr>
          <w:rFonts w:ascii="Times New Roman" w:eastAsia="Times New Roman" w:hAnsi="Times New Roman" w:cs="Times New Roman"/>
          <w:spacing w:val="-6"/>
          <w:sz w:val="24"/>
          <w:szCs w:val="24"/>
        </w:rPr>
        <w:t xml:space="preserve"> 7 – пульт</w:t>
      </w:r>
      <w:r w:rsidR="00F36E97" w:rsidRPr="00466BD3">
        <w:rPr>
          <w:rFonts w:ascii="Times New Roman" w:eastAsia="Times New Roman" w:hAnsi="Times New Roman" w:cs="Times New Roman"/>
          <w:spacing w:val="-6"/>
          <w:sz w:val="24"/>
          <w:szCs w:val="24"/>
        </w:rPr>
        <w:t>;</w:t>
      </w:r>
      <w:r w:rsidRPr="00466BD3">
        <w:rPr>
          <w:rFonts w:ascii="Times New Roman" w:eastAsia="Times New Roman" w:hAnsi="Times New Roman" w:cs="Times New Roman"/>
          <w:spacing w:val="-6"/>
          <w:sz w:val="24"/>
          <w:szCs w:val="24"/>
        </w:rPr>
        <w:t xml:space="preserve"> 8 – </w:t>
      </w:r>
      <w:r w:rsidRPr="00466BD3">
        <w:rPr>
          <w:rFonts w:ascii="Times New Roman" w:eastAsia="Times New Roman" w:hAnsi="Times New Roman" w:cs="Times New Roman"/>
          <w:sz w:val="24"/>
          <w:szCs w:val="24"/>
        </w:rPr>
        <w:t>источник питания</w:t>
      </w:r>
      <w:r w:rsidR="00F36E97" w:rsidRPr="00466BD3">
        <w:rPr>
          <w:rFonts w:ascii="Times New Roman" w:eastAsia="Times New Roman" w:hAnsi="Times New Roman" w:cs="Times New Roman"/>
          <w:sz w:val="24"/>
          <w:szCs w:val="24"/>
        </w:rPr>
        <w:t>;</w:t>
      </w:r>
      <w:r w:rsidRPr="00466BD3">
        <w:rPr>
          <w:rFonts w:ascii="Times New Roman" w:eastAsia="Times New Roman" w:hAnsi="Times New Roman" w:cs="Times New Roman"/>
          <w:sz w:val="24"/>
          <w:szCs w:val="24"/>
        </w:rPr>
        <w:t xml:space="preserve"> 9 – секундомер</w:t>
      </w:r>
      <w:r w:rsidR="00F36E97" w:rsidRPr="00466BD3">
        <w:rPr>
          <w:rFonts w:ascii="Times New Roman" w:eastAsia="Times New Roman" w:hAnsi="Times New Roman" w:cs="Times New Roman"/>
          <w:sz w:val="24"/>
          <w:szCs w:val="24"/>
        </w:rPr>
        <w:t>;</w:t>
      </w:r>
      <w:r w:rsidRPr="00466BD3">
        <w:rPr>
          <w:rFonts w:ascii="Times New Roman" w:eastAsia="Times New Roman" w:hAnsi="Times New Roman" w:cs="Times New Roman"/>
          <w:sz w:val="24"/>
          <w:szCs w:val="24"/>
        </w:rPr>
        <w:t xml:space="preserve"> 10 – счетчик газовый</w:t>
      </w:r>
      <w:r w:rsidR="00F36E97" w:rsidRPr="00466BD3">
        <w:rPr>
          <w:rFonts w:ascii="Times New Roman" w:eastAsia="Times New Roman" w:hAnsi="Times New Roman" w:cs="Times New Roman"/>
          <w:sz w:val="24"/>
          <w:szCs w:val="24"/>
        </w:rPr>
        <w:t>;</w:t>
      </w:r>
      <w:r w:rsidR="00EB6D1E" w:rsidRPr="00466BD3">
        <w:rPr>
          <w:rFonts w:ascii="Times New Roman" w:eastAsia="Times New Roman" w:hAnsi="Times New Roman" w:cs="Times New Roman"/>
          <w:sz w:val="24"/>
          <w:szCs w:val="24"/>
        </w:rPr>
        <w:t xml:space="preserve"> 12 – емкость</w:t>
      </w:r>
      <w:r w:rsidRPr="00466BD3">
        <w:rPr>
          <w:rFonts w:ascii="Times New Roman" w:eastAsia="Times New Roman" w:hAnsi="Times New Roman" w:cs="Times New Roman"/>
          <w:sz w:val="24"/>
          <w:szCs w:val="24"/>
        </w:rPr>
        <w:t>.</w:t>
      </w:r>
    </w:p>
    <w:p w14:paraId="18658B41" w14:textId="77777777" w:rsidR="000A3F19" w:rsidRPr="001671B5" w:rsidRDefault="00B57114" w:rsidP="00573BE5">
      <w:pPr>
        <w:spacing w:after="0" w:line="360" w:lineRule="auto"/>
        <w:jc w:val="center"/>
        <w:rPr>
          <w:rFonts w:ascii="Times New Roman" w:eastAsia="Times New Roman" w:hAnsi="Times New Roman" w:cs="Times New Roman"/>
          <w:sz w:val="28"/>
          <w:szCs w:val="28"/>
        </w:rPr>
      </w:pPr>
      <w:r w:rsidRPr="001671B5">
        <w:rPr>
          <w:rFonts w:ascii="Times New Roman" w:eastAsia="Times New Roman" w:hAnsi="Times New Roman" w:cs="Times New Roman"/>
          <w:sz w:val="28"/>
          <w:szCs w:val="28"/>
        </w:rPr>
        <w:t xml:space="preserve">Рисунок </w:t>
      </w:r>
      <w:r w:rsidR="00647161" w:rsidRPr="001671B5">
        <w:rPr>
          <w:rFonts w:ascii="Times New Roman" w:eastAsia="Times New Roman" w:hAnsi="Times New Roman" w:cs="Times New Roman"/>
          <w:sz w:val="28"/>
          <w:szCs w:val="28"/>
        </w:rPr>
        <w:t>4</w:t>
      </w:r>
      <w:r w:rsidR="0036672A" w:rsidRPr="001671B5">
        <w:rPr>
          <w:rFonts w:ascii="Times New Roman" w:eastAsia="Times New Roman" w:hAnsi="Times New Roman" w:cs="Times New Roman"/>
          <w:sz w:val="28"/>
          <w:szCs w:val="28"/>
        </w:rPr>
        <w:t xml:space="preserve"> – Схема </w:t>
      </w:r>
      <w:r w:rsidR="000A3F19" w:rsidRPr="001671B5">
        <w:rPr>
          <w:rFonts w:ascii="Times New Roman" w:eastAsia="Times New Roman" w:hAnsi="Times New Roman" w:cs="Times New Roman"/>
          <w:sz w:val="28"/>
          <w:szCs w:val="28"/>
        </w:rPr>
        <w:t xml:space="preserve">экспериментальной </w:t>
      </w:r>
      <w:r w:rsidR="0036672A" w:rsidRPr="001671B5">
        <w:rPr>
          <w:rFonts w:ascii="Times New Roman" w:eastAsia="Times New Roman" w:hAnsi="Times New Roman" w:cs="Times New Roman"/>
          <w:sz w:val="28"/>
          <w:szCs w:val="28"/>
        </w:rPr>
        <w:t>установки</w:t>
      </w:r>
    </w:p>
    <w:p w14:paraId="0A9BF410" w14:textId="77777777" w:rsidR="000A3F19" w:rsidRPr="001671B5" w:rsidRDefault="000A3F19" w:rsidP="00573BE5">
      <w:pPr>
        <w:spacing w:after="0" w:line="360" w:lineRule="auto"/>
        <w:ind w:firstLine="709"/>
        <w:rPr>
          <w:rFonts w:ascii="Times New Roman" w:eastAsia="Times New Roman" w:hAnsi="Times New Roman" w:cs="Times New Roman"/>
          <w:sz w:val="28"/>
          <w:szCs w:val="28"/>
        </w:rPr>
      </w:pPr>
    </w:p>
    <w:p w14:paraId="1BEECD2D" w14:textId="77777777" w:rsidR="0036672A" w:rsidRPr="001671B5" w:rsidRDefault="0036672A" w:rsidP="00573BE5">
      <w:pPr>
        <w:spacing w:after="0" w:line="360" w:lineRule="auto"/>
        <w:ind w:firstLine="709"/>
        <w:jc w:val="both"/>
        <w:rPr>
          <w:rFonts w:ascii="Times New Roman" w:eastAsia="Times New Roman" w:hAnsi="Times New Roman" w:cs="Times New Roman"/>
          <w:sz w:val="28"/>
          <w:szCs w:val="28"/>
        </w:rPr>
      </w:pPr>
      <w:r w:rsidRPr="001671B5">
        <w:rPr>
          <w:rFonts w:ascii="Times New Roman" w:eastAsia="Times New Roman" w:hAnsi="Times New Roman" w:cs="Times New Roman"/>
          <w:sz w:val="28"/>
          <w:szCs w:val="28"/>
        </w:rPr>
        <w:lastRenderedPageBreak/>
        <w:t xml:space="preserve">На криволинейные лопатки </w:t>
      </w:r>
      <w:r w:rsidR="00E22667" w:rsidRPr="001671B5">
        <w:rPr>
          <w:rFonts w:ascii="Times New Roman" w:eastAsia="Times New Roman" w:hAnsi="Times New Roman" w:cs="Times New Roman"/>
          <w:sz w:val="28"/>
          <w:szCs w:val="28"/>
        </w:rPr>
        <w:t>пневмодвигателя съ</w:t>
      </w:r>
      <w:r w:rsidR="00900727" w:rsidRPr="001671B5">
        <w:rPr>
          <w:rFonts w:ascii="Times New Roman" w:eastAsia="Times New Roman" w:hAnsi="Times New Roman" w:cs="Times New Roman"/>
          <w:sz w:val="28"/>
          <w:szCs w:val="28"/>
        </w:rPr>
        <w:t>е</w:t>
      </w:r>
      <w:r w:rsidR="00E22667" w:rsidRPr="001671B5">
        <w:rPr>
          <w:rFonts w:ascii="Times New Roman" w:eastAsia="Times New Roman" w:hAnsi="Times New Roman" w:cs="Times New Roman"/>
          <w:sz w:val="28"/>
          <w:szCs w:val="28"/>
        </w:rPr>
        <w:t>мника</w:t>
      </w:r>
      <w:r w:rsidRPr="001671B5">
        <w:rPr>
          <w:rFonts w:ascii="Times New Roman" w:eastAsia="Times New Roman" w:hAnsi="Times New Roman" w:cs="Times New Roman"/>
          <w:sz w:val="28"/>
          <w:szCs w:val="28"/>
        </w:rPr>
        <w:t xml:space="preserve"> поочередно </w:t>
      </w:r>
      <w:r w:rsidR="00E22667" w:rsidRPr="001671B5">
        <w:rPr>
          <w:rFonts w:ascii="Times New Roman" w:eastAsia="Times New Roman" w:hAnsi="Times New Roman" w:cs="Times New Roman"/>
          <w:sz w:val="28"/>
          <w:szCs w:val="28"/>
        </w:rPr>
        <w:t>крепились</w:t>
      </w:r>
      <w:r w:rsidRPr="001671B5">
        <w:rPr>
          <w:rFonts w:ascii="Times New Roman" w:eastAsia="Times New Roman" w:hAnsi="Times New Roman" w:cs="Times New Roman"/>
          <w:sz w:val="28"/>
          <w:szCs w:val="28"/>
        </w:rPr>
        <w:t xml:space="preserve"> магнитные элементы</w:t>
      </w:r>
      <w:r w:rsidR="00E22667" w:rsidRPr="001671B5">
        <w:rPr>
          <w:rFonts w:ascii="Times New Roman" w:eastAsia="Times New Roman" w:hAnsi="Times New Roman" w:cs="Times New Roman"/>
          <w:sz w:val="28"/>
          <w:szCs w:val="28"/>
        </w:rPr>
        <w:t xml:space="preserve"> в виде таблеток</w:t>
      </w:r>
      <w:r w:rsidRPr="001671B5">
        <w:rPr>
          <w:rFonts w:ascii="Times New Roman" w:eastAsia="Times New Roman" w:hAnsi="Times New Roman" w:cs="Times New Roman"/>
          <w:sz w:val="28"/>
          <w:szCs w:val="28"/>
        </w:rPr>
        <w:t xml:space="preserve"> различной высоты</w:t>
      </w:r>
      <w:r w:rsidR="00E22667" w:rsidRPr="001671B5">
        <w:rPr>
          <w:rFonts w:ascii="Times New Roman" w:eastAsia="Times New Roman" w:hAnsi="Times New Roman" w:cs="Times New Roman"/>
          <w:sz w:val="28"/>
          <w:szCs w:val="28"/>
        </w:rPr>
        <w:t xml:space="preserve"> (рис. 4) </w:t>
      </w:r>
      <w:r w:rsidRPr="001671B5">
        <w:rPr>
          <w:rFonts w:ascii="Times New Roman" w:eastAsia="Times New Roman" w:hAnsi="Times New Roman" w:cs="Times New Roman"/>
          <w:sz w:val="28"/>
          <w:szCs w:val="28"/>
        </w:rPr>
        <w:t xml:space="preserve"> с сил</w:t>
      </w:r>
      <w:r w:rsidR="00E22667" w:rsidRPr="001671B5">
        <w:rPr>
          <w:rFonts w:ascii="Times New Roman" w:eastAsia="Times New Roman" w:hAnsi="Times New Roman" w:cs="Times New Roman"/>
          <w:sz w:val="28"/>
          <w:szCs w:val="28"/>
        </w:rPr>
        <w:t>ой</w:t>
      </w:r>
      <w:r w:rsidRPr="001671B5">
        <w:rPr>
          <w:rFonts w:ascii="Times New Roman" w:eastAsia="Times New Roman" w:hAnsi="Times New Roman" w:cs="Times New Roman"/>
          <w:sz w:val="28"/>
          <w:szCs w:val="28"/>
        </w:rPr>
        <w:t xml:space="preserve"> магнитного поля</w:t>
      </w:r>
      <w:r w:rsidR="00E22667" w:rsidRPr="001671B5">
        <w:rPr>
          <w:rFonts w:ascii="Times New Roman" w:eastAsia="Times New Roman" w:hAnsi="Times New Roman" w:cs="Times New Roman"/>
          <w:sz w:val="28"/>
          <w:szCs w:val="28"/>
        </w:rPr>
        <w:t xml:space="preserve"> соответственно</w:t>
      </w:r>
      <w:r w:rsidRPr="001671B5">
        <w:rPr>
          <w:rFonts w:ascii="Times New Roman" w:eastAsia="Times New Roman" w:hAnsi="Times New Roman" w:cs="Times New Roman"/>
          <w:sz w:val="28"/>
          <w:szCs w:val="28"/>
        </w:rPr>
        <w:t xml:space="preserve"> 300</w:t>
      </w:r>
      <w:r w:rsidR="002E6853" w:rsidRPr="001671B5">
        <w:rPr>
          <w:rFonts w:ascii="Times New Roman" w:eastAsia="Times New Roman" w:hAnsi="Times New Roman" w:cs="Times New Roman"/>
          <w:sz w:val="28"/>
          <w:szCs w:val="28"/>
        </w:rPr>
        <w:t xml:space="preserve"> </w:t>
      </w:r>
      <w:r w:rsidRPr="001671B5">
        <w:rPr>
          <w:rFonts w:ascii="Times New Roman" w:eastAsia="Times New Roman" w:hAnsi="Times New Roman" w:cs="Times New Roman"/>
          <w:sz w:val="28"/>
          <w:szCs w:val="28"/>
        </w:rPr>
        <w:t>мТл, 350</w:t>
      </w:r>
      <w:r w:rsidR="002E6853" w:rsidRPr="001671B5">
        <w:rPr>
          <w:rFonts w:ascii="Times New Roman" w:eastAsia="Times New Roman" w:hAnsi="Times New Roman" w:cs="Times New Roman"/>
          <w:sz w:val="28"/>
          <w:szCs w:val="28"/>
        </w:rPr>
        <w:t xml:space="preserve"> </w:t>
      </w:r>
      <w:r w:rsidRPr="001671B5">
        <w:rPr>
          <w:rFonts w:ascii="Times New Roman" w:eastAsia="Times New Roman" w:hAnsi="Times New Roman" w:cs="Times New Roman"/>
          <w:sz w:val="28"/>
          <w:szCs w:val="28"/>
        </w:rPr>
        <w:t>мТл, 4</w:t>
      </w:r>
      <w:r w:rsidR="00E22667" w:rsidRPr="001671B5">
        <w:rPr>
          <w:rFonts w:ascii="Times New Roman" w:eastAsia="Times New Roman" w:hAnsi="Times New Roman" w:cs="Times New Roman"/>
          <w:sz w:val="28"/>
          <w:szCs w:val="28"/>
        </w:rPr>
        <w:t>00</w:t>
      </w:r>
      <w:r w:rsidR="002E6853" w:rsidRPr="001671B5">
        <w:rPr>
          <w:rFonts w:ascii="Times New Roman" w:eastAsia="Times New Roman" w:hAnsi="Times New Roman" w:cs="Times New Roman"/>
          <w:sz w:val="28"/>
          <w:szCs w:val="28"/>
        </w:rPr>
        <w:t xml:space="preserve"> </w:t>
      </w:r>
      <w:r w:rsidR="00E22667" w:rsidRPr="001671B5">
        <w:rPr>
          <w:rFonts w:ascii="Times New Roman" w:eastAsia="Times New Roman" w:hAnsi="Times New Roman" w:cs="Times New Roman"/>
          <w:sz w:val="28"/>
          <w:szCs w:val="28"/>
        </w:rPr>
        <w:t>мТл</w:t>
      </w:r>
      <w:r w:rsidR="00DD6A17" w:rsidRPr="001671B5">
        <w:rPr>
          <w:rFonts w:ascii="Times New Roman" w:eastAsia="Times New Roman" w:hAnsi="Times New Roman" w:cs="Times New Roman"/>
          <w:sz w:val="28"/>
          <w:szCs w:val="28"/>
        </w:rPr>
        <w:t xml:space="preserve"> и </w:t>
      </w:r>
      <w:r w:rsidR="00E22667" w:rsidRPr="001671B5">
        <w:rPr>
          <w:rFonts w:ascii="Times New Roman" w:eastAsia="Times New Roman" w:hAnsi="Times New Roman" w:cs="Times New Roman"/>
          <w:sz w:val="28"/>
          <w:szCs w:val="28"/>
        </w:rPr>
        <w:t>450</w:t>
      </w:r>
      <w:r w:rsidR="002E6853" w:rsidRPr="001671B5">
        <w:rPr>
          <w:rFonts w:ascii="Times New Roman" w:eastAsia="Times New Roman" w:hAnsi="Times New Roman" w:cs="Times New Roman"/>
          <w:sz w:val="28"/>
          <w:szCs w:val="28"/>
        </w:rPr>
        <w:t xml:space="preserve"> </w:t>
      </w:r>
      <w:r w:rsidR="00E22667" w:rsidRPr="001671B5">
        <w:rPr>
          <w:rFonts w:ascii="Times New Roman" w:eastAsia="Times New Roman" w:hAnsi="Times New Roman" w:cs="Times New Roman"/>
          <w:sz w:val="28"/>
          <w:szCs w:val="28"/>
        </w:rPr>
        <w:t>мТл</w:t>
      </w:r>
      <w:r w:rsidRPr="001671B5">
        <w:rPr>
          <w:rFonts w:ascii="Times New Roman" w:eastAsia="Times New Roman" w:hAnsi="Times New Roman" w:cs="Times New Roman"/>
          <w:sz w:val="28"/>
          <w:szCs w:val="28"/>
        </w:rPr>
        <w:t xml:space="preserve">, которая </w:t>
      </w:r>
      <w:r w:rsidR="00E22667" w:rsidRPr="001671B5">
        <w:rPr>
          <w:rFonts w:ascii="Times New Roman" w:eastAsia="Times New Roman" w:hAnsi="Times New Roman" w:cs="Times New Roman"/>
          <w:sz w:val="28"/>
          <w:szCs w:val="28"/>
        </w:rPr>
        <w:t>контролировалась</w:t>
      </w:r>
      <w:r w:rsidRPr="001671B5">
        <w:rPr>
          <w:rFonts w:ascii="Times New Roman" w:eastAsia="Times New Roman" w:hAnsi="Times New Roman" w:cs="Times New Roman"/>
          <w:sz w:val="28"/>
          <w:szCs w:val="28"/>
        </w:rPr>
        <w:t xml:space="preserve"> магнитометр</w:t>
      </w:r>
      <w:r w:rsidR="00E22667" w:rsidRPr="001671B5">
        <w:rPr>
          <w:rFonts w:ascii="Times New Roman" w:eastAsia="Times New Roman" w:hAnsi="Times New Roman" w:cs="Times New Roman"/>
          <w:sz w:val="28"/>
          <w:szCs w:val="28"/>
        </w:rPr>
        <w:t>ом</w:t>
      </w:r>
      <w:r w:rsidRPr="001671B5">
        <w:rPr>
          <w:rFonts w:ascii="Times New Roman" w:eastAsia="Times New Roman" w:hAnsi="Times New Roman" w:cs="Times New Roman"/>
          <w:sz w:val="28"/>
          <w:szCs w:val="28"/>
        </w:rPr>
        <w:t xml:space="preserve"> АТЕ-8702. </w:t>
      </w:r>
    </w:p>
    <w:p w14:paraId="3341F623" w14:textId="65841227" w:rsidR="00D719DE" w:rsidRPr="001671B5" w:rsidRDefault="00D719DE" w:rsidP="00573BE5">
      <w:pPr>
        <w:spacing w:after="0" w:line="360" w:lineRule="auto"/>
        <w:ind w:firstLine="709"/>
        <w:jc w:val="both"/>
        <w:rPr>
          <w:rFonts w:ascii="Times New Roman" w:eastAsia="Times New Roman" w:hAnsi="Times New Roman" w:cs="Times New Roman"/>
          <w:sz w:val="28"/>
          <w:szCs w:val="28"/>
        </w:rPr>
      </w:pPr>
      <w:r w:rsidRPr="001671B5">
        <w:rPr>
          <w:rFonts w:ascii="Times New Roman" w:eastAsia="Times New Roman" w:hAnsi="Times New Roman" w:cs="Times New Roman"/>
          <w:sz w:val="28"/>
          <w:szCs w:val="28"/>
        </w:rPr>
        <w:t xml:space="preserve">Расход </w:t>
      </w:r>
      <w:r w:rsidR="00C20282" w:rsidRPr="001671B5">
        <w:rPr>
          <w:rFonts w:ascii="Times New Roman" w:eastAsia="Times New Roman" w:hAnsi="Times New Roman" w:cs="Times New Roman"/>
          <w:sz w:val="28"/>
          <w:szCs w:val="28"/>
        </w:rPr>
        <w:t xml:space="preserve">потребляемого </w:t>
      </w:r>
      <w:r w:rsidRPr="001671B5">
        <w:rPr>
          <w:rFonts w:ascii="Times New Roman" w:eastAsia="Times New Roman" w:hAnsi="Times New Roman" w:cs="Times New Roman"/>
          <w:sz w:val="28"/>
          <w:szCs w:val="28"/>
        </w:rPr>
        <w:t xml:space="preserve">воздуха </w:t>
      </w:r>
      <w:r w:rsidR="00C20282" w:rsidRPr="001671B5">
        <w:rPr>
          <w:rFonts w:ascii="Times New Roman" w:eastAsia="Times New Roman" w:hAnsi="Times New Roman" w:cs="Times New Roman"/>
          <w:sz w:val="28"/>
          <w:szCs w:val="28"/>
        </w:rPr>
        <w:t xml:space="preserve">пневмодвигателем </w:t>
      </w:r>
      <w:r w:rsidRPr="001671B5">
        <w:rPr>
          <w:rFonts w:ascii="Times New Roman" w:eastAsia="Times New Roman" w:hAnsi="Times New Roman" w:cs="Times New Roman"/>
          <w:sz w:val="28"/>
          <w:szCs w:val="28"/>
        </w:rPr>
        <w:t xml:space="preserve">и мощность </w:t>
      </w:r>
      <w:r w:rsidR="00C20282" w:rsidRPr="001671B5">
        <w:rPr>
          <w:rFonts w:ascii="Times New Roman" w:eastAsia="Times New Roman" w:hAnsi="Times New Roman" w:cs="Times New Roman"/>
          <w:sz w:val="28"/>
          <w:szCs w:val="28"/>
        </w:rPr>
        <w:t>на барабане находили</w:t>
      </w:r>
      <w:r w:rsidRPr="001671B5">
        <w:rPr>
          <w:rFonts w:ascii="Times New Roman" w:eastAsia="Times New Roman" w:hAnsi="Times New Roman" w:cs="Times New Roman"/>
          <w:sz w:val="28"/>
          <w:szCs w:val="28"/>
        </w:rPr>
        <w:t xml:space="preserve"> следующим образом.</w:t>
      </w:r>
      <w:r w:rsidR="00480E8A" w:rsidRPr="001671B5">
        <w:rPr>
          <w:rFonts w:ascii="Times New Roman" w:eastAsia="Times New Roman" w:hAnsi="Times New Roman" w:cs="Times New Roman"/>
          <w:sz w:val="28"/>
          <w:szCs w:val="28"/>
        </w:rPr>
        <w:t xml:space="preserve"> Включалась доильная установка, затем с пульта управления 7 (рис. </w:t>
      </w:r>
      <w:r w:rsidR="00C93705" w:rsidRPr="001671B5">
        <w:rPr>
          <w:rFonts w:ascii="Times New Roman" w:eastAsia="Times New Roman" w:hAnsi="Times New Roman" w:cs="Times New Roman"/>
          <w:sz w:val="28"/>
          <w:szCs w:val="28"/>
        </w:rPr>
        <w:t>4</w:t>
      </w:r>
      <w:r w:rsidR="00480E8A" w:rsidRPr="001671B5">
        <w:rPr>
          <w:rFonts w:ascii="Times New Roman" w:eastAsia="Times New Roman" w:hAnsi="Times New Roman" w:cs="Times New Roman"/>
          <w:sz w:val="28"/>
          <w:szCs w:val="28"/>
        </w:rPr>
        <w:t xml:space="preserve">) открывался электромагнитный клапан 6, тем самым соединяя, пневмодвигатель с </w:t>
      </w:r>
      <w:proofErr w:type="spellStart"/>
      <w:r w:rsidR="00480E8A" w:rsidRPr="001671B5">
        <w:rPr>
          <w:rFonts w:ascii="Times New Roman" w:eastAsia="Times New Roman" w:hAnsi="Times New Roman" w:cs="Times New Roman"/>
          <w:sz w:val="28"/>
          <w:szCs w:val="28"/>
        </w:rPr>
        <w:t>вакуупроводом</w:t>
      </w:r>
      <w:proofErr w:type="spellEnd"/>
      <w:r w:rsidR="00480E8A" w:rsidRPr="001671B5">
        <w:rPr>
          <w:rFonts w:ascii="Times New Roman" w:eastAsia="Times New Roman" w:hAnsi="Times New Roman" w:cs="Times New Roman"/>
          <w:sz w:val="28"/>
          <w:szCs w:val="28"/>
        </w:rPr>
        <w:t>.</w:t>
      </w:r>
      <w:r w:rsidRPr="001671B5">
        <w:rPr>
          <w:rFonts w:ascii="Times New Roman" w:eastAsia="Times New Roman" w:hAnsi="Times New Roman" w:cs="Times New Roman"/>
          <w:sz w:val="28"/>
          <w:szCs w:val="28"/>
        </w:rPr>
        <w:t xml:space="preserve"> </w:t>
      </w:r>
      <w:r w:rsidR="00480E8A" w:rsidRPr="001671B5">
        <w:rPr>
          <w:rFonts w:ascii="Times New Roman" w:eastAsia="Times New Roman" w:hAnsi="Times New Roman" w:cs="Times New Roman"/>
          <w:sz w:val="28"/>
          <w:szCs w:val="28"/>
        </w:rPr>
        <w:t>Одновременно с этим в автоматическом режиме включался секундомер. В</w:t>
      </w:r>
      <w:r w:rsidRPr="001671B5">
        <w:rPr>
          <w:rFonts w:ascii="Times New Roman" w:eastAsia="Times New Roman" w:hAnsi="Times New Roman" w:cs="Times New Roman"/>
          <w:sz w:val="28"/>
          <w:szCs w:val="28"/>
        </w:rPr>
        <w:t>оздух</w:t>
      </w:r>
      <w:r w:rsidR="00A30D46" w:rsidRPr="001671B5">
        <w:rPr>
          <w:rFonts w:ascii="Times New Roman" w:eastAsia="Times New Roman" w:hAnsi="Times New Roman" w:cs="Times New Roman"/>
          <w:sz w:val="28"/>
          <w:szCs w:val="28"/>
        </w:rPr>
        <w:t>,</w:t>
      </w:r>
      <w:r w:rsidR="00480E8A" w:rsidRPr="001671B5">
        <w:rPr>
          <w:rFonts w:ascii="Times New Roman" w:eastAsia="Times New Roman" w:hAnsi="Times New Roman" w:cs="Times New Roman"/>
          <w:sz w:val="28"/>
          <w:szCs w:val="28"/>
        </w:rPr>
        <w:t xml:space="preserve"> поступа</w:t>
      </w:r>
      <w:r w:rsidR="00466BD3">
        <w:rPr>
          <w:rFonts w:ascii="Times New Roman" w:eastAsia="Times New Roman" w:hAnsi="Times New Roman" w:cs="Times New Roman"/>
          <w:sz w:val="28"/>
          <w:szCs w:val="28"/>
        </w:rPr>
        <w:t>ющий</w:t>
      </w:r>
      <w:r w:rsidR="00480E8A" w:rsidRPr="001671B5">
        <w:rPr>
          <w:rFonts w:ascii="Times New Roman" w:eastAsia="Times New Roman" w:hAnsi="Times New Roman" w:cs="Times New Roman"/>
          <w:sz w:val="28"/>
          <w:szCs w:val="28"/>
        </w:rPr>
        <w:t xml:space="preserve"> в пневмодвигатель, вращая ротор,</w:t>
      </w:r>
      <w:r w:rsidRPr="001671B5">
        <w:rPr>
          <w:rFonts w:ascii="Times New Roman" w:eastAsia="Times New Roman" w:hAnsi="Times New Roman" w:cs="Times New Roman"/>
          <w:sz w:val="28"/>
          <w:szCs w:val="28"/>
        </w:rPr>
        <w:t xml:space="preserve"> откачивался через газовый счетчик 10 </w:t>
      </w:r>
      <w:r w:rsidR="00480E8A" w:rsidRPr="001671B5">
        <w:rPr>
          <w:rFonts w:ascii="Times New Roman" w:eastAsia="Times New Roman" w:hAnsi="Times New Roman" w:cs="Times New Roman"/>
          <w:sz w:val="28"/>
          <w:szCs w:val="28"/>
        </w:rPr>
        <w:t>в вакуумпровод доильной установки</w:t>
      </w:r>
      <w:r w:rsidRPr="001671B5">
        <w:rPr>
          <w:rFonts w:ascii="Times New Roman" w:eastAsia="Times New Roman" w:hAnsi="Times New Roman" w:cs="Times New Roman"/>
          <w:sz w:val="28"/>
          <w:szCs w:val="28"/>
        </w:rPr>
        <w:t>.</w:t>
      </w:r>
      <w:r w:rsidR="00BA7673" w:rsidRPr="001671B5">
        <w:rPr>
          <w:rFonts w:ascii="Times New Roman" w:eastAsia="Times New Roman" w:hAnsi="Times New Roman" w:cs="Times New Roman"/>
          <w:sz w:val="28"/>
          <w:szCs w:val="28"/>
        </w:rPr>
        <w:t xml:space="preserve"> Частота вращения барабана определялась </w:t>
      </w:r>
      <w:r w:rsidR="00C93705" w:rsidRPr="001671B5">
        <w:rPr>
          <w:rFonts w:ascii="Times New Roman" w:eastAsia="Times New Roman" w:hAnsi="Times New Roman" w:cs="Times New Roman"/>
          <w:sz w:val="28"/>
          <w:szCs w:val="28"/>
        </w:rPr>
        <w:t>тахометром 1.</w:t>
      </w:r>
      <w:r w:rsidR="00480E8A" w:rsidRPr="001671B5">
        <w:rPr>
          <w:rFonts w:ascii="Times New Roman" w:eastAsia="Times New Roman" w:hAnsi="Times New Roman" w:cs="Times New Roman"/>
          <w:sz w:val="28"/>
          <w:szCs w:val="28"/>
        </w:rPr>
        <w:t xml:space="preserve"> При работе пневмодвигателя нить</w:t>
      </w:r>
      <w:r w:rsidR="00BA7673" w:rsidRPr="001671B5">
        <w:rPr>
          <w:rFonts w:ascii="Times New Roman" w:eastAsia="Times New Roman" w:hAnsi="Times New Roman" w:cs="Times New Roman"/>
          <w:sz w:val="28"/>
          <w:szCs w:val="28"/>
        </w:rPr>
        <w:t>,</w:t>
      </w:r>
      <w:r w:rsidR="00480E8A" w:rsidRPr="001671B5">
        <w:rPr>
          <w:rFonts w:ascii="Times New Roman" w:eastAsia="Times New Roman" w:hAnsi="Times New Roman" w:cs="Times New Roman"/>
          <w:sz w:val="28"/>
          <w:szCs w:val="28"/>
        </w:rPr>
        <w:t xml:space="preserve"> наматыва</w:t>
      </w:r>
      <w:r w:rsidR="00BA7673" w:rsidRPr="001671B5">
        <w:rPr>
          <w:rFonts w:ascii="Times New Roman" w:eastAsia="Times New Roman" w:hAnsi="Times New Roman" w:cs="Times New Roman"/>
          <w:sz w:val="28"/>
          <w:szCs w:val="28"/>
        </w:rPr>
        <w:t>я</w:t>
      </w:r>
      <w:r w:rsidR="00480E8A" w:rsidRPr="001671B5">
        <w:rPr>
          <w:rFonts w:ascii="Times New Roman" w:eastAsia="Times New Roman" w:hAnsi="Times New Roman" w:cs="Times New Roman"/>
          <w:sz w:val="28"/>
          <w:szCs w:val="28"/>
        </w:rPr>
        <w:t>сь на барабан</w:t>
      </w:r>
      <w:r w:rsidR="00BA7673" w:rsidRPr="001671B5">
        <w:rPr>
          <w:rFonts w:ascii="Times New Roman" w:eastAsia="Times New Roman" w:hAnsi="Times New Roman" w:cs="Times New Roman"/>
          <w:sz w:val="28"/>
          <w:szCs w:val="28"/>
        </w:rPr>
        <w:t>,</w:t>
      </w:r>
      <w:r w:rsidR="00480E8A" w:rsidRPr="001671B5">
        <w:rPr>
          <w:rFonts w:ascii="Times New Roman" w:eastAsia="Times New Roman" w:hAnsi="Times New Roman" w:cs="Times New Roman"/>
          <w:sz w:val="28"/>
          <w:szCs w:val="28"/>
        </w:rPr>
        <w:t xml:space="preserve"> поднимала емкость</w:t>
      </w:r>
      <w:r w:rsidR="00BA7673" w:rsidRPr="001671B5">
        <w:rPr>
          <w:rFonts w:ascii="Times New Roman" w:eastAsia="Times New Roman" w:hAnsi="Times New Roman" w:cs="Times New Roman"/>
          <w:sz w:val="28"/>
          <w:szCs w:val="28"/>
        </w:rPr>
        <w:t xml:space="preserve"> 12</w:t>
      </w:r>
      <w:r w:rsidR="00480E8A" w:rsidRPr="001671B5">
        <w:rPr>
          <w:rFonts w:ascii="Times New Roman" w:eastAsia="Times New Roman" w:hAnsi="Times New Roman" w:cs="Times New Roman"/>
          <w:sz w:val="28"/>
          <w:szCs w:val="28"/>
        </w:rPr>
        <w:t xml:space="preserve"> с в</w:t>
      </w:r>
      <w:r w:rsidR="00BA7673" w:rsidRPr="001671B5">
        <w:rPr>
          <w:rFonts w:ascii="Times New Roman" w:eastAsia="Times New Roman" w:hAnsi="Times New Roman" w:cs="Times New Roman"/>
          <w:sz w:val="28"/>
          <w:szCs w:val="28"/>
        </w:rPr>
        <w:t>одой</w:t>
      </w:r>
      <w:r w:rsidRPr="001671B5">
        <w:rPr>
          <w:rFonts w:ascii="Times New Roman" w:eastAsia="Times New Roman" w:hAnsi="Times New Roman" w:cs="Times New Roman"/>
          <w:sz w:val="28"/>
          <w:szCs w:val="28"/>
        </w:rPr>
        <w:t xml:space="preserve"> вверх до срабатывания концевого датчика 2</w:t>
      </w:r>
      <w:r w:rsidR="00BA7673" w:rsidRPr="001671B5">
        <w:rPr>
          <w:rFonts w:ascii="Times New Roman" w:eastAsia="Times New Roman" w:hAnsi="Times New Roman" w:cs="Times New Roman"/>
          <w:sz w:val="28"/>
          <w:szCs w:val="28"/>
        </w:rPr>
        <w:t>. От чего</w:t>
      </w:r>
      <w:r w:rsidRPr="001671B5">
        <w:rPr>
          <w:rFonts w:ascii="Times New Roman" w:eastAsia="Times New Roman" w:hAnsi="Times New Roman" w:cs="Times New Roman"/>
          <w:sz w:val="28"/>
          <w:szCs w:val="28"/>
        </w:rPr>
        <w:t xml:space="preserve"> одновременное </w:t>
      </w:r>
      <w:r w:rsidR="00BA7673" w:rsidRPr="001671B5">
        <w:rPr>
          <w:rFonts w:ascii="Times New Roman" w:eastAsia="Times New Roman" w:hAnsi="Times New Roman" w:cs="Times New Roman"/>
          <w:sz w:val="28"/>
          <w:szCs w:val="28"/>
        </w:rPr>
        <w:t xml:space="preserve">происходило </w:t>
      </w:r>
      <w:r w:rsidRPr="001671B5">
        <w:rPr>
          <w:rFonts w:ascii="Times New Roman" w:eastAsia="Times New Roman" w:hAnsi="Times New Roman" w:cs="Times New Roman"/>
          <w:sz w:val="28"/>
          <w:szCs w:val="28"/>
        </w:rPr>
        <w:t xml:space="preserve">отключение электромагнитного клапана 6 и секундомера 9. </w:t>
      </w:r>
      <w:r w:rsidR="00A30D46" w:rsidRPr="001671B5">
        <w:rPr>
          <w:rFonts w:ascii="Times New Roman" w:eastAsia="Times New Roman" w:hAnsi="Times New Roman" w:cs="Times New Roman"/>
          <w:sz w:val="28"/>
          <w:szCs w:val="28"/>
        </w:rPr>
        <w:t xml:space="preserve">Далее снимались </w:t>
      </w:r>
      <w:r w:rsidRPr="001671B5">
        <w:rPr>
          <w:rFonts w:ascii="Times New Roman" w:eastAsia="Times New Roman" w:hAnsi="Times New Roman" w:cs="Times New Roman"/>
          <w:sz w:val="28"/>
          <w:szCs w:val="28"/>
        </w:rPr>
        <w:t xml:space="preserve">показания </w:t>
      </w:r>
      <w:r w:rsidR="00596DFD">
        <w:rPr>
          <w:rFonts w:ascii="Times New Roman" w:eastAsia="Times New Roman" w:hAnsi="Times New Roman" w:cs="Times New Roman"/>
          <w:sz w:val="28"/>
          <w:szCs w:val="28"/>
        </w:rPr>
        <w:t xml:space="preserve">нами </w:t>
      </w:r>
      <w:r w:rsidR="00A30D46" w:rsidRPr="001671B5">
        <w:rPr>
          <w:rFonts w:ascii="Times New Roman" w:eastAsia="Times New Roman" w:hAnsi="Times New Roman" w:cs="Times New Roman"/>
          <w:sz w:val="28"/>
          <w:szCs w:val="28"/>
        </w:rPr>
        <w:t xml:space="preserve">соответственно </w:t>
      </w:r>
      <w:r w:rsidR="00596DFD">
        <w:rPr>
          <w:rFonts w:ascii="Times New Roman" w:eastAsia="Times New Roman" w:hAnsi="Times New Roman" w:cs="Times New Roman"/>
          <w:sz w:val="28"/>
          <w:szCs w:val="28"/>
        </w:rPr>
        <w:t xml:space="preserve">применяемого </w:t>
      </w:r>
      <w:r w:rsidRPr="001671B5">
        <w:rPr>
          <w:rFonts w:ascii="Times New Roman" w:eastAsia="Times New Roman" w:hAnsi="Times New Roman" w:cs="Times New Roman"/>
          <w:sz w:val="28"/>
          <w:szCs w:val="28"/>
        </w:rPr>
        <w:t>газового счетчика 10</w:t>
      </w:r>
      <w:r w:rsidR="00596DFD">
        <w:rPr>
          <w:rFonts w:ascii="Times New Roman" w:eastAsia="Times New Roman" w:hAnsi="Times New Roman" w:cs="Times New Roman"/>
          <w:sz w:val="28"/>
          <w:szCs w:val="28"/>
        </w:rPr>
        <w:t xml:space="preserve">, а также </w:t>
      </w:r>
      <w:r w:rsidRPr="001671B5">
        <w:rPr>
          <w:rFonts w:ascii="Times New Roman" w:eastAsia="Times New Roman" w:hAnsi="Times New Roman" w:cs="Times New Roman"/>
          <w:sz w:val="28"/>
          <w:szCs w:val="28"/>
        </w:rPr>
        <w:t>и секундомера 9</w:t>
      </w:r>
      <w:r w:rsidR="00596DFD">
        <w:rPr>
          <w:rFonts w:ascii="Times New Roman" w:eastAsia="Times New Roman" w:hAnsi="Times New Roman" w:cs="Times New Roman"/>
          <w:sz w:val="28"/>
          <w:szCs w:val="28"/>
        </w:rPr>
        <w:t>, соответственно</w:t>
      </w:r>
      <w:r w:rsidRPr="001671B5">
        <w:rPr>
          <w:rFonts w:ascii="Times New Roman" w:eastAsia="Times New Roman" w:hAnsi="Times New Roman" w:cs="Times New Roman"/>
          <w:sz w:val="28"/>
          <w:szCs w:val="28"/>
        </w:rPr>
        <w:t xml:space="preserve">. </w:t>
      </w:r>
    </w:p>
    <w:p w14:paraId="048C7ECD" w14:textId="77777777" w:rsidR="00D719DE" w:rsidRPr="001671B5" w:rsidRDefault="00596DFD" w:rsidP="00573BE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Развиваемую </w:t>
      </w:r>
      <w:r w:rsidRPr="001671B5">
        <w:rPr>
          <w:rFonts w:ascii="Times New Roman" w:eastAsia="Times New Roman" w:hAnsi="Times New Roman" w:cs="Times New Roman"/>
          <w:sz w:val="28"/>
          <w:szCs w:val="28"/>
        </w:rPr>
        <w:t xml:space="preserve">мощность </w:t>
      </w:r>
      <w:r w:rsidR="00BA7673" w:rsidRPr="001671B5">
        <w:rPr>
          <w:rFonts w:ascii="Times New Roman" w:eastAsia="Times New Roman" w:hAnsi="Times New Roman" w:cs="Times New Roman"/>
          <w:i/>
          <w:sz w:val="28"/>
          <w:szCs w:val="28"/>
          <w:lang w:val="en-US"/>
        </w:rPr>
        <w:t>N</w:t>
      </w:r>
      <w:r w:rsidR="00D719DE" w:rsidRPr="001671B5">
        <w:rPr>
          <w:rFonts w:ascii="Times New Roman" w:eastAsia="Times New Roman" w:hAnsi="Times New Roman" w:cs="Times New Roman"/>
          <w:sz w:val="28"/>
          <w:szCs w:val="28"/>
        </w:rPr>
        <w:t xml:space="preserve"> на </w:t>
      </w:r>
      <w:r>
        <w:rPr>
          <w:rFonts w:ascii="Times New Roman" w:eastAsia="Times New Roman" w:hAnsi="Times New Roman" w:cs="Times New Roman"/>
          <w:sz w:val="28"/>
          <w:szCs w:val="28"/>
        </w:rPr>
        <w:t xml:space="preserve">поверхности </w:t>
      </w:r>
      <w:r w:rsidR="00D719DE" w:rsidRPr="001671B5">
        <w:rPr>
          <w:rFonts w:ascii="Times New Roman" w:eastAsia="Times New Roman" w:hAnsi="Times New Roman" w:cs="Times New Roman"/>
          <w:sz w:val="28"/>
          <w:szCs w:val="28"/>
        </w:rPr>
        <w:t>барабан</w:t>
      </w:r>
      <w:r>
        <w:rPr>
          <w:rFonts w:ascii="Times New Roman" w:eastAsia="Times New Roman" w:hAnsi="Times New Roman" w:cs="Times New Roman"/>
          <w:sz w:val="28"/>
          <w:szCs w:val="28"/>
        </w:rPr>
        <w:t>а</w:t>
      </w:r>
      <w:r w:rsidR="00D719DE" w:rsidRPr="001671B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предлагаемого </w:t>
      </w:r>
      <w:r w:rsidR="00B3635A" w:rsidRPr="001671B5">
        <w:rPr>
          <w:rFonts w:ascii="Times New Roman" w:eastAsia="Times New Roman" w:hAnsi="Times New Roman" w:cs="Times New Roman"/>
          <w:sz w:val="28"/>
          <w:szCs w:val="28"/>
        </w:rPr>
        <w:t>пневмодвигателя</w:t>
      </w:r>
      <w:r w:rsidR="00D719DE" w:rsidRPr="001671B5">
        <w:rPr>
          <w:rFonts w:ascii="Times New Roman" w:eastAsia="Times New Roman" w:hAnsi="Times New Roman" w:cs="Times New Roman"/>
          <w:sz w:val="28"/>
          <w:szCs w:val="28"/>
        </w:rPr>
        <w:t xml:space="preserve"> 3 </w:t>
      </w:r>
      <w:r w:rsidR="00BA7673" w:rsidRPr="001671B5">
        <w:rPr>
          <w:rFonts w:ascii="Times New Roman" w:eastAsia="Times New Roman" w:hAnsi="Times New Roman" w:cs="Times New Roman"/>
          <w:sz w:val="28"/>
          <w:szCs w:val="28"/>
        </w:rPr>
        <w:t>определял</w:t>
      </w:r>
      <w:r w:rsidR="00C6079D">
        <w:rPr>
          <w:rFonts w:ascii="Times New Roman" w:eastAsia="Times New Roman" w:hAnsi="Times New Roman" w:cs="Times New Roman"/>
          <w:sz w:val="28"/>
          <w:szCs w:val="28"/>
        </w:rPr>
        <w:t>ась нами</w:t>
      </w:r>
      <w:r w:rsidR="00BA7673" w:rsidRPr="001671B5">
        <w:rPr>
          <w:rFonts w:ascii="Times New Roman" w:eastAsia="Times New Roman" w:hAnsi="Times New Roman" w:cs="Times New Roman"/>
          <w:sz w:val="28"/>
          <w:szCs w:val="28"/>
        </w:rPr>
        <w:t xml:space="preserve"> косвенным путем по </w:t>
      </w:r>
      <w:r w:rsidR="00C6079D">
        <w:rPr>
          <w:rFonts w:ascii="Times New Roman" w:eastAsia="Times New Roman" w:hAnsi="Times New Roman" w:cs="Times New Roman"/>
          <w:sz w:val="28"/>
          <w:szCs w:val="28"/>
        </w:rPr>
        <w:t>следующему математическому выражению</w:t>
      </w:r>
      <w:r w:rsidR="00D719DE" w:rsidRPr="001671B5">
        <w:rPr>
          <w:rFonts w:ascii="Times New Roman" w:eastAsia="Times New Roman" w:hAnsi="Times New Roman" w:cs="Times New Roman"/>
          <w:sz w:val="28"/>
          <w:szCs w:val="28"/>
        </w:rPr>
        <w:t>:</w:t>
      </w:r>
    </w:p>
    <w:p w14:paraId="1CE92909" w14:textId="77777777" w:rsidR="00D719DE" w:rsidRPr="001671B5" w:rsidRDefault="000225C5" w:rsidP="00573BE5">
      <w:pPr>
        <w:spacing w:after="0" w:line="360" w:lineRule="auto"/>
        <w:ind w:firstLine="709"/>
        <w:jc w:val="both"/>
        <w:rPr>
          <w:rFonts w:ascii="Times New Roman" w:eastAsia="Times New Roman" w:hAnsi="Times New Roman" w:cs="Times New Roman"/>
          <w:sz w:val="28"/>
          <w:szCs w:val="28"/>
        </w:rPr>
      </w:pPr>
      <w:r w:rsidRPr="001671B5">
        <w:rPr>
          <w:rFonts w:ascii="Times New Roman" w:eastAsia="Times New Roman" w:hAnsi="Times New Roman" w:cs="Times New Roman"/>
          <w:sz w:val="28"/>
          <w:szCs w:val="28"/>
        </w:rPr>
        <w:t xml:space="preserve">  </w:t>
      </w:r>
      <w:r w:rsidR="002951AC" w:rsidRPr="002951AC">
        <w:rPr>
          <w:rFonts w:ascii="Times New Roman" w:eastAsia="Times New Roman" w:hAnsi="Times New Roman" w:cs="Times New Roman"/>
          <w:noProof/>
          <w:position w:val="-10"/>
          <w:sz w:val="28"/>
          <w:szCs w:val="24"/>
        </w:rPr>
        <w:object w:dxaOrig="1180" w:dyaOrig="320" w14:anchorId="7C1331FF">
          <v:shape id="_x0000_i1026" type="#_x0000_t75" alt="" style="width:58.6pt;height:16.45pt;mso-width-percent:0;mso-height-percent:0;mso-width-percent:0;mso-height-percent:0" o:ole="">
            <v:imagedata r:id="rId38" o:title=""/>
          </v:shape>
          <o:OLEObject Type="Embed" ProgID="Equation.3" ShapeID="_x0000_i1026" DrawAspect="Content" ObjectID="_1748273058" r:id="rId39"/>
        </w:object>
      </w:r>
    </w:p>
    <w:p w14:paraId="37D7F857" w14:textId="77777777" w:rsidR="00D719DE" w:rsidRPr="001671B5" w:rsidRDefault="00D719DE" w:rsidP="00573BE5">
      <w:pPr>
        <w:spacing w:after="0" w:line="360" w:lineRule="auto"/>
        <w:jc w:val="both"/>
        <w:rPr>
          <w:rFonts w:ascii="Times New Roman" w:eastAsia="Times New Roman" w:hAnsi="Times New Roman" w:cs="Times New Roman"/>
          <w:sz w:val="28"/>
          <w:szCs w:val="28"/>
        </w:rPr>
      </w:pPr>
      <w:r w:rsidRPr="001671B5">
        <w:rPr>
          <w:rFonts w:ascii="Times New Roman" w:eastAsia="Times New Roman" w:hAnsi="Times New Roman" w:cs="Times New Roman"/>
          <w:sz w:val="28"/>
          <w:szCs w:val="28"/>
        </w:rPr>
        <w:t xml:space="preserve">где </w:t>
      </w:r>
      <w:r w:rsidRPr="001671B5">
        <w:rPr>
          <w:rFonts w:ascii="Times New Roman" w:eastAsia="Times New Roman" w:hAnsi="Times New Roman" w:cs="Times New Roman"/>
          <w:sz w:val="28"/>
          <w:szCs w:val="28"/>
          <w:lang w:val="en-US"/>
        </w:rPr>
        <w:t>m</w:t>
      </w:r>
      <w:r w:rsidR="00300115" w:rsidRPr="001671B5">
        <w:rPr>
          <w:rFonts w:ascii="Times New Roman" w:eastAsia="Times New Roman" w:hAnsi="Times New Roman" w:cs="Times New Roman"/>
          <w:sz w:val="28"/>
          <w:szCs w:val="28"/>
        </w:rPr>
        <w:t xml:space="preserve"> – </w:t>
      </w:r>
      <w:r w:rsidR="00C6079D">
        <w:rPr>
          <w:rFonts w:ascii="Times New Roman" w:eastAsia="Times New Roman" w:hAnsi="Times New Roman" w:cs="Times New Roman"/>
          <w:sz w:val="28"/>
          <w:szCs w:val="28"/>
        </w:rPr>
        <w:t xml:space="preserve">есть </w:t>
      </w:r>
      <w:r w:rsidR="00300115" w:rsidRPr="001671B5">
        <w:rPr>
          <w:rFonts w:ascii="Times New Roman" w:eastAsia="Times New Roman" w:hAnsi="Times New Roman" w:cs="Times New Roman"/>
          <w:sz w:val="28"/>
          <w:szCs w:val="28"/>
        </w:rPr>
        <w:t xml:space="preserve">масса </w:t>
      </w:r>
      <w:r w:rsidR="00C6079D">
        <w:rPr>
          <w:rFonts w:ascii="Times New Roman" w:eastAsia="Times New Roman" w:hAnsi="Times New Roman" w:cs="Times New Roman"/>
          <w:sz w:val="28"/>
          <w:szCs w:val="28"/>
        </w:rPr>
        <w:t xml:space="preserve">применяемой </w:t>
      </w:r>
      <w:r w:rsidR="00300115" w:rsidRPr="001671B5">
        <w:rPr>
          <w:rFonts w:ascii="Times New Roman" w:eastAsia="Times New Roman" w:hAnsi="Times New Roman" w:cs="Times New Roman"/>
          <w:sz w:val="28"/>
          <w:szCs w:val="28"/>
        </w:rPr>
        <w:t>емкости, кг</w:t>
      </w:r>
      <w:r w:rsidRPr="001671B5">
        <w:rPr>
          <w:rFonts w:ascii="Times New Roman" w:eastAsia="Times New Roman" w:hAnsi="Times New Roman" w:cs="Times New Roman"/>
          <w:sz w:val="28"/>
          <w:szCs w:val="28"/>
        </w:rPr>
        <w:t>;</w:t>
      </w:r>
      <w:r w:rsidR="00C20282" w:rsidRPr="001671B5">
        <w:rPr>
          <w:rFonts w:ascii="Times New Roman" w:eastAsia="Times New Roman" w:hAnsi="Times New Roman" w:cs="Times New Roman"/>
          <w:sz w:val="28"/>
          <w:szCs w:val="28"/>
        </w:rPr>
        <w:t xml:space="preserve"> </w:t>
      </w:r>
      <w:r w:rsidRPr="001671B5">
        <w:rPr>
          <w:rFonts w:ascii="Times New Roman" w:eastAsia="Times New Roman" w:hAnsi="Times New Roman" w:cs="Times New Roman"/>
          <w:sz w:val="28"/>
          <w:szCs w:val="28"/>
          <w:lang w:val="en-US"/>
        </w:rPr>
        <w:t>d</w:t>
      </w:r>
      <w:r w:rsidRPr="001671B5">
        <w:rPr>
          <w:rFonts w:ascii="Times New Roman" w:eastAsia="Times New Roman" w:hAnsi="Times New Roman" w:cs="Times New Roman"/>
          <w:sz w:val="28"/>
          <w:szCs w:val="28"/>
        </w:rPr>
        <w:t xml:space="preserve"> – </w:t>
      </w:r>
      <w:r w:rsidR="00C6079D">
        <w:rPr>
          <w:rFonts w:ascii="Times New Roman" w:eastAsia="Times New Roman" w:hAnsi="Times New Roman" w:cs="Times New Roman"/>
          <w:sz w:val="28"/>
          <w:szCs w:val="28"/>
        </w:rPr>
        <w:t xml:space="preserve">есть </w:t>
      </w:r>
      <w:r w:rsidRPr="001671B5">
        <w:rPr>
          <w:rFonts w:ascii="Times New Roman" w:eastAsia="Times New Roman" w:hAnsi="Times New Roman" w:cs="Times New Roman"/>
          <w:sz w:val="28"/>
          <w:szCs w:val="28"/>
        </w:rPr>
        <w:t xml:space="preserve">диаметр </w:t>
      </w:r>
      <w:r w:rsidR="00C6079D">
        <w:rPr>
          <w:rFonts w:ascii="Times New Roman" w:eastAsia="Times New Roman" w:hAnsi="Times New Roman" w:cs="Times New Roman"/>
          <w:sz w:val="28"/>
          <w:szCs w:val="28"/>
        </w:rPr>
        <w:t xml:space="preserve">используемого </w:t>
      </w:r>
      <w:r w:rsidRPr="001671B5">
        <w:rPr>
          <w:rFonts w:ascii="Times New Roman" w:eastAsia="Times New Roman" w:hAnsi="Times New Roman" w:cs="Times New Roman"/>
          <w:sz w:val="28"/>
          <w:szCs w:val="28"/>
        </w:rPr>
        <w:t xml:space="preserve">барабана, м; </w:t>
      </w:r>
      <w:r w:rsidRPr="001671B5">
        <w:rPr>
          <w:rFonts w:ascii="Times New Roman" w:eastAsia="Times New Roman" w:hAnsi="Times New Roman" w:cs="Times New Roman"/>
          <w:sz w:val="28"/>
          <w:szCs w:val="28"/>
          <w:lang w:val="en-US"/>
        </w:rPr>
        <w:t>n</w:t>
      </w:r>
      <w:r w:rsidRPr="001671B5">
        <w:rPr>
          <w:rFonts w:ascii="Times New Roman" w:eastAsia="Times New Roman" w:hAnsi="Times New Roman" w:cs="Times New Roman"/>
          <w:sz w:val="28"/>
          <w:szCs w:val="28"/>
        </w:rPr>
        <w:t xml:space="preserve"> – </w:t>
      </w:r>
      <w:r w:rsidR="00C6079D">
        <w:rPr>
          <w:rFonts w:ascii="Times New Roman" w:eastAsia="Times New Roman" w:hAnsi="Times New Roman" w:cs="Times New Roman"/>
          <w:sz w:val="28"/>
          <w:szCs w:val="28"/>
        </w:rPr>
        <w:t xml:space="preserve">есть </w:t>
      </w:r>
      <w:r w:rsidRPr="001671B5">
        <w:rPr>
          <w:rFonts w:ascii="Times New Roman" w:eastAsia="Times New Roman" w:hAnsi="Times New Roman" w:cs="Times New Roman"/>
          <w:sz w:val="28"/>
          <w:szCs w:val="28"/>
        </w:rPr>
        <w:t xml:space="preserve">частота вращения </w:t>
      </w:r>
      <w:r w:rsidR="00C6079D">
        <w:rPr>
          <w:rFonts w:ascii="Times New Roman" w:eastAsia="Times New Roman" w:hAnsi="Times New Roman" w:cs="Times New Roman"/>
          <w:sz w:val="28"/>
          <w:szCs w:val="28"/>
        </w:rPr>
        <w:t xml:space="preserve">используемого </w:t>
      </w:r>
      <w:r w:rsidRPr="001671B5">
        <w:rPr>
          <w:rFonts w:ascii="Times New Roman" w:eastAsia="Times New Roman" w:hAnsi="Times New Roman" w:cs="Times New Roman"/>
          <w:sz w:val="28"/>
          <w:szCs w:val="28"/>
        </w:rPr>
        <w:t xml:space="preserve">барабана, </w:t>
      </w:r>
      <w:r w:rsidR="00C20282" w:rsidRPr="001671B5">
        <w:rPr>
          <w:rFonts w:ascii="Times New Roman" w:eastAsia="Times New Roman" w:hAnsi="Times New Roman" w:cs="Times New Roman"/>
          <w:sz w:val="28"/>
          <w:szCs w:val="28"/>
        </w:rPr>
        <w:t>с</w:t>
      </w:r>
      <w:r w:rsidR="00C20282" w:rsidRPr="001671B5">
        <w:rPr>
          <w:rFonts w:ascii="Times New Roman" w:eastAsia="Times New Roman" w:hAnsi="Times New Roman" w:cs="Times New Roman"/>
          <w:sz w:val="28"/>
          <w:szCs w:val="28"/>
          <w:vertAlign w:val="superscript"/>
        </w:rPr>
        <w:t>-1</w:t>
      </w:r>
      <w:r w:rsidRPr="001671B5">
        <w:rPr>
          <w:rFonts w:ascii="Times New Roman" w:eastAsia="Times New Roman" w:hAnsi="Times New Roman" w:cs="Times New Roman"/>
          <w:sz w:val="28"/>
          <w:szCs w:val="28"/>
        </w:rPr>
        <w:t>.</w:t>
      </w:r>
    </w:p>
    <w:p w14:paraId="735EF2AD" w14:textId="77777777" w:rsidR="0036672A" w:rsidRPr="001671B5" w:rsidRDefault="00D719DE" w:rsidP="00573BE5">
      <w:pPr>
        <w:spacing w:after="0" w:line="360" w:lineRule="auto"/>
        <w:ind w:firstLine="708"/>
        <w:rPr>
          <w:rFonts w:ascii="Times New Roman" w:eastAsia="Times New Roman" w:hAnsi="Times New Roman" w:cs="Times New Roman"/>
          <w:sz w:val="28"/>
          <w:szCs w:val="28"/>
        </w:rPr>
      </w:pPr>
      <w:r w:rsidRPr="001671B5">
        <w:rPr>
          <w:rFonts w:ascii="Times New Roman" w:eastAsia="Times New Roman" w:hAnsi="Times New Roman" w:cs="Times New Roman"/>
          <w:sz w:val="28"/>
          <w:szCs w:val="28"/>
        </w:rPr>
        <w:t>Каждая серия опытов проводилась с пятикратной повторностью</w:t>
      </w:r>
      <w:r w:rsidR="00921FAA" w:rsidRPr="001671B5">
        <w:rPr>
          <w:rFonts w:ascii="Times New Roman" w:eastAsia="Times New Roman" w:hAnsi="Times New Roman" w:cs="Times New Roman"/>
          <w:sz w:val="28"/>
          <w:szCs w:val="28"/>
        </w:rPr>
        <w:t>.</w:t>
      </w:r>
    </w:p>
    <w:p w14:paraId="1C90C538" w14:textId="77777777" w:rsidR="00D230CA" w:rsidRPr="00A5118C" w:rsidRDefault="00AF27AE" w:rsidP="00573BE5">
      <w:pPr>
        <w:spacing w:after="0" w:line="360" w:lineRule="auto"/>
        <w:ind w:firstLine="708"/>
        <w:jc w:val="both"/>
        <w:rPr>
          <w:rFonts w:ascii="Times New Roman" w:eastAsia="Times New Roman" w:hAnsi="Times New Roman" w:cs="Times New Roman"/>
          <w:sz w:val="28"/>
          <w:szCs w:val="28"/>
        </w:rPr>
      </w:pPr>
      <w:r w:rsidRPr="001671B5">
        <w:rPr>
          <w:rFonts w:ascii="Times New Roman" w:eastAsia="Times New Roman" w:hAnsi="Times New Roman" w:cs="Times New Roman"/>
          <w:sz w:val="28"/>
          <w:szCs w:val="28"/>
        </w:rPr>
        <w:t xml:space="preserve">Оптимальную </w:t>
      </w:r>
      <w:r w:rsidR="00D230CA" w:rsidRPr="001671B5">
        <w:rPr>
          <w:rFonts w:ascii="Times New Roman" w:eastAsia="Times New Roman" w:hAnsi="Times New Roman" w:cs="Times New Roman"/>
          <w:sz w:val="28"/>
          <w:szCs w:val="28"/>
        </w:rPr>
        <w:t>частот</w:t>
      </w:r>
      <w:r w:rsidRPr="001671B5">
        <w:rPr>
          <w:rFonts w:ascii="Times New Roman" w:eastAsia="Times New Roman" w:hAnsi="Times New Roman" w:cs="Times New Roman"/>
          <w:sz w:val="28"/>
          <w:szCs w:val="28"/>
        </w:rPr>
        <w:t>у</w:t>
      </w:r>
      <w:r w:rsidR="00D230CA" w:rsidRPr="001671B5">
        <w:rPr>
          <w:rFonts w:ascii="Times New Roman" w:eastAsia="Times New Roman" w:hAnsi="Times New Roman" w:cs="Times New Roman"/>
          <w:sz w:val="28"/>
          <w:szCs w:val="28"/>
        </w:rPr>
        <w:t xml:space="preserve"> вращения </w:t>
      </w:r>
      <w:r w:rsidR="0095475A">
        <w:rPr>
          <w:rFonts w:ascii="Times New Roman" w:eastAsia="Times New Roman" w:hAnsi="Times New Roman" w:cs="Times New Roman"/>
          <w:sz w:val="28"/>
          <w:szCs w:val="28"/>
        </w:rPr>
        <w:t xml:space="preserve">используемого </w:t>
      </w:r>
      <w:r w:rsidRPr="001671B5">
        <w:rPr>
          <w:rFonts w:ascii="Times New Roman" w:eastAsia="Times New Roman" w:hAnsi="Times New Roman" w:cs="Times New Roman"/>
          <w:sz w:val="28"/>
          <w:szCs w:val="28"/>
        </w:rPr>
        <w:t xml:space="preserve">барабана </w:t>
      </w:r>
      <w:r w:rsidR="0095475A">
        <w:rPr>
          <w:rFonts w:ascii="Times New Roman" w:eastAsia="Times New Roman" w:hAnsi="Times New Roman" w:cs="Times New Roman"/>
          <w:sz w:val="28"/>
          <w:szCs w:val="28"/>
        </w:rPr>
        <w:t xml:space="preserve">предлагаемого </w:t>
      </w:r>
      <w:r w:rsidRPr="001671B5">
        <w:rPr>
          <w:rFonts w:ascii="Times New Roman" w:eastAsia="Times New Roman" w:hAnsi="Times New Roman" w:cs="Times New Roman"/>
          <w:sz w:val="28"/>
          <w:szCs w:val="28"/>
        </w:rPr>
        <w:t xml:space="preserve">пневмодвигателя для </w:t>
      </w:r>
      <w:r w:rsidR="00D230CA" w:rsidRPr="001671B5">
        <w:rPr>
          <w:rFonts w:ascii="Times New Roman" w:eastAsia="Times New Roman" w:hAnsi="Times New Roman" w:cs="Times New Roman"/>
          <w:sz w:val="28"/>
          <w:szCs w:val="28"/>
        </w:rPr>
        <w:t xml:space="preserve">безударного снятия подвесной части </w:t>
      </w:r>
      <w:r w:rsidRPr="001671B5">
        <w:rPr>
          <w:rFonts w:ascii="Times New Roman" w:eastAsia="Times New Roman" w:hAnsi="Times New Roman" w:cs="Times New Roman"/>
          <w:sz w:val="28"/>
          <w:szCs w:val="28"/>
        </w:rPr>
        <w:t>съ</w:t>
      </w:r>
      <w:r w:rsidR="00900727" w:rsidRPr="001671B5">
        <w:rPr>
          <w:rFonts w:ascii="Times New Roman" w:eastAsia="Times New Roman" w:hAnsi="Times New Roman" w:cs="Times New Roman"/>
          <w:sz w:val="28"/>
          <w:szCs w:val="28"/>
        </w:rPr>
        <w:t>е</w:t>
      </w:r>
      <w:r w:rsidRPr="001671B5">
        <w:rPr>
          <w:rFonts w:ascii="Times New Roman" w:eastAsia="Times New Roman" w:hAnsi="Times New Roman" w:cs="Times New Roman"/>
          <w:sz w:val="28"/>
          <w:szCs w:val="28"/>
        </w:rPr>
        <w:t>мником</w:t>
      </w:r>
      <w:r w:rsidR="00D230CA" w:rsidRPr="001671B5">
        <w:rPr>
          <w:rFonts w:ascii="Times New Roman" w:eastAsia="Times New Roman" w:hAnsi="Times New Roman" w:cs="Times New Roman"/>
          <w:sz w:val="28"/>
          <w:szCs w:val="28"/>
        </w:rPr>
        <w:t xml:space="preserve"> </w:t>
      </w:r>
      <w:r w:rsidRPr="001671B5">
        <w:rPr>
          <w:rFonts w:ascii="Times New Roman" w:eastAsia="Times New Roman" w:hAnsi="Times New Roman" w:cs="Times New Roman"/>
          <w:sz w:val="28"/>
          <w:szCs w:val="28"/>
        </w:rPr>
        <w:t xml:space="preserve">определяли, проведя серию лабораторных </w:t>
      </w:r>
      <w:r w:rsidR="00D230CA" w:rsidRPr="001671B5">
        <w:rPr>
          <w:rFonts w:ascii="Times New Roman" w:eastAsia="Times New Roman" w:hAnsi="Times New Roman" w:cs="Times New Roman"/>
          <w:sz w:val="28"/>
          <w:szCs w:val="28"/>
        </w:rPr>
        <w:t>исследований.</w:t>
      </w:r>
      <w:r w:rsidRPr="001671B5">
        <w:rPr>
          <w:rFonts w:ascii="Times New Roman" w:eastAsia="Times New Roman" w:hAnsi="Times New Roman" w:cs="Times New Roman"/>
          <w:sz w:val="28"/>
          <w:szCs w:val="28"/>
        </w:rPr>
        <w:t xml:space="preserve"> </w:t>
      </w:r>
      <w:r w:rsidR="00A30D46" w:rsidRPr="001671B5">
        <w:rPr>
          <w:rFonts w:ascii="Times New Roman" w:eastAsia="Times New Roman" w:hAnsi="Times New Roman" w:cs="Times New Roman"/>
          <w:sz w:val="28"/>
          <w:szCs w:val="28"/>
        </w:rPr>
        <w:t>Изыскания</w:t>
      </w:r>
      <w:r w:rsidR="00D230CA" w:rsidRPr="001671B5">
        <w:rPr>
          <w:rFonts w:ascii="Times New Roman" w:eastAsia="Times New Roman" w:hAnsi="Times New Roman" w:cs="Times New Roman"/>
          <w:sz w:val="28"/>
          <w:szCs w:val="28"/>
        </w:rPr>
        <w:t xml:space="preserve"> </w:t>
      </w:r>
      <w:r w:rsidR="00135AF9" w:rsidRPr="001671B5">
        <w:rPr>
          <w:rFonts w:ascii="Times New Roman" w:eastAsia="Times New Roman" w:hAnsi="Times New Roman" w:cs="Times New Roman"/>
          <w:sz w:val="28"/>
          <w:szCs w:val="28"/>
        </w:rPr>
        <w:t>выполнялись</w:t>
      </w:r>
      <w:r w:rsidR="00D230CA" w:rsidRPr="001671B5">
        <w:rPr>
          <w:rFonts w:ascii="Times New Roman" w:eastAsia="Times New Roman" w:hAnsi="Times New Roman" w:cs="Times New Roman"/>
          <w:sz w:val="28"/>
          <w:szCs w:val="28"/>
        </w:rPr>
        <w:t xml:space="preserve"> на </w:t>
      </w:r>
      <w:r w:rsidRPr="001671B5">
        <w:rPr>
          <w:rFonts w:ascii="Times New Roman" w:eastAsia="Times New Roman" w:hAnsi="Times New Roman" w:cs="Times New Roman"/>
          <w:sz w:val="28"/>
          <w:szCs w:val="28"/>
        </w:rPr>
        <w:t xml:space="preserve">экспериментальной </w:t>
      </w:r>
      <w:r w:rsidR="00D230CA" w:rsidRPr="001671B5">
        <w:rPr>
          <w:rFonts w:ascii="Times New Roman" w:eastAsia="Times New Roman" w:hAnsi="Times New Roman" w:cs="Times New Roman"/>
          <w:sz w:val="28"/>
          <w:szCs w:val="28"/>
        </w:rPr>
        <w:t>установке (рис</w:t>
      </w:r>
      <w:r w:rsidRPr="001671B5">
        <w:rPr>
          <w:rFonts w:ascii="Times New Roman" w:eastAsia="Times New Roman" w:hAnsi="Times New Roman" w:cs="Times New Roman"/>
          <w:sz w:val="28"/>
          <w:szCs w:val="28"/>
        </w:rPr>
        <w:t>.</w:t>
      </w:r>
      <w:r w:rsidR="00D230CA" w:rsidRPr="001671B5">
        <w:rPr>
          <w:rFonts w:ascii="Times New Roman" w:eastAsia="Times New Roman" w:hAnsi="Times New Roman" w:cs="Times New Roman"/>
          <w:sz w:val="28"/>
          <w:szCs w:val="28"/>
        </w:rPr>
        <w:t xml:space="preserve"> </w:t>
      </w:r>
      <w:r w:rsidRPr="001671B5">
        <w:rPr>
          <w:rFonts w:ascii="Times New Roman" w:eastAsia="Times New Roman" w:hAnsi="Times New Roman" w:cs="Times New Roman"/>
          <w:sz w:val="28"/>
          <w:szCs w:val="28"/>
        </w:rPr>
        <w:t>5</w:t>
      </w:r>
      <w:r w:rsidR="00D230CA" w:rsidRPr="001671B5">
        <w:rPr>
          <w:rFonts w:ascii="Times New Roman" w:eastAsia="Times New Roman" w:hAnsi="Times New Roman" w:cs="Times New Roman"/>
          <w:sz w:val="28"/>
          <w:szCs w:val="28"/>
        </w:rPr>
        <w:t>)</w:t>
      </w:r>
      <w:r w:rsidR="00A30D46" w:rsidRPr="001671B5">
        <w:rPr>
          <w:rFonts w:ascii="Times New Roman" w:eastAsia="Times New Roman" w:hAnsi="Times New Roman" w:cs="Times New Roman"/>
          <w:sz w:val="28"/>
          <w:szCs w:val="28"/>
        </w:rPr>
        <w:t>,</w:t>
      </w:r>
      <w:r w:rsidR="00D230CA" w:rsidRPr="001671B5">
        <w:rPr>
          <w:rFonts w:ascii="Times New Roman" w:eastAsia="Times New Roman" w:hAnsi="Times New Roman" w:cs="Times New Roman"/>
          <w:sz w:val="28"/>
          <w:szCs w:val="28"/>
        </w:rPr>
        <w:t xml:space="preserve"> </w:t>
      </w:r>
      <w:r w:rsidR="00D230CA" w:rsidRPr="001671B5">
        <w:rPr>
          <w:rFonts w:ascii="Times New Roman" w:eastAsia="Times New Roman" w:hAnsi="Times New Roman" w:cs="Times New Roman"/>
          <w:sz w:val="28"/>
          <w:szCs w:val="28"/>
        </w:rPr>
        <w:lastRenderedPageBreak/>
        <w:t>состоящей из доильной установки</w:t>
      </w:r>
      <w:r w:rsidR="002F1BCE" w:rsidRPr="001671B5">
        <w:rPr>
          <w:rFonts w:ascii="Times New Roman" w:eastAsia="Times New Roman" w:hAnsi="Times New Roman" w:cs="Times New Roman"/>
          <w:sz w:val="28"/>
          <w:szCs w:val="28"/>
        </w:rPr>
        <w:t>, стенда «Искусственное вымя»</w:t>
      </w:r>
      <w:r w:rsidR="00D230CA" w:rsidRPr="001671B5">
        <w:rPr>
          <w:rFonts w:ascii="Times New Roman" w:eastAsia="Times New Roman" w:hAnsi="Times New Roman" w:cs="Times New Roman"/>
          <w:sz w:val="28"/>
          <w:szCs w:val="28"/>
        </w:rPr>
        <w:t xml:space="preserve">, </w:t>
      </w:r>
      <w:r w:rsidR="002F1BCE" w:rsidRPr="001671B5">
        <w:rPr>
          <w:rFonts w:ascii="Times New Roman" w:eastAsia="Times New Roman" w:hAnsi="Times New Roman" w:cs="Times New Roman"/>
          <w:sz w:val="28"/>
          <w:szCs w:val="28"/>
        </w:rPr>
        <w:t xml:space="preserve">доильного </w:t>
      </w:r>
      <w:r w:rsidR="002F1BCE" w:rsidRPr="00A5118C">
        <w:rPr>
          <w:rFonts w:ascii="Times New Roman" w:eastAsia="Times New Roman" w:hAnsi="Times New Roman" w:cs="Times New Roman"/>
          <w:sz w:val="28"/>
          <w:szCs w:val="28"/>
        </w:rPr>
        <w:t>аппарат</w:t>
      </w:r>
      <w:r w:rsidR="00A30D46" w:rsidRPr="00A5118C">
        <w:rPr>
          <w:rFonts w:ascii="Times New Roman" w:eastAsia="Times New Roman" w:hAnsi="Times New Roman" w:cs="Times New Roman"/>
          <w:sz w:val="28"/>
          <w:szCs w:val="28"/>
        </w:rPr>
        <w:t>а</w:t>
      </w:r>
      <w:r w:rsidR="002F1BCE" w:rsidRPr="00A5118C">
        <w:rPr>
          <w:rFonts w:ascii="Times New Roman" w:eastAsia="Times New Roman" w:hAnsi="Times New Roman" w:cs="Times New Roman"/>
          <w:sz w:val="28"/>
          <w:szCs w:val="28"/>
        </w:rPr>
        <w:t>, съ</w:t>
      </w:r>
      <w:r w:rsidR="00900727" w:rsidRPr="00A5118C">
        <w:rPr>
          <w:rFonts w:ascii="Times New Roman" w:eastAsia="Times New Roman" w:hAnsi="Times New Roman" w:cs="Times New Roman"/>
          <w:sz w:val="28"/>
          <w:szCs w:val="28"/>
        </w:rPr>
        <w:t>е</w:t>
      </w:r>
      <w:r w:rsidR="002F1BCE" w:rsidRPr="00A5118C">
        <w:rPr>
          <w:rFonts w:ascii="Times New Roman" w:eastAsia="Times New Roman" w:hAnsi="Times New Roman" w:cs="Times New Roman"/>
          <w:sz w:val="28"/>
          <w:szCs w:val="28"/>
        </w:rPr>
        <w:t xml:space="preserve">мника и </w:t>
      </w:r>
      <w:r w:rsidR="00D230CA" w:rsidRPr="00A5118C">
        <w:rPr>
          <w:rFonts w:ascii="Times New Roman" w:eastAsia="Times New Roman" w:hAnsi="Times New Roman" w:cs="Times New Roman"/>
          <w:sz w:val="28"/>
          <w:szCs w:val="28"/>
        </w:rPr>
        <w:t>тахометра для измерения частоты вращения барабана</w:t>
      </w:r>
      <w:r w:rsidR="00B460A7" w:rsidRPr="00A5118C">
        <w:rPr>
          <w:rFonts w:ascii="Times New Roman" w:eastAsia="Times New Roman" w:hAnsi="Times New Roman" w:cs="Times New Roman"/>
          <w:sz w:val="28"/>
          <w:szCs w:val="28"/>
        </w:rPr>
        <w:t xml:space="preserve"> [</w:t>
      </w:r>
      <w:r w:rsidR="009461B0" w:rsidRPr="00A5118C">
        <w:rPr>
          <w:rFonts w:ascii="Times New Roman" w:eastAsia="Times New Roman" w:hAnsi="Times New Roman" w:cs="Times New Roman"/>
          <w:sz w:val="28"/>
          <w:szCs w:val="28"/>
        </w:rPr>
        <w:t>2</w:t>
      </w:r>
      <w:r w:rsidR="00B460A7" w:rsidRPr="00A5118C">
        <w:rPr>
          <w:rFonts w:ascii="Times New Roman" w:eastAsia="Times New Roman" w:hAnsi="Times New Roman" w:cs="Times New Roman"/>
          <w:sz w:val="28"/>
          <w:szCs w:val="28"/>
        </w:rPr>
        <w:t>]</w:t>
      </w:r>
      <w:r w:rsidR="00D230CA" w:rsidRPr="00A5118C">
        <w:rPr>
          <w:rFonts w:ascii="Times New Roman" w:eastAsia="Times New Roman" w:hAnsi="Times New Roman" w:cs="Times New Roman"/>
          <w:sz w:val="28"/>
          <w:szCs w:val="28"/>
        </w:rPr>
        <w:t xml:space="preserve">. </w:t>
      </w:r>
    </w:p>
    <w:p w14:paraId="78EABE3F" w14:textId="77777777" w:rsidR="0072334A" w:rsidRPr="001671B5" w:rsidRDefault="0072334A" w:rsidP="0072334A">
      <w:pPr>
        <w:spacing w:after="0" w:line="360" w:lineRule="auto"/>
        <w:ind w:firstLine="708"/>
        <w:jc w:val="both"/>
        <w:rPr>
          <w:rFonts w:ascii="Times New Roman" w:eastAsia="Times New Roman" w:hAnsi="Times New Roman" w:cs="Times New Roman"/>
          <w:sz w:val="28"/>
          <w:szCs w:val="28"/>
        </w:rPr>
      </w:pPr>
      <w:r w:rsidRPr="00A5118C">
        <w:rPr>
          <w:rFonts w:ascii="Times New Roman" w:eastAsia="Times New Roman" w:hAnsi="Times New Roman" w:cs="Times New Roman"/>
          <w:sz w:val="28"/>
          <w:szCs w:val="28"/>
        </w:rPr>
        <w:t xml:space="preserve">На </w:t>
      </w:r>
      <w:proofErr w:type="spellStart"/>
      <w:r w:rsidRPr="00A5118C">
        <w:rPr>
          <w:rFonts w:ascii="Times New Roman" w:eastAsia="Times New Roman" w:hAnsi="Times New Roman" w:cs="Times New Roman"/>
          <w:sz w:val="28"/>
          <w:szCs w:val="28"/>
        </w:rPr>
        <w:t>вакуумпровод</w:t>
      </w:r>
      <w:proofErr w:type="spellEnd"/>
      <w:r w:rsidRPr="00A5118C">
        <w:rPr>
          <w:rFonts w:ascii="Times New Roman" w:eastAsia="Times New Roman" w:hAnsi="Times New Roman" w:cs="Times New Roman"/>
          <w:sz w:val="28"/>
          <w:szCs w:val="28"/>
        </w:rPr>
        <w:t xml:space="preserve"> доильной установки подвешивался экспериментальный доильный</w:t>
      </w:r>
      <w:r w:rsidRPr="001671B5">
        <w:rPr>
          <w:rFonts w:ascii="Times New Roman" w:eastAsia="Times New Roman" w:hAnsi="Times New Roman" w:cs="Times New Roman"/>
          <w:sz w:val="28"/>
          <w:szCs w:val="28"/>
        </w:rPr>
        <w:t xml:space="preserve"> аппарат с </w:t>
      </w:r>
      <w:r w:rsidR="0095475A">
        <w:rPr>
          <w:rFonts w:ascii="Times New Roman" w:eastAsia="Times New Roman" w:hAnsi="Times New Roman" w:cs="Times New Roman"/>
          <w:sz w:val="28"/>
          <w:szCs w:val="28"/>
        </w:rPr>
        <w:t xml:space="preserve">предлагаемым автоматическим </w:t>
      </w:r>
      <w:r w:rsidRPr="001671B5">
        <w:rPr>
          <w:rFonts w:ascii="Times New Roman" w:eastAsia="Times New Roman" w:hAnsi="Times New Roman" w:cs="Times New Roman"/>
          <w:sz w:val="28"/>
          <w:szCs w:val="28"/>
        </w:rPr>
        <w:t xml:space="preserve">устройством для снятия на высоте 1,7-1,8 м от поверхности пола. Значение вакуумметрического давления в </w:t>
      </w:r>
      <w:proofErr w:type="spellStart"/>
      <w:r w:rsidRPr="001671B5">
        <w:rPr>
          <w:rFonts w:ascii="Times New Roman" w:eastAsia="Times New Roman" w:hAnsi="Times New Roman" w:cs="Times New Roman"/>
          <w:sz w:val="28"/>
          <w:szCs w:val="28"/>
        </w:rPr>
        <w:t>вакуумпроводе</w:t>
      </w:r>
      <w:proofErr w:type="spellEnd"/>
      <w:r w:rsidRPr="001671B5">
        <w:rPr>
          <w:rFonts w:ascii="Times New Roman" w:eastAsia="Times New Roman" w:hAnsi="Times New Roman" w:cs="Times New Roman"/>
          <w:sz w:val="28"/>
          <w:szCs w:val="28"/>
        </w:rPr>
        <w:t xml:space="preserve"> доильной установки устанавливалось равным 49 кПа. В стенде «Искусственное вымя» имитаторы сосков вымени располагали на высоте 0,46 м от уровня пола. При этом их конструкция позволяла изгибаться при выводе съемником подвесной части из-под «коровы». </w:t>
      </w:r>
    </w:p>
    <w:p w14:paraId="60916CF9" w14:textId="77777777" w:rsidR="00F52A4E" w:rsidRPr="001671B5" w:rsidRDefault="0084036A" w:rsidP="00573BE5">
      <w:pPr>
        <w:spacing w:after="0" w:line="360" w:lineRule="auto"/>
        <w:jc w:val="center"/>
        <w:rPr>
          <w:rFonts w:ascii="Times New Roman" w:eastAsia="Times New Roman" w:hAnsi="Times New Roman" w:cs="Times New Roman"/>
          <w:b/>
          <w:sz w:val="28"/>
          <w:szCs w:val="28"/>
        </w:rPr>
      </w:pPr>
      <w:r w:rsidRPr="001671B5">
        <w:rPr>
          <w:rFonts w:ascii="Times New Roman" w:eastAsia="Times New Roman" w:hAnsi="Times New Roman" w:cs="Times New Roman"/>
          <w:b/>
          <w:sz w:val="28"/>
          <w:szCs w:val="28"/>
        </w:rPr>
        <w:t xml:space="preserve">  </w:t>
      </w:r>
      <w:r w:rsidRPr="001671B5">
        <w:rPr>
          <w:rFonts w:ascii="Times New Roman" w:eastAsia="Times New Roman" w:hAnsi="Times New Roman" w:cs="Times New Roman"/>
          <w:b/>
          <w:noProof/>
          <w:sz w:val="28"/>
          <w:szCs w:val="28"/>
          <w:lang w:val="en-US" w:eastAsia="en-US"/>
        </w:rPr>
        <w:drawing>
          <wp:inline distT="0" distB="0" distL="0" distR="0" wp14:anchorId="3BD0A370" wp14:editId="4E1AE5BD">
            <wp:extent cx="3139200" cy="39276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139200" cy="3927600"/>
                    </a:xfrm>
                    <a:prstGeom prst="rect">
                      <a:avLst/>
                    </a:prstGeom>
                    <a:noFill/>
                    <a:ln>
                      <a:noFill/>
                    </a:ln>
                  </pic:spPr>
                </pic:pic>
              </a:graphicData>
            </a:graphic>
          </wp:inline>
        </w:drawing>
      </w:r>
    </w:p>
    <w:p w14:paraId="460E707C" w14:textId="77777777" w:rsidR="0084036A" w:rsidRPr="00466BD3" w:rsidRDefault="00F52A4E" w:rsidP="00573BE5">
      <w:pPr>
        <w:spacing w:after="0" w:line="360" w:lineRule="auto"/>
        <w:ind w:firstLine="709"/>
        <w:jc w:val="both"/>
        <w:rPr>
          <w:rFonts w:ascii="Times New Roman" w:eastAsia="Times New Roman" w:hAnsi="Times New Roman" w:cs="Times New Roman"/>
          <w:sz w:val="24"/>
          <w:szCs w:val="24"/>
        </w:rPr>
      </w:pPr>
      <w:r w:rsidRPr="00466BD3">
        <w:rPr>
          <w:rFonts w:ascii="Times New Roman" w:eastAsia="Times New Roman" w:hAnsi="Times New Roman" w:cs="Times New Roman"/>
          <w:sz w:val="24"/>
          <w:szCs w:val="24"/>
        </w:rPr>
        <w:t xml:space="preserve">а) – стенд «Искусственное вымя», б) </w:t>
      </w:r>
      <w:r w:rsidR="0084036A" w:rsidRPr="00466BD3">
        <w:rPr>
          <w:rFonts w:ascii="Times New Roman" w:eastAsia="Times New Roman" w:hAnsi="Times New Roman" w:cs="Times New Roman"/>
          <w:sz w:val="24"/>
          <w:szCs w:val="24"/>
        </w:rPr>
        <w:t>– имитатор соска</w:t>
      </w:r>
      <w:r w:rsidRPr="00466BD3">
        <w:rPr>
          <w:rFonts w:ascii="Times New Roman" w:eastAsia="Times New Roman" w:hAnsi="Times New Roman" w:cs="Times New Roman"/>
          <w:sz w:val="24"/>
          <w:szCs w:val="24"/>
        </w:rPr>
        <w:t xml:space="preserve">. </w:t>
      </w:r>
    </w:p>
    <w:p w14:paraId="32FE31B2" w14:textId="77777777" w:rsidR="00F52A4E" w:rsidRPr="00466BD3" w:rsidRDefault="00F52A4E" w:rsidP="00573BE5">
      <w:pPr>
        <w:spacing w:after="0" w:line="360" w:lineRule="auto"/>
        <w:jc w:val="both"/>
        <w:rPr>
          <w:rFonts w:ascii="Times New Roman" w:eastAsia="Times New Roman" w:hAnsi="Times New Roman" w:cs="Times New Roman"/>
          <w:spacing w:val="-6"/>
          <w:sz w:val="24"/>
          <w:szCs w:val="24"/>
        </w:rPr>
      </w:pPr>
      <w:r w:rsidRPr="00466BD3">
        <w:rPr>
          <w:rFonts w:ascii="Times New Roman" w:eastAsia="Times New Roman" w:hAnsi="Times New Roman" w:cs="Times New Roman"/>
          <w:sz w:val="24"/>
          <w:szCs w:val="24"/>
        </w:rPr>
        <w:t>1 – бак заменителя молока; 2 –</w:t>
      </w:r>
      <w:r w:rsidR="00E81C8E" w:rsidRPr="00466BD3">
        <w:rPr>
          <w:rFonts w:ascii="Times New Roman" w:eastAsia="Times New Roman" w:hAnsi="Times New Roman" w:cs="Times New Roman"/>
          <w:sz w:val="24"/>
          <w:szCs w:val="24"/>
        </w:rPr>
        <w:t xml:space="preserve"> </w:t>
      </w:r>
      <w:r w:rsidRPr="00466BD3">
        <w:rPr>
          <w:rFonts w:ascii="Times New Roman" w:eastAsia="Times New Roman" w:hAnsi="Times New Roman" w:cs="Times New Roman"/>
          <w:sz w:val="24"/>
          <w:szCs w:val="24"/>
        </w:rPr>
        <w:t>труба; 3 –</w:t>
      </w:r>
      <w:r w:rsidR="00E81C8E" w:rsidRPr="00466BD3">
        <w:rPr>
          <w:rFonts w:ascii="Times New Roman" w:eastAsia="Times New Roman" w:hAnsi="Times New Roman" w:cs="Times New Roman"/>
          <w:sz w:val="24"/>
          <w:szCs w:val="24"/>
        </w:rPr>
        <w:t xml:space="preserve"> </w:t>
      </w:r>
      <w:r w:rsidR="00900727" w:rsidRPr="00466BD3">
        <w:rPr>
          <w:rFonts w:ascii="Times New Roman" w:eastAsia="Times New Roman" w:hAnsi="Times New Roman" w:cs="Times New Roman"/>
          <w:spacing w:val="-6"/>
          <w:sz w:val="24"/>
          <w:szCs w:val="24"/>
        </w:rPr>
        <w:t>е</w:t>
      </w:r>
      <w:r w:rsidRPr="00466BD3">
        <w:rPr>
          <w:rFonts w:ascii="Times New Roman" w:eastAsia="Times New Roman" w:hAnsi="Times New Roman" w:cs="Times New Roman"/>
          <w:spacing w:val="-6"/>
          <w:sz w:val="24"/>
          <w:szCs w:val="24"/>
        </w:rPr>
        <w:t>мкость</w:t>
      </w:r>
      <w:r w:rsidR="00E81C8E" w:rsidRPr="00466BD3">
        <w:rPr>
          <w:rFonts w:ascii="Times New Roman" w:eastAsia="Times New Roman" w:hAnsi="Times New Roman" w:cs="Times New Roman"/>
          <w:sz w:val="24"/>
          <w:szCs w:val="24"/>
        </w:rPr>
        <w:t xml:space="preserve"> расширительная</w:t>
      </w:r>
      <w:r w:rsidRPr="00466BD3">
        <w:rPr>
          <w:rFonts w:ascii="Times New Roman" w:eastAsia="Times New Roman" w:hAnsi="Times New Roman" w:cs="Times New Roman"/>
          <w:spacing w:val="-6"/>
          <w:sz w:val="24"/>
          <w:szCs w:val="24"/>
        </w:rPr>
        <w:t xml:space="preserve">; 4 </w:t>
      </w:r>
      <w:r w:rsidR="0084036A" w:rsidRPr="00466BD3">
        <w:rPr>
          <w:rFonts w:ascii="Times New Roman" w:eastAsia="Times New Roman" w:hAnsi="Times New Roman" w:cs="Times New Roman"/>
          <w:spacing w:val="-6"/>
          <w:sz w:val="24"/>
          <w:szCs w:val="24"/>
        </w:rPr>
        <w:t>–</w:t>
      </w:r>
      <w:r w:rsidRPr="00466BD3">
        <w:rPr>
          <w:rFonts w:ascii="Times New Roman" w:eastAsia="Times New Roman" w:hAnsi="Times New Roman" w:cs="Times New Roman"/>
          <w:spacing w:val="-6"/>
          <w:sz w:val="24"/>
          <w:szCs w:val="24"/>
        </w:rPr>
        <w:t xml:space="preserve"> имитатор соска; 5 – мембранный клапан; 6 –</w:t>
      </w:r>
      <w:r w:rsidR="00E81C8E" w:rsidRPr="00466BD3">
        <w:rPr>
          <w:rFonts w:ascii="Times New Roman" w:eastAsia="Times New Roman" w:hAnsi="Times New Roman" w:cs="Times New Roman"/>
          <w:spacing w:val="-6"/>
          <w:sz w:val="24"/>
          <w:szCs w:val="24"/>
        </w:rPr>
        <w:t xml:space="preserve"> </w:t>
      </w:r>
      <w:r w:rsidRPr="00466BD3">
        <w:rPr>
          <w:rFonts w:ascii="Times New Roman" w:eastAsia="Times New Roman" w:hAnsi="Times New Roman" w:cs="Times New Roman"/>
          <w:spacing w:val="-6"/>
          <w:sz w:val="24"/>
          <w:szCs w:val="24"/>
        </w:rPr>
        <w:t>насос; 7 –</w:t>
      </w:r>
      <w:r w:rsidRPr="00466BD3">
        <w:rPr>
          <w:rFonts w:ascii="Times New Roman" w:eastAsia="Times New Roman" w:hAnsi="Times New Roman" w:cs="Times New Roman"/>
          <w:spacing w:val="-8"/>
          <w:sz w:val="24"/>
          <w:szCs w:val="24"/>
        </w:rPr>
        <w:t xml:space="preserve"> </w:t>
      </w:r>
      <w:r w:rsidRPr="00466BD3">
        <w:rPr>
          <w:rFonts w:ascii="Times New Roman" w:eastAsia="Times New Roman" w:hAnsi="Times New Roman" w:cs="Times New Roman"/>
          <w:sz w:val="24"/>
          <w:szCs w:val="24"/>
        </w:rPr>
        <w:t>блок управления</w:t>
      </w:r>
      <w:r w:rsidR="00E81C8E" w:rsidRPr="00466BD3">
        <w:rPr>
          <w:rFonts w:ascii="Times New Roman" w:eastAsia="Times New Roman" w:hAnsi="Times New Roman" w:cs="Times New Roman"/>
          <w:spacing w:val="-6"/>
          <w:sz w:val="24"/>
          <w:szCs w:val="24"/>
        </w:rPr>
        <w:t xml:space="preserve">; </w:t>
      </w:r>
      <w:r w:rsidRPr="00466BD3">
        <w:rPr>
          <w:rFonts w:ascii="Times New Roman" w:eastAsia="Times New Roman" w:hAnsi="Times New Roman" w:cs="Times New Roman"/>
          <w:sz w:val="24"/>
          <w:szCs w:val="24"/>
        </w:rPr>
        <w:t xml:space="preserve"> 8 </w:t>
      </w:r>
      <w:r w:rsidR="0084036A" w:rsidRPr="00466BD3">
        <w:rPr>
          <w:rFonts w:ascii="Times New Roman" w:eastAsia="Times New Roman" w:hAnsi="Times New Roman" w:cs="Times New Roman"/>
          <w:sz w:val="24"/>
          <w:szCs w:val="24"/>
        </w:rPr>
        <w:t>–</w:t>
      </w:r>
      <w:r w:rsidRPr="00466BD3">
        <w:rPr>
          <w:rFonts w:ascii="Times New Roman" w:eastAsia="Times New Roman" w:hAnsi="Times New Roman" w:cs="Times New Roman"/>
          <w:sz w:val="24"/>
          <w:szCs w:val="24"/>
        </w:rPr>
        <w:t xml:space="preserve"> </w:t>
      </w:r>
      <w:r w:rsidRPr="00466BD3">
        <w:rPr>
          <w:rFonts w:ascii="Times New Roman" w:eastAsia="Times New Roman" w:hAnsi="Times New Roman" w:cs="Times New Roman"/>
          <w:spacing w:val="-6"/>
          <w:sz w:val="24"/>
          <w:szCs w:val="24"/>
        </w:rPr>
        <w:t xml:space="preserve">подвесная часть </w:t>
      </w:r>
      <w:r w:rsidRPr="00466BD3">
        <w:rPr>
          <w:rFonts w:ascii="Times New Roman" w:eastAsia="Times New Roman" w:hAnsi="Times New Roman" w:cs="Times New Roman"/>
          <w:sz w:val="24"/>
          <w:szCs w:val="24"/>
        </w:rPr>
        <w:t>аппарата</w:t>
      </w:r>
      <w:r w:rsidR="00E81C8E" w:rsidRPr="00466BD3">
        <w:rPr>
          <w:rFonts w:ascii="Times New Roman" w:eastAsia="Times New Roman" w:hAnsi="Times New Roman" w:cs="Times New Roman"/>
          <w:sz w:val="24"/>
          <w:szCs w:val="24"/>
        </w:rPr>
        <w:t>;</w:t>
      </w:r>
      <w:r w:rsidRPr="00466BD3">
        <w:rPr>
          <w:rFonts w:ascii="Times New Roman" w:eastAsia="Times New Roman" w:hAnsi="Times New Roman" w:cs="Times New Roman"/>
          <w:sz w:val="24"/>
          <w:szCs w:val="24"/>
        </w:rPr>
        <w:t xml:space="preserve"> 9 – вакуумметр</w:t>
      </w:r>
      <w:r w:rsidR="00E81C8E" w:rsidRPr="00466BD3">
        <w:rPr>
          <w:rFonts w:ascii="Times New Roman" w:eastAsia="Times New Roman" w:hAnsi="Times New Roman" w:cs="Times New Roman"/>
          <w:sz w:val="24"/>
          <w:szCs w:val="24"/>
        </w:rPr>
        <w:t>;</w:t>
      </w:r>
      <w:r w:rsidRPr="00466BD3">
        <w:rPr>
          <w:rFonts w:ascii="Times New Roman" w:eastAsia="Times New Roman" w:hAnsi="Times New Roman" w:cs="Times New Roman"/>
          <w:sz w:val="24"/>
          <w:szCs w:val="24"/>
        </w:rPr>
        <w:t xml:space="preserve"> 10 </w:t>
      </w:r>
      <w:r w:rsidR="0084036A" w:rsidRPr="00466BD3">
        <w:rPr>
          <w:rFonts w:ascii="Times New Roman" w:eastAsia="Times New Roman" w:hAnsi="Times New Roman" w:cs="Times New Roman"/>
          <w:sz w:val="24"/>
          <w:szCs w:val="24"/>
        </w:rPr>
        <w:t>–</w:t>
      </w:r>
      <w:r w:rsidRPr="00466BD3">
        <w:rPr>
          <w:rFonts w:ascii="Times New Roman" w:eastAsia="Times New Roman" w:hAnsi="Times New Roman" w:cs="Times New Roman"/>
          <w:sz w:val="24"/>
          <w:szCs w:val="24"/>
        </w:rPr>
        <w:t xml:space="preserve"> </w:t>
      </w:r>
      <w:r w:rsidR="00E81C8E" w:rsidRPr="00466BD3">
        <w:rPr>
          <w:rFonts w:ascii="Times New Roman" w:eastAsia="Times New Roman" w:hAnsi="Times New Roman" w:cs="Times New Roman"/>
          <w:sz w:val="24"/>
          <w:szCs w:val="24"/>
        </w:rPr>
        <w:t>съ</w:t>
      </w:r>
      <w:r w:rsidR="00900727" w:rsidRPr="00466BD3">
        <w:rPr>
          <w:rFonts w:ascii="Times New Roman" w:eastAsia="Times New Roman" w:hAnsi="Times New Roman" w:cs="Times New Roman"/>
          <w:sz w:val="24"/>
          <w:szCs w:val="24"/>
        </w:rPr>
        <w:t>е</w:t>
      </w:r>
      <w:r w:rsidR="00E81C8E" w:rsidRPr="00466BD3">
        <w:rPr>
          <w:rFonts w:ascii="Times New Roman" w:eastAsia="Times New Roman" w:hAnsi="Times New Roman" w:cs="Times New Roman"/>
          <w:sz w:val="24"/>
          <w:szCs w:val="24"/>
        </w:rPr>
        <w:t>мник; 11 –  доильная установка</w:t>
      </w:r>
    </w:p>
    <w:p w14:paraId="5CC53BAD" w14:textId="77777777" w:rsidR="00E81C8E" w:rsidRPr="001671B5" w:rsidRDefault="00F52A4E" w:rsidP="00573BE5">
      <w:pPr>
        <w:spacing w:after="0" w:line="360" w:lineRule="auto"/>
        <w:jc w:val="center"/>
        <w:rPr>
          <w:rFonts w:ascii="Times New Roman" w:eastAsia="Times New Roman" w:hAnsi="Times New Roman" w:cs="Times New Roman"/>
          <w:sz w:val="28"/>
          <w:szCs w:val="28"/>
        </w:rPr>
      </w:pPr>
      <w:r w:rsidRPr="001671B5">
        <w:rPr>
          <w:rFonts w:ascii="Times New Roman" w:eastAsia="Times New Roman" w:hAnsi="Times New Roman" w:cs="Times New Roman"/>
          <w:sz w:val="28"/>
          <w:szCs w:val="28"/>
        </w:rPr>
        <w:t xml:space="preserve">Рисунок </w:t>
      </w:r>
      <w:r w:rsidR="00E81C8E" w:rsidRPr="001671B5">
        <w:rPr>
          <w:rFonts w:ascii="Times New Roman" w:eastAsia="Times New Roman" w:hAnsi="Times New Roman" w:cs="Times New Roman"/>
          <w:sz w:val="28"/>
          <w:szCs w:val="28"/>
        </w:rPr>
        <w:t>5</w:t>
      </w:r>
      <w:r w:rsidRPr="001671B5">
        <w:rPr>
          <w:rFonts w:ascii="Times New Roman" w:eastAsia="Times New Roman" w:hAnsi="Times New Roman" w:cs="Times New Roman"/>
          <w:sz w:val="28"/>
          <w:szCs w:val="28"/>
        </w:rPr>
        <w:t xml:space="preserve"> </w:t>
      </w:r>
      <w:r w:rsidR="00E81C8E" w:rsidRPr="001671B5">
        <w:rPr>
          <w:rFonts w:ascii="Times New Roman" w:eastAsia="Times New Roman" w:hAnsi="Times New Roman" w:cs="Times New Roman"/>
          <w:sz w:val="28"/>
          <w:szCs w:val="28"/>
        </w:rPr>
        <w:t>–</w:t>
      </w:r>
      <w:r w:rsidRPr="001671B5">
        <w:rPr>
          <w:rFonts w:ascii="Times New Roman" w:eastAsia="Times New Roman" w:hAnsi="Times New Roman" w:cs="Times New Roman"/>
          <w:sz w:val="28"/>
          <w:szCs w:val="28"/>
        </w:rPr>
        <w:t xml:space="preserve"> </w:t>
      </w:r>
      <w:r w:rsidR="00E81C8E" w:rsidRPr="001671B5">
        <w:rPr>
          <w:rFonts w:ascii="Times New Roman" w:eastAsia="Times New Roman" w:hAnsi="Times New Roman" w:cs="Times New Roman"/>
          <w:sz w:val="28"/>
          <w:szCs w:val="28"/>
        </w:rPr>
        <w:t>Лабораторная установка</w:t>
      </w:r>
    </w:p>
    <w:p w14:paraId="3230D0EE" w14:textId="77777777" w:rsidR="009D35BE" w:rsidRPr="003B1F76" w:rsidRDefault="00830972" w:rsidP="00573BE5">
      <w:pPr>
        <w:spacing w:after="0" w:line="360" w:lineRule="auto"/>
        <w:ind w:firstLine="708"/>
        <w:jc w:val="both"/>
        <w:rPr>
          <w:rFonts w:ascii="Times New Roman" w:eastAsia="Times New Roman" w:hAnsi="Times New Roman" w:cs="Times New Roman"/>
          <w:color w:val="000000" w:themeColor="text1"/>
          <w:sz w:val="28"/>
          <w:szCs w:val="28"/>
        </w:rPr>
      </w:pPr>
      <w:r w:rsidRPr="001671B5">
        <w:rPr>
          <w:rFonts w:ascii="Times New Roman" w:eastAsia="Times New Roman" w:hAnsi="Times New Roman" w:cs="Times New Roman"/>
          <w:sz w:val="28"/>
          <w:szCs w:val="28"/>
        </w:rPr>
        <w:lastRenderedPageBreak/>
        <w:t xml:space="preserve">Проведенные ранее исследования показали, что для удержания шарнирно закрепленных криволинейных лопаток в рабочем положении в </w:t>
      </w:r>
      <w:r w:rsidRPr="00A5118C">
        <w:rPr>
          <w:rFonts w:ascii="Times New Roman" w:eastAsia="Times New Roman" w:hAnsi="Times New Roman" w:cs="Times New Roman"/>
          <w:sz w:val="28"/>
          <w:szCs w:val="28"/>
        </w:rPr>
        <w:t>роторной камере пневмодвигателя</w:t>
      </w:r>
      <w:r w:rsidR="002F1BCE" w:rsidRPr="00A5118C">
        <w:rPr>
          <w:rFonts w:ascii="Times New Roman" w:eastAsia="Times New Roman" w:hAnsi="Times New Roman" w:cs="Times New Roman"/>
          <w:sz w:val="28"/>
          <w:szCs w:val="28"/>
        </w:rPr>
        <w:t xml:space="preserve"> </w:t>
      </w:r>
      <w:r w:rsidR="00D230CA" w:rsidRPr="00A5118C">
        <w:rPr>
          <w:rFonts w:ascii="Times New Roman" w:eastAsia="Times New Roman" w:hAnsi="Times New Roman" w:cs="Times New Roman"/>
          <w:sz w:val="28"/>
          <w:szCs w:val="28"/>
        </w:rPr>
        <w:t xml:space="preserve">величина силы магнитного поля на поверхности </w:t>
      </w:r>
      <w:proofErr w:type="spellStart"/>
      <w:r w:rsidR="00D230CA" w:rsidRPr="00A5118C">
        <w:rPr>
          <w:rFonts w:ascii="Times New Roman" w:eastAsia="Times New Roman" w:hAnsi="Times New Roman" w:cs="Times New Roman"/>
          <w:sz w:val="28"/>
          <w:szCs w:val="28"/>
        </w:rPr>
        <w:t>неодимовых</w:t>
      </w:r>
      <w:proofErr w:type="spellEnd"/>
      <w:r w:rsidR="00D230CA" w:rsidRPr="00A5118C">
        <w:rPr>
          <w:rFonts w:ascii="Times New Roman" w:eastAsia="Times New Roman" w:hAnsi="Times New Roman" w:cs="Times New Roman"/>
          <w:sz w:val="28"/>
          <w:szCs w:val="28"/>
        </w:rPr>
        <w:t xml:space="preserve"> магнитных элементов, должна </w:t>
      </w:r>
      <w:r w:rsidRPr="00A5118C">
        <w:rPr>
          <w:rFonts w:ascii="Times New Roman" w:eastAsia="Times New Roman" w:hAnsi="Times New Roman" w:cs="Times New Roman"/>
          <w:sz w:val="28"/>
          <w:szCs w:val="28"/>
        </w:rPr>
        <w:t>быть</w:t>
      </w:r>
      <w:r w:rsidR="00D230CA" w:rsidRPr="00A5118C">
        <w:rPr>
          <w:rFonts w:ascii="Times New Roman" w:eastAsia="Times New Roman" w:hAnsi="Times New Roman" w:cs="Times New Roman"/>
          <w:sz w:val="28"/>
          <w:szCs w:val="28"/>
        </w:rPr>
        <w:t xml:space="preserve"> не менее 25</w:t>
      </w:r>
      <w:r w:rsidR="00976025" w:rsidRPr="00A5118C">
        <w:rPr>
          <w:rFonts w:ascii="Times New Roman" w:eastAsia="Times New Roman" w:hAnsi="Times New Roman" w:cs="Times New Roman"/>
          <w:sz w:val="28"/>
          <w:szCs w:val="28"/>
        </w:rPr>
        <w:t xml:space="preserve">5 </w:t>
      </w:r>
      <w:r w:rsidR="00D230CA" w:rsidRPr="00A5118C">
        <w:rPr>
          <w:rFonts w:ascii="Times New Roman" w:eastAsia="Times New Roman" w:hAnsi="Times New Roman" w:cs="Times New Roman"/>
          <w:sz w:val="28"/>
          <w:szCs w:val="28"/>
        </w:rPr>
        <w:t>мТл [</w:t>
      </w:r>
      <w:r w:rsidR="009461B0" w:rsidRPr="00A5118C">
        <w:rPr>
          <w:rFonts w:ascii="Times New Roman" w:eastAsia="Times New Roman" w:hAnsi="Times New Roman" w:cs="Times New Roman"/>
          <w:sz w:val="28"/>
          <w:szCs w:val="28"/>
        </w:rPr>
        <w:t>3</w:t>
      </w:r>
      <w:r w:rsidR="00D230CA" w:rsidRPr="00A5118C">
        <w:rPr>
          <w:rFonts w:ascii="Times New Roman" w:eastAsia="Times New Roman" w:hAnsi="Times New Roman" w:cs="Times New Roman"/>
          <w:sz w:val="28"/>
          <w:szCs w:val="28"/>
        </w:rPr>
        <w:t>].</w:t>
      </w:r>
      <w:r w:rsidRPr="00A5118C">
        <w:rPr>
          <w:rFonts w:ascii="Times New Roman" w:eastAsia="Times New Roman" w:hAnsi="Times New Roman" w:cs="Times New Roman"/>
          <w:sz w:val="28"/>
          <w:szCs w:val="28"/>
        </w:rPr>
        <w:t xml:space="preserve"> Поэтому были выбраны </w:t>
      </w:r>
      <w:r w:rsidR="00D230CA" w:rsidRPr="00A5118C">
        <w:rPr>
          <w:rFonts w:ascii="Times New Roman" w:eastAsia="Times New Roman" w:hAnsi="Times New Roman" w:cs="Times New Roman"/>
          <w:sz w:val="28"/>
          <w:szCs w:val="28"/>
        </w:rPr>
        <w:t>магнитные элементы</w:t>
      </w:r>
      <w:r w:rsidR="00CB1A1C" w:rsidRPr="00A5118C">
        <w:rPr>
          <w:rFonts w:ascii="Times New Roman" w:eastAsia="Times New Roman" w:hAnsi="Times New Roman" w:cs="Times New Roman"/>
          <w:sz w:val="28"/>
          <w:szCs w:val="28"/>
        </w:rPr>
        <w:t>,</w:t>
      </w:r>
      <w:r w:rsidR="00D230CA" w:rsidRPr="00A5118C">
        <w:rPr>
          <w:rFonts w:ascii="Times New Roman" w:eastAsia="Times New Roman" w:hAnsi="Times New Roman" w:cs="Times New Roman"/>
          <w:sz w:val="28"/>
          <w:szCs w:val="28"/>
        </w:rPr>
        <w:t xml:space="preserve"> </w:t>
      </w:r>
      <w:r w:rsidRPr="00A5118C">
        <w:rPr>
          <w:rFonts w:ascii="Times New Roman" w:eastAsia="Times New Roman" w:hAnsi="Times New Roman" w:cs="Times New Roman"/>
          <w:sz w:val="28"/>
          <w:szCs w:val="28"/>
        </w:rPr>
        <w:t xml:space="preserve">у которых значение </w:t>
      </w:r>
      <w:r w:rsidR="00D230CA" w:rsidRPr="00A5118C">
        <w:rPr>
          <w:rFonts w:ascii="Times New Roman" w:eastAsia="Times New Roman" w:hAnsi="Times New Roman" w:cs="Times New Roman"/>
          <w:sz w:val="28"/>
          <w:szCs w:val="28"/>
        </w:rPr>
        <w:t>магнитного поля</w:t>
      </w:r>
      <w:r w:rsidRPr="00A5118C">
        <w:rPr>
          <w:rFonts w:ascii="Times New Roman" w:eastAsia="Times New Roman" w:hAnsi="Times New Roman" w:cs="Times New Roman"/>
          <w:sz w:val="28"/>
          <w:szCs w:val="28"/>
        </w:rPr>
        <w:t xml:space="preserve"> составлял</w:t>
      </w:r>
      <w:r w:rsidR="008559E0" w:rsidRPr="00A5118C">
        <w:rPr>
          <w:rFonts w:ascii="Times New Roman" w:eastAsia="Times New Roman" w:hAnsi="Times New Roman" w:cs="Times New Roman"/>
          <w:sz w:val="28"/>
          <w:szCs w:val="28"/>
        </w:rPr>
        <w:t>о</w:t>
      </w:r>
      <w:r w:rsidR="00D230CA" w:rsidRPr="00A5118C">
        <w:rPr>
          <w:rFonts w:ascii="Times New Roman" w:eastAsia="Times New Roman" w:hAnsi="Times New Roman" w:cs="Times New Roman"/>
          <w:sz w:val="28"/>
          <w:szCs w:val="28"/>
        </w:rPr>
        <w:t xml:space="preserve"> 3</w:t>
      </w:r>
      <w:r w:rsidR="00976025" w:rsidRPr="00A5118C">
        <w:rPr>
          <w:rFonts w:ascii="Times New Roman" w:eastAsia="Times New Roman" w:hAnsi="Times New Roman" w:cs="Times New Roman"/>
          <w:sz w:val="28"/>
          <w:szCs w:val="28"/>
        </w:rPr>
        <w:t>0</w:t>
      </w:r>
      <w:r w:rsidR="00D230CA" w:rsidRPr="00A5118C">
        <w:rPr>
          <w:rFonts w:ascii="Times New Roman" w:eastAsia="Times New Roman" w:hAnsi="Times New Roman" w:cs="Times New Roman"/>
          <w:sz w:val="28"/>
          <w:szCs w:val="28"/>
        </w:rPr>
        <w:t>0</w:t>
      </w:r>
      <w:r w:rsidR="008559E0" w:rsidRPr="00A5118C">
        <w:rPr>
          <w:rFonts w:ascii="Times New Roman" w:eastAsia="Times New Roman" w:hAnsi="Times New Roman" w:cs="Times New Roman"/>
          <w:sz w:val="28"/>
          <w:szCs w:val="28"/>
        </w:rPr>
        <w:t xml:space="preserve"> </w:t>
      </w:r>
      <w:r w:rsidR="00D230CA" w:rsidRPr="00A5118C">
        <w:rPr>
          <w:rFonts w:ascii="Times New Roman" w:eastAsia="Times New Roman" w:hAnsi="Times New Roman" w:cs="Times New Roman"/>
          <w:sz w:val="28"/>
          <w:szCs w:val="28"/>
        </w:rPr>
        <w:t xml:space="preserve">мТл. На </w:t>
      </w:r>
      <w:r w:rsidR="001623A7" w:rsidRPr="00A5118C">
        <w:rPr>
          <w:rFonts w:ascii="Times New Roman" w:eastAsia="Times New Roman" w:hAnsi="Times New Roman" w:cs="Times New Roman"/>
          <w:sz w:val="28"/>
          <w:szCs w:val="28"/>
        </w:rPr>
        <w:t>пневмодвигателе</w:t>
      </w:r>
      <w:r w:rsidR="00D230CA" w:rsidRPr="00A5118C">
        <w:rPr>
          <w:rFonts w:ascii="Times New Roman" w:eastAsia="Times New Roman" w:hAnsi="Times New Roman" w:cs="Times New Roman"/>
          <w:sz w:val="28"/>
          <w:szCs w:val="28"/>
        </w:rPr>
        <w:t xml:space="preserve"> </w:t>
      </w:r>
      <w:r w:rsidRPr="00A5118C">
        <w:rPr>
          <w:rFonts w:ascii="Times New Roman" w:eastAsia="Times New Roman" w:hAnsi="Times New Roman" w:cs="Times New Roman"/>
          <w:sz w:val="28"/>
          <w:szCs w:val="28"/>
        </w:rPr>
        <w:t>съ</w:t>
      </w:r>
      <w:r w:rsidR="00900727" w:rsidRPr="00A5118C">
        <w:rPr>
          <w:rFonts w:ascii="Times New Roman" w:eastAsia="Times New Roman" w:hAnsi="Times New Roman" w:cs="Times New Roman"/>
          <w:sz w:val="28"/>
          <w:szCs w:val="28"/>
        </w:rPr>
        <w:t>е</w:t>
      </w:r>
      <w:r w:rsidRPr="00A5118C">
        <w:rPr>
          <w:rFonts w:ascii="Times New Roman" w:eastAsia="Times New Roman" w:hAnsi="Times New Roman" w:cs="Times New Roman"/>
          <w:sz w:val="28"/>
          <w:szCs w:val="28"/>
        </w:rPr>
        <w:t>мника при проведении</w:t>
      </w:r>
      <w:r w:rsidRPr="001671B5">
        <w:rPr>
          <w:rFonts w:ascii="Times New Roman" w:eastAsia="Times New Roman" w:hAnsi="Times New Roman" w:cs="Times New Roman"/>
          <w:sz w:val="28"/>
          <w:szCs w:val="28"/>
        </w:rPr>
        <w:t xml:space="preserve"> экспериментов</w:t>
      </w:r>
      <w:r w:rsidR="00D230CA" w:rsidRPr="001671B5">
        <w:rPr>
          <w:rFonts w:ascii="Times New Roman" w:eastAsia="Times New Roman" w:hAnsi="Times New Roman" w:cs="Times New Roman"/>
          <w:sz w:val="28"/>
          <w:szCs w:val="28"/>
        </w:rPr>
        <w:t xml:space="preserve"> устанавливались барабаны</w:t>
      </w:r>
      <w:r w:rsidR="00D13F82" w:rsidRPr="001671B5">
        <w:rPr>
          <w:rFonts w:ascii="Times New Roman" w:eastAsia="Times New Roman" w:hAnsi="Times New Roman" w:cs="Times New Roman"/>
          <w:sz w:val="28"/>
          <w:szCs w:val="28"/>
        </w:rPr>
        <w:t xml:space="preserve"> </w:t>
      </w:r>
      <w:r w:rsidR="001623A7" w:rsidRPr="001671B5">
        <w:rPr>
          <w:rFonts w:ascii="Times New Roman" w:eastAsia="Times New Roman" w:hAnsi="Times New Roman" w:cs="Times New Roman"/>
          <w:sz w:val="28"/>
          <w:szCs w:val="28"/>
        </w:rPr>
        <w:t xml:space="preserve">с диаметрами </w:t>
      </w:r>
      <w:r w:rsidR="00D13F82" w:rsidRPr="001671B5">
        <w:rPr>
          <w:rFonts w:ascii="Times New Roman" w:eastAsia="Times New Roman" w:hAnsi="Times New Roman" w:cs="Times New Roman"/>
          <w:sz w:val="28"/>
          <w:szCs w:val="28"/>
        </w:rPr>
        <w:t xml:space="preserve">от </w:t>
      </w:r>
      <w:r w:rsidR="001623A7" w:rsidRPr="001671B5">
        <w:rPr>
          <w:rFonts w:ascii="Times New Roman" w:eastAsia="Times New Roman" w:hAnsi="Times New Roman" w:cs="Times New Roman"/>
          <w:sz w:val="28"/>
          <w:szCs w:val="28"/>
        </w:rPr>
        <w:t>0,01</w:t>
      </w:r>
      <w:r w:rsidR="00CB1A1C" w:rsidRPr="001671B5">
        <w:rPr>
          <w:rFonts w:ascii="Times New Roman" w:eastAsia="Times New Roman" w:hAnsi="Times New Roman" w:cs="Times New Roman"/>
          <w:sz w:val="28"/>
          <w:szCs w:val="28"/>
        </w:rPr>
        <w:t>2</w:t>
      </w:r>
      <w:r w:rsidR="00D13F82" w:rsidRPr="001671B5">
        <w:rPr>
          <w:rFonts w:ascii="Times New Roman" w:eastAsia="Times New Roman" w:hAnsi="Times New Roman" w:cs="Times New Roman"/>
          <w:sz w:val="28"/>
          <w:szCs w:val="28"/>
        </w:rPr>
        <w:t xml:space="preserve"> до </w:t>
      </w:r>
      <w:r w:rsidR="001623A7" w:rsidRPr="001671B5">
        <w:rPr>
          <w:rFonts w:ascii="Times New Roman" w:eastAsia="Times New Roman" w:hAnsi="Times New Roman" w:cs="Times New Roman"/>
          <w:sz w:val="28"/>
          <w:szCs w:val="28"/>
        </w:rPr>
        <w:t>0,0</w:t>
      </w:r>
      <w:r w:rsidR="00430C9B" w:rsidRPr="001671B5">
        <w:rPr>
          <w:rFonts w:ascii="Times New Roman" w:eastAsia="Times New Roman" w:hAnsi="Times New Roman" w:cs="Times New Roman"/>
          <w:sz w:val="28"/>
          <w:szCs w:val="28"/>
        </w:rPr>
        <w:t>36</w:t>
      </w:r>
      <w:r w:rsidR="00D13F82" w:rsidRPr="001671B5">
        <w:rPr>
          <w:rFonts w:ascii="Times New Roman" w:eastAsia="Times New Roman" w:hAnsi="Times New Roman" w:cs="Times New Roman"/>
          <w:sz w:val="28"/>
          <w:szCs w:val="28"/>
        </w:rPr>
        <w:t xml:space="preserve"> </w:t>
      </w:r>
      <w:r w:rsidR="00D13F82" w:rsidRPr="003B1F76">
        <w:rPr>
          <w:rFonts w:ascii="Times New Roman" w:eastAsia="Times New Roman" w:hAnsi="Times New Roman" w:cs="Times New Roman"/>
          <w:color w:val="000000" w:themeColor="text1"/>
          <w:sz w:val="28"/>
          <w:szCs w:val="28"/>
        </w:rPr>
        <w:t xml:space="preserve">мм с шагом </w:t>
      </w:r>
      <w:r w:rsidR="001623A7" w:rsidRPr="003B1F76">
        <w:rPr>
          <w:rFonts w:ascii="Times New Roman" w:eastAsia="Times New Roman" w:hAnsi="Times New Roman" w:cs="Times New Roman"/>
          <w:color w:val="000000" w:themeColor="text1"/>
          <w:sz w:val="28"/>
          <w:szCs w:val="28"/>
        </w:rPr>
        <w:t>0,00</w:t>
      </w:r>
      <w:r w:rsidR="00430C9B" w:rsidRPr="003B1F76">
        <w:rPr>
          <w:rFonts w:ascii="Times New Roman" w:eastAsia="Times New Roman" w:hAnsi="Times New Roman" w:cs="Times New Roman"/>
          <w:color w:val="000000" w:themeColor="text1"/>
          <w:sz w:val="28"/>
          <w:szCs w:val="28"/>
        </w:rPr>
        <w:t>4</w:t>
      </w:r>
      <w:r w:rsidR="001623A7" w:rsidRPr="003B1F76">
        <w:rPr>
          <w:rFonts w:ascii="Times New Roman" w:eastAsia="Times New Roman" w:hAnsi="Times New Roman" w:cs="Times New Roman"/>
          <w:color w:val="000000" w:themeColor="text1"/>
          <w:sz w:val="28"/>
          <w:szCs w:val="28"/>
        </w:rPr>
        <w:t xml:space="preserve"> м</w:t>
      </w:r>
      <w:r w:rsidR="00D230CA" w:rsidRPr="003B1F76">
        <w:rPr>
          <w:rFonts w:ascii="Times New Roman" w:eastAsia="Times New Roman" w:hAnsi="Times New Roman" w:cs="Times New Roman"/>
          <w:color w:val="000000" w:themeColor="text1"/>
          <w:sz w:val="28"/>
          <w:szCs w:val="28"/>
        </w:rPr>
        <w:t xml:space="preserve">. </w:t>
      </w:r>
      <w:r w:rsidR="001623A7" w:rsidRPr="003B1F76">
        <w:rPr>
          <w:rFonts w:ascii="Times New Roman" w:eastAsia="Times New Roman" w:hAnsi="Times New Roman" w:cs="Times New Roman"/>
          <w:color w:val="000000" w:themeColor="text1"/>
          <w:sz w:val="28"/>
          <w:szCs w:val="28"/>
        </w:rPr>
        <w:t>При проведении опытов д</w:t>
      </w:r>
      <w:r w:rsidR="00D230CA" w:rsidRPr="003B1F76">
        <w:rPr>
          <w:rFonts w:ascii="Times New Roman" w:eastAsia="Times New Roman" w:hAnsi="Times New Roman" w:cs="Times New Roman"/>
          <w:color w:val="000000" w:themeColor="text1"/>
          <w:sz w:val="28"/>
          <w:szCs w:val="28"/>
        </w:rPr>
        <w:t xml:space="preserve">оильный аппарат </w:t>
      </w:r>
      <w:r w:rsidR="001623A7" w:rsidRPr="003B1F76">
        <w:rPr>
          <w:rFonts w:ascii="Times New Roman" w:eastAsia="Times New Roman" w:hAnsi="Times New Roman" w:cs="Times New Roman"/>
          <w:color w:val="000000" w:themeColor="text1"/>
          <w:sz w:val="28"/>
          <w:szCs w:val="28"/>
        </w:rPr>
        <w:t>со съ</w:t>
      </w:r>
      <w:r w:rsidR="00900727" w:rsidRPr="003B1F76">
        <w:rPr>
          <w:rFonts w:ascii="Times New Roman" w:eastAsia="Times New Roman" w:hAnsi="Times New Roman" w:cs="Times New Roman"/>
          <w:color w:val="000000" w:themeColor="text1"/>
          <w:sz w:val="28"/>
          <w:szCs w:val="28"/>
        </w:rPr>
        <w:t>е</w:t>
      </w:r>
      <w:r w:rsidR="001623A7" w:rsidRPr="003B1F76">
        <w:rPr>
          <w:rFonts w:ascii="Times New Roman" w:eastAsia="Times New Roman" w:hAnsi="Times New Roman" w:cs="Times New Roman"/>
          <w:color w:val="000000" w:themeColor="text1"/>
          <w:sz w:val="28"/>
          <w:szCs w:val="28"/>
        </w:rPr>
        <w:t xml:space="preserve">мником </w:t>
      </w:r>
      <w:r w:rsidR="00D230CA" w:rsidRPr="003B1F76">
        <w:rPr>
          <w:rFonts w:ascii="Times New Roman" w:eastAsia="Times New Roman" w:hAnsi="Times New Roman" w:cs="Times New Roman"/>
          <w:color w:val="000000" w:themeColor="text1"/>
          <w:sz w:val="28"/>
          <w:szCs w:val="28"/>
        </w:rPr>
        <w:t>подключали к источнику вакуума, надевали доильные ста</w:t>
      </w:r>
      <w:r w:rsidR="001623A7" w:rsidRPr="003B1F76">
        <w:rPr>
          <w:rFonts w:ascii="Times New Roman" w:eastAsia="Times New Roman" w:hAnsi="Times New Roman" w:cs="Times New Roman"/>
          <w:color w:val="000000" w:themeColor="text1"/>
          <w:sz w:val="28"/>
          <w:szCs w:val="28"/>
        </w:rPr>
        <w:t xml:space="preserve">каны на соски-имитаторы </w:t>
      </w:r>
      <w:r w:rsidR="0095475A" w:rsidRPr="003B1F76">
        <w:rPr>
          <w:rFonts w:ascii="Times New Roman" w:eastAsia="Times New Roman" w:hAnsi="Times New Roman" w:cs="Times New Roman"/>
          <w:color w:val="000000" w:themeColor="text1"/>
          <w:sz w:val="28"/>
          <w:szCs w:val="28"/>
        </w:rPr>
        <w:t xml:space="preserve">лабораторного экспериментального </w:t>
      </w:r>
      <w:r w:rsidR="001623A7" w:rsidRPr="003B1F76">
        <w:rPr>
          <w:rFonts w:ascii="Times New Roman" w:eastAsia="Times New Roman" w:hAnsi="Times New Roman" w:cs="Times New Roman"/>
          <w:color w:val="000000" w:themeColor="text1"/>
          <w:sz w:val="28"/>
          <w:szCs w:val="28"/>
        </w:rPr>
        <w:t xml:space="preserve">стенда </w:t>
      </w:r>
      <w:r w:rsidR="00D230CA" w:rsidRPr="003B1F76">
        <w:rPr>
          <w:rFonts w:ascii="Times New Roman" w:eastAsia="Times New Roman" w:hAnsi="Times New Roman" w:cs="Times New Roman"/>
          <w:color w:val="000000" w:themeColor="text1"/>
          <w:sz w:val="28"/>
          <w:szCs w:val="28"/>
        </w:rPr>
        <w:t xml:space="preserve">и проводили </w:t>
      </w:r>
      <w:r w:rsidR="0095475A" w:rsidRPr="003B1F76">
        <w:rPr>
          <w:rFonts w:ascii="Times New Roman" w:eastAsia="Times New Roman" w:hAnsi="Times New Roman" w:cs="Times New Roman"/>
          <w:color w:val="000000" w:themeColor="text1"/>
          <w:sz w:val="28"/>
          <w:szCs w:val="28"/>
        </w:rPr>
        <w:t xml:space="preserve">соответственно </w:t>
      </w:r>
      <w:r w:rsidR="001623A7" w:rsidRPr="003B1F76">
        <w:rPr>
          <w:rFonts w:ascii="Times New Roman" w:eastAsia="Times New Roman" w:hAnsi="Times New Roman" w:cs="Times New Roman"/>
          <w:color w:val="000000" w:themeColor="text1"/>
          <w:sz w:val="28"/>
          <w:szCs w:val="28"/>
        </w:rPr>
        <w:t xml:space="preserve">с них </w:t>
      </w:r>
      <w:r w:rsidR="00D230CA" w:rsidRPr="003B1F76">
        <w:rPr>
          <w:rFonts w:ascii="Times New Roman" w:eastAsia="Times New Roman" w:hAnsi="Times New Roman" w:cs="Times New Roman"/>
          <w:color w:val="000000" w:themeColor="text1"/>
          <w:sz w:val="28"/>
          <w:szCs w:val="28"/>
        </w:rPr>
        <w:t>сняти</w:t>
      </w:r>
      <w:r w:rsidR="001623A7" w:rsidRPr="003B1F76">
        <w:rPr>
          <w:rFonts w:ascii="Times New Roman" w:eastAsia="Times New Roman" w:hAnsi="Times New Roman" w:cs="Times New Roman"/>
          <w:color w:val="000000" w:themeColor="text1"/>
          <w:sz w:val="28"/>
          <w:szCs w:val="28"/>
        </w:rPr>
        <w:t>е</w:t>
      </w:r>
      <w:r w:rsidR="00D230CA" w:rsidRPr="003B1F76">
        <w:rPr>
          <w:rFonts w:ascii="Times New Roman" w:eastAsia="Times New Roman" w:hAnsi="Times New Roman" w:cs="Times New Roman"/>
          <w:color w:val="000000" w:themeColor="text1"/>
          <w:sz w:val="28"/>
          <w:szCs w:val="28"/>
        </w:rPr>
        <w:t xml:space="preserve"> </w:t>
      </w:r>
      <w:r w:rsidR="0095475A" w:rsidRPr="003B1F76">
        <w:rPr>
          <w:rFonts w:ascii="Times New Roman" w:eastAsia="Times New Roman" w:hAnsi="Times New Roman" w:cs="Times New Roman"/>
          <w:color w:val="000000" w:themeColor="text1"/>
          <w:sz w:val="28"/>
          <w:szCs w:val="28"/>
        </w:rPr>
        <w:t xml:space="preserve">предлагаемым </w:t>
      </w:r>
      <w:r w:rsidR="001623A7" w:rsidRPr="003B1F76">
        <w:rPr>
          <w:rFonts w:ascii="Times New Roman" w:eastAsia="Times New Roman" w:hAnsi="Times New Roman" w:cs="Times New Roman"/>
          <w:color w:val="000000" w:themeColor="text1"/>
          <w:sz w:val="28"/>
          <w:szCs w:val="28"/>
        </w:rPr>
        <w:t>съ</w:t>
      </w:r>
      <w:r w:rsidR="00900727" w:rsidRPr="003B1F76">
        <w:rPr>
          <w:rFonts w:ascii="Times New Roman" w:eastAsia="Times New Roman" w:hAnsi="Times New Roman" w:cs="Times New Roman"/>
          <w:color w:val="000000" w:themeColor="text1"/>
          <w:sz w:val="28"/>
          <w:szCs w:val="28"/>
        </w:rPr>
        <w:t>е</w:t>
      </w:r>
      <w:r w:rsidR="001623A7" w:rsidRPr="003B1F76">
        <w:rPr>
          <w:rFonts w:ascii="Times New Roman" w:eastAsia="Times New Roman" w:hAnsi="Times New Roman" w:cs="Times New Roman"/>
          <w:color w:val="000000" w:themeColor="text1"/>
          <w:sz w:val="28"/>
          <w:szCs w:val="28"/>
        </w:rPr>
        <w:t xml:space="preserve">мником </w:t>
      </w:r>
      <w:r w:rsidR="0095475A" w:rsidRPr="003B1F76">
        <w:rPr>
          <w:rFonts w:ascii="Times New Roman" w:eastAsia="Times New Roman" w:hAnsi="Times New Roman" w:cs="Times New Roman"/>
          <w:color w:val="000000" w:themeColor="text1"/>
          <w:sz w:val="28"/>
          <w:szCs w:val="28"/>
        </w:rPr>
        <w:t xml:space="preserve">используемой </w:t>
      </w:r>
      <w:r w:rsidR="001623A7" w:rsidRPr="003B1F76">
        <w:rPr>
          <w:rFonts w:ascii="Times New Roman" w:eastAsia="Times New Roman" w:hAnsi="Times New Roman" w:cs="Times New Roman"/>
          <w:color w:val="000000" w:themeColor="text1"/>
          <w:sz w:val="28"/>
          <w:szCs w:val="28"/>
        </w:rPr>
        <w:t xml:space="preserve">подвесной части </w:t>
      </w:r>
      <w:r w:rsidR="0095475A" w:rsidRPr="003B1F76">
        <w:rPr>
          <w:rFonts w:ascii="Times New Roman" w:eastAsia="Times New Roman" w:hAnsi="Times New Roman" w:cs="Times New Roman"/>
          <w:color w:val="000000" w:themeColor="text1"/>
          <w:sz w:val="28"/>
          <w:szCs w:val="28"/>
        </w:rPr>
        <w:t xml:space="preserve">экспериментального двухтактного </w:t>
      </w:r>
      <w:r w:rsidR="00D230CA" w:rsidRPr="003B1F76">
        <w:rPr>
          <w:rFonts w:ascii="Times New Roman" w:eastAsia="Times New Roman" w:hAnsi="Times New Roman" w:cs="Times New Roman"/>
          <w:color w:val="000000" w:themeColor="text1"/>
          <w:sz w:val="28"/>
          <w:szCs w:val="28"/>
        </w:rPr>
        <w:t>доильного аппарата</w:t>
      </w:r>
      <w:r w:rsidR="001623A7" w:rsidRPr="003B1F76">
        <w:rPr>
          <w:rFonts w:ascii="Times New Roman" w:eastAsia="Times New Roman" w:hAnsi="Times New Roman" w:cs="Times New Roman"/>
          <w:color w:val="000000" w:themeColor="text1"/>
          <w:sz w:val="28"/>
          <w:szCs w:val="28"/>
        </w:rPr>
        <w:t>.</w:t>
      </w:r>
      <w:r w:rsidR="00D230CA" w:rsidRPr="003B1F76">
        <w:rPr>
          <w:rFonts w:ascii="Times New Roman" w:eastAsia="Times New Roman" w:hAnsi="Times New Roman" w:cs="Times New Roman"/>
          <w:color w:val="000000" w:themeColor="text1"/>
          <w:sz w:val="28"/>
          <w:szCs w:val="28"/>
        </w:rPr>
        <w:t xml:space="preserve"> </w:t>
      </w:r>
      <w:r w:rsidR="00A36B4E" w:rsidRPr="003B1F76">
        <w:rPr>
          <w:rFonts w:ascii="Times New Roman" w:eastAsia="Times New Roman" w:hAnsi="Times New Roman" w:cs="Times New Roman"/>
          <w:color w:val="000000" w:themeColor="text1"/>
          <w:sz w:val="28"/>
          <w:szCs w:val="28"/>
        </w:rPr>
        <w:t xml:space="preserve">Показания частоты </w:t>
      </w:r>
      <w:r w:rsidR="00D230CA" w:rsidRPr="003B1F76">
        <w:rPr>
          <w:rFonts w:ascii="Times New Roman" w:eastAsia="Times New Roman" w:hAnsi="Times New Roman" w:cs="Times New Roman"/>
          <w:color w:val="000000" w:themeColor="text1"/>
          <w:sz w:val="28"/>
          <w:szCs w:val="28"/>
        </w:rPr>
        <w:t>вращения</w:t>
      </w:r>
      <w:r w:rsidR="001623A7" w:rsidRPr="003B1F76">
        <w:rPr>
          <w:rFonts w:ascii="Times New Roman" w:eastAsia="Times New Roman" w:hAnsi="Times New Roman" w:cs="Times New Roman"/>
          <w:color w:val="000000" w:themeColor="text1"/>
          <w:sz w:val="28"/>
          <w:szCs w:val="28"/>
        </w:rPr>
        <w:t xml:space="preserve"> </w:t>
      </w:r>
      <w:r w:rsidR="00A36B4E" w:rsidRPr="003B1F76">
        <w:rPr>
          <w:rFonts w:ascii="Times New Roman" w:eastAsia="Times New Roman" w:hAnsi="Times New Roman" w:cs="Times New Roman"/>
          <w:color w:val="000000" w:themeColor="text1"/>
          <w:sz w:val="28"/>
          <w:szCs w:val="28"/>
        </w:rPr>
        <w:t xml:space="preserve">вала </w:t>
      </w:r>
      <w:r w:rsidR="001623A7" w:rsidRPr="003B1F76">
        <w:rPr>
          <w:rFonts w:ascii="Times New Roman" w:eastAsia="Times New Roman" w:hAnsi="Times New Roman" w:cs="Times New Roman"/>
          <w:color w:val="000000" w:themeColor="text1"/>
          <w:sz w:val="28"/>
          <w:szCs w:val="28"/>
        </w:rPr>
        <w:t xml:space="preserve">барабана при этом </w:t>
      </w:r>
      <w:r w:rsidR="00A36B4E" w:rsidRPr="003B1F76">
        <w:rPr>
          <w:rFonts w:ascii="Times New Roman" w:eastAsia="Times New Roman" w:hAnsi="Times New Roman" w:cs="Times New Roman"/>
          <w:color w:val="000000" w:themeColor="text1"/>
          <w:sz w:val="28"/>
          <w:szCs w:val="28"/>
        </w:rPr>
        <w:t xml:space="preserve">исследовании </w:t>
      </w:r>
      <w:r w:rsidR="001623A7" w:rsidRPr="003B1F76">
        <w:rPr>
          <w:rFonts w:ascii="Times New Roman" w:eastAsia="Times New Roman" w:hAnsi="Times New Roman" w:cs="Times New Roman"/>
          <w:color w:val="000000" w:themeColor="text1"/>
          <w:sz w:val="28"/>
          <w:szCs w:val="28"/>
        </w:rPr>
        <w:t>определяли тахометром</w:t>
      </w:r>
      <w:r w:rsidR="00A36B4E" w:rsidRPr="003B1F76">
        <w:rPr>
          <w:rFonts w:ascii="Times New Roman" w:eastAsia="Times New Roman" w:hAnsi="Times New Roman" w:cs="Times New Roman"/>
          <w:color w:val="000000" w:themeColor="text1"/>
          <w:sz w:val="28"/>
          <w:szCs w:val="28"/>
        </w:rPr>
        <w:t xml:space="preserve"> электронным</w:t>
      </w:r>
      <w:r w:rsidR="00D230CA" w:rsidRPr="003B1F76">
        <w:rPr>
          <w:rFonts w:ascii="Times New Roman" w:eastAsia="Times New Roman" w:hAnsi="Times New Roman" w:cs="Times New Roman"/>
          <w:color w:val="000000" w:themeColor="text1"/>
          <w:sz w:val="28"/>
          <w:szCs w:val="28"/>
        </w:rPr>
        <w:t>. Кажд</w:t>
      </w:r>
      <w:r w:rsidR="00A36B4E" w:rsidRPr="003B1F76">
        <w:rPr>
          <w:rFonts w:ascii="Times New Roman" w:eastAsia="Times New Roman" w:hAnsi="Times New Roman" w:cs="Times New Roman"/>
          <w:color w:val="000000" w:themeColor="text1"/>
          <w:sz w:val="28"/>
          <w:szCs w:val="28"/>
        </w:rPr>
        <w:t>ая</w:t>
      </w:r>
      <w:r w:rsidR="00D230CA" w:rsidRPr="003B1F76">
        <w:rPr>
          <w:rFonts w:ascii="Times New Roman" w:eastAsia="Times New Roman" w:hAnsi="Times New Roman" w:cs="Times New Roman"/>
          <w:color w:val="000000" w:themeColor="text1"/>
          <w:sz w:val="28"/>
          <w:szCs w:val="28"/>
        </w:rPr>
        <w:t xml:space="preserve"> сери</w:t>
      </w:r>
      <w:r w:rsidR="00A36B4E" w:rsidRPr="003B1F76">
        <w:rPr>
          <w:rFonts w:ascii="Times New Roman" w:eastAsia="Times New Roman" w:hAnsi="Times New Roman" w:cs="Times New Roman"/>
          <w:color w:val="000000" w:themeColor="text1"/>
          <w:sz w:val="28"/>
          <w:szCs w:val="28"/>
        </w:rPr>
        <w:t>я</w:t>
      </w:r>
      <w:r w:rsidR="00D230CA" w:rsidRPr="003B1F76">
        <w:rPr>
          <w:rFonts w:ascii="Times New Roman" w:eastAsia="Times New Roman" w:hAnsi="Times New Roman" w:cs="Times New Roman"/>
          <w:color w:val="000000" w:themeColor="text1"/>
          <w:sz w:val="28"/>
          <w:szCs w:val="28"/>
        </w:rPr>
        <w:t xml:space="preserve"> опытов </w:t>
      </w:r>
      <w:r w:rsidR="00A36B4E" w:rsidRPr="003B1F76">
        <w:rPr>
          <w:rFonts w:ascii="Times New Roman" w:eastAsia="Times New Roman" w:hAnsi="Times New Roman" w:cs="Times New Roman"/>
          <w:color w:val="000000" w:themeColor="text1"/>
          <w:sz w:val="28"/>
          <w:szCs w:val="28"/>
        </w:rPr>
        <w:t xml:space="preserve">в данном эксперименте </w:t>
      </w:r>
      <w:r w:rsidR="00D230CA" w:rsidRPr="003B1F76">
        <w:rPr>
          <w:rFonts w:ascii="Times New Roman" w:eastAsia="Times New Roman" w:hAnsi="Times New Roman" w:cs="Times New Roman"/>
          <w:color w:val="000000" w:themeColor="text1"/>
          <w:sz w:val="28"/>
          <w:szCs w:val="28"/>
        </w:rPr>
        <w:t>провод</w:t>
      </w:r>
      <w:r w:rsidR="00A36B4E" w:rsidRPr="003B1F76">
        <w:rPr>
          <w:rFonts w:ascii="Times New Roman" w:eastAsia="Times New Roman" w:hAnsi="Times New Roman" w:cs="Times New Roman"/>
          <w:color w:val="000000" w:themeColor="text1"/>
          <w:sz w:val="28"/>
          <w:szCs w:val="28"/>
        </w:rPr>
        <w:t>или нами с пятикратной повторностью.</w:t>
      </w:r>
    </w:p>
    <w:p w14:paraId="15CC04A5" w14:textId="77777777" w:rsidR="00D230CA" w:rsidRPr="003B1F76" w:rsidRDefault="00A36B4E" w:rsidP="00573BE5">
      <w:pPr>
        <w:spacing w:after="0" w:line="360" w:lineRule="auto"/>
        <w:ind w:firstLine="708"/>
        <w:jc w:val="both"/>
        <w:rPr>
          <w:rFonts w:ascii="Times New Roman" w:eastAsia="Times New Roman" w:hAnsi="Times New Roman" w:cs="Times New Roman"/>
          <w:color w:val="000000" w:themeColor="text1"/>
          <w:sz w:val="28"/>
          <w:szCs w:val="28"/>
        </w:rPr>
      </w:pPr>
      <w:r w:rsidRPr="003B1F76">
        <w:rPr>
          <w:rFonts w:ascii="Times New Roman" w:eastAsia="Times New Roman" w:hAnsi="Times New Roman" w:cs="Times New Roman"/>
          <w:color w:val="000000" w:themeColor="text1"/>
          <w:sz w:val="28"/>
          <w:szCs w:val="28"/>
        </w:rPr>
        <w:t xml:space="preserve">Далее скорость </w:t>
      </w:r>
      <w:r w:rsidR="00DD6A17" w:rsidRPr="003B1F76">
        <w:rPr>
          <w:rFonts w:ascii="Times New Roman" w:eastAsia="Times New Roman" w:hAnsi="Times New Roman" w:cs="Times New Roman"/>
          <w:color w:val="000000" w:themeColor="text1"/>
          <w:sz w:val="28"/>
          <w:szCs w:val="28"/>
        </w:rPr>
        <w:t>перемещения гибкой шнура барабана</w:t>
      </w:r>
      <w:r w:rsidR="00D230CA" w:rsidRPr="003B1F76">
        <w:rPr>
          <w:rFonts w:ascii="Times New Roman" w:eastAsia="Times New Roman" w:hAnsi="Times New Roman" w:cs="Times New Roman"/>
          <w:color w:val="000000" w:themeColor="text1"/>
          <w:sz w:val="28"/>
          <w:szCs w:val="28"/>
        </w:rPr>
        <w:t xml:space="preserve"> определяли согласно формуле:</w:t>
      </w:r>
    </w:p>
    <w:p w14:paraId="4EDADAAC" w14:textId="77777777" w:rsidR="00C04AFD" w:rsidRPr="001671B5" w:rsidRDefault="00C04AFD" w:rsidP="00573BE5">
      <w:pPr>
        <w:spacing w:after="0" w:line="360" w:lineRule="auto"/>
        <w:jc w:val="both"/>
        <w:rPr>
          <w:rFonts w:ascii="Times New Roman" w:eastAsia="Times New Roman" w:hAnsi="Times New Roman" w:cs="Times New Roman"/>
          <w:sz w:val="28"/>
          <w:szCs w:val="20"/>
        </w:rPr>
      </w:pPr>
      <w:r w:rsidRPr="001671B5">
        <w:rPr>
          <w:rFonts w:ascii="Times New Roman" w:eastAsia="Times New Roman" w:hAnsi="Times New Roman" w:cs="Times New Roman"/>
          <w:sz w:val="28"/>
          <w:szCs w:val="20"/>
        </w:rPr>
        <w:t xml:space="preserve">         </w:t>
      </w:r>
      <w:r w:rsidR="002951AC" w:rsidRPr="00812D4C">
        <w:rPr>
          <w:rFonts w:ascii="Times New Roman" w:eastAsia="Times New Roman" w:hAnsi="Times New Roman" w:cs="Times New Roman"/>
          <w:noProof/>
          <w:position w:val="-6"/>
          <w:sz w:val="32"/>
          <w:szCs w:val="32"/>
        </w:rPr>
        <w:object w:dxaOrig="1060" w:dyaOrig="360" w14:anchorId="78EC6CA2">
          <v:shape id="_x0000_i1025" type="#_x0000_t75" alt="" style="width:51.85pt;height:16.45pt;mso-width-percent:0;mso-height-percent:0;mso-width-percent:0;mso-height-percent:0" o:ole="">
            <v:imagedata r:id="rId41" o:title=""/>
          </v:shape>
          <o:OLEObject Type="Embed" ProgID="Equation.3" ShapeID="_x0000_i1025" DrawAspect="Content" ObjectID="_1748273059" r:id="rId42"/>
        </w:object>
      </w:r>
      <w:r w:rsidRPr="001671B5">
        <w:rPr>
          <w:rFonts w:ascii="Times New Roman" w:eastAsia="Times New Roman" w:hAnsi="Times New Roman" w:cs="Times New Roman"/>
          <w:sz w:val="28"/>
          <w:szCs w:val="20"/>
        </w:rPr>
        <w:t xml:space="preserve">                                                                                                 </w:t>
      </w:r>
    </w:p>
    <w:p w14:paraId="3D03E32F" w14:textId="039652E3" w:rsidR="0036672A" w:rsidRDefault="00CA041F" w:rsidP="00573BE5">
      <w:pPr>
        <w:spacing w:after="0" w:line="360" w:lineRule="auto"/>
        <w:ind w:firstLine="708"/>
        <w:jc w:val="both"/>
        <w:rPr>
          <w:rFonts w:ascii="Times New Roman" w:eastAsia="Times New Roman" w:hAnsi="Times New Roman" w:cs="Times New Roman"/>
          <w:sz w:val="28"/>
          <w:szCs w:val="28"/>
        </w:rPr>
      </w:pPr>
      <w:r w:rsidRPr="001671B5">
        <w:rPr>
          <w:rFonts w:ascii="Times New Roman" w:eastAsia="Times New Roman" w:hAnsi="Times New Roman" w:cs="Times New Roman"/>
          <w:sz w:val="28"/>
          <w:szCs w:val="28"/>
        </w:rPr>
        <w:t>По результатам исследований</w:t>
      </w:r>
      <w:r w:rsidR="00F24478" w:rsidRPr="001671B5">
        <w:rPr>
          <w:rFonts w:ascii="Times New Roman" w:eastAsia="Times New Roman" w:hAnsi="Times New Roman" w:cs="Times New Roman"/>
          <w:sz w:val="28"/>
          <w:szCs w:val="28"/>
        </w:rPr>
        <w:t>,</w:t>
      </w:r>
      <w:r w:rsidR="0036672A" w:rsidRPr="001671B5">
        <w:rPr>
          <w:rFonts w:ascii="Times New Roman" w:eastAsia="Times New Roman" w:hAnsi="Times New Roman" w:cs="Times New Roman"/>
          <w:sz w:val="28"/>
          <w:szCs w:val="28"/>
        </w:rPr>
        <w:t xml:space="preserve"> влияния силы магнитного поля магнитных элементов </w:t>
      </w:r>
      <w:r w:rsidR="006C3630" w:rsidRPr="001671B5">
        <w:rPr>
          <w:rFonts w:ascii="Times New Roman" w:eastAsia="Times New Roman" w:hAnsi="Times New Roman" w:cs="Times New Roman"/>
          <w:sz w:val="28"/>
          <w:szCs w:val="28"/>
        </w:rPr>
        <w:t xml:space="preserve">на расход воздуха, </w:t>
      </w:r>
      <w:r w:rsidR="00FB49A6">
        <w:rPr>
          <w:rFonts w:ascii="Times New Roman" w:eastAsia="Times New Roman" w:hAnsi="Times New Roman" w:cs="Times New Roman"/>
          <w:sz w:val="28"/>
          <w:szCs w:val="28"/>
        </w:rPr>
        <w:t xml:space="preserve">а также </w:t>
      </w:r>
      <w:r w:rsidR="0036672A" w:rsidRPr="001671B5">
        <w:rPr>
          <w:rFonts w:ascii="Times New Roman" w:eastAsia="Times New Roman" w:hAnsi="Times New Roman" w:cs="Times New Roman"/>
          <w:sz w:val="28"/>
          <w:szCs w:val="28"/>
        </w:rPr>
        <w:t>мощность</w:t>
      </w:r>
      <w:r w:rsidR="006C3630" w:rsidRPr="001671B5">
        <w:rPr>
          <w:rFonts w:ascii="Times New Roman" w:eastAsia="Times New Roman" w:hAnsi="Times New Roman" w:cs="Times New Roman"/>
          <w:sz w:val="28"/>
          <w:szCs w:val="28"/>
        </w:rPr>
        <w:t xml:space="preserve"> на барабане</w:t>
      </w:r>
      <w:r w:rsidR="0036672A" w:rsidRPr="001671B5">
        <w:rPr>
          <w:rFonts w:ascii="Times New Roman" w:eastAsia="Times New Roman" w:hAnsi="Times New Roman" w:cs="Times New Roman"/>
          <w:sz w:val="28"/>
          <w:szCs w:val="28"/>
        </w:rPr>
        <w:t xml:space="preserve"> и </w:t>
      </w:r>
      <w:r w:rsidR="00964B35" w:rsidRPr="001671B5">
        <w:rPr>
          <w:rFonts w:ascii="Times New Roman" w:eastAsia="Times New Roman" w:hAnsi="Times New Roman" w:cs="Times New Roman"/>
          <w:sz w:val="28"/>
          <w:szCs w:val="28"/>
        </w:rPr>
        <w:t xml:space="preserve">его </w:t>
      </w:r>
      <w:r w:rsidR="0036672A" w:rsidRPr="001671B5">
        <w:rPr>
          <w:rFonts w:ascii="Times New Roman" w:eastAsia="Times New Roman" w:hAnsi="Times New Roman" w:cs="Times New Roman"/>
          <w:sz w:val="28"/>
          <w:szCs w:val="28"/>
        </w:rPr>
        <w:t>частоту вращения</w:t>
      </w:r>
      <w:r w:rsidR="00F24478" w:rsidRPr="001671B5">
        <w:rPr>
          <w:rFonts w:ascii="Times New Roman" w:eastAsia="Times New Roman" w:hAnsi="Times New Roman" w:cs="Times New Roman"/>
          <w:sz w:val="28"/>
          <w:szCs w:val="28"/>
        </w:rPr>
        <w:t>,</w:t>
      </w:r>
      <w:r w:rsidR="0036672A" w:rsidRPr="001671B5">
        <w:rPr>
          <w:rFonts w:ascii="Times New Roman" w:eastAsia="Times New Roman" w:hAnsi="Times New Roman" w:cs="Times New Roman"/>
          <w:sz w:val="28"/>
          <w:szCs w:val="28"/>
        </w:rPr>
        <w:t xml:space="preserve"> построены </w:t>
      </w:r>
      <w:r w:rsidR="00FB49A6">
        <w:rPr>
          <w:rFonts w:ascii="Times New Roman" w:eastAsia="Times New Roman" w:hAnsi="Times New Roman" w:cs="Times New Roman"/>
          <w:sz w:val="28"/>
          <w:szCs w:val="28"/>
        </w:rPr>
        <w:t xml:space="preserve">нами </w:t>
      </w:r>
      <w:r w:rsidR="0036672A" w:rsidRPr="001671B5">
        <w:rPr>
          <w:rFonts w:ascii="Times New Roman" w:eastAsia="Times New Roman" w:hAnsi="Times New Roman" w:cs="Times New Roman"/>
          <w:sz w:val="28"/>
          <w:szCs w:val="28"/>
        </w:rPr>
        <w:t>графи</w:t>
      </w:r>
      <w:r w:rsidR="008559E0" w:rsidRPr="001671B5">
        <w:rPr>
          <w:rFonts w:ascii="Times New Roman" w:eastAsia="Times New Roman" w:hAnsi="Times New Roman" w:cs="Times New Roman"/>
          <w:sz w:val="28"/>
          <w:szCs w:val="28"/>
        </w:rPr>
        <w:t>ческие</w:t>
      </w:r>
      <w:r w:rsidR="0036672A" w:rsidRPr="001671B5">
        <w:rPr>
          <w:rFonts w:ascii="Times New Roman" w:eastAsia="Times New Roman" w:hAnsi="Times New Roman" w:cs="Times New Roman"/>
          <w:sz w:val="28"/>
          <w:szCs w:val="28"/>
        </w:rPr>
        <w:t xml:space="preserve"> зависимости</w:t>
      </w:r>
      <w:r w:rsidR="00FB49A6">
        <w:rPr>
          <w:rFonts w:ascii="Times New Roman" w:eastAsia="Times New Roman" w:hAnsi="Times New Roman" w:cs="Times New Roman"/>
          <w:sz w:val="28"/>
          <w:szCs w:val="28"/>
        </w:rPr>
        <w:t xml:space="preserve"> в </w:t>
      </w:r>
      <w:r w:rsidR="00FB49A6">
        <w:rPr>
          <w:rFonts w:ascii="Times New Roman" w:eastAsia="Times New Roman" w:hAnsi="Times New Roman" w:cs="Times New Roman"/>
          <w:sz w:val="28"/>
          <w:szCs w:val="28"/>
          <w:lang w:val="en-US"/>
        </w:rPr>
        <w:t>MS</w:t>
      </w:r>
      <w:r w:rsidR="00FB49A6" w:rsidRPr="00FB49A6">
        <w:rPr>
          <w:rFonts w:ascii="Times New Roman" w:eastAsia="Times New Roman" w:hAnsi="Times New Roman" w:cs="Times New Roman"/>
          <w:sz w:val="28"/>
          <w:szCs w:val="28"/>
        </w:rPr>
        <w:t xml:space="preserve"> </w:t>
      </w:r>
      <w:r w:rsidR="00FB49A6">
        <w:rPr>
          <w:rFonts w:ascii="Times New Roman" w:eastAsia="Times New Roman" w:hAnsi="Times New Roman" w:cs="Times New Roman"/>
          <w:sz w:val="28"/>
          <w:szCs w:val="28"/>
          <w:lang w:val="en-US"/>
        </w:rPr>
        <w:t>Word</w:t>
      </w:r>
      <w:r w:rsidR="006C3630" w:rsidRPr="001671B5">
        <w:rPr>
          <w:rFonts w:ascii="Times New Roman" w:eastAsia="Times New Roman" w:hAnsi="Times New Roman" w:cs="Times New Roman"/>
          <w:sz w:val="28"/>
          <w:szCs w:val="28"/>
        </w:rPr>
        <w:t>,</w:t>
      </w:r>
      <w:r w:rsidR="0036672A" w:rsidRPr="001671B5">
        <w:rPr>
          <w:rFonts w:ascii="Times New Roman" w:eastAsia="Times New Roman" w:hAnsi="Times New Roman" w:cs="Times New Roman"/>
          <w:sz w:val="28"/>
          <w:szCs w:val="28"/>
        </w:rPr>
        <w:t xml:space="preserve"> </w:t>
      </w:r>
      <w:r w:rsidR="006C3630" w:rsidRPr="001671B5">
        <w:rPr>
          <w:rFonts w:ascii="Times New Roman" w:eastAsia="Times New Roman" w:hAnsi="Times New Roman" w:cs="Times New Roman"/>
          <w:sz w:val="28"/>
          <w:szCs w:val="28"/>
        </w:rPr>
        <w:t>представленные на рисунке</w:t>
      </w:r>
      <w:r w:rsidR="0036672A" w:rsidRPr="001671B5">
        <w:rPr>
          <w:rFonts w:ascii="Times New Roman" w:eastAsia="Times New Roman" w:hAnsi="Times New Roman" w:cs="Times New Roman"/>
          <w:sz w:val="28"/>
          <w:szCs w:val="28"/>
        </w:rPr>
        <w:t xml:space="preserve"> </w:t>
      </w:r>
      <w:r w:rsidR="00647161" w:rsidRPr="001671B5">
        <w:rPr>
          <w:rFonts w:ascii="Times New Roman" w:eastAsia="Times New Roman" w:hAnsi="Times New Roman" w:cs="Times New Roman"/>
          <w:sz w:val="28"/>
          <w:szCs w:val="28"/>
        </w:rPr>
        <w:t>6</w:t>
      </w:r>
      <w:r w:rsidR="00FB49A6">
        <w:rPr>
          <w:rFonts w:ascii="Times New Roman" w:eastAsia="Times New Roman" w:hAnsi="Times New Roman" w:cs="Times New Roman"/>
          <w:sz w:val="28"/>
          <w:szCs w:val="28"/>
        </w:rPr>
        <w:t xml:space="preserve"> ниже</w:t>
      </w:r>
      <w:r w:rsidR="0036672A" w:rsidRPr="001671B5">
        <w:rPr>
          <w:rFonts w:ascii="Times New Roman" w:eastAsia="Times New Roman" w:hAnsi="Times New Roman" w:cs="Times New Roman"/>
          <w:sz w:val="28"/>
          <w:szCs w:val="28"/>
        </w:rPr>
        <w:t>.</w:t>
      </w:r>
    </w:p>
    <w:p w14:paraId="5F78B9C5" w14:textId="6D09B3F2" w:rsidR="00466BD3" w:rsidRDefault="00466BD3" w:rsidP="00573BE5">
      <w:pPr>
        <w:spacing w:after="0" w:line="360" w:lineRule="auto"/>
        <w:ind w:firstLine="708"/>
        <w:jc w:val="both"/>
        <w:rPr>
          <w:rFonts w:ascii="Times New Roman" w:eastAsia="Times New Roman" w:hAnsi="Times New Roman" w:cs="Times New Roman"/>
          <w:sz w:val="28"/>
          <w:szCs w:val="28"/>
        </w:rPr>
      </w:pPr>
    </w:p>
    <w:p w14:paraId="6468C3E1" w14:textId="222F6D13" w:rsidR="00466BD3" w:rsidRDefault="00466BD3" w:rsidP="00573BE5">
      <w:pPr>
        <w:spacing w:after="0" w:line="360" w:lineRule="auto"/>
        <w:ind w:firstLine="708"/>
        <w:jc w:val="both"/>
        <w:rPr>
          <w:rFonts w:ascii="Times New Roman" w:eastAsia="Times New Roman" w:hAnsi="Times New Roman" w:cs="Times New Roman"/>
          <w:sz w:val="28"/>
          <w:szCs w:val="28"/>
        </w:rPr>
      </w:pPr>
    </w:p>
    <w:p w14:paraId="10783FAE" w14:textId="702FBE84" w:rsidR="00466BD3" w:rsidRDefault="00466BD3" w:rsidP="00573BE5">
      <w:pPr>
        <w:spacing w:after="0" w:line="360" w:lineRule="auto"/>
        <w:ind w:firstLine="708"/>
        <w:jc w:val="both"/>
        <w:rPr>
          <w:rFonts w:ascii="Times New Roman" w:eastAsia="Times New Roman" w:hAnsi="Times New Roman" w:cs="Times New Roman"/>
          <w:sz w:val="28"/>
          <w:szCs w:val="28"/>
        </w:rPr>
      </w:pPr>
    </w:p>
    <w:p w14:paraId="72ACB2A7" w14:textId="664EB5AA" w:rsidR="00466BD3" w:rsidRDefault="00466BD3" w:rsidP="00573BE5">
      <w:pPr>
        <w:spacing w:after="0" w:line="360" w:lineRule="auto"/>
        <w:ind w:firstLine="708"/>
        <w:jc w:val="both"/>
        <w:rPr>
          <w:rFonts w:ascii="Times New Roman" w:eastAsia="Times New Roman" w:hAnsi="Times New Roman" w:cs="Times New Roman"/>
          <w:sz w:val="28"/>
          <w:szCs w:val="28"/>
        </w:rPr>
      </w:pPr>
    </w:p>
    <w:p w14:paraId="749C247B" w14:textId="38F67FC5" w:rsidR="00466BD3" w:rsidRDefault="00466BD3" w:rsidP="00573BE5">
      <w:pPr>
        <w:spacing w:after="0" w:line="360" w:lineRule="auto"/>
        <w:ind w:firstLine="708"/>
        <w:jc w:val="both"/>
        <w:rPr>
          <w:rFonts w:ascii="Times New Roman" w:eastAsia="Times New Roman" w:hAnsi="Times New Roman" w:cs="Times New Roman"/>
          <w:sz w:val="28"/>
          <w:szCs w:val="28"/>
        </w:rPr>
      </w:pPr>
      <w:r w:rsidRPr="001671B5">
        <w:rPr>
          <w:rFonts w:ascii="Times New Roman" w:eastAsia="Times New Roman" w:hAnsi="Times New Roman" w:cs="Times New Roman"/>
          <w:noProof/>
          <w:sz w:val="28"/>
          <w:szCs w:val="28"/>
          <w:u w:val="single"/>
          <w:lang w:val="en-US" w:eastAsia="en-US"/>
        </w:rPr>
        <w:lastRenderedPageBreak/>
        <w:drawing>
          <wp:anchor distT="310896" distB="330406" distL="443484" distR="475490" simplePos="0" relativeHeight="251662336" behindDoc="0" locked="0" layoutInCell="1" allowOverlap="1" wp14:anchorId="0E81044B" wp14:editId="7B6BF3A7">
            <wp:simplePos x="0" y="0"/>
            <wp:positionH relativeFrom="column">
              <wp:posOffset>213995</wp:posOffset>
            </wp:positionH>
            <wp:positionV relativeFrom="paragraph">
              <wp:posOffset>47614</wp:posOffset>
            </wp:positionV>
            <wp:extent cx="5495925" cy="2619375"/>
            <wp:effectExtent l="0" t="0" r="0" b="0"/>
            <wp:wrapTight wrapText="bothSides">
              <wp:wrapPolygon edited="0">
                <wp:start x="150" y="0"/>
                <wp:lineTo x="150" y="1466"/>
                <wp:lineTo x="549" y="1780"/>
                <wp:lineTo x="1997" y="1780"/>
                <wp:lineTo x="1398" y="2828"/>
                <wp:lineTo x="1298" y="3142"/>
                <wp:lineTo x="1298" y="3561"/>
                <wp:lineTo x="1947" y="5132"/>
                <wp:lineTo x="898" y="5760"/>
                <wp:lineTo x="898" y="6807"/>
                <wp:lineTo x="1997" y="6807"/>
                <wp:lineTo x="1298" y="8797"/>
                <wp:lineTo x="1348" y="9425"/>
                <wp:lineTo x="1997" y="10159"/>
                <wp:lineTo x="1098" y="11206"/>
                <wp:lineTo x="849" y="11625"/>
                <wp:lineTo x="948" y="12044"/>
                <wp:lineTo x="1847" y="13510"/>
                <wp:lineTo x="1298" y="14348"/>
                <wp:lineTo x="1497" y="15081"/>
                <wp:lineTo x="1647" y="16442"/>
                <wp:lineTo x="17270" y="16861"/>
                <wp:lineTo x="1198" y="16966"/>
                <wp:lineTo x="1198" y="19270"/>
                <wp:lineTo x="20714" y="19270"/>
                <wp:lineTo x="20814" y="17175"/>
                <wp:lineTo x="20614" y="16966"/>
                <wp:lineTo x="19366" y="16861"/>
                <wp:lineTo x="19466" y="15290"/>
                <wp:lineTo x="19067" y="15185"/>
                <wp:lineTo x="18418" y="15081"/>
                <wp:lineTo x="18618" y="14243"/>
                <wp:lineTo x="18019" y="13510"/>
                <wp:lineTo x="18668" y="11834"/>
                <wp:lineTo x="18368" y="11101"/>
                <wp:lineTo x="17869" y="10159"/>
                <wp:lineTo x="18368" y="9740"/>
                <wp:lineTo x="18618" y="9007"/>
                <wp:lineTo x="18468" y="8483"/>
                <wp:lineTo x="17869" y="6807"/>
                <wp:lineTo x="18568" y="6598"/>
                <wp:lineTo x="18568" y="5655"/>
                <wp:lineTo x="17919" y="5132"/>
                <wp:lineTo x="18618" y="3456"/>
                <wp:lineTo x="20165" y="3456"/>
                <wp:lineTo x="20864" y="2932"/>
                <wp:lineTo x="20814" y="0"/>
                <wp:lineTo x="150" y="0"/>
              </wp:wrapPolygon>
            </wp:wrapTight>
            <wp:docPr id="7" name="Диаграмма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anchor>
        </w:drawing>
      </w:r>
    </w:p>
    <w:p w14:paraId="4D0C5EF9" w14:textId="6EA45550" w:rsidR="00466BD3" w:rsidRDefault="00466BD3" w:rsidP="00573BE5">
      <w:pPr>
        <w:spacing w:after="0" w:line="360" w:lineRule="auto"/>
        <w:ind w:firstLine="708"/>
        <w:jc w:val="both"/>
        <w:rPr>
          <w:rFonts w:ascii="Times New Roman" w:eastAsia="Times New Roman" w:hAnsi="Times New Roman" w:cs="Times New Roman"/>
          <w:sz w:val="28"/>
          <w:szCs w:val="28"/>
        </w:rPr>
      </w:pPr>
    </w:p>
    <w:p w14:paraId="3169DC9E" w14:textId="45416B4C" w:rsidR="00466BD3" w:rsidRDefault="00466BD3" w:rsidP="00573BE5">
      <w:pPr>
        <w:spacing w:after="0" w:line="360" w:lineRule="auto"/>
        <w:ind w:firstLine="708"/>
        <w:jc w:val="both"/>
        <w:rPr>
          <w:rFonts w:ascii="Times New Roman" w:eastAsia="Times New Roman" w:hAnsi="Times New Roman" w:cs="Times New Roman"/>
          <w:sz w:val="28"/>
          <w:szCs w:val="28"/>
        </w:rPr>
      </w:pPr>
    </w:p>
    <w:p w14:paraId="79BE0A8A" w14:textId="77777777" w:rsidR="00466BD3" w:rsidRPr="001671B5" w:rsidRDefault="00466BD3" w:rsidP="00573BE5">
      <w:pPr>
        <w:spacing w:after="0" w:line="360" w:lineRule="auto"/>
        <w:ind w:firstLine="708"/>
        <w:jc w:val="both"/>
        <w:rPr>
          <w:rFonts w:ascii="Times New Roman" w:eastAsia="Times New Roman" w:hAnsi="Times New Roman" w:cs="Times New Roman"/>
          <w:sz w:val="28"/>
          <w:szCs w:val="28"/>
        </w:rPr>
      </w:pPr>
    </w:p>
    <w:p w14:paraId="592F4EBA" w14:textId="77777777" w:rsidR="001F6EF3" w:rsidRPr="001671B5" w:rsidRDefault="001F6EF3" w:rsidP="00573BE5">
      <w:pPr>
        <w:spacing w:after="0" w:line="360" w:lineRule="auto"/>
        <w:jc w:val="both"/>
        <w:rPr>
          <w:rFonts w:ascii="Times New Roman" w:eastAsia="Times New Roman" w:hAnsi="Times New Roman" w:cs="Times New Roman"/>
          <w:sz w:val="28"/>
          <w:szCs w:val="20"/>
        </w:rPr>
      </w:pPr>
    </w:p>
    <w:p w14:paraId="2E429243" w14:textId="77777777" w:rsidR="0036672A" w:rsidRPr="001671B5" w:rsidRDefault="0036672A" w:rsidP="00573BE5">
      <w:pPr>
        <w:spacing w:after="0" w:line="360" w:lineRule="auto"/>
        <w:jc w:val="center"/>
        <w:rPr>
          <w:rFonts w:ascii="Times New Roman" w:eastAsia="Times New Roman" w:hAnsi="Times New Roman" w:cs="Times New Roman"/>
          <w:sz w:val="28"/>
          <w:szCs w:val="28"/>
        </w:rPr>
      </w:pPr>
      <w:r w:rsidRPr="001671B5">
        <w:rPr>
          <w:rFonts w:ascii="Times New Roman" w:eastAsia="Times New Roman" w:hAnsi="Times New Roman" w:cs="Times New Roman"/>
          <w:sz w:val="28"/>
          <w:szCs w:val="28"/>
        </w:rPr>
        <w:t xml:space="preserve">Рисунок </w:t>
      </w:r>
      <w:r w:rsidR="00647161" w:rsidRPr="001671B5">
        <w:rPr>
          <w:rFonts w:ascii="Times New Roman" w:eastAsia="Times New Roman" w:hAnsi="Times New Roman" w:cs="Times New Roman"/>
          <w:sz w:val="28"/>
          <w:szCs w:val="28"/>
        </w:rPr>
        <w:t>6</w:t>
      </w:r>
      <w:r w:rsidRPr="001671B5">
        <w:rPr>
          <w:rFonts w:ascii="Times New Roman" w:eastAsia="Times New Roman" w:hAnsi="Times New Roman" w:cs="Times New Roman"/>
          <w:sz w:val="28"/>
          <w:szCs w:val="28"/>
        </w:rPr>
        <w:t xml:space="preserve"> – Графические зависимости </w:t>
      </w:r>
      <w:r w:rsidR="00A85EBD">
        <w:rPr>
          <w:rFonts w:ascii="Times New Roman" w:eastAsia="Times New Roman" w:hAnsi="Times New Roman" w:cs="Times New Roman"/>
          <w:sz w:val="28"/>
          <w:szCs w:val="28"/>
        </w:rPr>
        <w:t xml:space="preserve">по </w:t>
      </w:r>
      <w:r w:rsidR="00EC57EB" w:rsidRPr="001671B5">
        <w:rPr>
          <w:rFonts w:ascii="Times New Roman" w:eastAsia="Times New Roman" w:hAnsi="Times New Roman" w:cs="Times New Roman"/>
          <w:sz w:val="28"/>
          <w:szCs w:val="28"/>
        </w:rPr>
        <w:t>расход</w:t>
      </w:r>
      <w:r w:rsidR="00A85EBD">
        <w:rPr>
          <w:rFonts w:ascii="Times New Roman" w:eastAsia="Times New Roman" w:hAnsi="Times New Roman" w:cs="Times New Roman"/>
          <w:sz w:val="28"/>
          <w:szCs w:val="28"/>
        </w:rPr>
        <w:t>у</w:t>
      </w:r>
      <w:r w:rsidR="00EC57EB" w:rsidRPr="001671B5">
        <w:rPr>
          <w:rFonts w:ascii="Times New Roman" w:eastAsia="Times New Roman" w:hAnsi="Times New Roman" w:cs="Times New Roman"/>
          <w:sz w:val="28"/>
          <w:szCs w:val="28"/>
        </w:rPr>
        <w:t xml:space="preserve"> воздуха пневмодвигателем (Q</w:t>
      </w:r>
      <w:r w:rsidR="00E173FB" w:rsidRPr="001671B5">
        <w:rPr>
          <w:rFonts w:ascii="Times New Roman" w:eastAsia="Times New Roman" w:hAnsi="Times New Roman" w:cs="Times New Roman"/>
          <w:sz w:val="28"/>
          <w:szCs w:val="28"/>
        </w:rPr>
        <w:t>)</w:t>
      </w:r>
      <w:r w:rsidR="00EC57EB" w:rsidRPr="001671B5">
        <w:rPr>
          <w:rFonts w:ascii="Times New Roman" w:eastAsia="Times New Roman" w:hAnsi="Times New Roman" w:cs="Times New Roman"/>
          <w:sz w:val="28"/>
          <w:szCs w:val="28"/>
        </w:rPr>
        <w:t>,</w:t>
      </w:r>
      <w:r w:rsidR="0072334A">
        <w:rPr>
          <w:rFonts w:ascii="Times New Roman" w:eastAsia="Times New Roman" w:hAnsi="Times New Roman" w:cs="Times New Roman"/>
          <w:sz w:val="28"/>
          <w:szCs w:val="28"/>
        </w:rPr>
        <w:t xml:space="preserve"> </w:t>
      </w:r>
      <w:r w:rsidRPr="001671B5">
        <w:rPr>
          <w:rFonts w:ascii="Times New Roman" w:eastAsia="Times New Roman" w:hAnsi="Times New Roman" w:cs="Times New Roman"/>
          <w:sz w:val="28"/>
          <w:szCs w:val="28"/>
        </w:rPr>
        <w:t>мощности на барабан</w:t>
      </w:r>
      <w:r w:rsidR="00D47E8D" w:rsidRPr="001671B5">
        <w:rPr>
          <w:rFonts w:ascii="Times New Roman" w:eastAsia="Times New Roman" w:hAnsi="Times New Roman" w:cs="Times New Roman"/>
          <w:sz w:val="28"/>
          <w:szCs w:val="28"/>
        </w:rPr>
        <w:t>е</w:t>
      </w:r>
      <w:r w:rsidRPr="001671B5">
        <w:rPr>
          <w:rFonts w:ascii="Times New Roman" w:eastAsia="Times New Roman" w:hAnsi="Times New Roman" w:cs="Times New Roman"/>
          <w:sz w:val="28"/>
          <w:szCs w:val="28"/>
        </w:rPr>
        <w:t xml:space="preserve"> (N) и частоты </w:t>
      </w:r>
      <w:r w:rsidR="00EC57EB" w:rsidRPr="001671B5">
        <w:rPr>
          <w:rFonts w:ascii="Times New Roman" w:eastAsia="Times New Roman" w:hAnsi="Times New Roman" w:cs="Times New Roman"/>
          <w:sz w:val="28"/>
          <w:szCs w:val="28"/>
        </w:rPr>
        <w:t xml:space="preserve">его </w:t>
      </w:r>
      <w:r w:rsidRPr="001671B5">
        <w:rPr>
          <w:rFonts w:ascii="Times New Roman" w:eastAsia="Times New Roman" w:hAnsi="Times New Roman" w:cs="Times New Roman"/>
          <w:sz w:val="28"/>
          <w:szCs w:val="28"/>
        </w:rPr>
        <w:t>вращения (n) от величины магнитного поля (В)</w:t>
      </w:r>
    </w:p>
    <w:p w14:paraId="4AF1EABB" w14:textId="77777777" w:rsidR="0036672A" w:rsidRPr="001671B5" w:rsidRDefault="0036672A" w:rsidP="00573BE5">
      <w:pPr>
        <w:spacing w:after="0" w:line="360" w:lineRule="auto"/>
        <w:rPr>
          <w:rFonts w:ascii="Times New Roman" w:eastAsia="Times New Roman" w:hAnsi="Times New Roman" w:cs="Times New Roman"/>
          <w:sz w:val="28"/>
          <w:szCs w:val="28"/>
        </w:rPr>
      </w:pPr>
    </w:p>
    <w:p w14:paraId="3DC6F255" w14:textId="77777777" w:rsidR="0036672A" w:rsidRPr="001671B5" w:rsidRDefault="0036672A" w:rsidP="0072334A">
      <w:pPr>
        <w:spacing w:after="0" w:line="360" w:lineRule="auto"/>
        <w:ind w:firstLine="709"/>
        <w:jc w:val="both"/>
        <w:rPr>
          <w:rFonts w:ascii="Times New Roman" w:eastAsia="Times New Roman" w:hAnsi="Times New Roman" w:cs="Times New Roman"/>
          <w:sz w:val="28"/>
          <w:szCs w:val="28"/>
        </w:rPr>
      </w:pPr>
      <w:r w:rsidRPr="001671B5">
        <w:rPr>
          <w:rFonts w:ascii="Times New Roman" w:eastAsia="Times New Roman" w:hAnsi="Times New Roman" w:cs="Times New Roman"/>
          <w:sz w:val="28"/>
          <w:szCs w:val="28"/>
        </w:rPr>
        <w:t xml:space="preserve">Исследуя полученные данные можно </w:t>
      </w:r>
      <w:r w:rsidR="000D2774" w:rsidRPr="001671B5">
        <w:rPr>
          <w:rFonts w:ascii="Times New Roman" w:eastAsia="Times New Roman" w:hAnsi="Times New Roman" w:cs="Times New Roman"/>
          <w:sz w:val="28"/>
          <w:szCs w:val="28"/>
        </w:rPr>
        <w:t>с</w:t>
      </w:r>
      <w:r w:rsidR="001C3205" w:rsidRPr="001671B5">
        <w:rPr>
          <w:rFonts w:ascii="Times New Roman" w:eastAsia="Times New Roman" w:hAnsi="Times New Roman" w:cs="Times New Roman"/>
          <w:sz w:val="28"/>
          <w:szCs w:val="28"/>
        </w:rPr>
        <w:t>казать</w:t>
      </w:r>
      <w:r w:rsidRPr="001671B5">
        <w:rPr>
          <w:rFonts w:ascii="Times New Roman" w:eastAsia="Times New Roman" w:hAnsi="Times New Roman" w:cs="Times New Roman"/>
          <w:sz w:val="28"/>
          <w:szCs w:val="28"/>
        </w:rPr>
        <w:t xml:space="preserve">, что расход воздуха при увеличении величины силы магнитного поля от 250 до 450 мТл уменьшается с </w:t>
      </w:r>
      <w:r w:rsidR="00E5021A" w:rsidRPr="001671B5">
        <w:rPr>
          <w:rFonts w:ascii="Times New Roman" w:eastAsia="Times New Roman" w:hAnsi="Times New Roman" w:cs="Times New Roman"/>
          <w:color w:val="000000"/>
          <w:sz w:val="28"/>
          <w:szCs w:val="28"/>
        </w:rPr>
        <w:t>0,002</w:t>
      </w:r>
      <w:r w:rsidR="007647EC" w:rsidRPr="001671B5">
        <w:rPr>
          <w:rFonts w:ascii="Times New Roman" w:eastAsia="Times New Roman" w:hAnsi="Times New Roman" w:cs="Times New Roman"/>
          <w:color w:val="000000"/>
          <w:sz w:val="28"/>
          <w:szCs w:val="28"/>
        </w:rPr>
        <w:t>0</w:t>
      </w:r>
      <w:r w:rsidR="00E5021A" w:rsidRPr="001671B5">
        <w:rPr>
          <w:rFonts w:ascii="Times New Roman" w:eastAsia="Times New Roman" w:hAnsi="Times New Roman" w:cs="Times New Roman"/>
          <w:color w:val="000000"/>
          <w:sz w:val="28"/>
          <w:szCs w:val="28"/>
        </w:rPr>
        <w:t>8 до 0,00</w:t>
      </w:r>
      <w:r w:rsidR="007647EC" w:rsidRPr="001671B5">
        <w:rPr>
          <w:rFonts w:ascii="Times New Roman" w:eastAsia="Times New Roman" w:hAnsi="Times New Roman" w:cs="Times New Roman"/>
          <w:color w:val="000000"/>
          <w:sz w:val="28"/>
          <w:szCs w:val="28"/>
        </w:rPr>
        <w:t>195</w:t>
      </w:r>
      <w:r w:rsidR="00E5021A" w:rsidRPr="001671B5">
        <w:rPr>
          <w:rFonts w:ascii="Times New Roman" w:eastAsia="Times New Roman" w:hAnsi="Times New Roman" w:cs="Times New Roman"/>
          <w:sz w:val="28"/>
          <w:szCs w:val="28"/>
        </w:rPr>
        <w:t xml:space="preserve"> м</w:t>
      </w:r>
      <w:r w:rsidR="00E5021A" w:rsidRPr="001671B5">
        <w:rPr>
          <w:rFonts w:ascii="Times New Roman" w:eastAsia="Times New Roman" w:hAnsi="Times New Roman" w:cs="Times New Roman"/>
          <w:sz w:val="28"/>
          <w:szCs w:val="28"/>
          <w:vertAlign w:val="superscript"/>
        </w:rPr>
        <w:t>3</w:t>
      </w:r>
      <w:r w:rsidR="00E5021A" w:rsidRPr="001671B5">
        <w:rPr>
          <w:rFonts w:ascii="Times New Roman" w:eastAsia="Times New Roman" w:hAnsi="Times New Roman" w:cs="Times New Roman"/>
          <w:sz w:val="28"/>
          <w:szCs w:val="28"/>
        </w:rPr>
        <w:t>/</w:t>
      </w:r>
      <w:r w:rsidR="00E173FB" w:rsidRPr="001671B5">
        <w:rPr>
          <w:rFonts w:ascii="Times New Roman" w:eastAsia="Times New Roman" w:hAnsi="Times New Roman" w:cs="Times New Roman"/>
          <w:sz w:val="28"/>
          <w:szCs w:val="28"/>
        </w:rPr>
        <w:t>с</w:t>
      </w:r>
      <w:r w:rsidR="00E5021A" w:rsidRPr="001671B5">
        <w:rPr>
          <w:rFonts w:ascii="Times New Roman" w:eastAsia="Times New Roman" w:hAnsi="Times New Roman" w:cs="Times New Roman"/>
          <w:sz w:val="28"/>
          <w:szCs w:val="28"/>
        </w:rPr>
        <w:t xml:space="preserve">. </w:t>
      </w:r>
      <w:r w:rsidRPr="001671B5">
        <w:rPr>
          <w:rFonts w:ascii="Times New Roman" w:eastAsia="Times New Roman" w:hAnsi="Times New Roman" w:cs="Times New Roman"/>
          <w:sz w:val="28"/>
          <w:szCs w:val="28"/>
        </w:rPr>
        <w:t xml:space="preserve">Это объясняется </w:t>
      </w:r>
      <w:r w:rsidR="00D31208">
        <w:rPr>
          <w:rFonts w:ascii="Times New Roman" w:eastAsia="Times New Roman" w:hAnsi="Times New Roman" w:cs="Times New Roman"/>
          <w:sz w:val="28"/>
          <w:szCs w:val="28"/>
        </w:rPr>
        <w:t xml:space="preserve">соответственно </w:t>
      </w:r>
      <w:r w:rsidRPr="001671B5">
        <w:rPr>
          <w:rFonts w:ascii="Times New Roman" w:eastAsia="Times New Roman" w:hAnsi="Times New Roman" w:cs="Times New Roman"/>
          <w:sz w:val="28"/>
          <w:szCs w:val="28"/>
        </w:rPr>
        <w:t xml:space="preserve">тем, что при увеличении силы магнитного поля магнитных элементов лопатки сильнее прижимаются к внутренней поверхности роторной камеры, подсос воздуха снижается, от чего увеличивается перепад давлений между камерами, разделенными лопатками, и соответственно увеличивается мощность на барабане и </w:t>
      </w:r>
      <w:r w:rsidR="000D2774" w:rsidRPr="001671B5">
        <w:rPr>
          <w:rFonts w:ascii="Times New Roman" w:eastAsia="Times New Roman" w:hAnsi="Times New Roman" w:cs="Times New Roman"/>
          <w:sz w:val="28"/>
          <w:szCs w:val="28"/>
        </w:rPr>
        <w:t xml:space="preserve">также </w:t>
      </w:r>
      <w:r w:rsidRPr="001671B5">
        <w:rPr>
          <w:rFonts w:ascii="Times New Roman" w:eastAsia="Times New Roman" w:hAnsi="Times New Roman" w:cs="Times New Roman"/>
          <w:sz w:val="28"/>
          <w:szCs w:val="28"/>
        </w:rPr>
        <w:t>частота вращения. Значения мощности и частоты вращения барабана</w:t>
      </w:r>
      <w:r w:rsidR="00E173FB" w:rsidRPr="001671B5">
        <w:rPr>
          <w:rFonts w:ascii="Times New Roman" w:eastAsia="Times New Roman" w:hAnsi="Times New Roman" w:cs="Times New Roman"/>
          <w:sz w:val="28"/>
          <w:szCs w:val="28"/>
        </w:rPr>
        <w:t xml:space="preserve"> при этом</w:t>
      </w:r>
      <w:r w:rsidRPr="001671B5">
        <w:rPr>
          <w:rFonts w:ascii="Times New Roman" w:eastAsia="Times New Roman" w:hAnsi="Times New Roman" w:cs="Times New Roman"/>
          <w:sz w:val="28"/>
          <w:szCs w:val="28"/>
        </w:rPr>
        <w:t xml:space="preserve"> возрастают с </w:t>
      </w:r>
      <w:r w:rsidR="00E5021A" w:rsidRPr="001671B5">
        <w:rPr>
          <w:rFonts w:ascii="Times New Roman" w:eastAsia="Times New Roman" w:hAnsi="Times New Roman" w:cs="Times New Roman"/>
          <w:sz w:val="28"/>
          <w:szCs w:val="28"/>
        </w:rPr>
        <w:t>4</w:t>
      </w:r>
      <w:r w:rsidR="00E44445" w:rsidRPr="001671B5">
        <w:rPr>
          <w:rFonts w:ascii="Times New Roman" w:eastAsia="Times New Roman" w:hAnsi="Times New Roman" w:cs="Times New Roman"/>
          <w:sz w:val="28"/>
          <w:szCs w:val="28"/>
        </w:rPr>
        <w:t>,</w:t>
      </w:r>
      <w:r w:rsidR="00E5021A" w:rsidRPr="001671B5">
        <w:rPr>
          <w:rFonts w:ascii="Times New Roman" w:eastAsia="Times New Roman" w:hAnsi="Times New Roman" w:cs="Times New Roman"/>
          <w:sz w:val="28"/>
          <w:szCs w:val="28"/>
        </w:rPr>
        <w:t>26</w:t>
      </w:r>
      <w:r w:rsidR="00E44445" w:rsidRPr="001671B5">
        <w:rPr>
          <w:rFonts w:ascii="Times New Roman" w:eastAsia="Times New Roman" w:hAnsi="Times New Roman" w:cs="Times New Roman"/>
          <w:sz w:val="28"/>
          <w:szCs w:val="28"/>
        </w:rPr>
        <w:t xml:space="preserve"> до </w:t>
      </w:r>
      <w:r w:rsidR="00B83816" w:rsidRPr="001671B5">
        <w:rPr>
          <w:rFonts w:ascii="Times New Roman" w:eastAsia="Times New Roman" w:hAnsi="Times New Roman" w:cs="Times New Roman"/>
          <w:sz w:val="28"/>
          <w:szCs w:val="28"/>
        </w:rPr>
        <w:t>5</w:t>
      </w:r>
      <w:r w:rsidR="00E44445" w:rsidRPr="001671B5">
        <w:rPr>
          <w:rFonts w:ascii="Times New Roman" w:eastAsia="Times New Roman" w:hAnsi="Times New Roman" w:cs="Times New Roman"/>
          <w:sz w:val="28"/>
          <w:szCs w:val="28"/>
        </w:rPr>
        <w:t>,</w:t>
      </w:r>
      <w:r w:rsidR="00B83816" w:rsidRPr="001671B5">
        <w:rPr>
          <w:rFonts w:ascii="Times New Roman" w:eastAsia="Times New Roman" w:hAnsi="Times New Roman" w:cs="Times New Roman"/>
          <w:sz w:val="28"/>
          <w:szCs w:val="28"/>
        </w:rPr>
        <w:t>72</w:t>
      </w:r>
      <w:r w:rsidR="00E44445" w:rsidRPr="001671B5">
        <w:rPr>
          <w:rFonts w:ascii="Times New Roman" w:eastAsia="Times New Roman" w:hAnsi="Times New Roman" w:cs="Times New Roman"/>
          <w:sz w:val="28"/>
          <w:szCs w:val="28"/>
        </w:rPr>
        <w:t xml:space="preserve"> Вт и от </w:t>
      </w:r>
      <w:r w:rsidR="00B83816" w:rsidRPr="001671B5">
        <w:rPr>
          <w:rFonts w:ascii="Times New Roman" w:eastAsia="Times New Roman" w:hAnsi="Times New Roman" w:cs="Times New Roman"/>
          <w:sz w:val="28"/>
          <w:szCs w:val="28"/>
        </w:rPr>
        <w:t>1,56 до 2,11</w:t>
      </w:r>
      <w:r w:rsidR="001C3205" w:rsidRPr="001671B5">
        <w:rPr>
          <w:rFonts w:ascii="Times New Roman" w:eastAsia="Times New Roman" w:hAnsi="Times New Roman" w:cs="Times New Roman"/>
          <w:sz w:val="28"/>
          <w:szCs w:val="28"/>
        </w:rPr>
        <w:t xml:space="preserve"> </w:t>
      </w:r>
      <w:r w:rsidR="00B83816" w:rsidRPr="001671B5">
        <w:rPr>
          <w:rFonts w:ascii="Times New Roman" w:eastAsia="Times New Roman" w:hAnsi="Times New Roman" w:cs="Times New Roman"/>
          <w:sz w:val="28"/>
          <w:szCs w:val="28"/>
        </w:rPr>
        <w:t>с</w:t>
      </w:r>
      <w:r w:rsidR="00E44445" w:rsidRPr="001671B5">
        <w:rPr>
          <w:rFonts w:ascii="Times New Roman" w:eastAsia="Times New Roman" w:hAnsi="Times New Roman" w:cs="Times New Roman"/>
          <w:sz w:val="28"/>
          <w:szCs w:val="28"/>
          <w:vertAlign w:val="superscript"/>
        </w:rPr>
        <w:t>-1</w:t>
      </w:r>
      <w:r w:rsidRPr="001671B5">
        <w:rPr>
          <w:rFonts w:ascii="Times New Roman" w:eastAsia="Times New Roman" w:hAnsi="Times New Roman" w:cs="Times New Roman"/>
          <w:sz w:val="28"/>
          <w:szCs w:val="28"/>
          <w:vertAlign w:val="superscript"/>
        </w:rPr>
        <w:t xml:space="preserve"> </w:t>
      </w:r>
      <w:r w:rsidRPr="001671B5">
        <w:rPr>
          <w:rFonts w:ascii="Times New Roman" w:eastAsia="Times New Roman" w:hAnsi="Times New Roman" w:cs="Times New Roman"/>
          <w:sz w:val="28"/>
          <w:szCs w:val="28"/>
        </w:rPr>
        <w:t xml:space="preserve">соответственно. Поэтому, учитывая полученные зависимости, можно сделать </w:t>
      </w:r>
      <w:r w:rsidR="00A87115">
        <w:rPr>
          <w:rFonts w:ascii="Times New Roman" w:eastAsia="Times New Roman" w:hAnsi="Times New Roman" w:cs="Times New Roman"/>
          <w:sz w:val="28"/>
          <w:szCs w:val="28"/>
        </w:rPr>
        <w:t xml:space="preserve">следующий </w:t>
      </w:r>
      <w:r w:rsidRPr="001671B5">
        <w:rPr>
          <w:rFonts w:ascii="Times New Roman" w:eastAsia="Times New Roman" w:hAnsi="Times New Roman" w:cs="Times New Roman"/>
          <w:sz w:val="28"/>
          <w:szCs w:val="28"/>
        </w:rPr>
        <w:t>вывод</w:t>
      </w:r>
      <w:r w:rsidR="00A87115">
        <w:rPr>
          <w:rFonts w:ascii="Times New Roman" w:eastAsia="Times New Roman" w:hAnsi="Times New Roman" w:cs="Times New Roman"/>
          <w:sz w:val="28"/>
          <w:szCs w:val="28"/>
        </w:rPr>
        <w:t xml:space="preserve"> о том</w:t>
      </w:r>
      <w:r w:rsidRPr="001671B5">
        <w:rPr>
          <w:rFonts w:ascii="Times New Roman" w:eastAsia="Times New Roman" w:hAnsi="Times New Roman" w:cs="Times New Roman"/>
          <w:sz w:val="28"/>
          <w:szCs w:val="28"/>
        </w:rPr>
        <w:t>, что на криволинейные лопатки пневмодвигателя необходимо устанавливать магнитные элементы с величиной магнитного поля от 3</w:t>
      </w:r>
      <w:r w:rsidR="007647EC" w:rsidRPr="001671B5">
        <w:rPr>
          <w:rFonts w:ascii="Times New Roman" w:eastAsia="Times New Roman" w:hAnsi="Times New Roman" w:cs="Times New Roman"/>
          <w:sz w:val="28"/>
          <w:szCs w:val="28"/>
        </w:rPr>
        <w:t>0</w:t>
      </w:r>
      <w:r w:rsidRPr="001671B5">
        <w:rPr>
          <w:rFonts w:ascii="Times New Roman" w:eastAsia="Times New Roman" w:hAnsi="Times New Roman" w:cs="Times New Roman"/>
          <w:sz w:val="28"/>
          <w:szCs w:val="28"/>
        </w:rPr>
        <w:t xml:space="preserve">0 до </w:t>
      </w:r>
      <w:r w:rsidR="007647EC" w:rsidRPr="001671B5">
        <w:rPr>
          <w:rFonts w:ascii="Times New Roman" w:eastAsia="Times New Roman" w:hAnsi="Times New Roman" w:cs="Times New Roman"/>
          <w:sz w:val="28"/>
          <w:szCs w:val="28"/>
        </w:rPr>
        <w:t>3</w:t>
      </w:r>
      <w:r w:rsidRPr="001671B5">
        <w:rPr>
          <w:rFonts w:ascii="Times New Roman" w:eastAsia="Times New Roman" w:hAnsi="Times New Roman" w:cs="Times New Roman"/>
          <w:sz w:val="28"/>
          <w:szCs w:val="28"/>
        </w:rPr>
        <w:t>50 мТл.</w:t>
      </w:r>
      <w:r w:rsidR="00E173FB" w:rsidRPr="001671B5">
        <w:rPr>
          <w:rFonts w:ascii="Times New Roman" w:eastAsia="Times New Roman" w:hAnsi="Times New Roman" w:cs="Times New Roman"/>
          <w:sz w:val="28"/>
          <w:szCs w:val="28"/>
        </w:rPr>
        <w:t xml:space="preserve"> Дальнейшее увеличение нецелесообразно, так начинает проявляться тормозящий эффект.</w:t>
      </w:r>
    </w:p>
    <w:p w14:paraId="144B7E06" w14:textId="77777777" w:rsidR="00B3635A" w:rsidRDefault="00CC0351" w:rsidP="00573BE5">
      <w:pPr>
        <w:widowControl w:val="0"/>
        <w:snapToGrid w:val="0"/>
        <w:spacing w:after="0" w:line="360" w:lineRule="auto"/>
        <w:ind w:firstLine="709"/>
        <w:jc w:val="both"/>
        <w:rPr>
          <w:rFonts w:ascii="Times New Roman" w:eastAsia="Calibri" w:hAnsi="Times New Roman" w:cs="Times New Roman"/>
          <w:spacing w:val="-4"/>
          <w:sz w:val="28"/>
          <w:szCs w:val="28"/>
          <w:lang w:eastAsia="en-US"/>
        </w:rPr>
      </w:pPr>
      <w:r w:rsidRPr="001671B5">
        <w:rPr>
          <w:rFonts w:ascii="Times New Roman" w:eastAsia="Calibri" w:hAnsi="Times New Roman" w:cs="Times New Roman"/>
          <w:spacing w:val="-4"/>
          <w:sz w:val="28"/>
          <w:szCs w:val="28"/>
          <w:lang w:eastAsia="en-US"/>
        </w:rPr>
        <w:t xml:space="preserve">По результатам исследований влияния диаметра барабана </w:t>
      </w:r>
      <w:r w:rsidRPr="001671B5">
        <w:rPr>
          <w:rFonts w:ascii="Times New Roman" w:eastAsia="Calibri" w:hAnsi="Times New Roman" w:cs="Times New Roman"/>
          <w:spacing w:val="-4"/>
          <w:sz w:val="28"/>
          <w:szCs w:val="28"/>
          <w:lang w:eastAsia="en-US"/>
        </w:rPr>
        <w:lastRenderedPageBreak/>
        <w:t xml:space="preserve">пневмодвигателя на его расход воздуха </w:t>
      </w:r>
      <w:r w:rsidRPr="001671B5">
        <w:rPr>
          <w:rFonts w:ascii="Times New Roman" w:eastAsia="Calibri" w:hAnsi="Times New Roman" w:cs="Times New Roman"/>
          <w:i/>
          <w:spacing w:val="-4"/>
          <w:sz w:val="28"/>
          <w:szCs w:val="28"/>
          <w:lang w:val="en-US" w:eastAsia="en-US"/>
        </w:rPr>
        <w:t>Q</w:t>
      </w:r>
      <w:r w:rsidRPr="001671B5">
        <w:rPr>
          <w:rFonts w:ascii="Times New Roman" w:eastAsia="Calibri" w:hAnsi="Times New Roman" w:cs="Times New Roman"/>
          <w:i/>
          <w:spacing w:val="-4"/>
          <w:sz w:val="28"/>
          <w:szCs w:val="28"/>
          <w:lang w:eastAsia="en-US"/>
        </w:rPr>
        <w:t xml:space="preserve"> </w:t>
      </w:r>
      <w:r w:rsidRPr="001671B5">
        <w:rPr>
          <w:rFonts w:ascii="Times New Roman" w:eastAsia="Calibri" w:hAnsi="Times New Roman" w:cs="Times New Roman"/>
          <w:spacing w:val="-4"/>
          <w:sz w:val="28"/>
          <w:szCs w:val="28"/>
          <w:lang w:eastAsia="en-US"/>
        </w:rPr>
        <w:t xml:space="preserve">и развиваемую мощность  </w:t>
      </w:r>
      <w:r w:rsidRPr="001671B5">
        <w:rPr>
          <w:rFonts w:ascii="Times New Roman" w:eastAsia="Calibri" w:hAnsi="Times New Roman" w:cs="Times New Roman"/>
          <w:i/>
          <w:spacing w:val="-4"/>
          <w:sz w:val="28"/>
          <w:szCs w:val="28"/>
          <w:lang w:val="en-US" w:eastAsia="en-US"/>
        </w:rPr>
        <w:t>N</w:t>
      </w:r>
      <w:r w:rsidRPr="001671B5">
        <w:rPr>
          <w:rFonts w:ascii="Times New Roman" w:eastAsia="Calibri" w:hAnsi="Times New Roman" w:cs="Times New Roman"/>
          <w:spacing w:val="-4"/>
          <w:sz w:val="28"/>
          <w:szCs w:val="28"/>
          <w:lang w:eastAsia="en-US"/>
        </w:rPr>
        <w:t xml:space="preserve"> при</w:t>
      </w:r>
      <w:r w:rsidR="00603521" w:rsidRPr="001671B5">
        <w:rPr>
          <w:rFonts w:ascii="Times New Roman" w:eastAsia="Calibri" w:hAnsi="Times New Roman" w:cs="Times New Roman"/>
          <w:spacing w:val="-4"/>
          <w:sz w:val="28"/>
          <w:szCs w:val="28"/>
          <w:lang w:eastAsia="en-US"/>
        </w:rPr>
        <w:t xml:space="preserve"> рабочем вакууме </w:t>
      </w:r>
      <w:r w:rsidR="00603521" w:rsidRPr="001671B5">
        <w:rPr>
          <w:rFonts w:ascii="Times New Roman" w:eastAsia="Calibri" w:hAnsi="Times New Roman" w:cs="Times New Roman"/>
          <w:i/>
          <w:spacing w:val="-4"/>
          <w:sz w:val="28"/>
          <w:szCs w:val="28"/>
          <w:lang w:eastAsia="en-US"/>
        </w:rPr>
        <w:t>Р = 49 кПа</w:t>
      </w:r>
      <w:r w:rsidRPr="001671B5">
        <w:rPr>
          <w:rFonts w:ascii="Times New Roman" w:eastAsia="Calibri" w:hAnsi="Times New Roman" w:cs="Times New Roman"/>
          <w:spacing w:val="-4"/>
          <w:sz w:val="28"/>
          <w:szCs w:val="28"/>
          <w:lang w:eastAsia="en-US"/>
        </w:rPr>
        <w:t xml:space="preserve"> </w:t>
      </w:r>
      <w:r w:rsidR="00603521" w:rsidRPr="001671B5">
        <w:rPr>
          <w:rFonts w:ascii="Times New Roman" w:eastAsia="Calibri" w:hAnsi="Times New Roman" w:cs="Times New Roman"/>
          <w:spacing w:val="-4"/>
          <w:sz w:val="28"/>
          <w:szCs w:val="28"/>
          <w:lang w:eastAsia="en-US"/>
        </w:rPr>
        <w:t xml:space="preserve">в процессе </w:t>
      </w:r>
      <w:r w:rsidRPr="001671B5">
        <w:rPr>
          <w:rFonts w:ascii="Times New Roman" w:eastAsia="Calibri" w:hAnsi="Times New Roman" w:cs="Times New Roman"/>
          <w:spacing w:val="-4"/>
          <w:sz w:val="28"/>
          <w:szCs w:val="28"/>
          <w:lang w:eastAsia="en-US"/>
        </w:rPr>
        <w:t>сняти</w:t>
      </w:r>
      <w:r w:rsidR="001C3205" w:rsidRPr="001671B5">
        <w:rPr>
          <w:rFonts w:ascii="Times New Roman" w:eastAsia="Calibri" w:hAnsi="Times New Roman" w:cs="Times New Roman"/>
          <w:spacing w:val="-4"/>
          <w:sz w:val="28"/>
          <w:szCs w:val="28"/>
          <w:lang w:eastAsia="en-US"/>
        </w:rPr>
        <w:t>я</w:t>
      </w:r>
      <w:r w:rsidRPr="001671B5">
        <w:rPr>
          <w:rFonts w:ascii="Times New Roman" w:eastAsia="Calibri" w:hAnsi="Times New Roman" w:cs="Times New Roman"/>
          <w:spacing w:val="-4"/>
          <w:sz w:val="28"/>
          <w:szCs w:val="28"/>
          <w:lang w:eastAsia="en-US"/>
        </w:rPr>
        <w:t xml:space="preserve"> </w:t>
      </w:r>
      <w:r w:rsidR="00A87115">
        <w:rPr>
          <w:rFonts w:ascii="Times New Roman" w:eastAsia="Calibri" w:hAnsi="Times New Roman" w:cs="Times New Roman"/>
          <w:spacing w:val="-4"/>
          <w:sz w:val="28"/>
          <w:szCs w:val="28"/>
          <w:lang w:eastAsia="en-US"/>
        </w:rPr>
        <w:t xml:space="preserve">применяемой </w:t>
      </w:r>
      <w:r w:rsidRPr="001671B5">
        <w:rPr>
          <w:rFonts w:ascii="Times New Roman" w:eastAsia="Calibri" w:hAnsi="Times New Roman" w:cs="Times New Roman"/>
          <w:spacing w:val="-4"/>
          <w:sz w:val="28"/>
          <w:szCs w:val="28"/>
          <w:lang w:eastAsia="en-US"/>
        </w:rPr>
        <w:t xml:space="preserve">подвесной части </w:t>
      </w:r>
      <w:r w:rsidR="00A87115">
        <w:rPr>
          <w:rFonts w:ascii="Times New Roman" w:eastAsia="Calibri" w:hAnsi="Times New Roman" w:cs="Times New Roman"/>
          <w:spacing w:val="-4"/>
          <w:sz w:val="28"/>
          <w:szCs w:val="28"/>
          <w:lang w:eastAsia="en-US"/>
        </w:rPr>
        <w:t xml:space="preserve">используемого двухтактного </w:t>
      </w:r>
      <w:r w:rsidRPr="001671B5">
        <w:rPr>
          <w:rFonts w:ascii="Times New Roman" w:eastAsia="Calibri" w:hAnsi="Times New Roman" w:cs="Times New Roman"/>
          <w:spacing w:val="-4"/>
          <w:sz w:val="28"/>
          <w:szCs w:val="28"/>
          <w:lang w:eastAsia="en-US"/>
        </w:rPr>
        <w:t xml:space="preserve">доильного аппарата </w:t>
      </w:r>
      <w:r w:rsidR="00A87115">
        <w:rPr>
          <w:rFonts w:ascii="Times New Roman" w:eastAsia="Calibri" w:hAnsi="Times New Roman" w:cs="Times New Roman"/>
          <w:spacing w:val="-4"/>
          <w:sz w:val="28"/>
          <w:szCs w:val="28"/>
          <w:lang w:eastAsia="en-US"/>
        </w:rPr>
        <w:t xml:space="preserve">с </w:t>
      </w:r>
      <w:r w:rsidRPr="001671B5">
        <w:rPr>
          <w:rFonts w:ascii="Times New Roman" w:eastAsia="Calibri" w:hAnsi="Times New Roman" w:cs="Times New Roman"/>
          <w:spacing w:val="-4"/>
          <w:sz w:val="28"/>
          <w:szCs w:val="28"/>
          <w:lang w:eastAsia="en-US"/>
        </w:rPr>
        <w:t xml:space="preserve">массой </w:t>
      </w:r>
      <w:r w:rsidRPr="001671B5">
        <w:rPr>
          <w:rFonts w:ascii="Times New Roman" w:eastAsia="Calibri" w:hAnsi="Times New Roman" w:cs="Times New Roman"/>
          <w:i/>
          <w:spacing w:val="-4"/>
          <w:sz w:val="28"/>
          <w:szCs w:val="28"/>
          <w:lang w:eastAsia="en-US"/>
        </w:rPr>
        <w:t xml:space="preserve">3,4 кг </w:t>
      </w:r>
      <w:r w:rsidR="00A87115" w:rsidRPr="00A87115">
        <w:rPr>
          <w:rFonts w:ascii="Times New Roman" w:eastAsia="Calibri" w:hAnsi="Times New Roman" w:cs="Times New Roman"/>
          <w:spacing w:val="-4"/>
          <w:sz w:val="28"/>
          <w:szCs w:val="28"/>
          <w:lang w:eastAsia="en-US"/>
        </w:rPr>
        <w:t xml:space="preserve">были </w:t>
      </w:r>
      <w:r w:rsidRPr="001671B5">
        <w:rPr>
          <w:rFonts w:ascii="Times New Roman" w:eastAsia="Calibri" w:hAnsi="Times New Roman" w:cs="Times New Roman"/>
          <w:spacing w:val="-4"/>
          <w:sz w:val="28"/>
          <w:szCs w:val="28"/>
          <w:lang w:eastAsia="en-US"/>
        </w:rPr>
        <w:t>построены графики</w:t>
      </w:r>
      <w:r w:rsidR="00A87115">
        <w:rPr>
          <w:rFonts w:ascii="Times New Roman" w:eastAsia="Calibri" w:hAnsi="Times New Roman" w:cs="Times New Roman"/>
          <w:spacing w:val="-4"/>
          <w:sz w:val="28"/>
          <w:szCs w:val="28"/>
          <w:lang w:eastAsia="en-US"/>
        </w:rPr>
        <w:t xml:space="preserve"> </w:t>
      </w:r>
      <w:r w:rsidR="00A87115">
        <w:rPr>
          <w:rFonts w:ascii="Times New Roman" w:eastAsia="Times New Roman" w:hAnsi="Times New Roman" w:cs="Times New Roman"/>
          <w:sz w:val="28"/>
          <w:szCs w:val="28"/>
        </w:rPr>
        <w:t xml:space="preserve">в </w:t>
      </w:r>
      <w:r w:rsidR="00A87115">
        <w:rPr>
          <w:rFonts w:ascii="Times New Roman" w:eastAsia="Times New Roman" w:hAnsi="Times New Roman" w:cs="Times New Roman"/>
          <w:sz w:val="28"/>
          <w:szCs w:val="28"/>
          <w:lang w:val="en-US"/>
        </w:rPr>
        <w:t>MS</w:t>
      </w:r>
      <w:r w:rsidR="00A87115" w:rsidRPr="00FB49A6">
        <w:rPr>
          <w:rFonts w:ascii="Times New Roman" w:eastAsia="Times New Roman" w:hAnsi="Times New Roman" w:cs="Times New Roman"/>
          <w:sz w:val="28"/>
          <w:szCs w:val="28"/>
        </w:rPr>
        <w:t xml:space="preserve"> </w:t>
      </w:r>
      <w:r w:rsidR="00A87115">
        <w:rPr>
          <w:rFonts w:ascii="Times New Roman" w:eastAsia="Times New Roman" w:hAnsi="Times New Roman" w:cs="Times New Roman"/>
          <w:sz w:val="28"/>
          <w:szCs w:val="28"/>
          <w:lang w:val="en-US"/>
        </w:rPr>
        <w:t>Word</w:t>
      </w:r>
      <w:r w:rsidRPr="001671B5">
        <w:rPr>
          <w:rFonts w:ascii="Times New Roman" w:eastAsia="Calibri" w:hAnsi="Times New Roman" w:cs="Times New Roman"/>
          <w:spacing w:val="-4"/>
          <w:sz w:val="28"/>
          <w:szCs w:val="28"/>
          <w:lang w:eastAsia="en-US"/>
        </w:rPr>
        <w:t>, которые</w:t>
      </w:r>
      <w:r w:rsidR="00B3635A" w:rsidRPr="001671B5">
        <w:rPr>
          <w:rFonts w:ascii="Times New Roman" w:eastAsia="Calibri" w:hAnsi="Times New Roman" w:cs="Times New Roman"/>
          <w:spacing w:val="-4"/>
          <w:sz w:val="28"/>
          <w:szCs w:val="28"/>
          <w:lang w:eastAsia="en-US"/>
        </w:rPr>
        <w:t xml:space="preserve">  представлен</w:t>
      </w:r>
      <w:r w:rsidR="001C3205" w:rsidRPr="001671B5">
        <w:rPr>
          <w:rFonts w:ascii="Times New Roman" w:eastAsia="Calibri" w:hAnsi="Times New Roman" w:cs="Times New Roman"/>
          <w:spacing w:val="-4"/>
          <w:sz w:val="28"/>
          <w:szCs w:val="28"/>
          <w:lang w:eastAsia="en-US"/>
        </w:rPr>
        <w:t>ы</w:t>
      </w:r>
      <w:r w:rsidR="00B3635A" w:rsidRPr="001671B5">
        <w:rPr>
          <w:rFonts w:ascii="Times New Roman" w:eastAsia="Calibri" w:hAnsi="Times New Roman" w:cs="Times New Roman"/>
          <w:spacing w:val="-4"/>
          <w:sz w:val="28"/>
          <w:szCs w:val="28"/>
          <w:lang w:eastAsia="en-US"/>
        </w:rPr>
        <w:t xml:space="preserve"> </w:t>
      </w:r>
      <w:r w:rsidR="00A87115">
        <w:rPr>
          <w:rFonts w:ascii="Times New Roman" w:eastAsia="Calibri" w:hAnsi="Times New Roman" w:cs="Times New Roman"/>
          <w:spacing w:val="-4"/>
          <w:sz w:val="28"/>
          <w:szCs w:val="28"/>
          <w:lang w:eastAsia="en-US"/>
        </w:rPr>
        <w:t xml:space="preserve">соответственно </w:t>
      </w:r>
      <w:r w:rsidR="00B3635A" w:rsidRPr="001671B5">
        <w:rPr>
          <w:rFonts w:ascii="Times New Roman" w:eastAsia="Calibri" w:hAnsi="Times New Roman" w:cs="Times New Roman"/>
          <w:spacing w:val="-4"/>
          <w:sz w:val="28"/>
          <w:szCs w:val="28"/>
          <w:lang w:eastAsia="en-US"/>
        </w:rPr>
        <w:t>на рисун</w:t>
      </w:r>
      <w:r w:rsidR="00CB1A1C" w:rsidRPr="001671B5">
        <w:rPr>
          <w:rFonts w:ascii="Times New Roman" w:eastAsia="Calibri" w:hAnsi="Times New Roman" w:cs="Times New Roman"/>
          <w:spacing w:val="-4"/>
          <w:sz w:val="28"/>
          <w:szCs w:val="28"/>
          <w:lang w:eastAsia="en-US"/>
        </w:rPr>
        <w:t xml:space="preserve">ке </w:t>
      </w:r>
      <w:r w:rsidR="00647161" w:rsidRPr="001671B5">
        <w:rPr>
          <w:rFonts w:ascii="Times New Roman" w:eastAsia="Calibri" w:hAnsi="Times New Roman" w:cs="Times New Roman"/>
          <w:spacing w:val="-4"/>
          <w:sz w:val="28"/>
          <w:szCs w:val="28"/>
          <w:lang w:eastAsia="en-US"/>
        </w:rPr>
        <w:t>7</w:t>
      </w:r>
      <w:r w:rsidR="00A87115">
        <w:rPr>
          <w:rFonts w:ascii="Times New Roman" w:eastAsia="Calibri" w:hAnsi="Times New Roman" w:cs="Times New Roman"/>
          <w:spacing w:val="-4"/>
          <w:sz w:val="28"/>
          <w:szCs w:val="28"/>
          <w:lang w:eastAsia="en-US"/>
        </w:rPr>
        <w:t xml:space="preserve"> ниже</w:t>
      </w:r>
      <w:r w:rsidR="00B3635A" w:rsidRPr="001671B5">
        <w:rPr>
          <w:rFonts w:ascii="Times New Roman" w:eastAsia="Calibri" w:hAnsi="Times New Roman" w:cs="Times New Roman"/>
          <w:spacing w:val="-4"/>
          <w:sz w:val="28"/>
          <w:szCs w:val="28"/>
          <w:lang w:eastAsia="en-US"/>
        </w:rPr>
        <w:t xml:space="preserve">. </w:t>
      </w:r>
    </w:p>
    <w:p w14:paraId="2F2E692C" w14:textId="5AA396A1" w:rsidR="00812D4C" w:rsidRDefault="00812D4C" w:rsidP="00812D4C">
      <w:pPr>
        <w:spacing w:after="0" w:line="360" w:lineRule="auto"/>
        <w:ind w:firstLine="720"/>
        <w:jc w:val="both"/>
        <w:rPr>
          <w:rFonts w:ascii="Times New Roman" w:eastAsia="Times New Roman" w:hAnsi="Times New Roman" w:cs="Times New Roman"/>
          <w:color w:val="000000" w:themeColor="text1"/>
          <w:sz w:val="28"/>
          <w:szCs w:val="20"/>
        </w:rPr>
      </w:pPr>
      <w:r>
        <w:rPr>
          <w:rFonts w:ascii="Times New Roman" w:eastAsia="Times New Roman" w:hAnsi="Times New Roman" w:cs="Times New Roman"/>
          <w:sz w:val="28"/>
          <w:szCs w:val="20"/>
        </w:rPr>
        <w:t xml:space="preserve">Отмечается, что </w:t>
      </w:r>
      <w:r w:rsidRPr="001671B5">
        <w:rPr>
          <w:rFonts w:ascii="Times New Roman" w:eastAsia="Times New Roman" w:hAnsi="Times New Roman" w:cs="Times New Roman"/>
          <w:sz w:val="28"/>
          <w:szCs w:val="20"/>
        </w:rPr>
        <w:t xml:space="preserve">изменение  диаметра </w:t>
      </w:r>
      <w:r>
        <w:rPr>
          <w:rFonts w:ascii="Times New Roman" w:eastAsia="Times New Roman" w:hAnsi="Times New Roman" w:cs="Times New Roman"/>
          <w:spacing w:val="-4"/>
          <w:sz w:val="28"/>
          <w:szCs w:val="28"/>
        </w:rPr>
        <w:t>используемого</w:t>
      </w:r>
      <w:r w:rsidRPr="001671B5">
        <w:rPr>
          <w:rFonts w:ascii="Times New Roman" w:eastAsia="Times New Roman" w:hAnsi="Times New Roman" w:cs="Times New Roman"/>
          <w:sz w:val="28"/>
          <w:szCs w:val="20"/>
        </w:rPr>
        <w:t xml:space="preserve"> барабана </w:t>
      </w:r>
      <w:r>
        <w:rPr>
          <w:rFonts w:ascii="Times New Roman" w:eastAsia="Times New Roman" w:hAnsi="Times New Roman" w:cs="Times New Roman"/>
          <w:sz w:val="28"/>
          <w:szCs w:val="20"/>
        </w:rPr>
        <w:t xml:space="preserve">предлагаемого </w:t>
      </w:r>
      <w:r w:rsidRPr="001671B5">
        <w:rPr>
          <w:rFonts w:ascii="Times New Roman" w:eastAsia="Times New Roman" w:hAnsi="Times New Roman" w:cs="Times New Roman"/>
          <w:sz w:val="28"/>
          <w:szCs w:val="20"/>
        </w:rPr>
        <w:t xml:space="preserve">пневмодвигателя </w:t>
      </w:r>
      <w:r>
        <w:rPr>
          <w:rFonts w:ascii="Times New Roman" w:eastAsia="Times New Roman" w:hAnsi="Times New Roman" w:cs="Times New Roman"/>
          <w:sz w:val="28"/>
          <w:szCs w:val="20"/>
        </w:rPr>
        <w:t xml:space="preserve">в интервале </w:t>
      </w:r>
      <w:r w:rsidRPr="001671B5">
        <w:rPr>
          <w:rFonts w:ascii="Times New Roman" w:eastAsia="Times New Roman" w:hAnsi="Times New Roman" w:cs="Times New Roman"/>
          <w:sz w:val="28"/>
          <w:szCs w:val="20"/>
        </w:rPr>
        <w:t>0,012</w:t>
      </w:r>
      <w:r>
        <w:rPr>
          <w:rFonts w:ascii="Times New Roman" w:eastAsia="Times New Roman" w:hAnsi="Times New Roman" w:cs="Times New Roman"/>
          <w:sz w:val="28"/>
          <w:szCs w:val="20"/>
        </w:rPr>
        <w:t>…</w:t>
      </w:r>
      <w:r w:rsidRPr="001671B5">
        <w:rPr>
          <w:rFonts w:ascii="Times New Roman" w:eastAsia="Times New Roman" w:hAnsi="Times New Roman" w:cs="Times New Roman"/>
          <w:sz w:val="28"/>
          <w:szCs w:val="20"/>
        </w:rPr>
        <w:t xml:space="preserve">0,036 </w:t>
      </w:r>
      <w:r w:rsidRPr="001671B5">
        <w:rPr>
          <w:rFonts w:ascii="Times New Roman" w:eastAsia="Times New Roman" w:hAnsi="Times New Roman" w:cs="Times New Roman"/>
          <w:sz w:val="28"/>
          <w:szCs w:val="28"/>
        </w:rPr>
        <w:t>м</w:t>
      </w:r>
      <w:r w:rsidRPr="001671B5">
        <w:rPr>
          <w:rFonts w:ascii="Times New Roman" w:eastAsia="Times New Roman" w:hAnsi="Times New Roman" w:cs="Times New Roman"/>
          <w:sz w:val="28"/>
          <w:szCs w:val="20"/>
        </w:rPr>
        <w:t xml:space="preserve"> </w:t>
      </w:r>
      <w:r>
        <w:rPr>
          <w:rFonts w:ascii="Times New Roman" w:eastAsia="Times New Roman" w:hAnsi="Times New Roman" w:cs="Times New Roman"/>
          <w:sz w:val="28"/>
          <w:szCs w:val="20"/>
        </w:rPr>
        <w:t xml:space="preserve">определенно </w:t>
      </w:r>
      <w:r w:rsidRPr="001671B5">
        <w:rPr>
          <w:rFonts w:ascii="Times New Roman" w:eastAsia="Times New Roman" w:hAnsi="Times New Roman" w:cs="Times New Roman"/>
          <w:sz w:val="28"/>
          <w:szCs w:val="20"/>
        </w:rPr>
        <w:t xml:space="preserve">увеличивает расход </w:t>
      </w:r>
      <w:proofErr w:type="spellStart"/>
      <w:r w:rsidRPr="001671B5">
        <w:rPr>
          <w:rFonts w:ascii="Times New Roman" w:eastAsia="Times New Roman" w:hAnsi="Times New Roman" w:cs="Times New Roman"/>
          <w:sz w:val="28"/>
          <w:szCs w:val="20"/>
        </w:rPr>
        <w:t>протекаемого</w:t>
      </w:r>
      <w:proofErr w:type="spellEnd"/>
      <w:r w:rsidRPr="001671B5">
        <w:rPr>
          <w:rFonts w:ascii="Times New Roman" w:eastAsia="Times New Roman" w:hAnsi="Times New Roman" w:cs="Times New Roman"/>
          <w:sz w:val="28"/>
          <w:szCs w:val="20"/>
        </w:rPr>
        <w:t xml:space="preserve"> </w:t>
      </w:r>
      <w:r>
        <w:rPr>
          <w:rFonts w:ascii="Times New Roman" w:eastAsia="Times New Roman" w:hAnsi="Times New Roman" w:cs="Times New Roman"/>
          <w:sz w:val="28"/>
          <w:szCs w:val="20"/>
        </w:rPr>
        <w:t>и замеряемого</w:t>
      </w:r>
      <w:r w:rsidRPr="001671B5">
        <w:rPr>
          <w:rFonts w:ascii="Times New Roman" w:eastAsia="Times New Roman" w:hAnsi="Times New Roman" w:cs="Times New Roman"/>
          <w:sz w:val="28"/>
          <w:szCs w:val="20"/>
        </w:rPr>
        <w:t xml:space="preserve"> воздуха </w:t>
      </w:r>
      <w:r w:rsidRPr="001671B5">
        <w:rPr>
          <w:rFonts w:ascii="Times New Roman" w:eastAsia="Times New Roman" w:hAnsi="Times New Roman" w:cs="Times New Roman"/>
          <w:sz w:val="28"/>
          <w:szCs w:val="28"/>
        </w:rPr>
        <w:t xml:space="preserve">через </w:t>
      </w:r>
      <w:r>
        <w:rPr>
          <w:rFonts w:ascii="Times New Roman" w:eastAsia="Times New Roman" w:hAnsi="Times New Roman" w:cs="Times New Roman"/>
          <w:sz w:val="28"/>
          <w:szCs w:val="28"/>
        </w:rPr>
        <w:t xml:space="preserve">предлагаемый </w:t>
      </w:r>
      <w:r w:rsidRPr="001671B5">
        <w:rPr>
          <w:rFonts w:ascii="Times New Roman" w:eastAsia="Times New Roman" w:hAnsi="Times New Roman" w:cs="Times New Roman"/>
          <w:sz w:val="28"/>
          <w:szCs w:val="20"/>
        </w:rPr>
        <w:t xml:space="preserve">пневмодвигатель </w:t>
      </w:r>
      <w:r>
        <w:rPr>
          <w:rFonts w:ascii="Times New Roman" w:eastAsia="Times New Roman" w:hAnsi="Times New Roman" w:cs="Times New Roman"/>
          <w:sz w:val="28"/>
          <w:szCs w:val="20"/>
        </w:rPr>
        <w:t>в интервале (</w:t>
      </w:r>
      <w:r w:rsidRPr="001671B5">
        <w:rPr>
          <w:rFonts w:ascii="Times New Roman" w:eastAsia="Times New Roman" w:hAnsi="Times New Roman" w:cs="Times New Roman"/>
          <w:sz w:val="28"/>
          <w:szCs w:val="20"/>
        </w:rPr>
        <w:t>1,78</w:t>
      </w:r>
      <w:r>
        <w:rPr>
          <w:rFonts w:ascii="Times New Roman" w:eastAsia="Times New Roman" w:hAnsi="Times New Roman" w:cs="Times New Roman"/>
          <w:sz w:val="28"/>
          <w:szCs w:val="20"/>
        </w:rPr>
        <w:t>…</w:t>
      </w:r>
      <w:r w:rsidRPr="001671B5">
        <w:rPr>
          <w:rFonts w:ascii="Times New Roman" w:eastAsia="Times New Roman" w:hAnsi="Times New Roman" w:cs="Times New Roman"/>
          <w:sz w:val="28"/>
          <w:szCs w:val="20"/>
        </w:rPr>
        <w:t>2,1</w:t>
      </w:r>
      <w:r>
        <w:rPr>
          <w:rFonts w:ascii="Times New Roman" w:eastAsia="Times New Roman" w:hAnsi="Times New Roman" w:cs="Times New Roman"/>
          <w:sz w:val="28"/>
          <w:szCs w:val="20"/>
        </w:rPr>
        <w:t>)x</w:t>
      </w:r>
      <w:r w:rsidRPr="001671B5">
        <w:rPr>
          <w:rFonts w:ascii="Times New Roman" w:eastAsia="Times New Roman" w:hAnsi="Times New Roman" w:cs="Times New Roman"/>
          <w:sz w:val="28"/>
          <w:szCs w:val="20"/>
        </w:rPr>
        <w:t>10</w:t>
      </w:r>
      <w:r w:rsidRPr="001671B5">
        <w:rPr>
          <w:rFonts w:ascii="Times New Roman" w:eastAsia="Times New Roman" w:hAnsi="Times New Roman" w:cs="Times New Roman"/>
          <w:sz w:val="28"/>
          <w:szCs w:val="28"/>
          <w:vertAlign w:val="superscript"/>
        </w:rPr>
        <w:t>-3</w:t>
      </w:r>
      <w:r w:rsidRPr="001671B5">
        <w:rPr>
          <w:rFonts w:ascii="Times New Roman" w:eastAsia="Times New Roman" w:hAnsi="Times New Roman" w:cs="Times New Roman"/>
          <w:sz w:val="28"/>
          <w:szCs w:val="20"/>
        </w:rPr>
        <w:t xml:space="preserve"> </w:t>
      </w:r>
      <w:r w:rsidRPr="001671B5">
        <w:rPr>
          <w:rFonts w:ascii="Times New Roman" w:eastAsia="Times New Roman" w:hAnsi="Times New Roman" w:cs="Times New Roman"/>
          <w:sz w:val="28"/>
          <w:szCs w:val="28"/>
        </w:rPr>
        <w:t>м³/с</w:t>
      </w:r>
      <w:r w:rsidRPr="001671B5">
        <w:rPr>
          <w:rFonts w:ascii="Times New Roman" w:eastAsia="Times New Roman" w:hAnsi="Times New Roman" w:cs="Times New Roman"/>
          <w:sz w:val="28"/>
          <w:szCs w:val="20"/>
        </w:rPr>
        <w:t>, при росте мощности на барабане</w:t>
      </w:r>
      <w:r w:rsidRPr="001671B5">
        <w:rPr>
          <w:rFonts w:ascii="Times New Roman" w:eastAsia="Times New Roman" w:hAnsi="Times New Roman" w:cs="Times New Roman"/>
          <w:i/>
          <w:sz w:val="28"/>
          <w:szCs w:val="20"/>
        </w:rPr>
        <w:t xml:space="preserve"> </w:t>
      </w:r>
      <w:r w:rsidRPr="001671B5">
        <w:rPr>
          <w:rFonts w:ascii="Times New Roman" w:eastAsia="Times New Roman" w:hAnsi="Times New Roman" w:cs="Times New Roman"/>
          <w:sz w:val="28"/>
          <w:szCs w:val="20"/>
        </w:rPr>
        <w:t>с</w:t>
      </w:r>
      <w:r w:rsidRPr="001671B5">
        <w:rPr>
          <w:rFonts w:ascii="Times New Roman" w:eastAsia="Times New Roman" w:hAnsi="Times New Roman" w:cs="Times New Roman"/>
          <w:i/>
          <w:sz w:val="28"/>
          <w:szCs w:val="20"/>
        </w:rPr>
        <w:t xml:space="preserve"> </w:t>
      </w:r>
      <w:r w:rsidRPr="001671B5">
        <w:rPr>
          <w:rFonts w:ascii="Times New Roman" w:eastAsia="Times New Roman" w:hAnsi="Times New Roman" w:cs="Times New Roman"/>
          <w:sz w:val="28"/>
          <w:szCs w:val="28"/>
        </w:rPr>
        <w:t>2,94 до 7,34 Вт</w:t>
      </w:r>
      <w:r w:rsidRPr="001671B5">
        <w:rPr>
          <w:rFonts w:ascii="Times New Roman" w:eastAsia="Times New Roman" w:hAnsi="Times New Roman" w:cs="Times New Roman"/>
          <w:sz w:val="28"/>
          <w:szCs w:val="20"/>
        </w:rPr>
        <w:t>. Происходит</w:t>
      </w:r>
      <w:r>
        <w:rPr>
          <w:rFonts w:ascii="Times New Roman" w:eastAsia="Times New Roman" w:hAnsi="Times New Roman" w:cs="Times New Roman"/>
          <w:sz w:val="28"/>
          <w:szCs w:val="20"/>
        </w:rPr>
        <w:t xml:space="preserve"> это видимо, на наш взгляд, </w:t>
      </w:r>
      <w:r w:rsidRPr="001671B5">
        <w:rPr>
          <w:rFonts w:ascii="Times New Roman" w:eastAsia="Times New Roman" w:hAnsi="Times New Roman" w:cs="Times New Roman"/>
          <w:sz w:val="28"/>
          <w:szCs w:val="20"/>
        </w:rPr>
        <w:t xml:space="preserve">потому, что </w:t>
      </w:r>
      <w:r>
        <w:rPr>
          <w:rFonts w:ascii="Times New Roman" w:eastAsia="Times New Roman" w:hAnsi="Times New Roman" w:cs="Times New Roman"/>
          <w:sz w:val="28"/>
          <w:szCs w:val="20"/>
        </w:rPr>
        <w:t xml:space="preserve">определенным образом </w:t>
      </w:r>
      <w:r w:rsidRPr="001671B5">
        <w:rPr>
          <w:rFonts w:ascii="Times New Roman" w:eastAsia="Times New Roman" w:hAnsi="Times New Roman" w:cs="Times New Roman"/>
          <w:sz w:val="28"/>
          <w:szCs w:val="20"/>
        </w:rPr>
        <w:t xml:space="preserve">увеличивается крутящий момент </w:t>
      </w:r>
      <w:r>
        <w:rPr>
          <w:rFonts w:ascii="Times New Roman" w:eastAsia="Times New Roman" w:hAnsi="Times New Roman" w:cs="Times New Roman"/>
          <w:sz w:val="28"/>
          <w:szCs w:val="20"/>
        </w:rPr>
        <w:t xml:space="preserve">на валу барабана </w:t>
      </w:r>
      <w:r w:rsidRPr="001671B5">
        <w:rPr>
          <w:rFonts w:ascii="Times New Roman" w:eastAsia="Times New Roman" w:hAnsi="Times New Roman" w:cs="Times New Roman"/>
          <w:sz w:val="28"/>
          <w:szCs w:val="20"/>
        </w:rPr>
        <w:t xml:space="preserve">при подъеме </w:t>
      </w:r>
      <w:r>
        <w:rPr>
          <w:rFonts w:ascii="Times New Roman" w:eastAsia="Times New Roman" w:hAnsi="Times New Roman" w:cs="Times New Roman"/>
          <w:sz w:val="28"/>
          <w:szCs w:val="20"/>
        </w:rPr>
        <w:t xml:space="preserve">предлагаемого двухтактного </w:t>
      </w:r>
      <w:r w:rsidRPr="003B1F76">
        <w:rPr>
          <w:rFonts w:ascii="Times New Roman" w:eastAsia="Times New Roman" w:hAnsi="Times New Roman" w:cs="Times New Roman"/>
          <w:color w:val="000000" w:themeColor="text1"/>
          <w:sz w:val="28"/>
          <w:szCs w:val="20"/>
        </w:rPr>
        <w:t xml:space="preserve">доильного аппарата. Также, при этом из-за возникающих утечек воздуха в образуемых секциях роторной камеры происходит рост его расхода. </w:t>
      </w:r>
      <w:r w:rsidRPr="003B1F76">
        <w:rPr>
          <w:rFonts w:ascii="Times New Roman" w:eastAsia="Times New Roman" w:hAnsi="Times New Roman" w:cs="Times New Roman"/>
          <w:color w:val="000000" w:themeColor="text1"/>
          <w:spacing w:val="-4"/>
          <w:sz w:val="28"/>
          <w:szCs w:val="20"/>
        </w:rPr>
        <w:t xml:space="preserve">Это отрицательно влияет на общий расход воздуха вакуумной системы применяемой доильной установки при осуществлении машинного доения на </w:t>
      </w:r>
      <w:proofErr w:type="spellStart"/>
      <w:r w:rsidRPr="003B1F76">
        <w:rPr>
          <w:rFonts w:ascii="Times New Roman" w:eastAsia="Times New Roman" w:hAnsi="Times New Roman" w:cs="Times New Roman"/>
          <w:color w:val="000000" w:themeColor="text1"/>
          <w:spacing w:val="-4"/>
          <w:sz w:val="28"/>
          <w:szCs w:val="20"/>
        </w:rPr>
        <w:t>молочнотоварной</w:t>
      </w:r>
      <w:proofErr w:type="spellEnd"/>
      <w:r w:rsidRPr="003B1F76">
        <w:rPr>
          <w:rFonts w:ascii="Times New Roman" w:eastAsia="Times New Roman" w:hAnsi="Times New Roman" w:cs="Times New Roman"/>
          <w:color w:val="000000" w:themeColor="text1"/>
          <w:spacing w:val="-4"/>
          <w:sz w:val="28"/>
          <w:szCs w:val="20"/>
        </w:rPr>
        <w:t xml:space="preserve"> ферме</w:t>
      </w:r>
      <w:r w:rsidRPr="003B1F76">
        <w:rPr>
          <w:rFonts w:ascii="Times New Roman" w:eastAsia="Times New Roman" w:hAnsi="Times New Roman" w:cs="Times New Roman"/>
          <w:color w:val="000000" w:themeColor="text1"/>
          <w:sz w:val="28"/>
          <w:szCs w:val="20"/>
        </w:rPr>
        <w:t>. Следует заметить, что происходящее увеличение скорости гибкого круглого или плоского шнура барабана используемого пневмодвигателя при выводе применяемого двухтактного доильного аппарата ведет к незначительному  снижению частоты его вращения.</w:t>
      </w:r>
    </w:p>
    <w:p w14:paraId="50D68584" w14:textId="50CCE96D" w:rsidR="00466BD3" w:rsidRDefault="00466BD3" w:rsidP="00812D4C">
      <w:pPr>
        <w:spacing w:after="0" w:line="360" w:lineRule="auto"/>
        <w:ind w:firstLine="720"/>
        <w:jc w:val="both"/>
        <w:rPr>
          <w:rFonts w:ascii="Times New Roman" w:eastAsia="Times New Roman" w:hAnsi="Times New Roman" w:cs="Times New Roman"/>
          <w:color w:val="000000" w:themeColor="text1"/>
          <w:sz w:val="28"/>
          <w:szCs w:val="20"/>
        </w:rPr>
      </w:pPr>
    </w:p>
    <w:p w14:paraId="6023D795" w14:textId="5A1258ED" w:rsidR="00466BD3" w:rsidRDefault="00466BD3" w:rsidP="00812D4C">
      <w:pPr>
        <w:spacing w:after="0" w:line="360" w:lineRule="auto"/>
        <w:ind w:firstLine="720"/>
        <w:jc w:val="both"/>
        <w:rPr>
          <w:rFonts w:ascii="Times New Roman" w:eastAsia="Times New Roman" w:hAnsi="Times New Roman" w:cs="Times New Roman"/>
          <w:color w:val="000000" w:themeColor="text1"/>
          <w:sz w:val="28"/>
          <w:szCs w:val="20"/>
        </w:rPr>
      </w:pPr>
    </w:p>
    <w:p w14:paraId="0CEA6839" w14:textId="17AD0A4E" w:rsidR="00466BD3" w:rsidRDefault="00466BD3" w:rsidP="00812D4C">
      <w:pPr>
        <w:spacing w:after="0" w:line="360" w:lineRule="auto"/>
        <w:ind w:firstLine="720"/>
        <w:jc w:val="both"/>
        <w:rPr>
          <w:rFonts w:ascii="Times New Roman" w:eastAsia="Times New Roman" w:hAnsi="Times New Roman" w:cs="Times New Roman"/>
          <w:color w:val="000000" w:themeColor="text1"/>
          <w:sz w:val="28"/>
          <w:szCs w:val="20"/>
        </w:rPr>
      </w:pPr>
    </w:p>
    <w:p w14:paraId="647123A2" w14:textId="6370DAC3" w:rsidR="00466BD3" w:rsidRDefault="00466BD3" w:rsidP="00812D4C">
      <w:pPr>
        <w:spacing w:after="0" w:line="360" w:lineRule="auto"/>
        <w:ind w:firstLine="720"/>
        <w:jc w:val="both"/>
        <w:rPr>
          <w:rFonts w:ascii="Times New Roman" w:eastAsia="Times New Roman" w:hAnsi="Times New Roman" w:cs="Times New Roman"/>
          <w:color w:val="000000" w:themeColor="text1"/>
          <w:sz w:val="28"/>
          <w:szCs w:val="20"/>
        </w:rPr>
      </w:pPr>
    </w:p>
    <w:p w14:paraId="7B854DAB" w14:textId="4401895D" w:rsidR="00466BD3" w:rsidRDefault="00466BD3" w:rsidP="00812D4C">
      <w:pPr>
        <w:spacing w:after="0" w:line="360" w:lineRule="auto"/>
        <w:ind w:firstLine="720"/>
        <w:jc w:val="both"/>
        <w:rPr>
          <w:rFonts w:ascii="Times New Roman" w:eastAsia="Times New Roman" w:hAnsi="Times New Roman" w:cs="Times New Roman"/>
          <w:color w:val="000000" w:themeColor="text1"/>
          <w:sz w:val="28"/>
          <w:szCs w:val="20"/>
        </w:rPr>
      </w:pPr>
    </w:p>
    <w:p w14:paraId="09FF9286" w14:textId="77777777" w:rsidR="00466BD3" w:rsidRPr="001671B5" w:rsidRDefault="00466BD3" w:rsidP="00812D4C">
      <w:pPr>
        <w:spacing w:after="0" w:line="360" w:lineRule="auto"/>
        <w:ind w:firstLine="720"/>
        <w:jc w:val="both"/>
        <w:rPr>
          <w:rFonts w:ascii="Times New Roman" w:eastAsia="Times New Roman" w:hAnsi="Times New Roman" w:cs="Times New Roman"/>
          <w:sz w:val="28"/>
          <w:szCs w:val="20"/>
        </w:rPr>
      </w:pPr>
    </w:p>
    <w:p w14:paraId="22859148" w14:textId="77777777" w:rsidR="00B3635A" w:rsidRPr="001671B5" w:rsidRDefault="00B3635A" w:rsidP="00573BE5">
      <w:pPr>
        <w:widowControl w:val="0"/>
        <w:snapToGrid w:val="0"/>
        <w:spacing w:after="0" w:line="360" w:lineRule="auto"/>
        <w:ind w:firstLine="709"/>
        <w:jc w:val="both"/>
        <w:rPr>
          <w:rFonts w:ascii="Times New Roman" w:eastAsia="Times New Roman" w:hAnsi="Times New Roman" w:cs="Times New Roman"/>
          <w:sz w:val="28"/>
          <w:szCs w:val="28"/>
        </w:rPr>
      </w:pPr>
      <w:r w:rsidRPr="001671B5">
        <w:rPr>
          <w:rFonts w:ascii="Times New Roman" w:eastAsia="Times New Roman" w:hAnsi="Times New Roman" w:cs="Times New Roman"/>
          <w:noProof/>
          <w:sz w:val="28"/>
          <w:szCs w:val="28"/>
          <w:u w:val="single"/>
          <w:lang w:val="en-US" w:eastAsia="en-US"/>
        </w:rPr>
        <w:lastRenderedPageBreak/>
        <w:drawing>
          <wp:anchor distT="310896" distB="330406" distL="443484" distR="475490" simplePos="0" relativeHeight="251660288" behindDoc="0" locked="0" layoutInCell="1" allowOverlap="1" wp14:anchorId="1DD514BD" wp14:editId="4B752AD0">
            <wp:simplePos x="0" y="0"/>
            <wp:positionH relativeFrom="column">
              <wp:posOffset>207645</wp:posOffset>
            </wp:positionH>
            <wp:positionV relativeFrom="paragraph">
              <wp:posOffset>27940</wp:posOffset>
            </wp:positionV>
            <wp:extent cx="5494020" cy="2782570"/>
            <wp:effectExtent l="0" t="0" r="0" b="0"/>
            <wp:wrapTight wrapText="bothSides">
              <wp:wrapPolygon edited="0">
                <wp:start x="17975" y="0"/>
                <wp:lineTo x="0" y="99"/>
                <wp:lineTo x="0" y="2958"/>
                <wp:lineTo x="1698" y="3253"/>
                <wp:lineTo x="599" y="3648"/>
                <wp:lineTo x="599" y="4535"/>
                <wp:lineTo x="1698" y="4831"/>
                <wp:lineTo x="1049" y="5422"/>
                <wp:lineTo x="1049" y="6211"/>
                <wp:lineTo x="1698" y="6408"/>
                <wp:lineTo x="599" y="7197"/>
                <wp:lineTo x="549" y="7887"/>
                <wp:lineTo x="849" y="7985"/>
                <wp:lineTo x="599" y="9070"/>
                <wp:lineTo x="549" y="14689"/>
                <wp:lineTo x="1298" y="15872"/>
                <wp:lineTo x="1548" y="15872"/>
                <wp:lineTo x="1548" y="16267"/>
                <wp:lineTo x="14530" y="17450"/>
                <wp:lineTo x="18225" y="17450"/>
                <wp:lineTo x="2347" y="18534"/>
                <wp:lineTo x="2347" y="20801"/>
                <wp:lineTo x="19673" y="20801"/>
                <wp:lineTo x="19673" y="19027"/>
                <wp:lineTo x="20222" y="19027"/>
                <wp:lineTo x="20921" y="18140"/>
                <wp:lineTo x="20971" y="16858"/>
                <wp:lineTo x="20721" y="16661"/>
                <wp:lineTo x="17975" y="15872"/>
                <wp:lineTo x="18275" y="14591"/>
                <wp:lineTo x="18325" y="9267"/>
                <wp:lineTo x="18125" y="8774"/>
                <wp:lineTo x="17576" y="7985"/>
                <wp:lineTo x="18275" y="7985"/>
                <wp:lineTo x="18275" y="7197"/>
                <wp:lineTo x="17576" y="6408"/>
                <wp:lineTo x="18275" y="6211"/>
                <wp:lineTo x="18275" y="5422"/>
                <wp:lineTo x="17576" y="4831"/>
                <wp:lineTo x="17975" y="4831"/>
                <wp:lineTo x="21570" y="3450"/>
                <wp:lineTo x="21570" y="592"/>
                <wp:lineTo x="18175" y="0"/>
                <wp:lineTo x="17975" y="0"/>
              </wp:wrapPolygon>
            </wp:wrapTight>
            <wp:docPr id="1"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anchor>
        </w:drawing>
      </w:r>
    </w:p>
    <w:p w14:paraId="792337E4" w14:textId="77777777" w:rsidR="00B3635A" w:rsidRPr="001671B5" w:rsidRDefault="00B3635A" w:rsidP="00573BE5">
      <w:pPr>
        <w:widowControl w:val="0"/>
        <w:snapToGrid w:val="0"/>
        <w:spacing w:after="0" w:line="360" w:lineRule="auto"/>
        <w:ind w:firstLine="709"/>
        <w:jc w:val="both"/>
        <w:rPr>
          <w:rFonts w:ascii="Times New Roman" w:eastAsia="Times New Roman" w:hAnsi="Times New Roman" w:cs="Times New Roman"/>
          <w:sz w:val="28"/>
          <w:szCs w:val="28"/>
        </w:rPr>
      </w:pPr>
    </w:p>
    <w:p w14:paraId="572423A2" w14:textId="77777777" w:rsidR="00B3635A" w:rsidRPr="001671B5" w:rsidRDefault="00B3635A" w:rsidP="00573BE5">
      <w:pPr>
        <w:widowControl w:val="0"/>
        <w:snapToGrid w:val="0"/>
        <w:spacing w:after="0" w:line="360" w:lineRule="auto"/>
        <w:ind w:firstLine="709"/>
        <w:jc w:val="both"/>
        <w:rPr>
          <w:rFonts w:ascii="Times New Roman" w:eastAsia="Times New Roman" w:hAnsi="Times New Roman" w:cs="Times New Roman"/>
          <w:sz w:val="28"/>
          <w:szCs w:val="28"/>
        </w:rPr>
      </w:pPr>
    </w:p>
    <w:p w14:paraId="2077D6CB" w14:textId="77777777" w:rsidR="00B3635A" w:rsidRPr="001671B5" w:rsidRDefault="00B3635A" w:rsidP="00573BE5">
      <w:pPr>
        <w:widowControl w:val="0"/>
        <w:snapToGrid w:val="0"/>
        <w:spacing w:after="0" w:line="360" w:lineRule="auto"/>
        <w:ind w:firstLine="709"/>
        <w:jc w:val="both"/>
        <w:rPr>
          <w:rFonts w:ascii="Times New Roman" w:eastAsia="Times New Roman" w:hAnsi="Times New Roman" w:cs="Times New Roman"/>
          <w:sz w:val="28"/>
          <w:szCs w:val="28"/>
        </w:rPr>
      </w:pPr>
    </w:p>
    <w:p w14:paraId="3077F487" w14:textId="77777777" w:rsidR="00B3635A" w:rsidRPr="001671B5" w:rsidRDefault="00B3635A" w:rsidP="00573BE5">
      <w:pPr>
        <w:widowControl w:val="0"/>
        <w:snapToGrid w:val="0"/>
        <w:spacing w:after="0" w:line="360" w:lineRule="auto"/>
        <w:ind w:firstLine="709"/>
        <w:jc w:val="both"/>
        <w:rPr>
          <w:rFonts w:ascii="Times New Roman" w:eastAsia="Times New Roman" w:hAnsi="Times New Roman" w:cs="Times New Roman"/>
          <w:sz w:val="28"/>
          <w:szCs w:val="28"/>
        </w:rPr>
      </w:pPr>
    </w:p>
    <w:p w14:paraId="04EC9D2A" w14:textId="77777777" w:rsidR="00B3635A" w:rsidRPr="001671B5" w:rsidRDefault="00B3635A" w:rsidP="00573BE5">
      <w:pPr>
        <w:widowControl w:val="0"/>
        <w:snapToGrid w:val="0"/>
        <w:spacing w:after="0" w:line="360" w:lineRule="auto"/>
        <w:ind w:firstLine="709"/>
        <w:jc w:val="both"/>
        <w:rPr>
          <w:rFonts w:ascii="Times New Roman" w:eastAsia="Times New Roman" w:hAnsi="Times New Roman" w:cs="Times New Roman"/>
          <w:sz w:val="28"/>
          <w:szCs w:val="28"/>
        </w:rPr>
      </w:pPr>
    </w:p>
    <w:p w14:paraId="0455F7A1" w14:textId="77777777" w:rsidR="00B3635A" w:rsidRPr="001671B5" w:rsidRDefault="00B3635A" w:rsidP="00573BE5">
      <w:pPr>
        <w:widowControl w:val="0"/>
        <w:snapToGrid w:val="0"/>
        <w:spacing w:after="0" w:line="360" w:lineRule="auto"/>
        <w:ind w:firstLine="709"/>
        <w:jc w:val="both"/>
        <w:rPr>
          <w:rFonts w:ascii="Times New Roman" w:eastAsia="Times New Roman" w:hAnsi="Times New Roman" w:cs="Times New Roman"/>
          <w:sz w:val="28"/>
          <w:szCs w:val="28"/>
        </w:rPr>
      </w:pPr>
    </w:p>
    <w:p w14:paraId="710984C5" w14:textId="77777777" w:rsidR="00B3635A" w:rsidRPr="001671B5" w:rsidRDefault="00B3635A" w:rsidP="00113E2A">
      <w:pPr>
        <w:widowControl w:val="0"/>
        <w:spacing w:after="0" w:line="360" w:lineRule="auto"/>
        <w:jc w:val="center"/>
        <w:rPr>
          <w:rFonts w:ascii="Times New Roman" w:eastAsia="Times New Roman" w:hAnsi="Times New Roman" w:cs="Times New Roman"/>
          <w:sz w:val="28"/>
          <w:szCs w:val="28"/>
        </w:rPr>
      </w:pPr>
      <w:r w:rsidRPr="001671B5">
        <w:rPr>
          <w:rFonts w:ascii="Times New Roman" w:eastAsia="Times New Roman" w:hAnsi="Times New Roman" w:cs="Times New Roman"/>
          <w:sz w:val="28"/>
          <w:szCs w:val="28"/>
        </w:rPr>
        <w:t xml:space="preserve">Рисунок </w:t>
      </w:r>
      <w:r w:rsidR="00647161" w:rsidRPr="001671B5">
        <w:rPr>
          <w:rFonts w:ascii="Times New Roman" w:eastAsia="Times New Roman" w:hAnsi="Times New Roman" w:cs="Times New Roman"/>
          <w:sz w:val="28"/>
          <w:szCs w:val="28"/>
        </w:rPr>
        <w:t>7</w:t>
      </w:r>
      <w:r w:rsidRPr="001671B5">
        <w:rPr>
          <w:rFonts w:ascii="Times New Roman" w:eastAsia="Times New Roman" w:hAnsi="Times New Roman" w:cs="Times New Roman"/>
          <w:sz w:val="28"/>
          <w:szCs w:val="28"/>
        </w:rPr>
        <w:t xml:space="preserve"> – </w:t>
      </w:r>
      <w:r w:rsidR="00113E2A">
        <w:rPr>
          <w:rFonts w:ascii="Times New Roman" w:eastAsia="Times New Roman" w:hAnsi="Times New Roman" w:cs="Times New Roman"/>
          <w:sz w:val="28"/>
          <w:szCs w:val="28"/>
        </w:rPr>
        <w:t xml:space="preserve">Экспериментальные </w:t>
      </w:r>
      <w:r w:rsidR="00113E2A" w:rsidRPr="001671B5">
        <w:rPr>
          <w:rFonts w:ascii="Times New Roman" w:eastAsia="Times New Roman" w:hAnsi="Times New Roman" w:cs="Times New Roman"/>
          <w:sz w:val="28"/>
          <w:szCs w:val="28"/>
        </w:rPr>
        <w:t xml:space="preserve">графические </w:t>
      </w:r>
      <w:r w:rsidRPr="001671B5">
        <w:rPr>
          <w:rFonts w:ascii="Times New Roman" w:eastAsia="Times New Roman" w:hAnsi="Times New Roman" w:cs="Times New Roman"/>
          <w:sz w:val="28"/>
          <w:szCs w:val="28"/>
        </w:rPr>
        <w:t xml:space="preserve">зависимости </w:t>
      </w:r>
      <w:r w:rsidR="00113E2A">
        <w:rPr>
          <w:rFonts w:ascii="Times New Roman" w:eastAsia="Times New Roman" w:hAnsi="Times New Roman" w:cs="Times New Roman"/>
          <w:sz w:val="28"/>
          <w:szCs w:val="28"/>
        </w:rPr>
        <w:t xml:space="preserve">по </w:t>
      </w:r>
      <w:r w:rsidRPr="001671B5">
        <w:rPr>
          <w:rFonts w:ascii="Times New Roman" w:eastAsia="Times New Roman" w:hAnsi="Times New Roman" w:cs="Times New Roman"/>
          <w:sz w:val="28"/>
          <w:szCs w:val="28"/>
        </w:rPr>
        <w:t>расход</w:t>
      </w:r>
      <w:r w:rsidR="00113E2A">
        <w:rPr>
          <w:rFonts w:ascii="Times New Roman" w:eastAsia="Times New Roman" w:hAnsi="Times New Roman" w:cs="Times New Roman"/>
          <w:sz w:val="28"/>
          <w:szCs w:val="28"/>
        </w:rPr>
        <w:t>у</w:t>
      </w:r>
      <w:r w:rsidRPr="001671B5">
        <w:rPr>
          <w:rFonts w:ascii="Times New Roman" w:eastAsia="Times New Roman" w:hAnsi="Times New Roman" w:cs="Times New Roman"/>
          <w:sz w:val="28"/>
          <w:szCs w:val="28"/>
        </w:rPr>
        <w:t xml:space="preserve"> воздуха (</w:t>
      </w:r>
      <w:r w:rsidRPr="001671B5">
        <w:rPr>
          <w:rFonts w:ascii="Times New Roman" w:eastAsia="Times New Roman" w:hAnsi="Times New Roman" w:cs="Times New Roman"/>
          <w:sz w:val="28"/>
          <w:szCs w:val="28"/>
          <w:lang w:val="en-US"/>
        </w:rPr>
        <w:t>Q</w:t>
      </w:r>
      <w:r w:rsidRPr="001671B5">
        <w:rPr>
          <w:rFonts w:ascii="Times New Roman" w:eastAsia="Times New Roman" w:hAnsi="Times New Roman" w:cs="Times New Roman"/>
          <w:sz w:val="28"/>
          <w:szCs w:val="28"/>
        </w:rPr>
        <w:t xml:space="preserve">), мощности на </w:t>
      </w:r>
      <w:r w:rsidR="00113E2A">
        <w:rPr>
          <w:rFonts w:ascii="Times New Roman" w:eastAsia="Times New Roman" w:hAnsi="Times New Roman" w:cs="Times New Roman"/>
          <w:sz w:val="28"/>
          <w:szCs w:val="28"/>
        </w:rPr>
        <w:t xml:space="preserve">используемом </w:t>
      </w:r>
      <w:r w:rsidRPr="001671B5">
        <w:rPr>
          <w:rFonts w:ascii="Times New Roman" w:eastAsia="Times New Roman" w:hAnsi="Times New Roman" w:cs="Times New Roman"/>
          <w:spacing w:val="-4"/>
          <w:sz w:val="28"/>
          <w:szCs w:val="28"/>
        </w:rPr>
        <w:t>барабане (</w:t>
      </w:r>
      <w:r w:rsidRPr="001671B5">
        <w:rPr>
          <w:rFonts w:ascii="Times New Roman" w:eastAsia="Times New Roman" w:hAnsi="Times New Roman" w:cs="Times New Roman"/>
          <w:i/>
          <w:spacing w:val="-4"/>
          <w:sz w:val="28"/>
          <w:szCs w:val="28"/>
          <w:lang w:val="en-US"/>
        </w:rPr>
        <w:t>N</w:t>
      </w:r>
      <w:r w:rsidRPr="001671B5">
        <w:rPr>
          <w:rFonts w:ascii="Times New Roman" w:eastAsia="Times New Roman" w:hAnsi="Times New Roman" w:cs="Times New Roman"/>
          <w:spacing w:val="-4"/>
          <w:sz w:val="28"/>
          <w:szCs w:val="28"/>
        </w:rPr>
        <w:t xml:space="preserve">) и скорости </w:t>
      </w:r>
      <w:r w:rsidR="00113E2A">
        <w:rPr>
          <w:rFonts w:ascii="Times New Roman" w:eastAsia="Times New Roman" w:hAnsi="Times New Roman" w:cs="Times New Roman"/>
          <w:spacing w:val="-4"/>
          <w:sz w:val="28"/>
          <w:szCs w:val="28"/>
        </w:rPr>
        <w:t xml:space="preserve">гибкого </w:t>
      </w:r>
      <w:r w:rsidRPr="001671B5">
        <w:rPr>
          <w:rFonts w:ascii="Times New Roman" w:eastAsia="Times New Roman" w:hAnsi="Times New Roman" w:cs="Times New Roman"/>
          <w:spacing w:val="-4"/>
          <w:sz w:val="28"/>
          <w:szCs w:val="28"/>
        </w:rPr>
        <w:t>шнура (</w:t>
      </w:r>
      <w:r w:rsidRPr="001671B5">
        <w:rPr>
          <w:rFonts w:ascii="Times New Roman" w:eastAsia="Times New Roman" w:hAnsi="Times New Roman" w:cs="Times New Roman"/>
          <w:i/>
          <w:spacing w:val="-4"/>
          <w:sz w:val="28"/>
          <w:szCs w:val="28"/>
        </w:rPr>
        <w:t>ʋ</w:t>
      </w:r>
      <w:r w:rsidRPr="001671B5">
        <w:rPr>
          <w:rFonts w:ascii="Times New Roman" w:eastAsia="Times New Roman" w:hAnsi="Times New Roman" w:cs="Times New Roman"/>
          <w:spacing w:val="-4"/>
          <w:sz w:val="28"/>
          <w:szCs w:val="28"/>
        </w:rPr>
        <w:t xml:space="preserve">) </w:t>
      </w:r>
      <w:r w:rsidR="00113E2A">
        <w:rPr>
          <w:rFonts w:ascii="Times New Roman" w:eastAsia="Times New Roman" w:hAnsi="Times New Roman" w:cs="Times New Roman"/>
          <w:spacing w:val="-4"/>
          <w:sz w:val="28"/>
          <w:szCs w:val="28"/>
        </w:rPr>
        <w:t xml:space="preserve">предлагаемого </w:t>
      </w:r>
      <w:r w:rsidRPr="001671B5">
        <w:rPr>
          <w:rFonts w:ascii="Times New Roman" w:eastAsia="Times New Roman" w:hAnsi="Times New Roman" w:cs="Times New Roman"/>
          <w:spacing w:val="-4"/>
          <w:sz w:val="28"/>
          <w:szCs w:val="28"/>
        </w:rPr>
        <w:t xml:space="preserve">пневмодвигателя от диаметра </w:t>
      </w:r>
      <w:r w:rsidR="00113E2A">
        <w:rPr>
          <w:rFonts w:ascii="Times New Roman" w:eastAsia="Times New Roman" w:hAnsi="Times New Roman" w:cs="Times New Roman"/>
          <w:spacing w:val="-4"/>
          <w:sz w:val="28"/>
          <w:szCs w:val="28"/>
        </w:rPr>
        <w:t xml:space="preserve">используемого </w:t>
      </w:r>
      <w:r w:rsidRPr="001671B5">
        <w:rPr>
          <w:rFonts w:ascii="Times New Roman" w:eastAsia="Times New Roman" w:hAnsi="Times New Roman" w:cs="Times New Roman"/>
          <w:spacing w:val="-4"/>
          <w:sz w:val="28"/>
          <w:szCs w:val="28"/>
        </w:rPr>
        <w:t>барабана (</w:t>
      </w:r>
      <w:r w:rsidRPr="001671B5">
        <w:rPr>
          <w:rFonts w:ascii="Times New Roman" w:eastAsia="Times New Roman" w:hAnsi="Times New Roman" w:cs="Times New Roman"/>
          <w:i/>
          <w:spacing w:val="-4"/>
          <w:sz w:val="28"/>
          <w:szCs w:val="28"/>
          <w:lang w:val="en-US"/>
        </w:rPr>
        <w:t>d</w:t>
      </w:r>
      <w:r w:rsidRPr="001671B5">
        <w:rPr>
          <w:rFonts w:ascii="Times New Roman" w:eastAsia="Times New Roman" w:hAnsi="Times New Roman" w:cs="Times New Roman"/>
          <w:spacing w:val="-4"/>
          <w:sz w:val="28"/>
          <w:szCs w:val="28"/>
        </w:rPr>
        <w:t>).</w:t>
      </w:r>
    </w:p>
    <w:p w14:paraId="15377CFE" w14:textId="77777777" w:rsidR="00B3635A" w:rsidRPr="001671B5" w:rsidRDefault="00B3635A" w:rsidP="00573BE5">
      <w:pPr>
        <w:widowControl w:val="0"/>
        <w:snapToGrid w:val="0"/>
        <w:spacing w:after="0" w:line="360" w:lineRule="auto"/>
        <w:ind w:firstLine="709"/>
        <w:jc w:val="both"/>
        <w:rPr>
          <w:rFonts w:ascii="Times New Roman" w:eastAsia="Times New Roman" w:hAnsi="Times New Roman" w:cs="Times New Roman"/>
          <w:sz w:val="28"/>
          <w:szCs w:val="28"/>
        </w:rPr>
      </w:pPr>
    </w:p>
    <w:p w14:paraId="0CC2E6D5" w14:textId="77777777" w:rsidR="00B3635A" w:rsidRPr="001671B5" w:rsidRDefault="00336AEB" w:rsidP="00573BE5">
      <w:pPr>
        <w:spacing w:after="0" w:line="360" w:lineRule="auto"/>
        <w:ind w:firstLine="720"/>
        <w:jc w:val="both"/>
        <w:rPr>
          <w:rFonts w:ascii="Times New Roman" w:eastAsia="Times New Roman" w:hAnsi="Times New Roman" w:cs="Times New Roman"/>
          <w:sz w:val="28"/>
          <w:szCs w:val="20"/>
        </w:rPr>
      </w:pPr>
      <w:r w:rsidRPr="003B1F76">
        <w:rPr>
          <w:rFonts w:ascii="Times New Roman" w:eastAsia="Times New Roman" w:hAnsi="Times New Roman" w:cs="Times New Roman"/>
          <w:color w:val="000000" w:themeColor="text1"/>
          <w:sz w:val="28"/>
          <w:szCs w:val="20"/>
        </w:rPr>
        <w:t xml:space="preserve">В </w:t>
      </w:r>
      <w:r w:rsidRPr="001671B5">
        <w:rPr>
          <w:rFonts w:ascii="Times New Roman" w:eastAsia="Times New Roman" w:hAnsi="Times New Roman" w:cs="Times New Roman"/>
          <w:sz w:val="28"/>
          <w:szCs w:val="20"/>
        </w:rPr>
        <w:t xml:space="preserve">ходе эксперимента выяснилось, что при </w:t>
      </w:r>
      <w:r w:rsidR="00B3635A" w:rsidRPr="001671B5">
        <w:rPr>
          <w:rFonts w:ascii="Times New Roman" w:eastAsia="Times New Roman" w:hAnsi="Times New Roman" w:cs="Times New Roman"/>
          <w:sz w:val="28"/>
          <w:szCs w:val="20"/>
        </w:rPr>
        <w:t>диаметрах барабана</w:t>
      </w:r>
      <w:r w:rsidR="00945E27" w:rsidRPr="001671B5">
        <w:rPr>
          <w:rFonts w:ascii="Times New Roman" w:eastAsia="Times New Roman" w:hAnsi="Times New Roman" w:cs="Times New Roman"/>
          <w:sz w:val="28"/>
          <w:szCs w:val="20"/>
        </w:rPr>
        <w:t xml:space="preserve"> у пневмодвигателя</w:t>
      </w:r>
      <w:r w:rsidR="00B3635A" w:rsidRPr="001671B5">
        <w:rPr>
          <w:rFonts w:ascii="Times New Roman" w:eastAsia="Times New Roman" w:hAnsi="Times New Roman" w:cs="Times New Roman"/>
          <w:i/>
          <w:sz w:val="28"/>
          <w:szCs w:val="20"/>
        </w:rPr>
        <w:t xml:space="preserve"> </w:t>
      </w:r>
      <w:r w:rsidR="00945E27" w:rsidRPr="001671B5">
        <w:rPr>
          <w:rFonts w:ascii="Times New Roman" w:eastAsia="Times New Roman" w:hAnsi="Times New Roman" w:cs="Times New Roman"/>
          <w:sz w:val="28"/>
          <w:szCs w:val="20"/>
        </w:rPr>
        <w:t>0,0</w:t>
      </w:r>
      <w:r w:rsidR="00B3635A" w:rsidRPr="001671B5">
        <w:rPr>
          <w:rFonts w:ascii="Times New Roman" w:eastAsia="Times New Roman" w:hAnsi="Times New Roman" w:cs="Times New Roman"/>
          <w:sz w:val="28"/>
          <w:szCs w:val="28"/>
        </w:rPr>
        <w:t>12</w:t>
      </w:r>
      <w:r w:rsidR="00186920" w:rsidRPr="001671B5">
        <w:rPr>
          <w:rFonts w:ascii="Times New Roman" w:eastAsia="Times New Roman" w:hAnsi="Times New Roman" w:cs="Times New Roman"/>
          <w:sz w:val="28"/>
          <w:szCs w:val="28"/>
        </w:rPr>
        <w:t>-</w:t>
      </w:r>
      <w:r w:rsidR="00945E27" w:rsidRPr="001671B5">
        <w:rPr>
          <w:rFonts w:ascii="Times New Roman" w:eastAsia="Times New Roman" w:hAnsi="Times New Roman" w:cs="Times New Roman"/>
          <w:sz w:val="28"/>
          <w:szCs w:val="28"/>
        </w:rPr>
        <w:t xml:space="preserve">0,016 </w:t>
      </w:r>
      <w:r w:rsidR="00B3635A" w:rsidRPr="001671B5">
        <w:rPr>
          <w:rFonts w:ascii="Times New Roman" w:eastAsia="Times New Roman" w:hAnsi="Times New Roman" w:cs="Times New Roman"/>
          <w:sz w:val="28"/>
          <w:szCs w:val="28"/>
        </w:rPr>
        <w:t>м</w:t>
      </w:r>
      <w:r w:rsidR="000523D1" w:rsidRPr="001671B5">
        <w:rPr>
          <w:rFonts w:ascii="Times New Roman" w:eastAsia="Times New Roman" w:hAnsi="Times New Roman" w:cs="Times New Roman"/>
          <w:sz w:val="28"/>
          <w:szCs w:val="28"/>
        </w:rPr>
        <w:t xml:space="preserve"> (ско</w:t>
      </w:r>
      <w:r w:rsidR="00094276" w:rsidRPr="001671B5">
        <w:rPr>
          <w:rFonts w:ascii="Times New Roman" w:eastAsia="Times New Roman" w:hAnsi="Times New Roman" w:cs="Times New Roman"/>
          <w:sz w:val="28"/>
          <w:szCs w:val="28"/>
        </w:rPr>
        <w:t>рость перемещения шнура 0,09-0,</w:t>
      </w:r>
      <w:r w:rsidR="000523D1" w:rsidRPr="001671B5">
        <w:rPr>
          <w:rFonts w:ascii="Times New Roman" w:eastAsia="Times New Roman" w:hAnsi="Times New Roman" w:cs="Times New Roman"/>
          <w:sz w:val="28"/>
          <w:szCs w:val="28"/>
        </w:rPr>
        <w:t>12 м/с)</w:t>
      </w:r>
      <w:r w:rsidR="00B3635A" w:rsidRPr="001671B5">
        <w:rPr>
          <w:rFonts w:ascii="Times New Roman" w:eastAsia="Times New Roman" w:hAnsi="Times New Roman" w:cs="Times New Roman"/>
          <w:sz w:val="28"/>
          <w:szCs w:val="20"/>
        </w:rPr>
        <w:t xml:space="preserve"> наблюдались удары </w:t>
      </w:r>
      <w:r w:rsidR="00945E27" w:rsidRPr="001671B5">
        <w:rPr>
          <w:rFonts w:ascii="Times New Roman" w:eastAsia="Times New Roman" w:hAnsi="Times New Roman" w:cs="Times New Roman"/>
          <w:sz w:val="28"/>
          <w:szCs w:val="20"/>
        </w:rPr>
        <w:t xml:space="preserve">о пол подвесной части </w:t>
      </w:r>
      <w:r w:rsidR="003B1F76" w:rsidRPr="003B1F76">
        <w:rPr>
          <w:rFonts w:ascii="Times New Roman" w:eastAsia="Times New Roman" w:hAnsi="Times New Roman" w:cs="Times New Roman"/>
          <w:color w:val="000000" w:themeColor="text1"/>
          <w:sz w:val="28"/>
          <w:szCs w:val="20"/>
        </w:rPr>
        <w:t xml:space="preserve">применяемого двухтактного </w:t>
      </w:r>
      <w:r w:rsidR="00B3635A" w:rsidRPr="001671B5">
        <w:rPr>
          <w:rFonts w:ascii="Times New Roman" w:eastAsia="Times New Roman" w:hAnsi="Times New Roman" w:cs="Times New Roman"/>
          <w:sz w:val="28"/>
          <w:szCs w:val="20"/>
        </w:rPr>
        <w:t>доильного аппарата</w:t>
      </w:r>
      <w:r w:rsidR="00945E27" w:rsidRPr="001671B5">
        <w:rPr>
          <w:rFonts w:ascii="Times New Roman" w:eastAsia="Times New Roman" w:hAnsi="Times New Roman" w:cs="Times New Roman"/>
          <w:sz w:val="28"/>
          <w:szCs w:val="20"/>
        </w:rPr>
        <w:t xml:space="preserve"> при е</w:t>
      </w:r>
      <w:r w:rsidR="00900727" w:rsidRPr="001671B5">
        <w:rPr>
          <w:rFonts w:ascii="Times New Roman" w:eastAsia="Times New Roman" w:hAnsi="Times New Roman" w:cs="Times New Roman"/>
          <w:sz w:val="28"/>
          <w:szCs w:val="20"/>
        </w:rPr>
        <w:t>е</w:t>
      </w:r>
      <w:r w:rsidR="00945E27" w:rsidRPr="001671B5">
        <w:rPr>
          <w:rFonts w:ascii="Times New Roman" w:eastAsia="Times New Roman" w:hAnsi="Times New Roman" w:cs="Times New Roman"/>
          <w:sz w:val="28"/>
          <w:szCs w:val="20"/>
        </w:rPr>
        <w:t xml:space="preserve"> снятии с вымени и подъ</w:t>
      </w:r>
      <w:r w:rsidR="00900727" w:rsidRPr="001671B5">
        <w:rPr>
          <w:rFonts w:ascii="Times New Roman" w:eastAsia="Times New Roman" w:hAnsi="Times New Roman" w:cs="Times New Roman"/>
          <w:sz w:val="28"/>
          <w:szCs w:val="20"/>
        </w:rPr>
        <w:t>е</w:t>
      </w:r>
      <w:r w:rsidR="00945E27" w:rsidRPr="001671B5">
        <w:rPr>
          <w:rFonts w:ascii="Times New Roman" w:eastAsia="Times New Roman" w:hAnsi="Times New Roman" w:cs="Times New Roman"/>
          <w:sz w:val="28"/>
          <w:szCs w:val="20"/>
        </w:rPr>
        <w:t>ме шнуром</w:t>
      </w:r>
      <w:r w:rsidRPr="001671B5">
        <w:rPr>
          <w:rFonts w:ascii="Times New Roman" w:eastAsia="Times New Roman" w:hAnsi="Times New Roman" w:cs="Times New Roman"/>
          <w:sz w:val="28"/>
          <w:szCs w:val="20"/>
        </w:rPr>
        <w:t xml:space="preserve"> съ</w:t>
      </w:r>
      <w:r w:rsidR="00900727" w:rsidRPr="001671B5">
        <w:rPr>
          <w:rFonts w:ascii="Times New Roman" w:eastAsia="Times New Roman" w:hAnsi="Times New Roman" w:cs="Times New Roman"/>
          <w:sz w:val="28"/>
          <w:szCs w:val="20"/>
        </w:rPr>
        <w:t>е</w:t>
      </w:r>
      <w:r w:rsidRPr="001671B5">
        <w:rPr>
          <w:rFonts w:ascii="Times New Roman" w:eastAsia="Times New Roman" w:hAnsi="Times New Roman" w:cs="Times New Roman"/>
          <w:sz w:val="28"/>
          <w:szCs w:val="20"/>
        </w:rPr>
        <w:t>мника</w:t>
      </w:r>
      <w:r w:rsidR="00B3635A" w:rsidRPr="001671B5">
        <w:rPr>
          <w:rFonts w:ascii="Times New Roman" w:eastAsia="Times New Roman" w:hAnsi="Times New Roman" w:cs="Times New Roman"/>
          <w:sz w:val="28"/>
          <w:szCs w:val="20"/>
        </w:rPr>
        <w:t xml:space="preserve">. </w:t>
      </w:r>
      <w:r w:rsidR="001367C4" w:rsidRPr="001671B5">
        <w:rPr>
          <w:rFonts w:ascii="Times New Roman" w:eastAsia="Times New Roman" w:hAnsi="Times New Roman" w:cs="Times New Roman"/>
          <w:sz w:val="28"/>
          <w:szCs w:val="20"/>
        </w:rPr>
        <w:t>С диаметром барабана более 0,016 м наблюдается стабильный процесс работы пневмодвигателя</w:t>
      </w:r>
      <w:r w:rsidR="00186920" w:rsidRPr="001671B5">
        <w:rPr>
          <w:rFonts w:ascii="Times New Roman" w:eastAsia="Times New Roman" w:hAnsi="Times New Roman" w:cs="Times New Roman"/>
          <w:sz w:val="28"/>
          <w:szCs w:val="20"/>
        </w:rPr>
        <w:t>, обеспечивающий безударное</w:t>
      </w:r>
      <w:r w:rsidR="001367C4" w:rsidRPr="001671B5">
        <w:rPr>
          <w:rFonts w:ascii="Times New Roman" w:eastAsia="Times New Roman" w:hAnsi="Times New Roman" w:cs="Times New Roman"/>
          <w:sz w:val="28"/>
          <w:szCs w:val="20"/>
        </w:rPr>
        <w:t xml:space="preserve"> сняти</w:t>
      </w:r>
      <w:r w:rsidR="00186920" w:rsidRPr="001671B5">
        <w:rPr>
          <w:rFonts w:ascii="Times New Roman" w:eastAsia="Times New Roman" w:hAnsi="Times New Roman" w:cs="Times New Roman"/>
          <w:sz w:val="28"/>
          <w:szCs w:val="20"/>
        </w:rPr>
        <w:t>е</w:t>
      </w:r>
      <w:r w:rsidR="001367C4" w:rsidRPr="001671B5">
        <w:rPr>
          <w:rFonts w:ascii="Times New Roman" w:eastAsia="Times New Roman" w:hAnsi="Times New Roman" w:cs="Times New Roman"/>
          <w:sz w:val="28"/>
          <w:szCs w:val="20"/>
        </w:rPr>
        <w:t xml:space="preserve"> доильного аппарата.</w:t>
      </w:r>
      <w:r w:rsidR="00186920" w:rsidRPr="001671B5">
        <w:rPr>
          <w:rFonts w:ascii="Times New Roman" w:eastAsia="Times New Roman" w:hAnsi="Times New Roman" w:cs="Times New Roman"/>
          <w:sz w:val="28"/>
          <w:szCs w:val="20"/>
        </w:rPr>
        <w:t xml:space="preserve"> Минимально необходимая </w:t>
      </w:r>
      <w:r w:rsidR="00032C3D" w:rsidRPr="001671B5">
        <w:rPr>
          <w:rFonts w:ascii="Times New Roman" w:eastAsia="Times New Roman" w:hAnsi="Times New Roman" w:cs="Times New Roman"/>
          <w:sz w:val="28"/>
          <w:szCs w:val="20"/>
        </w:rPr>
        <w:t>мощность,</w:t>
      </w:r>
      <w:r w:rsidR="00186920" w:rsidRPr="001671B5">
        <w:rPr>
          <w:rFonts w:ascii="Times New Roman" w:eastAsia="Times New Roman" w:hAnsi="Times New Roman" w:cs="Times New Roman"/>
          <w:sz w:val="28"/>
          <w:szCs w:val="20"/>
        </w:rPr>
        <w:t xml:space="preserve"> снимаемая с барабана пневмодвигателя</w:t>
      </w:r>
      <w:r w:rsidR="00032C3D" w:rsidRPr="001671B5">
        <w:rPr>
          <w:rFonts w:ascii="Times New Roman" w:eastAsia="Times New Roman" w:hAnsi="Times New Roman" w:cs="Times New Roman"/>
          <w:sz w:val="28"/>
          <w:szCs w:val="20"/>
        </w:rPr>
        <w:t>,</w:t>
      </w:r>
      <w:r w:rsidR="00186920" w:rsidRPr="001671B5">
        <w:rPr>
          <w:rFonts w:ascii="Times New Roman" w:eastAsia="Times New Roman" w:hAnsi="Times New Roman" w:cs="Times New Roman"/>
          <w:sz w:val="28"/>
          <w:szCs w:val="20"/>
        </w:rPr>
        <w:t xml:space="preserve"> составит</w:t>
      </w:r>
      <w:r w:rsidR="00032C3D" w:rsidRPr="001671B5">
        <w:rPr>
          <w:rFonts w:ascii="Times New Roman" w:eastAsia="Times New Roman" w:hAnsi="Times New Roman" w:cs="Times New Roman"/>
          <w:sz w:val="28"/>
          <w:szCs w:val="20"/>
        </w:rPr>
        <w:t xml:space="preserve"> при этом</w:t>
      </w:r>
      <w:r w:rsidR="00186920" w:rsidRPr="001671B5">
        <w:rPr>
          <w:rFonts w:ascii="Times New Roman" w:eastAsia="Times New Roman" w:hAnsi="Times New Roman" w:cs="Times New Roman"/>
          <w:sz w:val="28"/>
          <w:szCs w:val="20"/>
        </w:rPr>
        <w:t xml:space="preserve"> около 4 Вт.</w:t>
      </w:r>
      <w:r w:rsidR="00887582" w:rsidRPr="001671B5">
        <w:rPr>
          <w:rFonts w:ascii="Times New Roman" w:eastAsia="Times New Roman" w:hAnsi="Times New Roman" w:cs="Times New Roman"/>
          <w:sz w:val="28"/>
          <w:szCs w:val="20"/>
        </w:rPr>
        <w:t xml:space="preserve"> </w:t>
      </w:r>
      <w:r w:rsidR="00B3635A" w:rsidRPr="001671B5">
        <w:rPr>
          <w:rFonts w:ascii="Times New Roman" w:eastAsia="Times New Roman" w:hAnsi="Times New Roman" w:cs="Times New Roman"/>
          <w:spacing w:val="-4"/>
          <w:sz w:val="28"/>
          <w:szCs w:val="20"/>
        </w:rPr>
        <w:t xml:space="preserve">Увеличение </w:t>
      </w:r>
      <w:r w:rsidR="003E15A4" w:rsidRPr="001671B5">
        <w:rPr>
          <w:rFonts w:ascii="Times New Roman" w:eastAsia="Times New Roman" w:hAnsi="Times New Roman" w:cs="Times New Roman"/>
          <w:spacing w:val="-4"/>
          <w:sz w:val="28"/>
          <w:szCs w:val="20"/>
        </w:rPr>
        <w:t xml:space="preserve">наружного </w:t>
      </w:r>
      <w:r w:rsidR="00B3635A" w:rsidRPr="001671B5">
        <w:rPr>
          <w:rFonts w:ascii="Times New Roman" w:eastAsia="Times New Roman" w:hAnsi="Times New Roman" w:cs="Times New Roman"/>
          <w:spacing w:val="-4"/>
          <w:sz w:val="28"/>
          <w:szCs w:val="20"/>
        </w:rPr>
        <w:t>диаметра барабана</w:t>
      </w:r>
      <w:r w:rsidR="00094276" w:rsidRPr="001671B5">
        <w:rPr>
          <w:rFonts w:ascii="Times New Roman" w:eastAsia="Times New Roman" w:hAnsi="Times New Roman" w:cs="Times New Roman"/>
          <w:spacing w:val="-4"/>
          <w:sz w:val="28"/>
          <w:szCs w:val="20"/>
        </w:rPr>
        <w:t xml:space="preserve"> пневмодвигателя</w:t>
      </w:r>
      <w:r w:rsidR="00B3635A" w:rsidRPr="001671B5">
        <w:rPr>
          <w:rFonts w:ascii="Times New Roman" w:eastAsia="Times New Roman" w:hAnsi="Times New Roman" w:cs="Times New Roman"/>
          <w:spacing w:val="-4"/>
          <w:sz w:val="28"/>
          <w:szCs w:val="20"/>
        </w:rPr>
        <w:t xml:space="preserve"> более </w:t>
      </w:r>
      <w:r w:rsidR="00094276" w:rsidRPr="001671B5">
        <w:rPr>
          <w:rFonts w:ascii="Times New Roman" w:eastAsia="Times New Roman" w:hAnsi="Times New Roman" w:cs="Times New Roman"/>
          <w:spacing w:val="-4"/>
          <w:sz w:val="28"/>
          <w:szCs w:val="20"/>
        </w:rPr>
        <w:t>0,0</w:t>
      </w:r>
      <w:r w:rsidR="00094276" w:rsidRPr="001671B5">
        <w:rPr>
          <w:rFonts w:ascii="Times New Roman" w:eastAsia="Times New Roman" w:hAnsi="Times New Roman" w:cs="Times New Roman"/>
          <w:spacing w:val="-4"/>
          <w:sz w:val="28"/>
          <w:szCs w:val="28"/>
        </w:rPr>
        <w:t xml:space="preserve">36 </w:t>
      </w:r>
      <w:r w:rsidR="00B3635A" w:rsidRPr="001671B5">
        <w:rPr>
          <w:rFonts w:ascii="Times New Roman" w:eastAsia="Times New Roman" w:hAnsi="Times New Roman" w:cs="Times New Roman"/>
          <w:spacing w:val="-4"/>
          <w:sz w:val="28"/>
          <w:szCs w:val="28"/>
        </w:rPr>
        <w:t>м</w:t>
      </w:r>
      <w:r w:rsidR="00B3635A" w:rsidRPr="001671B5">
        <w:rPr>
          <w:rFonts w:ascii="Times New Roman" w:eastAsia="Times New Roman" w:hAnsi="Times New Roman" w:cs="Times New Roman"/>
          <w:spacing w:val="-4"/>
          <w:sz w:val="28"/>
          <w:szCs w:val="20"/>
        </w:rPr>
        <w:t xml:space="preserve"> </w:t>
      </w:r>
      <w:r w:rsidR="00094276" w:rsidRPr="001671B5">
        <w:rPr>
          <w:rFonts w:ascii="Times New Roman" w:eastAsia="Times New Roman" w:hAnsi="Times New Roman" w:cs="Times New Roman"/>
          <w:spacing w:val="-4"/>
          <w:sz w:val="28"/>
          <w:szCs w:val="20"/>
        </w:rPr>
        <w:t xml:space="preserve">также </w:t>
      </w:r>
      <w:r w:rsidR="00B3635A" w:rsidRPr="001671B5">
        <w:rPr>
          <w:rFonts w:ascii="Times New Roman" w:eastAsia="Times New Roman" w:hAnsi="Times New Roman" w:cs="Times New Roman"/>
          <w:spacing w:val="-4"/>
          <w:sz w:val="28"/>
          <w:szCs w:val="20"/>
        </w:rPr>
        <w:t xml:space="preserve">нецелесообразно, </w:t>
      </w:r>
      <w:r w:rsidR="00086581" w:rsidRPr="001671B5">
        <w:rPr>
          <w:rFonts w:ascii="Times New Roman" w:eastAsia="Times New Roman" w:hAnsi="Times New Roman" w:cs="Times New Roman"/>
          <w:spacing w:val="-4"/>
          <w:sz w:val="28"/>
          <w:szCs w:val="20"/>
        </w:rPr>
        <w:t>потому как</w:t>
      </w:r>
      <w:r w:rsidR="003E15A4" w:rsidRPr="001671B5">
        <w:rPr>
          <w:rFonts w:ascii="Times New Roman" w:eastAsia="Times New Roman" w:hAnsi="Times New Roman" w:cs="Times New Roman"/>
          <w:spacing w:val="-4"/>
          <w:sz w:val="28"/>
          <w:szCs w:val="20"/>
        </w:rPr>
        <w:t xml:space="preserve"> </w:t>
      </w:r>
      <w:r w:rsidR="00B3635A" w:rsidRPr="001671B5">
        <w:rPr>
          <w:rFonts w:ascii="Times New Roman" w:eastAsia="Times New Roman" w:hAnsi="Times New Roman" w:cs="Times New Roman"/>
          <w:spacing w:val="-4"/>
          <w:sz w:val="28"/>
          <w:szCs w:val="20"/>
        </w:rPr>
        <w:t>ведет</w:t>
      </w:r>
      <w:r w:rsidR="00A27187" w:rsidRPr="001671B5">
        <w:rPr>
          <w:rFonts w:ascii="Times New Roman" w:eastAsia="Times New Roman" w:hAnsi="Times New Roman" w:cs="Times New Roman"/>
          <w:spacing w:val="-4"/>
          <w:sz w:val="28"/>
          <w:szCs w:val="20"/>
        </w:rPr>
        <w:t xml:space="preserve"> к</w:t>
      </w:r>
      <w:r w:rsidR="00B3635A" w:rsidRPr="001671B5">
        <w:rPr>
          <w:rFonts w:ascii="Times New Roman" w:eastAsia="Times New Roman" w:hAnsi="Times New Roman" w:cs="Times New Roman"/>
          <w:spacing w:val="-4"/>
          <w:sz w:val="28"/>
          <w:szCs w:val="20"/>
        </w:rPr>
        <w:t xml:space="preserve"> </w:t>
      </w:r>
      <w:r w:rsidR="003E15A4" w:rsidRPr="001671B5">
        <w:rPr>
          <w:rFonts w:ascii="Times New Roman" w:eastAsia="Times New Roman" w:hAnsi="Times New Roman" w:cs="Times New Roman"/>
          <w:spacing w:val="-4"/>
          <w:sz w:val="28"/>
          <w:szCs w:val="20"/>
        </w:rPr>
        <w:t>росту</w:t>
      </w:r>
      <w:r w:rsidR="00B3635A" w:rsidRPr="001671B5">
        <w:rPr>
          <w:rFonts w:ascii="Times New Roman" w:eastAsia="Times New Roman" w:hAnsi="Times New Roman" w:cs="Times New Roman"/>
          <w:spacing w:val="-4"/>
          <w:sz w:val="28"/>
          <w:szCs w:val="20"/>
        </w:rPr>
        <w:t xml:space="preserve"> габаритных размеров</w:t>
      </w:r>
      <w:r w:rsidR="003E15A4" w:rsidRPr="001671B5">
        <w:rPr>
          <w:rFonts w:ascii="Times New Roman" w:eastAsia="Times New Roman" w:hAnsi="Times New Roman" w:cs="Times New Roman"/>
          <w:spacing w:val="-4"/>
          <w:sz w:val="28"/>
          <w:szCs w:val="20"/>
        </w:rPr>
        <w:t xml:space="preserve"> и массы,</w:t>
      </w:r>
      <w:r w:rsidR="00B3635A" w:rsidRPr="001671B5">
        <w:rPr>
          <w:rFonts w:ascii="Times New Roman" w:eastAsia="Times New Roman" w:hAnsi="Times New Roman" w:cs="Times New Roman"/>
          <w:spacing w:val="-4"/>
          <w:sz w:val="28"/>
          <w:szCs w:val="20"/>
        </w:rPr>
        <w:t xml:space="preserve"> что </w:t>
      </w:r>
      <w:r w:rsidR="003E15A4" w:rsidRPr="001671B5">
        <w:rPr>
          <w:rFonts w:ascii="Times New Roman" w:eastAsia="Times New Roman" w:hAnsi="Times New Roman" w:cs="Times New Roman"/>
          <w:spacing w:val="-4"/>
          <w:sz w:val="28"/>
          <w:szCs w:val="20"/>
        </w:rPr>
        <w:t xml:space="preserve">крайне </w:t>
      </w:r>
      <w:r w:rsidR="00B3635A" w:rsidRPr="001671B5">
        <w:rPr>
          <w:rFonts w:ascii="Times New Roman" w:eastAsia="Times New Roman" w:hAnsi="Times New Roman" w:cs="Times New Roman"/>
          <w:spacing w:val="-4"/>
          <w:sz w:val="28"/>
          <w:szCs w:val="20"/>
        </w:rPr>
        <w:t>нежелательн</w:t>
      </w:r>
      <w:r w:rsidR="003E15A4" w:rsidRPr="001671B5">
        <w:rPr>
          <w:rFonts w:ascii="Times New Roman" w:eastAsia="Times New Roman" w:hAnsi="Times New Roman" w:cs="Times New Roman"/>
          <w:spacing w:val="-4"/>
          <w:sz w:val="28"/>
          <w:szCs w:val="20"/>
        </w:rPr>
        <w:t>о, так как доильный аппарат является переносным.</w:t>
      </w:r>
      <w:r w:rsidR="00B3635A" w:rsidRPr="001671B5">
        <w:rPr>
          <w:rFonts w:ascii="Times New Roman" w:eastAsia="Times New Roman" w:hAnsi="Times New Roman" w:cs="Times New Roman"/>
          <w:spacing w:val="-4"/>
          <w:sz w:val="28"/>
          <w:szCs w:val="20"/>
        </w:rPr>
        <w:t xml:space="preserve"> </w:t>
      </w:r>
    </w:p>
    <w:p w14:paraId="2C1E2297" w14:textId="77777777" w:rsidR="003E15A4" w:rsidRPr="001671B5" w:rsidRDefault="00EE1588" w:rsidP="00573BE5">
      <w:pPr>
        <w:spacing w:after="0" w:line="360" w:lineRule="auto"/>
        <w:ind w:firstLine="708"/>
        <w:jc w:val="both"/>
        <w:rPr>
          <w:rFonts w:ascii="Times New Roman" w:eastAsia="Times New Roman" w:hAnsi="Times New Roman" w:cs="Times New Roman"/>
          <w:sz w:val="28"/>
          <w:szCs w:val="28"/>
        </w:rPr>
      </w:pPr>
      <w:r w:rsidRPr="001671B5">
        <w:rPr>
          <w:rFonts w:ascii="Times New Roman" w:eastAsia="Times New Roman" w:hAnsi="Times New Roman" w:cs="Times New Roman"/>
          <w:sz w:val="28"/>
          <w:szCs w:val="28"/>
        </w:rPr>
        <w:t xml:space="preserve">Итак, для повышения </w:t>
      </w:r>
      <w:r w:rsidR="00255EEA">
        <w:rPr>
          <w:rFonts w:ascii="Times New Roman" w:eastAsia="Times New Roman" w:hAnsi="Times New Roman" w:cs="Times New Roman"/>
          <w:sz w:val="28"/>
          <w:szCs w:val="28"/>
        </w:rPr>
        <w:t xml:space="preserve">желаемой </w:t>
      </w:r>
      <w:r w:rsidRPr="001671B5">
        <w:rPr>
          <w:rFonts w:ascii="Times New Roman" w:eastAsia="Times New Roman" w:hAnsi="Times New Roman" w:cs="Times New Roman"/>
          <w:sz w:val="28"/>
          <w:szCs w:val="28"/>
        </w:rPr>
        <w:t xml:space="preserve">эффективности </w:t>
      </w:r>
      <w:r w:rsidR="00255EEA">
        <w:rPr>
          <w:rFonts w:ascii="Times New Roman" w:eastAsia="Times New Roman" w:hAnsi="Times New Roman" w:cs="Times New Roman"/>
          <w:sz w:val="28"/>
          <w:szCs w:val="28"/>
        </w:rPr>
        <w:t xml:space="preserve">технологического процесса </w:t>
      </w:r>
      <w:r w:rsidRPr="001671B5">
        <w:rPr>
          <w:rFonts w:ascii="Times New Roman" w:eastAsia="Times New Roman" w:hAnsi="Times New Roman" w:cs="Times New Roman"/>
          <w:sz w:val="28"/>
          <w:szCs w:val="28"/>
        </w:rPr>
        <w:t xml:space="preserve">машинного доения коров </w:t>
      </w:r>
      <w:r w:rsidR="00255EEA">
        <w:rPr>
          <w:rFonts w:ascii="Times New Roman" w:eastAsia="Times New Roman" w:hAnsi="Times New Roman" w:cs="Times New Roman"/>
          <w:sz w:val="28"/>
          <w:szCs w:val="28"/>
        </w:rPr>
        <w:t xml:space="preserve">на молочно-товарных фермах </w:t>
      </w:r>
      <w:r w:rsidRPr="001671B5">
        <w:rPr>
          <w:rFonts w:ascii="Times New Roman" w:eastAsia="Times New Roman" w:hAnsi="Times New Roman" w:cs="Times New Roman"/>
          <w:sz w:val="28"/>
          <w:szCs w:val="28"/>
        </w:rPr>
        <w:t xml:space="preserve">при привязном содержании необходимо использовать переносные доильные </w:t>
      </w:r>
      <w:r w:rsidRPr="001671B5">
        <w:rPr>
          <w:rFonts w:ascii="Times New Roman" w:eastAsia="Times New Roman" w:hAnsi="Times New Roman" w:cs="Times New Roman"/>
          <w:sz w:val="28"/>
          <w:szCs w:val="28"/>
        </w:rPr>
        <w:lastRenderedPageBreak/>
        <w:t>аппараты с автоматическим съ</w:t>
      </w:r>
      <w:r w:rsidR="00900727" w:rsidRPr="001671B5">
        <w:rPr>
          <w:rFonts w:ascii="Times New Roman" w:eastAsia="Times New Roman" w:hAnsi="Times New Roman" w:cs="Times New Roman"/>
          <w:sz w:val="28"/>
          <w:szCs w:val="28"/>
        </w:rPr>
        <w:t>е</w:t>
      </w:r>
      <w:r w:rsidRPr="001671B5">
        <w:rPr>
          <w:rFonts w:ascii="Times New Roman" w:eastAsia="Times New Roman" w:hAnsi="Times New Roman" w:cs="Times New Roman"/>
          <w:sz w:val="28"/>
          <w:szCs w:val="28"/>
        </w:rPr>
        <w:t xml:space="preserve">мником их с вымени по завершению доения. </w:t>
      </w:r>
    </w:p>
    <w:p w14:paraId="1B21D0F3" w14:textId="77777777" w:rsidR="00CB1A1C" w:rsidRPr="001671B5" w:rsidRDefault="00E27CE5" w:rsidP="00573BE5">
      <w:pPr>
        <w:spacing w:after="0" w:line="360" w:lineRule="auto"/>
        <w:ind w:firstLine="708"/>
        <w:jc w:val="both"/>
        <w:rPr>
          <w:rFonts w:ascii="Times New Roman" w:eastAsia="Times New Roman" w:hAnsi="Times New Roman" w:cs="Times New Roman"/>
          <w:color w:val="000000"/>
          <w:spacing w:val="6"/>
          <w:sz w:val="28"/>
          <w:szCs w:val="28"/>
        </w:rPr>
      </w:pPr>
      <w:r w:rsidRPr="00416DE2">
        <w:rPr>
          <w:rFonts w:ascii="Times New Roman" w:eastAsia="Times New Roman" w:hAnsi="Times New Roman" w:cs="Times New Roman"/>
          <w:color w:val="000000" w:themeColor="text1"/>
          <w:sz w:val="28"/>
          <w:szCs w:val="28"/>
        </w:rPr>
        <w:t>Основным узлом съ</w:t>
      </w:r>
      <w:r w:rsidR="00900727" w:rsidRPr="00416DE2">
        <w:rPr>
          <w:rFonts w:ascii="Times New Roman" w:eastAsia="Times New Roman" w:hAnsi="Times New Roman" w:cs="Times New Roman"/>
          <w:color w:val="000000" w:themeColor="text1"/>
          <w:sz w:val="28"/>
          <w:szCs w:val="28"/>
        </w:rPr>
        <w:t>е</w:t>
      </w:r>
      <w:r w:rsidRPr="00416DE2">
        <w:rPr>
          <w:rFonts w:ascii="Times New Roman" w:eastAsia="Times New Roman" w:hAnsi="Times New Roman" w:cs="Times New Roman"/>
          <w:color w:val="000000" w:themeColor="text1"/>
          <w:sz w:val="28"/>
          <w:szCs w:val="28"/>
        </w:rPr>
        <w:t>мника помимо блока управления за доением является пневмодвигатель</w:t>
      </w:r>
      <w:r w:rsidR="00636164" w:rsidRPr="00416DE2">
        <w:rPr>
          <w:rFonts w:ascii="Times New Roman" w:eastAsia="Times New Roman" w:hAnsi="Times New Roman" w:cs="Times New Roman"/>
          <w:color w:val="000000" w:themeColor="text1"/>
          <w:sz w:val="28"/>
          <w:szCs w:val="28"/>
        </w:rPr>
        <w:t>.</w:t>
      </w:r>
      <w:r w:rsidRPr="00416DE2">
        <w:rPr>
          <w:rFonts w:ascii="Times New Roman" w:eastAsia="Times New Roman" w:hAnsi="Times New Roman" w:cs="Times New Roman"/>
          <w:color w:val="000000" w:themeColor="text1"/>
          <w:spacing w:val="6"/>
          <w:sz w:val="24"/>
          <w:szCs w:val="24"/>
        </w:rPr>
        <w:t xml:space="preserve"> </w:t>
      </w:r>
      <w:r w:rsidR="00636164" w:rsidRPr="00416DE2">
        <w:rPr>
          <w:rFonts w:ascii="Times New Roman" w:eastAsia="Times New Roman" w:hAnsi="Times New Roman" w:cs="Times New Roman"/>
          <w:color w:val="000000" w:themeColor="text1"/>
          <w:spacing w:val="6"/>
          <w:sz w:val="28"/>
          <w:szCs w:val="28"/>
        </w:rPr>
        <w:t>Он</w:t>
      </w:r>
      <w:r w:rsidRPr="00416DE2">
        <w:rPr>
          <w:rFonts w:ascii="Times New Roman" w:eastAsia="Times New Roman" w:hAnsi="Times New Roman" w:cs="Times New Roman"/>
          <w:color w:val="000000" w:themeColor="text1"/>
          <w:spacing w:val="6"/>
          <w:sz w:val="28"/>
          <w:szCs w:val="28"/>
        </w:rPr>
        <w:t xml:space="preserve"> через редуктор с</w:t>
      </w:r>
      <w:r w:rsidR="00982739" w:rsidRPr="00416DE2">
        <w:rPr>
          <w:rFonts w:ascii="Times New Roman" w:eastAsia="Times New Roman" w:hAnsi="Times New Roman" w:cs="Times New Roman"/>
          <w:color w:val="000000" w:themeColor="text1"/>
          <w:spacing w:val="6"/>
          <w:sz w:val="28"/>
          <w:szCs w:val="28"/>
        </w:rPr>
        <w:t>о</w:t>
      </w:r>
      <w:r w:rsidR="00A27187" w:rsidRPr="00416DE2">
        <w:rPr>
          <w:rFonts w:ascii="Times New Roman" w:eastAsia="Times New Roman" w:hAnsi="Times New Roman" w:cs="Times New Roman"/>
          <w:color w:val="000000" w:themeColor="text1"/>
          <w:spacing w:val="6"/>
          <w:sz w:val="28"/>
          <w:szCs w:val="28"/>
        </w:rPr>
        <w:t>пряж</w:t>
      </w:r>
      <w:r w:rsidR="00982739" w:rsidRPr="00416DE2">
        <w:rPr>
          <w:rFonts w:ascii="Times New Roman" w:eastAsia="Times New Roman" w:hAnsi="Times New Roman" w:cs="Times New Roman"/>
          <w:color w:val="000000" w:themeColor="text1"/>
          <w:spacing w:val="6"/>
          <w:sz w:val="28"/>
          <w:szCs w:val="28"/>
        </w:rPr>
        <w:t>ен</w:t>
      </w:r>
      <w:r w:rsidRPr="00416DE2">
        <w:rPr>
          <w:rFonts w:ascii="Times New Roman" w:eastAsia="Times New Roman" w:hAnsi="Times New Roman" w:cs="Times New Roman"/>
          <w:color w:val="000000" w:themeColor="text1"/>
          <w:spacing w:val="6"/>
          <w:sz w:val="28"/>
          <w:szCs w:val="28"/>
        </w:rPr>
        <w:t xml:space="preserve"> с барабаном </w:t>
      </w:r>
      <w:r w:rsidR="004A6311" w:rsidRPr="00416DE2">
        <w:rPr>
          <w:rFonts w:ascii="Times New Roman" w:eastAsia="Times New Roman" w:hAnsi="Times New Roman" w:cs="Times New Roman"/>
          <w:color w:val="000000" w:themeColor="text1"/>
          <w:spacing w:val="6"/>
          <w:sz w:val="28"/>
          <w:szCs w:val="28"/>
        </w:rPr>
        <w:t xml:space="preserve">двигателя </w:t>
      </w:r>
      <w:r w:rsidR="00A27187" w:rsidRPr="00416DE2">
        <w:rPr>
          <w:rFonts w:ascii="Times New Roman" w:eastAsia="Times New Roman" w:hAnsi="Times New Roman" w:cs="Times New Roman"/>
          <w:color w:val="000000" w:themeColor="text1"/>
          <w:spacing w:val="6"/>
          <w:sz w:val="28"/>
          <w:szCs w:val="28"/>
        </w:rPr>
        <w:t xml:space="preserve">с </w:t>
      </w:r>
      <w:r w:rsidRPr="00416DE2">
        <w:rPr>
          <w:rFonts w:ascii="Times New Roman" w:eastAsia="Times New Roman" w:hAnsi="Times New Roman" w:cs="Times New Roman"/>
          <w:color w:val="000000" w:themeColor="text1"/>
          <w:spacing w:val="6"/>
          <w:sz w:val="28"/>
          <w:szCs w:val="28"/>
        </w:rPr>
        <w:t xml:space="preserve">наматываемым на </w:t>
      </w:r>
      <w:r w:rsidR="004A6311" w:rsidRPr="00416DE2">
        <w:rPr>
          <w:rFonts w:ascii="Times New Roman" w:eastAsia="Times New Roman" w:hAnsi="Times New Roman" w:cs="Times New Roman"/>
          <w:color w:val="000000" w:themeColor="text1"/>
          <w:spacing w:val="6"/>
          <w:sz w:val="28"/>
          <w:szCs w:val="28"/>
        </w:rPr>
        <w:t xml:space="preserve">его поверхность гибким круглым или плоским </w:t>
      </w:r>
      <w:r w:rsidRPr="00416DE2">
        <w:rPr>
          <w:rFonts w:ascii="Times New Roman" w:eastAsia="Times New Roman" w:hAnsi="Times New Roman" w:cs="Times New Roman"/>
          <w:color w:val="000000" w:themeColor="text1"/>
          <w:spacing w:val="6"/>
          <w:sz w:val="28"/>
          <w:szCs w:val="28"/>
        </w:rPr>
        <w:t>шнуром</w:t>
      </w:r>
      <w:r w:rsidR="00A27187" w:rsidRPr="00416DE2">
        <w:rPr>
          <w:rFonts w:ascii="Times New Roman" w:eastAsia="Times New Roman" w:hAnsi="Times New Roman" w:cs="Times New Roman"/>
          <w:color w:val="000000" w:themeColor="text1"/>
          <w:spacing w:val="6"/>
          <w:sz w:val="28"/>
          <w:szCs w:val="28"/>
        </w:rPr>
        <w:t xml:space="preserve"> и</w:t>
      </w:r>
      <w:r w:rsidRPr="00416DE2">
        <w:rPr>
          <w:rFonts w:ascii="Times New Roman" w:eastAsia="Times New Roman" w:hAnsi="Times New Roman" w:cs="Times New Roman"/>
          <w:color w:val="000000" w:themeColor="text1"/>
          <w:spacing w:val="6"/>
          <w:sz w:val="28"/>
          <w:szCs w:val="28"/>
        </w:rPr>
        <w:t xml:space="preserve"> соедин</w:t>
      </w:r>
      <w:r w:rsidR="00A27187" w:rsidRPr="00416DE2">
        <w:rPr>
          <w:rFonts w:ascii="Times New Roman" w:eastAsia="Times New Roman" w:hAnsi="Times New Roman" w:cs="Times New Roman"/>
          <w:color w:val="000000" w:themeColor="text1"/>
          <w:spacing w:val="6"/>
          <w:sz w:val="28"/>
          <w:szCs w:val="28"/>
        </w:rPr>
        <w:t>ен</w:t>
      </w:r>
      <w:r w:rsidRPr="00416DE2">
        <w:rPr>
          <w:rFonts w:ascii="Times New Roman" w:eastAsia="Times New Roman" w:hAnsi="Times New Roman" w:cs="Times New Roman"/>
          <w:color w:val="000000" w:themeColor="text1"/>
          <w:spacing w:val="6"/>
          <w:sz w:val="28"/>
          <w:szCs w:val="28"/>
        </w:rPr>
        <w:t xml:space="preserve"> </w:t>
      </w:r>
      <w:r w:rsidR="004A6311" w:rsidRPr="00416DE2">
        <w:rPr>
          <w:rFonts w:ascii="Times New Roman" w:eastAsia="Times New Roman" w:hAnsi="Times New Roman" w:cs="Times New Roman"/>
          <w:color w:val="000000" w:themeColor="text1"/>
          <w:spacing w:val="6"/>
          <w:sz w:val="28"/>
          <w:szCs w:val="28"/>
        </w:rPr>
        <w:t xml:space="preserve">свободным концом </w:t>
      </w:r>
      <w:r w:rsidRPr="00416DE2">
        <w:rPr>
          <w:rFonts w:ascii="Times New Roman" w:eastAsia="Times New Roman" w:hAnsi="Times New Roman" w:cs="Times New Roman"/>
          <w:color w:val="000000" w:themeColor="text1"/>
          <w:spacing w:val="6"/>
          <w:sz w:val="28"/>
          <w:szCs w:val="28"/>
        </w:rPr>
        <w:t xml:space="preserve">с коллектором </w:t>
      </w:r>
      <w:r w:rsidR="004A6311" w:rsidRPr="00416DE2">
        <w:rPr>
          <w:rFonts w:ascii="Times New Roman" w:eastAsia="Times New Roman" w:hAnsi="Times New Roman" w:cs="Times New Roman"/>
          <w:color w:val="000000" w:themeColor="text1"/>
          <w:spacing w:val="6"/>
          <w:sz w:val="28"/>
          <w:szCs w:val="28"/>
        </w:rPr>
        <w:t xml:space="preserve">применяемого двухтактного </w:t>
      </w:r>
      <w:r w:rsidRPr="00416DE2">
        <w:rPr>
          <w:rFonts w:ascii="Times New Roman" w:eastAsia="Times New Roman" w:hAnsi="Times New Roman" w:cs="Times New Roman"/>
          <w:color w:val="000000" w:themeColor="text1"/>
          <w:spacing w:val="6"/>
          <w:sz w:val="28"/>
          <w:szCs w:val="28"/>
        </w:rPr>
        <w:t xml:space="preserve">доильного аппарата. В </w:t>
      </w:r>
      <w:r w:rsidR="004A6311" w:rsidRPr="00416DE2">
        <w:rPr>
          <w:rFonts w:ascii="Times New Roman" w:eastAsia="Times New Roman" w:hAnsi="Times New Roman" w:cs="Times New Roman"/>
          <w:color w:val="000000" w:themeColor="text1"/>
          <w:spacing w:val="6"/>
          <w:sz w:val="28"/>
          <w:szCs w:val="28"/>
        </w:rPr>
        <w:t xml:space="preserve">образуемой </w:t>
      </w:r>
      <w:r w:rsidRPr="00416DE2">
        <w:rPr>
          <w:rFonts w:ascii="Times New Roman" w:eastAsia="Times New Roman" w:hAnsi="Times New Roman" w:cs="Times New Roman"/>
          <w:color w:val="000000" w:themeColor="text1"/>
          <w:spacing w:val="6"/>
          <w:sz w:val="28"/>
          <w:szCs w:val="28"/>
        </w:rPr>
        <w:t>роторной камере корпус</w:t>
      </w:r>
      <w:r w:rsidR="00A27187" w:rsidRPr="00416DE2">
        <w:rPr>
          <w:rFonts w:ascii="Times New Roman" w:eastAsia="Times New Roman" w:hAnsi="Times New Roman" w:cs="Times New Roman"/>
          <w:color w:val="000000" w:themeColor="text1"/>
          <w:spacing w:val="6"/>
          <w:sz w:val="28"/>
          <w:szCs w:val="28"/>
        </w:rPr>
        <w:t>а</w:t>
      </w:r>
      <w:r w:rsidRPr="00416DE2">
        <w:rPr>
          <w:rFonts w:ascii="Times New Roman" w:eastAsia="Times New Roman" w:hAnsi="Times New Roman" w:cs="Times New Roman"/>
          <w:color w:val="000000" w:themeColor="text1"/>
          <w:spacing w:val="6"/>
          <w:sz w:val="28"/>
          <w:szCs w:val="28"/>
        </w:rPr>
        <w:t xml:space="preserve"> </w:t>
      </w:r>
      <w:r w:rsidR="004A6311" w:rsidRPr="00416DE2">
        <w:rPr>
          <w:rFonts w:ascii="Times New Roman" w:eastAsia="Times New Roman" w:hAnsi="Times New Roman" w:cs="Times New Roman"/>
          <w:color w:val="000000" w:themeColor="text1"/>
          <w:spacing w:val="6"/>
          <w:sz w:val="28"/>
          <w:szCs w:val="28"/>
        </w:rPr>
        <w:t xml:space="preserve">предлагаемого </w:t>
      </w:r>
      <w:r w:rsidRPr="00416DE2">
        <w:rPr>
          <w:rFonts w:ascii="Times New Roman" w:eastAsia="Times New Roman" w:hAnsi="Times New Roman" w:cs="Times New Roman"/>
          <w:color w:val="000000" w:themeColor="text1"/>
          <w:spacing w:val="6"/>
          <w:sz w:val="28"/>
          <w:szCs w:val="28"/>
        </w:rPr>
        <w:t xml:space="preserve">пневмодвигателя </w:t>
      </w:r>
      <w:r w:rsidR="0075522C" w:rsidRPr="00416DE2">
        <w:rPr>
          <w:rFonts w:ascii="Times New Roman" w:eastAsia="Times New Roman" w:hAnsi="Times New Roman" w:cs="Times New Roman"/>
          <w:color w:val="000000" w:themeColor="text1"/>
          <w:spacing w:val="6"/>
          <w:sz w:val="28"/>
          <w:szCs w:val="28"/>
        </w:rPr>
        <w:t xml:space="preserve">съемника </w:t>
      </w:r>
      <w:r w:rsidRPr="00416DE2">
        <w:rPr>
          <w:rFonts w:ascii="Times New Roman" w:eastAsia="Times New Roman" w:hAnsi="Times New Roman" w:cs="Times New Roman"/>
          <w:color w:val="000000" w:themeColor="text1"/>
          <w:spacing w:val="6"/>
          <w:sz w:val="28"/>
          <w:szCs w:val="28"/>
        </w:rPr>
        <w:t>эксцентрично на подшипниках</w:t>
      </w:r>
      <w:r w:rsidR="0075522C" w:rsidRPr="00416DE2">
        <w:rPr>
          <w:rFonts w:ascii="Times New Roman" w:eastAsia="Times New Roman" w:hAnsi="Times New Roman" w:cs="Times New Roman"/>
          <w:color w:val="000000" w:themeColor="text1"/>
          <w:spacing w:val="6"/>
          <w:sz w:val="28"/>
          <w:szCs w:val="28"/>
        </w:rPr>
        <w:t xml:space="preserve"> в цилиндрическом корпусе </w:t>
      </w:r>
      <w:r w:rsidRPr="00416DE2">
        <w:rPr>
          <w:rFonts w:ascii="Times New Roman" w:eastAsia="Times New Roman" w:hAnsi="Times New Roman" w:cs="Times New Roman"/>
          <w:color w:val="000000" w:themeColor="text1"/>
          <w:spacing w:val="6"/>
          <w:sz w:val="28"/>
          <w:szCs w:val="28"/>
        </w:rPr>
        <w:t xml:space="preserve"> установлен вал ротора</w:t>
      </w:r>
      <w:r w:rsidR="0075522C" w:rsidRPr="00416DE2">
        <w:rPr>
          <w:rFonts w:ascii="Times New Roman" w:eastAsia="Times New Roman" w:hAnsi="Times New Roman" w:cs="Times New Roman"/>
          <w:color w:val="000000" w:themeColor="text1"/>
          <w:spacing w:val="6"/>
          <w:sz w:val="28"/>
          <w:szCs w:val="28"/>
        </w:rPr>
        <w:t>, выполненный из металла,</w:t>
      </w:r>
      <w:r w:rsidRPr="00416DE2">
        <w:rPr>
          <w:rFonts w:ascii="Times New Roman" w:eastAsia="Times New Roman" w:hAnsi="Times New Roman" w:cs="Times New Roman"/>
          <w:color w:val="000000" w:themeColor="text1"/>
          <w:spacing w:val="6"/>
          <w:sz w:val="28"/>
          <w:szCs w:val="28"/>
        </w:rPr>
        <w:t xml:space="preserve"> с шарнирно закрепленными </w:t>
      </w:r>
      <w:r w:rsidR="0075522C" w:rsidRPr="00416DE2">
        <w:rPr>
          <w:rFonts w:ascii="Times New Roman" w:eastAsia="Times New Roman" w:hAnsi="Times New Roman" w:cs="Times New Roman"/>
          <w:color w:val="000000" w:themeColor="text1"/>
          <w:spacing w:val="6"/>
          <w:sz w:val="28"/>
          <w:szCs w:val="28"/>
        </w:rPr>
        <w:t xml:space="preserve">на нем </w:t>
      </w:r>
      <w:r w:rsidRPr="00416DE2">
        <w:rPr>
          <w:rFonts w:ascii="Times New Roman" w:eastAsia="Times New Roman" w:hAnsi="Times New Roman" w:cs="Times New Roman"/>
          <w:color w:val="000000" w:themeColor="text1"/>
          <w:spacing w:val="6"/>
          <w:sz w:val="28"/>
          <w:szCs w:val="28"/>
        </w:rPr>
        <w:t xml:space="preserve">одним концом криволинейными </w:t>
      </w:r>
      <w:r w:rsidR="0075522C" w:rsidRPr="00416DE2">
        <w:rPr>
          <w:rFonts w:ascii="Times New Roman" w:eastAsia="Times New Roman" w:hAnsi="Times New Roman" w:cs="Times New Roman"/>
          <w:color w:val="000000" w:themeColor="text1"/>
          <w:spacing w:val="6"/>
          <w:sz w:val="28"/>
          <w:szCs w:val="28"/>
        </w:rPr>
        <w:t xml:space="preserve">поворачивающимися </w:t>
      </w:r>
      <w:r w:rsidRPr="00416DE2">
        <w:rPr>
          <w:rFonts w:ascii="Times New Roman" w:eastAsia="Times New Roman" w:hAnsi="Times New Roman" w:cs="Times New Roman"/>
          <w:color w:val="000000" w:themeColor="text1"/>
          <w:spacing w:val="6"/>
          <w:sz w:val="28"/>
          <w:szCs w:val="28"/>
        </w:rPr>
        <w:t xml:space="preserve">лопатками. </w:t>
      </w:r>
      <w:r w:rsidR="00982739" w:rsidRPr="00416DE2">
        <w:rPr>
          <w:rFonts w:ascii="Times New Roman" w:eastAsia="Times New Roman" w:hAnsi="Times New Roman" w:cs="Times New Roman"/>
          <w:color w:val="000000" w:themeColor="text1"/>
          <w:spacing w:val="6"/>
          <w:sz w:val="28"/>
          <w:szCs w:val="28"/>
        </w:rPr>
        <w:t>Они</w:t>
      </w:r>
      <w:r w:rsidRPr="00416DE2">
        <w:rPr>
          <w:rFonts w:ascii="Times New Roman" w:eastAsia="Times New Roman" w:hAnsi="Times New Roman" w:cs="Times New Roman"/>
          <w:color w:val="000000" w:themeColor="text1"/>
          <w:spacing w:val="6"/>
          <w:sz w:val="28"/>
          <w:szCs w:val="28"/>
        </w:rPr>
        <w:t xml:space="preserve"> в </w:t>
      </w:r>
      <w:r w:rsidR="0075522C" w:rsidRPr="00416DE2">
        <w:rPr>
          <w:rFonts w:ascii="Times New Roman" w:eastAsia="Times New Roman" w:hAnsi="Times New Roman" w:cs="Times New Roman"/>
          <w:color w:val="000000" w:themeColor="text1"/>
          <w:spacing w:val="6"/>
          <w:sz w:val="28"/>
          <w:szCs w:val="28"/>
        </w:rPr>
        <w:t xml:space="preserve">своей </w:t>
      </w:r>
      <w:r w:rsidRPr="00416DE2">
        <w:rPr>
          <w:rFonts w:ascii="Times New Roman" w:eastAsia="Times New Roman" w:hAnsi="Times New Roman" w:cs="Times New Roman"/>
          <w:color w:val="000000" w:themeColor="text1"/>
          <w:spacing w:val="6"/>
          <w:sz w:val="28"/>
          <w:szCs w:val="28"/>
        </w:rPr>
        <w:t>нижней части</w:t>
      </w:r>
      <w:r w:rsidR="0075522C" w:rsidRPr="00416DE2">
        <w:rPr>
          <w:rFonts w:ascii="Times New Roman" w:eastAsia="Times New Roman" w:hAnsi="Times New Roman" w:cs="Times New Roman"/>
          <w:color w:val="000000" w:themeColor="text1"/>
          <w:spacing w:val="6"/>
          <w:sz w:val="28"/>
          <w:szCs w:val="28"/>
        </w:rPr>
        <w:t>, а именно</w:t>
      </w:r>
      <w:r w:rsidRPr="00416DE2">
        <w:rPr>
          <w:rFonts w:ascii="Times New Roman" w:eastAsia="Times New Roman" w:hAnsi="Times New Roman" w:cs="Times New Roman"/>
          <w:color w:val="000000" w:themeColor="text1"/>
          <w:spacing w:val="6"/>
          <w:sz w:val="28"/>
          <w:szCs w:val="28"/>
        </w:rPr>
        <w:t xml:space="preserve"> со стороны, обращенной </w:t>
      </w:r>
      <w:r w:rsidR="0075522C" w:rsidRPr="00416DE2">
        <w:rPr>
          <w:rFonts w:ascii="Times New Roman" w:eastAsia="Times New Roman" w:hAnsi="Times New Roman" w:cs="Times New Roman"/>
          <w:color w:val="000000" w:themeColor="text1"/>
          <w:spacing w:val="6"/>
          <w:sz w:val="28"/>
          <w:szCs w:val="28"/>
        </w:rPr>
        <w:t xml:space="preserve">непосредственно </w:t>
      </w:r>
      <w:r w:rsidRPr="00416DE2">
        <w:rPr>
          <w:rFonts w:ascii="Times New Roman" w:eastAsia="Times New Roman" w:hAnsi="Times New Roman" w:cs="Times New Roman"/>
          <w:color w:val="000000" w:themeColor="text1"/>
          <w:spacing w:val="6"/>
          <w:sz w:val="28"/>
          <w:szCs w:val="28"/>
        </w:rPr>
        <w:t>к валу ротора</w:t>
      </w:r>
      <w:r w:rsidR="0075522C" w:rsidRPr="00416DE2">
        <w:rPr>
          <w:rFonts w:ascii="Times New Roman" w:eastAsia="Times New Roman" w:hAnsi="Times New Roman" w:cs="Times New Roman"/>
          <w:color w:val="000000" w:themeColor="text1"/>
          <w:spacing w:val="6"/>
          <w:sz w:val="28"/>
          <w:szCs w:val="28"/>
        </w:rPr>
        <w:t xml:space="preserve"> пневмодвигателя</w:t>
      </w:r>
      <w:r w:rsidRPr="00416DE2">
        <w:rPr>
          <w:rFonts w:ascii="Times New Roman" w:eastAsia="Times New Roman" w:hAnsi="Times New Roman" w:cs="Times New Roman"/>
          <w:color w:val="000000" w:themeColor="text1"/>
          <w:spacing w:val="6"/>
          <w:sz w:val="28"/>
          <w:szCs w:val="28"/>
        </w:rPr>
        <w:t>, выполнены с выемками</w:t>
      </w:r>
      <w:r w:rsidR="0075522C" w:rsidRPr="00416DE2">
        <w:rPr>
          <w:rFonts w:ascii="Times New Roman" w:eastAsia="Times New Roman" w:hAnsi="Times New Roman" w:cs="Times New Roman"/>
          <w:color w:val="000000" w:themeColor="text1"/>
          <w:spacing w:val="6"/>
          <w:sz w:val="28"/>
          <w:szCs w:val="28"/>
        </w:rPr>
        <w:t xml:space="preserve"> неглубокого формата</w:t>
      </w:r>
      <w:r w:rsidRPr="00416DE2">
        <w:rPr>
          <w:rFonts w:ascii="Times New Roman" w:eastAsia="Times New Roman" w:hAnsi="Times New Roman" w:cs="Times New Roman"/>
          <w:color w:val="000000" w:themeColor="text1"/>
          <w:spacing w:val="6"/>
          <w:sz w:val="28"/>
          <w:szCs w:val="28"/>
        </w:rPr>
        <w:t xml:space="preserve">. В выемках установлены </w:t>
      </w:r>
      <w:proofErr w:type="spellStart"/>
      <w:r w:rsidR="0075522C" w:rsidRPr="00416DE2">
        <w:rPr>
          <w:rFonts w:ascii="Times New Roman" w:eastAsia="Times New Roman" w:hAnsi="Times New Roman" w:cs="Times New Roman"/>
          <w:color w:val="000000" w:themeColor="text1"/>
          <w:spacing w:val="6"/>
          <w:sz w:val="28"/>
          <w:szCs w:val="28"/>
        </w:rPr>
        <w:t>неодимовые</w:t>
      </w:r>
      <w:proofErr w:type="spellEnd"/>
      <w:r w:rsidR="0075522C" w:rsidRPr="00416DE2">
        <w:rPr>
          <w:rFonts w:ascii="Times New Roman" w:eastAsia="Times New Roman" w:hAnsi="Times New Roman" w:cs="Times New Roman"/>
          <w:color w:val="000000" w:themeColor="text1"/>
          <w:spacing w:val="6"/>
          <w:sz w:val="28"/>
          <w:szCs w:val="28"/>
        </w:rPr>
        <w:t xml:space="preserve"> </w:t>
      </w:r>
      <w:r w:rsidR="00167208" w:rsidRPr="00416DE2">
        <w:rPr>
          <w:rFonts w:ascii="Times New Roman" w:eastAsia="Times New Roman" w:hAnsi="Times New Roman" w:cs="Times New Roman"/>
          <w:color w:val="000000" w:themeColor="text1"/>
          <w:spacing w:val="6"/>
          <w:sz w:val="28"/>
          <w:szCs w:val="28"/>
        </w:rPr>
        <w:t>элементы</w:t>
      </w:r>
      <w:r w:rsidRPr="00416DE2">
        <w:rPr>
          <w:rFonts w:ascii="Times New Roman" w:eastAsia="Times New Roman" w:hAnsi="Times New Roman" w:cs="Times New Roman"/>
          <w:color w:val="000000" w:themeColor="text1"/>
          <w:spacing w:val="6"/>
          <w:sz w:val="28"/>
          <w:szCs w:val="28"/>
        </w:rPr>
        <w:t xml:space="preserve"> постоянного магнита</w:t>
      </w:r>
      <w:r w:rsidR="00167208" w:rsidRPr="00416DE2">
        <w:rPr>
          <w:rFonts w:ascii="Times New Roman" w:eastAsia="Times New Roman" w:hAnsi="Times New Roman" w:cs="Times New Roman"/>
          <w:color w:val="000000" w:themeColor="text1"/>
          <w:spacing w:val="6"/>
          <w:sz w:val="28"/>
          <w:szCs w:val="28"/>
        </w:rPr>
        <w:t xml:space="preserve">, причем смонтированы </w:t>
      </w:r>
      <w:r w:rsidRPr="00416DE2">
        <w:rPr>
          <w:rFonts w:ascii="Times New Roman" w:eastAsia="Times New Roman" w:hAnsi="Times New Roman" w:cs="Times New Roman"/>
          <w:color w:val="000000" w:themeColor="text1"/>
          <w:spacing w:val="6"/>
          <w:sz w:val="28"/>
          <w:szCs w:val="28"/>
        </w:rPr>
        <w:t xml:space="preserve">таким образом, что </w:t>
      </w:r>
      <w:r w:rsidR="00167208" w:rsidRPr="00416DE2">
        <w:rPr>
          <w:rFonts w:ascii="Times New Roman" w:eastAsia="Times New Roman" w:hAnsi="Times New Roman" w:cs="Times New Roman"/>
          <w:color w:val="000000" w:themeColor="text1"/>
          <w:spacing w:val="6"/>
          <w:sz w:val="28"/>
          <w:szCs w:val="28"/>
        </w:rPr>
        <w:t xml:space="preserve">гарантированно </w:t>
      </w:r>
      <w:r w:rsidRPr="00416DE2">
        <w:rPr>
          <w:rFonts w:ascii="Times New Roman" w:eastAsia="Times New Roman" w:hAnsi="Times New Roman" w:cs="Times New Roman"/>
          <w:color w:val="000000" w:themeColor="text1"/>
          <w:spacing w:val="6"/>
          <w:sz w:val="28"/>
          <w:szCs w:val="28"/>
        </w:rPr>
        <w:t xml:space="preserve">исключен их непосредственный </w:t>
      </w:r>
      <w:r w:rsidR="00167208" w:rsidRPr="00416DE2">
        <w:rPr>
          <w:rFonts w:ascii="Times New Roman" w:eastAsia="Times New Roman" w:hAnsi="Times New Roman" w:cs="Times New Roman"/>
          <w:color w:val="000000" w:themeColor="text1"/>
          <w:spacing w:val="6"/>
          <w:sz w:val="28"/>
          <w:szCs w:val="28"/>
        </w:rPr>
        <w:t xml:space="preserve">прямой </w:t>
      </w:r>
      <w:r w:rsidRPr="00416DE2">
        <w:rPr>
          <w:rFonts w:ascii="Times New Roman" w:eastAsia="Times New Roman" w:hAnsi="Times New Roman" w:cs="Times New Roman"/>
          <w:color w:val="000000" w:themeColor="text1"/>
          <w:spacing w:val="6"/>
          <w:sz w:val="28"/>
          <w:szCs w:val="28"/>
        </w:rPr>
        <w:t xml:space="preserve">контакт со стенками </w:t>
      </w:r>
      <w:r w:rsidR="00167208" w:rsidRPr="00416DE2">
        <w:rPr>
          <w:rFonts w:ascii="Times New Roman" w:eastAsia="Times New Roman" w:hAnsi="Times New Roman" w:cs="Times New Roman"/>
          <w:color w:val="000000" w:themeColor="text1"/>
          <w:spacing w:val="6"/>
          <w:sz w:val="28"/>
          <w:szCs w:val="28"/>
        </w:rPr>
        <w:t xml:space="preserve">полой </w:t>
      </w:r>
      <w:r w:rsidRPr="00416DE2">
        <w:rPr>
          <w:rFonts w:ascii="Times New Roman" w:eastAsia="Times New Roman" w:hAnsi="Times New Roman" w:cs="Times New Roman"/>
          <w:color w:val="000000" w:themeColor="text1"/>
          <w:spacing w:val="6"/>
          <w:sz w:val="28"/>
          <w:szCs w:val="28"/>
        </w:rPr>
        <w:t xml:space="preserve">цилиндрической роторной камеры </w:t>
      </w:r>
      <w:r w:rsidR="00167208" w:rsidRPr="00416DE2">
        <w:rPr>
          <w:rFonts w:ascii="Times New Roman" w:eastAsia="Times New Roman" w:hAnsi="Times New Roman" w:cs="Times New Roman"/>
          <w:color w:val="000000" w:themeColor="text1"/>
          <w:spacing w:val="6"/>
          <w:sz w:val="28"/>
          <w:szCs w:val="28"/>
        </w:rPr>
        <w:t xml:space="preserve">пневмодвигателя устройства </w:t>
      </w:r>
      <w:r w:rsidRPr="00416DE2">
        <w:rPr>
          <w:rFonts w:ascii="Times New Roman" w:eastAsia="Times New Roman" w:hAnsi="Times New Roman" w:cs="Times New Roman"/>
          <w:color w:val="000000" w:themeColor="text1"/>
          <w:spacing w:val="6"/>
          <w:sz w:val="28"/>
          <w:szCs w:val="28"/>
        </w:rPr>
        <w:t xml:space="preserve">при работе. </w:t>
      </w:r>
      <w:r w:rsidR="00167208" w:rsidRPr="00416DE2">
        <w:rPr>
          <w:rFonts w:ascii="Times New Roman" w:eastAsia="Times New Roman" w:hAnsi="Times New Roman" w:cs="Times New Roman"/>
          <w:color w:val="000000" w:themeColor="text1"/>
          <w:spacing w:val="6"/>
          <w:sz w:val="28"/>
          <w:szCs w:val="28"/>
        </w:rPr>
        <w:t xml:space="preserve">При этом вал </w:t>
      </w:r>
      <w:r w:rsidRPr="00416DE2">
        <w:rPr>
          <w:rFonts w:ascii="Times New Roman" w:eastAsia="Times New Roman" w:hAnsi="Times New Roman" w:cs="Times New Roman"/>
          <w:color w:val="000000" w:themeColor="text1"/>
          <w:spacing w:val="6"/>
          <w:sz w:val="28"/>
          <w:szCs w:val="28"/>
        </w:rPr>
        <w:t xml:space="preserve">ротора </w:t>
      </w:r>
      <w:r w:rsidR="00167208" w:rsidRPr="00416DE2">
        <w:rPr>
          <w:rFonts w:ascii="Times New Roman" w:eastAsia="Times New Roman" w:hAnsi="Times New Roman" w:cs="Times New Roman"/>
          <w:color w:val="000000" w:themeColor="text1"/>
          <w:spacing w:val="6"/>
          <w:sz w:val="28"/>
          <w:szCs w:val="28"/>
        </w:rPr>
        <w:t xml:space="preserve">двигателя </w:t>
      </w:r>
      <w:r w:rsidRPr="00416DE2">
        <w:rPr>
          <w:rFonts w:ascii="Times New Roman" w:eastAsia="Times New Roman" w:hAnsi="Times New Roman" w:cs="Times New Roman"/>
          <w:color w:val="000000" w:themeColor="text1"/>
          <w:spacing w:val="6"/>
          <w:sz w:val="28"/>
          <w:szCs w:val="28"/>
        </w:rPr>
        <w:t xml:space="preserve">выполнен из </w:t>
      </w:r>
      <w:r w:rsidR="00167208" w:rsidRPr="00416DE2">
        <w:rPr>
          <w:rFonts w:ascii="Times New Roman" w:eastAsia="Times New Roman" w:hAnsi="Times New Roman" w:cs="Times New Roman"/>
          <w:color w:val="000000" w:themeColor="text1"/>
          <w:spacing w:val="6"/>
          <w:sz w:val="28"/>
          <w:szCs w:val="28"/>
        </w:rPr>
        <w:t xml:space="preserve">любого конструкционного </w:t>
      </w:r>
      <w:r w:rsidRPr="00416DE2">
        <w:rPr>
          <w:rFonts w:ascii="Times New Roman" w:eastAsia="Times New Roman" w:hAnsi="Times New Roman" w:cs="Times New Roman"/>
          <w:color w:val="000000" w:themeColor="text1"/>
          <w:spacing w:val="6"/>
          <w:sz w:val="28"/>
          <w:szCs w:val="28"/>
        </w:rPr>
        <w:t xml:space="preserve">немагнитного материала. </w:t>
      </w:r>
      <w:r w:rsidR="00167208" w:rsidRPr="00416DE2">
        <w:rPr>
          <w:rFonts w:ascii="Times New Roman" w:eastAsia="Times New Roman" w:hAnsi="Times New Roman" w:cs="Times New Roman"/>
          <w:color w:val="000000" w:themeColor="text1"/>
          <w:spacing w:val="6"/>
          <w:sz w:val="28"/>
          <w:szCs w:val="28"/>
        </w:rPr>
        <w:t xml:space="preserve">А корпус полой </w:t>
      </w:r>
      <w:r w:rsidRPr="00416DE2">
        <w:rPr>
          <w:rFonts w:ascii="Times New Roman" w:eastAsia="Times New Roman" w:hAnsi="Times New Roman" w:cs="Times New Roman"/>
          <w:color w:val="000000" w:themeColor="text1"/>
          <w:spacing w:val="6"/>
          <w:sz w:val="28"/>
          <w:szCs w:val="28"/>
        </w:rPr>
        <w:t xml:space="preserve">цилиндрической роторной камеры </w:t>
      </w:r>
      <w:r w:rsidR="00167208" w:rsidRPr="00416DE2">
        <w:rPr>
          <w:rFonts w:ascii="Times New Roman" w:eastAsia="Times New Roman" w:hAnsi="Times New Roman" w:cs="Times New Roman"/>
          <w:color w:val="000000" w:themeColor="text1"/>
          <w:spacing w:val="6"/>
          <w:sz w:val="28"/>
          <w:szCs w:val="28"/>
        </w:rPr>
        <w:t xml:space="preserve">пневмодвигателя </w:t>
      </w:r>
      <w:r w:rsidRPr="00416DE2">
        <w:rPr>
          <w:rFonts w:ascii="Times New Roman" w:eastAsia="Times New Roman" w:hAnsi="Times New Roman" w:cs="Times New Roman"/>
          <w:color w:val="000000" w:themeColor="text1"/>
          <w:spacing w:val="6"/>
          <w:sz w:val="28"/>
          <w:szCs w:val="28"/>
        </w:rPr>
        <w:t xml:space="preserve">выполнен из </w:t>
      </w:r>
      <w:r w:rsidR="00167208" w:rsidRPr="00416DE2">
        <w:rPr>
          <w:rFonts w:ascii="Times New Roman" w:eastAsia="Times New Roman" w:hAnsi="Times New Roman" w:cs="Times New Roman"/>
          <w:color w:val="000000" w:themeColor="text1"/>
          <w:spacing w:val="6"/>
          <w:sz w:val="28"/>
          <w:szCs w:val="28"/>
        </w:rPr>
        <w:t xml:space="preserve">любого конструкционного </w:t>
      </w:r>
      <w:r w:rsidRPr="00416DE2">
        <w:rPr>
          <w:rFonts w:ascii="Times New Roman" w:eastAsia="Times New Roman" w:hAnsi="Times New Roman" w:cs="Times New Roman"/>
          <w:color w:val="000000" w:themeColor="text1"/>
          <w:spacing w:val="6"/>
          <w:sz w:val="28"/>
          <w:szCs w:val="28"/>
        </w:rPr>
        <w:t>магнитного материала</w:t>
      </w:r>
      <w:r w:rsidR="003E15A4" w:rsidRPr="00416DE2">
        <w:rPr>
          <w:rFonts w:ascii="Times New Roman" w:eastAsia="Times New Roman" w:hAnsi="Times New Roman" w:cs="Times New Roman"/>
          <w:color w:val="000000" w:themeColor="text1"/>
          <w:sz w:val="28"/>
          <w:szCs w:val="28"/>
        </w:rPr>
        <w:t xml:space="preserve">. </w:t>
      </w:r>
      <w:r w:rsidR="00636164" w:rsidRPr="00416DE2">
        <w:rPr>
          <w:rFonts w:ascii="Times New Roman" w:eastAsia="Times New Roman" w:hAnsi="Times New Roman" w:cs="Times New Roman"/>
          <w:color w:val="000000" w:themeColor="text1"/>
          <w:sz w:val="28"/>
          <w:szCs w:val="28"/>
        </w:rPr>
        <w:t>Для стабильной работоспособности пневмодвигателя съ</w:t>
      </w:r>
      <w:r w:rsidR="00900727" w:rsidRPr="00416DE2">
        <w:rPr>
          <w:rFonts w:ascii="Times New Roman" w:eastAsia="Times New Roman" w:hAnsi="Times New Roman" w:cs="Times New Roman"/>
          <w:color w:val="000000" w:themeColor="text1"/>
          <w:sz w:val="28"/>
          <w:szCs w:val="28"/>
        </w:rPr>
        <w:t>е</w:t>
      </w:r>
      <w:r w:rsidR="00636164" w:rsidRPr="00416DE2">
        <w:rPr>
          <w:rFonts w:ascii="Times New Roman" w:eastAsia="Times New Roman" w:hAnsi="Times New Roman" w:cs="Times New Roman"/>
          <w:color w:val="000000" w:themeColor="text1"/>
          <w:sz w:val="28"/>
          <w:szCs w:val="28"/>
        </w:rPr>
        <w:t>мника</w:t>
      </w:r>
      <w:r w:rsidR="003E15A4" w:rsidRPr="00416DE2">
        <w:rPr>
          <w:rFonts w:ascii="Times New Roman" w:eastAsia="Times New Roman" w:hAnsi="Times New Roman" w:cs="Times New Roman"/>
          <w:color w:val="000000" w:themeColor="text1"/>
          <w:sz w:val="28"/>
          <w:szCs w:val="28"/>
        </w:rPr>
        <w:t xml:space="preserve"> </w:t>
      </w:r>
      <w:r w:rsidR="00D85FC4" w:rsidRPr="00416DE2">
        <w:rPr>
          <w:rFonts w:ascii="Times New Roman" w:eastAsia="Times New Roman" w:hAnsi="Times New Roman" w:cs="Times New Roman"/>
          <w:color w:val="000000" w:themeColor="text1"/>
          <w:sz w:val="28"/>
          <w:szCs w:val="28"/>
        </w:rPr>
        <w:t>при</w:t>
      </w:r>
      <w:r w:rsidR="003E15A4" w:rsidRPr="00416DE2">
        <w:rPr>
          <w:rFonts w:ascii="Times New Roman" w:eastAsia="Times New Roman" w:hAnsi="Times New Roman" w:cs="Times New Roman"/>
          <w:color w:val="000000" w:themeColor="text1"/>
          <w:sz w:val="28"/>
          <w:szCs w:val="28"/>
        </w:rPr>
        <w:t xml:space="preserve"> вакуум</w:t>
      </w:r>
      <w:r w:rsidR="00D85FC4" w:rsidRPr="00416DE2">
        <w:rPr>
          <w:rFonts w:ascii="Times New Roman" w:eastAsia="Times New Roman" w:hAnsi="Times New Roman" w:cs="Times New Roman"/>
          <w:color w:val="000000" w:themeColor="text1"/>
          <w:sz w:val="28"/>
          <w:szCs w:val="28"/>
        </w:rPr>
        <w:t>е</w:t>
      </w:r>
      <w:r w:rsidR="003E15A4" w:rsidRPr="00416DE2">
        <w:rPr>
          <w:rFonts w:ascii="Times New Roman" w:eastAsia="Times New Roman" w:hAnsi="Times New Roman" w:cs="Times New Roman"/>
          <w:color w:val="000000" w:themeColor="text1"/>
          <w:sz w:val="28"/>
          <w:szCs w:val="28"/>
        </w:rPr>
        <w:t xml:space="preserve"> 49 кПа</w:t>
      </w:r>
      <w:r w:rsidR="00636164" w:rsidRPr="00416DE2">
        <w:rPr>
          <w:rFonts w:ascii="Times New Roman" w:eastAsia="Times New Roman" w:hAnsi="Times New Roman" w:cs="Times New Roman"/>
          <w:color w:val="000000" w:themeColor="text1"/>
          <w:sz w:val="28"/>
          <w:szCs w:val="28"/>
        </w:rPr>
        <w:t xml:space="preserve"> </w:t>
      </w:r>
      <w:r w:rsidR="003E15A4" w:rsidRPr="00416DE2">
        <w:rPr>
          <w:rFonts w:ascii="Times New Roman" w:eastAsia="Times New Roman" w:hAnsi="Times New Roman" w:cs="Times New Roman"/>
          <w:color w:val="000000" w:themeColor="text1"/>
          <w:sz w:val="28"/>
          <w:szCs w:val="28"/>
        </w:rPr>
        <w:t xml:space="preserve"> </w:t>
      </w:r>
      <w:r w:rsidR="00636164" w:rsidRPr="00416DE2">
        <w:rPr>
          <w:rFonts w:ascii="Times New Roman" w:eastAsia="Times New Roman" w:hAnsi="Times New Roman" w:cs="Times New Roman"/>
          <w:color w:val="000000" w:themeColor="text1"/>
          <w:sz w:val="28"/>
          <w:szCs w:val="28"/>
        </w:rPr>
        <w:t xml:space="preserve">диаметр барабана </w:t>
      </w:r>
      <w:r w:rsidR="00982739" w:rsidRPr="00416DE2">
        <w:rPr>
          <w:rFonts w:ascii="Times New Roman" w:eastAsia="Times New Roman" w:hAnsi="Times New Roman" w:cs="Times New Roman"/>
          <w:color w:val="000000" w:themeColor="text1"/>
          <w:sz w:val="28"/>
          <w:szCs w:val="28"/>
        </w:rPr>
        <w:t>должен</w:t>
      </w:r>
      <w:r w:rsidR="00636164" w:rsidRPr="00416DE2">
        <w:rPr>
          <w:rFonts w:ascii="Times New Roman" w:eastAsia="Times New Roman" w:hAnsi="Times New Roman" w:cs="Times New Roman"/>
          <w:color w:val="000000" w:themeColor="text1"/>
          <w:sz w:val="28"/>
          <w:szCs w:val="28"/>
        </w:rPr>
        <w:t xml:space="preserve"> </w:t>
      </w:r>
      <w:r w:rsidR="00A27187" w:rsidRPr="00416DE2">
        <w:rPr>
          <w:rFonts w:ascii="Times New Roman" w:eastAsia="Times New Roman" w:hAnsi="Times New Roman" w:cs="Times New Roman"/>
          <w:color w:val="000000" w:themeColor="text1"/>
          <w:sz w:val="28"/>
          <w:szCs w:val="28"/>
        </w:rPr>
        <w:t xml:space="preserve">составлять </w:t>
      </w:r>
      <w:r w:rsidR="00636164" w:rsidRPr="00416DE2">
        <w:rPr>
          <w:rFonts w:ascii="Times New Roman" w:eastAsia="Times New Roman" w:hAnsi="Times New Roman" w:cs="Times New Roman"/>
          <w:color w:val="000000" w:themeColor="text1"/>
          <w:sz w:val="28"/>
          <w:szCs w:val="28"/>
        </w:rPr>
        <w:t>0,020</w:t>
      </w:r>
      <w:r w:rsidR="00570DFD" w:rsidRPr="00416DE2">
        <w:rPr>
          <w:rFonts w:ascii="Times New Roman" w:eastAsia="Times New Roman" w:hAnsi="Times New Roman" w:cs="Times New Roman"/>
          <w:color w:val="000000" w:themeColor="text1"/>
          <w:sz w:val="28"/>
          <w:szCs w:val="28"/>
        </w:rPr>
        <w:t>…</w:t>
      </w:r>
      <w:r w:rsidR="00636164" w:rsidRPr="00416DE2">
        <w:rPr>
          <w:rFonts w:ascii="Times New Roman" w:eastAsia="Times New Roman" w:hAnsi="Times New Roman" w:cs="Times New Roman"/>
          <w:color w:val="000000" w:themeColor="text1"/>
          <w:sz w:val="28"/>
          <w:szCs w:val="28"/>
        </w:rPr>
        <w:t xml:space="preserve">0,024 м, скорость перемещения шнура </w:t>
      </w:r>
      <w:r w:rsidR="00C713DA" w:rsidRPr="00416DE2">
        <w:rPr>
          <w:rFonts w:eastAsia="Times New Roman" w:cs="Times New Roman"/>
          <w:color w:val="000000" w:themeColor="text1"/>
          <w:szCs w:val="28"/>
        </w:rPr>
        <w:t xml:space="preserve">– </w:t>
      </w:r>
      <w:r w:rsidR="00636164" w:rsidRPr="00416DE2">
        <w:rPr>
          <w:rFonts w:ascii="Times New Roman" w:eastAsia="Times New Roman" w:hAnsi="Times New Roman" w:cs="Times New Roman"/>
          <w:color w:val="000000" w:themeColor="text1"/>
          <w:sz w:val="28"/>
          <w:szCs w:val="28"/>
        </w:rPr>
        <w:t>0,14</w:t>
      </w:r>
      <w:r w:rsidR="00570DFD" w:rsidRPr="00416DE2">
        <w:rPr>
          <w:rFonts w:ascii="Times New Roman" w:eastAsia="Times New Roman" w:hAnsi="Times New Roman" w:cs="Times New Roman"/>
          <w:color w:val="000000" w:themeColor="text1"/>
          <w:sz w:val="28"/>
          <w:szCs w:val="28"/>
        </w:rPr>
        <w:t>…</w:t>
      </w:r>
      <w:r w:rsidR="00636164" w:rsidRPr="00416DE2">
        <w:rPr>
          <w:rFonts w:ascii="Times New Roman" w:eastAsia="Times New Roman" w:hAnsi="Times New Roman" w:cs="Times New Roman"/>
          <w:color w:val="000000" w:themeColor="text1"/>
          <w:sz w:val="28"/>
          <w:szCs w:val="28"/>
        </w:rPr>
        <w:t xml:space="preserve">0,17 м/с, при этом расход воздуха </w:t>
      </w:r>
      <w:r w:rsidR="00570DFD" w:rsidRPr="00416DE2">
        <w:rPr>
          <w:rFonts w:ascii="Times New Roman" w:eastAsia="Times New Roman" w:hAnsi="Times New Roman" w:cs="Times New Roman"/>
          <w:color w:val="000000" w:themeColor="text1"/>
          <w:sz w:val="28"/>
          <w:szCs w:val="28"/>
        </w:rPr>
        <w:t xml:space="preserve">составит </w:t>
      </w:r>
      <w:r w:rsidR="00636164" w:rsidRPr="00416DE2">
        <w:rPr>
          <w:rFonts w:ascii="Times New Roman" w:eastAsia="Times New Roman" w:hAnsi="Times New Roman" w:cs="Times New Roman"/>
          <w:color w:val="000000" w:themeColor="text1"/>
          <w:sz w:val="28"/>
          <w:szCs w:val="28"/>
        </w:rPr>
        <w:t>(1,91</w:t>
      </w:r>
      <w:r w:rsidR="00570DFD" w:rsidRPr="00416DE2">
        <w:rPr>
          <w:rFonts w:ascii="Times New Roman" w:eastAsia="Times New Roman" w:hAnsi="Times New Roman" w:cs="Times New Roman"/>
          <w:color w:val="000000" w:themeColor="text1"/>
          <w:sz w:val="28"/>
          <w:szCs w:val="28"/>
        </w:rPr>
        <w:t>…</w:t>
      </w:r>
      <w:r w:rsidR="00636164" w:rsidRPr="00416DE2">
        <w:rPr>
          <w:rFonts w:ascii="Times New Roman" w:eastAsia="Times New Roman" w:hAnsi="Times New Roman" w:cs="Times New Roman"/>
          <w:color w:val="000000" w:themeColor="text1"/>
          <w:sz w:val="28"/>
          <w:szCs w:val="28"/>
        </w:rPr>
        <w:t>1,97)</w:t>
      </w:r>
      <w:r w:rsidR="00570DFD" w:rsidRPr="00416DE2">
        <w:rPr>
          <w:rFonts w:ascii="Times New Roman" w:eastAsia="Times New Roman" w:hAnsi="Times New Roman" w:cs="Times New Roman"/>
          <w:color w:val="000000" w:themeColor="text1"/>
          <w:sz w:val="28"/>
          <w:szCs w:val="28"/>
        </w:rPr>
        <w:t>x</w:t>
      </w:r>
      <w:r w:rsidR="00636164" w:rsidRPr="00416DE2">
        <w:rPr>
          <w:rFonts w:ascii="Times New Roman" w:eastAsia="Times New Roman" w:hAnsi="Times New Roman" w:cs="Times New Roman"/>
          <w:color w:val="000000" w:themeColor="text1"/>
          <w:sz w:val="28"/>
          <w:szCs w:val="28"/>
        </w:rPr>
        <w:t>10</w:t>
      </w:r>
      <w:r w:rsidR="00636164" w:rsidRPr="00416DE2">
        <w:rPr>
          <w:rFonts w:ascii="Times New Roman" w:eastAsia="Times New Roman" w:hAnsi="Times New Roman" w:cs="Times New Roman"/>
          <w:color w:val="000000" w:themeColor="text1"/>
          <w:sz w:val="28"/>
          <w:szCs w:val="28"/>
          <w:vertAlign w:val="superscript"/>
        </w:rPr>
        <w:t xml:space="preserve">-3 </w:t>
      </w:r>
      <w:r w:rsidR="00636164" w:rsidRPr="00416DE2">
        <w:rPr>
          <w:rFonts w:ascii="Times New Roman" w:eastAsia="Times New Roman" w:hAnsi="Times New Roman" w:cs="Times New Roman"/>
          <w:color w:val="000000" w:themeColor="text1"/>
          <w:sz w:val="28"/>
          <w:szCs w:val="28"/>
        </w:rPr>
        <w:t>м</w:t>
      </w:r>
      <w:r w:rsidR="00636164" w:rsidRPr="00416DE2">
        <w:rPr>
          <w:rFonts w:ascii="Times New Roman" w:eastAsia="Times New Roman" w:hAnsi="Times New Roman" w:cs="Times New Roman"/>
          <w:color w:val="000000" w:themeColor="text1"/>
          <w:sz w:val="28"/>
          <w:szCs w:val="28"/>
          <w:vertAlign w:val="superscript"/>
        </w:rPr>
        <w:t>3</w:t>
      </w:r>
      <w:r w:rsidR="00636164" w:rsidRPr="00416DE2">
        <w:rPr>
          <w:rFonts w:ascii="Times New Roman" w:eastAsia="Times New Roman" w:hAnsi="Times New Roman" w:cs="Times New Roman"/>
          <w:color w:val="000000" w:themeColor="text1"/>
          <w:sz w:val="28"/>
          <w:szCs w:val="28"/>
        </w:rPr>
        <w:t xml:space="preserve">/с, а </w:t>
      </w:r>
      <w:r w:rsidR="00570DFD" w:rsidRPr="00416DE2">
        <w:rPr>
          <w:rFonts w:ascii="Times New Roman" w:eastAsia="Times New Roman" w:hAnsi="Times New Roman" w:cs="Times New Roman"/>
          <w:color w:val="000000" w:themeColor="text1"/>
          <w:sz w:val="28"/>
          <w:szCs w:val="28"/>
        </w:rPr>
        <w:t xml:space="preserve">при этом </w:t>
      </w:r>
      <w:r w:rsidR="00636164" w:rsidRPr="00416DE2">
        <w:rPr>
          <w:rFonts w:ascii="Times New Roman" w:eastAsia="Times New Roman" w:hAnsi="Times New Roman" w:cs="Times New Roman"/>
          <w:color w:val="000000" w:themeColor="text1"/>
          <w:sz w:val="28"/>
          <w:szCs w:val="28"/>
        </w:rPr>
        <w:t xml:space="preserve">мощность на барабане будет </w:t>
      </w:r>
      <w:r w:rsidR="006070E6" w:rsidRPr="00416DE2">
        <w:rPr>
          <w:rFonts w:ascii="Times New Roman" w:eastAsia="Times New Roman" w:hAnsi="Times New Roman" w:cs="Times New Roman"/>
          <w:color w:val="000000" w:themeColor="text1"/>
          <w:sz w:val="28"/>
          <w:szCs w:val="28"/>
        </w:rPr>
        <w:t>4,7</w:t>
      </w:r>
      <w:r w:rsidR="00570DFD" w:rsidRPr="00416DE2">
        <w:rPr>
          <w:rFonts w:ascii="Times New Roman" w:eastAsia="Times New Roman" w:hAnsi="Times New Roman" w:cs="Times New Roman"/>
          <w:color w:val="000000" w:themeColor="text1"/>
          <w:sz w:val="28"/>
          <w:szCs w:val="28"/>
        </w:rPr>
        <w:t>…</w:t>
      </w:r>
      <w:r w:rsidR="006070E6" w:rsidRPr="00416DE2">
        <w:rPr>
          <w:rFonts w:ascii="Times New Roman" w:eastAsia="Times New Roman" w:hAnsi="Times New Roman" w:cs="Times New Roman"/>
          <w:color w:val="000000" w:themeColor="text1"/>
          <w:sz w:val="28"/>
          <w:szCs w:val="28"/>
        </w:rPr>
        <w:t>5,</w:t>
      </w:r>
      <w:r w:rsidR="006070E6" w:rsidRPr="001671B5">
        <w:rPr>
          <w:rFonts w:ascii="Times New Roman" w:eastAsia="Times New Roman" w:hAnsi="Times New Roman" w:cs="Times New Roman"/>
          <w:sz w:val="28"/>
          <w:szCs w:val="28"/>
        </w:rPr>
        <w:t>47 Вт</w:t>
      </w:r>
      <w:r w:rsidR="00636164" w:rsidRPr="001671B5">
        <w:rPr>
          <w:rFonts w:ascii="Times New Roman" w:eastAsia="Times New Roman" w:hAnsi="Times New Roman" w:cs="Times New Roman"/>
          <w:sz w:val="28"/>
          <w:szCs w:val="28"/>
        </w:rPr>
        <w:t>.</w:t>
      </w:r>
      <w:r w:rsidR="006070E6" w:rsidRPr="001671B5">
        <w:rPr>
          <w:rFonts w:ascii="Times New Roman" w:eastAsia="Times New Roman" w:hAnsi="Times New Roman" w:cs="Times New Roman"/>
          <w:sz w:val="28"/>
          <w:szCs w:val="28"/>
        </w:rPr>
        <w:t xml:space="preserve"> </w:t>
      </w:r>
      <w:r w:rsidR="00636164" w:rsidRPr="001671B5">
        <w:rPr>
          <w:rFonts w:ascii="Times New Roman" w:eastAsia="Times New Roman" w:hAnsi="Times New Roman" w:cs="Times New Roman"/>
          <w:sz w:val="28"/>
          <w:szCs w:val="28"/>
        </w:rPr>
        <w:t>Н</w:t>
      </w:r>
      <w:r w:rsidR="00D85FC4" w:rsidRPr="001671B5">
        <w:rPr>
          <w:rFonts w:ascii="Times New Roman" w:eastAsia="Times New Roman" w:hAnsi="Times New Roman" w:cs="Times New Roman"/>
          <w:sz w:val="28"/>
          <w:szCs w:val="28"/>
        </w:rPr>
        <w:t>а криволинейны</w:t>
      </w:r>
      <w:r w:rsidR="00636164" w:rsidRPr="001671B5">
        <w:rPr>
          <w:rFonts w:ascii="Times New Roman" w:eastAsia="Times New Roman" w:hAnsi="Times New Roman" w:cs="Times New Roman"/>
          <w:sz w:val="28"/>
          <w:szCs w:val="28"/>
        </w:rPr>
        <w:t>х</w:t>
      </w:r>
      <w:r w:rsidR="00D85FC4" w:rsidRPr="001671B5">
        <w:rPr>
          <w:rFonts w:ascii="Times New Roman" w:eastAsia="Times New Roman" w:hAnsi="Times New Roman" w:cs="Times New Roman"/>
          <w:sz w:val="28"/>
          <w:szCs w:val="28"/>
        </w:rPr>
        <w:t xml:space="preserve"> лопатк</w:t>
      </w:r>
      <w:r w:rsidR="00636164" w:rsidRPr="001671B5">
        <w:rPr>
          <w:rFonts w:ascii="Times New Roman" w:eastAsia="Times New Roman" w:hAnsi="Times New Roman" w:cs="Times New Roman"/>
          <w:sz w:val="28"/>
          <w:szCs w:val="28"/>
        </w:rPr>
        <w:t>ах</w:t>
      </w:r>
      <w:r w:rsidR="00D85FC4" w:rsidRPr="001671B5">
        <w:rPr>
          <w:rFonts w:ascii="Times New Roman" w:eastAsia="Times New Roman" w:hAnsi="Times New Roman" w:cs="Times New Roman"/>
          <w:sz w:val="28"/>
          <w:szCs w:val="28"/>
        </w:rPr>
        <w:t xml:space="preserve"> пневмодвигателя необходимо устанавливать магнитные элементы с величиной магнитного поля от 3</w:t>
      </w:r>
      <w:r w:rsidR="00976025" w:rsidRPr="001671B5">
        <w:rPr>
          <w:rFonts w:ascii="Times New Roman" w:eastAsia="Times New Roman" w:hAnsi="Times New Roman" w:cs="Times New Roman"/>
          <w:sz w:val="28"/>
          <w:szCs w:val="28"/>
        </w:rPr>
        <w:t>0</w:t>
      </w:r>
      <w:r w:rsidR="00D85FC4" w:rsidRPr="001671B5">
        <w:rPr>
          <w:rFonts w:ascii="Times New Roman" w:eastAsia="Times New Roman" w:hAnsi="Times New Roman" w:cs="Times New Roman"/>
          <w:sz w:val="28"/>
          <w:szCs w:val="28"/>
        </w:rPr>
        <w:t xml:space="preserve">0 до </w:t>
      </w:r>
      <w:r w:rsidR="00976025" w:rsidRPr="001671B5">
        <w:rPr>
          <w:rFonts w:ascii="Times New Roman" w:eastAsia="Times New Roman" w:hAnsi="Times New Roman" w:cs="Times New Roman"/>
          <w:sz w:val="28"/>
          <w:szCs w:val="28"/>
        </w:rPr>
        <w:t>3</w:t>
      </w:r>
      <w:r w:rsidR="00D85FC4" w:rsidRPr="001671B5">
        <w:rPr>
          <w:rFonts w:ascii="Times New Roman" w:eastAsia="Times New Roman" w:hAnsi="Times New Roman" w:cs="Times New Roman"/>
          <w:sz w:val="28"/>
          <w:szCs w:val="28"/>
        </w:rPr>
        <w:t>50 мТл.</w:t>
      </w:r>
    </w:p>
    <w:p w14:paraId="7B59C8CD" w14:textId="77777777" w:rsidR="00794850" w:rsidRPr="00F05DC0" w:rsidRDefault="00794850" w:rsidP="00E27CE5">
      <w:pPr>
        <w:widowControl w:val="0"/>
        <w:shd w:val="clear" w:color="auto" w:fill="FFFFFF"/>
        <w:tabs>
          <w:tab w:val="left" w:pos="821"/>
        </w:tabs>
        <w:autoSpaceDE w:val="0"/>
        <w:autoSpaceDN w:val="0"/>
        <w:adjustRightInd w:val="0"/>
        <w:spacing w:after="0" w:line="240" w:lineRule="auto"/>
        <w:jc w:val="both"/>
        <w:rPr>
          <w:rFonts w:ascii="Times New Roman" w:eastAsia="PMingLiU" w:hAnsi="Times New Roman" w:cs="Times New Roman"/>
          <w:sz w:val="28"/>
          <w:szCs w:val="28"/>
          <w:lang w:eastAsia="zh-TW"/>
        </w:rPr>
      </w:pPr>
    </w:p>
    <w:p w14:paraId="1F97806D" w14:textId="77777777" w:rsidR="00E05A27" w:rsidRDefault="00E05A27" w:rsidP="00407087">
      <w:pPr>
        <w:pStyle w:val="Default"/>
        <w:jc w:val="center"/>
        <w:rPr>
          <w:rFonts w:ascii="Times New Roman" w:hAnsi="Times New Roman" w:cs="Times New Roman"/>
          <w:b/>
          <w:bCs/>
          <w:color w:val="auto"/>
        </w:rPr>
      </w:pPr>
    </w:p>
    <w:p w14:paraId="6EA14A53" w14:textId="77777777" w:rsidR="00E05A27" w:rsidRDefault="00E05A27" w:rsidP="00407087">
      <w:pPr>
        <w:pStyle w:val="Default"/>
        <w:jc w:val="center"/>
        <w:rPr>
          <w:rFonts w:ascii="Times New Roman" w:hAnsi="Times New Roman" w:cs="Times New Roman"/>
          <w:b/>
          <w:bCs/>
          <w:color w:val="auto"/>
        </w:rPr>
      </w:pPr>
    </w:p>
    <w:p w14:paraId="3E794819" w14:textId="50E6A659" w:rsidR="00985D73" w:rsidRDefault="00985D73" w:rsidP="00407087">
      <w:pPr>
        <w:pStyle w:val="Default"/>
        <w:jc w:val="center"/>
        <w:rPr>
          <w:rFonts w:ascii="Times New Roman" w:hAnsi="Times New Roman" w:cs="Times New Roman"/>
          <w:b/>
          <w:bCs/>
          <w:color w:val="auto"/>
        </w:rPr>
      </w:pPr>
      <w:r w:rsidRPr="00F05DC0">
        <w:rPr>
          <w:rFonts w:ascii="Times New Roman" w:hAnsi="Times New Roman" w:cs="Times New Roman"/>
          <w:b/>
          <w:bCs/>
          <w:color w:val="auto"/>
        </w:rPr>
        <w:lastRenderedPageBreak/>
        <w:t>Список литературы</w:t>
      </w:r>
    </w:p>
    <w:p w14:paraId="3B887FBF" w14:textId="77777777" w:rsidR="006A0293" w:rsidRPr="00F05DC0" w:rsidRDefault="006A0293" w:rsidP="00407087">
      <w:pPr>
        <w:pStyle w:val="Default"/>
        <w:jc w:val="center"/>
        <w:rPr>
          <w:rFonts w:ascii="Times New Roman" w:hAnsi="Times New Roman" w:cs="Times New Roman"/>
          <w:b/>
          <w:bCs/>
          <w:color w:val="auto"/>
        </w:rPr>
      </w:pPr>
    </w:p>
    <w:p w14:paraId="4DCFC903" w14:textId="77777777" w:rsidR="007122B7" w:rsidRPr="00F05DC0" w:rsidRDefault="00F05DC0" w:rsidP="00E05A27">
      <w:pPr>
        <w:tabs>
          <w:tab w:val="left" w:pos="851"/>
        </w:tabs>
        <w:spacing w:after="0" w:line="240" w:lineRule="auto"/>
        <w:ind w:firstLine="567"/>
        <w:jc w:val="both"/>
        <w:rPr>
          <w:rFonts w:ascii="Times New Roman" w:hAnsi="Times New Roman" w:cs="Times New Roman"/>
          <w:b/>
          <w:bCs/>
          <w:sz w:val="24"/>
          <w:szCs w:val="24"/>
        </w:rPr>
      </w:pPr>
      <w:r w:rsidRPr="00F05DC0">
        <w:rPr>
          <w:rFonts w:ascii="Times New Roman" w:eastAsia="PMingLiU" w:hAnsi="Times New Roman" w:cs="Times New Roman"/>
          <w:sz w:val="24"/>
          <w:szCs w:val="24"/>
          <w:lang w:eastAsia="zh-TW"/>
        </w:rPr>
        <w:t>1</w:t>
      </w:r>
      <w:r w:rsidR="007122B7" w:rsidRPr="00F05DC0">
        <w:rPr>
          <w:rFonts w:ascii="Times New Roman" w:eastAsia="PMingLiU" w:hAnsi="Times New Roman" w:cs="Times New Roman"/>
          <w:sz w:val="24"/>
          <w:szCs w:val="24"/>
          <w:lang w:eastAsia="zh-TW"/>
        </w:rPr>
        <w:t>. Некоторые научные и технологические обоснования и рекомендации для создания</w:t>
      </w:r>
      <w:r w:rsidR="000D64FF" w:rsidRPr="00F05DC0">
        <w:rPr>
          <w:rFonts w:ascii="Times New Roman" w:eastAsia="PMingLiU" w:hAnsi="Times New Roman" w:cs="Times New Roman"/>
          <w:sz w:val="24"/>
          <w:szCs w:val="24"/>
          <w:lang w:eastAsia="zh-TW"/>
        </w:rPr>
        <w:t xml:space="preserve"> молочных фермерских хозяйств /</w:t>
      </w:r>
      <w:r w:rsidR="007122B7" w:rsidRPr="00F05DC0">
        <w:rPr>
          <w:rFonts w:ascii="Times New Roman" w:eastAsia="PMingLiU" w:hAnsi="Times New Roman" w:cs="Times New Roman"/>
          <w:sz w:val="24"/>
          <w:szCs w:val="24"/>
          <w:lang w:eastAsia="zh-TW"/>
        </w:rPr>
        <w:t xml:space="preserve">Л.П. </w:t>
      </w:r>
      <w:proofErr w:type="spellStart"/>
      <w:r w:rsidR="007122B7" w:rsidRPr="00F05DC0">
        <w:rPr>
          <w:rFonts w:ascii="Times New Roman" w:eastAsia="PMingLiU" w:hAnsi="Times New Roman" w:cs="Times New Roman"/>
          <w:sz w:val="24"/>
          <w:szCs w:val="24"/>
          <w:lang w:eastAsia="zh-TW"/>
        </w:rPr>
        <w:t>Кормановский</w:t>
      </w:r>
      <w:proofErr w:type="spellEnd"/>
      <w:r w:rsidR="007122B7" w:rsidRPr="00F05DC0">
        <w:rPr>
          <w:rFonts w:ascii="Times New Roman" w:eastAsia="PMingLiU" w:hAnsi="Times New Roman" w:cs="Times New Roman"/>
          <w:sz w:val="24"/>
          <w:szCs w:val="24"/>
          <w:lang w:eastAsia="zh-TW"/>
        </w:rPr>
        <w:t xml:space="preserve">, Ю.А. </w:t>
      </w:r>
      <w:r w:rsidR="000D64FF" w:rsidRPr="00F05DC0">
        <w:rPr>
          <w:rFonts w:ascii="Times New Roman" w:eastAsia="PMingLiU" w:hAnsi="Times New Roman" w:cs="Times New Roman"/>
          <w:sz w:val="24"/>
          <w:szCs w:val="24"/>
          <w:lang w:eastAsia="zh-TW"/>
        </w:rPr>
        <w:t>Иванов, Ю.А. Цой, В.В. Кирсанов</w:t>
      </w:r>
      <w:r w:rsidR="007122B7" w:rsidRPr="00F05DC0">
        <w:rPr>
          <w:rFonts w:ascii="Times New Roman" w:eastAsia="PMingLiU" w:hAnsi="Times New Roman" w:cs="Times New Roman"/>
          <w:sz w:val="24"/>
          <w:szCs w:val="24"/>
          <w:lang w:eastAsia="zh-TW"/>
        </w:rPr>
        <w:t>// Вестник Всероссийского научно-исследовательского института механизации животноводства. 2019. № 1 (33). С. 21-26. URL: https://www.elibrary.ru/item.asp?id=37148310.</w:t>
      </w:r>
    </w:p>
    <w:p w14:paraId="375F6171" w14:textId="77777777" w:rsidR="00B460A7" w:rsidRPr="00F05DC0" w:rsidRDefault="00F05DC0" w:rsidP="00E05A27">
      <w:pPr>
        <w:tabs>
          <w:tab w:val="left" w:pos="567"/>
          <w:tab w:val="left" w:pos="851"/>
        </w:tabs>
        <w:spacing w:after="0" w:line="240" w:lineRule="auto"/>
        <w:ind w:firstLine="567"/>
        <w:jc w:val="both"/>
        <w:rPr>
          <w:rFonts w:ascii="Times New Roman" w:eastAsia="Times New Roman" w:hAnsi="Times New Roman" w:cs="Times New Roman"/>
          <w:sz w:val="24"/>
          <w:szCs w:val="24"/>
        </w:rPr>
      </w:pPr>
      <w:r w:rsidRPr="00F05DC0">
        <w:rPr>
          <w:rFonts w:ascii="Times New Roman" w:eastAsia="Times New Roman" w:hAnsi="Times New Roman" w:cs="Times New Roman"/>
          <w:sz w:val="24"/>
          <w:szCs w:val="24"/>
        </w:rPr>
        <w:t>2</w:t>
      </w:r>
      <w:r w:rsidR="00B460A7" w:rsidRPr="00F05DC0">
        <w:rPr>
          <w:rFonts w:ascii="Times New Roman" w:eastAsia="Times New Roman" w:hAnsi="Times New Roman" w:cs="Times New Roman"/>
          <w:sz w:val="24"/>
          <w:szCs w:val="24"/>
        </w:rPr>
        <w:t>. Стенд для</w:t>
      </w:r>
      <w:r w:rsidR="00722D42" w:rsidRPr="00F05DC0">
        <w:rPr>
          <w:rFonts w:ascii="Times New Roman" w:eastAsia="Times New Roman" w:hAnsi="Times New Roman" w:cs="Times New Roman"/>
          <w:sz w:val="24"/>
          <w:szCs w:val="24"/>
        </w:rPr>
        <w:t xml:space="preserve"> испытания доильных аппаратов /</w:t>
      </w:r>
      <w:r w:rsidR="00B460A7" w:rsidRPr="00F05DC0">
        <w:rPr>
          <w:rFonts w:ascii="Times New Roman" w:eastAsia="Times New Roman" w:hAnsi="Times New Roman" w:cs="Times New Roman"/>
          <w:sz w:val="24"/>
          <w:szCs w:val="24"/>
        </w:rPr>
        <w:t>В.М. Ульянов, В.А. Хрипин, Р.В. Коледов, Н.С. Панферов // Сельский механизатор. – 2015. – № 7. – С. 22-23. – EDN UIOXYZ.</w:t>
      </w:r>
    </w:p>
    <w:p w14:paraId="6129EE5C" w14:textId="77777777" w:rsidR="002D4CEE" w:rsidRPr="00F05DC0" w:rsidRDefault="00F05DC0" w:rsidP="00E05A27">
      <w:pPr>
        <w:tabs>
          <w:tab w:val="left" w:pos="567"/>
          <w:tab w:val="left" w:pos="851"/>
        </w:tabs>
        <w:spacing w:after="0" w:line="240" w:lineRule="auto"/>
        <w:ind w:firstLine="567"/>
        <w:jc w:val="both"/>
        <w:rPr>
          <w:rFonts w:ascii="Times New Roman" w:eastAsia="Times New Roman" w:hAnsi="Times New Roman" w:cs="Times New Roman"/>
          <w:sz w:val="24"/>
          <w:szCs w:val="24"/>
        </w:rPr>
      </w:pPr>
      <w:r w:rsidRPr="00F05DC0">
        <w:rPr>
          <w:rFonts w:ascii="Times New Roman" w:eastAsia="Times New Roman" w:hAnsi="Times New Roman" w:cs="Times New Roman"/>
          <w:sz w:val="24"/>
          <w:szCs w:val="24"/>
        </w:rPr>
        <w:t>3</w:t>
      </w:r>
      <w:r w:rsidR="00B460A7" w:rsidRPr="00F05DC0">
        <w:rPr>
          <w:rFonts w:ascii="Times New Roman" w:eastAsia="Times New Roman" w:hAnsi="Times New Roman" w:cs="Times New Roman"/>
          <w:sz w:val="24"/>
          <w:szCs w:val="24"/>
        </w:rPr>
        <w:t xml:space="preserve">. </w:t>
      </w:r>
      <w:r w:rsidR="002D4CEE" w:rsidRPr="00F05DC0">
        <w:rPr>
          <w:rFonts w:ascii="Times New Roman" w:eastAsia="Times New Roman" w:hAnsi="Times New Roman" w:cs="Times New Roman"/>
          <w:sz w:val="24"/>
          <w:szCs w:val="24"/>
        </w:rPr>
        <w:t>Определение величины магнитного поля элементов пневмодвигателя, устройства для автоматического снятия подвесной части доильного аппарат</w:t>
      </w:r>
      <w:r w:rsidR="00A14543" w:rsidRPr="00F05DC0">
        <w:rPr>
          <w:rFonts w:ascii="Times New Roman" w:eastAsia="Times New Roman" w:hAnsi="Times New Roman" w:cs="Times New Roman"/>
          <w:sz w:val="24"/>
          <w:szCs w:val="24"/>
        </w:rPr>
        <w:t>а / Р.В. Коледов, В.А. Хрипин, В.М. Ульянов, В.</w:t>
      </w:r>
      <w:r w:rsidR="002D4CEE" w:rsidRPr="00F05DC0">
        <w:rPr>
          <w:rFonts w:ascii="Times New Roman" w:eastAsia="Times New Roman" w:hAnsi="Times New Roman" w:cs="Times New Roman"/>
          <w:sz w:val="24"/>
          <w:szCs w:val="24"/>
        </w:rPr>
        <w:t>В. Утолин // Политематический сетевой электронный научный журнал Кубанского государственного аграрного университета. – 2015. – № 108. – С. 669-678. – EDN TROMGL.</w:t>
      </w:r>
    </w:p>
    <w:p w14:paraId="20AA361C" w14:textId="77777777" w:rsidR="002D4CEE" w:rsidRPr="00F05DC0" w:rsidRDefault="002D4CEE" w:rsidP="00573BE5">
      <w:pPr>
        <w:tabs>
          <w:tab w:val="left" w:pos="567"/>
        </w:tabs>
        <w:spacing w:after="0" w:line="240" w:lineRule="auto"/>
        <w:ind w:firstLine="709"/>
        <w:jc w:val="both"/>
        <w:rPr>
          <w:rFonts w:ascii="Times New Roman" w:eastAsia="Times New Roman" w:hAnsi="Times New Roman" w:cs="Times New Roman"/>
          <w:sz w:val="24"/>
          <w:szCs w:val="24"/>
        </w:rPr>
      </w:pPr>
    </w:p>
    <w:p w14:paraId="3CEA9F39" w14:textId="77777777" w:rsidR="00EA6951" w:rsidRPr="00F05DC0" w:rsidRDefault="00EA6951" w:rsidP="00573BE5">
      <w:pPr>
        <w:tabs>
          <w:tab w:val="left" w:pos="567"/>
        </w:tabs>
        <w:spacing w:after="0" w:line="240" w:lineRule="auto"/>
        <w:ind w:firstLine="709"/>
        <w:jc w:val="both"/>
        <w:rPr>
          <w:rFonts w:ascii="Times New Roman" w:eastAsia="Times New Roman" w:hAnsi="Times New Roman" w:cs="Times New Roman"/>
          <w:sz w:val="24"/>
          <w:szCs w:val="24"/>
        </w:rPr>
      </w:pPr>
    </w:p>
    <w:p w14:paraId="0FEB1963" w14:textId="7E998CF0" w:rsidR="00EA6951" w:rsidRDefault="00EA6951" w:rsidP="00EA6951">
      <w:pPr>
        <w:tabs>
          <w:tab w:val="left" w:pos="0"/>
        </w:tabs>
        <w:spacing w:after="0" w:line="240" w:lineRule="auto"/>
        <w:jc w:val="center"/>
        <w:rPr>
          <w:rFonts w:ascii="Times New Roman" w:hAnsi="Times New Roman" w:cs="Times New Roman"/>
          <w:b/>
          <w:sz w:val="24"/>
          <w:szCs w:val="24"/>
          <w:lang w:val="en-US"/>
        </w:rPr>
      </w:pPr>
      <w:r w:rsidRPr="00F05DC0">
        <w:rPr>
          <w:rFonts w:ascii="Times New Roman" w:hAnsi="Times New Roman" w:cs="Times New Roman"/>
          <w:b/>
          <w:sz w:val="24"/>
          <w:szCs w:val="24"/>
          <w:lang w:val="en-US"/>
        </w:rPr>
        <w:t>References</w:t>
      </w:r>
    </w:p>
    <w:p w14:paraId="63C0C91F" w14:textId="77777777" w:rsidR="006A0293" w:rsidRPr="00F05DC0" w:rsidRDefault="006A0293" w:rsidP="00EA6951">
      <w:pPr>
        <w:tabs>
          <w:tab w:val="left" w:pos="0"/>
        </w:tabs>
        <w:spacing w:after="0" w:line="240" w:lineRule="auto"/>
        <w:jc w:val="center"/>
        <w:rPr>
          <w:rFonts w:ascii="Times New Roman" w:eastAsia="Times New Roman" w:hAnsi="Times New Roman" w:cs="Times New Roman"/>
          <w:sz w:val="24"/>
          <w:szCs w:val="24"/>
        </w:rPr>
      </w:pPr>
    </w:p>
    <w:p w14:paraId="4939AFF9" w14:textId="77777777" w:rsidR="00EA6951" w:rsidRPr="00F05DC0" w:rsidRDefault="00F05DC0" w:rsidP="00E05A27">
      <w:pPr>
        <w:tabs>
          <w:tab w:val="left" w:pos="851"/>
        </w:tabs>
        <w:spacing w:after="0" w:line="240" w:lineRule="auto"/>
        <w:ind w:firstLine="567"/>
        <w:jc w:val="both"/>
        <w:rPr>
          <w:rFonts w:ascii="Times New Roman" w:eastAsia="Times New Roman" w:hAnsi="Times New Roman" w:cs="Times New Roman"/>
          <w:sz w:val="24"/>
          <w:szCs w:val="24"/>
        </w:rPr>
      </w:pPr>
      <w:r w:rsidRPr="00F05DC0">
        <w:rPr>
          <w:rFonts w:ascii="Times New Roman" w:eastAsia="Times New Roman" w:hAnsi="Times New Roman" w:cs="Times New Roman"/>
          <w:sz w:val="24"/>
          <w:szCs w:val="24"/>
        </w:rPr>
        <w:t>1</w:t>
      </w:r>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rPr>
        <w:t>Nekotorye</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rPr>
        <w:t>nauchnye</w:t>
      </w:r>
      <w:proofErr w:type="spellEnd"/>
      <w:r w:rsidR="00EA6951" w:rsidRPr="00F05DC0">
        <w:rPr>
          <w:rFonts w:ascii="Times New Roman" w:eastAsia="Times New Roman" w:hAnsi="Times New Roman" w:cs="Times New Roman"/>
          <w:sz w:val="24"/>
          <w:szCs w:val="24"/>
        </w:rPr>
        <w:t xml:space="preserve"> i </w:t>
      </w:r>
      <w:proofErr w:type="spellStart"/>
      <w:r w:rsidR="00EA6951" w:rsidRPr="00F05DC0">
        <w:rPr>
          <w:rFonts w:ascii="Times New Roman" w:eastAsia="Times New Roman" w:hAnsi="Times New Roman" w:cs="Times New Roman"/>
          <w:sz w:val="24"/>
          <w:szCs w:val="24"/>
        </w:rPr>
        <w:t>tekhnologicheskie</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rPr>
        <w:t>obosnovaniya</w:t>
      </w:r>
      <w:proofErr w:type="spellEnd"/>
      <w:r w:rsidR="00EA6951" w:rsidRPr="00F05DC0">
        <w:rPr>
          <w:rFonts w:ascii="Times New Roman" w:eastAsia="Times New Roman" w:hAnsi="Times New Roman" w:cs="Times New Roman"/>
          <w:sz w:val="24"/>
          <w:szCs w:val="24"/>
        </w:rPr>
        <w:t xml:space="preserve"> i </w:t>
      </w:r>
      <w:proofErr w:type="spellStart"/>
      <w:r w:rsidR="00EA6951" w:rsidRPr="00F05DC0">
        <w:rPr>
          <w:rFonts w:ascii="Times New Roman" w:eastAsia="Times New Roman" w:hAnsi="Times New Roman" w:cs="Times New Roman"/>
          <w:sz w:val="24"/>
          <w:szCs w:val="24"/>
        </w:rPr>
        <w:t>rekomendacii</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rPr>
        <w:t>dlya</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rPr>
        <w:t>sozdaniya</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rPr>
        <w:t>molochnykh</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rPr>
        <w:t>fermerskikh</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rPr>
        <w:t>khozyajstv</w:t>
      </w:r>
      <w:proofErr w:type="spellEnd"/>
      <w:r w:rsidR="00EA6951" w:rsidRPr="00F05DC0">
        <w:rPr>
          <w:rFonts w:ascii="Times New Roman" w:eastAsia="Times New Roman" w:hAnsi="Times New Roman" w:cs="Times New Roman"/>
          <w:sz w:val="24"/>
          <w:szCs w:val="24"/>
        </w:rPr>
        <w:t xml:space="preserve"> /L.P. </w:t>
      </w:r>
      <w:proofErr w:type="spellStart"/>
      <w:r w:rsidR="00EA6951" w:rsidRPr="00F05DC0">
        <w:rPr>
          <w:rFonts w:ascii="Times New Roman" w:eastAsia="Times New Roman" w:hAnsi="Times New Roman" w:cs="Times New Roman"/>
          <w:sz w:val="24"/>
          <w:szCs w:val="24"/>
        </w:rPr>
        <w:t>Kormanovskij</w:t>
      </w:r>
      <w:proofErr w:type="spellEnd"/>
      <w:r w:rsidR="00EA6951" w:rsidRPr="00F05DC0">
        <w:rPr>
          <w:rFonts w:ascii="Times New Roman" w:eastAsia="Times New Roman" w:hAnsi="Times New Roman" w:cs="Times New Roman"/>
          <w:sz w:val="24"/>
          <w:szCs w:val="24"/>
        </w:rPr>
        <w:t xml:space="preserve">, YU.A. </w:t>
      </w:r>
      <w:proofErr w:type="spellStart"/>
      <w:r w:rsidR="00EA6951" w:rsidRPr="00F05DC0">
        <w:rPr>
          <w:rFonts w:ascii="Times New Roman" w:eastAsia="Times New Roman" w:hAnsi="Times New Roman" w:cs="Times New Roman"/>
          <w:sz w:val="24"/>
          <w:szCs w:val="24"/>
        </w:rPr>
        <w:t>Ivanov</w:t>
      </w:r>
      <w:proofErr w:type="spellEnd"/>
      <w:r w:rsidR="00EA6951" w:rsidRPr="00F05DC0">
        <w:rPr>
          <w:rFonts w:ascii="Times New Roman" w:eastAsia="Times New Roman" w:hAnsi="Times New Roman" w:cs="Times New Roman"/>
          <w:sz w:val="24"/>
          <w:szCs w:val="24"/>
        </w:rPr>
        <w:t xml:space="preserve">, YU.A. </w:t>
      </w:r>
      <w:proofErr w:type="spellStart"/>
      <w:r w:rsidR="00EA6951" w:rsidRPr="00F05DC0">
        <w:rPr>
          <w:rFonts w:ascii="Times New Roman" w:eastAsia="Times New Roman" w:hAnsi="Times New Roman" w:cs="Times New Roman"/>
          <w:sz w:val="24"/>
          <w:szCs w:val="24"/>
        </w:rPr>
        <w:t>Coj</w:t>
      </w:r>
      <w:proofErr w:type="spellEnd"/>
      <w:r w:rsidR="00EA6951" w:rsidRPr="00F05DC0">
        <w:rPr>
          <w:rFonts w:ascii="Times New Roman" w:eastAsia="Times New Roman" w:hAnsi="Times New Roman" w:cs="Times New Roman"/>
          <w:sz w:val="24"/>
          <w:szCs w:val="24"/>
        </w:rPr>
        <w:t xml:space="preserve">, V.V. </w:t>
      </w:r>
      <w:proofErr w:type="spellStart"/>
      <w:r w:rsidR="00EA6951" w:rsidRPr="00F05DC0">
        <w:rPr>
          <w:rFonts w:ascii="Times New Roman" w:eastAsia="Times New Roman" w:hAnsi="Times New Roman" w:cs="Times New Roman"/>
          <w:sz w:val="24"/>
          <w:szCs w:val="24"/>
        </w:rPr>
        <w:t>Kirsanov</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rPr>
        <w:t>Vestnik</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rPr>
        <w:t>Vserossijskogo</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rPr>
        <w:t>nauchno-issledovatel'skogo</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rPr>
        <w:t>instituta</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rPr>
        <w:t>mekhanizacii</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rPr>
        <w:t>zhivotnovodstva</w:t>
      </w:r>
      <w:proofErr w:type="spellEnd"/>
      <w:r w:rsidR="00EA6951" w:rsidRPr="00F05DC0">
        <w:rPr>
          <w:rFonts w:ascii="Times New Roman" w:eastAsia="Times New Roman" w:hAnsi="Times New Roman" w:cs="Times New Roman"/>
          <w:sz w:val="24"/>
          <w:szCs w:val="24"/>
        </w:rPr>
        <w:t>. 2019. № 1 (33). S. 21-26. URL: https://www.elibrary.ru/item.asp?id=37148310.</w:t>
      </w:r>
    </w:p>
    <w:p w14:paraId="4520C876" w14:textId="77777777" w:rsidR="00EA6951" w:rsidRPr="00F05DC0" w:rsidRDefault="00F05DC0" w:rsidP="00E05A27">
      <w:pPr>
        <w:tabs>
          <w:tab w:val="left" w:pos="851"/>
        </w:tabs>
        <w:spacing w:after="0" w:line="240" w:lineRule="auto"/>
        <w:ind w:firstLine="567"/>
        <w:jc w:val="both"/>
        <w:rPr>
          <w:rFonts w:ascii="Times New Roman" w:eastAsia="Times New Roman" w:hAnsi="Times New Roman" w:cs="Times New Roman"/>
          <w:sz w:val="24"/>
          <w:szCs w:val="24"/>
        </w:rPr>
      </w:pPr>
      <w:r w:rsidRPr="00F05DC0">
        <w:rPr>
          <w:rFonts w:ascii="Times New Roman" w:eastAsia="Times New Roman" w:hAnsi="Times New Roman" w:cs="Times New Roman"/>
          <w:sz w:val="24"/>
          <w:szCs w:val="24"/>
        </w:rPr>
        <w:t>2</w:t>
      </w:r>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Stend</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dlya</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ispytaniya</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doil</w:t>
      </w:r>
      <w:proofErr w:type="spellEnd"/>
      <w:r w:rsidR="00EA6951" w:rsidRPr="00F05DC0">
        <w:rPr>
          <w:rFonts w:ascii="Times New Roman" w:eastAsia="Times New Roman" w:hAnsi="Times New Roman" w:cs="Times New Roman"/>
          <w:sz w:val="24"/>
          <w:szCs w:val="24"/>
        </w:rPr>
        <w:t>'</w:t>
      </w:r>
      <w:proofErr w:type="spellStart"/>
      <w:r w:rsidR="00EA6951" w:rsidRPr="00F05DC0">
        <w:rPr>
          <w:rFonts w:ascii="Times New Roman" w:eastAsia="Times New Roman" w:hAnsi="Times New Roman" w:cs="Times New Roman"/>
          <w:sz w:val="24"/>
          <w:szCs w:val="24"/>
          <w:lang w:val="en-US"/>
        </w:rPr>
        <w:t>nykh</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apparatov</w:t>
      </w:r>
      <w:proofErr w:type="spellEnd"/>
      <w:r w:rsidR="00EA6951" w:rsidRPr="00F05DC0">
        <w:rPr>
          <w:rFonts w:ascii="Times New Roman" w:eastAsia="Times New Roman" w:hAnsi="Times New Roman" w:cs="Times New Roman"/>
          <w:sz w:val="24"/>
          <w:szCs w:val="24"/>
        </w:rPr>
        <w:t xml:space="preserve"> /</w:t>
      </w:r>
      <w:r w:rsidR="00EA6951" w:rsidRPr="00F05DC0">
        <w:rPr>
          <w:rFonts w:ascii="Times New Roman" w:eastAsia="Times New Roman" w:hAnsi="Times New Roman" w:cs="Times New Roman"/>
          <w:sz w:val="24"/>
          <w:szCs w:val="24"/>
          <w:lang w:val="en-US"/>
        </w:rPr>
        <w:t>V</w:t>
      </w:r>
      <w:r w:rsidR="00EA6951" w:rsidRPr="00F05DC0">
        <w:rPr>
          <w:rFonts w:ascii="Times New Roman" w:eastAsia="Times New Roman" w:hAnsi="Times New Roman" w:cs="Times New Roman"/>
          <w:sz w:val="24"/>
          <w:szCs w:val="24"/>
        </w:rPr>
        <w:t>.</w:t>
      </w:r>
      <w:r w:rsidR="00EA6951" w:rsidRPr="00F05DC0">
        <w:rPr>
          <w:rFonts w:ascii="Times New Roman" w:eastAsia="Times New Roman" w:hAnsi="Times New Roman" w:cs="Times New Roman"/>
          <w:sz w:val="24"/>
          <w:szCs w:val="24"/>
          <w:lang w:val="en-US"/>
        </w:rPr>
        <w:t>M</w:t>
      </w:r>
      <w:r w:rsidR="00EA6951" w:rsidRPr="00F05DC0">
        <w:rPr>
          <w:rFonts w:ascii="Times New Roman" w:eastAsia="Times New Roman" w:hAnsi="Times New Roman" w:cs="Times New Roman"/>
          <w:sz w:val="24"/>
          <w:szCs w:val="24"/>
        </w:rPr>
        <w:t xml:space="preserve">. </w:t>
      </w:r>
      <w:r w:rsidR="00EA6951" w:rsidRPr="00F05DC0">
        <w:rPr>
          <w:rFonts w:ascii="Times New Roman" w:eastAsia="Times New Roman" w:hAnsi="Times New Roman" w:cs="Times New Roman"/>
          <w:sz w:val="24"/>
          <w:szCs w:val="24"/>
          <w:lang w:val="en-US"/>
        </w:rPr>
        <w:t>Ul</w:t>
      </w:r>
      <w:r w:rsidR="00EA6951" w:rsidRPr="00F05DC0">
        <w:rPr>
          <w:rFonts w:ascii="Times New Roman" w:eastAsia="Times New Roman" w:hAnsi="Times New Roman" w:cs="Times New Roman"/>
          <w:sz w:val="24"/>
          <w:szCs w:val="24"/>
        </w:rPr>
        <w:t>'</w:t>
      </w:r>
      <w:proofErr w:type="spellStart"/>
      <w:r w:rsidR="00EA6951" w:rsidRPr="00F05DC0">
        <w:rPr>
          <w:rFonts w:ascii="Times New Roman" w:eastAsia="Times New Roman" w:hAnsi="Times New Roman" w:cs="Times New Roman"/>
          <w:sz w:val="24"/>
          <w:szCs w:val="24"/>
          <w:lang w:val="en-US"/>
        </w:rPr>
        <w:t>yanov</w:t>
      </w:r>
      <w:proofErr w:type="spellEnd"/>
      <w:r w:rsidR="00EA6951" w:rsidRPr="00F05DC0">
        <w:rPr>
          <w:rFonts w:ascii="Times New Roman" w:eastAsia="Times New Roman" w:hAnsi="Times New Roman" w:cs="Times New Roman"/>
          <w:sz w:val="24"/>
          <w:szCs w:val="24"/>
        </w:rPr>
        <w:t xml:space="preserve">, </w:t>
      </w:r>
      <w:r w:rsidR="00EA6951" w:rsidRPr="00F05DC0">
        <w:rPr>
          <w:rFonts w:ascii="Times New Roman" w:eastAsia="Times New Roman" w:hAnsi="Times New Roman" w:cs="Times New Roman"/>
          <w:sz w:val="24"/>
          <w:szCs w:val="24"/>
          <w:lang w:val="en-US"/>
        </w:rPr>
        <w:t>V</w:t>
      </w:r>
      <w:r w:rsidR="00EA6951" w:rsidRPr="00F05DC0">
        <w:rPr>
          <w:rFonts w:ascii="Times New Roman" w:eastAsia="Times New Roman" w:hAnsi="Times New Roman" w:cs="Times New Roman"/>
          <w:sz w:val="24"/>
          <w:szCs w:val="24"/>
        </w:rPr>
        <w:t>.</w:t>
      </w:r>
      <w:r w:rsidR="00EA6951" w:rsidRPr="00F05DC0">
        <w:rPr>
          <w:rFonts w:ascii="Times New Roman" w:eastAsia="Times New Roman" w:hAnsi="Times New Roman" w:cs="Times New Roman"/>
          <w:sz w:val="24"/>
          <w:szCs w:val="24"/>
          <w:lang w:val="en-US"/>
        </w:rPr>
        <w:t>A</w:t>
      </w:r>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K</w:t>
      </w:r>
      <w:r w:rsidR="00A314B2" w:rsidRPr="00F05DC0">
        <w:rPr>
          <w:rFonts w:ascii="Times New Roman" w:eastAsia="Times New Roman" w:hAnsi="Times New Roman" w:cs="Times New Roman"/>
          <w:sz w:val="24"/>
          <w:szCs w:val="24"/>
          <w:lang w:val="en-US"/>
        </w:rPr>
        <w:t>h</w:t>
      </w:r>
      <w:r w:rsidR="00EA6951" w:rsidRPr="00F05DC0">
        <w:rPr>
          <w:rFonts w:ascii="Times New Roman" w:eastAsia="Times New Roman" w:hAnsi="Times New Roman" w:cs="Times New Roman"/>
          <w:sz w:val="24"/>
          <w:szCs w:val="24"/>
          <w:lang w:val="en-US"/>
        </w:rPr>
        <w:t>ripin</w:t>
      </w:r>
      <w:proofErr w:type="spellEnd"/>
      <w:r w:rsidR="00EA6951" w:rsidRPr="00F05DC0">
        <w:rPr>
          <w:rFonts w:ascii="Times New Roman" w:eastAsia="Times New Roman" w:hAnsi="Times New Roman" w:cs="Times New Roman"/>
          <w:sz w:val="24"/>
          <w:szCs w:val="24"/>
        </w:rPr>
        <w:t xml:space="preserve">, </w:t>
      </w:r>
      <w:r w:rsidR="00EA6951" w:rsidRPr="00F05DC0">
        <w:rPr>
          <w:rFonts w:ascii="Times New Roman" w:eastAsia="Times New Roman" w:hAnsi="Times New Roman" w:cs="Times New Roman"/>
          <w:sz w:val="24"/>
          <w:szCs w:val="24"/>
          <w:lang w:val="en-US"/>
        </w:rPr>
        <w:t>R</w:t>
      </w:r>
      <w:r w:rsidR="00EA6951" w:rsidRPr="00F05DC0">
        <w:rPr>
          <w:rFonts w:ascii="Times New Roman" w:eastAsia="Times New Roman" w:hAnsi="Times New Roman" w:cs="Times New Roman"/>
          <w:sz w:val="24"/>
          <w:szCs w:val="24"/>
        </w:rPr>
        <w:t>.</w:t>
      </w:r>
      <w:r w:rsidR="00EA6951" w:rsidRPr="00F05DC0">
        <w:rPr>
          <w:rFonts w:ascii="Times New Roman" w:eastAsia="Times New Roman" w:hAnsi="Times New Roman" w:cs="Times New Roman"/>
          <w:sz w:val="24"/>
          <w:szCs w:val="24"/>
          <w:lang w:val="en-US"/>
        </w:rPr>
        <w:t>V</w:t>
      </w:r>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Koledov</w:t>
      </w:r>
      <w:proofErr w:type="spellEnd"/>
      <w:r w:rsidR="00EA6951" w:rsidRPr="00F05DC0">
        <w:rPr>
          <w:rFonts w:ascii="Times New Roman" w:eastAsia="Times New Roman" w:hAnsi="Times New Roman" w:cs="Times New Roman"/>
          <w:sz w:val="24"/>
          <w:szCs w:val="24"/>
        </w:rPr>
        <w:t xml:space="preserve">, </w:t>
      </w:r>
      <w:r w:rsidR="00EA6951" w:rsidRPr="00F05DC0">
        <w:rPr>
          <w:rFonts w:ascii="Times New Roman" w:eastAsia="Times New Roman" w:hAnsi="Times New Roman" w:cs="Times New Roman"/>
          <w:sz w:val="24"/>
          <w:szCs w:val="24"/>
          <w:lang w:val="en-US"/>
        </w:rPr>
        <w:t>N</w:t>
      </w:r>
      <w:r w:rsidR="00EA6951" w:rsidRPr="00F05DC0">
        <w:rPr>
          <w:rFonts w:ascii="Times New Roman" w:eastAsia="Times New Roman" w:hAnsi="Times New Roman" w:cs="Times New Roman"/>
          <w:sz w:val="24"/>
          <w:szCs w:val="24"/>
        </w:rPr>
        <w:t>.</w:t>
      </w:r>
      <w:r w:rsidR="00EA6951" w:rsidRPr="00F05DC0">
        <w:rPr>
          <w:rFonts w:ascii="Times New Roman" w:eastAsia="Times New Roman" w:hAnsi="Times New Roman" w:cs="Times New Roman"/>
          <w:sz w:val="24"/>
          <w:szCs w:val="24"/>
          <w:lang w:val="en-US"/>
        </w:rPr>
        <w:t>S</w:t>
      </w:r>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Panferov</w:t>
      </w:r>
      <w:proofErr w:type="spellEnd"/>
      <w:r w:rsidR="00EA6951" w:rsidRPr="00F05DC0">
        <w:rPr>
          <w:rFonts w:ascii="Times New Roman" w:eastAsia="Times New Roman" w:hAnsi="Times New Roman" w:cs="Times New Roman"/>
          <w:sz w:val="24"/>
          <w:szCs w:val="24"/>
        </w:rPr>
        <w:t xml:space="preserve"> // </w:t>
      </w:r>
      <w:proofErr w:type="spellStart"/>
      <w:r w:rsidR="00EA6951" w:rsidRPr="00F05DC0">
        <w:rPr>
          <w:rFonts w:ascii="Times New Roman" w:eastAsia="Times New Roman" w:hAnsi="Times New Roman" w:cs="Times New Roman"/>
          <w:sz w:val="24"/>
          <w:szCs w:val="24"/>
          <w:lang w:val="en-US"/>
        </w:rPr>
        <w:t>Sel</w:t>
      </w:r>
      <w:proofErr w:type="spellEnd"/>
      <w:r w:rsidR="00EA6951" w:rsidRPr="00F05DC0">
        <w:rPr>
          <w:rFonts w:ascii="Times New Roman" w:eastAsia="Times New Roman" w:hAnsi="Times New Roman" w:cs="Times New Roman"/>
          <w:sz w:val="24"/>
          <w:szCs w:val="24"/>
        </w:rPr>
        <w:t>'</w:t>
      </w:r>
      <w:proofErr w:type="spellStart"/>
      <w:r w:rsidR="00EA6951" w:rsidRPr="00F05DC0">
        <w:rPr>
          <w:rFonts w:ascii="Times New Roman" w:eastAsia="Times New Roman" w:hAnsi="Times New Roman" w:cs="Times New Roman"/>
          <w:sz w:val="24"/>
          <w:szCs w:val="24"/>
          <w:lang w:val="en-US"/>
        </w:rPr>
        <w:t>skij</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mekhanizator</w:t>
      </w:r>
      <w:proofErr w:type="spellEnd"/>
      <w:r w:rsidR="00EA6951" w:rsidRPr="00F05DC0">
        <w:rPr>
          <w:rFonts w:ascii="Times New Roman" w:eastAsia="Times New Roman" w:hAnsi="Times New Roman" w:cs="Times New Roman"/>
          <w:sz w:val="24"/>
          <w:szCs w:val="24"/>
        </w:rPr>
        <w:t xml:space="preserve">. – 2015. – № 7. – </w:t>
      </w:r>
      <w:r w:rsidR="00EA6951" w:rsidRPr="00F05DC0">
        <w:rPr>
          <w:rFonts w:ascii="Times New Roman" w:eastAsia="Times New Roman" w:hAnsi="Times New Roman" w:cs="Times New Roman"/>
          <w:sz w:val="24"/>
          <w:szCs w:val="24"/>
          <w:lang w:val="en-US"/>
        </w:rPr>
        <w:t>S</w:t>
      </w:r>
      <w:r w:rsidR="00EA6951" w:rsidRPr="00F05DC0">
        <w:rPr>
          <w:rFonts w:ascii="Times New Roman" w:eastAsia="Times New Roman" w:hAnsi="Times New Roman" w:cs="Times New Roman"/>
          <w:sz w:val="24"/>
          <w:szCs w:val="24"/>
        </w:rPr>
        <w:t xml:space="preserve">. 22-23. – </w:t>
      </w:r>
      <w:r w:rsidR="00EA6951" w:rsidRPr="00F05DC0">
        <w:rPr>
          <w:rFonts w:ascii="Times New Roman" w:eastAsia="Times New Roman" w:hAnsi="Times New Roman" w:cs="Times New Roman"/>
          <w:sz w:val="24"/>
          <w:szCs w:val="24"/>
          <w:lang w:val="en-US"/>
        </w:rPr>
        <w:t>EDN</w:t>
      </w:r>
      <w:r w:rsidR="00EA6951" w:rsidRPr="00F05DC0">
        <w:rPr>
          <w:rFonts w:ascii="Times New Roman" w:eastAsia="Times New Roman" w:hAnsi="Times New Roman" w:cs="Times New Roman"/>
          <w:sz w:val="24"/>
          <w:szCs w:val="24"/>
        </w:rPr>
        <w:t xml:space="preserve"> </w:t>
      </w:r>
      <w:r w:rsidR="00EA6951" w:rsidRPr="00F05DC0">
        <w:rPr>
          <w:rFonts w:ascii="Times New Roman" w:eastAsia="Times New Roman" w:hAnsi="Times New Roman" w:cs="Times New Roman"/>
          <w:sz w:val="24"/>
          <w:szCs w:val="24"/>
          <w:lang w:val="en-US"/>
        </w:rPr>
        <w:t>UIOXYZ</w:t>
      </w:r>
      <w:r w:rsidR="00EA6951" w:rsidRPr="00F05DC0">
        <w:rPr>
          <w:rFonts w:ascii="Times New Roman" w:eastAsia="Times New Roman" w:hAnsi="Times New Roman" w:cs="Times New Roman"/>
          <w:sz w:val="24"/>
          <w:szCs w:val="24"/>
        </w:rPr>
        <w:t>.</w:t>
      </w:r>
    </w:p>
    <w:p w14:paraId="15B72B04" w14:textId="77777777" w:rsidR="00EA6951" w:rsidRPr="00F05DC0" w:rsidRDefault="00F05DC0" w:rsidP="00E05A27">
      <w:pPr>
        <w:tabs>
          <w:tab w:val="left" w:pos="851"/>
        </w:tabs>
        <w:spacing w:after="0" w:line="240" w:lineRule="auto"/>
        <w:ind w:firstLine="567"/>
        <w:jc w:val="both"/>
        <w:rPr>
          <w:rFonts w:ascii="Times New Roman" w:eastAsia="Times New Roman" w:hAnsi="Times New Roman" w:cs="Times New Roman"/>
          <w:sz w:val="24"/>
          <w:szCs w:val="24"/>
        </w:rPr>
      </w:pPr>
      <w:r w:rsidRPr="00F05DC0">
        <w:rPr>
          <w:rFonts w:ascii="Times New Roman" w:eastAsia="Times New Roman" w:hAnsi="Times New Roman" w:cs="Times New Roman"/>
          <w:sz w:val="24"/>
          <w:szCs w:val="24"/>
        </w:rPr>
        <w:t>3</w:t>
      </w:r>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Opredelenie</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velichiny</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magnitnogo</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polya</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elementov</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pnevmodvigatelya</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ustrojstva</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dlya</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avtomaticheskogo</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snyatiya</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podvesnoj</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chasti</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doil</w:t>
      </w:r>
      <w:proofErr w:type="spellEnd"/>
      <w:r w:rsidR="00EA6951" w:rsidRPr="00F05DC0">
        <w:rPr>
          <w:rFonts w:ascii="Times New Roman" w:eastAsia="Times New Roman" w:hAnsi="Times New Roman" w:cs="Times New Roman"/>
          <w:sz w:val="24"/>
          <w:szCs w:val="24"/>
        </w:rPr>
        <w:t>'</w:t>
      </w:r>
      <w:proofErr w:type="spellStart"/>
      <w:r w:rsidR="00EA6951" w:rsidRPr="00F05DC0">
        <w:rPr>
          <w:rFonts w:ascii="Times New Roman" w:eastAsia="Times New Roman" w:hAnsi="Times New Roman" w:cs="Times New Roman"/>
          <w:sz w:val="24"/>
          <w:szCs w:val="24"/>
          <w:lang w:val="en-US"/>
        </w:rPr>
        <w:t>nogo</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apparata</w:t>
      </w:r>
      <w:proofErr w:type="spellEnd"/>
      <w:r w:rsidR="00EA6951" w:rsidRPr="00F05DC0">
        <w:rPr>
          <w:rFonts w:ascii="Times New Roman" w:eastAsia="Times New Roman" w:hAnsi="Times New Roman" w:cs="Times New Roman"/>
          <w:sz w:val="24"/>
          <w:szCs w:val="24"/>
        </w:rPr>
        <w:t xml:space="preserve"> / </w:t>
      </w:r>
      <w:r w:rsidR="00EA6951" w:rsidRPr="00F05DC0">
        <w:rPr>
          <w:rFonts w:ascii="Times New Roman" w:eastAsia="Times New Roman" w:hAnsi="Times New Roman" w:cs="Times New Roman"/>
          <w:sz w:val="24"/>
          <w:szCs w:val="24"/>
          <w:lang w:val="en-US"/>
        </w:rPr>
        <w:t>R</w:t>
      </w:r>
      <w:r w:rsidR="00EA6951" w:rsidRPr="00F05DC0">
        <w:rPr>
          <w:rFonts w:ascii="Times New Roman" w:eastAsia="Times New Roman" w:hAnsi="Times New Roman" w:cs="Times New Roman"/>
          <w:sz w:val="24"/>
          <w:szCs w:val="24"/>
        </w:rPr>
        <w:t>.</w:t>
      </w:r>
      <w:r w:rsidR="00EA6951" w:rsidRPr="00F05DC0">
        <w:rPr>
          <w:rFonts w:ascii="Times New Roman" w:eastAsia="Times New Roman" w:hAnsi="Times New Roman" w:cs="Times New Roman"/>
          <w:sz w:val="24"/>
          <w:szCs w:val="24"/>
          <w:lang w:val="en-US"/>
        </w:rPr>
        <w:t>V</w:t>
      </w:r>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Koledov</w:t>
      </w:r>
      <w:proofErr w:type="spellEnd"/>
      <w:r w:rsidR="00EA6951" w:rsidRPr="00F05DC0">
        <w:rPr>
          <w:rFonts w:ascii="Times New Roman" w:eastAsia="Times New Roman" w:hAnsi="Times New Roman" w:cs="Times New Roman"/>
          <w:sz w:val="24"/>
          <w:szCs w:val="24"/>
        </w:rPr>
        <w:t xml:space="preserve">, </w:t>
      </w:r>
      <w:r w:rsidR="00EA6951" w:rsidRPr="00F05DC0">
        <w:rPr>
          <w:rFonts w:ascii="Times New Roman" w:eastAsia="Times New Roman" w:hAnsi="Times New Roman" w:cs="Times New Roman"/>
          <w:sz w:val="24"/>
          <w:szCs w:val="24"/>
          <w:lang w:val="en-US"/>
        </w:rPr>
        <w:t>V</w:t>
      </w:r>
      <w:r w:rsidR="00EA6951" w:rsidRPr="00F05DC0">
        <w:rPr>
          <w:rFonts w:ascii="Times New Roman" w:eastAsia="Times New Roman" w:hAnsi="Times New Roman" w:cs="Times New Roman"/>
          <w:sz w:val="24"/>
          <w:szCs w:val="24"/>
        </w:rPr>
        <w:t>.</w:t>
      </w:r>
      <w:r w:rsidR="00EA6951" w:rsidRPr="00F05DC0">
        <w:rPr>
          <w:rFonts w:ascii="Times New Roman" w:eastAsia="Times New Roman" w:hAnsi="Times New Roman" w:cs="Times New Roman"/>
          <w:sz w:val="24"/>
          <w:szCs w:val="24"/>
          <w:lang w:val="en-US"/>
        </w:rPr>
        <w:t>A</w:t>
      </w:r>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K</w:t>
      </w:r>
      <w:r w:rsidR="00A314B2" w:rsidRPr="00F05DC0">
        <w:rPr>
          <w:rFonts w:ascii="Times New Roman" w:eastAsia="Times New Roman" w:hAnsi="Times New Roman" w:cs="Times New Roman"/>
          <w:sz w:val="24"/>
          <w:szCs w:val="24"/>
          <w:lang w:val="en-US"/>
        </w:rPr>
        <w:t>h</w:t>
      </w:r>
      <w:r w:rsidR="00EA6951" w:rsidRPr="00F05DC0">
        <w:rPr>
          <w:rFonts w:ascii="Times New Roman" w:eastAsia="Times New Roman" w:hAnsi="Times New Roman" w:cs="Times New Roman"/>
          <w:sz w:val="24"/>
          <w:szCs w:val="24"/>
          <w:lang w:val="en-US"/>
        </w:rPr>
        <w:t>ripin</w:t>
      </w:r>
      <w:proofErr w:type="spellEnd"/>
      <w:r w:rsidR="00EA6951" w:rsidRPr="00F05DC0">
        <w:rPr>
          <w:rFonts w:ascii="Times New Roman" w:eastAsia="Times New Roman" w:hAnsi="Times New Roman" w:cs="Times New Roman"/>
          <w:sz w:val="24"/>
          <w:szCs w:val="24"/>
        </w:rPr>
        <w:t xml:space="preserve">, </w:t>
      </w:r>
      <w:r w:rsidR="00EA6951" w:rsidRPr="00F05DC0">
        <w:rPr>
          <w:rFonts w:ascii="Times New Roman" w:eastAsia="Times New Roman" w:hAnsi="Times New Roman" w:cs="Times New Roman"/>
          <w:sz w:val="24"/>
          <w:szCs w:val="24"/>
          <w:lang w:val="en-US"/>
        </w:rPr>
        <w:t>V</w:t>
      </w:r>
      <w:r w:rsidR="00EA6951" w:rsidRPr="00F05DC0">
        <w:rPr>
          <w:rFonts w:ascii="Times New Roman" w:eastAsia="Times New Roman" w:hAnsi="Times New Roman" w:cs="Times New Roman"/>
          <w:sz w:val="24"/>
          <w:szCs w:val="24"/>
        </w:rPr>
        <w:t>.</w:t>
      </w:r>
      <w:r w:rsidR="00EA6951" w:rsidRPr="00F05DC0">
        <w:rPr>
          <w:rFonts w:ascii="Times New Roman" w:eastAsia="Times New Roman" w:hAnsi="Times New Roman" w:cs="Times New Roman"/>
          <w:sz w:val="24"/>
          <w:szCs w:val="24"/>
          <w:lang w:val="en-US"/>
        </w:rPr>
        <w:t>M</w:t>
      </w:r>
      <w:r w:rsidR="00EA6951" w:rsidRPr="00F05DC0">
        <w:rPr>
          <w:rFonts w:ascii="Times New Roman" w:eastAsia="Times New Roman" w:hAnsi="Times New Roman" w:cs="Times New Roman"/>
          <w:sz w:val="24"/>
          <w:szCs w:val="24"/>
        </w:rPr>
        <w:t xml:space="preserve">. </w:t>
      </w:r>
      <w:r w:rsidR="00EA6951" w:rsidRPr="00F05DC0">
        <w:rPr>
          <w:rFonts w:ascii="Times New Roman" w:eastAsia="Times New Roman" w:hAnsi="Times New Roman" w:cs="Times New Roman"/>
          <w:sz w:val="24"/>
          <w:szCs w:val="24"/>
          <w:lang w:val="en-US"/>
        </w:rPr>
        <w:t>Ul</w:t>
      </w:r>
      <w:r w:rsidR="00EA6951" w:rsidRPr="00F05DC0">
        <w:rPr>
          <w:rFonts w:ascii="Times New Roman" w:eastAsia="Times New Roman" w:hAnsi="Times New Roman" w:cs="Times New Roman"/>
          <w:sz w:val="24"/>
          <w:szCs w:val="24"/>
        </w:rPr>
        <w:t>'</w:t>
      </w:r>
      <w:proofErr w:type="spellStart"/>
      <w:r w:rsidR="00EA6951" w:rsidRPr="00F05DC0">
        <w:rPr>
          <w:rFonts w:ascii="Times New Roman" w:eastAsia="Times New Roman" w:hAnsi="Times New Roman" w:cs="Times New Roman"/>
          <w:sz w:val="24"/>
          <w:szCs w:val="24"/>
          <w:lang w:val="en-US"/>
        </w:rPr>
        <w:t>yanov</w:t>
      </w:r>
      <w:proofErr w:type="spellEnd"/>
      <w:r w:rsidR="00EA6951" w:rsidRPr="00F05DC0">
        <w:rPr>
          <w:rFonts w:ascii="Times New Roman" w:eastAsia="Times New Roman" w:hAnsi="Times New Roman" w:cs="Times New Roman"/>
          <w:sz w:val="24"/>
          <w:szCs w:val="24"/>
        </w:rPr>
        <w:t xml:space="preserve">, </w:t>
      </w:r>
      <w:r w:rsidR="00EA6951" w:rsidRPr="00F05DC0">
        <w:rPr>
          <w:rFonts w:ascii="Times New Roman" w:eastAsia="Times New Roman" w:hAnsi="Times New Roman" w:cs="Times New Roman"/>
          <w:sz w:val="24"/>
          <w:szCs w:val="24"/>
          <w:lang w:val="en-US"/>
        </w:rPr>
        <w:t>V</w:t>
      </w:r>
      <w:r w:rsidR="00EA6951" w:rsidRPr="00F05DC0">
        <w:rPr>
          <w:rFonts w:ascii="Times New Roman" w:eastAsia="Times New Roman" w:hAnsi="Times New Roman" w:cs="Times New Roman"/>
          <w:sz w:val="24"/>
          <w:szCs w:val="24"/>
        </w:rPr>
        <w:t>.</w:t>
      </w:r>
      <w:r w:rsidR="00EA6951" w:rsidRPr="00F05DC0">
        <w:rPr>
          <w:rFonts w:ascii="Times New Roman" w:eastAsia="Times New Roman" w:hAnsi="Times New Roman" w:cs="Times New Roman"/>
          <w:sz w:val="24"/>
          <w:szCs w:val="24"/>
          <w:lang w:val="en-US"/>
        </w:rPr>
        <w:t>V</w:t>
      </w:r>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Utolin</w:t>
      </w:r>
      <w:proofErr w:type="spellEnd"/>
      <w:r w:rsidR="00EA6951" w:rsidRPr="00F05DC0">
        <w:rPr>
          <w:rFonts w:ascii="Times New Roman" w:eastAsia="Times New Roman" w:hAnsi="Times New Roman" w:cs="Times New Roman"/>
          <w:sz w:val="24"/>
          <w:szCs w:val="24"/>
        </w:rPr>
        <w:t xml:space="preserve"> // </w:t>
      </w:r>
      <w:proofErr w:type="spellStart"/>
      <w:r w:rsidR="00EA6951" w:rsidRPr="00F05DC0">
        <w:rPr>
          <w:rFonts w:ascii="Times New Roman" w:eastAsia="Times New Roman" w:hAnsi="Times New Roman" w:cs="Times New Roman"/>
          <w:sz w:val="24"/>
          <w:szCs w:val="24"/>
          <w:lang w:val="en-US"/>
        </w:rPr>
        <w:t>Politematicheskij</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setevoj</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elektronnyj</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nauchnyj</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zhurnal</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Kubanskogo</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gosudarstvennogo</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agrarnogo</w:t>
      </w:r>
      <w:proofErr w:type="spellEnd"/>
      <w:r w:rsidR="00EA6951" w:rsidRPr="00F05DC0">
        <w:rPr>
          <w:rFonts w:ascii="Times New Roman" w:eastAsia="Times New Roman" w:hAnsi="Times New Roman" w:cs="Times New Roman"/>
          <w:sz w:val="24"/>
          <w:szCs w:val="24"/>
        </w:rPr>
        <w:t xml:space="preserve"> </w:t>
      </w:r>
      <w:proofErr w:type="spellStart"/>
      <w:r w:rsidR="00EA6951" w:rsidRPr="00F05DC0">
        <w:rPr>
          <w:rFonts w:ascii="Times New Roman" w:eastAsia="Times New Roman" w:hAnsi="Times New Roman" w:cs="Times New Roman"/>
          <w:sz w:val="24"/>
          <w:szCs w:val="24"/>
          <w:lang w:val="en-US"/>
        </w:rPr>
        <w:t>universiteta</w:t>
      </w:r>
      <w:proofErr w:type="spellEnd"/>
      <w:r w:rsidR="00EA6951" w:rsidRPr="00F05DC0">
        <w:rPr>
          <w:rFonts w:ascii="Times New Roman" w:eastAsia="Times New Roman" w:hAnsi="Times New Roman" w:cs="Times New Roman"/>
          <w:sz w:val="24"/>
          <w:szCs w:val="24"/>
        </w:rPr>
        <w:t xml:space="preserve">. – 2015. – № 108. – </w:t>
      </w:r>
      <w:r w:rsidR="00EA6951" w:rsidRPr="00F05DC0">
        <w:rPr>
          <w:rFonts w:ascii="Times New Roman" w:eastAsia="Times New Roman" w:hAnsi="Times New Roman" w:cs="Times New Roman"/>
          <w:sz w:val="24"/>
          <w:szCs w:val="24"/>
          <w:lang w:val="en-US"/>
        </w:rPr>
        <w:t>S</w:t>
      </w:r>
      <w:r w:rsidR="00EA6951" w:rsidRPr="00F05DC0">
        <w:rPr>
          <w:rFonts w:ascii="Times New Roman" w:eastAsia="Times New Roman" w:hAnsi="Times New Roman" w:cs="Times New Roman"/>
          <w:sz w:val="24"/>
          <w:szCs w:val="24"/>
        </w:rPr>
        <w:t xml:space="preserve">. 669-678. – </w:t>
      </w:r>
      <w:r w:rsidR="00EA6951" w:rsidRPr="00F05DC0">
        <w:rPr>
          <w:rFonts w:ascii="Times New Roman" w:eastAsia="Times New Roman" w:hAnsi="Times New Roman" w:cs="Times New Roman"/>
          <w:sz w:val="24"/>
          <w:szCs w:val="24"/>
          <w:lang w:val="en-US"/>
        </w:rPr>
        <w:t>EDN</w:t>
      </w:r>
      <w:r w:rsidR="00EA6951" w:rsidRPr="00F05DC0">
        <w:rPr>
          <w:rFonts w:ascii="Times New Roman" w:eastAsia="Times New Roman" w:hAnsi="Times New Roman" w:cs="Times New Roman"/>
          <w:sz w:val="24"/>
          <w:szCs w:val="24"/>
        </w:rPr>
        <w:t xml:space="preserve"> </w:t>
      </w:r>
      <w:r w:rsidR="00EA6951" w:rsidRPr="00F05DC0">
        <w:rPr>
          <w:rFonts w:ascii="Times New Roman" w:eastAsia="Times New Roman" w:hAnsi="Times New Roman" w:cs="Times New Roman"/>
          <w:sz w:val="24"/>
          <w:szCs w:val="24"/>
          <w:lang w:val="en-US"/>
        </w:rPr>
        <w:t>TROMGL</w:t>
      </w:r>
      <w:r w:rsidR="00EA6951" w:rsidRPr="00F05DC0">
        <w:rPr>
          <w:rFonts w:ascii="Times New Roman" w:eastAsia="Times New Roman" w:hAnsi="Times New Roman" w:cs="Times New Roman"/>
          <w:sz w:val="24"/>
          <w:szCs w:val="24"/>
        </w:rPr>
        <w:t>.</w:t>
      </w:r>
    </w:p>
    <w:sectPr w:rsidR="00EA6951" w:rsidRPr="00F05DC0" w:rsidSect="00573BE5">
      <w:headerReference w:type="even" r:id="rId45"/>
      <w:headerReference w:type="default" r:id="rId46"/>
      <w:footerReference w:type="default" r:id="rId4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2C641" w14:textId="77777777" w:rsidR="002951AC" w:rsidRDefault="002951AC" w:rsidP="00D95B17">
      <w:pPr>
        <w:spacing w:after="0" w:line="240" w:lineRule="auto"/>
      </w:pPr>
      <w:r>
        <w:separator/>
      </w:r>
    </w:p>
  </w:endnote>
  <w:endnote w:type="continuationSeparator" w:id="0">
    <w:p w14:paraId="0E1B5422" w14:textId="77777777" w:rsidR="002951AC" w:rsidRDefault="002951AC" w:rsidP="00D95B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DEE4B" w14:textId="228327E8" w:rsidR="00314129" w:rsidRPr="006D5CF3" w:rsidRDefault="002951AC">
    <w:pPr>
      <w:pStyle w:val="Footer"/>
      <w:rPr>
        <w:lang w:val="en-US"/>
      </w:rPr>
    </w:pPr>
    <w:hyperlink r:id="rId1" w:history="1">
      <w:r w:rsidR="006D5CF3" w:rsidRPr="00C72FFA">
        <w:rPr>
          <w:rStyle w:val="Hyperlink"/>
          <w:rFonts w:ascii="Times New Roman" w:hAnsi="Times New Roman" w:cs="Times New Roman"/>
          <w:sz w:val="24"/>
          <w:szCs w:val="24"/>
        </w:rPr>
        <w:t>http://ej.kubagro.ru/2023/0</w:t>
      </w:r>
      <w:r w:rsidR="006D5CF3" w:rsidRPr="00C72FFA">
        <w:rPr>
          <w:rStyle w:val="Hyperlink"/>
          <w:rFonts w:ascii="Times New Roman" w:hAnsi="Times New Roman" w:cs="Times New Roman"/>
          <w:sz w:val="24"/>
          <w:szCs w:val="24"/>
          <w:lang w:val="en-US"/>
        </w:rPr>
        <w:t>5</w:t>
      </w:r>
      <w:r w:rsidR="006D5CF3" w:rsidRPr="00C72FFA">
        <w:rPr>
          <w:rStyle w:val="Hyperlink"/>
          <w:rFonts w:ascii="Times New Roman" w:hAnsi="Times New Roman" w:cs="Times New Roman"/>
          <w:sz w:val="24"/>
          <w:szCs w:val="24"/>
        </w:rPr>
        <w:t>/</w:t>
      </w:r>
      <w:proofErr w:type="spellStart"/>
      <w:r w:rsidR="006D5CF3" w:rsidRPr="00C72FFA">
        <w:rPr>
          <w:rStyle w:val="Hyperlink"/>
          <w:rFonts w:ascii="Times New Roman" w:hAnsi="Times New Roman" w:cs="Times New Roman"/>
          <w:sz w:val="24"/>
          <w:szCs w:val="24"/>
        </w:rPr>
        <w:t>pdf</w:t>
      </w:r>
      <w:proofErr w:type="spellEnd"/>
      <w:r w:rsidR="006D5CF3" w:rsidRPr="00C72FFA">
        <w:rPr>
          <w:rStyle w:val="Hyperlink"/>
          <w:rFonts w:ascii="Times New Roman" w:hAnsi="Times New Roman" w:cs="Times New Roman"/>
          <w:sz w:val="24"/>
          <w:szCs w:val="24"/>
        </w:rPr>
        <w:t>/</w:t>
      </w:r>
      <w:r w:rsidR="006D5CF3" w:rsidRPr="00C72FFA">
        <w:rPr>
          <w:rStyle w:val="Hyperlink"/>
          <w:rFonts w:ascii="Times New Roman" w:hAnsi="Times New Roman" w:cs="Times New Roman"/>
          <w:sz w:val="24"/>
          <w:szCs w:val="24"/>
          <w:lang w:val="en-US"/>
        </w:rPr>
        <w:t>15</w:t>
      </w:r>
      <w:r w:rsidR="006D5CF3" w:rsidRPr="00C72FFA">
        <w:rPr>
          <w:rStyle w:val="Hyperlink"/>
          <w:rFonts w:ascii="Times New Roman" w:hAnsi="Times New Roman" w:cs="Times New Roman"/>
          <w:sz w:val="24"/>
          <w:szCs w:val="24"/>
        </w:rPr>
        <w:t>.</w:t>
      </w:r>
      <w:proofErr w:type="spellStart"/>
      <w:r w:rsidR="006D5CF3" w:rsidRPr="00C72FFA">
        <w:rPr>
          <w:rStyle w:val="Hyperlink"/>
          <w:rFonts w:ascii="Times New Roman" w:hAnsi="Times New Roman" w:cs="Times New Roman"/>
          <w:sz w:val="24"/>
          <w:szCs w:val="24"/>
        </w:rPr>
        <w:t>pdf</w:t>
      </w:r>
      <w:proofErr w:type="spellEnd"/>
    </w:hyperlink>
    <w:r w:rsidR="006D5CF3">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1D8F8" w14:textId="77777777" w:rsidR="002951AC" w:rsidRDefault="002951AC" w:rsidP="00D95B17">
      <w:pPr>
        <w:spacing w:after="0" w:line="240" w:lineRule="auto"/>
      </w:pPr>
      <w:r>
        <w:separator/>
      </w:r>
    </w:p>
  </w:footnote>
  <w:footnote w:type="continuationSeparator" w:id="0">
    <w:p w14:paraId="48997A04" w14:textId="77777777" w:rsidR="002951AC" w:rsidRDefault="002951AC" w:rsidP="00D95B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71485730"/>
      <w:docPartObj>
        <w:docPartGallery w:val="Page Numbers (Top of Page)"/>
        <w:docPartUnique/>
      </w:docPartObj>
    </w:sdtPr>
    <w:sdtEndPr>
      <w:rPr>
        <w:rStyle w:val="PageNumber"/>
      </w:rPr>
    </w:sdtEndPr>
    <w:sdtContent>
      <w:p w14:paraId="3BB0C86F" w14:textId="6ED42EDC" w:rsidR="00314129" w:rsidRDefault="00314129" w:rsidP="00C72FF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E36A71F" w14:textId="77777777" w:rsidR="00314129" w:rsidRDefault="00314129" w:rsidP="0031412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597016974"/>
      <w:docPartObj>
        <w:docPartGallery w:val="Page Numbers (Top of Page)"/>
        <w:docPartUnique/>
      </w:docPartObj>
    </w:sdtPr>
    <w:sdtEndPr>
      <w:rPr>
        <w:rStyle w:val="PageNumber"/>
      </w:rPr>
    </w:sdtEndPr>
    <w:sdtContent>
      <w:p w14:paraId="1A3510C4" w14:textId="20C9643B" w:rsidR="00314129" w:rsidRPr="00314129" w:rsidRDefault="00314129" w:rsidP="00C72FFA">
        <w:pPr>
          <w:pStyle w:val="Header"/>
          <w:framePr w:wrap="none" w:vAnchor="text" w:hAnchor="margin" w:xAlign="right" w:y="1"/>
          <w:rPr>
            <w:rStyle w:val="PageNumber"/>
            <w:rFonts w:ascii="Times New Roman" w:hAnsi="Times New Roman" w:cs="Times New Roman"/>
            <w:sz w:val="28"/>
            <w:szCs w:val="28"/>
          </w:rPr>
        </w:pPr>
        <w:r w:rsidRPr="00314129">
          <w:rPr>
            <w:rStyle w:val="PageNumber"/>
            <w:rFonts w:ascii="Times New Roman" w:hAnsi="Times New Roman" w:cs="Times New Roman"/>
            <w:sz w:val="28"/>
            <w:szCs w:val="28"/>
          </w:rPr>
          <w:fldChar w:fldCharType="begin"/>
        </w:r>
        <w:r w:rsidRPr="00314129">
          <w:rPr>
            <w:rStyle w:val="PageNumber"/>
            <w:rFonts w:ascii="Times New Roman" w:hAnsi="Times New Roman" w:cs="Times New Roman"/>
            <w:sz w:val="28"/>
            <w:szCs w:val="28"/>
          </w:rPr>
          <w:instrText xml:space="preserve"> PAGE </w:instrText>
        </w:r>
        <w:r w:rsidRPr="00314129">
          <w:rPr>
            <w:rStyle w:val="PageNumber"/>
            <w:rFonts w:ascii="Times New Roman" w:hAnsi="Times New Roman" w:cs="Times New Roman"/>
            <w:sz w:val="28"/>
            <w:szCs w:val="28"/>
          </w:rPr>
          <w:fldChar w:fldCharType="separate"/>
        </w:r>
        <w:r w:rsidRPr="00314129">
          <w:rPr>
            <w:rStyle w:val="PageNumber"/>
            <w:rFonts w:ascii="Times New Roman" w:hAnsi="Times New Roman" w:cs="Times New Roman"/>
            <w:noProof/>
            <w:sz w:val="28"/>
            <w:szCs w:val="28"/>
          </w:rPr>
          <w:t>1</w:t>
        </w:r>
        <w:r w:rsidRPr="00314129">
          <w:rPr>
            <w:rStyle w:val="PageNumber"/>
            <w:rFonts w:ascii="Times New Roman" w:hAnsi="Times New Roman" w:cs="Times New Roman"/>
            <w:sz w:val="28"/>
            <w:szCs w:val="28"/>
          </w:rPr>
          <w:fldChar w:fldCharType="end"/>
        </w:r>
      </w:p>
    </w:sdtContent>
  </w:sdt>
  <w:sdt>
    <w:sdtPr>
      <w:id w:val="1740133920"/>
      <w:docPartObj>
        <w:docPartGallery w:val="Page Numbers (Top of Page)"/>
        <w:docPartUnique/>
      </w:docPartObj>
    </w:sdtPr>
    <w:sdtEndPr/>
    <w:sdtContent>
      <w:sdt>
        <w:sdtPr>
          <w:id w:val="467873219"/>
          <w:docPartObj>
            <w:docPartGallery w:val="Page Numbers (Top of Page)"/>
            <w:docPartUnique/>
          </w:docPartObj>
        </w:sdtPr>
        <w:sdtEndPr/>
        <w:sdtContent>
          <w:p w14:paraId="75AFE7BD" w14:textId="2C134301" w:rsidR="00D95B17" w:rsidRDefault="002951AC" w:rsidP="00314129">
            <w:pPr>
              <w:pStyle w:val="Header"/>
              <w:tabs>
                <w:tab w:val="center" w:pos="4677"/>
                <w:tab w:val="right" w:pos="9355"/>
              </w:tabs>
              <w:ind w:right="360"/>
            </w:pPr>
            <w:sdt>
              <w:sdtPr>
                <w:rPr>
                  <w:rFonts w:ascii="Times New Roman" w:hAnsi="Times New Roman" w:cs="Times New Roman"/>
                </w:rPr>
                <w:id w:val="1049412245"/>
                <w:docPartObj>
                  <w:docPartGallery w:val="Page Numbers (Top of Page)"/>
                  <w:docPartUnique/>
                </w:docPartObj>
              </w:sdtPr>
              <w:sdtEndPr/>
              <w:sdtContent>
                <w:sdt>
                  <w:sdtPr>
                    <w:rPr>
                      <w:rFonts w:ascii="Times New Roman" w:hAnsi="Times New Roman" w:cs="Times New Roman"/>
                      <w:sz w:val="24"/>
                      <w:szCs w:val="24"/>
                    </w:rPr>
                    <w:id w:val="1062835461"/>
                    <w:docPartObj>
                      <w:docPartGallery w:val="Page Numbers (Top of Page)"/>
                      <w:docPartUnique/>
                    </w:docPartObj>
                  </w:sdtPr>
                  <w:sdtEndPr>
                    <w:rPr>
                      <w:sz w:val="22"/>
                      <w:szCs w:val="22"/>
                    </w:rPr>
                  </w:sdtEndPr>
                  <w:sdtContent>
                    <w:r w:rsidR="00314129" w:rsidRPr="00C770FB">
                      <w:rPr>
                        <w:rFonts w:ascii="Times New Roman" w:hAnsi="Times New Roman" w:cs="Times New Roman"/>
                        <w:sz w:val="24"/>
                        <w:szCs w:val="24"/>
                      </w:rPr>
                      <w:t xml:space="preserve">Научный журнал </w:t>
                    </w:r>
                    <w:proofErr w:type="spellStart"/>
                    <w:r w:rsidR="00314129" w:rsidRPr="00C770FB">
                      <w:rPr>
                        <w:rFonts w:ascii="Times New Roman" w:hAnsi="Times New Roman" w:cs="Times New Roman"/>
                        <w:sz w:val="24"/>
                        <w:szCs w:val="24"/>
                      </w:rPr>
                      <w:t>КубГАУ</w:t>
                    </w:r>
                    <w:proofErr w:type="spellEnd"/>
                    <w:r w:rsidR="00314129" w:rsidRPr="00C770FB">
                      <w:rPr>
                        <w:rFonts w:ascii="Times New Roman" w:hAnsi="Times New Roman" w:cs="Times New Roman"/>
                        <w:sz w:val="24"/>
                        <w:szCs w:val="24"/>
                      </w:rPr>
                      <w:t>, №18</w:t>
                    </w:r>
                    <w:r w:rsidR="00314129">
                      <w:rPr>
                        <w:rFonts w:ascii="Times New Roman" w:hAnsi="Times New Roman" w:cs="Times New Roman"/>
                        <w:sz w:val="24"/>
                        <w:szCs w:val="24"/>
                        <w:lang w:val="en-US"/>
                      </w:rPr>
                      <w:t>9</w:t>
                    </w:r>
                    <w:r w:rsidR="00314129" w:rsidRPr="00C770FB">
                      <w:rPr>
                        <w:rFonts w:ascii="Times New Roman" w:hAnsi="Times New Roman" w:cs="Times New Roman"/>
                        <w:sz w:val="24"/>
                        <w:szCs w:val="24"/>
                      </w:rPr>
                      <w:t>(0</w:t>
                    </w:r>
                    <w:r w:rsidR="00314129">
                      <w:rPr>
                        <w:rFonts w:ascii="Times New Roman" w:hAnsi="Times New Roman" w:cs="Times New Roman"/>
                        <w:sz w:val="24"/>
                        <w:szCs w:val="24"/>
                        <w:lang w:val="en-US"/>
                      </w:rPr>
                      <w:t>5</w:t>
                    </w:r>
                    <w:r w:rsidR="00314129" w:rsidRPr="00C770FB">
                      <w:rPr>
                        <w:rFonts w:ascii="Times New Roman" w:hAnsi="Times New Roman" w:cs="Times New Roman"/>
                        <w:sz w:val="24"/>
                        <w:szCs w:val="24"/>
                      </w:rPr>
                      <w:t>), 2023 год</w:t>
                    </w:r>
                  </w:sdtContent>
                </w:sdt>
              </w:sdtContent>
            </w:sdt>
          </w:p>
        </w:sdtContent>
      </w:sdt>
    </w:sdtContent>
  </w:sdt>
  <w:p w14:paraId="785A3CA9" w14:textId="77777777" w:rsidR="00D95B17" w:rsidRDefault="00D95B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B0CAD"/>
    <w:rsid w:val="0001361E"/>
    <w:rsid w:val="0002141B"/>
    <w:rsid w:val="000225C5"/>
    <w:rsid w:val="00025810"/>
    <w:rsid w:val="00032C3D"/>
    <w:rsid w:val="00034BE8"/>
    <w:rsid w:val="000379B3"/>
    <w:rsid w:val="00041047"/>
    <w:rsid w:val="000523D1"/>
    <w:rsid w:val="00055284"/>
    <w:rsid w:val="00057B20"/>
    <w:rsid w:val="00063879"/>
    <w:rsid w:val="000645B3"/>
    <w:rsid w:val="000711BB"/>
    <w:rsid w:val="00071E8D"/>
    <w:rsid w:val="00076FE6"/>
    <w:rsid w:val="0008060D"/>
    <w:rsid w:val="000819F2"/>
    <w:rsid w:val="00086581"/>
    <w:rsid w:val="0009268F"/>
    <w:rsid w:val="00094276"/>
    <w:rsid w:val="000A26C5"/>
    <w:rsid w:val="000A3F19"/>
    <w:rsid w:val="000A71CE"/>
    <w:rsid w:val="000B1452"/>
    <w:rsid w:val="000B378A"/>
    <w:rsid w:val="000D2774"/>
    <w:rsid w:val="000D53FD"/>
    <w:rsid w:val="000D64FF"/>
    <w:rsid w:val="001016AC"/>
    <w:rsid w:val="00102145"/>
    <w:rsid w:val="001027B4"/>
    <w:rsid w:val="00103FB2"/>
    <w:rsid w:val="00107B6B"/>
    <w:rsid w:val="00107F18"/>
    <w:rsid w:val="0011017E"/>
    <w:rsid w:val="00110D3C"/>
    <w:rsid w:val="00113E2A"/>
    <w:rsid w:val="00115B17"/>
    <w:rsid w:val="00135AF9"/>
    <w:rsid w:val="001367C4"/>
    <w:rsid w:val="00136F65"/>
    <w:rsid w:val="00140B9D"/>
    <w:rsid w:val="0014178D"/>
    <w:rsid w:val="00144938"/>
    <w:rsid w:val="00150CFB"/>
    <w:rsid w:val="00152FBE"/>
    <w:rsid w:val="001623A7"/>
    <w:rsid w:val="001671B5"/>
    <w:rsid w:val="00167208"/>
    <w:rsid w:val="0017469C"/>
    <w:rsid w:val="00186920"/>
    <w:rsid w:val="0018794C"/>
    <w:rsid w:val="00195B71"/>
    <w:rsid w:val="00195D2A"/>
    <w:rsid w:val="001A57B3"/>
    <w:rsid w:val="001A7741"/>
    <w:rsid w:val="001B0E85"/>
    <w:rsid w:val="001B1158"/>
    <w:rsid w:val="001C3205"/>
    <w:rsid w:val="001C356B"/>
    <w:rsid w:val="001D22EB"/>
    <w:rsid w:val="001E1689"/>
    <w:rsid w:val="001F6EF3"/>
    <w:rsid w:val="00201E48"/>
    <w:rsid w:val="002114F3"/>
    <w:rsid w:val="00214182"/>
    <w:rsid w:val="002144BD"/>
    <w:rsid w:val="00214C56"/>
    <w:rsid w:val="00216C65"/>
    <w:rsid w:val="0022353E"/>
    <w:rsid w:val="00245DE1"/>
    <w:rsid w:val="00255EEA"/>
    <w:rsid w:val="00273ACB"/>
    <w:rsid w:val="0028261B"/>
    <w:rsid w:val="00287753"/>
    <w:rsid w:val="00294B3A"/>
    <w:rsid w:val="002951AC"/>
    <w:rsid w:val="002A0C3B"/>
    <w:rsid w:val="002D4CEE"/>
    <w:rsid w:val="002E6853"/>
    <w:rsid w:val="002F1BCE"/>
    <w:rsid w:val="002F5B28"/>
    <w:rsid w:val="00300115"/>
    <w:rsid w:val="00303237"/>
    <w:rsid w:val="00314129"/>
    <w:rsid w:val="003207B4"/>
    <w:rsid w:val="0033099F"/>
    <w:rsid w:val="00336538"/>
    <w:rsid w:val="00336AEB"/>
    <w:rsid w:val="00354450"/>
    <w:rsid w:val="0036672A"/>
    <w:rsid w:val="00370BF7"/>
    <w:rsid w:val="00374732"/>
    <w:rsid w:val="003753E8"/>
    <w:rsid w:val="003754D0"/>
    <w:rsid w:val="0038616D"/>
    <w:rsid w:val="003A0335"/>
    <w:rsid w:val="003A23A4"/>
    <w:rsid w:val="003A29D5"/>
    <w:rsid w:val="003B1F76"/>
    <w:rsid w:val="003C1B47"/>
    <w:rsid w:val="003D7537"/>
    <w:rsid w:val="003E15A4"/>
    <w:rsid w:val="003F4A4F"/>
    <w:rsid w:val="003F688D"/>
    <w:rsid w:val="003F772F"/>
    <w:rsid w:val="00403DA4"/>
    <w:rsid w:val="00406267"/>
    <w:rsid w:val="00407087"/>
    <w:rsid w:val="0041294C"/>
    <w:rsid w:val="00413BF1"/>
    <w:rsid w:val="00416DE2"/>
    <w:rsid w:val="00420665"/>
    <w:rsid w:val="00423257"/>
    <w:rsid w:val="00423E67"/>
    <w:rsid w:val="00430C9B"/>
    <w:rsid w:val="00440FDF"/>
    <w:rsid w:val="0044136B"/>
    <w:rsid w:val="00441742"/>
    <w:rsid w:val="004461DE"/>
    <w:rsid w:val="00446660"/>
    <w:rsid w:val="004500E1"/>
    <w:rsid w:val="00452B4E"/>
    <w:rsid w:val="00454F8C"/>
    <w:rsid w:val="0045563D"/>
    <w:rsid w:val="00456E9D"/>
    <w:rsid w:val="00466BD3"/>
    <w:rsid w:val="004753CB"/>
    <w:rsid w:val="00480E8A"/>
    <w:rsid w:val="00486722"/>
    <w:rsid w:val="00487FBA"/>
    <w:rsid w:val="00491410"/>
    <w:rsid w:val="004A33A9"/>
    <w:rsid w:val="004A6311"/>
    <w:rsid w:val="004A65E9"/>
    <w:rsid w:val="004A7172"/>
    <w:rsid w:val="004C1832"/>
    <w:rsid w:val="004C43BB"/>
    <w:rsid w:val="004D24F6"/>
    <w:rsid w:val="004D34D0"/>
    <w:rsid w:val="004D4BFB"/>
    <w:rsid w:val="004E154E"/>
    <w:rsid w:val="004E6AB2"/>
    <w:rsid w:val="004E6C12"/>
    <w:rsid w:val="004F08D2"/>
    <w:rsid w:val="004F1F93"/>
    <w:rsid w:val="00506D53"/>
    <w:rsid w:val="005202A5"/>
    <w:rsid w:val="00535073"/>
    <w:rsid w:val="00550265"/>
    <w:rsid w:val="0055671B"/>
    <w:rsid w:val="005570DB"/>
    <w:rsid w:val="00566036"/>
    <w:rsid w:val="00567306"/>
    <w:rsid w:val="00570DFD"/>
    <w:rsid w:val="00573BE5"/>
    <w:rsid w:val="00596DFD"/>
    <w:rsid w:val="005A65DA"/>
    <w:rsid w:val="005B44EF"/>
    <w:rsid w:val="005B56E5"/>
    <w:rsid w:val="005C1F69"/>
    <w:rsid w:val="005E4A02"/>
    <w:rsid w:val="005E575F"/>
    <w:rsid w:val="005E671D"/>
    <w:rsid w:val="005E690D"/>
    <w:rsid w:val="005F2746"/>
    <w:rsid w:val="005F5787"/>
    <w:rsid w:val="0060153D"/>
    <w:rsid w:val="00603521"/>
    <w:rsid w:val="006070E6"/>
    <w:rsid w:val="00607F70"/>
    <w:rsid w:val="00610B52"/>
    <w:rsid w:val="0063157F"/>
    <w:rsid w:val="006328B3"/>
    <w:rsid w:val="00635DC1"/>
    <w:rsid w:val="00636164"/>
    <w:rsid w:val="00640D41"/>
    <w:rsid w:val="00647161"/>
    <w:rsid w:val="006533F2"/>
    <w:rsid w:val="00653D81"/>
    <w:rsid w:val="006543EF"/>
    <w:rsid w:val="006547D7"/>
    <w:rsid w:val="00660095"/>
    <w:rsid w:val="00663ED4"/>
    <w:rsid w:val="00665041"/>
    <w:rsid w:val="00675199"/>
    <w:rsid w:val="00677D63"/>
    <w:rsid w:val="00686A6C"/>
    <w:rsid w:val="00686D05"/>
    <w:rsid w:val="006A0293"/>
    <w:rsid w:val="006A4D21"/>
    <w:rsid w:val="006B24BB"/>
    <w:rsid w:val="006B4873"/>
    <w:rsid w:val="006C3630"/>
    <w:rsid w:val="006C4EDF"/>
    <w:rsid w:val="006C55DE"/>
    <w:rsid w:val="006C5BF1"/>
    <w:rsid w:val="006D335D"/>
    <w:rsid w:val="006D5CF3"/>
    <w:rsid w:val="006E36AA"/>
    <w:rsid w:val="006F3DF2"/>
    <w:rsid w:val="006F5A21"/>
    <w:rsid w:val="007122B7"/>
    <w:rsid w:val="00713C78"/>
    <w:rsid w:val="00716C5D"/>
    <w:rsid w:val="00722D42"/>
    <w:rsid w:val="0072334A"/>
    <w:rsid w:val="00723407"/>
    <w:rsid w:val="00726E83"/>
    <w:rsid w:val="0073269D"/>
    <w:rsid w:val="007459CC"/>
    <w:rsid w:val="00745C46"/>
    <w:rsid w:val="007519FA"/>
    <w:rsid w:val="0075522C"/>
    <w:rsid w:val="00755C7F"/>
    <w:rsid w:val="007647EC"/>
    <w:rsid w:val="0076796B"/>
    <w:rsid w:val="0077119B"/>
    <w:rsid w:val="00790BD8"/>
    <w:rsid w:val="00794850"/>
    <w:rsid w:val="007A05F6"/>
    <w:rsid w:val="007C1772"/>
    <w:rsid w:val="007E63A7"/>
    <w:rsid w:val="008076DA"/>
    <w:rsid w:val="00812D4C"/>
    <w:rsid w:val="0081453E"/>
    <w:rsid w:val="008214A2"/>
    <w:rsid w:val="00830972"/>
    <w:rsid w:val="00835F8B"/>
    <w:rsid w:val="0083682B"/>
    <w:rsid w:val="0084036A"/>
    <w:rsid w:val="0084301B"/>
    <w:rsid w:val="008517A3"/>
    <w:rsid w:val="008559E0"/>
    <w:rsid w:val="00887582"/>
    <w:rsid w:val="008962A3"/>
    <w:rsid w:val="008A1D64"/>
    <w:rsid w:val="008A2F64"/>
    <w:rsid w:val="008B2D46"/>
    <w:rsid w:val="008B5085"/>
    <w:rsid w:val="008B78E6"/>
    <w:rsid w:val="008D1969"/>
    <w:rsid w:val="008E567A"/>
    <w:rsid w:val="008F36EB"/>
    <w:rsid w:val="008F7F3D"/>
    <w:rsid w:val="00900727"/>
    <w:rsid w:val="009171EE"/>
    <w:rsid w:val="00920E07"/>
    <w:rsid w:val="00921FAA"/>
    <w:rsid w:val="00922550"/>
    <w:rsid w:val="00945E27"/>
    <w:rsid w:val="009461B0"/>
    <w:rsid w:val="00950EA8"/>
    <w:rsid w:val="00952D98"/>
    <w:rsid w:val="0095475A"/>
    <w:rsid w:val="00964B35"/>
    <w:rsid w:val="00976025"/>
    <w:rsid w:val="00982739"/>
    <w:rsid w:val="00983CB1"/>
    <w:rsid w:val="00983D39"/>
    <w:rsid w:val="00985D73"/>
    <w:rsid w:val="00986B88"/>
    <w:rsid w:val="00993BAA"/>
    <w:rsid w:val="009A1418"/>
    <w:rsid w:val="009B54B7"/>
    <w:rsid w:val="009B55C2"/>
    <w:rsid w:val="009C1BFC"/>
    <w:rsid w:val="009D120D"/>
    <w:rsid w:val="009D135E"/>
    <w:rsid w:val="009D35BE"/>
    <w:rsid w:val="009E030B"/>
    <w:rsid w:val="009F636E"/>
    <w:rsid w:val="00A05016"/>
    <w:rsid w:val="00A14543"/>
    <w:rsid w:val="00A21A13"/>
    <w:rsid w:val="00A24EE5"/>
    <w:rsid w:val="00A27187"/>
    <w:rsid w:val="00A303EE"/>
    <w:rsid w:val="00A30D46"/>
    <w:rsid w:val="00A314B2"/>
    <w:rsid w:val="00A3311F"/>
    <w:rsid w:val="00A36B4E"/>
    <w:rsid w:val="00A41B99"/>
    <w:rsid w:val="00A5118C"/>
    <w:rsid w:val="00A73437"/>
    <w:rsid w:val="00A74B9B"/>
    <w:rsid w:val="00A74D70"/>
    <w:rsid w:val="00A768C6"/>
    <w:rsid w:val="00A81028"/>
    <w:rsid w:val="00A81372"/>
    <w:rsid w:val="00A85EBD"/>
    <w:rsid w:val="00A87115"/>
    <w:rsid w:val="00A90CA8"/>
    <w:rsid w:val="00AA661F"/>
    <w:rsid w:val="00AB1A23"/>
    <w:rsid w:val="00AB7900"/>
    <w:rsid w:val="00AC32B3"/>
    <w:rsid w:val="00AC3B3D"/>
    <w:rsid w:val="00AC4A10"/>
    <w:rsid w:val="00AD7592"/>
    <w:rsid w:val="00AE3E83"/>
    <w:rsid w:val="00AE78AF"/>
    <w:rsid w:val="00AF0945"/>
    <w:rsid w:val="00AF27AE"/>
    <w:rsid w:val="00B00C78"/>
    <w:rsid w:val="00B022F6"/>
    <w:rsid w:val="00B0620F"/>
    <w:rsid w:val="00B10AEB"/>
    <w:rsid w:val="00B1745D"/>
    <w:rsid w:val="00B2442C"/>
    <w:rsid w:val="00B2523A"/>
    <w:rsid w:val="00B267B4"/>
    <w:rsid w:val="00B30015"/>
    <w:rsid w:val="00B30722"/>
    <w:rsid w:val="00B3635A"/>
    <w:rsid w:val="00B42C03"/>
    <w:rsid w:val="00B44DD9"/>
    <w:rsid w:val="00B45941"/>
    <w:rsid w:val="00B460A7"/>
    <w:rsid w:val="00B46176"/>
    <w:rsid w:val="00B57114"/>
    <w:rsid w:val="00B639BC"/>
    <w:rsid w:val="00B666D6"/>
    <w:rsid w:val="00B66E65"/>
    <w:rsid w:val="00B7256C"/>
    <w:rsid w:val="00B73259"/>
    <w:rsid w:val="00B73578"/>
    <w:rsid w:val="00B83816"/>
    <w:rsid w:val="00B83A8A"/>
    <w:rsid w:val="00B86C6E"/>
    <w:rsid w:val="00B93F14"/>
    <w:rsid w:val="00BA7673"/>
    <w:rsid w:val="00BB0CAD"/>
    <w:rsid w:val="00BB2B22"/>
    <w:rsid w:val="00BC4A16"/>
    <w:rsid w:val="00BF37F0"/>
    <w:rsid w:val="00BF631C"/>
    <w:rsid w:val="00C04AFD"/>
    <w:rsid w:val="00C04D07"/>
    <w:rsid w:val="00C077A6"/>
    <w:rsid w:val="00C11C76"/>
    <w:rsid w:val="00C20282"/>
    <w:rsid w:val="00C207CC"/>
    <w:rsid w:val="00C352BC"/>
    <w:rsid w:val="00C523D6"/>
    <w:rsid w:val="00C569FA"/>
    <w:rsid w:val="00C6079D"/>
    <w:rsid w:val="00C6103F"/>
    <w:rsid w:val="00C701B1"/>
    <w:rsid w:val="00C713DA"/>
    <w:rsid w:val="00C750AE"/>
    <w:rsid w:val="00C75873"/>
    <w:rsid w:val="00C9224B"/>
    <w:rsid w:val="00C93705"/>
    <w:rsid w:val="00C9766B"/>
    <w:rsid w:val="00CA041F"/>
    <w:rsid w:val="00CA4C8F"/>
    <w:rsid w:val="00CB1A1C"/>
    <w:rsid w:val="00CB5A5C"/>
    <w:rsid w:val="00CB62C3"/>
    <w:rsid w:val="00CC0351"/>
    <w:rsid w:val="00CE6A11"/>
    <w:rsid w:val="00CF5A4F"/>
    <w:rsid w:val="00D001C3"/>
    <w:rsid w:val="00D050FE"/>
    <w:rsid w:val="00D12248"/>
    <w:rsid w:val="00D13F82"/>
    <w:rsid w:val="00D17E1C"/>
    <w:rsid w:val="00D17E6C"/>
    <w:rsid w:val="00D17F92"/>
    <w:rsid w:val="00D230CA"/>
    <w:rsid w:val="00D27FBA"/>
    <w:rsid w:val="00D31208"/>
    <w:rsid w:val="00D31A12"/>
    <w:rsid w:val="00D3662E"/>
    <w:rsid w:val="00D42DC6"/>
    <w:rsid w:val="00D447DC"/>
    <w:rsid w:val="00D45E65"/>
    <w:rsid w:val="00D472CA"/>
    <w:rsid w:val="00D47E8D"/>
    <w:rsid w:val="00D501FA"/>
    <w:rsid w:val="00D53D23"/>
    <w:rsid w:val="00D64CFE"/>
    <w:rsid w:val="00D67609"/>
    <w:rsid w:val="00D719DE"/>
    <w:rsid w:val="00D74801"/>
    <w:rsid w:val="00D825D6"/>
    <w:rsid w:val="00D85FC4"/>
    <w:rsid w:val="00D8688C"/>
    <w:rsid w:val="00D95B17"/>
    <w:rsid w:val="00D95CD6"/>
    <w:rsid w:val="00D97B1F"/>
    <w:rsid w:val="00DA31A2"/>
    <w:rsid w:val="00DA637D"/>
    <w:rsid w:val="00DB2B26"/>
    <w:rsid w:val="00DB5789"/>
    <w:rsid w:val="00DC0F88"/>
    <w:rsid w:val="00DD0D9F"/>
    <w:rsid w:val="00DD662E"/>
    <w:rsid w:val="00DD6A17"/>
    <w:rsid w:val="00E05A27"/>
    <w:rsid w:val="00E06F86"/>
    <w:rsid w:val="00E10063"/>
    <w:rsid w:val="00E173FB"/>
    <w:rsid w:val="00E207AD"/>
    <w:rsid w:val="00E22667"/>
    <w:rsid w:val="00E27CE5"/>
    <w:rsid w:val="00E44445"/>
    <w:rsid w:val="00E5021A"/>
    <w:rsid w:val="00E52B3A"/>
    <w:rsid w:val="00E608B3"/>
    <w:rsid w:val="00E6599A"/>
    <w:rsid w:val="00E7753F"/>
    <w:rsid w:val="00E81150"/>
    <w:rsid w:val="00E81C8E"/>
    <w:rsid w:val="00E9729C"/>
    <w:rsid w:val="00EA4D20"/>
    <w:rsid w:val="00EA6951"/>
    <w:rsid w:val="00EB424A"/>
    <w:rsid w:val="00EB42FA"/>
    <w:rsid w:val="00EB6456"/>
    <w:rsid w:val="00EB6D1E"/>
    <w:rsid w:val="00EC0FDF"/>
    <w:rsid w:val="00EC57EB"/>
    <w:rsid w:val="00ED4DBF"/>
    <w:rsid w:val="00EE1588"/>
    <w:rsid w:val="00EE16A5"/>
    <w:rsid w:val="00EE3A5A"/>
    <w:rsid w:val="00EE4F4E"/>
    <w:rsid w:val="00F02D0A"/>
    <w:rsid w:val="00F05DC0"/>
    <w:rsid w:val="00F06936"/>
    <w:rsid w:val="00F24478"/>
    <w:rsid w:val="00F26630"/>
    <w:rsid w:val="00F33BF0"/>
    <w:rsid w:val="00F36E97"/>
    <w:rsid w:val="00F42176"/>
    <w:rsid w:val="00F4400C"/>
    <w:rsid w:val="00F518AE"/>
    <w:rsid w:val="00F52A4E"/>
    <w:rsid w:val="00F52EE9"/>
    <w:rsid w:val="00F53BF6"/>
    <w:rsid w:val="00F61B5F"/>
    <w:rsid w:val="00F745BB"/>
    <w:rsid w:val="00F765A1"/>
    <w:rsid w:val="00F76670"/>
    <w:rsid w:val="00F76E24"/>
    <w:rsid w:val="00F963AB"/>
    <w:rsid w:val="00FB16E6"/>
    <w:rsid w:val="00FB49A6"/>
    <w:rsid w:val="00FC2472"/>
    <w:rsid w:val="00FC2746"/>
    <w:rsid w:val="00FC53D2"/>
    <w:rsid w:val="00FE02F4"/>
    <w:rsid w:val="00FE0CD3"/>
    <w:rsid w:val="00FF0D89"/>
    <w:rsid w:val="00FF5A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DBD38"/>
  <w15:docId w15:val="{E1E729F0-255A-5043-9976-CFAE954A2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3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0CA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BB0CAD"/>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BB0CAD"/>
    <w:rPr>
      <w:color w:val="808080"/>
    </w:rPr>
  </w:style>
  <w:style w:type="paragraph" w:styleId="BalloonText">
    <w:name w:val="Balloon Text"/>
    <w:basedOn w:val="Normal"/>
    <w:link w:val="BalloonTextChar"/>
    <w:uiPriority w:val="99"/>
    <w:semiHidden/>
    <w:unhideWhenUsed/>
    <w:rsid w:val="00BB0C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CAD"/>
    <w:rPr>
      <w:rFonts w:ascii="Tahoma" w:hAnsi="Tahoma" w:cs="Tahoma"/>
      <w:sz w:val="16"/>
      <w:szCs w:val="16"/>
    </w:rPr>
  </w:style>
  <w:style w:type="character" w:styleId="CommentReference">
    <w:name w:val="annotation reference"/>
    <w:basedOn w:val="DefaultParagraphFont"/>
    <w:uiPriority w:val="99"/>
    <w:semiHidden/>
    <w:unhideWhenUsed/>
    <w:rsid w:val="0060153D"/>
    <w:rPr>
      <w:sz w:val="16"/>
      <w:szCs w:val="16"/>
    </w:rPr>
  </w:style>
  <w:style w:type="paragraph" w:styleId="CommentText">
    <w:name w:val="annotation text"/>
    <w:basedOn w:val="Normal"/>
    <w:link w:val="CommentTextChar"/>
    <w:uiPriority w:val="99"/>
    <w:semiHidden/>
    <w:unhideWhenUsed/>
    <w:rsid w:val="0060153D"/>
    <w:pPr>
      <w:spacing w:line="240" w:lineRule="auto"/>
    </w:pPr>
    <w:rPr>
      <w:sz w:val="20"/>
      <w:szCs w:val="20"/>
    </w:rPr>
  </w:style>
  <w:style w:type="character" w:customStyle="1" w:styleId="CommentTextChar">
    <w:name w:val="Comment Text Char"/>
    <w:basedOn w:val="DefaultParagraphFont"/>
    <w:link w:val="CommentText"/>
    <w:uiPriority w:val="99"/>
    <w:semiHidden/>
    <w:rsid w:val="0060153D"/>
    <w:rPr>
      <w:sz w:val="20"/>
      <w:szCs w:val="20"/>
    </w:rPr>
  </w:style>
  <w:style w:type="paragraph" w:styleId="CommentSubject">
    <w:name w:val="annotation subject"/>
    <w:basedOn w:val="CommentText"/>
    <w:next w:val="CommentText"/>
    <w:link w:val="CommentSubjectChar"/>
    <w:uiPriority w:val="99"/>
    <w:semiHidden/>
    <w:unhideWhenUsed/>
    <w:rsid w:val="0060153D"/>
    <w:rPr>
      <w:b/>
      <w:bCs/>
    </w:rPr>
  </w:style>
  <w:style w:type="character" w:customStyle="1" w:styleId="CommentSubjectChar">
    <w:name w:val="Comment Subject Char"/>
    <w:basedOn w:val="CommentTextChar"/>
    <w:link w:val="CommentSubject"/>
    <w:uiPriority w:val="99"/>
    <w:semiHidden/>
    <w:rsid w:val="0060153D"/>
    <w:rPr>
      <w:b/>
      <w:bCs/>
      <w:sz w:val="20"/>
      <w:szCs w:val="20"/>
    </w:rPr>
  </w:style>
  <w:style w:type="character" w:styleId="Hyperlink">
    <w:name w:val="Hyperlink"/>
    <w:basedOn w:val="DefaultParagraphFont"/>
    <w:rsid w:val="004D4BFB"/>
    <w:rPr>
      <w:color w:val="0000FF"/>
      <w:u w:val="single"/>
    </w:rPr>
  </w:style>
  <w:style w:type="paragraph" w:styleId="ListParagraph">
    <w:name w:val="List Paragraph"/>
    <w:basedOn w:val="Normal"/>
    <w:qFormat/>
    <w:rsid w:val="00FB16E6"/>
    <w:pPr>
      <w:ind w:left="720"/>
      <w:contextualSpacing/>
    </w:pPr>
    <w:rPr>
      <w:rFonts w:ascii="Calibri" w:eastAsia="Calibri" w:hAnsi="Calibri" w:cs="Times New Roman"/>
      <w:lang w:eastAsia="en-US"/>
    </w:rPr>
  </w:style>
  <w:style w:type="paragraph" w:customStyle="1" w:styleId="Pa0">
    <w:name w:val="Pa0"/>
    <w:basedOn w:val="Normal"/>
    <w:next w:val="Normal"/>
    <w:uiPriority w:val="99"/>
    <w:rsid w:val="001E1689"/>
    <w:pPr>
      <w:autoSpaceDE w:val="0"/>
      <w:autoSpaceDN w:val="0"/>
      <w:adjustRightInd w:val="0"/>
      <w:spacing w:after="0" w:line="201" w:lineRule="atLeast"/>
    </w:pPr>
    <w:rPr>
      <w:rFonts w:ascii="Arial" w:eastAsia="Times New Roman" w:hAnsi="Arial" w:cs="Arial"/>
      <w:sz w:val="24"/>
      <w:szCs w:val="24"/>
    </w:rPr>
  </w:style>
  <w:style w:type="paragraph" w:customStyle="1" w:styleId="Default">
    <w:name w:val="Default"/>
    <w:rsid w:val="00985D73"/>
    <w:pPr>
      <w:autoSpaceDE w:val="0"/>
      <w:autoSpaceDN w:val="0"/>
      <w:adjustRightInd w:val="0"/>
      <w:spacing w:after="0" w:line="240" w:lineRule="auto"/>
    </w:pPr>
    <w:rPr>
      <w:rFonts w:ascii="Arial" w:eastAsiaTheme="minorHAnsi" w:hAnsi="Arial" w:cs="Arial"/>
      <w:color w:val="000000"/>
      <w:sz w:val="24"/>
      <w:szCs w:val="24"/>
      <w:lang w:eastAsia="en-US"/>
    </w:rPr>
  </w:style>
  <w:style w:type="paragraph" w:customStyle="1" w:styleId="Pa15">
    <w:name w:val="Pa15"/>
    <w:basedOn w:val="Normal"/>
    <w:next w:val="Normal"/>
    <w:uiPriority w:val="99"/>
    <w:rsid w:val="00A74D70"/>
    <w:pPr>
      <w:autoSpaceDE w:val="0"/>
      <w:autoSpaceDN w:val="0"/>
      <w:adjustRightInd w:val="0"/>
      <w:spacing w:after="0" w:line="201" w:lineRule="atLeast"/>
    </w:pPr>
    <w:rPr>
      <w:rFonts w:ascii="Arial" w:eastAsia="Calibri" w:hAnsi="Arial" w:cs="Arial"/>
      <w:sz w:val="24"/>
      <w:szCs w:val="24"/>
      <w:lang w:eastAsia="en-US"/>
    </w:rPr>
  </w:style>
  <w:style w:type="paragraph" w:styleId="Header">
    <w:name w:val="header"/>
    <w:basedOn w:val="Normal"/>
    <w:link w:val="HeaderChar"/>
    <w:uiPriority w:val="99"/>
    <w:unhideWhenUsed/>
    <w:rsid w:val="00D95B17"/>
    <w:pPr>
      <w:tabs>
        <w:tab w:val="center" w:pos="4844"/>
        <w:tab w:val="right" w:pos="9689"/>
      </w:tabs>
      <w:spacing w:after="0" w:line="240" w:lineRule="auto"/>
    </w:pPr>
  </w:style>
  <w:style w:type="character" w:customStyle="1" w:styleId="HeaderChar">
    <w:name w:val="Header Char"/>
    <w:basedOn w:val="DefaultParagraphFont"/>
    <w:link w:val="Header"/>
    <w:uiPriority w:val="99"/>
    <w:rsid w:val="00D95B17"/>
  </w:style>
  <w:style w:type="paragraph" w:styleId="Footer">
    <w:name w:val="footer"/>
    <w:basedOn w:val="Normal"/>
    <w:link w:val="FooterChar"/>
    <w:uiPriority w:val="99"/>
    <w:unhideWhenUsed/>
    <w:rsid w:val="00D95B17"/>
    <w:pPr>
      <w:tabs>
        <w:tab w:val="center" w:pos="4844"/>
        <w:tab w:val="right" w:pos="9689"/>
      </w:tabs>
      <w:spacing w:after="0" w:line="240" w:lineRule="auto"/>
    </w:pPr>
  </w:style>
  <w:style w:type="character" w:customStyle="1" w:styleId="FooterChar">
    <w:name w:val="Footer Char"/>
    <w:basedOn w:val="DefaultParagraphFont"/>
    <w:link w:val="Footer"/>
    <w:uiPriority w:val="99"/>
    <w:rsid w:val="00D95B17"/>
  </w:style>
  <w:style w:type="character" w:styleId="UnresolvedMention">
    <w:name w:val="Unresolved Mention"/>
    <w:basedOn w:val="DefaultParagraphFont"/>
    <w:uiPriority w:val="99"/>
    <w:semiHidden/>
    <w:unhideWhenUsed/>
    <w:rsid w:val="00AE78AF"/>
    <w:rPr>
      <w:color w:val="605E5C"/>
      <w:shd w:val="clear" w:color="auto" w:fill="E1DFDD"/>
    </w:rPr>
  </w:style>
  <w:style w:type="character" w:styleId="PageNumber">
    <w:name w:val="page number"/>
    <w:basedOn w:val="DefaultParagraphFont"/>
    <w:uiPriority w:val="99"/>
    <w:semiHidden/>
    <w:unhideWhenUsed/>
    <w:rsid w:val="003141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77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hripin@mail.ru" TargetMode="External"/><Relationship Id="rId18" Type="http://schemas.openxmlformats.org/officeDocument/2006/relationships/image" Target="media/image3.png"/><Relationship Id="rId26" Type="http://schemas.openxmlformats.org/officeDocument/2006/relationships/oleObject" Target="embeddings/oleObject4.bin"/><Relationship Id="rId39" Type="http://schemas.openxmlformats.org/officeDocument/2006/relationships/oleObject" Target="embeddings/oleObject10.bin"/><Relationship Id="rId21" Type="http://schemas.openxmlformats.org/officeDocument/2006/relationships/image" Target="media/image5.wmf"/><Relationship Id="rId34" Type="http://schemas.openxmlformats.org/officeDocument/2006/relationships/oleObject" Target="embeddings/oleObject8.bin"/><Relationship Id="rId42" Type="http://schemas.openxmlformats.org/officeDocument/2006/relationships/oleObject" Target="embeddings/oleObject11.bin"/><Relationship Id="rId47" Type="http://schemas.openxmlformats.org/officeDocument/2006/relationships/footer" Target="footer1.xml"/><Relationship Id="rId7" Type="http://schemas.openxmlformats.org/officeDocument/2006/relationships/hyperlink" Target="mailto:ulyanov-v@list.ru" TargetMode="External"/><Relationship Id="rId2" Type="http://schemas.openxmlformats.org/officeDocument/2006/relationships/styles" Target="styles.xml"/><Relationship Id="rId16" Type="http://schemas.openxmlformats.org/officeDocument/2006/relationships/image" Target="media/image1.png"/><Relationship Id="rId29" Type="http://schemas.openxmlformats.org/officeDocument/2006/relationships/image" Target="media/image9.wmf"/><Relationship Id="rId11" Type="http://schemas.openxmlformats.org/officeDocument/2006/relationships/hyperlink" Target="http://dx.doi.org/10.21515/1990-4665-189-015"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3.jpeg"/><Relationship Id="rId40" Type="http://schemas.openxmlformats.org/officeDocument/2006/relationships/image" Target="media/image15.png"/><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mailto:valarmorgulis62@yandex.ru" TargetMode="External"/><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theme" Target="theme/theme1.xml"/><Relationship Id="rId10" Type="http://schemas.openxmlformats.org/officeDocument/2006/relationships/hyperlink" Target="mailto:valarmorgulis62@yandex.ru"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chart" Target="charts/chart2.xml"/><Relationship Id="rId4" Type="http://schemas.openxmlformats.org/officeDocument/2006/relationships/webSettings" Target="webSettings.xml"/><Relationship Id="rId9" Type="http://schemas.openxmlformats.org/officeDocument/2006/relationships/hyperlink" Target="mailto:6451985@mail.ru" TargetMode="External"/><Relationship Id="rId14" Type="http://schemas.openxmlformats.org/officeDocument/2006/relationships/hyperlink" Target="mailto:6451985@mail.ru" TargetMode="External"/><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oleObject" Target="embeddings/oleObject6.bin"/><Relationship Id="rId35" Type="http://schemas.openxmlformats.org/officeDocument/2006/relationships/image" Target="media/image12.wmf"/><Relationship Id="rId43" Type="http://schemas.openxmlformats.org/officeDocument/2006/relationships/chart" Target="charts/chart1.xml"/><Relationship Id="rId48" Type="http://schemas.openxmlformats.org/officeDocument/2006/relationships/fontTable" Target="fontTable.xml"/><Relationship Id="rId8" Type="http://schemas.openxmlformats.org/officeDocument/2006/relationships/hyperlink" Target="mailto:khripin@mail.ru" TargetMode="External"/><Relationship Id="rId3" Type="http://schemas.openxmlformats.org/officeDocument/2006/relationships/settings" Target="settings.xml"/><Relationship Id="rId12" Type="http://schemas.openxmlformats.org/officeDocument/2006/relationships/hyperlink" Target="mailto:ulyanov-v@list.ru" TargetMode="External"/><Relationship Id="rId17" Type="http://schemas.openxmlformats.org/officeDocument/2006/relationships/image" Target="media/image2.png"/><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4.wmf"/><Relationship Id="rId46" Type="http://schemas.openxmlformats.org/officeDocument/2006/relationships/header" Target="header2.xml"/><Relationship Id="rId20" Type="http://schemas.openxmlformats.org/officeDocument/2006/relationships/oleObject" Target="embeddings/oleObject1.bin"/><Relationship Id="rId41"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5/pdf/15.pdf"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9.8571578032815216E-2"/>
          <c:y val="2.8436554521593892E-2"/>
          <c:w val="0.72530786620658394"/>
          <c:h val="0.65007228100393699"/>
        </c:manualLayout>
      </c:layout>
      <c:scatterChart>
        <c:scatterStyle val="lineMarker"/>
        <c:varyColors val="0"/>
        <c:ser>
          <c:idx val="1"/>
          <c:order val="0"/>
          <c:tx>
            <c:strRef>
              <c:f>Sheet1!$A$2</c:f>
              <c:strCache>
                <c:ptCount val="1"/>
                <c:pt idx="0">
                  <c:v>Расход воздуха</c:v>
                </c:pt>
              </c:strCache>
            </c:strRef>
          </c:tx>
          <c:spPr>
            <a:ln w="22978">
              <a:noFill/>
            </a:ln>
          </c:spPr>
          <c:marker>
            <c:symbol val="square"/>
            <c:size val="3"/>
            <c:spPr>
              <a:solidFill>
                <a:srgbClr val="000000"/>
              </a:solidFill>
              <a:ln>
                <a:solidFill>
                  <a:srgbClr val="000000"/>
                </a:solidFill>
                <a:prstDash val="solid"/>
              </a:ln>
            </c:spPr>
          </c:marker>
          <c:trendline>
            <c:spPr>
              <a:ln w="25397">
                <a:solidFill>
                  <a:srgbClr val="000000"/>
                </a:solidFill>
              </a:ln>
            </c:spPr>
            <c:trendlineType val="linear"/>
            <c:dispRSqr val="0"/>
            <c:dispEq val="0"/>
          </c:trendline>
          <c:xVal>
            <c:numRef>
              <c:f>Sheet1!$B$1:$K$1</c:f>
              <c:numCache>
                <c:formatCode>General</c:formatCode>
                <c:ptCount val="10"/>
                <c:pt idx="0">
                  <c:v>250</c:v>
                </c:pt>
                <c:pt idx="1">
                  <c:v>300</c:v>
                </c:pt>
                <c:pt idx="2">
                  <c:v>350</c:v>
                </c:pt>
                <c:pt idx="3">
                  <c:v>400</c:v>
                </c:pt>
                <c:pt idx="4">
                  <c:v>450</c:v>
                </c:pt>
              </c:numCache>
            </c:numRef>
          </c:xVal>
          <c:yVal>
            <c:numRef>
              <c:f>Sheet1!$B$2:$K$2</c:f>
              <c:numCache>
                <c:formatCode>General</c:formatCode>
                <c:ptCount val="10"/>
                <c:pt idx="0">
                  <c:v>2.08</c:v>
                </c:pt>
                <c:pt idx="1">
                  <c:v>2.0099999999999998</c:v>
                </c:pt>
                <c:pt idx="2">
                  <c:v>1.9820000000000022</c:v>
                </c:pt>
                <c:pt idx="3">
                  <c:v>1.972999999999999</c:v>
                </c:pt>
                <c:pt idx="4">
                  <c:v>1.950000000000002</c:v>
                </c:pt>
              </c:numCache>
            </c:numRef>
          </c:yVal>
          <c:smooth val="0"/>
          <c:extLst>
            <c:ext xmlns:c16="http://schemas.microsoft.com/office/drawing/2014/chart" uri="{C3380CC4-5D6E-409C-BE32-E72D297353CC}">
              <c16:uniqueId val="{00000001-B6CB-FB49-88E7-A4BBC3F2AB19}"/>
            </c:ext>
          </c:extLst>
        </c:ser>
        <c:dLbls>
          <c:showLegendKey val="0"/>
          <c:showVal val="0"/>
          <c:showCatName val="0"/>
          <c:showSerName val="0"/>
          <c:showPercent val="0"/>
          <c:showBubbleSize val="0"/>
        </c:dLbls>
        <c:axId val="223335936"/>
        <c:axId val="223337856"/>
      </c:scatterChart>
      <c:scatterChart>
        <c:scatterStyle val="lineMarker"/>
        <c:varyColors val="0"/>
        <c:ser>
          <c:idx val="0"/>
          <c:order val="1"/>
          <c:tx>
            <c:strRef>
              <c:f>Sheet1!$A$3</c:f>
              <c:strCache>
                <c:ptCount val="1"/>
                <c:pt idx="0">
                  <c:v>Мощность на барабане</c:v>
                </c:pt>
              </c:strCache>
            </c:strRef>
          </c:tx>
          <c:spPr>
            <a:ln w="22978">
              <a:noFill/>
            </a:ln>
          </c:spPr>
          <c:marker>
            <c:symbol val="diamond"/>
            <c:size val="5"/>
            <c:spPr>
              <a:solidFill>
                <a:srgbClr val="000080"/>
              </a:solidFill>
              <a:ln>
                <a:solidFill>
                  <a:srgbClr val="000080"/>
                </a:solidFill>
                <a:prstDash val="solid"/>
              </a:ln>
            </c:spPr>
          </c:marker>
          <c:trendline>
            <c:spPr>
              <a:ln w="25397">
                <a:solidFill>
                  <a:schemeClr val="tx2"/>
                </a:solidFill>
              </a:ln>
            </c:spPr>
            <c:trendlineType val="linear"/>
            <c:dispRSqr val="0"/>
            <c:dispEq val="0"/>
          </c:trendline>
          <c:xVal>
            <c:numRef>
              <c:f>Sheet1!$B$1:$K$1</c:f>
              <c:numCache>
                <c:formatCode>General</c:formatCode>
                <c:ptCount val="10"/>
                <c:pt idx="0">
                  <c:v>250</c:v>
                </c:pt>
                <c:pt idx="1">
                  <c:v>300</c:v>
                </c:pt>
                <c:pt idx="2">
                  <c:v>350</c:v>
                </c:pt>
                <c:pt idx="3">
                  <c:v>400</c:v>
                </c:pt>
                <c:pt idx="4">
                  <c:v>450</c:v>
                </c:pt>
              </c:numCache>
            </c:numRef>
          </c:xVal>
          <c:yVal>
            <c:numRef>
              <c:f>Sheet1!$B$3:$K$3</c:f>
              <c:numCache>
                <c:formatCode>General</c:formatCode>
                <c:ptCount val="10"/>
                <c:pt idx="0">
                  <c:v>4.26</c:v>
                </c:pt>
                <c:pt idx="1">
                  <c:v>4.84</c:v>
                </c:pt>
                <c:pt idx="2">
                  <c:v>5.17</c:v>
                </c:pt>
                <c:pt idx="3">
                  <c:v>5.63</c:v>
                </c:pt>
                <c:pt idx="4">
                  <c:v>5.72</c:v>
                </c:pt>
              </c:numCache>
            </c:numRef>
          </c:yVal>
          <c:smooth val="0"/>
          <c:extLst>
            <c:ext xmlns:c16="http://schemas.microsoft.com/office/drawing/2014/chart" uri="{C3380CC4-5D6E-409C-BE32-E72D297353CC}">
              <c16:uniqueId val="{00000003-B6CB-FB49-88E7-A4BBC3F2AB19}"/>
            </c:ext>
          </c:extLst>
        </c:ser>
        <c:ser>
          <c:idx val="2"/>
          <c:order val="2"/>
          <c:tx>
            <c:strRef>
              <c:f>Sheet1!$A$4</c:f>
              <c:strCache>
                <c:ptCount val="1"/>
                <c:pt idx="0">
                  <c:v>Частота вращения барабана</c:v>
                </c:pt>
              </c:strCache>
            </c:strRef>
          </c:tx>
          <c:spPr>
            <a:ln w="28571">
              <a:noFill/>
            </a:ln>
          </c:spPr>
          <c:marker>
            <c:symbol val="triangle"/>
            <c:size val="6"/>
            <c:spPr>
              <a:solidFill>
                <a:schemeClr val="tx1"/>
              </a:solidFill>
            </c:spPr>
          </c:marker>
          <c:trendline>
            <c:spPr>
              <a:ln w="25397">
                <a:solidFill>
                  <a:srgbClr val="000000"/>
                </a:solidFill>
              </a:ln>
            </c:spPr>
            <c:trendlineType val="linear"/>
            <c:dispRSqr val="0"/>
            <c:dispEq val="0"/>
          </c:trendline>
          <c:xVal>
            <c:numRef>
              <c:f>Sheet1!$B$1:$K$1</c:f>
              <c:numCache>
                <c:formatCode>General</c:formatCode>
                <c:ptCount val="10"/>
                <c:pt idx="0">
                  <c:v>250</c:v>
                </c:pt>
                <c:pt idx="1">
                  <c:v>300</c:v>
                </c:pt>
                <c:pt idx="2">
                  <c:v>350</c:v>
                </c:pt>
                <c:pt idx="3">
                  <c:v>400</c:v>
                </c:pt>
                <c:pt idx="4">
                  <c:v>450</c:v>
                </c:pt>
              </c:numCache>
            </c:numRef>
          </c:xVal>
          <c:yVal>
            <c:numRef>
              <c:f>Sheet1!$B$4:$K$4</c:f>
              <c:numCache>
                <c:formatCode>General</c:formatCode>
                <c:ptCount val="10"/>
                <c:pt idx="0">
                  <c:v>1.56</c:v>
                </c:pt>
                <c:pt idx="1">
                  <c:v>1.7900000000000011</c:v>
                </c:pt>
                <c:pt idx="2">
                  <c:v>1.9000000000000001</c:v>
                </c:pt>
                <c:pt idx="3">
                  <c:v>2.0099999999999998</c:v>
                </c:pt>
                <c:pt idx="4">
                  <c:v>2.11</c:v>
                </c:pt>
              </c:numCache>
            </c:numRef>
          </c:yVal>
          <c:smooth val="0"/>
          <c:extLst>
            <c:ext xmlns:c16="http://schemas.microsoft.com/office/drawing/2014/chart" uri="{C3380CC4-5D6E-409C-BE32-E72D297353CC}">
              <c16:uniqueId val="{00000005-B6CB-FB49-88E7-A4BBC3F2AB19}"/>
            </c:ext>
          </c:extLst>
        </c:ser>
        <c:dLbls>
          <c:showLegendKey val="0"/>
          <c:showVal val="0"/>
          <c:showCatName val="0"/>
          <c:showSerName val="0"/>
          <c:showPercent val="0"/>
          <c:showBubbleSize val="0"/>
        </c:dLbls>
        <c:axId val="223344128"/>
        <c:axId val="223345664"/>
      </c:scatterChart>
      <c:valAx>
        <c:axId val="223335936"/>
        <c:scaling>
          <c:orientation val="minMax"/>
          <c:max val="450"/>
          <c:min val="250"/>
        </c:scaling>
        <c:delete val="0"/>
        <c:axPos val="b"/>
        <c:majorGridlines>
          <c:spPr>
            <a:ln w="2667">
              <a:solidFill>
                <a:srgbClr val="000000"/>
              </a:solidFill>
              <a:prstDash val="solid"/>
            </a:ln>
          </c:spPr>
        </c:majorGridlines>
        <c:title>
          <c:tx>
            <c:rich>
              <a:bodyPr/>
              <a:lstStyle/>
              <a:p>
                <a:pPr>
                  <a:defRPr sz="840" b="0" i="0" u="none" strike="noStrike" baseline="0">
                    <a:solidFill>
                      <a:srgbClr val="000000"/>
                    </a:solidFill>
                    <a:latin typeface="Arial"/>
                    <a:ea typeface="Arial"/>
                    <a:cs typeface="Arial"/>
                  </a:defRPr>
                </a:pPr>
                <a:r>
                  <a:rPr lang="ru-RU" sz="1100" b="1" i="0" u="none" strike="noStrike" baseline="0">
                    <a:solidFill>
                      <a:srgbClr val="000000"/>
                    </a:solidFill>
                    <a:latin typeface="Arial"/>
                    <a:cs typeface="Arial"/>
                  </a:rPr>
                  <a:t>В мТл</a:t>
                </a:r>
                <a:endParaRPr lang="ru-RU" sz="1200" b="1" i="0" u="none" strike="noStrike" baseline="30000">
                  <a:solidFill>
                    <a:srgbClr val="000000"/>
                  </a:solidFill>
                  <a:latin typeface="Arial"/>
                  <a:cs typeface="Arial"/>
                </a:endParaRPr>
              </a:p>
            </c:rich>
          </c:tx>
          <c:layout>
            <c:manualLayout>
              <c:xMode val="edge"/>
              <c:yMode val="edge"/>
              <c:x val="0.80491862060931763"/>
              <c:y val="0.70816834796608896"/>
            </c:manualLayout>
          </c:layout>
          <c:overlay val="0"/>
          <c:spPr>
            <a:solidFill>
              <a:schemeClr val="bg1"/>
            </a:solidFill>
            <a:ln w="21340">
              <a:noFill/>
            </a:ln>
          </c:spPr>
        </c:title>
        <c:numFmt formatCode="General" sourceLinked="1"/>
        <c:majorTickMark val="out"/>
        <c:minorTickMark val="out"/>
        <c:tickLblPos val="nextTo"/>
        <c:spPr>
          <a:ln w="2667">
            <a:solidFill>
              <a:srgbClr val="000000"/>
            </a:solidFill>
            <a:prstDash val="solid"/>
          </a:ln>
        </c:spPr>
        <c:txPr>
          <a:bodyPr rot="0" vert="horz"/>
          <a:lstStyle/>
          <a:p>
            <a:pPr>
              <a:defRPr sz="1050" b="1" i="0" u="none" strike="noStrike" baseline="0">
                <a:solidFill>
                  <a:srgbClr val="000000"/>
                </a:solidFill>
                <a:latin typeface="Arial"/>
                <a:ea typeface="Arial"/>
                <a:cs typeface="Arial"/>
              </a:defRPr>
            </a:pPr>
            <a:endParaRPr lang="en-RU"/>
          </a:p>
        </c:txPr>
        <c:crossAx val="223337856"/>
        <c:crossesAt val="1"/>
        <c:crossBetween val="midCat"/>
        <c:majorUnit val="50"/>
        <c:minorUnit val="25"/>
      </c:valAx>
      <c:valAx>
        <c:axId val="223337856"/>
        <c:scaling>
          <c:orientation val="minMax"/>
          <c:max val="3.5"/>
          <c:min val="1"/>
        </c:scaling>
        <c:delete val="0"/>
        <c:axPos val="l"/>
        <c:majorGridlines>
          <c:spPr>
            <a:ln w="2667">
              <a:solidFill>
                <a:srgbClr val="000000"/>
              </a:solidFill>
              <a:prstDash val="solid"/>
            </a:ln>
          </c:spPr>
        </c:majorGridlines>
        <c:title>
          <c:tx>
            <c:rich>
              <a:bodyPr rot="0" vert="horz"/>
              <a:lstStyle/>
              <a:p>
                <a:pPr algn="l">
                  <a:defRPr sz="840" b="0" i="0" u="none" strike="noStrike" baseline="0">
                    <a:solidFill>
                      <a:srgbClr val="000000"/>
                    </a:solidFill>
                    <a:latin typeface="Arial"/>
                    <a:ea typeface="Arial"/>
                    <a:cs typeface="Arial"/>
                  </a:defRPr>
                </a:pPr>
                <a:r>
                  <a:rPr lang="en-US" sz="1000" b="1" i="1" u="none" strike="noStrike" baseline="0">
                    <a:solidFill>
                      <a:srgbClr val="000000"/>
                    </a:solidFill>
                    <a:latin typeface="Arial"/>
                    <a:cs typeface="Arial"/>
                  </a:rPr>
                  <a:t>Q·</a:t>
                </a:r>
                <a:r>
                  <a:rPr lang="ru-RU" sz="1000" b="1" i="1" u="none" strike="noStrike" baseline="0">
                    <a:solidFill>
                      <a:srgbClr val="000000"/>
                    </a:solidFill>
                    <a:latin typeface="Arial"/>
                    <a:cs typeface="Arial"/>
                  </a:rPr>
                  <a:t>10</a:t>
                </a:r>
                <a:r>
                  <a:rPr lang="ru-RU" sz="1000" b="1" i="1" u="none" strike="noStrike" baseline="30000">
                    <a:solidFill>
                      <a:srgbClr val="000000"/>
                    </a:solidFill>
                    <a:latin typeface="Arial"/>
                    <a:cs typeface="Arial"/>
                  </a:rPr>
                  <a:t>-3</a:t>
                </a:r>
                <a:r>
                  <a:rPr lang="ru-RU" sz="1000" b="1" i="0" u="none" strike="noStrike" baseline="0">
                    <a:solidFill>
                      <a:srgbClr val="000000"/>
                    </a:solidFill>
                    <a:latin typeface="Arial"/>
                    <a:cs typeface="Arial"/>
                  </a:rPr>
                  <a:t>,м</a:t>
                </a:r>
                <a:r>
                  <a:rPr lang="ru-RU" sz="1000" b="1" i="0" u="none" strike="noStrike" baseline="30000">
                    <a:solidFill>
                      <a:srgbClr val="000000"/>
                    </a:solidFill>
                    <a:latin typeface="Arial"/>
                    <a:cs typeface="Arial"/>
                  </a:rPr>
                  <a:t>3</a:t>
                </a:r>
                <a:r>
                  <a:rPr lang="ru-RU" sz="1000" b="1" i="0" u="none" strike="noStrike" baseline="0">
                    <a:solidFill>
                      <a:srgbClr val="000000"/>
                    </a:solidFill>
                    <a:latin typeface="Arial"/>
                    <a:cs typeface="Arial"/>
                  </a:rPr>
                  <a:t>/с </a:t>
                </a:r>
              </a:p>
            </c:rich>
          </c:tx>
          <c:layout>
            <c:manualLayout>
              <c:xMode val="edge"/>
              <c:yMode val="edge"/>
              <c:x val="1.2014335586692439E-2"/>
              <c:y val="2.7535695418264595E-3"/>
            </c:manualLayout>
          </c:layout>
          <c:overlay val="0"/>
          <c:spPr>
            <a:solidFill>
              <a:schemeClr val="bg1"/>
            </a:solidFill>
            <a:ln w="21340">
              <a:noFill/>
            </a:ln>
          </c:spPr>
        </c:title>
        <c:numFmt formatCode="General" sourceLinked="1"/>
        <c:majorTickMark val="cross"/>
        <c:minorTickMark val="none"/>
        <c:tickLblPos val="nextTo"/>
        <c:spPr>
          <a:ln w="2667">
            <a:solidFill>
              <a:srgbClr val="000000"/>
            </a:solidFill>
            <a:prstDash val="solid"/>
          </a:ln>
        </c:spPr>
        <c:txPr>
          <a:bodyPr rot="0" vert="horz"/>
          <a:lstStyle/>
          <a:p>
            <a:pPr>
              <a:defRPr sz="1050" b="1" i="0" u="none" strike="noStrike" baseline="0">
                <a:solidFill>
                  <a:srgbClr val="000000"/>
                </a:solidFill>
                <a:latin typeface="Arial"/>
                <a:ea typeface="Arial"/>
                <a:cs typeface="Arial"/>
              </a:defRPr>
            </a:pPr>
            <a:endParaRPr lang="en-RU"/>
          </a:p>
        </c:txPr>
        <c:crossAx val="223335936"/>
        <c:crossesAt val="250"/>
        <c:crossBetween val="midCat"/>
        <c:majorUnit val="0.5"/>
        <c:minorUnit val="0.5"/>
      </c:valAx>
      <c:valAx>
        <c:axId val="223344128"/>
        <c:scaling>
          <c:orientation val="minMax"/>
        </c:scaling>
        <c:delete val="1"/>
        <c:axPos val="b"/>
        <c:numFmt formatCode="General" sourceLinked="1"/>
        <c:majorTickMark val="out"/>
        <c:minorTickMark val="none"/>
        <c:tickLblPos val="none"/>
        <c:crossAx val="223345664"/>
        <c:crossesAt val="1"/>
        <c:crossBetween val="midCat"/>
      </c:valAx>
      <c:valAx>
        <c:axId val="223345664"/>
        <c:scaling>
          <c:orientation val="minMax"/>
          <c:max val="6"/>
          <c:min val="1"/>
        </c:scaling>
        <c:delete val="0"/>
        <c:axPos val="r"/>
        <c:title>
          <c:tx>
            <c:rich>
              <a:bodyPr rot="0" vert="horz"/>
              <a:lstStyle/>
              <a:p>
                <a:pPr algn="l">
                  <a:defRPr sz="841" b="1" i="0" u="none" strike="noStrike" baseline="0">
                    <a:solidFill>
                      <a:srgbClr val="000000"/>
                    </a:solidFill>
                    <a:latin typeface="Arial"/>
                    <a:ea typeface="Arial"/>
                    <a:cs typeface="Arial"/>
                  </a:defRPr>
                </a:pPr>
                <a:r>
                  <a:rPr lang="en-US" sz="1200" b="1" i="1">
                    <a:latin typeface="Times New Roman"/>
                    <a:cs typeface="Times New Roman"/>
                  </a:rPr>
                  <a:t>n</a:t>
                </a:r>
                <a:r>
                  <a:rPr lang="en-US" sz="1000"/>
                  <a:t>,</a:t>
                </a:r>
                <a:r>
                  <a:rPr lang="ru-RU" sz="1000" baseline="0"/>
                  <a:t> </a:t>
                </a:r>
                <a:r>
                  <a:rPr lang="ru-RU" sz="1000" i="1"/>
                  <a:t>с</a:t>
                </a:r>
                <a:r>
                  <a:rPr lang="en-US" sz="1000" i="1" baseline="30000"/>
                  <a:t>-1</a:t>
                </a:r>
                <a:endParaRPr lang="ru-RU" sz="1000" i="1" baseline="30000"/>
              </a:p>
              <a:p>
                <a:pPr algn="l">
                  <a:defRPr sz="841" b="1" i="0" u="none" strike="noStrike" baseline="0">
                    <a:solidFill>
                      <a:srgbClr val="000000"/>
                    </a:solidFill>
                    <a:latin typeface="Arial"/>
                    <a:ea typeface="Arial"/>
                    <a:cs typeface="Arial"/>
                  </a:defRPr>
                </a:pPr>
                <a:r>
                  <a:rPr lang="en-US" sz="1000" i="1"/>
                  <a:t>N</a:t>
                </a:r>
                <a:r>
                  <a:rPr lang="ru-RU" sz="1000" i="1"/>
                  <a:t>, Вт</a:t>
                </a:r>
              </a:p>
            </c:rich>
          </c:tx>
          <c:layout>
            <c:manualLayout>
              <c:xMode val="edge"/>
              <c:yMode val="edge"/>
              <c:x val="0.88019537606343135"/>
              <c:y val="3.7235361554246787E-3"/>
            </c:manualLayout>
          </c:layout>
          <c:overlay val="0"/>
          <c:spPr>
            <a:solidFill>
              <a:schemeClr val="bg1"/>
            </a:solidFill>
            <a:ln w="21340">
              <a:noFill/>
            </a:ln>
          </c:spPr>
        </c:title>
        <c:numFmt formatCode="General" sourceLinked="1"/>
        <c:majorTickMark val="out"/>
        <c:minorTickMark val="none"/>
        <c:tickLblPos val="nextTo"/>
        <c:spPr>
          <a:ln w="2667">
            <a:solidFill>
              <a:srgbClr val="000000"/>
            </a:solidFill>
            <a:prstDash val="solid"/>
          </a:ln>
        </c:spPr>
        <c:txPr>
          <a:bodyPr rot="0" vert="horz"/>
          <a:lstStyle/>
          <a:p>
            <a:pPr>
              <a:defRPr sz="1050" b="1" i="0" u="none" strike="noStrike" baseline="0">
                <a:solidFill>
                  <a:srgbClr val="000000"/>
                </a:solidFill>
                <a:latin typeface="Arial"/>
                <a:ea typeface="Arial"/>
                <a:cs typeface="Arial"/>
              </a:defRPr>
            </a:pPr>
            <a:endParaRPr lang="en-RU"/>
          </a:p>
        </c:txPr>
        <c:crossAx val="223344128"/>
        <c:crosses val="max"/>
        <c:crossBetween val="midCat"/>
        <c:majorUnit val="1"/>
        <c:minorUnit val="0.5"/>
      </c:valAx>
      <c:spPr>
        <a:solidFill>
          <a:srgbClr val="FFFFFF"/>
        </a:solidFill>
        <a:ln w="2667">
          <a:solidFill>
            <a:srgbClr val="000000"/>
          </a:solidFill>
          <a:prstDash val="solid"/>
        </a:ln>
      </c:spPr>
    </c:plotArea>
    <c:legend>
      <c:legendPos val="r"/>
      <c:legendEntry>
        <c:idx val="3"/>
        <c:delete val="1"/>
      </c:legendEntry>
      <c:legendEntry>
        <c:idx val="4"/>
        <c:delete val="1"/>
      </c:legendEntry>
      <c:legendEntry>
        <c:idx val="5"/>
        <c:delete val="1"/>
      </c:legendEntry>
      <c:layout>
        <c:manualLayout>
          <c:xMode val="edge"/>
          <c:yMode val="edge"/>
          <c:x val="5.8930709013676127E-2"/>
          <c:y val="0.79358039510236633"/>
          <c:w val="0.89501967593856657"/>
          <c:h val="9.1867002952756183E-2"/>
        </c:manualLayout>
      </c:layout>
      <c:overlay val="1"/>
      <c:spPr>
        <a:solidFill>
          <a:srgbClr val="FFFFFF"/>
        </a:solidFill>
        <a:ln w="2667">
          <a:solidFill>
            <a:srgbClr val="000000"/>
          </a:solidFill>
          <a:prstDash val="solid"/>
        </a:ln>
      </c:spPr>
      <c:txPr>
        <a:bodyPr/>
        <a:lstStyle/>
        <a:p>
          <a:pPr>
            <a:defRPr sz="1000" b="1" i="0" u="none" strike="noStrike" baseline="0">
              <a:solidFill>
                <a:srgbClr val="000000"/>
              </a:solidFill>
              <a:latin typeface="Arial"/>
              <a:ea typeface="Arial"/>
              <a:cs typeface="Arial"/>
            </a:defRPr>
          </a:pPr>
          <a:endParaRPr lang="en-RU"/>
        </a:p>
      </c:txPr>
    </c:legend>
    <c:plotVisOnly val="1"/>
    <c:dispBlanksAs val="gap"/>
    <c:showDLblsOverMax val="0"/>
  </c:chart>
  <c:spPr>
    <a:noFill/>
    <a:ln>
      <a:noFill/>
    </a:ln>
  </c:spPr>
  <c:txPr>
    <a:bodyPr/>
    <a:lstStyle/>
    <a:p>
      <a:pPr>
        <a:defRPr sz="840" b="0" i="0" u="none" strike="noStrike" baseline="0">
          <a:solidFill>
            <a:srgbClr val="000000"/>
          </a:solidFill>
          <a:latin typeface="Arial"/>
          <a:ea typeface="Arial"/>
          <a:cs typeface="Arial"/>
        </a:defRPr>
      </a:pPr>
      <a:endParaRPr lang="en-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4685712829585633E-2"/>
          <c:y val="2.6768778503326061E-2"/>
          <c:w val="0.72530786620658394"/>
          <c:h val="0.65007228100393699"/>
        </c:manualLayout>
      </c:layout>
      <c:scatterChart>
        <c:scatterStyle val="lineMarker"/>
        <c:varyColors val="0"/>
        <c:ser>
          <c:idx val="1"/>
          <c:order val="0"/>
          <c:tx>
            <c:strRef>
              <c:f>Sheet1!$A$2</c:f>
              <c:strCache>
                <c:ptCount val="1"/>
                <c:pt idx="0">
                  <c:v>Расход воздуха</c:v>
                </c:pt>
              </c:strCache>
            </c:strRef>
          </c:tx>
          <c:spPr>
            <a:ln w="22978">
              <a:noFill/>
            </a:ln>
          </c:spPr>
          <c:marker>
            <c:symbol val="square"/>
            <c:size val="3"/>
            <c:spPr>
              <a:solidFill>
                <a:srgbClr val="000000"/>
              </a:solidFill>
              <a:ln>
                <a:solidFill>
                  <a:srgbClr val="000000"/>
                </a:solidFill>
                <a:prstDash val="solid"/>
              </a:ln>
            </c:spPr>
          </c:marker>
          <c:trendline>
            <c:spPr>
              <a:ln w="25397">
                <a:solidFill>
                  <a:srgbClr val="000000"/>
                </a:solidFill>
              </a:ln>
            </c:spPr>
            <c:trendlineType val="poly"/>
            <c:order val="5"/>
            <c:dispRSqr val="0"/>
            <c:dispEq val="0"/>
          </c:trendline>
          <c:xVal>
            <c:numRef>
              <c:f>Sheet1!$B$1:$K$1</c:f>
              <c:numCache>
                <c:formatCode>General</c:formatCode>
                <c:ptCount val="10"/>
                <c:pt idx="0">
                  <c:v>12</c:v>
                </c:pt>
                <c:pt idx="1">
                  <c:v>16</c:v>
                </c:pt>
                <c:pt idx="2">
                  <c:v>20</c:v>
                </c:pt>
                <c:pt idx="3">
                  <c:v>24</c:v>
                </c:pt>
                <c:pt idx="4">
                  <c:v>28</c:v>
                </c:pt>
                <c:pt idx="5">
                  <c:v>32</c:v>
                </c:pt>
                <c:pt idx="6">
                  <c:v>36</c:v>
                </c:pt>
              </c:numCache>
            </c:numRef>
          </c:xVal>
          <c:yVal>
            <c:numRef>
              <c:f>Sheet1!$B$2:$K$2</c:f>
              <c:numCache>
                <c:formatCode>General</c:formatCode>
                <c:ptCount val="10"/>
                <c:pt idx="0">
                  <c:v>1.7789999999999966</c:v>
                </c:pt>
                <c:pt idx="1">
                  <c:v>1.849</c:v>
                </c:pt>
                <c:pt idx="2">
                  <c:v>1.913</c:v>
                </c:pt>
                <c:pt idx="3">
                  <c:v>1.9700000000000031</c:v>
                </c:pt>
                <c:pt idx="4">
                  <c:v>2.0209999999999999</c:v>
                </c:pt>
                <c:pt idx="5">
                  <c:v>2.0649999999999999</c:v>
                </c:pt>
                <c:pt idx="6">
                  <c:v>2.1030000000000002</c:v>
                </c:pt>
              </c:numCache>
            </c:numRef>
          </c:yVal>
          <c:smooth val="0"/>
          <c:extLst>
            <c:ext xmlns:c16="http://schemas.microsoft.com/office/drawing/2014/chart" uri="{C3380CC4-5D6E-409C-BE32-E72D297353CC}">
              <c16:uniqueId val="{00000001-4856-854A-BB2D-E22A23DF3F08}"/>
            </c:ext>
          </c:extLst>
        </c:ser>
        <c:dLbls>
          <c:showLegendKey val="0"/>
          <c:showVal val="0"/>
          <c:showCatName val="0"/>
          <c:showSerName val="0"/>
          <c:showPercent val="0"/>
          <c:showBubbleSize val="0"/>
        </c:dLbls>
        <c:axId val="222991872"/>
        <c:axId val="222993792"/>
      </c:scatterChart>
      <c:scatterChart>
        <c:scatterStyle val="lineMarker"/>
        <c:varyColors val="0"/>
        <c:ser>
          <c:idx val="0"/>
          <c:order val="1"/>
          <c:tx>
            <c:strRef>
              <c:f>Sheet1!$A$3</c:f>
              <c:strCache>
                <c:ptCount val="1"/>
                <c:pt idx="0">
                  <c:v>Мощность на барабане</c:v>
                </c:pt>
              </c:strCache>
            </c:strRef>
          </c:tx>
          <c:spPr>
            <a:ln w="22978">
              <a:noFill/>
            </a:ln>
          </c:spPr>
          <c:marker>
            <c:symbol val="diamond"/>
            <c:size val="5"/>
            <c:spPr>
              <a:solidFill>
                <a:srgbClr val="000080"/>
              </a:solidFill>
              <a:ln>
                <a:solidFill>
                  <a:srgbClr val="000080"/>
                </a:solidFill>
                <a:prstDash val="solid"/>
              </a:ln>
            </c:spPr>
          </c:marker>
          <c:trendline>
            <c:spPr>
              <a:ln w="25397">
                <a:solidFill>
                  <a:schemeClr val="tx2"/>
                </a:solidFill>
              </a:ln>
            </c:spPr>
            <c:trendlineType val="power"/>
            <c:dispRSqr val="0"/>
            <c:dispEq val="0"/>
          </c:trendline>
          <c:xVal>
            <c:numRef>
              <c:f>Sheet1!$B$1:$K$1</c:f>
              <c:numCache>
                <c:formatCode>General</c:formatCode>
                <c:ptCount val="10"/>
                <c:pt idx="0">
                  <c:v>12</c:v>
                </c:pt>
                <c:pt idx="1">
                  <c:v>16</c:v>
                </c:pt>
                <c:pt idx="2">
                  <c:v>20</c:v>
                </c:pt>
                <c:pt idx="3">
                  <c:v>24</c:v>
                </c:pt>
                <c:pt idx="4">
                  <c:v>28</c:v>
                </c:pt>
                <c:pt idx="5">
                  <c:v>32</c:v>
                </c:pt>
                <c:pt idx="6">
                  <c:v>36</c:v>
                </c:pt>
              </c:numCache>
            </c:numRef>
          </c:xVal>
          <c:yVal>
            <c:numRef>
              <c:f>Sheet1!$B$3:$K$3</c:f>
              <c:numCache>
                <c:formatCode>General</c:formatCode>
                <c:ptCount val="10"/>
                <c:pt idx="0">
                  <c:v>2.94</c:v>
                </c:pt>
                <c:pt idx="1">
                  <c:v>3.8699999999999997</c:v>
                </c:pt>
                <c:pt idx="2">
                  <c:v>4.7</c:v>
                </c:pt>
                <c:pt idx="3">
                  <c:v>5.4700000000000024</c:v>
                </c:pt>
                <c:pt idx="4">
                  <c:v>6.2</c:v>
                </c:pt>
                <c:pt idx="5">
                  <c:v>6.85</c:v>
                </c:pt>
                <c:pt idx="6">
                  <c:v>7.34</c:v>
                </c:pt>
              </c:numCache>
            </c:numRef>
          </c:yVal>
          <c:smooth val="0"/>
          <c:extLst>
            <c:ext xmlns:c16="http://schemas.microsoft.com/office/drawing/2014/chart" uri="{C3380CC4-5D6E-409C-BE32-E72D297353CC}">
              <c16:uniqueId val="{00000003-4856-854A-BB2D-E22A23DF3F08}"/>
            </c:ext>
          </c:extLst>
        </c:ser>
        <c:ser>
          <c:idx val="2"/>
          <c:order val="2"/>
          <c:tx>
            <c:strRef>
              <c:f>Sheet1!$A$4</c:f>
              <c:strCache>
                <c:ptCount val="1"/>
                <c:pt idx="0">
                  <c:v>скорость шнура </c:v>
                </c:pt>
              </c:strCache>
            </c:strRef>
          </c:tx>
          <c:spPr>
            <a:ln w="28571">
              <a:noFill/>
            </a:ln>
          </c:spPr>
          <c:marker>
            <c:symbol val="triangle"/>
            <c:size val="6"/>
            <c:spPr>
              <a:solidFill>
                <a:schemeClr val="tx1"/>
              </a:solidFill>
            </c:spPr>
          </c:marker>
          <c:trendline>
            <c:spPr>
              <a:ln w="25397">
                <a:solidFill>
                  <a:srgbClr val="000000"/>
                </a:solidFill>
              </a:ln>
            </c:spPr>
            <c:trendlineType val="poly"/>
            <c:order val="6"/>
            <c:dispRSqr val="0"/>
            <c:dispEq val="0"/>
          </c:trendline>
          <c:xVal>
            <c:numRef>
              <c:f>Sheet1!$B$1:$K$1</c:f>
              <c:numCache>
                <c:formatCode>General</c:formatCode>
                <c:ptCount val="10"/>
                <c:pt idx="0">
                  <c:v>12</c:v>
                </c:pt>
                <c:pt idx="1">
                  <c:v>16</c:v>
                </c:pt>
                <c:pt idx="2">
                  <c:v>20</c:v>
                </c:pt>
                <c:pt idx="3">
                  <c:v>24</c:v>
                </c:pt>
                <c:pt idx="4">
                  <c:v>28</c:v>
                </c:pt>
                <c:pt idx="5">
                  <c:v>32</c:v>
                </c:pt>
                <c:pt idx="6">
                  <c:v>36</c:v>
                </c:pt>
              </c:numCache>
            </c:numRef>
          </c:xVal>
          <c:yVal>
            <c:numRef>
              <c:f>Sheet1!$B$4:$K$4</c:f>
              <c:numCache>
                <c:formatCode>General</c:formatCode>
                <c:ptCount val="10"/>
                <c:pt idx="0">
                  <c:v>0.88</c:v>
                </c:pt>
                <c:pt idx="1">
                  <c:v>1.1599999999999966</c:v>
                </c:pt>
                <c:pt idx="2">
                  <c:v>1.41</c:v>
                </c:pt>
                <c:pt idx="3">
                  <c:v>1.6400000000000001</c:v>
                </c:pt>
                <c:pt idx="4">
                  <c:v>1.86</c:v>
                </c:pt>
                <c:pt idx="5">
                  <c:v>2.06</c:v>
                </c:pt>
                <c:pt idx="6">
                  <c:v>2.222</c:v>
                </c:pt>
              </c:numCache>
            </c:numRef>
          </c:yVal>
          <c:smooth val="0"/>
          <c:extLst>
            <c:ext xmlns:c16="http://schemas.microsoft.com/office/drawing/2014/chart" uri="{C3380CC4-5D6E-409C-BE32-E72D297353CC}">
              <c16:uniqueId val="{00000005-4856-854A-BB2D-E22A23DF3F08}"/>
            </c:ext>
          </c:extLst>
        </c:ser>
        <c:dLbls>
          <c:showLegendKey val="0"/>
          <c:showVal val="0"/>
          <c:showCatName val="0"/>
          <c:showSerName val="0"/>
          <c:showPercent val="0"/>
          <c:showBubbleSize val="0"/>
        </c:dLbls>
        <c:axId val="223004160"/>
        <c:axId val="223005696"/>
      </c:scatterChart>
      <c:valAx>
        <c:axId val="222991872"/>
        <c:scaling>
          <c:orientation val="minMax"/>
          <c:max val="36"/>
          <c:min val="12"/>
        </c:scaling>
        <c:delete val="0"/>
        <c:axPos val="b"/>
        <c:majorGridlines>
          <c:spPr>
            <a:ln w="2667">
              <a:solidFill>
                <a:srgbClr val="000000"/>
              </a:solidFill>
              <a:prstDash val="solid"/>
            </a:ln>
          </c:spPr>
        </c:majorGridlines>
        <c:title>
          <c:tx>
            <c:rich>
              <a:bodyPr/>
              <a:lstStyle/>
              <a:p>
                <a:pPr>
                  <a:defRPr sz="840" b="0" i="0" u="none" strike="noStrike" baseline="0">
                    <a:solidFill>
                      <a:srgbClr val="000000"/>
                    </a:solidFill>
                    <a:latin typeface="Arial"/>
                    <a:ea typeface="Arial"/>
                    <a:cs typeface="Arial"/>
                  </a:defRPr>
                </a:pPr>
                <a:r>
                  <a:rPr lang="en-US" sz="1100" b="1" i="0" u="none" strike="noStrike" baseline="0">
                    <a:solidFill>
                      <a:srgbClr val="000000"/>
                    </a:solidFill>
                    <a:latin typeface="Arial"/>
                    <a:cs typeface="Arial"/>
                  </a:rPr>
                  <a:t>d·</a:t>
                </a:r>
                <a:r>
                  <a:rPr lang="ru-RU" sz="1100" b="1" i="0" u="none" strike="noStrike" baseline="0">
                    <a:solidFill>
                      <a:srgbClr val="000000"/>
                    </a:solidFill>
                    <a:latin typeface="Arial"/>
                    <a:cs typeface="Arial"/>
                  </a:rPr>
                  <a:t>10</a:t>
                </a:r>
                <a:r>
                  <a:rPr lang="ru-RU" sz="1100" b="1" i="0" u="none" strike="noStrike" baseline="30000">
                    <a:solidFill>
                      <a:srgbClr val="000000"/>
                    </a:solidFill>
                    <a:latin typeface="Arial"/>
                    <a:cs typeface="Arial"/>
                  </a:rPr>
                  <a:t>-3</a:t>
                </a:r>
                <a:r>
                  <a:rPr lang="ru-RU" sz="1100" b="1" i="0" u="none" strike="noStrike" baseline="0">
                    <a:solidFill>
                      <a:srgbClr val="000000"/>
                    </a:solidFill>
                    <a:latin typeface="Arial"/>
                    <a:cs typeface="Arial"/>
                  </a:rPr>
                  <a:t>, м</a:t>
                </a:r>
                <a:endParaRPr lang="ru-RU" sz="1200" b="1" i="0" u="none" strike="noStrike" baseline="30000">
                  <a:solidFill>
                    <a:srgbClr val="000000"/>
                  </a:solidFill>
                  <a:latin typeface="Arial"/>
                  <a:cs typeface="Arial"/>
                </a:endParaRPr>
              </a:p>
            </c:rich>
          </c:tx>
          <c:layout>
            <c:manualLayout>
              <c:xMode val="edge"/>
              <c:yMode val="edge"/>
              <c:x val="0.84883345892443063"/>
              <c:y val="0.77698494557190001"/>
            </c:manualLayout>
          </c:layout>
          <c:overlay val="0"/>
          <c:spPr>
            <a:solidFill>
              <a:schemeClr val="bg1"/>
            </a:solidFill>
            <a:ln w="21340">
              <a:noFill/>
            </a:ln>
          </c:spPr>
        </c:title>
        <c:numFmt formatCode="General" sourceLinked="1"/>
        <c:majorTickMark val="out"/>
        <c:minorTickMark val="out"/>
        <c:tickLblPos val="nextTo"/>
        <c:spPr>
          <a:ln w="2667">
            <a:solidFill>
              <a:srgbClr val="000000"/>
            </a:solidFill>
            <a:prstDash val="solid"/>
          </a:ln>
        </c:spPr>
        <c:txPr>
          <a:bodyPr rot="0" vert="horz"/>
          <a:lstStyle/>
          <a:p>
            <a:pPr>
              <a:defRPr sz="1050" b="1" i="0" u="none" strike="noStrike" baseline="0">
                <a:solidFill>
                  <a:srgbClr val="000000"/>
                </a:solidFill>
                <a:latin typeface="Arial"/>
                <a:ea typeface="Arial"/>
                <a:cs typeface="Arial"/>
              </a:defRPr>
            </a:pPr>
            <a:endParaRPr lang="en-RU"/>
          </a:p>
        </c:txPr>
        <c:crossAx val="222993792"/>
        <c:crossesAt val="1.5"/>
        <c:crossBetween val="midCat"/>
        <c:majorUnit val="4"/>
        <c:minorUnit val="4"/>
      </c:valAx>
      <c:valAx>
        <c:axId val="222993792"/>
        <c:scaling>
          <c:orientation val="minMax"/>
          <c:max val="2.2999999999999998"/>
          <c:min val="1.5"/>
        </c:scaling>
        <c:delete val="0"/>
        <c:axPos val="l"/>
        <c:majorGridlines>
          <c:spPr>
            <a:ln w="2667">
              <a:solidFill>
                <a:srgbClr val="000000"/>
              </a:solidFill>
              <a:prstDash val="solid"/>
            </a:ln>
          </c:spPr>
        </c:majorGridlines>
        <c:title>
          <c:tx>
            <c:rich>
              <a:bodyPr rot="0" vert="horz"/>
              <a:lstStyle/>
              <a:p>
                <a:pPr algn="l">
                  <a:defRPr sz="840" b="0" i="0" u="none" strike="noStrike" baseline="0">
                    <a:solidFill>
                      <a:srgbClr val="000000"/>
                    </a:solidFill>
                    <a:latin typeface="Arial"/>
                    <a:ea typeface="Arial"/>
                    <a:cs typeface="Arial"/>
                  </a:defRPr>
                </a:pPr>
                <a:r>
                  <a:rPr lang="en-US" sz="1000" b="1" i="1" u="none" strike="noStrike" baseline="0">
                    <a:solidFill>
                      <a:srgbClr val="000000"/>
                    </a:solidFill>
                    <a:latin typeface="Arial"/>
                    <a:cs typeface="Arial"/>
                  </a:rPr>
                  <a:t>Q·</a:t>
                </a:r>
                <a:r>
                  <a:rPr lang="ru-RU" sz="1000" b="1" i="1" u="none" strike="noStrike" baseline="0">
                    <a:solidFill>
                      <a:srgbClr val="000000"/>
                    </a:solidFill>
                    <a:latin typeface="Arial"/>
                    <a:cs typeface="Arial"/>
                  </a:rPr>
                  <a:t>10</a:t>
                </a:r>
                <a:r>
                  <a:rPr lang="ru-RU" sz="1000" b="1" i="1" u="none" strike="noStrike" baseline="30000">
                    <a:solidFill>
                      <a:srgbClr val="000000"/>
                    </a:solidFill>
                    <a:latin typeface="Arial"/>
                    <a:cs typeface="Arial"/>
                  </a:rPr>
                  <a:t>-3</a:t>
                </a:r>
                <a:r>
                  <a:rPr lang="ru-RU" sz="1000" b="1" i="0" u="none" strike="noStrike" baseline="0">
                    <a:solidFill>
                      <a:srgbClr val="000000"/>
                    </a:solidFill>
                    <a:latin typeface="Arial"/>
                    <a:cs typeface="Arial"/>
                  </a:rPr>
                  <a:t>,м</a:t>
                </a:r>
                <a:r>
                  <a:rPr lang="ru-RU" sz="1000" b="1" i="0" u="none" strike="noStrike" baseline="30000">
                    <a:solidFill>
                      <a:srgbClr val="000000"/>
                    </a:solidFill>
                    <a:latin typeface="Arial"/>
                    <a:cs typeface="Arial"/>
                  </a:rPr>
                  <a:t>3</a:t>
                </a:r>
                <a:r>
                  <a:rPr lang="ru-RU" sz="1000" b="1" i="0" u="none" strike="noStrike" baseline="0">
                    <a:solidFill>
                      <a:srgbClr val="000000"/>
                    </a:solidFill>
                    <a:latin typeface="Arial"/>
                    <a:cs typeface="Arial"/>
                  </a:rPr>
                  <a:t>/с </a:t>
                </a:r>
              </a:p>
            </c:rich>
          </c:tx>
          <c:layout>
            <c:manualLayout>
              <c:xMode val="edge"/>
              <c:yMode val="edge"/>
              <c:x val="4.563143199333123E-4"/>
              <c:y val="7.121545908997795E-2"/>
            </c:manualLayout>
          </c:layout>
          <c:overlay val="0"/>
          <c:spPr>
            <a:solidFill>
              <a:schemeClr val="bg1"/>
            </a:solidFill>
            <a:ln w="21340">
              <a:noFill/>
            </a:ln>
          </c:spPr>
        </c:title>
        <c:numFmt formatCode="General" sourceLinked="1"/>
        <c:majorTickMark val="cross"/>
        <c:minorTickMark val="none"/>
        <c:tickLblPos val="nextTo"/>
        <c:spPr>
          <a:ln w="2667">
            <a:solidFill>
              <a:srgbClr val="000000"/>
            </a:solidFill>
            <a:prstDash val="solid"/>
          </a:ln>
        </c:spPr>
        <c:txPr>
          <a:bodyPr rot="0" vert="horz"/>
          <a:lstStyle/>
          <a:p>
            <a:pPr>
              <a:defRPr sz="1050" b="1" i="0" u="none" strike="noStrike" baseline="0">
                <a:solidFill>
                  <a:srgbClr val="000000"/>
                </a:solidFill>
                <a:latin typeface="Arial"/>
                <a:ea typeface="Arial"/>
                <a:cs typeface="Arial"/>
              </a:defRPr>
            </a:pPr>
            <a:endParaRPr lang="en-RU"/>
          </a:p>
        </c:txPr>
        <c:crossAx val="222991872"/>
        <c:crossesAt val="12"/>
        <c:crossBetween val="midCat"/>
        <c:majorUnit val="0.1"/>
      </c:valAx>
      <c:valAx>
        <c:axId val="223004160"/>
        <c:scaling>
          <c:orientation val="minMax"/>
        </c:scaling>
        <c:delete val="1"/>
        <c:axPos val="b"/>
        <c:numFmt formatCode="General" sourceLinked="1"/>
        <c:majorTickMark val="out"/>
        <c:minorTickMark val="none"/>
        <c:tickLblPos val="none"/>
        <c:crossAx val="223005696"/>
        <c:crossesAt val="0"/>
        <c:crossBetween val="midCat"/>
      </c:valAx>
      <c:valAx>
        <c:axId val="223005696"/>
        <c:scaling>
          <c:orientation val="minMax"/>
          <c:max val="8"/>
          <c:min val="0"/>
        </c:scaling>
        <c:delete val="0"/>
        <c:axPos val="r"/>
        <c:title>
          <c:tx>
            <c:rich>
              <a:bodyPr rot="0" vert="horz"/>
              <a:lstStyle/>
              <a:p>
                <a:pPr algn="ctr">
                  <a:defRPr sz="841" b="1" i="0" u="none" strike="noStrike" baseline="0">
                    <a:solidFill>
                      <a:srgbClr val="000000"/>
                    </a:solidFill>
                    <a:latin typeface="Arial"/>
                    <a:ea typeface="Arial"/>
                    <a:cs typeface="Arial"/>
                  </a:defRPr>
                </a:pPr>
                <a:r>
                  <a:rPr lang="en-US" sz="1200" b="1" i="1">
                    <a:latin typeface="Times New Roman"/>
                    <a:cs typeface="Times New Roman"/>
                  </a:rPr>
                  <a:t>ʋ</a:t>
                </a:r>
                <a:r>
                  <a:rPr lang="ru-RU" sz="1000" b="1" i="1">
                    <a:latin typeface="Arial"/>
                    <a:cs typeface="Arial"/>
                  </a:rPr>
                  <a:t>∙10</a:t>
                </a:r>
                <a:r>
                  <a:rPr lang="ru-RU" sz="1000" b="1" i="1" baseline="30000">
                    <a:latin typeface="Arial"/>
                    <a:cs typeface="Arial"/>
                  </a:rPr>
                  <a:t>-1</a:t>
                </a:r>
                <a:r>
                  <a:rPr lang="en-US" sz="1000"/>
                  <a:t>,</a:t>
                </a:r>
                <a:r>
                  <a:rPr lang="ru-RU" sz="1000" baseline="0"/>
                  <a:t> </a:t>
                </a:r>
                <a:r>
                  <a:rPr lang="ru-RU" sz="1000" i="1"/>
                  <a:t>м/с</a:t>
                </a:r>
              </a:p>
              <a:p>
                <a:pPr algn="ctr">
                  <a:defRPr sz="841" b="1" i="0" u="none" strike="noStrike" baseline="0">
                    <a:solidFill>
                      <a:srgbClr val="000000"/>
                    </a:solidFill>
                    <a:latin typeface="Arial"/>
                    <a:ea typeface="Arial"/>
                    <a:cs typeface="Arial"/>
                  </a:defRPr>
                </a:pPr>
                <a:r>
                  <a:rPr lang="en-US" sz="1000" i="1"/>
                  <a:t>N</a:t>
                </a:r>
                <a:r>
                  <a:rPr lang="ru-RU" sz="1000" i="1"/>
                  <a:t>, Вт</a:t>
                </a:r>
              </a:p>
            </c:rich>
          </c:tx>
          <c:layout>
            <c:manualLayout>
              <c:xMode val="edge"/>
              <c:yMode val="edge"/>
              <c:x val="0.87557216755672529"/>
              <c:y val="3.110829197468528E-2"/>
            </c:manualLayout>
          </c:layout>
          <c:overlay val="0"/>
          <c:spPr>
            <a:solidFill>
              <a:schemeClr val="bg1"/>
            </a:solidFill>
            <a:ln w="21340">
              <a:noFill/>
            </a:ln>
          </c:spPr>
        </c:title>
        <c:numFmt formatCode="General" sourceLinked="1"/>
        <c:majorTickMark val="out"/>
        <c:minorTickMark val="none"/>
        <c:tickLblPos val="nextTo"/>
        <c:spPr>
          <a:ln w="2667">
            <a:solidFill>
              <a:srgbClr val="000000"/>
            </a:solidFill>
            <a:prstDash val="solid"/>
          </a:ln>
        </c:spPr>
        <c:txPr>
          <a:bodyPr rot="0" vert="horz"/>
          <a:lstStyle/>
          <a:p>
            <a:pPr>
              <a:defRPr sz="1050" b="1" i="0" u="none" strike="noStrike" baseline="0">
                <a:solidFill>
                  <a:srgbClr val="000000"/>
                </a:solidFill>
                <a:latin typeface="Arial"/>
                <a:ea typeface="Arial"/>
                <a:cs typeface="Arial"/>
              </a:defRPr>
            </a:pPr>
            <a:endParaRPr lang="en-RU"/>
          </a:p>
        </c:txPr>
        <c:crossAx val="223004160"/>
        <c:crosses val="max"/>
        <c:crossBetween val="midCat"/>
        <c:majorUnit val="1"/>
        <c:minorUnit val="0.5"/>
      </c:valAx>
      <c:spPr>
        <a:solidFill>
          <a:srgbClr val="FFFFFF"/>
        </a:solidFill>
        <a:ln w="2667">
          <a:solidFill>
            <a:srgbClr val="000000"/>
          </a:solidFill>
          <a:prstDash val="solid"/>
        </a:ln>
      </c:spPr>
    </c:plotArea>
    <c:legend>
      <c:legendPos val="r"/>
      <c:legendEntry>
        <c:idx val="3"/>
        <c:delete val="1"/>
      </c:legendEntry>
      <c:legendEntry>
        <c:idx val="4"/>
        <c:delete val="1"/>
      </c:legendEntry>
      <c:legendEntry>
        <c:idx val="5"/>
        <c:delete val="1"/>
      </c:legendEntry>
      <c:layout>
        <c:manualLayout>
          <c:xMode val="edge"/>
          <c:yMode val="edge"/>
          <c:x val="0.11209533274360153"/>
          <c:y val="0.86649356409263456"/>
          <c:w val="0.7932613201487092"/>
          <c:h val="9.1867002952755947E-2"/>
        </c:manualLayout>
      </c:layout>
      <c:overlay val="1"/>
      <c:spPr>
        <a:solidFill>
          <a:srgbClr val="FFFFFF"/>
        </a:solidFill>
        <a:ln w="2667">
          <a:solidFill>
            <a:srgbClr val="000000"/>
          </a:solidFill>
          <a:prstDash val="solid"/>
        </a:ln>
      </c:spPr>
      <c:txPr>
        <a:bodyPr/>
        <a:lstStyle/>
        <a:p>
          <a:pPr>
            <a:defRPr sz="1000" b="1" i="0" u="none" strike="noStrike" baseline="0">
              <a:solidFill>
                <a:srgbClr val="000000"/>
              </a:solidFill>
              <a:latin typeface="Arial"/>
              <a:ea typeface="Arial"/>
              <a:cs typeface="Arial"/>
            </a:defRPr>
          </a:pPr>
          <a:endParaRPr lang="en-RU"/>
        </a:p>
      </c:txPr>
    </c:legend>
    <c:plotVisOnly val="1"/>
    <c:dispBlanksAs val="gap"/>
    <c:showDLblsOverMax val="0"/>
  </c:chart>
  <c:spPr>
    <a:noFill/>
    <a:ln>
      <a:noFill/>
    </a:ln>
  </c:spPr>
  <c:txPr>
    <a:bodyPr/>
    <a:lstStyle/>
    <a:p>
      <a:pPr>
        <a:defRPr sz="840" b="0" i="0" u="none" strike="noStrike" baseline="0">
          <a:solidFill>
            <a:srgbClr val="000000"/>
          </a:solidFill>
          <a:latin typeface="Arial"/>
          <a:ea typeface="Arial"/>
          <a:cs typeface="Arial"/>
        </a:defRPr>
      </a:pPr>
      <a:endParaRPr lang="en-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A2EE5-F22F-4FFC-8021-25E47AE65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17</Pages>
  <Words>4073</Words>
  <Characters>23221</Characters>
  <Application>Microsoft Office Word</Application>
  <DocSecurity>0</DocSecurity>
  <Lines>193</Lines>
  <Paragraphs>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Work</Company>
  <LinksUpToDate>false</LinksUpToDate>
  <CharactersWithSpaces>27240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Koledov_R_V</dc:creator>
  <cp:lastModifiedBy>Microsoft Office User</cp:lastModifiedBy>
  <cp:revision>84</cp:revision>
  <cp:lastPrinted>2016-05-04T14:12:00Z</cp:lastPrinted>
  <dcterms:created xsi:type="dcterms:W3CDTF">2023-04-10T15:27:00Z</dcterms:created>
  <dcterms:modified xsi:type="dcterms:W3CDTF">2023-06-14T16:36:00Z</dcterms:modified>
</cp:coreProperties>
</file>