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365B5" w:rsidRPr="00F67BF4" w14:paraId="224391DF" w14:textId="77777777" w:rsidTr="00130425">
        <w:trPr>
          <w:trHeight w:val="551"/>
        </w:trPr>
        <w:tc>
          <w:tcPr>
            <w:tcW w:w="4643" w:type="dxa"/>
          </w:tcPr>
          <w:p w14:paraId="27BE4D9B" w14:textId="77777777" w:rsidR="009B1051" w:rsidRPr="009B1051" w:rsidRDefault="009B1051" w:rsidP="00130425">
            <w:pPr>
              <w:shd w:val="clear" w:color="auto" w:fill="FFFFFF"/>
              <w:outlineLvl w:val="0"/>
              <w:rPr>
                <w:rFonts w:ascii="Times New Roman" w:hAnsi="Times New Roman" w:cs="Times New Roman"/>
                <w:sz w:val="20"/>
                <w:szCs w:val="20"/>
                <w:lang w:val="en-US"/>
              </w:rPr>
            </w:pPr>
            <w:r w:rsidRPr="009B1051">
              <w:rPr>
                <w:rFonts w:ascii="Times New Roman" w:hAnsi="Times New Roman" w:cs="Times New Roman"/>
                <w:sz w:val="20"/>
                <w:szCs w:val="20"/>
                <w:lang w:val="en-US"/>
              </w:rPr>
              <w:t>УДК 621.357.12</w:t>
            </w:r>
          </w:p>
          <w:p w14:paraId="4AB3F2FF" w14:textId="77777777" w:rsidR="000365B5" w:rsidRPr="009B1051" w:rsidRDefault="000365B5" w:rsidP="00130425">
            <w:pPr>
              <w:adjustRightInd w:val="0"/>
              <w:snapToGrid w:val="0"/>
              <w:rPr>
                <w:rFonts w:ascii="Times New Roman" w:hAnsi="Times New Roman" w:cs="Times New Roman"/>
                <w:sz w:val="20"/>
                <w:szCs w:val="20"/>
              </w:rPr>
            </w:pPr>
          </w:p>
        </w:tc>
        <w:tc>
          <w:tcPr>
            <w:tcW w:w="4643" w:type="dxa"/>
          </w:tcPr>
          <w:p w14:paraId="747E099C" w14:textId="77777777" w:rsidR="000365B5" w:rsidRPr="009B1051" w:rsidRDefault="000365B5" w:rsidP="00130425">
            <w:pPr>
              <w:adjustRightInd w:val="0"/>
              <w:snapToGrid w:val="0"/>
              <w:rPr>
                <w:rFonts w:ascii="Times New Roman" w:hAnsi="Times New Roman" w:cs="Times New Roman"/>
                <w:sz w:val="20"/>
                <w:szCs w:val="20"/>
              </w:rPr>
            </w:pPr>
            <w:r w:rsidRPr="009B1051">
              <w:rPr>
                <w:rFonts w:ascii="Times New Roman" w:hAnsi="Times New Roman" w:cs="Times New Roman"/>
                <w:sz w:val="20"/>
                <w:szCs w:val="20"/>
                <w:lang w:val="en-US"/>
              </w:rPr>
              <w:t xml:space="preserve">UDC </w:t>
            </w:r>
            <w:r w:rsidR="009B1051" w:rsidRPr="009B1051">
              <w:rPr>
                <w:rFonts w:ascii="Times New Roman" w:hAnsi="Times New Roman" w:cs="Times New Roman"/>
                <w:sz w:val="20"/>
                <w:szCs w:val="20"/>
                <w:lang w:val="en-US"/>
              </w:rPr>
              <w:t>621.357.12</w:t>
            </w:r>
          </w:p>
        </w:tc>
      </w:tr>
      <w:tr w:rsidR="000365B5" w:rsidRPr="00130425" w14:paraId="221ED2D7" w14:textId="77777777" w:rsidTr="00130425">
        <w:trPr>
          <w:trHeight w:val="703"/>
        </w:trPr>
        <w:tc>
          <w:tcPr>
            <w:tcW w:w="4643" w:type="dxa"/>
          </w:tcPr>
          <w:p w14:paraId="153FD694" w14:textId="77777777" w:rsidR="000365B5" w:rsidRPr="00B03EDF" w:rsidRDefault="00CF4F59" w:rsidP="00130425">
            <w:pPr>
              <w:adjustRightInd w:val="0"/>
              <w:snapToGrid w:val="0"/>
              <w:rPr>
                <w:rFonts w:ascii="Times New Roman" w:hAnsi="Times New Roman" w:cs="Times New Roman"/>
                <w:sz w:val="20"/>
                <w:szCs w:val="20"/>
                <w:highlight w:val="yellow"/>
              </w:rPr>
            </w:pPr>
            <w:r>
              <w:rPr>
                <w:rFonts w:ascii="Times New Roman" w:hAnsi="Times New Roman" w:cs="Times New Roman"/>
                <w:sz w:val="20"/>
                <w:szCs w:val="20"/>
              </w:rPr>
              <w:t>4</w:t>
            </w:r>
            <w:r w:rsidR="00AE50FB" w:rsidRPr="00CF4F59">
              <w:rPr>
                <w:rFonts w:ascii="Times New Roman" w:hAnsi="Times New Roman" w:cs="Times New Roman"/>
                <w:sz w:val="20"/>
                <w:szCs w:val="20"/>
              </w:rPr>
              <w:t>.</w:t>
            </w:r>
            <w:r>
              <w:rPr>
                <w:rFonts w:ascii="Times New Roman" w:hAnsi="Times New Roman" w:cs="Times New Roman"/>
                <w:sz w:val="20"/>
                <w:szCs w:val="20"/>
              </w:rPr>
              <w:t>3.</w:t>
            </w:r>
            <w:r w:rsidR="00AE50FB" w:rsidRPr="00CF4F59">
              <w:rPr>
                <w:rFonts w:ascii="Times New Roman" w:hAnsi="Times New Roman" w:cs="Times New Roman"/>
                <w:sz w:val="20"/>
                <w:szCs w:val="20"/>
              </w:rPr>
              <w:t xml:space="preserve">2 – </w:t>
            </w:r>
            <w:proofErr w:type="spellStart"/>
            <w:r w:rsidR="00AE50FB" w:rsidRPr="00CF4F59">
              <w:rPr>
                <w:rFonts w:ascii="Times New Roman" w:hAnsi="Times New Roman" w:cs="Times New Roman"/>
                <w:sz w:val="20"/>
                <w:szCs w:val="20"/>
              </w:rPr>
              <w:t>Электротехнологии</w:t>
            </w:r>
            <w:proofErr w:type="spellEnd"/>
            <w:r>
              <w:rPr>
                <w:rFonts w:ascii="Times New Roman" w:hAnsi="Times New Roman" w:cs="Times New Roman"/>
                <w:sz w:val="20"/>
                <w:szCs w:val="20"/>
              </w:rPr>
              <w:t>,</w:t>
            </w:r>
            <w:r w:rsidR="00AE50FB" w:rsidRPr="00CF4F59">
              <w:rPr>
                <w:rFonts w:ascii="Times New Roman" w:hAnsi="Times New Roman" w:cs="Times New Roman"/>
                <w:sz w:val="20"/>
                <w:szCs w:val="20"/>
              </w:rPr>
              <w:t xml:space="preserve"> электрооборудование </w:t>
            </w:r>
            <w:r>
              <w:rPr>
                <w:rFonts w:ascii="Times New Roman" w:hAnsi="Times New Roman" w:cs="Times New Roman"/>
                <w:sz w:val="20"/>
                <w:szCs w:val="20"/>
              </w:rPr>
              <w:t>и электроснабжение агропромышленного комплекса</w:t>
            </w:r>
          </w:p>
        </w:tc>
        <w:tc>
          <w:tcPr>
            <w:tcW w:w="4643" w:type="dxa"/>
          </w:tcPr>
          <w:p w14:paraId="4D17B8F1" w14:textId="77777777" w:rsidR="000365B5" w:rsidRPr="00CF4F59" w:rsidRDefault="00CF4F59" w:rsidP="00130425">
            <w:pPr>
              <w:adjustRightInd w:val="0"/>
              <w:snapToGrid w:val="0"/>
              <w:rPr>
                <w:rFonts w:ascii="Times New Roman" w:hAnsi="Times New Roman" w:cs="Times New Roman"/>
                <w:sz w:val="20"/>
                <w:szCs w:val="20"/>
                <w:highlight w:val="yellow"/>
                <w:lang w:val="en-US"/>
              </w:rPr>
            </w:pPr>
            <w:r w:rsidRPr="00CF4F59">
              <w:rPr>
                <w:rFonts w:ascii="Times New Roman" w:hAnsi="Times New Roman" w:cs="Times New Roman"/>
                <w:sz w:val="20"/>
                <w:szCs w:val="20"/>
                <w:lang w:val="en-US"/>
              </w:rPr>
              <w:t>4.3.2 – Electrical technologies, electrical equipment and power supply of the agro-industrial complex</w:t>
            </w:r>
          </w:p>
        </w:tc>
      </w:tr>
      <w:tr w:rsidR="000365B5" w:rsidRPr="00130425" w14:paraId="10538E51" w14:textId="77777777" w:rsidTr="00130425">
        <w:trPr>
          <w:trHeight w:val="697"/>
        </w:trPr>
        <w:tc>
          <w:tcPr>
            <w:tcW w:w="4643" w:type="dxa"/>
          </w:tcPr>
          <w:p w14:paraId="138B3B0E" w14:textId="77777777" w:rsidR="00BB74D1" w:rsidRPr="00BB74D1" w:rsidRDefault="00BB74D1" w:rsidP="00130425">
            <w:pPr>
              <w:rPr>
                <w:rFonts w:ascii="Times New Roman" w:hAnsi="Times New Roman" w:cs="Times New Roman"/>
                <w:b/>
                <w:bCs/>
                <w:sz w:val="20"/>
                <w:szCs w:val="20"/>
              </w:rPr>
            </w:pPr>
            <w:r w:rsidRPr="00BB74D1">
              <w:rPr>
                <w:rFonts w:ascii="Times New Roman" w:hAnsi="Times New Roman" w:cs="Times New Roman"/>
                <w:b/>
                <w:bCs/>
                <w:sz w:val="20"/>
                <w:szCs w:val="20"/>
              </w:rPr>
              <w:t>ПЕРСПЕКТИВЫ ПРИМЕНЕНИЯ ЭЛЕКТРОТЕХНОЛОГИЙ В КОРМОПРОИЗВОДСТВЕ ДЛЯ КРС</w:t>
            </w:r>
          </w:p>
          <w:p w14:paraId="5F653D5C" w14:textId="77777777" w:rsidR="00BB74D1" w:rsidRPr="00F67BF4" w:rsidRDefault="00BB74D1" w:rsidP="00130425">
            <w:pPr>
              <w:adjustRightInd w:val="0"/>
              <w:snapToGrid w:val="0"/>
              <w:rPr>
                <w:rFonts w:ascii="Times New Roman" w:hAnsi="Times New Roman" w:cs="Times New Roman"/>
                <w:b/>
                <w:bCs/>
                <w:sz w:val="20"/>
                <w:szCs w:val="20"/>
              </w:rPr>
            </w:pPr>
          </w:p>
        </w:tc>
        <w:tc>
          <w:tcPr>
            <w:tcW w:w="4643" w:type="dxa"/>
          </w:tcPr>
          <w:p w14:paraId="49EFD1E1" w14:textId="1AAA5746" w:rsidR="000365B5" w:rsidRPr="0088327C" w:rsidRDefault="0088327C" w:rsidP="00130425">
            <w:pPr>
              <w:rPr>
                <w:rFonts w:ascii="Times New Roman" w:hAnsi="Times New Roman" w:cs="Times New Roman"/>
                <w:b/>
                <w:bCs/>
                <w:sz w:val="20"/>
                <w:szCs w:val="20"/>
                <w:lang w:val="en-US"/>
              </w:rPr>
            </w:pPr>
            <w:r w:rsidRPr="00B03EDF">
              <w:rPr>
                <w:rFonts w:ascii="Times New Roman" w:hAnsi="Times New Roman" w:cs="Times New Roman"/>
                <w:b/>
                <w:bCs/>
                <w:sz w:val="20"/>
                <w:szCs w:val="20"/>
                <w:lang w:val="en-US"/>
              </w:rPr>
              <w:t xml:space="preserve">APPLICATION PROSPECTS </w:t>
            </w:r>
            <w:r w:rsidR="00D012AB">
              <w:rPr>
                <w:rFonts w:ascii="Times New Roman" w:hAnsi="Times New Roman" w:cs="Times New Roman"/>
                <w:b/>
                <w:bCs/>
                <w:sz w:val="20"/>
                <w:szCs w:val="20"/>
                <w:lang w:val="en-US"/>
              </w:rPr>
              <w:t xml:space="preserve">OF </w:t>
            </w:r>
            <w:r w:rsidRPr="00B03EDF">
              <w:rPr>
                <w:rFonts w:ascii="Times New Roman" w:hAnsi="Times New Roman" w:cs="Times New Roman"/>
                <w:b/>
                <w:bCs/>
                <w:sz w:val="20"/>
                <w:szCs w:val="20"/>
                <w:lang w:val="en-US"/>
              </w:rPr>
              <w:t>ELECTRICAL TECHNOLOGIES IN FEED PRODUCTION FOR CATTLE</w:t>
            </w:r>
          </w:p>
        </w:tc>
      </w:tr>
      <w:tr w:rsidR="000365B5" w:rsidRPr="00471DAD" w14:paraId="2863C721" w14:textId="77777777" w:rsidTr="00130425">
        <w:trPr>
          <w:trHeight w:val="847"/>
        </w:trPr>
        <w:tc>
          <w:tcPr>
            <w:tcW w:w="4643" w:type="dxa"/>
          </w:tcPr>
          <w:p w14:paraId="70876A47" w14:textId="77777777" w:rsidR="00F56B07" w:rsidRPr="00F56B07" w:rsidRDefault="00F56B07" w:rsidP="00130425">
            <w:pPr>
              <w:adjustRightInd w:val="0"/>
              <w:snapToGrid w:val="0"/>
              <w:rPr>
                <w:rFonts w:ascii="Times New Roman" w:hAnsi="Times New Roman" w:cs="Times New Roman"/>
                <w:sz w:val="20"/>
                <w:szCs w:val="20"/>
              </w:rPr>
            </w:pPr>
            <w:r w:rsidRPr="00F56B07">
              <w:rPr>
                <w:rFonts w:ascii="Times New Roman" w:hAnsi="Times New Roman" w:cs="Times New Roman"/>
                <w:sz w:val="20"/>
                <w:szCs w:val="20"/>
              </w:rPr>
              <w:t>Оськин Сергей Владимирович</w:t>
            </w:r>
          </w:p>
          <w:p w14:paraId="1605101E" w14:textId="77777777" w:rsidR="00F56B07" w:rsidRPr="00B03EDF" w:rsidRDefault="00F56B07" w:rsidP="0013042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B03EDF">
              <w:rPr>
                <w:rFonts w:ascii="Times New Roman" w:eastAsia="Times New Roman" w:hAnsi="Times New Roman" w:cs="Times New Roman"/>
                <w:sz w:val="20"/>
                <w:szCs w:val="20"/>
                <w:lang w:eastAsia="ru-RU"/>
              </w:rPr>
              <w:t>-</w:t>
            </w:r>
            <w:proofErr w:type="spellStart"/>
            <w:r>
              <w:rPr>
                <w:rFonts w:ascii="Times New Roman" w:eastAsia="Times New Roman" w:hAnsi="Times New Roman" w:cs="Times New Roman"/>
                <w:sz w:val="20"/>
                <w:szCs w:val="20"/>
                <w:lang w:eastAsia="ru-RU"/>
              </w:rPr>
              <w:t>р</w:t>
            </w:r>
            <w:r w:rsidRPr="00B03EDF">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т</w:t>
            </w:r>
            <w:r w:rsidRPr="00B03EDF">
              <w:rPr>
                <w:rFonts w:ascii="Times New Roman" w:eastAsia="Times New Roman" w:hAnsi="Times New Roman" w:cs="Times New Roman"/>
                <w:sz w:val="20"/>
                <w:szCs w:val="20"/>
                <w:lang w:eastAsia="ru-RU"/>
              </w:rPr>
              <w:t>.</w:t>
            </w:r>
            <w:r w:rsidRPr="00F56B07">
              <w:rPr>
                <w:rFonts w:ascii="Times New Roman" w:eastAsia="Times New Roman" w:hAnsi="Times New Roman" w:cs="Times New Roman"/>
                <w:sz w:val="20"/>
                <w:szCs w:val="20"/>
                <w:lang w:eastAsia="ru-RU"/>
              </w:rPr>
              <w:t>н</w:t>
            </w:r>
            <w:proofErr w:type="spellEnd"/>
            <w:r w:rsidRPr="00B03EDF">
              <w:rPr>
                <w:rFonts w:ascii="Times New Roman" w:eastAsia="Times New Roman" w:hAnsi="Times New Roman" w:cs="Times New Roman"/>
                <w:sz w:val="20"/>
                <w:szCs w:val="20"/>
                <w:lang w:eastAsia="ru-RU"/>
              </w:rPr>
              <w:t xml:space="preserve">., </w:t>
            </w:r>
            <w:r w:rsidRPr="00F56B07">
              <w:rPr>
                <w:rFonts w:ascii="Times New Roman" w:eastAsia="Times New Roman" w:hAnsi="Times New Roman" w:cs="Times New Roman"/>
                <w:sz w:val="20"/>
                <w:szCs w:val="20"/>
                <w:lang w:eastAsia="ru-RU"/>
              </w:rPr>
              <w:t>профессор</w:t>
            </w:r>
          </w:p>
          <w:p w14:paraId="5B481F25" w14:textId="77777777" w:rsidR="00F56B07" w:rsidRPr="00272E3B" w:rsidRDefault="00F56B07" w:rsidP="00130425">
            <w:pPr>
              <w:rPr>
                <w:rFonts w:ascii="Times New Roman" w:eastAsia="Times New Roman" w:hAnsi="Times New Roman" w:cs="Times New Roman"/>
                <w:color w:val="0000FF"/>
                <w:sz w:val="20"/>
                <w:szCs w:val="20"/>
                <w:u w:val="single"/>
                <w:lang w:val="en-US" w:eastAsia="ru-RU"/>
              </w:rPr>
            </w:pPr>
            <w:r w:rsidRPr="00272E3B">
              <w:rPr>
                <w:rFonts w:ascii="Times New Roman" w:eastAsia="Times New Roman" w:hAnsi="Times New Roman" w:cs="Times New Roman"/>
                <w:color w:val="0000FF"/>
                <w:sz w:val="20"/>
                <w:szCs w:val="20"/>
                <w:u w:val="single"/>
                <w:lang w:val="en-US" w:eastAsia="ru-RU"/>
              </w:rPr>
              <w:t>Web of Science Researcher</w:t>
            </w:r>
            <w:r w:rsidR="00272E3B" w:rsidRPr="00272E3B">
              <w:rPr>
                <w:rFonts w:ascii="Times New Roman" w:eastAsia="Times New Roman" w:hAnsi="Times New Roman" w:cs="Times New Roman"/>
                <w:color w:val="0000FF"/>
                <w:sz w:val="20"/>
                <w:szCs w:val="20"/>
                <w:u w:val="single"/>
                <w:lang w:val="en-US" w:eastAsia="ru-RU"/>
              </w:rPr>
              <w:t xml:space="preserve"> </w:t>
            </w:r>
            <w:r w:rsidRPr="00272E3B">
              <w:rPr>
                <w:rFonts w:ascii="Times New Roman" w:eastAsia="Times New Roman" w:hAnsi="Times New Roman" w:cs="Times New Roman"/>
                <w:color w:val="0000FF"/>
                <w:sz w:val="20"/>
                <w:szCs w:val="20"/>
                <w:u w:val="single"/>
                <w:lang w:val="en-US" w:eastAsia="ru-RU"/>
              </w:rPr>
              <w:t xml:space="preserve">ID </w:t>
            </w:r>
            <w:r w:rsidR="00272E3B" w:rsidRPr="00272E3B">
              <w:rPr>
                <w:rFonts w:ascii="Times New Roman" w:eastAsia="Times New Roman" w:hAnsi="Times New Roman" w:cs="Times New Roman"/>
                <w:color w:val="0000FF"/>
                <w:sz w:val="20"/>
                <w:szCs w:val="20"/>
                <w:u w:val="single"/>
                <w:lang w:eastAsia="ru-RU"/>
              </w:rPr>
              <w:t>Т</w:t>
            </w:r>
            <w:r w:rsidRPr="00272E3B">
              <w:rPr>
                <w:rFonts w:ascii="Times New Roman" w:eastAsia="Times New Roman" w:hAnsi="Times New Roman" w:cs="Times New Roman"/>
                <w:color w:val="0000FF"/>
                <w:sz w:val="20"/>
                <w:szCs w:val="20"/>
                <w:u w:val="single"/>
                <w:lang w:val="en-US" w:eastAsia="ru-RU"/>
              </w:rPr>
              <w:t>-</w:t>
            </w:r>
            <w:r w:rsidR="00272E3B" w:rsidRPr="00272E3B">
              <w:rPr>
                <w:rFonts w:ascii="Times New Roman" w:eastAsia="Times New Roman" w:hAnsi="Times New Roman" w:cs="Times New Roman"/>
                <w:color w:val="0000FF"/>
                <w:sz w:val="20"/>
                <w:szCs w:val="20"/>
                <w:u w:val="single"/>
                <w:lang w:val="en-US" w:eastAsia="ru-RU"/>
              </w:rPr>
              <w:t>2132-2019</w:t>
            </w:r>
          </w:p>
          <w:p w14:paraId="78DFBCE2" w14:textId="77777777" w:rsidR="00F56B07" w:rsidRPr="00B03EDF" w:rsidRDefault="00F56B07" w:rsidP="00130425">
            <w:pPr>
              <w:rPr>
                <w:rFonts w:ascii="Times New Roman" w:eastAsia="Times New Roman" w:hAnsi="Times New Roman" w:cs="Times New Roman"/>
                <w:sz w:val="20"/>
                <w:szCs w:val="20"/>
                <w:lang w:val="en-US" w:eastAsia="ru-RU"/>
              </w:rPr>
            </w:pPr>
            <w:r w:rsidRPr="00272E3B">
              <w:rPr>
                <w:rFonts w:ascii="Times New Roman" w:eastAsia="Times New Roman" w:hAnsi="Times New Roman" w:cs="Times New Roman"/>
                <w:sz w:val="20"/>
                <w:szCs w:val="20"/>
                <w:lang w:val="en-US" w:eastAsia="ru-RU"/>
              </w:rPr>
              <w:t>Scopus Author ID: 5</w:t>
            </w:r>
            <w:r w:rsidR="00272E3B" w:rsidRPr="00272E3B">
              <w:rPr>
                <w:rFonts w:ascii="Times New Roman" w:eastAsia="Times New Roman" w:hAnsi="Times New Roman" w:cs="Times New Roman"/>
                <w:sz w:val="20"/>
                <w:szCs w:val="20"/>
                <w:lang w:val="en-US" w:eastAsia="ru-RU"/>
              </w:rPr>
              <w:t>7</w:t>
            </w:r>
            <w:r w:rsidR="00272E3B" w:rsidRPr="00B03EDF">
              <w:rPr>
                <w:rFonts w:ascii="Times New Roman" w:eastAsia="Times New Roman" w:hAnsi="Times New Roman" w:cs="Times New Roman"/>
                <w:sz w:val="20"/>
                <w:szCs w:val="20"/>
                <w:lang w:val="en-US" w:eastAsia="ru-RU"/>
              </w:rPr>
              <w:t>200231297</w:t>
            </w:r>
          </w:p>
          <w:p w14:paraId="3A5E2044" w14:textId="77777777" w:rsidR="00272E3B" w:rsidRPr="00272E3B" w:rsidRDefault="00272E3B" w:rsidP="00130425">
            <w:pPr>
              <w:rPr>
                <w:rFonts w:ascii="Times New Roman" w:eastAsia="Times New Roman" w:hAnsi="Times New Roman" w:cs="Times New Roman"/>
                <w:sz w:val="20"/>
                <w:szCs w:val="20"/>
                <w:lang w:val="en-US" w:eastAsia="ru-RU"/>
              </w:rPr>
            </w:pPr>
            <w:r w:rsidRPr="00272E3B">
              <w:rPr>
                <w:rFonts w:ascii="Times New Roman" w:eastAsia="Times New Roman" w:hAnsi="Times New Roman" w:cs="Times New Roman"/>
                <w:sz w:val="20"/>
                <w:szCs w:val="20"/>
                <w:lang w:val="en-US" w:eastAsia="ru-RU"/>
              </w:rPr>
              <w:t>ORCID: </w:t>
            </w:r>
            <w:hyperlink r:id="rId8" w:history="1">
              <w:r w:rsidRPr="000B475D">
                <w:rPr>
                  <w:rStyle w:val="Hyperlink"/>
                  <w:rFonts w:ascii="Times New Roman" w:eastAsia="Times New Roman" w:hAnsi="Times New Roman" w:cs="Times New Roman"/>
                  <w:sz w:val="20"/>
                  <w:szCs w:val="20"/>
                  <w:lang w:val="en-US" w:eastAsia="ru-RU"/>
                </w:rPr>
                <w:t>https://orcid.org/0000-0001-7274-5229</w:t>
              </w:r>
            </w:hyperlink>
          </w:p>
          <w:p w14:paraId="4808956A" w14:textId="77777777" w:rsidR="00471DAD" w:rsidRPr="0026152F" w:rsidRDefault="00471DAD" w:rsidP="00130425">
            <w:pPr>
              <w:adjustRightInd w:val="0"/>
              <w:snapToGrid w:val="0"/>
              <w:rPr>
                <w:rFonts w:ascii="Times New Roman" w:eastAsia="Times New Roman" w:hAnsi="Times New Roman" w:cs="Times New Roman"/>
                <w:sz w:val="20"/>
                <w:szCs w:val="20"/>
                <w:lang w:eastAsia="ru-RU"/>
              </w:rPr>
            </w:pPr>
            <w:r w:rsidRPr="0026152F">
              <w:rPr>
                <w:rFonts w:ascii="Times New Roman" w:eastAsia="Times New Roman" w:hAnsi="Times New Roman" w:cs="Times New Roman"/>
                <w:sz w:val="20"/>
                <w:szCs w:val="20"/>
                <w:lang w:eastAsia="ru-RU"/>
              </w:rPr>
              <w:t>РИНЦ</w:t>
            </w:r>
            <w:r w:rsidRPr="00471DAD">
              <w:rPr>
                <w:rFonts w:ascii="Times New Roman" w:eastAsia="Times New Roman" w:hAnsi="Times New Roman" w:cs="Times New Roman"/>
                <w:sz w:val="20"/>
                <w:szCs w:val="20"/>
                <w:lang w:eastAsia="ru-RU"/>
              </w:rPr>
              <w:t xml:space="preserve"> </w:t>
            </w:r>
            <w:r w:rsidRPr="0026152F">
              <w:rPr>
                <w:rFonts w:ascii="Times New Roman" w:eastAsia="Times New Roman" w:hAnsi="Times New Roman" w:cs="Times New Roman"/>
                <w:sz w:val="20"/>
                <w:szCs w:val="20"/>
                <w:lang w:val="en-US" w:eastAsia="ru-RU"/>
              </w:rPr>
              <w:t>SPIN</w:t>
            </w:r>
            <w:r w:rsidRPr="00471DAD">
              <w:rPr>
                <w:rFonts w:ascii="Times New Roman" w:eastAsia="Times New Roman" w:hAnsi="Times New Roman" w:cs="Times New Roman"/>
                <w:sz w:val="20"/>
                <w:szCs w:val="20"/>
                <w:lang w:eastAsia="ru-RU"/>
              </w:rPr>
              <w:t>-</w:t>
            </w:r>
            <w:r w:rsidRPr="0026152F">
              <w:rPr>
                <w:rFonts w:ascii="Times New Roman" w:eastAsia="Times New Roman" w:hAnsi="Times New Roman" w:cs="Times New Roman"/>
                <w:sz w:val="20"/>
                <w:szCs w:val="20"/>
                <w:lang w:eastAsia="ru-RU"/>
              </w:rPr>
              <w:t>код</w:t>
            </w:r>
            <w:r w:rsidRPr="00471DAD">
              <w:rPr>
                <w:rFonts w:ascii="Times New Roman" w:eastAsia="Times New Roman" w:hAnsi="Times New Roman" w:cs="Times New Roman"/>
                <w:sz w:val="20"/>
                <w:szCs w:val="20"/>
                <w:lang w:eastAsia="ru-RU"/>
              </w:rPr>
              <w:t>: 2746-7547</w:t>
            </w:r>
          </w:p>
          <w:p w14:paraId="0C58CCA4" w14:textId="77777777" w:rsidR="000365B5" w:rsidRDefault="00673A89" w:rsidP="00130425">
            <w:pPr>
              <w:rPr>
                <w:rFonts w:ascii="Times New Roman" w:hAnsi="Times New Roman" w:cs="Times New Roman"/>
                <w:sz w:val="20"/>
                <w:szCs w:val="20"/>
              </w:rPr>
            </w:pPr>
            <w:hyperlink r:id="rId9" w:history="1">
              <w:r w:rsidR="003E4C31" w:rsidRPr="000B475D">
                <w:rPr>
                  <w:rStyle w:val="Hyperlink"/>
                  <w:rFonts w:ascii="Times New Roman" w:hAnsi="Times New Roman" w:cs="Times New Roman"/>
                  <w:sz w:val="20"/>
                  <w:szCs w:val="20"/>
                </w:rPr>
                <w:t>kgauem@yandex.ru</w:t>
              </w:r>
            </w:hyperlink>
          </w:p>
          <w:p w14:paraId="45AF6DD8" w14:textId="77777777" w:rsidR="003E4C31" w:rsidRPr="00F67BF4" w:rsidRDefault="003E4C31" w:rsidP="00130425">
            <w:pPr>
              <w:rPr>
                <w:rFonts w:ascii="Times New Roman" w:hAnsi="Times New Roman" w:cs="Times New Roman"/>
                <w:sz w:val="20"/>
                <w:szCs w:val="20"/>
              </w:rPr>
            </w:pPr>
          </w:p>
        </w:tc>
        <w:tc>
          <w:tcPr>
            <w:tcW w:w="4643" w:type="dxa"/>
          </w:tcPr>
          <w:p w14:paraId="7615CF22" w14:textId="77777777" w:rsidR="004E7BF7" w:rsidRPr="004E7BF7" w:rsidRDefault="004E7BF7" w:rsidP="00130425">
            <w:pPr>
              <w:adjustRightInd w:val="0"/>
              <w:snapToGrid w:val="0"/>
              <w:rPr>
                <w:rFonts w:ascii="Times New Roman" w:hAnsi="Times New Roman" w:cs="Times New Roman"/>
                <w:sz w:val="20"/>
                <w:szCs w:val="20"/>
                <w:lang w:val="en-US"/>
              </w:rPr>
            </w:pPr>
            <w:r w:rsidRPr="004E7BF7">
              <w:rPr>
                <w:rFonts w:ascii="Times New Roman" w:hAnsi="Times New Roman" w:cs="Times New Roman"/>
                <w:sz w:val="20"/>
                <w:szCs w:val="20"/>
                <w:lang w:val="en-US"/>
              </w:rPr>
              <w:t>Oskin Sergey Vladimirovich</w:t>
            </w:r>
          </w:p>
          <w:p w14:paraId="3DB8391F" w14:textId="77777777" w:rsidR="004E7BF7" w:rsidRPr="00B03EDF" w:rsidRDefault="004E7BF7" w:rsidP="00130425">
            <w:pPr>
              <w:adjustRightInd w:val="0"/>
              <w:snapToGrid w:val="0"/>
              <w:rPr>
                <w:rFonts w:ascii="Times New Roman" w:hAnsi="Times New Roman" w:cs="Times New Roman"/>
                <w:sz w:val="20"/>
                <w:szCs w:val="20"/>
                <w:lang w:val="en-US"/>
              </w:rPr>
            </w:pPr>
            <w:r w:rsidRPr="004E7BF7">
              <w:rPr>
                <w:rFonts w:ascii="Times New Roman" w:hAnsi="Times New Roman" w:cs="Times New Roman"/>
                <w:sz w:val="20"/>
                <w:szCs w:val="20"/>
                <w:lang w:val="en-US"/>
              </w:rPr>
              <w:t>Doctor of Technical Sciences, Professor</w:t>
            </w:r>
          </w:p>
          <w:p w14:paraId="5F743825" w14:textId="77777777" w:rsidR="003E6233" w:rsidRPr="00272E3B" w:rsidRDefault="003E6233" w:rsidP="00130425">
            <w:pPr>
              <w:rPr>
                <w:rFonts w:ascii="Times New Roman" w:eastAsia="Times New Roman" w:hAnsi="Times New Roman" w:cs="Times New Roman"/>
                <w:color w:val="0000FF"/>
                <w:sz w:val="20"/>
                <w:szCs w:val="20"/>
                <w:u w:val="single"/>
                <w:lang w:val="en-US" w:eastAsia="ru-RU"/>
              </w:rPr>
            </w:pPr>
            <w:r w:rsidRPr="00272E3B">
              <w:rPr>
                <w:rFonts w:ascii="Times New Roman" w:eastAsia="Times New Roman" w:hAnsi="Times New Roman" w:cs="Times New Roman"/>
                <w:color w:val="0000FF"/>
                <w:sz w:val="20"/>
                <w:szCs w:val="20"/>
                <w:u w:val="single"/>
                <w:lang w:val="en-US" w:eastAsia="ru-RU"/>
              </w:rPr>
              <w:t xml:space="preserve">Web of Science Researcher ID </w:t>
            </w:r>
            <w:r w:rsidRPr="00272E3B">
              <w:rPr>
                <w:rFonts w:ascii="Times New Roman" w:eastAsia="Times New Roman" w:hAnsi="Times New Roman" w:cs="Times New Roman"/>
                <w:color w:val="0000FF"/>
                <w:sz w:val="20"/>
                <w:szCs w:val="20"/>
                <w:u w:val="single"/>
                <w:lang w:eastAsia="ru-RU"/>
              </w:rPr>
              <w:t>Т</w:t>
            </w:r>
            <w:r w:rsidRPr="00272E3B">
              <w:rPr>
                <w:rFonts w:ascii="Times New Roman" w:eastAsia="Times New Roman" w:hAnsi="Times New Roman" w:cs="Times New Roman"/>
                <w:color w:val="0000FF"/>
                <w:sz w:val="20"/>
                <w:szCs w:val="20"/>
                <w:u w:val="single"/>
                <w:lang w:val="en-US" w:eastAsia="ru-RU"/>
              </w:rPr>
              <w:t>-2132-2019</w:t>
            </w:r>
          </w:p>
          <w:p w14:paraId="089AD423" w14:textId="77777777" w:rsidR="003E6233" w:rsidRPr="003E6233" w:rsidRDefault="003E6233" w:rsidP="00130425">
            <w:pPr>
              <w:rPr>
                <w:rFonts w:ascii="Times New Roman" w:eastAsia="Times New Roman" w:hAnsi="Times New Roman" w:cs="Times New Roman"/>
                <w:sz w:val="20"/>
                <w:szCs w:val="20"/>
                <w:lang w:val="en-US" w:eastAsia="ru-RU"/>
              </w:rPr>
            </w:pPr>
            <w:r w:rsidRPr="00272E3B">
              <w:rPr>
                <w:rFonts w:ascii="Times New Roman" w:eastAsia="Times New Roman" w:hAnsi="Times New Roman" w:cs="Times New Roman"/>
                <w:sz w:val="20"/>
                <w:szCs w:val="20"/>
                <w:lang w:val="en-US" w:eastAsia="ru-RU"/>
              </w:rPr>
              <w:t>Scopus Author ID: 57</w:t>
            </w:r>
            <w:r w:rsidRPr="003E6233">
              <w:rPr>
                <w:rFonts w:ascii="Times New Roman" w:eastAsia="Times New Roman" w:hAnsi="Times New Roman" w:cs="Times New Roman"/>
                <w:sz w:val="20"/>
                <w:szCs w:val="20"/>
                <w:lang w:val="en-US" w:eastAsia="ru-RU"/>
              </w:rPr>
              <w:t>200231297</w:t>
            </w:r>
          </w:p>
          <w:p w14:paraId="36C8FD62" w14:textId="77777777" w:rsidR="003E6233" w:rsidRDefault="003E6233" w:rsidP="00130425">
            <w:pPr>
              <w:rPr>
                <w:rFonts w:ascii="Times New Roman" w:eastAsia="Times New Roman" w:hAnsi="Times New Roman" w:cs="Times New Roman"/>
                <w:sz w:val="20"/>
                <w:szCs w:val="20"/>
                <w:lang w:val="en-US" w:eastAsia="ru-RU"/>
              </w:rPr>
            </w:pPr>
            <w:r w:rsidRPr="00272E3B">
              <w:rPr>
                <w:rFonts w:ascii="Times New Roman" w:eastAsia="Times New Roman" w:hAnsi="Times New Roman" w:cs="Times New Roman"/>
                <w:sz w:val="20"/>
                <w:szCs w:val="20"/>
                <w:lang w:val="en-US" w:eastAsia="ru-RU"/>
              </w:rPr>
              <w:t>ORCID: </w:t>
            </w:r>
            <w:hyperlink r:id="rId10" w:history="1">
              <w:r w:rsidRPr="000B475D">
                <w:rPr>
                  <w:rStyle w:val="Hyperlink"/>
                  <w:rFonts w:ascii="Times New Roman" w:eastAsia="Times New Roman" w:hAnsi="Times New Roman" w:cs="Times New Roman"/>
                  <w:sz w:val="20"/>
                  <w:szCs w:val="20"/>
                  <w:lang w:val="en-US" w:eastAsia="ru-RU"/>
                </w:rPr>
                <w:t>https://orcid.org/0000-0001-7274-5229</w:t>
              </w:r>
            </w:hyperlink>
          </w:p>
          <w:p w14:paraId="57AD7B0E" w14:textId="0AB0EBD7" w:rsidR="00471DAD" w:rsidRPr="0026152F" w:rsidRDefault="00D012AB" w:rsidP="00130425">
            <w:pPr>
              <w:adjustRightInd w:val="0"/>
              <w:snapToGri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 xml:space="preserve">RSCI </w:t>
            </w:r>
            <w:r w:rsidR="00471DAD" w:rsidRPr="0026152F">
              <w:rPr>
                <w:rFonts w:ascii="Times New Roman" w:eastAsia="Times New Roman" w:hAnsi="Times New Roman" w:cs="Times New Roman"/>
                <w:sz w:val="20"/>
                <w:szCs w:val="20"/>
                <w:lang w:val="en-US" w:eastAsia="ru-RU"/>
              </w:rPr>
              <w:t>SPIN</w:t>
            </w:r>
            <w:r w:rsidR="00471DAD" w:rsidRPr="00471DA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code</w:t>
            </w:r>
            <w:r w:rsidR="00471DAD" w:rsidRPr="00471DAD">
              <w:rPr>
                <w:rFonts w:ascii="Times New Roman" w:eastAsia="Times New Roman" w:hAnsi="Times New Roman" w:cs="Times New Roman"/>
                <w:sz w:val="20"/>
                <w:szCs w:val="20"/>
                <w:lang w:eastAsia="ru-RU"/>
              </w:rPr>
              <w:t>: 2746-7547</w:t>
            </w:r>
          </w:p>
          <w:p w14:paraId="3556BBDA" w14:textId="77777777" w:rsidR="004E7BF7" w:rsidRPr="00471DAD" w:rsidRDefault="00673A89" w:rsidP="00130425">
            <w:pPr>
              <w:rPr>
                <w:rFonts w:ascii="Times New Roman" w:hAnsi="Times New Roman" w:cs="Times New Roman"/>
                <w:sz w:val="20"/>
                <w:szCs w:val="20"/>
              </w:rPr>
            </w:pPr>
            <w:hyperlink r:id="rId11" w:history="1">
              <w:r w:rsidR="004E7BF7" w:rsidRPr="004E7BF7">
                <w:rPr>
                  <w:rStyle w:val="Hyperlink"/>
                  <w:rFonts w:ascii="Times New Roman" w:hAnsi="Times New Roman" w:cs="Times New Roman"/>
                  <w:sz w:val="20"/>
                  <w:szCs w:val="20"/>
                  <w:lang w:val="en-US"/>
                </w:rPr>
                <w:t>kgauem</w:t>
              </w:r>
              <w:r w:rsidR="004E7BF7" w:rsidRPr="00471DAD">
                <w:rPr>
                  <w:rStyle w:val="Hyperlink"/>
                  <w:rFonts w:ascii="Times New Roman" w:hAnsi="Times New Roman" w:cs="Times New Roman"/>
                  <w:sz w:val="20"/>
                  <w:szCs w:val="20"/>
                </w:rPr>
                <w:t>@</w:t>
              </w:r>
              <w:r w:rsidR="004E7BF7" w:rsidRPr="004E7BF7">
                <w:rPr>
                  <w:rStyle w:val="Hyperlink"/>
                  <w:rFonts w:ascii="Times New Roman" w:hAnsi="Times New Roman" w:cs="Times New Roman"/>
                  <w:sz w:val="20"/>
                  <w:szCs w:val="20"/>
                  <w:lang w:val="en-US"/>
                </w:rPr>
                <w:t>yandex</w:t>
              </w:r>
              <w:r w:rsidR="004E7BF7" w:rsidRPr="00471DAD">
                <w:rPr>
                  <w:rStyle w:val="Hyperlink"/>
                  <w:rFonts w:ascii="Times New Roman" w:hAnsi="Times New Roman" w:cs="Times New Roman"/>
                  <w:sz w:val="20"/>
                  <w:szCs w:val="20"/>
                </w:rPr>
                <w:t>.</w:t>
              </w:r>
              <w:proofErr w:type="spellStart"/>
              <w:r w:rsidR="004E7BF7" w:rsidRPr="004E7BF7">
                <w:rPr>
                  <w:rStyle w:val="Hyperlink"/>
                  <w:rFonts w:ascii="Times New Roman" w:hAnsi="Times New Roman" w:cs="Times New Roman"/>
                  <w:sz w:val="20"/>
                  <w:szCs w:val="20"/>
                  <w:lang w:val="en-US"/>
                </w:rPr>
                <w:t>ru</w:t>
              </w:r>
              <w:proofErr w:type="spellEnd"/>
            </w:hyperlink>
          </w:p>
          <w:p w14:paraId="5B716605" w14:textId="77777777" w:rsidR="004E7BF7" w:rsidRPr="00B03EDF" w:rsidRDefault="004E7BF7" w:rsidP="00130425">
            <w:pPr>
              <w:adjustRightInd w:val="0"/>
              <w:snapToGrid w:val="0"/>
              <w:rPr>
                <w:rFonts w:ascii="Times New Roman" w:hAnsi="Times New Roman" w:cs="Times New Roman"/>
                <w:sz w:val="20"/>
                <w:szCs w:val="20"/>
              </w:rPr>
            </w:pPr>
          </w:p>
        </w:tc>
      </w:tr>
      <w:tr w:rsidR="000365B5" w:rsidRPr="00471DAD" w14:paraId="71B77107" w14:textId="77777777" w:rsidTr="00130425">
        <w:trPr>
          <w:trHeight w:val="1734"/>
        </w:trPr>
        <w:tc>
          <w:tcPr>
            <w:tcW w:w="4643" w:type="dxa"/>
          </w:tcPr>
          <w:p w14:paraId="16DAF364" w14:textId="77777777" w:rsidR="000365B5" w:rsidRDefault="003E4C31" w:rsidP="00130425">
            <w:pPr>
              <w:adjustRightInd w:val="0"/>
              <w:snapToGrid w:val="0"/>
              <w:rPr>
                <w:rFonts w:ascii="Times New Roman" w:hAnsi="Times New Roman" w:cs="Times New Roman"/>
                <w:sz w:val="20"/>
                <w:szCs w:val="20"/>
              </w:rPr>
            </w:pPr>
            <w:proofErr w:type="spellStart"/>
            <w:r>
              <w:rPr>
                <w:rFonts w:ascii="Times New Roman" w:hAnsi="Times New Roman" w:cs="Times New Roman"/>
                <w:sz w:val="20"/>
                <w:szCs w:val="20"/>
              </w:rPr>
              <w:t>Цокур</w:t>
            </w:r>
            <w:proofErr w:type="spellEnd"/>
            <w:r>
              <w:rPr>
                <w:rFonts w:ascii="Times New Roman" w:hAnsi="Times New Roman" w:cs="Times New Roman"/>
                <w:sz w:val="20"/>
                <w:szCs w:val="20"/>
              </w:rPr>
              <w:t xml:space="preserve"> Дмитрий Сергеевич</w:t>
            </w:r>
          </w:p>
          <w:p w14:paraId="68B7F1DB" w14:textId="77777777" w:rsidR="003E4C31" w:rsidRDefault="003E4C31" w:rsidP="00130425">
            <w:pPr>
              <w:adjustRightInd w:val="0"/>
              <w:snapToGrid w:val="0"/>
              <w:rPr>
                <w:rFonts w:ascii="Times New Roman" w:hAnsi="Times New Roman" w:cs="Times New Roman"/>
                <w:sz w:val="20"/>
                <w:szCs w:val="20"/>
              </w:rPr>
            </w:pPr>
            <w:r>
              <w:rPr>
                <w:rFonts w:ascii="Times New Roman" w:hAnsi="Times New Roman" w:cs="Times New Roman"/>
                <w:sz w:val="20"/>
                <w:szCs w:val="20"/>
              </w:rPr>
              <w:t>к.т.н., доцент</w:t>
            </w:r>
          </w:p>
          <w:p w14:paraId="73C6570A" w14:textId="77777777" w:rsidR="00272E3B" w:rsidRPr="00272E3B" w:rsidRDefault="00272E3B" w:rsidP="00130425">
            <w:pPr>
              <w:rPr>
                <w:rFonts w:ascii="Times New Roman" w:eastAsia="Times New Roman" w:hAnsi="Times New Roman" w:cs="Times New Roman"/>
                <w:color w:val="0000FF"/>
                <w:sz w:val="20"/>
                <w:szCs w:val="20"/>
                <w:u w:val="single"/>
                <w:lang w:val="en-US" w:eastAsia="ru-RU"/>
              </w:rPr>
            </w:pPr>
            <w:r w:rsidRPr="00272E3B">
              <w:rPr>
                <w:rFonts w:ascii="Times New Roman" w:eastAsia="Times New Roman" w:hAnsi="Times New Roman" w:cs="Times New Roman"/>
                <w:color w:val="0000FF"/>
                <w:sz w:val="20"/>
                <w:szCs w:val="20"/>
                <w:u w:val="single"/>
                <w:lang w:val="en-US" w:eastAsia="ru-RU"/>
              </w:rPr>
              <w:t xml:space="preserve">Web of Science Researcher ID </w:t>
            </w:r>
            <w:r>
              <w:rPr>
                <w:rFonts w:ascii="Times New Roman" w:eastAsia="Times New Roman" w:hAnsi="Times New Roman" w:cs="Times New Roman"/>
                <w:color w:val="0000FF"/>
                <w:sz w:val="20"/>
                <w:szCs w:val="20"/>
                <w:u w:val="single"/>
                <w:lang w:eastAsia="ru-RU"/>
              </w:rPr>
              <w:t>ААЕ</w:t>
            </w:r>
            <w:r w:rsidRPr="00272E3B">
              <w:rPr>
                <w:rFonts w:ascii="Times New Roman" w:eastAsia="Times New Roman" w:hAnsi="Times New Roman" w:cs="Times New Roman"/>
                <w:color w:val="0000FF"/>
                <w:sz w:val="20"/>
                <w:szCs w:val="20"/>
                <w:u w:val="single"/>
                <w:lang w:val="en-US" w:eastAsia="ru-RU"/>
              </w:rPr>
              <w:t>-3289-2019</w:t>
            </w:r>
          </w:p>
          <w:p w14:paraId="1B061DD6" w14:textId="77777777" w:rsidR="00272E3B" w:rsidRPr="00B03EDF" w:rsidRDefault="00272E3B" w:rsidP="00130425">
            <w:pPr>
              <w:rPr>
                <w:rFonts w:ascii="Times New Roman" w:eastAsia="Times New Roman" w:hAnsi="Times New Roman" w:cs="Times New Roman"/>
                <w:sz w:val="20"/>
                <w:szCs w:val="20"/>
                <w:lang w:val="en-US" w:eastAsia="ru-RU"/>
              </w:rPr>
            </w:pPr>
            <w:r w:rsidRPr="00B03EDF">
              <w:rPr>
                <w:rFonts w:ascii="Times New Roman" w:eastAsia="Times New Roman" w:hAnsi="Times New Roman" w:cs="Times New Roman"/>
                <w:sz w:val="20"/>
                <w:szCs w:val="20"/>
                <w:lang w:val="en-US" w:eastAsia="ru-RU"/>
              </w:rPr>
              <w:t>Scopus Author ID: 57209270248</w:t>
            </w:r>
          </w:p>
          <w:p w14:paraId="54B35051" w14:textId="77777777" w:rsidR="00272E3B" w:rsidRPr="00B03EDF" w:rsidRDefault="00272E3B" w:rsidP="00130425">
            <w:pPr>
              <w:rPr>
                <w:rFonts w:ascii="Times New Roman" w:eastAsia="Times New Roman" w:hAnsi="Times New Roman" w:cs="Times New Roman"/>
                <w:sz w:val="20"/>
                <w:szCs w:val="20"/>
                <w:lang w:val="en-US" w:eastAsia="ru-RU"/>
              </w:rPr>
            </w:pPr>
            <w:r w:rsidRPr="00B03EDF">
              <w:rPr>
                <w:rFonts w:ascii="Times New Roman" w:eastAsia="Times New Roman" w:hAnsi="Times New Roman" w:cs="Times New Roman"/>
                <w:sz w:val="20"/>
                <w:szCs w:val="20"/>
                <w:lang w:val="en-US" w:eastAsia="ru-RU"/>
              </w:rPr>
              <w:t>ORCID: </w:t>
            </w:r>
            <w:hyperlink r:id="rId12" w:history="1">
              <w:r w:rsidRPr="00B03EDF">
                <w:rPr>
                  <w:rStyle w:val="Hyperlink"/>
                  <w:rFonts w:ascii="Times New Roman" w:eastAsia="Times New Roman" w:hAnsi="Times New Roman" w:cs="Times New Roman"/>
                  <w:sz w:val="20"/>
                  <w:szCs w:val="20"/>
                  <w:lang w:val="en-US" w:eastAsia="ru-RU"/>
                </w:rPr>
                <w:t>https://orcid.org/0000-0003-3291-810</w:t>
              </w:r>
              <w:r w:rsidRPr="000B475D">
                <w:rPr>
                  <w:rStyle w:val="Hyperlink"/>
                  <w:rFonts w:ascii="Times New Roman" w:eastAsia="Times New Roman" w:hAnsi="Times New Roman" w:cs="Times New Roman"/>
                  <w:sz w:val="20"/>
                  <w:szCs w:val="20"/>
                  <w:lang w:eastAsia="ru-RU"/>
                </w:rPr>
                <w:t>Х</w:t>
              </w:r>
            </w:hyperlink>
          </w:p>
          <w:p w14:paraId="7E1D0864" w14:textId="77777777" w:rsidR="00272E3B" w:rsidRPr="0026152F" w:rsidRDefault="0026152F" w:rsidP="00130425">
            <w:pPr>
              <w:adjustRightInd w:val="0"/>
              <w:snapToGrid w:val="0"/>
              <w:rPr>
                <w:rFonts w:ascii="Times New Roman" w:eastAsia="Times New Roman" w:hAnsi="Times New Roman" w:cs="Times New Roman"/>
                <w:sz w:val="20"/>
                <w:szCs w:val="20"/>
                <w:lang w:eastAsia="ru-RU"/>
              </w:rPr>
            </w:pPr>
            <w:r w:rsidRPr="0026152F">
              <w:rPr>
                <w:rFonts w:ascii="Times New Roman" w:eastAsia="Times New Roman" w:hAnsi="Times New Roman" w:cs="Times New Roman"/>
                <w:sz w:val="20"/>
                <w:szCs w:val="20"/>
                <w:lang w:eastAsia="ru-RU"/>
              </w:rPr>
              <w:t>РИНЦ</w:t>
            </w:r>
            <w:r w:rsidRPr="00B03EDF">
              <w:rPr>
                <w:rFonts w:ascii="Times New Roman" w:eastAsia="Times New Roman" w:hAnsi="Times New Roman" w:cs="Times New Roman"/>
                <w:sz w:val="20"/>
                <w:szCs w:val="20"/>
                <w:lang w:eastAsia="ru-RU"/>
              </w:rPr>
              <w:t xml:space="preserve"> </w:t>
            </w:r>
            <w:r w:rsidRPr="0026152F">
              <w:rPr>
                <w:rFonts w:ascii="Times New Roman" w:eastAsia="Times New Roman" w:hAnsi="Times New Roman" w:cs="Times New Roman"/>
                <w:sz w:val="20"/>
                <w:szCs w:val="20"/>
                <w:lang w:val="en-US" w:eastAsia="ru-RU"/>
              </w:rPr>
              <w:t>SPIN</w:t>
            </w:r>
            <w:r w:rsidRPr="00B03EDF">
              <w:rPr>
                <w:rFonts w:ascii="Times New Roman" w:eastAsia="Times New Roman" w:hAnsi="Times New Roman" w:cs="Times New Roman"/>
                <w:sz w:val="20"/>
                <w:szCs w:val="20"/>
                <w:lang w:eastAsia="ru-RU"/>
              </w:rPr>
              <w:t>-</w:t>
            </w:r>
            <w:r w:rsidRPr="0026152F">
              <w:rPr>
                <w:rFonts w:ascii="Times New Roman" w:eastAsia="Times New Roman" w:hAnsi="Times New Roman" w:cs="Times New Roman"/>
                <w:sz w:val="20"/>
                <w:szCs w:val="20"/>
                <w:lang w:eastAsia="ru-RU"/>
              </w:rPr>
              <w:t>код</w:t>
            </w:r>
            <w:r w:rsidRPr="00B03EDF">
              <w:rPr>
                <w:rFonts w:ascii="Times New Roman" w:eastAsia="Times New Roman" w:hAnsi="Times New Roman" w:cs="Times New Roman"/>
                <w:sz w:val="20"/>
                <w:szCs w:val="20"/>
                <w:lang w:eastAsia="ru-RU"/>
              </w:rPr>
              <w:t>:</w:t>
            </w:r>
            <w:r w:rsidR="00471DAD" w:rsidRPr="00B03EDF">
              <w:rPr>
                <w:rFonts w:ascii="Times New Roman" w:eastAsia="Times New Roman" w:hAnsi="Times New Roman" w:cs="Times New Roman"/>
                <w:sz w:val="20"/>
                <w:szCs w:val="20"/>
                <w:lang w:eastAsia="ru-RU"/>
              </w:rPr>
              <w:t xml:space="preserve"> </w:t>
            </w:r>
            <w:r w:rsidRPr="0026152F">
              <w:rPr>
                <w:rFonts w:ascii="Times New Roman" w:eastAsia="Times New Roman" w:hAnsi="Times New Roman" w:cs="Times New Roman"/>
                <w:sz w:val="20"/>
                <w:szCs w:val="20"/>
                <w:lang w:eastAsia="ru-RU"/>
              </w:rPr>
              <w:t>1473-9680</w:t>
            </w:r>
          </w:p>
          <w:p w14:paraId="3AD7E3C8" w14:textId="77777777" w:rsidR="003E4C31" w:rsidRDefault="00673A89" w:rsidP="00130425">
            <w:pPr>
              <w:adjustRightInd w:val="0"/>
              <w:snapToGrid w:val="0"/>
              <w:rPr>
                <w:rFonts w:ascii="Times New Roman" w:hAnsi="Times New Roman" w:cs="Times New Roman"/>
                <w:sz w:val="20"/>
                <w:szCs w:val="20"/>
              </w:rPr>
            </w:pPr>
            <w:hyperlink r:id="rId13" w:history="1">
              <w:r w:rsidR="003E4C31" w:rsidRPr="000B475D">
                <w:rPr>
                  <w:rStyle w:val="Hyperlink"/>
                  <w:rFonts w:ascii="Times New Roman" w:hAnsi="Times New Roman" w:cs="Times New Roman"/>
                  <w:sz w:val="20"/>
                  <w:szCs w:val="20"/>
                </w:rPr>
                <w:t>dmitry_tsokur@mail.ru</w:t>
              </w:r>
            </w:hyperlink>
          </w:p>
          <w:p w14:paraId="074A4873" w14:textId="77777777" w:rsidR="003E4C31" w:rsidRPr="00F67BF4" w:rsidRDefault="003E4C31" w:rsidP="00130425">
            <w:pPr>
              <w:adjustRightInd w:val="0"/>
              <w:snapToGrid w:val="0"/>
              <w:rPr>
                <w:rFonts w:ascii="Times New Roman" w:hAnsi="Times New Roman" w:cs="Times New Roman"/>
                <w:sz w:val="20"/>
                <w:szCs w:val="20"/>
              </w:rPr>
            </w:pPr>
          </w:p>
        </w:tc>
        <w:tc>
          <w:tcPr>
            <w:tcW w:w="4643" w:type="dxa"/>
          </w:tcPr>
          <w:p w14:paraId="47CA209E" w14:textId="77777777" w:rsidR="003E6233" w:rsidRPr="00B03EDF" w:rsidRDefault="003E6233" w:rsidP="00130425">
            <w:pPr>
              <w:adjustRightInd w:val="0"/>
              <w:snapToGrid w:val="0"/>
              <w:rPr>
                <w:rFonts w:ascii="Times New Roman" w:hAnsi="Times New Roman" w:cs="Times New Roman"/>
                <w:sz w:val="20"/>
                <w:szCs w:val="20"/>
                <w:lang w:val="en-US"/>
              </w:rPr>
            </w:pPr>
            <w:proofErr w:type="spellStart"/>
            <w:r w:rsidRPr="00B03EDF">
              <w:rPr>
                <w:rFonts w:ascii="Times New Roman" w:hAnsi="Times New Roman" w:cs="Times New Roman"/>
                <w:sz w:val="20"/>
                <w:szCs w:val="20"/>
                <w:lang w:val="en-US"/>
              </w:rPr>
              <w:t>Tsokur</w:t>
            </w:r>
            <w:proofErr w:type="spellEnd"/>
            <w:r w:rsidRPr="00B03EDF">
              <w:rPr>
                <w:rFonts w:ascii="Times New Roman" w:hAnsi="Times New Roman" w:cs="Times New Roman"/>
                <w:sz w:val="20"/>
                <w:szCs w:val="20"/>
                <w:lang w:val="en-US"/>
              </w:rPr>
              <w:t xml:space="preserve"> Dmitry </w:t>
            </w:r>
            <w:proofErr w:type="spellStart"/>
            <w:r w:rsidRPr="00B03EDF">
              <w:rPr>
                <w:rFonts w:ascii="Times New Roman" w:hAnsi="Times New Roman" w:cs="Times New Roman"/>
                <w:sz w:val="20"/>
                <w:szCs w:val="20"/>
                <w:lang w:val="en-US"/>
              </w:rPr>
              <w:t>Sergeevich</w:t>
            </w:r>
            <w:proofErr w:type="spellEnd"/>
          </w:p>
          <w:p w14:paraId="30523A1F" w14:textId="77777777" w:rsidR="003E6233" w:rsidRPr="00B03EDF" w:rsidRDefault="003E6233" w:rsidP="00130425">
            <w:pPr>
              <w:adjustRightInd w:val="0"/>
              <w:snapToGrid w:val="0"/>
              <w:rPr>
                <w:rFonts w:ascii="Times New Roman" w:hAnsi="Times New Roman" w:cs="Times New Roman"/>
                <w:sz w:val="20"/>
                <w:szCs w:val="20"/>
                <w:lang w:val="en-US"/>
              </w:rPr>
            </w:pPr>
            <w:r w:rsidRPr="00B03EDF">
              <w:rPr>
                <w:rFonts w:ascii="Times New Roman" w:hAnsi="Times New Roman" w:cs="Times New Roman"/>
                <w:sz w:val="20"/>
                <w:szCs w:val="20"/>
                <w:lang w:val="en-US"/>
              </w:rPr>
              <w:t>Candidate of Technical Sciences, docent</w:t>
            </w:r>
          </w:p>
          <w:p w14:paraId="5D8C803E" w14:textId="77777777" w:rsidR="003E6233" w:rsidRPr="00272E3B" w:rsidRDefault="003E6233" w:rsidP="00130425">
            <w:pPr>
              <w:rPr>
                <w:rFonts w:ascii="Times New Roman" w:eastAsia="Times New Roman" w:hAnsi="Times New Roman" w:cs="Times New Roman"/>
                <w:color w:val="0000FF"/>
                <w:sz w:val="20"/>
                <w:szCs w:val="20"/>
                <w:u w:val="single"/>
                <w:lang w:val="en-US" w:eastAsia="ru-RU"/>
              </w:rPr>
            </w:pPr>
            <w:r w:rsidRPr="00272E3B">
              <w:rPr>
                <w:rFonts w:ascii="Times New Roman" w:eastAsia="Times New Roman" w:hAnsi="Times New Roman" w:cs="Times New Roman"/>
                <w:color w:val="0000FF"/>
                <w:sz w:val="20"/>
                <w:szCs w:val="20"/>
                <w:u w:val="single"/>
                <w:lang w:val="en-US" w:eastAsia="ru-RU"/>
              </w:rPr>
              <w:t xml:space="preserve">Web of Science Researcher ID </w:t>
            </w:r>
            <w:r>
              <w:rPr>
                <w:rFonts w:ascii="Times New Roman" w:eastAsia="Times New Roman" w:hAnsi="Times New Roman" w:cs="Times New Roman"/>
                <w:color w:val="0000FF"/>
                <w:sz w:val="20"/>
                <w:szCs w:val="20"/>
                <w:u w:val="single"/>
                <w:lang w:eastAsia="ru-RU"/>
              </w:rPr>
              <w:t>ААЕ</w:t>
            </w:r>
            <w:r w:rsidRPr="00272E3B">
              <w:rPr>
                <w:rFonts w:ascii="Times New Roman" w:eastAsia="Times New Roman" w:hAnsi="Times New Roman" w:cs="Times New Roman"/>
                <w:color w:val="0000FF"/>
                <w:sz w:val="20"/>
                <w:szCs w:val="20"/>
                <w:u w:val="single"/>
                <w:lang w:val="en-US" w:eastAsia="ru-RU"/>
              </w:rPr>
              <w:t>-3289-2019</w:t>
            </w:r>
          </w:p>
          <w:p w14:paraId="7220A136" w14:textId="77777777" w:rsidR="003E6233" w:rsidRPr="003E6233" w:rsidRDefault="003E6233" w:rsidP="00130425">
            <w:pPr>
              <w:rPr>
                <w:rFonts w:ascii="Times New Roman" w:eastAsia="Times New Roman" w:hAnsi="Times New Roman" w:cs="Times New Roman"/>
                <w:sz w:val="20"/>
                <w:szCs w:val="20"/>
                <w:lang w:val="en-US" w:eastAsia="ru-RU"/>
              </w:rPr>
            </w:pPr>
            <w:r w:rsidRPr="003E6233">
              <w:rPr>
                <w:rFonts w:ascii="Times New Roman" w:eastAsia="Times New Roman" w:hAnsi="Times New Roman" w:cs="Times New Roman"/>
                <w:sz w:val="20"/>
                <w:szCs w:val="20"/>
                <w:lang w:val="en-US" w:eastAsia="ru-RU"/>
              </w:rPr>
              <w:t>Scopus Author ID: 57209270248</w:t>
            </w:r>
          </w:p>
          <w:p w14:paraId="68D59AE3" w14:textId="77777777" w:rsidR="003E6233" w:rsidRPr="003E6233" w:rsidRDefault="003E6233" w:rsidP="00130425">
            <w:pPr>
              <w:rPr>
                <w:rFonts w:ascii="Times New Roman" w:eastAsia="Times New Roman" w:hAnsi="Times New Roman" w:cs="Times New Roman"/>
                <w:sz w:val="20"/>
                <w:szCs w:val="20"/>
                <w:lang w:val="en-US" w:eastAsia="ru-RU"/>
              </w:rPr>
            </w:pPr>
            <w:r w:rsidRPr="003E6233">
              <w:rPr>
                <w:rFonts w:ascii="Times New Roman" w:eastAsia="Times New Roman" w:hAnsi="Times New Roman" w:cs="Times New Roman"/>
                <w:sz w:val="20"/>
                <w:szCs w:val="20"/>
                <w:lang w:val="en-US" w:eastAsia="ru-RU"/>
              </w:rPr>
              <w:t>ORCID: </w:t>
            </w:r>
            <w:hyperlink r:id="rId14" w:history="1">
              <w:r w:rsidRPr="003E6233">
                <w:rPr>
                  <w:rStyle w:val="Hyperlink"/>
                  <w:rFonts w:ascii="Times New Roman" w:eastAsia="Times New Roman" w:hAnsi="Times New Roman" w:cs="Times New Roman"/>
                  <w:sz w:val="20"/>
                  <w:szCs w:val="20"/>
                  <w:lang w:val="en-US" w:eastAsia="ru-RU"/>
                </w:rPr>
                <w:t>https://orcid.org/0000-0003-3291-810</w:t>
              </w:r>
              <w:r w:rsidRPr="000B475D">
                <w:rPr>
                  <w:rStyle w:val="Hyperlink"/>
                  <w:rFonts w:ascii="Times New Roman" w:eastAsia="Times New Roman" w:hAnsi="Times New Roman" w:cs="Times New Roman"/>
                  <w:sz w:val="20"/>
                  <w:szCs w:val="20"/>
                  <w:lang w:eastAsia="ru-RU"/>
                </w:rPr>
                <w:t>Х</w:t>
              </w:r>
            </w:hyperlink>
          </w:p>
          <w:p w14:paraId="65A3E37C" w14:textId="55E0FEE3" w:rsidR="00471DAD" w:rsidRPr="0026152F" w:rsidRDefault="00D012AB" w:rsidP="00130425">
            <w:pPr>
              <w:adjustRightInd w:val="0"/>
              <w:snapToGri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en-US" w:eastAsia="ru-RU"/>
              </w:rPr>
              <w:t>RSCI</w:t>
            </w:r>
            <w:r w:rsidR="00471DAD" w:rsidRPr="00471DAD">
              <w:rPr>
                <w:rFonts w:ascii="Times New Roman" w:eastAsia="Times New Roman" w:hAnsi="Times New Roman" w:cs="Times New Roman"/>
                <w:sz w:val="20"/>
                <w:szCs w:val="20"/>
                <w:lang w:eastAsia="ru-RU"/>
              </w:rPr>
              <w:t xml:space="preserve"> </w:t>
            </w:r>
            <w:r w:rsidR="00471DAD" w:rsidRPr="0026152F">
              <w:rPr>
                <w:rFonts w:ascii="Times New Roman" w:eastAsia="Times New Roman" w:hAnsi="Times New Roman" w:cs="Times New Roman"/>
                <w:sz w:val="20"/>
                <w:szCs w:val="20"/>
                <w:lang w:val="en-US" w:eastAsia="ru-RU"/>
              </w:rPr>
              <w:t>SPIN</w:t>
            </w:r>
            <w:r w:rsidR="00471DAD" w:rsidRPr="00471DAD">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en-US" w:eastAsia="ru-RU"/>
              </w:rPr>
              <w:t>code</w:t>
            </w:r>
            <w:r w:rsidR="00471DAD" w:rsidRPr="00471DAD">
              <w:rPr>
                <w:rFonts w:ascii="Times New Roman" w:eastAsia="Times New Roman" w:hAnsi="Times New Roman" w:cs="Times New Roman"/>
                <w:sz w:val="20"/>
                <w:szCs w:val="20"/>
                <w:lang w:eastAsia="ru-RU"/>
              </w:rPr>
              <w:t xml:space="preserve">: </w:t>
            </w:r>
            <w:r w:rsidR="00471DAD" w:rsidRPr="0026152F">
              <w:rPr>
                <w:rFonts w:ascii="Times New Roman" w:eastAsia="Times New Roman" w:hAnsi="Times New Roman" w:cs="Times New Roman"/>
                <w:sz w:val="20"/>
                <w:szCs w:val="20"/>
                <w:lang w:eastAsia="ru-RU"/>
              </w:rPr>
              <w:t>1473-9680</w:t>
            </w:r>
          </w:p>
          <w:p w14:paraId="5B5AF0E6" w14:textId="77777777" w:rsidR="003E6233" w:rsidRDefault="00673A89" w:rsidP="00130425">
            <w:pPr>
              <w:rPr>
                <w:rFonts w:ascii="Times New Roman" w:hAnsi="Times New Roman" w:cs="Times New Roman"/>
                <w:sz w:val="20"/>
                <w:szCs w:val="20"/>
              </w:rPr>
            </w:pPr>
            <w:hyperlink r:id="rId15" w:history="1">
              <w:r w:rsidR="003E6233" w:rsidRPr="000B475D">
                <w:rPr>
                  <w:rStyle w:val="Hyperlink"/>
                  <w:rFonts w:ascii="Times New Roman" w:hAnsi="Times New Roman" w:cs="Times New Roman"/>
                  <w:sz w:val="20"/>
                  <w:szCs w:val="20"/>
                </w:rPr>
                <w:t>dmitry_tsokur@mail.ru</w:t>
              </w:r>
            </w:hyperlink>
          </w:p>
          <w:p w14:paraId="4AD89420" w14:textId="77777777" w:rsidR="000365B5" w:rsidRPr="00471DAD" w:rsidRDefault="000365B5" w:rsidP="00130425">
            <w:pPr>
              <w:adjustRightInd w:val="0"/>
              <w:snapToGrid w:val="0"/>
              <w:rPr>
                <w:rFonts w:ascii="Times New Roman" w:hAnsi="Times New Roman" w:cs="Times New Roman"/>
                <w:i/>
                <w:iCs/>
                <w:sz w:val="20"/>
                <w:szCs w:val="20"/>
              </w:rPr>
            </w:pPr>
          </w:p>
        </w:tc>
      </w:tr>
      <w:tr w:rsidR="003E6233" w:rsidRPr="00130425" w14:paraId="6E664A82" w14:textId="77777777" w:rsidTr="00130425">
        <w:trPr>
          <w:trHeight w:val="2024"/>
        </w:trPr>
        <w:tc>
          <w:tcPr>
            <w:tcW w:w="4643" w:type="dxa"/>
          </w:tcPr>
          <w:p w14:paraId="25781ED8" w14:textId="77777777" w:rsidR="003E6233" w:rsidRDefault="003E6233" w:rsidP="00130425">
            <w:pPr>
              <w:adjustRightInd w:val="0"/>
              <w:snapToGrid w:val="0"/>
              <w:rPr>
                <w:rFonts w:ascii="Times New Roman" w:hAnsi="Times New Roman" w:cs="Times New Roman"/>
                <w:sz w:val="20"/>
                <w:szCs w:val="20"/>
              </w:rPr>
            </w:pPr>
            <w:r>
              <w:rPr>
                <w:rFonts w:ascii="Times New Roman" w:hAnsi="Times New Roman" w:cs="Times New Roman"/>
                <w:sz w:val="20"/>
                <w:szCs w:val="20"/>
              </w:rPr>
              <w:t>Николаенко Сергей Анатольевич</w:t>
            </w:r>
          </w:p>
          <w:p w14:paraId="0C43FD58" w14:textId="77777777" w:rsidR="003E6233" w:rsidRDefault="003E6233" w:rsidP="00130425">
            <w:pPr>
              <w:adjustRightInd w:val="0"/>
              <w:snapToGrid w:val="0"/>
              <w:rPr>
                <w:rFonts w:ascii="Times New Roman" w:hAnsi="Times New Roman" w:cs="Times New Roman"/>
                <w:sz w:val="20"/>
                <w:szCs w:val="20"/>
              </w:rPr>
            </w:pPr>
            <w:r>
              <w:rPr>
                <w:rFonts w:ascii="Times New Roman" w:hAnsi="Times New Roman" w:cs="Times New Roman"/>
                <w:sz w:val="20"/>
                <w:szCs w:val="20"/>
              </w:rPr>
              <w:t>к.т.н., доцент</w:t>
            </w:r>
          </w:p>
          <w:p w14:paraId="275AC747" w14:textId="77777777" w:rsidR="0026152F" w:rsidRPr="0033360D" w:rsidRDefault="0026152F" w:rsidP="00130425">
            <w:pPr>
              <w:rPr>
                <w:rFonts w:ascii="Times New Roman" w:eastAsia="Times New Roman" w:hAnsi="Times New Roman" w:cs="Times New Roman"/>
                <w:sz w:val="20"/>
                <w:szCs w:val="20"/>
                <w:lang w:val="en-US" w:eastAsia="ru-RU"/>
              </w:rPr>
            </w:pPr>
            <w:r w:rsidRPr="00272E3B">
              <w:rPr>
                <w:rFonts w:ascii="Times New Roman" w:eastAsia="Times New Roman" w:hAnsi="Times New Roman" w:cs="Times New Roman"/>
                <w:sz w:val="20"/>
                <w:szCs w:val="20"/>
                <w:lang w:val="en-US" w:eastAsia="ru-RU"/>
              </w:rPr>
              <w:t>Scopus</w:t>
            </w:r>
            <w:r w:rsidRPr="0033360D">
              <w:rPr>
                <w:rFonts w:ascii="Times New Roman" w:eastAsia="Times New Roman" w:hAnsi="Times New Roman" w:cs="Times New Roman"/>
                <w:sz w:val="20"/>
                <w:szCs w:val="20"/>
                <w:lang w:val="en-US" w:eastAsia="ru-RU"/>
              </w:rPr>
              <w:t xml:space="preserve"> </w:t>
            </w:r>
            <w:r w:rsidRPr="00272E3B">
              <w:rPr>
                <w:rFonts w:ascii="Times New Roman" w:eastAsia="Times New Roman" w:hAnsi="Times New Roman" w:cs="Times New Roman"/>
                <w:sz w:val="20"/>
                <w:szCs w:val="20"/>
                <w:lang w:val="en-US" w:eastAsia="ru-RU"/>
              </w:rPr>
              <w:t>Author</w:t>
            </w:r>
            <w:r w:rsidRPr="0033360D">
              <w:rPr>
                <w:rFonts w:ascii="Times New Roman" w:eastAsia="Times New Roman" w:hAnsi="Times New Roman" w:cs="Times New Roman"/>
                <w:sz w:val="20"/>
                <w:szCs w:val="20"/>
                <w:lang w:val="en-US" w:eastAsia="ru-RU"/>
              </w:rPr>
              <w:t xml:space="preserve"> </w:t>
            </w:r>
            <w:r w:rsidRPr="00272E3B">
              <w:rPr>
                <w:rFonts w:ascii="Times New Roman" w:eastAsia="Times New Roman" w:hAnsi="Times New Roman" w:cs="Times New Roman"/>
                <w:sz w:val="20"/>
                <w:szCs w:val="20"/>
                <w:lang w:val="en-US" w:eastAsia="ru-RU"/>
              </w:rPr>
              <w:t>ID</w:t>
            </w:r>
            <w:r w:rsidRPr="0033360D">
              <w:rPr>
                <w:rFonts w:ascii="Times New Roman" w:eastAsia="Times New Roman" w:hAnsi="Times New Roman" w:cs="Times New Roman"/>
                <w:sz w:val="20"/>
                <w:szCs w:val="20"/>
                <w:lang w:val="en-US" w:eastAsia="ru-RU"/>
              </w:rPr>
              <w:t>: 56485924400</w:t>
            </w:r>
          </w:p>
          <w:p w14:paraId="609BAC02" w14:textId="77777777" w:rsidR="0026152F" w:rsidRDefault="0026152F" w:rsidP="00130425">
            <w:pPr>
              <w:adjustRightInd w:val="0"/>
              <w:snapToGrid w:val="0"/>
              <w:rPr>
                <w:rFonts w:ascii="Times New Roman" w:hAnsi="Times New Roman" w:cs="Times New Roman"/>
                <w:sz w:val="20"/>
                <w:szCs w:val="20"/>
                <w:lang w:val="en-US"/>
              </w:rPr>
            </w:pPr>
            <w:r w:rsidRPr="003E6233">
              <w:rPr>
                <w:rFonts w:ascii="Times New Roman" w:eastAsia="Times New Roman" w:hAnsi="Times New Roman" w:cs="Times New Roman"/>
                <w:sz w:val="20"/>
                <w:szCs w:val="20"/>
                <w:lang w:val="en-US" w:eastAsia="ru-RU"/>
              </w:rPr>
              <w:t>ORCID:</w:t>
            </w:r>
            <w:r>
              <w:rPr>
                <w:rFonts w:ascii="Times New Roman" w:eastAsia="Times New Roman" w:hAnsi="Times New Roman" w:cs="Times New Roman"/>
                <w:sz w:val="20"/>
                <w:szCs w:val="20"/>
                <w:lang w:val="en-US" w:eastAsia="ru-RU"/>
              </w:rPr>
              <w:t xml:space="preserve"> </w:t>
            </w:r>
            <w:hyperlink r:id="rId16" w:history="1">
              <w:r w:rsidRPr="000B475D">
                <w:rPr>
                  <w:rStyle w:val="Hyperlink"/>
                  <w:rFonts w:ascii="Times New Roman" w:hAnsi="Times New Roman" w:cs="Times New Roman"/>
                  <w:sz w:val="20"/>
                  <w:szCs w:val="20"/>
                  <w:lang w:val="en-US"/>
                </w:rPr>
                <w:t>https://orcid.org/0000-0002-9974-6667</w:t>
              </w:r>
            </w:hyperlink>
          </w:p>
          <w:p w14:paraId="4F22B1ED" w14:textId="77777777" w:rsidR="0026152F" w:rsidRPr="00B03EDF" w:rsidRDefault="0026152F" w:rsidP="00130425">
            <w:pPr>
              <w:rPr>
                <w:rFonts w:ascii="Times New Roman" w:eastAsia="Times New Roman" w:hAnsi="Times New Roman" w:cs="Times New Roman"/>
                <w:sz w:val="20"/>
                <w:szCs w:val="20"/>
                <w:lang w:eastAsia="ru-RU"/>
              </w:rPr>
            </w:pPr>
            <w:r w:rsidRPr="0026152F">
              <w:rPr>
                <w:rFonts w:ascii="Times New Roman" w:eastAsia="Times New Roman" w:hAnsi="Times New Roman" w:cs="Times New Roman"/>
                <w:sz w:val="20"/>
                <w:szCs w:val="20"/>
                <w:lang w:eastAsia="ru-RU"/>
              </w:rPr>
              <w:t>РИНЦ</w:t>
            </w:r>
            <w:r w:rsidRPr="00B03EDF">
              <w:rPr>
                <w:rFonts w:ascii="Times New Roman" w:eastAsia="Times New Roman" w:hAnsi="Times New Roman" w:cs="Times New Roman"/>
                <w:sz w:val="20"/>
                <w:szCs w:val="20"/>
                <w:lang w:eastAsia="ru-RU"/>
              </w:rPr>
              <w:t xml:space="preserve"> </w:t>
            </w:r>
            <w:r w:rsidRPr="0026152F">
              <w:rPr>
                <w:rFonts w:ascii="Times New Roman" w:eastAsia="Times New Roman" w:hAnsi="Times New Roman" w:cs="Times New Roman"/>
                <w:sz w:val="20"/>
                <w:szCs w:val="20"/>
                <w:lang w:val="en-US" w:eastAsia="ru-RU"/>
              </w:rPr>
              <w:t>SPIN</w:t>
            </w:r>
            <w:r w:rsidRPr="00B03EDF">
              <w:rPr>
                <w:rFonts w:ascii="Times New Roman" w:eastAsia="Times New Roman" w:hAnsi="Times New Roman" w:cs="Times New Roman"/>
                <w:sz w:val="20"/>
                <w:szCs w:val="20"/>
                <w:lang w:eastAsia="ru-RU"/>
              </w:rPr>
              <w:t>-</w:t>
            </w:r>
            <w:r w:rsidRPr="0026152F">
              <w:rPr>
                <w:rFonts w:ascii="Times New Roman" w:eastAsia="Times New Roman" w:hAnsi="Times New Roman" w:cs="Times New Roman"/>
                <w:sz w:val="20"/>
                <w:szCs w:val="20"/>
                <w:lang w:eastAsia="ru-RU"/>
              </w:rPr>
              <w:t>код</w:t>
            </w:r>
            <w:r w:rsidRPr="00B03EDF">
              <w:rPr>
                <w:rFonts w:ascii="Times New Roman" w:eastAsia="Times New Roman" w:hAnsi="Times New Roman" w:cs="Times New Roman"/>
                <w:sz w:val="20"/>
                <w:szCs w:val="20"/>
                <w:lang w:eastAsia="ru-RU"/>
              </w:rPr>
              <w:t xml:space="preserve">: </w:t>
            </w:r>
            <w:hyperlink r:id="rId17" w:tooltip="Персональная карточка автора" w:history="1">
              <w:r w:rsidRPr="00B03EDF">
                <w:rPr>
                  <w:rFonts w:ascii="Times New Roman" w:hAnsi="Times New Roman" w:cs="Times New Roman"/>
                  <w:sz w:val="20"/>
                  <w:szCs w:val="20"/>
                </w:rPr>
                <w:t>7921-7271</w:t>
              </w:r>
            </w:hyperlink>
          </w:p>
          <w:p w14:paraId="0110ABD7" w14:textId="77777777" w:rsidR="003E6233" w:rsidRPr="003E6233" w:rsidRDefault="00673A89" w:rsidP="00130425">
            <w:pPr>
              <w:adjustRightInd w:val="0"/>
              <w:snapToGrid w:val="0"/>
              <w:rPr>
                <w:rFonts w:ascii="Times New Roman" w:hAnsi="Times New Roman" w:cs="Times New Roman"/>
                <w:sz w:val="20"/>
                <w:szCs w:val="20"/>
              </w:rPr>
            </w:pPr>
            <w:hyperlink r:id="rId18" w:history="1">
              <w:r w:rsidR="003E6233" w:rsidRPr="003E6233">
                <w:rPr>
                  <w:rStyle w:val="Hyperlink"/>
                  <w:rFonts w:ascii="Times New Roman" w:hAnsi="Times New Roman" w:cs="Times New Roman"/>
                  <w:sz w:val="20"/>
                  <w:szCs w:val="20"/>
                </w:rPr>
                <w:t>211521152115@</w:t>
              </w:r>
              <w:r w:rsidR="003E6233" w:rsidRPr="00272E3B">
                <w:rPr>
                  <w:rStyle w:val="Hyperlink"/>
                  <w:rFonts w:ascii="Times New Roman" w:hAnsi="Times New Roman" w:cs="Times New Roman"/>
                  <w:sz w:val="20"/>
                  <w:szCs w:val="20"/>
                  <w:lang w:val="en-US"/>
                </w:rPr>
                <w:t>mail</w:t>
              </w:r>
              <w:r w:rsidR="003E6233" w:rsidRPr="003E6233">
                <w:rPr>
                  <w:rStyle w:val="Hyperlink"/>
                  <w:rFonts w:ascii="Times New Roman" w:hAnsi="Times New Roman" w:cs="Times New Roman"/>
                  <w:sz w:val="20"/>
                  <w:szCs w:val="20"/>
                </w:rPr>
                <w:t>.</w:t>
              </w:r>
              <w:proofErr w:type="spellStart"/>
              <w:r w:rsidR="003E6233" w:rsidRPr="00272E3B">
                <w:rPr>
                  <w:rStyle w:val="Hyperlink"/>
                  <w:rFonts w:ascii="Times New Roman" w:hAnsi="Times New Roman" w:cs="Times New Roman"/>
                  <w:sz w:val="20"/>
                  <w:szCs w:val="20"/>
                  <w:lang w:val="en-US"/>
                </w:rPr>
                <w:t>ru</w:t>
              </w:r>
              <w:proofErr w:type="spellEnd"/>
            </w:hyperlink>
          </w:p>
          <w:p w14:paraId="779D094E" w14:textId="77777777" w:rsidR="003E6233" w:rsidRPr="00F56B07" w:rsidRDefault="003E6233" w:rsidP="00130425">
            <w:pPr>
              <w:rPr>
                <w:rFonts w:ascii="Times New Roman" w:eastAsia="Times New Roman" w:hAnsi="Times New Roman" w:cs="Times New Roman"/>
                <w:i/>
                <w:iCs/>
                <w:sz w:val="20"/>
                <w:szCs w:val="20"/>
                <w:lang w:eastAsia="ru-RU"/>
              </w:rPr>
            </w:pPr>
            <w:r w:rsidRPr="00F56B07">
              <w:rPr>
                <w:rFonts w:ascii="Times New Roman" w:eastAsia="Times New Roman" w:hAnsi="Times New Roman" w:cs="Times New Roman"/>
                <w:i/>
                <w:iCs/>
                <w:sz w:val="20"/>
                <w:szCs w:val="20"/>
                <w:lang w:eastAsia="ru-RU"/>
              </w:rPr>
              <w:t xml:space="preserve">Кубанский Государственный Аграрный университет имени </w:t>
            </w:r>
            <w:proofErr w:type="spellStart"/>
            <w:r w:rsidRPr="00F56B07">
              <w:rPr>
                <w:rFonts w:ascii="Times New Roman" w:eastAsia="Times New Roman" w:hAnsi="Times New Roman" w:cs="Times New Roman"/>
                <w:i/>
                <w:iCs/>
                <w:sz w:val="20"/>
                <w:szCs w:val="20"/>
                <w:lang w:eastAsia="ru-RU"/>
              </w:rPr>
              <w:t>И.Т.Трубилина</w:t>
            </w:r>
            <w:proofErr w:type="spellEnd"/>
            <w:r w:rsidRPr="00F56B07">
              <w:rPr>
                <w:rFonts w:ascii="Times New Roman" w:eastAsia="Times New Roman" w:hAnsi="Times New Roman" w:cs="Times New Roman"/>
                <w:i/>
                <w:iCs/>
                <w:sz w:val="20"/>
                <w:szCs w:val="20"/>
                <w:lang w:eastAsia="ru-RU"/>
              </w:rPr>
              <w:t>, Краснодар, Россия</w:t>
            </w:r>
          </w:p>
          <w:p w14:paraId="5E7AEA00" w14:textId="77777777" w:rsidR="003E6233" w:rsidRDefault="003E6233" w:rsidP="00130425">
            <w:pPr>
              <w:adjustRightInd w:val="0"/>
              <w:snapToGrid w:val="0"/>
              <w:rPr>
                <w:rFonts w:ascii="Times New Roman" w:hAnsi="Times New Roman" w:cs="Times New Roman"/>
                <w:sz w:val="20"/>
                <w:szCs w:val="20"/>
              </w:rPr>
            </w:pPr>
          </w:p>
        </w:tc>
        <w:tc>
          <w:tcPr>
            <w:tcW w:w="4643" w:type="dxa"/>
          </w:tcPr>
          <w:p w14:paraId="2C6FE056" w14:textId="77777777" w:rsidR="003E6233" w:rsidRPr="004E7BF7" w:rsidRDefault="003E6233" w:rsidP="00130425">
            <w:pPr>
              <w:rPr>
                <w:rFonts w:ascii="Times New Roman" w:hAnsi="Times New Roman" w:cs="Times New Roman"/>
                <w:sz w:val="20"/>
                <w:szCs w:val="20"/>
                <w:lang w:val="en-US"/>
              </w:rPr>
            </w:pPr>
            <w:proofErr w:type="spellStart"/>
            <w:r w:rsidRPr="004E7BF7">
              <w:rPr>
                <w:rFonts w:ascii="Times New Roman" w:hAnsi="Times New Roman" w:cs="Times New Roman"/>
                <w:sz w:val="20"/>
                <w:szCs w:val="20"/>
                <w:lang w:val="en-US"/>
              </w:rPr>
              <w:t>Nikolaenko</w:t>
            </w:r>
            <w:proofErr w:type="spellEnd"/>
            <w:r w:rsidRPr="004E7BF7">
              <w:rPr>
                <w:rFonts w:ascii="Times New Roman" w:hAnsi="Times New Roman" w:cs="Times New Roman"/>
                <w:sz w:val="20"/>
                <w:szCs w:val="20"/>
                <w:lang w:val="en-US"/>
              </w:rPr>
              <w:t xml:space="preserve"> Sergey </w:t>
            </w:r>
            <w:proofErr w:type="spellStart"/>
            <w:r w:rsidRPr="004E7BF7">
              <w:rPr>
                <w:rFonts w:ascii="Times New Roman" w:hAnsi="Times New Roman" w:cs="Times New Roman"/>
                <w:sz w:val="20"/>
                <w:szCs w:val="20"/>
                <w:lang w:val="en-US"/>
              </w:rPr>
              <w:t>Anatolyevich</w:t>
            </w:r>
            <w:proofErr w:type="spellEnd"/>
          </w:p>
          <w:p w14:paraId="5AFE1104" w14:textId="77777777" w:rsidR="003E6233" w:rsidRPr="00B03EDF" w:rsidRDefault="003E6233" w:rsidP="00130425">
            <w:pPr>
              <w:adjustRightInd w:val="0"/>
              <w:snapToGrid w:val="0"/>
              <w:rPr>
                <w:rFonts w:ascii="Times New Roman" w:hAnsi="Times New Roman" w:cs="Times New Roman"/>
                <w:sz w:val="20"/>
                <w:szCs w:val="20"/>
                <w:lang w:val="en-US"/>
              </w:rPr>
            </w:pPr>
            <w:r w:rsidRPr="004E7BF7">
              <w:rPr>
                <w:rFonts w:ascii="Times New Roman" w:hAnsi="Times New Roman" w:cs="Times New Roman"/>
                <w:sz w:val="20"/>
                <w:szCs w:val="20"/>
                <w:lang w:val="en-US"/>
              </w:rPr>
              <w:t>Candidate of Technical Sciences, docent</w:t>
            </w:r>
          </w:p>
          <w:p w14:paraId="5FDFB51F" w14:textId="77777777" w:rsidR="003E6233" w:rsidRPr="0033360D" w:rsidRDefault="003E6233" w:rsidP="00130425">
            <w:pPr>
              <w:rPr>
                <w:rFonts w:ascii="Times New Roman" w:eastAsia="Times New Roman" w:hAnsi="Times New Roman" w:cs="Times New Roman"/>
                <w:sz w:val="20"/>
                <w:szCs w:val="20"/>
                <w:lang w:val="en-US" w:eastAsia="ru-RU"/>
              </w:rPr>
            </w:pPr>
            <w:r w:rsidRPr="00272E3B">
              <w:rPr>
                <w:rFonts w:ascii="Times New Roman" w:eastAsia="Times New Roman" w:hAnsi="Times New Roman" w:cs="Times New Roman"/>
                <w:sz w:val="20"/>
                <w:szCs w:val="20"/>
                <w:lang w:val="en-US" w:eastAsia="ru-RU"/>
              </w:rPr>
              <w:t>Scopus</w:t>
            </w:r>
            <w:r w:rsidRPr="0033360D">
              <w:rPr>
                <w:rFonts w:ascii="Times New Roman" w:eastAsia="Times New Roman" w:hAnsi="Times New Roman" w:cs="Times New Roman"/>
                <w:sz w:val="20"/>
                <w:szCs w:val="20"/>
                <w:lang w:val="en-US" w:eastAsia="ru-RU"/>
              </w:rPr>
              <w:t xml:space="preserve"> </w:t>
            </w:r>
            <w:r w:rsidRPr="00272E3B">
              <w:rPr>
                <w:rFonts w:ascii="Times New Roman" w:eastAsia="Times New Roman" w:hAnsi="Times New Roman" w:cs="Times New Roman"/>
                <w:sz w:val="20"/>
                <w:szCs w:val="20"/>
                <w:lang w:val="en-US" w:eastAsia="ru-RU"/>
              </w:rPr>
              <w:t>Author</w:t>
            </w:r>
            <w:r w:rsidRPr="0033360D">
              <w:rPr>
                <w:rFonts w:ascii="Times New Roman" w:eastAsia="Times New Roman" w:hAnsi="Times New Roman" w:cs="Times New Roman"/>
                <w:sz w:val="20"/>
                <w:szCs w:val="20"/>
                <w:lang w:val="en-US" w:eastAsia="ru-RU"/>
              </w:rPr>
              <w:t xml:space="preserve"> </w:t>
            </w:r>
            <w:r w:rsidRPr="00272E3B">
              <w:rPr>
                <w:rFonts w:ascii="Times New Roman" w:eastAsia="Times New Roman" w:hAnsi="Times New Roman" w:cs="Times New Roman"/>
                <w:sz w:val="20"/>
                <w:szCs w:val="20"/>
                <w:lang w:val="en-US" w:eastAsia="ru-RU"/>
              </w:rPr>
              <w:t>ID</w:t>
            </w:r>
            <w:r w:rsidRPr="0033360D">
              <w:rPr>
                <w:rFonts w:ascii="Times New Roman" w:eastAsia="Times New Roman" w:hAnsi="Times New Roman" w:cs="Times New Roman"/>
                <w:sz w:val="20"/>
                <w:szCs w:val="20"/>
                <w:lang w:val="en-US" w:eastAsia="ru-RU"/>
              </w:rPr>
              <w:t>: 56485924400</w:t>
            </w:r>
          </w:p>
          <w:p w14:paraId="24344AF8" w14:textId="77777777" w:rsidR="0033360D" w:rsidRDefault="0033360D" w:rsidP="00130425">
            <w:pPr>
              <w:adjustRightInd w:val="0"/>
              <w:snapToGrid w:val="0"/>
              <w:rPr>
                <w:rFonts w:ascii="Times New Roman" w:hAnsi="Times New Roman" w:cs="Times New Roman"/>
                <w:sz w:val="20"/>
                <w:szCs w:val="20"/>
                <w:lang w:val="en-US"/>
              </w:rPr>
            </w:pPr>
            <w:r w:rsidRPr="003E6233">
              <w:rPr>
                <w:rFonts w:ascii="Times New Roman" w:eastAsia="Times New Roman" w:hAnsi="Times New Roman" w:cs="Times New Roman"/>
                <w:sz w:val="20"/>
                <w:szCs w:val="20"/>
                <w:lang w:val="en-US" w:eastAsia="ru-RU"/>
              </w:rPr>
              <w:t>ORCID:</w:t>
            </w:r>
            <w:r>
              <w:rPr>
                <w:rFonts w:ascii="Times New Roman" w:eastAsia="Times New Roman" w:hAnsi="Times New Roman" w:cs="Times New Roman"/>
                <w:sz w:val="20"/>
                <w:szCs w:val="20"/>
                <w:lang w:val="en-US" w:eastAsia="ru-RU"/>
              </w:rPr>
              <w:t xml:space="preserve"> </w:t>
            </w:r>
            <w:hyperlink r:id="rId19" w:history="1">
              <w:r w:rsidRPr="000B475D">
                <w:rPr>
                  <w:rStyle w:val="Hyperlink"/>
                  <w:rFonts w:ascii="Times New Roman" w:hAnsi="Times New Roman" w:cs="Times New Roman"/>
                  <w:sz w:val="20"/>
                  <w:szCs w:val="20"/>
                  <w:lang w:val="en-US"/>
                </w:rPr>
                <w:t>https://orcid.org/0000-0002-9974-6667</w:t>
              </w:r>
            </w:hyperlink>
          </w:p>
          <w:p w14:paraId="052CC45E" w14:textId="18BC5B9B" w:rsidR="0026152F" w:rsidRPr="00272E3B" w:rsidRDefault="00D012AB" w:rsidP="00130425">
            <w:pP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26152F" w:rsidRPr="0026152F">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26152F" w:rsidRPr="0026152F">
              <w:rPr>
                <w:rFonts w:ascii="Times New Roman" w:eastAsia="Times New Roman" w:hAnsi="Times New Roman" w:cs="Times New Roman"/>
                <w:sz w:val="20"/>
                <w:szCs w:val="20"/>
                <w:lang w:val="en-US" w:eastAsia="ru-RU"/>
              </w:rPr>
              <w:t xml:space="preserve">: </w:t>
            </w:r>
            <w:hyperlink r:id="rId20" w:tooltip="Персональная карточка автора" w:history="1">
              <w:r w:rsidR="0026152F" w:rsidRPr="0026152F">
                <w:rPr>
                  <w:rFonts w:ascii="Times New Roman" w:hAnsi="Times New Roman" w:cs="Times New Roman"/>
                  <w:sz w:val="20"/>
                  <w:szCs w:val="20"/>
                  <w:lang w:val="en-US"/>
                </w:rPr>
                <w:t>7921-7271</w:t>
              </w:r>
            </w:hyperlink>
          </w:p>
          <w:p w14:paraId="21760D70" w14:textId="77777777" w:rsidR="003E6233" w:rsidRPr="004E7BF7" w:rsidRDefault="00673A89" w:rsidP="00130425">
            <w:pPr>
              <w:adjustRightInd w:val="0"/>
              <w:snapToGrid w:val="0"/>
              <w:rPr>
                <w:rFonts w:ascii="Times New Roman" w:hAnsi="Times New Roman" w:cs="Times New Roman"/>
                <w:sz w:val="20"/>
                <w:szCs w:val="20"/>
                <w:lang w:val="en-US"/>
              </w:rPr>
            </w:pPr>
            <w:hyperlink r:id="rId21" w:history="1">
              <w:r w:rsidR="003E6233" w:rsidRPr="004E7BF7">
                <w:rPr>
                  <w:rStyle w:val="Hyperlink"/>
                  <w:rFonts w:ascii="Times New Roman" w:hAnsi="Times New Roman" w:cs="Times New Roman"/>
                  <w:sz w:val="20"/>
                  <w:szCs w:val="20"/>
                  <w:lang w:val="en-US"/>
                </w:rPr>
                <w:t>211521152115@mail.ru</w:t>
              </w:r>
            </w:hyperlink>
          </w:p>
          <w:p w14:paraId="48EE3982" w14:textId="77777777" w:rsidR="003E6233" w:rsidRPr="004E7BF7" w:rsidRDefault="003E6233" w:rsidP="00130425">
            <w:pPr>
              <w:rPr>
                <w:rFonts w:ascii="Times New Roman" w:eastAsia="Times New Roman" w:hAnsi="Times New Roman" w:cs="Times New Roman"/>
                <w:i/>
                <w:iCs/>
                <w:sz w:val="20"/>
                <w:szCs w:val="20"/>
                <w:lang w:val="en-US" w:eastAsia="ru-RU"/>
              </w:rPr>
            </w:pPr>
            <w:r w:rsidRPr="004E7BF7">
              <w:rPr>
                <w:rFonts w:ascii="Times New Roman" w:eastAsia="Times New Roman" w:hAnsi="Times New Roman" w:cs="Times New Roman"/>
                <w:i/>
                <w:iCs/>
                <w:sz w:val="20"/>
                <w:szCs w:val="20"/>
                <w:lang w:val="en-US" w:eastAsia="ru-RU"/>
              </w:rPr>
              <w:t xml:space="preserve">Kuban State Agrarian University named after I.T. </w:t>
            </w:r>
            <w:proofErr w:type="spellStart"/>
            <w:r w:rsidRPr="004E7BF7">
              <w:rPr>
                <w:rFonts w:ascii="Times New Roman" w:eastAsia="Times New Roman" w:hAnsi="Times New Roman" w:cs="Times New Roman"/>
                <w:i/>
                <w:iCs/>
                <w:sz w:val="20"/>
                <w:szCs w:val="20"/>
                <w:lang w:val="en-US" w:eastAsia="ru-RU"/>
              </w:rPr>
              <w:t>Trubilin</w:t>
            </w:r>
            <w:proofErr w:type="spellEnd"/>
            <w:r w:rsidRPr="004E7BF7">
              <w:rPr>
                <w:rFonts w:ascii="Times New Roman" w:eastAsia="Times New Roman" w:hAnsi="Times New Roman" w:cs="Times New Roman"/>
                <w:i/>
                <w:iCs/>
                <w:sz w:val="20"/>
                <w:szCs w:val="20"/>
                <w:lang w:val="en-US" w:eastAsia="ru-RU"/>
              </w:rPr>
              <w:t>, Krasnodar, Russia</w:t>
            </w:r>
          </w:p>
          <w:p w14:paraId="7621166D" w14:textId="77777777" w:rsidR="003E6233" w:rsidRPr="003E6233" w:rsidRDefault="003E6233" w:rsidP="00130425">
            <w:pPr>
              <w:adjustRightInd w:val="0"/>
              <w:snapToGrid w:val="0"/>
              <w:rPr>
                <w:rFonts w:ascii="Times New Roman" w:hAnsi="Times New Roman" w:cs="Times New Roman"/>
                <w:sz w:val="20"/>
                <w:szCs w:val="20"/>
                <w:lang w:val="en-US"/>
              </w:rPr>
            </w:pPr>
          </w:p>
        </w:tc>
      </w:tr>
      <w:tr w:rsidR="000365B5" w:rsidRPr="00130425" w14:paraId="325CD50A" w14:textId="77777777" w:rsidTr="00130425">
        <w:trPr>
          <w:trHeight w:val="1260"/>
        </w:trPr>
        <w:tc>
          <w:tcPr>
            <w:tcW w:w="4643" w:type="dxa"/>
          </w:tcPr>
          <w:p w14:paraId="65454141" w14:textId="4E510DCF" w:rsidR="000365B5" w:rsidRDefault="004E6BEB" w:rsidP="00130425">
            <w:pPr>
              <w:adjustRightInd w:val="0"/>
              <w:snapToGrid w:val="0"/>
              <w:rPr>
                <w:rFonts w:ascii="Times New Roman" w:hAnsi="Times New Roman" w:cs="Times New Roman"/>
                <w:sz w:val="20"/>
                <w:szCs w:val="20"/>
              </w:rPr>
            </w:pPr>
            <w:r w:rsidRPr="004E6BEB">
              <w:rPr>
                <w:rFonts w:ascii="Times New Roman" w:hAnsi="Times New Roman" w:cs="Times New Roman"/>
                <w:sz w:val="20"/>
                <w:szCs w:val="20"/>
              </w:rPr>
              <w:t xml:space="preserve">В последнее время во всем мире потребители сельскохозяйственной продукции все больше обращают внимание ее экологической безопасности. Безмерная, порой неоправданная гонка за высокими результатами в сельскохозяйственном производстве приводит к увеличению использования химических препаратов и различных стимуляторов, что в конечном итоге приводит к пагубному воздействию на здоровье человека. Так, токсичные элементы, в частности тяжелые металлы, поступают в организм человека по средствам сельскохозяйственных растений и продуктов животноводства, вызывают раковые заболевания, негативно влияют на сердечно-сосудистую систему. В качестве альтернативы применения химических препаратов является широкое внедрение </w:t>
            </w:r>
            <w:proofErr w:type="spellStart"/>
            <w:r w:rsidRPr="004E6BEB">
              <w:rPr>
                <w:rFonts w:ascii="Times New Roman" w:hAnsi="Times New Roman" w:cs="Times New Roman"/>
                <w:sz w:val="20"/>
                <w:szCs w:val="20"/>
              </w:rPr>
              <w:t>электротехнологий</w:t>
            </w:r>
            <w:proofErr w:type="spellEnd"/>
            <w:r w:rsidRPr="004E6BEB">
              <w:rPr>
                <w:rFonts w:ascii="Times New Roman" w:hAnsi="Times New Roman" w:cs="Times New Roman"/>
                <w:sz w:val="20"/>
                <w:szCs w:val="20"/>
              </w:rPr>
              <w:t xml:space="preserve">, в основе которой лежит воздействие на биологические объекты по средства использования </w:t>
            </w:r>
            <w:proofErr w:type="spellStart"/>
            <w:r w:rsidRPr="004E6BEB">
              <w:rPr>
                <w:rFonts w:ascii="Times New Roman" w:hAnsi="Times New Roman" w:cs="Times New Roman"/>
                <w:sz w:val="20"/>
                <w:szCs w:val="20"/>
              </w:rPr>
              <w:t>электроактивированных</w:t>
            </w:r>
            <w:proofErr w:type="spellEnd"/>
            <w:r w:rsidRPr="004E6BEB">
              <w:rPr>
                <w:rFonts w:ascii="Times New Roman" w:hAnsi="Times New Roman" w:cs="Times New Roman"/>
                <w:sz w:val="20"/>
                <w:szCs w:val="20"/>
              </w:rPr>
              <w:t xml:space="preserve"> растворов, </w:t>
            </w:r>
            <w:proofErr w:type="spellStart"/>
            <w:r w:rsidRPr="004E6BEB">
              <w:rPr>
                <w:rFonts w:ascii="Times New Roman" w:hAnsi="Times New Roman" w:cs="Times New Roman"/>
                <w:sz w:val="20"/>
                <w:szCs w:val="20"/>
              </w:rPr>
              <w:t>озоновоздушных</w:t>
            </w:r>
            <w:proofErr w:type="spellEnd"/>
            <w:r w:rsidRPr="004E6BEB">
              <w:rPr>
                <w:rFonts w:ascii="Times New Roman" w:hAnsi="Times New Roman" w:cs="Times New Roman"/>
                <w:sz w:val="20"/>
                <w:szCs w:val="20"/>
              </w:rPr>
              <w:t xml:space="preserve"> смесей и электромагнитных полей разной частоты. Одним из направления использования </w:t>
            </w:r>
            <w:proofErr w:type="spellStart"/>
            <w:r w:rsidRPr="004E6BEB">
              <w:rPr>
                <w:rFonts w:ascii="Times New Roman" w:hAnsi="Times New Roman" w:cs="Times New Roman"/>
                <w:sz w:val="20"/>
                <w:szCs w:val="20"/>
              </w:rPr>
              <w:t>электроактивированных</w:t>
            </w:r>
            <w:proofErr w:type="spellEnd"/>
            <w:r w:rsidRPr="004E6BEB">
              <w:rPr>
                <w:rFonts w:ascii="Times New Roman" w:hAnsi="Times New Roman" w:cs="Times New Roman"/>
                <w:sz w:val="20"/>
                <w:szCs w:val="20"/>
              </w:rPr>
              <w:t xml:space="preserve"> растворов является экологически чистое кормопроизводство, в котором при производстве консервированного корма минимизируются внесения химических препаратор. Это возможно достичь за счет консервации </w:t>
            </w:r>
            <w:proofErr w:type="spellStart"/>
            <w:r w:rsidRPr="004E6BEB">
              <w:rPr>
                <w:rFonts w:ascii="Times New Roman" w:hAnsi="Times New Roman" w:cs="Times New Roman"/>
                <w:sz w:val="20"/>
                <w:szCs w:val="20"/>
              </w:rPr>
              <w:t>анолитом</w:t>
            </w:r>
            <w:proofErr w:type="spellEnd"/>
            <w:r w:rsidRPr="004E6BEB">
              <w:rPr>
                <w:rFonts w:ascii="Times New Roman" w:hAnsi="Times New Roman" w:cs="Times New Roman"/>
                <w:sz w:val="20"/>
                <w:szCs w:val="20"/>
              </w:rPr>
              <w:t>, получен</w:t>
            </w:r>
            <w:r w:rsidRPr="004E6BEB">
              <w:rPr>
                <w:rFonts w:ascii="Times New Roman" w:hAnsi="Times New Roman" w:cs="Times New Roman"/>
                <w:sz w:val="20"/>
                <w:szCs w:val="20"/>
              </w:rPr>
              <w:lastRenderedPageBreak/>
              <w:t xml:space="preserve">ным из диафрагменного </w:t>
            </w:r>
            <w:proofErr w:type="spellStart"/>
            <w:r w:rsidRPr="004E6BEB">
              <w:rPr>
                <w:rFonts w:ascii="Times New Roman" w:hAnsi="Times New Roman" w:cs="Times New Roman"/>
                <w:sz w:val="20"/>
                <w:szCs w:val="20"/>
              </w:rPr>
              <w:t>электроактиватора</w:t>
            </w:r>
            <w:proofErr w:type="spellEnd"/>
            <w:r w:rsidRPr="004E6BEB">
              <w:rPr>
                <w:rFonts w:ascii="Times New Roman" w:hAnsi="Times New Roman" w:cs="Times New Roman"/>
                <w:sz w:val="20"/>
                <w:szCs w:val="20"/>
              </w:rPr>
              <w:t>, который и создает необходимую кислотность среды. Применение данной технологии позволит перейти на новый уровень экологической безопасности в отрасли кормопроизводства для КРС</w:t>
            </w:r>
          </w:p>
          <w:p w14:paraId="2CE54756" w14:textId="77777777" w:rsidR="004E6BEB" w:rsidRPr="00F67BF4" w:rsidRDefault="004E6BEB" w:rsidP="00130425">
            <w:pPr>
              <w:adjustRightInd w:val="0"/>
              <w:snapToGrid w:val="0"/>
              <w:rPr>
                <w:rFonts w:ascii="Times New Roman" w:hAnsi="Times New Roman" w:cs="Times New Roman"/>
                <w:sz w:val="20"/>
                <w:szCs w:val="20"/>
              </w:rPr>
            </w:pPr>
          </w:p>
        </w:tc>
        <w:tc>
          <w:tcPr>
            <w:tcW w:w="4643" w:type="dxa"/>
          </w:tcPr>
          <w:p w14:paraId="72EE7738" w14:textId="0D1316B7" w:rsidR="000365B5" w:rsidRPr="00B03EDF" w:rsidRDefault="004E6BEB" w:rsidP="00130425">
            <w:pPr>
              <w:adjustRightInd w:val="0"/>
              <w:snapToGrid w:val="0"/>
              <w:rPr>
                <w:rFonts w:ascii="Times New Roman" w:hAnsi="Times New Roman" w:cs="Times New Roman"/>
                <w:sz w:val="20"/>
                <w:szCs w:val="20"/>
                <w:lang w:val="en-US"/>
              </w:rPr>
            </w:pPr>
            <w:r w:rsidRPr="00B03EDF">
              <w:rPr>
                <w:rFonts w:ascii="Times New Roman" w:hAnsi="Times New Roman" w:cs="Times New Roman"/>
                <w:sz w:val="20"/>
                <w:szCs w:val="20"/>
                <w:lang w:val="en-US"/>
              </w:rPr>
              <w:lastRenderedPageBreak/>
              <w:t xml:space="preserve">Recently, all over the world, consumers of agricultural products are increasingly paying attention to its environmental safety. The boundless, sometimes unjustified race for high results in agricultural production leads to an increase in the use of chemicals and various stimulants, which ultimately leads to a detrimental effect on human health. Thus, toxic elements, in particular heavy metals, enter the human body through agricultural plants and animal products, cause cancer, and negatively affect the cardiovascular system. As an alternative to the use of chemicals is the widespread introduction of electrical technologies, which is based on the impact on biological objects through the use of </w:t>
            </w:r>
            <w:proofErr w:type="spellStart"/>
            <w:r w:rsidRPr="00B03EDF">
              <w:rPr>
                <w:rFonts w:ascii="Times New Roman" w:hAnsi="Times New Roman" w:cs="Times New Roman"/>
                <w:sz w:val="20"/>
                <w:szCs w:val="20"/>
                <w:lang w:val="en-US"/>
              </w:rPr>
              <w:t>electroactivated</w:t>
            </w:r>
            <w:proofErr w:type="spellEnd"/>
            <w:r w:rsidRPr="00B03EDF">
              <w:rPr>
                <w:rFonts w:ascii="Times New Roman" w:hAnsi="Times New Roman" w:cs="Times New Roman"/>
                <w:sz w:val="20"/>
                <w:szCs w:val="20"/>
                <w:lang w:val="en-US"/>
              </w:rPr>
              <w:t xml:space="preserve"> solutions, ozone-air mixtures and electromagnetic fields of different frequencies. One of the areas of using </w:t>
            </w:r>
            <w:proofErr w:type="spellStart"/>
            <w:r w:rsidRPr="00B03EDF">
              <w:rPr>
                <w:rFonts w:ascii="Times New Roman" w:hAnsi="Times New Roman" w:cs="Times New Roman"/>
                <w:sz w:val="20"/>
                <w:szCs w:val="20"/>
                <w:lang w:val="en-US"/>
              </w:rPr>
              <w:t>electroactivated</w:t>
            </w:r>
            <w:proofErr w:type="spellEnd"/>
            <w:r w:rsidRPr="00B03EDF">
              <w:rPr>
                <w:rFonts w:ascii="Times New Roman" w:hAnsi="Times New Roman" w:cs="Times New Roman"/>
                <w:sz w:val="20"/>
                <w:szCs w:val="20"/>
                <w:lang w:val="en-US"/>
              </w:rPr>
              <w:t xml:space="preserve"> solutions is environmentally friendly fodder production, in which the introduction of chemical preparations is minimized in the production of canned fodder. This can be achieved through conservation with anolyte obtained from a diaphragm </w:t>
            </w:r>
            <w:proofErr w:type="spellStart"/>
            <w:r w:rsidRPr="00B03EDF">
              <w:rPr>
                <w:rFonts w:ascii="Times New Roman" w:hAnsi="Times New Roman" w:cs="Times New Roman"/>
                <w:sz w:val="20"/>
                <w:szCs w:val="20"/>
                <w:lang w:val="en-US"/>
              </w:rPr>
              <w:t>electroactivator</w:t>
            </w:r>
            <w:proofErr w:type="spellEnd"/>
            <w:r w:rsidRPr="00B03EDF">
              <w:rPr>
                <w:rFonts w:ascii="Times New Roman" w:hAnsi="Times New Roman" w:cs="Times New Roman"/>
                <w:sz w:val="20"/>
                <w:szCs w:val="20"/>
                <w:lang w:val="en-US"/>
              </w:rPr>
              <w:t>, which creates the necessary acidity of the medium. The use of this technology will allow moving to a new level of environmental safety in the cattle feed industry</w:t>
            </w:r>
          </w:p>
          <w:p w14:paraId="41609C66" w14:textId="77777777" w:rsidR="004E6BEB" w:rsidRPr="004E6BEB" w:rsidRDefault="004E6BEB" w:rsidP="00130425">
            <w:pPr>
              <w:adjustRightInd w:val="0"/>
              <w:snapToGrid w:val="0"/>
              <w:rPr>
                <w:rFonts w:ascii="Times New Roman" w:hAnsi="Times New Roman" w:cs="Times New Roman"/>
                <w:sz w:val="20"/>
                <w:szCs w:val="20"/>
                <w:lang w:val="en-US"/>
              </w:rPr>
            </w:pPr>
          </w:p>
        </w:tc>
      </w:tr>
      <w:tr w:rsidR="000365B5" w:rsidRPr="00130425" w14:paraId="7BFC56E9" w14:textId="77777777" w:rsidTr="00130425">
        <w:trPr>
          <w:trHeight w:val="770"/>
        </w:trPr>
        <w:tc>
          <w:tcPr>
            <w:tcW w:w="4643" w:type="dxa"/>
          </w:tcPr>
          <w:p w14:paraId="2E65AE43" w14:textId="168B96FE" w:rsidR="000365B5" w:rsidRDefault="000365B5" w:rsidP="00130425">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 xml:space="preserve">Ключевые слова: </w:t>
            </w:r>
            <w:r w:rsidR="008329E0">
              <w:rPr>
                <w:rFonts w:ascii="Times New Roman" w:hAnsi="Times New Roman" w:cs="Times New Roman"/>
                <w:sz w:val="20"/>
                <w:szCs w:val="20"/>
              </w:rPr>
              <w:t>ЭКОЛОГИ</w:t>
            </w:r>
            <w:r w:rsidR="00D012AB">
              <w:rPr>
                <w:rFonts w:ascii="Times New Roman" w:hAnsi="Times New Roman" w:cs="Times New Roman"/>
                <w:sz w:val="20"/>
                <w:szCs w:val="20"/>
              </w:rPr>
              <w:t>Ч</w:t>
            </w:r>
            <w:r w:rsidR="008329E0">
              <w:rPr>
                <w:rFonts w:ascii="Times New Roman" w:hAnsi="Times New Roman" w:cs="Times New Roman"/>
                <w:sz w:val="20"/>
                <w:szCs w:val="20"/>
              </w:rPr>
              <w:t>ЕСКАЯ БЕЗОПАСНОСТЬ</w:t>
            </w:r>
            <w:r w:rsidRPr="00F67BF4">
              <w:rPr>
                <w:rFonts w:ascii="Times New Roman" w:hAnsi="Times New Roman" w:cs="Times New Roman"/>
                <w:sz w:val="20"/>
                <w:szCs w:val="20"/>
              </w:rPr>
              <w:t>,</w:t>
            </w:r>
            <w:r w:rsidR="008329E0">
              <w:rPr>
                <w:rFonts w:ascii="Times New Roman" w:hAnsi="Times New Roman" w:cs="Times New Roman"/>
                <w:sz w:val="20"/>
                <w:szCs w:val="20"/>
              </w:rPr>
              <w:t xml:space="preserve"> ЭЛЕКТРОАКТИВИРОВАННЫЕ РАСТВОРЫ</w:t>
            </w:r>
            <w:r w:rsidRPr="00F67BF4">
              <w:rPr>
                <w:rFonts w:ascii="Times New Roman" w:hAnsi="Times New Roman" w:cs="Times New Roman"/>
                <w:sz w:val="20"/>
                <w:szCs w:val="20"/>
              </w:rPr>
              <w:t xml:space="preserve">, </w:t>
            </w:r>
            <w:r w:rsidR="008329E0" w:rsidRPr="005B593F">
              <w:rPr>
                <w:rFonts w:ascii="Times New Roman" w:hAnsi="Times New Roman" w:cs="Times New Roman"/>
                <w:sz w:val="20"/>
                <w:szCs w:val="20"/>
              </w:rPr>
              <w:t>рН</w:t>
            </w:r>
            <w:r w:rsidRPr="00F67BF4">
              <w:rPr>
                <w:rFonts w:ascii="Times New Roman" w:hAnsi="Times New Roman" w:cs="Times New Roman"/>
                <w:sz w:val="20"/>
                <w:szCs w:val="20"/>
              </w:rPr>
              <w:t xml:space="preserve">, </w:t>
            </w:r>
            <w:r w:rsidR="008329E0">
              <w:rPr>
                <w:rFonts w:ascii="Times New Roman" w:hAnsi="Times New Roman" w:cs="Times New Roman"/>
                <w:sz w:val="20"/>
                <w:szCs w:val="20"/>
              </w:rPr>
              <w:t>КОНСЕРВАЦИЯ СИЛОСА</w:t>
            </w:r>
            <w:r w:rsidRPr="00F67BF4">
              <w:rPr>
                <w:rFonts w:ascii="Times New Roman" w:hAnsi="Times New Roman" w:cs="Times New Roman"/>
                <w:sz w:val="20"/>
                <w:szCs w:val="20"/>
              </w:rPr>
              <w:t xml:space="preserve">, </w:t>
            </w:r>
            <w:r w:rsidR="008329E0">
              <w:rPr>
                <w:rFonts w:ascii="Times New Roman" w:hAnsi="Times New Roman" w:cs="Times New Roman"/>
                <w:sz w:val="20"/>
                <w:szCs w:val="20"/>
              </w:rPr>
              <w:t>ЭЛЕКТРОАКТИВАТОР</w:t>
            </w:r>
          </w:p>
          <w:p w14:paraId="6B1FA91E" w14:textId="38A7DDA8" w:rsidR="00130425" w:rsidRDefault="00130425" w:rsidP="00130425">
            <w:pPr>
              <w:adjustRightInd w:val="0"/>
              <w:snapToGrid w:val="0"/>
              <w:rPr>
                <w:rFonts w:ascii="Times New Roman" w:hAnsi="Times New Roman" w:cs="Times New Roman"/>
                <w:sz w:val="20"/>
                <w:szCs w:val="20"/>
              </w:rPr>
            </w:pPr>
          </w:p>
          <w:p w14:paraId="1AEF5651" w14:textId="474F31E3" w:rsidR="00130425" w:rsidRDefault="00130425" w:rsidP="00130425">
            <w:pPr>
              <w:adjustRightInd w:val="0"/>
              <w:snapToGrid w:val="0"/>
              <w:rPr>
                <w:rFonts w:ascii="Times New Roman" w:hAnsi="Times New Roman" w:cs="Times New Roman"/>
                <w:sz w:val="20"/>
                <w:szCs w:val="20"/>
              </w:rPr>
            </w:pPr>
            <w:hyperlink r:id="rId22" w:history="1">
              <w:r w:rsidRPr="000107FB">
                <w:rPr>
                  <w:rStyle w:val="Hyperlink"/>
                  <w:rFonts w:ascii="Times New Roman" w:hAnsi="Times New Roman" w:cs="Times New Roman"/>
                  <w:sz w:val="20"/>
                  <w:szCs w:val="20"/>
                </w:rPr>
                <w:t>http://dx.doi.org/10.21515/1990-4665-18</w:t>
              </w:r>
              <w:r w:rsidRPr="000107FB">
                <w:rPr>
                  <w:rStyle w:val="Hyperlink"/>
                  <w:rFonts w:ascii="Times New Roman" w:hAnsi="Times New Roman" w:cs="Times New Roman"/>
                  <w:sz w:val="20"/>
                  <w:szCs w:val="20"/>
                  <w:lang w:val="en-US"/>
                </w:rPr>
                <w:t>7</w:t>
              </w:r>
              <w:r w:rsidRPr="000107FB">
                <w:rPr>
                  <w:rStyle w:val="Hyperlink"/>
                  <w:rFonts w:ascii="Times New Roman" w:hAnsi="Times New Roman" w:cs="Times New Roman"/>
                  <w:sz w:val="20"/>
                  <w:szCs w:val="20"/>
                </w:rPr>
                <w:t>-0</w:t>
              </w:r>
              <w:r w:rsidRPr="000107FB">
                <w:rPr>
                  <w:rStyle w:val="Hyperlink"/>
                  <w:rFonts w:ascii="Times New Roman" w:hAnsi="Times New Roman" w:cs="Times New Roman"/>
                  <w:sz w:val="20"/>
                  <w:szCs w:val="20"/>
                  <w:lang w:val="en-US"/>
                </w:rPr>
                <w:t>15</w:t>
              </w:r>
            </w:hyperlink>
            <w:r>
              <w:rPr>
                <w:rFonts w:ascii="Times New Roman" w:hAnsi="Times New Roman" w:cs="Times New Roman"/>
                <w:sz w:val="20"/>
                <w:szCs w:val="20"/>
                <w:lang w:val="en-US"/>
              </w:rPr>
              <w:t xml:space="preserve"> </w:t>
            </w:r>
          </w:p>
          <w:p w14:paraId="0DDAFAB6" w14:textId="77777777" w:rsidR="000365B5" w:rsidRPr="0072347E" w:rsidRDefault="000365B5" w:rsidP="00130425">
            <w:pPr>
              <w:adjustRightInd w:val="0"/>
              <w:snapToGrid w:val="0"/>
              <w:rPr>
                <w:rFonts w:ascii="Times New Roman" w:hAnsi="Times New Roman" w:cs="Times New Roman"/>
                <w:sz w:val="20"/>
                <w:szCs w:val="20"/>
              </w:rPr>
            </w:pPr>
          </w:p>
        </w:tc>
        <w:tc>
          <w:tcPr>
            <w:tcW w:w="4643" w:type="dxa"/>
          </w:tcPr>
          <w:p w14:paraId="24D0DEB4" w14:textId="73E71A80" w:rsidR="000365B5" w:rsidRPr="004E7BF7" w:rsidRDefault="000365B5" w:rsidP="00130425">
            <w:pPr>
              <w:adjustRightInd w:val="0"/>
              <w:snapToGrid w:val="0"/>
              <w:rPr>
                <w:rFonts w:ascii="Times New Roman" w:hAnsi="Times New Roman" w:cs="Times New Roman"/>
                <w:sz w:val="20"/>
                <w:szCs w:val="20"/>
                <w:lang w:val="en-US"/>
              </w:rPr>
            </w:pPr>
            <w:r w:rsidRPr="004E7BF7">
              <w:rPr>
                <w:rFonts w:ascii="Times New Roman" w:hAnsi="Times New Roman" w:cs="Times New Roman"/>
                <w:sz w:val="20"/>
                <w:szCs w:val="20"/>
                <w:lang w:val="en-US"/>
              </w:rPr>
              <w:t xml:space="preserve">Keywords: </w:t>
            </w:r>
            <w:r w:rsidR="008329E0" w:rsidRPr="004E7BF7">
              <w:rPr>
                <w:rFonts w:ascii="Times New Roman" w:hAnsi="Times New Roman" w:cs="Times New Roman"/>
                <w:sz w:val="20"/>
                <w:szCs w:val="20"/>
                <w:lang w:val="en-US"/>
              </w:rPr>
              <w:t>ENVIRONMENTAL SAFETY, ELECTROACTIVATED SOLU</w:t>
            </w:r>
            <w:r w:rsidR="004E7BF7">
              <w:rPr>
                <w:rFonts w:ascii="Times New Roman" w:hAnsi="Times New Roman" w:cs="Times New Roman"/>
                <w:sz w:val="20"/>
                <w:szCs w:val="20"/>
                <w:lang w:val="en-US"/>
              </w:rPr>
              <w:t>TIONS, pH, SILAGE PRESERVATION,</w:t>
            </w:r>
            <w:r w:rsidR="004E7BF7" w:rsidRPr="004E7BF7">
              <w:rPr>
                <w:rFonts w:ascii="Times New Roman" w:hAnsi="Times New Roman" w:cs="Times New Roman"/>
                <w:sz w:val="20"/>
                <w:szCs w:val="20"/>
                <w:lang w:val="en-US"/>
              </w:rPr>
              <w:t xml:space="preserve"> </w:t>
            </w:r>
            <w:r w:rsidR="008329E0" w:rsidRPr="004E7BF7">
              <w:rPr>
                <w:rFonts w:ascii="Times New Roman" w:hAnsi="Times New Roman" w:cs="Times New Roman"/>
                <w:sz w:val="20"/>
                <w:szCs w:val="20"/>
                <w:lang w:val="en-US"/>
              </w:rPr>
              <w:t>ELECTROACTIVATOR</w:t>
            </w:r>
          </w:p>
        </w:tc>
      </w:tr>
    </w:tbl>
    <w:p w14:paraId="1A9F1957" w14:textId="77777777" w:rsidR="0026152F" w:rsidRDefault="0026152F" w:rsidP="000365B5">
      <w:pPr>
        <w:spacing w:after="0" w:line="360" w:lineRule="auto"/>
        <w:ind w:firstLine="709"/>
        <w:jc w:val="both"/>
        <w:rPr>
          <w:rFonts w:ascii="Times New Roman" w:hAnsi="Times New Roman" w:cs="Times New Roman"/>
          <w:sz w:val="28"/>
          <w:szCs w:val="28"/>
          <w:lang w:val="en-US"/>
        </w:rPr>
      </w:pPr>
    </w:p>
    <w:p w14:paraId="649BD946" w14:textId="77777777" w:rsidR="00DD3561" w:rsidRDefault="00DD3561" w:rsidP="000365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Сегодня потребители сельскохозяйственной продукции все больше обращают внимание ее экологической безопасности.  Агропромышленный комплекс России постоянно насыщается новым современным оборудованием, которое напрямую связано с биологическими процессами производства. Надежность работы таких установок влияет не только на технологический и прямой ущербы, но и на убытки от нарушения экологии </w:t>
      </w:r>
      <w:r w:rsidRPr="00DD3561">
        <w:rPr>
          <w:rFonts w:ascii="Times New Roman" w:hAnsi="Times New Roman" w:cs="Times New Roman"/>
          <w:sz w:val="28"/>
          <w:szCs w:val="28"/>
        </w:rPr>
        <w:t>[1]</w:t>
      </w:r>
      <w:r>
        <w:rPr>
          <w:rFonts w:ascii="Times New Roman" w:hAnsi="Times New Roman" w:cs="Times New Roman"/>
          <w:sz w:val="28"/>
          <w:szCs w:val="28"/>
        </w:rPr>
        <w:t>.</w:t>
      </w:r>
    </w:p>
    <w:p w14:paraId="49EB34E3" w14:textId="77777777" w:rsidR="00B5328C" w:rsidRDefault="00DD3561" w:rsidP="000365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Погоня за высокими результатами в сельскохозяйственном производстве приводит повышенному использованию химических препаратов и различных стимуляторов. Постоянные мутации вредных микроорганизмов приводят к использованию или высоких доз препаратов или к внедрению более новых </w:t>
      </w:r>
      <w:r w:rsidRPr="00DD3561">
        <w:rPr>
          <w:rFonts w:ascii="Times New Roman" w:hAnsi="Times New Roman" w:cs="Times New Roman"/>
          <w:sz w:val="28"/>
          <w:szCs w:val="28"/>
        </w:rPr>
        <w:t>[</w:t>
      </w:r>
      <w:r>
        <w:rPr>
          <w:rFonts w:ascii="Times New Roman" w:hAnsi="Times New Roman" w:cs="Times New Roman"/>
          <w:sz w:val="28"/>
          <w:szCs w:val="28"/>
        </w:rPr>
        <w:t>2</w:t>
      </w:r>
      <w:r w:rsidR="00E306E1" w:rsidRPr="00E306E1">
        <w:rPr>
          <w:rFonts w:ascii="Times New Roman" w:hAnsi="Times New Roman" w:cs="Times New Roman"/>
          <w:sz w:val="28"/>
          <w:szCs w:val="28"/>
        </w:rPr>
        <w:t>-3</w:t>
      </w:r>
      <w:r w:rsidRPr="00DD3561">
        <w:rPr>
          <w:rFonts w:ascii="Times New Roman" w:hAnsi="Times New Roman" w:cs="Times New Roman"/>
          <w:sz w:val="28"/>
          <w:szCs w:val="28"/>
        </w:rPr>
        <w:t>]</w:t>
      </w:r>
      <w:r>
        <w:rPr>
          <w:rFonts w:ascii="Times New Roman" w:hAnsi="Times New Roman" w:cs="Times New Roman"/>
          <w:sz w:val="28"/>
          <w:szCs w:val="28"/>
        </w:rPr>
        <w:t>.</w:t>
      </w:r>
      <w:r w:rsidR="00692B27">
        <w:rPr>
          <w:rFonts w:ascii="Times New Roman" w:hAnsi="Times New Roman" w:cs="Times New Roman"/>
          <w:sz w:val="28"/>
          <w:szCs w:val="28"/>
        </w:rPr>
        <w:t xml:space="preserve"> Экологическая безопасность зерновых культур и продуктов их подработки во многом определяют здоровье человека. В процессе питания и дыхания в организм поступают и различные токсичные вещества, к которым относятся тяжелые металлы. Этот вид токсичных составляющих поступает в сельскохозяйственные растения через корневую систему из загрязненной почвы и через листья, которые поглотили это при опрыскивании.</w:t>
      </w:r>
      <w:r w:rsidR="00401528">
        <w:rPr>
          <w:rFonts w:ascii="Times New Roman" w:hAnsi="Times New Roman" w:cs="Times New Roman"/>
          <w:sz w:val="28"/>
          <w:szCs w:val="28"/>
        </w:rPr>
        <w:t xml:space="preserve"> </w:t>
      </w:r>
      <w:r w:rsidR="00B5328C">
        <w:rPr>
          <w:rFonts w:ascii="Times New Roman" w:hAnsi="Times New Roman" w:cs="Times New Roman"/>
          <w:sz w:val="28"/>
          <w:szCs w:val="28"/>
        </w:rPr>
        <w:t>В результате многолетних исследований у</w:t>
      </w:r>
      <w:r w:rsidR="002111AE">
        <w:rPr>
          <w:rFonts w:ascii="Times New Roman" w:hAnsi="Times New Roman" w:cs="Times New Roman"/>
          <w:sz w:val="28"/>
          <w:szCs w:val="28"/>
        </w:rPr>
        <w:t>ченные из</w:t>
      </w:r>
      <w:r w:rsidR="009A2128" w:rsidRPr="009A2128">
        <w:rPr>
          <w:rFonts w:ascii="Times New Roman" w:hAnsi="Times New Roman" w:cs="Times New Roman"/>
          <w:sz w:val="28"/>
          <w:szCs w:val="28"/>
        </w:rPr>
        <w:t xml:space="preserve"> </w:t>
      </w:r>
      <w:r w:rsidR="00B5328C">
        <w:rPr>
          <w:rFonts w:ascii="Times New Roman" w:hAnsi="Times New Roman" w:cs="Times New Roman"/>
          <w:sz w:val="28"/>
          <w:szCs w:val="28"/>
        </w:rPr>
        <w:t>США</w:t>
      </w:r>
      <w:r w:rsidR="009A2128" w:rsidRPr="009A2128">
        <w:rPr>
          <w:rFonts w:ascii="Times New Roman" w:hAnsi="Times New Roman" w:cs="Times New Roman"/>
          <w:sz w:val="28"/>
          <w:szCs w:val="28"/>
        </w:rPr>
        <w:t xml:space="preserve">, </w:t>
      </w:r>
      <w:r w:rsidR="002111AE" w:rsidRPr="009A2128">
        <w:rPr>
          <w:rFonts w:ascii="Times New Roman" w:hAnsi="Times New Roman" w:cs="Times New Roman"/>
          <w:sz w:val="28"/>
          <w:szCs w:val="28"/>
        </w:rPr>
        <w:t>Чехословакии</w:t>
      </w:r>
      <w:r w:rsidR="002111AE">
        <w:rPr>
          <w:rFonts w:ascii="Times New Roman" w:hAnsi="Times New Roman" w:cs="Times New Roman"/>
          <w:sz w:val="28"/>
          <w:szCs w:val="28"/>
        </w:rPr>
        <w:t>,</w:t>
      </w:r>
      <w:r w:rsidR="002111AE" w:rsidRPr="009A2128">
        <w:rPr>
          <w:rFonts w:ascii="Times New Roman" w:hAnsi="Times New Roman" w:cs="Times New Roman"/>
          <w:sz w:val="28"/>
          <w:szCs w:val="28"/>
        </w:rPr>
        <w:t xml:space="preserve"> </w:t>
      </w:r>
      <w:r w:rsidR="009A2128" w:rsidRPr="009A2128">
        <w:rPr>
          <w:rFonts w:ascii="Times New Roman" w:hAnsi="Times New Roman" w:cs="Times New Roman"/>
          <w:sz w:val="28"/>
          <w:szCs w:val="28"/>
        </w:rPr>
        <w:t>Германии, Р</w:t>
      </w:r>
      <w:r w:rsidR="002111AE">
        <w:rPr>
          <w:rFonts w:ascii="Times New Roman" w:hAnsi="Times New Roman" w:cs="Times New Roman"/>
          <w:sz w:val="28"/>
          <w:szCs w:val="28"/>
        </w:rPr>
        <w:t>Ф</w:t>
      </w:r>
      <w:r w:rsidR="009A2128" w:rsidRPr="009A2128">
        <w:rPr>
          <w:rFonts w:ascii="Times New Roman" w:hAnsi="Times New Roman" w:cs="Times New Roman"/>
          <w:sz w:val="28"/>
          <w:szCs w:val="28"/>
        </w:rPr>
        <w:t xml:space="preserve"> </w:t>
      </w:r>
      <w:r w:rsidR="00B5328C">
        <w:rPr>
          <w:rFonts w:ascii="Times New Roman" w:hAnsi="Times New Roman" w:cs="Times New Roman"/>
          <w:sz w:val="28"/>
          <w:szCs w:val="28"/>
        </w:rPr>
        <w:t>пришли к мнению</w:t>
      </w:r>
      <w:r w:rsidR="009A2128" w:rsidRPr="009A2128">
        <w:rPr>
          <w:rFonts w:ascii="Times New Roman" w:hAnsi="Times New Roman" w:cs="Times New Roman"/>
          <w:sz w:val="28"/>
          <w:szCs w:val="28"/>
        </w:rPr>
        <w:t xml:space="preserve">, что </w:t>
      </w:r>
      <w:r w:rsidR="00B5328C">
        <w:rPr>
          <w:rFonts w:ascii="Times New Roman" w:hAnsi="Times New Roman" w:cs="Times New Roman"/>
          <w:sz w:val="28"/>
          <w:szCs w:val="28"/>
        </w:rPr>
        <w:t>нитраты и</w:t>
      </w:r>
      <w:r w:rsidR="00B5328C" w:rsidRPr="009A2128">
        <w:rPr>
          <w:rFonts w:ascii="Times New Roman" w:hAnsi="Times New Roman" w:cs="Times New Roman"/>
          <w:sz w:val="28"/>
          <w:szCs w:val="28"/>
        </w:rPr>
        <w:t xml:space="preserve"> </w:t>
      </w:r>
      <w:r w:rsidR="002111AE" w:rsidRPr="009A2128">
        <w:rPr>
          <w:rFonts w:ascii="Times New Roman" w:hAnsi="Times New Roman" w:cs="Times New Roman"/>
          <w:sz w:val="28"/>
          <w:szCs w:val="28"/>
        </w:rPr>
        <w:t>нитриты</w:t>
      </w:r>
      <w:r w:rsidR="00B5328C">
        <w:rPr>
          <w:rFonts w:ascii="Times New Roman" w:hAnsi="Times New Roman" w:cs="Times New Roman"/>
          <w:sz w:val="28"/>
          <w:szCs w:val="28"/>
        </w:rPr>
        <w:t xml:space="preserve"> негативным образом влияют на здоровье человека, в частности провоцируют </w:t>
      </w:r>
      <w:r w:rsidR="009A2128" w:rsidRPr="009A2128">
        <w:rPr>
          <w:rFonts w:ascii="Times New Roman" w:hAnsi="Times New Roman" w:cs="Times New Roman"/>
          <w:sz w:val="28"/>
          <w:szCs w:val="28"/>
        </w:rPr>
        <w:t>у человека</w:t>
      </w:r>
      <w:r w:rsidR="00B5328C">
        <w:rPr>
          <w:rFonts w:ascii="Times New Roman" w:hAnsi="Times New Roman" w:cs="Times New Roman"/>
          <w:sz w:val="28"/>
          <w:szCs w:val="28"/>
        </w:rPr>
        <w:t xml:space="preserve"> развитие болезни нервной и с</w:t>
      </w:r>
      <w:r w:rsidR="00B5328C" w:rsidRPr="009A2128">
        <w:rPr>
          <w:rFonts w:ascii="Times New Roman" w:hAnsi="Times New Roman" w:cs="Times New Roman"/>
          <w:sz w:val="28"/>
          <w:szCs w:val="28"/>
        </w:rPr>
        <w:t>ердечно-сосудист</w:t>
      </w:r>
      <w:r w:rsidR="00B5328C">
        <w:rPr>
          <w:rFonts w:ascii="Times New Roman" w:hAnsi="Times New Roman" w:cs="Times New Roman"/>
          <w:sz w:val="28"/>
          <w:szCs w:val="28"/>
        </w:rPr>
        <w:t>ой</w:t>
      </w:r>
      <w:r w:rsidR="00B5328C" w:rsidRPr="009A2128">
        <w:rPr>
          <w:rFonts w:ascii="Times New Roman" w:hAnsi="Times New Roman" w:cs="Times New Roman"/>
          <w:sz w:val="28"/>
          <w:szCs w:val="28"/>
        </w:rPr>
        <w:t xml:space="preserve"> систем</w:t>
      </w:r>
      <w:r w:rsidR="00B5328C">
        <w:rPr>
          <w:rFonts w:ascii="Times New Roman" w:hAnsi="Times New Roman" w:cs="Times New Roman"/>
          <w:sz w:val="28"/>
          <w:szCs w:val="28"/>
        </w:rPr>
        <w:t>ы, раковых болезней.</w:t>
      </w:r>
    </w:p>
    <w:p w14:paraId="5F58B5DD" w14:textId="77777777" w:rsidR="00CC53E8" w:rsidRDefault="00CC53E8" w:rsidP="000365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качестве альтернативы применения химических препаратов является широкое внедрение </w:t>
      </w:r>
      <w:proofErr w:type="spellStart"/>
      <w:r>
        <w:rPr>
          <w:rFonts w:ascii="Times New Roman" w:hAnsi="Times New Roman" w:cs="Times New Roman"/>
          <w:sz w:val="28"/>
          <w:szCs w:val="28"/>
        </w:rPr>
        <w:t>электротехнологий</w:t>
      </w:r>
      <w:proofErr w:type="spellEnd"/>
      <w:r>
        <w:rPr>
          <w:rFonts w:ascii="Times New Roman" w:hAnsi="Times New Roman" w:cs="Times New Roman"/>
          <w:sz w:val="28"/>
          <w:szCs w:val="28"/>
        </w:rPr>
        <w:t>.</w:t>
      </w:r>
      <w:r w:rsidR="00F35F38">
        <w:rPr>
          <w:rFonts w:ascii="Times New Roman" w:hAnsi="Times New Roman" w:cs="Times New Roman"/>
          <w:sz w:val="28"/>
          <w:szCs w:val="28"/>
        </w:rPr>
        <w:t xml:space="preserve"> К такому виду воздействий на биологические объекты являются использование </w:t>
      </w:r>
      <w:proofErr w:type="spellStart"/>
      <w:r w:rsidR="00F35F38">
        <w:rPr>
          <w:rFonts w:ascii="Times New Roman" w:hAnsi="Times New Roman" w:cs="Times New Roman"/>
          <w:sz w:val="28"/>
          <w:szCs w:val="28"/>
        </w:rPr>
        <w:t>электроактивированных</w:t>
      </w:r>
      <w:proofErr w:type="spellEnd"/>
      <w:r w:rsidR="00F35F38">
        <w:rPr>
          <w:rFonts w:ascii="Times New Roman" w:hAnsi="Times New Roman" w:cs="Times New Roman"/>
          <w:sz w:val="28"/>
          <w:szCs w:val="28"/>
        </w:rPr>
        <w:t xml:space="preserve"> растворов, озонирование, воздействие электромагнитными полями различной частоты. </w:t>
      </w:r>
      <w:r w:rsidR="00AA2C54">
        <w:rPr>
          <w:rFonts w:ascii="Times New Roman" w:hAnsi="Times New Roman" w:cs="Times New Roman"/>
          <w:sz w:val="28"/>
          <w:szCs w:val="28"/>
        </w:rPr>
        <w:t xml:space="preserve">Целью исследований является определение стратегических направлений внедрения </w:t>
      </w:r>
      <w:proofErr w:type="spellStart"/>
      <w:r w:rsidR="00AA2C54">
        <w:rPr>
          <w:rFonts w:ascii="Times New Roman" w:hAnsi="Times New Roman" w:cs="Times New Roman"/>
          <w:sz w:val="28"/>
          <w:szCs w:val="28"/>
        </w:rPr>
        <w:t>электротехнологий</w:t>
      </w:r>
      <w:proofErr w:type="spellEnd"/>
      <w:r w:rsidR="00AA2C54">
        <w:rPr>
          <w:rFonts w:ascii="Times New Roman" w:hAnsi="Times New Roman" w:cs="Times New Roman"/>
          <w:sz w:val="28"/>
          <w:szCs w:val="28"/>
        </w:rPr>
        <w:t xml:space="preserve"> в АПК.</w:t>
      </w:r>
    </w:p>
    <w:p w14:paraId="6945D179" w14:textId="77777777" w:rsidR="00295791" w:rsidRPr="000864AD" w:rsidRDefault="00431E07" w:rsidP="000864A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таких стратегических направлений является качественное кормопроизводство. Это направление требует постоянного проведения научных исследований, поиска эффективных способов и средств заготовки, хранения и приготовления кормов. </w:t>
      </w:r>
      <w:r w:rsidR="00313D44">
        <w:rPr>
          <w:rFonts w:ascii="Times New Roman" w:hAnsi="Times New Roman" w:cs="Times New Roman"/>
          <w:sz w:val="28"/>
          <w:szCs w:val="28"/>
        </w:rPr>
        <w:t xml:space="preserve">Установлено, что в </w:t>
      </w:r>
      <w:r w:rsidR="00313D44" w:rsidRPr="00DB718B">
        <w:rPr>
          <w:rFonts w:ascii="Times New Roman" w:hAnsi="Times New Roman" w:cs="Times New Roman"/>
          <w:sz w:val="28"/>
          <w:szCs w:val="28"/>
        </w:rPr>
        <w:t>процессе заготовки и хранения кормов общие потери питательных веществ могут достигнуть более 30%.</w:t>
      </w:r>
      <w:r w:rsidR="00401528">
        <w:rPr>
          <w:rFonts w:ascii="Times New Roman" w:hAnsi="Times New Roman" w:cs="Times New Roman"/>
          <w:sz w:val="28"/>
          <w:szCs w:val="28"/>
        </w:rPr>
        <w:t xml:space="preserve"> </w:t>
      </w:r>
      <w:r w:rsidR="000864AD">
        <w:rPr>
          <w:rFonts w:ascii="Times New Roman" w:hAnsi="Times New Roman" w:cs="Times New Roman"/>
          <w:sz w:val="28"/>
          <w:szCs w:val="28"/>
        </w:rPr>
        <w:t>Для улучшения сохранности консервированных кормов используют химические и биологические препараты</w:t>
      </w:r>
      <w:r w:rsidR="00313D44">
        <w:rPr>
          <w:rFonts w:ascii="Times New Roman" w:hAnsi="Times New Roman" w:cs="Times New Roman"/>
          <w:sz w:val="28"/>
          <w:szCs w:val="28"/>
        </w:rPr>
        <w:t xml:space="preserve">. Однако при этом в корм вносится определенное количество химических соединений и может образовываться еще дополнительно вредные вещества, что нежелательно. </w:t>
      </w:r>
      <w:r w:rsidR="00295791">
        <w:rPr>
          <w:rFonts w:ascii="Times New Roman" w:hAnsi="Times New Roman" w:cs="Times New Roman"/>
          <w:sz w:val="28"/>
          <w:szCs w:val="28"/>
        </w:rPr>
        <w:t>Также отдельные</w:t>
      </w:r>
      <w:r w:rsidR="00313D44">
        <w:rPr>
          <w:rFonts w:ascii="Times New Roman" w:hAnsi="Times New Roman" w:cs="Times New Roman"/>
          <w:sz w:val="28"/>
          <w:szCs w:val="28"/>
        </w:rPr>
        <w:t xml:space="preserve"> препараты</w:t>
      </w:r>
      <w:r w:rsidR="00313D44" w:rsidRPr="00313D44">
        <w:rPr>
          <w:rFonts w:ascii="Times New Roman" w:hAnsi="Times New Roman" w:cs="Times New Roman"/>
          <w:sz w:val="28"/>
          <w:szCs w:val="28"/>
        </w:rPr>
        <w:t xml:space="preserve"> требуют соблюдения мер техники безопасности</w:t>
      </w:r>
      <w:r w:rsidR="00313D44">
        <w:rPr>
          <w:rFonts w:ascii="Times New Roman" w:hAnsi="Times New Roman" w:cs="Times New Roman"/>
          <w:sz w:val="28"/>
          <w:szCs w:val="28"/>
        </w:rPr>
        <w:t xml:space="preserve"> и использование</w:t>
      </w:r>
      <w:r w:rsidR="00313D44" w:rsidRPr="00313D44">
        <w:rPr>
          <w:rFonts w:ascii="Times New Roman" w:hAnsi="Times New Roman" w:cs="Times New Roman"/>
          <w:sz w:val="28"/>
          <w:szCs w:val="28"/>
        </w:rPr>
        <w:t xml:space="preserve"> индивидуальных средств защиты</w:t>
      </w:r>
      <w:r w:rsidR="00313D44">
        <w:rPr>
          <w:rFonts w:ascii="Times New Roman" w:hAnsi="Times New Roman" w:cs="Times New Roman"/>
          <w:sz w:val="28"/>
          <w:szCs w:val="28"/>
        </w:rPr>
        <w:t>.</w:t>
      </w:r>
      <w:r w:rsidR="00A3536F">
        <w:rPr>
          <w:rFonts w:ascii="Times New Roman" w:hAnsi="Times New Roman" w:cs="Times New Roman"/>
          <w:sz w:val="28"/>
          <w:szCs w:val="28"/>
        </w:rPr>
        <w:t xml:space="preserve"> </w:t>
      </w:r>
      <w:r w:rsidR="001E520B">
        <w:rPr>
          <w:rFonts w:ascii="Times New Roman" w:eastAsia="Times New Roman" w:hAnsi="Times New Roman" w:cs="Times New Roman"/>
          <w:sz w:val="28"/>
          <w:szCs w:val="28"/>
        </w:rPr>
        <w:t>На Северном Кавказе при выращивании крупного рогатого скота в рационе кормления практически всегда присутствует силос.</w:t>
      </w:r>
    </w:p>
    <w:p w14:paraId="36820844" w14:textId="77777777" w:rsidR="009C013F" w:rsidRDefault="00295791" w:rsidP="00E8675D">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Динамика созревания силоса содержит следующие этапы. Первый этап связан с развитием микрофлоры.</w:t>
      </w:r>
      <w:r w:rsidR="00F45125">
        <w:rPr>
          <w:rFonts w:ascii="Times New Roman" w:eastAsia="Times New Roman" w:hAnsi="Times New Roman" w:cs="Times New Roman"/>
          <w:sz w:val="28"/>
          <w:szCs w:val="28"/>
        </w:rPr>
        <w:t xml:space="preserve"> </w:t>
      </w:r>
      <w:r w:rsidR="009C013F">
        <w:rPr>
          <w:rFonts w:ascii="Times New Roman" w:eastAsia="Times New Roman" w:hAnsi="Times New Roman" w:cs="Times New Roman"/>
          <w:sz w:val="28"/>
          <w:szCs w:val="28"/>
        </w:rPr>
        <w:t>Процесс сбраживания  микробами-</w:t>
      </w:r>
      <w:proofErr w:type="spellStart"/>
      <w:r w:rsidR="009C013F">
        <w:rPr>
          <w:rFonts w:ascii="Times New Roman" w:eastAsia="Times New Roman" w:hAnsi="Times New Roman" w:cs="Times New Roman"/>
          <w:sz w:val="28"/>
          <w:szCs w:val="28"/>
        </w:rPr>
        <w:t>кислотообразовате</w:t>
      </w:r>
      <w:r w:rsidR="009C013F" w:rsidRPr="0072347E">
        <w:rPr>
          <w:rFonts w:ascii="Times New Roman" w:eastAsia="Times New Roman" w:hAnsi="Times New Roman" w:cs="Times New Roman"/>
          <w:sz w:val="28"/>
          <w:szCs w:val="28"/>
        </w:rPr>
        <w:t>лями</w:t>
      </w:r>
      <w:proofErr w:type="spellEnd"/>
      <w:r w:rsidR="009C013F">
        <w:rPr>
          <w:rFonts w:ascii="Times New Roman" w:eastAsia="Times New Roman" w:hAnsi="Times New Roman" w:cs="Times New Roman"/>
          <w:sz w:val="28"/>
          <w:szCs w:val="28"/>
        </w:rPr>
        <w:t xml:space="preserve"> приводит к накоплению в корме кислот. Молочнокислые бактерии здесь определяют главенствующую роль в продуцировании </w:t>
      </w:r>
      <w:r w:rsidR="009C013F" w:rsidRPr="0072347E">
        <w:rPr>
          <w:rFonts w:ascii="Times New Roman" w:eastAsia="Times New Roman" w:hAnsi="Times New Roman" w:cs="Times New Roman"/>
          <w:sz w:val="28"/>
          <w:szCs w:val="28"/>
        </w:rPr>
        <w:t>молочн</w:t>
      </w:r>
      <w:r w:rsidR="009C013F">
        <w:rPr>
          <w:rFonts w:ascii="Times New Roman" w:eastAsia="Times New Roman" w:hAnsi="Times New Roman" w:cs="Times New Roman"/>
          <w:sz w:val="28"/>
          <w:szCs w:val="28"/>
        </w:rPr>
        <w:t>ой</w:t>
      </w:r>
      <w:r w:rsidR="009C013F" w:rsidRPr="0072347E">
        <w:rPr>
          <w:rFonts w:ascii="Times New Roman" w:eastAsia="Times New Roman" w:hAnsi="Times New Roman" w:cs="Times New Roman"/>
          <w:sz w:val="28"/>
          <w:szCs w:val="28"/>
        </w:rPr>
        <w:t xml:space="preserve"> и частично уксусн</w:t>
      </w:r>
      <w:r w:rsidR="009C013F">
        <w:rPr>
          <w:rFonts w:ascii="Times New Roman" w:eastAsia="Times New Roman" w:hAnsi="Times New Roman" w:cs="Times New Roman"/>
          <w:sz w:val="28"/>
          <w:szCs w:val="28"/>
        </w:rPr>
        <w:t>ой</w:t>
      </w:r>
      <w:r w:rsidR="00E5250B">
        <w:rPr>
          <w:rFonts w:ascii="Times New Roman" w:eastAsia="Times New Roman" w:hAnsi="Times New Roman" w:cs="Times New Roman"/>
          <w:sz w:val="28"/>
          <w:szCs w:val="28"/>
        </w:rPr>
        <w:t xml:space="preserve"> кислот</w:t>
      </w:r>
      <w:r w:rsidR="009C013F">
        <w:rPr>
          <w:rFonts w:ascii="Times New Roman" w:eastAsia="Times New Roman" w:hAnsi="Times New Roman" w:cs="Times New Roman"/>
          <w:sz w:val="28"/>
          <w:szCs w:val="28"/>
        </w:rPr>
        <w:t xml:space="preserve"> из углеводов.</w:t>
      </w:r>
      <w:r w:rsidR="00E5250B">
        <w:rPr>
          <w:rFonts w:ascii="Times New Roman" w:eastAsia="Times New Roman" w:hAnsi="Times New Roman" w:cs="Times New Roman"/>
          <w:sz w:val="28"/>
          <w:szCs w:val="28"/>
        </w:rPr>
        <w:t xml:space="preserve"> Получаемые кислоты приятны животным на вкус, легко усваиваются и повышают аппетит. При этом</w:t>
      </w:r>
      <w:r w:rsidR="00E5250B" w:rsidRPr="00E5250B">
        <w:rPr>
          <w:rFonts w:ascii="Times New Roman" w:eastAsia="Times New Roman" w:hAnsi="Times New Roman" w:cs="Times New Roman"/>
          <w:sz w:val="28"/>
          <w:szCs w:val="28"/>
        </w:rPr>
        <w:t xml:space="preserve"> </w:t>
      </w:r>
      <w:r w:rsidR="00E5250B" w:rsidRPr="0072347E">
        <w:rPr>
          <w:rFonts w:ascii="Times New Roman" w:eastAsia="Times New Roman" w:hAnsi="Times New Roman" w:cs="Times New Roman"/>
          <w:sz w:val="28"/>
          <w:szCs w:val="28"/>
        </w:rPr>
        <w:t>реакци</w:t>
      </w:r>
      <w:r w:rsidR="00E5250B">
        <w:rPr>
          <w:rFonts w:ascii="Times New Roman" w:eastAsia="Times New Roman" w:hAnsi="Times New Roman" w:cs="Times New Roman"/>
          <w:sz w:val="28"/>
          <w:szCs w:val="28"/>
        </w:rPr>
        <w:t>я</w:t>
      </w:r>
      <w:r w:rsidR="00E5250B" w:rsidRPr="0072347E">
        <w:rPr>
          <w:rFonts w:ascii="Times New Roman" w:eastAsia="Times New Roman" w:hAnsi="Times New Roman" w:cs="Times New Roman"/>
          <w:sz w:val="28"/>
          <w:szCs w:val="28"/>
        </w:rPr>
        <w:t xml:space="preserve"> среды корма</w:t>
      </w:r>
      <w:r w:rsidR="00E5250B">
        <w:rPr>
          <w:rFonts w:ascii="Times New Roman" w:eastAsia="Times New Roman" w:hAnsi="Times New Roman" w:cs="Times New Roman"/>
          <w:sz w:val="28"/>
          <w:szCs w:val="28"/>
        </w:rPr>
        <w:t xml:space="preserve"> от кисломолочных бактерий снижается до </w:t>
      </w:r>
      <w:proofErr w:type="spellStart"/>
      <w:r w:rsidR="00E5250B" w:rsidRPr="0072347E">
        <w:rPr>
          <w:rFonts w:ascii="Times New Roman" w:eastAsia="Times New Roman" w:hAnsi="Times New Roman" w:cs="Times New Roman"/>
          <w:sz w:val="28"/>
          <w:szCs w:val="28"/>
        </w:rPr>
        <w:t>pH</w:t>
      </w:r>
      <w:proofErr w:type="spellEnd"/>
      <w:r w:rsidR="00E5250B" w:rsidRPr="0072347E">
        <w:rPr>
          <w:rFonts w:ascii="Times New Roman" w:eastAsia="Times New Roman" w:hAnsi="Times New Roman" w:cs="Times New Roman"/>
          <w:sz w:val="28"/>
          <w:szCs w:val="28"/>
        </w:rPr>
        <w:t xml:space="preserve"> 4,2</w:t>
      </w:r>
      <w:r w:rsidR="00E5250B">
        <w:rPr>
          <w:rFonts w:ascii="Times New Roman" w:eastAsia="Times New Roman" w:hAnsi="Times New Roman" w:cs="Times New Roman"/>
          <w:sz w:val="28"/>
          <w:szCs w:val="28"/>
        </w:rPr>
        <w:t>-</w:t>
      </w:r>
      <w:r w:rsidR="00E5250B" w:rsidRPr="0072347E">
        <w:rPr>
          <w:rFonts w:ascii="Times New Roman" w:eastAsia="Times New Roman" w:hAnsi="Times New Roman" w:cs="Times New Roman"/>
          <w:sz w:val="28"/>
          <w:szCs w:val="28"/>
        </w:rPr>
        <w:t>4,0 и ниже</w:t>
      </w:r>
      <w:r w:rsidR="00E5250B">
        <w:rPr>
          <w:rFonts w:ascii="Times New Roman" w:eastAsia="Times New Roman" w:hAnsi="Times New Roman" w:cs="Times New Roman"/>
          <w:sz w:val="28"/>
          <w:szCs w:val="28"/>
        </w:rPr>
        <w:t>.</w:t>
      </w:r>
    </w:p>
    <w:p w14:paraId="3583F577" w14:textId="77777777" w:rsidR="00313D44" w:rsidRDefault="00295791" w:rsidP="000365B5">
      <w:pPr>
        <w:spacing w:after="0" w:line="360" w:lineRule="auto"/>
        <w:ind w:firstLine="709"/>
        <w:jc w:val="both"/>
        <w:rPr>
          <w:rFonts w:ascii="Times New Roman" w:hAnsi="Times New Roman" w:cs="Times New Roman"/>
          <w:color w:val="000000"/>
          <w:sz w:val="28"/>
          <w:szCs w:val="28"/>
        </w:rPr>
      </w:pPr>
      <w:r w:rsidRPr="00295791">
        <w:rPr>
          <w:rFonts w:ascii="Times New Roman" w:hAnsi="Times New Roman" w:cs="Times New Roman"/>
          <w:sz w:val="28"/>
          <w:szCs w:val="28"/>
        </w:rPr>
        <w:t xml:space="preserve">В научных публикациях давно приводятся данные об успешном применении </w:t>
      </w:r>
      <w:proofErr w:type="spellStart"/>
      <w:r w:rsidRPr="00295791">
        <w:rPr>
          <w:rFonts w:ascii="Times New Roman" w:hAnsi="Times New Roman" w:cs="Times New Roman"/>
          <w:sz w:val="28"/>
          <w:szCs w:val="28"/>
        </w:rPr>
        <w:t>электроактивированных</w:t>
      </w:r>
      <w:proofErr w:type="spellEnd"/>
      <w:r w:rsidRPr="00295791">
        <w:rPr>
          <w:rFonts w:ascii="Times New Roman" w:hAnsi="Times New Roman" w:cs="Times New Roman"/>
          <w:sz w:val="28"/>
          <w:szCs w:val="28"/>
        </w:rPr>
        <w:t xml:space="preserve"> растворов при консервировании си</w:t>
      </w:r>
      <w:r w:rsidRPr="00295791">
        <w:rPr>
          <w:rFonts w:ascii="Times New Roman" w:hAnsi="Times New Roman" w:cs="Times New Roman"/>
          <w:sz w:val="28"/>
          <w:szCs w:val="28"/>
        </w:rPr>
        <w:lastRenderedPageBreak/>
        <w:t>лоса и сенажа.</w:t>
      </w:r>
      <w:r w:rsidR="00E42EDA">
        <w:rPr>
          <w:rFonts w:ascii="Times New Roman" w:hAnsi="Times New Roman" w:cs="Times New Roman"/>
          <w:sz w:val="28"/>
          <w:szCs w:val="28"/>
        </w:rPr>
        <w:t xml:space="preserve"> Как правило</w:t>
      </w:r>
      <w:r w:rsidR="005F5B5D">
        <w:rPr>
          <w:rFonts w:ascii="Times New Roman" w:hAnsi="Times New Roman" w:cs="Times New Roman"/>
          <w:sz w:val="28"/>
          <w:szCs w:val="28"/>
        </w:rPr>
        <w:t>,</w:t>
      </w:r>
      <w:r w:rsidR="00E42EDA">
        <w:rPr>
          <w:rFonts w:ascii="Times New Roman" w:hAnsi="Times New Roman" w:cs="Times New Roman"/>
          <w:sz w:val="28"/>
          <w:szCs w:val="28"/>
        </w:rPr>
        <w:t xml:space="preserve"> для консервирования использовался </w:t>
      </w:r>
      <w:proofErr w:type="spellStart"/>
      <w:r w:rsidR="00E42EDA">
        <w:rPr>
          <w:rFonts w:ascii="Times New Roman" w:hAnsi="Times New Roman" w:cs="Times New Roman"/>
          <w:sz w:val="28"/>
          <w:szCs w:val="28"/>
        </w:rPr>
        <w:t>анолит</w:t>
      </w:r>
      <w:proofErr w:type="spellEnd"/>
      <w:r w:rsidR="00E42EDA">
        <w:rPr>
          <w:rFonts w:ascii="Times New Roman" w:hAnsi="Times New Roman" w:cs="Times New Roman"/>
          <w:sz w:val="28"/>
          <w:szCs w:val="28"/>
        </w:rPr>
        <w:t xml:space="preserve"> с </w:t>
      </w:r>
      <w:proofErr w:type="spellStart"/>
      <w:r w:rsidR="00525E7E">
        <w:rPr>
          <w:rFonts w:ascii="Times New Roman" w:hAnsi="Times New Roman" w:cs="Times New Roman"/>
          <w:color w:val="000000"/>
          <w:sz w:val="28"/>
          <w:szCs w:val="28"/>
        </w:rPr>
        <w:t>pH</w:t>
      </w:r>
      <w:proofErr w:type="spellEnd"/>
      <w:r w:rsidR="00525E7E">
        <w:rPr>
          <w:rFonts w:ascii="Times New Roman" w:hAnsi="Times New Roman" w:cs="Times New Roman"/>
          <w:color w:val="000000"/>
          <w:sz w:val="28"/>
          <w:szCs w:val="28"/>
        </w:rPr>
        <w:t xml:space="preserve"> равным</w:t>
      </w:r>
      <w:r w:rsidR="00401528">
        <w:rPr>
          <w:rFonts w:ascii="Times New Roman" w:hAnsi="Times New Roman" w:cs="Times New Roman"/>
          <w:color w:val="000000"/>
          <w:sz w:val="28"/>
          <w:szCs w:val="28"/>
        </w:rPr>
        <w:t xml:space="preserve"> </w:t>
      </w:r>
      <w:r w:rsidR="00E42EDA" w:rsidRPr="006F0162">
        <w:rPr>
          <w:rFonts w:ascii="Times New Roman" w:hAnsi="Times New Roman" w:cs="Times New Roman"/>
          <w:color w:val="000000"/>
          <w:sz w:val="28"/>
          <w:szCs w:val="28"/>
        </w:rPr>
        <w:t>4.0</w:t>
      </w:r>
      <w:r w:rsidR="00E42EDA">
        <w:rPr>
          <w:rFonts w:ascii="Times New Roman" w:hAnsi="Times New Roman" w:cs="Times New Roman"/>
          <w:color w:val="000000"/>
          <w:sz w:val="28"/>
          <w:szCs w:val="28"/>
        </w:rPr>
        <w:t>. Таким образом</w:t>
      </w:r>
      <w:r w:rsidR="005F5B5D">
        <w:rPr>
          <w:rFonts w:ascii="Times New Roman" w:hAnsi="Times New Roman" w:cs="Times New Roman"/>
          <w:color w:val="000000"/>
          <w:sz w:val="28"/>
          <w:szCs w:val="28"/>
        </w:rPr>
        <w:t>,</w:t>
      </w:r>
      <w:r w:rsidR="00E42EDA">
        <w:rPr>
          <w:rFonts w:ascii="Times New Roman" w:hAnsi="Times New Roman" w:cs="Times New Roman"/>
          <w:color w:val="000000"/>
          <w:sz w:val="28"/>
          <w:szCs w:val="28"/>
        </w:rPr>
        <w:t xml:space="preserve"> </w:t>
      </w:r>
      <w:proofErr w:type="spellStart"/>
      <w:r w:rsidR="00E42EDA">
        <w:rPr>
          <w:rFonts w:ascii="Times New Roman" w:hAnsi="Times New Roman" w:cs="Times New Roman"/>
          <w:color w:val="000000"/>
          <w:sz w:val="28"/>
          <w:szCs w:val="28"/>
        </w:rPr>
        <w:t>анолит</w:t>
      </w:r>
      <w:proofErr w:type="spellEnd"/>
      <w:r w:rsidR="00E42EDA">
        <w:rPr>
          <w:rFonts w:ascii="Times New Roman" w:hAnsi="Times New Roman" w:cs="Times New Roman"/>
          <w:color w:val="000000"/>
          <w:sz w:val="28"/>
          <w:szCs w:val="28"/>
        </w:rPr>
        <w:t xml:space="preserve"> создает необходимую кислотность среды без внесения каких-то препаратов. </w:t>
      </w:r>
      <w:r w:rsidR="00525E7E">
        <w:rPr>
          <w:rFonts w:ascii="Times New Roman" w:hAnsi="Times New Roman" w:cs="Times New Roman"/>
          <w:color w:val="000000"/>
          <w:sz w:val="28"/>
          <w:szCs w:val="28"/>
        </w:rPr>
        <w:t>Следовательно,</w:t>
      </w:r>
      <w:r w:rsidR="00401528">
        <w:rPr>
          <w:rFonts w:ascii="Times New Roman" w:hAnsi="Times New Roman" w:cs="Times New Roman"/>
          <w:color w:val="000000"/>
          <w:sz w:val="28"/>
          <w:szCs w:val="28"/>
        </w:rPr>
        <w:t xml:space="preserve"> </w:t>
      </w:r>
      <w:r w:rsidR="00F12BB8">
        <w:rPr>
          <w:rFonts w:ascii="Times New Roman" w:hAnsi="Times New Roman" w:cs="Times New Roman"/>
          <w:color w:val="000000"/>
          <w:sz w:val="28"/>
          <w:szCs w:val="28"/>
        </w:rPr>
        <w:t xml:space="preserve">применение </w:t>
      </w:r>
      <w:proofErr w:type="spellStart"/>
      <w:r w:rsidR="00F12BB8">
        <w:rPr>
          <w:rFonts w:ascii="Times New Roman" w:hAnsi="Times New Roman" w:cs="Times New Roman"/>
          <w:color w:val="000000"/>
          <w:sz w:val="28"/>
          <w:szCs w:val="28"/>
        </w:rPr>
        <w:t>электроактивированного</w:t>
      </w:r>
      <w:proofErr w:type="spellEnd"/>
      <w:r w:rsidR="00F12BB8">
        <w:rPr>
          <w:rFonts w:ascii="Times New Roman" w:hAnsi="Times New Roman" w:cs="Times New Roman"/>
          <w:color w:val="000000"/>
          <w:sz w:val="28"/>
          <w:szCs w:val="28"/>
        </w:rPr>
        <w:t xml:space="preserve"> раствора будет способствовать прохождению первого этапа созревания силоса.</w:t>
      </w:r>
    </w:p>
    <w:p w14:paraId="226CAB20" w14:textId="77777777" w:rsidR="00AB2F24" w:rsidRDefault="00AB2F24" w:rsidP="000365B5">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 втором этапе</w:t>
      </w:r>
      <w:r w:rsidR="00E8675D">
        <w:rPr>
          <w:rFonts w:ascii="Times New Roman" w:hAnsi="Times New Roman" w:cs="Times New Roman"/>
          <w:color w:val="000000"/>
          <w:sz w:val="28"/>
          <w:szCs w:val="28"/>
        </w:rPr>
        <w:t xml:space="preserve"> происходит </w:t>
      </w:r>
      <w:r>
        <w:rPr>
          <w:rFonts w:ascii="Times New Roman" w:hAnsi="Times New Roman" w:cs="Times New Roman"/>
          <w:color w:val="000000"/>
          <w:sz w:val="28"/>
          <w:szCs w:val="28"/>
        </w:rPr>
        <w:t>главн</w:t>
      </w:r>
      <w:r w:rsidR="00E8675D">
        <w:rPr>
          <w:rFonts w:ascii="Times New Roman" w:hAnsi="Times New Roman" w:cs="Times New Roman"/>
          <w:color w:val="000000"/>
          <w:sz w:val="28"/>
          <w:szCs w:val="28"/>
        </w:rPr>
        <w:t>ое</w:t>
      </w:r>
      <w:r>
        <w:rPr>
          <w:rFonts w:ascii="Times New Roman" w:hAnsi="Times New Roman" w:cs="Times New Roman"/>
          <w:color w:val="000000"/>
          <w:sz w:val="28"/>
          <w:szCs w:val="28"/>
        </w:rPr>
        <w:t xml:space="preserve"> брожение,</w:t>
      </w:r>
      <w:r w:rsidR="00162001" w:rsidRPr="00162001">
        <w:rPr>
          <w:rFonts w:ascii="Times New Roman" w:hAnsi="Times New Roman" w:cs="Times New Roman"/>
          <w:color w:val="000000"/>
          <w:sz w:val="28"/>
          <w:szCs w:val="28"/>
        </w:rPr>
        <w:t xml:space="preserve"> </w:t>
      </w:r>
      <w:r w:rsidR="00E5250B">
        <w:rPr>
          <w:rFonts w:ascii="Times New Roman" w:hAnsi="Times New Roman" w:cs="Times New Roman"/>
          <w:color w:val="000000"/>
          <w:sz w:val="28"/>
          <w:szCs w:val="28"/>
        </w:rPr>
        <w:t xml:space="preserve">где молочнокислые бактерии </w:t>
      </w:r>
      <w:r w:rsidR="00E5250B" w:rsidRPr="00162001">
        <w:rPr>
          <w:rFonts w:ascii="Times New Roman" w:hAnsi="Times New Roman" w:cs="Times New Roman"/>
          <w:color w:val="000000"/>
          <w:sz w:val="28"/>
          <w:szCs w:val="28"/>
        </w:rPr>
        <w:t>продолжаю</w:t>
      </w:r>
      <w:r w:rsidR="00E5250B">
        <w:rPr>
          <w:rFonts w:ascii="Times New Roman" w:hAnsi="Times New Roman" w:cs="Times New Roman"/>
          <w:color w:val="000000"/>
          <w:sz w:val="28"/>
          <w:szCs w:val="28"/>
        </w:rPr>
        <w:t>т</w:t>
      </w:r>
      <w:r w:rsidR="00E5250B" w:rsidRPr="00162001">
        <w:rPr>
          <w:rFonts w:ascii="Times New Roman" w:hAnsi="Times New Roman" w:cs="Times New Roman"/>
          <w:color w:val="000000"/>
          <w:sz w:val="28"/>
          <w:szCs w:val="28"/>
        </w:rPr>
        <w:t xml:space="preserve"> подкислять корм.</w:t>
      </w:r>
      <w:r w:rsidR="00E5250B">
        <w:rPr>
          <w:rFonts w:ascii="Times New Roman" w:hAnsi="Times New Roman" w:cs="Times New Roman"/>
          <w:color w:val="000000"/>
          <w:sz w:val="28"/>
          <w:szCs w:val="28"/>
        </w:rPr>
        <w:t xml:space="preserve"> </w:t>
      </w:r>
      <w:r w:rsidR="00CD683A">
        <w:rPr>
          <w:rFonts w:ascii="Times New Roman" w:hAnsi="Times New Roman" w:cs="Times New Roman"/>
          <w:color w:val="000000"/>
          <w:sz w:val="28"/>
          <w:szCs w:val="28"/>
        </w:rPr>
        <w:t>Почти все</w:t>
      </w:r>
      <w:r w:rsidR="00162001" w:rsidRPr="00162001">
        <w:rPr>
          <w:rFonts w:ascii="Times New Roman" w:hAnsi="Times New Roman" w:cs="Times New Roman"/>
          <w:color w:val="000000"/>
          <w:sz w:val="28"/>
          <w:szCs w:val="28"/>
        </w:rPr>
        <w:t xml:space="preserve"> </w:t>
      </w:r>
      <w:proofErr w:type="spellStart"/>
      <w:r w:rsidR="00162001" w:rsidRPr="00162001">
        <w:rPr>
          <w:rFonts w:ascii="Times New Roman" w:hAnsi="Times New Roman" w:cs="Times New Roman"/>
          <w:color w:val="000000"/>
          <w:sz w:val="28"/>
          <w:szCs w:val="28"/>
        </w:rPr>
        <w:t>неспорообразующи</w:t>
      </w:r>
      <w:r w:rsidR="00CD683A">
        <w:rPr>
          <w:rFonts w:ascii="Times New Roman" w:hAnsi="Times New Roman" w:cs="Times New Roman"/>
          <w:color w:val="000000"/>
          <w:sz w:val="28"/>
          <w:szCs w:val="28"/>
        </w:rPr>
        <w:t>е</w:t>
      </w:r>
      <w:proofErr w:type="spellEnd"/>
      <w:r w:rsidR="00162001" w:rsidRPr="00162001">
        <w:rPr>
          <w:rFonts w:ascii="Times New Roman" w:hAnsi="Times New Roman" w:cs="Times New Roman"/>
          <w:color w:val="000000"/>
          <w:sz w:val="28"/>
          <w:szCs w:val="28"/>
        </w:rPr>
        <w:t xml:space="preserve"> бактери</w:t>
      </w:r>
      <w:r w:rsidR="00CD683A">
        <w:rPr>
          <w:rFonts w:ascii="Times New Roman" w:hAnsi="Times New Roman" w:cs="Times New Roman"/>
          <w:color w:val="000000"/>
          <w:sz w:val="28"/>
          <w:szCs w:val="28"/>
        </w:rPr>
        <w:t>и</w:t>
      </w:r>
      <w:r w:rsidR="00162001" w:rsidRPr="00162001">
        <w:rPr>
          <w:rFonts w:ascii="Times New Roman" w:hAnsi="Times New Roman" w:cs="Times New Roman"/>
          <w:color w:val="000000"/>
          <w:sz w:val="28"/>
          <w:szCs w:val="28"/>
        </w:rPr>
        <w:t xml:space="preserve"> </w:t>
      </w:r>
      <w:r w:rsidR="00CD683A">
        <w:rPr>
          <w:rFonts w:ascii="Times New Roman" w:hAnsi="Times New Roman" w:cs="Times New Roman"/>
          <w:color w:val="000000"/>
          <w:sz w:val="28"/>
          <w:szCs w:val="28"/>
        </w:rPr>
        <w:t>умирают.</w:t>
      </w:r>
      <w:r w:rsidR="00162001" w:rsidRPr="00162001">
        <w:rPr>
          <w:rFonts w:ascii="Times New Roman" w:hAnsi="Times New Roman" w:cs="Times New Roman"/>
          <w:color w:val="000000"/>
          <w:sz w:val="28"/>
          <w:szCs w:val="28"/>
        </w:rPr>
        <w:t xml:space="preserve"> </w:t>
      </w:r>
      <w:r w:rsidR="00953267">
        <w:rPr>
          <w:rFonts w:ascii="Times New Roman" w:hAnsi="Times New Roman" w:cs="Times New Roman"/>
          <w:color w:val="000000"/>
          <w:sz w:val="28"/>
          <w:szCs w:val="28"/>
        </w:rPr>
        <w:t xml:space="preserve">Если рассмотреть начало второй фазы, то в силосе, как правило, </w:t>
      </w:r>
      <w:r w:rsidR="00953267" w:rsidRPr="00162001">
        <w:rPr>
          <w:rFonts w:ascii="Times New Roman" w:hAnsi="Times New Roman" w:cs="Times New Roman"/>
          <w:color w:val="000000"/>
          <w:sz w:val="28"/>
          <w:szCs w:val="28"/>
        </w:rPr>
        <w:t>преобладают кокки</w:t>
      </w:r>
      <w:r w:rsidR="00953267">
        <w:rPr>
          <w:rFonts w:ascii="Times New Roman" w:hAnsi="Times New Roman" w:cs="Times New Roman"/>
          <w:color w:val="000000"/>
          <w:sz w:val="28"/>
          <w:szCs w:val="28"/>
        </w:rPr>
        <w:t xml:space="preserve">. В процессе они сменяются </w:t>
      </w:r>
      <w:r w:rsidR="00953267" w:rsidRPr="00162001">
        <w:rPr>
          <w:rFonts w:ascii="Times New Roman" w:hAnsi="Times New Roman" w:cs="Times New Roman"/>
          <w:color w:val="000000"/>
          <w:sz w:val="28"/>
          <w:szCs w:val="28"/>
        </w:rPr>
        <w:t>молочнокислыми</w:t>
      </w:r>
      <w:r w:rsidR="00953267">
        <w:rPr>
          <w:rFonts w:ascii="Times New Roman" w:hAnsi="Times New Roman" w:cs="Times New Roman"/>
          <w:color w:val="000000"/>
          <w:sz w:val="28"/>
          <w:szCs w:val="28"/>
        </w:rPr>
        <w:t xml:space="preserve"> </w:t>
      </w:r>
      <w:r w:rsidR="00953267" w:rsidRPr="00162001">
        <w:rPr>
          <w:rFonts w:ascii="Times New Roman" w:hAnsi="Times New Roman" w:cs="Times New Roman"/>
          <w:color w:val="000000"/>
          <w:sz w:val="28"/>
          <w:szCs w:val="28"/>
        </w:rPr>
        <w:t>палочковидными</w:t>
      </w:r>
      <w:r w:rsidR="00953267" w:rsidRPr="00953267">
        <w:rPr>
          <w:rFonts w:ascii="Times New Roman" w:hAnsi="Times New Roman" w:cs="Times New Roman"/>
          <w:color w:val="000000"/>
          <w:sz w:val="28"/>
          <w:szCs w:val="28"/>
        </w:rPr>
        <w:t xml:space="preserve"> </w:t>
      </w:r>
      <w:r w:rsidR="00953267" w:rsidRPr="00162001">
        <w:rPr>
          <w:rFonts w:ascii="Times New Roman" w:hAnsi="Times New Roman" w:cs="Times New Roman"/>
          <w:color w:val="000000"/>
          <w:sz w:val="28"/>
          <w:szCs w:val="28"/>
        </w:rPr>
        <w:t>бактериями</w:t>
      </w:r>
      <w:r w:rsidR="00953267">
        <w:rPr>
          <w:rFonts w:ascii="Times New Roman" w:hAnsi="Times New Roman" w:cs="Times New Roman"/>
          <w:color w:val="000000"/>
          <w:sz w:val="28"/>
          <w:szCs w:val="28"/>
        </w:rPr>
        <w:t>, отличительной особенностью которых является высокая кислотоустойчивость. В идеальных условиях происходит с</w:t>
      </w:r>
      <w:r w:rsidR="005068AC">
        <w:rPr>
          <w:rFonts w:ascii="Times New Roman" w:hAnsi="Times New Roman" w:cs="Times New Roman"/>
          <w:color w:val="000000"/>
          <w:sz w:val="28"/>
          <w:szCs w:val="28"/>
        </w:rPr>
        <w:t>табилизация</w:t>
      </w:r>
      <w:r w:rsidR="00953267">
        <w:rPr>
          <w:rFonts w:ascii="Times New Roman" w:hAnsi="Times New Roman" w:cs="Times New Roman"/>
          <w:color w:val="000000"/>
          <w:sz w:val="28"/>
          <w:szCs w:val="28"/>
        </w:rPr>
        <w:t xml:space="preserve"> водородн</w:t>
      </w:r>
      <w:r w:rsidR="005068AC">
        <w:rPr>
          <w:rFonts w:ascii="Times New Roman" w:hAnsi="Times New Roman" w:cs="Times New Roman"/>
          <w:color w:val="000000"/>
          <w:sz w:val="28"/>
          <w:szCs w:val="28"/>
        </w:rPr>
        <w:t>ого</w:t>
      </w:r>
      <w:r w:rsidR="00953267">
        <w:rPr>
          <w:rFonts w:ascii="Times New Roman" w:hAnsi="Times New Roman" w:cs="Times New Roman"/>
          <w:color w:val="000000"/>
          <w:sz w:val="28"/>
          <w:szCs w:val="28"/>
        </w:rPr>
        <w:t xml:space="preserve"> показател</w:t>
      </w:r>
      <w:r w:rsidR="005068AC">
        <w:rPr>
          <w:rFonts w:ascii="Times New Roman" w:hAnsi="Times New Roman" w:cs="Times New Roman"/>
          <w:color w:val="000000"/>
          <w:sz w:val="28"/>
          <w:szCs w:val="28"/>
        </w:rPr>
        <w:t>я в диапазоне 3.7 - 4.1, что приводит к эффективной консервации силосной массы за несколько дней. Установлено, что для удовлетворительного</w:t>
      </w:r>
      <w:r w:rsidR="005068AC" w:rsidRPr="003A3120">
        <w:rPr>
          <w:rFonts w:ascii="Times New Roman" w:hAnsi="Times New Roman" w:cs="Times New Roman"/>
          <w:color w:val="000000"/>
          <w:sz w:val="28"/>
          <w:szCs w:val="28"/>
        </w:rPr>
        <w:t xml:space="preserve"> силосования</w:t>
      </w:r>
      <w:r w:rsidR="005068AC">
        <w:rPr>
          <w:rFonts w:ascii="Times New Roman" w:hAnsi="Times New Roman" w:cs="Times New Roman"/>
          <w:color w:val="000000"/>
          <w:sz w:val="28"/>
          <w:szCs w:val="28"/>
        </w:rPr>
        <w:t xml:space="preserve"> различных кормов необходимо создавать разное подкисление, зависящее от </w:t>
      </w:r>
      <w:r w:rsidR="005068AC" w:rsidRPr="003A3120">
        <w:rPr>
          <w:rFonts w:ascii="Times New Roman" w:hAnsi="Times New Roman" w:cs="Times New Roman"/>
          <w:color w:val="000000"/>
          <w:sz w:val="28"/>
          <w:szCs w:val="28"/>
        </w:rPr>
        <w:t>буферных свойств составных частей растительного сока [</w:t>
      </w:r>
      <w:r w:rsidR="005068AC">
        <w:rPr>
          <w:rFonts w:ascii="Times New Roman" w:hAnsi="Times New Roman" w:cs="Times New Roman"/>
          <w:color w:val="000000"/>
          <w:sz w:val="28"/>
          <w:szCs w:val="28"/>
        </w:rPr>
        <w:t>3</w:t>
      </w:r>
      <w:r w:rsidR="005068AC" w:rsidRPr="003A3120">
        <w:rPr>
          <w:rFonts w:ascii="Times New Roman" w:hAnsi="Times New Roman" w:cs="Times New Roman"/>
          <w:color w:val="000000"/>
          <w:sz w:val="28"/>
          <w:szCs w:val="28"/>
        </w:rPr>
        <w:t>].</w:t>
      </w:r>
      <w:r w:rsidR="005068AC">
        <w:rPr>
          <w:rFonts w:ascii="Times New Roman" w:hAnsi="Times New Roman" w:cs="Times New Roman"/>
          <w:color w:val="000000"/>
          <w:sz w:val="28"/>
          <w:szCs w:val="28"/>
        </w:rPr>
        <w:t xml:space="preserve"> </w:t>
      </w:r>
      <w:r w:rsidR="00D83FE2">
        <w:rPr>
          <w:rFonts w:ascii="Times New Roman" w:eastAsia="Times New Roman" w:hAnsi="Times New Roman" w:cs="Times New Roman"/>
          <w:color w:val="000000"/>
          <w:sz w:val="28"/>
          <w:szCs w:val="28"/>
        </w:rPr>
        <w:t>Работа</w:t>
      </w:r>
      <w:r w:rsidR="00B349AF" w:rsidRPr="00B349AF">
        <w:rPr>
          <w:rFonts w:ascii="Times New Roman" w:hAnsi="Times New Roman" w:cs="Times New Roman"/>
          <w:color w:val="000000"/>
          <w:sz w:val="28"/>
          <w:szCs w:val="28"/>
        </w:rPr>
        <w:t xml:space="preserve"> буферов </w:t>
      </w:r>
      <w:r w:rsidR="00192EC8">
        <w:rPr>
          <w:rFonts w:ascii="Times New Roman" w:hAnsi="Times New Roman" w:cs="Times New Roman"/>
          <w:color w:val="000000"/>
          <w:sz w:val="28"/>
          <w:szCs w:val="28"/>
        </w:rPr>
        <w:t>проявляется</w:t>
      </w:r>
      <w:r w:rsidR="00B349AF">
        <w:rPr>
          <w:rFonts w:ascii="Times New Roman" w:hAnsi="Times New Roman" w:cs="Times New Roman"/>
          <w:color w:val="000000"/>
          <w:sz w:val="28"/>
          <w:szCs w:val="28"/>
        </w:rPr>
        <w:t xml:space="preserve"> в нейтрализации значительной части</w:t>
      </w:r>
      <w:r w:rsidR="00B349AF" w:rsidRPr="00B349AF">
        <w:rPr>
          <w:rFonts w:ascii="Times New Roman" w:hAnsi="Times New Roman" w:cs="Times New Roman"/>
          <w:color w:val="000000"/>
          <w:sz w:val="28"/>
          <w:szCs w:val="28"/>
        </w:rPr>
        <w:t xml:space="preserve"> ионов водорода</w:t>
      </w:r>
      <w:r w:rsidR="00B349AF">
        <w:rPr>
          <w:rFonts w:ascii="Times New Roman" w:hAnsi="Times New Roman" w:cs="Times New Roman"/>
          <w:color w:val="000000"/>
          <w:sz w:val="28"/>
          <w:szCs w:val="28"/>
        </w:rPr>
        <w:t>.</w:t>
      </w:r>
      <w:r w:rsidR="00401528">
        <w:rPr>
          <w:rFonts w:ascii="Times New Roman" w:hAnsi="Times New Roman" w:cs="Times New Roman"/>
          <w:color w:val="000000"/>
          <w:sz w:val="28"/>
          <w:szCs w:val="28"/>
        </w:rPr>
        <w:t xml:space="preserve"> </w:t>
      </w:r>
      <w:r w:rsidR="00192EC8">
        <w:rPr>
          <w:rFonts w:ascii="Times New Roman" w:hAnsi="Times New Roman" w:cs="Times New Roman"/>
          <w:color w:val="000000"/>
          <w:sz w:val="28"/>
          <w:szCs w:val="28"/>
        </w:rPr>
        <w:t>В результате</w:t>
      </w:r>
      <w:r w:rsidR="00750C25">
        <w:rPr>
          <w:rFonts w:ascii="Times New Roman" w:hAnsi="Times New Roman" w:cs="Times New Roman"/>
          <w:color w:val="000000"/>
          <w:sz w:val="28"/>
          <w:szCs w:val="28"/>
        </w:rPr>
        <w:t xml:space="preserve"> </w:t>
      </w:r>
      <w:r w:rsidR="001453A4">
        <w:rPr>
          <w:rFonts w:ascii="Times New Roman" w:hAnsi="Times New Roman" w:cs="Times New Roman"/>
          <w:color w:val="000000"/>
          <w:sz w:val="28"/>
          <w:szCs w:val="28"/>
        </w:rPr>
        <w:t xml:space="preserve">при </w:t>
      </w:r>
      <w:r w:rsidR="00192EC8">
        <w:rPr>
          <w:rFonts w:ascii="Times New Roman" w:hAnsi="Times New Roman" w:cs="Times New Roman"/>
          <w:color w:val="000000"/>
          <w:sz w:val="28"/>
          <w:szCs w:val="28"/>
        </w:rPr>
        <w:t>аккумулировани</w:t>
      </w:r>
      <w:r w:rsidR="001019AF">
        <w:rPr>
          <w:rFonts w:ascii="Times New Roman" w:hAnsi="Times New Roman" w:cs="Times New Roman"/>
          <w:color w:val="000000"/>
          <w:sz w:val="28"/>
          <w:szCs w:val="28"/>
        </w:rPr>
        <w:t>и</w:t>
      </w:r>
      <w:r w:rsidR="00192EC8">
        <w:rPr>
          <w:rFonts w:ascii="Times New Roman" w:hAnsi="Times New Roman" w:cs="Times New Roman"/>
          <w:color w:val="000000"/>
          <w:sz w:val="28"/>
          <w:szCs w:val="28"/>
        </w:rPr>
        <w:t xml:space="preserve"> </w:t>
      </w:r>
      <w:r w:rsidR="00750C25" w:rsidRPr="00750C25">
        <w:rPr>
          <w:rFonts w:ascii="Times New Roman" w:hAnsi="Times New Roman" w:cs="Times New Roman"/>
          <w:color w:val="000000"/>
          <w:sz w:val="28"/>
          <w:szCs w:val="28"/>
        </w:rPr>
        <w:t xml:space="preserve"> кислот</w:t>
      </w:r>
      <w:r w:rsidR="00750C25">
        <w:rPr>
          <w:rFonts w:ascii="Times New Roman" w:hAnsi="Times New Roman" w:cs="Times New Roman"/>
          <w:color w:val="000000"/>
          <w:sz w:val="28"/>
          <w:szCs w:val="28"/>
        </w:rPr>
        <w:t>ности, ее уровень</w:t>
      </w:r>
      <w:r w:rsidR="00750C25" w:rsidRPr="00750C25">
        <w:rPr>
          <w:rFonts w:ascii="Times New Roman" w:hAnsi="Times New Roman" w:cs="Times New Roman"/>
          <w:color w:val="000000"/>
          <w:sz w:val="28"/>
          <w:szCs w:val="28"/>
        </w:rPr>
        <w:t xml:space="preserve"> </w:t>
      </w:r>
      <w:r w:rsidR="00BA32C1">
        <w:rPr>
          <w:rFonts w:ascii="Times New Roman" w:hAnsi="Times New Roman" w:cs="Times New Roman"/>
          <w:color w:val="000000"/>
          <w:sz w:val="28"/>
          <w:szCs w:val="28"/>
        </w:rPr>
        <w:t xml:space="preserve">может снизиться только в случае </w:t>
      </w:r>
      <w:proofErr w:type="spellStart"/>
      <w:r w:rsidR="00BA32C1">
        <w:rPr>
          <w:rFonts w:ascii="Times New Roman" w:hAnsi="Times New Roman" w:cs="Times New Roman"/>
          <w:color w:val="000000"/>
          <w:sz w:val="28"/>
          <w:szCs w:val="28"/>
        </w:rPr>
        <w:t>отреагирования</w:t>
      </w:r>
      <w:proofErr w:type="spellEnd"/>
      <w:r w:rsidR="00BA32C1">
        <w:rPr>
          <w:rFonts w:ascii="Times New Roman" w:hAnsi="Times New Roman" w:cs="Times New Roman"/>
          <w:color w:val="000000"/>
          <w:sz w:val="28"/>
          <w:szCs w:val="28"/>
        </w:rPr>
        <w:t xml:space="preserve"> всего буфера.</w:t>
      </w:r>
    </w:p>
    <w:p w14:paraId="3DEDBCBF" w14:textId="77777777" w:rsidR="001453A4" w:rsidRDefault="00BA32C1" w:rsidP="002212AE">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Именно в этот период осуществляется</w:t>
      </w:r>
      <w:r w:rsidR="00A02FB9">
        <w:rPr>
          <w:rFonts w:ascii="Times New Roman" w:hAnsi="Times New Roman" w:cs="Times New Roman"/>
          <w:color w:val="000000"/>
          <w:sz w:val="28"/>
          <w:szCs w:val="28"/>
        </w:rPr>
        <w:t xml:space="preserve"> накопление кислот,</w:t>
      </w:r>
      <w:r>
        <w:rPr>
          <w:rFonts w:ascii="Times New Roman" w:hAnsi="Times New Roman" w:cs="Times New Roman"/>
          <w:color w:val="000000"/>
          <w:sz w:val="28"/>
          <w:szCs w:val="28"/>
        </w:rPr>
        <w:t xml:space="preserve"> которые тесным образом связаны </w:t>
      </w:r>
      <w:r w:rsidR="00A02FB9">
        <w:rPr>
          <w:rFonts w:ascii="Times New Roman" w:hAnsi="Times New Roman" w:cs="Times New Roman"/>
          <w:color w:val="000000"/>
          <w:sz w:val="28"/>
          <w:szCs w:val="28"/>
        </w:rPr>
        <w:t xml:space="preserve">с буферами. </w:t>
      </w:r>
      <w:r>
        <w:rPr>
          <w:rFonts w:ascii="Times New Roman" w:hAnsi="Times New Roman" w:cs="Times New Roman"/>
          <w:color w:val="000000"/>
          <w:sz w:val="28"/>
          <w:szCs w:val="28"/>
        </w:rPr>
        <w:t>Б</w:t>
      </w:r>
      <w:r w:rsidR="00A02FB9" w:rsidRPr="001453A4">
        <w:rPr>
          <w:rFonts w:ascii="Times New Roman" w:hAnsi="Times New Roman" w:cs="Times New Roman"/>
          <w:color w:val="000000"/>
          <w:sz w:val="28"/>
          <w:szCs w:val="28"/>
        </w:rPr>
        <w:t>уфер</w:t>
      </w:r>
      <w:r>
        <w:rPr>
          <w:rFonts w:ascii="Times New Roman" w:hAnsi="Times New Roman" w:cs="Times New Roman"/>
          <w:color w:val="000000"/>
          <w:sz w:val="28"/>
          <w:szCs w:val="28"/>
        </w:rPr>
        <w:t>ы</w:t>
      </w:r>
      <w:r w:rsidR="00A02FB9" w:rsidRPr="001453A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представляют собой</w:t>
      </w:r>
      <w:r w:rsidR="00A02FB9" w:rsidRPr="00A02FB9">
        <w:rPr>
          <w:rFonts w:ascii="Times New Roman" w:hAnsi="Times New Roman" w:cs="Times New Roman"/>
          <w:color w:val="000000"/>
          <w:sz w:val="28"/>
          <w:szCs w:val="28"/>
        </w:rPr>
        <w:t xml:space="preserve"> </w:t>
      </w:r>
      <w:r w:rsidR="00A02FB9" w:rsidRPr="001453A4">
        <w:rPr>
          <w:rFonts w:ascii="Times New Roman" w:hAnsi="Times New Roman" w:cs="Times New Roman"/>
          <w:color w:val="000000"/>
          <w:sz w:val="28"/>
          <w:szCs w:val="28"/>
        </w:rPr>
        <w:t>органические вещества</w:t>
      </w:r>
      <w:r w:rsidR="00A02FB9">
        <w:rPr>
          <w:rFonts w:ascii="Times New Roman" w:hAnsi="Times New Roman" w:cs="Times New Roman"/>
          <w:color w:val="000000"/>
          <w:sz w:val="28"/>
          <w:szCs w:val="28"/>
        </w:rPr>
        <w:t xml:space="preserve"> в виде протеина и </w:t>
      </w:r>
      <w:r w:rsidR="00FA56D6" w:rsidRPr="001453A4">
        <w:rPr>
          <w:rFonts w:ascii="Times New Roman" w:hAnsi="Times New Roman" w:cs="Times New Roman"/>
          <w:color w:val="000000"/>
          <w:sz w:val="28"/>
          <w:szCs w:val="28"/>
        </w:rPr>
        <w:t>различны</w:t>
      </w:r>
      <w:r>
        <w:rPr>
          <w:rFonts w:ascii="Times New Roman" w:hAnsi="Times New Roman" w:cs="Times New Roman"/>
          <w:color w:val="000000"/>
          <w:sz w:val="28"/>
          <w:szCs w:val="28"/>
        </w:rPr>
        <w:t>х</w:t>
      </w:r>
      <w:r w:rsidR="00FA56D6" w:rsidRPr="001453A4">
        <w:rPr>
          <w:rFonts w:ascii="Times New Roman" w:hAnsi="Times New Roman" w:cs="Times New Roman"/>
          <w:color w:val="000000"/>
          <w:sz w:val="28"/>
          <w:szCs w:val="28"/>
        </w:rPr>
        <w:t xml:space="preserve"> сол</w:t>
      </w:r>
      <w:r>
        <w:rPr>
          <w:rFonts w:ascii="Times New Roman" w:hAnsi="Times New Roman" w:cs="Times New Roman"/>
          <w:color w:val="000000"/>
          <w:sz w:val="28"/>
          <w:szCs w:val="28"/>
        </w:rPr>
        <w:t>ей</w:t>
      </w:r>
      <w:r w:rsidR="00FA56D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которые входят </w:t>
      </w:r>
      <w:r w:rsidR="00FA56D6">
        <w:rPr>
          <w:rFonts w:ascii="Times New Roman" w:hAnsi="Times New Roman" w:cs="Times New Roman"/>
          <w:color w:val="000000"/>
          <w:sz w:val="28"/>
          <w:szCs w:val="28"/>
        </w:rPr>
        <w:t xml:space="preserve">в состав </w:t>
      </w:r>
      <w:r w:rsidR="00FA56D6" w:rsidRPr="001453A4">
        <w:rPr>
          <w:rFonts w:ascii="Times New Roman" w:hAnsi="Times New Roman" w:cs="Times New Roman"/>
          <w:color w:val="000000"/>
          <w:sz w:val="28"/>
          <w:szCs w:val="28"/>
        </w:rPr>
        <w:t>растительного сока</w:t>
      </w:r>
      <w:r>
        <w:rPr>
          <w:rFonts w:ascii="Times New Roman" w:hAnsi="Times New Roman" w:cs="Times New Roman"/>
          <w:color w:val="000000"/>
          <w:sz w:val="28"/>
          <w:szCs w:val="28"/>
        </w:rPr>
        <w:t xml:space="preserve">. Увеличение количества сырого протеина </w:t>
      </w:r>
      <w:r w:rsidR="0083478E">
        <w:rPr>
          <w:rFonts w:ascii="Times New Roman" w:hAnsi="Times New Roman" w:cs="Times New Roman"/>
          <w:color w:val="000000"/>
          <w:sz w:val="28"/>
          <w:szCs w:val="28"/>
        </w:rPr>
        <w:t xml:space="preserve"> в период закладки </w:t>
      </w:r>
      <w:r>
        <w:rPr>
          <w:rFonts w:ascii="Times New Roman" w:hAnsi="Times New Roman" w:cs="Times New Roman"/>
          <w:color w:val="000000"/>
          <w:sz w:val="28"/>
          <w:szCs w:val="28"/>
        </w:rPr>
        <w:t xml:space="preserve">достигается за счет введения </w:t>
      </w:r>
      <w:r w:rsidR="0083478E">
        <w:rPr>
          <w:rFonts w:ascii="Times New Roman" w:hAnsi="Times New Roman" w:cs="Times New Roman"/>
          <w:color w:val="000000"/>
          <w:sz w:val="28"/>
          <w:szCs w:val="28"/>
        </w:rPr>
        <w:t>мочевин</w:t>
      </w:r>
      <w:r w:rsidR="002212AE">
        <w:rPr>
          <w:rFonts w:ascii="Times New Roman" w:hAnsi="Times New Roman" w:cs="Times New Roman"/>
          <w:color w:val="000000"/>
          <w:sz w:val="28"/>
          <w:szCs w:val="28"/>
        </w:rPr>
        <w:t>ы</w:t>
      </w:r>
      <w:r w:rsidR="0083478E">
        <w:rPr>
          <w:rFonts w:ascii="Times New Roman" w:hAnsi="Times New Roman" w:cs="Times New Roman"/>
          <w:color w:val="000000"/>
          <w:sz w:val="28"/>
          <w:szCs w:val="28"/>
        </w:rPr>
        <w:t>, соевого шрота и мелассы. Определенно,</w:t>
      </w:r>
      <w:r w:rsidR="002212AE">
        <w:rPr>
          <w:rFonts w:ascii="Times New Roman" w:hAnsi="Times New Roman" w:cs="Times New Roman"/>
          <w:color w:val="000000"/>
          <w:sz w:val="28"/>
          <w:szCs w:val="28"/>
        </w:rPr>
        <w:t xml:space="preserve"> что</w:t>
      </w:r>
      <w:r w:rsidR="0083478E">
        <w:rPr>
          <w:rFonts w:ascii="Times New Roman" w:hAnsi="Times New Roman" w:cs="Times New Roman"/>
          <w:color w:val="000000"/>
          <w:sz w:val="28"/>
          <w:szCs w:val="28"/>
        </w:rPr>
        <w:t xml:space="preserve"> </w:t>
      </w:r>
      <w:r w:rsidR="002212AE">
        <w:rPr>
          <w:rFonts w:ascii="Times New Roman" w:hAnsi="Times New Roman" w:cs="Times New Roman"/>
          <w:color w:val="000000"/>
          <w:sz w:val="28"/>
          <w:szCs w:val="28"/>
        </w:rPr>
        <w:t xml:space="preserve">процесс силосования характеризуется </w:t>
      </w:r>
      <w:r w:rsidR="002212AE" w:rsidRPr="00C67DCC">
        <w:rPr>
          <w:rFonts w:ascii="Times New Roman" w:hAnsi="Times New Roman" w:cs="Times New Roman"/>
          <w:color w:val="000000"/>
          <w:sz w:val="28"/>
          <w:szCs w:val="28"/>
        </w:rPr>
        <w:t>специфическими буферными свойствами</w:t>
      </w:r>
      <w:r w:rsidR="002212AE">
        <w:rPr>
          <w:rFonts w:ascii="Times New Roman" w:hAnsi="Times New Roman" w:cs="Times New Roman"/>
          <w:color w:val="000000"/>
          <w:sz w:val="28"/>
          <w:szCs w:val="28"/>
        </w:rPr>
        <w:t xml:space="preserve">. </w:t>
      </w:r>
      <w:proofErr w:type="spellStart"/>
      <w:r w:rsidR="002212AE" w:rsidRPr="00CB2E8E">
        <w:rPr>
          <w:rFonts w:ascii="Times New Roman" w:hAnsi="Times New Roman" w:cs="Times New Roman"/>
          <w:color w:val="000000"/>
          <w:sz w:val="28"/>
          <w:szCs w:val="28"/>
        </w:rPr>
        <w:t>Буферность</w:t>
      </w:r>
      <w:proofErr w:type="spellEnd"/>
      <w:r w:rsidR="002212AE" w:rsidRPr="00CB2E8E">
        <w:rPr>
          <w:rFonts w:ascii="Times New Roman" w:hAnsi="Times New Roman" w:cs="Times New Roman"/>
          <w:color w:val="000000"/>
          <w:sz w:val="28"/>
          <w:szCs w:val="28"/>
        </w:rPr>
        <w:t xml:space="preserve"> сока растений</w:t>
      </w:r>
      <w:r w:rsidR="002212AE">
        <w:rPr>
          <w:rFonts w:ascii="Times New Roman" w:hAnsi="Times New Roman" w:cs="Times New Roman"/>
          <w:color w:val="000000"/>
          <w:sz w:val="28"/>
          <w:szCs w:val="28"/>
        </w:rPr>
        <w:t xml:space="preserve"> находиться в некой зависимости от содержащегося в нем белка. Этим и объясняется сложность силосования бобовых культур. В частности в бобовых растениях прослеживается низкое содержание сахара на уровне 3…6% и большого</w:t>
      </w:r>
      <w:r w:rsidR="002212AE" w:rsidRPr="002212AE">
        <w:rPr>
          <w:rFonts w:ascii="Times New Roman" w:hAnsi="Times New Roman" w:cs="Times New Roman"/>
          <w:color w:val="000000"/>
          <w:sz w:val="28"/>
          <w:szCs w:val="28"/>
        </w:rPr>
        <w:t xml:space="preserve"> </w:t>
      </w:r>
      <w:r w:rsidR="002212AE">
        <w:rPr>
          <w:rFonts w:ascii="Times New Roman" w:hAnsi="Times New Roman" w:cs="Times New Roman"/>
          <w:color w:val="000000"/>
          <w:sz w:val="28"/>
          <w:szCs w:val="28"/>
        </w:rPr>
        <w:lastRenderedPageBreak/>
        <w:t>количества белка  –</w:t>
      </w:r>
      <w:r w:rsidR="002212AE" w:rsidRPr="00CB2E8E">
        <w:rPr>
          <w:rFonts w:ascii="Times New Roman" w:hAnsi="Times New Roman" w:cs="Times New Roman"/>
          <w:color w:val="000000"/>
          <w:sz w:val="28"/>
          <w:szCs w:val="28"/>
        </w:rPr>
        <w:t xml:space="preserve">20...40 </w:t>
      </w:r>
      <w:r w:rsidR="002212AE">
        <w:rPr>
          <w:rFonts w:ascii="Times New Roman" w:hAnsi="Times New Roman" w:cs="Times New Roman"/>
          <w:color w:val="000000"/>
          <w:sz w:val="28"/>
          <w:szCs w:val="28"/>
        </w:rPr>
        <w:t>%</w:t>
      </w:r>
      <w:r w:rsidR="002212AE" w:rsidRPr="00CB2E8E">
        <w:rPr>
          <w:rFonts w:ascii="Times New Roman" w:hAnsi="Times New Roman" w:cs="Times New Roman"/>
          <w:color w:val="000000"/>
          <w:sz w:val="28"/>
          <w:szCs w:val="28"/>
        </w:rPr>
        <w:t>.</w:t>
      </w:r>
      <w:r w:rsidR="002212AE">
        <w:rPr>
          <w:rFonts w:ascii="Times New Roman" w:hAnsi="Times New Roman" w:cs="Times New Roman"/>
          <w:color w:val="000000"/>
          <w:sz w:val="28"/>
          <w:szCs w:val="28"/>
        </w:rPr>
        <w:t xml:space="preserve"> </w:t>
      </w:r>
      <w:proofErr w:type="spellStart"/>
      <w:r w:rsidR="003B72B3">
        <w:rPr>
          <w:rFonts w:ascii="Times New Roman" w:hAnsi="Times New Roman" w:cs="Times New Roman"/>
          <w:color w:val="000000"/>
          <w:sz w:val="28"/>
          <w:szCs w:val="28"/>
        </w:rPr>
        <w:t>С</w:t>
      </w:r>
      <w:r w:rsidR="003B72B3" w:rsidRPr="003B72B3">
        <w:rPr>
          <w:rFonts w:ascii="Times New Roman" w:hAnsi="Times New Roman" w:cs="Times New Roman"/>
          <w:color w:val="000000"/>
          <w:sz w:val="28"/>
          <w:szCs w:val="28"/>
        </w:rPr>
        <w:t>илосуемость</w:t>
      </w:r>
      <w:proofErr w:type="spellEnd"/>
      <w:r w:rsidR="00401528">
        <w:rPr>
          <w:rFonts w:ascii="Times New Roman" w:hAnsi="Times New Roman" w:cs="Times New Roman"/>
          <w:color w:val="000000"/>
          <w:sz w:val="28"/>
          <w:szCs w:val="28"/>
        </w:rPr>
        <w:t xml:space="preserve"> </w:t>
      </w:r>
      <w:r w:rsidR="003B72B3">
        <w:rPr>
          <w:rFonts w:ascii="Times New Roman" w:hAnsi="Times New Roman" w:cs="Times New Roman"/>
          <w:color w:val="000000"/>
          <w:sz w:val="28"/>
          <w:szCs w:val="28"/>
        </w:rPr>
        <w:t>растений связана</w:t>
      </w:r>
      <w:r w:rsidR="003B72B3" w:rsidRPr="003B72B3">
        <w:rPr>
          <w:rFonts w:ascii="Times New Roman" w:hAnsi="Times New Roman" w:cs="Times New Roman"/>
          <w:color w:val="000000"/>
          <w:sz w:val="28"/>
          <w:szCs w:val="28"/>
        </w:rPr>
        <w:t xml:space="preserve"> с запасом моно- и дисахаридов, дающих необходимое подкисление</w:t>
      </w:r>
      <w:r w:rsidR="003B72B3">
        <w:rPr>
          <w:rFonts w:ascii="Times New Roman" w:hAnsi="Times New Roman" w:cs="Times New Roman"/>
          <w:color w:val="000000"/>
          <w:sz w:val="28"/>
          <w:szCs w:val="28"/>
        </w:rPr>
        <w:t xml:space="preserve"> массе.</w:t>
      </w:r>
      <w:r w:rsidR="00401528">
        <w:rPr>
          <w:rFonts w:ascii="Times New Roman" w:hAnsi="Times New Roman" w:cs="Times New Roman"/>
          <w:color w:val="000000"/>
          <w:sz w:val="28"/>
          <w:szCs w:val="28"/>
        </w:rPr>
        <w:t xml:space="preserve"> </w:t>
      </w:r>
      <w:r w:rsidR="00CB77A4">
        <w:rPr>
          <w:rFonts w:ascii="Times New Roman" w:hAnsi="Times New Roman" w:cs="Times New Roman"/>
          <w:color w:val="000000"/>
          <w:sz w:val="28"/>
          <w:szCs w:val="28"/>
        </w:rPr>
        <w:t>Установлено</w:t>
      </w:r>
      <w:r w:rsidR="00CB77A4" w:rsidRPr="006F0162">
        <w:rPr>
          <w:rFonts w:ascii="Times New Roman" w:hAnsi="Times New Roman" w:cs="Times New Roman"/>
          <w:color w:val="000000"/>
          <w:sz w:val="28"/>
          <w:szCs w:val="28"/>
        </w:rPr>
        <w:t xml:space="preserve">, что около 60% сахаров </w:t>
      </w:r>
      <w:r w:rsidR="00CB77A4">
        <w:rPr>
          <w:rFonts w:ascii="Times New Roman" w:hAnsi="Times New Roman" w:cs="Times New Roman"/>
          <w:color w:val="000000"/>
          <w:sz w:val="28"/>
          <w:szCs w:val="28"/>
        </w:rPr>
        <w:t>переходят</w:t>
      </w:r>
      <w:r w:rsidR="00CB77A4" w:rsidRPr="006F0162">
        <w:rPr>
          <w:rFonts w:ascii="Times New Roman" w:hAnsi="Times New Roman" w:cs="Times New Roman"/>
          <w:color w:val="000000"/>
          <w:sz w:val="28"/>
          <w:szCs w:val="28"/>
        </w:rPr>
        <w:t xml:space="preserve"> в молочную кислоту, </w:t>
      </w:r>
      <w:r w:rsidR="00CB77A4">
        <w:rPr>
          <w:rFonts w:ascii="Times New Roman" w:hAnsi="Times New Roman" w:cs="Times New Roman"/>
          <w:color w:val="000000"/>
          <w:sz w:val="28"/>
          <w:szCs w:val="28"/>
        </w:rPr>
        <w:t>тогда появляется возможность определить</w:t>
      </w:r>
      <w:r w:rsidR="00401528">
        <w:rPr>
          <w:rFonts w:ascii="Times New Roman" w:hAnsi="Times New Roman" w:cs="Times New Roman"/>
          <w:color w:val="000000"/>
          <w:sz w:val="28"/>
          <w:szCs w:val="28"/>
        </w:rPr>
        <w:t xml:space="preserve"> </w:t>
      </w:r>
      <w:r w:rsidR="00CB77A4">
        <w:rPr>
          <w:rFonts w:ascii="Times New Roman" w:hAnsi="Times New Roman" w:cs="Times New Roman"/>
          <w:color w:val="000000"/>
          <w:sz w:val="28"/>
          <w:szCs w:val="28"/>
        </w:rPr>
        <w:t>количество</w:t>
      </w:r>
      <w:r w:rsidR="00CB77A4" w:rsidRPr="006F0162">
        <w:rPr>
          <w:rFonts w:ascii="Times New Roman" w:hAnsi="Times New Roman" w:cs="Times New Roman"/>
          <w:color w:val="000000"/>
          <w:sz w:val="28"/>
          <w:szCs w:val="28"/>
        </w:rPr>
        <w:t xml:space="preserve"> сахара дл</w:t>
      </w:r>
      <w:r w:rsidR="00CB77A4">
        <w:rPr>
          <w:rFonts w:ascii="Times New Roman" w:hAnsi="Times New Roman" w:cs="Times New Roman"/>
          <w:color w:val="000000"/>
          <w:sz w:val="28"/>
          <w:szCs w:val="28"/>
        </w:rPr>
        <w:t>я подкисления корма</w:t>
      </w:r>
      <w:r w:rsidR="00477299">
        <w:rPr>
          <w:rFonts w:ascii="Times New Roman" w:hAnsi="Times New Roman" w:cs="Times New Roman"/>
          <w:color w:val="000000"/>
          <w:sz w:val="28"/>
          <w:szCs w:val="28"/>
        </w:rPr>
        <w:t>. Таким образом</w:t>
      </w:r>
      <w:r w:rsidR="00401528">
        <w:rPr>
          <w:rFonts w:ascii="Times New Roman" w:hAnsi="Times New Roman" w:cs="Times New Roman"/>
          <w:color w:val="000000"/>
          <w:sz w:val="28"/>
          <w:szCs w:val="28"/>
        </w:rPr>
        <w:t>,</w:t>
      </w:r>
      <w:r w:rsidR="00477299">
        <w:rPr>
          <w:rFonts w:ascii="Times New Roman" w:hAnsi="Times New Roman" w:cs="Times New Roman"/>
          <w:color w:val="000000"/>
          <w:sz w:val="28"/>
          <w:szCs w:val="28"/>
        </w:rPr>
        <w:t xml:space="preserve"> многими учеными определены все факторы</w:t>
      </w:r>
      <w:r w:rsidR="00401528">
        <w:rPr>
          <w:rFonts w:ascii="Times New Roman" w:hAnsi="Times New Roman" w:cs="Times New Roman"/>
          <w:color w:val="000000"/>
          <w:sz w:val="28"/>
          <w:szCs w:val="28"/>
        </w:rPr>
        <w:t>,</w:t>
      </w:r>
      <w:r w:rsidR="00477299">
        <w:rPr>
          <w:rFonts w:ascii="Times New Roman" w:hAnsi="Times New Roman" w:cs="Times New Roman"/>
          <w:color w:val="000000"/>
          <w:sz w:val="28"/>
          <w:szCs w:val="28"/>
        </w:rPr>
        <w:t xml:space="preserve"> влияющие на качес</w:t>
      </w:r>
      <w:r w:rsidR="002C45B0">
        <w:rPr>
          <w:rFonts w:ascii="Times New Roman" w:hAnsi="Times New Roman" w:cs="Times New Roman"/>
          <w:color w:val="000000"/>
          <w:sz w:val="28"/>
          <w:szCs w:val="28"/>
        </w:rPr>
        <w:t>тво силоса в процессе заготовки</w:t>
      </w:r>
      <w:r w:rsidR="00477299">
        <w:rPr>
          <w:rFonts w:ascii="Times New Roman" w:hAnsi="Times New Roman" w:cs="Times New Roman"/>
          <w:color w:val="000000"/>
          <w:sz w:val="28"/>
          <w:szCs w:val="28"/>
        </w:rPr>
        <w:t xml:space="preserve">. Опять становится главным поддержать кислотность среды на уровне </w:t>
      </w:r>
      <w:r w:rsidR="00477299" w:rsidRPr="00477299">
        <w:rPr>
          <w:rFonts w:ascii="Times New Roman" w:hAnsi="Times New Roman" w:cs="Times New Roman"/>
          <w:color w:val="000000"/>
          <w:sz w:val="28"/>
          <w:szCs w:val="28"/>
        </w:rPr>
        <w:t>рН 4.0</w:t>
      </w:r>
      <w:r w:rsidR="00477299">
        <w:rPr>
          <w:rFonts w:ascii="Times New Roman" w:hAnsi="Times New Roman" w:cs="Times New Roman"/>
          <w:color w:val="000000"/>
          <w:sz w:val="28"/>
          <w:szCs w:val="28"/>
        </w:rPr>
        <w:t xml:space="preserve">. Если такого уровня кислотности не достигается, то </w:t>
      </w:r>
      <w:r w:rsidR="003F370C">
        <w:rPr>
          <w:rFonts w:ascii="Times New Roman" w:hAnsi="Times New Roman" w:cs="Times New Roman"/>
          <w:color w:val="000000"/>
          <w:sz w:val="28"/>
          <w:szCs w:val="28"/>
        </w:rPr>
        <w:t xml:space="preserve">в большинстве случаев происходит интенсивное </w:t>
      </w:r>
      <w:r w:rsidR="00477299" w:rsidRPr="00477299">
        <w:rPr>
          <w:rFonts w:ascii="Times New Roman" w:hAnsi="Times New Roman" w:cs="Times New Roman"/>
          <w:color w:val="000000"/>
          <w:sz w:val="28"/>
          <w:szCs w:val="28"/>
        </w:rPr>
        <w:t>размнож</w:t>
      </w:r>
      <w:r w:rsidR="003F370C">
        <w:rPr>
          <w:rFonts w:ascii="Times New Roman" w:hAnsi="Times New Roman" w:cs="Times New Roman"/>
          <w:color w:val="000000"/>
          <w:sz w:val="28"/>
          <w:szCs w:val="28"/>
        </w:rPr>
        <w:t>ение</w:t>
      </w:r>
      <w:r w:rsidR="00477299" w:rsidRPr="00477299">
        <w:rPr>
          <w:rFonts w:ascii="Times New Roman" w:hAnsi="Times New Roman" w:cs="Times New Roman"/>
          <w:color w:val="000000"/>
          <w:sz w:val="28"/>
          <w:szCs w:val="28"/>
        </w:rPr>
        <w:t xml:space="preserve"> микроорганиз</w:t>
      </w:r>
      <w:r w:rsidR="003F370C">
        <w:rPr>
          <w:rFonts w:ascii="Times New Roman" w:hAnsi="Times New Roman" w:cs="Times New Roman"/>
          <w:color w:val="000000"/>
          <w:sz w:val="28"/>
          <w:szCs w:val="28"/>
        </w:rPr>
        <w:t>мов</w:t>
      </w:r>
      <w:r w:rsidR="00477299" w:rsidRPr="00477299">
        <w:rPr>
          <w:rFonts w:ascii="Times New Roman" w:hAnsi="Times New Roman" w:cs="Times New Roman"/>
          <w:color w:val="000000"/>
          <w:sz w:val="28"/>
          <w:szCs w:val="28"/>
        </w:rPr>
        <w:t>, которые обычно ингибированы анаэробиозом</w:t>
      </w:r>
      <w:r w:rsidR="00477299">
        <w:rPr>
          <w:rFonts w:ascii="Times New Roman" w:hAnsi="Times New Roman" w:cs="Times New Roman"/>
          <w:color w:val="000000"/>
          <w:sz w:val="28"/>
          <w:szCs w:val="28"/>
        </w:rPr>
        <w:t>.</w:t>
      </w:r>
      <w:r w:rsidR="008A3549">
        <w:rPr>
          <w:rFonts w:ascii="Times New Roman" w:hAnsi="Times New Roman" w:cs="Times New Roman"/>
          <w:color w:val="000000"/>
          <w:sz w:val="28"/>
          <w:szCs w:val="28"/>
        </w:rPr>
        <w:t xml:space="preserve"> </w:t>
      </w:r>
      <w:r w:rsidR="003F370C">
        <w:rPr>
          <w:rFonts w:ascii="Times New Roman" w:hAnsi="Times New Roman" w:cs="Times New Roman"/>
          <w:color w:val="000000"/>
          <w:sz w:val="28"/>
          <w:szCs w:val="28"/>
        </w:rPr>
        <w:t xml:space="preserve">В результате осуществляется </w:t>
      </w:r>
      <w:r w:rsidR="008A3549">
        <w:rPr>
          <w:rFonts w:ascii="Times New Roman" w:hAnsi="Times New Roman" w:cs="Times New Roman"/>
          <w:color w:val="000000"/>
          <w:sz w:val="28"/>
          <w:szCs w:val="28"/>
        </w:rPr>
        <w:t xml:space="preserve">процесс </w:t>
      </w:r>
      <w:r w:rsidR="003F370C">
        <w:rPr>
          <w:rFonts w:ascii="Times New Roman" w:hAnsi="Times New Roman" w:cs="Times New Roman"/>
          <w:color w:val="000000"/>
          <w:sz w:val="28"/>
          <w:szCs w:val="28"/>
        </w:rPr>
        <w:t>нейтрализации</w:t>
      </w:r>
      <w:r w:rsidR="008A3549">
        <w:rPr>
          <w:rFonts w:ascii="Times New Roman" w:hAnsi="Times New Roman" w:cs="Times New Roman"/>
          <w:color w:val="000000"/>
          <w:sz w:val="28"/>
          <w:szCs w:val="28"/>
        </w:rPr>
        <w:t xml:space="preserve"> молочной кислоты</w:t>
      </w:r>
      <w:r w:rsidR="005068AC">
        <w:rPr>
          <w:rFonts w:ascii="Times New Roman" w:hAnsi="Times New Roman" w:cs="Times New Roman"/>
          <w:color w:val="000000"/>
          <w:sz w:val="28"/>
          <w:szCs w:val="28"/>
        </w:rPr>
        <w:t xml:space="preserve">, </w:t>
      </w:r>
      <w:r w:rsidR="003F370C">
        <w:rPr>
          <w:rFonts w:ascii="Times New Roman" w:hAnsi="Times New Roman" w:cs="Times New Roman"/>
          <w:color w:val="000000"/>
          <w:sz w:val="28"/>
          <w:szCs w:val="28"/>
        </w:rPr>
        <w:t>и как следствие снижение</w:t>
      </w:r>
      <w:r w:rsidR="008A3549">
        <w:rPr>
          <w:rFonts w:ascii="Times New Roman" w:hAnsi="Times New Roman" w:cs="Times New Roman"/>
          <w:color w:val="000000"/>
          <w:sz w:val="28"/>
          <w:szCs w:val="28"/>
        </w:rPr>
        <w:t xml:space="preserve"> пищев</w:t>
      </w:r>
      <w:r w:rsidR="005068AC">
        <w:rPr>
          <w:rFonts w:ascii="Times New Roman" w:hAnsi="Times New Roman" w:cs="Times New Roman"/>
          <w:color w:val="000000"/>
          <w:sz w:val="28"/>
          <w:szCs w:val="28"/>
        </w:rPr>
        <w:t>ой ценности</w:t>
      </w:r>
      <w:r w:rsidR="008A3549">
        <w:rPr>
          <w:rFonts w:ascii="Times New Roman" w:hAnsi="Times New Roman" w:cs="Times New Roman"/>
          <w:color w:val="000000"/>
          <w:sz w:val="28"/>
          <w:szCs w:val="28"/>
        </w:rPr>
        <w:t xml:space="preserve"> силоса.</w:t>
      </w:r>
      <w:r w:rsidR="008A3549" w:rsidRPr="008A3549">
        <w:rPr>
          <w:rFonts w:ascii="Times New Roman" w:hAnsi="Times New Roman" w:cs="Times New Roman"/>
          <w:color w:val="000000"/>
          <w:sz w:val="28"/>
          <w:szCs w:val="28"/>
        </w:rPr>
        <w:t xml:space="preserve"> </w:t>
      </w:r>
      <w:proofErr w:type="spellStart"/>
      <w:r w:rsidR="00F435D3">
        <w:rPr>
          <w:rFonts w:ascii="Times New Roman" w:hAnsi="Times New Roman" w:cs="Times New Roman"/>
          <w:color w:val="000000"/>
          <w:sz w:val="28"/>
          <w:szCs w:val="28"/>
        </w:rPr>
        <w:t>Ингибация</w:t>
      </w:r>
      <w:proofErr w:type="spellEnd"/>
      <w:r w:rsidR="00F435D3">
        <w:rPr>
          <w:rFonts w:ascii="Times New Roman" w:hAnsi="Times New Roman" w:cs="Times New Roman"/>
          <w:color w:val="000000"/>
          <w:sz w:val="28"/>
          <w:szCs w:val="28"/>
        </w:rPr>
        <w:t xml:space="preserve"> </w:t>
      </w:r>
      <w:r w:rsidR="00F435D3" w:rsidRPr="008A3549">
        <w:rPr>
          <w:rFonts w:ascii="Times New Roman" w:hAnsi="Times New Roman" w:cs="Times New Roman"/>
          <w:color w:val="000000"/>
          <w:sz w:val="28"/>
          <w:szCs w:val="28"/>
        </w:rPr>
        <w:t xml:space="preserve">видов </w:t>
      </w:r>
      <w:proofErr w:type="spellStart"/>
      <w:r w:rsidR="00F435D3" w:rsidRPr="008A3549">
        <w:rPr>
          <w:rFonts w:ascii="Times New Roman" w:hAnsi="Times New Roman" w:cs="Times New Roman"/>
          <w:color w:val="000000"/>
          <w:sz w:val="28"/>
          <w:szCs w:val="28"/>
        </w:rPr>
        <w:t>Clostridium</w:t>
      </w:r>
      <w:proofErr w:type="spellEnd"/>
      <w:r w:rsidR="00F435D3">
        <w:rPr>
          <w:rFonts w:ascii="Times New Roman" w:hAnsi="Times New Roman" w:cs="Times New Roman"/>
          <w:color w:val="000000"/>
          <w:sz w:val="28"/>
          <w:szCs w:val="28"/>
        </w:rPr>
        <w:t xml:space="preserve"> </w:t>
      </w:r>
      <w:r w:rsidR="003F370C">
        <w:rPr>
          <w:rFonts w:ascii="Times New Roman" w:hAnsi="Times New Roman" w:cs="Times New Roman"/>
          <w:color w:val="000000"/>
          <w:sz w:val="28"/>
          <w:szCs w:val="28"/>
        </w:rPr>
        <w:t>происходит</w:t>
      </w:r>
      <w:r w:rsidR="00F435D3">
        <w:rPr>
          <w:rFonts w:ascii="Times New Roman" w:hAnsi="Times New Roman" w:cs="Times New Roman"/>
          <w:color w:val="000000"/>
          <w:sz w:val="28"/>
          <w:szCs w:val="28"/>
        </w:rPr>
        <w:t xml:space="preserve"> до тех пор, пока величина водородного показателя не снизится ниже значения 5.4. В результате</w:t>
      </w:r>
      <w:r w:rsidR="003F370C">
        <w:rPr>
          <w:rFonts w:ascii="Times New Roman" w:hAnsi="Times New Roman" w:cs="Times New Roman"/>
          <w:color w:val="000000"/>
          <w:sz w:val="28"/>
          <w:szCs w:val="28"/>
        </w:rPr>
        <w:t xml:space="preserve"> описанные выше бактерии,</w:t>
      </w:r>
      <w:r w:rsidR="00F435D3">
        <w:rPr>
          <w:rFonts w:ascii="Times New Roman" w:hAnsi="Times New Roman" w:cs="Times New Roman"/>
          <w:color w:val="000000"/>
          <w:sz w:val="28"/>
          <w:szCs w:val="28"/>
        </w:rPr>
        <w:t xml:space="preserve"> </w:t>
      </w:r>
      <w:r w:rsidR="008A3549" w:rsidRPr="008A3549">
        <w:rPr>
          <w:rFonts w:ascii="Times New Roman" w:hAnsi="Times New Roman" w:cs="Times New Roman"/>
          <w:color w:val="000000"/>
          <w:sz w:val="28"/>
          <w:szCs w:val="28"/>
        </w:rPr>
        <w:t xml:space="preserve"> в плохо законсервированном силосе</w:t>
      </w:r>
      <w:r w:rsidR="00FE33D2">
        <w:rPr>
          <w:rFonts w:ascii="Times New Roman" w:hAnsi="Times New Roman" w:cs="Times New Roman"/>
          <w:color w:val="000000"/>
          <w:sz w:val="28"/>
          <w:szCs w:val="28"/>
        </w:rPr>
        <w:t>,</w:t>
      </w:r>
      <w:r w:rsidR="008A3549" w:rsidRPr="008A3549">
        <w:rPr>
          <w:rFonts w:ascii="Times New Roman" w:hAnsi="Times New Roman" w:cs="Times New Roman"/>
          <w:color w:val="000000"/>
          <w:sz w:val="28"/>
          <w:szCs w:val="28"/>
        </w:rPr>
        <w:t xml:space="preserve"> </w:t>
      </w:r>
      <w:r w:rsidR="00FE33D2">
        <w:rPr>
          <w:rFonts w:ascii="Times New Roman" w:hAnsi="Times New Roman" w:cs="Times New Roman"/>
          <w:color w:val="000000"/>
          <w:sz w:val="28"/>
          <w:szCs w:val="28"/>
        </w:rPr>
        <w:t>становятся</w:t>
      </w:r>
      <w:r w:rsidR="008A3549" w:rsidRPr="008A3549">
        <w:rPr>
          <w:rFonts w:ascii="Times New Roman" w:hAnsi="Times New Roman" w:cs="Times New Roman"/>
          <w:color w:val="000000"/>
          <w:sz w:val="28"/>
          <w:szCs w:val="28"/>
        </w:rPr>
        <w:t xml:space="preserve"> домин</w:t>
      </w:r>
      <w:r w:rsidR="00FE33D2">
        <w:rPr>
          <w:rFonts w:ascii="Times New Roman" w:hAnsi="Times New Roman" w:cs="Times New Roman"/>
          <w:color w:val="000000"/>
          <w:sz w:val="28"/>
          <w:szCs w:val="28"/>
        </w:rPr>
        <w:t>антами</w:t>
      </w:r>
      <w:r w:rsidR="008A3549" w:rsidRPr="008A3549">
        <w:rPr>
          <w:rFonts w:ascii="Times New Roman" w:hAnsi="Times New Roman" w:cs="Times New Roman"/>
          <w:color w:val="000000"/>
          <w:sz w:val="28"/>
          <w:szCs w:val="28"/>
        </w:rPr>
        <w:t xml:space="preserve"> среди микрофлоры</w:t>
      </w:r>
      <w:r w:rsidR="00401528">
        <w:rPr>
          <w:rFonts w:ascii="Times New Roman" w:hAnsi="Times New Roman" w:cs="Times New Roman"/>
          <w:color w:val="000000"/>
          <w:sz w:val="28"/>
          <w:szCs w:val="28"/>
        </w:rPr>
        <w:t xml:space="preserve"> </w:t>
      </w:r>
      <w:r w:rsidR="00B608B7" w:rsidRPr="00B608B7">
        <w:rPr>
          <w:rFonts w:ascii="Times New Roman" w:hAnsi="Times New Roman" w:cs="Times New Roman"/>
          <w:color w:val="000000"/>
          <w:sz w:val="28"/>
          <w:szCs w:val="28"/>
        </w:rPr>
        <w:t>[</w:t>
      </w:r>
      <w:r w:rsidR="00E306E1">
        <w:rPr>
          <w:rFonts w:ascii="Times New Roman" w:hAnsi="Times New Roman" w:cs="Times New Roman"/>
          <w:color w:val="000000"/>
          <w:sz w:val="28"/>
          <w:szCs w:val="28"/>
        </w:rPr>
        <w:t>4-</w:t>
      </w:r>
      <w:r w:rsidR="004B69B1">
        <w:rPr>
          <w:rFonts w:ascii="Times New Roman" w:hAnsi="Times New Roman" w:cs="Times New Roman"/>
          <w:color w:val="000000"/>
          <w:sz w:val="28"/>
          <w:szCs w:val="28"/>
        </w:rPr>
        <w:t>6</w:t>
      </w:r>
      <w:r w:rsidR="00B608B7" w:rsidRPr="00B608B7">
        <w:rPr>
          <w:rFonts w:ascii="Times New Roman" w:hAnsi="Times New Roman" w:cs="Times New Roman"/>
          <w:color w:val="000000"/>
          <w:sz w:val="28"/>
          <w:szCs w:val="28"/>
        </w:rPr>
        <w:t>]</w:t>
      </w:r>
      <w:r w:rsidR="008A3549" w:rsidRPr="008A3549">
        <w:rPr>
          <w:rFonts w:ascii="Times New Roman" w:hAnsi="Times New Roman" w:cs="Times New Roman"/>
          <w:color w:val="000000"/>
          <w:sz w:val="28"/>
          <w:szCs w:val="28"/>
        </w:rPr>
        <w:t>.</w:t>
      </w:r>
      <w:r w:rsidR="00401528">
        <w:rPr>
          <w:rFonts w:ascii="Times New Roman" w:hAnsi="Times New Roman" w:cs="Times New Roman"/>
          <w:color w:val="000000"/>
          <w:sz w:val="28"/>
          <w:szCs w:val="28"/>
        </w:rPr>
        <w:t xml:space="preserve"> </w:t>
      </w:r>
      <w:r w:rsidR="00B608B7">
        <w:rPr>
          <w:rFonts w:ascii="Times New Roman" w:hAnsi="Times New Roman" w:cs="Times New Roman"/>
          <w:color w:val="000000"/>
          <w:sz w:val="28"/>
          <w:szCs w:val="28"/>
        </w:rPr>
        <w:t>Протеолитические виды бактерий</w:t>
      </w:r>
      <w:r w:rsidR="00B608B7" w:rsidRPr="00B608B7">
        <w:rPr>
          <w:rFonts w:ascii="Times New Roman" w:hAnsi="Times New Roman" w:cs="Times New Roman"/>
          <w:color w:val="000000"/>
          <w:sz w:val="28"/>
          <w:szCs w:val="28"/>
        </w:rPr>
        <w:t xml:space="preserve"> используют аминокислот</w:t>
      </w:r>
      <w:r w:rsidR="00B608B7">
        <w:rPr>
          <w:rFonts w:ascii="Times New Roman" w:hAnsi="Times New Roman" w:cs="Times New Roman"/>
          <w:color w:val="000000"/>
          <w:sz w:val="28"/>
          <w:szCs w:val="28"/>
        </w:rPr>
        <w:t>ы</w:t>
      </w:r>
      <w:r w:rsidR="00B608B7" w:rsidRPr="00B608B7">
        <w:rPr>
          <w:rFonts w:ascii="Times New Roman" w:hAnsi="Times New Roman" w:cs="Times New Roman"/>
          <w:color w:val="000000"/>
          <w:sz w:val="28"/>
          <w:szCs w:val="28"/>
        </w:rPr>
        <w:t xml:space="preserve"> силоса</w:t>
      </w:r>
      <w:r w:rsidR="00B608B7">
        <w:rPr>
          <w:rFonts w:ascii="Times New Roman" w:hAnsi="Times New Roman" w:cs="Times New Roman"/>
          <w:color w:val="000000"/>
          <w:sz w:val="28"/>
          <w:szCs w:val="28"/>
        </w:rPr>
        <w:t xml:space="preserve"> и</w:t>
      </w:r>
      <w:r w:rsidR="00B608B7" w:rsidRPr="00B608B7">
        <w:rPr>
          <w:rFonts w:ascii="Times New Roman" w:hAnsi="Times New Roman" w:cs="Times New Roman"/>
          <w:color w:val="000000"/>
          <w:sz w:val="28"/>
          <w:szCs w:val="28"/>
        </w:rPr>
        <w:t xml:space="preserve"> продуциру</w:t>
      </w:r>
      <w:r w:rsidR="00401528">
        <w:rPr>
          <w:rFonts w:ascii="Times New Roman" w:hAnsi="Times New Roman" w:cs="Times New Roman"/>
          <w:color w:val="000000"/>
          <w:sz w:val="28"/>
          <w:szCs w:val="28"/>
        </w:rPr>
        <w:t>ют</w:t>
      </w:r>
      <w:r w:rsidR="00B608B7" w:rsidRPr="00B608B7">
        <w:rPr>
          <w:rFonts w:ascii="Times New Roman" w:hAnsi="Times New Roman" w:cs="Times New Roman"/>
          <w:color w:val="000000"/>
          <w:sz w:val="28"/>
          <w:szCs w:val="28"/>
        </w:rPr>
        <w:t xml:space="preserve"> преимущест</w:t>
      </w:r>
      <w:r w:rsidR="00B608B7">
        <w:rPr>
          <w:rFonts w:ascii="Times New Roman" w:hAnsi="Times New Roman" w:cs="Times New Roman"/>
          <w:color w:val="000000"/>
          <w:sz w:val="28"/>
          <w:szCs w:val="28"/>
        </w:rPr>
        <w:t>венно масляную кислоту и аммиак, что резко снижает качество силоса.</w:t>
      </w:r>
    </w:p>
    <w:p w14:paraId="646EC839" w14:textId="77777777" w:rsidR="00290D56" w:rsidRDefault="00B1003B" w:rsidP="000365B5">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 третьем этапе происходит постепенное</w:t>
      </w:r>
      <w:r w:rsidRPr="00B1003B">
        <w:rPr>
          <w:rFonts w:ascii="Times New Roman" w:hAnsi="Times New Roman" w:cs="Times New Roman"/>
          <w:color w:val="000000"/>
          <w:sz w:val="28"/>
          <w:szCs w:val="28"/>
        </w:rPr>
        <w:t xml:space="preserve"> отми</w:t>
      </w:r>
      <w:r>
        <w:rPr>
          <w:rFonts w:ascii="Times New Roman" w:hAnsi="Times New Roman" w:cs="Times New Roman"/>
          <w:color w:val="000000"/>
          <w:sz w:val="28"/>
          <w:szCs w:val="28"/>
        </w:rPr>
        <w:t>рание</w:t>
      </w:r>
      <w:r w:rsidR="00F435D3" w:rsidRPr="00F435D3">
        <w:rPr>
          <w:rFonts w:ascii="Times New Roman" w:hAnsi="Times New Roman" w:cs="Times New Roman"/>
          <w:color w:val="000000"/>
          <w:sz w:val="28"/>
          <w:szCs w:val="28"/>
        </w:rPr>
        <w:t xml:space="preserve"> </w:t>
      </w:r>
      <w:r w:rsidR="00F435D3" w:rsidRPr="00B1003B">
        <w:rPr>
          <w:rFonts w:ascii="Times New Roman" w:hAnsi="Times New Roman" w:cs="Times New Roman"/>
          <w:color w:val="000000"/>
          <w:sz w:val="28"/>
          <w:szCs w:val="28"/>
        </w:rPr>
        <w:t>возбудителей молочнокислого процесса</w:t>
      </w:r>
      <w:r w:rsidRPr="00B1003B">
        <w:rPr>
          <w:rFonts w:ascii="Times New Roman" w:hAnsi="Times New Roman" w:cs="Times New Roman"/>
          <w:color w:val="000000"/>
          <w:sz w:val="28"/>
          <w:szCs w:val="28"/>
        </w:rPr>
        <w:t xml:space="preserve"> в созревающем силосе</w:t>
      </w:r>
      <w:r>
        <w:rPr>
          <w:rFonts w:ascii="Times New Roman" w:hAnsi="Times New Roman" w:cs="Times New Roman"/>
          <w:color w:val="000000"/>
          <w:sz w:val="28"/>
          <w:szCs w:val="28"/>
        </w:rPr>
        <w:t xml:space="preserve">. </w:t>
      </w:r>
      <w:r w:rsidR="004124F4">
        <w:rPr>
          <w:rFonts w:ascii="Times New Roman" w:hAnsi="Times New Roman" w:cs="Times New Roman"/>
          <w:color w:val="000000"/>
          <w:sz w:val="28"/>
          <w:szCs w:val="28"/>
        </w:rPr>
        <w:t>Соотношение кислот в готовом силосе определяет качество силосной массы. В силосной массе высокого качества должно быть следующее соотношение кислот:  м</w:t>
      </w:r>
      <w:r w:rsidR="004124F4" w:rsidRPr="00B1003B">
        <w:rPr>
          <w:rFonts w:ascii="Times New Roman" w:hAnsi="Times New Roman" w:cs="Times New Roman"/>
          <w:color w:val="000000"/>
          <w:sz w:val="28"/>
          <w:szCs w:val="28"/>
        </w:rPr>
        <w:t>олочная</w:t>
      </w:r>
      <w:r w:rsidR="004124F4">
        <w:rPr>
          <w:rFonts w:ascii="Times New Roman" w:hAnsi="Times New Roman" w:cs="Times New Roman"/>
          <w:color w:val="000000"/>
          <w:sz w:val="28"/>
          <w:szCs w:val="28"/>
        </w:rPr>
        <w:t xml:space="preserve"> более </w:t>
      </w:r>
      <w:r w:rsidR="004124F4" w:rsidRPr="00B1003B">
        <w:rPr>
          <w:rFonts w:ascii="Times New Roman" w:hAnsi="Times New Roman" w:cs="Times New Roman"/>
          <w:color w:val="000000"/>
          <w:sz w:val="28"/>
          <w:szCs w:val="28"/>
        </w:rPr>
        <w:t>60%</w:t>
      </w:r>
      <w:r w:rsidR="004124F4">
        <w:rPr>
          <w:rFonts w:ascii="Times New Roman" w:hAnsi="Times New Roman" w:cs="Times New Roman"/>
          <w:color w:val="000000"/>
          <w:sz w:val="28"/>
          <w:szCs w:val="28"/>
        </w:rPr>
        <w:t xml:space="preserve">, </w:t>
      </w:r>
      <w:r w:rsidR="004124F4" w:rsidRPr="00B1003B">
        <w:rPr>
          <w:rFonts w:ascii="Times New Roman" w:hAnsi="Times New Roman" w:cs="Times New Roman"/>
          <w:color w:val="000000"/>
          <w:sz w:val="28"/>
          <w:szCs w:val="28"/>
        </w:rPr>
        <w:t>уксусная</w:t>
      </w:r>
      <w:r w:rsidR="004124F4">
        <w:rPr>
          <w:rFonts w:ascii="Times New Roman" w:hAnsi="Times New Roman" w:cs="Times New Roman"/>
          <w:color w:val="000000"/>
          <w:sz w:val="28"/>
          <w:szCs w:val="28"/>
        </w:rPr>
        <w:t xml:space="preserve"> менее </w:t>
      </w:r>
      <w:r w:rsidR="004124F4" w:rsidRPr="00B1003B">
        <w:rPr>
          <w:rFonts w:ascii="Times New Roman" w:hAnsi="Times New Roman" w:cs="Times New Roman"/>
          <w:color w:val="000000"/>
          <w:sz w:val="28"/>
          <w:szCs w:val="28"/>
        </w:rPr>
        <w:t>40%</w:t>
      </w:r>
      <w:r w:rsidR="004124F4">
        <w:rPr>
          <w:rFonts w:ascii="Times New Roman" w:hAnsi="Times New Roman" w:cs="Times New Roman"/>
          <w:color w:val="000000"/>
          <w:sz w:val="28"/>
          <w:szCs w:val="28"/>
        </w:rPr>
        <w:t>. При этом величина уровня водородного показателя должна составлять более 4.2.</w:t>
      </w:r>
    </w:p>
    <w:p w14:paraId="09040E93" w14:textId="77777777" w:rsidR="00DC717D" w:rsidRDefault="000556BC" w:rsidP="000365B5">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Весь проведенный анализ заготовки и хранения силоса показывает, что необходимо иметь изначально низкий уровень водородного показателя в массе и поддерживать его в течении всего процесса. В течении хранения также не допускать развитие вредных бактерий, которые приводят к потере питательных веществ и образованию масляной кислоты.</w:t>
      </w:r>
      <w:r w:rsidR="00DC717D">
        <w:rPr>
          <w:rFonts w:ascii="Times New Roman" w:hAnsi="Times New Roman" w:cs="Times New Roman"/>
          <w:color w:val="000000"/>
          <w:sz w:val="28"/>
          <w:szCs w:val="28"/>
        </w:rPr>
        <w:t xml:space="preserve"> В тоже время должны сохраняться молочнокислые бактерии, которые устойчивы при </w:t>
      </w:r>
      <w:r w:rsidR="00DC717D" w:rsidRPr="007B0D0C">
        <w:rPr>
          <w:rFonts w:ascii="Times New Roman" w:hAnsi="Times New Roman" w:cs="Times New Roman"/>
          <w:color w:val="000000"/>
          <w:sz w:val="28"/>
          <w:szCs w:val="28"/>
        </w:rPr>
        <w:t xml:space="preserve">рН </w:t>
      </w:r>
      <w:r w:rsidR="00DC717D" w:rsidRPr="007B0D0C">
        <w:rPr>
          <w:rFonts w:ascii="Times New Roman" w:hAnsi="Times New Roman" w:cs="Times New Roman"/>
          <w:color w:val="000000"/>
          <w:sz w:val="28"/>
          <w:szCs w:val="28"/>
        </w:rPr>
        <w:lastRenderedPageBreak/>
        <w:t>4.0</w:t>
      </w:r>
      <w:r w:rsidR="00DC717D">
        <w:rPr>
          <w:rFonts w:ascii="Times New Roman" w:hAnsi="Times New Roman" w:cs="Times New Roman"/>
          <w:color w:val="000000"/>
          <w:sz w:val="28"/>
          <w:szCs w:val="28"/>
        </w:rPr>
        <w:t xml:space="preserve"> и способны </w:t>
      </w:r>
      <w:proofErr w:type="spellStart"/>
      <w:r w:rsidR="00DC717D" w:rsidRPr="007B0D0C">
        <w:rPr>
          <w:rFonts w:ascii="Times New Roman" w:hAnsi="Times New Roman" w:cs="Times New Roman"/>
          <w:color w:val="000000"/>
          <w:sz w:val="28"/>
          <w:szCs w:val="28"/>
        </w:rPr>
        <w:t>сбраживать</w:t>
      </w:r>
      <w:proofErr w:type="spellEnd"/>
      <w:r w:rsidR="00DC717D" w:rsidRPr="007B0D0C">
        <w:rPr>
          <w:rFonts w:ascii="Times New Roman" w:hAnsi="Times New Roman" w:cs="Times New Roman"/>
          <w:color w:val="000000"/>
          <w:sz w:val="28"/>
          <w:szCs w:val="28"/>
        </w:rPr>
        <w:t xml:space="preserve"> гексозы, пентозы и </w:t>
      </w:r>
      <w:proofErr w:type="spellStart"/>
      <w:r w:rsidR="00DC717D" w:rsidRPr="007B0D0C">
        <w:rPr>
          <w:rFonts w:ascii="Times New Roman" w:hAnsi="Times New Roman" w:cs="Times New Roman"/>
          <w:color w:val="000000"/>
          <w:sz w:val="28"/>
          <w:szCs w:val="28"/>
        </w:rPr>
        <w:t>фруктаны</w:t>
      </w:r>
      <w:proofErr w:type="spellEnd"/>
      <w:r w:rsidR="00DC717D">
        <w:rPr>
          <w:rFonts w:ascii="Times New Roman" w:hAnsi="Times New Roman" w:cs="Times New Roman"/>
          <w:color w:val="000000"/>
          <w:sz w:val="28"/>
          <w:szCs w:val="28"/>
        </w:rPr>
        <w:t>.</w:t>
      </w:r>
      <w:r w:rsidR="00401528">
        <w:rPr>
          <w:rFonts w:ascii="Times New Roman" w:hAnsi="Times New Roman" w:cs="Times New Roman"/>
          <w:color w:val="000000"/>
          <w:sz w:val="28"/>
          <w:szCs w:val="28"/>
        </w:rPr>
        <w:t xml:space="preserve"> </w:t>
      </w:r>
      <w:r w:rsidR="00DC717D">
        <w:rPr>
          <w:rFonts w:ascii="Times New Roman" w:hAnsi="Times New Roman" w:cs="Times New Roman"/>
          <w:color w:val="000000"/>
          <w:sz w:val="28"/>
          <w:szCs w:val="28"/>
        </w:rPr>
        <w:t>Важная составля</w:t>
      </w:r>
      <w:r w:rsidR="00401528">
        <w:rPr>
          <w:rFonts w:ascii="Times New Roman" w:hAnsi="Times New Roman" w:cs="Times New Roman"/>
          <w:color w:val="000000"/>
          <w:sz w:val="28"/>
          <w:szCs w:val="28"/>
        </w:rPr>
        <w:t xml:space="preserve">ющая также этого процесса - </w:t>
      </w:r>
      <w:r w:rsidR="00DC717D">
        <w:rPr>
          <w:rFonts w:ascii="Times New Roman" w:hAnsi="Times New Roman" w:cs="Times New Roman"/>
          <w:color w:val="000000"/>
          <w:sz w:val="28"/>
          <w:szCs w:val="28"/>
        </w:rPr>
        <w:t>это уровень нитратов в силосе.</w:t>
      </w:r>
      <w:r w:rsidR="00401528">
        <w:rPr>
          <w:rFonts w:ascii="Times New Roman" w:hAnsi="Times New Roman" w:cs="Times New Roman"/>
          <w:color w:val="000000"/>
          <w:sz w:val="28"/>
          <w:szCs w:val="28"/>
        </w:rPr>
        <w:t xml:space="preserve"> </w:t>
      </w:r>
      <w:r w:rsidR="00DC717D" w:rsidRPr="00DC717D">
        <w:rPr>
          <w:rFonts w:ascii="Times New Roman" w:hAnsi="Times New Roman" w:cs="Times New Roman"/>
          <w:color w:val="000000"/>
          <w:sz w:val="28"/>
          <w:szCs w:val="28"/>
        </w:rPr>
        <w:t xml:space="preserve">Высокий уровень нитратов в силосной массе может </w:t>
      </w:r>
      <w:r w:rsidR="00DC717D">
        <w:rPr>
          <w:rFonts w:ascii="Times New Roman" w:hAnsi="Times New Roman" w:cs="Times New Roman"/>
          <w:color w:val="000000"/>
          <w:sz w:val="28"/>
          <w:szCs w:val="28"/>
        </w:rPr>
        <w:t xml:space="preserve">отрицательно влиять на </w:t>
      </w:r>
      <w:r w:rsidR="00DC717D" w:rsidRPr="00DC717D">
        <w:rPr>
          <w:rFonts w:ascii="Times New Roman" w:hAnsi="Times New Roman" w:cs="Times New Roman"/>
          <w:color w:val="000000"/>
          <w:sz w:val="28"/>
          <w:szCs w:val="28"/>
        </w:rPr>
        <w:t xml:space="preserve"> ферментацию</w:t>
      </w:r>
      <w:r w:rsidR="00DC717D">
        <w:rPr>
          <w:rFonts w:ascii="Times New Roman" w:hAnsi="Times New Roman" w:cs="Times New Roman"/>
          <w:color w:val="000000"/>
          <w:sz w:val="28"/>
          <w:szCs w:val="28"/>
        </w:rPr>
        <w:t>.</w:t>
      </w:r>
    </w:p>
    <w:p w14:paraId="7BAFC509" w14:textId="77777777" w:rsidR="00005DC4" w:rsidRDefault="00D464EB" w:rsidP="000365B5">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w:t>
      </w:r>
      <w:r w:rsidR="00DC717D" w:rsidRPr="00DC717D">
        <w:rPr>
          <w:rFonts w:ascii="Times New Roman" w:hAnsi="Times New Roman" w:cs="Times New Roman"/>
          <w:color w:val="000000"/>
          <w:sz w:val="28"/>
          <w:szCs w:val="28"/>
        </w:rPr>
        <w:t>ыло обнаружено</w:t>
      </w:r>
      <w:r>
        <w:rPr>
          <w:rFonts w:ascii="Times New Roman" w:hAnsi="Times New Roman" w:cs="Times New Roman"/>
          <w:color w:val="000000"/>
          <w:sz w:val="28"/>
          <w:szCs w:val="28"/>
        </w:rPr>
        <w:t xml:space="preserve"> исчезновение нитратов в</w:t>
      </w:r>
      <w:r w:rsidR="00DC717D" w:rsidRPr="00DC717D">
        <w:rPr>
          <w:rFonts w:ascii="Times New Roman" w:hAnsi="Times New Roman" w:cs="Times New Roman"/>
          <w:color w:val="000000"/>
          <w:sz w:val="28"/>
          <w:szCs w:val="28"/>
        </w:rPr>
        <w:t xml:space="preserve"> умеренно кислой среде, </w:t>
      </w:r>
      <w:r>
        <w:rPr>
          <w:rFonts w:ascii="Times New Roman" w:hAnsi="Times New Roman" w:cs="Times New Roman"/>
          <w:color w:val="000000"/>
          <w:sz w:val="28"/>
          <w:szCs w:val="28"/>
        </w:rPr>
        <w:t xml:space="preserve">которые </w:t>
      </w:r>
      <w:r w:rsidR="00192EC8">
        <w:rPr>
          <w:rFonts w:ascii="Times New Roman" w:hAnsi="Times New Roman" w:cs="Times New Roman"/>
          <w:color w:val="000000"/>
          <w:sz w:val="28"/>
          <w:szCs w:val="28"/>
        </w:rPr>
        <w:t xml:space="preserve">трансформировались </w:t>
      </w:r>
      <w:r w:rsidR="00DC717D" w:rsidRPr="00DC717D">
        <w:rPr>
          <w:rFonts w:ascii="Times New Roman" w:hAnsi="Times New Roman" w:cs="Times New Roman"/>
          <w:color w:val="000000"/>
          <w:sz w:val="28"/>
          <w:szCs w:val="28"/>
        </w:rPr>
        <w:t xml:space="preserve">в аммиак </w:t>
      </w:r>
      <w:r w:rsidR="00192EC8">
        <w:rPr>
          <w:rFonts w:ascii="Times New Roman" w:hAnsi="Times New Roman" w:cs="Times New Roman"/>
          <w:color w:val="000000"/>
          <w:sz w:val="28"/>
          <w:szCs w:val="28"/>
        </w:rPr>
        <w:t>по средствам</w:t>
      </w:r>
      <w:r w:rsidR="00DC717D" w:rsidRPr="00DC717D">
        <w:rPr>
          <w:rFonts w:ascii="Times New Roman" w:hAnsi="Times New Roman" w:cs="Times New Roman"/>
          <w:color w:val="000000"/>
          <w:sz w:val="28"/>
          <w:szCs w:val="28"/>
        </w:rPr>
        <w:t xml:space="preserve"> промежуточн</w:t>
      </w:r>
      <w:r w:rsidR="00192EC8">
        <w:rPr>
          <w:rFonts w:ascii="Times New Roman" w:hAnsi="Times New Roman" w:cs="Times New Roman"/>
          <w:color w:val="000000"/>
          <w:sz w:val="28"/>
          <w:szCs w:val="28"/>
        </w:rPr>
        <w:t>ого</w:t>
      </w:r>
      <w:r w:rsidR="00DC717D" w:rsidRPr="00DC717D">
        <w:rPr>
          <w:rFonts w:ascii="Times New Roman" w:hAnsi="Times New Roman" w:cs="Times New Roman"/>
          <w:color w:val="000000"/>
          <w:sz w:val="28"/>
          <w:szCs w:val="28"/>
        </w:rPr>
        <w:t xml:space="preserve"> продукт</w:t>
      </w:r>
      <w:r w:rsidR="00192EC8">
        <w:rPr>
          <w:rFonts w:ascii="Times New Roman" w:hAnsi="Times New Roman" w:cs="Times New Roman"/>
          <w:color w:val="000000"/>
          <w:sz w:val="28"/>
          <w:szCs w:val="28"/>
        </w:rPr>
        <w:t>а</w:t>
      </w:r>
      <w:r w:rsidR="00DC717D" w:rsidRPr="00DC717D">
        <w:rPr>
          <w:rFonts w:ascii="Times New Roman" w:hAnsi="Times New Roman" w:cs="Times New Roman"/>
          <w:color w:val="000000"/>
          <w:sz w:val="28"/>
          <w:szCs w:val="28"/>
        </w:rPr>
        <w:t xml:space="preserve"> распада</w:t>
      </w:r>
      <w:r w:rsidR="00192EC8">
        <w:rPr>
          <w:rFonts w:ascii="Times New Roman" w:hAnsi="Times New Roman" w:cs="Times New Roman"/>
          <w:color w:val="000000"/>
          <w:sz w:val="28"/>
          <w:szCs w:val="28"/>
        </w:rPr>
        <w:t xml:space="preserve"> - </w:t>
      </w:r>
      <w:r w:rsidR="00DC717D" w:rsidRPr="00DC717D">
        <w:rPr>
          <w:rFonts w:ascii="Times New Roman" w:hAnsi="Times New Roman" w:cs="Times New Roman"/>
          <w:color w:val="000000"/>
          <w:sz w:val="28"/>
          <w:szCs w:val="28"/>
        </w:rPr>
        <w:t xml:space="preserve">нитриты. </w:t>
      </w:r>
      <w:r w:rsidR="00192EC8">
        <w:rPr>
          <w:rFonts w:ascii="Times New Roman" w:hAnsi="Times New Roman" w:cs="Times New Roman"/>
          <w:color w:val="000000"/>
          <w:sz w:val="28"/>
          <w:szCs w:val="28"/>
        </w:rPr>
        <w:t xml:space="preserve">В результате формируется </w:t>
      </w:r>
      <w:r w:rsidR="00DC717D" w:rsidRPr="00DC717D">
        <w:rPr>
          <w:rFonts w:ascii="Times New Roman" w:hAnsi="Times New Roman" w:cs="Times New Roman"/>
          <w:color w:val="000000"/>
          <w:sz w:val="28"/>
          <w:szCs w:val="28"/>
        </w:rPr>
        <w:t>аммоний</w:t>
      </w:r>
      <w:r>
        <w:rPr>
          <w:rFonts w:ascii="Times New Roman" w:hAnsi="Times New Roman" w:cs="Times New Roman"/>
          <w:color w:val="000000"/>
          <w:sz w:val="28"/>
          <w:szCs w:val="28"/>
        </w:rPr>
        <w:t>, который</w:t>
      </w:r>
      <w:r w:rsidR="00DC717D" w:rsidRPr="00DC717D">
        <w:rPr>
          <w:rFonts w:ascii="Times New Roman" w:hAnsi="Times New Roman" w:cs="Times New Roman"/>
          <w:color w:val="000000"/>
          <w:sz w:val="28"/>
          <w:szCs w:val="28"/>
        </w:rPr>
        <w:t xml:space="preserve"> </w:t>
      </w:r>
      <w:r w:rsidR="00192EC8">
        <w:rPr>
          <w:rFonts w:ascii="Times New Roman" w:hAnsi="Times New Roman" w:cs="Times New Roman"/>
          <w:color w:val="000000"/>
          <w:sz w:val="28"/>
          <w:szCs w:val="28"/>
        </w:rPr>
        <w:t>с течением времени</w:t>
      </w:r>
      <w:r w:rsidR="00DC717D" w:rsidRPr="00DC717D">
        <w:rPr>
          <w:rFonts w:ascii="Times New Roman" w:hAnsi="Times New Roman" w:cs="Times New Roman"/>
          <w:color w:val="000000"/>
          <w:sz w:val="28"/>
          <w:szCs w:val="28"/>
        </w:rPr>
        <w:t xml:space="preserve"> поднимает рН </w:t>
      </w:r>
      <w:r>
        <w:rPr>
          <w:rFonts w:ascii="Times New Roman" w:hAnsi="Times New Roman" w:cs="Times New Roman"/>
          <w:color w:val="000000"/>
          <w:sz w:val="28"/>
          <w:szCs w:val="28"/>
        </w:rPr>
        <w:t>и</w:t>
      </w:r>
      <w:r w:rsidR="00192EC8">
        <w:rPr>
          <w:rFonts w:ascii="Times New Roman" w:hAnsi="Times New Roman" w:cs="Times New Roman"/>
          <w:color w:val="000000"/>
          <w:sz w:val="28"/>
          <w:szCs w:val="28"/>
        </w:rPr>
        <w:t xml:space="preserve">, как следствие, </w:t>
      </w:r>
      <w:r w:rsidR="00DC717D" w:rsidRPr="00DC717D">
        <w:rPr>
          <w:rFonts w:ascii="Times New Roman" w:hAnsi="Times New Roman" w:cs="Times New Roman"/>
          <w:color w:val="000000"/>
          <w:sz w:val="28"/>
          <w:szCs w:val="28"/>
        </w:rPr>
        <w:t xml:space="preserve">может начаться активная жизнедеятельность </w:t>
      </w:r>
      <w:proofErr w:type="spellStart"/>
      <w:r w:rsidR="00DC717D" w:rsidRPr="00DC717D">
        <w:rPr>
          <w:rFonts w:ascii="Times New Roman" w:hAnsi="Times New Roman" w:cs="Times New Roman"/>
          <w:color w:val="000000"/>
          <w:sz w:val="28"/>
          <w:szCs w:val="28"/>
        </w:rPr>
        <w:t>клостридий</w:t>
      </w:r>
      <w:proofErr w:type="spellEnd"/>
      <w:r w:rsidR="00DC717D" w:rsidRPr="00DC717D">
        <w:rPr>
          <w:rFonts w:ascii="Times New Roman" w:hAnsi="Times New Roman" w:cs="Times New Roman"/>
          <w:color w:val="000000"/>
          <w:sz w:val="28"/>
          <w:szCs w:val="28"/>
        </w:rPr>
        <w:t xml:space="preserve"> (рН 5.0), </w:t>
      </w:r>
      <w:r>
        <w:rPr>
          <w:rFonts w:ascii="Times New Roman" w:hAnsi="Times New Roman" w:cs="Times New Roman"/>
          <w:color w:val="000000"/>
          <w:sz w:val="28"/>
          <w:szCs w:val="28"/>
        </w:rPr>
        <w:t>что снижает качество силосования</w:t>
      </w:r>
      <w:r w:rsidR="00DC717D" w:rsidRPr="00DC717D">
        <w:rPr>
          <w:rFonts w:ascii="Times New Roman" w:hAnsi="Times New Roman" w:cs="Times New Roman"/>
          <w:color w:val="000000"/>
          <w:sz w:val="28"/>
          <w:szCs w:val="28"/>
        </w:rPr>
        <w:t>.</w:t>
      </w:r>
      <w:r w:rsidR="00285972">
        <w:rPr>
          <w:rFonts w:ascii="Times New Roman" w:hAnsi="Times New Roman" w:cs="Times New Roman"/>
          <w:color w:val="000000"/>
          <w:sz w:val="28"/>
          <w:szCs w:val="28"/>
        </w:rPr>
        <w:t xml:space="preserve"> </w:t>
      </w:r>
      <w:r w:rsidR="004C3361" w:rsidRPr="004C3361">
        <w:rPr>
          <w:rFonts w:ascii="Times New Roman" w:hAnsi="Times New Roman" w:cs="Times New Roman"/>
          <w:color w:val="000000"/>
          <w:sz w:val="28"/>
          <w:szCs w:val="28"/>
        </w:rPr>
        <w:t xml:space="preserve">Таким образом, </w:t>
      </w:r>
      <w:r w:rsidR="00005DC4">
        <w:rPr>
          <w:rFonts w:ascii="Times New Roman" w:hAnsi="Times New Roman" w:cs="Times New Roman"/>
          <w:color w:val="000000"/>
          <w:sz w:val="28"/>
          <w:szCs w:val="28"/>
        </w:rPr>
        <w:t xml:space="preserve">при процессе силосования, для снижения уровня нитратов </w:t>
      </w:r>
      <w:r w:rsidR="00005DC4" w:rsidRPr="004C3361">
        <w:rPr>
          <w:rFonts w:ascii="Times New Roman" w:hAnsi="Times New Roman" w:cs="Times New Roman"/>
          <w:color w:val="000000"/>
          <w:sz w:val="28"/>
          <w:szCs w:val="28"/>
        </w:rPr>
        <w:t>в силосных культурах</w:t>
      </w:r>
      <w:r w:rsidR="00005DC4">
        <w:rPr>
          <w:rFonts w:ascii="Times New Roman" w:hAnsi="Times New Roman" w:cs="Times New Roman"/>
          <w:color w:val="000000"/>
          <w:sz w:val="28"/>
          <w:szCs w:val="28"/>
        </w:rPr>
        <w:t>, необходимо четко соблюдать технологию производства. Установлено, что при значительном уровне нитратов в</w:t>
      </w:r>
      <w:r w:rsidR="00005DC4" w:rsidRPr="00005DC4">
        <w:rPr>
          <w:rFonts w:ascii="Times New Roman" w:hAnsi="Times New Roman" w:cs="Times New Roman"/>
          <w:color w:val="000000"/>
          <w:sz w:val="28"/>
          <w:szCs w:val="28"/>
        </w:rPr>
        <w:t xml:space="preserve"> </w:t>
      </w:r>
      <w:r w:rsidR="00005DC4" w:rsidRPr="004C3361">
        <w:rPr>
          <w:rFonts w:ascii="Times New Roman" w:hAnsi="Times New Roman" w:cs="Times New Roman"/>
          <w:color w:val="000000"/>
          <w:sz w:val="28"/>
          <w:szCs w:val="28"/>
        </w:rPr>
        <w:t>силосных культурах</w:t>
      </w:r>
      <w:r w:rsidR="004D339B">
        <w:rPr>
          <w:rFonts w:ascii="Times New Roman" w:hAnsi="Times New Roman" w:cs="Times New Roman"/>
          <w:color w:val="000000"/>
          <w:sz w:val="28"/>
          <w:szCs w:val="28"/>
        </w:rPr>
        <w:t xml:space="preserve">, величина которых составляет выше </w:t>
      </w:r>
      <w:r w:rsidR="004D339B" w:rsidRPr="004C3361">
        <w:rPr>
          <w:rFonts w:ascii="Times New Roman" w:hAnsi="Times New Roman" w:cs="Times New Roman"/>
          <w:color w:val="000000"/>
          <w:sz w:val="28"/>
          <w:szCs w:val="28"/>
        </w:rPr>
        <w:t>0,28 %</w:t>
      </w:r>
      <w:r w:rsidR="004D339B">
        <w:rPr>
          <w:rFonts w:ascii="Times New Roman" w:hAnsi="Times New Roman" w:cs="Times New Roman"/>
          <w:color w:val="000000"/>
          <w:sz w:val="28"/>
          <w:szCs w:val="28"/>
        </w:rPr>
        <w:t>, сам процесс силосования не позволяет гарантировать  результативного снижения их содержания. Одновременно с этим объем нитратов, которые попадают в организм животных, находится в прямой зависимости от вида кормления, а также и от</w:t>
      </w:r>
      <w:r w:rsidR="004D339B" w:rsidRPr="004D339B">
        <w:rPr>
          <w:rFonts w:ascii="Times New Roman" w:hAnsi="Times New Roman" w:cs="Times New Roman"/>
          <w:color w:val="000000"/>
          <w:sz w:val="28"/>
          <w:szCs w:val="28"/>
        </w:rPr>
        <w:t xml:space="preserve"> </w:t>
      </w:r>
      <w:r w:rsidR="004D339B">
        <w:rPr>
          <w:rFonts w:ascii="Times New Roman" w:hAnsi="Times New Roman" w:cs="Times New Roman"/>
          <w:color w:val="000000"/>
          <w:sz w:val="28"/>
          <w:szCs w:val="28"/>
        </w:rPr>
        <w:t xml:space="preserve">его количества. </w:t>
      </w:r>
    </w:p>
    <w:p w14:paraId="2126EDD9" w14:textId="77777777" w:rsidR="007F567E" w:rsidRDefault="000556BC" w:rsidP="000365B5">
      <w:pPr>
        <w:tabs>
          <w:tab w:val="left" w:pos="1185"/>
        </w:tabs>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Таким образом</w:t>
      </w:r>
      <w:r w:rsidR="005F5B5D">
        <w:rPr>
          <w:rFonts w:ascii="Times New Roman" w:hAnsi="Times New Roman" w:cs="Times New Roman"/>
          <w:color w:val="000000"/>
          <w:sz w:val="28"/>
          <w:szCs w:val="28"/>
        </w:rPr>
        <w:t>,</w:t>
      </w:r>
      <w:r>
        <w:rPr>
          <w:rFonts w:ascii="Times New Roman" w:hAnsi="Times New Roman" w:cs="Times New Roman"/>
          <w:color w:val="000000"/>
          <w:sz w:val="28"/>
          <w:szCs w:val="28"/>
        </w:rPr>
        <w:t xml:space="preserve"> есть все основания проводить консервацию силоса с использованием </w:t>
      </w:r>
      <w:proofErr w:type="spellStart"/>
      <w:r>
        <w:rPr>
          <w:rFonts w:ascii="Times New Roman" w:hAnsi="Times New Roman" w:cs="Times New Roman"/>
          <w:color w:val="000000"/>
          <w:sz w:val="28"/>
          <w:szCs w:val="28"/>
        </w:rPr>
        <w:t>электроактивированного</w:t>
      </w:r>
      <w:proofErr w:type="spellEnd"/>
      <w:r>
        <w:rPr>
          <w:rFonts w:ascii="Times New Roman" w:hAnsi="Times New Roman" w:cs="Times New Roman"/>
          <w:color w:val="000000"/>
          <w:sz w:val="28"/>
          <w:szCs w:val="28"/>
        </w:rPr>
        <w:t xml:space="preserve"> раствора в виде </w:t>
      </w:r>
      <w:proofErr w:type="spellStart"/>
      <w:r>
        <w:rPr>
          <w:rFonts w:ascii="Times New Roman" w:hAnsi="Times New Roman" w:cs="Times New Roman"/>
          <w:color w:val="000000"/>
          <w:sz w:val="28"/>
          <w:szCs w:val="28"/>
        </w:rPr>
        <w:t>анолита</w:t>
      </w:r>
      <w:proofErr w:type="spellEnd"/>
      <w:r>
        <w:rPr>
          <w:rFonts w:ascii="Times New Roman" w:hAnsi="Times New Roman" w:cs="Times New Roman"/>
          <w:color w:val="000000"/>
          <w:sz w:val="28"/>
          <w:szCs w:val="28"/>
        </w:rPr>
        <w:t>.</w:t>
      </w:r>
      <w:r w:rsidR="00285972">
        <w:rPr>
          <w:rFonts w:ascii="Times New Roman" w:hAnsi="Times New Roman" w:cs="Times New Roman"/>
          <w:color w:val="000000"/>
          <w:sz w:val="28"/>
          <w:szCs w:val="28"/>
        </w:rPr>
        <w:t xml:space="preserve"> </w:t>
      </w:r>
      <w:r w:rsidR="007F567E">
        <w:rPr>
          <w:rFonts w:ascii="Times New Roman" w:hAnsi="Times New Roman" w:cs="Times New Roman"/>
          <w:color w:val="000000"/>
          <w:sz w:val="28"/>
          <w:szCs w:val="28"/>
        </w:rPr>
        <w:t>К</w:t>
      </w:r>
      <w:r w:rsidR="007F567E" w:rsidRPr="007F567E">
        <w:rPr>
          <w:rFonts w:ascii="Times New Roman" w:hAnsi="Times New Roman" w:cs="Times New Roman"/>
          <w:color w:val="000000"/>
          <w:sz w:val="28"/>
          <w:szCs w:val="28"/>
        </w:rPr>
        <w:t xml:space="preserve">ак показали широкие производственные испытания в ряде хозяйств Ростовской области, Татарстане и Башкортостане, </w:t>
      </w:r>
      <w:proofErr w:type="spellStart"/>
      <w:r w:rsidR="007F567E">
        <w:rPr>
          <w:rFonts w:ascii="Times New Roman" w:hAnsi="Times New Roman" w:cs="Times New Roman"/>
          <w:color w:val="000000"/>
          <w:sz w:val="28"/>
          <w:szCs w:val="28"/>
        </w:rPr>
        <w:t>анолит</w:t>
      </w:r>
      <w:proofErr w:type="spellEnd"/>
      <w:r w:rsidR="007F567E">
        <w:rPr>
          <w:rFonts w:ascii="Times New Roman" w:hAnsi="Times New Roman" w:cs="Times New Roman"/>
          <w:color w:val="000000"/>
          <w:sz w:val="28"/>
          <w:szCs w:val="28"/>
        </w:rPr>
        <w:t xml:space="preserve"> </w:t>
      </w:r>
      <w:r w:rsidR="007F567E" w:rsidRPr="007F567E">
        <w:rPr>
          <w:rFonts w:ascii="Times New Roman" w:hAnsi="Times New Roman" w:cs="Times New Roman"/>
          <w:color w:val="000000"/>
          <w:sz w:val="28"/>
          <w:szCs w:val="28"/>
        </w:rPr>
        <w:t xml:space="preserve">обладает одновременно бактерицидными и </w:t>
      </w:r>
      <w:proofErr w:type="spellStart"/>
      <w:r w:rsidR="007F567E" w:rsidRPr="007F567E">
        <w:rPr>
          <w:rFonts w:ascii="Times New Roman" w:hAnsi="Times New Roman" w:cs="Times New Roman"/>
          <w:color w:val="000000"/>
          <w:sz w:val="28"/>
          <w:szCs w:val="28"/>
        </w:rPr>
        <w:t>фунгицидными</w:t>
      </w:r>
      <w:proofErr w:type="spellEnd"/>
      <w:r w:rsidR="007F567E" w:rsidRPr="007F567E">
        <w:rPr>
          <w:rFonts w:ascii="Times New Roman" w:hAnsi="Times New Roman" w:cs="Times New Roman"/>
          <w:color w:val="000000"/>
          <w:sz w:val="28"/>
          <w:szCs w:val="28"/>
        </w:rPr>
        <w:t xml:space="preserve"> свойствами, длительно сохраняет первоначальное качество силосуемых кормов</w:t>
      </w:r>
      <w:r w:rsidR="007F567E">
        <w:rPr>
          <w:rFonts w:ascii="Times New Roman" w:hAnsi="Times New Roman" w:cs="Times New Roman"/>
          <w:color w:val="000000"/>
          <w:sz w:val="28"/>
          <w:szCs w:val="28"/>
        </w:rPr>
        <w:t>.</w:t>
      </w:r>
    </w:p>
    <w:p w14:paraId="6D7F4FCF" w14:textId="77777777" w:rsidR="00E45FB0" w:rsidRPr="00E45FB0" w:rsidRDefault="00E45FB0" w:rsidP="000365B5">
      <w:pPr>
        <w:spacing w:after="0" w:line="360" w:lineRule="auto"/>
        <w:ind w:firstLine="709"/>
        <w:jc w:val="both"/>
        <w:rPr>
          <w:rFonts w:ascii="Times New Roman" w:eastAsia="Times New Roman" w:hAnsi="Times New Roman" w:cs="Times New Roman"/>
          <w:sz w:val="28"/>
          <w:szCs w:val="28"/>
        </w:rPr>
      </w:pPr>
      <w:r w:rsidRPr="00E45FB0">
        <w:rPr>
          <w:rFonts w:ascii="Times New Roman" w:eastAsia="Times New Roman" w:hAnsi="Times New Roman" w:cs="Times New Roman"/>
          <w:sz w:val="28"/>
          <w:szCs w:val="28"/>
        </w:rPr>
        <w:t xml:space="preserve">Анализ силоса, </w:t>
      </w:r>
      <w:r>
        <w:rPr>
          <w:rFonts w:ascii="Times New Roman" w:eastAsia="Times New Roman" w:hAnsi="Times New Roman" w:cs="Times New Roman"/>
          <w:sz w:val="28"/>
          <w:szCs w:val="28"/>
        </w:rPr>
        <w:t>заложенного</w:t>
      </w:r>
      <w:r w:rsidRPr="00E45FB0">
        <w:rPr>
          <w:rFonts w:ascii="Times New Roman" w:eastAsia="Times New Roman" w:hAnsi="Times New Roman" w:cs="Times New Roman"/>
          <w:sz w:val="28"/>
          <w:szCs w:val="28"/>
        </w:rPr>
        <w:t xml:space="preserve"> консервантом</w:t>
      </w:r>
      <w:r>
        <w:rPr>
          <w:rFonts w:ascii="Times New Roman" w:eastAsia="Times New Roman" w:hAnsi="Times New Roman" w:cs="Times New Roman"/>
          <w:sz w:val="28"/>
          <w:szCs w:val="28"/>
        </w:rPr>
        <w:t xml:space="preserve"> на основе </w:t>
      </w:r>
      <w:proofErr w:type="spellStart"/>
      <w:r>
        <w:rPr>
          <w:rFonts w:ascii="Times New Roman" w:eastAsia="Times New Roman" w:hAnsi="Times New Roman" w:cs="Times New Roman"/>
          <w:sz w:val="28"/>
          <w:szCs w:val="28"/>
        </w:rPr>
        <w:t>анолита</w:t>
      </w:r>
      <w:proofErr w:type="spellEnd"/>
      <w:r>
        <w:rPr>
          <w:rFonts w:ascii="Times New Roman" w:eastAsia="Times New Roman" w:hAnsi="Times New Roman" w:cs="Times New Roman"/>
          <w:sz w:val="28"/>
          <w:szCs w:val="28"/>
        </w:rPr>
        <w:t xml:space="preserve"> в хозяйствах </w:t>
      </w:r>
      <w:r w:rsidRPr="00E45FB0">
        <w:rPr>
          <w:rFonts w:ascii="Times New Roman" w:eastAsia="Times New Roman" w:hAnsi="Times New Roman" w:cs="Times New Roman"/>
          <w:sz w:val="28"/>
          <w:szCs w:val="28"/>
        </w:rPr>
        <w:t>Зерноградского района Ростовской области</w:t>
      </w:r>
      <w:r w:rsidR="006B63D7">
        <w:rPr>
          <w:rFonts w:ascii="Times New Roman" w:eastAsia="Times New Roman" w:hAnsi="Times New Roman" w:cs="Times New Roman"/>
          <w:sz w:val="28"/>
          <w:szCs w:val="28"/>
        </w:rPr>
        <w:t xml:space="preserve"> в 80-90-х годах</w:t>
      </w:r>
      <w:r w:rsidRPr="00E45FB0">
        <w:rPr>
          <w:rFonts w:ascii="Times New Roman" w:eastAsia="Times New Roman" w:hAnsi="Times New Roman" w:cs="Times New Roman"/>
          <w:sz w:val="28"/>
          <w:szCs w:val="28"/>
        </w:rPr>
        <w:t xml:space="preserve"> показал: массовая доля молочной кислоты в общем количестве кислот в проб</w:t>
      </w:r>
      <w:r w:rsidR="006B63D7">
        <w:rPr>
          <w:rFonts w:ascii="Times New Roman" w:eastAsia="Times New Roman" w:hAnsi="Times New Roman" w:cs="Times New Roman"/>
          <w:sz w:val="28"/>
          <w:szCs w:val="28"/>
        </w:rPr>
        <w:t>ах</w:t>
      </w:r>
      <w:r w:rsidRPr="00E45FB0">
        <w:rPr>
          <w:rFonts w:ascii="Times New Roman" w:eastAsia="Times New Roman" w:hAnsi="Times New Roman" w:cs="Times New Roman"/>
          <w:sz w:val="28"/>
          <w:szCs w:val="28"/>
        </w:rPr>
        <w:t xml:space="preserve"> кормов составила более 55%, масляной кислоты </w:t>
      </w:r>
      <w:r w:rsidR="006B63D7">
        <w:rPr>
          <w:rFonts w:ascii="Times New Roman" w:eastAsia="Times New Roman" w:hAnsi="Times New Roman" w:cs="Times New Roman"/>
          <w:sz w:val="28"/>
          <w:szCs w:val="28"/>
        </w:rPr>
        <w:t xml:space="preserve">практически </w:t>
      </w:r>
      <w:r w:rsidRPr="00E45FB0">
        <w:rPr>
          <w:rFonts w:ascii="Times New Roman" w:eastAsia="Times New Roman" w:hAnsi="Times New Roman" w:cs="Times New Roman"/>
          <w:sz w:val="28"/>
          <w:szCs w:val="28"/>
        </w:rPr>
        <w:t xml:space="preserve">не обнаружено, а уксусная кислота значительно ниже допустимых норм, что соответствует требованиям </w:t>
      </w:r>
      <w:r w:rsidR="006B63D7">
        <w:rPr>
          <w:rFonts w:ascii="Times New Roman" w:eastAsia="Times New Roman" w:hAnsi="Times New Roman" w:cs="Times New Roman"/>
          <w:sz w:val="28"/>
          <w:szCs w:val="28"/>
        </w:rPr>
        <w:t>стандартов</w:t>
      </w:r>
      <w:r w:rsidRPr="00E45FB0">
        <w:rPr>
          <w:rFonts w:ascii="Times New Roman" w:eastAsia="Times New Roman" w:hAnsi="Times New Roman" w:cs="Times New Roman"/>
          <w:sz w:val="28"/>
          <w:szCs w:val="28"/>
        </w:rPr>
        <w:t xml:space="preserve">, предъявляемым к </w:t>
      </w:r>
      <w:r w:rsidR="006B63D7">
        <w:rPr>
          <w:rFonts w:ascii="Times New Roman" w:eastAsia="Times New Roman" w:hAnsi="Times New Roman" w:cs="Times New Roman"/>
          <w:sz w:val="28"/>
          <w:szCs w:val="28"/>
        </w:rPr>
        <w:t>качеству силоса</w:t>
      </w:r>
      <w:r w:rsidR="00285972">
        <w:rPr>
          <w:rFonts w:ascii="Times New Roman" w:eastAsia="Times New Roman" w:hAnsi="Times New Roman" w:cs="Times New Roman"/>
          <w:sz w:val="28"/>
          <w:szCs w:val="28"/>
        </w:rPr>
        <w:t xml:space="preserve"> </w:t>
      </w:r>
      <w:r w:rsidR="00E306E1" w:rsidRPr="00E306E1">
        <w:rPr>
          <w:rFonts w:ascii="Times New Roman" w:eastAsia="Times New Roman" w:hAnsi="Times New Roman" w:cs="Times New Roman"/>
          <w:sz w:val="28"/>
          <w:szCs w:val="28"/>
        </w:rPr>
        <w:t>[</w:t>
      </w:r>
      <w:r w:rsidR="004B69B1">
        <w:rPr>
          <w:rFonts w:ascii="Times New Roman" w:eastAsia="Times New Roman" w:hAnsi="Times New Roman" w:cs="Times New Roman"/>
          <w:sz w:val="28"/>
          <w:szCs w:val="28"/>
        </w:rPr>
        <w:t>7</w:t>
      </w:r>
      <w:r w:rsidR="00E306E1" w:rsidRPr="00E306E1">
        <w:rPr>
          <w:rFonts w:ascii="Times New Roman" w:eastAsia="Times New Roman" w:hAnsi="Times New Roman" w:cs="Times New Roman"/>
          <w:sz w:val="28"/>
          <w:szCs w:val="28"/>
        </w:rPr>
        <w:t>]</w:t>
      </w:r>
      <w:r w:rsidRPr="00E45FB0">
        <w:rPr>
          <w:rFonts w:ascii="Times New Roman" w:eastAsia="Times New Roman" w:hAnsi="Times New Roman" w:cs="Times New Roman"/>
          <w:sz w:val="28"/>
          <w:szCs w:val="28"/>
        </w:rPr>
        <w:t>.</w:t>
      </w:r>
    </w:p>
    <w:p w14:paraId="482597F5" w14:textId="77777777" w:rsidR="00E45FB0" w:rsidRPr="00E45FB0" w:rsidRDefault="00E306E1" w:rsidP="000365B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Рациональная доза внесения </w:t>
      </w:r>
      <w:proofErr w:type="spellStart"/>
      <w:r>
        <w:rPr>
          <w:rFonts w:ascii="Times New Roman" w:eastAsia="Times New Roman" w:hAnsi="Times New Roman" w:cs="Times New Roman"/>
          <w:sz w:val="28"/>
          <w:szCs w:val="28"/>
        </w:rPr>
        <w:t>электроактивированного</w:t>
      </w:r>
      <w:proofErr w:type="spellEnd"/>
      <w:r>
        <w:rPr>
          <w:rFonts w:ascii="Times New Roman" w:eastAsia="Times New Roman" w:hAnsi="Times New Roman" w:cs="Times New Roman"/>
          <w:sz w:val="28"/>
          <w:szCs w:val="28"/>
        </w:rPr>
        <w:t xml:space="preserve"> консерванта (ЭАК) в силос</w:t>
      </w:r>
      <w:r w:rsidR="00E45FB0" w:rsidRPr="00E45FB0">
        <w:rPr>
          <w:rFonts w:ascii="Times New Roman" w:eastAsia="Times New Roman" w:hAnsi="Times New Roman" w:cs="Times New Roman"/>
          <w:sz w:val="28"/>
          <w:szCs w:val="28"/>
        </w:rPr>
        <w:t xml:space="preserve"> из кукурузы</w:t>
      </w:r>
      <w:r>
        <w:rPr>
          <w:rFonts w:ascii="Times New Roman" w:eastAsia="Times New Roman" w:hAnsi="Times New Roman" w:cs="Times New Roman"/>
          <w:sz w:val="28"/>
          <w:szCs w:val="28"/>
        </w:rPr>
        <w:t xml:space="preserve"> составила 10...15 л/т.</w:t>
      </w:r>
      <w:r w:rsidR="0028597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w:t>
      </w:r>
      <w:r w:rsidR="00E45FB0" w:rsidRPr="00E45FB0">
        <w:rPr>
          <w:rFonts w:ascii="Times New Roman" w:eastAsia="Times New Roman" w:hAnsi="Times New Roman" w:cs="Times New Roman"/>
          <w:sz w:val="28"/>
          <w:szCs w:val="28"/>
        </w:rPr>
        <w:t>совхозе "Нижнекамский" на двух группах коров</w:t>
      </w:r>
      <w:r>
        <w:rPr>
          <w:rFonts w:ascii="Times New Roman" w:eastAsia="Times New Roman" w:hAnsi="Times New Roman" w:cs="Times New Roman"/>
          <w:sz w:val="28"/>
          <w:szCs w:val="28"/>
        </w:rPr>
        <w:t xml:space="preserve"> проводили </w:t>
      </w:r>
      <w:r w:rsidR="008425C9">
        <w:rPr>
          <w:rFonts w:ascii="Times New Roman" w:eastAsia="Times New Roman" w:hAnsi="Times New Roman" w:cs="Times New Roman"/>
          <w:sz w:val="28"/>
          <w:szCs w:val="28"/>
        </w:rPr>
        <w:t>подробный анализ продуктивности</w:t>
      </w:r>
      <w:r w:rsidR="00E45FB0" w:rsidRPr="00E45FB0">
        <w:rPr>
          <w:rFonts w:ascii="Times New Roman" w:eastAsia="Times New Roman" w:hAnsi="Times New Roman" w:cs="Times New Roman"/>
          <w:sz w:val="28"/>
          <w:szCs w:val="28"/>
        </w:rPr>
        <w:t xml:space="preserve">, </w:t>
      </w:r>
      <w:r w:rsidR="008425C9">
        <w:rPr>
          <w:rFonts w:ascii="Times New Roman" w:eastAsia="Times New Roman" w:hAnsi="Times New Roman" w:cs="Times New Roman"/>
          <w:sz w:val="28"/>
          <w:szCs w:val="28"/>
        </w:rPr>
        <w:t>оказалось</w:t>
      </w:r>
      <w:r w:rsidR="00E45FB0" w:rsidRPr="00E45FB0">
        <w:rPr>
          <w:rFonts w:ascii="Times New Roman" w:eastAsia="Times New Roman" w:hAnsi="Times New Roman" w:cs="Times New Roman"/>
          <w:sz w:val="28"/>
          <w:szCs w:val="28"/>
        </w:rPr>
        <w:t xml:space="preserve">, что при скармливании на 1 голову в сутки 25-30 кг кукурузного силоса, обработанного </w:t>
      </w:r>
      <w:proofErr w:type="spellStart"/>
      <w:r w:rsidR="00441294">
        <w:rPr>
          <w:rFonts w:ascii="Times New Roman" w:eastAsia="Times New Roman" w:hAnsi="Times New Roman" w:cs="Times New Roman"/>
          <w:sz w:val="28"/>
          <w:szCs w:val="28"/>
        </w:rPr>
        <w:t>электроактивированным</w:t>
      </w:r>
      <w:proofErr w:type="spellEnd"/>
      <w:r w:rsidR="00441294">
        <w:rPr>
          <w:rFonts w:ascii="Times New Roman" w:eastAsia="Times New Roman" w:hAnsi="Times New Roman" w:cs="Times New Roman"/>
          <w:sz w:val="28"/>
          <w:szCs w:val="28"/>
        </w:rPr>
        <w:t xml:space="preserve"> консервантом</w:t>
      </w:r>
      <w:r w:rsidR="00E45FB0" w:rsidRPr="00E45FB0">
        <w:rPr>
          <w:rFonts w:ascii="Times New Roman" w:eastAsia="Times New Roman" w:hAnsi="Times New Roman" w:cs="Times New Roman"/>
          <w:sz w:val="28"/>
          <w:szCs w:val="28"/>
        </w:rPr>
        <w:t>, продуктивность коров по сравнению с контролем</w:t>
      </w:r>
      <w:r w:rsidR="00285972">
        <w:rPr>
          <w:rFonts w:ascii="Times New Roman" w:eastAsia="Times New Roman" w:hAnsi="Times New Roman" w:cs="Times New Roman"/>
          <w:sz w:val="28"/>
          <w:szCs w:val="28"/>
        </w:rPr>
        <w:t xml:space="preserve"> </w:t>
      </w:r>
      <w:r w:rsidR="008738DD">
        <w:rPr>
          <w:rFonts w:ascii="Times New Roman" w:eastAsia="Times New Roman" w:hAnsi="Times New Roman" w:cs="Times New Roman"/>
          <w:sz w:val="28"/>
          <w:szCs w:val="28"/>
        </w:rPr>
        <w:t>увеличивалась</w:t>
      </w:r>
      <w:r w:rsidR="008738DD" w:rsidRPr="00E45FB0">
        <w:rPr>
          <w:rFonts w:ascii="Times New Roman" w:eastAsia="Times New Roman" w:hAnsi="Times New Roman" w:cs="Times New Roman"/>
          <w:sz w:val="28"/>
          <w:szCs w:val="28"/>
        </w:rPr>
        <w:t xml:space="preserve"> </w:t>
      </w:r>
      <w:r w:rsidR="002C45B0">
        <w:rPr>
          <w:rFonts w:ascii="Times New Roman" w:eastAsia="Times New Roman" w:hAnsi="Times New Roman" w:cs="Times New Roman"/>
          <w:sz w:val="28"/>
          <w:szCs w:val="28"/>
        </w:rPr>
        <w:t>на 8,4%</w:t>
      </w:r>
      <w:r w:rsidR="00E45FB0" w:rsidRPr="00E45FB0">
        <w:rPr>
          <w:rFonts w:ascii="Times New Roman" w:eastAsia="Times New Roman" w:hAnsi="Times New Roman" w:cs="Times New Roman"/>
          <w:sz w:val="28"/>
          <w:szCs w:val="28"/>
        </w:rPr>
        <w:t>. [</w:t>
      </w:r>
      <w:r w:rsidR="004B69B1">
        <w:rPr>
          <w:rFonts w:ascii="Times New Roman" w:eastAsia="Times New Roman" w:hAnsi="Times New Roman" w:cs="Times New Roman"/>
          <w:sz w:val="28"/>
          <w:szCs w:val="28"/>
        </w:rPr>
        <w:t>7</w:t>
      </w:r>
      <w:r w:rsidR="00E45FB0" w:rsidRPr="00E45FB0">
        <w:rPr>
          <w:rFonts w:ascii="Times New Roman" w:eastAsia="Times New Roman" w:hAnsi="Times New Roman" w:cs="Times New Roman"/>
          <w:sz w:val="28"/>
          <w:szCs w:val="28"/>
        </w:rPr>
        <w:t>].</w:t>
      </w:r>
    </w:p>
    <w:p w14:paraId="6543713C" w14:textId="77777777" w:rsidR="00321035" w:rsidRDefault="00E45FB0" w:rsidP="000365B5">
      <w:pPr>
        <w:spacing w:after="0" w:line="360" w:lineRule="auto"/>
        <w:ind w:firstLine="540"/>
        <w:jc w:val="both"/>
        <w:rPr>
          <w:rFonts w:ascii="Times New Roman" w:eastAsia="Times New Roman" w:hAnsi="Times New Roman" w:cs="Times New Roman"/>
          <w:sz w:val="28"/>
          <w:szCs w:val="28"/>
        </w:rPr>
      </w:pPr>
      <w:r w:rsidRPr="00E45FB0">
        <w:rPr>
          <w:rFonts w:ascii="Times New Roman" w:eastAsia="Times New Roman" w:hAnsi="Times New Roman" w:cs="Times New Roman"/>
          <w:sz w:val="28"/>
          <w:szCs w:val="28"/>
        </w:rPr>
        <w:t xml:space="preserve">Результаты исследований силоса, обработанного </w:t>
      </w:r>
      <w:proofErr w:type="spellStart"/>
      <w:r w:rsidRPr="00E45FB0">
        <w:rPr>
          <w:rFonts w:ascii="Times New Roman" w:eastAsia="Times New Roman" w:hAnsi="Times New Roman" w:cs="Times New Roman"/>
          <w:sz w:val="28"/>
          <w:szCs w:val="28"/>
        </w:rPr>
        <w:t>электроактивированным</w:t>
      </w:r>
      <w:proofErr w:type="spellEnd"/>
      <w:r w:rsidRPr="00E45FB0">
        <w:rPr>
          <w:rFonts w:ascii="Times New Roman" w:eastAsia="Times New Roman" w:hAnsi="Times New Roman" w:cs="Times New Roman"/>
          <w:sz w:val="28"/>
          <w:szCs w:val="28"/>
        </w:rPr>
        <w:t xml:space="preserve"> консервантом</w:t>
      </w:r>
      <w:r w:rsidR="008425C9">
        <w:rPr>
          <w:rFonts w:ascii="Times New Roman" w:eastAsia="Times New Roman" w:hAnsi="Times New Roman" w:cs="Times New Roman"/>
          <w:sz w:val="28"/>
          <w:szCs w:val="28"/>
        </w:rPr>
        <w:t xml:space="preserve"> и заложенного в Зерноградском районе</w:t>
      </w:r>
      <w:r w:rsidR="00285972">
        <w:rPr>
          <w:rFonts w:ascii="Times New Roman" w:eastAsia="Times New Roman" w:hAnsi="Times New Roman" w:cs="Times New Roman"/>
          <w:sz w:val="28"/>
          <w:szCs w:val="28"/>
        </w:rPr>
        <w:t>,</w:t>
      </w:r>
      <w:r w:rsidR="008425C9">
        <w:rPr>
          <w:rFonts w:ascii="Times New Roman" w:eastAsia="Times New Roman" w:hAnsi="Times New Roman" w:cs="Times New Roman"/>
          <w:sz w:val="28"/>
          <w:szCs w:val="28"/>
        </w:rPr>
        <w:t xml:space="preserve"> показали:</w:t>
      </w:r>
      <w:r w:rsidRPr="00E45FB0">
        <w:rPr>
          <w:rFonts w:ascii="Times New Roman" w:eastAsia="Times New Roman" w:hAnsi="Times New Roman" w:cs="Times New Roman"/>
          <w:sz w:val="28"/>
          <w:szCs w:val="28"/>
        </w:rPr>
        <w:t xml:space="preserve"> в каждой тонне силоса,   увеличена питательность на 20...40 кормовых единиц. </w:t>
      </w:r>
      <w:r w:rsidR="00F24F28">
        <w:rPr>
          <w:rFonts w:ascii="Times New Roman" w:eastAsia="Times New Roman" w:hAnsi="Times New Roman" w:cs="Times New Roman"/>
          <w:sz w:val="28"/>
          <w:szCs w:val="28"/>
        </w:rPr>
        <w:t>Профессорско-преподавательским составом</w:t>
      </w:r>
      <w:r w:rsidR="008425C9">
        <w:rPr>
          <w:rFonts w:ascii="Times New Roman" w:eastAsia="Times New Roman" w:hAnsi="Times New Roman" w:cs="Times New Roman"/>
          <w:sz w:val="28"/>
          <w:szCs w:val="28"/>
        </w:rPr>
        <w:t xml:space="preserve"> </w:t>
      </w:r>
      <w:r w:rsidRPr="00E45FB0">
        <w:rPr>
          <w:rFonts w:ascii="Times New Roman" w:eastAsia="Times New Roman" w:hAnsi="Times New Roman" w:cs="Times New Roman"/>
          <w:sz w:val="28"/>
          <w:szCs w:val="28"/>
        </w:rPr>
        <w:t xml:space="preserve"> кафед</w:t>
      </w:r>
      <w:r w:rsidR="008425C9">
        <w:rPr>
          <w:rFonts w:ascii="Times New Roman" w:eastAsia="Times New Roman" w:hAnsi="Times New Roman" w:cs="Times New Roman"/>
          <w:sz w:val="28"/>
          <w:szCs w:val="28"/>
        </w:rPr>
        <w:t>ры</w:t>
      </w:r>
      <w:r w:rsidRPr="00E45FB0">
        <w:rPr>
          <w:rFonts w:ascii="Times New Roman" w:eastAsia="Times New Roman" w:hAnsi="Times New Roman" w:cs="Times New Roman"/>
          <w:sz w:val="28"/>
          <w:szCs w:val="28"/>
        </w:rPr>
        <w:t xml:space="preserve"> электрических машин</w:t>
      </w:r>
      <w:r w:rsidR="00FE33D2">
        <w:rPr>
          <w:rFonts w:ascii="Times New Roman" w:eastAsia="Times New Roman" w:hAnsi="Times New Roman" w:cs="Times New Roman"/>
          <w:sz w:val="28"/>
          <w:szCs w:val="28"/>
        </w:rPr>
        <w:t xml:space="preserve"> и электропривода</w:t>
      </w:r>
      <w:r w:rsidRPr="00E45FB0">
        <w:rPr>
          <w:rFonts w:ascii="Times New Roman" w:eastAsia="Times New Roman" w:hAnsi="Times New Roman" w:cs="Times New Roman"/>
          <w:sz w:val="28"/>
          <w:szCs w:val="28"/>
        </w:rPr>
        <w:t xml:space="preserve"> Кубанского ГАУ совместно с </w:t>
      </w:r>
      <w:r w:rsidR="00FE33D2">
        <w:rPr>
          <w:rFonts w:ascii="Times New Roman" w:eastAsia="Times New Roman" w:hAnsi="Times New Roman" w:cs="Times New Roman"/>
          <w:sz w:val="28"/>
          <w:szCs w:val="28"/>
        </w:rPr>
        <w:t xml:space="preserve">представителями </w:t>
      </w:r>
      <w:r w:rsidRPr="00E45FB0">
        <w:rPr>
          <w:rFonts w:ascii="Times New Roman" w:eastAsia="Times New Roman" w:hAnsi="Times New Roman" w:cs="Times New Roman"/>
          <w:sz w:val="28"/>
          <w:szCs w:val="28"/>
        </w:rPr>
        <w:t>ЗАО «Нива» Павловского района</w:t>
      </w:r>
      <w:r w:rsidR="008425C9">
        <w:rPr>
          <w:rFonts w:ascii="Times New Roman" w:eastAsia="Times New Roman" w:hAnsi="Times New Roman" w:cs="Times New Roman"/>
          <w:sz w:val="28"/>
          <w:szCs w:val="28"/>
        </w:rPr>
        <w:t xml:space="preserve"> </w:t>
      </w:r>
      <w:r w:rsidR="00F24F28">
        <w:rPr>
          <w:rFonts w:ascii="Times New Roman" w:eastAsia="Times New Roman" w:hAnsi="Times New Roman" w:cs="Times New Roman"/>
          <w:sz w:val="28"/>
          <w:szCs w:val="28"/>
        </w:rPr>
        <w:t xml:space="preserve">производился </w:t>
      </w:r>
      <w:r w:rsidR="008425C9">
        <w:rPr>
          <w:rFonts w:ascii="Times New Roman" w:eastAsia="Times New Roman" w:hAnsi="Times New Roman" w:cs="Times New Roman"/>
          <w:sz w:val="28"/>
          <w:szCs w:val="28"/>
        </w:rPr>
        <w:t>анализ</w:t>
      </w:r>
      <w:r w:rsidR="00F24F28">
        <w:rPr>
          <w:rFonts w:ascii="Times New Roman" w:eastAsia="Times New Roman" w:hAnsi="Times New Roman" w:cs="Times New Roman"/>
          <w:sz w:val="28"/>
          <w:szCs w:val="28"/>
        </w:rPr>
        <w:t xml:space="preserve"> качества силосной массы</w:t>
      </w:r>
      <w:r w:rsidR="008425C9">
        <w:rPr>
          <w:rFonts w:ascii="Times New Roman" w:eastAsia="Times New Roman" w:hAnsi="Times New Roman" w:cs="Times New Roman"/>
          <w:sz w:val="28"/>
          <w:szCs w:val="28"/>
        </w:rPr>
        <w:t xml:space="preserve">, обработанного </w:t>
      </w:r>
      <w:proofErr w:type="spellStart"/>
      <w:r w:rsidR="00FE33D2">
        <w:rPr>
          <w:rFonts w:ascii="Times New Roman" w:eastAsia="Times New Roman" w:hAnsi="Times New Roman" w:cs="Times New Roman"/>
          <w:sz w:val="28"/>
          <w:szCs w:val="28"/>
        </w:rPr>
        <w:t>электроактивированным</w:t>
      </w:r>
      <w:proofErr w:type="spellEnd"/>
      <w:r w:rsidR="00FE33D2">
        <w:rPr>
          <w:rFonts w:ascii="Times New Roman" w:eastAsia="Times New Roman" w:hAnsi="Times New Roman" w:cs="Times New Roman"/>
          <w:sz w:val="28"/>
          <w:szCs w:val="28"/>
        </w:rPr>
        <w:t xml:space="preserve"> консервантом</w:t>
      </w:r>
      <w:r w:rsidR="00285972">
        <w:rPr>
          <w:rFonts w:ascii="Times New Roman" w:eastAsia="Times New Roman" w:hAnsi="Times New Roman" w:cs="Times New Roman"/>
          <w:sz w:val="28"/>
          <w:szCs w:val="28"/>
        </w:rPr>
        <w:t>.</w:t>
      </w:r>
      <w:r w:rsidR="008425C9">
        <w:rPr>
          <w:rFonts w:ascii="Times New Roman" w:eastAsia="Times New Roman" w:hAnsi="Times New Roman" w:cs="Times New Roman"/>
          <w:sz w:val="28"/>
          <w:szCs w:val="28"/>
        </w:rPr>
        <w:t xml:space="preserve"> </w:t>
      </w:r>
      <w:r w:rsidR="00FE33D2">
        <w:rPr>
          <w:rFonts w:ascii="Times New Roman" w:eastAsia="Times New Roman" w:hAnsi="Times New Roman" w:cs="Times New Roman"/>
          <w:sz w:val="28"/>
          <w:szCs w:val="28"/>
        </w:rPr>
        <w:t>В результате было у</w:t>
      </w:r>
      <w:r w:rsidR="008425C9">
        <w:rPr>
          <w:rFonts w:ascii="Times New Roman" w:eastAsia="Times New Roman" w:hAnsi="Times New Roman" w:cs="Times New Roman"/>
          <w:sz w:val="28"/>
          <w:szCs w:val="28"/>
        </w:rPr>
        <w:t xml:space="preserve">становлено, что </w:t>
      </w:r>
      <w:r w:rsidR="00F24F28">
        <w:rPr>
          <w:rFonts w:ascii="Times New Roman" w:eastAsia="Times New Roman" w:hAnsi="Times New Roman" w:cs="Times New Roman"/>
          <w:sz w:val="28"/>
          <w:szCs w:val="28"/>
        </w:rPr>
        <w:t>обработка</w:t>
      </w:r>
      <w:r w:rsidR="008425C9">
        <w:rPr>
          <w:rFonts w:ascii="Times New Roman" w:eastAsia="Times New Roman" w:hAnsi="Times New Roman" w:cs="Times New Roman"/>
          <w:sz w:val="28"/>
          <w:szCs w:val="28"/>
        </w:rPr>
        <w:t xml:space="preserve"> </w:t>
      </w:r>
      <w:proofErr w:type="spellStart"/>
      <w:r w:rsidR="00F24F28">
        <w:rPr>
          <w:rFonts w:ascii="Times New Roman" w:eastAsia="Times New Roman" w:hAnsi="Times New Roman" w:cs="Times New Roman"/>
          <w:sz w:val="28"/>
          <w:szCs w:val="28"/>
        </w:rPr>
        <w:t>электроактивированным</w:t>
      </w:r>
      <w:proofErr w:type="spellEnd"/>
      <w:r w:rsidR="00F24F28">
        <w:rPr>
          <w:rFonts w:ascii="Times New Roman" w:eastAsia="Times New Roman" w:hAnsi="Times New Roman" w:cs="Times New Roman"/>
          <w:sz w:val="28"/>
          <w:szCs w:val="28"/>
        </w:rPr>
        <w:t xml:space="preserve"> консервантом</w:t>
      </w:r>
      <w:r w:rsidR="00F24F28" w:rsidRPr="00E45FB0">
        <w:rPr>
          <w:rFonts w:ascii="Times New Roman" w:eastAsia="Times New Roman" w:hAnsi="Times New Roman" w:cs="Times New Roman"/>
          <w:sz w:val="28"/>
          <w:szCs w:val="28"/>
        </w:rPr>
        <w:t xml:space="preserve"> </w:t>
      </w:r>
      <w:r w:rsidR="00F24F28">
        <w:rPr>
          <w:rFonts w:ascii="Times New Roman" w:eastAsia="Times New Roman" w:hAnsi="Times New Roman" w:cs="Times New Roman"/>
          <w:sz w:val="28"/>
          <w:szCs w:val="28"/>
        </w:rPr>
        <w:t xml:space="preserve">силосной массы привела к </w:t>
      </w:r>
      <w:r w:rsidR="00FE33D2">
        <w:rPr>
          <w:rFonts w:ascii="Times New Roman" w:eastAsia="Times New Roman" w:hAnsi="Times New Roman" w:cs="Times New Roman"/>
          <w:sz w:val="28"/>
          <w:szCs w:val="28"/>
        </w:rPr>
        <w:t>увелич</w:t>
      </w:r>
      <w:r w:rsidR="00F24F28">
        <w:rPr>
          <w:rFonts w:ascii="Times New Roman" w:eastAsia="Times New Roman" w:hAnsi="Times New Roman" w:cs="Times New Roman"/>
          <w:sz w:val="28"/>
          <w:szCs w:val="28"/>
        </w:rPr>
        <w:t>ению в нем</w:t>
      </w:r>
      <w:r w:rsidRPr="00E45FB0">
        <w:rPr>
          <w:rFonts w:ascii="Times New Roman" w:eastAsia="Times New Roman" w:hAnsi="Times New Roman" w:cs="Times New Roman"/>
          <w:sz w:val="28"/>
          <w:szCs w:val="28"/>
        </w:rPr>
        <w:t xml:space="preserve"> кормовы</w:t>
      </w:r>
      <w:r w:rsidR="00F24F28">
        <w:rPr>
          <w:rFonts w:ascii="Times New Roman" w:eastAsia="Times New Roman" w:hAnsi="Times New Roman" w:cs="Times New Roman"/>
          <w:sz w:val="28"/>
          <w:szCs w:val="28"/>
        </w:rPr>
        <w:t>х</w:t>
      </w:r>
      <w:r w:rsidRPr="00E45FB0">
        <w:rPr>
          <w:rFonts w:ascii="Times New Roman" w:eastAsia="Times New Roman" w:hAnsi="Times New Roman" w:cs="Times New Roman"/>
          <w:sz w:val="28"/>
          <w:szCs w:val="28"/>
        </w:rPr>
        <w:t xml:space="preserve"> еди</w:t>
      </w:r>
      <w:r w:rsidR="00F24F28">
        <w:rPr>
          <w:rFonts w:ascii="Times New Roman" w:eastAsia="Times New Roman" w:hAnsi="Times New Roman" w:cs="Times New Roman"/>
          <w:sz w:val="28"/>
          <w:szCs w:val="28"/>
        </w:rPr>
        <w:t xml:space="preserve">ниц </w:t>
      </w:r>
      <w:r w:rsidR="00887092">
        <w:rPr>
          <w:rFonts w:ascii="Times New Roman" w:eastAsia="Times New Roman" w:hAnsi="Times New Roman" w:cs="Times New Roman"/>
          <w:sz w:val="28"/>
          <w:szCs w:val="28"/>
        </w:rPr>
        <w:t>с</w:t>
      </w:r>
      <w:r w:rsidRPr="00E45FB0">
        <w:rPr>
          <w:rFonts w:ascii="Times New Roman" w:eastAsia="Times New Roman" w:hAnsi="Times New Roman" w:cs="Times New Roman"/>
          <w:sz w:val="28"/>
          <w:szCs w:val="28"/>
        </w:rPr>
        <w:t xml:space="preserve"> 0,22 до 0,29.</w:t>
      </w:r>
      <w:r w:rsidR="00321035">
        <w:rPr>
          <w:rFonts w:ascii="Times New Roman" w:eastAsia="Times New Roman" w:hAnsi="Times New Roman" w:cs="Times New Roman"/>
          <w:sz w:val="28"/>
          <w:szCs w:val="28"/>
        </w:rPr>
        <w:t xml:space="preserve"> Одновременно с этим </w:t>
      </w:r>
      <w:r w:rsidR="00935AEF">
        <w:rPr>
          <w:rFonts w:ascii="Times New Roman" w:eastAsia="Times New Roman" w:hAnsi="Times New Roman" w:cs="Times New Roman"/>
          <w:sz w:val="28"/>
          <w:szCs w:val="28"/>
        </w:rPr>
        <w:t xml:space="preserve">произошло и изменение в количественно соотношении содержания органических кислот. </w:t>
      </w:r>
      <w:r w:rsidR="00924AC8">
        <w:rPr>
          <w:rFonts w:ascii="Times New Roman" w:eastAsia="Times New Roman" w:hAnsi="Times New Roman" w:cs="Times New Roman"/>
          <w:sz w:val="28"/>
          <w:szCs w:val="28"/>
        </w:rPr>
        <w:t>В результате</w:t>
      </w:r>
      <w:r w:rsidR="00935AEF">
        <w:rPr>
          <w:rFonts w:ascii="Times New Roman" w:eastAsia="Times New Roman" w:hAnsi="Times New Roman" w:cs="Times New Roman"/>
          <w:sz w:val="28"/>
          <w:szCs w:val="28"/>
        </w:rPr>
        <w:t xml:space="preserve"> доля молочной кислоты на 1 кг натурального вещества составило </w:t>
      </w:r>
      <w:r w:rsidR="00935AEF" w:rsidRPr="00E45FB0">
        <w:rPr>
          <w:rFonts w:ascii="Times New Roman" w:eastAsia="Times New Roman" w:hAnsi="Times New Roman" w:cs="Times New Roman"/>
          <w:sz w:val="28"/>
          <w:szCs w:val="28"/>
        </w:rPr>
        <w:t>2,21 %</w:t>
      </w:r>
      <w:r w:rsidR="00935AEF">
        <w:rPr>
          <w:rFonts w:ascii="Times New Roman" w:eastAsia="Times New Roman" w:hAnsi="Times New Roman" w:cs="Times New Roman"/>
          <w:sz w:val="28"/>
          <w:szCs w:val="28"/>
        </w:rPr>
        <w:t xml:space="preserve">, уксусной  - </w:t>
      </w:r>
      <w:r w:rsidR="00935AEF" w:rsidRPr="00E45FB0">
        <w:rPr>
          <w:rFonts w:ascii="Times New Roman" w:eastAsia="Times New Roman" w:hAnsi="Times New Roman" w:cs="Times New Roman"/>
          <w:sz w:val="28"/>
          <w:szCs w:val="28"/>
        </w:rPr>
        <w:t>0,85 %</w:t>
      </w:r>
      <w:r w:rsidR="00935AEF">
        <w:rPr>
          <w:rFonts w:ascii="Times New Roman" w:eastAsia="Times New Roman" w:hAnsi="Times New Roman" w:cs="Times New Roman"/>
          <w:sz w:val="28"/>
          <w:szCs w:val="28"/>
        </w:rPr>
        <w:t xml:space="preserve">. При вскармливании силосной массы коровам наблюдалась тенденция к увеличению удоя и изменению состава получаемого молока в сторону увеличения его жирности. </w:t>
      </w:r>
    </w:p>
    <w:p w14:paraId="675C05D4" w14:textId="77777777" w:rsidR="00E45FB0" w:rsidRDefault="00935AEF" w:rsidP="002C45B0">
      <w:pPr>
        <w:spacing w:after="0"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2009 году </w:t>
      </w:r>
      <w:r w:rsidR="00924AC8">
        <w:rPr>
          <w:rFonts w:ascii="Times New Roman" w:eastAsia="Times New Roman" w:hAnsi="Times New Roman" w:cs="Times New Roman"/>
          <w:sz w:val="28"/>
          <w:szCs w:val="28"/>
        </w:rPr>
        <w:t xml:space="preserve">профессорско-преподавательский состав </w:t>
      </w:r>
      <w:r w:rsidR="00924AC8" w:rsidRPr="00E45FB0">
        <w:rPr>
          <w:rFonts w:ascii="Times New Roman" w:eastAsia="Times New Roman" w:hAnsi="Times New Roman" w:cs="Times New Roman"/>
          <w:sz w:val="28"/>
          <w:szCs w:val="28"/>
        </w:rPr>
        <w:t xml:space="preserve"> кафед</w:t>
      </w:r>
      <w:r w:rsidR="00924AC8">
        <w:rPr>
          <w:rFonts w:ascii="Times New Roman" w:eastAsia="Times New Roman" w:hAnsi="Times New Roman" w:cs="Times New Roman"/>
          <w:sz w:val="28"/>
          <w:szCs w:val="28"/>
        </w:rPr>
        <w:t>ры</w:t>
      </w:r>
      <w:r w:rsidR="00924AC8" w:rsidRPr="00E45FB0">
        <w:rPr>
          <w:rFonts w:ascii="Times New Roman" w:eastAsia="Times New Roman" w:hAnsi="Times New Roman" w:cs="Times New Roman"/>
          <w:sz w:val="28"/>
          <w:szCs w:val="28"/>
        </w:rPr>
        <w:t xml:space="preserve"> </w:t>
      </w:r>
      <w:r w:rsidR="00924AC8">
        <w:rPr>
          <w:rFonts w:ascii="Times New Roman" w:eastAsia="Times New Roman" w:hAnsi="Times New Roman" w:cs="Times New Roman"/>
          <w:sz w:val="28"/>
          <w:szCs w:val="28"/>
        </w:rPr>
        <w:t xml:space="preserve">ЭМ и ЭП </w:t>
      </w:r>
      <w:r w:rsidR="00924AC8" w:rsidRPr="00E45FB0">
        <w:rPr>
          <w:rFonts w:ascii="Times New Roman" w:eastAsia="Times New Roman" w:hAnsi="Times New Roman" w:cs="Times New Roman"/>
          <w:sz w:val="28"/>
          <w:szCs w:val="28"/>
        </w:rPr>
        <w:t>Кубанского ГАУ</w:t>
      </w:r>
      <w:r w:rsidR="00924A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w:t>
      </w:r>
      <w:r w:rsidR="00006CE8" w:rsidRPr="00006CE8">
        <w:rPr>
          <w:rFonts w:ascii="Times New Roman" w:eastAsia="Times New Roman" w:hAnsi="Times New Roman" w:cs="Times New Roman"/>
          <w:sz w:val="28"/>
          <w:szCs w:val="28"/>
        </w:rPr>
        <w:t>открытом акционерном обществе</w:t>
      </w:r>
      <w:r w:rsidRPr="00E45FB0">
        <w:rPr>
          <w:rFonts w:ascii="Times New Roman" w:eastAsia="Times New Roman" w:hAnsi="Times New Roman" w:cs="Times New Roman"/>
          <w:sz w:val="28"/>
          <w:szCs w:val="28"/>
        </w:rPr>
        <w:t xml:space="preserve"> колхоз</w:t>
      </w:r>
      <w:r w:rsidR="00006CE8">
        <w:rPr>
          <w:rFonts w:ascii="Times New Roman" w:eastAsia="Times New Roman" w:hAnsi="Times New Roman" w:cs="Times New Roman"/>
          <w:sz w:val="28"/>
          <w:szCs w:val="28"/>
        </w:rPr>
        <w:t>а</w:t>
      </w:r>
      <w:r w:rsidRPr="00E45FB0">
        <w:rPr>
          <w:rFonts w:ascii="Times New Roman" w:eastAsia="Times New Roman" w:hAnsi="Times New Roman" w:cs="Times New Roman"/>
          <w:sz w:val="28"/>
          <w:szCs w:val="28"/>
        </w:rPr>
        <w:t xml:space="preserve"> «Прогресс»</w:t>
      </w:r>
      <w:r w:rsidR="00006CE8">
        <w:rPr>
          <w:rFonts w:ascii="Times New Roman" w:eastAsia="Times New Roman" w:hAnsi="Times New Roman" w:cs="Times New Roman"/>
          <w:sz w:val="28"/>
          <w:szCs w:val="28"/>
        </w:rPr>
        <w:t>, расположенный в</w:t>
      </w:r>
      <w:r w:rsidRPr="00E45FB0">
        <w:rPr>
          <w:rFonts w:ascii="Times New Roman" w:eastAsia="Times New Roman" w:hAnsi="Times New Roman" w:cs="Times New Roman"/>
          <w:sz w:val="28"/>
          <w:szCs w:val="28"/>
        </w:rPr>
        <w:t xml:space="preserve"> </w:t>
      </w:r>
      <w:proofErr w:type="spellStart"/>
      <w:r w:rsidRPr="00E45FB0">
        <w:rPr>
          <w:rFonts w:ascii="Times New Roman" w:eastAsia="Times New Roman" w:hAnsi="Times New Roman" w:cs="Times New Roman"/>
          <w:sz w:val="28"/>
          <w:szCs w:val="28"/>
        </w:rPr>
        <w:t>Гулькевеческо</w:t>
      </w:r>
      <w:r w:rsidR="00006CE8">
        <w:rPr>
          <w:rFonts w:ascii="Times New Roman" w:eastAsia="Times New Roman" w:hAnsi="Times New Roman" w:cs="Times New Roman"/>
          <w:sz w:val="28"/>
          <w:szCs w:val="28"/>
        </w:rPr>
        <w:t>м</w:t>
      </w:r>
      <w:proofErr w:type="spellEnd"/>
      <w:r w:rsidR="00006CE8">
        <w:rPr>
          <w:rFonts w:ascii="Times New Roman" w:eastAsia="Times New Roman" w:hAnsi="Times New Roman" w:cs="Times New Roman"/>
          <w:sz w:val="28"/>
          <w:szCs w:val="28"/>
        </w:rPr>
        <w:t xml:space="preserve"> районе,</w:t>
      </w:r>
      <w:r>
        <w:rPr>
          <w:rFonts w:ascii="Times New Roman" w:eastAsia="Times New Roman" w:hAnsi="Times New Roman" w:cs="Times New Roman"/>
          <w:sz w:val="28"/>
          <w:szCs w:val="28"/>
        </w:rPr>
        <w:t xml:space="preserve"> </w:t>
      </w:r>
      <w:r w:rsidR="00006CE8">
        <w:rPr>
          <w:rFonts w:ascii="Times New Roman" w:eastAsia="Times New Roman" w:hAnsi="Times New Roman" w:cs="Times New Roman"/>
          <w:sz w:val="28"/>
          <w:szCs w:val="28"/>
        </w:rPr>
        <w:t>произвел</w:t>
      </w:r>
      <w:r>
        <w:rPr>
          <w:rFonts w:ascii="Times New Roman" w:eastAsia="Times New Roman" w:hAnsi="Times New Roman" w:cs="Times New Roman"/>
          <w:sz w:val="28"/>
          <w:szCs w:val="28"/>
        </w:rPr>
        <w:t xml:space="preserve"> закладка </w:t>
      </w:r>
      <w:r w:rsidR="002C45B0">
        <w:rPr>
          <w:rFonts w:ascii="Times New Roman" w:eastAsia="Times New Roman" w:hAnsi="Times New Roman" w:cs="Times New Roman"/>
          <w:sz w:val="28"/>
          <w:szCs w:val="28"/>
        </w:rPr>
        <w:t xml:space="preserve">кукурузного </w:t>
      </w:r>
      <w:r>
        <w:rPr>
          <w:rFonts w:ascii="Times New Roman" w:eastAsia="Times New Roman" w:hAnsi="Times New Roman" w:cs="Times New Roman"/>
          <w:sz w:val="28"/>
          <w:szCs w:val="28"/>
        </w:rPr>
        <w:t>силоса в объеме</w:t>
      </w:r>
      <w:r w:rsidR="00006CE8">
        <w:rPr>
          <w:rFonts w:ascii="Times New Roman" w:eastAsia="Times New Roman" w:hAnsi="Times New Roman" w:cs="Times New Roman"/>
          <w:sz w:val="28"/>
          <w:szCs w:val="28"/>
        </w:rPr>
        <w:t xml:space="preserve"> 2500 т. Перед этим </w:t>
      </w:r>
      <w:r>
        <w:rPr>
          <w:rFonts w:ascii="Times New Roman" w:eastAsia="Times New Roman" w:hAnsi="Times New Roman" w:cs="Times New Roman"/>
          <w:sz w:val="28"/>
          <w:szCs w:val="28"/>
        </w:rPr>
        <w:t xml:space="preserve"> </w:t>
      </w:r>
      <w:r w:rsidR="00006CE8">
        <w:rPr>
          <w:rFonts w:ascii="Times New Roman" w:eastAsia="Times New Roman" w:hAnsi="Times New Roman" w:cs="Times New Roman"/>
          <w:sz w:val="28"/>
          <w:szCs w:val="28"/>
        </w:rPr>
        <w:t>кукурузный силос</w:t>
      </w:r>
      <w:r w:rsidR="00924AC8">
        <w:rPr>
          <w:rFonts w:ascii="Times New Roman" w:eastAsia="Times New Roman" w:hAnsi="Times New Roman" w:cs="Times New Roman"/>
          <w:sz w:val="28"/>
          <w:szCs w:val="28"/>
        </w:rPr>
        <w:t xml:space="preserve"> был</w:t>
      </w:r>
      <w:r>
        <w:rPr>
          <w:rFonts w:ascii="Times New Roman" w:eastAsia="Times New Roman" w:hAnsi="Times New Roman" w:cs="Times New Roman"/>
          <w:sz w:val="28"/>
          <w:szCs w:val="28"/>
        </w:rPr>
        <w:t xml:space="preserve"> </w:t>
      </w:r>
      <w:r w:rsidR="00006CE8">
        <w:rPr>
          <w:rFonts w:ascii="Times New Roman" w:eastAsia="Times New Roman" w:hAnsi="Times New Roman" w:cs="Times New Roman"/>
          <w:sz w:val="28"/>
          <w:szCs w:val="28"/>
        </w:rPr>
        <w:t>обработан</w:t>
      </w:r>
      <w:r>
        <w:rPr>
          <w:rFonts w:ascii="Times New Roman" w:eastAsia="Times New Roman" w:hAnsi="Times New Roman" w:cs="Times New Roman"/>
          <w:sz w:val="28"/>
          <w:szCs w:val="28"/>
        </w:rPr>
        <w:t xml:space="preserve"> </w:t>
      </w:r>
      <w:proofErr w:type="spellStart"/>
      <w:r w:rsidRPr="00E45FB0">
        <w:rPr>
          <w:rFonts w:ascii="Times New Roman" w:eastAsia="Times New Roman" w:hAnsi="Times New Roman" w:cs="Times New Roman"/>
          <w:sz w:val="28"/>
          <w:szCs w:val="28"/>
        </w:rPr>
        <w:t>электроактивированным</w:t>
      </w:r>
      <w:proofErr w:type="spellEnd"/>
      <w:r w:rsidRPr="00E45FB0">
        <w:rPr>
          <w:rFonts w:ascii="Times New Roman" w:eastAsia="Times New Roman" w:hAnsi="Times New Roman" w:cs="Times New Roman"/>
          <w:sz w:val="28"/>
          <w:szCs w:val="28"/>
        </w:rPr>
        <w:t xml:space="preserve"> консервантом</w:t>
      </w:r>
      <w:r>
        <w:rPr>
          <w:rFonts w:ascii="Times New Roman" w:eastAsia="Times New Roman" w:hAnsi="Times New Roman" w:cs="Times New Roman"/>
          <w:sz w:val="28"/>
          <w:szCs w:val="28"/>
        </w:rPr>
        <w:t xml:space="preserve">. </w:t>
      </w:r>
      <w:r w:rsidR="0021747A">
        <w:rPr>
          <w:rFonts w:ascii="Times New Roman" w:eastAsia="Times New Roman" w:hAnsi="Times New Roman" w:cs="Times New Roman"/>
          <w:sz w:val="28"/>
          <w:szCs w:val="28"/>
        </w:rPr>
        <w:t>В ноябре 2009 года был произведен анализ исходного материала, результатом которого явилась высокая оценка</w:t>
      </w:r>
      <w:r w:rsidR="002C45B0">
        <w:rPr>
          <w:rFonts w:ascii="Times New Roman" w:eastAsia="Times New Roman" w:hAnsi="Times New Roman" w:cs="Times New Roman"/>
          <w:sz w:val="28"/>
          <w:szCs w:val="28"/>
        </w:rPr>
        <w:t xml:space="preserve">. В июне </w:t>
      </w:r>
      <w:r w:rsidR="0021747A">
        <w:rPr>
          <w:rFonts w:ascii="Times New Roman" w:eastAsia="Times New Roman" w:hAnsi="Times New Roman" w:cs="Times New Roman"/>
          <w:sz w:val="28"/>
          <w:szCs w:val="28"/>
        </w:rPr>
        <w:t>следующего года</w:t>
      </w:r>
      <w:r w:rsidR="002C45B0">
        <w:rPr>
          <w:rFonts w:ascii="Times New Roman" w:eastAsia="Times New Roman" w:hAnsi="Times New Roman" w:cs="Times New Roman"/>
          <w:sz w:val="28"/>
          <w:szCs w:val="28"/>
        </w:rPr>
        <w:t xml:space="preserve"> повторно</w:t>
      </w:r>
      <w:r w:rsidR="0021747A" w:rsidRPr="0021747A">
        <w:rPr>
          <w:rFonts w:ascii="Times New Roman" w:eastAsia="Times New Roman" w:hAnsi="Times New Roman" w:cs="Times New Roman"/>
          <w:sz w:val="28"/>
          <w:szCs w:val="28"/>
        </w:rPr>
        <w:t xml:space="preserve"> </w:t>
      </w:r>
      <w:r w:rsidR="0021747A">
        <w:rPr>
          <w:rFonts w:ascii="Times New Roman" w:eastAsia="Times New Roman" w:hAnsi="Times New Roman" w:cs="Times New Roman"/>
          <w:sz w:val="28"/>
          <w:szCs w:val="28"/>
        </w:rPr>
        <w:t>был</w:t>
      </w:r>
      <w:r w:rsidR="002C45B0">
        <w:rPr>
          <w:rFonts w:ascii="Times New Roman" w:eastAsia="Times New Roman" w:hAnsi="Times New Roman" w:cs="Times New Roman"/>
          <w:sz w:val="28"/>
          <w:szCs w:val="28"/>
        </w:rPr>
        <w:t xml:space="preserve"> осуществлен анализ </w:t>
      </w:r>
      <w:r w:rsidR="002C45B0">
        <w:rPr>
          <w:rFonts w:ascii="Times New Roman" w:eastAsia="Times New Roman" w:hAnsi="Times New Roman" w:cs="Times New Roman"/>
          <w:sz w:val="28"/>
          <w:szCs w:val="28"/>
        </w:rPr>
        <w:lastRenderedPageBreak/>
        <w:t xml:space="preserve">кукурузного силоса, </w:t>
      </w:r>
      <w:r w:rsidR="00E45FB0" w:rsidRPr="00E45FB0">
        <w:rPr>
          <w:rFonts w:ascii="Times New Roman" w:eastAsia="Times New Roman" w:hAnsi="Times New Roman" w:cs="Times New Roman"/>
          <w:sz w:val="28"/>
          <w:szCs w:val="28"/>
        </w:rPr>
        <w:t xml:space="preserve">качество корма соответствовало первому классу. </w:t>
      </w:r>
      <w:r w:rsidR="008425C9">
        <w:rPr>
          <w:rFonts w:ascii="Times New Roman" w:eastAsia="Times New Roman" w:hAnsi="Times New Roman" w:cs="Times New Roman"/>
          <w:sz w:val="28"/>
          <w:szCs w:val="28"/>
        </w:rPr>
        <w:t>Все хозяйственные проверки показ</w:t>
      </w:r>
      <w:r w:rsidR="00924AC8">
        <w:rPr>
          <w:rFonts w:ascii="Times New Roman" w:eastAsia="Times New Roman" w:hAnsi="Times New Roman" w:cs="Times New Roman"/>
          <w:sz w:val="28"/>
          <w:szCs w:val="28"/>
        </w:rPr>
        <w:t xml:space="preserve">али </w:t>
      </w:r>
      <w:r w:rsidR="008425C9">
        <w:rPr>
          <w:rFonts w:ascii="Times New Roman" w:eastAsia="Times New Roman" w:hAnsi="Times New Roman" w:cs="Times New Roman"/>
          <w:sz w:val="28"/>
          <w:szCs w:val="28"/>
        </w:rPr>
        <w:t xml:space="preserve"> </w:t>
      </w:r>
      <w:r w:rsidR="00EA7E33">
        <w:rPr>
          <w:rFonts w:ascii="Times New Roman" w:eastAsia="Times New Roman" w:hAnsi="Times New Roman" w:cs="Times New Roman"/>
          <w:sz w:val="28"/>
          <w:szCs w:val="28"/>
        </w:rPr>
        <w:t>минимальное</w:t>
      </w:r>
      <w:r w:rsidR="00E45FB0" w:rsidRPr="00E45FB0">
        <w:rPr>
          <w:rFonts w:ascii="Times New Roman" w:eastAsia="Times New Roman" w:hAnsi="Times New Roman" w:cs="Times New Roman"/>
          <w:sz w:val="28"/>
          <w:szCs w:val="28"/>
        </w:rPr>
        <w:t xml:space="preserve"> содержание нитратов по сравнению с силосом, заложенном на основе </w:t>
      </w:r>
      <w:proofErr w:type="spellStart"/>
      <w:r w:rsidR="00E45FB0" w:rsidRPr="00E45FB0">
        <w:rPr>
          <w:rFonts w:ascii="Times New Roman" w:eastAsia="Times New Roman" w:hAnsi="Times New Roman" w:cs="Times New Roman"/>
          <w:sz w:val="28"/>
          <w:szCs w:val="28"/>
        </w:rPr>
        <w:t>биозаквасок</w:t>
      </w:r>
      <w:proofErr w:type="spellEnd"/>
      <w:r w:rsidR="00E45FB0" w:rsidRPr="00E45FB0">
        <w:rPr>
          <w:rFonts w:ascii="Times New Roman" w:eastAsia="Times New Roman" w:hAnsi="Times New Roman" w:cs="Times New Roman"/>
          <w:sz w:val="28"/>
          <w:szCs w:val="28"/>
        </w:rPr>
        <w:t xml:space="preserve"> – ниже в 5-8 раз. </w:t>
      </w:r>
    </w:p>
    <w:p w14:paraId="50587998" w14:textId="77777777" w:rsidR="007F40D0" w:rsidRDefault="007F40D0" w:rsidP="000365B5">
      <w:pPr>
        <w:spacing w:after="0"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кафедре электрических машин Кубанского ГАУ продолжаются исследования в данной области и идет процесс модернизации </w:t>
      </w:r>
      <w:proofErr w:type="spellStart"/>
      <w:r>
        <w:rPr>
          <w:rFonts w:ascii="Times New Roman" w:eastAsia="Times New Roman" w:hAnsi="Times New Roman" w:cs="Times New Roman"/>
          <w:sz w:val="28"/>
          <w:szCs w:val="28"/>
        </w:rPr>
        <w:t>электроактиваторов</w:t>
      </w:r>
      <w:proofErr w:type="spellEnd"/>
      <w:r>
        <w:rPr>
          <w:rFonts w:ascii="Times New Roman" w:eastAsia="Times New Roman" w:hAnsi="Times New Roman" w:cs="Times New Roman"/>
          <w:sz w:val="28"/>
          <w:szCs w:val="28"/>
        </w:rPr>
        <w:t xml:space="preserve">. В результате такой работы получен </w:t>
      </w:r>
      <w:proofErr w:type="spellStart"/>
      <w:r>
        <w:rPr>
          <w:rFonts w:ascii="Times New Roman" w:eastAsia="Times New Roman" w:hAnsi="Times New Roman" w:cs="Times New Roman"/>
          <w:sz w:val="28"/>
          <w:szCs w:val="28"/>
        </w:rPr>
        <w:t>электроактиватор</w:t>
      </w:r>
      <w:proofErr w:type="spellEnd"/>
      <w:r>
        <w:rPr>
          <w:rFonts w:ascii="Times New Roman" w:eastAsia="Times New Roman" w:hAnsi="Times New Roman" w:cs="Times New Roman"/>
          <w:sz w:val="28"/>
          <w:szCs w:val="28"/>
        </w:rPr>
        <w:t xml:space="preserve">, который имеет производительность до 500 л/час при водородном показателе </w:t>
      </w:r>
      <w:proofErr w:type="spellStart"/>
      <w:r>
        <w:rPr>
          <w:rFonts w:ascii="Times New Roman" w:eastAsia="Times New Roman" w:hAnsi="Times New Roman" w:cs="Times New Roman"/>
          <w:sz w:val="28"/>
          <w:szCs w:val="28"/>
        </w:rPr>
        <w:t>анолита</w:t>
      </w:r>
      <w:proofErr w:type="spellEnd"/>
      <w:r>
        <w:rPr>
          <w:rFonts w:ascii="Times New Roman" w:eastAsia="Times New Roman" w:hAnsi="Times New Roman" w:cs="Times New Roman"/>
          <w:sz w:val="28"/>
          <w:szCs w:val="28"/>
        </w:rPr>
        <w:t xml:space="preserve"> 3-3,5. Внешний вид активатора представлен на рисунке 1. Все лабораторные эксперименты пок</w:t>
      </w:r>
      <w:r w:rsidR="00932E7D">
        <w:rPr>
          <w:rFonts w:ascii="Times New Roman" w:eastAsia="Times New Roman" w:hAnsi="Times New Roman" w:cs="Times New Roman"/>
          <w:sz w:val="28"/>
          <w:szCs w:val="28"/>
        </w:rPr>
        <w:t>азывают его качественную работу и</w:t>
      </w:r>
      <w:r>
        <w:rPr>
          <w:rFonts w:ascii="Times New Roman" w:eastAsia="Times New Roman" w:hAnsi="Times New Roman" w:cs="Times New Roman"/>
          <w:sz w:val="28"/>
          <w:szCs w:val="28"/>
        </w:rPr>
        <w:t xml:space="preserve"> удобство в управлении.</w:t>
      </w:r>
    </w:p>
    <w:p w14:paraId="6D3DA56A" w14:textId="77777777" w:rsidR="007F40D0" w:rsidRDefault="007F40D0" w:rsidP="000365B5">
      <w:pPr>
        <w:spacing w:after="0" w:line="360" w:lineRule="auto"/>
        <w:ind w:firstLine="540"/>
        <w:jc w:val="center"/>
        <w:rPr>
          <w:rFonts w:ascii="Times New Roman" w:eastAsia="Times New Roman" w:hAnsi="Times New Roman" w:cs="Times New Roman"/>
          <w:sz w:val="28"/>
          <w:szCs w:val="28"/>
        </w:rPr>
      </w:pPr>
      <w:r>
        <w:rPr>
          <w:noProof/>
          <w:lang w:eastAsia="ru-RU"/>
        </w:rPr>
        <w:drawing>
          <wp:inline distT="0" distB="0" distL="0" distR="0" wp14:anchorId="0E24E0D2" wp14:editId="37D195F5">
            <wp:extent cx="3550538" cy="4733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3552294" cy="4736266"/>
                    </a:xfrm>
                    <a:prstGeom prst="rect">
                      <a:avLst/>
                    </a:prstGeom>
                  </pic:spPr>
                </pic:pic>
              </a:graphicData>
            </a:graphic>
          </wp:inline>
        </w:drawing>
      </w:r>
    </w:p>
    <w:p w14:paraId="70FFD49B" w14:textId="77777777" w:rsidR="007F40D0" w:rsidRDefault="007F40D0" w:rsidP="000365B5">
      <w:pPr>
        <w:spacing w:after="0" w:line="36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Рисунок </w:t>
      </w:r>
      <w:r w:rsidR="00932E7D">
        <w:rPr>
          <w:rFonts w:ascii="Times New Roman" w:eastAsia="Times New Roman" w:hAnsi="Times New Roman" w:cs="Times New Roman"/>
          <w:sz w:val="28"/>
          <w:szCs w:val="28"/>
        </w:rPr>
        <w:t>1. Внешний</w:t>
      </w:r>
      <w:r>
        <w:rPr>
          <w:rFonts w:ascii="Times New Roman" w:eastAsia="Times New Roman" w:hAnsi="Times New Roman" w:cs="Times New Roman"/>
          <w:sz w:val="28"/>
          <w:szCs w:val="28"/>
        </w:rPr>
        <w:t xml:space="preserve"> вид </w:t>
      </w:r>
      <w:proofErr w:type="spellStart"/>
      <w:r>
        <w:rPr>
          <w:rFonts w:ascii="Times New Roman" w:eastAsia="Times New Roman" w:hAnsi="Times New Roman" w:cs="Times New Roman"/>
          <w:sz w:val="28"/>
          <w:szCs w:val="28"/>
        </w:rPr>
        <w:t>электроактиватора</w:t>
      </w:r>
      <w:proofErr w:type="spellEnd"/>
    </w:p>
    <w:p w14:paraId="218C3D50" w14:textId="77777777" w:rsidR="005F56EF" w:rsidRDefault="005F56EF" w:rsidP="000365B5">
      <w:pPr>
        <w:spacing w:after="0" w:line="36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основании проведенных исследований установлено следующее. Необходимо повышать экологическую составляющих кормов для сельско</w:t>
      </w:r>
      <w:r>
        <w:rPr>
          <w:rFonts w:ascii="Times New Roman" w:eastAsia="Times New Roman" w:hAnsi="Times New Roman" w:cs="Times New Roman"/>
          <w:sz w:val="28"/>
          <w:szCs w:val="28"/>
        </w:rPr>
        <w:lastRenderedPageBreak/>
        <w:t>хозяйственных животных. На всех этапах консервации силоса нужна кислая среда порядка рН равное 4.</w:t>
      </w:r>
      <w:r w:rsidR="007D085E">
        <w:rPr>
          <w:rFonts w:ascii="Times New Roman" w:eastAsia="Times New Roman" w:hAnsi="Times New Roman" w:cs="Times New Roman"/>
          <w:sz w:val="28"/>
          <w:szCs w:val="28"/>
        </w:rPr>
        <w:t xml:space="preserve"> Такую среду можно создать путем консервации </w:t>
      </w:r>
      <w:proofErr w:type="spellStart"/>
      <w:r w:rsidR="007D085E">
        <w:rPr>
          <w:rFonts w:ascii="Times New Roman" w:eastAsia="Times New Roman" w:hAnsi="Times New Roman" w:cs="Times New Roman"/>
          <w:sz w:val="28"/>
          <w:szCs w:val="28"/>
        </w:rPr>
        <w:t>анолитом</w:t>
      </w:r>
      <w:proofErr w:type="spellEnd"/>
      <w:r w:rsidR="007D085E">
        <w:rPr>
          <w:rFonts w:ascii="Times New Roman" w:eastAsia="Times New Roman" w:hAnsi="Times New Roman" w:cs="Times New Roman"/>
          <w:sz w:val="28"/>
          <w:szCs w:val="28"/>
        </w:rPr>
        <w:t xml:space="preserve">, полученным из диафрагменного </w:t>
      </w:r>
      <w:proofErr w:type="spellStart"/>
      <w:r w:rsidR="007D085E">
        <w:rPr>
          <w:rFonts w:ascii="Times New Roman" w:eastAsia="Times New Roman" w:hAnsi="Times New Roman" w:cs="Times New Roman"/>
          <w:sz w:val="28"/>
          <w:szCs w:val="28"/>
        </w:rPr>
        <w:t>электроактиватора</w:t>
      </w:r>
      <w:proofErr w:type="spellEnd"/>
      <w:r w:rsidR="007D085E">
        <w:rPr>
          <w:rFonts w:ascii="Times New Roman" w:eastAsia="Times New Roman" w:hAnsi="Times New Roman" w:cs="Times New Roman"/>
          <w:sz w:val="28"/>
          <w:szCs w:val="28"/>
        </w:rPr>
        <w:t xml:space="preserve">. Многолетние производственные испытания консервации силоса </w:t>
      </w:r>
      <w:proofErr w:type="spellStart"/>
      <w:r w:rsidR="007D085E">
        <w:rPr>
          <w:rFonts w:ascii="Times New Roman" w:eastAsia="Times New Roman" w:hAnsi="Times New Roman" w:cs="Times New Roman"/>
          <w:sz w:val="28"/>
          <w:szCs w:val="28"/>
        </w:rPr>
        <w:t>электроактивированным</w:t>
      </w:r>
      <w:proofErr w:type="spellEnd"/>
      <w:r w:rsidR="007D085E">
        <w:rPr>
          <w:rFonts w:ascii="Times New Roman" w:eastAsia="Times New Roman" w:hAnsi="Times New Roman" w:cs="Times New Roman"/>
          <w:sz w:val="28"/>
          <w:szCs w:val="28"/>
        </w:rPr>
        <w:t xml:space="preserve"> консервантом показали, что получаемый корм экологически чист, имеет высокое качество и животные при кормлении таким силосом повышают продуктивность. Необходимо продолжать работы в этом направлении и создать </w:t>
      </w:r>
      <w:proofErr w:type="spellStart"/>
      <w:r w:rsidR="007D085E">
        <w:rPr>
          <w:rFonts w:ascii="Times New Roman" w:eastAsia="Times New Roman" w:hAnsi="Times New Roman" w:cs="Times New Roman"/>
          <w:sz w:val="28"/>
          <w:szCs w:val="28"/>
        </w:rPr>
        <w:t>электроактиватор</w:t>
      </w:r>
      <w:proofErr w:type="spellEnd"/>
      <w:r w:rsidR="007D085E">
        <w:rPr>
          <w:rFonts w:ascii="Times New Roman" w:eastAsia="Times New Roman" w:hAnsi="Times New Roman" w:cs="Times New Roman"/>
          <w:sz w:val="28"/>
          <w:szCs w:val="28"/>
        </w:rPr>
        <w:t>, отвечающий всем требованиям эксплуатации.</w:t>
      </w:r>
    </w:p>
    <w:p w14:paraId="1C18FB69" w14:textId="77777777" w:rsidR="00BB74D1" w:rsidRDefault="00BB74D1" w:rsidP="00BB74D1">
      <w:pPr>
        <w:spacing w:after="0" w:line="360" w:lineRule="auto"/>
        <w:jc w:val="center"/>
        <w:rPr>
          <w:rFonts w:ascii="Times New Roman" w:hAnsi="Times New Roman" w:cs="Times New Roman"/>
          <w:b/>
          <w:bCs/>
          <w:sz w:val="24"/>
          <w:szCs w:val="24"/>
        </w:rPr>
      </w:pPr>
      <w:r w:rsidRPr="007451C2">
        <w:rPr>
          <w:rFonts w:ascii="Times New Roman" w:hAnsi="Times New Roman" w:cs="Times New Roman"/>
          <w:b/>
          <w:bCs/>
          <w:sz w:val="24"/>
          <w:szCs w:val="24"/>
        </w:rPr>
        <w:t>Список литературы</w:t>
      </w:r>
    </w:p>
    <w:p w14:paraId="05719A5A" w14:textId="77777777" w:rsidR="00BB74D1" w:rsidRPr="000365B5" w:rsidRDefault="00BB74D1" w:rsidP="000365B5">
      <w:pPr>
        <w:spacing w:after="0" w:line="240" w:lineRule="auto"/>
        <w:rPr>
          <w:rFonts w:ascii="Times New Roman" w:hAnsi="Times New Roman" w:cs="Times New Roman"/>
          <w:b/>
          <w:sz w:val="24"/>
          <w:szCs w:val="24"/>
        </w:rPr>
      </w:pPr>
    </w:p>
    <w:p w14:paraId="723B32CD" w14:textId="77777777" w:rsidR="007B5B1B" w:rsidRPr="000365B5" w:rsidRDefault="007B5B1B"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r w:rsidRPr="000365B5">
        <w:rPr>
          <w:rFonts w:ascii="Times New Roman" w:hAnsi="Times New Roman" w:cs="Times New Roman"/>
          <w:sz w:val="24"/>
          <w:szCs w:val="24"/>
        </w:rPr>
        <w:t xml:space="preserve">Оськин С.В., Тарасенко </w:t>
      </w:r>
      <w:proofErr w:type="spellStart"/>
      <w:r w:rsidRPr="000365B5">
        <w:rPr>
          <w:rFonts w:ascii="Times New Roman" w:hAnsi="Times New Roman" w:cs="Times New Roman"/>
          <w:sz w:val="24"/>
          <w:szCs w:val="24"/>
        </w:rPr>
        <w:t>Б.Ф.Н</w:t>
      </w:r>
      <w:hyperlink r:id="rId24" w:history="1">
        <w:r w:rsidRPr="000365B5">
          <w:rPr>
            <w:rFonts w:ascii="Times New Roman" w:hAnsi="Times New Roman" w:cs="Times New Roman"/>
            <w:sz w:val="24"/>
            <w:szCs w:val="24"/>
          </w:rPr>
          <w:t>адежность</w:t>
        </w:r>
        <w:proofErr w:type="spellEnd"/>
        <w:r w:rsidRPr="000365B5">
          <w:rPr>
            <w:rFonts w:ascii="Times New Roman" w:hAnsi="Times New Roman" w:cs="Times New Roman"/>
            <w:sz w:val="24"/>
            <w:szCs w:val="24"/>
          </w:rPr>
          <w:t xml:space="preserve"> технических систем и экологический, экономический ущербы в сельском хозяйстве</w:t>
        </w:r>
      </w:hyperlink>
      <w:r w:rsidRPr="000365B5">
        <w:rPr>
          <w:rFonts w:ascii="Times New Roman" w:hAnsi="Times New Roman" w:cs="Times New Roman"/>
          <w:sz w:val="24"/>
          <w:szCs w:val="24"/>
        </w:rPr>
        <w:br/>
      </w:r>
      <w:hyperlink r:id="rId25" w:history="1">
        <w:r w:rsidRPr="000365B5">
          <w:rPr>
            <w:rFonts w:ascii="Times New Roman" w:hAnsi="Times New Roman" w:cs="Times New Roman"/>
            <w:sz w:val="24"/>
            <w:szCs w:val="24"/>
          </w:rPr>
          <w:t>Политематический сетевой электронный научный журнал Кубанского государственного аграрного университета</w:t>
        </w:r>
      </w:hyperlink>
      <w:r w:rsidRPr="000365B5">
        <w:rPr>
          <w:rFonts w:ascii="Times New Roman" w:hAnsi="Times New Roman" w:cs="Times New Roman"/>
          <w:sz w:val="24"/>
          <w:szCs w:val="24"/>
        </w:rPr>
        <w:t>. 2014. </w:t>
      </w:r>
      <w:hyperlink r:id="rId26" w:history="1">
        <w:r w:rsidRPr="000365B5">
          <w:rPr>
            <w:rFonts w:ascii="Times New Roman" w:hAnsi="Times New Roman" w:cs="Times New Roman"/>
            <w:sz w:val="24"/>
            <w:szCs w:val="24"/>
          </w:rPr>
          <w:t>№ 101</w:t>
        </w:r>
      </w:hyperlink>
      <w:r w:rsidRPr="000365B5">
        <w:rPr>
          <w:rFonts w:ascii="Times New Roman" w:hAnsi="Times New Roman" w:cs="Times New Roman"/>
          <w:sz w:val="24"/>
          <w:szCs w:val="24"/>
        </w:rPr>
        <w:t>. С. 985-1004.</w:t>
      </w:r>
    </w:p>
    <w:p w14:paraId="6418E6F2" w14:textId="77777777" w:rsidR="00DD3561" w:rsidRPr="000365B5" w:rsidRDefault="00673A89"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hyperlink r:id="rId27" w:history="1">
        <w:r w:rsidR="003A3120" w:rsidRPr="000365B5">
          <w:rPr>
            <w:rFonts w:ascii="Times New Roman" w:hAnsi="Times New Roman" w:cs="Times New Roman"/>
            <w:sz w:val="24"/>
            <w:szCs w:val="24"/>
          </w:rPr>
          <w:t>Инновационные пути повышения экологической безопасности сельскохозяйственной продукции</w:t>
        </w:r>
      </w:hyperlink>
      <w:r w:rsidR="003A3120" w:rsidRPr="000365B5">
        <w:rPr>
          <w:rFonts w:ascii="Times New Roman" w:hAnsi="Times New Roman" w:cs="Times New Roman"/>
          <w:sz w:val="24"/>
          <w:szCs w:val="24"/>
        </w:rPr>
        <w:t>//</w:t>
      </w:r>
      <w:r w:rsidR="00DD3561" w:rsidRPr="000365B5">
        <w:rPr>
          <w:rFonts w:ascii="Times New Roman" w:hAnsi="Times New Roman" w:cs="Times New Roman"/>
          <w:sz w:val="24"/>
          <w:szCs w:val="24"/>
        </w:rPr>
        <w:t xml:space="preserve">Оськин </w:t>
      </w:r>
      <w:proofErr w:type="spellStart"/>
      <w:r w:rsidR="00DD3561" w:rsidRPr="000365B5">
        <w:rPr>
          <w:rFonts w:ascii="Times New Roman" w:hAnsi="Times New Roman" w:cs="Times New Roman"/>
          <w:sz w:val="24"/>
          <w:szCs w:val="24"/>
        </w:rPr>
        <w:t>С.В.</w:t>
      </w:r>
      <w:hyperlink r:id="rId28" w:history="1">
        <w:r w:rsidR="00DD3561" w:rsidRPr="000365B5">
          <w:rPr>
            <w:rFonts w:ascii="Times New Roman" w:hAnsi="Times New Roman" w:cs="Times New Roman"/>
            <w:sz w:val="24"/>
            <w:szCs w:val="24"/>
          </w:rPr>
          <w:t>Труды</w:t>
        </w:r>
        <w:proofErr w:type="spellEnd"/>
        <w:r w:rsidR="00DD3561" w:rsidRPr="000365B5">
          <w:rPr>
            <w:rFonts w:ascii="Times New Roman" w:hAnsi="Times New Roman" w:cs="Times New Roman"/>
            <w:sz w:val="24"/>
            <w:szCs w:val="24"/>
          </w:rPr>
          <w:t xml:space="preserve"> Кубанского государственного аграрного университета</w:t>
        </w:r>
      </w:hyperlink>
      <w:r w:rsidR="00DD3561" w:rsidRPr="000365B5">
        <w:rPr>
          <w:rFonts w:ascii="Times New Roman" w:hAnsi="Times New Roman" w:cs="Times New Roman"/>
          <w:sz w:val="24"/>
          <w:szCs w:val="24"/>
        </w:rPr>
        <w:t>. 2010. </w:t>
      </w:r>
      <w:hyperlink r:id="rId29" w:history="1">
        <w:r w:rsidR="00DD3561" w:rsidRPr="000365B5">
          <w:rPr>
            <w:rFonts w:ascii="Times New Roman" w:hAnsi="Times New Roman" w:cs="Times New Roman"/>
            <w:sz w:val="24"/>
            <w:szCs w:val="24"/>
          </w:rPr>
          <w:t>№ 24</w:t>
        </w:r>
      </w:hyperlink>
      <w:r w:rsidR="00DD3561" w:rsidRPr="000365B5">
        <w:rPr>
          <w:rFonts w:ascii="Times New Roman" w:hAnsi="Times New Roman" w:cs="Times New Roman"/>
          <w:sz w:val="24"/>
          <w:szCs w:val="24"/>
        </w:rPr>
        <w:t>. С. 147-154.</w:t>
      </w:r>
    </w:p>
    <w:p w14:paraId="2A60B126" w14:textId="77777777" w:rsidR="00E306E1" w:rsidRPr="000365B5" w:rsidRDefault="00E306E1"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r w:rsidRPr="000365B5">
        <w:rPr>
          <w:rFonts w:ascii="Times New Roman" w:hAnsi="Times New Roman" w:cs="Times New Roman"/>
          <w:sz w:val="24"/>
          <w:szCs w:val="24"/>
        </w:rPr>
        <w:t>Оськин С.В. Повышение экологической безопасности сельскохозяйственной продукции./С.В. Оськин// Механизация и электрификация сельского хозяйства. №5, 2011, с.21-23.</w:t>
      </w:r>
    </w:p>
    <w:p w14:paraId="5A78D379" w14:textId="77777777" w:rsidR="003A3120" w:rsidRPr="000365B5" w:rsidRDefault="003A3120"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r w:rsidRPr="000365B5">
        <w:rPr>
          <w:rFonts w:ascii="Times New Roman" w:hAnsi="Times New Roman" w:cs="Times New Roman"/>
          <w:sz w:val="24"/>
          <w:szCs w:val="24"/>
        </w:rPr>
        <w:t xml:space="preserve">Боярский Л.Г. Технология приготовления силоса. - М.: </w:t>
      </w:r>
      <w:proofErr w:type="spellStart"/>
      <w:r w:rsidRPr="000365B5">
        <w:rPr>
          <w:rFonts w:ascii="Times New Roman" w:hAnsi="Times New Roman" w:cs="Times New Roman"/>
          <w:sz w:val="24"/>
          <w:szCs w:val="24"/>
        </w:rPr>
        <w:t>Агропромиздат</w:t>
      </w:r>
      <w:proofErr w:type="spellEnd"/>
      <w:r w:rsidRPr="000365B5">
        <w:rPr>
          <w:rFonts w:ascii="Times New Roman" w:hAnsi="Times New Roman" w:cs="Times New Roman"/>
          <w:sz w:val="24"/>
          <w:szCs w:val="24"/>
        </w:rPr>
        <w:t>, 1988. - с.13-20.</w:t>
      </w:r>
    </w:p>
    <w:p w14:paraId="6855AC89" w14:textId="77777777" w:rsidR="00477299" w:rsidRPr="000365B5" w:rsidRDefault="00477299"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r w:rsidRPr="000365B5">
        <w:rPr>
          <w:rFonts w:ascii="Times New Roman" w:hAnsi="Times New Roman" w:cs="Times New Roman"/>
          <w:sz w:val="24"/>
          <w:szCs w:val="24"/>
        </w:rPr>
        <w:t>Таранов М.Л. Химическое консервирование кормов. - М,: Колос, 1982.- 143с.</w:t>
      </w:r>
    </w:p>
    <w:p w14:paraId="39C8ECF8" w14:textId="77777777" w:rsidR="00477299" w:rsidRPr="000365B5" w:rsidRDefault="00477299"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r w:rsidRPr="000365B5">
        <w:rPr>
          <w:rFonts w:ascii="Times New Roman" w:hAnsi="Times New Roman" w:cs="Times New Roman"/>
          <w:sz w:val="24"/>
          <w:szCs w:val="24"/>
        </w:rPr>
        <w:t xml:space="preserve">Бойко </w:t>
      </w:r>
      <w:proofErr w:type="spellStart"/>
      <w:r w:rsidRPr="000365B5">
        <w:rPr>
          <w:rFonts w:ascii="Times New Roman" w:hAnsi="Times New Roman" w:cs="Times New Roman"/>
          <w:sz w:val="24"/>
          <w:szCs w:val="24"/>
        </w:rPr>
        <w:t>И.И.Консервирование</w:t>
      </w:r>
      <w:proofErr w:type="spellEnd"/>
      <w:r w:rsidRPr="000365B5">
        <w:rPr>
          <w:rFonts w:ascii="Times New Roman" w:hAnsi="Times New Roman" w:cs="Times New Roman"/>
          <w:sz w:val="24"/>
          <w:szCs w:val="24"/>
        </w:rPr>
        <w:t xml:space="preserve"> кормов. - М: Россельхоэиздат,1980. -174 с.</w:t>
      </w:r>
    </w:p>
    <w:p w14:paraId="6C37C0D4" w14:textId="77777777" w:rsidR="00477299" w:rsidRPr="000365B5" w:rsidRDefault="00477299" w:rsidP="000365B5">
      <w:pPr>
        <w:pStyle w:val="ListParagraph"/>
        <w:numPr>
          <w:ilvl w:val="0"/>
          <w:numId w:val="1"/>
        </w:numPr>
        <w:tabs>
          <w:tab w:val="left" w:pos="709"/>
          <w:tab w:val="left" w:pos="851"/>
        </w:tabs>
        <w:spacing w:after="0" w:line="240" w:lineRule="auto"/>
        <w:ind w:left="0" w:firstLine="567"/>
        <w:jc w:val="both"/>
        <w:rPr>
          <w:rFonts w:ascii="Times New Roman" w:hAnsi="Times New Roman" w:cs="Times New Roman"/>
          <w:sz w:val="24"/>
          <w:szCs w:val="24"/>
        </w:rPr>
      </w:pPr>
      <w:r w:rsidRPr="000365B5">
        <w:rPr>
          <w:rFonts w:ascii="Times New Roman" w:hAnsi="Times New Roman" w:cs="Times New Roman"/>
          <w:sz w:val="24"/>
          <w:szCs w:val="24"/>
        </w:rPr>
        <w:t xml:space="preserve">Технология заготовки кормов из трав с применением химических консервантов. /Рекомендации МСХ БССР, ЦНИИМЭСХ, </w:t>
      </w:r>
      <w:proofErr w:type="spellStart"/>
      <w:r w:rsidRPr="000365B5">
        <w:rPr>
          <w:rFonts w:ascii="Times New Roman" w:hAnsi="Times New Roman" w:cs="Times New Roman"/>
          <w:sz w:val="24"/>
          <w:szCs w:val="24"/>
        </w:rPr>
        <w:t>БелНИИЖ</w:t>
      </w:r>
      <w:proofErr w:type="spellEnd"/>
      <w:r w:rsidRPr="000365B5">
        <w:rPr>
          <w:rFonts w:ascii="Times New Roman" w:hAnsi="Times New Roman" w:cs="Times New Roman"/>
          <w:sz w:val="24"/>
          <w:szCs w:val="24"/>
        </w:rPr>
        <w:t xml:space="preserve"> -Минск: Урожай, 1982.- 50 с.</w:t>
      </w:r>
    </w:p>
    <w:p w14:paraId="31ED83F2" w14:textId="77777777" w:rsidR="003A3120" w:rsidRDefault="003A3120" w:rsidP="004600A9">
      <w:pPr>
        <w:pStyle w:val="ListParagraph"/>
        <w:rPr>
          <w:rFonts w:ascii="Times New Roman" w:hAnsi="Times New Roman" w:cs="Times New Roman"/>
          <w:sz w:val="28"/>
          <w:szCs w:val="28"/>
        </w:rPr>
      </w:pPr>
    </w:p>
    <w:p w14:paraId="7FEBA95C" w14:textId="77777777" w:rsidR="00BB74D1" w:rsidRDefault="00BB74D1" w:rsidP="00BB74D1">
      <w:pPr>
        <w:pStyle w:val="ListParagraph"/>
        <w:tabs>
          <w:tab w:val="left" w:pos="142"/>
        </w:tabs>
        <w:ind w:left="0" w:firstLine="567"/>
        <w:jc w:val="center"/>
        <w:rPr>
          <w:rFonts w:ascii="Times New Roman" w:hAnsi="Times New Roman" w:cs="Times New Roman"/>
          <w:b/>
          <w:bCs/>
          <w:sz w:val="24"/>
          <w:szCs w:val="24"/>
        </w:rPr>
      </w:pPr>
      <w:r w:rsidRPr="001A57FD">
        <w:rPr>
          <w:rFonts w:ascii="Times New Roman" w:hAnsi="Times New Roman" w:cs="Times New Roman"/>
          <w:b/>
          <w:bCs/>
          <w:sz w:val="24"/>
          <w:szCs w:val="24"/>
          <w:lang w:val="en-US"/>
        </w:rPr>
        <w:t>References</w:t>
      </w:r>
    </w:p>
    <w:p w14:paraId="0ECD3572" w14:textId="77777777" w:rsidR="00BB74D1" w:rsidRPr="00BB74D1" w:rsidRDefault="00BB74D1" w:rsidP="00BB74D1">
      <w:pPr>
        <w:pStyle w:val="ListParagraph"/>
        <w:tabs>
          <w:tab w:val="left" w:pos="142"/>
        </w:tabs>
        <w:ind w:left="0" w:firstLine="567"/>
        <w:jc w:val="center"/>
        <w:rPr>
          <w:rFonts w:ascii="Times New Roman" w:hAnsi="Times New Roman" w:cs="Times New Roman"/>
          <w:sz w:val="24"/>
          <w:szCs w:val="24"/>
        </w:rPr>
      </w:pPr>
    </w:p>
    <w:p w14:paraId="7188162D" w14:textId="77777777" w:rsidR="00BB74D1" w:rsidRPr="00BB74D1" w:rsidRDefault="00BB74D1" w:rsidP="00A63FB8">
      <w:pPr>
        <w:pStyle w:val="ListParagraph"/>
        <w:tabs>
          <w:tab w:val="left" w:pos="0"/>
          <w:tab w:val="left" w:pos="851"/>
        </w:tabs>
        <w:ind w:left="0" w:firstLine="567"/>
        <w:jc w:val="both"/>
        <w:rPr>
          <w:rFonts w:ascii="Times New Roman" w:hAnsi="Times New Roman" w:cs="Times New Roman"/>
          <w:sz w:val="24"/>
          <w:szCs w:val="24"/>
        </w:rPr>
      </w:pPr>
      <w:r w:rsidRPr="00BB74D1">
        <w:rPr>
          <w:rFonts w:ascii="Times New Roman" w:hAnsi="Times New Roman" w:cs="Times New Roman"/>
          <w:sz w:val="24"/>
          <w:szCs w:val="24"/>
        </w:rPr>
        <w:t>1.</w:t>
      </w:r>
      <w:r w:rsidRPr="00BB74D1">
        <w:rPr>
          <w:rFonts w:ascii="Times New Roman" w:hAnsi="Times New Roman" w:cs="Times New Roman"/>
          <w:sz w:val="24"/>
          <w:szCs w:val="24"/>
        </w:rPr>
        <w:tab/>
      </w:r>
      <w:proofErr w:type="spellStart"/>
      <w:r w:rsidRPr="00BB74D1">
        <w:rPr>
          <w:rFonts w:ascii="Times New Roman" w:hAnsi="Times New Roman" w:cs="Times New Roman"/>
          <w:sz w:val="24"/>
          <w:szCs w:val="24"/>
        </w:rPr>
        <w:t>Os'kin</w:t>
      </w:r>
      <w:proofErr w:type="spellEnd"/>
      <w:r w:rsidRPr="00BB74D1">
        <w:rPr>
          <w:rFonts w:ascii="Times New Roman" w:hAnsi="Times New Roman" w:cs="Times New Roman"/>
          <w:sz w:val="24"/>
          <w:szCs w:val="24"/>
        </w:rPr>
        <w:t xml:space="preserve"> S.V., </w:t>
      </w:r>
      <w:proofErr w:type="spellStart"/>
      <w:r w:rsidRPr="00BB74D1">
        <w:rPr>
          <w:rFonts w:ascii="Times New Roman" w:hAnsi="Times New Roman" w:cs="Times New Roman"/>
          <w:sz w:val="24"/>
          <w:szCs w:val="24"/>
        </w:rPr>
        <w:t>Tarasenko</w:t>
      </w:r>
      <w:proofErr w:type="spellEnd"/>
      <w:r w:rsidRPr="00BB74D1">
        <w:rPr>
          <w:rFonts w:ascii="Times New Roman" w:hAnsi="Times New Roman" w:cs="Times New Roman"/>
          <w:sz w:val="24"/>
          <w:szCs w:val="24"/>
        </w:rPr>
        <w:t xml:space="preserve"> B.F.</w:t>
      </w:r>
      <w:r w:rsidR="00E322FF">
        <w:rPr>
          <w:rFonts w:ascii="Times New Roman" w:hAnsi="Times New Roman" w:cs="Times New Roman"/>
          <w:sz w:val="24"/>
          <w:szCs w:val="24"/>
        </w:rPr>
        <w:t xml:space="preserve"> </w:t>
      </w:r>
      <w:proofErr w:type="spellStart"/>
      <w:r w:rsidRPr="00BB74D1">
        <w:rPr>
          <w:rFonts w:ascii="Times New Roman" w:hAnsi="Times New Roman" w:cs="Times New Roman"/>
          <w:sz w:val="24"/>
          <w:szCs w:val="24"/>
        </w:rPr>
        <w:t>Nadezhnost</w:t>
      </w:r>
      <w:proofErr w:type="spellEnd"/>
      <w:r w:rsidRPr="00BB74D1">
        <w:rPr>
          <w:rFonts w:ascii="Times New Roman" w:hAnsi="Times New Roman" w:cs="Times New Roman"/>
          <w:sz w:val="24"/>
          <w:szCs w:val="24"/>
        </w:rPr>
        <w:t xml:space="preserve">' </w:t>
      </w:r>
      <w:proofErr w:type="spellStart"/>
      <w:r w:rsidRPr="00BB74D1">
        <w:rPr>
          <w:rFonts w:ascii="Times New Roman" w:hAnsi="Times New Roman" w:cs="Times New Roman"/>
          <w:sz w:val="24"/>
          <w:szCs w:val="24"/>
        </w:rPr>
        <w:t>tekhnicheskih</w:t>
      </w:r>
      <w:proofErr w:type="spellEnd"/>
      <w:r w:rsidRPr="00BB74D1">
        <w:rPr>
          <w:rFonts w:ascii="Times New Roman" w:hAnsi="Times New Roman" w:cs="Times New Roman"/>
          <w:sz w:val="24"/>
          <w:szCs w:val="24"/>
        </w:rPr>
        <w:t xml:space="preserve"> </w:t>
      </w:r>
      <w:proofErr w:type="spellStart"/>
      <w:r w:rsidRPr="00BB74D1">
        <w:rPr>
          <w:rFonts w:ascii="Times New Roman" w:hAnsi="Times New Roman" w:cs="Times New Roman"/>
          <w:sz w:val="24"/>
          <w:szCs w:val="24"/>
        </w:rPr>
        <w:t>sistem</w:t>
      </w:r>
      <w:proofErr w:type="spellEnd"/>
      <w:r w:rsidRPr="00BB74D1">
        <w:rPr>
          <w:rFonts w:ascii="Times New Roman" w:hAnsi="Times New Roman" w:cs="Times New Roman"/>
          <w:sz w:val="24"/>
          <w:szCs w:val="24"/>
        </w:rPr>
        <w:t xml:space="preserve"> i </w:t>
      </w:r>
      <w:proofErr w:type="spellStart"/>
      <w:r w:rsidRPr="00BB74D1">
        <w:rPr>
          <w:rFonts w:ascii="Times New Roman" w:hAnsi="Times New Roman" w:cs="Times New Roman"/>
          <w:sz w:val="24"/>
          <w:szCs w:val="24"/>
        </w:rPr>
        <w:t>eko-logicheskij</w:t>
      </w:r>
      <w:proofErr w:type="spellEnd"/>
      <w:r w:rsidRPr="00BB74D1">
        <w:rPr>
          <w:rFonts w:ascii="Times New Roman" w:hAnsi="Times New Roman" w:cs="Times New Roman"/>
          <w:sz w:val="24"/>
          <w:szCs w:val="24"/>
        </w:rPr>
        <w:t xml:space="preserve">, </w:t>
      </w:r>
      <w:proofErr w:type="spellStart"/>
      <w:r w:rsidRPr="00BB74D1">
        <w:rPr>
          <w:rFonts w:ascii="Times New Roman" w:hAnsi="Times New Roman" w:cs="Times New Roman"/>
          <w:sz w:val="24"/>
          <w:szCs w:val="24"/>
        </w:rPr>
        <w:t>ekonomicheskij</w:t>
      </w:r>
      <w:proofErr w:type="spellEnd"/>
      <w:r w:rsidRPr="00BB74D1">
        <w:rPr>
          <w:rFonts w:ascii="Times New Roman" w:hAnsi="Times New Roman" w:cs="Times New Roman"/>
          <w:sz w:val="24"/>
          <w:szCs w:val="24"/>
        </w:rPr>
        <w:t xml:space="preserve"> </w:t>
      </w:r>
      <w:proofErr w:type="spellStart"/>
      <w:r w:rsidRPr="00BB74D1">
        <w:rPr>
          <w:rFonts w:ascii="Times New Roman" w:hAnsi="Times New Roman" w:cs="Times New Roman"/>
          <w:sz w:val="24"/>
          <w:szCs w:val="24"/>
        </w:rPr>
        <w:t>ushcherby</w:t>
      </w:r>
      <w:proofErr w:type="spellEnd"/>
      <w:r w:rsidRPr="00BB74D1">
        <w:rPr>
          <w:rFonts w:ascii="Times New Roman" w:hAnsi="Times New Roman" w:cs="Times New Roman"/>
          <w:sz w:val="24"/>
          <w:szCs w:val="24"/>
        </w:rPr>
        <w:t xml:space="preserve"> v </w:t>
      </w:r>
      <w:proofErr w:type="spellStart"/>
      <w:r w:rsidRPr="00BB74D1">
        <w:rPr>
          <w:rFonts w:ascii="Times New Roman" w:hAnsi="Times New Roman" w:cs="Times New Roman"/>
          <w:sz w:val="24"/>
          <w:szCs w:val="24"/>
        </w:rPr>
        <w:t>sel'skom</w:t>
      </w:r>
      <w:proofErr w:type="spellEnd"/>
      <w:r w:rsidRPr="00BB74D1">
        <w:rPr>
          <w:rFonts w:ascii="Times New Roman" w:hAnsi="Times New Roman" w:cs="Times New Roman"/>
          <w:sz w:val="24"/>
          <w:szCs w:val="24"/>
        </w:rPr>
        <w:t xml:space="preserve"> </w:t>
      </w:r>
      <w:proofErr w:type="spellStart"/>
      <w:r w:rsidRPr="00BB74D1">
        <w:rPr>
          <w:rFonts w:ascii="Times New Roman" w:hAnsi="Times New Roman" w:cs="Times New Roman"/>
          <w:sz w:val="24"/>
          <w:szCs w:val="24"/>
        </w:rPr>
        <w:t>hozyajstve</w:t>
      </w:r>
      <w:proofErr w:type="spellEnd"/>
    </w:p>
    <w:p w14:paraId="0CC7AC4B" w14:textId="77777777" w:rsidR="00BB74D1" w:rsidRPr="00BB74D1" w:rsidRDefault="00BB74D1" w:rsidP="00BB74D1">
      <w:pPr>
        <w:pStyle w:val="ListParagraph"/>
        <w:tabs>
          <w:tab w:val="left" w:pos="142"/>
        </w:tabs>
        <w:ind w:left="0" w:firstLine="567"/>
        <w:jc w:val="both"/>
        <w:rPr>
          <w:rFonts w:ascii="Times New Roman" w:hAnsi="Times New Roman" w:cs="Times New Roman"/>
          <w:sz w:val="24"/>
          <w:szCs w:val="24"/>
          <w:lang w:val="en-US"/>
        </w:rPr>
      </w:pPr>
      <w:proofErr w:type="spellStart"/>
      <w:r w:rsidRPr="00BB74D1">
        <w:rPr>
          <w:rFonts w:ascii="Times New Roman" w:hAnsi="Times New Roman" w:cs="Times New Roman"/>
          <w:sz w:val="24"/>
          <w:szCs w:val="24"/>
          <w:lang w:val="en-US"/>
        </w:rPr>
        <w:t>Politematicheskij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setevoj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elektronnyj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nauchnyj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zhurnal</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Kubanskogo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gosudarstvenno</w:t>
      </w:r>
      <w:proofErr w:type="spellEnd"/>
      <w:r w:rsidRPr="00BB74D1">
        <w:rPr>
          <w:rFonts w:ascii="Times New Roman" w:hAnsi="Times New Roman" w:cs="Times New Roman"/>
          <w:sz w:val="24"/>
          <w:szCs w:val="24"/>
          <w:lang w:val="en-US"/>
        </w:rPr>
        <w:t xml:space="preserve">-go </w:t>
      </w:r>
      <w:proofErr w:type="spellStart"/>
      <w:r w:rsidRPr="00BB74D1">
        <w:rPr>
          <w:rFonts w:ascii="Times New Roman" w:hAnsi="Times New Roman" w:cs="Times New Roman"/>
          <w:sz w:val="24"/>
          <w:szCs w:val="24"/>
          <w:lang w:val="en-US"/>
        </w:rPr>
        <w:t>agrarnogo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universiteta</w:t>
      </w:r>
      <w:proofErr w:type="spellEnd"/>
      <w:r w:rsidRPr="00BB74D1">
        <w:rPr>
          <w:rFonts w:ascii="Times New Roman" w:hAnsi="Times New Roman" w:cs="Times New Roman"/>
          <w:sz w:val="24"/>
          <w:szCs w:val="24"/>
          <w:lang w:val="en-US"/>
        </w:rPr>
        <w:t>. 2014. № 101. S. 985-1004.</w:t>
      </w:r>
    </w:p>
    <w:p w14:paraId="63297B1B" w14:textId="77777777" w:rsidR="00BB74D1" w:rsidRPr="00BB74D1" w:rsidRDefault="00BB74D1" w:rsidP="00A63FB8">
      <w:pPr>
        <w:pStyle w:val="ListParagraph"/>
        <w:tabs>
          <w:tab w:val="left" w:pos="142"/>
          <w:tab w:val="left" w:pos="851"/>
        </w:tabs>
        <w:ind w:left="0" w:firstLine="567"/>
        <w:jc w:val="both"/>
        <w:rPr>
          <w:rFonts w:ascii="Times New Roman" w:hAnsi="Times New Roman" w:cs="Times New Roman"/>
          <w:sz w:val="24"/>
          <w:szCs w:val="24"/>
          <w:lang w:val="en-US"/>
        </w:rPr>
      </w:pPr>
      <w:r w:rsidRPr="00BB74D1">
        <w:rPr>
          <w:rFonts w:ascii="Times New Roman" w:hAnsi="Times New Roman" w:cs="Times New Roman"/>
          <w:sz w:val="24"/>
          <w:szCs w:val="24"/>
          <w:lang w:val="en-US"/>
        </w:rPr>
        <w:t>2.</w:t>
      </w:r>
      <w:r w:rsidRPr="00BB74D1">
        <w:rPr>
          <w:rFonts w:ascii="Times New Roman" w:hAnsi="Times New Roman" w:cs="Times New Roman"/>
          <w:sz w:val="24"/>
          <w:szCs w:val="24"/>
          <w:lang w:val="en-US"/>
        </w:rPr>
        <w:tab/>
      </w:r>
      <w:proofErr w:type="spellStart"/>
      <w:r w:rsidRPr="00BB74D1">
        <w:rPr>
          <w:rFonts w:ascii="Times New Roman" w:hAnsi="Times New Roman" w:cs="Times New Roman"/>
          <w:sz w:val="24"/>
          <w:szCs w:val="24"/>
          <w:lang w:val="en-US"/>
        </w:rPr>
        <w:t>Innovacionnye</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puti</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povysheniya</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ekologicheskoj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bezopasnosti</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sel'skohozyajstvennoj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produkcii</w:t>
      </w:r>
      <w:proofErr w:type="spellEnd"/>
      <w:r w:rsidRPr="00BB74D1">
        <w:rPr>
          <w:rFonts w:ascii="Times New Roman" w:hAnsi="Times New Roman" w:cs="Times New Roman"/>
          <w:sz w:val="24"/>
          <w:szCs w:val="24"/>
          <w:lang w:val="en-US"/>
        </w:rPr>
        <w:t>//</w:t>
      </w:r>
      <w:proofErr w:type="spellStart"/>
      <w:r w:rsidRPr="00BB74D1">
        <w:rPr>
          <w:rFonts w:ascii="Times New Roman" w:hAnsi="Times New Roman" w:cs="Times New Roman"/>
          <w:sz w:val="24"/>
          <w:szCs w:val="24"/>
          <w:lang w:val="en-US"/>
        </w:rPr>
        <w:t>Os'kin</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S.V.Trudy</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Kubanskogo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gosudarstvennogo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agrarnogo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universiteta</w:t>
      </w:r>
      <w:proofErr w:type="spellEnd"/>
      <w:r w:rsidRPr="00BB74D1">
        <w:rPr>
          <w:rFonts w:ascii="Times New Roman" w:hAnsi="Times New Roman" w:cs="Times New Roman"/>
          <w:sz w:val="24"/>
          <w:szCs w:val="24"/>
          <w:lang w:val="en-US"/>
        </w:rPr>
        <w:t>. 2010. № 24. S. 147-154.</w:t>
      </w:r>
    </w:p>
    <w:p w14:paraId="4964AE0C" w14:textId="77777777" w:rsidR="00BB74D1" w:rsidRPr="00BB74D1" w:rsidRDefault="00BB74D1" w:rsidP="00A63FB8">
      <w:pPr>
        <w:pStyle w:val="ListParagraph"/>
        <w:tabs>
          <w:tab w:val="left" w:pos="142"/>
          <w:tab w:val="left" w:pos="851"/>
        </w:tabs>
        <w:ind w:left="0" w:firstLine="567"/>
        <w:jc w:val="both"/>
        <w:rPr>
          <w:rFonts w:ascii="Times New Roman" w:hAnsi="Times New Roman" w:cs="Times New Roman"/>
          <w:sz w:val="24"/>
          <w:szCs w:val="24"/>
          <w:lang w:val="en-US"/>
        </w:rPr>
      </w:pPr>
      <w:r w:rsidRPr="00BB74D1">
        <w:rPr>
          <w:rFonts w:ascii="Times New Roman" w:hAnsi="Times New Roman" w:cs="Times New Roman"/>
          <w:sz w:val="24"/>
          <w:szCs w:val="24"/>
          <w:lang w:val="en-US"/>
        </w:rPr>
        <w:t>3.</w:t>
      </w:r>
      <w:r w:rsidRPr="00BB74D1">
        <w:rPr>
          <w:rFonts w:ascii="Times New Roman" w:hAnsi="Times New Roman" w:cs="Times New Roman"/>
          <w:sz w:val="24"/>
          <w:szCs w:val="24"/>
          <w:lang w:val="en-US"/>
        </w:rPr>
        <w:tab/>
      </w:r>
      <w:proofErr w:type="spellStart"/>
      <w:r w:rsidRPr="00BB74D1">
        <w:rPr>
          <w:rFonts w:ascii="Times New Roman" w:hAnsi="Times New Roman" w:cs="Times New Roman"/>
          <w:sz w:val="24"/>
          <w:szCs w:val="24"/>
          <w:lang w:val="en-US"/>
        </w:rPr>
        <w:t>Os'kin</w:t>
      </w:r>
      <w:proofErr w:type="spellEnd"/>
      <w:r w:rsidRPr="00BB74D1">
        <w:rPr>
          <w:rFonts w:ascii="Times New Roman" w:hAnsi="Times New Roman" w:cs="Times New Roman"/>
          <w:sz w:val="24"/>
          <w:szCs w:val="24"/>
          <w:lang w:val="en-US"/>
        </w:rPr>
        <w:t xml:space="preserve"> S.V. </w:t>
      </w:r>
      <w:proofErr w:type="spellStart"/>
      <w:r w:rsidRPr="00BB74D1">
        <w:rPr>
          <w:rFonts w:ascii="Times New Roman" w:hAnsi="Times New Roman" w:cs="Times New Roman"/>
          <w:sz w:val="24"/>
          <w:szCs w:val="24"/>
          <w:lang w:val="en-US"/>
        </w:rPr>
        <w:t>Povyshenie</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ekologicheskoj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bezopasnosti</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sel'skohozyajstvennoj</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produkcii</w:t>
      </w:r>
      <w:proofErr w:type="spellEnd"/>
      <w:r w:rsidRPr="00BB74D1">
        <w:rPr>
          <w:rFonts w:ascii="Times New Roman" w:hAnsi="Times New Roman" w:cs="Times New Roman"/>
          <w:sz w:val="24"/>
          <w:szCs w:val="24"/>
          <w:lang w:val="en-US"/>
        </w:rPr>
        <w:t xml:space="preserve">./S.V. </w:t>
      </w:r>
      <w:proofErr w:type="spellStart"/>
      <w:r w:rsidRPr="00BB74D1">
        <w:rPr>
          <w:rFonts w:ascii="Times New Roman" w:hAnsi="Times New Roman" w:cs="Times New Roman"/>
          <w:sz w:val="24"/>
          <w:szCs w:val="24"/>
          <w:lang w:val="en-US"/>
        </w:rPr>
        <w:t>Os'kin</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Mekhanizaciya</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i</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elektrifikaciya</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sel'skogo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hozyajstva</w:t>
      </w:r>
      <w:proofErr w:type="spellEnd"/>
      <w:r w:rsidRPr="00BB74D1">
        <w:rPr>
          <w:rFonts w:ascii="Times New Roman" w:hAnsi="Times New Roman" w:cs="Times New Roman"/>
          <w:sz w:val="24"/>
          <w:szCs w:val="24"/>
          <w:lang w:val="en-US"/>
        </w:rPr>
        <w:t>. №5, 2011, s.21-23.</w:t>
      </w:r>
    </w:p>
    <w:p w14:paraId="3675EA23" w14:textId="77777777" w:rsidR="00BB74D1" w:rsidRPr="00BB74D1" w:rsidRDefault="00A63FB8" w:rsidP="00BB74D1">
      <w:pPr>
        <w:pStyle w:val="ListParagraph"/>
        <w:tabs>
          <w:tab w:val="left" w:pos="142"/>
        </w:tabs>
        <w:ind w:left="0" w:firstLine="567"/>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Pr="00A63FB8">
        <w:rPr>
          <w:rFonts w:ascii="Times New Roman" w:hAnsi="Times New Roman" w:cs="Times New Roman"/>
          <w:sz w:val="24"/>
          <w:szCs w:val="24"/>
          <w:lang w:val="en-US"/>
        </w:rPr>
        <w:t xml:space="preserve"> </w:t>
      </w:r>
      <w:proofErr w:type="spellStart"/>
      <w:r w:rsidR="00BB74D1" w:rsidRPr="00BB74D1">
        <w:rPr>
          <w:rFonts w:ascii="Times New Roman" w:hAnsi="Times New Roman" w:cs="Times New Roman"/>
          <w:sz w:val="24"/>
          <w:szCs w:val="24"/>
          <w:lang w:val="en-US"/>
        </w:rPr>
        <w:t>Boyarskij</w:t>
      </w:r>
      <w:proofErr w:type="spellEnd"/>
      <w:r w:rsidR="00BB74D1" w:rsidRPr="00BB74D1">
        <w:rPr>
          <w:rFonts w:ascii="Times New Roman" w:hAnsi="Times New Roman" w:cs="Times New Roman"/>
          <w:sz w:val="24"/>
          <w:szCs w:val="24"/>
          <w:lang w:val="en-US"/>
        </w:rPr>
        <w:t xml:space="preserve"> L.G. </w:t>
      </w:r>
      <w:proofErr w:type="spellStart"/>
      <w:r w:rsidR="00BB74D1" w:rsidRPr="00BB74D1">
        <w:rPr>
          <w:rFonts w:ascii="Times New Roman" w:hAnsi="Times New Roman" w:cs="Times New Roman"/>
          <w:sz w:val="24"/>
          <w:szCs w:val="24"/>
          <w:lang w:val="en-US"/>
        </w:rPr>
        <w:t>Tekhnologiya</w:t>
      </w:r>
      <w:proofErr w:type="spellEnd"/>
      <w:r w:rsidR="00BB74D1" w:rsidRPr="00BB74D1">
        <w:rPr>
          <w:rFonts w:ascii="Times New Roman" w:hAnsi="Times New Roman" w:cs="Times New Roman"/>
          <w:sz w:val="24"/>
          <w:szCs w:val="24"/>
          <w:lang w:val="en-US"/>
        </w:rPr>
        <w:t xml:space="preserve"> </w:t>
      </w:r>
      <w:proofErr w:type="spellStart"/>
      <w:r w:rsidR="00BB74D1" w:rsidRPr="00BB74D1">
        <w:rPr>
          <w:rFonts w:ascii="Times New Roman" w:hAnsi="Times New Roman" w:cs="Times New Roman"/>
          <w:sz w:val="24"/>
          <w:szCs w:val="24"/>
          <w:lang w:val="en-US"/>
        </w:rPr>
        <w:t>prigotovleniya</w:t>
      </w:r>
      <w:proofErr w:type="spellEnd"/>
      <w:r w:rsidR="00BB74D1" w:rsidRPr="00BB74D1">
        <w:rPr>
          <w:rFonts w:ascii="Times New Roman" w:hAnsi="Times New Roman" w:cs="Times New Roman"/>
          <w:sz w:val="24"/>
          <w:szCs w:val="24"/>
          <w:lang w:val="en-US"/>
        </w:rPr>
        <w:t xml:space="preserve"> </w:t>
      </w:r>
      <w:proofErr w:type="spellStart"/>
      <w:r w:rsidR="00BB74D1" w:rsidRPr="00BB74D1">
        <w:rPr>
          <w:rFonts w:ascii="Times New Roman" w:hAnsi="Times New Roman" w:cs="Times New Roman"/>
          <w:sz w:val="24"/>
          <w:szCs w:val="24"/>
          <w:lang w:val="en-US"/>
        </w:rPr>
        <w:t>silosa</w:t>
      </w:r>
      <w:proofErr w:type="spellEnd"/>
      <w:r w:rsidR="00BB74D1" w:rsidRPr="00BB74D1">
        <w:rPr>
          <w:rFonts w:ascii="Times New Roman" w:hAnsi="Times New Roman" w:cs="Times New Roman"/>
          <w:sz w:val="24"/>
          <w:szCs w:val="24"/>
          <w:lang w:val="en-US"/>
        </w:rPr>
        <w:t xml:space="preserve">. - M.: </w:t>
      </w:r>
      <w:proofErr w:type="spellStart"/>
      <w:r w:rsidR="00BB74D1" w:rsidRPr="00BB74D1">
        <w:rPr>
          <w:rFonts w:ascii="Times New Roman" w:hAnsi="Times New Roman" w:cs="Times New Roman"/>
          <w:sz w:val="24"/>
          <w:szCs w:val="24"/>
          <w:lang w:val="en-US"/>
        </w:rPr>
        <w:t>Agropromizdat</w:t>
      </w:r>
      <w:proofErr w:type="spellEnd"/>
      <w:r w:rsidR="00BB74D1" w:rsidRPr="00BB74D1">
        <w:rPr>
          <w:rFonts w:ascii="Times New Roman" w:hAnsi="Times New Roman" w:cs="Times New Roman"/>
          <w:sz w:val="24"/>
          <w:szCs w:val="24"/>
          <w:lang w:val="en-US"/>
        </w:rPr>
        <w:t>, 1988. - s.13-20.</w:t>
      </w:r>
    </w:p>
    <w:p w14:paraId="64A40A25" w14:textId="77777777" w:rsidR="00BB74D1" w:rsidRPr="00BB74D1" w:rsidRDefault="00BB74D1" w:rsidP="00A63FB8">
      <w:pPr>
        <w:pStyle w:val="ListParagraph"/>
        <w:tabs>
          <w:tab w:val="left" w:pos="142"/>
          <w:tab w:val="left" w:pos="851"/>
        </w:tabs>
        <w:ind w:left="0" w:firstLine="567"/>
        <w:jc w:val="both"/>
        <w:rPr>
          <w:rFonts w:ascii="Times New Roman" w:hAnsi="Times New Roman" w:cs="Times New Roman"/>
          <w:sz w:val="24"/>
          <w:szCs w:val="24"/>
          <w:lang w:val="en-US"/>
        </w:rPr>
      </w:pPr>
      <w:r w:rsidRPr="00BB74D1">
        <w:rPr>
          <w:rFonts w:ascii="Times New Roman" w:hAnsi="Times New Roman" w:cs="Times New Roman"/>
          <w:sz w:val="24"/>
          <w:szCs w:val="24"/>
          <w:lang w:val="en-US"/>
        </w:rPr>
        <w:t>5.</w:t>
      </w:r>
      <w:r w:rsidRPr="00BB74D1">
        <w:rPr>
          <w:rFonts w:ascii="Times New Roman" w:hAnsi="Times New Roman" w:cs="Times New Roman"/>
          <w:sz w:val="24"/>
          <w:szCs w:val="24"/>
          <w:lang w:val="en-US"/>
        </w:rPr>
        <w:tab/>
      </w:r>
      <w:proofErr w:type="spellStart"/>
      <w:r w:rsidRPr="00BB74D1">
        <w:rPr>
          <w:rFonts w:ascii="Times New Roman" w:hAnsi="Times New Roman" w:cs="Times New Roman"/>
          <w:sz w:val="24"/>
          <w:szCs w:val="24"/>
          <w:lang w:val="en-US"/>
        </w:rPr>
        <w:t>Taranov</w:t>
      </w:r>
      <w:proofErr w:type="spellEnd"/>
      <w:r w:rsidRPr="00BB74D1">
        <w:rPr>
          <w:rFonts w:ascii="Times New Roman" w:hAnsi="Times New Roman" w:cs="Times New Roman"/>
          <w:sz w:val="24"/>
          <w:szCs w:val="24"/>
          <w:lang w:val="en-US"/>
        </w:rPr>
        <w:t xml:space="preserve"> M.L. </w:t>
      </w:r>
      <w:proofErr w:type="spellStart"/>
      <w:r w:rsidRPr="00BB74D1">
        <w:rPr>
          <w:rFonts w:ascii="Times New Roman" w:hAnsi="Times New Roman" w:cs="Times New Roman"/>
          <w:sz w:val="24"/>
          <w:szCs w:val="24"/>
          <w:lang w:val="en-US"/>
        </w:rPr>
        <w:t>Himicheskoe</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konservirovanie</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kormov</w:t>
      </w:r>
      <w:proofErr w:type="spellEnd"/>
      <w:r w:rsidRPr="00BB74D1">
        <w:rPr>
          <w:rFonts w:ascii="Times New Roman" w:hAnsi="Times New Roman" w:cs="Times New Roman"/>
          <w:sz w:val="24"/>
          <w:szCs w:val="24"/>
          <w:lang w:val="en-US"/>
        </w:rPr>
        <w:t xml:space="preserve">. - M,: </w:t>
      </w:r>
      <w:proofErr w:type="spellStart"/>
      <w:r w:rsidRPr="00BB74D1">
        <w:rPr>
          <w:rFonts w:ascii="Times New Roman" w:hAnsi="Times New Roman" w:cs="Times New Roman"/>
          <w:sz w:val="24"/>
          <w:szCs w:val="24"/>
          <w:lang w:val="en-US"/>
        </w:rPr>
        <w:t>Kolos</w:t>
      </w:r>
      <w:proofErr w:type="spellEnd"/>
      <w:r w:rsidRPr="00BB74D1">
        <w:rPr>
          <w:rFonts w:ascii="Times New Roman" w:hAnsi="Times New Roman" w:cs="Times New Roman"/>
          <w:sz w:val="24"/>
          <w:szCs w:val="24"/>
          <w:lang w:val="en-US"/>
        </w:rPr>
        <w:t>, 1982.- 143s.</w:t>
      </w:r>
    </w:p>
    <w:p w14:paraId="04260796" w14:textId="77777777" w:rsidR="00BB74D1" w:rsidRPr="00BB74D1" w:rsidRDefault="00BB74D1" w:rsidP="00A63FB8">
      <w:pPr>
        <w:pStyle w:val="ListParagraph"/>
        <w:tabs>
          <w:tab w:val="left" w:pos="142"/>
          <w:tab w:val="left" w:pos="851"/>
        </w:tabs>
        <w:ind w:left="0" w:firstLine="567"/>
        <w:jc w:val="both"/>
        <w:rPr>
          <w:rFonts w:ascii="Times New Roman" w:hAnsi="Times New Roman" w:cs="Times New Roman"/>
          <w:sz w:val="24"/>
          <w:szCs w:val="24"/>
          <w:lang w:val="en-US"/>
        </w:rPr>
      </w:pPr>
      <w:r w:rsidRPr="00BB74D1">
        <w:rPr>
          <w:rFonts w:ascii="Times New Roman" w:hAnsi="Times New Roman" w:cs="Times New Roman"/>
          <w:sz w:val="24"/>
          <w:szCs w:val="24"/>
          <w:lang w:val="en-US"/>
        </w:rPr>
        <w:lastRenderedPageBreak/>
        <w:t>6.</w:t>
      </w:r>
      <w:r w:rsidRPr="00BB74D1">
        <w:rPr>
          <w:rFonts w:ascii="Times New Roman" w:hAnsi="Times New Roman" w:cs="Times New Roman"/>
          <w:sz w:val="24"/>
          <w:szCs w:val="24"/>
          <w:lang w:val="en-US"/>
        </w:rPr>
        <w:tab/>
      </w:r>
      <w:proofErr w:type="spellStart"/>
      <w:r w:rsidRPr="00BB74D1">
        <w:rPr>
          <w:rFonts w:ascii="Times New Roman" w:hAnsi="Times New Roman" w:cs="Times New Roman"/>
          <w:sz w:val="24"/>
          <w:szCs w:val="24"/>
          <w:lang w:val="en-US"/>
        </w:rPr>
        <w:t>Bojko</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I.I.Konservirovanie</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kormov</w:t>
      </w:r>
      <w:proofErr w:type="spellEnd"/>
      <w:r w:rsidRPr="00BB74D1">
        <w:rPr>
          <w:rFonts w:ascii="Times New Roman" w:hAnsi="Times New Roman" w:cs="Times New Roman"/>
          <w:sz w:val="24"/>
          <w:szCs w:val="24"/>
          <w:lang w:val="en-US"/>
        </w:rPr>
        <w:t>. - M: Rossel'hoeizdat,1980. -174 s.</w:t>
      </w:r>
    </w:p>
    <w:p w14:paraId="41FDA650" w14:textId="77777777" w:rsidR="00BB74D1" w:rsidRPr="00BB74D1" w:rsidRDefault="00BB74D1" w:rsidP="00A63FB8">
      <w:pPr>
        <w:pStyle w:val="ListParagraph"/>
        <w:tabs>
          <w:tab w:val="left" w:pos="142"/>
          <w:tab w:val="left" w:pos="851"/>
        </w:tabs>
        <w:ind w:left="0" w:firstLine="567"/>
        <w:jc w:val="both"/>
        <w:rPr>
          <w:rFonts w:ascii="Times New Roman" w:hAnsi="Times New Roman" w:cs="Times New Roman"/>
          <w:sz w:val="24"/>
          <w:szCs w:val="24"/>
          <w:lang w:val="en-US"/>
        </w:rPr>
      </w:pPr>
      <w:r w:rsidRPr="00BB74D1">
        <w:rPr>
          <w:rFonts w:ascii="Times New Roman" w:hAnsi="Times New Roman" w:cs="Times New Roman"/>
          <w:sz w:val="24"/>
          <w:szCs w:val="24"/>
          <w:lang w:val="en-US"/>
        </w:rPr>
        <w:t>7.</w:t>
      </w:r>
      <w:r w:rsidRPr="00BB74D1">
        <w:rPr>
          <w:rFonts w:ascii="Times New Roman" w:hAnsi="Times New Roman" w:cs="Times New Roman"/>
          <w:sz w:val="24"/>
          <w:szCs w:val="24"/>
          <w:lang w:val="en-US"/>
        </w:rPr>
        <w:tab/>
      </w:r>
      <w:proofErr w:type="spellStart"/>
      <w:r w:rsidRPr="00BB74D1">
        <w:rPr>
          <w:rFonts w:ascii="Times New Roman" w:hAnsi="Times New Roman" w:cs="Times New Roman"/>
          <w:sz w:val="24"/>
          <w:szCs w:val="24"/>
          <w:lang w:val="en-US"/>
        </w:rPr>
        <w:t>Tekhnologiya</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zagotovki</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kormov</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iz</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trav</w:t>
      </w:r>
      <w:proofErr w:type="spellEnd"/>
      <w:r w:rsidRPr="00BB74D1">
        <w:rPr>
          <w:rFonts w:ascii="Times New Roman" w:hAnsi="Times New Roman" w:cs="Times New Roman"/>
          <w:sz w:val="24"/>
          <w:szCs w:val="24"/>
          <w:lang w:val="en-US"/>
        </w:rPr>
        <w:t xml:space="preserve"> s </w:t>
      </w:r>
      <w:proofErr w:type="spellStart"/>
      <w:r w:rsidRPr="00BB74D1">
        <w:rPr>
          <w:rFonts w:ascii="Times New Roman" w:hAnsi="Times New Roman" w:cs="Times New Roman"/>
          <w:sz w:val="24"/>
          <w:szCs w:val="24"/>
          <w:lang w:val="en-US"/>
        </w:rPr>
        <w:t>primeneniem</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himicheskih</w:t>
      </w:r>
      <w:proofErr w:type="spellEnd"/>
      <w:r w:rsidRPr="00BB74D1">
        <w:rPr>
          <w:rFonts w:ascii="Times New Roman" w:hAnsi="Times New Roman" w:cs="Times New Roman"/>
          <w:sz w:val="24"/>
          <w:szCs w:val="24"/>
          <w:lang w:val="en-US"/>
        </w:rPr>
        <w:t xml:space="preserve"> </w:t>
      </w:r>
      <w:proofErr w:type="spellStart"/>
      <w:r w:rsidRPr="00BB74D1">
        <w:rPr>
          <w:rFonts w:ascii="Times New Roman" w:hAnsi="Times New Roman" w:cs="Times New Roman"/>
          <w:sz w:val="24"/>
          <w:szCs w:val="24"/>
          <w:lang w:val="en-US"/>
        </w:rPr>
        <w:t>konservan</w:t>
      </w:r>
      <w:proofErr w:type="spellEnd"/>
      <w:r w:rsidRPr="00BB74D1">
        <w:rPr>
          <w:rFonts w:ascii="Times New Roman" w:hAnsi="Times New Roman" w:cs="Times New Roman"/>
          <w:sz w:val="24"/>
          <w:szCs w:val="24"/>
          <w:lang w:val="en-US"/>
        </w:rPr>
        <w:t>-tov. /</w:t>
      </w:r>
      <w:proofErr w:type="spellStart"/>
      <w:r w:rsidRPr="00BB74D1">
        <w:rPr>
          <w:rFonts w:ascii="Times New Roman" w:hAnsi="Times New Roman" w:cs="Times New Roman"/>
          <w:sz w:val="24"/>
          <w:szCs w:val="24"/>
          <w:lang w:val="en-US"/>
        </w:rPr>
        <w:t>Rekomendacii</w:t>
      </w:r>
      <w:proofErr w:type="spellEnd"/>
      <w:r w:rsidRPr="00BB74D1">
        <w:rPr>
          <w:rFonts w:ascii="Times New Roman" w:hAnsi="Times New Roman" w:cs="Times New Roman"/>
          <w:sz w:val="24"/>
          <w:szCs w:val="24"/>
          <w:lang w:val="en-US"/>
        </w:rPr>
        <w:t xml:space="preserve"> MSKH BSSR, CNIIMESKH, </w:t>
      </w:r>
      <w:proofErr w:type="spellStart"/>
      <w:r w:rsidRPr="00BB74D1">
        <w:rPr>
          <w:rFonts w:ascii="Times New Roman" w:hAnsi="Times New Roman" w:cs="Times New Roman"/>
          <w:sz w:val="24"/>
          <w:szCs w:val="24"/>
          <w:lang w:val="en-US"/>
        </w:rPr>
        <w:t>BelNIIZH</w:t>
      </w:r>
      <w:proofErr w:type="spellEnd"/>
      <w:r w:rsidRPr="00BB74D1">
        <w:rPr>
          <w:rFonts w:ascii="Times New Roman" w:hAnsi="Times New Roman" w:cs="Times New Roman"/>
          <w:sz w:val="24"/>
          <w:szCs w:val="24"/>
          <w:lang w:val="en-US"/>
        </w:rPr>
        <w:t xml:space="preserve"> -Minsk: </w:t>
      </w:r>
      <w:proofErr w:type="spellStart"/>
      <w:r w:rsidRPr="00BB74D1">
        <w:rPr>
          <w:rFonts w:ascii="Times New Roman" w:hAnsi="Times New Roman" w:cs="Times New Roman"/>
          <w:sz w:val="24"/>
          <w:szCs w:val="24"/>
          <w:lang w:val="en-US"/>
        </w:rPr>
        <w:t>Urozhaj</w:t>
      </w:r>
      <w:proofErr w:type="spellEnd"/>
      <w:r w:rsidRPr="00BB74D1">
        <w:rPr>
          <w:rFonts w:ascii="Times New Roman" w:hAnsi="Times New Roman" w:cs="Times New Roman"/>
          <w:sz w:val="24"/>
          <w:szCs w:val="24"/>
          <w:lang w:val="en-US"/>
        </w:rPr>
        <w:t>, 1982.- 50 s.</w:t>
      </w:r>
    </w:p>
    <w:p w14:paraId="3AE213F8" w14:textId="77777777" w:rsidR="00BB74D1" w:rsidRPr="00BB74D1" w:rsidRDefault="00BB74D1" w:rsidP="00A63FB8">
      <w:pPr>
        <w:pStyle w:val="ListParagraph"/>
        <w:tabs>
          <w:tab w:val="left" w:pos="142"/>
          <w:tab w:val="left" w:pos="567"/>
        </w:tabs>
        <w:ind w:left="0" w:firstLine="567"/>
        <w:jc w:val="both"/>
        <w:rPr>
          <w:rFonts w:ascii="Times New Roman" w:hAnsi="Times New Roman" w:cs="Times New Roman"/>
          <w:sz w:val="24"/>
          <w:szCs w:val="24"/>
          <w:lang w:val="en-US"/>
        </w:rPr>
      </w:pPr>
    </w:p>
    <w:sectPr w:rsidR="00BB74D1" w:rsidRPr="00BB74D1" w:rsidSect="00130425">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81F2D" w14:textId="77777777" w:rsidR="00673A89" w:rsidRDefault="00673A89" w:rsidP="00FA1733">
      <w:pPr>
        <w:spacing w:after="0" w:line="240" w:lineRule="auto"/>
      </w:pPr>
      <w:r>
        <w:separator/>
      </w:r>
    </w:p>
  </w:endnote>
  <w:endnote w:type="continuationSeparator" w:id="0">
    <w:p w14:paraId="30A107F6" w14:textId="77777777" w:rsidR="00673A89" w:rsidRDefault="00673A89" w:rsidP="00FA1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6B76" w14:textId="06C8748D" w:rsidR="00CE2F0E" w:rsidRDefault="00857A8E">
    <w:pPr>
      <w:pStyle w:val="Footer"/>
    </w:pPr>
    <w:hyperlink r:id="rId1" w:history="1">
      <w:r w:rsidRPr="000107FB">
        <w:rPr>
          <w:rStyle w:val="Hyperlink"/>
          <w:rFonts w:ascii="Times New Roman" w:hAnsi="Times New Roman" w:cs="Times New Roman"/>
          <w:sz w:val="24"/>
          <w:szCs w:val="24"/>
        </w:rPr>
        <w:t>http://ej.kubagro.ru/2023/0</w:t>
      </w:r>
      <w:r w:rsidRPr="000107FB">
        <w:rPr>
          <w:rStyle w:val="Hyperlink"/>
          <w:rFonts w:ascii="Times New Roman" w:hAnsi="Times New Roman" w:cs="Times New Roman"/>
          <w:sz w:val="24"/>
          <w:szCs w:val="24"/>
          <w:lang w:val="en-US"/>
        </w:rPr>
        <w:t>3</w:t>
      </w:r>
      <w:r w:rsidRPr="000107FB">
        <w:rPr>
          <w:rStyle w:val="Hyperlink"/>
          <w:rFonts w:ascii="Times New Roman" w:hAnsi="Times New Roman" w:cs="Times New Roman"/>
          <w:sz w:val="24"/>
          <w:szCs w:val="24"/>
        </w:rPr>
        <w:t>/</w:t>
      </w:r>
      <w:proofErr w:type="spellStart"/>
      <w:r w:rsidRPr="000107FB">
        <w:rPr>
          <w:rStyle w:val="Hyperlink"/>
          <w:rFonts w:ascii="Times New Roman" w:hAnsi="Times New Roman" w:cs="Times New Roman"/>
          <w:sz w:val="24"/>
          <w:szCs w:val="24"/>
        </w:rPr>
        <w:t>pdf</w:t>
      </w:r>
      <w:proofErr w:type="spellEnd"/>
      <w:r w:rsidRPr="000107FB">
        <w:rPr>
          <w:rStyle w:val="Hyperlink"/>
          <w:rFonts w:ascii="Times New Roman" w:hAnsi="Times New Roman" w:cs="Times New Roman"/>
          <w:sz w:val="24"/>
          <w:szCs w:val="24"/>
        </w:rPr>
        <w:t>/</w:t>
      </w:r>
      <w:r w:rsidRPr="000107FB">
        <w:rPr>
          <w:rStyle w:val="Hyperlink"/>
          <w:rFonts w:ascii="Times New Roman" w:hAnsi="Times New Roman" w:cs="Times New Roman"/>
          <w:sz w:val="24"/>
          <w:szCs w:val="24"/>
        </w:rPr>
        <w:t>15</w:t>
      </w:r>
      <w:r w:rsidRPr="000107FB">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0A84A" w14:textId="77777777" w:rsidR="00673A89" w:rsidRDefault="00673A89" w:rsidP="00FA1733">
      <w:pPr>
        <w:spacing w:after="0" w:line="240" w:lineRule="auto"/>
      </w:pPr>
      <w:r>
        <w:separator/>
      </w:r>
    </w:p>
  </w:footnote>
  <w:footnote w:type="continuationSeparator" w:id="0">
    <w:p w14:paraId="01F07751" w14:textId="77777777" w:rsidR="00673A89" w:rsidRDefault="00673A89" w:rsidP="00FA1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50034551"/>
      <w:docPartObj>
        <w:docPartGallery w:val="Page Numbers (Top of Page)"/>
        <w:docPartUnique/>
      </w:docPartObj>
    </w:sdtPr>
    <w:sdtContent>
      <w:p w14:paraId="22F42ABC" w14:textId="165B6904" w:rsidR="00CE2F0E" w:rsidRDefault="00CE2F0E"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6D5D58" w14:textId="77777777" w:rsidR="00CE2F0E" w:rsidRDefault="00CE2F0E" w:rsidP="00CE2F0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024464941"/>
      <w:docPartObj>
        <w:docPartGallery w:val="Page Numbers (Top of Page)"/>
        <w:docPartUnique/>
      </w:docPartObj>
    </w:sdtPr>
    <w:sdtContent>
      <w:p w14:paraId="66D0F587" w14:textId="28BBB016" w:rsidR="00CE2F0E" w:rsidRPr="00CE2F0E" w:rsidRDefault="00CE2F0E" w:rsidP="000107FB">
        <w:pPr>
          <w:pStyle w:val="Header"/>
          <w:framePr w:wrap="none" w:vAnchor="text" w:hAnchor="margin" w:xAlign="right" w:y="1"/>
          <w:rPr>
            <w:rStyle w:val="PageNumber"/>
            <w:rFonts w:ascii="Times New Roman" w:hAnsi="Times New Roman" w:cs="Times New Roman"/>
            <w:sz w:val="28"/>
            <w:szCs w:val="28"/>
          </w:rPr>
        </w:pPr>
        <w:r w:rsidRPr="00CE2F0E">
          <w:rPr>
            <w:rStyle w:val="PageNumber"/>
            <w:rFonts w:ascii="Times New Roman" w:hAnsi="Times New Roman" w:cs="Times New Roman"/>
            <w:sz w:val="28"/>
            <w:szCs w:val="28"/>
          </w:rPr>
          <w:fldChar w:fldCharType="begin"/>
        </w:r>
        <w:r w:rsidRPr="00CE2F0E">
          <w:rPr>
            <w:rStyle w:val="PageNumber"/>
            <w:rFonts w:ascii="Times New Roman" w:hAnsi="Times New Roman" w:cs="Times New Roman"/>
            <w:sz w:val="28"/>
            <w:szCs w:val="28"/>
          </w:rPr>
          <w:instrText xml:space="preserve"> PAGE </w:instrText>
        </w:r>
        <w:r w:rsidRPr="00CE2F0E">
          <w:rPr>
            <w:rStyle w:val="PageNumber"/>
            <w:rFonts w:ascii="Times New Roman" w:hAnsi="Times New Roman" w:cs="Times New Roman"/>
            <w:sz w:val="28"/>
            <w:szCs w:val="28"/>
          </w:rPr>
          <w:fldChar w:fldCharType="separate"/>
        </w:r>
        <w:r w:rsidRPr="00CE2F0E">
          <w:rPr>
            <w:rStyle w:val="PageNumber"/>
            <w:rFonts w:ascii="Times New Roman" w:hAnsi="Times New Roman" w:cs="Times New Roman"/>
            <w:noProof/>
            <w:sz w:val="28"/>
            <w:szCs w:val="28"/>
          </w:rPr>
          <w:t>1</w:t>
        </w:r>
        <w:r w:rsidRPr="00CE2F0E">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Content>
      <w:sdt>
        <w:sdtPr>
          <w:rPr>
            <w:rFonts w:ascii="Times New Roman" w:hAnsi="Times New Roman" w:cs="Times New Roman"/>
          </w:rPr>
          <w:id w:val="-838152550"/>
          <w:docPartObj>
            <w:docPartGallery w:val="Page Numbers (Top of Page)"/>
            <w:docPartUnique/>
          </w:docPartObj>
        </w:sdt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5AB15430" w14:textId="642667DD" w:rsidR="00290D56" w:rsidRPr="00CE2F0E" w:rsidRDefault="00CE2F0E" w:rsidP="00CE2F0E">
                <w:pPr>
                  <w:pStyle w:val="Header"/>
                  <w:tabs>
                    <w:tab w:val="center" w:pos="4513"/>
                    <w:tab w:val="right" w:pos="9026"/>
                    <w:tab w:val="right" w:pos="9072"/>
                  </w:tabs>
                  <w:ind w:right="360"/>
                  <w:rPr>
                    <w:sz w:val="28"/>
                    <w:szCs w:val="28"/>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p w14:paraId="5FF79FFC" w14:textId="77777777" w:rsidR="00290D56" w:rsidRDefault="00290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B7C"/>
    <w:multiLevelType w:val="singleLevel"/>
    <w:tmpl w:val="58D41FDE"/>
    <w:lvl w:ilvl="0">
      <w:start w:val="52"/>
      <w:numFmt w:val="decimal"/>
      <w:lvlText w:val="%1."/>
      <w:legacy w:legacy="1" w:legacySpace="0" w:legacyIndent="317"/>
      <w:lvlJc w:val="left"/>
      <w:rPr>
        <w:rFonts w:ascii="Times New Roman" w:hAnsi="Times New Roman" w:cs="Times New Roman" w:hint="default"/>
      </w:rPr>
    </w:lvl>
  </w:abstractNum>
  <w:abstractNum w:abstractNumId="1" w15:restartNumberingAfterBreak="0">
    <w:nsid w:val="362F57A5"/>
    <w:multiLevelType w:val="singleLevel"/>
    <w:tmpl w:val="55FC0D44"/>
    <w:lvl w:ilvl="0">
      <w:start w:val="37"/>
      <w:numFmt w:val="decimal"/>
      <w:lvlText w:val="%1."/>
      <w:legacy w:legacy="1" w:legacySpace="0" w:legacyIndent="379"/>
      <w:lvlJc w:val="left"/>
      <w:rPr>
        <w:rFonts w:ascii="Times New Roman" w:hAnsi="Times New Roman" w:cs="Times New Roman" w:hint="default"/>
      </w:rPr>
    </w:lvl>
  </w:abstractNum>
  <w:abstractNum w:abstractNumId="2" w15:restartNumberingAfterBreak="0">
    <w:nsid w:val="46E32BC1"/>
    <w:multiLevelType w:val="hybridMultilevel"/>
    <w:tmpl w:val="2B70E6E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C543CC"/>
    <w:multiLevelType w:val="multilevel"/>
    <w:tmpl w:val="45BA7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lvlOverride w:ilvl="0">
      <w:startOverride w:val="52"/>
    </w:lvlOverride>
  </w:num>
  <w:num w:numId="3">
    <w:abstractNumId w:val="1"/>
    <w:lvlOverride w:ilvl="0">
      <w:startOverride w:val="37"/>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5B1B"/>
    <w:rsid w:val="00005DC4"/>
    <w:rsid w:val="00006CE8"/>
    <w:rsid w:val="000365B5"/>
    <w:rsid w:val="000556BC"/>
    <w:rsid w:val="0008602C"/>
    <w:rsid w:val="000864AD"/>
    <w:rsid w:val="000B4E4F"/>
    <w:rsid w:val="001019AF"/>
    <w:rsid w:val="001031A0"/>
    <w:rsid w:val="0012100B"/>
    <w:rsid w:val="00130425"/>
    <w:rsid w:val="001453A4"/>
    <w:rsid w:val="00156080"/>
    <w:rsid w:val="00162001"/>
    <w:rsid w:val="00192EC8"/>
    <w:rsid w:val="001B2630"/>
    <w:rsid w:val="001E520B"/>
    <w:rsid w:val="002111AE"/>
    <w:rsid w:val="0021747A"/>
    <w:rsid w:val="002212AE"/>
    <w:rsid w:val="0026152F"/>
    <w:rsid w:val="00272E3B"/>
    <w:rsid w:val="00285972"/>
    <w:rsid w:val="00290D56"/>
    <w:rsid w:val="00295791"/>
    <w:rsid w:val="002C45B0"/>
    <w:rsid w:val="003133C6"/>
    <w:rsid w:val="00313D44"/>
    <w:rsid w:val="00321035"/>
    <w:rsid w:val="0033360D"/>
    <w:rsid w:val="00362288"/>
    <w:rsid w:val="003A3120"/>
    <w:rsid w:val="003B72B3"/>
    <w:rsid w:val="003E4C31"/>
    <w:rsid w:val="003E6233"/>
    <w:rsid w:val="003F370C"/>
    <w:rsid w:val="003F5F0F"/>
    <w:rsid w:val="004001BC"/>
    <w:rsid w:val="00401528"/>
    <w:rsid w:val="004124F4"/>
    <w:rsid w:val="00431E07"/>
    <w:rsid w:val="00437E08"/>
    <w:rsid w:val="00441294"/>
    <w:rsid w:val="0044794A"/>
    <w:rsid w:val="00455FA1"/>
    <w:rsid w:val="004600A9"/>
    <w:rsid w:val="00471DAD"/>
    <w:rsid w:val="00477299"/>
    <w:rsid w:val="004B65B5"/>
    <w:rsid w:val="004B69B1"/>
    <w:rsid w:val="004C3361"/>
    <w:rsid w:val="004D339B"/>
    <w:rsid w:val="004E03FF"/>
    <w:rsid w:val="004E6BEB"/>
    <w:rsid w:val="004E7BF7"/>
    <w:rsid w:val="004F6F76"/>
    <w:rsid w:val="005068AC"/>
    <w:rsid w:val="00525E7E"/>
    <w:rsid w:val="0056034E"/>
    <w:rsid w:val="0056099C"/>
    <w:rsid w:val="00574E89"/>
    <w:rsid w:val="005B593F"/>
    <w:rsid w:val="005F56EF"/>
    <w:rsid w:val="005F5B5D"/>
    <w:rsid w:val="00673A89"/>
    <w:rsid w:val="00692B27"/>
    <w:rsid w:val="006B63D7"/>
    <w:rsid w:val="006E07BF"/>
    <w:rsid w:val="00713A51"/>
    <w:rsid w:val="00722053"/>
    <w:rsid w:val="0072347E"/>
    <w:rsid w:val="007252EE"/>
    <w:rsid w:val="00750C25"/>
    <w:rsid w:val="007B5B1B"/>
    <w:rsid w:val="007D085E"/>
    <w:rsid w:val="007F31A5"/>
    <w:rsid w:val="007F40D0"/>
    <w:rsid w:val="007F567E"/>
    <w:rsid w:val="008329E0"/>
    <w:rsid w:val="0083478E"/>
    <w:rsid w:val="008425C9"/>
    <w:rsid w:val="00857A8E"/>
    <w:rsid w:val="008738DD"/>
    <w:rsid w:val="0088327C"/>
    <w:rsid w:val="00887092"/>
    <w:rsid w:val="008925E6"/>
    <w:rsid w:val="008A3549"/>
    <w:rsid w:val="00912E78"/>
    <w:rsid w:val="00924AC8"/>
    <w:rsid w:val="00932E7D"/>
    <w:rsid w:val="00935AEF"/>
    <w:rsid w:val="00953267"/>
    <w:rsid w:val="009917F9"/>
    <w:rsid w:val="009977C5"/>
    <w:rsid w:val="009A2128"/>
    <w:rsid w:val="009B1051"/>
    <w:rsid w:val="009B2000"/>
    <w:rsid w:val="009C013F"/>
    <w:rsid w:val="009D564B"/>
    <w:rsid w:val="00A02FB9"/>
    <w:rsid w:val="00A039D5"/>
    <w:rsid w:val="00A31C18"/>
    <w:rsid w:val="00A3536F"/>
    <w:rsid w:val="00A63FB8"/>
    <w:rsid w:val="00A83962"/>
    <w:rsid w:val="00A94F4F"/>
    <w:rsid w:val="00AA2C54"/>
    <w:rsid w:val="00AA5E09"/>
    <w:rsid w:val="00AB2F24"/>
    <w:rsid w:val="00AE50FB"/>
    <w:rsid w:val="00B03EDF"/>
    <w:rsid w:val="00B1003B"/>
    <w:rsid w:val="00B16671"/>
    <w:rsid w:val="00B2684B"/>
    <w:rsid w:val="00B349AF"/>
    <w:rsid w:val="00B5328C"/>
    <w:rsid w:val="00B608B7"/>
    <w:rsid w:val="00B943F6"/>
    <w:rsid w:val="00BA32C1"/>
    <w:rsid w:val="00BB3D9E"/>
    <w:rsid w:val="00BB74D1"/>
    <w:rsid w:val="00BD705A"/>
    <w:rsid w:val="00BE4DB1"/>
    <w:rsid w:val="00C67DCC"/>
    <w:rsid w:val="00C84927"/>
    <w:rsid w:val="00CB2E8E"/>
    <w:rsid w:val="00CB77A4"/>
    <w:rsid w:val="00CC53E8"/>
    <w:rsid w:val="00CD3139"/>
    <w:rsid w:val="00CD683A"/>
    <w:rsid w:val="00CE2F0E"/>
    <w:rsid w:val="00CF4F59"/>
    <w:rsid w:val="00D012AB"/>
    <w:rsid w:val="00D212C3"/>
    <w:rsid w:val="00D4081C"/>
    <w:rsid w:val="00D464EB"/>
    <w:rsid w:val="00D83FE2"/>
    <w:rsid w:val="00DC717D"/>
    <w:rsid w:val="00DC7BC2"/>
    <w:rsid w:val="00DD3561"/>
    <w:rsid w:val="00DE433D"/>
    <w:rsid w:val="00E306E1"/>
    <w:rsid w:val="00E322FF"/>
    <w:rsid w:val="00E42EDA"/>
    <w:rsid w:val="00E43B83"/>
    <w:rsid w:val="00E45FB0"/>
    <w:rsid w:val="00E5250B"/>
    <w:rsid w:val="00E67D5F"/>
    <w:rsid w:val="00E8675D"/>
    <w:rsid w:val="00EA7E33"/>
    <w:rsid w:val="00EB7EEE"/>
    <w:rsid w:val="00EE3A14"/>
    <w:rsid w:val="00EF7DAB"/>
    <w:rsid w:val="00F12BB8"/>
    <w:rsid w:val="00F23A29"/>
    <w:rsid w:val="00F24F28"/>
    <w:rsid w:val="00F25EC2"/>
    <w:rsid w:val="00F34F4A"/>
    <w:rsid w:val="00F35F38"/>
    <w:rsid w:val="00F435D3"/>
    <w:rsid w:val="00F45125"/>
    <w:rsid w:val="00F46A48"/>
    <w:rsid w:val="00F56B07"/>
    <w:rsid w:val="00F91100"/>
    <w:rsid w:val="00FA1733"/>
    <w:rsid w:val="00FA56D6"/>
    <w:rsid w:val="00FE33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173F4"/>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1A0"/>
  </w:style>
  <w:style w:type="paragraph" w:styleId="Heading1">
    <w:name w:val="heading 1"/>
    <w:basedOn w:val="Normal"/>
    <w:link w:val="Heading1Char"/>
    <w:uiPriority w:val="9"/>
    <w:qFormat/>
    <w:rsid w:val="009B10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5B1B"/>
    <w:rPr>
      <w:color w:val="0000FF"/>
      <w:u w:val="single"/>
    </w:rPr>
  </w:style>
  <w:style w:type="paragraph" w:styleId="ListParagraph">
    <w:name w:val="List Paragraph"/>
    <w:basedOn w:val="Normal"/>
    <w:uiPriority w:val="34"/>
    <w:qFormat/>
    <w:rsid w:val="007B5B1B"/>
    <w:pPr>
      <w:ind w:left="720"/>
      <w:contextualSpacing/>
    </w:pPr>
  </w:style>
  <w:style w:type="paragraph" w:styleId="BalloonText">
    <w:name w:val="Balloon Text"/>
    <w:basedOn w:val="Normal"/>
    <w:link w:val="BalloonTextChar"/>
    <w:uiPriority w:val="99"/>
    <w:semiHidden/>
    <w:unhideWhenUsed/>
    <w:rsid w:val="004600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0A9"/>
    <w:rPr>
      <w:rFonts w:ascii="Tahoma" w:hAnsi="Tahoma" w:cs="Tahoma"/>
      <w:sz w:val="16"/>
      <w:szCs w:val="16"/>
    </w:rPr>
  </w:style>
  <w:style w:type="table" w:styleId="TableGrid">
    <w:name w:val="Table Grid"/>
    <w:basedOn w:val="TableNormal"/>
    <w:uiPriority w:val="59"/>
    <w:rsid w:val="00036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1733"/>
    <w:pPr>
      <w:tabs>
        <w:tab w:val="center" w:pos="4677"/>
        <w:tab w:val="right" w:pos="9355"/>
      </w:tabs>
      <w:spacing w:after="0" w:line="240" w:lineRule="auto"/>
    </w:pPr>
  </w:style>
  <w:style w:type="character" w:customStyle="1" w:styleId="HeaderChar">
    <w:name w:val="Header Char"/>
    <w:basedOn w:val="DefaultParagraphFont"/>
    <w:link w:val="Header"/>
    <w:uiPriority w:val="99"/>
    <w:rsid w:val="00FA1733"/>
  </w:style>
  <w:style w:type="paragraph" w:styleId="Footer">
    <w:name w:val="footer"/>
    <w:basedOn w:val="Normal"/>
    <w:link w:val="FooterChar"/>
    <w:uiPriority w:val="99"/>
    <w:unhideWhenUsed/>
    <w:rsid w:val="00FA1733"/>
    <w:pPr>
      <w:tabs>
        <w:tab w:val="center" w:pos="4677"/>
        <w:tab w:val="right" w:pos="9355"/>
      </w:tabs>
      <w:spacing w:after="0" w:line="240" w:lineRule="auto"/>
    </w:pPr>
  </w:style>
  <w:style w:type="character" w:customStyle="1" w:styleId="FooterChar">
    <w:name w:val="Footer Char"/>
    <w:basedOn w:val="DefaultParagraphFont"/>
    <w:link w:val="Footer"/>
    <w:uiPriority w:val="99"/>
    <w:rsid w:val="00FA1733"/>
  </w:style>
  <w:style w:type="character" w:customStyle="1" w:styleId="rynqvb">
    <w:name w:val="rynqvb"/>
    <w:basedOn w:val="DefaultParagraphFont"/>
    <w:rsid w:val="004E6BEB"/>
  </w:style>
  <w:style w:type="character" w:customStyle="1" w:styleId="Heading1Char">
    <w:name w:val="Heading 1 Char"/>
    <w:basedOn w:val="DefaultParagraphFont"/>
    <w:link w:val="Heading1"/>
    <w:uiPriority w:val="9"/>
    <w:rsid w:val="009B1051"/>
    <w:rPr>
      <w:rFonts w:ascii="Times New Roman" w:eastAsia="Times New Roman" w:hAnsi="Times New Roman" w:cs="Times New Roman"/>
      <w:b/>
      <w:bCs/>
      <w:kern w:val="36"/>
      <w:sz w:val="48"/>
      <w:szCs w:val="48"/>
      <w:lang w:eastAsia="ru-RU"/>
    </w:rPr>
  </w:style>
  <w:style w:type="character" w:styleId="UnresolvedMention">
    <w:name w:val="Unresolved Mention"/>
    <w:basedOn w:val="DefaultParagraphFont"/>
    <w:uiPriority w:val="99"/>
    <w:semiHidden/>
    <w:unhideWhenUsed/>
    <w:rsid w:val="00130425"/>
    <w:rPr>
      <w:color w:val="605E5C"/>
      <w:shd w:val="clear" w:color="auto" w:fill="E1DFDD"/>
    </w:rPr>
  </w:style>
  <w:style w:type="character" w:styleId="PageNumber">
    <w:name w:val="page number"/>
    <w:basedOn w:val="DefaultParagraphFont"/>
    <w:uiPriority w:val="99"/>
    <w:semiHidden/>
    <w:unhideWhenUsed/>
    <w:rsid w:val="00CE2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296306">
      <w:bodyDiv w:val="1"/>
      <w:marLeft w:val="0"/>
      <w:marRight w:val="0"/>
      <w:marTop w:val="0"/>
      <w:marBottom w:val="0"/>
      <w:divBdr>
        <w:top w:val="none" w:sz="0" w:space="0" w:color="auto"/>
        <w:left w:val="none" w:sz="0" w:space="0" w:color="auto"/>
        <w:bottom w:val="none" w:sz="0" w:space="0" w:color="auto"/>
        <w:right w:val="none" w:sz="0" w:space="0" w:color="auto"/>
      </w:divBdr>
    </w:div>
    <w:div w:id="1149597110">
      <w:bodyDiv w:val="1"/>
      <w:marLeft w:val="0"/>
      <w:marRight w:val="0"/>
      <w:marTop w:val="0"/>
      <w:marBottom w:val="0"/>
      <w:divBdr>
        <w:top w:val="none" w:sz="0" w:space="0" w:color="auto"/>
        <w:left w:val="none" w:sz="0" w:space="0" w:color="auto"/>
        <w:bottom w:val="none" w:sz="0" w:space="0" w:color="auto"/>
        <w:right w:val="none" w:sz="0" w:space="0" w:color="auto"/>
      </w:divBdr>
      <w:divsChild>
        <w:div w:id="1080566392">
          <w:marLeft w:val="0"/>
          <w:marRight w:val="0"/>
          <w:marTop w:val="0"/>
          <w:marBottom w:val="0"/>
          <w:divBdr>
            <w:top w:val="none" w:sz="0" w:space="0" w:color="auto"/>
            <w:left w:val="none" w:sz="0" w:space="0" w:color="auto"/>
            <w:bottom w:val="none" w:sz="0" w:space="0" w:color="auto"/>
            <w:right w:val="none" w:sz="0" w:space="0" w:color="auto"/>
          </w:divBdr>
          <w:divsChild>
            <w:div w:id="138812173">
              <w:marLeft w:val="0"/>
              <w:marRight w:val="0"/>
              <w:marTop w:val="0"/>
              <w:marBottom w:val="0"/>
              <w:divBdr>
                <w:top w:val="none" w:sz="0" w:space="0" w:color="auto"/>
                <w:left w:val="none" w:sz="0" w:space="0" w:color="auto"/>
                <w:bottom w:val="none" w:sz="0" w:space="0" w:color="auto"/>
                <w:right w:val="none" w:sz="0" w:space="0" w:color="auto"/>
              </w:divBdr>
              <w:divsChild>
                <w:div w:id="1352419650">
                  <w:marLeft w:val="0"/>
                  <w:marRight w:val="0"/>
                  <w:marTop w:val="0"/>
                  <w:marBottom w:val="0"/>
                  <w:divBdr>
                    <w:top w:val="none" w:sz="0" w:space="0" w:color="auto"/>
                    <w:left w:val="none" w:sz="0" w:space="0" w:color="auto"/>
                    <w:bottom w:val="none" w:sz="0" w:space="0" w:color="auto"/>
                    <w:right w:val="none" w:sz="0" w:space="0" w:color="auto"/>
                  </w:divBdr>
                  <w:divsChild>
                    <w:div w:id="601566817">
                      <w:marLeft w:val="-228"/>
                      <w:marRight w:val="-228"/>
                      <w:marTop w:val="0"/>
                      <w:marBottom w:val="0"/>
                      <w:divBdr>
                        <w:top w:val="none" w:sz="0" w:space="0" w:color="auto"/>
                        <w:left w:val="none" w:sz="0" w:space="0" w:color="auto"/>
                        <w:bottom w:val="none" w:sz="0" w:space="0" w:color="auto"/>
                        <w:right w:val="none" w:sz="0" w:space="0" w:color="auto"/>
                      </w:divBdr>
                      <w:divsChild>
                        <w:div w:id="1467549093">
                          <w:marLeft w:val="0"/>
                          <w:marRight w:val="0"/>
                          <w:marTop w:val="0"/>
                          <w:marBottom w:val="0"/>
                          <w:divBdr>
                            <w:top w:val="none" w:sz="0" w:space="0" w:color="auto"/>
                            <w:left w:val="none" w:sz="0" w:space="0" w:color="auto"/>
                            <w:bottom w:val="none" w:sz="0" w:space="0" w:color="auto"/>
                            <w:right w:val="none" w:sz="0" w:space="0" w:color="auto"/>
                          </w:divBdr>
                          <w:divsChild>
                            <w:div w:id="460195602">
                              <w:marLeft w:val="0"/>
                              <w:marRight w:val="442"/>
                              <w:marTop w:val="43"/>
                              <w:marBottom w:val="428"/>
                              <w:divBdr>
                                <w:top w:val="none" w:sz="0" w:space="0" w:color="auto"/>
                                <w:left w:val="none" w:sz="0" w:space="0" w:color="auto"/>
                                <w:bottom w:val="none" w:sz="0" w:space="0" w:color="auto"/>
                                <w:right w:val="none" w:sz="0" w:space="0" w:color="auto"/>
                              </w:divBdr>
                              <w:divsChild>
                                <w:div w:id="11144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301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mitry_tsokur@mail.ru" TargetMode="External"/><Relationship Id="rId18" Type="http://schemas.openxmlformats.org/officeDocument/2006/relationships/hyperlink" Target="mailto:211521152115@mail.ru" TargetMode="External"/><Relationship Id="rId26" Type="http://schemas.openxmlformats.org/officeDocument/2006/relationships/hyperlink" Target="https://www.elibrary.ru/contents.asp?id=34037165&amp;selid=22567376" TargetMode="External"/><Relationship Id="rId3" Type="http://schemas.openxmlformats.org/officeDocument/2006/relationships/styles" Target="styles.xml"/><Relationship Id="rId21" Type="http://schemas.openxmlformats.org/officeDocument/2006/relationships/hyperlink" Target="mailto:211521152115@mail.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orcid.org/0000-0003-3291-810&#1061;" TargetMode="External"/><Relationship Id="rId17" Type="http://schemas.openxmlformats.org/officeDocument/2006/relationships/hyperlink" Target="https://www.elibrary.ru/author_info.asp?isold=1" TargetMode="External"/><Relationship Id="rId25" Type="http://schemas.openxmlformats.org/officeDocument/2006/relationships/hyperlink" Target="https://www.elibrary.ru/contents.asp?id=3403716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rcid.org/0000-0002-9974-6667" TargetMode="External"/><Relationship Id="rId20" Type="http://schemas.openxmlformats.org/officeDocument/2006/relationships/hyperlink" Target="https://www.elibrary.ru/author_info.asp?isold=1" TargetMode="External"/><Relationship Id="rId29" Type="http://schemas.openxmlformats.org/officeDocument/2006/relationships/hyperlink" Target="https://www.elibrary.ru/contents.asp?id=33602493&amp;selid=15267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gauem@yandex.ru" TargetMode="External"/><Relationship Id="rId24" Type="http://schemas.openxmlformats.org/officeDocument/2006/relationships/hyperlink" Target="https://www.elibrary.ru/item.asp?id=22567376"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mitry_tsokur@mail.ru" TargetMode="External"/><Relationship Id="rId23" Type="http://schemas.openxmlformats.org/officeDocument/2006/relationships/image" Target="media/image1.jpeg"/><Relationship Id="rId28" Type="http://schemas.openxmlformats.org/officeDocument/2006/relationships/hyperlink" Target="https://www.elibrary.ru/contents.asp?id=33602493" TargetMode="External"/><Relationship Id="rId10" Type="http://schemas.openxmlformats.org/officeDocument/2006/relationships/hyperlink" Target="https://orcid.org/0000-0001-7274-5229" TargetMode="External"/><Relationship Id="rId19" Type="http://schemas.openxmlformats.org/officeDocument/2006/relationships/hyperlink" Target="https://orcid.org/0000-0002-9974-6667"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kgauem@yandex.ru" TargetMode="External"/><Relationship Id="rId14" Type="http://schemas.openxmlformats.org/officeDocument/2006/relationships/hyperlink" Target="https://orcid.org/0000-0003-3291-810&#1061;" TargetMode="External"/><Relationship Id="rId22" Type="http://schemas.openxmlformats.org/officeDocument/2006/relationships/hyperlink" Target="http://dx.doi.org/10.21515/1990-4665-187-015" TargetMode="External"/><Relationship Id="rId27" Type="http://schemas.openxmlformats.org/officeDocument/2006/relationships/hyperlink" Target="https://www.elibrary.ru/item.asp?id=15267327" TargetMode="External"/><Relationship Id="rId30" Type="http://schemas.openxmlformats.org/officeDocument/2006/relationships/header" Target="header1.xml"/><Relationship Id="rId8" Type="http://schemas.openxmlformats.org/officeDocument/2006/relationships/hyperlink" Target="https://orcid.org/0000-0001-7274-5229"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1F981-CE03-41AC-BB8B-A916E9A7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1752</TotalTime>
  <Pages>10</Pages>
  <Words>2987</Words>
  <Characters>17027</Characters>
  <Application>Microsoft Office Word</Application>
  <DocSecurity>0</DocSecurity>
  <Lines>141</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i5-7500</dc:creator>
  <cp:lastModifiedBy>Microsoft Office User</cp:lastModifiedBy>
  <cp:revision>35</cp:revision>
  <dcterms:created xsi:type="dcterms:W3CDTF">2023-02-15T10:22:00Z</dcterms:created>
  <dcterms:modified xsi:type="dcterms:W3CDTF">2023-03-27T22:12:00Z</dcterms:modified>
</cp:coreProperties>
</file>