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C61932" w:rsidRPr="008D2867" w14:paraId="69FE51E6" w14:textId="77777777" w:rsidTr="00CE0D0B">
        <w:trPr>
          <w:trHeight w:val="136"/>
        </w:trPr>
        <w:tc>
          <w:tcPr>
            <w:tcW w:w="4643" w:type="dxa"/>
          </w:tcPr>
          <w:p w14:paraId="282249FC" w14:textId="77777777" w:rsidR="00C61932" w:rsidRDefault="00C61932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8D28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УДК 631.363.27</w:t>
            </w:r>
          </w:p>
          <w:p w14:paraId="135046AF" w14:textId="2ECDCC45" w:rsidR="00CE0D0B" w:rsidRPr="008D2867" w:rsidRDefault="00CE0D0B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643" w:type="dxa"/>
          </w:tcPr>
          <w:p w14:paraId="09B46E76" w14:textId="77777777" w:rsidR="00C61932" w:rsidRPr="008D2867" w:rsidRDefault="008D2867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UDC 631.363.27</w:t>
            </w:r>
          </w:p>
        </w:tc>
      </w:tr>
      <w:tr w:rsidR="00C61932" w:rsidRPr="00D14797" w14:paraId="720EC3E1" w14:textId="77777777" w:rsidTr="00CE0D0B">
        <w:trPr>
          <w:trHeight w:val="763"/>
        </w:trPr>
        <w:tc>
          <w:tcPr>
            <w:tcW w:w="4643" w:type="dxa"/>
          </w:tcPr>
          <w:p w14:paraId="54330675" w14:textId="77777777" w:rsidR="00C61932" w:rsidRDefault="00D14797" w:rsidP="00CE0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797">
              <w:rPr>
                <w:rFonts w:ascii="Times New Roman" w:hAnsi="Times New Roman" w:cs="Times New Roman"/>
                <w:sz w:val="20"/>
                <w:szCs w:val="20"/>
              </w:rPr>
              <w:t xml:space="preserve">4.3.1. Технологии, машины и оборудование для агропромышленного комплекса (технические науки, </w:t>
            </w:r>
            <w:proofErr w:type="spellStart"/>
            <w:r w:rsidRPr="00D14797">
              <w:rPr>
                <w:rFonts w:ascii="Times New Roman" w:hAnsi="Times New Roman" w:cs="Times New Roman"/>
                <w:sz w:val="20"/>
                <w:szCs w:val="20"/>
              </w:rPr>
              <w:t>сельскохозяйственные</w:t>
            </w:r>
            <w:proofErr w:type="spellEnd"/>
            <w:r w:rsidRPr="00D14797">
              <w:rPr>
                <w:rFonts w:ascii="Times New Roman" w:hAnsi="Times New Roman" w:cs="Times New Roman"/>
                <w:sz w:val="20"/>
                <w:szCs w:val="20"/>
              </w:rPr>
              <w:t xml:space="preserve"> науки)</w:t>
            </w:r>
          </w:p>
          <w:p w14:paraId="5C98C4C3" w14:textId="4817CD7D" w:rsidR="00D14797" w:rsidRPr="008D2867" w:rsidRDefault="00D14797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643" w:type="dxa"/>
          </w:tcPr>
          <w:p w14:paraId="6BC14F5E" w14:textId="6FF6D416" w:rsidR="00C61932" w:rsidRPr="008D2867" w:rsidRDefault="00D14797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D147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4.3.1. Technologies, machinery and equipment for the agro-industrial complex (technical sciences, agricultural sciences)</w:t>
            </w:r>
          </w:p>
        </w:tc>
      </w:tr>
      <w:tr w:rsidR="00C61932" w:rsidRPr="00D14797" w14:paraId="36C04F35" w14:textId="77777777" w:rsidTr="00CE0D0B">
        <w:trPr>
          <w:trHeight w:val="1270"/>
        </w:trPr>
        <w:tc>
          <w:tcPr>
            <w:tcW w:w="4643" w:type="dxa"/>
          </w:tcPr>
          <w:p w14:paraId="3B7D7CF5" w14:textId="77777777" w:rsidR="00C61932" w:rsidRPr="00905A89" w:rsidRDefault="008D2867" w:rsidP="00CE0D0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8D286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>ТЕОРЕТИЧЕСКИЕ ИССЛЕДОВАНИЯ ПРОЦЕССА ПРИГОТОВЛЕНИЯ ВЫСОКОБЕЛКОВЫХ СОЕВЫХ КОРМОВ ДЛЯ СЕЛЬСКОХОЗЯЙСТВЕННЫХ ЖИВОТНЫХ И ПТИЦЫ</w:t>
            </w:r>
          </w:p>
        </w:tc>
        <w:tc>
          <w:tcPr>
            <w:tcW w:w="4643" w:type="dxa"/>
          </w:tcPr>
          <w:p w14:paraId="582FA456" w14:textId="77777777" w:rsidR="00C61932" w:rsidRPr="008D2867" w:rsidRDefault="008D2867" w:rsidP="00CE0D0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8D286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THEORETICAL STUDIES OF THE PROCESS OF PREPARATION OF HIGH-PROTEIN SOY FEEDS FOR FARM ANIMALS AND POULTRY</w:t>
            </w:r>
          </w:p>
        </w:tc>
      </w:tr>
      <w:tr w:rsidR="00C61932" w:rsidRPr="008D2867" w14:paraId="4700BC41" w14:textId="77777777" w:rsidTr="00CE0D0B">
        <w:trPr>
          <w:trHeight w:val="841"/>
        </w:trPr>
        <w:tc>
          <w:tcPr>
            <w:tcW w:w="4643" w:type="dxa"/>
          </w:tcPr>
          <w:p w14:paraId="0AAB878A" w14:textId="77777777" w:rsidR="00C61932" w:rsidRDefault="008D2867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Класнер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Георгий Георгиевич</w:t>
            </w:r>
          </w:p>
          <w:p w14:paraId="717B6018" w14:textId="77777777" w:rsidR="006A3828" w:rsidRDefault="006A3828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кандидат технических наук, доцент</w:t>
            </w:r>
          </w:p>
          <w:p w14:paraId="252263F1" w14:textId="77777777" w:rsidR="00603A18" w:rsidRPr="00603A18" w:rsidRDefault="006A3828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6A38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egor.klasner.91@mail.ru</w:t>
            </w:r>
          </w:p>
        </w:tc>
        <w:tc>
          <w:tcPr>
            <w:tcW w:w="4643" w:type="dxa"/>
          </w:tcPr>
          <w:p w14:paraId="3360EBB2" w14:textId="77777777" w:rsidR="006A3828" w:rsidRPr="006A3828" w:rsidRDefault="006A3828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6A38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Klasner</w:t>
            </w:r>
            <w:proofErr w:type="spellEnd"/>
            <w:r w:rsidRPr="006A38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Georgy </w:t>
            </w:r>
            <w:proofErr w:type="spellStart"/>
            <w:r w:rsidRPr="006A38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Georgievich</w:t>
            </w:r>
            <w:proofErr w:type="spellEnd"/>
          </w:p>
          <w:p w14:paraId="283EC8A8" w14:textId="77777777" w:rsidR="006A3828" w:rsidRDefault="006A3828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c</w:t>
            </w:r>
            <w:r w:rsidRPr="006A38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andidate of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</w:t>
            </w:r>
            <w:r w:rsidRPr="006A38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echnical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</w:t>
            </w:r>
            <w:r w:rsidRPr="006A38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ciences,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a</w:t>
            </w:r>
            <w:r w:rsidRPr="006A38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ssociate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</w:t>
            </w:r>
            <w:r w:rsidRPr="006A38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rofessor</w:t>
            </w:r>
          </w:p>
          <w:p w14:paraId="0BA4A954" w14:textId="77777777" w:rsidR="00C61932" w:rsidRPr="008D2867" w:rsidRDefault="006A3828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6A38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egor.klasner.91@mail.ru</w:t>
            </w:r>
          </w:p>
        </w:tc>
      </w:tr>
      <w:tr w:rsidR="004E0FBA" w:rsidRPr="00D14797" w14:paraId="1A4B38E5" w14:textId="77777777" w:rsidTr="00CE0D0B">
        <w:trPr>
          <w:trHeight w:val="590"/>
        </w:trPr>
        <w:tc>
          <w:tcPr>
            <w:tcW w:w="4643" w:type="dxa"/>
          </w:tcPr>
          <w:p w14:paraId="0242E10F" w14:textId="77777777" w:rsidR="004E0FBA" w:rsidRDefault="004E0FBA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Кузнецов Владимир Иванович</w:t>
            </w:r>
          </w:p>
          <w:p w14:paraId="5AC0AEF3" w14:textId="77777777" w:rsidR="004E0FBA" w:rsidRDefault="004E0FBA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кандидат технических наук, доцент</w:t>
            </w:r>
          </w:p>
        </w:tc>
        <w:tc>
          <w:tcPr>
            <w:tcW w:w="4643" w:type="dxa"/>
          </w:tcPr>
          <w:p w14:paraId="2D048A74" w14:textId="77777777" w:rsidR="004E0FBA" w:rsidRDefault="004E0FBA" w:rsidP="00CE0D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E0F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Kuznetsov</w:t>
            </w:r>
            <w:proofErr w:type="spellEnd"/>
            <w:r w:rsidRPr="004E0F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Vladimir </w:t>
            </w:r>
            <w:proofErr w:type="spellStart"/>
            <w:r w:rsidRPr="004E0F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Ivanovich</w:t>
            </w:r>
            <w:proofErr w:type="spellEnd"/>
          </w:p>
          <w:p w14:paraId="22405D62" w14:textId="77777777" w:rsidR="004E0FBA" w:rsidRPr="004E0FBA" w:rsidRDefault="004E0FBA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c</w:t>
            </w:r>
            <w:r w:rsidRPr="006A38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andidate of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</w:t>
            </w:r>
            <w:r w:rsidRPr="006A38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echnical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</w:t>
            </w:r>
            <w:r w:rsidRPr="006A38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ciences,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a</w:t>
            </w:r>
            <w:r w:rsidRPr="006A38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ssociate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</w:t>
            </w:r>
            <w:r w:rsidRPr="006A382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rofessor</w:t>
            </w:r>
          </w:p>
        </w:tc>
      </w:tr>
      <w:tr w:rsidR="00C61932" w:rsidRPr="00D14797" w14:paraId="02AC4FBE" w14:textId="77777777" w:rsidTr="00CE0D0B">
        <w:trPr>
          <w:trHeight w:val="1299"/>
        </w:trPr>
        <w:tc>
          <w:tcPr>
            <w:tcW w:w="4643" w:type="dxa"/>
          </w:tcPr>
          <w:p w14:paraId="52D256D2" w14:textId="77777777" w:rsidR="006A3828" w:rsidRDefault="006A3828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Жигайлов Федор Юрьевич</w:t>
            </w:r>
          </w:p>
          <w:p w14:paraId="6A59A7E1" w14:textId="77777777" w:rsidR="00C61932" w:rsidRDefault="006A3828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студент</w:t>
            </w:r>
          </w:p>
          <w:p w14:paraId="0C8A4AAB" w14:textId="77777777" w:rsidR="00603A18" w:rsidRPr="006A3828" w:rsidRDefault="00603A18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3fedor_zhigaylov_sr_3@mail.ru</w:t>
            </w:r>
          </w:p>
          <w:p w14:paraId="305F3320" w14:textId="77777777" w:rsidR="006A3828" w:rsidRPr="006A3828" w:rsidRDefault="006A3828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A3828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ФГБОУ ВО </w:t>
            </w:r>
            <w:r w:rsidRPr="006A3828">
              <w:rPr>
                <w:rFonts w:ascii="Times New Roman" w:hAnsi="Times New Roman" w:cs="Times New Roman"/>
                <w:i/>
                <w:iCs/>
                <w:color w:val="212529"/>
                <w:sz w:val="20"/>
                <w:szCs w:val="20"/>
                <w:shd w:val="clear" w:color="auto" w:fill="FFFFFF"/>
              </w:rPr>
              <w:t xml:space="preserve">«Кубанский </w:t>
            </w:r>
            <w:r>
              <w:rPr>
                <w:rFonts w:ascii="Times New Roman" w:hAnsi="Times New Roman" w:cs="Times New Roman"/>
                <w:i/>
                <w:iCs/>
                <w:color w:val="212529"/>
                <w:sz w:val="20"/>
                <w:szCs w:val="20"/>
                <w:shd w:val="clear" w:color="auto" w:fill="FFFFFF"/>
              </w:rPr>
              <w:t>ГАУ</w:t>
            </w:r>
            <w:r w:rsidRPr="006A3828">
              <w:rPr>
                <w:rFonts w:ascii="Times New Roman" w:hAnsi="Times New Roman" w:cs="Times New Roman"/>
                <w:i/>
                <w:iCs/>
                <w:color w:val="212529"/>
                <w:sz w:val="20"/>
                <w:szCs w:val="20"/>
                <w:shd w:val="clear" w:color="auto" w:fill="FFFFFF"/>
              </w:rPr>
              <w:t xml:space="preserve"> им</w:t>
            </w:r>
            <w:r>
              <w:rPr>
                <w:rFonts w:ascii="Times New Roman" w:hAnsi="Times New Roman" w:cs="Times New Roman"/>
                <w:i/>
                <w:iCs/>
                <w:color w:val="212529"/>
                <w:sz w:val="20"/>
                <w:szCs w:val="20"/>
                <w:shd w:val="clear" w:color="auto" w:fill="FFFFFF"/>
              </w:rPr>
              <w:t>.</w:t>
            </w:r>
            <w:r w:rsidRPr="006A3828">
              <w:rPr>
                <w:rFonts w:ascii="Times New Roman" w:hAnsi="Times New Roman" w:cs="Times New Roman"/>
                <w:i/>
                <w:iCs/>
                <w:color w:val="212529"/>
                <w:sz w:val="20"/>
                <w:szCs w:val="20"/>
                <w:shd w:val="clear" w:color="auto" w:fill="FFFFFF"/>
              </w:rPr>
              <w:t xml:space="preserve"> И.Т. Трубилина»</w:t>
            </w:r>
            <w:r>
              <w:rPr>
                <w:rFonts w:ascii="Times New Roman" w:hAnsi="Times New Roman" w:cs="Times New Roman"/>
                <w:i/>
                <w:iCs/>
                <w:color w:val="212529"/>
                <w:sz w:val="20"/>
                <w:szCs w:val="20"/>
                <w:shd w:val="clear" w:color="auto" w:fill="FFFFFF"/>
              </w:rPr>
              <w:t>, Краснодар, Россия</w:t>
            </w:r>
          </w:p>
        </w:tc>
        <w:tc>
          <w:tcPr>
            <w:tcW w:w="4643" w:type="dxa"/>
          </w:tcPr>
          <w:p w14:paraId="4F392485" w14:textId="77777777" w:rsidR="006A3828" w:rsidRPr="00C45DC7" w:rsidRDefault="006A3828" w:rsidP="00CE0D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45D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Zhigailov</w:t>
            </w:r>
            <w:proofErr w:type="spellEnd"/>
            <w:r w:rsidRPr="00C45D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45D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C45D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dor</w:t>
            </w:r>
            <w:proofErr w:type="spellEnd"/>
            <w:r w:rsidRPr="00C45D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45D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Yurievich</w:t>
            </w:r>
            <w:proofErr w:type="spellEnd"/>
          </w:p>
          <w:p w14:paraId="5E3AF09C" w14:textId="77777777" w:rsidR="006A3828" w:rsidRPr="00C45DC7" w:rsidRDefault="006A3828" w:rsidP="00CE0D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C45D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tudent</w:t>
            </w:r>
          </w:p>
          <w:p w14:paraId="162D78E6" w14:textId="77777777" w:rsidR="00603A18" w:rsidRPr="00603A18" w:rsidRDefault="006A3828" w:rsidP="00CE0D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3A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3fedor_zhigaylov_sr_3@mail.ru</w:t>
            </w:r>
          </w:p>
          <w:p w14:paraId="6983DC6E" w14:textId="77777777" w:rsidR="00C61932" w:rsidRPr="006A3828" w:rsidRDefault="006A3828" w:rsidP="00CE0D0B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6A3828">
              <w:rPr>
                <w:rFonts w:ascii="Times New Roman" w:hAnsi="Times New Roman" w:cs="Times New Roman"/>
                <w:i/>
                <w:iCs/>
                <w:color w:val="212529"/>
                <w:sz w:val="20"/>
                <w:szCs w:val="20"/>
                <w:shd w:val="clear" w:color="auto" w:fill="FFFFFF"/>
                <w:lang w:val="en-US"/>
              </w:rPr>
              <w:t xml:space="preserve">FSBEI HE «Kuban State Agrarian University named after I.T. </w:t>
            </w:r>
            <w:proofErr w:type="spellStart"/>
            <w:r w:rsidRPr="006A3828">
              <w:rPr>
                <w:rFonts w:ascii="Times New Roman" w:hAnsi="Times New Roman" w:cs="Times New Roman"/>
                <w:i/>
                <w:iCs/>
                <w:color w:val="212529"/>
                <w:sz w:val="20"/>
                <w:szCs w:val="20"/>
                <w:shd w:val="clear" w:color="auto" w:fill="FFFFFF"/>
                <w:lang w:val="en-US"/>
              </w:rPr>
              <w:t>Trubilin</w:t>
            </w:r>
            <w:proofErr w:type="spellEnd"/>
            <w:r w:rsidRPr="006A3828">
              <w:rPr>
                <w:rFonts w:ascii="Times New Roman" w:hAnsi="Times New Roman" w:cs="Times New Roman"/>
                <w:i/>
                <w:iCs/>
                <w:color w:val="212529"/>
                <w:sz w:val="20"/>
                <w:szCs w:val="20"/>
                <w:shd w:val="clear" w:color="auto" w:fill="FFFFFF"/>
                <w:lang w:val="en-US"/>
              </w:rPr>
              <w:t>»</w:t>
            </w:r>
            <w:r w:rsidRPr="006A382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, Krasnodar, Russia</w:t>
            </w:r>
          </w:p>
        </w:tc>
      </w:tr>
      <w:tr w:rsidR="00C61932" w:rsidRPr="00D14797" w14:paraId="345C0953" w14:textId="77777777" w:rsidTr="00CE0D0B">
        <w:trPr>
          <w:trHeight w:val="2184"/>
        </w:trPr>
        <w:tc>
          <w:tcPr>
            <w:tcW w:w="4643" w:type="dxa"/>
          </w:tcPr>
          <w:p w14:paraId="277BCF17" w14:textId="77777777" w:rsidR="00C61932" w:rsidRPr="00603A18" w:rsidRDefault="00EA11DD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A11D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 статье дана оценка существующей технологии получения кормов для сельскохозяйственных животных и птицы с высоким содержанием белка из зерна сои, обосновывается нерациональность ее применения на малых фермах и предложена техническая производственная линия, основанная на использовании </w:t>
            </w:r>
            <w:proofErr w:type="spellStart"/>
            <w:r w:rsidRPr="00EA11D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измельчителя</w:t>
            </w:r>
            <w:proofErr w:type="spellEnd"/>
            <w:r w:rsidRPr="00EA11D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сои. Рассмотрена конструкция и теоретически рассчитаны его рабочие параметры</w:t>
            </w:r>
          </w:p>
        </w:tc>
        <w:tc>
          <w:tcPr>
            <w:tcW w:w="4643" w:type="dxa"/>
          </w:tcPr>
          <w:p w14:paraId="53C47F7F" w14:textId="77777777" w:rsidR="00C61932" w:rsidRPr="00EA11DD" w:rsidRDefault="00EA11DD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EA11D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The article evaluates the existing technology for obtaining feed for farm animals and poultry with a high protein content from soy grain, substantiates the irrationality of its use on small farms and suggests a technological line based on the use of a fundamentally new soybean shredder. The design is considered and the theoretical calculation of its operation parameters is carried out</w:t>
            </w:r>
          </w:p>
        </w:tc>
      </w:tr>
      <w:tr w:rsidR="00C61932" w:rsidRPr="00D14797" w14:paraId="5134D03E" w14:textId="77777777" w:rsidTr="00CE0D0B">
        <w:trPr>
          <w:trHeight w:val="834"/>
        </w:trPr>
        <w:tc>
          <w:tcPr>
            <w:tcW w:w="4643" w:type="dxa"/>
          </w:tcPr>
          <w:p w14:paraId="3E5F9441" w14:textId="77777777" w:rsidR="006A3828" w:rsidRDefault="00EA11DD" w:rsidP="00CE0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11D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Ключевые слова: </w:t>
            </w:r>
            <w:r w:rsidRPr="00EA11DD">
              <w:rPr>
                <w:rFonts w:ascii="Times New Roman" w:hAnsi="Times New Roman" w:cs="Times New Roman"/>
                <w:sz w:val="20"/>
                <w:szCs w:val="20"/>
              </w:rPr>
              <w:t>СОЕВОЕ МОЛОКО, ВЫСОКОБЕЛКОВЫЕ КОРМА, ТЕОРИЯ ПРОЦЕССА ИСТИРАНИЯ РАЗБУХШЕГО ЗЕРНА</w:t>
            </w:r>
          </w:p>
          <w:p w14:paraId="4259DF52" w14:textId="77777777" w:rsidR="00AF37BD" w:rsidRDefault="00AF37BD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0CD92A14" w14:textId="5BA4C653" w:rsidR="00AF37BD" w:rsidRPr="00981222" w:rsidRDefault="007158AA" w:rsidP="00CE0D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7" w:history="1">
              <w:r w:rsidR="00AF37BD" w:rsidRPr="00440FA3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http://dx.doi.org/10.21515/1990-4665-18</w:t>
              </w:r>
              <w:r w:rsidR="00AF37BD" w:rsidRPr="00440FA3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6</w:t>
              </w:r>
              <w:r w:rsidR="00AF37BD" w:rsidRPr="00440FA3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-00</w:t>
              </w:r>
              <w:r w:rsidR="00AF37BD" w:rsidRPr="00440FA3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3</w:t>
              </w:r>
            </w:hyperlink>
            <w:r w:rsidR="00AF37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AF37BD" w:rsidRPr="0098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AF37BD" w:rsidRPr="00981222">
              <w:rPr>
                <w:rStyle w:val="Hyperlink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49DE74FE" w14:textId="73C75D79" w:rsidR="00AF37BD" w:rsidRPr="00EA11DD" w:rsidRDefault="00AF37BD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643" w:type="dxa"/>
          </w:tcPr>
          <w:p w14:paraId="763B04D2" w14:textId="77777777" w:rsidR="00C61932" w:rsidRPr="00EA11DD" w:rsidRDefault="00EA11DD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EA11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Keywords: SOY MILK, HIGH-PROTEIN FEEDS, THEORY OF THE PROCESS OF ATTRITION OF SWOLLEN GRAIN</w:t>
            </w:r>
          </w:p>
        </w:tc>
      </w:tr>
      <w:tr w:rsidR="00C61932" w:rsidRPr="00D14797" w14:paraId="19FD018D" w14:textId="77777777" w:rsidTr="00CE0D0B">
        <w:trPr>
          <w:trHeight w:val="45"/>
        </w:trPr>
        <w:tc>
          <w:tcPr>
            <w:tcW w:w="4643" w:type="dxa"/>
          </w:tcPr>
          <w:p w14:paraId="7225C059" w14:textId="77777777" w:rsidR="00C61932" w:rsidRPr="006A3828" w:rsidRDefault="00C61932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4643" w:type="dxa"/>
          </w:tcPr>
          <w:p w14:paraId="2D5110C4" w14:textId="77777777" w:rsidR="00C61932" w:rsidRPr="006A3828" w:rsidRDefault="00C61932" w:rsidP="00CE0D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</w:p>
        </w:tc>
      </w:tr>
    </w:tbl>
    <w:p w14:paraId="6FE16871" w14:textId="77777777" w:rsidR="005B35BD" w:rsidRDefault="00054D6F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4D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Введение</w:t>
      </w:r>
    </w:p>
    <w:p w14:paraId="3570AC8A" w14:textId="77777777" w:rsidR="00022D44" w:rsidRDefault="005B35BD" w:rsidP="00022D4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анализа</w:t>
      </w:r>
      <w:r w:rsidR="00CD4023">
        <w:rPr>
          <w:rFonts w:ascii="Times New Roman" w:hAnsi="Times New Roman" w:cs="Times New Roman"/>
          <w:sz w:val="28"/>
          <w:szCs w:val="28"/>
        </w:rPr>
        <w:t xml:space="preserve"> технологических схем и</w:t>
      </w:r>
      <w:r w:rsidR="00E0530E" w:rsidRPr="00E053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серийно выпускаемых</w:t>
      </w:r>
      <w:r w:rsidR="00CD4023">
        <w:rPr>
          <w:rFonts w:ascii="Times New Roman" w:hAnsi="Times New Roman" w:cs="Times New Roman"/>
          <w:sz w:val="28"/>
          <w:szCs w:val="28"/>
        </w:rPr>
        <w:t xml:space="preserve"> к ним</w:t>
      </w:r>
      <w:r>
        <w:rPr>
          <w:rFonts w:ascii="Times New Roman" w:hAnsi="Times New Roman" w:cs="Times New Roman"/>
          <w:sz w:val="28"/>
          <w:szCs w:val="28"/>
        </w:rPr>
        <w:t xml:space="preserve"> машин для приготовления жидких высокобелковых кормов</w:t>
      </w:r>
      <w:r w:rsidR="00CD4023">
        <w:rPr>
          <w:rFonts w:ascii="Times New Roman" w:hAnsi="Times New Roman" w:cs="Times New Roman"/>
          <w:sz w:val="28"/>
          <w:szCs w:val="28"/>
        </w:rPr>
        <w:t xml:space="preserve"> с переработкой соевого белка</w:t>
      </w:r>
      <w:r w:rsidR="00DF7A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можно говорить о том, что </w:t>
      </w:r>
      <w:r w:rsidR="00CD4023">
        <w:rPr>
          <w:rFonts w:ascii="Times New Roman" w:hAnsi="Times New Roman" w:cs="Times New Roman"/>
          <w:sz w:val="28"/>
          <w:szCs w:val="28"/>
        </w:rPr>
        <w:t xml:space="preserve">все они предназначены для применения на крупных животноводческих объектах и кормоцехах, так как, обладают высокой производительностью, а, следовательно, высокими показателями энергетических и металлоемких затрат, применения </w:t>
      </w:r>
      <w:proofErr w:type="spellStart"/>
      <w:r w:rsidR="00CD4023">
        <w:rPr>
          <w:rFonts w:ascii="Times New Roman" w:hAnsi="Times New Roman" w:cs="Times New Roman"/>
          <w:sz w:val="28"/>
          <w:szCs w:val="28"/>
        </w:rPr>
        <w:t>многотоннажных</w:t>
      </w:r>
      <w:proofErr w:type="spellEnd"/>
      <w:r w:rsidR="00CD4023">
        <w:rPr>
          <w:rFonts w:ascii="Times New Roman" w:hAnsi="Times New Roman" w:cs="Times New Roman"/>
          <w:sz w:val="28"/>
          <w:szCs w:val="28"/>
        </w:rPr>
        <w:t xml:space="preserve"> резервуаров для обеспечения всего производственного цикла. Все это не приемлемо при ведении малого сельскохозяйственного </w:t>
      </w:r>
      <w:proofErr w:type="spellStart"/>
      <w:r w:rsidR="00CD4023">
        <w:rPr>
          <w:rFonts w:ascii="Times New Roman" w:hAnsi="Times New Roman" w:cs="Times New Roman"/>
          <w:sz w:val="28"/>
          <w:szCs w:val="28"/>
        </w:rPr>
        <w:t>товаропроизводства</w:t>
      </w:r>
      <w:proofErr w:type="spellEnd"/>
      <w:r w:rsidR="00CD4023">
        <w:rPr>
          <w:rFonts w:ascii="Times New Roman" w:hAnsi="Times New Roman" w:cs="Times New Roman"/>
          <w:sz w:val="28"/>
          <w:szCs w:val="28"/>
        </w:rPr>
        <w:t>.</w:t>
      </w:r>
    </w:p>
    <w:p w14:paraId="3E97FCC7" w14:textId="77777777" w:rsidR="00191485" w:rsidRPr="00191485" w:rsidRDefault="00E0530E" w:rsidP="00022D4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Работы, посвященные изучению</w:t>
      </w:r>
      <w:r w:rsidR="00191485" w:rsidRPr="00191485">
        <w:rPr>
          <w:rFonts w:ascii="Times New Roman" w:hAnsi="Times New Roman" w:cs="Times New Roman"/>
          <w:sz w:val="28"/>
          <w:szCs w:val="28"/>
        </w:rPr>
        <w:t xml:space="preserve"> процесса измельчения зерна </w:t>
      </w:r>
      <w:r>
        <w:rPr>
          <w:rFonts w:ascii="Times New Roman" w:hAnsi="Times New Roman" w:cs="Times New Roman"/>
          <w:sz w:val="28"/>
          <w:szCs w:val="28"/>
        </w:rPr>
        <w:t xml:space="preserve">и написанные </w:t>
      </w:r>
      <w:r w:rsidR="00191485" w:rsidRPr="00191485">
        <w:rPr>
          <w:rFonts w:ascii="Times New Roman" w:hAnsi="Times New Roman" w:cs="Times New Roman"/>
          <w:sz w:val="28"/>
          <w:szCs w:val="28"/>
        </w:rPr>
        <w:t xml:space="preserve">учеными В.Г. </w:t>
      </w:r>
      <w:proofErr w:type="spellStart"/>
      <w:r w:rsidR="00191485" w:rsidRPr="00191485">
        <w:rPr>
          <w:rFonts w:ascii="Times New Roman" w:hAnsi="Times New Roman" w:cs="Times New Roman"/>
          <w:sz w:val="28"/>
          <w:szCs w:val="28"/>
        </w:rPr>
        <w:t>Кобой</w:t>
      </w:r>
      <w:proofErr w:type="spellEnd"/>
      <w:r w:rsidR="00191485" w:rsidRPr="00191485">
        <w:rPr>
          <w:rFonts w:ascii="Times New Roman" w:hAnsi="Times New Roman" w:cs="Times New Roman"/>
          <w:sz w:val="28"/>
          <w:szCs w:val="28"/>
        </w:rPr>
        <w:t xml:space="preserve">, С.М. Доценко, А.А. Алиевым, Ю.Б. Курковым, В.В. </w:t>
      </w:r>
      <w:proofErr w:type="spellStart"/>
      <w:r w:rsidR="00191485" w:rsidRPr="00191485">
        <w:rPr>
          <w:rFonts w:ascii="Times New Roman" w:hAnsi="Times New Roman" w:cs="Times New Roman"/>
          <w:sz w:val="28"/>
          <w:szCs w:val="28"/>
        </w:rPr>
        <w:t>Самуйло</w:t>
      </w:r>
      <w:proofErr w:type="spellEnd"/>
      <w:r w:rsidR="00191485" w:rsidRPr="00191485">
        <w:rPr>
          <w:rFonts w:ascii="Times New Roman" w:hAnsi="Times New Roman" w:cs="Times New Roman"/>
          <w:sz w:val="28"/>
          <w:szCs w:val="28"/>
        </w:rPr>
        <w:t xml:space="preserve">, В.Ю. Фроловым, А.П. Дмитриченко, Б.П. </w:t>
      </w:r>
      <w:proofErr w:type="spellStart"/>
      <w:r w:rsidR="00191485" w:rsidRPr="00191485">
        <w:rPr>
          <w:rFonts w:ascii="Times New Roman" w:hAnsi="Times New Roman" w:cs="Times New Roman"/>
          <w:sz w:val="28"/>
          <w:szCs w:val="28"/>
        </w:rPr>
        <w:t>Шуковым</w:t>
      </w:r>
      <w:proofErr w:type="spellEnd"/>
      <w:r w:rsidR="00191485" w:rsidRPr="00191485">
        <w:rPr>
          <w:rFonts w:ascii="Times New Roman" w:hAnsi="Times New Roman" w:cs="Times New Roman"/>
          <w:sz w:val="28"/>
          <w:szCs w:val="28"/>
        </w:rPr>
        <w:t xml:space="preserve">, Т.А. </w:t>
      </w:r>
      <w:proofErr w:type="spellStart"/>
      <w:r w:rsidR="00191485" w:rsidRPr="00191485">
        <w:rPr>
          <w:rFonts w:ascii="Times New Roman" w:hAnsi="Times New Roman" w:cs="Times New Roman"/>
          <w:sz w:val="28"/>
          <w:szCs w:val="28"/>
        </w:rPr>
        <w:t>Краснощевсковой</w:t>
      </w:r>
      <w:proofErr w:type="spellEnd"/>
      <w:r w:rsidR="00191485" w:rsidRPr="00191485">
        <w:rPr>
          <w:rFonts w:ascii="Times New Roman" w:hAnsi="Times New Roman" w:cs="Times New Roman"/>
          <w:sz w:val="28"/>
          <w:szCs w:val="28"/>
        </w:rPr>
        <w:t xml:space="preserve">, В.В. Петрова, В.С. </w:t>
      </w:r>
      <w:proofErr w:type="spellStart"/>
      <w:r w:rsidR="00191485" w:rsidRPr="00191485">
        <w:rPr>
          <w:rFonts w:ascii="Times New Roman" w:hAnsi="Times New Roman" w:cs="Times New Roman"/>
          <w:sz w:val="28"/>
          <w:szCs w:val="28"/>
        </w:rPr>
        <w:t>Линника</w:t>
      </w:r>
      <w:proofErr w:type="spellEnd"/>
      <w:r w:rsidR="00191485" w:rsidRPr="00191485">
        <w:rPr>
          <w:rFonts w:ascii="Times New Roman" w:hAnsi="Times New Roman" w:cs="Times New Roman"/>
          <w:sz w:val="28"/>
          <w:szCs w:val="28"/>
        </w:rPr>
        <w:t xml:space="preserve"> и др.</w:t>
      </w:r>
      <w:r>
        <w:rPr>
          <w:rFonts w:ascii="Times New Roman" w:hAnsi="Times New Roman" w:cs="Times New Roman"/>
          <w:sz w:val="28"/>
          <w:szCs w:val="28"/>
        </w:rPr>
        <w:t>,</w:t>
      </w:r>
      <w:r w:rsidR="00191485" w:rsidRPr="00191485">
        <w:rPr>
          <w:rFonts w:ascii="Times New Roman" w:hAnsi="Times New Roman" w:cs="Times New Roman"/>
          <w:sz w:val="28"/>
          <w:szCs w:val="28"/>
        </w:rPr>
        <w:t xml:space="preserve"> позволили наметить аналитические аспекты при обосновании технологического процесса измельчения соевого зерна.</w:t>
      </w:r>
    </w:p>
    <w:p w14:paraId="67C9458B" w14:textId="77777777" w:rsidR="003152E3" w:rsidRDefault="00054D6F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4D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Методика исследований.</w:t>
      </w:r>
      <w:r w:rsidR="00923481">
        <w:rPr>
          <w:rFonts w:ascii="Times New Roman" w:hAnsi="Times New Roman" w:cs="Times New Roman"/>
          <w:sz w:val="28"/>
          <w:szCs w:val="28"/>
        </w:rPr>
        <w:t xml:space="preserve"> </w:t>
      </w:r>
      <w:r w:rsidR="00DB431F" w:rsidRPr="00DB43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Теоретически описать траекторию движения отдельно взятого замоченного зерна сои при осуществлении производственного процесса приготовления жидкого, высокобелкового корма по средствам измельчающих абразивных дисков</w:t>
      </w:r>
      <w:r w:rsidR="00DB43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2F7DCAE0" w14:textId="77777777" w:rsidR="003152E3" w:rsidRPr="00191485" w:rsidRDefault="003152E3" w:rsidP="00603A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8A9ECB" wp14:editId="13FAA598">
            <wp:extent cx="2973203" cy="266811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3203" cy="2668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CC400" w14:textId="77777777" w:rsidR="00191485" w:rsidRDefault="00191485" w:rsidP="00EA1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 xml:space="preserve">Рисунок 1 – </w:t>
      </w:r>
      <w:proofErr w:type="spellStart"/>
      <w:r w:rsidRPr="00191485">
        <w:rPr>
          <w:rFonts w:ascii="Times New Roman" w:hAnsi="Times New Roman" w:cs="Times New Roman"/>
          <w:sz w:val="28"/>
          <w:szCs w:val="28"/>
        </w:rPr>
        <w:t>Измельчитель</w:t>
      </w:r>
      <w:proofErr w:type="spellEnd"/>
      <w:r w:rsidRPr="00191485">
        <w:rPr>
          <w:rFonts w:ascii="Times New Roman" w:hAnsi="Times New Roman" w:cs="Times New Roman"/>
          <w:sz w:val="28"/>
          <w:szCs w:val="28"/>
        </w:rPr>
        <w:t xml:space="preserve"> замоченн</w:t>
      </w:r>
      <w:r w:rsidR="00530871">
        <w:rPr>
          <w:rFonts w:ascii="Times New Roman" w:hAnsi="Times New Roman" w:cs="Times New Roman"/>
          <w:sz w:val="28"/>
          <w:szCs w:val="28"/>
        </w:rPr>
        <w:t>ых</w:t>
      </w:r>
      <w:r w:rsidRPr="00191485">
        <w:rPr>
          <w:rFonts w:ascii="Times New Roman" w:hAnsi="Times New Roman" w:cs="Times New Roman"/>
          <w:sz w:val="28"/>
          <w:szCs w:val="28"/>
        </w:rPr>
        <w:t xml:space="preserve"> </w:t>
      </w:r>
      <w:r w:rsidR="00530871">
        <w:rPr>
          <w:rFonts w:ascii="Times New Roman" w:hAnsi="Times New Roman" w:cs="Times New Roman"/>
          <w:sz w:val="28"/>
          <w:szCs w:val="28"/>
        </w:rPr>
        <w:t>бобов</w:t>
      </w:r>
      <w:r w:rsidRPr="00191485">
        <w:rPr>
          <w:rFonts w:ascii="Times New Roman" w:hAnsi="Times New Roman" w:cs="Times New Roman"/>
          <w:sz w:val="28"/>
          <w:szCs w:val="28"/>
        </w:rPr>
        <w:t xml:space="preserve"> сои</w:t>
      </w:r>
      <w:r w:rsidR="001D00C4">
        <w:rPr>
          <w:rFonts w:ascii="Times New Roman" w:hAnsi="Times New Roman" w:cs="Times New Roman"/>
          <w:sz w:val="28"/>
          <w:szCs w:val="28"/>
        </w:rPr>
        <w:t>:</w:t>
      </w:r>
    </w:p>
    <w:p w14:paraId="3B57F88F" w14:textId="77777777" w:rsidR="00191485" w:rsidRPr="00191485" w:rsidRDefault="00923481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 xml:space="preserve">1 – корпус, 2 – </w:t>
      </w:r>
      <w:r w:rsidR="000330D1">
        <w:rPr>
          <w:rFonts w:ascii="Times New Roman" w:hAnsi="Times New Roman" w:cs="Times New Roman"/>
          <w:sz w:val="28"/>
          <w:szCs w:val="28"/>
        </w:rPr>
        <w:t>трубка выводная для</w:t>
      </w:r>
      <w:r w:rsidRPr="001914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485">
        <w:rPr>
          <w:rFonts w:ascii="Times New Roman" w:hAnsi="Times New Roman" w:cs="Times New Roman"/>
          <w:sz w:val="28"/>
          <w:szCs w:val="28"/>
        </w:rPr>
        <w:t>окары</w:t>
      </w:r>
      <w:proofErr w:type="spellEnd"/>
      <w:r w:rsidRPr="00191485">
        <w:rPr>
          <w:rFonts w:ascii="Times New Roman" w:hAnsi="Times New Roman" w:cs="Times New Roman"/>
          <w:sz w:val="28"/>
          <w:szCs w:val="28"/>
        </w:rPr>
        <w:t xml:space="preserve">, 3 – </w:t>
      </w:r>
      <w:r w:rsidR="000330D1">
        <w:rPr>
          <w:rFonts w:ascii="Times New Roman" w:hAnsi="Times New Roman" w:cs="Times New Roman"/>
          <w:sz w:val="28"/>
          <w:szCs w:val="28"/>
        </w:rPr>
        <w:t xml:space="preserve">трубка </w:t>
      </w:r>
      <w:r w:rsidR="00897898">
        <w:rPr>
          <w:rFonts w:ascii="Times New Roman" w:hAnsi="Times New Roman" w:cs="Times New Roman"/>
          <w:sz w:val="28"/>
          <w:szCs w:val="28"/>
        </w:rPr>
        <w:t>отводящая</w:t>
      </w:r>
      <w:r w:rsidRPr="00191485">
        <w:rPr>
          <w:rFonts w:ascii="Times New Roman" w:hAnsi="Times New Roman" w:cs="Times New Roman"/>
          <w:sz w:val="28"/>
          <w:szCs w:val="28"/>
        </w:rPr>
        <w:t xml:space="preserve">, </w:t>
      </w:r>
      <w:r w:rsidR="00DB431F">
        <w:rPr>
          <w:rFonts w:ascii="Times New Roman" w:hAnsi="Times New Roman" w:cs="Times New Roman"/>
          <w:sz w:val="28"/>
          <w:szCs w:val="28"/>
        </w:rPr>
        <w:br/>
      </w:r>
      <w:r w:rsidRPr="00191485">
        <w:rPr>
          <w:rFonts w:ascii="Times New Roman" w:hAnsi="Times New Roman" w:cs="Times New Roman"/>
          <w:sz w:val="28"/>
          <w:szCs w:val="28"/>
        </w:rPr>
        <w:t xml:space="preserve">4 – </w:t>
      </w:r>
      <w:r w:rsidR="000330D1">
        <w:rPr>
          <w:rFonts w:ascii="Times New Roman" w:hAnsi="Times New Roman" w:cs="Times New Roman"/>
          <w:sz w:val="28"/>
          <w:szCs w:val="28"/>
        </w:rPr>
        <w:t>закрепленный</w:t>
      </w:r>
      <w:r w:rsidRPr="00191485">
        <w:rPr>
          <w:rFonts w:ascii="Times New Roman" w:hAnsi="Times New Roman" w:cs="Times New Roman"/>
          <w:sz w:val="28"/>
          <w:szCs w:val="28"/>
        </w:rPr>
        <w:t xml:space="preserve"> </w:t>
      </w:r>
      <w:r w:rsidR="000330D1">
        <w:rPr>
          <w:rFonts w:ascii="Times New Roman" w:hAnsi="Times New Roman" w:cs="Times New Roman"/>
          <w:sz w:val="28"/>
          <w:szCs w:val="28"/>
        </w:rPr>
        <w:t xml:space="preserve">истирающий </w:t>
      </w:r>
      <w:r w:rsidRPr="00191485">
        <w:rPr>
          <w:rFonts w:ascii="Times New Roman" w:hAnsi="Times New Roman" w:cs="Times New Roman"/>
          <w:sz w:val="28"/>
          <w:szCs w:val="28"/>
        </w:rPr>
        <w:t xml:space="preserve">диск, 5 – </w:t>
      </w:r>
      <w:r w:rsidR="000330D1">
        <w:rPr>
          <w:rFonts w:ascii="Times New Roman" w:hAnsi="Times New Roman" w:cs="Times New Roman"/>
          <w:sz w:val="28"/>
          <w:szCs w:val="28"/>
        </w:rPr>
        <w:t>чистик</w:t>
      </w:r>
      <w:r w:rsidRPr="00191485">
        <w:rPr>
          <w:rFonts w:ascii="Times New Roman" w:hAnsi="Times New Roman" w:cs="Times New Roman"/>
          <w:sz w:val="28"/>
          <w:szCs w:val="28"/>
        </w:rPr>
        <w:t>, 6 – с</w:t>
      </w:r>
      <w:r w:rsidR="000330D1">
        <w:rPr>
          <w:rFonts w:ascii="Times New Roman" w:hAnsi="Times New Roman" w:cs="Times New Roman"/>
          <w:sz w:val="28"/>
          <w:szCs w:val="28"/>
        </w:rPr>
        <w:t>епаратор</w:t>
      </w:r>
      <w:r w:rsidRPr="00191485">
        <w:rPr>
          <w:rFonts w:ascii="Times New Roman" w:hAnsi="Times New Roman" w:cs="Times New Roman"/>
          <w:sz w:val="28"/>
          <w:szCs w:val="28"/>
        </w:rPr>
        <w:t xml:space="preserve">, </w:t>
      </w:r>
      <w:r w:rsidR="00DB431F">
        <w:rPr>
          <w:rFonts w:ascii="Times New Roman" w:hAnsi="Times New Roman" w:cs="Times New Roman"/>
          <w:sz w:val="28"/>
          <w:szCs w:val="28"/>
        </w:rPr>
        <w:br/>
      </w:r>
      <w:r w:rsidRPr="00191485">
        <w:rPr>
          <w:rFonts w:ascii="Times New Roman" w:hAnsi="Times New Roman" w:cs="Times New Roman"/>
          <w:sz w:val="28"/>
          <w:szCs w:val="28"/>
        </w:rPr>
        <w:t>7 – п</w:t>
      </w:r>
      <w:r w:rsidR="000330D1">
        <w:rPr>
          <w:rFonts w:ascii="Times New Roman" w:hAnsi="Times New Roman" w:cs="Times New Roman"/>
          <w:sz w:val="28"/>
          <w:szCs w:val="28"/>
        </w:rPr>
        <w:t>итающая трубка</w:t>
      </w:r>
      <w:r w:rsidRPr="00191485">
        <w:rPr>
          <w:rFonts w:ascii="Times New Roman" w:hAnsi="Times New Roman" w:cs="Times New Roman"/>
          <w:sz w:val="28"/>
          <w:szCs w:val="28"/>
        </w:rPr>
        <w:t xml:space="preserve">, 8 – </w:t>
      </w:r>
      <w:r w:rsidR="00897898">
        <w:rPr>
          <w:rFonts w:ascii="Times New Roman" w:hAnsi="Times New Roman" w:cs="Times New Roman"/>
          <w:sz w:val="28"/>
          <w:szCs w:val="28"/>
        </w:rPr>
        <w:t>бункер</w:t>
      </w:r>
      <w:r w:rsidRPr="00191485">
        <w:rPr>
          <w:rFonts w:ascii="Times New Roman" w:hAnsi="Times New Roman" w:cs="Times New Roman"/>
          <w:sz w:val="28"/>
          <w:szCs w:val="28"/>
        </w:rPr>
        <w:t>, 9 –</w:t>
      </w:r>
      <w:r w:rsidR="00897898">
        <w:rPr>
          <w:rFonts w:ascii="Times New Roman" w:hAnsi="Times New Roman" w:cs="Times New Roman"/>
          <w:sz w:val="28"/>
          <w:szCs w:val="28"/>
        </w:rPr>
        <w:t xml:space="preserve"> вращающийся истирающий</w:t>
      </w:r>
      <w:r w:rsidRPr="00191485">
        <w:rPr>
          <w:rFonts w:ascii="Times New Roman" w:hAnsi="Times New Roman" w:cs="Times New Roman"/>
          <w:sz w:val="28"/>
          <w:szCs w:val="28"/>
        </w:rPr>
        <w:t xml:space="preserve"> диск, </w:t>
      </w:r>
      <w:r w:rsidR="00DB431F">
        <w:rPr>
          <w:rFonts w:ascii="Times New Roman" w:hAnsi="Times New Roman" w:cs="Times New Roman"/>
          <w:sz w:val="28"/>
          <w:szCs w:val="28"/>
        </w:rPr>
        <w:br/>
      </w:r>
      <w:r w:rsidRPr="00191485">
        <w:rPr>
          <w:rFonts w:ascii="Times New Roman" w:hAnsi="Times New Roman" w:cs="Times New Roman"/>
          <w:sz w:val="28"/>
          <w:szCs w:val="28"/>
        </w:rPr>
        <w:t xml:space="preserve">10 – вал, 11 – </w:t>
      </w:r>
      <w:r w:rsidR="00897898">
        <w:rPr>
          <w:rFonts w:ascii="Times New Roman" w:hAnsi="Times New Roman" w:cs="Times New Roman"/>
          <w:sz w:val="28"/>
          <w:szCs w:val="28"/>
        </w:rPr>
        <w:t>двигатель</w:t>
      </w:r>
      <w:r w:rsidRPr="00191485">
        <w:rPr>
          <w:rFonts w:ascii="Times New Roman" w:hAnsi="Times New Roman" w:cs="Times New Roman"/>
          <w:sz w:val="28"/>
          <w:szCs w:val="28"/>
        </w:rPr>
        <w:t xml:space="preserve">, 12 – сквозные каналы для отвода жидкой фракции, 13 – криволинейные </w:t>
      </w:r>
      <w:r w:rsidR="0018109B">
        <w:rPr>
          <w:rFonts w:ascii="Times New Roman" w:hAnsi="Times New Roman" w:cs="Times New Roman"/>
          <w:sz w:val="28"/>
          <w:szCs w:val="28"/>
        </w:rPr>
        <w:t>риски</w:t>
      </w:r>
      <w:r w:rsidRPr="00191485">
        <w:rPr>
          <w:rFonts w:ascii="Times New Roman" w:hAnsi="Times New Roman" w:cs="Times New Roman"/>
          <w:sz w:val="28"/>
          <w:szCs w:val="28"/>
        </w:rPr>
        <w:t xml:space="preserve">, 14 – </w:t>
      </w:r>
      <w:r w:rsidR="00F26BDE">
        <w:rPr>
          <w:rFonts w:ascii="Times New Roman" w:hAnsi="Times New Roman" w:cs="Times New Roman"/>
          <w:sz w:val="28"/>
          <w:szCs w:val="28"/>
        </w:rPr>
        <w:t>изогнутые</w:t>
      </w:r>
      <w:r w:rsidRPr="00191485">
        <w:rPr>
          <w:rFonts w:ascii="Times New Roman" w:hAnsi="Times New Roman" w:cs="Times New Roman"/>
          <w:sz w:val="28"/>
          <w:szCs w:val="28"/>
        </w:rPr>
        <w:t xml:space="preserve"> радиальные </w:t>
      </w:r>
      <w:r w:rsidR="00F26BDE">
        <w:rPr>
          <w:rFonts w:ascii="Times New Roman" w:hAnsi="Times New Roman" w:cs="Times New Roman"/>
          <w:sz w:val="28"/>
          <w:szCs w:val="28"/>
        </w:rPr>
        <w:t>полости</w:t>
      </w:r>
      <w:r w:rsidRPr="00191485">
        <w:rPr>
          <w:rFonts w:ascii="Times New Roman" w:hAnsi="Times New Roman" w:cs="Times New Roman"/>
          <w:sz w:val="28"/>
          <w:szCs w:val="28"/>
        </w:rPr>
        <w:t>.</w:t>
      </w:r>
    </w:p>
    <w:p w14:paraId="38E76782" w14:textId="77777777" w:rsidR="004A6578" w:rsidRDefault="00162B6E" w:rsidP="00603A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1AF80FA" wp14:editId="14F3B89C">
            <wp:extent cx="2743200" cy="2057551"/>
            <wp:effectExtent l="0" t="0" r="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57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AACBD" w14:textId="77777777" w:rsidR="001D00C4" w:rsidRDefault="00191485" w:rsidP="00603A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 xml:space="preserve">Рисунок 2 – </w:t>
      </w:r>
      <w:r w:rsidR="00162B6E">
        <w:rPr>
          <w:rFonts w:ascii="Times New Roman" w:hAnsi="Times New Roman" w:cs="Times New Roman"/>
          <w:sz w:val="28"/>
          <w:szCs w:val="28"/>
        </w:rPr>
        <w:t>Сменные в</w:t>
      </w:r>
      <w:r w:rsidR="00F26BDE">
        <w:rPr>
          <w:rFonts w:ascii="Times New Roman" w:hAnsi="Times New Roman" w:cs="Times New Roman"/>
          <w:sz w:val="28"/>
          <w:szCs w:val="28"/>
        </w:rPr>
        <w:t>ращающи</w:t>
      </w:r>
      <w:r w:rsidR="00162B6E">
        <w:rPr>
          <w:rFonts w:ascii="Times New Roman" w:hAnsi="Times New Roman" w:cs="Times New Roman"/>
          <w:sz w:val="28"/>
          <w:szCs w:val="28"/>
        </w:rPr>
        <w:t>е</w:t>
      </w:r>
      <w:r w:rsidR="00F26BDE">
        <w:rPr>
          <w:rFonts w:ascii="Times New Roman" w:hAnsi="Times New Roman" w:cs="Times New Roman"/>
          <w:sz w:val="28"/>
          <w:szCs w:val="28"/>
        </w:rPr>
        <w:t>ся истирающи</w:t>
      </w:r>
      <w:r w:rsidR="00162B6E">
        <w:rPr>
          <w:rFonts w:ascii="Times New Roman" w:hAnsi="Times New Roman" w:cs="Times New Roman"/>
          <w:sz w:val="28"/>
          <w:szCs w:val="28"/>
        </w:rPr>
        <w:t>е</w:t>
      </w:r>
      <w:r w:rsidRPr="00191485">
        <w:rPr>
          <w:rFonts w:ascii="Times New Roman" w:hAnsi="Times New Roman" w:cs="Times New Roman"/>
          <w:sz w:val="28"/>
          <w:szCs w:val="28"/>
        </w:rPr>
        <w:t xml:space="preserve"> диск</w:t>
      </w:r>
      <w:r w:rsidR="00162B6E">
        <w:rPr>
          <w:rFonts w:ascii="Times New Roman" w:hAnsi="Times New Roman" w:cs="Times New Roman"/>
          <w:sz w:val="28"/>
          <w:szCs w:val="28"/>
        </w:rPr>
        <w:t>и</w:t>
      </w:r>
    </w:p>
    <w:p w14:paraId="1D417F37" w14:textId="77777777" w:rsidR="001D00C4" w:rsidRDefault="00162B6E" w:rsidP="00603A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FDFE94" wp14:editId="7F1C5FA9">
            <wp:extent cx="3034145" cy="174254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3930" cy="175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A2F6D" w14:textId="77777777" w:rsidR="00191485" w:rsidRDefault="00191485" w:rsidP="00603A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 xml:space="preserve">Рисунок 3 – </w:t>
      </w:r>
      <w:r w:rsidR="00F26BDE">
        <w:rPr>
          <w:rFonts w:ascii="Times New Roman" w:hAnsi="Times New Roman" w:cs="Times New Roman"/>
          <w:sz w:val="28"/>
          <w:szCs w:val="28"/>
        </w:rPr>
        <w:t>Закрепленный истирающий</w:t>
      </w:r>
      <w:r w:rsidR="001D00C4">
        <w:rPr>
          <w:rFonts w:ascii="Times New Roman" w:hAnsi="Times New Roman" w:cs="Times New Roman"/>
          <w:sz w:val="28"/>
          <w:szCs w:val="28"/>
        </w:rPr>
        <w:t xml:space="preserve"> диск</w:t>
      </w:r>
    </w:p>
    <w:p w14:paraId="25BA6F9F" w14:textId="77777777" w:rsidR="001D00C4" w:rsidRDefault="00162B6E" w:rsidP="00603A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8EC5CF" wp14:editId="46479A4C">
            <wp:extent cx="4049486" cy="2120735"/>
            <wp:effectExtent l="0" t="0" r="825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9397" cy="2146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8E686" w14:textId="77777777" w:rsidR="004A6578" w:rsidRPr="00191485" w:rsidRDefault="00191485" w:rsidP="009E7F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 xml:space="preserve">Рисунок 4 – </w:t>
      </w:r>
      <w:r w:rsidR="00BB0908">
        <w:rPr>
          <w:rFonts w:ascii="Times New Roman" w:hAnsi="Times New Roman" w:cs="Times New Roman"/>
          <w:sz w:val="28"/>
          <w:szCs w:val="28"/>
        </w:rPr>
        <w:t>Экспериментальная установка</w:t>
      </w:r>
    </w:p>
    <w:p w14:paraId="7990929F" w14:textId="77777777" w:rsidR="00923481" w:rsidRPr="00923481" w:rsidRDefault="00923481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У</w:t>
      </w:r>
      <w:r w:rsidRPr="00D36B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становка для получения белковой суспензии</w:t>
      </w:r>
      <w:r w:rsidR="001E768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(заявка на интеллектуальную </w:t>
      </w:r>
      <w:r w:rsidR="001E7685" w:rsidRPr="001E7685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собственность РФ № 2022125758)</w:t>
      </w:r>
      <w:r w:rsidRPr="001E7685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, содержит корпус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1</w:t>
      </w:r>
      <w:r w:rsidRPr="00D36B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с </w:t>
      </w:r>
      <w:r w:rsidR="00F26BD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трубками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2</w:t>
      </w:r>
      <w:r w:rsidRPr="00D36B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вывод</w:t>
      </w:r>
      <w:r w:rsidR="00F26BD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ными</w:t>
      </w:r>
      <w:r w:rsidRPr="009159FC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готов</w:t>
      </w:r>
      <w:r w:rsidR="00F26BDE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ых компонентов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. Внутр</w:t>
      </w:r>
      <w:r w:rsidR="00F26BDE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енняя часть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корпуса </w:t>
      </w:r>
      <w:r w:rsidR="00F26BDE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содержит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</w:t>
      </w:r>
      <w:r w:rsidRPr="009159FC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измельчающее устройство</w:t>
      </w:r>
      <w:r w:rsidR="00DC5899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, которое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со</w:t>
      </w:r>
      <w:r w:rsidR="00DC5899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стоит из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с</w:t>
      </w:r>
      <w:r w:rsidR="00DC5899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епаратора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3</w:t>
      </w:r>
      <w:r w:rsidR="00DC5899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в виде конуса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, обеспечивающ</w:t>
      </w:r>
      <w:r w:rsidR="00DC5899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его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требуемую </w:t>
      </w:r>
      <w:r w:rsidR="00DC5899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фракционную фильтрацию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, </w:t>
      </w:r>
      <w:r w:rsidR="00DC5899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вращающийся истирающий</w:t>
      </w:r>
      <w:r w:rsidRPr="009159FC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диск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4</w:t>
      </w:r>
      <w:r w:rsidR="00DC5899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, расположенный</w:t>
      </w:r>
      <w:r w:rsidRPr="009159FC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на </w:t>
      </w:r>
      <w:r w:rsidRPr="009159FC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lastRenderedPageBreak/>
        <w:t>валу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5</w:t>
      </w:r>
      <w:r w:rsidRPr="009159FC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</w:t>
      </w:r>
      <w:r w:rsidR="00DC5899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двигателя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6.</w:t>
      </w:r>
      <w:r w:rsidR="00DC5899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В устройстве предусмотрен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</w:t>
      </w:r>
      <w:r w:rsidRPr="009159FC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чистик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7</w:t>
      </w:r>
      <w:r w:rsidRPr="009159FC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для с</w:t>
      </w:r>
      <w:r w:rsidR="00DC5899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епаратора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3</w:t>
      </w:r>
      <w:r w:rsidRPr="009159FC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и </w:t>
      </w:r>
      <w:r w:rsidR="00DC5899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бункер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 xml:space="preserve"> </w:t>
      </w:r>
      <w:r w:rsidR="00DC5899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  <w:lang w:eastAsia="ru-RU"/>
        </w:rPr>
        <w:t>. Д</w:t>
      </w:r>
      <w:r w:rsidRPr="00915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робящ</w:t>
      </w:r>
      <w:r w:rsidRPr="002217C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ее</w:t>
      </w:r>
      <w:r w:rsidRPr="00915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устройство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установлено</w:t>
      </w:r>
      <w:r w:rsidRPr="00915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внутри </w:t>
      </w:r>
      <w:r w:rsidR="00F8456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бункера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8</w:t>
      </w:r>
      <w:r w:rsidRPr="00915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на валу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5</w:t>
      </w:r>
      <w:r w:rsidRPr="00915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="00F8456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двигателя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6 и</w:t>
      </w:r>
      <w:r w:rsidRPr="002217C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имеет</w:t>
      </w:r>
      <w:r w:rsidRPr="002217C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2217CC">
        <w:rPr>
          <w:rFonts w:ascii="Times New Roman" w:hAnsi="Times New Roman" w:cs="Times New Roman"/>
          <w:color w:val="000000"/>
          <w:sz w:val="28"/>
          <w:szCs w:val="28"/>
        </w:rPr>
        <w:t>шток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9</w:t>
      </w:r>
      <w:r w:rsidRPr="002217CC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>
        <w:rPr>
          <w:rFonts w:ascii="Times New Roman" w:hAnsi="Times New Roman" w:cs="Times New Roman"/>
          <w:color w:val="000000"/>
          <w:sz w:val="28"/>
          <w:szCs w:val="28"/>
        </w:rPr>
        <w:t>радиально направленными пальцами 10 с поперечным прямоугольным сечением и</w:t>
      </w:r>
      <w:r w:rsidRPr="002217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перпендикулярные оси вращения штока. Измельчающее устройство имеет </w:t>
      </w:r>
      <w:r w:rsidRPr="002217CC">
        <w:rPr>
          <w:rFonts w:ascii="Times New Roman" w:hAnsi="Times New Roman" w:cs="Times New Roman"/>
          <w:color w:val="000000"/>
          <w:sz w:val="28"/>
          <w:szCs w:val="28"/>
        </w:rPr>
        <w:t>верхн</w:t>
      </w:r>
      <w:r>
        <w:rPr>
          <w:rFonts w:ascii="Times New Roman" w:hAnsi="Times New Roman" w:cs="Times New Roman"/>
          <w:color w:val="000000"/>
          <w:sz w:val="28"/>
          <w:szCs w:val="28"/>
        </w:rPr>
        <w:t>ий</w:t>
      </w:r>
      <w:r w:rsidRPr="002217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7173">
        <w:rPr>
          <w:rFonts w:ascii="Times New Roman" w:hAnsi="Times New Roman" w:cs="Times New Roman"/>
          <w:color w:val="000000"/>
          <w:sz w:val="28"/>
          <w:szCs w:val="28"/>
        </w:rPr>
        <w:t>каменный круг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11</w:t>
      </w:r>
      <w:r w:rsidRPr="002217CC">
        <w:rPr>
          <w:rFonts w:ascii="Times New Roman" w:hAnsi="Times New Roman" w:cs="Times New Roman"/>
          <w:color w:val="000000"/>
          <w:sz w:val="28"/>
          <w:szCs w:val="28"/>
        </w:rPr>
        <w:t xml:space="preserve"> с поджим</w:t>
      </w:r>
      <w:r w:rsidR="007F7173">
        <w:rPr>
          <w:rFonts w:ascii="Times New Roman" w:hAnsi="Times New Roman" w:cs="Times New Roman"/>
          <w:color w:val="000000"/>
          <w:sz w:val="28"/>
          <w:szCs w:val="28"/>
        </w:rPr>
        <w:t>ающей</w:t>
      </w:r>
      <w:r w:rsidRPr="002217CC">
        <w:rPr>
          <w:rFonts w:ascii="Times New Roman" w:hAnsi="Times New Roman" w:cs="Times New Roman"/>
          <w:color w:val="000000"/>
          <w:sz w:val="28"/>
          <w:szCs w:val="28"/>
        </w:rPr>
        <w:t xml:space="preserve"> пружиной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12</w:t>
      </w:r>
      <w:r w:rsidRPr="002217CC">
        <w:rPr>
          <w:rFonts w:ascii="Times New Roman" w:hAnsi="Times New Roman" w:cs="Times New Roman"/>
          <w:color w:val="000000"/>
          <w:sz w:val="28"/>
          <w:szCs w:val="28"/>
        </w:rPr>
        <w:t xml:space="preserve"> и нижн</w:t>
      </w:r>
      <w:r>
        <w:rPr>
          <w:rFonts w:ascii="Times New Roman" w:hAnsi="Times New Roman" w:cs="Times New Roman"/>
          <w:color w:val="000000"/>
          <w:sz w:val="28"/>
          <w:szCs w:val="28"/>
        </w:rPr>
        <w:t>ий</w:t>
      </w:r>
      <w:r w:rsidRPr="002217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7173">
        <w:rPr>
          <w:rFonts w:ascii="Times New Roman" w:hAnsi="Times New Roman" w:cs="Times New Roman"/>
          <w:color w:val="000000"/>
          <w:sz w:val="28"/>
          <w:szCs w:val="28"/>
        </w:rPr>
        <w:t>каменный круг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13</w:t>
      </w:r>
      <w:r w:rsidR="007F717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217CC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217CC">
        <w:rPr>
          <w:rFonts w:ascii="Times New Roman" w:hAnsi="Times New Roman" w:cs="Times New Roman"/>
          <w:color w:val="000000"/>
          <w:sz w:val="28"/>
          <w:szCs w:val="28"/>
        </w:rPr>
        <w:t xml:space="preserve"> друг над другом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217CC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 w:rsidR="007F7173">
        <w:rPr>
          <w:rFonts w:ascii="Times New Roman" w:hAnsi="Times New Roman" w:cs="Times New Roman"/>
          <w:color w:val="000000"/>
          <w:sz w:val="28"/>
          <w:szCs w:val="28"/>
        </w:rPr>
        <w:t>небольшим зазором</w:t>
      </w:r>
      <w:r>
        <w:rPr>
          <w:rFonts w:ascii="Times New Roman" w:hAnsi="Times New Roman" w:cs="Times New Roman"/>
          <w:color w:val="000000"/>
          <w:sz w:val="28"/>
          <w:szCs w:val="28"/>
        </w:rPr>
        <w:t>. П</w:t>
      </w:r>
      <w:r w:rsidRPr="002217CC">
        <w:rPr>
          <w:rFonts w:ascii="Times New Roman" w:hAnsi="Times New Roman" w:cs="Times New Roman"/>
          <w:color w:val="000000"/>
          <w:spacing w:val="6"/>
          <w:sz w:val="28"/>
          <w:szCs w:val="28"/>
        </w:rPr>
        <w:t>одвижный абразивный диск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4 расположен на поверхности нижнего жернова 13 и</w:t>
      </w:r>
      <w:r w:rsidRPr="002217C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на нем установлена съемная стальная пластина 14 с диаметром меньше диаметра </w:t>
      </w:r>
      <w:r w:rsidRPr="002217CC">
        <w:rPr>
          <w:rFonts w:ascii="Times New Roman" w:hAnsi="Times New Roman" w:cs="Times New Roman"/>
          <w:color w:val="000000"/>
          <w:spacing w:val="6"/>
          <w:sz w:val="28"/>
          <w:szCs w:val="28"/>
        </w:rPr>
        <w:t>подвижн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ого</w:t>
      </w:r>
      <w:r w:rsidRPr="002217C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абразивн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ого</w:t>
      </w:r>
      <w:r w:rsidRPr="002217C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диск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а. Съемная стальная пластина 14 имеет перфорацию в виде рельефных насечек 15 с режущими кромками, расположенных по спирали Архимеда. </w:t>
      </w:r>
      <w:r w:rsidR="007F7173">
        <w:rPr>
          <w:rFonts w:ascii="Times New Roman" w:hAnsi="Times New Roman" w:cs="Times New Roman"/>
          <w:color w:val="000000"/>
          <w:spacing w:val="6"/>
          <w:sz w:val="28"/>
          <w:szCs w:val="28"/>
        </w:rPr>
        <w:t>Направленное движение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окары</w:t>
      </w:r>
      <w:proofErr w:type="spellEnd"/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и тверд</w:t>
      </w:r>
      <w:r w:rsidR="007F7173">
        <w:rPr>
          <w:rFonts w:ascii="Times New Roman" w:hAnsi="Times New Roman" w:cs="Times New Roman"/>
          <w:color w:val="000000"/>
          <w:spacing w:val="6"/>
          <w:sz w:val="28"/>
          <w:szCs w:val="28"/>
        </w:rPr>
        <w:t>ой фракции обеспечивается с помощью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7F7173">
        <w:rPr>
          <w:rFonts w:ascii="Times New Roman" w:hAnsi="Times New Roman" w:cs="Times New Roman"/>
          <w:color w:val="000000"/>
          <w:spacing w:val="6"/>
          <w:sz w:val="28"/>
          <w:szCs w:val="28"/>
        </w:rPr>
        <w:t>чистика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7</w:t>
      </w:r>
      <w:r w:rsidR="007F7173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расположен</w:t>
      </w:r>
      <w:r w:rsidR="007F7173">
        <w:rPr>
          <w:rFonts w:ascii="Times New Roman" w:hAnsi="Times New Roman" w:cs="Times New Roman"/>
          <w:color w:val="000000"/>
          <w:spacing w:val="6"/>
          <w:sz w:val="28"/>
          <w:szCs w:val="28"/>
        </w:rPr>
        <w:t>ного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7F7173">
        <w:rPr>
          <w:rFonts w:ascii="Times New Roman" w:hAnsi="Times New Roman" w:cs="Times New Roman"/>
          <w:color w:val="000000"/>
          <w:spacing w:val="6"/>
          <w:sz w:val="28"/>
          <w:szCs w:val="28"/>
        </w:rPr>
        <w:t>сверху сепаратора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3.</w:t>
      </w:r>
    </w:p>
    <w:p w14:paraId="3A55C5FD" w14:textId="77777777" w:rsidR="003152E3" w:rsidRPr="003152E3" w:rsidRDefault="00530871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измельчения и замачивания соевых бобов в дробилке</w:t>
      </w:r>
      <w:r>
        <w:rPr>
          <w:rFonts w:ascii="Times New Roman" w:hAnsi="Times New Roman" w:cs="Times New Roman"/>
          <w:sz w:val="28"/>
          <w:szCs w:val="28"/>
        </w:rPr>
        <w:t xml:space="preserve"> заключается в следующем.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ерна под действием силы тяжести попадают в </w:t>
      </w:r>
      <w:r>
        <w:rPr>
          <w:rFonts w:ascii="Times New Roman" w:hAnsi="Times New Roman" w:cs="Times New Roman"/>
          <w:sz w:val="28"/>
          <w:szCs w:val="28"/>
        </w:rPr>
        <w:t>бункер</w:t>
      </w:r>
      <w:r w:rsidR="003152E3" w:rsidRPr="003152E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затем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через п</w:t>
      </w:r>
      <w:r>
        <w:rPr>
          <w:rFonts w:ascii="Times New Roman" w:hAnsi="Times New Roman" w:cs="Times New Roman"/>
          <w:sz w:val="28"/>
          <w:szCs w:val="28"/>
        </w:rPr>
        <w:t>одающую трубку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подаются на горизонтальн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диск, </w:t>
      </w:r>
      <w:r>
        <w:rPr>
          <w:rFonts w:ascii="Times New Roman" w:hAnsi="Times New Roman" w:cs="Times New Roman"/>
          <w:sz w:val="28"/>
          <w:szCs w:val="28"/>
        </w:rPr>
        <w:t>жестко закрепленной верхней частью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Одновременно с подачей бобов в бункер заливается вода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Нижний диск, вращаясь, измельчает зерна, а вода смывает частицы. Одновременно происходит разделение суспензии на фракции. </w:t>
      </w:r>
      <w:r w:rsidR="005659E1">
        <w:rPr>
          <w:rFonts w:ascii="Times New Roman" w:hAnsi="Times New Roman" w:cs="Times New Roman"/>
          <w:sz w:val="28"/>
          <w:szCs w:val="28"/>
        </w:rPr>
        <w:t>Со временем частицы слипаются, объединяются в более крупные, твердеют и подаются на приготовление ЗЦМ</w:t>
      </w:r>
      <w:r w:rsidR="003152E3" w:rsidRPr="003152E3">
        <w:rPr>
          <w:rFonts w:ascii="Times New Roman" w:hAnsi="Times New Roman" w:cs="Times New Roman"/>
          <w:sz w:val="28"/>
          <w:szCs w:val="28"/>
        </w:rPr>
        <w:t>.</w:t>
      </w:r>
    </w:p>
    <w:p w14:paraId="079947DE" w14:textId="77777777" w:rsidR="003152E3" w:rsidRDefault="005659E1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зазора между дисками зависит характер движения зерен</w:t>
      </w:r>
      <w:r w:rsidR="003152E3" w:rsidRPr="003152E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Если он будет большой, то измельчения не б</w:t>
      </w:r>
      <w:r w:rsidR="004F75CA">
        <w:rPr>
          <w:rFonts w:ascii="Times New Roman" w:hAnsi="Times New Roman" w:cs="Times New Roman"/>
          <w:sz w:val="28"/>
          <w:szCs w:val="28"/>
        </w:rPr>
        <w:t>удет, аппарат будет работать с низкой продуктивностью, так как,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сила трения </w:t>
      </w:r>
      <w:r w:rsidR="004F75CA">
        <w:rPr>
          <w:rFonts w:ascii="Times New Roman" w:hAnsi="Times New Roman" w:cs="Times New Roman"/>
          <w:sz w:val="28"/>
          <w:szCs w:val="28"/>
        </w:rPr>
        <w:t xml:space="preserve">возникает только от взаимодействия с нижним абразивным диском </w:t>
      </w:r>
      <w:r w:rsidR="003152E3" w:rsidRPr="003152E3">
        <w:rPr>
          <w:rFonts w:ascii="Times New Roman" w:hAnsi="Times New Roman" w:cs="Times New Roman"/>
          <w:sz w:val="28"/>
          <w:szCs w:val="28"/>
        </w:rPr>
        <w:t>в плоскости</w:t>
      </w:r>
      <w:r w:rsidR="004F75CA">
        <w:rPr>
          <w:rFonts w:ascii="Times New Roman" w:hAnsi="Times New Roman" w:cs="Times New Roman"/>
          <w:sz w:val="28"/>
          <w:szCs w:val="28"/>
        </w:rPr>
        <w:t xml:space="preserve"> соприкосновения с замоченным зерном сои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. Этой </w:t>
      </w:r>
      <w:r>
        <w:rPr>
          <w:rFonts w:ascii="Times New Roman" w:hAnsi="Times New Roman" w:cs="Times New Roman"/>
          <w:sz w:val="28"/>
          <w:szCs w:val="28"/>
        </w:rPr>
        <w:t>силы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будет 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недостаточно, чтобы измельчить его. </w:t>
      </w:r>
      <w:r>
        <w:rPr>
          <w:rFonts w:ascii="Times New Roman" w:hAnsi="Times New Roman" w:cs="Times New Roman"/>
          <w:sz w:val="28"/>
          <w:szCs w:val="28"/>
        </w:rPr>
        <w:t xml:space="preserve">Зерно движется по кривой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траектории от центра к краю диска с радиусом </w:t>
      </w:r>
      <w:r w:rsidR="00D93AD3" w:rsidRPr="00D93AD3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Движение будет сопровождаться увеличением скорости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3"/>
        <w:gridCol w:w="543"/>
      </w:tblGrid>
      <w:tr w:rsidR="00870C79" w14:paraId="695C0079" w14:textId="77777777" w:rsidTr="00603A18">
        <w:tc>
          <w:tcPr>
            <w:tcW w:w="8743" w:type="dxa"/>
            <w:vAlign w:val="center"/>
          </w:tcPr>
          <w:p w14:paraId="1E66B1AB" w14:textId="77777777" w:rsidR="00870C79" w:rsidRPr="00010B90" w:rsidRDefault="007158AA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ϑ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=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ω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  <w:sz w:val="28"/>
                    <w:szCs w:val="28"/>
                  </w:rPr>
                  <m:t>,</m:t>
                </m:r>
              </m:oMath>
            </m:oMathPara>
          </w:p>
        </w:tc>
        <w:tc>
          <w:tcPr>
            <w:tcW w:w="543" w:type="dxa"/>
            <w:vAlign w:val="center"/>
          </w:tcPr>
          <w:p w14:paraId="64BAB26E" w14:textId="77777777" w:rsidR="00870C79" w:rsidRDefault="00870C79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</w:tr>
    </w:tbl>
    <w:p w14:paraId="098B0BFC" w14:textId="77777777" w:rsidR="00191485" w:rsidRPr="00191485" w:rsidRDefault="00191485" w:rsidP="00C429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 xml:space="preserve">где </w:t>
      </w:r>
      <w:r w:rsidR="00923D9E" w:rsidRPr="00923D9E">
        <w:rPr>
          <w:rFonts w:ascii="Times New Roman" w:hAnsi="Times New Roman" w:cs="Times New Roman"/>
          <w:i/>
          <w:iCs/>
          <w:sz w:val="28"/>
          <w:szCs w:val="28"/>
        </w:rPr>
        <w:t>ω</w:t>
      </w:r>
      <w:r w:rsidRPr="00191485">
        <w:rPr>
          <w:rFonts w:ascii="Times New Roman" w:hAnsi="Times New Roman" w:cs="Times New Roman"/>
          <w:sz w:val="28"/>
          <w:szCs w:val="28"/>
        </w:rPr>
        <w:t xml:space="preserve"> – угловая скорость вращения диска;</w:t>
      </w:r>
    </w:p>
    <w:p w14:paraId="365776D9" w14:textId="77777777" w:rsidR="00191485" w:rsidRPr="00191485" w:rsidRDefault="00870C79" w:rsidP="00C429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C79">
        <w:rPr>
          <w:rFonts w:ascii="Times New Roman" w:hAnsi="Times New Roman" w:cs="Times New Roman"/>
          <w:sz w:val="28"/>
          <w:szCs w:val="28"/>
        </w:rPr>
        <w:t xml:space="preserve">       </w:t>
      </w:r>
      <w:r w:rsidR="00923D9E" w:rsidRPr="00923D9E">
        <w:rPr>
          <w:rFonts w:ascii="Times New Roman" w:hAnsi="Times New Roman" w:cs="Times New Roman"/>
          <w:i/>
          <w:iCs/>
          <w:sz w:val="28"/>
          <w:szCs w:val="28"/>
        </w:rPr>
        <w:t>ρ</w:t>
      </w:r>
      <w:r w:rsidR="00191485" w:rsidRPr="00191485">
        <w:rPr>
          <w:rFonts w:ascii="Times New Roman" w:hAnsi="Times New Roman" w:cs="Times New Roman"/>
          <w:sz w:val="28"/>
          <w:szCs w:val="28"/>
        </w:rPr>
        <w:t xml:space="preserve"> – переменный радиус-вектор для движущегося зерна (причем </w:t>
      </w:r>
      <m:oMath>
        <m:r>
          <m:rPr>
            <m:nor/>
          </m:rPr>
          <w:rPr>
            <w:rFonts w:ascii="Times New Roman" w:hAnsi="Times New Roman" w:cs="Times New Roman"/>
            <w:i/>
            <w:iCs/>
            <w:sz w:val="28"/>
            <w:szCs w:val="28"/>
          </w:rPr>
          <m:t>r</m:t>
        </m:r>
        <m:r>
          <m:rPr>
            <m:nor/>
          </m:rPr>
          <w:rPr>
            <w:rFonts w:ascii="Cambria Math" w:hAnsi="Times New Roman" w:cs="Times New Roman"/>
            <w:i/>
            <w:iCs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iCs/>
            <w:sz w:val="28"/>
            <w:szCs w:val="28"/>
          </w:rPr>
          <m:t>&lt;</m:t>
        </m:r>
        <m:r>
          <m:rPr>
            <m:nor/>
          </m:rPr>
          <w:rPr>
            <w:rFonts w:ascii="Cambria Math" w:hAnsi="Times New Roman" w:cs="Times New Roman"/>
            <w:i/>
            <w:iCs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iCs/>
            <w:sz w:val="28"/>
            <w:szCs w:val="28"/>
          </w:rPr>
          <m:t>ρ</m:t>
        </m:r>
        <m:r>
          <m:rPr>
            <m:nor/>
          </m:rPr>
          <w:rPr>
            <w:rFonts w:ascii="Cambria Math" w:hAnsi="Times New Roman" w:cs="Times New Roman"/>
            <w:i/>
            <w:iCs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iCs/>
            <w:sz w:val="28"/>
            <w:szCs w:val="28"/>
          </w:rPr>
          <m:t>&lt;</m:t>
        </m:r>
        <m:r>
          <m:rPr>
            <m:nor/>
          </m:rPr>
          <w:rPr>
            <w:rFonts w:ascii="Cambria Math" w:hAnsi="Times New Roman" w:cs="Times New Roman"/>
            <w:i/>
            <w:iCs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iCs/>
            <w:sz w:val="28"/>
            <w:szCs w:val="28"/>
          </w:rPr>
          <m:t>R</m:t>
        </m:r>
      </m:oMath>
      <w:r w:rsidR="00191485" w:rsidRPr="00191485">
        <w:rPr>
          <w:rFonts w:ascii="Times New Roman" w:hAnsi="Times New Roman" w:cs="Times New Roman"/>
          <w:sz w:val="28"/>
          <w:szCs w:val="28"/>
        </w:rPr>
        <w:t>).</w:t>
      </w:r>
    </w:p>
    <w:p w14:paraId="5477346E" w14:textId="77777777" w:rsidR="00191485" w:rsidRDefault="003152E3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Сила, стремящаяся сдвинуть зерно к краю диска, определяется по формуле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3"/>
        <w:gridCol w:w="543"/>
      </w:tblGrid>
      <w:tr w:rsidR="00870C79" w14:paraId="4AE154BB" w14:textId="77777777" w:rsidTr="00603A18">
        <w:tc>
          <w:tcPr>
            <w:tcW w:w="8743" w:type="dxa"/>
            <w:vAlign w:val="center"/>
          </w:tcPr>
          <w:p w14:paraId="7C233261" w14:textId="77777777" w:rsidR="00870C79" w:rsidRPr="00010B90" w:rsidRDefault="00A319C8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C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=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m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ω</m:t>
                    </m:r>
                  </m:e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ρ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iCs/>
                    <w:sz w:val="28"/>
                    <w:szCs w:val="28"/>
                  </w:rPr>
                  <m:t>.</m:t>
                </m:r>
              </m:oMath>
            </m:oMathPara>
          </w:p>
        </w:tc>
        <w:tc>
          <w:tcPr>
            <w:tcW w:w="543" w:type="dxa"/>
            <w:vAlign w:val="center"/>
          </w:tcPr>
          <w:p w14:paraId="6D50ABF2" w14:textId="77777777" w:rsidR="00870C79" w:rsidRDefault="00870C79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417C607A" w14:textId="77777777" w:rsidR="003152E3" w:rsidRPr="003152E3" w:rsidRDefault="005659E1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Из-за сложного движения зерна относительно закрепленного диска его траектория будет представлять собой многовитковую спираль.</w:t>
      </w:r>
    </w:p>
    <w:p w14:paraId="5B8DFA4A" w14:textId="77777777" w:rsidR="003152E3" w:rsidRPr="003152E3" w:rsidRDefault="00682BBA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Маленький зазор вызывает значительное увеличение вертикальной нагрузки, превышающей массу зерна, оно сжимается.</w:t>
      </w:r>
    </w:p>
    <w:p w14:paraId="70C7DE25" w14:textId="77777777" w:rsidR="006A270F" w:rsidRDefault="00682BBA" w:rsidP="003D3B1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Возникновение реакци</w:t>
      </w:r>
      <w:r w:rsidR="007418C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нижнем и верхнем дисках обусловлено сопротивлением сжатию. </w:t>
      </w:r>
      <w:r w:rsidR="007418C7">
        <w:rPr>
          <w:rFonts w:ascii="Times New Roman" w:hAnsi="Times New Roman" w:cs="Times New Roman"/>
          <w:sz w:val="28"/>
          <w:szCs w:val="28"/>
        </w:rPr>
        <w:t xml:space="preserve">Она определяет величину сил трения между дисками и зерном. Если два диска изготовлены из одного материала и движутся при одинаковых условиях, они будут равны между собой. </w:t>
      </w:r>
      <w:r w:rsidR="003D3B1B">
        <w:rPr>
          <w:rFonts w:ascii="Times New Roman" w:hAnsi="Times New Roman" w:cs="Times New Roman"/>
          <w:sz w:val="28"/>
          <w:szCs w:val="28"/>
        </w:rPr>
        <w:t>При этом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скорость </w:t>
      </w:r>
      <w:r w:rsidR="003D3B1B">
        <w:rPr>
          <w:rFonts w:ascii="Times New Roman" w:hAnsi="Times New Roman" w:cs="Times New Roman"/>
          <w:sz w:val="28"/>
          <w:szCs w:val="28"/>
        </w:rPr>
        <w:t xml:space="preserve">замоченного 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зерна </w:t>
      </w:r>
      <w:r w:rsidR="003D3B1B">
        <w:rPr>
          <w:rFonts w:ascii="Times New Roman" w:hAnsi="Times New Roman" w:cs="Times New Roman"/>
          <w:sz w:val="28"/>
          <w:szCs w:val="28"/>
        </w:rPr>
        <w:t>будет обладать совокупностью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</w:t>
      </w:r>
      <w:r w:rsidR="003D3B1B">
        <w:rPr>
          <w:rFonts w:ascii="Times New Roman" w:hAnsi="Times New Roman" w:cs="Times New Roman"/>
          <w:sz w:val="28"/>
          <w:szCs w:val="28"/>
        </w:rPr>
        <w:t>двух скоростей –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</w:t>
      </w:r>
      <w:r w:rsidR="003D3B1B">
        <w:rPr>
          <w:rFonts w:ascii="Times New Roman" w:hAnsi="Times New Roman" w:cs="Times New Roman"/>
          <w:sz w:val="28"/>
          <w:szCs w:val="28"/>
        </w:rPr>
        <w:t>низкой</w:t>
      </w:r>
      <w:r w:rsidR="007418C7">
        <w:rPr>
          <w:rFonts w:ascii="Times New Roman" w:hAnsi="Times New Roman" w:cs="Times New Roman"/>
          <w:sz w:val="28"/>
          <w:szCs w:val="28"/>
        </w:rPr>
        <w:t xml:space="preserve"> </w:t>
      </w:r>
      <w:r w:rsidR="003152E3" w:rsidRPr="003152E3">
        <w:rPr>
          <w:rFonts w:ascii="Times New Roman" w:hAnsi="Times New Roman" w:cs="Times New Roman"/>
          <w:sz w:val="28"/>
          <w:szCs w:val="28"/>
        </w:rPr>
        <w:t>относительн</w:t>
      </w:r>
      <w:r w:rsidR="003D3B1B">
        <w:rPr>
          <w:rFonts w:ascii="Times New Roman" w:hAnsi="Times New Roman" w:cs="Times New Roman"/>
          <w:sz w:val="28"/>
          <w:szCs w:val="28"/>
        </w:rPr>
        <w:t>ой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скорост</w:t>
      </w:r>
      <w:r w:rsidR="003D3B1B">
        <w:rPr>
          <w:rFonts w:ascii="Times New Roman" w:hAnsi="Times New Roman" w:cs="Times New Roman"/>
          <w:sz w:val="28"/>
          <w:szCs w:val="28"/>
        </w:rPr>
        <w:t>ью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перемещения вдоль нижнего </w:t>
      </w:r>
      <w:r w:rsidR="003D3B1B">
        <w:rPr>
          <w:rFonts w:ascii="Times New Roman" w:hAnsi="Times New Roman" w:cs="Times New Roman"/>
          <w:sz w:val="28"/>
          <w:szCs w:val="28"/>
        </w:rPr>
        <w:t>подвижного абразивного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диска и </w:t>
      </w:r>
      <w:r w:rsidR="007418C7">
        <w:rPr>
          <w:rFonts w:ascii="Times New Roman" w:hAnsi="Times New Roman" w:cs="Times New Roman"/>
          <w:sz w:val="28"/>
          <w:szCs w:val="28"/>
        </w:rPr>
        <w:t>высок</w:t>
      </w:r>
      <w:r w:rsidR="003D3B1B">
        <w:rPr>
          <w:rFonts w:ascii="Times New Roman" w:hAnsi="Times New Roman" w:cs="Times New Roman"/>
          <w:sz w:val="28"/>
          <w:szCs w:val="28"/>
        </w:rPr>
        <w:t>ой</w:t>
      </w:r>
      <w:r w:rsidR="007418C7">
        <w:rPr>
          <w:rFonts w:ascii="Times New Roman" w:hAnsi="Times New Roman" w:cs="Times New Roman"/>
          <w:sz w:val="28"/>
          <w:szCs w:val="28"/>
        </w:rPr>
        <w:t xml:space="preserve"> </w:t>
      </w:r>
      <w:r w:rsidR="003152E3" w:rsidRPr="003152E3">
        <w:rPr>
          <w:rFonts w:ascii="Times New Roman" w:hAnsi="Times New Roman" w:cs="Times New Roman"/>
          <w:sz w:val="28"/>
          <w:szCs w:val="28"/>
        </w:rPr>
        <w:t>абсолютн</w:t>
      </w:r>
      <w:r w:rsidR="003D3B1B">
        <w:rPr>
          <w:rFonts w:ascii="Times New Roman" w:hAnsi="Times New Roman" w:cs="Times New Roman"/>
          <w:sz w:val="28"/>
          <w:szCs w:val="28"/>
        </w:rPr>
        <w:t xml:space="preserve">ой скоростью 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перемещения относительно </w:t>
      </w:r>
      <w:r w:rsidR="003D3B1B">
        <w:rPr>
          <w:rFonts w:ascii="Times New Roman" w:hAnsi="Times New Roman" w:cs="Times New Roman"/>
          <w:sz w:val="28"/>
          <w:szCs w:val="28"/>
        </w:rPr>
        <w:t xml:space="preserve">статически закрепленного верхнего абразивного диска, а сила </w:t>
      </w:r>
      <w:r w:rsidR="007418C7">
        <w:rPr>
          <w:rFonts w:ascii="Times New Roman" w:hAnsi="Times New Roman" w:cs="Times New Roman"/>
          <w:sz w:val="28"/>
          <w:szCs w:val="28"/>
        </w:rPr>
        <w:t>трения</w:t>
      </w:r>
      <w:r w:rsidR="003D3B1B">
        <w:rPr>
          <w:rFonts w:ascii="Times New Roman" w:hAnsi="Times New Roman" w:cs="Times New Roman"/>
          <w:sz w:val="28"/>
          <w:szCs w:val="28"/>
        </w:rPr>
        <w:t>, образовавшаяся в разных точках в результате взаимодействия зерна с абразивной поверхностью дисков будет</w:t>
      </w:r>
      <w:r w:rsidR="007418C7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3D3B1B">
        <w:rPr>
          <w:rFonts w:ascii="Times New Roman" w:hAnsi="Times New Roman" w:cs="Times New Roman"/>
          <w:sz w:val="28"/>
          <w:szCs w:val="28"/>
        </w:rPr>
        <w:t>а</w:t>
      </w:r>
      <w:r w:rsidR="007418C7">
        <w:rPr>
          <w:rFonts w:ascii="Times New Roman" w:hAnsi="Times New Roman" w:cs="Times New Roman"/>
          <w:sz w:val="28"/>
          <w:szCs w:val="28"/>
        </w:rPr>
        <w:t xml:space="preserve"> </w:t>
      </w:r>
      <w:r w:rsidR="00915009">
        <w:rPr>
          <w:rFonts w:ascii="Times New Roman" w:hAnsi="Times New Roman" w:cs="Times New Roman"/>
          <w:sz w:val="28"/>
          <w:szCs w:val="28"/>
        </w:rPr>
        <w:t xml:space="preserve">противоположно </w:t>
      </w:r>
      <w:r w:rsidR="003D3B1B">
        <w:rPr>
          <w:rFonts w:ascii="Times New Roman" w:hAnsi="Times New Roman" w:cs="Times New Roman"/>
          <w:sz w:val="28"/>
          <w:szCs w:val="28"/>
        </w:rPr>
        <w:t>скоростям</w:t>
      </w:r>
      <w:r w:rsidR="003152E3" w:rsidRPr="003152E3">
        <w:rPr>
          <w:rFonts w:ascii="Times New Roman" w:hAnsi="Times New Roman" w:cs="Times New Roman"/>
          <w:sz w:val="28"/>
          <w:szCs w:val="28"/>
        </w:rPr>
        <w:t>.</w:t>
      </w:r>
      <w:r w:rsidR="006A27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A2158C" w14:textId="77777777" w:rsidR="003152E3" w:rsidRPr="003152E3" w:rsidRDefault="006E1E59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152E3" w:rsidRPr="003152E3">
        <w:rPr>
          <w:rFonts w:ascii="Times New Roman" w:hAnsi="Times New Roman" w:cs="Times New Roman"/>
          <w:sz w:val="28"/>
          <w:szCs w:val="28"/>
        </w:rPr>
        <w:t>ассмотр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движени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зер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частиц </w:t>
      </w:r>
      <w:r>
        <w:rPr>
          <w:rFonts w:ascii="Times New Roman" w:hAnsi="Times New Roman" w:cs="Times New Roman"/>
          <w:sz w:val="28"/>
          <w:szCs w:val="28"/>
        </w:rPr>
        <w:t>по подвижному (горизонтальному) диску, не имеющему засечек.</w:t>
      </w:r>
    </w:p>
    <w:p w14:paraId="6B21691C" w14:textId="77777777" w:rsidR="003152E3" w:rsidRPr="003152E3" w:rsidRDefault="00665EFF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Частица расположена на диске, вращающемся 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с постоянной угловой скоростью вблизи вертикальной оси </w:t>
      </w:r>
      <w:r w:rsidR="003152E3" w:rsidRPr="00CA4988">
        <w:rPr>
          <w:rFonts w:ascii="Times New Roman" w:hAnsi="Times New Roman" w:cs="Times New Roman"/>
          <w:i/>
          <w:iCs/>
          <w:sz w:val="28"/>
          <w:szCs w:val="28"/>
        </w:rPr>
        <w:t>О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(рис. 5)</w:t>
      </w:r>
      <w:r>
        <w:rPr>
          <w:rFonts w:ascii="Times New Roman" w:hAnsi="Times New Roman" w:cs="Times New Roman"/>
          <w:sz w:val="28"/>
          <w:szCs w:val="28"/>
        </w:rPr>
        <w:t xml:space="preserve">. Необходимо найти </w:t>
      </w:r>
      <w:r>
        <w:rPr>
          <w:rFonts w:ascii="Times New Roman" w:hAnsi="Times New Roman" w:cs="Times New Roman"/>
          <w:sz w:val="28"/>
          <w:szCs w:val="28"/>
        </w:rPr>
        <w:lastRenderedPageBreak/>
        <w:t>ее скорость и траекторию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. На </w:t>
      </w:r>
      <w:r>
        <w:rPr>
          <w:rFonts w:ascii="Times New Roman" w:hAnsi="Times New Roman" w:cs="Times New Roman"/>
          <w:sz w:val="28"/>
          <w:szCs w:val="28"/>
        </w:rPr>
        <w:t>нее</w:t>
      </w:r>
      <w:r w:rsidR="003152E3" w:rsidRPr="003152E3">
        <w:rPr>
          <w:rFonts w:ascii="Times New Roman" w:hAnsi="Times New Roman" w:cs="Times New Roman"/>
          <w:sz w:val="28"/>
          <w:szCs w:val="28"/>
        </w:rPr>
        <w:t xml:space="preserve"> воздействует сила </w:t>
      </w:r>
      <w:r>
        <w:rPr>
          <w:rFonts w:ascii="Times New Roman" w:hAnsi="Times New Roman" w:cs="Times New Roman"/>
          <w:sz w:val="28"/>
          <w:szCs w:val="28"/>
        </w:rPr>
        <w:t>тяжести и сила реакции верхнего диска.</w:t>
      </w:r>
    </w:p>
    <w:p w14:paraId="7BCA3B6C" w14:textId="77777777" w:rsidR="003152E3" w:rsidRPr="003152E3" w:rsidRDefault="003152E3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52E3">
        <w:rPr>
          <w:rFonts w:ascii="Times New Roman" w:hAnsi="Times New Roman" w:cs="Times New Roman"/>
          <w:sz w:val="28"/>
          <w:szCs w:val="28"/>
        </w:rPr>
        <w:t xml:space="preserve">Предположим, что частица вещества </w:t>
      </w:r>
      <w:r>
        <w:rPr>
          <w:rFonts w:ascii="Times New Roman" w:hAnsi="Times New Roman" w:cs="Times New Roman"/>
          <w:sz w:val="28"/>
          <w:szCs w:val="28"/>
        </w:rPr>
        <w:t xml:space="preserve">массой </w:t>
      </w:r>
      <w:r w:rsidR="00923D9E" w:rsidRPr="00923D9E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Pr="003152E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зерно, его части</w:t>
      </w:r>
      <w:r w:rsidRPr="003152E3">
        <w:rPr>
          <w:rFonts w:ascii="Times New Roman" w:hAnsi="Times New Roman" w:cs="Times New Roman"/>
          <w:sz w:val="28"/>
          <w:szCs w:val="28"/>
        </w:rPr>
        <w:t>) достигает горизонтальной плоскости, вращающейся с постоянной угловой скоростью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52E3">
        <w:rPr>
          <w:rFonts w:ascii="Times New Roman" w:hAnsi="Times New Roman" w:cs="Times New Roman"/>
          <w:sz w:val="28"/>
          <w:szCs w:val="28"/>
        </w:rPr>
        <w:t xml:space="preserve"> на бесконечно малой скорости.</w:t>
      </w:r>
    </w:p>
    <w:p w14:paraId="18569FF0" w14:textId="77777777" w:rsidR="003152E3" w:rsidRDefault="003152E3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52E3">
        <w:rPr>
          <w:rFonts w:ascii="Times New Roman" w:hAnsi="Times New Roman" w:cs="Times New Roman"/>
          <w:sz w:val="28"/>
          <w:szCs w:val="28"/>
        </w:rPr>
        <w:t>Если скорость вращения диска незначительна (а точильный камень вращается с низкой скоростью), то частицы начнут вращаться вместе с диском через короткое время. Относительного движения частиц не будет.</w:t>
      </w:r>
    </w:p>
    <w:p w14:paraId="4E427DD9" w14:textId="77777777" w:rsidR="00191485" w:rsidRDefault="00191485" w:rsidP="009E7F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3F73871" wp14:editId="7E3D10ED">
            <wp:extent cx="2574485" cy="2582883"/>
            <wp:effectExtent l="0" t="0" r="0" b="825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208" cy="260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2C87E" w14:textId="77777777" w:rsidR="00191485" w:rsidRPr="00191485" w:rsidRDefault="00191485" w:rsidP="009E7F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>Рисунок 5 – К выводу уравнения движения зерна</w:t>
      </w:r>
    </w:p>
    <w:p w14:paraId="023281BD" w14:textId="77777777" w:rsidR="002C5BFD" w:rsidRPr="002C5BFD" w:rsidRDefault="00665EFF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Превышение определенного предела скорости вызовет изменение </w:t>
      </w:r>
      <w:r w:rsidR="002C5BFD" w:rsidRPr="002C5BFD">
        <w:rPr>
          <w:rFonts w:ascii="Times New Roman" w:hAnsi="Times New Roman" w:cs="Times New Roman"/>
          <w:sz w:val="28"/>
          <w:szCs w:val="28"/>
        </w:rPr>
        <w:t>траектори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C5BFD" w:rsidRPr="002C5BFD">
        <w:rPr>
          <w:rFonts w:ascii="Times New Roman" w:hAnsi="Times New Roman" w:cs="Times New Roman"/>
          <w:sz w:val="28"/>
          <w:szCs w:val="28"/>
        </w:rPr>
        <w:t xml:space="preserve"> </w:t>
      </w:r>
      <w:r w:rsidR="00A319C8" w:rsidRPr="00A319C8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="00A319C8" w:rsidRPr="00A319C8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a</w:t>
      </w:r>
      <w:r w:rsidR="002C5B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319C8" w:rsidRPr="00A319C8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="00A319C8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в сложном движении частицы.</w:t>
      </w:r>
    </w:p>
    <w:p w14:paraId="66A7DBB7" w14:textId="77777777" w:rsidR="002C5BFD" w:rsidRDefault="002C5BFD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5BFD">
        <w:rPr>
          <w:rFonts w:ascii="Times New Roman" w:hAnsi="Times New Roman" w:cs="Times New Roman"/>
          <w:sz w:val="28"/>
          <w:szCs w:val="28"/>
        </w:rPr>
        <w:t xml:space="preserve">Абсолютная скорость частицы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ϑ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a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‒</w:t>
      </w:r>
      <w:r w:rsidRPr="002C5BFD">
        <w:rPr>
          <w:rFonts w:ascii="Times New Roman" w:hAnsi="Times New Roman" w:cs="Times New Roman"/>
          <w:sz w:val="28"/>
          <w:szCs w:val="28"/>
        </w:rPr>
        <w:t xml:space="preserve"> это геометрическая сумма переменной скорости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ϑ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e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5BFD">
        <w:rPr>
          <w:rFonts w:ascii="Times New Roman" w:hAnsi="Times New Roman" w:cs="Times New Roman"/>
          <w:sz w:val="28"/>
          <w:szCs w:val="28"/>
        </w:rPr>
        <w:t>и относительной скорости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ϑ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r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5BFD">
        <w:rPr>
          <w:rFonts w:ascii="Times New Roman" w:hAnsi="Times New Roman" w:cs="Times New Roman"/>
          <w:sz w:val="28"/>
          <w:szCs w:val="28"/>
        </w:rPr>
        <w:t>, то есть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3"/>
        <w:gridCol w:w="543"/>
      </w:tblGrid>
      <w:tr w:rsidR="00870C79" w14:paraId="17B07782" w14:textId="77777777" w:rsidTr="00603A18">
        <w:tc>
          <w:tcPr>
            <w:tcW w:w="8743" w:type="dxa"/>
            <w:vAlign w:val="center"/>
          </w:tcPr>
          <w:p w14:paraId="50A4F431" w14:textId="77777777" w:rsidR="00870C79" w:rsidRPr="00010B90" w:rsidRDefault="007158AA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ϑ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a</m:t>
                    </m:r>
                  </m:sub>
                </m:sSub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ϑ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e</m:t>
                    </m:r>
                  </m:sub>
                </m:sSub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ϑ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r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.</m:t>
                </m:r>
              </m:oMath>
            </m:oMathPara>
          </w:p>
        </w:tc>
        <w:tc>
          <w:tcPr>
            <w:tcW w:w="543" w:type="dxa"/>
            <w:vAlign w:val="center"/>
          </w:tcPr>
          <w:p w14:paraId="6338DE2E" w14:textId="77777777" w:rsidR="00870C79" w:rsidRDefault="00870C79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</w:tr>
    </w:tbl>
    <w:p w14:paraId="67E5862C" w14:textId="77777777" w:rsidR="002C5BFD" w:rsidRDefault="00665EFF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Обозначая</w:t>
      </w:r>
      <w:r w:rsidR="002C5BFD" w:rsidRPr="002C5BFD">
        <w:rPr>
          <w:rFonts w:ascii="Times New Roman" w:hAnsi="Times New Roman" w:cs="Times New Roman"/>
          <w:sz w:val="28"/>
          <w:szCs w:val="28"/>
        </w:rPr>
        <w:t xml:space="preserve"> углов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2C5BFD" w:rsidRPr="002C5BFD">
        <w:rPr>
          <w:rFonts w:ascii="Times New Roman" w:hAnsi="Times New Roman" w:cs="Times New Roman"/>
          <w:sz w:val="28"/>
          <w:szCs w:val="28"/>
        </w:rPr>
        <w:t xml:space="preserve"> смещение</w:t>
      </w:r>
      <w:r w:rsidR="00030A6A">
        <w:rPr>
          <w:rFonts w:ascii="Times New Roman" w:hAnsi="Times New Roman" w:cs="Times New Roman"/>
          <w:sz w:val="28"/>
          <w:szCs w:val="28"/>
        </w:rPr>
        <w:t xml:space="preserve"> частицы</w:t>
      </w:r>
      <w:r w:rsidR="002C5BFD" w:rsidRPr="002C5BFD">
        <w:rPr>
          <w:rFonts w:ascii="Times New Roman" w:hAnsi="Times New Roman" w:cs="Times New Roman"/>
          <w:sz w:val="28"/>
          <w:szCs w:val="28"/>
        </w:rPr>
        <w:t xml:space="preserve"> </w:t>
      </w:r>
      <w:r w:rsidR="00030A6A">
        <w:rPr>
          <w:rFonts w:ascii="Times New Roman" w:hAnsi="Times New Roman" w:cs="Times New Roman"/>
          <w:sz w:val="28"/>
          <w:szCs w:val="28"/>
        </w:rPr>
        <w:t xml:space="preserve">в абсолютном движении через </w:t>
      </w:r>
      <w:r w:rsidR="00D93AD3" w:rsidRPr="00D93AD3">
        <w:rPr>
          <w:rFonts w:ascii="Times New Roman" w:hAnsi="Times New Roman" w:cs="Times New Roman"/>
          <w:i/>
          <w:iCs/>
          <w:sz w:val="28"/>
          <w:szCs w:val="28"/>
        </w:rPr>
        <w:t>θ</w:t>
      </w:r>
      <w:r w:rsidR="002C5BFD" w:rsidRPr="002C5BFD">
        <w:rPr>
          <w:rFonts w:ascii="Times New Roman" w:hAnsi="Times New Roman" w:cs="Times New Roman"/>
          <w:sz w:val="28"/>
          <w:szCs w:val="28"/>
        </w:rPr>
        <w:t>, мож</w:t>
      </w:r>
      <w:r w:rsidR="00030A6A">
        <w:rPr>
          <w:rFonts w:ascii="Times New Roman" w:hAnsi="Times New Roman" w:cs="Times New Roman"/>
          <w:sz w:val="28"/>
          <w:szCs w:val="28"/>
        </w:rPr>
        <w:t>ем</w:t>
      </w:r>
      <w:r w:rsidR="002C5BFD" w:rsidRPr="002C5BFD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030A6A">
        <w:rPr>
          <w:rFonts w:ascii="Times New Roman" w:hAnsi="Times New Roman" w:cs="Times New Roman"/>
          <w:sz w:val="28"/>
          <w:szCs w:val="28"/>
        </w:rPr>
        <w:t>ить</w:t>
      </w:r>
      <w:r w:rsidR="002C5BFD" w:rsidRPr="002C5BFD">
        <w:rPr>
          <w:rFonts w:ascii="Times New Roman" w:hAnsi="Times New Roman" w:cs="Times New Roman"/>
          <w:sz w:val="28"/>
          <w:szCs w:val="28"/>
        </w:rPr>
        <w:t xml:space="preserve"> </w:t>
      </w:r>
      <w:r w:rsidR="00030A6A" w:rsidRPr="002C5BFD">
        <w:rPr>
          <w:rFonts w:ascii="Times New Roman" w:hAnsi="Times New Roman" w:cs="Times New Roman"/>
          <w:sz w:val="28"/>
          <w:szCs w:val="28"/>
        </w:rPr>
        <w:t>абсолютн</w:t>
      </w:r>
      <w:r w:rsidR="00030A6A">
        <w:rPr>
          <w:rFonts w:ascii="Times New Roman" w:hAnsi="Times New Roman" w:cs="Times New Roman"/>
          <w:sz w:val="28"/>
          <w:szCs w:val="28"/>
        </w:rPr>
        <w:t>ую</w:t>
      </w:r>
      <w:r w:rsidR="00030A6A" w:rsidRPr="002C5BFD">
        <w:rPr>
          <w:rFonts w:ascii="Times New Roman" w:hAnsi="Times New Roman" w:cs="Times New Roman"/>
          <w:sz w:val="28"/>
          <w:szCs w:val="28"/>
        </w:rPr>
        <w:t xml:space="preserve"> скорость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ϑ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a</m:t>
            </m:r>
          </m:sub>
        </m:sSub>
      </m:oMath>
      <w:r w:rsidR="00030A6A">
        <w:rPr>
          <w:rFonts w:ascii="Times New Roman" w:hAnsi="Times New Roman" w:cs="Times New Roman"/>
          <w:sz w:val="28"/>
          <w:szCs w:val="28"/>
        </w:rPr>
        <w:t xml:space="preserve"> из уравнения для полярных координат, записанному с использованием независимых координат </w:t>
      </w:r>
      <w:r w:rsidR="00D93AD3" w:rsidRPr="00D93AD3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="00030A6A" w:rsidRPr="00191485">
        <w:rPr>
          <w:rFonts w:ascii="Times New Roman" w:hAnsi="Times New Roman" w:cs="Times New Roman"/>
          <w:sz w:val="28"/>
          <w:szCs w:val="28"/>
        </w:rPr>
        <w:t xml:space="preserve"> и </w:t>
      </w:r>
      <w:r w:rsidR="00D93AD3" w:rsidRPr="00D93AD3">
        <w:rPr>
          <w:rFonts w:ascii="Times New Roman" w:hAnsi="Times New Roman" w:cs="Times New Roman"/>
          <w:i/>
          <w:iCs/>
          <w:sz w:val="28"/>
          <w:szCs w:val="28"/>
        </w:rPr>
        <w:t>θ</w:t>
      </w:r>
      <w:r w:rsidR="00D93AD3" w:rsidRPr="006F755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3"/>
        <w:gridCol w:w="543"/>
      </w:tblGrid>
      <w:tr w:rsidR="006F7552" w14:paraId="0CDFF93F" w14:textId="77777777" w:rsidTr="00603A18">
        <w:tc>
          <w:tcPr>
            <w:tcW w:w="8743" w:type="dxa"/>
            <w:vAlign w:val="center"/>
          </w:tcPr>
          <w:p w14:paraId="6B593EEB" w14:textId="77777777" w:rsidR="006F7552" w:rsidRPr="00010B90" w:rsidRDefault="007158AA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ϑ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a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2</m:t>
                    </m:r>
                  </m:sup>
                </m:sSubSup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=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θ</m:t>
                    </m:r>
                  </m:e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.</m:t>
                </m:r>
              </m:oMath>
            </m:oMathPara>
          </w:p>
        </w:tc>
        <w:tc>
          <w:tcPr>
            <w:tcW w:w="543" w:type="dxa"/>
            <w:vAlign w:val="center"/>
          </w:tcPr>
          <w:p w14:paraId="59CF9DA7" w14:textId="77777777" w:rsidR="006F7552" w:rsidRDefault="006F7552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076996BE" w14:textId="77777777" w:rsidR="002C5BFD" w:rsidRPr="00191485" w:rsidRDefault="00030A6A" w:rsidP="00EA11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учетом этого для частицы </w:t>
      </w:r>
      <w:r w:rsidR="007158AA" w:rsidRPr="006F7552">
        <w:rPr>
          <w:rFonts w:ascii="Times New Roman" w:hAnsi="Times New Roman" w:cs="Times New Roman"/>
          <w:noProof/>
          <w:position w:val="-6"/>
          <w:sz w:val="28"/>
          <w:szCs w:val="28"/>
        </w:rPr>
        <w:object w:dxaOrig="279" w:dyaOrig="240" w14:anchorId="07BF58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4.05pt;height:12.2pt;mso-width-percent:0;mso-height-percent:0;mso-width-percent:0;mso-height-percent:0" o:ole="">
            <v:imagedata r:id="rId13" o:title=""/>
          </v:shape>
          <o:OLEObject Type="Embed" ProgID="Equation.DSMT4" ShapeID="_x0000_i1025" DrawAspect="Content" ObjectID="_1740253132" r:id="rId14"/>
        </w:object>
      </w:r>
      <w:r>
        <w:rPr>
          <w:rFonts w:ascii="Times New Roman" w:hAnsi="Times New Roman" w:cs="Times New Roman"/>
          <w:sz w:val="28"/>
          <w:szCs w:val="28"/>
        </w:rPr>
        <w:t xml:space="preserve"> можно записать</w:t>
      </w:r>
      <w:r w:rsidR="002C5BFD" w:rsidRPr="002C5BFD">
        <w:rPr>
          <w:rFonts w:ascii="Times New Roman" w:hAnsi="Times New Roman" w:cs="Times New Roman"/>
          <w:sz w:val="28"/>
          <w:szCs w:val="28"/>
        </w:rPr>
        <w:t xml:space="preserve"> уравнение основн</w:t>
      </w:r>
      <w:r w:rsidR="002C5BFD">
        <w:rPr>
          <w:rFonts w:ascii="Times New Roman" w:hAnsi="Times New Roman" w:cs="Times New Roman"/>
          <w:sz w:val="28"/>
          <w:szCs w:val="28"/>
        </w:rPr>
        <w:t>ых</w:t>
      </w:r>
      <w:r w:rsidR="002C5BFD" w:rsidRPr="002C5BFD">
        <w:rPr>
          <w:rFonts w:ascii="Times New Roman" w:hAnsi="Times New Roman" w:cs="Times New Roman"/>
          <w:sz w:val="28"/>
          <w:szCs w:val="28"/>
        </w:rPr>
        <w:t xml:space="preserve"> сил, у нас будет: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3"/>
        <w:gridCol w:w="543"/>
      </w:tblGrid>
      <w:tr w:rsidR="006F7552" w14:paraId="4B45EB78" w14:textId="77777777" w:rsidTr="00603A18">
        <w:tc>
          <w:tcPr>
            <w:tcW w:w="8743" w:type="dxa"/>
            <w:vAlign w:val="center"/>
          </w:tcPr>
          <w:p w14:paraId="78C8BAFB" w14:textId="77777777" w:rsidR="006F7552" w:rsidRPr="00010B90" w:rsidRDefault="00A319C8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T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=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m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m:t>ϑ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m:t>a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=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m(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m:t>θ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  <w:sz w:val="28"/>
                    <w:szCs w:val="28"/>
                  </w:rPr>
                  <m:t>.</m:t>
                </m:r>
              </m:oMath>
            </m:oMathPara>
          </w:p>
        </w:tc>
        <w:tc>
          <w:tcPr>
            <w:tcW w:w="543" w:type="dxa"/>
            <w:vAlign w:val="center"/>
          </w:tcPr>
          <w:p w14:paraId="47BA25B8" w14:textId="77777777" w:rsidR="006F7552" w:rsidRDefault="006F7552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(5)</w:t>
            </w:r>
          </w:p>
        </w:tc>
      </w:tr>
    </w:tbl>
    <w:p w14:paraId="54673C73" w14:textId="77777777" w:rsidR="002C5BFD" w:rsidRPr="002C5BFD" w:rsidRDefault="002C5BFD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5BFD">
        <w:rPr>
          <w:rFonts w:ascii="Times New Roman" w:hAnsi="Times New Roman" w:cs="Times New Roman"/>
          <w:sz w:val="28"/>
          <w:szCs w:val="28"/>
        </w:rPr>
        <w:t>Основываясь на предыдущих исследованиях, мы определим приложенн</w:t>
      </w:r>
      <w:r w:rsidR="00030A6A">
        <w:rPr>
          <w:rFonts w:ascii="Times New Roman" w:hAnsi="Times New Roman" w:cs="Times New Roman"/>
          <w:sz w:val="28"/>
          <w:szCs w:val="28"/>
        </w:rPr>
        <w:t>ые</w:t>
      </w:r>
      <w:r w:rsidRPr="002C5BFD">
        <w:rPr>
          <w:rFonts w:ascii="Times New Roman" w:hAnsi="Times New Roman" w:cs="Times New Roman"/>
          <w:sz w:val="28"/>
          <w:szCs w:val="28"/>
        </w:rPr>
        <w:t xml:space="preserve"> сил</w:t>
      </w:r>
      <w:r w:rsidR="00030A6A">
        <w:rPr>
          <w:rFonts w:ascii="Times New Roman" w:hAnsi="Times New Roman" w:cs="Times New Roman"/>
          <w:sz w:val="28"/>
          <w:szCs w:val="28"/>
        </w:rPr>
        <w:t>ы</w:t>
      </w:r>
      <w:r w:rsidRPr="002C5BFD">
        <w:rPr>
          <w:rFonts w:ascii="Times New Roman" w:hAnsi="Times New Roman" w:cs="Times New Roman"/>
          <w:sz w:val="28"/>
          <w:szCs w:val="28"/>
        </w:rPr>
        <w:t xml:space="preserve"> в плоскости диска. Действие двух сил </w:t>
      </w:r>
      <w:r w:rsidR="00030A6A">
        <w:rPr>
          <w:rFonts w:ascii="Times New Roman" w:hAnsi="Times New Roman" w:cs="Times New Roman"/>
          <w:sz w:val="28"/>
          <w:szCs w:val="28"/>
        </w:rPr>
        <w:t>направлено по нормали к</w:t>
      </w:r>
      <w:r w:rsidRPr="002C5BFD">
        <w:rPr>
          <w:rFonts w:ascii="Times New Roman" w:hAnsi="Times New Roman" w:cs="Times New Roman"/>
          <w:sz w:val="28"/>
          <w:szCs w:val="28"/>
        </w:rPr>
        <w:t xml:space="preserve"> плоскости диска: </w:t>
      </w:r>
      <w:r w:rsidR="00030A6A">
        <w:rPr>
          <w:rFonts w:ascii="Times New Roman" w:hAnsi="Times New Roman" w:cs="Times New Roman"/>
          <w:sz w:val="28"/>
          <w:szCs w:val="28"/>
        </w:rPr>
        <w:t>сила</w:t>
      </w:r>
      <w:r w:rsidRPr="002C5BFD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J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1</m:t>
            </m:r>
          </m:sub>
        </m:sSub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=</m:t>
        </m:r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w:proofErr w:type="spellStart"/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mq</m:t>
        </m:r>
      </m:oMath>
      <w:proofErr w:type="spellEnd"/>
      <w:r w:rsidRPr="002C5BFD">
        <w:rPr>
          <w:rFonts w:ascii="Times New Roman" w:hAnsi="Times New Roman" w:cs="Times New Roman"/>
          <w:sz w:val="28"/>
          <w:szCs w:val="28"/>
        </w:rPr>
        <w:t xml:space="preserve"> </w:t>
      </w:r>
      <w:r w:rsidR="00030A6A">
        <w:rPr>
          <w:rFonts w:ascii="Times New Roman" w:hAnsi="Times New Roman" w:cs="Times New Roman"/>
          <w:sz w:val="28"/>
          <w:szCs w:val="28"/>
        </w:rPr>
        <w:t>и с</w:t>
      </w:r>
      <w:r w:rsidR="00030A6A" w:rsidRPr="002C5BFD">
        <w:rPr>
          <w:rFonts w:ascii="Times New Roman" w:hAnsi="Times New Roman" w:cs="Times New Roman"/>
          <w:sz w:val="28"/>
          <w:szCs w:val="28"/>
        </w:rPr>
        <w:t xml:space="preserve">ила давления </w:t>
      </w:r>
      <w:r w:rsidR="004F75CA">
        <w:rPr>
          <w:rFonts w:ascii="Times New Roman" w:hAnsi="Times New Roman" w:cs="Times New Roman"/>
          <w:sz w:val="28"/>
          <w:szCs w:val="28"/>
        </w:rPr>
        <w:t>статичного абразивного диска</w:t>
      </w:r>
      <w:r w:rsidR="00030A6A" w:rsidRPr="002C5BFD">
        <w:rPr>
          <w:rFonts w:ascii="Times New Roman" w:hAnsi="Times New Roman" w:cs="Times New Roman"/>
          <w:sz w:val="28"/>
          <w:szCs w:val="28"/>
        </w:rPr>
        <w:t xml:space="preserve"> </w:t>
      </w:r>
      <w:r w:rsidR="00D93AD3" w:rsidRPr="00D93AD3">
        <w:rPr>
          <w:rFonts w:ascii="Times New Roman" w:hAnsi="Times New Roman" w:cs="Times New Roman"/>
          <w:i/>
          <w:iCs/>
          <w:sz w:val="28"/>
          <w:szCs w:val="28"/>
          <w:lang w:val="en-US"/>
        </w:rPr>
        <w:t>Q</w:t>
      </w:r>
      <w:r w:rsidR="00030A6A">
        <w:rPr>
          <w:rFonts w:ascii="Times New Roman" w:hAnsi="Times New Roman" w:cs="Times New Roman"/>
          <w:sz w:val="28"/>
          <w:szCs w:val="28"/>
        </w:rPr>
        <w:t xml:space="preserve">, передающаяся на </w:t>
      </w:r>
      <w:r w:rsidR="004F75CA">
        <w:rPr>
          <w:rFonts w:ascii="Times New Roman" w:hAnsi="Times New Roman" w:cs="Times New Roman"/>
          <w:sz w:val="28"/>
          <w:szCs w:val="28"/>
        </w:rPr>
        <w:t>нижний абразивный диск</w:t>
      </w:r>
      <w:r w:rsidR="00030A6A">
        <w:rPr>
          <w:rFonts w:ascii="Times New Roman" w:hAnsi="Times New Roman" w:cs="Times New Roman"/>
          <w:sz w:val="28"/>
          <w:szCs w:val="28"/>
        </w:rPr>
        <w:t>.</w:t>
      </w:r>
    </w:p>
    <w:p w14:paraId="1786EA29" w14:textId="77777777" w:rsidR="002C5BFD" w:rsidRPr="002C5BFD" w:rsidRDefault="00030A6A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Силы трения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F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тр</m:t>
            </m:r>
          </m:sub>
        </m:sSub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=</m:t>
        </m:r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f</m:t>
        </m:r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(</m:t>
        </m:r>
        <w:proofErr w:type="spellStart"/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mq</m:t>
        </m:r>
        <w:proofErr w:type="spellEnd"/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+</m:t>
        </m:r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Q)</m:t>
        </m:r>
      </m:oMath>
      <w:r>
        <w:rPr>
          <w:rFonts w:ascii="Times New Roman" w:hAnsi="Times New Roman" w:cs="Times New Roman"/>
          <w:sz w:val="28"/>
          <w:szCs w:val="28"/>
        </w:rPr>
        <w:t xml:space="preserve"> приложена в плоскости диска и образована э</w:t>
      </w:r>
      <w:r w:rsidR="002C5BFD" w:rsidRPr="002C5BFD">
        <w:rPr>
          <w:rFonts w:ascii="Times New Roman" w:hAnsi="Times New Roman" w:cs="Times New Roman"/>
          <w:sz w:val="28"/>
          <w:szCs w:val="28"/>
        </w:rPr>
        <w:t>ти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2C5BFD" w:rsidRPr="002C5BFD">
        <w:rPr>
          <w:rFonts w:ascii="Times New Roman" w:hAnsi="Times New Roman" w:cs="Times New Roman"/>
          <w:sz w:val="28"/>
          <w:szCs w:val="28"/>
        </w:rPr>
        <w:t xml:space="preserve"> сил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2C5BFD" w:rsidRPr="002C5BFD">
        <w:rPr>
          <w:rFonts w:ascii="Times New Roman" w:hAnsi="Times New Roman" w:cs="Times New Roman"/>
          <w:sz w:val="28"/>
          <w:szCs w:val="28"/>
        </w:rPr>
        <w:t xml:space="preserve"> </w:t>
      </w:r>
      <w:r w:rsidR="00D93AD3" w:rsidRPr="00D93AD3">
        <w:rPr>
          <w:rFonts w:ascii="Times New Roman" w:hAnsi="Times New Roman" w:cs="Times New Roman"/>
          <w:i/>
          <w:iCs/>
          <w:sz w:val="28"/>
          <w:szCs w:val="28"/>
          <w:lang w:val="en-US"/>
        </w:rPr>
        <w:t>J</w:t>
      </w:r>
      <w:r w:rsidR="00D93AD3" w:rsidRPr="00D93AD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C5BFD">
        <w:rPr>
          <w:rFonts w:ascii="Times New Roman" w:hAnsi="Times New Roman" w:cs="Times New Roman"/>
          <w:sz w:val="28"/>
          <w:szCs w:val="28"/>
        </w:rPr>
        <w:t xml:space="preserve"> и </w:t>
      </w:r>
      <w:r w:rsidR="00D93AD3" w:rsidRPr="00D93AD3">
        <w:rPr>
          <w:rFonts w:ascii="Times New Roman" w:hAnsi="Times New Roman" w:cs="Times New Roman"/>
          <w:i/>
          <w:iCs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D1ED54" w14:textId="77777777" w:rsidR="002C5BFD" w:rsidRDefault="002C5BFD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5BFD">
        <w:rPr>
          <w:rFonts w:ascii="Times New Roman" w:hAnsi="Times New Roman" w:cs="Times New Roman"/>
          <w:sz w:val="28"/>
          <w:szCs w:val="28"/>
        </w:rPr>
        <w:t>Чтобы определить обобщенную силу, мы запишем выражение базовой функции, применяемой в возможн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C5BFD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2C5BFD">
        <w:rPr>
          <w:rFonts w:ascii="Times New Roman" w:hAnsi="Times New Roman" w:cs="Times New Roman"/>
          <w:sz w:val="28"/>
          <w:szCs w:val="28"/>
        </w:rPr>
        <w:t xml:space="preserve"> перемещени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C5BF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3"/>
        <w:gridCol w:w="543"/>
      </w:tblGrid>
      <w:tr w:rsidR="006F7552" w14:paraId="6098FAC1" w14:textId="77777777" w:rsidTr="00603A18">
        <w:tc>
          <w:tcPr>
            <w:tcW w:w="8743" w:type="dxa"/>
            <w:vAlign w:val="center"/>
          </w:tcPr>
          <w:p w14:paraId="698A7F76" w14:textId="77777777" w:rsidR="006F7552" w:rsidRPr="00C42918" w:rsidRDefault="007158AA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d>
                  <m:dPr>
                    <m:begChr m:val=""/>
                    <m:endChr m:val="}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m:t>r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m:t xml:space="preserve">δr = 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m:t>- f (mq + Q)cosψ</m:t>
                            </m:r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m:t>δr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m:t>r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m:t xml:space="preserve">δθ = 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m:t>r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m:t xml:space="preserve">δθ = f(mq + Q)sinψ ∙ rδθ </m:t>
                        </m:r>
                      </m:e>
                    </m:eqArr>
                  </m:e>
                </m:d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.</m:t>
                </m:r>
              </m:oMath>
            </m:oMathPara>
          </w:p>
        </w:tc>
        <w:tc>
          <w:tcPr>
            <w:tcW w:w="543" w:type="dxa"/>
            <w:vAlign w:val="center"/>
          </w:tcPr>
          <w:p w14:paraId="0148CACE" w14:textId="77777777" w:rsidR="006F7552" w:rsidRDefault="006F7552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</w:tr>
    </w:tbl>
    <w:p w14:paraId="67D8A79D" w14:textId="77777777" w:rsidR="00191485" w:rsidRDefault="0019148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>После ряда преобразований получим дифференциальное уравнение элементарных работ: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3"/>
        <w:gridCol w:w="543"/>
      </w:tblGrid>
      <w:tr w:rsidR="004A6578" w14:paraId="5B9D9717" w14:textId="77777777" w:rsidTr="00603A18">
        <w:tc>
          <w:tcPr>
            <w:tcW w:w="8743" w:type="dxa"/>
            <w:vAlign w:val="center"/>
          </w:tcPr>
          <w:p w14:paraId="7DA30DBE" w14:textId="77777777" w:rsidR="00D55407" w:rsidRPr="00010B90" w:rsidRDefault="007158AA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d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dt</m:t>
                    </m: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 xml:space="preserve"> ω</m:t>
                    </m:r>
                  </m:e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)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 xml:space="preserve"> +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d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dt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φ</m:t>
                    </m:r>
                  </m:e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 xml:space="preserve"> = -2f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q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 xml:space="preserve"> +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Q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</m:t>
                    </m:r>
                  </m:e>
                </m:d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ϑ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r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.</m:t>
                </m:r>
              </m:oMath>
            </m:oMathPara>
          </w:p>
        </w:tc>
        <w:tc>
          <w:tcPr>
            <w:tcW w:w="543" w:type="dxa"/>
            <w:vAlign w:val="center"/>
          </w:tcPr>
          <w:p w14:paraId="73533ED0" w14:textId="77777777" w:rsidR="00D55407" w:rsidRDefault="00D55407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47BA2BFD" w14:textId="77777777" w:rsidR="00191485" w:rsidRDefault="00030A6A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Интегрируем выражение (7) с учетом того, что</w:t>
      </w:r>
      <w:r w:rsidR="00191485" w:rsidRPr="00191485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ϑ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r</m:t>
            </m:r>
          </m:sub>
        </m:sSub>
        <w:proofErr w:type="spellStart"/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dt</m:t>
        </m:r>
        <w:proofErr w:type="spellEnd"/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=</m:t>
        </m:r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d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S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r</m:t>
            </m:r>
          </m:sub>
        </m:sSub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3"/>
        <w:gridCol w:w="543"/>
      </w:tblGrid>
      <w:tr w:rsidR="00D55407" w14:paraId="24B91C8E" w14:textId="77777777" w:rsidTr="00603A18">
        <w:tc>
          <w:tcPr>
            <w:tcW w:w="8743" w:type="dxa"/>
            <w:vAlign w:val="center"/>
          </w:tcPr>
          <w:p w14:paraId="4C36728F" w14:textId="77777777" w:rsidR="00D55407" w:rsidRPr="00010B90" w:rsidRDefault="007158AA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ϑ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r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=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ω</m:t>
                    </m:r>
                  </m:e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>- 2f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 xml:space="preserve">q +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Q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</m:e>
                </m:d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S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r</m:t>
                    </m:r>
                  </m:sub>
                </m:sSub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 xml:space="preserve"> 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.</m:t>
                </m:r>
              </m:oMath>
            </m:oMathPara>
          </w:p>
        </w:tc>
        <w:tc>
          <w:tcPr>
            <w:tcW w:w="543" w:type="dxa"/>
            <w:vAlign w:val="center"/>
          </w:tcPr>
          <w:p w14:paraId="5FD5B622" w14:textId="77777777" w:rsidR="00D55407" w:rsidRDefault="00D55407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(8)</w:t>
            </w:r>
          </w:p>
        </w:tc>
      </w:tr>
    </w:tbl>
    <w:p w14:paraId="6C894422" w14:textId="77777777" w:rsidR="00191485" w:rsidRPr="00191485" w:rsidRDefault="00191485" w:rsidP="00D93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 xml:space="preserve">где </w:t>
      </w:r>
      <w:r w:rsidR="00D93AD3" w:rsidRPr="00D93AD3">
        <w:rPr>
          <w:rFonts w:ascii="Times New Roman" w:hAnsi="Times New Roman" w:cs="Times New Roman"/>
          <w:i/>
          <w:iCs/>
          <w:sz w:val="28"/>
          <w:szCs w:val="28"/>
          <w:lang w:val="en-US"/>
        </w:rPr>
        <w:t>C</w:t>
      </w:r>
      <w:r w:rsidR="00D93AD3" w:rsidRPr="00D93AD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191485">
        <w:rPr>
          <w:rFonts w:ascii="Times New Roman" w:hAnsi="Times New Roman" w:cs="Times New Roman"/>
          <w:sz w:val="28"/>
          <w:szCs w:val="28"/>
        </w:rPr>
        <w:t xml:space="preserve"> –</w:t>
      </w:r>
      <w:r w:rsidR="001C61D3" w:rsidRPr="007430B1">
        <w:rPr>
          <w:rFonts w:ascii="Times New Roman" w:hAnsi="Times New Roman" w:cs="Times New Roman"/>
          <w:sz w:val="28"/>
          <w:szCs w:val="28"/>
        </w:rPr>
        <w:t xml:space="preserve"> </w:t>
      </w:r>
      <w:r w:rsidRPr="00191485">
        <w:rPr>
          <w:rFonts w:ascii="Times New Roman" w:hAnsi="Times New Roman" w:cs="Times New Roman"/>
          <w:sz w:val="28"/>
          <w:szCs w:val="28"/>
        </w:rPr>
        <w:t>постоянная интегрирования.</w:t>
      </w:r>
    </w:p>
    <w:p w14:paraId="6907B04E" w14:textId="77777777" w:rsidR="00191485" w:rsidRPr="00191485" w:rsidRDefault="00E0053D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Частицы подаются на диск вертикально, поэтому начальные условия движения будут при </w:t>
      </w:r>
      <m:oMath>
        <m:r>
          <m:rPr>
            <m:nor/>
          </m:rPr>
          <w:rPr>
            <w:rFonts w:ascii="Times New Roman" w:hAnsi="Times New Roman" w:cs="Times New Roman"/>
            <w:i/>
            <w:iCs/>
            <w:sz w:val="28"/>
            <w:szCs w:val="28"/>
          </w:rPr>
          <m:t>r</m:t>
        </m:r>
        <m:r>
          <m:rPr>
            <m:nor/>
          </m:rPr>
          <w:rPr>
            <w:rFonts w:ascii="Cambria Math" w:hAnsi="Times New Roman" w:cs="Times New Roman"/>
            <w:i/>
            <w:iCs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iCs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Times New Roman" w:cs="Times New Roman"/>
                <w:i/>
                <w:iCs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m:t>r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m:t>0</m:t>
            </m:r>
          </m:sub>
        </m:sSub>
      </m:oMath>
      <w:r w:rsidR="00191485" w:rsidRPr="00191485">
        <w:rPr>
          <w:rFonts w:ascii="Times New Roman" w:hAnsi="Times New Roman" w:cs="Times New Roman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S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r</m:t>
            </m:r>
          </m:sub>
        </m:sSub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=</m:t>
        </m:r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0</m:t>
        </m:r>
      </m:oMath>
      <w:r w:rsidR="00191485" w:rsidRPr="00191485">
        <w:rPr>
          <w:rFonts w:ascii="Times New Roman" w:hAnsi="Times New Roman" w:cs="Times New Roman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ϑ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r</m:t>
            </m:r>
          </m:sub>
        </m:sSub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=</m:t>
        </m:r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w:proofErr w:type="spellStart"/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rω</m:t>
        </m:r>
      </m:oMath>
      <w:proofErr w:type="spellEnd"/>
      <w:r w:rsidR="00191485" w:rsidRPr="00191485">
        <w:rPr>
          <w:rFonts w:ascii="Times New Roman" w:hAnsi="Times New Roman" w:cs="Times New Roman"/>
          <w:sz w:val="28"/>
          <w:szCs w:val="28"/>
        </w:rPr>
        <w:t>.</w:t>
      </w:r>
    </w:p>
    <w:p w14:paraId="67038629" w14:textId="77777777" w:rsidR="00191485" w:rsidRDefault="0019148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>Поэтому</w:t>
      </w:r>
      <w:r w:rsidR="001C61D3" w:rsidRPr="001C61D3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C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1</m:t>
            </m:r>
          </m:sub>
        </m:sSub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=</m:t>
        </m:r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0</m:t>
        </m:r>
      </m:oMath>
      <w:r w:rsidR="001C61D3" w:rsidRPr="001C61D3">
        <w:rPr>
          <w:rFonts w:ascii="Times New Roman" w:hAnsi="Times New Roman" w:cs="Times New Roman"/>
          <w:sz w:val="28"/>
          <w:szCs w:val="28"/>
        </w:rPr>
        <w:t xml:space="preserve"> </w:t>
      </w:r>
      <w:r w:rsidRPr="00191485">
        <w:rPr>
          <w:rFonts w:ascii="Times New Roman" w:hAnsi="Times New Roman" w:cs="Times New Roman"/>
          <w:sz w:val="28"/>
          <w:szCs w:val="28"/>
        </w:rPr>
        <w:t>и уравнение (8) запишем так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3"/>
        <w:gridCol w:w="543"/>
      </w:tblGrid>
      <w:tr w:rsidR="001C61D3" w14:paraId="6F7AE6EB" w14:textId="77777777" w:rsidTr="00603A18">
        <w:tc>
          <w:tcPr>
            <w:tcW w:w="8743" w:type="dxa"/>
            <w:vAlign w:val="center"/>
          </w:tcPr>
          <w:p w14:paraId="0D3ECD55" w14:textId="77777777" w:rsidR="001C61D3" w:rsidRPr="00010B90" w:rsidRDefault="007158AA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ϑ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r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=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m:t>ω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- 2f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 xml:space="preserve">q + 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  <m:t>Q</m:t>
                            </m:r>
                          </m:num>
                          <m:den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  <m:t>m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sub>
                    </m:sSub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.</m:t>
                </m:r>
              </m:oMath>
            </m:oMathPara>
          </w:p>
        </w:tc>
        <w:tc>
          <w:tcPr>
            <w:tcW w:w="543" w:type="dxa"/>
            <w:vAlign w:val="center"/>
          </w:tcPr>
          <w:p w14:paraId="3D57E1B6" w14:textId="77777777" w:rsidR="001C61D3" w:rsidRDefault="001C61D3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58F9C379" w14:textId="77777777" w:rsidR="002C5BFD" w:rsidRPr="002C5BFD" w:rsidRDefault="00E0053D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Выражение (9) позволяет сделать вывод, что</w:t>
      </w:r>
      <w:r w:rsidR="001D12E4" w:rsidRPr="002C5BFD">
        <w:rPr>
          <w:rFonts w:ascii="Times New Roman" w:hAnsi="Times New Roman" w:cs="Times New Roman"/>
          <w:sz w:val="28"/>
          <w:szCs w:val="28"/>
        </w:rPr>
        <w:t xml:space="preserve"> значение относительной скорости </w:t>
      </w:r>
      <w:r w:rsidR="001D12E4">
        <w:rPr>
          <w:rFonts w:ascii="Times New Roman" w:hAnsi="Times New Roman" w:cs="Times New Roman"/>
          <w:sz w:val="28"/>
          <w:szCs w:val="28"/>
        </w:rPr>
        <w:t xml:space="preserve">определяется функциональной зависимостью от параметров </w:t>
      </w:r>
      <w:r w:rsidR="00D93AD3" w:rsidRPr="00D93AD3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="001D12E4">
        <w:rPr>
          <w:rFonts w:ascii="Times New Roman" w:hAnsi="Times New Roman" w:cs="Times New Roman"/>
          <w:sz w:val="28"/>
          <w:szCs w:val="28"/>
        </w:rPr>
        <w:t xml:space="preserve"> </w:t>
      </w:r>
      <w:r w:rsidR="001D12E4" w:rsidRPr="002C5BFD">
        <w:rPr>
          <w:rFonts w:ascii="Times New Roman" w:hAnsi="Times New Roman" w:cs="Times New Roman"/>
          <w:sz w:val="28"/>
          <w:szCs w:val="28"/>
        </w:rPr>
        <w:t>и</w:t>
      </w:r>
      <w:r w:rsidR="001D12E4">
        <w:rPr>
          <w:rFonts w:ascii="Times New Roman" w:hAnsi="Times New Roman" w:cs="Times New Roman"/>
          <w:sz w:val="28"/>
          <w:szCs w:val="28"/>
        </w:rPr>
        <w:t xml:space="preserve"> </w:t>
      </w:r>
      <w:r w:rsidR="00D93AD3" w:rsidRPr="00D93AD3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="00D93AD3" w:rsidRPr="00D93AD3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r</w:t>
      </w:r>
      <w:r w:rsidR="001D12E4">
        <w:rPr>
          <w:rFonts w:ascii="Times New Roman" w:hAnsi="Times New Roman" w:cs="Times New Roman"/>
          <w:sz w:val="28"/>
          <w:szCs w:val="28"/>
        </w:rPr>
        <w:t>, зависящих друг от друга.</w:t>
      </w:r>
    </w:p>
    <w:p w14:paraId="00CCEDC6" w14:textId="77777777" w:rsidR="002C5BFD" w:rsidRDefault="001D12E4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2C5BFD">
        <w:rPr>
          <w:rFonts w:ascii="Times New Roman" w:hAnsi="Times New Roman" w:cs="Times New Roman"/>
          <w:sz w:val="28"/>
          <w:szCs w:val="28"/>
        </w:rPr>
        <w:t>рхимедов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C5BFD">
        <w:rPr>
          <w:rFonts w:ascii="Times New Roman" w:hAnsi="Times New Roman" w:cs="Times New Roman"/>
          <w:sz w:val="28"/>
          <w:szCs w:val="28"/>
        </w:rPr>
        <w:t xml:space="preserve"> спираль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C5B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эвольвента окружности</w:t>
      </w:r>
      <w:r w:rsidRPr="002C5B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являются возможными траекториями движения частицы относительно диска, соответствующими физическому содержанию задачи.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3"/>
        <w:gridCol w:w="683"/>
      </w:tblGrid>
      <w:tr w:rsidR="001C61D3" w14:paraId="50518E0B" w14:textId="77777777" w:rsidTr="00603A18">
        <w:tc>
          <w:tcPr>
            <w:tcW w:w="8603" w:type="dxa"/>
            <w:vAlign w:val="center"/>
          </w:tcPr>
          <w:p w14:paraId="50CA7F39" w14:textId="77777777" w:rsidR="001C61D3" w:rsidRPr="00010B90" w:rsidRDefault="00123ECC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r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0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aφ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  <w:sz w:val="28"/>
                    <w:szCs w:val="28"/>
                  </w:rPr>
                  <m:t>.</m:t>
                </m:r>
              </m:oMath>
            </m:oMathPara>
          </w:p>
        </w:tc>
        <w:tc>
          <w:tcPr>
            <w:tcW w:w="683" w:type="dxa"/>
            <w:vAlign w:val="center"/>
          </w:tcPr>
          <w:p w14:paraId="037F93B1" w14:textId="77777777" w:rsidR="001C61D3" w:rsidRDefault="001C61D3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(10)</w:t>
            </w:r>
          </w:p>
        </w:tc>
      </w:tr>
    </w:tbl>
    <w:p w14:paraId="63C3244B" w14:textId="77777777" w:rsidR="00191485" w:rsidRPr="00191485" w:rsidRDefault="0019148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>Данное уравнение представляет собой уравнение логарифмической спирали.</w:t>
      </w:r>
    </w:p>
    <w:p w14:paraId="50544B74" w14:textId="77777777" w:rsidR="00191485" w:rsidRDefault="001D12E4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Участок</w:t>
      </w:r>
      <w:r w:rsidR="00191485" w:rsidRPr="001914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криволинейной </w:t>
      </w:r>
      <w:r w:rsidR="00191485" w:rsidRPr="00191485">
        <w:rPr>
          <w:rFonts w:ascii="Times New Roman" w:hAnsi="Times New Roman" w:cs="Times New Roman"/>
          <w:sz w:val="28"/>
          <w:szCs w:val="28"/>
        </w:rPr>
        <w:t>дуги равен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9"/>
        <w:gridCol w:w="507"/>
      </w:tblGrid>
      <w:tr w:rsidR="001C61D3" w:rsidRPr="00D14797" w14:paraId="45649AA0" w14:textId="77777777" w:rsidTr="00603A18">
        <w:tc>
          <w:tcPr>
            <w:tcW w:w="8779" w:type="dxa"/>
            <w:vAlign w:val="center"/>
          </w:tcPr>
          <w:p w14:paraId="4CDF84CB" w14:textId="77777777" w:rsidR="001C61D3" w:rsidRPr="00010B90" w:rsidRDefault="00010B90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sub>
                </m:sSub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=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a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φ</m:t>
                    </m:r>
                  </m:sup>
                </m:s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 xml:space="preserve">l + 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>d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φ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iCs/>
                    <w:sz w:val="28"/>
                    <w:szCs w:val="28"/>
                    <w:lang w:val="en-US"/>
                  </w:rPr>
                  <m:t>.</m:t>
                </m:r>
              </m:oMath>
            </m:oMathPara>
          </w:p>
        </w:tc>
        <w:tc>
          <w:tcPr>
            <w:tcW w:w="507" w:type="dxa"/>
            <w:vAlign w:val="center"/>
          </w:tcPr>
          <w:p w14:paraId="35F64FEA" w14:textId="77777777" w:rsidR="001C61D3" w:rsidRPr="00123ECC" w:rsidRDefault="001C61D3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3F8CC511" w14:textId="77777777" w:rsidR="00191485" w:rsidRDefault="008D012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Длина дуги после интегрирования будет равна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3"/>
        <w:gridCol w:w="683"/>
      </w:tblGrid>
      <w:tr w:rsidR="001C61D3" w14:paraId="25974EFE" w14:textId="77777777" w:rsidTr="00603A18">
        <w:tc>
          <w:tcPr>
            <w:tcW w:w="8603" w:type="dxa"/>
            <w:vAlign w:val="center"/>
          </w:tcPr>
          <w:p w14:paraId="1670E7F5" w14:textId="77777777" w:rsidR="001C61D3" w:rsidRPr="00010B90" w:rsidRDefault="007158AA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r</m:t>
                    </m:r>
                  </m:sub>
                </m:sSub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=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r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a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l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,</m:t>
                </m:r>
              </m:oMath>
            </m:oMathPara>
          </w:p>
        </w:tc>
        <w:tc>
          <w:tcPr>
            <w:tcW w:w="683" w:type="dxa"/>
            <w:vAlign w:val="center"/>
          </w:tcPr>
          <w:p w14:paraId="047F6020" w14:textId="77777777" w:rsidR="001C61D3" w:rsidRPr="001C61D3" w:rsidRDefault="001C61D3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(11)</w:t>
            </w:r>
          </w:p>
        </w:tc>
      </w:tr>
    </w:tbl>
    <w:p w14:paraId="38BE35EC" w14:textId="77777777" w:rsidR="00191485" w:rsidRPr="00191485" w:rsidRDefault="00191485" w:rsidP="00D93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 xml:space="preserve">где </w:t>
      </w:r>
      <w:r w:rsidR="00D93AD3" w:rsidRPr="00D93AD3">
        <w:rPr>
          <w:rFonts w:ascii="Times New Roman" w:hAnsi="Times New Roman" w:cs="Times New Roman"/>
          <w:i/>
          <w:iCs/>
          <w:sz w:val="28"/>
          <w:szCs w:val="28"/>
          <w:lang w:val="en-US"/>
        </w:rPr>
        <w:t>C</w:t>
      </w:r>
      <w:r w:rsidR="00D93AD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91485">
        <w:rPr>
          <w:rFonts w:ascii="Times New Roman" w:hAnsi="Times New Roman" w:cs="Times New Roman"/>
          <w:sz w:val="28"/>
          <w:szCs w:val="28"/>
        </w:rPr>
        <w:t xml:space="preserve"> – постоянная интегрирования.</w:t>
      </w:r>
    </w:p>
    <w:p w14:paraId="74277BCB" w14:textId="77777777" w:rsidR="00191485" w:rsidRDefault="0019148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>После ряда преобразований уравнение (9) примет вид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0"/>
        <w:gridCol w:w="496"/>
      </w:tblGrid>
      <w:tr w:rsidR="00175865" w:rsidRPr="00D14797" w14:paraId="4422C710" w14:textId="77777777" w:rsidTr="00603A18">
        <w:tc>
          <w:tcPr>
            <w:tcW w:w="8790" w:type="dxa"/>
            <w:vAlign w:val="center"/>
          </w:tcPr>
          <w:p w14:paraId="29C50B84" w14:textId="77777777" w:rsidR="00175865" w:rsidRPr="00227090" w:rsidRDefault="007158AA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ϑ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r</m:t>
                    </m:r>
                  </m:sub>
                </m:sSub>
                <m:r>
                  <m:rPr>
                    <m:nor/>
                  </m:r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>=</m:t>
                </m:r>
                <m:r>
                  <m:rPr>
                    <m:nor/>
                  </m:r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m:t>ω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2f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 xml:space="preserve">q + 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  <m:t>Q</m:t>
                            </m:r>
                          </m:num>
                          <m:den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  <m:t>m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Times New Roman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  <m:t xml:space="preserve">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num>
                      <m:den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(r</m:t>
                    </m:r>
                    <m:r>
                      <m:rPr>
                        <m:nor/>
                      </m:r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)</m:t>
                    </m:r>
                  </m:e>
                </m:rad>
              </m:oMath>
            </m:oMathPara>
          </w:p>
        </w:tc>
        <w:tc>
          <w:tcPr>
            <w:tcW w:w="496" w:type="dxa"/>
            <w:vAlign w:val="center"/>
          </w:tcPr>
          <w:p w14:paraId="075788AB" w14:textId="77777777" w:rsidR="00175865" w:rsidRPr="001C61D3" w:rsidRDefault="00175865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053B7A79" w14:textId="77777777" w:rsidR="00191485" w:rsidRDefault="00191485" w:rsidP="00D93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 xml:space="preserve">или при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C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sz w:val="28"/>
                <w:szCs w:val="28"/>
              </w:rPr>
              <m:t>2</m:t>
            </m:r>
          </m:sub>
        </m:sSub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=</m:t>
        </m:r>
        <m:r>
          <m:rPr>
            <m:nor/>
          </m:rPr>
          <w:rPr>
            <w:rFonts w:ascii="Cambria Math" w:hAnsi="Times New Roman" w:cs="Times New Roman"/>
            <w:i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sz w:val="28"/>
            <w:szCs w:val="28"/>
          </w:rPr>
          <m:t>0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3"/>
        <w:gridCol w:w="683"/>
      </w:tblGrid>
      <w:tr w:rsidR="00B14600" w14:paraId="47EABD10" w14:textId="77777777" w:rsidTr="00603A18">
        <w:tc>
          <w:tcPr>
            <w:tcW w:w="8603" w:type="dxa"/>
            <w:vAlign w:val="center"/>
          </w:tcPr>
          <w:p w14:paraId="55D61646" w14:textId="77777777" w:rsidR="00B14600" w:rsidRPr="00A222B9" w:rsidRDefault="007158AA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ϑ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r</m:t>
                    </m:r>
                  </m:sub>
                </m:sSub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sub>
                    </m:sSub>
                  </m:num>
                  <m:den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dt</m:t>
                    </m:r>
                  </m:den>
                </m:f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i/>
                    <w:sz w:val="28"/>
                    <w:szCs w:val="28"/>
                    <w:lang w:val="en-US"/>
                  </w:rPr>
                  <m:t xml:space="preserve"> =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  <m:t>l + 2m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eastAsiaTheme="minorEastAsia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Theme="minorEastAsia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  <m:t xml:space="preserve"> + m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Times New Roman" w:eastAsiaTheme="minorEastAsia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Theme="minorEastAsia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Theme="minorEastAsia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bSup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,</m:t>
                </m:r>
              </m:oMath>
            </m:oMathPara>
          </w:p>
        </w:tc>
        <w:tc>
          <w:tcPr>
            <w:tcW w:w="683" w:type="dxa"/>
            <w:vAlign w:val="center"/>
          </w:tcPr>
          <w:p w14:paraId="11215C9D" w14:textId="77777777" w:rsidR="00B14600" w:rsidRPr="001C61D3" w:rsidRDefault="00B14600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(12)</w:t>
            </w:r>
          </w:p>
        </w:tc>
      </w:tr>
    </w:tbl>
    <w:p w14:paraId="1363FA56" w14:textId="77777777" w:rsidR="00191485" w:rsidRPr="00A222B9" w:rsidRDefault="00A222B9" w:rsidP="00D93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где</m:t>
          </m:r>
          <w:proofErr w:type="spellEnd"/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i/>
              <w:iCs/>
              <w:sz w:val="28"/>
              <w:szCs w:val="28"/>
              <w:lang w:val="en-US"/>
            </w:rPr>
            <m:t>l</m:t>
          </m:r>
          <m:r>
            <m:rPr>
              <m:nor/>
            </m:rPr>
            <w:rPr>
              <w:rFonts w:ascii="Cambria Math" w:hAnsi="Times New Roman" w:cs="Times New Roman"/>
              <w:i/>
              <w:iCs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i/>
              <w:iCs/>
              <w:sz w:val="28"/>
              <w:szCs w:val="28"/>
              <w:lang w:val="en-US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i/>
              <w:iCs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i/>
              <w:iCs/>
              <w:sz w:val="28"/>
              <w:szCs w:val="28"/>
              <w:lang w:val="en-US"/>
            </w:rPr>
            <m:t>2f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m:rPr>
                  <m:nor/>
                </m:rPr>
                <w:rPr>
                  <w:rFonts w:ascii="Times New Roman" w:hAnsi="Times New Roman" w:cs="Times New Roman"/>
                  <w:i/>
                  <w:iCs/>
                  <w:sz w:val="28"/>
                  <w:szCs w:val="28"/>
                  <w:lang w:val="en-US"/>
                </w:rPr>
                <m:t>q</m:t>
              </m:r>
              <m:r>
                <m:rPr>
                  <m:nor/>
                </m:rPr>
                <w:rPr>
                  <w:rFonts w:ascii="Cambria Math" w:hAnsi="Times New Roman" w:cs="Times New Roman"/>
                  <w:i/>
                  <w:iCs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i/>
                  <w:iCs/>
                  <w:sz w:val="28"/>
                  <w:szCs w:val="28"/>
                  <w:lang w:val="en-US"/>
                </w:rPr>
                <m:t>+</m:t>
              </m:r>
              <m:r>
                <m:rPr>
                  <m:nor/>
                </m:rPr>
                <w:rPr>
                  <w:rFonts w:ascii="Cambria Math" w:hAnsi="Times New Roman" w:cs="Times New Roman"/>
                  <w:i/>
                  <w:iCs/>
                  <w:sz w:val="28"/>
                  <w:szCs w:val="2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m:t>Q</m:t>
                  </m:r>
                </m:num>
                <m:den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m:t>m</m:t>
                  </m:r>
                </m:den>
              </m:f>
            </m:e>
          </m:d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i/>
                  <w:iCs/>
                  <w:sz w:val="28"/>
                  <w:szCs w:val="28"/>
                  <w:lang w:val="en-US"/>
                </w:rPr>
                <m:t>a</m:t>
              </m:r>
            </m:den>
          </m:f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i/>
                  <w:iCs/>
                  <w:sz w:val="28"/>
                  <w:szCs w:val="28"/>
                  <w:lang w:val="en-US"/>
                </w:rPr>
                <m:t>r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i/>
                  <w:iCs/>
                  <w:sz w:val="28"/>
                  <w:szCs w:val="28"/>
                  <w:lang w:val="en-US"/>
                </w:rPr>
                <m:t>0</m:t>
              </m:r>
            </m:sub>
          </m:sSub>
          <m:r>
            <m:rPr>
              <m:nor/>
            </m:rPr>
            <w:rPr>
              <w:rFonts w:ascii="Times New Roman" w:eastAsiaTheme="minorEastAsia" w:hAnsi="Times New Roman" w:cs="Times New Roman"/>
              <w:iCs/>
              <w:sz w:val="28"/>
              <w:szCs w:val="28"/>
              <w:lang w:val="en-US"/>
            </w:rPr>
            <m:t xml:space="preserve">; </m:t>
          </m:r>
          <m:r>
            <m:rPr>
              <m:nor/>
            </m:rPr>
            <w:rPr>
              <w:rFonts w:ascii="Times New Roman" w:hAnsi="Times New Roman" w:cs="Times New Roman"/>
              <w:i/>
              <w:iCs/>
              <w:sz w:val="28"/>
              <w:szCs w:val="28"/>
              <w:lang w:val="en-US"/>
            </w:rPr>
            <m:t>m</m:t>
          </m:r>
          <m:r>
            <m:rPr>
              <m:nor/>
            </m:rPr>
            <w:rPr>
              <w:rFonts w:ascii="Cambria Math" w:hAnsi="Times New Roman" w:cs="Times New Roman"/>
              <w:i/>
              <w:iCs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i/>
              <w:iCs/>
              <w:sz w:val="28"/>
              <w:szCs w:val="28"/>
              <w:lang w:val="en-US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i/>
              <w:iCs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i/>
              <w:iCs/>
              <w:sz w:val="28"/>
              <w:szCs w:val="28"/>
              <w:lang w:val="en-US"/>
            </w:rPr>
            <m:t>-</m:t>
          </m:r>
          <m:r>
            <m:rPr>
              <m:nor/>
            </m:rPr>
            <w:rPr>
              <w:rFonts w:ascii="Cambria Math" w:hAnsi="Times New Roman" w:cs="Times New Roman"/>
              <w:i/>
              <w:iCs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i/>
              <w:iCs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m:rPr>
                  <m:nor/>
                </m:rPr>
                <w:rPr>
                  <w:rFonts w:ascii="Times New Roman" w:hAnsi="Times New Roman" w:cs="Times New Roman"/>
                  <w:i/>
                  <w:sz w:val="28"/>
                  <w:szCs w:val="28"/>
                  <w:lang w:val="en-US"/>
                </w:rPr>
                <m:t xml:space="preserve">q +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m:t>Q</m:t>
                  </m:r>
                </m:num>
                <m:den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m:t>n</m:t>
                  </m:r>
                </m:den>
              </m:f>
            </m:e>
          </m:d>
          <m:r>
            <m:rPr>
              <m:nor/>
            </m:rPr>
            <w:rPr>
              <w:rFonts w:ascii="Times New Roman" w:eastAsiaTheme="minorEastAsia" w:hAnsi="Times New Roman" w:cs="Times New Roman"/>
              <w:iCs/>
              <w:sz w:val="28"/>
              <w:szCs w:val="28"/>
              <w:lang w:val="en-US"/>
            </w:rPr>
            <m:t xml:space="preserve">; </m:t>
          </m:r>
          <m:r>
            <m:rPr>
              <m:nor/>
            </m:rPr>
            <w:rPr>
              <w:rFonts w:ascii="Times New Roman" w:hAnsi="Times New Roman" w:cs="Times New Roman"/>
              <w:i/>
              <w:iCs/>
              <w:sz w:val="28"/>
              <w:szCs w:val="28"/>
              <w:lang w:val="en-US"/>
            </w:rPr>
            <m:t>n</m:t>
          </m:r>
          <m:r>
            <m:rPr>
              <m:nor/>
            </m:rPr>
            <w:rPr>
              <w:rFonts w:ascii="Cambria Math" w:hAnsi="Times New Roman" w:cs="Times New Roman"/>
              <w:i/>
              <w:iCs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i/>
              <w:iCs/>
              <w:sz w:val="28"/>
              <w:szCs w:val="28"/>
              <w:lang w:val="en-US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i/>
              <w:iCs/>
              <w:sz w:val="28"/>
              <w:szCs w:val="28"/>
              <w:lang w:val="en-US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m:t>ω</m:t>
                  </m:r>
                </m:e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i/>
                  <w:iCs/>
                  <w:sz w:val="28"/>
                  <w:szCs w:val="28"/>
                  <w:lang w:val="en-US"/>
                </w:rPr>
                <m:t>1</m:t>
              </m:r>
              <m:r>
                <m:rPr>
                  <m:nor/>
                </m:rPr>
                <w:rPr>
                  <w:rFonts w:ascii="Cambria Math" w:hAnsi="Times New Roman" w:cs="Times New Roman"/>
                  <w:i/>
                  <w:iCs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i/>
                  <w:iCs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iCs/>
              <w:sz w:val="28"/>
              <w:szCs w:val="28"/>
              <w:lang w:val="en-US"/>
            </w:rPr>
            <m:t>.</m:t>
          </m:r>
        </m:oMath>
      </m:oMathPara>
    </w:p>
    <w:p w14:paraId="7D8781D1" w14:textId="77777777" w:rsidR="00C42918" w:rsidRPr="00C42918" w:rsidRDefault="00C42918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28C2131" w14:textId="77777777" w:rsidR="00191485" w:rsidRDefault="0019148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>Из (12) имеем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3"/>
        <w:gridCol w:w="683"/>
      </w:tblGrid>
      <w:tr w:rsidR="004A6578" w14:paraId="64C3136B" w14:textId="77777777" w:rsidTr="00603A18">
        <w:tc>
          <w:tcPr>
            <w:tcW w:w="8603" w:type="dxa"/>
            <w:vAlign w:val="center"/>
          </w:tcPr>
          <w:p w14:paraId="64E22ECA" w14:textId="77777777" w:rsidR="00B14600" w:rsidRPr="00A222B9" w:rsidRDefault="00A222B9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dt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e>
                    </m:rad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 xml:space="preserve"> ∙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l</m:t>
                            </m:r>
                          </m:num>
                          <m:den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n</m:t>
                            </m:r>
                          </m:den>
                        </m:f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 xml:space="preserve"> + 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2m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 xml:space="preserve">r 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n</m:t>
                            </m:r>
                          </m:den>
                        </m:f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 xml:space="preserve"> S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r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bSup>
                      </m:e>
                    </m:rad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 xml:space="preserve">n </m:t>
                        </m:r>
                      </m:e>
                    </m:rad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 xml:space="preserve">∙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l</m:t>
                            </m:r>
                          </m:num>
                          <m:den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n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 xml:space="preserve">- 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m</m:t>
                                </m:r>
                              </m:e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 xml:space="preserve"> + 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m</m:t>
                                </m:r>
                              </m:e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 xml:space="preserve"> + 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2m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r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n</m:t>
                            </m:r>
                          </m:den>
                        </m:f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 xml:space="preserve"> +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 xml:space="preserve"> S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r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bSup>
                      </m:e>
                    </m:rad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  <w:sz w:val="28"/>
                    <w:szCs w:val="28"/>
                    <w:lang w:val="en-US"/>
                  </w:rPr>
                  <m:t>.</m:t>
                </m:r>
              </m:oMath>
            </m:oMathPara>
          </w:p>
        </w:tc>
        <w:tc>
          <w:tcPr>
            <w:tcW w:w="683" w:type="dxa"/>
            <w:vAlign w:val="center"/>
          </w:tcPr>
          <w:p w14:paraId="5429DAFE" w14:textId="77777777" w:rsidR="00B14600" w:rsidRPr="001C61D3" w:rsidRDefault="00B14600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(13)</w:t>
            </w:r>
          </w:p>
        </w:tc>
      </w:tr>
    </w:tbl>
    <w:p w14:paraId="2ACCE536" w14:textId="77777777" w:rsidR="00191485" w:rsidRDefault="008D012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Обозначим некоторые величины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3"/>
        <w:gridCol w:w="683"/>
      </w:tblGrid>
      <w:tr w:rsidR="00CF06F5" w14:paraId="2D2C5692" w14:textId="77777777" w:rsidTr="00603A18">
        <w:tc>
          <w:tcPr>
            <w:tcW w:w="8603" w:type="dxa"/>
            <w:vAlign w:val="center"/>
          </w:tcPr>
          <w:p w14:paraId="11820D54" w14:textId="77777777" w:rsidR="00CF06F5" w:rsidRPr="00A222B9" w:rsidRDefault="007158AA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+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2m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sub>
                    </m:sSub>
                  </m:num>
                  <m:den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n</m:t>
                    </m: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+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S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r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  <m:t>m</m:t>
                            </m:r>
                          </m:num>
                          <m:den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  <m:t>n</m:t>
                            </m:r>
                          </m:den>
                        </m:f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m:t xml:space="preserve"> 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  <m:t xml:space="preserve"> S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  <m:t>r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,</m:t>
                </m:r>
              </m:oMath>
            </m:oMathPara>
          </w:p>
        </w:tc>
        <w:tc>
          <w:tcPr>
            <w:tcW w:w="683" w:type="dxa"/>
            <w:vAlign w:val="center"/>
          </w:tcPr>
          <w:p w14:paraId="454618A5" w14:textId="77777777" w:rsidR="00CF06F5" w:rsidRPr="001C61D3" w:rsidRDefault="00CF06F5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(14)</w:t>
            </w:r>
          </w:p>
        </w:tc>
      </w:tr>
      <w:tr w:rsidR="00CF06F5" w14:paraId="040413B5" w14:textId="77777777" w:rsidTr="00603A18">
        <w:tc>
          <w:tcPr>
            <w:tcW w:w="8603" w:type="dxa"/>
            <w:vAlign w:val="center"/>
          </w:tcPr>
          <w:p w14:paraId="1901F6B5" w14:textId="77777777" w:rsidR="00CF06F5" w:rsidRPr="00A222B9" w:rsidRDefault="007158AA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l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-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m:t>m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m:t>n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=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a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8"/>
                    <w:szCs w:val="28"/>
                  </w:rPr>
                  <m:t>.</m:t>
                </m:r>
              </m:oMath>
            </m:oMathPara>
          </w:p>
        </w:tc>
        <w:tc>
          <w:tcPr>
            <w:tcW w:w="683" w:type="dxa"/>
            <w:vAlign w:val="center"/>
          </w:tcPr>
          <w:p w14:paraId="7B624528" w14:textId="77777777" w:rsidR="00CF06F5" w:rsidRDefault="00CF06F5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(15)</w:t>
            </w:r>
          </w:p>
        </w:tc>
      </w:tr>
    </w:tbl>
    <w:p w14:paraId="2B74CA1E" w14:textId="77777777" w:rsidR="00191485" w:rsidRDefault="008D012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учетом этого запишем уравнение (13)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3"/>
        <w:gridCol w:w="683"/>
      </w:tblGrid>
      <w:tr w:rsidR="00CF06F5" w14:paraId="5EC661BD" w14:textId="77777777" w:rsidTr="00603A18">
        <w:tc>
          <w:tcPr>
            <w:tcW w:w="8603" w:type="dxa"/>
            <w:vAlign w:val="center"/>
          </w:tcPr>
          <w:p w14:paraId="3A7A9FB0" w14:textId="77777777" w:rsidR="00CF06F5" w:rsidRPr="00227090" w:rsidRDefault="00A222B9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dt</m:t>
                </m:r>
                <m:r>
                  <m:rPr>
                    <m:nor/>
                  </m:rPr>
                  <w:rPr>
                    <w:rFonts w:ascii="Cambria Math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>=</m:t>
                </m:r>
                <m:r>
                  <m:rPr>
                    <m:nor/>
                  </m:rPr>
                  <w:rPr>
                    <w:rFonts w:ascii="Cambria Math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e>
                    </m:rad>
                    <m:r>
                      <m:rPr>
                        <m:nor/>
                      </m:rPr>
                      <w:rPr>
                        <w:rFonts w:ascii="Cambria Math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∙</m:t>
                    </m:r>
                    <m:r>
                      <m:rPr>
                        <m:nor/>
                      </m:rPr>
                      <w:rPr>
                        <w:rFonts w:ascii="Cambria Math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 xml:space="preserve">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a</m:t>
                        </m:r>
                        <m:r>
                          <m:rPr>
                            <m:nor/>
                          </m:rPr>
                          <w:rPr>
                            <w:rFonts w:ascii="Cambria Math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hAnsi="Times New Roman" w:cs="Times New Roman"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  <m:t>m</m:t>
                                    </m:r>
                                  </m:num>
                                  <m:den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hAnsi="Times New Roman" w:cs="Times New Roman"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  <m:t>n</m:t>
                                    </m:r>
                                  </m:den>
                                </m:f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  <m:t xml:space="preserve"> 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hAnsi="Times New Roman" w:cs="Times New Roman"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  <m:t xml:space="preserve"> S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hAnsi="Times New Roman" w:cs="Times New Roman"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  <m:t>r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  <w:sz w:val="28"/>
                    <w:szCs w:val="28"/>
                    <w:lang w:val="en-US"/>
                  </w:rPr>
                  <m:t xml:space="preserve"> .</m:t>
                </m:r>
              </m:oMath>
            </m:oMathPara>
          </w:p>
        </w:tc>
        <w:tc>
          <w:tcPr>
            <w:tcW w:w="683" w:type="dxa"/>
            <w:vAlign w:val="center"/>
          </w:tcPr>
          <w:p w14:paraId="0D4D0506" w14:textId="77777777" w:rsidR="00CF06F5" w:rsidRPr="001C61D3" w:rsidRDefault="00CF06F5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(16)</w:t>
            </w:r>
          </w:p>
        </w:tc>
      </w:tr>
    </w:tbl>
    <w:p w14:paraId="7BA07017" w14:textId="77777777" w:rsidR="00191485" w:rsidRDefault="008D012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Введя обозначения, проинтегрируем выражение (16)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3"/>
        <w:gridCol w:w="683"/>
      </w:tblGrid>
      <w:tr w:rsidR="00CF06F5" w14:paraId="297C9CB0" w14:textId="77777777" w:rsidTr="00603A18">
        <w:tc>
          <w:tcPr>
            <w:tcW w:w="8603" w:type="dxa"/>
            <w:vAlign w:val="center"/>
          </w:tcPr>
          <w:p w14:paraId="54F919CA" w14:textId="77777777" w:rsidR="00CF06F5" w:rsidRPr="00A222B9" w:rsidRDefault="00227090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y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=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m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n</m:t>
                    </m: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+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r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  <w:sz w:val="28"/>
                    <w:szCs w:val="28"/>
                  </w:rPr>
                  <m:t>,</m:t>
                </m:r>
              </m:oMath>
            </m:oMathPara>
          </w:p>
        </w:tc>
        <w:tc>
          <w:tcPr>
            <w:tcW w:w="683" w:type="dxa"/>
            <w:vAlign w:val="center"/>
          </w:tcPr>
          <w:p w14:paraId="735F48E6" w14:textId="77777777" w:rsidR="00CF06F5" w:rsidRPr="001C61D3" w:rsidRDefault="00CF06F5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(17)</w:t>
            </w:r>
          </w:p>
        </w:tc>
      </w:tr>
      <w:tr w:rsidR="00CF06F5" w14:paraId="1CA5E5DC" w14:textId="77777777" w:rsidTr="00603A18">
        <w:tc>
          <w:tcPr>
            <w:tcW w:w="8603" w:type="dxa"/>
            <w:vAlign w:val="center"/>
          </w:tcPr>
          <w:p w14:paraId="2C93CC9A" w14:textId="77777777" w:rsidR="00CF06F5" w:rsidRPr="00A222B9" w:rsidRDefault="00227090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dy</m:t>
                </m:r>
                <w:proofErr w:type="spellEnd"/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=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d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r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  <w:sz w:val="28"/>
                    <w:szCs w:val="28"/>
                  </w:rPr>
                  <m:t>.</m:t>
                </m:r>
              </m:oMath>
            </m:oMathPara>
          </w:p>
        </w:tc>
        <w:tc>
          <w:tcPr>
            <w:tcW w:w="683" w:type="dxa"/>
            <w:vAlign w:val="center"/>
          </w:tcPr>
          <w:p w14:paraId="3D1D006B" w14:textId="77777777" w:rsidR="00CF06F5" w:rsidRDefault="00CF06F5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(18)</w:t>
            </w:r>
          </w:p>
        </w:tc>
      </w:tr>
    </w:tbl>
    <w:p w14:paraId="236FEC5C" w14:textId="77777777" w:rsidR="00191485" w:rsidRDefault="008D012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формулы</w:t>
      </w:r>
      <w:r w:rsidR="00191485" w:rsidRPr="00191485">
        <w:rPr>
          <w:rFonts w:ascii="Times New Roman" w:hAnsi="Times New Roman" w:cs="Times New Roman"/>
          <w:sz w:val="28"/>
          <w:szCs w:val="28"/>
        </w:rPr>
        <w:t xml:space="preserve"> (17) и (18)</w:t>
      </w:r>
      <w:r>
        <w:rPr>
          <w:rFonts w:ascii="Times New Roman" w:hAnsi="Times New Roman" w:cs="Times New Roman"/>
          <w:sz w:val="28"/>
          <w:szCs w:val="28"/>
        </w:rPr>
        <w:t>, запишем уравнение</w:t>
      </w:r>
      <w:r w:rsidR="00191485" w:rsidRPr="00191485">
        <w:rPr>
          <w:rFonts w:ascii="Times New Roman" w:hAnsi="Times New Roman" w:cs="Times New Roman"/>
          <w:sz w:val="28"/>
          <w:szCs w:val="28"/>
        </w:rPr>
        <w:t xml:space="preserve"> (16)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3"/>
        <w:gridCol w:w="683"/>
      </w:tblGrid>
      <w:tr w:rsidR="00CF06F5" w14:paraId="1A1CF4C9" w14:textId="77777777" w:rsidTr="00603A18">
        <w:tc>
          <w:tcPr>
            <w:tcW w:w="8603" w:type="dxa"/>
            <w:vAlign w:val="center"/>
          </w:tcPr>
          <w:p w14:paraId="17CB4B2F" w14:textId="77777777" w:rsidR="00CF06F5" w:rsidRPr="00A222B9" w:rsidRDefault="00A222B9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dt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=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dy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m:t>n</m:t>
                        </m:r>
                      </m:e>
                    </m:rad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∙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 xml:space="preserve">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m:t>a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m:t>+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  <w:sz w:val="28"/>
                    <w:szCs w:val="28"/>
                  </w:rPr>
                  <m:t>.</m:t>
                </m:r>
              </m:oMath>
            </m:oMathPara>
          </w:p>
        </w:tc>
        <w:tc>
          <w:tcPr>
            <w:tcW w:w="683" w:type="dxa"/>
            <w:vAlign w:val="center"/>
          </w:tcPr>
          <w:p w14:paraId="6D1001AB" w14:textId="77777777" w:rsidR="00CF06F5" w:rsidRPr="001C61D3" w:rsidRDefault="00CF06F5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(19)</w:t>
            </w:r>
          </w:p>
        </w:tc>
      </w:tr>
    </w:tbl>
    <w:p w14:paraId="63E779A4" w14:textId="77777777" w:rsidR="00191485" w:rsidRDefault="008D012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интегрирования (19) получим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3"/>
        <w:gridCol w:w="683"/>
      </w:tblGrid>
      <w:tr w:rsidR="00CF06F5" w14:paraId="4777EC99" w14:textId="77777777" w:rsidTr="00603A18">
        <w:tc>
          <w:tcPr>
            <w:tcW w:w="8603" w:type="dxa"/>
            <w:vAlign w:val="center"/>
          </w:tcPr>
          <w:p w14:paraId="42327261" w14:textId="77777777" w:rsidR="00CF06F5" w:rsidRPr="00A222B9" w:rsidRDefault="00A222B9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=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dt</m:t>
                    </m:r>
                  </m:e>
                </m:nary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</w:rPr>
                  <m:t>=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m:t>n</m:t>
                        </m:r>
                      </m:e>
                    </m:rad>
                  </m:den>
                </m:f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m:t>dy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</w:rPr>
                              <m:t>a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</w:rPr>
                              <m:t>+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 xml:space="preserve"> 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  <m:t>y</m:t>
                                </m:r>
                              </m:e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</m:e>
                </m:nary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  <w:sz w:val="28"/>
                    <w:szCs w:val="28"/>
                  </w:rPr>
                  <m:t>.</m:t>
                </m:r>
              </m:oMath>
            </m:oMathPara>
          </w:p>
        </w:tc>
        <w:tc>
          <w:tcPr>
            <w:tcW w:w="683" w:type="dxa"/>
            <w:vAlign w:val="center"/>
          </w:tcPr>
          <w:p w14:paraId="245AB900" w14:textId="77777777" w:rsidR="00CF06F5" w:rsidRPr="001C61D3" w:rsidRDefault="00CF06F5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(20)</w:t>
            </w:r>
          </w:p>
        </w:tc>
      </w:tr>
    </w:tbl>
    <w:p w14:paraId="5EBC7AE1" w14:textId="77777777" w:rsidR="00191485" w:rsidRDefault="0019148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>Интеграл криво</w:t>
      </w:r>
      <w:r w:rsidR="008D0125">
        <w:rPr>
          <w:rFonts w:ascii="Times New Roman" w:hAnsi="Times New Roman" w:cs="Times New Roman"/>
          <w:sz w:val="28"/>
          <w:szCs w:val="28"/>
        </w:rPr>
        <w:t>линейной</w:t>
      </w:r>
      <w:r w:rsidRPr="00191485">
        <w:rPr>
          <w:rFonts w:ascii="Times New Roman" w:hAnsi="Times New Roman" w:cs="Times New Roman"/>
          <w:sz w:val="28"/>
          <w:szCs w:val="28"/>
        </w:rPr>
        <w:t xml:space="preserve"> части (20) равен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3"/>
        <w:gridCol w:w="683"/>
      </w:tblGrid>
      <w:tr w:rsidR="00CF06F5" w14:paraId="609075AB" w14:textId="77777777" w:rsidTr="00603A18">
        <w:tc>
          <w:tcPr>
            <w:tcW w:w="8603" w:type="dxa"/>
            <w:vAlign w:val="center"/>
          </w:tcPr>
          <w:p w14:paraId="7FC2E6A5" w14:textId="77777777" w:rsidR="00CF06F5" w:rsidRPr="00A222B9" w:rsidRDefault="007158AA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m:t>dy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m:t>a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m:t>+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  <m:t xml:space="preserve"> 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sz w:val="28"/>
                                    <w:szCs w:val="28"/>
                                  </w:rPr>
                                  <m:t>y</m:t>
                                </m:r>
                              </m:e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</m:e>
                </m:nary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=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w:proofErr w:type="spellStart"/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ln</m:t>
                </m:r>
                <w:proofErr w:type="spellEnd"/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(y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+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m:t>y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m:t>a</m:t>
                    </m:r>
                  </m:e>
                </m:rad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m:t>)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sz w:val="28"/>
                    <w:szCs w:val="28"/>
                  </w:rPr>
                  <m:t>.</m:t>
                </m:r>
              </m:oMath>
            </m:oMathPara>
          </w:p>
        </w:tc>
        <w:tc>
          <w:tcPr>
            <w:tcW w:w="683" w:type="dxa"/>
            <w:vAlign w:val="center"/>
          </w:tcPr>
          <w:p w14:paraId="73175122" w14:textId="77777777" w:rsidR="00CF06F5" w:rsidRPr="001C61D3" w:rsidRDefault="00CF06F5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(21)</w:t>
            </w:r>
          </w:p>
        </w:tc>
      </w:tr>
    </w:tbl>
    <w:p w14:paraId="20FF05C1" w14:textId="77777777" w:rsidR="00191485" w:rsidRDefault="0019148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1485">
        <w:rPr>
          <w:rFonts w:ascii="Times New Roman" w:hAnsi="Times New Roman" w:cs="Times New Roman"/>
          <w:sz w:val="28"/>
          <w:szCs w:val="28"/>
        </w:rPr>
        <w:t>Интеграл (20) с учетом (21), (18), (15)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3"/>
        <w:gridCol w:w="683"/>
      </w:tblGrid>
      <w:tr w:rsidR="00CF06F5" w14:paraId="6AE76FAD" w14:textId="77777777" w:rsidTr="00603A18">
        <w:tc>
          <w:tcPr>
            <w:tcW w:w="8603" w:type="dxa"/>
            <w:vAlign w:val="center"/>
          </w:tcPr>
          <w:p w14:paraId="728C6E6A" w14:textId="77777777" w:rsidR="00CF06F5" w:rsidRPr="00A222B9" w:rsidRDefault="00A222B9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e>
                    </m:rad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 xml:space="preserve"> ∙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>ln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 xml:space="preserve"> +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8"/>
                                        <w:lang w:val="en-US"/>
                                      </w:rPr>
                                      <m:t>m</m:t>
                                    </m:r>
                                  </m:num>
                                  <m:den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8"/>
                                        <w:lang w:val="en-US"/>
                                      </w:rPr>
                                      <m:t>n</m:t>
                                    </m:r>
                                  </m:den>
                                </m:f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 xml:space="preserve"> +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8"/>
                                        <w:lang w:val="en-US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8"/>
                                        <w:lang w:val="en-US"/>
                                      </w:rPr>
                                      <m:t>r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l</m:t>
                                </m:r>
                              </m:num>
                              <m:den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n</m:t>
                                </m:r>
                              </m:den>
                            </m:f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 xml:space="preserve">-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8"/>
                                        <w:lang w:val="en-US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8"/>
                                        <w:lang w:val="en-US"/>
                                      </w:rPr>
                                      <m:t>2</m:t>
                                    </m:r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8"/>
                                        <w:lang w:val="en-US"/>
                                      </w:rPr>
                                      <m:t>n</m:t>
                                    </m:r>
                                  </m:e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hAnsi="Times New Roman" w:cs="Times New Roman"/>
                                        <w:i/>
                                        <w:iCs/>
                                        <w:sz w:val="28"/>
                                        <w:szCs w:val="28"/>
                                        <w:lang w:val="en-US"/>
                                      </w:rPr>
                                      <m:t>2</m:t>
                                    </m:r>
                                  </m:sup>
                                </m:sSup>
                              </m:den>
                            </m:f>
                          </m:e>
                        </m:d>
                      </m:e>
                    </m:rad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.</m:t>
                </m:r>
              </m:oMath>
            </m:oMathPara>
          </w:p>
        </w:tc>
        <w:tc>
          <w:tcPr>
            <w:tcW w:w="683" w:type="dxa"/>
            <w:vAlign w:val="center"/>
          </w:tcPr>
          <w:p w14:paraId="1074C648" w14:textId="77777777" w:rsidR="00CF06F5" w:rsidRPr="001C61D3" w:rsidRDefault="00CF06F5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(22)</w:t>
            </w:r>
          </w:p>
        </w:tc>
      </w:tr>
    </w:tbl>
    <w:p w14:paraId="4BB4308A" w14:textId="77777777" w:rsidR="00C42918" w:rsidRDefault="00C42918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AB6FF2A" w14:textId="77777777" w:rsidR="00191485" w:rsidRDefault="008D012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Формула</w:t>
      </w:r>
      <w:r w:rsidR="00191485" w:rsidRPr="00191485">
        <w:rPr>
          <w:rFonts w:ascii="Times New Roman" w:hAnsi="Times New Roman" w:cs="Times New Roman"/>
          <w:sz w:val="28"/>
          <w:szCs w:val="28"/>
        </w:rPr>
        <w:t xml:space="preserve"> (22) </w:t>
      </w:r>
      <w:r>
        <w:rPr>
          <w:rFonts w:ascii="Times New Roman" w:hAnsi="Times New Roman" w:cs="Times New Roman"/>
          <w:sz w:val="28"/>
          <w:szCs w:val="28"/>
        </w:rPr>
        <w:t xml:space="preserve">после преобразований будет </w:t>
      </w:r>
      <w:r w:rsidR="00191485" w:rsidRPr="00191485">
        <w:rPr>
          <w:rFonts w:ascii="Times New Roman" w:hAnsi="Times New Roman" w:cs="Times New Roman"/>
          <w:sz w:val="28"/>
          <w:szCs w:val="28"/>
        </w:rPr>
        <w:t>имет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91485" w:rsidRPr="00191485">
        <w:rPr>
          <w:rFonts w:ascii="Times New Roman" w:hAnsi="Times New Roman" w:cs="Times New Roman"/>
          <w:sz w:val="28"/>
          <w:szCs w:val="28"/>
        </w:rPr>
        <w:t xml:space="preserve"> вид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3"/>
        <w:gridCol w:w="683"/>
      </w:tblGrid>
      <w:tr w:rsidR="006009A2" w14:paraId="5853AEEE" w14:textId="77777777" w:rsidTr="00603A18">
        <w:tc>
          <w:tcPr>
            <w:tcW w:w="8603" w:type="dxa"/>
            <w:vAlign w:val="center"/>
          </w:tcPr>
          <w:p w14:paraId="3967D0B7" w14:textId="77777777" w:rsidR="006009A2" w:rsidRPr="00A222B9" w:rsidRDefault="00A222B9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e>
                    </m:rad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∙ ln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m + n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 xml:space="preserve"> +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 xml:space="preserve">n </m:t>
                        </m:r>
                      </m:e>
                    </m:rad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 xml:space="preserve">∙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l + 2m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r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 xml:space="preserve"> + n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r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bSup>
                      </m:e>
                    </m:rad>
                  </m:num>
                  <m:den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n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iCs/>
                    <w:sz w:val="28"/>
                    <w:szCs w:val="28"/>
                    <w:lang w:val="en-US"/>
                  </w:rPr>
                  <m:t>.</m:t>
                </m:r>
              </m:oMath>
            </m:oMathPara>
          </w:p>
        </w:tc>
        <w:tc>
          <w:tcPr>
            <w:tcW w:w="683" w:type="dxa"/>
            <w:vAlign w:val="center"/>
          </w:tcPr>
          <w:p w14:paraId="5EBEC9E1" w14:textId="77777777" w:rsidR="006009A2" w:rsidRPr="001C61D3" w:rsidRDefault="006009A2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(23)</w:t>
            </w:r>
          </w:p>
        </w:tc>
      </w:tr>
    </w:tbl>
    <w:p w14:paraId="1D6AB369" w14:textId="77777777" w:rsidR="00191485" w:rsidRPr="00191485" w:rsidRDefault="008D012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Проанализировав формулу (23), можно сделать вывод, что оно связывает время и длину дуги.</w:t>
      </w:r>
    </w:p>
    <w:p w14:paraId="2171798B" w14:textId="77777777" w:rsidR="00191485" w:rsidRDefault="008D012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того, чтобы связать между временем </w:t>
      </w:r>
      <w:r w:rsidR="00D93AD3" w:rsidRPr="00D93AD3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и расстоянием частицы до центра диска, подставим выражение дуги </w:t>
      </w:r>
      <w:r w:rsidR="00D93AD3" w:rsidRPr="00D93AD3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="00D93AD3" w:rsidRPr="00D93AD3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(11) в (23)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3"/>
        <w:gridCol w:w="683"/>
      </w:tblGrid>
      <w:tr w:rsidR="006009A2" w14:paraId="5BBDFC9D" w14:textId="77777777" w:rsidTr="00603A18">
        <w:tc>
          <w:tcPr>
            <w:tcW w:w="8603" w:type="dxa"/>
            <w:vAlign w:val="center"/>
          </w:tcPr>
          <w:p w14:paraId="19509E64" w14:textId="77777777" w:rsidR="006009A2" w:rsidRPr="00A222B9" w:rsidRDefault="00A222B9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w:lastRenderedPageBreak/>
                  <m:t>t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e>
                    </m:rad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en-US"/>
                  </w:rPr>
                  <m:t xml:space="preserve"> ∙ ln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m + n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den>
                    </m:f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1 +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 xml:space="preserve"> a</m:t>
                            </m:r>
                          </m:e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</m:rad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 xml:space="preserve"> +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e>
                    </m:rad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 xml:space="preserve"> ∙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l + 2m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n</m:t>
                            </m:r>
                          </m:num>
                          <m:den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den>
                        </m:f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 xml:space="preserve">1 + 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 xml:space="preserve"> </m:t>
                            </m:r>
                          </m:e>
                        </m:rad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  <m:t>+ n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r</m:t>
                                </m:r>
                              </m:e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(1 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 xml:space="preserve"> a</m:t>
                                </m:r>
                              </m:e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m:t>)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rad>
                  </m:num>
                  <m:den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/>
                        <w:iCs/>
                        <w:sz w:val="28"/>
                        <w:szCs w:val="28"/>
                        <w:lang w:val="en-US"/>
                      </w:rPr>
                      <m:t>n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iCs/>
                    <w:sz w:val="28"/>
                    <w:szCs w:val="28"/>
                    <w:lang w:val="en-US"/>
                  </w:rPr>
                  <m:t>.</m:t>
                </m:r>
              </m:oMath>
            </m:oMathPara>
          </w:p>
        </w:tc>
        <w:tc>
          <w:tcPr>
            <w:tcW w:w="683" w:type="dxa"/>
            <w:vAlign w:val="center"/>
          </w:tcPr>
          <w:p w14:paraId="44D93473" w14:textId="77777777" w:rsidR="006009A2" w:rsidRPr="001C61D3" w:rsidRDefault="006009A2" w:rsidP="00603A1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(24)</w:t>
            </w:r>
          </w:p>
        </w:tc>
      </w:tr>
    </w:tbl>
    <w:p w14:paraId="2290EEE6" w14:textId="77777777" w:rsidR="00915009" w:rsidRPr="00915009" w:rsidRDefault="008D0125" w:rsidP="00EA1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при использовании уравнений </w:t>
      </w:r>
      <w:r w:rsidRPr="00191485">
        <w:rPr>
          <w:rFonts w:ascii="Times New Roman" w:hAnsi="Times New Roman" w:cs="Times New Roman"/>
          <w:sz w:val="28"/>
          <w:szCs w:val="28"/>
        </w:rPr>
        <w:t>(11), (12), (22)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191485">
        <w:rPr>
          <w:rFonts w:ascii="Times New Roman" w:hAnsi="Times New Roman" w:cs="Times New Roman"/>
          <w:sz w:val="28"/>
          <w:szCs w:val="28"/>
        </w:rPr>
        <w:t xml:space="preserve"> (23)</w:t>
      </w:r>
      <w:r>
        <w:rPr>
          <w:rFonts w:ascii="Times New Roman" w:hAnsi="Times New Roman" w:cs="Times New Roman"/>
          <w:sz w:val="28"/>
          <w:szCs w:val="28"/>
        </w:rPr>
        <w:t xml:space="preserve"> нужно предварительно задаться значением величины коэффициента </w:t>
      </w:r>
      <m:oMath>
        <m:r>
          <m:rPr>
            <m:nor/>
          </m:rPr>
          <w:rPr>
            <w:rFonts w:ascii="Times New Roman" w:hAnsi="Times New Roman" w:cs="Times New Roman"/>
            <w:i/>
            <w:iCs/>
            <w:sz w:val="28"/>
            <w:szCs w:val="28"/>
          </w:rPr>
          <m:t>a</m:t>
        </m:r>
        <m:r>
          <m:rPr>
            <m:nor/>
          </m:rPr>
          <w:rPr>
            <w:rFonts w:ascii="Cambria Math" w:hAnsi="Times New Roman" w:cs="Times New Roman"/>
            <w:i/>
            <w:iCs/>
            <w:sz w:val="28"/>
            <w:szCs w:val="28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/>
            <w:iCs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m:t>1</m:t>
            </m:r>
          </m:num>
          <m:den>
            <m:r>
              <m:rPr>
                <m:nor/>
              </m:r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m:t>tgψ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>.</w:t>
      </w:r>
    </w:p>
    <w:p w14:paraId="2D29BB8E" w14:textId="77777777" w:rsidR="00615EE7" w:rsidRPr="00054D6F" w:rsidRDefault="00054D6F" w:rsidP="00EA11DD">
      <w:pPr>
        <w:spacing w:after="0" w:line="360" w:lineRule="auto"/>
        <w:ind w:firstLine="851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54D6F">
        <w:rPr>
          <w:rFonts w:ascii="Times New Roman" w:hAnsi="Times New Roman" w:cs="Times New Roman"/>
          <w:b/>
          <w:i/>
          <w:iCs/>
          <w:sz w:val="28"/>
          <w:szCs w:val="28"/>
        </w:rPr>
        <w:t>Выводы</w:t>
      </w:r>
    </w:p>
    <w:p w14:paraId="350D13CC" w14:textId="77777777" w:rsidR="00BB345A" w:rsidRPr="00BB345A" w:rsidRDefault="00BB345A" w:rsidP="00BB345A">
      <w:pPr>
        <w:spacing w:after="0" w:line="360" w:lineRule="auto"/>
        <w:ind w:firstLine="851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B345A">
        <w:rPr>
          <w:rFonts w:ascii="Times New Roman" w:hAnsi="Times New Roman" w:cs="Times New Roman"/>
          <w:spacing w:val="-8"/>
          <w:sz w:val="28"/>
          <w:szCs w:val="28"/>
        </w:rPr>
        <w:t>Последнее уравнение устанавливает связь между временем и длиной дуги от центра к периферии, описываемой замоченным зерном сои по абразивной поверхности</w:t>
      </w:r>
      <w:r w:rsidR="004F75CA">
        <w:rPr>
          <w:rFonts w:ascii="Times New Roman" w:hAnsi="Times New Roman" w:cs="Times New Roman"/>
          <w:spacing w:val="-8"/>
          <w:sz w:val="28"/>
          <w:szCs w:val="28"/>
        </w:rPr>
        <w:t xml:space="preserve"> нижнего,</w:t>
      </w:r>
      <w:r w:rsidRPr="00BB345A">
        <w:rPr>
          <w:rFonts w:ascii="Times New Roman" w:hAnsi="Times New Roman" w:cs="Times New Roman"/>
          <w:spacing w:val="-8"/>
          <w:sz w:val="28"/>
          <w:szCs w:val="28"/>
        </w:rPr>
        <w:t xml:space="preserve"> подвижного диска. Разница в скоростях движения и усилиях увеличивается по мере удаления зерна от центра усилия к периферии диска, так как при этом увеличивается окружная, а, следовательно, относительная скорость. Это увеличение скоростей и усилий вызывает в оболочках сложные деформации (сжатия, сдвига, скалывания), следствием которых является разрушение оболочек (и разрушение самого зерна и его частиц) и освобождение находящихся в них ядер.</w:t>
      </w:r>
    </w:p>
    <w:p w14:paraId="51BD5173" w14:textId="77777777" w:rsidR="007B415F" w:rsidRPr="00BB345A" w:rsidRDefault="007B415F" w:rsidP="00BB345A">
      <w:pPr>
        <w:spacing w:after="0" w:line="36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B345A">
        <w:rPr>
          <w:rFonts w:ascii="Times New Roman" w:hAnsi="Times New Roman" w:cs="Times New Roman"/>
          <w:spacing w:val="-6"/>
          <w:sz w:val="28"/>
          <w:szCs w:val="28"/>
        </w:rPr>
        <w:t>Благодарности. Исследование проведено при финансовой поддержке Совета по грантам Президента РФ</w:t>
      </w:r>
      <w:r w:rsidR="00BB345A" w:rsidRPr="00BB345A">
        <w:rPr>
          <w:rFonts w:ascii="Times New Roman" w:hAnsi="Times New Roman" w:cs="Times New Roman"/>
          <w:spacing w:val="-6"/>
          <w:sz w:val="28"/>
          <w:szCs w:val="28"/>
        </w:rPr>
        <w:t xml:space="preserve"> -</w:t>
      </w:r>
      <w:r w:rsidRPr="00BB345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B345A" w:rsidRPr="00BB345A">
        <w:rPr>
          <w:rFonts w:ascii="Times New Roman" w:hAnsi="Times New Roman" w:cs="Times New Roman"/>
          <w:spacing w:val="-6"/>
          <w:sz w:val="28"/>
          <w:szCs w:val="28"/>
        </w:rPr>
        <w:t>договор № 075-15-2022-589.</w:t>
      </w:r>
    </w:p>
    <w:p w14:paraId="66EA8889" w14:textId="77777777" w:rsidR="00C42918" w:rsidRDefault="00C42918" w:rsidP="00EA11D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E84CEDA" w14:textId="77777777" w:rsidR="00A21944" w:rsidRPr="00C61932" w:rsidRDefault="00C61932" w:rsidP="000330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932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14:paraId="58006E4A" w14:textId="77777777" w:rsidR="0020377C" w:rsidRPr="00C61932" w:rsidRDefault="0020377C" w:rsidP="000330D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393F8B5" w14:textId="77777777" w:rsidR="0020377C" w:rsidRPr="004F75CA" w:rsidRDefault="00022D44" w:rsidP="00EA11DD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4F75CA">
        <w:rPr>
          <w:rFonts w:ascii="Times New Roman" w:hAnsi="Times New Roman" w:cs="Times New Roman"/>
          <w:spacing w:val="-6"/>
          <w:sz w:val="24"/>
          <w:szCs w:val="24"/>
        </w:rPr>
        <w:t>1</w:t>
      </w:r>
      <w:r w:rsidR="0020377C" w:rsidRPr="004F75CA">
        <w:rPr>
          <w:rFonts w:ascii="Times New Roman" w:hAnsi="Times New Roman" w:cs="Times New Roman"/>
          <w:spacing w:val="-6"/>
          <w:sz w:val="24"/>
          <w:szCs w:val="24"/>
        </w:rPr>
        <w:t xml:space="preserve">. В. Ю. Фролов Оптимизация параметров </w:t>
      </w:r>
      <w:proofErr w:type="spellStart"/>
      <w:r w:rsidR="0020377C" w:rsidRPr="004F75CA">
        <w:rPr>
          <w:rFonts w:ascii="Times New Roman" w:hAnsi="Times New Roman" w:cs="Times New Roman"/>
          <w:spacing w:val="-6"/>
          <w:sz w:val="24"/>
          <w:szCs w:val="24"/>
        </w:rPr>
        <w:t>измельчителя</w:t>
      </w:r>
      <w:proofErr w:type="spellEnd"/>
      <w:r w:rsidR="0020377C" w:rsidRPr="004F75CA">
        <w:rPr>
          <w:rFonts w:ascii="Times New Roman" w:hAnsi="Times New Roman" w:cs="Times New Roman"/>
          <w:spacing w:val="-6"/>
          <w:sz w:val="24"/>
          <w:szCs w:val="24"/>
        </w:rPr>
        <w:t xml:space="preserve"> замоченного зерна сои / В. Ю. Фролов, Д. П. Сысоев, Г. Г. </w:t>
      </w:r>
      <w:proofErr w:type="spellStart"/>
      <w:r w:rsidR="0020377C" w:rsidRPr="004F75CA">
        <w:rPr>
          <w:rFonts w:ascii="Times New Roman" w:hAnsi="Times New Roman" w:cs="Times New Roman"/>
          <w:spacing w:val="-6"/>
          <w:sz w:val="24"/>
          <w:szCs w:val="24"/>
        </w:rPr>
        <w:t>Класнер</w:t>
      </w:r>
      <w:proofErr w:type="spellEnd"/>
      <w:r w:rsidR="0020377C" w:rsidRPr="004F75CA">
        <w:rPr>
          <w:rFonts w:ascii="Times New Roman" w:hAnsi="Times New Roman" w:cs="Times New Roman"/>
          <w:spacing w:val="-6"/>
          <w:sz w:val="24"/>
          <w:szCs w:val="24"/>
        </w:rPr>
        <w:t>. // Сельский механизатор. – 2015. – № 3. – С. 24</w:t>
      </w:r>
      <w:r w:rsidR="007430B1" w:rsidRPr="004F75C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20377C" w:rsidRPr="004F75CA">
        <w:rPr>
          <w:rFonts w:ascii="Times New Roman" w:hAnsi="Times New Roman" w:cs="Times New Roman"/>
          <w:spacing w:val="-6"/>
          <w:sz w:val="24"/>
          <w:szCs w:val="24"/>
        </w:rPr>
        <w:t>–</w:t>
      </w:r>
      <w:r w:rsidR="007430B1" w:rsidRPr="004F75C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20377C" w:rsidRPr="004F75CA">
        <w:rPr>
          <w:rFonts w:ascii="Times New Roman" w:hAnsi="Times New Roman" w:cs="Times New Roman"/>
          <w:spacing w:val="-6"/>
          <w:sz w:val="24"/>
          <w:szCs w:val="24"/>
        </w:rPr>
        <w:t>27</w:t>
      </w:r>
      <w:r w:rsidR="009970AD" w:rsidRPr="004F75CA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14:paraId="7EB8F9D6" w14:textId="77777777" w:rsidR="00BB0908" w:rsidRDefault="004F75CA" w:rsidP="00EA11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B0908" w:rsidRPr="00BB0908">
        <w:rPr>
          <w:rFonts w:ascii="Times New Roman" w:hAnsi="Times New Roman" w:cs="Times New Roman"/>
          <w:sz w:val="24"/>
          <w:szCs w:val="24"/>
        </w:rPr>
        <w:t xml:space="preserve">. </w:t>
      </w:r>
      <w:r w:rsidR="00BB0908" w:rsidRPr="00BB0908">
        <w:rPr>
          <w:rFonts w:ascii="Times New Roman" w:hAnsi="Times New Roman" w:cs="Times New Roman"/>
          <w:sz w:val="24"/>
          <w:szCs w:val="24"/>
          <w:lang w:val="en-US"/>
        </w:rPr>
        <w:t>Soybeans</w:t>
      </w:r>
      <w:r w:rsidR="00BB0908" w:rsidRPr="00BB0908">
        <w:rPr>
          <w:rFonts w:ascii="Times New Roman" w:hAnsi="Times New Roman" w:cs="Times New Roman"/>
          <w:sz w:val="24"/>
          <w:szCs w:val="24"/>
        </w:rPr>
        <w:t xml:space="preserve"> </w:t>
      </w:r>
      <w:r w:rsidR="00BB0908" w:rsidRPr="00BB0908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BB0908" w:rsidRPr="00BB0908">
        <w:rPr>
          <w:rFonts w:ascii="Times New Roman" w:hAnsi="Times New Roman" w:cs="Times New Roman"/>
          <w:sz w:val="24"/>
          <w:szCs w:val="24"/>
        </w:rPr>
        <w:t xml:space="preserve"> </w:t>
      </w:r>
      <w:r w:rsidR="00BB0908" w:rsidRPr="00BB0908">
        <w:rPr>
          <w:rFonts w:ascii="Times New Roman" w:hAnsi="Times New Roman" w:cs="Times New Roman"/>
          <w:sz w:val="24"/>
          <w:szCs w:val="24"/>
          <w:lang w:val="en-US"/>
        </w:rPr>
        <w:t>poultry</w:t>
      </w:r>
      <w:r w:rsidR="00BB0908" w:rsidRPr="00BB0908">
        <w:rPr>
          <w:rFonts w:ascii="Times New Roman" w:hAnsi="Times New Roman" w:cs="Times New Roman"/>
          <w:sz w:val="24"/>
          <w:szCs w:val="24"/>
        </w:rPr>
        <w:t xml:space="preserve"> </w:t>
      </w:r>
      <w:r w:rsidR="00BB0908" w:rsidRPr="00BB0908">
        <w:rPr>
          <w:rFonts w:ascii="Times New Roman" w:hAnsi="Times New Roman" w:cs="Times New Roman"/>
          <w:sz w:val="24"/>
          <w:szCs w:val="24"/>
          <w:lang w:val="en-US"/>
        </w:rPr>
        <w:t>feeding</w:t>
      </w:r>
      <w:r w:rsidR="00BB0908" w:rsidRPr="00BB0908">
        <w:rPr>
          <w:rFonts w:ascii="Times New Roman" w:hAnsi="Times New Roman" w:cs="Times New Roman"/>
          <w:sz w:val="24"/>
          <w:szCs w:val="24"/>
        </w:rPr>
        <w:t xml:space="preserve"> </w:t>
      </w:r>
      <w:r w:rsidR="00BB0908">
        <w:rPr>
          <w:rFonts w:ascii="Times New Roman" w:hAnsi="Times New Roman" w:cs="Times New Roman"/>
          <w:sz w:val="24"/>
          <w:szCs w:val="24"/>
        </w:rPr>
        <w:t xml:space="preserve">/ Горб С.С., </w:t>
      </w:r>
      <w:proofErr w:type="spellStart"/>
      <w:r w:rsidR="00BB0908">
        <w:rPr>
          <w:rFonts w:ascii="Times New Roman" w:hAnsi="Times New Roman" w:cs="Times New Roman"/>
          <w:sz w:val="24"/>
          <w:szCs w:val="24"/>
        </w:rPr>
        <w:t>Класнер</w:t>
      </w:r>
      <w:proofErr w:type="spellEnd"/>
      <w:r w:rsidR="00BB0908">
        <w:rPr>
          <w:rFonts w:ascii="Times New Roman" w:hAnsi="Times New Roman" w:cs="Times New Roman"/>
          <w:sz w:val="24"/>
          <w:szCs w:val="24"/>
        </w:rPr>
        <w:t xml:space="preserve"> Г.Г.</w:t>
      </w:r>
      <w:r w:rsidR="00A21C3F">
        <w:rPr>
          <w:rFonts w:ascii="Times New Roman" w:hAnsi="Times New Roman" w:cs="Times New Roman"/>
          <w:sz w:val="24"/>
          <w:szCs w:val="24"/>
        </w:rPr>
        <w:t xml:space="preserve"> </w:t>
      </w:r>
      <w:r w:rsidR="00BB0908" w:rsidRPr="00BB0908">
        <w:rPr>
          <w:rFonts w:ascii="Times New Roman" w:hAnsi="Times New Roman" w:cs="Times New Roman"/>
          <w:sz w:val="24"/>
          <w:szCs w:val="24"/>
        </w:rPr>
        <w:t xml:space="preserve">// Уральский научный вестник. – 2016. – </w:t>
      </w:r>
      <w:r w:rsidR="00BB0908" w:rsidRPr="00BB0908">
        <w:rPr>
          <w:rFonts w:ascii="Times New Roman" w:hAnsi="Times New Roman" w:cs="Times New Roman"/>
          <w:sz w:val="24"/>
          <w:szCs w:val="24"/>
          <w:lang w:val="en-US"/>
        </w:rPr>
        <w:t>Vol</w:t>
      </w:r>
      <w:r w:rsidR="00BB0908" w:rsidRPr="00BB0908">
        <w:rPr>
          <w:rFonts w:ascii="Times New Roman" w:hAnsi="Times New Roman" w:cs="Times New Roman"/>
          <w:sz w:val="24"/>
          <w:szCs w:val="24"/>
        </w:rPr>
        <w:t xml:space="preserve">. 10. – </w:t>
      </w:r>
      <w:r w:rsidR="00BB0908" w:rsidRPr="00BB0908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BB0908" w:rsidRPr="00BB0908">
        <w:rPr>
          <w:rFonts w:ascii="Times New Roman" w:hAnsi="Times New Roman" w:cs="Times New Roman"/>
          <w:sz w:val="24"/>
          <w:szCs w:val="24"/>
        </w:rPr>
        <w:t xml:space="preserve"> 2. – </w:t>
      </w:r>
      <w:r w:rsidR="00BB0908" w:rsidRPr="00BB0908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BB0908" w:rsidRPr="00BB0908">
        <w:rPr>
          <w:rFonts w:ascii="Times New Roman" w:hAnsi="Times New Roman" w:cs="Times New Roman"/>
          <w:sz w:val="24"/>
          <w:szCs w:val="24"/>
        </w:rPr>
        <w:t>. 238-239.</w:t>
      </w:r>
    </w:p>
    <w:p w14:paraId="19558EE4" w14:textId="77777777" w:rsidR="00A21C3F" w:rsidRPr="00BB0908" w:rsidRDefault="00A21C3F" w:rsidP="00EA11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25775F5" w14:textId="77777777" w:rsidR="00EA11DD" w:rsidRPr="00162B6E" w:rsidRDefault="00EA11DD" w:rsidP="000330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A57FD">
        <w:rPr>
          <w:rFonts w:ascii="Times New Roman" w:hAnsi="Times New Roman" w:cs="Times New Roman"/>
          <w:b/>
          <w:bCs/>
          <w:sz w:val="24"/>
          <w:szCs w:val="24"/>
          <w:lang w:val="en-US"/>
        </w:rPr>
        <w:t>References</w:t>
      </w:r>
    </w:p>
    <w:p w14:paraId="7054E329" w14:textId="77777777" w:rsidR="00EA11DD" w:rsidRPr="00162B6E" w:rsidRDefault="00EA11DD" w:rsidP="00EA11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39B8DB8" w14:textId="77777777" w:rsidR="00EA11DD" w:rsidRPr="00EA11DD" w:rsidRDefault="00022D44" w:rsidP="00EA11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 xml:space="preserve">. V. Ju. </w:t>
      </w:r>
      <w:proofErr w:type="spellStart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>Frolov</w:t>
      </w:r>
      <w:proofErr w:type="spellEnd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>Optimizacija</w:t>
      </w:r>
      <w:proofErr w:type="spellEnd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>parametrov</w:t>
      </w:r>
      <w:proofErr w:type="spellEnd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>izmel'chitelja</w:t>
      </w:r>
      <w:proofErr w:type="spellEnd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>zamochennogo</w:t>
      </w:r>
      <w:proofErr w:type="spellEnd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>zerna</w:t>
      </w:r>
      <w:proofErr w:type="spellEnd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>soi</w:t>
      </w:r>
      <w:proofErr w:type="spellEnd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 xml:space="preserve"> / V. Ju. </w:t>
      </w:r>
      <w:proofErr w:type="spellStart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>Frolov</w:t>
      </w:r>
      <w:proofErr w:type="spellEnd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 xml:space="preserve">, D. P. </w:t>
      </w:r>
      <w:proofErr w:type="spellStart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>Sysoev</w:t>
      </w:r>
      <w:proofErr w:type="spellEnd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 xml:space="preserve">, G. G. </w:t>
      </w:r>
      <w:proofErr w:type="spellStart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>Klasner</w:t>
      </w:r>
      <w:proofErr w:type="spellEnd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 xml:space="preserve">. // </w:t>
      </w:r>
      <w:proofErr w:type="spellStart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>Sel'skij</w:t>
      </w:r>
      <w:proofErr w:type="spellEnd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>mehanizator</w:t>
      </w:r>
      <w:proofErr w:type="spellEnd"/>
      <w:r w:rsidR="00EA11DD" w:rsidRPr="00EA11DD">
        <w:rPr>
          <w:rFonts w:ascii="Times New Roman" w:hAnsi="Times New Roman" w:cs="Times New Roman"/>
          <w:sz w:val="24"/>
          <w:szCs w:val="24"/>
          <w:lang w:val="en-US"/>
        </w:rPr>
        <w:t>. – 2015. – № 3. – S. 24 – 27.</w:t>
      </w:r>
    </w:p>
    <w:p w14:paraId="01986C97" w14:textId="77777777" w:rsidR="00EA11DD" w:rsidRPr="003D3B1B" w:rsidRDefault="004F75CA" w:rsidP="00A21C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F75CA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A21C3F" w:rsidRPr="00A21C3F">
        <w:rPr>
          <w:rFonts w:ascii="Times New Roman" w:hAnsi="Times New Roman" w:cs="Times New Roman"/>
          <w:sz w:val="24"/>
          <w:szCs w:val="24"/>
          <w:lang w:val="en-US"/>
        </w:rPr>
        <w:t xml:space="preserve">. Soybeans in poultry feeding / </w:t>
      </w:r>
      <w:proofErr w:type="spellStart"/>
      <w:r w:rsidR="00A21C3F" w:rsidRPr="00A21C3F">
        <w:rPr>
          <w:rFonts w:ascii="Times New Roman" w:hAnsi="Times New Roman" w:cs="Times New Roman"/>
          <w:sz w:val="24"/>
          <w:szCs w:val="24"/>
          <w:lang w:val="en-US"/>
        </w:rPr>
        <w:t>Gorb</w:t>
      </w:r>
      <w:proofErr w:type="spellEnd"/>
      <w:r w:rsidR="00A21C3F" w:rsidRPr="00A21C3F">
        <w:rPr>
          <w:rFonts w:ascii="Times New Roman" w:hAnsi="Times New Roman" w:cs="Times New Roman"/>
          <w:sz w:val="24"/>
          <w:szCs w:val="24"/>
          <w:lang w:val="en-US"/>
        </w:rPr>
        <w:t xml:space="preserve"> S.S., </w:t>
      </w:r>
      <w:proofErr w:type="spellStart"/>
      <w:r w:rsidR="00A21C3F" w:rsidRPr="00A21C3F">
        <w:rPr>
          <w:rFonts w:ascii="Times New Roman" w:hAnsi="Times New Roman" w:cs="Times New Roman"/>
          <w:sz w:val="24"/>
          <w:szCs w:val="24"/>
          <w:lang w:val="en-US"/>
        </w:rPr>
        <w:t>Klasner</w:t>
      </w:r>
      <w:proofErr w:type="spellEnd"/>
      <w:r w:rsidR="00A21C3F" w:rsidRPr="00A21C3F">
        <w:rPr>
          <w:rFonts w:ascii="Times New Roman" w:hAnsi="Times New Roman" w:cs="Times New Roman"/>
          <w:sz w:val="24"/>
          <w:szCs w:val="24"/>
          <w:lang w:val="en-US"/>
        </w:rPr>
        <w:t xml:space="preserve"> G.G. // </w:t>
      </w:r>
      <w:proofErr w:type="spellStart"/>
      <w:r w:rsidR="00A21C3F" w:rsidRPr="00A21C3F">
        <w:rPr>
          <w:rFonts w:ascii="Times New Roman" w:hAnsi="Times New Roman" w:cs="Times New Roman"/>
          <w:sz w:val="24"/>
          <w:szCs w:val="24"/>
          <w:lang w:val="en-US"/>
        </w:rPr>
        <w:t>Ural'skij</w:t>
      </w:r>
      <w:proofErr w:type="spellEnd"/>
      <w:r w:rsidR="00A21C3F" w:rsidRPr="00A21C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21C3F" w:rsidRPr="00A21C3F">
        <w:rPr>
          <w:rFonts w:ascii="Times New Roman" w:hAnsi="Times New Roman" w:cs="Times New Roman"/>
          <w:sz w:val="24"/>
          <w:szCs w:val="24"/>
          <w:lang w:val="en-US"/>
        </w:rPr>
        <w:t>nauchnyj</w:t>
      </w:r>
      <w:proofErr w:type="spellEnd"/>
      <w:r w:rsidR="00A21C3F" w:rsidRPr="00A21C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21C3F" w:rsidRPr="00A21C3F">
        <w:rPr>
          <w:rFonts w:ascii="Times New Roman" w:hAnsi="Times New Roman" w:cs="Times New Roman"/>
          <w:sz w:val="24"/>
          <w:szCs w:val="24"/>
          <w:lang w:val="en-US"/>
        </w:rPr>
        <w:t>vestnik</w:t>
      </w:r>
      <w:proofErr w:type="spellEnd"/>
      <w:r w:rsidR="00A21C3F" w:rsidRPr="00A21C3F">
        <w:rPr>
          <w:rFonts w:ascii="Times New Roman" w:hAnsi="Times New Roman" w:cs="Times New Roman"/>
          <w:sz w:val="24"/>
          <w:szCs w:val="24"/>
          <w:lang w:val="en-US"/>
        </w:rPr>
        <w:t>. – 2016. – Vol. 10. – No 2. – P. 238-239.</w:t>
      </w:r>
    </w:p>
    <w:sectPr w:rsidR="00EA11DD" w:rsidRPr="003D3B1B" w:rsidSect="00F53028">
      <w:headerReference w:type="even" r:id="rId15"/>
      <w:headerReference w:type="default" r:id="rId16"/>
      <w:footerReference w:type="default" r:id="rId17"/>
      <w:pgSz w:w="11906" w:h="16838" w:code="9"/>
      <w:pgMar w:top="1418" w:right="1418" w:bottom="1418" w:left="1418" w:header="709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6C02C" w14:textId="77777777" w:rsidR="007158AA" w:rsidRDefault="007158AA" w:rsidP="00C671EE">
      <w:pPr>
        <w:spacing w:after="0" w:line="240" w:lineRule="auto"/>
      </w:pPr>
      <w:r>
        <w:separator/>
      </w:r>
    </w:p>
  </w:endnote>
  <w:endnote w:type="continuationSeparator" w:id="0">
    <w:p w14:paraId="5459988A" w14:textId="77777777" w:rsidR="007158AA" w:rsidRDefault="007158AA" w:rsidP="00C67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EF08F" w14:textId="72423AE3" w:rsidR="00F53028" w:rsidRPr="00F53028" w:rsidRDefault="007158AA">
    <w:pPr>
      <w:pStyle w:val="Footer"/>
      <w:rPr>
        <w:lang w:val="en-US"/>
      </w:rPr>
    </w:pPr>
    <w:hyperlink r:id="rId1" w:history="1">
      <w:r w:rsidR="00F53028" w:rsidRPr="00440FA3">
        <w:rPr>
          <w:rStyle w:val="Hyperlink"/>
          <w:rFonts w:ascii="Times New Roman" w:hAnsi="Times New Roman" w:cs="Times New Roman"/>
          <w:sz w:val="24"/>
          <w:szCs w:val="24"/>
        </w:rPr>
        <w:t>http://ej.kubagro.ru/2023/02/pdf/0</w:t>
      </w:r>
      <w:r w:rsidR="00F53028" w:rsidRPr="00440FA3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3</w:t>
      </w:r>
      <w:r w:rsidR="00F53028" w:rsidRPr="00440FA3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 w:rsidR="00F53028"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A715D" w14:textId="77777777" w:rsidR="007158AA" w:rsidRDefault="007158AA" w:rsidP="00C671EE">
      <w:pPr>
        <w:spacing w:after="0" w:line="240" w:lineRule="auto"/>
      </w:pPr>
      <w:r>
        <w:separator/>
      </w:r>
    </w:p>
  </w:footnote>
  <w:footnote w:type="continuationSeparator" w:id="0">
    <w:p w14:paraId="36466799" w14:textId="77777777" w:rsidR="007158AA" w:rsidRDefault="007158AA" w:rsidP="00C67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436959315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4DEBBC8" w14:textId="4B5167C0" w:rsidR="00923D66" w:rsidRDefault="00923D66" w:rsidP="00440FA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1437BE" w14:textId="77777777" w:rsidR="00923D66" w:rsidRDefault="00923D66" w:rsidP="00923D6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140071218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9942B0B" w14:textId="2285A920" w:rsidR="00923D66" w:rsidRPr="00923D66" w:rsidRDefault="00923D66" w:rsidP="00440FA3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923D66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923D66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923D66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923D66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923D66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605892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sdt>
        <w:sdtPr>
          <w:id w:val="-83815255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691225413"/>
              <w:docPartObj>
                <w:docPartGallery w:val="Page Numbers (Top of Page)"/>
                <w:docPartUnique/>
              </w:docPartObj>
            </w:sdtPr>
            <w:sdtEndPr>
              <w:rPr>
                <w:rFonts w:asciiTheme="minorHAnsi" w:hAnsiTheme="minorHAnsi" w:cstheme="minorBidi"/>
                <w:sz w:val="22"/>
                <w:szCs w:val="22"/>
              </w:rPr>
            </w:sdtEndPr>
            <w:sdtContent>
              <w:p w14:paraId="0BBD2448" w14:textId="6F512E3B" w:rsidR="006A270F" w:rsidRPr="00923D66" w:rsidRDefault="00923D66" w:rsidP="00923D66">
                <w:pPr>
                  <w:pStyle w:val="Header"/>
                  <w:tabs>
                    <w:tab w:val="center" w:pos="4513"/>
                    <w:tab w:val="right" w:pos="9026"/>
                    <w:tab w:val="right" w:pos="9072"/>
                  </w:tabs>
                  <w:ind w:right="360"/>
                </w:pPr>
                <w:proofErr w:type="spellStart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Научный</w:t>
                </w:r>
                <w:proofErr w:type="spellEnd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журнал</w:t>
                </w:r>
                <w:proofErr w:type="spellEnd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КубГАУ</w:t>
                </w:r>
                <w:proofErr w:type="spellEnd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, №1</w:t>
                </w:r>
                <w:r w:rsidRPr="006F103D">
                  <w:rPr>
                    <w:rFonts w:ascii="Times New Roman" w:hAnsi="Times New Roman" w:cs="Times New Roman"/>
                    <w:sz w:val="24"/>
                    <w:szCs w:val="24"/>
                  </w:rPr>
                  <w:t>8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6</w:t>
                </w:r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(0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2</w:t>
                </w:r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), 202</w:t>
                </w:r>
                <w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3</w:t>
                </w:r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год</w:t>
                </w:r>
                <w:proofErr w:type="spellEnd"/>
              </w:p>
            </w:sdtContent>
          </w:sdt>
        </w:sdtContent>
      </w:sdt>
    </w:sdtContent>
  </w:sdt>
  <w:p w14:paraId="72258438" w14:textId="77777777" w:rsidR="006A270F" w:rsidRDefault="006A27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4638"/>
    <w:rsid w:val="00001529"/>
    <w:rsid w:val="00007183"/>
    <w:rsid w:val="000079C0"/>
    <w:rsid w:val="00010B90"/>
    <w:rsid w:val="0001518D"/>
    <w:rsid w:val="00016D24"/>
    <w:rsid w:val="00022D44"/>
    <w:rsid w:val="00025185"/>
    <w:rsid w:val="00030A6A"/>
    <w:rsid w:val="000330B7"/>
    <w:rsid w:val="000330D1"/>
    <w:rsid w:val="00042F96"/>
    <w:rsid w:val="00045929"/>
    <w:rsid w:val="000474A2"/>
    <w:rsid w:val="00051444"/>
    <w:rsid w:val="00054D6F"/>
    <w:rsid w:val="00057027"/>
    <w:rsid w:val="00061790"/>
    <w:rsid w:val="00072413"/>
    <w:rsid w:val="00074AEF"/>
    <w:rsid w:val="0008327D"/>
    <w:rsid w:val="00087D99"/>
    <w:rsid w:val="0009057C"/>
    <w:rsid w:val="00092450"/>
    <w:rsid w:val="000A6EA0"/>
    <w:rsid w:val="000B24DA"/>
    <w:rsid w:val="000B4CE1"/>
    <w:rsid w:val="000C15EE"/>
    <w:rsid w:val="000E16AE"/>
    <w:rsid w:val="000E486B"/>
    <w:rsid w:val="000E7067"/>
    <w:rsid w:val="000F2F15"/>
    <w:rsid w:val="000F36D2"/>
    <w:rsid w:val="000F445E"/>
    <w:rsid w:val="001010B6"/>
    <w:rsid w:val="001012BA"/>
    <w:rsid w:val="0010199A"/>
    <w:rsid w:val="00102E60"/>
    <w:rsid w:val="001048FF"/>
    <w:rsid w:val="00117F6B"/>
    <w:rsid w:val="00120413"/>
    <w:rsid w:val="00123067"/>
    <w:rsid w:val="00123ECC"/>
    <w:rsid w:val="00136D2E"/>
    <w:rsid w:val="00145FF7"/>
    <w:rsid w:val="00152FAB"/>
    <w:rsid w:val="00161CFC"/>
    <w:rsid w:val="00162B6E"/>
    <w:rsid w:val="00166343"/>
    <w:rsid w:val="001750B3"/>
    <w:rsid w:val="00175865"/>
    <w:rsid w:val="001762DB"/>
    <w:rsid w:val="0018109B"/>
    <w:rsid w:val="00182903"/>
    <w:rsid w:val="0018657B"/>
    <w:rsid w:val="00191485"/>
    <w:rsid w:val="00193F6E"/>
    <w:rsid w:val="001A0607"/>
    <w:rsid w:val="001A1BFA"/>
    <w:rsid w:val="001A477F"/>
    <w:rsid w:val="001A524E"/>
    <w:rsid w:val="001B182D"/>
    <w:rsid w:val="001B2B8C"/>
    <w:rsid w:val="001C2CD1"/>
    <w:rsid w:val="001C61D3"/>
    <w:rsid w:val="001D00C4"/>
    <w:rsid w:val="001D0B53"/>
    <w:rsid w:val="001D12E4"/>
    <w:rsid w:val="001D13AD"/>
    <w:rsid w:val="001E01BA"/>
    <w:rsid w:val="001E7685"/>
    <w:rsid w:val="001F291B"/>
    <w:rsid w:val="001F3783"/>
    <w:rsid w:val="001F5A72"/>
    <w:rsid w:val="00202415"/>
    <w:rsid w:val="0020377C"/>
    <w:rsid w:val="0020698A"/>
    <w:rsid w:val="00207339"/>
    <w:rsid w:val="002169DE"/>
    <w:rsid w:val="00222BCF"/>
    <w:rsid w:val="0022343E"/>
    <w:rsid w:val="0022352A"/>
    <w:rsid w:val="00227090"/>
    <w:rsid w:val="00230452"/>
    <w:rsid w:val="0024505A"/>
    <w:rsid w:val="00247FED"/>
    <w:rsid w:val="00251836"/>
    <w:rsid w:val="00252183"/>
    <w:rsid w:val="00255035"/>
    <w:rsid w:val="002706BF"/>
    <w:rsid w:val="00276FE9"/>
    <w:rsid w:val="002837DB"/>
    <w:rsid w:val="00283AEC"/>
    <w:rsid w:val="0029137E"/>
    <w:rsid w:val="002971F3"/>
    <w:rsid w:val="00297CCE"/>
    <w:rsid w:val="002A5B11"/>
    <w:rsid w:val="002B4AE9"/>
    <w:rsid w:val="002B5EE8"/>
    <w:rsid w:val="002C5BFD"/>
    <w:rsid w:val="002C76C4"/>
    <w:rsid w:val="002D0C0D"/>
    <w:rsid w:val="002E02CB"/>
    <w:rsid w:val="002E135D"/>
    <w:rsid w:val="002E1D20"/>
    <w:rsid w:val="00300E96"/>
    <w:rsid w:val="0031022B"/>
    <w:rsid w:val="003152E3"/>
    <w:rsid w:val="003224B7"/>
    <w:rsid w:val="003307E8"/>
    <w:rsid w:val="003314BB"/>
    <w:rsid w:val="00334058"/>
    <w:rsid w:val="00340F34"/>
    <w:rsid w:val="00345A8A"/>
    <w:rsid w:val="0035553B"/>
    <w:rsid w:val="00364A62"/>
    <w:rsid w:val="00373946"/>
    <w:rsid w:val="00380788"/>
    <w:rsid w:val="00380B2E"/>
    <w:rsid w:val="00382DFE"/>
    <w:rsid w:val="003A1A1B"/>
    <w:rsid w:val="003D3B1B"/>
    <w:rsid w:val="003E2404"/>
    <w:rsid w:val="003E6850"/>
    <w:rsid w:val="003F2960"/>
    <w:rsid w:val="003F70F9"/>
    <w:rsid w:val="00400AFB"/>
    <w:rsid w:val="00402121"/>
    <w:rsid w:val="00406689"/>
    <w:rsid w:val="00415A69"/>
    <w:rsid w:val="00423F4B"/>
    <w:rsid w:val="004251DB"/>
    <w:rsid w:val="00426DE0"/>
    <w:rsid w:val="004403F5"/>
    <w:rsid w:val="00440827"/>
    <w:rsid w:val="00440DAC"/>
    <w:rsid w:val="004439A9"/>
    <w:rsid w:val="004457FC"/>
    <w:rsid w:val="0044585E"/>
    <w:rsid w:val="00456428"/>
    <w:rsid w:val="004739EC"/>
    <w:rsid w:val="00477442"/>
    <w:rsid w:val="00480CC5"/>
    <w:rsid w:val="0048346B"/>
    <w:rsid w:val="00483863"/>
    <w:rsid w:val="00486901"/>
    <w:rsid w:val="00487390"/>
    <w:rsid w:val="00487D95"/>
    <w:rsid w:val="00491A20"/>
    <w:rsid w:val="00494859"/>
    <w:rsid w:val="0049574A"/>
    <w:rsid w:val="004A05B9"/>
    <w:rsid w:val="004A219A"/>
    <w:rsid w:val="004A3855"/>
    <w:rsid w:val="004A5351"/>
    <w:rsid w:val="004A539D"/>
    <w:rsid w:val="004A6578"/>
    <w:rsid w:val="004E0FBA"/>
    <w:rsid w:val="004E240B"/>
    <w:rsid w:val="004E3140"/>
    <w:rsid w:val="004E64AD"/>
    <w:rsid w:val="004F75CA"/>
    <w:rsid w:val="004F7BA1"/>
    <w:rsid w:val="0050075B"/>
    <w:rsid w:val="005055E7"/>
    <w:rsid w:val="00510092"/>
    <w:rsid w:val="00510C2C"/>
    <w:rsid w:val="00530871"/>
    <w:rsid w:val="00537955"/>
    <w:rsid w:val="0054201B"/>
    <w:rsid w:val="0055231D"/>
    <w:rsid w:val="00556AA4"/>
    <w:rsid w:val="005602D3"/>
    <w:rsid w:val="00561E01"/>
    <w:rsid w:val="005646A8"/>
    <w:rsid w:val="005659E1"/>
    <w:rsid w:val="00567AB6"/>
    <w:rsid w:val="005745B7"/>
    <w:rsid w:val="00576E65"/>
    <w:rsid w:val="00583ACD"/>
    <w:rsid w:val="005950B7"/>
    <w:rsid w:val="00596643"/>
    <w:rsid w:val="005B0D45"/>
    <w:rsid w:val="005B35BD"/>
    <w:rsid w:val="005C03CE"/>
    <w:rsid w:val="005C4E65"/>
    <w:rsid w:val="005D7E0C"/>
    <w:rsid w:val="005E4902"/>
    <w:rsid w:val="005E78F0"/>
    <w:rsid w:val="005E7D05"/>
    <w:rsid w:val="005F7604"/>
    <w:rsid w:val="006009A2"/>
    <w:rsid w:val="00603A18"/>
    <w:rsid w:val="00615CAE"/>
    <w:rsid w:val="00615EE7"/>
    <w:rsid w:val="00623CFE"/>
    <w:rsid w:val="0062406F"/>
    <w:rsid w:val="00627E20"/>
    <w:rsid w:val="00631E99"/>
    <w:rsid w:val="006350F9"/>
    <w:rsid w:val="00642C7B"/>
    <w:rsid w:val="006434A9"/>
    <w:rsid w:val="00644318"/>
    <w:rsid w:val="00655819"/>
    <w:rsid w:val="00663947"/>
    <w:rsid w:val="00665EFF"/>
    <w:rsid w:val="00666913"/>
    <w:rsid w:val="006751BD"/>
    <w:rsid w:val="00682BBA"/>
    <w:rsid w:val="00687C9E"/>
    <w:rsid w:val="00690E98"/>
    <w:rsid w:val="00693898"/>
    <w:rsid w:val="006959FE"/>
    <w:rsid w:val="006A018B"/>
    <w:rsid w:val="006A270F"/>
    <w:rsid w:val="006A3828"/>
    <w:rsid w:val="006B59DC"/>
    <w:rsid w:val="006B6CAB"/>
    <w:rsid w:val="006D3C42"/>
    <w:rsid w:val="006D7288"/>
    <w:rsid w:val="006D7710"/>
    <w:rsid w:val="006E0D8F"/>
    <w:rsid w:val="006E1C0E"/>
    <w:rsid w:val="006E1E59"/>
    <w:rsid w:val="006E3D21"/>
    <w:rsid w:val="006F4A25"/>
    <w:rsid w:val="006F63E3"/>
    <w:rsid w:val="006F7552"/>
    <w:rsid w:val="0071032D"/>
    <w:rsid w:val="007158AA"/>
    <w:rsid w:val="00726E94"/>
    <w:rsid w:val="007418C7"/>
    <w:rsid w:val="007430B1"/>
    <w:rsid w:val="007472C2"/>
    <w:rsid w:val="0075662B"/>
    <w:rsid w:val="00760D94"/>
    <w:rsid w:val="0076228C"/>
    <w:rsid w:val="00764493"/>
    <w:rsid w:val="00766A31"/>
    <w:rsid w:val="007671B9"/>
    <w:rsid w:val="007718AC"/>
    <w:rsid w:val="00771AB4"/>
    <w:rsid w:val="00771B2E"/>
    <w:rsid w:val="00773B81"/>
    <w:rsid w:val="00773C2D"/>
    <w:rsid w:val="00773CE8"/>
    <w:rsid w:val="00780C1F"/>
    <w:rsid w:val="007978F6"/>
    <w:rsid w:val="007A5B5B"/>
    <w:rsid w:val="007B415F"/>
    <w:rsid w:val="007B63C5"/>
    <w:rsid w:val="007D2110"/>
    <w:rsid w:val="007D35AF"/>
    <w:rsid w:val="007D7A5E"/>
    <w:rsid w:val="007E7371"/>
    <w:rsid w:val="007F7173"/>
    <w:rsid w:val="007F779C"/>
    <w:rsid w:val="008010B6"/>
    <w:rsid w:val="008123CF"/>
    <w:rsid w:val="00812B74"/>
    <w:rsid w:val="00821DD1"/>
    <w:rsid w:val="008259CB"/>
    <w:rsid w:val="00826E4C"/>
    <w:rsid w:val="00826F00"/>
    <w:rsid w:val="00826FBE"/>
    <w:rsid w:val="008279E4"/>
    <w:rsid w:val="00830A06"/>
    <w:rsid w:val="00830EDF"/>
    <w:rsid w:val="0085315A"/>
    <w:rsid w:val="0086221F"/>
    <w:rsid w:val="00870C79"/>
    <w:rsid w:val="00870EFC"/>
    <w:rsid w:val="00876CA5"/>
    <w:rsid w:val="00897898"/>
    <w:rsid w:val="008A00BF"/>
    <w:rsid w:val="008A0556"/>
    <w:rsid w:val="008A1F7B"/>
    <w:rsid w:val="008B4FD7"/>
    <w:rsid w:val="008B79E8"/>
    <w:rsid w:val="008C2015"/>
    <w:rsid w:val="008D0125"/>
    <w:rsid w:val="008D2867"/>
    <w:rsid w:val="008D49CB"/>
    <w:rsid w:val="008E374C"/>
    <w:rsid w:val="008E5DF4"/>
    <w:rsid w:val="008F574F"/>
    <w:rsid w:val="00900644"/>
    <w:rsid w:val="00902B6B"/>
    <w:rsid w:val="00905A89"/>
    <w:rsid w:val="0090745A"/>
    <w:rsid w:val="00907EEB"/>
    <w:rsid w:val="0091060D"/>
    <w:rsid w:val="00915009"/>
    <w:rsid w:val="009150AE"/>
    <w:rsid w:val="00916D31"/>
    <w:rsid w:val="00922E16"/>
    <w:rsid w:val="00923481"/>
    <w:rsid w:val="00923D66"/>
    <w:rsid w:val="00923D9E"/>
    <w:rsid w:val="009246B8"/>
    <w:rsid w:val="009262FB"/>
    <w:rsid w:val="00926AE2"/>
    <w:rsid w:val="00932C7A"/>
    <w:rsid w:val="00933A6E"/>
    <w:rsid w:val="00943976"/>
    <w:rsid w:val="009449AB"/>
    <w:rsid w:val="009717F7"/>
    <w:rsid w:val="009722E3"/>
    <w:rsid w:val="00982914"/>
    <w:rsid w:val="009970AD"/>
    <w:rsid w:val="009B07F2"/>
    <w:rsid w:val="009B71C0"/>
    <w:rsid w:val="009D037A"/>
    <w:rsid w:val="009D157C"/>
    <w:rsid w:val="009E5E05"/>
    <w:rsid w:val="009E761F"/>
    <w:rsid w:val="009E7FA2"/>
    <w:rsid w:val="009F3F19"/>
    <w:rsid w:val="00A04745"/>
    <w:rsid w:val="00A147C4"/>
    <w:rsid w:val="00A16A88"/>
    <w:rsid w:val="00A2032A"/>
    <w:rsid w:val="00A21944"/>
    <w:rsid w:val="00A21C3F"/>
    <w:rsid w:val="00A222B9"/>
    <w:rsid w:val="00A319C8"/>
    <w:rsid w:val="00A32D68"/>
    <w:rsid w:val="00A32DF2"/>
    <w:rsid w:val="00A477F5"/>
    <w:rsid w:val="00A57F1C"/>
    <w:rsid w:val="00A57FC5"/>
    <w:rsid w:val="00A6107D"/>
    <w:rsid w:val="00A61A20"/>
    <w:rsid w:val="00A62103"/>
    <w:rsid w:val="00A66567"/>
    <w:rsid w:val="00A80EAE"/>
    <w:rsid w:val="00A83650"/>
    <w:rsid w:val="00A910B2"/>
    <w:rsid w:val="00A9456C"/>
    <w:rsid w:val="00AC671D"/>
    <w:rsid w:val="00AD5AAC"/>
    <w:rsid w:val="00AD65B1"/>
    <w:rsid w:val="00AE11B0"/>
    <w:rsid w:val="00AE4C25"/>
    <w:rsid w:val="00AF37BD"/>
    <w:rsid w:val="00B14600"/>
    <w:rsid w:val="00B2143F"/>
    <w:rsid w:val="00B249F0"/>
    <w:rsid w:val="00B321C0"/>
    <w:rsid w:val="00B52FE5"/>
    <w:rsid w:val="00B70568"/>
    <w:rsid w:val="00B720D2"/>
    <w:rsid w:val="00B754AC"/>
    <w:rsid w:val="00B875AC"/>
    <w:rsid w:val="00B92072"/>
    <w:rsid w:val="00B93FEB"/>
    <w:rsid w:val="00BA3472"/>
    <w:rsid w:val="00BB0908"/>
    <w:rsid w:val="00BB1BDB"/>
    <w:rsid w:val="00BB2A8D"/>
    <w:rsid w:val="00BB2ECB"/>
    <w:rsid w:val="00BB345A"/>
    <w:rsid w:val="00BE0FFE"/>
    <w:rsid w:val="00BE5951"/>
    <w:rsid w:val="00BE5BEA"/>
    <w:rsid w:val="00BF1763"/>
    <w:rsid w:val="00BF2C1F"/>
    <w:rsid w:val="00C012DF"/>
    <w:rsid w:val="00C05766"/>
    <w:rsid w:val="00C06F1D"/>
    <w:rsid w:val="00C15330"/>
    <w:rsid w:val="00C22665"/>
    <w:rsid w:val="00C23658"/>
    <w:rsid w:val="00C351DD"/>
    <w:rsid w:val="00C35521"/>
    <w:rsid w:val="00C42918"/>
    <w:rsid w:val="00C50E99"/>
    <w:rsid w:val="00C61932"/>
    <w:rsid w:val="00C64A33"/>
    <w:rsid w:val="00C65CF9"/>
    <w:rsid w:val="00C6616D"/>
    <w:rsid w:val="00C671EE"/>
    <w:rsid w:val="00C83367"/>
    <w:rsid w:val="00C907CA"/>
    <w:rsid w:val="00C957CD"/>
    <w:rsid w:val="00CA0497"/>
    <w:rsid w:val="00CA4988"/>
    <w:rsid w:val="00CB3A07"/>
    <w:rsid w:val="00CC7D00"/>
    <w:rsid w:val="00CD4023"/>
    <w:rsid w:val="00CD62F0"/>
    <w:rsid w:val="00CE0D0B"/>
    <w:rsid w:val="00CE2728"/>
    <w:rsid w:val="00CF04AA"/>
    <w:rsid w:val="00CF06F5"/>
    <w:rsid w:val="00CF0FA1"/>
    <w:rsid w:val="00D03ECA"/>
    <w:rsid w:val="00D14797"/>
    <w:rsid w:val="00D16AA5"/>
    <w:rsid w:val="00D22B32"/>
    <w:rsid w:val="00D2356E"/>
    <w:rsid w:val="00D25B11"/>
    <w:rsid w:val="00D26AB1"/>
    <w:rsid w:val="00D347F9"/>
    <w:rsid w:val="00D42787"/>
    <w:rsid w:val="00D431AC"/>
    <w:rsid w:val="00D455B1"/>
    <w:rsid w:val="00D55407"/>
    <w:rsid w:val="00D64475"/>
    <w:rsid w:val="00D6473F"/>
    <w:rsid w:val="00D66806"/>
    <w:rsid w:val="00D674B8"/>
    <w:rsid w:val="00D73115"/>
    <w:rsid w:val="00D77DEB"/>
    <w:rsid w:val="00D84A27"/>
    <w:rsid w:val="00D84CC1"/>
    <w:rsid w:val="00D93AD3"/>
    <w:rsid w:val="00D973EB"/>
    <w:rsid w:val="00DA3FD0"/>
    <w:rsid w:val="00DA6117"/>
    <w:rsid w:val="00DA7956"/>
    <w:rsid w:val="00DB1E76"/>
    <w:rsid w:val="00DB42B0"/>
    <w:rsid w:val="00DB431F"/>
    <w:rsid w:val="00DB79C8"/>
    <w:rsid w:val="00DC492D"/>
    <w:rsid w:val="00DC5899"/>
    <w:rsid w:val="00DD5D95"/>
    <w:rsid w:val="00DD767C"/>
    <w:rsid w:val="00DE0C07"/>
    <w:rsid w:val="00DF155D"/>
    <w:rsid w:val="00DF67D9"/>
    <w:rsid w:val="00DF7AF3"/>
    <w:rsid w:val="00E0053D"/>
    <w:rsid w:val="00E0530E"/>
    <w:rsid w:val="00E055AE"/>
    <w:rsid w:val="00E10349"/>
    <w:rsid w:val="00E140E9"/>
    <w:rsid w:val="00E1784B"/>
    <w:rsid w:val="00E262C6"/>
    <w:rsid w:val="00E3261D"/>
    <w:rsid w:val="00E336F7"/>
    <w:rsid w:val="00E44638"/>
    <w:rsid w:val="00E451F7"/>
    <w:rsid w:val="00E5202A"/>
    <w:rsid w:val="00E5552A"/>
    <w:rsid w:val="00E70BDC"/>
    <w:rsid w:val="00E71131"/>
    <w:rsid w:val="00E7130F"/>
    <w:rsid w:val="00E74CC1"/>
    <w:rsid w:val="00E776C0"/>
    <w:rsid w:val="00E86C19"/>
    <w:rsid w:val="00E91454"/>
    <w:rsid w:val="00E968AD"/>
    <w:rsid w:val="00E9742E"/>
    <w:rsid w:val="00E975C7"/>
    <w:rsid w:val="00EA11DD"/>
    <w:rsid w:val="00EA33FD"/>
    <w:rsid w:val="00EA573F"/>
    <w:rsid w:val="00EB105C"/>
    <w:rsid w:val="00EB658D"/>
    <w:rsid w:val="00ED42B7"/>
    <w:rsid w:val="00EE7D05"/>
    <w:rsid w:val="00EF178E"/>
    <w:rsid w:val="00F02987"/>
    <w:rsid w:val="00F05535"/>
    <w:rsid w:val="00F07A33"/>
    <w:rsid w:val="00F21C2A"/>
    <w:rsid w:val="00F229C1"/>
    <w:rsid w:val="00F26BDE"/>
    <w:rsid w:val="00F34C84"/>
    <w:rsid w:val="00F36DD2"/>
    <w:rsid w:val="00F427CA"/>
    <w:rsid w:val="00F435AF"/>
    <w:rsid w:val="00F468AF"/>
    <w:rsid w:val="00F53028"/>
    <w:rsid w:val="00F54B0D"/>
    <w:rsid w:val="00F62039"/>
    <w:rsid w:val="00F72722"/>
    <w:rsid w:val="00F814A3"/>
    <w:rsid w:val="00F8456E"/>
    <w:rsid w:val="00F84E31"/>
    <w:rsid w:val="00F90EB5"/>
    <w:rsid w:val="00FA2F9D"/>
    <w:rsid w:val="00FC1298"/>
    <w:rsid w:val="00FC6838"/>
    <w:rsid w:val="00FC6851"/>
    <w:rsid w:val="00FE5CC4"/>
    <w:rsid w:val="00FE6A64"/>
    <w:rsid w:val="00FE6C33"/>
    <w:rsid w:val="00FE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FA834CB"/>
  <w15:docId w15:val="{08A75E7A-7668-4516-934E-84D1C2140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5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03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76E65"/>
    <w:rPr>
      <w:color w:val="808080"/>
    </w:rPr>
  </w:style>
  <w:style w:type="table" w:styleId="TableGrid">
    <w:name w:val="Table Grid"/>
    <w:basedOn w:val="TableNormal"/>
    <w:uiPriority w:val="59"/>
    <w:rsid w:val="00870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7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1EE"/>
  </w:style>
  <w:style w:type="paragraph" w:styleId="Footer">
    <w:name w:val="footer"/>
    <w:basedOn w:val="Normal"/>
    <w:link w:val="FooterChar"/>
    <w:uiPriority w:val="99"/>
    <w:unhideWhenUsed/>
    <w:rsid w:val="00C67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1EE"/>
  </w:style>
  <w:style w:type="character" w:styleId="Hyperlink">
    <w:name w:val="Hyperlink"/>
    <w:basedOn w:val="DefaultParagraphFont"/>
    <w:uiPriority w:val="99"/>
    <w:unhideWhenUsed/>
    <w:rsid w:val="00A16A8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A16A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DefaultParagraphFont"/>
    <w:uiPriority w:val="99"/>
    <w:semiHidden/>
    <w:unhideWhenUsed/>
    <w:rsid w:val="006A382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F37BD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923D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6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79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6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186-003" TargetMode="Externa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2/pdf/0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41978-7799-4B94-ABF4-3FB3EA2F5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10</Pages>
  <Words>2010</Words>
  <Characters>11462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51</cp:revision>
  <dcterms:created xsi:type="dcterms:W3CDTF">2017-06-06T07:51:00Z</dcterms:created>
  <dcterms:modified xsi:type="dcterms:W3CDTF">2023-03-13T21:52:00Z</dcterms:modified>
</cp:coreProperties>
</file>