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A6293" w:rsidRPr="00296580" w14:paraId="38C81154" w14:textId="77777777" w:rsidTr="00176517">
        <w:tc>
          <w:tcPr>
            <w:tcW w:w="4643" w:type="dxa"/>
          </w:tcPr>
          <w:p w14:paraId="07A1C869" w14:textId="77777777" w:rsidR="00BA6293" w:rsidRPr="00296580" w:rsidRDefault="00BA6293" w:rsidP="00176517">
            <w:pPr>
              <w:suppressAutoHyphens/>
              <w:rPr>
                <w:lang w:val="ru-RU"/>
              </w:rPr>
            </w:pPr>
            <w:r w:rsidRPr="00296580">
              <w:rPr>
                <w:lang w:val="ru-RU"/>
              </w:rPr>
              <w:t>УДК 636.2</w:t>
            </w:r>
          </w:p>
          <w:p w14:paraId="64921B24" w14:textId="6A711962" w:rsidR="00BA6293" w:rsidRPr="00296580" w:rsidRDefault="00BA6293" w:rsidP="00176517">
            <w:pPr>
              <w:suppressAutoHyphens/>
              <w:rPr>
                <w:lang w:val="ru-RU"/>
              </w:rPr>
            </w:pPr>
          </w:p>
          <w:p w14:paraId="2187EC94" w14:textId="031E82DE" w:rsidR="00BA6293" w:rsidRPr="00296580" w:rsidRDefault="00BA6293" w:rsidP="00176517">
            <w:pPr>
              <w:suppressAutoHyphens/>
              <w:rPr>
                <w:lang w:val="ru-RU"/>
              </w:rPr>
            </w:pPr>
            <w:r w:rsidRPr="00296580">
              <w:rPr>
                <w:lang w:val="ru-RU"/>
              </w:rPr>
              <w:t>08.00.01 – Экономическая теория (экономические науки)</w:t>
            </w:r>
          </w:p>
          <w:p w14:paraId="163C474E" w14:textId="77777777" w:rsidR="00BA6293" w:rsidRPr="00296580" w:rsidRDefault="00BA6293" w:rsidP="00176517">
            <w:pPr>
              <w:suppressAutoHyphens/>
              <w:rPr>
                <w:lang w:val="ru-RU"/>
              </w:rPr>
            </w:pPr>
          </w:p>
          <w:p w14:paraId="23FCF841" w14:textId="77777777" w:rsidR="00BA6293" w:rsidRPr="00296580" w:rsidRDefault="00BA6293" w:rsidP="00176517">
            <w:pPr>
              <w:suppressAutoHyphens/>
              <w:rPr>
                <w:b/>
                <w:lang w:val="ru-RU"/>
              </w:rPr>
            </w:pPr>
            <w:r w:rsidRPr="00296580">
              <w:rPr>
                <w:b/>
                <w:lang w:val="ru-RU"/>
              </w:rPr>
              <w:t>ФИНАНСОВО-ЭКОНОМИЧЕСКИЕ АСПЕКТЫ ФУНКЦИОНИРОВАНИЯ МЯСНОГО СКОТОВОДСТВА В РЕГИОНЕ</w:t>
            </w:r>
          </w:p>
          <w:p w14:paraId="66021AD9" w14:textId="77777777" w:rsidR="00BA6293" w:rsidRPr="00296580" w:rsidRDefault="00BA6293" w:rsidP="00176517">
            <w:pPr>
              <w:suppressAutoHyphens/>
              <w:rPr>
                <w:lang w:val="ru-RU"/>
              </w:rPr>
            </w:pPr>
          </w:p>
          <w:p w14:paraId="79CCDFF4" w14:textId="1AB0261D" w:rsidR="00BA6293" w:rsidRPr="00296580" w:rsidRDefault="00BA6293" w:rsidP="00176517">
            <w:pPr>
              <w:suppressAutoHyphens/>
              <w:rPr>
                <w:lang w:val="ru-RU"/>
              </w:rPr>
            </w:pPr>
            <w:r w:rsidRPr="00296580">
              <w:rPr>
                <w:lang w:val="ru-RU"/>
              </w:rPr>
              <w:t xml:space="preserve">Коробков Евгений Владимирович </w:t>
            </w:r>
          </w:p>
          <w:p w14:paraId="43B88DC6" w14:textId="1D614E4A" w:rsidR="00BA6293" w:rsidRPr="00296580" w:rsidRDefault="00BA6293" w:rsidP="00176517">
            <w:pPr>
              <w:suppressAutoHyphens/>
              <w:rPr>
                <w:lang w:val="ru-RU"/>
              </w:rPr>
            </w:pPr>
            <w:r w:rsidRPr="00296580">
              <w:rPr>
                <w:lang w:val="ru-RU"/>
              </w:rPr>
              <w:t xml:space="preserve">к-т. </w:t>
            </w:r>
            <w:proofErr w:type="spellStart"/>
            <w:r w:rsidRPr="00296580">
              <w:rPr>
                <w:lang w:val="ru-RU"/>
              </w:rPr>
              <w:t>экон</w:t>
            </w:r>
            <w:proofErr w:type="spellEnd"/>
            <w:r w:rsidRPr="00296580">
              <w:rPr>
                <w:lang w:val="ru-RU"/>
              </w:rPr>
              <w:t>. наук, доцент</w:t>
            </w:r>
          </w:p>
          <w:p w14:paraId="1A23C1C5" w14:textId="56B34A0B" w:rsidR="00BA6293" w:rsidRPr="00870525" w:rsidRDefault="00BA6293" w:rsidP="00176517">
            <w:pPr>
              <w:suppressAutoHyphens/>
              <w:rPr>
                <w:lang w:val="ru-RU"/>
              </w:rPr>
            </w:pPr>
            <w:r w:rsidRPr="00296580">
              <w:t>SPIN</w:t>
            </w:r>
            <w:r w:rsidRPr="00870525">
              <w:rPr>
                <w:lang w:val="ru-RU"/>
              </w:rPr>
              <w:t>-</w:t>
            </w:r>
            <w:r w:rsidRPr="00296580">
              <w:rPr>
                <w:lang w:val="ru-RU"/>
              </w:rPr>
              <w:t>код</w:t>
            </w:r>
            <w:r w:rsidRPr="00870525">
              <w:rPr>
                <w:lang w:val="ru-RU"/>
              </w:rPr>
              <w:t xml:space="preserve"> </w:t>
            </w:r>
            <w:r w:rsidRPr="00296580">
              <w:rPr>
                <w:lang w:val="ru-RU"/>
              </w:rPr>
              <w:t>автора</w:t>
            </w:r>
            <w:r w:rsidRPr="00870525">
              <w:rPr>
                <w:lang w:val="ru-RU"/>
              </w:rPr>
              <w:t xml:space="preserve"> 5335-9993</w:t>
            </w:r>
          </w:p>
          <w:p w14:paraId="68CD5810" w14:textId="1CADE83E" w:rsidR="00BA6293" w:rsidRPr="00CD6D7B" w:rsidRDefault="00BA6293" w:rsidP="00176517">
            <w:pPr>
              <w:suppressAutoHyphens/>
              <w:rPr>
                <w:lang w:val="ru-RU"/>
              </w:rPr>
            </w:pPr>
            <w:r w:rsidRPr="00296580">
              <w:rPr>
                <w:lang w:val="ru-RU"/>
              </w:rPr>
              <w:t>РИНЦ</w:t>
            </w:r>
            <w:r w:rsidRPr="00CD6D7B">
              <w:rPr>
                <w:lang w:val="ru-RU"/>
              </w:rPr>
              <w:t xml:space="preserve"> </w:t>
            </w:r>
            <w:r w:rsidRPr="00296580">
              <w:t>Author</w:t>
            </w:r>
            <w:r w:rsidRPr="00CD6D7B">
              <w:rPr>
                <w:lang w:val="ru-RU"/>
              </w:rPr>
              <w:t xml:space="preserve"> </w:t>
            </w:r>
            <w:r w:rsidRPr="00296580">
              <w:t>ID</w:t>
            </w:r>
            <w:r w:rsidRPr="00CD6D7B">
              <w:rPr>
                <w:lang w:val="ru-RU"/>
              </w:rPr>
              <w:t xml:space="preserve"> = 351595</w:t>
            </w:r>
          </w:p>
          <w:p w14:paraId="28B8522E" w14:textId="34BE93B6" w:rsidR="00BA6293" w:rsidRPr="00CD6D7B" w:rsidRDefault="00BA6293" w:rsidP="00176517">
            <w:pPr>
              <w:suppressAutoHyphens/>
              <w:rPr>
                <w:lang w:val="ru-RU"/>
              </w:rPr>
            </w:pPr>
            <w:r w:rsidRPr="00296580">
              <w:t>e</w:t>
            </w:r>
            <w:r w:rsidRPr="00CD6D7B">
              <w:rPr>
                <w:lang w:val="ru-RU"/>
              </w:rPr>
              <w:t>-</w:t>
            </w:r>
            <w:r w:rsidRPr="00296580">
              <w:t>mail</w:t>
            </w:r>
            <w:r w:rsidRPr="00CD6D7B">
              <w:rPr>
                <w:lang w:val="ru-RU"/>
              </w:rPr>
              <w:t xml:space="preserve">: </w:t>
            </w:r>
            <w:hyperlink r:id="rId8" w:history="1">
              <w:r w:rsidRPr="00296580">
                <w:t>jam</w:t>
              </w:r>
              <w:r w:rsidRPr="00CD6D7B">
                <w:rPr>
                  <w:lang w:val="ru-RU"/>
                </w:rPr>
                <w:t>01@</w:t>
              </w:r>
              <w:r w:rsidRPr="00296580">
                <w:t>rambler</w:t>
              </w:r>
              <w:r w:rsidRPr="00CD6D7B">
                <w:rPr>
                  <w:lang w:val="ru-RU"/>
                </w:rPr>
                <w:t>.</w:t>
              </w:r>
              <w:proofErr w:type="spellStart"/>
              <w:r w:rsidRPr="00296580">
                <w:t>ru</w:t>
              </w:r>
              <w:proofErr w:type="spellEnd"/>
            </w:hyperlink>
          </w:p>
          <w:p w14:paraId="4235658F" w14:textId="77777777" w:rsidR="00BA6293" w:rsidRPr="00F276BB" w:rsidRDefault="00BA6293" w:rsidP="00176517">
            <w:pPr>
              <w:suppressAutoHyphens/>
              <w:rPr>
                <w:i/>
                <w:iCs/>
                <w:lang w:val="ru-RU"/>
              </w:rPr>
            </w:pPr>
            <w:r w:rsidRPr="00F276BB">
              <w:rPr>
                <w:i/>
                <w:iCs/>
                <w:lang w:val="ru-RU"/>
              </w:rPr>
              <w:t xml:space="preserve">Воронежский государственный аграрный университет имени императора Петра </w:t>
            </w:r>
            <w:r w:rsidRPr="00F276BB">
              <w:rPr>
                <w:i/>
                <w:iCs/>
              </w:rPr>
              <w:t>I</w:t>
            </w:r>
            <w:r w:rsidRPr="00F276BB">
              <w:rPr>
                <w:i/>
                <w:iCs/>
                <w:lang w:val="ru-RU"/>
              </w:rPr>
              <w:t>, Воронеж, Россия</w:t>
            </w:r>
          </w:p>
          <w:p w14:paraId="1585F74B" w14:textId="77777777" w:rsidR="00BA6293" w:rsidRPr="00296580" w:rsidRDefault="00BA6293" w:rsidP="00176517">
            <w:pPr>
              <w:suppressAutoHyphens/>
              <w:rPr>
                <w:lang w:val="ru-RU"/>
              </w:rPr>
            </w:pPr>
          </w:p>
          <w:p w14:paraId="0E2EB783" w14:textId="77777777" w:rsidR="00BA6293" w:rsidRPr="00296580" w:rsidRDefault="00BA6293" w:rsidP="00176517">
            <w:pPr>
              <w:suppressAutoHyphens/>
              <w:rPr>
                <w:lang w:val="ru-RU"/>
              </w:rPr>
            </w:pPr>
            <w:r w:rsidRPr="00296580">
              <w:rPr>
                <w:lang w:val="ru-RU"/>
              </w:rPr>
              <w:t xml:space="preserve">Козлов Вячеслав Геннадиевич </w:t>
            </w:r>
          </w:p>
          <w:p w14:paraId="3142C5CD" w14:textId="77777777" w:rsidR="00BA6293" w:rsidRPr="00296580" w:rsidRDefault="00BA6293" w:rsidP="00176517">
            <w:pPr>
              <w:suppressAutoHyphens/>
              <w:rPr>
                <w:lang w:val="ru-RU"/>
              </w:rPr>
            </w:pPr>
            <w:r w:rsidRPr="00296580">
              <w:rPr>
                <w:lang w:val="ru-RU"/>
              </w:rPr>
              <w:t xml:space="preserve">д-р. </w:t>
            </w:r>
            <w:proofErr w:type="spellStart"/>
            <w:r w:rsidRPr="00296580">
              <w:rPr>
                <w:lang w:val="ru-RU"/>
              </w:rPr>
              <w:t>техн</w:t>
            </w:r>
            <w:proofErr w:type="spellEnd"/>
            <w:r w:rsidRPr="00296580">
              <w:rPr>
                <w:lang w:val="ru-RU"/>
              </w:rPr>
              <w:t>. наук, профессор</w:t>
            </w:r>
          </w:p>
          <w:p w14:paraId="69AB1F90" w14:textId="77777777" w:rsidR="00BA6293" w:rsidRPr="00296580" w:rsidRDefault="00BA6293" w:rsidP="00176517">
            <w:pPr>
              <w:suppressAutoHyphens/>
              <w:rPr>
                <w:lang w:val="ru-RU"/>
              </w:rPr>
            </w:pPr>
            <w:r w:rsidRPr="00296580">
              <w:t>SPIN</w:t>
            </w:r>
            <w:r w:rsidRPr="00296580">
              <w:rPr>
                <w:lang w:val="ru-RU"/>
              </w:rPr>
              <w:t xml:space="preserve">-код автора 8181-2771 </w:t>
            </w:r>
          </w:p>
          <w:p w14:paraId="64E6CC33" w14:textId="77777777" w:rsidR="00BA6293" w:rsidRPr="00CD6D7B" w:rsidRDefault="00BA6293" w:rsidP="00176517">
            <w:pPr>
              <w:suppressAutoHyphens/>
              <w:rPr>
                <w:lang w:val="ru-RU"/>
              </w:rPr>
            </w:pPr>
            <w:r w:rsidRPr="00296580">
              <w:rPr>
                <w:lang w:val="ru-RU"/>
              </w:rPr>
              <w:t>РИНЦ</w:t>
            </w:r>
            <w:r w:rsidRPr="00CD6D7B">
              <w:rPr>
                <w:lang w:val="ru-RU"/>
              </w:rPr>
              <w:t xml:space="preserve"> </w:t>
            </w:r>
            <w:r w:rsidRPr="00296580">
              <w:t>Author</w:t>
            </w:r>
            <w:r w:rsidRPr="00CD6D7B">
              <w:rPr>
                <w:lang w:val="ru-RU"/>
              </w:rPr>
              <w:t xml:space="preserve"> </w:t>
            </w:r>
            <w:r w:rsidRPr="00296580">
              <w:t>ID</w:t>
            </w:r>
            <w:r w:rsidRPr="00CD6D7B">
              <w:rPr>
                <w:lang w:val="ru-RU"/>
              </w:rPr>
              <w:t xml:space="preserve"> = 202094 </w:t>
            </w:r>
          </w:p>
          <w:p w14:paraId="0534A828" w14:textId="77777777" w:rsidR="00BA6293" w:rsidRPr="00296580" w:rsidRDefault="00BA6293" w:rsidP="00176517">
            <w:pPr>
              <w:suppressAutoHyphens/>
            </w:pPr>
            <w:r w:rsidRPr="00296580">
              <w:t>e-mail: vya-kozlov@yandex.ru</w:t>
            </w:r>
          </w:p>
          <w:p w14:paraId="5023C206" w14:textId="77777777" w:rsidR="00BA6293" w:rsidRPr="00F276BB" w:rsidRDefault="00BA6293" w:rsidP="00176517">
            <w:pPr>
              <w:suppressAutoHyphens/>
              <w:rPr>
                <w:i/>
                <w:iCs/>
                <w:lang w:val="ru-RU"/>
              </w:rPr>
            </w:pPr>
            <w:r w:rsidRPr="00F276BB">
              <w:rPr>
                <w:i/>
                <w:iCs/>
                <w:lang w:val="ru-RU"/>
              </w:rPr>
              <w:t xml:space="preserve">Воронежский государственный аграрный университет имени императора Петра </w:t>
            </w:r>
            <w:r w:rsidRPr="00F276BB">
              <w:rPr>
                <w:i/>
                <w:iCs/>
              </w:rPr>
              <w:t>I</w:t>
            </w:r>
            <w:r w:rsidRPr="00F276BB">
              <w:rPr>
                <w:i/>
                <w:iCs/>
                <w:lang w:val="ru-RU"/>
              </w:rPr>
              <w:t>, Воронеж, Россия</w:t>
            </w:r>
          </w:p>
          <w:p w14:paraId="09AA8D17" w14:textId="77777777" w:rsidR="00BA6293" w:rsidRPr="00296580" w:rsidRDefault="00BA6293" w:rsidP="00176517">
            <w:pPr>
              <w:suppressAutoHyphens/>
              <w:rPr>
                <w:lang w:val="ru-RU"/>
              </w:rPr>
            </w:pPr>
          </w:p>
          <w:p w14:paraId="6EF35AA2" w14:textId="77777777" w:rsidR="00BA6293" w:rsidRPr="00296580" w:rsidRDefault="00BA6293" w:rsidP="00176517">
            <w:pPr>
              <w:suppressAutoHyphens/>
              <w:rPr>
                <w:lang w:val="ru-RU"/>
              </w:rPr>
            </w:pPr>
            <w:r w:rsidRPr="00296580">
              <w:rPr>
                <w:lang w:val="ru-RU"/>
              </w:rPr>
              <w:t>Сотникова Людмила Николаевна</w:t>
            </w:r>
          </w:p>
          <w:p w14:paraId="05116050" w14:textId="77777777" w:rsidR="00B3623D" w:rsidRPr="00296580" w:rsidRDefault="00B3623D" w:rsidP="00176517">
            <w:pPr>
              <w:suppressAutoHyphens/>
              <w:rPr>
                <w:lang w:val="ru-RU"/>
              </w:rPr>
            </w:pPr>
            <w:r w:rsidRPr="00296580">
              <w:rPr>
                <w:lang w:val="ru-RU"/>
              </w:rPr>
              <w:t xml:space="preserve">к-т. </w:t>
            </w:r>
            <w:proofErr w:type="spellStart"/>
            <w:r w:rsidRPr="00296580">
              <w:rPr>
                <w:lang w:val="ru-RU"/>
              </w:rPr>
              <w:t>экон</w:t>
            </w:r>
            <w:proofErr w:type="spellEnd"/>
            <w:r w:rsidRPr="00296580">
              <w:rPr>
                <w:lang w:val="ru-RU"/>
              </w:rPr>
              <w:t>. наук, доцент</w:t>
            </w:r>
          </w:p>
          <w:p w14:paraId="06A89004" w14:textId="1E8F486B" w:rsidR="00B3623D" w:rsidRPr="00296580" w:rsidRDefault="00B3623D" w:rsidP="00176517">
            <w:pPr>
              <w:suppressAutoHyphens/>
              <w:rPr>
                <w:lang w:val="ru-RU"/>
              </w:rPr>
            </w:pPr>
            <w:r w:rsidRPr="00296580">
              <w:t>SPIN</w:t>
            </w:r>
            <w:r w:rsidRPr="00296580">
              <w:rPr>
                <w:lang w:val="ru-RU"/>
              </w:rPr>
              <w:t>-код автора 4683-4870</w:t>
            </w:r>
          </w:p>
          <w:p w14:paraId="1C5A0B8A" w14:textId="63FC50AC" w:rsidR="00B3623D" w:rsidRPr="00CD6D7B" w:rsidRDefault="00B3623D" w:rsidP="00176517">
            <w:pPr>
              <w:suppressAutoHyphens/>
              <w:rPr>
                <w:lang w:val="ru-RU"/>
              </w:rPr>
            </w:pPr>
            <w:r w:rsidRPr="00296580">
              <w:rPr>
                <w:lang w:val="ru-RU"/>
              </w:rPr>
              <w:t>РИНЦ</w:t>
            </w:r>
            <w:r w:rsidRPr="00CD6D7B">
              <w:rPr>
                <w:lang w:val="ru-RU"/>
              </w:rPr>
              <w:t xml:space="preserve"> </w:t>
            </w:r>
            <w:r w:rsidRPr="00870525">
              <w:t>Author</w:t>
            </w:r>
            <w:r w:rsidRPr="00CD6D7B">
              <w:rPr>
                <w:lang w:val="ru-RU"/>
              </w:rPr>
              <w:t xml:space="preserve"> </w:t>
            </w:r>
            <w:r w:rsidRPr="00870525">
              <w:t>ID</w:t>
            </w:r>
            <w:r w:rsidRPr="00CD6D7B">
              <w:rPr>
                <w:lang w:val="ru-RU"/>
              </w:rPr>
              <w:t xml:space="preserve"> =</w:t>
            </w:r>
            <w:r w:rsidRPr="00870525">
              <w:t> </w:t>
            </w:r>
            <w:r w:rsidRPr="00CD6D7B">
              <w:rPr>
                <w:lang w:val="ru-RU"/>
              </w:rPr>
              <w:t>488066</w:t>
            </w:r>
          </w:p>
          <w:p w14:paraId="72015C02" w14:textId="09B3135C" w:rsidR="00BA6293" w:rsidRPr="00CD6D7B" w:rsidRDefault="00BA6293" w:rsidP="00176517">
            <w:pPr>
              <w:suppressAutoHyphens/>
              <w:rPr>
                <w:lang w:val="ru-RU"/>
              </w:rPr>
            </w:pPr>
            <w:r w:rsidRPr="00296580">
              <w:t>e</w:t>
            </w:r>
            <w:r w:rsidRPr="00CD6D7B">
              <w:rPr>
                <w:lang w:val="ru-RU"/>
              </w:rPr>
              <w:t>-</w:t>
            </w:r>
            <w:r w:rsidRPr="00296580">
              <w:t>mail</w:t>
            </w:r>
            <w:r w:rsidRPr="00CD6D7B">
              <w:rPr>
                <w:lang w:val="ru-RU"/>
              </w:rPr>
              <w:t xml:space="preserve">: </w:t>
            </w:r>
            <w:proofErr w:type="spellStart"/>
            <w:r w:rsidR="00B3623D" w:rsidRPr="00870525">
              <w:t>lyusotn</w:t>
            </w:r>
            <w:proofErr w:type="spellEnd"/>
            <w:r w:rsidR="00B3623D" w:rsidRPr="00CD6D7B">
              <w:rPr>
                <w:lang w:val="ru-RU"/>
              </w:rPr>
              <w:t>@</w:t>
            </w:r>
            <w:proofErr w:type="spellStart"/>
            <w:r w:rsidR="00B3623D" w:rsidRPr="00870525">
              <w:t>yandex</w:t>
            </w:r>
            <w:proofErr w:type="spellEnd"/>
            <w:r w:rsidR="00B3623D" w:rsidRPr="00CD6D7B">
              <w:rPr>
                <w:lang w:val="ru-RU"/>
              </w:rPr>
              <w:t>.</w:t>
            </w:r>
            <w:proofErr w:type="spellStart"/>
            <w:r w:rsidR="00B3623D" w:rsidRPr="00870525">
              <w:t>ru</w:t>
            </w:r>
            <w:proofErr w:type="spellEnd"/>
          </w:p>
          <w:p w14:paraId="3933B9E7" w14:textId="77777777" w:rsidR="00BA6293" w:rsidRPr="00F276BB" w:rsidRDefault="00BA6293" w:rsidP="00176517">
            <w:pPr>
              <w:suppressAutoHyphens/>
              <w:rPr>
                <w:i/>
                <w:iCs/>
                <w:lang w:val="ru-RU"/>
              </w:rPr>
            </w:pPr>
            <w:r w:rsidRPr="00F276BB">
              <w:rPr>
                <w:i/>
                <w:iCs/>
                <w:lang w:val="ru-RU"/>
              </w:rPr>
              <w:t xml:space="preserve">Воронежский государственный аграрный университет имени императора Петра </w:t>
            </w:r>
            <w:r w:rsidRPr="00F276BB">
              <w:rPr>
                <w:i/>
                <w:iCs/>
              </w:rPr>
              <w:t>I</w:t>
            </w:r>
            <w:r w:rsidRPr="00F276BB">
              <w:rPr>
                <w:i/>
                <w:iCs/>
                <w:lang w:val="ru-RU"/>
              </w:rPr>
              <w:t>, Воронеж, Россия</w:t>
            </w:r>
          </w:p>
          <w:p w14:paraId="46AA24B6" w14:textId="77777777" w:rsidR="00BA6293" w:rsidRPr="00296580" w:rsidRDefault="00BA6293" w:rsidP="00176517">
            <w:pPr>
              <w:suppressAutoHyphens/>
              <w:rPr>
                <w:lang w:val="ru-RU"/>
              </w:rPr>
            </w:pPr>
          </w:p>
          <w:p w14:paraId="08E8EA4C" w14:textId="56FAEC9D" w:rsidR="00BA6293" w:rsidRPr="00296580" w:rsidRDefault="00BA6293" w:rsidP="00176517">
            <w:pPr>
              <w:suppressAutoHyphens/>
              <w:rPr>
                <w:lang w:val="ru-RU"/>
              </w:rPr>
            </w:pPr>
            <w:r w:rsidRPr="00296580">
              <w:rPr>
                <w:lang w:val="ru-RU"/>
              </w:rPr>
              <w:t>Шалаев Алексей</w:t>
            </w:r>
            <w:r w:rsidR="00B3623D" w:rsidRPr="00296580">
              <w:rPr>
                <w:lang w:val="ru-RU"/>
              </w:rPr>
              <w:t xml:space="preserve"> Владимирович</w:t>
            </w:r>
          </w:p>
          <w:p w14:paraId="601ABE2B" w14:textId="77777777" w:rsidR="00B3623D" w:rsidRPr="00296580" w:rsidRDefault="00B3623D" w:rsidP="00176517">
            <w:pPr>
              <w:suppressAutoHyphens/>
              <w:rPr>
                <w:lang w:val="ru-RU"/>
              </w:rPr>
            </w:pPr>
            <w:r w:rsidRPr="00296580">
              <w:rPr>
                <w:lang w:val="ru-RU"/>
              </w:rPr>
              <w:t xml:space="preserve">к-т. </w:t>
            </w:r>
            <w:proofErr w:type="spellStart"/>
            <w:r w:rsidRPr="00296580">
              <w:rPr>
                <w:lang w:val="ru-RU"/>
              </w:rPr>
              <w:t>экон</w:t>
            </w:r>
            <w:proofErr w:type="spellEnd"/>
            <w:r w:rsidRPr="00296580">
              <w:rPr>
                <w:lang w:val="ru-RU"/>
              </w:rPr>
              <w:t>. наук, доцент</w:t>
            </w:r>
          </w:p>
          <w:p w14:paraId="7CFE5820" w14:textId="2DFE81E3" w:rsidR="00B3623D" w:rsidRPr="00296580" w:rsidRDefault="00B3623D" w:rsidP="00176517">
            <w:pPr>
              <w:suppressAutoHyphens/>
              <w:rPr>
                <w:lang w:val="ru-RU"/>
              </w:rPr>
            </w:pPr>
            <w:r w:rsidRPr="00296580">
              <w:rPr>
                <w:lang w:val="ru-RU"/>
              </w:rPr>
              <w:t>SPIN-код автора 6433-6092</w:t>
            </w:r>
          </w:p>
          <w:p w14:paraId="6324B139" w14:textId="2E1E33CC" w:rsidR="00B3623D" w:rsidRPr="00CD6D7B" w:rsidRDefault="00B3623D" w:rsidP="00176517">
            <w:pPr>
              <w:suppressAutoHyphens/>
              <w:rPr>
                <w:lang w:val="ru-RU"/>
              </w:rPr>
            </w:pPr>
            <w:r w:rsidRPr="00296580">
              <w:rPr>
                <w:lang w:val="ru-RU"/>
              </w:rPr>
              <w:t>РИНЦ</w:t>
            </w:r>
            <w:r w:rsidRPr="00CD6D7B">
              <w:rPr>
                <w:lang w:val="ru-RU"/>
              </w:rPr>
              <w:t xml:space="preserve"> </w:t>
            </w:r>
            <w:r w:rsidRPr="00870525">
              <w:t>Author</w:t>
            </w:r>
            <w:r w:rsidRPr="00CD6D7B">
              <w:rPr>
                <w:lang w:val="ru-RU"/>
              </w:rPr>
              <w:t xml:space="preserve"> </w:t>
            </w:r>
            <w:r w:rsidRPr="00870525">
              <w:t>ID</w:t>
            </w:r>
            <w:r w:rsidRPr="00CD6D7B">
              <w:rPr>
                <w:lang w:val="ru-RU"/>
              </w:rPr>
              <w:t xml:space="preserve"> = 476888</w:t>
            </w:r>
          </w:p>
          <w:p w14:paraId="106FB274" w14:textId="0973890F" w:rsidR="00BA6293" w:rsidRPr="00CD6D7B" w:rsidRDefault="00BA6293" w:rsidP="00176517">
            <w:pPr>
              <w:suppressAutoHyphens/>
              <w:rPr>
                <w:lang w:val="ru-RU"/>
              </w:rPr>
            </w:pPr>
            <w:r w:rsidRPr="00870525">
              <w:t>e</w:t>
            </w:r>
            <w:r w:rsidRPr="00CD6D7B">
              <w:rPr>
                <w:lang w:val="ru-RU"/>
              </w:rPr>
              <w:t>-</w:t>
            </w:r>
            <w:r w:rsidRPr="00870525">
              <w:t>mail</w:t>
            </w:r>
            <w:r w:rsidRPr="00CD6D7B">
              <w:rPr>
                <w:lang w:val="ru-RU"/>
              </w:rPr>
              <w:t>:</w:t>
            </w:r>
            <w:r w:rsidR="00B3623D" w:rsidRPr="00CD6D7B">
              <w:rPr>
                <w:lang w:val="ru-RU"/>
              </w:rPr>
              <w:t xml:space="preserve"> </w:t>
            </w:r>
            <w:proofErr w:type="spellStart"/>
            <w:r w:rsidR="00B3623D" w:rsidRPr="00870525">
              <w:t>shalaev</w:t>
            </w:r>
            <w:proofErr w:type="spellEnd"/>
            <w:r w:rsidR="00B3623D" w:rsidRPr="00CD6D7B">
              <w:rPr>
                <w:lang w:val="ru-RU"/>
              </w:rPr>
              <w:t>1979@</w:t>
            </w:r>
            <w:r w:rsidR="00B3623D" w:rsidRPr="00870525">
              <w:t>rambler</w:t>
            </w:r>
            <w:r w:rsidR="00B3623D" w:rsidRPr="00CD6D7B">
              <w:rPr>
                <w:lang w:val="ru-RU"/>
              </w:rPr>
              <w:t>.</w:t>
            </w:r>
            <w:proofErr w:type="spellStart"/>
            <w:r w:rsidR="00B3623D" w:rsidRPr="00870525">
              <w:t>ru</w:t>
            </w:r>
            <w:proofErr w:type="spellEnd"/>
          </w:p>
          <w:p w14:paraId="281DD652" w14:textId="77777777" w:rsidR="00BA6293" w:rsidRPr="00F276BB" w:rsidRDefault="00BA6293" w:rsidP="00176517">
            <w:pPr>
              <w:suppressAutoHyphens/>
              <w:rPr>
                <w:i/>
                <w:iCs/>
                <w:lang w:val="ru-RU"/>
              </w:rPr>
            </w:pPr>
            <w:r w:rsidRPr="00F276BB">
              <w:rPr>
                <w:i/>
                <w:iCs/>
                <w:lang w:val="ru-RU"/>
              </w:rPr>
              <w:t xml:space="preserve">Воронежский государственный аграрный университет имени императора Петра </w:t>
            </w:r>
            <w:r w:rsidRPr="00F276BB">
              <w:rPr>
                <w:i/>
                <w:iCs/>
              </w:rPr>
              <w:t>I</w:t>
            </w:r>
            <w:r w:rsidRPr="00F276BB">
              <w:rPr>
                <w:i/>
                <w:iCs/>
                <w:lang w:val="ru-RU"/>
              </w:rPr>
              <w:t>, Воронеж, Россия</w:t>
            </w:r>
          </w:p>
          <w:p w14:paraId="06D74290" w14:textId="77777777" w:rsidR="00BA6293" w:rsidRPr="00296580" w:rsidRDefault="00BA6293" w:rsidP="00176517">
            <w:pPr>
              <w:suppressAutoHyphens/>
              <w:rPr>
                <w:lang w:val="ru-RU"/>
              </w:rPr>
            </w:pPr>
          </w:p>
          <w:p w14:paraId="1C4A5330" w14:textId="65051250" w:rsidR="002606F9" w:rsidRPr="00296580" w:rsidRDefault="00B3623D" w:rsidP="00176517">
            <w:pPr>
              <w:keepNext/>
              <w:rPr>
                <w:sz w:val="28"/>
                <w:szCs w:val="28"/>
                <w:lang w:val="ru-RU"/>
              </w:rPr>
            </w:pPr>
            <w:r w:rsidRPr="00296580">
              <w:rPr>
                <w:lang w:val="ru-RU"/>
              </w:rPr>
              <w:t xml:space="preserve">Целью исследования является экономическая оценка современного состояния мясного скотоводства в регионе. Принятие программы «Развитие мясного скотоводства России», позволило значительно расширить путем разведения специализированного мясного скота производство говядины не только для южных и юго-восточных регионов нашей страны, но и на остальной территории России. В настоящее время география мясного скотоводства значительно расширилась: она активно внедряется в шести из восьми федеральных округов. Отмечается, что успешное развитие отрасли определяется в первую очередь технико-экономической базой сельскохозяйственного производства в целом. Установлено, что основной </w:t>
            </w:r>
            <w:r w:rsidRPr="00296580">
              <w:rPr>
                <w:lang w:val="ru-RU"/>
              </w:rPr>
              <w:lastRenderedPageBreak/>
              <w:t>вклад в развитие отрасли в регионе вносят агропромышленные компании интегрированного типа, которые выгодно отличаются отличительной особенностью деятельности, которых является собственная кормовая база, наличие генетических центров, а также организация переработки полученной продукции внутри предприятия, с доведением потребителя.</w:t>
            </w:r>
            <w:r w:rsidR="002606F9" w:rsidRPr="00296580">
              <w:rPr>
                <w:lang w:val="ru-RU"/>
              </w:rPr>
              <w:t xml:space="preserve"> Авторами рассмотрены актуальные вопросы и обоснованы приоритетные направления производства говядины, а также намечены пути увеличения объема производства, в целях обеспечения продовольственной безопасности как региона, так и страны в целом. Приведены резервы повышения продуктивности поголовья стоящего на выращивании и откорме, рассмотрены пути сокращения производственных издержек на примере сельскохозяйственных предприятий Воронежской области. Обобщен опыт отечественных и зарубежных ученых и специалистов по интенсивному выращиванию и откорму молодняка крупного рогатого скота до оптимальных весовых кондиций</w:t>
            </w:r>
          </w:p>
          <w:p w14:paraId="5BFA79A3" w14:textId="77777777" w:rsidR="00B3623D" w:rsidRPr="00296580" w:rsidRDefault="00B3623D" w:rsidP="00176517">
            <w:pPr>
              <w:suppressAutoHyphens/>
              <w:rPr>
                <w:lang w:val="ru-RU"/>
              </w:rPr>
            </w:pPr>
          </w:p>
          <w:p w14:paraId="23CFFCD1" w14:textId="64E71B3B" w:rsidR="00BA6293" w:rsidRPr="00296580" w:rsidRDefault="00BA6293" w:rsidP="00176517">
            <w:pPr>
              <w:suppressAutoHyphens/>
              <w:rPr>
                <w:lang w:val="ru-RU"/>
              </w:rPr>
            </w:pPr>
            <w:r w:rsidRPr="00296580">
              <w:rPr>
                <w:lang w:val="ru-RU"/>
              </w:rPr>
              <w:t xml:space="preserve">Ключевые слова: </w:t>
            </w:r>
            <w:r w:rsidR="002606F9" w:rsidRPr="00296580">
              <w:rPr>
                <w:lang w:val="ru-RU"/>
              </w:rPr>
              <w:t>ИННОВАЦИИ,</w:t>
            </w:r>
            <w:r w:rsidR="002606F9" w:rsidRPr="00296580">
              <w:rPr>
                <w:shd w:val="clear" w:color="auto" w:fill="FDFDFD"/>
                <w:lang w:val="ru-RU"/>
              </w:rPr>
              <w:t xml:space="preserve"> ПРОДОВОЛЬСТВЕННАЯ БЕЗОПАСНОСТЬ, </w:t>
            </w:r>
            <w:r w:rsidR="002606F9" w:rsidRPr="00296580">
              <w:rPr>
                <w:lang w:val="ru-RU"/>
              </w:rPr>
              <w:t>ПРОИЗВОДСТВО И ПОТРЕБЛЕНИЕ МЯСА, МОЛОЧНЫЙ И МЯСНОЙ СКОТ, ПЛЕМЕННАЯ БАЗА, ИЗДЕРЖКИ ПРОИЗВОДСТВА</w:t>
            </w:r>
          </w:p>
          <w:p w14:paraId="0C082250" w14:textId="77777777" w:rsidR="00BA6293" w:rsidRDefault="00BA6293" w:rsidP="00176517">
            <w:pPr>
              <w:suppressAutoHyphens/>
              <w:rPr>
                <w:lang w:val="ru-RU"/>
              </w:rPr>
            </w:pPr>
          </w:p>
          <w:p w14:paraId="7D2297D8" w14:textId="19527967" w:rsidR="00F276BB" w:rsidRPr="00296580" w:rsidRDefault="00F276BB" w:rsidP="00176517">
            <w:pPr>
              <w:suppressAutoHyphens/>
              <w:rPr>
                <w:lang w:val="ru-RU"/>
              </w:rPr>
            </w:pPr>
          </w:p>
        </w:tc>
        <w:tc>
          <w:tcPr>
            <w:tcW w:w="4643" w:type="dxa"/>
          </w:tcPr>
          <w:p w14:paraId="332822F8" w14:textId="77777777" w:rsidR="00BA6293" w:rsidRPr="00296580" w:rsidRDefault="00BA6293" w:rsidP="00176517">
            <w:pPr>
              <w:suppressAutoHyphens/>
            </w:pPr>
            <w:r w:rsidRPr="00296580">
              <w:lastRenderedPageBreak/>
              <w:t>UDC 636.2</w:t>
            </w:r>
          </w:p>
          <w:p w14:paraId="25D25458" w14:textId="77777777" w:rsidR="00BA6293" w:rsidRPr="00296580" w:rsidRDefault="00BA6293" w:rsidP="00176517">
            <w:pPr>
              <w:suppressAutoHyphens/>
            </w:pPr>
          </w:p>
          <w:p w14:paraId="7475CE85" w14:textId="1F3EDA49" w:rsidR="00BA6293" w:rsidRPr="00870525" w:rsidRDefault="00BA6293" w:rsidP="00176517">
            <w:pPr>
              <w:suppressAutoHyphens/>
            </w:pPr>
            <w:r w:rsidRPr="00296580">
              <w:t>08.00.01 – Economic theory (economic sciences)</w:t>
            </w:r>
          </w:p>
          <w:p w14:paraId="4948E2A8" w14:textId="77777777" w:rsidR="00BA6293" w:rsidRPr="00870525" w:rsidRDefault="00BA6293" w:rsidP="00176517">
            <w:pPr>
              <w:suppressAutoHyphens/>
            </w:pPr>
          </w:p>
          <w:p w14:paraId="0C2C3375" w14:textId="77777777" w:rsidR="00BA6293" w:rsidRPr="00870525" w:rsidRDefault="00BA6293" w:rsidP="00176517">
            <w:pPr>
              <w:suppressAutoHyphens/>
            </w:pPr>
          </w:p>
          <w:p w14:paraId="71D27896" w14:textId="556335A1" w:rsidR="00BA6293" w:rsidRPr="00296580" w:rsidRDefault="00BA6293" w:rsidP="00176517">
            <w:r w:rsidRPr="00296580">
              <w:rPr>
                <w:b/>
              </w:rPr>
              <w:t>FINANCIAL AND ECONOMIC ASPECTS OF THE FUNCTIONING OF BEEF CATTLE BREEDING IN THE REGION</w:t>
            </w:r>
          </w:p>
          <w:p w14:paraId="3268FB3E" w14:textId="77777777" w:rsidR="00BA6293" w:rsidRPr="00296580" w:rsidRDefault="00BA6293" w:rsidP="00176517"/>
          <w:p w14:paraId="02092E92" w14:textId="77777777" w:rsidR="00BA6293" w:rsidRPr="00296580" w:rsidRDefault="00BA6293" w:rsidP="00176517">
            <w:proofErr w:type="spellStart"/>
            <w:r w:rsidRPr="00296580">
              <w:t>Korobkov</w:t>
            </w:r>
            <w:proofErr w:type="spellEnd"/>
            <w:r w:rsidRPr="00296580">
              <w:t xml:space="preserve"> </w:t>
            </w:r>
            <w:proofErr w:type="spellStart"/>
            <w:r w:rsidRPr="00296580">
              <w:t>Evgeny</w:t>
            </w:r>
            <w:proofErr w:type="spellEnd"/>
            <w:r w:rsidRPr="00296580">
              <w:t xml:space="preserve"> Vladimirovich</w:t>
            </w:r>
          </w:p>
          <w:p w14:paraId="4D519EEB" w14:textId="77777777" w:rsidR="00BA6293" w:rsidRPr="00870525" w:rsidRDefault="00BA6293" w:rsidP="00176517">
            <w:r w:rsidRPr="00296580">
              <w:t>Candidate of Economic Sciences, Associate Professor</w:t>
            </w:r>
          </w:p>
          <w:p w14:paraId="7DCA6D64" w14:textId="4F4A6D3E" w:rsidR="00BA6293" w:rsidRPr="00296580" w:rsidRDefault="00BA6293" w:rsidP="00176517">
            <w:r w:rsidRPr="00296580">
              <w:t>RSCI SPIN-code: 5335-9993</w:t>
            </w:r>
          </w:p>
          <w:p w14:paraId="59D3896E" w14:textId="47105311" w:rsidR="00BA6293" w:rsidRPr="00296580" w:rsidRDefault="00BA6293" w:rsidP="00176517">
            <w:r w:rsidRPr="00296580">
              <w:t>Author ID = 351595</w:t>
            </w:r>
          </w:p>
          <w:p w14:paraId="234C1901" w14:textId="724677B4" w:rsidR="00BA6293" w:rsidRPr="00296580" w:rsidRDefault="00BA6293" w:rsidP="00176517">
            <w:r w:rsidRPr="00296580">
              <w:t xml:space="preserve">e-mail: </w:t>
            </w:r>
            <w:hyperlink r:id="rId9" w:history="1">
              <w:r w:rsidRPr="00296580">
                <w:t>jam01@rambler.ru</w:t>
              </w:r>
            </w:hyperlink>
          </w:p>
          <w:p w14:paraId="3967FF40" w14:textId="77777777" w:rsidR="00BA6293" w:rsidRPr="00F276BB" w:rsidRDefault="00BA6293" w:rsidP="00176517">
            <w:pPr>
              <w:rPr>
                <w:i/>
                <w:iCs/>
              </w:rPr>
            </w:pPr>
            <w:r w:rsidRPr="00F276BB">
              <w:rPr>
                <w:bCs/>
                <w:i/>
                <w:iCs/>
              </w:rPr>
              <w:t>Voronezh State Agrarian University named after Emperor Peter the Great</w:t>
            </w:r>
            <w:r w:rsidRPr="00F276BB">
              <w:rPr>
                <w:i/>
                <w:iCs/>
              </w:rPr>
              <w:t>, Voronezh, Russia</w:t>
            </w:r>
          </w:p>
          <w:p w14:paraId="65B80374" w14:textId="77777777" w:rsidR="00BA6293" w:rsidRPr="00296580" w:rsidRDefault="00BA6293" w:rsidP="00176517">
            <w:pPr>
              <w:suppressAutoHyphens/>
            </w:pPr>
          </w:p>
          <w:p w14:paraId="55884782" w14:textId="77777777" w:rsidR="00B3623D" w:rsidRPr="00870525" w:rsidRDefault="00B3623D" w:rsidP="00176517">
            <w:pPr>
              <w:suppressAutoHyphens/>
            </w:pPr>
          </w:p>
          <w:p w14:paraId="5C3567A4" w14:textId="77777777" w:rsidR="00BA6293" w:rsidRPr="00296580" w:rsidRDefault="00BA6293" w:rsidP="00176517">
            <w:pPr>
              <w:suppressAutoHyphens/>
            </w:pPr>
            <w:r w:rsidRPr="00296580">
              <w:t xml:space="preserve">Kozlov Vyacheslav </w:t>
            </w:r>
            <w:proofErr w:type="spellStart"/>
            <w:r w:rsidRPr="00296580">
              <w:t>Gennadievich</w:t>
            </w:r>
            <w:proofErr w:type="spellEnd"/>
          </w:p>
          <w:p w14:paraId="07D5E442" w14:textId="77777777" w:rsidR="00BA6293" w:rsidRPr="00296580" w:rsidRDefault="00BA6293" w:rsidP="00176517">
            <w:pPr>
              <w:suppressAutoHyphens/>
            </w:pPr>
            <w:r w:rsidRPr="00296580">
              <w:t>Doctor of Technical Sciences, Professor</w:t>
            </w:r>
          </w:p>
          <w:p w14:paraId="33A27E1C" w14:textId="77777777" w:rsidR="00BA6293" w:rsidRPr="00296580" w:rsidRDefault="00BA6293" w:rsidP="00176517">
            <w:pPr>
              <w:suppressAutoHyphens/>
            </w:pPr>
            <w:r w:rsidRPr="00296580">
              <w:t>RSCI SPIN-code: 8181-2771</w:t>
            </w:r>
          </w:p>
          <w:p w14:paraId="7BCCD29B" w14:textId="77777777" w:rsidR="00BA6293" w:rsidRPr="00296580" w:rsidRDefault="00BA6293" w:rsidP="00176517">
            <w:pPr>
              <w:suppressAutoHyphens/>
            </w:pPr>
            <w:r w:rsidRPr="00296580">
              <w:t>RSCI Author ID = 202094</w:t>
            </w:r>
          </w:p>
          <w:p w14:paraId="7BB88DB9" w14:textId="77777777" w:rsidR="00BA6293" w:rsidRPr="00296580" w:rsidRDefault="00BA6293" w:rsidP="00176517">
            <w:pPr>
              <w:suppressAutoHyphens/>
            </w:pPr>
            <w:r w:rsidRPr="00296580">
              <w:t>e-mail: vya-kozlov@yandex.ru</w:t>
            </w:r>
          </w:p>
          <w:p w14:paraId="7221F780" w14:textId="77777777" w:rsidR="00BA6293" w:rsidRPr="00F276BB" w:rsidRDefault="00BA6293" w:rsidP="00176517">
            <w:pPr>
              <w:suppressAutoHyphens/>
              <w:rPr>
                <w:i/>
                <w:iCs/>
              </w:rPr>
            </w:pPr>
            <w:r w:rsidRPr="00F276BB">
              <w:rPr>
                <w:i/>
                <w:iCs/>
              </w:rPr>
              <w:t>Voronezh State Agrarian University named after Emperor Peter the Great, Voronezh, Russia</w:t>
            </w:r>
          </w:p>
          <w:p w14:paraId="1C20EF1A" w14:textId="77777777" w:rsidR="00BA6293" w:rsidRPr="00296580" w:rsidRDefault="00BA6293" w:rsidP="00176517">
            <w:pPr>
              <w:suppressAutoHyphens/>
            </w:pPr>
          </w:p>
          <w:p w14:paraId="682C23BC" w14:textId="77777777" w:rsidR="00B3623D" w:rsidRPr="00870525" w:rsidRDefault="00B3623D" w:rsidP="00176517">
            <w:pPr>
              <w:suppressAutoHyphens/>
            </w:pPr>
          </w:p>
          <w:p w14:paraId="7E3ED5BB" w14:textId="77777777" w:rsidR="00B3623D" w:rsidRPr="00296580" w:rsidRDefault="00B3623D" w:rsidP="00176517">
            <w:pPr>
              <w:suppressAutoHyphens/>
            </w:pPr>
            <w:r w:rsidRPr="00296580">
              <w:t xml:space="preserve">Sotnikova Lyudmila </w:t>
            </w:r>
            <w:proofErr w:type="spellStart"/>
            <w:r w:rsidRPr="00296580">
              <w:t>Nikolaevna</w:t>
            </w:r>
            <w:proofErr w:type="spellEnd"/>
          </w:p>
          <w:p w14:paraId="4B9A5767" w14:textId="77777777" w:rsidR="00B3623D" w:rsidRPr="00296580" w:rsidRDefault="00B3623D" w:rsidP="00176517">
            <w:pPr>
              <w:suppressAutoHyphens/>
            </w:pPr>
            <w:r w:rsidRPr="00296580">
              <w:t>Candidate of Economic Sciences, Associate Professor</w:t>
            </w:r>
          </w:p>
          <w:p w14:paraId="7B17D69E" w14:textId="62396F65" w:rsidR="00B3623D" w:rsidRPr="00296580" w:rsidRDefault="00B3623D" w:rsidP="00176517">
            <w:pPr>
              <w:suppressAutoHyphens/>
            </w:pPr>
            <w:r w:rsidRPr="00296580">
              <w:t>RSCI SPIN-code: 4683-4870</w:t>
            </w:r>
          </w:p>
          <w:p w14:paraId="5C91612F" w14:textId="77777777" w:rsidR="00B3623D" w:rsidRPr="00296580" w:rsidRDefault="00B3623D" w:rsidP="00176517">
            <w:pPr>
              <w:suppressAutoHyphens/>
            </w:pPr>
            <w:r w:rsidRPr="00296580">
              <w:t>RSCI Author ID = 488066</w:t>
            </w:r>
          </w:p>
          <w:p w14:paraId="504A3698" w14:textId="77777777" w:rsidR="00B3623D" w:rsidRPr="00296580" w:rsidRDefault="00B3623D" w:rsidP="00176517">
            <w:pPr>
              <w:suppressAutoHyphens/>
            </w:pPr>
            <w:r w:rsidRPr="00296580">
              <w:t>e-mail: lyusotn@yandex.ru</w:t>
            </w:r>
          </w:p>
          <w:p w14:paraId="4A1D3BFC" w14:textId="54AA9B06" w:rsidR="00B3623D" w:rsidRPr="00F276BB" w:rsidRDefault="00B3623D" w:rsidP="00176517">
            <w:pPr>
              <w:suppressAutoHyphens/>
              <w:rPr>
                <w:i/>
                <w:iCs/>
              </w:rPr>
            </w:pPr>
            <w:r w:rsidRPr="00F276BB">
              <w:rPr>
                <w:bCs/>
                <w:i/>
                <w:iCs/>
              </w:rPr>
              <w:t>Voronezh State Agrarian University named after Emperor Peter the Great</w:t>
            </w:r>
            <w:r w:rsidRPr="00F276BB">
              <w:rPr>
                <w:i/>
                <w:iCs/>
              </w:rPr>
              <w:t>, Voronezh, Russia</w:t>
            </w:r>
          </w:p>
          <w:p w14:paraId="5E93196C" w14:textId="77777777" w:rsidR="00B3623D" w:rsidRPr="00296580" w:rsidRDefault="00B3623D" w:rsidP="00176517">
            <w:pPr>
              <w:suppressAutoHyphens/>
            </w:pPr>
          </w:p>
          <w:p w14:paraId="16EED463" w14:textId="77777777" w:rsidR="00B3623D" w:rsidRPr="00870525" w:rsidRDefault="00B3623D" w:rsidP="00176517">
            <w:pPr>
              <w:suppressAutoHyphens/>
            </w:pPr>
          </w:p>
          <w:p w14:paraId="4C432D22" w14:textId="77777777" w:rsidR="00B3623D" w:rsidRPr="00296580" w:rsidRDefault="00B3623D" w:rsidP="00176517">
            <w:pPr>
              <w:suppressAutoHyphens/>
            </w:pPr>
            <w:proofErr w:type="spellStart"/>
            <w:r w:rsidRPr="00296580">
              <w:t>Shalaev</w:t>
            </w:r>
            <w:proofErr w:type="spellEnd"/>
            <w:r w:rsidRPr="00296580">
              <w:t xml:space="preserve"> Alexey Vladimirovich</w:t>
            </w:r>
          </w:p>
          <w:p w14:paraId="48275694" w14:textId="77777777" w:rsidR="00B3623D" w:rsidRPr="00296580" w:rsidRDefault="00B3623D" w:rsidP="00176517">
            <w:pPr>
              <w:suppressAutoHyphens/>
            </w:pPr>
            <w:r w:rsidRPr="00296580">
              <w:t>Candidate of Economic Sciences, Associate Professor</w:t>
            </w:r>
          </w:p>
          <w:p w14:paraId="283154D1" w14:textId="772B731F" w:rsidR="00B3623D" w:rsidRPr="00296580" w:rsidRDefault="00B3623D" w:rsidP="00176517">
            <w:pPr>
              <w:suppressAutoHyphens/>
            </w:pPr>
            <w:r w:rsidRPr="00296580">
              <w:t>RSCI SPIN-code: 6433-6092</w:t>
            </w:r>
          </w:p>
          <w:p w14:paraId="078FA2BB" w14:textId="77777777" w:rsidR="00B3623D" w:rsidRPr="00296580" w:rsidRDefault="00B3623D" w:rsidP="00176517">
            <w:pPr>
              <w:suppressAutoHyphens/>
            </w:pPr>
            <w:r w:rsidRPr="00296580">
              <w:t>RSCI Author ID = 476888</w:t>
            </w:r>
          </w:p>
          <w:p w14:paraId="2C629A61" w14:textId="77777777" w:rsidR="00B3623D" w:rsidRPr="00296580" w:rsidRDefault="00B3623D" w:rsidP="00176517">
            <w:pPr>
              <w:suppressAutoHyphens/>
            </w:pPr>
            <w:r w:rsidRPr="00296580">
              <w:t>e-mail: shalaev1979@rambler.ru</w:t>
            </w:r>
          </w:p>
          <w:p w14:paraId="0E3751ED" w14:textId="0F3C49FB" w:rsidR="00B3623D" w:rsidRPr="00F276BB" w:rsidRDefault="00B3623D" w:rsidP="00176517">
            <w:pPr>
              <w:suppressAutoHyphens/>
              <w:rPr>
                <w:i/>
                <w:iCs/>
              </w:rPr>
            </w:pPr>
            <w:r w:rsidRPr="00F276BB">
              <w:rPr>
                <w:bCs/>
                <w:i/>
                <w:iCs/>
              </w:rPr>
              <w:t>Voronezh State Agrarian University named after Emperor Peter the Great</w:t>
            </w:r>
            <w:r w:rsidRPr="00F276BB">
              <w:rPr>
                <w:i/>
                <w:iCs/>
              </w:rPr>
              <w:t>, Voronezh, Russia</w:t>
            </w:r>
          </w:p>
          <w:p w14:paraId="0DFA4726" w14:textId="77777777" w:rsidR="00B3623D" w:rsidRPr="00296580" w:rsidRDefault="00B3623D" w:rsidP="00176517">
            <w:pPr>
              <w:suppressAutoHyphens/>
            </w:pPr>
          </w:p>
          <w:p w14:paraId="52C1675C" w14:textId="77777777" w:rsidR="002606F9" w:rsidRPr="00870525" w:rsidRDefault="002606F9" w:rsidP="00176517">
            <w:pPr>
              <w:suppressAutoHyphens/>
            </w:pPr>
          </w:p>
          <w:p w14:paraId="047F649C" w14:textId="241AAD8D" w:rsidR="00BA6293" w:rsidRPr="00296580" w:rsidRDefault="002606F9" w:rsidP="00176517">
            <w:pPr>
              <w:suppressAutoHyphens/>
            </w:pPr>
            <w:r w:rsidRPr="00296580">
              <w:t xml:space="preserve">The purpose of the study is an economic assessment of the current state of beef cattle breeding in the region. The adoption of the program "Development of beef cattle breeding in Russia" made it possible to significantly expand beef production by breeding specialized beef cattle not only for the southern and southeastern regions of our country, but also in the rest of Russia. Currently, the geography of beef cattle breeding has expanded significantly: it is being actively implemented in six of the eight federal districts. It is noted that the successful development of the industry is determined primarily by the technical and economic base of agricultural production as a whole. It has been established that the main contribution to the development of the industry in the </w:t>
            </w:r>
            <w:r w:rsidRPr="00296580">
              <w:lastRenderedPageBreak/>
              <w:t>region is made by integrated agro-industrial companies, which favorably differ in a distinctive feature of their activities, which is their own feed base, the presence of genetic centers, as well as the organization of processing of the received products within the enterprise, with the delivery of the consumer. The authors considered topical issues and justified the priority directions of beef production, as well as outlined ways to increase production in order to ensure food security of both the region and the country as a whole. Reserves for increasing the productivity of livestock standing on cultivation and fattening are given, ways to reduce production costs are considered on the example of agricultural enterprises of the Voronezh region. The experience of domestic and foreign scientists and specialists in intensive cultivation and fattening of young cattle to optimal weight conditions is summarized</w:t>
            </w:r>
          </w:p>
          <w:p w14:paraId="2643696C" w14:textId="77777777" w:rsidR="00BA6293" w:rsidRPr="00296580" w:rsidRDefault="00BA6293" w:rsidP="00176517">
            <w:pPr>
              <w:suppressAutoHyphens/>
            </w:pPr>
          </w:p>
          <w:p w14:paraId="03302948" w14:textId="77777777" w:rsidR="00BA6293" w:rsidRPr="00296580" w:rsidRDefault="00BA6293" w:rsidP="00176517">
            <w:pPr>
              <w:suppressAutoHyphens/>
            </w:pPr>
          </w:p>
          <w:p w14:paraId="69AC68D9" w14:textId="77777777" w:rsidR="00BA6293" w:rsidRPr="00296580" w:rsidRDefault="00BA6293" w:rsidP="00176517">
            <w:pPr>
              <w:suppressAutoHyphens/>
            </w:pPr>
          </w:p>
          <w:p w14:paraId="60A71946" w14:textId="77777777" w:rsidR="002606F9" w:rsidRPr="00870525" w:rsidRDefault="002606F9" w:rsidP="00176517">
            <w:pPr>
              <w:widowControl w:val="0"/>
            </w:pPr>
          </w:p>
          <w:p w14:paraId="05817F01" w14:textId="77777777" w:rsidR="002606F9" w:rsidRPr="00870525" w:rsidRDefault="002606F9" w:rsidP="00176517">
            <w:pPr>
              <w:widowControl w:val="0"/>
            </w:pPr>
          </w:p>
          <w:p w14:paraId="0E6058A2" w14:textId="58313678" w:rsidR="00BA6293" w:rsidRPr="00296580" w:rsidRDefault="00BA6293" w:rsidP="00176517">
            <w:pPr>
              <w:widowControl w:val="0"/>
            </w:pPr>
            <w:r w:rsidRPr="00296580">
              <w:t xml:space="preserve">Keywords: </w:t>
            </w:r>
            <w:r w:rsidR="002606F9" w:rsidRPr="00296580">
              <w:t>INNOVATION, FOOD SECURITY, MEAT PRODUCTION AND CONSUMPTION, DAIRY AND BEEF CATTLE, BREEDING BASE, PRODUCTION COSTS</w:t>
            </w:r>
          </w:p>
          <w:p w14:paraId="2134F4BA" w14:textId="77777777" w:rsidR="00BA6293" w:rsidRPr="00296580" w:rsidRDefault="00BA6293" w:rsidP="00176517">
            <w:pPr>
              <w:suppressAutoHyphens/>
            </w:pPr>
          </w:p>
          <w:p w14:paraId="079D4E0E" w14:textId="77777777" w:rsidR="00BA6293" w:rsidRPr="00296580" w:rsidRDefault="00BA6293" w:rsidP="00176517">
            <w:pPr>
              <w:suppressAutoHyphens/>
            </w:pPr>
          </w:p>
        </w:tc>
      </w:tr>
    </w:tbl>
    <w:p w14:paraId="1A7B4F66" w14:textId="77777777" w:rsidR="00BA6293" w:rsidRPr="00296580" w:rsidRDefault="00BA6293" w:rsidP="003D0C3D">
      <w:pPr>
        <w:keepNext/>
        <w:rPr>
          <w:b/>
          <w:sz w:val="28"/>
          <w:szCs w:val="28"/>
          <w:shd w:val="clear" w:color="auto" w:fill="FFFFFF"/>
          <w:lang w:val="ru-RU"/>
        </w:rPr>
      </w:pPr>
    </w:p>
    <w:p w14:paraId="1DB08E5E" w14:textId="77777777" w:rsidR="00F276BB" w:rsidRDefault="00F276BB" w:rsidP="002606F9">
      <w:pPr>
        <w:keepNext/>
        <w:spacing w:line="360" w:lineRule="auto"/>
        <w:ind w:firstLine="709"/>
        <w:jc w:val="both"/>
        <w:rPr>
          <w:b/>
          <w:sz w:val="28"/>
          <w:szCs w:val="28"/>
          <w:lang w:val="ru-RU"/>
        </w:rPr>
      </w:pPr>
    </w:p>
    <w:p w14:paraId="0D1BED95" w14:textId="2E80C920" w:rsidR="005412FB" w:rsidRPr="00296580" w:rsidRDefault="00D50EFA" w:rsidP="002606F9">
      <w:pPr>
        <w:keepNext/>
        <w:spacing w:line="360" w:lineRule="auto"/>
        <w:ind w:firstLine="709"/>
        <w:jc w:val="both"/>
        <w:rPr>
          <w:b/>
          <w:sz w:val="28"/>
          <w:szCs w:val="28"/>
          <w:lang w:val="ru-RU"/>
        </w:rPr>
      </w:pPr>
      <w:r w:rsidRPr="00296580">
        <w:rPr>
          <w:b/>
          <w:sz w:val="28"/>
          <w:szCs w:val="28"/>
          <w:lang w:val="ru-RU"/>
        </w:rPr>
        <w:t>Введение</w:t>
      </w:r>
      <w:r w:rsidR="00086A6E" w:rsidRPr="00296580">
        <w:rPr>
          <w:b/>
          <w:sz w:val="28"/>
          <w:szCs w:val="28"/>
          <w:lang w:val="ru-RU"/>
        </w:rPr>
        <w:t xml:space="preserve">. </w:t>
      </w:r>
      <w:r w:rsidR="005412FB" w:rsidRPr="00296580">
        <w:rPr>
          <w:sz w:val="28"/>
          <w:szCs w:val="28"/>
          <w:lang w:val="ru-RU"/>
        </w:rPr>
        <w:t>В последн</w:t>
      </w:r>
      <w:r w:rsidR="00475515" w:rsidRPr="00296580">
        <w:rPr>
          <w:sz w:val="28"/>
          <w:szCs w:val="28"/>
          <w:lang w:val="ru-RU"/>
        </w:rPr>
        <w:t>и</w:t>
      </w:r>
      <w:r w:rsidR="005412FB" w:rsidRPr="00296580">
        <w:rPr>
          <w:sz w:val="28"/>
          <w:szCs w:val="28"/>
          <w:lang w:val="ru-RU"/>
        </w:rPr>
        <w:t>е десятилети</w:t>
      </w:r>
      <w:r w:rsidR="00475515" w:rsidRPr="00296580">
        <w:rPr>
          <w:sz w:val="28"/>
          <w:szCs w:val="28"/>
          <w:lang w:val="ru-RU"/>
        </w:rPr>
        <w:t>я</w:t>
      </w:r>
      <w:r w:rsidR="005412FB" w:rsidRPr="00296580">
        <w:rPr>
          <w:sz w:val="28"/>
          <w:szCs w:val="28"/>
          <w:lang w:val="ru-RU"/>
        </w:rPr>
        <w:t xml:space="preserve"> двадцатого века в животноводстве России произошли существенные структурные изменения, обусловленные негативными последствиями перехода экономики страны к рыночным отношениям</w:t>
      </w:r>
      <w:r w:rsidR="00537DC6" w:rsidRPr="00296580">
        <w:rPr>
          <w:sz w:val="28"/>
          <w:szCs w:val="28"/>
          <w:lang w:val="ru-RU"/>
        </w:rPr>
        <w:t xml:space="preserve"> [2]</w:t>
      </w:r>
      <w:r w:rsidR="005412FB" w:rsidRPr="00296580">
        <w:rPr>
          <w:sz w:val="28"/>
          <w:szCs w:val="28"/>
          <w:lang w:val="ru-RU"/>
        </w:rPr>
        <w:t xml:space="preserve">. </w:t>
      </w:r>
    </w:p>
    <w:p w14:paraId="03761D03" w14:textId="77777777" w:rsidR="005412FB" w:rsidRPr="00296580" w:rsidRDefault="005412FB" w:rsidP="002606F9">
      <w:pPr>
        <w:keepNext/>
        <w:spacing w:line="360" w:lineRule="auto"/>
        <w:ind w:firstLine="426"/>
        <w:jc w:val="both"/>
        <w:rPr>
          <w:sz w:val="28"/>
          <w:szCs w:val="28"/>
          <w:lang w:val="ru-RU"/>
        </w:rPr>
      </w:pPr>
      <w:r w:rsidRPr="00296580">
        <w:rPr>
          <w:sz w:val="28"/>
          <w:szCs w:val="28"/>
          <w:lang w:val="ru-RU"/>
        </w:rPr>
        <w:t>Так в 1990 г</w:t>
      </w:r>
      <w:r w:rsidR="000A0FDB" w:rsidRPr="00296580">
        <w:rPr>
          <w:sz w:val="28"/>
          <w:szCs w:val="28"/>
          <w:lang w:val="ru-RU"/>
        </w:rPr>
        <w:t>.</w:t>
      </w:r>
      <w:r w:rsidRPr="00296580">
        <w:rPr>
          <w:sz w:val="28"/>
          <w:szCs w:val="28"/>
          <w:lang w:val="ru-RU"/>
        </w:rPr>
        <w:t xml:space="preserve"> животноводство России насчитывало 57 млн  голов крупного рогат</w:t>
      </w:r>
      <w:r w:rsidR="00475515" w:rsidRPr="00296580">
        <w:rPr>
          <w:sz w:val="28"/>
          <w:szCs w:val="28"/>
          <w:lang w:val="ru-RU"/>
        </w:rPr>
        <w:t>ого скота,</w:t>
      </w:r>
      <w:r w:rsidRPr="00296580">
        <w:rPr>
          <w:sz w:val="28"/>
          <w:szCs w:val="28"/>
          <w:lang w:val="ru-RU"/>
        </w:rPr>
        <w:t xml:space="preserve"> </w:t>
      </w:r>
      <w:r w:rsidR="00475515" w:rsidRPr="00296580">
        <w:rPr>
          <w:sz w:val="28"/>
          <w:szCs w:val="28"/>
          <w:lang w:val="ru-RU"/>
        </w:rPr>
        <w:t>и</w:t>
      </w:r>
      <w:r w:rsidRPr="00296580">
        <w:rPr>
          <w:sz w:val="28"/>
          <w:szCs w:val="28"/>
          <w:lang w:val="ru-RU"/>
        </w:rPr>
        <w:t>з них мясной скот составлял 1</w:t>
      </w:r>
      <w:r w:rsidR="000A0FDB" w:rsidRPr="00296580">
        <w:rPr>
          <w:sz w:val="28"/>
          <w:szCs w:val="28"/>
          <w:lang w:val="ru-RU"/>
        </w:rPr>
        <w:t>,</w:t>
      </w:r>
      <w:r w:rsidRPr="00296580">
        <w:rPr>
          <w:sz w:val="28"/>
          <w:szCs w:val="28"/>
          <w:lang w:val="ru-RU"/>
        </w:rPr>
        <w:t>3 млн голов. Ежегодное производство говядины бы</w:t>
      </w:r>
      <w:r w:rsidR="000A0FDB" w:rsidRPr="00296580">
        <w:rPr>
          <w:sz w:val="28"/>
          <w:szCs w:val="28"/>
          <w:lang w:val="ru-RU"/>
        </w:rPr>
        <w:t xml:space="preserve">ло зафиксировано на </w:t>
      </w:r>
      <w:r w:rsidR="00475515" w:rsidRPr="00296580">
        <w:rPr>
          <w:sz w:val="28"/>
          <w:szCs w:val="28"/>
          <w:lang w:val="ru-RU"/>
        </w:rPr>
        <w:t>уровне</w:t>
      </w:r>
      <w:r w:rsidR="000A0FDB" w:rsidRPr="00296580">
        <w:rPr>
          <w:sz w:val="28"/>
          <w:szCs w:val="28"/>
          <w:lang w:val="ru-RU"/>
        </w:rPr>
        <w:t xml:space="preserve"> 4,</w:t>
      </w:r>
      <w:r w:rsidRPr="00296580">
        <w:rPr>
          <w:sz w:val="28"/>
          <w:szCs w:val="28"/>
          <w:lang w:val="ru-RU"/>
        </w:rPr>
        <w:t>3 млн тонн, что в переводе на душу населения составляло 29</w:t>
      </w:r>
      <w:r w:rsidR="000A0FDB" w:rsidRPr="00296580">
        <w:rPr>
          <w:sz w:val="28"/>
          <w:szCs w:val="28"/>
          <w:lang w:val="ru-RU"/>
        </w:rPr>
        <w:t>,</w:t>
      </w:r>
      <w:r w:rsidRPr="00296580">
        <w:rPr>
          <w:sz w:val="28"/>
          <w:szCs w:val="28"/>
          <w:lang w:val="ru-RU"/>
        </w:rPr>
        <w:t>2 кг.</w:t>
      </w:r>
    </w:p>
    <w:p w14:paraId="6543B230" w14:textId="615E9963" w:rsidR="005412FB" w:rsidRPr="00296580" w:rsidRDefault="005412FB" w:rsidP="002606F9">
      <w:pPr>
        <w:keepNext/>
        <w:spacing w:line="360" w:lineRule="auto"/>
        <w:ind w:firstLine="426"/>
        <w:jc w:val="both"/>
        <w:rPr>
          <w:i/>
          <w:sz w:val="28"/>
          <w:szCs w:val="28"/>
          <w:lang w:val="ru-RU"/>
        </w:rPr>
      </w:pPr>
      <w:r w:rsidRPr="00296580">
        <w:rPr>
          <w:sz w:val="28"/>
          <w:szCs w:val="28"/>
          <w:lang w:val="ru-RU"/>
        </w:rPr>
        <w:t>За годы псевдо</w:t>
      </w:r>
      <w:r w:rsidR="009B123E" w:rsidRPr="00296580">
        <w:rPr>
          <w:sz w:val="28"/>
          <w:szCs w:val="28"/>
          <w:lang w:val="ru-RU"/>
        </w:rPr>
        <w:t xml:space="preserve"> </w:t>
      </w:r>
      <w:r w:rsidRPr="00296580">
        <w:rPr>
          <w:sz w:val="28"/>
          <w:szCs w:val="28"/>
          <w:lang w:val="ru-RU"/>
        </w:rPr>
        <w:t>реформ отечественный АПК был практически уничтожен, а разведение скота стало самой провальной его отраслью.</w:t>
      </w:r>
      <w:r w:rsidR="000A0FDB" w:rsidRPr="00296580">
        <w:rPr>
          <w:sz w:val="28"/>
          <w:szCs w:val="28"/>
          <w:lang w:val="ru-RU"/>
        </w:rPr>
        <w:t xml:space="preserve"> Так в</w:t>
      </w:r>
      <w:r w:rsidRPr="00296580">
        <w:rPr>
          <w:sz w:val="28"/>
          <w:szCs w:val="28"/>
          <w:lang w:val="ru-RU"/>
        </w:rPr>
        <w:t>сего за несколько десятилетий после «показательного» 1990 г. общая численность поголовья КРС сократилась до 18</w:t>
      </w:r>
      <w:r w:rsidR="000A0FDB" w:rsidRPr="00296580">
        <w:rPr>
          <w:sz w:val="28"/>
          <w:szCs w:val="28"/>
          <w:lang w:val="ru-RU"/>
        </w:rPr>
        <w:t>,</w:t>
      </w:r>
      <w:r w:rsidRPr="00296580">
        <w:rPr>
          <w:sz w:val="28"/>
          <w:szCs w:val="28"/>
          <w:lang w:val="ru-RU"/>
        </w:rPr>
        <w:t xml:space="preserve">1 млн, в </w:t>
      </w:r>
      <w:proofErr w:type="spellStart"/>
      <w:r w:rsidRPr="00296580">
        <w:rPr>
          <w:sz w:val="28"/>
          <w:szCs w:val="28"/>
          <w:lang w:val="ru-RU"/>
        </w:rPr>
        <w:t>т.ч</w:t>
      </w:r>
      <w:proofErr w:type="spellEnd"/>
      <w:r w:rsidRPr="00296580">
        <w:rPr>
          <w:sz w:val="28"/>
          <w:szCs w:val="28"/>
          <w:lang w:val="ru-RU"/>
        </w:rPr>
        <w:t xml:space="preserve">. маточное поголовье специализированного мясного скота на сельскохозяйственных предприятиях до </w:t>
      </w:r>
      <w:r w:rsidRPr="00296580">
        <w:rPr>
          <w:sz w:val="28"/>
          <w:szCs w:val="28"/>
          <w:lang w:val="ru-RU"/>
        </w:rPr>
        <w:lastRenderedPageBreak/>
        <w:t>350 тыс. голов. Производство говядины на душу населения зафиксировалось на отмет</w:t>
      </w:r>
      <w:r w:rsidR="000A0FDB" w:rsidRPr="00296580">
        <w:rPr>
          <w:sz w:val="28"/>
          <w:szCs w:val="28"/>
          <w:lang w:val="ru-RU"/>
        </w:rPr>
        <w:t>ке 14,</w:t>
      </w:r>
      <w:r w:rsidRPr="00296580">
        <w:rPr>
          <w:sz w:val="28"/>
          <w:szCs w:val="28"/>
          <w:lang w:val="ru-RU"/>
        </w:rPr>
        <w:t>1 кг. Самообеспеченность России говядиной по итогам 20</w:t>
      </w:r>
      <w:r w:rsidR="00475515" w:rsidRPr="00296580">
        <w:rPr>
          <w:sz w:val="28"/>
          <w:szCs w:val="28"/>
          <w:lang w:val="ru-RU"/>
        </w:rPr>
        <w:t>20</w:t>
      </w:r>
      <w:r w:rsidRPr="00296580">
        <w:rPr>
          <w:sz w:val="28"/>
          <w:szCs w:val="28"/>
          <w:lang w:val="ru-RU"/>
        </w:rPr>
        <w:t xml:space="preserve"> г. </w:t>
      </w:r>
      <w:r w:rsidR="00475515" w:rsidRPr="00296580">
        <w:rPr>
          <w:sz w:val="28"/>
          <w:szCs w:val="28"/>
          <w:lang w:val="ru-RU"/>
        </w:rPr>
        <w:t xml:space="preserve">по данным Росстата </w:t>
      </w:r>
      <w:r w:rsidRPr="00296580">
        <w:rPr>
          <w:sz w:val="28"/>
          <w:szCs w:val="28"/>
          <w:lang w:val="ru-RU"/>
        </w:rPr>
        <w:t>составила 7</w:t>
      </w:r>
      <w:r w:rsidR="00475515" w:rsidRPr="00296580">
        <w:rPr>
          <w:sz w:val="28"/>
          <w:szCs w:val="28"/>
          <w:lang w:val="ru-RU"/>
        </w:rPr>
        <w:t>9,8</w:t>
      </w:r>
      <w:r w:rsidRPr="00296580">
        <w:rPr>
          <w:sz w:val="28"/>
          <w:szCs w:val="28"/>
          <w:lang w:val="ru-RU"/>
        </w:rPr>
        <w:t xml:space="preserve"> %. Однако данный</w:t>
      </w:r>
      <w:r w:rsidR="00475515" w:rsidRPr="00296580">
        <w:rPr>
          <w:sz w:val="28"/>
          <w:szCs w:val="28"/>
          <w:lang w:val="ru-RU"/>
        </w:rPr>
        <w:t>,</w:t>
      </w:r>
      <w:r w:rsidRPr="00296580">
        <w:rPr>
          <w:sz w:val="28"/>
          <w:szCs w:val="28"/>
          <w:lang w:val="ru-RU"/>
        </w:rPr>
        <w:t xml:space="preserve"> относительно высокий показатель не отражает действительного положения в отрасли, так как его рост связан в первую очередь </w:t>
      </w:r>
      <w:r w:rsidR="00475515" w:rsidRPr="00296580">
        <w:rPr>
          <w:sz w:val="28"/>
          <w:szCs w:val="28"/>
          <w:lang w:val="ru-RU"/>
        </w:rPr>
        <w:t xml:space="preserve">такими факторами как </w:t>
      </w:r>
      <w:r w:rsidRPr="00296580">
        <w:rPr>
          <w:sz w:val="28"/>
          <w:szCs w:val="28"/>
          <w:lang w:val="ru-RU"/>
        </w:rPr>
        <w:t>снижением потребления говядины,</w:t>
      </w:r>
      <w:r w:rsidR="00475515" w:rsidRPr="00296580">
        <w:rPr>
          <w:sz w:val="28"/>
          <w:szCs w:val="28"/>
          <w:lang w:val="ru-RU"/>
        </w:rPr>
        <w:t xml:space="preserve"> а так же с выходом большого количества хозяйств из молочного скотоводства, в следствии чего на рынке появилось большое количества забитого молочных скота,</w:t>
      </w:r>
      <w:r w:rsidRPr="00296580">
        <w:rPr>
          <w:sz w:val="28"/>
          <w:szCs w:val="28"/>
          <w:lang w:val="ru-RU"/>
        </w:rPr>
        <w:t xml:space="preserve"> в то</w:t>
      </w:r>
      <w:r w:rsidR="00475515" w:rsidRPr="00296580">
        <w:rPr>
          <w:sz w:val="28"/>
          <w:szCs w:val="28"/>
          <w:lang w:val="ru-RU"/>
        </w:rPr>
        <w:t xml:space="preserve"> же</w:t>
      </w:r>
      <w:r w:rsidRPr="00296580">
        <w:rPr>
          <w:sz w:val="28"/>
          <w:szCs w:val="28"/>
          <w:lang w:val="ru-RU"/>
        </w:rPr>
        <w:t xml:space="preserve"> время объем отечественного производства до сих пор находится на достаточно низком уровне. </w:t>
      </w:r>
    </w:p>
    <w:p w14:paraId="7117BAD2" w14:textId="77777777" w:rsidR="00D50C0B" w:rsidRPr="00296580" w:rsidRDefault="00086A6E" w:rsidP="002606F9">
      <w:pPr>
        <w:keepNext/>
        <w:spacing w:line="360" w:lineRule="auto"/>
        <w:ind w:firstLine="709"/>
        <w:jc w:val="both"/>
        <w:rPr>
          <w:sz w:val="28"/>
          <w:szCs w:val="28"/>
          <w:lang w:val="ru-RU"/>
        </w:rPr>
      </w:pPr>
      <w:r w:rsidRPr="00296580">
        <w:rPr>
          <w:b/>
          <w:sz w:val="28"/>
          <w:szCs w:val="28"/>
          <w:shd w:val="clear" w:color="auto" w:fill="FFFFFF"/>
          <w:lang w:val="ru-RU"/>
        </w:rPr>
        <w:t xml:space="preserve">Методология исследования. </w:t>
      </w:r>
      <w:r w:rsidR="00D50C0B" w:rsidRPr="00296580">
        <w:rPr>
          <w:sz w:val="28"/>
          <w:szCs w:val="28"/>
          <w:lang w:val="ru-RU"/>
        </w:rPr>
        <w:t xml:space="preserve">Мясное скотоводство остается одной из немногих отраслей сельского хозяйства, не обеспечивающих рост объемов производства, адекватный потребностям общества с позиций обеспечения продовольственной безопасности страны. Продолжающееся сокращение поголовья крупного рогатого скота, несмотря на рост мясной продуктивности, не позволяет полностью удовлетворить даже имеющиеся потребности населения страны в говядине, которые существенно ниже </w:t>
      </w:r>
      <w:proofErr w:type="spellStart"/>
      <w:r w:rsidR="00D50C0B" w:rsidRPr="00296580">
        <w:rPr>
          <w:sz w:val="28"/>
          <w:szCs w:val="28"/>
          <w:lang w:val="ru-RU"/>
        </w:rPr>
        <w:t>медицински</w:t>
      </w:r>
      <w:proofErr w:type="spellEnd"/>
      <w:r w:rsidR="00D50C0B" w:rsidRPr="00296580">
        <w:rPr>
          <w:sz w:val="28"/>
          <w:szCs w:val="28"/>
          <w:lang w:val="ru-RU"/>
        </w:rPr>
        <w:t xml:space="preserve"> обоснованных рекомендаций их потребления. </w:t>
      </w:r>
      <w:r w:rsidR="00F01F7B" w:rsidRPr="00296580">
        <w:rPr>
          <w:sz w:val="28"/>
          <w:szCs w:val="28"/>
          <w:lang w:val="ru-RU"/>
        </w:rPr>
        <w:t>Однако</w:t>
      </w:r>
      <w:r w:rsidR="00D50C0B" w:rsidRPr="00296580">
        <w:rPr>
          <w:sz w:val="28"/>
          <w:szCs w:val="28"/>
          <w:lang w:val="ru-RU"/>
        </w:rPr>
        <w:t xml:space="preserve"> высокая потенциальная емкость мяса крупного рогатого скота и продуктов его переработки обуславливает интерес к мясному скотоводству со стороны крупных инвесторов в условиях высокого насыщения рынков</w:t>
      </w:r>
      <w:r w:rsidR="00D12504" w:rsidRPr="00296580">
        <w:rPr>
          <w:sz w:val="28"/>
          <w:szCs w:val="28"/>
          <w:lang w:val="ru-RU"/>
        </w:rPr>
        <w:t xml:space="preserve"> сельскохозяйственной продукции</w:t>
      </w:r>
      <w:r w:rsidR="00D50C0B" w:rsidRPr="00296580">
        <w:rPr>
          <w:sz w:val="28"/>
          <w:szCs w:val="28"/>
          <w:lang w:val="ru-RU"/>
        </w:rPr>
        <w:t xml:space="preserve">. </w:t>
      </w:r>
    </w:p>
    <w:p w14:paraId="3666ECE5" w14:textId="41AF0956" w:rsidR="007835DE" w:rsidRPr="00296580" w:rsidRDefault="007835DE" w:rsidP="002606F9">
      <w:pPr>
        <w:keepNext/>
        <w:spacing w:line="360" w:lineRule="auto"/>
        <w:ind w:firstLine="709"/>
        <w:jc w:val="both"/>
        <w:rPr>
          <w:rStyle w:val="fontstyle01"/>
          <w:rFonts w:ascii="Times New Roman" w:hAnsi="Times New Roman"/>
          <w:color w:val="auto"/>
          <w:sz w:val="28"/>
          <w:szCs w:val="28"/>
          <w:lang w:val="ru-RU"/>
        </w:rPr>
      </w:pPr>
      <w:r w:rsidRPr="00296580">
        <w:rPr>
          <w:rStyle w:val="fontstyle01"/>
          <w:rFonts w:ascii="Times New Roman" w:hAnsi="Times New Roman"/>
          <w:color w:val="auto"/>
          <w:sz w:val="28"/>
          <w:szCs w:val="28"/>
          <w:lang w:val="ru-RU"/>
        </w:rPr>
        <w:t>П</w:t>
      </w:r>
      <w:r w:rsidR="002D068B" w:rsidRPr="00296580">
        <w:rPr>
          <w:rStyle w:val="fontstyle01"/>
          <w:rFonts w:ascii="Times New Roman" w:hAnsi="Times New Roman"/>
          <w:color w:val="auto"/>
          <w:sz w:val="28"/>
          <w:szCs w:val="28"/>
          <w:lang w:val="ru-RU"/>
        </w:rPr>
        <w:t xml:space="preserve">ри этом в </w:t>
      </w:r>
      <w:r w:rsidR="00D12504" w:rsidRPr="00296580">
        <w:rPr>
          <w:rStyle w:val="fontstyle01"/>
          <w:rFonts w:ascii="Times New Roman" w:hAnsi="Times New Roman"/>
          <w:color w:val="auto"/>
          <w:sz w:val="28"/>
          <w:szCs w:val="28"/>
          <w:lang w:val="ru-RU"/>
        </w:rPr>
        <w:t xml:space="preserve">общей </w:t>
      </w:r>
      <w:r w:rsidR="002D068B" w:rsidRPr="00296580">
        <w:rPr>
          <w:rStyle w:val="fontstyle01"/>
          <w:rFonts w:ascii="Times New Roman" w:hAnsi="Times New Roman"/>
          <w:color w:val="auto"/>
          <w:sz w:val="28"/>
          <w:szCs w:val="28"/>
          <w:lang w:val="ru-RU"/>
        </w:rPr>
        <w:t>структуре производства мяса</w:t>
      </w:r>
      <w:r w:rsidR="00F01F7B" w:rsidRPr="00296580">
        <w:rPr>
          <w:rStyle w:val="fontstyle01"/>
          <w:rFonts w:ascii="Times New Roman" w:hAnsi="Times New Roman"/>
          <w:color w:val="auto"/>
          <w:sz w:val="28"/>
          <w:szCs w:val="28"/>
          <w:lang w:val="ru-RU"/>
        </w:rPr>
        <w:t xml:space="preserve"> на сегодняшний день</w:t>
      </w:r>
      <w:r w:rsidR="002D068B" w:rsidRPr="00296580">
        <w:rPr>
          <w:rStyle w:val="fontstyle01"/>
          <w:rFonts w:ascii="Times New Roman" w:hAnsi="Times New Roman"/>
          <w:color w:val="auto"/>
          <w:sz w:val="28"/>
          <w:szCs w:val="28"/>
          <w:lang w:val="ru-RU"/>
        </w:rPr>
        <w:t xml:space="preserve"> увеличивается удельный вес мяса птицы и свиней, концентриру</w:t>
      </w:r>
      <w:r w:rsidR="00D12504" w:rsidRPr="00296580">
        <w:rPr>
          <w:rStyle w:val="fontstyle01"/>
          <w:rFonts w:ascii="Times New Roman" w:hAnsi="Times New Roman"/>
          <w:color w:val="auto"/>
          <w:sz w:val="28"/>
          <w:szCs w:val="28"/>
          <w:lang w:val="ru-RU"/>
        </w:rPr>
        <w:t>ющиеся</w:t>
      </w:r>
      <w:r w:rsidR="002D068B" w:rsidRPr="00296580">
        <w:rPr>
          <w:rStyle w:val="fontstyle01"/>
          <w:rFonts w:ascii="Times New Roman" w:hAnsi="Times New Roman"/>
          <w:color w:val="auto"/>
          <w:sz w:val="28"/>
          <w:szCs w:val="28"/>
          <w:lang w:val="ru-RU"/>
        </w:rPr>
        <w:t xml:space="preserve"> </w:t>
      </w:r>
      <w:r w:rsidR="00D12504" w:rsidRPr="00296580">
        <w:rPr>
          <w:rStyle w:val="fontstyle01"/>
          <w:rFonts w:ascii="Times New Roman" w:hAnsi="Times New Roman"/>
          <w:color w:val="auto"/>
          <w:sz w:val="28"/>
          <w:szCs w:val="28"/>
          <w:lang w:val="ru-RU"/>
        </w:rPr>
        <w:t xml:space="preserve">в крупных агрохолдингах, а на фоне этого </w:t>
      </w:r>
      <w:r w:rsidR="002D068B" w:rsidRPr="00296580">
        <w:rPr>
          <w:rStyle w:val="fontstyle01"/>
          <w:rFonts w:ascii="Times New Roman" w:hAnsi="Times New Roman"/>
          <w:color w:val="auto"/>
          <w:sz w:val="28"/>
          <w:szCs w:val="28"/>
          <w:lang w:val="ru-RU"/>
        </w:rPr>
        <w:t>изменилась и структура</w:t>
      </w:r>
      <w:r w:rsidRPr="00296580">
        <w:rPr>
          <w:rStyle w:val="fontstyle01"/>
          <w:rFonts w:ascii="Times New Roman" w:hAnsi="Times New Roman"/>
          <w:color w:val="auto"/>
          <w:sz w:val="28"/>
          <w:szCs w:val="28"/>
          <w:lang w:val="ru-RU"/>
        </w:rPr>
        <w:t xml:space="preserve"> </w:t>
      </w:r>
      <w:r w:rsidR="002D068B" w:rsidRPr="00296580">
        <w:rPr>
          <w:rStyle w:val="fontstyle01"/>
          <w:rFonts w:ascii="Times New Roman" w:hAnsi="Times New Roman"/>
          <w:color w:val="auto"/>
          <w:sz w:val="28"/>
          <w:szCs w:val="28"/>
          <w:lang w:val="ru-RU"/>
        </w:rPr>
        <w:t xml:space="preserve">потребления мяса в </w:t>
      </w:r>
      <w:r w:rsidR="00D12504" w:rsidRPr="00296580">
        <w:rPr>
          <w:rStyle w:val="fontstyle01"/>
          <w:rFonts w:ascii="Times New Roman" w:hAnsi="Times New Roman"/>
          <w:color w:val="auto"/>
          <w:sz w:val="28"/>
          <w:szCs w:val="28"/>
          <w:lang w:val="ru-RU"/>
        </w:rPr>
        <w:t>Р</w:t>
      </w:r>
      <w:r w:rsidR="002D068B" w:rsidRPr="00296580">
        <w:rPr>
          <w:rStyle w:val="fontstyle01"/>
          <w:rFonts w:ascii="Times New Roman" w:hAnsi="Times New Roman"/>
          <w:color w:val="auto"/>
          <w:sz w:val="28"/>
          <w:szCs w:val="28"/>
          <w:lang w:val="ru-RU"/>
        </w:rPr>
        <w:t>оссии</w:t>
      </w:r>
      <w:r w:rsidR="00D12504" w:rsidRPr="00296580">
        <w:rPr>
          <w:rStyle w:val="fontstyle01"/>
          <w:rFonts w:ascii="Times New Roman" w:hAnsi="Times New Roman"/>
          <w:color w:val="auto"/>
          <w:sz w:val="28"/>
          <w:szCs w:val="28"/>
          <w:lang w:val="ru-RU"/>
        </w:rPr>
        <w:t>. Так,</w:t>
      </w:r>
      <w:r w:rsidR="002D068B" w:rsidRPr="00296580">
        <w:rPr>
          <w:rStyle w:val="fontstyle01"/>
          <w:rFonts w:ascii="Times New Roman" w:hAnsi="Times New Roman"/>
          <w:color w:val="auto"/>
          <w:sz w:val="28"/>
          <w:szCs w:val="28"/>
          <w:lang w:val="ru-RU"/>
        </w:rPr>
        <w:t xml:space="preserve"> если в 1990 г. на долю</w:t>
      </w:r>
      <w:r w:rsidRPr="00296580">
        <w:rPr>
          <w:rStyle w:val="fontstyle01"/>
          <w:rFonts w:ascii="Times New Roman" w:hAnsi="Times New Roman"/>
          <w:color w:val="auto"/>
          <w:sz w:val="28"/>
          <w:szCs w:val="28"/>
          <w:lang w:val="ru-RU"/>
        </w:rPr>
        <w:t xml:space="preserve"> </w:t>
      </w:r>
      <w:r w:rsidR="002D068B" w:rsidRPr="00296580">
        <w:rPr>
          <w:rStyle w:val="fontstyle01"/>
          <w:rFonts w:ascii="Times New Roman" w:hAnsi="Times New Roman"/>
          <w:color w:val="auto"/>
          <w:sz w:val="28"/>
          <w:szCs w:val="28"/>
          <w:lang w:val="ru-RU"/>
        </w:rPr>
        <w:t>мяса птицы приходилось 18,0%, свинины – 35,0%,</w:t>
      </w:r>
      <w:r w:rsidRPr="00296580">
        <w:rPr>
          <w:rStyle w:val="fontstyle01"/>
          <w:rFonts w:ascii="Times New Roman" w:hAnsi="Times New Roman"/>
          <w:color w:val="auto"/>
          <w:sz w:val="28"/>
          <w:szCs w:val="28"/>
          <w:lang w:val="ru-RU"/>
        </w:rPr>
        <w:t xml:space="preserve"> </w:t>
      </w:r>
      <w:r w:rsidR="002631F2" w:rsidRPr="00296580">
        <w:rPr>
          <w:rStyle w:val="fontstyle01"/>
          <w:rFonts w:ascii="Times New Roman" w:hAnsi="Times New Roman"/>
          <w:color w:val="auto"/>
          <w:sz w:val="28"/>
          <w:szCs w:val="28"/>
          <w:lang w:val="ru-RU"/>
        </w:rPr>
        <w:t xml:space="preserve">а </w:t>
      </w:r>
      <w:r w:rsidR="002D068B" w:rsidRPr="00296580">
        <w:rPr>
          <w:rStyle w:val="fontstyle01"/>
          <w:rFonts w:ascii="Times New Roman" w:hAnsi="Times New Roman"/>
          <w:color w:val="auto"/>
          <w:sz w:val="28"/>
          <w:szCs w:val="28"/>
          <w:lang w:val="ru-RU"/>
        </w:rPr>
        <w:t>говядины – 43,0% всего потреблен</w:t>
      </w:r>
      <w:r w:rsidR="002631F2" w:rsidRPr="00296580">
        <w:rPr>
          <w:rStyle w:val="fontstyle01"/>
          <w:rFonts w:ascii="Times New Roman" w:hAnsi="Times New Roman"/>
          <w:color w:val="auto"/>
          <w:sz w:val="28"/>
          <w:szCs w:val="28"/>
          <w:lang w:val="ru-RU"/>
        </w:rPr>
        <w:t>ного</w:t>
      </w:r>
      <w:r w:rsidR="002D068B" w:rsidRPr="00296580">
        <w:rPr>
          <w:rStyle w:val="fontstyle01"/>
          <w:rFonts w:ascii="Times New Roman" w:hAnsi="Times New Roman"/>
          <w:color w:val="auto"/>
          <w:sz w:val="28"/>
          <w:szCs w:val="28"/>
          <w:lang w:val="ru-RU"/>
        </w:rPr>
        <w:t xml:space="preserve"> мяса,</w:t>
      </w:r>
      <w:r w:rsidRPr="00296580">
        <w:rPr>
          <w:rStyle w:val="fontstyle01"/>
          <w:rFonts w:ascii="Times New Roman" w:hAnsi="Times New Roman"/>
          <w:color w:val="auto"/>
          <w:sz w:val="28"/>
          <w:szCs w:val="28"/>
          <w:lang w:val="ru-RU"/>
        </w:rPr>
        <w:t xml:space="preserve"> </w:t>
      </w:r>
      <w:r w:rsidR="002D068B" w:rsidRPr="00296580">
        <w:rPr>
          <w:rStyle w:val="fontstyle01"/>
          <w:rFonts w:ascii="Times New Roman" w:hAnsi="Times New Roman"/>
          <w:color w:val="auto"/>
          <w:sz w:val="28"/>
          <w:szCs w:val="28"/>
          <w:lang w:val="ru-RU"/>
        </w:rPr>
        <w:t xml:space="preserve">то в 2020 г. </w:t>
      </w:r>
      <w:r w:rsidR="002631F2" w:rsidRPr="00296580">
        <w:rPr>
          <w:rStyle w:val="fontstyle01"/>
          <w:rFonts w:ascii="Times New Roman" w:hAnsi="Times New Roman"/>
          <w:color w:val="auto"/>
          <w:sz w:val="28"/>
          <w:szCs w:val="28"/>
          <w:lang w:val="ru-RU"/>
        </w:rPr>
        <w:t xml:space="preserve">на долю птицы и свинины пришлось - 42 и 38% </w:t>
      </w:r>
      <w:r w:rsidR="00C64BB5" w:rsidRPr="00296580">
        <w:rPr>
          <w:rStyle w:val="fontstyle01"/>
          <w:rFonts w:ascii="Times New Roman" w:hAnsi="Times New Roman"/>
          <w:color w:val="auto"/>
          <w:sz w:val="28"/>
          <w:szCs w:val="28"/>
          <w:lang w:val="ru-RU"/>
        </w:rPr>
        <w:t>соответственно</w:t>
      </w:r>
      <w:r w:rsidR="002631F2" w:rsidRPr="00296580">
        <w:rPr>
          <w:rStyle w:val="fontstyle01"/>
          <w:rFonts w:ascii="Times New Roman" w:hAnsi="Times New Roman"/>
          <w:color w:val="auto"/>
          <w:sz w:val="28"/>
          <w:szCs w:val="28"/>
          <w:lang w:val="ru-RU"/>
        </w:rPr>
        <w:t xml:space="preserve">, в </w:t>
      </w:r>
      <w:r w:rsidR="002631F2" w:rsidRPr="00296580">
        <w:rPr>
          <w:rStyle w:val="fontstyle01"/>
          <w:rFonts w:ascii="Times New Roman" w:hAnsi="Times New Roman"/>
          <w:color w:val="auto"/>
          <w:sz w:val="28"/>
          <w:szCs w:val="28"/>
          <w:lang w:val="ru-RU"/>
        </w:rPr>
        <w:lastRenderedPageBreak/>
        <w:t>то время как говядина составила всего лишь</w:t>
      </w:r>
      <w:r w:rsidR="002D068B" w:rsidRPr="00296580">
        <w:rPr>
          <w:rStyle w:val="fontstyle01"/>
          <w:rFonts w:ascii="Times New Roman" w:hAnsi="Times New Roman"/>
          <w:color w:val="auto"/>
          <w:sz w:val="28"/>
          <w:szCs w:val="28"/>
          <w:lang w:val="ru-RU"/>
        </w:rPr>
        <w:t xml:space="preserve"> 17%</w:t>
      </w:r>
      <w:r w:rsidR="002631F2" w:rsidRPr="00296580">
        <w:rPr>
          <w:rStyle w:val="fontstyle01"/>
          <w:rFonts w:ascii="Times New Roman" w:hAnsi="Times New Roman"/>
          <w:color w:val="auto"/>
          <w:sz w:val="28"/>
          <w:szCs w:val="28"/>
          <w:lang w:val="ru-RU"/>
        </w:rPr>
        <w:t>, от общего потребления мяса в РФ</w:t>
      </w:r>
      <w:r w:rsidR="002D068B" w:rsidRPr="00296580">
        <w:rPr>
          <w:rStyle w:val="fontstyle01"/>
          <w:rFonts w:ascii="Times New Roman" w:hAnsi="Times New Roman"/>
          <w:color w:val="auto"/>
          <w:sz w:val="28"/>
          <w:szCs w:val="28"/>
          <w:lang w:val="ru-RU"/>
        </w:rPr>
        <w:t>.</w:t>
      </w:r>
    </w:p>
    <w:p w14:paraId="259AE888" w14:textId="77777777" w:rsidR="002631F2" w:rsidRPr="00296580" w:rsidRDefault="00F01F7B" w:rsidP="002606F9">
      <w:pPr>
        <w:keepNext/>
        <w:spacing w:line="360" w:lineRule="auto"/>
        <w:ind w:firstLine="709"/>
        <w:jc w:val="both"/>
        <w:rPr>
          <w:rStyle w:val="fontstyle01"/>
          <w:rFonts w:ascii="Times New Roman" w:hAnsi="Times New Roman"/>
          <w:color w:val="auto"/>
          <w:sz w:val="28"/>
          <w:szCs w:val="28"/>
          <w:lang w:val="ru-RU"/>
        </w:rPr>
      </w:pPr>
      <w:r w:rsidRPr="00296580">
        <w:rPr>
          <w:rStyle w:val="fontstyle01"/>
          <w:rFonts w:ascii="Times New Roman" w:hAnsi="Times New Roman"/>
          <w:color w:val="auto"/>
          <w:sz w:val="28"/>
          <w:szCs w:val="28"/>
          <w:lang w:val="ru-RU"/>
        </w:rPr>
        <w:t xml:space="preserve">Данный тренд характерен не только для РФ но и согласуется с основными </w:t>
      </w:r>
      <w:r w:rsidR="007835DE" w:rsidRPr="00296580">
        <w:rPr>
          <w:rStyle w:val="fontstyle01"/>
          <w:rFonts w:ascii="Times New Roman" w:hAnsi="Times New Roman"/>
          <w:color w:val="auto"/>
          <w:sz w:val="28"/>
          <w:szCs w:val="28"/>
          <w:lang w:val="ru-RU"/>
        </w:rPr>
        <w:t>мировым</w:t>
      </w:r>
      <w:r w:rsidRPr="00296580">
        <w:rPr>
          <w:rStyle w:val="fontstyle01"/>
          <w:rFonts w:ascii="Times New Roman" w:hAnsi="Times New Roman"/>
          <w:color w:val="auto"/>
          <w:sz w:val="28"/>
          <w:szCs w:val="28"/>
          <w:lang w:val="ru-RU"/>
        </w:rPr>
        <w:t>и</w:t>
      </w:r>
      <w:r w:rsidR="007835DE" w:rsidRPr="00296580">
        <w:rPr>
          <w:rStyle w:val="fontstyle01"/>
          <w:rFonts w:ascii="Times New Roman" w:hAnsi="Times New Roman"/>
          <w:color w:val="auto"/>
          <w:sz w:val="28"/>
          <w:szCs w:val="28"/>
          <w:lang w:val="ru-RU"/>
        </w:rPr>
        <w:t xml:space="preserve"> тенденциям</w:t>
      </w:r>
      <w:r w:rsidRPr="00296580">
        <w:rPr>
          <w:rStyle w:val="fontstyle01"/>
          <w:rFonts w:ascii="Times New Roman" w:hAnsi="Times New Roman"/>
          <w:color w:val="auto"/>
          <w:sz w:val="28"/>
          <w:szCs w:val="28"/>
          <w:lang w:val="ru-RU"/>
        </w:rPr>
        <w:t>и</w:t>
      </w:r>
      <w:r w:rsidR="007835DE" w:rsidRPr="00296580">
        <w:rPr>
          <w:rStyle w:val="fontstyle01"/>
          <w:rFonts w:ascii="Times New Roman" w:hAnsi="Times New Roman"/>
          <w:color w:val="auto"/>
          <w:sz w:val="28"/>
          <w:szCs w:val="28"/>
          <w:lang w:val="ru-RU"/>
        </w:rPr>
        <w:t xml:space="preserve"> постепенного замещения потребления красного</w:t>
      </w:r>
      <w:r w:rsidRPr="00296580">
        <w:rPr>
          <w:rStyle w:val="fontstyle01"/>
          <w:rFonts w:ascii="Times New Roman" w:hAnsi="Times New Roman"/>
          <w:color w:val="auto"/>
          <w:sz w:val="28"/>
          <w:szCs w:val="28"/>
          <w:lang w:val="ru-RU"/>
        </w:rPr>
        <w:t>,</w:t>
      </w:r>
      <w:r w:rsidR="007835DE" w:rsidRPr="00296580">
        <w:rPr>
          <w:rStyle w:val="fontstyle01"/>
          <w:rFonts w:ascii="Times New Roman" w:hAnsi="Times New Roman"/>
          <w:color w:val="auto"/>
          <w:sz w:val="28"/>
          <w:szCs w:val="28"/>
          <w:lang w:val="ru-RU"/>
        </w:rPr>
        <w:t xml:space="preserve"> белым мясом, </w:t>
      </w:r>
      <w:r w:rsidRPr="00296580">
        <w:rPr>
          <w:rStyle w:val="fontstyle01"/>
          <w:rFonts w:ascii="Times New Roman" w:hAnsi="Times New Roman"/>
          <w:color w:val="auto"/>
          <w:sz w:val="28"/>
          <w:szCs w:val="28"/>
          <w:lang w:val="ru-RU"/>
        </w:rPr>
        <w:t>однако в связи с этим</w:t>
      </w:r>
      <w:r w:rsidR="007835DE" w:rsidRPr="00296580">
        <w:rPr>
          <w:rStyle w:val="fontstyle01"/>
          <w:rFonts w:ascii="Times New Roman" w:hAnsi="Times New Roman"/>
          <w:color w:val="auto"/>
          <w:sz w:val="28"/>
          <w:szCs w:val="28"/>
          <w:lang w:val="ru-RU"/>
        </w:rPr>
        <w:t xml:space="preserve">, наблюдается несбалансированность питания. </w:t>
      </w:r>
      <w:r w:rsidRPr="00296580">
        <w:rPr>
          <w:rStyle w:val="fontstyle01"/>
          <w:rFonts w:ascii="Times New Roman" w:hAnsi="Times New Roman"/>
          <w:color w:val="auto"/>
          <w:sz w:val="28"/>
          <w:szCs w:val="28"/>
          <w:lang w:val="ru-RU"/>
        </w:rPr>
        <w:t>Р</w:t>
      </w:r>
      <w:r w:rsidR="007835DE" w:rsidRPr="00296580">
        <w:rPr>
          <w:rStyle w:val="fontstyle01"/>
          <w:rFonts w:ascii="Times New Roman" w:hAnsi="Times New Roman"/>
          <w:color w:val="auto"/>
          <w:sz w:val="28"/>
          <w:szCs w:val="28"/>
          <w:lang w:val="ru-RU"/>
        </w:rPr>
        <w:t xml:space="preserve">ациональная среднедушевая годовая норма потребления говядины составляет около 25 кг, </w:t>
      </w:r>
      <w:r w:rsidRPr="00296580">
        <w:rPr>
          <w:rStyle w:val="fontstyle01"/>
          <w:rFonts w:ascii="Times New Roman" w:hAnsi="Times New Roman"/>
          <w:color w:val="auto"/>
          <w:sz w:val="28"/>
          <w:szCs w:val="28"/>
          <w:lang w:val="ru-RU"/>
        </w:rPr>
        <w:t xml:space="preserve">в то время как </w:t>
      </w:r>
      <w:r w:rsidR="007835DE" w:rsidRPr="00296580">
        <w:rPr>
          <w:rStyle w:val="fontstyle01"/>
          <w:rFonts w:ascii="Times New Roman" w:hAnsi="Times New Roman"/>
          <w:color w:val="auto"/>
          <w:sz w:val="28"/>
          <w:szCs w:val="28"/>
          <w:lang w:val="ru-RU"/>
        </w:rPr>
        <w:t xml:space="preserve">среднедушевое производство </w:t>
      </w:r>
      <w:r w:rsidRPr="00296580">
        <w:rPr>
          <w:rStyle w:val="fontstyle01"/>
          <w:rFonts w:ascii="Times New Roman" w:hAnsi="Times New Roman"/>
          <w:color w:val="auto"/>
          <w:sz w:val="28"/>
          <w:szCs w:val="28"/>
          <w:lang w:val="ru-RU"/>
        </w:rPr>
        <w:t>составляет</w:t>
      </w:r>
      <w:r w:rsidR="007835DE" w:rsidRPr="00296580">
        <w:rPr>
          <w:rStyle w:val="fontstyle01"/>
          <w:rFonts w:ascii="Times New Roman" w:hAnsi="Times New Roman"/>
          <w:color w:val="auto"/>
          <w:sz w:val="28"/>
          <w:szCs w:val="28"/>
          <w:lang w:val="ru-RU"/>
        </w:rPr>
        <w:t xml:space="preserve"> около 11 кг, т</w:t>
      </w:r>
      <w:r w:rsidRPr="00296580">
        <w:rPr>
          <w:rStyle w:val="fontstyle01"/>
          <w:rFonts w:ascii="Times New Roman" w:hAnsi="Times New Roman"/>
          <w:color w:val="auto"/>
          <w:sz w:val="28"/>
          <w:szCs w:val="28"/>
          <w:lang w:val="ru-RU"/>
        </w:rPr>
        <w:t>.е.</w:t>
      </w:r>
      <w:r w:rsidR="007835DE" w:rsidRPr="00296580">
        <w:rPr>
          <w:sz w:val="28"/>
          <w:szCs w:val="28"/>
          <w:lang w:val="ru-RU"/>
        </w:rPr>
        <w:t xml:space="preserve"> </w:t>
      </w:r>
      <w:r w:rsidR="007835DE" w:rsidRPr="00296580">
        <w:rPr>
          <w:rStyle w:val="fontstyle01"/>
          <w:rFonts w:ascii="Times New Roman" w:hAnsi="Times New Roman"/>
          <w:color w:val="auto"/>
          <w:sz w:val="28"/>
          <w:szCs w:val="28"/>
          <w:lang w:val="ru-RU"/>
        </w:rPr>
        <w:t xml:space="preserve">фактическое потребление в 2,3 раза ниже рекомендуемого. </w:t>
      </w:r>
    </w:p>
    <w:p w14:paraId="42D76CFE" w14:textId="77777777" w:rsidR="00134F4D" w:rsidRPr="00296580" w:rsidRDefault="00F01F7B" w:rsidP="002606F9">
      <w:pPr>
        <w:keepNext/>
        <w:spacing w:line="360" w:lineRule="auto"/>
        <w:ind w:firstLine="709"/>
        <w:jc w:val="both"/>
        <w:rPr>
          <w:sz w:val="28"/>
          <w:szCs w:val="28"/>
          <w:lang w:val="ru-RU"/>
        </w:rPr>
      </w:pPr>
      <w:r w:rsidRPr="00296580">
        <w:rPr>
          <w:rStyle w:val="fontstyle01"/>
          <w:rFonts w:ascii="Times New Roman" w:hAnsi="Times New Roman"/>
          <w:color w:val="auto"/>
          <w:sz w:val="28"/>
          <w:szCs w:val="28"/>
          <w:lang w:val="ru-RU"/>
        </w:rPr>
        <w:t xml:space="preserve">Одной из причин такой диспропорции </w:t>
      </w:r>
      <w:r w:rsidR="007835DE" w:rsidRPr="00296580">
        <w:rPr>
          <w:rStyle w:val="fontstyle01"/>
          <w:rFonts w:ascii="Times New Roman" w:hAnsi="Times New Roman"/>
          <w:color w:val="auto"/>
          <w:sz w:val="28"/>
          <w:szCs w:val="28"/>
          <w:lang w:val="ru-RU"/>
        </w:rPr>
        <w:t xml:space="preserve">является </w:t>
      </w:r>
      <w:r w:rsidRPr="00296580">
        <w:rPr>
          <w:rStyle w:val="fontstyle01"/>
          <w:rFonts w:ascii="Times New Roman" w:hAnsi="Times New Roman"/>
          <w:color w:val="auto"/>
          <w:sz w:val="28"/>
          <w:szCs w:val="28"/>
          <w:lang w:val="ru-RU"/>
        </w:rPr>
        <w:t>то</w:t>
      </w:r>
      <w:r w:rsidR="007C657E" w:rsidRPr="00296580">
        <w:rPr>
          <w:rStyle w:val="fontstyle01"/>
          <w:rFonts w:ascii="Times New Roman" w:hAnsi="Times New Roman"/>
          <w:color w:val="auto"/>
          <w:sz w:val="28"/>
          <w:szCs w:val="28"/>
          <w:lang w:val="ru-RU"/>
        </w:rPr>
        <w:t>,</w:t>
      </w:r>
      <w:r w:rsidRPr="00296580">
        <w:rPr>
          <w:rStyle w:val="fontstyle01"/>
          <w:rFonts w:ascii="Times New Roman" w:hAnsi="Times New Roman"/>
          <w:color w:val="auto"/>
          <w:sz w:val="28"/>
          <w:szCs w:val="28"/>
          <w:lang w:val="ru-RU"/>
        </w:rPr>
        <w:t xml:space="preserve"> что в отличие от западных стран, где потребность в говядине на 55% обеспечивает</w:t>
      </w:r>
      <w:r w:rsidR="007C657E" w:rsidRPr="00296580">
        <w:rPr>
          <w:rStyle w:val="fontstyle01"/>
          <w:rFonts w:ascii="Times New Roman" w:hAnsi="Times New Roman"/>
          <w:color w:val="auto"/>
          <w:sz w:val="28"/>
          <w:szCs w:val="28"/>
          <w:lang w:val="ru-RU"/>
        </w:rPr>
        <w:t>ся</w:t>
      </w:r>
      <w:r w:rsidRPr="00296580">
        <w:rPr>
          <w:rStyle w:val="fontstyle01"/>
          <w:rFonts w:ascii="Times New Roman" w:hAnsi="Times New Roman"/>
          <w:color w:val="auto"/>
          <w:sz w:val="28"/>
          <w:szCs w:val="28"/>
          <w:lang w:val="ru-RU"/>
        </w:rPr>
        <w:t xml:space="preserve"> за счет </w:t>
      </w:r>
      <w:r w:rsidR="007C657E" w:rsidRPr="00296580">
        <w:rPr>
          <w:rStyle w:val="fontstyle01"/>
          <w:rFonts w:ascii="Times New Roman" w:hAnsi="Times New Roman"/>
          <w:color w:val="auto"/>
          <w:sz w:val="28"/>
          <w:szCs w:val="28"/>
          <w:lang w:val="ru-RU"/>
        </w:rPr>
        <w:t>специализированного скота</w:t>
      </w:r>
      <w:r w:rsidRPr="00296580">
        <w:rPr>
          <w:rStyle w:val="fontstyle01"/>
          <w:rFonts w:ascii="Times New Roman" w:hAnsi="Times New Roman"/>
          <w:color w:val="auto"/>
          <w:sz w:val="28"/>
          <w:szCs w:val="28"/>
          <w:lang w:val="ru-RU"/>
        </w:rPr>
        <w:t xml:space="preserve"> мясных поро</w:t>
      </w:r>
      <w:r w:rsidR="007C657E" w:rsidRPr="00296580">
        <w:rPr>
          <w:rStyle w:val="fontstyle01"/>
          <w:rFonts w:ascii="Times New Roman" w:hAnsi="Times New Roman"/>
          <w:color w:val="auto"/>
          <w:sz w:val="28"/>
          <w:szCs w:val="28"/>
          <w:lang w:val="ru-RU"/>
        </w:rPr>
        <w:t>д, в России более 80% говядины производится в молочном скотоводстве.</w:t>
      </w:r>
      <w:r w:rsidR="002D068B" w:rsidRPr="00296580">
        <w:rPr>
          <w:sz w:val="28"/>
          <w:szCs w:val="28"/>
          <w:lang w:val="ru-RU"/>
        </w:rPr>
        <w:t xml:space="preserve"> </w:t>
      </w:r>
    </w:p>
    <w:p w14:paraId="5D7D1FF8" w14:textId="77777777" w:rsidR="00D50C0B" w:rsidRPr="00296580" w:rsidRDefault="007C657E" w:rsidP="002606F9">
      <w:pPr>
        <w:keepNext/>
        <w:spacing w:line="360" w:lineRule="auto"/>
        <w:ind w:firstLine="709"/>
        <w:jc w:val="both"/>
        <w:rPr>
          <w:sz w:val="28"/>
          <w:szCs w:val="28"/>
          <w:lang w:val="ru-RU"/>
        </w:rPr>
      </w:pPr>
      <w:r w:rsidRPr="00296580">
        <w:rPr>
          <w:sz w:val="28"/>
          <w:szCs w:val="28"/>
          <w:lang w:val="ru-RU"/>
        </w:rPr>
        <w:t>О</w:t>
      </w:r>
      <w:r w:rsidR="00D50C0B" w:rsidRPr="00296580">
        <w:rPr>
          <w:sz w:val="28"/>
          <w:szCs w:val="28"/>
          <w:lang w:val="ru-RU"/>
        </w:rPr>
        <w:t>цени</w:t>
      </w:r>
      <w:r w:rsidRPr="00296580">
        <w:rPr>
          <w:sz w:val="28"/>
          <w:szCs w:val="28"/>
          <w:lang w:val="ru-RU"/>
        </w:rPr>
        <w:t>вая</w:t>
      </w:r>
      <w:r w:rsidR="00D50C0B" w:rsidRPr="00296580">
        <w:rPr>
          <w:sz w:val="28"/>
          <w:szCs w:val="28"/>
          <w:lang w:val="ru-RU"/>
        </w:rPr>
        <w:t xml:space="preserve"> положение дел в отра</w:t>
      </w:r>
      <w:r w:rsidR="00D50C0B" w:rsidRPr="00296580">
        <w:rPr>
          <w:sz w:val="28"/>
          <w:szCs w:val="28"/>
          <w:shd w:val="clear" w:color="auto" w:fill="FFFFFF"/>
          <w:lang w:val="ru-RU"/>
        </w:rPr>
        <w:t xml:space="preserve">сли, </w:t>
      </w:r>
      <w:r w:rsidR="00134F4D" w:rsidRPr="00296580">
        <w:rPr>
          <w:sz w:val="28"/>
          <w:szCs w:val="28"/>
          <w:shd w:val="clear" w:color="auto" w:fill="FFFFFF"/>
          <w:lang w:val="ru-RU"/>
        </w:rPr>
        <w:t xml:space="preserve">на основе </w:t>
      </w:r>
      <w:r w:rsidR="00D50C0B" w:rsidRPr="00296580">
        <w:rPr>
          <w:sz w:val="28"/>
          <w:szCs w:val="28"/>
          <w:shd w:val="clear" w:color="auto" w:fill="FFFFFF"/>
          <w:lang w:val="ru-RU"/>
        </w:rPr>
        <w:t>динамик</w:t>
      </w:r>
      <w:r w:rsidR="00134F4D" w:rsidRPr="00296580">
        <w:rPr>
          <w:sz w:val="28"/>
          <w:szCs w:val="28"/>
          <w:shd w:val="clear" w:color="auto" w:fill="FFFFFF"/>
          <w:lang w:val="ru-RU"/>
        </w:rPr>
        <w:t>и</w:t>
      </w:r>
      <w:r w:rsidR="00D50C0B" w:rsidRPr="00296580">
        <w:rPr>
          <w:sz w:val="28"/>
          <w:szCs w:val="28"/>
          <w:shd w:val="clear" w:color="auto" w:fill="FFFFFF"/>
          <w:lang w:val="ru-RU"/>
        </w:rPr>
        <w:t xml:space="preserve"> пого</w:t>
      </w:r>
      <w:r w:rsidRPr="00296580">
        <w:rPr>
          <w:sz w:val="28"/>
          <w:szCs w:val="28"/>
          <w:shd w:val="clear" w:color="auto" w:fill="FFFFFF"/>
          <w:lang w:val="ru-RU"/>
        </w:rPr>
        <w:t xml:space="preserve">ловья </w:t>
      </w:r>
      <w:r w:rsidR="00D50C0B" w:rsidRPr="00296580">
        <w:rPr>
          <w:sz w:val="28"/>
          <w:szCs w:val="28"/>
          <w:shd w:val="clear" w:color="auto" w:fill="FFFFFF"/>
          <w:lang w:val="ru-RU"/>
        </w:rPr>
        <w:t>КР</w:t>
      </w:r>
      <w:r w:rsidR="00D50C0B" w:rsidRPr="00296580">
        <w:rPr>
          <w:sz w:val="28"/>
          <w:szCs w:val="28"/>
          <w:lang w:val="ru-RU"/>
        </w:rPr>
        <w:t>С и</w:t>
      </w:r>
      <w:r w:rsidR="00134F4D" w:rsidRPr="00296580">
        <w:rPr>
          <w:sz w:val="28"/>
          <w:szCs w:val="28"/>
          <w:lang w:val="ru-RU"/>
        </w:rPr>
        <w:t xml:space="preserve"> непосредственно</w:t>
      </w:r>
      <w:r w:rsidR="00D50C0B" w:rsidRPr="00296580">
        <w:rPr>
          <w:sz w:val="28"/>
          <w:szCs w:val="28"/>
          <w:lang w:val="ru-RU"/>
        </w:rPr>
        <w:t xml:space="preserve"> животных </w:t>
      </w:r>
      <w:r w:rsidR="00D50C0B" w:rsidRPr="00296580">
        <w:rPr>
          <w:sz w:val="28"/>
          <w:szCs w:val="28"/>
          <w:shd w:val="clear" w:color="auto" w:fill="FFFFFF"/>
          <w:lang w:val="ru-RU"/>
        </w:rPr>
        <w:t xml:space="preserve">стоящих на выращивании и откорме </w:t>
      </w:r>
      <w:r w:rsidR="00D50C0B" w:rsidRPr="00296580">
        <w:rPr>
          <w:sz w:val="28"/>
          <w:szCs w:val="28"/>
          <w:lang w:val="ru-RU"/>
        </w:rPr>
        <w:t>во в</w:t>
      </w:r>
      <w:r w:rsidR="00D50C0B" w:rsidRPr="00296580">
        <w:rPr>
          <w:sz w:val="28"/>
          <w:szCs w:val="28"/>
          <w:shd w:val="clear" w:color="auto" w:fill="FFFFFF"/>
          <w:lang w:val="ru-RU"/>
        </w:rPr>
        <w:t>сех категориях хозяйств за период с 1990 по 20</w:t>
      </w:r>
      <w:r w:rsidRPr="00296580">
        <w:rPr>
          <w:sz w:val="28"/>
          <w:szCs w:val="28"/>
          <w:shd w:val="clear" w:color="auto" w:fill="FFFFFF"/>
          <w:lang w:val="ru-RU"/>
        </w:rPr>
        <w:t>20</w:t>
      </w:r>
      <w:r w:rsidR="00134F4D" w:rsidRPr="00296580">
        <w:rPr>
          <w:sz w:val="28"/>
          <w:szCs w:val="28"/>
          <w:shd w:val="clear" w:color="auto" w:fill="FFFFFF"/>
          <w:lang w:val="ru-RU"/>
        </w:rPr>
        <w:t xml:space="preserve"> гг</w:t>
      </w:r>
      <w:r w:rsidR="00D50C0B" w:rsidRPr="00296580">
        <w:rPr>
          <w:sz w:val="28"/>
          <w:szCs w:val="28"/>
          <w:shd w:val="clear" w:color="auto" w:fill="FFFFFF"/>
          <w:lang w:val="ru-RU"/>
        </w:rPr>
        <w:t>.</w:t>
      </w:r>
      <w:r w:rsidR="00134F4D" w:rsidRPr="00296580">
        <w:rPr>
          <w:sz w:val="28"/>
          <w:szCs w:val="28"/>
          <w:shd w:val="clear" w:color="auto" w:fill="FFFFFF"/>
          <w:lang w:val="ru-RU"/>
        </w:rPr>
        <w:t xml:space="preserve"> необходимо отметить</w:t>
      </w:r>
      <w:r w:rsidR="00D50C0B" w:rsidRPr="00296580">
        <w:rPr>
          <w:sz w:val="28"/>
          <w:szCs w:val="28"/>
          <w:lang w:val="ru-RU"/>
        </w:rPr>
        <w:t xml:space="preserve"> что за </w:t>
      </w:r>
      <w:r w:rsidR="00134F4D" w:rsidRPr="00296580">
        <w:rPr>
          <w:sz w:val="28"/>
          <w:szCs w:val="28"/>
          <w:lang w:val="ru-RU"/>
        </w:rPr>
        <w:t>последние</w:t>
      </w:r>
      <w:r w:rsidR="00D50C0B" w:rsidRPr="00296580">
        <w:rPr>
          <w:sz w:val="28"/>
          <w:szCs w:val="28"/>
          <w:shd w:val="clear" w:color="auto" w:fill="FFFFFF"/>
          <w:lang w:val="ru-RU"/>
        </w:rPr>
        <w:t xml:space="preserve"> 30 лет поголовье сократилось в 3,1 и 3,6 раза соответственно. </w:t>
      </w:r>
      <w:r w:rsidR="00134F4D" w:rsidRPr="00296580">
        <w:rPr>
          <w:sz w:val="28"/>
          <w:szCs w:val="28"/>
          <w:shd w:val="clear" w:color="auto" w:fill="FFFFFF"/>
          <w:lang w:val="ru-RU"/>
        </w:rPr>
        <w:t>О</w:t>
      </w:r>
      <w:r w:rsidR="00D50C0B" w:rsidRPr="00296580">
        <w:rPr>
          <w:sz w:val="28"/>
          <w:szCs w:val="28"/>
          <w:lang w:val="ru-RU"/>
        </w:rPr>
        <w:t xml:space="preserve">сновное удар пришелся на крупные сельскохозяйственные предприятия, так в них поголовье животных </w:t>
      </w:r>
      <w:r w:rsidR="00D50C0B" w:rsidRPr="00296580">
        <w:rPr>
          <w:sz w:val="28"/>
          <w:szCs w:val="28"/>
          <w:shd w:val="clear" w:color="auto" w:fill="FFFFFF"/>
          <w:lang w:val="ru-RU"/>
        </w:rPr>
        <w:t>стоящих на откорме</w:t>
      </w:r>
      <w:r w:rsidR="00D50C0B" w:rsidRPr="00296580">
        <w:rPr>
          <w:sz w:val="28"/>
          <w:szCs w:val="28"/>
          <w:lang w:val="ru-RU"/>
        </w:rPr>
        <w:t xml:space="preserve"> </w:t>
      </w:r>
      <w:r w:rsidR="00134F4D" w:rsidRPr="00296580">
        <w:rPr>
          <w:sz w:val="28"/>
          <w:szCs w:val="28"/>
          <w:lang w:val="ru-RU"/>
        </w:rPr>
        <w:t>за последние 30 лет</w:t>
      </w:r>
      <w:r w:rsidR="00D50C0B" w:rsidRPr="00296580">
        <w:rPr>
          <w:sz w:val="28"/>
          <w:szCs w:val="28"/>
          <w:lang w:val="ru-RU"/>
        </w:rPr>
        <w:t xml:space="preserve"> сократило</w:t>
      </w:r>
      <w:r w:rsidR="00D50C0B" w:rsidRPr="00296580">
        <w:rPr>
          <w:sz w:val="28"/>
          <w:szCs w:val="28"/>
          <w:shd w:val="clear" w:color="auto" w:fill="FFFFFF"/>
          <w:lang w:val="ru-RU"/>
        </w:rPr>
        <w:t>сь в 6,6 раза</w:t>
      </w:r>
      <w:r w:rsidR="00D50C0B" w:rsidRPr="00296580">
        <w:rPr>
          <w:sz w:val="28"/>
          <w:szCs w:val="28"/>
          <w:lang w:val="ru-RU"/>
        </w:rPr>
        <w:t xml:space="preserve">. Низкая покупательная </w:t>
      </w:r>
      <w:r w:rsidR="00D50C0B" w:rsidRPr="00296580">
        <w:rPr>
          <w:sz w:val="28"/>
          <w:szCs w:val="28"/>
          <w:shd w:val="clear" w:color="auto" w:fill="FFFFFF"/>
          <w:lang w:val="ru-RU"/>
        </w:rPr>
        <w:t xml:space="preserve">способность и обнищание населения привело к тому, что даже в личных подсобных хозяйствах поголовье </w:t>
      </w:r>
      <w:r w:rsidR="00D50C0B" w:rsidRPr="00296580">
        <w:rPr>
          <w:sz w:val="28"/>
          <w:szCs w:val="28"/>
          <w:lang w:val="ru-RU"/>
        </w:rPr>
        <w:t xml:space="preserve">сократилось более чем в 1,5 раза. </w:t>
      </w:r>
    </w:p>
    <w:p w14:paraId="244042D0" w14:textId="77777777" w:rsidR="00D50C0B" w:rsidRPr="00296580" w:rsidRDefault="00D50C0B" w:rsidP="002606F9">
      <w:pPr>
        <w:pStyle w:val="BlockText"/>
        <w:keepNext/>
        <w:ind w:left="0" w:right="0" w:firstLine="709"/>
        <w:rPr>
          <w:b w:val="0"/>
          <w:color w:val="auto"/>
        </w:rPr>
      </w:pPr>
      <w:r w:rsidRPr="00296580">
        <w:rPr>
          <w:b w:val="0"/>
          <w:color w:val="auto"/>
        </w:rPr>
        <w:t>В разрезе федеральных округов рост поголовья отмечается в Центральном, Северо-Западном, Южном и Северо-Кавказском, однако  реальный рост характерен только для ЦФО.</w:t>
      </w:r>
    </w:p>
    <w:p w14:paraId="504FF79C" w14:textId="77777777" w:rsidR="00D50C0B" w:rsidRPr="00296580" w:rsidRDefault="00D50C0B" w:rsidP="002606F9">
      <w:pPr>
        <w:pStyle w:val="BlockText"/>
        <w:keepNext/>
        <w:ind w:left="0" w:right="0" w:firstLine="709"/>
        <w:rPr>
          <w:b w:val="0"/>
          <w:color w:val="auto"/>
        </w:rPr>
      </w:pPr>
      <w:r w:rsidRPr="00296580">
        <w:rPr>
          <w:b w:val="0"/>
          <w:color w:val="auto"/>
        </w:rPr>
        <w:t xml:space="preserve">В остальных же субъектах РФ, где отмечается незначительный годовой прирост поголовья, он происходит только за счет фермерских хозяйств и индивидуальных предпринимателей, которые в общем объеме откорма скота занимают не существенную долю и не способны нарастить объемы </w:t>
      </w:r>
      <w:r w:rsidRPr="00296580">
        <w:rPr>
          <w:b w:val="0"/>
          <w:color w:val="auto"/>
        </w:rPr>
        <w:lastRenderedPageBreak/>
        <w:t>производства в отличие от крупных сельскохозяйственных предприятий, производящими продукцию на промышленной основе.</w:t>
      </w:r>
    </w:p>
    <w:p w14:paraId="26DAF18B" w14:textId="77777777" w:rsidR="00D50C0B" w:rsidRPr="00296580" w:rsidRDefault="00D50C0B" w:rsidP="002606F9">
      <w:pPr>
        <w:pStyle w:val="BlockText"/>
        <w:keepNext/>
        <w:ind w:left="0" w:right="0" w:firstLine="709"/>
        <w:rPr>
          <w:b w:val="0"/>
          <w:color w:val="auto"/>
        </w:rPr>
      </w:pPr>
      <w:r w:rsidRPr="00296580">
        <w:rPr>
          <w:b w:val="0"/>
          <w:color w:val="auto"/>
        </w:rPr>
        <w:t>Лидерство ЦФО объясняется в первую очередь природно-климатическими условиями и географической предрасположенностью для успешного и комфортного ведения скотоводства. Подтверждение этому является успешная реализация многих долгосрочные инвестиционных проектов в области молочного скотоводства.</w:t>
      </w:r>
      <w:r w:rsidRPr="00296580">
        <w:rPr>
          <w:b w:val="0"/>
          <w:i/>
          <w:color w:val="auto"/>
        </w:rPr>
        <w:t xml:space="preserve"> </w:t>
      </w:r>
    </w:p>
    <w:p w14:paraId="38711B1E" w14:textId="77777777" w:rsidR="00D50C0B" w:rsidRPr="00296580" w:rsidRDefault="00D50C0B" w:rsidP="002606F9">
      <w:pPr>
        <w:pStyle w:val="BlockText"/>
        <w:keepNext/>
        <w:ind w:left="0" w:right="0" w:firstLine="709"/>
        <w:rPr>
          <w:b w:val="0"/>
          <w:color w:val="auto"/>
        </w:rPr>
      </w:pPr>
      <w:r w:rsidRPr="00296580">
        <w:rPr>
          <w:b w:val="0"/>
          <w:color w:val="auto"/>
        </w:rPr>
        <w:t>Однако, несмотря на рентабельность многих крупных инвестиционн</w:t>
      </w:r>
      <w:r w:rsidR="00423A44" w:rsidRPr="00296580">
        <w:rPr>
          <w:b w:val="0"/>
          <w:color w:val="auto"/>
        </w:rPr>
        <w:t xml:space="preserve">ых проектов в области откорма </w:t>
      </w:r>
      <w:r w:rsidRPr="00296580">
        <w:rPr>
          <w:b w:val="0"/>
          <w:color w:val="auto"/>
        </w:rPr>
        <w:t>КРС и государственную поддержку осуществляемую в виде субсидий, налоговых льгот и льготного кредитования отрасль ежегодно остается убыточной, так как получение приплода, дороговизна кормов и оборотных средств настолько отягощает отрасль, что даже относительно высокие рыночные цены на продукцию не позволяет их компенсиро</w:t>
      </w:r>
      <w:r w:rsidR="00681A76" w:rsidRPr="00296580">
        <w:rPr>
          <w:b w:val="0"/>
          <w:color w:val="auto"/>
        </w:rPr>
        <w:t xml:space="preserve">вать. </w:t>
      </w:r>
      <w:r w:rsidRPr="00296580">
        <w:rPr>
          <w:b w:val="0"/>
          <w:color w:val="auto"/>
        </w:rPr>
        <w:t>Итогом всего этого является ежегодное сокращение поголовья, как от</w:t>
      </w:r>
      <w:r w:rsidR="00134F4D" w:rsidRPr="00296580">
        <w:rPr>
          <w:b w:val="0"/>
          <w:color w:val="auto"/>
        </w:rPr>
        <w:t>мечалось нами ранее</w:t>
      </w:r>
      <w:r w:rsidRPr="00296580">
        <w:rPr>
          <w:b w:val="0"/>
          <w:color w:val="auto"/>
        </w:rPr>
        <w:t xml:space="preserve">. </w:t>
      </w:r>
    </w:p>
    <w:p w14:paraId="662A1B86" w14:textId="77777777" w:rsidR="00D50C0B" w:rsidRPr="00296580" w:rsidRDefault="00681A76" w:rsidP="002606F9">
      <w:pPr>
        <w:keepNext/>
        <w:spacing w:line="360" w:lineRule="auto"/>
        <w:ind w:firstLine="709"/>
        <w:jc w:val="both"/>
        <w:rPr>
          <w:sz w:val="28"/>
          <w:szCs w:val="28"/>
          <w:lang w:val="ru-RU"/>
        </w:rPr>
      </w:pPr>
      <w:r w:rsidRPr="00296580">
        <w:rPr>
          <w:sz w:val="28"/>
          <w:szCs w:val="28"/>
          <w:lang w:val="ru-RU"/>
        </w:rPr>
        <w:t>П</w:t>
      </w:r>
      <w:r w:rsidR="00D50C0B" w:rsidRPr="00296580">
        <w:rPr>
          <w:sz w:val="28"/>
          <w:szCs w:val="28"/>
          <w:lang w:val="ru-RU"/>
        </w:rPr>
        <w:t xml:space="preserve">роизводство крупного рогатого скота на убой в </w:t>
      </w:r>
      <w:r w:rsidRPr="00296580">
        <w:rPr>
          <w:sz w:val="28"/>
          <w:szCs w:val="28"/>
          <w:lang w:val="ru-RU"/>
        </w:rPr>
        <w:t>живом</w:t>
      </w:r>
      <w:r w:rsidR="00D50C0B" w:rsidRPr="00296580">
        <w:rPr>
          <w:sz w:val="28"/>
          <w:szCs w:val="28"/>
          <w:lang w:val="ru-RU"/>
        </w:rPr>
        <w:t xml:space="preserve"> весе </w:t>
      </w:r>
      <w:r w:rsidRPr="00296580">
        <w:rPr>
          <w:sz w:val="28"/>
          <w:szCs w:val="28"/>
          <w:lang w:val="ru-RU"/>
        </w:rPr>
        <w:t>за период с</w:t>
      </w:r>
      <w:r w:rsidR="00D50C0B" w:rsidRPr="00296580">
        <w:rPr>
          <w:sz w:val="28"/>
          <w:szCs w:val="28"/>
          <w:lang w:val="ru-RU"/>
        </w:rPr>
        <w:t xml:space="preserve"> 201</w:t>
      </w:r>
      <w:r w:rsidRPr="00296580">
        <w:rPr>
          <w:sz w:val="28"/>
          <w:szCs w:val="28"/>
          <w:lang w:val="ru-RU"/>
        </w:rPr>
        <w:t>9 по 2020</w:t>
      </w:r>
      <w:r w:rsidR="00D50C0B" w:rsidRPr="00296580">
        <w:rPr>
          <w:sz w:val="28"/>
          <w:szCs w:val="28"/>
          <w:lang w:val="ru-RU"/>
        </w:rPr>
        <w:t xml:space="preserve"> гг., в целом</w:t>
      </w:r>
      <w:r w:rsidRPr="00296580">
        <w:rPr>
          <w:sz w:val="28"/>
          <w:szCs w:val="28"/>
          <w:lang w:val="ru-RU"/>
        </w:rPr>
        <w:t xml:space="preserve"> по РФ увеличился на </w:t>
      </w:r>
      <w:r w:rsidR="00D50C0B" w:rsidRPr="00296580">
        <w:rPr>
          <w:sz w:val="28"/>
          <w:szCs w:val="28"/>
          <w:lang w:val="ru-RU"/>
        </w:rPr>
        <w:t>1</w:t>
      </w:r>
      <w:r w:rsidRPr="00296580">
        <w:rPr>
          <w:sz w:val="28"/>
          <w:szCs w:val="28"/>
          <w:lang w:val="ru-RU"/>
        </w:rPr>
        <w:t>3</w:t>
      </w:r>
      <w:r w:rsidR="00D50C0B" w:rsidRPr="00296580">
        <w:rPr>
          <w:sz w:val="28"/>
          <w:szCs w:val="28"/>
          <w:lang w:val="ru-RU"/>
        </w:rPr>
        <w:t>,</w:t>
      </w:r>
      <w:r w:rsidRPr="00296580">
        <w:rPr>
          <w:sz w:val="28"/>
          <w:szCs w:val="28"/>
          <w:lang w:val="ru-RU"/>
        </w:rPr>
        <w:t>3</w:t>
      </w:r>
      <w:r w:rsidR="00D50C0B" w:rsidRPr="00296580">
        <w:rPr>
          <w:sz w:val="28"/>
          <w:szCs w:val="28"/>
          <w:lang w:val="ru-RU"/>
        </w:rPr>
        <w:t xml:space="preserve"> тыс. тонн или 0,</w:t>
      </w:r>
      <w:r w:rsidRPr="00296580">
        <w:rPr>
          <w:sz w:val="28"/>
          <w:szCs w:val="28"/>
          <w:lang w:val="ru-RU"/>
        </w:rPr>
        <w:t>5</w:t>
      </w:r>
      <w:r w:rsidR="00D50C0B" w:rsidRPr="00296580">
        <w:rPr>
          <w:sz w:val="28"/>
          <w:szCs w:val="28"/>
          <w:lang w:val="ru-RU"/>
        </w:rPr>
        <w:t>%. Драйвером этого роста стал рост объемов производства в Ю</w:t>
      </w:r>
      <w:r w:rsidRPr="00296580">
        <w:rPr>
          <w:sz w:val="28"/>
          <w:szCs w:val="28"/>
          <w:lang w:val="ru-RU"/>
        </w:rPr>
        <w:t>жном</w:t>
      </w:r>
      <w:r w:rsidR="00D50C0B" w:rsidRPr="00296580">
        <w:rPr>
          <w:sz w:val="28"/>
          <w:szCs w:val="28"/>
          <w:lang w:val="ru-RU"/>
        </w:rPr>
        <w:t xml:space="preserve"> и Северо-Кавказском Федеральном округе на </w:t>
      </w:r>
      <w:r w:rsidRPr="00296580">
        <w:rPr>
          <w:sz w:val="28"/>
          <w:szCs w:val="28"/>
          <w:lang w:val="ru-RU"/>
        </w:rPr>
        <w:t>4</w:t>
      </w:r>
      <w:r w:rsidR="00D50C0B" w:rsidRPr="00296580">
        <w:rPr>
          <w:sz w:val="28"/>
          <w:szCs w:val="28"/>
          <w:lang w:val="ru-RU"/>
        </w:rPr>
        <w:t>,</w:t>
      </w:r>
      <w:r w:rsidRPr="00296580">
        <w:rPr>
          <w:sz w:val="28"/>
          <w:szCs w:val="28"/>
          <w:lang w:val="ru-RU"/>
        </w:rPr>
        <w:t>1</w:t>
      </w:r>
      <w:r w:rsidR="00D50C0B" w:rsidRPr="00296580">
        <w:rPr>
          <w:sz w:val="28"/>
          <w:szCs w:val="28"/>
          <w:lang w:val="ru-RU"/>
        </w:rPr>
        <w:t xml:space="preserve"> и </w:t>
      </w:r>
      <w:r w:rsidRPr="00296580">
        <w:rPr>
          <w:sz w:val="28"/>
          <w:szCs w:val="28"/>
          <w:lang w:val="ru-RU"/>
        </w:rPr>
        <w:t>3</w:t>
      </w:r>
      <w:r w:rsidR="00D50C0B" w:rsidRPr="00296580">
        <w:rPr>
          <w:sz w:val="28"/>
          <w:szCs w:val="28"/>
          <w:lang w:val="ru-RU"/>
        </w:rPr>
        <w:t>,</w:t>
      </w:r>
      <w:r w:rsidRPr="00296580">
        <w:rPr>
          <w:sz w:val="28"/>
          <w:szCs w:val="28"/>
          <w:lang w:val="ru-RU"/>
        </w:rPr>
        <w:t>2</w:t>
      </w:r>
      <w:r w:rsidR="00D50C0B" w:rsidRPr="00296580">
        <w:rPr>
          <w:sz w:val="28"/>
          <w:szCs w:val="28"/>
          <w:lang w:val="ru-RU"/>
        </w:rPr>
        <w:t xml:space="preserve">%  соответственно. </w:t>
      </w:r>
      <w:r w:rsidRPr="00296580">
        <w:rPr>
          <w:sz w:val="28"/>
          <w:szCs w:val="28"/>
          <w:lang w:val="ru-RU"/>
        </w:rPr>
        <w:t>В</w:t>
      </w:r>
      <w:r w:rsidR="00D50C0B" w:rsidRPr="00296580">
        <w:rPr>
          <w:sz w:val="28"/>
          <w:szCs w:val="28"/>
          <w:lang w:val="ru-RU"/>
        </w:rPr>
        <w:t xml:space="preserve"> разрезе хозяйствующих субъектов, </w:t>
      </w:r>
      <w:r w:rsidR="00D25C99" w:rsidRPr="00296580">
        <w:rPr>
          <w:sz w:val="28"/>
          <w:szCs w:val="28"/>
          <w:lang w:val="ru-RU"/>
        </w:rPr>
        <w:t xml:space="preserve">максимальный прирост объемов производства говядины за год показали крупные сельскохозяйственные предприятия – 22,8 тыс. т или 2,3%, в то же время лучший темп прироста пришелся на </w:t>
      </w:r>
      <w:r w:rsidR="00D50C0B" w:rsidRPr="00296580">
        <w:rPr>
          <w:sz w:val="28"/>
          <w:szCs w:val="28"/>
          <w:lang w:val="ru-RU"/>
        </w:rPr>
        <w:t xml:space="preserve">К(Ф)Х – </w:t>
      </w:r>
      <w:r w:rsidR="00D25C99" w:rsidRPr="00296580">
        <w:rPr>
          <w:sz w:val="28"/>
          <w:szCs w:val="28"/>
          <w:lang w:val="ru-RU"/>
        </w:rPr>
        <w:t>5</w:t>
      </w:r>
      <w:r w:rsidR="00D50C0B" w:rsidRPr="00296580">
        <w:rPr>
          <w:sz w:val="28"/>
          <w:szCs w:val="28"/>
          <w:lang w:val="ru-RU"/>
        </w:rPr>
        <w:t>,1%</w:t>
      </w:r>
      <w:r w:rsidR="00D25C99" w:rsidRPr="00296580">
        <w:rPr>
          <w:sz w:val="28"/>
          <w:szCs w:val="28"/>
          <w:lang w:val="ru-RU"/>
        </w:rPr>
        <w:t xml:space="preserve"> или 15,6 тыс. т</w:t>
      </w:r>
      <w:r w:rsidR="00D50C0B" w:rsidRPr="00296580">
        <w:rPr>
          <w:sz w:val="28"/>
          <w:szCs w:val="28"/>
          <w:lang w:val="ru-RU"/>
        </w:rPr>
        <w:t xml:space="preserve">. </w:t>
      </w:r>
    </w:p>
    <w:p w14:paraId="786EC469" w14:textId="77777777" w:rsidR="00D50C0B" w:rsidRPr="00296580" w:rsidRDefault="00D50C0B" w:rsidP="002606F9">
      <w:pPr>
        <w:keepNext/>
        <w:spacing w:line="360" w:lineRule="auto"/>
        <w:ind w:firstLine="709"/>
        <w:jc w:val="both"/>
        <w:rPr>
          <w:sz w:val="28"/>
          <w:szCs w:val="28"/>
          <w:lang w:val="ru-RU"/>
        </w:rPr>
      </w:pPr>
      <w:r w:rsidRPr="00296580">
        <w:rPr>
          <w:sz w:val="28"/>
          <w:szCs w:val="28"/>
          <w:lang w:val="ru-RU"/>
        </w:rPr>
        <w:t>Основными производителями КРС в 20</w:t>
      </w:r>
      <w:r w:rsidR="00D25C99" w:rsidRPr="00296580">
        <w:rPr>
          <w:sz w:val="28"/>
          <w:szCs w:val="28"/>
          <w:lang w:val="ru-RU"/>
        </w:rPr>
        <w:t>20</w:t>
      </w:r>
      <w:r w:rsidRPr="00296580">
        <w:rPr>
          <w:sz w:val="28"/>
          <w:szCs w:val="28"/>
          <w:lang w:val="ru-RU"/>
        </w:rPr>
        <w:t xml:space="preserve"> г. стали </w:t>
      </w:r>
      <w:r w:rsidR="00A37AB8" w:rsidRPr="00296580">
        <w:rPr>
          <w:sz w:val="28"/>
          <w:szCs w:val="28"/>
          <w:lang w:val="ru-RU"/>
        </w:rPr>
        <w:t xml:space="preserve">Приволжский Федеральный округ – 28,7%, а также </w:t>
      </w:r>
      <w:r w:rsidRPr="00296580">
        <w:rPr>
          <w:sz w:val="28"/>
          <w:szCs w:val="28"/>
          <w:lang w:val="ru-RU"/>
        </w:rPr>
        <w:t xml:space="preserve">ЦФО </w:t>
      </w:r>
      <w:r w:rsidR="00A37AB8" w:rsidRPr="00296580">
        <w:rPr>
          <w:sz w:val="28"/>
          <w:szCs w:val="28"/>
          <w:lang w:val="ru-RU"/>
        </w:rPr>
        <w:t>и</w:t>
      </w:r>
      <w:r w:rsidRPr="00296580">
        <w:rPr>
          <w:sz w:val="28"/>
          <w:szCs w:val="28"/>
          <w:lang w:val="ru-RU"/>
        </w:rPr>
        <w:t xml:space="preserve"> ЮФО</w:t>
      </w:r>
      <w:r w:rsidR="00A37AB8" w:rsidRPr="00296580">
        <w:rPr>
          <w:sz w:val="28"/>
          <w:szCs w:val="28"/>
          <w:lang w:val="ru-RU"/>
        </w:rPr>
        <w:t xml:space="preserve"> 18,3 и </w:t>
      </w:r>
      <w:r w:rsidRPr="00296580">
        <w:rPr>
          <w:sz w:val="28"/>
          <w:szCs w:val="28"/>
          <w:lang w:val="ru-RU"/>
        </w:rPr>
        <w:t>15,</w:t>
      </w:r>
      <w:r w:rsidR="00D25C99" w:rsidRPr="00296580">
        <w:rPr>
          <w:sz w:val="28"/>
          <w:szCs w:val="28"/>
          <w:lang w:val="ru-RU"/>
        </w:rPr>
        <w:t>6</w:t>
      </w:r>
      <w:r w:rsidR="00A37AB8" w:rsidRPr="00296580">
        <w:rPr>
          <w:sz w:val="28"/>
          <w:szCs w:val="28"/>
          <w:lang w:val="ru-RU"/>
        </w:rPr>
        <w:t>%</w:t>
      </w:r>
      <w:r w:rsidRPr="00296580">
        <w:rPr>
          <w:sz w:val="28"/>
          <w:szCs w:val="28"/>
          <w:lang w:val="ru-RU"/>
        </w:rPr>
        <w:t xml:space="preserve"> </w:t>
      </w:r>
      <w:r w:rsidR="00A37AB8" w:rsidRPr="00296580">
        <w:rPr>
          <w:sz w:val="28"/>
          <w:szCs w:val="28"/>
          <w:lang w:val="ru-RU"/>
        </w:rPr>
        <w:t>соответственно</w:t>
      </w:r>
      <w:r w:rsidRPr="00296580">
        <w:rPr>
          <w:sz w:val="28"/>
          <w:szCs w:val="28"/>
          <w:lang w:val="ru-RU"/>
        </w:rPr>
        <w:t xml:space="preserve">. </w:t>
      </w:r>
    </w:p>
    <w:p w14:paraId="4C71DD17" w14:textId="77777777" w:rsidR="00D50C0B" w:rsidRPr="00296580" w:rsidRDefault="00D50C0B" w:rsidP="002606F9">
      <w:pPr>
        <w:keepNext/>
        <w:spacing w:line="360" w:lineRule="auto"/>
        <w:ind w:firstLine="709"/>
        <w:jc w:val="both"/>
        <w:rPr>
          <w:sz w:val="28"/>
          <w:szCs w:val="28"/>
          <w:lang w:val="ru-RU"/>
        </w:rPr>
      </w:pPr>
      <w:r w:rsidRPr="00296580">
        <w:rPr>
          <w:sz w:val="28"/>
          <w:szCs w:val="28"/>
          <w:lang w:val="ru-RU"/>
        </w:rPr>
        <w:t>Рост объемов производства в ЦФО связано в первую очередь с успешной реализацией здесь в последние несколько лет крупных инвестиционных проектов в области мясного скотоводства.</w:t>
      </w:r>
    </w:p>
    <w:p w14:paraId="473B9964" w14:textId="77777777" w:rsidR="00D50C0B" w:rsidRPr="00296580" w:rsidRDefault="00D50C0B" w:rsidP="002606F9">
      <w:pPr>
        <w:pStyle w:val="BlockText"/>
        <w:keepNext/>
        <w:ind w:left="0" w:right="0" w:firstLine="709"/>
        <w:rPr>
          <w:b w:val="0"/>
          <w:color w:val="auto"/>
        </w:rPr>
      </w:pPr>
      <w:r w:rsidRPr="00296580">
        <w:rPr>
          <w:b w:val="0"/>
          <w:color w:val="auto"/>
        </w:rPr>
        <w:lastRenderedPageBreak/>
        <w:t xml:space="preserve">Основными </w:t>
      </w:r>
      <w:r w:rsidR="007367BA" w:rsidRPr="00296580">
        <w:rPr>
          <w:b w:val="0"/>
          <w:color w:val="auto"/>
        </w:rPr>
        <w:t xml:space="preserve">проблемами с которыми сталкивается отечественная мясная отрасль это </w:t>
      </w:r>
      <w:r w:rsidRPr="00296580">
        <w:rPr>
          <w:b w:val="0"/>
          <w:color w:val="auto"/>
        </w:rPr>
        <w:t>слабость племенной базы, малая численность специализированного мясного и помесного скота, большой удельный вес ферм с традиционными технологиями и устаревшим оборудованием, отсутствие мотивации работников, а также плохое качество кормов, приводящее к несбалансированности рационов по питательности.</w:t>
      </w:r>
    </w:p>
    <w:p w14:paraId="2A77C503" w14:textId="77777777" w:rsidR="00FE124D" w:rsidRPr="00296580" w:rsidRDefault="00FE124D" w:rsidP="002606F9">
      <w:pPr>
        <w:keepNext/>
        <w:spacing w:line="360" w:lineRule="auto"/>
        <w:ind w:firstLine="709"/>
        <w:jc w:val="both"/>
        <w:rPr>
          <w:sz w:val="28"/>
          <w:szCs w:val="28"/>
          <w:lang w:val="ru-RU"/>
        </w:rPr>
      </w:pPr>
      <w:r w:rsidRPr="00296580">
        <w:rPr>
          <w:sz w:val="28"/>
          <w:szCs w:val="28"/>
          <w:lang w:val="ru-RU"/>
        </w:rPr>
        <w:t xml:space="preserve">Более углубленное исследование развития мясного скотоводства нами проведено на примере сельскохозяйственных предприятий </w:t>
      </w:r>
      <w:r w:rsidR="003B2E87" w:rsidRPr="00296580">
        <w:rPr>
          <w:sz w:val="28"/>
          <w:szCs w:val="28"/>
          <w:lang w:val="ru-RU"/>
        </w:rPr>
        <w:t xml:space="preserve">АПК Черноземья и непосредственно </w:t>
      </w:r>
      <w:r w:rsidRPr="00296580">
        <w:rPr>
          <w:sz w:val="28"/>
          <w:szCs w:val="28"/>
          <w:lang w:val="ru-RU"/>
        </w:rPr>
        <w:t xml:space="preserve">Воронежской области. </w:t>
      </w:r>
    </w:p>
    <w:p w14:paraId="7F92D1C5" w14:textId="0C00EB7B" w:rsidR="00DC3E98" w:rsidRPr="00296580" w:rsidRDefault="00DC3E98" w:rsidP="002606F9">
      <w:pPr>
        <w:keepNext/>
        <w:spacing w:line="360" w:lineRule="auto"/>
        <w:ind w:firstLine="709"/>
        <w:jc w:val="both"/>
        <w:rPr>
          <w:sz w:val="28"/>
          <w:szCs w:val="28"/>
          <w:lang w:val="ru-RU"/>
        </w:rPr>
      </w:pPr>
      <w:r w:rsidRPr="00296580">
        <w:rPr>
          <w:sz w:val="28"/>
          <w:szCs w:val="28"/>
          <w:lang w:val="ru-RU"/>
        </w:rPr>
        <w:t xml:space="preserve">Так за последние несколько лет агропромышленный комплекс ЦЧЗ </w:t>
      </w:r>
      <w:r w:rsidRPr="00296580">
        <w:rPr>
          <w:sz w:val="28"/>
          <w:szCs w:val="28"/>
          <w:shd w:val="clear" w:color="auto" w:fill="FFFFFF"/>
          <w:lang w:val="ru-RU"/>
        </w:rPr>
        <w:t>демонстрирует уверенный рост, выступая одним из основных драйверов обеспечения устойчивого социально-экономического развития страны.</w:t>
      </w:r>
    </w:p>
    <w:p w14:paraId="236F572F" w14:textId="03B9F2AA" w:rsidR="003B2E87" w:rsidRPr="00296580" w:rsidRDefault="003B2E87" w:rsidP="002606F9">
      <w:pPr>
        <w:keepNext/>
        <w:spacing w:line="360" w:lineRule="auto"/>
        <w:ind w:firstLine="709"/>
        <w:jc w:val="both"/>
        <w:rPr>
          <w:sz w:val="28"/>
          <w:szCs w:val="28"/>
          <w:shd w:val="clear" w:color="auto" w:fill="FFFFFF"/>
          <w:lang w:val="ru-RU"/>
        </w:rPr>
      </w:pPr>
      <w:r w:rsidRPr="00296580">
        <w:rPr>
          <w:sz w:val="28"/>
          <w:szCs w:val="28"/>
          <w:shd w:val="clear" w:color="auto" w:fill="FFFFFF"/>
          <w:lang w:val="ru-RU"/>
        </w:rPr>
        <w:t xml:space="preserve">На сегодняшний день в регионах ЦЧЗ отмечается рост валового сбора зерновых, масличных и кормовых культур, а ряд регионов сохраняет лидирующие позиции по животноводству, реализуя </w:t>
      </w:r>
      <w:r w:rsidR="00DC3E98" w:rsidRPr="00296580">
        <w:rPr>
          <w:sz w:val="28"/>
          <w:szCs w:val="28"/>
          <w:shd w:val="clear" w:color="auto" w:fill="FFFFFF"/>
          <w:lang w:val="ru-RU"/>
        </w:rPr>
        <w:t xml:space="preserve">многочисленные </w:t>
      </w:r>
      <w:r w:rsidRPr="00296580">
        <w:rPr>
          <w:sz w:val="28"/>
          <w:szCs w:val="28"/>
          <w:shd w:val="clear" w:color="auto" w:fill="FFFFFF"/>
          <w:lang w:val="ru-RU"/>
        </w:rPr>
        <w:t>инвестиционные проекты.</w:t>
      </w:r>
    </w:p>
    <w:p w14:paraId="01706F0F" w14:textId="377FE9FC" w:rsidR="00661EA3" w:rsidRDefault="00DC3E98" w:rsidP="002606F9">
      <w:pPr>
        <w:keepNext/>
        <w:spacing w:line="360" w:lineRule="auto"/>
        <w:ind w:firstLine="709"/>
        <w:jc w:val="both"/>
        <w:rPr>
          <w:sz w:val="28"/>
          <w:szCs w:val="28"/>
          <w:lang w:val="ru-RU"/>
        </w:rPr>
      </w:pPr>
      <w:r w:rsidRPr="00296580">
        <w:rPr>
          <w:sz w:val="28"/>
          <w:szCs w:val="28"/>
          <w:lang w:val="ru-RU"/>
        </w:rPr>
        <w:t>И</w:t>
      </w:r>
      <w:r w:rsidR="00661EA3" w:rsidRPr="00296580">
        <w:rPr>
          <w:sz w:val="28"/>
          <w:szCs w:val="28"/>
          <w:lang w:val="ru-RU"/>
        </w:rPr>
        <w:t>з 17 областей, входящих в Центральный округ РФ, на долю Воронежской области в 20</w:t>
      </w:r>
      <w:r w:rsidR="008E1ECE" w:rsidRPr="00296580">
        <w:rPr>
          <w:sz w:val="28"/>
          <w:szCs w:val="28"/>
          <w:lang w:val="ru-RU"/>
        </w:rPr>
        <w:t>20</w:t>
      </w:r>
      <w:r w:rsidR="006B1572" w:rsidRPr="00296580">
        <w:rPr>
          <w:sz w:val="28"/>
          <w:szCs w:val="28"/>
          <w:lang w:val="ru-RU"/>
        </w:rPr>
        <w:t xml:space="preserve"> г.</w:t>
      </w:r>
      <w:r w:rsidR="00661EA3" w:rsidRPr="00296580">
        <w:rPr>
          <w:sz w:val="28"/>
          <w:szCs w:val="28"/>
          <w:lang w:val="ru-RU"/>
        </w:rPr>
        <w:t xml:space="preserve"> при</w:t>
      </w:r>
      <w:r w:rsidRPr="00296580">
        <w:rPr>
          <w:sz w:val="28"/>
          <w:szCs w:val="28"/>
          <w:lang w:val="ru-RU"/>
        </w:rPr>
        <w:t>ш</w:t>
      </w:r>
      <w:r w:rsidR="00661EA3" w:rsidRPr="00296580">
        <w:rPr>
          <w:sz w:val="28"/>
          <w:szCs w:val="28"/>
          <w:lang w:val="ru-RU"/>
        </w:rPr>
        <w:t xml:space="preserve">лось </w:t>
      </w:r>
      <w:r w:rsidR="008E1ECE" w:rsidRPr="00296580">
        <w:rPr>
          <w:sz w:val="28"/>
          <w:szCs w:val="28"/>
          <w:lang w:val="ru-RU"/>
        </w:rPr>
        <w:t>381,7</w:t>
      </w:r>
      <w:r w:rsidR="00C428E3" w:rsidRPr="00296580">
        <w:rPr>
          <w:sz w:val="28"/>
          <w:szCs w:val="28"/>
          <w:lang w:val="ru-RU"/>
        </w:rPr>
        <w:t xml:space="preserve"> тыс. т произведенного мяса во всех категориях хозяйств</w:t>
      </w:r>
      <w:r w:rsidR="00324BB8" w:rsidRPr="00296580">
        <w:rPr>
          <w:sz w:val="28"/>
          <w:szCs w:val="28"/>
          <w:lang w:val="ru-RU"/>
        </w:rPr>
        <w:t xml:space="preserve"> (табл. 1)</w:t>
      </w:r>
      <w:r w:rsidR="00537DC6" w:rsidRPr="00296580">
        <w:rPr>
          <w:sz w:val="28"/>
          <w:szCs w:val="28"/>
          <w:lang w:val="ru-RU"/>
        </w:rPr>
        <w:t xml:space="preserve"> [1]</w:t>
      </w:r>
      <w:r w:rsidR="00661EA3" w:rsidRPr="00296580">
        <w:rPr>
          <w:sz w:val="28"/>
          <w:szCs w:val="28"/>
          <w:lang w:val="ru-RU"/>
        </w:rPr>
        <w:t>.</w:t>
      </w:r>
    </w:p>
    <w:p w14:paraId="4140283C" w14:textId="55546EC5" w:rsidR="00AB1E69" w:rsidRDefault="00AB1E69" w:rsidP="002606F9">
      <w:pPr>
        <w:keepNext/>
        <w:spacing w:line="360" w:lineRule="auto"/>
        <w:ind w:firstLine="709"/>
        <w:jc w:val="both"/>
        <w:rPr>
          <w:sz w:val="28"/>
          <w:szCs w:val="28"/>
          <w:lang w:val="ru-RU"/>
        </w:rPr>
      </w:pPr>
    </w:p>
    <w:p w14:paraId="232A67C4" w14:textId="2CDB88C5" w:rsidR="00AB1E69" w:rsidRDefault="00AB1E69" w:rsidP="002606F9">
      <w:pPr>
        <w:keepNext/>
        <w:spacing w:line="360" w:lineRule="auto"/>
        <w:ind w:firstLine="709"/>
        <w:jc w:val="both"/>
        <w:rPr>
          <w:sz w:val="28"/>
          <w:szCs w:val="28"/>
          <w:lang w:val="ru-RU"/>
        </w:rPr>
      </w:pPr>
    </w:p>
    <w:p w14:paraId="7D1ABABD" w14:textId="057AE850" w:rsidR="00AB1E69" w:rsidRDefault="00AB1E69" w:rsidP="002606F9">
      <w:pPr>
        <w:keepNext/>
        <w:spacing w:line="360" w:lineRule="auto"/>
        <w:ind w:firstLine="709"/>
        <w:jc w:val="both"/>
        <w:rPr>
          <w:sz w:val="28"/>
          <w:szCs w:val="28"/>
          <w:lang w:val="ru-RU"/>
        </w:rPr>
      </w:pPr>
    </w:p>
    <w:p w14:paraId="572EFE15" w14:textId="40D64E3C" w:rsidR="00AB1E69" w:rsidRDefault="00AB1E69" w:rsidP="002606F9">
      <w:pPr>
        <w:keepNext/>
        <w:spacing w:line="360" w:lineRule="auto"/>
        <w:ind w:firstLine="709"/>
        <w:jc w:val="both"/>
        <w:rPr>
          <w:sz w:val="28"/>
          <w:szCs w:val="28"/>
          <w:lang w:val="ru-RU"/>
        </w:rPr>
      </w:pPr>
    </w:p>
    <w:p w14:paraId="78842F22" w14:textId="0211154E" w:rsidR="00AB1E69" w:rsidRDefault="00AB1E69" w:rsidP="002606F9">
      <w:pPr>
        <w:keepNext/>
        <w:spacing w:line="360" w:lineRule="auto"/>
        <w:ind w:firstLine="709"/>
        <w:jc w:val="both"/>
        <w:rPr>
          <w:sz w:val="28"/>
          <w:szCs w:val="28"/>
          <w:lang w:val="ru-RU"/>
        </w:rPr>
      </w:pPr>
    </w:p>
    <w:p w14:paraId="646AFED1" w14:textId="77BE7B94" w:rsidR="00AB1E69" w:rsidRDefault="00AB1E69" w:rsidP="002606F9">
      <w:pPr>
        <w:keepNext/>
        <w:spacing w:line="360" w:lineRule="auto"/>
        <w:ind w:firstLine="709"/>
        <w:jc w:val="both"/>
        <w:rPr>
          <w:sz w:val="28"/>
          <w:szCs w:val="28"/>
          <w:lang w:val="ru-RU"/>
        </w:rPr>
      </w:pPr>
    </w:p>
    <w:p w14:paraId="6197E3EF" w14:textId="1B103BBE" w:rsidR="00AB1E69" w:rsidRDefault="00AB1E69" w:rsidP="002606F9">
      <w:pPr>
        <w:keepNext/>
        <w:spacing w:line="360" w:lineRule="auto"/>
        <w:ind w:firstLine="709"/>
        <w:jc w:val="both"/>
        <w:rPr>
          <w:sz w:val="28"/>
          <w:szCs w:val="28"/>
          <w:lang w:val="ru-RU"/>
        </w:rPr>
      </w:pPr>
    </w:p>
    <w:p w14:paraId="58D09B6C" w14:textId="55E76F4D" w:rsidR="00AB1E69" w:rsidRDefault="00AB1E69" w:rsidP="002606F9">
      <w:pPr>
        <w:keepNext/>
        <w:spacing w:line="360" w:lineRule="auto"/>
        <w:ind w:firstLine="709"/>
        <w:jc w:val="both"/>
        <w:rPr>
          <w:sz w:val="28"/>
          <w:szCs w:val="28"/>
          <w:lang w:val="ru-RU"/>
        </w:rPr>
      </w:pPr>
    </w:p>
    <w:p w14:paraId="2AA5BA7C" w14:textId="77777777" w:rsidR="00AB1E69" w:rsidRPr="00296580" w:rsidRDefault="00AB1E69" w:rsidP="002606F9">
      <w:pPr>
        <w:keepNext/>
        <w:spacing w:line="360" w:lineRule="auto"/>
        <w:ind w:firstLine="709"/>
        <w:jc w:val="both"/>
        <w:rPr>
          <w:sz w:val="28"/>
          <w:szCs w:val="28"/>
          <w:lang w:val="ru-RU"/>
        </w:rPr>
      </w:pPr>
    </w:p>
    <w:p w14:paraId="516142C7" w14:textId="3A8E30C8" w:rsidR="007A26C5" w:rsidRPr="00296580" w:rsidRDefault="007A26C5" w:rsidP="002606F9">
      <w:pPr>
        <w:pStyle w:val="BodyTextIndent"/>
        <w:keepNext/>
        <w:ind w:firstLine="0"/>
        <w:rPr>
          <w:szCs w:val="28"/>
        </w:rPr>
      </w:pPr>
      <w:r w:rsidRPr="00296580">
        <w:rPr>
          <w:szCs w:val="28"/>
        </w:rPr>
        <w:lastRenderedPageBreak/>
        <w:t>Таблица 1</w:t>
      </w:r>
      <w:r w:rsidR="002606F9" w:rsidRPr="00296580">
        <w:rPr>
          <w:szCs w:val="28"/>
        </w:rPr>
        <w:t xml:space="preserve"> - </w:t>
      </w:r>
      <w:r w:rsidRPr="00296580">
        <w:rPr>
          <w:szCs w:val="28"/>
        </w:rPr>
        <w:t>Показатели производства и потребления мяса в Воронежской области (2005-2020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963"/>
        <w:gridCol w:w="1022"/>
        <w:gridCol w:w="1072"/>
        <w:gridCol w:w="1010"/>
        <w:gridCol w:w="924"/>
        <w:gridCol w:w="815"/>
      </w:tblGrid>
      <w:tr w:rsidR="00296580" w:rsidRPr="00296580" w14:paraId="213E64EE" w14:textId="77777777" w:rsidTr="00296580">
        <w:tc>
          <w:tcPr>
            <w:tcW w:w="3722" w:type="dxa"/>
            <w:vMerge w:val="restart"/>
          </w:tcPr>
          <w:p w14:paraId="1B4BAC34" w14:textId="77777777" w:rsidR="00A75A46" w:rsidRPr="00296580" w:rsidRDefault="00A75A46" w:rsidP="002606F9">
            <w:pPr>
              <w:keepNext/>
              <w:spacing w:line="276" w:lineRule="auto"/>
              <w:jc w:val="center"/>
              <w:rPr>
                <w:sz w:val="24"/>
                <w:szCs w:val="24"/>
                <w:lang w:val="ru-RU"/>
              </w:rPr>
            </w:pPr>
            <w:r w:rsidRPr="00296580">
              <w:rPr>
                <w:sz w:val="24"/>
                <w:szCs w:val="24"/>
                <w:lang w:val="ru-RU"/>
              </w:rPr>
              <w:t>Показатели</w:t>
            </w:r>
          </w:p>
        </w:tc>
        <w:tc>
          <w:tcPr>
            <w:tcW w:w="6132" w:type="dxa"/>
            <w:gridSpan w:val="6"/>
          </w:tcPr>
          <w:p w14:paraId="411A1903" w14:textId="77777777" w:rsidR="00A75A46" w:rsidRPr="00296580" w:rsidRDefault="00A75A46" w:rsidP="002606F9">
            <w:pPr>
              <w:keepNext/>
              <w:spacing w:line="276" w:lineRule="auto"/>
              <w:jc w:val="center"/>
              <w:rPr>
                <w:sz w:val="24"/>
                <w:szCs w:val="24"/>
                <w:lang w:val="ru-RU"/>
              </w:rPr>
            </w:pPr>
            <w:r w:rsidRPr="00296580">
              <w:rPr>
                <w:sz w:val="24"/>
                <w:szCs w:val="24"/>
                <w:lang w:val="ru-RU"/>
              </w:rPr>
              <w:t>Годы</w:t>
            </w:r>
          </w:p>
        </w:tc>
      </w:tr>
      <w:tr w:rsidR="00296580" w:rsidRPr="00296580" w14:paraId="74302D4A" w14:textId="77777777" w:rsidTr="00296580">
        <w:tc>
          <w:tcPr>
            <w:tcW w:w="3722" w:type="dxa"/>
            <w:vMerge/>
          </w:tcPr>
          <w:p w14:paraId="71B2B3F5" w14:textId="77777777" w:rsidR="00A75A46" w:rsidRPr="00296580" w:rsidRDefault="00A75A46" w:rsidP="002606F9">
            <w:pPr>
              <w:keepNext/>
              <w:spacing w:line="276" w:lineRule="auto"/>
              <w:jc w:val="center"/>
              <w:rPr>
                <w:sz w:val="24"/>
                <w:szCs w:val="24"/>
                <w:lang w:val="ru-RU"/>
              </w:rPr>
            </w:pPr>
          </w:p>
        </w:tc>
        <w:tc>
          <w:tcPr>
            <w:tcW w:w="1016" w:type="dxa"/>
          </w:tcPr>
          <w:p w14:paraId="6FAEB25D" w14:textId="77777777" w:rsidR="00A75A46" w:rsidRPr="00296580" w:rsidRDefault="00A75A46" w:rsidP="002606F9">
            <w:pPr>
              <w:keepNext/>
              <w:spacing w:line="276" w:lineRule="auto"/>
              <w:jc w:val="center"/>
              <w:rPr>
                <w:sz w:val="24"/>
                <w:szCs w:val="24"/>
                <w:lang w:val="ru-RU"/>
              </w:rPr>
            </w:pPr>
            <w:r w:rsidRPr="00296580">
              <w:rPr>
                <w:sz w:val="24"/>
                <w:szCs w:val="24"/>
                <w:lang w:val="ru-RU"/>
              </w:rPr>
              <w:t>2005</w:t>
            </w:r>
          </w:p>
        </w:tc>
        <w:tc>
          <w:tcPr>
            <w:tcW w:w="1091" w:type="dxa"/>
          </w:tcPr>
          <w:p w14:paraId="1BFD9D70" w14:textId="77777777" w:rsidR="00A75A46" w:rsidRPr="00296580" w:rsidRDefault="00A75A46" w:rsidP="002606F9">
            <w:pPr>
              <w:keepNext/>
              <w:spacing w:line="276" w:lineRule="auto"/>
              <w:jc w:val="center"/>
              <w:rPr>
                <w:sz w:val="24"/>
                <w:szCs w:val="24"/>
                <w:lang w:val="ru-RU"/>
              </w:rPr>
            </w:pPr>
            <w:r w:rsidRPr="00296580">
              <w:rPr>
                <w:sz w:val="24"/>
                <w:szCs w:val="24"/>
                <w:lang w:val="ru-RU"/>
              </w:rPr>
              <w:t>2010</w:t>
            </w:r>
          </w:p>
        </w:tc>
        <w:tc>
          <w:tcPr>
            <w:tcW w:w="1153" w:type="dxa"/>
          </w:tcPr>
          <w:p w14:paraId="6B8D8AB5" w14:textId="77777777" w:rsidR="00A75A46" w:rsidRPr="00296580" w:rsidRDefault="00A75A46" w:rsidP="002606F9">
            <w:pPr>
              <w:keepNext/>
              <w:spacing w:line="276" w:lineRule="auto"/>
              <w:jc w:val="center"/>
              <w:rPr>
                <w:sz w:val="24"/>
                <w:szCs w:val="24"/>
                <w:lang w:val="ru-RU"/>
              </w:rPr>
            </w:pPr>
            <w:r w:rsidRPr="00296580">
              <w:rPr>
                <w:sz w:val="24"/>
                <w:szCs w:val="24"/>
                <w:lang w:val="ru-RU"/>
              </w:rPr>
              <w:t>2015</w:t>
            </w:r>
          </w:p>
        </w:tc>
        <w:tc>
          <w:tcPr>
            <w:tcW w:w="1075" w:type="dxa"/>
          </w:tcPr>
          <w:p w14:paraId="300F245C" w14:textId="77777777" w:rsidR="00A75A46" w:rsidRPr="00296580" w:rsidRDefault="00A75A46" w:rsidP="002606F9">
            <w:pPr>
              <w:keepNext/>
              <w:spacing w:line="276" w:lineRule="auto"/>
              <w:jc w:val="center"/>
              <w:rPr>
                <w:sz w:val="24"/>
                <w:szCs w:val="24"/>
                <w:lang w:val="ru-RU"/>
              </w:rPr>
            </w:pPr>
            <w:r w:rsidRPr="00296580">
              <w:rPr>
                <w:sz w:val="24"/>
                <w:szCs w:val="24"/>
                <w:lang w:val="ru-RU"/>
              </w:rPr>
              <w:t>2018</w:t>
            </w:r>
          </w:p>
        </w:tc>
        <w:tc>
          <w:tcPr>
            <w:tcW w:w="967" w:type="dxa"/>
          </w:tcPr>
          <w:p w14:paraId="4FF2B8C2" w14:textId="77777777" w:rsidR="00A75A46" w:rsidRPr="00296580" w:rsidRDefault="00A75A46" w:rsidP="002606F9">
            <w:pPr>
              <w:keepNext/>
              <w:spacing w:line="276" w:lineRule="auto"/>
              <w:jc w:val="center"/>
              <w:rPr>
                <w:sz w:val="24"/>
                <w:szCs w:val="24"/>
                <w:lang w:val="ru-RU"/>
              </w:rPr>
            </w:pPr>
            <w:r w:rsidRPr="00296580">
              <w:rPr>
                <w:sz w:val="24"/>
                <w:szCs w:val="24"/>
                <w:lang w:val="ru-RU"/>
              </w:rPr>
              <w:t>2019</w:t>
            </w:r>
          </w:p>
        </w:tc>
        <w:tc>
          <w:tcPr>
            <w:tcW w:w="830" w:type="dxa"/>
          </w:tcPr>
          <w:p w14:paraId="2DA6D46D" w14:textId="77777777" w:rsidR="00A75A46" w:rsidRPr="00296580" w:rsidRDefault="00A75A46" w:rsidP="002606F9">
            <w:pPr>
              <w:keepNext/>
              <w:spacing w:line="276" w:lineRule="auto"/>
              <w:jc w:val="center"/>
              <w:rPr>
                <w:sz w:val="24"/>
                <w:szCs w:val="24"/>
                <w:lang w:val="ru-RU"/>
              </w:rPr>
            </w:pPr>
            <w:r w:rsidRPr="00296580">
              <w:rPr>
                <w:sz w:val="24"/>
                <w:szCs w:val="24"/>
                <w:lang w:val="ru-RU"/>
              </w:rPr>
              <w:t>2020</w:t>
            </w:r>
          </w:p>
        </w:tc>
      </w:tr>
      <w:tr w:rsidR="00296580" w:rsidRPr="00296580" w14:paraId="18564559" w14:textId="77777777" w:rsidTr="00296580">
        <w:tc>
          <w:tcPr>
            <w:tcW w:w="3722" w:type="dxa"/>
          </w:tcPr>
          <w:p w14:paraId="77466BF6" w14:textId="1BAF082F" w:rsidR="00A75A46" w:rsidRPr="00296580" w:rsidRDefault="00A75A46" w:rsidP="002606F9">
            <w:pPr>
              <w:keepNext/>
              <w:spacing w:line="276" w:lineRule="auto"/>
              <w:rPr>
                <w:sz w:val="24"/>
                <w:szCs w:val="24"/>
                <w:lang w:val="ru-RU"/>
              </w:rPr>
            </w:pPr>
            <w:r w:rsidRPr="00296580">
              <w:rPr>
                <w:sz w:val="24"/>
                <w:szCs w:val="24"/>
                <w:lang w:val="ru-RU"/>
              </w:rPr>
              <w:t>Произведено мяса (в убойном весе) во всех категори</w:t>
            </w:r>
            <w:r w:rsidR="00D0248C" w:rsidRPr="00296580">
              <w:rPr>
                <w:sz w:val="24"/>
                <w:szCs w:val="24"/>
                <w:lang w:val="ru-RU"/>
              </w:rPr>
              <w:t>ях хо</w:t>
            </w:r>
            <w:r w:rsidRPr="00296580">
              <w:rPr>
                <w:sz w:val="24"/>
                <w:szCs w:val="24"/>
                <w:lang w:val="ru-RU"/>
              </w:rPr>
              <w:t>зяйств тыс. т</w:t>
            </w:r>
          </w:p>
        </w:tc>
        <w:tc>
          <w:tcPr>
            <w:tcW w:w="1016" w:type="dxa"/>
            <w:vAlign w:val="center"/>
          </w:tcPr>
          <w:p w14:paraId="63A8B4C6" w14:textId="77777777" w:rsidR="00A75A46" w:rsidRPr="00296580" w:rsidRDefault="00A75A46" w:rsidP="002606F9">
            <w:pPr>
              <w:keepNext/>
              <w:spacing w:line="276" w:lineRule="auto"/>
              <w:jc w:val="center"/>
              <w:rPr>
                <w:sz w:val="24"/>
                <w:szCs w:val="24"/>
                <w:lang w:val="ru-RU"/>
              </w:rPr>
            </w:pPr>
            <w:r w:rsidRPr="00296580">
              <w:rPr>
                <w:sz w:val="24"/>
                <w:szCs w:val="24"/>
                <w:lang w:val="ru-RU"/>
              </w:rPr>
              <w:t>112,8</w:t>
            </w:r>
          </w:p>
        </w:tc>
        <w:tc>
          <w:tcPr>
            <w:tcW w:w="1091" w:type="dxa"/>
            <w:vAlign w:val="center"/>
          </w:tcPr>
          <w:p w14:paraId="5A2C0C3C" w14:textId="77777777" w:rsidR="00A75A46" w:rsidRPr="00296580" w:rsidRDefault="00A75A46" w:rsidP="002606F9">
            <w:pPr>
              <w:keepNext/>
              <w:spacing w:line="276" w:lineRule="auto"/>
              <w:jc w:val="center"/>
              <w:rPr>
                <w:sz w:val="24"/>
                <w:szCs w:val="24"/>
                <w:lang w:val="ru-RU"/>
              </w:rPr>
            </w:pPr>
            <w:r w:rsidRPr="00296580">
              <w:rPr>
                <w:sz w:val="24"/>
                <w:szCs w:val="24"/>
                <w:lang w:val="ru-RU"/>
              </w:rPr>
              <w:t>185,4</w:t>
            </w:r>
          </w:p>
        </w:tc>
        <w:tc>
          <w:tcPr>
            <w:tcW w:w="1153" w:type="dxa"/>
            <w:vAlign w:val="center"/>
          </w:tcPr>
          <w:p w14:paraId="66DE40BF" w14:textId="77777777" w:rsidR="00A75A46" w:rsidRPr="00296580" w:rsidRDefault="00A75A46" w:rsidP="002606F9">
            <w:pPr>
              <w:keepNext/>
              <w:spacing w:line="276" w:lineRule="auto"/>
              <w:jc w:val="center"/>
              <w:rPr>
                <w:sz w:val="24"/>
                <w:szCs w:val="24"/>
                <w:lang w:val="ru-RU"/>
              </w:rPr>
            </w:pPr>
            <w:r w:rsidRPr="00296580">
              <w:rPr>
                <w:sz w:val="24"/>
                <w:szCs w:val="24"/>
                <w:lang w:val="ru-RU"/>
              </w:rPr>
              <w:t>231,1</w:t>
            </w:r>
          </w:p>
        </w:tc>
        <w:tc>
          <w:tcPr>
            <w:tcW w:w="1075" w:type="dxa"/>
            <w:vAlign w:val="center"/>
          </w:tcPr>
          <w:p w14:paraId="7766CF40" w14:textId="77777777" w:rsidR="00A75A46" w:rsidRPr="00296580" w:rsidRDefault="00A75A46" w:rsidP="002606F9">
            <w:pPr>
              <w:keepNext/>
              <w:spacing w:line="276" w:lineRule="auto"/>
              <w:jc w:val="center"/>
              <w:rPr>
                <w:sz w:val="24"/>
                <w:szCs w:val="24"/>
                <w:lang w:val="ru-RU"/>
              </w:rPr>
            </w:pPr>
            <w:r w:rsidRPr="00296580">
              <w:rPr>
                <w:sz w:val="24"/>
                <w:szCs w:val="24"/>
                <w:lang w:val="ru-RU"/>
              </w:rPr>
              <w:t>348,9</w:t>
            </w:r>
          </w:p>
        </w:tc>
        <w:tc>
          <w:tcPr>
            <w:tcW w:w="967" w:type="dxa"/>
            <w:vAlign w:val="center"/>
          </w:tcPr>
          <w:p w14:paraId="3E29D1B9" w14:textId="77777777" w:rsidR="00A75A46" w:rsidRPr="00296580" w:rsidRDefault="00A75A46" w:rsidP="002606F9">
            <w:pPr>
              <w:keepNext/>
              <w:spacing w:line="276" w:lineRule="auto"/>
              <w:jc w:val="center"/>
              <w:rPr>
                <w:sz w:val="24"/>
                <w:szCs w:val="24"/>
                <w:lang w:val="ru-RU"/>
              </w:rPr>
            </w:pPr>
            <w:r w:rsidRPr="00296580">
              <w:rPr>
                <w:sz w:val="24"/>
                <w:szCs w:val="24"/>
                <w:lang w:val="ru-RU"/>
              </w:rPr>
              <w:t>371,1</w:t>
            </w:r>
          </w:p>
        </w:tc>
        <w:tc>
          <w:tcPr>
            <w:tcW w:w="830" w:type="dxa"/>
            <w:vAlign w:val="center"/>
          </w:tcPr>
          <w:p w14:paraId="655F6944" w14:textId="77777777" w:rsidR="00A75A46" w:rsidRPr="00296580" w:rsidRDefault="00A75A46" w:rsidP="002606F9">
            <w:pPr>
              <w:keepNext/>
              <w:spacing w:line="276" w:lineRule="auto"/>
              <w:jc w:val="center"/>
              <w:rPr>
                <w:sz w:val="24"/>
                <w:szCs w:val="24"/>
                <w:lang w:val="ru-RU"/>
              </w:rPr>
            </w:pPr>
            <w:r w:rsidRPr="00296580">
              <w:rPr>
                <w:sz w:val="24"/>
                <w:szCs w:val="24"/>
                <w:lang w:val="ru-RU"/>
              </w:rPr>
              <w:t>381,7</w:t>
            </w:r>
          </w:p>
        </w:tc>
      </w:tr>
      <w:tr w:rsidR="00296580" w:rsidRPr="00296580" w14:paraId="708E93E6" w14:textId="77777777" w:rsidTr="00296580">
        <w:tc>
          <w:tcPr>
            <w:tcW w:w="3722" w:type="dxa"/>
          </w:tcPr>
          <w:p w14:paraId="40AF3389" w14:textId="77777777" w:rsidR="00A75A46" w:rsidRPr="00296580" w:rsidRDefault="00A75A46" w:rsidP="002606F9">
            <w:pPr>
              <w:keepNext/>
              <w:spacing w:line="276" w:lineRule="auto"/>
              <w:rPr>
                <w:sz w:val="24"/>
                <w:szCs w:val="24"/>
                <w:lang w:val="ru-RU"/>
              </w:rPr>
            </w:pPr>
            <w:r w:rsidRPr="00296580">
              <w:rPr>
                <w:sz w:val="24"/>
                <w:szCs w:val="24"/>
                <w:lang w:val="ru-RU"/>
              </w:rPr>
              <w:t xml:space="preserve">В </w:t>
            </w:r>
            <w:proofErr w:type="spellStart"/>
            <w:r w:rsidRPr="00296580">
              <w:rPr>
                <w:sz w:val="24"/>
                <w:szCs w:val="24"/>
                <w:lang w:val="ru-RU"/>
              </w:rPr>
              <w:t>т.ч</w:t>
            </w:r>
            <w:proofErr w:type="spellEnd"/>
            <w:r w:rsidRPr="00296580">
              <w:rPr>
                <w:sz w:val="24"/>
                <w:szCs w:val="24"/>
                <w:lang w:val="ru-RU"/>
              </w:rPr>
              <w:t xml:space="preserve"> в сельскохозяйственных предприятиях, тыс. т</w:t>
            </w:r>
          </w:p>
        </w:tc>
        <w:tc>
          <w:tcPr>
            <w:tcW w:w="1016" w:type="dxa"/>
            <w:vAlign w:val="center"/>
          </w:tcPr>
          <w:p w14:paraId="1C58DE32" w14:textId="77777777" w:rsidR="00A75A46" w:rsidRPr="00296580" w:rsidRDefault="00E615A9" w:rsidP="002606F9">
            <w:pPr>
              <w:keepNext/>
              <w:spacing w:line="276" w:lineRule="auto"/>
              <w:jc w:val="center"/>
              <w:rPr>
                <w:sz w:val="24"/>
                <w:szCs w:val="24"/>
                <w:lang w:val="ru-RU"/>
              </w:rPr>
            </w:pPr>
            <w:r w:rsidRPr="00296580">
              <w:rPr>
                <w:sz w:val="24"/>
                <w:szCs w:val="24"/>
                <w:lang w:val="ru-RU"/>
              </w:rPr>
              <w:t>42,5</w:t>
            </w:r>
          </w:p>
        </w:tc>
        <w:tc>
          <w:tcPr>
            <w:tcW w:w="1091" w:type="dxa"/>
            <w:vAlign w:val="center"/>
          </w:tcPr>
          <w:p w14:paraId="1850EC53" w14:textId="77777777" w:rsidR="00A75A46" w:rsidRPr="00296580" w:rsidRDefault="00E615A9" w:rsidP="002606F9">
            <w:pPr>
              <w:pStyle w:val="1"/>
              <w:keepNext/>
              <w:spacing w:line="276" w:lineRule="auto"/>
              <w:jc w:val="center"/>
              <w:rPr>
                <w:sz w:val="24"/>
                <w:szCs w:val="24"/>
              </w:rPr>
            </w:pPr>
            <w:r w:rsidRPr="00296580">
              <w:rPr>
                <w:sz w:val="24"/>
                <w:szCs w:val="24"/>
              </w:rPr>
              <w:t>96,8</w:t>
            </w:r>
          </w:p>
        </w:tc>
        <w:tc>
          <w:tcPr>
            <w:tcW w:w="1153" w:type="dxa"/>
            <w:vAlign w:val="center"/>
          </w:tcPr>
          <w:p w14:paraId="7386DC8E" w14:textId="77777777" w:rsidR="00A75A46" w:rsidRPr="00296580" w:rsidRDefault="00E615A9" w:rsidP="002606F9">
            <w:pPr>
              <w:pStyle w:val="1"/>
              <w:keepNext/>
              <w:spacing w:line="276" w:lineRule="auto"/>
              <w:jc w:val="center"/>
              <w:rPr>
                <w:sz w:val="24"/>
                <w:szCs w:val="24"/>
              </w:rPr>
            </w:pPr>
            <w:r w:rsidRPr="00296580">
              <w:rPr>
                <w:sz w:val="24"/>
                <w:szCs w:val="24"/>
              </w:rPr>
              <w:t>170,4</w:t>
            </w:r>
          </w:p>
        </w:tc>
        <w:tc>
          <w:tcPr>
            <w:tcW w:w="1075" w:type="dxa"/>
            <w:vAlign w:val="center"/>
          </w:tcPr>
          <w:p w14:paraId="17C81A77" w14:textId="77777777" w:rsidR="00A75A46" w:rsidRPr="00296580" w:rsidRDefault="00E615A9" w:rsidP="002606F9">
            <w:pPr>
              <w:pStyle w:val="1"/>
              <w:keepNext/>
              <w:spacing w:line="276" w:lineRule="auto"/>
              <w:jc w:val="center"/>
              <w:rPr>
                <w:sz w:val="24"/>
                <w:szCs w:val="24"/>
              </w:rPr>
            </w:pPr>
            <w:r w:rsidRPr="00296580">
              <w:rPr>
                <w:sz w:val="24"/>
                <w:szCs w:val="24"/>
              </w:rPr>
              <w:t>295,8</w:t>
            </w:r>
          </w:p>
        </w:tc>
        <w:tc>
          <w:tcPr>
            <w:tcW w:w="967" w:type="dxa"/>
            <w:vAlign w:val="center"/>
          </w:tcPr>
          <w:p w14:paraId="72AC09D7" w14:textId="77777777" w:rsidR="00A75A46" w:rsidRPr="00296580" w:rsidRDefault="00E615A9" w:rsidP="002606F9">
            <w:pPr>
              <w:pStyle w:val="1"/>
              <w:keepNext/>
              <w:spacing w:line="276" w:lineRule="auto"/>
              <w:jc w:val="center"/>
              <w:rPr>
                <w:sz w:val="24"/>
                <w:szCs w:val="24"/>
              </w:rPr>
            </w:pPr>
            <w:r w:rsidRPr="00296580">
              <w:rPr>
                <w:sz w:val="24"/>
                <w:szCs w:val="24"/>
              </w:rPr>
              <w:t>319,0</w:t>
            </w:r>
          </w:p>
        </w:tc>
        <w:tc>
          <w:tcPr>
            <w:tcW w:w="830" w:type="dxa"/>
            <w:vAlign w:val="center"/>
          </w:tcPr>
          <w:p w14:paraId="4D02694D" w14:textId="77777777" w:rsidR="00A75A46" w:rsidRPr="00296580" w:rsidRDefault="00E615A9" w:rsidP="002606F9">
            <w:pPr>
              <w:pStyle w:val="1"/>
              <w:keepNext/>
              <w:spacing w:line="276" w:lineRule="auto"/>
              <w:jc w:val="center"/>
              <w:rPr>
                <w:sz w:val="24"/>
                <w:szCs w:val="24"/>
              </w:rPr>
            </w:pPr>
            <w:r w:rsidRPr="00296580">
              <w:rPr>
                <w:sz w:val="24"/>
                <w:szCs w:val="24"/>
              </w:rPr>
              <w:t>329,1</w:t>
            </w:r>
          </w:p>
        </w:tc>
      </w:tr>
      <w:tr w:rsidR="00296580" w:rsidRPr="00296580" w14:paraId="474F897F" w14:textId="77777777" w:rsidTr="00296580">
        <w:tc>
          <w:tcPr>
            <w:tcW w:w="3722" w:type="dxa"/>
          </w:tcPr>
          <w:p w14:paraId="28CCD219" w14:textId="77777777" w:rsidR="00E615A9" w:rsidRPr="00296580" w:rsidRDefault="00E615A9" w:rsidP="002606F9">
            <w:pPr>
              <w:keepNext/>
              <w:spacing w:line="276" w:lineRule="auto"/>
              <w:rPr>
                <w:sz w:val="24"/>
                <w:szCs w:val="24"/>
                <w:lang w:val="ru-RU"/>
              </w:rPr>
            </w:pPr>
            <w:r w:rsidRPr="00296580">
              <w:rPr>
                <w:sz w:val="24"/>
                <w:szCs w:val="24"/>
                <w:lang w:val="ru-RU"/>
              </w:rPr>
              <w:t>Удельный вес в общем объеме, %</w:t>
            </w:r>
          </w:p>
        </w:tc>
        <w:tc>
          <w:tcPr>
            <w:tcW w:w="1016" w:type="dxa"/>
          </w:tcPr>
          <w:p w14:paraId="54A4C027" w14:textId="77777777" w:rsidR="00E615A9" w:rsidRPr="00296580" w:rsidRDefault="00E615A9" w:rsidP="002606F9">
            <w:pPr>
              <w:keepNext/>
              <w:spacing w:line="276" w:lineRule="auto"/>
              <w:jc w:val="center"/>
              <w:rPr>
                <w:sz w:val="24"/>
                <w:szCs w:val="24"/>
                <w:lang w:val="ru-RU"/>
              </w:rPr>
            </w:pPr>
            <w:r w:rsidRPr="00296580">
              <w:rPr>
                <w:sz w:val="24"/>
                <w:szCs w:val="24"/>
              </w:rPr>
              <w:t>37,</w:t>
            </w:r>
            <w:r w:rsidRPr="00296580">
              <w:rPr>
                <w:sz w:val="24"/>
                <w:szCs w:val="24"/>
                <w:lang w:val="ru-RU"/>
              </w:rPr>
              <w:t>7</w:t>
            </w:r>
          </w:p>
        </w:tc>
        <w:tc>
          <w:tcPr>
            <w:tcW w:w="1091" w:type="dxa"/>
          </w:tcPr>
          <w:p w14:paraId="4F6C856A" w14:textId="77777777" w:rsidR="00E615A9" w:rsidRPr="00296580" w:rsidRDefault="00E615A9" w:rsidP="002606F9">
            <w:pPr>
              <w:keepNext/>
              <w:spacing w:line="276" w:lineRule="auto"/>
              <w:jc w:val="center"/>
              <w:rPr>
                <w:sz w:val="24"/>
                <w:szCs w:val="24"/>
              </w:rPr>
            </w:pPr>
            <w:r w:rsidRPr="00296580">
              <w:rPr>
                <w:sz w:val="24"/>
                <w:szCs w:val="24"/>
              </w:rPr>
              <w:t>52,2</w:t>
            </w:r>
          </w:p>
        </w:tc>
        <w:tc>
          <w:tcPr>
            <w:tcW w:w="1153" w:type="dxa"/>
          </w:tcPr>
          <w:p w14:paraId="114706E8" w14:textId="77777777" w:rsidR="00E615A9" w:rsidRPr="00296580" w:rsidRDefault="00E615A9" w:rsidP="002606F9">
            <w:pPr>
              <w:keepNext/>
              <w:spacing w:line="276" w:lineRule="auto"/>
              <w:jc w:val="center"/>
              <w:rPr>
                <w:sz w:val="24"/>
                <w:szCs w:val="24"/>
              </w:rPr>
            </w:pPr>
            <w:r w:rsidRPr="00296580">
              <w:rPr>
                <w:sz w:val="24"/>
                <w:szCs w:val="24"/>
              </w:rPr>
              <w:t>73,7</w:t>
            </w:r>
          </w:p>
        </w:tc>
        <w:tc>
          <w:tcPr>
            <w:tcW w:w="1075" w:type="dxa"/>
          </w:tcPr>
          <w:p w14:paraId="6CE0AC20" w14:textId="77777777" w:rsidR="00E615A9" w:rsidRPr="00296580" w:rsidRDefault="00E615A9" w:rsidP="002606F9">
            <w:pPr>
              <w:keepNext/>
              <w:spacing w:line="276" w:lineRule="auto"/>
              <w:jc w:val="center"/>
              <w:rPr>
                <w:sz w:val="24"/>
                <w:szCs w:val="24"/>
                <w:lang w:val="ru-RU"/>
              </w:rPr>
            </w:pPr>
            <w:r w:rsidRPr="00296580">
              <w:rPr>
                <w:sz w:val="24"/>
                <w:szCs w:val="24"/>
              </w:rPr>
              <w:t>84,</w:t>
            </w:r>
            <w:r w:rsidRPr="00296580">
              <w:rPr>
                <w:sz w:val="24"/>
                <w:szCs w:val="24"/>
                <w:lang w:val="ru-RU"/>
              </w:rPr>
              <w:t>8</w:t>
            </w:r>
          </w:p>
        </w:tc>
        <w:tc>
          <w:tcPr>
            <w:tcW w:w="967" w:type="dxa"/>
          </w:tcPr>
          <w:p w14:paraId="02382A29" w14:textId="77777777" w:rsidR="00E615A9" w:rsidRPr="00296580" w:rsidRDefault="00E615A9" w:rsidP="002606F9">
            <w:pPr>
              <w:keepNext/>
              <w:spacing w:line="276" w:lineRule="auto"/>
              <w:jc w:val="center"/>
              <w:rPr>
                <w:sz w:val="24"/>
                <w:szCs w:val="24"/>
              </w:rPr>
            </w:pPr>
            <w:r w:rsidRPr="00296580">
              <w:rPr>
                <w:sz w:val="24"/>
                <w:szCs w:val="24"/>
              </w:rPr>
              <w:t>85,9</w:t>
            </w:r>
          </w:p>
        </w:tc>
        <w:tc>
          <w:tcPr>
            <w:tcW w:w="830" w:type="dxa"/>
          </w:tcPr>
          <w:p w14:paraId="3FB614FA" w14:textId="77777777" w:rsidR="00E615A9" w:rsidRPr="00296580" w:rsidRDefault="00E615A9" w:rsidP="002606F9">
            <w:pPr>
              <w:keepNext/>
              <w:spacing w:line="276" w:lineRule="auto"/>
              <w:jc w:val="center"/>
              <w:rPr>
                <w:sz w:val="24"/>
                <w:szCs w:val="24"/>
              </w:rPr>
            </w:pPr>
            <w:r w:rsidRPr="00296580">
              <w:rPr>
                <w:sz w:val="24"/>
                <w:szCs w:val="24"/>
              </w:rPr>
              <w:t>86,21</w:t>
            </w:r>
          </w:p>
        </w:tc>
      </w:tr>
      <w:tr w:rsidR="00296580" w:rsidRPr="00296580" w14:paraId="68017A39" w14:textId="77777777" w:rsidTr="00296580">
        <w:tc>
          <w:tcPr>
            <w:tcW w:w="3722" w:type="dxa"/>
          </w:tcPr>
          <w:p w14:paraId="515AB357" w14:textId="77777777" w:rsidR="00A75A46" w:rsidRPr="00296580" w:rsidRDefault="00A75A46" w:rsidP="002606F9">
            <w:pPr>
              <w:keepNext/>
              <w:spacing w:line="276" w:lineRule="auto"/>
              <w:rPr>
                <w:sz w:val="24"/>
                <w:szCs w:val="24"/>
                <w:lang w:val="ru-RU"/>
              </w:rPr>
            </w:pPr>
            <w:r w:rsidRPr="00296580">
              <w:rPr>
                <w:sz w:val="24"/>
                <w:szCs w:val="24"/>
                <w:lang w:val="ru-RU"/>
              </w:rPr>
              <w:t>Импорт мяса, тыс. т</w:t>
            </w:r>
          </w:p>
        </w:tc>
        <w:tc>
          <w:tcPr>
            <w:tcW w:w="1016" w:type="dxa"/>
            <w:vAlign w:val="center"/>
          </w:tcPr>
          <w:p w14:paraId="1F9EE128" w14:textId="77777777" w:rsidR="00A75A46" w:rsidRPr="00296580" w:rsidRDefault="00E615A9" w:rsidP="002606F9">
            <w:pPr>
              <w:keepNext/>
              <w:spacing w:line="276" w:lineRule="auto"/>
              <w:jc w:val="center"/>
              <w:rPr>
                <w:sz w:val="24"/>
                <w:szCs w:val="24"/>
                <w:lang w:val="ru-RU"/>
              </w:rPr>
            </w:pPr>
            <w:r w:rsidRPr="00296580">
              <w:rPr>
                <w:sz w:val="24"/>
                <w:szCs w:val="24"/>
                <w:lang w:val="ru-RU"/>
              </w:rPr>
              <w:t>46,6</w:t>
            </w:r>
          </w:p>
        </w:tc>
        <w:tc>
          <w:tcPr>
            <w:tcW w:w="1091" w:type="dxa"/>
            <w:vAlign w:val="center"/>
          </w:tcPr>
          <w:p w14:paraId="2D307920" w14:textId="77777777" w:rsidR="00A75A46" w:rsidRPr="00296580" w:rsidRDefault="00E615A9" w:rsidP="002606F9">
            <w:pPr>
              <w:pStyle w:val="1"/>
              <w:keepNext/>
              <w:spacing w:line="276" w:lineRule="auto"/>
              <w:jc w:val="center"/>
              <w:rPr>
                <w:sz w:val="24"/>
                <w:szCs w:val="24"/>
              </w:rPr>
            </w:pPr>
            <w:r w:rsidRPr="00296580">
              <w:rPr>
                <w:sz w:val="24"/>
                <w:szCs w:val="24"/>
              </w:rPr>
              <w:t>109,6</w:t>
            </w:r>
          </w:p>
        </w:tc>
        <w:tc>
          <w:tcPr>
            <w:tcW w:w="1153" w:type="dxa"/>
            <w:vAlign w:val="center"/>
          </w:tcPr>
          <w:p w14:paraId="37A37FF1" w14:textId="77777777" w:rsidR="00A75A46" w:rsidRPr="00296580" w:rsidRDefault="00E615A9" w:rsidP="002606F9">
            <w:pPr>
              <w:pStyle w:val="1"/>
              <w:keepNext/>
              <w:spacing w:line="276" w:lineRule="auto"/>
              <w:jc w:val="center"/>
              <w:rPr>
                <w:sz w:val="24"/>
                <w:szCs w:val="24"/>
              </w:rPr>
            </w:pPr>
            <w:r w:rsidRPr="00296580">
              <w:rPr>
                <w:sz w:val="24"/>
                <w:szCs w:val="24"/>
              </w:rPr>
              <w:t>135,5</w:t>
            </w:r>
          </w:p>
        </w:tc>
        <w:tc>
          <w:tcPr>
            <w:tcW w:w="1075" w:type="dxa"/>
            <w:vAlign w:val="center"/>
          </w:tcPr>
          <w:p w14:paraId="167006B0" w14:textId="77777777" w:rsidR="00A75A46" w:rsidRPr="00296580" w:rsidRDefault="00E615A9" w:rsidP="002606F9">
            <w:pPr>
              <w:pStyle w:val="1"/>
              <w:keepNext/>
              <w:spacing w:line="276" w:lineRule="auto"/>
              <w:jc w:val="center"/>
              <w:rPr>
                <w:sz w:val="24"/>
                <w:szCs w:val="24"/>
              </w:rPr>
            </w:pPr>
            <w:r w:rsidRPr="00296580">
              <w:rPr>
                <w:sz w:val="24"/>
                <w:szCs w:val="24"/>
              </w:rPr>
              <w:t>120,1</w:t>
            </w:r>
          </w:p>
        </w:tc>
        <w:tc>
          <w:tcPr>
            <w:tcW w:w="967" w:type="dxa"/>
            <w:vAlign w:val="center"/>
          </w:tcPr>
          <w:p w14:paraId="62BD4203" w14:textId="77777777" w:rsidR="00A75A46" w:rsidRPr="00296580" w:rsidRDefault="00E615A9" w:rsidP="002606F9">
            <w:pPr>
              <w:pStyle w:val="1"/>
              <w:keepNext/>
              <w:spacing w:line="276" w:lineRule="auto"/>
              <w:jc w:val="center"/>
              <w:rPr>
                <w:sz w:val="24"/>
                <w:szCs w:val="24"/>
              </w:rPr>
            </w:pPr>
            <w:r w:rsidRPr="00296580">
              <w:rPr>
                <w:sz w:val="24"/>
                <w:szCs w:val="24"/>
              </w:rPr>
              <w:t>144,9</w:t>
            </w:r>
          </w:p>
        </w:tc>
        <w:tc>
          <w:tcPr>
            <w:tcW w:w="830" w:type="dxa"/>
            <w:vAlign w:val="center"/>
          </w:tcPr>
          <w:p w14:paraId="119A5026" w14:textId="77777777" w:rsidR="00A75A46" w:rsidRPr="00296580" w:rsidRDefault="00E615A9" w:rsidP="002606F9">
            <w:pPr>
              <w:pStyle w:val="1"/>
              <w:keepNext/>
              <w:spacing w:line="276" w:lineRule="auto"/>
              <w:jc w:val="center"/>
              <w:rPr>
                <w:sz w:val="24"/>
                <w:szCs w:val="24"/>
              </w:rPr>
            </w:pPr>
            <w:r w:rsidRPr="00296580">
              <w:rPr>
                <w:sz w:val="24"/>
                <w:szCs w:val="24"/>
              </w:rPr>
              <w:t>155,1</w:t>
            </w:r>
          </w:p>
        </w:tc>
      </w:tr>
      <w:tr w:rsidR="00296580" w:rsidRPr="00296580" w14:paraId="57E5855C" w14:textId="77777777" w:rsidTr="00296580">
        <w:tc>
          <w:tcPr>
            <w:tcW w:w="3722" w:type="dxa"/>
          </w:tcPr>
          <w:p w14:paraId="1BBAD44C" w14:textId="77777777" w:rsidR="00A75A46" w:rsidRPr="00296580" w:rsidRDefault="00A75A46" w:rsidP="002606F9">
            <w:pPr>
              <w:keepNext/>
              <w:spacing w:line="276" w:lineRule="auto"/>
              <w:rPr>
                <w:sz w:val="24"/>
                <w:szCs w:val="24"/>
                <w:lang w:val="ru-RU"/>
              </w:rPr>
            </w:pPr>
            <w:r w:rsidRPr="00296580">
              <w:rPr>
                <w:sz w:val="24"/>
                <w:szCs w:val="24"/>
                <w:lang w:val="ru-RU"/>
              </w:rPr>
              <w:t>Экспорт мяса, тыс. т</w:t>
            </w:r>
          </w:p>
        </w:tc>
        <w:tc>
          <w:tcPr>
            <w:tcW w:w="1016" w:type="dxa"/>
            <w:vAlign w:val="center"/>
          </w:tcPr>
          <w:p w14:paraId="696F1730" w14:textId="77777777" w:rsidR="00A75A46" w:rsidRPr="00296580" w:rsidRDefault="00E615A9" w:rsidP="002606F9">
            <w:pPr>
              <w:keepNext/>
              <w:spacing w:line="276" w:lineRule="auto"/>
              <w:jc w:val="center"/>
              <w:rPr>
                <w:sz w:val="24"/>
                <w:szCs w:val="24"/>
                <w:lang w:val="ru-RU"/>
              </w:rPr>
            </w:pPr>
            <w:r w:rsidRPr="00296580">
              <w:rPr>
                <w:sz w:val="24"/>
                <w:szCs w:val="24"/>
                <w:lang w:val="ru-RU"/>
              </w:rPr>
              <w:t>41,5</w:t>
            </w:r>
          </w:p>
        </w:tc>
        <w:tc>
          <w:tcPr>
            <w:tcW w:w="1091" w:type="dxa"/>
            <w:vAlign w:val="center"/>
          </w:tcPr>
          <w:p w14:paraId="65D97363" w14:textId="77777777" w:rsidR="00A75A46" w:rsidRPr="00296580" w:rsidRDefault="00E615A9" w:rsidP="002606F9">
            <w:pPr>
              <w:pStyle w:val="1"/>
              <w:keepNext/>
              <w:spacing w:line="276" w:lineRule="auto"/>
              <w:jc w:val="center"/>
              <w:rPr>
                <w:sz w:val="24"/>
                <w:szCs w:val="24"/>
              </w:rPr>
            </w:pPr>
            <w:r w:rsidRPr="00296580">
              <w:rPr>
                <w:sz w:val="24"/>
                <w:szCs w:val="24"/>
              </w:rPr>
              <w:t>125,5</w:t>
            </w:r>
          </w:p>
        </w:tc>
        <w:tc>
          <w:tcPr>
            <w:tcW w:w="1153" w:type="dxa"/>
            <w:vAlign w:val="center"/>
          </w:tcPr>
          <w:p w14:paraId="622C8CD5" w14:textId="77777777" w:rsidR="00A75A46" w:rsidRPr="00296580" w:rsidRDefault="00E615A9" w:rsidP="002606F9">
            <w:pPr>
              <w:pStyle w:val="1"/>
              <w:keepNext/>
              <w:spacing w:line="276" w:lineRule="auto"/>
              <w:jc w:val="center"/>
              <w:rPr>
                <w:sz w:val="24"/>
                <w:szCs w:val="24"/>
              </w:rPr>
            </w:pPr>
            <w:r w:rsidRPr="00296580">
              <w:rPr>
                <w:sz w:val="24"/>
                <w:szCs w:val="24"/>
              </w:rPr>
              <w:t>156,2</w:t>
            </w:r>
          </w:p>
        </w:tc>
        <w:tc>
          <w:tcPr>
            <w:tcW w:w="1075" w:type="dxa"/>
            <w:vAlign w:val="center"/>
          </w:tcPr>
          <w:p w14:paraId="6223A87C" w14:textId="77777777" w:rsidR="00A75A46" w:rsidRPr="00296580" w:rsidRDefault="00E615A9" w:rsidP="002606F9">
            <w:pPr>
              <w:pStyle w:val="1"/>
              <w:keepNext/>
              <w:spacing w:line="276" w:lineRule="auto"/>
              <w:jc w:val="center"/>
              <w:rPr>
                <w:sz w:val="24"/>
                <w:szCs w:val="24"/>
              </w:rPr>
            </w:pPr>
            <w:r w:rsidRPr="00296580">
              <w:rPr>
                <w:sz w:val="24"/>
                <w:szCs w:val="24"/>
              </w:rPr>
              <w:t>246,9</w:t>
            </w:r>
          </w:p>
        </w:tc>
        <w:tc>
          <w:tcPr>
            <w:tcW w:w="967" w:type="dxa"/>
            <w:vAlign w:val="center"/>
          </w:tcPr>
          <w:p w14:paraId="0D038679" w14:textId="77777777" w:rsidR="00A75A46" w:rsidRPr="00296580" w:rsidRDefault="00E615A9" w:rsidP="002606F9">
            <w:pPr>
              <w:pStyle w:val="1"/>
              <w:keepNext/>
              <w:spacing w:line="276" w:lineRule="auto"/>
              <w:jc w:val="center"/>
              <w:rPr>
                <w:sz w:val="24"/>
                <w:szCs w:val="24"/>
              </w:rPr>
            </w:pPr>
            <w:r w:rsidRPr="00296580">
              <w:rPr>
                <w:sz w:val="24"/>
                <w:szCs w:val="24"/>
              </w:rPr>
              <w:t>294,8</w:t>
            </w:r>
          </w:p>
        </w:tc>
        <w:tc>
          <w:tcPr>
            <w:tcW w:w="830" w:type="dxa"/>
            <w:vAlign w:val="center"/>
          </w:tcPr>
          <w:p w14:paraId="5B4A993C" w14:textId="77777777" w:rsidR="00A75A46" w:rsidRPr="00296580" w:rsidRDefault="00E615A9" w:rsidP="002606F9">
            <w:pPr>
              <w:pStyle w:val="1"/>
              <w:keepNext/>
              <w:spacing w:line="276" w:lineRule="auto"/>
              <w:jc w:val="center"/>
              <w:rPr>
                <w:sz w:val="24"/>
                <w:szCs w:val="24"/>
              </w:rPr>
            </w:pPr>
            <w:r w:rsidRPr="00296580">
              <w:rPr>
                <w:sz w:val="24"/>
                <w:szCs w:val="24"/>
              </w:rPr>
              <w:t>312,6</w:t>
            </w:r>
          </w:p>
        </w:tc>
      </w:tr>
      <w:tr w:rsidR="00296580" w:rsidRPr="00296580" w14:paraId="3268D838" w14:textId="77777777" w:rsidTr="00296580">
        <w:tc>
          <w:tcPr>
            <w:tcW w:w="3722" w:type="dxa"/>
          </w:tcPr>
          <w:p w14:paraId="1B3A1036" w14:textId="77777777" w:rsidR="00A75A46" w:rsidRPr="00296580" w:rsidRDefault="00A75A46" w:rsidP="002606F9">
            <w:pPr>
              <w:keepNext/>
              <w:spacing w:line="276" w:lineRule="auto"/>
              <w:rPr>
                <w:sz w:val="24"/>
                <w:szCs w:val="24"/>
                <w:lang w:val="ru-RU"/>
              </w:rPr>
            </w:pPr>
            <w:r w:rsidRPr="00296580">
              <w:rPr>
                <w:sz w:val="24"/>
                <w:szCs w:val="24"/>
                <w:lang w:val="ru-RU"/>
              </w:rPr>
              <w:t xml:space="preserve">Личное потребление, тыс. т </w:t>
            </w:r>
          </w:p>
        </w:tc>
        <w:tc>
          <w:tcPr>
            <w:tcW w:w="1016" w:type="dxa"/>
            <w:vAlign w:val="center"/>
          </w:tcPr>
          <w:p w14:paraId="1D8CAFC7" w14:textId="77777777" w:rsidR="00A75A46" w:rsidRPr="00296580" w:rsidRDefault="00E615A9" w:rsidP="002606F9">
            <w:pPr>
              <w:keepNext/>
              <w:spacing w:line="276" w:lineRule="auto"/>
              <w:jc w:val="center"/>
              <w:rPr>
                <w:sz w:val="24"/>
                <w:szCs w:val="24"/>
                <w:lang w:val="ru-RU"/>
              </w:rPr>
            </w:pPr>
            <w:r w:rsidRPr="00296580">
              <w:rPr>
                <w:sz w:val="24"/>
                <w:szCs w:val="24"/>
                <w:lang w:val="ru-RU"/>
              </w:rPr>
              <w:t>116,2</w:t>
            </w:r>
          </w:p>
        </w:tc>
        <w:tc>
          <w:tcPr>
            <w:tcW w:w="1091" w:type="dxa"/>
            <w:vAlign w:val="center"/>
          </w:tcPr>
          <w:p w14:paraId="394015B3" w14:textId="77777777" w:rsidR="00A75A46" w:rsidRPr="00296580" w:rsidRDefault="00E615A9" w:rsidP="002606F9">
            <w:pPr>
              <w:pStyle w:val="1"/>
              <w:keepNext/>
              <w:spacing w:line="276" w:lineRule="auto"/>
              <w:jc w:val="center"/>
              <w:rPr>
                <w:sz w:val="24"/>
                <w:szCs w:val="24"/>
              </w:rPr>
            </w:pPr>
            <w:r w:rsidRPr="00296580">
              <w:rPr>
                <w:sz w:val="24"/>
                <w:szCs w:val="24"/>
              </w:rPr>
              <w:t>168,5</w:t>
            </w:r>
          </w:p>
        </w:tc>
        <w:tc>
          <w:tcPr>
            <w:tcW w:w="1153" w:type="dxa"/>
            <w:vAlign w:val="center"/>
          </w:tcPr>
          <w:p w14:paraId="6A8D348A" w14:textId="77777777" w:rsidR="00A75A46" w:rsidRPr="00296580" w:rsidRDefault="00E615A9" w:rsidP="002606F9">
            <w:pPr>
              <w:pStyle w:val="1"/>
              <w:keepNext/>
              <w:spacing w:line="276" w:lineRule="auto"/>
              <w:jc w:val="center"/>
              <w:rPr>
                <w:sz w:val="24"/>
                <w:szCs w:val="24"/>
              </w:rPr>
            </w:pPr>
            <w:r w:rsidRPr="00296580">
              <w:rPr>
                <w:sz w:val="24"/>
                <w:szCs w:val="24"/>
              </w:rPr>
              <w:t>208,9</w:t>
            </w:r>
          </w:p>
        </w:tc>
        <w:tc>
          <w:tcPr>
            <w:tcW w:w="1075" w:type="dxa"/>
            <w:vAlign w:val="center"/>
          </w:tcPr>
          <w:p w14:paraId="46257B08" w14:textId="77777777" w:rsidR="00A75A46" w:rsidRPr="00296580" w:rsidRDefault="00E615A9" w:rsidP="002606F9">
            <w:pPr>
              <w:pStyle w:val="1"/>
              <w:keepNext/>
              <w:spacing w:line="276" w:lineRule="auto"/>
              <w:jc w:val="center"/>
              <w:rPr>
                <w:sz w:val="24"/>
                <w:szCs w:val="24"/>
              </w:rPr>
            </w:pPr>
            <w:r w:rsidRPr="00296580">
              <w:rPr>
                <w:sz w:val="24"/>
                <w:szCs w:val="24"/>
              </w:rPr>
              <w:t>221,4</w:t>
            </w:r>
          </w:p>
        </w:tc>
        <w:tc>
          <w:tcPr>
            <w:tcW w:w="967" w:type="dxa"/>
            <w:vAlign w:val="center"/>
          </w:tcPr>
          <w:p w14:paraId="26EDC723" w14:textId="77777777" w:rsidR="00A75A46" w:rsidRPr="00296580" w:rsidRDefault="00E615A9" w:rsidP="002606F9">
            <w:pPr>
              <w:pStyle w:val="1"/>
              <w:keepNext/>
              <w:spacing w:line="276" w:lineRule="auto"/>
              <w:jc w:val="center"/>
              <w:rPr>
                <w:sz w:val="24"/>
                <w:szCs w:val="24"/>
              </w:rPr>
            </w:pPr>
            <w:r w:rsidRPr="00296580">
              <w:rPr>
                <w:sz w:val="24"/>
                <w:szCs w:val="24"/>
              </w:rPr>
              <w:t>219,9</w:t>
            </w:r>
          </w:p>
        </w:tc>
        <w:tc>
          <w:tcPr>
            <w:tcW w:w="830" w:type="dxa"/>
            <w:vAlign w:val="center"/>
          </w:tcPr>
          <w:p w14:paraId="0AFD4C68" w14:textId="77777777" w:rsidR="00A75A46" w:rsidRPr="00296580" w:rsidRDefault="00E615A9" w:rsidP="002606F9">
            <w:pPr>
              <w:pStyle w:val="1"/>
              <w:keepNext/>
              <w:spacing w:line="276" w:lineRule="auto"/>
              <w:jc w:val="center"/>
              <w:rPr>
                <w:sz w:val="24"/>
                <w:szCs w:val="24"/>
              </w:rPr>
            </w:pPr>
            <w:r w:rsidRPr="00296580">
              <w:rPr>
                <w:sz w:val="24"/>
                <w:szCs w:val="24"/>
              </w:rPr>
              <w:t>221,4</w:t>
            </w:r>
          </w:p>
        </w:tc>
      </w:tr>
      <w:tr w:rsidR="00296580" w:rsidRPr="00296580" w14:paraId="7CED1EE7" w14:textId="77777777" w:rsidTr="00296580">
        <w:tc>
          <w:tcPr>
            <w:tcW w:w="3722" w:type="dxa"/>
          </w:tcPr>
          <w:p w14:paraId="7B3BBD26" w14:textId="77777777" w:rsidR="00A75A46" w:rsidRPr="00296580" w:rsidRDefault="00A75A46" w:rsidP="002606F9">
            <w:pPr>
              <w:keepNext/>
              <w:spacing w:line="276" w:lineRule="auto"/>
              <w:rPr>
                <w:sz w:val="24"/>
                <w:szCs w:val="24"/>
                <w:lang w:val="ru-RU"/>
              </w:rPr>
            </w:pPr>
            <w:r w:rsidRPr="00296580">
              <w:rPr>
                <w:sz w:val="24"/>
                <w:szCs w:val="24"/>
                <w:lang w:val="ru-RU"/>
              </w:rPr>
              <w:t>Производственное потребление тыс. т</w:t>
            </w:r>
          </w:p>
        </w:tc>
        <w:tc>
          <w:tcPr>
            <w:tcW w:w="1016" w:type="dxa"/>
            <w:vAlign w:val="center"/>
          </w:tcPr>
          <w:p w14:paraId="3DD44EB8" w14:textId="77777777" w:rsidR="00A75A46" w:rsidRPr="00296580" w:rsidRDefault="00E615A9" w:rsidP="002606F9">
            <w:pPr>
              <w:keepNext/>
              <w:spacing w:line="276" w:lineRule="auto"/>
              <w:jc w:val="center"/>
              <w:rPr>
                <w:sz w:val="24"/>
                <w:szCs w:val="24"/>
                <w:lang w:val="ru-RU"/>
              </w:rPr>
            </w:pPr>
            <w:r w:rsidRPr="00296580">
              <w:rPr>
                <w:sz w:val="24"/>
                <w:szCs w:val="24"/>
                <w:lang w:val="ru-RU"/>
              </w:rPr>
              <w:t>0,5</w:t>
            </w:r>
          </w:p>
        </w:tc>
        <w:tc>
          <w:tcPr>
            <w:tcW w:w="1091" w:type="dxa"/>
            <w:vAlign w:val="center"/>
          </w:tcPr>
          <w:p w14:paraId="14DCC2B0" w14:textId="77777777" w:rsidR="00A75A46" w:rsidRPr="00296580" w:rsidRDefault="00E615A9" w:rsidP="002606F9">
            <w:pPr>
              <w:pStyle w:val="1"/>
              <w:keepNext/>
              <w:spacing w:line="276" w:lineRule="auto"/>
              <w:jc w:val="center"/>
              <w:rPr>
                <w:sz w:val="24"/>
                <w:szCs w:val="24"/>
              </w:rPr>
            </w:pPr>
            <w:r w:rsidRPr="00296580">
              <w:rPr>
                <w:sz w:val="24"/>
                <w:szCs w:val="24"/>
              </w:rPr>
              <w:t>0,9</w:t>
            </w:r>
          </w:p>
        </w:tc>
        <w:tc>
          <w:tcPr>
            <w:tcW w:w="1153" w:type="dxa"/>
            <w:vAlign w:val="center"/>
          </w:tcPr>
          <w:p w14:paraId="7425853E" w14:textId="77777777" w:rsidR="00A75A46" w:rsidRPr="00296580" w:rsidRDefault="00E615A9" w:rsidP="002606F9">
            <w:pPr>
              <w:pStyle w:val="1"/>
              <w:keepNext/>
              <w:spacing w:line="276" w:lineRule="auto"/>
              <w:jc w:val="center"/>
              <w:rPr>
                <w:sz w:val="24"/>
                <w:szCs w:val="24"/>
              </w:rPr>
            </w:pPr>
            <w:r w:rsidRPr="00296580">
              <w:rPr>
                <w:sz w:val="24"/>
                <w:szCs w:val="24"/>
              </w:rPr>
              <w:t>1,0</w:t>
            </w:r>
          </w:p>
        </w:tc>
        <w:tc>
          <w:tcPr>
            <w:tcW w:w="1075" w:type="dxa"/>
            <w:vAlign w:val="center"/>
          </w:tcPr>
          <w:p w14:paraId="5E759B46" w14:textId="77777777" w:rsidR="00A75A46" w:rsidRPr="00296580" w:rsidRDefault="00E615A9" w:rsidP="002606F9">
            <w:pPr>
              <w:pStyle w:val="1"/>
              <w:keepNext/>
              <w:spacing w:line="276" w:lineRule="auto"/>
              <w:jc w:val="center"/>
              <w:rPr>
                <w:sz w:val="24"/>
                <w:szCs w:val="24"/>
              </w:rPr>
            </w:pPr>
            <w:r w:rsidRPr="00296580">
              <w:rPr>
                <w:sz w:val="24"/>
                <w:szCs w:val="24"/>
              </w:rPr>
              <w:t>0,9</w:t>
            </w:r>
          </w:p>
        </w:tc>
        <w:tc>
          <w:tcPr>
            <w:tcW w:w="967" w:type="dxa"/>
            <w:vAlign w:val="center"/>
          </w:tcPr>
          <w:p w14:paraId="60D2C117" w14:textId="77777777" w:rsidR="00A75A46" w:rsidRPr="00296580" w:rsidRDefault="00E615A9" w:rsidP="002606F9">
            <w:pPr>
              <w:pStyle w:val="1"/>
              <w:keepNext/>
              <w:spacing w:line="276" w:lineRule="auto"/>
              <w:jc w:val="center"/>
              <w:rPr>
                <w:sz w:val="24"/>
                <w:szCs w:val="24"/>
              </w:rPr>
            </w:pPr>
            <w:r w:rsidRPr="00296580">
              <w:rPr>
                <w:sz w:val="24"/>
                <w:szCs w:val="24"/>
              </w:rPr>
              <w:t>0,9</w:t>
            </w:r>
          </w:p>
        </w:tc>
        <w:tc>
          <w:tcPr>
            <w:tcW w:w="830" w:type="dxa"/>
            <w:vAlign w:val="center"/>
          </w:tcPr>
          <w:p w14:paraId="10468871" w14:textId="77777777" w:rsidR="00A75A46" w:rsidRPr="00296580" w:rsidRDefault="00E615A9" w:rsidP="002606F9">
            <w:pPr>
              <w:pStyle w:val="1"/>
              <w:keepNext/>
              <w:spacing w:line="276" w:lineRule="auto"/>
              <w:jc w:val="center"/>
              <w:rPr>
                <w:sz w:val="24"/>
                <w:szCs w:val="24"/>
              </w:rPr>
            </w:pPr>
            <w:r w:rsidRPr="00296580">
              <w:rPr>
                <w:sz w:val="24"/>
                <w:szCs w:val="24"/>
              </w:rPr>
              <w:t>1,1</w:t>
            </w:r>
          </w:p>
        </w:tc>
      </w:tr>
      <w:tr w:rsidR="00296580" w:rsidRPr="00296580" w14:paraId="5E1944D9" w14:textId="77777777" w:rsidTr="00296580">
        <w:tc>
          <w:tcPr>
            <w:tcW w:w="3722" w:type="dxa"/>
          </w:tcPr>
          <w:p w14:paraId="2FC78B8A" w14:textId="77777777" w:rsidR="00A75A46" w:rsidRPr="00296580" w:rsidRDefault="00A75A46" w:rsidP="002606F9">
            <w:pPr>
              <w:keepNext/>
              <w:spacing w:line="276" w:lineRule="auto"/>
              <w:rPr>
                <w:sz w:val="24"/>
                <w:szCs w:val="24"/>
                <w:lang w:val="ru-RU"/>
              </w:rPr>
            </w:pPr>
            <w:r w:rsidRPr="00296580">
              <w:rPr>
                <w:sz w:val="24"/>
                <w:szCs w:val="24"/>
                <w:lang w:val="ru-RU"/>
              </w:rPr>
              <w:t>Итого потребление, тыс. т</w:t>
            </w:r>
          </w:p>
        </w:tc>
        <w:tc>
          <w:tcPr>
            <w:tcW w:w="1016" w:type="dxa"/>
            <w:vAlign w:val="center"/>
          </w:tcPr>
          <w:p w14:paraId="1540FE48" w14:textId="77777777" w:rsidR="00A75A46" w:rsidRPr="00296580" w:rsidRDefault="00FF5654" w:rsidP="002606F9">
            <w:pPr>
              <w:keepNext/>
              <w:spacing w:line="276" w:lineRule="auto"/>
              <w:jc w:val="center"/>
              <w:rPr>
                <w:sz w:val="24"/>
                <w:szCs w:val="24"/>
                <w:lang w:val="ru-RU"/>
              </w:rPr>
            </w:pPr>
            <w:r w:rsidRPr="00296580">
              <w:rPr>
                <w:sz w:val="24"/>
                <w:szCs w:val="24"/>
                <w:lang w:val="ru-RU"/>
              </w:rPr>
              <w:t>116,7</w:t>
            </w:r>
          </w:p>
        </w:tc>
        <w:tc>
          <w:tcPr>
            <w:tcW w:w="1091" w:type="dxa"/>
            <w:vAlign w:val="center"/>
          </w:tcPr>
          <w:p w14:paraId="7967DF21" w14:textId="77777777" w:rsidR="00A75A46" w:rsidRPr="00296580" w:rsidRDefault="00FF5654" w:rsidP="002606F9">
            <w:pPr>
              <w:keepNext/>
              <w:spacing w:line="276" w:lineRule="auto"/>
              <w:jc w:val="center"/>
              <w:rPr>
                <w:sz w:val="24"/>
                <w:szCs w:val="24"/>
                <w:lang w:val="ru-RU"/>
              </w:rPr>
            </w:pPr>
            <w:r w:rsidRPr="00296580">
              <w:rPr>
                <w:sz w:val="24"/>
                <w:szCs w:val="24"/>
                <w:lang w:val="ru-RU"/>
              </w:rPr>
              <w:t>169,4</w:t>
            </w:r>
          </w:p>
        </w:tc>
        <w:tc>
          <w:tcPr>
            <w:tcW w:w="1153" w:type="dxa"/>
            <w:vAlign w:val="center"/>
          </w:tcPr>
          <w:p w14:paraId="20E7E010" w14:textId="77777777" w:rsidR="00A75A46" w:rsidRPr="00296580" w:rsidRDefault="00FF5654" w:rsidP="002606F9">
            <w:pPr>
              <w:keepNext/>
              <w:spacing w:line="276" w:lineRule="auto"/>
              <w:jc w:val="center"/>
              <w:rPr>
                <w:sz w:val="24"/>
                <w:szCs w:val="24"/>
                <w:lang w:val="ru-RU"/>
              </w:rPr>
            </w:pPr>
            <w:r w:rsidRPr="00296580">
              <w:rPr>
                <w:sz w:val="24"/>
                <w:szCs w:val="24"/>
                <w:lang w:val="ru-RU"/>
              </w:rPr>
              <w:t>209,9</w:t>
            </w:r>
          </w:p>
        </w:tc>
        <w:tc>
          <w:tcPr>
            <w:tcW w:w="1075" w:type="dxa"/>
            <w:vAlign w:val="center"/>
          </w:tcPr>
          <w:p w14:paraId="7A8B8F04" w14:textId="77777777" w:rsidR="00A75A46" w:rsidRPr="00296580" w:rsidRDefault="00FF5654" w:rsidP="002606F9">
            <w:pPr>
              <w:keepNext/>
              <w:spacing w:line="276" w:lineRule="auto"/>
              <w:jc w:val="center"/>
              <w:rPr>
                <w:sz w:val="24"/>
                <w:szCs w:val="24"/>
                <w:lang w:val="ru-RU"/>
              </w:rPr>
            </w:pPr>
            <w:r w:rsidRPr="00296580">
              <w:rPr>
                <w:sz w:val="24"/>
                <w:szCs w:val="24"/>
                <w:lang w:val="ru-RU"/>
              </w:rPr>
              <w:t>222,3</w:t>
            </w:r>
          </w:p>
        </w:tc>
        <w:tc>
          <w:tcPr>
            <w:tcW w:w="967" w:type="dxa"/>
            <w:vAlign w:val="center"/>
          </w:tcPr>
          <w:p w14:paraId="56FA780D" w14:textId="77777777" w:rsidR="00A75A46" w:rsidRPr="00296580" w:rsidRDefault="00FF5654" w:rsidP="002606F9">
            <w:pPr>
              <w:keepNext/>
              <w:spacing w:line="276" w:lineRule="auto"/>
              <w:jc w:val="center"/>
              <w:rPr>
                <w:sz w:val="24"/>
                <w:szCs w:val="24"/>
                <w:lang w:val="ru-RU"/>
              </w:rPr>
            </w:pPr>
            <w:r w:rsidRPr="00296580">
              <w:rPr>
                <w:sz w:val="24"/>
                <w:szCs w:val="24"/>
                <w:lang w:val="ru-RU"/>
              </w:rPr>
              <w:t>220,8</w:t>
            </w:r>
          </w:p>
        </w:tc>
        <w:tc>
          <w:tcPr>
            <w:tcW w:w="830" w:type="dxa"/>
            <w:vAlign w:val="center"/>
          </w:tcPr>
          <w:p w14:paraId="61DC5E44" w14:textId="77777777" w:rsidR="00A75A46" w:rsidRPr="00296580" w:rsidRDefault="00FF5654" w:rsidP="002606F9">
            <w:pPr>
              <w:keepNext/>
              <w:spacing w:line="276" w:lineRule="auto"/>
              <w:jc w:val="center"/>
              <w:rPr>
                <w:sz w:val="24"/>
                <w:szCs w:val="24"/>
                <w:lang w:val="ru-RU"/>
              </w:rPr>
            </w:pPr>
            <w:r w:rsidRPr="00296580">
              <w:rPr>
                <w:sz w:val="24"/>
                <w:szCs w:val="24"/>
                <w:lang w:val="ru-RU"/>
              </w:rPr>
              <w:t>222,5</w:t>
            </w:r>
          </w:p>
        </w:tc>
      </w:tr>
      <w:tr w:rsidR="00296580" w:rsidRPr="00296580" w14:paraId="3FAF8234" w14:textId="77777777" w:rsidTr="00296580">
        <w:tc>
          <w:tcPr>
            <w:tcW w:w="3722" w:type="dxa"/>
          </w:tcPr>
          <w:p w14:paraId="0A731320" w14:textId="77777777" w:rsidR="00A75A46" w:rsidRPr="00296580" w:rsidRDefault="00A75A46" w:rsidP="002606F9">
            <w:pPr>
              <w:keepNext/>
              <w:spacing w:line="276" w:lineRule="auto"/>
              <w:rPr>
                <w:sz w:val="24"/>
                <w:szCs w:val="24"/>
                <w:lang w:val="ru-RU"/>
              </w:rPr>
            </w:pPr>
            <w:r w:rsidRPr="00296580">
              <w:rPr>
                <w:sz w:val="24"/>
                <w:szCs w:val="24"/>
                <w:lang w:val="ru-RU"/>
              </w:rPr>
              <w:t>Потребление мяса на душу населения, кг</w:t>
            </w:r>
          </w:p>
        </w:tc>
        <w:tc>
          <w:tcPr>
            <w:tcW w:w="1016" w:type="dxa"/>
            <w:vAlign w:val="center"/>
          </w:tcPr>
          <w:p w14:paraId="7BB16160" w14:textId="77777777" w:rsidR="00A75A46" w:rsidRPr="00296580" w:rsidRDefault="00244A43" w:rsidP="002606F9">
            <w:pPr>
              <w:keepNext/>
              <w:spacing w:line="276" w:lineRule="auto"/>
              <w:jc w:val="center"/>
              <w:rPr>
                <w:sz w:val="24"/>
                <w:szCs w:val="24"/>
                <w:lang w:val="ru-RU"/>
              </w:rPr>
            </w:pPr>
            <w:r w:rsidRPr="00296580">
              <w:rPr>
                <w:sz w:val="24"/>
                <w:szCs w:val="24"/>
                <w:lang w:val="ru-RU"/>
              </w:rPr>
              <w:t>55</w:t>
            </w:r>
          </w:p>
        </w:tc>
        <w:tc>
          <w:tcPr>
            <w:tcW w:w="1091" w:type="dxa"/>
            <w:vAlign w:val="center"/>
          </w:tcPr>
          <w:p w14:paraId="5EF1AD43" w14:textId="77777777" w:rsidR="00A75A46" w:rsidRPr="00296580" w:rsidRDefault="00244A43" w:rsidP="002606F9">
            <w:pPr>
              <w:keepNext/>
              <w:spacing w:line="276" w:lineRule="auto"/>
              <w:jc w:val="center"/>
              <w:rPr>
                <w:sz w:val="24"/>
                <w:szCs w:val="24"/>
                <w:lang w:val="ru-RU"/>
              </w:rPr>
            </w:pPr>
            <w:r w:rsidRPr="00296580">
              <w:rPr>
                <w:sz w:val="24"/>
                <w:szCs w:val="24"/>
                <w:lang w:val="ru-RU"/>
              </w:rPr>
              <w:t>69</w:t>
            </w:r>
          </w:p>
        </w:tc>
        <w:tc>
          <w:tcPr>
            <w:tcW w:w="1153" w:type="dxa"/>
            <w:vAlign w:val="center"/>
          </w:tcPr>
          <w:p w14:paraId="7890DA3F" w14:textId="77777777" w:rsidR="00A75A46" w:rsidRPr="00296580" w:rsidRDefault="00244A43" w:rsidP="002606F9">
            <w:pPr>
              <w:keepNext/>
              <w:spacing w:line="276" w:lineRule="auto"/>
              <w:jc w:val="center"/>
              <w:rPr>
                <w:sz w:val="24"/>
                <w:szCs w:val="24"/>
                <w:lang w:val="ru-RU"/>
              </w:rPr>
            </w:pPr>
            <w:r w:rsidRPr="00296580">
              <w:rPr>
                <w:sz w:val="24"/>
                <w:szCs w:val="24"/>
                <w:lang w:val="ru-RU"/>
              </w:rPr>
              <w:t>73</w:t>
            </w:r>
          </w:p>
        </w:tc>
        <w:tc>
          <w:tcPr>
            <w:tcW w:w="1075" w:type="dxa"/>
            <w:vAlign w:val="center"/>
          </w:tcPr>
          <w:p w14:paraId="6811AD34" w14:textId="77777777" w:rsidR="00A75A46" w:rsidRPr="00296580" w:rsidRDefault="00244A43" w:rsidP="002606F9">
            <w:pPr>
              <w:keepNext/>
              <w:spacing w:line="276" w:lineRule="auto"/>
              <w:jc w:val="center"/>
              <w:rPr>
                <w:sz w:val="24"/>
                <w:szCs w:val="24"/>
                <w:lang w:val="ru-RU"/>
              </w:rPr>
            </w:pPr>
            <w:r w:rsidRPr="00296580">
              <w:rPr>
                <w:sz w:val="24"/>
                <w:szCs w:val="24"/>
                <w:lang w:val="ru-RU"/>
              </w:rPr>
              <w:t>75</w:t>
            </w:r>
          </w:p>
        </w:tc>
        <w:tc>
          <w:tcPr>
            <w:tcW w:w="967" w:type="dxa"/>
            <w:vAlign w:val="center"/>
          </w:tcPr>
          <w:p w14:paraId="092E89B9" w14:textId="77777777" w:rsidR="00A75A46" w:rsidRPr="00296580" w:rsidRDefault="00244A43" w:rsidP="002606F9">
            <w:pPr>
              <w:keepNext/>
              <w:spacing w:line="276" w:lineRule="auto"/>
              <w:jc w:val="center"/>
              <w:rPr>
                <w:sz w:val="24"/>
                <w:szCs w:val="24"/>
                <w:lang w:val="ru-RU"/>
              </w:rPr>
            </w:pPr>
            <w:r w:rsidRPr="00296580">
              <w:rPr>
                <w:sz w:val="24"/>
                <w:szCs w:val="24"/>
                <w:lang w:val="ru-RU"/>
              </w:rPr>
              <w:t>76</w:t>
            </w:r>
          </w:p>
        </w:tc>
        <w:tc>
          <w:tcPr>
            <w:tcW w:w="830" w:type="dxa"/>
            <w:vAlign w:val="center"/>
          </w:tcPr>
          <w:p w14:paraId="59662BE9" w14:textId="77777777" w:rsidR="00A75A46" w:rsidRPr="00296580" w:rsidRDefault="00244A43" w:rsidP="002606F9">
            <w:pPr>
              <w:keepNext/>
              <w:spacing w:line="276" w:lineRule="auto"/>
              <w:jc w:val="center"/>
              <w:rPr>
                <w:sz w:val="24"/>
                <w:szCs w:val="24"/>
                <w:lang w:val="ru-RU"/>
              </w:rPr>
            </w:pPr>
            <w:r w:rsidRPr="00296580">
              <w:rPr>
                <w:sz w:val="24"/>
                <w:szCs w:val="24"/>
                <w:lang w:val="ru-RU"/>
              </w:rPr>
              <w:t>76</w:t>
            </w:r>
          </w:p>
        </w:tc>
      </w:tr>
    </w:tbl>
    <w:p w14:paraId="3A92EAD4" w14:textId="77777777" w:rsidR="00AB1E69" w:rsidRDefault="00AB1E69" w:rsidP="002606F9">
      <w:pPr>
        <w:keepNext/>
        <w:spacing w:line="360" w:lineRule="auto"/>
        <w:ind w:firstLine="709"/>
        <w:jc w:val="both"/>
        <w:rPr>
          <w:sz w:val="28"/>
          <w:szCs w:val="28"/>
          <w:lang w:val="ru-RU"/>
        </w:rPr>
      </w:pPr>
    </w:p>
    <w:p w14:paraId="60FC0B20" w14:textId="32EFF4E6" w:rsidR="00D0248C" w:rsidRPr="00296580" w:rsidRDefault="00DC3E98" w:rsidP="002606F9">
      <w:pPr>
        <w:keepNext/>
        <w:spacing w:line="360" w:lineRule="auto"/>
        <w:ind w:firstLine="709"/>
        <w:jc w:val="both"/>
        <w:rPr>
          <w:sz w:val="28"/>
          <w:szCs w:val="28"/>
          <w:lang w:val="ru-RU"/>
        </w:rPr>
      </w:pPr>
      <w:r w:rsidRPr="00296580">
        <w:rPr>
          <w:sz w:val="28"/>
          <w:szCs w:val="28"/>
          <w:lang w:val="ru-RU"/>
        </w:rPr>
        <w:t>Сельскохозяйственными пред</w:t>
      </w:r>
      <w:r w:rsidR="00FE124D" w:rsidRPr="00296580">
        <w:rPr>
          <w:sz w:val="28"/>
          <w:szCs w:val="28"/>
          <w:lang w:val="ru-RU"/>
        </w:rPr>
        <w:t>приятия</w:t>
      </w:r>
      <w:r w:rsidRPr="00296580">
        <w:rPr>
          <w:sz w:val="28"/>
          <w:szCs w:val="28"/>
          <w:lang w:val="ru-RU"/>
        </w:rPr>
        <w:t>ми региона</w:t>
      </w:r>
      <w:r w:rsidR="00D0248C" w:rsidRPr="00296580">
        <w:rPr>
          <w:sz w:val="28"/>
          <w:szCs w:val="28"/>
          <w:lang w:val="ru-RU"/>
        </w:rPr>
        <w:t xml:space="preserve"> как основными производителями животноводческой продукции</w:t>
      </w:r>
      <w:r w:rsidRPr="00296580">
        <w:rPr>
          <w:sz w:val="28"/>
          <w:szCs w:val="28"/>
          <w:lang w:val="ru-RU"/>
        </w:rPr>
        <w:t xml:space="preserve"> за 2020 г.</w:t>
      </w:r>
      <w:r w:rsidR="00FE124D" w:rsidRPr="00296580">
        <w:rPr>
          <w:sz w:val="28"/>
          <w:szCs w:val="28"/>
          <w:lang w:val="ru-RU"/>
        </w:rPr>
        <w:t xml:space="preserve"> </w:t>
      </w:r>
      <w:r w:rsidR="00D0248C" w:rsidRPr="00296580">
        <w:rPr>
          <w:sz w:val="28"/>
          <w:szCs w:val="28"/>
          <w:lang w:val="ru-RU"/>
        </w:rPr>
        <w:t xml:space="preserve">было </w:t>
      </w:r>
      <w:r w:rsidR="00FE124D" w:rsidRPr="00296580">
        <w:rPr>
          <w:sz w:val="28"/>
          <w:szCs w:val="28"/>
          <w:lang w:val="ru-RU"/>
        </w:rPr>
        <w:t>произв</w:t>
      </w:r>
      <w:r w:rsidR="00D0248C" w:rsidRPr="00296580">
        <w:rPr>
          <w:sz w:val="28"/>
          <w:szCs w:val="28"/>
          <w:lang w:val="ru-RU"/>
        </w:rPr>
        <w:t>е</w:t>
      </w:r>
      <w:r w:rsidR="00FE124D" w:rsidRPr="00296580">
        <w:rPr>
          <w:sz w:val="28"/>
          <w:szCs w:val="28"/>
          <w:lang w:val="ru-RU"/>
        </w:rPr>
        <w:t>д</w:t>
      </w:r>
      <w:r w:rsidR="00D0248C" w:rsidRPr="00296580">
        <w:rPr>
          <w:sz w:val="28"/>
          <w:szCs w:val="28"/>
          <w:lang w:val="ru-RU"/>
        </w:rPr>
        <w:t>ено</w:t>
      </w:r>
      <w:r w:rsidR="00FE124D" w:rsidRPr="00296580">
        <w:rPr>
          <w:sz w:val="28"/>
          <w:szCs w:val="28"/>
          <w:lang w:val="ru-RU"/>
        </w:rPr>
        <w:t xml:space="preserve"> </w:t>
      </w:r>
      <w:r w:rsidR="008E1ECE" w:rsidRPr="00296580">
        <w:rPr>
          <w:sz w:val="28"/>
          <w:szCs w:val="28"/>
          <w:lang w:val="ru-RU"/>
        </w:rPr>
        <w:t>329,1</w:t>
      </w:r>
      <w:r w:rsidR="00FE124D" w:rsidRPr="00296580">
        <w:rPr>
          <w:sz w:val="28"/>
          <w:szCs w:val="28"/>
          <w:lang w:val="ru-RU"/>
        </w:rPr>
        <w:t xml:space="preserve"> тыс. т</w:t>
      </w:r>
      <w:r w:rsidR="00D0248C" w:rsidRPr="00296580">
        <w:rPr>
          <w:sz w:val="28"/>
          <w:szCs w:val="28"/>
          <w:lang w:val="ru-RU"/>
        </w:rPr>
        <w:t xml:space="preserve"> мяса</w:t>
      </w:r>
      <w:r w:rsidR="008E1ECE" w:rsidRPr="00296580">
        <w:rPr>
          <w:sz w:val="28"/>
          <w:szCs w:val="28"/>
          <w:lang w:val="ru-RU"/>
        </w:rPr>
        <w:t xml:space="preserve">, </w:t>
      </w:r>
      <w:r w:rsidR="00D0248C" w:rsidRPr="00296580">
        <w:rPr>
          <w:sz w:val="28"/>
          <w:szCs w:val="28"/>
          <w:lang w:val="ru-RU"/>
        </w:rPr>
        <w:t>т.е.</w:t>
      </w:r>
      <w:r w:rsidR="008E1ECE" w:rsidRPr="00296580">
        <w:rPr>
          <w:sz w:val="28"/>
          <w:szCs w:val="28"/>
          <w:lang w:val="ru-RU"/>
        </w:rPr>
        <w:t xml:space="preserve"> 86,21%</w:t>
      </w:r>
      <w:r w:rsidR="00FE124D" w:rsidRPr="00296580">
        <w:rPr>
          <w:sz w:val="28"/>
          <w:szCs w:val="28"/>
          <w:lang w:val="ru-RU"/>
        </w:rPr>
        <w:t xml:space="preserve"> </w:t>
      </w:r>
      <w:r w:rsidR="008E1ECE" w:rsidRPr="00296580">
        <w:rPr>
          <w:sz w:val="28"/>
          <w:szCs w:val="28"/>
          <w:lang w:val="ru-RU"/>
        </w:rPr>
        <w:t>от</w:t>
      </w:r>
      <w:r w:rsidR="00FE124D" w:rsidRPr="00296580">
        <w:rPr>
          <w:sz w:val="28"/>
          <w:szCs w:val="28"/>
          <w:lang w:val="ru-RU"/>
        </w:rPr>
        <w:t xml:space="preserve"> обще</w:t>
      </w:r>
      <w:r w:rsidR="008E1ECE" w:rsidRPr="00296580">
        <w:rPr>
          <w:sz w:val="28"/>
          <w:szCs w:val="28"/>
          <w:lang w:val="ru-RU"/>
        </w:rPr>
        <w:t>го</w:t>
      </w:r>
      <w:r w:rsidR="00FE124D" w:rsidRPr="00296580">
        <w:rPr>
          <w:sz w:val="28"/>
          <w:szCs w:val="28"/>
          <w:lang w:val="ru-RU"/>
        </w:rPr>
        <w:t xml:space="preserve"> объем</w:t>
      </w:r>
      <w:r w:rsidR="008E1ECE" w:rsidRPr="00296580">
        <w:rPr>
          <w:sz w:val="28"/>
          <w:szCs w:val="28"/>
          <w:lang w:val="ru-RU"/>
        </w:rPr>
        <w:t xml:space="preserve">а </w:t>
      </w:r>
      <w:r w:rsidR="00D0248C" w:rsidRPr="00296580">
        <w:rPr>
          <w:sz w:val="28"/>
          <w:szCs w:val="28"/>
          <w:lang w:val="ru-RU"/>
        </w:rPr>
        <w:t xml:space="preserve">годового </w:t>
      </w:r>
      <w:r w:rsidR="008E1ECE" w:rsidRPr="00296580">
        <w:rPr>
          <w:sz w:val="28"/>
          <w:szCs w:val="28"/>
          <w:lang w:val="ru-RU"/>
        </w:rPr>
        <w:t>производства</w:t>
      </w:r>
      <w:r w:rsidR="00FE124D" w:rsidRPr="00296580">
        <w:rPr>
          <w:sz w:val="28"/>
          <w:szCs w:val="28"/>
          <w:lang w:val="ru-RU"/>
        </w:rPr>
        <w:t xml:space="preserve">, </w:t>
      </w:r>
      <w:r w:rsidR="00D0248C" w:rsidRPr="00296580">
        <w:rPr>
          <w:sz w:val="28"/>
          <w:szCs w:val="28"/>
          <w:lang w:val="ru-RU"/>
        </w:rPr>
        <w:t>в то время как в 2015 г. эта доля составляла всего лишь73,7%.</w:t>
      </w:r>
    </w:p>
    <w:p w14:paraId="794EB1DF" w14:textId="2775E51D" w:rsidR="00D46B95" w:rsidRPr="00296580" w:rsidRDefault="00A8755E" w:rsidP="002606F9">
      <w:pPr>
        <w:keepNext/>
        <w:spacing w:line="360" w:lineRule="auto"/>
        <w:ind w:firstLine="709"/>
        <w:jc w:val="both"/>
        <w:rPr>
          <w:sz w:val="28"/>
          <w:szCs w:val="28"/>
          <w:lang w:val="ru-RU"/>
        </w:rPr>
      </w:pPr>
      <w:r w:rsidRPr="00296580">
        <w:rPr>
          <w:sz w:val="28"/>
          <w:szCs w:val="28"/>
          <w:lang w:val="ru-RU"/>
        </w:rPr>
        <w:t>В то же время д</w:t>
      </w:r>
      <w:r w:rsidR="00FE124D" w:rsidRPr="00296580">
        <w:rPr>
          <w:sz w:val="28"/>
          <w:szCs w:val="28"/>
          <w:lang w:val="ru-RU"/>
        </w:rPr>
        <w:t>оля дешевого</w:t>
      </w:r>
      <w:r w:rsidR="00D46B95" w:rsidRPr="00296580">
        <w:rPr>
          <w:sz w:val="28"/>
          <w:szCs w:val="28"/>
          <w:lang w:val="ru-RU"/>
        </w:rPr>
        <w:t xml:space="preserve"> и</w:t>
      </w:r>
      <w:r w:rsidR="00FE124D" w:rsidRPr="00296580">
        <w:rPr>
          <w:sz w:val="28"/>
          <w:szCs w:val="28"/>
          <w:lang w:val="ru-RU"/>
        </w:rPr>
        <w:t xml:space="preserve"> низкокачественного мяса</w:t>
      </w:r>
      <w:r w:rsidR="00D46B95" w:rsidRPr="00296580">
        <w:rPr>
          <w:sz w:val="28"/>
          <w:szCs w:val="28"/>
          <w:lang w:val="ru-RU"/>
        </w:rPr>
        <w:t xml:space="preserve"> </w:t>
      </w:r>
      <w:r w:rsidRPr="00296580">
        <w:rPr>
          <w:sz w:val="28"/>
          <w:szCs w:val="28"/>
          <w:lang w:val="ru-RU"/>
        </w:rPr>
        <w:t>в отчетном году</w:t>
      </w:r>
      <w:r w:rsidR="00D46B95" w:rsidRPr="00296580">
        <w:rPr>
          <w:sz w:val="28"/>
          <w:szCs w:val="28"/>
          <w:lang w:val="ru-RU"/>
        </w:rPr>
        <w:t xml:space="preserve"> составила более 40% от </w:t>
      </w:r>
      <w:r w:rsidRPr="00296580">
        <w:rPr>
          <w:sz w:val="28"/>
          <w:szCs w:val="28"/>
          <w:lang w:val="ru-RU"/>
        </w:rPr>
        <w:t xml:space="preserve">общего </w:t>
      </w:r>
      <w:r w:rsidR="00D46B95" w:rsidRPr="00296580">
        <w:rPr>
          <w:sz w:val="28"/>
          <w:szCs w:val="28"/>
          <w:lang w:val="ru-RU"/>
        </w:rPr>
        <w:t>объем</w:t>
      </w:r>
      <w:r w:rsidRPr="00296580">
        <w:rPr>
          <w:sz w:val="28"/>
          <w:szCs w:val="28"/>
          <w:lang w:val="ru-RU"/>
        </w:rPr>
        <w:t>а</w:t>
      </w:r>
      <w:r w:rsidR="00D46B95" w:rsidRPr="00296580">
        <w:rPr>
          <w:sz w:val="28"/>
          <w:szCs w:val="28"/>
          <w:lang w:val="ru-RU"/>
        </w:rPr>
        <w:t xml:space="preserve"> производства</w:t>
      </w:r>
      <w:r w:rsidRPr="00296580">
        <w:rPr>
          <w:sz w:val="28"/>
          <w:szCs w:val="28"/>
          <w:lang w:val="ru-RU"/>
        </w:rPr>
        <w:t>, что является довольно существенным показателем, косвенно создающим барьеры и сдерживающим развитие собственного производства.</w:t>
      </w:r>
    </w:p>
    <w:p w14:paraId="03703EB0" w14:textId="51C2F71B" w:rsidR="008E1ECE" w:rsidRPr="00296580" w:rsidRDefault="00F232ED" w:rsidP="002606F9">
      <w:pPr>
        <w:keepNext/>
        <w:spacing w:line="360" w:lineRule="auto"/>
        <w:ind w:firstLine="709"/>
        <w:jc w:val="both"/>
        <w:rPr>
          <w:sz w:val="28"/>
          <w:szCs w:val="28"/>
          <w:lang w:val="ru-RU"/>
        </w:rPr>
      </w:pPr>
      <w:r w:rsidRPr="00296580">
        <w:rPr>
          <w:sz w:val="28"/>
          <w:szCs w:val="28"/>
          <w:lang w:val="ru-RU"/>
        </w:rPr>
        <w:t>Р</w:t>
      </w:r>
      <w:r w:rsidR="008E1ECE" w:rsidRPr="00296580">
        <w:rPr>
          <w:sz w:val="28"/>
          <w:szCs w:val="28"/>
          <w:lang w:val="ru-RU"/>
        </w:rPr>
        <w:t>ассм</w:t>
      </w:r>
      <w:r w:rsidRPr="00296580">
        <w:rPr>
          <w:sz w:val="28"/>
          <w:szCs w:val="28"/>
          <w:lang w:val="ru-RU"/>
        </w:rPr>
        <w:t>а</w:t>
      </w:r>
      <w:r w:rsidR="008E1ECE" w:rsidRPr="00296580">
        <w:rPr>
          <w:sz w:val="28"/>
          <w:szCs w:val="28"/>
          <w:lang w:val="ru-RU"/>
        </w:rPr>
        <w:t>три</w:t>
      </w:r>
      <w:r w:rsidRPr="00296580">
        <w:rPr>
          <w:sz w:val="28"/>
          <w:szCs w:val="28"/>
          <w:lang w:val="ru-RU"/>
        </w:rPr>
        <w:t>вая</w:t>
      </w:r>
      <w:r w:rsidR="009B123E" w:rsidRPr="00296580">
        <w:rPr>
          <w:sz w:val="28"/>
          <w:szCs w:val="28"/>
          <w:lang w:val="ru-RU"/>
        </w:rPr>
        <w:t xml:space="preserve"> </w:t>
      </w:r>
      <w:r w:rsidR="008E1ECE" w:rsidRPr="00296580">
        <w:rPr>
          <w:sz w:val="28"/>
          <w:szCs w:val="28"/>
          <w:lang w:val="ru-RU"/>
        </w:rPr>
        <w:t>роль производства говядины, в экономике животноводства региона</w:t>
      </w:r>
      <w:r w:rsidRPr="00296580">
        <w:rPr>
          <w:sz w:val="28"/>
          <w:szCs w:val="28"/>
          <w:lang w:val="ru-RU"/>
        </w:rPr>
        <w:t xml:space="preserve"> (табл. 2) необходимо отметить, что реализация мяса скота молочных и мясных пород</w:t>
      </w:r>
      <w:r w:rsidR="008E1ECE" w:rsidRPr="00296580">
        <w:rPr>
          <w:sz w:val="28"/>
          <w:szCs w:val="28"/>
          <w:lang w:val="ru-RU"/>
        </w:rPr>
        <w:t xml:space="preserve"> составляет </w:t>
      </w:r>
      <w:r w:rsidR="005C515D" w:rsidRPr="00296580">
        <w:rPr>
          <w:sz w:val="28"/>
          <w:szCs w:val="28"/>
          <w:lang w:val="ru-RU"/>
        </w:rPr>
        <w:t>427577,8</w:t>
      </w:r>
      <w:r w:rsidR="008E1ECE" w:rsidRPr="00296580">
        <w:rPr>
          <w:sz w:val="28"/>
          <w:szCs w:val="28"/>
          <w:lang w:val="ru-RU"/>
        </w:rPr>
        <w:t xml:space="preserve"> ц, или </w:t>
      </w:r>
      <w:r w:rsidR="005C515D" w:rsidRPr="00296580">
        <w:rPr>
          <w:sz w:val="28"/>
          <w:szCs w:val="28"/>
          <w:lang w:val="ru-RU"/>
        </w:rPr>
        <w:t>14,08</w:t>
      </w:r>
      <w:r w:rsidR="008E1ECE" w:rsidRPr="00296580">
        <w:rPr>
          <w:sz w:val="28"/>
          <w:szCs w:val="28"/>
          <w:lang w:val="ru-RU"/>
        </w:rPr>
        <w:t xml:space="preserve"> % от общего объема произведенного мяса в регионе за 20</w:t>
      </w:r>
      <w:r w:rsidR="005C515D" w:rsidRPr="00296580">
        <w:rPr>
          <w:sz w:val="28"/>
          <w:szCs w:val="28"/>
          <w:lang w:val="ru-RU"/>
        </w:rPr>
        <w:t>20</w:t>
      </w:r>
      <w:r w:rsidR="008E1ECE" w:rsidRPr="00296580">
        <w:rPr>
          <w:sz w:val="28"/>
          <w:szCs w:val="28"/>
          <w:lang w:val="ru-RU"/>
        </w:rPr>
        <w:t xml:space="preserve"> г. В структуре всей товарной продукции</w:t>
      </w:r>
      <w:r w:rsidR="0090031C" w:rsidRPr="00296580">
        <w:rPr>
          <w:sz w:val="28"/>
          <w:szCs w:val="28"/>
          <w:lang w:val="ru-RU"/>
        </w:rPr>
        <w:t xml:space="preserve"> животноводства, реализованной сельскохозяйственными предприятиями Воронежской области в 2020 г.</w:t>
      </w:r>
      <w:r w:rsidR="008E1ECE" w:rsidRPr="00296580">
        <w:rPr>
          <w:sz w:val="28"/>
          <w:szCs w:val="28"/>
          <w:lang w:val="ru-RU"/>
        </w:rPr>
        <w:t xml:space="preserve"> на долю</w:t>
      </w:r>
      <w:r w:rsidR="0090031C" w:rsidRPr="00296580">
        <w:rPr>
          <w:sz w:val="28"/>
          <w:szCs w:val="28"/>
          <w:lang w:val="ru-RU"/>
        </w:rPr>
        <w:t xml:space="preserve"> молочного и мяс</w:t>
      </w:r>
      <w:r w:rsidR="0090031C" w:rsidRPr="00296580">
        <w:rPr>
          <w:sz w:val="28"/>
          <w:szCs w:val="28"/>
          <w:lang w:val="ru-RU"/>
        </w:rPr>
        <w:lastRenderedPageBreak/>
        <w:t>ного</w:t>
      </w:r>
      <w:r w:rsidR="008E1ECE" w:rsidRPr="00296580">
        <w:rPr>
          <w:sz w:val="28"/>
          <w:szCs w:val="28"/>
          <w:lang w:val="ru-RU"/>
        </w:rPr>
        <w:t xml:space="preserve"> </w:t>
      </w:r>
      <w:r w:rsidR="0090031C" w:rsidRPr="00296580">
        <w:rPr>
          <w:sz w:val="28"/>
          <w:szCs w:val="28"/>
          <w:lang w:val="ru-RU"/>
        </w:rPr>
        <w:t>скот</w:t>
      </w:r>
      <w:r w:rsidR="008E1ECE" w:rsidRPr="00296580">
        <w:rPr>
          <w:sz w:val="28"/>
          <w:szCs w:val="28"/>
          <w:lang w:val="ru-RU"/>
        </w:rPr>
        <w:t xml:space="preserve">а приходится </w:t>
      </w:r>
      <w:r w:rsidR="0090031C" w:rsidRPr="00296580">
        <w:rPr>
          <w:sz w:val="28"/>
          <w:szCs w:val="28"/>
          <w:lang w:val="ru-RU"/>
        </w:rPr>
        <w:t>10</w:t>
      </w:r>
      <w:r w:rsidR="008E1ECE" w:rsidRPr="00296580">
        <w:rPr>
          <w:sz w:val="28"/>
          <w:szCs w:val="28"/>
          <w:lang w:val="ru-RU"/>
        </w:rPr>
        <w:t>,</w:t>
      </w:r>
      <w:r w:rsidR="0090031C" w:rsidRPr="00296580">
        <w:rPr>
          <w:sz w:val="28"/>
          <w:szCs w:val="28"/>
          <w:lang w:val="ru-RU"/>
        </w:rPr>
        <w:t>3 %, в то время как в</w:t>
      </w:r>
      <w:r w:rsidR="008E1ECE" w:rsidRPr="00296580">
        <w:rPr>
          <w:sz w:val="28"/>
          <w:szCs w:val="28"/>
          <w:lang w:val="ru-RU"/>
        </w:rPr>
        <w:t xml:space="preserve"> общих издержках удельный вес реализо</w:t>
      </w:r>
      <w:r w:rsidRPr="00296580">
        <w:rPr>
          <w:sz w:val="28"/>
          <w:szCs w:val="28"/>
          <w:lang w:val="ru-RU"/>
        </w:rPr>
        <w:t>ванной го</w:t>
      </w:r>
      <w:r w:rsidR="008E1ECE" w:rsidRPr="00296580">
        <w:rPr>
          <w:sz w:val="28"/>
          <w:szCs w:val="28"/>
          <w:lang w:val="ru-RU"/>
        </w:rPr>
        <w:t>вядины состав</w:t>
      </w:r>
      <w:r w:rsidR="0090031C" w:rsidRPr="00296580">
        <w:rPr>
          <w:sz w:val="28"/>
          <w:szCs w:val="28"/>
          <w:lang w:val="ru-RU"/>
        </w:rPr>
        <w:t>ил</w:t>
      </w:r>
      <w:r w:rsidR="008E1ECE" w:rsidRPr="00296580">
        <w:rPr>
          <w:sz w:val="28"/>
          <w:szCs w:val="28"/>
          <w:lang w:val="ru-RU"/>
        </w:rPr>
        <w:t xml:space="preserve"> </w:t>
      </w:r>
      <w:r w:rsidR="0090031C" w:rsidRPr="00296580">
        <w:rPr>
          <w:sz w:val="28"/>
          <w:szCs w:val="28"/>
          <w:lang w:val="ru-RU"/>
        </w:rPr>
        <w:t>17</w:t>
      </w:r>
      <w:r w:rsidR="008E1ECE" w:rsidRPr="00296580">
        <w:rPr>
          <w:sz w:val="28"/>
          <w:szCs w:val="28"/>
          <w:lang w:val="ru-RU"/>
        </w:rPr>
        <w:t>,8 %.</w:t>
      </w:r>
    </w:p>
    <w:p w14:paraId="04218D0E" w14:textId="601825DC" w:rsidR="00661EA3" w:rsidRPr="00296580" w:rsidRDefault="00661EA3" w:rsidP="00296580">
      <w:pPr>
        <w:keepNext/>
        <w:spacing w:line="360" w:lineRule="auto"/>
        <w:jc w:val="right"/>
        <w:rPr>
          <w:sz w:val="28"/>
          <w:szCs w:val="28"/>
          <w:lang w:val="ru-RU"/>
        </w:rPr>
      </w:pPr>
      <w:r w:rsidRPr="00296580">
        <w:rPr>
          <w:sz w:val="28"/>
          <w:szCs w:val="28"/>
          <w:lang w:val="ru-RU"/>
        </w:rPr>
        <w:t>Таблица</w:t>
      </w:r>
      <w:r w:rsidR="002454D5" w:rsidRPr="00296580">
        <w:rPr>
          <w:sz w:val="28"/>
          <w:szCs w:val="28"/>
          <w:lang w:val="ru-RU"/>
        </w:rPr>
        <w:t xml:space="preserve"> 2</w:t>
      </w:r>
      <w:r w:rsidR="00296580" w:rsidRPr="00296580">
        <w:rPr>
          <w:sz w:val="28"/>
          <w:szCs w:val="28"/>
          <w:lang w:val="ru-RU"/>
        </w:rPr>
        <w:t xml:space="preserve"> - </w:t>
      </w:r>
      <w:r w:rsidR="006B7773" w:rsidRPr="00296580">
        <w:rPr>
          <w:bCs/>
          <w:sz w:val="28"/>
          <w:szCs w:val="28"/>
          <w:lang w:val="ru-RU"/>
        </w:rPr>
        <w:t xml:space="preserve">Роль производства говядины в экономике животноводства региона по </w:t>
      </w:r>
      <w:r w:rsidRPr="00296580">
        <w:rPr>
          <w:sz w:val="28"/>
          <w:szCs w:val="28"/>
          <w:lang w:val="ru-RU"/>
        </w:rPr>
        <w:t>сельскохозяйственны</w:t>
      </w:r>
      <w:r w:rsidR="0069789E" w:rsidRPr="00296580">
        <w:rPr>
          <w:sz w:val="28"/>
          <w:szCs w:val="28"/>
          <w:lang w:val="ru-RU"/>
        </w:rPr>
        <w:t>м</w:t>
      </w:r>
      <w:r w:rsidRPr="00296580">
        <w:rPr>
          <w:sz w:val="28"/>
          <w:szCs w:val="28"/>
          <w:lang w:val="ru-RU"/>
        </w:rPr>
        <w:t xml:space="preserve"> пр</w:t>
      </w:r>
      <w:r w:rsidR="0069789E" w:rsidRPr="00296580">
        <w:rPr>
          <w:sz w:val="28"/>
          <w:szCs w:val="28"/>
          <w:lang w:val="ru-RU"/>
        </w:rPr>
        <w:t xml:space="preserve">едприятиям Воронежской области </w:t>
      </w:r>
      <w:r w:rsidR="006B7773" w:rsidRPr="00296580">
        <w:rPr>
          <w:sz w:val="28"/>
          <w:szCs w:val="28"/>
          <w:lang w:val="ru-RU"/>
        </w:rPr>
        <w:t>в</w:t>
      </w:r>
      <w:r w:rsidR="0069789E" w:rsidRPr="00296580">
        <w:rPr>
          <w:sz w:val="28"/>
          <w:szCs w:val="28"/>
          <w:lang w:val="ru-RU"/>
        </w:rPr>
        <w:t xml:space="preserve"> </w:t>
      </w:r>
      <w:r w:rsidRPr="00296580">
        <w:rPr>
          <w:sz w:val="28"/>
          <w:szCs w:val="28"/>
          <w:lang w:val="ru-RU"/>
        </w:rPr>
        <w:t>20</w:t>
      </w:r>
      <w:r w:rsidR="00867641" w:rsidRPr="00296580">
        <w:rPr>
          <w:sz w:val="28"/>
          <w:szCs w:val="28"/>
          <w:lang w:val="ru-RU"/>
        </w:rPr>
        <w:t>20</w:t>
      </w:r>
      <w:r w:rsidR="0069789E" w:rsidRPr="00296580">
        <w:rPr>
          <w:sz w:val="28"/>
          <w:szCs w:val="28"/>
          <w:lang w:val="ru-RU"/>
        </w:rPr>
        <w:t xml:space="preserve"> г</w:t>
      </w:r>
      <w:r w:rsidR="005C515D" w:rsidRPr="00296580">
        <w:rPr>
          <w:sz w:val="28"/>
          <w:szCs w:val="28"/>
          <w:lang w:val="ru-RU"/>
        </w:rPr>
        <w:t>.</w:t>
      </w:r>
    </w:p>
    <w:tbl>
      <w:tblPr>
        <w:tblW w:w="9517" w:type="dxa"/>
        <w:tblInd w:w="93" w:type="dxa"/>
        <w:tblLook w:val="04A0" w:firstRow="1" w:lastRow="0" w:firstColumn="1" w:lastColumn="0" w:noHBand="0" w:noVBand="1"/>
      </w:tblPr>
      <w:tblGrid>
        <w:gridCol w:w="3559"/>
        <w:gridCol w:w="1532"/>
        <w:gridCol w:w="1738"/>
        <w:gridCol w:w="1399"/>
        <w:gridCol w:w="1289"/>
      </w:tblGrid>
      <w:tr w:rsidR="00296580" w:rsidRPr="00296580" w14:paraId="377909DB" w14:textId="77777777" w:rsidTr="00296580">
        <w:trPr>
          <w:tblHeader/>
        </w:trPr>
        <w:tc>
          <w:tcPr>
            <w:tcW w:w="3559" w:type="dxa"/>
            <w:tcBorders>
              <w:top w:val="single" w:sz="4" w:space="0" w:color="auto"/>
              <w:left w:val="single" w:sz="4" w:space="0" w:color="auto"/>
              <w:bottom w:val="single" w:sz="4" w:space="0" w:color="auto"/>
              <w:right w:val="single" w:sz="4" w:space="0" w:color="auto"/>
            </w:tcBorders>
            <w:shd w:val="clear" w:color="auto" w:fill="auto"/>
            <w:hideMark/>
          </w:tcPr>
          <w:p w14:paraId="162CFE85" w14:textId="77777777" w:rsidR="000D0F67" w:rsidRPr="00296580" w:rsidRDefault="000D0F67" w:rsidP="00296580">
            <w:pPr>
              <w:keepNext/>
              <w:spacing w:line="276" w:lineRule="auto"/>
              <w:jc w:val="center"/>
              <w:rPr>
                <w:sz w:val="24"/>
                <w:szCs w:val="24"/>
                <w:lang w:val="ru-RU"/>
              </w:rPr>
            </w:pPr>
            <w:r w:rsidRPr="00296580">
              <w:rPr>
                <w:sz w:val="24"/>
                <w:szCs w:val="24"/>
                <w:lang w:val="ru-RU"/>
              </w:rPr>
              <w:t>Наименование показателя</w:t>
            </w:r>
          </w:p>
        </w:tc>
        <w:tc>
          <w:tcPr>
            <w:tcW w:w="1532" w:type="dxa"/>
            <w:tcBorders>
              <w:top w:val="single" w:sz="4" w:space="0" w:color="auto"/>
              <w:left w:val="nil"/>
              <w:bottom w:val="single" w:sz="4" w:space="0" w:color="auto"/>
              <w:right w:val="single" w:sz="4" w:space="0" w:color="auto"/>
            </w:tcBorders>
            <w:shd w:val="clear" w:color="auto" w:fill="auto"/>
            <w:hideMark/>
          </w:tcPr>
          <w:p w14:paraId="572D0324" w14:textId="77777777" w:rsidR="000D0F67" w:rsidRPr="00296580" w:rsidRDefault="000D0F67" w:rsidP="00296580">
            <w:pPr>
              <w:keepNext/>
              <w:spacing w:line="276" w:lineRule="auto"/>
              <w:jc w:val="center"/>
              <w:rPr>
                <w:sz w:val="24"/>
                <w:szCs w:val="24"/>
                <w:lang w:val="ru-RU"/>
              </w:rPr>
            </w:pPr>
            <w:r w:rsidRPr="00296580">
              <w:rPr>
                <w:sz w:val="24"/>
                <w:szCs w:val="24"/>
                <w:lang w:val="ru-RU"/>
              </w:rPr>
              <w:t>Реализовано продукции в натуральном выражении, ц</w:t>
            </w:r>
          </w:p>
        </w:tc>
        <w:tc>
          <w:tcPr>
            <w:tcW w:w="1738" w:type="dxa"/>
            <w:tcBorders>
              <w:top w:val="single" w:sz="4" w:space="0" w:color="auto"/>
              <w:left w:val="nil"/>
              <w:bottom w:val="single" w:sz="4" w:space="0" w:color="auto"/>
              <w:right w:val="single" w:sz="4" w:space="0" w:color="auto"/>
            </w:tcBorders>
            <w:shd w:val="clear" w:color="auto" w:fill="auto"/>
            <w:hideMark/>
          </w:tcPr>
          <w:p w14:paraId="74DE5936" w14:textId="77777777" w:rsidR="000D0F67" w:rsidRPr="00296580" w:rsidRDefault="000D0F67" w:rsidP="00296580">
            <w:pPr>
              <w:keepNext/>
              <w:spacing w:line="276" w:lineRule="auto"/>
              <w:jc w:val="center"/>
              <w:rPr>
                <w:sz w:val="24"/>
                <w:szCs w:val="24"/>
                <w:lang w:val="ru-RU"/>
              </w:rPr>
            </w:pPr>
            <w:r w:rsidRPr="00296580">
              <w:rPr>
                <w:sz w:val="24"/>
                <w:szCs w:val="24"/>
                <w:lang w:val="ru-RU"/>
              </w:rPr>
              <w:t>Полная себестоимость реализованной продукции, тыс. руб.</w:t>
            </w:r>
          </w:p>
        </w:tc>
        <w:tc>
          <w:tcPr>
            <w:tcW w:w="1399" w:type="dxa"/>
            <w:tcBorders>
              <w:top w:val="single" w:sz="4" w:space="0" w:color="auto"/>
              <w:left w:val="nil"/>
              <w:bottom w:val="single" w:sz="4" w:space="0" w:color="auto"/>
              <w:right w:val="single" w:sz="4" w:space="0" w:color="auto"/>
            </w:tcBorders>
            <w:shd w:val="clear" w:color="auto" w:fill="auto"/>
            <w:hideMark/>
          </w:tcPr>
          <w:p w14:paraId="1111645B" w14:textId="77777777" w:rsidR="000D0F67" w:rsidRPr="00296580" w:rsidRDefault="000D0F67" w:rsidP="00296580">
            <w:pPr>
              <w:keepNext/>
              <w:spacing w:line="276" w:lineRule="auto"/>
              <w:jc w:val="center"/>
              <w:rPr>
                <w:sz w:val="24"/>
                <w:szCs w:val="24"/>
                <w:lang w:val="ru-RU"/>
              </w:rPr>
            </w:pPr>
            <w:r w:rsidRPr="00296580">
              <w:rPr>
                <w:sz w:val="24"/>
                <w:szCs w:val="24"/>
                <w:lang w:val="ru-RU"/>
              </w:rPr>
              <w:t>Выручка  от реализации продукции, тыс. руб.</w:t>
            </w:r>
          </w:p>
        </w:tc>
        <w:tc>
          <w:tcPr>
            <w:tcW w:w="1289" w:type="dxa"/>
            <w:tcBorders>
              <w:top w:val="single" w:sz="4" w:space="0" w:color="auto"/>
              <w:left w:val="nil"/>
              <w:bottom w:val="single" w:sz="4" w:space="0" w:color="auto"/>
              <w:right w:val="single" w:sz="4" w:space="0" w:color="auto"/>
            </w:tcBorders>
            <w:shd w:val="clear" w:color="auto" w:fill="auto"/>
            <w:noWrap/>
            <w:hideMark/>
          </w:tcPr>
          <w:p w14:paraId="6343B4B9" w14:textId="77777777" w:rsidR="000D0F67" w:rsidRPr="00296580" w:rsidRDefault="000D0F67" w:rsidP="00296580">
            <w:pPr>
              <w:keepNext/>
              <w:spacing w:line="276" w:lineRule="auto"/>
              <w:jc w:val="center"/>
              <w:rPr>
                <w:sz w:val="24"/>
                <w:szCs w:val="24"/>
                <w:lang w:val="ru-RU"/>
              </w:rPr>
            </w:pPr>
            <w:r w:rsidRPr="00296580">
              <w:rPr>
                <w:sz w:val="24"/>
                <w:szCs w:val="24"/>
                <w:lang w:val="ru-RU"/>
              </w:rPr>
              <w:t>Структура выручки, %</w:t>
            </w:r>
          </w:p>
        </w:tc>
      </w:tr>
      <w:tr w:rsidR="00296580" w:rsidRPr="00296580" w14:paraId="75F14F2F"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397BD892" w14:textId="77777777" w:rsidR="000D0F67" w:rsidRPr="00296580" w:rsidRDefault="000D0F67" w:rsidP="00296580">
            <w:pPr>
              <w:keepNext/>
              <w:spacing w:line="276" w:lineRule="auto"/>
              <w:rPr>
                <w:sz w:val="24"/>
                <w:szCs w:val="24"/>
                <w:lang w:val="ru-RU"/>
              </w:rPr>
            </w:pPr>
            <w:r w:rsidRPr="00296580">
              <w:rPr>
                <w:sz w:val="24"/>
                <w:szCs w:val="24"/>
                <w:lang w:val="ru-RU"/>
              </w:rPr>
              <w:t xml:space="preserve">Скот и птица в живой массе, в том числе на убой </w:t>
            </w:r>
          </w:p>
        </w:tc>
        <w:tc>
          <w:tcPr>
            <w:tcW w:w="1532" w:type="dxa"/>
            <w:tcBorders>
              <w:top w:val="nil"/>
              <w:left w:val="nil"/>
              <w:bottom w:val="single" w:sz="4" w:space="0" w:color="auto"/>
              <w:right w:val="single" w:sz="4" w:space="0" w:color="auto"/>
            </w:tcBorders>
            <w:shd w:val="clear" w:color="auto" w:fill="auto"/>
            <w:vAlign w:val="bottom"/>
            <w:hideMark/>
          </w:tcPr>
          <w:p w14:paraId="5F3033DA" w14:textId="77777777" w:rsidR="000D0F67" w:rsidRPr="00296580" w:rsidRDefault="007121CA" w:rsidP="00296580">
            <w:pPr>
              <w:keepNext/>
              <w:spacing w:line="276" w:lineRule="auto"/>
              <w:jc w:val="center"/>
              <w:rPr>
                <w:sz w:val="24"/>
                <w:szCs w:val="24"/>
                <w:lang w:val="ru-RU"/>
              </w:rPr>
            </w:pPr>
            <w:r w:rsidRPr="00296580">
              <w:rPr>
                <w:sz w:val="24"/>
                <w:szCs w:val="24"/>
                <w:lang w:val="ru-RU"/>
              </w:rPr>
              <w:t>3037</w:t>
            </w:r>
            <w:r w:rsidR="000D0F67" w:rsidRPr="00296580">
              <w:rPr>
                <w:sz w:val="24"/>
                <w:szCs w:val="24"/>
                <w:lang w:val="ru-RU"/>
              </w:rPr>
              <w:t>194,0</w:t>
            </w:r>
          </w:p>
        </w:tc>
        <w:tc>
          <w:tcPr>
            <w:tcW w:w="1738" w:type="dxa"/>
            <w:tcBorders>
              <w:top w:val="nil"/>
              <w:left w:val="nil"/>
              <w:bottom w:val="single" w:sz="4" w:space="0" w:color="auto"/>
              <w:right w:val="single" w:sz="4" w:space="0" w:color="auto"/>
            </w:tcBorders>
            <w:shd w:val="clear" w:color="auto" w:fill="auto"/>
            <w:vAlign w:val="bottom"/>
            <w:hideMark/>
          </w:tcPr>
          <w:p w14:paraId="574211BA" w14:textId="77777777" w:rsidR="000D0F67" w:rsidRPr="00296580" w:rsidRDefault="007121CA" w:rsidP="00296580">
            <w:pPr>
              <w:keepNext/>
              <w:spacing w:line="276" w:lineRule="auto"/>
              <w:jc w:val="center"/>
              <w:rPr>
                <w:sz w:val="24"/>
                <w:szCs w:val="24"/>
                <w:lang w:val="ru-RU"/>
              </w:rPr>
            </w:pPr>
            <w:r w:rsidRPr="00296580">
              <w:rPr>
                <w:sz w:val="24"/>
                <w:szCs w:val="24"/>
                <w:lang w:val="ru-RU"/>
              </w:rPr>
              <w:t>26921</w:t>
            </w:r>
            <w:r w:rsidR="000D0F67" w:rsidRPr="00296580">
              <w:rPr>
                <w:sz w:val="24"/>
                <w:szCs w:val="24"/>
                <w:lang w:val="ru-RU"/>
              </w:rPr>
              <w:t>178</w:t>
            </w:r>
          </w:p>
        </w:tc>
        <w:tc>
          <w:tcPr>
            <w:tcW w:w="1399" w:type="dxa"/>
            <w:tcBorders>
              <w:top w:val="nil"/>
              <w:left w:val="nil"/>
              <w:bottom w:val="single" w:sz="4" w:space="0" w:color="auto"/>
              <w:right w:val="single" w:sz="4" w:space="0" w:color="auto"/>
            </w:tcBorders>
            <w:shd w:val="clear" w:color="auto" w:fill="auto"/>
            <w:vAlign w:val="bottom"/>
            <w:hideMark/>
          </w:tcPr>
          <w:p w14:paraId="1CAEFD1D" w14:textId="77777777" w:rsidR="000D0F67" w:rsidRPr="00296580" w:rsidRDefault="007121CA" w:rsidP="00296580">
            <w:pPr>
              <w:keepNext/>
              <w:spacing w:line="276" w:lineRule="auto"/>
              <w:jc w:val="center"/>
              <w:rPr>
                <w:sz w:val="24"/>
                <w:szCs w:val="24"/>
                <w:lang w:val="ru-RU"/>
              </w:rPr>
            </w:pPr>
            <w:r w:rsidRPr="00296580">
              <w:rPr>
                <w:sz w:val="24"/>
                <w:szCs w:val="24"/>
                <w:lang w:val="ru-RU"/>
              </w:rPr>
              <w:t>29704</w:t>
            </w:r>
            <w:r w:rsidR="000D0F67" w:rsidRPr="00296580">
              <w:rPr>
                <w:sz w:val="24"/>
                <w:szCs w:val="24"/>
                <w:lang w:val="ru-RU"/>
              </w:rPr>
              <w:t>430</w:t>
            </w:r>
          </w:p>
        </w:tc>
        <w:tc>
          <w:tcPr>
            <w:tcW w:w="1289" w:type="dxa"/>
            <w:tcBorders>
              <w:top w:val="nil"/>
              <w:left w:val="nil"/>
              <w:bottom w:val="single" w:sz="4" w:space="0" w:color="auto"/>
              <w:right w:val="single" w:sz="4" w:space="0" w:color="auto"/>
            </w:tcBorders>
            <w:shd w:val="clear" w:color="auto" w:fill="auto"/>
            <w:noWrap/>
            <w:vAlign w:val="bottom"/>
            <w:hideMark/>
          </w:tcPr>
          <w:p w14:paraId="003114A3" w14:textId="77777777" w:rsidR="000D0F67" w:rsidRPr="00296580" w:rsidRDefault="00404869" w:rsidP="00296580">
            <w:pPr>
              <w:keepNext/>
              <w:spacing w:line="276" w:lineRule="auto"/>
              <w:jc w:val="center"/>
              <w:rPr>
                <w:sz w:val="24"/>
                <w:szCs w:val="24"/>
                <w:lang w:val="ru-RU"/>
              </w:rPr>
            </w:pPr>
            <w:r w:rsidRPr="00296580">
              <w:rPr>
                <w:sz w:val="24"/>
                <w:szCs w:val="24"/>
                <w:lang w:val="ru-RU"/>
              </w:rPr>
              <w:t>55,15</w:t>
            </w:r>
          </w:p>
        </w:tc>
      </w:tr>
      <w:tr w:rsidR="00296580" w:rsidRPr="00296580" w14:paraId="31299F6B"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4577B117" w14:textId="77777777" w:rsidR="000D0F67" w:rsidRPr="00296580" w:rsidRDefault="000D0F67" w:rsidP="00296580">
            <w:pPr>
              <w:keepNext/>
              <w:spacing w:line="276" w:lineRule="auto"/>
              <w:rPr>
                <w:sz w:val="24"/>
                <w:szCs w:val="24"/>
                <w:lang w:val="ru-RU"/>
              </w:rPr>
            </w:pPr>
            <w:r w:rsidRPr="00296580">
              <w:rPr>
                <w:sz w:val="24"/>
                <w:szCs w:val="24"/>
                <w:lang w:val="ru-RU"/>
              </w:rPr>
              <w:t>в том числе:</w:t>
            </w:r>
            <w:r w:rsidR="005C515D" w:rsidRPr="00296580">
              <w:rPr>
                <w:sz w:val="24"/>
                <w:szCs w:val="24"/>
                <w:lang w:val="ru-RU"/>
              </w:rPr>
              <w:t xml:space="preserve"> </w:t>
            </w:r>
            <w:r w:rsidRPr="00296580">
              <w:rPr>
                <w:sz w:val="24"/>
                <w:szCs w:val="24"/>
                <w:lang w:val="ru-RU"/>
              </w:rPr>
              <w:t>скот молочный крупный рогатый</w:t>
            </w:r>
          </w:p>
        </w:tc>
        <w:tc>
          <w:tcPr>
            <w:tcW w:w="1532" w:type="dxa"/>
            <w:tcBorders>
              <w:top w:val="nil"/>
              <w:left w:val="nil"/>
              <w:bottom w:val="single" w:sz="4" w:space="0" w:color="auto"/>
              <w:right w:val="single" w:sz="4" w:space="0" w:color="auto"/>
            </w:tcBorders>
            <w:shd w:val="clear" w:color="auto" w:fill="auto"/>
            <w:vAlign w:val="bottom"/>
            <w:hideMark/>
          </w:tcPr>
          <w:p w14:paraId="1BD1A0B1" w14:textId="77777777" w:rsidR="000D0F67" w:rsidRPr="00296580" w:rsidRDefault="007121CA" w:rsidP="00296580">
            <w:pPr>
              <w:keepNext/>
              <w:spacing w:line="276" w:lineRule="auto"/>
              <w:jc w:val="center"/>
              <w:rPr>
                <w:sz w:val="24"/>
                <w:szCs w:val="24"/>
                <w:lang w:val="ru-RU"/>
              </w:rPr>
            </w:pPr>
            <w:r w:rsidRPr="00296580">
              <w:rPr>
                <w:sz w:val="24"/>
                <w:szCs w:val="24"/>
                <w:lang w:val="ru-RU"/>
              </w:rPr>
              <w:t>355</w:t>
            </w:r>
            <w:r w:rsidR="000D0F67" w:rsidRPr="00296580">
              <w:rPr>
                <w:sz w:val="24"/>
                <w:szCs w:val="24"/>
                <w:lang w:val="ru-RU"/>
              </w:rPr>
              <w:t>141,9</w:t>
            </w:r>
          </w:p>
        </w:tc>
        <w:tc>
          <w:tcPr>
            <w:tcW w:w="1738" w:type="dxa"/>
            <w:tcBorders>
              <w:top w:val="nil"/>
              <w:left w:val="nil"/>
              <w:bottom w:val="single" w:sz="4" w:space="0" w:color="auto"/>
              <w:right w:val="single" w:sz="4" w:space="0" w:color="auto"/>
            </w:tcBorders>
            <w:shd w:val="clear" w:color="auto" w:fill="auto"/>
            <w:vAlign w:val="bottom"/>
            <w:hideMark/>
          </w:tcPr>
          <w:p w14:paraId="540E57E7" w14:textId="77777777" w:rsidR="000D0F67" w:rsidRPr="00296580" w:rsidRDefault="007121CA" w:rsidP="00296580">
            <w:pPr>
              <w:keepNext/>
              <w:spacing w:line="276" w:lineRule="auto"/>
              <w:jc w:val="center"/>
              <w:rPr>
                <w:sz w:val="24"/>
                <w:szCs w:val="24"/>
                <w:lang w:val="ru-RU"/>
              </w:rPr>
            </w:pPr>
            <w:r w:rsidRPr="00296580">
              <w:rPr>
                <w:sz w:val="24"/>
                <w:szCs w:val="24"/>
                <w:lang w:val="ru-RU"/>
              </w:rPr>
              <w:t>7010</w:t>
            </w:r>
            <w:r w:rsidR="000D0F67" w:rsidRPr="00296580">
              <w:rPr>
                <w:sz w:val="24"/>
                <w:szCs w:val="24"/>
                <w:lang w:val="ru-RU"/>
              </w:rPr>
              <w:t>026</w:t>
            </w:r>
          </w:p>
        </w:tc>
        <w:tc>
          <w:tcPr>
            <w:tcW w:w="1399" w:type="dxa"/>
            <w:tcBorders>
              <w:top w:val="nil"/>
              <w:left w:val="nil"/>
              <w:bottom w:val="single" w:sz="4" w:space="0" w:color="auto"/>
              <w:right w:val="single" w:sz="4" w:space="0" w:color="auto"/>
            </w:tcBorders>
            <w:shd w:val="clear" w:color="auto" w:fill="auto"/>
            <w:vAlign w:val="bottom"/>
            <w:hideMark/>
          </w:tcPr>
          <w:p w14:paraId="454F1C33" w14:textId="77777777" w:rsidR="000D0F67" w:rsidRPr="00296580" w:rsidRDefault="007121CA" w:rsidP="00296580">
            <w:pPr>
              <w:keepNext/>
              <w:spacing w:line="276" w:lineRule="auto"/>
              <w:jc w:val="center"/>
              <w:rPr>
                <w:sz w:val="24"/>
                <w:szCs w:val="24"/>
                <w:lang w:val="ru-RU"/>
              </w:rPr>
            </w:pPr>
            <w:r w:rsidRPr="00296580">
              <w:rPr>
                <w:sz w:val="24"/>
                <w:szCs w:val="24"/>
                <w:lang w:val="ru-RU"/>
              </w:rPr>
              <w:t>4592</w:t>
            </w:r>
            <w:r w:rsidR="000D0F67" w:rsidRPr="00296580">
              <w:rPr>
                <w:sz w:val="24"/>
                <w:szCs w:val="24"/>
                <w:lang w:val="ru-RU"/>
              </w:rPr>
              <w:t>061</w:t>
            </w:r>
          </w:p>
        </w:tc>
        <w:tc>
          <w:tcPr>
            <w:tcW w:w="1289" w:type="dxa"/>
            <w:tcBorders>
              <w:top w:val="nil"/>
              <w:left w:val="nil"/>
              <w:bottom w:val="single" w:sz="4" w:space="0" w:color="auto"/>
              <w:right w:val="single" w:sz="4" w:space="0" w:color="auto"/>
            </w:tcBorders>
            <w:shd w:val="clear" w:color="auto" w:fill="auto"/>
            <w:noWrap/>
            <w:vAlign w:val="bottom"/>
            <w:hideMark/>
          </w:tcPr>
          <w:p w14:paraId="06F99DDB" w14:textId="77777777" w:rsidR="000D0F67" w:rsidRPr="00296580" w:rsidRDefault="00404869" w:rsidP="00296580">
            <w:pPr>
              <w:keepNext/>
              <w:spacing w:line="276" w:lineRule="auto"/>
              <w:jc w:val="center"/>
              <w:rPr>
                <w:sz w:val="24"/>
                <w:szCs w:val="24"/>
                <w:lang w:val="ru-RU"/>
              </w:rPr>
            </w:pPr>
            <w:r w:rsidRPr="00296580">
              <w:rPr>
                <w:sz w:val="24"/>
                <w:szCs w:val="24"/>
                <w:lang w:val="ru-RU"/>
              </w:rPr>
              <w:t>8,53</w:t>
            </w:r>
          </w:p>
        </w:tc>
      </w:tr>
      <w:tr w:rsidR="00296580" w:rsidRPr="00296580" w14:paraId="3DC45AF5"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24D5A2F1" w14:textId="77777777" w:rsidR="000D0F67" w:rsidRPr="00296580" w:rsidRDefault="000D0F67" w:rsidP="00296580">
            <w:pPr>
              <w:keepNext/>
              <w:spacing w:line="276" w:lineRule="auto"/>
              <w:rPr>
                <w:sz w:val="24"/>
                <w:szCs w:val="24"/>
                <w:lang w:val="ru-RU"/>
              </w:rPr>
            </w:pPr>
            <w:r w:rsidRPr="00296580">
              <w:rPr>
                <w:sz w:val="24"/>
                <w:szCs w:val="24"/>
                <w:lang w:val="ru-RU"/>
              </w:rPr>
              <w:t>скот мясной крупный рогатый</w:t>
            </w:r>
          </w:p>
        </w:tc>
        <w:tc>
          <w:tcPr>
            <w:tcW w:w="1532" w:type="dxa"/>
            <w:tcBorders>
              <w:top w:val="nil"/>
              <w:left w:val="nil"/>
              <w:bottom w:val="single" w:sz="4" w:space="0" w:color="auto"/>
              <w:right w:val="single" w:sz="4" w:space="0" w:color="auto"/>
            </w:tcBorders>
            <w:shd w:val="clear" w:color="auto" w:fill="auto"/>
            <w:vAlign w:val="bottom"/>
            <w:hideMark/>
          </w:tcPr>
          <w:p w14:paraId="32D8AD93" w14:textId="77777777" w:rsidR="000D0F67" w:rsidRPr="00296580" w:rsidRDefault="007121CA" w:rsidP="00296580">
            <w:pPr>
              <w:keepNext/>
              <w:spacing w:line="276" w:lineRule="auto"/>
              <w:jc w:val="center"/>
              <w:rPr>
                <w:sz w:val="24"/>
                <w:szCs w:val="24"/>
                <w:lang w:val="ru-RU"/>
              </w:rPr>
            </w:pPr>
            <w:r w:rsidRPr="00296580">
              <w:rPr>
                <w:sz w:val="24"/>
                <w:szCs w:val="24"/>
                <w:lang w:val="ru-RU"/>
              </w:rPr>
              <w:t>72</w:t>
            </w:r>
            <w:r w:rsidR="000D0F67" w:rsidRPr="00296580">
              <w:rPr>
                <w:sz w:val="24"/>
                <w:szCs w:val="24"/>
                <w:lang w:val="ru-RU"/>
              </w:rPr>
              <w:t>435,9</w:t>
            </w:r>
          </w:p>
        </w:tc>
        <w:tc>
          <w:tcPr>
            <w:tcW w:w="1738" w:type="dxa"/>
            <w:tcBorders>
              <w:top w:val="nil"/>
              <w:left w:val="nil"/>
              <w:bottom w:val="single" w:sz="4" w:space="0" w:color="auto"/>
              <w:right w:val="single" w:sz="4" w:space="0" w:color="auto"/>
            </w:tcBorders>
            <w:shd w:val="clear" w:color="auto" w:fill="auto"/>
            <w:vAlign w:val="bottom"/>
            <w:hideMark/>
          </w:tcPr>
          <w:p w14:paraId="3D87B8D1" w14:textId="77777777" w:rsidR="000D0F67" w:rsidRPr="00296580" w:rsidRDefault="007121CA" w:rsidP="00296580">
            <w:pPr>
              <w:keepNext/>
              <w:spacing w:line="276" w:lineRule="auto"/>
              <w:jc w:val="center"/>
              <w:rPr>
                <w:sz w:val="24"/>
                <w:szCs w:val="24"/>
                <w:lang w:val="ru-RU"/>
              </w:rPr>
            </w:pPr>
            <w:r w:rsidRPr="00296580">
              <w:rPr>
                <w:sz w:val="24"/>
                <w:szCs w:val="24"/>
                <w:lang w:val="ru-RU"/>
              </w:rPr>
              <w:t>1379</w:t>
            </w:r>
            <w:r w:rsidR="000D0F67" w:rsidRPr="00296580">
              <w:rPr>
                <w:sz w:val="24"/>
                <w:szCs w:val="24"/>
                <w:lang w:val="ru-RU"/>
              </w:rPr>
              <w:t>211</w:t>
            </w:r>
          </w:p>
        </w:tc>
        <w:tc>
          <w:tcPr>
            <w:tcW w:w="1399" w:type="dxa"/>
            <w:tcBorders>
              <w:top w:val="nil"/>
              <w:left w:val="nil"/>
              <w:bottom w:val="single" w:sz="4" w:space="0" w:color="auto"/>
              <w:right w:val="single" w:sz="4" w:space="0" w:color="auto"/>
            </w:tcBorders>
            <w:shd w:val="clear" w:color="auto" w:fill="auto"/>
            <w:vAlign w:val="bottom"/>
            <w:hideMark/>
          </w:tcPr>
          <w:p w14:paraId="1ACA10A8" w14:textId="77777777" w:rsidR="000D0F67" w:rsidRPr="00296580" w:rsidRDefault="007121CA" w:rsidP="00296580">
            <w:pPr>
              <w:keepNext/>
              <w:spacing w:line="276" w:lineRule="auto"/>
              <w:jc w:val="center"/>
              <w:rPr>
                <w:sz w:val="24"/>
                <w:szCs w:val="24"/>
                <w:lang w:val="ru-RU"/>
              </w:rPr>
            </w:pPr>
            <w:r w:rsidRPr="00296580">
              <w:rPr>
                <w:sz w:val="24"/>
                <w:szCs w:val="24"/>
                <w:lang w:val="ru-RU"/>
              </w:rPr>
              <w:t>953</w:t>
            </w:r>
            <w:r w:rsidR="000D0F67" w:rsidRPr="00296580">
              <w:rPr>
                <w:sz w:val="24"/>
                <w:szCs w:val="24"/>
                <w:lang w:val="ru-RU"/>
              </w:rPr>
              <w:t>099</w:t>
            </w:r>
          </w:p>
        </w:tc>
        <w:tc>
          <w:tcPr>
            <w:tcW w:w="1289" w:type="dxa"/>
            <w:tcBorders>
              <w:top w:val="nil"/>
              <w:left w:val="nil"/>
              <w:bottom w:val="single" w:sz="4" w:space="0" w:color="auto"/>
              <w:right w:val="single" w:sz="4" w:space="0" w:color="auto"/>
            </w:tcBorders>
            <w:shd w:val="clear" w:color="auto" w:fill="auto"/>
            <w:noWrap/>
            <w:vAlign w:val="bottom"/>
            <w:hideMark/>
          </w:tcPr>
          <w:p w14:paraId="54EDB1A1" w14:textId="77777777" w:rsidR="000D0F67" w:rsidRPr="00296580" w:rsidRDefault="00404869" w:rsidP="00296580">
            <w:pPr>
              <w:keepNext/>
              <w:spacing w:line="276" w:lineRule="auto"/>
              <w:jc w:val="center"/>
              <w:rPr>
                <w:sz w:val="24"/>
                <w:szCs w:val="24"/>
                <w:lang w:val="ru-RU"/>
              </w:rPr>
            </w:pPr>
            <w:r w:rsidRPr="00296580">
              <w:rPr>
                <w:sz w:val="24"/>
                <w:szCs w:val="24"/>
                <w:lang w:val="ru-RU"/>
              </w:rPr>
              <w:t>1,77</w:t>
            </w:r>
          </w:p>
        </w:tc>
      </w:tr>
      <w:tr w:rsidR="00296580" w:rsidRPr="00296580" w14:paraId="00629B93"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30E2514E" w14:textId="77777777" w:rsidR="000D0F67" w:rsidRPr="00296580" w:rsidRDefault="000D0F67" w:rsidP="00296580">
            <w:pPr>
              <w:keepNext/>
              <w:spacing w:line="276" w:lineRule="auto"/>
              <w:ind w:firstLineChars="200" w:firstLine="480"/>
              <w:rPr>
                <w:sz w:val="24"/>
                <w:szCs w:val="24"/>
                <w:lang w:val="ru-RU"/>
              </w:rPr>
            </w:pPr>
            <w:r w:rsidRPr="00296580">
              <w:rPr>
                <w:sz w:val="24"/>
                <w:szCs w:val="24"/>
                <w:lang w:val="ru-RU"/>
              </w:rPr>
              <w:t>свиньи</w:t>
            </w:r>
          </w:p>
        </w:tc>
        <w:tc>
          <w:tcPr>
            <w:tcW w:w="1532" w:type="dxa"/>
            <w:tcBorders>
              <w:top w:val="nil"/>
              <w:left w:val="nil"/>
              <w:bottom w:val="single" w:sz="4" w:space="0" w:color="auto"/>
              <w:right w:val="single" w:sz="4" w:space="0" w:color="auto"/>
            </w:tcBorders>
            <w:shd w:val="clear" w:color="auto" w:fill="auto"/>
            <w:vAlign w:val="bottom"/>
            <w:hideMark/>
          </w:tcPr>
          <w:p w14:paraId="7555F12E" w14:textId="77777777" w:rsidR="000D0F67" w:rsidRPr="00296580" w:rsidRDefault="007121CA" w:rsidP="00296580">
            <w:pPr>
              <w:keepNext/>
              <w:spacing w:line="276" w:lineRule="auto"/>
              <w:jc w:val="center"/>
              <w:rPr>
                <w:sz w:val="24"/>
                <w:szCs w:val="24"/>
                <w:lang w:val="ru-RU"/>
              </w:rPr>
            </w:pPr>
            <w:r w:rsidRPr="00296580">
              <w:rPr>
                <w:sz w:val="24"/>
                <w:szCs w:val="24"/>
                <w:lang w:val="ru-RU"/>
              </w:rPr>
              <w:t>2595</w:t>
            </w:r>
            <w:r w:rsidR="000D0F67" w:rsidRPr="00296580">
              <w:rPr>
                <w:sz w:val="24"/>
                <w:szCs w:val="24"/>
                <w:lang w:val="ru-RU"/>
              </w:rPr>
              <w:t>724,6</w:t>
            </w:r>
          </w:p>
        </w:tc>
        <w:tc>
          <w:tcPr>
            <w:tcW w:w="1738" w:type="dxa"/>
            <w:tcBorders>
              <w:top w:val="nil"/>
              <w:left w:val="nil"/>
              <w:bottom w:val="single" w:sz="4" w:space="0" w:color="auto"/>
              <w:right w:val="single" w:sz="4" w:space="0" w:color="auto"/>
            </w:tcBorders>
            <w:shd w:val="clear" w:color="auto" w:fill="auto"/>
            <w:vAlign w:val="bottom"/>
            <w:hideMark/>
          </w:tcPr>
          <w:p w14:paraId="7D12555D" w14:textId="77777777" w:rsidR="000D0F67" w:rsidRPr="00296580" w:rsidRDefault="007121CA" w:rsidP="00296580">
            <w:pPr>
              <w:keepNext/>
              <w:spacing w:line="276" w:lineRule="auto"/>
              <w:jc w:val="center"/>
              <w:rPr>
                <w:sz w:val="24"/>
                <w:szCs w:val="24"/>
                <w:lang w:val="ru-RU"/>
              </w:rPr>
            </w:pPr>
            <w:r w:rsidRPr="00296580">
              <w:rPr>
                <w:sz w:val="24"/>
                <w:szCs w:val="24"/>
                <w:lang w:val="ru-RU"/>
              </w:rPr>
              <w:t>18294</w:t>
            </w:r>
            <w:r w:rsidR="000D0F67" w:rsidRPr="00296580">
              <w:rPr>
                <w:sz w:val="24"/>
                <w:szCs w:val="24"/>
                <w:lang w:val="ru-RU"/>
              </w:rPr>
              <w:t>757</w:t>
            </w:r>
          </w:p>
        </w:tc>
        <w:tc>
          <w:tcPr>
            <w:tcW w:w="1399" w:type="dxa"/>
            <w:tcBorders>
              <w:top w:val="nil"/>
              <w:left w:val="nil"/>
              <w:bottom w:val="single" w:sz="4" w:space="0" w:color="auto"/>
              <w:right w:val="single" w:sz="4" w:space="0" w:color="auto"/>
            </w:tcBorders>
            <w:shd w:val="clear" w:color="auto" w:fill="auto"/>
            <w:vAlign w:val="bottom"/>
            <w:hideMark/>
          </w:tcPr>
          <w:p w14:paraId="4361C11A" w14:textId="77777777" w:rsidR="000D0F67" w:rsidRPr="00296580" w:rsidRDefault="007121CA" w:rsidP="00296580">
            <w:pPr>
              <w:keepNext/>
              <w:spacing w:line="276" w:lineRule="auto"/>
              <w:jc w:val="center"/>
              <w:rPr>
                <w:sz w:val="24"/>
                <w:szCs w:val="24"/>
                <w:lang w:val="ru-RU"/>
              </w:rPr>
            </w:pPr>
            <w:r w:rsidRPr="00296580">
              <w:rPr>
                <w:sz w:val="24"/>
                <w:szCs w:val="24"/>
                <w:lang w:val="ru-RU"/>
              </w:rPr>
              <w:t>23975</w:t>
            </w:r>
            <w:r w:rsidR="000D0F67" w:rsidRPr="00296580">
              <w:rPr>
                <w:sz w:val="24"/>
                <w:szCs w:val="24"/>
                <w:lang w:val="ru-RU"/>
              </w:rPr>
              <w:t>170</w:t>
            </w:r>
          </w:p>
        </w:tc>
        <w:tc>
          <w:tcPr>
            <w:tcW w:w="1289" w:type="dxa"/>
            <w:tcBorders>
              <w:top w:val="nil"/>
              <w:left w:val="nil"/>
              <w:bottom w:val="single" w:sz="4" w:space="0" w:color="auto"/>
              <w:right w:val="single" w:sz="4" w:space="0" w:color="auto"/>
            </w:tcBorders>
            <w:shd w:val="clear" w:color="auto" w:fill="auto"/>
            <w:noWrap/>
            <w:vAlign w:val="bottom"/>
            <w:hideMark/>
          </w:tcPr>
          <w:p w14:paraId="1839E714" w14:textId="77777777" w:rsidR="000D0F67" w:rsidRPr="00296580" w:rsidRDefault="00404869" w:rsidP="00296580">
            <w:pPr>
              <w:keepNext/>
              <w:spacing w:line="276" w:lineRule="auto"/>
              <w:jc w:val="center"/>
              <w:rPr>
                <w:sz w:val="24"/>
                <w:szCs w:val="24"/>
                <w:lang w:val="ru-RU"/>
              </w:rPr>
            </w:pPr>
            <w:r w:rsidRPr="00296580">
              <w:rPr>
                <w:sz w:val="24"/>
                <w:szCs w:val="24"/>
                <w:lang w:val="ru-RU"/>
              </w:rPr>
              <w:t>44,51</w:t>
            </w:r>
          </w:p>
        </w:tc>
      </w:tr>
      <w:tr w:rsidR="00296580" w:rsidRPr="00296580" w14:paraId="393CF1FF"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61F6F772" w14:textId="77777777" w:rsidR="000D0F67" w:rsidRPr="00296580" w:rsidRDefault="000D0F67" w:rsidP="00296580">
            <w:pPr>
              <w:keepNext/>
              <w:spacing w:line="276" w:lineRule="auto"/>
              <w:ind w:firstLineChars="200" w:firstLine="480"/>
              <w:rPr>
                <w:sz w:val="24"/>
                <w:szCs w:val="24"/>
                <w:lang w:val="ru-RU"/>
              </w:rPr>
            </w:pPr>
            <w:r w:rsidRPr="00296580">
              <w:rPr>
                <w:sz w:val="24"/>
                <w:szCs w:val="24"/>
                <w:lang w:val="ru-RU"/>
              </w:rPr>
              <w:t>овцы и козы</w:t>
            </w:r>
          </w:p>
        </w:tc>
        <w:tc>
          <w:tcPr>
            <w:tcW w:w="1532" w:type="dxa"/>
            <w:tcBorders>
              <w:top w:val="nil"/>
              <w:left w:val="nil"/>
              <w:bottom w:val="single" w:sz="4" w:space="0" w:color="auto"/>
              <w:right w:val="single" w:sz="4" w:space="0" w:color="auto"/>
            </w:tcBorders>
            <w:shd w:val="clear" w:color="auto" w:fill="auto"/>
            <w:vAlign w:val="bottom"/>
            <w:hideMark/>
          </w:tcPr>
          <w:p w14:paraId="5A7FAE39" w14:textId="77777777" w:rsidR="000D0F67" w:rsidRPr="00296580" w:rsidRDefault="007121CA" w:rsidP="00296580">
            <w:pPr>
              <w:keepNext/>
              <w:spacing w:line="276" w:lineRule="auto"/>
              <w:jc w:val="center"/>
              <w:rPr>
                <w:sz w:val="24"/>
                <w:szCs w:val="24"/>
                <w:lang w:val="ru-RU"/>
              </w:rPr>
            </w:pPr>
            <w:r w:rsidRPr="00296580">
              <w:rPr>
                <w:sz w:val="24"/>
                <w:szCs w:val="24"/>
                <w:lang w:val="ru-RU"/>
              </w:rPr>
              <w:t>1</w:t>
            </w:r>
            <w:r w:rsidR="000D0F67" w:rsidRPr="00296580">
              <w:rPr>
                <w:sz w:val="24"/>
                <w:szCs w:val="24"/>
                <w:lang w:val="ru-RU"/>
              </w:rPr>
              <w:t>465,1</w:t>
            </w:r>
          </w:p>
        </w:tc>
        <w:tc>
          <w:tcPr>
            <w:tcW w:w="1738" w:type="dxa"/>
            <w:tcBorders>
              <w:top w:val="nil"/>
              <w:left w:val="nil"/>
              <w:bottom w:val="single" w:sz="4" w:space="0" w:color="auto"/>
              <w:right w:val="single" w:sz="4" w:space="0" w:color="auto"/>
            </w:tcBorders>
            <w:shd w:val="clear" w:color="auto" w:fill="auto"/>
            <w:vAlign w:val="bottom"/>
            <w:hideMark/>
          </w:tcPr>
          <w:p w14:paraId="6F4BB8D1" w14:textId="77777777" w:rsidR="000D0F67" w:rsidRPr="00296580" w:rsidRDefault="007121CA" w:rsidP="00296580">
            <w:pPr>
              <w:keepNext/>
              <w:spacing w:line="276" w:lineRule="auto"/>
              <w:jc w:val="center"/>
              <w:rPr>
                <w:sz w:val="24"/>
                <w:szCs w:val="24"/>
                <w:lang w:val="ru-RU"/>
              </w:rPr>
            </w:pPr>
            <w:r w:rsidRPr="00296580">
              <w:rPr>
                <w:sz w:val="24"/>
                <w:szCs w:val="24"/>
                <w:lang w:val="ru-RU"/>
              </w:rPr>
              <w:t>36</w:t>
            </w:r>
            <w:r w:rsidR="000D0F67" w:rsidRPr="00296580">
              <w:rPr>
                <w:sz w:val="24"/>
                <w:szCs w:val="24"/>
                <w:lang w:val="ru-RU"/>
              </w:rPr>
              <w:t>604</w:t>
            </w:r>
          </w:p>
        </w:tc>
        <w:tc>
          <w:tcPr>
            <w:tcW w:w="1399" w:type="dxa"/>
            <w:tcBorders>
              <w:top w:val="nil"/>
              <w:left w:val="nil"/>
              <w:bottom w:val="single" w:sz="4" w:space="0" w:color="auto"/>
              <w:right w:val="single" w:sz="4" w:space="0" w:color="auto"/>
            </w:tcBorders>
            <w:shd w:val="clear" w:color="auto" w:fill="auto"/>
            <w:vAlign w:val="bottom"/>
            <w:hideMark/>
          </w:tcPr>
          <w:p w14:paraId="46FE0A49" w14:textId="77777777" w:rsidR="000D0F67" w:rsidRPr="00296580" w:rsidRDefault="007121CA" w:rsidP="00296580">
            <w:pPr>
              <w:keepNext/>
              <w:spacing w:line="276" w:lineRule="auto"/>
              <w:jc w:val="center"/>
              <w:rPr>
                <w:sz w:val="24"/>
                <w:szCs w:val="24"/>
                <w:lang w:val="ru-RU"/>
              </w:rPr>
            </w:pPr>
            <w:r w:rsidRPr="00296580">
              <w:rPr>
                <w:sz w:val="24"/>
                <w:szCs w:val="24"/>
                <w:lang w:val="ru-RU"/>
              </w:rPr>
              <w:t>20</w:t>
            </w:r>
            <w:r w:rsidR="000D0F67" w:rsidRPr="00296580">
              <w:rPr>
                <w:sz w:val="24"/>
                <w:szCs w:val="24"/>
                <w:lang w:val="ru-RU"/>
              </w:rPr>
              <w:t>170</w:t>
            </w:r>
          </w:p>
        </w:tc>
        <w:tc>
          <w:tcPr>
            <w:tcW w:w="1289" w:type="dxa"/>
            <w:tcBorders>
              <w:top w:val="nil"/>
              <w:left w:val="nil"/>
              <w:bottom w:val="single" w:sz="4" w:space="0" w:color="auto"/>
              <w:right w:val="single" w:sz="4" w:space="0" w:color="auto"/>
            </w:tcBorders>
            <w:shd w:val="clear" w:color="auto" w:fill="auto"/>
            <w:noWrap/>
            <w:vAlign w:val="bottom"/>
            <w:hideMark/>
          </w:tcPr>
          <w:p w14:paraId="1ADD5CC7" w14:textId="77777777" w:rsidR="000D0F67" w:rsidRPr="00296580" w:rsidRDefault="00404869" w:rsidP="00296580">
            <w:pPr>
              <w:keepNext/>
              <w:spacing w:line="276" w:lineRule="auto"/>
              <w:jc w:val="center"/>
              <w:rPr>
                <w:sz w:val="24"/>
                <w:szCs w:val="24"/>
                <w:lang w:val="ru-RU"/>
              </w:rPr>
            </w:pPr>
            <w:r w:rsidRPr="00296580">
              <w:rPr>
                <w:sz w:val="24"/>
                <w:szCs w:val="24"/>
                <w:lang w:val="ru-RU"/>
              </w:rPr>
              <w:t>0,04</w:t>
            </w:r>
          </w:p>
        </w:tc>
      </w:tr>
      <w:tr w:rsidR="00296580" w:rsidRPr="00296580" w14:paraId="4FCDF4F2"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721C83D9" w14:textId="77777777" w:rsidR="000D0F67" w:rsidRPr="00296580" w:rsidRDefault="000D0F67" w:rsidP="00296580">
            <w:pPr>
              <w:keepNext/>
              <w:spacing w:line="276" w:lineRule="auto"/>
              <w:ind w:firstLineChars="200" w:firstLine="480"/>
              <w:rPr>
                <w:sz w:val="24"/>
                <w:szCs w:val="24"/>
                <w:lang w:val="ru-RU"/>
              </w:rPr>
            </w:pPr>
            <w:r w:rsidRPr="00296580">
              <w:rPr>
                <w:sz w:val="24"/>
                <w:szCs w:val="24"/>
                <w:lang w:val="ru-RU"/>
              </w:rPr>
              <w:t>птица</w:t>
            </w:r>
          </w:p>
        </w:tc>
        <w:tc>
          <w:tcPr>
            <w:tcW w:w="1532" w:type="dxa"/>
            <w:tcBorders>
              <w:top w:val="nil"/>
              <w:left w:val="nil"/>
              <w:bottom w:val="single" w:sz="4" w:space="0" w:color="auto"/>
              <w:right w:val="single" w:sz="4" w:space="0" w:color="auto"/>
            </w:tcBorders>
            <w:shd w:val="clear" w:color="auto" w:fill="auto"/>
            <w:vAlign w:val="bottom"/>
            <w:hideMark/>
          </w:tcPr>
          <w:p w14:paraId="4AFB0F39" w14:textId="77777777" w:rsidR="000D0F67" w:rsidRPr="00296580" w:rsidRDefault="007121CA" w:rsidP="00296580">
            <w:pPr>
              <w:keepNext/>
              <w:spacing w:line="276" w:lineRule="auto"/>
              <w:jc w:val="center"/>
              <w:rPr>
                <w:sz w:val="24"/>
                <w:szCs w:val="24"/>
                <w:lang w:val="ru-RU"/>
              </w:rPr>
            </w:pPr>
            <w:r w:rsidRPr="00296580">
              <w:rPr>
                <w:sz w:val="24"/>
                <w:szCs w:val="24"/>
                <w:lang w:val="ru-RU"/>
              </w:rPr>
              <w:t>11</w:t>
            </w:r>
            <w:r w:rsidR="000D0F67" w:rsidRPr="00296580">
              <w:rPr>
                <w:sz w:val="24"/>
                <w:szCs w:val="24"/>
                <w:lang w:val="ru-RU"/>
              </w:rPr>
              <w:t>133,1</w:t>
            </w:r>
          </w:p>
        </w:tc>
        <w:tc>
          <w:tcPr>
            <w:tcW w:w="1738" w:type="dxa"/>
            <w:tcBorders>
              <w:top w:val="nil"/>
              <w:left w:val="nil"/>
              <w:bottom w:val="single" w:sz="4" w:space="0" w:color="auto"/>
              <w:right w:val="single" w:sz="4" w:space="0" w:color="auto"/>
            </w:tcBorders>
            <w:shd w:val="clear" w:color="auto" w:fill="auto"/>
            <w:vAlign w:val="bottom"/>
            <w:hideMark/>
          </w:tcPr>
          <w:p w14:paraId="1C83CD0F" w14:textId="77777777" w:rsidR="000D0F67" w:rsidRPr="00296580" w:rsidRDefault="000D0F67" w:rsidP="00296580">
            <w:pPr>
              <w:keepNext/>
              <w:spacing w:line="276" w:lineRule="auto"/>
              <w:jc w:val="center"/>
              <w:rPr>
                <w:sz w:val="24"/>
                <w:szCs w:val="24"/>
                <w:lang w:val="ru-RU"/>
              </w:rPr>
            </w:pPr>
            <w:r w:rsidRPr="00296580">
              <w:rPr>
                <w:sz w:val="24"/>
                <w:szCs w:val="24"/>
                <w:lang w:val="ru-RU"/>
              </w:rPr>
              <w:t>150172</w:t>
            </w:r>
          </w:p>
        </w:tc>
        <w:tc>
          <w:tcPr>
            <w:tcW w:w="1399" w:type="dxa"/>
            <w:tcBorders>
              <w:top w:val="nil"/>
              <w:left w:val="nil"/>
              <w:bottom w:val="single" w:sz="4" w:space="0" w:color="auto"/>
              <w:right w:val="single" w:sz="4" w:space="0" w:color="auto"/>
            </w:tcBorders>
            <w:shd w:val="clear" w:color="auto" w:fill="auto"/>
            <w:vAlign w:val="bottom"/>
            <w:hideMark/>
          </w:tcPr>
          <w:p w14:paraId="075E79A4" w14:textId="77777777" w:rsidR="000D0F67" w:rsidRPr="00296580" w:rsidRDefault="007121CA" w:rsidP="00296580">
            <w:pPr>
              <w:keepNext/>
              <w:spacing w:line="276" w:lineRule="auto"/>
              <w:jc w:val="center"/>
              <w:rPr>
                <w:sz w:val="24"/>
                <w:szCs w:val="24"/>
                <w:lang w:val="ru-RU"/>
              </w:rPr>
            </w:pPr>
            <w:r w:rsidRPr="00296580">
              <w:rPr>
                <w:sz w:val="24"/>
                <w:szCs w:val="24"/>
                <w:lang w:val="ru-RU"/>
              </w:rPr>
              <w:t>143</w:t>
            </w:r>
            <w:r w:rsidR="000D0F67" w:rsidRPr="00296580">
              <w:rPr>
                <w:sz w:val="24"/>
                <w:szCs w:val="24"/>
                <w:lang w:val="ru-RU"/>
              </w:rPr>
              <w:t>026</w:t>
            </w:r>
          </w:p>
        </w:tc>
        <w:tc>
          <w:tcPr>
            <w:tcW w:w="1289" w:type="dxa"/>
            <w:tcBorders>
              <w:top w:val="nil"/>
              <w:left w:val="nil"/>
              <w:bottom w:val="single" w:sz="4" w:space="0" w:color="auto"/>
              <w:right w:val="single" w:sz="4" w:space="0" w:color="auto"/>
            </w:tcBorders>
            <w:shd w:val="clear" w:color="auto" w:fill="auto"/>
            <w:noWrap/>
            <w:vAlign w:val="bottom"/>
            <w:hideMark/>
          </w:tcPr>
          <w:p w14:paraId="4E6D3D1A" w14:textId="77777777" w:rsidR="000D0F67" w:rsidRPr="00296580" w:rsidRDefault="00404869" w:rsidP="00296580">
            <w:pPr>
              <w:keepNext/>
              <w:spacing w:line="276" w:lineRule="auto"/>
              <w:jc w:val="center"/>
              <w:rPr>
                <w:sz w:val="24"/>
                <w:szCs w:val="24"/>
                <w:lang w:val="ru-RU"/>
              </w:rPr>
            </w:pPr>
            <w:r w:rsidRPr="00296580">
              <w:rPr>
                <w:sz w:val="24"/>
                <w:szCs w:val="24"/>
                <w:lang w:val="ru-RU"/>
              </w:rPr>
              <w:t>0,26</w:t>
            </w:r>
          </w:p>
        </w:tc>
      </w:tr>
      <w:tr w:rsidR="00296580" w:rsidRPr="00296580" w14:paraId="5E49E17A"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2B3AD456" w14:textId="77777777" w:rsidR="00404869" w:rsidRPr="00296580" w:rsidRDefault="00404869" w:rsidP="00296580">
            <w:pPr>
              <w:keepNext/>
              <w:spacing w:line="276" w:lineRule="auto"/>
              <w:rPr>
                <w:sz w:val="24"/>
                <w:szCs w:val="24"/>
                <w:lang w:val="ru-RU"/>
              </w:rPr>
            </w:pPr>
            <w:r w:rsidRPr="00296580">
              <w:rPr>
                <w:sz w:val="24"/>
                <w:szCs w:val="24"/>
                <w:lang w:val="ru-RU"/>
              </w:rPr>
              <w:t>сельскохозяйственные животные прочие, не включенные в другие группировки</w:t>
            </w:r>
          </w:p>
        </w:tc>
        <w:tc>
          <w:tcPr>
            <w:tcW w:w="1532" w:type="dxa"/>
            <w:tcBorders>
              <w:top w:val="nil"/>
              <w:left w:val="nil"/>
              <w:bottom w:val="single" w:sz="4" w:space="0" w:color="auto"/>
              <w:right w:val="single" w:sz="4" w:space="0" w:color="auto"/>
            </w:tcBorders>
            <w:shd w:val="clear" w:color="auto" w:fill="auto"/>
            <w:vAlign w:val="center"/>
            <w:hideMark/>
          </w:tcPr>
          <w:p w14:paraId="0AF0BAB7" w14:textId="77777777" w:rsidR="00404869" w:rsidRPr="00296580" w:rsidRDefault="007121CA" w:rsidP="00296580">
            <w:pPr>
              <w:keepNext/>
              <w:spacing w:line="276" w:lineRule="auto"/>
              <w:jc w:val="center"/>
              <w:rPr>
                <w:sz w:val="24"/>
                <w:szCs w:val="24"/>
              </w:rPr>
            </w:pPr>
            <w:r w:rsidRPr="00296580">
              <w:rPr>
                <w:sz w:val="24"/>
                <w:szCs w:val="24"/>
              </w:rPr>
              <w:t>1</w:t>
            </w:r>
            <w:r w:rsidR="00404869" w:rsidRPr="00296580">
              <w:rPr>
                <w:sz w:val="24"/>
                <w:szCs w:val="24"/>
              </w:rPr>
              <w:t>293,40</w:t>
            </w:r>
          </w:p>
        </w:tc>
        <w:tc>
          <w:tcPr>
            <w:tcW w:w="1738" w:type="dxa"/>
            <w:tcBorders>
              <w:top w:val="nil"/>
              <w:left w:val="nil"/>
              <w:bottom w:val="single" w:sz="4" w:space="0" w:color="auto"/>
              <w:right w:val="single" w:sz="4" w:space="0" w:color="auto"/>
            </w:tcBorders>
            <w:shd w:val="clear" w:color="auto" w:fill="auto"/>
            <w:vAlign w:val="center"/>
            <w:hideMark/>
          </w:tcPr>
          <w:p w14:paraId="5037BF4B" w14:textId="77777777" w:rsidR="00404869" w:rsidRPr="00296580" w:rsidRDefault="007121CA" w:rsidP="00296580">
            <w:pPr>
              <w:keepNext/>
              <w:spacing w:line="276" w:lineRule="auto"/>
              <w:jc w:val="center"/>
              <w:rPr>
                <w:sz w:val="24"/>
                <w:szCs w:val="24"/>
              </w:rPr>
            </w:pPr>
            <w:r w:rsidRPr="00296580">
              <w:rPr>
                <w:sz w:val="24"/>
                <w:szCs w:val="24"/>
              </w:rPr>
              <w:t>50</w:t>
            </w:r>
            <w:r w:rsidR="00404869" w:rsidRPr="00296580">
              <w:rPr>
                <w:sz w:val="24"/>
                <w:szCs w:val="24"/>
              </w:rPr>
              <w:t>408,00</w:t>
            </w:r>
          </w:p>
        </w:tc>
        <w:tc>
          <w:tcPr>
            <w:tcW w:w="1399" w:type="dxa"/>
            <w:tcBorders>
              <w:top w:val="nil"/>
              <w:left w:val="nil"/>
              <w:bottom w:val="single" w:sz="4" w:space="0" w:color="auto"/>
              <w:right w:val="single" w:sz="4" w:space="0" w:color="auto"/>
            </w:tcBorders>
            <w:shd w:val="clear" w:color="auto" w:fill="auto"/>
            <w:vAlign w:val="center"/>
            <w:hideMark/>
          </w:tcPr>
          <w:p w14:paraId="05B27EA9" w14:textId="77777777" w:rsidR="00404869" w:rsidRPr="00296580" w:rsidRDefault="007121CA" w:rsidP="00296580">
            <w:pPr>
              <w:keepNext/>
              <w:spacing w:line="276" w:lineRule="auto"/>
              <w:jc w:val="center"/>
              <w:rPr>
                <w:sz w:val="24"/>
                <w:szCs w:val="24"/>
              </w:rPr>
            </w:pPr>
            <w:r w:rsidRPr="00296580">
              <w:rPr>
                <w:sz w:val="24"/>
                <w:szCs w:val="24"/>
              </w:rPr>
              <w:t>20</w:t>
            </w:r>
            <w:r w:rsidR="00404869" w:rsidRPr="00296580">
              <w:rPr>
                <w:sz w:val="24"/>
                <w:szCs w:val="24"/>
              </w:rPr>
              <w:t>904,00</w:t>
            </w:r>
          </w:p>
        </w:tc>
        <w:tc>
          <w:tcPr>
            <w:tcW w:w="1289" w:type="dxa"/>
            <w:tcBorders>
              <w:top w:val="nil"/>
              <w:left w:val="nil"/>
              <w:bottom w:val="single" w:sz="4" w:space="0" w:color="auto"/>
              <w:right w:val="single" w:sz="4" w:space="0" w:color="auto"/>
            </w:tcBorders>
            <w:shd w:val="clear" w:color="auto" w:fill="auto"/>
            <w:noWrap/>
            <w:vAlign w:val="center"/>
            <w:hideMark/>
          </w:tcPr>
          <w:p w14:paraId="2BB1C7C7" w14:textId="77777777" w:rsidR="00404869" w:rsidRPr="00296580" w:rsidRDefault="00404869" w:rsidP="00296580">
            <w:pPr>
              <w:keepNext/>
              <w:spacing w:line="276" w:lineRule="auto"/>
              <w:jc w:val="center"/>
              <w:rPr>
                <w:sz w:val="24"/>
                <w:szCs w:val="24"/>
              </w:rPr>
            </w:pPr>
            <w:r w:rsidRPr="00296580">
              <w:rPr>
                <w:sz w:val="24"/>
                <w:szCs w:val="24"/>
              </w:rPr>
              <w:t>0,04</w:t>
            </w:r>
          </w:p>
        </w:tc>
      </w:tr>
      <w:tr w:rsidR="00296580" w:rsidRPr="00296580" w14:paraId="0414DDEF"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535BEA66" w14:textId="77777777" w:rsidR="000D0F67" w:rsidRPr="00296580" w:rsidRDefault="000D0F67" w:rsidP="00296580">
            <w:pPr>
              <w:keepNext/>
              <w:spacing w:line="276" w:lineRule="auto"/>
              <w:rPr>
                <w:sz w:val="24"/>
                <w:szCs w:val="24"/>
                <w:lang w:val="ru-RU"/>
              </w:rPr>
            </w:pPr>
            <w:r w:rsidRPr="00296580">
              <w:rPr>
                <w:sz w:val="24"/>
                <w:szCs w:val="24"/>
                <w:lang w:val="ru-RU"/>
              </w:rPr>
              <w:t>Молоко сырое (в физическом весе)</w:t>
            </w:r>
          </w:p>
        </w:tc>
        <w:tc>
          <w:tcPr>
            <w:tcW w:w="1532" w:type="dxa"/>
            <w:tcBorders>
              <w:top w:val="nil"/>
              <w:left w:val="nil"/>
              <w:bottom w:val="single" w:sz="4" w:space="0" w:color="auto"/>
              <w:right w:val="single" w:sz="4" w:space="0" w:color="auto"/>
            </w:tcBorders>
            <w:shd w:val="clear" w:color="auto" w:fill="auto"/>
            <w:vAlign w:val="bottom"/>
            <w:hideMark/>
          </w:tcPr>
          <w:p w14:paraId="083C262C" w14:textId="77777777" w:rsidR="000D0F67" w:rsidRPr="00296580" w:rsidRDefault="007121CA" w:rsidP="00296580">
            <w:pPr>
              <w:keepNext/>
              <w:spacing w:line="276" w:lineRule="auto"/>
              <w:jc w:val="center"/>
              <w:rPr>
                <w:sz w:val="24"/>
                <w:szCs w:val="24"/>
                <w:lang w:val="ru-RU"/>
              </w:rPr>
            </w:pPr>
            <w:r w:rsidRPr="00296580">
              <w:rPr>
                <w:sz w:val="24"/>
                <w:szCs w:val="24"/>
                <w:lang w:val="ru-RU"/>
              </w:rPr>
              <w:t>7536</w:t>
            </w:r>
            <w:r w:rsidR="000D0F67" w:rsidRPr="00296580">
              <w:rPr>
                <w:sz w:val="24"/>
                <w:szCs w:val="24"/>
                <w:lang w:val="ru-RU"/>
              </w:rPr>
              <w:t>427,6</w:t>
            </w:r>
          </w:p>
        </w:tc>
        <w:tc>
          <w:tcPr>
            <w:tcW w:w="1738" w:type="dxa"/>
            <w:tcBorders>
              <w:top w:val="nil"/>
              <w:left w:val="nil"/>
              <w:bottom w:val="single" w:sz="4" w:space="0" w:color="auto"/>
              <w:right w:val="single" w:sz="4" w:space="0" w:color="auto"/>
            </w:tcBorders>
            <w:shd w:val="clear" w:color="auto" w:fill="auto"/>
            <w:vAlign w:val="bottom"/>
            <w:hideMark/>
          </w:tcPr>
          <w:p w14:paraId="069114AB" w14:textId="77777777" w:rsidR="000D0F67" w:rsidRPr="00296580" w:rsidRDefault="007121CA" w:rsidP="00296580">
            <w:pPr>
              <w:keepNext/>
              <w:spacing w:line="276" w:lineRule="auto"/>
              <w:jc w:val="center"/>
              <w:rPr>
                <w:sz w:val="24"/>
                <w:szCs w:val="24"/>
                <w:lang w:val="ru-RU"/>
              </w:rPr>
            </w:pPr>
            <w:r w:rsidRPr="00296580">
              <w:rPr>
                <w:sz w:val="24"/>
                <w:szCs w:val="24"/>
                <w:lang w:val="ru-RU"/>
              </w:rPr>
              <w:t>18564</w:t>
            </w:r>
            <w:r w:rsidR="000D0F67" w:rsidRPr="00296580">
              <w:rPr>
                <w:sz w:val="24"/>
                <w:szCs w:val="24"/>
                <w:lang w:val="ru-RU"/>
              </w:rPr>
              <w:t>517</w:t>
            </w:r>
          </w:p>
        </w:tc>
        <w:tc>
          <w:tcPr>
            <w:tcW w:w="1399" w:type="dxa"/>
            <w:tcBorders>
              <w:top w:val="nil"/>
              <w:left w:val="nil"/>
              <w:bottom w:val="single" w:sz="4" w:space="0" w:color="auto"/>
              <w:right w:val="single" w:sz="4" w:space="0" w:color="auto"/>
            </w:tcBorders>
            <w:shd w:val="clear" w:color="auto" w:fill="auto"/>
            <w:vAlign w:val="bottom"/>
            <w:hideMark/>
          </w:tcPr>
          <w:p w14:paraId="06D29DD2" w14:textId="77777777" w:rsidR="000D0F67" w:rsidRPr="00296580" w:rsidRDefault="007121CA" w:rsidP="00296580">
            <w:pPr>
              <w:keepNext/>
              <w:spacing w:line="276" w:lineRule="auto"/>
              <w:jc w:val="center"/>
              <w:rPr>
                <w:sz w:val="24"/>
                <w:szCs w:val="24"/>
                <w:lang w:val="ru-RU"/>
              </w:rPr>
            </w:pPr>
            <w:r w:rsidRPr="00296580">
              <w:rPr>
                <w:sz w:val="24"/>
                <w:szCs w:val="24"/>
                <w:lang w:val="ru-RU"/>
              </w:rPr>
              <w:t>22136</w:t>
            </w:r>
            <w:r w:rsidR="000D0F67" w:rsidRPr="00296580">
              <w:rPr>
                <w:sz w:val="24"/>
                <w:szCs w:val="24"/>
                <w:lang w:val="ru-RU"/>
              </w:rPr>
              <w:t>894</w:t>
            </w:r>
          </w:p>
        </w:tc>
        <w:tc>
          <w:tcPr>
            <w:tcW w:w="1289" w:type="dxa"/>
            <w:tcBorders>
              <w:top w:val="nil"/>
              <w:left w:val="nil"/>
              <w:bottom w:val="single" w:sz="4" w:space="0" w:color="auto"/>
              <w:right w:val="single" w:sz="4" w:space="0" w:color="auto"/>
            </w:tcBorders>
            <w:shd w:val="clear" w:color="auto" w:fill="auto"/>
            <w:noWrap/>
            <w:vAlign w:val="bottom"/>
            <w:hideMark/>
          </w:tcPr>
          <w:p w14:paraId="58FD2F85" w14:textId="77777777" w:rsidR="000D0F67" w:rsidRPr="00296580" w:rsidRDefault="00404869" w:rsidP="00296580">
            <w:pPr>
              <w:keepNext/>
              <w:spacing w:line="276" w:lineRule="auto"/>
              <w:jc w:val="center"/>
              <w:rPr>
                <w:sz w:val="24"/>
                <w:szCs w:val="24"/>
                <w:lang w:val="ru-RU"/>
              </w:rPr>
            </w:pPr>
            <w:r w:rsidRPr="00296580">
              <w:rPr>
                <w:sz w:val="24"/>
                <w:szCs w:val="24"/>
                <w:lang w:val="ru-RU"/>
              </w:rPr>
              <w:t>41,10</w:t>
            </w:r>
          </w:p>
        </w:tc>
      </w:tr>
      <w:tr w:rsidR="00296580" w:rsidRPr="00296580" w14:paraId="09B4B4DF"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2F92BA6B" w14:textId="77777777" w:rsidR="000D0F67" w:rsidRPr="00296580" w:rsidRDefault="000D0F67" w:rsidP="00296580">
            <w:pPr>
              <w:keepNext/>
              <w:spacing w:line="276" w:lineRule="auto"/>
              <w:rPr>
                <w:sz w:val="24"/>
                <w:szCs w:val="24"/>
                <w:lang w:val="ru-RU"/>
              </w:rPr>
            </w:pPr>
            <w:r w:rsidRPr="00296580">
              <w:rPr>
                <w:sz w:val="24"/>
                <w:szCs w:val="24"/>
                <w:lang w:val="ru-RU"/>
              </w:rPr>
              <w:t>Яйца (тыс. штук)</w:t>
            </w:r>
          </w:p>
        </w:tc>
        <w:tc>
          <w:tcPr>
            <w:tcW w:w="1532" w:type="dxa"/>
            <w:tcBorders>
              <w:top w:val="nil"/>
              <w:left w:val="nil"/>
              <w:bottom w:val="single" w:sz="4" w:space="0" w:color="auto"/>
              <w:right w:val="single" w:sz="4" w:space="0" w:color="auto"/>
            </w:tcBorders>
            <w:shd w:val="clear" w:color="auto" w:fill="auto"/>
            <w:vAlign w:val="bottom"/>
            <w:hideMark/>
          </w:tcPr>
          <w:p w14:paraId="2B06753C" w14:textId="77777777" w:rsidR="000D0F67" w:rsidRPr="00296580" w:rsidRDefault="000D0F67" w:rsidP="00296580">
            <w:pPr>
              <w:keepNext/>
              <w:spacing w:line="276" w:lineRule="auto"/>
              <w:jc w:val="center"/>
              <w:rPr>
                <w:sz w:val="24"/>
                <w:szCs w:val="24"/>
                <w:lang w:val="ru-RU"/>
              </w:rPr>
            </w:pPr>
            <w:r w:rsidRPr="00296580">
              <w:rPr>
                <w:sz w:val="24"/>
                <w:szCs w:val="24"/>
                <w:lang w:val="ru-RU"/>
              </w:rPr>
              <w:t>317516,0</w:t>
            </w:r>
          </w:p>
        </w:tc>
        <w:tc>
          <w:tcPr>
            <w:tcW w:w="1738" w:type="dxa"/>
            <w:tcBorders>
              <w:top w:val="nil"/>
              <w:left w:val="nil"/>
              <w:bottom w:val="single" w:sz="4" w:space="0" w:color="auto"/>
              <w:right w:val="single" w:sz="4" w:space="0" w:color="auto"/>
            </w:tcBorders>
            <w:shd w:val="clear" w:color="auto" w:fill="auto"/>
            <w:vAlign w:val="bottom"/>
            <w:hideMark/>
          </w:tcPr>
          <w:p w14:paraId="31CC5AE3" w14:textId="77777777" w:rsidR="000D0F67" w:rsidRPr="00296580" w:rsidRDefault="000D0F67" w:rsidP="00296580">
            <w:pPr>
              <w:keepNext/>
              <w:spacing w:line="276" w:lineRule="auto"/>
              <w:jc w:val="center"/>
              <w:rPr>
                <w:sz w:val="24"/>
                <w:szCs w:val="24"/>
                <w:lang w:val="ru-RU"/>
              </w:rPr>
            </w:pPr>
            <w:r w:rsidRPr="00296580">
              <w:rPr>
                <w:sz w:val="24"/>
                <w:szCs w:val="24"/>
                <w:lang w:val="ru-RU"/>
              </w:rPr>
              <w:t>989687</w:t>
            </w:r>
          </w:p>
        </w:tc>
        <w:tc>
          <w:tcPr>
            <w:tcW w:w="1399" w:type="dxa"/>
            <w:tcBorders>
              <w:top w:val="nil"/>
              <w:left w:val="nil"/>
              <w:bottom w:val="single" w:sz="4" w:space="0" w:color="auto"/>
              <w:right w:val="single" w:sz="4" w:space="0" w:color="auto"/>
            </w:tcBorders>
            <w:shd w:val="clear" w:color="auto" w:fill="auto"/>
            <w:vAlign w:val="bottom"/>
            <w:hideMark/>
          </w:tcPr>
          <w:p w14:paraId="07C77303" w14:textId="77777777" w:rsidR="000D0F67" w:rsidRPr="00296580" w:rsidRDefault="000D0F67" w:rsidP="00296580">
            <w:pPr>
              <w:keepNext/>
              <w:spacing w:line="276" w:lineRule="auto"/>
              <w:jc w:val="center"/>
              <w:rPr>
                <w:sz w:val="24"/>
                <w:szCs w:val="24"/>
                <w:lang w:val="ru-RU"/>
              </w:rPr>
            </w:pPr>
            <w:r w:rsidRPr="00296580">
              <w:rPr>
                <w:sz w:val="24"/>
                <w:szCs w:val="24"/>
                <w:lang w:val="ru-RU"/>
              </w:rPr>
              <w:t>1421502</w:t>
            </w:r>
          </w:p>
        </w:tc>
        <w:tc>
          <w:tcPr>
            <w:tcW w:w="1289" w:type="dxa"/>
            <w:tcBorders>
              <w:top w:val="nil"/>
              <w:left w:val="nil"/>
              <w:bottom w:val="single" w:sz="4" w:space="0" w:color="auto"/>
              <w:right w:val="single" w:sz="4" w:space="0" w:color="auto"/>
            </w:tcBorders>
            <w:shd w:val="clear" w:color="auto" w:fill="auto"/>
            <w:noWrap/>
            <w:vAlign w:val="bottom"/>
            <w:hideMark/>
          </w:tcPr>
          <w:p w14:paraId="0993E494" w14:textId="77777777" w:rsidR="000D0F67" w:rsidRPr="00296580" w:rsidRDefault="00404869" w:rsidP="00296580">
            <w:pPr>
              <w:keepNext/>
              <w:spacing w:line="276" w:lineRule="auto"/>
              <w:jc w:val="center"/>
              <w:rPr>
                <w:sz w:val="24"/>
                <w:szCs w:val="24"/>
                <w:lang w:val="ru-RU"/>
              </w:rPr>
            </w:pPr>
            <w:r w:rsidRPr="00296580">
              <w:rPr>
                <w:sz w:val="24"/>
                <w:szCs w:val="24"/>
                <w:lang w:val="ru-RU"/>
              </w:rPr>
              <w:t>2,64</w:t>
            </w:r>
          </w:p>
        </w:tc>
      </w:tr>
      <w:tr w:rsidR="00296580" w:rsidRPr="00296580" w14:paraId="1B8F1A46"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748B7DD7" w14:textId="77777777" w:rsidR="000D0F67" w:rsidRPr="00296580" w:rsidRDefault="000D0F67" w:rsidP="00296580">
            <w:pPr>
              <w:keepNext/>
              <w:spacing w:line="276" w:lineRule="auto"/>
              <w:rPr>
                <w:sz w:val="24"/>
                <w:szCs w:val="24"/>
                <w:lang w:val="ru-RU"/>
              </w:rPr>
            </w:pPr>
            <w:r w:rsidRPr="00296580">
              <w:rPr>
                <w:sz w:val="24"/>
                <w:szCs w:val="24"/>
                <w:lang w:val="ru-RU"/>
              </w:rPr>
              <w:t>из них: куриные</w:t>
            </w:r>
          </w:p>
        </w:tc>
        <w:tc>
          <w:tcPr>
            <w:tcW w:w="1532" w:type="dxa"/>
            <w:tcBorders>
              <w:top w:val="nil"/>
              <w:left w:val="nil"/>
              <w:bottom w:val="single" w:sz="4" w:space="0" w:color="auto"/>
              <w:right w:val="single" w:sz="4" w:space="0" w:color="auto"/>
            </w:tcBorders>
            <w:shd w:val="clear" w:color="auto" w:fill="auto"/>
            <w:vAlign w:val="bottom"/>
            <w:hideMark/>
          </w:tcPr>
          <w:p w14:paraId="26678F1A" w14:textId="77777777" w:rsidR="000D0F67" w:rsidRPr="00296580" w:rsidRDefault="000D0F67" w:rsidP="00296580">
            <w:pPr>
              <w:keepNext/>
              <w:spacing w:line="276" w:lineRule="auto"/>
              <w:jc w:val="center"/>
              <w:rPr>
                <w:sz w:val="24"/>
                <w:szCs w:val="24"/>
                <w:lang w:val="ru-RU"/>
              </w:rPr>
            </w:pPr>
            <w:r w:rsidRPr="00296580">
              <w:rPr>
                <w:sz w:val="24"/>
                <w:szCs w:val="24"/>
                <w:lang w:val="ru-RU"/>
              </w:rPr>
              <w:t>161451,0</w:t>
            </w:r>
          </w:p>
        </w:tc>
        <w:tc>
          <w:tcPr>
            <w:tcW w:w="1738" w:type="dxa"/>
            <w:tcBorders>
              <w:top w:val="nil"/>
              <w:left w:val="nil"/>
              <w:bottom w:val="single" w:sz="4" w:space="0" w:color="auto"/>
              <w:right w:val="single" w:sz="4" w:space="0" w:color="auto"/>
            </w:tcBorders>
            <w:shd w:val="clear" w:color="auto" w:fill="auto"/>
            <w:vAlign w:val="bottom"/>
            <w:hideMark/>
          </w:tcPr>
          <w:p w14:paraId="6DE9A4CB" w14:textId="77777777" w:rsidR="000D0F67" w:rsidRPr="00296580" w:rsidRDefault="000D0F67" w:rsidP="00296580">
            <w:pPr>
              <w:keepNext/>
              <w:spacing w:line="276" w:lineRule="auto"/>
              <w:jc w:val="center"/>
              <w:rPr>
                <w:sz w:val="24"/>
                <w:szCs w:val="24"/>
                <w:lang w:val="ru-RU"/>
              </w:rPr>
            </w:pPr>
            <w:r w:rsidRPr="00296580">
              <w:rPr>
                <w:sz w:val="24"/>
                <w:szCs w:val="24"/>
                <w:lang w:val="ru-RU"/>
              </w:rPr>
              <w:t>476769</w:t>
            </w:r>
          </w:p>
        </w:tc>
        <w:tc>
          <w:tcPr>
            <w:tcW w:w="1399" w:type="dxa"/>
            <w:tcBorders>
              <w:top w:val="nil"/>
              <w:left w:val="nil"/>
              <w:bottom w:val="single" w:sz="4" w:space="0" w:color="auto"/>
              <w:right w:val="single" w:sz="4" w:space="0" w:color="auto"/>
            </w:tcBorders>
            <w:shd w:val="clear" w:color="auto" w:fill="auto"/>
            <w:vAlign w:val="bottom"/>
            <w:hideMark/>
          </w:tcPr>
          <w:p w14:paraId="37640379" w14:textId="77777777" w:rsidR="000D0F67" w:rsidRPr="00296580" w:rsidRDefault="000D0F67" w:rsidP="00296580">
            <w:pPr>
              <w:keepNext/>
              <w:spacing w:line="276" w:lineRule="auto"/>
              <w:jc w:val="center"/>
              <w:rPr>
                <w:sz w:val="24"/>
                <w:szCs w:val="24"/>
                <w:lang w:val="ru-RU"/>
              </w:rPr>
            </w:pPr>
            <w:r w:rsidRPr="00296580">
              <w:rPr>
                <w:sz w:val="24"/>
                <w:szCs w:val="24"/>
                <w:lang w:val="ru-RU"/>
              </w:rPr>
              <w:t>652512</w:t>
            </w:r>
          </w:p>
        </w:tc>
        <w:tc>
          <w:tcPr>
            <w:tcW w:w="1289" w:type="dxa"/>
            <w:tcBorders>
              <w:top w:val="nil"/>
              <w:left w:val="nil"/>
              <w:bottom w:val="single" w:sz="4" w:space="0" w:color="auto"/>
              <w:right w:val="single" w:sz="4" w:space="0" w:color="auto"/>
            </w:tcBorders>
            <w:shd w:val="clear" w:color="auto" w:fill="auto"/>
            <w:noWrap/>
            <w:vAlign w:val="bottom"/>
            <w:hideMark/>
          </w:tcPr>
          <w:p w14:paraId="12E5F906" w14:textId="77777777" w:rsidR="000D0F67" w:rsidRPr="00296580" w:rsidRDefault="00404869" w:rsidP="00296580">
            <w:pPr>
              <w:keepNext/>
              <w:spacing w:line="276" w:lineRule="auto"/>
              <w:jc w:val="center"/>
              <w:rPr>
                <w:sz w:val="24"/>
                <w:szCs w:val="24"/>
                <w:lang w:val="ru-RU"/>
              </w:rPr>
            </w:pPr>
            <w:r w:rsidRPr="00296580">
              <w:rPr>
                <w:sz w:val="24"/>
                <w:szCs w:val="24"/>
                <w:lang w:val="ru-RU"/>
              </w:rPr>
              <w:t>1,21</w:t>
            </w:r>
          </w:p>
        </w:tc>
      </w:tr>
      <w:tr w:rsidR="00296580" w:rsidRPr="00296580" w14:paraId="1B8C4E98"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5BEFA0A8" w14:textId="77777777" w:rsidR="000D0F67" w:rsidRPr="00296580" w:rsidRDefault="000D0F67" w:rsidP="00296580">
            <w:pPr>
              <w:keepNext/>
              <w:spacing w:line="276" w:lineRule="auto"/>
              <w:rPr>
                <w:sz w:val="24"/>
                <w:szCs w:val="24"/>
                <w:lang w:val="ru-RU"/>
              </w:rPr>
            </w:pPr>
            <w:r w:rsidRPr="00296580">
              <w:rPr>
                <w:sz w:val="24"/>
                <w:szCs w:val="24"/>
                <w:lang w:val="ru-RU"/>
              </w:rPr>
              <w:t>Суточные птенцы (тыс. гол)</w:t>
            </w:r>
          </w:p>
        </w:tc>
        <w:tc>
          <w:tcPr>
            <w:tcW w:w="1532" w:type="dxa"/>
            <w:tcBorders>
              <w:top w:val="nil"/>
              <w:left w:val="nil"/>
              <w:bottom w:val="single" w:sz="4" w:space="0" w:color="auto"/>
              <w:right w:val="single" w:sz="4" w:space="0" w:color="auto"/>
            </w:tcBorders>
            <w:shd w:val="clear" w:color="auto" w:fill="auto"/>
            <w:vAlign w:val="bottom"/>
            <w:hideMark/>
          </w:tcPr>
          <w:p w14:paraId="12F333D6" w14:textId="77777777" w:rsidR="000D0F67" w:rsidRPr="00296580" w:rsidRDefault="000D0F67" w:rsidP="00296580">
            <w:pPr>
              <w:keepNext/>
              <w:spacing w:line="276" w:lineRule="auto"/>
              <w:jc w:val="center"/>
              <w:rPr>
                <w:sz w:val="24"/>
                <w:szCs w:val="24"/>
                <w:lang w:val="ru-RU"/>
              </w:rPr>
            </w:pPr>
            <w:r w:rsidRPr="00296580">
              <w:rPr>
                <w:sz w:val="24"/>
                <w:szCs w:val="24"/>
                <w:lang w:val="ru-RU"/>
              </w:rPr>
              <w:t>4 066,0</w:t>
            </w:r>
          </w:p>
        </w:tc>
        <w:tc>
          <w:tcPr>
            <w:tcW w:w="1738" w:type="dxa"/>
            <w:tcBorders>
              <w:top w:val="nil"/>
              <w:left w:val="nil"/>
              <w:bottom w:val="single" w:sz="4" w:space="0" w:color="auto"/>
              <w:right w:val="single" w:sz="4" w:space="0" w:color="auto"/>
            </w:tcBorders>
            <w:shd w:val="clear" w:color="auto" w:fill="auto"/>
            <w:vAlign w:val="bottom"/>
            <w:hideMark/>
          </w:tcPr>
          <w:p w14:paraId="17185450" w14:textId="77777777" w:rsidR="000D0F67" w:rsidRPr="00296580" w:rsidRDefault="000D0F67" w:rsidP="00296580">
            <w:pPr>
              <w:keepNext/>
              <w:spacing w:line="276" w:lineRule="auto"/>
              <w:jc w:val="center"/>
              <w:rPr>
                <w:sz w:val="24"/>
                <w:szCs w:val="24"/>
                <w:lang w:val="ru-RU"/>
              </w:rPr>
            </w:pPr>
            <w:r w:rsidRPr="00296580">
              <w:rPr>
                <w:sz w:val="24"/>
                <w:szCs w:val="24"/>
                <w:lang w:val="ru-RU"/>
              </w:rPr>
              <w:t>137 675</w:t>
            </w:r>
          </w:p>
        </w:tc>
        <w:tc>
          <w:tcPr>
            <w:tcW w:w="1399" w:type="dxa"/>
            <w:tcBorders>
              <w:top w:val="nil"/>
              <w:left w:val="nil"/>
              <w:bottom w:val="single" w:sz="4" w:space="0" w:color="auto"/>
              <w:right w:val="single" w:sz="4" w:space="0" w:color="auto"/>
            </w:tcBorders>
            <w:shd w:val="clear" w:color="auto" w:fill="auto"/>
            <w:vAlign w:val="bottom"/>
            <w:hideMark/>
          </w:tcPr>
          <w:p w14:paraId="1B67440D" w14:textId="77777777" w:rsidR="000D0F67" w:rsidRPr="00296580" w:rsidRDefault="000D0F67" w:rsidP="00296580">
            <w:pPr>
              <w:keepNext/>
              <w:spacing w:line="276" w:lineRule="auto"/>
              <w:jc w:val="center"/>
              <w:rPr>
                <w:sz w:val="24"/>
                <w:szCs w:val="24"/>
                <w:lang w:val="ru-RU"/>
              </w:rPr>
            </w:pPr>
            <w:r w:rsidRPr="00296580">
              <w:rPr>
                <w:sz w:val="24"/>
                <w:szCs w:val="24"/>
                <w:lang w:val="ru-RU"/>
              </w:rPr>
              <w:t>249 204</w:t>
            </w:r>
          </w:p>
        </w:tc>
        <w:tc>
          <w:tcPr>
            <w:tcW w:w="1289" w:type="dxa"/>
            <w:tcBorders>
              <w:top w:val="nil"/>
              <w:left w:val="nil"/>
              <w:bottom w:val="single" w:sz="4" w:space="0" w:color="auto"/>
              <w:right w:val="single" w:sz="4" w:space="0" w:color="auto"/>
            </w:tcBorders>
            <w:shd w:val="clear" w:color="auto" w:fill="auto"/>
            <w:noWrap/>
            <w:vAlign w:val="bottom"/>
            <w:hideMark/>
          </w:tcPr>
          <w:p w14:paraId="63AA6908" w14:textId="77777777" w:rsidR="000D0F67" w:rsidRPr="00296580" w:rsidRDefault="00404869" w:rsidP="00296580">
            <w:pPr>
              <w:keepNext/>
              <w:spacing w:line="276" w:lineRule="auto"/>
              <w:jc w:val="center"/>
              <w:rPr>
                <w:sz w:val="24"/>
                <w:szCs w:val="24"/>
                <w:lang w:val="ru-RU"/>
              </w:rPr>
            </w:pPr>
            <w:r w:rsidRPr="00296580">
              <w:rPr>
                <w:sz w:val="24"/>
                <w:szCs w:val="24"/>
                <w:lang w:val="ru-RU"/>
              </w:rPr>
              <w:t>0,46</w:t>
            </w:r>
          </w:p>
        </w:tc>
      </w:tr>
      <w:tr w:rsidR="00296580" w:rsidRPr="00296580" w14:paraId="71F7AFD7"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70AFEC44" w14:textId="77777777" w:rsidR="000D0F67" w:rsidRPr="00296580" w:rsidRDefault="000D0F67" w:rsidP="00296580">
            <w:pPr>
              <w:keepNext/>
              <w:spacing w:line="276" w:lineRule="auto"/>
              <w:rPr>
                <w:sz w:val="24"/>
                <w:szCs w:val="24"/>
                <w:lang w:val="ru-RU"/>
              </w:rPr>
            </w:pPr>
            <w:r w:rsidRPr="00296580">
              <w:rPr>
                <w:sz w:val="24"/>
                <w:szCs w:val="24"/>
                <w:lang w:val="ru-RU"/>
              </w:rPr>
              <w:t>Продукция товарного рыбоводства (</w:t>
            </w:r>
            <w:proofErr w:type="spellStart"/>
            <w:r w:rsidRPr="00296580">
              <w:rPr>
                <w:sz w:val="24"/>
                <w:szCs w:val="24"/>
                <w:lang w:val="ru-RU"/>
              </w:rPr>
              <w:t>аквакультуры</w:t>
            </w:r>
            <w:proofErr w:type="spellEnd"/>
            <w:r w:rsidRPr="00296580">
              <w:rPr>
                <w:sz w:val="24"/>
                <w:szCs w:val="24"/>
                <w:lang w:val="ru-RU"/>
              </w:rPr>
              <w:t>)</w:t>
            </w:r>
          </w:p>
        </w:tc>
        <w:tc>
          <w:tcPr>
            <w:tcW w:w="1532" w:type="dxa"/>
            <w:tcBorders>
              <w:top w:val="nil"/>
              <w:left w:val="nil"/>
              <w:bottom w:val="single" w:sz="4" w:space="0" w:color="auto"/>
              <w:right w:val="single" w:sz="4" w:space="0" w:color="auto"/>
            </w:tcBorders>
            <w:shd w:val="clear" w:color="auto" w:fill="auto"/>
            <w:vAlign w:val="center"/>
            <w:hideMark/>
          </w:tcPr>
          <w:p w14:paraId="2807DEBF" w14:textId="77777777" w:rsidR="000D0F67" w:rsidRPr="00296580" w:rsidRDefault="000D0F67" w:rsidP="00296580">
            <w:pPr>
              <w:keepNext/>
              <w:spacing w:line="276" w:lineRule="auto"/>
              <w:jc w:val="center"/>
              <w:rPr>
                <w:sz w:val="24"/>
                <w:szCs w:val="24"/>
                <w:lang w:val="ru-RU"/>
              </w:rPr>
            </w:pPr>
            <w:r w:rsidRPr="00296580">
              <w:rPr>
                <w:sz w:val="24"/>
                <w:szCs w:val="24"/>
                <w:lang w:val="ru-RU"/>
              </w:rPr>
              <w:t>-</w:t>
            </w:r>
          </w:p>
        </w:tc>
        <w:tc>
          <w:tcPr>
            <w:tcW w:w="1738" w:type="dxa"/>
            <w:tcBorders>
              <w:top w:val="nil"/>
              <w:left w:val="nil"/>
              <w:bottom w:val="single" w:sz="4" w:space="0" w:color="auto"/>
              <w:right w:val="single" w:sz="4" w:space="0" w:color="auto"/>
            </w:tcBorders>
            <w:shd w:val="clear" w:color="auto" w:fill="auto"/>
            <w:vAlign w:val="bottom"/>
            <w:hideMark/>
          </w:tcPr>
          <w:p w14:paraId="50F90A8B" w14:textId="77777777" w:rsidR="000D0F67" w:rsidRPr="00296580" w:rsidRDefault="000D0F67" w:rsidP="00296580">
            <w:pPr>
              <w:keepNext/>
              <w:spacing w:line="276" w:lineRule="auto"/>
              <w:jc w:val="center"/>
              <w:rPr>
                <w:sz w:val="24"/>
                <w:szCs w:val="24"/>
                <w:lang w:val="ru-RU"/>
              </w:rPr>
            </w:pPr>
            <w:r w:rsidRPr="00296580">
              <w:rPr>
                <w:sz w:val="24"/>
                <w:szCs w:val="24"/>
                <w:lang w:val="ru-RU"/>
              </w:rPr>
              <w:t>144359</w:t>
            </w:r>
          </w:p>
        </w:tc>
        <w:tc>
          <w:tcPr>
            <w:tcW w:w="1399" w:type="dxa"/>
            <w:tcBorders>
              <w:top w:val="nil"/>
              <w:left w:val="nil"/>
              <w:bottom w:val="single" w:sz="4" w:space="0" w:color="auto"/>
              <w:right w:val="single" w:sz="4" w:space="0" w:color="auto"/>
            </w:tcBorders>
            <w:shd w:val="clear" w:color="auto" w:fill="auto"/>
            <w:vAlign w:val="bottom"/>
            <w:hideMark/>
          </w:tcPr>
          <w:p w14:paraId="7D16696F" w14:textId="77777777" w:rsidR="000D0F67" w:rsidRPr="00296580" w:rsidRDefault="000D0F67" w:rsidP="00296580">
            <w:pPr>
              <w:keepNext/>
              <w:spacing w:line="276" w:lineRule="auto"/>
              <w:jc w:val="center"/>
              <w:rPr>
                <w:sz w:val="24"/>
                <w:szCs w:val="24"/>
                <w:lang w:val="ru-RU"/>
              </w:rPr>
            </w:pPr>
            <w:r w:rsidRPr="00296580">
              <w:rPr>
                <w:sz w:val="24"/>
                <w:szCs w:val="24"/>
                <w:lang w:val="ru-RU"/>
              </w:rPr>
              <w:t>155174</w:t>
            </w:r>
          </w:p>
        </w:tc>
        <w:tc>
          <w:tcPr>
            <w:tcW w:w="1289" w:type="dxa"/>
            <w:tcBorders>
              <w:top w:val="nil"/>
              <w:left w:val="nil"/>
              <w:bottom w:val="single" w:sz="4" w:space="0" w:color="auto"/>
              <w:right w:val="single" w:sz="4" w:space="0" w:color="auto"/>
            </w:tcBorders>
            <w:shd w:val="clear" w:color="auto" w:fill="auto"/>
            <w:noWrap/>
            <w:vAlign w:val="bottom"/>
            <w:hideMark/>
          </w:tcPr>
          <w:p w14:paraId="5FD7B997" w14:textId="77777777" w:rsidR="000D0F67" w:rsidRPr="00296580" w:rsidRDefault="00404869" w:rsidP="00296580">
            <w:pPr>
              <w:keepNext/>
              <w:spacing w:line="276" w:lineRule="auto"/>
              <w:jc w:val="center"/>
              <w:rPr>
                <w:sz w:val="24"/>
                <w:szCs w:val="24"/>
                <w:lang w:val="ru-RU"/>
              </w:rPr>
            </w:pPr>
            <w:r w:rsidRPr="00296580">
              <w:rPr>
                <w:sz w:val="24"/>
                <w:szCs w:val="24"/>
                <w:lang w:val="ru-RU"/>
              </w:rPr>
              <w:t>0,29</w:t>
            </w:r>
          </w:p>
        </w:tc>
      </w:tr>
      <w:tr w:rsidR="00296580" w:rsidRPr="00296580" w14:paraId="216750F1"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4621D114" w14:textId="64F13517" w:rsidR="000D0F67" w:rsidRPr="00296580" w:rsidRDefault="000D0F67" w:rsidP="00296580">
            <w:pPr>
              <w:keepNext/>
              <w:spacing w:line="276" w:lineRule="auto"/>
              <w:rPr>
                <w:sz w:val="24"/>
                <w:szCs w:val="24"/>
                <w:lang w:val="ru-RU"/>
              </w:rPr>
            </w:pPr>
            <w:r w:rsidRPr="00296580">
              <w:rPr>
                <w:sz w:val="24"/>
                <w:szCs w:val="24"/>
                <w:lang w:val="ru-RU"/>
              </w:rPr>
              <w:t>Продукция прочего животноводства (без учета переработки)</w:t>
            </w:r>
          </w:p>
        </w:tc>
        <w:tc>
          <w:tcPr>
            <w:tcW w:w="1532" w:type="dxa"/>
            <w:tcBorders>
              <w:top w:val="nil"/>
              <w:left w:val="nil"/>
              <w:bottom w:val="single" w:sz="4" w:space="0" w:color="auto"/>
              <w:right w:val="single" w:sz="4" w:space="0" w:color="auto"/>
            </w:tcBorders>
            <w:shd w:val="clear" w:color="auto" w:fill="auto"/>
            <w:vAlign w:val="center"/>
            <w:hideMark/>
          </w:tcPr>
          <w:p w14:paraId="1A5EBD6A" w14:textId="77777777" w:rsidR="000D0F67" w:rsidRPr="00296580" w:rsidRDefault="000D0F67" w:rsidP="00296580">
            <w:pPr>
              <w:keepNext/>
              <w:spacing w:line="276" w:lineRule="auto"/>
              <w:jc w:val="center"/>
              <w:rPr>
                <w:sz w:val="24"/>
                <w:szCs w:val="24"/>
                <w:lang w:val="ru-RU"/>
              </w:rPr>
            </w:pPr>
            <w:r w:rsidRPr="00296580">
              <w:rPr>
                <w:sz w:val="24"/>
                <w:szCs w:val="24"/>
                <w:lang w:val="ru-RU"/>
              </w:rPr>
              <w:t>-</w:t>
            </w:r>
          </w:p>
        </w:tc>
        <w:tc>
          <w:tcPr>
            <w:tcW w:w="1738" w:type="dxa"/>
            <w:tcBorders>
              <w:top w:val="nil"/>
              <w:left w:val="nil"/>
              <w:bottom w:val="single" w:sz="4" w:space="0" w:color="auto"/>
              <w:right w:val="single" w:sz="4" w:space="0" w:color="auto"/>
            </w:tcBorders>
            <w:shd w:val="clear" w:color="auto" w:fill="auto"/>
            <w:vAlign w:val="bottom"/>
            <w:hideMark/>
          </w:tcPr>
          <w:p w14:paraId="3F955A7C" w14:textId="77777777" w:rsidR="000D0F67" w:rsidRPr="00296580" w:rsidRDefault="000D0F67" w:rsidP="00296580">
            <w:pPr>
              <w:keepNext/>
              <w:spacing w:line="276" w:lineRule="auto"/>
              <w:jc w:val="center"/>
              <w:rPr>
                <w:sz w:val="24"/>
                <w:szCs w:val="24"/>
                <w:lang w:val="ru-RU"/>
              </w:rPr>
            </w:pPr>
            <w:r w:rsidRPr="00296580">
              <w:rPr>
                <w:sz w:val="24"/>
                <w:szCs w:val="24"/>
                <w:lang w:val="ru-RU"/>
              </w:rPr>
              <w:t>242169</w:t>
            </w:r>
          </w:p>
        </w:tc>
        <w:tc>
          <w:tcPr>
            <w:tcW w:w="1399" w:type="dxa"/>
            <w:tcBorders>
              <w:top w:val="nil"/>
              <w:left w:val="nil"/>
              <w:bottom w:val="single" w:sz="4" w:space="0" w:color="auto"/>
              <w:right w:val="single" w:sz="4" w:space="0" w:color="auto"/>
            </w:tcBorders>
            <w:shd w:val="clear" w:color="auto" w:fill="auto"/>
            <w:vAlign w:val="bottom"/>
            <w:hideMark/>
          </w:tcPr>
          <w:p w14:paraId="5FBD0BC1" w14:textId="77777777" w:rsidR="000D0F67" w:rsidRPr="00296580" w:rsidRDefault="000D0F67" w:rsidP="00296580">
            <w:pPr>
              <w:keepNext/>
              <w:spacing w:line="276" w:lineRule="auto"/>
              <w:jc w:val="center"/>
              <w:rPr>
                <w:sz w:val="24"/>
                <w:szCs w:val="24"/>
                <w:lang w:val="ru-RU"/>
              </w:rPr>
            </w:pPr>
            <w:r w:rsidRPr="00296580">
              <w:rPr>
                <w:sz w:val="24"/>
                <w:szCs w:val="24"/>
                <w:lang w:val="ru-RU"/>
              </w:rPr>
              <w:t>190101</w:t>
            </w:r>
          </w:p>
        </w:tc>
        <w:tc>
          <w:tcPr>
            <w:tcW w:w="1289" w:type="dxa"/>
            <w:tcBorders>
              <w:top w:val="nil"/>
              <w:left w:val="nil"/>
              <w:bottom w:val="single" w:sz="4" w:space="0" w:color="auto"/>
              <w:right w:val="single" w:sz="4" w:space="0" w:color="auto"/>
            </w:tcBorders>
            <w:shd w:val="clear" w:color="auto" w:fill="auto"/>
            <w:noWrap/>
            <w:vAlign w:val="bottom"/>
            <w:hideMark/>
          </w:tcPr>
          <w:p w14:paraId="7278DA9B" w14:textId="77777777" w:rsidR="000D0F67" w:rsidRPr="00296580" w:rsidRDefault="00404869" w:rsidP="00296580">
            <w:pPr>
              <w:keepNext/>
              <w:spacing w:line="276" w:lineRule="auto"/>
              <w:jc w:val="center"/>
              <w:rPr>
                <w:sz w:val="24"/>
                <w:szCs w:val="24"/>
                <w:lang w:val="ru-RU"/>
              </w:rPr>
            </w:pPr>
            <w:r w:rsidRPr="00296580">
              <w:rPr>
                <w:sz w:val="24"/>
                <w:szCs w:val="24"/>
                <w:lang w:val="ru-RU"/>
              </w:rPr>
              <w:t>0,35</w:t>
            </w:r>
          </w:p>
        </w:tc>
      </w:tr>
      <w:tr w:rsidR="00296580" w:rsidRPr="00296580" w14:paraId="15B81B1C" w14:textId="77777777" w:rsidTr="00296580">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14:paraId="1398DEEE" w14:textId="77777777" w:rsidR="007121CA" w:rsidRPr="00296580" w:rsidRDefault="007121CA" w:rsidP="00296580">
            <w:pPr>
              <w:keepNext/>
              <w:spacing w:line="276" w:lineRule="auto"/>
              <w:rPr>
                <w:sz w:val="24"/>
                <w:szCs w:val="24"/>
                <w:lang w:val="ru-RU"/>
              </w:rPr>
            </w:pPr>
            <w:r w:rsidRPr="00296580">
              <w:rPr>
                <w:sz w:val="24"/>
                <w:szCs w:val="24"/>
                <w:lang w:val="ru-RU"/>
              </w:rPr>
              <w:t>Прочая продукция</w:t>
            </w:r>
          </w:p>
        </w:tc>
        <w:tc>
          <w:tcPr>
            <w:tcW w:w="1532" w:type="dxa"/>
            <w:tcBorders>
              <w:top w:val="single" w:sz="4" w:space="0" w:color="auto"/>
              <w:left w:val="nil"/>
              <w:bottom w:val="single" w:sz="4" w:space="0" w:color="auto"/>
              <w:right w:val="single" w:sz="4" w:space="0" w:color="auto"/>
            </w:tcBorders>
            <w:shd w:val="clear" w:color="auto" w:fill="auto"/>
            <w:vAlign w:val="center"/>
          </w:tcPr>
          <w:p w14:paraId="6AAD1ED5" w14:textId="77777777" w:rsidR="007121CA" w:rsidRPr="00296580" w:rsidRDefault="007121CA" w:rsidP="00296580">
            <w:pPr>
              <w:keepNext/>
              <w:spacing w:line="276" w:lineRule="auto"/>
              <w:jc w:val="center"/>
              <w:rPr>
                <w:sz w:val="24"/>
                <w:szCs w:val="24"/>
                <w:lang w:val="ru-RU"/>
              </w:rPr>
            </w:pPr>
            <w:r w:rsidRPr="00296580">
              <w:rPr>
                <w:sz w:val="24"/>
                <w:szCs w:val="24"/>
                <w:lang w:val="ru-RU"/>
              </w:rPr>
              <w:t>-</w:t>
            </w:r>
          </w:p>
        </w:tc>
        <w:tc>
          <w:tcPr>
            <w:tcW w:w="1738" w:type="dxa"/>
            <w:tcBorders>
              <w:top w:val="single" w:sz="4" w:space="0" w:color="auto"/>
              <w:left w:val="nil"/>
              <w:bottom w:val="single" w:sz="4" w:space="0" w:color="auto"/>
              <w:right w:val="single" w:sz="4" w:space="0" w:color="auto"/>
            </w:tcBorders>
            <w:shd w:val="clear" w:color="auto" w:fill="auto"/>
            <w:vAlign w:val="bottom"/>
          </w:tcPr>
          <w:p w14:paraId="0E84D16F" w14:textId="77777777" w:rsidR="007121CA" w:rsidRPr="00296580" w:rsidRDefault="007121CA" w:rsidP="00296580">
            <w:pPr>
              <w:keepNext/>
              <w:spacing w:line="276" w:lineRule="auto"/>
              <w:jc w:val="center"/>
              <w:rPr>
                <w:sz w:val="24"/>
                <w:szCs w:val="24"/>
              </w:rPr>
            </w:pPr>
            <w:r w:rsidRPr="00296580">
              <w:rPr>
                <w:sz w:val="24"/>
                <w:szCs w:val="24"/>
              </w:rPr>
              <w:t>4721</w:t>
            </w:r>
          </w:p>
        </w:tc>
        <w:tc>
          <w:tcPr>
            <w:tcW w:w="1399" w:type="dxa"/>
            <w:tcBorders>
              <w:top w:val="single" w:sz="4" w:space="0" w:color="auto"/>
              <w:left w:val="nil"/>
              <w:bottom w:val="single" w:sz="4" w:space="0" w:color="auto"/>
              <w:right w:val="single" w:sz="4" w:space="0" w:color="auto"/>
            </w:tcBorders>
            <w:shd w:val="clear" w:color="auto" w:fill="auto"/>
            <w:vAlign w:val="bottom"/>
          </w:tcPr>
          <w:p w14:paraId="18635310" w14:textId="77777777" w:rsidR="007121CA" w:rsidRPr="00296580" w:rsidRDefault="007121CA" w:rsidP="00296580">
            <w:pPr>
              <w:keepNext/>
              <w:spacing w:line="276" w:lineRule="auto"/>
              <w:jc w:val="center"/>
              <w:rPr>
                <w:sz w:val="24"/>
                <w:szCs w:val="24"/>
              </w:rPr>
            </w:pPr>
            <w:r w:rsidRPr="00296580">
              <w:rPr>
                <w:sz w:val="24"/>
                <w:szCs w:val="24"/>
              </w:rPr>
              <w:t>905</w:t>
            </w:r>
          </w:p>
        </w:tc>
        <w:tc>
          <w:tcPr>
            <w:tcW w:w="1289" w:type="dxa"/>
            <w:tcBorders>
              <w:top w:val="single" w:sz="4" w:space="0" w:color="auto"/>
              <w:left w:val="nil"/>
              <w:bottom w:val="single" w:sz="4" w:space="0" w:color="auto"/>
              <w:right w:val="single" w:sz="4" w:space="0" w:color="auto"/>
            </w:tcBorders>
            <w:shd w:val="clear" w:color="auto" w:fill="auto"/>
            <w:noWrap/>
            <w:vAlign w:val="bottom"/>
          </w:tcPr>
          <w:p w14:paraId="35764815" w14:textId="77777777" w:rsidR="007121CA" w:rsidRPr="00296580" w:rsidRDefault="007121CA" w:rsidP="00296580">
            <w:pPr>
              <w:keepNext/>
              <w:spacing w:line="276" w:lineRule="auto"/>
              <w:jc w:val="center"/>
              <w:rPr>
                <w:sz w:val="24"/>
                <w:szCs w:val="24"/>
                <w:lang w:val="ru-RU"/>
              </w:rPr>
            </w:pPr>
            <w:r w:rsidRPr="00296580">
              <w:rPr>
                <w:sz w:val="24"/>
                <w:szCs w:val="24"/>
                <w:lang w:val="ru-RU"/>
              </w:rPr>
              <w:t>0,01</w:t>
            </w:r>
          </w:p>
        </w:tc>
      </w:tr>
      <w:tr w:rsidR="00296580" w:rsidRPr="00296580" w14:paraId="37D8897B" w14:textId="77777777" w:rsidTr="00296580">
        <w:tc>
          <w:tcPr>
            <w:tcW w:w="3559" w:type="dxa"/>
            <w:tcBorders>
              <w:top w:val="single" w:sz="4" w:space="0" w:color="auto"/>
              <w:left w:val="single" w:sz="4" w:space="0" w:color="auto"/>
              <w:bottom w:val="single" w:sz="4" w:space="0" w:color="auto"/>
              <w:right w:val="single" w:sz="4" w:space="0" w:color="auto"/>
            </w:tcBorders>
            <w:shd w:val="clear" w:color="auto" w:fill="auto"/>
            <w:vAlign w:val="bottom"/>
          </w:tcPr>
          <w:p w14:paraId="52F4AD9B" w14:textId="77777777" w:rsidR="00404869" w:rsidRPr="00296580" w:rsidRDefault="00A37AB8" w:rsidP="00296580">
            <w:pPr>
              <w:keepNext/>
              <w:spacing w:line="276" w:lineRule="auto"/>
              <w:rPr>
                <w:sz w:val="24"/>
                <w:szCs w:val="24"/>
                <w:lang w:val="ru-RU"/>
              </w:rPr>
            </w:pPr>
            <w:r w:rsidRPr="00296580">
              <w:rPr>
                <w:sz w:val="24"/>
                <w:szCs w:val="24"/>
                <w:lang w:val="ru-RU"/>
              </w:rPr>
              <w:t>Всего</w:t>
            </w:r>
          </w:p>
        </w:tc>
        <w:tc>
          <w:tcPr>
            <w:tcW w:w="1532" w:type="dxa"/>
            <w:tcBorders>
              <w:top w:val="single" w:sz="4" w:space="0" w:color="auto"/>
              <w:left w:val="nil"/>
              <w:bottom w:val="single" w:sz="4" w:space="0" w:color="auto"/>
              <w:right w:val="single" w:sz="4" w:space="0" w:color="auto"/>
            </w:tcBorders>
            <w:shd w:val="clear" w:color="auto" w:fill="auto"/>
            <w:vAlign w:val="center"/>
          </w:tcPr>
          <w:p w14:paraId="0FB4E223" w14:textId="77777777" w:rsidR="00404869" w:rsidRPr="00296580" w:rsidRDefault="00404869" w:rsidP="00296580">
            <w:pPr>
              <w:keepNext/>
              <w:spacing w:line="276" w:lineRule="auto"/>
              <w:jc w:val="center"/>
              <w:rPr>
                <w:sz w:val="24"/>
                <w:szCs w:val="24"/>
                <w:lang w:val="ru-RU"/>
              </w:rPr>
            </w:pPr>
            <w:r w:rsidRPr="00296580">
              <w:rPr>
                <w:sz w:val="24"/>
                <w:szCs w:val="24"/>
                <w:lang w:val="ru-RU"/>
              </w:rPr>
              <w:t>-</w:t>
            </w:r>
          </w:p>
        </w:tc>
        <w:tc>
          <w:tcPr>
            <w:tcW w:w="1738" w:type="dxa"/>
            <w:tcBorders>
              <w:top w:val="single" w:sz="4" w:space="0" w:color="auto"/>
              <w:left w:val="nil"/>
              <w:bottom w:val="single" w:sz="4" w:space="0" w:color="auto"/>
              <w:right w:val="single" w:sz="4" w:space="0" w:color="auto"/>
            </w:tcBorders>
            <w:shd w:val="clear" w:color="auto" w:fill="auto"/>
            <w:vAlign w:val="bottom"/>
          </w:tcPr>
          <w:p w14:paraId="29540F7D" w14:textId="77777777" w:rsidR="00404869" w:rsidRPr="00296580" w:rsidRDefault="00404869" w:rsidP="00296580">
            <w:pPr>
              <w:keepNext/>
              <w:spacing w:line="276" w:lineRule="auto"/>
              <w:jc w:val="center"/>
              <w:rPr>
                <w:sz w:val="24"/>
                <w:szCs w:val="24"/>
                <w:lang w:val="ru-RU"/>
              </w:rPr>
            </w:pPr>
            <w:r w:rsidRPr="00296580">
              <w:rPr>
                <w:sz w:val="24"/>
                <w:szCs w:val="24"/>
                <w:lang w:val="ru-RU"/>
              </w:rPr>
              <w:t>47004306</w:t>
            </w:r>
          </w:p>
        </w:tc>
        <w:tc>
          <w:tcPr>
            <w:tcW w:w="1399" w:type="dxa"/>
            <w:tcBorders>
              <w:top w:val="single" w:sz="4" w:space="0" w:color="auto"/>
              <w:left w:val="nil"/>
              <w:bottom w:val="single" w:sz="4" w:space="0" w:color="auto"/>
              <w:right w:val="single" w:sz="4" w:space="0" w:color="auto"/>
            </w:tcBorders>
            <w:shd w:val="clear" w:color="auto" w:fill="auto"/>
            <w:vAlign w:val="bottom"/>
          </w:tcPr>
          <w:p w14:paraId="18E2FFC9" w14:textId="77777777" w:rsidR="00404869" w:rsidRPr="00296580" w:rsidRDefault="00404869" w:rsidP="00296580">
            <w:pPr>
              <w:keepNext/>
              <w:spacing w:line="276" w:lineRule="auto"/>
              <w:jc w:val="center"/>
              <w:rPr>
                <w:sz w:val="24"/>
                <w:szCs w:val="24"/>
                <w:lang w:val="ru-RU"/>
              </w:rPr>
            </w:pPr>
            <w:r w:rsidRPr="00296580">
              <w:rPr>
                <w:sz w:val="24"/>
                <w:szCs w:val="24"/>
                <w:lang w:val="ru-RU"/>
              </w:rPr>
              <w:t>53858210</w:t>
            </w:r>
          </w:p>
        </w:tc>
        <w:tc>
          <w:tcPr>
            <w:tcW w:w="1289" w:type="dxa"/>
            <w:tcBorders>
              <w:top w:val="single" w:sz="4" w:space="0" w:color="auto"/>
              <w:left w:val="nil"/>
              <w:bottom w:val="single" w:sz="4" w:space="0" w:color="auto"/>
              <w:right w:val="single" w:sz="4" w:space="0" w:color="auto"/>
            </w:tcBorders>
            <w:shd w:val="clear" w:color="auto" w:fill="auto"/>
            <w:noWrap/>
            <w:vAlign w:val="bottom"/>
          </w:tcPr>
          <w:p w14:paraId="577B7F89" w14:textId="77777777" w:rsidR="00404869" w:rsidRPr="00296580" w:rsidRDefault="00404869" w:rsidP="00296580">
            <w:pPr>
              <w:keepNext/>
              <w:spacing w:line="276" w:lineRule="auto"/>
              <w:jc w:val="center"/>
              <w:rPr>
                <w:sz w:val="24"/>
                <w:szCs w:val="24"/>
                <w:lang w:val="ru-RU"/>
              </w:rPr>
            </w:pPr>
            <w:r w:rsidRPr="00296580">
              <w:rPr>
                <w:sz w:val="24"/>
                <w:szCs w:val="24"/>
                <w:lang w:val="ru-RU"/>
              </w:rPr>
              <w:t>100</w:t>
            </w:r>
            <w:r w:rsidR="005C515D" w:rsidRPr="00296580">
              <w:rPr>
                <w:sz w:val="24"/>
                <w:szCs w:val="24"/>
                <w:lang w:val="ru-RU"/>
              </w:rPr>
              <w:t>,00</w:t>
            </w:r>
          </w:p>
        </w:tc>
      </w:tr>
    </w:tbl>
    <w:p w14:paraId="0500BA41" w14:textId="5D66590A" w:rsidR="008E1ECE" w:rsidRPr="00296580" w:rsidRDefault="008E1ECE" w:rsidP="002606F9">
      <w:pPr>
        <w:pStyle w:val="NormalWeb"/>
        <w:keepNext/>
        <w:spacing w:before="0" w:beforeAutospacing="0" w:after="0" w:afterAutospacing="0" w:line="360" w:lineRule="auto"/>
        <w:ind w:firstLine="709"/>
        <w:jc w:val="both"/>
        <w:textAlignment w:val="baseline"/>
        <w:rPr>
          <w:sz w:val="28"/>
          <w:szCs w:val="28"/>
        </w:rPr>
      </w:pPr>
      <w:r w:rsidRPr="00296580">
        <w:rPr>
          <w:sz w:val="28"/>
          <w:szCs w:val="28"/>
        </w:rPr>
        <w:t>Общее поголовье племенного скота мясн</w:t>
      </w:r>
      <w:r w:rsidR="00F232ED" w:rsidRPr="00296580">
        <w:rPr>
          <w:sz w:val="28"/>
          <w:szCs w:val="28"/>
        </w:rPr>
        <w:t>ых пород</w:t>
      </w:r>
      <w:r w:rsidRPr="00296580">
        <w:rPr>
          <w:sz w:val="28"/>
          <w:szCs w:val="28"/>
        </w:rPr>
        <w:t xml:space="preserve"> </w:t>
      </w:r>
      <w:r w:rsidR="00F232ED" w:rsidRPr="00296580">
        <w:rPr>
          <w:sz w:val="28"/>
          <w:szCs w:val="28"/>
        </w:rPr>
        <w:t xml:space="preserve">на сельскохозяйственных предприятиях региона </w:t>
      </w:r>
      <w:r w:rsidRPr="00296580">
        <w:rPr>
          <w:sz w:val="28"/>
          <w:szCs w:val="28"/>
        </w:rPr>
        <w:t>в 20</w:t>
      </w:r>
      <w:r w:rsidR="006F74D4" w:rsidRPr="00296580">
        <w:rPr>
          <w:sz w:val="28"/>
          <w:szCs w:val="28"/>
        </w:rPr>
        <w:t>20</w:t>
      </w:r>
      <w:r w:rsidRPr="00296580">
        <w:rPr>
          <w:sz w:val="28"/>
          <w:szCs w:val="28"/>
        </w:rPr>
        <w:t xml:space="preserve"> г.</w:t>
      </w:r>
      <w:r w:rsidR="006F74D4" w:rsidRPr="00296580">
        <w:rPr>
          <w:sz w:val="28"/>
          <w:szCs w:val="28"/>
        </w:rPr>
        <w:t xml:space="preserve"> </w:t>
      </w:r>
      <w:r w:rsidR="00F232ED" w:rsidRPr="00296580">
        <w:rPr>
          <w:sz w:val="28"/>
          <w:szCs w:val="28"/>
        </w:rPr>
        <w:t>составило</w:t>
      </w:r>
      <w:r w:rsidRPr="00296580">
        <w:rPr>
          <w:sz w:val="28"/>
          <w:szCs w:val="28"/>
        </w:rPr>
        <w:t xml:space="preserve"> </w:t>
      </w:r>
      <w:r w:rsidR="006F74D4" w:rsidRPr="00296580">
        <w:rPr>
          <w:sz w:val="28"/>
          <w:szCs w:val="28"/>
        </w:rPr>
        <w:t>1</w:t>
      </w:r>
      <w:r w:rsidRPr="00296580">
        <w:rPr>
          <w:sz w:val="28"/>
          <w:szCs w:val="28"/>
        </w:rPr>
        <w:t>2</w:t>
      </w:r>
      <w:r w:rsidR="006F74D4" w:rsidRPr="00296580">
        <w:rPr>
          <w:sz w:val="28"/>
          <w:szCs w:val="28"/>
        </w:rPr>
        <w:t>6,8</w:t>
      </w:r>
      <w:r w:rsidRPr="00296580">
        <w:rPr>
          <w:sz w:val="28"/>
          <w:szCs w:val="28"/>
        </w:rPr>
        <w:t xml:space="preserve"> тыс. гол., в </w:t>
      </w:r>
      <w:proofErr w:type="spellStart"/>
      <w:r w:rsidRPr="00296580">
        <w:rPr>
          <w:sz w:val="28"/>
          <w:szCs w:val="28"/>
        </w:rPr>
        <w:t>т.ч</w:t>
      </w:r>
      <w:proofErr w:type="spellEnd"/>
      <w:r w:rsidRPr="00296580">
        <w:rPr>
          <w:sz w:val="28"/>
          <w:szCs w:val="28"/>
        </w:rPr>
        <w:t xml:space="preserve">. коров – </w:t>
      </w:r>
      <w:r w:rsidR="006F74D4" w:rsidRPr="00296580">
        <w:rPr>
          <w:sz w:val="28"/>
          <w:szCs w:val="28"/>
        </w:rPr>
        <w:t>33</w:t>
      </w:r>
      <w:r w:rsidRPr="00296580">
        <w:rPr>
          <w:sz w:val="28"/>
          <w:szCs w:val="28"/>
        </w:rPr>
        <w:t>,</w:t>
      </w:r>
      <w:r w:rsidR="006F74D4" w:rsidRPr="00296580">
        <w:rPr>
          <w:sz w:val="28"/>
          <w:szCs w:val="28"/>
        </w:rPr>
        <w:t>6</w:t>
      </w:r>
      <w:r w:rsidRPr="00296580">
        <w:rPr>
          <w:sz w:val="28"/>
          <w:szCs w:val="28"/>
        </w:rPr>
        <w:t xml:space="preserve"> тыс. гол.  или 1</w:t>
      </w:r>
      <w:r w:rsidR="00D70BDF" w:rsidRPr="00296580">
        <w:rPr>
          <w:sz w:val="28"/>
          <w:szCs w:val="28"/>
        </w:rPr>
        <w:t>42,9</w:t>
      </w:r>
      <w:r w:rsidRPr="00296580">
        <w:rPr>
          <w:sz w:val="28"/>
          <w:szCs w:val="28"/>
        </w:rPr>
        <w:t xml:space="preserve"> и 11</w:t>
      </w:r>
      <w:r w:rsidR="00D70BDF" w:rsidRPr="00296580">
        <w:rPr>
          <w:sz w:val="28"/>
          <w:szCs w:val="28"/>
        </w:rPr>
        <w:t>8,7</w:t>
      </w:r>
      <w:r w:rsidRPr="00296580">
        <w:rPr>
          <w:sz w:val="28"/>
          <w:szCs w:val="28"/>
        </w:rPr>
        <w:t xml:space="preserve"> % к поголовью 201</w:t>
      </w:r>
      <w:r w:rsidR="00D70BDF" w:rsidRPr="00296580">
        <w:rPr>
          <w:sz w:val="28"/>
          <w:szCs w:val="28"/>
        </w:rPr>
        <w:t>9</w:t>
      </w:r>
      <w:r w:rsidRPr="00296580">
        <w:rPr>
          <w:sz w:val="28"/>
          <w:szCs w:val="28"/>
        </w:rPr>
        <w:t xml:space="preserve"> г. </w:t>
      </w:r>
    </w:p>
    <w:p w14:paraId="07F60FD5" w14:textId="3BE0FE9E" w:rsidR="008E1ECE" w:rsidRPr="00296580" w:rsidRDefault="00D70BDF" w:rsidP="002606F9">
      <w:pPr>
        <w:pStyle w:val="NormalWeb"/>
        <w:keepNext/>
        <w:spacing w:before="0" w:beforeAutospacing="0" w:after="0" w:afterAutospacing="0" w:line="360" w:lineRule="auto"/>
        <w:ind w:firstLine="709"/>
        <w:jc w:val="both"/>
        <w:textAlignment w:val="baseline"/>
        <w:rPr>
          <w:sz w:val="28"/>
          <w:szCs w:val="28"/>
        </w:rPr>
      </w:pPr>
      <w:r w:rsidRPr="00296580">
        <w:rPr>
          <w:sz w:val="28"/>
          <w:szCs w:val="28"/>
        </w:rPr>
        <w:t>В</w:t>
      </w:r>
      <w:r w:rsidR="00F232ED" w:rsidRPr="00296580">
        <w:rPr>
          <w:sz w:val="28"/>
          <w:szCs w:val="28"/>
        </w:rPr>
        <w:t xml:space="preserve"> тоже время за этот же период предприятиями области</w:t>
      </w:r>
      <w:r w:rsidR="008E1ECE" w:rsidRPr="00296580">
        <w:rPr>
          <w:sz w:val="28"/>
          <w:szCs w:val="28"/>
        </w:rPr>
        <w:t xml:space="preserve">, </w:t>
      </w:r>
      <w:r w:rsidRPr="00296580">
        <w:rPr>
          <w:sz w:val="28"/>
          <w:szCs w:val="28"/>
        </w:rPr>
        <w:t xml:space="preserve">было </w:t>
      </w:r>
      <w:r w:rsidR="008E1ECE" w:rsidRPr="00296580">
        <w:rPr>
          <w:sz w:val="28"/>
          <w:szCs w:val="28"/>
        </w:rPr>
        <w:t xml:space="preserve">реализовано более </w:t>
      </w:r>
      <w:r w:rsidRPr="00296580">
        <w:rPr>
          <w:sz w:val="28"/>
          <w:szCs w:val="28"/>
        </w:rPr>
        <w:t>16</w:t>
      </w:r>
      <w:r w:rsidR="008E1ECE" w:rsidRPr="00296580">
        <w:rPr>
          <w:sz w:val="28"/>
          <w:szCs w:val="28"/>
        </w:rPr>
        <w:t>,</w:t>
      </w:r>
      <w:r w:rsidRPr="00296580">
        <w:rPr>
          <w:sz w:val="28"/>
          <w:szCs w:val="28"/>
        </w:rPr>
        <w:t>6</w:t>
      </w:r>
      <w:r w:rsidR="008E1ECE" w:rsidRPr="00296580">
        <w:rPr>
          <w:sz w:val="28"/>
          <w:szCs w:val="28"/>
        </w:rPr>
        <w:t xml:space="preserve"> тыс. гол. </w:t>
      </w:r>
      <w:r w:rsidRPr="00296580">
        <w:rPr>
          <w:sz w:val="28"/>
          <w:szCs w:val="28"/>
        </w:rPr>
        <w:t>с</w:t>
      </w:r>
      <w:r w:rsidR="008E1ECE" w:rsidRPr="00296580">
        <w:rPr>
          <w:sz w:val="28"/>
          <w:szCs w:val="28"/>
        </w:rPr>
        <w:t>кота</w:t>
      </w:r>
      <w:r w:rsidRPr="00296580">
        <w:rPr>
          <w:sz w:val="28"/>
          <w:szCs w:val="28"/>
        </w:rPr>
        <w:t xml:space="preserve"> специализированного</w:t>
      </w:r>
      <w:r w:rsidR="008E1ECE" w:rsidRPr="00296580">
        <w:rPr>
          <w:sz w:val="28"/>
          <w:szCs w:val="28"/>
        </w:rPr>
        <w:t xml:space="preserve"> мясного </w:t>
      </w:r>
      <w:r w:rsidRPr="00296580">
        <w:rPr>
          <w:sz w:val="28"/>
          <w:szCs w:val="28"/>
        </w:rPr>
        <w:t>скота</w:t>
      </w:r>
      <w:r w:rsidR="00537DC6" w:rsidRPr="00296580">
        <w:rPr>
          <w:sz w:val="28"/>
          <w:szCs w:val="28"/>
        </w:rPr>
        <w:t xml:space="preserve"> [6]</w:t>
      </w:r>
      <w:r w:rsidR="008E1ECE" w:rsidRPr="00296580">
        <w:rPr>
          <w:sz w:val="28"/>
          <w:szCs w:val="28"/>
        </w:rPr>
        <w:t>.</w:t>
      </w:r>
    </w:p>
    <w:p w14:paraId="32304659" w14:textId="6F51F822" w:rsidR="008E1ECE" w:rsidRPr="00296580" w:rsidRDefault="008E1ECE" w:rsidP="00296580">
      <w:pPr>
        <w:keepNext/>
        <w:spacing w:line="360" w:lineRule="auto"/>
        <w:jc w:val="both"/>
        <w:rPr>
          <w:sz w:val="28"/>
          <w:szCs w:val="28"/>
          <w:lang w:val="ru-RU"/>
        </w:rPr>
      </w:pPr>
      <w:r w:rsidRPr="00296580">
        <w:rPr>
          <w:sz w:val="28"/>
          <w:szCs w:val="28"/>
          <w:lang w:val="ru-RU"/>
        </w:rPr>
        <w:lastRenderedPageBreak/>
        <w:t xml:space="preserve">Таблица </w:t>
      </w:r>
      <w:r w:rsidR="00D70BDF" w:rsidRPr="00296580">
        <w:rPr>
          <w:sz w:val="28"/>
          <w:szCs w:val="28"/>
          <w:lang w:val="ru-RU"/>
        </w:rPr>
        <w:t>3</w:t>
      </w:r>
      <w:r w:rsidRPr="00296580">
        <w:rPr>
          <w:sz w:val="28"/>
          <w:szCs w:val="28"/>
          <w:lang w:val="ru-RU"/>
        </w:rPr>
        <w:t xml:space="preserve"> </w:t>
      </w:r>
      <w:r w:rsidR="00296580" w:rsidRPr="00296580">
        <w:rPr>
          <w:sz w:val="28"/>
          <w:szCs w:val="28"/>
          <w:lang w:val="ru-RU"/>
        </w:rPr>
        <w:t xml:space="preserve">- </w:t>
      </w:r>
      <w:r w:rsidRPr="00296580">
        <w:rPr>
          <w:sz w:val="28"/>
          <w:szCs w:val="28"/>
          <w:lang w:val="ru-RU"/>
        </w:rPr>
        <w:t>Основные экономические показатели производства и реализации говядины на сельскохозяй</w:t>
      </w:r>
      <w:r w:rsidRPr="00296580">
        <w:rPr>
          <w:sz w:val="28"/>
          <w:szCs w:val="28"/>
          <w:lang w:val="ru-RU"/>
        </w:rPr>
        <w:softHyphen/>
        <w:t>ственных предприятиях Воронежской области (2016-2020 гг.)</w:t>
      </w:r>
    </w:p>
    <w:tbl>
      <w:tblPr>
        <w:tblW w:w="9370" w:type="dxa"/>
        <w:tblInd w:w="93" w:type="dxa"/>
        <w:tblLook w:val="04A0" w:firstRow="1" w:lastRow="0" w:firstColumn="1" w:lastColumn="0" w:noHBand="0" w:noVBand="1"/>
      </w:tblPr>
      <w:tblGrid>
        <w:gridCol w:w="3559"/>
        <w:gridCol w:w="1056"/>
        <w:gridCol w:w="1130"/>
        <w:gridCol w:w="1134"/>
        <w:gridCol w:w="1275"/>
        <w:gridCol w:w="1276"/>
      </w:tblGrid>
      <w:tr w:rsidR="00296580" w:rsidRPr="00296580" w14:paraId="0016AB41" w14:textId="77777777" w:rsidTr="00296580">
        <w:trPr>
          <w:tblHeader/>
        </w:trPr>
        <w:tc>
          <w:tcPr>
            <w:tcW w:w="3559" w:type="dxa"/>
            <w:vMerge w:val="restart"/>
            <w:tcBorders>
              <w:top w:val="single" w:sz="4" w:space="0" w:color="auto"/>
              <w:left w:val="single" w:sz="4" w:space="0" w:color="auto"/>
              <w:right w:val="single" w:sz="4" w:space="0" w:color="auto"/>
            </w:tcBorders>
            <w:shd w:val="clear" w:color="auto" w:fill="auto"/>
            <w:noWrap/>
            <w:vAlign w:val="bottom"/>
            <w:hideMark/>
          </w:tcPr>
          <w:p w14:paraId="01078586" w14:textId="77777777" w:rsidR="00BB57C1" w:rsidRPr="00296580" w:rsidRDefault="00BB57C1" w:rsidP="00296580">
            <w:pPr>
              <w:keepNext/>
              <w:spacing w:line="276" w:lineRule="auto"/>
              <w:jc w:val="center"/>
              <w:rPr>
                <w:sz w:val="24"/>
                <w:szCs w:val="24"/>
                <w:lang w:val="ru-RU"/>
              </w:rPr>
            </w:pPr>
            <w:r w:rsidRPr="00296580">
              <w:rPr>
                <w:sz w:val="24"/>
                <w:szCs w:val="24"/>
                <w:lang w:val="ru-RU"/>
              </w:rPr>
              <w:t>Показатели</w:t>
            </w:r>
          </w:p>
          <w:p w14:paraId="189A1A35" w14:textId="77777777" w:rsidR="00BB57C1" w:rsidRPr="00296580" w:rsidRDefault="00BB57C1" w:rsidP="00296580">
            <w:pPr>
              <w:keepNext/>
              <w:spacing w:line="276" w:lineRule="auto"/>
              <w:rPr>
                <w:sz w:val="24"/>
                <w:szCs w:val="24"/>
                <w:lang w:val="ru-RU"/>
              </w:rPr>
            </w:pPr>
            <w:r w:rsidRPr="00296580">
              <w:rPr>
                <w:sz w:val="24"/>
                <w:szCs w:val="24"/>
                <w:lang w:val="ru-RU"/>
              </w:rPr>
              <w:t> </w:t>
            </w:r>
          </w:p>
        </w:tc>
        <w:tc>
          <w:tcPr>
            <w:tcW w:w="5811" w:type="dxa"/>
            <w:gridSpan w:val="5"/>
            <w:tcBorders>
              <w:top w:val="single" w:sz="4" w:space="0" w:color="auto"/>
              <w:left w:val="nil"/>
              <w:bottom w:val="single" w:sz="4" w:space="0" w:color="auto"/>
              <w:right w:val="single" w:sz="4" w:space="0" w:color="auto"/>
            </w:tcBorders>
            <w:shd w:val="clear" w:color="auto" w:fill="auto"/>
            <w:noWrap/>
            <w:vAlign w:val="bottom"/>
            <w:hideMark/>
          </w:tcPr>
          <w:p w14:paraId="6AEC2364" w14:textId="77777777" w:rsidR="00BB57C1" w:rsidRPr="00296580" w:rsidRDefault="00BB57C1" w:rsidP="00296580">
            <w:pPr>
              <w:keepNext/>
              <w:spacing w:line="276" w:lineRule="auto"/>
              <w:jc w:val="center"/>
              <w:rPr>
                <w:sz w:val="24"/>
                <w:szCs w:val="24"/>
                <w:lang w:val="ru-RU"/>
              </w:rPr>
            </w:pPr>
            <w:r w:rsidRPr="00296580">
              <w:rPr>
                <w:sz w:val="24"/>
                <w:szCs w:val="24"/>
                <w:lang w:val="ru-RU"/>
              </w:rPr>
              <w:t>Годы</w:t>
            </w:r>
          </w:p>
        </w:tc>
      </w:tr>
      <w:tr w:rsidR="00296580" w:rsidRPr="00296580" w14:paraId="4D92583F" w14:textId="77777777" w:rsidTr="00296580">
        <w:trPr>
          <w:tblHeader/>
        </w:trPr>
        <w:tc>
          <w:tcPr>
            <w:tcW w:w="3559" w:type="dxa"/>
            <w:vMerge/>
            <w:tcBorders>
              <w:left w:val="single" w:sz="4" w:space="0" w:color="auto"/>
              <w:bottom w:val="single" w:sz="4" w:space="0" w:color="auto"/>
              <w:right w:val="single" w:sz="4" w:space="0" w:color="auto"/>
            </w:tcBorders>
            <w:shd w:val="clear" w:color="auto" w:fill="auto"/>
            <w:noWrap/>
            <w:vAlign w:val="bottom"/>
            <w:hideMark/>
          </w:tcPr>
          <w:p w14:paraId="00B4987C" w14:textId="77777777" w:rsidR="00BB57C1" w:rsidRPr="00296580" w:rsidRDefault="00BB57C1" w:rsidP="00296580">
            <w:pPr>
              <w:keepNext/>
              <w:spacing w:line="276" w:lineRule="auto"/>
              <w:rPr>
                <w:sz w:val="24"/>
                <w:szCs w:val="24"/>
                <w:lang w:val="ru-RU"/>
              </w:rPr>
            </w:pPr>
          </w:p>
        </w:tc>
        <w:tc>
          <w:tcPr>
            <w:tcW w:w="996" w:type="dxa"/>
            <w:tcBorders>
              <w:top w:val="nil"/>
              <w:left w:val="nil"/>
              <w:bottom w:val="single" w:sz="4" w:space="0" w:color="auto"/>
              <w:right w:val="single" w:sz="4" w:space="0" w:color="auto"/>
            </w:tcBorders>
            <w:shd w:val="clear" w:color="auto" w:fill="auto"/>
            <w:noWrap/>
            <w:vAlign w:val="bottom"/>
            <w:hideMark/>
          </w:tcPr>
          <w:p w14:paraId="2B4A858C" w14:textId="77777777" w:rsidR="00BB57C1" w:rsidRPr="00296580" w:rsidRDefault="00BB57C1" w:rsidP="00296580">
            <w:pPr>
              <w:keepNext/>
              <w:spacing w:line="276" w:lineRule="auto"/>
              <w:jc w:val="center"/>
              <w:rPr>
                <w:sz w:val="24"/>
                <w:szCs w:val="24"/>
                <w:lang w:val="ru-RU"/>
              </w:rPr>
            </w:pPr>
            <w:r w:rsidRPr="00296580">
              <w:rPr>
                <w:sz w:val="24"/>
                <w:szCs w:val="24"/>
                <w:lang w:val="ru-RU"/>
              </w:rPr>
              <w:t>2016</w:t>
            </w:r>
          </w:p>
        </w:tc>
        <w:tc>
          <w:tcPr>
            <w:tcW w:w="1130" w:type="dxa"/>
            <w:tcBorders>
              <w:top w:val="nil"/>
              <w:left w:val="nil"/>
              <w:bottom w:val="single" w:sz="4" w:space="0" w:color="auto"/>
              <w:right w:val="single" w:sz="4" w:space="0" w:color="auto"/>
            </w:tcBorders>
            <w:shd w:val="clear" w:color="auto" w:fill="auto"/>
            <w:noWrap/>
            <w:vAlign w:val="bottom"/>
            <w:hideMark/>
          </w:tcPr>
          <w:p w14:paraId="64F20B57" w14:textId="77777777" w:rsidR="00BB57C1" w:rsidRPr="00296580" w:rsidRDefault="00BB57C1" w:rsidP="00296580">
            <w:pPr>
              <w:keepNext/>
              <w:spacing w:line="276" w:lineRule="auto"/>
              <w:jc w:val="center"/>
              <w:rPr>
                <w:sz w:val="24"/>
                <w:szCs w:val="24"/>
                <w:lang w:val="ru-RU"/>
              </w:rPr>
            </w:pPr>
            <w:r w:rsidRPr="00296580">
              <w:rPr>
                <w:sz w:val="24"/>
                <w:szCs w:val="24"/>
                <w:lang w:val="ru-RU"/>
              </w:rPr>
              <w:t>2017</w:t>
            </w:r>
          </w:p>
        </w:tc>
        <w:tc>
          <w:tcPr>
            <w:tcW w:w="1134" w:type="dxa"/>
            <w:tcBorders>
              <w:top w:val="nil"/>
              <w:left w:val="nil"/>
              <w:bottom w:val="single" w:sz="4" w:space="0" w:color="auto"/>
              <w:right w:val="single" w:sz="4" w:space="0" w:color="auto"/>
            </w:tcBorders>
            <w:shd w:val="clear" w:color="auto" w:fill="auto"/>
            <w:noWrap/>
            <w:vAlign w:val="bottom"/>
            <w:hideMark/>
          </w:tcPr>
          <w:p w14:paraId="34A9F571" w14:textId="77777777" w:rsidR="00BB57C1" w:rsidRPr="00296580" w:rsidRDefault="00BB57C1" w:rsidP="00296580">
            <w:pPr>
              <w:keepNext/>
              <w:spacing w:line="276" w:lineRule="auto"/>
              <w:jc w:val="center"/>
              <w:rPr>
                <w:sz w:val="24"/>
                <w:szCs w:val="24"/>
                <w:lang w:val="ru-RU"/>
              </w:rPr>
            </w:pPr>
            <w:r w:rsidRPr="00296580">
              <w:rPr>
                <w:sz w:val="24"/>
                <w:szCs w:val="24"/>
                <w:lang w:val="ru-RU"/>
              </w:rPr>
              <w:t>2018</w:t>
            </w:r>
          </w:p>
        </w:tc>
        <w:tc>
          <w:tcPr>
            <w:tcW w:w="1275" w:type="dxa"/>
            <w:tcBorders>
              <w:top w:val="nil"/>
              <w:left w:val="nil"/>
              <w:bottom w:val="single" w:sz="4" w:space="0" w:color="auto"/>
              <w:right w:val="single" w:sz="4" w:space="0" w:color="auto"/>
            </w:tcBorders>
            <w:shd w:val="clear" w:color="auto" w:fill="auto"/>
            <w:noWrap/>
            <w:vAlign w:val="bottom"/>
            <w:hideMark/>
          </w:tcPr>
          <w:p w14:paraId="7739B056" w14:textId="77777777" w:rsidR="00BB57C1" w:rsidRPr="00296580" w:rsidRDefault="00BB57C1" w:rsidP="00296580">
            <w:pPr>
              <w:keepNext/>
              <w:spacing w:line="276" w:lineRule="auto"/>
              <w:jc w:val="center"/>
              <w:rPr>
                <w:sz w:val="24"/>
                <w:szCs w:val="24"/>
                <w:lang w:val="ru-RU"/>
              </w:rPr>
            </w:pPr>
            <w:r w:rsidRPr="00296580">
              <w:rPr>
                <w:sz w:val="24"/>
                <w:szCs w:val="24"/>
                <w:lang w:val="ru-RU"/>
              </w:rPr>
              <w:t>2019</w:t>
            </w:r>
          </w:p>
        </w:tc>
        <w:tc>
          <w:tcPr>
            <w:tcW w:w="1276" w:type="dxa"/>
            <w:tcBorders>
              <w:top w:val="nil"/>
              <w:left w:val="nil"/>
              <w:bottom w:val="single" w:sz="4" w:space="0" w:color="auto"/>
              <w:right w:val="single" w:sz="4" w:space="0" w:color="auto"/>
            </w:tcBorders>
            <w:shd w:val="clear" w:color="auto" w:fill="auto"/>
            <w:noWrap/>
            <w:vAlign w:val="bottom"/>
            <w:hideMark/>
          </w:tcPr>
          <w:p w14:paraId="7B2ECD99" w14:textId="77777777" w:rsidR="00BB57C1" w:rsidRPr="00296580" w:rsidRDefault="00BB57C1" w:rsidP="00296580">
            <w:pPr>
              <w:keepNext/>
              <w:spacing w:line="276" w:lineRule="auto"/>
              <w:jc w:val="center"/>
              <w:rPr>
                <w:sz w:val="24"/>
                <w:szCs w:val="24"/>
                <w:lang w:val="ru-RU"/>
              </w:rPr>
            </w:pPr>
            <w:r w:rsidRPr="00296580">
              <w:rPr>
                <w:sz w:val="24"/>
                <w:szCs w:val="24"/>
                <w:lang w:val="ru-RU"/>
              </w:rPr>
              <w:t>2020</w:t>
            </w:r>
          </w:p>
        </w:tc>
      </w:tr>
      <w:tr w:rsidR="00296580" w:rsidRPr="00296580" w14:paraId="07E28638"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025057DC" w14:textId="77777777" w:rsidR="00BB57C1" w:rsidRPr="00296580" w:rsidRDefault="00BB57C1" w:rsidP="00296580">
            <w:pPr>
              <w:keepNext/>
              <w:spacing w:line="276" w:lineRule="auto"/>
              <w:rPr>
                <w:sz w:val="24"/>
                <w:szCs w:val="24"/>
                <w:lang w:val="ru-RU"/>
              </w:rPr>
            </w:pPr>
            <w:r w:rsidRPr="00296580">
              <w:rPr>
                <w:sz w:val="24"/>
                <w:szCs w:val="24"/>
                <w:lang w:val="ru-RU"/>
              </w:rPr>
              <w:t>Среднегодовое поголовье на выращивание и откорме, гол.</w:t>
            </w:r>
          </w:p>
        </w:tc>
        <w:tc>
          <w:tcPr>
            <w:tcW w:w="996" w:type="dxa"/>
            <w:tcBorders>
              <w:top w:val="nil"/>
              <w:left w:val="nil"/>
              <w:bottom w:val="single" w:sz="4" w:space="0" w:color="auto"/>
              <w:right w:val="single" w:sz="4" w:space="0" w:color="auto"/>
            </w:tcBorders>
            <w:shd w:val="clear" w:color="auto" w:fill="auto"/>
            <w:noWrap/>
            <w:vAlign w:val="bottom"/>
            <w:hideMark/>
          </w:tcPr>
          <w:p w14:paraId="5F4746C5" w14:textId="77777777" w:rsidR="00BB57C1" w:rsidRPr="00296580" w:rsidRDefault="00BB57C1" w:rsidP="00296580">
            <w:pPr>
              <w:keepNext/>
              <w:spacing w:line="276" w:lineRule="auto"/>
              <w:jc w:val="center"/>
              <w:rPr>
                <w:sz w:val="24"/>
                <w:szCs w:val="24"/>
                <w:lang w:val="ru-RU"/>
              </w:rPr>
            </w:pPr>
            <w:r w:rsidRPr="00296580">
              <w:rPr>
                <w:sz w:val="24"/>
                <w:szCs w:val="24"/>
                <w:lang w:val="ru-RU"/>
              </w:rPr>
              <w:t>167162</w:t>
            </w:r>
          </w:p>
        </w:tc>
        <w:tc>
          <w:tcPr>
            <w:tcW w:w="1130" w:type="dxa"/>
            <w:tcBorders>
              <w:top w:val="nil"/>
              <w:left w:val="nil"/>
              <w:bottom w:val="single" w:sz="4" w:space="0" w:color="auto"/>
              <w:right w:val="single" w:sz="4" w:space="0" w:color="auto"/>
            </w:tcBorders>
            <w:shd w:val="clear" w:color="auto" w:fill="auto"/>
            <w:noWrap/>
            <w:vAlign w:val="bottom"/>
            <w:hideMark/>
          </w:tcPr>
          <w:p w14:paraId="4C72E815" w14:textId="77777777" w:rsidR="00BB57C1" w:rsidRPr="00296580" w:rsidRDefault="00BB57C1" w:rsidP="00296580">
            <w:pPr>
              <w:keepNext/>
              <w:spacing w:line="276" w:lineRule="auto"/>
              <w:jc w:val="center"/>
              <w:rPr>
                <w:sz w:val="24"/>
                <w:szCs w:val="24"/>
                <w:lang w:val="ru-RU"/>
              </w:rPr>
            </w:pPr>
            <w:r w:rsidRPr="00296580">
              <w:rPr>
                <w:sz w:val="24"/>
                <w:szCs w:val="24"/>
                <w:lang w:val="ru-RU"/>
              </w:rPr>
              <w:t>168902</w:t>
            </w:r>
          </w:p>
        </w:tc>
        <w:tc>
          <w:tcPr>
            <w:tcW w:w="1134" w:type="dxa"/>
            <w:tcBorders>
              <w:top w:val="nil"/>
              <w:left w:val="nil"/>
              <w:bottom w:val="single" w:sz="4" w:space="0" w:color="auto"/>
              <w:right w:val="single" w:sz="4" w:space="0" w:color="auto"/>
            </w:tcBorders>
            <w:shd w:val="clear" w:color="auto" w:fill="auto"/>
            <w:noWrap/>
            <w:vAlign w:val="bottom"/>
            <w:hideMark/>
          </w:tcPr>
          <w:p w14:paraId="6F3E496A" w14:textId="77777777" w:rsidR="00BB57C1" w:rsidRPr="00296580" w:rsidRDefault="00BB57C1" w:rsidP="00296580">
            <w:pPr>
              <w:keepNext/>
              <w:spacing w:line="276" w:lineRule="auto"/>
              <w:jc w:val="center"/>
              <w:rPr>
                <w:sz w:val="24"/>
                <w:szCs w:val="24"/>
                <w:lang w:val="ru-RU"/>
              </w:rPr>
            </w:pPr>
            <w:r w:rsidRPr="00296580">
              <w:rPr>
                <w:sz w:val="24"/>
                <w:szCs w:val="24"/>
                <w:lang w:val="ru-RU"/>
              </w:rPr>
              <w:t>176323</w:t>
            </w:r>
          </w:p>
        </w:tc>
        <w:tc>
          <w:tcPr>
            <w:tcW w:w="1275" w:type="dxa"/>
            <w:tcBorders>
              <w:top w:val="nil"/>
              <w:left w:val="nil"/>
              <w:bottom w:val="single" w:sz="4" w:space="0" w:color="auto"/>
              <w:right w:val="single" w:sz="4" w:space="0" w:color="auto"/>
            </w:tcBorders>
            <w:shd w:val="clear" w:color="auto" w:fill="auto"/>
            <w:noWrap/>
            <w:vAlign w:val="bottom"/>
            <w:hideMark/>
          </w:tcPr>
          <w:p w14:paraId="439354E7" w14:textId="77777777" w:rsidR="00BB57C1" w:rsidRPr="00296580" w:rsidRDefault="00BB57C1" w:rsidP="00296580">
            <w:pPr>
              <w:keepNext/>
              <w:spacing w:line="276" w:lineRule="auto"/>
              <w:jc w:val="center"/>
              <w:rPr>
                <w:sz w:val="24"/>
                <w:szCs w:val="24"/>
                <w:lang w:val="ru-RU"/>
              </w:rPr>
            </w:pPr>
            <w:r w:rsidRPr="00296580">
              <w:rPr>
                <w:sz w:val="24"/>
                <w:szCs w:val="24"/>
                <w:lang w:val="ru-RU"/>
              </w:rPr>
              <w:t>176220</w:t>
            </w:r>
          </w:p>
        </w:tc>
        <w:tc>
          <w:tcPr>
            <w:tcW w:w="1276" w:type="dxa"/>
            <w:tcBorders>
              <w:top w:val="nil"/>
              <w:left w:val="nil"/>
              <w:bottom w:val="single" w:sz="4" w:space="0" w:color="auto"/>
              <w:right w:val="single" w:sz="4" w:space="0" w:color="auto"/>
            </w:tcBorders>
            <w:shd w:val="clear" w:color="auto" w:fill="auto"/>
            <w:noWrap/>
            <w:vAlign w:val="bottom"/>
            <w:hideMark/>
          </w:tcPr>
          <w:p w14:paraId="062D0341" w14:textId="77777777" w:rsidR="00BB57C1" w:rsidRPr="00296580" w:rsidRDefault="00BB57C1" w:rsidP="00296580">
            <w:pPr>
              <w:keepNext/>
              <w:spacing w:line="276" w:lineRule="auto"/>
              <w:jc w:val="center"/>
              <w:rPr>
                <w:sz w:val="24"/>
                <w:szCs w:val="24"/>
                <w:lang w:val="ru-RU"/>
              </w:rPr>
            </w:pPr>
            <w:r w:rsidRPr="00296580">
              <w:rPr>
                <w:sz w:val="24"/>
                <w:szCs w:val="24"/>
                <w:lang w:val="ru-RU"/>
              </w:rPr>
              <w:t>205556</w:t>
            </w:r>
          </w:p>
        </w:tc>
      </w:tr>
      <w:tr w:rsidR="00296580" w:rsidRPr="00296580" w14:paraId="50C8DD6B"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1843CF43" w14:textId="77777777" w:rsidR="00BB57C1" w:rsidRPr="00296580" w:rsidRDefault="00BB57C1" w:rsidP="00296580">
            <w:pPr>
              <w:keepNext/>
              <w:spacing w:line="276" w:lineRule="auto"/>
              <w:rPr>
                <w:sz w:val="24"/>
                <w:szCs w:val="24"/>
                <w:lang w:val="ru-RU"/>
              </w:rPr>
            </w:pPr>
            <w:r w:rsidRPr="00296580">
              <w:rPr>
                <w:sz w:val="24"/>
                <w:szCs w:val="24"/>
                <w:lang w:val="ru-RU"/>
              </w:rPr>
              <w:t xml:space="preserve">Валовой прирост </w:t>
            </w:r>
            <w:proofErr w:type="spellStart"/>
            <w:r w:rsidRPr="00296580">
              <w:rPr>
                <w:sz w:val="24"/>
                <w:szCs w:val="24"/>
                <w:lang w:val="ru-RU"/>
              </w:rPr>
              <w:t>ж.м</w:t>
            </w:r>
            <w:proofErr w:type="spellEnd"/>
            <w:r w:rsidRPr="00296580">
              <w:rPr>
                <w:sz w:val="24"/>
                <w:szCs w:val="24"/>
                <w:lang w:val="ru-RU"/>
              </w:rPr>
              <w:t>., ц</w:t>
            </w:r>
          </w:p>
        </w:tc>
        <w:tc>
          <w:tcPr>
            <w:tcW w:w="996" w:type="dxa"/>
            <w:tcBorders>
              <w:top w:val="nil"/>
              <w:left w:val="nil"/>
              <w:bottom w:val="single" w:sz="4" w:space="0" w:color="auto"/>
              <w:right w:val="single" w:sz="4" w:space="0" w:color="auto"/>
            </w:tcBorders>
            <w:shd w:val="clear" w:color="auto" w:fill="auto"/>
            <w:noWrap/>
            <w:vAlign w:val="bottom"/>
            <w:hideMark/>
          </w:tcPr>
          <w:p w14:paraId="7C730AAA" w14:textId="77777777" w:rsidR="00BB57C1" w:rsidRPr="00296580" w:rsidRDefault="00BB57C1" w:rsidP="00296580">
            <w:pPr>
              <w:keepNext/>
              <w:spacing w:line="276" w:lineRule="auto"/>
              <w:jc w:val="center"/>
              <w:rPr>
                <w:sz w:val="24"/>
                <w:szCs w:val="24"/>
                <w:lang w:val="ru-RU"/>
              </w:rPr>
            </w:pPr>
            <w:r w:rsidRPr="00296580">
              <w:rPr>
                <w:sz w:val="24"/>
                <w:szCs w:val="24"/>
                <w:lang w:val="ru-RU"/>
              </w:rPr>
              <w:t>351864</w:t>
            </w:r>
          </w:p>
        </w:tc>
        <w:tc>
          <w:tcPr>
            <w:tcW w:w="1130" w:type="dxa"/>
            <w:tcBorders>
              <w:top w:val="nil"/>
              <w:left w:val="nil"/>
              <w:bottom w:val="single" w:sz="4" w:space="0" w:color="auto"/>
              <w:right w:val="single" w:sz="4" w:space="0" w:color="auto"/>
            </w:tcBorders>
            <w:shd w:val="clear" w:color="auto" w:fill="auto"/>
            <w:noWrap/>
            <w:vAlign w:val="bottom"/>
            <w:hideMark/>
          </w:tcPr>
          <w:p w14:paraId="646D06FA" w14:textId="77777777" w:rsidR="00BB57C1" w:rsidRPr="00296580" w:rsidRDefault="00BB57C1" w:rsidP="00296580">
            <w:pPr>
              <w:keepNext/>
              <w:spacing w:line="276" w:lineRule="auto"/>
              <w:jc w:val="center"/>
              <w:rPr>
                <w:sz w:val="24"/>
                <w:szCs w:val="24"/>
                <w:lang w:val="ru-RU"/>
              </w:rPr>
            </w:pPr>
            <w:r w:rsidRPr="00296580">
              <w:rPr>
                <w:sz w:val="24"/>
                <w:szCs w:val="24"/>
                <w:lang w:val="ru-RU"/>
              </w:rPr>
              <w:t>370376</w:t>
            </w:r>
          </w:p>
        </w:tc>
        <w:tc>
          <w:tcPr>
            <w:tcW w:w="1134" w:type="dxa"/>
            <w:tcBorders>
              <w:top w:val="nil"/>
              <w:left w:val="nil"/>
              <w:bottom w:val="single" w:sz="4" w:space="0" w:color="auto"/>
              <w:right w:val="single" w:sz="4" w:space="0" w:color="auto"/>
            </w:tcBorders>
            <w:shd w:val="clear" w:color="auto" w:fill="auto"/>
            <w:noWrap/>
            <w:vAlign w:val="bottom"/>
            <w:hideMark/>
          </w:tcPr>
          <w:p w14:paraId="45B1A253" w14:textId="77777777" w:rsidR="00BB57C1" w:rsidRPr="00296580" w:rsidRDefault="00BB57C1" w:rsidP="00296580">
            <w:pPr>
              <w:keepNext/>
              <w:spacing w:line="276" w:lineRule="auto"/>
              <w:jc w:val="center"/>
              <w:rPr>
                <w:sz w:val="24"/>
                <w:szCs w:val="24"/>
                <w:lang w:val="ru-RU"/>
              </w:rPr>
            </w:pPr>
            <w:r w:rsidRPr="00296580">
              <w:rPr>
                <w:sz w:val="24"/>
                <w:szCs w:val="24"/>
                <w:lang w:val="ru-RU"/>
              </w:rPr>
              <w:t>375358</w:t>
            </w:r>
          </w:p>
        </w:tc>
        <w:tc>
          <w:tcPr>
            <w:tcW w:w="1275" w:type="dxa"/>
            <w:tcBorders>
              <w:top w:val="nil"/>
              <w:left w:val="nil"/>
              <w:bottom w:val="single" w:sz="4" w:space="0" w:color="auto"/>
              <w:right w:val="single" w:sz="4" w:space="0" w:color="auto"/>
            </w:tcBorders>
            <w:shd w:val="clear" w:color="auto" w:fill="auto"/>
            <w:noWrap/>
            <w:vAlign w:val="bottom"/>
            <w:hideMark/>
          </w:tcPr>
          <w:p w14:paraId="4AAD2D82" w14:textId="77777777" w:rsidR="00BB57C1" w:rsidRPr="00296580" w:rsidRDefault="00BB57C1" w:rsidP="00296580">
            <w:pPr>
              <w:keepNext/>
              <w:spacing w:line="276" w:lineRule="auto"/>
              <w:jc w:val="center"/>
              <w:rPr>
                <w:sz w:val="24"/>
                <w:szCs w:val="24"/>
                <w:lang w:val="ru-RU"/>
              </w:rPr>
            </w:pPr>
            <w:r w:rsidRPr="00296580">
              <w:rPr>
                <w:sz w:val="24"/>
                <w:szCs w:val="24"/>
                <w:lang w:val="ru-RU"/>
              </w:rPr>
              <w:t>440874</w:t>
            </w:r>
          </w:p>
        </w:tc>
        <w:tc>
          <w:tcPr>
            <w:tcW w:w="1276" w:type="dxa"/>
            <w:tcBorders>
              <w:top w:val="nil"/>
              <w:left w:val="nil"/>
              <w:bottom w:val="single" w:sz="4" w:space="0" w:color="auto"/>
              <w:right w:val="single" w:sz="4" w:space="0" w:color="auto"/>
            </w:tcBorders>
            <w:shd w:val="clear" w:color="auto" w:fill="auto"/>
            <w:noWrap/>
            <w:vAlign w:val="bottom"/>
            <w:hideMark/>
          </w:tcPr>
          <w:p w14:paraId="70B7A885" w14:textId="77777777" w:rsidR="00BB57C1" w:rsidRPr="00296580" w:rsidRDefault="00BB57C1" w:rsidP="00296580">
            <w:pPr>
              <w:keepNext/>
              <w:spacing w:line="276" w:lineRule="auto"/>
              <w:jc w:val="center"/>
              <w:rPr>
                <w:sz w:val="24"/>
                <w:szCs w:val="24"/>
                <w:lang w:val="ru-RU"/>
              </w:rPr>
            </w:pPr>
            <w:r w:rsidRPr="00296580">
              <w:rPr>
                <w:sz w:val="24"/>
                <w:szCs w:val="24"/>
                <w:lang w:val="ru-RU"/>
              </w:rPr>
              <w:t>549439</w:t>
            </w:r>
          </w:p>
        </w:tc>
      </w:tr>
      <w:tr w:rsidR="00296580" w:rsidRPr="00296580" w14:paraId="547C2813"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44E32950" w14:textId="77777777" w:rsidR="00BB57C1" w:rsidRPr="00296580" w:rsidRDefault="00BB57C1" w:rsidP="00296580">
            <w:pPr>
              <w:keepNext/>
              <w:spacing w:line="276" w:lineRule="auto"/>
              <w:rPr>
                <w:sz w:val="24"/>
                <w:szCs w:val="24"/>
                <w:lang w:val="ru-RU"/>
              </w:rPr>
            </w:pPr>
            <w:r w:rsidRPr="00296580">
              <w:rPr>
                <w:sz w:val="24"/>
                <w:szCs w:val="24"/>
                <w:lang w:val="ru-RU"/>
              </w:rPr>
              <w:t>Прирост на 1 гол. в год, кг</w:t>
            </w:r>
          </w:p>
        </w:tc>
        <w:tc>
          <w:tcPr>
            <w:tcW w:w="996" w:type="dxa"/>
            <w:tcBorders>
              <w:top w:val="nil"/>
              <w:left w:val="nil"/>
              <w:bottom w:val="single" w:sz="4" w:space="0" w:color="auto"/>
              <w:right w:val="single" w:sz="4" w:space="0" w:color="auto"/>
            </w:tcBorders>
            <w:shd w:val="clear" w:color="auto" w:fill="auto"/>
            <w:noWrap/>
            <w:vAlign w:val="bottom"/>
            <w:hideMark/>
          </w:tcPr>
          <w:p w14:paraId="59B4BAED" w14:textId="77777777" w:rsidR="00BB57C1" w:rsidRPr="00296580" w:rsidRDefault="00BB57C1" w:rsidP="00296580">
            <w:pPr>
              <w:keepNext/>
              <w:spacing w:line="276" w:lineRule="auto"/>
              <w:jc w:val="center"/>
              <w:rPr>
                <w:sz w:val="24"/>
                <w:szCs w:val="24"/>
                <w:lang w:val="ru-RU"/>
              </w:rPr>
            </w:pPr>
            <w:r w:rsidRPr="00296580">
              <w:rPr>
                <w:sz w:val="24"/>
                <w:szCs w:val="24"/>
                <w:lang w:val="ru-RU"/>
              </w:rPr>
              <w:t>210,5</w:t>
            </w:r>
          </w:p>
        </w:tc>
        <w:tc>
          <w:tcPr>
            <w:tcW w:w="1130" w:type="dxa"/>
            <w:tcBorders>
              <w:top w:val="nil"/>
              <w:left w:val="nil"/>
              <w:bottom w:val="single" w:sz="4" w:space="0" w:color="auto"/>
              <w:right w:val="single" w:sz="4" w:space="0" w:color="auto"/>
            </w:tcBorders>
            <w:shd w:val="clear" w:color="auto" w:fill="auto"/>
            <w:noWrap/>
            <w:vAlign w:val="bottom"/>
            <w:hideMark/>
          </w:tcPr>
          <w:p w14:paraId="05740046" w14:textId="77777777" w:rsidR="00BB57C1" w:rsidRPr="00296580" w:rsidRDefault="00BB57C1" w:rsidP="00296580">
            <w:pPr>
              <w:keepNext/>
              <w:spacing w:line="276" w:lineRule="auto"/>
              <w:jc w:val="center"/>
              <w:rPr>
                <w:sz w:val="24"/>
                <w:szCs w:val="24"/>
                <w:lang w:val="ru-RU"/>
              </w:rPr>
            </w:pPr>
            <w:r w:rsidRPr="00296580">
              <w:rPr>
                <w:sz w:val="24"/>
                <w:szCs w:val="24"/>
                <w:lang w:val="ru-RU"/>
              </w:rPr>
              <w:t>219,3</w:t>
            </w:r>
          </w:p>
        </w:tc>
        <w:tc>
          <w:tcPr>
            <w:tcW w:w="1134" w:type="dxa"/>
            <w:tcBorders>
              <w:top w:val="nil"/>
              <w:left w:val="nil"/>
              <w:bottom w:val="single" w:sz="4" w:space="0" w:color="auto"/>
              <w:right w:val="single" w:sz="4" w:space="0" w:color="auto"/>
            </w:tcBorders>
            <w:shd w:val="clear" w:color="auto" w:fill="auto"/>
            <w:noWrap/>
            <w:vAlign w:val="bottom"/>
            <w:hideMark/>
          </w:tcPr>
          <w:p w14:paraId="4E3B3FAA" w14:textId="77777777" w:rsidR="00BB57C1" w:rsidRPr="00296580" w:rsidRDefault="00BB57C1" w:rsidP="00296580">
            <w:pPr>
              <w:keepNext/>
              <w:spacing w:line="276" w:lineRule="auto"/>
              <w:jc w:val="center"/>
              <w:rPr>
                <w:sz w:val="24"/>
                <w:szCs w:val="24"/>
                <w:lang w:val="ru-RU"/>
              </w:rPr>
            </w:pPr>
            <w:r w:rsidRPr="00296580">
              <w:rPr>
                <w:sz w:val="24"/>
                <w:szCs w:val="24"/>
                <w:lang w:val="ru-RU"/>
              </w:rPr>
              <w:t>212,9</w:t>
            </w:r>
          </w:p>
        </w:tc>
        <w:tc>
          <w:tcPr>
            <w:tcW w:w="1275" w:type="dxa"/>
            <w:tcBorders>
              <w:top w:val="nil"/>
              <w:left w:val="nil"/>
              <w:bottom w:val="single" w:sz="4" w:space="0" w:color="auto"/>
              <w:right w:val="single" w:sz="4" w:space="0" w:color="auto"/>
            </w:tcBorders>
            <w:shd w:val="clear" w:color="auto" w:fill="auto"/>
            <w:noWrap/>
            <w:vAlign w:val="bottom"/>
            <w:hideMark/>
          </w:tcPr>
          <w:p w14:paraId="52064C7A" w14:textId="77777777" w:rsidR="00BB57C1" w:rsidRPr="00296580" w:rsidRDefault="00BB57C1" w:rsidP="00296580">
            <w:pPr>
              <w:keepNext/>
              <w:spacing w:line="276" w:lineRule="auto"/>
              <w:jc w:val="center"/>
              <w:rPr>
                <w:sz w:val="24"/>
                <w:szCs w:val="24"/>
                <w:lang w:val="ru-RU"/>
              </w:rPr>
            </w:pPr>
            <w:r w:rsidRPr="00296580">
              <w:rPr>
                <w:sz w:val="24"/>
                <w:szCs w:val="24"/>
                <w:lang w:val="ru-RU"/>
              </w:rPr>
              <w:t>250,2</w:t>
            </w:r>
          </w:p>
        </w:tc>
        <w:tc>
          <w:tcPr>
            <w:tcW w:w="1276" w:type="dxa"/>
            <w:tcBorders>
              <w:top w:val="nil"/>
              <w:left w:val="nil"/>
              <w:bottom w:val="single" w:sz="4" w:space="0" w:color="auto"/>
              <w:right w:val="single" w:sz="4" w:space="0" w:color="auto"/>
            </w:tcBorders>
            <w:shd w:val="clear" w:color="auto" w:fill="auto"/>
            <w:noWrap/>
            <w:vAlign w:val="bottom"/>
            <w:hideMark/>
          </w:tcPr>
          <w:p w14:paraId="56B0B77D" w14:textId="77777777" w:rsidR="00BB57C1" w:rsidRPr="00296580" w:rsidRDefault="00BB57C1" w:rsidP="00296580">
            <w:pPr>
              <w:keepNext/>
              <w:spacing w:line="276" w:lineRule="auto"/>
              <w:jc w:val="center"/>
              <w:rPr>
                <w:sz w:val="24"/>
                <w:szCs w:val="24"/>
                <w:lang w:val="ru-RU"/>
              </w:rPr>
            </w:pPr>
            <w:r w:rsidRPr="00296580">
              <w:rPr>
                <w:sz w:val="24"/>
                <w:szCs w:val="24"/>
                <w:lang w:val="ru-RU"/>
              </w:rPr>
              <w:t>267,3</w:t>
            </w:r>
          </w:p>
        </w:tc>
      </w:tr>
      <w:tr w:rsidR="00296580" w:rsidRPr="00296580" w14:paraId="2E9A1034"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3A1A4FCC" w14:textId="77777777" w:rsidR="00BB57C1" w:rsidRPr="00296580" w:rsidRDefault="00BB57C1" w:rsidP="00296580">
            <w:pPr>
              <w:keepNext/>
              <w:spacing w:line="276" w:lineRule="auto"/>
              <w:rPr>
                <w:sz w:val="24"/>
                <w:szCs w:val="24"/>
                <w:lang w:val="ru-RU"/>
              </w:rPr>
            </w:pPr>
            <w:r w:rsidRPr="00296580">
              <w:rPr>
                <w:sz w:val="24"/>
                <w:szCs w:val="24"/>
                <w:lang w:val="ru-RU"/>
              </w:rPr>
              <w:t xml:space="preserve">Среднесуточный прирост </w:t>
            </w:r>
            <w:proofErr w:type="spellStart"/>
            <w:r w:rsidRPr="00296580">
              <w:rPr>
                <w:sz w:val="24"/>
                <w:szCs w:val="24"/>
                <w:lang w:val="ru-RU"/>
              </w:rPr>
              <w:t>ж.м</w:t>
            </w:r>
            <w:proofErr w:type="spellEnd"/>
            <w:r w:rsidRPr="00296580">
              <w:rPr>
                <w:sz w:val="24"/>
                <w:szCs w:val="24"/>
                <w:lang w:val="ru-RU"/>
              </w:rPr>
              <w:t>., г</w:t>
            </w:r>
          </w:p>
        </w:tc>
        <w:tc>
          <w:tcPr>
            <w:tcW w:w="996" w:type="dxa"/>
            <w:tcBorders>
              <w:top w:val="nil"/>
              <w:left w:val="nil"/>
              <w:bottom w:val="single" w:sz="4" w:space="0" w:color="auto"/>
              <w:right w:val="single" w:sz="4" w:space="0" w:color="auto"/>
            </w:tcBorders>
            <w:shd w:val="clear" w:color="auto" w:fill="auto"/>
            <w:noWrap/>
            <w:vAlign w:val="bottom"/>
            <w:hideMark/>
          </w:tcPr>
          <w:p w14:paraId="1E74185B" w14:textId="77777777" w:rsidR="00BB57C1" w:rsidRPr="00296580" w:rsidRDefault="00BB57C1" w:rsidP="00296580">
            <w:pPr>
              <w:keepNext/>
              <w:spacing w:line="276" w:lineRule="auto"/>
              <w:jc w:val="center"/>
              <w:rPr>
                <w:sz w:val="24"/>
                <w:szCs w:val="24"/>
                <w:lang w:val="ru-RU"/>
              </w:rPr>
            </w:pPr>
            <w:r w:rsidRPr="00296580">
              <w:rPr>
                <w:sz w:val="24"/>
                <w:szCs w:val="24"/>
                <w:lang w:val="ru-RU"/>
              </w:rPr>
              <w:t>577</w:t>
            </w:r>
          </w:p>
        </w:tc>
        <w:tc>
          <w:tcPr>
            <w:tcW w:w="1130" w:type="dxa"/>
            <w:tcBorders>
              <w:top w:val="nil"/>
              <w:left w:val="nil"/>
              <w:bottom w:val="single" w:sz="4" w:space="0" w:color="auto"/>
              <w:right w:val="single" w:sz="4" w:space="0" w:color="auto"/>
            </w:tcBorders>
            <w:shd w:val="clear" w:color="auto" w:fill="auto"/>
            <w:noWrap/>
            <w:vAlign w:val="bottom"/>
            <w:hideMark/>
          </w:tcPr>
          <w:p w14:paraId="66D72D54" w14:textId="77777777" w:rsidR="00BB57C1" w:rsidRPr="00296580" w:rsidRDefault="00BB57C1" w:rsidP="00296580">
            <w:pPr>
              <w:keepNext/>
              <w:spacing w:line="276" w:lineRule="auto"/>
              <w:jc w:val="center"/>
              <w:rPr>
                <w:sz w:val="24"/>
                <w:szCs w:val="24"/>
                <w:lang w:val="ru-RU"/>
              </w:rPr>
            </w:pPr>
            <w:r w:rsidRPr="00296580">
              <w:rPr>
                <w:sz w:val="24"/>
                <w:szCs w:val="24"/>
                <w:lang w:val="ru-RU"/>
              </w:rPr>
              <w:t>601</w:t>
            </w:r>
          </w:p>
        </w:tc>
        <w:tc>
          <w:tcPr>
            <w:tcW w:w="1134" w:type="dxa"/>
            <w:tcBorders>
              <w:top w:val="nil"/>
              <w:left w:val="nil"/>
              <w:bottom w:val="single" w:sz="4" w:space="0" w:color="auto"/>
              <w:right w:val="single" w:sz="4" w:space="0" w:color="auto"/>
            </w:tcBorders>
            <w:shd w:val="clear" w:color="auto" w:fill="auto"/>
            <w:noWrap/>
            <w:vAlign w:val="bottom"/>
            <w:hideMark/>
          </w:tcPr>
          <w:p w14:paraId="67F2DA49" w14:textId="77777777" w:rsidR="00BB57C1" w:rsidRPr="00296580" w:rsidRDefault="00BB57C1" w:rsidP="00296580">
            <w:pPr>
              <w:keepNext/>
              <w:spacing w:line="276" w:lineRule="auto"/>
              <w:jc w:val="center"/>
              <w:rPr>
                <w:sz w:val="24"/>
                <w:szCs w:val="24"/>
                <w:lang w:val="ru-RU"/>
              </w:rPr>
            </w:pPr>
            <w:r w:rsidRPr="00296580">
              <w:rPr>
                <w:sz w:val="24"/>
                <w:szCs w:val="24"/>
                <w:lang w:val="ru-RU"/>
              </w:rPr>
              <w:t>583</w:t>
            </w:r>
          </w:p>
        </w:tc>
        <w:tc>
          <w:tcPr>
            <w:tcW w:w="1275" w:type="dxa"/>
            <w:tcBorders>
              <w:top w:val="nil"/>
              <w:left w:val="nil"/>
              <w:bottom w:val="single" w:sz="4" w:space="0" w:color="auto"/>
              <w:right w:val="single" w:sz="4" w:space="0" w:color="auto"/>
            </w:tcBorders>
            <w:shd w:val="clear" w:color="auto" w:fill="auto"/>
            <w:noWrap/>
            <w:vAlign w:val="bottom"/>
            <w:hideMark/>
          </w:tcPr>
          <w:p w14:paraId="6AAD1C80" w14:textId="77777777" w:rsidR="00BB57C1" w:rsidRPr="00296580" w:rsidRDefault="00BB57C1" w:rsidP="00296580">
            <w:pPr>
              <w:keepNext/>
              <w:spacing w:line="276" w:lineRule="auto"/>
              <w:jc w:val="center"/>
              <w:rPr>
                <w:sz w:val="24"/>
                <w:szCs w:val="24"/>
                <w:lang w:val="ru-RU"/>
              </w:rPr>
            </w:pPr>
            <w:r w:rsidRPr="00296580">
              <w:rPr>
                <w:sz w:val="24"/>
                <w:szCs w:val="24"/>
                <w:lang w:val="ru-RU"/>
              </w:rPr>
              <w:t>685</w:t>
            </w:r>
          </w:p>
        </w:tc>
        <w:tc>
          <w:tcPr>
            <w:tcW w:w="1276" w:type="dxa"/>
            <w:tcBorders>
              <w:top w:val="nil"/>
              <w:left w:val="nil"/>
              <w:bottom w:val="single" w:sz="4" w:space="0" w:color="auto"/>
              <w:right w:val="single" w:sz="4" w:space="0" w:color="auto"/>
            </w:tcBorders>
            <w:shd w:val="clear" w:color="auto" w:fill="auto"/>
            <w:noWrap/>
            <w:vAlign w:val="bottom"/>
            <w:hideMark/>
          </w:tcPr>
          <w:p w14:paraId="0E2B4F9E" w14:textId="77777777" w:rsidR="00BB57C1" w:rsidRPr="00296580" w:rsidRDefault="00BB57C1" w:rsidP="00296580">
            <w:pPr>
              <w:keepNext/>
              <w:spacing w:line="276" w:lineRule="auto"/>
              <w:jc w:val="center"/>
              <w:rPr>
                <w:sz w:val="24"/>
                <w:szCs w:val="24"/>
                <w:lang w:val="ru-RU"/>
              </w:rPr>
            </w:pPr>
            <w:r w:rsidRPr="00296580">
              <w:rPr>
                <w:sz w:val="24"/>
                <w:szCs w:val="24"/>
                <w:lang w:val="ru-RU"/>
              </w:rPr>
              <w:t>732</w:t>
            </w:r>
          </w:p>
        </w:tc>
      </w:tr>
      <w:tr w:rsidR="00296580" w:rsidRPr="00296580" w14:paraId="2AB5D58D"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676C7062" w14:textId="77777777" w:rsidR="00BB57C1" w:rsidRPr="00296580" w:rsidRDefault="00BB57C1" w:rsidP="00296580">
            <w:pPr>
              <w:keepNext/>
              <w:spacing w:line="276" w:lineRule="auto"/>
              <w:rPr>
                <w:sz w:val="24"/>
                <w:szCs w:val="24"/>
                <w:lang w:val="ru-RU"/>
              </w:rPr>
            </w:pPr>
            <w:r w:rsidRPr="00296580">
              <w:rPr>
                <w:sz w:val="24"/>
                <w:szCs w:val="24"/>
                <w:lang w:val="ru-RU"/>
              </w:rPr>
              <w:t xml:space="preserve">Затраты труда на 1 ц прироста </w:t>
            </w:r>
            <w:proofErr w:type="spellStart"/>
            <w:r w:rsidRPr="00296580">
              <w:rPr>
                <w:sz w:val="24"/>
                <w:szCs w:val="24"/>
                <w:lang w:val="ru-RU"/>
              </w:rPr>
              <w:t>ж.м</w:t>
            </w:r>
            <w:proofErr w:type="spellEnd"/>
            <w:r w:rsidRPr="00296580">
              <w:rPr>
                <w:sz w:val="24"/>
                <w:szCs w:val="24"/>
                <w:lang w:val="ru-RU"/>
              </w:rPr>
              <w:t>., чел.-ч</w:t>
            </w:r>
          </w:p>
        </w:tc>
        <w:tc>
          <w:tcPr>
            <w:tcW w:w="996" w:type="dxa"/>
            <w:tcBorders>
              <w:top w:val="nil"/>
              <w:left w:val="nil"/>
              <w:bottom w:val="single" w:sz="4" w:space="0" w:color="auto"/>
              <w:right w:val="single" w:sz="4" w:space="0" w:color="auto"/>
            </w:tcBorders>
            <w:shd w:val="clear" w:color="auto" w:fill="auto"/>
            <w:noWrap/>
            <w:vAlign w:val="bottom"/>
            <w:hideMark/>
          </w:tcPr>
          <w:p w14:paraId="4620431B" w14:textId="77777777" w:rsidR="00BB57C1" w:rsidRPr="00296580" w:rsidRDefault="00BB57C1" w:rsidP="00296580">
            <w:pPr>
              <w:keepNext/>
              <w:spacing w:line="276" w:lineRule="auto"/>
              <w:jc w:val="center"/>
              <w:rPr>
                <w:sz w:val="24"/>
                <w:szCs w:val="24"/>
                <w:lang w:val="ru-RU"/>
              </w:rPr>
            </w:pPr>
            <w:r w:rsidRPr="00296580">
              <w:rPr>
                <w:sz w:val="24"/>
                <w:szCs w:val="24"/>
                <w:lang w:val="ru-RU"/>
              </w:rPr>
              <w:t>11,9</w:t>
            </w:r>
          </w:p>
        </w:tc>
        <w:tc>
          <w:tcPr>
            <w:tcW w:w="1130" w:type="dxa"/>
            <w:tcBorders>
              <w:top w:val="nil"/>
              <w:left w:val="nil"/>
              <w:bottom w:val="single" w:sz="4" w:space="0" w:color="auto"/>
              <w:right w:val="single" w:sz="4" w:space="0" w:color="auto"/>
            </w:tcBorders>
            <w:shd w:val="clear" w:color="auto" w:fill="auto"/>
            <w:noWrap/>
            <w:vAlign w:val="bottom"/>
            <w:hideMark/>
          </w:tcPr>
          <w:p w14:paraId="5EBB450A" w14:textId="77777777" w:rsidR="00BB57C1" w:rsidRPr="00296580" w:rsidRDefault="00BB57C1" w:rsidP="00296580">
            <w:pPr>
              <w:keepNext/>
              <w:spacing w:line="276" w:lineRule="auto"/>
              <w:jc w:val="center"/>
              <w:rPr>
                <w:sz w:val="24"/>
                <w:szCs w:val="24"/>
                <w:lang w:val="ru-RU"/>
              </w:rPr>
            </w:pPr>
            <w:r w:rsidRPr="00296580">
              <w:rPr>
                <w:sz w:val="24"/>
                <w:szCs w:val="24"/>
                <w:lang w:val="ru-RU"/>
              </w:rPr>
              <w:t>11,4</w:t>
            </w:r>
          </w:p>
        </w:tc>
        <w:tc>
          <w:tcPr>
            <w:tcW w:w="1134" w:type="dxa"/>
            <w:tcBorders>
              <w:top w:val="nil"/>
              <w:left w:val="nil"/>
              <w:bottom w:val="single" w:sz="4" w:space="0" w:color="auto"/>
              <w:right w:val="single" w:sz="4" w:space="0" w:color="auto"/>
            </w:tcBorders>
            <w:shd w:val="clear" w:color="auto" w:fill="auto"/>
            <w:noWrap/>
            <w:vAlign w:val="bottom"/>
            <w:hideMark/>
          </w:tcPr>
          <w:p w14:paraId="51546F7E" w14:textId="77777777" w:rsidR="00BB57C1" w:rsidRPr="00296580" w:rsidRDefault="00BB57C1" w:rsidP="00296580">
            <w:pPr>
              <w:keepNext/>
              <w:spacing w:line="276" w:lineRule="auto"/>
              <w:jc w:val="center"/>
              <w:rPr>
                <w:sz w:val="24"/>
                <w:szCs w:val="24"/>
                <w:lang w:val="ru-RU"/>
              </w:rPr>
            </w:pPr>
            <w:r w:rsidRPr="00296580">
              <w:rPr>
                <w:sz w:val="24"/>
                <w:szCs w:val="24"/>
                <w:lang w:val="ru-RU"/>
              </w:rPr>
              <w:t>9,5</w:t>
            </w:r>
          </w:p>
        </w:tc>
        <w:tc>
          <w:tcPr>
            <w:tcW w:w="1275" w:type="dxa"/>
            <w:tcBorders>
              <w:top w:val="nil"/>
              <w:left w:val="nil"/>
              <w:bottom w:val="single" w:sz="4" w:space="0" w:color="auto"/>
              <w:right w:val="single" w:sz="4" w:space="0" w:color="auto"/>
            </w:tcBorders>
            <w:shd w:val="clear" w:color="auto" w:fill="auto"/>
            <w:noWrap/>
            <w:vAlign w:val="bottom"/>
            <w:hideMark/>
          </w:tcPr>
          <w:p w14:paraId="2F460CF7" w14:textId="77777777" w:rsidR="00BB57C1" w:rsidRPr="00296580" w:rsidRDefault="00BB57C1" w:rsidP="00296580">
            <w:pPr>
              <w:keepNext/>
              <w:spacing w:line="276" w:lineRule="auto"/>
              <w:jc w:val="center"/>
              <w:rPr>
                <w:sz w:val="24"/>
                <w:szCs w:val="24"/>
                <w:lang w:val="ru-RU"/>
              </w:rPr>
            </w:pPr>
            <w:r w:rsidRPr="00296580">
              <w:rPr>
                <w:sz w:val="24"/>
                <w:szCs w:val="24"/>
                <w:lang w:val="ru-RU"/>
              </w:rPr>
              <w:t>7,7</w:t>
            </w:r>
          </w:p>
        </w:tc>
        <w:tc>
          <w:tcPr>
            <w:tcW w:w="1276" w:type="dxa"/>
            <w:tcBorders>
              <w:top w:val="nil"/>
              <w:left w:val="nil"/>
              <w:bottom w:val="single" w:sz="4" w:space="0" w:color="auto"/>
              <w:right w:val="single" w:sz="4" w:space="0" w:color="auto"/>
            </w:tcBorders>
            <w:shd w:val="clear" w:color="auto" w:fill="auto"/>
            <w:noWrap/>
            <w:vAlign w:val="bottom"/>
            <w:hideMark/>
          </w:tcPr>
          <w:p w14:paraId="2D6C318E" w14:textId="77777777" w:rsidR="00BB57C1" w:rsidRPr="00296580" w:rsidRDefault="00BB57C1" w:rsidP="00296580">
            <w:pPr>
              <w:keepNext/>
              <w:spacing w:line="276" w:lineRule="auto"/>
              <w:jc w:val="center"/>
              <w:rPr>
                <w:sz w:val="24"/>
                <w:szCs w:val="24"/>
                <w:lang w:val="ru-RU"/>
              </w:rPr>
            </w:pPr>
            <w:r w:rsidRPr="00296580">
              <w:rPr>
                <w:sz w:val="24"/>
                <w:szCs w:val="24"/>
                <w:lang w:val="ru-RU"/>
              </w:rPr>
              <w:t>6,3</w:t>
            </w:r>
          </w:p>
        </w:tc>
      </w:tr>
      <w:tr w:rsidR="00296580" w:rsidRPr="00296580" w14:paraId="529C1CE0"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1CCE4835" w14:textId="77777777" w:rsidR="00BB57C1" w:rsidRPr="00296580" w:rsidRDefault="00BB57C1" w:rsidP="00296580">
            <w:pPr>
              <w:keepNext/>
              <w:spacing w:line="276" w:lineRule="auto"/>
              <w:rPr>
                <w:sz w:val="24"/>
                <w:szCs w:val="24"/>
                <w:lang w:val="ru-RU"/>
              </w:rPr>
            </w:pPr>
            <w:r w:rsidRPr="00296580">
              <w:rPr>
                <w:sz w:val="24"/>
                <w:szCs w:val="24"/>
                <w:lang w:val="ru-RU"/>
              </w:rPr>
              <w:t>Затраты труда на 1 гол., чел.-ч</w:t>
            </w:r>
          </w:p>
        </w:tc>
        <w:tc>
          <w:tcPr>
            <w:tcW w:w="996" w:type="dxa"/>
            <w:tcBorders>
              <w:top w:val="nil"/>
              <w:left w:val="nil"/>
              <w:bottom w:val="single" w:sz="4" w:space="0" w:color="auto"/>
              <w:right w:val="single" w:sz="4" w:space="0" w:color="auto"/>
            </w:tcBorders>
            <w:shd w:val="clear" w:color="auto" w:fill="auto"/>
            <w:noWrap/>
            <w:vAlign w:val="bottom"/>
            <w:hideMark/>
          </w:tcPr>
          <w:p w14:paraId="30B4E5C2" w14:textId="77777777" w:rsidR="00BB57C1" w:rsidRPr="00296580" w:rsidRDefault="00BB57C1" w:rsidP="00296580">
            <w:pPr>
              <w:keepNext/>
              <w:spacing w:line="276" w:lineRule="auto"/>
              <w:jc w:val="center"/>
              <w:rPr>
                <w:sz w:val="24"/>
                <w:szCs w:val="24"/>
                <w:lang w:val="ru-RU"/>
              </w:rPr>
            </w:pPr>
            <w:r w:rsidRPr="00296580">
              <w:rPr>
                <w:sz w:val="24"/>
                <w:szCs w:val="24"/>
                <w:lang w:val="ru-RU"/>
              </w:rPr>
              <w:t>27,1</w:t>
            </w:r>
          </w:p>
        </w:tc>
        <w:tc>
          <w:tcPr>
            <w:tcW w:w="1130" w:type="dxa"/>
            <w:tcBorders>
              <w:top w:val="nil"/>
              <w:left w:val="nil"/>
              <w:bottom w:val="single" w:sz="4" w:space="0" w:color="auto"/>
              <w:right w:val="single" w:sz="4" w:space="0" w:color="auto"/>
            </w:tcBorders>
            <w:shd w:val="clear" w:color="auto" w:fill="auto"/>
            <w:noWrap/>
            <w:vAlign w:val="bottom"/>
            <w:hideMark/>
          </w:tcPr>
          <w:p w14:paraId="26DF086A" w14:textId="77777777" w:rsidR="00BB57C1" w:rsidRPr="00296580" w:rsidRDefault="00BB57C1" w:rsidP="00296580">
            <w:pPr>
              <w:keepNext/>
              <w:spacing w:line="276" w:lineRule="auto"/>
              <w:jc w:val="center"/>
              <w:rPr>
                <w:sz w:val="24"/>
                <w:szCs w:val="24"/>
                <w:lang w:val="ru-RU"/>
              </w:rPr>
            </w:pPr>
            <w:r w:rsidRPr="00296580">
              <w:rPr>
                <w:sz w:val="24"/>
                <w:szCs w:val="24"/>
                <w:lang w:val="ru-RU"/>
              </w:rPr>
              <w:t>25</w:t>
            </w:r>
          </w:p>
        </w:tc>
        <w:tc>
          <w:tcPr>
            <w:tcW w:w="1134" w:type="dxa"/>
            <w:tcBorders>
              <w:top w:val="nil"/>
              <w:left w:val="nil"/>
              <w:bottom w:val="single" w:sz="4" w:space="0" w:color="auto"/>
              <w:right w:val="single" w:sz="4" w:space="0" w:color="auto"/>
            </w:tcBorders>
            <w:shd w:val="clear" w:color="auto" w:fill="auto"/>
            <w:noWrap/>
            <w:vAlign w:val="bottom"/>
            <w:hideMark/>
          </w:tcPr>
          <w:p w14:paraId="5552822E" w14:textId="77777777" w:rsidR="00BB57C1" w:rsidRPr="00296580" w:rsidRDefault="00BB57C1" w:rsidP="00296580">
            <w:pPr>
              <w:keepNext/>
              <w:spacing w:line="276" w:lineRule="auto"/>
              <w:jc w:val="center"/>
              <w:rPr>
                <w:sz w:val="24"/>
                <w:szCs w:val="24"/>
                <w:lang w:val="ru-RU"/>
              </w:rPr>
            </w:pPr>
            <w:r w:rsidRPr="00296580">
              <w:rPr>
                <w:sz w:val="24"/>
                <w:szCs w:val="24"/>
                <w:lang w:val="ru-RU"/>
              </w:rPr>
              <w:t>20,3</w:t>
            </w:r>
          </w:p>
        </w:tc>
        <w:tc>
          <w:tcPr>
            <w:tcW w:w="1275" w:type="dxa"/>
            <w:tcBorders>
              <w:top w:val="nil"/>
              <w:left w:val="nil"/>
              <w:bottom w:val="single" w:sz="4" w:space="0" w:color="auto"/>
              <w:right w:val="single" w:sz="4" w:space="0" w:color="auto"/>
            </w:tcBorders>
            <w:shd w:val="clear" w:color="auto" w:fill="auto"/>
            <w:noWrap/>
            <w:vAlign w:val="bottom"/>
            <w:hideMark/>
          </w:tcPr>
          <w:p w14:paraId="5958F6FA" w14:textId="77777777" w:rsidR="00BB57C1" w:rsidRPr="00296580" w:rsidRDefault="00BB57C1" w:rsidP="00296580">
            <w:pPr>
              <w:keepNext/>
              <w:spacing w:line="276" w:lineRule="auto"/>
              <w:jc w:val="center"/>
              <w:rPr>
                <w:sz w:val="24"/>
                <w:szCs w:val="24"/>
                <w:lang w:val="ru-RU"/>
              </w:rPr>
            </w:pPr>
            <w:r w:rsidRPr="00296580">
              <w:rPr>
                <w:sz w:val="24"/>
                <w:szCs w:val="24"/>
                <w:lang w:val="ru-RU"/>
              </w:rPr>
              <w:t>19,2</w:t>
            </w:r>
          </w:p>
        </w:tc>
        <w:tc>
          <w:tcPr>
            <w:tcW w:w="1276" w:type="dxa"/>
            <w:tcBorders>
              <w:top w:val="nil"/>
              <w:left w:val="nil"/>
              <w:bottom w:val="single" w:sz="4" w:space="0" w:color="auto"/>
              <w:right w:val="single" w:sz="4" w:space="0" w:color="auto"/>
            </w:tcBorders>
            <w:shd w:val="clear" w:color="auto" w:fill="auto"/>
            <w:noWrap/>
            <w:vAlign w:val="bottom"/>
            <w:hideMark/>
          </w:tcPr>
          <w:p w14:paraId="4507AD9C" w14:textId="77777777" w:rsidR="00BB57C1" w:rsidRPr="00296580" w:rsidRDefault="00BB57C1" w:rsidP="00296580">
            <w:pPr>
              <w:keepNext/>
              <w:spacing w:line="276" w:lineRule="auto"/>
              <w:jc w:val="center"/>
              <w:rPr>
                <w:sz w:val="24"/>
                <w:szCs w:val="24"/>
                <w:lang w:val="ru-RU"/>
              </w:rPr>
            </w:pPr>
            <w:r w:rsidRPr="00296580">
              <w:rPr>
                <w:sz w:val="24"/>
                <w:szCs w:val="24"/>
                <w:lang w:val="ru-RU"/>
              </w:rPr>
              <w:t>16,8</w:t>
            </w:r>
          </w:p>
        </w:tc>
      </w:tr>
      <w:tr w:rsidR="00296580" w:rsidRPr="00296580" w14:paraId="2DEAA38B"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4A0CAA18" w14:textId="77777777" w:rsidR="00BB57C1" w:rsidRPr="00296580" w:rsidRDefault="00BB57C1" w:rsidP="00296580">
            <w:pPr>
              <w:keepNext/>
              <w:spacing w:line="276" w:lineRule="auto"/>
              <w:rPr>
                <w:sz w:val="24"/>
                <w:szCs w:val="24"/>
                <w:lang w:val="ru-RU"/>
              </w:rPr>
            </w:pPr>
            <w:r w:rsidRPr="00296580">
              <w:rPr>
                <w:sz w:val="24"/>
                <w:szCs w:val="24"/>
                <w:lang w:val="ru-RU"/>
              </w:rPr>
              <w:t>Себестоимость 1 ц прироста, руб.</w:t>
            </w:r>
          </w:p>
        </w:tc>
        <w:tc>
          <w:tcPr>
            <w:tcW w:w="996" w:type="dxa"/>
            <w:tcBorders>
              <w:top w:val="nil"/>
              <w:left w:val="nil"/>
              <w:bottom w:val="single" w:sz="4" w:space="0" w:color="auto"/>
              <w:right w:val="single" w:sz="4" w:space="0" w:color="auto"/>
            </w:tcBorders>
            <w:shd w:val="clear" w:color="auto" w:fill="auto"/>
            <w:noWrap/>
            <w:vAlign w:val="bottom"/>
            <w:hideMark/>
          </w:tcPr>
          <w:p w14:paraId="62E64A0F" w14:textId="77777777" w:rsidR="00BB57C1" w:rsidRPr="00296580" w:rsidRDefault="00BB57C1" w:rsidP="00296580">
            <w:pPr>
              <w:keepNext/>
              <w:spacing w:line="276" w:lineRule="auto"/>
              <w:jc w:val="center"/>
              <w:rPr>
                <w:sz w:val="24"/>
                <w:szCs w:val="24"/>
                <w:lang w:val="ru-RU"/>
              </w:rPr>
            </w:pPr>
            <w:r w:rsidRPr="00296580">
              <w:rPr>
                <w:sz w:val="24"/>
                <w:szCs w:val="24"/>
                <w:lang w:val="ru-RU"/>
              </w:rPr>
              <w:t>17503,1</w:t>
            </w:r>
          </w:p>
        </w:tc>
        <w:tc>
          <w:tcPr>
            <w:tcW w:w="1130" w:type="dxa"/>
            <w:tcBorders>
              <w:top w:val="nil"/>
              <w:left w:val="nil"/>
              <w:bottom w:val="single" w:sz="4" w:space="0" w:color="auto"/>
              <w:right w:val="single" w:sz="4" w:space="0" w:color="auto"/>
            </w:tcBorders>
            <w:shd w:val="clear" w:color="auto" w:fill="auto"/>
            <w:noWrap/>
            <w:vAlign w:val="bottom"/>
            <w:hideMark/>
          </w:tcPr>
          <w:p w14:paraId="37B41E81" w14:textId="77777777" w:rsidR="00BB57C1" w:rsidRPr="00296580" w:rsidRDefault="00BB57C1" w:rsidP="00296580">
            <w:pPr>
              <w:keepNext/>
              <w:spacing w:line="276" w:lineRule="auto"/>
              <w:jc w:val="center"/>
              <w:rPr>
                <w:sz w:val="24"/>
                <w:szCs w:val="24"/>
                <w:lang w:val="ru-RU"/>
              </w:rPr>
            </w:pPr>
            <w:r w:rsidRPr="00296580">
              <w:rPr>
                <w:sz w:val="24"/>
                <w:szCs w:val="24"/>
                <w:lang w:val="ru-RU"/>
              </w:rPr>
              <w:t>19843,8</w:t>
            </w:r>
          </w:p>
        </w:tc>
        <w:tc>
          <w:tcPr>
            <w:tcW w:w="1134" w:type="dxa"/>
            <w:tcBorders>
              <w:top w:val="nil"/>
              <w:left w:val="nil"/>
              <w:bottom w:val="single" w:sz="4" w:space="0" w:color="auto"/>
              <w:right w:val="single" w:sz="4" w:space="0" w:color="auto"/>
            </w:tcBorders>
            <w:shd w:val="clear" w:color="auto" w:fill="auto"/>
            <w:noWrap/>
            <w:vAlign w:val="bottom"/>
            <w:hideMark/>
          </w:tcPr>
          <w:p w14:paraId="14031AC6" w14:textId="77777777" w:rsidR="00BB57C1" w:rsidRPr="00296580" w:rsidRDefault="00BB57C1" w:rsidP="00296580">
            <w:pPr>
              <w:keepNext/>
              <w:spacing w:line="276" w:lineRule="auto"/>
              <w:jc w:val="center"/>
              <w:rPr>
                <w:sz w:val="24"/>
                <w:szCs w:val="24"/>
                <w:lang w:val="ru-RU"/>
              </w:rPr>
            </w:pPr>
            <w:r w:rsidRPr="00296580">
              <w:rPr>
                <w:sz w:val="24"/>
                <w:szCs w:val="24"/>
                <w:lang w:val="ru-RU"/>
              </w:rPr>
              <w:t>21973,2</w:t>
            </w:r>
          </w:p>
        </w:tc>
        <w:tc>
          <w:tcPr>
            <w:tcW w:w="1275" w:type="dxa"/>
            <w:tcBorders>
              <w:top w:val="nil"/>
              <w:left w:val="nil"/>
              <w:bottom w:val="single" w:sz="4" w:space="0" w:color="auto"/>
              <w:right w:val="single" w:sz="4" w:space="0" w:color="auto"/>
            </w:tcBorders>
            <w:shd w:val="clear" w:color="auto" w:fill="auto"/>
            <w:noWrap/>
            <w:vAlign w:val="bottom"/>
            <w:hideMark/>
          </w:tcPr>
          <w:p w14:paraId="5626E496" w14:textId="77777777" w:rsidR="00BB57C1" w:rsidRPr="00296580" w:rsidRDefault="00BB57C1" w:rsidP="00296580">
            <w:pPr>
              <w:keepNext/>
              <w:spacing w:line="276" w:lineRule="auto"/>
              <w:jc w:val="center"/>
              <w:rPr>
                <w:sz w:val="24"/>
                <w:szCs w:val="24"/>
                <w:lang w:val="ru-RU"/>
              </w:rPr>
            </w:pPr>
            <w:r w:rsidRPr="00296580">
              <w:rPr>
                <w:sz w:val="24"/>
                <w:szCs w:val="24"/>
                <w:lang w:val="ru-RU"/>
              </w:rPr>
              <w:t>20739,3</w:t>
            </w:r>
          </w:p>
        </w:tc>
        <w:tc>
          <w:tcPr>
            <w:tcW w:w="1276" w:type="dxa"/>
            <w:tcBorders>
              <w:top w:val="nil"/>
              <w:left w:val="nil"/>
              <w:bottom w:val="single" w:sz="4" w:space="0" w:color="auto"/>
              <w:right w:val="single" w:sz="4" w:space="0" w:color="auto"/>
            </w:tcBorders>
            <w:shd w:val="clear" w:color="auto" w:fill="auto"/>
            <w:noWrap/>
            <w:vAlign w:val="bottom"/>
            <w:hideMark/>
          </w:tcPr>
          <w:p w14:paraId="2D1C3359" w14:textId="77777777" w:rsidR="00BB57C1" w:rsidRPr="00296580" w:rsidRDefault="00BB57C1" w:rsidP="00296580">
            <w:pPr>
              <w:keepNext/>
              <w:spacing w:line="276" w:lineRule="auto"/>
              <w:jc w:val="center"/>
              <w:rPr>
                <w:sz w:val="24"/>
                <w:szCs w:val="24"/>
                <w:lang w:val="ru-RU"/>
              </w:rPr>
            </w:pPr>
            <w:r w:rsidRPr="00296580">
              <w:rPr>
                <w:sz w:val="24"/>
                <w:szCs w:val="24"/>
                <w:lang w:val="ru-RU"/>
              </w:rPr>
              <w:t>19277,5</w:t>
            </w:r>
          </w:p>
        </w:tc>
      </w:tr>
      <w:tr w:rsidR="00296580" w:rsidRPr="00296580" w14:paraId="5CACCE29"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1D90C68B" w14:textId="77777777" w:rsidR="00BB57C1" w:rsidRPr="00296580" w:rsidRDefault="00BB57C1" w:rsidP="00296580">
            <w:pPr>
              <w:keepNext/>
              <w:spacing w:line="276" w:lineRule="auto"/>
              <w:rPr>
                <w:sz w:val="24"/>
                <w:szCs w:val="24"/>
                <w:lang w:val="ru-RU"/>
              </w:rPr>
            </w:pPr>
            <w:r w:rsidRPr="00296580">
              <w:rPr>
                <w:sz w:val="24"/>
                <w:szCs w:val="24"/>
                <w:lang w:val="ru-RU"/>
              </w:rPr>
              <w:t>Оплата труда 1чел.-ч, руб.</w:t>
            </w:r>
          </w:p>
        </w:tc>
        <w:tc>
          <w:tcPr>
            <w:tcW w:w="996" w:type="dxa"/>
            <w:tcBorders>
              <w:top w:val="nil"/>
              <w:left w:val="nil"/>
              <w:bottom w:val="single" w:sz="4" w:space="0" w:color="auto"/>
              <w:right w:val="single" w:sz="4" w:space="0" w:color="auto"/>
            </w:tcBorders>
            <w:shd w:val="clear" w:color="auto" w:fill="auto"/>
            <w:noWrap/>
            <w:vAlign w:val="bottom"/>
            <w:hideMark/>
          </w:tcPr>
          <w:p w14:paraId="561D7B11" w14:textId="77777777" w:rsidR="00BB57C1" w:rsidRPr="00296580" w:rsidRDefault="00BB57C1" w:rsidP="00296580">
            <w:pPr>
              <w:keepNext/>
              <w:spacing w:line="276" w:lineRule="auto"/>
              <w:jc w:val="center"/>
              <w:rPr>
                <w:sz w:val="24"/>
                <w:szCs w:val="24"/>
                <w:lang w:val="ru-RU"/>
              </w:rPr>
            </w:pPr>
            <w:r w:rsidRPr="00296580">
              <w:rPr>
                <w:sz w:val="24"/>
                <w:szCs w:val="24"/>
                <w:lang w:val="ru-RU"/>
              </w:rPr>
              <w:t>187,8</w:t>
            </w:r>
          </w:p>
        </w:tc>
        <w:tc>
          <w:tcPr>
            <w:tcW w:w="1130" w:type="dxa"/>
            <w:tcBorders>
              <w:top w:val="nil"/>
              <w:left w:val="nil"/>
              <w:bottom w:val="single" w:sz="4" w:space="0" w:color="auto"/>
              <w:right w:val="single" w:sz="4" w:space="0" w:color="auto"/>
            </w:tcBorders>
            <w:shd w:val="clear" w:color="auto" w:fill="auto"/>
            <w:noWrap/>
            <w:vAlign w:val="bottom"/>
            <w:hideMark/>
          </w:tcPr>
          <w:p w14:paraId="44071A56" w14:textId="77777777" w:rsidR="00BB57C1" w:rsidRPr="00296580" w:rsidRDefault="00BB57C1" w:rsidP="00296580">
            <w:pPr>
              <w:keepNext/>
              <w:spacing w:line="276" w:lineRule="auto"/>
              <w:jc w:val="center"/>
              <w:rPr>
                <w:sz w:val="24"/>
                <w:szCs w:val="24"/>
                <w:lang w:val="ru-RU"/>
              </w:rPr>
            </w:pPr>
            <w:r w:rsidRPr="00296580">
              <w:rPr>
                <w:sz w:val="24"/>
                <w:szCs w:val="24"/>
                <w:lang w:val="ru-RU"/>
              </w:rPr>
              <w:t>191,5</w:t>
            </w:r>
          </w:p>
        </w:tc>
        <w:tc>
          <w:tcPr>
            <w:tcW w:w="1134" w:type="dxa"/>
            <w:tcBorders>
              <w:top w:val="nil"/>
              <w:left w:val="nil"/>
              <w:bottom w:val="single" w:sz="4" w:space="0" w:color="auto"/>
              <w:right w:val="single" w:sz="4" w:space="0" w:color="auto"/>
            </w:tcBorders>
            <w:shd w:val="clear" w:color="auto" w:fill="auto"/>
            <w:noWrap/>
            <w:vAlign w:val="bottom"/>
            <w:hideMark/>
          </w:tcPr>
          <w:p w14:paraId="5F8A22F1" w14:textId="77777777" w:rsidR="00BB57C1" w:rsidRPr="00296580" w:rsidRDefault="00BB57C1" w:rsidP="00296580">
            <w:pPr>
              <w:keepNext/>
              <w:spacing w:line="276" w:lineRule="auto"/>
              <w:jc w:val="center"/>
              <w:rPr>
                <w:sz w:val="24"/>
                <w:szCs w:val="24"/>
                <w:lang w:val="ru-RU"/>
              </w:rPr>
            </w:pPr>
            <w:r w:rsidRPr="00296580">
              <w:rPr>
                <w:sz w:val="24"/>
                <w:szCs w:val="24"/>
                <w:lang w:val="ru-RU"/>
              </w:rPr>
              <w:t>285,2</w:t>
            </w:r>
          </w:p>
        </w:tc>
        <w:tc>
          <w:tcPr>
            <w:tcW w:w="1275" w:type="dxa"/>
            <w:tcBorders>
              <w:top w:val="nil"/>
              <w:left w:val="nil"/>
              <w:bottom w:val="single" w:sz="4" w:space="0" w:color="auto"/>
              <w:right w:val="single" w:sz="4" w:space="0" w:color="auto"/>
            </w:tcBorders>
            <w:shd w:val="clear" w:color="auto" w:fill="auto"/>
            <w:noWrap/>
            <w:vAlign w:val="bottom"/>
            <w:hideMark/>
          </w:tcPr>
          <w:p w14:paraId="516B5F40" w14:textId="77777777" w:rsidR="00BB57C1" w:rsidRPr="00296580" w:rsidRDefault="00BB57C1" w:rsidP="00296580">
            <w:pPr>
              <w:keepNext/>
              <w:spacing w:line="276" w:lineRule="auto"/>
              <w:jc w:val="center"/>
              <w:rPr>
                <w:sz w:val="24"/>
                <w:szCs w:val="24"/>
                <w:lang w:val="ru-RU"/>
              </w:rPr>
            </w:pPr>
            <w:r w:rsidRPr="00296580">
              <w:rPr>
                <w:sz w:val="24"/>
                <w:szCs w:val="24"/>
                <w:lang w:val="ru-RU"/>
              </w:rPr>
              <w:t>317,7</w:t>
            </w:r>
          </w:p>
        </w:tc>
        <w:tc>
          <w:tcPr>
            <w:tcW w:w="1276" w:type="dxa"/>
            <w:tcBorders>
              <w:top w:val="nil"/>
              <w:left w:val="nil"/>
              <w:bottom w:val="single" w:sz="4" w:space="0" w:color="auto"/>
              <w:right w:val="single" w:sz="4" w:space="0" w:color="auto"/>
            </w:tcBorders>
            <w:shd w:val="clear" w:color="auto" w:fill="auto"/>
            <w:noWrap/>
            <w:vAlign w:val="bottom"/>
            <w:hideMark/>
          </w:tcPr>
          <w:p w14:paraId="1F320314" w14:textId="77777777" w:rsidR="00BB57C1" w:rsidRPr="00296580" w:rsidRDefault="00BB57C1" w:rsidP="00296580">
            <w:pPr>
              <w:keepNext/>
              <w:spacing w:line="276" w:lineRule="auto"/>
              <w:jc w:val="center"/>
              <w:rPr>
                <w:sz w:val="24"/>
                <w:szCs w:val="24"/>
                <w:lang w:val="ru-RU"/>
              </w:rPr>
            </w:pPr>
            <w:r w:rsidRPr="00296580">
              <w:rPr>
                <w:sz w:val="24"/>
                <w:szCs w:val="24"/>
                <w:lang w:val="ru-RU"/>
              </w:rPr>
              <w:t>330,3</w:t>
            </w:r>
          </w:p>
        </w:tc>
      </w:tr>
      <w:tr w:rsidR="00296580" w:rsidRPr="00296580" w14:paraId="5FFB3674"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6C6DE810" w14:textId="77777777" w:rsidR="00BB57C1" w:rsidRPr="00296580" w:rsidRDefault="00BB57C1" w:rsidP="00296580">
            <w:pPr>
              <w:keepNext/>
              <w:spacing w:line="276" w:lineRule="auto"/>
              <w:rPr>
                <w:sz w:val="24"/>
                <w:szCs w:val="24"/>
                <w:lang w:val="ru-RU"/>
              </w:rPr>
            </w:pPr>
            <w:r w:rsidRPr="00296580">
              <w:rPr>
                <w:sz w:val="24"/>
                <w:szCs w:val="24"/>
                <w:lang w:val="ru-RU"/>
              </w:rPr>
              <w:t>Стоимость кормов в рас</w:t>
            </w:r>
            <w:r w:rsidRPr="00296580">
              <w:rPr>
                <w:sz w:val="24"/>
                <w:szCs w:val="24"/>
                <w:lang w:val="ru-RU"/>
              </w:rPr>
              <w:softHyphen/>
              <w:t>чете на 1 гол., руб.</w:t>
            </w:r>
          </w:p>
        </w:tc>
        <w:tc>
          <w:tcPr>
            <w:tcW w:w="996" w:type="dxa"/>
            <w:tcBorders>
              <w:top w:val="nil"/>
              <w:left w:val="nil"/>
              <w:bottom w:val="single" w:sz="4" w:space="0" w:color="auto"/>
              <w:right w:val="single" w:sz="4" w:space="0" w:color="auto"/>
            </w:tcBorders>
            <w:shd w:val="clear" w:color="auto" w:fill="auto"/>
            <w:noWrap/>
            <w:vAlign w:val="bottom"/>
            <w:hideMark/>
          </w:tcPr>
          <w:p w14:paraId="4F6CA09A" w14:textId="77777777" w:rsidR="00BB57C1" w:rsidRPr="00296580" w:rsidRDefault="00BB57C1" w:rsidP="00296580">
            <w:pPr>
              <w:keepNext/>
              <w:spacing w:line="276" w:lineRule="auto"/>
              <w:jc w:val="center"/>
              <w:rPr>
                <w:sz w:val="24"/>
                <w:szCs w:val="24"/>
                <w:lang w:val="ru-RU"/>
              </w:rPr>
            </w:pPr>
            <w:r w:rsidRPr="00296580">
              <w:rPr>
                <w:sz w:val="24"/>
                <w:szCs w:val="24"/>
                <w:lang w:val="ru-RU"/>
              </w:rPr>
              <w:t>18885,7</w:t>
            </w:r>
          </w:p>
        </w:tc>
        <w:tc>
          <w:tcPr>
            <w:tcW w:w="1130" w:type="dxa"/>
            <w:tcBorders>
              <w:top w:val="nil"/>
              <w:left w:val="nil"/>
              <w:bottom w:val="single" w:sz="4" w:space="0" w:color="auto"/>
              <w:right w:val="single" w:sz="4" w:space="0" w:color="auto"/>
            </w:tcBorders>
            <w:shd w:val="clear" w:color="auto" w:fill="auto"/>
            <w:noWrap/>
            <w:vAlign w:val="bottom"/>
            <w:hideMark/>
          </w:tcPr>
          <w:p w14:paraId="155A1847" w14:textId="77777777" w:rsidR="00BB57C1" w:rsidRPr="00296580" w:rsidRDefault="00BB57C1" w:rsidP="00296580">
            <w:pPr>
              <w:keepNext/>
              <w:spacing w:line="276" w:lineRule="auto"/>
              <w:jc w:val="center"/>
              <w:rPr>
                <w:sz w:val="24"/>
                <w:szCs w:val="24"/>
                <w:lang w:val="ru-RU"/>
              </w:rPr>
            </w:pPr>
            <w:r w:rsidRPr="00296580">
              <w:rPr>
                <w:sz w:val="24"/>
                <w:szCs w:val="24"/>
                <w:lang w:val="ru-RU"/>
              </w:rPr>
              <w:t>19176,4</w:t>
            </w:r>
          </w:p>
        </w:tc>
        <w:tc>
          <w:tcPr>
            <w:tcW w:w="1134" w:type="dxa"/>
            <w:tcBorders>
              <w:top w:val="nil"/>
              <w:left w:val="nil"/>
              <w:bottom w:val="single" w:sz="4" w:space="0" w:color="auto"/>
              <w:right w:val="single" w:sz="4" w:space="0" w:color="auto"/>
            </w:tcBorders>
            <w:shd w:val="clear" w:color="auto" w:fill="auto"/>
            <w:noWrap/>
            <w:vAlign w:val="bottom"/>
            <w:hideMark/>
          </w:tcPr>
          <w:p w14:paraId="3C621796" w14:textId="77777777" w:rsidR="00BB57C1" w:rsidRPr="00296580" w:rsidRDefault="00BB57C1" w:rsidP="00296580">
            <w:pPr>
              <w:keepNext/>
              <w:spacing w:line="276" w:lineRule="auto"/>
              <w:jc w:val="center"/>
              <w:rPr>
                <w:sz w:val="24"/>
                <w:szCs w:val="24"/>
                <w:lang w:val="ru-RU"/>
              </w:rPr>
            </w:pPr>
            <w:r w:rsidRPr="00296580">
              <w:rPr>
                <w:sz w:val="24"/>
                <w:szCs w:val="24"/>
                <w:lang w:val="ru-RU"/>
              </w:rPr>
              <w:t>26023,9</w:t>
            </w:r>
          </w:p>
        </w:tc>
        <w:tc>
          <w:tcPr>
            <w:tcW w:w="1275" w:type="dxa"/>
            <w:tcBorders>
              <w:top w:val="nil"/>
              <w:left w:val="nil"/>
              <w:bottom w:val="single" w:sz="4" w:space="0" w:color="auto"/>
              <w:right w:val="single" w:sz="4" w:space="0" w:color="auto"/>
            </w:tcBorders>
            <w:shd w:val="clear" w:color="auto" w:fill="auto"/>
            <w:noWrap/>
            <w:vAlign w:val="bottom"/>
            <w:hideMark/>
          </w:tcPr>
          <w:p w14:paraId="1A2FAD63" w14:textId="77777777" w:rsidR="00BB57C1" w:rsidRPr="00296580" w:rsidRDefault="00BB57C1" w:rsidP="00296580">
            <w:pPr>
              <w:keepNext/>
              <w:spacing w:line="276" w:lineRule="auto"/>
              <w:jc w:val="center"/>
              <w:rPr>
                <w:sz w:val="24"/>
                <w:szCs w:val="24"/>
                <w:lang w:val="ru-RU"/>
              </w:rPr>
            </w:pPr>
            <w:r w:rsidRPr="00296580">
              <w:rPr>
                <w:sz w:val="24"/>
                <w:szCs w:val="24"/>
                <w:lang w:val="ru-RU"/>
              </w:rPr>
              <w:t>27322,5</w:t>
            </w:r>
          </w:p>
        </w:tc>
        <w:tc>
          <w:tcPr>
            <w:tcW w:w="1276" w:type="dxa"/>
            <w:tcBorders>
              <w:top w:val="nil"/>
              <w:left w:val="nil"/>
              <w:bottom w:val="single" w:sz="4" w:space="0" w:color="auto"/>
              <w:right w:val="single" w:sz="4" w:space="0" w:color="auto"/>
            </w:tcBorders>
            <w:shd w:val="clear" w:color="auto" w:fill="auto"/>
            <w:noWrap/>
            <w:vAlign w:val="bottom"/>
            <w:hideMark/>
          </w:tcPr>
          <w:p w14:paraId="321B64EA" w14:textId="77777777" w:rsidR="00BB57C1" w:rsidRPr="00296580" w:rsidRDefault="00BB57C1" w:rsidP="00296580">
            <w:pPr>
              <w:keepNext/>
              <w:spacing w:line="276" w:lineRule="auto"/>
              <w:jc w:val="center"/>
              <w:rPr>
                <w:sz w:val="24"/>
                <w:szCs w:val="24"/>
                <w:lang w:val="ru-RU"/>
              </w:rPr>
            </w:pPr>
            <w:r w:rsidRPr="00296580">
              <w:rPr>
                <w:sz w:val="24"/>
                <w:szCs w:val="24"/>
                <w:lang w:val="ru-RU"/>
              </w:rPr>
              <w:t>26471,1</w:t>
            </w:r>
          </w:p>
        </w:tc>
      </w:tr>
      <w:tr w:rsidR="00296580" w:rsidRPr="00296580" w14:paraId="1895A4D2"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4364EAFD" w14:textId="77777777" w:rsidR="00BB57C1" w:rsidRPr="00296580" w:rsidRDefault="00BB57C1" w:rsidP="00296580">
            <w:pPr>
              <w:keepNext/>
              <w:spacing w:line="276" w:lineRule="auto"/>
              <w:rPr>
                <w:sz w:val="24"/>
                <w:szCs w:val="24"/>
                <w:lang w:val="ru-RU"/>
              </w:rPr>
            </w:pPr>
            <w:r w:rsidRPr="00296580">
              <w:rPr>
                <w:sz w:val="24"/>
                <w:szCs w:val="24"/>
                <w:lang w:val="ru-RU"/>
              </w:rPr>
              <w:t xml:space="preserve">Себестоимость 1 ц </w:t>
            </w:r>
            <w:proofErr w:type="spellStart"/>
            <w:r w:rsidRPr="00296580">
              <w:rPr>
                <w:sz w:val="24"/>
                <w:szCs w:val="24"/>
                <w:lang w:val="ru-RU"/>
              </w:rPr>
              <w:t>ж.м</w:t>
            </w:r>
            <w:proofErr w:type="spellEnd"/>
            <w:r w:rsidRPr="00296580">
              <w:rPr>
                <w:sz w:val="24"/>
                <w:szCs w:val="24"/>
                <w:lang w:val="ru-RU"/>
              </w:rPr>
              <w:t>, руб.</w:t>
            </w:r>
          </w:p>
        </w:tc>
        <w:tc>
          <w:tcPr>
            <w:tcW w:w="996" w:type="dxa"/>
            <w:tcBorders>
              <w:top w:val="nil"/>
              <w:left w:val="nil"/>
              <w:bottom w:val="single" w:sz="4" w:space="0" w:color="auto"/>
              <w:right w:val="single" w:sz="4" w:space="0" w:color="auto"/>
            </w:tcBorders>
            <w:shd w:val="clear" w:color="auto" w:fill="auto"/>
            <w:noWrap/>
            <w:vAlign w:val="bottom"/>
            <w:hideMark/>
          </w:tcPr>
          <w:p w14:paraId="1197C680" w14:textId="77777777" w:rsidR="00BB57C1" w:rsidRPr="00296580" w:rsidRDefault="00BB57C1" w:rsidP="00296580">
            <w:pPr>
              <w:keepNext/>
              <w:spacing w:line="276" w:lineRule="auto"/>
              <w:jc w:val="center"/>
              <w:rPr>
                <w:sz w:val="24"/>
                <w:szCs w:val="24"/>
                <w:lang w:val="ru-RU"/>
              </w:rPr>
            </w:pPr>
            <w:r w:rsidRPr="00296580">
              <w:rPr>
                <w:sz w:val="24"/>
                <w:szCs w:val="24"/>
                <w:lang w:val="ru-RU"/>
              </w:rPr>
              <w:t>15559</w:t>
            </w:r>
          </w:p>
        </w:tc>
        <w:tc>
          <w:tcPr>
            <w:tcW w:w="1130" w:type="dxa"/>
            <w:tcBorders>
              <w:top w:val="nil"/>
              <w:left w:val="nil"/>
              <w:bottom w:val="single" w:sz="4" w:space="0" w:color="auto"/>
              <w:right w:val="single" w:sz="4" w:space="0" w:color="auto"/>
            </w:tcBorders>
            <w:shd w:val="clear" w:color="auto" w:fill="auto"/>
            <w:noWrap/>
            <w:vAlign w:val="bottom"/>
            <w:hideMark/>
          </w:tcPr>
          <w:p w14:paraId="06A6E722" w14:textId="77777777" w:rsidR="00BB57C1" w:rsidRPr="00296580" w:rsidRDefault="00BB57C1" w:rsidP="00296580">
            <w:pPr>
              <w:keepNext/>
              <w:spacing w:line="276" w:lineRule="auto"/>
              <w:jc w:val="center"/>
              <w:rPr>
                <w:sz w:val="24"/>
                <w:szCs w:val="24"/>
                <w:lang w:val="ru-RU"/>
              </w:rPr>
            </w:pPr>
            <w:r w:rsidRPr="00296580">
              <w:rPr>
                <w:sz w:val="24"/>
                <w:szCs w:val="24"/>
                <w:lang w:val="ru-RU"/>
              </w:rPr>
              <w:t>16652,1</w:t>
            </w:r>
          </w:p>
        </w:tc>
        <w:tc>
          <w:tcPr>
            <w:tcW w:w="1134" w:type="dxa"/>
            <w:tcBorders>
              <w:top w:val="nil"/>
              <w:left w:val="nil"/>
              <w:bottom w:val="single" w:sz="4" w:space="0" w:color="auto"/>
              <w:right w:val="single" w:sz="4" w:space="0" w:color="auto"/>
            </w:tcBorders>
            <w:shd w:val="clear" w:color="auto" w:fill="auto"/>
            <w:noWrap/>
            <w:vAlign w:val="bottom"/>
            <w:hideMark/>
          </w:tcPr>
          <w:p w14:paraId="4BFDB388" w14:textId="77777777" w:rsidR="00BB57C1" w:rsidRPr="00296580" w:rsidRDefault="00BB57C1" w:rsidP="00296580">
            <w:pPr>
              <w:keepNext/>
              <w:spacing w:line="276" w:lineRule="auto"/>
              <w:jc w:val="center"/>
              <w:rPr>
                <w:sz w:val="24"/>
                <w:szCs w:val="24"/>
                <w:lang w:val="ru-RU"/>
              </w:rPr>
            </w:pPr>
            <w:r w:rsidRPr="00296580">
              <w:rPr>
                <w:sz w:val="24"/>
                <w:szCs w:val="24"/>
                <w:lang w:val="ru-RU"/>
              </w:rPr>
              <w:t>20385,9</w:t>
            </w:r>
          </w:p>
        </w:tc>
        <w:tc>
          <w:tcPr>
            <w:tcW w:w="1275" w:type="dxa"/>
            <w:tcBorders>
              <w:top w:val="nil"/>
              <w:left w:val="nil"/>
              <w:bottom w:val="single" w:sz="4" w:space="0" w:color="auto"/>
              <w:right w:val="single" w:sz="4" w:space="0" w:color="auto"/>
            </w:tcBorders>
            <w:shd w:val="clear" w:color="auto" w:fill="auto"/>
            <w:noWrap/>
            <w:vAlign w:val="bottom"/>
            <w:hideMark/>
          </w:tcPr>
          <w:p w14:paraId="5EDD3A60" w14:textId="77777777" w:rsidR="00BB57C1" w:rsidRPr="00296580" w:rsidRDefault="00BB57C1" w:rsidP="00296580">
            <w:pPr>
              <w:keepNext/>
              <w:spacing w:line="276" w:lineRule="auto"/>
              <w:jc w:val="center"/>
              <w:rPr>
                <w:sz w:val="24"/>
                <w:szCs w:val="24"/>
                <w:lang w:val="ru-RU"/>
              </w:rPr>
            </w:pPr>
            <w:r w:rsidRPr="00296580">
              <w:rPr>
                <w:sz w:val="24"/>
                <w:szCs w:val="24"/>
                <w:lang w:val="ru-RU"/>
              </w:rPr>
              <w:t>22008,3</w:t>
            </w:r>
          </w:p>
        </w:tc>
        <w:tc>
          <w:tcPr>
            <w:tcW w:w="1276" w:type="dxa"/>
            <w:tcBorders>
              <w:top w:val="nil"/>
              <w:left w:val="nil"/>
              <w:bottom w:val="single" w:sz="4" w:space="0" w:color="auto"/>
              <w:right w:val="single" w:sz="4" w:space="0" w:color="auto"/>
            </w:tcBorders>
            <w:shd w:val="clear" w:color="auto" w:fill="auto"/>
            <w:noWrap/>
            <w:vAlign w:val="bottom"/>
            <w:hideMark/>
          </w:tcPr>
          <w:p w14:paraId="68156A23" w14:textId="77777777" w:rsidR="00BB57C1" w:rsidRPr="00296580" w:rsidRDefault="00BB57C1" w:rsidP="00296580">
            <w:pPr>
              <w:keepNext/>
              <w:spacing w:line="276" w:lineRule="auto"/>
              <w:jc w:val="center"/>
              <w:rPr>
                <w:sz w:val="24"/>
                <w:szCs w:val="24"/>
                <w:lang w:val="ru-RU"/>
              </w:rPr>
            </w:pPr>
            <w:r w:rsidRPr="00296580">
              <w:rPr>
                <w:sz w:val="24"/>
                <w:szCs w:val="24"/>
                <w:lang w:val="ru-RU"/>
              </w:rPr>
              <w:t>19620,4</w:t>
            </w:r>
          </w:p>
        </w:tc>
      </w:tr>
      <w:tr w:rsidR="00296580" w:rsidRPr="00296580" w14:paraId="3B0303BC"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3FE0D98A" w14:textId="77777777" w:rsidR="00BB57C1" w:rsidRPr="00296580" w:rsidRDefault="00BB57C1" w:rsidP="00296580">
            <w:pPr>
              <w:keepNext/>
              <w:spacing w:line="276" w:lineRule="auto"/>
              <w:rPr>
                <w:sz w:val="24"/>
                <w:szCs w:val="24"/>
                <w:lang w:val="ru-RU"/>
              </w:rPr>
            </w:pPr>
            <w:r w:rsidRPr="00296580">
              <w:rPr>
                <w:sz w:val="24"/>
                <w:szCs w:val="24"/>
                <w:lang w:val="ru-RU"/>
              </w:rPr>
              <w:t>Цена реализации 1 ц, руб.</w:t>
            </w:r>
          </w:p>
        </w:tc>
        <w:tc>
          <w:tcPr>
            <w:tcW w:w="996" w:type="dxa"/>
            <w:tcBorders>
              <w:top w:val="nil"/>
              <w:left w:val="nil"/>
              <w:bottom w:val="single" w:sz="4" w:space="0" w:color="auto"/>
              <w:right w:val="single" w:sz="4" w:space="0" w:color="auto"/>
            </w:tcBorders>
            <w:shd w:val="clear" w:color="auto" w:fill="auto"/>
            <w:noWrap/>
            <w:vAlign w:val="bottom"/>
            <w:hideMark/>
          </w:tcPr>
          <w:p w14:paraId="30066763" w14:textId="77777777" w:rsidR="00BB57C1" w:rsidRPr="00296580" w:rsidRDefault="00BB57C1" w:rsidP="00296580">
            <w:pPr>
              <w:keepNext/>
              <w:spacing w:line="276" w:lineRule="auto"/>
              <w:jc w:val="center"/>
              <w:rPr>
                <w:sz w:val="24"/>
                <w:szCs w:val="24"/>
                <w:lang w:val="ru-RU"/>
              </w:rPr>
            </w:pPr>
            <w:r w:rsidRPr="00296580">
              <w:rPr>
                <w:sz w:val="24"/>
                <w:szCs w:val="24"/>
                <w:lang w:val="ru-RU"/>
              </w:rPr>
              <w:t>11924,8</w:t>
            </w:r>
          </w:p>
        </w:tc>
        <w:tc>
          <w:tcPr>
            <w:tcW w:w="1130" w:type="dxa"/>
            <w:tcBorders>
              <w:top w:val="nil"/>
              <w:left w:val="nil"/>
              <w:bottom w:val="single" w:sz="4" w:space="0" w:color="auto"/>
              <w:right w:val="single" w:sz="4" w:space="0" w:color="auto"/>
            </w:tcBorders>
            <w:shd w:val="clear" w:color="auto" w:fill="auto"/>
            <w:noWrap/>
            <w:vAlign w:val="bottom"/>
            <w:hideMark/>
          </w:tcPr>
          <w:p w14:paraId="00B91C28" w14:textId="77777777" w:rsidR="00BB57C1" w:rsidRPr="00296580" w:rsidRDefault="00BB57C1" w:rsidP="00296580">
            <w:pPr>
              <w:keepNext/>
              <w:spacing w:line="276" w:lineRule="auto"/>
              <w:jc w:val="center"/>
              <w:rPr>
                <w:sz w:val="24"/>
                <w:szCs w:val="24"/>
                <w:lang w:val="ru-RU"/>
              </w:rPr>
            </w:pPr>
            <w:r w:rsidRPr="00296580">
              <w:rPr>
                <w:sz w:val="24"/>
                <w:szCs w:val="24"/>
                <w:lang w:val="ru-RU"/>
              </w:rPr>
              <w:t>12042,7</w:t>
            </w:r>
          </w:p>
        </w:tc>
        <w:tc>
          <w:tcPr>
            <w:tcW w:w="1134" w:type="dxa"/>
            <w:tcBorders>
              <w:top w:val="nil"/>
              <w:left w:val="nil"/>
              <w:bottom w:val="single" w:sz="4" w:space="0" w:color="auto"/>
              <w:right w:val="single" w:sz="4" w:space="0" w:color="auto"/>
            </w:tcBorders>
            <w:shd w:val="clear" w:color="auto" w:fill="auto"/>
            <w:noWrap/>
            <w:vAlign w:val="bottom"/>
            <w:hideMark/>
          </w:tcPr>
          <w:p w14:paraId="5879E02E" w14:textId="77777777" w:rsidR="00BB57C1" w:rsidRPr="00296580" w:rsidRDefault="00BB57C1" w:rsidP="00296580">
            <w:pPr>
              <w:keepNext/>
              <w:spacing w:line="276" w:lineRule="auto"/>
              <w:jc w:val="center"/>
              <w:rPr>
                <w:sz w:val="24"/>
                <w:szCs w:val="24"/>
                <w:lang w:val="ru-RU"/>
              </w:rPr>
            </w:pPr>
            <w:r w:rsidRPr="00296580">
              <w:rPr>
                <w:sz w:val="24"/>
                <w:szCs w:val="24"/>
                <w:lang w:val="ru-RU"/>
              </w:rPr>
              <w:t>13506,2</w:t>
            </w:r>
          </w:p>
        </w:tc>
        <w:tc>
          <w:tcPr>
            <w:tcW w:w="1275" w:type="dxa"/>
            <w:tcBorders>
              <w:top w:val="nil"/>
              <w:left w:val="nil"/>
              <w:bottom w:val="single" w:sz="4" w:space="0" w:color="auto"/>
              <w:right w:val="single" w:sz="4" w:space="0" w:color="auto"/>
            </w:tcBorders>
            <w:shd w:val="clear" w:color="auto" w:fill="auto"/>
            <w:noWrap/>
            <w:vAlign w:val="bottom"/>
            <w:hideMark/>
          </w:tcPr>
          <w:p w14:paraId="569A20A6" w14:textId="77777777" w:rsidR="00BB57C1" w:rsidRPr="00296580" w:rsidRDefault="00BB57C1" w:rsidP="00296580">
            <w:pPr>
              <w:keepNext/>
              <w:spacing w:line="276" w:lineRule="auto"/>
              <w:jc w:val="center"/>
              <w:rPr>
                <w:sz w:val="24"/>
                <w:szCs w:val="24"/>
                <w:lang w:val="ru-RU"/>
              </w:rPr>
            </w:pPr>
            <w:r w:rsidRPr="00296580">
              <w:rPr>
                <w:sz w:val="24"/>
                <w:szCs w:val="24"/>
                <w:lang w:val="ru-RU"/>
              </w:rPr>
              <w:t>14428,3</w:t>
            </w:r>
          </w:p>
        </w:tc>
        <w:tc>
          <w:tcPr>
            <w:tcW w:w="1276" w:type="dxa"/>
            <w:tcBorders>
              <w:top w:val="nil"/>
              <w:left w:val="nil"/>
              <w:bottom w:val="single" w:sz="4" w:space="0" w:color="auto"/>
              <w:right w:val="single" w:sz="4" w:space="0" w:color="auto"/>
            </w:tcBorders>
            <w:shd w:val="clear" w:color="auto" w:fill="auto"/>
            <w:noWrap/>
            <w:vAlign w:val="bottom"/>
            <w:hideMark/>
          </w:tcPr>
          <w:p w14:paraId="71E360BC" w14:textId="77777777" w:rsidR="00BB57C1" w:rsidRPr="00296580" w:rsidRDefault="00BB57C1" w:rsidP="00296580">
            <w:pPr>
              <w:keepNext/>
              <w:spacing w:line="276" w:lineRule="auto"/>
              <w:jc w:val="center"/>
              <w:rPr>
                <w:sz w:val="24"/>
                <w:szCs w:val="24"/>
                <w:lang w:val="ru-RU"/>
              </w:rPr>
            </w:pPr>
            <w:r w:rsidRPr="00296580">
              <w:rPr>
                <w:sz w:val="24"/>
                <w:szCs w:val="24"/>
                <w:lang w:val="ru-RU"/>
              </w:rPr>
              <w:t>12968,8</w:t>
            </w:r>
          </w:p>
        </w:tc>
      </w:tr>
      <w:tr w:rsidR="00296580" w:rsidRPr="00296580" w14:paraId="174CDAF4"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7DB30B73" w14:textId="77777777" w:rsidR="00BB57C1" w:rsidRPr="00296580" w:rsidRDefault="00BB57C1" w:rsidP="00296580">
            <w:pPr>
              <w:keepNext/>
              <w:spacing w:line="276" w:lineRule="auto"/>
              <w:rPr>
                <w:sz w:val="24"/>
                <w:szCs w:val="24"/>
                <w:lang w:val="ru-RU"/>
              </w:rPr>
            </w:pPr>
            <w:r w:rsidRPr="00296580">
              <w:rPr>
                <w:sz w:val="24"/>
                <w:szCs w:val="24"/>
                <w:lang w:val="ru-RU"/>
              </w:rPr>
              <w:t>Реализовано говядины в живой массе, ц</w:t>
            </w:r>
          </w:p>
        </w:tc>
        <w:tc>
          <w:tcPr>
            <w:tcW w:w="996" w:type="dxa"/>
            <w:tcBorders>
              <w:top w:val="nil"/>
              <w:left w:val="nil"/>
              <w:bottom w:val="single" w:sz="4" w:space="0" w:color="auto"/>
              <w:right w:val="single" w:sz="4" w:space="0" w:color="auto"/>
            </w:tcBorders>
            <w:shd w:val="clear" w:color="auto" w:fill="auto"/>
            <w:noWrap/>
            <w:vAlign w:val="bottom"/>
            <w:hideMark/>
          </w:tcPr>
          <w:p w14:paraId="58CB37E8" w14:textId="77777777" w:rsidR="00BB57C1" w:rsidRPr="00296580" w:rsidRDefault="00BB57C1" w:rsidP="00296580">
            <w:pPr>
              <w:keepNext/>
              <w:spacing w:line="276" w:lineRule="auto"/>
              <w:jc w:val="center"/>
              <w:rPr>
                <w:sz w:val="24"/>
                <w:szCs w:val="24"/>
                <w:lang w:val="ru-RU"/>
              </w:rPr>
            </w:pPr>
            <w:r w:rsidRPr="00296580">
              <w:rPr>
                <w:sz w:val="24"/>
                <w:szCs w:val="24"/>
                <w:lang w:val="ru-RU"/>
              </w:rPr>
              <w:t>378 290</w:t>
            </w:r>
          </w:p>
        </w:tc>
        <w:tc>
          <w:tcPr>
            <w:tcW w:w="1130" w:type="dxa"/>
            <w:tcBorders>
              <w:top w:val="nil"/>
              <w:left w:val="nil"/>
              <w:bottom w:val="single" w:sz="4" w:space="0" w:color="auto"/>
              <w:right w:val="single" w:sz="4" w:space="0" w:color="auto"/>
            </w:tcBorders>
            <w:shd w:val="clear" w:color="auto" w:fill="auto"/>
            <w:noWrap/>
            <w:vAlign w:val="bottom"/>
            <w:hideMark/>
          </w:tcPr>
          <w:p w14:paraId="072CA650" w14:textId="77777777" w:rsidR="00BB57C1" w:rsidRPr="00296580" w:rsidRDefault="00BB57C1" w:rsidP="00296580">
            <w:pPr>
              <w:keepNext/>
              <w:spacing w:line="276" w:lineRule="auto"/>
              <w:jc w:val="center"/>
              <w:rPr>
                <w:sz w:val="24"/>
                <w:szCs w:val="24"/>
                <w:lang w:val="ru-RU"/>
              </w:rPr>
            </w:pPr>
            <w:r w:rsidRPr="00296580">
              <w:rPr>
                <w:sz w:val="24"/>
                <w:szCs w:val="24"/>
                <w:lang w:val="ru-RU"/>
              </w:rPr>
              <w:t>419487</w:t>
            </w:r>
          </w:p>
        </w:tc>
        <w:tc>
          <w:tcPr>
            <w:tcW w:w="1134" w:type="dxa"/>
            <w:tcBorders>
              <w:top w:val="nil"/>
              <w:left w:val="nil"/>
              <w:bottom w:val="single" w:sz="4" w:space="0" w:color="auto"/>
              <w:right w:val="single" w:sz="4" w:space="0" w:color="auto"/>
            </w:tcBorders>
            <w:shd w:val="clear" w:color="auto" w:fill="auto"/>
            <w:noWrap/>
            <w:vAlign w:val="bottom"/>
            <w:hideMark/>
          </w:tcPr>
          <w:p w14:paraId="56F4F52C" w14:textId="77777777" w:rsidR="00BB57C1" w:rsidRPr="00296580" w:rsidRDefault="00BB57C1" w:rsidP="00296580">
            <w:pPr>
              <w:keepNext/>
              <w:spacing w:line="276" w:lineRule="auto"/>
              <w:jc w:val="center"/>
              <w:rPr>
                <w:sz w:val="24"/>
                <w:szCs w:val="24"/>
                <w:lang w:val="ru-RU"/>
              </w:rPr>
            </w:pPr>
            <w:r w:rsidRPr="00296580">
              <w:rPr>
                <w:sz w:val="24"/>
                <w:szCs w:val="24"/>
                <w:lang w:val="ru-RU"/>
              </w:rPr>
              <w:t>497450</w:t>
            </w:r>
          </w:p>
        </w:tc>
        <w:tc>
          <w:tcPr>
            <w:tcW w:w="1275" w:type="dxa"/>
            <w:tcBorders>
              <w:top w:val="nil"/>
              <w:left w:val="nil"/>
              <w:bottom w:val="single" w:sz="4" w:space="0" w:color="auto"/>
              <w:right w:val="single" w:sz="4" w:space="0" w:color="auto"/>
            </w:tcBorders>
            <w:shd w:val="clear" w:color="auto" w:fill="auto"/>
            <w:noWrap/>
            <w:vAlign w:val="bottom"/>
            <w:hideMark/>
          </w:tcPr>
          <w:p w14:paraId="0E6E75F9" w14:textId="77777777" w:rsidR="00BB57C1" w:rsidRPr="00296580" w:rsidRDefault="00BB57C1" w:rsidP="00296580">
            <w:pPr>
              <w:keepNext/>
              <w:spacing w:line="276" w:lineRule="auto"/>
              <w:jc w:val="center"/>
              <w:rPr>
                <w:sz w:val="24"/>
                <w:szCs w:val="24"/>
                <w:lang w:val="ru-RU"/>
              </w:rPr>
            </w:pPr>
            <w:r w:rsidRPr="00296580">
              <w:rPr>
                <w:sz w:val="24"/>
                <w:szCs w:val="24"/>
                <w:lang w:val="ru-RU"/>
              </w:rPr>
              <w:t>480540</w:t>
            </w:r>
          </w:p>
        </w:tc>
        <w:tc>
          <w:tcPr>
            <w:tcW w:w="1276" w:type="dxa"/>
            <w:tcBorders>
              <w:top w:val="nil"/>
              <w:left w:val="nil"/>
              <w:bottom w:val="single" w:sz="4" w:space="0" w:color="auto"/>
              <w:right w:val="single" w:sz="4" w:space="0" w:color="auto"/>
            </w:tcBorders>
            <w:shd w:val="clear" w:color="auto" w:fill="auto"/>
            <w:noWrap/>
            <w:vAlign w:val="bottom"/>
            <w:hideMark/>
          </w:tcPr>
          <w:p w14:paraId="3EB094E5" w14:textId="77777777" w:rsidR="00BB57C1" w:rsidRPr="00296580" w:rsidRDefault="00BB57C1" w:rsidP="00296580">
            <w:pPr>
              <w:keepNext/>
              <w:spacing w:line="276" w:lineRule="auto"/>
              <w:jc w:val="center"/>
              <w:rPr>
                <w:sz w:val="24"/>
                <w:szCs w:val="24"/>
                <w:lang w:val="ru-RU"/>
              </w:rPr>
            </w:pPr>
            <w:r w:rsidRPr="00296580">
              <w:rPr>
                <w:sz w:val="24"/>
                <w:szCs w:val="24"/>
                <w:lang w:val="ru-RU"/>
              </w:rPr>
              <w:t>427578</w:t>
            </w:r>
          </w:p>
        </w:tc>
      </w:tr>
      <w:tr w:rsidR="00296580" w:rsidRPr="00296580" w14:paraId="4287613E"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7A787A3C" w14:textId="77777777" w:rsidR="00BB57C1" w:rsidRPr="00296580" w:rsidRDefault="00BB57C1" w:rsidP="00296580">
            <w:pPr>
              <w:keepNext/>
              <w:spacing w:line="276" w:lineRule="auto"/>
              <w:rPr>
                <w:sz w:val="24"/>
                <w:szCs w:val="24"/>
                <w:lang w:val="ru-RU"/>
              </w:rPr>
            </w:pPr>
            <w:r w:rsidRPr="00296580">
              <w:rPr>
                <w:sz w:val="24"/>
                <w:szCs w:val="24"/>
                <w:lang w:val="ru-RU"/>
              </w:rPr>
              <w:t>Прибыль (убыток) тыс. руб.</w:t>
            </w:r>
          </w:p>
        </w:tc>
        <w:tc>
          <w:tcPr>
            <w:tcW w:w="996" w:type="dxa"/>
            <w:tcBorders>
              <w:top w:val="nil"/>
              <w:left w:val="nil"/>
              <w:bottom w:val="single" w:sz="4" w:space="0" w:color="auto"/>
              <w:right w:val="single" w:sz="4" w:space="0" w:color="auto"/>
            </w:tcBorders>
            <w:shd w:val="clear" w:color="auto" w:fill="auto"/>
            <w:noWrap/>
            <w:vAlign w:val="bottom"/>
            <w:hideMark/>
          </w:tcPr>
          <w:p w14:paraId="7AF64774" w14:textId="77777777" w:rsidR="00BB57C1" w:rsidRPr="00296580" w:rsidRDefault="00BB57C1" w:rsidP="00296580">
            <w:pPr>
              <w:keepNext/>
              <w:spacing w:line="276" w:lineRule="auto"/>
              <w:jc w:val="center"/>
              <w:rPr>
                <w:sz w:val="24"/>
                <w:szCs w:val="24"/>
                <w:lang w:val="ru-RU"/>
              </w:rPr>
            </w:pPr>
            <w:r w:rsidRPr="00296580">
              <w:rPr>
                <w:sz w:val="24"/>
                <w:szCs w:val="24"/>
                <w:lang w:val="ru-RU"/>
              </w:rPr>
              <w:t>-1374790</w:t>
            </w:r>
          </w:p>
        </w:tc>
        <w:tc>
          <w:tcPr>
            <w:tcW w:w="1130" w:type="dxa"/>
            <w:tcBorders>
              <w:top w:val="nil"/>
              <w:left w:val="nil"/>
              <w:bottom w:val="single" w:sz="4" w:space="0" w:color="auto"/>
              <w:right w:val="single" w:sz="4" w:space="0" w:color="auto"/>
            </w:tcBorders>
            <w:shd w:val="clear" w:color="auto" w:fill="auto"/>
            <w:noWrap/>
            <w:vAlign w:val="bottom"/>
            <w:hideMark/>
          </w:tcPr>
          <w:p w14:paraId="5520307D" w14:textId="77777777" w:rsidR="00BB57C1" w:rsidRPr="00296580" w:rsidRDefault="00BB57C1" w:rsidP="00296580">
            <w:pPr>
              <w:keepNext/>
              <w:spacing w:line="276" w:lineRule="auto"/>
              <w:jc w:val="center"/>
              <w:rPr>
                <w:sz w:val="24"/>
                <w:szCs w:val="24"/>
                <w:lang w:val="ru-RU"/>
              </w:rPr>
            </w:pPr>
            <w:r w:rsidRPr="00296580">
              <w:rPr>
                <w:sz w:val="24"/>
                <w:szCs w:val="24"/>
                <w:lang w:val="ru-RU"/>
              </w:rPr>
              <w:t>-1933575</w:t>
            </w:r>
          </w:p>
        </w:tc>
        <w:tc>
          <w:tcPr>
            <w:tcW w:w="1134" w:type="dxa"/>
            <w:tcBorders>
              <w:top w:val="nil"/>
              <w:left w:val="nil"/>
              <w:bottom w:val="single" w:sz="4" w:space="0" w:color="auto"/>
              <w:right w:val="single" w:sz="4" w:space="0" w:color="auto"/>
            </w:tcBorders>
            <w:shd w:val="clear" w:color="auto" w:fill="auto"/>
            <w:noWrap/>
            <w:vAlign w:val="bottom"/>
            <w:hideMark/>
          </w:tcPr>
          <w:p w14:paraId="4EF11549" w14:textId="77777777" w:rsidR="00BB57C1" w:rsidRPr="00296580" w:rsidRDefault="00BB57C1" w:rsidP="00296580">
            <w:pPr>
              <w:keepNext/>
              <w:spacing w:line="276" w:lineRule="auto"/>
              <w:jc w:val="center"/>
              <w:rPr>
                <w:sz w:val="24"/>
                <w:szCs w:val="24"/>
                <w:lang w:val="ru-RU"/>
              </w:rPr>
            </w:pPr>
            <w:r w:rsidRPr="00296580">
              <w:rPr>
                <w:sz w:val="24"/>
                <w:szCs w:val="24"/>
                <w:lang w:val="ru-RU"/>
              </w:rPr>
              <w:t>-3422292</w:t>
            </w:r>
          </w:p>
        </w:tc>
        <w:tc>
          <w:tcPr>
            <w:tcW w:w="1275" w:type="dxa"/>
            <w:tcBorders>
              <w:top w:val="nil"/>
              <w:left w:val="nil"/>
              <w:bottom w:val="single" w:sz="4" w:space="0" w:color="auto"/>
              <w:right w:val="single" w:sz="4" w:space="0" w:color="auto"/>
            </w:tcBorders>
            <w:shd w:val="clear" w:color="auto" w:fill="auto"/>
            <w:noWrap/>
            <w:vAlign w:val="bottom"/>
            <w:hideMark/>
          </w:tcPr>
          <w:p w14:paraId="11CA5E40" w14:textId="77777777" w:rsidR="00BB57C1" w:rsidRPr="00296580" w:rsidRDefault="00BB57C1" w:rsidP="00296580">
            <w:pPr>
              <w:keepNext/>
              <w:spacing w:line="276" w:lineRule="auto"/>
              <w:jc w:val="center"/>
              <w:rPr>
                <w:sz w:val="24"/>
                <w:szCs w:val="24"/>
                <w:lang w:val="ru-RU"/>
              </w:rPr>
            </w:pPr>
            <w:r w:rsidRPr="00296580">
              <w:rPr>
                <w:sz w:val="24"/>
                <w:szCs w:val="24"/>
                <w:lang w:val="ru-RU"/>
              </w:rPr>
              <w:t>-3642500</w:t>
            </w:r>
          </w:p>
        </w:tc>
        <w:tc>
          <w:tcPr>
            <w:tcW w:w="1276" w:type="dxa"/>
            <w:tcBorders>
              <w:top w:val="nil"/>
              <w:left w:val="nil"/>
              <w:bottom w:val="single" w:sz="4" w:space="0" w:color="auto"/>
              <w:right w:val="single" w:sz="4" w:space="0" w:color="auto"/>
            </w:tcBorders>
            <w:shd w:val="clear" w:color="auto" w:fill="auto"/>
            <w:noWrap/>
            <w:vAlign w:val="bottom"/>
            <w:hideMark/>
          </w:tcPr>
          <w:p w14:paraId="1B8E70BA" w14:textId="77777777" w:rsidR="00BB57C1" w:rsidRPr="00296580" w:rsidRDefault="00BB57C1" w:rsidP="00296580">
            <w:pPr>
              <w:keepNext/>
              <w:spacing w:line="276" w:lineRule="auto"/>
              <w:jc w:val="center"/>
              <w:rPr>
                <w:sz w:val="24"/>
                <w:szCs w:val="24"/>
                <w:lang w:val="ru-RU"/>
              </w:rPr>
            </w:pPr>
            <w:r w:rsidRPr="00296580">
              <w:rPr>
                <w:sz w:val="24"/>
                <w:szCs w:val="24"/>
                <w:lang w:val="ru-RU"/>
              </w:rPr>
              <w:t>-2844077</w:t>
            </w:r>
          </w:p>
        </w:tc>
      </w:tr>
      <w:tr w:rsidR="00296580" w:rsidRPr="00296580" w14:paraId="28669967" w14:textId="77777777" w:rsidTr="00296580">
        <w:tc>
          <w:tcPr>
            <w:tcW w:w="3559" w:type="dxa"/>
            <w:tcBorders>
              <w:top w:val="nil"/>
              <w:left w:val="single" w:sz="4" w:space="0" w:color="auto"/>
              <w:bottom w:val="single" w:sz="4" w:space="0" w:color="auto"/>
              <w:right w:val="single" w:sz="4" w:space="0" w:color="auto"/>
            </w:tcBorders>
            <w:shd w:val="clear" w:color="auto" w:fill="auto"/>
            <w:vAlign w:val="bottom"/>
            <w:hideMark/>
          </w:tcPr>
          <w:p w14:paraId="5EAA60E9" w14:textId="77777777" w:rsidR="00BB57C1" w:rsidRPr="00296580" w:rsidRDefault="00BB57C1" w:rsidP="00296580">
            <w:pPr>
              <w:keepNext/>
              <w:spacing w:line="276" w:lineRule="auto"/>
              <w:rPr>
                <w:sz w:val="24"/>
                <w:szCs w:val="24"/>
                <w:lang w:val="ru-RU"/>
              </w:rPr>
            </w:pPr>
            <w:r w:rsidRPr="00296580">
              <w:rPr>
                <w:sz w:val="24"/>
                <w:szCs w:val="24"/>
                <w:lang w:val="ru-RU"/>
              </w:rPr>
              <w:t>Уровень окупаемости, %</w:t>
            </w:r>
          </w:p>
        </w:tc>
        <w:tc>
          <w:tcPr>
            <w:tcW w:w="996" w:type="dxa"/>
            <w:tcBorders>
              <w:top w:val="nil"/>
              <w:left w:val="nil"/>
              <w:bottom w:val="single" w:sz="4" w:space="0" w:color="auto"/>
              <w:right w:val="single" w:sz="4" w:space="0" w:color="auto"/>
            </w:tcBorders>
            <w:shd w:val="clear" w:color="auto" w:fill="auto"/>
            <w:noWrap/>
            <w:vAlign w:val="bottom"/>
            <w:hideMark/>
          </w:tcPr>
          <w:p w14:paraId="4954BF3C" w14:textId="77777777" w:rsidR="00BB57C1" w:rsidRPr="00296580" w:rsidRDefault="00BB57C1" w:rsidP="00296580">
            <w:pPr>
              <w:keepNext/>
              <w:spacing w:line="276" w:lineRule="auto"/>
              <w:jc w:val="center"/>
              <w:rPr>
                <w:sz w:val="24"/>
                <w:szCs w:val="24"/>
                <w:lang w:val="ru-RU"/>
              </w:rPr>
            </w:pPr>
            <w:r w:rsidRPr="00296580">
              <w:rPr>
                <w:sz w:val="24"/>
                <w:szCs w:val="24"/>
                <w:lang w:val="ru-RU"/>
              </w:rPr>
              <w:t>76,6</w:t>
            </w:r>
          </w:p>
        </w:tc>
        <w:tc>
          <w:tcPr>
            <w:tcW w:w="1130" w:type="dxa"/>
            <w:tcBorders>
              <w:top w:val="nil"/>
              <w:left w:val="nil"/>
              <w:bottom w:val="single" w:sz="4" w:space="0" w:color="auto"/>
              <w:right w:val="single" w:sz="4" w:space="0" w:color="auto"/>
            </w:tcBorders>
            <w:shd w:val="clear" w:color="auto" w:fill="auto"/>
            <w:noWrap/>
            <w:vAlign w:val="bottom"/>
            <w:hideMark/>
          </w:tcPr>
          <w:p w14:paraId="53392C8C" w14:textId="77777777" w:rsidR="00BB57C1" w:rsidRPr="00296580" w:rsidRDefault="00BB57C1" w:rsidP="00296580">
            <w:pPr>
              <w:keepNext/>
              <w:spacing w:line="276" w:lineRule="auto"/>
              <w:jc w:val="center"/>
              <w:rPr>
                <w:sz w:val="24"/>
                <w:szCs w:val="24"/>
                <w:lang w:val="ru-RU"/>
              </w:rPr>
            </w:pPr>
            <w:r w:rsidRPr="00296580">
              <w:rPr>
                <w:sz w:val="24"/>
                <w:szCs w:val="24"/>
                <w:lang w:val="ru-RU"/>
              </w:rPr>
              <w:t>72,3</w:t>
            </w:r>
          </w:p>
        </w:tc>
        <w:tc>
          <w:tcPr>
            <w:tcW w:w="1134" w:type="dxa"/>
            <w:tcBorders>
              <w:top w:val="nil"/>
              <w:left w:val="nil"/>
              <w:bottom w:val="single" w:sz="4" w:space="0" w:color="auto"/>
              <w:right w:val="single" w:sz="4" w:space="0" w:color="auto"/>
            </w:tcBorders>
            <w:shd w:val="clear" w:color="auto" w:fill="auto"/>
            <w:noWrap/>
            <w:vAlign w:val="bottom"/>
            <w:hideMark/>
          </w:tcPr>
          <w:p w14:paraId="536EE933" w14:textId="77777777" w:rsidR="00BB57C1" w:rsidRPr="00296580" w:rsidRDefault="00BB57C1" w:rsidP="00296580">
            <w:pPr>
              <w:keepNext/>
              <w:spacing w:line="276" w:lineRule="auto"/>
              <w:jc w:val="center"/>
              <w:rPr>
                <w:sz w:val="24"/>
                <w:szCs w:val="24"/>
                <w:lang w:val="ru-RU"/>
              </w:rPr>
            </w:pPr>
            <w:r w:rsidRPr="00296580">
              <w:rPr>
                <w:sz w:val="24"/>
                <w:szCs w:val="24"/>
                <w:lang w:val="ru-RU"/>
              </w:rPr>
              <w:t>66,3</w:t>
            </w:r>
          </w:p>
        </w:tc>
        <w:tc>
          <w:tcPr>
            <w:tcW w:w="1275" w:type="dxa"/>
            <w:tcBorders>
              <w:top w:val="nil"/>
              <w:left w:val="nil"/>
              <w:bottom w:val="single" w:sz="4" w:space="0" w:color="auto"/>
              <w:right w:val="single" w:sz="4" w:space="0" w:color="auto"/>
            </w:tcBorders>
            <w:shd w:val="clear" w:color="auto" w:fill="auto"/>
            <w:noWrap/>
            <w:vAlign w:val="bottom"/>
            <w:hideMark/>
          </w:tcPr>
          <w:p w14:paraId="60F52A68" w14:textId="77777777" w:rsidR="00BB57C1" w:rsidRPr="00296580" w:rsidRDefault="00BB57C1" w:rsidP="00296580">
            <w:pPr>
              <w:keepNext/>
              <w:spacing w:line="276" w:lineRule="auto"/>
              <w:jc w:val="center"/>
              <w:rPr>
                <w:sz w:val="24"/>
                <w:szCs w:val="24"/>
                <w:lang w:val="ru-RU"/>
              </w:rPr>
            </w:pPr>
            <w:r w:rsidRPr="00296580">
              <w:rPr>
                <w:sz w:val="24"/>
                <w:szCs w:val="24"/>
                <w:lang w:val="ru-RU"/>
              </w:rPr>
              <w:t>65,6</w:t>
            </w:r>
          </w:p>
        </w:tc>
        <w:tc>
          <w:tcPr>
            <w:tcW w:w="1276" w:type="dxa"/>
            <w:tcBorders>
              <w:top w:val="nil"/>
              <w:left w:val="nil"/>
              <w:bottom w:val="single" w:sz="4" w:space="0" w:color="auto"/>
              <w:right w:val="single" w:sz="4" w:space="0" w:color="auto"/>
            </w:tcBorders>
            <w:shd w:val="clear" w:color="auto" w:fill="auto"/>
            <w:noWrap/>
            <w:vAlign w:val="bottom"/>
            <w:hideMark/>
          </w:tcPr>
          <w:p w14:paraId="3868D2AA" w14:textId="77777777" w:rsidR="00BB57C1" w:rsidRPr="00296580" w:rsidRDefault="00BB57C1" w:rsidP="00296580">
            <w:pPr>
              <w:keepNext/>
              <w:spacing w:line="276" w:lineRule="auto"/>
              <w:jc w:val="center"/>
              <w:rPr>
                <w:sz w:val="24"/>
                <w:szCs w:val="24"/>
                <w:lang w:val="ru-RU"/>
              </w:rPr>
            </w:pPr>
            <w:r w:rsidRPr="00296580">
              <w:rPr>
                <w:sz w:val="24"/>
                <w:szCs w:val="24"/>
                <w:lang w:val="ru-RU"/>
              </w:rPr>
              <w:t>66,1</w:t>
            </w:r>
          </w:p>
        </w:tc>
      </w:tr>
    </w:tbl>
    <w:p w14:paraId="0317CF80" w14:textId="1EF7623C" w:rsidR="000E3FFD" w:rsidRPr="00296580" w:rsidRDefault="000E3FFD" w:rsidP="002606F9">
      <w:pPr>
        <w:keepNext/>
        <w:spacing w:line="360" w:lineRule="auto"/>
        <w:ind w:firstLine="709"/>
        <w:jc w:val="both"/>
        <w:rPr>
          <w:sz w:val="28"/>
          <w:szCs w:val="28"/>
          <w:lang w:val="ru-RU"/>
        </w:rPr>
      </w:pPr>
      <w:r w:rsidRPr="00296580">
        <w:rPr>
          <w:sz w:val="28"/>
          <w:szCs w:val="28"/>
          <w:lang w:val="ru-RU"/>
        </w:rPr>
        <w:t>Основными производителями говядины в регионе являются крупные сельскохозяйственные предприятия</w:t>
      </w:r>
      <w:r w:rsidR="00F232ED" w:rsidRPr="00296580">
        <w:rPr>
          <w:sz w:val="28"/>
          <w:szCs w:val="28"/>
          <w:lang w:val="ru-RU"/>
        </w:rPr>
        <w:t xml:space="preserve"> [1]</w:t>
      </w:r>
      <w:r w:rsidRPr="00296580">
        <w:rPr>
          <w:sz w:val="28"/>
          <w:szCs w:val="28"/>
          <w:lang w:val="ru-RU"/>
        </w:rPr>
        <w:t>. Оценивая их производственно-хозяйственную деятельность за 201</w:t>
      </w:r>
      <w:r w:rsidR="00A37AB8" w:rsidRPr="00296580">
        <w:rPr>
          <w:sz w:val="28"/>
          <w:szCs w:val="28"/>
          <w:lang w:val="ru-RU"/>
        </w:rPr>
        <w:t>6</w:t>
      </w:r>
      <w:r w:rsidRPr="00296580">
        <w:rPr>
          <w:sz w:val="28"/>
          <w:szCs w:val="28"/>
          <w:lang w:val="ru-RU"/>
        </w:rPr>
        <w:t>-20</w:t>
      </w:r>
      <w:r w:rsidR="00A37AB8" w:rsidRPr="00296580">
        <w:rPr>
          <w:sz w:val="28"/>
          <w:szCs w:val="28"/>
          <w:lang w:val="ru-RU"/>
        </w:rPr>
        <w:t>20</w:t>
      </w:r>
      <w:r w:rsidRPr="00296580">
        <w:rPr>
          <w:sz w:val="28"/>
          <w:szCs w:val="28"/>
          <w:lang w:val="ru-RU"/>
        </w:rPr>
        <w:t xml:space="preserve"> гг., необходимо отметить положительную тенденцию</w:t>
      </w:r>
      <w:r w:rsidR="009B123E" w:rsidRPr="00296580">
        <w:rPr>
          <w:sz w:val="28"/>
          <w:szCs w:val="28"/>
          <w:lang w:val="ru-RU"/>
        </w:rPr>
        <w:t>,</w:t>
      </w:r>
      <w:r w:rsidRPr="00296580">
        <w:rPr>
          <w:sz w:val="28"/>
          <w:szCs w:val="28"/>
          <w:lang w:val="ru-RU"/>
        </w:rPr>
        <w:t xml:space="preserve"> наметившуюся в последние годы. </w:t>
      </w:r>
    </w:p>
    <w:p w14:paraId="43801520" w14:textId="6147080C" w:rsidR="000E3FFD" w:rsidRPr="00296580" w:rsidRDefault="000E3FFD" w:rsidP="002606F9">
      <w:pPr>
        <w:keepNext/>
        <w:spacing w:line="360" w:lineRule="auto"/>
        <w:ind w:firstLine="709"/>
        <w:jc w:val="both"/>
        <w:rPr>
          <w:sz w:val="28"/>
          <w:szCs w:val="28"/>
          <w:lang w:val="ru-RU"/>
        </w:rPr>
      </w:pPr>
      <w:r w:rsidRPr="00296580">
        <w:rPr>
          <w:sz w:val="28"/>
          <w:szCs w:val="28"/>
          <w:lang w:val="ru-RU"/>
        </w:rPr>
        <w:t>Так</w:t>
      </w:r>
      <w:r w:rsidR="009B123E" w:rsidRPr="00296580">
        <w:rPr>
          <w:sz w:val="28"/>
          <w:szCs w:val="28"/>
          <w:lang w:val="ru-RU"/>
        </w:rPr>
        <w:t>,</w:t>
      </w:r>
      <w:r w:rsidRPr="00296580">
        <w:rPr>
          <w:sz w:val="28"/>
          <w:szCs w:val="28"/>
          <w:lang w:val="ru-RU"/>
        </w:rPr>
        <w:t xml:space="preserve"> </w:t>
      </w:r>
      <w:r w:rsidR="009B123E" w:rsidRPr="00296580">
        <w:rPr>
          <w:sz w:val="28"/>
          <w:szCs w:val="28"/>
          <w:lang w:val="ru-RU"/>
        </w:rPr>
        <w:t>общее среднегодовое поголовье животных,</w:t>
      </w:r>
      <w:r w:rsidRPr="00296580">
        <w:rPr>
          <w:sz w:val="28"/>
          <w:szCs w:val="28"/>
          <w:lang w:val="ru-RU"/>
        </w:rPr>
        <w:t xml:space="preserve"> поставленных на выращивание и откорм в области </w:t>
      </w:r>
      <w:r w:rsidR="009B123E" w:rsidRPr="00296580">
        <w:rPr>
          <w:sz w:val="28"/>
          <w:szCs w:val="28"/>
          <w:lang w:val="ru-RU"/>
        </w:rPr>
        <w:t>за исследуемый период,</w:t>
      </w:r>
      <w:r w:rsidRPr="00296580">
        <w:rPr>
          <w:sz w:val="28"/>
          <w:szCs w:val="28"/>
          <w:lang w:val="ru-RU"/>
        </w:rPr>
        <w:t xml:space="preserve"> увеличилось на </w:t>
      </w:r>
      <w:r w:rsidR="00A37AB8" w:rsidRPr="00296580">
        <w:rPr>
          <w:sz w:val="28"/>
          <w:szCs w:val="28"/>
          <w:lang w:val="ru-RU"/>
        </w:rPr>
        <w:t>более чем 38 тыс.</w:t>
      </w:r>
      <w:r w:rsidRPr="00296580">
        <w:rPr>
          <w:sz w:val="28"/>
          <w:szCs w:val="28"/>
          <w:lang w:val="ru-RU"/>
        </w:rPr>
        <w:t xml:space="preserve"> голов или на </w:t>
      </w:r>
      <w:r w:rsidR="00A37AB8" w:rsidRPr="00296580">
        <w:rPr>
          <w:sz w:val="28"/>
          <w:szCs w:val="28"/>
          <w:lang w:val="ru-RU"/>
        </w:rPr>
        <w:t>23</w:t>
      </w:r>
      <w:r w:rsidRPr="00296580">
        <w:rPr>
          <w:sz w:val="28"/>
          <w:szCs w:val="28"/>
          <w:lang w:val="ru-RU"/>
        </w:rPr>
        <w:t xml:space="preserve">%. Данное увеличение обусловлено в первую очередь наращиванием предприятиями области поголовья скота специализированных мясных пород. Так его доля в общем поголовье </w:t>
      </w:r>
      <w:r w:rsidR="00A37AB8" w:rsidRPr="00296580">
        <w:rPr>
          <w:sz w:val="28"/>
          <w:szCs w:val="28"/>
          <w:lang w:val="ru-RU"/>
        </w:rPr>
        <w:t>в отчетном году</w:t>
      </w:r>
      <w:r w:rsidRPr="00296580">
        <w:rPr>
          <w:sz w:val="28"/>
          <w:szCs w:val="28"/>
          <w:lang w:val="ru-RU"/>
        </w:rPr>
        <w:t xml:space="preserve"> составила </w:t>
      </w:r>
      <w:r w:rsidR="00D950CF" w:rsidRPr="00296580">
        <w:rPr>
          <w:sz w:val="28"/>
          <w:szCs w:val="28"/>
          <w:lang w:val="ru-RU"/>
        </w:rPr>
        <w:t>35</w:t>
      </w:r>
      <w:r w:rsidRPr="00296580">
        <w:rPr>
          <w:sz w:val="28"/>
          <w:szCs w:val="28"/>
          <w:lang w:val="ru-RU"/>
        </w:rPr>
        <w:t>,</w:t>
      </w:r>
      <w:r w:rsidR="00D950CF" w:rsidRPr="00296580">
        <w:rPr>
          <w:sz w:val="28"/>
          <w:szCs w:val="28"/>
          <w:lang w:val="ru-RU"/>
        </w:rPr>
        <w:t>8</w:t>
      </w:r>
      <w:r w:rsidRPr="00296580">
        <w:rPr>
          <w:sz w:val="28"/>
          <w:szCs w:val="28"/>
          <w:lang w:val="ru-RU"/>
        </w:rPr>
        <w:t>%</w:t>
      </w:r>
      <w:r w:rsidR="00D950CF" w:rsidRPr="00296580">
        <w:rPr>
          <w:sz w:val="28"/>
          <w:szCs w:val="28"/>
          <w:lang w:val="ru-RU"/>
        </w:rPr>
        <w:t>, что является довольно существенным показателем</w:t>
      </w:r>
      <w:r w:rsidR="00537DC6" w:rsidRPr="00296580">
        <w:rPr>
          <w:sz w:val="28"/>
          <w:szCs w:val="28"/>
          <w:lang w:val="ru-RU"/>
        </w:rPr>
        <w:t xml:space="preserve"> [3]</w:t>
      </w:r>
      <w:r w:rsidRPr="00296580">
        <w:rPr>
          <w:sz w:val="28"/>
          <w:szCs w:val="28"/>
          <w:lang w:val="ru-RU"/>
        </w:rPr>
        <w:t>.</w:t>
      </w:r>
    </w:p>
    <w:p w14:paraId="23B74C3D" w14:textId="77777777" w:rsidR="000E3FFD" w:rsidRPr="00296580" w:rsidRDefault="000E3FFD" w:rsidP="002606F9">
      <w:pPr>
        <w:keepNext/>
        <w:spacing w:line="360" w:lineRule="auto"/>
        <w:ind w:firstLine="709"/>
        <w:jc w:val="both"/>
        <w:rPr>
          <w:sz w:val="28"/>
          <w:szCs w:val="28"/>
          <w:lang w:val="ru-RU"/>
        </w:rPr>
      </w:pPr>
      <w:r w:rsidRPr="00296580">
        <w:rPr>
          <w:sz w:val="28"/>
          <w:szCs w:val="28"/>
          <w:lang w:val="ru-RU"/>
        </w:rPr>
        <w:lastRenderedPageBreak/>
        <w:t>Объем произведённого прироста живой массы за период с 201</w:t>
      </w:r>
      <w:r w:rsidR="00D950CF" w:rsidRPr="00296580">
        <w:rPr>
          <w:sz w:val="28"/>
          <w:szCs w:val="28"/>
          <w:lang w:val="ru-RU"/>
        </w:rPr>
        <w:t>6</w:t>
      </w:r>
      <w:r w:rsidRPr="00296580">
        <w:rPr>
          <w:sz w:val="28"/>
          <w:szCs w:val="28"/>
          <w:lang w:val="ru-RU"/>
        </w:rPr>
        <w:t xml:space="preserve"> по 20</w:t>
      </w:r>
      <w:r w:rsidR="00D950CF" w:rsidRPr="00296580">
        <w:rPr>
          <w:sz w:val="28"/>
          <w:szCs w:val="28"/>
          <w:lang w:val="ru-RU"/>
        </w:rPr>
        <w:t>20</w:t>
      </w:r>
      <w:r w:rsidRPr="00296580">
        <w:rPr>
          <w:sz w:val="28"/>
          <w:szCs w:val="28"/>
          <w:lang w:val="ru-RU"/>
        </w:rPr>
        <w:t xml:space="preserve"> г. увеличился на </w:t>
      </w:r>
      <w:r w:rsidR="00D950CF" w:rsidRPr="00296580">
        <w:rPr>
          <w:sz w:val="28"/>
          <w:szCs w:val="28"/>
          <w:lang w:val="ru-RU"/>
        </w:rPr>
        <w:t>19</w:t>
      </w:r>
      <w:r w:rsidR="00A73F86" w:rsidRPr="00296580">
        <w:rPr>
          <w:sz w:val="28"/>
          <w:szCs w:val="28"/>
          <w:lang w:val="ru-RU"/>
        </w:rPr>
        <w:t>,</w:t>
      </w:r>
      <w:r w:rsidR="00D950CF" w:rsidRPr="00296580">
        <w:rPr>
          <w:sz w:val="28"/>
          <w:szCs w:val="28"/>
          <w:lang w:val="ru-RU"/>
        </w:rPr>
        <w:t>7</w:t>
      </w:r>
      <w:r w:rsidR="00A73F86" w:rsidRPr="00296580">
        <w:rPr>
          <w:sz w:val="28"/>
          <w:szCs w:val="28"/>
          <w:lang w:val="ru-RU"/>
        </w:rPr>
        <w:t xml:space="preserve"> тыс.</w:t>
      </w:r>
      <w:r w:rsidRPr="00296580">
        <w:rPr>
          <w:sz w:val="28"/>
          <w:szCs w:val="28"/>
          <w:lang w:val="ru-RU"/>
        </w:rPr>
        <w:t xml:space="preserve"> т или на </w:t>
      </w:r>
      <w:r w:rsidR="00A73F86" w:rsidRPr="00296580">
        <w:rPr>
          <w:sz w:val="28"/>
          <w:szCs w:val="28"/>
          <w:lang w:val="ru-RU"/>
        </w:rPr>
        <w:t>56</w:t>
      </w:r>
      <w:r w:rsidRPr="00296580">
        <w:rPr>
          <w:sz w:val="28"/>
          <w:szCs w:val="28"/>
          <w:lang w:val="ru-RU"/>
        </w:rPr>
        <w:t xml:space="preserve">,2%. Данный рост связан как с </w:t>
      </w:r>
      <w:r w:rsidR="00A73F86" w:rsidRPr="00296580">
        <w:rPr>
          <w:sz w:val="28"/>
          <w:szCs w:val="28"/>
          <w:lang w:val="ru-RU"/>
        </w:rPr>
        <w:t>наращиванием</w:t>
      </w:r>
      <w:r w:rsidRPr="00296580">
        <w:rPr>
          <w:sz w:val="28"/>
          <w:szCs w:val="28"/>
          <w:lang w:val="ru-RU"/>
        </w:rPr>
        <w:t xml:space="preserve"> среднегодового поголовья</w:t>
      </w:r>
      <w:r w:rsidR="00A73F86" w:rsidRPr="00296580">
        <w:rPr>
          <w:sz w:val="28"/>
          <w:szCs w:val="28"/>
          <w:lang w:val="ru-RU"/>
        </w:rPr>
        <w:t xml:space="preserve"> поставленного на откорм</w:t>
      </w:r>
      <w:r w:rsidRPr="00296580">
        <w:rPr>
          <w:sz w:val="28"/>
          <w:szCs w:val="28"/>
          <w:lang w:val="ru-RU"/>
        </w:rPr>
        <w:t xml:space="preserve">, так и с </w:t>
      </w:r>
      <w:r w:rsidR="00A73F86" w:rsidRPr="00296580">
        <w:rPr>
          <w:sz w:val="28"/>
          <w:szCs w:val="28"/>
          <w:lang w:val="ru-RU"/>
        </w:rPr>
        <w:t>увеличением</w:t>
      </w:r>
      <w:r w:rsidRPr="00296580">
        <w:rPr>
          <w:sz w:val="28"/>
          <w:szCs w:val="28"/>
          <w:lang w:val="ru-RU"/>
        </w:rPr>
        <w:t xml:space="preserve"> продуктивности животных. Так среднесуточный прирост за исследуемый период вырос на 1</w:t>
      </w:r>
      <w:r w:rsidR="00A73F86" w:rsidRPr="00296580">
        <w:rPr>
          <w:sz w:val="28"/>
          <w:szCs w:val="28"/>
          <w:lang w:val="ru-RU"/>
        </w:rPr>
        <w:t>55</w:t>
      </w:r>
      <w:r w:rsidRPr="00296580">
        <w:rPr>
          <w:sz w:val="28"/>
          <w:szCs w:val="28"/>
          <w:lang w:val="ru-RU"/>
        </w:rPr>
        <w:t xml:space="preserve"> г или 2</w:t>
      </w:r>
      <w:r w:rsidR="00A73F86" w:rsidRPr="00296580">
        <w:rPr>
          <w:sz w:val="28"/>
          <w:szCs w:val="28"/>
          <w:lang w:val="ru-RU"/>
        </w:rPr>
        <w:t>6</w:t>
      </w:r>
      <w:r w:rsidRPr="00296580">
        <w:rPr>
          <w:sz w:val="28"/>
          <w:szCs w:val="28"/>
          <w:lang w:val="ru-RU"/>
        </w:rPr>
        <w:t>,</w:t>
      </w:r>
      <w:r w:rsidR="00A73F86" w:rsidRPr="00296580">
        <w:rPr>
          <w:sz w:val="28"/>
          <w:szCs w:val="28"/>
          <w:lang w:val="ru-RU"/>
        </w:rPr>
        <w:t>9</w:t>
      </w:r>
      <w:r w:rsidRPr="00296580">
        <w:rPr>
          <w:sz w:val="28"/>
          <w:szCs w:val="28"/>
          <w:lang w:val="ru-RU"/>
        </w:rPr>
        <w:t xml:space="preserve">% и составил в отчетном году </w:t>
      </w:r>
      <w:r w:rsidR="00A73F86" w:rsidRPr="00296580">
        <w:rPr>
          <w:sz w:val="28"/>
          <w:szCs w:val="28"/>
          <w:lang w:val="ru-RU"/>
        </w:rPr>
        <w:t>732</w:t>
      </w:r>
      <w:r w:rsidRPr="00296580">
        <w:rPr>
          <w:sz w:val="28"/>
          <w:szCs w:val="28"/>
          <w:lang w:val="ru-RU"/>
        </w:rPr>
        <w:t xml:space="preserve"> г, что является максимальным значением за последние пять лет. При этом </w:t>
      </w:r>
      <w:r w:rsidR="00A73F86" w:rsidRPr="00296580">
        <w:rPr>
          <w:sz w:val="28"/>
          <w:szCs w:val="28"/>
          <w:lang w:val="ru-RU"/>
        </w:rPr>
        <w:t xml:space="preserve">мясная </w:t>
      </w:r>
      <w:r w:rsidRPr="00296580">
        <w:rPr>
          <w:sz w:val="28"/>
          <w:szCs w:val="28"/>
          <w:lang w:val="ru-RU"/>
        </w:rPr>
        <w:t xml:space="preserve">продуктивность </w:t>
      </w:r>
      <w:r w:rsidR="00A73F86" w:rsidRPr="00296580">
        <w:rPr>
          <w:sz w:val="28"/>
          <w:szCs w:val="28"/>
          <w:lang w:val="ru-RU"/>
        </w:rPr>
        <w:t xml:space="preserve">скота </w:t>
      </w:r>
      <w:r w:rsidRPr="00296580">
        <w:rPr>
          <w:sz w:val="28"/>
          <w:szCs w:val="28"/>
          <w:lang w:val="ru-RU"/>
        </w:rPr>
        <w:t>молочных</w:t>
      </w:r>
      <w:r w:rsidR="00A73F86" w:rsidRPr="00296580">
        <w:rPr>
          <w:sz w:val="28"/>
          <w:szCs w:val="28"/>
          <w:lang w:val="ru-RU"/>
        </w:rPr>
        <w:t xml:space="preserve"> и молочно-мясных</w:t>
      </w:r>
      <w:r w:rsidRPr="00296580">
        <w:rPr>
          <w:sz w:val="28"/>
          <w:szCs w:val="28"/>
          <w:lang w:val="ru-RU"/>
        </w:rPr>
        <w:t xml:space="preserve"> пород на предприятиях области в среднем составил 6</w:t>
      </w:r>
      <w:r w:rsidR="00A73F86" w:rsidRPr="00296580">
        <w:rPr>
          <w:sz w:val="28"/>
          <w:szCs w:val="28"/>
          <w:lang w:val="ru-RU"/>
        </w:rPr>
        <w:t>37</w:t>
      </w:r>
      <w:r w:rsidRPr="00296580">
        <w:rPr>
          <w:sz w:val="28"/>
          <w:szCs w:val="28"/>
          <w:lang w:val="ru-RU"/>
        </w:rPr>
        <w:t xml:space="preserve"> г, а специализированного скота 8</w:t>
      </w:r>
      <w:r w:rsidR="00A73F86" w:rsidRPr="00296580">
        <w:rPr>
          <w:sz w:val="28"/>
          <w:szCs w:val="28"/>
          <w:lang w:val="ru-RU"/>
        </w:rPr>
        <w:t>84</w:t>
      </w:r>
      <w:r w:rsidRPr="00296580">
        <w:rPr>
          <w:sz w:val="28"/>
          <w:szCs w:val="28"/>
          <w:lang w:val="ru-RU"/>
        </w:rPr>
        <w:t xml:space="preserve"> г.</w:t>
      </w:r>
    </w:p>
    <w:p w14:paraId="49F481F2" w14:textId="5CFE0F5B" w:rsidR="000E3FFD" w:rsidRPr="00296580" w:rsidRDefault="000E3FFD" w:rsidP="002606F9">
      <w:pPr>
        <w:pStyle w:val="BodyTextIndent"/>
        <w:keepNext/>
        <w:rPr>
          <w:szCs w:val="28"/>
        </w:rPr>
      </w:pPr>
      <w:r w:rsidRPr="00296580">
        <w:rPr>
          <w:szCs w:val="28"/>
        </w:rPr>
        <w:t>Несмотря на рост производственных показателей, экономическая эффективность производства и реализация говядины из года в год продолжает снижаться</w:t>
      </w:r>
      <w:r w:rsidR="00A8755E" w:rsidRPr="00296580">
        <w:rPr>
          <w:szCs w:val="28"/>
        </w:rPr>
        <w:t xml:space="preserve"> [7]</w:t>
      </w:r>
      <w:r w:rsidRPr="00296580">
        <w:rPr>
          <w:szCs w:val="28"/>
        </w:rPr>
        <w:t xml:space="preserve">. Так убыток предприятий региона от реализации скота молочного и мясного направления продуктивности за последние 5 лет вырос в </w:t>
      </w:r>
      <w:r w:rsidR="00D806B5" w:rsidRPr="00296580">
        <w:rPr>
          <w:szCs w:val="28"/>
        </w:rPr>
        <w:t>более чем 2</w:t>
      </w:r>
      <w:r w:rsidRPr="00296580">
        <w:rPr>
          <w:szCs w:val="28"/>
        </w:rPr>
        <w:t xml:space="preserve"> раза и составил в 20</w:t>
      </w:r>
      <w:r w:rsidR="00D806B5" w:rsidRPr="00296580">
        <w:rPr>
          <w:szCs w:val="28"/>
        </w:rPr>
        <w:t>20</w:t>
      </w:r>
      <w:r w:rsidRPr="00296580">
        <w:rPr>
          <w:szCs w:val="28"/>
        </w:rPr>
        <w:t xml:space="preserve"> г. </w:t>
      </w:r>
      <w:r w:rsidR="00D806B5" w:rsidRPr="00296580">
        <w:rPr>
          <w:szCs w:val="28"/>
        </w:rPr>
        <w:t>2844,1</w:t>
      </w:r>
      <w:r w:rsidRPr="00296580">
        <w:rPr>
          <w:szCs w:val="28"/>
        </w:rPr>
        <w:t xml:space="preserve"> млн руб.. Как следствие уровень окупаемости сократился на 1</w:t>
      </w:r>
      <w:r w:rsidR="00D806B5" w:rsidRPr="00296580">
        <w:rPr>
          <w:szCs w:val="28"/>
        </w:rPr>
        <w:t>0</w:t>
      </w:r>
      <w:r w:rsidRPr="00296580">
        <w:rPr>
          <w:szCs w:val="28"/>
        </w:rPr>
        <w:t>,</w:t>
      </w:r>
      <w:r w:rsidR="00D806B5" w:rsidRPr="00296580">
        <w:rPr>
          <w:szCs w:val="28"/>
        </w:rPr>
        <w:t>5</w:t>
      </w:r>
      <w:r w:rsidRPr="00296580">
        <w:rPr>
          <w:szCs w:val="28"/>
        </w:rPr>
        <w:t xml:space="preserve"> </w:t>
      </w:r>
      <w:proofErr w:type="spellStart"/>
      <w:r w:rsidRPr="00296580">
        <w:rPr>
          <w:szCs w:val="28"/>
        </w:rPr>
        <w:t>п.п</w:t>
      </w:r>
      <w:proofErr w:type="spellEnd"/>
      <w:r w:rsidRPr="00296580">
        <w:rPr>
          <w:szCs w:val="28"/>
        </w:rPr>
        <w:t>. и составил в отчетном году 6</w:t>
      </w:r>
      <w:r w:rsidR="00D806B5" w:rsidRPr="00296580">
        <w:rPr>
          <w:szCs w:val="28"/>
        </w:rPr>
        <w:t>6</w:t>
      </w:r>
      <w:r w:rsidRPr="00296580">
        <w:rPr>
          <w:szCs w:val="28"/>
        </w:rPr>
        <w:t>,</w:t>
      </w:r>
      <w:r w:rsidR="00D806B5" w:rsidRPr="00296580">
        <w:rPr>
          <w:szCs w:val="28"/>
        </w:rPr>
        <w:t>1</w:t>
      </w:r>
      <w:r w:rsidRPr="00296580">
        <w:rPr>
          <w:szCs w:val="28"/>
        </w:rPr>
        <w:t xml:space="preserve">%. </w:t>
      </w:r>
    </w:p>
    <w:p w14:paraId="442A0D2F" w14:textId="77777777" w:rsidR="000E3FFD" w:rsidRPr="00296580" w:rsidRDefault="000E3FFD" w:rsidP="002606F9">
      <w:pPr>
        <w:pStyle w:val="BodyTextIndent"/>
        <w:keepNext/>
        <w:rPr>
          <w:szCs w:val="28"/>
        </w:rPr>
      </w:pPr>
      <w:r w:rsidRPr="00296580">
        <w:rPr>
          <w:szCs w:val="28"/>
        </w:rPr>
        <w:t>Основной причиной убытков от реализации является рост себестоимости 1 ц живой массы скота над ценой реализации. Так, если за период с 20</w:t>
      </w:r>
      <w:r w:rsidR="004042A2" w:rsidRPr="00296580">
        <w:rPr>
          <w:szCs w:val="28"/>
        </w:rPr>
        <w:t>16</w:t>
      </w:r>
      <w:r w:rsidRPr="00296580">
        <w:rPr>
          <w:szCs w:val="28"/>
        </w:rPr>
        <w:t xml:space="preserve"> по 20</w:t>
      </w:r>
      <w:r w:rsidR="004042A2" w:rsidRPr="00296580">
        <w:rPr>
          <w:szCs w:val="28"/>
        </w:rPr>
        <w:t>20</w:t>
      </w:r>
      <w:r w:rsidRPr="00296580">
        <w:rPr>
          <w:szCs w:val="28"/>
        </w:rPr>
        <w:t xml:space="preserve"> г. рост себестоимость 1 ц живой массы составил </w:t>
      </w:r>
      <w:r w:rsidR="004042A2" w:rsidRPr="00296580">
        <w:rPr>
          <w:szCs w:val="28"/>
        </w:rPr>
        <w:t>4061,4 рубля или 26</w:t>
      </w:r>
      <w:r w:rsidRPr="00296580">
        <w:rPr>
          <w:szCs w:val="28"/>
        </w:rPr>
        <w:t>,</w:t>
      </w:r>
      <w:r w:rsidR="004042A2" w:rsidRPr="00296580">
        <w:rPr>
          <w:szCs w:val="28"/>
        </w:rPr>
        <w:t>1</w:t>
      </w:r>
      <w:r w:rsidRPr="00296580">
        <w:rPr>
          <w:szCs w:val="28"/>
        </w:rPr>
        <w:t xml:space="preserve">%, то цена реализации выросла </w:t>
      </w:r>
      <w:r w:rsidR="004042A2" w:rsidRPr="00296580">
        <w:rPr>
          <w:szCs w:val="28"/>
        </w:rPr>
        <w:t xml:space="preserve">только </w:t>
      </w:r>
      <w:r w:rsidRPr="00296580">
        <w:rPr>
          <w:szCs w:val="28"/>
        </w:rPr>
        <w:t xml:space="preserve">на </w:t>
      </w:r>
      <w:r w:rsidR="004042A2" w:rsidRPr="00296580">
        <w:rPr>
          <w:szCs w:val="28"/>
        </w:rPr>
        <w:t>1044 рубля, что составило 8</w:t>
      </w:r>
      <w:r w:rsidRPr="00296580">
        <w:rPr>
          <w:szCs w:val="28"/>
        </w:rPr>
        <w:t>,</w:t>
      </w:r>
      <w:r w:rsidR="004042A2" w:rsidRPr="00296580">
        <w:rPr>
          <w:szCs w:val="28"/>
        </w:rPr>
        <w:t>8</w:t>
      </w:r>
      <w:r w:rsidRPr="00296580">
        <w:rPr>
          <w:szCs w:val="28"/>
        </w:rPr>
        <w:t>%.</w:t>
      </w:r>
    </w:p>
    <w:p w14:paraId="2B93AC84" w14:textId="620BBF5F" w:rsidR="000E3FFD" w:rsidRPr="00296580" w:rsidRDefault="000E3FFD" w:rsidP="002606F9">
      <w:pPr>
        <w:keepNext/>
        <w:spacing w:line="360" w:lineRule="auto"/>
        <w:ind w:firstLine="709"/>
        <w:jc w:val="both"/>
        <w:rPr>
          <w:sz w:val="28"/>
          <w:szCs w:val="28"/>
          <w:lang w:val="ru-RU"/>
        </w:rPr>
      </w:pPr>
      <w:r w:rsidRPr="00296580">
        <w:rPr>
          <w:sz w:val="28"/>
          <w:szCs w:val="28"/>
          <w:lang w:val="ru-RU"/>
        </w:rPr>
        <w:t>В целом же за последние пять лет Воронежская область сделала существенный шаг вперед, войдя в тройку лидеров по стране по производству молока и мяса, благодаря успешной реализации множества инвестиционных проектов в области скотоводства, способствовало этому более пристальное внимание к отрасли как федеральных, так региональных властей</w:t>
      </w:r>
      <w:r w:rsidR="00F232ED" w:rsidRPr="00296580">
        <w:rPr>
          <w:sz w:val="28"/>
          <w:szCs w:val="28"/>
          <w:lang w:val="ru-RU"/>
        </w:rPr>
        <w:t xml:space="preserve"> [4]</w:t>
      </w:r>
      <w:r w:rsidRPr="00296580">
        <w:rPr>
          <w:sz w:val="28"/>
          <w:szCs w:val="28"/>
          <w:lang w:val="ru-RU"/>
        </w:rPr>
        <w:t xml:space="preserve">. </w:t>
      </w:r>
    </w:p>
    <w:p w14:paraId="5B4DFB40" w14:textId="77777777" w:rsidR="000E3FFD" w:rsidRPr="00296580" w:rsidRDefault="000E3FFD" w:rsidP="002606F9">
      <w:pPr>
        <w:pStyle w:val="NormalWeb"/>
        <w:keepNext/>
        <w:shd w:val="clear" w:color="auto" w:fill="FFFFFF"/>
        <w:spacing w:before="0" w:beforeAutospacing="0" w:after="0" w:afterAutospacing="0" w:line="360" w:lineRule="auto"/>
        <w:ind w:firstLine="709"/>
        <w:jc w:val="both"/>
        <w:textAlignment w:val="baseline"/>
        <w:rPr>
          <w:sz w:val="28"/>
          <w:szCs w:val="28"/>
        </w:rPr>
      </w:pPr>
      <w:r w:rsidRPr="00296580">
        <w:rPr>
          <w:sz w:val="28"/>
          <w:szCs w:val="28"/>
        </w:rPr>
        <w:t xml:space="preserve">На сегодняшний день в области успешно функционируют целый ряд предприятий, ведущие свою производственно-хозяйственную деятельность </w:t>
      </w:r>
      <w:r w:rsidRPr="00296580">
        <w:rPr>
          <w:sz w:val="28"/>
          <w:szCs w:val="28"/>
        </w:rPr>
        <w:lastRenderedPageBreak/>
        <w:t>на промышленной основе и с применением последних достижений науки и техники. К таким предприятиям относятся: OOО «Заречное» - 22,0% всей произведенной говядины в регионе, далее идет ГК «Доминант» - 17,4%, а замыкает тройку основных производителей говядины ООО «</w:t>
      </w:r>
      <w:proofErr w:type="spellStart"/>
      <w:r w:rsidRPr="00296580">
        <w:rPr>
          <w:sz w:val="28"/>
          <w:szCs w:val="28"/>
        </w:rPr>
        <w:t>ЭкоНиваАгро</w:t>
      </w:r>
      <w:proofErr w:type="spellEnd"/>
      <w:r w:rsidRPr="00296580">
        <w:rPr>
          <w:sz w:val="28"/>
          <w:szCs w:val="28"/>
        </w:rPr>
        <w:t>» - 13,8%.</w:t>
      </w:r>
    </w:p>
    <w:p w14:paraId="4ED120AA" w14:textId="59597E2D" w:rsidR="0061114B" w:rsidRPr="00870525" w:rsidRDefault="004042A2" w:rsidP="00296580">
      <w:pPr>
        <w:keepNext/>
        <w:spacing w:line="360" w:lineRule="auto"/>
        <w:ind w:firstLine="709"/>
        <w:jc w:val="both"/>
        <w:rPr>
          <w:sz w:val="28"/>
          <w:szCs w:val="28"/>
          <w:lang w:val="ru-RU"/>
        </w:rPr>
      </w:pPr>
      <w:r w:rsidRPr="00296580">
        <w:rPr>
          <w:b/>
          <w:sz w:val="28"/>
          <w:szCs w:val="28"/>
          <w:lang w:val="ru-RU"/>
        </w:rPr>
        <w:t>Заключение</w:t>
      </w:r>
      <w:r w:rsidR="00296580" w:rsidRPr="00296580">
        <w:rPr>
          <w:b/>
          <w:sz w:val="28"/>
          <w:szCs w:val="28"/>
          <w:lang w:val="ru-RU"/>
        </w:rPr>
        <w:t xml:space="preserve">. </w:t>
      </w:r>
      <w:r w:rsidR="0061114B" w:rsidRPr="00296580">
        <w:rPr>
          <w:sz w:val="28"/>
          <w:szCs w:val="28"/>
          <w:lang w:val="ru-RU"/>
        </w:rPr>
        <w:t>Много лет считалось, что выращива</w:t>
      </w:r>
      <w:r w:rsidR="006D7A29" w:rsidRPr="00296580">
        <w:rPr>
          <w:sz w:val="28"/>
          <w:szCs w:val="28"/>
          <w:lang w:val="ru-RU"/>
        </w:rPr>
        <w:t>ние</w:t>
      </w:r>
      <w:r w:rsidR="0061114B" w:rsidRPr="00296580">
        <w:rPr>
          <w:sz w:val="28"/>
          <w:szCs w:val="28"/>
          <w:lang w:val="ru-RU"/>
        </w:rPr>
        <w:t xml:space="preserve"> </w:t>
      </w:r>
      <w:r w:rsidR="006D7A29" w:rsidRPr="00296580">
        <w:rPr>
          <w:sz w:val="28"/>
          <w:szCs w:val="28"/>
          <w:lang w:val="ru-RU"/>
        </w:rPr>
        <w:t>специализированного мясного скота в России</w:t>
      </w:r>
      <w:r w:rsidR="00BF13C6" w:rsidRPr="00296580">
        <w:rPr>
          <w:sz w:val="28"/>
          <w:szCs w:val="28"/>
          <w:lang w:val="ru-RU"/>
        </w:rPr>
        <w:t xml:space="preserve"> и конкретно в ЦФО</w:t>
      </w:r>
      <w:r w:rsidR="006D7A29" w:rsidRPr="00296580">
        <w:rPr>
          <w:sz w:val="28"/>
          <w:szCs w:val="28"/>
          <w:lang w:val="ru-RU"/>
        </w:rPr>
        <w:t xml:space="preserve"> на индустриальной основе является </w:t>
      </w:r>
      <w:proofErr w:type="spellStart"/>
      <w:r w:rsidR="006D7A29" w:rsidRPr="00296580">
        <w:rPr>
          <w:sz w:val="28"/>
          <w:szCs w:val="28"/>
          <w:lang w:val="ru-RU"/>
        </w:rPr>
        <w:t>высокозатрантной</w:t>
      </w:r>
      <w:proofErr w:type="spellEnd"/>
      <w:r w:rsidR="006D7A29" w:rsidRPr="00296580">
        <w:rPr>
          <w:sz w:val="28"/>
          <w:szCs w:val="28"/>
          <w:lang w:val="ru-RU"/>
        </w:rPr>
        <w:t xml:space="preserve"> и как следствие бесперспективной деятельностью</w:t>
      </w:r>
      <w:r w:rsidR="0009405D" w:rsidRPr="00296580">
        <w:rPr>
          <w:sz w:val="28"/>
          <w:szCs w:val="28"/>
          <w:lang w:val="ru-RU"/>
        </w:rPr>
        <w:t xml:space="preserve"> </w:t>
      </w:r>
      <w:r w:rsidR="0009405D" w:rsidRPr="00870525">
        <w:rPr>
          <w:sz w:val="28"/>
          <w:szCs w:val="28"/>
          <w:lang w:val="ru-RU"/>
        </w:rPr>
        <w:t>[8]</w:t>
      </w:r>
      <w:r w:rsidR="006D7A29" w:rsidRPr="00870525">
        <w:rPr>
          <w:sz w:val="28"/>
          <w:szCs w:val="28"/>
          <w:lang w:val="ru-RU"/>
        </w:rPr>
        <w:t xml:space="preserve">. </w:t>
      </w:r>
      <w:r w:rsidR="0061114B" w:rsidRPr="00870525">
        <w:rPr>
          <w:sz w:val="28"/>
          <w:szCs w:val="28"/>
          <w:lang w:val="ru-RU"/>
        </w:rPr>
        <w:t xml:space="preserve">При этом наполнить рынок мясом – стратегическая задача государства, а </w:t>
      </w:r>
      <w:r w:rsidR="006D7A29" w:rsidRPr="00870525">
        <w:rPr>
          <w:sz w:val="28"/>
          <w:szCs w:val="28"/>
          <w:lang w:val="ru-RU"/>
        </w:rPr>
        <w:t xml:space="preserve">учитывая то, что </w:t>
      </w:r>
      <w:r w:rsidR="0061114B" w:rsidRPr="00870525">
        <w:rPr>
          <w:sz w:val="28"/>
          <w:szCs w:val="28"/>
          <w:lang w:val="ru-RU"/>
        </w:rPr>
        <w:t xml:space="preserve">задачи по </w:t>
      </w:r>
      <w:proofErr w:type="spellStart"/>
      <w:r w:rsidR="0061114B" w:rsidRPr="00870525">
        <w:rPr>
          <w:sz w:val="28"/>
          <w:szCs w:val="28"/>
          <w:lang w:val="ru-RU"/>
        </w:rPr>
        <w:t>импортозамещению</w:t>
      </w:r>
      <w:proofErr w:type="spellEnd"/>
      <w:r w:rsidR="0061114B" w:rsidRPr="00870525">
        <w:rPr>
          <w:sz w:val="28"/>
          <w:szCs w:val="28"/>
          <w:lang w:val="ru-RU"/>
        </w:rPr>
        <w:t xml:space="preserve"> мяса птицы и свинины практически выполнены, увеличение производства мяса КРС является одной из наиболее актуальных проблем </w:t>
      </w:r>
      <w:r w:rsidR="006D7A29" w:rsidRPr="00870525">
        <w:rPr>
          <w:sz w:val="28"/>
          <w:szCs w:val="28"/>
          <w:lang w:val="ru-RU"/>
        </w:rPr>
        <w:t>АПК</w:t>
      </w:r>
      <w:r w:rsidR="0061114B" w:rsidRPr="00870525">
        <w:rPr>
          <w:sz w:val="28"/>
          <w:szCs w:val="28"/>
          <w:lang w:val="ru-RU"/>
        </w:rPr>
        <w:t xml:space="preserve"> нашей страны. </w:t>
      </w:r>
    </w:p>
    <w:p w14:paraId="47DEFB17" w14:textId="77777777" w:rsidR="0061114B" w:rsidRPr="00296580" w:rsidRDefault="0061114B" w:rsidP="002606F9">
      <w:pPr>
        <w:pStyle w:val="NormalWeb"/>
        <w:keepNext/>
        <w:shd w:val="clear" w:color="auto" w:fill="FDFDFD"/>
        <w:spacing w:before="0" w:beforeAutospacing="0" w:after="0" w:afterAutospacing="0" w:line="360" w:lineRule="auto"/>
        <w:ind w:firstLine="709"/>
        <w:jc w:val="both"/>
        <w:textAlignment w:val="baseline"/>
        <w:rPr>
          <w:sz w:val="28"/>
          <w:szCs w:val="28"/>
        </w:rPr>
      </w:pPr>
      <w:r w:rsidRPr="00296580">
        <w:rPr>
          <w:sz w:val="28"/>
          <w:szCs w:val="28"/>
        </w:rPr>
        <w:t xml:space="preserve">В рамках реализации стратегически значимого </w:t>
      </w:r>
      <w:r w:rsidR="00BF13C6" w:rsidRPr="00296580">
        <w:rPr>
          <w:sz w:val="28"/>
          <w:szCs w:val="28"/>
        </w:rPr>
        <w:t xml:space="preserve">направления как </w:t>
      </w:r>
      <w:r w:rsidRPr="00296580">
        <w:rPr>
          <w:sz w:val="28"/>
          <w:szCs w:val="28"/>
        </w:rPr>
        <w:t xml:space="preserve">для </w:t>
      </w:r>
      <w:r w:rsidR="00BF13C6" w:rsidRPr="00296580">
        <w:rPr>
          <w:sz w:val="28"/>
          <w:szCs w:val="28"/>
        </w:rPr>
        <w:t xml:space="preserve">РФ так и для всего ЦФО в </w:t>
      </w:r>
      <w:r w:rsidRPr="00296580">
        <w:rPr>
          <w:sz w:val="28"/>
          <w:szCs w:val="28"/>
        </w:rPr>
        <w:t>Воронежской области</w:t>
      </w:r>
      <w:r w:rsidR="00BF13C6" w:rsidRPr="00296580">
        <w:rPr>
          <w:sz w:val="28"/>
          <w:szCs w:val="28"/>
        </w:rPr>
        <w:t xml:space="preserve"> в 2014 г. стартовала реализация крупного инвестиционного</w:t>
      </w:r>
      <w:r w:rsidRPr="00296580">
        <w:rPr>
          <w:sz w:val="28"/>
          <w:szCs w:val="28"/>
        </w:rPr>
        <w:t xml:space="preserve"> проекта по развитию мясного животноводства с созданием генетического центра </w:t>
      </w:r>
      <w:proofErr w:type="spellStart"/>
      <w:r w:rsidRPr="00296580">
        <w:rPr>
          <w:sz w:val="28"/>
          <w:szCs w:val="28"/>
        </w:rPr>
        <w:t>абердин-ангусов</w:t>
      </w:r>
      <w:proofErr w:type="spellEnd"/>
      <w:r w:rsidRPr="00296580">
        <w:rPr>
          <w:sz w:val="28"/>
          <w:szCs w:val="28"/>
        </w:rPr>
        <w:t xml:space="preserve"> и герефордов</w:t>
      </w:r>
      <w:r w:rsidR="00BF13C6" w:rsidRPr="00296580">
        <w:rPr>
          <w:sz w:val="28"/>
          <w:szCs w:val="28"/>
        </w:rPr>
        <w:t>, в следствии чего</w:t>
      </w:r>
      <w:r w:rsidRPr="00296580">
        <w:rPr>
          <w:sz w:val="28"/>
          <w:szCs w:val="28"/>
        </w:rPr>
        <w:t xml:space="preserve"> в </w:t>
      </w:r>
      <w:proofErr w:type="spellStart"/>
      <w:r w:rsidRPr="00296580">
        <w:rPr>
          <w:sz w:val="28"/>
          <w:szCs w:val="28"/>
        </w:rPr>
        <w:t>Рамонском</w:t>
      </w:r>
      <w:proofErr w:type="spellEnd"/>
      <w:r w:rsidRPr="00296580">
        <w:rPr>
          <w:sz w:val="28"/>
          <w:szCs w:val="28"/>
        </w:rPr>
        <w:t xml:space="preserve"> районе Воронежской области был введен в эксплуатацию мясокомбинат ООО «Заречное». Сегодня </w:t>
      </w:r>
      <w:r w:rsidR="00BF13C6" w:rsidRPr="00296580">
        <w:rPr>
          <w:sz w:val="28"/>
          <w:szCs w:val="28"/>
        </w:rPr>
        <w:t>предприятие</w:t>
      </w:r>
      <w:r w:rsidRPr="00296580">
        <w:rPr>
          <w:sz w:val="28"/>
          <w:szCs w:val="28"/>
        </w:rPr>
        <w:t xml:space="preserve">, пройдя российскую государственную проверку, полностью соответствует российским требованиям, а также </w:t>
      </w:r>
      <w:r w:rsidR="00BF13C6" w:rsidRPr="00296580">
        <w:rPr>
          <w:sz w:val="28"/>
          <w:szCs w:val="28"/>
        </w:rPr>
        <w:t>отвечает всем</w:t>
      </w:r>
      <w:r w:rsidRPr="00296580">
        <w:rPr>
          <w:sz w:val="28"/>
          <w:szCs w:val="28"/>
        </w:rPr>
        <w:t xml:space="preserve"> европейским стандартам. </w:t>
      </w:r>
    </w:p>
    <w:p w14:paraId="594A5BDD" w14:textId="77777777" w:rsidR="00296580" w:rsidRPr="00296580" w:rsidRDefault="00296580" w:rsidP="00870525">
      <w:pPr>
        <w:pStyle w:val="NormalWeb"/>
        <w:keepNext/>
        <w:shd w:val="clear" w:color="auto" w:fill="FDFDFD"/>
        <w:tabs>
          <w:tab w:val="left" w:pos="851"/>
        </w:tabs>
        <w:spacing w:before="0" w:beforeAutospacing="0" w:after="0" w:afterAutospacing="0" w:line="360" w:lineRule="auto"/>
        <w:ind w:firstLine="567"/>
        <w:jc w:val="both"/>
        <w:textAlignment w:val="baseline"/>
        <w:rPr>
          <w:sz w:val="28"/>
          <w:szCs w:val="28"/>
        </w:rPr>
      </w:pPr>
    </w:p>
    <w:p w14:paraId="2C05EC45" w14:textId="2988DC41" w:rsidR="00703AA4" w:rsidRPr="00296580" w:rsidRDefault="0029490D" w:rsidP="00870525">
      <w:pPr>
        <w:keepNext/>
        <w:tabs>
          <w:tab w:val="left" w:pos="851"/>
        </w:tabs>
        <w:spacing w:line="360" w:lineRule="auto"/>
        <w:ind w:firstLine="567"/>
        <w:jc w:val="both"/>
        <w:rPr>
          <w:b/>
          <w:bCs/>
          <w:sz w:val="24"/>
          <w:szCs w:val="24"/>
          <w:lang w:val="ru-RU"/>
        </w:rPr>
      </w:pPr>
      <w:r w:rsidRPr="00296580">
        <w:rPr>
          <w:b/>
          <w:bCs/>
          <w:sz w:val="24"/>
          <w:szCs w:val="24"/>
          <w:lang w:val="ru-RU"/>
        </w:rPr>
        <w:t>С</w:t>
      </w:r>
      <w:r w:rsidR="00703AA4" w:rsidRPr="00296580">
        <w:rPr>
          <w:b/>
          <w:bCs/>
          <w:sz w:val="24"/>
          <w:szCs w:val="24"/>
          <w:lang w:val="ru-RU"/>
        </w:rPr>
        <w:t>писок</w:t>
      </w:r>
      <w:r w:rsidRPr="00296580">
        <w:rPr>
          <w:b/>
          <w:bCs/>
          <w:sz w:val="24"/>
          <w:szCs w:val="24"/>
          <w:lang w:val="ru-RU"/>
        </w:rPr>
        <w:t xml:space="preserve"> </w:t>
      </w:r>
      <w:r w:rsidR="00296580" w:rsidRPr="00296580">
        <w:rPr>
          <w:b/>
          <w:bCs/>
          <w:sz w:val="24"/>
          <w:szCs w:val="24"/>
          <w:lang w:val="ru-RU"/>
        </w:rPr>
        <w:t>литературы:</w:t>
      </w:r>
    </w:p>
    <w:p w14:paraId="7A45D36D" w14:textId="70AA6501" w:rsidR="003E14D6" w:rsidRPr="00296580" w:rsidRDefault="003E14D6" w:rsidP="00870525">
      <w:pPr>
        <w:pStyle w:val="ListParagraph"/>
        <w:keepNext/>
        <w:numPr>
          <w:ilvl w:val="0"/>
          <w:numId w:val="1"/>
        </w:numPr>
        <w:tabs>
          <w:tab w:val="left" w:pos="284"/>
          <w:tab w:val="left" w:pos="851"/>
          <w:tab w:val="left" w:pos="1134"/>
        </w:tabs>
        <w:ind w:left="0" w:firstLine="567"/>
        <w:jc w:val="both"/>
        <w:rPr>
          <w:sz w:val="24"/>
          <w:szCs w:val="24"/>
          <w:lang w:val="ru-RU"/>
        </w:rPr>
      </w:pPr>
      <w:r w:rsidRPr="00296580">
        <w:rPr>
          <w:sz w:val="24"/>
          <w:szCs w:val="24"/>
          <w:lang w:val="ru-RU"/>
        </w:rPr>
        <w:t>Бюллетени о состоянии сельского хозяйства (электронные версии) [Электронный ресурс]. – Режим доступа:</w:t>
      </w:r>
      <w:r w:rsidR="0019727F" w:rsidRPr="00296580">
        <w:rPr>
          <w:sz w:val="24"/>
          <w:szCs w:val="24"/>
          <w:lang w:val="ru-RU"/>
        </w:rPr>
        <w:t xml:space="preserve"> </w:t>
      </w:r>
      <w:r w:rsidR="00242150" w:rsidRPr="00296580">
        <w:rPr>
          <w:sz w:val="24"/>
          <w:szCs w:val="24"/>
          <w:lang w:val="ru-RU"/>
        </w:rPr>
        <w:t>https://rosstat.gov.ru/compendium/document/13277</w:t>
      </w:r>
      <w:r w:rsidRPr="00296580">
        <w:rPr>
          <w:sz w:val="24"/>
          <w:szCs w:val="24"/>
          <w:lang w:val="ru-RU"/>
        </w:rPr>
        <w:t xml:space="preserve"> (дата обращения: </w:t>
      </w:r>
      <w:r w:rsidR="00242150" w:rsidRPr="00296580">
        <w:rPr>
          <w:sz w:val="24"/>
          <w:szCs w:val="24"/>
          <w:lang w:val="ru-RU"/>
        </w:rPr>
        <w:t>29</w:t>
      </w:r>
      <w:r w:rsidRPr="00296580">
        <w:rPr>
          <w:sz w:val="24"/>
          <w:szCs w:val="24"/>
          <w:lang w:val="ru-RU"/>
        </w:rPr>
        <w:t>.0</w:t>
      </w:r>
      <w:r w:rsidR="00242150" w:rsidRPr="00296580">
        <w:rPr>
          <w:sz w:val="24"/>
          <w:szCs w:val="24"/>
          <w:lang w:val="ru-RU"/>
        </w:rPr>
        <w:t>3</w:t>
      </w:r>
      <w:r w:rsidRPr="00296580">
        <w:rPr>
          <w:sz w:val="24"/>
          <w:szCs w:val="24"/>
          <w:lang w:val="ru-RU"/>
        </w:rPr>
        <w:t>.202</w:t>
      </w:r>
      <w:r w:rsidR="00242150" w:rsidRPr="00296580">
        <w:rPr>
          <w:sz w:val="24"/>
          <w:szCs w:val="24"/>
          <w:lang w:val="ru-RU"/>
        </w:rPr>
        <w:t>2</w:t>
      </w:r>
      <w:r w:rsidRPr="00296580">
        <w:rPr>
          <w:sz w:val="24"/>
          <w:szCs w:val="24"/>
          <w:lang w:val="ru-RU"/>
        </w:rPr>
        <w:t>)</w:t>
      </w:r>
    </w:p>
    <w:p w14:paraId="63CCFDEC" w14:textId="77777777" w:rsidR="0009405D" w:rsidRPr="00296580" w:rsidRDefault="0009405D" w:rsidP="00870525">
      <w:pPr>
        <w:pStyle w:val="ListParagraph"/>
        <w:keepNext/>
        <w:numPr>
          <w:ilvl w:val="0"/>
          <w:numId w:val="1"/>
        </w:numPr>
        <w:tabs>
          <w:tab w:val="left" w:pos="284"/>
          <w:tab w:val="left" w:pos="851"/>
          <w:tab w:val="left" w:pos="1134"/>
        </w:tabs>
        <w:ind w:left="0" w:firstLine="567"/>
        <w:jc w:val="both"/>
        <w:rPr>
          <w:sz w:val="24"/>
          <w:szCs w:val="24"/>
          <w:lang w:val="ru-RU"/>
        </w:rPr>
      </w:pPr>
      <w:r w:rsidRPr="00296580">
        <w:rPr>
          <w:sz w:val="24"/>
          <w:szCs w:val="24"/>
          <w:lang w:val="ru-RU"/>
        </w:rPr>
        <w:t xml:space="preserve">Воробьев С.П. Эффективность производства мясного скотоводства в сельскохозяйственных предприятиях Алтайского края / С.П. Воробьев В.В. Воробьева // / </w:t>
      </w:r>
      <w:hyperlink r:id="rId10" w:tooltip="Список журналов этого издательства" w:history="1">
        <w:r w:rsidRPr="00296580">
          <w:rPr>
            <w:sz w:val="24"/>
            <w:szCs w:val="24"/>
            <w:lang w:val="ru-RU"/>
          </w:rPr>
          <w:t>Экономика сельскохозяйственных и перерабатывающих предприятий</w:t>
        </w:r>
      </w:hyperlink>
      <w:r w:rsidRPr="00296580">
        <w:rPr>
          <w:sz w:val="24"/>
          <w:szCs w:val="24"/>
          <w:lang w:val="ru-RU"/>
        </w:rPr>
        <w:t>. 2022. №1. С. 19-22.</w:t>
      </w:r>
    </w:p>
    <w:p w14:paraId="4A36345B" w14:textId="77777777" w:rsidR="0009405D" w:rsidRPr="00296580" w:rsidRDefault="0009405D" w:rsidP="00870525">
      <w:pPr>
        <w:pStyle w:val="ListParagraph"/>
        <w:keepNext/>
        <w:numPr>
          <w:ilvl w:val="0"/>
          <w:numId w:val="1"/>
        </w:numPr>
        <w:tabs>
          <w:tab w:val="left" w:pos="284"/>
          <w:tab w:val="left" w:pos="851"/>
          <w:tab w:val="left" w:pos="1134"/>
        </w:tabs>
        <w:ind w:left="0" w:firstLine="567"/>
        <w:jc w:val="both"/>
        <w:rPr>
          <w:sz w:val="24"/>
          <w:szCs w:val="24"/>
          <w:lang w:val="ru-RU"/>
        </w:rPr>
      </w:pPr>
      <w:r w:rsidRPr="00296580">
        <w:rPr>
          <w:sz w:val="24"/>
          <w:szCs w:val="24"/>
          <w:lang w:val="ru-RU"/>
        </w:rPr>
        <w:t xml:space="preserve">Воронежская область в цифрах. 2021: Стат. сб. / </w:t>
      </w:r>
      <w:proofErr w:type="spellStart"/>
      <w:r w:rsidRPr="00296580">
        <w:rPr>
          <w:sz w:val="24"/>
          <w:szCs w:val="24"/>
          <w:lang w:val="ru-RU"/>
        </w:rPr>
        <w:t>Воронежстат</w:t>
      </w:r>
      <w:proofErr w:type="spellEnd"/>
      <w:r w:rsidRPr="00296580">
        <w:rPr>
          <w:sz w:val="24"/>
          <w:szCs w:val="24"/>
          <w:lang w:val="ru-RU"/>
        </w:rPr>
        <w:t>. –Воронеж, 2021. – 84 с.</w:t>
      </w:r>
    </w:p>
    <w:p w14:paraId="1C8356EF" w14:textId="77777777" w:rsidR="00537DC6" w:rsidRPr="00296580" w:rsidRDefault="00537DC6" w:rsidP="00870525">
      <w:pPr>
        <w:pStyle w:val="ListParagraph"/>
        <w:keepNext/>
        <w:numPr>
          <w:ilvl w:val="0"/>
          <w:numId w:val="1"/>
        </w:numPr>
        <w:tabs>
          <w:tab w:val="left" w:pos="284"/>
          <w:tab w:val="left" w:pos="851"/>
          <w:tab w:val="left" w:pos="1134"/>
        </w:tabs>
        <w:ind w:left="0" w:firstLine="567"/>
        <w:jc w:val="both"/>
        <w:rPr>
          <w:sz w:val="24"/>
          <w:szCs w:val="24"/>
          <w:lang w:val="ru-RU"/>
        </w:rPr>
      </w:pPr>
      <w:r w:rsidRPr="00296580">
        <w:rPr>
          <w:sz w:val="24"/>
          <w:szCs w:val="24"/>
          <w:lang w:val="ru-RU"/>
        </w:rPr>
        <w:t xml:space="preserve">Коробков Е.В. </w:t>
      </w:r>
      <w:hyperlink r:id="rId11" w:history="1">
        <w:r w:rsidRPr="00296580">
          <w:rPr>
            <w:sz w:val="24"/>
            <w:szCs w:val="24"/>
            <w:lang w:val="ru-RU"/>
          </w:rPr>
          <w:t>Интенсификация скотоводства и резервы повышения эффективности развития отрасли</w:t>
        </w:r>
      </w:hyperlink>
      <w:r w:rsidRPr="00296580">
        <w:rPr>
          <w:sz w:val="24"/>
          <w:szCs w:val="24"/>
          <w:lang w:val="ru-RU"/>
        </w:rPr>
        <w:t xml:space="preserve"> / Е.В. Коробков // Наука, образование и инновации в современ</w:t>
      </w:r>
      <w:r w:rsidRPr="00296580">
        <w:rPr>
          <w:sz w:val="24"/>
          <w:szCs w:val="24"/>
          <w:lang w:val="ru-RU"/>
        </w:rPr>
        <w:lastRenderedPageBreak/>
        <w:t>ном мире. материалы национальной научно-практической конференции. 2018. С. 193-200.</w:t>
      </w:r>
    </w:p>
    <w:p w14:paraId="75AADA6D" w14:textId="77777777" w:rsidR="00537DC6" w:rsidRPr="00296580" w:rsidRDefault="00537DC6" w:rsidP="00870525">
      <w:pPr>
        <w:pStyle w:val="ListParagraph"/>
        <w:keepNext/>
        <w:numPr>
          <w:ilvl w:val="0"/>
          <w:numId w:val="1"/>
        </w:numPr>
        <w:tabs>
          <w:tab w:val="left" w:pos="284"/>
          <w:tab w:val="left" w:pos="851"/>
          <w:tab w:val="left" w:pos="1134"/>
        </w:tabs>
        <w:ind w:left="0" w:firstLine="567"/>
        <w:jc w:val="both"/>
        <w:rPr>
          <w:sz w:val="24"/>
          <w:szCs w:val="24"/>
          <w:lang w:val="ru-RU"/>
        </w:rPr>
      </w:pPr>
      <w:r w:rsidRPr="00296580">
        <w:rPr>
          <w:sz w:val="24"/>
          <w:szCs w:val="24"/>
          <w:lang w:val="ru-RU"/>
        </w:rPr>
        <w:t xml:space="preserve">Коробков Е.В. </w:t>
      </w:r>
      <w:hyperlink r:id="rId12" w:history="1">
        <w:r w:rsidRPr="00296580">
          <w:rPr>
            <w:sz w:val="24"/>
            <w:szCs w:val="24"/>
            <w:lang w:val="ru-RU"/>
          </w:rPr>
          <w:t>К вопросу о перспективах развития мясного скотоводства в регионах</w:t>
        </w:r>
      </w:hyperlink>
      <w:r w:rsidRPr="00296580">
        <w:rPr>
          <w:sz w:val="24"/>
          <w:szCs w:val="24"/>
          <w:lang w:val="ru-RU"/>
        </w:rPr>
        <w:t xml:space="preserve"> / Е.В. Коробков, А.В. Шалаев // Социально-экономический потенциал развития аграрной экономики и сельских территорий. 2019. С. 373-377.</w:t>
      </w:r>
    </w:p>
    <w:p w14:paraId="368A6C01" w14:textId="77777777" w:rsidR="00537DC6" w:rsidRPr="00296580" w:rsidRDefault="00537DC6" w:rsidP="00870525">
      <w:pPr>
        <w:pStyle w:val="ListParagraph"/>
        <w:keepNext/>
        <w:numPr>
          <w:ilvl w:val="0"/>
          <w:numId w:val="1"/>
        </w:numPr>
        <w:tabs>
          <w:tab w:val="left" w:pos="284"/>
          <w:tab w:val="left" w:pos="851"/>
          <w:tab w:val="left" w:pos="1134"/>
        </w:tabs>
        <w:ind w:left="0" w:firstLine="567"/>
        <w:jc w:val="both"/>
        <w:rPr>
          <w:sz w:val="24"/>
          <w:szCs w:val="24"/>
          <w:lang w:val="ru-RU"/>
        </w:rPr>
      </w:pPr>
      <w:r w:rsidRPr="00296580">
        <w:rPr>
          <w:sz w:val="24"/>
          <w:szCs w:val="24"/>
          <w:lang w:val="ru-RU"/>
        </w:rPr>
        <w:t xml:space="preserve">Коробков Е.В. </w:t>
      </w:r>
      <w:hyperlink r:id="rId13" w:history="1">
        <w:r w:rsidRPr="00296580">
          <w:rPr>
            <w:sz w:val="24"/>
            <w:szCs w:val="24"/>
            <w:lang w:val="ru-RU"/>
          </w:rPr>
          <w:t>Мясное скотоводство России: состояние и ориентиры развития</w:t>
        </w:r>
      </w:hyperlink>
      <w:r w:rsidRPr="00296580">
        <w:rPr>
          <w:sz w:val="24"/>
          <w:szCs w:val="24"/>
          <w:lang w:val="ru-RU"/>
        </w:rPr>
        <w:t xml:space="preserve"> / Е.В. Коробков, К.С. Терновых// </w:t>
      </w:r>
      <w:hyperlink r:id="rId14" w:history="1">
        <w:r w:rsidRPr="00296580">
          <w:rPr>
            <w:sz w:val="24"/>
            <w:szCs w:val="24"/>
            <w:lang w:val="ru-RU"/>
          </w:rPr>
          <w:t>Московский экономический журнал</w:t>
        </w:r>
      </w:hyperlink>
      <w:r w:rsidRPr="00296580">
        <w:rPr>
          <w:sz w:val="24"/>
          <w:szCs w:val="24"/>
          <w:lang w:val="ru-RU"/>
        </w:rPr>
        <w:t xml:space="preserve">. 2020. </w:t>
      </w:r>
      <w:hyperlink r:id="rId15" w:history="1">
        <w:r w:rsidRPr="00296580">
          <w:rPr>
            <w:sz w:val="24"/>
            <w:szCs w:val="24"/>
          </w:rPr>
          <w:t>№2</w:t>
        </w:r>
      </w:hyperlink>
      <w:r w:rsidRPr="00296580">
        <w:rPr>
          <w:sz w:val="24"/>
          <w:szCs w:val="24"/>
          <w:lang w:val="ru-RU"/>
        </w:rPr>
        <w:t>. С. 25.</w:t>
      </w:r>
    </w:p>
    <w:p w14:paraId="775E251F" w14:textId="77777777" w:rsidR="00703AA4" w:rsidRPr="00296580" w:rsidRDefault="00703AA4" w:rsidP="00870525">
      <w:pPr>
        <w:pStyle w:val="ListParagraph"/>
        <w:keepNext/>
        <w:numPr>
          <w:ilvl w:val="0"/>
          <w:numId w:val="1"/>
        </w:numPr>
        <w:tabs>
          <w:tab w:val="left" w:pos="284"/>
          <w:tab w:val="left" w:pos="851"/>
          <w:tab w:val="left" w:pos="1134"/>
        </w:tabs>
        <w:ind w:left="0" w:firstLine="567"/>
        <w:jc w:val="both"/>
        <w:rPr>
          <w:sz w:val="24"/>
          <w:szCs w:val="24"/>
          <w:lang w:val="ru-RU"/>
        </w:rPr>
      </w:pPr>
      <w:r w:rsidRPr="00296580">
        <w:rPr>
          <w:sz w:val="24"/>
          <w:szCs w:val="24"/>
          <w:lang w:val="ru-RU"/>
        </w:rPr>
        <w:t>Коробков Е.В. Современное состояние и перспективы развития производства говядины на предприятиях Воронежской области / Вестник Воронежского государственного аграрного университе</w:t>
      </w:r>
      <w:r w:rsidR="002D5E2C" w:rsidRPr="00296580">
        <w:rPr>
          <w:sz w:val="24"/>
          <w:szCs w:val="24"/>
          <w:lang w:val="ru-RU"/>
        </w:rPr>
        <w:t xml:space="preserve">та. </w:t>
      </w:r>
      <w:r w:rsidR="002D6B4B" w:rsidRPr="00296580">
        <w:rPr>
          <w:sz w:val="24"/>
          <w:szCs w:val="24"/>
          <w:lang w:val="ru-RU"/>
        </w:rPr>
        <w:t>2018. №3.</w:t>
      </w:r>
      <w:r w:rsidR="00AF1AD4" w:rsidRPr="00296580">
        <w:rPr>
          <w:sz w:val="24"/>
          <w:szCs w:val="24"/>
          <w:lang w:val="ru-RU"/>
        </w:rPr>
        <w:t xml:space="preserve"> </w:t>
      </w:r>
      <w:r w:rsidR="002D6B4B" w:rsidRPr="00296580">
        <w:rPr>
          <w:sz w:val="24"/>
          <w:szCs w:val="24"/>
          <w:lang w:val="ru-RU"/>
        </w:rPr>
        <w:t>С</w:t>
      </w:r>
      <w:r w:rsidR="00AF1AD4" w:rsidRPr="00296580">
        <w:rPr>
          <w:sz w:val="24"/>
          <w:szCs w:val="24"/>
          <w:lang w:val="ru-RU"/>
        </w:rPr>
        <w:t>. 167-174.</w:t>
      </w:r>
    </w:p>
    <w:p w14:paraId="71C31064" w14:textId="10B85208" w:rsidR="00703AA4" w:rsidRPr="00296580" w:rsidRDefault="0009405D" w:rsidP="00870525">
      <w:pPr>
        <w:pStyle w:val="ListParagraph"/>
        <w:keepNext/>
        <w:numPr>
          <w:ilvl w:val="0"/>
          <w:numId w:val="1"/>
        </w:numPr>
        <w:tabs>
          <w:tab w:val="left" w:pos="284"/>
          <w:tab w:val="left" w:pos="851"/>
          <w:tab w:val="left" w:pos="1134"/>
        </w:tabs>
        <w:ind w:left="0" w:firstLine="567"/>
        <w:jc w:val="both"/>
        <w:rPr>
          <w:sz w:val="24"/>
          <w:szCs w:val="24"/>
          <w:lang w:val="ru-RU"/>
        </w:rPr>
      </w:pPr>
      <w:r w:rsidRPr="00296580">
        <w:rPr>
          <w:sz w:val="24"/>
          <w:szCs w:val="24"/>
          <w:lang w:val="ru-RU"/>
        </w:rPr>
        <w:t>Чинаров А.В. Резервы производства мяса: породное районирование мясного скотоводства в России/А.В. Чинаров// Экономика сельскохозяйственных и перерабатывающих предприятий. 2020. № 12. С. 23-26.</w:t>
      </w:r>
    </w:p>
    <w:p w14:paraId="0A2FB555" w14:textId="16D70583" w:rsidR="0095318F" w:rsidRPr="00296580" w:rsidRDefault="00FE266A" w:rsidP="00870525">
      <w:pPr>
        <w:pStyle w:val="ListParagraph"/>
        <w:keepNext/>
        <w:numPr>
          <w:ilvl w:val="0"/>
          <w:numId w:val="1"/>
        </w:numPr>
        <w:tabs>
          <w:tab w:val="left" w:pos="284"/>
          <w:tab w:val="left" w:pos="851"/>
          <w:tab w:val="left" w:pos="1134"/>
        </w:tabs>
        <w:ind w:left="0" w:firstLine="567"/>
        <w:jc w:val="both"/>
        <w:rPr>
          <w:sz w:val="24"/>
          <w:szCs w:val="24"/>
          <w:lang w:val="ru-RU"/>
        </w:rPr>
      </w:pPr>
      <w:r w:rsidRPr="00296580">
        <w:rPr>
          <w:sz w:val="24"/>
          <w:szCs w:val="24"/>
          <w:lang w:val="ru-RU"/>
        </w:rPr>
        <w:t xml:space="preserve">Сотникова, Л. Н. Механизм финансового обеспечения реальных инвестиций / Л. Н. Сотникова, И. Ю. Белокопытов // Электронный бизнес: проблемы, развитие и перспективы: Материалы XIX Всероссийской научно-практической интернет-конференции, Воронеж, 28–29 мая 2021 года. – Воронеж: Воронежский государственный университет, 2021. – С. 29-38. </w:t>
      </w:r>
    </w:p>
    <w:p w14:paraId="311F2650" w14:textId="299D6922" w:rsidR="00FE266A" w:rsidRPr="00870525" w:rsidRDefault="00FE266A" w:rsidP="00870525">
      <w:pPr>
        <w:pStyle w:val="ListParagraph"/>
        <w:keepNext/>
        <w:numPr>
          <w:ilvl w:val="0"/>
          <w:numId w:val="1"/>
        </w:numPr>
        <w:tabs>
          <w:tab w:val="left" w:pos="284"/>
          <w:tab w:val="left" w:pos="851"/>
          <w:tab w:val="left" w:pos="1134"/>
        </w:tabs>
        <w:ind w:left="0" w:firstLine="567"/>
        <w:jc w:val="both"/>
        <w:rPr>
          <w:sz w:val="24"/>
          <w:szCs w:val="24"/>
          <w:lang w:val="ru-RU"/>
        </w:rPr>
      </w:pPr>
      <w:r w:rsidRPr="00296580">
        <w:rPr>
          <w:sz w:val="24"/>
          <w:szCs w:val="24"/>
          <w:lang w:val="ru-RU"/>
        </w:rPr>
        <w:t xml:space="preserve">Сотникова, Л. Н. К вопросу о механизме финансирования реального инвестирования организаций / Л. Н. Сотникова, Ю. В. </w:t>
      </w:r>
      <w:proofErr w:type="spellStart"/>
      <w:r w:rsidRPr="00296580">
        <w:rPr>
          <w:sz w:val="24"/>
          <w:szCs w:val="24"/>
          <w:lang w:val="ru-RU"/>
        </w:rPr>
        <w:t>Марышева</w:t>
      </w:r>
      <w:proofErr w:type="spellEnd"/>
      <w:r w:rsidRPr="00296580">
        <w:rPr>
          <w:sz w:val="24"/>
          <w:szCs w:val="24"/>
          <w:lang w:val="ru-RU"/>
        </w:rPr>
        <w:t xml:space="preserve">, И. В. </w:t>
      </w:r>
      <w:proofErr w:type="spellStart"/>
      <w:r w:rsidRPr="00296580">
        <w:rPr>
          <w:sz w:val="24"/>
          <w:szCs w:val="24"/>
          <w:lang w:val="ru-RU"/>
        </w:rPr>
        <w:t>Числова</w:t>
      </w:r>
      <w:proofErr w:type="spellEnd"/>
      <w:r w:rsidRPr="00296580">
        <w:rPr>
          <w:sz w:val="24"/>
          <w:szCs w:val="24"/>
          <w:lang w:val="ru-RU"/>
        </w:rPr>
        <w:t xml:space="preserve"> // Научное и кадровое обеспечение развития агропродовольственного комплекса: материалы Всероссийской научно-практической конференции, посвященной 65-летию подготовки экономических и управленческих кадров для АПК в Воронежском ГАУ, Воронеж, 10–11 ноября 2016 года.  – Воронеж: Воронежский государственный аграрный университет им. Императора Петра I, 2016. – С. 157-162.</w:t>
      </w:r>
    </w:p>
    <w:p w14:paraId="45F1F83D" w14:textId="77777777" w:rsidR="00870525" w:rsidRPr="00CD6D7B" w:rsidRDefault="00870525" w:rsidP="00870525">
      <w:pPr>
        <w:keepNext/>
        <w:tabs>
          <w:tab w:val="left" w:pos="284"/>
          <w:tab w:val="left" w:pos="851"/>
          <w:tab w:val="left" w:pos="1134"/>
        </w:tabs>
        <w:ind w:firstLine="567"/>
        <w:jc w:val="both"/>
        <w:rPr>
          <w:b/>
          <w:sz w:val="24"/>
          <w:szCs w:val="24"/>
          <w:lang w:val="ru-RU"/>
        </w:rPr>
      </w:pPr>
    </w:p>
    <w:p w14:paraId="2782EDFD" w14:textId="0B4B2A8B" w:rsidR="00870525" w:rsidRPr="00AB1E69" w:rsidRDefault="00AB1E69" w:rsidP="00870525">
      <w:pPr>
        <w:keepNext/>
        <w:tabs>
          <w:tab w:val="left" w:pos="284"/>
          <w:tab w:val="left" w:pos="851"/>
          <w:tab w:val="left" w:pos="1134"/>
        </w:tabs>
        <w:ind w:firstLine="567"/>
        <w:jc w:val="both"/>
        <w:rPr>
          <w:b/>
          <w:sz w:val="24"/>
          <w:szCs w:val="24"/>
          <w:lang w:val="ru-RU"/>
        </w:rPr>
      </w:pPr>
      <w:r>
        <w:rPr>
          <w:b/>
          <w:sz w:val="24"/>
          <w:szCs w:val="24"/>
        </w:rPr>
        <w:t>Reference</w:t>
      </w:r>
      <w:proofErr w:type="spellStart"/>
      <w:r>
        <w:rPr>
          <w:b/>
          <w:sz w:val="24"/>
          <w:szCs w:val="24"/>
        </w:rPr>
        <w:t>s</w:t>
      </w:r>
      <w:bookmarkStart w:id="0" w:name="_GoBack"/>
      <w:bookmarkEnd w:id="0"/>
      <w:proofErr w:type="spellEnd"/>
    </w:p>
    <w:p w14:paraId="64F0BFD3" w14:textId="77777777" w:rsidR="00870525" w:rsidRPr="00CD6D7B" w:rsidRDefault="00870525" w:rsidP="00870525">
      <w:pPr>
        <w:keepNext/>
        <w:tabs>
          <w:tab w:val="left" w:pos="284"/>
          <w:tab w:val="left" w:pos="851"/>
          <w:tab w:val="left" w:pos="1134"/>
        </w:tabs>
        <w:ind w:firstLine="567"/>
        <w:jc w:val="both"/>
        <w:rPr>
          <w:sz w:val="24"/>
          <w:szCs w:val="24"/>
          <w:lang w:val="ru-RU"/>
        </w:rPr>
      </w:pPr>
      <w:proofErr w:type="spellStart"/>
      <w:r w:rsidRPr="00CD6D7B">
        <w:rPr>
          <w:sz w:val="24"/>
          <w:szCs w:val="24"/>
          <w:lang w:val="ru-RU"/>
        </w:rPr>
        <w:t>1.</w:t>
      </w:r>
      <w:r w:rsidRPr="00CD6D7B">
        <w:rPr>
          <w:sz w:val="24"/>
          <w:szCs w:val="24"/>
          <w:lang w:val="ru-RU"/>
        </w:rPr>
        <w:tab/>
      </w:r>
      <w:r w:rsidRPr="00870525">
        <w:rPr>
          <w:sz w:val="24"/>
          <w:szCs w:val="24"/>
        </w:rPr>
        <w:t>Byulleteni</w:t>
      </w:r>
      <w:proofErr w:type="spellEnd"/>
      <w:r w:rsidRPr="00CD6D7B">
        <w:rPr>
          <w:sz w:val="24"/>
          <w:szCs w:val="24"/>
          <w:lang w:val="ru-RU"/>
        </w:rPr>
        <w:t xml:space="preserve"> </w:t>
      </w:r>
      <w:r w:rsidRPr="00870525">
        <w:rPr>
          <w:sz w:val="24"/>
          <w:szCs w:val="24"/>
        </w:rPr>
        <w:t>o</w:t>
      </w:r>
      <w:r w:rsidRPr="00CD6D7B">
        <w:rPr>
          <w:sz w:val="24"/>
          <w:szCs w:val="24"/>
          <w:lang w:val="ru-RU"/>
        </w:rPr>
        <w:t xml:space="preserve"> </w:t>
      </w:r>
      <w:proofErr w:type="spellStart"/>
      <w:r w:rsidRPr="00870525">
        <w:rPr>
          <w:sz w:val="24"/>
          <w:szCs w:val="24"/>
        </w:rPr>
        <w:t>sostoyanii</w:t>
      </w:r>
      <w:r w:rsidRPr="00CD6D7B">
        <w:rPr>
          <w:sz w:val="24"/>
          <w:szCs w:val="24"/>
          <w:lang w:val="ru-RU"/>
        </w:rPr>
        <w:t xml:space="preserve"> </w:t>
      </w:r>
      <w:r w:rsidRPr="00870525">
        <w:rPr>
          <w:sz w:val="24"/>
          <w:szCs w:val="24"/>
        </w:rPr>
        <w:t>sel</w:t>
      </w:r>
      <w:proofErr w:type="spellEnd"/>
      <w:r w:rsidRPr="00CD6D7B">
        <w:rPr>
          <w:sz w:val="24"/>
          <w:szCs w:val="24"/>
          <w:lang w:val="ru-RU"/>
        </w:rPr>
        <w:t>`</w:t>
      </w:r>
      <w:proofErr w:type="spellStart"/>
      <w:r w:rsidRPr="00870525">
        <w:rPr>
          <w:sz w:val="24"/>
          <w:szCs w:val="24"/>
        </w:rPr>
        <w:t>skogo</w:t>
      </w:r>
      <w:proofErr w:type="spellEnd"/>
      <w:r w:rsidRPr="00CD6D7B">
        <w:rPr>
          <w:sz w:val="24"/>
          <w:szCs w:val="24"/>
          <w:lang w:val="ru-RU"/>
        </w:rPr>
        <w:t xml:space="preserve"> </w:t>
      </w:r>
      <w:proofErr w:type="spellStart"/>
      <w:r w:rsidRPr="00870525">
        <w:rPr>
          <w:sz w:val="24"/>
          <w:szCs w:val="24"/>
        </w:rPr>
        <w:t>xozyajstva</w:t>
      </w:r>
      <w:proofErr w:type="spellEnd"/>
      <w:r w:rsidRPr="00CD6D7B">
        <w:rPr>
          <w:sz w:val="24"/>
          <w:szCs w:val="24"/>
          <w:lang w:val="ru-RU"/>
        </w:rPr>
        <w:t xml:space="preserve"> (</w:t>
      </w:r>
      <w:r w:rsidRPr="00870525">
        <w:rPr>
          <w:sz w:val="24"/>
          <w:szCs w:val="24"/>
        </w:rPr>
        <w:t>e</w:t>
      </w:r>
      <w:r w:rsidRPr="00CD6D7B">
        <w:rPr>
          <w:sz w:val="24"/>
          <w:szCs w:val="24"/>
          <w:lang w:val="ru-RU"/>
        </w:rPr>
        <w:t>`</w:t>
      </w:r>
      <w:proofErr w:type="spellStart"/>
      <w:r w:rsidRPr="00870525">
        <w:rPr>
          <w:sz w:val="24"/>
          <w:szCs w:val="24"/>
        </w:rPr>
        <w:t>lektronny</w:t>
      </w:r>
      <w:proofErr w:type="spellEnd"/>
      <w:r w:rsidRPr="00CD6D7B">
        <w:rPr>
          <w:sz w:val="24"/>
          <w:szCs w:val="24"/>
          <w:lang w:val="ru-RU"/>
        </w:rPr>
        <w:t>`</w:t>
      </w:r>
      <w:r w:rsidRPr="00870525">
        <w:rPr>
          <w:sz w:val="24"/>
          <w:szCs w:val="24"/>
        </w:rPr>
        <w:t>e</w:t>
      </w:r>
      <w:r w:rsidRPr="00CD6D7B">
        <w:rPr>
          <w:sz w:val="24"/>
          <w:szCs w:val="24"/>
          <w:lang w:val="ru-RU"/>
        </w:rPr>
        <w:t xml:space="preserve"> </w:t>
      </w:r>
      <w:proofErr w:type="spellStart"/>
      <w:r w:rsidRPr="00870525">
        <w:rPr>
          <w:sz w:val="24"/>
          <w:szCs w:val="24"/>
        </w:rPr>
        <w:t>versii</w:t>
      </w:r>
      <w:proofErr w:type="spellEnd"/>
      <w:r w:rsidRPr="00CD6D7B">
        <w:rPr>
          <w:sz w:val="24"/>
          <w:szCs w:val="24"/>
          <w:lang w:val="ru-RU"/>
        </w:rPr>
        <w:t>) [</w:t>
      </w:r>
      <w:r w:rsidRPr="00870525">
        <w:rPr>
          <w:sz w:val="24"/>
          <w:szCs w:val="24"/>
        </w:rPr>
        <w:t>E</w:t>
      </w:r>
      <w:r w:rsidRPr="00CD6D7B">
        <w:rPr>
          <w:sz w:val="24"/>
          <w:szCs w:val="24"/>
          <w:lang w:val="ru-RU"/>
        </w:rPr>
        <w:t>`</w:t>
      </w:r>
      <w:proofErr w:type="spellStart"/>
      <w:r w:rsidRPr="00870525">
        <w:rPr>
          <w:sz w:val="24"/>
          <w:szCs w:val="24"/>
        </w:rPr>
        <w:t>lek</w:t>
      </w:r>
      <w:proofErr w:type="spellEnd"/>
      <w:r w:rsidRPr="00CD6D7B">
        <w:rPr>
          <w:sz w:val="24"/>
          <w:szCs w:val="24"/>
          <w:lang w:val="ru-RU"/>
        </w:rPr>
        <w:t>-</w:t>
      </w:r>
      <w:proofErr w:type="spellStart"/>
      <w:r w:rsidRPr="00870525">
        <w:rPr>
          <w:sz w:val="24"/>
          <w:szCs w:val="24"/>
        </w:rPr>
        <w:t>tronny</w:t>
      </w:r>
      <w:proofErr w:type="spellEnd"/>
      <w:r w:rsidRPr="00CD6D7B">
        <w:rPr>
          <w:sz w:val="24"/>
          <w:szCs w:val="24"/>
          <w:lang w:val="ru-RU"/>
        </w:rPr>
        <w:t>`</w:t>
      </w:r>
      <w:r w:rsidRPr="00870525">
        <w:rPr>
          <w:sz w:val="24"/>
          <w:szCs w:val="24"/>
        </w:rPr>
        <w:t>j</w:t>
      </w:r>
      <w:r w:rsidRPr="00CD6D7B">
        <w:rPr>
          <w:sz w:val="24"/>
          <w:szCs w:val="24"/>
          <w:lang w:val="ru-RU"/>
        </w:rPr>
        <w:t xml:space="preserve"> </w:t>
      </w:r>
      <w:proofErr w:type="spellStart"/>
      <w:r w:rsidRPr="00870525">
        <w:rPr>
          <w:sz w:val="24"/>
          <w:szCs w:val="24"/>
        </w:rPr>
        <w:t>resurs</w:t>
      </w:r>
      <w:proofErr w:type="spellEnd"/>
      <w:r w:rsidRPr="00CD6D7B">
        <w:rPr>
          <w:sz w:val="24"/>
          <w:szCs w:val="24"/>
          <w:lang w:val="ru-RU"/>
        </w:rPr>
        <w:t xml:space="preserve">]. – </w:t>
      </w:r>
      <w:proofErr w:type="spellStart"/>
      <w:r w:rsidRPr="00870525">
        <w:rPr>
          <w:sz w:val="24"/>
          <w:szCs w:val="24"/>
        </w:rPr>
        <w:t>Rezhim</w:t>
      </w:r>
      <w:proofErr w:type="spellEnd"/>
      <w:r w:rsidRPr="00CD6D7B">
        <w:rPr>
          <w:sz w:val="24"/>
          <w:szCs w:val="24"/>
          <w:lang w:val="ru-RU"/>
        </w:rPr>
        <w:t xml:space="preserve"> </w:t>
      </w:r>
      <w:proofErr w:type="spellStart"/>
      <w:r w:rsidRPr="00870525">
        <w:rPr>
          <w:sz w:val="24"/>
          <w:szCs w:val="24"/>
        </w:rPr>
        <w:t>dostupa</w:t>
      </w:r>
      <w:proofErr w:type="spellEnd"/>
      <w:r w:rsidRPr="00CD6D7B">
        <w:rPr>
          <w:sz w:val="24"/>
          <w:szCs w:val="24"/>
          <w:lang w:val="ru-RU"/>
        </w:rPr>
        <w:t xml:space="preserve">: </w:t>
      </w:r>
      <w:r w:rsidRPr="00870525">
        <w:rPr>
          <w:sz w:val="24"/>
          <w:szCs w:val="24"/>
        </w:rPr>
        <w:t>https</w:t>
      </w:r>
      <w:r w:rsidRPr="00CD6D7B">
        <w:rPr>
          <w:sz w:val="24"/>
          <w:szCs w:val="24"/>
          <w:lang w:val="ru-RU"/>
        </w:rPr>
        <w:t>://</w:t>
      </w:r>
      <w:proofErr w:type="spellStart"/>
      <w:r w:rsidRPr="00870525">
        <w:rPr>
          <w:sz w:val="24"/>
          <w:szCs w:val="24"/>
        </w:rPr>
        <w:t>rosstat</w:t>
      </w:r>
      <w:proofErr w:type="spellEnd"/>
      <w:r w:rsidRPr="00CD6D7B">
        <w:rPr>
          <w:sz w:val="24"/>
          <w:szCs w:val="24"/>
          <w:lang w:val="ru-RU"/>
        </w:rPr>
        <w:t>.</w:t>
      </w:r>
      <w:r w:rsidRPr="00870525">
        <w:rPr>
          <w:sz w:val="24"/>
          <w:szCs w:val="24"/>
        </w:rPr>
        <w:t>gov</w:t>
      </w:r>
      <w:r w:rsidRPr="00CD6D7B">
        <w:rPr>
          <w:sz w:val="24"/>
          <w:szCs w:val="24"/>
          <w:lang w:val="ru-RU"/>
        </w:rPr>
        <w:t>.</w:t>
      </w:r>
      <w:proofErr w:type="spellStart"/>
      <w:r w:rsidRPr="00870525">
        <w:rPr>
          <w:sz w:val="24"/>
          <w:szCs w:val="24"/>
        </w:rPr>
        <w:t>ru</w:t>
      </w:r>
      <w:proofErr w:type="spellEnd"/>
      <w:r w:rsidRPr="00CD6D7B">
        <w:rPr>
          <w:sz w:val="24"/>
          <w:szCs w:val="24"/>
          <w:lang w:val="ru-RU"/>
        </w:rPr>
        <w:t>/</w:t>
      </w:r>
      <w:r w:rsidRPr="00870525">
        <w:rPr>
          <w:sz w:val="24"/>
          <w:szCs w:val="24"/>
        </w:rPr>
        <w:t>compendium</w:t>
      </w:r>
      <w:r w:rsidRPr="00CD6D7B">
        <w:rPr>
          <w:sz w:val="24"/>
          <w:szCs w:val="24"/>
          <w:lang w:val="ru-RU"/>
        </w:rPr>
        <w:t>/</w:t>
      </w:r>
      <w:r w:rsidRPr="00870525">
        <w:rPr>
          <w:sz w:val="24"/>
          <w:szCs w:val="24"/>
        </w:rPr>
        <w:t>document</w:t>
      </w:r>
      <w:r w:rsidRPr="00CD6D7B">
        <w:rPr>
          <w:sz w:val="24"/>
          <w:szCs w:val="24"/>
          <w:lang w:val="ru-RU"/>
        </w:rPr>
        <w:t>/13277 (</w:t>
      </w:r>
      <w:r w:rsidRPr="00870525">
        <w:rPr>
          <w:sz w:val="24"/>
          <w:szCs w:val="24"/>
        </w:rPr>
        <w:t>data</w:t>
      </w:r>
      <w:r w:rsidRPr="00CD6D7B">
        <w:rPr>
          <w:sz w:val="24"/>
          <w:szCs w:val="24"/>
          <w:lang w:val="ru-RU"/>
        </w:rPr>
        <w:t xml:space="preserve"> </w:t>
      </w:r>
      <w:proofErr w:type="spellStart"/>
      <w:r w:rsidRPr="00870525">
        <w:rPr>
          <w:sz w:val="24"/>
          <w:szCs w:val="24"/>
        </w:rPr>
        <w:t>obrashheniya</w:t>
      </w:r>
      <w:proofErr w:type="spellEnd"/>
      <w:r w:rsidRPr="00CD6D7B">
        <w:rPr>
          <w:sz w:val="24"/>
          <w:szCs w:val="24"/>
          <w:lang w:val="ru-RU"/>
        </w:rPr>
        <w:t>: 29.03.2022)</w:t>
      </w:r>
    </w:p>
    <w:p w14:paraId="02FBF558" w14:textId="77777777" w:rsidR="00870525" w:rsidRPr="00870525" w:rsidRDefault="00870525" w:rsidP="00870525">
      <w:pPr>
        <w:keepNext/>
        <w:tabs>
          <w:tab w:val="left" w:pos="284"/>
          <w:tab w:val="left" w:pos="851"/>
          <w:tab w:val="left" w:pos="1134"/>
        </w:tabs>
        <w:ind w:firstLine="567"/>
        <w:jc w:val="both"/>
        <w:rPr>
          <w:sz w:val="24"/>
          <w:szCs w:val="24"/>
        </w:rPr>
      </w:pPr>
      <w:r w:rsidRPr="00CD6D7B">
        <w:rPr>
          <w:sz w:val="24"/>
          <w:szCs w:val="24"/>
          <w:lang w:val="ru-RU"/>
        </w:rPr>
        <w:t>2.</w:t>
      </w:r>
      <w:r w:rsidRPr="00CD6D7B">
        <w:rPr>
          <w:sz w:val="24"/>
          <w:szCs w:val="24"/>
          <w:lang w:val="ru-RU"/>
        </w:rPr>
        <w:tab/>
      </w:r>
      <w:proofErr w:type="spellStart"/>
      <w:r w:rsidRPr="00870525">
        <w:rPr>
          <w:sz w:val="24"/>
          <w:szCs w:val="24"/>
        </w:rPr>
        <w:t>Vorob</w:t>
      </w:r>
      <w:proofErr w:type="spellEnd"/>
      <w:r w:rsidRPr="00CD6D7B">
        <w:rPr>
          <w:sz w:val="24"/>
          <w:szCs w:val="24"/>
          <w:lang w:val="ru-RU"/>
        </w:rPr>
        <w:t>`</w:t>
      </w:r>
      <w:proofErr w:type="spellStart"/>
      <w:r w:rsidRPr="00870525">
        <w:rPr>
          <w:sz w:val="24"/>
          <w:szCs w:val="24"/>
        </w:rPr>
        <w:t>ev</w:t>
      </w:r>
      <w:proofErr w:type="spellEnd"/>
      <w:r w:rsidRPr="00CD6D7B">
        <w:rPr>
          <w:sz w:val="24"/>
          <w:szCs w:val="24"/>
          <w:lang w:val="ru-RU"/>
        </w:rPr>
        <w:t xml:space="preserve"> </w:t>
      </w:r>
      <w:r w:rsidRPr="00870525">
        <w:rPr>
          <w:sz w:val="24"/>
          <w:szCs w:val="24"/>
        </w:rPr>
        <w:t>S</w:t>
      </w:r>
      <w:r w:rsidRPr="00CD6D7B">
        <w:rPr>
          <w:sz w:val="24"/>
          <w:szCs w:val="24"/>
          <w:lang w:val="ru-RU"/>
        </w:rPr>
        <w:t>.</w:t>
      </w:r>
      <w:r w:rsidRPr="00870525">
        <w:rPr>
          <w:sz w:val="24"/>
          <w:szCs w:val="24"/>
        </w:rPr>
        <w:t>P</w:t>
      </w:r>
      <w:r w:rsidRPr="00CD6D7B">
        <w:rPr>
          <w:sz w:val="24"/>
          <w:szCs w:val="24"/>
          <w:lang w:val="ru-RU"/>
        </w:rPr>
        <w:t xml:space="preserve">. </w:t>
      </w:r>
      <w:r w:rsidRPr="00870525">
        <w:rPr>
          <w:sz w:val="24"/>
          <w:szCs w:val="24"/>
        </w:rPr>
        <w:t>E</w:t>
      </w:r>
      <w:r w:rsidRPr="00CD6D7B">
        <w:rPr>
          <w:sz w:val="24"/>
          <w:szCs w:val="24"/>
          <w:lang w:val="ru-RU"/>
        </w:rPr>
        <w:t>`</w:t>
      </w:r>
      <w:proofErr w:type="spellStart"/>
      <w:r w:rsidRPr="00870525">
        <w:rPr>
          <w:sz w:val="24"/>
          <w:szCs w:val="24"/>
        </w:rPr>
        <w:t>ffektivnost</w:t>
      </w:r>
      <w:proofErr w:type="spellEnd"/>
      <w:r w:rsidRPr="00CD6D7B">
        <w:rPr>
          <w:sz w:val="24"/>
          <w:szCs w:val="24"/>
          <w:lang w:val="ru-RU"/>
        </w:rPr>
        <w:t xml:space="preserve">` </w:t>
      </w:r>
      <w:proofErr w:type="spellStart"/>
      <w:r w:rsidRPr="00870525">
        <w:rPr>
          <w:sz w:val="24"/>
          <w:szCs w:val="24"/>
        </w:rPr>
        <w:t>proizvodstva</w:t>
      </w:r>
      <w:proofErr w:type="spellEnd"/>
      <w:r w:rsidRPr="00CD6D7B">
        <w:rPr>
          <w:sz w:val="24"/>
          <w:szCs w:val="24"/>
          <w:lang w:val="ru-RU"/>
        </w:rPr>
        <w:t xml:space="preserve"> </w:t>
      </w:r>
      <w:proofErr w:type="spellStart"/>
      <w:r w:rsidRPr="00870525">
        <w:rPr>
          <w:sz w:val="24"/>
          <w:szCs w:val="24"/>
        </w:rPr>
        <w:t>myasnogo</w:t>
      </w:r>
      <w:proofErr w:type="spellEnd"/>
      <w:r w:rsidRPr="00CD6D7B">
        <w:rPr>
          <w:sz w:val="24"/>
          <w:szCs w:val="24"/>
          <w:lang w:val="ru-RU"/>
        </w:rPr>
        <w:t xml:space="preserve"> </w:t>
      </w:r>
      <w:proofErr w:type="spellStart"/>
      <w:r w:rsidRPr="00870525">
        <w:rPr>
          <w:sz w:val="24"/>
          <w:szCs w:val="24"/>
        </w:rPr>
        <w:t>skotovodstva</w:t>
      </w:r>
      <w:proofErr w:type="spellEnd"/>
      <w:r w:rsidRPr="00CD6D7B">
        <w:rPr>
          <w:sz w:val="24"/>
          <w:szCs w:val="24"/>
          <w:lang w:val="ru-RU"/>
        </w:rPr>
        <w:t xml:space="preserve"> </w:t>
      </w:r>
      <w:r w:rsidRPr="00870525">
        <w:rPr>
          <w:sz w:val="24"/>
          <w:szCs w:val="24"/>
        </w:rPr>
        <w:t>v</w:t>
      </w:r>
      <w:r w:rsidRPr="00CD6D7B">
        <w:rPr>
          <w:sz w:val="24"/>
          <w:szCs w:val="24"/>
          <w:lang w:val="ru-RU"/>
        </w:rPr>
        <w:t xml:space="preserve"> </w:t>
      </w:r>
      <w:proofErr w:type="spellStart"/>
      <w:r w:rsidRPr="00870525">
        <w:rPr>
          <w:sz w:val="24"/>
          <w:szCs w:val="24"/>
        </w:rPr>
        <w:t>sel</w:t>
      </w:r>
      <w:proofErr w:type="spellEnd"/>
      <w:r w:rsidRPr="00CD6D7B">
        <w:rPr>
          <w:sz w:val="24"/>
          <w:szCs w:val="24"/>
          <w:lang w:val="ru-RU"/>
        </w:rPr>
        <w:t>`-</w:t>
      </w:r>
      <w:proofErr w:type="spellStart"/>
      <w:r w:rsidRPr="00870525">
        <w:rPr>
          <w:sz w:val="24"/>
          <w:szCs w:val="24"/>
        </w:rPr>
        <w:t>skoxozyajstvenny</w:t>
      </w:r>
      <w:proofErr w:type="spellEnd"/>
      <w:r w:rsidRPr="00CD6D7B">
        <w:rPr>
          <w:sz w:val="24"/>
          <w:szCs w:val="24"/>
          <w:lang w:val="ru-RU"/>
        </w:rPr>
        <w:t>`</w:t>
      </w:r>
      <w:r w:rsidRPr="00870525">
        <w:rPr>
          <w:sz w:val="24"/>
          <w:szCs w:val="24"/>
        </w:rPr>
        <w:t>x</w:t>
      </w:r>
      <w:r w:rsidRPr="00CD6D7B">
        <w:rPr>
          <w:sz w:val="24"/>
          <w:szCs w:val="24"/>
          <w:lang w:val="ru-RU"/>
        </w:rPr>
        <w:t xml:space="preserve"> </w:t>
      </w:r>
      <w:proofErr w:type="spellStart"/>
      <w:r w:rsidRPr="00870525">
        <w:rPr>
          <w:sz w:val="24"/>
          <w:szCs w:val="24"/>
        </w:rPr>
        <w:t>predpriyatiyax</w:t>
      </w:r>
      <w:proofErr w:type="spellEnd"/>
      <w:r w:rsidRPr="00CD6D7B">
        <w:rPr>
          <w:sz w:val="24"/>
          <w:szCs w:val="24"/>
          <w:lang w:val="ru-RU"/>
        </w:rPr>
        <w:t xml:space="preserve"> </w:t>
      </w:r>
      <w:proofErr w:type="spellStart"/>
      <w:r w:rsidRPr="00870525">
        <w:rPr>
          <w:sz w:val="24"/>
          <w:szCs w:val="24"/>
        </w:rPr>
        <w:t>Altajskogo</w:t>
      </w:r>
      <w:proofErr w:type="spellEnd"/>
      <w:r w:rsidRPr="00CD6D7B">
        <w:rPr>
          <w:sz w:val="24"/>
          <w:szCs w:val="24"/>
          <w:lang w:val="ru-RU"/>
        </w:rPr>
        <w:t xml:space="preserve"> </w:t>
      </w:r>
      <w:proofErr w:type="spellStart"/>
      <w:r w:rsidRPr="00870525">
        <w:rPr>
          <w:sz w:val="24"/>
          <w:szCs w:val="24"/>
        </w:rPr>
        <w:t>kraya</w:t>
      </w:r>
      <w:proofErr w:type="spellEnd"/>
      <w:r w:rsidRPr="00CD6D7B">
        <w:rPr>
          <w:sz w:val="24"/>
          <w:szCs w:val="24"/>
          <w:lang w:val="ru-RU"/>
        </w:rPr>
        <w:t xml:space="preserve"> / </w:t>
      </w:r>
      <w:r w:rsidRPr="00870525">
        <w:rPr>
          <w:sz w:val="24"/>
          <w:szCs w:val="24"/>
        </w:rPr>
        <w:t>S</w:t>
      </w:r>
      <w:r w:rsidRPr="00CD6D7B">
        <w:rPr>
          <w:sz w:val="24"/>
          <w:szCs w:val="24"/>
          <w:lang w:val="ru-RU"/>
        </w:rPr>
        <w:t>.</w:t>
      </w:r>
      <w:r w:rsidRPr="00870525">
        <w:rPr>
          <w:sz w:val="24"/>
          <w:szCs w:val="24"/>
        </w:rPr>
        <w:t>P</w:t>
      </w:r>
      <w:r w:rsidRPr="00CD6D7B">
        <w:rPr>
          <w:sz w:val="24"/>
          <w:szCs w:val="24"/>
          <w:lang w:val="ru-RU"/>
        </w:rPr>
        <w:t xml:space="preserve">. </w:t>
      </w:r>
      <w:proofErr w:type="spellStart"/>
      <w:r w:rsidRPr="00870525">
        <w:rPr>
          <w:sz w:val="24"/>
          <w:szCs w:val="24"/>
        </w:rPr>
        <w:t>Vorob</w:t>
      </w:r>
      <w:proofErr w:type="spellEnd"/>
      <w:r w:rsidRPr="00CD6D7B">
        <w:rPr>
          <w:sz w:val="24"/>
          <w:szCs w:val="24"/>
          <w:lang w:val="ru-RU"/>
        </w:rPr>
        <w:t>`</w:t>
      </w:r>
      <w:proofErr w:type="spellStart"/>
      <w:r w:rsidRPr="00870525">
        <w:rPr>
          <w:sz w:val="24"/>
          <w:szCs w:val="24"/>
        </w:rPr>
        <w:t>ev</w:t>
      </w:r>
      <w:proofErr w:type="spellEnd"/>
      <w:r w:rsidRPr="00CD6D7B">
        <w:rPr>
          <w:sz w:val="24"/>
          <w:szCs w:val="24"/>
          <w:lang w:val="ru-RU"/>
        </w:rPr>
        <w:t xml:space="preserve"> </w:t>
      </w:r>
      <w:r w:rsidRPr="00870525">
        <w:rPr>
          <w:sz w:val="24"/>
          <w:szCs w:val="24"/>
        </w:rPr>
        <w:t>V</w:t>
      </w:r>
      <w:r w:rsidRPr="00CD6D7B">
        <w:rPr>
          <w:sz w:val="24"/>
          <w:szCs w:val="24"/>
          <w:lang w:val="ru-RU"/>
        </w:rPr>
        <w:t>.</w:t>
      </w:r>
      <w:r w:rsidRPr="00870525">
        <w:rPr>
          <w:sz w:val="24"/>
          <w:szCs w:val="24"/>
        </w:rPr>
        <w:t>V</w:t>
      </w:r>
      <w:r w:rsidRPr="00CD6D7B">
        <w:rPr>
          <w:sz w:val="24"/>
          <w:szCs w:val="24"/>
          <w:lang w:val="ru-RU"/>
        </w:rPr>
        <w:t xml:space="preserve">. </w:t>
      </w:r>
      <w:proofErr w:type="spellStart"/>
      <w:r w:rsidRPr="00870525">
        <w:rPr>
          <w:sz w:val="24"/>
          <w:szCs w:val="24"/>
        </w:rPr>
        <w:t>Vorob</w:t>
      </w:r>
      <w:proofErr w:type="spellEnd"/>
      <w:r w:rsidRPr="00CD6D7B">
        <w:rPr>
          <w:sz w:val="24"/>
          <w:szCs w:val="24"/>
          <w:lang w:val="ru-RU"/>
        </w:rPr>
        <w:t>`</w:t>
      </w:r>
      <w:proofErr w:type="spellStart"/>
      <w:r w:rsidRPr="00870525">
        <w:rPr>
          <w:sz w:val="24"/>
          <w:szCs w:val="24"/>
        </w:rPr>
        <w:t>eva</w:t>
      </w:r>
      <w:proofErr w:type="spellEnd"/>
      <w:r w:rsidRPr="00CD6D7B">
        <w:rPr>
          <w:sz w:val="24"/>
          <w:szCs w:val="24"/>
          <w:lang w:val="ru-RU"/>
        </w:rPr>
        <w:t xml:space="preserve"> // / </w:t>
      </w:r>
      <w:r w:rsidRPr="00870525">
        <w:rPr>
          <w:sz w:val="24"/>
          <w:szCs w:val="24"/>
        </w:rPr>
        <w:t>E</w:t>
      </w:r>
      <w:r w:rsidRPr="00CD6D7B">
        <w:rPr>
          <w:sz w:val="24"/>
          <w:szCs w:val="24"/>
          <w:lang w:val="ru-RU"/>
        </w:rPr>
        <w:t>`</w:t>
      </w:r>
      <w:proofErr w:type="spellStart"/>
      <w:r w:rsidRPr="00870525">
        <w:rPr>
          <w:sz w:val="24"/>
          <w:szCs w:val="24"/>
        </w:rPr>
        <w:t>konomika</w:t>
      </w:r>
      <w:proofErr w:type="spellEnd"/>
      <w:r w:rsidRPr="00CD6D7B">
        <w:rPr>
          <w:sz w:val="24"/>
          <w:szCs w:val="24"/>
          <w:lang w:val="ru-RU"/>
        </w:rPr>
        <w:t xml:space="preserve"> </w:t>
      </w:r>
      <w:proofErr w:type="spellStart"/>
      <w:r w:rsidRPr="00870525">
        <w:rPr>
          <w:sz w:val="24"/>
          <w:szCs w:val="24"/>
        </w:rPr>
        <w:t>sel</w:t>
      </w:r>
      <w:proofErr w:type="spellEnd"/>
      <w:r w:rsidRPr="00CD6D7B">
        <w:rPr>
          <w:sz w:val="24"/>
          <w:szCs w:val="24"/>
          <w:lang w:val="ru-RU"/>
        </w:rPr>
        <w:t>`</w:t>
      </w:r>
      <w:proofErr w:type="spellStart"/>
      <w:r w:rsidRPr="00870525">
        <w:rPr>
          <w:sz w:val="24"/>
          <w:szCs w:val="24"/>
        </w:rPr>
        <w:t>skoxozyajstvenny</w:t>
      </w:r>
      <w:proofErr w:type="spellEnd"/>
      <w:r w:rsidRPr="00CD6D7B">
        <w:rPr>
          <w:sz w:val="24"/>
          <w:szCs w:val="24"/>
          <w:lang w:val="ru-RU"/>
        </w:rPr>
        <w:t>`</w:t>
      </w:r>
      <w:r w:rsidRPr="00870525">
        <w:rPr>
          <w:sz w:val="24"/>
          <w:szCs w:val="24"/>
        </w:rPr>
        <w:t>x</w:t>
      </w:r>
      <w:r w:rsidRPr="00CD6D7B">
        <w:rPr>
          <w:sz w:val="24"/>
          <w:szCs w:val="24"/>
          <w:lang w:val="ru-RU"/>
        </w:rPr>
        <w:t xml:space="preserve"> </w:t>
      </w:r>
      <w:proofErr w:type="spellStart"/>
      <w:r w:rsidRPr="00870525">
        <w:rPr>
          <w:sz w:val="24"/>
          <w:szCs w:val="24"/>
        </w:rPr>
        <w:t>i</w:t>
      </w:r>
      <w:proofErr w:type="spellEnd"/>
      <w:r w:rsidRPr="00CD6D7B">
        <w:rPr>
          <w:sz w:val="24"/>
          <w:szCs w:val="24"/>
          <w:lang w:val="ru-RU"/>
        </w:rPr>
        <w:t xml:space="preserve"> </w:t>
      </w:r>
      <w:proofErr w:type="spellStart"/>
      <w:r w:rsidRPr="00870525">
        <w:rPr>
          <w:sz w:val="24"/>
          <w:szCs w:val="24"/>
        </w:rPr>
        <w:t>pererabaty</w:t>
      </w:r>
      <w:proofErr w:type="spellEnd"/>
      <w:r w:rsidRPr="00CD6D7B">
        <w:rPr>
          <w:sz w:val="24"/>
          <w:szCs w:val="24"/>
          <w:lang w:val="ru-RU"/>
        </w:rPr>
        <w:t>`</w:t>
      </w:r>
      <w:proofErr w:type="spellStart"/>
      <w:r w:rsidRPr="00870525">
        <w:rPr>
          <w:sz w:val="24"/>
          <w:szCs w:val="24"/>
        </w:rPr>
        <w:t>vayushhix</w:t>
      </w:r>
      <w:proofErr w:type="spellEnd"/>
      <w:r w:rsidRPr="00CD6D7B">
        <w:rPr>
          <w:sz w:val="24"/>
          <w:szCs w:val="24"/>
          <w:lang w:val="ru-RU"/>
        </w:rPr>
        <w:t xml:space="preserve"> </w:t>
      </w:r>
      <w:proofErr w:type="spellStart"/>
      <w:r w:rsidRPr="00870525">
        <w:rPr>
          <w:sz w:val="24"/>
          <w:szCs w:val="24"/>
        </w:rPr>
        <w:t>predpriyatij</w:t>
      </w:r>
      <w:proofErr w:type="spellEnd"/>
      <w:r w:rsidRPr="00CD6D7B">
        <w:rPr>
          <w:sz w:val="24"/>
          <w:szCs w:val="24"/>
          <w:lang w:val="ru-RU"/>
        </w:rPr>
        <w:t xml:space="preserve">. </w:t>
      </w:r>
      <w:r w:rsidRPr="00870525">
        <w:rPr>
          <w:sz w:val="24"/>
          <w:szCs w:val="24"/>
        </w:rPr>
        <w:t>2022. №1. S. 19-22.</w:t>
      </w:r>
    </w:p>
    <w:p w14:paraId="16FFF5D5" w14:textId="77777777" w:rsidR="00870525" w:rsidRPr="00870525" w:rsidRDefault="00870525" w:rsidP="00870525">
      <w:pPr>
        <w:keepNext/>
        <w:tabs>
          <w:tab w:val="left" w:pos="284"/>
          <w:tab w:val="left" w:pos="851"/>
          <w:tab w:val="left" w:pos="1134"/>
        </w:tabs>
        <w:ind w:firstLine="567"/>
        <w:jc w:val="both"/>
        <w:rPr>
          <w:sz w:val="24"/>
          <w:szCs w:val="24"/>
        </w:rPr>
      </w:pPr>
      <w:r w:rsidRPr="00870525">
        <w:rPr>
          <w:sz w:val="24"/>
          <w:szCs w:val="24"/>
        </w:rPr>
        <w:t>3.</w:t>
      </w:r>
      <w:r w:rsidRPr="00870525">
        <w:rPr>
          <w:sz w:val="24"/>
          <w:szCs w:val="24"/>
        </w:rPr>
        <w:tab/>
      </w:r>
      <w:proofErr w:type="spellStart"/>
      <w:r w:rsidRPr="00870525">
        <w:rPr>
          <w:sz w:val="24"/>
          <w:szCs w:val="24"/>
        </w:rPr>
        <w:t>Voronezhskaya</w:t>
      </w:r>
      <w:proofErr w:type="spellEnd"/>
      <w:r w:rsidRPr="00870525">
        <w:rPr>
          <w:sz w:val="24"/>
          <w:szCs w:val="24"/>
        </w:rPr>
        <w:t xml:space="preserve"> oblast` v </w:t>
      </w:r>
      <w:proofErr w:type="spellStart"/>
      <w:r w:rsidRPr="00870525">
        <w:rPr>
          <w:sz w:val="24"/>
          <w:szCs w:val="24"/>
        </w:rPr>
        <w:t>cifrax</w:t>
      </w:r>
      <w:proofErr w:type="spellEnd"/>
      <w:r w:rsidRPr="00870525">
        <w:rPr>
          <w:sz w:val="24"/>
          <w:szCs w:val="24"/>
        </w:rPr>
        <w:t xml:space="preserve">. 2021: Stat. sb. / </w:t>
      </w:r>
      <w:proofErr w:type="spellStart"/>
      <w:r w:rsidRPr="00870525">
        <w:rPr>
          <w:sz w:val="24"/>
          <w:szCs w:val="24"/>
        </w:rPr>
        <w:t>Voronezhstat</w:t>
      </w:r>
      <w:proofErr w:type="spellEnd"/>
      <w:r w:rsidRPr="00870525">
        <w:rPr>
          <w:sz w:val="24"/>
          <w:szCs w:val="24"/>
        </w:rPr>
        <w:t>. –Voronezh, 2021. – 84 s.</w:t>
      </w:r>
    </w:p>
    <w:p w14:paraId="74869D15" w14:textId="77777777" w:rsidR="00870525" w:rsidRPr="00870525" w:rsidRDefault="00870525" w:rsidP="00870525">
      <w:pPr>
        <w:keepNext/>
        <w:tabs>
          <w:tab w:val="left" w:pos="284"/>
          <w:tab w:val="left" w:pos="851"/>
          <w:tab w:val="left" w:pos="1134"/>
        </w:tabs>
        <w:ind w:firstLine="567"/>
        <w:jc w:val="both"/>
        <w:rPr>
          <w:sz w:val="24"/>
          <w:szCs w:val="24"/>
        </w:rPr>
      </w:pPr>
      <w:r w:rsidRPr="00870525">
        <w:rPr>
          <w:sz w:val="24"/>
          <w:szCs w:val="24"/>
        </w:rPr>
        <w:t>4.</w:t>
      </w:r>
      <w:r w:rsidRPr="00870525">
        <w:rPr>
          <w:sz w:val="24"/>
          <w:szCs w:val="24"/>
        </w:rPr>
        <w:tab/>
      </w:r>
      <w:proofErr w:type="spellStart"/>
      <w:r w:rsidRPr="00870525">
        <w:rPr>
          <w:sz w:val="24"/>
          <w:szCs w:val="24"/>
        </w:rPr>
        <w:t>Korobkov</w:t>
      </w:r>
      <w:proofErr w:type="spellEnd"/>
      <w:r w:rsidRPr="00870525">
        <w:rPr>
          <w:sz w:val="24"/>
          <w:szCs w:val="24"/>
        </w:rPr>
        <w:t xml:space="preserve"> E.V. </w:t>
      </w:r>
      <w:proofErr w:type="spellStart"/>
      <w:r w:rsidRPr="00870525">
        <w:rPr>
          <w:sz w:val="24"/>
          <w:szCs w:val="24"/>
        </w:rPr>
        <w:t>Intensifikaciya</w:t>
      </w:r>
      <w:proofErr w:type="spellEnd"/>
      <w:r w:rsidRPr="00870525">
        <w:rPr>
          <w:sz w:val="24"/>
          <w:szCs w:val="24"/>
        </w:rPr>
        <w:t xml:space="preserve"> </w:t>
      </w:r>
      <w:proofErr w:type="spellStart"/>
      <w:r w:rsidRPr="00870525">
        <w:rPr>
          <w:sz w:val="24"/>
          <w:szCs w:val="24"/>
        </w:rPr>
        <w:t>skotovodstva</w:t>
      </w:r>
      <w:proofErr w:type="spellEnd"/>
      <w:r w:rsidRPr="00870525">
        <w:rPr>
          <w:sz w:val="24"/>
          <w:szCs w:val="24"/>
        </w:rPr>
        <w:t xml:space="preserve"> </w:t>
      </w:r>
      <w:proofErr w:type="spellStart"/>
      <w:r w:rsidRPr="00870525">
        <w:rPr>
          <w:sz w:val="24"/>
          <w:szCs w:val="24"/>
        </w:rPr>
        <w:t>i</w:t>
      </w:r>
      <w:proofErr w:type="spellEnd"/>
      <w:r w:rsidRPr="00870525">
        <w:rPr>
          <w:sz w:val="24"/>
          <w:szCs w:val="24"/>
        </w:rPr>
        <w:t xml:space="preserve"> </w:t>
      </w:r>
      <w:proofErr w:type="spellStart"/>
      <w:r w:rsidRPr="00870525">
        <w:rPr>
          <w:sz w:val="24"/>
          <w:szCs w:val="24"/>
        </w:rPr>
        <w:t>rezervy</w:t>
      </w:r>
      <w:proofErr w:type="spellEnd"/>
      <w:r w:rsidRPr="00870525">
        <w:rPr>
          <w:sz w:val="24"/>
          <w:szCs w:val="24"/>
        </w:rPr>
        <w:t xml:space="preserve">` </w:t>
      </w:r>
      <w:proofErr w:type="spellStart"/>
      <w:r w:rsidRPr="00870525">
        <w:rPr>
          <w:sz w:val="24"/>
          <w:szCs w:val="24"/>
        </w:rPr>
        <w:t>povy`sheniya</w:t>
      </w:r>
      <w:proofErr w:type="spellEnd"/>
      <w:r w:rsidRPr="00870525">
        <w:rPr>
          <w:sz w:val="24"/>
          <w:szCs w:val="24"/>
        </w:rPr>
        <w:t xml:space="preserve"> </w:t>
      </w:r>
      <w:proofErr w:type="spellStart"/>
      <w:r w:rsidRPr="00870525">
        <w:rPr>
          <w:sz w:val="24"/>
          <w:szCs w:val="24"/>
        </w:rPr>
        <w:t>e`ffek-tivnosti</w:t>
      </w:r>
      <w:proofErr w:type="spellEnd"/>
      <w:r w:rsidRPr="00870525">
        <w:rPr>
          <w:sz w:val="24"/>
          <w:szCs w:val="24"/>
        </w:rPr>
        <w:t xml:space="preserve"> </w:t>
      </w:r>
      <w:proofErr w:type="spellStart"/>
      <w:r w:rsidRPr="00870525">
        <w:rPr>
          <w:sz w:val="24"/>
          <w:szCs w:val="24"/>
        </w:rPr>
        <w:t>razvitiya</w:t>
      </w:r>
      <w:proofErr w:type="spellEnd"/>
      <w:r w:rsidRPr="00870525">
        <w:rPr>
          <w:sz w:val="24"/>
          <w:szCs w:val="24"/>
        </w:rPr>
        <w:t xml:space="preserve"> </w:t>
      </w:r>
      <w:proofErr w:type="spellStart"/>
      <w:r w:rsidRPr="00870525">
        <w:rPr>
          <w:sz w:val="24"/>
          <w:szCs w:val="24"/>
        </w:rPr>
        <w:t>otrasli</w:t>
      </w:r>
      <w:proofErr w:type="spellEnd"/>
      <w:r w:rsidRPr="00870525">
        <w:rPr>
          <w:sz w:val="24"/>
          <w:szCs w:val="24"/>
        </w:rPr>
        <w:t xml:space="preserve"> / E.V. </w:t>
      </w:r>
      <w:proofErr w:type="spellStart"/>
      <w:r w:rsidRPr="00870525">
        <w:rPr>
          <w:sz w:val="24"/>
          <w:szCs w:val="24"/>
        </w:rPr>
        <w:t>Korobkov</w:t>
      </w:r>
      <w:proofErr w:type="spellEnd"/>
      <w:r w:rsidRPr="00870525">
        <w:rPr>
          <w:sz w:val="24"/>
          <w:szCs w:val="24"/>
        </w:rPr>
        <w:t xml:space="preserve"> // </w:t>
      </w:r>
      <w:proofErr w:type="spellStart"/>
      <w:r w:rsidRPr="00870525">
        <w:rPr>
          <w:sz w:val="24"/>
          <w:szCs w:val="24"/>
        </w:rPr>
        <w:t>Nauka</w:t>
      </w:r>
      <w:proofErr w:type="spellEnd"/>
      <w:r w:rsidRPr="00870525">
        <w:rPr>
          <w:sz w:val="24"/>
          <w:szCs w:val="24"/>
        </w:rPr>
        <w:t xml:space="preserve">, </w:t>
      </w:r>
      <w:proofErr w:type="spellStart"/>
      <w:r w:rsidRPr="00870525">
        <w:rPr>
          <w:sz w:val="24"/>
          <w:szCs w:val="24"/>
        </w:rPr>
        <w:t>obrazovanie</w:t>
      </w:r>
      <w:proofErr w:type="spellEnd"/>
      <w:r w:rsidRPr="00870525">
        <w:rPr>
          <w:sz w:val="24"/>
          <w:szCs w:val="24"/>
        </w:rPr>
        <w:t xml:space="preserve"> </w:t>
      </w:r>
      <w:proofErr w:type="spellStart"/>
      <w:r w:rsidRPr="00870525">
        <w:rPr>
          <w:sz w:val="24"/>
          <w:szCs w:val="24"/>
        </w:rPr>
        <w:t>i</w:t>
      </w:r>
      <w:proofErr w:type="spellEnd"/>
      <w:r w:rsidRPr="00870525">
        <w:rPr>
          <w:sz w:val="24"/>
          <w:szCs w:val="24"/>
        </w:rPr>
        <w:t xml:space="preserve"> </w:t>
      </w:r>
      <w:proofErr w:type="spellStart"/>
      <w:r w:rsidRPr="00870525">
        <w:rPr>
          <w:sz w:val="24"/>
          <w:szCs w:val="24"/>
        </w:rPr>
        <w:t>innovacii</w:t>
      </w:r>
      <w:proofErr w:type="spellEnd"/>
      <w:r w:rsidRPr="00870525">
        <w:rPr>
          <w:sz w:val="24"/>
          <w:szCs w:val="24"/>
        </w:rPr>
        <w:t xml:space="preserve"> v </w:t>
      </w:r>
      <w:proofErr w:type="spellStart"/>
      <w:r w:rsidRPr="00870525">
        <w:rPr>
          <w:sz w:val="24"/>
          <w:szCs w:val="24"/>
        </w:rPr>
        <w:t>sovre-mennom</w:t>
      </w:r>
      <w:proofErr w:type="spellEnd"/>
      <w:r w:rsidRPr="00870525">
        <w:rPr>
          <w:sz w:val="24"/>
          <w:szCs w:val="24"/>
        </w:rPr>
        <w:t xml:space="preserve"> mire. </w:t>
      </w:r>
      <w:proofErr w:type="spellStart"/>
      <w:r w:rsidRPr="00870525">
        <w:rPr>
          <w:sz w:val="24"/>
          <w:szCs w:val="24"/>
        </w:rPr>
        <w:t>materialy</w:t>
      </w:r>
      <w:proofErr w:type="spellEnd"/>
      <w:r w:rsidRPr="00870525">
        <w:rPr>
          <w:sz w:val="24"/>
          <w:szCs w:val="24"/>
        </w:rPr>
        <w:t xml:space="preserve">` </w:t>
      </w:r>
      <w:proofErr w:type="spellStart"/>
      <w:r w:rsidRPr="00870525">
        <w:rPr>
          <w:sz w:val="24"/>
          <w:szCs w:val="24"/>
        </w:rPr>
        <w:t>nacional`noj</w:t>
      </w:r>
      <w:proofErr w:type="spellEnd"/>
      <w:r w:rsidRPr="00870525">
        <w:rPr>
          <w:sz w:val="24"/>
          <w:szCs w:val="24"/>
        </w:rPr>
        <w:t xml:space="preserve"> </w:t>
      </w:r>
      <w:proofErr w:type="spellStart"/>
      <w:r w:rsidRPr="00870525">
        <w:rPr>
          <w:sz w:val="24"/>
          <w:szCs w:val="24"/>
        </w:rPr>
        <w:t>nauchno-prakticheskoj</w:t>
      </w:r>
      <w:proofErr w:type="spellEnd"/>
      <w:r w:rsidRPr="00870525">
        <w:rPr>
          <w:sz w:val="24"/>
          <w:szCs w:val="24"/>
        </w:rPr>
        <w:t xml:space="preserve"> </w:t>
      </w:r>
      <w:proofErr w:type="spellStart"/>
      <w:r w:rsidRPr="00870525">
        <w:rPr>
          <w:sz w:val="24"/>
          <w:szCs w:val="24"/>
        </w:rPr>
        <w:t>konferencii</w:t>
      </w:r>
      <w:proofErr w:type="spellEnd"/>
      <w:r w:rsidRPr="00870525">
        <w:rPr>
          <w:sz w:val="24"/>
          <w:szCs w:val="24"/>
        </w:rPr>
        <w:t>. 2018. S. 193-200.</w:t>
      </w:r>
    </w:p>
    <w:p w14:paraId="6B452204" w14:textId="77777777" w:rsidR="00870525" w:rsidRPr="00870525" w:rsidRDefault="00870525" w:rsidP="00870525">
      <w:pPr>
        <w:keepNext/>
        <w:tabs>
          <w:tab w:val="left" w:pos="284"/>
          <w:tab w:val="left" w:pos="851"/>
          <w:tab w:val="left" w:pos="1134"/>
        </w:tabs>
        <w:ind w:firstLine="567"/>
        <w:jc w:val="both"/>
        <w:rPr>
          <w:sz w:val="24"/>
          <w:szCs w:val="24"/>
        </w:rPr>
      </w:pPr>
      <w:r w:rsidRPr="00870525">
        <w:rPr>
          <w:sz w:val="24"/>
          <w:szCs w:val="24"/>
        </w:rPr>
        <w:t>5.</w:t>
      </w:r>
      <w:r w:rsidRPr="00870525">
        <w:rPr>
          <w:sz w:val="24"/>
          <w:szCs w:val="24"/>
        </w:rPr>
        <w:tab/>
      </w:r>
      <w:proofErr w:type="spellStart"/>
      <w:r w:rsidRPr="00870525">
        <w:rPr>
          <w:sz w:val="24"/>
          <w:szCs w:val="24"/>
        </w:rPr>
        <w:t>Korobkov</w:t>
      </w:r>
      <w:proofErr w:type="spellEnd"/>
      <w:r w:rsidRPr="00870525">
        <w:rPr>
          <w:sz w:val="24"/>
          <w:szCs w:val="24"/>
        </w:rPr>
        <w:t xml:space="preserve"> E.V. K </w:t>
      </w:r>
      <w:proofErr w:type="spellStart"/>
      <w:r w:rsidRPr="00870525">
        <w:rPr>
          <w:sz w:val="24"/>
          <w:szCs w:val="24"/>
        </w:rPr>
        <w:t>voprosu</w:t>
      </w:r>
      <w:proofErr w:type="spellEnd"/>
      <w:r w:rsidRPr="00870525">
        <w:rPr>
          <w:sz w:val="24"/>
          <w:szCs w:val="24"/>
        </w:rPr>
        <w:t xml:space="preserve"> o </w:t>
      </w:r>
      <w:proofErr w:type="spellStart"/>
      <w:r w:rsidRPr="00870525">
        <w:rPr>
          <w:sz w:val="24"/>
          <w:szCs w:val="24"/>
        </w:rPr>
        <w:t>perspektivax</w:t>
      </w:r>
      <w:proofErr w:type="spellEnd"/>
      <w:r w:rsidRPr="00870525">
        <w:rPr>
          <w:sz w:val="24"/>
          <w:szCs w:val="24"/>
        </w:rPr>
        <w:t xml:space="preserve"> </w:t>
      </w:r>
      <w:proofErr w:type="spellStart"/>
      <w:r w:rsidRPr="00870525">
        <w:rPr>
          <w:sz w:val="24"/>
          <w:szCs w:val="24"/>
        </w:rPr>
        <w:t>razvitiya</w:t>
      </w:r>
      <w:proofErr w:type="spellEnd"/>
      <w:r w:rsidRPr="00870525">
        <w:rPr>
          <w:sz w:val="24"/>
          <w:szCs w:val="24"/>
        </w:rPr>
        <w:t xml:space="preserve"> </w:t>
      </w:r>
      <w:proofErr w:type="spellStart"/>
      <w:r w:rsidRPr="00870525">
        <w:rPr>
          <w:sz w:val="24"/>
          <w:szCs w:val="24"/>
        </w:rPr>
        <w:t>myasnogo</w:t>
      </w:r>
      <w:proofErr w:type="spellEnd"/>
      <w:r w:rsidRPr="00870525">
        <w:rPr>
          <w:sz w:val="24"/>
          <w:szCs w:val="24"/>
        </w:rPr>
        <w:t xml:space="preserve"> </w:t>
      </w:r>
      <w:proofErr w:type="spellStart"/>
      <w:r w:rsidRPr="00870525">
        <w:rPr>
          <w:sz w:val="24"/>
          <w:szCs w:val="24"/>
        </w:rPr>
        <w:t>skotovodstva</w:t>
      </w:r>
      <w:proofErr w:type="spellEnd"/>
      <w:r w:rsidRPr="00870525">
        <w:rPr>
          <w:sz w:val="24"/>
          <w:szCs w:val="24"/>
        </w:rPr>
        <w:t xml:space="preserve"> v </w:t>
      </w:r>
      <w:proofErr w:type="spellStart"/>
      <w:r w:rsidRPr="00870525">
        <w:rPr>
          <w:sz w:val="24"/>
          <w:szCs w:val="24"/>
        </w:rPr>
        <w:t>regionax</w:t>
      </w:r>
      <w:proofErr w:type="spellEnd"/>
      <w:r w:rsidRPr="00870525">
        <w:rPr>
          <w:sz w:val="24"/>
          <w:szCs w:val="24"/>
        </w:rPr>
        <w:t xml:space="preserve"> / E.V. </w:t>
      </w:r>
      <w:proofErr w:type="spellStart"/>
      <w:r w:rsidRPr="00870525">
        <w:rPr>
          <w:sz w:val="24"/>
          <w:szCs w:val="24"/>
        </w:rPr>
        <w:t>Korobkov</w:t>
      </w:r>
      <w:proofErr w:type="spellEnd"/>
      <w:r w:rsidRPr="00870525">
        <w:rPr>
          <w:sz w:val="24"/>
          <w:szCs w:val="24"/>
        </w:rPr>
        <w:t xml:space="preserve">, A.V. </w:t>
      </w:r>
      <w:proofErr w:type="spellStart"/>
      <w:r w:rsidRPr="00870525">
        <w:rPr>
          <w:sz w:val="24"/>
          <w:szCs w:val="24"/>
        </w:rPr>
        <w:t>Shalaev</w:t>
      </w:r>
      <w:proofErr w:type="spellEnd"/>
      <w:r w:rsidRPr="00870525">
        <w:rPr>
          <w:sz w:val="24"/>
          <w:szCs w:val="24"/>
        </w:rPr>
        <w:t xml:space="preserve"> // </w:t>
      </w:r>
      <w:proofErr w:type="spellStart"/>
      <w:r w:rsidRPr="00870525">
        <w:rPr>
          <w:sz w:val="24"/>
          <w:szCs w:val="24"/>
        </w:rPr>
        <w:t>Social`no-e`konomicheskij</w:t>
      </w:r>
      <w:proofErr w:type="spellEnd"/>
      <w:r w:rsidRPr="00870525">
        <w:rPr>
          <w:sz w:val="24"/>
          <w:szCs w:val="24"/>
        </w:rPr>
        <w:t xml:space="preserve"> </w:t>
      </w:r>
      <w:proofErr w:type="spellStart"/>
      <w:r w:rsidRPr="00870525">
        <w:rPr>
          <w:sz w:val="24"/>
          <w:szCs w:val="24"/>
        </w:rPr>
        <w:t>potencial</w:t>
      </w:r>
      <w:proofErr w:type="spellEnd"/>
      <w:r w:rsidRPr="00870525">
        <w:rPr>
          <w:sz w:val="24"/>
          <w:szCs w:val="24"/>
        </w:rPr>
        <w:t xml:space="preserve"> </w:t>
      </w:r>
      <w:proofErr w:type="spellStart"/>
      <w:r w:rsidRPr="00870525">
        <w:rPr>
          <w:sz w:val="24"/>
          <w:szCs w:val="24"/>
        </w:rPr>
        <w:t>razvi-tiya</w:t>
      </w:r>
      <w:proofErr w:type="spellEnd"/>
      <w:r w:rsidRPr="00870525">
        <w:rPr>
          <w:sz w:val="24"/>
          <w:szCs w:val="24"/>
        </w:rPr>
        <w:t xml:space="preserve"> </w:t>
      </w:r>
      <w:proofErr w:type="spellStart"/>
      <w:r w:rsidRPr="00870525">
        <w:rPr>
          <w:sz w:val="24"/>
          <w:szCs w:val="24"/>
        </w:rPr>
        <w:t>agrarnoj</w:t>
      </w:r>
      <w:proofErr w:type="spellEnd"/>
      <w:r w:rsidRPr="00870525">
        <w:rPr>
          <w:sz w:val="24"/>
          <w:szCs w:val="24"/>
        </w:rPr>
        <w:t xml:space="preserve"> </w:t>
      </w:r>
      <w:proofErr w:type="spellStart"/>
      <w:r w:rsidRPr="00870525">
        <w:rPr>
          <w:sz w:val="24"/>
          <w:szCs w:val="24"/>
        </w:rPr>
        <w:t>e`konomiki</w:t>
      </w:r>
      <w:proofErr w:type="spellEnd"/>
      <w:r w:rsidRPr="00870525">
        <w:rPr>
          <w:sz w:val="24"/>
          <w:szCs w:val="24"/>
        </w:rPr>
        <w:t xml:space="preserve"> </w:t>
      </w:r>
      <w:proofErr w:type="spellStart"/>
      <w:r w:rsidRPr="00870525">
        <w:rPr>
          <w:sz w:val="24"/>
          <w:szCs w:val="24"/>
        </w:rPr>
        <w:t>i</w:t>
      </w:r>
      <w:proofErr w:type="spellEnd"/>
      <w:r w:rsidRPr="00870525">
        <w:rPr>
          <w:sz w:val="24"/>
          <w:szCs w:val="24"/>
        </w:rPr>
        <w:t xml:space="preserve"> </w:t>
      </w:r>
      <w:proofErr w:type="spellStart"/>
      <w:r w:rsidRPr="00870525">
        <w:rPr>
          <w:sz w:val="24"/>
          <w:szCs w:val="24"/>
        </w:rPr>
        <w:t>sel`skix</w:t>
      </w:r>
      <w:proofErr w:type="spellEnd"/>
      <w:r w:rsidRPr="00870525">
        <w:rPr>
          <w:sz w:val="24"/>
          <w:szCs w:val="24"/>
        </w:rPr>
        <w:t xml:space="preserve"> </w:t>
      </w:r>
      <w:proofErr w:type="spellStart"/>
      <w:r w:rsidRPr="00870525">
        <w:rPr>
          <w:sz w:val="24"/>
          <w:szCs w:val="24"/>
        </w:rPr>
        <w:t>territorij</w:t>
      </w:r>
      <w:proofErr w:type="spellEnd"/>
      <w:r w:rsidRPr="00870525">
        <w:rPr>
          <w:sz w:val="24"/>
          <w:szCs w:val="24"/>
        </w:rPr>
        <w:t>. 2019. S. 373-377.</w:t>
      </w:r>
    </w:p>
    <w:p w14:paraId="5636E92A" w14:textId="77777777" w:rsidR="00870525" w:rsidRPr="00870525" w:rsidRDefault="00870525" w:rsidP="00870525">
      <w:pPr>
        <w:keepNext/>
        <w:tabs>
          <w:tab w:val="left" w:pos="284"/>
          <w:tab w:val="left" w:pos="851"/>
          <w:tab w:val="left" w:pos="1134"/>
        </w:tabs>
        <w:ind w:firstLine="567"/>
        <w:jc w:val="both"/>
        <w:rPr>
          <w:sz w:val="24"/>
          <w:szCs w:val="24"/>
        </w:rPr>
      </w:pPr>
      <w:r w:rsidRPr="00870525">
        <w:rPr>
          <w:sz w:val="24"/>
          <w:szCs w:val="24"/>
        </w:rPr>
        <w:t>6.</w:t>
      </w:r>
      <w:r w:rsidRPr="00870525">
        <w:rPr>
          <w:sz w:val="24"/>
          <w:szCs w:val="24"/>
        </w:rPr>
        <w:tab/>
      </w:r>
      <w:proofErr w:type="spellStart"/>
      <w:r w:rsidRPr="00870525">
        <w:rPr>
          <w:sz w:val="24"/>
          <w:szCs w:val="24"/>
        </w:rPr>
        <w:t>Korobkov</w:t>
      </w:r>
      <w:proofErr w:type="spellEnd"/>
      <w:r w:rsidRPr="00870525">
        <w:rPr>
          <w:sz w:val="24"/>
          <w:szCs w:val="24"/>
        </w:rPr>
        <w:t xml:space="preserve"> E.V. </w:t>
      </w:r>
      <w:proofErr w:type="spellStart"/>
      <w:r w:rsidRPr="00870525">
        <w:rPr>
          <w:sz w:val="24"/>
          <w:szCs w:val="24"/>
        </w:rPr>
        <w:t>Myasnoe</w:t>
      </w:r>
      <w:proofErr w:type="spellEnd"/>
      <w:r w:rsidRPr="00870525">
        <w:rPr>
          <w:sz w:val="24"/>
          <w:szCs w:val="24"/>
        </w:rPr>
        <w:t xml:space="preserve"> </w:t>
      </w:r>
      <w:proofErr w:type="spellStart"/>
      <w:r w:rsidRPr="00870525">
        <w:rPr>
          <w:sz w:val="24"/>
          <w:szCs w:val="24"/>
        </w:rPr>
        <w:t>skotovodstvo</w:t>
      </w:r>
      <w:proofErr w:type="spellEnd"/>
      <w:r w:rsidRPr="00870525">
        <w:rPr>
          <w:sz w:val="24"/>
          <w:szCs w:val="24"/>
        </w:rPr>
        <w:t xml:space="preserve"> </w:t>
      </w:r>
      <w:proofErr w:type="spellStart"/>
      <w:r w:rsidRPr="00870525">
        <w:rPr>
          <w:sz w:val="24"/>
          <w:szCs w:val="24"/>
        </w:rPr>
        <w:t>Rossii</w:t>
      </w:r>
      <w:proofErr w:type="spellEnd"/>
      <w:r w:rsidRPr="00870525">
        <w:rPr>
          <w:sz w:val="24"/>
          <w:szCs w:val="24"/>
        </w:rPr>
        <w:t xml:space="preserve">: </w:t>
      </w:r>
      <w:proofErr w:type="spellStart"/>
      <w:r w:rsidRPr="00870525">
        <w:rPr>
          <w:sz w:val="24"/>
          <w:szCs w:val="24"/>
        </w:rPr>
        <w:t>sostoyanie</w:t>
      </w:r>
      <w:proofErr w:type="spellEnd"/>
      <w:r w:rsidRPr="00870525">
        <w:rPr>
          <w:sz w:val="24"/>
          <w:szCs w:val="24"/>
        </w:rPr>
        <w:t xml:space="preserve"> </w:t>
      </w:r>
      <w:proofErr w:type="spellStart"/>
      <w:r w:rsidRPr="00870525">
        <w:rPr>
          <w:sz w:val="24"/>
          <w:szCs w:val="24"/>
        </w:rPr>
        <w:t>i</w:t>
      </w:r>
      <w:proofErr w:type="spellEnd"/>
      <w:r w:rsidRPr="00870525">
        <w:rPr>
          <w:sz w:val="24"/>
          <w:szCs w:val="24"/>
        </w:rPr>
        <w:t xml:space="preserve"> </w:t>
      </w:r>
      <w:proofErr w:type="spellStart"/>
      <w:r w:rsidRPr="00870525">
        <w:rPr>
          <w:sz w:val="24"/>
          <w:szCs w:val="24"/>
        </w:rPr>
        <w:t>orientiry</w:t>
      </w:r>
      <w:proofErr w:type="spellEnd"/>
      <w:r w:rsidRPr="00870525">
        <w:rPr>
          <w:sz w:val="24"/>
          <w:szCs w:val="24"/>
        </w:rPr>
        <w:t xml:space="preserve">` </w:t>
      </w:r>
      <w:proofErr w:type="spellStart"/>
      <w:r w:rsidRPr="00870525">
        <w:rPr>
          <w:sz w:val="24"/>
          <w:szCs w:val="24"/>
        </w:rPr>
        <w:t>razvi-tiya</w:t>
      </w:r>
      <w:proofErr w:type="spellEnd"/>
      <w:r w:rsidRPr="00870525">
        <w:rPr>
          <w:sz w:val="24"/>
          <w:szCs w:val="24"/>
        </w:rPr>
        <w:t xml:space="preserve"> / E.V. </w:t>
      </w:r>
      <w:proofErr w:type="spellStart"/>
      <w:r w:rsidRPr="00870525">
        <w:rPr>
          <w:sz w:val="24"/>
          <w:szCs w:val="24"/>
        </w:rPr>
        <w:t>Korobkov</w:t>
      </w:r>
      <w:proofErr w:type="spellEnd"/>
      <w:r w:rsidRPr="00870525">
        <w:rPr>
          <w:sz w:val="24"/>
          <w:szCs w:val="24"/>
        </w:rPr>
        <w:t xml:space="preserve">, K.S. </w:t>
      </w:r>
      <w:proofErr w:type="spellStart"/>
      <w:r w:rsidRPr="00870525">
        <w:rPr>
          <w:sz w:val="24"/>
          <w:szCs w:val="24"/>
        </w:rPr>
        <w:t>Ternovy`x</w:t>
      </w:r>
      <w:proofErr w:type="spellEnd"/>
      <w:r w:rsidRPr="00870525">
        <w:rPr>
          <w:sz w:val="24"/>
          <w:szCs w:val="24"/>
        </w:rPr>
        <w:t xml:space="preserve">// </w:t>
      </w:r>
      <w:proofErr w:type="spellStart"/>
      <w:r w:rsidRPr="00870525">
        <w:rPr>
          <w:sz w:val="24"/>
          <w:szCs w:val="24"/>
        </w:rPr>
        <w:t>Moskovskij</w:t>
      </w:r>
      <w:proofErr w:type="spellEnd"/>
      <w:r w:rsidRPr="00870525">
        <w:rPr>
          <w:sz w:val="24"/>
          <w:szCs w:val="24"/>
        </w:rPr>
        <w:t xml:space="preserve"> </w:t>
      </w:r>
      <w:proofErr w:type="spellStart"/>
      <w:r w:rsidRPr="00870525">
        <w:rPr>
          <w:sz w:val="24"/>
          <w:szCs w:val="24"/>
        </w:rPr>
        <w:t>e`konomicheskij</w:t>
      </w:r>
      <w:proofErr w:type="spellEnd"/>
      <w:r w:rsidRPr="00870525">
        <w:rPr>
          <w:sz w:val="24"/>
          <w:szCs w:val="24"/>
        </w:rPr>
        <w:t xml:space="preserve"> </w:t>
      </w:r>
      <w:proofErr w:type="spellStart"/>
      <w:r w:rsidRPr="00870525">
        <w:rPr>
          <w:sz w:val="24"/>
          <w:szCs w:val="24"/>
        </w:rPr>
        <w:t>zhurnal</w:t>
      </w:r>
      <w:proofErr w:type="spellEnd"/>
      <w:r w:rsidRPr="00870525">
        <w:rPr>
          <w:sz w:val="24"/>
          <w:szCs w:val="24"/>
        </w:rPr>
        <w:t>. 2020. №2. S. 25.</w:t>
      </w:r>
    </w:p>
    <w:p w14:paraId="139BD7E3" w14:textId="77777777" w:rsidR="00870525" w:rsidRPr="00870525" w:rsidRDefault="00870525" w:rsidP="00870525">
      <w:pPr>
        <w:keepNext/>
        <w:tabs>
          <w:tab w:val="left" w:pos="284"/>
          <w:tab w:val="left" w:pos="851"/>
          <w:tab w:val="left" w:pos="1134"/>
        </w:tabs>
        <w:ind w:firstLine="567"/>
        <w:jc w:val="both"/>
        <w:rPr>
          <w:sz w:val="24"/>
          <w:szCs w:val="24"/>
        </w:rPr>
      </w:pPr>
      <w:r w:rsidRPr="00870525">
        <w:rPr>
          <w:sz w:val="24"/>
          <w:szCs w:val="24"/>
        </w:rPr>
        <w:t>7.</w:t>
      </w:r>
      <w:r w:rsidRPr="00870525">
        <w:rPr>
          <w:sz w:val="24"/>
          <w:szCs w:val="24"/>
        </w:rPr>
        <w:tab/>
      </w:r>
      <w:proofErr w:type="spellStart"/>
      <w:r w:rsidRPr="00870525">
        <w:rPr>
          <w:sz w:val="24"/>
          <w:szCs w:val="24"/>
        </w:rPr>
        <w:t>Korobkov</w:t>
      </w:r>
      <w:proofErr w:type="spellEnd"/>
      <w:r w:rsidRPr="00870525">
        <w:rPr>
          <w:sz w:val="24"/>
          <w:szCs w:val="24"/>
        </w:rPr>
        <w:t xml:space="preserve"> E.V. </w:t>
      </w:r>
      <w:proofErr w:type="spellStart"/>
      <w:r w:rsidRPr="00870525">
        <w:rPr>
          <w:sz w:val="24"/>
          <w:szCs w:val="24"/>
        </w:rPr>
        <w:t>Sovremennoe</w:t>
      </w:r>
      <w:proofErr w:type="spellEnd"/>
      <w:r w:rsidRPr="00870525">
        <w:rPr>
          <w:sz w:val="24"/>
          <w:szCs w:val="24"/>
        </w:rPr>
        <w:t xml:space="preserve"> </w:t>
      </w:r>
      <w:proofErr w:type="spellStart"/>
      <w:r w:rsidRPr="00870525">
        <w:rPr>
          <w:sz w:val="24"/>
          <w:szCs w:val="24"/>
        </w:rPr>
        <w:t>sostoyanie</w:t>
      </w:r>
      <w:proofErr w:type="spellEnd"/>
      <w:r w:rsidRPr="00870525">
        <w:rPr>
          <w:sz w:val="24"/>
          <w:szCs w:val="24"/>
        </w:rPr>
        <w:t xml:space="preserve"> </w:t>
      </w:r>
      <w:proofErr w:type="spellStart"/>
      <w:r w:rsidRPr="00870525">
        <w:rPr>
          <w:sz w:val="24"/>
          <w:szCs w:val="24"/>
        </w:rPr>
        <w:t>i</w:t>
      </w:r>
      <w:proofErr w:type="spellEnd"/>
      <w:r w:rsidRPr="00870525">
        <w:rPr>
          <w:sz w:val="24"/>
          <w:szCs w:val="24"/>
        </w:rPr>
        <w:t xml:space="preserve"> </w:t>
      </w:r>
      <w:proofErr w:type="spellStart"/>
      <w:r w:rsidRPr="00870525">
        <w:rPr>
          <w:sz w:val="24"/>
          <w:szCs w:val="24"/>
        </w:rPr>
        <w:t>perspektivy</w:t>
      </w:r>
      <w:proofErr w:type="spellEnd"/>
      <w:r w:rsidRPr="00870525">
        <w:rPr>
          <w:sz w:val="24"/>
          <w:szCs w:val="24"/>
        </w:rPr>
        <w:t xml:space="preserve">` </w:t>
      </w:r>
      <w:proofErr w:type="spellStart"/>
      <w:r w:rsidRPr="00870525">
        <w:rPr>
          <w:sz w:val="24"/>
          <w:szCs w:val="24"/>
        </w:rPr>
        <w:t>razvitiya</w:t>
      </w:r>
      <w:proofErr w:type="spellEnd"/>
      <w:r w:rsidRPr="00870525">
        <w:rPr>
          <w:sz w:val="24"/>
          <w:szCs w:val="24"/>
        </w:rPr>
        <w:t xml:space="preserve"> </w:t>
      </w:r>
      <w:proofErr w:type="spellStart"/>
      <w:r w:rsidRPr="00870525">
        <w:rPr>
          <w:sz w:val="24"/>
          <w:szCs w:val="24"/>
        </w:rPr>
        <w:t>proizvod-stva</w:t>
      </w:r>
      <w:proofErr w:type="spellEnd"/>
      <w:r w:rsidRPr="00870525">
        <w:rPr>
          <w:sz w:val="24"/>
          <w:szCs w:val="24"/>
        </w:rPr>
        <w:t xml:space="preserve"> </w:t>
      </w:r>
      <w:proofErr w:type="spellStart"/>
      <w:r w:rsidRPr="00870525">
        <w:rPr>
          <w:sz w:val="24"/>
          <w:szCs w:val="24"/>
        </w:rPr>
        <w:t>govyadiny</w:t>
      </w:r>
      <w:proofErr w:type="spellEnd"/>
      <w:r w:rsidRPr="00870525">
        <w:rPr>
          <w:sz w:val="24"/>
          <w:szCs w:val="24"/>
        </w:rPr>
        <w:t xml:space="preserve">` </w:t>
      </w:r>
      <w:proofErr w:type="spellStart"/>
      <w:r w:rsidRPr="00870525">
        <w:rPr>
          <w:sz w:val="24"/>
          <w:szCs w:val="24"/>
        </w:rPr>
        <w:t>na</w:t>
      </w:r>
      <w:proofErr w:type="spellEnd"/>
      <w:r w:rsidRPr="00870525">
        <w:rPr>
          <w:sz w:val="24"/>
          <w:szCs w:val="24"/>
        </w:rPr>
        <w:t xml:space="preserve"> </w:t>
      </w:r>
      <w:proofErr w:type="spellStart"/>
      <w:r w:rsidRPr="00870525">
        <w:rPr>
          <w:sz w:val="24"/>
          <w:szCs w:val="24"/>
        </w:rPr>
        <w:t>predpriyatiyax</w:t>
      </w:r>
      <w:proofErr w:type="spellEnd"/>
      <w:r w:rsidRPr="00870525">
        <w:rPr>
          <w:sz w:val="24"/>
          <w:szCs w:val="24"/>
        </w:rPr>
        <w:t xml:space="preserve"> </w:t>
      </w:r>
      <w:proofErr w:type="spellStart"/>
      <w:r w:rsidRPr="00870525">
        <w:rPr>
          <w:sz w:val="24"/>
          <w:szCs w:val="24"/>
        </w:rPr>
        <w:t>Voronezhskoj</w:t>
      </w:r>
      <w:proofErr w:type="spellEnd"/>
      <w:r w:rsidRPr="00870525">
        <w:rPr>
          <w:sz w:val="24"/>
          <w:szCs w:val="24"/>
        </w:rPr>
        <w:t xml:space="preserve"> </w:t>
      </w:r>
      <w:proofErr w:type="spellStart"/>
      <w:r w:rsidRPr="00870525">
        <w:rPr>
          <w:sz w:val="24"/>
          <w:szCs w:val="24"/>
        </w:rPr>
        <w:t>oblasti</w:t>
      </w:r>
      <w:proofErr w:type="spellEnd"/>
      <w:r w:rsidRPr="00870525">
        <w:rPr>
          <w:sz w:val="24"/>
          <w:szCs w:val="24"/>
        </w:rPr>
        <w:t xml:space="preserve"> / </w:t>
      </w:r>
      <w:proofErr w:type="spellStart"/>
      <w:r w:rsidRPr="00870525">
        <w:rPr>
          <w:sz w:val="24"/>
          <w:szCs w:val="24"/>
        </w:rPr>
        <w:t>Vestnik</w:t>
      </w:r>
      <w:proofErr w:type="spellEnd"/>
      <w:r w:rsidRPr="00870525">
        <w:rPr>
          <w:sz w:val="24"/>
          <w:szCs w:val="24"/>
        </w:rPr>
        <w:t xml:space="preserve"> </w:t>
      </w:r>
      <w:proofErr w:type="spellStart"/>
      <w:r w:rsidRPr="00870525">
        <w:rPr>
          <w:sz w:val="24"/>
          <w:szCs w:val="24"/>
        </w:rPr>
        <w:t>Voronezhskogo</w:t>
      </w:r>
      <w:proofErr w:type="spellEnd"/>
      <w:r w:rsidRPr="00870525">
        <w:rPr>
          <w:sz w:val="24"/>
          <w:szCs w:val="24"/>
        </w:rPr>
        <w:t xml:space="preserve"> </w:t>
      </w:r>
      <w:proofErr w:type="spellStart"/>
      <w:r w:rsidRPr="00870525">
        <w:rPr>
          <w:sz w:val="24"/>
          <w:szCs w:val="24"/>
        </w:rPr>
        <w:t>gosu-darstvennogo</w:t>
      </w:r>
      <w:proofErr w:type="spellEnd"/>
      <w:r w:rsidRPr="00870525">
        <w:rPr>
          <w:sz w:val="24"/>
          <w:szCs w:val="24"/>
        </w:rPr>
        <w:t xml:space="preserve"> </w:t>
      </w:r>
      <w:proofErr w:type="spellStart"/>
      <w:r w:rsidRPr="00870525">
        <w:rPr>
          <w:sz w:val="24"/>
          <w:szCs w:val="24"/>
        </w:rPr>
        <w:t>agrarnogo</w:t>
      </w:r>
      <w:proofErr w:type="spellEnd"/>
      <w:r w:rsidRPr="00870525">
        <w:rPr>
          <w:sz w:val="24"/>
          <w:szCs w:val="24"/>
        </w:rPr>
        <w:t xml:space="preserve"> </w:t>
      </w:r>
      <w:proofErr w:type="spellStart"/>
      <w:r w:rsidRPr="00870525">
        <w:rPr>
          <w:sz w:val="24"/>
          <w:szCs w:val="24"/>
        </w:rPr>
        <w:t>universiteta</w:t>
      </w:r>
      <w:proofErr w:type="spellEnd"/>
      <w:r w:rsidRPr="00870525">
        <w:rPr>
          <w:sz w:val="24"/>
          <w:szCs w:val="24"/>
        </w:rPr>
        <w:t>. 2018. №3. S. 167-174.</w:t>
      </w:r>
    </w:p>
    <w:p w14:paraId="5CB5DAF5" w14:textId="77777777" w:rsidR="00870525" w:rsidRPr="00870525" w:rsidRDefault="00870525" w:rsidP="00870525">
      <w:pPr>
        <w:keepNext/>
        <w:tabs>
          <w:tab w:val="left" w:pos="284"/>
          <w:tab w:val="left" w:pos="851"/>
          <w:tab w:val="left" w:pos="1134"/>
        </w:tabs>
        <w:ind w:firstLine="567"/>
        <w:jc w:val="both"/>
        <w:rPr>
          <w:sz w:val="24"/>
          <w:szCs w:val="24"/>
        </w:rPr>
      </w:pPr>
      <w:r w:rsidRPr="00870525">
        <w:rPr>
          <w:sz w:val="24"/>
          <w:szCs w:val="24"/>
        </w:rPr>
        <w:t>8.</w:t>
      </w:r>
      <w:r w:rsidRPr="00870525">
        <w:rPr>
          <w:sz w:val="24"/>
          <w:szCs w:val="24"/>
        </w:rPr>
        <w:tab/>
      </w:r>
      <w:proofErr w:type="spellStart"/>
      <w:r w:rsidRPr="00870525">
        <w:rPr>
          <w:sz w:val="24"/>
          <w:szCs w:val="24"/>
        </w:rPr>
        <w:t>Chinarov</w:t>
      </w:r>
      <w:proofErr w:type="spellEnd"/>
      <w:r w:rsidRPr="00870525">
        <w:rPr>
          <w:sz w:val="24"/>
          <w:szCs w:val="24"/>
        </w:rPr>
        <w:t xml:space="preserve"> A.V. </w:t>
      </w:r>
      <w:proofErr w:type="spellStart"/>
      <w:r w:rsidRPr="00870525">
        <w:rPr>
          <w:sz w:val="24"/>
          <w:szCs w:val="24"/>
        </w:rPr>
        <w:t>Rezervy</w:t>
      </w:r>
      <w:proofErr w:type="spellEnd"/>
      <w:r w:rsidRPr="00870525">
        <w:rPr>
          <w:sz w:val="24"/>
          <w:szCs w:val="24"/>
        </w:rPr>
        <w:t xml:space="preserve">` </w:t>
      </w:r>
      <w:proofErr w:type="spellStart"/>
      <w:r w:rsidRPr="00870525">
        <w:rPr>
          <w:sz w:val="24"/>
          <w:szCs w:val="24"/>
        </w:rPr>
        <w:t>proizvodstva</w:t>
      </w:r>
      <w:proofErr w:type="spellEnd"/>
      <w:r w:rsidRPr="00870525">
        <w:rPr>
          <w:sz w:val="24"/>
          <w:szCs w:val="24"/>
        </w:rPr>
        <w:t xml:space="preserve"> </w:t>
      </w:r>
      <w:proofErr w:type="spellStart"/>
      <w:r w:rsidRPr="00870525">
        <w:rPr>
          <w:sz w:val="24"/>
          <w:szCs w:val="24"/>
        </w:rPr>
        <w:t>myasa</w:t>
      </w:r>
      <w:proofErr w:type="spellEnd"/>
      <w:r w:rsidRPr="00870525">
        <w:rPr>
          <w:sz w:val="24"/>
          <w:szCs w:val="24"/>
        </w:rPr>
        <w:t xml:space="preserve">: </w:t>
      </w:r>
      <w:proofErr w:type="spellStart"/>
      <w:r w:rsidRPr="00870525">
        <w:rPr>
          <w:sz w:val="24"/>
          <w:szCs w:val="24"/>
        </w:rPr>
        <w:t>porodnoe</w:t>
      </w:r>
      <w:proofErr w:type="spellEnd"/>
      <w:r w:rsidRPr="00870525">
        <w:rPr>
          <w:sz w:val="24"/>
          <w:szCs w:val="24"/>
        </w:rPr>
        <w:t xml:space="preserve"> </w:t>
      </w:r>
      <w:proofErr w:type="spellStart"/>
      <w:r w:rsidRPr="00870525">
        <w:rPr>
          <w:sz w:val="24"/>
          <w:szCs w:val="24"/>
        </w:rPr>
        <w:t>rajonirovanie</w:t>
      </w:r>
      <w:proofErr w:type="spellEnd"/>
      <w:r w:rsidRPr="00870525">
        <w:rPr>
          <w:sz w:val="24"/>
          <w:szCs w:val="24"/>
        </w:rPr>
        <w:t xml:space="preserve"> </w:t>
      </w:r>
      <w:proofErr w:type="spellStart"/>
      <w:r w:rsidRPr="00870525">
        <w:rPr>
          <w:sz w:val="24"/>
          <w:szCs w:val="24"/>
        </w:rPr>
        <w:t>myasnogo</w:t>
      </w:r>
      <w:proofErr w:type="spellEnd"/>
      <w:r w:rsidRPr="00870525">
        <w:rPr>
          <w:sz w:val="24"/>
          <w:szCs w:val="24"/>
        </w:rPr>
        <w:t xml:space="preserve"> </w:t>
      </w:r>
      <w:proofErr w:type="spellStart"/>
      <w:r w:rsidRPr="00870525">
        <w:rPr>
          <w:sz w:val="24"/>
          <w:szCs w:val="24"/>
        </w:rPr>
        <w:t>skotovodstva</w:t>
      </w:r>
      <w:proofErr w:type="spellEnd"/>
      <w:r w:rsidRPr="00870525">
        <w:rPr>
          <w:sz w:val="24"/>
          <w:szCs w:val="24"/>
        </w:rPr>
        <w:t xml:space="preserve"> v </w:t>
      </w:r>
      <w:proofErr w:type="spellStart"/>
      <w:r w:rsidRPr="00870525">
        <w:rPr>
          <w:sz w:val="24"/>
          <w:szCs w:val="24"/>
        </w:rPr>
        <w:t>Rossii</w:t>
      </w:r>
      <w:proofErr w:type="spellEnd"/>
      <w:r w:rsidRPr="00870525">
        <w:rPr>
          <w:sz w:val="24"/>
          <w:szCs w:val="24"/>
        </w:rPr>
        <w:t xml:space="preserve">/A.V. </w:t>
      </w:r>
      <w:proofErr w:type="spellStart"/>
      <w:r w:rsidRPr="00870525">
        <w:rPr>
          <w:sz w:val="24"/>
          <w:szCs w:val="24"/>
        </w:rPr>
        <w:t>Chinarov</w:t>
      </w:r>
      <w:proofErr w:type="spellEnd"/>
      <w:r w:rsidRPr="00870525">
        <w:rPr>
          <w:sz w:val="24"/>
          <w:szCs w:val="24"/>
        </w:rPr>
        <w:t xml:space="preserve">// </w:t>
      </w:r>
      <w:proofErr w:type="spellStart"/>
      <w:r w:rsidRPr="00870525">
        <w:rPr>
          <w:sz w:val="24"/>
          <w:szCs w:val="24"/>
        </w:rPr>
        <w:t>E`konomika</w:t>
      </w:r>
      <w:proofErr w:type="spellEnd"/>
      <w:r w:rsidRPr="00870525">
        <w:rPr>
          <w:sz w:val="24"/>
          <w:szCs w:val="24"/>
        </w:rPr>
        <w:t xml:space="preserve"> </w:t>
      </w:r>
      <w:proofErr w:type="spellStart"/>
      <w:r w:rsidRPr="00870525">
        <w:rPr>
          <w:sz w:val="24"/>
          <w:szCs w:val="24"/>
        </w:rPr>
        <w:t>sel`skoxozyajstvenny`x</w:t>
      </w:r>
      <w:proofErr w:type="spellEnd"/>
      <w:r w:rsidRPr="00870525">
        <w:rPr>
          <w:sz w:val="24"/>
          <w:szCs w:val="24"/>
        </w:rPr>
        <w:t xml:space="preserve"> </w:t>
      </w:r>
      <w:proofErr w:type="spellStart"/>
      <w:r w:rsidRPr="00870525">
        <w:rPr>
          <w:sz w:val="24"/>
          <w:szCs w:val="24"/>
        </w:rPr>
        <w:t>i</w:t>
      </w:r>
      <w:proofErr w:type="spellEnd"/>
      <w:r w:rsidRPr="00870525">
        <w:rPr>
          <w:sz w:val="24"/>
          <w:szCs w:val="24"/>
        </w:rPr>
        <w:t xml:space="preserve"> </w:t>
      </w:r>
      <w:proofErr w:type="spellStart"/>
      <w:r w:rsidRPr="00870525">
        <w:rPr>
          <w:sz w:val="24"/>
          <w:szCs w:val="24"/>
        </w:rPr>
        <w:t>pererabaty</w:t>
      </w:r>
      <w:proofErr w:type="spellEnd"/>
      <w:r w:rsidRPr="00870525">
        <w:rPr>
          <w:sz w:val="24"/>
          <w:szCs w:val="24"/>
        </w:rPr>
        <w:t>`-</w:t>
      </w:r>
      <w:proofErr w:type="spellStart"/>
      <w:r w:rsidRPr="00870525">
        <w:rPr>
          <w:sz w:val="24"/>
          <w:szCs w:val="24"/>
        </w:rPr>
        <w:t>vayushhix</w:t>
      </w:r>
      <w:proofErr w:type="spellEnd"/>
      <w:r w:rsidRPr="00870525">
        <w:rPr>
          <w:sz w:val="24"/>
          <w:szCs w:val="24"/>
        </w:rPr>
        <w:t xml:space="preserve"> </w:t>
      </w:r>
      <w:proofErr w:type="spellStart"/>
      <w:r w:rsidRPr="00870525">
        <w:rPr>
          <w:sz w:val="24"/>
          <w:szCs w:val="24"/>
        </w:rPr>
        <w:t>predpriyatij</w:t>
      </w:r>
      <w:proofErr w:type="spellEnd"/>
      <w:r w:rsidRPr="00870525">
        <w:rPr>
          <w:sz w:val="24"/>
          <w:szCs w:val="24"/>
        </w:rPr>
        <w:t>. 2020. № 12. S. 23-26.</w:t>
      </w:r>
    </w:p>
    <w:p w14:paraId="479DCB62" w14:textId="77777777" w:rsidR="00870525" w:rsidRPr="00870525" w:rsidRDefault="00870525" w:rsidP="00870525">
      <w:pPr>
        <w:keepNext/>
        <w:tabs>
          <w:tab w:val="left" w:pos="284"/>
          <w:tab w:val="left" w:pos="851"/>
          <w:tab w:val="left" w:pos="1134"/>
        </w:tabs>
        <w:ind w:firstLine="567"/>
        <w:jc w:val="both"/>
        <w:rPr>
          <w:sz w:val="24"/>
          <w:szCs w:val="24"/>
        </w:rPr>
      </w:pPr>
      <w:r w:rsidRPr="00870525">
        <w:rPr>
          <w:sz w:val="24"/>
          <w:szCs w:val="24"/>
        </w:rPr>
        <w:lastRenderedPageBreak/>
        <w:t>9.</w:t>
      </w:r>
      <w:r w:rsidRPr="00870525">
        <w:rPr>
          <w:sz w:val="24"/>
          <w:szCs w:val="24"/>
        </w:rPr>
        <w:tab/>
        <w:t xml:space="preserve">Sotnikova, L. N. </w:t>
      </w:r>
      <w:proofErr w:type="spellStart"/>
      <w:r w:rsidRPr="00870525">
        <w:rPr>
          <w:sz w:val="24"/>
          <w:szCs w:val="24"/>
        </w:rPr>
        <w:t>Mexanizm</w:t>
      </w:r>
      <w:proofErr w:type="spellEnd"/>
      <w:r w:rsidRPr="00870525">
        <w:rPr>
          <w:sz w:val="24"/>
          <w:szCs w:val="24"/>
        </w:rPr>
        <w:t xml:space="preserve"> </w:t>
      </w:r>
      <w:proofErr w:type="spellStart"/>
      <w:r w:rsidRPr="00870525">
        <w:rPr>
          <w:sz w:val="24"/>
          <w:szCs w:val="24"/>
        </w:rPr>
        <w:t>finansovogo</w:t>
      </w:r>
      <w:proofErr w:type="spellEnd"/>
      <w:r w:rsidRPr="00870525">
        <w:rPr>
          <w:sz w:val="24"/>
          <w:szCs w:val="24"/>
        </w:rPr>
        <w:t xml:space="preserve"> </w:t>
      </w:r>
      <w:proofErr w:type="spellStart"/>
      <w:r w:rsidRPr="00870525">
        <w:rPr>
          <w:sz w:val="24"/>
          <w:szCs w:val="24"/>
        </w:rPr>
        <w:t>obespecheniya</w:t>
      </w:r>
      <w:proofErr w:type="spellEnd"/>
      <w:r w:rsidRPr="00870525">
        <w:rPr>
          <w:sz w:val="24"/>
          <w:szCs w:val="24"/>
        </w:rPr>
        <w:t xml:space="preserve"> </w:t>
      </w:r>
      <w:proofErr w:type="spellStart"/>
      <w:r w:rsidRPr="00870525">
        <w:rPr>
          <w:sz w:val="24"/>
          <w:szCs w:val="24"/>
        </w:rPr>
        <w:t>real`ny`x</w:t>
      </w:r>
      <w:proofErr w:type="spellEnd"/>
      <w:r w:rsidRPr="00870525">
        <w:rPr>
          <w:sz w:val="24"/>
          <w:szCs w:val="24"/>
        </w:rPr>
        <w:t xml:space="preserve"> </w:t>
      </w:r>
      <w:proofErr w:type="spellStart"/>
      <w:r w:rsidRPr="00870525">
        <w:rPr>
          <w:sz w:val="24"/>
          <w:szCs w:val="24"/>
        </w:rPr>
        <w:t>investicij</w:t>
      </w:r>
      <w:proofErr w:type="spellEnd"/>
      <w:r w:rsidRPr="00870525">
        <w:rPr>
          <w:sz w:val="24"/>
          <w:szCs w:val="24"/>
        </w:rPr>
        <w:t xml:space="preserve"> / L. N. Sotnikova, I. Yu. </w:t>
      </w:r>
      <w:proofErr w:type="spellStart"/>
      <w:r w:rsidRPr="00870525">
        <w:rPr>
          <w:sz w:val="24"/>
          <w:szCs w:val="24"/>
        </w:rPr>
        <w:t>Belokopy`tov</w:t>
      </w:r>
      <w:proofErr w:type="spellEnd"/>
      <w:r w:rsidRPr="00870525">
        <w:rPr>
          <w:sz w:val="24"/>
          <w:szCs w:val="24"/>
        </w:rPr>
        <w:t xml:space="preserve"> // </w:t>
      </w:r>
      <w:proofErr w:type="spellStart"/>
      <w:r w:rsidRPr="00870525">
        <w:rPr>
          <w:sz w:val="24"/>
          <w:szCs w:val="24"/>
        </w:rPr>
        <w:t>E`lektronny`j</w:t>
      </w:r>
      <w:proofErr w:type="spellEnd"/>
      <w:r w:rsidRPr="00870525">
        <w:rPr>
          <w:sz w:val="24"/>
          <w:szCs w:val="24"/>
        </w:rPr>
        <w:t xml:space="preserve"> </w:t>
      </w:r>
      <w:proofErr w:type="spellStart"/>
      <w:r w:rsidRPr="00870525">
        <w:rPr>
          <w:sz w:val="24"/>
          <w:szCs w:val="24"/>
        </w:rPr>
        <w:t>biznes</w:t>
      </w:r>
      <w:proofErr w:type="spellEnd"/>
      <w:r w:rsidRPr="00870525">
        <w:rPr>
          <w:sz w:val="24"/>
          <w:szCs w:val="24"/>
        </w:rPr>
        <w:t xml:space="preserve">: </w:t>
      </w:r>
      <w:proofErr w:type="spellStart"/>
      <w:r w:rsidRPr="00870525">
        <w:rPr>
          <w:sz w:val="24"/>
          <w:szCs w:val="24"/>
        </w:rPr>
        <w:t>problemy</w:t>
      </w:r>
      <w:proofErr w:type="spellEnd"/>
      <w:r w:rsidRPr="00870525">
        <w:rPr>
          <w:sz w:val="24"/>
          <w:szCs w:val="24"/>
        </w:rPr>
        <w:t xml:space="preserve">`, </w:t>
      </w:r>
      <w:proofErr w:type="spellStart"/>
      <w:r w:rsidRPr="00870525">
        <w:rPr>
          <w:sz w:val="24"/>
          <w:szCs w:val="24"/>
        </w:rPr>
        <w:t>razvitie</w:t>
      </w:r>
      <w:proofErr w:type="spellEnd"/>
      <w:r w:rsidRPr="00870525">
        <w:rPr>
          <w:sz w:val="24"/>
          <w:szCs w:val="24"/>
        </w:rPr>
        <w:t xml:space="preserve"> </w:t>
      </w:r>
      <w:proofErr w:type="spellStart"/>
      <w:r w:rsidRPr="00870525">
        <w:rPr>
          <w:sz w:val="24"/>
          <w:szCs w:val="24"/>
        </w:rPr>
        <w:t>i</w:t>
      </w:r>
      <w:proofErr w:type="spellEnd"/>
      <w:r w:rsidRPr="00870525">
        <w:rPr>
          <w:sz w:val="24"/>
          <w:szCs w:val="24"/>
        </w:rPr>
        <w:t xml:space="preserve"> </w:t>
      </w:r>
      <w:proofErr w:type="spellStart"/>
      <w:r w:rsidRPr="00870525">
        <w:rPr>
          <w:sz w:val="24"/>
          <w:szCs w:val="24"/>
        </w:rPr>
        <w:t>perspektivy</w:t>
      </w:r>
      <w:proofErr w:type="spellEnd"/>
      <w:r w:rsidRPr="00870525">
        <w:rPr>
          <w:sz w:val="24"/>
          <w:szCs w:val="24"/>
        </w:rPr>
        <w:t xml:space="preserve">`: </w:t>
      </w:r>
      <w:proofErr w:type="spellStart"/>
      <w:r w:rsidRPr="00870525">
        <w:rPr>
          <w:sz w:val="24"/>
          <w:szCs w:val="24"/>
        </w:rPr>
        <w:t>Materialy</w:t>
      </w:r>
      <w:proofErr w:type="spellEnd"/>
      <w:r w:rsidRPr="00870525">
        <w:rPr>
          <w:sz w:val="24"/>
          <w:szCs w:val="24"/>
        </w:rPr>
        <w:t xml:space="preserve">` XIX </w:t>
      </w:r>
      <w:proofErr w:type="spellStart"/>
      <w:r w:rsidRPr="00870525">
        <w:rPr>
          <w:sz w:val="24"/>
          <w:szCs w:val="24"/>
        </w:rPr>
        <w:t>Vserossijskoj</w:t>
      </w:r>
      <w:proofErr w:type="spellEnd"/>
      <w:r w:rsidRPr="00870525">
        <w:rPr>
          <w:sz w:val="24"/>
          <w:szCs w:val="24"/>
        </w:rPr>
        <w:t xml:space="preserve"> </w:t>
      </w:r>
      <w:proofErr w:type="spellStart"/>
      <w:r w:rsidRPr="00870525">
        <w:rPr>
          <w:sz w:val="24"/>
          <w:szCs w:val="24"/>
        </w:rPr>
        <w:t>nauchno-prakticheskoj</w:t>
      </w:r>
      <w:proofErr w:type="spellEnd"/>
      <w:r w:rsidRPr="00870525">
        <w:rPr>
          <w:sz w:val="24"/>
          <w:szCs w:val="24"/>
        </w:rPr>
        <w:t xml:space="preserve"> internet-</w:t>
      </w:r>
      <w:proofErr w:type="spellStart"/>
      <w:r w:rsidRPr="00870525">
        <w:rPr>
          <w:sz w:val="24"/>
          <w:szCs w:val="24"/>
        </w:rPr>
        <w:t>konferencii</w:t>
      </w:r>
      <w:proofErr w:type="spellEnd"/>
      <w:r w:rsidRPr="00870525">
        <w:rPr>
          <w:sz w:val="24"/>
          <w:szCs w:val="24"/>
        </w:rPr>
        <w:t xml:space="preserve">, Voronezh, 28–29 </w:t>
      </w:r>
      <w:proofErr w:type="spellStart"/>
      <w:r w:rsidRPr="00870525">
        <w:rPr>
          <w:sz w:val="24"/>
          <w:szCs w:val="24"/>
        </w:rPr>
        <w:t>maya</w:t>
      </w:r>
      <w:proofErr w:type="spellEnd"/>
      <w:r w:rsidRPr="00870525">
        <w:rPr>
          <w:sz w:val="24"/>
          <w:szCs w:val="24"/>
        </w:rPr>
        <w:t xml:space="preserve"> 2021 </w:t>
      </w:r>
      <w:proofErr w:type="spellStart"/>
      <w:r w:rsidRPr="00870525">
        <w:rPr>
          <w:sz w:val="24"/>
          <w:szCs w:val="24"/>
        </w:rPr>
        <w:t>goda</w:t>
      </w:r>
      <w:proofErr w:type="spellEnd"/>
      <w:r w:rsidRPr="00870525">
        <w:rPr>
          <w:sz w:val="24"/>
          <w:szCs w:val="24"/>
        </w:rPr>
        <w:t xml:space="preserve">. – Voronezh: </w:t>
      </w:r>
      <w:proofErr w:type="spellStart"/>
      <w:r w:rsidRPr="00870525">
        <w:rPr>
          <w:sz w:val="24"/>
          <w:szCs w:val="24"/>
        </w:rPr>
        <w:t>Voronezhskij</w:t>
      </w:r>
      <w:proofErr w:type="spellEnd"/>
      <w:r w:rsidRPr="00870525">
        <w:rPr>
          <w:sz w:val="24"/>
          <w:szCs w:val="24"/>
        </w:rPr>
        <w:t xml:space="preserve"> </w:t>
      </w:r>
      <w:proofErr w:type="spellStart"/>
      <w:r w:rsidRPr="00870525">
        <w:rPr>
          <w:sz w:val="24"/>
          <w:szCs w:val="24"/>
        </w:rPr>
        <w:t>gosudarstvenny`j</w:t>
      </w:r>
      <w:proofErr w:type="spellEnd"/>
      <w:r w:rsidRPr="00870525">
        <w:rPr>
          <w:sz w:val="24"/>
          <w:szCs w:val="24"/>
        </w:rPr>
        <w:t xml:space="preserve"> </w:t>
      </w:r>
      <w:proofErr w:type="spellStart"/>
      <w:r w:rsidRPr="00870525">
        <w:rPr>
          <w:sz w:val="24"/>
          <w:szCs w:val="24"/>
        </w:rPr>
        <w:t>universitet</w:t>
      </w:r>
      <w:proofErr w:type="spellEnd"/>
      <w:r w:rsidRPr="00870525">
        <w:rPr>
          <w:sz w:val="24"/>
          <w:szCs w:val="24"/>
        </w:rPr>
        <w:t xml:space="preserve">, 2021. – S. 29-38. </w:t>
      </w:r>
    </w:p>
    <w:p w14:paraId="46C78967" w14:textId="0B905B67" w:rsidR="00870525" w:rsidRPr="00870525" w:rsidRDefault="00870525" w:rsidP="00870525">
      <w:pPr>
        <w:keepNext/>
        <w:tabs>
          <w:tab w:val="left" w:pos="284"/>
          <w:tab w:val="left" w:pos="851"/>
          <w:tab w:val="left" w:pos="1134"/>
        </w:tabs>
        <w:ind w:firstLine="567"/>
        <w:jc w:val="both"/>
        <w:rPr>
          <w:sz w:val="24"/>
          <w:szCs w:val="24"/>
        </w:rPr>
      </w:pPr>
      <w:r w:rsidRPr="00870525">
        <w:rPr>
          <w:sz w:val="24"/>
          <w:szCs w:val="24"/>
        </w:rPr>
        <w:t>10.</w:t>
      </w:r>
      <w:r w:rsidRPr="00870525">
        <w:rPr>
          <w:sz w:val="24"/>
          <w:szCs w:val="24"/>
        </w:rPr>
        <w:tab/>
        <w:t xml:space="preserve">Sotnikova, L. N. K </w:t>
      </w:r>
      <w:proofErr w:type="spellStart"/>
      <w:r w:rsidRPr="00870525">
        <w:rPr>
          <w:sz w:val="24"/>
          <w:szCs w:val="24"/>
        </w:rPr>
        <w:t>voprosu</w:t>
      </w:r>
      <w:proofErr w:type="spellEnd"/>
      <w:r w:rsidRPr="00870525">
        <w:rPr>
          <w:sz w:val="24"/>
          <w:szCs w:val="24"/>
        </w:rPr>
        <w:t xml:space="preserve"> o </w:t>
      </w:r>
      <w:proofErr w:type="spellStart"/>
      <w:r w:rsidRPr="00870525">
        <w:rPr>
          <w:sz w:val="24"/>
          <w:szCs w:val="24"/>
        </w:rPr>
        <w:t>mexanizme</w:t>
      </w:r>
      <w:proofErr w:type="spellEnd"/>
      <w:r w:rsidRPr="00870525">
        <w:rPr>
          <w:sz w:val="24"/>
          <w:szCs w:val="24"/>
        </w:rPr>
        <w:t xml:space="preserve"> </w:t>
      </w:r>
      <w:proofErr w:type="spellStart"/>
      <w:r w:rsidRPr="00870525">
        <w:rPr>
          <w:sz w:val="24"/>
          <w:szCs w:val="24"/>
        </w:rPr>
        <w:t>finansirovaniya</w:t>
      </w:r>
      <w:proofErr w:type="spellEnd"/>
      <w:r w:rsidRPr="00870525">
        <w:rPr>
          <w:sz w:val="24"/>
          <w:szCs w:val="24"/>
        </w:rPr>
        <w:t xml:space="preserve"> </w:t>
      </w:r>
      <w:proofErr w:type="spellStart"/>
      <w:r w:rsidRPr="00870525">
        <w:rPr>
          <w:sz w:val="24"/>
          <w:szCs w:val="24"/>
        </w:rPr>
        <w:t>real`nogo</w:t>
      </w:r>
      <w:proofErr w:type="spellEnd"/>
      <w:r w:rsidRPr="00870525">
        <w:rPr>
          <w:sz w:val="24"/>
          <w:szCs w:val="24"/>
        </w:rPr>
        <w:t xml:space="preserve"> </w:t>
      </w:r>
      <w:proofErr w:type="spellStart"/>
      <w:r w:rsidRPr="00870525">
        <w:rPr>
          <w:sz w:val="24"/>
          <w:szCs w:val="24"/>
        </w:rPr>
        <w:t>inve-stirovaniya</w:t>
      </w:r>
      <w:proofErr w:type="spellEnd"/>
      <w:r w:rsidRPr="00870525">
        <w:rPr>
          <w:sz w:val="24"/>
          <w:szCs w:val="24"/>
        </w:rPr>
        <w:t xml:space="preserve"> </w:t>
      </w:r>
      <w:proofErr w:type="spellStart"/>
      <w:r w:rsidRPr="00870525">
        <w:rPr>
          <w:sz w:val="24"/>
          <w:szCs w:val="24"/>
        </w:rPr>
        <w:t>organizacij</w:t>
      </w:r>
      <w:proofErr w:type="spellEnd"/>
      <w:r w:rsidRPr="00870525">
        <w:rPr>
          <w:sz w:val="24"/>
          <w:szCs w:val="24"/>
        </w:rPr>
        <w:t xml:space="preserve"> / L. N. Sotnikova, Yu. V. </w:t>
      </w:r>
      <w:proofErr w:type="spellStart"/>
      <w:r w:rsidRPr="00870525">
        <w:rPr>
          <w:sz w:val="24"/>
          <w:szCs w:val="24"/>
        </w:rPr>
        <w:t>Mary`sheva</w:t>
      </w:r>
      <w:proofErr w:type="spellEnd"/>
      <w:r w:rsidRPr="00870525">
        <w:rPr>
          <w:sz w:val="24"/>
          <w:szCs w:val="24"/>
        </w:rPr>
        <w:t xml:space="preserve">, I. V. </w:t>
      </w:r>
      <w:proofErr w:type="spellStart"/>
      <w:r w:rsidRPr="00870525">
        <w:rPr>
          <w:sz w:val="24"/>
          <w:szCs w:val="24"/>
        </w:rPr>
        <w:t>Chislova</w:t>
      </w:r>
      <w:proofErr w:type="spellEnd"/>
      <w:r w:rsidRPr="00870525">
        <w:rPr>
          <w:sz w:val="24"/>
          <w:szCs w:val="24"/>
        </w:rPr>
        <w:t xml:space="preserve"> // </w:t>
      </w:r>
      <w:proofErr w:type="spellStart"/>
      <w:r w:rsidRPr="00870525">
        <w:rPr>
          <w:sz w:val="24"/>
          <w:szCs w:val="24"/>
        </w:rPr>
        <w:t>Nauchnoe</w:t>
      </w:r>
      <w:proofErr w:type="spellEnd"/>
      <w:r w:rsidRPr="00870525">
        <w:rPr>
          <w:sz w:val="24"/>
          <w:szCs w:val="24"/>
        </w:rPr>
        <w:t xml:space="preserve"> </w:t>
      </w:r>
      <w:proofErr w:type="spellStart"/>
      <w:r w:rsidRPr="00870525">
        <w:rPr>
          <w:sz w:val="24"/>
          <w:szCs w:val="24"/>
        </w:rPr>
        <w:t>i</w:t>
      </w:r>
      <w:proofErr w:type="spellEnd"/>
      <w:r w:rsidRPr="00870525">
        <w:rPr>
          <w:sz w:val="24"/>
          <w:szCs w:val="24"/>
        </w:rPr>
        <w:t xml:space="preserve"> </w:t>
      </w:r>
      <w:proofErr w:type="spellStart"/>
      <w:r w:rsidRPr="00870525">
        <w:rPr>
          <w:sz w:val="24"/>
          <w:szCs w:val="24"/>
        </w:rPr>
        <w:t>kadrovoe</w:t>
      </w:r>
      <w:proofErr w:type="spellEnd"/>
      <w:r w:rsidRPr="00870525">
        <w:rPr>
          <w:sz w:val="24"/>
          <w:szCs w:val="24"/>
        </w:rPr>
        <w:t xml:space="preserve"> </w:t>
      </w:r>
      <w:proofErr w:type="spellStart"/>
      <w:r w:rsidRPr="00870525">
        <w:rPr>
          <w:sz w:val="24"/>
          <w:szCs w:val="24"/>
        </w:rPr>
        <w:t>obespechenie</w:t>
      </w:r>
      <w:proofErr w:type="spellEnd"/>
      <w:r w:rsidRPr="00870525">
        <w:rPr>
          <w:sz w:val="24"/>
          <w:szCs w:val="24"/>
        </w:rPr>
        <w:t xml:space="preserve"> </w:t>
      </w:r>
      <w:proofErr w:type="spellStart"/>
      <w:r w:rsidRPr="00870525">
        <w:rPr>
          <w:sz w:val="24"/>
          <w:szCs w:val="24"/>
        </w:rPr>
        <w:t>razvitiya</w:t>
      </w:r>
      <w:proofErr w:type="spellEnd"/>
      <w:r w:rsidRPr="00870525">
        <w:rPr>
          <w:sz w:val="24"/>
          <w:szCs w:val="24"/>
        </w:rPr>
        <w:t xml:space="preserve"> </w:t>
      </w:r>
      <w:proofErr w:type="spellStart"/>
      <w:r w:rsidRPr="00870525">
        <w:rPr>
          <w:sz w:val="24"/>
          <w:szCs w:val="24"/>
        </w:rPr>
        <w:t>agroprodovol`stvennogo</w:t>
      </w:r>
      <w:proofErr w:type="spellEnd"/>
      <w:r w:rsidRPr="00870525">
        <w:rPr>
          <w:sz w:val="24"/>
          <w:szCs w:val="24"/>
        </w:rPr>
        <w:t xml:space="preserve"> </w:t>
      </w:r>
      <w:proofErr w:type="spellStart"/>
      <w:r w:rsidRPr="00870525">
        <w:rPr>
          <w:sz w:val="24"/>
          <w:szCs w:val="24"/>
        </w:rPr>
        <w:t>kompleksa</w:t>
      </w:r>
      <w:proofErr w:type="spellEnd"/>
      <w:r w:rsidRPr="00870525">
        <w:rPr>
          <w:sz w:val="24"/>
          <w:szCs w:val="24"/>
        </w:rPr>
        <w:t xml:space="preserve">: </w:t>
      </w:r>
      <w:proofErr w:type="spellStart"/>
      <w:r w:rsidRPr="00870525">
        <w:rPr>
          <w:sz w:val="24"/>
          <w:szCs w:val="24"/>
        </w:rPr>
        <w:t>materialy</w:t>
      </w:r>
      <w:proofErr w:type="spellEnd"/>
      <w:r w:rsidRPr="00870525">
        <w:rPr>
          <w:sz w:val="24"/>
          <w:szCs w:val="24"/>
        </w:rPr>
        <w:t xml:space="preserve">` </w:t>
      </w:r>
      <w:proofErr w:type="spellStart"/>
      <w:r w:rsidRPr="00870525">
        <w:rPr>
          <w:sz w:val="24"/>
          <w:szCs w:val="24"/>
        </w:rPr>
        <w:t>Vse-rossijskoj</w:t>
      </w:r>
      <w:proofErr w:type="spellEnd"/>
      <w:r w:rsidRPr="00870525">
        <w:rPr>
          <w:sz w:val="24"/>
          <w:szCs w:val="24"/>
        </w:rPr>
        <w:t xml:space="preserve"> </w:t>
      </w:r>
      <w:proofErr w:type="spellStart"/>
      <w:r w:rsidRPr="00870525">
        <w:rPr>
          <w:sz w:val="24"/>
          <w:szCs w:val="24"/>
        </w:rPr>
        <w:t>nauchno-prakticheskoj</w:t>
      </w:r>
      <w:proofErr w:type="spellEnd"/>
      <w:r w:rsidRPr="00870525">
        <w:rPr>
          <w:sz w:val="24"/>
          <w:szCs w:val="24"/>
        </w:rPr>
        <w:t xml:space="preserve"> </w:t>
      </w:r>
      <w:proofErr w:type="spellStart"/>
      <w:r w:rsidRPr="00870525">
        <w:rPr>
          <w:sz w:val="24"/>
          <w:szCs w:val="24"/>
        </w:rPr>
        <w:t>konferencii</w:t>
      </w:r>
      <w:proofErr w:type="spellEnd"/>
      <w:r w:rsidRPr="00870525">
        <w:rPr>
          <w:sz w:val="24"/>
          <w:szCs w:val="24"/>
        </w:rPr>
        <w:t xml:space="preserve">, </w:t>
      </w:r>
      <w:proofErr w:type="spellStart"/>
      <w:r w:rsidRPr="00870525">
        <w:rPr>
          <w:sz w:val="24"/>
          <w:szCs w:val="24"/>
        </w:rPr>
        <w:t>posvyashhennoj</w:t>
      </w:r>
      <w:proofErr w:type="spellEnd"/>
      <w:r w:rsidRPr="00870525">
        <w:rPr>
          <w:sz w:val="24"/>
          <w:szCs w:val="24"/>
        </w:rPr>
        <w:t xml:space="preserve"> 65-letiyu </w:t>
      </w:r>
      <w:proofErr w:type="spellStart"/>
      <w:r w:rsidRPr="00870525">
        <w:rPr>
          <w:sz w:val="24"/>
          <w:szCs w:val="24"/>
        </w:rPr>
        <w:t>podgotovki</w:t>
      </w:r>
      <w:proofErr w:type="spellEnd"/>
      <w:r w:rsidRPr="00870525">
        <w:rPr>
          <w:sz w:val="24"/>
          <w:szCs w:val="24"/>
        </w:rPr>
        <w:t xml:space="preserve"> </w:t>
      </w:r>
      <w:proofErr w:type="spellStart"/>
      <w:r w:rsidRPr="00870525">
        <w:rPr>
          <w:sz w:val="24"/>
          <w:szCs w:val="24"/>
        </w:rPr>
        <w:t>e`konomicheskix</w:t>
      </w:r>
      <w:proofErr w:type="spellEnd"/>
      <w:r w:rsidRPr="00870525">
        <w:rPr>
          <w:sz w:val="24"/>
          <w:szCs w:val="24"/>
        </w:rPr>
        <w:t xml:space="preserve"> </w:t>
      </w:r>
      <w:proofErr w:type="spellStart"/>
      <w:r w:rsidRPr="00870525">
        <w:rPr>
          <w:sz w:val="24"/>
          <w:szCs w:val="24"/>
        </w:rPr>
        <w:t>i</w:t>
      </w:r>
      <w:proofErr w:type="spellEnd"/>
      <w:r w:rsidRPr="00870525">
        <w:rPr>
          <w:sz w:val="24"/>
          <w:szCs w:val="24"/>
        </w:rPr>
        <w:t xml:space="preserve"> </w:t>
      </w:r>
      <w:proofErr w:type="spellStart"/>
      <w:r w:rsidRPr="00870525">
        <w:rPr>
          <w:sz w:val="24"/>
          <w:szCs w:val="24"/>
        </w:rPr>
        <w:t>upravlencheskix</w:t>
      </w:r>
      <w:proofErr w:type="spellEnd"/>
      <w:r w:rsidRPr="00870525">
        <w:rPr>
          <w:sz w:val="24"/>
          <w:szCs w:val="24"/>
        </w:rPr>
        <w:t xml:space="preserve"> </w:t>
      </w:r>
      <w:proofErr w:type="spellStart"/>
      <w:r w:rsidRPr="00870525">
        <w:rPr>
          <w:sz w:val="24"/>
          <w:szCs w:val="24"/>
        </w:rPr>
        <w:t>kadrov</w:t>
      </w:r>
      <w:proofErr w:type="spellEnd"/>
      <w:r w:rsidRPr="00870525">
        <w:rPr>
          <w:sz w:val="24"/>
          <w:szCs w:val="24"/>
        </w:rPr>
        <w:t xml:space="preserve"> </w:t>
      </w:r>
      <w:proofErr w:type="spellStart"/>
      <w:r w:rsidRPr="00870525">
        <w:rPr>
          <w:sz w:val="24"/>
          <w:szCs w:val="24"/>
        </w:rPr>
        <w:t>dlya</w:t>
      </w:r>
      <w:proofErr w:type="spellEnd"/>
      <w:r w:rsidRPr="00870525">
        <w:rPr>
          <w:sz w:val="24"/>
          <w:szCs w:val="24"/>
        </w:rPr>
        <w:t xml:space="preserve"> APK v </w:t>
      </w:r>
      <w:proofErr w:type="spellStart"/>
      <w:r w:rsidRPr="00870525">
        <w:rPr>
          <w:sz w:val="24"/>
          <w:szCs w:val="24"/>
        </w:rPr>
        <w:t>Voronezhskom</w:t>
      </w:r>
      <w:proofErr w:type="spellEnd"/>
      <w:r w:rsidRPr="00870525">
        <w:rPr>
          <w:sz w:val="24"/>
          <w:szCs w:val="24"/>
        </w:rPr>
        <w:t xml:space="preserve"> GAU, Voronezh, 10–11 </w:t>
      </w:r>
      <w:proofErr w:type="spellStart"/>
      <w:r w:rsidRPr="00870525">
        <w:rPr>
          <w:sz w:val="24"/>
          <w:szCs w:val="24"/>
        </w:rPr>
        <w:t>noyabrya</w:t>
      </w:r>
      <w:proofErr w:type="spellEnd"/>
      <w:r w:rsidRPr="00870525">
        <w:rPr>
          <w:sz w:val="24"/>
          <w:szCs w:val="24"/>
        </w:rPr>
        <w:t xml:space="preserve"> 2016 </w:t>
      </w:r>
      <w:proofErr w:type="spellStart"/>
      <w:r w:rsidRPr="00870525">
        <w:rPr>
          <w:sz w:val="24"/>
          <w:szCs w:val="24"/>
        </w:rPr>
        <w:t>goda</w:t>
      </w:r>
      <w:proofErr w:type="spellEnd"/>
      <w:r w:rsidRPr="00870525">
        <w:rPr>
          <w:sz w:val="24"/>
          <w:szCs w:val="24"/>
        </w:rPr>
        <w:t xml:space="preserve">.  – Voronezh: </w:t>
      </w:r>
      <w:proofErr w:type="spellStart"/>
      <w:r w:rsidRPr="00870525">
        <w:rPr>
          <w:sz w:val="24"/>
          <w:szCs w:val="24"/>
        </w:rPr>
        <w:t>Voronezhskij</w:t>
      </w:r>
      <w:proofErr w:type="spellEnd"/>
      <w:r w:rsidRPr="00870525">
        <w:rPr>
          <w:sz w:val="24"/>
          <w:szCs w:val="24"/>
        </w:rPr>
        <w:t xml:space="preserve"> </w:t>
      </w:r>
      <w:proofErr w:type="spellStart"/>
      <w:r w:rsidRPr="00870525">
        <w:rPr>
          <w:sz w:val="24"/>
          <w:szCs w:val="24"/>
        </w:rPr>
        <w:t>gosudarstvenny`j</w:t>
      </w:r>
      <w:proofErr w:type="spellEnd"/>
      <w:r w:rsidRPr="00870525">
        <w:rPr>
          <w:sz w:val="24"/>
          <w:szCs w:val="24"/>
        </w:rPr>
        <w:t xml:space="preserve"> </w:t>
      </w:r>
      <w:proofErr w:type="spellStart"/>
      <w:r w:rsidRPr="00870525">
        <w:rPr>
          <w:sz w:val="24"/>
          <w:szCs w:val="24"/>
        </w:rPr>
        <w:t>agrarny`j</w:t>
      </w:r>
      <w:proofErr w:type="spellEnd"/>
      <w:r w:rsidRPr="00870525">
        <w:rPr>
          <w:sz w:val="24"/>
          <w:szCs w:val="24"/>
        </w:rPr>
        <w:t xml:space="preserve"> </w:t>
      </w:r>
      <w:proofErr w:type="spellStart"/>
      <w:r w:rsidRPr="00870525">
        <w:rPr>
          <w:sz w:val="24"/>
          <w:szCs w:val="24"/>
        </w:rPr>
        <w:t>universitet</w:t>
      </w:r>
      <w:proofErr w:type="spellEnd"/>
      <w:r w:rsidRPr="00870525">
        <w:rPr>
          <w:sz w:val="24"/>
          <w:szCs w:val="24"/>
        </w:rPr>
        <w:t xml:space="preserve"> </w:t>
      </w:r>
      <w:proofErr w:type="spellStart"/>
      <w:r w:rsidRPr="00870525">
        <w:rPr>
          <w:sz w:val="24"/>
          <w:szCs w:val="24"/>
        </w:rPr>
        <w:t>im</w:t>
      </w:r>
      <w:proofErr w:type="spellEnd"/>
      <w:r w:rsidRPr="00870525">
        <w:rPr>
          <w:sz w:val="24"/>
          <w:szCs w:val="24"/>
        </w:rPr>
        <w:t xml:space="preserve">. </w:t>
      </w:r>
      <w:proofErr w:type="spellStart"/>
      <w:r w:rsidRPr="00870525">
        <w:rPr>
          <w:sz w:val="24"/>
          <w:szCs w:val="24"/>
        </w:rPr>
        <w:t>Imperatora</w:t>
      </w:r>
      <w:proofErr w:type="spellEnd"/>
      <w:r w:rsidRPr="00870525">
        <w:rPr>
          <w:sz w:val="24"/>
          <w:szCs w:val="24"/>
        </w:rPr>
        <w:t xml:space="preserve"> Petra I, 2016. – S. 157-162.</w:t>
      </w:r>
    </w:p>
    <w:sectPr w:rsidR="00870525" w:rsidRPr="00870525" w:rsidSect="00176517">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DEB27" w14:textId="77777777" w:rsidR="00363806" w:rsidRDefault="00363806" w:rsidP="00F35B97">
      <w:r>
        <w:separator/>
      </w:r>
    </w:p>
  </w:endnote>
  <w:endnote w:type="continuationSeparator" w:id="0">
    <w:p w14:paraId="0A431678" w14:textId="77777777" w:rsidR="00363806" w:rsidRDefault="00363806" w:rsidP="00F35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ragmaticaC">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66D90" w14:textId="315521D2" w:rsidR="00EE759E" w:rsidRDefault="00EE759E">
    <w:pPr>
      <w:pStyle w:val="Footer"/>
    </w:pPr>
    <w:hyperlink r:id="rId1" w:history="1">
      <w:r w:rsidRPr="000B42AA">
        <w:rPr>
          <w:rStyle w:val="Hyperlink"/>
          <w:sz w:val="24"/>
          <w:szCs w:val="24"/>
        </w:rPr>
        <w:t>http://ej.kubagro.ru/2022/08/pdf/13.pdf</w:t>
      </w:r>
    </w:hyperlink>
    <w:r>
      <w:rPr>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EBFCC" w14:textId="77777777" w:rsidR="00363806" w:rsidRDefault="00363806" w:rsidP="00F35B97">
      <w:r>
        <w:separator/>
      </w:r>
    </w:p>
  </w:footnote>
  <w:footnote w:type="continuationSeparator" w:id="0">
    <w:p w14:paraId="3654A759" w14:textId="77777777" w:rsidR="00363806" w:rsidRDefault="00363806" w:rsidP="00F35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53365965"/>
      <w:docPartObj>
        <w:docPartGallery w:val="Page Numbers (Top of Page)"/>
        <w:docPartUnique/>
      </w:docPartObj>
    </w:sdtPr>
    <w:sdtContent>
      <w:p w14:paraId="425FF72E" w14:textId="1E80D00B" w:rsidR="00EE759E" w:rsidRDefault="00EE759E" w:rsidP="00EE759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9B9E06A" w14:textId="77777777" w:rsidR="00EE759E" w:rsidRDefault="00EE759E" w:rsidP="00CD6D7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699311622"/>
      <w:docPartObj>
        <w:docPartGallery w:val="Page Numbers (Top of Page)"/>
        <w:docPartUnique/>
      </w:docPartObj>
    </w:sdtPr>
    <w:sdtContent>
      <w:p w14:paraId="182AAF75" w14:textId="10447361" w:rsidR="00EE759E" w:rsidRDefault="00EE759E" w:rsidP="00EE759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1231584054"/>
      <w:docPartObj>
        <w:docPartGallery w:val="Page Numbers (Top of Page)"/>
        <w:docPartUnique/>
      </w:docPartObj>
    </w:sdtPr>
    <w:sdtContent>
      <w:sdt>
        <w:sdtPr>
          <w:id w:val="-839008004"/>
          <w:docPartObj>
            <w:docPartGallery w:val="Page Numbers (Top of Page)"/>
            <w:docPartUnique/>
          </w:docPartObj>
        </w:sdtPr>
        <w:sdtContent>
          <w:sdt>
            <w:sdtPr>
              <w:id w:val="-2119057200"/>
              <w:docPartObj>
                <w:docPartGallery w:val="Page Numbers (Top of Page)"/>
                <w:docPartUnique/>
              </w:docPartObj>
            </w:sdtPr>
            <w:sdtContent>
              <w:sdt>
                <w:sdtPr>
                  <w:id w:val="-1867051111"/>
                  <w:docPartObj>
                    <w:docPartGallery w:val="Page Numbers (Top of Page)"/>
                    <w:docPartUnique/>
                  </w:docPartObj>
                </w:sdtPr>
                <w:sdtContent>
                  <w:sdt>
                    <w:sdtPr>
                      <w:rPr>
                        <w:sz w:val="24"/>
                        <w:szCs w:val="24"/>
                      </w:rPr>
                      <w:id w:val="-691225413"/>
                      <w:docPartObj>
                        <w:docPartGallery w:val="Page Numbers (Top of Page)"/>
                        <w:docPartUnique/>
                      </w:docPartObj>
                    </w:sdtPr>
                    <w:sdtEndPr>
                      <w:rPr>
                        <w:sz w:val="28"/>
                        <w:szCs w:val="20"/>
                      </w:rPr>
                    </w:sdtEndPr>
                    <w:sdtContent>
                      <w:p w14:paraId="0D891DA5" w14:textId="06D50AAB" w:rsidR="00EE759E" w:rsidRDefault="00EE759E" w:rsidP="00CD6D7B">
                        <w:pPr>
                          <w:pStyle w:val="Header"/>
                          <w:tabs>
                            <w:tab w:val="center" w:pos="4536"/>
                            <w:tab w:val="right" w:pos="9072"/>
                          </w:tabs>
                          <w:ind w:right="360" w:firstLine="0"/>
                        </w:pPr>
                        <w:proofErr w:type="spellStart"/>
                        <w:r w:rsidRPr="0031178E">
                          <w:rPr>
                            <w:sz w:val="24"/>
                            <w:szCs w:val="24"/>
                            <w:lang w:val="en-US"/>
                          </w:rPr>
                          <w:t>Научный</w:t>
                        </w:r>
                        <w:proofErr w:type="spellEnd"/>
                        <w:r w:rsidRPr="0031178E">
                          <w:rPr>
                            <w:sz w:val="24"/>
                            <w:szCs w:val="24"/>
                            <w:lang w:val="en-US"/>
                          </w:rPr>
                          <w:t xml:space="preserve"> </w:t>
                        </w:r>
                        <w:proofErr w:type="spellStart"/>
                        <w:r w:rsidRPr="0031178E">
                          <w:rPr>
                            <w:sz w:val="24"/>
                            <w:szCs w:val="24"/>
                            <w:lang w:val="en-US"/>
                          </w:rPr>
                          <w:t>журнал</w:t>
                        </w:r>
                        <w:proofErr w:type="spellEnd"/>
                        <w:r w:rsidRPr="0031178E">
                          <w:rPr>
                            <w:sz w:val="24"/>
                            <w:szCs w:val="24"/>
                            <w:lang w:val="en-US"/>
                          </w:rPr>
                          <w:t xml:space="preserve"> </w:t>
                        </w:r>
                        <w:proofErr w:type="spellStart"/>
                        <w:r w:rsidRPr="0031178E">
                          <w:rPr>
                            <w:sz w:val="24"/>
                            <w:szCs w:val="24"/>
                            <w:lang w:val="en-US"/>
                          </w:rPr>
                          <w:t>КубГАУ</w:t>
                        </w:r>
                        <w:proofErr w:type="spellEnd"/>
                        <w:r w:rsidRPr="0031178E">
                          <w:rPr>
                            <w:sz w:val="24"/>
                            <w:szCs w:val="24"/>
                            <w:lang w:val="en-US"/>
                          </w:rPr>
                          <w:t>, №1</w:t>
                        </w:r>
                        <w:r w:rsidRPr="0031178E">
                          <w:rPr>
                            <w:sz w:val="24"/>
                            <w:szCs w:val="24"/>
                          </w:rPr>
                          <w:t>8</w:t>
                        </w:r>
                        <w:r>
                          <w:rPr>
                            <w:sz w:val="24"/>
                            <w:szCs w:val="24"/>
                          </w:rPr>
                          <w:t>2</w:t>
                        </w:r>
                        <w:r w:rsidRPr="0031178E">
                          <w:rPr>
                            <w:sz w:val="24"/>
                            <w:szCs w:val="24"/>
                            <w:lang w:val="en-US"/>
                          </w:rPr>
                          <w:t>(0</w:t>
                        </w:r>
                        <w:r>
                          <w:rPr>
                            <w:sz w:val="24"/>
                            <w:szCs w:val="24"/>
                          </w:rPr>
                          <w:t>8</w:t>
                        </w:r>
                        <w:r w:rsidRPr="0031178E">
                          <w:rPr>
                            <w:sz w:val="24"/>
                            <w:szCs w:val="24"/>
                            <w:lang w:val="en-US"/>
                          </w:rPr>
                          <w:t xml:space="preserve">), 2022 </w:t>
                        </w:r>
                        <w:proofErr w:type="spellStart"/>
                        <w:r w:rsidRPr="0031178E">
                          <w:rPr>
                            <w:sz w:val="24"/>
                            <w:szCs w:val="24"/>
                            <w:lang w:val="en-US"/>
                          </w:rPr>
                          <w:t>го</w:t>
                        </w:r>
                        <w:proofErr w:type="spellEnd"/>
                        <w:r w:rsidRPr="0031178E">
                          <w:rPr>
                            <w:sz w:val="24"/>
                            <w:szCs w:val="24"/>
                            <w:lang w:val="en-US"/>
                          </w:rPr>
                          <w:t>д</w:t>
                        </w:r>
                      </w:p>
                    </w:sdtContent>
                  </w:sdt>
                </w:sdtContent>
              </w:sdt>
            </w:sdtContent>
          </w:sdt>
        </w:sdtContent>
      </w:sdt>
    </w:sdtContent>
  </w:sdt>
  <w:p w14:paraId="250855E8" w14:textId="77777777" w:rsidR="00EE759E" w:rsidRDefault="00EE75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062FA"/>
    <w:multiLevelType w:val="hybridMultilevel"/>
    <w:tmpl w:val="D572EED4"/>
    <w:lvl w:ilvl="0" w:tplc="7F72CA42">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EA3"/>
    <w:rsid w:val="00006D1E"/>
    <w:rsid w:val="00007921"/>
    <w:rsid w:val="00042C3E"/>
    <w:rsid w:val="000546E8"/>
    <w:rsid w:val="00086A6E"/>
    <w:rsid w:val="0009405D"/>
    <w:rsid w:val="000A0FDB"/>
    <w:rsid w:val="000A503B"/>
    <w:rsid w:val="000A52D6"/>
    <w:rsid w:val="000A728C"/>
    <w:rsid w:val="000B5DA0"/>
    <w:rsid w:val="000B77DB"/>
    <w:rsid w:val="000D0F67"/>
    <w:rsid w:val="000E3FFD"/>
    <w:rsid w:val="000F1FBE"/>
    <w:rsid w:val="00114AA1"/>
    <w:rsid w:val="001204EC"/>
    <w:rsid w:val="001246AB"/>
    <w:rsid w:val="00134F4D"/>
    <w:rsid w:val="00135FA9"/>
    <w:rsid w:val="00176517"/>
    <w:rsid w:val="001916DE"/>
    <w:rsid w:val="00194FB7"/>
    <w:rsid w:val="0019727F"/>
    <w:rsid w:val="001E220D"/>
    <w:rsid w:val="0020564C"/>
    <w:rsid w:val="00212750"/>
    <w:rsid w:val="002319BB"/>
    <w:rsid w:val="00242150"/>
    <w:rsid w:val="00244A43"/>
    <w:rsid w:val="00244EEB"/>
    <w:rsid w:val="002454D5"/>
    <w:rsid w:val="002606F9"/>
    <w:rsid w:val="002631F2"/>
    <w:rsid w:val="00282560"/>
    <w:rsid w:val="00293CE8"/>
    <w:rsid w:val="0029490D"/>
    <w:rsid w:val="00296580"/>
    <w:rsid w:val="002B5A5E"/>
    <w:rsid w:val="002D068B"/>
    <w:rsid w:val="002D5E2C"/>
    <w:rsid w:val="002D6B4B"/>
    <w:rsid w:val="002E5EC7"/>
    <w:rsid w:val="002F534C"/>
    <w:rsid w:val="00324BB8"/>
    <w:rsid w:val="00333F74"/>
    <w:rsid w:val="00336398"/>
    <w:rsid w:val="003417FC"/>
    <w:rsid w:val="00344F60"/>
    <w:rsid w:val="00345FC4"/>
    <w:rsid w:val="00352F0B"/>
    <w:rsid w:val="00363806"/>
    <w:rsid w:val="00390606"/>
    <w:rsid w:val="003931FC"/>
    <w:rsid w:val="00394C2A"/>
    <w:rsid w:val="003B2E87"/>
    <w:rsid w:val="003C1D37"/>
    <w:rsid w:val="003D0C3D"/>
    <w:rsid w:val="003E14D6"/>
    <w:rsid w:val="003E1E0E"/>
    <w:rsid w:val="003E46C9"/>
    <w:rsid w:val="004042A2"/>
    <w:rsid w:val="00404869"/>
    <w:rsid w:val="00407117"/>
    <w:rsid w:val="004149C5"/>
    <w:rsid w:val="00423A44"/>
    <w:rsid w:val="00427111"/>
    <w:rsid w:val="004318B3"/>
    <w:rsid w:val="00432314"/>
    <w:rsid w:val="00450CCD"/>
    <w:rsid w:val="00452B3E"/>
    <w:rsid w:val="00475515"/>
    <w:rsid w:val="00476140"/>
    <w:rsid w:val="004A49E5"/>
    <w:rsid w:val="004A58A0"/>
    <w:rsid w:val="004D4023"/>
    <w:rsid w:val="004F7A84"/>
    <w:rsid w:val="0050055C"/>
    <w:rsid w:val="00532ADD"/>
    <w:rsid w:val="00535F25"/>
    <w:rsid w:val="00537DC6"/>
    <w:rsid w:val="005412FB"/>
    <w:rsid w:val="005413F9"/>
    <w:rsid w:val="00542C7F"/>
    <w:rsid w:val="00543C58"/>
    <w:rsid w:val="00565971"/>
    <w:rsid w:val="005902F4"/>
    <w:rsid w:val="00590C59"/>
    <w:rsid w:val="00592CDA"/>
    <w:rsid w:val="005B2A7C"/>
    <w:rsid w:val="005B4141"/>
    <w:rsid w:val="005C01D9"/>
    <w:rsid w:val="005C515D"/>
    <w:rsid w:val="005C63DB"/>
    <w:rsid w:val="005E1A96"/>
    <w:rsid w:val="005E22D5"/>
    <w:rsid w:val="005E4EE1"/>
    <w:rsid w:val="0061114B"/>
    <w:rsid w:val="00645CFD"/>
    <w:rsid w:val="00661EA3"/>
    <w:rsid w:val="00677A52"/>
    <w:rsid w:val="00680FA1"/>
    <w:rsid w:val="00681A76"/>
    <w:rsid w:val="006914E1"/>
    <w:rsid w:val="006930E7"/>
    <w:rsid w:val="0069789E"/>
    <w:rsid w:val="006A00B9"/>
    <w:rsid w:val="006A4D3C"/>
    <w:rsid w:val="006B1572"/>
    <w:rsid w:val="006B7773"/>
    <w:rsid w:val="006C12CD"/>
    <w:rsid w:val="006D7A29"/>
    <w:rsid w:val="006F3E70"/>
    <w:rsid w:val="006F4E63"/>
    <w:rsid w:val="006F74D4"/>
    <w:rsid w:val="00703AA4"/>
    <w:rsid w:val="007121CA"/>
    <w:rsid w:val="007367BA"/>
    <w:rsid w:val="00743A76"/>
    <w:rsid w:val="00770B78"/>
    <w:rsid w:val="00773CDC"/>
    <w:rsid w:val="007754FF"/>
    <w:rsid w:val="0077687E"/>
    <w:rsid w:val="007808B0"/>
    <w:rsid w:val="007835DE"/>
    <w:rsid w:val="007A26C5"/>
    <w:rsid w:val="007C23F8"/>
    <w:rsid w:val="007C2B3E"/>
    <w:rsid w:val="007C2B4D"/>
    <w:rsid w:val="007C657E"/>
    <w:rsid w:val="007D12F1"/>
    <w:rsid w:val="007F57B3"/>
    <w:rsid w:val="008155EF"/>
    <w:rsid w:val="008160CB"/>
    <w:rsid w:val="00824276"/>
    <w:rsid w:val="00857965"/>
    <w:rsid w:val="00857F9B"/>
    <w:rsid w:val="00867641"/>
    <w:rsid w:val="00870525"/>
    <w:rsid w:val="00884BFC"/>
    <w:rsid w:val="00896669"/>
    <w:rsid w:val="008B6925"/>
    <w:rsid w:val="008D40AA"/>
    <w:rsid w:val="008E1ECE"/>
    <w:rsid w:val="008E6B55"/>
    <w:rsid w:val="0090031C"/>
    <w:rsid w:val="00903958"/>
    <w:rsid w:val="0091234B"/>
    <w:rsid w:val="00924364"/>
    <w:rsid w:val="009363CD"/>
    <w:rsid w:val="0095318F"/>
    <w:rsid w:val="009536AA"/>
    <w:rsid w:val="00972253"/>
    <w:rsid w:val="00976039"/>
    <w:rsid w:val="00982031"/>
    <w:rsid w:val="009B123E"/>
    <w:rsid w:val="009C3914"/>
    <w:rsid w:val="009D4146"/>
    <w:rsid w:val="00A254C5"/>
    <w:rsid w:val="00A37AB8"/>
    <w:rsid w:val="00A51F33"/>
    <w:rsid w:val="00A66870"/>
    <w:rsid w:val="00A73F86"/>
    <w:rsid w:val="00A75A46"/>
    <w:rsid w:val="00A8420E"/>
    <w:rsid w:val="00A8755E"/>
    <w:rsid w:val="00A8761B"/>
    <w:rsid w:val="00AB01BC"/>
    <w:rsid w:val="00AB1E69"/>
    <w:rsid w:val="00AC6FE2"/>
    <w:rsid w:val="00AD667C"/>
    <w:rsid w:val="00AF1AD4"/>
    <w:rsid w:val="00B22408"/>
    <w:rsid w:val="00B22450"/>
    <w:rsid w:val="00B27670"/>
    <w:rsid w:val="00B3623D"/>
    <w:rsid w:val="00B41D8A"/>
    <w:rsid w:val="00B646AE"/>
    <w:rsid w:val="00B80562"/>
    <w:rsid w:val="00B82218"/>
    <w:rsid w:val="00B95C03"/>
    <w:rsid w:val="00BA139E"/>
    <w:rsid w:val="00BA6293"/>
    <w:rsid w:val="00BB521D"/>
    <w:rsid w:val="00BB57C1"/>
    <w:rsid w:val="00BC0844"/>
    <w:rsid w:val="00BD195F"/>
    <w:rsid w:val="00BD4441"/>
    <w:rsid w:val="00BE1C7E"/>
    <w:rsid w:val="00BE4F7D"/>
    <w:rsid w:val="00BE5F04"/>
    <w:rsid w:val="00BF13C6"/>
    <w:rsid w:val="00BF516A"/>
    <w:rsid w:val="00C14907"/>
    <w:rsid w:val="00C22C9D"/>
    <w:rsid w:val="00C301D3"/>
    <w:rsid w:val="00C428E3"/>
    <w:rsid w:val="00C4568A"/>
    <w:rsid w:val="00C53C06"/>
    <w:rsid w:val="00C63483"/>
    <w:rsid w:val="00C64BB5"/>
    <w:rsid w:val="00C85CFE"/>
    <w:rsid w:val="00C86C6F"/>
    <w:rsid w:val="00C930E6"/>
    <w:rsid w:val="00C95408"/>
    <w:rsid w:val="00C966A8"/>
    <w:rsid w:val="00C96C3E"/>
    <w:rsid w:val="00CA7586"/>
    <w:rsid w:val="00CB0D50"/>
    <w:rsid w:val="00CB6CA9"/>
    <w:rsid w:val="00CD6D7B"/>
    <w:rsid w:val="00CE6A1D"/>
    <w:rsid w:val="00CE7967"/>
    <w:rsid w:val="00D015FB"/>
    <w:rsid w:val="00D0248C"/>
    <w:rsid w:val="00D05243"/>
    <w:rsid w:val="00D1013F"/>
    <w:rsid w:val="00D12504"/>
    <w:rsid w:val="00D25C99"/>
    <w:rsid w:val="00D446C8"/>
    <w:rsid w:val="00D46078"/>
    <w:rsid w:val="00D46B95"/>
    <w:rsid w:val="00D50C0B"/>
    <w:rsid w:val="00D50EFA"/>
    <w:rsid w:val="00D61F94"/>
    <w:rsid w:val="00D70BDF"/>
    <w:rsid w:val="00D806B5"/>
    <w:rsid w:val="00D950CF"/>
    <w:rsid w:val="00DA1625"/>
    <w:rsid w:val="00DA7920"/>
    <w:rsid w:val="00DC3E98"/>
    <w:rsid w:val="00DC5899"/>
    <w:rsid w:val="00DD57A8"/>
    <w:rsid w:val="00DE436C"/>
    <w:rsid w:val="00DE7F50"/>
    <w:rsid w:val="00E300F6"/>
    <w:rsid w:val="00E373F2"/>
    <w:rsid w:val="00E615A9"/>
    <w:rsid w:val="00E76C49"/>
    <w:rsid w:val="00E8253F"/>
    <w:rsid w:val="00E83616"/>
    <w:rsid w:val="00E97C68"/>
    <w:rsid w:val="00EA317D"/>
    <w:rsid w:val="00EB43B2"/>
    <w:rsid w:val="00EC05FE"/>
    <w:rsid w:val="00EE0A8A"/>
    <w:rsid w:val="00EE51FA"/>
    <w:rsid w:val="00EE759E"/>
    <w:rsid w:val="00EF571F"/>
    <w:rsid w:val="00EF5B9D"/>
    <w:rsid w:val="00EF64A3"/>
    <w:rsid w:val="00F01F7B"/>
    <w:rsid w:val="00F232ED"/>
    <w:rsid w:val="00F23306"/>
    <w:rsid w:val="00F2418D"/>
    <w:rsid w:val="00F276BB"/>
    <w:rsid w:val="00F3296C"/>
    <w:rsid w:val="00F34C6C"/>
    <w:rsid w:val="00F35B97"/>
    <w:rsid w:val="00F70D6B"/>
    <w:rsid w:val="00F75BB3"/>
    <w:rsid w:val="00FA07BA"/>
    <w:rsid w:val="00FA1176"/>
    <w:rsid w:val="00FB0513"/>
    <w:rsid w:val="00FB37DA"/>
    <w:rsid w:val="00FE124D"/>
    <w:rsid w:val="00FE266A"/>
    <w:rsid w:val="00FE37FD"/>
    <w:rsid w:val="00FE4D5C"/>
    <w:rsid w:val="00FE5472"/>
    <w:rsid w:val="00FF56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6533A"/>
  <w15:docId w15:val="{83498EFD-F5FD-5849-B554-7F52BE72C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EA3"/>
    <w:pPr>
      <w:spacing w:after="0" w:line="240" w:lineRule="auto"/>
    </w:pPr>
    <w:rPr>
      <w:rFonts w:ascii="Times New Roman" w:eastAsia="Times New Roman" w:hAnsi="Times New Roman" w:cs="Times New Roman"/>
      <w:sz w:val="20"/>
      <w:szCs w:val="20"/>
      <w:lang w:val="en-US" w:eastAsia="ru-RU"/>
    </w:rPr>
  </w:style>
  <w:style w:type="paragraph" w:styleId="Heading1">
    <w:name w:val="heading 1"/>
    <w:basedOn w:val="Normal"/>
    <w:next w:val="Normal"/>
    <w:link w:val="Heading1Char"/>
    <w:qFormat/>
    <w:rsid w:val="00661EA3"/>
    <w:pPr>
      <w:keepNext/>
      <w:jc w:val="center"/>
      <w:outlineLvl w:val="0"/>
    </w:pPr>
    <w:rPr>
      <w:sz w:val="28"/>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1EA3"/>
    <w:rPr>
      <w:rFonts w:ascii="Times New Roman" w:eastAsia="Times New Roman" w:hAnsi="Times New Roman" w:cs="Times New Roman"/>
      <w:sz w:val="28"/>
      <w:szCs w:val="20"/>
      <w:lang w:eastAsia="ru-RU"/>
    </w:rPr>
  </w:style>
  <w:style w:type="paragraph" w:styleId="BodyTextIndent">
    <w:name w:val="Body Text Indent"/>
    <w:basedOn w:val="Normal"/>
    <w:link w:val="BodyTextIndentChar"/>
    <w:semiHidden/>
    <w:rsid w:val="00661EA3"/>
    <w:pPr>
      <w:spacing w:line="360" w:lineRule="auto"/>
      <w:ind w:firstLine="709"/>
      <w:jc w:val="both"/>
    </w:pPr>
    <w:rPr>
      <w:sz w:val="28"/>
      <w:lang w:val="ru-RU"/>
    </w:rPr>
  </w:style>
  <w:style w:type="character" w:customStyle="1" w:styleId="BodyTextIndentChar">
    <w:name w:val="Body Text Indent Char"/>
    <w:basedOn w:val="DefaultParagraphFont"/>
    <w:link w:val="BodyTextIndent"/>
    <w:semiHidden/>
    <w:rsid w:val="00661EA3"/>
    <w:rPr>
      <w:rFonts w:ascii="Times New Roman" w:eastAsia="Times New Roman" w:hAnsi="Times New Roman" w:cs="Times New Roman"/>
      <w:sz w:val="28"/>
      <w:szCs w:val="20"/>
      <w:lang w:eastAsia="ru-RU"/>
    </w:rPr>
  </w:style>
  <w:style w:type="paragraph" w:styleId="BodyTextIndent2">
    <w:name w:val="Body Text Indent 2"/>
    <w:basedOn w:val="Normal"/>
    <w:link w:val="BodyTextIndent2Char"/>
    <w:semiHidden/>
    <w:rsid w:val="00661EA3"/>
    <w:pPr>
      <w:spacing w:line="360" w:lineRule="auto"/>
      <w:ind w:firstLine="709"/>
      <w:jc w:val="both"/>
    </w:pPr>
    <w:rPr>
      <w:b/>
      <w:bCs/>
      <w:sz w:val="28"/>
      <w:lang w:val="ru-RU"/>
    </w:rPr>
  </w:style>
  <w:style w:type="character" w:customStyle="1" w:styleId="BodyTextIndent2Char">
    <w:name w:val="Body Text Indent 2 Char"/>
    <w:basedOn w:val="DefaultParagraphFont"/>
    <w:link w:val="BodyTextIndent2"/>
    <w:semiHidden/>
    <w:rsid w:val="00661EA3"/>
    <w:rPr>
      <w:rFonts w:ascii="Times New Roman" w:eastAsia="Times New Roman" w:hAnsi="Times New Roman" w:cs="Times New Roman"/>
      <w:b/>
      <w:bCs/>
      <w:sz w:val="28"/>
      <w:szCs w:val="20"/>
      <w:lang w:eastAsia="ru-RU"/>
    </w:rPr>
  </w:style>
  <w:style w:type="paragraph" w:styleId="BodyText2">
    <w:name w:val="Body Text 2"/>
    <w:basedOn w:val="Normal"/>
    <w:link w:val="BodyText2Char"/>
    <w:semiHidden/>
    <w:rsid w:val="00661EA3"/>
    <w:pPr>
      <w:spacing w:line="360" w:lineRule="auto"/>
      <w:jc w:val="center"/>
    </w:pPr>
    <w:rPr>
      <w:sz w:val="28"/>
      <w:lang w:val="ru-RU"/>
    </w:rPr>
  </w:style>
  <w:style w:type="character" w:customStyle="1" w:styleId="BodyText2Char">
    <w:name w:val="Body Text 2 Char"/>
    <w:basedOn w:val="DefaultParagraphFont"/>
    <w:link w:val="BodyText2"/>
    <w:semiHidden/>
    <w:rsid w:val="00661EA3"/>
    <w:rPr>
      <w:rFonts w:ascii="Times New Roman" w:eastAsia="Times New Roman" w:hAnsi="Times New Roman" w:cs="Times New Roman"/>
      <w:sz w:val="28"/>
      <w:szCs w:val="20"/>
      <w:lang w:eastAsia="ru-RU"/>
    </w:rPr>
  </w:style>
  <w:style w:type="paragraph" w:customStyle="1" w:styleId="14">
    <w:name w:val="Табличный_14"/>
    <w:basedOn w:val="Normal"/>
    <w:next w:val="Normal"/>
    <w:rsid w:val="00661EA3"/>
    <w:pPr>
      <w:keepNext/>
      <w:keepLines/>
      <w:widowControl w:val="0"/>
      <w:suppressAutoHyphens/>
      <w:jc w:val="center"/>
    </w:pPr>
    <w:rPr>
      <w:sz w:val="28"/>
      <w:lang w:val="ru-RU"/>
    </w:rPr>
  </w:style>
  <w:style w:type="paragraph" w:customStyle="1" w:styleId="a">
    <w:name w:val="Обычный_"/>
    <w:basedOn w:val="Normal"/>
    <w:rsid w:val="00661EA3"/>
    <w:pPr>
      <w:widowControl w:val="0"/>
      <w:jc w:val="both"/>
    </w:pPr>
    <w:rPr>
      <w:position w:val="-36"/>
      <w:sz w:val="28"/>
      <w:lang w:val="ru-RU"/>
    </w:rPr>
  </w:style>
  <w:style w:type="paragraph" w:customStyle="1" w:styleId="140">
    <w:name w:val="Таб_14Ъ"/>
    <w:basedOn w:val="14"/>
    <w:next w:val="14"/>
    <w:rsid w:val="00661EA3"/>
    <w:pPr>
      <w:jc w:val="left"/>
    </w:pPr>
  </w:style>
  <w:style w:type="paragraph" w:styleId="Header">
    <w:name w:val="header"/>
    <w:basedOn w:val="Normal"/>
    <w:link w:val="HeaderChar"/>
    <w:uiPriority w:val="99"/>
    <w:rsid w:val="00661EA3"/>
    <w:pPr>
      <w:widowControl w:val="0"/>
      <w:tabs>
        <w:tab w:val="center" w:pos="4153"/>
        <w:tab w:val="right" w:pos="8306"/>
      </w:tabs>
      <w:ind w:firstLine="709"/>
      <w:jc w:val="both"/>
    </w:pPr>
    <w:rPr>
      <w:sz w:val="28"/>
      <w:lang w:val="ru-RU"/>
    </w:rPr>
  </w:style>
  <w:style w:type="character" w:customStyle="1" w:styleId="HeaderChar">
    <w:name w:val="Header Char"/>
    <w:basedOn w:val="DefaultParagraphFont"/>
    <w:link w:val="Header"/>
    <w:uiPriority w:val="99"/>
    <w:rsid w:val="00661EA3"/>
    <w:rPr>
      <w:rFonts w:ascii="Times New Roman" w:eastAsia="Times New Roman" w:hAnsi="Times New Roman" w:cs="Times New Roman"/>
      <w:sz w:val="28"/>
      <w:szCs w:val="20"/>
      <w:lang w:eastAsia="ru-RU"/>
    </w:rPr>
  </w:style>
  <w:style w:type="paragraph" w:customStyle="1" w:styleId="1">
    <w:name w:val="Обычный1"/>
    <w:rsid w:val="000A52D6"/>
    <w:pPr>
      <w:spacing w:after="0" w:line="240" w:lineRule="auto"/>
    </w:pPr>
    <w:rPr>
      <w:rFonts w:ascii="Times New Roman" w:eastAsia="Times New Roman" w:hAnsi="Times New Roman" w:cs="Times New Roman"/>
      <w:snapToGrid w:val="0"/>
      <w:sz w:val="26"/>
      <w:szCs w:val="20"/>
      <w:lang w:eastAsia="ru-RU"/>
    </w:rPr>
  </w:style>
  <w:style w:type="paragraph" w:styleId="NormalWeb">
    <w:name w:val="Normal (Web)"/>
    <w:aliases w:val="Знак Знак Знак,Название объекта Знак Знак,Знак Знак Знак1,Обычный (Web) Знак,Обычный (веб) Знак1 Знак Знак"/>
    <w:basedOn w:val="Normal"/>
    <w:link w:val="NormalWebChar"/>
    <w:uiPriority w:val="99"/>
    <w:unhideWhenUsed/>
    <w:rsid w:val="00DA1625"/>
    <w:pPr>
      <w:spacing w:before="100" w:beforeAutospacing="1" w:after="100" w:afterAutospacing="1"/>
    </w:pPr>
    <w:rPr>
      <w:sz w:val="24"/>
      <w:szCs w:val="24"/>
      <w:lang w:val="ru-RU"/>
    </w:rPr>
  </w:style>
  <w:style w:type="character" w:styleId="Hyperlink">
    <w:name w:val="Hyperlink"/>
    <w:basedOn w:val="DefaultParagraphFont"/>
    <w:uiPriority w:val="99"/>
    <w:unhideWhenUsed/>
    <w:rsid w:val="00B41D8A"/>
    <w:rPr>
      <w:color w:val="0000FF"/>
      <w:u w:val="single"/>
    </w:rPr>
  </w:style>
  <w:style w:type="paragraph" w:styleId="Footer">
    <w:name w:val="footer"/>
    <w:basedOn w:val="Normal"/>
    <w:link w:val="FooterChar"/>
    <w:uiPriority w:val="99"/>
    <w:unhideWhenUsed/>
    <w:rsid w:val="00F35B97"/>
    <w:pPr>
      <w:tabs>
        <w:tab w:val="center" w:pos="4677"/>
        <w:tab w:val="right" w:pos="9355"/>
      </w:tabs>
    </w:pPr>
  </w:style>
  <w:style w:type="character" w:customStyle="1" w:styleId="FooterChar">
    <w:name w:val="Footer Char"/>
    <w:basedOn w:val="DefaultParagraphFont"/>
    <w:link w:val="Footer"/>
    <w:uiPriority w:val="99"/>
    <w:rsid w:val="00F35B97"/>
    <w:rPr>
      <w:rFonts w:ascii="Times New Roman" w:eastAsia="Times New Roman" w:hAnsi="Times New Roman" w:cs="Times New Roman"/>
      <w:sz w:val="20"/>
      <w:szCs w:val="20"/>
      <w:lang w:val="en-US" w:eastAsia="ru-RU"/>
    </w:rPr>
  </w:style>
  <w:style w:type="paragraph" w:styleId="ListParagraph">
    <w:name w:val="List Paragraph"/>
    <w:basedOn w:val="Normal"/>
    <w:uiPriority w:val="34"/>
    <w:qFormat/>
    <w:rsid w:val="00703AA4"/>
    <w:pPr>
      <w:ind w:left="720"/>
      <w:contextualSpacing/>
    </w:pPr>
  </w:style>
  <w:style w:type="character" w:customStyle="1" w:styleId="NormalWebChar">
    <w:name w:val="Normal (Web) Char"/>
    <w:aliases w:val="Знак Знак Знак Char,Название объекта Знак Знак Char,Знак Знак Знак1 Char,Обычный (Web) Знак Char,Обычный (веб) Знак1 Знак Знак Char"/>
    <w:link w:val="NormalWeb"/>
    <w:uiPriority w:val="99"/>
    <w:locked/>
    <w:rsid w:val="000E3FFD"/>
    <w:rPr>
      <w:rFonts w:ascii="Times New Roman" w:eastAsia="Times New Roman" w:hAnsi="Times New Roman" w:cs="Times New Roman"/>
      <w:sz w:val="24"/>
      <w:szCs w:val="24"/>
      <w:lang w:eastAsia="ru-RU"/>
    </w:rPr>
  </w:style>
  <w:style w:type="paragraph" w:styleId="BlockText">
    <w:name w:val="Block Text"/>
    <w:basedOn w:val="Normal"/>
    <w:uiPriority w:val="99"/>
    <w:rsid w:val="00D50C0B"/>
    <w:pPr>
      <w:widowControl w:val="0"/>
      <w:adjustRightInd w:val="0"/>
      <w:spacing w:line="360" w:lineRule="auto"/>
      <w:ind w:left="530" w:right="113"/>
      <w:jc w:val="both"/>
      <w:textAlignment w:val="baseline"/>
    </w:pPr>
    <w:rPr>
      <w:b/>
      <w:bCs/>
      <w:color w:val="000000"/>
      <w:sz w:val="28"/>
      <w:szCs w:val="28"/>
      <w:lang w:val="ru-RU" w:eastAsia="zh-CN"/>
    </w:rPr>
  </w:style>
  <w:style w:type="character" w:customStyle="1" w:styleId="fontstyle01">
    <w:name w:val="fontstyle01"/>
    <w:basedOn w:val="DefaultParagraphFont"/>
    <w:rsid w:val="002D068B"/>
    <w:rPr>
      <w:rFonts w:ascii="PragmaticaC" w:hAnsi="PragmaticaC" w:hint="default"/>
      <w:b w:val="0"/>
      <w:bCs w:val="0"/>
      <w:i w:val="0"/>
      <w:iCs w:val="0"/>
      <w:color w:val="242021"/>
      <w:sz w:val="20"/>
      <w:szCs w:val="20"/>
    </w:rPr>
  </w:style>
  <w:style w:type="paragraph" w:styleId="NoSpacing">
    <w:name w:val="No Spacing"/>
    <w:link w:val="NoSpacingChar"/>
    <w:uiPriority w:val="1"/>
    <w:qFormat/>
    <w:rsid w:val="00543C58"/>
    <w:pPr>
      <w:spacing w:after="0" w:line="240" w:lineRule="auto"/>
    </w:pPr>
  </w:style>
  <w:style w:type="character" w:customStyle="1" w:styleId="NoSpacingChar">
    <w:name w:val="No Spacing Char"/>
    <w:basedOn w:val="DefaultParagraphFont"/>
    <w:link w:val="NoSpacing"/>
    <w:uiPriority w:val="1"/>
    <w:locked/>
    <w:rsid w:val="00543C58"/>
  </w:style>
  <w:style w:type="character" w:customStyle="1" w:styleId="UnresolvedMention1">
    <w:name w:val="Unresolved Mention1"/>
    <w:basedOn w:val="DefaultParagraphFont"/>
    <w:uiPriority w:val="99"/>
    <w:semiHidden/>
    <w:unhideWhenUsed/>
    <w:rsid w:val="00543C58"/>
    <w:rPr>
      <w:color w:val="605E5C"/>
      <w:shd w:val="clear" w:color="auto" w:fill="E1DFDD"/>
    </w:rPr>
  </w:style>
  <w:style w:type="table" w:customStyle="1" w:styleId="10">
    <w:name w:val="Сетка таблицы1"/>
    <w:basedOn w:val="TableNormal"/>
    <w:next w:val="TableGrid"/>
    <w:uiPriority w:val="59"/>
    <w:rsid w:val="00BA6293"/>
    <w:pPr>
      <w:spacing w:after="0" w:line="240" w:lineRule="auto"/>
    </w:pPr>
    <w:rPr>
      <w:rFonts w:ascii="Times New Roman" w:eastAsia="Times New Roman" w:hAnsi="Times New Roman" w:cs="Times New Roman"/>
      <w:sz w:val="20"/>
      <w:szCs w:val="20"/>
      <w:lang w:val="en-US" w:eastAsia="zh-CN" w:bidi="si-L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A62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D6D7B"/>
  </w:style>
  <w:style w:type="character" w:styleId="UnresolvedMention">
    <w:name w:val="Unresolved Mention"/>
    <w:basedOn w:val="DefaultParagraphFont"/>
    <w:uiPriority w:val="99"/>
    <w:semiHidden/>
    <w:unhideWhenUsed/>
    <w:rsid w:val="00B276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6366">
      <w:bodyDiv w:val="1"/>
      <w:marLeft w:val="0"/>
      <w:marRight w:val="0"/>
      <w:marTop w:val="0"/>
      <w:marBottom w:val="0"/>
      <w:divBdr>
        <w:top w:val="none" w:sz="0" w:space="0" w:color="auto"/>
        <w:left w:val="none" w:sz="0" w:space="0" w:color="auto"/>
        <w:bottom w:val="none" w:sz="0" w:space="0" w:color="auto"/>
        <w:right w:val="none" w:sz="0" w:space="0" w:color="auto"/>
      </w:divBdr>
    </w:div>
    <w:div w:id="441194684">
      <w:bodyDiv w:val="1"/>
      <w:marLeft w:val="0"/>
      <w:marRight w:val="0"/>
      <w:marTop w:val="0"/>
      <w:marBottom w:val="0"/>
      <w:divBdr>
        <w:top w:val="none" w:sz="0" w:space="0" w:color="auto"/>
        <w:left w:val="none" w:sz="0" w:space="0" w:color="auto"/>
        <w:bottom w:val="none" w:sz="0" w:space="0" w:color="auto"/>
        <w:right w:val="none" w:sz="0" w:space="0" w:color="auto"/>
      </w:divBdr>
    </w:div>
    <w:div w:id="460880253">
      <w:bodyDiv w:val="1"/>
      <w:marLeft w:val="0"/>
      <w:marRight w:val="0"/>
      <w:marTop w:val="0"/>
      <w:marBottom w:val="0"/>
      <w:divBdr>
        <w:top w:val="none" w:sz="0" w:space="0" w:color="auto"/>
        <w:left w:val="none" w:sz="0" w:space="0" w:color="auto"/>
        <w:bottom w:val="none" w:sz="0" w:space="0" w:color="auto"/>
        <w:right w:val="none" w:sz="0" w:space="0" w:color="auto"/>
      </w:divBdr>
      <w:divsChild>
        <w:div w:id="1780832985">
          <w:marLeft w:val="0"/>
          <w:marRight w:val="0"/>
          <w:marTop w:val="0"/>
          <w:marBottom w:val="0"/>
          <w:divBdr>
            <w:top w:val="none" w:sz="0" w:space="0" w:color="auto"/>
            <w:left w:val="none" w:sz="0" w:space="0" w:color="auto"/>
            <w:bottom w:val="none" w:sz="0" w:space="0" w:color="auto"/>
            <w:right w:val="none" w:sz="0" w:space="0" w:color="auto"/>
          </w:divBdr>
        </w:div>
        <w:div w:id="1728914216">
          <w:marLeft w:val="0"/>
          <w:marRight w:val="0"/>
          <w:marTop w:val="0"/>
          <w:marBottom w:val="0"/>
          <w:divBdr>
            <w:top w:val="none" w:sz="0" w:space="0" w:color="auto"/>
            <w:left w:val="none" w:sz="0" w:space="0" w:color="auto"/>
            <w:bottom w:val="none" w:sz="0" w:space="0" w:color="auto"/>
            <w:right w:val="none" w:sz="0" w:space="0" w:color="auto"/>
          </w:divBdr>
        </w:div>
        <w:div w:id="973826357">
          <w:marLeft w:val="0"/>
          <w:marRight w:val="0"/>
          <w:marTop w:val="0"/>
          <w:marBottom w:val="0"/>
          <w:divBdr>
            <w:top w:val="none" w:sz="0" w:space="0" w:color="auto"/>
            <w:left w:val="none" w:sz="0" w:space="0" w:color="auto"/>
            <w:bottom w:val="none" w:sz="0" w:space="0" w:color="auto"/>
            <w:right w:val="none" w:sz="0" w:space="0" w:color="auto"/>
          </w:divBdr>
        </w:div>
        <w:div w:id="977615196">
          <w:marLeft w:val="0"/>
          <w:marRight w:val="0"/>
          <w:marTop w:val="0"/>
          <w:marBottom w:val="0"/>
          <w:divBdr>
            <w:top w:val="none" w:sz="0" w:space="0" w:color="auto"/>
            <w:left w:val="none" w:sz="0" w:space="0" w:color="auto"/>
            <w:bottom w:val="none" w:sz="0" w:space="0" w:color="auto"/>
            <w:right w:val="none" w:sz="0" w:space="0" w:color="auto"/>
          </w:divBdr>
        </w:div>
        <w:div w:id="706105674">
          <w:marLeft w:val="0"/>
          <w:marRight w:val="0"/>
          <w:marTop w:val="0"/>
          <w:marBottom w:val="0"/>
          <w:divBdr>
            <w:top w:val="none" w:sz="0" w:space="0" w:color="auto"/>
            <w:left w:val="none" w:sz="0" w:space="0" w:color="auto"/>
            <w:bottom w:val="none" w:sz="0" w:space="0" w:color="auto"/>
            <w:right w:val="none" w:sz="0" w:space="0" w:color="auto"/>
          </w:divBdr>
        </w:div>
        <w:div w:id="692146085">
          <w:marLeft w:val="0"/>
          <w:marRight w:val="0"/>
          <w:marTop w:val="0"/>
          <w:marBottom w:val="0"/>
          <w:divBdr>
            <w:top w:val="none" w:sz="0" w:space="0" w:color="auto"/>
            <w:left w:val="none" w:sz="0" w:space="0" w:color="auto"/>
            <w:bottom w:val="none" w:sz="0" w:space="0" w:color="auto"/>
            <w:right w:val="none" w:sz="0" w:space="0" w:color="auto"/>
          </w:divBdr>
        </w:div>
        <w:div w:id="519706474">
          <w:marLeft w:val="0"/>
          <w:marRight w:val="0"/>
          <w:marTop w:val="0"/>
          <w:marBottom w:val="0"/>
          <w:divBdr>
            <w:top w:val="none" w:sz="0" w:space="0" w:color="auto"/>
            <w:left w:val="none" w:sz="0" w:space="0" w:color="auto"/>
            <w:bottom w:val="none" w:sz="0" w:space="0" w:color="auto"/>
            <w:right w:val="none" w:sz="0" w:space="0" w:color="auto"/>
          </w:divBdr>
        </w:div>
        <w:div w:id="1525821776">
          <w:marLeft w:val="0"/>
          <w:marRight w:val="0"/>
          <w:marTop w:val="0"/>
          <w:marBottom w:val="0"/>
          <w:divBdr>
            <w:top w:val="none" w:sz="0" w:space="0" w:color="auto"/>
            <w:left w:val="none" w:sz="0" w:space="0" w:color="auto"/>
            <w:bottom w:val="none" w:sz="0" w:space="0" w:color="auto"/>
            <w:right w:val="none" w:sz="0" w:space="0" w:color="auto"/>
          </w:divBdr>
        </w:div>
        <w:div w:id="1663775481">
          <w:marLeft w:val="0"/>
          <w:marRight w:val="0"/>
          <w:marTop w:val="0"/>
          <w:marBottom w:val="0"/>
          <w:divBdr>
            <w:top w:val="none" w:sz="0" w:space="0" w:color="auto"/>
            <w:left w:val="none" w:sz="0" w:space="0" w:color="auto"/>
            <w:bottom w:val="none" w:sz="0" w:space="0" w:color="auto"/>
            <w:right w:val="none" w:sz="0" w:space="0" w:color="auto"/>
          </w:divBdr>
        </w:div>
      </w:divsChild>
    </w:div>
    <w:div w:id="669451758">
      <w:bodyDiv w:val="1"/>
      <w:marLeft w:val="0"/>
      <w:marRight w:val="0"/>
      <w:marTop w:val="0"/>
      <w:marBottom w:val="0"/>
      <w:divBdr>
        <w:top w:val="none" w:sz="0" w:space="0" w:color="auto"/>
        <w:left w:val="none" w:sz="0" w:space="0" w:color="auto"/>
        <w:bottom w:val="none" w:sz="0" w:space="0" w:color="auto"/>
        <w:right w:val="none" w:sz="0" w:space="0" w:color="auto"/>
      </w:divBdr>
    </w:div>
    <w:div w:id="966854424">
      <w:bodyDiv w:val="1"/>
      <w:marLeft w:val="0"/>
      <w:marRight w:val="0"/>
      <w:marTop w:val="0"/>
      <w:marBottom w:val="0"/>
      <w:divBdr>
        <w:top w:val="none" w:sz="0" w:space="0" w:color="auto"/>
        <w:left w:val="none" w:sz="0" w:space="0" w:color="auto"/>
        <w:bottom w:val="none" w:sz="0" w:space="0" w:color="auto"/>
        <w:right w:val="none" w:sz="0" w:space="0" w:color="auto"/>
      </w:divBdr>
    </w:div>
    <w:div w:id="1044401036">
      <w:bodyDiv w:val="1"/>
      <w:marLeft w:val="0"/>
      <w:marRight w:val="0"/>
      <w:marTop w:val="0"/>
      <w:marBottom w:val="0"/>
      <w:divBdr>
        <w:top w:val="none" w:sz="0" w:space="0" w:color="auto"/>
        <w:left w:val="none" w:sz="0" w:space="0" w:color="auto"/>
        <w:bottom w:val="none" w:sz="0" w:space="0" w:color="auto"/>
        <w:right w:val="none" w:sz="0" w:space="0" w:color="auto"/>
      </w:divBdr>
    </w:div>
    <w:div w:id="1103963701">
      <w:bodyDiv w:val="1"/>
      <w:marLeft w:val="0"/>
      <w:marRight w:val="0"/>
      <w:marTop w:val="0"/>
      <w:marBottom w:val="0"/>
      <w:divBdr>
        <w:top w:val="none" w:sz="0" w:space="0" w:color="auto"/>
        <w:left w:val="none" w:sz="0" w:space="0" w:color="auto"/>
        <w:bottom w:val="none" w:sz="0" w:space="0" w:color="auto"/>
        <w:right w:val="none" w:sz="0" w:space="0" w:color="auto"/>
      </w:divBdr>
    </w:div>
    <w:div w:id="1105855157">
      <w:bodyDiv w:val="1"/>
      <w:marLeft w:val="0"/>
      <w:marRight w:val="0"/>
      <w:marTop w:val="0"/>
      <w:marBottom w:val="0"/>
      <w:divBdr>
        <w:top w:val="none" w:sz="0" w:space="0" w:color="auto"/>
        <w:left w:val="none" w:sz="0" w:space="0" w:color="auto"/>
        <w:bottom w:val="none" w:sz="0" w:space="0" w:color="auto"/>
        <w:right w:val="none" w:sz="0" w:space="0" w:color="auto"/>
      </w:divBdr>
    </w:div>
    <w:div w:id="1215383565">
      <w:bodyDiv w:val="1"/>
      <w:marLeft w:val="0"/>
      <w:marRight w:val="0"/>
      <w:marTop w:val="0"/>
      <w:marBottom w:val="0"/>
      <w:divBdr>
        <w:top w:val="none" w:sz="0" w:space="0" w:color="auto"/>
        <w:left w:val="none" w:sz="0" w:space="0" w:color="auto"/>
        <w:bottom w:val="none" w:sz="0" w:space="0" w:color="auto"/>
        <w:right w:val="none" w:sz="0" w:space="0" w:color="auto"/>
      </w:divBdr>
    </w:div>
    <w:div w:id="1597202458">
      <w:bodyDiv w:val="1"/>
      <w:marLeft w:val="0"/>
      <w:marRight w:val="0"/>
      <w:marTop w:val="0"/>
      <w:marBottom w:val="0"/>
      <w:divBdr>
        <w:top w:val="none" w:sz="0" w:space="0" w:color="auto"/>
        <w:left w:val="none" w:sz="0" w:space="0" w:color="auto"/>
        <w:bottom w:val="none" w:sz="0" w:space="0" w:color="auto"/>
        <w:right w:val="none" w:sz="0" w:space="0" w:color="auto"/>
      </w:divBdr>
    </w:div>
    <w:div w:id="1726951273">
      <w:bodyDiv w:val="1"/>
      <w:marLeft w:val="0"/>
      <w:marRight w:val="0"/>
      <w:marTop w:val="0"/>
      <w:marBottom w:val="0"/>
      <w:divBdr>
        <w:top w:val="none" w:sz="0" w:space="0" w:color="auto"/>
        <w:left w:val="none" w:sz="0" w:space="0" w:color="auto"/>
        <w:bottom w:val="none" w:sz="0" w:space="0" w:color="auto"/>
        <w:right w:val="none" w:sz="0" w:space="0" w:color="auto"/>
      </w:divBdr>
    </w:div>
    <w:div w:id="1821849174">
      <w:bodyDiv w:val="1"/>
      <w:marLeft w:val="0"/>
      <w:marRight w:val="0"/>
      <w:marTop w:val="0"/>
      <w:marBottom w:val="0"/>
      <w:divBdr>
        <w:top w:val="none" w:sz="0" w:space="0" w:color="auto"/>
        <w:left w:val="none" w:sz="0" w:space="0" w:color="auto"/>
        <w:bottom w:val="none" w:sz="0" w:space="0" w:color="auto"/>
        <w:right w:val="none" w:sz="0" w:space="0" w:color="auto"/>
      </w:divBdr>
    </w:div>
    <w:div w:id="1904094475">
      <w:bodyDiv w:val="1"/>
      <w:marLeft w:val="0"/>
      <w:marRight w:val="0"/>
      <w:marTop w:val="0"/>
      <w:marBottom w:val="0"/>
      <w:divBdr>
        <w:top w:val="none" w:sz="0" w:space="0" w:color="auto"/>
        <w:left w:val="none" w:sz="0" w:space="0" w:color="auto"/>
        <w:bottom w:val="none" w:sz="0" w:space="0" w:color="auto"/>
        <w:right w:val="none" w:sz="0" w:space="0" w:color="auto"/>
      </w:divBdr>
    </w:div>
    <w:div w:id="1986666411">
      <w:bodyDiv w:val="1"/>
      <w:marLeft w:val="0"/>
      <w:marRight w:val="0"/>
      <w:marTop w:val="0"/>
      <w:marBottom w:val="0"/>
      <w:divBdr>
        <w:top w:val="none" w:sz="0" w:space="0" w:color="auto"/>
        <w:left w:val="none" w:sz="0" w:space="0" w:color="auto"/>
        <w:bottom w:val="none" w:sz="0" w:space="0" w:color="auto"/>
        <w:right w:val="none" w:sz="0" w:space="0" w:color="auto"/>
      </w:divBdr>
      <w:divsChild>
        <w:div w:id="113790505">
          <w:marLeft w:val="0"/>
          <w:marRight w:val="0"/>
          <w:marTop w:val="0"/>
          <w:marBottom w:val="0"/>
          <w:divBdr>
            <w:top w:val="none" w:sz="0" w:space="0" w:color="auto"/>
            <w:left w:val="none" w:sz="0" w:space="0" w:color="auto"/>
            <w:bottom w:val="none" w:sz="0" w:space="0" w:color="auto"/>
            <w:right w:val="none" w:sz="0" w:space="0" w:color="auto"/>
          </w:divBdr>
        </w:div>
      </w:divsChild>
    </w:div>
    <w:div w:id="1993170335">
      <w:bodyDiv w:val="1"/>
      <w:marLeft w:val="0"/>
      <w:marRight w:val="0"/>
      <w:marTop w:val="0"/>
      <w:marBottom w:val="0"/>
      <w:divBdr>
        <w:top w:val="none" w:sz="0" w:space="0" w:color="auto"/>
        <w:left w:val="none" w:sz="0" w:space="0" w:color="auto"/>
        <w:bottom w:val="none" w:sz="0" w:space="0" w:color="auto"/>
        <w:right w:val="none" w:sz="0" w:space="0" w:color="auto"/>
      </w:divBdr>
    </w:div>
    <w:div w:id="205966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m01@rambler.ru" TargetMode="External"/><Relationship Id="rId13" Type="http://schemas.openxmlformats.org/officeDocument/2006/relationships/hyperlink" Target="https://elibrary.ru/item.asp?id=42579493"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ibrary.ru/item.asp?id=3855206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ibrary.ru/item.asp?id=34892926" TargetMode="External"/><Relationship Id="rId5" Type="http://schemas.openxmlformats.org/officeDocument/2006/relationships/webSettings" Target="webSettings.xml"/><Relationship Id="rId15" Type="http://schemas.openxmlformats.org/officeDocument/2006/relationships/hyperlink" Target="https://elibrary.ru/contents.asp?id=42579467&amp;selid=42579493" TargetMode="External"/><Relationship Id="rId10" Type="http://schemas.openxmlformats.org/officeDocument/2006/relationships/hyperlink" Target="https://elibrary.ru/publisher_titles.asp?publishid=149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am01@rambler.ru" TargetMode="External"/><Relationship Id="rId14" Type="http://schemas.openxmlformats.org/officeDocument/2006/relationships/hyperlink" Target="https://elibrary.ru/contents.asp?id=42579467"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8/pdf/1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3091A-1119-7940-9EB7-991BA8171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13</Pages>
  <Words>3973</Words>
  <Characters>22651</Characters>
  <Application>Microsoft Office Word</Application>
  <DocSecurity>0</DocSecurity>
  <Lines>188</Lines>
  <Paragraphs>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dc:creator>
  <cp:lastModifiedBy>Microsoft Office User</cp:lastModifiedBy>
  <cp:revision>11</cp:revision>
  <cp:lastPrinted>2018-10-29T06:24:00Z</cp:lastPrinted>
  <dcterms:created xsi:type="dcterms:W3CDTF">2022-06-02T09:37:00Z</dcterms:created>
  <dcterms:modified xsi:type="dcterms:W3CDTF">2022-11-11T21:08:00Z</dcterms:modified>
</cp:coreProperties>
</file>