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5212D" w:rsidRPr="004B4243" w14:paraId="1D6D82C2" w14:textId="77777777" w:rsidTr="004B4243">
        <w:tc>
          <w:tcPr>
            <w:tcW w:w="4530" w:type="dxa"/>
          </w:tcPr>
          <w:p w14:paraId="79081EC5" w14:textId="16D3B0BD" w:rsidR="0095212D" w:rsidRDefault="0095212D" w:rsidP="004B4243">
            <w:pPr>
              <w:spacing w:line="240" w:lineRule="auto"/>
              <w:ind w:firstLine="0"/>
              <w:jc w:val="left"/>
              <w:rPr>
                <w:rFonts w:cs="Times New Roman"/>
                <w:sz w:val="20"/>
                <w:szCs w:val="20"/>
              </w:rPr>
            </w:pPr>
            <w:r w:rsidRPr="00384E04">
              <w:rPr>
                <w:rFonts w:cs="Times New Roman"/>
                <w:sz w:val="20"/>
                <w:szCs w:val="20"/>
              </w:rPr>
              <w:t xml:space="preserve">УДК </w:t>
            </w:r>
            <w:r w:rsidR="009317CD" w:rsidRPr="00384E04">
              <w:rPr>
                <w:rFonts w:cs="Times New Roman"/>
                <w:sz w:val="20"/>
                <w:szCs w:val="20"/>
              </w:rPr>
              <w:t>004.415.25</w:t>
            </w:r>
          </w:p>
          <w:p w14:paraId="522FF90F" w14:textId="77777777" w:rsidR="004B4243" w:rsidRPr="00384E04" w:rsidRDefault="004B4243" w:rsidP="004B4243">
            <w:pPr>
              <w:spacing w:line="240" w:lineRule="auto"/>
              <w:ind w:firstLine="0"/>
              <w:jc w:val="left"/>
              <w:rPr>
                <w:rFonts w:cs="Times New Roman"/>
                <w:sz w:val="20"/>
                <w:szCs w:val="20"/>
              </w:rPr>
            </w:pPr>
          </w:p>
          <w:p w14:paraId="3159940E" w14:textId="3C6D23E7" w:rsidR="00384E04" w:rsidRPr="001527A9" w:rsidRDefault="00384E04" w:rsidP="004B4243">
            <w:pPr>
              <w:spacing w:line="240" w:lineRule="auto"/>
              <w:ind w:firstLine="0"/>
              <w:jc w:val="left"/>
              <w:rPr>
                <w:rFonts w:cs="Times New Roman"/>
                <w:color w:val="000000"/>
                <w:sz w:val="20"/>
                <w:szCs w:val="20"/>
                <w:shd w:val="clear" w:color="auto" w:fill="FFFFFF"/>
              </w:rPr>
            </w:pPr>
            <w:r w:rsidRPr="00384E04">
              <w:rPr>
                <w:rFonts w:cs="Times New Roman"/>
                <w:color w:val="000000"/>
                <w:sz w:val="20"/>
                <w:szCs w:val="20"/>
                <w:shd w:val="clear" w:color="auto" w:fill="FFFFFF"/>
              </w:rPr>
              <w:t>05.13.18 - Математическое моделирование, численные методы и комплексы программ (технические науки)</w:t>
            </w:r>
          </w:p>
          <w:p w14:paraId="420735CD" w14:textId="77777777" w:rsidR="00384E04" w:rsidRPr="001527A9" w:rsidRDefault="00384E04" w:rsidP="004B4243">
            <w:pPr>
              <w:spacing w:line="240" w:lineRule="auto"/>
              <w:ind w:firstLine="0"/>
              <w:jc w:val="left"/>
              <w:rPr>
                <w:rFonts w:cs="Times New Roman"/>
                <w:sz w:val="20"/>
                <w:szCs w:val="20"/>
              </w:rPr>
            </w:pPr>
          </w:p>
          <w:p w14:paraId="2DBB5A87" w14:textId="31741C58" w:rsidR="0095212D" w:rsidRPr="001527A9" w:rsidRDefault="009D2680" w:rsidP="004B4243">
            <w:pPr>
              <w:spacing w:line="240" w:lineRule="auto"/>
              <w:ind w:firstLine="0"/>
              <w:jc w:val="left"/>
              <w:rPr>
                <w:rFonts w:cs="Times New Roman"/>
                <w:b/>
                <w:bCs/>
                <w:caps/>
                <w:sz w:val="20"/>
                <w:szCs w:val="20"/>
              </w:rPr>
            </w:pPr>
            <w:r w:rsidRPr="00384E04">
              <w:rPr>
                <w:rFonts w:cs="Times New Roman"/>
                <w:b/>
                <w:bCs/>
                <w:caps/>
                <w:sz w:val="20"/>
                <w:szCs w:val="20"/>
              </w:rPr>
              <w:t>Технические особенности разработки профильных программных средств</w:t>
            </w:r>
          </w:p>
          <w:p w14:paraId="715D9F38" w14:textId="77777777" w:rsidR="00384E04" w:rsidRPr="001527A9" w:rsidRDefault="00384E04" w:rsidP="004B4243">
            <w:pPr>
              <w:spacing w:line="240" w:lineRule="auto"/>
              <w:ind w:firstLine="0"/>
              <w:jc w:val="left"/>
              <w:rPr>
                <w:rFonts w:cs="Times New Roman"/>
                <w:bCs/>
                <w:caps/>
                <w:sz w:val="20"/>
                <w:szCs w:val="20"/>
              </w:rPr>
            </w:pPr>
          </w:p>
          <w:p w14:paraId="078CAA0A" w14:textId="77777777" w:rsidR="0095212D" w:rsidRPr="00384E04" w:rsidRDefault="0095212D" w:rsidP="004B4243">
            <w:pPr>
              <w:spacing w:line="240" w:lineRule="auto"/>
              <w:ind w:firstLine="0"/>
              <w:jc w:val="left"/>
              <w:rPr>
                <w:rFonts w:cs="Times New Roman"/>
                <w:sz w:val="20"/>
                <w:szCs w:val="20"/>
              </w:rPr>
            </w:pPr>
            <w:proofErr w:type="spellStart"/>
            <w:r w:rsidRPr="00384E04">
              <w:rPr>
                <w:rFonts w:cs="Times New Roman"/>
                <w:sz w:val="20"/>
                <w:szCs w:val="20"/>
              </w:rPr>
              <w:t>Параскевов</w:t>
            </w:r>
            <w:proofErr w:type="spellEnd"/>
            <w:r w:rsidRPr="00384E04">
              <w:rPr>
                <w:rFonts w:cs="Times New Roman"/>
                <w:sz w:val="20"/>
                <w:szCs w:val="20"/>
              </w:rPr>
              <w:t xml:space="preserve"> Александр Владимирович</w:t>
            </w:r>
          </w:p>
          <w:p w14:paraId="3A63EF91" w14:textId="095C1421" w:rsidR="0095212D" w:rsidRPr="00384E04" w:rsidRDefault="0095212D" w:rsidP="004B4243">
            <w:pPr>
              <w:spacing w:line="240" w:lineRule="auto"/>
              <w:ind w:firstLine="0"/>
              <w:jc w:val="left"/>
              <w:rPr>
                <w:rFonts w:cs="Times New Roman"/>
                <w:sz w:val="20"/>
                <w:szCs w:val="20"/>
              </w:rPr>
            </w:pPr>
            <w:r w:rsidRPr="00384E04">
              <w:rPr>
                <w:rFonts w:cs="Times New Roman"/>
                <w:sz w:val="20"/>
                <w:szCs w:val="20"/>
              </w:rPr>
              <w:t xml:space="preserve">РИНЦ SPIN-код: </w:t>
            </w:r>
            <w:r w:rsidR="009C6460" w:rsidRPr="00384E04">
              <w:rPr>
                <w:rFonts w:cs="Times New Roman"/>
                <w:sz w:val="20"/>
                <w:szCs w:val="20"/>
              </w:rPr>
              <w:t>2792-3483</w:t>
            </w:r>
          </w:p>
          <w:p w14:paraId="26EA4E6A" w14:textId="3807159A" w:rsidR="0095212D" w:rsidRPr="00384E04" w:rsidRDefault="0095212D" w:rsidP="004B4243">
            <w:pPr>
              <w:spacing w:line="240" w:lineRule="auto"/>
              <w:ind w:firstLine="0"/>
              <w:jc w:val="left"/>
              <w:rPr>
                <w:rFonts w:cs="Times New Roman"/>
                <w:sz w:val="20"/>
                <w:szCs w:val="20"/>
              </w:rPr>
            </w:pPr>
            <w:r w:rsidRPr="00384E04">
              <w:rPr>
                <w:rFonts w:cs="Times New Roman"/>
                <w:sz w:val="20"/>
                <w:szCs w:val="20"/>
              </w:rPr>
              <w:t>paraskevov.a@kubsau.ru</w:t>
            </w:r>
          </w:p>
          <w:p w14:paraId="05CF0FF4" w14:textId="77777777" w:rsidR="0095212D" w:rsidRPr="00384E04" w:rsidRDefault="0095212D" w:rsidP="004B4243">
            <w:pPr>
              <w:spacing w:line="240" w:lineRule="auto"/>
              <w:ind w:firstLine="0"/>
              <w:jc w:val="left"/>
              <w:rPr>
                <w:rFonts w:cs="Times New Roman"/>
                <w:i/>
                <w:iCs/>
                <w:sz w:val="20"/>
                <w:szCs w:val="20"/>
              </w:rPr>
            </w:pPr>
            <w:r w:rsidRPr="00384E04">
              <w:rPr>
                <w:rFonts w:cs="Times New Roman"/>
                <w:i/>
                <w:iCs/>
                <w:sz w:val="20"/>
                <w:szCs w:val="20"/>
              </w:rPr>
              <w:t>Кубанский государственный аграрный университет имени И.Т. Трубилина, Краснодар, Россия</w:t>
            </w:r>
          </w:p>
          <w:p w14:paraId="73A3B624" w14:textId="77777777" w:rsidR="0095212D" w:rsidRPr="00384E04" w:rsidRDefault="0095212D" w:rsidP="004B4243">
            <w:pPr>
              <w:spacing w:line="240" w:lineRule="auto"/>
              <w:ind w:firstLine="0"/>
              <w:jc w:val="left"/>
              <w:rPr>
                <w:rFonts w:cs="Times New Roman"/>
                <w:i/>
                <w:iCs/>
                <w:sz w:val="20"/>
                <w:szCs w:val="20"/>
              </w:rPr>
            </w:pPr>
          </w:p>
          <w:p w14:paraId="6A8F6D40" w14:textId="77777777" w:rsidR="0095212D" w:rsidRPr="00384E04" w:rsidRDefault="0095212D" w:rsidP="004B4243">
            <w:pPr>
              <w:spacing w:line="240" w:lineRule="auto"/>
              <w:ind w:firstLine="0"/>
              <w:jc w:val="left"/>
              <w:rPr>
                <w:rFonts w:cs="Times New Roman"/>
                <w:sz w:val="20"/>
                <w:szCs w:val="20"/>
              </w:rPr>
            </w:pPr>
            <w:proofErr w:type="spellStart"/>
            <w:r w:rsidRPr="00384E04">
              <w:rPr>
                <w:rFonts w:cs="Times New Roman"/>
                <w:sz w:val="20"/>
                <w:szCs w:val="20"/>
              </w:rPr>
              <w:t>Матвийченко</w:t>
            </w:r>
            <w:proofErr w:type="spellEnd"/>
            <w:r w:rsidRPr="00384E04">
              <w:rPr>
                <w:rFonts w:cs="Times New Roman"/>
                <w:sz w:val="20"/>
                <w:szCs w:val="20"/>
              </w:rPr>
              <w:t xml:space="preserve"> Виктория Валерьевна</w:t>
            </w:r>
          </w:p>
          <w:p w14:paraId="1B5F18ED" w14:textId="0CE8D542" w:rsidR="0095212D" w:rsidRPr="00384E04" w:rsidRDefault="0095212D" w:rsidP="004B4243">
            <w:pPr>
              <w:spacing w:line="240" w:lineRule="auto"/>
              <w:ind w:firstLine="0"/>
              <w:jc w:val="left"/>
              <w:rPr>
                <w:rFonts w:cs="Times New Roman"/>
                <w:sz w:val="20"/>
                <w:szCs w:val="20"/>
              </w:rPr>
            </w:pPr>
            <w:r w:rsidRPr="00384E04">
              <w:rPr>
                <w:rFonts w:cs="Times New Roman"/>
                <w:sz w:val="20"/>
                <w:szCs w:val="20"/>
              </w:rPr>
              <w:t>бакалавр 3 курса</w:t>
            </w:r>
            <w:r w:rsidR="00593E7C">
              <w:rPr>
                <w:rFonts w:cs="Times New Roman"/>
                <w:sz w:val="20"/>
                <w:szCs w:val="20"/>
                <w:lang w:val="en-US"/>
              </w:rPr>
              <w:t>,</w:t>
            </w:r>
            <w:r w:rsidRPr="00384E04">
              <w:rPr>
                <w:rFonts w:cs="Times New Roman"/>
                <w:sz w:val="20"/>
                <w:szCs w:val="20"/>
              </w:rPr>
              <w:t xml:space="preserve"> </w:t>
            </w:r>
            <w:r w:rsidR="00BB1C9A" w:rsidRPr="00384E04">
              <w:rPr>
                <w:rFonts w:cs="Times New Roman"/>
                <w:sz w:val="20"/>
                <w:szCs w:val="20"/>
              </w:rPr>
              <w:t>факультет прикладной информатики</w:t>
            </w:r>
          </w:p>
          <w:p w14:paraId="2A4C0C6C" w14:textId="0260FD3C" w:rsidR="0095212D" w:rsidRPr="00384E04" w:rsidRDefault="0095212D" w:rsidP="004B4243">
            <w:pPr>
              <w:spacing w:line="240" w:lineRule="auto"/>
              <w:ind w:firstLine="0"/>
              <w:jc w:val="left"/>
              <w:rPr>
                <w:rFonts w:cs="Times New Roman"/>
                <w:sz w:val="20"/>
                <w:szCs w:val="20"/>
              </w:rPr>
            </w:pPr>
            <w:proofErr w:type="spellStart"/>
            <w:r w:rsidRPr="00384E04">
              <w:rPr>
                <w:rFonts w:cs="Times New Roman"/>
                <w:sz w:val="20"/>
                <w:szCs w:val="20"/>
                <w:lang w:val="en-US"/>
              </w:rPr>
              <w:t>fmatviychenko</w:t>
            </w:r>
            <w:proofErr w:type="spellEnd"/>
            <w:r w:rsidRPr="00384E04">
              <w:rPr>
                <w:rFonts w:cs="Times New Roman"/>
                <w:sz w:val="20"/>
                <w:szCs w:val="20"/>
              </w:rPr>
              <w:t>@</w:t>
            </w:r>
            <w:proofErr w:type="spellStart"/>
            <w:r w:rsidRPr="00384E04">
              <w:rPr>
                <w:rFonts w:cs="Times New Roman"/>
                <w:sz w:val="20"/>
                <w:szCs w:val="20"/>
                <w:lang w:val="en-US"/>
              </w:rPr>
              <w:t>gmail</w:t>
            </w:r>
            <w:proofErr w:type="spellEnd"/>
            <w:r w:rsidRPr="00384E04">
              <w:rPr>
                <w:rFonts w:cs="Times New Roman"/>
                <w:sz w:val="20"/>
                <w:szCs w:val="20"/>
              </w:rPr>
              <w:t>.</w:t>
            </w:r>
            <w:r w:rsidRPr="00384E04">
              <w:rPr>
                <w:rFonts w:cs="Times New Roman"/>
                <w:sz w:val="20"/>
                <w:szCs w:val="20"/>
                <w:lang w:val="en-US"/>
              </w:rPr>
              <w:t>com</w:t>
            </w:r>
          </w:p>
          <w:p w14:paraId="42855A49" w14:textId="77777777" w:rsidR="0095212D" w:rsidRPr="00384E04" w:rsidRDefault="0095212D" w:rsidP="004B4243">
            <w:pPr>
              <w:spacing w:line="240" w:lineRule="auto"/>
              <w:ind w:firstLine="0"/>
              <w:jc w:val="left"/>
              <w:rPr>
                <w:rFonts w:cs="Times New Roman"/>
                <w:i/>
                <w:iCs/>
                <w:sz w:val="20"/>
                <w:szCs w:val="20"/>
              </w:rPr>
            </w:pPr>
            <w:r w:rsidRPr="00384E04">
              <w:rPr>
                <w:rFonts w:cs="Times New Roman"/>
                <w:i/>
                <w:iCs/>
                <w:sz w:val="20"/>
                <w:szCs w:val="20"/>
              </w:rPr>
              <w:t>Кубанский государственный аграрный университет имени И.Т. Трубилина, Краснодар, Россия</w:t>
            </w:r>
          </w:p>
          <w:p w14:paraId="10E56E33" w14:textId="77777777" w:rsidR="0095212D" w:rsidRPr="00384E04" w:rsidRDefault="0095212D" w:rsidP="004B4243">
            <w:pPr>
              <w:spacing w:line="240" w:lineRule="auto"/>
              <w:ind w:firstLine="0"/>
              <w:jc w:val="left"/>
              <w:rPr>
                <w:rFonts w:cs="Times New Roman"/>
                <w:sz w:val="20"/>
                <w:szCs w:val="20"/>
              </w:rPr>
            </w:pPr>
          </w:p>
          <w:p w14:paraId="4CC15F89" w14:textId="77777777" w:rsidR="0095212D" w:rsidRPr="00384E04" w:rsidRDefault="0095212D" w:rsidP="004B4243">
            <w:pPr>
              <w:spacing w:line="240" w:lineRule="auto"/>
              <w:ind w:firstLine="0"/>
              <w:jc w:val="left"/>
              <w:rPr>
                <w:rFonts w:cs="Times New Roman"/>
                <w:sz w:val="20"/>
                <w:szCs w:val="20"/>
              </w:rPr>
            </w:pPr>
            <w:proofErr w:type="spellStart"/>
            <w:r w:rsidRPr="00384E04">
              <w:rPr>
                <w:rFonts w:cs="Times New Roman"/>
                <w:sz w:val="20"/>
                <w:szCs w:val="20"/>
              </w:rPr>
              <w:t>Аладинский</w:t>
            </w:r>
            <w:proofErr w:type="spellEnd"/>
            <w:r w:rsidRPr="00384E04">
              <w:rPr>
                <w:rFonts w:cs="Times New Roman"/>
                <w:sz w:val="20"/>
                <w:szCs w:val="20"/>
              </w:rPr>
              <w:t xml:space="preserve"> Александр Александрович</w:t>
            </w:r>
          </w:p>
          <w:p w14:paraId="23323223" w14:textId="49F4A155" w:rsidR="00BB1C9A" w:rsidRPr="00384E04" w:rsidRDefault="00BB1C9A" w:rsidP="004B4243">
            <w:pPr>
              <w:spacing w:line="240" w:lineRule="auto"/>
              <w:ind w:firstLine="0"/>
              <w:jc w:val="left"/>
              <w:rPr>
                <w:rFonts w:cs="Times New Roman"/>
                <w:sz w:val="20"/>
                <w:szCs w:val="20"/>
              </w:rPr>
            </w:pPr>
            <w:r w:rsidRPr="00384E04">
              <w:rPr>
                <w:rFonts w:cs="Times New Roman"/>
                <w:sz w:val="20"/>
                <w:szCs w:val="20"/>
              </w:rPr>
              <w:t>бакалавр 3 курса</w:t>
            </w:r>
            <w:r w:rsidR="00593E7C">
              <w:rPr>
                <w:rFonts w:cs="Times New Roman"/>
                <w:sz w:val="20"/>
                <w:szCs w:val="20"/>
                <w:lang w:val="en-US"/>
              </w:rPr>
              <w:t>,</w:t>
            </w:r>
            <w:r w:rsidRPr="00384E04">
              <w:rPr>
                <w:rFonts w:cs="Times New Roman"/>
                <w:sz w:val="20"/>
                <w:szCs w:val="20"/>
              </w:rPr>
              <w:t xml:space="preserve"> факультет прикладной информатики</w:t>
            </w:r>
          </w:p>
          <w:p w14:paraId="544D5313" w14:textId="6805ABE4" w:rsidR="0095212D" w:rsidRPr="00384E04" w:rsidRDefault="0095212D" w:rsidP="004B4243">
            <w:pPr>
              <w:spacing w:line="240" w:lineRule="auto"/>
              <w:ind w:firstLine="0"/>
              <w:jc w:val="left"/>
              <w:rPr>
                <w:rFonts w:cs="Times New Roman"/>
                <w:sz w:val="20"/>
                <w:szCs w:val="20"/>
              </w:rPr>
            </w:pPr>
            <w:proofErr w:type="spellStart"/>
            <w:r w:rsidRPr="00384E04">
              <w:rPr>
                <w:rFonts w:cs="Times New Roman"/>
                <w:sz w:val="20"/>
                <w:szCs w:val="20"/>
                <w:lang w:val="en-US"/>
              </w:rPr>
              <w:t>aladinsky</w:t>
            </w:r>
            <w:proofErr w:type="spellEnd"/>
            <w:r w:rsidRPr="00384E04">
              <w:rPr>
                <w:rFonts w:cs="Times New Roman"/>
                <w:sz w:val="20"/>
                <w:szCs w:val="20"/>
              </w:rPr>
              <w:t>_2001@</w:t>
            </w:r>
            <w:r w:rsidRPr="00384E04">
              <w:rPr>
                <w:rFonts w:cs="Times New Roman"/>
                <w:sz w:val="20"/>
                <w:szCs w:val="20"/>
                <w:lang w:val="en-US"/>
              </w:rPr>
              <w:t>mail</w:t>
            </w:r>
            <w:r w:rsidRPr="00384E04">
              <w:rPr>
                <w:rFonts w:cs="Times New Roman"/>
                <w:sz w:val="20"/>
                <w:szCs w:val="20"/>
              </w:rPr>
              <w:t>.</w:t>
            </w:r>
            <w:proofErr w:type="spellStart"/>
            <w:r w:rsidRPr="00384E04">
              <w:rPr>
                <w:rFonts w:cs="Times New Roman"/>
                <w:sz w:val="20"/>
                <w:szCs w:val="20"/>
                <w:lang w:val="en-US"/>
              </w:rPr>
              <w:t>ru</w:t>
            </w:r>
            <w:proofErr w:type="spellEnd"/>
          </w:p>
          <w:p w14:paraId="3578D911" w14:textId="77777777" w:rsidR="0095212D" w:rsidRPr="00384E04" w:rsidRDefault="0095212D" w:rsidP="004B4243">
            <w:pPr>
              <w:spacing w:line="240" w:lineRule="auto"/>
              <w:ind w:firstLine="0"/>
              <w:jc w:val="left"/>
              <w:rPr>
                <w:rFonts w:cs="Times New Roman"/>
                <w:i/>
                <w:iCs/>
                <w:sz w:val="20"/>
                <w:szCs w:val="20"/>
              </w:rPr>
            </w:pPr>
            <w:r w:rsidRPr="00384E04">
              <w:rPr>
                <w:rFonts w:cs="Times New Roman"/>
                <w:i/>
                <w:iCs/>
                <w:sz w:val="20"/>
                <w:szCs w:val="20"/>
              </w:rPr>
              <w:t>Кубанский государственный аграрный университет имени И.Т. Трубилина, Краснодар, Россия</w:t>
            </w:r>
          </w:p>
          <w:p w14:paraId="782C40DB" w14:textId="77777777" w:rsidR="0095212D" w:rsidRPr="00384E04" w:rsidRDefault="0095212D" w:rsidP="004B4243">
            <w:pPr>
              <w:spacing w:line="240" w:lineRule="auto"/>
              <w:ind w:firstLine="0"/>
              <w:jc w:val="left"/>
              <w:rPr>
                <w:rFonts w:cs="Times New Roman"/>
                <w:sz w:val="20"/>
                <w:szCs w:val="20"/>
              </w:rPr>
            </w:pPr>
          </w:p>
          <w:p w14:paraId="54C11009" w14:textId="77777777" w:rsidR="0095212D" w:rsidRPr="00384E04" w:rsidRDefault="0095212D" w:rsidP="004B4243">
            <w:pPr>
              <w:spacing w:line="240" w:lineRule="auto"/>
              <w:ind w:firstLine="0"/>
              <w:jc w:val="left"/>
              <w:rPr>
                <w:rFonts w:cs="Times New Roman"/>
                <w:sz w:val="20"/>
                <w:szCs w:val="20"/>
              </w:rPr>
            </w:pPr>
            <w:r w:rsidRPr="00384E04">
              <w:rPr>
                <w:rFonts w:cs="Times New Roman"/>
                <w:sz w:val="20"/>
                <w:szCs w:val="20"/>
              </w:rPr>
              <w:t>Горин Максим Евгеньевич</w:t>
            </w:r>
          </w:p>
          <w:p w14:paraId="1D1CCFD7" w14:textId="5333FFCA" w:rsidR="00BB1C9A" w:rsidRPr="00384E04" w:rsidRDefault="00BB1C9A" w:rsidP="004B4243">
            <w:pPr>
              <w:spacing w:line="240" w:lineRule="auto"/>
              <w:ind w:firstLine="0"/>
              <w:jc w:val="left"/>
              <w:rPr>
                <w:rFonts w:cs="Times New Roman"/>
                <w:sz w:val="20"/>
                <w:szCs w:val="20"/>
              </w:rPr>
            </w:pPr>
            <w:r w:rsidRPr="00384E04">
              <w:rPr>
                <w:rFonts w:cs="Times New Roman"/>
                <w:sz w:val="20"/>
                <w:szCs w:val="20"/>
              </w:rPr>
              <w:t>бакалавр 3 курса</w:t>
            </w:r>
            <w:r w:rsidR="00593E7C">
              <w:rPr>
                <w:rFonts w:cs="Times New Roman"/>
                <w:sz w:val="20"/>
                <w:szCs w:val="20"/>
                <w:lang w:val="en-US"/>
              </w:rPr>
              <w:t>,</w:t>
            </w:r>
            <w:r w:rsidRPr="00384E04">
              <w:rPr>
                <w:rFonts w:cs="Times New Roman"/>
                <w:sz w:val="20"/>
                <w:szCs w:val="20"/>
              </w:rPr>
              <w:t xml:space="preserve"> факультет прикладной информатики</w:t>
            </w:r>
          </w:p>
          <w:p w14:paraId="12B1F27F" w14:textId="6C19C884" w:rsidR="0095212D" w:rsidRPr="00384E04" w:rsidRDefault="0095212D" w:rsidP="004B4243">
            <w:pPr>
              <w:spacing w:line="240" w:lineRule="auto"/>
              <w:ind w:firstLine="0"/>
              <w:jc w:val="left"/>
              <w:rPr>
                <w:rFonts w:cs="Times New Roman"/>
                <w:sz w:val="20"/>
                <w:szCs w:val="20"/>
              </w:rPr>
            </w:pPr>
            <w:r w:rsidRPr="00384E04">
              <w:rPr>
                <w:rFonts w:cs="Times New Roman"/>
                <w:sz w:val="20"/>
                <w:szCs w:val="20"/>
              </w:rPr>
              <w:t>Gorinmax24@gmail.com</w:t>
            </w:r>
          </w:p>
          <w:p w14:paraId="4FB0B7BF" w14:textId="77777777" w:rsidR="0095212D" w:rsidRPr="00384E04" w:rsidRDefault="0095212D" w:rsidP="004B4243">
            <w:pPr>
              <w:spacing w:line="240" w:lineRule="auto"/>
              <w:ind w:firstLine="0"/>
              <w:jc w:val="left"/>
              <w:rPr>
                <w:rFonts w:cs="Times New Roman"/>
                <w:i/>
                <w:iCs/>
                <w:sz w:val="20"/>
                <w:szCs w:val="20"/>
              </w:rPr>
            </w:pPr>
            <w:r w:rsidRPr="00384E04">
              <w:rPr>
                <w:rFonts w:cs="Times New Roman"/>
                <w:i/>
                <w:iCs/>
                <w:sz w:val="20"/>
                <w:szCs w:val="20"/>
              </w:rPr>
              <w:t>Кубанский государственный аграрный университет имени И.Т. Трубилина, Краснодар, Россия</w:t>
            </w:r>
          </w:p>
          <w:p w14:paraId="4985EA69" w14:textId="77777777" w:rsidR="0095212D" w:rsidRPr="00384E04" w:rsidRDefault="0095212D" w:rsidP="004B4243">
            <w:pPr>
              <w:spacing w:line="240" w:lineRule="auto"/>
              <w:ind w:firstLine="0"/>
              <w:jc w:val="left"/>
              <w:rPr>
                <w:rFonts w:cs="Times New Roman"/>
                <w:sz w:val="20"/>
                <w:szCs w:val="20"/>
              </w:rPr>
            </w:pPr>
          </w:p>
          <w:p w14:paraId="317E97AF" w14:textId="15728959" w:rsidR="0095212D" w:rsidRPr="001527A9" w:rsidRDefault="0095212D" w:rsidP="004B4243">
            <w:pPr>
              <w:spacing w:line="240" w:lineRule="auto"/>
              <w:ind w:firstLine="0"/>
              <w:jc w:val="left"/>
              <w:rPr>
                <w:rFonts w:cs="Times New Roman"/>
                <w:sz w:val="20"/>
                <w:szCs w:val="20"/>
              </w:rPr>
            </w:pPr>
            <w:r w:rsidRPr="00384E04">
              <w:rPr>
                <w:rFonts w:cs="Times New Roman"/>
                <w:sz w:val="20"/>
                <w:szCs w:val="20"/>
              </w:rPr>
              <w:t xml:space="preserve">В статье рассмотрено удобство использования приложения для выбора субподрядчика в строительном бизнесе на основе многокритериального выбора с использованием программных средств: Microsoft SQL </w:t>
            </w:r>
            <w:proofErr w:type="spellStart"/>
            <w:r w:rsidRPr="00384E04">
              <w:rPr>
                <w:rFonts w:cs="Times New Roman"/>
                <w:sz w:val="20"/>
                <w:szCs w:val="20"/>
              </w:rPr>
              <w:t>Server</w:t>
            </w:r>
            <w:proofErr w:type="spellEnd"/>
            <w:r w:rsidRPr="00384E04">
              <w:rPr>
                <w:rFonts w:cs="Times New Roman"/>
                <w:sz w:val="20"/>
                <w:szCs w:val="20"/>
              </w:rPr>
              <w:t xml:space="preserve">, </w:t>
            </w:r>
            <w:proofErr w:type="spellStart"/>
            <w:r w:rsidRPr="00384E04">
              <w:rPr>
                <w:rFonts w:cs="Times New Roman"/>
                <w:sz w:val="20"/>
                <w:szCs w:val="20"/>
              </w:rPr>
              <w:t>Visual</w:t>
            </w:r>
            <w:proofErr w:type="spellEnd"/>
            <w:r w:rsidRPr="00384E04">
              <w:rPr>
                <w:rFonts w:cs="Times New Roman"/>
                <w:sz w:val="20"/>
                <w:szCs w:val="20"/>
              </w:rPr>
              <w:t xml:space="preserve"> </w:t>
            </w:r>
            <w:proofErr w:type="spellStart"/>
            <w:r w:rsidRPr="00384E04">
              <w:rPr>
                <w:rFonts w:cs="Times New Roman"/>
                <w:sz w:val="20"/>
                <w:szCs w:val="20"/>
              </w:rPr>
              <w:t>Studio</w:t>
            </w:r>
            <w:proofErr w:type="spellEnd"/>
            <w:r w:rsidRPr="00384E04">
              <w:rPr>
                <w:rFonts w:cs="Times New Roman"/>
                <w:sz w:val="20"/>
                <w:szCs w:val="20"/>
              </w:rPr>
              <w:t xml:space="preserve">, </w:t>
            </w:r>
            <w:proofErr w:type="spellStart"/>
            <w:r w:rsidRPr="00384E04">
              <w:rPr>
                <w:rFonts w:cs="Times New Roman"/>
                <w:sz w:val="20"/>
                <w:szCs w:val="20"/>
              </w:rPr>
              <w:t>Azure</w:t>
            </w:r>
            <w:proofErr w:type="spellEnd"/>
            <w:r w:rsidRPr="00384E04">
              <w:rPr>
                <w:rFonts w:cs="Times New Roman"/>
                <w:sz w:val="20"/>
                <w:szCs w:val="20"/>
              </w:rPr>
              <w:t xml:space="preserve"> </w:t>
            </w:r>
            <w:proofErr w:type="spellStart"/>
            <w:r w:rsidRPr="00384E04">
              <w:rPr>
                <w:rFonts w:cs="Times New Roman"/>
                <w:sz w:val="20"/>
                <w:szCs w:val="20"/>
              </w:rPr>
              <w:t>Data</w:t>
            </w:r>
            <w:proofErr w:type="spellEnd"/>
            <w:r w:rsidRPr="00384E04">
              <w:rPr>
                <w:rFonts w:cs="Times New Roman"/>
                <w:sz w:val="20"/>
                <w:szCs w:val="20"/>
              </w:rPr>
              <w:t xml:space="preserve"> </w:t>
            </w:r>
            <w:proofErr w:type="spellStart"/>
            <w:r w:rsidRPr="00384E04">
              <w:rPr>
                <w:rFonts w:cs="Times New Roman"/>
                <w:sz w:val="20"/>
                <w:szCs w:val="20"/>
              </w:rPr>
              <w:t>Studio</w:t>
            </w:r>
            <w:proofErr w:type="spellEnd"/>
            <w:r w:rsidRPr="00384E04">
              <w:rPr>
                <w:rFonts w:cs="Times New Roman"/>
                <w:sz w:val="20"/>
                <w:szCs w:val="20"/>
              </w:rPr>
              <w:t xml:space="preserve">, SQL </w:t>
            </w:r>
            <w:proofErr w:type="spellStart"/>
            <w:r w:rsidRPr="00384E04">
              <w:rPr>
                <w:rFonts w:cs="Times New Roman"/>
                <w:sz w:val="20"/>
                <w:szCs w:val="20"/>
              </w:rPr>
              <w:t>Server</w:t>
            </w:r>
            <w:proofErr w:type="spellEnd"/>
            <w:r w:rsidRPr="00384E04">
              <w:rPr>
                <w:rFonts w:cs="Times New Roman"/>
                <w:sz w:val="20"/>
                <w:szCs w:val="20"/>
              </w:rPr>
              <w:t xml:space="preserve"> </w:t>
            </w:r>
            <w:proofErr w:type="spellStart"/>
            <w:r w:rsidRPr="00384E04">
              <w:rPr>
                <w:rFonts w:cs="Times New Roman"/>
                <w:sz w:val="20"/>
                <w:szCs w:val="20"/>
              </w:rPr>
              <w:t>Management</w:t>
            </w:r>
            <w:proofErr w:type="spellEnd"/>
            <w:r w:rsidRPr="00384E04">
              <w:rPr>
                <w:rFonts w:cs="Times New Roman"/>
                <w:sz w:val="20"/>
                <w:szCs w:val="20"/>
              </w:rPr>
              <w:t xml:space="preserve"> </w:t>
            </w:r>
            <w:proofErr w:type="spellStart"/>
            <w:r w:rsidRPr="00384E04">
              <w:rPr>
                <w:rFonts w:cs="Times New Roman"/>
                <w:sz w:val="20"/>
                <w:szCs w:val="20"/>
              </w:rPr>
              <w:t>Studio</w:t>
            </w:r>
            <w:proofErr w:type="spellEnd"/>
            <w:r w:rsidRPr="00384E04">
              <w:rPr>
                <w:rFonts w:cs="Times New Roman"/>
                <w:sz w:val="20"/>
                <w:szCs w:val="20"/>
              </w:rPr>
              <w:t>, функционал каждого из приведенных средств подробно будет исследован в статье. Проект направлен на создание приложения для взаимодействия субподрядных организаций с компаниями застройщиками. Предполагается выбор субподрядной организации по необходимым критериям в виде профиля работы, рейтинга, наличию или отсутствию специальной техники, а также необходимых по профилю работы сотрудников. В приложении имеется возможность добавлять объекты, вследствие чего создаётся заказ от строительной компании. Выбранная субподрядная организация считается занятой, если на неё распределена работа. В дальнейшем по истечению срока, распределенная ранее работа может быть оценена. Благодаря оценкам компаний-застройщиков, строится рейтинговая система субподрядных организа</w:t>
            </w:r>
            <w:r w:rsidRPr="00384E04">
              <w:rPr>
                <w:rFonts w:cs="Times New Roman"/>
                <w:sz w:val="20"/>
                <w:szCs w:val="20"/>
              </w:rPr>
              <w:lastRenderedPageBreak/>
              <w:t>ций. Рейтинг имеет пяти бальную шкалу, который формируется при взаимодействии субподрядчика и застройщика, к примеру, оценивается качество выполненной работы, исполнена ли работа в назначенные сроки, соответствует ли предоставленная информация в приложении</w:t>
            </w:r>
          </w:p>
          <w:p w14:paraId="6AFBB82D" w14:textId="77777777" w:rsidR="001527A9" w:rsidRPr="001527A9" w:rsidRDefault="001527A9" w:rsidP="004B4243">
            <w:pPr>
              <w:spacing w:line="240" w:lineRule="auto"/>
              <w:ind w:firstLine="0"/>
              <w:jc w:val="left"/>
              <w:rPr>
                <w:rFonts w:cs="Times New Roman"/>
                <w:sz w:val="20"/>
                <w:szCs w:val="20"/>
              </w:rPr>
            </w:pPr>
          </w:p>
          <w:p w14:paraId="6CE19A30" w14:textId="77777777" w:rsidR="0095212D" w:rsidRDefault="0095212D" w:rsidP="004B4243">
            <w:pPr>
              <w:spacing w:line="240" w:lineRule="auto"/>
              <w:ind w:firstLine="0"/>
              <w:jc w:val="left"/>
              <w:rPr>
                <w:rFonts w:cs="Times New Roman"/>
                <w:sz w:val="20"/>
                <w:szCs w:val="20"/>
                <w:lang w:val="en-US"/>
              </w:rPr>
            </w:pPr>
            <w:r w:rsidRPr="00384E04">
              <w:rPr>
                <w:rFonts w:cs="Times New Roman"/>
                <w:sz w:val="20"/>
                <w:szCs w:val="20"/>
              </w:rPr>
              <w:t>Ключевые слова: БАЗА ДАННЫХ, C#, M</w:t>
            </w:r>
            <w:r w:rsidRPr="00384E04">
              <w:rPr>
                <w:rFonts w:cs="Times New Roman"/>
                <w:sz w:val="20"/>
                <w:szCs w:val="20"/>
                <w:lang w:val="en-US"/>
              </w:rPr>
              <w:t>SSQL</w:t>
            </w:r>
            <w:r w:rsidRPr="00384E04">
              <w:rPr>
                <w:rFonts w:cs="Times New Roman"/>
                <w:sz w:val="20"/>
                <w:szCs w:val="20"/>
              </w:rPr>
              <w:t xml:space="preserve">, СУБПОРДРЯНАЯ ОРГАНИЗАЦИЯ, СТРОИТЕЛЬСТВО, </w:t>
            </w:r>
            <w:r w:rsidRPr="00384E04">
              <w:rPr>
                <w:rFonts w:cs="Times New Roman"/>
                <w:sz w:val="20"/>
                <w:szCs w:val="20"/>
                <w:lang w:val="en-US"/>
              </w:rPr>
              <w:t>VISUAL</w:t>
            </w:r>
            <w:r w:rsidRPr="00384E04">
              <w:rPr>
                <w:rFonts w:cs="Times New Roman"/>
                <w:sz w:val="20"/>
                <w:szCs w:val="20"/>
              </w:rPr>
              <w:t xml:space="preserve"> </w:t>
            </w:r>
            <w:r w:rsidRPr="00384E04">
              <w:rPr>
                <w:rFonts w:cs="Times New Roman"/>
                <w:sz w:val="20"/>
                <w:szCs w:val="20"/>
                <w:lang w:val="en-US"/>
              </w:rPr>
              <w:t>STUDIO</w:t>
            </w:r>
          </w:p>
          <w:p w14:paraId="62E2B8E8" w14:textId="77777777" w:rsidR="004B4243" w:rsidRDefault="004B4243" w:rsidP="004B4243">
            <w:pPr>
              <w:spacing w:line="240" w:lineRule="auto"/>
              <w:ind w:firstLine="0"/>
              <w:jc w:val="left"/>
              <w:rPr>
                <w:rFonts w:cs="Times New Roman"/>
                <w:sz w:val="20"/>
                <w:szCs w:val="20"/>
                <w:lang w:val="en-US"/>
              </w:rPr>
            </w:pPr>
          </w:p>
          <w:p w14:paraId="34C306DA" w14:textId="6618BE8E" w:rsidR="004B4243" w:rsidRPr="00384E04" w:rsidRDefault="004B4243" w:rsidP="004B4243">
            <w:pPr>
              <w:spacing w:line="240" w:lineRule="auto"/>
              <w:ind w:firstLine="0"/>
              <w:jc w:val="left"/>
              <w:rPr>
                <w:rFonts w:cs="Times New Roman"/>
                <w:sz w:val="20"/>
                <w:szCs w:val="20"/>
              </w:rPr>
            </w:pPr>
            <w:hyperlink r:id="rId8" w:history="1">
              <w:r w:rsidRPr="00F562D0">
                <w:rPr>
                  <w:rStyle w:val="Hyperlink"/>
                  <w:sz w:val="20"/>
                  <w:szCs w:val="20"/>
                </w:rPr>
                <w:t>http://dx.doi.org/10.21515/1990-4665-18</w:t>
              </w:r>
              <w:r w:rsidRPr="00F562D0">
                <w:rPr>
                  <w:rStyle w:val="Hyperlink"/>
                  <w:sz w:val="20"/>
                  <w:szCs w:val="20"/>
                  <w:lang w:val="en-US"/>
                </w:rPr>
                <w:t>1</w:t>
              </w:r>
              <w:r w:rsidRPr="00F562D0">
                <w:rPr>
                  <w:rStyle w:val="Hyperlink"/>
                  <w:sz w:val="20"/>
                  <w:szCs w:val="20"/>
                </w:rPr>
                <w:t>-0</w:t>
              </w:r>
              <w:r w:rsidRPr="00F562D0">
                <w:rPr>
                  <w:rStyle w:val="Hyperlink"/>
                  <w:sz w:val="20"/>
                  <w:szCs w:val="20"/>
                  <w:lang w:val="en-US"/>
                </w:rPr>
                <w:t>1</w:t>
              </w:r>
              <w:r w:rsidRPr="00F562D0">
                <w:rPr>
                  <w:rStyle w:val="Hyperlink"/>
                  <w:sz w:val="20"/>
                  <w:szCs w:val="20"/>
                  <w:lang w:val="en-US"/>
                </w:rPr>
                <w:t>8</w:t>
              </w:r>
            </w:hyperlink>
            <w:r>
              <w:rPr>
                <w:sz w:val="20"/>
                <w:szCs w:val="20"/>
                <w:lang w:val="en-US"/>
              </w:rPr>
              <w:t xml:space="preserve"> </w:t>
            </w:r>
            <w:r>
              <w:rPr>
                <w:rStyle w:val="Hyperlink"/>
                <w:sz w:val="20"/>
                <w:szCs w:val="20"/>
                <w:lang w:val="en-US"/>
              </w:rPr>
              <w:t xml:space="preserve"> </w:t>
            </w:r>
            <w:r>
              <w:rPr>
                <w:sz w:val="20"/>
                <w:szCs w:val="20"/>
                <w:lang w:val="en-US"/>
              </w:rPr>
              <w:t xml:space="preserve"> </w:t>
            </w:r>
            <w:r>
              <w:rPr>
                <w:rStyle w:val="Hyperlink"/>
                <w:sz w:val="20"/>
                <w:szCs w:val="20"/>
                <w:lang w:val="en-US"/>
              </w:rPr>
              <w:t xml:space="preserve"> </w:t>
            </w:r>
          </w:p>
        </w:tc>
        <w:tc>
          <w:tcPr>
            <w:tcW w:w="4530" w:type="dxa"/>
          </w:tcPr>
          <w:p w14:paraId="1CAAF600" w14:textId="5E534612" w:rsidR="0095212D" w:rsidRDefault="009C6460" w:rsidP="004B4243">
            <w:pPr>
              <w:spacing w:line="240" w:lineRule="auto"/>
              <w:ind w:firstLine="0"/>
              <w:jc w:val="left"/>
              <w:rPr>
                <w:rFonts w:cs="Times New Roman"/>
                <w:sz w:val="20"/>
                <w:szCs w:val="20"/>
                <w:lang w:val="en-US"/>
              </w:rPr>
            </w:pPr>
            <w:r w:rsidRPr="00384E04">
              <w:rPr>
                <w:rFonts w:cs="Times New Roman"/>
                <w:sz w:val="20"/>
                <w:szCs w:val="20"/>
                <w:lang w:val="en-US"/>
              </w:rPr>
              <w:lastRenderedPageBreak/>
              <w:t>UDC 004.415.25</w:t>
            </w:r>
          </w:p>
          <w:p w14:paraId="3BB3FD60" w14:textId="77777777" w:rsidR="004B4243" w:rsidRPr="00384E04" w:rsidRDefault="004B4243" w:rsidP="004B4243">
            <w:pPr>
              <w:spacing w:line="240" w:lineRule="auto"/>
              <w:ind w:firstLine="0"/>
              <w:jc w:val="left"/>
              <w:rPr>
                <w:rFonts w:cs="Times New Roman"/>
                <w:sz w:val="20"/>
                <w:szCs w:val="20"/>
                <w:lang w:val="en-US"/>
              </w:rPr>
            </w:pPr>
          </w:p>
          <w:p w14:paraId="54919DC0" w14:textId="259CFFD5" w:rsidR="00384E04" w:rsidRDefault="0066000B" w:rsidP="004B4243">
            <w:pPr>
              <w:spacing w:line="240" w:lineRule="auto"/>
              <w:ind w:firstLine="0"/>
              <w:jc w:val="left"/>
              <w:rPr>
                <w:rFonts w:cs="Times New Roman"/>
                <w:sz w:val="20"/>
                <w:szCs w:val="20"/>
                <w:lang w:val="en-US"/>
              </w:rPr>
            </w:pPr>
            <w:r w:rsidRPr="0066000B">
              <w:rPr>
                <w:rFonts w:cs="Times New Roman"/>
                <w:sz w:val="20"/>
                <w:szCs w:val="20"/>
                <w:lang w:val="en-US"/>
              </w:rPr>
              <w:t>05.13.18 - Mathematical modeling, numerical methods and software packages (technical sciences)</w:t>
            </w:r>
          </w:p>
          <w:p w14:paraId="045D4BAA" w14:textId="77777777" w:rsidR="004B4243" w:rsidRDefault="004B4243" w:rsidP="004B4243">
            <w:pPr>
              <w:spacing w:line="240" w:lineRule="auto"/>
              <w:ind w:firstLine="0"/>
              <w:jc w:val="left"/>
              <w:rPr>
                <w:rFonts w:cs="Times New Roman"/>
                <w:sz w:val="20"/>
                <w:szCs w:val="20"/>
                <w:lang w:val="en-US"/>
              </w:rPr>
            </w:pPr>
          </w:p>
          <w:p w14:paraId="1FEE6E2B" w14:textId="77777777" w:rsidR="00384E04" w:rsidRDefault="00384E04" w:rsidP="004B4243">
            <w:pPr>
              <w:spacing w:line="240" w:lineRule="auto"/>
              <w:ind w:firstLine="0"/>
              <w:jc w:val="left"/>
              <w:rPr>
                <w:rFonts w:cs="Times New Roman"/>
                <w:sz w:val="20"/>
                <w:szCs w:val="20"/>
                <w:lang w:val="en-US"/>
              </w:rPr>
            </w:pPr>
          </w:p>
          <w:p w14:paraId="35A8A2F8" w14:textId="66143F69" w:rsidR="009D2680" w:rsidRPr="00384E04" w:rsidRDefault="009D2680" w:rsidP="004B4243">
            <w:pPr>
              <w:spacing w:line="240" w:lineRule="auto"/>
              <w:ind w:firstLine="0"/>
              <w:jc w:val="left"/>
              <w:rPr>
                <w:rFonts w:cs="Times New Roman"/>
                <w:b/>
                <w:sz w:val="20"/>
                <w:szCs w:val="20"/>
                <w:lang w:val="en-US"/>
              </w:rPr>
            </w:pPr>
            <w:bookmarkStart w:id="0" w:name="_GoBack"/>
            <w:bookmarkEnd w:id="0"/>
            <w:r w:rsidRPr="00384E04">
              <w:rPr>
                <w:rFonts w:cs="Times New Roman"/>
                <w:b/>
                <w:sz w:val="20"/>
                <w:szCs w:val="20"/>
                <w:lang w:val="en-US"/>
              </w:rPr>
              <w:t>TECHNICAL FEATURES OF THE DEVELOPMENT OF SPECIALIZED SOFTWARE</w:t>
            </w:r>
          </w:p>
          <w:p w14:paraId="74A4024B" w14:textId="77777777" w:rsidR="009C6460" w:rsidRPr="00384E04" w:rsidRDefault="009C6460" w:rsidP="004B4243">
            <w:pPr>
              <w:spacing w:line="240" w:lineRule="auto"/>
              <w:ind w:firstLine="0"/>
              <w:jc w:val="left"/>
              <w:rPr>
                <w:rFonts w:cs="Times New Roman"/>
                <w:sz w:val="20"/>
                <w:szCs w:val="20"/>
                <w:lang w:val="en-US"/>
              </w:rPr>
            </w:pPr>
          </w:p>
          <w:p w14:paraId="2FB22AB2" w14:textId="77777777" w:rsidR="00384E04" w:rsidRPr="00384E04" w:rsidRDefault="00384E04" w:rsidP="004B4243">
            <w:pPr>
              <w:spacing w:line="240" w:lineRule="auto"/>
              <w:ind w:firstLine="0"/>
              <w:jc w:val="left"/>
              <w:rPr>
                <w:rFonts w:cs="Times New Roman"/>
                <w:sz w:val="20"/>
                <w:szCs w:val="20"/>
                <w:lang w:val="en-US"/>
              </w:rPr>
            </w:pPr>
          </w:p>
          <w:p w14:paraId="52F8DE92" w14:textId="4A8B0954" w:rsidR="009C6460" w:rsidRPr="00384E04" w:rsidRDefault="002153A8" w:rsidP="004B4243">
            <w:pPr>
              <w:spacing w:line="240" w:lineRule="auto"/>
              <w:ind w:firstLine="0"/>
              <w:jc w:val="left"/>
              <w:rPr>
                <w:rFonts w:cs="Times New Roman"/>
                <w:sz w:val="20"/>
                <w:szCs w:val="20"/>
                <w:lang w:val="en-US"/>
              </w:rPr>
            </w:pPr>
            <w:proofErr w:type="spellStart"/>
            <w:r w:rsidRPr="00384E04">
              <w:rPr>
                <w:rFonts w:cs="Times New Roman"/>
                <w:sz w:val="20"/>
                <w:szCs w:val="20"/>
                <w:lang w:val="en-US"/>
              </w:rPr>
              <w:t>Paraskevov</w:t>
            </w:r>
            <w:proofErr w:type="spellEnd"/>
            <w:r w:rsidRPr="00384E04">
              <w:rPr>
                <w:rFonts w:cs="Times New Roman"/>
                <w:sz w:val="20"/>
                <w:szCs w:val="20"/>
                <w:lang w:val="en-US"/>
              </w:rPr>
              <w:t xml:space="preserve"> Alexander Vladimirovich</w:t>
            </w:r>
          </w:p>
          <w:p w14:paraId="52F1B069" w14:textId="2851C4AD" w:rsidR="002153A8" w:rsidRPr="00384E04" w:rsidRDefault="004B4243" w:rsidP="004B4243">
            <w:pPr>
              <w:spacing w:line="240" w:lineRule="auto"/>
              <w:ind w:firstLine="0"/>
              <w:jc w:val="left"/>
              <w:rPr>
                <w:rFonts w:cs="Times New Roman"/>
                <w:sz w:val="20"/>
                <w:szCs w:val="20"/>
                <w:lang w:val="en-US"/>
              </w:rPr>
            </w:pPr>
            <w:r>
              <w:rPr>
                <w:rFonts w:cs="Times New Roman"/>
                <w:sz w:val="20"/>
                <w:szCs w:val="20"/>
                <w:lang w:val="en-US"/>
              </w:rPr>
              <w:t xml:space="preserve">RSCI </w:t>
            </w:r>
            <w:r w:rsidR="002153A8" w:rsidRPr="00384E04">
              <w:rPr>
                <w:rFonts w:cs="Times New Roman"/>
                <w:sz w:val="20"/>
                <w:szCs w:val="20"/>
                <w:lang w:val="en-US"/>
              </w:rPr>
              <w:t>S</w:t>
            </w:r>
            <w:r>
              <w:rPr>
                <w:rFonts w:cs="Times New Roman"/>
                <w:sz w:val="20"/>
                <w:szCs w:val="20"/>
                <w:lang w:val="en-US"/>
              </w:rPr>
              <w:t>PIN-</w:t>
            </w:r>
            <w:r w:rsidR="002153A8" w:rsidRPr="00384E04">
              <w:rPr>
                <w:rFonts w:cs="Times New Roman"/>
                <w:sz w:val="20"/>
                <w:szCs w:val="20"/>
                <w:lang w:val="en-US"/>
              </w:rPr>
              <w:t>code</w:t>
            </w:r>
            <w:r>
              <w:rPr>
                <w:rFonts w:cs="Times New Roman"/>
                <w:sz w:val="20"/>
                <w:szCs w:val="20"/>
                <w:lang w:val="en-US"/>
              </w:rPr>
              <w:t>:</w:t>
            </w:r>
            <w:r w:rsidR="002153A8" w:rsidRPr="00384E04">
              <w:rPr>
                <w:rFonts w:cs="Times New Roman"/>
                <w:sz w:val="20"/>
                <w:szCs w:val="20"/>
                <w:lang w:val="en-US"/>
              </w:rPr>
              <w:t xml:space="preserve"> 2792-3483</w:t>
            </w:r>
          </w:p>
          <w:p w14:paraId="745C0FAC" w14:textId="77777777" w:rsidR="00CE33AC" w:rsidRPr="00384E04" w:rsidRDefault="00CE33AC" w:rsidP="004B4243">
            <w:pPr>
              <w:spacing w:line="240" w:lineRule="auto"/>
              <w:ind w:firstLine="0"/>
              <w:jc w:val="left"/>
              <w:rPr>
                <w:rFonts w:cs="Times New Roman"/>
                <w:sz w:val="20"/>
                <w:szCs w:val="20"/>
                <w:lang w:val="en-US"/>
              </w:rPr>
            </w:pPr>
            <w:r w:rsidRPr="00384E04">
              <w:rPr>
                <w:rFonts w:cs="Times New Roman"/>
                <w:sz w:val="20"/>
                <w:szCs w:val="20"/>
                <w:lang w:val="en-US"/>
              </w:rPr>
              <w:t>paraskevov.a@kubsau.ru</w:t>
            </w:r>
          </w:p>
          <w:p w14:paraId="3A91544E" w14:textId="440AFCB6" w:rsidR="00CE33AC" w:rsidRPr="004B4243" w:rsidRDefault="00CE33AC" w:rsidP="004B4243">
            <w:pPr>
              <w:spacing w:line="240" w:lineRule="auto"/>
              <w:ind w:firstLine="0"/>
              <w:jc w:val="left"/>
              <w:rPr>
                <w:rFonts w:cs="Times New Roman"/>
                <w:i/>
                <w:iCs/>
                <w:sz w:val="20"/>
                <w:szCs w:val="20"/>
                <w:lang w:val="en-US"/>
              </w:rPr>
            </w:pPr>
            <w:r w:rsidRPr="004B4243">
              <w:rPr>
                <w:rFonts w:cs="Times New Roman"/>
                <w:i/>
                <w:iCs/>
                <w:sz w:val="20"/>
                <w:szCs w:val="20"/>
                <w:lang w:val="en-US"/>
              </w:rPr>
              <w:t>Kuban State Agrarian University named after I. T. </w:t>
            </w:r>
            <w:proofErr w:type="spellStart"/>
            <w:r w:rsidRPr="004B4243">
              <w:rPr>
                <w:rFonts w:cs="Times New Roman"/>
                <w:i/>
                <w:iCs/>
                <w:sz w:val="20"/>
                <w:szCs w:val="20"/>
                <w:lang w:val="en-US"/>
              </w:rPr>
              <w:t>Trubilin</w:t>
            </w:r>
            <w:proofErr w:type="spellEnd"/>
            <w:r w:rsidRPr="004B4243">
              <w:rPr>
                <w:rFonts w:cs="Times New Roman"/>
                <w:i/>
                <w:iCs/>
                <w:sz w:val="20"/>
                <w:szCs w:val="20"/>
                <w:lang w:val="en-US"/>
              </w:rPr>
              <w:t>, Krasnodar, Russia</w:t>
            </w:r>
          </w:p>
          <w:p w14:paraId="748DA1FD" w14:textId="77777777" w:rsidR="00CE33AC" w:rsidRPr="00384E04" w:rsidRDefault="00CE33AC" w:rsidP="004B4243">
            <w:pPr>
              <w:spacing w:line="240" w:lineRule="auto"/>
              <w:ind w:firstLine="0"/>
              <w:jc w:val="left"/>
              <w:rPr>
                <w:rFonts w:cs="Times New Roman"/>
                <w:sz w:val="20"/>
                <w:szCs w:val="20"/>
                <w:lang w:val="en-US"/>
              </w:rPr>
            </w:pPr>
          </w:p>
          <w:p w14:paraId="129E331E" w14:textId="77777777" w:rsidR="00227E67" w:rsidRPr="00384E04" w:rsidRDefault="00227E67" w:rsidP="004B4243">
            <w:pPr>
              <w:spacing w:line="240" w:lineRule="auto"/>
              <w:ind w:firstLine="0"/>
              <w:jc w:val="left"/>
              <w:rPr>
                <w:rFonts w:cs="Times New Roman"/>
                <w:sz w:val="20"/>
                <w:szCs w:val="20"/>
                <w:lang w:val="en-US"/>
              </w:rPr>
            </w:pPr>
            <w:proofErr w:type="spellStart"/>
            <w:r w:rsidRPr="00384E04">
              <w:rPr>
                <w:rFonts w:cs="Times New Roman"/>
                <w:sz w:val="20"/>
                <w:szCs w:val="20"/>
                <w:lang w:val="en-US"/>
              </w:rPr>
              <w:t>Matvienko</w:t>
            </w:r>
            <w:proofErr w:type="spellEnd"/>
            <w:r w:rsidRPr="00384E04">
              <w:rPr>
                <w:rFonts w:cs="Times New Roman"/>
                <w:sz w:val="20"/>
                <w:szCs w:val="20"/>
                <w:lang w:val="en-US"/>
              </w:rPr>
              <w:t xml:space="preserve"> Victoria </w:t>
            </w:r>
            <w:proofErr w:type="spellStart"/>
            <w:r w:rsidRPr="00384E04">
              <w:rPr>
                <w:rFonts w:cs="Times New Roman"/>
                <w:sz w:val="20"/>
                <w:szCs w:val="20"/>
                <w:lang w:val="en-US"/>
              </w:rPr>
              <w:t>Valeryevna</w:t>
            </w:r>
            <w:proofErr w:type="spellEnd"/>
          </w:p>
          <w:p w14:paraId="788C58DF" w14:textId="5B49F587" w:rsidR="00CE33AC"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Bachelor of the 3</w:t>
            </w:r>
            <w:r w:rsidRPr="00593E7C">
              <w:rPr>
                <w:rFonts w:cs="Times New Roman"/>
                <w:sz w:val="20"/>
                <w:szCs w:val="20"/>
                <w:vertAlign w:val="superscript"/>
                <w:lang w:val="en-US"/>
              </w:rPr>
              <w:t>rd</w:t>
            </w:r>
            <w:r w:rsidR="00593E7C">
              <w:rPr>
                <w:rFonts w:cs="Times New Roman"/>
                <w:sz w:val="20"/>
                <w:szCs w:val="20"/>
                <w:lang w:val="en-US"/>
              </w:rPr>
              <w:t>,</w:t>
            </w:r>
            <w:r w:rsidRPr="00384E04">
              <w:rPr>
                <w:rFonts w:cs="Times New Roman"/>
                <w:sz w:val="20"/>
                <w:szCs w:val="20"/>
                <w:lang w:val="en-US"/>
              </w:rPr>
              <w:t xml:space="preserve"> year Faculty of Applied Informatics</w:t>
            </w:r>
          </w:p>
          <w:p w14:paraId="3B53F255" w14:textId="77777777" w:rsidR="00227E67"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fmatviychenko@gmail.com</w:t>
            </w:r>
          </w:p>
          <w:p w14:paraId="5C7322B4" w14:textId="77777777" w:rsidR="00227E67" w:rsidRPr="004B4243" w:rsidRDefault="00227E67" w:rsidP="004B4243">
            <w:pPr>
              <w:spacing w:line="240" w:lineRule="auto"/>
              <w:ind w:firstLine="0"/>
              <w:jc w:val="left"/>
              <w:rPr>
                <w:rFonts w:cs="Times New Roman"/>
                <w:i/>
                <w:iCs/>
                <w:sz w:val="20"/>
                <w:szCs w:val="20"/>
                <w:lang w:val="en-US"/>
              </w:rPr>
            </w:pPr>
            <w:r w:rsidRPr="004B4243">
              <w:rPr>
                <w:rFonts w:cs="Times New Roman"/>
                <w:i/>
                <w:iCs/>
                <w:sz w:val="20"/>
                <w:szCs w:val="20"/>
                <w:lang w:val="en-US"/>
              </w:rPr>
              <w:t>Kuban State Agrarian University named after I. T. </w:t>
            </w:r>
            <w:proofErr w:type="spellStart"/>
            <w:r w:rsidRPr="004B4243">
              <w:rPr>
                <w:rFonts w:cs="Times New Roman"/>
                <w:i/>
                <w:iCs/>
                <w:sz w:val="20"/>
                <w:szCs w:val="20"/>
                <w:lang w:val="en-US"/>
              </w:rPr>
              <w:t>Trubilin</w:t>
            </w:r>
            <w:proofErr w:type="spellEnd"/>
            <w:r w:rsidRPr="004B4243">
              <w:rPr>
                <w:rFonts w:cs="Times New Roman"/>
                <w:i/>
                <w:iCs/>
                <w:sz w:val="20"/>
                <w:szCs w:val="20"/>
                <w:lang w:val="en-US"/>
              </w:rPr>
              <w:t>, Krasnodar, Russia</w:t>
            </w:r>
          </w:p>
          <w:p w14:paraId="0A13F969" w14:textId="77777777" w:rsidR="00227E67" w:rsidRPr="00384E04" w:rsidRDefault="00227E67" w:rsidP="004B4243">
            <w:pPr>
              <w:spacing w:line="240" w:lineRule="auto"/>
              <w:ind w:firstLine="0"/>
              <w:jc w:val="left"/>
              <w:rPr>
                <w:rFonts w:cs="Times New Roman"/>
                <w:sz w:val="20"/>
                <w:szCs w:val="20"/>
                <w:lang w:val="en-US"/>
              </w:rPr>
            </w:pPr>
          </w:p>
          <w:p w14:paraId="0A139C61" w14:textId="77777777" w:rsidR="00227E67" w:rsidRPr="00384E04" w:rsidRDefault="00227E67" w:rsidP="004B4243">
            <w:pPr>
              <w:spacing w:line="240" w:lineRule="auto"/>
              <w:ind w:firstLine="0"/>
              <w:jc w:val="left"/>
              <w:rPr>
                <w:rFonts w:cs="Times New Roman"/>
                <w:sz w:val="20"/>
                <w:szCs w:val="20"/>
                <w:lang w:val="en-US"/>
              </w:rPr>
            </w:pPr>
            <w:proofErr w:type="spellStart"/>
            <w:r w:rsidRPr="00384E04">
              <w:rPr>
                <w:rFonts w:cs="Times New Roman"/>
                <w:sz w:val="20"/>
                <w:szCs w:val="20"/>
                <w:lang w:val="en-US"/>
              </w:rPr>
              <w:t>Aladinsky</w:t>
            </w:r>
            <w:proofErr w:type="spellEnd"/>
            <w:r w:rsidRPr="00384E04">
              <w:rPr>
                <w:rFonts w:cs="Times New Roman"/>
                <w:sz w:val="20"/>
                <w:szCs w:val="20"/>
                <w:lang w:val="en-US"/>
              </w:rPr>
              <w:t xml:space="preserve"> Alexander </w:t>
            </w:r>
            <w:proofErr w:type="spellStart"/>
            <w:r w:rsidRPr="00384E04">
              <w:rPr>
                <w:rFonts w:cs="Times New Roman"/>
                <w:sz w:val="20"/>
                <w:szCs w:val="20"/>
                <w:lang w:val="en-US"/>
              </w:rPr>
              <w:t>Alexandrovich</w:t>
            </w:r>
            <w:proofErr w:type="spellEnd"/>
          </w:p>
          <w:p w14:paraId="307F7376" w14:textId="48DE0A80" w:rsidR="009C6460"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Bachelor of the 3rd year</w:t>
            </w:r>
            <w:r w:rsidR="00593E7C">
              <w:rPr>
                <w:rFonts w:cs="Times New Roman"/>
                <w:sz w:val="20"/>
                <w:szCs w:val="20"/>
                <w:lang w:val="en-US"/>
              </w:rPr>
              <w:t>,</w:t>
            </w:r>
            <w:r w:rsidRPr="00384E04">
              <w:rPr>
                <w:rFonts w:cs="Times New Roman"/>
                <w:sz w:val="20"/>
                <w:szCs w:val="20"/>
                <w:lang w:val="en-US"/>
              </w:rPr>
              <w:t xml:space="preserve"> Faculty of Applied Informatics</w:t>
            </w:r>
          </w:p>
          <w:p w14:paraId="41399C64" w14:textId="77777777" w:rsidR="00227E67"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aladinsky_2001@mail.ru</w:t>
            </w:r>
          </w:p>
          <w:p w14:paraId="394A128F" w14:textId="77777777" w:rsidR="00227E67" w:rsidRPr="004B4243" w:rsidRDefault="00227E67" w:rsidP="004B4243">
            <w:pPr>
              <w:spacing w:line="240" w:lineRule="auto"/>
              <w:ind w:firstLine="0"/>
              <w:jc w:val="left"/>
              <w:rPr>
                <w:rFonts w:cs="Times New Roman"/>
                <w:i/>
                <w:iCs/>
                <w:sz w:val="20"/>
                <w:szCs w:val="20"/>
                <w:lang w:val="en-US"/>
              </w:rPr>
            </w:pPr>
            <w:r w:rsidRPr="004B4243">
              <w:rPr>
                <w:rFonts w:cs="Times New Roman"/>
                <w:i/>
                <w:iCs/>
                <w:sz w:val="20"/>
                <w:szCs w:val="20"/>
                <w:lang w:val="en-US"/>
              </w:rPr>
              <w:t>Kuban State Agrarian University named after I. T. </w:t>
            </w:r>
            <w:proofErr w:type="spellStart"/>
            <w:r w:rsidRPr="004B4243">
              <w:rPr>
                <w:rFonts w:cs="Times New Roman"/>
                <w:i/>
                <w:iCs/>
                <w:sz w:val="20"/>
                <w:szCs w:val="20"/>
                <w:lang w:val="en-US"/>
              </w:rPr>
              <w:t>Trubilin</w:t>
            </w:r>
            <w:proofErr w:type="spellEnd"/>
            <w:r w:rsidRPr="004B4243">
              <w:rPr>
                <w:rFonts w:cs="Times New Roman"/>
                <w:i/>
                <w:iCs/>
                <w:sz w:val="20"/>
                <w:szCs w:val="20"/>
                <w:lang w:val="en-US"/>
              </w:rPr>
              <w:t>, Krasnodar, Russia</w:t>
            </w:r>
          </w:p>
          <w:p w14:paraId="247D4957" w14:textId="77777777" w:rsidR="009C6460" w:rsidRPr="00384E04" w:rsidRDefault="009C6460" w:rsidP="004B4243">
            <w:pPr>
              <w:spacing w:line="240" w:lineRule="auto"/>
              <w:ind w:firstLine="0"/>
              <w:jc w:val="left"/>
              <w:rPr>
                <w:rFonts w:cs="Times New Roman"/>
                <w:sz w:val="20"/>
                <w:szCs w:val="20"/>
                <w:lang w:val="en-US"/>
              </w:rPr>
            </w:pPr>
          </w:p>
          <w:p w14:paraId="08F0C299" w14:textId="77777777" w:rsidR="00227E67" w:rsidRPr="00384E04" w:rsidRDefault="00227E67" w:rsidP="004B4243">
            <w:pPr>
              <w:spacing w:line="240" w:lineRule="auto"/>
              <w:ind w:firstLine="0"/>
              <w:jc w:val="left"/>
              <w:rPr>
                <w:rFonts w:cs="Times New Roman"/>
                <w:sz w:val="20"/>
                <w:szCs w:val="20"/>
                <w:lang w:val="en-US"/>
              </w:rPr>
            </w:pPr>
            <w:proofErr w:type="spellStart"/>
            <w:r w:rsidRPr="00384E04">
              <w:rPr>
                <w:rFonts w:cs="Times New Roman"/>
                <w:sz w:val="20"/>
                <w:szCs w:val="20"/>
                <w:lang w:val="en-US"/>
              </w:rPr>
              <w:t>Gorin</w:t>
            </w:r>
            <w:proofErr w:type="spellEnd"/>
            <w:r w:rsidRPr="00384E04">
              <w:rPr>
                <w:rFonts w:cs="Times New Roman"/>
                <w:sz w:val="20"/>
                <w:szCs w:val="20"/>
                <w:lang w:val="en-US"/>
              </w:rPr>
              <w:t xml:space="preserve"> Maxim </w:t>
            </w:r>
            <w:proofErr w:type="spellStart"/>
            <w:r w:rsidRPr="00384E04">
              <w:rPr>
                <w:rFonts w:cs="Times New Roman"/>
                <w:sz w:val="20"/>
                <w:szCs w:val="20"/>
                <w:lang w:val="en-US"/>
              </w:rPr>
              <w:t>Evgenievich</w:t>
            </w:r>
            <w:proofErr w:type="spellEnd"/>
          </w:p>
          <w:p w14:paraId="08BD90E7" w14:textId="60C17F24" w:rsidR="009C6460"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Bachelor of the 3rd year</w:t>
            </w:r>
            <w:r w:rsidR="00593E7C">
              <w:rPr>
                <w:rFonts w:cs="Times New Roman"/>
                <w:sz w:val="20"/>
                <w:szCs w:val="20"/>
                <w:lang w:val="en-US"/>
              </w:rPr>
              <w:t>,</w:t>
            </w:r>
            <w:r w:rsidRPr="00384E04">
              <w:rPr>
                <w:rFonts w:cs="Times New Roman"/>
                <w:sz w:val="20"/>
                <w:szCs w:val="20"/>
                <w:lang w:val="en-US"/>
              </w:rPr>
              <w:t xml:space="preserve"> the Faculty of Applied Informatics</w:t>
            </w:r>
          </w:p>
          <w:p w14:paraId="3724B46E" w14:textId="77777777" w:rsidR="00227E67" w:rsidRPr="00384E04" w:rsidRDefault="00227E67" w:rsidP="004B4243">
            <w:pPr>
              <w:spacing w:line="240" w:lineRule="auto"/>
              <w:ind w:firstLine="0"/>
              <w:jc w:val="left"/>
              <w:rPr>
                <w:rFonts w:cs="Times New Roman"/>
                <w:sz w:val="20"/>
                <w:szCs w:val="20"/>
                <w:lang w:val="en-US"/>
              </w:rPr>
            </w:pPr>
            <w:r w:rsidRPr="00384E04">
              <w:rPr>
                <w:rFonts w:cs="Times New Roman"/>
                <w:sz w:val="20"/>
                <w:szCs w:val="20"/>
                <w:lang w:val="en-US"/>
              </w:rPr>
              <w:t>Gorinmax24@gmail.com</w:t>
            </w:r>
          </w:p>
          <w:p w14:paraId="69B6D48F" w14:textId="77777777" w:rsidR="00227E67" w:rsidRPr="004B4243" w:rsidRDefault="00227E67" w:rsidP="004B4243">
            <w:pPr>
              <w:spacing w:line="240" w:lineRule="auto"/>
              <w:ind w:firstLine="0"/>
              <w:jc w:val="left"/>
              <w:rPr>
                <w:rFonts w:cs="Times New Roman"/>
                <w:i/>
                <w:iCs/>
                <w:sz w:val="20"/>
                <w:szCs w:val="20"/>
                <w:lang w:val="en-US"/>
              </w:rPr>
            </w:pPr>
            <w:r w:rsidRPr="004B4243">
              <w:rPr>
                <w:rFonts w:cs="Times New Roman"/>
                <w:i/>
                <w:iCs/>
                <w:sz w:val="20"/>
                <w:szCs w:val="20"/>
                <w:lang w:val="en-US"/>
              </w:rPr>
              <w:t>Kuban State Agrarian University named after I. T. </w:t>
            </w:r>
            <w:proofErr w:type="spellStart"/>
            <w:r w:rsidRPr="004B4243">
              <w:rPr>
                <w:rFonts w:cs="Times New Roman"/>
                <w:i/>
                <w:iCs/>
                <w:sz w:val="20"/>
                <w:szCs w:val="20"/>
                <w:lang w:val="en-US"/>
              </w:rPr>
              <w:t>Trubilin</w:t>
            </w:r>
            <w:proofErr w:type="spellEnd"/>
            <w:r w:rsidRPr="004B4243">
              <w:rPr>
                <w:rFonts w:cs="Times New Roman"/>
                <w:i/>
                <w:iCs/>
                <w:sz w:val="20"/>
                <w:szCs w:val="20"/>
                <w:lang w:val="en-US"/>
              </w:rPr>
              <w:t>, Krasnodar, Russia</w:t>
            </w:r>
          </w:p>
          <w:p w14:paraId="43F97486" w14:textId="77777777" w:rsidR="009C6460" w:rsidRPr="00384E04" w:rsidRDefault="009C6460" w:rsidP="004B4243">
            <w:pPr>
              <w:spacing w:line="240" w:lineRule="auto"/>
              <w:ind w:firstLine="0"/>
              <w:jc w:val="left"/>
              <w:rPr>
                <w:rFonts w:cs="Times New Roman"/>
                <w:sz w:val="20"/>
                <w:szCs w:val="20"/>
                <w:lang w:val="en-US"/>
              </w:rPr>
            </w:pPr>
          </w:p>
          <w:p w14:paraId="41155579" w14:textId="7A378548" w:rsidR="009C6460" w:rsidRDefault="009C6460" w:rsidP="004B4243">
            <w:pPr>
              <w:spacing w:line="240" w:lineRule="auto"/>
              <w:ind w:firstLine="0"/>
              <w:jc w:val="left"/>
              <w:rPr>
                <w:rFonts w:cs="Times New Roman"/>
                <w:sz w:val="20"/>
                <w:szCs w:val="20"/>
                <w:lang w:val="en-US"/>
              </w:rPr>
            </w:pPr>
            <w:r w:rsidRPr="00384E04">
              <w:rPr>
                <w:rFonts w:cs="Times New Roman"/>
                <w:sz w:val="20"/>
                <w:szCs w:val="20"/>
                <w:lang w:val="en-US"/>
              </w:rPr>
              <w:t>The article discusses the usability of the application for selecting a subcontractor in a construction business based on a multi-criteria selection using software tools: Microsoft SQL Server, Visual Studio, Azure Data Studio, SQL Server Management Studio, the functionality of each of these tools will be examined in detail in the article. The project is aimed at creating an application for the interaction of subcontractors with construction companies. It is assumed that a subcontractor organization will be selected according to the necessary criteria in the form of a work profile, rating, the presence or absence of special equipment, as well as employees required by the work profile. In the application, it is possible to add objects, as a result of which an order is created from a construction company. The selected subcontractor is considered busy if the work is distributed to it. In the future, after the expiration of the term, the previously distributed work can be evaluated. According to the estimates of real estate developers, a rating system of subcontracting organizations is being built. The rating has a five-point scale, which is formed by the interaction of the subcontractor and the develop</w:t>
            </w:r>
            <w:r w:rsidRPr="00384E04">
              <w:rPr>
                <w:rFonts w:cs="Times New Roman"/>
                <w:sz w:val="20"/>
                <w:szCs w:val="20"/>
                <w:lang w:val="en-US"/>
              </w:rPr>
              <w:lastRenderedPageBreak/>
              <w:t>er, for example, the quality of the work performed is evaluated, whether the work is completed on time, whether the information provided in the application corresponds</w:t>
            </w:r>
          </w:p>
          <w:p w14:paraId="55D57E6C" w14:textId="77777777" w:rsidR="001527A9" w:rsidRDefault="001527A9" w:rsidP="004B4243">
            <w:pPr>
              <w:spacing w:line="240" w:lineRule="auto"/>
              <w:ind w:firstLine="0"/>
              <w:jc w:val="left"/>
              <w:rPr>
                <w:rFonts w:cs="Times New Roman"/>
                <w:sz w:val="20"/>
                <w:szCs w:val="20"/>
                <w:lang w:val="en-US"/>
              </w:rPr>
            </w:pPr>
          </w:p>
          <w:p w14:paraId="7A5FDA9C" w14:textId="77777777" w:rsidR="001527A9" w:rsidRDefault="001527A9" w:rsidP="004B4243">
            <w:pPr>
              <w:spacing w:line="240" w:lineRule="auto"/>
              <w:ind w:firstLine="0"/>
              <w:jc w:val="left"/>
              <w:rPr>
                <w:rFonts w:cs="Times New Roman"/>
                <w:sz w:val="20"/>
                <w:szCs w:val="20"/>
                <w:lang w:val="en-US"/>
              </w:rPr>
            </w:pPr>
          </w:p>
          <w:p w14:paraId="4A5289A8" w14:textId="77777777" w:rsidR="001527A9" w:rsidRPr="00384E04" w:rsidRDefault="001527A9" w:rsidP="004B4243">
            <w:pPr>
              <w:spacing w:line="240" w:lineRule="auto"/>
              <w:ind w:firstLine="0"/>
              <w:jc w:val="left"/>
              <w:rPr>
                <w:rFonts w:cs="Times New Roman"/>
                <w:sz w:val="20"/>
                <w:szCs w:val="20"/>
                <w:lang w:val="en-US"/>
              </w:rPr>
            </w:pPr>
          </w:p>
          <w:p w14:paraId="38EAA94B" w14:textId="5471414C" w:rsidR="009C6460" w:rsidRPr="00384E04" w:rsidRDefault="009C6460" w:rsidP="004B4243">
            <w:pPr>
              <w:spacing w:line="240" w:lineRule="auto"/>
              <w:ind w:firstLine="0"/>
              <w:jc w:val="left"/>
              <w:rPr>
                <w:rFonts w:cs="Times New Roman"/>
                <w:sz w:val="20"/>
                <w:szCs w:val="20"/>
                <w:lang w:val="en-US"/>
              </w:rPr>
            </w:pPr>
            <w:r w:rsidRPr="00384E04">
              <w:rPr>
                <w:rFonts w:cs="Times New Roman"/>
                <w:sz w:val="20"/>
                <w:szCs w:val="20"/>
                <w:lang w:val="en-US"/>
              </w:rPr>
              <w:t>Keywords: DATABASE, C#, MSSQL, SUBCONTRACTING ORGANIZATION, CONSTRUCTION, VISUAL STUDIO</w:t>
            </w:r>
          </w:p>
        </w:tc>
      </w:tr>
    </w:tbl>
    <w:p w14:paraId="26E3F859" w14:textId="1D097E45" w:rsidR="0095212D" w:rsidRPr="009C6460" w:rsidRDefault="0095212D" w:rsidP="00ED4B64">
      <w:pPr>
        <w:spacing w:after="160" w:line="259" w:lineRule="auto"/>
        <w:ind w:firstLine="0"/>
        <w:jc w:val="left"/>
        <w:rPr>
          <w:lang w:val="en-US"/>
        </w:rPr>
      </w:pPr>
    </w:p>
    <w:p w14:paraId="0409853D" w14:textId="223CC158" w:rsidR="00AA33D5" w:rsidRDefault="006C7808" w:rsidP="00074E37">
      <w:r>
        <w:t>В</w:t>
      </w:r>
      <w:r w:rsidR="005C4DF5">
        <w:t>опрос использования посредничества приобр</w:t>
      </w:r>
      <w:r w:rsidR="0055221C">
        <w:t>е</w:t>
      </w:r>
      <w:r w:rsidR="005C4DF5">
        <w:t>л новые обороты, сфера строительства не исключение.</w:t>
      </w:r>
      <w:r w:rsidR="008903EB">
        <w:t xml:space="preserve"> </w:t>
      </w:r>
      <w:r w:rsidR="00E67C04" w:rsidRPr="00E67C04">
        <w:t>Компании</w:t>
      </w:r>
      <w:r w:rsidR="00E67C04">
        <w:t>-</w:t>
      </w:r>
      <w:r w:rsidR="00E67C04" w:rsidRPr="00E67C04">
        <w:t>застройщики часто стали использовать различной направленности субподрядные организации для реализации узконаправленных услуг.</w:t>
      </w:r>
    </w:p>
    <w:p w14:paraId="70B77B54" w14:textId="461AE57E" w:rsidR="008B61DB" w:rsidRDefault="00EE5780">
      <w:r>
        <w:t>Существует</w:t>
      </w:r>
      <w:r w:rsidR="00E67C04" w:rsidRPr="00E67C04">
        <w:t xml:space="preserve"> большое количество субподрядных организаций, не находящихся в определ</w:t>
      </w:r>
      <w:r w:rsidR="0055221C">
        <w:t>е</w:t>
      </w:r>
      <w:r w:rsidR="00E67C04" w:rsidRPr="00E67C04">
        <w:t xml:space="preserve">нной классификации, и </w:t>
      </w:r>
      <w:r w:rsidR="00E67C04">
        <w:t xml:space="preserve">не имеют </w:t>
      </w:r>
      <w:r w:rsidR="00E67C04" w:rsidRPr="00E67C04">
        <w:t>возможности проведения сравнительного выбора компаний направленных на выполнение схожих задач</w:t>
      </w:r>
      <w:r w:rsidR="00E67C04">
        <w:t xml:space="preserve">. </w:t>
      </w:r>
      <w:r w:rsidR="00E67C04" w:rsidRPr="00E67C04">
        <w:t>Именно этим хотелось бы обозначить актуальность выбора тематики данного проекта, поскольку он является достаточно полезным для ряда крупных и малых строительных компаний, которых с каждым дн</w:t>
      </w:r>
      <w:r w:rsidR="0055221C">
        <w:t>е</w:t>
      </w:r>
      <w:r w:rsidR="00E67C04" w:rsidRPr="00E67C04">
        <w:t>м становится больше и больше.</w:t>
      </w:r>
    </w:p>
    <w:p w14:paraId="4739F992" w14:textId="2BBF9D7C" w:rsidR="00642E21" w:rsidRPr="00271914" w:rsidRDefault="002840B3" w:rsidP="00622060">
      <w:r w:rsidRPr="002840B3">
        <w:t>Работа нацелена на разработку программного обеспечения для удобного взаимодействия компании</w:t>
      </w:r>
      <w:r w:rsidR="00AA33D5">
        <w:t>-</w:t>
      </w:r>
      <w:r w:rsidRPr="002840B3">
        <w:t>застройщика с подрядными организациями посредством многокритериального выбора. Помимо выбора субподрядчика с помощью интересующих компанию критериев, можно также опираться на рейтинговую пятибалльную систему, которую заполняют клиенты после взаимодействия с данными организациями.</w:t>
      </w:r>
      <w:r w:rsidR="00271914" w:rsidRPr="00271914">
        <w:t xml:space="preserve"> [1]</w:t>
      </w:r>
    </w:p>
    <w:p w14:paraId="4B104ACE" w14:textId="73EC9D2C" w:rsidR="00622060" w:rsidRDefault="00CB36BA" w:rsidP="00622060">
      <w:r w:rsidRPr="00CB36BA">
        <w:t>Проектная деятельность предназначена для упрощения, либо полной автоматизации процесса выбора субподрядчика.</w:t>
      </w:r>
      <w:r>
        <w:t xml:space="preserve"> </w:t>
      </w:r>
      <w:r w:rsidR="00642E21">
        <w:t xml:space="preserve">В разработку проекта легли мониторинговые данные по запросам строительных компаний, вследствие чего получаем понятный интерфейс с </w:t>
      </w:r>
      <w:r w:rsidR="00622060">
        <w:t>функционал</w:t>
      </w:r>
      <w:r w:rsidR="00642E21">
        <w:t>ом:</w:t>
      </w:r>
    </w:p>
    <w:p w14:paraId="4B129A4D" w14:textId="26F8B985" w:rsidR="00622060" w:rsidRDefault="007247BE" w:rsidP="00FE58F6">
      <w:pPr>
        <w:pStyle w:val="ListParagraph"/>
        <w:numPr>
          <w:ilvl w:val="0"/>
          <w:numId w:val="8"/>
        </w:numPr>
        <w:ind w:left="0" w:firstLine="851"/>
      </w:pPr>
      <w:r>
        <w:t>п</w:t>
      </w:r>
      <w:r w:rsidR="00622060">
        <w:t>росмотр доступных компаний и их сотрудников;</w:t>
      </w:r>
    </w:p>
    <w:p w14:paraId="23B6512B" w14:textId="4E45A34B" w:rsidR="00622060" w:rsidRDefault="007247BE" w:rsidP="00FE58F6">
      <w:pPr>
        <w:pStyle w:val="ListParagraph"/>
        <w:numPr>
          <w:ilvl w:val="0"/>
          <w:numId w:val="8"/>
        </w:numPr>
        <w:ind w:left="0" w:firstLine="851"/>
      </w:pPr>
      <w:r>
        <w:lastRenderedPageBreak/>
        <w:t>п</w:t>
      </w:r>
      <w:r w:rsidR="00622060">
        <w:t>росмотр и выбор объектов для начала работы;</w:t>
      </w:r>
    </w:p>
    <w:p w14:paraId="2454A641" w14:textId="3FB584F7" w:rsidR="00622060" w:rsidRDefault="007247BE" w:rsidP="00FE58F6">
      <w:pPr>
        <w:pStyle w:val="ListParagraph"/>
        <w:numPr>
          <w:ilvl w:val="0"/>
          <w:numId w:val="8"/>
        </w:numPr>
        <w:ind w:left="0" w:firstLine="851"/>
      </w:pPr>
      <w:r>
        <w:t>д</w:t>
      </w:r>
      <w:r w:rsidR="00622060">
        <w:t>обавление, копирование и удаление записей в базе данных;</w:t>
      </w:r>
    </w:p>
    <w:p w14:paraId="5E7AD7F7" w14:textId="4C077C85" w:rsidR="00622060" w:rsidRDefault="007247BE" w:rsidP="00FE58F6">
      <w:pPr>
        <w:pStyle w:val="ListParagraph"/>
        <w:numPr>
          <w:ilvl w:val="0"/>
          <w:numId w:val="8"/>
        </w:numPr>
        <w:ind w:left="0" w:firstLine="851"/>
      </w:pPr>
      <w:r>
        <w:t>у</w:t>
      </w:r>
      <w:r w:rsidR="00622060">
        <w:t>ровень подготовки пользователя;</w:t>
      </w:r>
    </w:p>
    <w:p w14:paraId="2BC2E4A2" w14:textId="75941518" w:rsidR="00622060" w:rsidRDefault="007247BE" w:rsidP="00FE58F6">
      <w:pPr>
        <w:pStyle w:val="ListParagraph"/>
        <w:numPr>
          <w:ilvl w:val="0"/>
          <w:numId w:val="8"/>
        </w:numPr>
        <w:ind w:left="0" w:firstLine="851"/>
      </w:pPr>
      <w:r>
        <w:t>п</w:t>
      </w:r>
      <w:r w:rsidR="00622060">
        <w:t>еречень эксплуатационной документации</w:t>
      </w:r>
      <w:r w:rsidR="00723DB7">
        <w:t>.</w:t>
      </w:r>
    </w:p>
    <w:p w14:paraId="36049CD6" w14:textId="06E64B85" w:rsidR="00622060" w:rsidRDefault="00622060" w:rsidP="00622060">
      <w:r>
        <w:t xml:space="preserve">Для работы необходим </w:t>
      </w:r>
      <w:r w:rsidR="00633128">
        <w:t xml:space="preserve">персональный </w:t>
      </w:r>
      <w:r>
        <w:t xml:space="preserve">компьютер с процессором </w:t>
      </w:r>
      <w:r w:rsidR="00633128">
        <w:t xml:space="preserve">от </w:t>
      </w:r>
      <w:r>
        <w:t>2 000 МГц. Если планирует</w:t>
      </w:r>
      <w:r w:rsidR="00CB36BA">
        <w:t>ся</w:t>
      </w:r>
      <w:r>
        <w:t xml:space="preserve"> получить от программы максимум производительности, </w:t>
      </w:r>
      <w:r w:rsidR="00CB36BA">
        <w:t>стоит использовать</w:t>
      </w:r>
      <w:r>
        <w:t xml:space="preserve"> </w:t>
      </w:r>
      <w:r w:rsidR="00EB19A2" w:rsidRPr="00EB19A2">
        <w:t>персональный компьютер</w:t>
      </w:r>
      <w:r>
        <w:t xml:space="preserve"> с процессором от 3</w:t>
      </w:r>
      <w:r w:rsidR="00824572">
        <w:t> </w:t>
      </w:r>
      <w:r>
        <w:t>000</w:t>
      </w:r>
      <w:r w:rsidR="00824572">
        <w:t> </w:t>
      </w:r>
      <w:r>
        <w:t>МГц</w:t>
      </w:r>
      <w:r w:rsidR="00CB36BA">
        <w:t>.</w:t>
      </w:r>
    </w:p>
    <w:p w14:paraId="6A018C0A" w14:textId="7B7AD51B" w:rsidR="00622060" w:rsidRDefault="00622060" w:rsidP="00622060">
      <w:r>
        <w:t xml:space="preserve">Размер оперативной памяти должен составлять </w:t>
      </w:r>
      <w:r w:rsidR="00B479E8">
        <w:t xml:space="preserve">от </w:t>
      </w:r>
      <w:r>
        <w:t>1 Гб</w:t>
      </w:r>
      <w:r w:rsidR="00B479E8">
        <w:t xml:space="preserve"> </w:t>
      </w:r>
      <w:r>
        <w:t xml:space="preserve">для 32-битной системы и </w:t>
      </w:r>
      <w:r w:rsidR="009320B0">
        <w:t xml:space="preserve">от </w:t>
      </w:r>
      <w:r>
        <w:t>4 Гб для 64-битной.</w:t>
      </w:r>
    </w:p>
    <w:p w14:paraId="244560D8" w14:textId="710965FA" w:rsidR="003D7080" w:rsidRPr="001527A9" w:rsidRDefault="00622060" w:rsidP="00FE58F6">
      <w:r>
        <w:t xml:space="preserve">Свободного места на жестком диске для установки конфигурации должно быть </w:t>
      </w:r>
      <w:r w:rsidR="009320B0" w:rsidRPr="009320B0">
        <w:t xml:space="preserve">минимум </w:t>
      </w:r>
      <w:r>
        <w:t>500 Мб. К минимальным требованиям относится объем от 500 Мб до 10 Гб в файловом режиме, до 1 Гб под временные файлы</w:t>
      </w:r>
      <w:r w:rsidR="00332664">
        <w:t xml:space="preserve">. </w:t>
      </w:r>
      <w:r>
        <w:t xml:space="preserve">Необходима установленная операционная система </w:t>
      </w:r>
      <w:proofErr w:type="spellStart"/>
      <w:r>
        <w:t>Windows</w:t>
      </w:r>
      <w:proofErr w:type="spellEnd"/>
      <w:r w:rsidR="004B4A75">
        <w:t xml:space="preserve"> 7 и выше.</w:t>
      </w:r>
      <w:r w:rsidR="00271914" w:rsidRPr="001527A9">
        <w:t xml:space="preserve"> [2]</w:t>
      </w:r>
    </w:p>
    <w:p w14:paraId="2647AD1D" w14:textId="3535B6D4" w:rsidR="00917D7F" w:rsidRDefault="00F01B2C">
      <w:r>
        <w:t>Для</w:t>
      </w:r>
      <w:r w:rsidRPr="001527A9">
        <w:t xml:space="preserve"> </w:t>
      </w:r>
      <w:r>
        <w:t>реализации</w:t>
      </w:r>
      <w:r w:rsidRPr="001527A9">
        <w:t xml:space="preserve"> </w:t>
      </w:r>
      <w:r>
        <w:t>проекта</w:t>
      </w:r>
      <w:r w:rsidRPr="001527A9">
        <w:t xml:space="preserve"> </w:t>
      </w:r>
      <w:r>
        <w:t>были</w:t>
      </w:r>
      <w:r w:rsidRPr="001527A9">
        <w:t xml:space="preserve"> </w:t>
      </w:r>
      <w:r>
        <w:t>задействованы</w:t>
      </w:r>
      <w:r w:rsidRPr="001527A9">
        <w:t xml:space="preserve"> </w:t>
      </w:r>
      <w:r>
        <w:t>такие</w:t>
      </w:r>
      <w:r w:rsidRPr="001527A9">
        <w:t xml:space="preserve"> </w:t>
      </w:r>
      <w:r>
        <w:t>программные</w:t>
      </w:r>
      <w:r w:rsidRPr="001527A9">
        <w:t xml:space="preserve"> </w:t>
      </w:r>
      <w:r>
        <w:t>средства</w:t>
      </w:r>
      <w:r w:rsidRPr="001527A9">
        <w:t xml:space="preserve">, </w:t>
      </w:r>
      <w:r>
        <w:t>как</w:t>
      </w:r>
      <w:r w:rsidRPr="001527A9">
        <w:t xml:space="preserve"> </w:t>
      </w:r>
      <w:r w:rsidR="00EC216E" w:rsidRPr="00384E04">
        <w:rPr>
          <w:lang w:val="en-US"/>
        </w:rPr>
        <w:t>Microsoft</w:t>
      </w:r>
      <w:r w:rsidR="00EC216E" w:rsidRPr="001527A9">
        <w:t xml:space="preserve"> </w:t>
      </w:r>
      <w:r w:rsidR="00EC216E" w:rsidRPr="00384E04">
        <w:rPr>
          <w:lang w:val="en-US"/>
        </w:rPr>
        <w:t>SQL</w:t>
      </w:r>
      <w:r w:rsidR="00EC216E" w:rsidRPr="001527A9">
        <w:t xml:space="preserve"> </w:t>
      </w:r>
      <w:r w:rsidR="00EC216E" w:rsidRPr="00384E04">
        <w:rPr>
          <w:lang w:val="en-US"/>
        </w:rPr>
        <w:t>Server</w:t>
      </w:r>
      <w:r w:rsidRPr="001527A9">
        <w:t xml:space="preserve">, </w:t>
      </w:r>
      <w:r w:rsidR="00E166CB" w:rsidRPr="00E166CB">
        <w:rPr>
          <w:lang w:val="en-US"/>
        </w:rPr>
        <w:t>Visual</w:t>
      </w:r>
      <w:r w:rsidR="00E166CB" w:rsidRPr="001527A9">
        <w:t xml:space="preserve"> </w:t>
      </w:r>
      <w:r w:rsidR="00E166CB" w:rsidRPr="00E166CB">
        <w:rPr>
          <w:lang w:val="en-US"/>
        </w:rPr>
        <w:t>Studio</w:t>
      </w:r>
      <w:r w:rsidRPr="001527A9">
        <w:t xml:space="preserve">, </w:t>
      </w:r>
      <w:r w:rsidR="00E166CB" w:rsidRPr="00384E04">
        <w:rPr>
          <w:lang w:val="en-US"/>
        </w:rPr>
        <w:t>Azure</w:t>
      </w:r>
      <w:r w:rsidR="00E166CB" w:rsidRPr="001527A9">
        <w:t xml:space="preserve"> </w:t>
      </w:r>
      <w:r w:rsidR="00E166CB" w:rsidRPr="00384E04">
        <w:rPr>
          <w:lang w:val="en-US"/>
        </w:rPr>
        <w:t>Data</w:t>
      </w:r>
      <w:r w:rsidR="00E166CB" w:rsidRPr="001527A9">
        <w:t xml:space="preserve"> </w:t>
      </w:r>
      <w:r w:rsidR="00E166CB" w:rsidRPr="00384E04">
        <w:rPr>
          <w:lang w:val="en-US"/>
        </w:rPr>
        <w:t>Studio</w:t>
      </w:r>
      <w:r w:rsidR="00282F96" w:rsidRPr="001527A9">
        <w:t xml:space="preserve">, </w:t>
      </w:r>
      <w:r w:rsidR="00E166CB" w:rsidRPr="00E166CB">
        <w:rPr>
          <w:lang w:val="en-US"/>
        </w:rPr>
        <w:t>SQL</w:t>
      </w:r>
      <w:r w:rsidR="00E166CB" w:rsidRPr="001527A9">
        <w:t xml:space="preserve"> </w:t>
      </w:r>
      <w:r w:rsidR="00E166CB" w:rsidRPr="00E166CB">
        <w:rPr>
          <w:lang w:val="en-US"/>
        </w:rPr>
        <w:t>Server</w:t>
      </w:r>
      <w:r w:rsidR="00E166CB" w:rsidRPr="001527A9">
        <w:t xml:space="preserve"> </w:t>
      </w:r>
      <w:r w:rsidR="00E166CB" w:rsidRPr="00E166CB">
        <w:rPr>
          <w:lang w:val="en-US"/>
        </w:rPr>
        <w:t>Management</w:t>
      </w:r>
      <w:r w:rsidR="00E166CB" w:rsidRPr="001527A9">
        <w:t xml:space="preserve"> </w:t>
      </w:r>
      <w:r w:rsidR="00E166CB" w:rsidRPr="00E166CB">
        <w:rPr>
          <w:lang w:val="en-US"/>
        </w:rPr>
        <w:t>Studio</w:t>
      </w:r>
      <w:r w:rsidR="00282F96" w:rsidRPr="001527A9">
        <w:t>.</w:t>
      </w:r>
      <w:r w:rsidR="00CB039A" w:rsidRPr="001527A9">
        <w:t xml:space="preserve"> </w:t>
      </w:r>
      <w:r w:rsidR="00CB039A">
        <w:t>Ниже рассмотрим каждый из них.</w:t>
      </w:r>
    </w:p>
    <w:p w14:paraId="41CD3192" w14:textId="6B3DF412" w:rsidR="00460ADF" w:rsidRPr="00E4255B" w:rsidRDefault="00EC216E" w:rsidP="007247BE">
      <w:r w:rsidRPr="00E4255B">
        <w:t xml:space="preserve">Microsoft SQL </w:t>
      </w:r>
      <w:proofErr w:type="spellStart"/>
      <w:r w:rsidRPr="00E4255B">
        <w:t>Server</w:t>
      </w:r>
      <w:proofErr w:type="spellEnd"/>
      <w:r w:rsidRPr="00E4255B">
        <w:t xml:space="preserve"> </w:t>
      </w:r>
      <w:r w:rsidR="00C14BF6" w:rsidRPr="00E4255B">
        <w:t>–</w:t>
      </w:r>
      <w:r w:rsidRPr="00E4255B">
        <w:t xml:space="preserve"> это система управления реляционными базами данных (RDBMS), разработанная корпорацией Microsoft. Основной используемый язык запросов </w:t>
      </w:r>
      <w:r w:rsidR="00C14BF6" w:rsidRPr="00E4255B">
        <w:t>–</w:t>
      </w:r>
      <w:r w:rsidRPr="00E4255B">
        <w:t xml:space="preserve"> </w:t>
      </w:r>
      <w:proofErr w:type="spellStart"/>
      <w:r w:rsidRPr="00E4255B">
        <w:t>Transact</w:t>
      </w:r>
      <w:proofErr w:type="spellEnd"/>
      <w:r w:rsidRPr="00E4255B">
        <w:t xml:space="preserve">-SQL, созданный совместно Microsoft и </w:t>
      </w:r>
      <w:proofErr w:type="spellStart"/>
      <w:r w:rsidRPr="00E4255B">
        <w:t>Sybase</w:t>
      </w:r>
      <w:proofErr w:type="spellEnd"/>
      <w:r w:rsidRPr="00E4255B">
        <w:t xml:space="preserve">. </w:t>
      </w:r>
      <w:proofErr w:type="spellStart"/>
      <w:r w:rsidRPr="00E4255B">
        <w:t>Transact</w:t>
      </w:r>
      <w:proofErr w:type="spellEnd"/>
      <w:r w:rsidRPr="00E4255B">
        <w:t xml:space="preserve">-SQL </w:t>
      </w:r>
      <w:r w:rsidR="00C14BF6" w:rsidRPr="00E4255B">
        <w:t>–</w:t>
      </w:r>
      <w:r w:rsidRPr="00E4255B">
        <w:t xml:space="preserve"> это реализация стандартного языка структурированных запросов ANSI/ISO (SQL) с расширениями. Используется для работы с базами данных размером от личных баз данных до больших корпоративных баз данных; конкурирует с другими СУБД в этом сегменте рынка.</w:t>
      </w:r>
      <w:r w:rsidR="00E4255B">
        <w:t xml:space="preserve"> В работе использовалась как непосредственная система управления базами данных.</w:t>
      </w:r>
    </w:p>
    <w:p w14:paraId="60730035" w14:textId="326E590C" w:rsidR="005E4D47" w:rsidRPr="00E4255B" w:rsidRDefault="00EC216E">
      <w:r w:rsidRPr="00E4255B">
        <w:t>Интегрированная среда разработки</w:t>
      </w:r>
      <w:r w:rsidR="002B0742" w:rsidRPr="00E4255B">
        <w:t xml:space="preserve"> </w:t>
      </w:r>
      <w:proofErr w:type="spellStart"/>
      <w:r w:rsidR="002B0742" w:rsidRPr="00E4255B">
        <w:t>Visual</w:t>
      </w:r>
      <w:proofErr w:type="spellEnd"/>
      <w:r w:rsidR="002B0742" w:rsidRPr="00E4255B">
        <w:t xml:space="preserve"> </w:t>
      </w:r>
      <w:proofErr w:type="spellStart"/>
      <w:r w:rsidR="002B0742" w:rsidRPr="00E4255B">
        <w:t>Studi</w:t>
      </w:r>
      <w:proofErr w:type="spellEnd"/>
      <w:r w:rsidR="002B0742" w:rsidRPr="00E4255B">
        <w:rPr>
          <w:lang w:val="en-US"/>
        </w:rPr>
        <w:t>o</w:t>
      </w:r>
      <w:r w:rsidR="00E166CB" w:rsidRPr="00E4255B">
        <w:t xml:space="preserve"> –</w:t>
      </w:r>
      <w:r w:rsidRPr="00E4255B">
        <w:t xml:space="preserve"> многофункциональная программа, которая поддерживает многие аспекты разработки </w:t>
      </w:r>
      <w:r w:rsidRPr="00E4255B">
        <w:lastRenderedPageBreak/>
        <w:t xml:space="preserve">программного обеспечения. </w:t>
      </w:r>
      <w:proofErr w:type="spellStart"/>
      <w:r w:rsidRPr="00E4255B">
        <w:t>Visual</w:t>
      </w:r>
      <w:proofErr w:type="spellEnd"/>
      <w:r w:rsidRPr="00E4255B">
        <w:t xml:space="preserve"> </w:t>
      </w:r>
      <w:proofErr w:type="spellStart"/>
      <w:r w:rsidRPr="00E4255B">
        <w:t>Studio</w:t>
      </w:r>
      <w:proofErr w:type="spellEnd"/>
      <w:r w:rsidRPr="00E4255B">
        <w:t xml:space="preserve"> стартовая площадка для написания, отладки, создания кода и последующей публикации приложений. Помимо стандартного редактора и отладчика, имеющихся в большинстве IDE, </w:t>
      </w:r>
      <w:proofErr w:type="spellStart"/>
      <w:r w:rsidRPr="00E4255B">
        <w:t>Visual</w:t>
      </w:r>
      <w:proofErr w:type="spellEnd"/>
      <w:r w:rsidRPr="00E4255B">
        <w:t xml:space="preserve"> </w:t>
      </w:r>
      <w:proofErr w:type="spellStart"/>
      <w:r w:rsidRPr="00E4255B">
        <w:t>Studio</w:t>
      </w:r>
      <w:proofErr w:type="spellEnd"/>
      <w:r w:rsidRPr="00E4255B">
        <w:t xml:space="preserve"> включает в себя компиляторы, авто завершение кода, графические дизайнеры и многие другие функции, расширяющие возможности разработки.</w:t>
      </w:r>
    </w:p>
    <w:p w14:paraId="0FF7DBDE" w14:textId="01666951" w:rsidR="00CD0D56" w:rsidRPr="001527A9" w:rsidRDefault="005E4D47">
      <w:r w:rsidRPr="00E4255B">
        <w:rPr>
          <w:lang w:val="en-US"/>
        </w:rPr>
        <w:t xml:space="preserve">Visual Studio </w:t>
      </w:r>
      <w:r w:rsidRPr="00E4255B">
        <w:t>доступна</w:t>
      </w:r>
      <w:r w:rsidRPr="00E4255B">
        <w:rPr>
          <w:lang w:val="en-US"/>
        </w:rPr>
        <w:t xml:space="preserve"> </w:t>
      </w:r>
      <w:r w:rsidRPr="00E4255B">
        <w:t>для</w:t>
      </w:r>
      <w:r w:rsidRPr="00E4255B">
        <w:rPr>
          <w:lang w:val="en-US"/>
        </w:rPr>
        <w:t xml:space="preserve"> Windows </w:t>
      </w:r>
      <w:r w:rsidRPr="00E4255B">
        <w:t>и</w:t>
      </w:r>
      <w:r w:rsidRPr="00E4255B">
        <w:rPr>
          <w:lang w:val="en-US"/>
        </w:rPr>
        <w:t xml:space="preserve"> Mac. </w:t>
      </w:r>
      <w:proofErr w:type="spellStart"/>
      <w:r w:rsidRPr="00E4255B">
        <w:t>Visual</w:t>
      </w:r>
      <w:proofErr w:type="spellEnd"/>
      <w:r w:rsidRPr="00E4255B">
        <w:t xml:space="preserve"> </w:t>
      </w:r>
      <w:proofErr w:type="spellStart"/>
      <w:r w:rsidRPr="00E4255B">
        <w:t>Studio</w:t>
      </w:r>
      <w:proofErr w:type="spellEnd"/>
      <w:r w:rsidRPr="00E4255B">
        <w:t xml:space="preserve"> для </w:t>
      </w:r>
      <w:proofErr w:type="spellStart"/>
      <w:r w:rsidRPr="00E4255B">
        <w:t>Mac</w:t>
      </w:r>
      <w:proofErr w:type="spellEnd"/>
      <w:r w:rsidRPr="00E4255B">
        <w:t xml:space="preserve"> похожа на </w:t>
      </w:r>
      <w:proofErr w:type="spellStart"/>
      <w:r w:rsidRPr="00E4255B">
        <w:t>Visual</w:t>
      </w:r>
      <w:proofErr w:type="spellEnd"/>
      <w:r w:rsidRPr="00E4255B">
        <w:t xml:space="preserve"> </w:t>
      </w:r>
      <w:proofErr w:type="spellStart"/>
      <w:r w:rsidRPr="00E4255B">
        <w:t>Studio</w:t>
      </w:r>
      <w:proofErr w:type="spellEnd"/>
      <w:r w:rsidRPr="00E4255B">
        <w:t xml:space="preserve"> для </w:t>
      </w:r>
      <w:proofErr w:type="spellStart"/>
      <w:r w:rsidRPr="00E4255B">
        <w:t>Windows</w:t>
      </w:r>
      <w:proofErr w:type="spellEnd"/>
      <w:r w:rsidRPr="00E4255B">
        <w:t xml:space="preserve"> и оптимизирована для </w:t>
      </w:r>
      <w:r w:rsidR="00E4255B" w:rsidRPr="00E4255B">
        <w:t>кроссплатформенной</w:t>
      </w:r>
      <w:r w:rsidRPr="00E4255B">
        <w:t xml:space="preserve"> и мобильной разработки.</w:t>
      </w:r>
      <w:r w:rsidR="00824572">
        <w:t xml:space="preserve"> </w:t>
      </w:r>
      <w:r w:rsidR="00CD0D56">
        <w:t xml:space="preserve">В проекте была использована </w:t>
      </w:r>
      <w:proofErr w:type="spellStart"/>
      <w:r w:rsidR="00CD0D56" w:rsidRPr="00CD0D56">
        <w:t>Visual</w:t>
      </w:r>
      <w:proofErr w:type="spellEnd"/>
      <w:r w:rsidR="00CD0D56" w:rsidRPr="00CD0D56">
        <w:t xml:space="preserve"> </w:t>
      </w:r>
      <w:proofErr w:type="spellStart"/>
      <w:r w:rsidR="00CD0D56" w:rsidRPr="00CD0D56">
        <w:t>Studio</w:t>
      </w:r>
      <w:proofErr w:type="spellEnd"/>
      <w:r w:rsidR="00CD0D56">
        <w:t xml:space="preserve"> 2022,</w:t>
      </w:r>
      <w:r w:rsidR="00CD0D56" w:rsidRPr="00CD0D56">
        <w:t xml:space="preserve"> представл</w:t>
      </w:r>
      <w:r w:rsidR="00CD0D56">
        <w:t xml:space="preserve">яющая </w:t>
      </w:r>
      <w:r w:rsidR="00CD0D56" w:rsidRPr="00CD0D56">
        <w:t>собой многофункциональную программу, которая использована для разработки программного обеспечения.</w:t>
      </w:r>
      <w:r w:rsidR="00271914" w:rsidRPr="00271914">
        <w:t xml:space="preserve"> [</w:t>
      </w:r>
      <w:r w:rsidR="00271914" w:rsidRPr="001527A9">
        <w:t>3]</w:t>
      </w:r>
    </w:p>
    <w:p w14:paraId="4408920E" w14:textId="37CC448B" w:rsidR="00A14FA6" w:rsidRPr="00E4255B" w:rsidRDefault="007424DB" w:rsidP="007424DB">
      <w:proofErr w:type="spellStart"/>
      <w:r w:rsidRPr="00E4255B">
        <w:t>Azure</w:t>
      </w:r>
      <w:proofErr w:type="spellEnd"/>
      <w:r w:rsidRPr="00E4255B">
        <w:t xml:space="preserve"> </w:t>
      </w:r>
      <w:proofErr w:type="spellStart"/>
      <w:r w:rsidRPr="00E4255B">
        <w:t>Data</w:t>
      </w:r>
      <w:proofErr w:type="spellEnd"/>
      <w:r w:rsidRPr="00E4255B">
        <w:t xml:space="preserve"> </w:t>
      </w:r>
      <w:proofErr w:type="spellStart"/>
      <w:r w:rsidRPr="00E4255B">
        <w:t>Studio</w:t>
      </w:r>
      <w:proofErr w:type="spellEnd"/>
      <w:r w:rsidRPr="00E4255B">
        <w:t xml:space="preserve"> </w:t>
      </w:r>
      <w:r w:rsidR="00C14BF6" w:rsidRPr="00E4255B">
        <w:t>–</w:t>
      </w:r>
      <w:r w:rsidRPr="00E4255B">
        <w:t xml:space="preserve"> это кроссплатформенное решение для специалистов по данным, использующих локальные и облачные платформы данных в </w:t>
      </w:r>
      <w:proofErr w:type="spellStart"/>
      <w:r w:rsidRPr="00E4255B">
        <w:t>Windows</w:t>
      </w:r>
      <w:proofErr w:type="spellEnd"/>
      <w:r w:rsidRPr="00E4255B">
        <w:t xml:space="preserve">, </w:t>
      </w:r>
      <w:proofErr w:type="spellStart"/>
      <w:r w:rsidRPr="00E4255B">
        <w:t>macOS</w:t>
      </w:r>
      <w:proofErr w:type="spellEnd"/>
      <w:r w:rsidRPr="00E4255B">
        <w:t xml:space="preserve"> и </w:t>
      </w:r>
      <w:proofErr w:type="spellStart"/>
      <w:r w:rsidRPr="00E4255B">
        <w:t>Linux</w:t>
      </w:r>
      <w:proofErr w:type="spellEnd"/>
      <w:r w:rsidRPr="00E4255B">
        <w:t>.</w:t>
      </w:r>
      <w:r w:rsidR="00824572">
        <w:t xml:space="preserve"> </w:t>
      </w:r>
      <w:proofErr w:type="spellStart"/>
      <w:r w:rsidRPr="00E4255B">
        <w:t>Azure</w:t>
      </w:r>
      <w:proofErr w:type="spellEnd"/>
      <w:r w:rsidRPr="00E4255B">
        <w:t xml:space="preserve"> </w:t>
      </w:r>
      <w:proofErr w:type="spellStart"/>
      <w:r w:rsidRPr="00E4255B">
        <w:t>Data</w:t>
      </w:r>
      <w:proofErr w:type="spellEnd"/>
      <w:r w:rsidRPr="00E4255B">
        <w:t xml:space="preserve"> </w:t>
      </w:r>
      <w:proofErr w:type="spellStart"/>
      <w:r w:rsidRPr="00E4255B">
        <w:t>Studio</w:t>
      </w:r>
      <w:proofErr w:type="spellEnd"/>
      <w:r w:rsidRPr="00E4255B">
        <w:t xml:space="preserve"> предлагает современный редактор с </w:t>
      </w:r>
      <w:proofErr w:type="spellStart"/>
      <w:r w:rsidRPr="00E4255B">
        <w:t>IntelliSense</w:t>
      </w:r>
      <w:proofErr w:type="spellEnd"/>
      <w:r w:rsidRPr="00E4255B">
        <w:t>, фрагментами кода, интеграцией системы управления версиями и встроенным терминалом. Он предназначен для пользователей платформы данных и включает в себя встроенные диаграммы наборов результатов запросов и настраиваемые информационные панели.</w:t>
      </w:r>
    </w:p>
    <w:p w14:paraId="59317A36" w14:textId="212EEB55" w:rsidR="007424DB" w:rsidRPr="00E4255B" w:rsidRDefault="00A14FA6" w:rsidP="00A14FA6">
      <w:r w:rsidRPr="00E4255B">
        <w:t xml:space="preserve">Исходный код для </w:t>
      </w:r>
      <w:proofErr w:type="spellStart"/>
      <w:r w:rsidRPr="00E4255B">
        <w:t>Azure</w:t>
      </w:r>
      <w:proofErr w:type="spellEnd"/>
      <w:r w:rsidRPr="00E4255B">
        <w:t xml:space="preserve"> </w:t>
      </w:r>
      <w:proofErr w:type="spellStart"/>
      <w:r w:rsidRPr="00E4255B">
        <w:t>Data</w:t>
      </w:r>
      <w:proofErr w:type="spellEnd"/>
      <w:r w:rsidRPr="00E4255B">
        <w:t xml:space="preserve"> </w:t>
      </w:r>
      <w:proofErr w:type="spellStart"/>
      <w:r w:rsidRPr="00E4255B">
        <w:t>Studio</w:t>
      </w:r>
      <w:proofErr w:type="spellEnd"/>
      <w:r w:rsidRPr="00E4255B">
        <w:t xml:space="preserve"> и используемых поставщиков данных доступен на </w:t>
      </w:r>
      <w:proofErr w:type="spellStart"/>
      <w:r w:rsidRPr="00E4255B">
        <w:t>GitHub</w:t>
      </w:r>
      <w:proofErr w:type="spellEnd"/>
      <w:r w:rsidRPr="00E4255B">
        <w:t xml:space="preserve"> в соответствии с условиями Лицензионного соглашения об исходном коде. Это соглашение предоставляет право изменять и использовать программное обеспечение, но не распространять или размещать его в облачной службе.</w:t>
      </w:r>
    </w:p>
    <w:p w14:paraId="5C69BF98" w14:textId="77777777" w:rsidR="00677FA3" w:rsidRDefault="0049370D" w:rsidP="00A14FA6">
      <w:proofErr w:type="spellStart"/>
      <w:r w:rsidRPr="00E4255B">
        <w:t>Azure</w:t>
      </w:r>
      <w:proofErr w:type="spellEnd"/>
      <w:r w:rsidRPr="00E4255B">
        <w:t xml:space="preserve"> </w:t>
      </w:r>
      <w:proofErr w:type="spellStart"/>
      <w:r w:rsidRPr="00E4255B">
        <w:t>Data</w:t>
      </w:r>
      <w:proofErr w:type="spellEnd"/>
      <w:r w:rsidRPr="00E4255B">
        <w:t xml:space="preserve"> </w:t>
      </w:r>
      <w:proofErr w:type="spellStart"/>
      <w:r w:rsidRPr="00E4255B">
        <w:t>Studio</w:t>
      </w:r>
      <w:proofErr w:type="spellEnd"/>
      <w:r w:rsidRPr="00E4255B">
        <w:t xml:space="preserve"> предоставляет современную управляемую с клавиатуры среду кодирования SQL, которая упрощает повседневные задачи благодаря встроенным функциям, таким как окна с несколькими вкладками, полнофункциональный редактор SQL, </w:t>
      </w:r>
      <w:proofErr w:type="spellStart"/>
      <w:r w:rsidRPr="00E4255B">
        <w:t>IntelliSense</w:t>
      </w:r>
      <w:proofErr w:type="spellEnd"/>
      <w:r w:rsidRPr="00E4255B">
        <w:t xml:space="preserve">, авто дополнение ключевых слов, фрагменты кода, навигация по коду и система управления, </w:t>
      </w:r>
      <w:r w:rsidRPr="00E4255B">
        <w:lastRenderedPageBreak/>
        <w:t>версии интеграции (</w:t>
      </w:r>
      <w:proofErr w:type="spellStart"/>
      <w:r w:rsidRPr="00E4255B">
        <w:t>Git</w:t>
      </w:r>
      <w:proofErr w:type="spellEnd"/>
      <w:r w:rsidRPr="00E4255B">
        <w:t xml:space="preserve">). Выполняют SQL-запросы по запросу, анализируют и сохраняют результаты в виде текста, JSON или </w:t>
      </w:r>
      <w:proofErr w:type="spellStart"/>
      <w:r w:rsidRPr="00E4255B">
        <w:t>Excel</w:t>
      </w:r>
      <w:proofErr w:type="spellEnd"/>
      <w:r w:rsidRPr="00E4255B">
        <w:t>.</w:t>
      </w:r>
      <w:r w:rsidR="00677FA3">
        <w:t xml:space="preserve"> </w:t>
      </w:r>
    </w:p>
    <w:p w14:paraId="7CC28914" w14:textId="72CE2EDB" w:rsidR="00A14FA6" w:rsidRPr="00E4255B" w:rsidRDefault="00882EE9" w:rsidP="00882EE9">
      <w:r w:rsidRPr="00E4255B">
        <w:t xml:space="preserve">SQL </w:t>
      </w:r>
      <w:proofErr w:type="spellStart"/>
      <w:r w:rsidRPr="00E4255B">
        <w:t>Server</w:t>
      </w:r>
      <w:proofErr w:type="spellEnd"/>
      <w:r w:rsidRPr="00E4255B">
        <w:t xml:space="preserve"> </w:t>
      </w:r>
      <w:proofErr w:type="spellStart"/>
      <w:r w:rsidRPr="00E4255B">
        <w:t>Management</w:t>
      </w:r>
      <w:proofErr w:type="spellEnd"/>
      <w:r w:rsidRPr="00E4255B">
        <w:t xml:space="preserve"> </w:t>
      </w:r>
      <w:proofErr w:type="spellStart"/>
      <w:r w:rsidRPr="00E4255B">
        <w:t>Studio</w:t>
      </w:r>
      <w:proofErr w:type="spellEnd"/>
      <w:r w:rsidRPr="00E4255B">
        <w:t xml:space="preserve"> (SSMS) </w:t>
      </w:r>
      <w:r w:rsidR="00C14BF6" w:rsidRPr="00E4255B">
        <w:t>–</w:t>
      </w:r>
      <w:r w:rsidRPr="00E4255B">
        <w:t xml:space="preserve"> интегрированная среда для управления инфраструктурой SQL, от SQL </w:t>
      </w:r>
      <w:proofErr w:type="spellStart"/>
      <w:r w:rsidRPr="00E4255B">
        <w:t>Server</w:t>
      </w:r>
      <w:proofErr w:type="spellEnd"/>
      <w:r w:rsidRPr="00E4255B">
        <w:t xml:space="preserve"> до базы данных SQL </w:t>
      </w:r>
      <w:proofErr w:type="spellStart"/>
      <w:r w:rsidRPr="00E4255B">
        <w:t>Azure</w:t>
      </w:r>
      <w:proofErr w:type="spellEnd"/>
      <w:r w:rsidRPr="00E4255B">
        <w:t xml:space="preserve">. SSMS предоставляет инструменты для настройки, мониторинга и администрирования экземпляров и баз данных SQL </w:t>
      </w:r>
      <w:proofErr w:type="spellStart"/>
      <w:r w:rsidRPr="00E4255B">
        <w:t>Server</w:t>
      </w:r>
      <w:proofErr w:type="spellEnd"/>
      <w:r w:rsidRPr="00E4255B">
        <w:t xml:space="preserve">. SSMS применяют для развертывания, мониторинга и обновления компонентов уровня данных, используемых приложениями, и для создания запросов и сценариев. </w:t>
      </w:r>
    </w:p>
    <w:p w14:paraId="7598D102" w14:textId="2C48DCBA" w:rsidR="00EC216E" w:rsidRPr="001527A9" w:rsidRDefault="00A14FA6" w:rsidP="00882EE9">
      <w:r w:rsidRPr="00E4255B">
        <w:t xml:space="preserve">Также </w:t>
      </w:r>
      <w:r w:rsidR="00882EE9" w:rsidRPr="00E4255B">
        <w:t>SSMS используют для запросов, проектирования и управления базами данных и хранилищами данных, независимо от того, находятся ли на локальном компьютере или в облаке.</w:t>
      </w:r>
      <w:r w:rsidR="00271914" w:rsidRPr="00271914">
        <w:t xml:space="preserve"> [</w:t>
      </w:r>
      <w:r w:rsidR="00271914" w:rsidRPr="001527A9">
        <w:t>4]</w:t>
      </w:r>
    </w:p>
    <w:p w14:paraId="0AA3475B" w14:textId="7A6F4B0B" w:rsidR="00510B38" w:rsidRDefault="00A338C0" w:rsidP="00A338C0">
      <w:proofErr w:type="spellStart"/>
      <w:r w:rsidRPr="00A338C0">
        <w:t>Azure</w:t>
      </w:r>
      <w:proofErr w:type="spellEnd"/>
      <w:r w:rsidRPr="00A338C0">
        <w:t xml:space="preserve"> </w:t>
      </w:r>
      <w:proofErr w:type="spellStart"/>
      <w:r w:rsidRPr="00A338C0">
        <w:t>Data</w:t>
      </w:r>
      <w:proofErr w:type="spellEnd"/>
      <w:r w:rsidRPr="00A338C0">
        <w:t xml:space="preserve"> </w:t>
      </w:r>
      <w:proofErr w:type="spellStart"/>
      <w:r w:rsidRPr="00A338C0">
        <w:t>Studio</w:t>
      </w:r>
      <w:proofErr w:type="spellEnd"/>
      <w:r w:rsidRPr="00A338C0">
        <w:t xml:space="preserve"> совместно с SQL </w:t>
      </w:r>
      <w:proofErr w:type="spellStart"/>
      <w:r w:rsidRPr="00A338C0">
        <w:t>Server</w:t>
      </w:r>
      <w:proofErr w:type="spellEnd"/>
      <w:r w:rsidRPr="00A338C0">
        <w:t xml:space="preserve"> </w:t>
      </w:r>
      <w:proofErr w:type="spellStart"/>
      <w:r w:rsidRPr="00A338C0">
        <w:t>Management</w:t>
      </w:r>
      <w:proofErr w:type="spellEnd"/>
      <w:r w:rsidRPr="00A338C0">
        <w:t xml:space="preserve"> </w:t>
      </w:r>
      <w:proofErr w:type="spellStart"/>
      <w:r w:rsidRPr="00A338C0">
        <w:t>Studio</w:t>
      </w:r>
      <w:proofErr w:type="spellEnd"/>
      <w:r w:rsidRPr="00A338C0">
        <w:t xml:space="preserve"> фигурируют в качестве графической среды для работы с базами данных: создание структуры базы данных и внутренних компонентов (таблицы, хранимые процедуры, функции и т.д.).</w:t>
      </w:r>
    </w:p>
    <w:p w14:paraId="3DF4B3FF" w14:textId="4019676B" w:rsidR="00723DB7" w:rsidRDefault="00723DB7" w:rsidP="00156086">
      <w:r>
        <w:t>Руководство пользователя.</w:t>
      </w:r>
    </w:p>
    <w:p w14:paraId="29771E81" w14:textId="49807973" w:rsidR="00156086" w:rsidRPr="00605379" w:rsidRDefault="00156086" w:rsidP="00156086">
      <w:r w:rsidRPr="00605379">
        <w:t>Предварительно необходимо выполнить установку с</w:t>
      </w:r>
      <w:r w:rsidR="007247BE">
        <w:t>истемы. После установки системы.</w:t>
      </w:r>
    </w:p>
    <w:p w14:paraId="59DA124E" w14:textId="0A724BF2" w:rsidR="00156086" w:rsidRPr="00605379" w:rsidRDefault="00156086" w:rsidP="005139D4">
      <w:pPr>
        <w:numPr>
          <w:ilvl w:val="0"/>
          <w:numId w:val="2"/>
        </w:numPr>
        <w:ind w:left="0" w:firstLine="851"/>
      </w:pPr>
      <w:r w:rsidRPr="00605379">
        <w:t>Откройте папку, в которую была установлена программа и запустите файл</w:t>
      </w:r>
      <w:r w:rsidR="005139D4">
        <w:t xml:space="preserve"> с расширением </w:t>
      </w:r>
      <w:r w:rsidR="007247BE">
        <w:t>«*.</w:t>
      </w:r>
      <w:r w:rsidRPr="00605379">
        <w:rPr>
          <w:lang w:val="en-US"/>
        </w:rPr>
        <w:t>exe</w:t>
      </w:r>
      <w:r w:rsidR="007247BE">
        <w:t>».</w:t>
      </w:r>
    </w:p>
    <w:p w14:paraId="1DFD1334" w14:textId="0F27F5F5" w:rsidR="00156086" w:rsidRPr="00605379" w:rsidRDefault="00156086" w:rsidP="005139D4">
      <w:pPr>
        <w:numPr>
          <w:ilvl w:val="0"/>
          <w:numId w:val="2"/>
        </w:numPr>
        <w:ind w:left="0" w:firstLine="851"/>
      </w:pPr>
      <w:r w:rsidRPr="00605379">
        <w:t>В открывшемся окне заполните</w:t>
      </w:r>
      <w:r w:rsidR="00824572">
        <w:t xml:space="preserve"> следующие поля в области окна:</w:t>
      </w:r>
    </w:p>
    <w:p w14:paraId="10D675B4" w14:textId="434FD677" w:rsidR="00156086" w:rsidRPr="00605379" w:rsidRDefault="007247BE" w:rsidP="00C9191D">
      <w:pPr>
        <w:pStyle w:val="ListParagraph"/>
        <w:numPr>
          <w:ilvl w:val="0"/>
          <w:numId w:val="5"/>
        </w:numPr>
        <w:ind w:left="0" w:firstLine="851"/>
      </w:pPr>
      <w:r>
        <w:t>л</w:t>
      </w:r>
      <w:r w:rsidR="00156086" w:rsidRPr="00605379">
        <w:t>огин (логическое имя) пользователя;</w:t>
      </w:r>
    </w:p>
    <w:p w14:paraId="5C32A7A3" w14:textId="78E4914F" w:rsidR="005139D4" w:rsidRDefault="007247BE" w:rsidP="00C9191D">
      <w:pPr>
        <w:pStyle w:val="ListParagraph"/>
        <w:numPr>
          <w:ilvl w:val="0"/>
          <w:numId w:val="5"/>
        </w:numPr>
        <w:ind w:left="0" w:firstLine="851"/>
      </w:pPr>
      <w:r>
        <w:t>п</w:t>
      </w:r>
      <w:r w:rsidR="00156086" w:rsidRPr="00605379">
        <w:t>ароль – пароль для входа в систему.</w:t>
      </w:r>
    </w:p>
    <w:p w14:paraId="6D04F2A3" w14:textId="2BFF3F64" w:rsidR="00156086" w:rsidRPr="00605379" w:rsidRDefault="00156086" w:rsidP="005139D4">
      <w:r w:rsidRPr="00605379">
        <w:t xml:space="preserve">Программное обеспечение работоспособно, если в результате действий </w:t>
      </w:r>
      <w:r w:rsidRPr="005139D4">
        <w:t>пользователя</w:t>
      </w:r>
      <w:r w:rsidRPr="00605379">
        <w:t xml:space="preserve"> на экране монитора отобразилось главное окно клиентского приложения без выдачи пользователю сообщений о сбое в работе.</w:t>
      </w:r>
    </w:p>
    <w:p w14:paraId="5141CEB5" w14:textId="30027E16" w:rsidR="00156086" w:rsidRDefault="00156086" w:rsidP="00156086">
      <w:r w:rsidRPr="00605379">
        <w:lastRenderedPageBreak/>
        <w:t>Первое что увидит пользователь – это справочник, в н</w:t>
      </w:r>
      <w:r w:rsidR="0055221C">
        <w:t>е</w:t>
      </w:r>
      <w:r w:rsidRPr="00605379">
        <w:t xml:space="preserve">м он сможет просмотреть, </w:t>
      </w:r>
      <w:r w:rsidR="00133A1D" w:rsidRPr="00605379">
        <w:t>то,</w:t>
      </w:r>
      <w:r w:rsidRPr="00605379">
        <w:t xml:space="preserve"> что есть в базе данных и уже отсортировано по группам</w:t>
      </w:r>
      <w:r w:rsidR="00A27E37">
        <w:t xml:space="preserve"> (</w:t>
      </w:r>
      <w:r w:rsidR="00150E20">
        <w:t xml:space="preserve">см. </w:t>
      </w:r>
      <w:r w:rsidR="00A27E37">
        <w:t>табл</w:t>
      </w:r>
      <w:r w:rsidR="00150E20">
        <w:t>ицу</w:t>
      </w:r>
      <w:r w:rsidR="00A27E37">
        <w:t xml:space="preserve"> 1</w:t>
      </w:r>
      <w:r w:rsidR="008A17C5">
        <w:t>, рис</w:t>
      </w:r>
      <w:r w:rsidR="00150E20">
        <w:t>унок</w:t>
      </w:r>
      <w:r w:rsidR="008A17C5">
        <w:t xml:space="preserve"> 1</w:t>
      </w:r>
      <w:r w:rsidR="00A27E37">
        <w:t>).</w:t>
      </w:r>
    </w:p>
    <w:p w14:paraId="30D3D561" w14:textId="77777777" w:rsidR="004370AF" w:rsidRDefault="004370AF" w:rsidP="00156086"/>
    <w:p w14:paraId="0B137E24" w14:textId="77777777" w:rsidR="00824572" w:rsidRDefault="00824572" w:rsidP="00156086"/>
    <w:p w14:paraId="05DADF28" w14:textId="77777777" w:rsidR="00824572" w:rsidRDefault="00824572" w:rsidP="00156086"/>
    <w:p w14:paraId="49ADC99F" w14:textId="77777777" w:rsidR="004370AF" w:rsidRDefault="004370AF" w:rsidP="00156086"/>
    <w:p w14:paraId="79E47411" w14:textId="2B1CBB5E" w:rsidR="00A27E37" w:rsidRPr="00605379" w:rsidRDefault="00A27E37" w:rsidP="00156086">
      <w:r w:rsidRPr="0055221C">
        <w:t xml:space="preserve">Таблица 1 – </w:t>
      </w:r>
      <w:r w:rsidR="0055221C" w:rsidRPr="0055221C">
        <w:t>Содержимое справочника</w:t>
      </w:r>
      <w:r w:rsidR="004370AF">
        <w:t>.</w:t>
      </w:r>
    </w:p>
    <w:tbl>
      <w:tblPr>
        <w:tblStyle w:val="TableGrid"/>
        <w:tblW w:w="0" w:type="auto"/>
        <w:tblLook w:val="04A0" w:firstRow="1" w:lastRow="0" w:firstColumn="1" w:lastColumn="0" w:noHBand="0" w:noVBand="1"/>
      </w:tblPr>
      <w:tblGrid>
        <w:gridCol w:w="1696"/>
        <w:gridCol w:w="7364"/>
      </w:tblGrid>
      <w:tr w:rsidR="007E48A1" w:rsidRPr="00B8631B" w14:paraId="05FA0AEC" w14:textId="77777777" w:rsidTr="00133A1D">
        <w:tc>
          <w:tcPr>
            <w:tcW w:w="1696" w:type="dxa"/>
            <w:vAlign w:val="center"/>
          </w:tcPr>
          <w:p w14:paraId="3440CEFA" w14:textId="7FE22967" w:rsidR="007E48A1" w:rsidRPr="00B8631B" w:rsidRDefault="007E48A1" w:rsidP="00B8631B">
            <w:pPr>
              <w:spacing w:line="240" w:lineRule="auto"/>
              <w:ind w:firstLine="0"/>
              <w:jc w:val="center"/>
              <w:rPr>
                <w:sz w:val="24"/>
                <w:szCs w:val="24"/>
              </w:rPr>
            </w:pPr>
            <w:r w:rsidRPr="00B8631B">
              <w:rPr>
                <w:sz w:val="24"/>
                <w:szCs w:val="24"/>
              </w:rPr>
              <w:t>Название группы</w:t>
            </w:r>
          </w:p>
        </w:tc>
        <w:tc>
          <w:tcPr>
            <w:tcW w:w="7364" w:type="dxa"/>
            <w:vAlign w:val="center"/>
          </w:tcPr>
          <w:p w14:paraId="35512B61" w14:textId="2D2AABA1" w:rsidR="007E48A1" w:rsidRPr="00B8631B" w:rsidRDefault="007E48A1" w:rsidP="00B8631B">
            <w:pPr>
              <w:spacing w:line="240" w:lineRule="auto"/>
              <w:ind w:firstLine="0"/>
              <w:jc w:val="center"/>
              <w:rPr>
                <w:sz w:val="24"/>
                <w:szCs w:val="24"/>
              </w:rPr>
            </w:pPr>
            <w:r w:rsidRPr="00B8631B">
              <w:rPr>
                <w:sz w:val="24"/>
                <w:szCs w:val="24"/>
              </w:rPr>
              <w:t>Описание группы</w:t>
            </w:r>
          </w:p>
        </w:tc>
      </w:tr>
      <w:tr w:rsidR="007E48A1" w:rsidRPr="00B8631B" w14:paraId="6B294830" w14:textId="77777777" w:rsidTr="00133A1D">
        <w:tc>
          <w:tcPr>
            <w:tcW w:w="1696" w:type="dxa"/>
          </w:tcPr>
          <w:p w14:paraId="15E73D07" w14:textId="792ADA74" w:rsidR="007E48A1" w:rsidRPr="00B8631B" w:rsidRDefault="007E48A1" w:rsidP="00B8631B">
            <w:pPr>
              <w:spacing w:line="240" w:lineRule="auto"/>
              <w:ind w:firstLine="0"/>
              <w:rPr>
                <w:sz w:val="24"/>
                <w:szCs w:val="24"/>
              </w:rPr>
            </w:pPr>
            <w:r w:rsidRPr="00B8631B">
              <w:rPr>
                <w:sz w:val="24"/>
                <w:szCs w:val="24"/>
              </w:rPr>
              <w:t>Компании</w:t>
            </w:r>
          </w:p>
        </w:tc>
        <w:tc>
          <w:tcPr>
            <w:tcW w:w="7364" w:type="dxa"/>
          </w:tcPr>
          <w:p w14:paraId="631D03D7" w14:textId="638602DE" w:rsidR="007E48A1" w:rsidRPr="00B8631B" w:rsidRDefault="007E48A1" w:rsidP="00B8631B">
            <w:pPr>
              <w:spacing w:line="240" w:lineRule="auto"/>
              <w:ind w:firstLine="0"/>
              <w:rPr>
                <w:sz w:val="24"/>
                <w:szCs w:val="24"/>
              </w:rPr>
            </w:pPr>
            <w:r w:rsidRPr="00B8631B">
              <w:rPr>
                <w:sz w:val="24"/>
                <w:szCs w:val="24"/>
              </w:rPr>
              <w:t>Отображает список компании субподрядчиков</w:t>
            </w:r>
          </w:p>
        </w:tc>
      </w:tr>
      <w:tr w:rsidR="007E48A1" w:rsidRPr="00B8631B" w14:paraId="0CBF9CC1" w14:textId="77777777" w:rsidTr="00133A1D">
        <w:tc>
          <w:tcPr>
            <w:tcW w:w="1696" w:type="dxa"/>
          </w:tcPr>
          <w:p w14:paraId="29C347A9" w14:textId="10014215" w:rsidR="007E48A1" w:rsidRPr="00B8631B" w:rsidRDefault="007E48A1" w:rsidP="00B8631B">
            <w:pPr>
              <w:spacing w:line="240" w:lineRule="auto"/>
              <w:ind w:firstLine="0"/>
              <w:rPr>
                <w:sz w:val="24"/>
                <w:szCs w:val="24"/>
              </w:rPr>
            </w:pPr>
            <w:r w:rsidRPr="00B8631B">
              <w:rPr>
                <w:sz w:val="24"/>
                <w:szCs w:val="24"/>
              </w:rPr>
              <w:t>Сотрудники</w:t>
            </w:r>
          </w:p>
        </w:tc>
        <w:tc>
          <w:tcPr>
            <w:tcW w:w="7364" w:type="dxa"/>
          </w:tcPr>
          <w:p w14:paraId="43A0D95D" w14:textId="12CEEE62" w:rsidR="007E48A1" w:rsidRPr="00B8631B" w:rsidRDefault="007E48A1" w:rsidP="00B8631B">
            <w:pPr>
              <w:spacing w:line="240" w:lineRule="auto"/>
              <w:ind w:firstLine="0"/>
              <w:rPr>
                <w:sz w:val="24"/>
                <w:szCs w:val="24"/>
              </w:rPr>
            </w:pPr>
            <w:r w:rsidRPr="00B8631B">
              <w:rPr>
                <w:sz w:val="24"/>
                <w:szCs w:val="24"/>
              </w:rPr>
              <w:t>Отображает список работников компаний субподрядчиков</w:t>
            </w:r>
          </w:p>
        </w:tc>
      </w:tr>
      <w:tr w:rsidR="007E48A1" w:rsidRPr="00B8631B" w14:paraId="35447FA8" w14:textId="77777777" w:rsidTr="00133A1D">
        <w:tc>
          <w:tcPr>
            <w:tcW w:w="1696" w:type="dxa"/>
          </w:tcPr>
          <w:p w14:paraId="2DED5508" w14:textId="5057B02B" w:rsidR="007E48A1" w:rsidRPr="00B8631B" w:rsidRDefault="007E48A1" w:rsidP="00B8631B">
            <w:pPr>
              <w:spacing w:line="240" w:lineRule="auto"/>
              <w:ind w:firstLine="0"/>
              <w:rPr>
                <w:sz w:val="24"/>
                <w:szCs w:val="24"/>
              </w:rPr>
            </w:pPr>
            <w:r w:rsidRPr="00B8631B">
              <w:rPr>
                <w:sz w:val="24"/>
                <w:szCs w:val="24"/>
              </w:rPr>
              <w:t>Машины</w:t>
            </w:r>
          </w:p>
        </w:tc>
        <w:tc>
          <w:tcPr>
            <w:tcW w:w="7364" w:type="dxa"/>
          </w:tcPr>
          <w:p w14:paraId="04E3E13C" w14:textId="37A51057" w:rsidR="007E48A1" w:rsidRPr="00B8631B" w:rsidRDefault="007E48A1" w:rsidP="00B8631B">
            <w:pPr>
              <w:spacing w:line="240" w:lineRule="auto"/>
              <w:ind w:firstLine="0"/>
              <w:rPr>
                <w:sz w:val="24"/>
                <w:szCs w:val="24"/>
              </w:rPr>
            </w:pPr>
            <w:r w:rsidRPr="00B8631B">
              <w:rPr>
                <w:sz w:val="24"/>
                <w:szCs w:val="24"/>
              </w:rPr>
              <w:t>Отображает список машин, которые есть у компаний субподрядчиков в собственности</w:t>
            </w:r>
          </w:p>
        </w:tc>
      </w:tr>
      <w:tr w:rsidR="007E48A1" w:rsidRPr="00B8631B" w14:paraId="7F84C201" w14:textId="77777777" w:rsidTr="00133A1D">
        <w:tc>
          <w:tcPr>
            <w:tcW w:w="1696" w:type="dxa"/>
          </w:tcPr>
          <w:p w14:paraId="1FE2271A" w14:textId="3FB3DA32" w:rsidR="007E48A1" w:rsidRPr="00B8631B" w:rsidRDefault="007E48A1" w:rsidP="00B8631B">
            <w:pPr>
              <w:spacing w:line="240" w:lineRule="auto"/>
              <w:ind w:firstLine="0"/>
              <w:rPr>
                <w:sz w:val="24"/>
                <w:szCs w:val="24"/>
              </w:rPr>
            </w:pPr>
            <w:r w:rsidRPr="00B8631B">
              <w:rPr>
                <w:sz w:val="24"/>
                <w:szCs w:val="24"/>
              </w:rPr>
              <w:t>Заказы</w:t>
            </w:r>
          </w:p>
        </w:tc>
        <w:tc>
          <w:tcPr>
            <w:tcW w:w="7364" w:type="dxa"/>
          </w:tcPr>
          <w:p w14:paraId="4202C678" w14:textId="6A4FA706" w:rsidR="007E48A1" w:rsidRPr="00B8631B" w:rsidRDefault="007E48A1" w:rsidP="00B8631B">
            <w:pPr>
              <w:spacing w:line="240" w:lineRule="auto"/>
              <w:ind w:firstLine="0"/>
              <w:rPr>
                <w:sz w:val="24"/>
                <w:szCs w:val="24"/>
              </w:rPr>
            </w:pPr>
            <w:r w:rsidRPr="00B8631B">
              <w:rPr>
                <w:sz w:val="24"/>
                <w:szCs w:val="24"/>
              </w:rPr>
              <w:t>Список уже созданных заказов на работу компании субподрядчика</w:t>
            </w:r>
          </w:p>
        </w:tc>
      </w:tr>
      <w:tr w:rsidR="007E48A1" w:rsidRPr="00B8631B" w14:paraId="1649B0CA" w14:textId="77777777" w:rsidTr="00133A1D">
        <w:tc>
          <w:tcPr>
            <w:tcW w:w="1696" w:type="dxa"/>
          </w:tcPr>
          <w:p w14:paraId="2313AD75" w14:textId="483C9FCE" w:rsidR="007E48A1" w:rsidRPr="00B8631B" w:rsidRDefault="00684C3D" w:rsidP="00B8631B">
            <w:pPr>
              <w:spacing w:line="240" w:lineRule="auto"/>
              <w:ind w:firstLine="0"/>
              <w:rPr>
                <w:sz w:val="24"/>
                <w:szCs w:val="24"/>
              </w:rPr>
            </w:pPr>
            <w:r w:rsidRPr="00B8631B">
              <w:rPr>
                <w:sz w:val="24"/>
                <w:szCs w:val="24"/>
              </w:rPr>
              <w:t>Объекты</w:t>
            </w:r>
          </w:p>
        </w:tc>
        <w:tc>
          <w:tcPr>
            <w:tcW w:w="7364" w:type="dxa"/>
          </w:tcPr>
          <w:p w14:paraId="44F2162E" w14:textId="45D8FBBC" w:rsidR="007E48A1" w:rsidRPr="00B8631B" w:rsidRDefault="00684C3D" w:rsidP="00B8631B">
            <w:pPr>
              <w:spacing w:line="240" w:lineRule="auto"/>
              <w:ind w:firstLine="0"/>
              <w:rPr>
                <w:sz w:val="24"/>
                <w:szCs w:val="24"/>
              </w:rPr>
            </w:pPr>
            <w:r w:rsidRPr="00B8631B">
              <w:rPr>
                <w:sz w:val="24"/>
                <w:szCs w:val="24"/>
              </w:rPr>
              <w:t>Объекты, над которыми производится работа</w:t>
            </w:r>
          </w:p>
        </w:tc>
      </w:tr>
      <w:tr w:rsidR="007E48A1" w:rsidRPr="00B8631B" w14:paraId="5F55E285" w14:textId="77777777" w:rsidTr="00133A1D">
        <w:tc>
          <w:tcPr>
            <w:tcW w:w="1696" w:type="dxa"/>
          </w:tcPr>
          <w:p w14:paraId="240FF333" w14:textId="7A665F5F" w:rsidR="007E48A1" w:rsidRPr="00B8631B" w:rsidRDefault="00684C3D" w:rsidP="00B8631B">
            <w:pPr>
              <w:spacing w:line="240" w:lineRule="auto"/>
              <w:ind w:firstLine="0"/>
              <w:rPr>
                <w:sz w:val="24"/>
                <w:szCs w:val="24"/>
              </w:rPr>
            </w:pPr>
            <w:r w:rsidRPr="00B8631B">
              <w:rPr>
                <w:sz w:val="24"/>
                <w:szCs w:val="24"/>
              </w:rPr>
              <w:t>Работы</w:t>
            </w:r>
          </w:p>
        </w:tc>
        <w:tc>
          <w:tcPr>
            <w:tcW w:w="7364" w:type="dxa"/>
          </w:tcPr>
          <w:p w14:paraId="12F1BFC0" w14:textId="7B8203CE" w:rsidR="007E48A1" w:rsidRPr="00B8631B" w:rsidRDefault="00684C3D" w:rsidP="00B8631B">
            <w:pPr>
              <w:spacing w:line="240" w:lineRule="auto"/>
              <w:ind w:firstLine="0"/>
              <w:rPr>
                <w:sz w:val="24"/>
                <w:szCs w:val="24"/>
              </w:rPr>
            </w:pPr>
            <w:r w:rsidRPr="00B8631B">
              <w:rPr>
                <w:sz w:val="24"/>
                <w:szCs w:val="24"/>
              </w:rPr>
              <w:t>Сами работы, которые производятся над объектами</w:t>
            </w:r>
          </w:p>
        </w:tc>
      </w:tr>
      <w:tr w:rsidR="007E48A1" w:rsidRPr="00B8631B" w14:paraId="17C029D8" w14:textId="77777777" w:rsidTr="00133A1D">
        <w:tc>
          <w:tcPr>
            <w:tcW w:w="1696" w:type="dxa"/>
          </w:tcPr>
          <w:p w14:paraId="7CDFE3E0" w14:textId="3F120D6F" w:rsidR="007E48A1" w:rsidRPr="00B8631B" w:rsidRDefault="00B5390B" w:rsidP="00B8631B">
            <w:pPr>
              <w:spacing w:line="240" w:lineRule="auto"/>
              <w:ind w:firstLine="0"/>
              <w:rPr>
                <w:sz w:val="24"/>
                <w:szCs w:val="24"/>
              </w:rPr>
            </w:pPr>
            <w:r w:rsidRPr="00B8631B">
              <w:rPr>
                <w:sz w:val="24"/>
                <w:szCs w:val="24"/>
              </w:rPr>
              <w:t>Статистика компаний</w:t>
            </w:r>
          </w:p>
        </w:tc>
        <w:tc>
          <w:tcPr>
            <w:tcW w:w="7364" w:type="dxa"/>
          </w:tcPr>
          <w:p w14:paraId="3436073B" w14:textId="569E224D" w:rsidR="007E48A1" w:rsidRPr="00B8631B" w:rsidRDefault="00B5390B" w:rsidP="00B8631B">
            <w:pPr>
              <w:spacing w:line="240" w:lineRule="auto"/>
              <w:ind w:firstLine="0"/>
              <w:rPr>
                <w:sz w:val="24"/>
                <w:szCs w:val="24"/>
              </w:rPr>
            </w:pPr>
            <w:r w:rsidRPr="00B8631B">
              <w:rPr>
                <w:sz w:val="24"/>
                <w:szCs w:val="24"/>
              </w:rPr>
              <w:t>Статистика компаний субподрядчиков</w:t>
            </w:r>
          </w:p>
        </w:tc>
      </w:tr>
    </w:tbl>
    <w:p w14:paraId="64A3D00A" w14:textId="77777777" w:rsidR="00156086" w:rsidRPr="00605379" w:rsidRDefault="00156086" w:rsidP="00156086"/>
    <w:p w14:paraId="5EA438C9" w14:textId="7F05EF9A" w:rsidR="00156086" w:rsidRPr="00605379" w:rsidRDefault="004F25B2" w:rsidP="002024CB">
      <w:pPr>
        <w:ind w:firstLine="0"/>
        <w:jc w:val="center"/>
      </w:pPr>
      <w:r>
        <w:rPr>
          <w:noProof/>
          <w:lang w:eastAsia="ru-RU"/>
        </w:rPr>
        <w:drawing>
          <wp:inline distT="0" distB="0" distL="0" distR="0" wp14:anchorId="21C5E1C1" wp14:editId="4D43B2BE">
            <wp:extent cx="5759450" cy="30695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3069590"/>
                    </a:xfrm>
                    <a:prstGeom prst="rect">
                      <a:avLst/>
                    </a:prstGeom>
                  </pic:spPr>
                </pic:pic>
              </a:graphicData>
            </a:graphic>
          </wp:inline>
        </w:drawing>
      </w:r>
    </w:p>
    <w:p w14:paraId="34E53F4D" w14:textId="084CDF00" w:rsidR="000C0ABD" w:rsidRDefault="000C0ABD" w:rsidP="002024CB">
      <w:pPr>
        <w:ind w:firstLine="0"/>
        <w:jc w:val="center"/>
      </w:pPr>
      <w:r>
        <w:t>Рисунок 1 – Графическое представление справочника</w:t>
      </w:r>
      <w:r w:rsidR="004370AF">
        <w:t>.</w:t>
      </w:r>
    </w:p>
    <w:p w14:paraId="30AAE508" w14:textId="71EB72F2" w:rsidR="00156086" w:rsidRPr="00605379" w:rsidRDefault="00D55264" w:rsidP="00156086">
      <w:r w:rsidRPr="00605379">
        <w:t>Пользователю,</w:t>
      </w:r>
      <w:r w:rsidR="00156086" w:rsidRPr="00605379">
        <w:t xml:space="preserve"> обладающему правами </w:t>
      </w:r>
      <w:r w:rsidR="001506AA">
        <w:t>администратора</w:t>
      </w:r>
      <w:r>
        <w:t>,</w:t>
      </w:r>
      <w:r w:rsidR="001506AA">
        <w:t xml:space="preserve"> </w:t>
      </w:r>
      <w:r w:rsidR="00156086" w:rsidRPr="00605379">
        <w:t>доступен следующий функционал:</w:t>
      </w:r>
    </w:p>
    <w:p w14:paraId="27213A3A" w14:textId="34106C15" w:rsidR="00156086" w:rsidRPr="00271914" w:rsidRDefault="00156086" w:rsidP="00156086">
      <w:pPr>
        <w:rPr>
          <w:lang w:val="en-US"/>
        </w:rPr>
      </w:pPr>
      <w:r w:rsidRPr="00605379">
        <w:lastRenderedPageBreak/>
        <w:t>Во вкладке компании – при нажатии ПКМ на любую из компаний, можно скопировать е</w:t>
      </w:r>
      <w:r w:rsidR="0055221C">
        <w:t>е</w:t>
      </w:r>
      <w:r w:rsidRPr="00605379">
        <w:t xml:space="preserve"> данные, добавить новую компанию в таблицу, изменить данные компании на которой нажат ПКМ</w:t>
      </w:r>
      <w:r w:rsidR="004F25B2">
        <w:t xml:space="preserve"> (см. рисунок 2).</w:t>
      </w:r>
      <w:r w:rsidR="00271914" w:rsidRPr="00271914">
        <w:t xml:space="preserve"> [</w:t>
      </w:r>
      <w:r w:rsidR="00271914">
        <w:rPr>
          <w:lang w:val="en-US"/>
        </w:rPr>
        <w:t>5]</w:t>
      </w:r>
    </w:p>
    <w:p w14:paraId="79EF6C49" w14:textId="49F1DB97" w:rsidR="004F25B2" w:rsidRDefault="004F25B2" w:rsidP="002024CB">
      <w:pPr>
        <w:ind w:firstLine="0"/>
        <w:jc w:val="center"/>
      </w:pPr>
      <w:r>
        <w:rPr>
          <w:noProof/>
          <w:lang w:eastAsia="ru-RU"/>
        </w:rPr>
        <w:drawing>
          <wp:inline distT="0" distB="0" distL="0" distR="0" wp14:anchorId="77B93DC6" wp14:editId="72A9E940">
            <wp:extent cx="5759450" cy="30695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3069590"/>
                    </a:xfrm>
                    <a:prstGeom prst="rect">
                      <a:avLst/>
                    </a:prstGeom>
                  </pic:spPr>
                </pic:pic>
              </a:graphicData>
            </a:graphic>
          </wp:inline>
        </w:drawing>
      </w:r>
    </w:p>
    <w:p w14:paraId="5E820BDE" w14:textId="084CE07D" w:rsidR="004F25B2" w:rsidRPr="00605379" w:rsidRDefault="004F25B2" w:rsidP="002024CB">
      <w:pPr>
        <w:ind w:firstLine="0"/>
        <w:jc w:val="center"/>
      </w:pPr>
      <w:r w:rsidRPr="004F25B2">
        <w:t xml:space="preserve">Рисунок </w:t>
      </w:r>
      <w:r>
        <w:t>2</w:t>
      </w:r>
      <w:r w:rsidRPr="004F25B2">
        <w:t xml:space="preserve"> – </w:t>
      </w:r>
      <w:r>
        <w:t>Вкладка «Компании»</w:t>
      </w:r>
      <w:r w:rsidR="004370AF">
        <w:t>.</w:t>
      </w:r>
    </w:p>
    <w:p w14:paraId="40C38023" w14:textId="49216F7E" w:rsidR="00156086" w:rsidRDefault="00156086" w:rsidP="00156086">
      <w:r w:rsidRPr="00605379">
        <w:t xml:space="preserve">Во вкладке сотрудники </w:t>
      </w:r>
      <w:r w:rsidR="00824572">
        <w:t>–</w:t>
      </w:r>
      <w:r w:rsidRPr="00605379">
        <w:t xml:space="preserve"> при нажатии ПКМ на любого из сотрудников, можно скопировать его данные, добавить нового сотрудника в таблицу, изменить данные о сотруднике</w:t>
      </w:r>
      <w:r w:rsidR="00A2437A">
        <w:t xml:space="preserve"> (см. рисунок 3).</w:t>
      </w:r>
    </w:p>
    <w:p w14:paraId="1555DD95" w14:textId="77777777" w:rsidR="00824572" w:rsidRDefault="00824572" w:rsidP="00156086"/>
    <w:p w14:paraId="1C320D61" w14:textId="72F097CD" w:rsidR="00A2437A" w:rsidRDefault="00A2437A" w:rsidP="002024CB">
      <w:pPr>
        <w:ind w:firstLine="0"/>
        <w:jc w:val="center"/>
      </w:pPr>
      <w:r>
        <w:rPr>
          <w:noProof/>
          <w:lang w:eastAsia="ru-RU"/>
        </w:rPr>
        <w:drawing>
          <wp:inline distT="0" distB="0" distL="0" distR="0" wp14:anchorId="795835CD" wp14:editId="2DE989FA">
            <wp:extent cx="5759450" cy="30695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3069590"/>
                    </a:xfrm>
                    <a:prstGeom prst="rect">
                      <a:avLst/>
                    </a:prstGeom>
                  </pic:spPr>
                </pic:pic>
              </a:graphicData>
            </a:graphic>
          </wp:inline>
        </w:drawing>
      </w:r>
    </w:p>
    <w:p w14:paraId="12FC9002" w14:textId="6F7EF9A0" w:rsidR="00A2437A" w:rsidRPr="00605379" w:rsidRDefault="00A2437A" w:rsidP="002024CB">
      <w:pPr>
        <w:ind w:firstLine="0"/>
        <w:jc w:val="center"/>
      </w:pPr>
      <w:r w:rsidRPr="00A2437A">
        <w:lastRenderedPageBreak/>
        <w:t xml:space="preserve">Рисунок </w:t>
      </w:r>
      <w:r>
        <w:t>3</w:t>
      </w:r>
      <w:r w:rsidRPr="00A2437A">
        <w:t xml:space="preserve"> – Вкладка «</w:t>
      </w:r>
      <w:r>
        <w:t>Сотрудники</w:t>
      </w:r>
      <w:r w:rsidRPr="00A2437A">
        <w:t>»</w:t>
      </w:r>
      <w:r w:rsidR="004370AF">
        <w:t>.</w:t>
      </w:r>
    </w:p>
    <w:p w14:paraId="22BF05FF" w14:textId="77777777" w:rsidR="00824572" w:rsidRDefault="00824572" w:rsidP="00156086"/>
    <w:p w14:paraId="271799FB" w14:textId="61639464" w:rsidR="00156086" w:rsidRDefault="00156086" w:rsidP="00156086">
      <w:r w:rsidRPr="00605379">
        <w:t>Во вкладке машины – при нажатии ПКМ на любую из машин, копи</w:t>
      </w:r>
      <w:r w:rsidRPr="000F2F69">
        <w:t>ровать е</w:t>
      </w:r>
      <w:r w:rsidR="0055221C" w:rsidRPr="000F2F69">
        <w:t>е</w:t>
      </w:r>
      <w:r w:rsidRPr="000F2F69">
        <w:t xml:space="preserve"> данные</w:t>
      </w:r>
      <w:r w:rsidR="00A2437A">
        <w:t xml:space="preserve"> (см. рисунок 4).</w:t>
      </w:r>
    </w:p>
    <w:p w14:paraId="1A225DB8" w14:textId="77777777" w:rsidR="00824572" w:rsidRDefault="00824572" w:rsidP="00156086"/>
    <w:p w14:paraId="4440B06C" w14:textId="04C1D416" w:rsidR="00B5217D" w:rsidRDefault="00B5217D" w:rsidP="002024CB">
      <w:pPr>
        <w:ind w:firstLine="0"/>
        <w:jc w:val="center"/>
      </w:pPr>
      <w:r>
        <w:rPr>
          <w:noProof/>
          <w:lang w:eastAsia="ru-RU"/>
        </w:rPr>
        <w:drawing>
          <wp:inline distT="0" distB="0" distL="0" distR="0" wp14:anchorId="71DC019D" wp14:editId="67DCFEC3">
            <wp:extent cx="5759450" cy="30695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3069590"/>
                    </a:xfrm>
                    <a:prstGeom prst="rect">
                      <a:avLst/>
                    </a:prstGeom>
                  </pic:spPr>
                </pic:pic>
              </a:graphicData>
            </a:graphic>
          </wp:inline>
        </w:drawing>
      </w:r>
    </w:p>
    <w:p w14:paraId="1AF1F9BB" w14:textId="0813B056" w:rsidR="00B5217D" w:rsidRDefault="00B5217D" w:rsidP="002024CB">
      <w:pPr>
        <w:ind w:firstLine="0"/>
        <w:jc w:val="center"/>
      </w:pPr>
      <w:r w:rsidRPr="00B5217D">
        <w:t xml:space="preserve">Рисунок </w:t>
      </w:r>
      <w:r>
        <w:t>4</w:t>
      </w:r>
      <w:r w:rsidRPr="00B5217D">
        <w:t xml:space="preserve"> – Вкладка «</w:t>
      </w:r>
      <w:r>
        <w:t>Машины</w:t>
      </w:r>
      <w:r w:rsidRPr="00B5217D">
        <w:t>»</w:t>
      </w:r>
      <w:r w:rsidR="004370AF">
        <w:t>.</w:t>
      </w:r>
    </w:p>
    <w:p w14:paraId="33722559" w14:textId="77777777" w:rsidR="00824572" w:rsidRPr="00605379" w:rsidRDefault="00824572" w:rsidP="002024CB">
      <w:pPr>
        <w:ind w:firstLine="0"/>
        <w:jc w:val="center"/>
      </w:pPr>
    </w:p>
    <w:p w14:paraId="4F7AEECD" w14:textId="5888D222" w:rsidR="00156086" w:rsidRDefault="00156086" w:rsidP="00156086">
      <w:r w:rsidRPr="00605379">
        <w:t>Во вкладке заказы – при нажатии ПКМ на любой из заказов, копировать данные о заказе, создать новый заказ</w:t>
      </w:r>
      <w:r w:rsidR="00B5217D">
        <w:t xml:space="preserve"> (см. рисунок 5).</w:t>
      </w:r>
    </w:p>
    <w:p w14:paraId="13F23F1E" w14:textId="208F1EA2" w:rsidR="00B5217D" w:rsidRDefault="00230393" w:rsidP="002024CB">
      <w:pPr>
        <w:ind w:firstLine="0"/>
        <w:jc w:val="center"/>
      </w:pPr>
      <w:r>
        <w:rPr>
          <w:noProof/>
          <w:lang w:eastAsia="ru-RU"/>
        </w:rPr>
        <w:lastRenderedPageBreak/>
        <w:drawing>
          <wp:inline distT="0" distB="0" distL="0" distR="0" wp14:anchorId="16E76C72" wp14:editId="5385319A">
            <wp:extent cx="5759450" cy="30695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069590"/>
                    </a:xfrm>
                    <a:prstGeom prst="rect">
                      <a:avLst/>
                    </a:prstGeom>
                  </pic:spPr>
                </pic:pic>
              </a:graphicData>
            </a:graphic>
          </wp:inline>
        </w:drawing>
      </w:r>
    </w:p>
    <w:p w14:paraId="2D96E5B9" w14:textId="753B6B6E" w:rsidR="00230393" w:rsidRPr="00605379" w:rsidRDefault="00230393" w:rsidP="002024CB">
      <w:pPr>
        <w:ind w:firstLine="0"/>
        <w:jc w:val="center"/>
      </w:pPr>
      <w:r w:rsidRPr="00230393">
        <w:t xml:space="preserve">Рисунок </w:t>
      </w:r>
      <w:r>
        <w:t>5</w:t>
      </w:r>
      <w:r w:rsidRPr="00230393">
        <w:t xml:space="preserve"> – Вкладка «</w:t>
      </w:r>
      <w:r>
        <w:t>Заказ</w:t>
      </w:r>
      <w:r w:rsidRPr="00230393">
        <w:t>ы»</w:t>
      </w:r>
      <w:r w:rsidR="004370AF">
        <w:t>.</w:t>
      </w:r>
    </w:p>
    <w:p w14:paraId="3A28064A" w14:textId="52AA02B6" w:rsidR="00156086" w:rsidRDefault="00156086" w:rsidP="00156086">
      <w:r w:rsidRPr="00605379">
        <w:t>Во вкладке объекты – при нажатии ПКМ на любой из объектов, копировать данные об объекте, создать новый объект</w:t>
      </w:r>
      <w:r w:rsidR="00AF7466">
        <w:t xml:space="preserve"> (см. рисунок 6)</w:t>
      </w:r>
      <w:r w:rsidRPr="00605379">
        <w:t>.</w:t>
      </w:r>
    </w:p>
    <w:p w14:paraId="5F36F3BB" w14:textId="764C3DDD" w:rsidR="004E57E6" w:rsidRDefault="004E57E6" w:rsidP="002024CB">
      <w:pPr>
        <w:ind w:firstLine="0"/>
        <w:jc w:val="center"/>
      </w:pPr>
      <w:r>
        <w:rPr>
          <w:noProof/>
          <w:lang w:eastAsia="ru-RU"/>
        </w:rPr>
        <w:drawing>
          <wp:inline distT="0" distB="0" distL="0" distR="0" wp14:anchorId="457539D4" wp14:editId="469A472C">
            <wp:extent cx="5759450" cy="30695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3069590"/>
                    </a:xfrm>
                    <a:prstGeom prst="rect">
                      <a:avLst/>
                    </a:prstGeom>
                  </pic:spPr>
                </pic:pic>
              </a:graphicData>
            </a:graphic>
          </wp:inline>
        </w:drawing>
      </w:r>
    </w:p>
    <w:p w14:paraId="65EE338E" w14:textId="76608298" w:rsidR="004E57E6" w:rsidRPr="00605379" w:rsidRDefault="004E57E6" w:rsidP="002024CB">
      <w:pPr>
        <w:ind w:firstLine="0"/>
        <w:jc w:val="center"/>
      </w:pPr>
      <w:r w:rsidRPr="004E57E6">
        <w:t xml:space="preserve">Рисунок </w:t>
      </w:r>
      <w:r>
        <w:t>6</w:t>
      </w:r>
      <w:r w:rsidRPr="004E57E6">
        <w:t xml:space="preserve"> – Вкладка «</w:t>
      </w:r>
      <w:r>
        <w:t>Объект</w:t>
      </w:r>
      <w:r w:rsidRPr="004E57E6">
        <w:t>ы»</w:t>
      </w:r>
      <w:r w:rsidR="004370AF">
        <w:t>.</w:t>
      </w:r>
    </w:p>
    <w:p w14:paraId="2FA8F8A4" w14:textId="1CBDBA1D" w:rsidR="00156086" w:rsidRDefault="00156086" w:rsidP="00156086">
      <w:r w:rsidRPr="00605379">
        <w:t>После добавления объекта, для объекта можно сделать заказ</w:t>
      </w:r>
      <w:r w:rsidR="007D5044">
        <w:t>,</w:t>
      </w:r>
      <w:r w:rsidRPr="00605379">
        <w:t xml:space="preserve"> где указываются сроки.</w:t>
      </w:r>
      <w:r w:rsidR="00824572">
        <w:t xml:space="preserve"> </w:t>
      </w:r>
      <w:r w:rsidRPr="00605379">
        <w:t>Созданный заказ можно распределить между компаниями т.е. создать работу, после создания работы на е</w:t>
      </w:r>
      <w:r w:rsidR="0055221C">
        <w:t>е</w:t>
      </w:r>
      <w:r w:rsidRPr="00605379">
        <w:t xml:space="preserve"> выполнение бронируются работники и машины </w:t>
      </w:r>
      <w:r w:rsidR="00417408">
        <w:t xml:space="preserve">и </w:t>
      </w:r>
      <w:r w:rsidRPr="00605379">
        <w:t>считаются занятыми</w:t>
      </w:r>
      <w:r w:rsidR="00417408">
        <w:t xml:space="preserve"> (см. рисунок 7)</w:t>
      </w:r>
      <w:r w:rsidRPr="00605379">
        <w:t>.</w:t>
      </w:r>
    </w:p>
    <w:p w14:paraId="52E3D9BB" w14:textId="2153FC21" w:rsidR="00417408" w:rsidRDefault="00417408" w:rsidP="002024CB">
      <w:pPr>
        <w:ind w:firstLine="0"/>
        <w:jc w:val="center"/>
      </w:pPr>
      <w:r>
        <w:rPr>
          <w:noProof/>
          <w:lang w:eastAsia="ru-RU"/>
        </w:rPr>
        <w:lastRenderedPageBreak/>
        <w:drawing>
          <wp:inline distT="0" distB="0" distL="0" distR="0" wp14:anchorId="3E829930" wp14:editId="5B0829D2">
            <wp:extent cx="5759450" cy="30695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3069590"/>
                    </a:xfrm>
                    <a:prstGeom prst="rect">
                      <a:avLst/>
                    </a:prstGeom>
                  </pic:spPr>
                </pic:pic>
              </a:graphicData>
            </a:graphic>
          </wp:inline>
        </w:drawing>
      </w:r>
    </w:p>
    <w:p w14:paraId="2DFC4878" w14:textId="039541FE" w:rsidR="00417408" w:rsidRPr="00605379" w:rsidRDefault="00417408" w:rsidP="002024CB">
      <w:pPr>
        <w:ind w:firstLine="0"/>
        <w:jc w:val="center"/>
      </w:pPr>
      <w:r w:rsidRPr="00417408">
        <w:t xml:space="preserve">Рисунок </w:t>
      </w:r>
      <w:r>
        <w:t>7</w:t>
      </w:r>
      <w:r w:rsidRPr="00417408">
        <w:t xml:space="preserve"> – Вкладка «</w:t>
      </w:r>
      <w:r>
        <w:t>Работы</w:t>
      </w:r>
      <w:r w:rsidRPr="00417408">
        <w:t>»</w:t>
      </w:r>
      <w:r w:rsidR="004370AF">
        <w:t>.</w:t>
      </w:r>
    </w:p>
    <w:p w14:paraId="62C8E048" w14:textId="2D189643" w:rsidR="008359A6" w:rsidRPr="004B4243" w:rsidRDefault="001026CA" w:rsidP="00094643">
      <w:r>
        <w:t>Вследствие истечения</w:t>
      </w:r>
      <w:r w:rsidR="00156086" w:rsidRPr="00605379">
        <w:t xml:space="preserve"> срок</w:t>
      </w:r>
      <w:r>
        <w:t>а</w:t>
      </w:r>
      <w:r w:rsidR="00156086" w:rsidRPr="00605379">
        <w:t xml:space="preserve"> работы</w:t>
      </w:r>
      <w:r>
        <w:t>, она</w:t>
      </w:r>
      <w:r w:rsidR="00156086" w:rsidRPr="00605379">
        <w:t xml:space="preserve"> считается выполненной и ее можно оценить от 1 до 5 – благодаря этим данным строится рейтинг компаний.</w:t>
      </w:r>
      <w:r w:rsidR="00824572">
        <w:t xml:space="preserve"> </w:t>
      </w:r>
      <w:r w:rsidR="00D67478">
        <w:t>О</w:t>
      </w:r>
      <w:r w:rsidR="008359A6">
        <w:t>знаком</w:t>
      </w:r>
      <w:r w:rsidR="00D67478">
        <w:t>ившись</w:t>
      </w:r>
      <w:r w:rsidR="008359A6">
        <w:t xml:space="preserve"> с интерфейсом приложения, приступим к непосредственной работе с приложением или к описанию руководства пользователя.</w:t>
      </w:r>
      <w:r w:rsidR="00271914">
        <w:rPr>
          <w:lang w:val="en-US"/>
        </w:rPr>
        <w:t> </w:t>
      </w:r>
      <w:r w:rsidR="00271914" w:rsidRPr="00271914">
        <w:t>[</w:t>
      </w:r>
      <w:r w:rsidR="00271914" w:rsidRPr="004B4243">
        <w:t>6]</w:t>
      </w:r>
    </w:p>
    <w:p w14:paraId="4AF52C0A" w14:textId="3B1DA1B2" w:rsidR="008359A6" w:rsidRDefault="0060168A" w:rsidP="00094643">
      <w:r>
        <w:t>О</w:t>
      </w:r>
      <w:r w:rsidR="00B94F5C">
        <w:t>существл</w:t>
      </w:r>
      <w:r>
        <w:t>яя</w:t>
      </w:r>
      <w:r w:rsidR="00B94F5C">
        <w:t xml:space="preserve"> запуск приложения с расширением «</w:t>
      </w:r>
      <w:r w:rsidR="00B94F5C" w:rsidRPr="00B94F5C">
        <w:t>*.</w:t>
      </w:r>
      <w:r w:rsidR="00B94F5C">
        <w:rPr>
          <w:lang w:val="en-US"/>
        </w:rPr>
        <w:t>exe</w:t>
      </w:r>
      <w:r w:rsidR="00B94F5C">
        <w:t>»</w:t>
      </w:r>
      <w:r w:rsidR="001026CA">
        <w:t>,</w:t>
      </w:r>
      <w:r w:rsidR="00B94F5C">
        <w:t xml:space="preserve"> пользователю представляется возможность произвести авторизацию</w:t>
      </w:r>
      <w:r w:rsidR="00B86506">
        <w:t xml:space="preserve">, по умолчанию пользователь заходит на профиль одного из создателей приложения, далее можно создать своего пользователя </w:t>
      </w:r>
      <w:r w:rsidR="00B94F5C">
        <w:t>(см. рисунок 8).</w:t>
      </w:r>
    </w:p>
    <w:p w14:paraId="05D7D4AB" w14:textId="77777777" w:rsidR="00824572" w:rsidRDefault="00824572" w:rsidP="00094643"/>
    <w:p w14:paraId="03EB4EAF" w14:textId="2344EE50" w:rsidR="00B94F5C" w:rsidRDefault="00B94F5C" w:rsidP="002024CB">
      <w:pPr>
        <w:ind w:firstLine="0"/>
        <w:jc w:val="center"/>
      </w:pPr>
      <w:r>
        <w:rPr>
          <w:noProof/>
          <w:lang w:eastAsia="ru-RU"/>
        </w:rPr>
        <w:drawing>
          <wp:inline distT="0" distB="0" distL="0" distR="0" wp14:anchorId="561A64E2" wp14:editId="4D9D117C">
            <wp:extent cx="3476625" cy="18859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76625" cy="1885950"/>
                    </a:xfrm>
                    <a:prstGeom prst="rect">
                      <a:avLst/>
                    </a:prstGeom>
                  </pic:spPr>
                </pic:pic>
              </a:graphicData>
            </a:graphic>
          </wp:inline>
        </w:drawing>
      </w:r>
    </w:p>
    <w:p w14:paraId="267746C2" w14:textId="04550776" w:rsidR="00B94F5C" w:rsidRDefault="00B94F5C" w:rsidP="002024CB">
      <w:pPr>
        <w:ind w:firstLine="0"/>
        <w:jc w:val="center"/>
      </w:pPr>
      <w:r>
        <w:t>Рисунок 8 – Авторизация пользователя</w:t>
      </w:r>
      <w:r w:rsidR="004370AF">
        <w:t>.</w:t>
      </w:r>
    </w:p>
    <w:p w14:paraId="3E3B5572" w14:textId="502E2C74" w:rsidR="00B94F5C" w:rsidRDefault="00334E55" w:rsidP="00094643">
      <w:r>
        <w:lastRenderedPageBreak/>
        <w:t>Далее нажимаем кнопку «Войти» и можно начать работу с программой, создадим компанию</w:t>
      </w:r>
      <w:r w:rsidR="00F0285D">
        <w:t xml:space="preserve"> субподрядную организацию, с которой будем дальше работать</w:t>
      </w:r>
      <w:r>
        <w:t xml:space="preserve">. Для этого во вкладке «Компании» кликаем ПКМ </w:t>
      </w:r>
      <w:r w:rsidR="00FF6B55">
        <w:t xml:space="preserve">в любом месте </w:t>
      </w:r>
      <w:r>
        <w:t xml:space="preserve">и </w:t>
      </w:r>
      <w:r w:rsidR="00C15CA4">
        <w:t>добавляе</w:t>
      </w:r>
      <w:r>
        <w:t>м компанию (см. рисунок 9 – 1</w:t>
      </w:r>
      <w:r w:rsidR="002024CB">
        <w:t>1</w:t>
      </w:r>
      <w:r>
        <w:t>).</w:t>
      </w:r>
    </w:p>
    <w:p w14:paraId="4BBE7D75" w14:textId="79C3BA3E" w:rsidR="00334E55" w:rsidRDefault="00FF6B55" w:rsidP="002024CB">
      <w:pPr>
        <w:ind w:firstLine="0"/>
        <w:jc w:val="center"/>
      </w:pPr>
      <w:r>
        <w:rPr>
          <w:noProof/>
          <w:lang w:eastAsia="ru-RU"/>
        </w:rPr>
        <w:drawing>
          <wp:inline distT="0" distB="0" distL="0" distR="0" wp14:anchorId="64CCC3D9" wp14:editId="1C50FB6C">
            <wp:extent cx="3702050" cy="20193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49063" b="50579"/>
                    <a:stretch/>
                  </pic:blipFill>
                  <pic:spPr bwMode="auto">
                    <a:xfrm>
                      <a:off x="0" y="0"/>
                      <a:ext cx="3706530" cy="2021744"/>
                    </a:xfrm>
                    <a:prstGeom prst="rect">
                      <a:avLst/>
                    </a:prstGeom>
                    <a:ln>
                      <a:noFill/>
                    </a:ln>
                    <a:extLst>
                      <a:ext uri="{53640926-AAD7-44D8-BBD7-CCE9431645EC}">
                        <a14:shadowObscured xmlns:a14="http://schemas.microsoft.com/office/drawing/2010/main"/>
                      </a:ext>
                    </a:extLst>
                  </pic:spPr>
                </pic:pic>
              </a:graphicData>
            </a:graphic>
          </wp:inline>
        </w:drawing>
      </w:r>
    </w:p>
    <w:p w14:paraId="53B9F576" w14:textId="4D0BF92E" w:rsidR="00334E55" w:rsidRDefault="00FF6B55" w:rsidP="002024CB">
      <w:pPr>
        <w:ind w:firstLine="0"/>
        <w:jc w:val="center"/>
      </w:pPr>
      <w:r>
        <w:t>Рисунок 9 – Создание компании</w:t>
      </w:r>
      <w:r w:rsidR="004370AF">
        <w:t>.</w:t>
      </w:r>
    </w:p>
    <w:p w14:paraId="7A0EDD1F" w14:textId="5D1587F1" w:rsidR="00FF6B55" w:rsidRDefault="002024CB" w:rsidP="002024CB">
      <w:pPr>
        <w:ind w:firstLine="0"/>
        <w:jc w:val="center"/>
      </w:pPr>
      <w:r>
        <w:rPr>
          <w:noProof/>
          <w:lang w:eastAsia="ru-RU"/>
        </w:rPr>
        <w:drawing>
          <wp:inline distT="0" distB="0" distL="0" distR="0" wp14:anchorId="72622606" wp14:editId="2E6468CF">
            <wp:extent cx="2233663" cy="2686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3020" cy="2697302"/>
                    </a:xfrm>
                    <a:prstGeom prst="rect">
                      <a:avLst/>
                    </a:prstGeom>
                  </pic:spPr>
                </pic:pic>
              </a:graphicData>
            </a:graphic>
          </wp:inline>
        </w:drawing>
      </w:r>
    </w:p>
    <w:p w14:paraId="1E0D11FA" w14:textId="10115776" w:rsidR="002024CB" w:rsidRDefault="002024CB" w:rsidP="002024CB">
      <w:pPr>
        <w:ind w:firstLine="0"/>
        <w:jc w:val="center"/>
      </w:pPr>
      <w:r w:rsidRPr="002024CB">
        <w:t xml:space="preserve">Рисунок </w:t>
      </w:r>
      <w:r>
        <w:t>10</w:t>
      </w:r>
      <w:r w:rsidRPr="002024CB">
        <w:t xml:space="preserve"> – Создание компании</w:t>
      </w:r>
      <w:r w:rsidR="004370AF">
        <w:t>.</w:t>
      </w:r>
    </w:p>
    <w:p w14:paraId="5EA14AA5" w14:textId="14C07CD2" w:rsidR="002024CB" w:rsidRDefault="00346A46" w:rsidP="00346A46">
      <w:pPr>
        <w:ind w:firstLine="0"/>
        <w:jc w:val="center"/>
      </w:pPr>
      <w:r>
        <w:rPr>
          <w:noProof/>
          <w:lang w:eastAsia="ru-RU"/>
        </w:rPr>
        <w:lastRenderedPageBreak/>
        <w:drawing>
          <wp:inline distT="0" distB="0" distL="0" distR="0" wp14:anchorId="37814148" wp14:editId="3B26780B">
            <wp:extent cx="5759450" cy="30695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3069590"/>
                    </a:xfrm>
                    <a:prstGeom prst="rect">
                      <a:avLst/>
                    </a:prstGeom>
                  </pic:spPr>
                </pic:pic>
              </a:graphicData>
            </a:graphic>
          </wp:inline>
        </w:drawing>
      </w:r>
    </w:p>
    <w:p w14:paraId="261B5AF6" w14:textId="5F634635" w:rsidR="002024CB" w:rsidRDefault="00346A46" w:rsidP="00346A46">
      <w:pPr>
        <w:ind w:firstLine="0"/>
        <w:jc w:val="center"/>
      </w:pPr>
      <w:r>
        <w:t>Рисунок 11 – Результат создания компании</w:t>
      </w:r>
      <w:r w:rsidR="004370AF">
        <w:t>.</w:t>
      </w:r>
    </w:p>
    <w:p w14:paraId="4F949894" w14:textId="5457A185" w:rsidR="00346A46" w:rsidRDefault="00AB1F50" w:rsidP="00346A46">
      <w:r>
        <w:t>Теперь назначим сотрудников для компании. Нажимаем ПКМ в свободном месте на вкладке «Сотрудники», выбираем «Добавить сотрудника». Открывается меню, в нем вводим данные сотрудника</w:t>
      </w:r>
      <w:r w:rsidR="007469E3">
        <w:t>.</w:t>
      </w:r>
      <w:r>
        <w:t xml:space="preserve"> Визуализация на рисунках 12 – 13.</w:t>
      </w:r>
    </w:p>
    <w:p w14:paraId="1BFE0340" w14:textId="33CB280F" w:rsidR="00AB1F50" w:rsidRDefault="00AB1F50" w:rsidP="00C73E99">
      <w:pPr>
        <w:ind w:firstLine="0"/>
        <w:jc w:val="center"/>
      </w:pPr>
      <w:r>
        <w:rPr>
          <w:noProof/>
          <w:lang w:eastAsia="ru-RU"/>
        </w:rPr>
        <w:drawing>
          <wp:inline distT="0" distB="0" distL="0" distR="0" wp14:anchorId="64CDCF94" wp14:editId="7F7FC4EE">
            <wp:extent cx="5759450" cy="3048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5864"/>
                    <a:stretch/>
                  </pic:blipFill>
                  <pic:spPr bwMode="auto">
                    <a:xfrm>
                      <a:off x="0" y="0"/>
                      <a:ext cx="5759450" cy="3048000"/>
                    </a:xfrm>
                    <a:prstGeom prst="rect">
                      <a:avLst/>
                    </a:prstGeom>
                    <a:ln>
                      <a:noFill/>
                    </a:ln>
                    <a:extLst>
                      <a:ext uri="{53640926-AAD7-44D8-BBD7-CCE9431645EC}">
                        <a14:shadowObscured xmlns:a14="http://schemas.microsoft.com/office/drawing/2010/main"/>
                      </a:ext>
                    </a:extLst>
                  </pic:spPr>
                </pic:pic>
              </a:graphicData>
            </a:graphic>
          </wp:inline>
        </w:drawing>
      </w:r>
    </w:p>
    <w:p w14:paraId="13CC930E" w14:textId="01D467FF" w:rsidR="00C73E99" w:rsidRDefault="00C73E99" w:rsidP="00C73E99">
      <w:pPr>
        <w:ind w:firstLine="0"/>
        <w:jc w:val="center"/>
      </w:pPr>
      <w:r w:rsidRPr="00C73E99">
        <w:t>Рисунок 1</w:t>
      </w:r>
      <w:r w:rsidR="007469E3">
        <w:t>2</w:t>
      </w:r>
      <w:r w:rsidRPr="00C73E99">
        <w:t xml:space="preserve"> – </w:t>
      </w:r>
      <w:r>
        <w:t>Добавление сотрудника</w:t>
      </w:r>
      <w:r w:rsidR="004370AF">
        <w:t>.</w:t>
      </w:r>
    </w:p>
    <w:p w14:paraId="314A7E41" w14:textId="3C6E182C" w:rsidR="00C73E99" w:rsidRDefault="00C73E99" w:rsidP="00C73E99">
      <w:pPr>
        <w:ind w:firstLine="0"/>
        <w:jc w:val="center"/>
      </w:pPr>
      <w:r>
        <w:rPr>
          <w:noProof/>
          <w:lang w:eastAsia="ru-RU"/>
        </w:rPr>
        <w:lastRenderedPageBreak/>
        <w:drawing>
          <wp:inline distT="0" distB="0" distL="0" distR="0" wp14:anchorId="455E6F19" wp14:editId="03004545">
            <wp:extent cx="5759450" cy="30695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069590"/>
                    </a:xfrm>
                    <a:prstGeom prst="rect">
                      <a:avLst/>
                    </a:prstGeom>
                  </pic:spPr>
                </pic:pic>
              </a:graphicData>
            </a:graphic>
          </wp:inline>
        </w:drawing>
      </w:r>
    </w:p>
    <w:p w14:paraId="66A21AFD" w14:textId="4CA65A82" w:rsidR="00C73E99" w:rsidRDefault="00C73E99" w:rsidP="00C73E99">
      <w:pPr>
        <w:ind w:firstLine="0"/>
        <w:jc w:val="center"/>
      </w:pPr>
      <w:r w:rsidRPr="00C73E99">
        <w:t>Рисунок 1</w:t>
      </w:r>
      <w:r w:rsidR="007469E3">
        <w:t>3</w:t>
      </w:r>
      <w:r w:rsidRPr="00C73E99">
        <w:t xml:space="preserve"> – </w:t>
      </w:r>
      <w:r>
        <w:t>Результат д</w:t>
      </w:r>
      <w:r w:rsidRPr="00C73E99">
        <w:t>обавлени</w:t>
      </w:r>
      <w:r>
        <w:t xml:space="preserve">я </w:t>
      </w:r>
      <w:r w:rsidRPr="00C73E99">
        <w:t>сотрудни</w:t>
      </w:r>
      <w:r>
        <w:t>ков</w:t>
      </w:r>
      <w:r w:rsidR="004370AF">
        <w:t>.</w:t>
      </w:r>
    </w:p>
    <w:p w14:paraId="7228EA00" w14:textId="6E2E3832" w:rsidR="00C73E99" w:rsidRDefault="00153BA7" w:rsidP="00346A46">
      <w:r>
        <w:t xml:space="preserve">На этом этапе имеются все необходимые минимальные данные по субподрядчику, приступим к процессу назначения непосредственной работы, опираясь на созданные в программе объекты и заказы (см. рисунок 14 – </w:t>
      </w:r>
      <w:r w:rsidR="004C4656">
        <w:t>15</w:t>
      </w:r>
      <w:r>
        <w:t>).</w:t>
      </w:r>
    </w:p>
    <w:p w14:paraId="47E64B20" w14:textId="1CC691B0" w:rsidR="00C73E99" w:rsidRDefault="00153BA7" w:rsidP="008D5238">
      <w:pPr>
        <w:ind w:firstLine="0"/>
        <w:jc w:val="center"/>
      </w:pPr>
      <w:r>
        <w:rPr>
          <w:noProof/>
          <w:lang w:eastAsia="ru-RU"/>
        </w:rPr>
        <w:drawing>
          <wp:inline distT="0" distB="0" distL="0" distR="0" wp14:anchorId="08CFDC5D" wp14:editId="6C29B663">
            <wp:extent cx="1621221" cy="194957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643496" cy="1976357"/>
                    </a:xfrm>
                    <a:prstGeom prst="rect">
                      <a:avLst/>
                    </a:prstGeom>
                  </pic:spPr>
                </pic:pic>
              </a:graphicData>
            </a:graphic>
          </wp:inline>
        </w:drawing>
      </w:r>
    </w:p>
    <w:p w14:paraId="7D9A165F" w14:textId="7E8939B0" w:rsidR="00C73E99" w:rsidRDefault="00153BA7" w:rsidP="008D5238">
      <w:pPr>
        <w:ind w:firstLine="0"/>
        <w:jc w:val="center"/>
      </w:pPr>
      <w:r w:rsidRPr="00153BA7">
        <w:t>Рисунок 1</w:t>
      </w:r>
      <w:r>
        <w:t>4</w:t>
      </w:r>
      <w:r w:rsidRPr="00153BA7">
        <w:t xml:space="preserve"> – </w:t>
      </w:r>
      <w:r>
        <w:t>Создание нового заказа</w:t>
      </w:r>
      <w:r w:rsidR="004370AF">
        <w:t>.</w:t>
      </w:r>
    </w:p>
    <w:p w14:paraId="1B752C89" w14:textId="6CD7ED1C" w:rsidR="008D5238" w:rsidRDefault="008D5238" w:rsidP="004C4656">
      <w:pPr>
        <w:ind w:firstLine="0"/>
        <w:jc w:val="center"/>
      </w:pPr>
      <w:r>
        <w:rPr>
          <w:noProof/>
          <w:lang w:eastAsia="ru-RU"/>
        </w:rPr>
        <w:lastRenderedPageBreak/>
        <w:drawing>
          <wp:inline distT="0" distB="0" distL="0" distR="0" wp14:anchorId="32B03E43" wp14:editId="3CD35B5B">
            <wp:extent cx="5759450" cy="303649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6220"/>
                    <a:stretch/>
                  </pic:blipFill>
                  <pic:spPr bwMode="auto">
                    <a:xfrm>
                      <a:off x="0" y="0"/>
                      <a:ext cx="5759450" cy="3036498"/>
                    </a:xfrm>
                    <a:prstGeom prst="rect">
                      <a:avLst/>
                    </a:prstGeom>
                    <a:ln>
                      <a:noFill/>
                    </a:ln>
                    <a:extLst>
                      <a:ext uri="{53640926-AAD7-44D8-BBD7-CCE9431645EC}">
                        <a14:shadowObscured xmlns:a14="http://schemas.microsoft.com/office/drawing/2010/main"/>
                      </a:ext>
                    </a:extLst>
                  </pic:spPr>
                </pic:pic>
              </a:graphicData>
            </a:graphic>
          </wp:inline>
        </w:drawing>
      </w:r>
    </w:p>
    <w:p w14:paraId="4C519BEF" w14:textId="71771E5A" w:rsidR="008D5238" w:rsidRDefault="008D5238" w:rsidP="004C4656">
      <w:pPr>
        <w:ind w:firstLine="0"/>
        <w:jc w:val="center"/>
      </w:pPr>
      <w:r w:rsidRPr="008D5238">
        <w:t>Рисунок 1</w:t>
      </w:r>
      <w:r>
        <w:t>5</w:t>
      </w:r>
      <w:r w:rsidRPr="008D5238">
        <w:t xml:space="preserve"> – </w:t>
      </w:r>
      <w:r>
        <w:t>Результат с</w:t>
      </w:r>
      <w:r w:rsidRPr="008D5238">
        <w:t>оздани</w:t>
      </w:r>
      <w:r>
        <w:t>я</w:t>
      </w:r>
      <w:r w:rsidRPr="008D5238">
        <w:t xml:space="preserve"> нового заказа</w:t>
      </w:r>
      <w:r w:rsidR="004370AF">
        <w:t>.</w:t>
      </w:r>
    </w:p>
    <w:p w14:paraId="05EDBC4C" w14:textId="7B055653" w:rsidR="008D5238" w:rsidRDefault="008D5238" w:rsidP="004C4656">
      <w:pPr>
        <w:ind w:firstLine="0"/>
        <w:jc w:val="center"/>
      </w:pPr>
      <w:r>
        <w:rPr>
          <w:noProof/>
          <w:lang w:eastAsia="ru-RU"/>
        </w:rPr>
        <w:drawing>
          <wp:inline distT="0" distB="0" distL="0" distR="0" wp14:anchorId="16CDA584" wp14:editId="322241AB">
            <wp:extent cx="3027872" cy="2731772"/>
            <wp:effectExtent l="0" t="0" r="127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2585" t="6395" r="41582" b="20050"/>
                    <a:stretch/>
                  </pic:blipFill>
                  <pic:spPr bwMode="auto">
                    <a:xfrm>
                      <a:off x="0" y="0"/>
                      <a:ext cx="3032190" cy="2735668"/>
                    </a:xfrm>
                    <a:prstGeom prst="rect">
                      <a:avLst/>
                    </a:prstGeom>
                    <a:ln>
                      <a:noFill/>
                    </a:ln>
                    <a:extLst>
                      <a:ext uri="{53640926-AAD7-44D8-BBD7-CCE9431645EC}">
                        <a14:shadowObscured xmlns:a14="http://schemas.microsoft.com/office/drawing/2010/main"/>
                      </a:ext>
                    </a:extLst>
                  </pic:spPr>
                </pic:pic>
              </a:graphicData>
            </a:graphic>
          </wp:inline>
        </w:drawing>
      </w:r>
    </w:p>
    <w:p w14:paraId="35ED1CE8" w14:textId="24EB01E6" w:rsidR="008D5238" w:rsidRDefault="008D5238" w:rsidP="004C4656">
      <w:pPr>
        <w:ind w:firstLine="0"/>
        <w:jc w:val="center"/>
      </w:pPr>
      <w:r w:rsidRPr="008D5238">
        <w:t>Рисунок 1</w:t>
      </w:r>
      <w:r>
        <w:t>6</w:t>
      </w:r>
      <w:r w:rsidRPr="008D5238">
        <w:t xml:space="preserve"> – </w:t>
      </w:r>
      <w:r w:rsidR="00E6225E">
        <w:t>С</w:t>
      </w:r>
      <w:r w:rsidRPr="008D5238">
        <w:t>оздани</w:t>
      </w:r>
      <w:r w:rsidR="00E6225E">
        <w:t>е</w:t>
      </w:r>
      <w:r w:rsidRPr="008D5238">
        <w:t xml:space="preserve"> ново</w:t>
      </w:r>
      <w:r w:rsidR="00E75E44">
        <w:t>й работы</w:t>
      </w:r>
      <w:r w:rsidR="004370AF">
        <w:t>.</w:t>
      </w:r>
    </w:p>
    <w:p w14:paraId="639F0AB6" w14:textId="260E1E9F" w:rsidR="00E75E44" w:rsidRDefault="0073777E" w:rsidP="004C4656">
      <w:pPr>
        <w:ind w:firstLine="0"/>
        <w:jc w:val="center"/>
      </w:pPr>
      <w:r>
        <w:rPr>
          <w:noProof/>
          <w:lang w:eastAsia="ru-RU"/>
        </w:rPr>
        <w:lastRenderedPageBreak/>
        <w:drawing>
          <wp:inline distT="0" distB="0" distL="0" distR="0" wp14:anchorId="06B98E49" wp14:editId="60204751">
            <wp:extent cx="5759450" cy="30695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3069590"/>
                    </a:xfrm>
                    <a:prstGeom prst="rect">
                      <a:avLst/>
                    </a:prstGeom>
                  </pic:spPr>
                </pic:pic>
              </a:graphicData>
            </a:graphic>
          </wp:inline>
        </w:drawing>
      </w:r>
    </w:p>
    <w:p w14:paraId="53083732" w14:textId="66B4A8C6" w:rsidR="008D5238" w:rsidRDefault="0073777E" w:rsidP="004C4656">
      <w:pPr>
        <w:ind w:firstLine="0"/>
        <w:jc w:val="center"/>
      </w:pPr>
      <w:r w:rsidRPr="0073777E">
        <w:t>Рисунок 1</w:t>
      </w:r>
      <w:r>
        <w:t>7</w:t>
      </w:r>
      <w:r w:rsidRPr="0073777E">
        <w:t xml:space="preserve"> – </w:t>
      </w:r>
      <w:r>
        <w:t>Результат с</w:t>
      </w:r>
      <w:r w:rsidRPr="0073777E">
        <w:t>оздани</w:t>
      </w:r>
      <w:r>
        <w:t>я</w:t>
      </w:r>
      <w:r w:rsidRPr="0073777E">
        <w:t xml:space="preserve"> новой работы</w:t>
      </w:r>
      <w:r w:rsidR="004370AF">
        <w:t>.</w:t>
      </w:r>
    </w:p>
    <w:p w14:paraId="44065486" w14:textId="77777777" w:rsidR="00824572" w:rsidRDefault="00824572" w:rsidP="004C4656">
      <w:pPr>
        <w:ind w:firstLine="0"/>
        <w:jc w:val="center"/>
      </w:pPr>
    </w:p>
    <w:p w14:paraId="7EF415CD" w14:textId="5131516B" w:rsidR="00B94F5C" w:rsidRPr="001527A9" w:rsidRDefault="00A022A6" w:rsidP="00A022A6">
      <w:r w:rsidRPr="00A022A6">
        <w:t>Работа создана, распределена, компания застройщик может пользоваться услугами субподрядной организации. На этом этапе деятельность не завершается, по истечению срока работы, её можно оценить, тем самым создав рейтинговую оценку субподрядчику.</w:t>
      </w:r>
      <w:r w:rsidR="00271914" w:rsidRPr="00271914">
        <w:t xml:space="preserve"> [</w:t>
      </w:r>
      <w:r w:rsidR="00271914" w:rsidRPr="001527A9">
        <w:t>7]</w:t>
      </w:r>
    </w:p>
    <w:p w14:paraId="18E49012" w14:textId="353CF79D" w:rsidR="00156086" w:rsidRPr="00605379" w:rsidRDefault="00156086" w:rsidP="00156086">
      <w:r w:rsidRPr="00605379">
        <w:t>При неверных действиях пользователей, неверных форматах или недопустимых значениях входных данных, система выдает пользователю соответствующие сообщения, после чего возвращается в рабочее состояние, предшествовавшее неверной (недопустимой) команде или некорректному вводу данных.</w:t>
      </w:r>
    </w:p>
    <w:p w14:paraId="217F3BEA" w14:textId="0AF6C295" w:rsidR="00510B38" w:rsidRDefault="00156086" w:rsidP="0040392F">
      <w:r w:rsidRPr="00605379">
        <w:t>Для успешного освоения приложения, необходимо иметь минимальный набор навыков для работы с ПК, а также изучить настоящее «руководство пользователя»</w:t>
      </w:r>
      <w:r w:rsidR="00035ADE">
        <w:t>.</w:t>
      </w:r>
    </w:p>
    <w:p w14:paraId="793E4E24" w14:textId="06F55215" w:rsidR="0040392F" w:rsidRPr="00B05111" w:rsidRDefault="00CC4A8E" w:rsidP="00502CCB">
      <w:pPr>
        <w:ind w:firstLine="0"/>
        <w:jc w:val="center"/>
        <w:rPr>
          <w:highlight w:val="yellow"/>
        </w:rPr>
      </w:pPr>
      <w:r w:rsidRPr="00B05111">
        <w:rPr>
          <w:noProof/>
          <w:highlight w:val="yellow"/>
          <w:lang w:eastAsia="ru-RU"/>
        </w:rPr>
        <w:lastRenderedPageBreak/>
        <w:drawing>
          <wp:inline distT="0" distB="0" distL="0" distR="0" wp14:anchorId="674A1D2F" wp14:editId="587EF527">
            <wp:extent cx="5759450" cy="25730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2573020"/>
                    </a:xfrm>
                    <a:prstGeom prst="rect">
                      <a:avLst/>
                    </a:prstGeom>
                    <a:noFill/>
                    <a:ln>
                      <a:noFill/>
                    </a:ln>
                  </pic:spPr>
                </pic:pic>
              </a:graphicData>
            </a:graphic>
          </wp:inline>
        </w:drawing>
      </w:r>
    </w:p>
    <w:p w14:paraId="0C5A9AF1" w14:textId="3BBB9410" w:rsidR="007469E3" w:rsidRDefault="00502CCB" w:rsidP="00502CCB">
      <w:pPr>
        <w:ind w:firstLine="0"/>
        <w:jc w:val="center"/>
      </w:pPr>
      <w:r w:rsidRPr="004370AF">
        <w:t>Рисунок 18 – Инфологическая модель</w:t>
      </w:r>
      <w:r w:rsidR="004370AF">
        <w:t>.</w:t>
      </w:r>
    </w:p>
    <w:p w14:paraId="53427336" w14:textId="54D794E0" w:rsidR="003E58D9" w:rsidRPr="001527A9" w:rsidRDefault="003E58D9">
      <w:r>
        <w:t xml:space="preserve">Разработанное приложение </w:t>
      </w:r>
      <w:r w:rsidR="003C2216">
        <w:t xml:space="preserve">имеет долгосрочную перспективу </w:t>
      </w:r>
      <w:r w:rsidR="00C011EC">
        <w:t xml:space="preserve">в строительном бизнесе в интересах обеих сторон: компаний-застройщиков и субподрядчиков. </w:t>
      </w:r>
      <w:r w:rsidR="00881292">
        <w:t xml:space="preserve">Удобный и быстрый выбор посредника </w:t>
      </w:r>
      <w:r w:rsidR="00021BD8">
        <w:t xml:space="preserve">в выполнении узконаправленных услуг </w:t>
      </w:r>
      <w:r w:rsidR="00881292">
        <w:t xml:space="preserve">поможет </w:t>
      </w:r>
      <w:r w:rsidR="00FC2BE9">
        <w:t>сократить время поиска тем самым повысив производительность подготовительного процесса.</w:t>
      </w:r>
      <w:r w:rsidR="00271914" w:rsidRPr="00271914">
        <w:t xml:space="preserve"> [</w:t>
      </w:r>
      <w:r w:rsidR="00271914" w:rsidRPr="001527A9">
        <w:t>8]</w:t>
      </w:r>
    </w:p>
    <w:p w14:paraId="160F04B4" w14:textId="0E82F4EC" w:rsidR="00BC6CF2" w:rsidRDefault="00DC22D0" w:rsidP="006F2827">
      <w:r>
        <w:t>Планируемое в</w:t>
      </w:r>
      <w:r w:rsidR="00916CC7">
        <w:t>ведение приложения в экосистему производст</w:t>
      </w:r>
      <w:r>
        <w:t>ва расширит возможности и предоставит доступ к обширной базе данных с интуитивно понятным интерфейсом.</w:t>
      </w:r>
    </w:p>
    <w:p w14:paraId="1CD0621F" w14:textId="77777777" w:rsidR="00413C01" w:rsidRDefault="00413C01" w:rsidP="006F2827"/>
    <w:p w14:paraId="14413349" w14:textId="43793AC5" w:rsidR="00413C01" w:rsidRPr="00074E37" w:rsidRDefault="00413C01" w:rsidP="00074E37">
      <w:pPr>
        <w:spacing w:line="240" w:lineRule="auto"/>
        <w:rPr>
          <w:sz w:val="24"/>
          <w:szCs w:val="24"/>
        </w:rPr>
      </w:pPr>
      <w:r w:rsidRPr="00074E37">
        <w:rPr>
          <w:sz w:val="24"/>
          <w:szCs w:val="24"/>
        </w:rPr>
        <w:t>Список литературы</w:t>
      </w:r>
    </w:p>
    <w:p w14:paraId="5979B5B8"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r w:rsidRPr="00074E37">
        <w:rPr>
          <w:color w:val="000000"/>
          <w:sz w:val="24"/>
          <w:szCs w:val="24"/>
          <w:shd w:val="clear" w:color="auto" w:fill="FFFFFF"/>
        </w:rPr>
        <w:t>Алексеев А. М. Анализ развития мировых систем профессиональной ориентации населения / А. М. Алексеев, А. В. </w:t>
      </w:r>
      <w:proofErr w:type="spellStart"/>
      <w:r w:rsidRPr="00074E37">
        <w:rPr>
          <w:color w:val="000000"/>
          <w:sz w:val="24"/>
          <w:szCs w:val="24"/>
          <w:shd w:val="clear" w:color="auto" w:fill="FFFFFF"/>
        </w:rPr>
        <w:t>Чемарина</w:t>
      </w:r>
      <w:proofErr w:type="spellEnd"/>
      <w:r w:rsidRPr="00074E37">
        <w:rPr>
          <w:color w:val="000000"/>
          <w:sz w:val="24"/>
          <w:szCs w:val="24"/>
          <w:shd w:val="clear" w:color="auto" w:fill="FFFFFF"/>
        </w:rPr>
        <w:t xml:space="preserve">, Д. Р. Корабельников // </w:t>
      </w:r>
      <w:proofErr w:type="spellStart"/>
      <w:r w:rsidRPr="00074E37">
        <w:rPr>
          <w:color w:val="000000"/>
          <w:sz w:val="24"/>
          <w:szCs w:val="24"/>
          <w:shd w:val="clear" w:color="auto" w:fill="FFFFFF"/>
        </w:rPr>
        <w:t>Профнавигация</w:t>
      </w:r>
      <w:proofErr w:type="spellEnd"/>
      <w:r w:rsidRPr="00074E37">
        <w:rPr>
          <w:color w:val="000000"/>
          <w:sz w:val="24"/>
          <w:szCs w:val="24"/>
          <w:shd w:val="clear" w:color="auto" w:fill="FFFFFF"/>
        </w:rPr>
        <w:t xml:space="preserve"> молодежи, сборник материалов </w:t>
      </w:r>
      <w:r w:rsidRPr="00074E37">
        <w:rPr>
          <w:color w:val="000000"/>
          <w:sz w:val="24"/>
          <w:szCs w:val="24"/>
          <w:shd w:val="clear" w:color="auto" w:fill="FFFFFF"/>
          <w:lang w:val="en-US"/>
        </w:rPr>
        <w:t>IV</w:t>
      </w:r>
      <w:r w:rsidRPr="00074E37">
        <w:rPr>
          <w:color w:val="000000"/>
          <w:sz w:val="24"/>
          <w:szCs w:val="24"/>
          <w:shd w:val="clear" w:color="auto" w:fill="FFFFFF"/>
        </w:rPr>
        <w:t xml:space="preserve"> международной научно-практической конференции. – Краснодар: Кубанский государственный технологический университет, 2021.</w:t>
      </w:r>
    </w:p>
    <w:p w14:paraId="2D3D3C25"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proofErr w:type="spellStart"/>
      <w:r w:rsidRPr="00074E37">
        <w:rPr>
          <w:color w:val="000000"/>
          <w:sz w:val="24"/>
          <w:szCs w:val="24"/>
          <w:shd w:val="clear" w:color="auto" w:fill="FFFFFF"/>
        </w:rPr>
        <w:t>Бабенков</w:t>
      </w:r>
      <w:proofErr w:type="spellEnd"/>
      <w:r w:rsidRPr="00074E37">
        <w:rPr>
          <w:color w:val="000000"/>
          <w:sz w:val="24"/>
          <w:szCs w:val="24"/>
          <w:shd w:val="clear" w:color="auto" w:fill="FFFFFF"/>
        </w:rPr>
        <w:t> И. М. Средства и методы защиты информации в экономической сфере / И. М. </w:t>
      </w:r>
      <w:proofErr w:type="spellStart"/>
      <w:r w:rsidRPr="00074E37">
        <w:rPr>
          <w:color w:val="000000"/>
          <w:sz w:val="24"/>
          <w:szCs w:val="24"/>
          <w:shd w:val="clear" w:color="auto" w:fill="FFFFFF"/>
        </w:rPr>
        <w:t>Бабенков</w:t>
      </w:r>
      <w:proofErr w:type="spellEnd"/>
      <w:r w:rsidRPr="00074E37">
        <w:rPr>
          <w:color w:val="000000"/>
          <w:sz w:val="24"/>
          <w:szCs w:val="24"/>
          <w:shd w:val="clear" w:color="auto" w:fill="FFFFFF"/>
        </w:rPr>
        <w:t>, А. В. </w:t>
      </w: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xml:space="preserve">) [Электронный ресурс]. – Краснодар: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2016. – №05(119).</w:t>
      </w:r>
    </w:p>
    <w:p w14:paraId="21392B4A"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r w:rsidRPr="00074E37">
        <w:rPr>
          <w:color w:val="000000"/>
          <w:sz w:val="24"/>
          <w:szCs w:val="24"/>
          <w:shd w:val="clear" w:color="auto" w:fill="FFFFFF"/>
        </w:rPr>
        <w:t>Луценко Е. В. Интеллектуальные информационные системы Методические рекомендации для контактной и самостоятельной работы обучающихся по направлению подготовки 09.03.03 Прикладная информатика, «Менеджмент проектов в области информационных технологий, создание и поддержка информационных систем»/ Е. В. Луценко, А. В. </w:t>
      </w:r>
      <w:proofErr w:type="spellStart"/>
      <w:r w:rsidRPr="00074E37">
        <w:rPr>
          <w:color w:val="000000"/>
          <w:sz w:val="24"/>
          <w:szCs w:val="24"/>
          <w:shd w:val="clear" w:color="auto" w:fill="FFFFFF"/>
        </w:rPr>
        <w:t>Чемарина</w:t>
      </w:r>
      <w:proofErr w:type="spellEnd"/>
      <w:r w:rsidRPr="00074E37">
        <w:rPr>
          <w:color w:val="000000"/>
          <w:sz w:val="24"/>
          <w:szCs w:val="24"/>
          <w:shd w:val="clear" w:color="auto" w:fill="FFFFFF"/>
        </w:rPr>
        <w:t xml:space="preserve"> // статья в открытом архиве </w:t>
      </w:r>
      <w:r w:rsidRPr="00074E37">
        <w:rPr>
          <w:color w:val="000000"/>
          <w:sz w:val="24"/>
          <w:szCs w:val="24"/>
          <w:shd w:val="clear" w:color="auto" w:fill="FFFFFF"/>
          <w:lang w:val="en-US"/>
        </w:rPr>
        <w:t>www</w:t>
      </w:r>
      <w:r w:rsidRPr="00074E37">
        <w:rPr>
          <w:color w:val="000000"/>
          <w:sz w:val="24"/>
          <w:szCs w:val="24"/>
          <w:shd w:val="clear" w:color="auto" w:fill="FFFFFF"/>
        </w:rPr>
        <w:t>.</w:t>
      </w:r>
      <w:proofErr w:type="spellStart"/>
      <w:r w:rsidRPr="00074E37">
        <w:rPr>
          <w:color w:val="000000"/>
          <w:sz w:val="24"/>
          <w:szCs w:val="24"/>
          <w:shd w:val="clear" w:color="auto" w:fill="FFFFFF"/>
          <w:lang w:val="en-US"/>
        </w:rPr>
        <w:t>researchgate</w:t>
      </w:r>
      <w:proofErr w:type="spellEnd"/>
      <w:r w:rsidRPr="00074E37">
        <w:rPr>
          <w:color w:val="000000"/>
          <w:sz w:val="24"/>
          <w:szCs w:val="24"/>
          <w:shd w:val="clear" w:color="auto" w:fill="FFFFFF"/>
        </w:rPr>
        <w:t>.</w:t>
      </w:r>
      <w:r w:rsidRPr="00074E37">
        <w:rPr>
          <w:color w:val="000000"/>
          <w:sz w:val="24"/>
          <w:szCs w:val="24"/>
          <w:shd w:val="clear" w:color="auto" w:fill="FFFFFF"/>
          <w:lang w:val="en-US"/>
        </w:rPr>
        <w:t>net</w:t>
      </w:r>
      <w:r w:rsidRPr="00074E37">
        <w:rPr>
          <w:color w:val="000000"/>
          <w:sz w:val="24"/>
          <w:szCs w:val="24"/>
          <w:shd w:val="clear" w:color="auto" w:fill="FFFFFF"/>
        </w:rPr>
        <w:t>. – 10.13140/RG.2.2.26435.96803</w:t>
      </w:r>
    </w:p>
    <w:p w14:paraId="293E732D"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r w:rsidRPr="00074E37">
        <w:rPr>
          <w:color w:val="000000"/>
          <w:sz w:val="24"/>
          <w:szCs w:val="24"/>
          <w:shd w:val="clear" w:color="auto" w:fill="FFFFFF"/>
        </w:rPr>
        <w:t>Овчаров А. П. Использование модульного подхода в разработке приложений / А. П. Овчаров, В. Р. </w:t>
      </w:r>
      <w:proofErr w:type="spellStart"/>
      <w:r w:rsidRPr="00074E37">
        <w:rPr>
          <w:color w:val="000000"/>
          <w:sz w:val="24"/>
          <w:szCs w:val="24"/>
          <w:shd w:val="clear" w:color="auto" w:fill="FFFFFF"/>
        </w:rPr>
        <w:t>Лабинцева</w:t>
      </w:r>
      <w:proofErr w:type="spellEnd"/>
      <w:r w:rsidRPr="00074E37">
        <w:rPr>
          <w:color w:val="000000"/>
          <w:sz w:val="24"/>
          <w:szCs w:val="24"/>
          <w:shd w:val="clear" w:color="auto" w:fill="FFFFFF"/>
        </w:rPr>
        <w:t>, А. В. </w:t>
      </w: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xml:space="preserve"> // Информационное общество: со</w:t>
      </w:r>
      <w:r w:rsidRPr="00074E37">
        <w:rPr>
          <w:color w:val="000000"/>
          <w:sz w:val="24"/>
          <w:szCs w:val="24"/>
          <w:shd w:val="clear" w:color="auto" w:fill="FFFFFF"/>
        </w:rPr>
        <w:lastRenderedPageBreak/>
        <w:t>временное состояние и перспективы развития. – Краснодар: Кубанский государственный аграрный университет имени И. Т. Трубилина (Краснодар).</w:t>
      </w:r>
    </w:p>
    <w:p w14:paraId="5BD54F27"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sz w:val="24"/>
          <w:szCs w:val="24"/>
        </w:rPr>
      </w:pPr>
      <w:proofErr w:type="spellStart"/>
      <w:r w:rsidRPr="00074E37">
        <w:rPr>
          <w:sz w:val="24"/>
          <w:szCs w:val="24"/>
        </w:rPr>
        <w:t>Параскевов</w:t>
      </w:r>
      <w:proofErr w:type="spellEnd"/>
      <w:r w:rsidRPr="00074E37">
        <w:rPr>
          <w:sz w:val="24"/>
          <w:szCs w:val="24"/>
        </w:rPr>
        <w:t xml:space="preserve"> А. В. Микроэлектроника и </w:t>
      </w:r>
      <w:proofErr w:type="spellStart"/>
      <w:r w:rsidRPr="00074E37">
        <w:rPr>
          <w:sz w:val="24"/>
          <w:szCs w:val="24"/>
        </w:rPr>
        <w:t>схемотехника</w:t>
      </w:r>
      <w:proofErr w:type="spellEnd"/>
      <w:r w:rsidRPr="00074E37">
        <w:rPr>
          <w:sz w:val="24"/>
          <w:szCs w:val="24"/>
        </w:rPr>
        <w:t xml:space="preserve"> / А. В. </w:t>
      </w:r>
      <w:proofErr w:type="spellStart"/>
      <w:r w:rsidRPr="00074E37">
        <w:rPr>
          <w:sz w:val="24"/>
          <w:szCs w:val="24"/>
        </w:rPr>
        <w:t>Параскевов</w:t>
      </w:r>
      <w:proofErr w:type="spellEnd"/>
      <w:r w:rsidRPr="00074E37">
        <w:rPr>
          <w:sz w:val="24"/>
          <w:szCs w:val="24"/>
        </w:rPr>
        <w:t>, А. В. </w:t>
      </w:r>
      <w:proofErr w:type="spellStart"/>
      <w:r w:rsidRPr="00074E37">
        <w:rPr>
          <w:sz w:val="24"/>
          <w:szCs w:val="24"/>
        </w:rPr>
        <w:t>Чемарина</w:t>
      </w:r>
      <w:proofErr w:type="spellEnd"/>
      <w:r w:rsidRPr="00074E37">
        <w:rPr>
          <w:sz w:val="24"/>
          <w:szCs w:val="24"/>
        </w:rPr>
        <w:t xml:space="preserve"> // учебное пособие под редакцией В. И. </w:t>
      </w:r>
      <w:proofErr w:type="spellStart"/>
      <w:r w:rsidRPr="00074E37">
        <w:rPr>
          <w:sz w:val="24"/>
          <w:szCs w:val="24"/>
        </w:rPr>
        <w:t>Лойко</w:t>
      </w:r>
      <w:proofErr w:type="spellEnd"/>
      <w:r w:rsidRPr="00074E37">
        <w:rPr>
          <w:sz w:val="24"/>
          <w:szCs w:val="24"/>
        </w:rPr>
        <w:t>. – Краснодар: ООО «</w:t>
      </w:r>
      <w:proofErr w:type="spellStart"/>
      <w:r w:rsidRPr="00074E37">
        <w:rPr>
          <w:sz w:val="24"/>
          <w:szCs w:val="24"/>
        </w:rPr>
        <w:t>Экоинвест</w:t>
      </w:r>
      <w:proofErr w:type="spellEnd"/>
      <w:r w:rsidRPr="00074E37">
        <w:rPr>
          <w:sz w:val="24"/>
          <w:szCs w:val="24"/>
        </w:rPr>
        <w:t>», 2018.</w:t>
      </w:r>
    </w:p>
    <w:p w14:paraId="214A61CA"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А. В. Особенности разработки информационной обучающей системы / А. В. </w:t>
      </w: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А. А. </w:t>
      </w:r>
      <w:proofErr w:type="spellStart"/>
      <w:r w:rsidRPr="00074E37">
        <w:rPr>
          <w:color w:val="000000"/>
          <w:sz w:val="24"/>
          <w:szCs w:val="24"/>
          <w:shd w:val="clear" w:color="auto" w:fill="FFFFFF"/>
        </w:rPr>
        <w:t>Каденцева</w:t>
      </w:r>
      <w:proofErr w:type="spellEnd"/>
      <w:r w:rsidRPr="00074E37">
        <w:rPr>
          <w:color w:val="000000"/>
          <w:sz w:val="24"/>
          <w:szCs w:val="24"/>
          <w:shd w:val="clear" w:color="auto" w:fill="FFFFFF"/>
        </w:rPr>
        <w:t xml:space="preserve">, М. В. Филоненко // Политематический сетевой электронный научный журнал Кубанского государственного аграрного университета (Научный журнал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xml:space="preserve">) [Электронный ресурс]. – Краснодар: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2016.</w:t>
      </w:r>
    </w:p>
    <w:p w14:paraId="3D9634F6"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А. В. Предпосылки и особенности разработки автоматизированной системы управления «Микроклимат» / А. В. </w:t>
      </w:r>
      <w:proofErr w:type="spellStart"/>
      <w:r w:rsidRPr="00074E37">
        <w:rPr>
          <w:color w:val="000000"/>
          <w:sz w:val="24"/>
          <w:szCs w:val="24"/>
          <w:shd w:val="clear" w:color="auto" w:fill="FFFFFF"/>
        </w:rPr>
        <w:t>Параскевов</w:t>
      </w:r>
      <w:proofErr w:type="spellEnd"/>
      <w:r w:rsidRPr="00074E37">
        <w:rPr>
          <w:color w:val="000000"/>
          <w:sz w:val="24"/>
          <w:szCs w:val="24"/>
          <w:shd w:val="clear" w:color="auto" w:fill="FFFFFF"/>
        </w:rPr>
        <w:t xml:space="preserve">, С. С. Лебедев // Политематический сетевой электронный научный журнал Кубанского государственного аграрного университета (Научный журнал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xml:space="preserve">) [Электронный ресурс]. – Краснодар: </w:t>
      </w:r>
      <w:proofErr w:type="spellStart"/>
      <w:r w:rsidRPr="00074E37">
        <w:rPr>
          <w:color w:val="000000"/>
          <w:sz w:val="24"/>
          <w:szCs w:val="24"/>
          <w:shd w:val="clear" w:color="auto" w:fill="FFFFFF"/>
        </w:rPr>
        <w:t>КубГАУ</w:t>
      </w:r>
      <w:proofErr w:type="spellEnd"/>
      <w:r w:rsidRPr="00074E37">
        <w:rPr>
          <w:color w:val="000000"/>
          <w:sz w:val="24"/>
          <w:szCs w:val="24"/>
          <w:shd w:val="clear" w:color="auto" w:fill="FFFFFF"/>
        </w:rPr>
        <w:t>, 2015.</w:t>
      </w:r>
    </w:p>
    <w:p w14:paraId="467A8C25" w14:textId="77777777" w:rsidR="006A178F" w:rsidRPr="00074E37" w:rsidRDefault="006A178F" w:rsidP="00074E37">
      <w:pPr>
        <w:pStyle w:val="ListParagraph"/>
        <w:numPr>
          <w:ilvl w:val="0"/>
          <w:numId w:val="9"/>
        </w:numPr>
        <w:tabs>
          <w:tab w:val="left" w:pos="1134"/>
        </w:tabs>
        <w:spacing w:line="240" w:lineRule="auto"/>
        <w:ind w:left="0" w:firstLine="851"/>
        <w:contextualSpacing w:val="0"/>
        <w:rPr>
          <w:color w:val="000000"/>
          <w:sz w:val="24"/>
          <w:szCs w:val="24"/>
          <w:shd w:val="clear" w:color="auto" w:fill="FFFFFF"/>
        </w:rPr>
      </w:pPr>
      <w:r w:rsidRPr="00074E37">
        <w:rPr>
          <w:color w:val="000000"/>
          <w:sz w:val="24"/>
          <w:szCs w:val="24"/>
          <w:shd w:val="clear" w:color="auto" w:fill="FFFFFF"/>
        </w:rPr>
        <w:t>Федоренко С. А. Тенденции разработки самоуправляемых СУБД / С. А. Федоренко, А. В. </w:t>
      </w:r>
      <w:proofErr w:type="spellStart"/>
      <w:r w:rsidRPr="00074E37">
        <w:rPr>
          <w:color w:val="000000"/>
          <w:sz w:val="24"/>
          <w:szCs w:val="24"/>
          <w:shd w:val="clear" w:color="auto" w:fill="FFFFFF"/>
        </w:rPr>
        <w:t>Чемарина</w:t>
      </w:r>
      <w:proofErr w:type="spellEnd"/>
      <w:r w:rsidRPr="00074E37">
        <w:rPr>
          <w:color w:val="000000"/>
          <w:sz w:val="24"/>
          <w:szCs w:val="24"/>
          <w:shd w:val="clear" w:color="auto" w:fill="FFFFFF"/>
        </w:rPr>
        <w:t xml:space="preserve"> // </w:t>
      </w:r>
      <w:proofErr w:type="spellStart"/>
      <w:r w:rsidRPr="00074E37">
        <w:rPr>
          <w:color w:val="000000"/>
          <w:sz w:val="24"/>
          <w:szCs w:val="24"/>
          <w:shd w:val="clear" w:color="auto" w:fill="FFFFFF"/>
        </w:rPr>
        <w:t>Цифровизация</w:t>
      </w:r>
      <w:proofErr w:type="spellEnd"/>
      <w:r w:rsidRPr="00074E37">
        <w:rPr>
          <w:color w:val="000000"/>
          <w:sz w:val="24"/>
          <w:szCs w:val="24"/>
          <w:shd w:val="clear" w:color="auto" w:fill="FFFFFF"/>
        </w:rPr>
        <w:t xml:space="preserve"> экономики: направления, методы, инструменты, сборник материалов </w:t>
      </w:r>
      <w:r w:rsidRPr="00074E37">
        <w:rPr>
          <w:color w:val="000000"/>
          <w:sz w:val="24"/>
          <w:szCs w:val="24"/>
          <w:shd w:val="clear" w:color="auto" w:fill="FFFFFF"/>
          <w:lang w:val="en-US"/>
        </w:rPr>
        <w:t>I</w:t>
      </w:r>
      <w:r w:rsidRPr="00074E37">
        <w:rPr>
          <w:color w:val="000000"/>
          <w:sz w:val="24"/>
          <w:szCs w:val="24"/>
          <w:shd w:val="clear" w:color="auto" w:fill="FFFFFF"/>
        </w:rPr>
        <w:t xml:space="preserve"> всероссийской студенческой научно-практической конференции. – Краснодар: Кубанский государственный аграрный университет им. И. Т. Трубилина, 2019.</w:t>
      </w:r>
    </w:p>
    <w:p w14:paraId="5FE211B8" w14:textId="77777777" w:rsidR="001E59BD" w:rsidRPr="00074E37" w:rsidRDefault="001E59BD" w:rsidP="00074E37">
      <w:pPr>
        <w:spacing w:line="240" w:lineRule="auto"/>
        <w:rPr>
          <w:sz w:val="24"/>
          <w:szCs w:val="24"/>
          <w:lang w:val="en-US"/>
        </w:rPr>
      </w:pPr>
    </w:p>
    <w:p w14:paraId="7CDF3269" w14:textId="77777777" w:rsidR="00B843BE" w:rsidRPr="00074E37" w:rsidRDefault="00B843BE" w:rsidP="00074E37">
      <w:pPr>
        <w:spacing w:line="240" w:lineRule="auto"/>
        <w:rPr>
          <w:sz w:val="24"/>
          <w:szCs w:val="24"/>
          <w:lang w:val="en-US"/>
        </w:rPr>
      </w:pPr>
      <w:proofErr w:type="spellStart"/>
      <w:r w:rsidRPr="00074E37">
        <w:rPr>
          <w:sz w:val="24"/>
          <w:szCs w:val="24"/>
          <w:lang w:val="en-US"/>
        </w:rPr>
        <w:t>Spisok</w:t>
      </w:r>
      <w:proofErr w:type="spellEnd"/>
      <w:r w:rsidRPr="00074E37">
        <w:rPr>
          <w:sz w:val="24"/>
          <w:szCs w:val="24"/>
          <w:lang w:val="en-US"/>
        </w:rPr>
        <w:t xml:space="preserve"> </w:t>
      </w:r>
      <w:proofErr w:type="spellStart"/>
      <w:r w:rsidRPr="00074E37">
        <w:rPr>
          <w:sz w:val="24"/>
          <w:szCs w:val="24"/>
          <w:lang w:val="en-US"/>
        </w:rPr>
        <w:t>literatury</w:t>
      </w:r>
      <w:proofErr w:type="spellEnd"/>
    </w:p>
    <w:p w14:paraId="199DEAB2" w14:textId="246A473E" w:rsidR="00B843BE" w:rsidRPr="00074E37" w:rsidRDefault="00B843BE" w:rsidP="00074E37">
      <w:pPr>
        <w:spacing w:line="240" w:lineRule="auto"/>
        <w:rPr>
          <w:sz w:val="24"/>
          <w:szCs w:val="24"/>
          <w:lang w:val="en-US"/>
        </w:rPr>
      </w:pPr>
      <w:r w:rsidRPr="00074E37">
        <w:rPr>
          <w:sz w:val="24"/>
          <w:szCs w:val="24"/>
          <w:lang w:val="en-US"/>
        </w:rPr>
        <w:t>1.</w:t>
      </w:r>
      <w:r w:rsidRPr="00074E37">
        <w:rPr>
          <w:sz w:val="24"/>
          <w:szCs w:val="24"/>
          <w:lang w:val="en-US"/>
        </w:rPr>
        <w:tab/>
        <w:t xml:space="preserve">Alekseev A. M. </w:t>
      </w:r>
      <w:proofErr w:type="spellStart"/>
      <w:r w:rsidRPr="00074E37">
        <w:rPr>
          <w:sz w:val="24"/>
          <w:szCs w:val="24"/>
          <w:lang w:val="en-US"/>
        </w:rPr>
        <w:t>Analiz</w:t>
      </w:r>
      <w:proofErr w:type="spellEnd"/>
      <w:r w:rsidRPr="00074E37">
        <w:rPr>
          <w:sz w:val="24"/>
          <w:szCs w:val="24"/>
          <w:lang w:val="en-US"/>
        </w:rPr>
        <w:t xml:space="preserve"> </w:t>
      </w:r>
      <w:proofErr w:type="spellStart"/>
      <w:r w:rsidRPr="00074E37">
        <w:rPr>
          <w:sz w:val="24"/>
          <w:szCs w:val="24"/>
          <w:lang w:val="en-US"/>
        </w:rPr>
        <w:t>razvitija</w:t>
      </w:r>
      <w:proofErr w:type="spellEnd"/>
      <w:r w:rsidRPr="00074E37">
        <w:rPr>
          <w:sz w:val="24"/>
          <w:szCs w:val="24"/>
          <w:lang w:val="en-US"/>
        </w:rPr>
        <w:t xml:space="preserve"> </w:t>
      </w:r>
      <w:proofErr w:type="spellStart"/>
      <w:r w:rsidRPr="00074E37">
        <w:rPr>
          <w:sz w:val="24"/>
          <w:szCs w:val="24"/>
          <w:lang w:val="en-US"/>
        </w:rPr>
        <w:t>mirovyh</w:t>
      </w:r>
      <w:proofErr w:type="spellEnd"/>
      <w:r w:rsidRPr="00074E37">
        <w:rPr>
          <w:sz w:val="24"/>
          <w:szCs w:val="24"/>
          <w:lang w:val="en-US"/>
        </w:rPr>
        <w:t xml:space="preserve"> </w:t>
      </w:r>
      <w:proofErr w:type="spellStart"/>
      <w:r w:rsidRPr="00074E37">
        <w:rPr>
          <w:sz w:val="24"/>
          <w:szCs w:val="24"/>
          <w:lang w:val="en-US"/>
        </w:rPr>
        <w:t>sistem</w:t>
      </w:r>
      <w:proofErr w:type="spellEnd"/>
      <w:r w:rsidRPr="00074E37">
        <w:rPr>
          <w:sz w:val="24"/>
          <w:szCs w:val="24"/>
          <w:lang w:val="en-US"/>
        </w:rPr>
        <w:t xml:space="preserve"> </w:t>
      </w:r>
      <w:proofErr w:type="spellStart"/>
      <w:r w:rsidRPr="00074E37">
        <w:rPr>
          <w:sz w:val="24"/>
          <w:szCs w:val="24"/>
          <w:lang w:val="en-US"/>
        </w:rPr>
        <w:t>professional'noj</w:t>
      </w:r>
      <w:proofErr w:type="spellEnd"/>
      <w:r w:rsidRPr="00074E37">
        <w:rPr>
          <w:sz w:val="24"/>
          <w:szCs w:val="24"/>
          <w:lang w:val="en-US"/>
        </w:rPr>
        <w:t xml:space="preserve"> </w:t>
      </w:r>
      <w:proofErr w:type="spellStart"/>
      <w:r w:rsidRPr="00074E37">
        <w:rPr>
          <w:sz w:val="24"/>
          <w:szCs w:val="24"/>
          <w:lang w:val="en-US"/>
        </w:rPr>
        <w:t>orientacii</w:t>
      </w:r>
      <w:proofErr w:type="spellEnd"/>
      <w:r w:rsidRPr="00074E37">
        <w:rPr>
          <w:sz w:val="24"/>
          <w:szCs w:val="24"/>
          <w:lang w:val="en-US"/>
        </w:rPr>
        <w:t xml:space="preserve"> </w:t>
      </w:r>
      <w:proofErr w:type="spellStart"/>
      <w:r w:rsidRPr="00074E37">
        <w:rPr>
          <w:sz w:val="24"/>
          <w:szCs w:val="24"/>
          <w:lang w:val="en-US"/>
        </w:rPr>
        <w:t>naselenija</w:t>
      </w:r>
      <w:proofErr w:type="spellEnd"/>
      <w:r w:rsidRPr="00074E37">
        <w:rPr>
          <w:sz w:val="24"/>
          <w:szCs w:val="24"/>
          <w:lang w:val="en-US"/>
        </w:rPr>
        <w:t xml:space="preserve"> / A. M. Alekseev, A. V. </w:t>
      </w:r>
      <w:proofErr w:type="spellStart"/>
      <w:r w:rsidRPr="00074E37">
        <w:rPr>
          <w:sz w:val="24"/>
          <w:szCs w:val="24"/>
          <w:lang w:val="en-US"/>
        </w:rPr>
        <w:t>Chemarina</w:t>
      </w:r>
      <w:proofErr w:type="spellEnd"/>
      <w:r w:rsidRPr="00074E37">
        <w:rPr>
          <w:sz w:val="24"/>
          <w:szCs w:val="24"/>
          <w:lang w:val="en-US"/>
        </w:rPr>
        <w:t xml:space="preserve">, D. R. </w:t>
      </w:r>
      <w:proofErr w:type="spellStart"/>
      <w:r w:rsidRPr="00074E37">
        <w:rPr>
          <w:sz w:val="24"/>
          <w:szCs w:val="24"/>
          <w:lang w:val="en-US"/>
        </w:rPr>
        <w:t>Korabel'nikov</w:t>
      </w:r>
      <w:proofErr w:type="spellEnd"/>
      <w:r w:rsidRPr="00074E37">
        <w:rPr>
          <w:sz w:val="24"/>
          <w:szCs w:val="24"/>
          <w:lang w:val="en-US"/>
        </w:rPr>
        <w:t xml:space="preserve"> // </w:t>
      </w:r>
      <w:proofErr w:type="spellStart"/>
      <w:r w:rsidRPr="00074E37">
        <w:rPr>
          <w:sz w:val="24"/>
          <w:szCs w:val="24"/>
          <w:lang w:val="en-US"/>
        </w:rPr>
        <w:t>Profnavigacija</w:t>
      </w:r>
      <w:proofErr w:type="spellEnd"/>
      <w:r w:rsidRPr="00074E37">
        <w:rPr>
          <w:sz w:val="24"/>
          <w:szCs w:val="24"/>
          <w:lang w:val="en-US"/>
        </w:rPr>
        <w:t xml:space="preserve"> </w:t>
      </w:r>
      <w:proofErr w:type="spellStart"/>
      <w:r w:rsidRPr="00074E37">
        <w:rPr>
          <w:sz w:val="24"/>
          <w:szCs w:val="24"/>
          <w:lang w:val="en-US"/>
        </w:rPr>
        <w:t>molodezhi</w:t>
      </w:r>
      <w:proofErr w:type="spellEnd"/>
      <w:r w:rsidRPr="00074E37">
        <w:rPr>
          <w:sz w:val="24"/>
          <w:szCs w:val="24"/>
          <w:lang w:val="en-US"/>
        </w:rPr>
        <w:t xml:space="preserve">, </w:t>
      </w:r>
      <w:proofErr w:type="spellStart"/>
      <w:r w:rsidRPr="00074E37">
        <w:rPr>
          <w:sz w:val="24"/>
          <w:szCs w:val="24"/>
          <w:lang w:val="en-US"/>
        </w:rPr>
        <w:t>sbornik</w:t>
      </w:r>
      <w:proofErr w:type="spellEnd"/>
      <w:r w:rsidRPr="00074E37">
        <w:rPr>
          <w:sz w:val="24"/>
          <w:szCs w:val="24"/>
          <w:lang w:val="en-US"/>
        </w:rPr>
        <w:t xml:space="preserve"> </w:t>
      </w:r>
      <w:proofErr w:type="spellStart"/>
      <w:r w:rsidRPr="00074E37">
        <w:rPr>
          <w:sz w:val="24"/>
          <w:szCs w:val="24"/>
          <w:lang w:val="en-US"/>
        </w:rPr>
        <w:t>materialov</w:t>
      </w:r>
      <w:proofErr w:type="spellEnd"/>
      <w:r w:rsidRPr="00074E37">
        <w:rPr>
          <w:sz w:val="24"/>
          <w:szCs w:val="24"/>
          <w:lang w:val="en-US"/>
        </w:rPr>
        <w:t xml:space="preserve"> IV </w:t>
      </w:r>
      <w:proofErr w:type="spellStart"/>
      <w:r w:rsidRPr="00074E37">
        <w:rPr>
          <w:sz w:val="24"/>
          <w:szCs w:val="24"/>
          <w:lang w:val="en-US"/>
        </w:rPr>
        <w:t>mezhdunarodnoj</w:t>
      </w:r>
      <w:proofErr w:type="spellEnd"/>
      <w:r w:rsidRPr="00074E37">
        <w:rPr>
          <w:sz w:val="24"/>
          <w:szCs w:val="24"/>
          <w:lang w:val="en-US"/>
        </w:rPr>
        <w:t xml:space="preserve"> </w:t>
      </w:r>
      <w:proofErr w:type="spellStart"/>
      <w:r w:rsidRPr="00074E37">
        <w:rPr>
          <w:sz w:val="24"/>
          <w:szCs w:val="24"/>
          <w:lang w:val="en-US"/>
        </w:rPr>
        <w:t>nauchno-prakticheskoj</w:t>
      </w:r>
      <w:proofErr w:type="spellEnd"/>
      <w:r w:rsidRPr="00074E37">
        <w:rPr>
          <w:sz w:val="24"/>
          <w:szCs w:val="24"/>
          <w:lang w:val="en-US"/>
        </w:rPr>
        <w:t xml:space="preserve"> </w:t>
      </w:r>
      <w:proofErr w:type="spellStart"/>
      <w:r w:rsidRPr="00074E37">
        <w:rPr>
          <w:sz w:val="24"/>
          <w:szCs w:val="24"/>
          <w:lang w:val="en-US"/>
        </w:rPr>
        <w:t>konferencii</w:t>
      </w:r>
      <w:proofErr w:type="spellEnd"/>
      <w:r w:rsidRPr="00074E37">
        <w:rPr>
          <w:sz w:val="24"/>
          <w:szCs w:val="24"/>
          <w:lang w:val="en-US"/>
        </w:rPr>
        <w:t xml:space="preserve">. – Krasnodar: </w:t>
      </w:r>
      <w:proofErr w:type="spellStart"/>
      <w:r w:rsidRPr="00074E37">
        <w:rPr>
          <w:sz w:val="24"/>
          <w:szCs w:val="24"/>
          <w:lang w:val="en-US"/>
        </w:rPr>
        <w:t>Kubanskij</w:t>
      </w:r>
      <w:proofErr w:type="spellEnd"/>
      <w:r w:rsidRPr="00074E37">
        <w:rPr>
          <w:sz w:val="24"/>
          <w:szCs w:val="24"/>
          <w:lang w:val="en-US"/>
        </w:rPr>
        <w:t xml:space="preserve"> </w:t>
      </w:r>
      <w:proofErr w:type="spellStart"/>
      <w:r w:rsidRPr="00074E37">
        <w:rPr>
          <w:sz w:val="24"/>
          <w:szCs w:val="24"/>
          <w:lang w:val="en-US"/>
        </w:rPr>
        <w:t>gosudarstvennyj</w:t>
      </w:r>
      <w:proofErr w:type="spellEnd"/>
      <w:r w:rsidRPr="00074E37">
        <w:rPr>
          <w:sz w:val="24"/>
          <w:szCs w:val="24"/>
          <w:lang w:val="en-US"/>
        </w:rPr>
        <w:t xml:space="preserve"> </w:t>
      </w:r>
      <w:proofErr w:type="spellStart"/>
      <w:r w:rsidRPr="00074E37">
        <w:rPr>
          <w:sz w:val="24"/>
          <w:szCs w:val="24"/>
          <w:lang w:val="en-US"/>
        </w:rPr>
        <w:t>tehnologicheskij</w:t>
      </w:r>
      <w:proofErr w:type="spellEnd"/>
      <w:r w:rsidRPr="00074E37">
        <w:rPr>
          <w:sz w:val="24"/>
          <w:szCs w:val="24"/>
          <w:lang w:val="en-US"/>
        </w:rPr>
        <w:t xml:space="preserve"> </w:t>
      </w:r>
      <w:proofErr w:type="spellStart"/>
      <w:r w:rsidRPr="00074E37">
        <w:rPr>
          <w:sz w:val="24"/>
          <w:szCs w:val="24"/>
          <w:lang w:val="en-US"/>
        </w:rPr>
        <w:t>universitet</w:t>
      </w:r>
      <w:proofErr w:type="spellEnd"/>
      <w:r w:rsidRPr="00074E37">
        <w:rPr>
          <w:sz w:val="24"/>
          <w:szCs w:val="24"/>
          <w:lang w:val="en-US"/>
        </w:rPr>
        <w:t>, 2021.</w:t>
      </w:r>
    </w:p>
    <w:p w14:paraId="5A416E94" w14:textId="1C3BE76C" w:rsidR="00B843BE" w:rsidRPr="00074E37" w:rsidRDefault="00B843BE" w:rsidP="00074E37">
      <w:pPr>
        <w:spacing w:line="240" w:lineRule="auto"/>
        <w:rPr>
          <w:sz w:val="24"/>
          <w:szCs w:val="24"/>
          <w:lang w:val="en-US"/>
        </w:rPr>
      </w:pPr>
      <w:r w:rsidRPr="00074E37">
        <w:rPr>
          <w:sz w:val="24"/>
          <w:szCs w:val="24"/>
          <w:lang w:val="en-US"/>
        </w:rPr>
        <w:t>2.</w:t>
      </w:r>
      <w:r w:rsidRPr="00074E37">
        <w:rPr>
          <w:sz w:val="24"/>
          <w:szCs w:val="24"/>
          <w:lang w:val="en-US"/>
        </w:rPr>
        <w:tab/>
      </w:r>
      <w:proofErr w:type="spellStart"/>
      <w:r w:rsidRPr="00074E37">
        <w:rPr>
          <w:sz w:val="24"/>
          <w:szCs w:val="24"/>
          <w:lang w:val="en-US"/>
        </w:rPr>
        <w:t>Babenkov</w:t>
      </w:r>
      <w:proofErr w:type="spellEnd"/>
      <w:r w:rsidRPr="00074E37">
        <w:rPr>
          <w:sz w:val="24"/>
          <w:szCs w:val="24"/>
          <w:lang w:val="en-US"/>
        </w:rPr>
        <w:t xml:space="preserve"> I. M. </w:t>
      </w:r>
      <w:proofErr w:type="spellStart"/>
      <w:r w:rsidRPr="00074E37">
        <w:rPr>
          <w:sz w:val="24"/>
          <w:szCs w:val="24"/>
          <w:lang w:val="en-US"/>
        </w:rPr>
        <w:t>Sredstva</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metody</w:t>
      </w:r>
      <w:proofErr w:type="spellEnd"/>
      <w:r w:rsidRPr="00074E37">
        <w:rPr>
          <w:sz w:val="24"/>
          <w:szCs w:val="24"/>
          <w:lang w:val="en-US"/>
        </w:rPr>
        <w:t xml:space="preserve"> </w:t>
      </w:r>
      <w:proofErr w:type="spellStart"/>
      <w:r w:rsidRPr="00074E37">
        <w:rPr>
          <w:sz w:val="24"/>
          <w:szCs w:val="24"/>
          <w:lang w:val="en-US"/>
        </w:rPr>
        <w:t>zashhity</w:t>
      </w:r>
      <w:proofErr w:type="spellEnd"/>
      <w:r w:rsidRPr="00074E37">
        <w:rPr>
          <w:sz w:val="24"/>
          <w:szCs w:val="24"/>
          <w:lang w:val="en-US"/>
        </w:rPr>
        <w:t xml:space="preserve"> </w:t>
      </w:r>
      <w:proofErr w:type="spellStart"/>
      <w:r w:rsidRPr="00074E37">
        <w:rPr>
          <w:sz w:val="24"/>
          <w:szCs w:val="24"/>
          <w:lang w:val="en-US"/>
        </w:rPr>
        <w:t>informacii</w:t>
      </w:r>
      <w:proofErr w:type="spellEnd"/>
      <w:r w:rsidRPr="00074E37">
        <w:rPr>
          <w:sz w:val="24"/>
          <w:szCs w:val="24"/>
          <w:lang w:val="en-US"/>
        </w:rPr>
        <w:t xml:space="preserve"> v </w:t>
      </w:r>
      <w:proofErr w:type="spellStart"/>
      <w:r w:rsidRPr="00074E37">
        <w:rPr>
          <w:sz w:val="24"/>
          <w:szCs w:val="24"/>
          <w:lang w:val="en-US"/>
        </w:rPr>
        <w:t>jekonomicheskoj</w:t>
      </w:r>
      <w:proofErr w:type="spellEnd"/>
      <w:r w:rsidRPr="00074E37">
        <w:rPr>
          <w:sz w:val="24"/>
          <w:szCs w:val="24"/>
          <w:lang w:val="en-US"/>
        </w:rPr>
        <w:t xml:space="preserve"> </w:t>
      </w:r>
      <w:proofErr w:type="spellStart"/>
      <w:r w:rsidRPr="00074E37">
        <w:rPr>
          <w:sz w:val="24"/>
          <w:szCs w:val="24"/>
          <w:lang w:val="en-US"/>
        </w:rPr>
        <w:t>sfere</w:t>
      </w:r>
      <w:proofErr w:type="spellEnd"/>
      <w:r w:rsidRPr="00074E37">
        <w:rPr>
          <w:sz w:val="24"/>
          <w:szCs w:val="24"/>
          <w:lang w:val="en-US"/>
        </w:rPr>
        <w:t xml:space="preserve"> / I. M. </w:t>
      </w:r>
      <w:proofErr w:type="spellStart"/>
      <w:r w:rsidRPr="00074E37">
        <w:rPr>
          <w:sz w:val="24"/>
          <w:szCs w:val="24"/>
          <w:lang w:val="en-US"/>
        </w:rPr>
        <w:t>Babenkov</w:t>
      </w:r>
      <w:proofErr w:type="spellEnd"/>
      <w:r w:rsidRPr="00074E37">
        <w:rPr>
          <w:sz w:val="24"/>
          <w:szCs w:val="24"/>
          <w:lang w:val="en-US"/>
        </w:rPr>
        <w:t xml:space="preserve">, A. V. </w:t>
      </w:r>
      <w:proofErr w:type="spellStart"/>
      <w:r w:rsidRPr="00074E37">
        <w:rPr>
          <w:sz w:val="24"/>
          <w:szCs w:val="24"/>
          <w:lang w:val="en-US"/>
        </w:rPr>
        <w:t>Paraskevov</w:t>
      </w:r>
      <w:proofErr w:type="spellEnd"/>
      <w:r w:rsidRPr="00074E37">
        <w:rPr>
          <w:sz w:val="24"/>
          <w:szCs w:val="24"/>
          <w:lang w:val="en-US"/>
        </w:rPr>
        <w:t xml:space="preserve"> // </w:t>
      </w:r>
      <w:proofErr w:type="spellStart"/>
      <w:r w:rsidRPr="00074E37">
        <w:rPr>
          <w:sz w:val="24"/>
          <w:szCs w:val="24"/>
          <w:lang w:val="en-US"/>
        </w:rPr>
        <w:t>Politematicheskij</w:t>
      </w:r>
      <w:proofErr w:type="spellEnd"/>
      <w:r w:rsidRPr="00074E37">
        <w:rPr>
          <w:sz w:val="24"/>
          <w:szCs w:val="24"/>
          <w:lang w:val="en-US"/>
        </w:rPr>
        <w:t xml:space="preserve"> </w:t>
      </w:r>
      <w:proofErr w:type="spellStart"/>
      <w:r w:rsidRPr="00074E37">
        <w:rPr>
          <w:sz w:val="24"/>
          <w:szCs w:val="24"/>
          <w:lang w:val="en-US"/>
        </w:rPr>
        <w:t>setevoj</w:t>
      </w:r>
      <w:proofErr w:type="spellEnd"/>
      <w:r w:rsidRPr="00074E37">
        <w:rPr>
          <w:sz w:val="24"/>
          <w:szCs w:val="24"/>
          <w:lang w:val="en-US"/>
        </w:rPr>
        <w:t xml:space="preserve">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Kubanskogo</w:t>
      </w:r>
      <w:proofErr w:type="spellEnd"/>
      <w:r w:rsidRPr="00074E37">
        <w:rPr>
          <w:sz w:val="24"/>
          <w:szCs w:val="24"/>
          <w:lang w:val="en-US"/>
        </w:rPr>
        <w:t xml:space="preserve"> </w:t>
      </w:r>
      <w:proofErr w:type="spellStart"/>
      <w:r w:rsidRPr="00074E37">
        <w:rPr>
          <w:sz w:val="24"/>
          <w:szCs w:val="24"/>
          <w:lang w:val="en-US"/>
        </w:rPr>
        <w:t>gosudarstvenno</w:t>
      </w:r>
      <w:proofErr w:type="spellEnd"/>
      <w:r w:rsidRPr="00074E37">
        <w:rPr>
          <w:sz w:val="24"/>
          <w:szCs w:val="24"/>
          <w:lang w:val="en-US"/>
        </w:rPr>
        <w:t xml:space="preserve">-go </w:t>
      </w:r>
      <w:proofErr w:type="spellStart"/>
      <w:r w:rsidRPr="00074E37">
        <w:rPr>
          <w:sz w:val="24"/>
          <w:szCs w:val="24"/>
          <w:lang w:val="en-US"/>
        </w:rPr>
        <w:t>agrarnogo</w:t>
      </w:r>
      <w:proofErr w:type="spellEnd"/>
      <w:r w:rsidRPr="00074E37">
        <w:rPr>
          <w:sz w:val="24"/>
          <w:szCs w:val="24"/>
          <w:lang w:val="en-US"/>
        </w:rPr>
        <w:t xml:space="preserve"> </w:t>
      </w:r>
      <w:proofErr w:type="spellStart"/>
      <w:r w:rsidRPr="00074E37">
        <w:rPr>
          <w:sz w:val="24"/>
          <w:szCs w:val="24"/>
          <w:lang w:val="en-US"/>
        </w:rPr>
        <w:t>universiteta</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KubGAU</w:t>
      </w:r>
      <w:proofErr w:type="spellEnd"/>
      <w:r w:rsidRPr="00074E37">
        <w:rPr>
          <w:sz w:val="24"/>
          <w:szCs w:val="24"/>
          <w:lang w:val="en-US"/>
        </w:rPr>
        <w:t>)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resurs</w:t>
      </w:r>
      <w:proofErr w:type="spellEnd"/>
      <w:r w:rsidRPr="00074E37">
        <w:rPr>
          <w:sz w:val="24"/>
          <w:szCs w:val="24"/>
          <w:lang w:val="en-US"/>
        </w:rPr>
        <w:t xml:space="preserve">]. – Krasnodar: </w:t>
      </w:r>
      <w:proofErr w:type="spellStart"/>
      <w:r w:rsidRPr="00074E37">
        <w:rPr>
          <w:sz w:val="24"/>
          <w:szCs w:val="24"/>
          <w:lang w:val="en-US"/>
        </w:rPr>
        <w:t>KubGAU</w:t>
      </w:r>
      <w:proofErr w:type="spellEnd"/>
      <w:r w:rsidRPr="00074E37">
        <w:rPr>
          <w:sz w:val="24"/>
          <w:szCs w:val="24"/>
          <w:lang w:val="en-US"/>
        </w:rPr>
        <w:t>, 2016. – №05(119).</w:t>
      </w:r>
    </w:p>
    <w:p w14:paraId="1B3BFB49" w14:textId="5884E5D6" w:rsidR="00B843BE" w:rsidRPr="00074E37" w:rsidRDefault="00B843BE" w:rsidP="00074E37">
      <w:pPr>
        <w:spacing w:line="240" w:lineRule="auto"/>
        <w:rPr>
          <w:sz w:val="24"/>
          <w:szCs w:val="24"/>
          <w:lang w:val="en-US"/>
        </w:rPr>
      </w:pPr>
      <w:r w:rsidRPr="00074E37">
        <w:rPr>
          <w:sz w:val="24"/>
          <w:szCs w:val="24"/>
          <w:lang w:val="en-US"/>
        </w:rPr>
        <w:t>3.</w:t>
      </w:r>
      <w:r w:rsidRPr="00074E37">
        <w:rPr>
          <w:sz w:val="24"/>
          <w:szCs w:val="24"/>
          <w:lang w:val="en-US"/>
        </w:rPr>
        <w:tab/>
      </w:r>
      <w:proofErr w:type="spellStart"/>
      <w:r w:rsidRPr="00074E37">
        <w:rPr>
          <w:sz w:val="24"/>
          <w:szCs w:val="24"/>
          <w:lang w:val="en-US"/>
        </w:rPr>
        <w:t>Lucenko</w:t>
      </w:r>
      <w:proofErr w:type="spellEnd"/>
      <w:r w:rsidRPr="00074E37">
        <w:rPr>
          <w:sz w:val="24"/>
          <w:szCs w:val="24"/>
          <w:lang w:val="en-US"/>
        </w:rPr>
        <w:t xml:space="preserve"> E. V. </w:t>
      </w:r>
      <w:proofErr w:type="spellStart"/>
      <w:r w:rsidRPr="00074E37">
        <w:rPr>
          <w:sz w:val="24"/>
          <w:szCs w:val="24"/>
          <w:lang w:val="en-US"/>
        </w:rPr>
        <w:t>Intellektual'nye</w:t>
      </w:r>
      <w:proofErr w:type="spellEnd"/>
      <w:r w:rsidRPr="00074E37">
        <w:rPr>
          <w:sz w:val="24"/>
          <w:szCs w:val="24"/>
          <w:lang w:val="en-US"/>
        </w:rPr>
        <w:t xml:space="preserve"> </w:t>
      </w:r>
      <w:proofErr w:type="spellStart"/>
      <w:r w:rsidRPr="00074E37">
        <w:rPr>
          <w:sz w:val="24"/>
          <w:szCs w:val="24"/>
          <w:lang w:val="en-US"/>
        </w:rPr>
        <w:t>informacionnye</w:t>
      </w:r>
      <w:proofErr w:type="spellEnd"/>
      <w:r w:rsidRPr="00074E37">
        <w:rPr>
          <w:sz w:val="24"/>
          <w:szCs w:val="24"/>
          <w:lang w:val="en-US"/>
        </w:rPr>
        <w:t xml:space="preserve"> </w:t>
      </w:r>
      <w:proofErr w:type="spellStart"/>
      <w:r w:rsidRPr="00074E37">
        <w:rPr>
          <w:sz w:val="24"/>
          <w:szCs w:val="24"/>
          <w:lang w:val="en-US"/>
        </w:rPr>
        <w:t>sistemy</w:t>
      </w:r>
      <w:proofErr w:type="spellEnd"/>
      <w:r w:rsidRPr="00074E37">
        <w:rPr>
          <w:sz w:val="24"/>
          <w:szCs w:val="24"/>
          <w:lang w:val="en-US"/>
        </w:rPr>
        <w:t xml:space="preserve"> </w:t>
      </w:r>
      <w:proofErr w:type="spellStart"/>
      <w:r w:rsidRPr="00074E37">
        <w:rPr>
          <w:sz w:val="24"/>
          <w:szCs w:val="24"/>
          <w:lang w:val="en-US"/>
        </w:rPr>
        <w:t>Metodicheskie</w:t>
      </w:r>
      <w:proofErr w:type="spellEnd"/>
      <w:r w:rsidRPr="00074E37">
        <w:rPr>
          <w:sz w:val="24"/>
          <w:szCs w:val="24"/>
          <w:lang w:val="en-US"/>
        </w:rPr>
        <w:t xml:space="preserve"> </w:t>
      </w:r>
      <w:proofErr w:type="spellStart"/>
      <w:r w:rsidRPr="00074E37">
        <w:rPr>
          <w:sz w:val="24"/>
          <w:szCs w:val="24"/>
          <w:lang w:val="en-US"/>
        </w:rPr>
        <w:t>rekomendacii</w:t>
      </w:r>
      <w:proofErr w:type="spellEnd"/>
      <w:r w:rsidRPr="00074E37">
        <w:rPr>
          <w:sz w:val="24"/>
          <w:szCs w:val="24"/>
          <w:lang w:val="en-US"/>
        </w:rPr>
        <w:t xml:space="preserve"> </w:t>
      </w:r>
      <w:proofErr w:type="spellStart"/>
      <w:r w:rsidRPr="00074E37">
        <w:rPr>
          <w:sz w:val="24"/>
          <w:szCs w:val="24"/>
          <w:lang w:val="en-US"/>
        </w:rPr>
        <w:t>dlja</w:t>
      </w:r>
      <w:proofErr w:type="spellEnd"/>
      <w:r w:rsidRPr="00074E37">
        <w:rPr>
          <w:sz w:val="24"/>
          <w:szCs w:val="24"/>
          <w:lang w:val="en-US"/>
        </w:rPr>
        <w:t xml:space="preserve"> </w:t>
      </w:r>
      <w:proofErr w:type="spellStart"/>
      <w:r w:rsidRPr="00074E37">
        <w:rPr>
          <w:sz w:val="24"/>
          <w:szCs w:val="24"/>
          <w:lang w:val="en-US"/>
        </w:rPr>
        <w:t>kontaktnoj</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samostojatel'noj</w:t>
      </w:r>
      <w:proofErr w:type="spellEnd"/>
      <w:r w:rsidRPr="00074E37">
        <w:rPr>
          <w:sz w:val="24"/>
          <w:szCs w:val="24"/>
          <w:lang w:val="en-US"/>
        </w:rPr>
        <w:t xml:space="preserve"> </w:t>
      </w:r>
      <w:proofErr w:type="spellStart"/>
      <w:r w:rsidRPr="00074E37">
        <w:rPr>
          <w:sz w:val="24"/>
          <w:szCs w:val="24"/>
          <w:lang w:val="en-US"/>
        </w:rPr>
        <w:t>raboty</w:t>
      </w:r>
      <w:proofErr w:type="spellEnd"/>
      <w:r w:rsidRPr="00074E37">
        <w:rPr>
          <w:sz w:val="24"/>
          <w:szCs w:val="24"/>
          <w:lang w:val="en-US"/>
        </w:rPr>
        <w:t xml:space="preserve"> </w:t>
      </w:r>
      <w:proofErr w:type="spellStart"/>
      <w:r w:rsidRPr="00074E37">
        <w:rPr>
          <w:sz w:val="24"/>
          <w:szCs w:val="24"/>
          <w:lang w:val="en-US"/>
        </w:rPr>
        <w:t>obuchajushhihsja</w:t>
      </w:r>
      <w:proofErr w:type="spellEnd"/>
      <w:r w:rsidRPr="00074E37">
        <w:rPr>
          <w:sz w:val="24"/>
          <w:szCs w:val="24"/>
          <w:lang w:val="en-US"/>
        </w:rPr>
        <w:t xml:space="preserve"> po </w:t>
      </w:r>
      <w:proofErr w:type="spellStart"/>
      <w:r w:rsidRPr="00074E37">
        <w:rPr>
          <w:sz w:val="24"/>
          <w:szCs w:val="24"/>
          <w:lang w:val="en-US"/>
        </w:rPr>
        <w:t>napravleniju</w:t>
      </w:r>
      <w:proofErr w:type="spellEnd"/>
      <w:r w:rsidRPr="00074E37">
        <w:rPr>
          <w:sz w:val="24"/>
          <w:szCs w:val="24"/>
          <w:lang w:val="en-US"/>
        </w:rPr>
        <w:t xml:space="preserve"> </w:t>
      </w:r>
      <w:proofErr w:type="spellStart"/>
      <w:r w:rsidRPr="00074E37">
        <w:rPr>
          <w:sz w:val="24"/>
          <w:szCs w:val="24"/>
          <w:lang w:val="en-US"/>
        </w:rPr>
        <w:t>podgotovki</w:t>
      </w:r>
      <w:proofErr w:type="spellEnd"/>
      <w:r w:rsidRPr="00074E37">
        <w:rPr>
          <w:sz w:val="24"/>
          <w:szCs w:val="24"/>
          <w:lang w:val="en-US"/>
        </w:rPr>
        <w:t xml:space="preserve"> 09.03.03 </w:t>
      </w:r>
      <w:proofErr w:type="spellStart"/>
      <w:r w:rsidRPr="00074E37">
        <w:rPr>
          <w:sz w:val="24"/>
          <w:szCs w:val="24"/>
          <w:lang w:val="en-US"/>
        </w:rPr>
        <w:t>Prikladnaja</w:t>
      </w:r>
      <w:proofErr w:type="spellEnd"/>
      <w:r w:rsidRPr="00074E37">
        <w:rPr>
          <w:sz w:val="24"/>
          <w:szCs w:val="24"/>
          <w:lang w:val="en-US"/>
        </w:rPr>
        <w:t xml:space="preserve"> </w:t>
      </w:r>
      <w:proofErr w:type="spellStart"/>
      <w:r w:rsidRPr="00074E37">
        <w:rPr>
          <w:sz w:val="24"/>
          <w:szCs w:val="24"/>
          <w:lang w:val="en-US"/>
        </w:rPr>
        <w:t>informatika</w:t>
      </w:r>
      <w:proofErr w:type="spellEnd"/>
      <w:r w:rsidRPr="00074E37">
        <w:rPr>
          <w:sz w:val="24"/>
          <w:szCs w:val="24"/>
          <w:lang w:val="en-US"/>
        </w:rPr>
        <w:t>, «</w:t>
      </w:r>
      <w:proofErr w:type="spellStart"/>
      <w:r w:rsidRPr="00074E37">
        <w:rPr>
          <w:sz w:val="24"/>
          <w:szCs w:val="24"/>
          <w:lang w:val="en-US"/>
        </w:rPr>
        <w:t>Menedzhment</w:t>
      </w:r>
      <w:proofErr w:type="spellEnd"/>
      <w:r w:rsidRPr="00074E37">
        <w:rPr>
          <w:sz w:val="24"/>
          <w:szCs w:val="24"/>
          <w:lang w:val="en-US"/>
        </w:rPr>
        <w:t xml:space="preserve"> </w:t>
      </w:r>
      <w:proofErr w:type="spellStart"/>
      <w:r w:rsidRPr="00074E37">
        <w:rPr>
          <w:sz w:val="24"/>
          <w:szCs w:val="24"/>
          <w:lang w:val="en-US"/>
        </w:rPr>
        <w:t>proektov</w:t>
      </w:r>
      <w:proofErr w:type="spellEnd"/>
      <w:r w:rsidRPr="00074E37">
        <w:rPr>
          <w:sz w:val="24"/>
          <w:szCs w:val="24"/>
          <w:lang w:val="en-US"/>
        </w:rPr>
        <w:t xml:space="preserve"> v </w:t>
      </w:r>
      <w:proofErr w:type="spellStart"/>
      <w:r w:rsidRPr="00074E37">
        <w:rPr>
          <w:sz w:val="24"/>
          <w:szCs w:val="24"/>
          <w:lang w:val="en-US"/>
        </w:rPr>
        <w:t>oblasti</w:t>
      </w:r>
      <w:proofErr w:type="spellEnd"/>
      <w:r w:rsidRPr="00074E37">
        <w:rPr>
          <w:sz w:val="24"/>
          <w:szCs w:val="24"/>
          <w:lang w:val="en-US"/>
        </w:rPr>
        <w:t xml:space="preserve"> </w:t>
      </w:r>
      <w:proofErr w:type="spellStart"/>
      <w:r w:rsidRPr="00074E37">
        <w:rPr>
          <w:sz w:val="24"/>
          <w:szCs w:val="24"/>
          <w:lang w:val="en-US"/>
        </w:rPr>
        <w:t>informacionnyh</w:t>
      </w:r>
      <w:proofErr w:type="spellEnd"/>
      <w:r w:rsidRPr="00074E37">
        <w:rPr>
          <w:sz w:val="24"/>
          <w:szCs w:val="24"/>
          <w:lang w:val="en-US"/>
        </w:rPr>
        <w:t xml:space="preserve"> </w:t>
      </w:r>
      <w:proofErr w:type="spellStart"/>
      <w:r w:rsidRPr="00074E37">
        <w:rPr>
          <w:sz w:val="24"/>
          <w:szCs w:val="24"/>
          <w:lang w:val="en-US"/>
        </w:rPr>
        <w:t>tehnologij</w:t>
      </w:r>
      <w:proofErr w:type="spellEnd"/>
      <w:r w:rsidRPr="00074E37">
        <w:rPr>
          <w:sz w:val="24"/>
          <w:szCs w:val="24"/>
          <w:lang w:val="en-US"/>
        </w:rPr>
        <w:t xml:space="preserve">, </w:t>
      </w:r>
      <w:proofErr w:type="spellStart"/>
      <w:r w:rsidRPr="00074E37">
        <w:rPr>
          <w:sz w:val="24"/>
          <w:szCs w:val="24"/>
          <w:lang w:val="en-US"/>
        </w:rPr>
        <w:t>sozdanie</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podderzhka</w:t>
      </w:r>
      <w:proofErr w:type="spellEnd"/>
      <w:r w:rsidRPr="00074E37">
        <w:rPr>
          <w:sz w:val="24"/>
          <w:szCs w:val="24"/>
          <w:lang w:val="en-US"/>
        </w:rPr>
        <w:t xml:space="preserve"> </w:t>
      </w:r>
      <w:proofErr w:type="spellStart"/>
      <w:r w:rsidRPr="00074E37">
        <w:rPr>
          <w:sz w:val="24"/>
          <w:szCs w:val="24"/>
          <w:lang w:val="en-US"/>
        </w:rPr>
        <w:t>informacionnyh</w:t>
      </w:r>
      <w:proofErr w:type="spellEnd"/>
      <w:r w:rsidRPr="00074E37">
        <w:rPr>
          <w:sz w:val="24"/>
          <w:szCs w:val="24"/>
          <w:lang w:val="en-US"/>
        </w:rPr>
        <w:t xml:space="preserve"> </w:t>
      </w:r>
      <w:proofErr w:type="spellStart"/>
      <w:r w:rsidRPr="00074E37">
        <w:rPr>
          <w:sz w:val="24"/>
          <w:szCs w:val="24"/>
          <w:lang w:val="en-US"/>
        </w:rPr>
        <w:t>sistem</w:t>
      </w:r>
      <w:proofErr w:type="spellEnd"/>
      <w:r w:rsidRPr="00074E37">
        <w:rPr>
          <w:sz w:val="24"/>
          <w:szCs w:val="24"/>
          <w:lang w:val="en-US"/>
        </w:rPr>
        <w:t xml:space="preserve">»/ E. V. </w:t>
      </w:r>
      <w:proofErr w:type="spellStart"/>
      <w:r w:rsidRPr="00074E37">
        <w:rPr>
          <w:sz w:val="24"/>
          <w:szCs w:val="24"/>
          <w:lang w:val="en-US"/>
        </w:rPr>
        <w:t>Lucenko</w:t>
      </w:r>
      <w:proofErr w:type="spellEnd"/>
      <w:r w:rsidRPr="00074E37">
        <w:rPr>
          <w:sz w:val="24"/>
          <w:szCs w:val="24"/>
          <w:lang w:val="en-US"/>
        </w:rPr>
        <w:t xml:space="preserve">, A. V. </w:t>
      </w:r>
      <w:proofErr w:type="spellStart"/>
      <w:r w:rsidRPr="00074E37">
        <w:rPr>
          <w:sz w:val="24"/>
          <w:szCs w:val="24"/>
          <w:lang w:val="en-US"/>
        </w:rPr>
        <w:t>Chemarina</w:t>
      </w:r>
      <w:proofErr w:type="spellEnd"/>
      <w:r w:rsidRPr="00074E37">
        <w:rPr>
          <w:sz w:val="24"/>
          <w:szCs w:val="24"/>
          <w:lang w:val="en-US"/>
        </w:rPr>
        <w:t xml:space="preserve"> // </w:t>
      </w:r>
      <w:proofErr w:type="spellStart"/>
      <w:r w:rsidRPr="00074E37">
        <w:rPr>
          <w:sz w:val="24"/>
          <w:szCs w:val="24"/>
          <w:lang w:val="en-US"/>
        </w:rPr>
        <w:t>stat'ja</w:t>
      </w:r>
      <w:proofErr w:type="spellEnd"/>
      <w:r w:rsidRPr="00074E37">
        <w:rPr>
          <w:sz w:val="24"/>
          <w:szCs w:val="24"/>
          <w:lang w:val="en-US"/>
        </w:rPr>
        <w:t xml:space="preserve"> v </w:t>
      </w:r>
      <w:proofErr w:type="spellStart"/>
      <w:r w:rsidRPr="00074E37">
        <w:rPr>
          <w:sz w:val="24"/>
          <w:szCs w:val="24"/>
          <w:lang w:val="en-US"/>
        </w:rPr>
        <w:t>otkrytom</w:t>
      </w:r>
      <w:proofErr w:type="spellEnd"/>
      <w:r w:rsidRPr="00074E37">
        <w:rPr>
          <w:sz w:val="24"/>
          <w:szCs w:val="24"/>
          <w:lang w:val="en-US"/>
        </w:rPr>
        <w:t xml:space="preserve"> </w:t>
      </w:r>
      <w:proofErr w:type="spellStart"/>
      <w:r w:rsidRPr="00074E37">
        <w:rPr>
          <w:sz w:val="24"/>
          <w:szCs w:val="24"/>
          <w:lang w:val="en-US"/>
        </w:rPr>
        <w:t>arhive</w:t>
      </w:r>
      <w:proofErr w:type="spellEnd"/>
      <w:r w:rsidRPr="00074E37">
        <w:rPr>
          <w:sz w:val="24"/>
          <w:szCs w:val="24"/>
          <w:lang w:val="en-US"/>
        </w:rPr>
        <w:t xml:space="preserve"> www.researchgate.net. – 10.13140/RG.2.2.26435.96803</w:t>
      </w:r>
    </w:p>
    <w:p w14:paraId="6723D8FD" w14:textId="7FDC0C3E" w:rsidR="00B843BE" w:rsidRPr="00074E37" w:rsidRDefault="00B843BE" w:rsidP="00074E37">
      <w:pPr>
        <w:spacing w:line="240" w:lineRule="auto"/>
        <w:rPr>
          <w:sz w:val="24"/>
          <w:szCs w:val="24"/>
          <w:lang w:val="en-US"/>
        </w:rPr>
      </w:pPr>
      <w:r w:rsidRPr="00074E37">
        <w:rPr>
          <w:sz w:val="24"/>
          <w:szCs w:val="24"/>
          <w:lang w:val="en-US"/>
        </w:rPr>
        <w:t>4.</w:t>
      </w:r>
      <w:r w:rsidRPr="00074E37">
        <w:rPr>
          <w:sz w:val="24"/>
          <w:szCs w:val="24"/>
          <w:lang w:val="en-US"/>
        </w:rPr>
        <w:tab/>
      </w:r>
      <w:proofErr w:type="spellStart"/>
      <w:r w:rsidRPr="00074E37">
        <w:rPr>
          <w:sz w:val="24"/>
          <w:szCs w:val="24"/>
          <w:lang w:val="en-US"/>
        </w:rPr>
        <w:t>Ovcharov</w:t>
      </w:r>
      <w:proofErr w:type="spellEnd"/>
      <w:r w:rsidRPr="00074E37">
        <w:rPr>
          <w:sz w:val="24"/>
          <w:szCs w:val="24"/>
          <w:lang w:val="en-US"/>
        </w:rPr>
        <w:t xml:space="preserve"> A. P. </w:t>
      </w:r>
      <w:proofErr w:type="spellStart"/>
      <w:r w:rsidRPr="00074E37">
        <w:rPr>
          <w:sz w:val="24"/>
          <w:szCs w:val="24"/>
          <w:lang w:val="en-US"/>
        </w:rPr>
        <w:t>Ispol'zovanie</w:t>
      </w:r>
      <w:proofErr w:type="spellEnd"/>
      <w:r w:rsidRPr="00074E37">
        <w:rPr>
          <w:sz w:val="24"/>
          <w:szCs w:val="24"/>
          <w:lang w:val="en-US"/>
        </w:rPr>
        <w:t xml:space="preserve"> </w:t>
      </w:r>
      <w:proofErr w:type="spellStart"/>
      <w:r w:rsidRPr="00074E37">
        <w:rPr>
          <w:sz w:val="24"/>
          <w:szCs w:val="24"/>
          <w:lang w:val="en-US"/>
        </w:rPr>
        <w:t>modul'nogo</w:t>
      </w:r>
      <w:proofErr w:type="spellEnd"/>
      <w:r w:rsidRPr="00074E37">
        <w:rPr>
          <w:sz w:val="24"/>
          <w:szCs w:val="24"/>
          <w:lang w:val="en-US"/>
        </w:rPr>
        <w:t xml:space="preserve"> </w:t>
      </w:r>
      <w:proofErr w:type="spellStart"/>
      <w:r w:rsidRPr="00074E37">
        <w:rPr>
          <w:sz w:val="24"/>
          <w:szCs w:val="24"/>
          <w:lang w:val="en-US"/>
        </w:rPr>
        <w:t>podhoda</w:t>
      </w:r>
      <w:proofErr w:type="spellEnd"/>
      <w:r w:rsidRPr="00074E37">
        <w:rPr>
          <w:sz w:val="24"/>
          <w:szCs w:val="24"/>
          <w:lang w:val="en-US"/>
        </w:rPr>
        <w:t xml:space="preserve"> v </w:t>
      </w:r>
      <w:proofErr w:type="spellStart"/>
      <w:r w:rsidRPr="00074E37">
        <w:rPr>
          <w:sz w:val="24"/>
          <w:szCs w:val="24"/>
          <w:lang w:val="en-US"/>
        </w:rPr>
        <w:t>razrabotke</w:t>
      </w:r>
      <w:proofErr w:type="spellEnd"/>
      <w:r w:rsidRPr="00074E37">
        <w:rPr>
          <w:sz w:val="24"/>
          <w:szCs w:val="24"/>
          <w:lang w:val="en-US"/>
        </w:rPr>
        <w:t xml:space="preserve"> </w:t>
      </w:r>
      <w:proofErr w:type="spellStart"/>
      <w:r w:rsidRPr="00074E37">
        <w:rPr>
          <w:sz w:val="24"/>
          <w:szCs w:val="24"/>
          <w:lang w:val="en-US"/>
        </w:rPr>
        <w:t>prilozhenij</w:t>
      </w:r>
      <w:proofErr w:type="spellEnd"/>
      <w:r w:rsidRPr="00074E37">
        <w:rPr>
          <w:sz w:val="24"/>
          <w:szCs w:val="24"/>
          <w:lang w:val="en-US"/>
        </w:rPr>
        <w:t xml:space="preserve"> / A.</w:t>
      </w:r>
      <w:r w:rsidR="00074E37" w:rsidRPr="00074E37">
        <w:rPr>
          <w:sz w:val="24"/>
          <w:szCs w:val="24"/>
          <w:lang w:val="en-US"/>
        </w:rPr>
        <w:t> </w:t>
      </w:r>
      <w:r w:rsidRPr="00074E37">
        <w:rPr>
          <w:sz w:val="24"/>
          <w:szCs w:val="24"/>
          <w:lang w:val="en-US"/>
        </w:rPr>
        <w:t>P.</w:t>
      </w:r>
      <w:r w:rsidR="00074E37" w:rsidRPr="00074E37">
        <w:rPr>
          <w:sz w:val="24"/>
          <w:szCs w:val="24"/>
          <w:lang w:val="en-US"/>
        </w:rPr>
        <w:t> </w:t>
      </w:r>
      <w:proofErr w:type="spellStart"/>
      <w:r w:rsidRPr="00074E37">
        <w:rPr>
          <w:sz w:val="24"/>
          <w:szCs w:val="24"/>
          <w:lang w:val="en-US"/>
        </w:rPr>
        <w:t>Ovcharov</w:t>
      </w:r>
      <w:proofErr w:type="spellEnd"/>
      <w:r w:rsidRPr="00074E37">
        <w:rPr>
          <w:sz w:val="24"/>
          <w:szCs w:val="24"/>
          <w:lang w:val="en-US"/>
        </w:rPr>
        <w:t xml:space="preserve">, V. R. </w:t>
      </w:r>
      <w:proofErr w:type="spellStart"/>
      <w:r w:rsidRPr="00074E37">
        <w:rPr>
          <w:sz w:val="24"/>
          <w:szCs w:val="24"/>
          <w:lang w:val="en-US"/>
        </w:rPr>
        <w:t>Labinceva</w:t>
      </w:r>
      <w:proofErr w:type="spellEnd"/>
      <w:r w:rsidRPr="00074E37">
        <w:rPr>
          <w:sz w:val="24"/>
          <w:szCs w:val="24"/>
          <w:lang w:val="en-US"/>
        </w:rPr>
        <w:t xml:space="preserve">, A. V. </w:t>
      </w:r>
      <w:proofErr w:type="spellStart"/>
      <w:r w:rsidRPr="00074E37">
        <w:rPr>
          <w:sz w:val="24"/>
          <w:szCs w:val="24"/>
          <w:lang w:val="en-US"/>
        </w:rPr>
        <w:t>Paraskevov</w:t>
      </w:r>
      <w:proofErr w:type="spellEnd"/>
      <w:r w:rsidRPr="00074E37">
        <w:rPr>
          <w:sz w:val="24"/>
          <w:szCs w:val="24"/>
          <w:lang w:val="en-US"/>
        </w:rPr>
        <w:t xml:space="preserve"> // </w:t>
      </w:r>
      <w:proofErr w:type="spellStart"/>
      <w:r w:rsidRPr="00074E37">
        <w:rPr>
          <w:sz w:val="24"/>
          <w:szCs w:val="24"/>
          <w:lang w:val="en-US"/>
        </w:rPr>
        <w:t>Informacionnoe</w:t>
      </w:r>
      <w:proofErr w:type="spellEnd"/>
      <w:r w:rsidRPr="00074E37">
        <w:rPr>
          <w:sz w:val="24"/>
          <w:szCs w:val="24"/>
          <w:lang w:val="en-US"/>
        </w:rPr>
        <w:t xml:space="preserve"> </w:t>
      </w:r>
      <w:proofErr w:type="spellStart"/>
      <w:r w:rsidRPr="00074E37">
        <w:rPr>
          <w:sz w:val="24"/>
          <w:szCs w:val="24"/>
          <w:lang w:val="en-US"/>
        </w:rPr>
        <w:t>obshhestvo</w:t>
      </w:r>
      <w:proofErr w:type="spellEnd"/>
      <w:r w:rsidRPr="00074E37">
        <w:rPr>
          <w:sz w:val="24"/>
          <w:szCs w:val="24"/>
          <w:lang w:val="en-US"/>
        </w:rPr>
        <w:t xml:space="preserve">: </w:t>
      </w:r>
      <w:proofErr w:type="spellStart"/>
      <w:r w:rsidRPr="00074E37">
        <w:rPr>
          <w:sz w:val="24"/>
          <w:szCs w:val="24"/>
          <w:lang w:val="en-US"/>
        </w:rPr>
        <w:t>sovremennoe</w:t>
      </w:r>
      <w:proofErr w:type="spellEnd"/>
      <w:r w:rsidRPr="00074E37">
        <w:rPr>
          <w:sz w:val="24"/>
          <w:szCs w:val="24"/>
          <w:lang w:val="en-US"/>
        </w:rPr>
        <w:t xml:space="preserve"> </w:t>
      </w:r>
      <w:proofErr w:type="spellStart"/>
      <w:r w:rsidRPr="00074E37">
        <w:rPr>
          <w:sz w:val="24"/>
          <w:szCs w:val="24"/>
          <w:lang w:val="en-US"/>
        </w:rPr>
        <w:t>sostojanie</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perspektivy</w:t>
      </w:r>
      <w:proofErr w:type="spellEnd"/>
      <w:r w:rsidRPr="00074E37">
        <w:rPr>
          <w:sz w:val="24"/>
          <w:szCs w:val="24"/>
          <w:lang w:val="en-US"/>
        </w:rPr>
        <w:t xml:space="preserve"> </w:t>
      </w:r>
      <w:proofErr w:type="spellStart"/>
      <w:r w:rsidRPr="00074E37">
        <w:rPr>
          <w:sz w:val="24"/>
          <w:szCs w:val="24"/>
          <w:lang w:val="en-US"/>
        </w:rPr>
        <w:t>razvitija</w:t>
      </w:r>
      <w:proofErr w:type="spellEnd"/>
      <w:r w:rsidRPr="00074E37">
        <w:rPr>
          <w:sz w:val="24"/>
          <w:szCs w:val="24"/>
          <w:lang w:val="en-US"/>
        </w:rPr>
        <w:t xml:space="preserve">. – Krasnodar: </w:t>
      </w:r>
      <w:proofErr w:type="spellStart"/>
      <w:r w:rsidRPr="00074E37">
        <w:rPr>
          <w:sz w:val="24"/>
          <w:szCs w:val="24"/>
          <w:lang w:val="en-US"/>
        </w:rPr>
        <w:t>Kubanskij</w:t>
      </w:r>
      <w:proofErr w:type="spellEnd"/>
      <w:r w:rsidRPr="00074E37">
        <w:rPr>
          <w:sz w:val="24"/>
          <w:szCs w:val="24"/>
          <w:lang w:val="en-US"/>
        </w:rPr>
        <w:t xml:space="preserve"> </w:t>
      </w:r>
      <w:proofErr w:type="spellStart"/>
      <w:r w:rsidRPr="00074E37">
        <w:rPr>
          <w:sz w:val="24"/>
          <w:szCs w:val="24"/>
          <w:lang w:val="en-US"/>
        </w:rPr>
        <w:t>gosudarstvennyj</w:t>
      </w:r>
      <w:proofErr w:type="spellEnd"/>
      <w:r w:rsidRPr="00074E37">
        <w:rPr>
          <w:sz w:val="24"/>
          <w:szCs w:val="24"/>
          <w:lang w:val="en-US"/>
        </w:rPr>
        <w:t xml:space="preserve"> </w:t>
      </w:r>
      <w:proofErr w:type="spellStart"/>
      <w:r w:rsidRPr="00074E37">
        <w:rPr>
          <w:sz w:val="24"/>
          <w:szCs w:val="24"/>
          <w:lang w:val="en-US"/>
        </w:rPr>
        <w:t>agrarnyj</w:t>
      </w:r>
      <w:proofErr w:type="spellEnd"/>
      <w:r w:rsidRPr="00074E37">
        <w:rPr>
          <w:sz w:val="24"/>
          <w:szCs w:val="24"/>
          <w:lang w:val="en-US"/>
        </w:rPr>
        <w:t xml:space="preserve"> </w:t>
      </w:r>
      <w:proofErr w:type="spellStart"/>
      <w:r w:rsidRPr="00074E37">
        <w:rPr>
          <w:sz w:val="24"/>
          <w:szCs w:val="24"/>
          <w:lang w:val="en-US"/>
        </w:rPr>
        <w:t>universitet</w:t>
      </w:r>
      <w:proofErr w:type="spellEnd"/>
      <w:r w:rsidRPr="00074E37">
        <w:rPr>
          <w:sz w:val="24"/>
          <w:szCs w:val="24"/>
          <w:lang w:val="en-US"/>
        </w:rPr>
        <w:t xml:space="preserve"> </w:t>
      </w:r>
      <w:proofErr w:type="spellStart"/>
      <w:r w:rsidRPr="00074E37">
        <w:rPr>
          <w:sz w:val="24"/>
          <w:szCs w:val="24"/>
          <w:lang w:val="en-US"/>
        </w:rPr>
        <w:t>imeni</w:t>
      </w:r>
      <w:proofErr w:type="spellEnd"/>
      <w:r w:rsidRPr="00074E37">
        <w:rPr>
          <w:sz w:val="24"/>
          <w:szCs w:val="24"/>
          <w:lang w:val="en-US"/>
        </w:rPr>
        <w:t xml:space="preserve"> I. T. </w:t>
      </w:r>
      <w:proofErr w:type="spellStart"/>
      <w:r w:rsidRPr="00074E37">
        <w:rPr>
          <w:sz w:val="24"/>
          <w:szCs w:val="24"/>
          <w:lang w:val="en-US"/>
        </w:rPr>
        <w:t>Trubilina</w:t>
      </w:r>
      <w:proofErr w:type="spellEnd"/>
      <w:r w:rsidRPr="00074E37">
        <w:rPr>
          <w:sz w:val="24"/>
          <w:szCs w:val="24"/>
          <w:lang w:val="en-US"/>
        </w:rPr>
        <w:t xml:space="preserve"> (Krasnodar).</w:t>
      </w:r>
    </w:p>
    <w:p w14:paraId="654847F6" w14:textId="1C81F415" w:rsidR="00B843BE" w:rsidRPr="00074E37" w:rsidRDefault="00B843BE" w:rsidP="00074E37">
      <w:pPr>
        <w:spacing w:line="240" w:lineRule="auto"/>
        <w:rPr>
          <w:sz w:val="24"/>
          <w:szCs w:val="24"/>
          <w:lang w:val="en-US"/>
        </w:rPr>
      </w:pPr>
      <w:r w:rsidRPr="00074E37">
        <w:rPr>
          <w:sz w:val="24"/>
          <w:szCs w:val="24"/>
          <w:lang w:val="en-US"/>
        </w:rPr>
        <w:t>5.</w:t>
      </w:r>
      <w:r w:rsidRPr="00074E37">
        <w:rPr>
          <w:sz w:val="24"/>
          <w:szCs w:val="24"/>
          <w:lang w:val="en-US"/>
        </w:rPr>
        <w:tab/>
      </w:r>
      <w:proofErr w:type="spellStart"/>
      <w:r w:rsidRPr="00074E37">
        <w:rPr>
          <w:sz w:val="24"/>
          <w:szCs w:val="24"/>
          <w:lang w:val="en-US"/>
        </w:rPr>
        <w:t>Paraskevov</w:t>
      </w:r>
      <w:proofErr w:type="spellEnd"/>
      <w:r w:rsidRPr="00074E37">
        <w:rPr>
          <w:sz w:val="24"/>
          <w:szCs w:val="24"/>
          <w:lang w:val="en-US"/>
        </w:rPr>
        <w:t xml:space="preserve"> A. V. </w:t>
      </w:r>
      <w:proofErr w:type="spellStart"/>
      <w:r w:rsidRPr="00074E37">
        <w:rPr>
          <w:sz w:val="24"/>
          <w:szCs w:val="24"/>
          <w:lang w:val="en-US"/>
        </w:rPr>
        <w:t>Mikrojelektronika</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shemotehnika</w:t>
      </w:r>
      <w:proofErr w:type="spellEnd"/>
      <w:r w:rsidRPr="00074E37">
        <w:rPr>
          <w:sz w:val="24"/>
          <w:szCs w:val="24"/>
          <w:lang w:val="en-US"/>
        </w:rPr>
        <w:t xml:space="preserve"> / A.</w:t>
      </w:r>
      <w:r w:rsidR="00FA4A7B" w:rsidRPr="00FA4A7B">
        <w:rPr>
          <w:sz w:val="24"/>
          <w:szCs w:val="24"/>
          <w:lang w:val="en-US"/>
        </w:rPr>
        <w:t> </w:t>
      </w:r>
      <w:r w:rsidRPr="00074E37">
        <w:rPr>
          <w:sz w:val="24"/>
          <w:szCs w:val="24"/>
          <w:lang w:val="en-US"/>
        </w:rPr>
        <w:t>V.</w:t>
      </w:r>
      <w:r w:rsidR="00FA4A7B" w:rsidRPr="00FA4A7B">
        <w:rPr>
          <w:sz w:val="24"/>
          <w:szCs w:val="24"/>
          <w:lang w:val="en-US"/>
        </w:rPr>
        <w:t> </w:t>
      </w:r>
      <w:proofErr w:type="spellStart"/>
      <w:r w:rsidRPr="00074E37">
        <w:rPr>
          <w:sz w:val="24"/>
          <w:szCs w:val="24"/>
          <w:lang w:val="en-US"/>
        </w:rPr>
        <w:t>Paraskevov</w:t>
      </w:r>
      <w:proofErr w:type="spellEnd"/>
      <w:r w:rsidRPr="00074E37">
        <w:rPr>
          <w:sz w:val="24"/>
          <w:szCs w:val="24"/>
          <w:lang w:val="en-US"/>
        </w:rPr>
        <w:t>, A.</w:t>
      </w:r>
      <w:r w:rsidR="00074E37" w:rsidRPr="00074E37">
        <w:rPr>
          <w:sz w:val="24"/>
          <w:szCs w:val="24"/>
          <w:lang w:val="en-US"/>
        </w:rPr>
        <w:t> </w:t>
      </w:r>
      <w:r w:rsidRPr="00074E37">
        <w:rPr>
          <w:sz w:val="24"/>
          <w:szCs w:val="24"/>
          <w:lang w:val="en-US"/>
        </w:rPr>
        <w:t>V.</w:t>
      </w:r>
      <w:r w:rsidR="00074E37" w:rsidRPr="00074E37">
        <w:rPr>
          <w:sz w:val="24"/>
          <w:szCs w:val="24"/>
          <w:lang w:val="en-US"/>
        </w:rPr>
        <w:t> </w:t>
      </w:r>
      <w:proofErr w:type="spellStart"/>
      <w:r w:rsidRPr="00074E37">
        <w:rPr>
          <w:sz w:val="24"/>
          <w:szCs w:val="24"/>
          <w:lang w:val="en-US"/>
        </w:rPr>
        <w:t>Chemarina</w:t>
      </w:r>
      <w:proofErr w:type="spellEnd"/>
      <w:r w:rsidRPr="00074E37">
        <w:rPr>
          <w:sz w:val="24"/>
          <w:szCs w:val="24"/>
          <w:lang w:val="en-US"/>
        </w:rPr>
        <w:t xml:space="preserve"> // </w:t>
      </w:r>
      <w:proofErr w:type="spellStart"/>
      <w:r w:rsidRPr="00074E37">
        <w:rPr>
          <w:sz w:val="24"/>
          <w:szCs w:val="24"/>
          <w:lang w:val="en-US"/>
        </w:rPr>
        <w:t>uchebnoe</w:t>
      </w:r>
      <w:proofErr w:type="spellEnd"/>
      <w:r w:rsidRPr="00074E37">
        <w:rPr>
          <w:sz w:val="24"/>
          <w:szCs w:val="24"/>
          <w:lang w:val="en-US"/>
        </w:rPr>
        <w:t xml:space="preserve"> </w:t>
      </w:r>
      <w:proofErr w:type="spellStart"/>
      <w:r w:rsidRPr="00074E37">
        <w:rPr>
          <w:sz w:val="24"/>
          <w:szCs w:val="24"/>
          <w:lang w:val="en-US"/>
        </w:rPr>
        <w:t>posobie</w:t>
      </w:r>
      <w:proofErr w:type="spellEnd"/>
      <w:r w:rsidRPr="00074E37">
        <w:rPr>
          <w:sz w:val="24"/>
          <w:szCs w:val="24"/>
          <w:lang w:val="en-US"/>
        </w:rPr>
        <w:t xml:space="preserve"> pod </w:t>
      </w:r>
      <w:proofErr w:type="spellStart"/>
      <w:r w:rsidRPr="00074E37">
        <w:rPr>
          <w:sz w:val="24"/>
          <w:szCs w:val="24"/>
          <w:lang w:val="en-US"/>
        </w:rPr>
        <w:t>redakciej</w:t>
      </w:r>
      <w:proofErr w:type="spellEnd"/>
      <w:r w:rsidRPr="00074E37">
        <w:rPr>
          <w:sz w:val="24"/>
          <w:szCs w:val="24"/>
          <w:lang w:val="en-US"/>
        </w:rPr>
        <w:t xml:space="preserve"> V. I. </w:t>
      </w:r>
      <w:proofErr w:type="spellStart"/>
      <w:r w:rsidRPr="00074E37">
        <w:rPr>
          <w:sz w:val="24"/>
          <w:szCs w:val="24"/>
          <w:lang w:val="en-US"/>
        </w:rPr>
        <w:t>Lojko</w:t>
      </w:r>
      <w:proofErr w:type="spellEnd"/>
      <w:r w:rsidRPr="00074E37">
        <w:rPr>
          <w:sz w:val="24"/>
          <w:szCs w:val="24"/>
          <w:lang w:val="en-US"/>
        </w:rPr>
        <w:t>. – Krasnodar: OOO «</w:t>
      </w:r>
      <w:proofErr w:type="spellStart"/>
      <w:r w:rsidRPr="00074E37">
        <w:rPr>
          <w:sz w:val="24"/>
          <w:szCs w:val="24"/>
          <w:lang w:val="en-US"/>
        </w:rPr>
        <w:t>Jekoinvest</w:t>
      </w:r>
      <w:proofErr w:type="spellEnd"/>
      <w:r w:rsidRPr="00074E37">
        <w:rPr>
          <w:sz w:val="24"/>
          <w:szCs w:val="24"/>
          <w:lang w:val="en-US"/>
        </w:rPr>
        <w:t>», 2018.</w:t>
      </w:r>
    </w:p>
    <w:p w14:paraId="20FD9158" w14:textId="7D721B9B" w:rsidR="00B843BE" w:rsidRPr="00074E37" w:rsidRDefault="00B843BE" w:rsidP="00074E37">
      <w:pPr>
        <w:spacing w:line="240" w:lineRule="auto"/>
        <w:rPr>
          <w:sz w:val="24"/>
          <w:szCs w:val="24"/>
          <w:lang w:val="en-US"/>
        </w:rPr>
      </w:pPr>
      <w:r w:rsidRPr="00074E37">
        <w:rPr>
          <w:sz w:val="24"/>
          <w:szCs w:val="24"/>
          <w:lang w:val="en-US"/>
        </w:rPr>
        <w:t>6.</w:t>
      </w:r>
      <w:r w:rsidRPr="00074E37">
        <w:rPr>
          <w:sz w:val="24"/>
          <w:szCs w:val="24"/>
          <w:lang w:val="en-US"/>
        </w:rPr>
        <w:tab/>
      </w:r>
      <w:proofErr w:type="spellStart"/>
      <w:r w:rsidRPr="00074E37">
        <w:rPr>
          <w:sz w:val="24"/>
          <w:szCs w:val="24"/>
          <w:lang w:val="en-US"/>
        </w:rPr>
        <w:t>Paraskevov</w:t>
      </w:r>
      <w:proofErr w:type="spellEnd"/>
      <w:r w:rsidRPr="00074E37">
        <w:rPr>
          <w:sz w:val="24"/>
          <w:szCs w:val="24"/>
          <w:lang w:val="en-US"/>
        </w:rPr>
        <w:t xml:space="preserve"> A. V. </w:t>
      </w:r>
      <w:proofErr w:type="spellStart"/>
      <w:r w:rsidRPr="00074E37">
        <w:rPr>
          <w:sz w:val="24"/>
          <w:szCs w:val="24"/>
          <w:lang w:val="en-US"/>
        </w:rPr>
        <w:t>Osobennosti</w:t>
      </w:r>
      <w:proofErr w:type="spellEnd"/>
      <w:r w:rsidRPr="00074E37">
        <w:rPr>
          <w:sz w:val="24"/>
          <w:szCs w:val="24"/>
          <w:lang w:val="en-US"/>
        </w:rPr>
        <w:t xml:space="preserve"> </w:t>
      </w:r>
      <w:proofErr w:type="spellStart"/>
      <w:r w:rsidRPr="00074E37">
        <w:rPr>
          <w:sz w:val="24"/>
          <w:szCs w:val="24"/>
          <w:lang w:val="en-US"/>
        </w:rPr>
        <w:t>razrabotki</w:t>
      </w:r>
      <w:proofErr w:type="spellEnd"/>
      <w:r w:rsidRPr="00074E37">
        <w:rPr>
          <w:sz w:val="24"/>
          <w:szCs w:val="24"/>
          <w:lang w:val="en-US"/>
        </w:rPr>
        <w:t xml:space="preserve"> </w:t>
      </w:r>
      <w:proofErr w:type="spellStart"/>
      <w:r w:rsidRPr="00074E37">
        <w:rPr>
          <w:sz w:val="24"/>
          <w:szCs w:val="24"/>
          <w:lang w:val="en-US"/>
        </w:rPr>
        <w:t>informacionnoj</w:t>
      </w:r>
      <w:proofErr w:type="spellEnd"/>
      <w:r w:rsidRPr="00074E37">
        <w:rPr>
          <w:sz w:val="24"/>
          <w:szCs w:val="24"/>
          <w:lang w:val="en-US"/>
        </w:rPr>
        <w:t xml:space="preserve"> </w:t>
      </w:r>
      <w:proofErr w:type="spellStart"/>
      <w:r w:rsidRPr="00074E37">
        <w:rPr>
          <w:sz w:val="24"/>
          <w:szCs w:val="24"/>
          <w:lang w:val="en-US"/>
        </w:rPr>
        <w:t>obuchajushhej</w:t>
      </w:r>
      <w:proofErr w:type="spellEnd"/>
      <w:r w:rsidRPr="00074E37">
        <w:rPr>
          <w:sz w:val="24"/>
          <w:szCs w:val="24"/>
          <w:lang w:val="en-US"/>
        </w:rPr>
        <w:t xml:space="preserve"> </w:t>
      </w:r>
      <w:proofErr w:type="spellStart"/>
      <w:r w:rsidRPr="00074E37">
        <w:rPr>
          <w:sz w:val="24"/>
          <w:szCs w:val="24"/>
          <w:lang w:val="en-US"/>
        </w:rPr>
        <w:t>sistemy</w:t>
      </w:r>
      <w:proofErr w:type="spellEnd"/>
      <w:r w:rsidRPr="00074E37">
        <w:rPr>
          <w:sz w:val="24"/>
          <w:szCs w:val="24"/>
          <w:lang w:val="en-US"/>
        </w:rPr>
        <w:t xml:space="preserve"> / A. V. </w:t>
      </w:r>
      <w:proofErr w:type="spellStart"/>
      <w:r w:rsidRPr="00074E37">
        <w:rPr>
          <w:sz w:val="24"/>
          <w:szCs w:val="24"/>
          <w:lang w:val="en-US"/>
        </w:rPr>
        <w:t>Paraskevov</w:t>
      </w:r>
      <w:proofErr w:type="spellEnd"/>
      <w:r w:rsidRPr="00074E37">
        <w:rPr>
          <w:sz w:val="24"/>
          <w:szCs w:val="24"/>
          <w:lang w:val="en-US"/>
        </w:rPr>
        <w:t xml:space="preserve">, A. A. </w:t>
      </w:r>
      <w:proofErr w:type="spellStart"/>
      <w:r w:rsidRPr="00074E37">
        <w:rPr>
          <w:sz w:val="24"/>
          <w:szCs w:val="24"/>
          <w:lang w:val="en-US"/>
        </w:rPr>
        <w:t>Kadenceva</w:t>
      </w:r>
      <w:proofErr w:type="spellEnd"/>
      <w:r w:rsidRPr="00074E37">
        <w:rPr>
          <w:sz w:val="24"/>
          <w:szCs w:val="24"/>
          <w:lang w:val="en-US"/>
        </w:rPr>
        <w:t xml:space="preserve">, M. V. </w:t>
      </w:r>
      <w:proofErr w:type="spellStart"/>
      <w:r w:rsidRPr="00074E37">
        <w:rPr>
          <w:sz w:val="24"/>
          <w:szCs w:val="24"/>
          <w:lang w:val="en-US"/>
        </w:rPr>
        <w:t>Filonenko</w:t>
      </w:r>
      <w:proofErr w:type="spellEnd"/>
      <w:r w:rsidRPr="00074E37">
        <w:rPr>
          <w:sz w:val="24"/>
          <w:szCs w:val="24"/>
          <w:lang w:val="en-US"/>
        </w:rPr>
        <w:t xml:space="preserve"> // </w:t>
      </w:r>
      <w:proofErr w:type="spellStart"/>
      <w:r w:rsidRPr="00074E37">
        <w:rPr>
          <w:sz w:val="24"/>
          <w:szCs w:val="24"/>
          <w:lang w:val="en-US"/>
        </w:rPr>
        <w:t>Politematicheskij</w:t>
      </w:r>
      <w:proofErr w:type="spellEnd"/>
      <w:r w:rsidRPr="00074E37">
        <w:rPr>
          <w:sz w:val="24"/>
          <w:szCs w:val="24"/>
          <w:lang w:val="en-US"/>
        </w:rPr>
        <w:t xml:space="preserve"> </w:t>
      </w:r>
      <w:proofErr w:type="spellStart"/>
      <w:r w:rsidRPr="00074E37">
        <w:rPr>
          <w:sz w:val="24"/>
          <w:szCs w:val="24"/>
          <w:lang w:val="en-US"/>
        </w:rPr>
        <w:t>setevoj</w:t>
      </w:r>
      <w:proofErr w:type="spellEnd"/>
      <w:r w:rsidRPr="00074E37">
        <w:rPr>
          <w:sz w:val="24"/>
          <w:szCs w:val="24"/>
          <w:lang w:val="en-US"/>
        </w:rPr>
        <w:t xml:space="preserve">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Kubanskogo</w:t>
      </w:r>
      <w:proofErr w:type="spellEnd"/>
      <w:r w:rsidRPr="00074E37">
        <w:rPr>
          <w:sz w:val="24"/>
          <w:szCs w:val="24"/>
          <w:lang w:val="en-US"/>
        </w:rPr>
        <w:t xml:space="preserve"> </w:t>
      </w:r>
      <w:proofErr w:type="spellStart"/>
      <w:r w:rsidRPr="00074E37">
        <w:rPr>
          <w:sz w:val="24"/>
          <w:szCs w:val="24"/>
          <w:lang w:val="en-US"/>
        </w:rPr>
        <w:t>gosudarstvennogo</w:t>
      </w:r>
      <w:proofErr w:type="spellEnd"/>
      <w:r w:rsidRPr="00074E37">
        <w:rPr>
          <w:sz w:val="24"/>
          <w:szCs w:val="24"/>
          <w:lang w:val="en-US"/>
        </w:rPr>
        <w:t xml:space="preserve"> </w:t>
      </w:r>
      <w:proofErr w:type="spellStart"/>
      <w:r w:rsidRPr="00074E37">
        <w:rPr>
          <w:sz w:val="24"/>
          <w:szCs w:val="24"/>
          <w:lang w:val="en-US"/>
        </w:rPr>
        <w:t>agrarnogo</w:t>
      </w:r>
      <w:proofErr w:type="spellEnd"/>
      <w:r w:rsidRPr="00074E37">
        <w:rPr>
          <w:sz w:val="24"/>
          <w:szCs w:val="24"/>
          <w:lang w:val="en-US"/>
        </w:rPr>
        <w:t xml:space="preserve"> </w:t>
      </w:r>
      <w:proofErr w:type="spellStart"/>
      <w:r w:rsidRPr="00074E37">
        <w:rPr>
          <w:sz w:val="24"/>
          <w:szCs w:val="24"/>
          <w:lang w:val="en-US"/>
        </w:rPr>
        <w:t>universiteta</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KubGAU</w:t>
      </w:r>
      <w:proofErr w:type="spellEnd"/>
      <w:r w:rsidRPr="00074E37">
        <w:rPr>
          <w:sz w:val="24"/>
          <w:szCs w:val="24"/>
          <w:lang w:val="en-US"/>
        </w:rPr>
        <w:t>)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resurs</w:t>
      </w:r>
      <w:proofErr w:type="spellEnd"/>
      <w:r w:rsidRPr="00074E37">
        <w:rPr>
          <w:sz w:val="24"/>
          <w:szCs w:val="24"/>
          <w:lang w:val="en-US"/>
        </w:rPr>
        <w:t xml:space="preserve">]. – Krasnodar: </w:t>
      </w:r>
      <w:proofErr w:type="spellStart"/>
      <w:r w:rsidRPr="00074E37">
        <w:rPr>
          <w:sz w:val="24"/>
          <w:szCs w:val="24"/>
          <w:lang w:val="en-US"/>
        </w:rPr>
        <w:t>KubGAU</w:t>
      </w:r>
      <w:proofErr w:type="spellEnd"/>
      <w:r w:rsidRPr="00074E37">
        <w:rPr>
          <w:sz w:val="24"/>
          <w:szCs w:val="24"/>
          <w:lang w:val="en-US"/>
        </w:rPr>
        <w:t>, 2016.</w:t>
      </w:r>
    </w:p>
    <w:p w14:paraId="3ABDA2CD" w14:textId="54168AEA" w:rsidR="00B843BE" w:rsidRPr="00074E37" w:rsidRDefault="00B843BE" w:rsidP="00074E37">
      <w:pPr>
        <w:spacing w:line="240" w:lineRule="auto"/>
        <w:rPr>
          <w:sz w:val="24"/>
          <w:szCs w:val="24"/>
          <w:lang w:val="en-US"/>
        </w:rPr>
      </w:pPr>
      <w:r w:rsidRPr="00074E37">
        <w:rPr>
          <w:sz w:val="24"/>
          <w:szCs w:val="24"/>
          <w:lang w:val="en-US"/>
        </w:rPr>
        <w:t>7.</w:t>
      </w:r>
      <w:r w:rsidRPr="00074E37">
        <w:rPr>
          <w:sz w:val="24"/>
          <w:szCs w:val="24"/>
          <w:lang w:val="en-US"/>
        </w:rPr>
        <w:tab/>
      </w:r>
      <w:proofErr w:type="spellStart"/>
      <w:r w:rsidRPr="00074E37">
        <w:rPr>
          <w:sz w:val="24"/>
          <w:szCs w:val="24"/>
          <w:lang w:val="en-US"/>
        </w:rPr>
        <w:t>Paraskevov</w:t>
      </w:r>
      <w:proofErr w:type="spellEnd"/>
      <w:r w:rsidRPr="00074E37">
        <w:rPr>
          <w:sz w:val="24"/>
          <w:szCs w:val="24"/>
          <w:lang w:val="en-US"/>
        </w:rPr>
        <w:t xml:space="preserve"> A. V. </w:t>
      </w:r>
      <w:proofErr w:type="spellStart"/>
      <w:r w:rsidRPr="00074E37">
        <w:rPr>
          <w:sz w:val="24"/>
          <w:szCs w:val="24"/>
          <w:lang w:val="en-US"/>
        </w:rPr>
        <w:t>Predposylki</w:t>
      </w:r>
      <w:proofErr w:type="spellEnd"/>
      <w:r w:rsidRPr="00074E37">
        <w:rPr>
          <w:sz w:val="24"/>
          <w:szCs w:val="24"/>
          <w:lang w:val="en-US"/>
        </w:rPr>
        <w:t xml:space="preserve"> </w:t>
      </w:r>
      <w:proofErr w:type="spellStart"/>
      <w:r w:rsidRPr="00074E37">
        <w:rPr>
          <w:sz w:val="24"/>
          <w:szCs w:val="24"/>
          <w:lang w:val="en-US"/>
        </w:rPr>
        <w:t>i</w:t>
      </w:r>
      <w:proofErr w:type="spellEnd"/>
      <w:r w:rsidRPr="00074E37">
        <w:rPr>
          <w:sz w:val="24"/>
          <w:szCs w:val="24"/>
          <w:lang w:val="en-US"/>
        </w:rPr>
        <w:t xml:space="preserve"> </w:t>
      </w:r>
      <w:proofErr w:type="spellStart"/>
      <w:r w:rsidRPr="00074E37">
        <w:rPr>
          <w:sz w:val="24"/>
          <w:szCs w:val="24"/>
          <w:lang w:val="en-US"/>
        </w:rPr>
        <w:t>osobennosti</w:t>
      </w:r>
      <w:proofErr w:type="spellEnd"/>
      <w:r w:rsidRPr="00074E37">
        <w:rPr>
          <w:sz w:val="24"/>
          <w:szCs w:val="24"/>
          <w:lang w:val="en-US"/>
        </w:rPr>
        <w:t xml:space="preserve"> </w:t>
      </w:r>
      <w:proofErr w:type="spellStart"/>
      <w:r w:rsidRPr="00074E37">
        <w:rPr>
          <w:sz w:val="24"/>
          <w:szCs w:val="24"/>
          <w:lang w:val="en-US"/>
        </w:rPr>
        <w:t>razrabotki</w:t>
      </w:r>
      <w:proofErr w:type="spellEnd"/>
      <w:r w:rsidRPr="00074E37">
        <w:rPr>
          <w:sz w:val="24"/>
          <w:szCs w:val="24"/>
          <w:lang w:val="en-US"/>
        </w:rPr>
        <w:t xml:space="preserve"> </w:t>
      </w:r>
      <w:proofErr w:type="spellStart"/>
      <w:r w:rsidRPr="00074E37">
        <w:rPr>
          <w:sz w:val="24"/>
          <w:szCs w:val="24"/>
          <w:lang w:val="en-US"/>
        </w:rPr>
        <w:t>avtomatizirovannoj</w:t>
      </w:r>
      <w:proofErr w:type="spellEnd"/>
      <w:r w:rsidRPr="00074E37">
        <w:rPr>
          <w:sz w:val="24"/>
          <w:szCs w:val="24"/>
          <w:lang w:val="en-US"/>
        </w:rPr>
        <w:t xml:space="preserve"> </w:t>
      </w:r>
      <w:proofErr w:type="spellStart"/>
      <w:r w:rsidRPr="00074E37">
        <w:rPr>
          <w:sz w:val="24"/>
          <w:szCs w:val="24"/>
          <w:lang w:val="en-US"/>
        </w:rPr>
        <w:t>sistemy</w:t>
      </w:r>
      <w:proofErr w:type="spellEnd"/>
      <w:r w:rsidRPr="00074E37">
        <w:rPr>
          <w:sz w:val="24"/>
          <w:szCs w:val="24"/>
          <w:lang w:val="en-US"/>
        </w:rPr>
        <w:t xml:space="preserve"> </w:t>
      </w:r>
      <w:proofErr w:type="spellStart"/>
      <w:r w:rsidRPr="00074E37">
        <w:rPr>
          <w:sz w:val="24"/>
          <w:szCs w:val="24"/>
          <w:lang w:val="en-US"/>
        </w:rPr>
        <w:t>upravlenija</w:t>
      </w:r>
      <w:proofErr w:type="spellEnd"/>
      <w:r w:rsidRPr="00074E37">
        <w:rPr>
          <w:sz w:val="24"/>
          <w:szCs w:val="24"/>
          <w:lang w:val="en-US"/>
        </w:rPr>
        <w:t xml:space="preserve"> «</w:t>
      </w:r>
      <w:proofErr w:type="spellStart"/>
      <w:r w:rsidRPr="00074E37">
        <w:rPr>
          <w:sz w:val="24"/>
          <w:szCs w:val="24"/>
          <w:lang w:val="en-US"/>
        </w:rPr>
        <w:t>Mikroklimat</w:t>
      </w:r>
      <w:proofErr w:type="spellEnd"/>
      <w:r w:rsidRPr="00074E37">
        <w:rPr>
          <w:sz w:val="24"/>
          <w:szCs w:val="24"/>
          <w:lang w:val="en-US"/>
        </w:rPr>
        <w:t xml:space="preserve">» / A. V. </w:t>
      </w:r>
      <w:proofErr w:type="spellStart"/>
      <w:r w:rsidRPr="00074E37">
        <w:rPr>
          <w:sz w:val="24"/>
          <w:szCs w:val="24"/>
          <w:lang w:val="en-US"/>
        </w:rPr>
        <w:t>Paraskevov</w:t>
      </w:r>
      <w:proofErr w:type="spellEnd"/>
      <w:r w:rsidRPr="00074E37">
        <w:rPr>
          <w:sz w:val="24"/>
          <w:szCs w:val="24"/>
          <w:lang w:val="en-US"/>
        </w:rPr>
        <w:t xml:space="preserve">, S. S. Lebedev // </w:t>
      </w:r>
      <w:proofErr w:type="spellStart"/>
      <w:r w:rsidRPr="00074E37">
        <w:rPr>
          <w:sz w:val="24"/>
          <w:szCs w:val="24"/>
          <w:lang w:val="en-US"/>
        </w:rPr>
        <w:t>Politematicheskij</w:t>
      </w:r>
      <w:proofErr w:type="spellEnd"/>
      <w:r w:rsidRPr="00074E37">
        <w:rPr>
          <w:sz w:val="24"/>
          <w:szCs w:val="24"/>
          <w:lang w:val="en-US"/>
        </w:rPr>
        <w:t xml:space="preserve"> </w:t>
      </w:r>
      <w:proofErr w:type="spellStart"/>
      <w:r w:rsidRPr="00074E37">
        <w:rPr>
          <w:sz w:val="24"/>
          <w:szCs w:val="24"/>
          <w:lang w:val="en-US"/>
        </w:rPr>
        <w:t>setevoj</w:t>
      </w:r>
      <w:proofErr w:type="spellEnd"/>
      <w:r w:rsidRPr="00074E37">
        <w:rPr>
          <w:sz w:val="24"/>
          <w:szCs w:val="24"/>
          <w:lang w:val="en-US"/>
        </w:rPr>
        <w:t xml:space="preserve">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Kubanskogo</w:t>
      </w:r>
      <w:proofErr w:type="spellEnd"/>
      <w:r w:rsidRPr="00074E37">
        <w:rPr>
          <w:sz w:val="24"/>
          <w:szCs w:val="24"/>
          <w:lang w:val="en-US"/>
        </w:rPr>
        <w:t xml:space="preserve"> </w:t>
      </w:r>
      <w:proofErr w:type="spellStart"/>
      <w:r w:rsidRPr="00074E37">
        <w:rPr>
          <w:sz w:val="24"/>
          <w:szCs w:val="24"/>
          <w:lang w:val="en-US"/>
        </w:rPr>
        <w:t>gosudarstvennogo</w:t>
      </w:r>
      <w:proofErr w:type="spellEnd"/>
      <w:r w:rsidRPr="00074E37">
        <w:rPr>
          <w:sz w:val="24"/>
          <w:szCs w:val="24"/>
          <w:lang w:val="en-US"/>
        </w:rPr>
        <w:t xml:space="preserve"> </w:t>
      </w:r>
      <w:proofErr w:type="spellStart"/>
      <w:r w:rsidRPr="00074E37">
        <w:rPr>
          <w:sz w:val="24"/>
          <w:szCs w:val="24"/>
          <w:lang w:val="en-US"/>
        </w:rPr>
        <w:t>agrarnogo</w:t>
      </w:r>
      <w:proofErr w:type="spellEnd"/>
      <w:r w:rsidRPr="00074E37">
        <w:rPr>
          <w:sz w:val="24"/>
          <w:szCs w:val="24"/>
          <w:lang w:val="en-US"/>
        </w:rPr>
        <w:t xml:space="preserve"> </w:t>
      </w:r>
      <w:proofErr w:type="spellStart"/>
      <w:r w:rsidRPr="00074E37">
        <w:rPr>
          <w:sz w:val="24"/>
          <w:szCs w:val="24"/>
          <w:lang w:val="en-US"/>
        </w:rPr>
        <w:t>universiteta</w:t>
      </w:r>
      <w:proofErr w:type="spellEnd"/>
      <w:r w:rsidRPr="00074E37">
        <w:rPr>
          <w:sz w:val="24"/>
          <w:szCs w:val="24"/>
          <w:lang w:val="en-US"/>
        </w:rPr>
        <w:t xml:space="preserve"> (</w:t>
      </w:r>
      <w:proofErr w:type="spellStart"/>
      <w:r w:rsidRPr="00074E37">
        <w:rPr>
          <w:sz w:val="24"/>
          <w:szCs w:val="24"/>
          <w:lang w:val="en-US"/>
        </w:rPr>
        <w:t>Nauchnyj</w:t>
      </w:r>
      <w:proofErr w:type="spellEnd"/>
      <w:r w:rsidRPr="00074E37">
        <w:rPr>
          <w:sz w:val="24"/>
          <w:szCs w:val="24"/>
          <w:lang w:val="en-US"/>
        </w:rPr>
        <w:t xml:space="preserve"> </w:t>
      </w:r>
      <w:proofErr w:type="spellStart"/>
      <w:r w:rsidRPr="00074E37">
        <w:rPr>
          <w:sz w:val="24"/>
          <w:szCs w:val="24"/>
          <w:lang w:val="en-US"/>
        </w:rPr>
        <w:t>zhurnal</w:t>
      </w:r>
      <w:proofErr w:type="spellEnd"/>
      <w:r w:rsidRPr="00074E37">
        <w:rPr>
          <w:sz w:val="24"/>
          <w:szCs w:val="24"/>
          <w:lang w:val="en-US"/>
        </w:rPr>
        <w:t xml:space="preserve"> </w:t>
      </w:r>
      <w:proofErr w:type="spellStart"/>
      <w:r w:rsidRPr="00074E37">
        <w:rPr>
          <w:sz w:val="24"/>
          <w:szCs w:val="24"/>
          <w:lang w:val="en-US"/>
        </w:rPr>
        <w:t>KubGAU</w:t>
      </w:r>
      <w:proofErr w:type="spellEnd"/>
      <w:r w:rsidRPr="00074E37">
        <w:rPr>
          <w:sz w:val="24"/>
          <w:szCs w:val="24"/>
          <w:lang w:val="en-US"/>
        </w:rPr>
        <w:t>) [</w:t>
      </w:r>
      <w:proofErr w:type="spellStart"/>
      <w:r w:rsidRPr="00074E37">
        <w:rPr>
          <w:sz w:val="24"/>
          <w:szCs w:val="24"/>
          <w:lang w:val="en-US"/>
        </w:rPr>
        <w:t>Jelektronnyj</w:t>
      </w:r>
      <w:proofErr w:type="spellEnd"/>
      <w:r w:rsidRPr="00074E37">
        <w:rPr>
          <w:sz w:val="24"/>
          <w:szCs w:val="24"/>
          <w:lang w:val="en-US"/>
        </w:rPr>
        <w:t xml:space="preserve"> </w:t>
      </w:r>
      <w:proofErr w:type="spellStart"/>
      <w:r w:rsidRPr="00074E37">
        <w:rPr>
          <w:sz w:val="24"/>
          <w:szCs w:val="24"/>
          <w:lang w:val="en-US"/>
        </w:rPr>
        <w:t>resurs</w:t>
      </w:r>
      <w:proofErr w:type="spellEnd"/>
      <w:r w:rsidRPr="00074E37">
        <w:rPr>
          <w:sz w:val="24"/>
          <w:szCs w:val="24"/>
          <w:lang w:val="en-US"/>
        </w:rPr>
        <w:t xml:space="preserve">]. – Krasnodar: </w:t>
      </w:r>
      <w:proofErr w:type="spellStart"/>
      <w:r w:rsidRPr="00074E37">
        <w:rPr>
          <w:sz w:val="24"/>
          <w:szCs w:val="24"/>
          <w:lang w:val="en-US"/>
        </w:rPr>
        <w:t>KubGAU</w:t>
      </w:r>
      <w:proofErr w:type="spellEnd"/>
      <w:r w:rsidRPr="00074E37">
        <w:rPr>
          <w:sz w:val="24"/>
          <w:szCs w:val="24"/>
          <w:lang w:val="en-US"/>
        </w:rPr>
        <w:t>, 2015.</w:t>
      </w:r>
    </w:p>
    <w:p w14:paraId="63C0356A" w14:textId="655EC15D" w:rsidR="00B843BE" w:rsidRPr="00074E37" w:rsidRDefault="00B843BE" w:rsidP="00074E37">
      <w:pPr>
        <w:spacing w:line="240" w:lineRule="auto"/>
        <w:rPr>
          <w:sz w:val="24"/>
          <w:szCs w:val="24"/>
          <w:lang w:val="en-US"/>
        </w:rPr>
      </w:pPr>
      <w:r w:rsidRPr="00074E37">
        <w:rPr>
          <w:sz w:val="24"/>
          <w:szCs w:val="24"/>
          <w:lang w:val="en-US"/>
        </w:rPr>
        <w:lastRenderedPageBreak/>
        <w:t>8.</w:t>
      </w:r>
      <w:r w:rsidRPr="00074E37">
        <w:rPr>
          <w:sz w:val="24"/>
          <w:szCs w:val="24"/>
          <w:lang w:val="en-US"/>
        </w:rPr>
        <w:tab/>
      </w:r>
      <w:proofErr w:type="spellStart"/>
      <w:r w:rsidRPr="00074E37">
        <w:rPr>
          <w:sz w:val="24"/>
          <w:szCs w:val="24"/>
          <w:lang w:val="en-US"/>
        </w:rPr>
        <w:t>Fedorenko</w:t>
      </w:r>
      <w:proofErr w:type="spellEnd"/>
      <w:r w:rsidRPr="00074E37">
        <w:rPr>
          <w:sz w:val="24"/>
          <w:szCs w:val="24"/>
          <w:lang w:val="en-US"/>
        </w:rPr>
        <w:t xml:space="preserve"> S. A. </w:t>
      </w:r>
      <w:proofErr w:type="spellStart"/>
      <w:r w:rsidRPr="00074E37">
        <w:rPr>
          <w:sz w:val="24"/>
          <w:szCs w:val="24"/>
          <w:lang w:val="en-US"/>
        </w:rPr>
        <w:t>Tendencii</w:t>
      </w:r>
      <w:proofErr w:type="spellEnd"/>
      <w:r w:rsidRPr="00074E37">
        <w:rPr>
          <w:sz w:val="24"/>
          <w:szCs w:val="24"/>
          <w:lang w:val="en-US"/>
        </w:rPr>
        <w:t xml:space="preserve"> </w:t>
      </w:r>
      <w:proofErr w:type="spellStart"/>
      <w:r w:rsidRPr="00074E37">
        <w:rPr>
          <w:sz w:val="24"/>
          <w:szCs w:val="24"/>
          <w:lang w:val="en-US"/>
        </w:rPr>
        <w:t>razrabotki</w:t>
      </w:r>
      <w:proofErr w:type="spellEnd"/>
      <w:r w:rsidRPr="00074E37">
        <w:rPr>
          <w:sz w:val="24"/>
          <w:szCs w:val="24"/>
          <w:lang w:val="en-US"/>
        </w:rPr>
        <w:t xml:space="preserve"> </w:t>
      </w:r>
      <w:proofErr w:type="spellStart"/>
      <w:r w:rsidRPr="00074E37">
        <w:rPr>
          <w:sz w:val="24"/>
          <w:szCs w:val="24"/>
          <w:lang w:val="en-US"/>
        </w:rPr>
        <w:t>samoupravljaemyh</w:t>
      </w:r>
      <w:proofErr w:type="spellEnd"/>
      <w:r w:rsidRPr="00074E37">
        <w:rPr>
          <w:sz w:val="24"/>
          <w:szCs w:val="24"/>
          <w:lang w:val="en-US"/>
        </w:rPr>
        <w:t xml:space="preserve"> SUBD / S.</w:t>
      </w:r>
      <w:r w:rsidR="00074E37" w:rsidRPr="00074E37">
        <w:rPr>
          <w:sz w:val="24"/>
          <w:szCs w:val="24"/>
          <w:lang w:val="en-US"/>
        </w:rPr>
        <w:t> </w:t>
      </w:r>
      <w:r w:rsidRPr="00074E37">
        <w:rPr>
          <w:sz w:val="24"/>
          <w:szCs w:val="24"/>
          <w:lang w:val="en-US"/>
        </w:rPr>
        <w:t>A.</w:t>
      </w:r>
      <w:r w:rsidR="00074E37" w:rsidRPr="00074E37">
        <w:rPr>
          <w:sz w:val="24"/>
          <w:szCs w:val="24"/>
          <w:lang w:val="en-US"/>
        </w:rPr>
        <w:t> </w:t>
      </w:r>
      <w:proofErr w:type="spellStart"/>
      <w:r w:rsidRPr="00074E37">
        <w:rPr>
          <w:sz w:val="24"/>
          <w:szCs w:val="24"/>
          <w:lang w:val="en-US"/>
        </w:rPr>
        <w:t>Fedorenko</w:t>
      </w:r>
      <w:proofErr w:type="spellEnd"/>
      <w:r w:rsidRPr="00074E37">
        <w:rPr>
          <w:sz w:val="24"/>
          <w:szCs w:val="24"/>
          <w:lang w:val="en-US"/>
        </w:rPr>
        <w:t xml:space="preserve">, A. V. </w:t>
      </w:r>
      <w:proofErr w:type="spellStart"/>
      <w:r w:rsidRPr="00074E37">
        <w:rPr>
          <w:sz w:val="24"/>
          <w:szCs w:val="24"/>
          <w:lang w:val="en-US"/>
        </w:rPr>
        <w:t>Chemarina</w:t>
      </w:r>
      <w:proofErr w:type="spellEnd"/>
      <w:r w:rsidRPr="00074E37">
        <w:rPr>
          <w:sz w:val="24"/>
          <w:szCs w:val="24"/>
          <w:lang w:val="en-US"/>
        </w:rPr>
        <w:t xml:space="preserve"> // </w:t>
      </w:r>
      <w:proofErr w:type="spellStart"/>
      <w:r w:rsidRPr="00074E37">
        <w:rPr>
          <w:sz w:val="24"/>
          <w:szCs w:val="24"/>
          <w:lang w:val="en-US"/>
        </w:rPr>
        <w:t>Cifrovizacija</w:t>
      </w:r>
      <w:proofErr w:type="spellEnd"/>
      <w:r w:rsidRPr="00074E37">
        <w:rPr>
          <w:sz w:val="24"/>
          <w:szCs w:val="24"/>
          <w:lang w:val="en-US"/>
        </w:rPr>
        <w:t xml:space="preserve"> </w:t>
      </w:r>
      <w:proofErr w:type="spellStart"/>
      <w:r w:rsidRPr="00074E37">
        <w:rPr>
          <w:sz w:val="24"/>
          <w:szCs w:val="24"/>
          <w:lang w:val="en-US"/>
        </w:rPr>
        <w:t>jekonomiki</w:t>
      </w:r>
      <w:proofErr w:type="spellEnd"/>
      <w:r w:rsidRPr="00074E37">
        <w:rPr>
          <w:sz w:val="24"/>
          <w:szCs w:val="24"/>
          <w:lang w:val="en-US"/>
        </w:rPr>
        <w:t xml:space="preserve">: </w:t>
      </w:r>
      <w:proofErr w:type="spellStart"/>
      <w:r w:rsidRPr="00074E37">
        <w:rPr>
          <w:sz w:val="24"/>
          <w:szCs w:val="24"/>
          <w:lang w:val="en-US"/>
        </w:rPr>
        <w:t>napravlenija</w:t>
      </w:r>
      <w:proofErr w:type="spellEnd"/>
      <w:r w:rsidRPr="00074E37">
        <w:rPr>
          <w:sz w:val="24"/>
          <w:szCs w:val="24"/>
          <w:lang w:val="en-US"/>
        </w:rPr>
        <w:t xml:space="preserve">, </w:t>
      </w:r>
      <w:proofErr w:type="spellStart"/>
      <w:r w:rsidRPr="00074E37">
        <w:rPr>
          <w:sz w:val="24"/>
          <w:szCs w:val="24"/>
          <w:lang w:val="en-US"/>
        </w:rPr>
        <w:t>metody</w:t>
      </w:r>
      <w:proofErr w:type="spellEnd"/>
      <w:r w:rsidRPr="00074E37">
        <w:rPr>
          <w:sz w:val="24"/>
          <w:szCs w:val="24"/>
          <w:lang w:val="en-US"/>
        </w:rPr>
        <w:t xml:space="preserve">, </w:t>
      </w:r>
      <w:proofErr w:type="spellStart"/>
      <w:r w:rsidRPr="00074E37">
        <w:rPr>
          <w:sz w:val="24"/>
          <w:szCs w:val="24"/>
          <w:lang w:val="en-US"/>
        </w:rPr>
        <w:t>instrumenty</w:t>
      </w:r>
      <w:proofErr w:type="spellEnd"/>
      <w:r w:rsidRPr="00074E37">
        <w:rPr>
          <w:sz w:val="24"/>
          <w:szCs w:val="24"/>
          <w:lang w:val="en-US"/>
        </w:rPr>
        <w:t xml:space="preserve">, </w:t>
      </w:r>
      <w:proofErr w:type="spellStart"/>
      <w:r w:rsidRPr="00074E37">
        <w:rPr>
          <w:sz w:val="24"/>
          <w:szCs w:val="24"/>
          <w:lang w:val="en-US"/>
        </w:rPr>
        <w:t>sbornik</w:t>
      </w:r>
      <w:proofErr w:type="spellEnd"/>
      <w:r w:rsidRPr="00074E37">
        <w:rPr>
          <w:sz w:val="24"/>
          <w:szCs w:val="24"/>
          <w:lang w:val="en-US"/>
        </w:rPr>
        <w:t xml:space="preserve"> </w:t>
      </w:r>
      <w:proofErr w:type="spellStart"/>
      <w:r w:rsidRPr="00074E37">
        <w:rPr>
          <w:sz w:val="24"/>
          <w:szCs w:val="24"/>
          <w:lang w:val="en-US"/>
        </w:rPr>
        <w:t>materialov</w:t>
      </w:r>
      <w:proofErr w:type="spellEnd"/>
      <w:r w:rsidRPr="00074E37">
        <w:rPr>
          <w:sz w:val="24"/>
          <w:szCs w:val="24"/>
          <w:lang w:val="en-US"/>
        </w:rPr>
        <w:t xml:space="preserve"> I </w:t>
      </w:r>
      <w:proofErr w:type="spellStart"/>
      <w:r w:rsidRPr="00074E37">
        <w:rPr>
          <w:sz w:val="24"/>
          <w:szCs w:val="24"/>
          <w:lang w:val="en-US"/>
        </w:rPr>
        <w:t>vserossijskoj</w:t>
      </w:r>
      <w:proofErr w:type="spellEnd"/>
      <w:r w:rsidRPr="00074E37">
        <w:rPr>
          <w:sz w:val="24"/>
          <w:szCs w:val="24"/>
          <w:lang w:val="en-US"/>
        </w:rPr>
        <w:t xml:space="preserve"> </w:t>
      </w:r>
      <w:proofErr w:type="spellStart"/>
      <w:r w:rsidRPr="00074E37">
        <w:rPr>
          <w:sz w:val="24"/>
          <w:szCs w:val="24"/>
          <w:lang w:val="en-US"/>
        </w:rPr>
        <w:t>studencheskoj</w:t>
      </w:r>
      <w:proofErr w:type="spellEnd"/>
      <w:r w:rsidRPr="00074E37">
        <w:rPr>
          <w:sz w:val="24"/>
          <w:szCs w:val="24"/>
          <w:lang w:val="en-US"/>
        </w:rPr>
        <w:t xml:space="preserve"> </w:t>
      </w:r>
      <w:proofErr w:type="spellStart"/>
      <w:r w:rsidRPr="00074E37">
        <w:rPr>
          <w:sz w:val="24"/>
          <w:szCs w:val="24"/>
          <w:lang w:val="en-US"/>
        </w:rPr>
        <w:t>nauchno-praktichesk</w:t>
      </w:r>
      <w:r w:rsidR="00074E37">
        <w:rPr>
          <w:sz w:val="24"/>
          <w:szCs w:val="24"/>
          <w:lang w:val="en-US"/>
        </w:rPr>
        <w:t>oj</w:t>
      </w:r>
      <w:proofErr w:type="spellEnd"/>
      <w:r w:rsidR="00074E37">
        <w:rPr>
          <w:sz w:val="24"/>
          <w:szCs w:val="24"/>
          <w:lang w:val="en-US"/>
        </w:rPr>
        <w:t xml:space="preserve"> </w:t>
      </w:r>
      <w:proofErr w:type="spellStart"/>
      <w:r w:rsidR="00074E37">
        <w:rPr>
          <w:sz w:val="24"/>
          <w:szCs w:val="24"/>
          <w:lang w:val="en-US"/>
        </w:rPr>
        <w:t>konferencii</w:t>
      </w:r>
      <w:proofErr w:type="spellEnd"/>
      <w:r w:rsidR="00074E37">
        <w:rPr>
          <w:sz w:val="24"/>
          <w:szCs w:val="24"/>
          <w:lang w:val="en-US"/>
        </w:rPr>
        <w:t xml:space="preserve">. – Krasnodar: </w:t>
      </w:r>
      <w:proofErr w:type="spellStart"/>
      <w:r w:rsidR="00074E37">
        <w:rPr>
          <w:sz w:val="24"/>
          <w:szCs w:val="24"/>
          <w:lang w:val="en-US"/>
        </w:rPr>
        <w:t>Ku</w:t>
      </w:r>
      <w:r w:rsidRPr="00074E37">
        <w:rPr>
          <w:sz w:val="24"/>
          <w:szCs w:val="24"/>
          <w:lang w:val="en-US"/>
        </w:rPr>
        <w:t>banskij</w:t>
      </w:r>
      <w:proofErr w:type="spellEnd"/>
      <w:r w:rsidRPr="00074E37">
        <w:rPr>
          <w:sz w:val="24"/>
          <w:szCs w:val="24"/>
          <w:lang w:val="en-US"/>
        </w:rPr>
        <w:t xml:space="preserve"> </w:t>
      </w:r>
      <w:proofErr w:type="spellStart"/>
      <w:r w:rsidRPr="00074E37">
        <w:rPr>
          <w:sz w:val="24"/>
          <w:szCs w:val="24"/>
          <w:lang w:val="en-US"/>
        </w:rPr>
        <w:t>gosudarstvennyj</w:t>
      </w:r>
      <w:proofErr w:type="spellEnd"/>
      <w:r w:rsidRPr="00074E37">
        <w:rPr>
          <w:sz w:val="24"/>
          <w:szCs w:val="24"/>
          <w:lang w:val="en-US"/>
        </w:rPr>
        <w:t xml:space="preserve"> </w:t>
      </w:r>
      <w:proofErr w:type="spellStart"/>
      <w:r w:rsidRPr="00074E37">
        <w:rPr>
          <w:sz w:val="24"/>
          <w:szCs w:val="24"/>
          <w:lang w:val="en-US"/>
        </w:rPr>
        <w:t>agrarnyj</w:t>
      </w:r>
      <w:proofErr w:type="spellEnd"/>
      <w:r w:rsidRPr="00074E37">
        <w:rPr>
          <w:sz w:val="24"/>
          <w:szCs w:val="24"/>
          <w:lang w:val="en-US"/>
        </w:rPr>
        <w:t xml:space="preserve"> </w:t>
      </w:r>
      <w:proofErr w:type="spellStart"/>
      <w:r w:rsidRPr="00074E37">
        <w:rPr>
          <w:sz w:val="24"/>
          <w:szCs w:val="24"/>
          <w:lang w:val="en-US"/>
        </w:rPr>
        <w:t>universitet</w:t>
      </w:r>
      <w:proofErr w:type="spellEnd"/>
      <w:r w:rsidRPr="00074E37">
        <w:rPr>
          <w:sz w:val="24"/>
          <w:szCs w:val="24"/>
          <w:lang w:val="en-US"/>
        </w:rPr>
        <w:t xml:space="preserve"> </w:t>
      </w:r>
      <w:proofErr w:type="spellStart"/>
      <w:r w:rsidRPr="00074E37">
        <w:rPr>
          <w:sz w:val="24"/>
          <w:szCs w:val="24"/>
          <w:lang w:val="en-US"/>
        </w:rPr>
        <w:t>im</w:t>
      </w:r>
      <w:proofErr w:type="spellEnd"/>
      <w:r w:rsidRPr="00074E37">
        <w:rPr>
          <w:sz w:val="24"/>
          <w:szCs w:val="24"/>
          <w:lang w:val="en-US"/>
        </w:rPr>
        <w:t xml:space="preserve">. I. T. </w:t>
      </w:r>
      <w:proofErr w:type="spellStart"/>
      <w:r w:rsidRPr="00074E37">
        <w:rPr>
          <w:sz w:val="24"/>
          <w:szCs w:val="24"/>
          <w:lang w:val="en-US"/>
        </w:rPr>
        <w:t>Trubilina</w:t>
      </w:r>
      <w:proofErr w:type="spellEnd"/>
      <w:r w:rsidRPr="00074E37">
        <w:rPr>
          <w:sz w:val="24"/>
          <w:szCs w:val="24"/>
          <w:lang w:val="en-US"/>
        </w:rPr>
        <w:t>, 2019.</w:t>
      </w:r>
    </w:p>
    <w:sectPr w:rsidR="00B843BE" w:rsidRPr="00074E37" w:rsidSect="00996DF3">
      <w:headerReference w:type="default" r:id="rId2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B90E8B" w14:textId="77777777" w:rsidR="006177C1" w:rsidRDefault="006177C1" w:rsidP="00996DF3">
      <w:pPr>
        <w:spacing w:line="240" w:lineRule="auto"/>
      </w:pPr>
      <w:r>
        <w:separator/>
      </w:r>
    </w:p>
  </w:endnote>
  <w:endnote w:type="continuationSeparator" w:id="0">
    <w:p w14:paraId="52BFE70D" w14:textId="77777777" w:rsidR="006177C1" w:rsidRDefault="006177C1" w:rsidP="00996D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D0673" w14:textId="77777777" w:rsidR="006177C1" w:rsidRDefault="006177C1" w:rsidP="00996DF3">
      <w:pPr>
        <w:spacing w:line="240" w:lineRule="auto"/>
      </w:pPr>
      <w:r>
        <w:separator/>
      </w:r>
    </w:p>
  </w:footnote>
  <w:footnote w:type="continuationSeparator" w:id="0">
    <w:p w14:paraId="5F75E8E1" w14:textId="77777777" w:rsidR="006177C1" w:rsidRDefault="006177C1" w:rsidP="00996DF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9139590"/>
      <w:docPartObj>
        <w:docPartGallery w:val="Page Numbers (Top of Page)"/>
        <w:docPartUnique/>
      </w:docPartObj>
    </w:sdtPr>
    <w:sdtEndPr/>
    <w:sdtContent>
      <w:p w14:paraId="203DD022" w14:textId="3930D66E" w:rsidR="00996DF3" w:rsidRDefault="00996DF3">
        <w:pPr>
          <w:pStyle w:val="Header"/>
          <w:jc w:val="right"/>
        </w:pPr>
        <w:r>
          <w:fldChar w:fldCharType="begin"/>
        </w:r>
        <w:r>
          <w:instrText>PAGE   \* MERGEFORMAT</w:instrText>
        </w:r>
        <w:r>
          <w:fldChar w:fldCharType="separate"/>
        </w:r>
        <w:r w:rsidR="001527A9">
          <w:rPr>
            <w:noProof/>
          </w:rPr>
          <w:t>2</w:t>
        </w:r>
        <w:r>
          <w:fldChar w:fldCharType="end"/>
        </w:r>
      </w:p>
    </w:sdtContent>
  </w:sdt>
  <w:p w14:paraId="57B69FB6" w14:textId="77777777" w:rsidR="00996DF3" w:rsidRDefault="00996D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2492A"/>
    <w:multiLevelType w:val="hybridMultilevel"/>
    <w:tmpl w:val="215A04E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15:restartNumberingAfterBreak="0">
    <w:nsid w:val="2E2D2FB6"/>
    <w:multiLevelType w:val="hybridMultilevel"/>
    <w:tmpl w:val="5D14248A"/>
    <w:lvl w:ilvl="0" w:tplc="F5821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2EF111EB"/>
    <w:multiLevelType w:val="hybridMultilevel"/>
    <w:tmpl w:val="23584B0E"/>
    <w:lvl w:ilvl="0" w:tplc="6BBCA096">
      <w:start w:val="1"/>
      <w:numFmt w:val="decimal"/>
      <w:lvlText w:val="%1."/>
      <w:lvlJc w:val="left"/>
      <w:pPr>
        <w:ind w:left="1406" w:hanging="55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41C60760"/>
    <w:multiLevelType w:val="hybridMultilevel"/>
    <w:tmpl w:val="4DDED5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9D65C36"/>
    <w:multiLevelType w:val="multilevel"/>
    <w:tmpl w:val="ABEAD2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4AF84B7D"/>
    <w:multiLevelType w:val="hybridMultilevel"/>
    <w:tmpl w:val="9B9AFC34"/>
    <w:lvl w:ilvl="0" w:tplc="F5821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678A5579"/>
    <w:multiLevelType w:val="hybridMultilevel"/>
    <w:tmpl w:val="A254239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7136724A"/>
    <w:multiLevelType w:val="hybridMultilevel"/>
    <w:tmpl w:val="91200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57E3477"/>
    <w:multiLevelType w:val="hybridMultilevel"/>
    <w:tmpl w:val="F162BF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7"/>
  </w:num>
  <w:num w:numId="3">
    <w:abstractNumId w:val="8"/>
  </w:num>
  <w:num w:numId="4">
    <w:abstractNumId w:val="3"/>
  </w:num>
  <w:num w:numId="5">
    <w:abstractNumId w:val="1"/>
  </w:num>
  <w:num w:numId="6">
    <w:abstractNumId w:val="0"/>
  </w:num>
  <w:num w:numId="7">
    <w:abstractNumId w:val="2"/>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155E7"/>
    <w:rsid w:val="00021BD8"/>
    <w:rsid w:val="00035ADE"/>
    <w:rsid w:val="00074E37"/>
    <w:rsid w:val="00082854"/>
    <w:rsid w:val="00083556"/>
    <w:rsid w:val="00094643"/>
    <w:rsid w:val="00094F97"/>
    <w:rsid w:val="000C0ABD"/>
    <w:rsid w:val="000E7416"/>
    <w:rsid w:val="000F2F69"/>
    <w:rsid w:val="001026CA"/>
    <w:rsid w:val="00133A1D"/>
    <w:rsid w:val="001506AA"/>
    <w:rsid w:val="00150E20"/>
    <w:rsid w:val="001527A9"/>
    <w:rsid w:val="00153BA7"/>
    <w:rsid w:val="00156086"/>
    <w:rsid w:val="001A514B"/>
    <w:rsid w:val="001B4F80"/>
    <w:rsid w:val="001E59BD"/>
    <w:rsid w:val="001E59E0"/>
    <w:rsid w:val="002024CB"/>
    <w:rsid w:val="002153A8"/>
    <w:rsid w:val="002267C6"/>
    <w:rsid w:val="00227E67"/>
    <w:rsid w:val="00230393"/>
    <w:rsid w:val="00232F95"/>
    <w:rsid w:val="00251FAE"/>
    <w:rsid w:val="00271914"/>
    <w:rsid w:val="00282F96"/>
    <w:rsid w:val="002840B3"/>
    <w:rsid w:val="002B0742"/>
    <w:rsid w:val="002D2B85"/>
    <w:rsid w:val="003164FC"/>
    <w:rsid w:val="00332664"/>
    <w:rsid w:val="00334E55"/>
    <w:rsid w:val="00346A46"/>
    <w:rsid w:val="0035405F"/>
    <w:rsid w:val="00384E04"/>
    <w:rsid w:val="003A10ED"/>
    <w:rsid w:val="003C2216"/>
    <w:rsid w:val="003D7080"/>
    <w:rsid w:val="003E4866"/>
    <w:rsid w:val="003E58D9"/>
    <w:rsid w:val="003F7DFA"/>
    <w:rsid w:val="0040392F"/>
    <w:rsid w:val="00413C01"/>
    <w:rsid w:val="00417408"/>
    <w:rsid w:val="004370AF"/>
    <w:rsid w:val="00460ADF"/>
    <w:rsid w:val="0046366C"/>
    <w:rsid w:val="00465D5D"/>
    <w:rsid w:val="00471E11"/>
    <w:rsid w:val="00487F75"/>
    <w:rsid w:val="00492262"/>
    <w:rsid w:val="00492C0E"/>
    <w:rsid w:val="0049370D"/>
    <w:rsid w:val="004A259D"/>
    <w:rsid w:val="004B2951"/>
    <w:rsid w:val="004B4243"/>
    <w:rsid w:val="004B4A75"/>
    <w:rsid w:val="004B7643"/>
    <w:rsid w:val="004C4656"/>
    <w:rsid w:val="004D1F69"/>
    <w:rsid w:val="004E57E6"/>
    <w:rsid w:val="004F25B2"/>
    <w:rsid w:val="00502CCB"/>
    <w:rsid w:val="00510B38"/>
    <w:rsid w:val="005139D4"/>
    <w:rsid w:val="0055221C"/>
    <w:rsid w:val="0057008C"/>
    <w:rsid w:val="00584095"/>
    <w:rsid w:val="00593E7C"/>
    <w:rsid w:val="005A2B9D"/>
    <w:rsid w:val="005C4DF5"/>
    <w:rsid w:val="005C6807"/>
    <w:rsid w:val="005E3E2D"/>
    <w:rsid w:val="005E4D47"/>
    <w:rsid w:val="0060168A"/>
    <w:rsid w:val="00605379"/>
    <w:rsid w:val="006177C1"/>
    <w:rsid w:val="00622060"/>
    <w:rsid w:val="00633128"/>
    <w:rsid w:val="00642E21"/>
    <w:rsid w:val="0066000B"/>
    <w:rsid w:val="00674D2F"/>
    <w:rsid w:val="00677FA3"/>
    <w:rsid w:val="00684C3D"/>
    <w:rsid w:val="006927F0"/>
    <w:rsid w:val="006A178F"/>
    <w:rsid w:val="006C7808"/>
    <w:rsid w:val="006F2827"/>
    <w:rsid w:val="006F3699"/>
    <w:rsid w:val="00723DB7"/>
    <w:rsid w:val="007247BE"/>
    <w:rsid w:val="007366FC"/>
    <w:rsid w:val="0073777E"/>
    <w:rsid w:val="007424DB"/>
    <w:rsid w:val="007469E3"/>
    <w:rsid w:val="007605FF"/>
    <w:rsid w:val="0076593E"/>
    <w:rsid w:val="00766EBA"/>
    <w:rsid w:val="007D5044"/>
    <w:rsid w:val="007E48A1"/>
    <w:rsid w:val="008155E7"/>
    <w:rsid w:val="00824572"/>
    <w:rsid w:val="008359A6"/>
    <w:rsid w:val="00875704"/>
    <w:rsid w:val="00881292"/>
    <w:rsid w:val="00882EE9"/>
    <w:rsid w:val="008903EB"/>
    <w:rsid w:val="00892B9E"/>
    <w:rsid w:val="008A17C5"/>
    <w:rsid w:val="008B61DB"/>
    <w:rsid w:val="008D1536"/>
    <w:rsid w:val="008D5238"/>
    <w:rsid w:val="008E321B"/>
    <w:rsid w:val="008F66F4"/>
    <w:rsid w:val="00916CC7"/>
    <w:rsid w:val="00917D7F"/>
    <w:rsid w:val="00925F03"/>
    <w:rsid w:val="009317CD"/>
    <w:rsid w:val="009320B0"/>
    <w:rsid w:val="0095212D"/>
    <w:rsid w:val="009664AD"/>
    <w:rsid w:val="00971D4C"/>
    <w:rsid w:val="00981ECE"/>
    <w:rsid w:val="009823DC"/>
    <w:rsid w:val="00996DF3"/>
    <w:rsid w:val="009C6460"/>
    <w:rsid w:val="009D2680"/>
    <w:rsid w:val="009F73A0"/>
    <w:rsid w:val="00A022A6"/>
    <w:rsid w:val="00A14FA6"/>
    <w:rsid w:val="00A2437A"/>
    <w:rsid w:val="00A27E37"/>
    <w:rsid w:val="00A338C0"/>
    <w:rsid w:val="00A50FFB"/>
    <w:rsid w:val="00A63589"/>
    <w:rsid w:val="00AA33D5"/>
    <w:rsid w:val="00AA50B3"/>
    <w:rsid w:val="00AB1F50"/>
    <w:rsid w:val="00AF0706"/>
    <w:rsid w:val="00AF7466"/>
    <w:rsid w:val="00B05111"/>
    <w:rsid w:val="00B479E8"/>
    <w:rsid w:val="00B5217D"/>
    <w:rsid w:val="00B5376C"/>
    <w:rsid w:val="00B5390B"/>
    <w:rsid w:val="00B5596B"/>
    <w:rsid w:val="00B61B3F"/>
    <w:rsid w:val="00B843BE"/>
    <w:rsid w:val="00B8631B"/>
    <w:rsid w:val="00B86506"/>
    <w:rsid w:val="00B94F5C"/>
    <w:rsid w:val="00BB1C9A"/>
    <w:rsid w:val="00BC6CF2"/>
    <w:rsid w:val="00BE6C60"/>
    <w:rsid w:val="00BF4F0B"/>
    <w:rsid w:val="00C011EC"/>
    <w:rsid w:val="00C14BF6"/>
    <w:rsid w:val="00C15CA4"/>
    <w:rsid w:val="00C240E4"/>
    <w:rsid w:val="00C3765B"/>
    <w:rsid w:val="00C73E99"/>
    <w:rsid w:val="00C9191D"/>
    <w:rsid w:val="00CA2C26"/>
    <w:rsid w:val="00CB039A"/>
    <w:rsid w:val="00CB36BA"/>
    <w:rsid w:val="00CC0B3D"/>
    <w:rsid w:val="00CC4A8E"/>
    <w:rsid w:val="00CD0D56"/>
    <w:rsid w:val="00CD5CC1"/>
    <w:rsid w:val="00CE33AC"/>
    <w:rsid w:val="00D141CD"/>
    <w:rsid w:val="00D207CA"/>
    <w:rsid w:val="00D26E61"/>
    <w:rsid w:val="00D55264"/>
    <w:rsid w:val="00D67478"/>
    <w:rsid w:val="00DC22D0"/>
    <w:rsid w:val="00DF3C1C"/>
    <w:rsid w:val="00E03A9D"/>
    <w:rsid w:val="00E166CB"/>
    <w:rsid w:val="00E252C7"/>
    <w:rsid w:val="00E4255B"/>
    <w:rsid w:val="00E4574C"/>
    <w:rsid w:val="00E6225E"/>
    <w:rsid w:val="00E65700"/>
    <w:rsid w:val="00E67C04"/>
    <w:rsid w:val="00E75E44"/>
    <w:rsid w:val="00EB19A2"/>
    <w:rsid w:val="00EC1C5F"/>
    <w:rsid w:val="00EC216E"/>
    <w:rsid w:val="00EC3EC4"/>
    <w:rsid w:val="00ED4B64"/>
    <w:rsid w:val="00EE5780"/>
    <w:rsid w:val="00EF0C3F"/>
    <w:rsid w:val="00F0197D"/>
    <w:rsid w:val="00F01B2C"/>
    <w:rsid w:val="00F0285D"/>
    <w:rsid w:val="00F30779"/>
    <w:rsid w:val="00F36BD2"/>
    <w:rsid w:val="00F72382"/>
    <w:rsid w:val="00FA0A7F"/>
    <w:rsid w:val="00FA2B91"/>
    <w:rsid w:val="00FA4A7B"/>
    <w:rsid w:val="00FB3146"/>
    <w:rsid w:val="00FC2BE9"/>
    <w:rsid w:val="00FD27A2"/>
    <w:rsid w:val="00FD657F"/>
    <w:rsid w:val="00FE395A"/>
    <w:rsid w:val="00FE548E"/>
    <w:rsid w:val="00FE58F6"/>
    <w:rsid w:val="00FF01B5"/>
    <w:rsid w:val="00FF4D92"/>
    <w:rsid w:val="00FF6B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89BBCD"/>
  <w15:docId w15:val="{51E9756B-0B4B-CD4B-B6C3-461BA6FA8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2C26"/>
    <w:pPr>
      <w:spacing w:after="0" w:line="360" w:lineRule="auto"/>
      <w:ind w:firstLine="851"/>
      <w:jc w:val="both"/>
    </w:pPr>
    <w:rPr>
      <w:rFonts w:ascii="Times New Roman" w:hAnsi="Times New Roman"/>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6DF3"/>
    <w:pPr>
      <w:tabs>
        <w:tab w:val="center" w:pos="4677"/>
        <w:tab w:val="right" w:pos="9355"/>
      </w:tabs>
      <w:spacing w:line="240" w:lineRule="auto"/>
    </w:pPr>
  </w:style>
  <w:style w:type="character" w:customStyle="1" w:styleId="HeaderChar">
    <w:name w:val="Header Char"/>
    <w:basedOn w:val="DefaultParagraphFont"/>
    <w:link w:val="Header"/>
    <w:uiPriority w:val="99"/>
    <w:rsid w:val="00996DF3"/>
    <w:rPr>
      <w:rFonts w:ascii="Times New Roman" w:hAnsi="Times New Roman"/>
      <w:sz w:val="28"/>
    </w:rPr>
  </w:style>
  <w:style w:type="paragraph" w:styleId="Footer">
    <w:name w:val="footer"/>
    <w:basedOn w:val="Normal"/>
    <w:link w:val="FooterChar"/>
    <w:uiPriority w:val="99"/>
    <w:unhideWhenUsed/>
    <w:rsid w:val="00996DF3"/>
    <w:pPr>
      <w:tabs>
        <w:tab w:val="center" w:pos="4677"/>
        <w:tab w:val="right" w:pos="9355"/>
      </w:tabs>
      <w:spacing w:line="240" w:lineRule="auto"/>
    </w:pPr>
  </w:style>
  <w:style w:type="character" w:customStyle="1" w:styleId="FooterChar">
    <w:name w:val="Footer Char"/>
    <w:basedOn w:val="DefaultParagraphFont"/>
    <w:link w:val="Footer"/>
    <w:uiPriority w:val="99"/>
    <w:rsid w:val="00996DF3"/>
    <w:rPr>
      <w:rFonts w:ascii="Times New Roman" w:hAnsi="Times New Roman"/>
      <w:sz w:val="28"/>
    </w:rPr>
  </w:style>
  <w:style w:type="table" w:styleId="TableGrid">
    <w:name w:val="Table Grid"/>
    <w:basedOn w:val="TableNormal"/>
    <w:uiPriority w:val="39"/>
    <w:rsid w:val="00B61B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61B3F"/>
    <w:rPr>
      <w:color w:val="0563C1" w:themeColor="hyperlink"/>
      <w:u w:val="single"/>
    </w:rPr>
  </w:style>
  <w:style w:type="character" w:customStyle="1" w:styleId="1">
    <w:name w:val="Неразрешенное упоминание1"/>
    <w:basedOn w:val="DefaultParagraphFont"/>
    <w:uiPriority w:val="99"/>
    <w:semiHidden/>
    <w:unhideWhenUsed/>
    <w:rsid w:val="00B61B3F"/>
    <w:rPr>
      <w:color w:val="605E5C"/>
      <w:shd w:val="clear" w:color="auto" w:fill="E1DFDD"/>
    </w:rPr>
  </w:style>
  <w:style w:type="paragraph" w:styleId="ListParagraph">
    <w:name w:val="List Paragraph"/>
    <w:basedOn w:val="Normal"/>
    <w:uiPriority w:val="34"/>
    <w:qFormat/>
    <w:rsid w:val="001A514B"/>
    <w:pPr>
      <w:ind w:left="720"/>
      <w:contextualSpacing/>
    </w:pPr>
  </w:style>
  <w:style w:type="paragraph" w:styleId="BalloonText">
    <w:name w:val="Balloon Text"/>
    <w:basedOn w:val="Normal"/>
    <w:link w:val="BalloonTextChar"/>
    <w:uiPriority w:val="99"/>
    <w:semiHidden/>
    <w:unhideWhenUsed/>
    <w:rsid w:val="001527A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27A9"/>
    <w:rPr>
      <w:rFonts w:ascii="Tahoma" w:hAnsi="Tahoma" w:cs="Tahoma"/>
      <w:sz w:val="16"/>
      <w:szCs w:val="16"/>
    </w:rPr>
  </w:style>
  <w:style w:type="character" w:styleId="UnresolvedMention">
    <w:name w:val="Unresolved Mention"/>
    <w:basedOn w:val="DefaultParagraphFont"/>
    <w:uiPriority w:val="99"/>
    <w:semiHidden/>
    <w:unhideWhenUsed/>
    <w:rsid w:val="004B42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3079495">
      <w:bodyDiv w:val="1"/>
      <w:marLeft w:val="0"/>
      <w:marRight w:val="0"/>
      <w:marTop w:val="0"/>
      <w:marBottom w:val="0"/>
      <w:divBdr>
        <w:top w:val="none" w:sz="0" w:space="0" w:color="auto"/>
        <w:left w:val="none" w:sz="0" w:space="0" w:color="auto"/>
        <w:bottom w:val="none" w:sz="0" w:space="0" w:color="auto"/>
        <w:right w:val="none" w:sz="0" w:space="0" w:color="auto"/>
      </w:divBdr>
    </w:div>
    <w:div w:id="1582718100">
      <w:bodyDiv w:val="1"/>
      <w:marLeft w:val="0"/>
      <w:marRight w:val="0"/>
      <w:marTop w:val="0"/>
      <w:marBottom w:val="0"/>
      <w:divBdr>
        <w:top w:val="none" w:sz="0" w:space="0" w:color="auto"/>
        <w:left w:val="none" w:sz="0" w:space="0" w:color="auto"/>
        <w:bottom w:val="none" w:sz="0" w:space="0" w:color="auto"/>
        <w:right w:val="none" w:sz="0" w:space="0" w:color="auto"/>
      </w:divBdr>
    </w:div>
    <w:div w:id="1691637618">
      <w:bodyDiv w:val="1"/>
      <w:marLeft w:val="0"/>
      <w:marRight w:val="0"/>
      <w:marTop w:val="0"/>
      <w:marBottom w:val="0"/>
      <w:divBdr>
        <w:top w:val="none" w:sz="0" w:space="0" w:color="auto"/>
        <w:left w:val="none" w:sz="0" w:space="0" w:color="auto"/>
        <w:bottom w:val="none" w:sz="0" w:space="0" w:color="auto"/>
        <w:right w:val="none" w:sz="0" w:space="0" w:color="auto"/>
      </w:divBdr>
    </w:div>
    <w:div w:id="1954286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1-018"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5B30A-4E97-2847-AF4D-6A26BA987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18</Pages>
  <Words>3096</Words>
  <Characters>17652</Characters>
  <Application>Microsoft Office Word</Application>
  <DocSecurity>0</DocSecurity>
  <Lines>147</Lines>
  <Paragraphs>41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20707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Valter</dc:creator>
  <cp:keywords/>
  <dc:description/>
  <cp:lastModifiedBy>Microsoft Office User</cp:lastModifiedBy>
  <cp:revision>6</cp:revision>
  <dcterms:created xsi:type="dcterms:W3CDTF">2022-05-25T12:44:00Z</dcterms:created>
  <dcterms:modified xsi:type="dcterms:W3CDTF">2022-09-24T23:21:00Z</dcterms:modified>
</cp:coreProperties>
</file>