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800E4" w:rsidRPr="006A04EA" w:rsidTr="008B2FDC">
        <w:tc>
          <w:tcPr>
            <w:tcW w:w="2500" w:type="pct"/>
          </w:tcPr>
          <w:p w:rsidR="00E800E4" w:rsidRPr="006A04EA" w:rsidRDefault="00E800E4" w:rsidP="008B2FDC">
            <w:pPr>
              <w:spacing w:line="240" w:lineRule="auto"/>
              <w:ind w:firstLine="0"/>
              <w:jc w:val="left"/>
            </w:pPr>
            <w:r w:rsidRPr="006A04EA">
              <w:t xml:space="preserve">УДК 539.3:534:532.5 </w:t>
            </w:r>
          </w:p>
          <w:p w:rsidR="00E800E4" w:rsidRPr="006A04EA" w:rsidRDefault="00E800E4" w:rsidP="008B2FDC">
            <w:pPr>
              <w:spacing w:line="240" w:lineRule="auto"/>
              <w:ind w:firstLine="0"/>
              <w:jc w:val="left"/>
            </w:pPr>
          </w:p>
        </w:tc>
        <w:tc>
          <w:tcPr>
            <w:tcW w:w="2500" w:type="pct"/>
          </w:tcPr>
          <w:p w:rsidR="00E800E4" w:rsidRPr="006A04EA" w:rsidRDefault="00E800E4" w:rsidP="008B2FDC">
            <w:pPr>
              <w:spacing w:line="240" w:lineRule="auto"/>
              <w:ind w:firstLine="0"/>
              <w:jc w:val="left"/>
            </w:pPr>
            <w:r w:rsidRPr="006A04EA">
              <w:t xml:space="preserve">UDC 539.3:534:532.5 </w:t>
            </w:r>
          </w:p>
          <w:p w:rsidR="00E800E4" w:rsidRPr="006A04EA" w:rsidRDefault="00E800E4" w:rsidP="008B2FDC">
            <w:pPr>
              <w:spacing w:line="240" w:lineRule="auto"/>
              <w:ind w:firstLine="0"/>
              <w:jc w:val="left"/>
            </w:pPr>
          </w:p>
        </w:tc>
      </w:tr>
      <w:tr w:rsidR="00E800E4" w:rsidRPr="00CC7425" w:rsidTr="008B2FDC">
        <w:tc>
          <w:tcPr>
            <w:tcW w:w="2500" w:type="pct"/>
          </w:tcPr>
          <w:p w:rsidR="00DA08D8" w:rsidRPr="006A04EA" w:rsidRDefault="00E800E4" w:rsidP="008B2FDC">
            <w:pPr>
              <w:spacing w:line="240" w:lineRule="auto"/>
              <w:ind w:firstLine="0"/>
              <w:jc w:val="left"/>
            </w:pPr>
            <w:r w:rsidRPr="006A04EA">
              <w:t xml:space="preserve">05.13.18 </w:t>
            </w:r>
            <w:r w:rsidRPr="006A04EA">
              <w:sym w:font="Symbol" w:char="F02D"/>
            </w:r>
            <w:r w:rsidRPr="006A04EA">
              <w:t xml:space="preserve"> Математическое моделирование, </w:t>
            </w:r>
          </w:p>
          <w:p w:rsidR="00DA08D8" w:rsidRPr="006A04EA" w:rsidRDefault="00E800E4" w:rsidP="008B2FDC">
            <w:pPr>
              <w:spacing w:line="240" w:lineRule="auto"/>
              <w:ind w:firstLine="0"/>
              <w:jc w:val="left"/>
            </w:pPr>
            <w:r w:rsidRPr="006A04EA">
              <w:t xml:space="preserve">численные методы и комплексы программ </w:t>
            </w:r>
          </w:p>
          <w:p w:rsidR="00E800E4" w:rsidRPr="006A04EA" w:rsidRDefault="00E800E4" w:rsidP="008B2FDC">
            <w:pPr>
              <w:spacing w:line="240" w:lineRule="auto"/>
              <w:ind w:firstLine="0"/>
              <w:jc w:val="left"/>
            </w:pPr>
            <w:r w:rsidRPr="006A04EA">
              <w:t>(технические науки)</w:t>
            </w:r>
          </w:p>
          <w:p w:rsidR="00E800E4" w:rsidRPr="006A04EA" w:rsidRDefault="00E800E4" w:rsidP="008B2FDC">
            <w:pPr>
              <w:spacing w:line="240" w:lineRule="auto"/>
              <w:ind w:firstLine="0"/>
              <w:jc w:val="left"/>
            </w:pPr>
          </w:p>
        </w:tc>
        <w:tc>
          <w:tcPr>
            <w:tcW w:w="2500" w:type="pct"/>
          </w:tcPr>
          <w:p w:rsidR="00DA08D8" w:rsidRPr="006A04EA" w:rsidRDefault="00E800E4" w:rsidP="008B2FDC">
            <w:pPr>
              <w:spacing w:line="240" w:lineRule="auto"/>
              <w:ind w:firstLine="0"/>
              <w:jc w:val="left"/>
              <w:rPr>
                <w:lang w:val="en-US"/>
              </w:rPr>
            </w:pPr>
            <w:r w:rsidRPr="006A04EA">
              <w:rPr>
                <w:lang w:val="en-US"/>
              </w:rPr>
              <w:t xml:space="preserve">05.13.18 </w:t>
            </w:r>
            <w:r w:rsidRPr="006A04EA">
              <w:sym w:font="Symbol" w:char="F02D"/>
            </w:r>
            <w:r w:rsidRPr="006A04EA">
              <w:rPr>
                <w:lang w:val="en-US"/>
              </w:rPr>
              <w:t xml:space="preserve"> Mathematical modeling, numerical </w:t>
            </w:r>
          </w:p>
          <w:p w:rsidR="00E800E4" w:rsidRPr="006A04EA" w:rsidRDefault="00E800E4" w:rsidP="008B2FDC">
            <w:pPr>
              <w:spacing w:line="240" w:lineRule="auto"/>
              <w:ind w:firstLine="0"/>
              <w:jc w:val="left"/>
              <w:rPr>
                <w:lang w:val="en-US"/>
              </w:rPr>
            </w:pPr>
            <w:r w:rsidRPr="006A04EA">
              <w:rPr>
                <w:lang w:val="en-US"/>
              </w:rPr>
              <w:t>methods and software packages (technical sciences)</w:t>
            </w:r>
          </w:p>
        </w:tc>
      </w:tr>
      <w:tr w:rsidR="0021191B" w:rsidRPr="00CC7425" w:rsidTr="008B2FDC">
        <w:tc>
          <w:tcPr>
            <w:tcW w:w="2500" w:type="pct"/>
          </w:tcPr>
          <w:p w:rsidR="0021191B" w:rsidRPr="006A04EA" w:rsidRDefault="0021191B" w:rsidP="008B2FDC">
            <w:pPr>
              <w:pStyle w:val="ListParagraph"/>
              <w:tabs>
                <w:tab w:val="left" w:pos="0"/>
              </w:tabs>
              <w:spacing w:line="240" w:lineRule="auto"/>
              <w:ind w:left="0" w:firstLine="0"/>
              <w:jc w:val="left"/>
              <w:textAlignment w:val="top"/>
              <w:rPr>
                <w:rFonts w:eastAsiaTheme="majorEastAsia"/>
                <w:b/>
                <w:color w:val="000000"/>
              </w:rPr>
            </w:pPr>
            <w:r w:rsidRPr="006A04EA">
              <w:rPr>
                <w:rFonts w:eastAsiaTheme="majorEastAsia"/>
                <w:b/>
                <w:color w:val="000000"/>
              </w:rPr>
              <w:t>ИССЛЕДОВАНИЕ ПРОБЛЕМ МЕЖДИСЦИПЛИНАРНО</w:t>
            </w:r>
            <w:r w:rsidR="00AD39B3" w:rsidRPr="006A04EA">
              <w:rPr>
                <w:rFonts w:eastAsiaTheme="majorEastAsia"/>
                <w:b/>
                <w:color w:val="000000"/>
              </w:rPr>
              <w:t>СТИ</w:t>
            </w:r>
            <w:r w:rsidRPr="006A04EA">
              <w:rPr>
                <w:rFonts w:eastAsiaTheme="majorEastAsia"/>
                <w:b/>
                <w:color w:val="000000"/>
              </w:rPr>
              <w:t xml:space="preserve"> ПРОФЕССИОНАЛЬНО-ЛИЧНОСТНОГО РАЗВИТИЯ ОБУЧАЮЩИХСЯ В ВУЗЕ </w:t>
            </w:r>
            <w:r w:rsidR="00EB62CB">
              <w:rPr>
                <w:rFonts w:eastAsiaTheme="majorEastAsia"/>
                <w:b/>
                <w:color w:val="000000"/>
              </w:rPr>
              <w:t xml:space="preserve">И ПОДХОДОВ К ИХ РЕШЕНИЮ </w:t>
            </w:r>
            <w:r w:rsidRPr="006A04EA">
              <w:rPr>
                <w:rFonts w:eastAsiaTheme="majorEastAsia"/>
                <w:b/>
                <w:color w:val="000000"/>
              </w:rPr>
              <w:t>(ЧАСТЬ 1)</w:t>
            </w:r>
          </w:p>
          <w:p w:rsidR="0021191B" w:rsidRPr="006A04EA" w:rsidRDefault="0021191B" w:rsidP="008B2FDC">
            <w:pPr>
              <w:pStyle w:val="ListParagraph"/>
              <w:tabs>
                <w:tab w:val="left" w:pos="0"/>
              </w:tabs>
              <w:spacing w:line="240" w:lineRule="auto"/>
              <w:ind w:left="0" w:firstLine="0"/>
              <w:jc w:val="left"/>
              <w:textAlignment w:val="top"/>
              <w:rPr>
                <w:b/>
              </w:rPr>
            </w:pPr>
          </w:p>
        </w:tc>
        <w:tc>
          <w:tcPr>
            <w:tcW w:w="2500" w:type="pct"/>
          </w:tcPr>
          <w:p w:rsidR="0021191B" w:rsidRPr="006A04EA" w:rsidRDefault="00EB62CB" w:rsidP="008B2FDC">
            <w:pPr>
              <w:pStyle w:val="ListParagraph"/>
              <w:tabs>
                <w:tab w:val="left" w:pos="0"/>
              </w:tabs>
              <w:spacing w:line="240" w:lineRule="auto"/>
              <w:ind w:left="0" w:firstLine="0"/>
              <w:jc w:val="left"/>
              <w:textAlignment w:val="top"/>
              <w:rPr>
                <w:rFonts w:eastAsiaTheme="majorEastAsia"/>
                <w:b/>
                <w:color w:val="000000"/>
                <w:lang w:val="en-US"/>
              </w:rPr>
            </w:pPr>
            <w:r w:rsidRPr="00EB62CB">
              <w:rPr>
                <w:rFonts w:eastAsiaTheme="majorEastAsia"/>
                <w:b/>
                <w:color w:val="000000"/>
                <w:lang w:val="en-US"/>
              </w:rPr>
              <w:t>RESEARCH OF PROBLEMS OF INTERDISCIPLINARITY OF PROFESSIONAL AND PERSONAL DEVELOPMENT OF STUDENTS AT THE UNIVERSITY AND APPROACHES TO THEIR SOLUTION (PART 1)</w:t>
            </w:r>
          </w:p>
        </w:tc>
      </w:tr>
      <w:tr w:rsidR="0072389F" w:rsidRPr="00CC7425" w:rsidTr="008B2FDC">
        <w:tc>
          <w:tcPr>
            <w:tcW w:w="2500" w:type="pct"/>
          </w:tcPr>
          <w:p w:rsidR="0072389F" w:rsidRPr="006A04EA" w:rsidRDefault="0072389F" w:rsidP="008B2FDC">
            <w:pPr>
              <w:pStyle w:val="NormalWeb"/>
              <w:spacing w:before="0" w:beforeAutospacing="0" w:after="0" w:afterAutospacing="0"/>
              <w:rPr>
                <w:sz w:val="20"/>
                <w:szCs w:val="20"/>
              </w:rPr>
            </w:pPr>
            <w:proofErr w:type="spellStart"/>
            <w:r w:rsidRPr="006A04EA">
              <w:rPr>
                <w:sz w:val="20"/>
                <w:szCs w:val="20"/>
              </w:rPr>
              <w:t>Анищик</w:t>
            </w:r>
            <w:proofErr w:type="spellEnd"/>
            <w:r w:rsidRPr="006A04EA">
              <w:rPr>
                <w:sz w:val="20"/>
                <w:szCs w:val="20"/>
              </w:rPr>
              <w:t xml:space="preserve"> Татьяна Алексеевна</w:t>
            </w:r>
          </w:p>
          <w:p w:rsidR="0072389F" w:rsidRPr="006A04EA" w:rsidRDefault="0072389F" w:rsidP="008B2FDC">
            <w:pPr>
              <w:pStyle w:val="NormalWeb"/>
              <w:spacing w:before="0" w:beforeAutospacing="0" w:after="0" w:afterAutospacing="0"/>
              <w:rPr>
                <w:sz w:val="20"/>
                <w:szCs w:val="20"/>
              </w:rPr>
            </w:pPr>
            <w:r w:rsidRPr="006A04EA">
              <w:rPr>
                <w:sz w:val="20"/>
                <w:szCs w:val="20"/>
              </w:rPr>
              <w:t>старший преподаватель</w:t>
            </w:r>
          </w:p>
          <w:p w:rsidR="0072389F" w:rsidRPr="006A04EA" w:rsidRDefault="0072389F" w:rsidP="008B2FDC">
            <w:pPr>
              <w:shd w:val="clear" w:color="auto" w:fill="FFFFFF"/>
              <w:spacing w:line="240" w:lineRule="auto"/>
              <w:ind w:firstLine="0"/>
              <w:jc w:val="left"/>
            </w:pPr>
            <w:r w:rsidRPr="006A04EA">
              <w:t xml:space="preserve">РИНЦ </w:t>
            </w:r>
            <w:r w:rsidRPr="006A04EA">
              <w:rPr>
                <w:lang w:val="en-US"/>
              </w:rPr>
              <w:t>SPIN</w:t>
            </w:r>
            <w:r w:rsidRPr="006A04EA">
              <w:t>-код: 7310-5179</w:t>
            </w:r>
          </w:p>
          <w:p w:rsidR="0072389F" w:rsidRPr="006A04EA" w:rsidRDefault="0072389F" w:rsidP="008B2FDC">
            <w:pPr>
              <w:pStyle w:val="NormalWeb"/>
              <w:spacing w:before="0" w:beforeAutospacing="0" w:after="0" w:afterAutospacing="0"/>
              <w:rPr>
                <w:bCs/>
                <w:sz w:val="20"/>
                <w:szCs w:val="20"/>
              </w:rPr>
            </w:pPr>
          </w:p>
        </w:tc>
        <w:tc>
          <w:tcPr>
            <w:tcW w:w="2500" w:type="pct"/>
          </w:tcPr>
          <w:p w:rsidR="0072389F" w:rsidRPr="006A04EA" w:rsidRDefault="0072389F" w:rsidP="008B2FDC">
            <w:pPr>
              <w:pStyle w:val="NormalWeb"/>
              <w:spacing w:before="0" w:beforeAutospacing="0" w:after="0" w:afterAutospacing="0"/>
              <w:rPr>
                <w:sz w:val="20"/>
                <w:szCs w:val="20"/>
                <w:lang w:val="en-US"/>
              </w:rPr>
            </w:pPr>
            <w:proofErr w:type="spellStart"/>
            <w:r w:rsidRPr="006A04EA">
              <w:rPr>
                <w:sz w:val="20"/>
                <w:szCs w:val="20"/>
                <w:lang w:val="en-US"/>
              </w:rPr>
              <w:t>Anishchik</w:t>
            </w:r>
            <w:proofErr w:type="spellEnd"/>
            <w:r w:rsidRPr="006A04EA">
              <w:rPr>
                <w:sz w:val="20"/>
                <w:szCs w:val="20"/>
                <w:lang w:val="en-US"/>
              </w:rPr>
              <w:t xml:space="preserve"> Tatyana </w:t>
            </w:r>
            <w:proofErr w:type="spellStart"/>
            <w:r w:rsidRPr="006A04EA">
              <w:rPr>
                <w:sz w:val="20"/>
                <w:szCs w:val="20"/>
                <w:lang w:val="en-US"/>
              </w:rPr>
              <w:t>Alekseevna</w:t>
            </w:r>
            <w:proofErr w:type="spellEnd"/>
            <w:r w:rsidRPr="006A04EA">
              <w:rPr>
                <w:sz w:val="20"/>
                <w:szCs w:val="20"/>
                <w:lang w:val="en-US"/>
              </w:rPr>
              <w:t xml:space="preserve"> </w:t>
            </w:r>
          </w:p>
          <w:p w:rsidR="0072389F" w:rsidRPr="006A04EA" w:rsidRDefault="0072389F" w:rsidP="008B2FDC">
            <w:pPr>
              <w:pStyle w:val="NormalWeb"/>
              <w:spacing w:before="0" w:beforeAutospacing="0" w:after="0" w:afterAutospacing="0"/>
              <w:rPr>
                <w:sz w:val="20"/>
                <w:szCs w:val="20"/>
                <w:lang w:val="en-US"/>
              </w:rPr>
            </w:pPr>
            <w:r w:rsidRPr="006A04EA">
              <w:rPr>
                <w:sz w:val="20"/>
                <w:szCs w:val="20"/>
                <w:lang w:val="en-US"/>
              </w:rPr>
              <w:t xml:space="preserve">senior lecturer </w:t>
            </w:r>
          </w:p>
          <w:p w:rsidR="0072389F" w:rsidRPr="006A04EA" w:rsidRDefault="0072389F" w:rsidP="008B2FDC">
            <w:pPr>
              <w:shd w:val="clear" w:color="auto" w:fill="FFFFFF"/>
              <w:spacing w:line="240" w:lineRule="auto"/>
              <w:ind w:firstLine="0"/>
              <w:jc w:val="left"/>
              <w:rPr>
                <w:lang w:val="en-US"/>
              </w:rPr>
            </w:pPr>
            <w:r w:rsidRPr="006A04EA">
              <w:rPr>
                <w:lang w:val="en-US"/>
              </w:rPr>
              <w:t>RSCI SPIN-code: 7310-5179</w:t>
            </w:r>
          </w:p>
          <w:p w:rsidR="0072389F" w:rsidRPr="006A04EA" w:rsidRDefault="0072389F" w:rsidP="008B2FDC">
            <w:pPr>
              <w:pStyle w:val="NormalWeb"/>
              <w:spacing w:before="0" w:beforeAutospacing="0" w:after="0" w:afterAutospacing="0"/>
              <w:rPr>
                <w:bCs/>
                <w:sz w:val="20"/>
                <w:szCs w:val="20"/>
                <w:lang w:val="en-US"/>
              </w:rPr>
            </w:pPr>
          </w:p>
        </w:tc>
      </w:tr>
      <w:tr w:rsidR="0072389F" w:rsidRPr="00CC7425" w:rsidTr="008B2FDC">
        <w:tc>
          <w:tcPr>
            <w:tcW w:w="2500" w:type="pct"/>
          </w:tcPr>
          <w:p w:rsidR="0072389F" w:rsidRPr="006A04EA" w:rsidRDefault="0072389F" w:rsidP="008B2FDC">
            <w:pPr>
              <w:pStyle w:val="NormalWeb"/>
              <w:spacing w:before="0" w:beforeAutospacing="0" w:after="0" w:afterAutospacing="0"/>
              <w:rPr>
                <w:sz w:val="20"/>
                <w:szCs w:val="20"/>
              </w:rPr>
            </w:pPr>
            <w:proofErr w:type="spellStart"/>
            <w:r w:rsidRPr="006A04EA">
              <w:rPr>
                <w:sz w:val="20"/>
                <w:szCs w:val="20"/>
              </w:rPr>
              <w:t>Гилязова</w:t>
            </w:r>
            <w:proofErr w:type="spellEnd"/>
            <w:r w:rsidRPr="006A04EA">
              <w:rPr>
                <w:sz w:val="20"/>
                <w:szCs w:val="20"/>
              </w:rPr>
              <w:t xml:space="preserve"> Луиза Маратовна</w:t>
            </w:r>
          </w:p>
          <w:p w:rsidR="0072389F" w:rsidRPr="006A04EA" w:rsidRDefault="0072389F" w:rsidP="008B2FDC">
            <w:pPr>
              <w:pStyle w:val="NormalWeb"/>
              <w:spacing w:before="0" w:beforeAutospacing="0" w:after="0" w:afterAutospacing="0"/>
              <w:rPr>
                <w:sz w:val="20"/>
                <w:szCs w:val="20"/>
              </w:rPr>
            </w:pPr>
            <w:r w:rsidRPr="006A04EA">
              <w:rPr>
                <w:sz w:val="20"/>
                <w:szCs w:val="20"/>
              </w:rPr>
              <w:t>студентка факультета Прикладной информатики</w:t>
            </w:r>
          </w:p>
          <w:p w:rsidR="0072389F" w:rsidRPr="006A04EA" w:rsidRDefault="0072389F" w:rsidP="008B2FDC">
            <w:pPr>
              <w:pStyle w:val="NormalWeb"/>
              <w:spacing w:before="0" w:beforeAutospacing="0" w:after="0" w:afterAutospacing="0"/>
              <w:rPr>
                <w:sz w:val="20"/>
                <w:szCs w:val="20"/>
              </w:rPr>
            </w:pPr>
          </w:p>
        </w:tc>
        <w:tc>
          <w:tcPr>
            <w:tcW w:w="2500" w:type="pct"/>
          </w:tcPr>
          <w:p w:rsidR="0072389F" w:rsidRPr="006A04EA" w:rsidRDefault="0072389F" w:rsidP="008B2FDC">
            <w:pPr>
              <w:pStyle w:val="NormalWeb"/>
              <w:spacing w:before="0" w:beforeAutospacing="0" w:after="0" w:afterAutospacing="0"/>
              <w:rPr>
                <w:sz w:val="20"/>
                <w:szCs w:val="20"/>
                <w:lang w:val="en-US"/>
              </w:rPr>
            </w:pPr>
            <w:proofErr w:type="spellStart"/>
            <w:r w:rsidRPr="006A04EA">
              <w:rPr>
                <w:sz w:val="20"/>
                <w:szCs w:val="20"/>
                <w:lang w:val="en-US"/>
              </w:rPr>
              <w:t>Gilyazova</w:t>
            </w:r>
            <w:proofErr w:type="spellEnd"/>
            <w:r w:rsidRPr="006A04EA">
              <w:rPr>
                <w:sz w:val="20"/>
                <w:szCs w:val="20"/>
                <w:lang w:val="en-US"/>
              </w:rPr>
              <w:t xml:space="preserve"> Louise </w:t>
            </w:r>
            <w:proofErr w:type="spellStart"/>
            <w:r w:rsidRPr="006A04EA">
              <w:rPr>
                <w:sz w:val="20"/>
                <w:szCs w:val="20"/>
                <w:lang w:val="en-US"/>
              </w:rPr>
              <w:t>Maratovna</w:t>
            </w:r>
            <w:proofErr w:type="spellEnd"/>
          </w:p>
          <w:p w:rsidR="0072389F" w:rsidRPr="006A04EA" w:rsidRDefault="0072389F" w:rsidP="008B2FDC">
            <w:pPr>
              <w:pStyle w:val="NormalWeb"/>
              <w:spacing w:before="0" w:beforeAutospacing="0" w:after="0" w:afterAutospacing="0"/>
              <w:rPr>
                <w:sz w:val="20"/>
                <w:szCs w:val="20"/>
                <w:lang w:val="en-US"/>
              </w:rPr>
            </w:pPr>
            <w:r w:rsidRPr="006A04EA">
              <w:rPr>
                <w:sz w:val="20"/>
                <w:szCs w:val="20"/>
                <w:lang w:val="en-US"/>
              </w:rPr>
              <w:t>student of the Faculty of Applied Informatics</w:t>
            </w:r>
          </w:p>
        </w:tc>
      </w:tr>
      <w:tr w:rsidR="0072389F" w:rsidRPr="00CC7425" w:rsidTr="008B2FDC">
        <w:tc>
          <w:tcPr>
            <w:tcW w:w="2500" w:type="pct"/>
          </w:tcPr>
          <w:p w:rsidR="0072389F" w:rsidRPr="006A04EA" w:rsidRDefault="0072389F" w:rsidP="008B2FDC">
            <w:pPr>
              <w:pStyle w:val="NormalWeb"/>
              <w:spacing w:before="0" w:beforeAutospacing="0" w:after="0" w:afterAutospacing="0"/>
              <w:rPr>
                <w:sz w:val="20"/>
                <w:szCs w:val="20"/>
              </w:rPr>
            </w:pPr>
            <w:r w:rsidRPr="006A04EA">
              <w:rPr>
                <w:sz w:val="20"/>
                <w:szCs w:val="20"/>
              </w:rPr>
              <w:t>Сальков Алексей Алексеевич</w:t>
            </w:r>
          </w:p>
          <w:p w:rsidR="0072389F" w:rsidRPr="006A04EA" w:rsidRDefault="0072389F" w:rsidP="008B2FDC">
            <w:pPr>
              <w:pStyle w:val="NormalWeb"/>
              <w:spacing w:before="0" w:beforeAutospacing="0" w:after="0" w:afterAutospacing="0"/>
              <w:rPr>
                <w:sz w:val="20"/>
                <w:szCs w:val="20"/>
              </w:rPr>
            </w:pPr>
            <w:r w:rsidRPr="006A04EA">
              <w:rPr>
                <w:sz w:val="20"/>
                <w:szCs w:val="20"/>
              </w:rPr>
              <w:t>студент факультета Прикладной информатики</w:t>
            </w:r>
          </w:p>
          <w:p w:rsidR="0072389F" w:rsidRPr="006A04EA" w:rsidRDefault="0072389F" w:rsidP="008B2FDC">
            <w:pPr>
              <w:pStyle w:val="NormalWeb"/>
              <w:spacing w:before="0" w:beforeAutospacing="0" w:after="0" w:afterAutospacing="0"/>
              <w:rPr>
                <w:sz w:val="20"/>
                <w:szCs w:val="20"/>
              </w:rPr>
            </w:pPr>
          </w:p>
        </w:tc>
        <w:tc>
          <w:tcPr>
            <w:tcW w:w="2500" w:type="pct"/>
          </w:tcPr>
          <w:p w:rsidR="0072389F" w:rsidRPr="006A04EA" w:rsidRDefault="0072389F" w:rsidP="008B2FDC">
            <w:pPr>
              <w:spacing w:line="240" w:lineRule="auto"/>
              <w:ind w:firstLine="0"/>
              <w:jc w:val="left"/>
              <w:rPr>
                <w:lang w:val="en-US"/>
              </w:rPr>
            </w:pPr>
            <w:proofErr w:type="spellStart"/>
            <w:r w:rsidRPr="006A04EA">
              <w:rPr>
                <w:lang w:val="en-US"/>
              </w:rPr>
              <w:t>Salkov</w:t>
            </w:r>
            <w:proofErr w:type="spellEnd"/>
            <w:r w:rsidRPr="006A04EA">
              <w:rPr>
                <w:lang w:val="en-US"/>
              </w:rPr>
              <w:t xml:space="preserve"> Alexey </w:t>
            </w:r>
            <w:proofErr w:type="spellStart"/>
            <w:r w:rsidRPr="006A04EA">
              <w:rPr>
                <w:lang w:val="en-US"/>
              </w:rPr>
              <w:t>Alekseevich</w:t>
            </w:r>
            <w:proofErr w:type="spellEnd"/>
          </w:p>
          <w:p w:rsidR="0072389F" w:rsidRPr="006A04EA" w:rsidRDefault="0072389F" w:rsidP="008B2FDC">
            <w:pPr>
              <w:pStyle w:val="NormalWeb"/>
              <w:spacing w:before="0" w:beforeAutospacing="0" w:after="0" w:afterAutospacing="0"/>
              <w:rPr>
                <w:sz w:val="20"/>
                <w:szCs w:val="20"/>
                <w:lang w:val="en-US"/>
              </w:rPr>
            </w:pPr>
            <w:r w:rsidRPr="006A04EA">
              <w:rPr>
                <w:sz w:val="20"/>
                <w:szCs w:val="20"/>
                <w:lang w:val="en-US"/>
              </w:rPr>
              <w:t>student of the Faculty of Applied Informatics</w:t>
            </w:r>
          </w:p>
        </w:tc>
      </w:tr>
      <w:tr w:rsidR="0072389F" w:rsidRPr="00CC7425" w:rsidTr="008B2FDC">
        <w:tc>
          <w:tcPr>
            <w:tcW w:w="2500" w:type="pct"/>
          </w:tcPr>
          <w:p w:rsidR="0072389F" w:rsidRPr="006A04EA" w:rsidRDefault="0072389F" w:rsidP="008B2FDC">
            <w:pPr>
              <w:shd w:val="clear" w:color="auto" w:fill="FFFFFF"/>
              <w:spacing w:line="240" w:lineRule="auto"/>
              <w:ind w:firstLine="0"/>
              <w:jc w:val="left"/>
              <w:rPr>
                <w:i/>
              </w:rPr>
            </w:pPr>
            <w:r w:rsidRPr="006A04EA">
              <w:rPr>
                <w:i/>
              </w:rPr>
              <w:t xml:space="preserve">Кубанский государственный аграрный </w:t>
            </w:r>
          </w:p>
          <w:p w:rsidR="0072389F" w:rsidRPr="006A04EA" w:rsidRDefault="0072389F" w:rsidP="008B2FDC">
            <w:pPr>
              <w:shd w:val="clear" w:color="auto" w:fill="FFFFFF"/>
              <w:spacing w:line="240" w:lineRule="auto"/>
              <w:ind w:firstLine="0"/>
              <w:jc w:val="left"/>
              <w:rPr>
                <w:i/>
              </w:rPr>
            </w:pPr>
            <w:r w:rsidRPr="006A04EA">
              <w:rPr>
                <w:i/>
              </w:rPr>
              <w:t xml:space="preserve">университет имени И.Т. Трубилина, </w:t>
            </w:r>
          </w:p>
          <w:p w:rsidR="0072389F" w:rsidRPr="006A04EA" w:rsidRDefault="0072389F" w:rsidP="008B2FDC">
            <w:pPr>
              <w:shd w:val="clear" w:color="auto" w:fill="FFFFFF"/>
              <w:spacing w:line="240" w:lineRule="auto"/>
              <w:ind w:firstLine="0"/>
              <w:jc w:val="left"/>
              <w:rPr>
                <w:i/>
                <w:lang w:val="en-US"/>
              </w:rPr>
            </w:pPr>
            <w:r w:rsidRPr="006A04EA">
              <w:rPr>
                <w:i/>
              </w:rPr>
              <w:t>Краснодар, Россия</w:t>
            </w:r>
          </w:p>
          <w:p w:rsidR="0072389F" w:rsidRPr="006A04EA" w:rsidRDefault="0072389F" w:rsidP="008B2FDC">
            <w:pPr>
              <w:shd w:val="clear" w:color="auto" w:fill="FFFFFF"/>
              <w:spacing w:line="240" w:lineRule="auto"/>
              <w:ind w:firstLine="0"/>
              <w:jc w:val="left"/>
              <w:rPr>
                <w:i/>
                <w:lang w:val="en-US"/>
              </w:rPr>
            </w:pPr>
          </w:p>
        </w:tc>
        <w:tc>
          <w:tcPr>
            <w:tcW w:w="2500" w:type="pct"/>
          </w:tcPr>
          <w:p w:rsidR="0072389F" w:rsidRPr="006A04EA" w:rsidRDefault="0072389F" w:rsidP="008B2FDC">
            <w:pPr>
              <w:pStyle w:val="NormalWeb"/>
              <w:spacing w:before="0" w:beforeAutospacing="0" w:after="0" w:afterAutospacing="0"/>
              <w:rPr>
                <w:i/>
                <w:sz w:val="20"/>
                <w:szCs w:val="20"/>
                <w:lang w:val="en-US"/>
              </w:rPr>
            </w:pPr>
            <w:r w:rsidRPr="006A04EA">
              <w:rPr>
                <w:i/>
                <w:sz w:val="20"/>
                <w:szCs w:val="20"/>
                <w:lang w:val="en-US"/>
              </w:rPr>
              <w:t xml:space="preserve">Kuban state agrarian University named after </w:t>
            </w:r>
            <w:r w:rsidRPr="006A04EA">
              <w:rPr>
                <w:i/>
                <w:sz w:val="20"/>
                <w:szCs w:val="20"/>
                <w:lang w:val="en-US"/>
              </w:rPr>
              <w:br/>
              <w:t xml:space="preserve">I. T. </w:t>
            </w:r>
            <w:proofErr w:type="spellStart"/>
            <w:r w:rsidRPr="006A04EA">
              <w:rPr>
                <w:i/>
                <w:sz w:val="20"/>
                <w:szCs w:val="20"/>
                <w:lang w:val="en-US"/>
              </w:rPr>
              <w:t>Trubilin</w:t>
            </w:r>
            <w:proofErr w:type="spellEnd"/>
            <w:r w:rsidRPr="006A04EA">
              <w:rPr>
                <w:i/>
                <w:sz w:val="20"/>
                <w:szCs w:val="20"/>
                <w:lang w:val="en-US"/>
              </w:rPr>
              <w:t>, Krasnodar, Russia</w:t>
            </w:r>
          </w:p>
        </w:tc>
      </w:tr>
      <w:tr w:rsidR="0072389F" w:rsidRPr="006A04EA" w:rsidTr="008B2FDC">
        <w:tc>
          <w:tcPr>
            <w:tcW w:w="2500" w:type="pct"/>
          </w:tcPr>
          <w:p w:rsidR="001F4698" w:rsidRPr="006A04EA" w:rsidRDefault="001C6B57" w:rsidP="008B2FDC">
            <w:pPr>
              <w:spacing w:line="240" w:lineRule="auto"/>
              <w:ind w:firstLine="0"/>
              <w:jc w:val="left"/>
            </w:pPr>
            <w:r w:rsidRPr="006A04EA">
              <w:t>В статье рассматриваются проблем</w:t>
            </w:r>
            <w:r w:rsidR="001F4698" w:rsidRPr="006A04EA">
              <w:t>н</w:t>
            </w:r>
            <w:r w:rsidRPr="006A04EA">
              <w:t>ы</w:t>
            </w:r>
            <w:r w:rsidR="001F4698" w:rsidRPr="006A04EA">
              <w:t>е ситуации в</w:t>
            </w:r>
            <w:r w:rsidRPr="006A04EA">
              <w:t xml:space="preserve"> обуче</w:t>
            </w:r>
            <w:r w:rsidR="001F4698" w:rsidRPr="006A04EA">
              <w:t xml:space="preserve">нии </w:t>
            </w:r>
            <w:r w:rsidRPr="006A04EA">
              <w:t xml:space="preserve">согласно формирующейся </w:t>
            </w:r>
          </w:p>
          <w:p w:rsidR="001F4698" w:rsidRPr="006A04EA" w:rsidRDefault="001C6B57" w:rsidP="008B2FDC">
            <w:pPr>
              <w:spacing w:line="240" w:lineRule="auto"/>
              <w:ind w:firstLine="0"/>
              <w:jc w:val="left"/>
              <w:rPr>
                <w:bCs/>
              </w:rPr>
            </w:pPr>
            <w:r w:rsidRPr="006A04EA">
              <w:t>образовательной парадигм</w:t>
            </w:r>
            <w:r w:rsidR="006806F2" w:rsidRPr="006A04EA">
              <w:t>е</w:t>
            </w:r>
            <w:r w:rsidRPr="006A04EA">
              <w:t xml:space="preserve"> профессионально-личностного развития на примере о</w:t>
            </w:r>
            <w:r w:rsidRPr="006A04EA">
              <w:rPr>
                <w:bCs/>
              </w:rPr>
              <w:t xml:space="preserve">бсуждения </w:t>
            </w:r>
          </w:p>
          <w:p w:rsidR="001F4698" w:rsidRPr="006A04EA" w:rsidRDefault="001C6B57" w:rsidP="008B2FDC">
            <w:pPr>
              <w:spacing w:line="240" w:lineRule="auto"/>
              <w:ind w:firstLine="0"/>
              <w:jc w:val="left"/>
              <w:rPr>
                <w:bCs/>
              </w:rPr>
            </w:pPr>
            <w:r w:rsidRPr="006A04EA">
              <w:rPr>
                <w:bCs/>
              </w:rPr>
              <w:t xml:space="preserve">содержания, структуры и проблем осваивания </w:t>
            </w:r>
          </w:p>
          <w:p w:rsidR="001F4698" w:rsidRPr="006A04EA" w:rsidRDefault="001C6B57" w:rsidP="008B2FDC">
            <w:pPr>
              <w:spacing w:line="240" w:lineRule="auto"/>
              <w:ind w:firstLine="0"/>
              <w:jc w:val="left"/>
              <w:rPr>
                <w:bCs/>
              </w:rPr>
            </w:pPr>
            <w:r w:rsidRPr="006A04EA">
              <w:rPr>
                <w:bCs/>
              </w:rPr>
              <w:t xml:space="preserve">одного из основных курсов базовой подготовки </w:t>
            </w:r>
          </w:p>
          <w:p w:rsidR="001F4698" w:rsidRPr="006A04EA" w:rsidRDefault="001C6B57" w:rsidP="008B2FDC">
            <w:pPr>
              <w:spacing w:line="240" w:lineRule="auto"/>
              <w:ind w:firstLine="0"/>
              <w:jc w:val="left"/>
              <w:rPr>
                <w:bCs/>
              </w:rPr>
            </w:pPr>
            <w:r w:rsidRPr="006A04EA">
              <w:rPr>
                <w:lang w:val="en-US"/>
              </w:rPr>
              <w:t>IT</w:t>
            </w:r>
            <w:r w:rsidRPr="006A04EA">
              <w:t>-специалистов</w:t>
            </w:r>
            <w:r w:rsidRPr="006A04EA">
              <w:rPr>
                <w:bCs/>
              </w:rPr>
              <w:t xml:space="preserve"> – «Алгоритмы и структуры </w:t>
            </w:r>
          </w:p>
          <w:p w:rsidR="001F4698" w:rsidRPr="006A04EA" w:rsidRDefault="001C6B57" w:rsidP="008B2FDC">
            <w:pPr>
              <w:spacing w:line="240" w:lineRule="auto"/>
              <w:ind w:firstLine="0"/>
              <w:jc w:val="left"/>
            </w:pPr>
            <w:r w:rsidRPr="006A04EA">
              <w:rPr>
                <w:bCs/>
              </w:rPr>
              <w:t xml:space="preserve">данных» </w:t>
            </w:r>
            <w:r w:rsidR="001F4698" w:rsidRPr="006A04EA">
              <w:rPr>
                <w:bCs/>
              </w:rPr>
              <w:t>с применением м</w:t>
            </w:r>
            <w:r w:rsidRPr="006A04EA">
              <w:rPr>
                <w:bCs/>
              </w:rPr>
              <w:t>еждисциплинарно</w:t>
            </w:r>
            <w:r w:rsidR="001F4698" w:rsidRPr="006A04EA">
              <w:rPr>
                <w:bCs/>
              </w:rPr>
              <w:t>го подхода</w:t>
            </w:r>
            <w:r w:rsidRPr="006A04EA">
              <w:rPr>
                <w:bCs/>
              </w:rPr>
              <w:t>.</w:t>
            </w:r>
            <w:r w:rsidR="001F4698" w:rsidRPr="006A04EA">
              <w:rPr>
                <w:bCs/>
              </w:rPr>
              <w:t xml:space="preserve"> </w:t>
            </w:r>
            <w:r w:rsidR="006F3F4A" w:rsidRPr="006A04EA">
              <w:t xml:space="preserve">Кардинальные изменения условий </w:t>
            </w:r>
          </w:p>
          <w:p w:rsidR="001F4698" w:rsidRPr="006A04EA" w:rsidRDefault="006F3F4A" w:rsidP="008B2FDC">
            <w:pPr>
              <w:spacing w:line="240" w:lineRule="auto"/>
              <w:ind w:firstLine="0"/>
              <w:jc w:val="left"/>
            </w:pPr>
            <w:r w:rsidRPr="006A04EA">
              <w:rPr>
                <w:rFonts w:eastAsiaTheme="minorHAnsi"/>
                <w:lang w:eastAsia="en-US"/>
              </w:rPr>
              <w:t>социально-экономического</w:t>
            </w:r>
            <w:r w:rsidRPr="006A04EA">
              <w:t xml:space="preserve"> </w:t>
            </w:r>
            <w:r w:rsidRPr="006A04EA">
              <w:rPr>
                <w:rFonts w:eastAsiaTheme="minorHAnsi"/>
                <w:lang w:eastAsia="en-US"/>
              </w:rPr>
              <w:t>развития</w:t>
            </w:r>
            <w:r w:rsidRPr="006A04EA">
              <w:t xml:space="preserve"> </w:t>
            </w:r>
            <w:r w:rsidRPr="006A04EA">
              <w:rPr>
                <w:rFonts w:eastAsiaTheme="minorHAnsi"/>
                <w:lang w:eastAsia="en-US"/>
              </w:rPr>
              <w:t>страны</w:t>
            </w:r>
            <w:r w:rsidRPr="006A04EA">
              <w:t xml:space="preserve"> </w:t>
            </w:r>
            <w:r w:rsidRPr="006A04EA">
              <w:rPr>
                <w:rFonts w:eastAsiaTheme="minorHAnsi"/>
                <w:lang w:eastAsia="en-US"/>
              </w:rPr>
              <w:t>на</w:t>
            </w:r>
            <w:r w:rsidRPr="006A04EA">
              <w:t xml:space="preserve"> </w:t>
            </w:r>
            <w:r w:rsidRPr="006A04EA">
              <w:rPr>
                <w:rFonts w:eastAsiaTheme="minorHAnsi"/>
                <w:lang w:eastAsia="en-US"/>
              </w:rPr>
              <w:t>современном</w:t>
            </w:r>
            <w:r w:rsidRPr="006A04EA">
              <w:t xml:space="preserve"> </w:t>
            </w:r>
            <w:r w:rsidRPr="006A04EA">
              <w:rPr>
                <w:rFonts w:eastAsiaTheme="minorHAnsi"/>
                <w:lang w:eastAsia="en-US"/>
              </w:rPr>
              <w:t>этапе</w:t>
            </w:r>
            <w:r w:rsidRPr="006A04EA">
              <w:t xml:space="preserve"> </w:t>
            </w:r>
            <w:r w:rsidR="00E44B8D" w:rsidRPr="006A04EA">
              <w:t xml:space="preserve">обусловили </w:t>
            </w:r>
            <w:r w:rsidR="00054828" w:rsidRPr="006A04EA">
              <w:t>формулирова</w:t>
            </w:r>
            <w:r w:rsidR="00E44B8D" w:rsidRPr="006A04EA">
              <w:t>ние социального</w:t>
            </w:r>
            <w:r w:rsidR="00054828" w:rsidRPr="006A04EA">
              <w:t xml:space="preserve"> запрос</w:t>
            </w:r>
            <w:r w:rsidR="00E44B8D" w:rsidRPr="006A04EA">
              <w:t>а</w:t>
            </w:r>
            <w:r w:rsidR="00054828" w:rsidRPr="006A04EA">
              <w:t xml:space="preserve"> на подготовку не только </w:t>
            </w:r>
          </w:p>
          <w:p w:rsidR="001F4698" w:rsidRPr="006A04EA" w:rsidRDefault="00054828" w:rsidP="008B2FDC">
            <w:pPr>
              <w:spacing w:line="240" w:lineRule="auto"/>
              <w:ind w:firstLine="0"/>
              <w:jc w:val="left"/>
            </w:pPr>
            <w:r w:rsidRPr="006A04EA">
              <w:t xml:space="preserve">высококвалифицированных, но и способных </w:t>
            </w:r>
          </w:p>
          <w:p w:rsidR="001F4698" w:rsidRPr="006A04EA" w:rsidRDefault="00054828" w:rsidP="008B2FDC">
            <w:pPr>
              <w:spacing w:line="240" w:lineRule="auto"/>
              <w:ind w:firstLine="0"/>
              <w:jc w:val="left"/>
            </w:pPr>
            <w:r w:rsidRPr="006A04EA">
              <w:t xml:space="preserve">к социальной и профессиональной адаптации; </w:t>
            </w:r>
          </w:p>
          <w:p w:rsidR="001F4698" w:rsidRPr="006A04EA" w:rsidRDefault="00054828" w:rsidP="008B2FDC">
            <w:pPr>
              <w:spacing w:line="240" w:lineRule="auto"/>
              <w:ind w:firstLine="0"/>
              <w:jc w:val="left"/>
            </w:pPr>
            <w:r w:rsidRPr="006A04EA">
              <w:t xml:space="preserve">обладающих правильными нравственными </w:t>
            </w:r>
          </w:p>
          <w:p w:rsidR="001F4698" w:rsidRPr="006A04EA" w:rsidRDefault="00054828" w:rsidP="008B2FDC">
            <w:pPr>
              <w:spacing w:line="240" w:lineRule="auto"/>
              <w:ind w:firstLine="0"/>
              <w:jc w:val="left"/>
            </w:pPr>
            <w:r w:rsidRPr="006A04EA">
              <w:t>устоями</w:t>
            </w:r>
            <w:r w:rsidR="00D9370F" w:rsidRPr="006A04EA">
              <w:t xml:space="preserve"> и воспитанных на идейно-ценностных основах</w:t>
            </w:r>
            <w:r w:rsidR="006F3F4A" w:rsidRPr="006A04EA">
              <w:t xml:space="preserve"> специалистов</w:t>
            </w:r>
            <w:r w:rsidRPr="006A04EA">
              <w:t xml:space="preserve">. Отмечается, что одним из главных условий достижения успешной </w:t>
            </w:r>
          </w:p>
          <w:p w:rsidR="001F4698" w:rsidRPr="006A04EA" w:rsidRDefault="00054828" w:rsidP="008B2FDC">
            <w:pPr>
              <w:spacing w:line="240" w:lineRule="auto"/>
              <w:ind w:firstLine="0"/>
              <w:jc w:val="left"/>
            </w:pPr>
            <w:r w:rsidRPr="006A04EA">
              <w:t xml:space="preserve">профессиональной деятельности является умение ее модифицировать с учетом изменения </w:t>
            </w:r>
          </w:p>
          <w:p w:rsidR="001F4698" w:rsidRPr="006A04EA" w:rsidRDefault="00054828" w:rsidP="008B2FDC">
            <w:pPr>
              <w:spacing w:line="240" w:lineRule="auto"/>
              <w:ind w:firstLine="0"/>
              <w:jc w:val="left"/>
            </w:pPr>
            <w:r w:rsidRPr="006A04EA">
              <w:t xml:space="preserve">общественно-экономических отношений и </w:t>
            </w:r>
          </w:p>
          <w:p w:rsidR="001F4698" w:rsidRPr="006A04EA" w:rsidRDefault="00054828" w:rsidP="008B2FDC">
            <w:pPr>
              <w:spacing w:line="240" w:lineRule="auto"/>
              <w:ind w:firstLine="0"/>
              <w:jc w:val="left"/>
              <w:rPr>
                <w:bCs/>
              </w:rPr>
            </w:pPr>
            <w:r w:rsidRPr="006A04EA">
              <w:t xml:space="preserve">ценностных ориентиров. </w:t>
            </w:r>
            <w:r w:rsidR="00B62139" w:rsidRPr="006A04EA">
              <w:rPr>
                <w:bCs/>
              </w:rPr>
              <w:t xml:space="preserve">В результате анализа </w:t>
            </w:r>
          </w:p>
          <w:p w:rsidR="001F4698" w:rsidRPr="006A04EA" w:rsidRDefault="00B62139" w:rsidP="008B2FDC">
            <w:pPr>
              <w:spacing w:line="240" w:lineRule="auto"/>
              <w:ind w:firstLine="0"/>
              <w:jc w:val="left"/>
              <w:rPr>
                <w:bCs/>
              </w:rPr>
            </w:pPr>
            <w:r w:rsidRPr="006A04EA">
              <w:rPr>
                <w:bCs/>
              </w:rPr>
              <w:t xml:space="preserve">исходных данных, являющихся результатом </w:t>
            </w:r>
          </w:p>
          <w:p w:rsidR="001F4698" w:rsidRPr="006A04EA" w:rsidRDefault="00B62139" w:rsidP="008B2FDC">
            <w:pPr>
              <w:spacing w:line="240" w:lineRule="auto"/>
              <w:ind w:firstLine="0"/>
              <w:jc w:val="left"/>
              <w:rPr>
                <w:bCs/>
              </w:rPr>
            </w:pPr>
            <w:r w:rsidRPr="006A04EA">
              <w:rPr>
                <w:bCs/>
              </w:rPr>
              <w:t xml:space="preserve">осваивания двух базовых дисциплин будущими </w:t>
            </w:r>
          </w:p>
          <w:p w:rsidR="001F4698" w:rsidRPr="006A04EA" w:rsidRDefault="00B62139" w:rsidP="008B2FDC">
            <w:pPr>
              <w:spacing w:line="240" w:lineRule="auto"/>
              <w:ind w:firstLine="0"/>
              <w:jc w:val="left"/>
              <w:rPr>
                <w:bCs/>
              </w:rPr>
            </w:pPr>
            <w:r w:rsidRPr="006A04EA">
              <w:rPr>
                <w:bCs/>
              </w:rPr>
              <w:t xml:space="preserve">IT-специалистами, с применением </w:t>
            </w:r>
          </w:p>
          <w:p w:rsidR="001F4698" w:rsidRPr="006A04EA" w:rsidRDefault="00B62139" w:rsidP="008B2FDC">
            <w:pPr>
              <w:spacing w:line="240" w:lineRule="auto"/>
              <w:ind w:firstLine="0"/>
              <w:jc w:val="left"/>
              <w:rPr>
                <w:bCs/>
              </w:rPr>
            </w:pPr>
            <w:r w:rsidRPr="006A04EA">
              <w:rPr>
                <w:bCs/>
              </w:rPr>
              <w:t xml:space="preserve">непараметрического G-критерия знаков выявлены положительные и отрицательные сдвиги данных, что позволяет сделать вывод об изменении </w:t>
            </w:r>
          </w:p>
          <w:p w:rsidR="007C108E" w:rsidRPr="006A04EA" w:rsidRDefault="00B62139" w:rsidP="008B2FDC">
            <w:pPr>
              <w:spacing w:line="240" w:lineRule="auto"/>
              <w:ind w:firstLine="0"/>
              <w:jc w:val="left"/>
              <w:rPr>
                <w:bCs/>
              </w:rPr>
            </w:pPr>
            <w:r w:rsidRPr="006A04EA">
              <w:rPr>
                <w:bCs/>
              </w:rPr>
              <w:t xml:space="preserve">успеваемости обучающихся на разных этапах и является основанием для продолжения </w:t>
            </w:r>
          </w:p>
          <w:p w:rsidR="00B62139" w:rsidRPr="006A04EA" w:rsidRDefault="00B62139" w:rsidP="008B2FDC">
            <w:pPr>
              <w:spacing w:line="240" w:lineRule="auto"/>
              <w:ind w:firstLine="0"/>
              <w:jc w:val="left"/>
              <w:rPr>
                <w:bCs/>
              </w:rPr>
            </w:pPr>
            <w:r w:rsidRPr="006A04EA">
              <w:rPr>
                <w:bCs/>
              </w:rPr>
              <w:t>исследования с применением одного из методов корреляционного анализа</w:t>
            </w:r>
          </w:p>
          <w:p w:rsidR="0072389F" w:rsidRPr="006A04EA" w:rsidRDefault="0072389F" w:rsidP="008B2FDC">
            <w:pPr>
              <w:pStyle w:val="ListParagraph"/>
              <w:tabs>
                <w:tab w:val="left" w:pos="1134"/>
              </w:tabs>
              <w:spacing w:line="240" w:lineRule="auto"/>
              <w:ind w:left="0" w:firstLine="0"/>
              <w:contextualSpacing w:val="0"/>
              <w:jc w:val="left"/>
            </w:pPr>
          </w:p>
        </w:tc>
        <w:tc>
          <w:tcPr>
            <w:tcW w:w="2500" w:type="pct"/>
          </w:tcPr>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In modern conditions of development of society and the state, it is necessary to formulate a clear request for the training of university graduates not only highly qualified, but also capable of social and professional adaptation; possessing the right moral foundations. The social importance of the problem of personality formation is conditioned by cardinal changes in the conditions of socio-economic development of the country at the present stage. The article deals with the content of the modern professional IT-education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concept during the period of Russian education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paradigm modification. It is noted that one of the main conditions for achieving successful professional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activity is the ability to modify it taking into account changes in socio-economic relations and value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orientations. Prospective concept of professional and personal development should take into account the impact on the emerging educational paradigm of the humanistic approach, based on a person-centered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concept of education and upbringing. The article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discusses the content, structure and problems of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mastering one of the main courses of basic training of IT specialists </w:t>
            </w:r>
            <w:r w:rsidR="00B046C7" w:rsidRPr="006A04EA">
              <w:rPr>
                <w:sz w:val="20"/>
                <w:szCs w:val="20"/>
                <w:lang w:val="en-US"/>
              </w:rPr>
              <w:sym w:font="Symbol" w:char="F02D"/>
            </w:r>
            <w:r w:rsidRPr="006A04EA">
              <w:rPr>
                <w:sz w:val="20"/>
                <w:szCs w:val="20"/>
                <w:lang w:val="en-US"/>
              </w:rPr>
              <w:t xml:space="preserve"> "Algorithms and Data Structures" in the interdisciplinary aspect. As a result of the analysis of raw data, which are the results of mastering two basic disciplines by future IT-specialists, using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nonparametric G-criterion of signs, positive and </w:t>
            </w:r>
          </w:p>
          <w:p w:rsidR="00890127" w:rsidRPr="006A04EA" w:rsidRDefault="00890127" w:rsidP="008B2FDC">
            <w:pPr>
              <w:pStyle w:val="NormalWeb"/>
              <w:spacing w:before="0" w:beforeAutospacing="0" w:after="0" w:afterAutospacing="0"/>
              <w:rPr>
                <w:sz w:val="20"/>
                <w:szCs w:val="20"/>
                <w:lang w:val="en-US"/>
              </w:rPr>
            </w:pPr>
            <w:r w:rsidRPr="006A04EA">
              <w:rPr>
                <w:sz w:val="20"/>
                <w:szCs w:val="20"/>
                <w:lang w:val="en-US"/>
              </w:rPr>
              <w:t xml:space="preserve">negative shifts in data were revealed, which allows us to conclude about the changes in the performance of students at different stages and is the basis for further research using one of the methods of correlation </w:t>
            </w:r>
          </w:p>
          <w:p w:rsidR="00DB0DA5" w:rsidRPr="006A04EA" w:rsidRDefault="00890127" w:rsidP="008B2FDC">
            <w:pPr>
              <w:pStyle w:val="NormalWeb"/>
              <w:spacing w:before="0" w:beforeAutospacing="0" w:after="0" w:afterAutospacing="0"/>
              <w:rPr>
                <w:sz w:val="20"/>
                <w:szCs w:val="20"/>
                <w:lang w:val="en-US"/>
              </w:rPr>
            </w:pPr>
            <w:r w:rsidRPr="006A04EA">
              <w:rPr>
                <w:sz w:val="20"/>
                <w:szCs w:val="20"/>
                <w:lang w:val="en-US"/>
              </w:rPr>
              <w:t>analysis.</w:t>
            </w:r>
          </w:p>
          <w:p w:rsidR="00890127" w:rsidRPr="006A04EA" w:rsidRDefault="00890127" w:rsidP="008B2FDC">
            <w:pPr>
              <w:pStyle w:val="NormalWeb"/>
              <w:spacing w:before="0" w:beforeAutospacing="0" w:after="0" w:afterAutospacing="0"/>
              <w:rPr>
                <w:sz w:val="20"/>
                <w:szCs w:val="20"/>
                <w:lang w:val="en-US"/>
              </w:rPr>
            </w:pPr>
          </w:p>
        </w:tc>
      </w:tr>
      <w:tr w:rsidR="0072389F" w:rsidRPr="006A04EA" w:rsidTr="008B2FDC">
        <w:tc>
          <w:tcPr>
            <w:tcW w:w="2500" w:type="pct"/>
          </w:tcPr>
          <w:p w:rsidR="0072389F" w:rsidRPr="006A04EA" w:rsidRDefault="0072389F" w:rsidP="008B2FDC">
            <w:pPr>
              <w:spacing w:line="240" w:lineRule="auto"/>
              <w:ind w:firstLine="0"/>
              <w:jc w:val="left"/>
              <w:rPr>
                <w:bCs/>
              </w:rPr>
            </w:pPr>
            <w:r w:rsidRPr="006A04EA">
              <w:rPr>
                <w:bCs/>
              </w:rPr>
              <w:t xml:space="preserve">Ключевые слова: </w:t>
            </w:r>
            <w:r w:rsidR="00CB5234" w:rsidRPr="006A04EA">
              <w:rPr>
                <w:bCs/>
              </w:rPr>
              <w:t xml:space="preserve">ЗНАНИЯ, УМЕНИЯ, НАВЫКИ, </w:t>
            </w:r>
            <w:r w:rsidR="00CB5234" w:rsidRPr="006A04EA">
              <w:rPr>
                <w:bCs/>
              </w:rPr>
              <w:lastRenderedPageBreak/>
              <w:t>ПРОФЕССИОНАЛЬНАЯ АДАПТАЦИЯ, ПРОФЕССИОНАЛЬНО-ЛИЧНОСТНОЕ РАЗВИТИЕ, СЛОЖНОСТЬ АЛГОРИТМА</w:t>
            </w:r>
            <w:r w:rsidR="00131AFA" w:rsidRPr="006A04EA">
              <w:rPr>
                <w:bCs/>
              </w:rPr>
              <w:t>,</w:t>
            </w:r>
          </w:p>
          <w:p w:rsidR="00131AFA" w:rsidRDefault="00131AFA" w:rsidP="008B2FDC">
            <w:pPr>
              <w:spacing w:line="240" w:lineRule="auto"/>
              <w:ind w:firstLine="0"/>
              <w:jc w:val="left"/>
            </w:pPr>
            <w:r w:rsidRPr="006A04EA">
              <w:t>IT-ОБРАЗОВАНИЕ, IT-СПЕЦИАЛИСТЫ</w:t>
            </w:r>
          </w:p>
          <w:p w:rsidR="00CC7425" w:rsidRDefault="00CC7425" w:rsidP="008B2FDC">
            <w:pPr>
              <w:spacing w:line="240" w:lineRule="auto"/>
              <w:ind w:firstLine="0"/>
              <w:jc w:val="left"/>
              <w:rPr>
                <w:color w:val="000000"/>
              </w:rPr>
            </w:pPr>
          </w:p>
          <w:p w:rsidR="00CC7425" w:rsidRPr="0052071D" w:rsidRDefault="00C320A1" w:rsidP="00CC7425">
            <w:pPr>
              <w:ind w:firstLine="0"/>
            </w:pPr>
            <w:hyperlink r:id="rId8" w:history="1">
              <w:r w:rsidRPr="00977F09">
                <w:rPr>
                  <w:rStyle w:val="Hyperlink"/>
                </w:rPr>
                <w:t>http://dx.doi.org/10.21515/1990-4665-178-0</w:t>
              </w:r>
              <w:r w:rsidRPr="00977F09">
                <w:rPr>
                  <w:rStyle w:val="Hyperlink"/>
                  <w:lang w:val="en-US"/>
                </w:rPr>
                <w:t>22</w:t>
              </w:r>
            </w:hyperlink>
            <w:r w:rsidR="00CC7425">
              <w:rPr>
                <w:lang w:val="en-US"/>
              </w:rPr>
              <w:t xml:space="preserve"> </w:t>
            </w:r>
            <w:r w:rsidR="00CC7425">
              <w:rPr>
                <w:rStyle w:val="Hyperlink"/>
                <w:lang w:val="en-US"/>
              </w:rPr>
              <w:t xml:space="preserve"> </w:t>
            </w:r>
            <w:r w:rsidR="00CC7425">
              <w:t xml:space="preserve">   </w:t>
            </w:r>
            <w:r w:rsidR="00CC7425">
              <w:rPr>
                <w:rStyle w:val="Hyperlink"/>
              </w:rPr>
              <w:t xml:space="preserve"> </w:t>
            </w:r>
          </w:p>
          <w:p w:rsidR="00CC7425" w:rsidRPr="006A04EA" w:rsidRDefault="00CC7425" w:rsidP="008B2FDC">
            <w:pPr>
              <w:spacing w:line="240" w:lineRule="auto"/>
              <w:ind w:firstLine="0"/>
              <w:jc w:val="left"/>
              <w:rPr>
                <w:rFonts w:eastAsiaTheme="majorEastAsia"/>
                <w:color w:val="000000"/>
              </w:rPr>
            </w:pPr>
          </w:p>
        </w:tc>
        <w:tc>
          <w:tcPr>
            <w:tcW w:w="2500" w:type="pct"/>
          </w:tcPr>
          <w:p w:rsidR="0072389F" w:rsidRPr="006A04EA" w:rsidRDefault="0072389F" w:rsidP="008B2FDC">
            <w:pPr>
              <w:autoSpaceDE w:val="0"/>
              <w:autoSpaceDN w:val="0"/>
              <w:adjustRightInd w:val="0"/>
              <w:spacing w:line="240" w:lineRule="auto"/>
              <w:ind w:firstLine="35"/>
              <w:jc w:val="left"/>
              <w:rPr>
                <w:lang w:val="en-US"/>
              </w:rPr>
            </w:pPr>
            <w:r w:rsidRPr="006A04EA">
              <w:rPr>
                <w:lang w:val="en-US"/>
              </w:rPr>
              <w:lastRenderedPageBreak/>
              <w:t xml:space="preserve">Keywords: </w:t>
            </w:r>
            <w:r w:rsidR="00CB5234" w:rsidRPr="006A04EA">
              <w:rPr>
                <w:lang w:val="en-US"/>
              </w:rPr>
              <w:t xml:space="preserve">KNOWLEDGE, SKILLS, SKILLS, </w:t>
            </w:r>
            <w:r w:rsidR="00CB5234" w:rsidRPr="006A04EA">
              <w:rPr>
                <w:lang w:val="en-US"/>
              </w:rPr>
              <w:lastRenderedPageBreak/>
              <w:t>PROFESSIONAL ADAPTATION, PROFESSIONAL AND PERSONAL DEVELOPMENT, COMPLEXITY OF THE ALGORITHM</w:t>
            </w:r>
            <w:r w:rsidR="00131AFA" w:rsidRPr="006A04EA">
              <w:rPr>
                <w:lang w:val="en-US"/>
              </w:rPr>
              <w:t>,</w:t>
            </w:r>
          </w:p>
          <w:p w:rsidR="00131AFA" w:rsidRPr="006A04EA" w:rsidRDefault="00131AFA" w:rsidP="008B2FDC">
            <w:pPr>
              <w:autoSpaceDE w:val="0"/>
              <w:autoSpaceDN w:val="0"/>
              <w:adjustRightInd w:val="0"/>
              <w:spacing w:line="240" w:lineRule="auto"/>
              <w:ind w:firstLine="35"/>
              <w:jc w:val="left"/>
              <w:rPr>
                <w:lang w:val="en-US"/>
              </w:rPr>
            </w:pPr>
            <w:r w:rsidRPr="006A04EA">
              <w:rPr>
                <w:lang w:val="en-US"/>
              </w:rPr>
              <w:t>IT EDUCATION, IT SPECIALISTS</w:t>
            </w:r>
          </w:p>
          <w:p w:rsidR="0072389F" w:rsidRPr="006A04EA" w:rsidRDefault="0072389F" w:rsidP="008B2FDC">
            <w:pPr>
              <w:autoSpaceDE w:val="0"/>
              <w:autoSpaceDN w:val="0"/>
              <w:adjustRightInd w:val="0"/>
              <w:spacing w:line="240" w:lineRule="auto"/>
              <w:ind w:firstLine="35"/>
              <w:jc w:val="left"/>
              <w:rPr>
                <w:lang w:val="en-US"/>
              </w:rPr>
            </w:pPr>
          </w:p>
        </w:tc>
      </w:tr>
    </w:tbl>
    <w:p w:rsidR="005159BC" w:rsidRPr="006A04EA" w:rsidRDefault="005159BC" w:rsidP="00054B1A">
      <w:pPr>
        <w:shd w:val="clear" w:color="auto" w:fill="FFFFFF"/>
        <w:tabs>
          <w:tab w:val="left" w:pos="993"/>
          <w:tab w:val="left" w:pos="1418"/>
        </w:tabs>
        <w:spacing w:before="120"/>
        <w:rPr>
          <w:rFonts w:ascii="Times New Roman" w:eastAsiaTheme="majorEastAsia" w:hAnsi="Times New Roman" w:cs="Times New Roman"/>
          <w:b/>
          <w:color w:val="000000"/>
          <w:sz w:val="28"/>
          <w:szCs w:val="28"/>
        </w:rPr>
      </w:pPr>
      <w:r w:rsidRPr="006A04EA">
        <w:rPr>
          <w:rFonts w:ascii="Times New Roman" w:eastAsiaTheme="majorEastAsia" w:hAnsi="Times New Roman" w:cs="Times New Roman"/>
          <w:b/>
          <w:color w:val="000000"/>
          <w:sz w:val="28"/>
          <w:szCs w:val="28"/>
        </w:rPr>
        <w:lastRenderedPageBreak/>
        <w:t>Введение</w:t>
      </w:r>
    </w:p>
    <w:p w:rsidR="00EB7629" w:rsidRPr="006A04EA" w:rsidRDefault="00D84F2E" w:rsidP="007C4184">
      <w:pPr>
        <w:tabs>
          <w:tab w:val="left" w:pos="1134"/>
        </w:tabs>
        <w:rPr>
          <w:rFonts w:ascii="YS Text" w:eastAsia="Times New Roman" w:hAnsi="YS Text" w:cs="Times New Roman"/>
          <w:color w:val="000000"/>
          <w:sz w:val="28"/>
          <w:szCs w:val="28"/>
          <w:lang w:eastAsia="ru-RU"/>
        </w:rPr>
      </w:pPr>
      <w:r w:rsidRPr="006A04EA">
        <w:rPr>
          <w:rFonts w:ascii="Times New Roman" w:hAnsi="Times New Roman" w:cs="Times New Roman"/>
          <w:sz w:val="28"/>
          <w:szCs w:val="28"/>
        </w:rPr>
        <w:t xml:space="preserve">Социокультурные изменения в мировом сообществе, являющиеся следствием процесса глобального изменения миропорядка, </w:t>
      </w:r>
      <w:r w:rsidR="00ED7FC9" w:rsidRPr="006A04EA">
        <w:rPr>
          <w:rFonts w:ascii="Times New Roman" w:hAnsi="Times New Roman" w:cs="Times New Roman"/>
          <w:sz w:val="28"/>
          <w:szCs w:val="28"/>
        </w:rPr>
        <w:t xml:space="preserve">потребуют от </w:t>
      </w:r>
      <w:r w:rsidRPr="006A04EA">
        <w:rPr>
          <w:rFonts w:ascii="Times New Roman" w:hAnsi="Times New Roman" w:cs="Times New Roman"/>
          <w:sz w:val="28"/>
          <w:szCs w:val="28"/>
        </w:rPr>
        <w:t>обществ</w:t>
      </w:r>
      <w:r w:rsidR="00ED7FC9" w:rsidRPr="006A04EA">
        <w:rPr>
          <w:rFonts w:ascii="Times New Roman" w:hAnsi="Times New Roman" w:cs="Times New Roman"/>
          <w:sz w:val="28"/>
          <w:szCs w:val="28"/>
        </w:rPr>
        <w:t>а</w:t>
      </w:r>
      <w:r w:rsidRPr="006A04EA">
        <w:rPr>
          <w:rFonts w:ascii="Times New Roman" w:hAnsi="Times New Roman" w:cs="Times New Roman"/>
          <w:sz w:val="28"/>
          <w:szCs w:val="28"/>
        </w:rPr>
        <w:t xml:space="preserve"> и государств</w:t>
      </w:r>
      <w:r w:rsidR="00ED7FC9" w:rsidRPr="006A04EA">
        <w:rPr>
          <w:rFonts w:ascii="Times New Roman" w:hAnsi="Times New Roman" w:cs="Times New Roman"/>
          <w:sz w:val="28"/>
          <w:szCs w:val="28"/>
        </w:rPr>
        <w:t>а</w:t>
      </w:r>
      <w:r w:rsidRPr="006A04EA">
        <w:rPr>
          <w:rFonts w:ascii="Times New Roman" w:hAnsi="Times New Roman" w:cs="Times New Roman"/>
          <w:sz w:val="28"/>
          <w:szCs w:val="28"/>
        </w:rPr>
        <w:t xml:space="preserve"> </w:t>
      </w:r>
      <w:r w:rsidR="00ED7FC9" w:rsidRPr="006A04EA">
        <w:rPr>
          <w:rFonts w:ascii="Times New Roman" w:hAnsi="Times New Roman" w:cs="Times New Roman"/>
          <w:sz w:val="28"/>
          <w:szCs w:val="28"/>
        </w:rPr>
        <w:t xml:space="preserve">четкого формулирования </w:t>
      </w:r>
      <w:r w:rsidR="00E44B8D" w:rsidRPr="006A04EA">
        <w:rPr>
          <w:rFonts w:ascii="Times New Roman" w:hAnsi="Times New Roman" w:cs="Times New Roman"/>
          <w:sz w:val="28"/>
          <w:szCs w:val="28"/>
        </w:rPr>
        <w:t xml:space="preserve">социального </w:t>
      </w:r>
      <w:r w:rsidR="00D70A5C" w:rsidRPr="006A04EA">
        <w:rPr>
          <w:rFonts w:ascii="Times New Roman" w:hAnsi="Times New Roman" w:cs="Times New Roman"/>
          <w:sz w:val="28"/>
          <w:szCs w:val="28"/>
        </w:rPr>
        <w:t>запрос</w:t>
      </w:r>
      <w:r w:rsidRPr="006A04EA">
        <w:rPr>
          <w:rFonts w:ascii="Times New Roman" w:hAnsi="Times New Roman" w:cs="Times New Roman"/>
          <w:sz w:val="28"/>
          <w:szCs w:val="28"/>
        </w:rPr>
        <w:t>а</w:t>
      </w:r>
      <w:r w:rsidR="00D70A5C" w:rsidRPr="006A04EA">
        <w:rPr>
          <w:rFonts w:ascii="Times New Roman" w:hAnsi="Times New Roman" w:cs="Times New Roman"/>
          <w:sz w:val="28"/>
          <w:szCs w:val="28"/>
        </w:rPr>
        <w:t xml:space="preserve"> на подготовку </w:t>
      </w:r>
      <w:r w:rsidR="00ED7FC9" w:rsidRPr="006A04EA">
        <w:rPr>
          <w:rFonts w:ascii="Times New Roman" w:hAnsi="Times New Roman" w:cs="Times New Roman"/>
          <w:sz w:val="28"/>
          <w:szCs w:val="28"/>
        </w:rPr>
        <w:t xml:space="preserve">выпускников вузов </w:t>
      </w:r>
      <w:r w:rsidR="00A461C2" w:rsidRPr="006A04EA">
        <w:rPr>
          <w:rFonts w:ascii="Times New Roman" w:hAnsi="Times New Roman" w:cs="Times New Roman"/>
          <w:sz w:val="28"/>
          <w:szCs w:val="28"/>
        </w:rPr>
        <w:t xml:space="preserve">не только </w:t>
      </w:r>
      <w:r w:rsidR="007B7B4F" w:rsidRPr="006A04EA">
        <w:rPr>
          <w:rFonts w:ascii="Times New Roman" w:hAnsi="Times New Roman" w:cs="Times New Roman"/>
          <w:sz w:val="28"/>
          <w:szCs w:val="28"/>
        </w:rPr>
        <w:t>высококвалифицированных</w:t>
      </w:r>
      <w:r w:rsidRPr="006A04EA">
        <w:rPr>
          <w:rFonts w:ascii="Times New Roman" w:hAnsi="Times New Roman" w:cs="Times New Roman"/>
          <w:sz w:val="28"/>
          <w:szCs w:val="28"/>
        </w:rPr>
        <w:t xml:space="preserve">, </w:t>
      </w:r>
      <w:r w:rsidR="00A461C2" w:rsidRPr="006A04EA">
        <w:rPr>
          <w:rFonts w:ascii="Times New Roman" w:hAnsi="Times New Roman" w:cs="Times New Roman"/>
          <w:sz w:val="28"/>
          <w:szCs w:val="28"/>
        </w:rPr>
        <w:t xml:space="preserve">но и </w:t>
      </w:r>
      <w:r w:rsidR="007C5681" w:rsidRPr="006A04EA">
        <w:rPr>
          <w:rFonts w:ascii="Times New Roman" w:hAnsi="Times New Roman" w:cs="Times New Roman"/>
          <w:sz w:val="28"/>
          <w:szCs w:val="28"/>
        </w:rPr>
        <w:t xml:space="preserve">способных к </w:t>
      </w:r>
      <w:r w:rsidRPr="006A04EA">
        <w:rPr>
          <w:rFonts w:ascii="Times New Roman" w:hAnsi="Times New Roman" w:cs="Times New Roman"/>
          <w:sz w:val="28"/>
          <w:szCs w:val="28"/>
        </w:rPr>
        <w:t xml:space="preserve">социальной и профессиональной </w:t>
      </w:r>
      <w:r w:rsidR="007C5681" w:rsidRPr="006A04EA">
        <w:rPr>
          <w:rFonts w:ascii="Times New Roman" w:hAnsi="Times New Roman" w:cs="Times New Roman"/>
          <w:sz w:val="28"/>
          <w:szCs w:val="28"/>
        </w:rPr>
        <w:t>адаптации</w:t>
      </w:r>
      <w:r w:rsidR="00701021" w:rsidRPr="006A04EA">
        <w:rPr>
          <w:rFonts w:ascii="Times New Roman" w:hAnsi="Times New Roman" w:cs="Times New Roman"/>
          <w:sz w:val="28"/>
          <w:szCs w:val="28"/>
        </w:rPr>
        <w:t xml:space="preserve">; </w:t>
      </w:r>
      <w:r w:rsidR="00347994" w:rsidRPr="006A04EA">
        <w:rPr>
          <w:rFonts w:ascii="Times New Roman" w:hAnsi="Times New Roman" w:cs="Times New Roman"/>
          <w:sz w:val="28"/>
          <w:szCs w:val="28"/>
        </w:rPr>
        <w:t xml:space="preserve">и обладающих </w:t>
      </w:r>
      <w:r w:rsidR="00CA3F07" w:rsidRPr="006A04EA">
        <w:rPr>
          <w:rFonts w:ascii="Times New Roman" w:hAnsi="Times New Roman" w:cs="Times New Roman"/>
          <w:sz w:val="28"/>
          <w:szCs w:val="28"/>
        </w:rPr>
        <w:t>правильн</w:t>
      </w:r>
      <w:r w:rsidR="00347994" w:rsidRPr="006A04EA">
        <w:rPr>
          <w:rFonts w:ascii="Times New Roman" w:hAnsi="Times New Roman" w:cs="Times New Roman"/>
          <w:sz w:val="28"/>
          <w:szCs w:val="28"/>
        </w:rPr>
        <w:t>ыми</w:t>
      </w:r>
      <w:r w:rsidR="00CA3F07" w:rsidRPr="006A04EA">
        <w:rPr>
          <w:rFonts w:ascii="Times New Roman" w:hAnsi="Times New Roman" w:cs="Times New Roman"/>
          <w:sz w:val="28"/>
          <w:szCs w:val="28"/>
        </w:rPr>
        <w:t xml:space="preserve"> </w:t>
      </w:r>
      <w:r w:rsidR="00347994" w:rsidRPr="006A04EA">
        <w:rPr>
          <w:rFonts w:ascii="Times New Roman" w:hAnsi="Times New Roman" w:cs="Times New Roman"/>
          <w:sz w:val="28"/>
          <w:szCs w:val="28"/>
        </w:rPr>
        <w:t>нравственными уст</w:t>
      </w:r>
      <w:r w:rsidR="004A2FC7" w:rsidRPr="006A04EA">
        <w:rPr>
          <w:rFonts w:ascii="Times New Roman" w:hAnsi="Times New Roman" w:cs="Times New Roman"/>
          <w:sz w:val="28"/>
          <w:szCs w:val="28"/>
        </w:rPr>
        <w:t>оями</w:t>
      </w:r>
      <w:r w:rsidR="00D70A5C" w:rsidRPr="006A04EA">
        <w:rPr>
          <w:rFonts w:ascii="Times New Roman" w:hAnsi="Times New Roman" w:cs="Times New Roman"/>
          <w:sz w:val="28"/>
          <w:szCs w:val="28"/>
        </w:rPr>
        <w:t>.</w:t>
      </w:r>
      <w:r w:rsidR="00ED5593" w:rsidRPr="006A04EA">
        <w:t xml:space="preserve"> </w:t>
      </w:r>
      <w:r w:rsidR="000759E7" w:rsidRPr="006A04EA">
        <w:rPr>
          <w:rFonts w:ascii="Times New Roman" w:hAnsi="Times New Roman" w:cs="Times New Roman"/>
          <w:sz w:val="28"/>
          <w:szCs w:val="28"/>
        </w:rPr>
        <w:t>Профессиональная адаптация, являясь одной из наиболее значимых составляющих социальной адаптации представляет собой длительный последовательный процесс, включающий начальный или подготовительный период, который завершается выбором профессии и подготовкой к будущей профессиональной деятельности, и непосредственный период адаптации на рабочем месте</w:t>
      </w:r>
      <w:r w:rsidRPr="006A04EA">
        <w:rPr>
          <w:rFonts w:ascii="Times New Roman" w:hAnsi="Times New Roman" w:cs="Times New Roman"/>
          <w:sz w:val="28"/>
          <w:szCs w:val="28"/>
        </w:rPr>
        <w:t xml:space="preserve"> [</w:t>
      </w:r>
      <w:r w:rsidR="00BC5EA9" w:rsidRPr="006A04EA">
        <w:rPr>
          <w:rFonts w:ascii="Times New Roman" w:hAnsi="Times New Roman" w:cs="Times New Roman"/>
          <w:sz w:val="28"/>
          <w:szCs w:val="28"/>
        </w:rPr>
        <w:t>1</w:t>
      </w:r>
      <w:r w:rsidRPr="006A04EA">
        <w:rPr>
          <w:rFonts w:ascii="Times New Roman" w:hAnsi="Times New Roman" w:cs="Times New Roman"/>
          <w:sz w:val="28"/>
          <w:szCs w:val="28"/>
        </w:rPr>
        <w:t>, с.20</w:t>
      </w:r>
      <w:r w:rsidR="000759E7" w:rsidRPr="006A04EA">
        <w:rPr>
          <w:rFonts w:ascii="Times New Roman" w:hAnsi="Times New Roman" w:cs="Times New Roman"/>
          <w:sz w:val="28"/>
          <w:szCs w:val="28"/>
        </w:rPr>
        <w:t>7</w:t>
      </w:r>
      <w:r w:rsidRPr="006A04EA">
        <w:rPr>
          <w:rFonts w:ascii="Times New Roman" w:hAnsi="Times New Roman" w:cs="Times New Roman"/>
          <w:sz w:val="28"/>
          <w:szCs w:val="28"/>
        </w:rPr>
        <w:t xml:space="preserve">]. </w:t>
      </w:r>
      <w:r w:rsidR="00A36EDF" w:rsidRPr="006A04EA">
        <w:rPr>
          <w:rFonts w:ascii="YS Text" w:eastAsia="Times New Roman" w:hAnsi="YS Text" w:cs="Times New Roman"/>
          <w:color w:val="000000"/>
          <w:sz w:val="28"/>
          <w:szCs w:val="28"/>
          <w:lang w:eastAsia="ru-RU"/>
        </w:rPr>
        <w:t xml:space="preserve">В связи с изменением характера социально-экономического развития страны возрастает социальная значимость проблемы формирования личности будущего специалиста, </w:t>
      </w:r>
      <w:r w:rsidR="004A2FC7" w:rsidRPr="006A04EA">
        <w:rPr>
          <w:rFonts w:ascii="YS Text" w:eastAsia="Times New Roman" w:hAnsi="YS Text" w:cs="Times New Roman"/>
          <w:color w:val="000000"/>
          <w:sz w:val="28"/>
          <w:szCs w:val="28"/>
          <w:lang w:eastAsia="ru-RU"/>
        </w:rPr>
        <w:t xml:space="preserve">обладающей умением </w:t>
      </w:r>
      <w:r w:rsidR="00A36EDF" w:rsidRPr="006A04EA">
        <w:rPr>
          <w:rFonts w:ascii="YS Text" w:eastAsia="Times New Roman" w:hAnsi="YS Text" w:cs="Times New Roman"/>
          <w:color w:val="000000"/>
          <w:sz w:val="28"/>
          <w:szCs w:val="28"/>
          <w:lang w:eastAsia="ru-RU"/>
        </w:rPr>
        <w:t xml:space="preserve">быстро находить решение в стрессовых ситуациях и подготовленного к возможному содержательному и временному усложнению режима работы. </w:t>
      </w:r>
    </w:p>
    <w:p w:rsidR="00E8281B" w:rsidRPr="006A04EA" w:rsidRDefault="00161C80" w:rsidP="006B2825">
      <w:pPr>
        <w:tabs>
          <w:tab w:val="left" w:pos="1134"/>
        </w:tabs>
        <w:rPr>
          <w:rFonts w:ascii="Times New Roman" w:hAnsi="Times New Roman" w:cs="Times New Roman"/>
          <w:sz w:val="28"/>
          <w:szCs w:val="28"/>
        </w:rPr>
      </w:pPr>
      <w:r w:rsidRPr="006A04EA">
        <w:rPr>
          <w:rFonts w:ascii="Times New Roman" w:hAnsi="Times New Roman" w:cs="Times New Roman"/>
          <w:sz w:val="28"/>
          <w:szCs w:val="28"/>
        </w:rPr>
        <w:t>Одним из главных у</w:t>
      </w:r>
      <w:r w:rsidR="00A85912" w:rsidRPr="006A04EA">
        <w:rPr>
          <w:rFonts w:ascii="Times New Roman" w:hAnsi="Times New Roman" w:cs="Times New Roman"/>
          <w:sz w:val="28"/>
          <w:szCs w:val="28"/>
        </w:rPr>
        <w:t>слови</w:t>
      </w:r>
      <w:r w:rsidRPr="006A04EA">
        <w:rPr>
          <w:rFonts w:ascii="Times New Roman" w:hAnsi="Times New Roman" w:cs="Times New Roman"/>
          <w:sz w:val="28"/>
          <w:szCs w:val="28"/>
        </w:rPr>
        <w:t>й</w:t>
      </w:r>
      <w:r w:rsidR="00A85912" w:rsidRPr="006A04EA">
        <w:rPr>
          <w:rFonts w:ascii="Times New Roman" w:hAnsi="Times New Roman" w:cs="Times New Roman"/>
          <w:sz w:val="28"/>
          <w:szCs w:val="28"/>
        </w:rPr>
        <w:t xml:space="preserve"> </w:t>
      </w:r>
      <w:r w:rsidRPr="006A04EA">
        <w:rPr>
          <w:rFonts w:ascii="Times New Roman" w:hAnsi="Times New Roman" w:cs="Times New Roman"/>
          <w:sz w:val="28"/>
          <w:szCs w:val="28"/>
        </w:rPr>
        <w:t xml:space="preserve">достижения </w:t>
      </w:r>
      <w:r w:rsidR="00A85912" w:rsidRPr="006A04EA">
        <w:rPr>
          <w:rFonts w:ascii="Times New Roman" w:hAnsi="Times New Roman" w:cs="Times New Roman"/>
          <w:sz w:val="28"/>
          <w:szCs w:val="28"/>
        </w:rPr>
        <w:t xml:space="preserve">успешной профессиональной деятельности </w:t>
      </w:r>
      <w:r w:rsidRPr="006A04EA">
        <w:rPr>
          <w:rFonts w:ascii="Times New Roman" w:hAnsi="Times New Roman" w:cs="Times New Roman"/>
          <w:sz w:val="28"/>
          <w:szCs w:val="28"/>
        </w:rPr>
        <w:t>является</w:t>
      </w:r>
      <w:r w:rsidR="00A85912" w:rsidRPr="006A04EA">
        <w:rPr>
          <w:rFonts w:ascii="Times New Roman" w:hAnsi="Times New Roman" w:cs="Times New Roman"/>
          <w:sz w:val="28"/>
          <w:szCs w:val="28"/>
        </w:rPr>
        <w:t xml:space="preserve"> умение ее </w:t>
      </w:r>
      <w:r w:rsidRPr="006A04EA">
        <w:rPr>
          <w:rFonts w:ascii="Times New Roman" w:hAnsi="Times New Roman" w:cs="Times New Roman"/>
          <w:sz w:val="28"/>
          <w:szCs w:val="28"/>
        </w:rPr>
        <w:t>модифицировать</w:t>
      </w:r>
      <w:r w:rsidR="00A85912" w:rsidRPr="006A04EA">
        <w:rPr>
          <w:rFonts w:ascii="Times New Roman" w:hAnsi="Times New Roman" w:cs="Times New Roman"/>
          <w:sz w:val="28"/>
          <w:szCs w:val="28"/>
        </w:rPr>
        <w:t xml:space="preserve"> с учетом изменения общественно-экономических отношений</w:t>
      </w:r>
      <w:r w:rsidRPr="006A04EA">
        <w:rPr>
          <w:rFonts w:ascii="Times New Roman" w:hAnsi="Times New Roman" w:cs="Times New Roman"/>
          <w:sz w:val="28"/>
          <w:szCs w:val="28"/>
        </w:rPr>
        <w:t xml:space="preserve"> и</w:t>
      </w:r>
      <w:r w:rsidR="00A85912" w:rsidRPr="006A04EA">
        <w:rPr>
          <w:rFonts w:ascii="Times New Roman" w:hAnsi="Times New Roman" w:cs="Times New Roman"/>
          <w:sz w:val="28"/>
          <w:szCs w:val="28"/>
        </w:rPr>
        <w:t xml:space="preserve"> ценностных ориент</w:t>
      </w:r>
      <w:r w:rsidRPr="006A04EA">
        <w:rPr>
          <w:rFonts w:ascii="Times New Roman" w:hAnsi="Times New Roman" w:cs="Times New Roman"/>
          <w:sz w:val="28"/>
          <w:szCs w:val="28"/>
        </w:rPr>
        <w:t>иров</w:t>
      </w:r>
      <w:r w:rsidR="00A85912" w:rsidRPr="006A04EA">
        <w:rPr>
          <w:rFonts w:ascii="Times New Roman" w:hAnsi="Times New Roman" w:cs="Times New Roman"/>
          <w:sz w:val="28"/>
          <w:szCs w:val="28"/>
        </w:rPr>
        <w:t xml:space="preserve">. </w:t>
      </w:r>
      <w:r w:rsidR="006B2825" w:rsidRPr="006A04EA">
        <w:rPr>
          <w:rFonts w:ascii="Times New Roman" w:hAnsi="Times New Roman" w:cs="Times New Roman"/>
          <w:sz w:val="28"/>
          <w:szCs w:val="28"/>
        </w:rPr>
        <w:t xml:space="preserve">В условиях рыночной экономики вузы обязаны готовить выпускников, обладающих современным научным уровнем знаний, научным мировоззрением, набором умений и навыков выхода из многократно повторяющихся ситуаций с возможной сменой или модификацией профессии [3]. </w:t>
      </w:r>
      <w:r w:rsidR="000C7F74" w:rsidRPr="006A04EA">
        <w:rPr>
          <w:rFonts w:ascii="Times New Roman" w:hAnsi="Times New Roman" w:cs="Times New Roman"/>
          <w:sz w:val="28"/>
          <w:szCs w:val="28"/>
        </w:rPr>
        <w:t xml:space="preserve">А. М. Новиков </w:t>
      </w:r>
      <w:r w:rsidR="00547AC4" w:rsidRPr="006A04EA">
        <w:rPr>
          <w:rFonts w:ascii="Times New Roman" w:hAnsi="Times New Roman" w:cs="Times New Roman"/>
          <w:sz w:val="28"/>
          <w:szCs w:val="28"/>
        </w:rPr>
        <w:t>в работе [1</w:t>
      </w:r>
      <w:r w:rsidR="006A04EA" w:rsidRPr="006A04EA">
        <w:rPr>
          <w:rFonts w:ascii="Times New Roman" w:hAnsi="Times New Roman" w:cs="Times New Roman"/>
          <w:sz w:val="28"/>
          <w:szCs w:val="28"/>
        </w:rPr>
        <w:t>3</w:t>
      </w:r>
      <w:r w:rsidR="00547AC4" w:rsidRPr="006A04EA">
        <w:rPr>
          <w:rFonts w:ascii="Times New Roman" w:hAnsi="Times New Roman" w:cs="Times New Roman"/>
          <w:sz w:val="28"/>
          <w:szCs w:val="28"/>
        </w:rPr>
        <w:t xml:space="preserve">] </w:t>
      </w:r>
      <w:r w:rsidR="000C7F74" w:rsidRPr="006A04EA">
        <w:rPr>
          <w:rFonts w:ascii="Times New Roman" w:hAnsi="Times New Roman" w:cs="Times New Roman"/>
          <w:sz w:val="28"/>
          <w:szCs w:val="28"/>
        </w:rPr>
        <w:t>обозначил</w:t>
      </w:r>
      <w:r w:rsidR="00CA3F07" w:rsidRPr="006A04EA">
        <w:rPr>
          <w:rFonts w:ascii="Times New Roman" w:hAnsi="Times New Roman" w:cs="Times New Roman"/>
          <w:sz w:val="28"/>
          <w:szCs w:val="28"/>
        </w:rPr>
        <w:t xml:space="preserve"> основны</w:t>
      </w:r>
      <w:r w:rsidR="000C7F74" w:rsidRPr="006A04EA">
        <w:rPr>
          <w:rFonts w:ascii="Times New Roman" w:hAnsi="Times New Roman" w:cs="Times New Roman"/>
          <w:sz w:val="28"/>
          <w:szCs w:val="28"/>
        </w:rPr>
        <w:t>е</w:t>
      </w:r>
      <w:r w:rsidR="00CA3F07" w:rsidRPr="006A04EA">
        <w:rPr>
          <w:rFonts w:ascii="Times New Roman" w:hAnsi="Times New Roman" w:cs="Times New Roman"/>
          <w:sz w:val="28"/>
          <w:szCs w:val="28"/>
        </w:rPr>
        <w:t xml:space="preserve"> к</w:t>
      </w:r>
      <w:r w:rsidR="0024592E" w:rsidRPr="006A04EA">
        <w:rPr>
          <w:rFonts w:ascii="Times New Roman" w:hAnsi="Times New Roman" w:cs="Times New Roman"/>
          <w:sz w:val="28"/>
          <w:szCs w:val="28"/>
        </w:rPr>
        <w:t>омпонент</w:t>
      </w:r>
      <w:r w:rsidR="000C7F74" w:rsidRPr="006A04EA">
        <w:rPr>
          <w:rFonts w:ascii="Times New Roman" w:hAnsi="Times New Roman" w:cs="Times New Roman"/>
          <w:sz w:val="28"/>
          <w:szCs w:val="28"/>
        </w:rPr>
        <w:t>ы</w:t>
      </w:r>
      <w:r w:rsidR="0024592E" w:rsidRPr="006A04EA">
        <w:rPr>
          <w:rFonts w:ascii="Times New Roman" w:hAnsi="Times New Roman" w:cs="Times New Roman"/>
          <w:sz w:val="28"/>
          <w:szCs w:val="28"/>
        </w:rPr>
        <w:t xml:space="preserve"> профессиональной компе</w:t>
      </w:r>
      <w:r w:rsidR="0024592E" w:rsidRPr="006A04EA">
        <w:rPr>
          <w:rFonts w:ascii="Times New Roman" w:hAnsi="Times New Roman" w:cs="Times New Roman"/>
          <w:sz w:val="28"/>
          <w:szCs w:val="28"/>
        </w:rPr>
        <w:lastRenderedPageBreak/>
        <w:t>тентности: качества личности – самостоятельность, способность принимать ответственные решения, творческий подход к делу, умение доводить его до конца, умение постоянно учиться и обновлять свои знания; качества мышления – гибкость, абстрактное, системное и экспериментальное мышление; коммуникативные качества – коммуникабельность, способность к сотрудничеству, умение вести диалог</w:t>
      </w:r>
      <w:r w:rsidR="00547AC4" w:rsidRPr="006A04EA">
        <w:rPr>
          <w:rFonts w:ascii="Times New Roman" w:hAnsi="Times New Roman" w:cs="Times New Roman"/>
          <w:sz w:val="28"/>
          <w:szCs w:val="28"/>
        </w:rPr>
        <w:t>.</w:t>
      </w:r>
      <w:r w:rsidR="0024592E" w:rsidRPr="006A04EA">
        <w:rPr>
          <w:rFonts w:ascii="Times New Roman" w:hAnsi="Times New Roman" w:cs="Times New Roman"/>
          <w:sz w:val="28"/>
          <w:szCs w:val="28"/>
        </w:rPr>
        <w:t xml:space="preserve"> </w:t>
      </w:r>
      <w:r w:rsidR="006B2825" w:rsidRPr="006A04EA">
        <w:rPr>
          <w:rFonts w:ascii="Times New Roman" w:hAnsi="Times New Roman" w:cs="Times New Roman"/>
          <w:sz w:val="28"/>
          <w:szCs w:val="28"/>
        </w:rPr>
        <w:t>Назрела острая необходимость совершенствования системы получения знаний, умений и навыков таким образом, чтобы достичь наибольшей эффективности подготовки кадров [1</w:t>
      </w:r>
      <w:r w:rsidR="006A04EA" w:rsidRPr="006A04EA">
        <w:rPr>
          <w:rFonts w:ascii="Times New Roman" w:hAnsi="Times New Roman" w:cs="Times New Roman"/>
          <w:sz w:val="28"/>
          <w:szCs w:val="28"/>
        </w:rPr>
        <w:t>7</w:t>
      </w:r>
      <w:r w:rsidR="006B2825" w:rsidRPr="006A04EA">
        <w:rPr>
          <w:rFonts w:ascii="Times New Roman" w:hAnsi="Times New Roman" w:cs="Times New Roman"/>
          <w:sz w:val="28"/>
          <w:szCs w:val="28"/>
        </w:rPr>
        <w:t xml:space="preserve">]. </w:t>
      </w:r>
      <w:r w:rsidR="00E42201" w:rsidRPr="006A04EA">
        <w:rPr>
          <w:rFonts w:ascii="Times New Roman" w:hAnsi="Times New Roman" w:cs="Times New Roman"/>
          <w:sz w:val="28"/>
          <w:szCs w:val="28"/>
        </w:rPr>
        <w:t>Л.</w:t>
      </w:r>
      <w:r w:rsidR="00E42201" w:rsidRPr="006A04EA">
        <w:rPr>
          <w:rFonts w:ascii="Times New Roman" w:eastAsia="Times New Roman" w:hAnsi="Times New Roman" w:cs="Times New Roman"/>
          <w:sz w:val="28"/>
          <w:szCs w:val="28"/>
          <w:lang w:eastAsia="ru-RU"/>
        </w:rPr>
        <w:t xml:space="preserve"> В. </w:t>
      </w:r>
      <w:r w:rsidR="00547AC4" w:rsidRPr="006A04EA">
        <w:rPr>
          <w:rFonts w:ascii="Times New Roman" w:eastAsia="Times New Roman" w:hAnsi="Times New Roman" w:cs="Times New Roman"/>
          <w:sz w:val="28"/>
          <w:szCs w:val="28"/>
          <w:lang w:eastAsia="ru-RU"/>
        </w:rPr>
        <w:t>Львов указывает, что умение, формируемое в процессе обучения, является комплексным образованием, представляющим сложную, открытую, динамическую систему</w:t>
      </w:r>
      <w:r w:rsidR="00E42201" w:rsidRPr="006A04EA">
        <w:rPr>
          <w:rFonts w:ascii="Times New Roman" w:eastAsia="Times New Roman" w:hAnsi="Times New Roman" w:cs="Times New Roman"/>
          <w:sz w:val="28"/>
          <w:szCs w:val="28"/>
          <w:lang w:eastAsia="ru-RU"/>
        </w:rPr>
        <w:t xml:space="preserve"> </w:t>
      </w:r>
      <w:r w:rsidR="00E42201" w:rsidRPr="006A04EA">
        <w:rPr>
          <w:rFonts w:ascii="Times New Roman" w:hAnsi="Times New Roman" w:cs="Times New Roman"/>
          <w:sz w:val="28"/>
          <w:szCs w:val="28"/>
        </w:rPr>
        <w:t>[1</w:t>
      </w:r>
      <w:r w:rsidR="006A04EA" w:rsidRPr="006A04EA">
        <w:rPr>
          <w:rFonts w:ascii="Times New Roman" w:hAnsi="Times New Roman" w:cs="Times New Roman"/>
          <w:sz w:val="28"/>
          <w:szCs w:val="28"/>
        </w:rPr>
        <w:t>2</w:t>
      </w:r>
      <w:r w:rsidR="00E42201" w:rsidRPr="006A04EA">
        <w:rPr>
          <w:rFonts w:ascii="Times New Roman" w:hAnsi="Times New Roman" w:cs="Times New Roman"/>
          <w:sz w:val="28"/>
          <w:szCs w:val="28"/>
        </w:rPr>
        <w:t>, с.98]</w:t>
      </w:r>
      <w:r w:rsidR="00547AC4" w:rsidRPr="006A04EA">
        <w:rPr>
          <w:rFonts w:ascii="Times New Roman" w:eastAsia="Times New Roman" w:hAnsi="Times New Roman" w:cs="Times New Roman"/>
          <w:sz w:val="28"/>
          <w:szCs w:val="28"/>
          <w:lang w:eastAsia="ru-RU"/>
        </w:rPr>
        <w:t>.</w:t>
      </w:r>
      <w:r w:rsidR="00547AC4" w:rsidRPr="006A04EA">
        <w:rPr>
          <w:rFonts w:ascii="Times New Roman" w:hAnsi="Times New Roman" w:cs="Times New Roman"/>
          <w:sz w:val="28"/>
          <w:szCs w:val="28"/>
        </w:rPr>
        <w:t xml:space="preserve"> </w:t>
      </w:r>
      <w:r w:rsidR="00775D45" w:rsidRPr="006A04EA">
        <w:rPr>
          <w:rFonts w:ascii="Times New Roman" w:hAnsi="Times New Roman" w:cs="Times New Roman"/>
          <w:sz w:val="28"/>
          <w:szCs w:val="28"/>
        </w:rPr>
        <w:t>К. К. Платонов считает, что умение – это способность выполнять какую-либо деятельность или действие в новых для человека условиях, приобретенная им на основе ранее полученных знаний и навыков [</w:t>
      </w:r>
      <w:r w:rsidR="00EE1341" w:rsidRPr="006A04EA">
        <w:rPr>
          <w:rFonts w:ascii="Times New Roman" w:hAnsi="Times New Roman" w:cs="Times New Roman"/>
          <w:sz w:val="28"/>
          <w:szCs w:val="28"/>
        </w:rPr>
        <w:t>1</w:t>
      </w:r>
      <w:r w:rsidR="006A04EA" w:rsidRPr="006A04EA">
        <w:rPr>
          <w:rFonts w:ascii="Times New Roman" w:hAnsi="Times New Roman" w:cs="Times New Roman"/>
          <w:sz w:val="28"/>
          <w:szCs w:val="28"/>
        </w:rPr>
        <w:t>4</w:t>
      </w:r>
      <w:r w:rsidR="00775D45" w:rsidRPr="006A04EA">
        <w:rPr>
          <w:rFonts w:ascii="Times New Roman" w:hAnsi="Times New Roman" w:cs="Times New Roman"/>
          <w:sz w:val="28"/>
          <w:szCs w:val="28"/>
        </w:rPr>
        <w:t xml:space="preserve">]. </w:t>
      </w:r>
      <w:r w:rsidR="00BE48EC" w:rsidRPr="006A04EA">
        <w:rPr>
          <w:rFonts w:ascii="Times New Roman" w:hAnsi="Times New Roman" w:cs="Times New Roman"/>
          <w:sz w:val="28"/>
          <w:szCs w:val="28"/>
        </w:rPr>
        <w:t>Содержание понятия «профессия» неизбежно трансформируется и смещается в сторону определения его как суммы умений и приобретенного опыта, постоянно пополняющегося в течение жизнедеятельности человека.</w:t>
      </w:r>
      <w:r w:rsidR="002E53B4" w:rsidRPr="006A04EA">
        <w:rPr>
          <w:rFonts w:ascii="Times New Roman" w:hAnsi="Times New Roman" w:cs="Times New Roman"/>
          <w:sz w:val="28"/>
          <w:szCs w:val="28"/>
        </w:rPr>
        <w:t xml:space="preserve"> </w:t>
      </w:r>
      <w:r w:rsidR="00E8281B" w:rsidRPr="006A04EA">
        <w:rPr>
          <w:rFonts w:ascii="Times New Roman" w:hAnsi="Times New Roman" w:cs="Times New Roman"/>
          <w:sz w:val="28"/>
          <w:szCs w:val="28"/>
        </w:rPr>
        <w:t>Сегодня профессия – это специальное знание, гибкое, постоянно меняющееся по содержанию, поэтому в «модель профессии» вкладываются следующие характеристики: адаптивность, гибкость, многогранность, системность и стратегический характер мышления, готовность к изменениям своего содержания, высокопрофессиональная подготовка к профессиональной деятельности [10].</w:t>
      </w:r>
    </w:p>
    <w:p w:rsidR="002E53B4" w:rsidRPr="006A04EA" w:rsidRDefault="002E53B4" w:rsidP="002E53B4">
      <w:pPr>
        <w:tabs>
          <w:tab w:val="left" w:pos="1134"/>
        </w:tabs>
        <w:rPr>
          <w:rFonts w:ascii="Times New Roman" w:hAnsi="Times New Roman" w:cs="Times New Roman"/>
          <w:b/>
          <w:sz w:val="28"/>
          <w:szCs w:val="28"/>
        </w:rPr>
      </w:pPr>
      <w:r w:rsidRPr="006A04EA">
        <w:rPr>
          <w:rFonts w:ascii="Times New Roman" w:hAnsi="Times New Roman" w:cs="Times New Roman"/>
          <w:b/>
          <w:sz w:val="28"/>
          <w:szCs w:val="28"/>
        </w:rPr>
        <w:t>Обоснование проблемы исследования</w:t>
      </w:r>
    </w:p>
    <w:p w:rsidR="007C4184" w:rsidRPr="006A04EA" w:rsidRDefault="00904667" w:rsidP="00C25DD4">
      <w:pPr>
        <w:tabs>
          <w:tab w:val="left" w:pos="1134"/>
        </w:tabs>
        <w:rPr>
          <w:rFonts w:ascii="Times New Roman" w:eastAsia="Times New Roman" w:hAnsi="Times New Roman" w:cs="Times New Roman"/>
          <w:sz w:val="28"/>
          <w:szCs w:val="28"/>
          <w:lang w:eastAsia="ru-RU"/>
        </w:rPr>
      </w:pPr>
      <w:r w:rsidRPr="006A04EA">
        <w:rPr>
          <w:rFonts w:ascii="Times New Roman" w:hAnsi="Times New Roman" w:cs="Times New Roman"/>
          <w:sz w:val="28"/>
          <w:szCs w:val="28"/>
        </w:rPr>
        <w:t xml:space="preserve">Отличительной </w:t>
      </w:r>
      <w:r w:rsidR="00FF265A" w:rsidRPr="006A04EA">
        <w:rPr>
          <w:rFonts w:ascii="Times New Roman" w:hAnsi="Times New Roman" w:cs="Times New Roman"/>
          <w:sz w:val="28"/>
          <w:szCs w:val="28"/>
        </w:rPr>
        <w:t xml:space="preserve">профессиональной </w:t>
      </w:r>
      <w:r w:rsidRPr="006A04EA">
        <w:rPr>
          <w:rFonts w:ascii="Times New Roman" w:hAnsi="Times New Roman" w:cs="Times New Roman"/>
          <w:sz w:val="28"/>
          <w:szCs w:val="28"/>
        </w:rPr>
        <w:t xml:space="preserve">особенностью </w:t>
      </w:r>
      <w:r w:rsidR="00955E74" w:rsidRPr="006A04EA">
        <w:rPr>
          <w:rFonts w:ascii="Times New Roman" w:hAnsi="Times New Roman" w:cs="Times New Roman"/>
          <w:i/>
          <w:sz w:val="28"/>
          <w:szCs w:val="28"/>
        </w:rPr>
        <w:t>IT</w:t>
      </w:r>
      <w:r w:rsidR="00955E74" w:rsidRPr="006A04EA">
        <w:rPr>
          <w:rFonts w:ascii="Times New Roman" w:hAnsi="Times New Roman" w:cs="Times New Roman"/>
          <w:sz w:val="28"/>
          <w:szCs w:val="28"/>
        </w:rPr>
        <w:t xml:space="preserve">-специалистов </w:t>
      </w:r>
      <w:r w:rsidRPr="006A04EA">
        <w:rPr>
          <w:rFonts w:ascii="Times New Roman" w:hAnsi="Times New Roman" w:cs="Times New Roman"/>
          <w:sz w:val="28"/>
          <w:szCs w:val="28"/>
        </w:rPr>
        <w:t xml:space="preserve">является </w:t>
      </w:r>
      <w:r w:rsidR="00FF265A" w:rsidRPr="006A04EA">
        <w:rPr>
          <w:rFonts w:ascii="Times New Roman" w:hAnsi="Times New Roman" w:cs="Times New Roman"/>
          <w:sz w:val="28"/>
          <w:szCs w:val="28"/>
        </w:rPr>
        <w:t>высокая степень их обучаемости</w:t>
      </w:r>
      <w:r w:rsidR="00316DAF" w:rsidRPr="006A04EA">
        <w:rPr>
          <w:rFonts w:ascii="Times New Roman" w:hAnsi="Times New Roman" w:cs="Times New Roman"/>
          <w:sz w:val="28"/>
          <w:szCs w:val="28"/>
        </w:rPr>
        <w:t xml:space="preserve">. </w:t>
      </w:r>
      <w:r w:rsidR="00AC3A3E" w:rsidRPr="006A04EA">
        <w:rPr>
          <w:rFonts w:ascii="Times New Roman" w:hAnsi="Times New Roman" w:cs="Times New Roman"/>
          <w:sz w:val="28"/>
          <w:szCs w:val="28"/>
        </w:rPr>
        <w:t>Особенно одаренные</w:t>
      </w:r>
      <w:r w:rsidR="001718F0" w:rsidRPr="006A04EA">
        <w:rPr>
          <w:rFonts w:ascii="Times New Roman" w:hAnsi="Times New Roman" w:cs="Times New Roman"/>
          <w:sz w:val="28"/>
          <w:szCs w:val="28"/>
        </w:rPr>
        <w:t xml:space="preserve"> из них, </w:t>
      </w:r>
      <w:r w:rsidR="00AC3A3E" w:rsidRPr="006A04EA">
        <w:rPr>
          <w:rFonts w:ascii="Times New Roman" w:hAnsi="Times New Roman" w:cs="Times New Roman"/>
          <w:sz w:val="28"/>
          <w:szCs w:val="28"/>
        </w:rPr>
        <w:t xml:space="preserve">даже без высшего </w:t>
      </w:r>
      <w:r w:rsidR="00316DAF" w:rsidRPr="006A04EA">
        <w:rPr>
          <w:rFonts w:ascii="Times New Roman" w:hAnsi="Times New Roman" w:cs="Times New Roman"/>
          <w:i/>
          <w:sz w:val="28"/>
          <w:szCs w:val="28"/>
        </w:rPr>
        <w:t>IT-</w:t>
      </w:r>
      <w:r w:rsidR="00316DAF" w:rsidRPr="006A04EA">
        <w:rPr>
          <w:rFonts w:ascii="Times New Roman" w:hAnsi="Times New Roman" w:cs="Times New Roman"/>
          <w:sz w:val="28"/>
          <w:szCs w:val="28"/>
        </w:rPr>
        <w:t>образования</w:t>
      </w:r>
      <w:r w:rsidR="00955E74" w:rsidRPr="006A04EA">
        <w:rPr>
          <w:rFonts w:ascii="Times New Roman" w:hAnsi="Times New Roman" w:cs="Times New Roman"/>
          <w:sz w:val="28"/>
          <w:szCs w:val="28"/>
        </w:rPr>
        <w:t xml:space="preserve">, </w:t>
      </w:r>
      <w:r w:rsidR="00316DAF" w:rsidRPr="006A04EA">
        <w:rPr>
          <w:rFonts w:ascii="Times New Roman" w:hAnsi="Times New Roman" w:cs="Times New Roman"/>
          <w:sz w:val="28"/>
          <w:szCs w:val="28"/>
        </w:rPr>
        <w:t>способны создавать сложн</w:t>
      </w:r>
      <w:r w:rsidR="00AC3A3E" w:rsidRPr="006A04EA">
        <w:rPr>
          <w:rFonts w:ascii="Times New Roman" w:hAnsi="Times New Roman" w:cs="Times New Roman"/>
          <w:sz w:val="28"/>
          <w:szCs w:val="28"/>
        </w:rPr>
        <w:t>ые</w:t>
      </w:r>
      <w:r w:rsidR="00316DAF" w:rsidRPr="006A04EA">
        <w:rPr>
          <w:rFonts w:ascii="Times New Roman" w:hAnsi="Times New Roman" w:cs="Times New Roman"/>
          <w:sz w:val="28"/>
          <w:szCs w:val="28"/>
        </w:rPr>
        <w:t xml:space="preserve"> проекты и программы</w:t>
      </w:r>
      <w:r w:rsidR="001718F0" w:rsidRPr="006A04EA">
        <w:rPr>
          <w:rFonts w:ascii="Times New Roman" w:hAnsi="Times New Roman" w:cs="Times New Roman"/>
          <w:sz w:val="28"/>
          <w:szCs w:val="28"/>
        </w:rPr>
        <w:t>, с</w:t>
      </w:r>
      <w:r w:rsidR="00955E74" w:rsidRPr="006A04EA">
        <w:rPr>
          <w:rFonts w:ascii="Times New Roman" w:hAnsi="Times New Roman" w:cs="Times New Roman"/>
          <w:sz w:val="28"/>
          <w:szCs w:val="28"/>
        </w:rPr>
        <w:t>амообразовываясь в течение всей профессиональной деятельности</w:t>
      </w:r>
      <w:r w:rsidR="001718F0" w:rsidRPr="006A04EA">
        <w:rPr>
          <w:rFonts w:ascii="Times New Roman" w:hAnsi="Times New Roman" w:cs="Times New Roman"/>
          <w:sz w:val="28"/>
          <w:szCs w:val="28"/>
        </w:rPr>
        <w:t xml:space="preserve">. </w:t>
      </w:r>
      <w:r w:rsidR="00E8281B" w:rsidRPr="006A04EA">
        <w:rPr>
          <w:rFonts w:ascii="Times New Roman" w:hAnsi="Times New Roman" w:cs="Times New Roman"/>
          <w:sz w:val="28"/>
          <w:szCs w:val="28"/>
        </w:rPr>
        <w:t xml:space="preserve">Для </w:t>
      </w:r>
      <w:r w:rsidR="00E8281B" w:rsidRPr="006A04EA">
        <w:rPr>
          <w:rFonts w:ascii="Times New Roman" w:hAnsi="Times New Roman" w:cs="Times New Roman"/>
          <w:i/>
          <w:sz w:val="28"/>
          <w:szCs w:val="28"/>
        </w:rPr>
        <w:t>IT</w:t>
      </w:r>
      <w:r w:rsidR="00E8281B" w:rsidRPr="006A04EA">
        <w:rPr>
          <w:rFonts w:ascii="Times New Roman" w:hAnsi="Times New Roman" w:cs="Times New Roman"/>
          <w:sz w:val="28"/>
          <w:szCs w:val="28"/>
        </w:rPr>
        <w:t>-специалистов без высшего образования главным является реализация собственных ценностей и идеалов в своей профессиональ</w:t>
      </w:r>
      <w:r w:rsidR="00E8281B" w:rsidRPr="006A04EA">
        <w:rPr>
          <w:rFonts w:ascii="Times New Roman" w:hAnsi="Times New Roman" w:cs="Times New Roman"/>
          <w:sz w:val="28"/>
          <w:szCs w:val="28"/>
        </w:rPr>
        <w:lastRenderedPageBreak/>
        <w:t xml:space="preserve">ной карьере и создание нового продукта. Скорее всего, это связано с тем, что перед ними не стоят какие-либо ограничения, они готовы рисковать, создавать что-то новое, поскольку изначально управляют своей профессиональной карьерой самостоятельно </w:t>
      </w:r>
      <w:r w:rsidR="00E8281B" w:rsidRPr="006A04EA">
        <w:rPr>
          <w:rFonts w:ascii="Times New Roman" w:eastAsia="Times New Roman" w:hAnsi="Times New Roman" w:cs="Times New Roman"/>
          <w:sz w:val="28"/>
          <w:szCs w:val="28"/>
          <w:lang w:eastAsia="ru-RU"/>
        </w:rPr>
        <w:t xml:space="preserve">[9, с.96]. </w:t>
      </w:r>
      <w:r w:rsidR="001718F0" w:rsidRPr="006A04EA">
        <w:rPr>
          <w:rFonts w:ascii="Times New Roman" w:hAnsi="Times New Roman" w:cs="Times New Roman"/>
          <w:sz w:val="28"/>
          <w:szCs w:val="28"/>
        </w:rPr>
        <w:t>О</w:t>
      </w:r>
      <w:r w:rsidR="00955E74" w:rsidRPr="006A04EA">
        <w:rPr>
          <w:rFonts w:ascii="Times New Roman" w:hAnsi="Times New Roman" w:cs="Times New Roman"/>
          <w:sz w:val="28"/>
          <w:szCs w:val="28"/>
        </w:rPr>
        <w:t xml:space="preserve">сваивая новые и создавая свои программные продукты и технологии, </w:t>
      </w:r>
      <w:r w:rsidR="00AC3A3E" w:rsidRPr="006A04EA">
        <w:rPr>
          <w:rFonts w:ascii="Times New Roman" w:hAnsi="Times New Roman" w:cs="Times New Roman"/>
          <w:i/>
          <w:sz w:val="28"/>
          <w:szCs w:val="28"/>
        </w:rPr>
        <w:t>IT</w:t>
      </w:r>
      <w:r w:rsidR="00AC3A3E" w:rsidRPr="006A04EA">
        <w:rPr>
          <w:rFonts w:ascii="Times New Roman" w:hAnsi="Times New Roman" w:cs="Times New Roman"/>
          <w:sz w:val="28"/>
          <w:szCs w:val="28"/>
        </w:rPr>
        <w:t>-специалисты</w:t>
      </w:r>
      <w:r w:rsidR="001718F0" w:rsidRPr="006A04EA">
        <w:rPr>
          <w:rFonts w:ascii="Times New Roman" w:hAnsi="Times New Roman" w:cs="Times New Roman"/>
          <w:sz w:val="28"/>
          <w:szCs w:val="28"/>
        </w:rPr>
        <w:t xml:space="preserve"> </w:t>
      </w:r>
      <w:r w:rsidR="00955E74" w:rsidRPr="006A04EA">
        <w:rPr>
          <w:rFonts w:ascii="Times New Roman" w:hAnsi="Times New Roman" w:cs="Times New Roman"/>
          <w:sz w:val="28"/>
          <w:szCs w:val="28"/>
        </w:rPr>
        <w:t>профессионально раст</w:t>
      </w:r>
      <w:r w:rsidR="00316DAF" w:rsidRPr="006A04EA">
        <w:rPr>
          <w:rFonts w:ascii="Times New Roman" w:hAnsi="Times New Roman" w:cs="Times New Roman"/>
          <w:sz w:val="28"/>
          <w:szCs w:val="28"/>
        </w:rPr>
        <w:t>ут</w:t>
      </w:r>
      <w:r w:rsidR="00955E74" w:rsidRPr="006A04EA">
        <w:rPr>
          <w:rFonts w:ascii="Times New Roman" w:hAnsi="Times New Roman" w:cs="Times New Roman"/>
          <w:sz w:val="28"/>
          <w:szCs w:val="28"/>
        </w:rPr>
        <w:t xml:space="preserve"> и перенос</w:t>
      </w:r>
      <w:r w:rsidR="00316DAF" w:rsidRPr="006A04EA">
        <w:rPr>
          <w:rFonts w:ascii="Times New Roman" w:hAnsi="Times New Roman" w:cs="Times New Roman"/>
          <w:sz w:val="28"/>
          <w:szCs w:val="28"/>
        </w:rPr>
        <w:t>ят</w:t>
      </w:r>
      <w:r w:rsidR="00955E74" w:rsidRPr="006A04EA">
        <w:rPr>
          <w:rFonts w:ascii="Times New Roman" w:hAnsi="Times New Roman" w:cs="Times New Roman"/>
          <w:sz w:val="28"/>
          <w:szCs w:val="28"/>
        </w:rPr>
        <w:t xml:space="preserve"> полученные знания из одной области знаний на другую [4].</w:t>
      </w:r>
      <w:r w:rsidR="00316DAF" w:rsidRPr="006A04EA">
        <w:rPr>
          <w:rFonts w:ascii="Times New Roman" w:hAnsi="Times New Roman" w:cs="Times New Roman"/>
          <w:sz w:val="28"/>
          <w:szCs w:val="28"/>
        </w:rPr>
        <w:t xml:space="preserve"> </w:t>
      </w:r>
      <w:r w:rsidR="00FF265A" w:rsidRPr="006A04EA">
        <w:rPr>
          <w:rFonts w:ascii="Times New Roman" w:hAnsi="Times New Roman" w:cs="Times New Roman"/>
          <w:sz w:val="28"/>
          <w:szCs w:val="28"/>
        </w:rPr>
        <w:t>Н</w:t>
      </w:r>
      <w:r w:rsidRPr="006A04EA">
        <w:rPr>
          <w:rFonts w:ascii="Times New Roman" w:hAnsi="Times New Roman" w:cs="Times New Roman"/>
          <w:sz w:val="28"/>
          <w:szCs w:val="28"/>
        </w:rPr>
        <w:t>еобходимость в пополнении умений в течение всей жизни</w:t>
      </w:r>
      <w:r w:rsidR="00FF265A" w:rsidRPr="006A04EA">
        <w:rPr>
          <w:rFonts w:ascii="Times New Roman" w:hAnsi="Times New Roman" w:cs="Times New Roman"/>
          <w:sz w:val="28"/>
          <w:szCs w:val="28"/>
        </w:rPr>
        <w:t xml:space="preserve"> </w:t>
      </w:r>
      <w:r w:rsidRPr="006A04EA">
        <w:rPr>
          <w:rFonts w:ascii="Times New Roman" w:hAnsi="Times New Roman" w:cs="Times New Roman"/>
          <w:sz w:val="28"/>
          <w:szCs w:val="28"/>
        </w:rPr>
        <w:t>связан</w:t>
      </w:r>
      <w:r w:rsidR="00FF265A" w:rsidRPr="006A04EA">
        <w:rPr>
          <w:rFonts w:ascii="Times New Roman" w:hAnsi="Times New Roman" w:cs="Times New Roman"/>
          <w:sz w:val="28"/>
          <w:szCs w:val="28"/>
        </w:rPr>
        <w:t>а</w:t>
      </w:r>
      <w:r w:rsidRPr="006A04EA">
        <w:rPr>
          <w:rFonts w:ascii="Times New Roman" w:hAnsi="Times New Roman" w:cs="Times New Roman"/>
          <w:sz w:val="28"/>
          <w:szCs w:val="28"/>
        </w:rPr>
        <w:t>, в</w:t>
      </w:r>
      <w:r w:rsidR="002E53B4" w:rsidRPr="006A04EA">
        <w:rPr>
          <w:rFonts w:ascii="Times New Roman" w:hAnsi="Times New Roman" w:cs="Times New Roman"/>
          <w:sz w:val="28"/>
          <w:szCs w:val="28"/>
        </w:rPr>
        <w:t>о-</w:t>
      </w:r>
      <w:r w:rsidRPr="006A04EA">
        <w:rPr>
          <w:rFonts w:ascii="Times New Roman" w:hAnsi="Times New Roman" w:cs="Times New Roman"/>
          <w:sz w:val="28"/>
          <w:szCs w:val="28"/>
        </w:rPr>
        <w:t>перв</w:t>
      </w:r>
      <w:r w:rsidR="002E53B4" w:rsidRPr="006A04EA">
        <w:rPr>
          <w:rFonts w:ascii="Times New Roman" w:hAnsi="Times New Roman" w:cs="Times New Roman"/>
          <w:sz w:val="28"/>
          <w:szCs w:val="28"/>
        </w:rPr>
        <w:t>ых</w:t>
      </w:r>
      <w:r w:rsidRPr="006A04EA">
        <w:rPr>
          <w:rFonts w:ascii="Times New Roman" w:hAnsi="Times New Roman" w:cs="Times New Roman"/>
          <w:sz w:val="28"/>
          <w:szCs w:val="28"/>
        </w:rPr>
        <w:t>, с быстро изменяющимся инструментарие</w:t>
      </w:r>
      <w:r w:rsidR="002E53B4" w:rsidRPr="006A04EA">
        <w:rPr>
          <w:rFonts w:ascii="Times New Roman" w:hAnsi="Times New Roman" w:cs="Times New Roman"/>
          <w:sz w:val="28"/>
          <w:szCs w:val="28"/>
        </w:rPr>
        <w:t xml:space="preserve">м, например, сменой платформ, появлением новых языков и сред программирования, </w:t>
      </w:r>
      <w:r w:rsidRPr="006A04EA">
        <w:rPr>
          <w:rFonts w:ascii="Times New Roman" w:hAnsi="Times New Roman" w:cs="Times New Roman"/>
          <w:sz w:val="28"/>
          <w:szCs w:val="28"/>
        </w:rPr>
        <w:t xml:space="preserve">во-вторых, с необходимостью изучения предметной области прикладных задач. </w:t>
      </w:r>
      <w:r w:rsidR="007F3341" w:rsidRPr="006A04EA">
        <w:rPr>
          <w:rFonts w:ascii="Times New Roman" w:hAnsi="Times New Roman" w:cs="Times New Roman"/>
          <w:sz w:val="28"/>
          <w:szCs w:val="28"/>
        </w:rPr>
        <w:t>Современные</w:t>
      </w:r>
      <w:r w:rsidR="00547AC4" w:rsidRPr="006A04EA">
        <w:rPr>
          <w:rFonts w:ascii="Times New Roman" w:hAnsi="Times New Roman" w:cs="Times New Roman"/>
          <w:sz w:val="28"/>
          <w:szCs w:val="28"/>
        </w:rPr>
        <w:t xml:space="preserve"> </w:t>
      </w:r>
      <w:r w:rsidRPr="006A04EA">
        <w:rPr>
          <w:rFonts w:ascii="Times New Roman" w:hAnsi="Times New Roman" w:cs="Times New Roman"/>
          <w:i/>
          <w:sz w:val="28"/>
          <w:szCs w:val="28"/>
        </w:rPr>
        <w:t>IT</w:t>
      </w:r>
      <w:r w:rsidRPr="006A04EA">
        <w:rPr>
          <w:rFonts w:ascii="Times New Roman" w:hAnsi="Times New Roman" w:cs="Times New Roman"/>
          <w:sz w:val="28"/>
          <w:szCs w:val="28"/>
        </w:rPr>
        <w:t>-</w:t>
      </w:r>
      <w:r w:rsidR="00547AC4" w:rsidRPr="006A04EA">
        <w:rPr>
          <w:rFonts w:ascii="Times New Roman" w:hAnsi="Times New Roman" w:cs="Times New Roman"/>
          <w:sz w:val="28"/>
          <w:szCs w:val="28"/>
        </w:rPr>
        <w:t xml:space="preserve">специалисты </w:t>
      </w:r>
      <w:r w:rsidRPr="006A04EA">
        <w:rPr>
          <w:rFonts w:ascii="Times New Roman" w:hAnsi="Times New Roman" w:cs="Times New Roman"/>
          <w:sz w:val="28"/>
          <w:szCs w:val="28"/>
        </w:rPr>
        <w:t>работают</w:t>
      </w:r>
      <w:r w:rsidR="00547AC4" w:rsidRPr="006A04EA">
        <w:rPr>
          <w:rFonts w:ascii="Times New Roman" w:hAnsi="Times New Roman" w:cs="Times New Roman"/>
          <w:sz w:val="28"/>
          <w:szCs w:val="28"/>
        </w:rPr>
        <w:t xml:space="preserve"> в условиях трансформации </w:t>
      </w:r>
      <w:r w:rsidR="00BE48EC" w:rsidRPr="006A04EA">
        <w:rPr>
          <w:rFonts w:ascii="Times New Roman" w:hAnsi="Times New Roman" w:cs="Times New Roman"/>
          <w:sz w:val="28"/>
          <w:szCs w:val="28"/>
        </w:rPr>
        <w:t>парадигмы</w:t>
      </w:r>
      <w:r w:rsidR="008821FB" w:rsidRPr="006A04EA">
        <w:rPr>
          <w:rFonts w:ascii="Times New Roman" w:hAnsi="Times New Roman" w:cs="Times New Roman"/>
          <w:sz w:val="28"/>
          <w:szCs w:val="28"/>
        </w:rPr>
        <w:t xml:space="preserve"> </w:t>
      </w:r>
      <w:r w:rsidR="00547AC4" w:rsidRPr="006A04EA">
        <w:rPr>
          <w:rFonts w:ascii="Times New Roman" w:hAnsi="Times New Roman" w:cs="Times New Roman"/>
          <w:sz w:val="28"/>
          <w:szCs w:val="28"/>
        </w:rPr>
        <w:t>профессионально</w:t>
      </w:r>
      <w:r w:rsidR="007F3341" w:rsidRPr="006A04EA">
        <w:rPr>
          <w:rFonts w:ascii="Times New Roman" w:hAnsi="Times New Roman" w:cs="Times New Roman"/>
          <w:sz w:val="28"/>
          <w:szCs w:val="28"/>
        </w:rPr>
        <w:t>го развития</w:t>
      </w:r>
      <w:r w:rsidR="00547AC4" w:rsidRPr="006A04EA">
        <w:rPr>
          <w:rFonts w:ascii="Times New Roman" w:hAnsi="Times New Roman" w:cs="Times New Roman"/>
          <w:sz w:val="28"/>
          <w:szCs w:val="28"/>
        </w:rPr>
        <w:t xml:space="preserve">, характеризующейся приобретением компетенций не только в конкретной, но и в смежных областях знаний. Это позволяет им успешно реализоваться и зарабатывать значительно больше, чем в среднем по рынку труда. </w:t>
      </w:r>
      <w:r w:rsidR="001D4A95" w:rsidRPr="006A04EA">
        <w:rPr>
          <w:rFonts w:ascii="Times New Roman" w:hAnsi="Times New Roman" w:cs="Times New Roman"/>
          <w:sz w:val="28"/>
          <w:szCs w:val="28"/>
        </w:rPr>
        <w:t xml:space="preserve">В связи с усложнением </w:t>
      </w:r>
      <w:r w:rsidR="00DE2E19" w:rsidRPr="006A04EA">
        <w:rPr>
          <w:rFonts w:ascii="Times New Roman" w:hAnsi="Times New Roman" w:cs="Times New Roman"/>
          <w:sz w:val="28"/>
          <w:szCs w:val="28"/>
        </w:rPr>
        <w:t xml:space="preserve">содержания решаемых в настоящем </w:t>
      </w:r>
      <w:r w:rsidR="001D4A95" w:rsidRPr="006A04EA">
        <w:rPr>
          <w:rFonts w:ascii="Times New Roman" w:hAnsi="Times New Roman" w:cs="Times New Roman"/>
          <w:sz w:val="28"/>
          <w:szCs w:val="28"/>
        </w:rPr>
        <w:t>задач</w:t>
      </w:r>
      <w:r w:rsidR="00DE2E19" w:rsidRPr="006A04EA">
        <w:rPr>
          <w:rFonts w:ascii="Times New Roman" w:hAnsi="Times New Roman" w:cs="Times New Roman"/>
          <w:sz w:val="28"/>
          <w:szCs w:val="28"/>
        </w:rPr>
        <w:t xml:space="preserve"> и появлением серьезных вызовов человечеству</w:t>
      </w:r>
      <w:r w:rsidR="007C4184" w:rsidRPr="006A04EA">
        <w:rPr>
          <w:rFonts w:ascii="Times New Roman" w:hAnsi="Times New Roman" w:cs="Times New Roman"/>
          <w:sz w:val="28"/>
          <w:szCs w:val="28"/>
        </w:rPr>
        <w:t xml:space="preserve">, </w:t>
      </w:r>
      <w:r w:rsidR="007C4184" w:rsidRPr="006A04EA">
        <w:rPr>
          <w:rFonts w:ascii="Times New Roman" w:eastAsia="Times New Roman" w:hAnsi="Times New Roman" w:cs="Times New Roman"/>
          <w:sz w:val="28"/>
          <w:szCs w:val="28"/>
          <w:lang w:eastAsia="ru-RU"/>
        </w:rPr>
        <w:t>р</w:t>
      </w:r>
      <w:r w:rsidR="00793260" w:rsidRPr="006A04EA">
        <w:rPr>
          <w:rFonts w:ascii="Times New Roman" w:eastAsia="Times New Roman" w:hAnsi="Times New Roman" w:cs="Times New Roman"/>
          <w:sz w:val="28"/>
          <w:szCs w:val="28"/>
          <w:lang w:eastAsia="ru-RU"/>
        </w:rPr>
        <w:t>езко возрастает потребность рынка труда в опытных специалистах</w:t>
      </w:r>
      <w:r w:rsidR="001D4A95" w:rsidRPr="006A04EA">
        <w:rPr>
          <w:rFonts w:ascii="Times New Roman" w:eastAsia="Times New Roman" w:hAnsi="Times New Roman" w:cs="Times New Roman"/>
          <w:sz w:val="28"/>
          <w:szCs w:val="28"/>
          <w:lang w:eastAsia="ru-RU"/>
        </w:rPr>
        <w:t xml:space="preserve"> с </w:t>
      </w:r>
      <w:r w:rsidR="001D4A95" w:rsidRPr="006A04EA">
        <w:rPr>
          <w:rFonts w:ascii="Times New Roman" w:hAnsi="Times New Roman" w:cs="Times New Roman"/>
          <w:i/>
          <w:sz w:val="28"/>
          <w:szCs w:val="28"/>
        </w:rPr>
        <w:t>IT</w:t>
      </w:r>
      <w:r w:rsidR="001D4A95" w:rsidRPr="006A04EA">
        <w:rPr>
          <w:rFonts w:ascii="Times New Roman" w:hAnsi="Times New Roman" w:cs="Times New Roman"/>
          <w:sz w:val="28"/>
          <w:szCs w:val="28"/>
        </w:rPr>
        <w:t>-образованием</w:t>
      </w:r>
      <w:r w:rsidR="00793260" w:rsidRPr="006A04EA">
        <w:rPr>
          <w:rFonts w:ascii="Times New Roman" w:eastAsia="Times New Roman" w:hAnsi="Times New Roman" w:cs="Times New Roman"/>
          <w:sz w:val="28"/>
          <w:szCs w:val="28"/>
          <w:lang w:eastAsia="ru-RU"/>
        </w:rPr>
        <w:t>, добросовестно относящихся к своим обязанностям; обладающих устойчивой нравственной позицией, являющейся результатом самовоспитания, самостоятельного и ответственного следования общечеловеческим нормам поведения через совершение нравственных поступков [8]; социально активных, способных сотрудничать, эффективно действовать в системе межличностных отношений, ориентироваться в социальных ситуациях, верно</w:t>
      </w:r>
      <w:r w:rsidR="00793260" w:rsidRPr="006A04EA">
        <w:rPr>
          <w:sz w:val="28"/>
          <w:szCs w:val="28"/>
        </w:rPr>
        <w:t xml:space="preserve"> </w:t>
      </w:r>
      <w:r w:rsidR="00793260" w:rsidRPr="006A04EA">
        <w:rPr>
          <w:rFonts w:ascii="Times New Roman" w:eastAsia="Times New Roman" w:hAnsi="Times New Roman" w:cs="Times New Roman"/>
          <w:sz w:val="28"/>
          <w:szCs w:val="28"/>
          <w:lang w:eastAsia="ru-RU"/>
        </w:rPr>
        <w:t xml:space="preserve">определять личностные особенности и эмоциональные состояния других людей, выбирать адекватные способы общения, обеспечивая взаимодействие [7]. </w:t>
      </w:r>
    </w:p>
    <w:p w:rsidR="00A938D6" w:rsidRPr="006A04EA" w:rsidRDefault="00A938D6" w:rsidP="00C25DD4">
      <w:pPr>
        <w:tabs>
          <w:tab w:val="left" w:pos="1134"/>
        </w:tabs>
        <w:rPr>
          <w:rFonts w:ascii="Times New Roman" w:hAnsi="Times New Roman" w:cs="Times New Roman"/>
          <w:b/>
          <w:sz w:val="28"/>
          <w:szCs w:val="28"/>
        </w:rPr>
      </w:pPr>
      <w:r w:rsidRPr="006A04EA">
        <w:rPr>
          <w:rFonts w:ascii="Times New Roman" w:hAnsi="Times New Roman" w:cs="Times New Roman"/>
          <w:b/>
          <w:sz w:val="28"/>
          <w:szCs w:val="28"/>
        </w:rPr>
        <w:t>Исследование проблем обучения</w:t>
      </w:r>
    </w:p>
    <w:p w:rsidR="009073E9" w:rsidRPr="006A04EA" w:rsidRDefault="00E0347D" w:rsidP="007C4184">
      <w:pPr>
        <w:tabs>
          <w:tab w:val="left" w:pos="1134"/>
        </w:tabs>
        <w:rPr>
          <w:sz w:val="28"/>
          <w:szCs w:val="28"/>
        </w:rPr>
      </w:pPr>
      <w:r w:rsidRPr="006A04EA">
        <w:rPr>
          <w:rFonts w:ascii="Times New Roman" w:eastAsia="Times New Roman" w:hAnsi="Times New Roman" w:cs="Times New Roman"/>
          <w:sz w:val="28"/>
          <w:szCs w:val="28"/>
          <w:lang w:eastAsia="ru-RU"/>
        </w:rPr>
        <w:t xml:space="preserve">В течение 20 лет существования курса «Алгоритмы и структуры данных» на кафедре компьютерных технологий и систем </w:t>
      </w:r>
      <w:proofErr w:type="spellStart"/>
      <w:r w:rsidRPr="006A04EA">
        <w:rPr>
          <w:rFonts w:ascii="Times New Roman" w:eastAsia="Times New Roman" w:hAnsi="Times New Roman" w:cs="Times New Roman"/>
          <w:sz w:val="28"/>
          <w:szCs w:val="28"/>
          <w:lang w:eastAsia="ru-RU"/>
        </w:rPr>
        <w:t>КубГАУ</w:t>
      </w:r>
      <w:proofErr w:type="spellEnd"/>
      <w:r w:rsidRPr="006A04EA">
        <w:rPr>
          <w:rFonts w:ascii="Times New Roman" w:eastAsia="Times New Roman" w:hAnsi="Times New Roman" w:cs="Times New Roman"/>
          <w:sz w:val="28"/>
          <w:szCs w:val="28"/>
          <w:lang w:eastAsia="ru-RU"/>
        </w:rPr>
        <w:t xml:space="preserve"> накоп</w:t>
      </w:r>
      <w:r w:rsidRPr="006A04EA">
        <w:rPr>
          <w:rFonts w:ascii="Times New Roman" w:eastAsia="Times New Roman" w:hAnsi="Times New Roman" w:cs="Times New Roman"/>
          <w:sz w:val="28"/>
          <w:szCs w:val="28"/>
          <w:lang w:eastAsia="ru-RU"/>
        </w:rPr>
        <w:lastRenderedPageBreak/>
        <w:t>лен обширный опыт преподавания дисциплины, то обусловило попытку рассмотрения основных проблемных ситуаций, приводящих к проблемам обучения.</w:t>
      </w:r>
      <w:r w:rsidRPr="006A04EA">
        <w:rPr>
          <w:sz w:val="28"/>
          <w:szCs w:val="28"/>
        </w:rPr>
        <w:t xml:space="preserve"> </w:t>
      </w:r>
    </w:p>
    <w:p w:rsidR="00837CE0" w:rsidRPr="006A04EA" w:rsidRDefault="001D1125" w:rsidP="007C4184">
      <w:pPr>
        <w:tabs>
          <w:tab w:val="left" w:pos="1134"/>
        </w:tabs>
        <w:rPr>
          <w:rFonts w:ascii="Times New Roman" w:hAnsi="Times New Roman" w:cs="Times New Roman"/>
          <w:sz w:val="28"/>
          <w:szCs w:val="28"/>
        </w:rPr>
      </w:pPr>
      <w:r w:rsidRPr="006A04EA">
        <w:rPr>
          <w:rFonts w:ascii="Times New Roman" w:eastAsia="Times New Roman" w:hAnsi="Times New Roman" w:cs="Times New Roman"/>
          <w:sz w:val="28"/>
          <w:szCs w:val="28"/>
          <w:lang w:eastAsia="ru-RU"/>
        </w:rPr>
        <w:t xml:space="preserve">В процессе профессиональной деятельности происходит формирование </w:t>
      </w:r>
      <w:r w:rsidR="005230E8" w:rsidRPr="006A04EA">
        <w:rPr>
          <w:rFonts w:ascii="Times New Roman" w:eastAsia="Times New Roman" w:hAnsi="Times New Roman" w:cs="Times New Roman"/>
          <w:sz w:val="28"/>
          <w:szCs w:val="28"/>
          <w:lang w:eastAsia="ru-RU"/>
        </w:rPr>
        <w:t xml:space="preserve">и развитие </w:t>
      </w:r>
      <w:r w:rsidRPr="006A04EA">
        <w:rPr>
          <w:rFonts w:ascii="Times New Roman" w:eastAsia="Times New Roman" w:hAnsi="Times New Roman" w:cs="Times New Roman"/>
          <w:sz w:val="28"/>
          <w:szCs w:val="28"/>
          <w:lang w:eastAsia="ru-RU"/>
        </w:rPr>
        <w:t>личност</w:t>
      </w:r>
      <w:r w:rsidR="00491B9C" w:rsidRPr="006A04EA">
        <w:rPr>
          <w:rFonts w:ascii="Times New Roman" w:eastAsia="Times New Roman" w:hAnsi="Times New Roman" w:cs="Times New Roman"/>
          <w:sz w:val="28"/>
          <w:szCs w:val="28"/>
          <w:lang w:eastAsia="ru-RU"/>
        </w:rPr>
        <w:t>ных качеств специалиста</w:t>
      </w:r>
      <w:r w:rsidR="006806F2" w:rsidRPr="006A04EA">
        <w:rPr>
          <w:rFonts w:ascii="Times New Roman" w:eastAsia="Times New Roman" w:hAnsi="Times New Roman" w:cs="Times New Roman"/>
          <w:sz w:val="28"/>
          <w:szCs w:val="28"/>
          <w:lang w:eastAsia="ru-RU"/>
        </w:rPr>
        <w:t xml:space="preserve">. </w:t>
      </w:r>
      <w:r w:rsidR="00491B9C" w:rsidRPr="006A04EA">
        <w:rPr>
          <w:rFonts w:ascii="Times New Roman" w:eastAsia="Times New Roman" w:hAnsi="Times New Roman" w:cs="Times New Roman"/>
          <w:sz w:val="28"/>
          <w:szCs w:val="28"/>
          <w:lang w:eastAsia="ru-RU"/>
        </w:rPr>
        <w:t xml:space="preserve">Профессиональная деятельность современного успешного </w:t>
      </w:r>
      <w:r w:rsidR="00491B9C" w:rsidRPr="006A04EA">
        <w:rPr>
          <w:rFonts w:ascii="Times New Roman" w:eastAsia="Times New Roman" w:hAnsi="Times New Roman" w:cs="Times New Roman"/>
          <w:i/>
          <w:sz w:val="28"/>
          <w:szCs w:val="28"/>
          <w:lang w:eastAsia="ru-RU"/>
        </w:rPr>
        <w:t>IT</w:t>
      </w:r>
      <w:r w:rsidR="00491B9C" w:rsidRPr="006A04EA">
        <w:rPr>
          <w:rFonts w:ascii="Times New Roman" w:eastAsia="Times New Roman" w:hAnsi="Times New Roman" w:cs="Times New Roman"/>
          <w:sz w:val="28"/>
          <w:szCs w:val="28"/>
          <w:lang w:eastAsia="ru-RU"/>
        </w:rPr>
        <w:t>-специалиста подразумевает эффективное решение не только технических вопросов и задач, но также решение множества вопросов, не связанных с разработкой продукта – выстраивание коммуникаций в команде, навыки презентации, тайм-менеджмента, наставничества, переговорные навыки, гибкость, креативность, развитый эмоциональный интеллект, понимание ценности разрабатываемого продукта и др. [</w:t>
      </w:r>
      <w:r w:rsidR="00F07BC2" w:rsidRPr="006A04EA">
        <w:rPr>
          <w:rFonts w:ascii="Times New Roman" w:eastAsia="Times New Roman" w:hAnsi="Times New Roman" w:cs="Times New Roman"/>
          <w:sz w:val="28"/>
          <w:szCs w:val="28"/>
          <w:lang w:eastAsia="ru-RU"/>
        </w:rPr>
        <w:t>9</w:t>
      </w:r>
      <w:r w:rsidR="00491B9C" w:rsidRPr="006A04EA">
        <w:rPr>
          <w:rFonts w:ascii="Times New Roman" w:eastAsia="Times New Roman" w:hAnsi="Times New Roman" w:cs="Times New Roman"/>
          <w:sz w:val="28"/>
          <w:szCs w:val="28"/>
          <w:lang w:eastAsia="ru-RU"/>
        </w:rPr>
        <w:t>, с.</w:t>
      </w:r>
      <w:r w:rsidR="00F07BC2" w:rsidRPr="006A04EA">
        <w:rPr>
          <w:rFonts w:ascii="Times New Roman" w:eastAsia="Times New Roman" w:hAnsi="Times New Roman" w:cs="Times New Roman"/>
          <w:sz w:val="28"/>
          <w:szCs w:val="28"/>
          <w:lang w:eastAsia="ru-RU"/>
        </w:rPr>
        <w:t>92</w:t>
      </w:r>
      <w:r w:rsidR="00491B9C" w:rsidRPr="006A04EA">
        <w:rPr>
          <w:rFonts w:ascii="Times New Roman" w:eastAsia="Times New Roman" w:hAnsi="Times New Roman" w:cs="Times New Roman"/>
          <w:sz w:val="28"/>
          <w:szCs w:val="28"/>
          <w:lang w:eastAsia="ru-RU"/>
        </w:rPr>
        <w:t>].</w:t>
      </w:r>
      <w:r w:rsidR="000134B8" w:rsidRPr="006A04EA">
        <w:rPr>
          <w:rFonts w:ascii="Times New Roman" w:eastAsia="Times New Roman" w:hAnsi="Times New Roman" w:cs="Times New Roman"/>
          <w:sz w:val="28"/>
          <w:szCs w:val="28"/>
          <w:lang w:eastAsia="ru-RU"/>
        </w:rPr>
        <w:t xml:space="preserve"> </w:t>
      </w:r>
      <w:r w:rsidR="0072389F" w:rsidRPr="006A04EA">
        <w:rPr>
          <w:rFonts w:ascii="Times New Roman" w:eastAsia="Times New Roman" w:hAnsi="Times New Roman" w:cs="Times New Roman"/>
          <w:sz w:val="28"/>
          <w:szCs w:val="28"/>
          <w:lang w:eastAsia="ru-RU"/>
        </w:rPr>
        <w:t xml:space="preserve">В результате проведенного </w:t>
      </w:r>
      <w:r w:rsidR="00DA0690" w:rsidRPr="006A04EA">
        <w:rPr>
          <w:rFonts w:ascii="Times New Roman" w:eastAsia="Times New Roman" w:hAnsi="Times New Roman" w:cs="Times New Roman"/>
          <w:sz w:val="28"/>
          <w:szCs w:val="28"/>
          <w:lang w:eastAsia="ru-RU"/>
        </w:rPr>
        <w:t xml:space="preserve">исследования </w:t>
      </w:r>
      <w:r w:rsidR="00DA0690" w:rsidRPr="006A04EA">
        <w:rPr>
          <w:rFonts w:ascii="Times New Roman" w:hAnsi="Times New Roman" w:cs="Times New Roman"/>
          <w:sz w:val="28"/>
          <w:szCs w:val="28"/>
        </w:rPr>
        <w:t xml:space="preserve">профессионально-личностного развития обучающихся </w:t>
      </w:r>
      <w:r w:rsidR="00A43022" w:rsidRPr="006A04EA">
        <w:rPr>
          <w:rFonts w:ascii="Times New Roman" w:eastAsia="Times New Roman" w:hAnsi="Times New Roman" w:cs="Times New Roman"/>
          <w:sz w:val="28"/>
          <w:szCs w:val="28"/>
          <w:lang w:eastAsia="ru-RU"/>
        </w:rPr>
        <w:t>Колосова В. В. предлагает модернизацию образовательных программ с включением разработок индивидуальных образовательных траекторий, обеспечивающих развитие способностей обучающихся, формирование, развитие и адаптацию личности в контексте динамично развивающегося социума [1</w:t>
      </w:r>
      <w:r w:rsidR="00E8281B" w:rsidRPr="006A04EA">
        <w:rPr>
          <w:rFonts w:ascii="Times New Roman" w:eastAsia="Times New Roman" w:hAnsi="Times New Roman" w:cs="Times New Roman"/>
          <w:sz w:val="28"/>
          <w:szCs w:val="28"/>
          <w:lang w:eastAsia="ru-RU"/>
        </w:rPr>
        <w:t>1</w:t>
      </w:r>
      <w:r w:rsidR="00A43022" w:rsidRPr="006A04EA">
        <w:rPr>
          <w:rFonts w:ascii="Times New Roman" w:eastAsia="Times New Roman" w:hAnsi="Times New Roman" w:cs="Times New Roman"/>
          <w:sz w:val="28"/>
          <w:szCs w:val="28"/>
          <w:lang w:eastAsia="ru-RU"/>
        </w:rPr>
        <w:t>].</w:t>
      </w:r>
      <w:r w:rsidR="00E104D0" w:rsidRPr="006A04EA">
        <w:rPr>
          <w:rFonts w:ascii="Times New Roman" w:hAnsi="Times New Roman" w:cs="Times New Roman"/>
          <w:sz w:val="28"/>
          <w:szCs w:val="28"/>
        </w:rPr>
        <w:t xml:space="preserve"> </w:t>
      </w:r>
      <w:r w:rsidR="00837CE0" w:rsidRPr="006A04EA">
        <w:rPr>
          <w:rFonts w:ascii="Times New Roman" w:hAnsi="Times New Roman" w:cs="Times New Roman"/>
          <w:sz w:val="28"/>
          <w:szCs w:val="28"/>
        </w:rPr>
        <w:t>В настоящем происходит процесс перехода от одной образовательной действительности к другой, требующей ее осмысления, анализа и систематизации [5]. По-видимому, происходит смена парадигмы профессионального на парадигму профессионально-личностного образования, основывающуюся на личностно-ориентированном подходе.</w:t>
      </w:r>
    </w:p>
    <w:p w:rsidR="00936F07" w:rsidRPr="006A04EA" w:rsidRDefault="007C4184" w:rsidP="007C4184">
      <w:pPr>
        <w:tabs>
          <w:tab w:val="left" w:pos="1134"/>
        </w:tabs>
        <w:rPr>
          <w:rFonts w:ascii="Times New Roman" w:hAnsi="Times New Roman" w:cs="Times New Roman"/>
          <w:sz w:val="28"/>
          <w:szCs w:val="28"/>
        </w:rPr>
      </w:pPr>
      <w:r w:rsidRPr="006A04EA">
        <w:rPr>
          <w:rFonts w:ascii="Times New Roman" w:eastAsia="Times New Roman" w:hAnsi="Times New Roman" w:cs="Times New Roman"/>
          <w:sz w:val="28"/>
          <w:szCs w:val="28"/>
          <w:lang w:eastAsia="ru-RU"/>
        </w:rPr>
        <w:t>Современная концептуальная модель профессионально</w:t>
      </w:r>
      <w:r w:rsidR="00BE48EC" w:rsidRPr="006A04EA">
        <w:rPr>
          <w:rFonts w:ascii="Times New Roman" w:eastAsia="Times New Roman" w:hAnsi="Times New Roman" w:cs="Times New Roman"/>
          <w:sz w:val="28"/>
          <w:szCs w:val="28"/>
          <w:lang w:eastAsia="ru-RU"/>
        </w:rPr>
        <w:t>-личностного</w:t>
      </w:r>
      <w:r w:rsidRPr="006A04EA">
        <w:rPr>
          <w:rFonts w:ascii="Times New Roman" w:eastAsia="Times New Roman" w:hAnsi="Times New Roman" w:cs="Times New Roman"/>
          <w:sz w:val="28"/>
          <w:szCs w:val="28"/>
          <w:lang w:eastAsia="ru-RU"/>
        </w:rPr>
        <w:t xml:space="preserve"> воспитания должна </w:t>
      </w:r>
      <w:r w:rsidRPr="006A04EA">
        <w:rPr>
          <w:rFonts w:ascii="Times New Roman" w:hAnsi="Times New Roman" w:cs="Times New Roman"/>
          <w:sz w:val="28"/>
          <w:szCs w:val="28"/>
        </w:rPr>
        <w:t xml:space="preserve">включать идеи гуманистической педагогики, предполагающей равноправность участников образовательного процесса </w:t>
      </w:r>
      <w:r w:rsidRPr="006A04EA">
        <w:rPr>
          <w:rFonts w:ascii="Times New Roman" w:hAnsi="Times New Roman" w:cs="Times New Roman"/>
          <w:sz w:val="28"/>
          <w:szCs w:val="28"/>
        </w:rPr>
        <w:sym w:font="Symbol" w:char="F02D"/>
      </w:r>
      <w:r w:rsidRPr="006A04EA">
        <w:rPr>
          <w:rFonts w:ascii="Times New Roman" w:hAnsi="Times New Roman" w:cs="Times New Roman"/>
          <w:sz w:val="28"/>
          <w:szCs w:val="28"/>
        </w:rPr>
        <w:t xml:space="preserve"> преподавателя и обучающегося и проявляющейся в усилении внимания к личности обучающегося и предъявлении новых требований к педагогическим кадрам.</w:t>
      </w:r>
      <w:r w:rsidR="00936F07" w:rsidRPr="006A04EA">
        <w:rPr>
          <w:rFonts w:ascii="Times New Roman" w:hAnsi="Times New Roman" w:cs="Times New Roman"/>
          <w:sz w:val="28"/>
          <w:szCs w:val="28"/>
        </w:rPr>
        <w:t xml:space="preserve"> В настоящем происходит переход от технократической парадигмы, представляющей специалиста как носителя стандартизированного знания и </w:t>
      </w:r>
      <w:r w:rsidR="00936F07" w:rsidRPr="006A04EA">
        <w:rPr>
          <w:rFonts w:ascii="Times New Roman" w:hAnsi="Times New Roman" w:cs="Times New Roman"/>
          <w:sz w:val="28"/>
          <w:szCs w:val="28"/>
        </w:rPr>
        <w:lastRenderedPageBreak/>
        <w:t xml:space="preserve">поведения и не рассматривающей его как личность, к гуманитарной парадигме,  центром которой становится индивидуальность. </w:t>
      </w:r>
      <w:r w:rsidR="00C25DD4" w:rsidRPr="006A04EA">
        <w:rPr>
          <w:rFonts w:ascii="Times New Roman" w:hAnsi="Times New Roman" w:cs="Times New Roman"/>
          <w:sz w:val="28"/>
          <w:szCs w:val="28"/>
        </w:rPr>
        <w:t>Обзор современных образовательных парадигм приведен в работе [</w:t>
      </w:r>
      <w:r w:rsidR="00EE1341" w:rsidRPr="006A04EA">
        <w:rPr>
          <w:rFonts w:ascii="Times New Roman" w:hAnsi="Times New Roman" w:cs="Times New Roman"/>
          <w:sz w:val="28"/>
          <w:szCs w:val="28"/>
        </w:rPr>
        <w:t>1</w:t>
      </w:r>
      <w:r w:rsidR="006A04EA" w:rsidRPr="006A04EA">
        <w:rPr>
          <w:rFonts w:ascii="Times New Roman" w:hAnsi="Times New Roman" w:cs="Times New Roman"/>
          <w:sz w:val="28"/>
          <w:szCs w:val="28"/>
        </w:rPr>
        <w:t>6</w:t>
      </w:r>
      <w:r w:rsidR="00C25DD4" w:rsidRPr="006A04EA">
        <w:rPr>
          <w:rFonts w:ascii="Times New Roman" w:hAnsi="Times New Roman" w:cs="Times New Roman"/>
          <w:sz w:val="28"/>
          <w:szCs w:val="28"/>
        </w:rPr>
        <w:t>].</w:t>
      </w:r>
    </w:p>
    <w:p w:rsidR="008B09B6" w:rsidRPr="006A04EA" w:rsidRDefault="008B09B6" w:rsidP="00A069C0">
      <w:pPr>
        <w:tabs>
          <w:tab w:val="left" w:pos="1134"/>
        </w:tabs>
        <w:rPr>
          <w:rFonts w:ascii="Times New Roman" w:hAnsi="Times New Roman" w:cs="Times New Roman"/>
          <w:sz w:val="28"/>
          <w:szCs w:val="28"/>
        </w:rPr>
      </w:pPr>
      <w:r w:rsidRPr="006A04EA">
        <w:rPr>
          <w:rFonts w:ascii="Times New Roman" w:hAnsi="Times New Roman" w:cs="Times New Roman"/>
          <w:sz w:val="28"/>
          <w:szCs w:val="28"/>
        </w:rPr>
        <w:t xml:space="preserve">В процессе </w:t>
      </w:r>
      <w:r w:rsidR="00A069C0" w:rsidRPr="006A04EA">
        <w:rPr>
          <w:rFonts w:ascii="Times New Roman" w:hAnsi="Times New Roman" w:cs="Times New Roman"/>
          <w:sz w:val="28"/>
          <w:szCs w:val="28"/>
        </w:rPr>
        <w:t>получения</w:t>
      </w:r>
      <w:r w:rsidRPr="006A04EA">
        <w:rPr>
          <w:rFonts w:ascii="Times New Roman" w:hAnsi="Times New Roman" w:cs="Times New Roman"/>
          <w:sz w:val="28"/>
          <w:szCs w:val="28"/>
        </w:rPr>
        <w:t xml:space="preserve"> </w:t>
      </w:r>
      <w:r w:rsidRPr="006A04EA">
        <w:rPr>
          <w:rFonts w:ascii="Times New Roman" w:hAnsi="Times New Roman" w:cs="Times New Roman"/>
          <w:i/>
          <w:sz w:val="28"/>
          <w:szCs w:val="28"/>
        </w:rPr>
        <w:t>IT</w:t>
      </w:r>
      <w:r w:rsidRPr="006A04EA">
        <w:rPr>
          <w:rFonts w:ascii="Times New Roman" w:hAnsi="Times New Roman" w:cs="Times New Roman"/>
          <w:sz w:val="28"/>
          <w:szCs w:val="28"/>
        </w:rPr>
        <w:t>-</w:t>
      </w:r>
      <w:r w:rsidR="00A069C0" w:rsidRPr="006A04EA">
        <w:rPr>
          <w:rFonts w:ascii="Times New Roman" w:hAnsi="Times New Roman" w:cs="Times New Roman"/>
          <w:sz w:val="28"/>
          <w:szCs w:val="28"/>
        </w:rPr>
        <w:t>образования</w:t>
      </w:r>
      <w:r w:rsidRPr="006A04EA">
        <w:rPr>
          <w:rFonts w:ascii="Times New Roman" w:hAnsi="Times New Roman" w:cs="Times New Roman"/>
          <w:sz w:val="28"/>
          <w:szCs w:val="28"/>
        </w:rPr>
        <w:t xml:space="preserve"> происходит модификация в сторону получения умений, которые ассоциируются с изучаемым предметом, а не </w:t>
      </w:r>
      <w:proofErr w:type="spellStart"/>
      <w:r w:rsidRPr="006A04EA">
        <w:rPr>
          <w:rFonts w:ascii="Times New Roman" w:hAnsi="Times New Roman" w:cs="Times New Roman"/>
          <w:sz w:val="28"/>
          <w:szCs w:val="28"/>
        </w:rPr>
        <w:t>теоретизированных</w:t>
      </w:r>
      <w:proofErr w:type="spellEnd"/>
      <w:r w:rsidRPr="006A04EA">
        <w:rPr>
          <w:rFonts w:ascii="Times New Roman" w:hAnsi="Times New Roman" w:cs="Times New Roman"/>
          <w:sz w:val="28"/>
          <w:szCs w:val="28"/>
        </w:rPr>
        <w:t xml:space="preserve"> познаний. Например, в результате осваивания дисциплины «Алгоритмы и структуры данных» знание всех алгоритмов и структур данных, скорее всего, никогда не будет востребовано в полном объеме в будущей деятельности разработчика программ. В связи с этим, отсутствует необходимость помнить все программные реализации алгоритмов, а достаточно хорошо разобраться в них, чтобы иметь представление о возможностях. Проблема подбора эффективного алгоритма, в большей степени, способствующего созданию эффективной программы, которая станет производительнее и надежнее аналогов с учетом особенностей вычислительной системы (</w:t>
      </w:r>
      <w:proofErr w:type="spellStart"/>
      <w:r w:rsidRPr="006A04EA">
        <w:rPr>
          <w:rFonts w:ascii="Times New Roman" w:hAnsi="Times New Roman" w:cs="Times New Roman"/>
          <w:sz w:val="28"/>
          <w:szCs w:val="28"/>
        </w:rPr>
        <w:t>конвейерность</w:t>
      </w:r>
      <w:proofErr w:type="spellEnd"/>
      <w:r w:rsidRPr="006A04EA">
        <w:rPr>
          <w:rFonts w:ascii="Times New Roman" w:hAnsi="Times New Roman" w:cs="Times New Roman"/>
          <w:sz w:val="28"/>
          <w:szCs w:val="28"/>
        </w:rPr>
        <w:t>, параллельность, наличие быстрого кэша) является актуальной.</w:t>
      </w:r>
    </w:p>
    <w:p w:rsidR="00567D9A" w:rsidRPr="006A04EA" w:rsidRDefault="00567D9A" w:rsidP="0024592E">
      <w:pPr>
        <w:pStyle w:val="NormalWeb"/>
        <w:shd w:val="clear" w:color="auto" w:fill="FFFFFF"/>
        <w:spacing w:before="0" w:beforeAutospacing="0" w:after="0" w:afterAutospacing="0" w:line="360" w:lineRule="auto"/>
        <w:ind w:firstLine="709"/>
        <w:jc w:val="both"/>
        <w:rPr>
          <w:sz w:val="28"/>
          <w:szCs w:val="28"/>
        </w:rPr>
      </w:pPr>
      <w:r w:rsidRPr="006A04EA">
        <w:rPr>
          <w:sz w:val="28"/>
          <w:szCs w:val="28"/>
        </w:rPr>
        <w:t xml:space="preserve">Учебный курс «Алгоритмы и структуры данных» входит в состав базового модуля </w:t>
      </w:r>
      <w:proofErr w:type="spellStart"/>
      <w:r w:rsidRPr="006A04EA">
        <w:rPr>
          <w:sz w:val="28"/>
          <w:szCs w:val="28"/>
        </w:rPr>
        <w:t>ФОСа</w:t>
      </w:r>
      <w:proofErr w:type="spellEnd"/>
      <w:r w:rsidRPr="006A04EA">
        <w:rPr>
          <w:sz w:val="28"/>
          <w:szCs w:val="28"/>
        </w:rPr>
        <w:t xml:space="preserve"> для направления 09.03.02 Информационные системы</w:t>
      </w:r>
      <w:r w:rsidR="00914CBD" w:rsidRPr="006A04EA">
        <w:rPr>
          <w:sz w:val="28"/>
          <w:szCs w:val="28"/>
        </w:rPr>
        <w:t>, изучается в третьем семестре</w:t>
      </w:r>
      <w:r w:rsidRPr="006A04EA">
        <w:rPr>
          <w:sz w:val="28"/>
          <w:szCs w:val="28"/>
        </w:rPr>
        <w:t xml:space="preserve"> и базируется на глубоких знаниях алгоритмизации и программирования на одном из языков высокого уровня. </w:t>
      </w:r>
      <w:r w:rsidR="00ED4AE5" w:rsidRPr="006A04EA">
        <w:rPr>
          <w:sz w:val="28"/>
          <w:szCs w:val="28"/>
        </w:rPr>
        <w:t>В работе [1</w:t>
      </w:r>
      <w:r w:rsidR="006A04EA" w:rsidRPr="006A04EA">
        <w:rPr>
          <w:sz w:val="28"/>
          <w:szCs w:val="28"/>
        </w:rPr>
        <w:t>5</w:t>
      </w:r>
      <w:r w:rsidR="00ED4AE5" w:rsidRPr="006A04EA">
        <w:rPr>
          <w:sz w:val="28"/>
          <w:szCs w:val="28"/>
        </w:rPr>
        <w:t xml:space="preserve">] приведен пример содержания, структуры и методологии изучения учебного курса «Алгоритмы и структуры данных». </w:t>
      </w:r>
      <w:r w:rsidRPr="006A04EA">
        <w:rPr>
          <w:sz w:val="28"/>
          <w:szCs w:val="28"/>
        </w:rPr>
        <w:t xml:space="preserve">Осваивать этот курс в 80-х годах прошлого века было довольно сложно в условиях отсутствия в вузах трансляторов с языков </w:t>
      </w:r>
      <w:r w:rsidRPr="006A04EA">
        <w:rPr>
          <w:i/>
          <w:sz w:val="28"/>
          <w:szCs w:val="28"/>
          <w:lang w:val="en-US"/>
        </w:rPr>
        <w:t>PL</w:t>
      </w:r>
      <w:r w:rsidRPr="006A04EA">
        <w:rPr>
          <w:i/>
          <w:sz w:val="28"/>
          <w:szCs w:val="28"/>
        </w:rPr>
        <w:t>/1</w:t>
      </w:r>
      <w:r w:rsidRPr="006A04EA">
        <w:rPr>
          <w:sz w:val="28"/>
          <w:szCs w:val="28"/>
        </w:rPr>
        <w:t xml:space="preserve"> и </w:t>
      </w:r>
      <w:r w:rsidRPr="006A04EA">
        <w:rPr>
          <w:i/>
          <w:sz w:val="28"/>
          <w:szCs w:val="28"/>
          <w:lang w:val="en-US"/>
        </w:rPr>
        <w:t>Pascal</w:t>
      </w:r>
      <w:r w:rsidRPr="006A04EA">
        <w:rPr>
          <w:sz w:val="28"/>
          <w:szCs w:val="28"/>
        </w:rPr>
        <w:t xml:space="preserve">, поэтому студенты изучали его, что называется «на бумаге», то есть без реализации на ЭВМ. </w:t>
      </w:r>
      <w:r w:rsidR="00D879B5" w:rsidRPr="006A04EA">
        <w:rPr>
          <w:sz w:val="28"/>
          <w:szCs w:val="28"/>
        </w:rPr>
        <w:t>В настоящем</w:t>
      </w:r>
      <w:r w:rsidRPr="006A04EA">
        <w:rPr>
          <w:sz w:val="28"/>
          <w:szCs w:val="28"/>
        </w:rPr>
        <w:t xml:space="preserve"> обучающимся предоставляется возможность самостоятельного выбора языка программирования</w:t>
      </w:r>
      <w:r w:rsidR="006D60BF" w:rsidRPr="006A04EA">
        <w:rPr>
          <w:sz w:val="28"/>
          <w:szCs w:val="28"/>
        </w:rPr>
        <w:t xml:space="preserve"> в начале изучения дисциплины</w:t>
      </w:r>
      <w:r w:rsidR="00EB62CB">
        <w:rPr>
          <w:sz w:val="28"/>
          <w:szCs w:val="28"/>
        </w:rPr>
        <w:t>, но д</w:t>
      </w:r>
      <w:r w:rsidR="006D60BF" w:rsidRPr="006A04EA">
        <w:rPr>
          <w:sz w:val="28"/>
          <w:szCs w:val="28"/>
        </w:rPr>
        <w:t>ля большинства обучающихся выполнить это непросто по ряду причин: выбор осложня</w:t>
      </w:r>
      <w:r w:rsidR="006969E3" w:rsidRPr="006A04EA">
        <w:rPr>
          <w:sz w:val="28"/>
          <w:szCs w:val="28"/>
        </w:rPr>
        <w:t xml:space="preserve">ется </w:t>
      </w:r>
      <w:proofErr w:type="spellStart"/>
      <w:r w:rsidR="006969E3" w:rsidRPr="006A04EA">
        <w:rPr>
          <w:sz w:val="28"/>
          <w:szCs w:val="28"/>
        </w:rPr>
        <w:t>малоизученностью</w:t>
      </w:r>
      <w:proofErr w:type="spellEnd"/>
      <w:r w:rsidR="006969E3" w:rsidRPr="006A04EA">
        <w:rPr>
          <w:sz w:val="28"/>
          <w:szCs w:val="28"/>
        </w:rPr>
        <w:t xml:space="preserve"> потенциалов</w:t>
      </w:r>
      <w:r w:rsidR="006D60BF" w:rsidRPr="006A04EA">
        <w:rPr>
          <w:sz w:val="28"/>
          <w:szCs w:val="28"/>
        </w:rPr>
        <w:t xml:space="preserve"> </w:t>
      </w:r>
      <w:r w:rsidR="00530FC6" w:rsidRPr="006A04EA">
        <w:rPr>
          <w:sz w:val="28"/>
          <w:szCs w:val="28"/>
        </w:rPr>
        <w:t>язык</w:t>
      </w:r>
      <w:r w:rsidR="006969E3" w:rsidRPr="006A04EA">
        <w:rPr>
          <w:sz w:val="28"/>
          <w:szCs w:val="28"/>
        </w:rPr>
        <w:t>ов</w:t>
      </w:r>
      <w:r w:rsidR="00530FC6" w:rsidRPr="006A04EA">
        <w:rPr>
          <w:sz w:val="28"/>
          <w:szCs w:val="28"/>
        </w:rPr>
        <w:t xml:space="preserve"> программирова</w:t>
      </w:r>
      <w:r w:rsidR="00530FC6" w:rsidRPr="006A04EA">
        <w:rPr>
          <w:sz w:val="28"/>
          <w:szCs w:val="28"/>
        </w:rPr>
        <w:lastRenderedPageBreak/>
        <w:t xml:space="preserve">ния </w:t>
      </w:r>
      <w:r w:rsidR="006969E3" w:rsidRPr="006A04EA">
        <w:rPr>
          <w:sz w:val="28"/>
          <w:szCs w:val="28"/>
        </w:rPr>
        <w:t xml:space="preserve">как в результате изучения школьного курса информатики, так и </w:t>
      </w:r>
      <w:r w:rsidR="00530FC6" w:rsidRPr="006A04EA">
        <w:rPr>
          <w:sz w:val="28"/>
          <w:szCs w:val="28"/>
        </w:rPr>
        <w:t xml:space="preserve">в объеме </w:t>
      </w:r>
      <w:r w:rsidR="006D60BF" w:rsidRPr="006A04EA">
        <w:rPr>
          <w:sz w:val="28"/>
          <w:szCs w:val="28"/>
        </w:rPr>
        <w:t>семестрового</w:t>
      </w:r>
      <w:r w:rsidR="00530FC6" w:rsidRPr="006A04EA">
        <w:rPr>
          <w:sz w:val="28"/>
          <w:szCs w:val="28"/>
        </w:rPr>
        <w:t xml:space="preserve"> курса</w:t>
      </w:r>
      <w:r w:rsidR="00ED4AE5" w:rsidRPr="006A04EA">
        <w:rPr>
          <w:sz w:val="28"/>
          <w:szCs w:val="28"/>
        </w:rPr>
        <w:t xml:space="preserve"> в вузе</w:t>
      </w:r>
      <w:r w:rsidR="006D60BF" w:rsidRPr="006A04EA">
        <w:rPr>
          <w:sz w:val="28"/>
          <w:szCs w:val="28"/>
        </w:rPr>
        <w:t xml:space="preserve">;  наличием </w:t>
      </w:r>
      <w:r w:rsidR="00D879B5" w:rsidRPr="006A04EA">
        <w:rPr>
          <w:sz w:val="28"/>
          <w:szCs w:val="28"/>
        </w:rPr>
        <w:t>проблем</w:t>
      </w:r>
      <w:r w:rsidR="006D60BF" w:rsidRPr="006A04EA">
        <w:rPr>
          <w:sz w:val="28"/>
          <w:szCs w:val="28"/>
        </w:rPr>
        <w:t>ы междисциплинарного уровня</w:t>
      </w:r>
      <w:r w:rsidR="00D879B5" w:rsidRPr="006A04EA">
        <w:rPr>
          <w:sz w:val="28"/>
          <w:szCs w:val="28"/>
        </w:rPr>
        <w:t>, состоящ</w:t>
      </w:r>
      <w:r w:rsidR="006D60BF" w:rsidRPr="006A04EA">
        <w:rPr>
          <w:sz w:val="28"/>
          <w:szCs w:val="28"/>
        </w:rPr>
        <w:t>ей</w:t>
      </w:r>
      <w:r w:rsidR="00D879B5" w:rsidRPr="006A04EA">
        <w:rPr>
          <w:sz w:val="28"/>
          <w:szCs w:val="28"/>
        </w:rPr>
        <w:t xml:space="preserve"> в </w:t>
      </w:r>
      <w:r w:rsidR="00530FC6" w:rsidRPr="006A04EA">
        <w:rPr>
          <w:sz w:val="28"/>
          <w:szCs w:val="28"/>
        </w:rPr>
        <w:t xml:space="preserve">несогласованности </w:t>
      </w:r>
      <w:r w:rsidR="006D60BF" w:rsidRPr="006A04EA">
        <w:rPr>
          <w:sz w:val="28"/>
          <w:szCs w:val="28"/>
        </w:rPr>
        <w:t>выбора</w:t>
      </w:r>
      <w:r w:rsidR="00530FC6" w:rsidRPr="006A04EA">
        <w:rPr>
          <w:sz w:val="28"/>
          <w:szCs w:val="28"/>
        </w:rPr>
        <w:t xml:space="preserve"> язык</w:t>
      </w:r>
      <w:r w:rsidR="006D60BF" w:rsidRPr="006A04EA">
        <w:rPr>
          <w:sz w:val="28"/>
          <w:szCs w:val="28"/>
        </w:rPr>
        <w:t>а</w:t>
      </w:r>
      <w:r w:rsidR="00530FC6" w:rsidRPr="006A04EA">
        <w:rPr>
          <w:sz w:val="28"/>
          <w:szCs w:val="28"/>
        </w:rPr>
        <w:t xml:space="preserve"> </w:t>
      </w:r>
      <w:r w:rsidR="006D60BF" w:rsidRPr="006A04EA">
        <w:rPr>
          <w:sz w:val="28"/>
          <w:szCs w:val="28"/>
        </w:rPr>
        <w:t>программирования для преподавания</w:t>
      </w:r>
      <w:r w:rsidR="00530FC6" w:rsidRPr="006A04EA">
        <w:rPr>
          <w:sz w:val="28"/>
          <w:szCs w:val="28"/>
        </w:rPr>
        <w:t xml:space="preserve">: </w:t>
      </w:r>
      <w:r w:rsidR="006D60BF" w:rsidRPr="006A04EA">
        <w:rPr>
          <w:sz w:val="28"/>
          <w:szCs w:val="28"/>
        </w:rPr>
        <w:t>курс</w:t>
      </w:r>
      <w:r w:rsidR="00D879B5" w:rsidRPr="006A04EA">
        <w:rPr>
          <w:sz w:val="28"/>
          <w:szCs w:val="28"/>
        </w:rPr>
        <w:t xml:space="preserve"> </w:t>
      </w:r>
      <w:r w:rsidR="00530FC6" w:rsidRPr="006A04EA">
        <w:rPr>
          <w:sz w:val="28"/>
          <w:szCs w:val="28"/>
        </w:rPr>
        <w:t>«Технологии программирования»</w:t>
      </w:r>
      <w:r w:rsidR="006D60BF" w:rsidRPr="006A04EA">
        <w:rPr>
          <w:sz w:val="28"/>
          <w:szCs w:val="28"/>
        </w:rPr>
        <w:t xml:space="preserve"> </w:t>
      </w:r>
      <w:r w:rsidR="00530FC6" w:rsidRPr="006A04EA">
        <w:rPr>
          <w:sz w:val="28"/>
          <w:szCs w:val="28"/>
        </w:rPr>
        <w:t>преподается с использованием языка программирования</w:t>
      </w:r>
      <w:r w:rsidR="008D4995" w:rsidRPr="006A04EA">
        <w:rPr>
          <w:sz w:val="28"/>
          <w:szCs w:val="28"/>
        </w:rPr>
        <w:t xml:space="preserve"> С#</w:t>
      </w:r>
      <w:r w:rsidR="00530FC6" w:rsidRPr="006A04EA">
        <w:rPr>
          <w:sz w:val="28"/>
          <w:szCs w:val="28"/>
        </w:rPr>
        <w:t xml:space="preserve">, </w:t>
      </w:r>
      <w:r w:rsidR="008D4995" w:rsidRPr="006A04EA">
        <w:rPr>
          <w:sz w:val="28"/>
          <w:szCs w:val="28"/>
        </w:rPr>
        <w:t xml:space="preserve">а </w:t>
      </w:r>
      <w:r w:rsidR="00530FC6" w:rsidRPr="006A04EA">
        <w:rPr>
          <w:sz w:val="28"/>
          <w:szCs w:val="28"/>
        </w:rPr>
        <w:t xml:space="preserve">«Алгоритмы и структуры данных» </w:t>
      </w:r>
      <w:r w:rsidR="00530FC6" w:rsidRPr="006A04EA">
        <w:rPr>
          <w:sz w:val="28"/>
          <w:szCs w:val="28"/>
        </w:rPr>
        <w:sym w:font="Symbol" w:char="F02D"/>
      </w:r>
      <w:r w:rsidR="00530FC6" w:rsidRPr="006A04EA">
        <w:rPr>
          <w:sz w:val="28"/>
          <w:szCs w:val="28"/>
        </w:rPr>
        <w:t xml:space="preserve"> языка </w:t>
      </w:r>
      <w:r w:rsidR="008D4995" w:rsidRPr="006A04EA">
        <w:rPr>
          <w:sz w:val="28"/>
          <w:szCs w:val="28"/>
        </w:rPr>
        <w:t>С++</w:t>
      </w:r>
      <w:r w:rsidR="006D60BF" w:rsidRPr="006A04EA">
        <w:rPr>
          <w:sz w:val="28"/>
          <w:szCs w:val="28"/>
        </w:rPr>
        <w:t>, имеющие принципиальные различия в описании и использовании структур данных.</w:t>
      </w:r>
      <w:r w:rsidR="00EB62CB">
        <w:rPr>
          <w:sz w:val="28"/>
          <w:szCs w:val="28"/>
        </w:rPr>
        <w:t xml:space="preserve"> Логично было бы согласовать выбор языка программирования при преподавании</w:t>
      </w:r>
      <w:r w:rsidR="00EB62CB" w:rsidRPr="00EB62CB">
        <w:rPr>
          <w:sz w:val="28"/>
          <w:szCs w:val="28"/>
        </w:rPr>
        <w:t xml:space="preserve"> </w:t>
      </w:r>
      <w:r w:rsidR="00EB62CB">
        <w:rPr>
          <w:sz w:val="28"/>
          <w:szCs w:val="28"/>
        </w:rPr>
        <w:t xml:space="preserve">в </w:t>
      </w:r>
      <w:r w:rsidR="00EB62CB" w:rsidRPr="006A04EA">
        <w:rPr>
          <w:sz w:val="28"/>
          <w:szCs w:val="28"/>
        </w:rPr>
        <w:t>курс</w:t>
      </w:r>
      <w:r w:rsidR="00EB62CB">
        <w:rPr>
          <w:sz w:val="28"/>
          <w:szCs w:val="28"/>
        </w:rPr>
        <w:t>е</w:t>
      </w:r>
      <w:r w:rsidR="00EB62CB" w:rsidRPr="006A04EA">
        <w:rPr>
          <w:sz w:val="28"/>
          <w:szCs w:val="28"/>
        </w:rPr>
        <w:t xml:space="preserve"> «Технологии программирования» </w:t>
      </w:r>
      <w:r w:rsidR="00EB62CB">
        <w:rPr>
          <w:sz w:val="28"/>
          <w:szCs w:val="28"/>
        </w:rPr>
        <w:t xml:space="preserve">и при применении в курсе </w:t>
      </w:r>
      <w:r w:rsidR="00EB62CB" w:rsidRPr="006A04EA">
        <w:rPr>
          <w:sz w:val="28"/>
          <w:szCs w:val="28"/>
        </w:rPr>
        <w:t>«Алгоритмы и структуры данных»</w:t>
      </w:r>
      <w:r w:rsidR="00EB62CB">
        <w:rPr>
          <w:sz w:val="28"/>
          <w:szCs w:val="28"/>
        </w:rPr>
        <w:t>.</w:t>
      </w:r>
    </w:p>
    <w:p w:rsidR="0022203D" w:rsidRPr="006A04EA" w:rsidRDefault="0007221A" w:rsidP="00530FC6">
      <w:pPr>
        <w:pStyle w:val="NormalWeb"/>
        <w:shd w:val="clear" w:color="auto" w:fill="FFFFFF"/>
        <w:spacing w:before="0" w:beforeAutospacing="0" w:after="0" w:afterAutospacing="0" w:line="360" w:lineRule="auto"/>
        <w:ind w:firstLine="709"/>
        <w:jc w:val="both"/>
        <w:rPr>
          <w:sz w:val="28"/>
          <w:szCs w:val="28"/>
        </w:rPr>
      </w:pPr>
      <w:r w:rsidRPr="006A04EA">
        <w:rPr>
          <w:sz w:val="28"/>
          <w:szCs w:val="28"/>
        </w:rPr>
        <w:t xml:space="preserve">Классически первый раздел </w:t>
      </w:r>
      <w:r w:rsidR="00567D9A" w:rsidRPr="006A04EA">
        <w:rPr>
          <w:sz w:val="28"/>
          <w:szCs w:val="28"/>
        </w:rPr>
        <w:t xml:space="preserve">дисциплины </w:t>
      </w:r>
      <w:r w:rsidRPr="006A04EA">
        <w:rPr>
          <w:sz w:val="28"/>
          <w:szCs w:val="28"/>
        </w:rPr>
        <w:t xml:space="preserve">состоит из несложных задач, для решения которых достаточно использовать </w:t>
      </w:r>
      <w:r w:rsidR="00E10398" w:rsidRPr="006A04EA">
        <w:rPr>
          <w:sz w:val="28"/>
          <w:szCs w:val="28"/>
        </w:rPr>
        <w:t xml:space="preserve">представление в памяти </w:t>
      </w:r>
      <w:r w:rsidR="006B1B2D" w:rsidRPr="006A04EA">
        <w:rPr>
          <w:sz w:val="28"/>
          <w:szCs w:val="28"/>
        </w:rPr>
        <w:t>линейны</w:t>
      </w:r>
      <w:r w:rsidR="00E10398" w:rsidRPr="006A04EA">
        <w:rPr>
          <w:sz w:val="28"/>
          <w:szCs w:val="28"/>
        </w:rPr>
        <w:t>х</w:t>
      </w:r>
      <w:r w:rsidR="006B1B2D" w:rsidRPr="006A04EA">
        <w:rPr>
          <w:sz w:val="28"/>
          <w:szCs w:val="28"/>
        </w:rPr>
        <w:t xml:space="preserve"> структу</w:t>
      </w:r>
      <w:r w:rsidR="00E10398" w:rsidRPr="006A04EA">
        <w:rPr>
          <w:sz w:val="28"/>
          <w:szCs w:val="28"/>
        </w:rPr>
        <w:t>р</w:t>
      </w:r>
      <w:r w:rsidR="006B1B2D" w:rsidRPr="006A04EA">
        <w:rPr>
          <w:sz w:val="28"/>
          <w:szCs w:val="28"/>
        </w:rPr>
        <w:t xml:space="preserve"> данных: </w:t>
      </w:r>
      <w:r w:rsidR="00153333" w:rsidRPr="006A04EA">
        <w:rPr>
          <w:sz w:val="28"/>
          <w:szCs w:val="28"/>
        </w:rPr>
        <w:t>статически</w:t>
      </w:r>
      <w:r w:rsidR="00E10398" w:rsidRPr="006A04EA">
        <w:rPr>
          <w:sz w:val="28"/>
          <w:szCs w:val="28"/>
        </w:rPr>
        <w:t>х</w:t>
      </w:r>
      <w:r w:rsidR="00153333" w:rsidRPr="006A04EA">
        <w:rPr>
          <w:sz w:val="28"/>
          <w:szCs w:val="28"/>
        </w:rPr>
        <w:t xml:space="preserve"> </w:t>
      </w:r>
      <w:r w:rsidR="006B1B2D" w:rsidRPr="006A04EA">
        <w:rPr>
          <w:sz w:val="28"/>
          <w:szCs w:val="28"/>
        </w:rPr>
        <w:t>(</w:t>
      </w:r>
      <w:r w:rsidR="00E10398" w:rsidRPr="006A04EA">
        <w:rPr>
          <w:sz w:val="28"/>
          <w:szCs w:val="28"/>
        </w:rPr>
        <w:t xml:space="preserve">массивы, </w:t>
      </w:r>
      <w:r w:rsidR="006B1B2D" w:rsidRPr="006A04EA">
        <w:rPr>
          <w:sz w:val="28"/>
          <w:szCs w:val="28"/>
        </w:rPr>
        <w:t xml:space="preserve">записи, </w:t>
      </w:r>
      <w:r w:rsidR="00E10398" w:rsidRPr="006A04EA">
        <w:rPr>
          <w:sz w:val="28"/>
          <w:szCs w:val="28"/>
        </w:rPr>
        <w:t>множества</w:t>
      </w:r>
      <w:r w:rsidR="006B1B2D" w:rsidRPr="006A04EA">
        <w:rPr>
          <w:sz w:val="28"/>
          <w:szCs w:val="28"/>
        </w:rPr>
        <w:t xml:space="preserve">) </w:t>
      </w:r>
      <w:r w:rsidR="00153333" w:rsidRPr="006A04EA">
        <w:rPr>
          <w:sz w:val="28"/>
          <w:szCs w:val="28"/>
        </w:rPr>
        <w:t xml:space="preserve">и </w:t>
      </w:r>
      <w:proofErr w:type="spellStart"/>
      <w:r w:rsidR="00153333" w:rsidRPr="006A04EA">
        <w:rPr>
          <w:sz w:val="28"/>
          <w:szCs w:val="28"/>
        </w:rPr>
        <w:t>полустатически</w:t>
      </w:r>
      <w:r w:rsidR="00E10398" w:rsidRPr="006A04EA">
        <w:rPr>
          <w:sz w:val="28"/>
          <w:szCs w:val="28"/>
        </w:rPr>
        <w:t>х</w:t>
      </w:r>
      <w:proofErr w:type="spellEnd"/>
      <w:r w:rsidR="00153333" w:rsidRPr="006A04EA">
        <w:rPr>
          <w:sz w:val="28"/>
          <w:szCs w:val="28"/>
        </w:rPr>
        <w:t xml:space="preserve"> </w:t>
      </w:r>
      <w:r w:rsidR="006B1B2D" w:rsidRPr="006A04EA">
        <w:rPr>
          <w:sz w:val="28"/>
          <w:szCs w:val="28"/>
        </w:rPr>
        <w:t>(стеки, деки, очереди)</w:t>
      </w:r>
      <w:r w:rsidR="008A1822" w:rsidRPr="006A04EA">
        <w:rPr>
          <w:rFonts w:eastAsiaTheme="minorHAnsi"/>
          <w:bCs/>
          <w:sz w:val="28"/>
          <w:szCs w:val="28"/>
          <w:lang w:eastAsia="en-US"/>
        </w:rPr>
        <w:t xml:space="preserve">. </w:t>
      </w:r>
      <w:r w:rsidRPr="006A04EA">
        <w:rPr>
          <w:sz w:val="28"/>
          <w:szCs w:val="28"/>
        </w:rPr>
        <w:t xml:space="preserve">С внедрением нового </w:t>
      </w:r>
      <w:r w:rsidR="00567D9A" w:rsidRPr="006A04EA">
        <w:rPr>
          <w:sz w:val="28"/>
          <w:szCs w:val="28"/>
        </w:rPr>
        <w:t xml:space="preserve">образовательного стандарта </w:t>
      </w:r>
      <w:r w:rsidRPr="006A04EA">
        <w:rPr>
          <w:sz w:val="28"/>
          <w:szCs w:val="28"/>
        </w:rPr>
        <w:t xml:space="preserve">курс </w:t>
      </w:r>
      <w:r w:rsidR="00567D9A" w:rsidRPr="006A04EA">
        <w:rPr>
          <w:sz w:val="28"/>
          <w:szCs w:val="28"/>
        </w:rPr>
        <w:t xml:space="preserve">«Технологии программирования» </w:t>
      </w:r>
      <w:r w:rsidRPr="006A04EA">
        <w:rPr>
          <w:sz w:val="28"/>
          <w:szCs w:val="28"/>
        </w:rPr>
        <w:t>сдвинул</w:t>
      </w:r>
      <w:r w:rsidR="0022203D" w:rsidRPr="006A04EA">
        <w:rPr>
          <w:sz w:val="28"/>
          <w:szCs w:val="28"/>
        </w:rPr>
        <w:t>ся</w:t>
      </w:r>
      <w:r w:rsidRPr="006A04EA">
        <w:rPr>
          <w:sz w:val="28"/>
          <w:szCs w:val="28"/>
        </w:rPr>
        <w:t xml:space="preserve"> на один семестр: вместо осваивания в первом и во втором семестрах, </w:t>
      </w:r>
      <w:r w:rsidR="00153333" w:rsidRPr="006A04EA">
        <w:rPr>
          <w:sz w:val="28"/>
          <w:szCs w:val="28"/>
        </w:rPr>
        <w:t xml:space="preserve">теперь </w:t>
      </w:r>
      <w:r w:rsidRPr="006A04EA">
        <w:rPr>
          <w:sz w:val="28"/>
          <w:szCs w:val="28"/>
        </w:rPr>
        <w:t>изучается во втором и третьем</w:t>
      </w:r>
      <w:r w:rsidR="00914CBD" w:rsidRPr="006A04EA">
        <w:rPr>
          <w:sz w:val="28"/>
          <w:szCs w:val="28"/>
        </w:rPr>
        <w:t>, что привело к</w:t>
      </w:r>
      <w:r w:rsidRPr="006A04EA">
        <w:rPr>
          <w:sz w:val="28"/>
          <w:szCs w:val="28"/>
        </w:rPr>
        <w:t xml:space="preserve"> </w:t>
      </w:r>
      <w:r w:rsidR="00914CBD" w:rsidRPr="006A04EA">
        <w:rPr>
          <w:sz w:val="28"/>
          <w:szCs w:val="28"/>
        </w:rPr>
        <w:t>нарушению</w:t>
      </w:r>
      <w:r w:rsidRPr="006A04EA">
        <w:rPr>
          <w:sz w:val="28"/>
          <w:szCs w:val="28"/>
        </w:rPr>
        <w:t xml:space="preserve"> </w:t>
      </w:r>
      <w:r w:rsidR="00914CBD" w:rsidRPr="006A04EA">
        <w:rPr>
          <w:sz w:val="28"/>
          <w:szCs w:val="28"/>
        </w:rPr>
        <w:t xml:space="preserve">междисциплинарной связи и появлению </w:t>
      </w:r>
      <w:r w:rsidRPr="006A04EA">
        <w:rPr>
          <w:sz w:val="28"/>
          <w:szCs w:val="28"/>
        </w:rPr>
        <w:t>проблем</w:t>
      </w:r>
      <w:r w:rsidR="00914CBD" w:rsidRPr="006A04EA">
        <w:rPr>
          <w:sz w:val="28"/>
          <w:szCs w:val="28"/>
        </w:rPr>
        <w:t>ы</w:t>
      </w:r>
      <w:r w:rsidRPr="006A04EA">
        <w:rPr>
          <w:sz w:val="28"/>
          <w:szCs w:val="28"/>
        </w:rPr>
        <w:t xml:space="preserve">: еще не освоен курс программирования, а обучающиеся </w:t>
      </w:r>
      <w:r w:rsidR="006F6C9E" w:rsidRPr="006A04EA">
        <w:rPr>
          <w:sz w:val="28"/>
          <w:szCs w:val="28"/>
        </w:rPr>
        <w:t xml:space="preserve">уже на первых лабораторно-практических занятиях </w:t>
      </w:r>
      <w:r w:rsidRPr="006A04EA">
        <w:rPr>
          <w:sz w:val="28"/>
          <w:szCs w:val="28"/>
        </w:rPr>
        <w:t xml:space="preserve">должны </w:t>
      </w:r>
      <w:r w:rsidR="0022203D" w:rsidRPr="006A04EA">
        <w:rPr>
          <w:sz w:val="28"/>
          <w:szCs w:val="28"/>
        </w:rPr>
        <w:t xml:space="preserve">достаточно свободно </w:t>
      </w:r>
      <w:r w:rsidRPr="006A04EA">
        <w:rPr>
          <w:sz w:val="28"/>
          <w:szCs w:val="28"/>
        </w:rPr>
        <w:t xml:space="preserve">использовать в программах </w:t>
      </w:r>
      <w:r w:rsidR="0022203D" w:rsidRPr="006A04EA">
        <w:rPr>
          <w:sz w:val="28"/>
          <w:szCs w:val="28"/>
        </w:rPr>
        <w:t>статические и полустатические структуры данных</w:t>
      </w:r>
      <w:r w:rsidR="006F6C9E" w:rsidRPr="006A04EA">
        <w:rPr>
          <w:sz w:val="28"/>
          <w:szCs w:val="28"/>
        </w:rPr>
        <w:t xml:space="preserve"> с применением</w:t>
      </w:r>
      <w:r w:rsidR="0022203D" w:rsidRPr="006A04EA">
        <w:rPr>
          <w:sz w:val="28"/>
          <w:szCs w:val="28"/>
        </w:rPr>
        <w:t xml:space="preserve"> указательн</w:t>
      </w:r>
      <w:r w:rsidR="006F6C9E" w:rsidRPr="006A04EA">
        <w:rPr>
          <w:sz w:val="28"/>
          <w:szCs w:val="28"/>
        </w:rPr>
        <w:t>ого</w:t>
      </w:r>
      <w:r w:rsidR="0022203D" w:rsidRPr="006A04EA">
        <w:rPr>
          <w:sz w:val="28"/>
          <w:szCs w:val="28"/>
        </w:rPr>
        <w:t xml:space="preserve"> тип</w:t>
      </w:r>
      <w:r w:rsidR="006F6C9E" w:rsidRPr="006A04EA">
        <w:rPr>
          <w:sz w:val="28"/>
          <w:szCs w:val="28"/>
        </w:rPr>
        <w:t>а</w:t>
      </w:r>
      <w:r w:rsidR="0022203D" w:rsidRPr="006A04EA">
        <w:rPr>
          <w:sz w:val="28"/>
          <w:szCs w:val="28"/>
        </w:rPr>
        <w:t xml:space="preserve"> данных. </w:t>
      </w:r>
      <w:r w:rsidR="008D0444">
        <w:rPr>
          <w:sz w:val="28"/>
          <w:szCs w:val="28"/>
        </w:rPr>
        <w:t>Одним из выходов из</w:t>
      </w:r>
      <w:r w:rsidR="0022203D" w:rsidRPr="006A04EA">
        <w:rPr>
          <w:sz w:val="28"/>
          <w:szCs w:val="28"/>
        </w:rPr>
        <w:t xml:space="preserve"> проблем</w:t>
      </w:r>
      <w:r w:rsidR="008D0444">
        <w:rPr>
          <w:sz w:val="28"/>
          <w:szCs w:val="28"/>
        </w:rPr>
        <w:t>ной ситуации</w:t>
      </w:r>
      <w:r w:rsidR="0022203D" w:rsidRPr="006A04EA">
        <w:rPr>
          <w:sz w:val="28"/>
          <w:szCs w:val="28"/>
        </w:rPr>
        <w:t xml:space="preserve"> </w:t>
      </w:r>
      <w:r w:rsidR="008D0444">
        <w:rPr>
          <w:sz w:val="28"/>
          <w:szCs w:val="28"/>
        </w:rPr>
        <w:t>должно</w:t>
      </w:r>
      <w:r w:rsidR="0022203D" w:rsidRPr="006A04EA">
        <w:rPr>
          <w:sz w:val="28"/>
          <w:szCs w:val="28"/>
        </w:rPr>
        <w:t xml:space="preserve"> стать возвращение годового курса </w:t>
      </w:r>
      <w:r w:rsidR="007418B3" w:rsidRPr="006A04EA">
        <w:rPr>
          <w:sz w:val="28"/>
          <w:szCs w:val="28"/>
        </w:rPr>
        <w:t xml:space="preserve">«Технологии программирования» </w:t>
      </w:r>
      <w:r w:rsidR="0022203D" w:rsidRPr="006A04EA">
        <w:rPr>
          <w:sz w:val="28"/>
          <w:szCs w:val="28"/>
        </w:rPr>
        <w:t xml:space="preserve">для осваивания </w:t>
      </w:r>
      <w:r w:rsidR="008D0444">
        <w:rPr>
          <w:sz w:val="28"/>
          <w:szCs w:val="28"/>
        </w:rPr>
        <w:t>первокурсниками</w:t>
      </w:r>
      <w:r w:rsidR="0022203D" w:rsidRPr="006A04EA">
        <w:rPr>
          <w:sz w:val="28"/>
          <w:szCs w:val="28"/>
        </w:rPr>
        <w:t xml:space="preserve"> в</w:t>
      </w:r>
      <w:r w:rsidR="008A1822" w:rsidRPr="006A04EA">
        <w:rPr>
          <w:sz w:val="28"/>
          <w:szCs w:val="28"/>
        </w:rPr>
        <w:t xml:space="preserve"> полном объеме</w:t>
      </w:r>
      <w:r w:rsidR="0022203D" w:rsidRPr="006A04EA">
        <w:rPr>
          <w:sz w:val="28"/>
          <w:szCs w:val="28"/>
        </w:rPr>
        <w:t>.</w:t>
      </w:r>
      <w:r w:rsidR="008D0444">
        <w:rPr>
          <w:sz w:val="28"/>
          <w:szCs w:val="28"/>
        </w:rPr>
        <w:t xml:space="preserve"> Кроме того, необходимо педагогическому сообществу предоставить возможность внесения предложений и замечаний при формировании новых </w:t>
      </w:r>
      <w:proofErr w:type="spellStart"/>
      <w:r w:rsidR="008D0444">
        <w:rPr>
          <w:sz w:val="28"/>
          <w:szCs w:val="28"/>
        </w:rPr>
        <w:t>ФОСов</w:t>
      </w:r>
      <w:proofErr w:type="spellEnd"/>
      <w:r w:rsidR="008D0444">
        <w:rPr>
          <w:sz w:val="28"/>
          <w:szCs w:val="28"/>
        </w:rPr>
        <w:t xml:space="preserve">. </w:t>
      </w:r>
    </w:p>
    <w:p w:rsidR="00622223" w:rsidRPr="006A04EA" w:rsidRDefault="00622223" w:rsidP="005A1891">
      <w:pPr>
        <w:pStyle w:val="NormalWeb"/>
        <w:shd w:val="clear" w:color="auto" w:fill="FFFFFF"/>
        <w:spacing w:before="0" w:beforeAutospacing="0" w:after="0" w:afterAutospacing="0" w:line="360" w:lineRule="auto"/>
        <w:ind w:firstLine="709"/>
        <w:jc w:val="both"/>
        <w:rPr>
          <w:sz w:val="28"/>
          <w:szCs w:val="28"/>
        </w:rPr>
      </w:pPr>
      <w:r w:rsidRPr="006A04EA">
        <w:rPr>
          <w:sz w:val="28"/>
          <w:szCs w:val="28"/>
        </w:rPr>
        <w:t>К наиболее изученным видам алгоритмов относятся детерминированные алгоритмы, которые по заданным начальным значениям выдают предопределенные результаты и являются точным описанием конечной последовательности действий, понятным исполнителю, и приводят исход</w:t>
      </w:r>
      <w:r w:rsidRPr="006A04EA">
        <w:rPr>
          <w:sz w:val="28"/>
          <w:szCs w:val="28"/>
        </w:rPr>
        <w:lastRenderedPageBreak/>
        <w:t>ные данные к конечному результату [</w:t>
      </w:r>
      <w:r w:rsidR="001718F0" w:rsidRPr="006A04EA">
        <w:rPr>
          <w:sz w:val="28"/>
          <w:szCs w:val="28"/>
        </w:rPr>
        <w:t>2</w:t>
      </w:r>
      <w:r w:rsidRPr="006A04EA">
        <w:rPr>
          <w:sz w:val="28"/>
          <w:szCs w:val="28"/>
        </w:rPr>
        <w:t>, с.5]. Детерминированные алгоритмы любой сложности, отражающей расход ресурсов вычислительной системы с увеличением размера входных данных, являются одним из наиболее практичных видов, поскольку могут эффективно работать на реальных машинах.</w:t>
      </w:r>
      <w:r w:rsidR="00914CBD" w:rsidRPr="006A04EA">
        <w:rPr>
          <w:sz w:val="28"/>
          <w:szCs w:val="28"/>
        </w:rPr>
        <w:t xml:space="preserve"> </w:t>
      </w:r>
      <w:r w:rsidR="00F36414" w:rsidRPr="006A04EA">
        <w:rPr>
          <w:sz w:val="28"/>
          <w:szCs w:val="28"/>
        </w:rPr>
        <w:t>Разработка эффективных алгоритмов связана с применением вероятностных алгоритмов, предусматривающих использование генератора случайных чисел и успешно применяющихся в решении перечислительных задач, когда на вход подаются конкретные значения, а на выходе получают число решений для конкретного входа задачи.</w:t>
      </w:r>
      <w:r w:rsidR="005A1891" w:rsidRPr="006A04EA">
        <w:rPr>
          <w:sz w:val="28"/>
          <w:szCs w:val="28"/>
        </w:rPr>
        <w:t xml:space="preserve"> </w:t>
      </w:r>
      <w:r w:rsidR="00914CBD" w:rsidRPr="006A04EA">
        <w:rPr>
          <w:sz w:val="28"/>
          <w:szCs w:val="28"/>
        </w:rPr>
        <w:t>П</w:t>
      </w:r>
      <w:r w:rsidRPr="006A04EA">
        <w:rPr>
          <w:sz w:val="28"/>
          <w:szCs w:val="28"/>
        </w:rPr>
        <w:t xml:space="preserve">роблема </w:t>
      </w:r>
      <w:r w:rsidR="00783D7C" w:rsidRPr="006A04EA">
        <w:rPr>
          <w:sz w:val="28"/>
          <w:szCs w:val="28"/>
        </w:rPr>
        <w:t>выполнения</w:t>
      </w:r>
      <w:r w:rsidRPr="006A04EA">
        <w:rPr>
          <w:sz w:val="28"/>
          <w:szCs w:val="28"/>
        </w:rPr>
        <w:t xml:space="preserve"> обучающимися </w:t>
      </w:r>
      <w:r w:rsidR="00783D7C" w:rsidRPr="006A04EA">
        <w:rPr>
          <w:sz w:val="28"/>
          <w:szCs w:val="28"/>
        </w:rPr>
        <w:t>анализа</w:t>
      </w:r>
      <w:r w:rsidRPr="006A04EA">
        <w:rPr>
          <w:sz w:val="28"/>
          <w:szCs w:val="28"/>
        </w:rPr>
        <w:t xml:space="preserve"> алгоритмической сложности</w:t>
      </w:r>
      <w:r w:rsidR="00914CBD" w:rsidRPr="006A04EA">
        <w:rPr>
          <w:sz w:val="28"/>
          <w:szCs w:val="28"/>
        </w:rPr>
        <w:t xml:space="preserve"> является актуальной</w:t>
      </w:r>
      <w:r w:rsidR="005A1891" w:rsidRPr="006A04EA">
        <w:rPr>
          <w:sz w:val="28"/>
          <w:szCs w:val="28"/>
        </w:rPr>
        <w:t xml:space="preserve">. Например, временную сложность алгоритма можно задать в виде функции, построить график, определить ее вид и выполнить расчет по известным формулам нотаций </w:t>
      </w:r>
      <w:proofErr w:type="spellStart"/>
      <w:r w:rsidR="005A1891" w:rsidRPr="006A04EA">
        <w:rPr>
          <w:i/>
          <w:sz w:val="28"/>
          <w:szCs w:val="28"/>
        </w:rPr>
        <w:t>Big</w:t>
      </w:r>
      <w:proofErr w:type="spellEnd"/>
      <w:r w:rsidR="005A1891" w:rsidRPr="006A04EA">
        <w:rPr>
          <w:i/>
          <w:sz w:val="28"/>
          <w:szCs w:val="28"/>
        </w:rPr>
        <w:t xml:space="preserve"> O</w:t>
      </w:r>
      <w:r w:rsidRPr="006A04EA">
        <w:rPr>
          <w:sz w:val="28"/>
          <w:szCs w:val="28"/>
        </w:rPr>
        <w:t xml:space="preserve">, где количество выполненных итераций над данными размерности </w:t>
      </w:r>
      <w:r w:rsidRPr="006A04EA">
        <w:rPr>
          <w:i/>
          <w:sz w:val="28"/>
          <w:szCs w:val="28"/>
        </w:rPr>
        <w:t>n</w:t>
      </w:r>
      <w:r w:rsidRPr="006A04EA">
        <w:rPr>
          <w:sz w:val="28"/>
          <w:szCs w:val="28"/>
        </w:rPr>
        <w:t xml:space="preserve"> записывается в скобках и может быть рассчитан</w:t>
      </w:r>
      <w:r w:rsidR="006F6C9E" w:rsidRPr="006A04EA">
        <w:rPr>
          <w:sz w:val="28"/>
          <w:szCs w:val="28"/>
        </w:rPr>
        <w:t>о</w:t>
      </w:r>
      <w:r w:rsidRPr="006A04EA">
        <w:rPr>
          <w:sz w:val="28"/>
          <w:szCs w:val="28"/>
        </w:rPr>
        <w:t xml:space="preserve"> при конкретном значении (таблица 1).</w:t>
      </w:r>
    </w:p>
    <w:p w:rsidR="00622223" w:rsidRPr="006A04EA" w:rsidRDefault="00622223" w:rsidP="006A27E8">
      <w:pPr>
        <w:pStyle w:val="NormalWeb"/>
        <w:shd w:val="clear" w:color="auto" w:fill="FFFFFF"/>
        <w:spacing w:before="240" w:beforeAutospacing="0" w:after="120" w:afterAutospacing="0" w:line="360" w:lineRule="auto"/>
        <w:jc w:val="both"/>
        <w:rPr>
          <w:i/>
        </w:rPr>
      </w:pPr>
      <w:r w:rsidRPr="006A04EA">
        <w:t xml:space="preserve">Таблица 1 </w:t>
      </w:r>
      <w:r w:rsidRPr="006A04EA">
        <w:sym w:font="Symbol" w:char="F02D"/>
      </w:r>
      <w:r w:rsidRPr="006A04EA">
        <w:t xml:space="preserve"> Определение временной сложности часто применяемых алгоритмов</w:t>
      </w:r>
    </w:p>
    <w:tbl>
      <w:tblPr>
        <w:tblStyle w:val="TableGrid"/>
        <w:tblW w:w="5000" w:type="pct"/>
        <w:tblLayout w:type="fixed"/>
        <w:tblLook w:val="04A0" w:firstRow="1" w:lastRow="0" w:firstColumn="1" w:lastColumn="0" w:noHBand="0" w:noVBand="1"/>
      </w:tblPr>
      <w:tblGrid>
        <w:gridCol w:w="1384"/>
        <w:gridCol w:w="1857"/>
        <w:gridCol w:w="2537"/>
        <w:gridCol w:w="3508"/>
      </w:tblGrid>
      <w:tr w:rsidR="00622223" w:rsidRPr="006A04EA" w:rsidTr="00AF3A11">
        <w:tc>
          <w:tcPr>
            <w:tcW w:w="745" w:type="pct"/>
            <w:vMerge w:val="restart"/>
          </w:tcPr>
          <w:p w:rsidR="00622223" w:rsidRPr="006A04EA" w:rsidRDefault="00622223" w:rsidP="00EE08C5">
            <w:pPr>
              <w:pStyle w:val="NormalWeb"/>
              <w:spacing w:before="0" w:beforeAutospacing="0" w:after="0" w:afterAutospacing="0"/>
              <w:jc w:val="center"/>
            </w:pPr>
            <w:r w:rsidRPr="006A04EA">
              <w:t xml:space="preserve">Время </w:t>
            </w:r>
          </w:p>
          <w:p w:rsidR="00622223" w:rsidRPr="006A04EA" w:rsidRDefault="00622223" w:rsidP="00EE08C5">
            <w:pPr>
              <w:pStyle w:val="NormalWeb"/>
              <w:spacing w:before="0" w:beforeAutospacing="0" w:after="0" w:afterAutospacing="0"/>
              <w:jc w:val="center"/>
            </w:pPr>
            <w:r w:rsidRPr="006A04EA">
              <w:t>работы</w:t>
            </w:r>
          </w:p>
        </w:tc>
        <w:tc>
          <w:tcPr>
            <w:tcW w:w="1000" w:type="pct"/>
            <w:vMerge w:val="restart"/>
          </w:tcPr>
          <w:p w:rsidR="00622223" w:rsidRPr="006A04EA" w:rsidRDefault="00622223" w:rsidP="00EE08C5">
            <w:pPr>
              <w:pStyle w:val="NormalWeb"/>
              <w:spacing w:before="0" w:beforeAutospacing="0" w:after="0" w:afterAutospacing="0"/>
              <w:jc w:val="center"/>
            </w:pPr>
            <w:r w:rsidRPr="006A04EA">
              <w:t xml:space="preserve">Название </w:t>
            </w:r>
          </w:p>
          <w:p w:rsidR="00622223" w:rsidRPr="006A04EA" w:rsidRDefault="00622223" w:rsidP="00EE08C5">
            <w:pPr>
              <w:pStyle w:val="NormalWeb"/>
              <w:spacing w:before="0" w:beforeAutospacing="0" w:after="0" w:afterAutospacing="0"/>
              <w:jc w:val="center"/>
            </w:pPr>
            <w:r w:rsidRPr="006A04EA">
              <w:t>времени</w:t>
            </w:r>
          </w:p>
        </w:tc>
        <w:tc>
          <w:tcPr>
            <w:tcW w:w="3255" w:type="pct"/>
            <w:gridSpan w:val="2"/>
          </w:tcPr>
          <w:p w:rsidR="00622223" w:rsidRPr="006A04EA" w:rsidRDefault="00622223" w:rsidP="0066408A">
            <w:pPr>
              <w:pStyle w:val="NormalWeb"/>
              <w:spacing w:before="0" w:beforeAutospacing="0" w:after="0" w:afterAutospacing="0"/>
              <w:jc w:val="center"/>
            </w:pPr>
            <w:r w:rsidRPr="006A04EA">
              <w:t xml:space="preserve">Примеры </w:t>
            </w:r>
          </w:p>
        </w:tc>
      </w:tr>
      <w:tr w:rsidR="00622223" w:rsidRPr="006A04EA" w:rsidTr="00AF3A11">
        <w:tc>
          <w:tcPr>
            <w:tcW w:w="745" w:type="pct"/>
            <w:vMerge/>
          </w:tcPr>
          <w:p w:rsidR="00622223" w:rsidRPr="006A04EA" w:rsidRDefault="00622223" w:rsidP="00EE08C5">
            <w:pPr>
              <w:pStyle w:val="NormalWeb"/>
              <w:spacing w:before="0" w:beforeAutospacing="0" w:after="0" w:afterAutospacing="0"/>
              <w:jc w:val="center"/>
            </w:pPr>
          </w:p>
        </w:tc>
        <w:tc>
          <w:tcPr>
            <w:tcW w:w="1000" w:type="pct"/>
            <w:vMerge/>
          </w:tcPr>
          <w:p w:rsidR="00622223" w:rsidRPr="006A04EA" w:rsidRDefault="00622223" w:rsidP="00EE08C5">
            <w:pPr>
              <w:pStyle w:val="NormalWeb"/>
              <w:spacing w:before="0" w:beforeAutospacing="0" w:after="0" w:afterAutospacing="0"/>
              <w:jc w:val="center"/>
            </w:pPr>
          </w:p>
        </w:tc>
        <w:tc>
          <w:tcPr>
            <w:tcW w:w="1366" w:type="pct"/>
          </w:tcPr>
          <w:p w:rsidR="00622223" w:rsidRPr="006A04EA" w:rsidRDefault="0066408A" w:rsidP="00EE08C5">
            <w:pPr>
              <w:pStyle w:val="NormalWeb"/>
              <w:spacing w:before="0" w:beforeAutospacing="0" w:after="0" w:afterAutospacing="0"/>
              <w:jc w:val="center"/>
            </w:pPr>
            <w:r w:rsidRPr="006A04EA">
              <w:t xml:space="preserve">выполнения </w:t>
            </w:r>
            <w:r w:rsidR="00622223" w:rsidRPr="006A04EA">
              <w:t>операций</w:t>
            </w:r>
          </w:p>
        </w:tc>
        <w:tc>
          <w:tcPr>
            <w:tcW w:w="1889" w:type="pct"/>
          </w:tcPr>
          <w:p w:rsidR="00622223" w:rsidRPr="006A04EA" w:rsidRDefault="0066408A" w:rsidP="0066408A">
            <w:pPr>
              <w:pStyle w:val="NormalWeb"/>
              <w:spacing w:before="0" w:beforeAutospacing="0" w:after="0" w:afterAutospacing="0"/>
              <w:jc w:val="center"/>
            </w:pPr>
            <w:r w:rsidRPr="006A04EA">
              <w:t xml:space="preserve">применения в </w:t>
            </w:r>
            <w:r w:rsidR="00622223" w:rsidRPr="006A04EA">
              <w:t>алгоритм</w:t>
            </w:r>
            <w:r w:rsidRPr="006A04EA">
              <w:t>ах</w:t>
            </w:r>
          </w:p>
        </w:tc>
      </w:tr>
      <w:tr w:rsidR="00622223" w:rsidRPr="006A04EA" w:rsidTr="00AF3A11">
        <w:tc>
          <w:tcPr>
            <w:tcW w:w="745" w:type="pct"/>
          </w:tcPr>
          <w:p w:rsidR="00622223" w:rsidRPr="006A04EA" w:rsidRDefault="00622223" w:rsidP="00EE08C5">
            <w:pPr>
              <w:pStyle w:val="NormalWeb"/>
              <w:spacing w:before="0" w:beforeAutospacing="0" w:after="0" w:afterAutospacing="0"/>
              <w:jc w:val="both"/>
              <w:rPr>
                <w:bCs/>
                <w:i/>
              </w:rPr>
            </w:pPr>
            <w:r w:rsidRPr="006A04EA">
              <w:rPr>
                <w:bCs/>
              </w:rPr>
              <w:t>О(n)</w:t>
            </w:r>
          </w:p>
        </w:tc>
        <w:tc>
          <w:tcPr>
            <w:tcW w:w="1000" w:type="pct"/>
          </w:tcPr>
          <w:p w:rsidR="00622223" w:rsidRPr="006A04EA" w:rsidRDefault="00622223" w:rsidP="00EE08C5">
            <w:pPr>
              <w:pStyle w:val="NormalWeb"/>
              <w:spacing w:before="0" w:beforeAutospacing="0" w:after="0" w:afterAutospacing="0"/>
              <w:jc w:val="both"/>
              <w:rPr>
                <w:bCs/>
              </w:rPr>
            </w:pPr>
            <w:r w:rsidRPr="006A04EA">
              <w:rPr>
                <w:bCs/>
              </w:rPr>
              <w:t>Линейное</w:t>
            </w:r>
          </w:p>
        </w:tc>
        <w:tc>
          <w:tcPr>
            <w:tcW w:w="1366" w:type="pct"/>
          </w:tcPr>
          <w:p w:rsidR="00622223" w:rsidRPr="006A04EA" w:rsidRDefault="00FD3F7A" w:rsidP="00FD3F7A">
            <w:pPr>
              <w:pStyle w:val="NormalWeb"/>
              <w:spacing w:before="0" w:beforeAutospacing="0" w:after="0" w:afterAutospacing="0"/>
            </w:pPr>
            <w:r w:rsidRPr="006A04EA">
              <w:t>Сравнение пар с п</w:t>
            </w:r>
            <w:r w:rsidR="00622223" w:rsidRPr="006A04EA">
              <w:rPr>
                <w:bCs/>
              </w:rPr>
              <w:t>еребор</w:t>
            </w:r>
            <w:r w:rsidRPr="006A04EA">
              <w:rPr>
                <w:bCs/>
              </w:rPr>
              <w:t>ом</w:t>
            </w:r>
            <w:r w:rsidR="00622223" w:rsidRPr="006A04EA">
              <w:rPr>
                <w:bCs/>
              </w:rPr>
              <w:t xml:space="preserve"> </w:t>
            </w:r>
            <w:r w:rsidR="00622223" w:rsidRPr="006A04EA">
              <w:rPr>
                <w:bCs/>
                <w:i/>
              </w:rPr>
              <w:t xml:space="preserve">n </w:t>
            </w:r>
            <w:r w:rsidR="00622223" w:rsidRPr="006A04EA">
              <w:rPr>
                <w:bCs/>
              </w:rPr>
              <w:t xml:space="preserve">элементов </w:t>
            </w:r>
          </w:p>
        </w:tc>
        <w:tc>
          <w:tcPr>
            <w:tcW w:w="1889" w:type="pct"/>
          </w:tcPr>
          <w:p w:rsidR="00622223" w:rsidRPr="006A04EA" w:rsidRDefault="00FD3F7A" w:rsidP="005A1891">
            <w:pPr>
              <w:pStyle w:val="NormalWeb"/>
              <w:spacing w:before="0" w:beforeAutospacing="0" w:after="0" w:afterAutospacing="0"/>
              <w:rPr>
                <w:bCs/>
              </w:rPr>
            </w:pPr>
            <w:r w:rsidRPr="006A04EA">
              <w:t>Линейный поиск элемента</w:t>
            </w:r>
          </w:p>
        </w:tc>
      </w:tr>
      <w:tr w:rsidR="00622223" w:rsidRPr="006A04EA" w:rsidTr="00AF3A11">
        <w:tc>
          <w:tcPr>
            <w:tcW w:w="745" w:type="pct"/>
          </w:tcPr>
          <w:p w:rsidR="00622223" w:rsidRPr="006A04EA" w:rsidRDefault="00622223" w:rsidP="00EE08C5">
            <w:pPr>
              <w:pStyle w:val="NormalWeb"/>
              <w:spacing w:before="0" w:beforeAutospacing="0" w:after="0" w:afterAutospacing="0"/>
              <w:jc w:val="both"/>
              <w:rPr>
                <w:bCs/>
              </w:rPr>
            </w:pPr>
            <w:r w:rsidRPr="006A04EA">
              <w:rPr>
                <w:bCs/>
              </w:rPr>
              <w:t>О(n</w:t>
            </w:r>
            <w:r w:rsidRPr="006A04EA">
              <w:rPr>
                <w:bCs/>
                <w:vertAlign w:val="superscript"/>
              </w:rPr>
              <w:t>2</w:t>
            </w:r>
            <w:r w:rsidRPr="006A04EA">
              <w:rPr>
                <w:bCs/>
              </w:rPr>
              <w:t>)</w:t>
            </w:r>
          </w:p>
        </w:tc>
        <w:tc>
          <w:tcPr>
            <w:tcW w:w="1000" w:type="pct"/>
          </w:tcPr>
          <w:p w:rsidR="00622223" w:rsidRPr="006A04EA" w:rsidRDefault="00622223" w:rsidP="00EE08C5">
            <w:pPr>
              <w:pStyle w:val="NormalWeb"/>
              <w:spacing w:before="0" w:beforeAutospacing="0" w:after="0" w:afterAutospacing="0"/>
              <w:jc w:val="both"/>
              <w:rPr>
                <w:bCs/>
              </w:rPr>
            </w:pPr>
            <w:r w:rsidRPr="006A04EA">
              <w:rPr>
                <w:bCs/>
              </w:rPr>
              <w:t>Квадратичное</w:t>
            </w:r>
          </w:p>
        </w:tc>
        <w:tc>
          <w:tcPr>
            <w:tcW w:w="1366" w:type="pct"/>
          </w:tcPr>
          <w:p w:rsidR="00622223" w:rsidRPr="006A04EA" w:rsidRDefault="00622223" w:rsidP="00EE08C5">
            <w:pPr>
              <w:pStyle w:val="NormalWeb"/>
              <w:spacing w:before="0" w:beforeAutospacing="0" w:after="0" w:afterAutospacing="0"/>
              <w:rPr>
                <w:bCs/>
              </w:rPr>
            </w:pPr>
            <w:r w:rsidRPr="006A04EA">
              <w:rPr>
                <w:bCs/>
              </w:rPr>
              <w:t xml:space="preserve">Двойной перебор </w:t>
            </w:r>
            <w:r w:rsidRPr="006A04EA">
              <w:rPr>
                <w:bCs/>
                <w:i/>
              </w:rPr>
              <w:t xml:space="preserve">n </w:t>
            </w:r>
            <w:r w:rsidRPr="006A04EA">
              <w:rPr>
                <w:bCs/>
              </w:rPr>
              <w:t xml:space="preserve">элементов </w:t>
            </w:r>
          </w:p>
        </w:tc>
        <w:tc>
          <w:tcPr>
            <w:tcW w:w="1889" w:type="pct"/>
          </w:tcPr>
          <w:p w:rsidR="00622223" w:rsidRPr="006A04EA" w:rsidRDefault="005A1891" w:rsidP="005A1891">
            <w:pPr>
              <w:pStyle w:val="NormalWeb"/>
              <w:spacing w:before="0" w:beforeAutospacing="0" w:after="0" w:afterAutospacing="0"/>
              <w:rPr>
                <w:bCs/>
              </w:rPr>
            </w:pPr>
            <w:r w:rsidRPr="006A04EA">
              <w:rPr>
                <w:bCs/>
              </w:rPr>
              <w:t>С</w:t>
            </w:r>
            <w:r w:rsidR="00622223" w:rsidRPr="006A04EA">
              <w:rPr>
                <w:bCs/>
              </w:rPr>
              <w:t>ортировка</w:t>
            </w:r>
            <w:r w:rsidRPr="006A04EA">
              <w:rPr>
                <w:bCs/>
              </w:rPr>
              <w:t xml:space="preserve"> методом прямого обмена</w:t>
            </w:r>
          </w:p>
        </w:tc>
      </w:tr>
      <w:tr w:rsidR="00622223" w:rsidRPr="006A04EA" w:rsidTr="00AF3A11">
        <w:tc>
          <w:tcPr>
            <w:tcW w:w="745" w:type="pct"/>
          </w:tcPr>
          <w:p w:rsidR="00622223" w:rsidRPr="006A04EA" w:rsidRDefault="00622223" w:rsidP="00EE08C5">
            <w:pPr>
              <w:pStyle w:val="NormalWeb"/>
              <w:spacing w:before="0" w:beforeAutospacing="0" w:after="0" w:afterAutospacing="0"/>
              <w:jc w:val="both"/>
              <w:rPr>
                <w:bCs/>
              </w:rPr>
            </w:pPr>
            <w:r w:rsidRPr="006A04EA">
              <w:rPr>
                <w:bCs/>
              </w:rPr>
              <w:t>O(n</w:t>
            </w:r>
            <w:r w:rsidRPr="006A04EA">
              <w:rPr>
                <w:bCs/>
                <w:vertAlign w:val="superscript"/>
              </w:rPr>
              <w:t>3</w:t>
            </w:r>
            <w:r w:rsidRPr="006A04EA">
              <w:rPr>
                <w:bCs/>
              </w:rPr>
              <w:t>)</w:t>
            </w:r>
          </w:p>
        </w:tc>
        <w:tc>
          <w:tcPr>
            <w:tcW w:w="1000" w:type="pct"/>
          </w:tcPr>
          <w:p w:rsidR="00622223" w:rsidRPr="006A04EA" w:rsidRDefault="00622223" w:rsidP="00EE08C5">
            <w:pPr>
              <w:pStyle w:val="NormalWeb"/>
              <w:spacing w:before="0" w:beforeAutospacing="0" w:after="0" w:afterAutospacing="0"/>
              <w:jc w:val="both"/>
              <w:rPr>
                <w:bCs/>
              </w:rPr>
            </w:pPr>
            <w:r w:rsidRPr="006A04EA">
              <w:rPr>
                <w:bCs/>
              </w:rPr>
              <w:t>Кубическое</w:t>
            </w:r>
          </w:p>
        </w:tc>
        <w:tc>
          <w:tcPr>
            <w:tcW w:w="1366" w:type="pct"/>
          </w:tcPr>
          <w:p w:rsidR="00622223" w:rsidRPr="006A04EA" w:rsidRDefault="00622223" w:rsidP="00EE08C5">
            <w:pPr>
              <w:pStyle w:val="NormalWeb"/>
              <w:spacing w:before="0" w:beforeAutospacing="0" w:after="0" w:afterAutospacing="0"/>
              <w:rPr>
                <w:bCs/>
              </w:rPr>
            </w:pPr>
            <w:r w:rsidRPr="006A04EA">
              <w:rPr>
                <w:bCs/>
              </w:rPr>
              <w:t xml:space="preserve">Перебор </w:t>
            </w:r>
            <w:r w:rsidRPr="006A04EA">
              <w:rPr>
                <w:bCs/>
                <w:i/>
              </w:rPr>
              <w:t xml:space="preserve">n </w:t>
            </w:r>
            <w:r w:rsidRPr="006A04EA">
              <w:rPr>
                <w:bCs/>
              </w:rPr>
              <w:t>элементов в тройном вложенном цикле</w:t>
            </w:r>
          </w:p>
        </w:tc>
        <w:tc>
          <w:tcPr>
            <w:tcW w:w="1889" w:type="pct"/>
          </w:tcPr>
          <w:p w:rsidR="00622223" w:rsidRPr="006A04EA" w:rsidRDefault="00622223" w:rsidP="005A1891">
            <w:pPr>
              <w:pStyle w:val="NormalWeb"/>
              <w:spacing w:before="0" w:beforeAutospacing="0" w:after="0" w:afterAutospacing="0"/>
              <w:rPr>
                <w:bCs/>
              </w:rPr>
            </w:pPr>
            <w:r w:rsidRPr="006A04EA">
              <w:rPr>
                <w:bCs/>
              </w:rPr>
              <w:t xml:space="preserve">Перемножение элементов двух матриц размерностью </w:t>
            </w:r>
            <w:r w:rsidRPr="006A04EA">
              <w:rPr>
                <w:bCs/>
                <w:i/>
                <w:lang w:val="en-US"/>
              </w:rPr>
              <w:t>n</w:t>
            </w:r>
            <w:r w:rsidRPr="006A04EA">
              <w:rPr>
                <w:bCs/>
                <w:i/>
              </w:rPr>
              <w:t xml:space="preserve"> </w:t>
            </w:r>
            <w:r w:rsidRPr="006A04EA">
              <w:rPr>
                <w:bCs/>
                <w:i/>
                <w:lang w:val="en-US"/>
              </w:rPr>
              <w:sym w:font="Symbol" w:char="F0B4"/>
            </w:r>
            <w:r w:rsidRPr="006A04EA">
              <w:rPr>
                <w:bCs/>
                <w:i/>
              </w:rPr>
              <w:t xml:space="preserve"> </w:t>
            </w:r>
            <w:r w:rsidRPr="006A04EA">
              <w:rPr>
                <w:bCs/>
                <w:i/>
                <w:lang w:val="en-US"/>
              </w:rPr>
              <w:t>n</w:t>
            </w:r>
          </w:p>
        </w:tc>
      </w:tr>
      <w:tr w:rsidR="00622223" w:rsidRPr="006A04EA" w:rsidTr="00AF3A11">
        <w:tc>
          <w:tcPr>
            <w:tcW w:w="745" w:type="pct"/>
          </w:tcPr>
          <w:p w:rsidR="00622223" w:rsidRPr="006A04EA" w:rsidRDefault="00622223" w:rsidP="00EE08C5">
            <w:pPr>
              <w:pStyle w:val="NormalWeb"/>
              <w:spacing w:before="0" w:beforeAutospacing="0" w:after="0" w:afterAutospacing="0"/>
              <w:jc w:val="both"/>
              <w:rPr>
                <w:bCs/>
              </w:rPr>
            </w:pPr>
            <w:r w:rsidRPr="006A04EA">
              <w:rPr>
                <w:bCs/>
              </w:rPr>
              <w:t>O(</w:t>
            </w:r>
            <w:proofErr w:type="spellStart"/>
            <w:r w:rsidRPr="006A04EA">
              <w:rPr>
                <w:bCs/>
              </w:rPr>
              <w:t>log</w:t>
            </w:r>
            <w:proofErr w:type="spellEnd"/>
            <w:r w:rsidRPr="006A04EA">
              <w:rPr>
                <w:bCs/>
              </w:rPr>
              <w:t xml:space="preserve"> n)</w:t>
            </w:r>
          </w:p>
        </w:tc>
        <w:tc>
          <w:tcPr>
            <w:tcW w:w="1000" w:type="pct"/>
          </w:tcPr>
          <w:p w:rsidR="00622223" w:rsidRPr="006A04EA" w:rsidRDefault="00622223" w:rsidP="00EE08C5">
            <w:pPr>
              <w:pStyle w:val="NormalWeb"/>
              <w:spacing w:before="0" w:beforeAutospacing="0" w:after="0" w:afterAutospacing="0"/>
              <w:jc w:val="both"/>
              <w:rPr>
                <w:bCs/>
              </w:rPr>
            </w:pPr>
            <w:r w:rsidRPr="006A04EA">
              <w:rPr>
                <w:bCs/>
              </w:rPr>
              <w:t>Логарифмическое</w:t>
            </w:r>
          </w:p>
        </w:tc>
        <w:tc>
          <w:tcPr>
            <w:tcW w:w="1366" w:type="pct"/>
          </w:tcPr>
          <w:p w:rsidR="00622223" w:rsidRPr="006A04EA" w:rsidRDefault="00622223" w:rsidP="00EE08C5">
            <w:pPr>
              <w:pStyle w:val="NormalWeb"/>
              <w:spacing w:before="0" w:beforeAutospacing="0" w:after="0" w:afterAutospacing="0"/>
              <w:rPr>
                <w:bCs/>
              </w:rPr>
            </w:pPr>
            <w:r w:rsidRPr="006A04EA">
              <w:rPr>
                <w:bCs/>
              </w:rPr>
              <w:t>Поиск в массиве из</w:t>
            </w:r>
            <w:r w:rsidRPr="006A04EA">
              <w:rPr>
                <w:bCs/>
                <w:i/>
              </w:rPr>
              <w:t xml:space="preserve"> n </w:t>
            </w:r>
            <w:r w:rsidRPr="006A04EA">
              <w:rPr>
                <w:bCs/>
              </w:rPr>
              <w:t>элементов</w:t>
            </w:r>
          </w:p>
        </w:tc>
        <w:tc>
          <w:tcPr>
            <w:tcW w:w="1889" w:type="pct"/>
          </w:tcPr>
          <w:p w:rsidR="00622223" w:rsidRPr="006A04EA" w:rsidRDefault="0014347D" w:rsidP="0014347D">
            <w:pPr>
              <w:pStyle w:val="NormalWeb"/>
              <w:spacing w:before="0" w:beforeAutospacing="0" w:after="0" w:afterAutospacing="0"/>
              <w:rPr>
                <w:bCs/>
              </w:rPr>
            </w:pPr>
            <w:r w:rsidRPr="006A04EA">
              <w:rPr>
                <w:bCs/>
              </w:rPr>
              <w:t>П</w:t>
            </w:r>
            <w:r w:rsidR="00622223" w:rsidRPr="006A04EA">
              <w:rPr>
                <w:bCs/>
              </w:rPr>
              <w:t xml:space="preserve">оиск элемента </w:t>
            </w:r>
            <w:r w:rsidRPr="006A04EA">
              <w:rPr>
                <w:bCs/>
              </w:rPr>
              <w:t>методом деления пополам</w:t>
            </w:r>
          </w:p>
        </w:tc>
      </w:tr>
      <w:tr w:rsidR="00622223" w:rsidRPr="006A04EA" w:rsidTr="00AF3A11">
        <w:tc>
          <w:tcPr>
            <w:tcW w:w="745" w:type="pct"/>
          </w:tcPr>
          <w:p w:rsidR="00622223" w:rsidRPr="006A04EA" w:rsidRDefault="00622223" w:rsidP="008A5975">
            <w:pPr>
              <w:pStyle w:val="NormalWeb"/>
              <w:spacing w:before="0" w:beforeAutospacing="0" w:after="0" w:afterAutospacing="0"/>
              <w:jc w:val="both"/>
              <w:rPr>
                <w:bCs/>
              </w:rPr>
            </w:pPr>
            <w:r w:rsidRPr="006A04EA">
              <w:rPr>
                <w:bCs/>
              </w:rPr>
              <w:t>O(</w:t>
            </w:r>
            <w:r w:rsidRPr="006A04EA">
              <w:rPr>
                <w:bCs/>
                <w:lang w:val="en-US"/>
              </w:rPr>
              <w:t>n</w:t>
            </w:r>
            <w:proofErr w:type="spellStart"/>
            <w:r w:rsidRPr="006A04EA">
              <w:rPr>
                <w:bCs/>
              </w:rPr>
              <w:t>log</w:t>
            </w:r>
            <w:proofErr w:type="spellEnd"/>
            <w:r w:rsidRPr="006A04EA">
              <w:rPr>
                <w:bCs/>
              </w:rPr>
              <w:t xml:space="preserve"> n)</w:t>
            </w:r>
          </w:p>
        </w:tc>
        <w:tc>
          <w:tcPr>
            <w:tcW w:w="1000" w:type="pct"/>
          </w:tcPr>
          <w:p w:rsidR="00622223" w:rsidRPr="006A04EA" w:rsidRDefault="00622223" w:rsidP="00EE08C5">
            <w:pPr>
              <w:pStyle w:val="NormalWeb"/>
              <w:spacing w:before="0" w:beforeAutospacing="0" w:after="0" w:afterAutospacing="0"/>
              <w:jc w:val="both"/>
              <w:rPr>
                <w:bCs/>
              </w:rPr>
            </w:pPr>
            <w:r w:rsidRPr="006A04EA">
              <w:rPr>
                <w:bCs/>
              </w:rPr>
              <w:t>Линейно-логарифмическое</w:t>
            </w:r>
          </w:p>
        </w:tc>
        <w:tc>
          <w:tcPr>
            <w:tcW w:w="1366" w:type="pct"/>
          </w:tcPr>
          <w:p w:rsidR="00622223" w:rsidRPr="006A04EA" w:rsidRDefault="008A5975" w:rsidP="008A5975">
            <w:pPr>
              <w:pStyle w:val="NormalWeb"/>
              <w:spacing w:before="0" w:beforeAutospacing="0" w:after="0" w:afterAutospacing="0"/>
              <w:rPr>
                <w:bCs/>
              </w:rPr>
            </w:pPr>
            <w:r w:rsidRPr="006A04EA">
              <w:rPr>
                <w:bCs/>
              </w:rPr>
              <w:t xml:space="preserve">На каждом из </w:t>
            </w:r>
            <w:r w:rsidRPr="006A04EA">
              <w:rPr>
                <w:bCs/>
                <w:i/>
                <w:lang w:val="en-US"/>
              </w:rPr>
              <w:t>n</w:t>
            </w:r>
            <w:proofErr w:type="spellStart"/>
            <w:r w:rsidRPr="006A04EA">
              <w:rPr>
                <w:bCs/>
                <w:i/>
              </w:rPr>
              <w:t>log</w:t>
            </w:r>
            <w:proofErr w:type="spellEnd"/>
            <w:r w:rsidRPr="006A04EA">
              <w:rPr>
                <w:bCs/>
                <w:i/>
              </w:rPr>
              <w:t xml:space="preserve"> n</w:t>
            </w:r>
            <w:r w:rsidRPr="006A04EA">
              <w:rPr>
                <w:bCs/>
              </w:rPr>
              <w:t xml:space="preserve"> проходов копирование по одному разу</w:t>
            </w:r>
            <w:r w:rsidR="00AF3A11" w:rsidRPr="006A04EA">
              <w:rPr>
                <w:bCs/>
              </w:rPr>
              <w:t xml:space="preserve"> </w:t>
            </w:r>
            <w:r w:rsidRPr="006A04EA">
              <w:rPr>
                <w:bCs/>
                <w:i/>
              </w:rPr>
              <w:t>n</w:t>
            </w:r>
            <w:r w:rsidRPr="006A04EA">
              <w:rPr>
                <w:bCs/>
              </w:rPr>
              <w:t xml:space="preserve"> </w:t>
            </w:r>
            <w:r w:rsidR="00AF3A11" w:rsidRPr="006A04EA">
              <w:rPr>
                <w:bCs/>
              </w:rPr>
              <w:t xml:space="preserve">элементов </w:t>
            </w:r>
          </w:p>
        </w:tc>
        <w:tc>
          <w:tcPr>
            <w:tcW w:w="1889" w:type="pct"/>
          </w:tcPr>
          <w:p w:rsidR="00622223" w:rsidRPr="006A04EA" w:rsidRDefault="00AF3A11" w:rsidP="008A5975">
            <w:pPr>
              <w:pStyle w:val="NormalWeb"/>
              <w:spacing w:before="0" w:beforeAutospacing="0" w:after="0" w:afterAutospacing="0"/>
              <w:rPr>
                <w:bCs/>
              </w:rPr>
            </w:pPr>
            <w:r w:rsidRPr="006A04EA">
              <w:rPr>
                <w:bCs/>
              </w:rPr>
              <w:t xml:space="preserve">Сортировка </w:t>
            </w:r>
            <w:r w:rsidR="008A5975" w:rsidRPr="006A04EA">
              <w:rPr>
                <w:bCs/>
              </w:rPr>
              <w:t>методом прямого слияния</w:t>
            </w:r>
          </w:p>
        </w:tc>
      </w:tr>
      <w:tr w:rsidR="00622223" w:rsidRPr="006A04EA" w:rsidTr="00AF3A11">
        <w:tc>
          <w:tcPr>
            <w:tcW w:w="745" w:type="pct"/>
          </w:tcPr>
          <w:p w:rsidR="00622223" w:rsidRPr="006A04EA" w:rsidRDefault="00622223" w:rsidP="00EE08C5">
            <w:pPr>
              <w:pStyle w:val="NormalWeb"/>
              <w:spacing w:before="0" w:beforeAutospacing="0" w:after="0" w:afterAutospacing="0"/>
              <w:jc w:val="both"/>
              <w:rPr>
                <w:bCs/>
              </w:rPr>
            </w:pPr>
            <w:r w:rsidRPr="006A04EA">
              <w:rPr>
                <w:bCs/>
              </w:rPr>
              <w:t>O(n!)</w:t>
            </w:r>
          </w:p>
        </w:tc>
        <w:tc>
          <w:tcPr>
            <w:tcW w:w="1000" w:type="pct"/>
          </w:tcPr>
          <w:p w:rsidR="00622223" w:rsidRPr="006A04EA" w:rsidRDefault="00622223" w:rsidP="00EE08C5">
            <w:pPr>
              <w:pStyle w:val="NormalWeb"/>
              <w:spacing w:before="0" w:beforeAutospacing="0" w:after="0" w:afterAutospacing="0"/>
              <w:jc w:val="both"/>
              <w:rPr>
                <w:bCs/>
              </w:rPr>
            </w:pPr>
            <w:r w:rsidRPr="006A04EA">
              <w:rPr>
                <w:bCs/>
              </w:rPr>
              <w:t>Факториальное</w:t>
            </w:r>
          </w:p>
        </w:tc>
        <w:tc>
          <w:tcPr>
            <w:tcW w:w="1366" w:type="pct"/>
          </w:tcPr>
          <w:p w:rsidR="00622223" w:rsidRPr="006A04EA" w:rsidRDefault="00622223" w:rsidP="00EE08C5">
            <w:pPr>
              <w:pStyle w:val="NormalWeb"/>
              <w:spacing w:before="0" w:beforeAutospacing="0" w:after="0" w:afterAutospacing="0"/>
              <w:rPr>
                <w:bCs/>
              </w:rPr>
            </w:pPr>
            <w:r w:rsidRPr="006A04EA">
              <w:rPr>
                <w:bCs/>
              </w:rPr>
              <w:t xml:space="preserve">Полный перебор </w:t>
            </w:r>
            <w:r w:rsidRPr="006A04EA">
              <w:rPr>
                <w:bCs/>
                <w:i/>
              </w:rPr>
              <w:t xml:space="preserve">n </w:t>
            </w:r>
            <w:r w:rsidRPr="006A04EA">
              <w:rPr>
                <w:bCs/>
              </w:rPr>
              <w:t xml:space="preserve">элементов </w:t>
            </w:r>
          </w:p>
        </w:tc>
        <w:tc>
          <w:tcPr>
            <w:tcW w:w="1889" w:type="pct"/>
          </w:tcPr>
          <w:p w:rsidR="00622223" w:rsidRPr="006A04EA" w:rsidRDefault="00622223" w:rsidP="005A1891">
            <w:pPr>
              <w:pStyle w:val="NormalWeb"/>
              <w:spacing w:before="0" w:beforeAutospacing="0" w:after="0" w:afterAutospacing="0"/>
              <w:rPr>
                <w:bCs/>
              </w:rPr>
            </w:pPr>
            <w:r w:rsidRPr="006A04EA">
              <w:rPr>
                <w:bCs/>
              </w:rPr>
              <w:t xml:space="preserve">Поиск всех перестановок </w:t>
            </w:r>
            <w:r w:rsidRPr="006A04EA">
              <w:rPr>
                <w:bCs/>
                <w:i/>
              </w:rPr>
              <w:t xml:space="preserve">n </w:t>
            </w:r>
            <w:r w:rsidRPr="006A04EA">
              <w:rPr>
                <w:bCs/>
              </w:rPr>
              <w:t>элементов при решении задачи о коммивояжере</w:t>
            </w:r>
          </w:p>
        </w:tc>
      </w:tr>
      <w:tr w:rsidR="005A1891" w:rsidRPr="006A04EA" w:rsidTr="00AF3A11">
        <w:tc>
          <w:tcPr>
            <w:tcW w:w="745" w:type="pct"/>
          </w:tcPr>
          <w:p w:rsidR="005A1891" w:rsidRPr="006A04EA" w:rsidRDefault="005A1891" w:rsidP="005A1891">
            <w:pPr>
              <w:pStyle w:val="NormalWeb"/>
              <w:spacing w:before="0" w:beforeAutospacing="0" w:after="0" w:afterAutospacing="0"/>
              <w:jc w:val="both"/>
              <w:rPr>
                <w:bCs/>
              </w:rPr>
            </w:pPr>
            <w:r w:rsidRPr="006A04EA">
              <w:rPr>
                <w:bCs/>
              </w:rPr>
              <w:t>O(n</w:t>
            </w:r>
            <w:r w:rsidRPr="006A04EA">
              <w:rPr>
                <w:bCs/>
                <w:vertAlign w:val="superscript"/>
              </w:rPr>
              <w:t>1.2</w:t>
            </w:r>
            <w:r w:rsidRPr="006A04EA">
              <w:rPr>
                <w:bCs/>
              </w:rPr>
              <w:t>)</w:t>
            </w:r>
          </w:p>
        </w:tc>
        <w:tc>
          <w:tcPr>
            <w:tcW w:w="1000" w:type="pct"/>
          </w:tcPr>
          <w:p w:rsidR="005A1891" w:rsidRPr="006A04EA" w:rsidRDefault="0094118A" w:rsidP="00EE08C5">
            <w:pPr>
              <w:pStyle w:val="NormalWeb"/>
              <w:spacing w:before="0" w:beforeAutospacing="0" w:after="0" w:afterAutospacing="0"/>
              <w:jc w:val="both"/>
              <w:rPr>
                <w:bCs/>
              </w:rPr>
            </w:pPr>
            <w:r w:rsidRPr="006A04EA">
              <w:rPr>
                <w:bCs/>
              </w:rPr>
              <w:t>Степенное</w:t>
            </w:r>
          </w:p>
        </w:tc>
        <w:tc>
          <w:tcPr>
            <w:tcW w:w="1366" w:type="pct"/>
          </w:tcPr>
          <w:p w:rsidR="005A1891" w:rsidRPr="006A04EA" w:rsidRDefault="0094118A" w:rsidP="00EE08C5">
            <w:pPr>
              <w:pStyle w:val="NormalWeb"/>
              <w:spacing w:before="0" w:beforeAutospacing="0" w:after="0" w:afterAutospacing="0"/>
              <w:rPr>
                <w:bCs/>
              </w:rPr>
            </w:pPr>
            <w:r w:rsidRPr="006A04EA">
              <w:rPr>
                <w:bCs/>
              </w:rPr>
              <w:t xml:space="preserve">Сортировка </w:t>
            </w:r>
            <w:r w:rsidRPr="006A04EA">
              <w:rPr>
                <w:bCs/>
                <w:i/>
              </w:rPr>
              <w:t xml:space="preserve">n </w:t>
            </w:r>
            <w:r w:rsidRPr="006A04EA">
              <w:rPr>
                <w:bCs/>
              </w:rPr>
              <w:t>элементов</w:t>
            </w:r>
          </w:p>
        </w:tc>
        <w:tc>
          <w:tcPr>
            <w:tcW w:w="1889" w:type="pct"/>
          </w:tcPr>
          <w:p w:rsidR="005A1891" w:rsidRPr="006A04EA" w:rsidRDefault="009C5842" w:rsidP="005A1891">
            <w:pPr>
              <w:pStyle w:val="NormalWeb"/>
              <w:spacing w:before="0" w:beforeAutospacing="0" w:after="0" w:afterAutospacing="0"/>
              <w:rPr>
                <w:bCs/>
              </w:rPr>
            </w:pPr>
            <w:r w:rsidRPr="006A04EA">
              <w:rPr>
                <w:bCs/>
              </w:rPr>
              <w:t>Улучшенная сортировка Шелла</w:t>
            </w:r>
          </w:p>
        </w:tc>
      </w:tr>
    </w:tbl>
    <w:p w:rsidR="00E02A23" w:rsidRPr="006A04EA" w:rsidRDefault="00E02A23" w:rsidP="00E02A23">
      <w:pPr>
        <w:spacing w:before="120"/>
        <w:rPr>
          <w:rFonts w:ascii="Times New Roman" w:hAnsi="Times New Roman" w:cs="Times New Roman"/>
          <w:sz w:val="28"/>
          <w:szCs w:val="28"/>
        </w:rPr>
      </w:pPr>
      <w:r w:rsidRPr="006A04EA">
        <w:rPr>
          <w:rFonts w:ascii="Times New Roman" w:hAnsi="Times New Roman" w:cs="Times New Roman"/>
          <w:sz w:val="28"/>
          <w:szCs w:val="28"/>
        </w:rPr>
        <w:lastRenderedPageBreak/>
        <w:t>Причинами возникновения проблем в выполнении расчетов временной алгоритмической сложности, по мнению авторов, являются: отсутствие умений анализа функциональных зависимостей, недостаточно сформированных как в результате изучения школьного курса алгебры и начала анализа, так и курса математического анализа и дифференциальных уравнений, изучаемых в вузе во втором семестре; наличие пробелов в знаниях и умениях вычисления по формулам комбинаторики курса дискретной математики и носят междисциплинарный характер.</w:t>
      </w:r>
    </w:p>
    <w:p w:rsidR="007418B3" w:rsidRPr="006A04EA" w:rsidRDefault="007C4184" w:rsidP="00E02A23">
      <w:pPr>
        <w:rPr>
          <w:rFonts w:ascii="Times New Roman" w:hAnsi="Times New Roman" w:cs="Times New Roman"/>
          <w:sz w:val="28"/>
          <w:szCs w:val="28"/>
        </w:rPr>
      </w:pPr>
      <w:r w:rsidRPr="006A04EA">
        <w:rPr>
          <w:rFonts w:ascii="Times New Roman" w:hAnsi="Times New Roman" w:cs="Times New Roman"/>
          <w:sz w:val="28"/>
          <w:szCs w:val="28"/>
        </w:rPr>
        <w:t>О</w:t>
      </w:r>
      <w:r w:rsidR="00F36414" w:rsidRPr="006A04EA">
        <w:rPr>
          <w:rFonts w:ascii="Times New Roman" w:hAnsi="Times New Roman" w:cs="Times New Roman"/>
          <w:sz w:val="28"/>
          <w:szCs w:val="28"/>
        </w:rPr>
        <w:t>сваивани</w:t>
      </w:r>
      <w:r w:rsidRPr="006A04EA">
        <w:rPr>
          <w:rFonts w:ascii="Times New Roman" w:hAnsi="Times New Roman" w:cs="Times New Roman"/>
          <w:sz w:val="28"/>
          <w:szCs w:val="28"/>
        </w:rPr>
        <w:t>е</w:t>
      </w:r>
      <w:r w:rsidR="00F36414" w:rsidRPr="006A04EA">
        <w:rPr>
          <w:rFonts w:ascii="Times New Roman" w:hAnsi="Times New Roman" w:cs="Times New Roman"/>
          <w:sz w:val="28"/>
          <w:szCs w:val="28"/>
        </w:rPr>
        <w:t xml:space="preserve"> з</w:t>
      </w:r>
      <w:r w:rsidR="0007221A" w:rsidRPr="006A04EA">
        <w:rPr>
          <w:rFonts w:ascii="Times New Roman" w:hAnsi="Times New Roman" w:cs="Times New Roman"/>
          <w:sz w:val="28"/>
          <w:szCs w:val="28"/>
        </w:rPr>
        <w:t xml:space="preserve">адач второго раздела </w:t>
      </w:r>
      <w:r w:rsidR="00153333" w:rsidRPr="006A04EA">
        <w:rPr>
          <w:rFonts w:ascii="Times New Roman" w:hAnsi="Times New Roman" w:cs="Times New Roman"/>
          <w:sz w:val="28"/>
          <w:szCs w:val="28"/>
        </w:rPr>
        <w:t xml:space="preserve">курса алгоритмов и структур данных </w:t>
      </w:r>
      <w:r w:rsidR="00F36414" w:rsidRPr="006A04EA">
        <w:rPr>
          <w:rFonts w:ascii="Times New Roman" w:hAnsi="Times New Roman" w:cs="Times New Roman"/>
          <w:sz w:val="28"/>
          <w:szCs w:val="28"/>
        </w:rPr>
        <w:t>по</w:t>
      </w:r>
      <w:r w:rsidR="0007221A" w:rsidRPr="006A04EA">
        <w:rPr>
          <w:rFonts w:ascii="Times New Roman" w:hAnsi="Times New Roman" w:cs="Times New Roman"/>
          <w:sz w:val="28"/>
          <w:szCs w:val="28"/>
        </w:rPr>
        <w:t xml:space="preserve">требуют </w:t>
      </w:r>
      <w:r w:rsidR="00A046C2" w:rsidRPr="006A04EA">
        <w:rPr>
          <w:rFonts w:ascii="Times New Roman" w:hAnsi="Times New Roman" w:cs="Times New Roman"/>
          <w:sz w:val="28"/>
          <w:szCs w:val="28"/>
        </w:rPr>
        <w:t>глубоки</w:t>
      </w:r>
      <w:r w:rsidRPr="006A04EA">
        <w:rPr>
          <w:rFonts w:ascii="Times New Roman" w:hAnsi="Times New Roman" w:cs="Times New Roman"/>
          <w:sz w:val="28"/>
          <w:szCs w:val="28"/>
        </w:rPr>
        <w:t>х</w:t>
      </w:r>
      <w:r w:rsidR="00A046C2" w:rsidRPr="006A04EA">
        <w:rPr>
          <w:rFonts w:ascii="Times New Roman" w:hAnsi="Times New Roman" w:cs="Times New Roman"/>
          <w:sz w:val="28"/>
          <w:szCs w:val="28"/>
        </w:rPr>
        <w:t xml:space="preserve"> </w:t>
      </w:r>
      <w:r w:rsidR="0007221A" w:rsidRPr="006A04EA">
        <w:rPr>
          <w:rFonts w:ascii="Times New Roman" w:hAnsi="Times New Roman" w:cs="Times New Roman"/>
          <w:sz w:val="28"/>
          <w:szCs w:val="28"/>
        </w:rPr>
        <w:t>знани</w:t>
      </w:r>
      <w:r w:rsidRPr="006A04EA">
        <w:rPr>
          <w:rFonts w:ascii="Times New Roman" w:hAnsi="Times New Roman" w:cs="Times New Roman"/>
          <w:sz w:val="28"/>
          <w:szCs w:val="28"/>
        </w:rPr>
        <w:t>й</w:t>
      </w:r>
      <w:r w:rsidR="0007221A" w:rsidRPr="006A04EA">
        <w:rPr>
          <w:rFonts w:ascii="Times New Roman" w:hAnsi="Times New Roman" w:cs="Times New Roman"/>
          <w:sz w:val="28"/>
          <w:szCs w:val="28"/>
        </w:rPr>
        <w:t xml:space="preserve"> </w:t>
      </w:r>
      <w:r w:rsidR="00A046C2" w:rsidRPr="006A04EA">
        <w:rPr>
          <w:rFonts w:ascii="Times New Roman" w:hAnsi="Times New Roman" w:cs="Times New Roman"/>
          <w:sz w:val="28"/>
          <w:szCs w:val="28"/>
        </w:rPr>
        <w:t xml:space="preserve">по обработке </w:t>
      </w:r>
      <w:r w:rsidR="0024592E" w:rsidRPr="006A04EA">
        <w:rPr>
          <w:rFonts w:ascii="Times New Roman" w:hAnsi="Times New Roman" w:cs="Times New Roman"/>
          <w:sz w:val="28"/>
          <w:szCs w:val="28"/>
        </w:rPr>
        <w:t xml:space="preserve">динамических структур </w:t>
      </w:r>
      <w:r w:rsidR="00A046C2" w:rsidRPr="006A04EA">
        <w:rPr>
          <w:rFonts w:ascii="Times New Roman" w:hAnsi="Times New Roman" w:cs="Times New Roman"/>
          <w:sz w:val="28"/>
          <w:szCs w:val="28"/>
        </w:rPr>
        <w:t xml:space="preserve">данных </w:t>
      </w:r>
      <w:r w:rsidR="00F141D7" w:rsidRPr="006A04EA">
        <w:rPr>
          <w:rFonts w:ascii="Times New Roman" w:hAnsi="Times New Roman" w:cs="Times New Roman"/>
          <w:sz w:val="28"/>
          <w:szCs w:val="28"/>
        </w:rPr>
        <w:t>(односвязные и двусвязные списки, кольцевые односвязные и двусвязные списки) и</w:t>
      </w:r>
      <w:r w:rsidR="0007221A" w:rsidRPr="006A04EA">
        <w:rPr>
          <w:rFonts w:ascii="Times New Roman" w:hAnsi="Times New Roman" w:cs="Times New Roman"/>
          <w:sz w:val="28"/>
          <w:szCs w:val="28"/>
        </w:rPr>
        <w:t xml:space="preserve"> </w:t>
      </w:r>
      <w:r w:rsidRPr="006A04EA">
        <w:rPr>
          <w:rFonts w:ascii="Times New Roman" w:hAnsi="Times New Roman" w:cs="Times New Roman"/>
          <w:sz w:val="28"/>
          <w:szCs w:val="28"/>
        </w:rPr>
        <w:t xml:space="preserve">навыков </w:t>
      </w:r>
      <w:r w:rsidR="001D2496" w:rsidRPr="006A04EA">
        <w:rPr>
          <w:rFonts w:ascii="Times New Roman" w:hAnsi="Times New Roman" w:cs="Times New Roman"/>
          <w:sz w:val="28"/>
          <w:szCs w:val="28"/>
        </w:rPr>
        <w:t>примене</w:t>
      </w:r>
      <w:r w:rsidR="00A046C2" w:rsidRPr="006A04EA">
        <w:rPr>
          <w:rFonts w:ascii="Times New Roman" w:hAnsi="Times New Roman" w:cs="Times New Roman"/>
          <w:sz w:val="28"/>
          <w:szCs w:val="28"/>
        </w:rPr>
        <w:t>ни</w:t>
      </w:r>
      <w:r w:rsidRPr="006A04EA">
        <w:rPr>
          <w:rFonts w:ascii="Times New Roman" w:hAnsi="Times New Roman" w:cs="Times New Roman"/>
          <w:sz w:val="28"/>
          <w:szCs w:val="28"/>
        </w:rPr>
        <w:t>я</w:t>
      </w:r>
      <w:r w:rsidR="0007221A" w:rsidRPr="006A04EA">
        <w:rPr>
          <w:rFonts w:ascii="Times New Roman" w:hAnsi="Times New Roman" w:cs="Times New Roman"/>
          <w:sz w:val="28"/>
          <w:szCs w:val="28"/>
        </w:rPr>
        <w:t xml:space="preserve"> алгоритм</w:t>
      </w:r>
      <w:r w:rsidR="001D2496" w:rsidRPr="006A04EA">
        <w:rPr>
          <w:rFonts w:ascii="Times New Roman" w:hAnsi="Times New Roman" w:cs="Times New Roman"/>
          <w:sz w:val="28"/>
          <w:szCs w:val="28"/>
        </w:rPr>
        <w:t>ов</w:t>
      </w:r>
      <w:r w:rsidR="00A046C2" w:rsidRPr="006A04EA">
        <w:rPr>
          <w:rFonts w:ascii="Times New Roman" w:hAnsi="Times New Roman" w:cs="Times New Roman"/>
          <w:sz w:val="28"/>
          <w:szCs w:val="28"/>
        </w:rPr>
        <w:t xml:space="preserve"> к нелинейным структурам данных:</w:t>
      </w:r>
      <w:r w:rsidR="0007221A" w:rsidRPr="006A04EA">
        <w:rPr>
          <w:rFonts w:ascii="Times New Roman" w:hAnsi="Times New Roman" w:cs="Times New Roman"/>
          <w:sz w:val="28"/>
          <w:szCs w:val="28"/>
        </w:rPr>
        <w:t xml:space="preserve"> </w:t>
      </w:r>
      <w:r w:rsidR="00A046C2" w:rsidRPr="006A04EA">
        <w:rPr>
          <w:rFonts w:ascii="Times New Roman" w:hAnsi="Times New Roman" w:cs="Times New Roman"/>
          <w:sz w:val="28"/>
          <w:szCs w:val="28"/>
        </w:rPr>
        <w:t xml:space="preserve">по </w:t>
      </w:r>
      <w:r w:rsidR="0007221A" w:rsidRPr="006A04EA">
        <w:rPr>
          <w:rFonts w:ascii="Times New Roman" w:hAnsi="Times New Roman" w:cs="Times New Roman"/>
          <w:sz w:val="28"/>
          <w:szCs w:val="28"/>
        </w:rPr>
        <w:t>обход</w:t>
      </w:r>
      <w:r w:rsidR="00A046C2" w:rsidRPr="006A04EA">
        <w:rPr>
          <w:rFonts w:ascii="Times New Roman" w:hAnsi="Times New Roman" w:cs="Times New Roman"/>
          <w:sz w:val="28"/>
          <w:szCs w:val="28"/>
        </w:rPr>
        <w:t>у</w:t>
      </w:r>
      <w:r w:rsidR="0007221A" w:rsidRPr="006A04EA">
        <w:rPr>
          <w:rFonts w:ascii="Times New Roman" w:hAnsi="Times New Roman" w:cs="Times New Roman"/>
          <w:sz w:val="28"/>
          <w:szCs w:val="28"/>
        </w:rPr>
        <w:t xml:space="preserve"> </w:t>
      </w:r>
      <w:r w:rsidR="0024594B" w:rsidRPr="006A04EA">
        <w:rPr>
          <w:rFonts w:ascii="Times New Roman" w:hAnsi="Times New Roman" w:cs="Times New Roman"/>
          <w:sz w:val="28"/>
          <w:szCs w:val="28"/>
        </w:rPr>
        <w:t>(многосвязные списки, древовидные структуры)</w:t>
      </w:r>
      <w:r w:rsidR="00A046C2" w:rsidRPr="006A04EA">
        <w:rPr>
          <w:rFonts w:ascii="Times New Roman" w:hAnsi="Times New Roman" w:cs="Times New Roman"/>
          <w:sz w:val="28"/>
          <w:szCs w:val="28"/>
        </w:rPr>
        <w:t>,</w:t>
      </w:r>
      <w:r w:rsidR="00883206" w:rsidRPr="006A04EA">
        <w:rPr>
          <w:rFonts w:ascii="Times New Roman" w:hAnsi="Times New Roman" w:cs="Times New Roman"/>
          <w:sz w:val="28"/>
          <w:szCs w:val="28"/>
        </w:rPr>
        <w:t xml:space="preserve"> </w:t>
      </w:r>
      <w:r w:rsidR="00A046C2" w:rsidRPr="006A04EA">
        <w:rPr>
          <w:rFonts w:ascii="Times New Roman" w:hAnsi="Times New Roman" w:cs="Times New Roman"/>
          <w:sz w:val="28"/>
          <w:szCs w:val="28"/>
        </w:rPr>
        <w:t>по вычислениям на</w:t>
      </w:r>
      <w:r w:rsidR="00883206" w:rsidRPr="006A04EA">
        <w:rPr>
          <w:rFonts w:ascii="Times New Roman" w:hAnsi="Times New Roman" w:cs="Times New Roman"/>
          <w:sz w:val="28"/>
          <w:szCs w:val="28"/>
        </w:rPr>
        <w:t xml:space="preserve"> графа</w:t>
      </w:r>
      <w:r w:rsidR="00A046C2" w:rsidRPr="006A04EA">
        <w:rPr>
          <w:rFonts w:ascii="Times New Roman" w:hAnsi="Times New Roman" w:cs="Times New Roman"/>
          <w:sz w:val="28"/>
          <w:szCs w:val="28"/>
        </w:rPr>
        <w:t>х</w:t>
      </w:r>
      <w:r w:rsidR="00883206" w:rsidRPr="006A04EA">
        <w:rPr>
          <w:rFonts w:ascii="Times New Roman" w:hAnsi="Times New Roman" w:cs="Times New Roman"/>
          <w:sz w:val="28"/>
          <w:szCs w:val="28"/>
        </w:rPr>
        <w:t xml:space="preserve"> (</w:t>
      </w:r>
      <w:proofErr w:type="spellStart"/>
      <w:r w:rsidR="00883206" w:rsidRPr="006A04EA">
        <w:rPr>
          <w:rFonts w:ascii="Times New Roman" w:hAnsi="Times New Roman" w:cs="Times New Roman"/>
          <w:sz w:val="28"/>
          <w:szCs w:val="28"/>
        </w:rPr>
        <w:t>Крускала</w:t>
      </w:r>
      <w:proofErr w:type="spellEnd"/>
      <w:r w:rsidR="00883206" w:rsidRPr="006A04EA">
        <w:rPr>
          <w:rFonts w:ascii="Times New Roman" w:hAnsi="Times New Roman" w:cs="Times New Roman"/>
          <w:sz w:val="28"/>
          <w:szCs w:val="28"/>
        </w:rPr>
        <w:t xml:space="preserve">,  </w:t>
      </w:r>
      <w:proofErr w:type="spellStart"/>
      <w:r w:rsidR="00883206" w:rsidRPr="006A04EA">
        <w:rPr>
          <w:rFonts w:ascii="Times New Roman" w:hAnsi="Times New Roman" w:cs="Times New Roman"/>
          <w:sz w:val="28"/>
          <w:szCs w:val="28"/>
        </w:rPr>
        <w:t>Флойда</w:t>
      </w:r>
      <w:proofErr w:type="spellEnd"/>
      <w:r w:rsidR="00883206" w:rsidRPr="006A04EA">
        <w:rPr>
          <w:rFonts w:ascii="Times New Roman" w:hAnsi="Times New Roman" w:cs="Times New Roman"/>
          <w:sz w:val="28"/>
          <w:szCs w:val="28"/>
        </w:rPr>
        <w:t xml:space="preserve">, </w:t>
      </w:r>
      <w:proofErr w:type="spellStart"/>
      <w:r w:rsidR="00883206" w:rsidRPr="006A04EA">
        <w:rPr>
          <w:rFonts w:ascii="Times New Roman" w:hAnsi="Times New Roman" w:cs="Times New Roman"/>
          <w:sz w:val="28"/>
          <w:szCs w:val="28"/>
        </w:rPr>
        <w:t>Дейкстры</w:t>
      </w:r>
      <w:proofErr w:type="spellEnd"/>
      <w:r w:rsidR="00883206" w:rsidRPr="006A04EA">
        <w:rPr>
          <w:rFonts w:ascii="Times New Roman" w:hAnsi="Times New Roman" w:cs="Times New Roman"/>
          <w:sz w:val="28"/>
          <w:szCs w:val="28"/>
        </w:rPr>
        <w:t xml:space="preserve">), </w:t>
      </w:r>
      <w:r w:rsidR="00A046C2" w:rsidRPr="006A04EA">
        <w:rPr>
          <w:rFonts w:ascii="Times New Roman" w:hAnsi="Times New Roman" w:cs="Times New Roman"/>
          <w:sz w:val="28"/>
          <w:szCs w:val="28"/>
        </w:rPr>
        <w:t xml:space="preserve">по </w:t>
      </w:r>
      <w:r w:rsidR="00883206" w:rsidRPr="006A04EA">
        <w:rPr>
          <w:rFonts w:ascii="Times New Roman" w:hAnsi="Times New Roman" w:cs="Times New Roman"/>
          <w:sz w:val="28"/>
          <w:szCs w:val="28"/>
        </w:rPr>
        <w:t>поиск</w:t>
      </w:r>
      <w:r w:rsidR="00A046C2" w:rsidRPr="006A04EA">
        <w:rPr>
          <w:rFonts w:ascii="Times New Roman" w:hAnsi="Times New Roman" w:cs="Times New Roman"/>
          <w:sz w:val="28"/>
          <w:szCs w:val="28"/>
        </w:rPr>
        <w:t>у</w:t>
      </w:r>
      <w:r w:rsidR="00883206" w:rsidRPr="006A04EA">
        <w:rPr>
          <w:rFonts w:ascii="Times New Roman" w:hAnsi="Times New Roman" w:cs="Times New Roman"/>
          <w:sz w:val="28"/>
          <w:szCs w:val="28"/>
        </w:rPr>
        <w:t xml:space="preserve"> элементов (линейный, бинарный, индексно-последовательный) и методов оптимизации поиска</w:t>
      </w:r>
      <w:r w:rsidR="00724AD2" w:rsidRPr="006A04EA">
        <w:rPr>
          <w:rFonts w:ascii="Times New Roman" w:hAnsi="Times New Roman" w:cs="Times New Roman"/>
          <w:sz w:val="28"/>
          <w:szCs w:val="28"/>
        </w:rPr>
        <w:t xml:space="preserve"> (</w:t>
      </w:r>
      <w:r w:rsidR="00F36414" w:rsidRPr="006A04EA">
        <w:rPr>
          <w:rFonts w:ascii="Times New Roman" w:hAnsi="Times New Roman" w:cs="Times New Roman"/>
          <w:sz w:val="28"/>
          <w:szCs w:val="28"/>
        </w:rPr>
        <w:t xml:space="preserve">перестановки, </w:t>
      </w:r>
      <w:r w:rsidR="00724AD2" w:rsidRPr="006A04EA">
        <w:rPr>
          <w:rFonts w:ascii="Times New Roman" w:hAnsi="Times New Roman" w:cs="Times New Roman"/>
          <w:sz w:val="28"/>
          <w:szCs w:val="28"/>
        </w:rPr>
        <w:t>транспозиции</w:t>
      </w:r>
      <w:r w:rsidR="00F36414" w:rsidRPr="006A04EA">
        <w:rPr>
          <w:rFonts w:ascii="Times New Roman" w:hAnsi="Times New Roman" w:cs="Times New Roman"/>
          <w:sz w:val="28"/>
          <w:szCs w:val="28"/>
        </w:rPr>
        <w:t xml:space="preserve"> и с помощью бинарного дерева оптимального поиска</w:t>
      </w:r>
      <w:r w:rsidR="002E3FAC" w:rsidRPr="006A04EA">
        <w:rPr>
          <w:rFonts w:ascii="Times New Roman" w:hAnsi="Times New Roman" w:cs="Times New Roman"/>
          <w:sz w:val="28"/>
          <w:szCs w:val="28"/>
        </w:rPr>
        <w:t xml:space="preserve"> с включением и исключением</w:t>
      </w:r>
      <w:r w:rsidR="00724AD2" w:rsidRPr="006A04EA">
        <w:rPr>
          <w:rFonts w:ascii="Times New Roman" w:hAnsi="Times New Roman" w:cs="Times New Roman"/>
          <w:sz w:val="28"/>
          <w:szCs w:val="28"/>
        </w:rPr>
        <w:t>)</w:t>
      </w:r>
      <w:r w:rsidR="0024594B" w:rsidRPr="006A04EA">
        <w:rPr>
          <w:rFonts w:ascii="Times New Roman" w:hAnsi="Times New Roman" w:cs="Times New Roman"/>
          <w:sz w:val="28"/>
          <w:szCs w:val="28"/>
        </w:rPr>
        <w:t xml:space="preserve">. </w:t>
      </w:r>
      <w:r w:rsidR="007418B3" w:rsidRPr="006A04EA">
        <w:rPr>
          <w:rFonts w:ascii="Times New Roman" w:hAnsi="Times New Roman" w:cs="Times New Roman"/>
          <w:sz w:val="28"/>
          <w:szCs w:val="28"/>
        </w:rPr>
        <w:t xml:space="preserve">При представлении </w:t>
      </w:r>
      <w:r w:rsidR="009F604C" w:rsidRPr="006A04EA">
        <w:rPr>
          <w:rFonts w:ascii="Times New Roman" w:hAnsi="Times New Roman" w:cs="Times New Roman"/>
          <w:sz w:val="28"/>
          <w:szCs w:val="28"/>
        </w:rPr>
        <w:t xml:space="preserve">нелинейных </w:t>
      </w:r>
      <w:r w:rsidR="007418B3" w:rsidRPr="006A04EA">
        <w:rPr>
          <w:rFonts w:ascii="Times New Roman" w:hAnsi="Times New Roman" w:cs="Times New Roman"/>
          <w:sz w:val="28"/>
          <w:szCs w:val="28"/>
        </w:rPr>
        <w:t xml:space="preserve">структур данных выявляются пробелы в изучении не только курса </w:t>
      </w:r>
      <w:r w:rsidR="009F604C" w:rsidRPr="006A04EA">
        <w:rPr>
          <w:rFonts w:ascii="Times New Roman" w:hAnsi="Times New Roman" w:cs="Times New Roman"/>
          <w:sz w:val="28"/>
          <w:szCs w:val="28"/>
        </w:rPr>
        <w:t xml:space="preserve">«Технологии </w:t>
      </w:r>
      <w:r w:rsidR="007418B3" w:rsidRPr="006A04EA">
        <w:rPr>
          <w:rFonts w:ascii="Times New Roman" w:hAnsi="Times New Roman" w:cs="Times New Roman"/>
          <w:sz w:val="28"/>
          <w:szCs w:val="28"/>
        </w:rPr>
        <w:t>программирования</w:t>
      </w:r>
      <w:r w:rsidR="009F604C" w:rsidRPr="006A04EA">
        <w:rPr>
          <w:rFonts w:ascii="Times New Roman" w:hAnsi="Times New Roman" w:cs="Times New Roman"/>
          <w:sz w:val="28"/>
          <w:szCs w:val="28"/>
        </w:rPr>
        <w:t>»</w:t>
      </w:r>
      <w:r w:rsidR="007418B3" w:rsidRPr="006A04EA">
        <w:rPr>
          <w:rFonts w:ascii="Times New Roman" w:hAnsi="Times New Roman" w:cs="Times New Roman"/>
          <w:sz w:val="28"/>
          <w:szCs w:val="28"/>
        </w:rPr>
        <w:t>, но и «Дискретной математики». Сложность составляет применение теории графов к решению сложных задач, подзадачами которых являются, например, визуализация графов средствами язык</w:t>
      </w:r>
      <w:r w:rsidR="008A1822" w:rsidRPr="006A04EA">
        <w:rPr>
          <w:rFonts w:ascii="Times New Roman" w:hAnsi="Times New Roman" w:cs="Times New Roman"/>
          <w:sz w:val="28"/>
          <w:szCs w:val="28"/>
        </w:rPr>
        <w:t>а</w:t>
      </w:r>
      <w:r w:rsidR="007418B3" w:rsidRPr="006A04EA">
        <w:rPr>
          <w:rFonts w:ascii="Times New Roman" w:hAnsi="Times New Roman" w:cs="Times New Roman"/>
          <w:sz w:val="28"/>
          <w:szCs w:val="28"/>
        </w:rPr>
        <w:t xml:space="preserve"> программирования. </w:t>
      </w:r>
      <w:r w:rsidR="008A1822" w:rsidRPr="006A04EA">
        <w:rPr>
          <w:rFonts w:ascii="Times New Roman" w:hAnsi="Times New Roman" w:cs="Times New Roman"/>
          <w:sz w:val="28"/>
          <w:szCs w:val="28"/>
        </w:rPr>
        <w:t>Приходит понимание,</w:t>
      </w:r>
      <w:r w:rsidR="007418B3" w:rsidRPr="006A04EA">
        <w:rPr>
          <w:rFonts w:ascii="Times New Roman" w:hAnsi="Times New Roman" w:cs="Times New Roman"/>
          <w:sz w:val="28"/>
          <w:szCs w:val="28"/>
        </w:rPr>
        <w:t xml:space="preserve"> что графы имеют большое практическое применение</w:t>
      </w:r>
      <w:r w:rsidR="008A1822" w:rsidRPr="006A04EA">
        <w:rPr>
          <w:rFonts w:ascii="Times New Roman" w:hAnsi="Times New Roman" w:cs="Times New Roman"/>
          <w:sz w:val="28"/>
          <w:szCs w:val="28"/>
        </w:rPr>
        <w:t xml:space="preserve"> и что</w:t>
      </w:r>
      <w:r w:rsidR="007418B3" w:rsidRPr="006A04EA">
        <w:rPr>
          <w:rFonts w:ascii="Times New Roman" w:hAnsi="Times New Roman" w:cs="Times New Roman"/>
          <w:sz w:val="28"/>
          <w:szCs w:val="28"/>
        </w:rPr>
        <w:t xml:space="preserve"> не хватает </w:t>
      </w:r>
      <w:r w:rsidR="00622223" w:rsidRPr="006A04EA">
        <w:rPr>
          <w:rFonts w:ascii="Times New Roman" w:hAnsi="Times New Roman" w:cs="Times New Roman"/>
          <w:sz w:val="28"/>
          <w:szCs w:val="28"/>
        </w:rPr>
        <w:t xml:space="preserve">базовых </w:t>
      </w:r>
      <w:r w:rsidR="007418B3" w:rsidRPr="006A04EA">
        <w:rPr>
          <w:rFonts w:ascii="Times New Roman" w:hAnsi="Times New Roman" w:cs="Times New Roman"/>
          <w:sz w:val="28"/>
          <w:szCs w:val="28"/>
        </w:rPr>
        <w:t xml:space="preserve">знаний курса дискретной математики и навыков их применения. </w:t>
      </w:r>
      <w:r w:rsidR="008A1822" w:rsidRPr="006A04EA">
        <w:rPr>
          <w:rFonts w:ascii="Times New Roman" w:hAnsi="Times New Roman" w:cs="Times New Roman"/>
          <w:sz w:val="28"/>
          <w:szCs w:val="28"/>
        </w:rPr>
        <w:t>В этом случае</w:t>
      </w:r>
      <w:r w:rsidR="007418B3" w:rsidRPr="006A04EA">
        <w:rPr>
          <w:rFonts w:ascii="Times New Roman" w:hAnsi="Times New Roman" w:cs="Times New Roman"/>
          <w:sz w:val="28"/>
          <w:szCs w:val="28"/>
        </w:rPr>
        <w:t xml:space="preserve"> потребуется дополнительно заниматься самообразованием, </w:t>
      </w:r>
      <w:r w:rsidR="00A87E23" w:rsidRPr="006A04EA">
        <w:rPr>
          <w:rFonts w:ascii="Times New Roman" w:hAnsi="Times New Roman" w:cs="Times New Roman"/>
          <w:sz w:val="28"/>
          <w:szCs w:val="28"/>
        </w:rPr>
        <w:t>что</w:t>
      </w:r>
      <w:r w:rsidR="007418B3" w:rsidRPr="006A04EA">
        <w:rPr>
          <w:rFonts w:ascii="Times New Roman" w:hAnsi="Times New Roman" w:cs="Times New Roman"/>
          <w:sz w:val="28"/>
          <w:szCs w:val="28"/>
        </w:rPr>
        <w:t xml:space="preserve"> проблематично для </w:t>
      </w:r>
      <w:r w:rsidR="008A1822" w:rsidRPr="006A04EA">
        <w:rPr>
          <w:rFonts w:ascii="Times New Roman" w:hAnsi="Times New Roman" w:cs="Times New Roman"/>
          <w:sz w:val="28"/>
          <w:szCs w:val="28"/>
        </w:rPr>
        <w:t>обучающихся</w:t>
      </w:r>
      <w:r w:rsidR="00A87E23" w:rsidRPr="006A04EA">
        <w:rPr>
          <w:rFonts w:ascii="Times New Roman" w:hAnsi="Times New Roman" w:cs="Times New Roman"/>
          <w:sz w:val="28"/>
          <w:szCs w:val="28"/>
        </w:rPr>
        <w:t xml:space="preserve"> с</w:t>
      </w:r>
      <w:r w:rsidR="008A1822" w:rsidRPr="006A04EA">
        <w:rPr>
          <w:rFonts w:ascii="Times New Roman" w:hAnsi="Times New Roman" w:cs="Times New Roman"/>
          <w:sz w:val="28"/>
          <w:szCs w:val="28"/>
        </w:rPr>
        <w:t xml:space="preserve"> не</w:t>
      </w:r>
      <w:r w:rsidR="00A87E23" w:rsidRPr="006A04EA">
        <w:rPr>
          <w:rFonts w:ascii="Times New Roman" w:hAnsi="Times New Roman" w:cs="Times New Roman"/>
          <w:sz w:val="28"/>
          <w:szCs w:val="28"/>
        </w:rPr>
        <w:t xml:space="preserve">достаточно </w:t>
      </w:r>
      <w:r w:rsidR="008A1822" w:rsidRPr="006A04EA">
        <w:rPr>
          <w:rFonts w:ascii="Times New Roman" w:hAnsi="Times New Roman" w:cs="Times New Roman"/>
          <w:sz w:val="28"/>
          <w:szCs w:val="28"/>
        </w:rPr>
        <w:t>сформирован</w:t>
      </w:r>
      <w:r w:rsidR="00A87E23" w:rsidRPr="006A04EA">
        <w:rPr>
          <w:rFonts w:ascii="Times New Roman" w:hAnsi="Times New Roman" w:cs="Times New Roman"/>
          <w:sz w:val="28"/>
          <w:szCs w:val="28"/>
        </w:rPr>
        <w:t>н</w:t>
      </w:r>
      <w:r w:rsidR="008A1822" w:rsidRPr="006A04EA">
        <w:rPr>
          <w:rFonts w:ascii="Times New Roman" w:hAnsi="Times New Roman" w:cs="Times New Roman"/>
          <w:sz w:val="28"/>
          <w:szCs w:val="28"/>
        </w:rPr>
        <w:t>ы</w:t>
      </w:r>
      <w:r w:rsidR="00A87E23" w:rsidRPr="006A04EA">
        <w:rPr>
          <w:rFonts w:ascii="Times New Roman" w:hAnsi="Times New Roman" w:cs="Times New Roman"/>
          <w:sz w:val="28"/>
          <w:szCs w:val="28"/>
        </w:rPr>
        <w:t>ми</w:t>
      </w:r>
      <w:r w:rsidR="008A1822" w:rsidRPr="006A04EA">
        <w:rPr>
          <w:rFonts w:ascii="Times New Roman" w:hAnsi="Times New Roman" w:cs="Times New Roman"/>
          <w:sz w:val="28"/>
          <w:szCs w:val="28"/>
        </w:rPr>
        <w:t xml:space="preserve"> </w:t>
      </w:r>
      <w:r w:rsidR="007418B3" w:rsidRPr="006A04EA">
        <w:rPr>
          <w:rFonts w:ascii="Times New Roman" w:hAnsi="Times New Roman" w:cs="Times New Roman"/>
          <w:sz w:val="28"/>
          <w:szCs w:val="28"/>
        </w:rPr>
        <w:t>навык</w:t>
      </w:r>
      <w:r w:rsidR="00A87E23" w:rsidRPr="006A04EA">
        <w:rPr>
          <w:rFonts w:ascii="Times New Roman" w:hAnsi="Times New Roman" w:cs="Times New Roman"/>
          <w:sz w:val="28"/>
          <w:szCs w:val="28"/>
        </w:rPr>
        <w:t>ам</w:t>
      </w:r>
      <w:r w:rsidR="008A1822" w:rsidRPr="006A04EA">
        <w:rPr>
          <w:rFonts w:ascii="Times New Roman" w:hAnsi="Times New Roman" w:cs="Times New Roman"/>
          <w:sz w:val="28"/>
          <w:szCs w:val="28"/>
        </w:rPr>
        <w:t>и</w:t>
      </w:r>
      <w:r w:rsidR="007418B3" w:rsidRPr="006A04EA">
        <w:rPr>
          <w:rFonts w:ascii="Times New Roman" w:hAnsi="Times New Roman" w:cs="Times New Roman"/>
          <w:sz w:val="28"/>
          <w:szCs w:val="28"/>
        </w:rPr>
        <w:t xml:space="preserve"> самостоятельной работы. </w:t>
      </w:r>
    </w:p>
    <w:p w:rsidR="0025658A" w:rsidRPr="006A04EA" w:rsidRDefault="00883206" w:rsidP="00F36414">
      <w:pPr>
        <w:pStyle w:val="NormalWeb"/>
        <w:shd w:val="clear" w:color="auto" w:fill="FFFFFF"/>
        <w:spacing w:before="0" w:beforeAutospacing="0" w:after="0" w:afterAutospacing="0" w:line="360" w:lineRule="auto"/>
        <w:ind w:firstLine="709"/>
        <w:jc w:val="both"/>
        <w:rPr>
          <w:sz w:val="28"/>
          <w:szCs w:val="28"/>
        </w:rPr>
      </w:pPr>
      <w:r w:rsidRPr="006A04EA">
        <w:rPr>
          <w:sz w:val="28"/>
          <w:szCs w:val="28"/>
        </w:rPr>
        <w:t>Третий раздел</w:t>
      </w:r>
      <w:r w:rsidR="0007221A" w:rsidRPr="006A04EA">
        <w:rPr>
          <w:sz w:val="28"/>
          <w:szCs w:val="28"/>
        </w:rPr>
        <w:t xml:space="preserve"> </w:t>
      </w:r>
      <w:r w:rsidR="002F1F80" w:rsidRPr="006A04EA">
        <w:rPr>
          <w:sz w:val="28"/>
          <w:szCs w:val="28"/>
        </w:rPr>
        <w:t xml:space="preserve">курса алгоритмов и структур данных предполагает изучение </w:t>
      </w:r>
      <w:r w:rsidR="0007221A" w:rsidRPr="006A04EA">
        <w:rPr>
          <w:sz w:val="28"/>
          <w:szCs w:val="28"/>
        </w:rPr>
        <w:t>алгоритм</w:t>
      </w:r>
      <w:r w:rsidR="002F1F80" w:rsidRPr="006A04EA">
        <w:rPr>
          <w:sz w:val="28"/>
          <w:szCs w:val="28"/>
        </w:rPr>
        <w:t>ов</w:t>
      </w:r>
      <w:r w:rsidRPr="006A04EA">
        <w:rPr>
          <w:sz w:val="28"/>
          <w:szCs w:val="28"/>
        </w:rPr>
        <w:t xml:space="preserve"> сортировки данных</w:t>
      </w:r>
      <w:r w:rsidR="00F36414" w:rsidRPr="006A04EA">
        <w:rPr>
          <w:sz w:val="28"/>
          <w:szCs w:val="28"/>
        </w:rPr>
        <w:t>:</w:t>
      </w:r>
      <w:r w:rsidRPr="006A04EA">
        <w:rPr>
          <w:sz w:val="28"/>
          <w:szCs w:val="28"/>
        </w:rPr>
        <w:t xml:space="preserve"> </w:t>
      </w:r>
      <w:r w:rsidR="00F36414" w:rsidRPr="006A04EA">
        <w:rPr>
          <w:sz w:val="28"/>
          <w:szCs w:val="28"/>
        </w:rPr>
        <w:t xml:space="preserve">методами прямого </w:t>
      </w:r>
      <w:r w:rsidRPr="006A04EA">
        <w:rPr>
          <w:sz w:val="28"/>
          <w:szCs w:val="28"/>
        </w:rPr>
        <w:t>обмен</w:t>
      </w:r>
      <w:r w:rsidR="00F36414" w:rsidRPr="006A04EA">
        <w:rPr>
          <w:sz w:val="28"/>
          <w:szCs w:val="28"/>
        </w:rPr>
        <w:t>а</w:t>
      </w:r>
      <w:r w:rsidRPr="006A04EA">
        <w:rPr>
          <w:sz w:val="28"/>
          <w:szCs w:val="28"/>
        </w:rPr>
        <w:t xml:space="preserve">, </w:t>
      </w:r>
      <w:r w:rsidR="00F36414" w:rsidRPr="006A04EA">
        <w:rPr>
          <w:sz w:val="28"/>
          <w:szCs w:val="28"/>
        </w:rPr>
        <w:t>пря</w:t>
      </w:r>
      <w:r w:rsidR="00F36414" w:rsidRPr="006A04EA">
        <w:rPr>
          <w:sz w:val="28"/>
          <w:szCs w:val="28"/>
        </w:rPr>
        <w:lastRenderedPageBreak/>
        <w:t>мого включения и прямого выбора;</w:t>
      </w:r>
      <w:r w:rsidRPr="006A04EA">
        <w:rPr>
          <w:sz w:val="28"/>
          <w:szCs w:val="28"/>
        </w:rPr>
        <w:t xml:space="preserve"> </w:t>
      </w:r>
      <w:r w:rsidR="00F36414" w:rsidRPr="006A04EA">
        <w:rPr>
          <w:sz w:val="28"/>
          <w:szCs w:val="28"/>
        </w:rPr>
        <w:t xml:space="preserve">улучшенных методов </w:t>
      </w:r>
      <w:r w:rsidR="00F36414" w:rsidRPr="006A04EA">
        <w:rPr>
          <w:sz w:val="28"/>
          <w:szCs w:val="28"/>
        </w:rPr>
        <w:sym w:font="Symbol" w:char="F02D"/>
      </w:r>
      <w:r w:rsidR="00F36414" w:rsidRPr="006A04EA">
        <w:rPr>
          <w:sz w:val="28"/>
          <w:szCs w:val="28"/>
        </w:rPr>
        <w:t xml:space="preserve"> быстрой сортировки (</w:t>
      </w:r>
      <w:r w:rsidR="00F36414" w:rsidRPr="006A04EA">
        <w:rPr>
          <w:i/>
          <w:sz w:val="28"/>
          <w:szCs w:val="28"/>
          <w:lang w:val="en-US"/>
        </w:rPr>
        <w:t>Quick</w:t>
      </w:r>
      <w:r w:rsidR="00F36414" w:rsidRPr="006A04EA">
        <w:rPr>
          <w:i/>
          <w:sz w:val="28"/>
          <w:szCs w:val="28"/>
        </w:rPr>
        <w:t xml:space="preserve"> </w:t>
      </w:r>
      <w:r w:rsidR="00F36414" w:rsidRPr="006A04EA">
        <w:rPr>
          <w:i/>
          <w:sz w:val="28"/>
          <w:szCs w:val="28"/>
          <w:lang w:val="en-US"/>
        </w:rPr>
        <w:t>Sort</w:t>
      </w:r>
      <w:r w:rsidR="00F36414" w:rsidRPr="006A04EA">
        <w:rPr>
          <w:sz w:val="28"/>
          <w:szCs w:val="28"/>
        </w:rPr>
        <w:t xml:space="preserve">) </w:t>
      </w:r>
      <w:r w:rsidRPr="006A04EA">
        <w:rPr>
          <w:sz w:val="28"/>
          <w:szCs w:val="28"/>
        </w:rPr>
        <w:t xml:space="preserve">и </w:t>
      </w:r>
      <w:r w:rsidR="00F36414" w:rsidRPr="006A04EA">
        <w:rPr>
          <w:sz w:val="28"/>
          <w:szCs w:val="28"/>
        </w:rPr>
        <w:t xml:space="preserve">сортировки </w:t>
      </w:r>
      <w:r w:rsidRPr="006A04EA">
        <w:rPr>
          <w:sz w:val="28"/>
          <w:szCs w:val="28"/>
        </w:rPr>
        <w:t>Шелла</w:t>
      </w:r>
      <w:r w:rsidR="00F36414" w:rsidRPr="006A04EA">
        <w:rPr>
          <w:sz w:val="28"/>
          <w:szCs w:val="28"/>
        </w:rPr>
        <w:t xml:space="preserve">; </w:t>
      </w:r>
      <w:r w:rsidRPr="006A04EA">
        <w:rPr>
          <w:sz w:val="28"/>
          <w:szCs w:val="28"/>
        </w:rPr>
        <w:t>сортировки с помощью дерева (</w:t>
      </w:r>
      <w:r w:rsidRPr="006A04EA">
        <w:rPr>
          <w:i/>
          <w:sz w:val="28"/>
          <w:szCs w:val="28"/>
          <w:lang w:val="en-US"/>
        </w:rPr>
        <w:t>Heapsort</w:t>
      </w:r>
      <w:r w:rsidRPr="006A04EA">
        <w:rPr>
          <w:sz w:val="28"/>
          <w:szCs w:val="28"/>
        </w:rPr>
        <w:t>)</w:t>
      </w:r>
      <w:r w:rsidR="00E37FBE" w:rsidRPr="006A04EA">
        <w:rPr>
          <w:sz w:val="28"/>
          <w:szCs w:val="28"/>
        </w:rPr>
        <w:t>.</w:t>
      </w:r>
      <w:r w:rsidR="002F1F80" w:rsidRPr="006A04EA">
        <w:rPr>
          <w:sz w:val="28"/>
          <w:szCs w:val="28"/>
        </w:rPr>
        <w:t xml:space="preserve"> </w:t>
      </w:r>
      <w:r w:rsidR="00F36414" w:rsidRPr="006A04EA">
        <w:rPr>
          <w:sz w:val="28"/>
          <w:szCs w:val="28"/>
        </w:rPr>
        <w:t>У</w:t>
      </w:r>
      <w:r w:rsidR="0025658A" w:rsidRPr="006A04EA">
        <w:rPr>
          <w:sz w:val="28"/>
          <w:szCs w:val="28"/>
        </w:rPr>
        <w:t>мения</w:t>
      </w:r>
      <w:r w:rsidR="00F36414" w:rsidRPr="006A04EA">
        <w:rPr>
          <w:sz w:val="28"/>
          <w:szCs w:val="28"/>
        </w:rPr>
        <w:t>, полученные в результате изучения двух разделов</w:t>
      </w:r>
      <w:r w:rsidR="0025658A" w:rsidRPr="006A04EA">
        <w:rPr>
          <w:sz w:val="28"/>
          <w:szCs w:val="28"/>
        </w:rPr>
        <w:t xml:space="preserve"> алгоритмов и структур данных</w:t>
      </w:r>
      <w:r w:rsidR="004B2221" w:rsidRPr="006A04EA">
        <w:rPr>
          <w:sz w:val="28"/>
          <w:szCs w:val="28"/>
        </w:rPr>
        <w:t>,</w:t>
      </w:r>
      <w:r w:rsidR="0025658A" w:rsidRPr="006A04EA">
        <w:rPr>
          <w:sz w:val="28"/>
          <w:szCs w:val="28"/>
        </w:rPr>
        <w:t xml:space="preserve"> </w:t>
      </w:r>
      <w:r w:rsidR="00F36414" w:rsidRPr="006A04EA">
        <w:rPr>
          <w:sz w:val="28"/>
          <w:szCs w:val="28"/>
        </w:rPr>
        <w:t>применяются при изучении третьего раздела</w:t>
      </w:r>
      <w:r w:rsidR="004B2221" w:rsidRPr="006A04EA">
        <w:rPr>
          <w:sz w:val="28"/>
          <w:szCs w:val="28"/>
        </w:rPr>
        <w:t>, и в целом</w:t>
      </w:r>
      <w:r w:rsidR="00F36414" w:rsidRPr="006A04EA">
        <w:rPr>
          <w:sz w:val="28"/>
          <w:szCs w:val="28"/>
        </w:rPr>
        <w:t xml:space="preserve"> </w:t>
      </w:r>
      <w:r w:rsidR="0025658A" w:rsidRPr="006A04EA">
        <w:rPr>
          <w:sz w:val="28"/>
          <w:szCs w:val="28"/>
        </w:rPr>
        <w:t xml:space="preserve">должны способствовать </w:t>
      </w:r>
      <w:r w:rsidR="004B2221" w:rsidRPr="006A04EA">
        <w:rPr>
          <w:sz w:val="28"/>
          <w:szCs w:val="28"/>
        </w:rPr>
        <w:t>выработке умений по созданию</w:t>
      </w:r>
      <w:r w:rsidR="0025658A" w:rsidRPr="006A04EA">
        <w:rPr>
          <w:sz w:val="28"/>
          <w:szCs w:val="28"/>
        </w:rPr>
        <w:t xml:space="preserve"> алгоритмов для решения реально сложных и трудоемких современных задач, например, в областях дискретной оптимизации и распознавания; анализа больших данных и линейного программирования. </w:t>
      </w:r>
    </w:p>
    <w:p w:rsidR="00AD39B3" w:rsidRPr="006A04EA" w:rsidRDefault="00AD39B3" w:rsidP="00773D84">
      <w:pPr>
        <w:pStyle w:val="NormalWeb"/>
        <w:shd w:val="clear" w:color="auto" w:fill="FFFFFF"/>
        <w:spacing w:before="0" w:beforeAutospacing="0" w:after="0" w:afterAutospacing="0" w:line="360" w:lineRule="auto"/>
        <w:ind w:firstLine="709"/>
        <w:jc w:val="both"/>
        <w:rPr>
          <w:sz w:val="28"/>
          <w:szCs w:val="28"/>
        </w:rPr>
      </w:pPr>
      <w:r w:rsidRPr="006A04EA">
        <w:rPr>
          <w:sz w:val="28"/>
          <w:szCs w:val="28"/>
        </w:rPr>
        <w:t xml:space="preserve">Актуальность исследования обусловлена необходимостью междисциплинарного подхода к подготовке высококвалифицированных </w:t>
      </w:r>
      <w:r w:rsidRPr="006A04EA">
        <w:rPr>
          <w:i/>
          <w:sz w:val="28"/>
          <w:szCs w:val="28"/>
          <w:lang w:val="en-US"/>
        </w:rPr>
        <w:t>IT</w:t>
      </w:r>
      <w:r w:rsidRPr="006A04EA">
        <w:rPr>
          <w:sz w:val="28"/>
          <w:szCs w:val="28"/>
        </w:rPr>
        <w:t xml:space="preserve">-специалистов согласно парадигме профессионально-личностного развития. </w:t>
      </w:r>
    </w:p>
    <w:p w:rsidR="004F418B" w:rsidRPr="006A04EA" w:rsidRDefault="004F418B" w:rsidP="00773758">
      <w:pPr>
        <w:shd w:val="clear" w:color="auto" w:fill="FFFFFF"/>
        <w:tabs>
          <w:tab w:val="left" w:pos="993"/>
          <w:tab w:val="left" w:pos="1418"/>
        </w:tabs>
        <w:rPr>
          <w:rFonts w:ascii="Times New Roman" w:hAnsi="Times New Roman" w:cs="Times New Roman"/>
          <w:sz w:val="28"/>
          <w:szCs w:val="28"/>
        </w:rPr>
      </w:pPr>
      <w:r w:rsidRPr="006A04EA">
        <w:rPr>
          <w:rFonts w:ascii="Times New Roman" w:hAnsi="Times New Roman" w:cs="Times New Roman"/>
          <w:sz w:val="28"/>
          <w:szCs w:val="28"/>
        </w:rPr>
        <w:t xml:space="preserve">Задачами </w:t>
      </w:r>
      <w:r w:rsidR="000F6CD4" w:rsidRPr="006A04EA">
        <w:rPr>
          <w:rFonts w:ascii="Times New Roman" w:hAnsi="Times New Roman" w:cs="Times New Roman"/>
          <w:sz w:val="28"/>
          <w:szCs w:val="28"/>
        </w:rPr>
        <w:t xml:space="preserve">первой части </w:t>
      </w:r>
      <w:r w:rsidRPr="006A04EA">
        <w:rPr>
          <w:rFonts w:ascii="Times New Roman" w:hAnsi="Times New Roman" w:cs="Times New Roman"/>
          <w:sz w:val="28"/>
          <w:szCs w:val="28"/>
        </w:rPr>
        <w:t>исследования являются:</w:t>
      </w:r>
    </w:p>
    <w:p w:rsidR="00446784" w:rsidRPr="006A04EA" w:rsidRDefault="00761D76" w:rsidP="008B3702">
      <w:pPr>
        <w:pStyle w:val="Pa36"/>
        <w:numPr>
          <w:ilvl w:val="0"/>
          <w:numId w:val="2"/>
        </w:numPr>
        <w:tabs>
          <w:tab w:val="left" w:pos="0"/>
          <w:tab w:val="left" w:pos="993"/>
        </w:tabs>
        <w:spacing w:line="360" w:lineRule="auto"/>
        <w:ind w:left="0" w:firstLine="709"/>
        <w:jc w:val="both"/>
        <w:rPr>
          <w:rFonts w:ascii="Times New Roman" w:hAnsi="Times New Roman" w:cs="Times New Roman"/>
          <w:sz w:val="28"/>
          <w:szCs w:val="28"/>
          <w:lang w:eastAsia="ru-RU"/>
        </w:rPr>
      </w:pPr>
      <w:r w:rsidRPr="006A04EA">
        <w:rPr>
          <w:rFonts w:ascii="Times New Roman" w:hAnsi="Times New Roman" w:cs="Times New Roman"/>
          <w:sz w:val="28"/>
          <w:szCs w:val="28"/>
          <w:lang w:eastAsia="ru-RU"/>
        </w:rPr>
        <w:t>Провести подготовку</w:t>
      </w:r>
      <w:r w:rsidR="00446784" w:rsidRPr="006A04EA">
        <w:rPr>
          <w:rFonts w:ascii="Times New Roman" w:hAnsi="Times New Roman" w:cs="Times New Roman"/>
          <w:sz w:val="28"/>
          <w:szCs w:val="28"/>
          <w:lang w:eastAsia="ru-RU"/>
        </w:rPr>
        <w:t xml:space="preserve"> исходны</w:t>
      </w:r>
      <w:r w:rsidRPr="006A04EA">
        <w:rPr>
          <w:rFonts w:ascii="Times New Roman" w:hAnsi="Times New Roman" w:cs="Times New Roman"/>
          <w:sz w:val="28"/>
          <w:szCs w:val="28"/>
          <w:lang w:eastAsia="ru-RU"/>
        </w:rPr>
        <w:t>х</w:t>
      </w:r>
      <w:r w:rsidR="00446784" w:rsidRPr="006A04EA">
        <w:rPr>
          <w:rFonts w:ascii="Times New Roman" w:hAnsi="Times New Roman" w:cs="Times New Roman"/>
          <w:sz w:val="28"/>
          <w:szCs w:val="28"/>
          <w:lang w:eastAsia="ru-RU"/>
        </w:rPr>
        <w:t xml:space="preserve"> данны</w:t>
      </w:r>
      <w:r w:rsidRPr="006A04EA">
        <w:rPr>
          <w:rFonts w:ascii="Times New Roman" w:hAnsi="Times New Roman" w:cs="Times New Roman"/>
          <w:sz w:val="28"/>
          <w:szCs w:val="28"/>
          <w:lang w:eastAsia="ru-RU"/>
        </w:rPr>
        <w:t>х и распределить их по этапам исследования</w:t>
      </w:r>
      <w:r w:rsidR="00446784" w:rsidRPr="006A04EA">
        <w:rPr>
          <w:rFonts w:ascii="Times New Roman" w:hAnsi="Times New Roman" w:cs="Times New Roman"/>
          <w:sz w:val="28"/>
          <w:szCs w:val="28"/>
          <w:lang w:eastAsia="ru-RU"/>
        </w:rPr>
        <w:t>.</w:t>
      </w:r>
    </w:p>
    <w:p w:rsidR="0040607F" w:rsidRPr="006A04EA" w:rsidRDefault="00A9436A" w:rsidP="008B3702">
      <w:pPr>
        <w:pStyle w:val="Pa36"/>
        <w:numPr>
          <w:ilvl w:val="0"/>
          <w:numId w:val="2"/>
        </w:numPr>
        <w:tabs>
          <w:tab w:val="left" w:pos="0"/>
          <w:tab w:val="left" w:pos="993"/>
        </w:tabs>
        <w:spacing w:line="360" w:lineRule="auto"/>
        <w:ind w:left="0" w:firstLine="709"/>
        <w:jc w:val="both"/>
        <w:rPr>
          <w:sz w:val="28"/>
          <w:szCs w:val="28"/>
          <w:lang w:eastAsia="ru-RU"/>
        </w:rPr>
      </w:pPr>
      <w:r w:rsidRPr="006A04EA">
        <w:rPr>
          <w:rFonts w:ascii="Times New Roman" w:eastAsia="Times New Roman" w:hAnsi="Times New Roman" w:cs="Times New Roman"/>
          <w:sz w:val="28"/>
          <w:szCs w:val="28"/>
          <w:lang w:eastAsia="ru-RU"/>
        </w:rPr>
        <w:t>Выполнить</w:t>
      </w:r>
      <w:r w:rsidR="00460DF7" w:rsidRPr="006A04EA">
        <w:rPr>
          <w:rFonts w:ascii="Times New Roman" w:eastAsia="Times New Roman" w:hAnsi="Times New Roman" w:cs="Times New Roman"/>
          <w:sz w:val="28"/>
          <w:szCs w:val="28"/>
          <w:lang w:eastAsia="ru-RU"/>
        </w:rPr>
        <w:t xml:space="preserve"> анализ исходных данных</w:t>
      </w:r>
      <w:r w:rsidR="00633607" w:rsidRPr="006A04EA">
        <w:rPr>
          <w:rFonts w:ascii="Times New Roman" w:eastAsia="Times New Roman" w:hAnsi="Times New Roman" w:cs="Times New Roman"/>
          <w:sz w:val="28"/>
          <w:szCs w:val="28"/>
          <w:lang w:eastAsia="ru-RU"/>
        </w:rPr>
        <w:t>,</w:t>
      </w:r>
      <w:r w:rsidR="00446784" w:rsidRPr="006A04EA">
        <w:rPr>
          <w:rFonts w:ascii="Times New Roman" w:eastAsia="Times New Roman" w:hAnsi="Times New Roman" w:cs="Times New Roman"/>
          <w:sz w:val="28"/>
          <w:szCs w:val="28"/>
          <w:lang w:eastAsia="ru-RU"/>
        </w:rPr>
        <w:t xml:space="preserve"> о</w:t>
      </w:r>
      <w:r w:rsidR="00BD4DD3" w:rsidRPr="006A04EA">
        <w:rPr>
          <w:rFonts w:ascii="Times New Roman" w:hAnsi="Times New Roman" w:cs="Times New Roman"/>
          <w:sz w:val="28"/>
          <w:szCs w:val="28"/>
          <w:lang w:eastAsia="ru-RU"/>
        </w:rPr>
        <w:t xml:space="preserve">босновать выбор методов </w:t>
      </w:r>
      <w:r w:rsidR="00BF67F9" w:rsidRPr="006A04EA">
        <w:rPr>
          <w:rFonts w:ascii="Times New Roman" w:hAnsi="Times New Roman" w:cs="Times New Roman"/>
          <w:sz w:val="28"/>
          <w:szCs w:val="28"/>
          <w:lang w:eastAsia="ru-RU"/>
        </w:rPr>
        <w:t xml:space="preserve">и </w:t>
      </w:r>
      <w:r w:rsidR="00BF67F9" w:rsidRPr="006A04EA">
        <w:rPr>
          <w:sz w:val="28"/>
          <w:szCs w:val="28"/>
          <w:lang w:eastAsia="ru-RU"/>
        </w:rPr>
        <w:t>программных средств</w:t>
      </w:r>
      <w:r w:rsidR="00BF67F9" w:rsidRPr="006A04EA">
        <w:rPr>
          <w:rFonts w:ascii="Times New Roman" w:hAnsi="Times New Roman" w:cs="Times New Roman"/>
          <w:sz w:val="28"/>
          <w:szCs w:val="28"/>
          <w:lang w:eastAsia="ru-RU"/>
        </w:rPr>
        <w:t xml:space="preserve"> </w:t>
      </w:r>
      <w:r w:rsidR="00BD4DD3" w:rsidRPr="006A04EA">
        <w:rPr>
          <w:rFonts w:ascii="Times New Roman" w:hAnsi="Times New Roman" w:cs="Times New Roman"/>
          <w:sz w:val="28"/>
          <w:szCs w:val="28"/>
          <w:lang w:eastAsia="ru-RU"/>
        </w:rPr>
        <w:t>решения проблемы</w:t>
      </w:r>
      <w:r w:rsidR="0040607F" w:rsidRPr="006A04EA">
        <w:rPr>
          <w:sz w:val="28"/>
          <w:szCs w:val="28"/>
          <w:lang w:eastAsia="ru-RU"/>
        </w:rPr>
        <w:t>.</w:t>
      </w:r>
    </w:p>
    <w:p w:rsidR="00FE7C8C" w:rsidRPr="006A04EA" w:rsidRDefault="00F670BB" w:rsidP="00F670BB">
      <w:pPr>
        <w:pStyle w:val="Default"/>
        <w:tabs>
          <w:tab w:val="left" w:pos="993"/>
        </w:tabs>
        <w:spacing w:line="360" w:lineRule="auto"/>
        <w:ind w:firstLine="709"/>
        <w:jc w:val="both"/>
        <w:rPr>
          <w:sz w:val="28"/>
          <w:szCs w:val="28"/>
        </w:rPr>
      </w:pPr>
      <w:r w:rsidRPr="006A04EA">
        <w:rPr>
          <w:rFonts w:eastAsia="Times New Roman"/>
          <w:color w:val="222222"/>
          <w:sz w:val="28"/>
          <w:szCs w:val="28"/>
          <w:lang w:eastAsia="ru-RU"/>
        </w:rPr>
        <w:t>3. О</w:t>
      </w:r>
      <w:r w:rsidR="00870E65" w:rsidRPr="006A04EA">
        <w:rPr>
          <w:rFonts w:eastAsia="Times New Roman"/>
          <w:color w:val="222222"/>
          <w:sz w:val="28"/>
          <w:szCs w:val="28"/>
          <w:lang w:eastAsia="ru-RU"/>
        </w:rPr>
        <w:t xml:space="preserve">ценить достоверность сдвига в значениях исследуемого признака </w:t>
      </w:r>
      <w:r w:rsidR="00870E65" w:rsidRPr="006A04EA">
        <w:rPr>
          <w:sz w:val="28"/>
          <w:szCs w:val="28"/>
        </w:rPr>
        <w:t xml:space="preserve">с помощью </w:t>
      </w:r>
      <w:r w:rsidR="00773D84" w:rsidRPr="006A04EA">
        <w:rPr>
          <w:sz w:val="28"/>
          <w:szCs w:val="28"/>
        </w:rPr>
        <w:t xml:space="preserve">одного из </w:t>
      </w:r>
      <w:r w:rsidR="00870E65" w:rsidRPr="006A04EA">
        <w:rPr>
          <w:sz w:val="28"/>
          <w:szCs w:val="28"/>
        </w:rPr>
        <w:t>статистическ</w:t>
      </w:r>
      <w:r w:rsidR="00773D84" w:rsidRPr="006A04EA">
        <w:rPr>
          <w:sz w:val="28"/>
          <w:szCs w:val="28"/>
        </w:rPr>
        <w:t>их</w:t>
      </w:r>
      <w:r w:rsidR="00870E65" w:rsidRPr="006A04EA">
        <w:rPr>
          <w:sz w:val="28"/>
          <w:szCs w:val="28"/>
        </w:rPr>
        <w:t xml:space="preserve"> критери</w:t>
      </w:r>
      <w:r w:rsidR="00773D84" w:rsidRPr="006A04EA">
        <w:rPr>
          <w:sz w:val="28"/>
          <w:szCs w:val="28"/>
        </w:rPr>
        <w:t>ев</w:t>
      </w:r>
      <w:r w:rsidRPr="006A04EA">
        <w:rPr>
          <w:sz w:val="28"/>
          <w:szCs w:val="28"/>
        </w:rPr>
        <w:t>.</w:t>
      </w:r>
    </w:p>
    <w:p w:rsidR="004F418B" w:rsidRPr="006A04EA" w:rsidRDefault="00BD4DD3" w:rsidP="00795005">
      <w:pPr>
        <w:ind w:firstLine="0"/>
        <w:jc w:val="center"/>
        <w:rPr>
          <w:rFonts w:ascii="Times New Roman" w:eastAsia="Times New Roman" w:hAnsi="Times New Roman" w:cs="Times New Roman"/>
          <w:b/>
          <w:bCs/>
          <w:color w:val="000000"/>
          <w:sz w:val="28"/>
          <w:szCs w:val="28"/>
          <w:bdr w:val="none" w:sz="0" w:space="0" w:color="auto" w:frame="1"/>
          <w:lang w:eastAsia="ru-RU"/>
        </w:rPr>
      </w:pPr>
      <w:r w:rsidRPr="006A04EA">
        <w:rPr>
          <w:rFonts w:ascii="Times New Roman" w:eastAsia="Times New Roman" w:hAnsi="Times New Roman" w:cs="Times New Roman"/>
          <w:b/>
          <w:bCs/>
          <w:color w:val="000000"/>
          <w:sz w:val="28"/>
          <w:szCs w:val="28"/>
          <w:bdr w:val="none" w:sz="0" w:space="0" w:color="auto" w:frame="1"/>
          <w:lang w:eastAsia="ru-RU"/>
        </w:rPr>
        <w:t xml:space="preserve">1. </w:t>
      </w:r>
      <w:r w:rsidR="004F418B" w:rsidRPr="006A04EA">
        <w:rPr>
          <w:rFonts w:ascii="Times New Roman" w:eastAsia="Times New Roman" w:hAnsi="Times New Roman" w:cs="Times New Roman"/>
          <w:b/>
          <w:bCs/>
          <w:color w:val="000000"/>
          <w:sz w:val="28"/>
          <w:szCs w:val="28"/>
          <w:bdr w:val="none" w:sz="0" w:space="0" w:color="auto" w:frame="1"/>
          <w:lang w:eastAsia="ru-RU"/>
        </w:rPr>
        <w:t>Подготовка исходных данных</w:t>
      </w:r>
    </w:p>
    <w:p w:rsidR="00B80735" w:rsidRPr="006A04EA" w:rsidRDefault="00AC11AE" w:rsidP="00B80735">
      <w:pPr>
        <w:pStyle w:val="Pa36"/>
        <w:tabs>
          <w:tab w:val="left" w:pos="0"/>
          <w:tab w:val="left" w:pos="993"/>
        </w:tabs>
        <w:spacing w:line="360" w:lineRule="auto"/>
        <w:ind w:firstLine="709"/>
        <w:jc w:val="both"/>
        <w:rPr>
          <w:rFonts w:ascii="Times New Roman" w:hAnsi="Times New Roman" w:cs="Times New Roman"/>
          <w:sz w:val="28"/>
          <w:szCs w:val="28"/>
        </w:rPr>
      </w:pPr>
      <w:r w:rsidRPr="006A04EA">
        <w:rPr>
          <w:rFonts w:ascii="Times New Roman" w:hAnsi="Times New Roman" w:cs="Times New Roman"/>
          <w:sz w:val="28"/>
          <w:szCs w:val="28"/>
        </w:rPr>
        <w:t xml:space="preserve">Объем </w:t>
      </w:r>
      <w:r w:rsidR="00B80735" w:rsidRPr="006A04EA">
        <w:rPr>
          <w:rFonts w:ascii="Times New Roman" w:hAnsi="Times New Roman" w:cs="Times New Roman"/>
          <w:sz w:val="28"/>
          <w:szCs w:val="28"/>
        </w:rPr>
        <w:t xml:space="preserve">генеральной </w:t>
      </w:r>
      <w:r w:rsidRPr="006A04EA">
        <w:rPr>
          <w:rFonts w:ascii="Times New Roman" w:eastAsia="Times New Roman" w:hAnsi="Times New Roman" w:cs="Times New Roman"/>
          <w:color w:val="000000"/>
          <w:sz w:val="28"/>
          <w:szCs w:val="28"/>
          <w:bdr w:val="none" w:sz="0" w:space="0" w:color="auto" w:frame="1"/>
          <w:lang w:eastAsia="ru-RU"/>
        </w:rPr>
        <w:t xml:space="preserve">совокупности составил </w:t>
      </w:r>
      <w:r w:rsidRPr="006A04EA">
        <w:rPr>
          <w:rFonts w:ascii="Times New Roman" w:hAnsi="Times New Roman" w:cs="Times New Roman"/>
          <w:sz w:val="28"/>
          <w:szCs w:val="28"/>
        </w:rPr>
        <w:t xml:space="preserve">данные </w:t>
      </w:r>
      <w:r w:rsidR="00AE3C4A" w:rsidRPr="006A04EA">
        <w:rPr>
          <w:rFonts w:ascii="Times New Roman" w:hAnsi="Times New Roman" w:cs="Times New Roman"/>
          <w:sz w:val="28"/>
          <w:szCs w:val="28"/>
        </w:rPr>
        <w:t>трех</w:t>
      </w:r>
      <w:r w:rsidR="00DE531A" w:rsidRPr="006A04EA">
        <w:rPr>
          <w:rFonts w:ascii="Times New Roman" w:hAnsi="Times New Roman" w:cs="Times New Roman"/>
          <w:sz w:val="28"/>
          <w:szCs w:val="28"/>
        </w:rPr>
        <w:t xml:space="preserve"> групп </w:t>
      </w:r>
      <w:r w:rsidR="004A101A" w:rsidRPr="006A04EA">
        <w:rPr>
          <w:rFonts w:ascii="Times New Roman" w:hAnsi="Times New Roman" w:cs="Times New Roman"/>
          <w:sz w:val="28"/>
          <w:szCs w:val="28"/>
        </w:rPr>
        <w:t xml:space="preserve">75 </w:t>
      </w:r>
      <w:r w:rsidR="004A101A" w:rsidRPr="006A04EA">
        <w:rPr>
          <w:rFonts w:ascii="Times New Roman" w:eastAsia="Times New Roman" w:hAnsi="Times New Roman" w:cs="Times New Roman"/>
          <w:color w:val="000000"/>
          <w:sz w:val="28"/>
          <w:szCs w:val="28"/>
          <w:bdr w:val="none" w:sz="0" w:space="0" w:color="auto" w:frame="1"/>
          <w:lang w:eastAsia="ru-RU"/>
        </w:rPr>
        <w:t xml:space="preserve">обучающихся </w:t>
      </w:r>
      <w:r w:rsidR="004A101A" w:rsidRPr="006A04EA">
        <w:rPr>
          <w:rFonts w:ascii="Times New Roman" w:hAnsi="Times New Roman" w:cs="Times New Roman"/>
          <w:sz w:val="28"/>
          <w:szCs w:val="28"/>
        </w:rPr>
        <w:t>(</w:t>
      </w:r>
      <w:r w:rsidR="004A101A" w:rsidRPr="006A04EA">
        <w:rPr>
          <w:rFonts w:ascii="Times New Roman" w:hAnsi="Times New Roman" w:cs="Times New Roman"/>
          <w:i/>
          <w:sz w:val="28"/>
          <w:szCs w:val="28"/>
          <w:lang w:val="en-US"/>
        </w:rPr>
        <w:t>n</w:t>
      </w:r>
      <w:r w:rsidR="004A101A" w:rsidRPr="006A04EA">
        <w:rPr>
          <w:rFonts w:ascii="Times New Roman" w:hAnsi="Times New Roman" w:cs="Times New Roman"/>
          <w:sz w:val="28"/>
          <w:szCs w:val="28"/>
        </w:rPr>
        <w:t>)</w:t>
      </w:r>
      <w:r w:rsidR="004A101A" w:rsidRPr="006A04EA">
        <w:rPr>
          <w:rFonts w:ascii="Times New Roman" w:eastAsia="Times New Roman" w:hAnsi="Times New Roman" w:cs="Times New Roman"/>
          <w:color w:val="000000"/>
          <w:sz w:val="28"/>
          <w:szCs w:val="28"/>
          <w:bdr w:val="none" w:sz="0" w:space="0" w:color="auto" w:frame="1"/>
          <w:lang w:eastAsia="ru-RU"/>
        </w:rPr>
        <w:t xml:space="preserve">, </w:t>
      </w:r>
      <w:r w:rsidR="0078641F" w:rsidRPr="006A04EA">
        <w:rPr>
          <w:rFonts w:ascii="Times New Roman" w:hAnsi="Times New Roman" w:cs="Times New Roman"/>
          <w:sz w:val="28"/>
          <w:szCs w:val="28"/>
        </w:rPr>
        <w:t xml:space="preserve">на факультете прикладной информатики </w:t>
      </w:r>
      <w:r w:rsidR="00B80735" w:rsidRPr="006A04EA">
        <w:rPr>
          <w:rFonts w:ascii="Times New Roman" w:hAnsi="Times New Roman" w:cs="Times New Roman"/>
          <w:sz w:val="28"/>
          <w:szCs w:val="28"/>
        </w:rPr>
        <w:t xml:space="preserve">очной формы обучения </w:t>
      </w:r>
      <w:r w:rsidRPr="006A04EA">
        <w:rPr>
          <w:rFonts w:ascii="Times New Roman" w:hAnsi="Times New Roman" w:cs="Times New Roman"/>
          <w:sz w:val="28"/>
          <w:szCs w:val="28"/>
        </w:rPr>
        <w:t>направлени</w:t>
      </w:r>
      <w:r w:rsidR="00AE3C4A" w:rsidRPr="006A04EA">
        <w:rPr>
          <w:rFonts w:ascii="Times New Roman" w:hAnsi="Times New Roman" w:cs="Times New Roman"/>
          <w:sz w:val="28"/>
          <w:szCs w:val="28"/>
        </w:rPr>
        <w:t>я</w:t>
      </w:r>
      <w:r w:rsidRPr="006A04EA">
        <w:rPr>
          <w:rFonts w:ascii="Times New Roman" w:hAnsi="Times New Roman" w:cs="Times New Roman"/>
          <w:sz w:val="28"/>
          <w:szCs w:val="28"/>
        </w:rPr>
        <w:t xml:space="preserve"> </w:t>
      </w:r>
      <w:r w:rsidR="00D56BD3" w:rsidRPr="006A04EA">
        <w:rPr>
          <w:rFonts w:ascii="Times New Roman" w:hAnsi="Times New Roman" w:cs="Times New Roman"/>
          <w:sz w:val="28"/>
          <w:szCs w:val="28"/>
        </w:rPr>
        <w:t>09.03.02 И</w:t>
      </w:r>
      <w:r w:rsidRPr="006A04EA">
        <w:rPr>
          <w:rFonts w:ascii="Times New Roman" w:hAnsi="Times New Roman" w:cs="Times New Roman"/>
          <w:sz w:val="28"/>
          <w:szCs w:val="28"/>
        </w:rPr>
        <w:t xml:space="preserve">нформационные системы </w:t>
      </w:r>
      <w:r w:rsidR="00AE3C4A" w:rsidRPr="006A04EA">
        <w:rPr>
          <w:rFonts w:ascii="Times New Roman" w:eastAsia="Times New Roman" w:hAnsi="Times New Roman" w:cs="Times New Roman"/>
          <w:bCs/>
          <w:color w:val="000000"/>
          <w:sz w:val="28"/>
          <w:szCs w:val="28"/>
          <w:bdr w:val="none" w:sz="0" w:space="0" w:color="auto" w:frame="1"/>
          <w:lang w:eastAsia="ru-RU"/>
        </w:rPr>
        <w:t>Кубанского государственного аграрного университета имени И. Т. Трубилина</w:t>
      </w:r>
      <w:r w:rsidR="00773D84" w:rsidRPr="006A04EA">
        <w:rPr>
          <w:rFonts w:ascii="Times New Roman" w:eastAsia="Times New Roman" w:hAnsi="Times New Roman" w:cs="Times New Roman"/>
          <w:bCs/>
          <w:color w:val="000000"/>
          <w:sz w:val="28"/>
          <w:szCs w:val="28"/>
          <w:bdr w:val="none" w:sz="0" w:space="0" w:color="auto" w:frame="1"/>
          <w:lang w:eastAsia="ru-RU"/>
        </w:rPr>
        <w:t xml:space="preserve"> в течение двух учебных семестров</w:t>
      </w:r>
      <w:r w:rsidR="00B80735" w:rsidRPr="006A04EA">
        <w:rPr>
          <w:rFonts w:ascii="Times New Roman" w:eastAsia="Times New Roman" w:hAnsi="Times New Roman" w:cs="Times New Roman"/>
          <w:bCs/>
          <w:color w:val="000000"/>
          <w:sz w:val="28"/>
          <w:szCs w:val="28"/>
          <w:bdr w:val="none" w:sz="0" w:space="0" w:color="auto" w:frame="1"/>
          <w:lang w:eastAsia="ru-RU"/>
        </w:rPr>
        <w:t xml:space="preserve"> </w:t>
      </w:r>
      <w:r w:rsidR="00B80735" w:rsidRPr="006A04EA">
        <w:rPr>
          <w:rFonts w:ascii="Times New Roman" w:hAnsi="Times New Roman" w:cs="Times New Roman"/>
          <w:sz w:val="28"/>
          <w:szCs w:val="28"/>
        </w:rPr>
        <w:t>в 2019-2020</w:t>
      </w:r>
      <w:r w:rsidR="00773D84" w:rsidRPr="006A04EA">
        <w:rPr>
          <w:rFonts w:ascii="Times New Roman" w:hAnsi="Times New Roman" w:cs="Times New Roman"/>
          <w:sz w:val="28"/>
          <w:szCs w:val="28"/>
        </w:rPr>
        <w:t xml:space="preserve"> и 2020-2021 </w:t>
      </w:r>
      <w:r w:rsidR="00B80735" w:rsidRPr="006A04EA">
        <w:rPr>
          <w:rFonts w:ascii="Times New Roman" w:hAnsi="Times New Roman" w:cs="Times New Roman"/>
          <w:sz w:val="28"/>
          <w:szCs w:val="28"/>
        </w:rPr>
        <w:t>учебном году.</w:t>
      </w:r>
      <w:r w:rsidR="00B80735" w:rsidRPr="006A04EA">
        <w:rPr>
          <w:rFonts w:ascii="Times New Roman" w:eastAsia="Times New Roman" w:hAnsi="Times New Roman" w:cs="Times New Roman"/>
          <w:bCs/>
          <w:color w:val="000000"/>
          <w:sz w:val="28"/>
          <w:szCs w:val="28"/>
          <w:bdr w:val="none" w:sz="0" w:space="0" w:color="auto" w:frame="1"/>
          <w:lang w:eastAsia="ru-RU"/>
        </w:rPr>
        <w:t xml:space="preserve"> </w:t>
      </w:r>
      <w:r w:rsidR="004A101A" w:rsidRPr="006A04EA">
        <w:rPr>
          <w:rFonts w:ascii="Times New Roman" w:eastAsia="Times New Roman" w:hAnsi="Times New Roman" w:cs="Times New Roman"/>
          <w:bCs/>
          <w:color w:val="000000"/>
          <w:sz w:val="28"/>
          <w:szCs w:val="28"/>
          <w:bdr w:val="none" w:sz="0" w:space="0" w:color="auto" w:frame="1"/>
          <w:lang w:eastAsia="ru-RU"/>
        </w:rPr>
        <w:t xml:space="preserve">Исследуются междисциплинарные связи на данных, </w:t>
      </w:r>
      <w:r w:rsidR="004A101A" w:rsidRPr="006A04EA">
        <w:rPr>
          <w:rFonts w:ascii="Times New Roman" w:eastAsia="Times New Roman" w:hAnsi="Times New Roman" w:cs="Times New Roman"/>
          <w:color w:val="000000"/>
          <w:sz w:val="28"/>
          <w:szCs w:val="28"/>
          <w:bdr w:val="none" w:sz="0" w:space="0" w:color="auto" w:frame="1"/>
          <w:lang w:eastAsia="ru-RU"/>
        </w:rPr>
        <w:t>представляющих собой</w:t>
      </w:r>
      <w:r w:rsidR="004F418B" w:rsidRPr="006A04EA">
        <w:rPr>
          <w:rFonts w:ascii="Times New Roman" w:eastAsia="Times New Roman" w:hAnsi="Times New Roman" w:cs="Times New Roman"/>
          <w:color w:val="000000"/>
          <w:sz w:val="28"/>
          <w:szCs w:val="28"/>
          <w:bdr w:val="none" w:sz="0" w:space="0" w:color="auto" w:frame="1"/>
          <w:lang w:eastAsia="ru-RU"/>
        </w:rPr>
        <w:t xml:space="preserve"> </w:t>
      </w:r>
      <w:r w:rsidR="00312C9A" w:rsidRPr="006A04EA">
        <w:rPr>
          <w:rFonts w:ascii="Times New Roman" w:eastAsia="Times New Roman" w:hAnsi="Times New Roman" w:cs="Times New Roman"/>
          <w:color w:val="000000"/>
          <w:sz w:val="28"/>
          <w:szCs w:val="28"/>
          <w:bdr w:val="none" w:sz="0" w:space="0" w:color="auto" w:frame="1"/>
          <w:lang w:eastAsia="ru-RU"/>
        </w:rPr>
        <w:t>оценки</w:t>
      </w:r>
      <w:r w:rsidR="004A101A" w:rsidRPr="006A04EA">
        <w:rPr>
          <w:rFonts w:ascii="Times New Roman" w:eastAsia="Times New Roman" w:hAnsi="Times New Roman" w:cs="Times New Roman"/>
          <w:color w:val="000000"/>
          <w:sz w:val="28"/>
          <w:szCs w:val="28"/>
          <w:bdr w:val="none" w:sz="0" w:space="0" w:color="auto" w:frame="1"/>
          <w:lang w:eastAsia="ru-RU"/>
        </w:rPr>
        <w:t>,</w:t>
      </w:r>
      <w:r w:rsidR="00312C9A" w:rsidRPr="006A04EA">
        <w:rPr>
          <w:rFonts w:ascii="Times New Roman" w:eastAsia="Times New Roman" w:hAnsi="Times New Roman" w:cs="Times New Roman"/>
          <w:color w:val="000000"/>
          <w:sz w:val="28"/>
          <w:szCs w:val="28"/>
          <w:bdr w:val="none" w:sz="0" w:space="0" w:color="auto" w:frame="1"/>
          <w:lang w:eastAsia="ru-RU"/>
        </w:rPr>
        <w:t xml:space="preserve"> </w:t>
      </w:r>
      <w:r w:rsidRPr="006A04EA">
        <w:rPr>
          <w:rFonts w:ascii="Times New Roman" w:eastAsia="Times New Roman" w:hAnsi="Times New Roman" w:cs="Times New Roman"/>
          <w:color w:val="000000"/>
          <w:sz w:val="28"/>
          <w:szCs w:val="28"/>
          <w:bdr w:val="none" w:sz="0" w:space="0" w:color="auto" w:frame="1"/>
          <w:lang w:eastAsia="ru-RU"/>
        </w:rPr>
        <w:t>полученные в результате проведения</w:t>
      </w:r>
      <w:r w:rsidR="004F418B" w:rsidRPr="006A04EA">
        <w:rPr>
          <w:rFonts w:ascii="Times New Roman" w:eastAsia="Times New Roman" w:hAnsi="Times New Roman" w:cs="Times New Roman"/>
          <w:color w:val="000000"/>
          <w:sz w:val="28"/>
          <w:szCs w:val="28"/>
          <w:bdr w:val="none" w:sz="0" w:space="0" w:color="auto" w:frame="1"/>
          <w:lang w:eastAsia="ru-RU"/>
        </w:rPr>
        <w:t xml:space="preserve"> </w:t>
      </w:r>
      <w:r w:rsidR="00AF5086" w:rsidRPr="006A04EA">
        <w:rPr>
          <w:rFonts w:ascii="Times New Roman" w:eastAsia="Times New Roman" w:hAnsi="Times New Roman" w:cs="Times New Roman"/>
          <w:color w:val="000000"/>
          <w:sz w:val="28"/>
          <w:szCs w:val="28"/>
          <w:bdr w:val="none" w:sz="0" w:space="0" w:color="auto" w:frame="1"/>
          <w:lang w:eastAsia="ru-RU"/>
        </w:rPr>
        <w:t xml:space="preserve">промежуточных </w:t>
      </w:r>
      <w:r w:rsidRPr="006A04EA">
        <w:rPr>
          <w:rFonts w:ascii="Times New Roman" w:eastAsia="Times New Roman" w:hAnsi="Times New Roman" w:cs="Times New Roman"/>
          <w:color w:val="000000"/>
          <w:sz w:val="28"/>
          <w:szCs w:val="28"/>
          <w:bdr w:val="none" w:sz="0" w:space="0" w:color="auto" w:frame="1"/>
          <w:lang w:eastAsia="ru-RU"/>
        </w:rPr>
        <w:t xml:space="preserve">аттестаций </w:t>
      </w:r>
      <w:r w:rsidR="00B80735" w:rsidRPr="006A04EA">
        <w:rPr>
          <w:rFonts w:ascii="Times New Roman" w:eastAsia="Times New Roman" w:hAnsi="Times New Roman" w:cs="Times New Roman"/>
          <w:color w:val="000000"/>
          <w:sz w:val="28"/>
          <w:szCs w:val="28"/>
          <w:bdr w:val="none" w:sz="0" w:space="0" w:color="auto" w:frame="1"/>
          <w:lang w:eastAsia="ru-RU"/>
        </w:rPr>
        <w:t xml:space="preserve">(экзаменов) </w:t>
      </w:r>
      <w:r w:rsidR="009742C2" w:rsidRPr="006A04EA">
        <w:rPr>
          <w:rFonts w:ascii="Times New Roman" w:eastAsia="Times New Roman" w:hAnsi="Times New Roman" w:cs="Times New Roman"/>
          <w:color w:val="000000"/>
          <w:sz w:val="28"/>
          <w:szCs w:val="28"/>
          <w:bdr w:val="none" w:sz="0" w:space="0" w:color="auto" w:frame="1"/>
          <w:lang w:eastAsia="ru-RU"/>
        </w:rPr>
        <w:t xml:space="preserve">и выполнения курсового проекта и курсовой работы </w:t>
      </w:r>
      <w:r w:rsidR="00113E37" w:rsidRPr="006A04EA">
        <w:rPr>
          <w:rFonts w:ascii="Times New Roman" w:hAnsi="Times New Roman" w:cs="Times New Roman"/>
          <w:sz w:val="28"/>
          <w:szCs w:val="28"/>
        </w:rPr>
        <w:t>по</w:t>
      </w:r>
      <w:r w:rsidR="005C47E3" w:rsidRPr="006A04EA">
        <w:rPr>
          <w:rFonts w:ascii="Times New Roman" w:hAnsi="Times New Roman" w:cs="Times New Roman"/>
          <w:sz w:val="28"/>
          <w:szCs w:val="28"/>
        </w:rPr>
        <w:t xml:space="preserve"> </w:t>
      </w:r>
      <w:r w:rsidR="009742C2" w:rsidRPr="006A04EA">
        <w:rPr>
          <w:rFonts w:ascii="Times New Roman" w:hAnsi="Times New Roman" w:cs="Times New Roman"/>
          <w:sz w:val="28"/>
          <w:szCs w:val="28"/>
        </w:rPr>
        <w:t>двум</w:t>
      </w:r>
      <w:r w:rsidR="00A11252" w:rsidRPr="006A04EA">
        <w:rPr>
          <w:rFonts w:ascii="Times New Roman" w:hAnsi="Times New Roman" w:cs="Times New Roman"/>
          <w:sz w:val="28"/>
          <w:szCs w:val="28"/>
        </w:rPr>
        <w:t xml:space="preserve"> дисциплин</w:t>
      </w:r>
      <w:r w:rsidR="009742C2" w:rsidRPr="006A04EA">
        <w:rPr>
          <w:rFonts w:ascii="Times New Roman" w:hAnsi="Times New Roman" w:cs="Times New Roman"/>
          <w:sz w:val="28"/>
          <w:szCs w:val="28"/>
        </w:rPr>
        <w:t>ам</w:t>
      </w:r>
      <w:r w:rsidR="00B80735" w:rsidRPr="006A04EA">
        <w:rPr>
          <w:rFonts w:ascii="Times New Roman" w:hAnsi="Times New Roman" w:cs="Times New Roman"/>
          <w:sz w:val="28"/>
          <w:szCs w:val="28"/>
        </w:rPr>
        <w:t>:</w:t>
      </w:r>
      <w:r w:rsidR="00A11252" w:rsidRPr="006A04EA">
        <w:rPr>
          <w:rFonts w:ascii="Times New Roman" w:hAnsi="Times New Roman" w:cs="Times New Roman"/>
          <w:sz w:val="28"/>
          <w:szCs w:val="28"/>
        </w:rPr>
        <w:t xml:space="preserve"> </w:t>
      </w:r>
    </w:p>
    <w:p w:rsidR="00CB2E84" w:rsidRPr="006A04EA" w:rsidRDefault="00CB2E84" w:rsidP="008B3702">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6A04EA">
        <w:rPr>
          <w:rFonts w:ascii="Times New Roman" w:hAnsi="Times New Roman" w:cs="Times New Roman"/>
          <w:i/>
          <w:sz w:val="28"/>
          <w:szCs w:val="28"/>
        </w:rPr>
        <w:t>предмет 1</w:t>
      </w:r>
      <w:r w:rsidRPr="006A04EA">
        <w:rPr>
          <w:rFonts w:ascii="Times New Roman" w:hAnsi="Times New Roman" w:cs="Times New Roman"/>
          <w:sz w:val="28"/>
          <w:szCs w:val="28"/>
        </w:rPr>
        <w:t xml:space="preserve">. </w:t>
      </w:r>
      <w:r w:rsidR="006000EC" w:rsidRPr="006A04EA">
        <w:rPr>
          <w:rFonts w:ascii="Times New Roman" w:hAnsi="Times New Roman" w:cs="Times New Roman"/>
          <w:sz w:val="28"/>
          <w:szCs w:val="28"/>
        </w:rPr>
        <w:t>Технологии п</w:t>
      </w:r>
      <w:r w:rsidR="00B80735" w:rsidRPr="006A04EA">
        <w:rPr>
          <w:rFonts w:ascii="Times New Roman" w:hAnsi="Times New Roman" w:cs="Times New Roman"/>
          <w:sz w:val="28"/>
          <w:szCs w:val="28"/>
        </w:rPr>
        <w:t>рограммировани</w:t>
      </w:r>
      <w:r w:rsidR="006000EC" w:rsidRPr="006A04EA">
        <w:rPr>
          <w:rFonts w:ascii="Times New Roman" w:hAnsi="Times New Roman" w:cs="Times New Roman"/>
          <w:sz w:val="28"/>
          <w:szCs w:val="28"/>
        </w:rPr>
        <w:t>я</w:t>
      </w:r>
      <w:r w:rsidR="000E4A6A" w:rsidRPr="006A04EA">
        <w:rPr>
          <w:rFonts w:ascii="Times New Roman" w:hAnsi="Times New Roman" w:cs="Times New Roman"/>
          <w:sz w:val="28"/>
          <w:szCs w:val="28"/>
        </w:rPr>
        <w:t xml:space="preserve"> (2 семестр); </w:t>
      </w:r>
    </w:p>
    <w:p w:rsidR="00CB2E84" w:rsidRPr="006A04EA" w:rsidRDefault="00CB2E84" w:rsidP="008B3702">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6A04EA">
        <w:rPr>
          <w:rFonts w:ascii="Times New Roman" w:hAnsi="Times New Roman" w:cs="Times New Roman"/>
          <w:i/>
          <w:sz w:val="28"/>
          <w:szCs w:val="28"/>
        </w:rPr>
        <w:lastRenderedPageBreak/>
        <w:t xml:space="preserve">предмет </w:t>
      </w:r>
      <w:r w:rsidR="009742C2" w:rsidRPr="006A04EA">
        <w:rPr>
          <w:rFonts w:ascii="Times New Roman" w:hAnsi="Times New Roman" w:cs="Times New Roman"/>
          <w:i/>
          <w:sz w:val="28"/>
          <w:szCs w:val="28"/>
        </w:rPr>
        <w:t>2</w:t>
      </w:r>
      <w:r w:rsidRPr="006A04EA">
        <w:rPr>
          <w:rFonts w:ascii="Times New Roman" w:hAnsi="Times New Roman" w:cs="Times New Roman"/>
          <w:sz w:val="28"/>
          <w:szCs w:val="28"/>
        </w:rPr>
        <w:t xml:space="preserve">. </w:t>
      </w:r>
      <w:r w:rsidR="00B80735" w:rsidRPr="006A04EA">
        <w:rPr>
          <w:rFonts w:ascii="Times New Roman" w:hAnsi="Times New Roman" w:cs="Times New Roman"/>
          <w:sz w:val="28"/>
          <w:szCs w:val="28"/>
        </w:rPr>
        <w:t>Алгоритмы и структуры данных</w:t>
      </w:r>
      <w:r w:rsidR="009742C2" w:rsidRPr="006A04EA">
        <w:rPr>
          <w:rFonts w:ascii="Times New Roman" w:hAnsi="Times New Roman" w:cs="Times New Roman"/>
          <w:sz w:val="28"/>
          <w:szCs w:val="28"/>
        </w:rPr>
        <w:t xml:space="preserve"> (3 семестр).</w:t>
      </w:r>
      <w:r w:rsidR="000E4A6A" w:rsidRPr="006A04EA">
        <w:rPr>
          <w:rFonts w:ascii="Times New Roman" w:hAnsi="Times New Roman" w:cs="Times New Roman"/>
          <w:sz w:val="28"/>
          <w:szCs w:val="28"/>
        </w:rPr>
        <w:t xml:space="preserve"> </w:t>
      </w:r>
    </w:p>
    <w:p w:rsidR="00801D7F" w:rsidRPr="006A04EA" w:rsidRDefault="00D325F3" w:rsidP="001C069D">
      <w:pPr>
        <w:pStyle w:val="Pa36"/>
        <w:tabs>
          <w:tab w:val="left" w:pos="0"/>
          <w:tab w:val="left" w:pos="993"/>
        </w:tabs>
        <w:spacing w:line="360" w:lineRule="auto"/>
        <w:ind w:firstLine="709"/>
        <w:jc w:val="both"/>
        <w:rPr>
          <w:rFonts w:ascii="Times New Roman" w:hAnsi="Times New Roman" w:cs="Times New Roman"/>
          <w:sz w:val="28"/>
          <w:szCs w:val="28"/>
        </w:rPr>
      </w:pPr>
      <w:r w:rsidRPr="006A04EA">
        <w:rPr>
          <w:rFonts w:ascii="Times New Roman" w:hAnsi="Times New Roman" w:cs="Times New Roman"/>
          <w:sz w:val="28"/>
          <w:szCs w:val="28"/>
        </w:rPr>
        <w:t>От</w:t>
      </w:r>
      <w:r w:rsidR="00801D7F" w:rsidRPr="006A04EA">
        <w:rPr>
          <w:rFonts w:ascii="Times New Roman" w:hAnsi="Times New Roman" w:cs="Times New Roman"/>
          <w:sz w:val="28"/>
          <w:szCs w:val="28"/>
        </w:rPr>
        <w:t xml:space="preserve">бор </w:t>
      </w:r>
      <w:r w:rsidR="00587EA9" w:rsidRPr="006A04EA">
        <w:rPr>
          <w:rFonts w:ascii="Times New Roman" w:hAnsi="Times New Roman" w:cs="Times New Roman"/>
          <w:sz w:val="28"/>
          <w:szCs w:val="28"/>
        </w:rPr>
        <w:t xml:space="preserve">результатов осваивания </w:t>
      </w:r>
      <w:r w:rsidR="00801D7F" w:rsidRPr="006A04EA">
        <w:rPr>
          <w:rFonts w:ascii="Times New Roman" w:hAnsi="Times New Roman" w:cs="Times New Roman"/>
          <w:sz w:val="28"/>
          <w:szCs w:val="28"/>
        </w:rPr>
        <w:t>дисциплин</w:t>
      </w:r>
      <w:r w:rsidR="00290EFC" w:rsidRPr="006A04EA">
        <w:rPr>
          <w:rFonts w:ascii="Times New Roman" w:hAnsi="Times New Roman" w:cs="Times New Roman"/>
          <w:sz w:val="28"/>
          <w:szCs w:val="28"/>
        </w:rPr>
        <w:t xml:space="preserve"> </w:t>
      </w:r>
      <w:r w:rsidR="00801D7F" w:rsidRPr="006A04EA">
        <w:rPr>
          <w:rFonts w:ascii="Times New Roman" w:hAnsi="Times New Roman" w:cs="Times New Roman"/>
          <w:sz w:val="28"/>
          <w:szCs w:val="28"/>
        </w:rPr>
        <w:t xml:space="preserve">обусловлен </w:t>
      </w:r>
      <w:r w:rsidR="005C47E3" w:rsidRPr="006A04EA">
        <w:rPr>
          <w:rFonts w:ascii="Times New Roman" w:hAnsi="Times New Roman" w:cs="Times New Roman"/>
          <w:sz w:val="28"/>
          <w:szCs w:val="28"/>
        </w:rPr>
        <w:t>временными параметрами (</w:t>
      </w:r>
      <w:r w:rsidR="00987756" w:rsidRPr="006A04EA">
        <w:rPr>
          <w:rFonts w:ascii="Times New Roman" w:hAnsi="Times New Roman" w:cs="Times New Roman"/>
          <w:sz w:val="28"/>
          <w:szCs w:val="28"/>
        </w:rPr>
        <w:t>в течение первого и второго курса</w:t>
      </w:r>
      <w:r w:rsidR="005C47E3" w:rsidRPr="006A04EA">
        <w:rPr>
          <w:rFonts w:ascii="Times New Roman" w:hAnsi="Times New Roman" w:cs="Times New Roman"/>
          <w:sz w:val="28"/>
          <w:szCs w:val="28"/>
        </w:rPr>
        <w:t>)</w:t>
      </w:r>
      <w:r w:rsidR="00625761" w:rsidRPr="006A04EA">
        <w:rPr>
          <w:rFonts w:ascii="Times New Roman" w:hAnsi="Times New Roman" w:cs="Times New Roman"/>
          <w:sz w:val="28"/>
          <w:szCs w:val="28"/>
        </w:rPr>
        <w:t>,</w:t>
      </w:r>
      <w:r w:rsidR="00CE13A3" w:rsidRPr="006A04EA">
        <w:rPr>
          <w:rFonts w:ascii="Times New Roman" w:hAnsi="Times New Roman" w:cs="Times New Roman"/>
          <w:sz w:val="28"/>
          <w:szCs w:val="28"/>
        </w:rPr>
        <w:t xml:space="preserve"> </w:t>
      </w:r>
      <w:r w:rsidR="00EC3F75" w:rsidRPr="006A04EA">
        <w:rPr>
          <w:rFonts w:ascii="Times New Roman" w:hAnsi="Times New Roman" w:cs="Times New Roman"/>
          <w:sz w:val="28"/>
          <w:szCs w:val="28"/>
        </w:rPr>
        <w:t>тематиче</w:t>
      </w:r>
      <w:r w:rsidR="007838C8" w:rsidRPr="006A04EA">
        <w:rPr>
          <w:rFonts w:ascii="Times New Roman" w:hAnsi="Times New Roman" w:cs="Times New Roman"/>
          <w:sz w:val="28"/>
          <w:szCs w:val="28"/>
        </w:rPr>
        <w:t>ской связью</w:t>
      </w:r>
      <w:r w:rsidR="00987756" w:rsidRPr="006A04EA">
        <w:rPr>
          <w:rFonts w:ascii="Times New Roman" w:hAnsi="Times New Roman" w:cs="Times New Roman"/>
          <w:sz w:val="28"/>
          <w:szCs w:val="28"/>
        </w:rPr>
        <w:t xml:space="preserve"> </w:t>
      </w:r>
      <w:r w:rsidR="007838C8" w:rsidRPr="006A04EA">
        <w:rPr>
          <w:rFonts w:ascii="Times New Roman" w:hAnsi="Times New Roman" w:cs="Times New Roman"/>
          <w:sz w:val="28"/>
          <w:szCs w:val="28"/>
        </w:rPr>
        <w:t xml:space="preserve"> </w:t>
      </w:r>
      <w:r w:rsidR="00987756" w:rsidRPr="006A04EA">
        <w:rPr>
          <w:rFonts w:ascii="Times New Roman" w:hAnsi="Times New Roman" w:cs="Times New Roman"/>
          <w:sz w:val="28"/>
          <w:szCs w:val="28"/>
        </w:rPr>
        <w:sym w:font="Symbol" w:char="F02D"/>
      </w:r>
      <w:r w:rsidR="00987756" w:rsidRPr="006A04EA">
        <w:rPr>
          <w:rFonts w:ascii="Times New Roman" w:hAnsi="Times New Roman" w:cs="Times New Roman"/>
          <w:sz w:val="28"/>
          <w:szCs w:val="28"/>
        </w:rPr>
        <w:t xml:space="preserve"> </w:t>
      </w:r>
      <w:r w:rsidR="007F0499" w:rsidRPr="006A04EA">
        <w:rPr>
          <w:rFonts w:ascii="Times New Roman" w:eastAsia="Times New Roman" w:hAnsi="Times New Roman" w:cs="Times New Roman"/>
          <w:sz w:val="28"/>
          <w:szCs w:val="28"/>
          <w:lang w:eastAsia="ru-RU"/>
        </w:rPr>
        <w:t xml:space="preserve">содержание предметной области которых связано с </w:t>
      </w:r>
      <w:r w:rsidR="009742C2" w:rsidRPr="006A04EA">
        <w:rPr>
          <w:rFonts w:ascii="Times New Roman" w:eastAsia="Times New Roman" w:hAnsi="Times New Roman" w:cs="Times New Roman"/>
          <w:sz w:val="28"/>
          <w:szCs w:val="28"/>
          <w:lang w:eastAsia="ru-RU"/>
        </w:rPr>
        <w:t>изучением программирования на языке высокого уровня</w:t>
      </w:r>
      <w:r w:rsidR="009742C2" w:rsidRPr="006A04EA">
        <w:rPr>
          <w:rFonts w:ascii="Times New Roman" w:hAnsi="Times New Roman" w:cs="Times New Roman"/>
          <w:sz w:val="28"/>
          <w:szCs w:val="28"/>
        </w:rPr>
        <w:t xml:space="preserve"> </w:t>
      </w:r>
      <w:r w:rsidR="009742C2" w:rsidRPr="006A04EA">
        <w:rPr>
          <w:rFonts w:ascii="Times New Roman" w:eastAsia="Times New Roman" w:hAnsi="Times New Roman" w:cs="Times New Roman"/>
          <w:sz w:val="28"/>
          <w:szCs w:val="28"/>
          <w:lang w:eastAsia="ru-RU"/>
        </w:rPr>
        <w:t>и его применения</w:t>
      </w:r>
      <w:r w:rsidR="00152AC7" w:rsidRPr="006A04EA">
        <w:rPr>
          <w:rFonts w:ascii="Times New Roman" w:eastAsia="Times New Roman" w:hAnsi="Times New Roman" w:cs="Times New Roman"/>
          <w:sz w:val="28"/>
          <w:szCs w:val="28"/>
          <w:lang w:eastAsia="ru-RU"/>
        </w:rPr>
        <w:t xml:space="preserve"> при обработке сложных структур данных</w:t>
      </w:r>
      <w:r w:rsidR="007838C8" w:rsidRPr="006A04EA">
        <w:rPr>
          <w:rFonts w:ascii="Times New Roman" w:hAnsi="Times New Roman" w:cs="Times New Roman"/>
          <w:sz w:val="28"/>
          <w:szCs w:val="28"/>
        </w:rPr>
        <w:t>. В результате данны</w:t>
      </w:r>
      <w:r w:rsidR="0017579B" w:rsidRPr="006A04EA">
        <w:rPr>
          <w:rFonts w:ascii="Times New Roman" w:hAnsi="Times New Roman" w:cs="Times New Roman"/>
          <w:sz w:val="28"/>
          <w:szCs w:val="28"/>
        </w:rPr>
        <w:t>е</w:t>
      </w:r>
      <w:r w:rsidR="007838C8" w:rsidRPr="006A04EA">
        <w:rPr>
          <w:rFonts w:ascii="Times New Roman" w:hAnsi="Times New Roman" w:cs="Times New Roman"/>
          <w:sz w:val="28"/>
          <w:szCs w:val="28"/>
        </w:rPr>
        <w:t xml:space="preserve"> распредел</w:t>
      </w:r>
      <w:r w:rsidR="009C4DF9" w:rsidRPr="006A04EA">
        <w:rPr>
          <w:rFonts w:ascii="Times New Roman" w:hAnsi="Times New Roman" w:cs="Times New Roman"/>
          <w:sz w:val="28"/>
          <w:szCs w:val="28"/>
        </w:rPr>
        <w:t xml:space="preserve">ились </w:t>
      </w:r>
      <w:r w:rsidR="007838C8" w:rsidRPr="006A04EA">
        <w:rPr>
          <w:rFonts w:ascii="Times New Roman" w:hAnsi="Times New Roman" w:cs="Times New Roman"/>
          <w:sz w:val="28"/>
          <w:szCs w:val="28"/>
        </w:rPr>
        <w:t xml:space="preserve">по </w:t>
      </w:r>
      <w:r w:rsidR="00091A7D" w:rsidRPr="006A04EA">
        <w:rPr>
          <w:rFonts w:ascii="Times New Roman" w:hAnsi="Times New Roman" w:cs="Times New Roman"/>
          <w:sz w:val="28"/>
          <w:szCs w:val="28"/>
        </w:rPr>
        <w:t>этапам</w:t>
      </w:r>
      <w:r w:rsidR="0017579B" w:rsidRPr="006A04EA">
        <w:rPr>
          <w:rFonts w:ascii="Times New Roman" w:hAnsi="Times New Roman" w:cs="Times New Roman"/>
          <w:sz w:val="28"/>
          <w:szCs w:val="28"/>
        </w:rPr>
        <w:t xml:space="preserve"> исследования</w:t>
      </w:r>
      <w:r w:rsidR="009C4DF9" w:rsidRPr="006A04EA">
        <w:rPr>
          <w:rFonts w:ascii="Times New Roman" w:hAnsi="Times New Roman" w:cs="Times New Roman"/>
          <w:sz w:val="28"/>
          <w:szCs w:val="28"/>
        </w:rPr>
        <w:t xml:space="preserve"> следующим образом</w:t>
      </w:r>
      <w:r w:rsidR="007838C8" w:rsidRPr="006A04EA">
        <w:rPr>
          <w:rFonts w:ascii="Times New Roman" w:hAnsi="Times New Roman" w:cs="Times New Roman"/>
          <w:sz w:val="28"/>
          <w:szCs w:val="28"/>
        </w:rPr>
        <w:t xml:space="preserve">: </w:t>
      </w:r>
    </w:p>
    <w:p w:rsidR="004573F8" w:rsidRPr="006A04EA" w:rsidRDefault="00091A7D" w:rsidP="009742C2">
      <w:pPr>
        <w:pStyle w:val="ListParagraph"/>
        <w:numPr>
          <w:ilvl w:val="0"/>
          <w:numId w:val="12"/>
        </w:numPr>
        <w:tabs>
          <w:tab w:val="left" w:pos="993"/>
          <w:tab w:val="left" w:pos="1276"/>
        </w:tabs>
        <w:ind w:left="0" w:firstLine="709"/>
        <w:rPr>
          <w:rFonts w:ascii="Times New Roman" w:hAnsi="Times New Roman" w:cs="Times New Roman"/>
          <w:sz w:val="28"/>
          <w:szCs w:val="28"/>
        </w:rPr>
      </w:pPr>
      <w:r w:rsidRPr="006A04EA">
        <w:rPr>
          <w:rFonts w:ascii="Times New Roman" w:hAnsi="Times New Roman" w:cs="Times New Roman"/>
          <w:i/>
          <w:sz w:val="28"/>
          <w:szCs w:val="28"/>
        </w:rPr>
        <w:t>этап</w:t>
      </w:r>
      <w:r w:rsidR="004F446E" w:rsidRPr="006A04EA">
        <w:rPr>
          <w:rFonts w:ascii="Times New Roman" w:hAnsi="Times New Roman" w:cs="Times New Roman"/>
          <w:i/>
          <w:sz w:val="28"/>
          <w:szCs w:val="28"/>
        </w:rPr>
        <w:t xml:space="preserve"> </w:t>
      </w:r>
      <w:r w:rsidR="00690652" w:rsidRPr="006A04EA">
        <w:rPr>
          <w:rFonts w:ascii="Times New Roman" w:hAnsi="Times New Roman" w:cs="Times New Roman"/>
          <w:i/>
          <w:sz w:val="28"/>
          <w:szCs w:val="28"/>
        </w:rPr>
        <w:t>1.</w:t>
      </w:r>
      <w:r w:rsidR="00690652" w:rsidRPr="006A04EA">
        <w:rPr>
          <w:rFonts w:ascii="Times New Roman" w:hAnsi="Times New Roman" w:cs="Times New Roman"/>
          <w:sz w:val="28"/>
          <w:szCs w:val="28"/>
        </w:rPr>
        <w:t xml:space="preserve"> </w:t>
      </w:r>
      <w:r w:rsidR="0087312D" w:rsidRPr="006A04EA">
        <w:rPr>
          <w:rFonts w:ascii="Times New Roman" w:hAnsi="Times New Roman" w:cs="Times New Roman"/>
          <w:sz w:val="28"/>
          <w:szCs w:val="28"/>
        </w:rPr>
        <w:t>Итоги</w:t>
      </w:r>
      <w:r w:rsidR="00801D7F" w:rsidRPr="006A04EA">
        <w:rPr>
          <w:rFonts w:ascii="Times New Roman" w:hAnsi="Times New Roman" w:cs="Times New Roman"/>
          <w:sz w:val="28"/>
          <w:szCs w:val="28"/>
        </w:rPr>
        <w:t xml:space="preserve"> </w:t>
      </w:r>
      <w:r w:rsidR="009742C2" w:rsidRPr="006A04EA">
        <w:rPr>
          <w:rFonts w:ascii="Times New Roman" w:hAnsi="Times New Roman" w:cs="Times New Roman"/>
          <w:sz w:val="28"/>
          <w:szCs w:val="28"/>
        </w:rPr>
        <w:t>выполнения курсового проекта и</w:t>
      </w:r>
      <w:r w:rsidR="00761D76" w:rsidRPr="006A04EA">
        <w:rPr>
          <w:rFonts w:ascii="Times New Roman" w:hAnsi="Times New Roman" w:cs="Times New Roman"/>
          <w:sz w:val="28"/>
          <w:szCs w:val="28"/>
        </w:rPr>
        <w:t xml:space="preserve"> </w:t>
      </w:r>
      <w:r w:rsidR="00B33395" w:rsidRPr="006A04EA">
        <w:rPr>
          <w:rFonts w:ascii="Times New Roman" w:hAnsi="Times New Roman" w:cs="Times New Roman"/>
          <w:sz w:val="28"/>
          <w:szCs w:val="28"/>
        </w:rPr>
        <w:t xml:space="preserve">результаты </w:t>
      </w:r>
      <w:r w:rsidR="00987756" w:rsidRPr="006A04EA">
        <w:rPr>
          <w:rFonts w:ascii="Times New Roman" w:hAnsi="Times New Roman" w:cs="Times New Roman"/>
          <w:sz w:val="28"/>
          <w:szCs w:val="28"/>
        </w:rPr>
        <w:t>промежуточн</w:t>
      </w:r>
      <w:r w:rsidR="009742C2" w:rsidRPr="006A04EA">
        <w:rPr>
          <w:rFonts w:ascii="Times New Roman" w:hAnsi="Times New Roman" w:cs="Times New Roman"/>
          <w:sz w:val="28"/>
          <w:szCs w:val="28"/>
        </w:rPr>
        <w:t>ой</w:t>
      </w:r>
      <w:r w:rsidR="00801D7F" w:rsidRPr="006A04EA">
        <w:rPr>
          <w:rFonts w:ascii="Times New Roman" w:hAnsi="Times New Roman" w:cs="Times New Roman"/>
          <w:sz w:val="28"/>
          <w:szCs w:val="28"/>
        </w:rPr>
        <w:t xml:space="preserve"> аттестаци</w:t>
      </w:r>
      <w:r w:rsidR="009742C2" w:rsidRPr="006A04EA">
        <w:rPr>
          <w:rFonts w:ascii="Times New Roman" w:hAnsi="Times New Roman" w:cs="Times New Roman"/>
          <w:sz w:val="28"/>
          <w:szCs w:val="28"/>
        </w:rPr>
        <w:t>и</w:t>
      </w:r>
      <w:r w:rsidR="00801D7F" w:rsidRPr="006A04EA">
        <w:rPr>
          <w:rFonts w:ascii="Times New Roman" w:hAnsi="Times New Roman" w:cs="Times New Roman"/>
          <w:sz w:val="28"/>
          <w:szCs w:val="28"/>
        </w:rPr>
        <w:t xml:space="preserve"> </w:t>
      </w:r>
      <w:r w:rsidR="009C4DF9" w:rsidRPr="006A04EA">
        <w:rPr>
          <w:rFonts w:ascii="Times New Roman" w:hAnsi="Times New Roman" w:cs="Times New Roman"/>
          <w:sz w:val="28"/>
          <w:szCs w:val="28"/>
        </w:rPr>
        <w:t>по предмет</w:t>
      </w:r>
      <w:r w:rsidR="009742C2" w:rsidRPr="006A04EA">
        <w:rPr>
          <w:rFonts w:ascii="Times New Roman" w:hAnsi="Times New Roman" w:cs="Times New Roman"/>
          <w:sz w:val="28"/>
          <w:szCs w:val="28"/>
        </w:rPr>
        <w:t>у</w:t>
      </w:r>
      <w:r w:rsidR="009C4DF9" w:rsidRPr="006A04EA">
        <w:rPr>
          <w:rFonts w:ascii="Times New Roman" w:hAnsi="Times New Roman" w:cs="Times New Roman"/>
          <w:sz w:val="28"/>
          <w:szCs w:val="28"/>
        </w:rPr>
        <w:t xml:space="preserve"> 1</w:t>
      </w:r>
      <w:r w:rsidR="004573F8" w:rsidRPr="006A04EA">
        <w:rPr>
          <w:rFonts w:ascii="Times New Roman" w:hAnsi="Times New Roman" w:cs="Times New Roman"/>
          <w:sz w:val="28"/>
          <w:szCs w:val="28"/>
        </w:rPr>
        <w:t>;</w:t>
      </w:r>
    </w:p>
    <w:p w:rsidR="00CB2E84" w:rsidRPr="006A04EA" w:rsidRDefault="00091A7D" w:rsidP="009742C2">
      <w:pPr>
        <w:pStyle w:val="ListParagraph"/>
        <w:numPr>
          <w:ilvl w:val="0"/>
          <w:numId w:val="12"/>
        </w:numPr>
        <w:tabs>
          <w:tab w:val="left" w:pos="993"/>
          <w:tab w:val="left" w:pos="1276"/>
        </w:tabs>
        <w:ind w:left="0" w:firstLine="709"/>
        <w:rPr>
          <w:rFonts w:ascii="Times New Roman" w:hAnsi="Times New Roman" w:cs="Times New Roman"/>
          <w:sz w:val="28"/>
          <w:szCs w:val="28"/>
        </w:rPr>
      </w:pPr>
      <w:r w:rsidRPr="006A04EA">
        <w:rPr>
          <w:rFonts w:ascii="Times New Roman" w:hAnsi="Times New Roman" w:cs="Times New Roman"/>
          <w:i/>
          <w:sz w:val="28"/>
          <w:szCs w:val="28"/>
        </w:rPr>
        <w:t xml:space="preserve">этап </w:t>
      </w:r>
      <w:r w:rsidR="00690652" w:rsidRPr="006A04EA">
        <w:rPr>
          <w:rFonts w:ascii="Times New Roman" w:hAnsi="Times New Roman" w:cs="Times New Roman"/>
          <w:i/>
          <w:sz w:val="28"/>
          <w:szCs w:val="28"/>
        </w:rPr>
        <w:t>2.</w:t>
      </w:r>
      <w:r w:rsidR="00690652" w:rsidRPr="006A04EA">
        <w:rPr>
          <w:rFonts w:ascii="Times New Roman" w:hAnsi="Times New Roman" w:cs="Times New Roman"/>
          <w:sz w:val="28"/>
          <w:szCs w:val="28"/>
        </w:rPr>
        <w:t xml:space="preserve"> </w:t>
      </w:r>
      <w:r w:rsidR="009742C2" w:rsidRPr="006A04EA">
        <w:rPr>
          <w:rFonts w:ascii="Times New Roman" w:hAnsi="Times New Roman" w:cs="Times New Roman"/>
          <w:sz w:val="28"/>
          <w:szCs w:val="28"/>
        </w:rPr>
        <w:t xml:space="preserve">Итоги выполнения курсовой работы и </w:t>
      </w:r>
      <w:r w:rsidR="00B33395" w:rsidRPr="006A04EA">
        <w:rPr>
          <w:rFonts w:ascii="Times New Roman" w:hAnsi="Times New Roman" w:cs="Times New Roman"/>
          <w:sz w:val="28"/>
          <w:szCs w:val="28"/>
        </w:rPr>
        <w:t xml:space="preserve">результаты </w:t>
      </w:r>
      <w:r w:rsidR="009742C2" w:rsidRPr="006A04EA">
        <w:rPr>
          <w:rFonts w:ascii="Times New Roman" w:hAnsi="Times New Roman" w:cs="Times New Roman"/>
          <w:sz w:val="28"/>
          <w:szCs w:val="28"/>
        </w:rPr>
        <w:t>промежуточной аттестации по предмету 2</w:t>
      </w:r>
      <w:r w:rsidR="00CB2E84" w:rsidRPr="006A04EA">
        <w:rPr>
          <w:rFonts w:ascii="Times New Roman" w:hAnsi="Times New Roman" w:cs="Times New Roman"/>
          <w:sz w:val="28"/>
          <w:szCs w:val="28"/>
        </w:rPr>
        <w:t>;</w:t>
      </w:r>
    </w:p>
    <w:p w:rsidR="001159C5" w:rsidRPr="006A04EA" w:rsidRDefault="00091A7D" w:rsidP="009742C2">
      <w:pPr>
        <w:pStyle w:val="ListParagraph"/>
        <w:numPr>
          <w:ilvl w:val="0"/>
          <w:numId w:val="12"/>
        </w:numPr>
        <w:tabs>
          <w:tab w:val="left" w:pos="993"/>
          <w:tab w:val="left" w:pos="1276"/>
        </w:tabs>
        <w:ind w:left="0" w:firstLine="709"/>
        <w:rPr>
          <w:rFonts w:ascii="Times New Roman" w:hAnsi="Times New Roman" w:cs="Times New Roman"/>
          <w:sz w:val="28"/>
          <w:szCs w:val="28"/>
        </w:rPr>
      </w:pPr>
      <w:r w:rsidRPr="006A04EA">
        <w:rPr>
          <w:rFonts w:ascii="Times New Roman" w:hAnsi="Times New Roman" w:cs="Times New Roman"/>
          <w:i/>
          <w:sz w:val="28"/>
          <w:szCs w:val="28"/>
        </w:rPr>
        <w:t xml:space="preserve">этап </w:t>
      </w:r>
      <w:r w:rsidR="00690652" w:rsidRPr="006A04EA">
        <w:rPr>
          <w:rFonts w:ascii="Times New Roman" w:hAnsi="Times New Roman" w:cs="Times New Roman"/>
          <w:i/>
          <w:sz w:val="28"/>
          <w:szCs w:val="28"/>
        </w:rPr>
        <w:t>3.</w:t>
      </w:r>
      <w:r w:rsidR="00690652" w:rsidRPr="006A04EA">
        <w:rPr>
          <w:rFonts w:ascii="Times New Roman" w:hAnsi="Times New Roman" w:cs="Times New Roman"/>
          <w:sz w:val="28"/>
          <w:szCs w:val="28"/>
        </w:rPr>
        <w:t xml:space="preserve"> </w:t>
      </w:r>
      <w:r w:rsidR="001159C5" w:rsidRPr="006A04EA">
        <w:rPr>
          <w:rFonts w:ascii="Times New Roman" w:hAnsi="Times New Roman" w:cs="Times New Roman"/>
          <w:sz w:val="28"/>
          <w:szCs w:val="28"/>
        </w:rPr>
        <w:t xml:space="preserve">Итоги </w:t>
      </w:r>
      <w:r w:rsidR="009742C2" w:rsidRPr="006A04EA">
        <w:rPr>
          <w:rFonts w:ascii="Times New Roman" w:hAnsi="Times New Roman" w:cs="Times New Roman"/>
          <w:sz w:val="28"/>
          <w:szCs w:val="28"/>
        </w:rPr>
        <w:t>выполнения курсового проекта и курсовой работы по предметам 1 и 2</w:t>
      </w:r>
      <w:r w:rsidR="006000EC" w:rsidRPr="006A04EA">
        <w:rPr>
          <w:rFonts w:ascii="Times New Roman" w:hAnsi="Times New Roman" w:cs="Times New Roman"/>
          <w:sz w:val="28"/>
          <w:szCs w:val="28"/>
        </w:rPr>
        <w:t>;</w:t>
      </w:r>
    </w:p>
    <w:p w:rsidR="00B33395" w:rsidRPr="006A04EA" w:rsidRDefault="00625761" w:rsidP="00404145">
      <w:pPr>
        <w:pStyle w:val="ListParagraph"/>
        <w:numPr>
          <w:ilvl w:val="0"/>
          <w:numId w:val="11"/>
        </w:numPr>
        <w:tabs>
          <w:tab w:val="left" w:pos="993"/>
          <w:tab w:val="left" w:pos="1276"/>
        </w:tabs>
        <w:ind w:left="0" w:firstLine="709"/>
        <w:rPr>
          <w:rFonts w:ascii="Times New Roman" w:hAnsi="Times New Roman" w:cs="Times New Roman"/>
          <w:sz w:val="28"/>
          <w:szCs w:val="28"/>
        </w:rPr>
      </w:pPr>
      <w:r w:rsidRPr="006A04EA">
        <w:rPr>
          <w:rFonts w:ascii="Times New Roman" w:hAnsi="Times New Roman" w:cs="Times New Roman"/>
          <w:i/>
          <w:sz w:val="28"/>
          <w:szCs w:val="28"/>
        </w:rPr>
        <w:t>этап 4.</w:t>
      </w:r>
      <w:r w:rsidRPr="006A04EA">
        <w:rPr>
          <w:rFonts w:ascii="Times New Roman" w:hAnsi="Times New Roman" w:cs="Times New Roman"/>
          <w:sz w:val="28"/>
          <w:szCs w:val="28"/>
        </w:rPr>
        <w:t xml:space="preserve"> </w:t>
      </w:r>
      <w:r w:rsidR="00B33395" w:rsidRPr="006A04EA">
        <w:rPr>
          <w:rFonts w:ascii="Times New Roman" w:hAnsi="Times New Roman" w:cs="Times New Roman"/>
          <w:sz w:val="28"/>
          <w:szCs w:val="28"/>
        </w:rPr>
        <w:t>Результаты промежуточных аттестаций по предметам 1 и 2.</w:t>
      </w:r>
    </w:p>
    <w:p w:rsidR="00DB49EE" w:rsidRPr="006A04EA" w:rsidRDefault="00ED7FC9" w:rsidP="00B33395">
      <w:pPr>
        <w:pStyle w:val="ListParagraph"/>
        <w:tabs>
          <w:tab w:val="left" w:pos="993"/>
          <w:tab w:val="left" w:pos="1276"/>
        </w:tabs>
        <w:ind w:left="0"/>
        <w:rPr>
          <w:rFonts w:ascii="Times New Roman" w:hAnsi="Times New Roman" w:cs="Times New Roman"/>
          <w:sz w:val="28"/>
          <w:szCs w:val="28"/>
        </w:rPr>
      </w:pPr>
      <w:r w:rsidRPr="006A04EA">
        <w:rPr>
          <w:rFonts w:ascii="Times New Roman" w:hAnsi="Times New Roman" w:cs="Times New Roman"/>
          <w:sz w:val="28"/>
          <w:szCs w:val="28"/>
        </w:rPr>
        <w:t>В исследовании необходимо</w:t>
      </w:r>
      <w:r w:rsidR="00DB49EE" w:rsidRPr="006A04EA">
        <w:rPr>
          <w:rFonts w:ascii="Times New Roman" w:hAnsi="Times New Roman" w:cs="Times New Roman"/>
          <w:sz w:val="28"/>
          <w:szCs w:val="28"/>
        </w:rPr>
        <w:t xml:space="preserve"> </w:t>
      </w:r>
      <w:r w:rsidR="00801D7F" w:rsidRPr="006A04EA">
        <w:rPr>
          <w:rFonts w:ascii="Times New Roman" w:hAnsi="Times New Roman" w:cs="Times New Roman"/>
          <w:sz w:val="28"/>
          <w:szCs w:val="28"/>
        </w:rPr>
        <w:t xml:space="preserve">проведение </w:t>
      </w:r>
      <w:r w:rsidR="00DB49EE" w:rsidRPr="006A04EA">
        <w:rPr>
          <w:rFonts w:ascii="Times New Roman" w:hAnsi="Times New Roman" w:cs="Times New Roman"/>
          <w:sz w:val="28"/>
          <w:szCs w:val="28"/>
        </w:rPr>
        <w:t>анализ</w:t>
      </w:r>
      <w:r w:rsidR="00801D7F" w:rsidRPr="006A04EA">
        <w:rPr>
          <w:rFonts w:ascii="Times New Roman" w:hAnsi="Times New Roman" w:cs="Times New Roman"/>
          <w:sz w:val="28"/>
          <w:szCs w:val="28"/>
        </w:rPr>
        <w:t>а</w:t>
      </w:r>
      <w:r w:rsidR="00DB49EE" w:rsidRPr="006A04EA">
        <w:rPr>
          <w:rFonts w:ascii="Times New Roman" w:hAnsi="Times New Roman" w:cs="Times New Roman"/>
          <w:sz w:val="28"/>
          <w:szCs w:val="28"/>
        </w:rPr>
        <w:t xml:space="preserve"> </w:t>
      </w:r>
      <w:r w:rsidR="0017579B" w:rsidRPr="006A04EA">
        <w:rPr>
          <w:rFonts w:ascii="Times New Roman" w:hAnsi="Times New Roman" w:cs="Times New Roman"/>
          <w:sz w:val="28"/>
          <w:szCs w:val="28"/>
        </w:rPr>
        <w:t xml:space="preserve">и установление характера </w:t>
      </w:r>
      <w:r w:rsidR="00275777" w:rsidRPr="006A04EA">
        <w:rPr>
          <w:rFonts w:ascii="Times New Roman" w:hAnsi="Times New Roman" w:cs="Times New Roman"/>
          <w:sz w:val="28"/>
          <w:szCs w:val="28"/>
        </w:rPr>
        <w:t xml:space="preserve">связи </w:t>
      </w:r>
      <w:r w:rsidR="005A4883" w:rsidRPr="006A04EA">
        <w:rPr>
          <w:rFonts w:ascii="Times New Roman" w:hAnsi="Times New Roman" w:cs="Times New Roman"/>
          <w:i/>
          <w:sz w:val="28"/>
          <w:szCs w:val="28"/>
          <w:lang w:val="en-US"/>
        </w:rPr>
        <w:t>n</w:t>
      </w:r>
      <w:r w:rsidR="005A4883" w:rsidRPr="006A04EA">
        <w:rPr>
          <w:rFonts w:ascii="Times New Roman" w:hAnsi="Times New Roman" w:cs="Times New Roman"/>
          <w:sz w:val="28"/>
          <w:szCs w:val="28"/>
        </w:rPr>
        <w:t xml:space="preserve"> </w:t>
      </w:r>
      <w:r w:rsidR="00CF272B" w:rsidRPr="006A04EA">
        <w:rPr>
          <w:rFonts w:ascii="Times New Roman" w:hAnsi="Times New Roman" w:cs="Times New Roman"/>
          <w:sz w:val="28"/>
          <w:szCs w:val="28"/>
        </w:rPr>
        <w:t>пар</w:t>
      </w:r>
      <w:r w:rsidR="00801D7F" w:rsidRPr="006A04EA">
        <w:rPr>
          <w:rFonts w:ascii="Times New Roman" w:hAnsi="Times New Roman" w:cs="Times New Roman"/>
          <w:sz w:val="28"/>
          <w:szCs w:val="28"/>
        </w:rPr>
        <w:t xml:space="preserve"> переменных</w:t>
      </w:r>
      <w:r w:rsidR="00DB49EE" w:rsidRPr="006A04EA">
        <w:rPr>
          <w:rFonts w:ascii="Times New Roman" w:hAnsi="Times New Roman" w:cs="Times New Roman"/>
          <w:sz w:val="28"/>
          <w:szCs w:val="28"/>
        </w:rPr>
        <w:t xml:space="preserve"> </w:t>
      </w:r>
      <w:proofErr w:type="spellStart"/>
      <w:r w:rsidR="00DB49EE" w:rsidRPr="006A04EA">
        <w:rPr>
          <w:rFonts w:ascii="Times New Roman" w:hAnsi="Times New Roman" w:cs="Times New Roman"/>
          <w:i/>
          <w:sz w:val="28"/>
          <w:szCs w:val="28"/>
        </w:rPr>
        <w:t>x</w:t>
      </w:r>
      <w:r w:rsidR="00DB49EE" w:rsidRPr="006A04EA">
        <w:rPr>
          <w:rFonts w:ascii="Times New Roman" w:hAnsi="Times New Roman" w:cs="Times New Roman"/>
          <w:i/>
          <w:sz w:val="28"/>
          <w:szCs w:val="28"/>
          <w:vertAlign w:val="subscript"/>
        </w:rPr>
        <w:t>i</w:t>
      </w:r>
      <w:proofErr w:type="spellEnd"/>
      <w:r w:rsidR="0087312D" w:rsidRPr="006A04EA">
        <w:rPr>
          <w:rFonts w:ascii="Times New Roman" w:hAnsi="Times New Roman" w:cs="Times New Roman"/>
          <w:i/>
          <w:sz w:val="28"/>
          <w:szCs w:val="28"/>
          <w:vertAlign w:val="subscript"/>
        </w:rPr>
        <w:t xml:space="preserve"> </w:t>
      </w:r>
      <w:r w:rsidR="0087312D" w:rsidRPr="006A04EA">
        <w:rPr>
          <w:rFonts w:ascii="Times New Roman" w:hAnsi="Times New Roman" w:cs="Times New Roman"/>
          <w:i/>
          <w:sz w:val="28"/>
          <w:szCs w:val="28"/>
        </w:rPr>
        <w:sym w:font="Symbol" w:char="F0CE"/>
      </w:r>
      <w:r w:rsidR="0087312D" w:rsidRPr="006A04EA">
        <w:rPr>
          <w:rFonts w:ascii="Times New Roman" w:hAnsi="Times New Roman" w:cs="Times New Roman"/>
          <w:i/>
          <w:sz w:val="28"/>
          <w:szCs w:val="28"/>
        </w:rPr>
        <w:t xml:space="preserve"> X</w:t>
      </w:r>
      <w:r w:rsidR="00DB49EE" w:rsidRPr="006A04EA">
        <w:rPr>
          <w:rFonts w:ascii="Times New Roman" w:hAnsi="Times New Roman" w:cs="Times New Roman"/>
          <w:i/>
          <w:sz w:val="28"/>
          <w:szCs w:val="28"/>
        </w:rPr>
        <w:t xml:space="preserve"> </w:t>
      </w:r>
      <w:r w:rsidR="00DB49EE" w:rsidRPr="006A04EA">
        <w:rPr>
          <w:rFonts w:ascii="Times New Roman" w:hAnsi="Times New Roman" w:cs="Times New Roman"/>
          <w:sz w:val="28"/>
          <w:szCs w:val="28"/>
        </w:rPr>
        <w:t xml:space="preserve">и </w:t>
      </w:r>
      <w:proofErr w:type="spellStart"/>
      <w:r w:rsidR="00DB49EE" w:rsidRPr="006A04EA">
        <w:rPr>
          <w:rFonts w:ascii="Times New Roman" w:hAnsi="Times New Roman" w:cs="Times New Roman"/>
          <w:i/>
          <w:sz w:val="28"/>
          <w:szCs w:val="28"/>
        </w:rPr>
        <w:t>y</w:t>
      </w:r>
      <w:r w:rsidR="00DB49EE" w:rsidRPr="006A04EA">
        <w:rPr>
          <w:rFonts w:ascii="Times New Roman" w:hAnsi="Times New Roman" w:cs="Times New Roman"/>
          <w:i/>
          <w:sz w:val="28"/>
          <w:szCs w:val="28"/>
          <w:vertAlign w:val="subscript"/>
        </w:rPr>
        <w:t>i</w:t>
      </w:r>
      <w:proofErr w:type="spellEnd"/>
      <w:r w:rsidR="0087312D" w:rsidRPr="006A04EA">
        <w:rPr>
          <w:rFonts w:ascii="Times New Roman" w:hAnsi="Times New Roman" w:cs="Times New Roman"/>
          <w:i/>
          <w:sz w:val="28"/>
          <w:szCs w:val="28"/>
          <w:vertAlign w:val="subscript"/>
        </w:rPr>
        <w:t xml:space="preserve"> </w:t>
      </w:r>
      <w:r w:rsidR="0087312D" w:rsidRPr="006A04EA">
        <w:rPr>
          <w:rFonts w:ascii="Times New Roman" w:hAnsi="Times New Roman" w:cs="Times New Roman"/>
          <w:i/>
          <w:sz w:val="28"/>
          <w:szCs w:val="28"/>
        </w:rPr>
        <w:sym w:font="Symbol" w:char="F0CE"/>
      </w:r>
      <w:r w:rsidR="0087312D" w:rsidRPr="006A04EA">
        <w:rPr>
          <w:rFonts w:ascii="Times New Roman" w:hAnsi="Times New Roman" w:cs="Times New Roman"/>
          <w:i/>
          <w:sz w:val="28"/>
          <w:szCs w:val="28"/>
        </w:rPr>
        <w:t xml:space="preserve"> Y</w:t>
      </w:r>
      <w:r w:rsidR="00801D7F" w:rsidRPr="006A04EA">
        <w:rPr>
          <w:rFonts w:ascii="Times New Roman" w:hAnsi="Times New Roman" w:cs="Times New Roman"/>
          <w:sz w:val="28"/>
          <w:szCs w:val="28"/>
        </w:rPr>
        <w:t>,</w:t>
      </w:r>
      <w:r w:rsidR="00CF272B" w:rsidRPr="006A04EA">
        <w:rPr>
          <w:rFonts w:ascii="Times New Roman" w:hAnsi="Times New Roman" w:cs="Times New Roman"/>
          <w:sz w:val="28"/>
          <w:szCs w:val="28"/>
        </w:rPr>
        <w:t xml:space="preserve"> </w:t>
      </w:r>
      <w:proofErr w:type="spellStart"/>
      <w:r w:rsidR="00275777" w:rsidRPr="006A04EA">
        <w:rPr>
          <w:rFonts w:ascii="Times New Roman" w:hAnsi="Times New Roman" w:cs="Times New Roman"/>
          <w:i/>
          <w:sz w:val="28"/>
          <w:szCs w:val="28"/>
          <w:lang w:val="en-US"/>
        </w:rPr>
        <w:t>i</w:t>
      </w:r>
      <w:proofErr w:type="spellEnd"/>
      <w:r w:rsidR="00275777" w:rsidRPr="006A04EA">
        <w:rPr>
          <w:rFonts w:ascii="Times New Roman" w:hAnsi="Times New Roman" w:cs="Times New Roman"/>
          <w:sz w:val="28"/>
          <w:szCs w:val="28"/>
        </w:rPr>
        <w:t xml:space="preserve"> = 1, …, </w:t>
      </w:r>
      <w:r w:rsidR="00275777" w:rsidRPr="006A04EA">
        <w:rPr>
          <w:rFonts w:ascii="Times New Roman" w:hAnsi="Times New Roman" w:cs="Times New Roman"/>
          <w:i/>
          <w:sz w:val="28"/>
          <w:szCs w:val="28"/>
          <w:lang w:val="en-US"/>
        </w:rPr>
        <w:t>n</w:t>
      </w:r>
      <w:r w:rsidR="00275777" w:rsidRPr="006A04EA">
        <w:rPr>
          <w:rFonts w:ascii="Times New Roman" w:hAnsi="Times New Roman" w:cs="Times New Roman"/>
          <w:sz w:val="28"/>
          <w:szCs w:val="28"/>
        </w:rPr>
        <w:t xml:space="preserve">, </w:t>
      </w:r>
      <w:r w:rsidR="00152AC7" w:rsidRPr="006A04EA">
        <w:rPr>
          <w:rFonts w:ascii="Times New Roman" w:hAnsi="Times New Roman" w:cs="Times New Roman"/>
          <w:sz w:val="28"/>
          <w:szCs w:val="28"/>
        </w:rPr>
        <w:t xml:space="preserve">где фактор </w:t>
      </w:r>
      <w:r w:rsidR="00152AC7" w:rsidRPr="006A04EA">
        <w:rPr>
          <w:rFonts w:ascii="Times New Roman" w:hAnsi="Times New Roman" w:cs="Times New Roman"/>
          <w:i/>
          <w:sz w:val="28"/>
          <w:szCs w:val="28"/>
        </w:rPr>
        <w:t>X</w:t>
      </w:r>
      <w:r w:rsidR="00152AC7" w:rsidRPr="006A04EA">
        <w:rPr>
          <w:rFonts w:ascii="Times New Roman" w:hAnsi="Times New Roman" w:cs="Times New Roman"/>
          <w:sz w:val="28"/>
          <w:szCs w:val="28"/>
        </w:rPr>
        <w:t xml:space="preserve"> </w:t>
      </w:r>
      <w:r w:rsidR="00152AC7" w:rsidRPr="006A04EA">
        <w:rPr>
          <w:rFonts w:ascii="Times New Roman" w:hAnsi="Times New Roman" w:cs="Times New Roman"/>
          <w:sz w:val="28"/>
          <w:szCs w:val="28"/>
        </w:rPr>
        <w:sym w:font="Symbol" w:char="F02D"/>
      </w:r>
      <w:r w:rsidR="00152AC7" w:rsidRPr="006A04EA">
        <w:rPr>
          <w:rFonts w:ascii="Times New Roman" w:hAnsi="Times New Roman" w:cs="Times New Roman"/>
          <w:sz w:val="28"/>
          <w:szCs w:val="28"/>
        </w:rPr>
        <w:t xml:space="preserve"> результаты первого измерения, отклик </w:t>
      </w:r>
      <w:r w:rsidR="00152AC7" w:rsidRPr="006A04EA">
        <w:rPr>
          <w:rFonts w:ascii="Times New Roman" w:hAnsi="Times New Roman" w:cs="Times New Roman"/>
          <w:i/>
          <w:sz w:val="28"/>
          <w:szCs w:val="28"/>
        </w:rPr>
        <w:t>Y</w:t>
      </w:r>
      <w:r w:rsidR="00152AC7" w:rsidRPr="006A04EA">
        <w:rPr>
          <w:rFonts w:ascii="Times New Roman" w:hAnsi="Times New Roman" w:cs="Times New Roman"/>
          <w:sz w:val="28"/>
          <w:szCs w:val="28"/>
        </w:rPr>
        <w:t xml:space="preserve"> </w:t>
      </w:r>
      <w:r w:rsidR="00152AC7" w:rsidRPr="006A04EA">
        <w:rPr>
          <w:rFonts w:ascii="Times New Roman" w:hAnsi="Times New Roman" w:cs="Times New Roman"/>
          <w:sz w:val="28"/>
          <w:szCs w:val="28"/>
        </w:rPr>
        <w:sym w:font="Symbol" w:char="F02D"/>
      </w:r>
      <w:r w:rsidR="00152AC7" w:rsidRPr="006A04EA">
        <w:rPr>
          <w:rFonts w:ascii="Times New Roman" w:hAnsi="Times New Roman" w:cs="Times New Roman"/>
          <w:sz w:val="28"/>
          <w:szCs w:val="28"/>
        </w:rPr>
        <w:t xml:space="preserve"> итоги второго измерения</w:t>
      </w:r>
    </w:p>
    <w:p w:rsidR="00515E4D" w:rsidRPr="006A04EA" w:rsidRDefault="00CC2C4E" w:rsidP="00A51EFB">
      <w:pPr>
        <w:pStyle w:val="Pa28"/>
        <w:spacing w:line="360" w:lineRule="auto"/>
        <w:jc w:val="center"/>
        <w:rPr>
          <w:rFonts w:ascii="Times New Roman" w:eastAsia="Times New Roman" w:hAnsi="Times New Roman" w:cs="Times New Roman"/>
          <w:b/>
          <w:color w:val="222222"/>
          <w:sz w:val="28"/>
          <w:szCs w:val="28"/>
          <w:lang w:eastAsia="ru-RU"/>
        </w:rPr>
      </w:pPr>
      <w:r w:rsidRPr="006A04EA">
        <w:rPr>
          <w:rFonts w:ascii="Times New Roman" w:eastAsia="Times New Roman" w:hAnsi="Times New Roman" w:cs="Times New Roman"/>
          <w:b/>
          <w:color w:val="222222"/>
          <w:sz w:val="28"/>
          <w:szCs w:val="28"/>
          <w:lang w:eastAsia="ru-RU"/>
        </w:rPr>
        <w:t xml:space="preserve">2 </w:t>
      </w:r>
      <w:r w:rsidR="00795005" w:rsidRPr="006A04EA">
        <w:rPr>
          <w:rFonts w:ascii="Times New Roman" w:eastAsia="Times New Roman" w:hAnsi="Times New Roman" w:cs="Times New Roman"/>
          <w:b/>
          <w:color w:val="222222"/>
          <w:sz w:val="28"/>
          <w:szCs w:val="28"/>
          <w:lang w:eastAsia="ru-RU"/>
        </w:rPr>
        <w:t>Анализ исходных данных</w:t>
      </w:r>
      <w:r w:rsidR="00633607" w:rsidRPr="006A04EA">
        <w:rPr>
          <w:rFonts w:ascii="Times New Roman" w:eastAsia="Times New Roman" w:hAnsi="Times New Roman" w:cs="Times New Roman"/>
          <w:b/>
          <w:color w:val="222222"/>
          <w:sz w:val="28"/>
          <w:szCs w:val="28"/>
          <w:lang w:eastAsia="ru-RU"/>
        </w:rPr>
        <w:t>,</w:t>
      </w:r>
      <w:r w:rsidR="00795005" w:rsidRPr="006A04EA">
        <w:rPr>
          <w:rFonts w:ascii="Times New Roman" w:eastAsia="Times New Roman" w:hAnsi="Times New Roman" w:cs="Times New Roman"/>
          <w:b/>
          <w:color w:val="222222"/>
          <w:sz w:val="28"/>
          <w:szCs w:val="28"/>
          <w:lang w:eastAsia="ru-RU"/>
        </w:rPr>
        <w:t xml:space="preserve"> о</w:t>
      </w:r>
      <w:r w:rsidR="00515E4D" w:rsidRPr="006A04EA">
        <w:rPr>
          <w:rFonts w:ascii="Times New Roman" w:eastAsia="Times New Roman" w:hAnsi="Times New Roman" w:cs="Times New Roman"/>
          <w:b/>
          <w:color w:val="222222"/>
          <w:sz w:val="28"/>
          <w:szCs w:val="28"/>
          <w:lang w:eastAsia="ru-RU"/>
        </w:rPr>
        <w:t>боснование выбора</w:t>
      </w:r>
      <w:r w:rsidR="00A9399B" w:rsidRPr="006A04EA">
        <w:rPr>
          <w:rFonts w:ascii="Times New Roman" w:eastAsia="Times New Roman" w:hAnsi="Times New Roman" w:cs="Times New Roman"/>
          <w:b/>
          <w:color w:val="222222"/>
          <w:sz w:val="28"/>
          <w:szCs w:val="28"/>
          <w:lang w:eastAsia="ru-RU"/>
        </w:rPr>
        <w:t xml:space="preserve"> </w:t>
      </w:r>
      <w:r w:rsidR="00515E4D" w:rsidRPr="006A04EA">
        <w:rPr>
          <w:rFonts w:ascii="Times New Roman" w:eastAsia="Times New Roman" w:hAnsi="Times New Roman" w:cs="Times New Roman"/>
          <w:b/>
          <w:color w:val="222222"/>
          <w:sz w:val="28"/>
          <w:szCs w:val="28"/>
          <w:lang w:eastAsia="ru-RU"/>
        </w:rPr>
        <w:t xml:space="preserve">метода решения </w:t>
      </w:r>
      <w:r w:rsidR="00F56062" w:rsidRPr="006A04EA">
        <w:rPr>
          <w:rFonts w:ascii="Times New Roman" w:eastAsia="Times New Roman" w:hAnsi="Times New Roman" w:cs="Times New Roman"/>
          <w:b/>
          <w:color w:val="222222"/>
          <w:sz w:val="28"/>
          <w:szCs w:val="28"/>
          <w:lang w:eastAsia="ru-RU"/>
        </w:rPr>
        <w:br/>
      </w:r>
      <w:r w:rsidR="00515E4D" w:rsidRPr="006A04EA">
        <w:rPr>
          <w:rFonts w:ascii="Times New Roman" w:eastAsia="Times New Roman" w:hAnsi="Times New Roman" w:cs="Times New Roman"/>
          <w:b/>
          <w:color w:val="222222"/>
          <w:sz w:val="28"/>
          <w:szCs w:val="28"/>
          <w:lang w:eastAsia="ru-RU"/>
        </w:rPr>
        <w:t>проблемы</w:t>
      </w:r>
      <w:r w:rsidR="00633607" w:rsidRPr="006A04EA">
        <w:rPr>
          <w:rFonts w:ascii="Times New Roman" w:eastAsia="Times New Roman" w:hAnsi="Times New Roman" w:cs="Times New Roman"/>
          <w:b/>
          <w:color w:val="222222"/>
          <w:sz w:val="28"/>
          <w:szCs w:val="28"/>
          <w:lang w:eastAsia="ru-RU"/>
        </w:rPr>
        <w:t xml:space="preserve"> и выбора программного средства</w:t>
      </w:r>
    </w:p>
    <w:p w:rsidR="00DD49F6" w:rsidRPr="006A04EA" w:rsidRDefault="00ED7FC9" w:rsidP="00DD49F6">
      <w:pPr>
        <w:pStyle w:val="ListParagraph"/>
        <w:tabs>
          <w:tab w:val="left" w:pos="993"/>
        </w:tabs>
        <w:ind w:left="0"/>
        <w:textAlignment w:val="baseline"/>
        <w:rPr>
          <w:rFonts w:ascii="Times New Roman" w:hAnsi="Times New Roman" w:cs="Times New Roman"/>
          <w:sz w:val="28"/>
          <w:szCs w:val="28"/>
        </w:rPr>
      </w:pPr>
      <w:r w:rsidRPr="006A04EA">
        <w:rPr>
          <w:rFonts w:ascii="Times New Roman" w:hAnsi="Times New Roman" w:cs="Times New Roman"/>
          <w:sz w:val="28"/>
          <w:szCs w:val="28"/>
        </w:rPr>
        <w:t xml:space="preserve">Проверка на </w:t>
      </w:r>
      <w:r w:rsidR="00E9335B" w:rsidRPr="006A04EA">
        <w:rPr>
          <w:rFonts w:ascii="Times New Roman" w:hAnsi="Times New Roman" w:cs="Times New Roman"/>
          <w:sz w:val="28"/>
          <w:szCs w:val="28"/>
        </w:rPr>
        <w:t>нормальност</w:t>
      </w:r>
      <w:r w:rsidRPr="006A04EA">
        <w:rPr>
          <w:rFonts w:ascii="Times New Roman" w:hAnsi="Times New Roman" w:cs="Times New Roman"/>
          <w:sz w:val="28"/>
          <w:szCs w:val="28"/>
        </w:rPr>
        <w:t>ь</w:t>
      </w:r>
      <w:r w:rsidR="00E9335B" w:rsidRPr="006A04EA">
        <w:rPr>
          <w:rFonts w:ascii="Times New Roman" w:hAnsi="Times New Roman" w:cs="Times New Roman"/>
          <w:sz w:val="28"/>
          <w:szCs w:val="28"/>
        </w:rPr>
        <w:t xml:space="preserve"> распределения не требуется для </w:t>
      </w:r>
      <w:r w:rsidRPr="006A04EA">
        <w:rPr>
          <w:rFonts w:ascii="Times New Roman" w:hAnsi="Times New Roman" w:cs="Times New Roman"/>
          <w:sz w:val="28"/>
          <w:szCs w:val="28"/>
        </w:rPr>
        <w:t xml:space="preserve">исследуемых </w:t>
      </w:r>
      <w:r w:rsidR="00882545" w:rsidRPr="006A04EA">
        <w:rPr>
          <w:rFonts w:ascii="Times New Roman" w:hAnsi="Times New Roman" w:cs="Times New Roman"/>
          <w:sz w:val="28"/>
          <w:szCs w:val="28"/>
        </w:rPr>
        <w:t>данны</w:t>
      </w:r>
      <w:r w:rsidR="00E9335B" w:rsidRPr="006A04EA">
        <w:rPr>
          <w:rFonts w:ascii="Times New Roman" w:hAnsi="Times New Roman" w:cs="Times New Roman"/>
          <w:sz w:val="28"/>
          <w:szCs w:val="28"/>
        </w:rPr>
        <w:t>х,</w:t>
      </w:r>
      <w:r w:rsidR="00882545" w:rsidRPr="006A04EA">
        <w:rPr>
          <w:rFonts w:ascii="Times New Roman" w:hAnsi="Times New Roman" w:cs="Times New Roman"/>
          <w:sz w:val="28"/>
          <w:szCs w:val="28"/>
        </w:rPr>
        <w:t xml:space="preserve"> относя</w:t>
      </w:r>
      <w:r w:rsidR="00E9335B" w:rsidRPr="006A04EA">
        <w:rPr>
          <w:rFonts w:ascii="Times New Roman" w:hAnsi="Times New Roman" w:cs="Times New Roman"/>
          <w:sz w:val="28"/>
          <w:szCs w:val="28"/>
        </w:rPr>
        <w:t>щихся</w:t>
      </w:r>
      <w:r w:rsidR="00882545" w:rsidRPr="006A04EA">
        <w:rPr>
          <w:rFonts w:ascii="Times New Roman" w:hAnsi="Times New Roman" w:cs="Times New Roman"/>
          <w:sz w:val="28"/>
          <w:szCs w:val="28"/>
        </w:rPr>
        <w:t xml:space="preserve"> к порядковой количественной шкале</w:t>
      </w:r>
      <w:r w:rsidR="00E9335B" w:rsidRPr="006A04EA">
        <w:rPr>
          <w:rFonts w:ascii="Times New Roman" w:hAnsi="Times New Roman" w:cs="Times New Roman"/>
          <w:sz w:val="28"/>
          <w:szCs w:val="28"/>
        </w:rPr>
        <w:t>.</w:t>
      </w:r>
      <w:r w:rsidR="002C4DFB" w:rsidRPr="006A04EA">
        <w:rPr>
          <w:rFonts w:ascii="Times New Roman" w:hAnsi="Times New Roman" w:cs="Times New Roman"/>
          <w:sz w:val="28"/>
          <w:szCs w:val="28"/>
        </w:rPr>
        <w:t xml:space="preserve"> </w:t>
      </w:r>
      <w:r w:rsidRPr="006A04EA">
        <w:rPr>
          <w:rFonts w:ascii="Times New Roman" w:hAnsi="Times New Roman" w:cs="Times New Roman"/>
          <w:sz w:val="28"/>
          <w:szCs w:val="28"/>
        </w:rPr>
        <w:t>Поскольку и</w:t>
      </w:r>
      <w:r w:rsidR="00E9335B" w:rsidRPr="006A04EA">
        <w:rPr>
          <w:rFonts w:ascii="Times New Roman" w:hAnsi="Times New Roman" w:cs="Times New Roman"/>
          <w:sz w:val="28"/>
          <w:szCs w:val="28"/>
        </w:rPr>
        <w:t>змерения произведены в одн</w:t>
      </w:r>
      <w:r w:rsidRPr="006A04EA">
        <w:rPr>
          <w:rFonts w:ascii="Times New Roman" w:hAnsi="Times New Roman" w:cs="Times New Roman"/>
          <w:sz w:val="28"/>
          <w:szCs w:val="28"/>
        </w:rPr>
        <w:t>их</w:t>
      </w:r>
      <w:r w:rsidR="00E9335B" w:rsidRPr="006A04EA">
        <w:rPr>
          <w:rFonts w:ascii="Times New Roman" w:hAnsi="Times New Roman" w:cs="Times New Roman"/>
          <w:sz w:val="28"/>
          <w:szCs w:val="28"/>
        </w:rPr>
        <w:t xml:space="preserve"> и т</w:t>
      </w:r>
      <w:r w:rsidRPr="006A04EA">
        <w:rPr>
          <w:rFonts w:ascii="Times New Roman" w:hAnsi="Times New Roman" w:cs="Times New Roman"/>
          <w:sz w:val="28"/>
          <w:szCs w:val="28"/>
        </w:rPr>
        <w:t>ех</w:t>
      </w:r>
      <w:r w:rsidR="00E9335B" w:rsidRPr="006A04EA">
        <w:rPr>
          <w:rFonts w:ascii="Times New Roman" w:hAnsi="Times New Roman" w:cs="Times New Roman"/>
          <w:sz w:val="28"/>
          <w:szCs w:val="28"/>
        </w:rPr>
        <w:t xml:space="preserve"> же групп</w:t>
      </w:r>
      <w:r w:rsidRPr="006A04EA">
        <w:rPr>
          <w:rFonts w:ascii="Times New Roman" w:hAnsi="Times New Roman" w:cs="Times New Roman"/>
          <w:sz w:val="28"/>
          <w:szCs w:val="28"/>
        </w:rPr>
        <w:t>ах</w:t>
      </w:r>
      <w:r w:rsidR="00E9335B" w:rsidRPr="006A04EA">
        <w:rPr>
          <w:rFonts w:ascii="Times New Roman" w:hAnsi="Times New Roman" w:cs="Times New Roman"/>
          <w:sz w:val="28"/>
          <w:szCs w:val="28"/>
        </w:rPr>
        <w:t xml:space="preserve"> в разные моменты времени, </w:t>
      </w:r>
      <w:r w:rsidRPr="006A04EA">
        <w:rPr>
          <w:rFonts w:ascii="Times New Roman" w:hAnsi="Times New Roman" w:cs="Times New Roman"/>
          <w:sz w:val="28"/>
          <w:szCs w:val="28"/>
        </w:rPr>
        <w:t xml:space="preserve">то </w:t>
      </w:r>
      <w:r w:rsidR="00E9335B" w:rsidRPr="006A04EA">
        <w:rPr>
          <w:rFonts w:ascii="Times New Roman" w:hAnsi="Times New Roman" w:cs="Times New Roman"/>
          <w:sz w:val="28"/>
          <w:szCs w:val="28"/>
        </w:rPr>
        <w:t xml:space="preserve">данные </w:t>
      </w:r>
      <w:r w:rsidR="00C92823" w:rsidRPr="006A04EA">
        <w:rPr>
          <w:rFonts w:ascii="Times New Roman" w:hAnsi="Times New Roman" w:cs="Times New Roman"/>
          <w:sz w:val="28"/>
          <w:szCs w:val="28"/>
        </w:rPr>
        <w:t>являются свя</w:t>
      </w:r>
      <w:r w:rsidR="00E9335B" w:rsidRPr="006A04EA">
        <w:rPr>
          <w:rFonts w:ascii="Times New Roman" w:hAnsi="Times New Roman" w:cs="Times New Roman"/>
          <w:sz w:val="28"/>
          <w:szCs w:val="28"/>
        </w:rPr>
        <w:t>занными и однородными</w:t>
      </w:r>
      <w:r w:rsidRPr="006A04EA">
        <w:rPr>
          <w:rFonts w:ascii="Times New Roman" w:hAnsi="Times New Roman" w:cs="Times New Roman"/>
          <w:sz w:val="28"/>
          <w:szCs w:val="28"/>
        </w:rPr>
        <w:t xml:space="preserve"> и для их анализа </w:t>
      </w:r>
      <w:r w:rsidR="00C92823" w:rsidRPr="006A04EA">
        <w:rPr>
          <w:rFonts w:ascii="Times New Roman" w:hAnsi="Times New Roman" w:cs="Times New Roman"/>
          <w:sz w:val="28"/>
          <w:szCs w:val="28"/>
        </w:rPr>
        <w:t>потребуется применение одного из непараметрических кри</w:t>
      </w:r>
      <w:r w:rsidRPr="006A04EA">
        <w:rPr>
          <w:rFonts w:ascii="Times New Roman" w:hAnsi="Times New Roman" w:cs="Times New Roman"/>
          <w:sz w:val="28"/>
          <w:szCs w:val="28"/>
        </w:rPr>
        <w:t xml:space="preserve">териев, выбор которого связан с </w:t>
      </w:r>
      <w:r w:rsidR="007610E8" w:rsidRPr="006A04EA">
        <w:rPr>
          <w:rFonts w:ascii="Times New Roman" w:hAnsi="Times New Roman" w:cs="Times New Roman"/>
          <w:sz w:val="28"/>
          <w:szCs w:val="28"/>
        </w:rPr>
        <w:t xml:space="preserve">возможностью исследования порядковых количественных данных с </w:t>
      </w:r>
      <w:r w:rsidR="004855A9" w:rsidRPr="006A04EA">
        <w:rPr>
          <w:rFonts w:ascii="Times New Roman" w:hAnsi="Times New Roman" w:cs="Times New Roman"/>
          <w:sz w:val="28"/>
          <w:szCs w:val="28"/>
        </w:rPr>
        <w:t>объемом выборки</w:t>
      </w:r>
      <w:r w:rsidR="007610E8" w:rsidRPr="006A04EA">
        <w:rPr>
          <w:rFonts w:ascii="Times New Roman" w:hAnsi="Times New Roman" w:cs="Times New Roman"/>
          <w:sz w:val="28"/>
          <w:szCs w:val="28"/>
        </w:rPr>
        <w:t xml:space="preserve"> от 5 до 300 </w:t>
      </w:r>
      <w:r w:rsidR="004855A9" w:rsidRPr="006A04EA">
        <w:rPr>
          <w:rFonts w:ascii="Times New Roman" w:hAnsi="Times New Roman" w:cs="Times New Roman"/>
          <w:sz w:val="28"/>
          <w:szCs w:val="28"/>
        </w:rPr>
        <w:t xml:space="preserve">элементов </w:t>
      </w:r>
      <w:r w:rsidR="007610E8" w:rsidRPr="006A04EA">
        <w:rPr>
          <w:rFonts w:ascii="Times New Roman" w:hAnsi="Times New Roman" w:cs="Times New Roman"/>
          <w:sz w:val="28"/>
          <w:szCs w:val="28"/>
        </w:rPr>
        <w:t>при условии, что их разность находится в интервале [-3; 3]</w:t>
      </w:r>
      <w:r w:rsidRPr="006A04EA">
        <w:rPr>
          <w:rFonts w:ascii="Times New Roman" w:hAnsi="Times New Roman" w:cs="Times New Roman"/>
          <w:sz w:val="28"/>
          <w:szCs w:val="28"/>
        </w:rPr>
        <w:t xml:space="preserve">. </w:t>
      </w:r>
      <w:r w:rsidR="007610E8" w:rsidRPr="006A04EA">
        <w:rPr>
          <w:rFonts w:ascii="Times New Roman" w:hAnsi="Times New Roman" w:cs="Times New Roman"/>
          <w:sz w:val="28"/>
          <w:szCs w:val="28"/>
        </w:rPr>
        <w:t xml:space="preserve"> </w:t>
      </w:r>
      <w:r w:rsidRPr="006A04EA">
        <w:rPr>
          <w:rFonts w:ascii="Times New Roman" w:hAnsi="Times New Roman" w:cs="Times New Roman"/>
          <w:sz w:val="28"/>
          <w:szCs w:val="28"/>
        </w:rPr>
        <w:t xml:space="preserve">К </w:t>
      </w:r>
      <w:r w:rsidR="00DD49F6" w:rsidRPr="006A04EA">
        <w:rPr>
          <w:rFonts w:ascii="Times New Roman" w:hAnsi="Times New Roman" w:cs="Times New Roman"/>
          <w:sz w:val="28"/>
          <w:szCs w:val="28"/>
        </w:rPr>
        <w:t>подобным</w:t>
      </w:r>
      <w:r w:rsidRPr="006A04EA">
        <w:rPr>
          <w:rFonts w:ascii="Times New Roman" w:hAnsi="Times New Roman" w:cs="Times New Roman"/>
          <w:sz w:val="28"/>
          <w:szCs w:val="28"/>
        </w:rPr>
        <w:t xml:space="preserve"> непараметрическим </w:t>
      </w:r>
      <w:r w:rsidRPr="006A04EA">
        <w:rPr>
          <w:rFonts w:ascii="Times New Roman" w:hAnsi="Times New Roman" w:cs="Times New Roman"/>
          <w:sz w:val="28"/>
          <w:szCs w:val="28"/>
        </w:rPr>
        <w:lastRenderedPageBreak/>
        <w:t xml:space="preserve">критериям относится наиболее простой в применении </w:t>
      </w:r>
      <w:r w:rsidR="00366834" w:rsidRPr="006A04EA">
        <w:rPr>
          <w:rFonts w:ascii="Times New Roman" w:hAnsi="Times New Roman" w:cs="Times New Roman"/>
          <w:i/>
          <w:sz w:val="28"/>
          <w:szCs w:val="28"/>
        </w:rPr>
        <w:t>G</w:t>
      </w:r>
      <w:r w:rsidR="00366834" w:rsidRPr="006A04EA">
        <w:rPr>
          <w:rFonts w:ascii="Times New Roman" w:hAnsi="Times New Roman" w:cs="Times New Roman"/>
          <w:sz w:val="28"/>
          <w:szCs w:val="28"/>
        </w:rPr>
        <w:t>-</w:t>
      </w:r>
      <w:r w:rsidR="00375E79" w:rsidRPr="006A04EA">
        <w:rPr>
          <w:rFonts w:ascii="Times New Roman" w:hAnsi="Times New Roman" w:cs="Times New Roman"/>
          <w:sz w:val="28"/>
          <w:szCs w:val="28"/>
        </w:rPr>
        <w:t>критери</w:t>
      </w:r>
      <w:r w:rsidR="007610E8" w:rsidRPr="006A04EA">
        <w:rPr>
          <w:rFonts w:ascii="Times New Roman" w:hAnsi="Times New Roman" w:cs="Times New Roman"/>
          <w:sz w:val="28"/>
          <w:szCs w:val="28"/>
        </w:rPr>
        <w:t>й</w:t>
      </w:r>
      <w:r w:rsidR="00375E79" w:rsidRPr="006A04EA">
        <w:rPr>
          <w:rFonts w:ascii="Times New Roman" w:hAnsi="Times New Roman" w:cs="Times New Roman"/>
          <w:sz w:val="28"/>
          <w:szCs w:val="28"/>
        </w:rPr>
        <w:t xml:space="preserve"> знаков</w:t>
      </w:r>
      <w:r w:rsidR="00DD49F6" w:rsidRPr="006A04EA">
        <w:rPr>
          <w:rFonts w:ascii="Times New Roman" w:hAnsi="Times New Roman" w:cs="Times New Roman"/>
          <w:sz w:val="28"/>
          <w:szCs w:val="28"/>
        </w:rPr>
        <w:t>, алгоритм которого подробно описан в работе [</w:t>
      </w:r>
      <w:r w:rsidR="00A330DE" w:rsidRPr="006A04EA">
        <w:rPr>
          <w:rFonts w:ascii="Times New Roman" w:hAnsi="Times New Roman" w:cs="Times New Roman"/>
          <w:sz w:val="28"/>
          <w:szCs w:val="28"/>
        </w:rPr>
        <w:t>6</w:t>
      </w:r>
      <w:r w:rsidR="00DD49F6" w:rsidRPr="006A04EA">
        <w:rPr>
          <w:rFonts w:ascii="Times New Roman" w:hAnsi="Times New Roman" w:cs="Times New Roman"/>
          <w:sz w:val="28"/>
          <w:szCs w:val="28"/>
        </w:rPr>
        <w:t>, с.</w:t>
      </w:r>
      <w:r w:rsidR="002A2104" w:rsidRPr="006A04EA">
        <w:rPr>
          <w:rFonts w:ascii="Times New Roman" w:hAnsi="Times New Roman" w:cs="Times New Roman"/>
          <w:sz w:val="28"/>
          <w:szCs w:val="28"/>
        </w:rPr>
        <w:t>13</w:t>
      </w:r>
      <w:r w:rsidR="00DD49F6" w:rsidRPr="006A04EA">
        <w:rPr>
          <w:rFonts w:ascii="Times New Roman" w:hAnsi="Times New Roman" w:cs="Times New Roman"/>
          <w:sz w:val="28"/>
          <w:szCs w:val="28"/>
        </w:rPr>
        <w:t>].</w:t>
      </w:r>
    </w:p>
    <w:p w:rsidR="008967CC" w:rsidRPr="006A04EA" w:rsidRDefault="004855A9" w:rsidP="008967CC">
      <w:pPr>
        <w:pStyle w:val="Pa36"/>
        <w:tabs>
          <w:tab w:val="left" w:pos="993"/>
        </w:tabs>
        <w:spacing w:line="360" w:lineRule="auto"/>
        <w:ind w:firstLine="709"/>
        <w:jc w:val="both"/>
        <w:rPr>
          <w:rFonts w:ascii="Times New Roman" w:hAnsi="Times New Roman" w:cs="Times New Roman"/>
          <w:sz w:val="28"/>
          <w:szCs w:val="28"/>
        </w:rPr>
      </w:pPr>
      <w:r w:rsidRPr="006A04EA">
        <w:rPr>
          <w:rFonts w:ascii="Times New Roman" w:hAnsi="Times New Roman" w:cs="Times New Roman"/>
          <w:sz w:val="28"/>
          <w:szCs w:val="28"/>
        </w:rPr>
        <w:t xml:space="preserve">Выбор программной среды для выполнения расчетов </w:t>
      </w:r>
      <w:r w:rsidRPr="006A04EA">
        <w:rPr>
          <w:rFonts w:ascii="Times New Roman" w:hAnsi="Times New Roman" w:cs="Times New Roman"/>
          <w:sz w:val="28"/>
          <w:szCs w:val="28"/>
        </w:rPr>
        <w:sym w:font="Symbol" w:char="F02D"/>
      </w:r>
      <w:r w:rsidRPr="006A04EA">
        <w:rPr>
          <w:rFonts w:ascii="Times New Roman" w:hAnsi="Times New Roman" w:cs="Times New Roman"/>
          <w:sz w:val="28"/>
          <w:szCs w:val="28"/>
        </w:rPr>
        <w:t xml:space="preserve"> табличного процессора </w:t>
      </w:r>
      <w:r w:rsidRPr="006A04EA">
        <w:rPr>
          <w:rFonts w:ascii="Times New Roman" w:hAnsi="Times New Roman" w:cs="Times New Roman"/>
          <w:i/>
          <w:sz w:val="28"/>
          <w:szCs w:val="28"/>
          <w:lang w:val="en-US"/>
        </w:rPr>
        <w:t>MS</w:t>
      </w:r>
      <w:r w:rsidRPr="006A04EA">
        <w:rPr>
          <w:rFonts w:ascii="Times New Roman" w:hAnsi="Times New Roman" w:cs="Times New Roman"/>
          <w:i/>
          <w:sz w:val="28"/>
          <w:szCs w:val="28"/>
        </w:rPr>
        <w:t xml:space="preserve"> </w:t>
      </w:r>
      <w:r w:rsidRPr="006A04EA">
        <w:rPr>
          <w:rFonts w:ascii="Times New Roman" w:hAnsi="Times New Roman" w:cs="Times New Roman"/>
          <w:i/>
          <w:sz w:val="28"/>
          <w:szCs w:val="28"/>
          <w:lang w:val="en-US"/>
        </w:rPr>
        <w:t>Excel</w:t>
      </w:r>
      <w:r w:rsidRPr="006A04EA">
        <w:rPr>
          <w:rFonts w:ascii="Times New Roman" w:hAnsi="Times New Roman" w:cs="Times New Roman"/>
          <w:i/>
          <w:sz w:val="28"/>
          <w:szCs w:val="28"/>
        </w:rPr>
        <w:t xml:space="preserve"> </w:t>
      </w:r>
      <w:r w:rsidRPr="006A04EA">
        <w:rPr>
          <w:rFonts w:ascii="Times New Roman" w:hAnsi="Times New Roman" w:cs="Times New Roman"/>
          <w:sz w:val="28"/>
          <w:szCs w:val="28"/>
        </w:rPr>
        <w:t xml:space="preserve">обусловлен его основными преимуществами. </w:t>
      </w:r>
    </w:p>
    <w:p w:rsidR="00ED2219" w:rsidRPr="006A04EA" w:rsidRDefault="00F670BB" w:rsidP="00ED2219">
      <w:pPr>
        <w:pStyle w:val="Default"/>
        <w:spacing w:line="360" w:lineRule="auto"/>
        <w:jc w:val="center"/>
        <w:rPr>
          <w:b/>
          <w:sz w:val="28"/>
          <w:szCs w:val="28"/>
        </w:rPr>
      </w:pPr>
      <w:r w:rsidRPr="006A04EA">
        <w:rPr>
          <w:rFonts w:eastAsia="Times New Roman"/>
          <w:b/>
          <w:color w:val="222222"/>
          <w:sz w:val="28"/>
          <w:szCs w:val="28"/>
          <w:lang w:eastAsia="ru-RU"/>
        </w:rPr>
        <w:t xml:space="preserve">3 </w:t>
      </w:r>
      <w:r w:rsidR="00ED2219" w:rsidRPr="006A04EA">
        <w:rPr>
          <w:rFonts w:eastAsia="Times New Roman"/>
          <w:b/>
          <w:color w:val="222222"/>
          <w:sz w:val="28"/>
          <w:szCs w:val="28"/>
          <w:lang w:eastAsia="ru-RU"/>
        </w:rPr>
        <w:t>Оцен</w:t>
      </w:r>
      <w:r w:rsidR="00F56062" w:rsidRPr="006A04EA">
        <w:rPr>
          <w:rFonts w:eastAsia="Times New Roman"/>
          <w:b/>
          <w:color w:val="222222"/>
          <w:sz w:val="28"/>
          <w:szCs w:val="28"/>
          <w:lang w:eastAsia="ru-RU"/>
        </w:rPr>
        <w:t>ка</w:t>
      </w:r>
      <w:r w:rsidR="00ED2219" w:rsidRPr="006A04EA">
        <w:rPr>
          <w:rFonts w:eastAsia="Times New Roman"/>
          <w:b/>
          <w:color w:val="222222"/>
          <w:sz w:val="28"/>
          <w:szCs w:val="28"/>
          <w:lang w:eastAsia="ru-RU"/>
        </w:rPr>
        <w:t xml:space="preserve"> достоверности сдвига в значениях </w:t>
      </w:r>
      <w:r w:rsidR="00F56062" w:rsidRPr="006A04EA">
        <w:rPr>
          <w:rFonts w:eastAsia="Times New Roman"/>
          <w:b/>
          <w:color w:val="222222"/>
          <w:sz w:val="28"/>
          <w:szCs w:val="28"/>
          <w:lang w:eastAsia="ru-RU"/>
        </w:rPr>
        <w:br/>
      </w:r>
      <w:r w:rsidR="00ED2219" w:rsidRPr="006A04EA">
        <w:rPr>
          <w:rFonts w:eastAsia="Times New Roman"/>
          <w:b/>
          <w:color w:val="222222"/>
          <w:sz w:val="28"/>
          <w:szCs w:val="28"/>
          <w:lang w:eastAsia="ru-RU"/>
        </w:rPr>
        <w:t xml:space="preserve">исследуемого признака </w:t>
      </w:r>
    </w:p>
    <w:p w:rsidR="00C14FE1" w:rsidRPr="006A04EA" w:rsidRDefault="00C14FE1" w:rsidP="00C14FE1">
      <w:pPr>
        <w:pStyle w:val="ListParagraph"/>
        <w:tabs>
          <w:tab w:val="left" w:pos="993"/>
        </w:tabs>
        <w:ind w:left="0"/>
        <w:contextualSpacing w:val="0"/>
        <w:rPr>
          <w:rFonts w:ascii="Times New Roman" w:hAnsi="Times New Roman" w:cs="Times New Roman"/>
          <w:sz w:val="28"/>
          <w:szCs w:val="28"/>
        </w:rPr>
      </w:pPr>
      <w:r w:rsidRPr="006A04EA">
        <w:rPr>
          <w:rFonts w:ascii="Times New Roman" w:eastAsia="Times New Roman" w:hAnsi="Times New Roman" w:cs="Times New Roman"/>
          <w:sz w:val="28"/>
          <w:szCs w:val="28"/>
          <w:lang w:eastAsia="ru-RU"/>
        </w:rPr>
        <w:t>Сформулируем гипотезы:</w:t>
      </w:r>
    </w:p>
    <w:p w:rsidR="00B904E9" w:rsidRPr="006A04EA" w:rsidRDefault="00B904E9" w:rsidP="00B904E9">
      <w:pPr>
        <w:rPr>
          <w:rFonts w:ascii="Times New Roman" w:hAnsi="Times New Roman" w:cs="Times New Roman"/>
          <w:sz w:val="28"/>
          <w:szCs w:val="28"/>
        </w:rPr>
      </w:pPr>
      <w:r w:rsidRPr="006A04EA">
        <w:rPr>
          <w:rFonts w:ascii="Times New Roman" w:hAnsi="Times New Roman" w:cs="Times New Roman"/>
          <w:i/>
          <w:sz w:val="28"/>
          <w:szCs w:val="28"/>
        </w:rPr>
        <w:t>H</w:t>
      </w:r>
      <w:r w:rsidRPr="006A04EA">
        <w:rPr>
          <w:rFonts w:ascii="Times New Roman" w:hAnsi="Times New Roman" w:cs="Times New Roman"/>
          <w:i/>
          <w:sz w:val="28"/>
          <w:szCs w:val="28"/>
          <w:vertAlign w:val="subscript"/>
        </w:rPr>
        <w:t>0</w:t>
      </w:r>
      <w:r w:rsidRPr="006A04EA">
        <w:rPr>
          <w:rFonts w:ascii="Times New Roman" w:hAnsi="Times New Roman" w:cs="Times New Roman"/>
          <w:sz w:val="28"/>
          <w:szCs w:val="28"/>
        </w:rPr>
        <w:t>: большое количество нетипичных сдвигов, преобладание типич</w:t>
      </w:r>
      <w:r w:rsidR="000134B8" w:rsidRPr="006A04EA">
        <w:rPr>
          <w:rFonts w:ascii="Times New Roman" w:hAnsi="Times New Roman" w:cs="Times New Roman"/>
          <w:sz w:val="28"/>
          <w:szCs w:val="28"/>
        </w:rPr>
        <w:t>ного сдвига является случайным</w:t>
      </w:r>
      <w:r w:rsidRPr="006A04EA">
        <w:rPr>
          <w:rFonts w:ascii="Times New Roman" w:hAnsi="Times New Roman" w:cs="Times New Roman"/>
          <w:sz w:val="28"/>
          <w:szCs w:val="28"/>
        </w:rPr>
        <w:t>.</w:t>
      </w:r>
    </w:p>
    <w:p w:rsidR="00B904E9" w:rsidRPr="006A04EA" w:rsidRDefault="00B904E9" w:rsidP="00B904E9">
      <w:pPr>
        <w:rPr>
          <w:rFonts w:ascii="Times New Roman" w:hAnsi="Times New Roman" w:cs="Times New Roman"/>
          <w:sz w:val="28"/>
          <w:szCs w:val="28"/>
        </w:rPr>
      </w:pPr>
      <w:r w:rsidRPr="006A04EA">
        <w:rPr>
          <w:rFonts w:ascii="Times New Roman" w:hAnsi="Times New Roman" w:cs="Times New Roman"/>
          <w:i/>
          <w:sz w:val="28"/>
          <w:szCs w:val="28"/>
        </w:rPr>
        <w:t>H</w:t>
      </w:r>
      <w:r w:rsidRPr="006A04EA">
        <w:rPr>
          <w:rFonts w:ascii="Times New Roman" w:hAnsi="Times New Roman" w:cs="Times New Roman"/>
          <w:i/>
          <w:sz w:val="28"/>
          <w:szCs w:val="28"/>
          <w:vertAlign w:val="subscript"/>
        </w:rPr>
        <w:t>1</w:t>
      </w:r>
      <w:r w:rsidRPr="006A04EA">
        <w:rPr>
          <w:rFonts w:ascii="Times New Roman" w:hAnsi="Times New Roman" w:cs="Times New Roman"/>
          <w:sz w:val="28"/>
          <w:szCs w:val="28"/>
        </w:rPr>
        <w:t>: количество нетипичных сдвигов мало, преобладание типичн</w:t>
      </w:r>
      <w:r w:rsidR="000134B8" w:rsidRPr="006A04EA">
        <w:rPr>
          <w:rFonts w:ascii="Times New Roman" w:hAnsi="Times New Roman" w:cs="Times New Roman"/>
          <w:sz w:val="28"/>
          <w:szCs w:val="28"/>
        </w:rPr>
        <w:t>ого сдвига является неслучайным</w:t>
      </w:r>
      <w:r w:rsidRPr="006A04EA">
        <w:rPr>
          <w:rFonts w:ascii="Times New Roman" w:hAnsi="Times New Roman" w:cs="Times New Roman"/>
          <w:sz w:val="28"/>
          <w:szCs w:val="28"/>
        </w:rPr>
        <w:t>.</w:t>
      </w:r>
    </w:p>
    <w:p w:rsidR="001770CD" w:rsidRDefault="001770CD" w:rsidP="001770CD">
      <w:pPr>
        <w:tabs>
          <w:tab w:val="left" w:pos="993"/>
        </w:tabs>
        <w:textAlignment w:val="baseline"/>
        <w:rPr>
          <w:rFonts w:ascii="Times New Roman" w:eastAsia="Times New Roman" w:hAnsi="Times New Roman" w:cs="Times New Roman"/>
          <w:sz w:val="28"/>
          <w:szCs w:val="28"/>
          <w:lang w:eastAsia="ru-RU"/>
        </w:rPr>
      </w:pPr>
      <w:r w:rsidRPr="006A04EA">
        <w:rPr>
          <w:rFonts w:ascii="Times New Roman" w:eastAsia="Times New Roman" w:hAnsi="Times New Roman" w:cs="Times New Roman"/>
          <w:sz w:val="28"/>
          <w:szCs w:val="28"/>
          <w:lang w:eastAsia="ru-RU"/>
        </w:rPr>
        <w:t xml:space="preserve">В результате </w:t>
      </w:r>
      <w:r w:rsidR="00613ACF" w:rsidRPr="006A04EA">
        <w:rPr>
          <w:rFonts w:ascii="Times New Roman" w:eastAsia="Times New Roman" w:hAnsi="Times New Roman" w:cs="Times New Roman"/>
          <w:sz w:val="28"/>
          <w:szCs w:val="28"/>
          <w:lang w:eastAsia="ru-RU"/>
        </w:rPr>
        <w:t>расчета сдвигов</w:t>
      </w:r>
      <w:r w:rsidRPr="006A04EA">
        <w:rPr>
          <w:rFonts w:ascii="Times New Roman" w:eastAsia="Times New Roman" w:hAnsi="Times New Roman" w:cs="Times New Roman"/>
          <w:sz w:val="28"/>
          <w:szCs w:val="28"/>
          <w:lang w:eastAsia="ru-RU"/>
        </w:rPr>
        <w:t xml:space="preserve"> </w:t>
      </w:r>
      <w:r w:rsidR="002B0695" w:rsidRPr="006A04EA">
        <w:rPr>
          <w:rFonts w:ascii="Times New Roman" w:eastAsia="Times New Roman" w:hAnsi="Times New Roman" w:cs="Times New Roman"/>
          <w:sz w:val="28"/>
          <w:szCs w:val="28"/>
          <w:lang w:eastAsia="ru-RU"/>
        </w:rPr>
        <w:t>(таблица 2)</w:t>
      </w:r>
      <w:r w:rsidR="00613ACF" w:rsidRPr="006A04EA">
        <w:rPr>
          <w:rFonts w:ascii="Times New Roman" w:eastAsia="Times New Roman" w:hAnsi="Times New Roman" w:cs="Times New Roman"/>
          <w:sz w:val="28"/>
          <w:szCs w:val="28"/>
          <w:lang w:eastAsia="ru-RU"/>
        </w:rPr>
        <w:t xml:space="preserve"> выявлено выполнение еще одного из условий применимости </w:t>
      </w:r>
      <w:r w:rsidR="00613ACF" w:rsidRPr="006A04EA">
        <w:rPr>
          <w:rFonts w:ascii="Times New Roman" w:eastAsia="Times New Roman" w:hAnsi="Times New Roman" w:cs="Times New Roman"/>
          <w:i/>
          <w:sz w:val="28"/>
          <w:szCs w:val="28"/>
          <w:lang w:eastAsia="ru-RU"/>
        </w:rPr>
        <w:t>G</w:t>
      </w:r>
      <w:r w:rsidR="00613ACF" w:rsidRPr="006A04EA">
        <w:rPr>
          <w:rFonts w:ascii="Times New Roman" w:eastAsia="Times New Roman" w:hAnsi="Times New Roman" w:cs="Times New Roman"/>
          <w:sz w:val="28"/>
          <w:szCs w:val="28"/>
          <w:lang w:eastAsia="ru-RU"/>
        </w:rPr>
        <w:t xml:space="preserve">-критерия знаков </w:t>
      </w:r>
      <w:r w:rsidR="00613ACF" w:rsidRPr="006A04EA">
        <w:rPr>
          <w:rFonts w:ascii="Times New Roman" w:eastAsia="Times New Roman" w:hAnsi="Times New Roman" w:cs="Times New Roman"/>
          <w:sz w:val="28"/>
          <w:szCs w:val="28"/>
          <w:lang w:eastAsia="ru-RU"/>
        </w:rPr>
        <w:sym w:font="Symbol" w:char="F02D"/>
      </w:r>
      <w:r w:rsidR="00613ACF" w:rsidRPr="006A04EA">
        <w:rPr>
          <w:rFonts w:ascii="Times New Roman" w:eastAsia="Times New Roman" w:hAnsi="Times New Roman" w:cs="Times New Roman"/>
          <w:sz w:val="28"/>
          <w:szCs w:val="28"/>
          <w:lang w:eastAsia="ru-RU"/>
        </w:rPr>
        <w:t xml:space="preserve"> </w:t>
      </w:r>
      <w:r w:rsidRPr="006A04EA">
        <w:rPr>
          <w:rFonts w:ascii="Times New Roman" w:eastAsia="Times New Roman" w:hAnsi="Times New Roman" w:cs="Times New Roman"/>
          <w:sz w:val="28"/>
          <w:szCs w:val="28"/>
          <w:lang w:eastAsia="ru-RU"/>
        </w:rPr>
        <w:t>величины сдвигов находятся в интервале [-</w:t>
      </w:r>
      <w:r w:rsidR="00C14FE1" w:rsidRPr="006A04EA">
        <w:rPr>
          <w:rFonts w:ascii="Times New Roman" w:eastAsia="Times New Roman" w:hAnsi="Times New Roman" w:cs="Times New Roman"/>
          <w:sz w:val="28"/>
          <w:szCs w:val="28"/>
          <w:lang w:eastAsia="ru-RU"/>
        </w:rPr>
        <w:t>2</w:t>
      </w:r>
      <w:r w:rsidRPr="006A04EA">
        <w:rPr>
          <w:rFonts w:ascii="Times New Roman" w:eastAsia="Times New Roman" w:hAnsi="Times New Roman" w:cs="Times New Roman"/>
          <w:sz w:val="28"/>
          <w:szCs w:val="28"/>
          <w:lang w:eastAsia="ru-RU"/>
        </w:rPr>
        <w:t xml:space="preserve">; </w:t>
      </w:r>
      <w:r w:rsidR="00C14FE1" w:rsidRPr="006A04EA">
        <w:rPr>
          <w:rFonts w:ascii="Times New Roman" w:eastAsia="Times New Roman" w:hAnsi="Times New Roman" w:cs="Times New Roman"/>
          <w:sz w:val="28"/>
          <w:szCs w:val="28"/>
          <w:lang w:eastAsia="ru-RU"/>
        </w:rPr>
        <w:t>2</w:t>
      </w:r>
      <w:r w:rsidRPr="006A04EA">
        <w:rPr>
          <w:rFonts w:ascii="Times New Roman" w:eastAsia="Times New Roman" w:hAnsi="Times New Roman" w:cs="Times New Roman"/>
          <w:sz w:val="28"/>
          <w:szCs w:val="28"/>
          <w:lang w:eastAsia="ru-RU"/>
        </w:rPr>
        <w:t xml:space="preserve">]. </w:t>
      </w: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Default="001470C0" w:rsidP="001770CD">
      <w:pPr>
        <w:tabs>
          <w:tab w:val="left" w:pos="993"/>
        </w:tabs>
        <w:textAlignment w:val="baseline"/>
        <w:rPr>
          <w:rFonts w:ascii="Times New Roman" w:eastAsia="Times New Roman" w:hAnsi="Times New Roman" w:cs="Times New Roman"/>
          <w:sz w:val="28"/>
          <w:szCs w:val="28"/>
          <w:lang w:eastAsia="ru-RU"/>
        </w:rPr>
      </w:pPr>
    </w:p>
    <w:p w:rsidR="001470C0" w:rsidRPr="006A04EA" w:rsidRDefault="001470C0" w:rsidP="001770CD">
      <w:pPr>
        <w:tabs>
          <w:tab w:val="left" w:pos="993"/>
        </w:tabs>
        <w:textAlignment w:val="baseline"/>
        <w:rPr>
          <w:rFonts w:ascii="Times New Roman" w:eastAsia="Times New Roman" w:hAnsi="Times New Roman" w:cs="Times New Roman"/>
          <w:sz w:val="28"/>
          <w:szCs w:val="28"/>
          <w:lang w:eastAsia="ru-RU"/>
        </w:rPr>
      </w:pPr>
    </w:p>
    <w:p w:rsidR="001770CD" w:rsidRPr="006A04EA" w:rsidRDefault="001770CD" w:rsidP="00C7507C">
      <w:pPr>
        <w:spacing w:before="240" w:after="120"/>
        <w:ind w:firstLine="0"/>
        <w:jc w:val="center"/>
        <w:rPr>
          <w:rFonts w:ascii="Times New Roman" w:hAnsi="Times New Roman" w:cs="Times New Roman"/>
          <w:sz w:val="24"/>
          <w:szCs w:val="24"/>
          <w:lang w:val="en-US"/>
        </w:rPr>
      </w:pPr>
      <w:r w:rsidRPr="006A04EA">
        <w:rPr>
          <w:rFonts w:ascii="Times New Roman" w:hAnsi="Times New Roman" w:cs="Times New Roman"/>
          <w:sz w:val="24"/>
          <w:szCs w:val="24"/>
        </w:rPr>
        <w:lastRenderedPageBreak/>
        <w:t xml:space="preserve">Таблица </w:t>
      </w:r>
      <w:r w:rsidR="00AC1649" w:rsidRPr="006A04EA">
        <w:rPr>
          <w:rFonts w:ascii="Times New Roman" w:hAnsi="Times New Roman" w:cs="Times New Roman"/>
          <w:sz w:val="24"/>
          <w:szCs w:val="24"/>
        </w:rPr>
        <w:t>2</w:t>
      </w:r>
      <w:r w:rsidRPr="006A04EA">
        <w:rPr>
          <w:rFonts w:ascii="Times New Roman" w:hAnsi="Times New Roman" w:cs="Times New Roman"/>
          <w:sz w:val="24"/>
          <w:szCs w:val="24"/>
        </w:rPr>
        <w:t xml:space="preserve"> </w:t>
      </w:r>
      <w:r w:rsidRPr="006A04EA">
        <w:rPr>
          <w:rFonts w:ascii="Times New Roman" w:hAnsi="Times New Roman" w:cs="Times New Roman"/>
          <w:sz w:val="24"/>
          <w:szCs w:val="24"/>
        </w:rPr>
        <w:sym w:font="Symbol" w:char="F02D"/>
      </w:r>
      <w:r w:rsidRPr="006A04EA">
        <w:rPr>
          <w:rFonts w:ascii="Times New Roman" w:hAnsi="Times New Roman" w:cs="Times New Roman"/>
          <w:sz w:val="24"/>
          <w:szCs w:val="24"/>
        </w:rPr>
        <w:t xml:space="preserve"> Результаты расчета сдвигов</w:t>
      </w:r>
      <w:r w:rsidRPr="006A04EA">
        <w:rPr>
          <w:rStyle w:val="FootnoteReference"/>
          <w:rFonts w:ascii="Times New Roman" w:hAnsi="Times New Roman" w:cs="Times New Roman"/>
          <w:sz w:val="24"/>
          <w:szCs w:val="24"/>
        </w:rPr>
        <w:footnoteReference w:id="1"/>
      </w:r>
    </w:p>
    <w:p w:rsidR="0012475B" w:rsidRPr="006A04EA" w:rsidRDefault="0012475B" w:rsidP="00C7507C">
      <w:pPr>
        <w:spacing w:before="240" w:after="120"/>
        <w:ind w:firstLine="0"/>
        <w:jc w:val="center"/>
        <w:rPr>
          <w:rFonts w:ascii="Times New Roman" w:hAnsi="Times New Roman" w:cs="Times New Roman"/>
          <w:sz w:val="24"/>
          <w:szCs w:val="24"/>
          <w:lang w:val="en-US"/>
        </w:rPr>
      </w:pPr>
      <w:r w:rsidRPr="006A04EA">
        <w:rPr>
          <w:rFonts w:ascii="Times New Roman" w:hAnsi="Times New Roman" w:cs="Times New Roman"/>
          <w:noProof/>
          <w:sz w:val="24"/>
          <w:szCs w:val="24"/>
          <w:lang w:eastAsia="ru-RU"/>
        </w:rPr>
        <w:drawing>
          <wp:inline distT="0" distB="0" distL="0" distR="0">
            <wp:extent cx="3079475" cy="7657399"/>
            <wp:effectExtent l="19050" t="0" r="6625" b="0"/>
            <wp:docPr id="1" name="Рисунок 0" descr="Таблиц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1.jpg"/>
                    <pic:cNvPicPr/>
                  </pic:nvPicPr>
                  <pic:blipFill>
                    <a:blip r:embed="rId9" cstate="print"/>
                    <a:stretch>
                      <a:fillRect/>
                    </a:stretch>
                  </pic:blipFill>
                  <pic:spPr>
                    <a:xfrm>
                      <a:off x="0" y="0"/>
                      <a:ext cx="3079375" cy="7657150"/>
                    </a:xfrm>
                    <a:prstGeom prst="rect">
                      <a:avLst/>
                    </a:prstGeom>
                  </pic:spPr>
                </pic:pic>
              </a:graphicData>
            </a:graphic>
          </wp:inline>
        </w:drawing>
      </w:r>
    </w:p>
    <w:p w:rsidR="001770CD" w:rsidRPr="006A04EA" w:rsidRDefault="00B7168D" w:rsidP="00DD49F6">
      <w:pPr>
        <w:pStyle w:val="ListParagraph"/>
        <w:tabs>
          <w:tab w:val="left" w:pos="993"/>
        </w:tabs>
        <w:ind w:left="0"/>
        <w:textAlignment w:val="baseline"/>
        <w:rPr>
          <w:rFonts w:ascii="Times New Roman" w:eastAsia="Times New Roman" w:hAnsi="Times New Roman" w:cs="Times New Roman"/>
          <w:sz w:val="28"/>
          <w:szCs w:val="28"/>
          <w:lang w:eastAsia="ru-RU"/>
        </w:rPr>
      </w:pPr>
      <w:r w:rsidRPr="006A04EA">
        <w:rPr>
          <w:rFonts w:ascii="Times New Roman" w:hAnsi="Times New Roman" w:cs="Times New Roman"/>
          <w:sz w:val="28"/>
          <w:szCs w:val="28"/>
        </w:rPr>
        <w:lastRenderedPageBreak/>
        <w:t>Итоги</w:t>
      </w:r>
      <w:r w:rsidR="001770CD" w:rsidRPr="006A04EA">
        <w:rPr>
          <w:rFonts w:ascii="Times New Roman" w:hAnsi="Times New Roman" w:cs="Times New Roman"/>
          <w:sz w:val="28"/>
          <w:szCs w:val="28"/>
        </w:rPr>
        <w:t xml:space="preserve"> вычислений </w:t>
      </w:r>
      <w:r w:rsidRPr="006A04EA">
        <w:rPr>
          <w:rFonts w:ascii="Times New Roman" w:hAnsi="Times New Roman" w:cs="Times New Roman"/>
          <w:sz w:val="28"/>
          <w:szCs w:val="28"/>
        </w:rPr>
        <w:t xml:space="preserve">с применением </w:t>
      </w:r>
      <w:r w:rsidR="00DD49F6" w:rsidRPr="006A04EA">
        <w:rPr>
          <w:rFonts w:ascii="Times New Roman" w:hAnsi="Times New Roman" w:cs="Times New Roman"/>
          <w:sz w:val="28"/>
          <w:szCs w:val="28"/>
        </w:rPr>
        <w:t xml:space="preserve">алгоритма </w:t>
      </w:r>
      <w:r w:rsidRPr="006A04EA">
        <w:rPr>
          <w:rFonts w:ascii="Times New Roman" w:eastAsia="Times New Roman" w:hAnsi="Times New Roman" w:cs="Times New Roman"/>
          <w:i/>
          <w:sz w:val="28"/>
          <w:szCs w:val="28"/>
          <w:lang w:eastAsia="ru-RU"/>
        </w:rPr>
        <w:t>G</w:t>
      </w:r>
      <w:r w:rsidRPr="006A04EA">
        <w:rPr>
          <w:rFonts w:ascii="Times New Roman" w:hAnsi="Times New Roman" w:cs="Times New Roman"/>
          <w:sz w:val="28"/>
          <w:szCs w:val="28"/>
        </w:rPr>
        <w:t>-критерия</w:t>
      </w:r>
      <w:r w:rsidR="00DD49F6" w:rsidRPr="006A04EA">
        <w:rPr>
          <w:rFonts w:ascii="Times New Roman" w:hAnsi="Times New Roman" w:cs="Times New Roman"/>
          <w:sz w:val="28"/>
          <w:szCs w:val="28"/>
        </w:rPr>
        <w:t xml:space="preserve"> </w:t>
      </w:r>
      <w:r w:rsidR="001770CD" w:rsidRPr="006A04EA">
        <w:rPr>
          <w:rFonts w:ascii="Times New Roman" w:hAnsi="Times New Roman" w:cs="Times New Roman"/>
          <w:sz w:val="28"/>
          <w:szCs w:val="28"/>
        </w:rPr>
        <w:t>занесены в т</w:t>
      </w:r>
      <w:r w:rsidR="001770CD" w:rsidRPr="006A04EA">
        <w:rPr>
          <w:rFonts w:ascii="Times New Roman" w:eastAsia="Times New Roman" w:hAnsi="Times New Roman" w:cs="Times New Roman"/>
          <w:sz w:val="28"/>
          <w:szCs w:val="28"/>
          <w:lang w:eastAsia="ru-RU"/>
        </w:rPr>
        <w:t xml:space="preserve">аблицу </w:t>
      </w:r>
      <w:r w:rsidR="00AC1649" w:rsidRPr="006A04EA">
        <w:rPr>
          <w:rFonts w:ascii="Times New Roman" w:eastAsia="Times New Roman" w:hAnsi="Times New Roman" w:cs="Times New Roman"/>
          <w:sz w:val="28"/>
          <w:szCs w:val="28"/>
          <w:lang w:eastAsia="ru-RU"/>
        </w:rPr>
        <w:t>3</w:t>
      </w:r>
      <w:r w:rsidR="001770CD" w:rsidRPr="006A04EA">
        <w:rPr>
          <w:rFonts w:ascii="Times New Roman" w:eastAsia="Times New Roman" w:hAnsi="Times New Roman" w:cs="Times New Roman"/>
          <w:sz w:val="28"/>
          <w:szCs w:val="28"/>
          <w:lang w:eastAsia="ru-RU"/>
        </w:rPr>
        <w:t xml:space="preserve">. </w:t>
      </w:r>
    </w:p>
    <w:p w:rsidR="001770CD" w:rsidRPr="006A04EA" w:rsidRDefault="001770CD" w:rsidP="001770CD">
      <w:pPr>
        <w:spacing w:before="240" w:after="120"/>
        <w:ind w:firstLine="0"/>
        <w:jc w:val="left"/>
        <w:rPr>
          <w:rFonts w:ascii="Times New Roman" w:hAnsi="Times New Roman" w:cs="Times New Roman"/>
          <w:sz w:val="24"/>
          <w:szCs w:val="24"/>
        </w:rPr>
      </w:pPr>
      <w:r w:rsidRPr="006A04EA">
        <w:rPr>
          <w:rFonts w:ascii="Times New Roman" w:hAnsi="Times New Roman" w:cs="Times New Roman"/>
          <w:sz w:val="24"/>
          <w:szCs w:val="24"/>
        </w:rPr>
        <w:t xml:space="preserve">Таблица </w:t>
      </w:r>
      <w:r w:rsidR="00AC1649" w:rsidRPr="006A04EA">
        <w:rPr>
          <w:rFonts w:ascii="Times New Roman" w:hAnsi="Times New Roman" w:cs="Times New Roman"/>
          <w:sz w:val="24"/>
          <w:szCs w:val="24"/>
        </w:rPr>
        <w:t>3</w:t>
      </w:r>
      <w:r w:rsidRPr="006A04EA">
        <w:rPr>
          <w:rFonts w:ascii="Times New Roman" w:hAnsi="Times New Roman" w:cs="Times New Roman"/>
          <w:sz w:val="24"/>
          <w:szCs w:val="24"/>
        </w:rPr>
        <w:t xml:space="preserve"> </w:t>
      </w:r>
      <w:r w:rsidRPr="006A04EA">
        <w:rPr>
          <w:rFonts w:ascii="Times New Roman" w:hAnsi="Times New Roman" w:cs="Times New Roman"/>
          <w:sz w:val="24"/>
          <w:szCs w:val="24"/>
        </w:rPr>
        <w:sym w:font="Symbol" w:char="F02D"/>
      </w:r>
      <w:r w:rsidRPr="006A04EA">
        <w:rPr>
          <w:rFonts w:ascii="Times New Roman" w:hAnsi="Times New Roman" w:cs="Times New Roman"/>
          <w:sz w:val="24"/>
          <w:szCs w:val="24"/>
        </w:rPr>
        <w:t xml:space="preserve"> Результаты расчета параметров этапов </w:t>
      </w:r>
      <w:r w:rsidR="00B7168D" w:rsidRPr="006A04EA">
        <w:rPr>
          <w:rFonts w:ascii="Times New Roman" w:hAnsi="Times New Roman" w:cs="Times New Roman"/>
          <w:sz w:val="24"/>
          <w:szCs w:val="24"/>
        </w:rPr>
        <w:t>исследования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629"/>
        <w:gridCol w:w="1467"/>
        <w:gridCol w:w="1647"/>
        <w:gridCol w:w="1647"/>
      </w:tblGrid>
      <w:tr w:rsidR="008D75D3" w:rsidRPr="006A04EA" w:rsidTr="008D75D3">
        <w:trPr>
          <w:trHeight w:val="300"/>
        </w:trPr>
        <w:tc>
          <w:tcPr>
            <w:tcW w:w="1559" w:type="pct"/>
            <w:vMerge w:val="restart"/>
          </w:tcPr>
          <w:p w:rsidR="008D75D3" w:rsidRPr="006A04EA" w:rsidRDefault="008D75D3" w:rsidP="008D75D3">
            <w:pPr>
              <w:pStyle w:val="NormalWeb"/>
              <w:spacing w:after="0"/>
              <w:jc w:val="center"/>
              <w:textAlignment w:val="baseline"/>
            </w:pPr>
            <w:r w:rsidRPr="006A04EA">
              <w:t>Параметры</w:t>
            </w:r>
          </w:p>
        </w:tc>
        <w:tc>
          <w:tcPr>
            <w:tcW w:w="3441" w:type="pct"/>
            <w:gridSpan w:val="4"/>
            <w:shd w:val="clear" w:color="auto" w:fill="auto"/>
            <w:noWrap/>
            <w:vAlign w:val="bottom"/>
          </w:tcPr>
          <w:p w:rsidR="008D75D3" w:rsidRPr="006A04EA" w:rsidRDefault="008D75D3" w:rsidP="005B23D6">
            <w:pPr>
              <w:spacing w:line="240" w:lineRule="auto"/>
              <w:ind w:firstLine="0"/>
              <w:jc w:val="center"/>
              <w:rPr>
                <w:rFonts w:ascii="Times New Roman" w:eastAsia="Times New Roman" w:hAnsi="Times New Roman" w:cs="Times New Roman"/>
                <w:color w:val="000000"/>
                <w:sz w:val="24"/>
                <w:szCs w:val="24"/>
                <w:lang w:eastAsia="ru-RU"/>
              </w:rPr>
            </w:pPr>
            <w:r w:rsidRPr="006A04EA">
              <w:rPr>
                <w:rFonts w:ascii="Times New Roman" w:eastAsia="Times New Roman" w:hAnsi="Times New Roman" w:cs="Times New Roman"/>
                <w:color w:val="000000"/>
                <w:sz w:val="24"/>
                <w:szCs w:val="24"/>
                <w:lang w:eastAsia="ru-RU"/>
              </w:rPr>
              <w:t>Этапы</w:t>
            </w:r>
          </w:p>
        </w:tc>
      </w:tr>
      <w:tr w:rsidR="008D75D3" w:rsidRPr="006A04EA" w:rsidTr="009742C2">
        <w:trPr>
          <w:trHeight w:val="300"/>
        </w:trPr>
        <w:tc>
          <w:tcPr>
            <w:tcW w:w="1559" w:type="pct"/>
            <w:vMerge/>
          </w:tcPr>
          <w:p w:rsidR="008D75D3" w:rsidRPr="006A04EA" w:rsidRDefault="008D75D3" w:rsidP="005B23D6">
            <w:pPr>
              <w:pStyle w:val="NormalWeb"/>
              <w:spacing w:before="0" w:beforeAutospacing="0" w:after="0" w:afterAutospacing="0"/>
              <w:textAlignment w:val="baseline"/>
            </w:pPr>
          </w:p>
        </w:tc>
        <w:tc>
          <w:tcPr>
            <w:tcW w:w="877" w:type="pct"/>
            <w:shd w:val="clear" w:color="auto" w:fill="auto"/>
            <w:noWrap/>
            <w:vAlign w:val="bottom"/>
          </w:tcPr>
          <w:p w:rsidR="008D75D3" w:rsidRPr="006A04EA" w:rsidRDefault="008D75D3" w:rsidP="009742C2">
            <w:pPr>
              <w:spacing w:line="240" w:lineRule="auto"/>
              <w:ind w:firstLine="0"/>
              <w:jc w:val="center"/>
              <w:rPr>
                <w:rFonts w:ascii="Times New Roman" w:eastAsia="Times New Roman" w:hAnsi="Times New Roman" w:cs="Times New Roman"/>
                <w:color w:val="000000"/>
                <w:sz w:val="24"/>
                <w:szCs w:val="24"/>
                <w:lang w:eastAsia="ru-RU"/>
              </w:rPr>
            </w:pPr>
            <w:r w:rsidRPr="006A04EA">
              <w:rPr>
                <w:rFonts w:ascii="Times New Roman" w:eastAsia="Times New Roman" w:hAnsi="Times New Roman" w:cs="Times New Roman"/>
                <w:color w:val="000000"/>
                <w:sz w:val="24"/>
                <w:szCs w:val="24"/>
                <w:lang w:eastAsia="ru-RU"/>
              </w:rPr>
              <w:t>1</w:t>
            </w:r>
          </w:p>
        </w:tc>
        <w:tc>
          <w:tcPr>
            <w:tcW w:w="790" w:type="pct"/>
            <w:shd w:val="clear" w:color="auto" w:fill="auto"/>
            <w:noWrap/>
          </w:tcPr>
          <w:p w:rsidR="008D75D3" w:rsidRPr="006A04EA" w:rsidRDefault="008D75D3" w:rsidP="009742C2">
            <w:pPr>
              <w:spacing w:line="240" w:lineRule="auto"/>
              <w:ind w:firstLine="0"/>
              <w:jc w:val="center"/>
            </w:pPr>
            <w:r w:rsidRPr="006A04EA">
              <w:rPr>
                <w:rFonts w:ascii="Times New Roman" w:eastAsia="Times New Roman" w:hAnsi="Times New Roman" w:cs="Times New Roman"/>
                <w:color w:val="000000"/>
                <w:sz w:val="24"/>
                <w:szCs w:val="24"/>
                <w:lang w:eastAsia="ru-RU"/>
              </w:rPr>
              <w:t>2</w:t>
            </w:r>
          </w:p>
        </w:tc>
        <w:tc>
          <w:tcPr>
            <w:tcW w:w="887" w:type="pct"/>
            <w:shd w:val="clear" w:color="auto" w:fill="auto"/>
            <w:noWrap/>
          </w:tcPr>
          <w:p w:rsidR="008D75D3" w:rsidRPr="006A04EA" w:rsidRDefault="008D75D3" w:rsidP="009742C2">
            <w:pPr>
              <w:spacing w:line="240" w:lineRule="auto"/>
              <w:ind w:firstLine="0"/>
              <w:jc w:val="center"/>
            </w:pPr>
            <w:r w:rsidRPr="006A04EA">
              <w:rPr>
                <w:rFonts w:ascii="Times New Roman" w:eastAsia="Times New Roman" w:hAnsi="Times New Roman" w:cs="Times New Roman"/>
                <w:color w:val="000000"/>
                <w:sz w:val="24"/>
                <w:szCs w:val="24"/>
                <w:lang w:eastAsia="ru-RU"/>
              </w:rPr>
              <w:t>3</w:t>
            </w:r>
          </w:p>
        </w:tc>
        <w:tc>
          <w:tcPr>
            <w:tcW w:w="887" w:type="pct"/>
          </w:tcPr>
          <w:p w:rsidR="008D75D3" w:rsidRPr="006A04EA" w:rsidRDefault="008D75D3"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4</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Сдвиги:</w:t>
            </w:r>
          </w:p>
        </w:tc>
        <w:tc>
          <w:tcPr>
            <w:tcW w:w="3441" w:type="pct"/>
            <w:gridSpan w:val="4"/>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eastAsia="ru-RU"/>
              </w:rPr>
            </w:pP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 положительные</w:t>
            </w:r>
          </w:p>
        </w:tc>
        <w:tc>
          <w:tcPr>
            <w:tcW w:w="87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4</w:t>
            </w:r>
          </w:p>
        </w:tc>
        <w:tc>
          <w:tcPr>
            <w:tcW w:w="790"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10</w:t>
            </w:r>
          </w:p>
        </w:tc>
        <w:tc>
          <w:tcPr>
            <w:tcW w:w="88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10</w:t>
            </w:r>
          </w:p>
        </w:tc>
        <w:tc>
          <w:tcPr>
            <w:tcW w:w="887" w:type="pct"/>
            <w:vAlign w:val="bottom"/>
          </w:tcPr>
          <w:p w:rsidR="001A21C8" w:rsidRPr="006A04EA" w:rsidRDefault="001A21C8" w:rsidP="001A21C8">
            <w:pPr>
              <w:pStyle w:val="NormalWeb"/>
              <w:spacing w:before="0" w:beforeAutospacing="0" w:after="0" w:afterAutospacing="0"/>
              <w:jc w:val="center"/>
              <w:textAlignment w:val="baseline"/>
            </w:pPr>
            <w:r w:rsidRPr="006A04EA">
              <w:t>22</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 отрицательные</w:t>
            </w:r>
          </w:p>
        </w:tc>
        <w:tc>
          <w:tcPr>
            <w:tcW w:w="87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32</w:t>
            </w:r>
          </w:p>
        </w:tc>
        <w:tc>
          <w:tcPr>
            <w:tcW w:w="790"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12</w:t>
            </w:r>
          </w:p>
        </w:tc>
        <w:tc>
          <w:tcPr>
            <w:tcW w:w="88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25</w:t>
            </w:r>
          </w:p>
        </w:tc>
        <w:tc>
          <w:tcPr>
            <w:tcW w:w="887" w:type="pct"/>
            <w:vAlign w:val="bottom"/>
          </w:tcPr>
          <w:p w:rsidR="001A21C8" w:rsidRPr="006A04EA" w:rsidRDefault="001A21C8" w:rsidP="001A21C8">
            <w:pPr>
              <w:pStyle w:val="NormalWeb"/>
              <w:spacing w:before="0" w:beforeAutospacing="0" w:after="0" w:afterAutospacing="0"/>
              <w:jc w:val="center"/>
              <w:textAlignment w:val="baseline"/>
            </w:pPr>
            <w:r w:rsidRPr="006A04EA">
              <w:t>12</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 ненулевые</w:t>
            </w:r>
          </w:p>
        </w:tc>
        <w:tc>
          <w:tcPr>
            <w:tcW w:w="87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36</w:t>
            </w:r>
          </w:p>
        </w:tc>
        <w:tc>
          <w:tcPr>
            <w:tcW w:w="790"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22</w:t>
            </w:r>
          </w:p>
        </w:tc>
        <w:tc>
          <w:tcPr>
            <w:tcW w:w="88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35</w:t>
            </w:r>
          </w:p>
        </w:tc>
        <w:tc>
          <w:tcPr>
            <w:tcW w:w="887" w:type="pct"/>
            <w:vAlign w:val="bottom"/>
          </w:tcPr>
          <w:p w:rsidR="001A21C8" w:rsidRPr="006A04EA" w:rsidRDefault="001A21C8" w:rsidP="001A21C8">
            <w:pPr>
              <w:pStyle w:val="NormalWeb"/>
              <w:spacing w:before="0" w:beforeAutospacing="0" w:after="0" w:afterAutospacing="0"/>
              <w:jc w:val="center"/>
              <w:textAlignment w:val="baseline"/>
            </w:pPr>
            <w:r w:rsidRPr="006A04EA">
              <w:t>34</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 нулевые</w:t>
            </w:r>
          </w:p>
        </w:tc>
        <w:tc>
          <w:tcPr>
            <w:tcW w:w="87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39</w:t>
            </w:r>
          </w:p>
        </w:tc>
        <w:tc>
          <w:tcPr>
            <w:tcW w:w="790"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53</w:t>
            </w:r>
          </w:p>
        </w:tc>
        <w:tc>
          <w:tcPr>
            <w:tcW w:w="887" w:type="pct"/>
            <w:shd w:val="clear" w:color="auto" w:fill="auto"/>
            <w:noWrap/>
            <w:vAlign w:val="bottom"/>
          </w:tcPr>
          <w:p w:rsidR="001A21C8" w:rsidRPr="006A04EA" w:rsidRDefault="001A21C8" w:rsidP="001A21C8">
            <w:pPr>
              <w:pStyle w:val="NormalWeb"/>
              <w:spacing w:before="0" w:beforeAutospacing="0" w:after="0" w:afterAutospacing="0"/>
              <w:jc w:val="center"/>
              <w:textAlignment w:val="baseline"/>
            </w:pPr>
            <w:r w:rsidRPr="006A04EA">
              <w:t>40</w:t>
            </w:r>
          </w:p>
        </w:tc>
        <w:tc>
          <w:tcPr>
            <w:tcW w:w="887" w:type="pct"/>
            <w:vAlign w:val="bottom"/>
          </w:tcPr>
          <w:p w:rsidR="001A21C8" w:rsidRPr="006A04EA" w:rsidRDefault="001A21C8" w:rsidP="001A21C8">
            <w:pPr>
              <w:pStyle w:val="NormalWeb"/>
              <w:spacing w:before="0" w:beforeAutospacing="0" w:after="0" w:afterAutospacing="0"/>
              <w:jc w:val="center"/>
              <w:textAlignment w:val="baseline"/>
            </w:pPr>
            <w:r w:rsidRPr="006A04EA">
              <w:t>41</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Показатели:</w:t>
            </w:r>
          </w:p>
        </w:tc>
        <w:tc>
          <w:tcPr>
            <w:tcW w:w="3441" w:type="pct"/>
            <w:gridSpan w:val="4"/>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eastAsia="ru-RU"/>
              </w:rPr>
            </w:pP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rPr>
                <w:i/>
              </w:rPr>
              <w:t xml:space="preserve">- </w:t>
            </w:r>
            <w:proofErr w:type="spellStart"/>
            <w:r w:rsidRPr="006A04EA">
              <w:rPr>
                <w:i/>
              </w:rPr>
              <w:t>G</w:t>
            </w:r>
            <w:r w:rsidRPr="006A04EA">
              <w:rPr>
                <w:vertAlign w:val="subscript"/>
              </w:rPr>
              <w:t>эмп</w:t>
            </w:r>
            <w:proofErr w:type="spellEnd"/>
            <w:r w:rsidRPr="006A04EA">
              <w:rPr>
                <w:vertAlign w:val="subscript"/>
              </w:rPr>
              <w:t>.</w:t>
            </w:r>
          </w:p>
        </w:tc>
        <w:tc>
          <w:tcPr>
            <w:tcW w:w="877"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4</w:t>
            </w:r>
          </w:p>
        </w:tc>
        <w:tc>
          <w:tcPr>
            <w:tcW w:w="790" w:type="pct"/>
            <w:shd w:val="clear" w:color="auto" w:fill="auto"/>
            <w:noWrap/>
          </w:tcPr>
          <w:p w:rsidR="001A21C8" w:rsidRPr="006A04EA" w:rsidRDefault="001A21C8" w:rsidP="0006176E">
            <w:pPr>
              <w:spacing w:line="240" w:lineRule="auto"/>
              <w:ind w:firstLine="0"/>
              <w:jc w:val="center"/>
              <w:rPr>
                <w:rFonts w:ascii="Times New Roman" w:eastAsia="Times New Roman" w:hAnsi="Times New Roman" w:cs="Times New Roman"/>
                <w:color w:val="000000"/>
                <w:sz w:val="24"/>
                <w:szCs w:val="24"/>
                <w:lang w:eastAsia="ru-RU"/>
              </w:rPr>
            </w:pPr>
            <w:r w:rsidRPr="006A04EA">
              <w:rPr>
                <w:rFonts w:ascii="Times New Roman" w:eastAsia="Times New Roman" w:hAnsi="Times New Roman" w:cs="Times New Roman"/>
                <w:color w:val="000000"/>
                <w:sz w:val="24"/>
                <w:szCs w:val="24"/>
                <w:lang w:val="en-US" w:eastAsia="ru-RU"/>
              </w:rPr>
              <w:t>1</w:t>
            </w:r>
            <w:r w:rsidR="0006176E" w:rsidRPr="006A04EA">
              <w:rPr>
                <w:rFonts w:ascii="Times New Roman" w:eastAsia="Times New Roman" w:hAnsi="Times New Roman" w:cs="Times New Roman"/>
                <w:color w:val="000000"/>
                <w:sz w:val="24"/>
                <w:szCs w:val="24"/>
                <w:lang w:eastAsia="ru-RU"/>
              </w:rPr>
              <w:t>0</w:t>
            </w:r>
          </w:p>
        </w:tc>
        <w:tc>
          <w:tcPr>
            <w:tcW w:w="887" w:type="pct"/>
            <w:shd w:val="clear" w:color="auto" w:fill="auto"/>
            <w:noWrap/>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10</w:t>
            </w:r>
          </w:p>
        </w:tc>
        <w:tc>
          <w:tcPr>
            <w:tcW w:w="887" w:type="pct"/>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12</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rPr>
                <w:i/>
              </w:rPr>
              <w:t>- G</w:t>
            </w:r>
            <w:r w:rsidRPr="006A04EA">
              <w:rPr>
                <w:vertAlign w:val="subscript"/>
              </w:rPr>
              <w:t>табл.1</w:t>
            </w:r>
          </w:p>
        </w:tc>
        <w:tc>
          <w:tcPr>
            <w:tcW w:w="877"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eastAsia="ru-RU"/>
              </w:rPr>
            </w:pPr>
            <w:r w:rsidRPr="006A04EA">
              <w:rPr>
                <w:rFonts w:ascii="Times New Roman" w:eastAsia="Times New Roman" w:hAnsi="Times New Roman" w:cs="Times New Roman"/>
                <w:color w:val="000000"/>
                <w:sz w:val="24"/>
                <w:szCs w:val="24"/>
                <w:lang w:eastAsia="ru-RU"/>
              </w:rPr>
              <w:t>12</w:t>
            </w:r>
          </w:p>
        </w:tc>
        <w:tc>
          <w:tcPr>
            <w:tcW w:w="790"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6</w:t>
            </w:r>
          </w:p>
        </w:tc>
        <w:tc>
          <w:tcPr>
            <w:tcW w:w="887"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12</w:t>
            </w:r>
          </w:p>
        </w:tc>
        <w:tc>
          <w:tcPr>
            <w:tcW w:w="887" w:type="pct"/>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11</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rPr>
                <w:i/>
              </w:rPr>
              <w:t>- G</w:t>
            </w:r>
            <w:r w:rsidRPr="006A04EA">
              <w:rPr>
                <w:vertAlign w:val="subscript"/>
              </w:rPr>
              <w:t>табл.2</w:t>
            </w:r>
          </w:p>
        </w:tc>
        <w:tc>
          <w:tcPr>
            <w:tcW w:w="877"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eastAsia="ru-RU"/>
              </w:rPr>
            </w:pPr>
            <w:r w:rsidRPr="006A04EA">
              <w:rPr>
                <w:rFonts w:ascii="Times New Roman" w:eastAsia="Times New Roman" w:hAnsi="Times New Roman" w:cs="Times New Roman"/>
                <w:color w:val="000000"/>
                <w:sz w:val="24"/>
                <w:szCs w:val="24"/>
                <w:lang w:eastAsia="ru-RU"/>
              </w:rPr>
              <w:t>10</w:t>
            </w:r>
          </w:p>
        </w:tc>
        <w:tc>
          <w:tcPr>
            <w:tcW w:w="790"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5</w:t>
            </w:r>
          </w:p>
        </w:tc>
        <w:tc>
          <w:tcPr>
            <w:tcW w:w="887" w:type="pct"/>
            <w:shd w:val="clear" w:color="auto" w:fill="auto"/>
            <w:noWrap/>
            <w:vAlign w:val="bottom"/>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10</w:t>
            </w:r>
          </w:p>
        </w:tc>
        <w:tc>
          <w:tcPr>
            <w:tcW w:w="887" w:type="pct"/>
          </w:tcPr>
          <w:p w:rsidR="001A21C8" w:rsidRPr="006A04EA" w:rsidRDefault="001A21C8" w:rsidP="005B23D6">
            <w:pPr>
              <w:spacing w:line="240" w:lineRule="auto"/>
              <w:ind w:firstLine="0"/>
              <w:jc w:val="center"/>
              <w:rPr>
                <w:rFonts w:ascii="Times New Roman" w:eastAsia="Times New Roman" w:hAnsi="Times New Roman" w:cs="Times New Roman"/>
                <w:color w:val="000000"/>
                <w:sz w:val="24"/>
                <w:szCs w:val="24"/>
                <w:lang w:val="en-US" w:eastAsia="ru-RU"/>
              </w:rPr>
            </w:pPr>
            <w:r w:rsidRPr="006A04EA">
              <w:rPr>
                <w:rFonts w:ascii="Times New Roman" w:eastAsia="Times New Roman" w:hAnsi="Times New Roman" w:cs="Times New Roman"/>
                <w:color w:val="000000"/>
                <w:sz w:val="24"/>
                <w:szCs w:val="24"/>
                <w:lang w:val="en-US" w:eastAsia="ru-RU"/>
              </w:rPr>
              <w:t>9</w:t>
            </w:r>
          </w:p>
        </w:tc>
      </w:tr>
      <w:tr w:rsidR="001A21C8" w:rsidRPr="006A04EA" w:rsidTr="009742C2">
        <w:trPr>
          <w:trHeight w:val="300"/>
        </w:trPr>
        <w:tc>
          <w:tcPr>
            <w:tcW w:w="1559" w:type="pct"/>
          </w:tcPr>
          <w:p w:rsidR="001A21C8" w:rsidRPr="006A04EA" w:rsidRDefault="001A21C8" w:rsidP="005B23D6">
            <w:pPr>
              <w:pStyle w:val="NormalWeb"/>
              <w:spacing w:before="0" w:beforeAutospacing="0" w:after="0" w:afterAutospacing="0"/>
              <w:textAlignment w:val="baseline"/>
            </w:pPr>
            <w:r w:rsidRPr="006A04EA">
              <w:t>Направление</w:t>
            </w:r>
          </w:p>
          <w:p w:rsidR="001A21C8" w:rsidRPr="006A04EA" w:rsidRDefault="001A21C8" w:rsidP="005B23D6">
            <w:pPr>
              <w:pStyle w:val="NormalWeb"/>
              <w:spacing w:before="0" w:beforeAutospacing="0" w:after="0" w:afterAutospacing="0"/>
              <w:textAlignment w:val="baseline"/>
            </w:pPr>
            <w:r w:rsidRPr="006A04EA">
              <w:t>типичного сдвига</w:t>
            </w:r>
          </w:p>
        </w:tc>
        <w:tc>
          <w:tcPr>
            <w:tcW w:w="877" w:type="pct"/>
            <w:shd w:val="clear" w:color="auto" w:fill="auto"/>
            <w:noWrap/>
          </w:tcPr>
          <w:p w:rsidR="001A21C8" w:rsidRPr="006A04EA" w:rsidRDefault="001A21C8" w:rsidP="005B23D6">
            <w:pPr>
              <w:spacing w:line="240" w:lineRule="auto"/>
              <w:ind w:firstLine="0"/>
              <w:jc w:val="center"/>
              <w:rPr>
                <w:rFonts w:ascii="Times New Roman" w:eastAsia="Times New Roman" w:hAnsi="Times New Roman" w:cs="Times New Roman"/>
                <w:sz w:val="24"/>
                <w:szCs w:val="24"/>
                <w:lang w:eastAsia="ru-RU"/>
              </w:rPr>
            </w:pPr>
          </w:p>
          <w:p w:rsidR="001A21C8" w:rsidRPr="006A04EA" w:rsidRDefault="002A2104" w:rsidP="005B23D6">
            <w:pPr>
              <w:spacing w:line="240" w:lineRule="auto"/>
              <w:ind w:firstLine="0"/>
              <w:jc w:val="center"/>
              <w:rPr>
                <w:rFonts w:ascii="Times New Roman" w:eastAsia="Times New Roman" w:hAnsi="Times New Roman" w:cs="Times New Roman"/>
                <w:sz w:val="24"/>
                <w:szCs w:val="24"/>
                <w:lang w:val="en-US" w:eastAsia="ru-RU"/>
              </w:rPr>
            </w:pPr>
            <w:r w:rsidRPr="006A04EA">
              <w:rPr>
                <w:rFonts w:ascii="Times New Roman" w:eastAsia="Times New Roman" w:hAnsi="Times New Roman" w:cs="Times New Roman"/>
                <w:sz w:val="24"/>
                <w:szCs w:val="24"/>
                <w:lang w:eastAsia="ru-RU"/>
              </w:rPr>
              <w:t>+</w:t>
            </w:r>
          </w:p>
        </w:tc>
        <w:tc>
          <w:tcPr>
            <w:tcW w:w="790" w:type="pct"/>
            <w:shd w:val="clear" w:color="auto" w:fill="auto"/>
            <w:noWrap/>
          </w:tcPr>
          <w:p w:rsidR="001A21C8" w:rsidRPr="006A04EA" w:rsidRDefault="001A21C8" w:rsidP="005B23D6">
            <w:pPr>
              <w:spacing w:line="240" w:lineRule="auto"/>
              <w:ind w:firstLine="0"/>
              <w:jc w:val="center"/>
              <w:rPr>
                <w:rFonts w:ascii="Times New Roman" w:eastAsia="Times New Roman" w:hAnsi="Times New Roman" w:cs="Times New Roman"/>
                <w:sz w:val="24"/>
                <w:szCs w:val="24"/>
                <w:lang w:eastAsia="ru-RU"/>
              </w:rPr>
            </w:pPr>
          </w:p>
          <w:p w:rsidR="001A21C8" w:rsidRPr="006A04EA" w:rsidRDefault="002A2104" w:rsidP="002A2104">
            <w:pPr>
              <w:spacing w:line="240" w:lineRule="auto"/>
              <w:ind w:firstLine="0"/>
              <w:jc w:val="center"/>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t>+</w:t>
            </w:r>
          </w:p>
        </w:tc>
        <w:tc>
          <w:tcPr>
            <w:tcW w:w="887" w:type="pct"/>
            <w:shd w:val="clear" w:color="auto" w:fill="auto"/>
            <w:noWrap/>
          </w:tcPr>
          <w:p w:rsidR="001A21C8" w:rsidRPr="006A04EA" w:rsidRDefault="001A21C8" w:rsidP="005B23D6">
            <w:pPr>
              <w:spacing w:line="240" w:lineRule="auto"/>
              <w:ind w:firstLine="0"/>
              <w:jc w:val="center"/>
              <w:rPr>
                <w:rFonts w:ascii="Times New Roman" w:eastAsia="Times New Roman" w:hAnsi="Times New Roman" w:cs="Times New Roman"/>
                <w:sz w:val="24"/>
                <w:szCs w:val="24"/>
                <w:lang w:eastAsia="ru-RU"/>
              </w:rPr>
            </w:pPr>
          </w:p>
          <w:p w:rsidR="001A21C8" w:rsidRPr="006A04EA" w:rsidRDefault="002A2104" w:rsidP="005B23D6">
            <w:pPr>
              <w:spacing w:line="240" w:lineRule="auto"/>
              <w:ind w:firstLine="0"/>
              <w:jc w:val="center"/>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t>+</w:t>
            </w:r>
          </w:p>
        </w:tc>
        <w:tc>
          <w:tcPr>
            <w:tcW w:w="887" w:type="pct"/>
          </w:tcPr>
          <w:p w:rsidR="001A21C8" w:rsidRPr="006A04EA" w:rsidRDefault="001A21C8" w:rsidP="005B23D6">
            <w:pPr>
              <w:spacing w:line="240" w:lineRule="auto"/>
              <w:ind w:firstLine="0"/>
              <w:jc w:val="center"/>
              <w:rPr>
                <w:rFonts w:ascii="Times New Roman" w:eastAsia="Times New Roman" w:hAnsi="Times New Roman" w:cs="Times New Roman"/>
                <w:sz w:val="24"/>
                <w:szCs w:val="24"/>
                <w:lang w:val="en-US" w:eastAsia="ru-RU"/>
              </w:rPr>
            </w:pPr>
          </w:p>
          <w:p w:rsidR="009742C2" w:rsidRPr="006A04EA" w:rsidRDefault="002A2104" w:rsidP="005B23D6">
            <w:pPr>
              <w:spacing w:line="240" w:lineRule="auto"/>
              <w:ind w:firstLine="0"/>
              <w:jc w:val="center"/>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sym w:font="Symbol" w:char="F02D"/>
            </w:r>
          </w:p>
        </w:tc>
      </w:tr>
    </w:tbl>
    <w:p w:rsidR="008D75D3" w:rsidRPr="006A04EA" w:rsidRDefault="002B0695" w:rsidP="002B0695">
      <w:pPr>
        <w:tabs>
          <w:tab w:val="left" w:pos="993"/>
        </w:tabs>
        <w:spacing w:before="120"/>
        <w:textAlignment w:val="baseline"/>
        <w:rPr>
          <w:rFonts w:ascii="Times New Roman" w:eastAsia="Times New Roman" w:hAnsi="Times New Roman" w:cs="Times New Roman"/>
          <w:sz w:val="28"/>
          <w:szCs w:val="28"/>
          <w:lang w:eastAsia="ru-RU"/>
        </w:rPr>
      </w:pPr>
      <w:r w:rsidRPr="006A04EA">
        <w:rPr>
          <w:rFonts w:ascii="Times New Roman" w:eastAsia="Times New Roman" w:hAnsi="Times New Roman" w:cs="Times New Roman"/>
          <w:sz w:val="28"/>
          <w:szCs w:val="28"/>
          <w:lang w:eastAsia="ru-RU"/>
        </w:rPr>
        <w:t xml:space="preserve">В исследовании типичными считаются сдвиги с отрицательной разностью оценок, нетипичными </w:t>
      </w:r>
      <w:r w:rsidRPr="006A04EA">
        <w:rPr>
          <w:rFonts w:ascii="Times New Roman" w:eastAsia="Times New Roman" w:hAnsi="Times New Roman" w:cs="Times New Roman"/>
          <w:sz w:val="28"/>
          <w:szCs w:val="28"/>
          <w:lang w:eastAsia="ru-RU"/>
        </w:rPr>
        <w:sym w:font="Symbol" w:char="F02D"/>
      </w:r>
      <w:r w:rsidRPr="006A04EA">
        <w:rPr>
          <w:rFonts w:ascii="Times New Roman" w:eastAsia="Times New Roman" w:hAnsi="Times New Roman" w:cs="Times New Roman"/>
          <w:sz w:val="28"/>
          <w:szCs w:val="28"/>
          <w:lang w:eastAsia="ru-RU"/>
        </w:rPr>
        <w:t xml:space="preserve"> с положительной. </w:t>
      </w:r>
      <w:r w:rsidR="00B7168D" w:rsidRPr="006A04EA">
        <w:rPr>
          <w:rFonts w:ascii="Times New Roman" w:eastAsia="Times New Roman" w:hAnsi="Times New Roman" w:cs="Times New Roman"/>
          <w:sz w:val="28"/>
          <w:szCs w:val="28"/>
          <w:lang w:eastAsia="ru-RU"/>
        </w:rPr>
        <w:t xml:space="preserve">На </w:t>
      </w:r>
      <w:r w:rsidR="001770CD" w:rsidRPr="006A04EA">
        <w:rPr>
          <w:rFonts w:ascii="Times New Roman" w:eastAsia="Times New Roman" w:hAnsi="Times New Roman" w:cs="Times New Roman"/>
          <w:sz w:val="28"/>
          <w:szCs w:val="28"/>
          <w:lang w:eastAsia="ru-RU"/>
        </w:rPr>
        <w:t xml:space="preserve">всех </w:t>
      </w:r>
      <w:r w:rsidR="00B7168D" w:rsidRPr="006A04EA">
        <w:rPr>
          <w:rFonts w:ascii="Times New Roman" w:eastAsia="Times New Roman" w:hAnsi="Times New Roman" w:cs="Times New Roman"/>
          <w:sz w:val="28"/>
          <w:szCs w:val="28"/>
          <w:lang w:eastAsia="ru-RU"/>
        </w:rPr>
        <w:t>этапах исследования</w:t>
      </w:r>
      <w:r w:rsidR="001770CD" w:rsidRPr="006A04EA">
        <w:rPr>
          <w:rFonts w:ascii="Times New Roman" w:eastAsia="Times New Roman" w:hAnsi="Times New Roman" w:cs="Times New Roman"/>
          <w:sz w:val="28"/>
          <w:szCs w:val="28"/>
          <w:lang w:eastAsia="ru-RU"/>
        </w:rPr>
        <w:t xml:space="preserve"> количество ненулевых сдвигов </w:t>
      </w:r>
      <w:r w:rsidRPr="006A04EA">
        <w:rPr>
          <w:rFonts w:ascii="Times New Roman" w:eastAsia="Times New Roman" w:hAnsi="Times New Roman" w:cs="Times New Roman"/>
          <w:sz w:val="28"/>
          <w:szCs w:val="28"/>
          <w:lang w:eastAsia="ru-RU"/>
        </w:rPr>
        <w:t>≥</w:t>
      </w:r>
      <w:r w:rsidR="001770CD" w:rsidRPr="006A04EA">
        <w:rPr>
          <w:rFonts w:ascii="Times New Roman" w:eastAsia="Times New Roman" w:hAnsi="Times New Roman" w:cs="Times New Roman"/>
          <w:sz w:val="28"/>
          <w:szCs w:val="28"/>
          <w:lang w:eastAsia="ru-RU"/>
        </w:rPr>
        <w:t xml:space="preserve"> 5, а величины типичного и нетипичного сдвигов не совпадают</w:t>
      </w:r>
      <w:r w:rsidRPr="006A04EA">
        <w:rPr>
          <w:rFonts w:ascii="Times New Roman" w:eastAsia="Times New Roman" w:hAnsi="Times New Roman" w:cs="Times New Roman"/>
          <w:sz w:val="28"/>
          <w:szCs w:val="28"/>
          <w:lang w:eastAsia="ru-RU"/>
        </w:rPr>
        <w:t>, следовательно,</w:t>
      </w:r>
      <w:r w:rsidR="00B7168D" w:rsidRPr="006A04EA">
        <w:rPr>
          <w:rFonts w:ascii="Times New Roman" w:eastAsia="Times New Roman" w:hAnsi="Times New Roman" w:cs="Times New Roman"/>
          <w:sz w:val="28"/>
          <w:szCs w:val="28"/>
          <w:lang w:eastAsia="ru-RU"/>
        </w:rPr>
        <w:t xml:space="preserve"> </w:t>
      </w:r>
      <w:r w:rsidR="00F006E7" w:rsidRPr="006A04EA">
        <w:rPr>
          <w:rFonts w:ascii="Times New Roman" w:eastAsia="Times New Roman" w:hAnsi="Times New Roman" w:cs="Times New Roman"/>
          <w:sz w:val="28"/>
          <w:szCs w:val="28"/>
          <w:lang w:eastAsia="ru-RU"/>
        </w:rPr>
        <w:t xml:space="preserve">соблюдены все </w:t>
      </w:r>
      <w:r w:rsidRPr="006A04EA">
        <w:rPr>
          <w:rFonts w:ascii="Times New Roman" w:eastAsia="Times New Roman" w:hAnsi="Times New Roman" w:cs="Times New Roman"/>
          <w:sz w:val="28"/>
          <w:szCs w:val="28"/>
          <w:lang w:eastAsia="ru-RU"/>
        </w:rPr>
        <w:t>условия применимости алгоритма</w:t>
      </w:r>
      <w:r w:rsidR="00F006E7" w:rsidRPr="006A04EA">
        <w:rPr>
          <w:rFonts w:ascii="Times New Roman" w:eastAsia="Times New Roman" w:hAnsi="Times New Roman" w:cs="Times New Roman"/>
          <w:sz w:val="28"/>
          <w:szCs w:val="28"/>
          <w:lang w:eastAsia="ru-RU"/>
        </w:rPr>
        <w:t xml:space="preserve"> </w:t>
      </w:r>
      <w:r w:rsidR="00B7168D" w:rsidRPr="006A04EA">
        <w:rPr>
          <w:rFonts w:ascii="Times New Roman" w:eastAsia="Times New Roman" w:hAnsi="Times New Roman" w:cs="Times New Roman"/>
          <w:i/>
          <w:sz w:val="28"/>
          <w:szCs w:val="28"/>
          <w:lang w:eastAsia="ru-RU"/>
        </w:rPr>
        <w:t>G</w:t>
      </w:r>
      <w:r w:rsidR="00B7168D" w:rsidRPr="006A04EA">
        <w:rPr>
          <w:rFonts w:ascii="Times New Roman" w:eastAsia="Times New Roman" w:hAnsi="Times New Roman" w:cs="Times New Roman"/>
          <w:sz w:val="28"/>
          <w:szCs w:val="28"/>
          <w:lang w:eastAsia="ru-RU"/>
        </w:rPr>
        <w:t>-критери</w:t>
      </w:r>
      <w:r w:rsidR="00F006E7" w:rsidRPr="006A04EA">
        <w:rPr>
          <w:rFonts w:ascii="Times New Roman" w:eastAsia="Times New Roman" w:hAnsi="Times New Roman" w:cs="Times New Roman"/>
          <w:sz w:val="28"/>
          <w:szCs w:val="28"/>
          <w:lang w:eastAsia="ru-RU"/>
        </w:rPr>
        <w:t>я</w:t>
      </w:r>
      <w:r w:rsidR="00B7168D" w:rsidRPr="006A04EA">
        <w:rPr>
          <w:rFonts w:ascii="Times New Roman" w:eastAsia="Times New Roman" w:hAnsi="Times New Roman" w:cs="Times New Roman"/>
          <w:sz w:val="28"/>
          <w:szCs w:val="28"/>
          <w:lang w:eastAsia="ru-RU"/>
        </w:rPr>
        <w:t xml:space="preserve"> знаков ко всем этапам обработки данных</w:t>
      </w:r>
      <w:r w:rsidRPr="006A04EA">
        <w:rPr>
          <w:rFonts w:ascii="Times New Roman" w:eastAsia="Times New Roman" w:hAnsi="Times New Roman" w:cs="Times New Roman"/>
          <w:sz w:val="28"/>
          <w:szCs w:val="28"/>
          <w:lang w:eastAsia="ru-RU"/>
        </w:rPr>
        <w:t xml:space="preserve">. </w:t>
      </w:r>
    </w:p>
    <w:p w:rsidR="008D75D3" w:rsidRPr="006A04EA" w:rsidRDefault="008D75D3" w:rsidP="008D75D3">
      <w:pPr>
        <w:pStyle w:val="ListParagraph"/>
        <w:tabs>
          <w:tab w:val="left" w:pos="993"/>
        </w:tabs>
        <w:ind w:left="0"/>
        <w:rPr>
          <w:rFonts w:ascii="Times New Roman" w:hAnsi="Times New Roman" w:cs="Times New Roman"/>
          <w:sz w:val="28"/>
          <w:szCs w:val="28"/>
        </w:rPr>
      </w:pPr>
      <w:r w:rsidRPr="006A04EA">
        <w:rPr>
          <w:rFonts w:ascii="Times New Roman" w:hAnsi="Times New Roman" w:cs="Times New Roman"/>
          <w:sz w:val="28"/>
          <w:szCs w:val="28"/>
        </w:rPr>
        <w:t xml:space="preserve">Проведем анализ значений параметров этапов обучения на основе построения осей значимости: </w:t>
      </w:r>
    </w:p>
    <w:p w:rsidR="008D75D3" w:rsidRPr="006A04EA" w:rsidRDefault="000134B8" w:rsidP="004F3B6B">
      <w:pPr>
        <w:pStyle w:val="ListParagraph"/>
        <w:numPr>
          <w:ilvl w:val="0"/>
          <w:numId w:val="11"/>
        </w:numPr>
        <w:tabs>
          <w:tab w:val="left" w:pos="993"/>
        </w:tabs>
        <w:ind w:left="0" w:firstLine="709"/>
        <w:rPr>
          <w:rFonts w:ascii="Times New Roman" w:eastAsia="Times New Roman" w:hAnsi="Times New Roman" w:cs="Times New Roman"/>
          <w:sz w:val="28"/>
          <w:szCs w:val="28"/>
          <w:lang w:eastAsia="ru-RU"/>
        </w:rPr>
      </w:pPr>
      <w:r w:rsidRPr="006A04EA">
        <w:rPr>
          <w:rFonts w:ascii="Times New Roman" w:eastAsia="Times New Roman" w:hAnsi="Times New Roman" w:cs="Times New Roman"/>
          <w:sz w:val="28"/>
          <w:szCs w:val="28"/>
          <w:lang w:eastAsia="ru-RU"/>
        </w:rPr>
        <w:t>н</w:t>
      </w:r>
      <w:r w:rsidR="009C1762" w:rsidRPr="006A04EA">
        <w:rPr>
          <w:rFonts w:ascii="Times New Roman" w:hAnsi="Times New Roman" w:cs="Times New Roman"/>
          <w:sz w:val="28"/>
          <w:szCs w:val="28"/>
        </w:rPr>
        <w:t xml:space="preserve">а этапе 1 </w:t>
      </w:r>
      <w:proofErr w:type="spellStart"/>
      <w:r w:rsidR="009C1762" w:rsidRPr="006A04EA">
        <w:rPr>
          <w:rFonts w:ascii="Times New Roman" w:hAnsi="Times New Roman" w:cs="Times New Roman"/>
          <w:i/>
          <w:sz w:val="28"/>
          <w:szCs w:val="28"/>
        </w:rPr>
        <w:t>G</w:t>
      </w:r>
      <w:r w:rsidR="009C1762" w:rsidRPr="006A04EA">
        <w:rPr>
          <w:rFonts w:ascii="Times New Roman" w:hAnsi="Times New Roman" w:cs="Times New Roman"/>
          <w:sz w:val="28"/>
          <w:szCs w:val="28"/>
          <w:vertAlign w:val="subscript"/>
        </w:rPr>
        <w:t>эмп</w:t>
      </w:r>
      <w:proofErr w:type="spellEnd"/>
      <w:r w:rsidR="009C1762" w:rsidRPr="006A04EA">
        <w:rPr>
          <w:rFonts w:ascii="Times New Roman" w:hAnsi="Times New Roman" w:cs="Times New Roman"/>
          <w:sz w:val="28"/>
          <w:szCs w:val="28"/>
          <w:vertAlign w:val="subscript"/>
        </w:rPr>
        <w:t>.</w:t>
      </w:r>
      <w:r w:rsidR="009C1762" w:rsidRPr="006A04EA">
        <w:rPr>
          <w:rFonts w:ascii="Times New Roman" w:eastAsia="Times New Roman" w:hAnsi="Times New Roman" w:cs="Times New Roman"/>
          <w:sz w:val="28"/>
          <w:szCs w:val="28"/>
          <w:lang w:eastAsia="ru-RU"/>
        </w:rPr>
        <w:t xml:space="preserve"> &lt; </w:t>
      </w:r>
      <w:r w:rsidR="009C1762" w:rsidRPr="006A04EA">
        <w:rPr>
          <w:rFonts w:ascii="Times New Roman" w:hAnsi="Times New Roman" w:cs="Times New Roman"/>
          <w:i/>
          <w:sz w:val="28"/>
          <w:szCs w:val="28"/>
        </w:rPr>
        <w:t>G</w:t>
      </w:r>
      <w:r w:rsidR="009C1762" w:rsidRPr="006A04EA">
        <w:rPr>
          <w:rFonts w:ascii="Times New Roman" w:hAnsi="Times New Roman" w:cs="Times New Roman"/>
          <w:sz w:val="28"/>
          <w:szCs w:val="28"/>
          <w:vertAlign w:val="subscript"/>
        </w:rPr>
        <w:t xml:space="preserve">табл.2 </w:t>
      </w:r>
      <w:r w:rsidR="009C1762" w:rsidRPr="006A04EA">
        <w:rPr>
          <w:rFonts w:ascii="Times New Roman" w:hAnsi="Times New Roman" w:cs="Times New Roman"/>
          <w:sz w:val="28"/>
          <w:szCs w:val="28"/>
        </w:rPr>
        <w:t>(рисунок 1), на этапе 3</w:t>
      </w:r>
      <w:r w:rsidR="00331956" w:rsidRPr="006A04EA">
        <w:rPr>
          <w:rFonts w:ascii="Times New Roman" w:hAnsi="Times New Roman" w:cs="Times New Roman"/>
          <w:sz w:val="28"/>
          <w:szCs w:val="28"/>
        </w:rPr>
        <w:t>:</w:t>
      </w:r>
      <w:r w:rsidR="008D75D3" w:rsidRPr="006A04EA">
        <w:rPr>
          <w:rFonts w:ascii="Times New Roman" w:hAnsi="Times New Roman" w:cs="Times New Roman"/>
          <w:sz w:val="28"/>
          <w:szCs w:val="28"/>
        </w:rPr>
        <w:t xml:space="preserve"> </w:t>
      </w:r>
      <w:proofErr w:type="spellStart"/>
      <w:r w:rsidR="008D75D3" w:rsidRPr="006A04EA">
        <w:rPr>
          <w:rFonts w:ascii="Times New Roman" w:hAnsi="Times New Roman" w:cs="Times New Roman"/>
          <w:i/>
          <w:sz w:val="28"/>
          <w:szCs w:val="28"/>
        </w:rPr>
        <w:t>G</w:t>
      </w:r>
      <w:r w:rsidR="008D75D3" w:rsidRPr="006A04EA">
        <w:rPr>
          <w:rFonts w:ascii="Times New Roman" w:hAnsi="Times New Roman" w:cs="Times New Roman"/>
          <w:sz w:val="28"/>
          <w:szCs w:val="28"/>
          <w:vertAlign w:val="subscript"/>
        </w:rPr>
        <w:t>эмп</w:t>
      </w:r>
      <w:proofErr w:type="spellEnd"/>
      <w:r w:rsidR="008D75D3" w:rsidRPr="006A04EA">
        <w:rPr>
          <w:rFonts w:ascii="Times New Roman" w:hAnsi="Times New Roman" w:cs="Times New Roman"/>
          <w:sz w:val="28"/>
          <w:szCs w:val="28"/>
          <w:vertAlign w:val="subscript"/>
        </w:rPr>
        <w:t>.</w:t>
      </w:r>
      <w:r w:rsidR="008D75D3" w:rsidRPr="006A04EA">
        <w:rPr>
          <w:rFonts w:ascii="Times New Roman" w:eastAsia="Times New Roman" w:hAnsi="Times New Roman" w:cs="Times New Roman"/>
          <w:sz w:val="28"/>
          <w:szCs w:val="28"/>
          <w:lang w:eastAsia="ru-RU"/>
        </w:rPr>
        <w:t xml:space="preserve"> = </w:t>
      </w:r>
      <w:r w:rsidR="008D75D3" w:rsidRPr="006A04EA">
        <w:rPr>
          <w:rFonts w:ascii="Times New Roman" w:hAnsi="Times New Roman" w:cs="Times New Roman"/>
          <w:i/>
          <w:sz w:val="28"/>
          <w:szCs w:val="28"/>
        </w:rPr>
        <w:t>G</w:t>
      </w:r>
      <w:r w:rsidR="009C1762" w:rsidRPr="006A04EA">
        <w:rPr>
          <w:rFonts w:ascii="Times New Roman" w:hAnsi="Times New Roman" w:cs="Times New Roman"/>
          <w:sz w:val="28"/>
          <w:szCs w:val="28"/>
          <w:vertAlign w:val="subscript"/>
        </w:rPr>
        <w:t>табл.2</w:t>
      </w:r>
      <w:r w:rsidR="008D75D3" w:rsidRPr="006A04EA">
        <w:rPr>
          <w:rFonts w:ascii="Times New Roman" w:hAnsi="Times New Roman" w:cs="Times New Roman"/>
          <w:sz w:val="28"/>
          <w:szCs w:val="28"/>
          <w:vertAlign w:val="subscript"/>
        </w:rPr>
        <w:t xml:space="preserve"> </w:t>
      </w:r>
      <w:r w:rsidR="009C1762" w:rsidRPr="006A04EA">
        <w:rPr>
          <w:rFonts w:ascii="Times New Roman" w:hAnsi="Times New Roman" w:cs="Times New Roman"/>
          <w:sz w:val="28"/>
          <w:szCs w:val="28"/>
        </w:rPr>
        <w:t>(рисунок 2) н</w:t>
      </w:r>
      <w:r w:rsidR="008D75D3" w:rsidRPr="006A04EA">
        <w:rPr>
          <w:rFonts w:ascii="Times New Roman" w:eastAsia="Times New Roman" w:hAnsi="Times New Roman" w:cs="Times New Roman"/>
          <w:sz w:val="28"/>
          <w:szCs w:val="28"/>
          <w:lang w:eastAsia="ru-RU"/>
        </w:rPr>
        <w:t>а уровне значимости</w:t>
      </w:r>
      <w:r w:rsidR="008D75D3" w:rsidRPr="006A04EA">
        <w:rPr>
          <w:rFonts w:ascii="Times New Roman" w:eastAsia="Times New Roman" w:hAnsi="Times New Roman" w:cs="Times New Roman"/>
          <w:i/>
          <w:sz w:val="28"/>
          <w:szCs w:val="28"/>
          <w:lang w:eastAsia="ru-RU"/>
        </w:rPr>
        <w:t xml:space="preserve"> p =</w:t>
      </w:r>
      <w:r w:rsidR="008D75D3" w:rsidRPr="006A04EA">
        <w:rPr>
          <w:rFonts w:ascii="Times New Roman" w:eastAsia="Times New Roman" w:hAnsi="Times New Roman" w:cs="Times New Roman"/>
          <w:sz w:val="28"/>
          <w:szCs w:val="28"/>
          <w:lang w:eastAsia="ru-RU"/>
        </w:rPr>
        <w:t xml:space="preserve"> 0,0</w:t>
      </w:r>
      <w:r w:rsidR="009C1762" w:rsidRPr="006A04EA">
        <w:rPr>
          <w:rFonts w:ascii="Times New Roman" w:eastAsia="Times New Roman" w:hAnsi="Times New Roman" w:cs="Times New Roman"/>
          <w:sz w:val="28"/>
          <w:szCs w:val="28"/>
          <w:lang w:eastAsia="ru-RU"/>
        </w:rPr>
        <w:t>1</w:t>
      </w:r>
      <w:r w:rsidRPr="006A04EA">
        <w:rPr>
          <w:rFonts w:ascii="Times New Roman" w:eastAsia="Times New Roman" w:hAnsi="Times New Roman" w:cs="Times New Roman"/>
          <w:sz w:val="28"/>
          <w:szCs w:val="28"/>
          <w:lang w:eastAsia="ru-RU"/>
        </w:rPr>
        <w:t>. Это</w:t>
      </w:r>
      <w:r w:rsidR="008D75D3" w:rsidRPr="006A04EA">
        <w:rPr>
          <w:rFonts w:ascii="Times New Roman" w:eastAsia="Times New Roman" w:hAnsi="Times New Roman" w:cs="Times New Roman"/>
          <w:sz w:val="28"/>
          <w:szCs w:val="28"/>
          <w:lang w:eastAsia="ru-RU"/>
        </w:rPr>
        <w:t xml:space="preserve"> означает, </w:t>
      </w:r>
      <w:r w:rsidR="001A10A4" w:rsidRPr="006A04EA">
        <w:rPr>
          <w:rFonts w:ascii="Times New Roman" w:eastAsia="Times New Roman" w:hAnsi="Times New Roman" w:cs="Times New Roman"/>
          <w:sz w:val="28"/>
          <w:szCs w:val="28"/>
          <w:lang w:eastAsia="ru-RU"/>
        </w:rPr>
        <w:t xml:space="preserve">что </w:t>
      </w:r>
      <w:r w:rsidR="001A10A4" w:rsidRPr="006A04EA">
        <w:rPr>
          <w:rFonts w:ascii="Times New Roman" w:hAnsi="Times New Roman" w:cs="Times New Roman"/>
          <w:sz w:val="28"/>
          <w:szCs w:val="28"/>
        </w:rPr>
        <w:t xml:space="preserve">законы распределения величин </w:t>
      </w:r>
      <w:r w:rsidR="001A10A4" w:rsidRPr="006A04EA">
        <w:rPr>
          <w:rFonts w:ascii="Times New Roman" w:hAnsi="Times New Roman" w:cs="Times New Roman"/>
          <w:i/>
          <w:sz w:val="28"/>
          <w:szCs w:val="28"/>
        </w:rPr>
        <w:t xml:space="preserve">x </w:t>
      </w:r>
      <w:r w:rsidR="001A10A4" w:rsidRPr="006A04EA">
        <w:rPr>
          <w:rFonts w:ascii="Times New Roman" w:hAnsi="Times New Roman" w:cs="Times New Roman"/>
          <w:sz w:val="28"/>
          <w:szCs w:val="28"/>
        </w:rPr>
        <w:t xml:space="preserve">и </w:t>
      </w:r>
      <w:r w:rsidR="001A10A4" w:rsidRPr="006A04EA">
        <w:rPr>
          <w:rFonts w:ascii="Times New Roman" w:hAnsi="Times New Roman" w:cs="Times New Roman"/>
          <w:i/>
          <w:sz w:val="28"/>
          <w:szCs w:val="28"/>
        </w:rPr>
        <w:t>у</w:t>
      </w:r>
      <w:r w:rsidR="001A10A4" w:rsidRPr="006A04EA">
        <w:rPr>
          <w:rFonts w:ascii="Times New Roman" w:hAnsi="Times New Roman" w:cs="Times New Roman"/>
          <w:sz w:val="28"/>
          <w:szCs w:val="28"/>
        </w:rPr>
        <w:t xml:space="preserve"> различны, т. е. состояния изучаемого признака существенно раз</w:t>
      </w:r>
      <w:r w:rsidR="001A10A4" w:rsidRPr="006A04EA">
        <w:rPr>
          <w:rFonts w:ascii="Times New Roman" w:hAnsi="Times New Roman" w:cs="Times New Roman"/>
          <w:sz w:val="28"/>
          <w:szCs w:val="28"/>
        </w:rPr>
        <w:softHyphen/>
        <w:t xml:space="preserve">личаются. Следовательно, </w:t>
      </w:r>
      <w:r w:rsidR="008D75D3" w:rsidRPr="006A04EA">
        <w:rPr>
          <w:rFonts w:ascii="Times New Roman" w:eastAsia="Times New Roman" w:hAnsi="Times New Roman" w:cs="Times New Roman"/>
          <w:sz w:val="28"/>
          <w:szCs w:val="28"/>
          <w:lang w:eastAsia="ru-RU"/>
        </w:rPr>
        <w:t xml:space="preserve">отвергается гипотеза </w:t>
      </w:r>
      <w:r w:rsidR="008D75D3" w:rsidRPr="006A04EA">
        <w:rPr>
          <w:rFonts w:ascii="Times New Roman" w:hAnsi="Times New Roman" w:cs="Times New Roman"/>
          <w:i/>
          <w:sz w:val="28"/>
          <w:szCs w:val="28"/>
        </w:rPr>
        <w:t>H</w:t>
      </w:r>
      <w:r w:rsidR="009C1762" w:rsidRPr="006A04EA">
        <w:rPr>
          <w:rFonts w:ascii="Times New Roman" w:hAnsi="Times New Roman" w:cs="Times New Roman"/>
          <w:i/>
          <w:sz w:val="28"/>
          <w:szCs w:val="28"/>
          <w:vertAlign w:val="subscript"/>
        </w:rPr>
        <w:t>0</w:t>
      </w:r>
      <w:r w:rsidR="008D75D3" w:rsidRPr="006A04EA">
        <w:rPr>
          <w:rFonts w:ascii="Times New Roman" w:hAnsi="Times New Roman" w:cs="Times New Roman"/>
          <w:sz w:val="28"/>
          <w:szCs w:val="28"/>
        </w:rPr>
        <w:t xml:space="preserve"> и </w:t>
      </w:r>
      <w:r w:rsidR="008D75D3" w:rsidRPr="006A04EA">
        <w:rPr>
          <w:rFonts w:ascii="Times New Roman" w:eastAsia="Times New Roman" w:hAnsi="Times New Roman" w:cs="Times New Roman"/>
          <w:sz w:val="28"/>
          <w:szCs w:val="28"/>
          <w:lang w:eastAsia="ru-RU"/>
        </w:rPr>
        <w:t>принимается</w:t>
      </w:r>
      <w:r w:rsidR="00613ACF" w:rsidRPr="006A04EA">
        <w:rPr>
          <w:rFonts w:ascii="Times New Roman" w:eastAsia="Times New Roman" w:hAnsi="Times New Roman" w:cs="Times New Roman"/>
          <w:sz w:val="28"/>
          <w:szCs w:val="28"/>
          <w:lang w:eastAsia="ru-RU"/>
        </w:rPr>
        <w:t xml:space="preserve"> гипотеза</w:t>
      </w:r>
      <w:r w:rsidR="008D75D3" w:rsidRPr="006A04EA">
        <w:rPr>
          <w:rFonts w:ascii="Times New Roman" w:eastAsia="Times New Roman" w:hAnsi="Times New Roman" w:cs="Times New Roman"/>
          <w:sz w:val="28"/>
          <w:szCs w:val="28"/>
          <w:lang w:eastAsia="ru-RU"/>
        </w:rPr>
        <w:t xml:space="preserve"> </w:t>
      </w:r>
      <w:r w:rsidR="008D75D3" w:rsidRPr="006A04EA">
        <w:rPr>
          <w:rFonts w:ascii="Times New Roman" w:hAnsi="Times New Roman" w:cs="Times New Roman"/>
          <w:i/>
          <w:sz w:val="28"/>
          <w:szCs w:val="28"/>
        </w:rPr>
        <w:t>H</w:t>
      </w:r>
      <w:r w:rsidR="009C1762" w:rsidRPr="006A04EA">
        <w:rPr>
          <w:rFonts w:ascii="Times New Roman" w:hAnsi="Times New Roman" w:cs="Times New Roman"/>
          <w:i/>
          <w:sz w:val="28"/>
          <w:szCs w:val="28"/>
          <w:vertAlign w:val="subscript"/>
        </w:rPr>
        <w:t>1</w:t>
      </w:r>
      <w:r w:rsidR="008D75D3" w:rsidRPr="006A04EA">
        <w:rPr>
          <w:rFonts w:ascii="Times New Roman" w:hAnsi="Times New Roman" w:cs="Times New Roman"/>
          <w:sz w:val="28"/>
          <w:szCs w:val="28"/>
        </w:rPr>
        <w:t xml:space="preserve">: </w:t>
      </w:r>
      <w:r w:rsidR="009C1762" w:rsidRPr="006A04EA">
        <w:rPr>
          <w:rFonts w:ascii="Times New Roman" w:hAnsi="Times New Roman" w:cs="Times New Roman"/>
          <w:sz w:val="28"/>
          <w:szCs w:val="28"/>
        </w:rPr>
        <w:t>количество нетипичных сдвигов мало, преобладание типичного сдвига является неслучайным, т. е. типичный сдвиг является статистически достоверным;</w:t>
      </w:r>
    </w:p>
    <w:p w:rsidR="008D75D3" w:rsidRPr="006A04EA" w:rsidRDefault="00854ED9" w:rsidP="008D75D3">
      <w:pPr>
        <w:tabs>
          <w:tab w:val="left" w:pos="993"/>
        </w:tabs>
        <w:spacing w:line="240" w:lineRule="auto"/>
        <w:ind w:firstLine="0"/>
        <w:rPr>
          <w:rFonts w:ascii="Times New Roman" w:eastAsia="Times New Roman" w:hAnsi="Times New Roman" w:cs="Times New Roman"/>
          <w:sz w:val="28"/>
          <w:szCs w:val="28"/>
          <w:lang w:val="en-US" w:eastAsia="ru-RU"/>
        </w:rPr>
      </w:pPr>
      <w:r w:rsidRPr="006A04EA">
        <w:rPr>
          <w:rFonts w:ascii="Times New Roman" w:eastAsia="Times New Roman" w:hAnsi="Times New Roman" w:cs="Times New Roman"/>
          <w:noProof/>
          <w:sz w:val="28"/>
          <w:szCs w:val="28"/>
          <w:lang w:eastAsia="ru-RU"/>
        </w:rPr>
        <w:lastRenderedPageBreak/>
        <w:drawing>
          <wp:inline distT="0" distB="0" distL="0" distR="0">
            <wp:extent cx="5759450" cy="1136015"/>
            <wp:effectExtent l="19050" t="0" r="0" b="0"/>
            <wp:docPr id="2" name="Рисунок 1" descr="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1).jpg"/>
                    <pic:cNvPicPr/>
                  </pic:nvPicPr>
                  <pic:blipFill>
                    <a:blip r:embed="rId10" cstate="print"/>
                    <a:stretch>
                      <a:fillRect/>
                    </a:stretch>
                  </pic:blipFill>
                  <pic:spPr>
                    <a:xfrm>
                      <a:off x="0" y="0"/>
                      <a:ext cx="5759450" cy="1136015"/>
                    </a:xfrm>
                    <a:prstGeom prst="rect">
                      <a:avLst/>
                    </a:prstGeom>
                  </pic:spPr>
                </pic:pic>
              </a:graphicData>
            </a:graphic>
          </wp:inline>
        </w:drawing>
      </w:r>
    </w:p>
    <w:p w:rsidR="008D75D3" w:rsidRPr="006A04EA" w:rsidRDefault="008D75D3" w:rsidP="000134B8">
      <w:pPr>
        <w:pStyle w:val="ListParagraph"/>
        <w:tabs>
          <w:tab w:val="left" w:pos="993"/>
        </w:tabs>
        <w:spacing w:before="120" w:after="120"/>
        <w:ind w:left="1497" w:hanging="1497"/>
        <w:jc w:val="center"/>
        <w:rPr>
          <w:rFonts w:ascii="Times New Roman" w:hAnsi="Times New Roman" w:cs="Times New Roman"/>
          <w:sz w:val="24"/>
          <w:szCs w:val="24"/>
        </w:rPr>
      </w:pPr>
      <w:r w:rsidRPr="006A04EA">
        <w:rPr>
          <w:rFonts w:ascii="Times New Roman" w:hAnsi="Times New Roman" w:cs="Times New Roman"/>
          <w:sz w:val="24"/>
          <w:szCs w:val="24"/>
        </w:rPr>
        <w:t xml:space="preserve">Рисунок </w:t>
      </w:r>
      <w:r w:rsidR="009C1762" w:rsidRPr="006A04EA">
        <w:rPr>
          <w:rFonts w:ascii="Times New Roman" w:hAnsi="Times New Roman" w:cs="Times New Roman"/>
          <w:sz w:val="24"/>
          <w:szCs w:val="24"/>
        </w:rPr>
        <w:t>1</w:t>
      </w:r>
      <w:r w:rsidRPr="006A04EA">
        <w:rPr>
          <w:rFonts w:ascii="Times New Roman" w:hAnsi="Times New Roman" w:cs="Times New Roman"/>
          <w:sz w:val="24"/>
          <w:szCs w:val="24"/>
        </w:rPr>
        <w:t xml:space="preserve"> – Ось зна</w:t>
      </w:r>
      <w:r w:rsidR="009C1762" w:rsidRPr="006A04EA">
        <w:rPr>
          <w:rFonts w:ascii="Times New Roman" w:hAnsi="Times New Roman" w:cs="Times New Roman"/>
          <w:sz w:val="24"/>
          <w:szCs w:val="24"/>
        </w:rPr>
        <w:t xml:space="preserve">чимости для </w:t>
      </w:r>
      <w:r w:rsidR="00DF68BE" w:rsidRPr="006A04EA">
        <w:rPr>
          <w:rFonts w:ascii="Times New Roman" w:hAnsi="Times New Roman" w:cs="Times New Roman"/>
          <w:sz w:val="24"/>
          <w:szCs w:val="24"/>
        </w:rPr>
        <w:t xml:space="preserve">значений </w:t>
      </w:r>
      <w:r w:rsidR="009C1762" w:rsidRPr="006A04EA">
        <w:rPr>
          <w:rFonts w:ascii="Times New Roman" w:hAnsi="Times New Roman" w:cs="Times New Roman"/>
          <w:sz w:val="24"/>
          <w:szCs w:val="24"/>
        </w:rPr>
        <w:t>параметров этапа 1</w:t>
      </w:r>
    </w:p>
    <w:p w:rsidR="009C1762" w:rsidRPr="006A04EA" w:rsidRDefault="004F3B6B" w:rsidP="009C1762">
      <w:pPr>
        <w:tabs>
          <w:tab w:val="left" w:pos="993"/>
        </w:tabs>
        <w:spacing w:line="240" w:lineRule="auto"/>
        <w:ind w:firstLine="0"/>
        <w:rPr>
          <w:rFonts w:ascii="Times New Roman" w:eastAsia="Times New Roman" w:hAnsi="Times New Roman" w:cs="Times New Roman"/>
          <w:sz w:val="28"/>
          <w:szCs w:val="28"/>
          <w:lang w:val="en-US" w:eastAsia="ru-RU"/>
        </w:rPr>
      </w:pPr>
      <w:r w:rsidRPr="006A04EA">
        <w:rPr>
          <w:rFonts w:ascii="Times New Roman" w:eastAsia="Times New Roman" w:hAnsi="Times New Roman" w:cs="Times New Roman"/>
          <w:noProof/>
          <w:sz w:val="28"/>
          <w:szCs w:val="28"/>
          <w:lang w:eastAsia="ru-RU"/>
        </w:rPr>
        <w:drawing>
          <wp:inline distT="0" distB="0" distL="0" distR="0">
            <wp:extent cx="5759450" cy="1125855"/>
            <wp:effectExtent l="19050" t="0" r="0" b="0"/>
            <wp:docPr id="5" name="Рисунок 7" descr="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1).jpg"/>
                    <pic:cNvPicPr/>
                  </pic:nvPicPr>
                  <pic:blipFill>
                    <a:blip r:embed="rId11" cstate="print"/>
                    <a:stretch>
                      <a:fillRect/>
                    </a:stretch>
                  </pic:blipFill>
                  <pic:spPr>
                    <a:xfrm>
                      <a:off x="0" y="0"/>
                      <a:ext cx="5759450" cy="1125855"/>
                    </a:xfrm>
                    <a:prstGeom prst="rect">
                      <a:avLst/>
                    </a:prstGeom>
                  </pic:spPr>
                </pic:pic>
              </a:graphicData>
            </a:graphic>
          </wp:inline>
        </w:drawing>
      </w:r>
    </w:p>
    <w:p w:rsidR="009C1762" w:rsidRPr="006A04EA" w:rsidRDefault="009C1762" w:rsidP="000134B8">
      <w:pPr>
        <w:pStyle w:val="ListParagraph"/>
        <w:tabs>
          <w:tab w:val="left" w:pos="993"/>
        </w:tabs>
        <w:spacing w:before="120" w:after="120"/>
        <w:ind w:left="1497" w:hanging="1497"/>
        <w:jc w:val="center"/>
        <w:rPr>
          <w:rFonts w:ascii="Times New Roman" w:hAnsi="Times New Roman" w:cs="Times New Roman"/>
          <w:sz w:val="24"/>
          <w:szCs w:val="24"/>
        </w:rPr>
      </w:pPr>
      <w:r w:rsidRPr="006A04EA">
        <w:rPr>
          <w:rFonts w:ascii="Times New Roman" w:hAnsi="Times New Roman" w:cs="Times New Roman"/>
          <w:sz w:val="24"/>
          <w:szCs w:val="24"/>
        </w:rPr>
        <w:t xml:space="preserve">Рисунок 2 – Ось значимости для </w:t>
      </w:r>
      <w:r w:rsidR="00DF68BE" w:rsidRPr="006A04EA">
        <w:rPr>
          <w:rFonts w:ascii="Times New Roman" w:hAnsi="Times New Roman" w:cs="Times New Roman"/>
          <w:sz w:val="24"/>
          <w:szCs w:val="24"/>
        </w:rPr>
        <w:t xml:space="preserve">значений </w:t>
      </w:r>
      <w:r w:rsidRPr="006A04EA">
        <w:rPr>
          <w:rFonts w:ascii="Times New Roman" w:hAnsi="Times New Roman" w:cs="Times New Roman"/>
          <w:sz w:val="24"/>
          <w:szCs w:val="24"/>
        </w:rPr>
        <w:t>параметров этапа 3</w:t>
      </w:r>
    </w:p>
    <w:p w:rsidR="005B40EA" w:rsidRPr="006A04EA" w:rsidRDefault="000134B8" w:rsidP="001A10A4">
      <w:pPr>
        <w:pStyle w:val="ListParagraph"/>
        <w:numPr>
          <w:ilvl w:val="0"/>
          <w:numId w:val="11"/>
        </w:numPr>
        <w:tabs>
          <w:tab w:val="left" w:pos="993"/>
        </w:tabs>
        <w:ind w:left="0" w:firstLine="709"/>
        <w:rPr>
          <w:rFonts w:ascii="Times New Roman" w:hAnsi="Times New Roman" w:cs="Times New Roman"/>
          <w:sz w:val="28"/>
          <w:szCs w:val="28"/>
        </w:rPr>
      </w:pPr>
      <w:r w:rsidRPr="006A04EA">
        <w:rPr>
          <w:rFonts w:ascii="Times New Roman" w:hAnsi="Times New Roman" w:cs="Times New Roman"/>
          <w:sz w:val="28"/>
          <w:szCs w:val="28"/>
        </w:rPr>
        <w:t xml:space="preserve">на </w:t>
      </w:r>
      <w:r w:rsidR="008D75D3" w:rsidRPr="006A04EA">
        <w:rPr>
          <w:rFonts w:ascii="Times New Roman" w:hAnsi="Times New Roman" w:cs="Times New Roman"/>
          <w:sz w:val="28"/>
          <w:szCs w:val="28"/>
        </w:rPr>
        <w:t>этап</w:t>
      </w:r>
      <w:r w:rsidRPr="006A04EA">
        <w:rPr>
          <w:rFonts w:ascii="Times New Roman" w:hAnsi="Times New Roman" w:cs="Times New Roman"/>
          <w:sz w:val="28"/>
          <w:szCs w:val="28"/>
        </w:rPr>
        <w:t>е</w:t>
      </w:r>
      <w:r w:rsidR="005B40EA" w:rsidRPr="006A04EA">
        <w:rPr>
          <w:rFonts w:ascii="Times New Roman" w:hAnsi="Times New Roman" w:cs="Times New Roman"/>
          <w:sz w:val="28"/>
          <w:szCs w:val="28"/>
        </w:rPr>
        <w:t xml:space="preserve"> 2</w:t>
      </w:r>
      <w:r w:rsidR="008D75D3" w:rsidRPr="006A04EA">
        <w:rPr>
          <w:rFonts w:ascii="Times New Roman" w:hAnsi="Times New Roman" w:cs="Times New Roman"/>
          <w:sz w:val="28"/>
          <w:szCs w:val="28"/>
        </w:rPr>
        <w:t xml:space="preserve">: </w:t>
      </w:r>
      <w:proofErr w:type="spellStart"/>
      <w:r w:rsidR="005B40EA" w:rsidRPr="006A04EA">
        <w:rPr>
          <w:rFonts w:ascii="Times New Roman" w:hAnsi="Times New Roman" w:cs="Times New Roman"/>
          <w:i/>
          <w:sz w:val="28"/>
          <w:szCs w:val="28"/>
        </w:rPr>
        <w:t>G</w:t>
      </w:r>
      <w:r w:rsidR="005B40EA" w:rsidRPr="006A04EA">
        <w:rPr>
          <w:rFonts w:ascii="Times New Roman" w:hAnsi="Times New Roman" w:cs="Times New Roman"/>
          <w:sz w:val="28"/>
          <w:szCs w:val="28"/>
          <w:vertAlign w:val="subscript"/>
        </w:rPr>
        <w:t>эмп</w:t>
      </w:r>
      <w:proofErr w:type="spellEnd"/>
      <w:r w:rsidR="005B40EA" w:rsidRPr="006A04EA">
        <w:rPr>
          <w:rFonts w:ascii="Times New Roman" w:hAnsi="Times New Roman" w:cs="Times New Roman"/>
          <w:sz w:val="28"/>
          <w:szCs w:val="28"/>
          <w:vertAlign w:val="subscript"/>
        </w:rPr>
        <w:t>.</w:t>
      </w:r>
      <w:r w:rsidR="005B40EA" w:rsidRPr="006A04EA">
        <w:rPr>
          <w:rFonts w:ascii="Times New Roman" w:eastAsia="Times New Roman" w:hAnsi="Times New Roman" w:cs="Times New Roman"/>
          <w:sz w:val="28"/>
          <w:szCs w:val="28"/>
          <w:lang w:eastAsia="ru-RU"/>
        </w:rPr>
        <w:t xml:space="preserve"> &gt; </w:t>
      </w:r>
      <w:r w:rsidR="005B40EA" w:rsidRPr="006A04EA">
        <w:rPr>
          <w:rFonts w:ascii="Times New Roman" w:hAnsi="Times New Roman" w:cs="Times New Roman"/>
          <w:i/>
          <w:sz w:val="28"/>
          <w:szCs w:val="28"/>
        </w:rPr>
        <w:t>G</w:t>
      </w:r>
      <w:r w:rsidR="005B40EA" w:rsidRPr="006A04EA">
        <w:rPr>
          <w:rFonts w:ascii="Times New Roman" w:hAnsi="Times New Roman" w:cs="Times New Roman"/>
          <w:sz w:val="28"/>
          <w:szCs w:val="28"/>
          <w:vertAlign w:val="subscript"/>
        </w:rPr>
        <w:t xml:space="preserve">табл.1 </w:t>
      </w:r>
      <w:r w:rsidR="005B40EA" w:rsidRPr="006A04EA">
        <w:rPr>
          <w:rFonts w:ascii="Times New Roman" w:hAnsi="Times New Roman" w:cs="Times New Roman"/>
          <w:sz w:val="28"/>
          <w:szCs w:val="28"/>
        </w:rPr>
        <w:t>(рисунок 3)</w:t>
      </w:r>
      <w:r w:rsidR="001A10A4" w:rsidRPr="006A04EA">
        <w:rPr>
          <w:rFonts w:ascii="Times New Roman" w:hAnsi="Times New Roman" w:cs="Times New Roman"/>
          <w:sz w:val="28"/>
          <w:szCs w:val="28"/>
        </w:rPr>
        <w:t xml:space="preserve">, на этапе 4: </w:t>
      </w:r>
      <w:proofErr w:type="spellStart"/>
      <w:r w:rsidR="001A10A4" w:rsidRPr="006A04EA">
        <w:rPr>
          <w:rFonts w:ascii="Times New Roman" w:hAnsi="Times New Roman" w:cs="Times New Roman"/>
          <w:i/>
          <w:sz w:val="28"/>
          <w:szCs w:val="28"/>
        </w:rPr>
        <w:t>G</w:t>
      </w:r>
      <w:r w:rsidR="001A10A4" w:rsidRPr="006A04EA">
        <w:rPr>
          <w:rFonts w:ascii="Times New Roman" w:hAnsi="Times New Roman" w:cs="Times New Roman"/>
          <w:sz w:val="28"/>
          <w:szCs w:val="28"/>
          <w:vertAlign w:val="subscript"/>
        </w:rPr>
        <w:t>эмп</w:t>
      </w:r>
      <w:proofErr w:type="spellEnd"/>
      <w:r w:rsidR="001A10A4" w:rsidRPr="006A04EA">
        <w:rPr>
          <w:rFonts w:ascii="Times New Roman" w:hAnsi="Times New Roman" w:cs="Times New Roman"/>
          <w:sz w:val="28"/>
          <w:szCs w:val="28"/>
          <w:vertAlign w:val="subscript"/>
        </w:rPr>
        <w:t>.</w:t>
      </w:r>
      <w:r w:rsidR="001A10A4" w:rsidRPr="006A04EA">
        <w:rPr>
          <w:rFonts w:ascii="Times New Roman" w:eastAsia="Times New Roman" w:hAnsi="Times New Roman" w:cs="Times New Roman"/>
          <w:sz w:val="28"/>
          <w:szCs w:val="28"/>
          <w:lang w:eastAsia="ru-RU"/>
        </w:rPr>
        <w:t xml:space="preserve"> &gt; </w:t>
      </w:r>
      <w:r w:rsidR="001A10A4" w:rsidRPr="006A04EA">
        <w:rPr>
          <w:rFonts w:ascii="Times New Roman" w:hAnsi="Times New Roman" w:cs="Times New Roman"/>
          <w:i/>
          <w:sz w:val="28"/>
          <w:szCs w:val="28"/>
        </w:rPr>
        <w:t>G</w:t>
      </w:r>
      <w:r w:rsidR="001A10A4" w:rsidRPr="006A04EA">
        <w:rPr>
          <w:rFonts w:ascii="Times New Roman" w:hAnsi="Times New Roman" w:cs="Times New Roman"/>
          <w:sz w:val="28"/>
          <w:szCs w:val="28"/>
          <w:vertAlign w:val="subscript"/>
        </w:rPr>
        <w:t xml:space="preserve">табл.1 </w:t>
      </w:r>
      <w:r w:rsidR="001A10A4" w:rsidRPr="006A04EA">
        <w:rPr>
          <w:rFonts w:ascii="Times New Roman" w:hAnsi="Times New Roman" w:cs="Times New Roman"/>
          <w:sz w:val="28"/>
          <w:szCs w:val="28"/>
        </w:rPr>
        <w:t xml:space="preserve">(рисунок 4) </w:t>
      </w:r>
      <w:r w:rsidR="005B40EA" w:rsidRPr="006A04EA">
        <w:rPr>
          <w:rFonts w:ascii="Times New Roman" w:hAnsi="Times New Roman" w:cs="Times New Roman"/>
          <w:sz w:val="28"/>
          <w:szCs w:val="28"/>
        </w:rPr>
        <w:t>н</w:t>
      </w:r>
      <w:r w:rsidR="005B40EA" w:rsidRPr="006A04EA">
        <w:rPr>
          <w:rFonts w:ascii="Times New Roman" w:eastAsia="Times New Roman" w:hAnsi="Times New Roman" w:cs="Times New Roman"/>
          <w:sz w:val="28"/>
          <w:szCs w:val="28"/>
          <w:lang w:eastAsia="ru-RU"/>
        </w:rPr>
        <w:t xml:space="preserve">а уровне </w:t>
      </w:r>
      <w:r w:rsidR="005B40EA" w:rsidRPr="006A04EA">
        <w:rPr>
          <w:rFonts w:ascii="Times New Roman" w:hAnsi="Times New Roman" w:cs="Times New Roman"/>
          <w:sz w:val="28"/>
          <w:szCs w:val="28"/>
        </w:rPr>
        <w:t xml:space="preserve">значимости </w:t>
      </w:r>
      <w:r w:rsidR="005B40EA" w:rsidRPr="006A04EA">
        <w:rPr>
          <w:rFonts w:ascii="Times New Roman" w:hAnsi="Times New Roman" w:cs="Times New Roman"/>
          <w:i/>
          <w:sz w:val="28"/>
          <w:szCs w:val="28"/>
        </w:rPr>
        <w:t>p</w:t>
      </w:r>
      <w:r w:rsidR="005B40EA" w:rsidRPr="006A04EA">
        <w:rPr>
          <w:rFonts w:ascii="Times New Roman" w:hAnsi="Times New Roman" w:cs="Times New Roman"/>
          <w:sz w:val="28"/>
          <w:szCs w:val="28"/>
        </w:rPr>
        <w:t xml:space="preserve"> = 0,05</w:t>
      </w:r>
      <w:r w:rsidRPr="006A04EA">
        <w:rPr>
          <w:rFonts w:ascii="Times New Roman" w:hAnsi="Times New Roman" w:cs="Times New Roman"/>
          <w:sz w:val="28"/>
          <w:szCs w:val="28"/>
        </w:rPr>
        <w:t>. Это</w:t>
      </w:r>
      <w:r w:rsidR="005B40EA" w:rsidRPr="006A04EA">
        <w:rPr>
          <w:rFonts w:ascii="Times New Roman" w:eastAsia="Times New Roman" w:hAnsi="Times New Roman" w:cs="Times New Roman"/>
          <w:sz w:val="28"/>
          <w:szCs w:val="28"/>
          <w:lang w:eastAsia="ru-RU"/>
        </w:rPr>
        <w:t xml:space="preserve"> означает, что </w:t>
      </w:r>
      <w:r w:rsidR="001A10A4" w:rsidRPr="006A04EA">
        <w:rPr>
          <w:rFonts w:ascii="Times New Roman" w:hAnsi="Times New Roman" w:cs="Times New Roman"/>
          <w:sz w:val="28"/>
          <w:szCs w:val="28"/>
        </w:rPr>
        <w:t>в состоянии изучаемого признака нет значимых различий при первичном и вторичном измерениях. Следовательно,</w:t>
      </w:r>
      <w:r w:rsidR="001A10A4" w:rsidRPr="006A04EA">
        <w:rPr>
          <w:rFonts w:ascii="Times New Roman" w:eastAsia="Times New Roman" w:hAnsi="Times New Roman" w:cs="Times New Roman"/>
          <w:sz w:val="28"/>
          <w:szCs w:val="28"/>
          <w:lang w:eastAsia="ru-RU"/>
        </w:rPr>
        <w:t xml:space="preserve"> </w:t>
      </w:r>
      <w:r w:rsidR="005B40EA" w:rsidRPr="006A04EA">
        <w:rPr>
          <w:rFonts w:ascii="Times New Roman" w:eastAsia="Times New Roman" w:hAnsi="Times New Roman" w:cs="Times New Roman"/>
          <w:sz w:val="28"/>
          <w:szCs w:val="28"/>
          <w:lang w:eastAsia="ru-RU"/>
        </w:rPr>
        <w:t xml:space="preserve">отвергается гипотеза </w:t>
      </w:r>
      <w:r w:rsidR="005B40EA" w:rsidRPr="006A04EA">
        <w:rPr>
          <w:rFonts w:ascii="Times New Roman" w:hAnsi="Times New Roman" w:cs="Times New Roman"/>
          <w:i/>
          <w:sz w:val="28"/>
          <w:szCs w:val="28"/>
        </w:rPr>
        <w:t>H</w:t>
      </w:r>
      <w:r w:rsidR="005B40EA" w:rsidRPr="006A04EA">
        <w:rPr>
          <w:rFonts w:ascii="Times New Roman" w:hAnsi="Times New Roman" w:cs="Times New Roman"/>
          <w:i/>
          <w:sz w:val="28"/>
          <w:szCs w:val="28"/>
          <w:vertAlign w:val="subscript"/>
        </w:rPr>
        <w:t>1</w:t>
      </w:r>
      <w:r w:rsidR="005B40EA" w:rsidRPr="006A04EA">
        <w:rPr>
          <w:rFonts w:ascii="Times New Roman" w:hAnsi="Times New Roman" w:cs="Times New Roman"/>
          <w:sz w:val="28"/>
          <w:szCs w:val="28"/>
        </w:rPr>
        <w:t xml:space="preserve"> и </w:t>
      </w:r>
      <w:r w:rsidR="005B40EA" w:rsidRPr="006A04EA">
        <w:rPr>
          <w:rFonts w:ascii="Times New Roman" w:eastAsia="Times New Roman" w:hAnsi="Times New Roman" w:cs="Times New Roman"/>
          <w:sz w:val="28"/>
          <w:szCs w:val="28"/>
          <w:lang w:eastAsia="ru-RU"/>
        </w:rPr>
        <w:t xml:space="preserve">принимается </w:t>
      </w:r>
      <w:r w:rsidR="005B40EA" w:rsidRPr="006A04EA">
        <w:rPr>
          <w:rFonts w:ascii="Times New Roman" w:hAnsi="Times New Roman" w:cs="Times New Roman"/>
          <w:i/>
          <w:sz w:val="28"/>
          <w:szCs w:val="28"/>
        </w:rPr>
        <w:t>H</w:t>
      </w:r>
      <w:r w:rsidR="005B40EA" w:rsidRPr="006A04EA">
        <w:rPr>
          <w:rFonts w:ascii="Times New Roman" w:hAnsi="Times New Roman" w:cs="Times New Roman"/>
          <w:i/>
          <w:sz w:val="28"/>
          <w:szCs w:val="28"/>
          <w:vertAlign w:val="subscript"/>
        </w:rPr>
        <w:t>0</w:t>
      </w:r>
      <w:r w:rsidR="005B40EA" w:rsidRPr="006A04EA">
        <w:rPr>
          <w:rFonts w:ascii="Times New Roman" w:hAnsi="Times New Roman" w:cs="Times New Roman"/>
          <w:sz w:val="28"/>
          <w:szCs w:val="28"/>
        </w:rPr>
        <w:t>: большое количество нетипичных сдвигов, преобладание типичного сдвига является случайным, т. е. типичный сдвиг не является статистически достоверным.</w:t>
      </w:r>
      <w:r w:rsidR="001A10A4" w:rsidRPr="006A04EA">
        <w:rPr>
          <w:rFonts w:ascii="Times New Roman" w:hAnsi="Times New Roman" w:cs="Times New Roman"/>
          <w:sz w:val="28"/>
          <w:szCs w:val="28"/>
        </w:rPr>
        <w:t xml:space="preserve"> </w:t>
      </w:r>
    </w:p>
    <w:p w:rsidR="007D02D9" w:rsidRPr="006A04EA" w:rsidRDefault="004F3B6B" w:rsidP="007D02D9">
      <w:pPr>
        <w:pStyle w:val="Default"/>
        <w:tabs>
          <w:tab w:val="left" w:pos="993"/>
        </w:tabs>
        <w:jc w:val="both"/>
        <w:rPr>
          <w:rFonts w:eastAsia="Times New Roman"/>
          <w:sz w:val="28"/>
          <w:szCs w:val="28"/>
          <w:lang w:eastAsia="ru-RU"/>
        </w:rPr>
      </w:pPr>
      <w:r w:rsidRPr="006A04EA">
        <w:rPr>
          <w:rFonts w:eastAsia="Times New Roman"/>
          <w:noProof/>
          <w:sz w:val="28"/>
          <w:szCs w:val="28"/>
          <w:lang w:eastAsia="ru-RU"/>
        </w:rPr>
        <w:drawing>
          <wp:inline distT="0" distB="0" distL="0" distR="0">
            <wp:extent cx="5759450" cy="1075055"/>
            <wp:effectExtent l="19050" t="0" r="0" b="0"/>
            <wp:docPr id="4" name="Рисунок 2" descr="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1).jpg"/>
                    <pic:cNvPicPr/>
                  </pic:nvPicPr>
                  <pic:blipFill>
                    <a:blip r:embed="rId12" cstate="print"/>
                    <a:stretch>
                      <a:fillRect/>
                    </a:stretch>
                  </pic:blipFill>
                  <pic:spPr>
                    <a:xfrm>
                      <a:off x="0" y="0"/>
                      <a:ext cx="5759450" cy="1075055"/>
                    </a:xfrm>
                    <a:prstGeom prst="rect">
                      <a:avLst/>
                    </a:prstGeom>
                  </pic:spPr>
                </pic:pic>
              </a:graphicData>
            </a:graphic>
          </wp:inline>
        </w:drawing>
      </w:r>
    </w:p>
    <w:p w:rsidR="007D02D9" w:rsidRPr="006A04EA" w:rsidRDefault="007D02D9" w:rsidP="004F3B6B">
      <w:pPr>
        <w:pStyle w:val="ListParagraph"/>
        <w:tabs>
          <w:tab w:val="left" w:pos="993"/>
        </w:tabs>
        <w:spacing w:before="120" w:after="120"/>
        <w:ind w:left="1429" w:hanging="1429"/>
        <w:jc w:val="center"/>
        <w:rPr>
          <w:rFonts w:ascii="Times New Roman" w:hAnsi="Times New Roman" w:cs="Times New Roman"/>
          <w:sz w:val="24"/>
          <w:szCs w:val="24"/>
        </w:rPr>
      </w:pPr>
      <w:r w:rsidRPr="006A04EA">
        <w:rPr>
          <w:rFonts w:ascii="Times New Roman" w:hAnsi="Times New Roman" w:cs="Times New Roman"/>
          <w:sz w:val="24"/>
          <w:szCs w:val="24"/>
        </w:rPr>
        <w:t xml:space="preserve">Рисунок 3 – Ось значимости для </w:t>
      </w:r>
      <w:r w:rsidR="00DF68BE" w:rsidRPr="006A04EA">
        <w:rPr>
          <w:rFonts w:ascii="Times New Roman" w:hAnsi="Times New Roman" w:cs="Times New Roman"/>
          <w:sz w:val="24"/>
          <w:szCs w:val="24"/>
        </w:rPr>
        <w:t xml:space="preserve">значений </w:t>
      </w:r>
      <w:r w:rsidRPr="006A04EA">
        <w:rPr>
          <w:rFonts w:ascii="Times New Roman" w:hAnsi="Times New Roman" w:cs="Times New Roman"/>
          <w:sz w:val="24"/>
          <w:szCs w:val="24"/>
        </w:rPr>
        <w:t>параметров этапа 2</w:t>
      </w:r>
    </w:p>
    <w:p w:rsidR="008D75D3" w:rsidRPr="006A04EA" w:rsidRDefault="00854ED9" w:rsidP="008D75D3">
      <w:pPr>
        <w:pStyle w:val="Default"/>
        <w:tabs>
          <w:tab w:val="left" w:pos="993"/>
        </w:tabs>
        <w:ind w:left="709" w:hanging="709"/>
        <w:jc w:val="both"/>
        <w:rPr>
          <w:rFonts w:eastAsia="Times New Roman"/>
          <w:noProof/>
          <w:sz w:val="28"/>
          <w:szCs w:val="28"/>
          <w:lang w:eastAsia="ru-RU"/>
        </w:rPr>
      </w:pPr>
      <w:r w:rsidRPr="006A04EA">
        <w:rPr>
          <w:rFonts w:eastAsia="Times New Roman"/>
          <w:noProof/>
          <w:sz w:val="28"/>
          <w:szCs w:val="28"/>
          <w:lang w:eastAsia="ru-RU"/>
        </w:rPr>
        <w:drawing>
          <wp:inline distT="0" distB="0" distL="0" distR="0">
            <wp:extent cx="5759450" cy="1031875"/>
            <wp:effectExtent l="19050" t="0" r="0" b="0"/>
            <wp:docPr id="9" name="Рисунок 8"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3" cstate="print"/>
                    <a:stretch>
                      <a:fillRect/>
                    </a:stretch>
                  </pic:blipFill>
                  <pic:spPr>
                    <a:xfrm>
                      <a:off x="0" y="0"/>
                      <a:ext cx="5759450" cy="1031875"/>
                    </a:xfrm>
                    <a:prstGeom prst="rect">
                      <a:avLst/>
                    </a:prstGeom>
                  </pic:spPr>
                </pic:pic>
              </a:graphicData>
            </a:graphic>
          </wp:inline>
        </w:drawing>
      </w:r>
    </w:p>
    <w:p w:rsidR="008D75D3" w:rsidRPr="006A04EA" w:rsidRDefault="008D75D3" w:rsidP="000134B8">
      <w:pPr>
        <w:pStyle w:val="ListParagraph"/>
        <w:tabs>
          <w:tab w:val="left" w:pos="993"/>
        </w:tabs>
        <w:spacing w:before="120" w:after="120"/>
        <w:ind w:left="1497" w:hanging="1497"/>
        <w:jc w:val="center"/>
        <w:rPr>
          <w:rFonts w:ascii="Times New Roman" w:hAnsi="Times New Roman" w:cs="Times New Roman"/>
          <w:sz w:val="24"/>
          <w:szCs w:val="24"/>
        </w:rPr>
      </w:pPr>
      <w:r w:rsidRPr="006A04EA">
        <w:rPr>
          <w:rFonts w:ascii="Times New Roman" w:hAnsi="Times New Roman" w:cs="Times New Roman"/>
          <w:sz w:val="24"/>
          <w:szCs w:val="24"/>
        </w:rPr>
        <w:t xml:space="preserve">Рисунок </w:t>
      </w:r>
      <w:r w:rsidR="00331956" w:rsidRPr="006A04EA">
        <w:rPr>
          <w:rFonts w:ascii="Times New Roman" w:hAnsi="Times New Roman" w:cs="Times New Roman"/>
          <w:sz w:val="24"/>
          <w:szCs w:val="24"/>
        </w:rPr>
        <w:t>4</w:t>
      </w:r>
      <w:r w:rsidRPr="006A04EA">
        <w:rPr>
          <w:rFonts w:ascii="Times New Roman" w:hAnsi="Times New Roman" w:cs="Times New Roman"/>
          <w:sz w:val="24"/>
          <w:szCs w:val="24"/>
        </w:rPr>
        <w:t xml:space="preserve"> – Ось значимости для </w:t>
      </w:r>
      <w:r w:rsidR="00DF68BE" w:rsidRPr="006A04EA">
        <w:rPr>
          <w:rFonts w:ascii="Times New Roman" w:hAnsi="Times New Roman" w:cs="Times New Roman"/>
          <w:sz w:val="24"/>
          <w:szCs w:val="24"/>
        </w:rPr>
        <w:t xml:space="preserve">значений </w:t>
      </w:r>
      <w:r w:rsidRPr="006A04EA">
        <w:rPr>
          <w:rFonts w:ascii="Times New Roman" w:hAnsi="Times New Roman" w:cs="Times New Roman"/>
          <w:sz w:val="24"/>
          <w:szCs w:val="24"/>
        </w:rPr>
        <w:t>параметров этапа 4</w:t>
      </w:r>
    </w:p>
    <w:p w:rsidR="00A9078B" w:rsidRPr="006A04EA" w:rsidRDefault="00A9078B" w:rsidP="00A9078B">
      <w:pPr>
        <w:pStyle w:val="ListParagraph"/>
        <w:tabs>
          <w:tab w:val="left" w:pos="993"/>
        </w:tabs>
        <w:ind w:left="0"/>
        <w:rPr>
          <w:rFonts w:ascii="Times New Roman" w:eastAsia="Times New Roman" w:hAnsi="Times New Roman" w:cs="Times New Roman"/>
          <w:sz w:val="28"/>
          <w:szCs w:val="28"/>
          <w:lang w:eastAsia="ru-RU"/>
        </w:rPr>
      </w:pPr>
      <w:r w:rsidRPr="006A04EA">
        <w:rPr>
          <w:rFonts w:ascii="Times New Roman" w:eastAsia="Times New Roman" w:hAnsi="Times New Roman" w:cs="Times New Roman"/>
          <w:sz w:val="28"/>
          <w:szCs w:val="28"/>
          <w:lang w:eastAsia="ru-RU"/>
        </w:rPr>
        <w:t xml:space="preserve">На всех этапах исследования количество нулевых сдвигов превышает ненулевые, что свидетельствует о стабильности результатов осваивания дисциплин большинством обучающихся. На этапах 1-3 </w:t>
      </w:r>
      <w:r w:rsidRPr="006A04EA">
        <w:rPr>
          <w:rFonts w:ascii="Times New Roman" w:hAnsi="Times New Roman" w:cs="Times New Roman"/>
          <w:sz w:val="28"/>
          <w:szCs w:val="28"/>
        </w:rPr>
        <w:t xml:space="preserve">типичный сдвиг с </w:t>
      </w:r>
      <w:r w:rsidRPr="006A04EA">
        <w:rPr>
          <w:rFonts w:ascii="Times New Roman" w:hAnsi="Times New Roman" w:cs="Times New Roman"/>
          <w:sz w:val="28"/>
          <w:szCs w:val="28"/>
        </w:rPr>
        <w:lastRenderedPageBreak/>
        <w:t>положительным направлением, что означает ухудшение показателей успеваемости, а н</w:t>
      </w:r>
      <w:r w:rsidRPr="006A04EA">
        <w:rPr>
          <w:rFonts w:ascii="Times New Roman" w:eastAsia="Times New Roman" w:hAnsi="Times New Roman" w:cs="Times New Roman"/>
          <w:sz w:val="28"/>
          <w:szCs w:val="28"/>
          <w:lang w:eastAsia="ru-RU"/>
        </w:rPr>
        <w:t xml:space="preserve">а этапе 4 </w:t>
      </w:r>
      <w:r w:rsidRPr="006A04EA">
        <w:rPr>
          <w:rFonts w:ascii="Times New Roman" w:hAnsi="Times New Roman" w:cs="Times New Roman"/>
          <w:sz w:val="28"/>
          <w:szCs w:val="28"/>
        </w:rPr>
        <w:t>типичный сдвиг с отрицательным направлением, что означает состояние знаний обучающихся после проведения предыдущей аттестации улучшилось, но существенно не изменилось.</w:t>
      </w:r>
    </w:p>
    <w:p w:rsidR="002E5FB7" w:rsidRPr="006A04EA" w:rsidRDefault="002E5FB7" w:rsidP="002E5FB7">
      <w:pPr>
        <w:pStyle w:val="ListParagraph"/>
        <w:ind w:left="0"/>
        <w:contextualSpacing w:val="0"/>
        <w:rPr>
          <w:rFonts w:ascii="Times New Roman" w:hAnsi="Times New Roman" w:cs="Times New Roman"/>
          <w:b/>
          <w:sz w:val="28"/>
          <w:szCs w:val="28"/>
        </w:rPr>
      </w:pPr>
      <w:r w:rsidRPr="006A04EA">
        <w:rPr>
          <w:rFonts w:ascii="Times New Roman" w:hAnsi="Times New Roman" w:cs="Times New Roman"/>
          <w:b/>
          <w:sz w:val="28"/>
          <w:szCs w:val="28"/>
        </w:rPr>
        <w:t>Выводы</w:t>
      </w:r>
    </w:p>
    <w:p w:rsidR="00C305B4" w:rsidRPr="006A04EA" w:rsidRDefault="004174E3" w:rsidP="002E5FB7">
      <w:pPr>
        <w:shd w:val="clear" w:color="auto" w:fill="FFFFFF"/>
        <w:tabs>
          <w:tab w:val="left" w:pos="993"/>
          <w:tab w:val="left" w:pos="1418"/>
        </w:tabs>
        <w:rPr>
          <w:rFonts w:ascii="Times New Roman" w:hAnsi="Times New Roman" w:cs="Times New Roman"/>
          <w:sz w:val="28"/>
          <w:szCs w:val="28"/>
        </w:rPr>
      </w:pPr>
      <w:r w:rsidRPr="006A04EA">
        <w:rPr>
          <w:rFonts w:ascii="Times New Roman" w:hAnsi="Times New Roman" w:cs="Times New Roman"/>
          <w:sz w:val="28"/>
          <w:szCs w:val="28"/>
        </w:rPr>
        <w:t xml:space="preserve">Одной их основных причин </w:t>
      </w:r>
      <w:r w:rsidR="00D75F44">
        <w:rPr>
          <w:rFonts w:ascii="Times New Roman" w:hAnsi="Times New Roman" w:cs="Times New Roman"/>
          <w:sz w:val="28"/>
          <w:szCs w:val="28"/>
        </w:rPr>
        <w:t>появившейся т</w:t>
      </w:r>
      <w:r w:rsidR="00D75F44" w:rsidRPr="006A04EA">
        <w:rPr>
          <w:rFonts w:ascii="Times New Roman" w:hAnsi="Times New Roman" w:cs="Times New Roman"/>
          <w:sz w:val="28"/>
          <w:szCs w:val="28"/>
        </w:rPr>
        <w:t>енденци</w:t>
      </w:r>
      <w:r w:rsidR="00D75F44">
        <w:rPr>
          <w:rFonts w:ascii="Times New Roman" w:hAnsi="Times New Roman" w:cs="Times New Roman"/>
          <w:sz w:val="28"/>
          <w:szCs w:val="28"/>
        </w:rPr>
        <w:t>и</w:t>
      </w:r>
      <w:r w:rsidR="00D75F44" w:rsidRPr="006A04EA">
        <w:rPr>
          <w:rFonts w:ascii="Times New Roman" w:hAnsi="Times New Roman" w:cs="Times New Roman"/>
          <w:sz w:val="28"/>
          <w:szCs w:val="28"/>
        </w:rPr>
        <w:t xml:space="preserve"> к ухудшению знаний на этапах 1-3 </w:t>
      </w:r>
      <w:r w:rsidRPr="006A04EA">
        <w:rPr>
          <w:rFonts w:ascii="Times New Roman" w:hAnsi="Times New Roman" w:cs="Times New Roman"/>
          <w:sz w:val="28"/>
          <w:szCs w:val="28"/>
        </w:rPr>
        <w:t xml:space="preserve">является </w:t>
      </w:r>
      <w:r w:rsidR="002E5FB7" w:rsidRPr="006A04EA">
        <w:rPr>
          <w:rFonts w:ascii="Times New Roman" w:hAnsi="Times New Roman" w:cs="Times New Roman"/>
          <w:sz w:val="28"/>
          <w:szCs w:val="28"/>
        </w:rPr>
        <w:t xml:space="preserve">проблема междисциплинарного характера, приводящая в итоге к </w:t>
      </w:r>
      <w:r w:rsidRPr="006A04EA">
        <w:rPr>
          <w:rFonts w:ascii="Times New Roman" w:hAnsi="Times New Roman" w:cs="Times New Roman"/>
          <w:sz w:val="28"/>
          <w:szCs w:val="28"/>
        </w:rPr>
        <w:t>отсутстви</w:t>
      </w:r>
      <w:r w:rsidR="002E5FB7" w:rsidRPr="006A04EA">
        <w:rPr>
          <w:rFonts w:ascii="Times New Roman" w:hAnsi="Times New Roman" w:cs="Times New Roman"/>
          <w:sz w:val="28"/>
          <w:szCs w:val="28"/>
        </w:rPr>
        <w:t>ю</w:t>
      </w:r>
      <w:r w:rsidRPr="006A04EA">
        <w:rPr>
          <w:rFonts w:ascii="Times New Roman" w:hAnsi="Times New Roman" w:cs="Times New Roman"/>
          <w:sz w:val="28"/>
          <w:szCs w:val="28"/>
        </w:rPr>
        <w:t xml:space="preserve"> </w:t>
      </w:r>
      <w:r w:rsidR="00E0347D" w:rsidRPr="006A04EA">
        <w:rPr>
          <w:rFonts w:ascii="Times New Roman" w:hAnsi="Times New Roman" w:cs="Times New Roman"/>
          <w:sz w:val="28"/>
          <w:szCs w:val="28"/>
        </w:rPr>
        <w:t>глубоких</w:t>
      </w:r>
      <w:r w:rsidRPr="006A04EA">
        <w:rPr>
          <w:rFonts w:ascii="Times New Roman" w:hAnsi="Times New Roman" w:cs="Times New Roman"/>
          <w:sz w:val="28"/>
          <w:szCs w:val="28"/>
        </w:rPr>
        <w:t xml:space="preserve"> знаний </w:t>
      </w:r>
      <w:r w:rsidR="002E5FB7" w:rsidRPr="006A04EA">
        <w:rPr>
          <w:rFonts w:ascii="Times New Roman" w:hAnsi="Times New Roman" w:cs="Times New Roman"/>
          <w:sz w:val="28"/>
          <w:szCs w:val="28"/>
        </w:rPr>
        <w:t>после изучения семестрового курса «Технологии программирования» на этапе осваивания курса «Алгоритмы и структуры данных».</w:t>
      </w:r>
    </w:p>
    <w:p w:rsidR="001470C0" w:rsidRDefault="001470C0" w:rsidP="00E642DF">
      <w:pPr>
        <w:tabs>
          <w:tab w:val="left" w:pos="426"/>
        </w:tabs>
        <w:autoSpaceDE w:val="0"/>
        <w:autoSpaceDN w:val="0"/>
        <w:adjustRightInd w:val="0"/>
        <w:rPr>
          <w:rFonts w:ascii="Times New Roman" w:hAnsi="Times New Roman" w:cs="Times New Roman"/>
          <w:b/>
          <w:sz w:val="24"/>
          <w:szCs w:val="24"/>
        </w:rPr>
      </w:pPr>
    </w:p>
    <w:p w:rsidR="00E642DF" w:rsidRPr="006A04EA" w:rsidRDefault="00A44E7B" w:rsidP="00E642DF">
      <w:pPr>
        <w:tabs>
          <w:tab w:val="left" w:pos="426"/>
        </w:tabs>
        <w:autoSpaceDE w:val="0"/>
        <w:autoSpaceDN w:val="0"/>
        <w:adjustRightInd w:val="0"/>
        <w:rPr>
          <w:rFonts w:ascii="Times New Roman" w:hAnsi="Times New Roman" w:cs="Times New Roman"/>
          <w:b/>
          <w:sz w:val="24"/>
          <w:szCs w:val="24"/>
        </w:rPr>
      </w:pPr>
      <w:bookmarkStart w:id="0" w:name="_GoBack"/>
      <w:bookmarkEnd w:id="0"/>
      <w:r w:rsidRPr="006A04EA">
        <w:rPr>
          <w:rFonts w:ascii="Times New Roman" w:hAnsi="Times New Roman" w:cs="Times New Roman"/>
          <w:b/>
          <w:sz w:val="24"/>
          <w:szCs w:val="24"/>
        </w:rPr>
        <w:t>Л</w:t>
      </w:r>
      <w:r w:rsidR="00E642DF" w:rsidRPr="006A04EA">
        <w:rPr>
          <w:rFonts w:ascii="Times New Roman" w:hAnsi="Times New Roman" w:cs="Times New Roman"/>
          <w:b/>
          <w:sz w:val="24"/>
          <w:szCs w:val="24"/>
        </w:rPr>
        <w:t>итератур</w:t>
      </w:r>
      <w:r w:rsidRPr="006A04EA">
        <w:rPr>
          <w:rFonts w:ascii="Times New Roman" w:hAnsi="Times New Roman" w:cs="Times New Roman"/>
          <w:b/>
          <w:sz w:val="24"/>
          <w:szCs w:val="24"/>
        </w:rPr>
        <w:t>а</w:t>
      </w:r>
      <w:r w:rsidR="00E642DF" w:rsidRPr="006A04EA">
        <w:rPr>
          <w:rFonts w:ascii="Times New Roman" w:hAnsi="Times New Roman" w:cs="Times New Roman"/>
          <w:b/>
          <w:sz w:val="24"/>
          <w:szCs w:val="24"/>
        </w:rPr>
        <w:t xml:space="preserve"> </w:t>
      </w:r>
    </w:p>
    <w:p w:rsidR="0063687C" w:rsidRPr="006A04EA" w:rsidRDefault="00745BFA" w:rsidP="00D65063">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 xml:space="preserve">1. </w:t>
      </w:r>
      <w:proofErr w:type="spellStart"/>
      <w:r w:rsidR="00BC5EA9" w:rsidRPr="006A04EA">
        <w:rPr>
          <w:rFonts w:ascii="Times New Roman" w:eastAsia="Times New Roman" w:hAnsi="Times New Roman" w:cs="Times New Roman"/>
          <w:sz w:val="24"/>
          <w:szCs w:val="24"/>
          <w:bdr w:val="none" w:sz="0" w:space="0" w:color="auto" w:frame="1"/>
          <w:lang w:eastAsia="ru-RU"/>
        </w:rPr>
        <w:t>Анисенков</w:t>
      </w:r>
      <w:proofErr w:type="spellEnd"/>
      <w:r w:rsidR="00BC5EA9" w:rsidRPr="006A04EA">
        <w:rPr>
          <w:rFonts w:ascii="Times New Roman" w:eastAsia="Times New Roman" w:hAnsi="Times New Roman" w:cs="Times New Roman"/>
          <w:sz w:val="24"/>
          <w:szCs w:val="24"/>
          <w:bdr w:val="none" w:sz="0" w:space="0" w:color="auto" w:frame="1"/>
          <w:lang w:eastAsia="ru-RU"/>
        </w:rPr>
        <w:t xml:space="preserve"> Д. А. Современные теории адаптации к профессиональной деятельности // Вестник БГТУ имени В. Г. Шухова. 2012. №1. URL: https://cyberleninka.ru/article/n/sovremennye-teorii-adaptatsii-k-professionalnoy-deyatelnosti (дата обращения: 11.02.2022).</w:t>
      </w:r>
    </w:p>
    <w:p w:rsidR="00C57766" w:rsidRPr="006A04EA" w:rsidRDefault="00C57766" w:rsidP="00D65063">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 xml:space="preserve">2. </w:t>
      </w:r>
      <w:proofErr w:type="spellStart"/>
      <w:r w:rsidR="001718F0" w:rsidRPr="006A04EA">
        <w:rPr>
          <w:rFonts w:ascii="Times New Roman" w:eastAsia="Times New Roman" w:hAnsi="Times New Roman" w:cs="Times New Roman"/>
          <w:sz w:val="24"/>
          <w:szCs w:val="24"/>
          <w:bdr w:val="none" w:sz="0" w:space="0" w:color="auto" w:frame="1"/>
          <w:lang w:eastAsia="ru-RU"/>
        </w:rPr>
        <w:t>Анищик</w:t>
      </w:r>
      <w:proofErr w:type="spellEnd"/>
      <w:r w:rsidR="001718F0" w:rsidRPr="006A04EA">
        <w:rPr>
          <w:rFonts w:ascii="Times New Roman" w:eastAsia="Times New Roman" w:hAnsi="Times New Roman" w:cs="Times New Roman"/>
          <w:sz w:val="24"/>
          <w:szCs w:val="24"/>
          <w:bdr w:val="none" w:sz="0" w:space="0" w:color="auto" w:frame="1"/>
          <w:lang w:eastAsia="ru-RU"/>
        </w:rPr>
        <w:t xml:space="preserve">, Т. А. Алгоритмизация и программирование на языке Паскаль : Учебное пособие для студентов-бакалавров инженерных направлений обучения / Т. А. </w:t>
      </w:r>
      <w:proofErr w:type="spellStart"/>
      <w:r w:rsidR="001718F0" w:rsidRPr="006A04EA">
        <w:rPr>
          <w:rFonts w:ascii="Times New Roman" w:eastAsia="Times New Roman" w:hAnsi="Times New Roman" w:cs="Times New Roman"/>
          <w:sz w:val="24"/>
          <w:szCs w:val="24"/>
          <w:bdr w:val="none" w:sz="0" w:space="0" w:color="auto" w:frame="1"/>
          <w:lang w:eastAsia="ru-RU"/>
        </w:rPr>
        <w:t>Анищик</w:t>
      </w:r>
      <w:proofErr w:type="spellEnd"/>
      <w:r w:rsidR="001718F0" w:rsidRPr="006A04EA">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1718F0" w:rsidRPr="006A04EA">
        <w:rPr>
          <w:rFonts w:ascii="Times New Roman" w:hAnsi="Times New Roman" w:cs="Times New Roman"/>
          <w:sz w:val="24"/>
          <w:szCs w:val="24"/>
        </w:rPr>
        <w:t>КубГАУ</w:t>
      </w:r>
      <w:proofErr w:type="spellEnd"/>
      <w:r w:rsidR="001718F0" w:rsidRPr="006A04EA">
        <w:rPr>
          <w:rFonts w:ascii="Times New Roman" w:eastAsia="Times New Roman" w:hAnsi="Times New Roman" w:cs="Times New Roman"/>
          <w:sz w:val="24"/>
          <w:szCs w:val="24"/>
          <w:bdr w:val="none" w:sz="0" w:space="0" w:color="auto" w:frame="1"/>
          <w:lang w:eastAsia="ru-RU"/>
        </w:rPr>
        <w:t>, 2016. – 80 с. – ISBN 978-5-00097-109-3.</w:t>
      </w:r>
    </w:p>
    <w:p w:rsidR="00EE1341" w:rsidRPr="006A04EA" w:rsidRDefault="00C57766" w:rsidP="00EE1341">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 xml:space="preserve">3. </w:t>
      </w:r>
      <w:proofErr w:type="spellStart"/>
      <w:r w:rsidR="006B2825" w:rsidRPr="006A04EA">
        <w:rPr>
          <w:rFonts w:ascii="Times New Roman" w:eastAsia="Times New Roman" w:hAnsi="Times New Roman" w:cs="Times New Roman"/>
          <w:sz w:val="24"/>
          <w:szCs w:val="24"/>
          <w:bdr w:val="none" w:sz="0" w:space="0" w:color="auto" w:frame="1"/>
          <w:lang w:eastAsia="ru-RU"/>
        </w:rPr>
        <w:t>Анищик</w:t>
      </w:r>
      <w:proofErr w:type="spellEnd"/>
      <w:r w:rsidR="006B2825" w:rsidRPr="006A04EA">
        <w:rPr>
          <w:rFonts w:ascii="Times New Roman" w:eastAsia="Times New Roman" w:hAnsi="Times New Roman" w:cs="Times New Roman"/>
          <w:sz w:val="24"/>
          <w:szCs w:val="24"/>
          <w:bdr w:val="none" w:sz="0" w:space="0" w:color="auto" w:frame="1"/>
          <w:lang w:eastAsia="ru-RU"/>
        </w:rPr>
        <w:t xml:space="preserve">, Т. А. Исследование тематических связей как средства реализации принципа политехнизма с применением статистических методов (часть 1) / Т. А. </w:t>
      </w:r>
      <w:proofErr w:type="spellStart"/>
      <w:r w:rsidR="006B2825" w:rsidRPr="006A04EA">
        <w:rPr>
          <w:rFonts w:ascii="Times New Roman" w:eastAsia="Times New Roman" w:hAnsi="Times New Roman" w:cs="Times New Roman"/>
          <w:sz w:val="24"/>
          <w:szCs w:val="24"/>
          <w:bdr w:val="none" w:sz="0" w:space="0" w:color="auto" w:frame="1"/>
          <w:lang w:eastAsia="ru-RU"/>
        </w:rPr>
        <w:t>Анищик</w:t>
      </w:r>
      <w:proofErr w:type="spellEnd"/>
      <w:r w:rsidR="006B2825" w:rsidRPr="006A04EA">
        <w:rPr>
          <w:rFonts w:ascii="Times New Roman" w:eastAsia="Times New Roman" w:hAnsi="Times New Roman" w:cs="Times New Roman"/>
          <w:sz w:val="24"/>
          <w:szCs w:val="24"/>
          <w:bdr w:val="none" w:sz="0" w:space="0" w:color="auto" w:frame="1"/>
          <w:lang w:eastAsia="ru-RU"/>
        </w:rPr>
        <w:t>, Д. Р. Корабельников // Политематический сетевой электронный научный журнал Кубанского государственного аграрного университета. – 2022. – № 175. – С. 1-21. – DOI 10.21515/1990-4665-175-001.</w:t>
      </w:r>
    </w:p>
    <w:p w:rsidR="004618F1" w:rsidRPr="006A04EA" w:rsidRDefault="00C57766" w:rsidP="004618F1">
      <w:pPr>
        <w:tabs>
          <w:tab w:val="left" w:pos="0"/>
          <w:tab w:val="left" w:pos="993"/>
        </w:tabs>
        <w:spacing w:line="240" w:lineRule="auto"/>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4</w:t>
      </w:r>
      <w:r w:rsidR="004618F1" w:rsidRPr="006A04EA">
        <w:rPr>
          <w:rFonts w:ascii="Times New Roman" w:eastAsia="Times New Roman" w:hAnsi="Times New Roman" w:cs="Times New Roman"/>
          <w:sz w:val="24"/>
          <w:szCs w:val="24"/>
          <w:bdr w:val="none" w:sz="0" w:space="0" w:color="auto" w:frame="1"/>
          <w:lang w:eastAsia="ru-RU"/>
        </w:rPr>
        <w:t xml:space="preserve">. </w:t>
      </w:r>
      <w:proofErr w:type="spellStart"/>
      <w:r w:rsidR="004618F1" w:rsidRPr="006A04EA">
        <w:rPr>
          <w:rFonts w:ascii="Times New Roman" w:eastAsia="Times New Roman" w:hAnsi="Times New Roman" w:cs="Times New Roman"/>
          <w:sz w:val="24"/>
          <w:szCs w:val="24"/>
          <w:bdr w:val="none" w:sz="0" w:space="0" w:color="auto" w:frame="1"/>
          <w:lang w:eastAsia="ru-RU"/>
        </w:rPr>
        <w:t>Анищик</w:t>
      </w:r>
      <w:proofErr w:type="spellEnd"/>
      <w:r w:rsidR="004618F1" w:rsidRPr="006A04EA">
        <w:rPr>
          <w:rFonts w:ascii="Times New Roman" w:eastAsia="Times New Roman" w:hAnsi="Times New Roman" w:cs="Times New Roman"/>
          <w:sz w:val="24"/>
          <w:szCs w:val="24"/>
          <w:bdr w:val="none" w:sz="0" w:space="0" w:color="auto" w:frame="1"/>
          <w:lang w:eastAsia="ru-RU"/>
        </w:rPr>
        <w:t xml:space="preserve">, Т. А. Основные этапы обучения программированию в вузе / Т. А. </w:t>
      </w:r>
      <w:proofErr w:type="spellStart"/>
      <w:r w:rsidR="004618F1" w:rsidRPr="006A04EA">
        <w:rPr>
          <w:rFonts w:ascii="Times New Roman" w:eastAsia="Times New Roman" w:hAnsi="Times New Roman" w:cs="Times New Roman"/>
          <w:sz w:val="24"/>
          <w:szCs w:val="24"/>
          <w:bdr w:val="none" w:sz="0" w:space="0" w:color="auto" w:frame="1"/>
          <w:lang w:eastAsia="ru-RU"/>
        </w:rPr>
        <w:t>Анищик</w:t>
      </w:r>
      <w:proofErr w:type="spellEnd"/>
      <w:r w:rsidR="004618F1" w:rsidRPr="006A04EA">
        <w:rPr>
          <w:rFonts w:ascii="Times New Roman" w:eastAsia="Times New Roman" w:hAnsi="Times New Roman" w:cs="Times New Roman"/>
          <w:sz w:val="24"/>
          <w:szCs w:val="24"/>
          <w:bdr w:val="none" w:sz="0" w:space="0" w:color="auto" w:frame="1"/>
          <w:lang w:eastAsia="ru-RU"/>
        </w:rPr>
        <w:t xml:space="preserve"> // Современные информационные технологии в образовании: матер. XXIX </w:t>
      </w:r>
      <w:proofErr w:type="spellStart"/>
      <w:r w:rsidR="004618F1" w:rsidRPr="006A04EA">
        <w:rPr>
          <w:rFonts w:ascii="Times New Roman" w:eastAsia="Times New Roman" w:hAnsi="Times New Roman" w:cs="Times New Roman"/>
          <w:sz w:val="24"/>
          <w:szCs w:val="24"/>
          <w:bdr w:val="none" w:sz="0" w:space="0" w:color="auto" w:frame="1"/>
          <w:lang w:eastAsia="ru-RU"/>
        </w:rPr>
        <w:t>междунар</w:t>
      </w:r>
      <w:proofErr w:type="spellEnd"/>
      <w:r w:rsidR="004618F1" w:rsidRPr="006A04EA">
        <w:rPr>
          <w:rFonts w:ascii="Times New Roman" w:eastAsia="Times New Roman" w:hAnsi="Times New Roman" w:cs="Times New Roman"/>
          <w:sz w:val="24"/>
          <w:szCs w:val="24"/>
          <w:bdr w:val="none" w:sz="0" w:space="0" w:color="auto" w:frame="1"/>
          <w:lang w:eastAsia="ru-RU"/>
        </w:rPr>
        <w:t xml:space="preserve">. </w:t>
      </w:r>
      <w:proofErr w:type="spellStart"/>
      <w:r w:rsidR="004618F1" w:rsidRPr="006A04EA">
        <w:rPr>
          <w:rFonts w:ascii="Times New Roman" w:eastAsia="Times New Roman" w:hAnsi="Times New Roman" w:cs="Times New Roman"/>
          <w:sz w:val="24"/>
          <w:szCs w:val="24"/>
          <w:bdr w:val="none" w:sz="0" w:space="0" w:color="auto" w:frame="1"/>
          <w:lang w:eastAsia="ru-RU"/>
        </w:rPr>
        <w:t>конф</w:t>
      </w:r>
      <w:proofErr w:type="spellEnd"/>
      <w:r w:rsidR="004618F1" w:rsidRPr="006A04EA">
        <w:rPr>
          <w:rFonts w:ascii="Times New Roman" w:eastAsia="Times New Roman" w:hAnsi="Times New Roman" w:cs="Times New Roman"/>
          <w:sz w:val="24"/>
          <w:szCs w:val="24"/>
          <w:bdr w:val="none" w:sz="0" w:space="0" w:color="auto" w:frame="1"/>
          <w:lang w:eastAsia="ru-RU"/>
        </w:rPr>
        <w:t>. – М. : ПЦ Московского издательско-полиграфического колледжа им. И. Федорова, 2018. С. 178–180.</w:t>
      </w:r>
    </w:p>
    <w:p w:rsidR="003706DF" w:rsidRPr="006A04EA" w:rsidRDefault="00D77174" w:rsidP="003706DF">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5</w:t>
      </w:r>
      <w:r w:rsidR="003530D9" w:rsidRPr="006A04EA">
        <w:rPr>
          <w:rFonts w:ascii="Times New Roman" w:eastAsia="Times New Roman" w:hAnsi="Times New Roman" w:cs="Times New Roman"/>
          <w:sz w:val="24"/>
          <w:szCs w:val="24"/>
          <w:bdr w:val="none" w:sz="0" w:space="0" w:color="auto" w:frame="1"/>
          <w:lang w:eastAsia="ru-RU"/>
        </w:rPr>
        <w:t>.</w:t>
      </w:r>
      <w:r w:rsidR="008C3465" w:rsidRPr="006A04EA">
        <w:rPr>
          <w:rFonts w:ascii="Times New Roman" w:eastAsia="Times New Roman" w:hAnsi="Times New Roman" w:cs="Times New Roman"/>
          <w:sz w:val="24"/>
          <w:szCs w:val="24"/>
          <w:bdr w:val="none" w:sz="0" w:space="0" w:color="auto" w:frame="1"/>
          <w:lang w:eastAsia="ru-RU"/>
        </w:rPr>
        <w:t xml:space="preserve"> </w:t>
      </w:r>
      <w:proofErr w:type="spellStart"/>
      <w:r w:rsidR="00837CE0" w:rsidRPr="006A04EA">
        <w:rPr>
          <w:rFonts w:ascii="Times New Roman" w:eastAsia="Times New Roman" w:hAnsi="Times New Roman" w:cs="Times New Roman"/>
          <w:sz w:val="24"/>
          <w:szCs w:val="24"/>
          <w:bdr w:val="none" w:sz="0" w:space="0" w:color="auto" w:frame="1"/>
          <w:lang w:eastAsia="ru-RU"/>
        </w:rPr>
        <w:t>Анищик</w:t>
      </w:r>
      <w:proofErr w:type="spellEnd"/>
      <w:r w:rsidR="00837CE0" w:rsidRPr="006A04EA">
        <w:rPr>
          <w:rFonts w:ascii="Times New Roman" w:eastAsia="Times New Roman" w:hAnsi="Times New Roman" w:cs="Times New Roman"/>
          <w:sz w:val="24"/>
          <w:szCs w:val="24"/>
          <w:bdr w:val="none" w:sz="0" w:space="0" w:color="auto" w:frame="1"/>
          <w:lang w:eastAsia="ru-RU"/>
        </w:rPr>
        <w:t xml:space="preserve">, Т. А. Исследование проблем процесса обучения в вузе в условиях реализации традиционной и дистанционной форм и подходов к их решению с использованием непараметрических методов (часть 2) / Т. А. </w:t>
      </w:r>
      <w:proofErr w:type="spellStart"/>
      <w:r w:rsidR="00837CE0" w:rsidRPr="006A04EA">
        <w:rPr>
          <w:rFonts w:ascii="Times New Roman" w:eastAsia="Times New Roman" w:hAnsi="Times New Roman" w:cs="Times New Roman"/>
          <w:sz w:val="24"/>
          <w:szCs w:val="24"/>
          <w:bdr w:val="none" w:sz="0" w:space="0" w:color="auto" w:frame="1"/>
          <w:lang w:eastAsia="ru-RU"/>
        </w:rPr>
        <w:t>Анищик</w:t>
      </w:r>
      <w:proofErr w:type="spellEnd"/>
      <w:r w:rsidR="00837CE0" w:rsidRPr="006A04EA">
        <w:rPr>
          <w:rFonts w:ascii="Times New Roman" w:eastAsia="Times New Roman" w:hAnsi="Times New Roman" w:cs="Times New Roman"/>
          <w:sz w:val="24"/>
          <w:szCs w:val="24"/>
          <w:bdr w:val="none" w:sz="0" w:space="0" w:color="auto" w:frame="1"/>
          <w:lang w:eastAsia="ru-RU"/>
        </w:rPr>
        <w:t xml:space="preserve">, А. А. </w:t>
      </w:r>
      <w:proofErr w:type="spellStart"/>
      <w:r w:rsidR="00837CE0" w:rsidRPr="006A04EA">
        <w:rPr>
          <w:rFonts w:ascii="Times New Roman" w:eastAsia="Times New Roman" w:hAnsi="Times New Roman" w:cs="Times New Roman"/>
          <w:sz w:val="24"/>
          <w:szCs w:val="24"/>
          <w:bdr w:val="none" w:sz="0" w:space="0" w:color="auto" w:frame="1"/>
          <w:lang w:eastAsia="ru-RU"/>
        </w:rPr>
        <w:t>Ахлестова</w:t>
      </w:r>
      <w:proofErr w:type="spellEnd"/>
      <w:r w:rsidR="00837CE0" w:rsidRPr="006A04EA">
        <w:rPr>
          <w:rFonts w:ascii="Times New Roman" w:eastAsia="Times New Roman" w:hAnsi="Times New Roman" w:cs="Times New Roman"/>
          <w:sz w:val="24"/>
          <w:szCs w:val="24"/>
          <w:bdr w:val="none" w:sz="0" w:space="0" w:color="auto" w:frame="1"/>
          <w:lang w:eastAsia="ru-RU"/>
        </w:rPr>
        <w:t>, О. А. Сердюк // Политематический сетевой электронный научный журнал Кубанского государственного аграрного университета. – 2021. – № 172. – С. 1-15. – DOI 10.21515/1990-4665-172-001.</w:t>
      </w:r>
    </w:p>
    <w:p w:rsidR="00A330DE" w:rsidRPr="006A04EA" w:rsidRDefault="00A330DE" w:rsidP="00A330DE">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 xml:space="preserve">6. </w:t>
      </w:r>
      <w:proofErr w:type="spellStart"/>
      <w:r w:rsidRPr="006A04EA">
        <w:rPr>
          <w:rFonts w:ascii="Times New Roman" w:eastAsia="Times New Roman" w:hAnsi="Times New Roman" w:cs="Times New Roman"/>
          <w:sz w:val="24"/>
          <w:szCs w:val="24"/>
          <w:bdr w:val="none" w:sz="0" w:space="0" w:color="auto" w:frame="1"/>
          <w:lang w:eastAsia="ru-RU"/>
        </w:rPr>
        <w:t>Анищик</w:t>
      </w:r>
      <w:proofErr w:type="spellEnd"/>
      <w:r w:rsidRPr="006A04EA">
        <w:rPr>
          <w:rFonts w:ascii="Times New Roman" w:eastAsia="Times New Roman" w:hAnsi="Times New Roman" w:cs="Times New Roman"/>
          <w:sz w:val="24"/>
          <w:szCs w:val="24"/>
          <w:bdr w:val="none" w:sz="0" w:space="0" w:color="auto" w:frame="1"/>
          <w:lang w:eastAsia="ru-RU"/>
        </w:rPr>
        <w:t xml:space="preserve">, Т. А. Исследование проблем процесса обучения в вузе в условиях реализации традиционной и дистанционной форм и подходов к их решению с использованием непараметрических методов (часть 1) / Т. А. </w:t>
      </w:r>
      <w:proofErr w:type="spellStart"/>
      <w:r w:rsidRPr="006A04EA">
        <w:rPr>
          <w:rFonts w:ascii="Times New Roman" w:eastAsia="Times New Roman" w:hAnsi="Times New Roman" w:cs="Times New Roman"/>
          <w:sz w:val="24"/>
          <w:szCs w:val="24"/>
          <w:bdr w:val="none" w:sz="0" w:space="0" w:color="auto" w:frame="1"/>
          <w:lang w:eastAsia="ru-RU"/>
        </w:rPr>
        <w:t>Анищик</w:t>
      </w:r>
      <w:proofErr w:type="spellEnd"/>
      <w:r w:rsidRPr="006A04EA">
        <w:rPr>
          <w:rFonts w:ascii="Times New Roman" w:eastAsia="Times New Roman" w:hAnsi="Times New Roman" w:cs="Times New Roman"/>
          <w:sz w:val="24"/>
          <w:szCs w:val="24"/>
          <w:bdr w:val="none" w:sz="0" w:space="0" w:color="auto" w:frame="1"/>
          <w:lang w:eastAsia="ru-RU"/>
        </w:rPr>
        <w:t xml:space="preserve">, А. А. </w:t>
      </w:r>
      <w:proofErr w:type="spellStart"/>
      <w:r w:rsidRPr="006A04EA">
        <w:rPr>
          <w:rFonts w:ascii="Times New Roman" w:eastAsia="Times New Roman" w:hAnsi="Times New Roman" w:cs="Times New Roman"/>
          <w:sz w:val="24"/>
          <w:szCs w:val="24"/>
          <w:bdr w:val="none" w:sz="0" w:space="0" w:color="auto" w:frame="1"/>
          <w:lang w:eastAsia="ru-RU"/>
        </w:rPr>
        <w:t>Ахлестова</w:t>
      </w:r>
      <w:proofErr w:type="spellEnd"/>
      <w:r w:rsidRPr="006A04EA">
        <w:rPr>
          <w:rFonts w:ascii="Times New Roman" w:eastAsia="Times New Roman" w:hAnsi="Times New Roman" w:cs="Times New Roman"/>
          <w:sz w:val="24"/>
          <w:szCs w:val="24"/>
          <w:bdr w:val="none" w:sz="0" w:space="0" w:color="auto" w:frame="1"/>
          <w:lang w:eastAsia="ru-RU"/>
        </w:rPr>
        <w:t>, Е. О. Волков // Политематический сетевой электронный научный журнал Кубанского государственного аграрного университета. – 2021. – № 171. – С. 1-25. – DOI 10.21515/1990-4665-171-001.</w:t>
      </w:r>
    </w:p>
    <w:p w:rsidR="00F24CAC" w:rsidRPr="006A04EA" w:rsidRDefault="00D77174" w:rsidP="00F24CAC">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7</w:t>
      </w:r>
      <w:r w:rsidR="00EE7E57" w:rsidRPr="006A04EA">
        <w:rPr>
          <w:rFonts w:ascii="Times New Roman" w:eastAsia="Times New Roman" w:hAnsi="Times New Roman" w:cs="Times New Roman"/>
          <w:sz w:val="24"/>
          <w:szCs w:val="24"/>
          <w:bdr w:val="none" w:sz="0" w:space="0" w:color="auto" w:frame="1"/>
          <w:lang w:eastAsia="ru-RU"/>
        </w:rPr>
        <w:t xml:space="preserve">. </w:t>
      </w:r>
      <w:proofErr w:type="spellStart"/>
      <w:r w:rsidR="00F24CAC" w:rsidRPr="006A04EA">
        <w:rPr>
          <w:rFonts w:ascii="Times New Roman" w:hAnsi="Times New Roman" w:cs="Times New Roman"/>
          <w:color w:val="000000"/>
          <w:sz w:val="24"/>
          <w:szCs w:val="24"/>
          <w:bdr w:val="none" w:sz="0" w:space="0" w:color="auto" w:frame="1"/>
        </w:rPr>
        <w:t>Бегидова</w:t>
      </w:r>
      <w:proofErr w:type="spellEnd"/>
      <w:r w:rsidR="00F24CAC" w:rsidRPr="006A04EA">
        <w:rPr>
          <w:rFonts w:ascii="Times New Roman" w:hAnsi="Times New Roman" w:cs="Times New Roman"/>
          <w:color w:val="000000"/>
          <w:sz w:val="24"/>
          <w:szCs w:val="24"/>
          <w:bdr w:val="none" w:sz="0" w:space="0" w:color="auto" w:frame="1"/>
        </w:rPr>
        <w:t xml:space="preserve"> С. Н., Липилина Е. Ю. Творческий потенциал личности будущего инженера // Вестник Адыгейского государственного университета. Серия 3: Педагогика </w:t>
      </w:r>
      <w:r w:rsidR="00F24CAC" w:rsidRPr="006A04EA">
        <w:rPr>
          <w:rFonts w:ascii="Times New Roman" w:hAnsi="Times New Roman" w:cs="Times New Roman"/>
          <w:color w:val="000000"/>
          <w:sz w:val="24"/>
          <w:szCs w:val="24"/>
          <w:bdr w:val="none" w:sz="0" w:space="0" w:color="auto" w:frame="1"/>
        </w:rPr>
        <w:lastRenderedPageBreak/>
        <w:t>и психология. 2010. №1. URL: https://cyberleninka.ru/article/n/tvorcheskiy-potentsial-lichnosti-buduschego-inzhenera (дата обращения: 11.12.2021).</w:t>
      </w:r>
    </w:p>
    <w:p w:rsidR="00A52976" w:rsidRPr="006A04EA" w:rsidRDefault="00F24CAC" w:rsidP="00F24CAC">
      <w:pPr>
        <w:pStyle w:val="ListParagraph"/>
        <w:tabs>
          <w:tab w:val="left" w:pos="993"/>
        </w:tabs>
        <w:spacing w:line="240" w:lineRule="auto"/>
        <w:ind w:left="0"/>
        <w:rPr>
          <w:rFonts w:ascii="Times New Roman" w:hAnsi="Times New Roman" w:cs="Times New Roman"/>
          <w:color w:val="000000"/>
          <w:sz w:val="24"/>
          <w:szCs w:val="24"/>
          <w:bdr w:val="none" w:sz="0" w:space="0" w:color="auto" w:frame="1"/>
        </w:rPr>
      </w:pPr>
      <w:r w:rsidRPr="006A04EA">
        <w:rPr>
          <w:rFonts w:ascii="Times New Roman" w:hAnsi="Times New Roman" w:cs="Times New Roman"/>
          <w:color w:val="000000"/>
          <w:sz w:val="24"/>
          <w:szCs w:val="24"/>
          <w:bdr w:val="none" w:sz="0" w:space="0" w:color="auto" w:frame="1"/>
        </w:rPr>
        <w:t xml:space="preserve">8. </w:t>
      </w:r>
      <w:proofErr w:type="spellStart"/>
      <w:r w:rsidR="00BF4B6C" w:rsidRPr="006A04EA">
        <w:rPr>
          <w:rFonts w:ascii="Times New Roman" w:hAnsi="Times New Roman" w:cs="Times New Roman"/>
          <w:color w:val="000000"/>
          <w:sz w:val="24"/>
          <w:szCs w:val="24"/>
          <w:bdr w:val="none" w:sz="0" w:space="0" w:color="auto" w:frame="1"/>
        </w:rPr>
        <w:t>Бейтуганова</w:t>
      </w:r>
      <w:proofErr w:type="spellEnd"/>
      <w:r w:rsidR="00BF4B6C" w:rsidRPr="006A04EA">
        <w:rPr>
          <w:rFonts w:ascii="Times New Roman" w:hAnsi="Times New Roman" w:cs="Times New Roman"/>
          <w:color w:val="000000"/>
          <w:sz w:val="24"/>
          <w:szCs w:val="24"/>
          <w:bdr w:val="none" w:sz="0" w:space="0" w:color="auto" w:frame="1"/>
        </w:rPr>
        <w:t xml:space="preserve"> М. С. Педагогическая поддержка нравственного выбора старшеклассников // Известия ВГПУ. 2009. №01. URL: https://cyberleninka.ru/article/n/pedagogicheskaya-podderzhka-nravstvennogo-vybora-starsheklassnikov (дата обращения: 03.12.2021).</w:t>
      </w:r>
    </w:p>
    <w:p w:rsidR="00491B9C" w:rsidRPr="006A04EA" w:rsidRDefault="00D77174" w:rsidP="00C3646D">
      <w:pPr>
        <w:spacing w:line="240" w:lineRule="auto"/>
        <w:rPr>
          <w:rFonts w:ascii="Times New Roman" w:hAnsi="Times New Roman" w:cs="Times New Roman"/>
          <w:color w:val="000000"/>
          <w:sz w:val="24"/>
          <w:szCs w:val="24"/>
          <w:bdr w:val="none" w:sz="0" w:space="0" w:color="auto" w:frame="1"/>
        </w:rPr>
      </w:pPr>
      <w:r w:rsidRPr="006A04EA">
        <w:rPr>
          <w:rFonts w:ascii="Times New Roman" w:eastAsia="Times New Roman" w:hAnsi="Times New Roman" w:cs="Times New Roman"/>
          <w:sz w:val="24"/>
          <w:szCs w:val="24"/>
          <w:bdr w:val="none" w:sz="0" w:space="0" w:color="auto" w:frame="1"/>
          <w:lang w:eastAsia="ru-RU"/>
        </w:rPr>
        <w:t>9</w:t>
      </w:r>
      <w:r w:rsidR="00A52976" w:rsidRPr="006A04EA">
        <w:rPr>
          <w:rFonts w:ascii="Times New Roman" w:hAnsi="Times New Roman" w:cs="Times New Roman"/>
          <w:color w:val="000000"/>
          <w:sz w:val="24"/>
          <w:szCs w:val="24"/>
          <w:bdr w:val="none" w:sz="0" w:space="0" w:color="auto" w:frame="1"/>
        </w:rPr>
        <w:t>.</w:t>
      </w:r>
      <w:r w:rsidR="00A75AFB" w:rsidRPr="006A04EA">
        <w:rPr>
          <w:rFonts w:ascii="Times New Roman" w:hAnsi="Times New Roman" w:cs="Times New Roman"/>
          <w:color w:val="000000"/>
          <w:sz w:val="24"/>
          <w:szCs w:val="24"/>
          <w:bdr w:val="none" w:sz="0" w:space="0" w:color="auto" w:frame="1"/>
        </w:rPr>
        <w:t xml:space="preserve"> </w:t>
      </w:r>
      <w:r w:rsidR="00491B9C" w:rsidRPr="006A04EA">
        <w:rPr>
          <w:rFonts w:ascii="Times New Roman" w:hAnsi="Times New Roman" w:cs="Times New Roman"/>
          <w:color w:val="000000"/>
          <w:sz w:val="24"/>
          <w:szCs w:val="24"/>
          <w:bdr w:val="none" w:sz="0" w:space="0" w:color="auto" w:frame="1"/>
        </w:rPr>
        <w:t xml:space="preserve">Водопьянова Н. Е., </w:t>
      </w:r>
      <w:proofErr w:type="spellStart"/>
      <w:r w:rsidR="00491B9C" w:rsidRPr="006A04EA">
        <w:rPr>
          <w:rFonts w:ascii="Times New Roman" w:hAnsi="Times New Roman" w:cs="Times New Roman"/>
          <w:color w:val="000000"/>
          <w:sz w:val="24"/>
          <w:szCs w:val="24"/>
          <w:bdr w:val="none" w:sz="0" w:space="0" w:color="auto" w:frame="1"/>
        </w:rPr>
        <w:t>Журина</w:t>
      </w:r>
      <w:proofErr w:type="spellEnd"/>
      <w:r w:rsidR="00491B9C" w:rsidRPr="006A04EA">
        <w:rPr>
          <w:rFonts w:ascii="Times New Roman" w:hAnsi="Times New Roman" w:cs="Times New Roman"/>
          <w:color w:val="000000"/>
          <w:sz w:val="24"/>
          <w:szCs w:val="24"/>
          <w:bdr w:val="none" w:sz="0" w:space="0" w:color="auto" w:frame="1"/>
        </w:rPr>
        <w:t xml:space="preserve"> М. А. Особенности ценностно-мотивационной сферы IT-специалистов // Вестник Костромского государственного университета. Серия: Педагогика. Психология. </w:t>
      </w:r>
      <w:proofErr w:type="spellStart"/>
      <w:r w:rsidR="00491B9C" w:rsidRPr="006A04EA">
        <w:rPr>
          <w:rFonts w:ascii="Times New Roman" w:hAnsi="Times New Roman" w:cs="Times New Roman"/>
          <w:color w:val="000000"/>
          <w:sz w:val="24"/>
          <w:szCs w:val="24"/>
          <w:bdr w:val="none" w:sz="0" w:space="0" w:color="auto" w:frame="1"/>
        </w:rPr>
        <w:t>Социокинетика</w:t>
      </w:r>
      <w:proofErr w:type="spellEnd"/>
      <w:r w:rsidR="00491B9C" w:rsidRPr="006A04EA">
        <w:rPr>
          <w:rFonts w:ascii="Times New Roman" w:hAnsi="Times New Roman" w:cs="Times New Roman"/>
          <w:color w:val="000000"/>
          <w:sz w:val="24"/>
          <w:szCs w:val="24"/>
          <w:bdr w:val="none" w:sz="0" w:space="0" w:color="auto" w:frame="1"/>
        </w:rPr>
        <w:t>. 2020. №2. URL: https://cyberleninka.ru/article/n/osobennosti-tsennostno-motivatsionnoy-sfery-it-spetsialistov (дата обращения: 29.03.2022).</w:t>
      </w:r>
    </w:p>
    <w:p w:rsidR="00E8281B" w:rsidRPr="006A04EA" w:rsidRDefault="00D77174" w:rsidP="00F86A5B">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10</w:t>
      </w:r>
      <w:r w:rsidR="00AA3D6A" w:rsidRPr="006A04EA">
        <w:rPr>
          <w:rFonts w:ascii="Times New Roman" w:eastAsia="Times New Roman" w:hAnsi="Times New Roman" w:cs="Times New Roman"/>
          <w:sz w:val="24"/>
          <w:szCs w:val="24"/>
          <w:bdr w:val="none" w:sz="0" w:space="0" w:color="auto" w:frame="1"/>
          <w:lang w:eastAsia="ru-RU"/>
        </w:rPr>
        <w:t xml:space="preserve">. </w:t>
      </w:r>
      <w:proofErr w:type="spellStart"/>
      <w:r w:rsidR="00E8281B" w:rsidRPr="006A04EA">
        <w:rPr>
          <w:rFonts w:ascii="Times New Roman" w:eastAsia="Times New Roman" w:hAnsi="Times New Roman" w:cs="Times New Roman"/>
          <w:sz w:val="24"/>
          <w:szCs w:val="24"/>
          <w:bdr w:val="none" w:sz="0" w:space="0" w:color="auto" w:frame="1"/>
          <w:lang w:eastAsia="ru-RU"/>
        </w:rPr>
        <w:t>Есаков</w:t>
      </w:r>
      <w:proofErr w:type="spellEnd"/>
      <w:r w:rsidR="00E8281B" w:rsidRPr="006A04EA">
        <w:rPr>
          <w:rFonts w:ascii="Times New Roman" w:eastAsia="Times New Roman" w:hAnsi="Times New Roman" w:cs="Times New Roman"/>
          <w:sz w:val="24"/>
          <w:szCs w:val="24"/>
          <w:bdr w:val="none" w:sz="0" w:space="0" w:color="auto" w:frame="1"/>
          <w:lang w:eastAsia="ru-RU"/>
        </w:rPr>
        <w:t xml:space="preserve"> В. А., Конобеева А. Б. О </w:t>
      </w:r>
      <w:proofErr w:type="spellStart"/>
      <w:r w:rsidR="00E8281B" w:rsidRPr="006A04EA">
        <w:rPr>
          <w:rFonts w:ascii="Times New Roman" w:eastAsia="Times New Roman" w:hAnsi="Times New Roman" w:cs="Times New Roman"/>
          <w:sz w:val="24"/>
          <w:szCs w:val="24"/>
          <w:bdr w:val="none" w:sz="0" w:space="0" w:color="auto" w:frame="1"/>
          <w:lang w:eastAsia="ru-RU"/>
        </w:rPr>
        <w:t>междисциплинарности</w:t>
      </w:r>
      <w:proofErr w:type="spellEnd"/>
      <w:r w:rsidR="00E8281B" w:rsidRPr="006A04EA">
        <w:rPr>
          <w:rFonts w:ascii="Times New Roman" w:eastAsia="Times New Roman" w:hAnsi="Times New Roman" w:cs="Times New Roman"/>
          <w:sz w:val="24"/>
          <w:szCs w:val="24"/>
          <w:bdr w:val="none" w:sz="0" w:space="0" w:color="auto" w:frame="1"/>
          <w:lang w:eastAsia="ru-RU"/>
        </w:rPr>
        <w:t xml:space="preserve"> в обучении студентов вуза // МНКО. 2021. №3 (88). URL: https://cyberleninka.ru/article/n/o-mezhdistsiplinarnosti-v-obuchenii-studentov-vuza (дата обращения: 01.03.2022).</w:t>
      </w:r>
    </w:p>
    <w:p w:rsidR="004618F1" w:rsidRPr="006A04EA" w:rsidRDefault="006A04EA" w:rsidP="00F86A5B">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6A04EA">
        <w:rPr>
          <w:rFonts w:ascii="Times New Roman" w:eastAsia="Times New Roman" w:hAnsi="Times New Roman" w:cs="Times New Roman"/>
          <w:sz w:val="24"/>
          <w:szCs w:val="24"/>
          <w:bdr w:val="none" w:sz="0" w:space="0" w:color="auto" w:frame="1"/>
          <w:lang w:eastAsia="ru-RU"/>
        </w:rPr>
        <w:t xml:space="preserve">11. </w:t>
      </w:r>
      <w:r w:rsidR="004C314C" w:rsidRPr="006A04EA">
        <w:rPr>
          <w:rFonts w:ascii="Times New Roman" w:eastAsia="Times New Roman" w:hAnsi="Times New Roman" w:cs="Times New Roman"/>
          <w:sz w:val="24"/>
          <w:szCs w:val="24"/>
          <w:bdr w:val="none" w:sz="0" w:space="0" w:color="auto" w:frame="1"/>
          <w:lang w:eastAsia="ru-RU"/>
        </w:rPr>
        <w:t>Колосова В. В. Парадигма профессионально-личностного развития и задачи модернизации образовательных программ // Вестник евразийской науки. 2013. №4 (17). URL: https://cyberleninka.ru/article/n/paradigma-professionalno-lichnostnogo-razvitiya-i-zadachi-modernizatsii-obrazovatelnyh-programm (дата обращения: 01.02.2022).</w:t>
      </w:r>
    </w:p>
    <w:p w:rsidR="00BC5EA9" w:rsidRPr="006A04EA" w:rsidRDefault="00F86A5B" w:rsidP="00BC5EA9">
      <w:pPr>
        <w:tabs>
          <w:tab w:val="left" w:pos="1134"/>
        </w:tabs>
        <w:spacing w:line="240" w:lineRule="auto"/>
        <w:rPr>
          <w:rFonts w:ascii="Times New Roman" w:eastAsia="Times New Roman" w:hAnsi="Times New Roman" w:cs="Times New Roman"/>
          <w:sz w:val="24"/>
          <w:szCs w:val="24"/>
          <w:lang w:eastAsia="ru-RU"/>
        </w:rPr>
      </w:pPr>
      <w:r w:rsidRPr="006A04EA">
        <w:rPr>
          <w:rFonts w:ascii="Times New Roman" w:hAnsi="Times New Roman" w:cs="Times New Roman"/>
          <w:sz w:val="24"/>
          <w:szCs w:val="24"/>
        </w:rPr>
        <w:t xml:space="preserve">12. </w:t>
      </w:r>
      <w:r w:rsidR="00BC5EA9" w:rsidRPr="006A04EA">
        <w:rPr>
          <w:rFonts w:ascii="Times New Roman" w:eastAsia="Times New Roman" w:hAnsi="Times New Roman" w:cs="Times New Roman"/>
          <w:sz w:val="24"/>
          <w:szCs w:val="24"/>
          <w:lang w:eastAsia="ru-RU"/>
        </w:rPr>
        <w:t>Львов Л. В. Роль умений в достижении профессиональной компетентности будущих специалистов // Образование и наука. 2004. №5. URL: https://cyberleninka.ru/article/n/rol-umeniy-v-dostizhenii-professionalnoy-kompetentnosti-buduschih-spetsialistov (дата обращения: 01.03.2022).</w:t>
      </w:r>
    </w:p>
    <w:p w:rsidR="00775D45" w:rsidRPr="006A04EA" w:rsidRDefault="00B82129" w:rsidP="00BC5EA9">
      <w:pPr>
        <w:tabs>
          <w:tab w:val="left" w:pos="1134"/>
        </w:tabs>
        <w:spacing w:line="240" w:lineRule="auto"/>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t>1</w:t>
      </w:r>
      <w:r w:rsidR="00837CE0" w:rsidRPr="006A04EA">
        <w:rPr>
          <w:rFonts w:ascii="Times New Roman" w:eastAsia="Times New Roman" w:hAnsi="Times New Roman" w:cs="Times New Roman"/>
          <w:sz w:val="24"/>
          <w:szCs w:val="24"/>
          <w:lang w:eastAsia="ru-RU"/>
        </w:rPr>
        <w:t>3</w:t>
      </w:r>
      <w:r w:rsidRPr="006A04EA">
        <w:rPr>
          <w:rFonts w:ascii="Times New Roman" w:eastAsia="Times New Roman" w:hAnsi="Times New Roman" w:cs="Times New Roman"/>
          <w:sz w:val="24"/>
          <w:szCs w:val="24"/>
          <w:lang w:eastAsia="ru-RU"/>
        </w:rPr>
        <w:t xml:space="preserve">. </w:t>
      </w:r>
      <w:r w:rsidR="00775D45" w:rsidRPr="006A04EA">
        <w:rPr>
          <w:rFonts w:ascii="Times New Roman" w:eastAsia="Times New Roman" w:hAnsi="Times New Roman" w:cs="Times New Roman"/>
          <w:sz w:val="24"/>
          <w:szCs w:val="24"/>
          <w:lang w:eastAsia="ru-RU"/>
        </w:rPr>
        <w:t xml:space="preserve">Новиков А. М. Процесс и методы формирования трудовых умений: </w:t>
      </w:r>
      <w:proofErr w:type="spellStart"/>
      <w:r w:rsidR="00775D45" w:rsidRPr="006A04EA">
        <w:rPr>
          <w:rFonts w:ascii="Times New Roman" w:eastAsia="Times New Roman" w:hAnsi="Times New Roman" w:cs="Times New Roman"/>
          <w:sz w:val="24"/>
          <w:szCs w:val="24"/>
          <w:lang w:eastAsia="ru-RU"/>
        </w:rPr>
        <w:t>Профпедагогика</w:t>
      </w:r>
      <w:proofErr w:type="spellEnd"/>
      <w:r w:rsidR="00775D45" w:rsidRPr="006A04EA">
        <w:rPr>
          <w:rFonts w:ascii="Times New Roman" w:eastAsia="Times New Roman" w:hAnsi="Times New Roman" w:cs="Times New Roman"/>
          <w:sz w:val="24"/>
          <w:szCs w:val="24"/>
          <w:lang w:eastAsia="ru-RU"/>
        </w:rPr>
        <w:t xml:space="preserve">. – М. : </w:t>
      </w:r>
      <w:proofErr w:type="spellStart"/>
      <w:r w:rsidR="00775D45" w:rsidRPr="006A04EA">
        <w:rPr>
          <w:rFonts w:ascii="Times New Roman" w:eastAsia="Times New Roman" w:hAnsi="Times New Roman" w:cs="Times New Roman"/>
          <w:sz w:val="24"/>
          <w:szCs w:val="24"/>
          <w:lang w:eastAsia="ru-RU"/>
        </w:rPr>
        <w:t>Высш</w:t>
      </w:r>
      <w:proofErr w:type="spellEnd"/>
      <w:r w:rsidR="00775D45" w:rsidRPr="006A04EA">
        <w:rPr>
          <w:rFonts w:ascii="Times New Roman" w:eastAsia="Times New Roman" w:hAnsi="Times New Roman" w:cs="Times New Roman"/>
          <w:sz w:val="24"/>
          <w:szCs w:val="24"/>
          <w:lang w:eastAsia="ru-RU"/>
        </w:rPr>
        <w:t xml:space="preserve">. </w:t>
      </w:r>
      <w:proofErr w:type="spellStart"/>
      <w:r w:rsidR="00775D45" w:rsidRPr="006A04EA">
        <w:rPr>
          <w:rFonts w:ascii="Times New Roman" w:eastAsia="Times New Roman" w:hAnsi="Times New Roman" w:cs="Times New Roman"/>
          <w:sz w:val="24"/>
          <w:szCs w:val="24"/>
          <w:lang w:eastAsia="ru-RU"/>
        </w:rPr>
        <w:t>шк</w:t>
      </w:r>
      <w:proofErr w:type="spellEnd"/>
      <w:r w:rsidR="00775D45" w:rsidRPr="006A04EA">
        <w:rPr>
          <w:rFonts w:ascii="Times New Roman" w:eastAsia="Times New Roman" w:hAnsi="Times New Roman" w:cs="Times New Roman"/>
          <w:sz w:val="24"/>
          <w:szCs w:val="24"/>
          <w:lang w:eastAsia="ru-RU"/>
        </w:rPr>
        <w:t>.</w:t>
      </w:r>
      <w:r w:rsidR="008B09B6" w:rsidRPr="006A04EA">
        <w:rPr>
          <w:rFonts w:ascii="Times New Roman" w:eastAsia="Times New Roman" w:hAnsi="Times New Roman" w:cs="Times New Roman"/>
          <w:sz w:val="24"/>
          <w:szCs w:val="24"/>
          <w:lang w:eastAsia="ru-RU"/>
        </w:rPr>
        <w:t xml:space="preserve"> –</w:t>
      </w:r>
      <w:r w:rsidR="00775D45" w:rsidRPr="006A04EA">
        <w:rPr>
          <w:rFonts w:ascii="Times New Roman" w:eastAsia="Times New Roman" w:hAnsi="Times New Roman" w:cs="Times New Roman"/>
          <w:sz w:val="24"/>
          <w:szCs w:val="24"/>
          <w:lang w:eastAsia="ru-RU"/>
        </w:rPr>
        <w:t xml:space="preserve"> 1986. – 288 с.</w:t>
      </w:r>
    </w:p>
    <w:p w:rsidR="00775D45" w:rsidRPr="006A04EA" w:rsidRDefault="00C076EC" w:rsidP="00775D45">
      <w:pPr>
        <w:tabs>
          <w:tab w:val="left" w:pos="1134"/>
        </w:tabs>
        <w:spacing w:line="240" w:lineRule="auto"/>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t>1</w:t>
      </w:r>
      <w:r w:rsidR="00837CE0" w:rsidRPr="006A04EA">
        <w:rPr>
          <w:rFonts w:ascii="Times New Roman" w:eastAsia="Times New Roman" w:hAnsi="Times New Roman" w:cs="Times New Roman"/>
          <w:sz w:val="24"/>
          <w:szCs w:val="24"/>
          <w:lang w:eastAsia="ru-RU"/>
        </w:rPr>
        <w:t>4</w:t>
      </w:r>
      <w:r w:rsidRPr="006A04EA">
        <w:rPr>
          <w:rFonts w:ascii="Times New Roman" w:eastAsia="Times New Roman" w:hAnsi="Times New Roman" w:cs="Times New Roman"/>
          <w:sz w:val="24"/>
          <w:szCs w:val="24"/>
          <w:lang w:eastAsia="ru-RU"/>
        </w:rPr>
        <w:t xml:space="preserve">. </w:t>
      </w:r>
      <w:r w:rsidR="00775D45" w:rsidRPr="006A04EA">
        <w:rPr>
          <w:rFonts w:ascii="Times New Roman" w:eastAsia="Times New Roman" w:hAnsi="Times New Roman" w:cs="Times New Roman"/>
          <w:sz w:val="24"/>
          <w:szCs w:val="24"/>
          <w:lang w:eastAsia="ru-RU"/>
        </w:rPr>
        <w:t xml:space="preserve">Платонов К. К. Вопросы психологии труда. – М. : </w:t>
      </w:r>
      <w:proofErr w:type="spellStart"/>
      <w:r w:rsidR="00775D45" w:rsidRPr="006A04EA">
        <w:rPr>
          <w:rFonts w:ascii="Times New Roman" w:eastAsia="Times New Roman" w:hAnsi="Times New Roman" w:cs="Times New Roman"/>
          <w:sz w:val="24"/>
          <w:szCs w:val="24"/>
          <w:lang w:eastAsia="ru-RU"/>
        </w:rPr>
        <w:t>Медгиз</w:t>
      </w:r>
      <w:proofErr w:type="spellEnd"/>
      <w:r w:rsidR="00775D45" w:rsidRPr="006A04EA">
        <w:rPr>
          <w:rFonts w:ascii="Times New Roman" w:eastAsia="Times New Roman" w:hAnsi="Times New Roman" w:cs="Times New Roman"/>
          <w:sz w:val="24"/>
          <w:szCs w:val="24"/>
          <w:lang w:eastAsia="ru-RU"/>
        </w:rPr>
        <w:t>, 1974. – 218 с.</w:t>
      </w:r>
    </w:p>
    <w:p w:rsidR="00E37120" w:rsidRPr="006A04EA" w:rsidRDefault="00775D45" w:rsidP="00775D45">
      <w:pPr>
        <w:tabs>
          <w:tab w:val="left" w:pos="1134"/>
        </w:tabs>
        <w:spacing w:line="240" w:lineRule="auto"/>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t>1</w:t>
      </w:r>
      <w:r w:rsidR="00837CE0" w:rsidRPr="006A04EA">
        <w:rPr>
          <w:rFonts w:ascii="Times New Roman" w:eastAsia="Times New Roman" w:hAnsi="Times New Roman" w:cs="Times New Roman"/>
          <w:sz w:val="24"/>
          <w:szCs w:val="24"/>
          <w:lang w:eastAsia="ru-RU"/>
        </w:rPr>
        <w:t>5</w:t>
      </w:r>
      <w:r w:rsidRPr="006A04EA">
        <w:rPr>
          <w:rFonts w:ascii="Times New Roman" w:eastAsia="Times New Roman" w:hAnsi="Times New Roman" w:cs="Times New Roman"/>
          <w:sz w:val="24"/>
          <w:szCs w:val="24"/>
          <w:lang w:eastAsia="ru-RU"/>
        </w:rPr>
        <w:t xml:space="preserve">. </w:t>
      </w:r>
      <w:proofErr w:type="spellStart"/>
      <w:r w:rsidR="004618F1" w:rsidRPr="006A04EA">
        <w:rPr>
          <w:rFonts w:ascii="Times New Roman" w:eastAsia="Times New Roman" w:hAnsi="Times New Roman" w:cs="Times New Roman"/>
          <w:sz w:val="24"/>
          <w:szCs w:val="24"/>
          <w:lang w:eastAsia="ru-RU"/>
        </w:rPr>
        <w:t>Салимов</w:t>
      </w:r>
      <w:proofErr w:type="spellEnd"/>
      <w:r w:rsidR="004618F1" w:rsidRPr="006A04EA">
        <w:rPr>
          <w:rFonts w:ascii="Times New Roman" w:eastAsia="Times New Roman" w:hAnsi="Times New Roman" w:cs="Times New Roman"/>
          <w:sz w:val="24"/>
          <w:szCs w:val="24"/>
          <w:lang w:eastAsia="ru-RU"/>
        </w:rPr>
        <w:t xml:space="preserve"> Ф. И., </w:t>
      </w:r>
      <w:proofErr w:type="spellStart"/>
      <w:r w:rsidR="004618F1" w:rsidRPr="006A04EA">
        <w:rPr>
          <w:rFonts w:ascii="Times New Roman" w:eastAsia="Times New Roman" w:hAnsi="Times New Roman" w:cs="Times New Roman"/>
          <w:sz w:val="24"/>
          <w:szCs w:val="24"/>
          <w:lang w:eastAsia="ru-RU"/>
        </w:rPr>
        <w:t>Бухараев</w:t>
      </w:r>
      <w:proofErr w:type="spellEnd"/>
      <w:r w:rsidR="004618F1" w:rsidRPr="006A04EA">
        <w:rPr>
          <w:rFonts w:ascii="Times New Roman" w:eastAsia="Times New Roman" w:hAnsi="Times New Roman" w:cs="Times New Roman"/>
          <w:sz w:val="24"/>
          <w:szCs w:val="24"/>
          <w:lang w:eastAsia="ru-RU"/>
        </w:rPr>
        <w:t xml:space="preserve"> Н. Р. Из опыта преподавания курса «Алгоритмы и структуры данных» в Казанском федеральном университете // КПЖ. 2013. №4 (99). URL: https://cyberleninka.ru/article/n/iz-opyta-prepodavaniya-kursa-algoritmy-i-struktury-dannyh-v-kazanskom-federalnom</w:t>
      </w:r>
      <w:r w:rsidR="00F61645" w:rsidRPr="006A04EA">
        <w:rPr>
          <w:rFonts w:ascii="Times New Roman" w:eastAsia="Times New Roman" w:hAnsi="Times New Roman" w:cs="Times New Roman"/>
          <w:sz w:val="24"/>
          <w:szCs w:val="24"/>
          <w:lang w:eastAsia="ru-RU"/>
        </w:rPr>
        <w:t>-universitete (дата обращения: 0</w:t>
      </w:r>
      <w:r w:rsidR="004618F1" w:rsidRPr="006A04EA">
        <w:rPr>
          <w:rFonts w:ascii="Times New Roman" w:eastAsia="Times New Roman" w:hAnsi="Times New Roman" w:cs="Times New Roman"/>
          <w:sz w:val="24"/>
          <w:szCs w:val="24"/>
          <w:lang w:eastAsia="ru-RU"/>
        </w:rPr>
        <w:t>8.02.2022).</w:t>
      </w:r>
    </w:p>
    <w:p w:rsidR="00793260" w:rsidRPr="006A04EA" w:rsidRDefault="00EE1341" w:rsidP="006A04EA">
      <w:pPr>
        <w:tabs>
          <w:tab w:val="left" w:pos="1134"/>
        </w:tabs>
        <w:spacing w:line="240" w:lineRule="auto"/>
        <w:rPr>
          <w:rFonts w:ascii="Times New Roman" w:eastAsia="Times New Roman" w:hAnsi="Times New Roman" w:cs="Times New Roman"/>
          <w:sz w:val="24"/>
          <w:szCs w:val="24"/>
          <w:lang w:eastAsia="ru-RU"/>
        </w:rPr>
      </w:pPr>
      <w:r w:rsidRPr="006A04EA">
        <w:rPr>
          <w:rFonts w:ascii="Times New Roman" w:eastAsia="Times New Roman" w:hAnsi="Times New Roman" w:cs="Times New Roman"/>
          <w:sz w:val="24"/>
          <w:szCs w:val="24"/>
          <w:lang w:eastAsia="ru-RU"/>
        </w:rPr>
        <w:t>1</w:t>
      </w:r>
      <w:r w:rsidR="00837CE0" w:rsidRPr="006A04EA">
        <w:rPr>
          <w:rFonts w:ascii="Times New Roman" w:eastAsia="Times New Roman" w:hAnsi="Times New Roman" w:cs="Times New Roman"/>
          <w:sz w:val="24"/>
          <w:szCs w:val="24"/>
          <w:lang w:eastAsia="ru-RU"/>
        </w:rPr>
        <w:t>6</w:t>
      </w:r>
      <w:r w:rsidR="006D0BB3" w:rsidRPr="006A04EA">
        <w:rPr>
          <w:rFonts w:ascii="Times New Roman" w:eastAsia="Times New Roman" w:hAnsi="Times New Roman" w:cs="Times New Roman"/>
          <w:sz w:val="24"/>
          <w:szCs w:val="24"/>
          <w:lang w:eastAsia="ru-RU"/>
        </w:rPr>
        <w:t xml:space="preserve">. </w:t>
      </w:r>
      <w:proofErr w:type="spellStart"/>
      <w:r w:rsidR="007C3F96" w:rsidRPr="006A04EA">
        <w:rPr>
          <w:rFonts w:ascii="Times New Roman" w:eastAsia="Times New Roman" w:hAnsi="Times New Roman" w:cs="Times New Roman"/>
          <w:sz w:val="24"/>
          <w:szCs w:val="24"/>
          <w:lang w:eastAsia="ru-RU"/>
        </w:rPr>
        <w:t>Яцык</w:t>
      </w:r>
      <w:proofErr w:type="spellEnd"/>
      <w:r w:rsidR="007C3F96" w:rsidRPr="006A04EA">
        <w:rPr>
          <w:rFonts w:ascii="Times New Roman" w:eastAsia="Times New Roman" w:hAnsi="Times New Roman" w:cs="Times New Roman"/>
          <w:sz w:val="24"/>
          <w:szCs w:val="24"/>
          <w:lang w:eastAsia="ru-RU"/>
        </w:rPr>
        <w:t xml:space="preserve"> В. З., Чернышенко Ю. К., Пискарева О. В. Парадигмы современного образования // Физическая культура, спорт – наука и практика. 2008. №2. URL: https://cyberleninka.ru/article/n/paradigmy-sovremennogo-obrazovaniya-1 (дата обращения: 09.03.2022).</w:t>
      </w:r>
    </w:p>
    <w:p w:rsidR="006B2825" w:rsidRPr="006A04EA" w:rsidRDefault="006B2825" w:rsidP="007C3F96">
      <w:pPr>
        <w:pStyle w:val="NormalWeb"/>
        <w:shd w:val="clear" w:color="auto" w:fill="FFFFFF"/>
        <w:spacing w:before="0" w:beforeAutospacing="0" w:after="0" w:afterAutospacing="0"/>
        <w:ind w:firstLine="709"/>
        <w:jc w:val="both"/>
        <w:rPr>
          <w:lang w:val="en-US"/>
        </w:rPr>
      </w:pPr>
      <w:r w:rsidRPr="006A04EA">
        <w:rPr>
          <w:lang w:val="en-US"/>
        </w:rPr>
        <w:t>1</w:t>
      </w:r>
      <w:r w:rsidR="006A04EA" w:rsidRPr="006A04EA">
        <w:rPr>
          <w:lang w:val="en-US"/>
        </w:rPr>
        <w:t>7</w:t>
      </w:r>
      <w:r w:rsidRPr="006A04EA">
        <w:rPr>
          <w:lang w:val="en-US"/>
        </w:rPr>
        <w:t xml:space="preserve">. </w:t>
      </w:r>
      <w:proofErr w:type="spellStart"/>
      <w:r w:rsidRPr="006A04EA">
        <w:rPr>
          <w:lang w:val="en-US"/>
        </w:rPr>
        <w:t>Anishik</w:t>
      </w:r>
      <w:proofErr w:type="spellEnd"/>
      <w:r w:rsidRPr="006A04EA">
        <w:rPr>
          <w:lang w:val="en-US"/>
        </w:rPr>
        <w:t xml:space="preserve">, T. A. About algorithm of knowledge, skills and habits realizing by informational technologies / T. A. </w:t>
      </w:r>
      <w:proofErr w:type="spellStart"/>
      <w:r w:rsidRPr="006A04EA">
        <w:rPr>
          <w:lang w:val="en-US"/>
        </w:rPr>
        <w:t>Anishik</w:t>
      </w:r>
      <w:proofErr w:type="spellEnd"/>
      <w:r w:rsidRPr="006A04EA">
        <w:rPr>
          <w:lang w:val="en-US"/>
        </w:rPr>
        <w:t xml:space="preserve"> // Polythematic Online Scientific Journal of Kuban State Agrarian University. – 2008. – No 39. – P. 132-141.</w:t>
      </w:r>
    </w:p>
    <w:p w:rsidR="003706DF" w:rsidRPr="006A04EA" w:rsidRDefault="003706DF" w:rsidP="003706DF">
      <w:pPr>
        <w:tabs>
          <w:tab w:val="left" w:pos="1134"/>
        </w:tabs>
        <w:spacing w:before="120" w:after="120" w:line="240" w:lineRule="auto"/>
        <w:rPr>
          <w:rFonts w:ascii="Times New Roman" w:eastAsia="Times New Roman" w:hAnsi="Times New Roman" w:cs="Times New Roman"/>
          <w:b/>
          <w:sz w:val="24"/>
          <w:szCs w:val="24"/>
          <w:lang w:val="en-US" w:eastAsia="ru-RU"/>
        </w:rPr>
      </w:pPr>
      <w:r w:rsidRPr="006A04EA">
        <w:rPr>
          <w:rFonts w:ascii="Times New Roman" w:eastAsia="Times New Roman" w:hAnsi="Times New Roman" w:cs="Times New Roman"/>
          <w:b/>
          <w:sz w:val="24"/>
          <w:szCs w:val="24"/>
          <w:lang w:val="en-US" w:eastAsia="ru-RU"/>
        </w:rPr>
        <w:t>References</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 </w:t>
      </w:r>
      <w:proofErr w:type="spellStart"/>
      <w:r w:rsidRPr="006A04EA">
        <w:rPr>
          <w:lang w:val="en-US"/>
        </w:rPr>
        <w:t>Anisenkov</w:t>
      </w:r>
      <w:proofErr w:type="spellEnd"/>
      <w:r w:rsidRPr="006A04EA">
        <w:rPr>
          <w:lang w:val="en-US"/>
        </w:rPr>
        <w:t xml:space="preserve"> D. A. </w:t>
      </w:r>
      <w:proofErr w:type="spellStart"/>
      <w:r w:rsidRPr="006A04EA">
        <w:rPr>
          <w:lang w:val="en-US"/>
        </w:rPr>
        <w:t>Sovremennye</w:t>
      </w:r>
      <w:proofErr w:type="spellEnd"/>
      <w:r w:rsidRPr="006A04EA">
        <w:rPr>
          <w:lang w:val="en-US"/>
        </w:rPr>
        <w:t xml:space="preserve"> </w:t>
      </w:r>
      <w:proofErr w:type="spellStart"/>
      <w:r w:rsidRPr="006A04EA">
        <w:rPr>
          <w:lang w:val="en-US"/>
        </w:rPr>
        <w:t>teorii</w:t>
      </w:r>
      <w:proofErr w:type="spellEnd"/>
      <w:r w:rsidRPr="006A04EA">
        <w:rPr>
          <w:lang w:val="en-US"/>
        </w:rPr>
        <w:t xml:space="preserve"> </w:t>
      </w:r>
      <w:proofErr w:type="spellStart"/>
      <w:r w:rsidRPr="006A04EA">
        <w:rPr>
          <w:lang w:val="en-US"/>
        </w:rPr>
        <w:t>adaptacii</w:t>
      </w:r>
      <w:proofErr w:type="spellEnd"/>
      <w:r w:rsidRPr="006A04EA">
        <w:rPr>
          <w:lang w:val="en-US"/>
        </w:rPr>
        <w:t xml:space="preserve"> k </w:t>
      </w:r>
      <w:proofErr w:type="spellStart"/>
      <w:r w:rsidRPr="006A04EA">
        <w:rPr>
          <w:lang w:val="en-US"/>
        </w:rPr>
        <w:t>professional'noj</w:t>
      </w:r>
      <w:proofErr w:type="spellEnd"/>
      <w:r w:rsidRPr="006A04EA">
        <w:rPr>
          <w:lang w:val="en-US"/>
        </w:rPr>
        <w:t xml:space="preserve"> </w:t>
      </w:r>
      <w:proofErr w:type="spellStart"/>
      <w:r w:rsidRPr="006A04EA">
        <w:rPr>
          <w:lang w:val="en-US"/>
        </w:rPr>
        <w:t>dejatel'nosti</w:t>
      </w:r>
      <w:proofErr w:type="spellEnd"/>
      <w:r w:rsidRPr="006A04EA">
        <w:rPr>
          <w:lang w:val="en-US"/>
        </w:rPr>
        <w:t xml:space="preserve"> // </w:t>
      </w:r>
      <w:proofErr w:type="spellStart"/>
      <w:r w:rsidRPr="006A04EA">
        <w:rPr>
          <w:lang w:val="en-US"/>
        </w:rPr>
        <w:t>Vestnik</w:t>
      </w:r>
      <w:proofErr w:type="spellEnd"/>
      <w:r w:rsidRPr="006A04EA">
        <w:rPr>
          <w:lang w:val="en-US"/>
        </w:rPr>
        <w:t xml:space="preserve"> BGTU </w:t>
      </w:r>
      <w:proofErr w:type="spellStart"/>
      <w:r w:rsidRPr="006A04EA">
        <w:rPr>
          <w:lang w:val="en-US"/>
        </w:rPr>
        <w:t>imeni</w:t>
      </w:r>
      <w:proofErr w:type="spellEnd"/>
      <w:r w:rsidRPr="006A04EA">
        <w:rPr>
          <w:lang w:val="en-US"/>
        </w:rPr>
        <w:t xml:space="preserve"> V. G. </w:t>
      </w:r>
      <w:proofErr w:type="spellStart"/>
      <w:r w:rsidRPr="006A04EA">
        <w:rPr>
          <w:lang w:val="en-US"/>
        </w:rPr>
        <w:t>Shuhova</w:t>
      </w:r>
      <w:proofErr w:type="spellEnd"/>
      <w:r w:rsidRPr="006A04EA">
        <w:rPr>
          <w:lang w:val="en-US"/>
        </w:rPr>
        <w:t xml:space="preserve">. 2012. №1. URL: https://cyberleninka.ru/article/n/sovremennye-teorii-adaptatsii-k-professionalnoy-deyatelnosti (data </w:t>
      </w:r>
      <w:proofErr w:type="spellStart"/>
      <w:r w:rsidRPr="006A04EA">
        <w:rPr>
          <w:lang w:val="en-US"/>
        </w:rPr>
        <w:t>obrashhenija</w:t>
      </w:r>
      <w:proofErr w:type="spellEnd"/>
      <w:r w:rsidRPr="006A04EA">
        <w:rPr>
          <w:lang w:val="en-US"/>
        </w:rPr>
        <w:t>: 11.02.2022).</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2. </w:t>
      </w:r>
      <w:proofErr w:type="spellStart"/>
      <w:r w:rsidRPr="006A04EA">
        <w:rPr>
          <w:lang w:val="en-US"/>
        </w:rPr>
        <w:t>Anishhik</w:t>
      </w:r>
      <w:proofErr w:type="spellEnd"/>
      <w:r w:rsidRPr="006A04EA">
        <w:rPr>
          <w:lang w:val="en-US"/>
        </w:rPr>
        <w:t xml:space="preserve">, T. A. </w:t>
      </w:r>
      <w:proofErr w:type="spellStart"/>
      <w:r w:rsidRPr="006A04EA">
        <w:rPr>
          <w:lang w:val="en-US"/>
        </w:rPr>
        <w:t>Algoritmizacija</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programmirovanie</w:t>
      </w:r>
      <w:proofErr w:type="spellEnd"/>
      <w:r w:rsidRPr="006A04EA">
        <w:rPr>
          <w:lang w:val="en-US"/>
        </w:rPr>
        <w:t xml:space="preserve"> </w:t>
      </w:r>
      <w:proofErr w:type="spellStart"/>
      <w:r w:rsidRPr="006A04EA">
        <w:rPr>
          <w:lang w:val="en-US"/>
        </w:rPr>
        <w:t>na</w:t>
      </w:r>
      <w:proofErr w:type="spellEnd"/>
      <w:r w:rsidRPr="006A04EA">
        <w:rPr>
          <w:lang w:val="en-US"/>
        </w:rPr>
        <w:t xml:space="preserve"> </w:t>
      </w:r>
      <w:proofErr w:type="spellStart"/>
      <w:r w:rsidRPr="006A04EA">
        <w:rPr>
          <w:lang w:val="en-US"/>
        </w:rPr>
        <w:t>jazyke</w:t>
      </w:r>
      <w:proofErr w:type="spellEnd"/>
      <w:r w:rsidRPr="006A04EA">
        <w:rPr>
          <w:lang w:val="en-US"/>
        </w:rPr>
        <w:t xml:space="preserve"> </w:t>
      </w:r>
      <w:proofErr w:type="spellStart"/>
      <w:r w:rsidRPr="006A04EA">
        <w:rPr>
          <w:lang w:val="en-US"/>
        </w:rPr>
        <w:t>Paskal</w:t>
      </w:r>
      <w:proofErr w:type="spellEnd"/>
      <w:r w:rsidRPr="006A04EA">
        <w:rPr>
          <w:lang w:val="en-US"/>
        </w:rPr>
        <w:t xml:space="preserve">' : </w:t>
      </w:r>
      <w:proofErr w:type="spellStart"/>
      <w:r w:rsidRPr="006A04EA">
        <w:rPr>
          <w:lang w:val="en-US"/>
        </w:rPr>
        <w:t>Uchebnoe</w:t>
      </w:r>
      <w:proofErr w:type="spellEnd"/>
      <w:r w:rsidRPr="006A04EA">
        <w:rPr>
          <w:lang w:val="en-US"/>
        </w:rPr>
        <w:t xml:space="preserve"> </w:t>
      </w:r>
      <w:proofErr w:type="spellStart"/>
      <w:r w:rsidRPr="006A04EA">
        <w:rPr>
          <w:lang w:val="en-US"/>
        </w:rPr>
        <w:t>posobie</w:t>
      </w:r>
      <w:proofErr w:type="spellEnd"/>
      <w:r w:rsidRPr="006A04EA">
        <w:rPr>
          <w:lang w:val="en-US"/>
        </w:rPr>
        <w:t xml:space="preserve"> </w:t>
      </w:r>
      <w:proofErr w:type="spellStart"/>
      <w:r w:rsidRPr="006A04EA">
        <w:rPr>
          <w:lang w:val="en-US"/>
        </w:rPr>
        <w:t>dlja</w:t>
      </w:r>
      <w:proofErr w:type="spellEnd"/>
      <w:r w:rsidRPr="006A04EA">
        <w:rPr>
          <w:lang w:val="en-US"/>
        </w:rPr>
        <w:t xml:space="preserve"> </w:t>
      </w:r>
      <w:proofErr w:type="spellStart"/>
      <w:r w:rsidRPr="006A04EA">
        <w:rPr>
          <w:lang w:val="en-US"/>
        </w:rPr>
        <w:t>studentov-bakalavrov</w:t>
      </w:r>
      <w:proofErr w:type="spellEnd"/>
      <w:r w:rsidRPr="006A04EA">
        <w:rPr>
          <w:lang w:val="en-US"/>
        </w:rPr>
        <w:t xml:space="preserve"> </w:t>
      </w:r>
      <w:proofErr w:type="spellStart"/>
      <w:r w:rsidRPr="006A04EA">
        <w:rPr>
          <w:lang w:val="en-US"/>
        </w:rPr>
        <w:t>inzhenernyh</w:t>
      </w:r>
      <w:proofErr w:type="spellEnd"/>
      <w:r w:rsidRPr="006A04EA">
        <w:rPr>
          <w:lang w:val="en-US"/>
        </w:rPr>
        <w:t xml:space="preserve"> </w:t>
      </w:r>
      <w:proofErr w:type="spellStart"/>
      <w:r w:rsidRPr="006A04EA">
        <w:rPr>
          <w:lang w:val="en-US"/>
        </w:rPr>
        <w:t>napravlenij</w:t>
      </w:r>
      <w:proofErr w:type="spellEnd"/>
      <w:r w:rsidRPr="006A04EA">
        <w:rPr>
          <w:lang w:val="en-US"/>
        </w:rPr>
        <w:t xml:space="preserve"> </w:t>
      </w:r>
      <w:proofErr w:type="spellStart"/>
      <w:r w:rsidRPr="006A04EA">
        <w:rPr>
          <w:lang w:val="en-US"/>
        </w:rPr>
        <w:t>obuchenija</w:t>
      </w:r>
      <w:proofErr w:type="spellEnd"/>
      <w:r w:rsidRPr="006A04EA">
        <w:rPr>
          <w:lang w:val="en-US"/>
        </w:rPr>
        <w:t xml:space="preserve"> / T. A. </w:t>
      </w:r>
      <w:proofErr w:type="spellStart"/>
      <w:r w:rsidRPr="006A04EA">
        <w:rPr>
          <w:lang w:val="en-US"/>
        </w:rPr>
        <w:t>Anishhik</w:t>
      </w:r>
      <w:proofErr w:type="spellEnd"/>
      <w:r w:rsidRPr="006A04EA">
        <w:rPr>
          <w:lang w:val="en-US"/>
        </w:rPr>
        <w:t xml:space="preserve">. – Krasnodar : </w:t>
      </w:r>
      <w:proofErr w:type="spellStart"/>
      <w:r w:rsidRPr="006A04EA">
        <w:rPr>
          <w:lang w:val="en-US"/>
        </w:rPr>
        <w:t>KubGAU</w:t>
      </w:r>
      <w:proofErr w:type="spellEnd"/>
      <w:r w:rsidRPr="006A04EA">
        <w:rPr>
          <w:lang w:val="en-US"/>
        </w:rPr>
        <w:t>, 2016. – 80 s. – ISBN 978-5-00097-109-3.</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3. </w:t>
      </w:r>
      <w:proofErr w:type="spellStart"/>
      <w:r w:rsidRPr="006A04EA">
        <w:rPr>
          <w:lang w:val="en-US"/>
        </w:rPr>
        <w:t>Anishhik</w:t>
      </w:r>
      <w:proofErr w:type="spellEnd"/>
      <w:r w:rsidRPr="006A04EA">
        <w:rPr>
          <w:lang w:val="en-US"/>
        </w:rPr>
        <w:t xml:space="preserve">, T. A. </w:t>
      </w:r>
      <w:proofErr w:type="spellStart"/>
      <w:r w:rsidRPr="006A04EA">
        <w:rPr>
          <w:lang w:val="en-US"/>
        </w:rPr>
        <w:t>Issledovanie</w:t>
      </w:r>
      <w:proofErr w:type="spellEnd"/>
      <w:r w:rsidRPr="006A04EA">
        <w:rPr>
          <w:lang w:val="en-US"/>
        </w:rPr>
        <w:t xml:space="preserve"> </w:t>
      </w:r>
      <w:proofErr w:type="spellStart"/>
      <w:r w:rsidRPr="006A04EA">
        <w:rPr>
          <w:lang w:val="en-US"/>
        </w:rPr>
        <w:t>tematicheskih</w:t>
      </w:r>
      <w:proofErr w:type="spellEnd"/>
      <w:r w:rsidRPr="006A04EA">
        <w:rPr>
          <w:lang w:val="en-US"/>
        </w:rPr>
        <w:t xml:space="preserve"> </w:t>
      </w:r>
      <w:proofErr w:type="spellStart"/>
      <w:r w:rsidRPr="006A04EA">
        <w:rPr>
          <w:lang w:val="en-US"/>
        </w:rPr>
        <w:t>svjazej</w:t>
      </w:r>
      <w:proofErr w:type="spellEnd"/>
      <w:r w:rsidRPr="006A04EA">
        <w:rPr>
          <w:lang w:val="en-US"/>
        </w:rPr>
        <w:t xml:space="preserve"> </w:t>
      </w:r>
      <w:proofErr w:type="spellStart"/>
      <w:r w:rsidRPr="006A04EA">
        <w:rPr>
          <w:lang w:val="en-US"/>
        </w:rPr>
        <w:t>kak</w:t>
      </w:r>
      <w:proofErr w:type="spellEnd"/>
      <w:r w:rsidRPr="006A04EA">
        <w:rPr>
          <w:lang w:val="en-US"/>
        </w:rPr>
        <w:t xml:space="preserve"> </w:t>
      </w:r>
      <w:proofErr w:type="spellStart"/>
      <w:r w:rsidRPr="006A04EA">
        <w:rPr>
          <w:lang w:val="en-US"/>
        </w:rPr>
        <w:t>sredstva</w:t>
      </w:r>
      <w:proofErr w:type="spellEnd"/>
      <w:r w:rsidRPr="006A04EA">
        <w:rPr>
          <w:lang w:val="en-US"/>
        </w:rPr>
        <w:t xml:space="preserve"> </w:t>
      </w:r>
      <w:proofErr w:type="spellStart"/>
      <w:r w:rsidRPr="006A04EA">
        <w:rPr>
          <w:lang w:val="en-US"/>
        </w:rPr>
        <w:t>realizacii</w:t>
      </w:r>
      <w:proofErr w:type="spellEnd"/>
      <w:r w:rsidRPr="006A04EA">
        <w:rPr>
          <w:lang w:val="en-US"/>
        </w:rPr>
        <w:t xml:space="preserve"> </w:t>
      </w:r>
      <w:proofErr w:type="spellStart"/>
      <w:r w:rsidRPr="006A04EA">
        <w:rPr>
          <w:lang w:val="en-US"/>
        </w:rPr>
        <w:t>principa</w:t>
      </w:r>
      <w:proofErr w:type="spellEnd"/>
      <w:r w:rsidRPr="006A04EA">
        <w:rPr>
          <w:lang w:val="en-US"/>
        </w:rPr>
        <w:t xml:space="preserve"> </w:t>
      </w:r>
      <w:proofErr w:type="spellStart"/>
      <w:r w:rsidRPr="006A04EA">
        <w:rPr>
          <w:lang w:val="en-US"/>
        </w:rPr>
        <w:t>politehnizma</w:t>
      </w:r>
      <w:proofErr w:type="spellEnd"/>
      <w:r w:rsidRPr="006A04EA">
        <w:rPr>
          <w:lang w:val="en-US"/>
        </w:rPr>
        <w:t xml:space="preserve"> s </w:t>
      </w:r>
      <w:proofErr w:type="spellStart"/>
      <w:r w:rsidRPr="006A04EA">
        <w:rPr>
          <w:lang w:val="en-US"/>
        </w:rPr>
        <w:t>primeneniem</w:t>
      </w:r>
      <w:proofErr w:type="spellEnd"/>
      <w:r w:rsidRPr="006A04EA">
        <w:rPr>
          <w:lang w:val="en-US"/>
        </w:rPr>
        <w:t xml:space="preserve"> </w:t>
      </w:r>
      <w:proofErr w:type="spellStart"/>
      <w:r w:rsidRPr="006A04EA">
        <w:rPr>
          <w:lang w:val="en-US"/>
        </w:rPr>
        <w:t>statisticheskih</w:t>
      </w:r>
      <w:proofErr w:type="spellEnd"/>
      <w:r w:rsidRPr="006A04EA">
        <w:rPr>
          <w:lang w:val="en-US"/>
        </w:rPr>
        <w:t xml:space="preserve"> </w:t>
      </w:r>
      <w:proofErr w:type="spellStart"/>
      <w:r w:rsidRPr="006A04EA">
        <w:rPr>
          <w:lang w:val="en-US"/>
        </w:rPr>
        <w:t>metodov</w:t>
      </w:r>
      <w:proofErr w:type="spellEnd"/>
      <w:r w:rsidRPr="006A04EA">
        <w:rPr>
          <w:lang w:val="en-US"/>
        </w:rPr>
        <w:t xml:space="preserve"> (</w:t>
      </w:r>
      <w:proofErr w:type="spellStart"/>
      <w:r w:rsidRPr="006A04EA">
        <w:rPr>
          <w:lang w:val="en-US"/>
        </w:rPr>
        <w:t>chast</w:t>
      </w:r>
      <w:proofErr w:type="spellEnd"/>
      <w:r w:rsidRPr="006A04EA">
        <w:rPr>
          <w:lang w:val="en-US"/>
        </w:rPr>
        <w:t xml:space="preserve">' 1) / T. A. </w:t>
      </w:r>
      <w:proofErr w:type="spellStart"/>
      <w:r w:rsidRPr="006A04EA">
        <w:rPr>
          <w:lang w:val="en-US"/>
        </w:rPr>
        <w:t>Anishhik</w:t>
      </w:r>
      <w:proofErr w:type="spellEnd"/>
      <w:r w:rsidRPr="006A04EA">
        <w:rPr>
          <w:lang w:val="en-US"/>
        </w:rPr>
        <w:t xml:space="preserve">, D. R. </w:t>
      </w:r>
      <w:proofErr w:type="spellStart"/>
      <w:r w:rsidRPr="006A04EA">
        <w:rPr>
          <w:lang w:val="en-US"/>
        </w:rPr>
        <w:t>Korabel'nikov</w:t>
      </w:r>
      <w:proofErr w:type="spellEnd"/>
      <w:r w:rsidRPr="006A04EA">
        <w:rPr>
          <w:lang w:val="en-US"/>
        </w:rPr>
        <w:t xml:space="preserve"> // </w:t>
      </w:r>
      <w:proofErr w:type="spellStart"/>
      <w:r w:rsidRPr="006A04EA">
        <w:rPr>
          <w:lang w:val="en-US"/>
        </w:rPr>
        <w:t>Politematicheskij</w:t>
      </w:r>
      <w:proofErr w:type="spellEnd"/>
      <w:r w:rsidRPr="006A04EA">
        <w:rPr>
          <w:lang w:val="en-US"/>
        </w:rPr>
        <w:t xml:space="preserve"> </w:t>
      </w:r>
      <w:proofErr w:type="spellStart"/>
      <w:r w:rsidRPr="006A04EA">
        <w:rPr>
          <w:lang w:val="en-US"/>
        </w:rPr>
        <w:t>setevoj</w:t>
      </w:r>
      <w:proofErr w:type="spellEnd"/>
      <w:r w:rsidRPr="006A04EA">
        <w:rPr>
          <w:lang w:val="en-US"/>
        </w:rPr>
        <w:t xml:space="preserve"> </w:t>
      </w:r>
      <w:proofErr w:type="spellStart"/>
      <w:r w:rsidRPr="006A04EA">
        <w:rPr>
          <w:lang w:val="en-US"/>
        </w:rPr>
        <w:t>jelektronnyj</w:t>
      </w:r>
      <w:proofErr w:type="spellEnd"/>
      <w:r w:rsidRPr="006A04EA">
        <w:rPr>
          <w:lang w:val="en-US"/>
        </w:rPr>
        <w:t xml:space="preserve"> </w:t>
      </w:r>
      <w:proofErr w:type="spellStart"/>
      <w:r w:rsidRPr="006A04EA">
        <w:rPr>
          <w:lang w:val="en-US"/>
        </w:rPr>
        <w:t>nauchnyj</w:t>
      </w:r>
      <w:proofErr w:type="spellEnd"/>
      <w:r w:rsidRPr="006A04EA">
        <w:rPr>
          <w:lang w:val="en-US"/>
        </w:rPr>
        <w:t xml:space="preserve"> </w:t>
      </w:r>
      <w:proofErr w:type="spellStart"/>
      <w:r w:rsidRPr="006A04EA">
        <w:rPr>
          <w:lang w:val="en-US"/>
        </w:rPr>
        <w:t>zhurnal</w:t>
      </w:r>
      <w:proofErr w:type="spellEnd"/>
      <w:r w:rsidRPr="006A04EA">
        <w:rPr>
          <w:lang w:val="en-US"/>
        </w:rPr>
        <w:t xml:space="preserve"> </w:t>
      </w:r>
      <w:proofErr w:type="spellStart"/>
      <w:r w:rsidRPr="006A04EA">
        <w:rPr>
          <w:lang w:val="en-US"/>
        </w:rPr>
        <w:t>Kubanskogo</w:t>
      </w:r>
      <w:proofErr w:type="spellEnd"/>
      <w:r w:rsidRPr="006A04EA">
        <w:rPr>
          <w:lang w:val="en-US"/>
        </w:rPr>
        <w:t xml:space="preserve"> </w:t>
      </w:r>
      <w:proofErr w:type="spellStart"/>
      <w:r w:rsidRPr="006A04EA">
        <w:rPr>
          <w:lang w:val="en-US"/>
        </w:rPr>
        <w:t>gosudarstvennogo</w:t>
      </w:r>
      <w:proofErr w:type="spellEnd"/>
      <w:r w:rsidRPr="006A04EA">
        <w:rPr>
          <w:lang w:val="en-US"/>
        </w:rPr>
        <w:t xml:space="preserve"> </w:t>
      </w:r>
      <w:proofErr w:type="spellStart"/>
      <w:r w:rsidRPr="006A04EA">
        <w:rPr>
          <w:lang w:val="en-US"/>
        </w:rPr>
        <w:t>agrarnogo</w:t>
      </w:r>
      <w:proofErr w:type="spellEnd"/>
      <w:r w:rsidRPr="006A04EA">
        <w:rPr>
          <w:lang w:val="en-US"/>
        </w:rPr>
        <w:t xml:space="preserve"> </w:t>
      </w:r>
      <w:proofErr w:type="spellStart"/>
      <w:r w:rsidRPr="006A04EA">
        <w:rPr>
          <w:lang w:val="en-US"/>
        </w:rPr>
        <w:t>universiteta</w:t>
      </w:r>
      <w:proofErr w:type="spellEnd"/>
      <w:r w:rsidRPr="006A04EA">
        <w:rPr>
          <w:lang w:val="en-US"/>
        </w:rPr>
        <w:t>. – 2022. – № 175. – S. 1-21. – DOI 10.21515/1990-4665-175-001.</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lastRenderedPageBreak/>
        <w:t xml:space="preserve">4. </w:t>
      </w:r>
      <w:proofErr w:type="spellStart"/>
      <w:r w:rsidRPr="006A04EA">
        <w:rPr>
          <w:lang w:val="en-US"/>
        </w:rPr>
        <w:t>Anishhik</w:t>
      </w:r>
      <w:proofErr w:type="spellEnd"/>
      <w:r w:rsidRPr="006A04EA">
        <w:rPr>
          <w:lang w:val="en-US"/>
        </w:rPr>
        <w:t xml:space="preserve">, T. A. </w:t>
      </w:r>
      <w:proofErr w:type="spellStart"/>
      <w:r w:rsidRPr="006A04EA">
        <w:rPr>
          <w:lang w:val="en-US"/>
        </w:rPr>
        <w:t>Osnovnye</w:t>
      </w:r>
      <w:proofErr w:type="spellEnd"/>
      <w:r w:rsidRPr="006A04EA">
        <w:rPr>
          <w:lang w:val="en-US"/>
        </w:rPr>
        <w:t xml:space="preserve"> </w:t>
      </w:r>
      <w:proofErr w:type="spellStart"/>
      <w:r w:rsidRPr="006A04EA">
        <w:rPr>
          <w:lang w:val="en-US"/>
        </w:rPr>
        <w:t>jetapy</w:t>
      </w:r>
      <w:proofErr w:type="spellEnd"/>
      <w:r w:rsidRPr="006A04EA">
        <w:rPr>
          <w:lang w:val="en-US"/>
        </w:rPr>
        <w:t xml:space="preserve"> </w:t>
      </w:r>
      <w:proofErr w:type="spellStart"/>
      <w:r w:rsidRPr="006A04EA">
        <w:rPr>
          <w:lang w:val="en-US"/>
        </w:rPr>
        <w:t>obuchenija</w:t>
      </w:r>
      <w:proofErr w:type="spellEnd"/>
      <w:r w:rsidRPr="006A04EA">
        <w:rPr>
          <w:lang w:val="en-US"/>
        </w:rPr>
        <w:t xml:space="preserve"> </w:t>
      </w:r>
      <w:proofErr w:type="spellStart"/>
      <w:r w:rsidRPr="006A04EA">
        <w:rPr>
          <w:lang w:val="en-US"/>
        </w:rPr>
        <w:t>programmirovaniju</w:t>
      </w:r>
      <w:proofErr w:type="spellEnd"/>
      <w:r w:rsidRPr="006A04EA">
        <w:rPr>
          <w:lang w:val="en-US"/>
        </w:rPr>
        <w:t xml:space="preserve"> v </w:t>
      </w:r>
      <w:proofErr w:type="spellStart"/>
      <w:r w:rsidRPr="006A04EA">
        <w:rPr>
          <w:lang w:val="en-US"/>
        </w:rPr>
        <w:t>vuze</w:t>
      </w:r>
      <w:proofErr w:type="spellEnd"/>
      <w:r w:rsidRPr="006A04EA">
        <w:rPr>
          <w:lang w:val="en-US"/>
        </w:rPr>
        <w:t xml:space="preserve"> / T. A. </w:t>
      </w:r>
      <w:proofErr w:type="spellStart"/>
      <w:r w:rsidRPr="006A04EA">
        <w:rPr>
          <w:lang w:val="en-US"/>
        </w:rPr>
        <w:t>Anishhik</w:t>
      </w:r>
      <w:proofErr w:type="spellEnd"/>
      <w:r w:rsidRPr="006A04EA">
        <w:rPr>
          <w:lang w:val="en-US"/>
        </w:rPr>
        <w:t xml:space="preserve"> // </w:t>
      </w:r>
      <w:proofErr w:type="spellStart"/>
      <w:r w:rsidRPr="006A04EA">
        <w:rPr>
          <w:lang w:val="en-US"/>
        </w:rPr>
        <w:t>Sovremennye</w:t>
      </w:r>
      <w:proofErr w:type="spellEnd"/>
      <w:r w:rsidRPr="006A04EA">
        <w:rPr>
          <w:lang w:val="en-US"/>
        </w:rPr>
        <w:t xml:space="preserve"> </w:t>
      </w:r>
      <w:proofErr w:type="spellStart"/>
      <w:r w:rsidRPr="006A04EA">
        <w:rPr>
          <w:lang w:val="en-US"/>
        </w:rPr>
        <w:t>informacionnye</w:t>
      </w:r>
      <w:proofErr w:type="spellEnd"/>
      <w:r w:rsidRPr="006A04EA">
        <w:rPr>
          <w:lang w:val="en-US"/>
        </w:rPr>
        <w:t xml:space="preserve"> </w:t>
      </w:r>
      <w:proofErr w:type="spellStart"/>
      <w:r w:rsidRPr="006A04EA">
        <w:rPr>
          <w:lang w:val="en-US"/>
        </w:rPr>
        <w:t>tehnologii</w:t>
      </w:r>
      <w:proofErr w:type="spellEnd"/>
      <w:r w:rsidRPr="006A04EA">
        <w:rPr>
          <w:lang w:val="en-US"/>
        </w:rPr>
        <w:t xml:space="preserve"> v </w:t>
      </w:r>
      <w:proofErr w:type="spellStart"/>
      <w:r w:rsidRPr="006A04EA">
        <w:rPr>
          <w:lang w:val="en-US"/>
        </w:rPr>
        <w:t>obrazovanii</w:t>
      </w:r>
      <w:proofErr w:type="spellEnd"/>
      <w:r w:rsidRPr="006A04EA">
        <w:rPr>
          <w:lang w:val="en-US"/>
        </w:rPr>
        <w:t xml:space="preserve">: mater. XXIX </w:t>
      </w:r>
      <w:proofErr w:type="spellStart"/>
      <w:r w:rsidRPr="006A04EA">
        <w:rPr>
          <w:lang w:val="en-US"/>
        </w:rPr>
        <w:t>mezhdunar</w:t>
      </w:r>
      <w:proofErr w:type="spellEnd"/>
      <w:r w:rsidRPr="006A04EA">
        <w:rPr>
          <w:lang w:val="en-US"/>
        </w:rPr>
        <w:t xml:space="preserve">. </w:t>
      </w:r>
      <w:proofErr w:type="spellStart"/>
      <w:r w:rsidRPr="006A04EA">
        <w:rPr>
          <w:lang w:val="en-US"/>
        </w:rPr>
        <w:t>konf</w:t>
      </w:r>
      <w:proofErr w:type="spellEnd"/>
      <w:r w:rsidRPr="006A04EA">
        <w:rPr>
          <w:lang w:val="en-US"/>
        </w:rPr>
        <w:t xml:space="preserve">. – M. : PC </w:t>
      </w:r>
      <w:proofErr w:type="spellStart"/>
      <w:r w:rsidRPr="006A04EA">
        <w:rPr>
          <w:lang w:val="en-US"/>
        </w:rPr>
        <w:t>Moskovskogo</w:t>
      </w:r>
      <w:proofErr w:type="spellEnd"/>
      <w:r w:rsidRPr="006A04EA">
        <w:rPr>
          <w:lang w:val="en-US"/>
        </w:rPr>
        <w:t xml:space="preserve"> </w:t>
      </w:r>
      <w:proofErr w:type="spellStart"/>
      <w:r w:rsidRPr="006A04EA">
        <w:rPr>
          <w:lang w:val="en-US"/>
        </w:rPr>
        <w:t>izdatel'sko-poligraficheskogo</w:t>
      </w:r>
      <w:proofErr w:type="spellEnd"/>
      <w:r w:rsidRPr="006A04EA">
        <w:rPr>
          <w:lang w:val="en-US"/>
        </w:rPr>
        <w:t xml:space="preserve"> </w:t>
      </w:r>
      <w:proofErr w:type="spellStart"/>
      <w:r w:rsidRPr="006A04EA">
        <w:rPr>
          <w:lang w:val="en-US"/>
        </w:rPr>
        <w:t>kolledzha</w:t>
      </w:r>
      <w:proofErr w:type="spellEnd"/>
      <w:r w:rsidRPr="006A04EA">
        <w:rPr>
          <w:lang w:val="en-US"/>
        </w:rPr>
        <w:t xml:space="preserve"> </w:t>
      </w:r>
      <w:proofErr w:type="spellStart"/>
      <w:r w:rsidRPr="006A04EA">
        <w:rPr>
          <w:lang w:val="en-US"/>
        </w:rPr>
        <w:t>im</w:t>
      </w:r>
      <w:proofErr w:type="spellEnd"/>
      <w:r w:rsidRPr="006A04EA">
        <w:rPr>
          <w:lang w:val="en-US"/>
        </w:rPr>
        <w:t xml:space="preserve">. I. </w:t>
      </w:r>
      <w:proofErr w:type="spellStart"/>
      <w:r w:rsidRPr="006A04EA">
        <w:rPr>
          <w:lang w:val="en-US"/>
        </w:rPr>
        <w:t>Fedorova</w:t>
      </w:r>
      <w:proofErr w:type="spellEnd"/>
      <w:r w:rsidRPr="006A04EA">
        <w:rPr>
          <w:lang w:val="en-US"/>
        </w:rPr>
        <w:t>, 2018. S. 178–180.</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5. </w:t>
      </w:r>
      <w:proofErr w:type="spellStart"/>
      <w:r w:rsidRPr="006A04EA">
        <w:rPr>
          <w:lang w:val="en-US"/>
        </w:rPr>
        <w:t>Anishhik</w:t>
      </w:r>
      <w:proofErr w:type="spellEnd"/>
      <w:r w:rsidRPr="006A04EA">
        <w:rPr>
          <w:lang w:val="en-US"/>
        </w:rPr>
        <w:t xml:space="preserve">, T. A. </w:t>
      </w:r>
      <w:proofErr w:type="spellStart"/>
      <w:r w:rsidRPr="006A04EA">
        <w:rPr>
          <w:lang w:val="en-US"/>
        </w:rPr>
        <w:t>Issledovanie</w:t>
      </w:r>
      <w:proofErr w:type="spellEnd"/>
      <w:r w:rsidRPr="006A04EA">
        <w:rPr>
          <w:lang w:val="en-US"/>
        </w:rPr>
        <w:t xml:space="preserve"> problem </w:t>
      </w:r>
      <w:proofErr w:type="spellStart"/>
      <w:r w:rsidRPr="006A04EA">
        <w:rPr>
          <w:lang w:val="en-US"/>
        </w:rPr>
        <w:t>processa</w:t>
      </w:r>
      <w:proofErr w:type="spellEnd"/>
      <w:r w:rsidRPr="006A04EA">
        <w:rPr>
          <w:lang w:val="en-US"/>
        </w:rPr>
        <w:t xml:space="preserve"> </w:t>
      </w:r>
      <w:proofErr w:type="spellStart"/>
      <w:r w:rsidRPr="006A04EA">
        <w:rPr>
          <w:lang w:val="en-US"/>
        </w:rPr>
        <w:t>obuchenija</w:t>
      </w:r>
      <w:proofErr w:type="spellEnd"/>
      <w:r w:rsidRPr="006A04EA">
        <w:rPr>
          <w:lang w:val="en-US"/>
        </w:rPr>
        <w:t xml:space="preserve"> v </w:t>
      </w:r>
      <w:proofErr w:type="spellStart"/>
      <w:r w:rsidRPr="006A04EA">
        <w:rPr>
          <w:lang w:val="en-US"/>
        </w:rPr>
        <w:t>vuze</w:t>
      </w:r>
      <w:proofErr w:type="spellEnd"/>
      <w:r w:rsidRPr="006A04EA">
        <w:rPr>
          <w:lang w:val="en-US"/>
        </w:rPr>
        <w:t xml:space="preserve"> v </w:t>
      </w:r>
      <w:proofErr w:type="spellStart"/>
      <w:r w:rsidRPr="006A04EA">
        <w:rPr>
          <w:lang w:val="en-US"/>
        </w:rPr>
        <w:t>uslovijah</w:t>
      </w:r>
      <w:proofErr w:type="spellEnd"/>
      <w:r w:rsidRPr="006A04EA">
        <w:rPr>
          <w:lang w:val="en-US"/>
        </w:rPr>
        <w:t xml:space="preserve"> </w:t>
      </w:r>
      <w:proofErr w:type="spellStart"/>
      <w:r w:rsidRPr="006A04EA">
        <w:rPr>
          <w:lang w:val="en-US"/>
        </w:rPr>
        <w:t>realizacii</w:t>
      </w:r>
      <w:proofErr w:type="spellEnd"/>
      <w:r w:rsidRPr="006A04EA">
        <w:rPr>
          <w:lang w:val="en-US"/>
        </w:rPr>
        <w:t xml:space="preserve"> </w:t>
      </w:r>
      <w:proofErr w:type="spellStart"/>
      <w:r w:rsidRPr="006A04EA">
        <w:rPr>
          <w:lang w:val="en-US"/>
        </w:rPr>
        <w:t>tradicionnoj</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distancionnoj</w:t>
      </w:r>
      <w:proofErr w:type="spellEnd"/>
      <w:r w:rsidRPr="006A04EA">
        <w:rPr>
          <w:lang w:val="en-US"/>
        </w:rPr>
        <w:t xml:space="preserve"> form </w:t>
      </w:r>
      <w:proofErr w:type="spellStart"/>
      <w:r w:rsidRPr="006A04EA">
        <w:rPr>
          <w:lang w:val="en-US"/>
        </w:rPr>
        <w:t>i</w:t>
      </w:r>
      <w:proofErr w:type="spellEnd"/>
      <w:r w:rsidRPr="006A04EA">
        <w:rPr>
          <w:lang w:val="en-US"/>
        </w:rPr>
        <w:t xml:space="preserve"> </w:t>
      </w:r>
      <w:proofErr w:type="spellStart"/>
      <w:r w:rsidRPr="006A04EA">
        <w:rPr>
          <w:lang w:val="en-US"/>
        </w:rPr>
        <w:t>podhodov</w:t>
      </w:r>
      <w:proofErr w:type="spellEnd"/>
      <w:r w:rsidRPr="006A04EA">
        <w:rPr>
          <w:lang w:val="en-US"/>
        </w:rPr>
        <w:t xml:space="preserve"> k </w:t>
      </w:r>
      <w:proofErr w:type="spellStart"/>
      <w:r w:rsidRPr="006A04EA">
        <w:rPr>
          <w:lang w:val="en-US"/>
        </w:rPr>
        <w:t>ih</w:t>
      </w:r>
      <w:proofErr w:type="spellEnd"/>
      <w:r w:rsidRPr="006A04EA">
        <w:rPr>
          <w:lang w:val="en-US"/>
        </w:rPr>
        <w:t xml:space="preserve"> </w:t>
      </w:r>
      <w:proofErr w:type="spellStart"/>
      <w:r w:rsidRPr="006A04EA">
        <w:rPr>
          <w:lang w:val="en-US"/>
        </w:rPr>
        <w:t>resheniju</w:t>
      </w:r>
      <w:proofErr w:type="spellEnd"/>
      <w:r w:rsidRPr="006A04EA">
        <w:rPr>
          <w:lang w:val="en-US"/>
        </w:rPr>
        <w:t xml:space="preserve"> s </w:t>
      </w:r>
      <w:proofErr w:type="spellStart"/>
      <w:r w:rsidRPr="006A04EA">
        <w:rPr>
          <w:lang w:val="en-US"/>
        </w:rPr>
        <w:t>ispol'zovaniem</w:t>
      </w:r>
      <w:proofErr w:type="spellEnd"/>
      <w:r w:rsidRPr="006A04EA">
        <w:rPr>
          <w:lang w:val="en-US"/>
        </w:rPr>
        <w:t xml:space="preserve"> </w:t>
      </w:r>
      <w:proofErr w:type="spellStart"/>
      <w:r w:rsidRPr="006A04EA">
        <w:rPr>
          <w:lang w:val="en-US"/>
        </w:rPr>
        <w:t>neparametricheskih</w:t>
      </w:r>
      <w:proofErr w:type="spellEnd"/>
      <w:r w:rsidRPr="006A04EA">
        <w:rPr>
          <w:lang w:val="en-US"/>
        </w:rPr>
        <w:t xml:space="preserve"> </w:t>
      </w:r>
      <w:proofErr w:type="spellStart"/>
      <w:r w:rsidRPr="006A04EA">
        <w:rPr>
          <w:lang w:val="en-US"/>
        </w:rPr>
        <w:t>metodov</w:t>
      </w:r>
      <w:proofErr w:type="spellEnd"/>
      <w:r w:rsidRPr="006A04EA">
        <w:rPr>
          <w:lang w:val="en-US"/>
        </w:rPr>
        <w:t xml:space="preserve"> (</w:t>
      </w:r>
      <w:proofErr w:type="spellStart"/>
      <w:r w:rsidRPr="006A04EA">
        <w:rPr>
          <w:lang w:val="en-US"/>
        </w:rPr>
        <w:t>chast</w:t>
      </w:r>
      <w:proofErr w:type="spellEnd"/>
      <w:r w:rsidRPr="006A04EA">
        <w:rPr>
          <w:lang w:val="en-US"/>
        </w:rPr>
        <w:t xml:space="preserve">' 2) / T. A. </w:t>
      </w:r>
      <w:proofErr w:type="spellStart"/>
      <w:r w:rsidRPr="006A04EA">
        <w:rPr>
          <w:lang w:val="en-US"/>
        </w:rPr>
        <w:t>Anishhik</w:t>
      </w:r>
      <w:proofErr w:type="spellEnd"/>
      <w:r w:rsidRPr="006A04EA">
        <w:rPr>
          <w:lang w:val="en-US"/>
        </w:rPr>
        <w:t xml:space="preserve">, A. A. </w:t>
      </w:r>
      <w:proofErr w:type="spellStart"/>
      <w:r w:rsidRPr="006A04EA">
        <w:rPr>
          <w:lang w:val="en-US"/>
        </w:rPr>
        <w:t>Ahlestova</w:t>
      </w:r>
      <w:proofErr w:type="spellEnd"/>
      <w:r w:rsidRPr="006A04EA">
        <w:rPr>
          <w:lang w:val="en-US"/>
        </w:rPr>
        <w:t xml:space="preserve">, O. A. </w:t>
      </w:r>
      <w:proofErr w:type="spellStart"/>
      <w:r w:rsidRPr="006A04EA">
        <w:rPr>
          <w:lang w:val="en-US"/>
        </w:rPr>
        <w:t>Serdjuk</w:t>
      </w:r>
      <w:proofErr w:type="spellEnd"/>
      <w:r w:rsidRPr="006A04EA">
        <w:rPr>
          <w:lang w:val="en-US"/>
        </w:rPr>
        <w:t xml:space="preserve"> // </w:t>
      </w:r>
      <w:proofErr w:type="spellStart"/>
      <w:r w:rsidRPr="006A04EA">
        <w:rPr>
          <w:lang w:val="en-US"/>
        </w:rPr>
        <w:t>Politematicheskij</w:t>
      </w:r>
      <w:proofErr w:type="spellEnd"/>
      <w:r w:rsidRPr="006A04EA">
        <w:rPr>
          <w:lang w:val="en-US"/>
        </w:rPr>
        <w:t xml:space="preserve"> </w:t>
      </w:r>
      <w:proofErr w:type="spellStart"/>
      <w:r w:rsidRPr="006A04EA">
        <w:rPr>
          <w:lang w:val="en-US"/>
        </w:rPr>
        <w:t>setevoj</w:t>
      </w:r>
      <w:proofErr w:type="spellEnd"/>
      <w:r w:rsidRPr="006A04EA">
        <w:rPr>
          <w:lang w:val="en-US"/>
        </w:rPr>
        <w:t xml:space="preserve"> </w:t>
      </w:r>
      <w:proofErr w:type="spellStart"/>
      <w:r w:rsidRPr="006A04EA">
        <w:rPr>
          <w:lang w:val="en-US"/>
        </w:rPr>
        <w:t>jelektronnyj</w:t>
      </w:r>
      <w:proofErr w:type="spellEnd"/>
      <w:r w:rsidRPr="006A04EA">
        <w:rPr>
          <w:lang w:val="en-US"/>
        </w:rPr>
        <w:t xml:space="preserve"> </w:t>
      </w:r>
      <w:proofErr w:type="spellStart"/>
      <w:r w:rsidRPr="006A04EA">
        <w:rPr>
          <w:lang w:val="en-US"/>
        </w:rPr>
        <w:t>nauchnyj</w:t>
      </w:r>
      <w:proofErr w:type="spellEnd"/>
      <w:r w:rsidRPr="006A04EA">
        <w:rPr>
          <w:lang w:val="en-US"/>
        </w:rPr>
        <w:t xml:space="preserve"> </w:t>
      </w:r>
      <w:proofErr w:type="spellStart"/>
      <w:r w:rsidRPr="006A04EA">
        <w:rPr>
          <w:lang w:val="en-US"/>
        </w:rPr>
        <w:t>zhurnal</w:t>
      </w:r>
      <w:proofErr w:type="spellEnd"/>
      <w:r w:rsidRPr="006A04EA">
        <w:rPr>
          <w:lang w:val="en-US"/>
        </w:rPr>
        <w:t xml:space="preserve"> </w:t>
      </w:r>
      <w:proofErr w:type="spellStart"/>
      <w:r w:rsidRPr="006A04EA">
        <w:rPr>
          <w:lang w:val="en-US"/>
        </w:rPr>
        <w:t>Kubanskogo</w:t>
      </w:r>
      <w:proofErr w:type="spellEnd"/>
      <w:r w:rsidRPr="006A04EA">
        <w:rPr>
          <w:lang w:val="en-US"/>
        </w:rPr>
        <w:t xml:space="preserve"> </w:t>
      </w:r>
      <w:proofErr w:type="spellStart"/>
      <w:r w:rsidRPr="006A04EA">
        <w:rPr>
          <w:lang w:val="en-US"/>
        </w:rPr>
        <w:t>gosu-darstvennogo</w:t>
      </w:r>
      <w:proofErr w:type="spellEnd"/>
      <w:r w:rsidRPr="006A04EA">
        <w:rPr>
          <w:lang w:val="en-US"/>
        </w:rPr>
        <w:t xml:space="preserve"> </w:t>
      </w:r>
      <w:proofErr w:type="spellStart"/>
      <w:r w:rsidRPr="006A04EA">
        <w:rPr>
          <w:lang w:val="en-US"/>
        </w:rPr>
        <w:t>agrarnogo</w:t>
      </w:r>
      <w:proofErr w:type="spellEnd"/>
      <w:r w:rsidRPr="006A04EA">
        <w:rPr>
          <w:lang w:val="en-US"/>
        </w:rPr>
        <w:t xml:space="preserve"> </w:t>
      </w:r>
      <w:proofErr w:type="spellStart"/>
      <w:r w:rsidRPr="006A04EA">
        <w:rPr>
          <w:lang w:val="en-US"/>
        </w:rPr>
        <w:t>universiteta</w:t>
      </w:r>
      <w:proofErr w:type="spellEnd"/>
      <w:r w:rsidRPr="006A04EA">
        <w:rPr>
          <w:lang w:val="en-US"/>
        </w:rPr>
        <w:t>. – 2021. – № 172. – S. 1-15. – DOI 10.21515/1990-4665-172-001.</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6. </w:t>
      </w:r>
      <w:proofErr w:type="spellStart"/>
      <w:r w:rsidRPr="006A04EA">
        <w:rPr>
          <w:lang w:val="en-US"/>
        </w:rPr>
        <w:t>Anishhik</w:t>
      </w:r>
      <w:proofErr w:type="spellEnd"/>
      <w:r w:rsidRPr="006A04EA">
        <w:rPr>
          <w:lang w:val="en-US"/>
        </w:rPr>
        <w:t xml:space="preserve">, T. A. </w:t>
      </w:r>
      <w:proofErr w:type="spellStart"/>
      <w:r w:rsidRPr="006A04EA">
        <w:rPr>
          <w:lang w:val="en-US"/>
        </w:rPr>
        <w:t>Issledovanie</w:t>
      </w:r>
      <w:proofErr w:type="spellEnd"/>
      <w:r w:rsidRPr="006A04EA">
        <w:rPr>
          <w:lang w:val="en-US"/>
        </w:rPr>
        <w:t xml:space="preserve"> problem </w:t>
      </w:r>
      <w:proofErr w:type="spellStart"/>
      <w:r w:rsidRPr="006A04EA">
        <w:rPr>
          <w:lang w:val="en-US"/>
        </w:rPr>
        <w:t>processa</w:t>
      </w:r>
      <w:proofErr w:type="spellEnd"/>
      <w:r w:rsidRPr="006A04EA">
        <w:rPr>
          <w:lang w:val="en-US"/>
        </w:rPr>
        <w:t xml:space="preserve"> </w:t>
      </w:r>
      <w:proofErr w:type="spellStart"/>
      <w:r w:rsidRPr="006A04EA">
        <w:rPr>
          <w:lang w:val="en-US"/>
        </w:rPr>
        <w:t>obuchenija</w:t>
      </w:r>
      <w:proofErr w:type="spellEnd"/>
      <w:r w:rsidRPr="006A04EA">
        <w:rPr>
          <w:lang w:val="en-US"/>
        </w:rPr>
        <w:t xml:space="preserve"> v </w:t>
      </w:r>
      <w:proofErr w:type="spellStart"/>
      <w:r w:rsidRPr="006A04EA">
        <w:rPr>
          <w:lang w:val="en-US"/>
        </w:rPr>
        <w:t>vuze</w:t>
      </w:r>
      <w:proofErr w:type="spellEnd"/>
      <w:r w:rsidRPr="006A04EA">
        <w:rPr>
          <w:lang w:val="en-US"/>
        </w:rPr>
        <w:t xml:space="preserve"> v </w:t>
      </w:r>
      <w:proofErr w:type="spellStart"/>
      <w:r w:rsidRPr="006A04EA">
        <w:rPr>
          <w:lang w:val="en-US"/>
        </w:rPr>
        <w:t>uslovijah</w:t>
      </w:r>
      <w:proofErr w:type="spellEnd"/>
      <w:r w:rsidRPr="006A04EA">
        <w:rPr>
          <w:lang w:val="en-US"/>
        </w:rPr>
        <w:t xml:space="preserve"> </w:t>
      </w:r>
      <w:proofErr w:type="spellStart"/>
      <w:r w:rsidRPr="006A04EA">
        <w:rPr>
          <w:lang w:val="en-US"/>
        </w:rPr>
        <w:t>realizacii</w:t>
      </w:r>
      <w:proofErr w:type="spellEnd"/>
      <w:r w:rsidRPr="006A04EA">
        <w:rPr>
          <w:lang w:val="en-US"/>
        </w:rPr>
        <w:t xml:space="preserve"> </w:t>
      </w:r>
      <w:proofErr w:type="spellStart"/>
      <w:r w:rsidRPr="006A04EA">
        <w:rPr>
          <w:lang w:val="en-US"/>
        </w:rPr>
        <w:t>tradicionnoj</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distancionnoj</w:t>
      </w:r>
      <w:proofErr w:type="spellEnd"/>
      <w:r w:rsidRPr="006A04EA">
        <w:rPr>
          <w:lang w:val="en-US"/>
        </w:rPr>
        <w:t xml:space="preserve"> form </w:t>
      </w:r>
      <w:proofErr w:type="spellStart"/>
      <w:r w:rsidRPr="006A04EA">
        <w:rPr>
          <w:lang w:val="en-US"/>
        </w:rPr>
        <w:t>i</w:t>
      </w:r>
      <w:proofErr w:type="spellEnd"/>
      <w:r w:rsidRPr="006A04EA">
        <w:rPr>
          <w:lang w:val="en-US"/>
        </w:rPr>
        <w:t xml:space="preserve"> </w:t>
      </w:r>
      <w:proofErr w:type="spellStart"/>
      <w:r w:rsidRPr="006A04EA">
        <w:rPr>
          <w:lang w:val="en-US"/>
        </w:rPr>
        <w:t>podhodov</w:t>
      </w:r>
      <w:proofErr w:type="spellEnd"/>
      <w:r w:rsidRPr="006A04EA">
        <w:rPr>
          <w:lang w:val="en-US"/>
        </w:rPr>
        <w:t xml:space="preserve"> k </w:t>
      </w:r>
      <w:proofErr w:type="spellStart"/>
      <w:r w:rsidRPr="006A04EA">
        <w:rPr>
          <w:lang w:val="en-US"/>
        </w:rPr>
        <w:t>ih</w:t>
      </w:r>
      <w:proofErr w:type="spellEnd"/>
      <w:r w:rsidRPr="006A04EA">
        <w:rPr>
          <w:lang w:val="en-US"/>
        </w:rPr>
        <w:t xml:space="preserve"> </w:t>
      </w:r>
      <w:proofErr w:type="spellStart"/>
      <w:r w:rsidRPr="006A04EA">
        <w:rPr>
          <w:lang w:val="en-US"/>
        </w:rPr>
        <w:t>resheniju</w:t>
      </w:r>
      <w:proofErr w:type="spellEnd"/>
      <w:r w:rsidRPr="006A04EA">
        <w:rPr>
          <w:lang w:val="en-US"/>
        </w:rPr>
        <w:t xml:space="preserve"> s </w:t>
      </w:r>
      <w:proofErr w:type="spellStart"/>
      <w:r w:rsidRPr="006A04EA">
        <w:rPr>
          <w:lang w:val="en-US"/>
        </w:rPr>
        <w:t>ispol</w:t>
      </w:r>
      <w:proofErr w:type="spellEnd"/>
      <w:r w:rsidRPr="006A04EA">
        <w:rPr>
          <w:lang w:val="en-US"/>
        </w:rPr>
        <w:t>'-</w:t>
      </w:r>
      <w:proofErr w:type="spellStart"/>
      <w:r w:rsidRPr="006A04EA">
        <w:rPr>
          <w:lang w:val="en-US"/>
        </w:rPr>
        <w:t>zovaniem</w:t>
      </w:r>
      <w:proofErr w:type="spellEnd"/>
      <w:r w:rsidRPr="006A04EA">
        <w:rPr>
          <w:lang w:val="en-US"/>
        </w:rPr>
        <w:t xml:space="preserve"> </w:t>
      </w:r>
      <w:proofErr w:type="spellStart"/>
      <w:r w:rsidRPr="006A04EA">
        <w:rPr>
          <w:lang w:val="en-US"/>
        </w:rPr>
        <w:t>neparametricheskih</w:t>
      </w:r>
      <w:proofErr w:type="spellEnd"/>
      <w:r w:rsidRPr="006A04EA">
        <w:rPr>
          <w:lang w:val="en-US"/>
        </w:rPr>
        <w:t xml:space="preserve"> </w:t>
      </w:r>
      <w:proofErr w:type="spellStart"/>
      <w:r w:rsidRPr="006A04EA">
        <w:rPr>
          <w:lang w:val="en-US"/>
        </w:rPr>
        <w:t>metodov</w:t>
      </w:r>
      <w:proofErr w:type="spellEnd"/>
      <w:r w:rsidRPr="006A04EA">
        <w:rPr>
          <w:lang w:val="en-US"/>
        </w:rPr>
        <w:t xml:space="preserve"> (</w:t>
      </w:r>
      <w:proofErr w:type="spellStart"/>
      <w:r w:rsidRPr="006A04EA">
        <w:rPr>
          <w:lang w:val="en-US"/>
        </w:rPr>
        <w:t>chast</w:t>
      </w:r>
      <w:proofErr w:type="spellEnd"/>
      <w:r w:rsidRPr="006A04EA">
        <w:rPr>
          <w:lang w:val="en-US"/>
        </w:rPr>
        <w:t xml:space="preserve">' 1) / T. A. </w:t>
      </w:r>
      <w:proofErr w:type="spellStart"/>
      <w:r w:rsidRPr="006A04EA">
        <w:rPr>
          <w:lang w:val="en-US"/>
        </w:rPr>
        <w:t>Anishhik</w:t>
      </w:r>
      <w:proofErr w:type="spellEnd"/>
      <w:r w:rsidRPr="006A04EA">
        <w:rPr>
          <w:lang w:val="en-US"/>
        </w:rPr>
        <w:t xml:space="preserve">, A. A. </w:t>
      </w:r>
      <w:proofErr w:type="spellStart"/>
      <w:r w:rsidRPr="006A04EA">
        <w:rPr>
          <w:lang w:val="en-US"/>
        </w:rPr>
        <w:t>Ahlestova</w:t>
      </w:r>
      <w:proofErr w:type="spellEnd"/>
      <w:r w:rsidRPr="006A04EA">
        <w:rPr>
          <w:lang w:val="en-US"/>
        </w:rPr>
        <w:t xml:space="preserve">, E. O. Volkov // </w:t>
      </w:r>
      <w:proofErr w:type="spellStart"/>
      <w:r w:rsidRPr="006A04EA">
        <w:rPr>
          <w:lang w:val="en-US"/>
        </w:rPr>
        <w:t>Politematicheskij</w:t>
      </w:r>
      <w:proofErr w:type="spellEnd"/>
      <w:r w:rsidRPr="006A04EA">
        <w:rPr>
          <w:lang w:val="en-US"/>
        </w:rPr>
        <w:t xml:space="preserve"> </w:t>
      </w:r>
      <w:proofErr w:type="spellStart"/>
      <w:r w:rsidRPr="006A04EA">
        <w:rPr>
          <w:lang w:val="en-US"/>
        </w:rPr>
        <w:t>setevoj</w:t>
      </w:r>
      <w:proofErr w:type="spellEnd"/>
      <w:r w:rsidRPr="006A04EA">
        <w:rPr>
          <w:lang w:val="en-US"/>
        </w:rPr>
        <w:t xml:space="preserve"> </w:t>
      </w:r>
      <w:proofErr w:type="spellStart"/>
      <w:r w:rsidRPr="006A04EA">
        <w:rPr>
          <w:lang w:val="en-US"/>
        </w:rPr>
        <w:t>jelektronnyj</w:t>
      </w:r>
      <w:proofErr w:type="spellEnd"/>
      <w:r w:rsidRPr="006A04EA">
        <w:rPr>
          <w:lang w:val="en-US"/>
        </w:rPr>
        <w:t xml:space="preserve"> </w:t>
      </w:r>
      <w:proofErr w:type="spellStart"/>
      <w:r w:rsidRPr="006A04EA">
        <w:rPr>
          <w:lang w:val="en-US"/>
        </w:rPr>
        <w:t>nauchnyj</w:t>
      </w:r>
      <w:proofErr w:type="spellEnd"/>
      <w:r w:rsidRPr="006A04EA">
        <w:rPr>
          <w:lang w:val="en-US"/>
        </w:rPr>
        <w:t xml:space="preserve"> </w:t>
      </w:r>
      <w:proofErr w:type="spellStart"/>
      <w:r w:rsidRPr="006A04EA">
        <w:rPr>
          <w:lang w:val="en-US"/>
        </w:rPr>
        <w:t>zhurnal</w:t>
      </w:r>
      <w:proofErr w:type="spellEnd"/>
      <w:r w:rsidRPr="006A04EA">
        <w:rPr>
          <w:lang w:val="en-US"/>
        </w:rPr>
        <w:t xml:space="preserve"> </w:t>
      </w:r>
      <w:proofErr w:type="spellStart"/>
      <w:r w:rsidRPr="006A04EA">
        <w:rPr>
          <w:lang w:val="en-US"/>
        </w:rPr>
        <w:t>Kubanskogo</w:t>
      </w:r>
      <w:proofErr w:type="spellEnd"/>
      <w:r w:rsidRPr="006A04EA">
        <w:rPr>
          <w:lang w:val="en-US"/>
        </w:rPr>
        <w:t xml:space="preserve"> </w:t>
      </w:r>
      <w:proofErr w:type="spellStart"/>
      <w:r w:rsidRPr="006A04EA">
        <w:rPr>
          <w:lang w:val="en-US"/>
        </w:rPr>
        <w:t>gosu-darstvennogo</w:t>
      </w:r>
      <w:proofErr w:type="spellEnd"/>
      <w:r w:rsidRPr="006A04EA">
        <w:rPr>
          <w:lang w:val="en-US"/>
        </w:rPr>
        <w:t xml:space="preserve"> </w:t>
      </w:r>
      <w:proofErr w:type="spellStart"/>
      <w:r w:rsidRPr="006A04EA">
        <w:rPr>
          <w:lang w:val="en-US"/>
        </w:rPr>
        <w:t>agrarnogo</w:t>
      </w:r>
      <w:proofErr w:type="spellEnd"/>
      <w:r w:rsidRPr="006A04EA">
        <w:rPr>
          <w:lang w:val="en-US"/>
        </w:rPr>
        <w:t xml:space="preserve"> </w:t>
      </w:r>
      <w:proofErr w:type="spellStart"/>
      <w:r w:rsidRPr="006A04EA">
        <w:rPr>
          <w:lang w:val="en-US"/>
        </w:rPr>
        <w:t>universiteta</w:t>
      </w:r>
      <w:proofErr w:type="spellEnd"/>
      <w:r w:rsidRPr="006A04EA">
        <w:rPr>
          <w:lang w:val="en-US"/>
        </w:rPr>
        <w:t>. – 2021. – № 171. – S. 1-25. – DOI 10.21515/1990-4665-171-001.</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7. </w:t>
      </w:r>
      <w:proofErr w:type="spellStart"/>
      <w:r w:rsidRPr="006A04EA">
        <w:rPr>
          <w:lang w:val="en-US"/>
        </w:rPr>
        <w:t>Begidova</w:t>
      </w:r>
      <w:proofErr w:type="spellEnd"/>
      <w:r w:rsidRPr="006A04EA">
        <w:rPr>
          <w:lang w:val="en-US"/>
        </w:rPr>
        <w:t xml:space="preserve"> S. N., </w:t>
      </w:r>
      <w:proofErr w:type="spellStart"/>
      <w:r w:rsidRPr="006A04EA">
        <w:rPr>
          <w:lang w:val="en-US"/>
        </w:rPr>
        <w:t>Lipilina</w:t>
      </w:r>
      <w:proofErr w:type="spellEnd"/>
      <w:r w:rsidRPr="006A04EA">
        <w:rPr>
          <w:lang w:val="en-US"/>
        </w:rPr>
        <w:t xml:space="preserve"> E. Ju. </w:t>
      </w:r>
      <w:proofErr w:type="spellStart"/>
      <w:r w:rsidRPr="006A04EA">
        <w:rPr>
          <w:lang w:val="en-US"/>
        </w:rPr>
        <w:t>Tvorcheskij</w:t>
      </w:r>
      <w:proofErr w:type="spellEnd"/>
      <w:r w:rsidRPr="006A04EA">
        <w:rPr>
          <w:lang w:val="en-US"/>
        </w:rPr>
        <w:t xml:space="preserve"> </w:t>
      </w:r>
      <w:proofErr w:type="spellStart"/>
      <w:r w:rsidRPr="006A04EA">
        <w:rPr>
          <w:lang w:val="en-US"/>
        </w:rPr>
        <w:t>potencial</w:t>
      </w:r>
      <w:proofErr w:type="spellEnd"/>
      <w:r w:rsidRPr="006A04EA">
        <w:rPr>
          <w:lang w:val="en-US"/>
        </w:rPr>
        <w:t xml:space="preserve"> </w:t>
      </w:r>
      <w:proofErr w:type="spellStart"/>
      <w:r w:rsidRPr="006A04EA">
        <w:rPr>
          <w:lang w:val="en-US"/>
        </w:rPr>
        <w:t>lichnosti</w:t>
      </w:r>
      <w:proofErr w:type="spellEnd"/>
      <w:r w:rsidRPr="006A04EA">
        <w:rPr>
          <w:lang w:val="en-US"/>
        </w:rPr>
        <w:t xml:space="preserve"> </w:t>
      </w:r>
      <w:proofErr w:type="spellStart"/>
      <w:r w:rsidRPr="006A04EA">
        <w:rPr>
          <w:lang w:val="en-US"/>
        </w:rPr>
        <w:t>budushhego</w:t>
      </w:r>
      <w:proofErr w:type="spellEnd"/>
      <w:r w:rsidRPr="006A04EA">
        <w:rPr>
          <w:lang w:val="en-US"/>
        </w:rPr>
        <w:t xml:space="preserve"> </w:t>
      </w:r>
      <w:proofErr w:type="spellStart"/>
      <w:r w:rsidRPr="006A04EA">
        <w:rPr>
          <w:lang w:val="en-US"/>
        </w:rPr>
        <w:t>inzhenera</w:t>
      </w:r>
      <w:proofErr w:type="spellEnd"/>
      <w:r w:rsidRPr="006A04EA">
        <w:rPr>
          <w:lang w:val="en-US"/>
        </w:rPr>
        <w:t xml:space="preserve"> // </w:t>
      </w:r>
      <w:proofErr w:type="spellStart"/>
      <w:r w:rsidRPr="006A04EA">
        <w:rPr>
          <w:lang w:val="en-US"/>
        </w:rPr>
        <w:t>Vestnik</w:t>
      </w:r>
      <w:proofErr w:type="spellEnd"/>
      <w:r w:rsidRPr="006A04EA">
        <w:rPr>
          <w:lang w:val="en-US"/>
        </w:rPr>
        <w:t xml:space="preserve"> </w:t>
      </w:r>
      <w:proofErr w:type="spellStart"/>
      <w:r w:rsidRPr="006A04EA">
        <w:rPr>
          <w:lang w:val="en-US"/>
        </w:rPr>
        <w:t>Adygejskogo</w:t>
      </w:r>
      <w:proofErr w:type="spellEnd"/>
      <w:r w:rsidRPr="006A04EA">
        <w:rPr>
          <w:lang w:val="en-US"/>
        </w:rPr>
        <w:t xml:space="preserve"> </w:t>
      </w:r>
      <w:proofErr w:type="spellStart"/>
      <w:r w:rsidRPr="006A04EA">
        <w:rPr>
          <w:lang w:val="en-US"/>
        </w:rPr>
        <w:t>gosudarstvennogo</w:t>
      </w:r>
      <w:proofErr w:type="spellEnd"/>
      <w:r w:rsidRPr="006A04EA">
        <w:rPr>
          <w:lang w:val="en-US"/>
        </w:rPr>
        <w:t xml:space="preserve"> </w:t>
      </w:r>
      <w:proofErr w:type="spellStart"/>
      <w:r w:rsidRPr="006A04EA">
        <w:rPr>
          <w:lang w:val="en-US"/>
        </w:rPr>
        <w:t>universiteta</w:t>
      </w:r>
      <w:proofErr w:type="spellEnd"/>
      <w:r w:rsidRPr="006A04EA">
        <w:rPr>
          <w:lang w:val="en-US"/>
        </w:rPr>
        <w:t xml:space="preserve">. </w:t>
      </w:r>
      <w:proofErr w:type="spellStart"/>
      <w:r w:rsidRPr="006A04EA">
        <w:rPr>
          <w:lang w:val="en-US"/>
        </w:rPr>
        <w:t>Serija</w:t>
      </w:r>
      <w:proofErr w:type="spellEnd"/>
      <w:r w:rsidRPr="006A04EA">
        <w:rPr>
          <w:lang w:val="en-US"/>
        </w:rPr>
        <w:t xml:space="preserve"> 3: </w:t>
      </w:r>
      <w:proofErr w:type="spellStart"/>
      <w:r w:rsidRPr="006A04EA">
        <w:rPr>
          <w:lang w:val="en-US"/>
        </w:rPr>
        <w:t>Pedagogika</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psihologija</w:t>
      </w:r>
      <w:proofErr w:type="spellEnd"/>
      <w:r w:rsidRPr="006A04EA">
        <w:rPr>
          <w:lang w:val="en-US"/>
        </w:rPr>
        <w:t xml:space="preserve">. 2010. №1. URL: https://cyberleninka.ru/article/n/tvorcheskiy-potentsial-lichnosti-buduschego-inzhenera (data </w:t>
      </w:r>
      <w:proofErr w:type="spellStart"/>
      <w:r w:rsidRPr="006A04EA">
        <w:rPr>
          <w:lang w:val="en-US"/>
        </w:rPr>
        <w:t>obrashhenija</w:t>
      </w:r>
      <w:proofErr w:type="spellEnd"/>
      <w:r w:rsidRPr="006A04EA">
        <w:rPr>
          <w:lang w:val="en-US"/>
        </w:rPr>
        <w:t>: 11.12.2021).</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8. </w:t>
      </w:r>
      <w:proofErr w:type="spellStart"/>
      <w:r w:rsidRPr="006A04EA">
        <w:rPr>
          <w:lang w:val="en-US"/>
        </w:rPr>
        <w:t>Bejtuganova</w:t>
      </w:r>
      <w:proofErr w:type="spellEnd"/>
      <w:r w:rsidRPr="006A04EA">
        <w:rPr>
          <w:lang w:val="en-US"/>
        </w:rPr>
        <w:t xml:space="preserve"> M. S. </w:t>
      </w:r>
      <w:proofErr w:type="spellStart"/>
      <w:r w:rsidRPr="006A04EA">
        <w:rPr>
          <w:lang w:val="en-US"/>
        </w:rPr>
        <w:t>Pedagogicheskaja</w:t>
      </w:r>
      <w:proofErr w:type="spellEnd"/>
      <w:r w:rsidRPr="006A04EA">
        <w:rPr>
          <w:lang w:val="en-US"/>
        </w:rPr>
        <w:t xml:space="preserve"> </w:t>
      </w:r>
      <w:proofErr w:type="spellStart"/>
      <w:r w:rsidRPr="006A04EA">
        <w:rPr>
          <w:lang w:val="en-US"/>
        </w:rPr>
        <w:t>podderzhka</w:t>
      </w:r>
      <w:proofErr w:type="spellEnd"/>
      <w:r w:rsidRPr="006A04EA">
        <w:rPr>
          <w:lang w:val="en-US"/>
        </w:rPr>
        <w:t xml:space="preserve"> </w:t>
      </w:r>
      <w:proofErr w:type="spellStart"/>
      <w:r w:rsidRPr="006A04EA">
        <w:rPr>
          <w:lang w:val="en-US"/>
        </w:rPr>
        <w:t>nravstvennogo</w:t>
      </w:r>
      <w:proofErr w:type="spellEnd"/>
      <w:r w:rsidRPr="006A04EA">
        <w:rPr>
          <w:lang w:val="en-US"/>
        </w:rPr>
        <w:t xml:space="preserve"> </w:t>
      </w:r>
      <w:proofErr w:type="spellStart"/>
      <w:r w:rsidRPr="006A04EA">
        <w:rPr>
          <w:lang w:val="en-US"/>
        </w:rPr>
        <w:t>vybora</w:t>
      </w:r>
      <w:proofErr w:type="spellEnd"/>
      <w:r w:rsidRPr="006A04EA">
        <w:rPr>
          <w:lang w:val="en-US"/>
        </w:rPr>
        <w:t xml:space="preserve"> </w:t>
      </w:r>
      <w:proofErr w:type="spellStart"/>
      <w:r w:rsidRPr="006A04EA">
        <w:rPr>
          <w:lang w:val="en-US"/>
        </w:rPr>
        <w:t>starshe-klassnikov</w:t>
      </w:r>
      <w:proofErr w:type="spellEnd"/>
      <w:r w:rsidRPr="006A04EA">
        <w:rPr>
          <w:lang w:val="en-US"/>
        </w:rPr>
        <w:t xml:space="preserve"> // </w:t>
      </w:r>
      <w:proofErr w:type="spellStart"/>
      <w:r w:rsidRPr="006A04EA">
        <w:rPr>
          <w:lang w:val="en-US"/>
        </w:rPr>
        <w:t>Izvestija</w:t>
      </w:r>
      <w:proofErr w:type="spellEnd"/>
      <w:r w:rsidRPr="006A04EA">
        <w:rPr>
          <w:lang w:val="en-US"/>
        </w:rPr>
        <w:t xml:space="preserve"> VGPU. 2009. №01. URL: https://cyberleninka.ru/article/n/pedagogicheskaya-podderzhka-nravstvennogo-vybora-starsheklassnikov (data </w:t>
      </w:r>
      <w:proofErr w:type="spellStart"/>
      <w:r w:rsidRPr="006A04EA">
        <w:rPr>
          <w:lang w:val="en-US"/>
        </w:rPr>
        <w:t>obrashhenija</w:t>
      </w:r>
      <w:proofErr w:type="spellEnd"/>
      <w:r w:rsidRPr="006A04EA">
        <w:rPr>
          <w:lang w:val="en-US"/>
        </w:rPr>
        <w:t>: 03.12.2021).</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9. </w:t>
      </w:r>
      <w:proofErr w:type="spellStart"/>
      <w:r w:rsidRPr="006A04EA">
        <w:rPr>
          <w:lang w:val="en-US"/>
        </w:rPr>
        <w:t>Vodop'janova</w:t>
      </w:r>
      <w:proofErr w:type="spellEnd"/>
      <w:r w:rsidRPr="006A04EA">
        <w:rPr>
          <w:lang w:val="en-US"/>
        </w:rPr>
        <w:t xml:space="preserve"> N. E., </w:t>
      </w:r>
      <w:proofErr w:type="spellStart"/>
      <w:r w:rsidRPr="006A04EA">
        <w:rPr>
          <w:lang w:val="en-US"/>
        </w:rPr>
        <w:t>Zhurina</w:t>
      </w:r>
      <w:proofErr w:type="spellEnd"/>
      <w:r w:rsidRPr="006A04EA">
        <w:rPr>
          <w:lang w:val="en-US"/>
        </w:rPr>
        <w:t xml:space="preserve"> M. A. </w:t>
      </w:r>
      <w:proofErr w:type="spellStart"/>
      <w:r w:rsidRPr="006A04EA">
        <w:rPr>
          <w:lang w:val="en-US"/>
        </w:rPr>
        <w:t>Osobennosti</w:t>
      </w:r>
      <w:proofErr w:type="spellEnd"/>
      <w:r w:rsidRPr="006A04EA">
        <w:rPr>
          <w:lang w:val="en-US"/>
        </w:rPr>
        <w:t xml:space="preserve"> </w:t>
      </w:r>
      <w:proofErr w:type="spellStart"/>
      <w:r w:rsidRPr="006A04EA">
        <w:rPr>
          <w:lang w:val="en-US"/>
        </w:rPr>
        <w:t>cennostno-motivacionnoj</w:t>
      </w:r>
      <w:proofErr w:type="spellEnd"/>
      <w:r w:rsidRPr="006A04EA">
        <w:rPr>
          <w:lang w:val="en-US"/>
        </w:rPr>
        <w:t xml:space="preserve"> </w:t>
      </w:r>
      <w:proofErr w:type="spellStart"/>
      <w:r w:rsidRPr="006A04EA">
        <w:rPr>
          <w:lang w:val="en-US"/>
        </w:rPr>
        <w:t>sfery</w:t>
      </w:r>
      <w:proofErr w:type="spellEnd"/>
      <w:r w:rsidRPr="006A04EA">
        <w:rPr>
          <w:lang w:val="en-US"/>
        </w:rPr>
        <w:t xml:space="preserve"> IT-</w:t>
      </w:r>
      <w:proofErr w:type="spellStart"/>
      <w:r w:rsidRPr="006A04EA">
        <w:rPr>
          <w:lang w:val="en-US"/>
        </w:rPr>
        <w:t>specialistov</w:t>
      </w:r>
      <w:proofErr w:type="spellEnd"/>
      <w:r w:rsidRPr="006A04EA">
        <w:rPr>
          <w:lang w:val="en-US"/>
        </w:rPr>
        <w:t xml:space="preserve"> // </w:t>
      </w:r>
      <w:proofErr w:type="spellStart"/>
      <w:r w:rsidRPr="006A04EA">
        <w:rPr>
          <w:lang w:val="en-US"/>
        </w:rPr>
        <w:t>Vestnik</w:t>
      </w:r>
      <w:proofErr w:type="spellEnd"/>
      <w:r w:rsidRPr="006A04EA">
        <w:rPr>
          <w:lang w:val="en-US"/>
        </w:rPr>
        <w:t xml:space="preserve"> </w:t>
      </w:r>
      <w:proofErr w:type="spellStart"/>
      <w:r w:rsidRPr="006A04EA">
        <w:rPr>
          <w:lang w:val="en-US"/>
        </w:rPr>
        <w:t>Kostromskogo</w:t>
      </w:r>
      <w:proofErr w:type="spellEnd"/>
      <w:r w:rsidRPr="006A04EA">
        <w:rPr>
          <w:lang w:val="en-US"/>
        </w:rPr>
        <w:t xml:space="preserve"> </w:t>
      </w:r>
      <w:proofErr w:type="spellStart"/>
      <w:r w:rsidRPr="006A04EA">
        <w:rPr>
          <w:lang w:val="en-US"/>
        </w:rPr>
        <w:t>gosudarstvennogo</w:t>
      </w:r>
      <w:proofErr w:type="spellEnd"/>
      <w:r w:rsidRPr="006A04EA">
        <w:rPr>
          <w:lang w:val="en-US"/>
        </w:rPr>
        <w:t xml:space="preserve"> </w:t>
      </w:r>
      <w:proofErr w:type="spellStart"/>
      <w:r w:rsidRPr="006A04EA">
        <w:rPr>
          <w:lang w:val="en-US"/>
        </w:rPr>
        <w:t>universiteta</w:t>
      </w:r>
      <w:proofErr w:type="spellEnd"/>
      <w:r w:rsidRPr="006A04EA">
        <w:rPr>
          <w:lang w:val="en-US"/>
        </w:rPr>
        <w:t>. Se-</w:t>
      </w:r>
      <w:proofErr w:type="spellStart"/>
      <w:r w:rsidRPr="006A04EA">
        <w:rPr>
          <w:lang w:val="en-US"/>
        </w:rPr>
        <w:t>rija</w:t>
      </w:r>
      <w:proofErr w:type="spellEnd"/>
      <w:r w:rsidRPr="006A04EA">
        <w:rPr>
          <w:lang w:val="en-US"/>
        </w:rPr>
        <w:t xml:space="preserve">: </w:t>
      </w:r>
      <w:proofErr w:type="spellStart"/>
      <w:r w:rsidRPr="006A04EA">
        <w:rPr>
          <w:lang w:val="en-US"/>
        </w:rPr>
        <w:t>Pedagogika</w:t>
      </w:r>
      <w:proofErr w:type="spellEnd"/>
      <w:r w:rsidRPr="006A04EA">
        <w:rPr>
          <w:lang w:val="en-US"/>
        </w:rPr>
        <w:t xml:space="preserve">. </w:t>
      </w:r>
      <w:proofErr w:type="spellStart"/>
      <w:r w:rsidRPr="006A04EA">
        <w:rPr>
          <w:lang w:val="en-US"/>
        </w:rPr>
        <w:t>Psihologija</w:t>
      </w:r>
      <w:proofErr w:type="spellEnd"/>
      <w:r w:rsidRPr="006A04EA">
        <w:rPr>
          <w:lang w:val="en-US"/>
        </w:rPr>
        <w:t xml:space="preserve">. </w:t>
      </w:r>
      <w:proofErr w:type="spellStart"/>
      <w:r w:rsidRPr="006A04EA">
        <w:rPr>
          <w:lang w:val="en-US"/>
        </w:rPr>
        <w:t>Sociokinetika</w:t>
      </w:r>
      <w:proofErr w:type="spellEnd"/>
      <w:r w:rsidRPr="006A04EA">
        <w:rPr>
          <w:lang w:val="en-US"/>
        </w:rPr>
        <w:t xml:space="preserve">. 2020. №2. URL: https://cyberleninka.ru/article/n/osobennosti-tsennostno-motivatsionnoy-sfery-it-spetsialistov (data </w:t>
      </w:r>
      <w:proofErr w:type="spellStart"/>
      <w:r w:rsidRPr="006A04EA">
        <w:rPr>
          <w:lang w:val="en-US"/>
        </w:rPr>
        <w:t>obrashhenija</w:t>
      </w:r>
      <w:proofErr w:type="spellEnd"/>
      <w:r w:rsidRPr="006A04EA">
        <w:rPr>
          <w:lang w:val="en-US"/>
        </w:rPr>
        <w:t>: 29.03.2022).</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10. </w:t>
      </w:r>
      <w:proofErr w:type="spellStart"/>
      <w:r w:rsidRPr="006A04EA">
        <w:rPr>
          <w:lang w:val="en-US"/>
        </w:rPr>
        <w:t>Esakov</w:t>
      </w:r>
      <w:proofErr w:type="spellEnd"/>
      <w:r w:rsidRPr="006A04EA">
        <w:rPr>
          <w:lang w:val="en-US"/>
        </w:rPr>
        <w:t xml:space="preserve"> V. A., </w:t>
      </w:r>
      <w:proofErr w:type="spellStart"/>
      <w:r w:rsidRPr="006A04EA">
        <w:rPr>
          <w:lang w:val="en-US"/>
        </w:rPr>
        <w:t>Konobeeva</w:t>
      </w:r>
      <w:proofErr w:type="spellEnd"/>
      <w:r w:rsidRPr="006A04EA">
        <w:rPr>
          <w:lang w:val="en-US"/>
        </w:rPr>
        <w:t xml:space="preserve"> A. B. O </w:t>
      </w:r>
      <w:proofErr w:type="spellStart"/>
      <w:r w:rsidRPr="006A04EA">
        <w:rPr>
          <w:lang w:val="en-US"/>
        </w:rPr>
        <w:t>mezhdisciplinarnosti</w:t>
      </w:r>
      <w:proofErr w:type="spellEnd"/>
      <w:r w:rsidRPr="006A04EA">
        <w:rPr>
          <w:lang w:val="en-US"/>
        </w:rPr>
        <w:t xml:space="preserve"> v </w:t>
      </w:r>
      <w:proofErr w:type="spellStart"/>
      <w:r w:rsidRPr="006A04EA">
        <w:rPr>
          <w:lang w:val="en-US"/>
        </w:rPr>
        <w:t>obuchenii</w:t>
      </w:r>
      <w:proofErr w:type="spellEnd"/>
      <w:r w:rsidRPr="006A04EA">
        <w:rPr>
          <w:lang w:val="en-US"/>
        </w:rPr>
        <w:t xml:space="preserve"> </w:t>
      </w:r>
      <w:proofErr w:type="spellStart"/>
      <w:r w:rsidRPr="006A04EA">
        <w:rPr>
          <w:lang w:val="en-US"/>
        </w:rPr>
        <w:t>studentov</w:t>
      </w:r>
      <w:proofErr w:type="spellEnd"/>
      <w:r w:rsidRPr="006A04EA">
        <w:rPr>
          <w:lang w:val="en-US"/>
        </w:rPr>
        <w:t xml:space="preserve"> </w:t>
      </w:r>
      <w:proofErr w:type="spellStart"/>
      <w:r w:rsidRPr="006A04EA">
        <w:rPr>
          <w:lang w:val="en-US"/>
        </w:rPr>
        <w:t>vuza</w:t>
      </w:r>
      <w:proofErr w:type="spellEnd"/>
      <w:r w:rsidRPr="006A04EA">
        <w:rPr>
          <w:lang w:val="en-US"/>
        </w:rPr>
        <w:t xml:space="preserve"> // MNKO. 2021. №3 (88). URL: https://cyberleninka.ru/article/n/o-mezhdistsiplinarnosti-v-obuchenii-studentov-vuza (data </w:t>
      </w:r>
      <w:proofErr w:type="spellStart"/>
      <w:r w:rsidRPr="006A04EA">
        <w:rPr>
          <w:lang w:val="en-US"/>
        </w:rPr>
        <w:t>obrashhenija</w:t>
      </w:r>
      <w:proofErr w:type="spellEnd"/>
      <w:r w:rsidRPr="006A04EA">
        <w:rPr>
          <w:lang w:val="en-US"/>
        </w:rPr>
        <w:t>: 01.03.2022).</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11. </w:t>
      </w:r>
      <w:proofErr w:type="spellStart"/>
      <w:r w:rsidRPr="006A04EA">
        <w:rPr>
          <w:lang w:val="en-US"/>
        </w:rPr>
        <w:t>Kolosova</w:t>
      </w:r>
      <w:proofErr w:type="spellEnd"/>
      <w:r w:rsidRPr="006A04EA">
        <w:rPr>
          <w:lang w:val="en-US"/>
        </w:rPr>
        <w:t xml:space="preserve"> V. V. </w:t>
      </w:r>
      <w:proofErr w:type="spellStart"/>
      <w:r w:rsidRPr="006A04EA">
        <w:rPr>
          <w:lang w:val="en-US"/>
        </w:rPr>
        <w:t>Paradigma</w:t>
      </w:r>
      <w:proofErr w:type="spellEnd"/>
      <w:r w:rsidRPr="006A04EA">
        <w:rPr>
          <w:lang w:val="en-US"/>
        </w:rPr>
        <w:t xml:space="preserve"> </w:t>
      </w:r>
      <w:proofErr w:type="spellStart"/>
      <w:r w:rsidRPr="006A04EA">
        <w:rPr>
          <w:lang w:val="en-US"/>
        </w:rPr>
        <w:t>professional'no-lichnostnogo</w:t>
      </w:r>
      <w:proofErr w:type="spellEnd"/>
      <w:r w:rsidRPr="006A04EA">
        <w:rPr>
          <w:lang w:val="en-US"/>
        </w:rPr>
        <w:t xml:space="preserve"> </w:t>
      </w:r>
      <w:proofErr w:type="spellStart"/>
      <w:r w:rsidRPr="006A04EA">
        <w:rPr>
          <w:lang w:val="en-US"/>
        </w:rPr>
        <w:t>razvitija</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zadachi</w:t>
      </w:r>
      <w:proofErr w:type="spellEnd"/>
      <w:r w:rsidRPr="006A04EA">
        <w:rPr>
          <w:lang w:val="en-US"/>
        </w:rPr>
        <w:t xml:space="preserve"> </w:t>
      </w:r>
      <w:proofErr w:type="spellStart"/>
      <w:r w:rsidRPr="006A04EA">
        <w:rPr>
          <w:lang w:val="en-US"/>
        </w:rPr>
        <w:t>modernizacii</w:t>
      </w:r>
      <w:proofErr w:type="spellEnd"/>
      <w:r w:rsidRPr="006A04EA">
        <w:rPr>
          <w:lang w:val="en-US"/>
        </w:rPr>
        <w:t xml:space="preserve"> </w:t>
      </w:r>
      <w:proofErr w:type="spellStart"/>
      <w:r w:rsidRPr="006A04EA">
        <w:rPr>
          <w:lang w:val="en-US"/>
        </w:rPr>
        <w:t>obrazovatel'nyh</w:t>
      </w:r>
      <w:proofErr w:type="spellEnd"/>
      <w:r w:rsidRPr="006A04EA">
        <w:rPr>
          <w:lang w:val="en-US"/>
        </w:rPr>
        <w:t xml:space="preserve"> </w:t>
      </w:r>
      <w:proofErr w:type="spellStart"/>
      <w:r w:rsidRPr="006A04EA">
        <w:rPr>
          <w:lang w:val="en-US"/>
        </w:rPr>
        <w:t>programm</w:t>
      </w:r>
      <w:proofErr w:type="spellEnd"/>
      <w:r w:rsidRPr="006A04EA">
        <w:rPr>
          <w:lang w:val="en-US"/>
        </w:rPr>
        <w:t xml:space="preserve"> // </w:t>
      </w:r>
      <w:proofErr w:type="spellStart"/>
      <w:r w:rsidRPr="006A04EA">
        <w:rPr>
          <w:lang w:val="en-US"/>
        </w:rPr>
        <w:t>Vestnik</w:t>
      </w:r>
      <w:proofErr w:type="spellEnd"/>
      <w:r w:rsidRPr="006A04EA">
        <w:rPr>
          <w:lang w:val="en-US"/>
        </w:rPr>
        <w:t xml:space="preserve"> </w:t>
      </w:r>
      <w:proofErr w:type="spellStart"/>
      <w:r w:rsidRPr="006A04EA">
        <w:rPr>
          <w:lang w:val="en-US"/>
        </w:rPr>
        <w:t>evrazijskoj</w:t>
      </w:r>
      <w:proofErr w:type="spellEnd"/>
      <w:r w:rsidRPr="006A04EA">
        <w:rPr>
          <w:lang w:val="en-US"/>
        </w:rPr>
        <w:t xml:space="preserve"> </w:t>
      </w:r>
      <w:proofErr w:type="spellStart"/>
      <w:r w:rsidRPr="006A04EA">
        <w:rPr>
          <w:lang w:val="en-US"/>
        </w:rPr>
        <w:t>nauki</w:t>
      </w:r>
      <w:proofErr w:type="spellEnd"/>
      <w:r w:rsidRPr="006A04EA">
        <w:rPr>
          <w:lang w:val="en-US"/>
        </w:rPr>
        <w:t xml:space="preserve">. 2013. №4 (17). URL: https://cyberleninka.ru/article/n/paradigma-professionalno-lichnostnogo-razvitiya-i-zadachi-modernizatsii-obrazovatelnyh-programm (data </w:t>
      </w:r>
      <w:proofErr w:type="spellStart"/>
      <w:r w:rsidRPr="006A04EA">
        <w:rPr>
          <w:lang w:val="en-US"/>
        </w:rPr>
        <w:t>obrashhenija</w:t>
      </w:r>
      <w:proofErr w:type="spellEnd"/>
      <w:r w:rsidRPr="006A04EA">
        <w:rPr>
          <w:lang w:val="en-US"/>
        </w:rPr>
        <w:t>: 01.02.2022).</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12. </w:t>
      </w:r>
      <w:proofErr w:type="spellStart"/>
      <w:r w:rsidRPr="006A04EA">
        <w:rPr>
          <w:lang w:val="en-US"/>
        </w:rPr>
        <w:t>L'vov</w:t>
      </w:r>
      <w:proofErr w:type="spellEnd"/>
      <w:r w:rsidRPr="006A04EA">
        <w:rPr>
          <w:lang w:val="en-US"/>
        </w:rPr>
        <w:t xml:space="preserve"> L. V. </w:t>
      </w:r>
      <w:proofErr w:type="spellStart"/>
      <w:r w:rsidRPr="006A04EA">
        <w:rPr>
          <w:lang w:val="en-US"/>
        </w:rPr>
        <w:t>Rol</w:t>
      </w:r>
      <w:proofErr w:type="spellEnd"/>
      <w:r w:rsidRPr="006A04EA">
        <w:rPr>
          <w:lang w:val="en-US"/>
        </w:rPr>
        <w:t xml:space="preserve">' </w:t>
      </w:r>
      <w:proofErr w:type="spellStart"/>
      <w:r w:rsidRPr="006A04EA">
        <w:rPr>
          <w:lang w:val="en-US"/>
        </w:rPr>
        <w:t>umenij</w:t>
      </w:r>
      <w:proofErr w:type="spellEnd"/>
      <w:r w:rsidRPr="006A04EA">
        <w:rPr>
          <w:lang w:val="en-US"/>
        </w:rPr>
        <w:t xml:space="preserve"> v </w:t>
      </w:r>
      <w:proofErr w:type="spellStart"/>
      <w:r w:rsidRPr="006A04EA">
        <w:rPr>
          <w:lang w:val="en-US"/>
        </w:rPr>
        <w:t>dostizhenii</w:t>
      </w:r>
      <w:proofErr w:type="spellEnd"/>
      <w:r w:rsidRPr="006A04EA">
        <w:rPr>
          <w:lang w:val="en-US"/>
        </w:rPr>
        <w:t xml:space="preserve"> </w:t>
      </w:r>
      <w:proofErr w:type="spellStart"/>
      <w:r w:rsidRPr="006A04EA">
        <w:rPr>
          <w:lang w:val="en-US"/>
        </w:rPr>
        <w:t>professional'noj</w:t>
      </w:r>
      <w:proofErr w:type="spellEnd"/>
      <w:r w:rsidRPr="006A04EA">
        <w:rPr>
          <w:lang w:val="en-US"/>
        </w:rPr>
        <w:t xml:space="preserve"> </w:t>
      </w:r>
      <w:proofErr w:type="spellStart"/>
      <w:r w:rsidRPr="006A04EA">
        <w:rPr>
          <w:lang w:val="en-US"/>
        </w:rPr>
        <w:t>kompetentnosti</w:t>
      </w:r>
      <w:proofErr w:type="spellEnd"/>
      <w:r w:rsidRPr="006A04EA">
        <w:rPr>
          <w:lang w:val="en-US"/>
        </w:rPr>
        <w:t xml:space="preserve"> </w:t>
      </w:r>
      <w:proofErr w:type="spellStart"/>
      <w:r w:rsidRPr="006A04EA">
        <w:rPr>
          <w:lang w:val="en-US"/>
        </w:rPr>
        <w:t>budushhih</w:t>
      </w:r>
      <w:proofErr w:type="spellEnd"/>
      <w:r w:rsidRPr="006A04EA">
        <w:rPr>
          <w:lang w:val="en-US"/>
        </w:rPr>
        <w:t xml:space="preserve"> </w:t>
      </w:r>
      <w:proofErr w:type="spellStart"/>
      <w:r w:rsidRPr="006A04EA">
        <w:rPr>
          <w:lang w:val="en-US"/>
        </w:rPr>
        <w:t>specialistov</w:t>
      </w:r>
      <w:proofErr w:type="spellEnd"/>
      <w:r w:rsidRPr="006A04EA">
        <w:rPr>
          <w:lang w:val="en-US"/>
        </w:rPr>
        <w:t xml:space="preserve"> // </w:t>
      </w:r>
      <w:proofErr w:type="spellStart"/>
      <w:r w:rsidRPr="006A04EA">
        <w:rPr>
          <w:lang w:val="en-US"/>
        </w:rPr>
        <w:t>Obrazovanie</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nauka</w:t>
      </w:r>
      <w:proofErr w:type="spellEnd"/>
      <w:r w:rsidRPr="006A04EA">
        <w:rPr>
          <w:lang w:val="en-US"/>
        </w:rPr>
        <w:t xml:space="preserve">. 2004. №5. URL: https://cyberleninka.ru/article/n/rol-umeniy-v-dostizhenii-professionalnoy-kompetentnosti-buduschih-spetsialistov (data </w:t>
      </w:r>
      <w:proofErr w:type="spellStart"/>
      <w:r w:rsidRPr="006A04EA">
        <w:rPr>
          <w:lang w:val="en-US"/>
        </w:rPr>
        <w:t>obrashhenija</w:t>
      </w:r>
      <w:proofErr w:type="spellEnd"/>
      <w:r w:rsidRPr="006A04EA">
        <w:rPr>
          <w:lang w:val="en-US"/>
        </w:rPr>
        <w:t>: 01.03.2022).</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13. Novikov A. M. Process </w:t>
      </w:r>
      <w:proofErr w:type="spellStart"/>
      <w:r w:rsidRPr="006A04EA">
        <w:rPr>
          <w:lang w:val="en-US"/>
        </w:rPr>
        <w:t>i</w:t>
      </w:r>
      <w:proofErr w:type="spellEnd"/>
      <w:r w:rsidRPr="006A04EA">
        <w:rPr>
          <w:lang w:val="en-US"/>
        </w:rPr>
        <w:t xml:space="preserve"> </w:t>
      </w:r>
      <w:proofErr w:type="spellStart"/>
      <w:r w:rsidRPr="006A04EA">
        <w:rPr>
          <w:lang w:val="en-US"/>
        </w:rPr>
        <w:t>metody</w:t>
      </w:r>
      <w:proofErr w:type="spellEnd"/>
      <w:r w:rsidRPr="006A04EA">
        <w:rPr>
          <w:lang w:val="en-US"/>
        </w:rPr>
        <w:t xml:space="preserve"> </w:t>
      </w:r>
      <w:proofErr w:type="spellStart"/>
      <w:r w:rsidRPr="006A04EA">
        <w:rPr>
          <w:lang w:val="en-US"/>
        </w:rPr>
        <w:t>formirovanija</w:t>
      </w:r>
      <w:proofErr w:type="spellEnd"/>
      <w:r w:rsidRPr="006A04EA">
        <w:rPr>
          <w:lang w:val="en-US"/>
        </w:rPr>
        <w:t xml:space="preserve"> </w:t>
      </w:r>
      <w:proofErr w:type="spellStart"/>
      <w:r w:rsidRPr="006A04EA">
        <w:rPr>
          <w:lang w:val="en-US"/>
        </w:rPr>
        <w:t>trudovyh</w:t>
      </w:r>
      <w:proofErr w:type="spellEnd"/>
      <w:r w:rsidRPr="006A04EA">
        <w:rPr>
          <w:lang w:val="en-US"/>
        </w:rPr>
        <w:t xml:space="preserve"> </w:t>
      </w:r>
      <w:proofErr w:type="spellStart"/>
      <w:r w:rsidRPr="006A04EA">
        <w:rPr>
          <w:lang w:val="en-US"/>
        </w:rPr>
        <w:t>umenij</w:t>
      </w:r>
      <w:proofErr w:type="spellEnd"/>
      <w:r w:rsidRPr="006A04EA">
        <w:rPr>
          <w:lang w:val="en-US"/>
        </w:rPr>
        <w:t xml:space="preserve">: </w:t>
      </w:r>
      <w:proofErr w:type="spellStart"/>
      <w:r w:rsidRPr="006A04EA">
        <w:rPr>
          <w:lang w:val="en-US"/>
        </w:rPr>
        <w:t>Profpedagogika</w:t>
      </w:r>
      <w:proofErr w:type="spellEnd"/>
      <w:r w:rsidRPr="006A04EA">
        <w:rPr>
          <w:lang w:val="en-US"/>
        </w:rPr>
        <w:t xml:space="preserve">. – M. : </w:t>
      </w:r>
      <w:proofErr w:type="spellStart"/>
      <w:r w:rsidRPr="006A04EA">
        <w:rPr>
          <w:lang w:val="en-US"/>
        </w:rPr>
        <w:t>Vyssh</w:t>
      </w:r>
      <w:proofErr w:type="spellEnd"/>
      <w:r w:rsidRPr="006A04EA">
        <w:rPr>
          <w:lang w:val="en-US"/>
        </w:rPr>
        <w:t xml:space="preserve">. </w:t>
      </w:r>
      <w:proofErr w:type="spellStart"/>
      <w:r w:rsidRPr="006A04EA">
        <w:rPr>
          <w:lang w:val="en-US"/>
        </w:rPr>
        <w:t>shk</w:t>
      </w:r>
      <w:proofErr w:type="spellEnd"/>
      <w:r w:rsidRPr="006A04EA">
        <w:rPr>
          <w:lang w:val="en-US"/>
        </w:rPr>
        <w:t>. – 1986. – 288 s.</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14. </w:t>
      </w:r>
      <w:proofErr w:type="spellStart"/>
      <w:r w:rsidRPr="006A04EA">
        <w:rPr>
          <w:lang w:val="en-US"/>
        </w:rPr>
        <w:t>Platonov</w:t>
      </w:r>
      <w:proofErr w:type="spellEnd"/>
      <w:r w:rsidRPr="006A04EA">
        <w:rPr>
          <w:lang w:val="en-US"/>
        </w:rPr>
        <w:t xml:space="preserve"> K. K. </w:t>
      </w:r>
      <w:proofErr w:type="spellStart"/>
      <w:r w:rsidRPr="006A04EA">
        <w:rPr>
          <w:lang w:val="en-US"/>
        </w:rPr>
        <w:t>Voprosy</w:t>
      </w:r>
      <w:proofErr w:type="spellEnd"/>
      <w:r w:rsidRPr="006A04EA">
        <w:rPr>
          <w:lang w:val="en-US"/>
        </w:rPr>
        <w:t xml:space="preserve"> </w:t>
      </w:r>
      <w:proofErr w:type="spellStart"/>
      <w:r w:rsidRPr="006A04EA">
        <w:rPr>
          <w:lang w:val="en-US"/>
        </w:rPr>
        <w:t>psihologii</w:t>
      </w:r>
      <w:proofErr w:type="spellEnd"/>
      <w:r w:rsidRPr="006A04EA">
        <w:rPr>
          <w:lang w:val="en-US"/>
        </w:rPr>
        <w:t xml:space="preserve"> </w:t>
      </w:r>
      <w:proofErr w:type="spellStart"/>
      <w:r w:rsidRPr="006A04EA">
        <w:rPr>
          <w:lang w:val="en-US"/>
        </w:rPr>
        <w:t>truda</w:t>
      </w:r>
      <w:proofErr w:type="spellEnd"/>
      <w:r w:rsidRPr="006A04EA">
        <w:rPr>
          <w:lang w:val="en-US"/>
        </w:rPr>
        <w:t xml:space="preserve">. – M. : </w:t>
      </w:r>
      <w:proofErr w:type="spellStart"/>
      <w:r w:rsidRPr="006A04EA">
        <w:rPr>
          <w:lang w:val="en-US"/>
        </w:rPr>
        <w:t>Medgiz</w:t>
      </w:r>
      <w:proofErr w:type="spellEnd"/>
      <w:r w:rsidRPr="006A04EA">
        <w:rPr>
          <w:lang w:val="en-US"/>
        </w:rPr>
        <w:t>, 1974. – 218 s.</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15. </w:t>
      </w:r>
      <w:proofErr w:type="spellStart"/>
      <w:r w:rsidRPr="006A04EA">
        <w:rPr>
          <w:lang w:val="en-US"/>
        </w:rPr>
        <w:t>Salimov</w:t>
      </w:r>
      <w:proofErr w:type="spellEnd"/>
      <w:r w:rsidRPr="006A04EA">
        <w:rPr>
          <w:lang w:val="en-US"/>
        </w:rPr>
        <w:t xml:space="preserve"> F. I., </w:t>
      </w:r>
      <w:proofErr w:type="spellStart"/>
      <w:r w:rsidRPr="006A04EA">
        <w:rPr>
          <w:lang w:val="en-US"/>
        </w:rPr>
        <w:t>Buharaev</w:t>
      </w:r>
      <w:proofErr w:type="spellEnd"/>
      <w:r w:rsidRPr="006A04EA">
        <w:rPr>
          <w:lang w:val="en-US"/>
        </w:rPr>
        <w:t xml:space="preserve"> N. R. </w:t>
      </w:r>
      <w:proofErr w:type="spellStart"/>
      <w:r w:rsidRPr="006A04EA">
        <w:rPr>
          <w:lang w:val="en-US"/>
        </w:rPr>
        <w:t>Iz</w:t>
      </w:r>
      <w:proofErr w:type="spellEnd"/>
      <w:r w:rsidRPr="006A04EA">
        <w:rPr>
          <w:lang w:val="en-US"/>
        </w:rPr>
        <w:t xml:space="preserve"> </w:t>
      </w:r>
      <w:proofErr w:type="spellStart"/>
      <w:r w:rsidRPr="006A04EA">
        <w:rPr>
          <w:lang w:val="en-US"/>
        </w:rPr>
        <w:t>opyta</w:t>
      </w:r>
      <w:proofErr w:type="spellEnd"/>
      <w:r w:rsidRPr="006A04EA">
        <w:rPr>
          <w:lang w:val="en-US"/>
        </w:rPr>
        <w:t xml:space="preserve"> </w:t>
      </w:r>
      <w:proofErr w:type="spellStart"/>
      <w:r w:rsidRPr="006A04EA">
        <w:rPr>
          <w:lang w:val="en-US"/>
        </w:rPr>
        <w:t>prepodavanija</w:t>
      </w:r>
      <w:proofErr w:type="spellEnd"/>
      <w:r w:rsidRPr="006A04EA">
        <w:rPr>
          <w:lang w:val="en-US"/>
        </w:rPr>
        <w:t xml:space="preserve"> </w:t>
      </w:r>
      <w:proofErr w:type="spellStart"/>
      <w:r w:rsidRPr="006A04EA">
        <w:rPr>
          <w:lang w:val="en-US"/>
        </w:rPr>
        <w:t>kursa</w:t>
      </w:r>
      <w:proofErr w:type="spellEnd"/>
      <w:r w:rsidRPr="006A04EA">
        <w:rPr>
          <w:lang w:val="en-US"/>
        </w:rPr>
        <w:t xml:space="preserve"> «</w:t>
      </w:r>
      <w:proofErr w:type="spellStart"/>
      <w:r w:rsidRPr="006A04EA">
        <w:rPr>
          <w:lang w:val="en-US"/>
        </w:rPr>
        <w:t>Algoritmy</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struktury</w:t>
      </w:r>
      <w:proofErr w:type="spellEnd"/>
      <w:r w:rsidRPr="006A04EA">
        <w:rPr>
          <w:lang w:val="en-US"/>
        </w:rPr>
        <w:t xml:space="preserve"> </w:t>
      </w:r>
      <w:proofErr w:type="spellStart"/>
      <w:r w:rsidRPr="006A04EA">
        <w:rPr>
          <w:lang w:val="en-US"/>
        </w:rPr>
        <w:t>dannyh</w:t>
      </w:r>
      <w:proofErr w:type="spellEnd"/>
      <w:r w:rsidRPr="006A04EA">
        <w:rPr>
          <w:lang w:val="en-US"/>
        </w:rPr>
        <w:t xml:space="preserve">» v </w:t>
      </w:r>
      <w:proofErr w:type="spellStart"/>
      <w:r w:rsidRPr="006A04EA">
        <w:rPr>
          <w:lang w:val="en-US"/>
        </w:rPr>
        <w:t>Kazanskom</w:t>
      </w:r>
      <w:proofErr w:type="spellEnd"/>
      <w:r w:rsidRPr="006A04EA">
        <w:rPr>
          <w:lang w:val="en-US"/>
        </w:rPr>
        <w:t xml:space="preserve"> </w:t>
      </w:r>
      <w:proofErr w:type="spellStart"/>
      <w:r w:rsidRPr="006A04EA">
        <w:rPr>
          <w:lang w:val="en-US"/>
        </w:rPr>
        <w:t>federal'nom</w:t>
      </w:r>
      <w:proofErr w:type="spellEnd"/>
      <w:r w:rsidRPr="006A04EA">
        <w:rPr>
          <w:lang w:val="en-US"/>
        </w:rPr>
        <w:t xml:space="preserve"> </w:t>
      </w:r>
      <w:proofErr w:type="spellStart"/>
      <w:r w:rsidRPr="006A04EA">
        <w:rPr>
          <w:lang w:val="en-US"/>
        </w:rPr>
        <w:t>universitete</w:t>
      </w:r>
      <w:proofErr w:type="spellEnd"/>
      <w:r w:rsidRPr="006A04EA">
        <w:rPr>
          <w:lang w:val="en-US"/>
        </w:rPr>
        <w:t xml:space="preserve"> // </w:t>
      </w:r>
      <w:proofErr w:type="spellStart"/>
      <w:r w:rsidRPr="006A04EA">
        <w:rPr>
          <w:lang w:val="en-US"/>
        </w:rPr>
        <w:t>KPZh</w:t>
      </w:r>
      <w:proofErr w:type="spellEnd"/>
      <w:r w:rsidRPr="006A04EA">
        <w:rPr>
          <w:lang w:val="en-US"/>
        </w:rPr>
        <w:t xml:space="preserve">. 2013. №4 (99). URL: https://cyberleninka.ru/article/n/iz-opyta-prepodavaniya-kursa-algoritmy-i-struktury-dannyh-v-kazanskom-federalnom-universitete (data </w:t>
      </w:r>
      <w:proofErr w:type="spellStart"/>
      <w:r w:rsidRPr="006A04EA">
        <w:rPr>
          <w:lang w:val="en-US"/>
        </w:rPr>
        <w:t>obrashhenija</w:t>
      </w:r>
      <w:proofErr w:type="spellEnd"/>
      <w:r w:rsidRPr="006A04EA">
        <w:rPr>
          <w:lang w:val="en-US"/>
        </w:rPr>
        <w:t>: 08.02.2022).</w:t>
      </w:r>
    </w:p>
    <w:p w:rsidR="006A04EA" w:rsidRPr="006A04EA" w:rsidRDefault="006A04EA" w:rsidP="006A04EA">
      <w:pPr>
        <w:pStyle w:val="NormalWeb"/>
        <w:shd w:val="clear" w:color="auto" w:fill="FFFFFF"/>
        <w:spacing w:before="0" w:beforeAutospacing="0" w:after="0" w:afterAutospacing="0"/>
        <w:ind w:firstLine="709"/>
        <w:jc w:val="both"/>
        <w:rPr>
          <w:lang w:val="en-US"/>
        </w:rPr>
      </w:pPr>
      <w:r w:rsidRPr="006A04EA">
        <w:rPr>
          <w:lang w:val="en-US"/>
        </w:rPr>
        <w:t xml:space="preserve">16. </w:t>
      </w:r>
      <w:proofErr w:type="spellStart"/>
      <w:r w:rsidRPr="006A04EA">
        <w:rPr>
          <w:lang w:val="en-US"/>
        </w:rPr>
        <w:t>Jacyk</w:t>
      </w:r>
      <w:proofErr w:type="spellEnd"/>
      <w:r w:rsidRPr="006A04EA">
        <w:rPr>
          <w:lang w:val="en-US"/>
        </w:rPr>
        <w:t xml:space="preserve"> V. Z., </w:t>
      </w:r>
      <w:proofErr w:type="spellStart"/>
      <w:r w:rsidRPr="006A04EA">
        <w:rPr>
          <w:lang w:val="en-US"/>
        </w:rPr>
        <w:t>Chernyshenko</w:t>
      </w:r>
      <w:proofErr w:type="spellEnd"/>
      <w:r w:rsidRPr="006A04EA">
        <w:rPr>
          <w:lang w:val="en-US"/>
        </w:rPr>
        <w:t xml:space="preserve"> Ju. K., </w:t>
      </w:r>
      <w:proofErr w:type="spellStart"/>
      <w:r w:rsidRPr="006A04EA">
        <w:rPr>
          <w:lang w:val="en-US"/>
        </w:rPr>
        <w:t>Piskareva</w:t>
      </w:r>
      <w:proofErr w:type="spellEnd"/>
      <w:r w:rsidRPr="006A04EA">
        <w:rPr>
          <w:lang w:val="en-US"/>
        </w:rPr>
        <w:t xml:space="preserve"> O. V. </w:t>
      </w:r>
      <w:proofErr w:type="spellStart"/>
      <w:r w:rsidRPr="006A04EA">
        <w:rPr>
          <w:lang w:val="en-US"/>
        </w:rPr>
        <w:t>Paradigmy</w:t>
      </w:r>
      <w:proofErr w:type="spellEnd"/>
      <w:r w:rsidRPr="006A04EA">
        <w:rPr>
          <w:lang w:val="en-US"/>
        </w:rPr>
        <w:t xml:space="preserve"> </w:t>
      </w:r>
      <w:proofErr w:type="spellStart"/>
      <w:r w:rsidRPr="006A04EA">
        <w:rPr>
          <w:lang w:val="en-US"/>
        </w:rPr>
        <w:t>sovremennogo</w:t>
      </w:r>
      <w:proofErr w:type="spellEnd"/>
      <w:r w:rsidRPr="006A04EA">
        <w:rPr>
          <w:lang w:val="en-US"/>
        </w:rPr>
        <w:t xml:space="preserve"> </w:t>
      </w:r>
      <w:proofErr w:type="spellStart"/>
      <w:r w:rsidRPr="006A04EA">
        <w:rPr>
          <w:lang w:val="en-US"/>
        </w:rPr>
        <w:t>obrazovanija</w:t>
      </w:r>
      <w:proofErr w:type="spellEnd"/>
      <w:r w:rsidRPr="006A04EA">
        <w:rPr>
          <w:lang w:val="en-US"/>
        </w:rPr>
        <w:t xml:space="preserve"> // </w:t>
      </w:r>
      <w:proofErr w:type="spellStart"/>
      <w:r w:rsidRPr="006A04EA">
        <w:rPr>
          <w:lang w:val="en-US"/>
        </w:rPr>
        <w:t>Fizicheskaja</w:t>
      </w:r>
      <w:proofErr w:type="spellEnd"/>
      <w:r w:rsidRPr="006A04EA">
        <w:rPr>
          <w:lang w:val="en-US"/>
        </w:rPr>
        <w:t xml:space="preserve"> </w:t>
      </w:r>
      <w:proofErr w:type="spellStart"/>
      <w:r w:rsidRPr="006A04EA">
        <w:rPr>
          <w:lang w:val="en-US"/>
        </w:rPr>
        <w:t>kul'tura</w:t>
      </w:r>
      <w:proofErr w:type="spellEnd"/>
      <w:r w:rsidRPr="006A04EA">
        <w:rPr>
          <w:lang w:val="en-US"/>
        </w:rPr>
        <w:t xml:space="preserve">, sport – </w:t>
      </w:r>
      <w:proofErr w:type="spellStart"/>
      <w:r w:rsidRPr="006A04EA">
        <w:rPr>
          <w:lang w:val="en-US"/>
        </w:rPr>
        <w:t>nauka</w:t>
      </w:r>
      <w:proofErr w:type="spellEnd"/>
      <w:r w:rsidRPr="006A04EA">
        <w:rPr>
          <w:lang w:val="en-US"/>
        </w:rPr>
        <w:t xml:space="preserve"> </w:t>
      </w:r>
      <w:proofErr w:type="spellStart"/>
      <w:r w:rsidRPr="006A04EA">
        <w:rPr>
          <w:lang w:val="en-US"/>
        </w:rPr>
        <w:t>i</w:t>
      </w:r>
      <w:proofErr w:type="spellEnd"/>
      <w:r w:rsidRPr="006A04EA">
        <w:rPr>
          <w:lang w:val="en-US"/>
        </w:rPr>
        <w:t xml:space="preserve"> </w:t>
      </w:r>
      <w:proofErr w:type="spellStart"/>
      <w:r w:rsidRPr="006A04EA">
        <w:rPr>
          <w:lang w:val="en-US"/>
        </w:rPr>
        <w:t>praktika</w:t>
      </w:r>
      <w:proofErr w:type="spellEnd"/>
      <w:r w:rsidRPr="006A04EA">
        <w:rPr>
          <w:lang w:val="en-US"/>
        </w:rPr>
        <w:t xml:space="preserve">. 2008. №2. URL: https://cyberleninka.ru/article/n/paradigmy-sovremennogo-obrazovaniya-1 (data </w:t>
      </w:r>
      <w:proofErr w:type="spellStart"/>
      <w:r w:rsidRPr="006A04EA">
        <w:rPr>
          <w:lang w:val="en-US"/>
        </w:rPr>
        <w:t>obrashhenija</w:t>
      </w:r>
      <w:proofErr w:type="spellEnd"/>
      <w:r w:rsidRPr="006A04EA">
        <w:rPr>
          <w:lang w:val="en-US"/>
        </w:rPr>
        <w:t>: 09.03.2022).</w:t>
      </w:r>
    </w:p>
    <w:p w:rsidR="00AD39B3" w:rsidRPr="001F4698" w:rsidRDefault="006A04EA" w:rsidP="006A04EA">
      <w:pPr>
        <w:pStyle w:val="NormalWeb"/>
        <w:shd w:val="clear" w:color="auto" w:fill="FFFFFF"/>
        <w:spacing w:before="0" w:beforeAutospacing="0" w:after="0" w:afterAutospacing="0"/>
        <w:ind w:firstLine="709"/>
        <w:jc w:val="both"/>
        <w:rPr>
          <w:lang w:val="en-US"/>
        </w:rPr>
      </w:pPr>
      <w:r w:rsidRPr="006A04EA">
        <w:rPr>
          <w:lang w:val="en-US"/>
        </w:rPr>
        <w:lastRenderedPageBreak/>
        <w:t xml:space="preserve">17. </w:t>
      </w:r>
      <w:proofErr w:type="spellStart"/>
      <w:r w:rsidRPr="006A04EA">
        <w:rPr>
          <w:lang w:val="en-US"/>
        </w:rPr>
        <w:t>Anishik</w:t>
      </w:r>
      <w:proofErr w:type="spellEnd"/>
      <w:r w:rsidRPr="006A04EA">
        <w:rPr>
          <w:lang w:val="en-US"/>
        </w:rPr>
        <w:t xml:space="preserve">, T. A. About algorithm of knowledge, skills and habits realizing by </w:t>
      </w:r>
      <w:proofErr w:type="spellStart"/>
      <w:r w:rsidRPr="006A04EA">
        <w:rPr>
          <w:lang w:val="en-US"/>
        </w:rPr>
        <w:t>infor-mational</w:t>
      </w:r>
      <w:proofErr w:type="spellEnd"/>
      <w:r w:rsidRPr="006A04EA">
        <w:rPr>
          <w:lang w:val="en-US"/>
        </w:rPr>
        <w:t xml:space="preserve"> technologies / T. A. </w:t>
      </w:r>
      <w:proofErr w:type="spellStart"/>
      <w:r w:rsidRPr="006A04EA">
        <w:rPr>
          <w:lang w:val="en-US"/>
        </w:rPr>
        <w:t>Anishik</w:t>
      </w:r>
      <w:proofErr w:type="spellEnd"/>
      <w:r w:rsidRPr="006A04EA">
        <w:rPr>
          <w:lang w:val="en-US"/>
        </w:rPr>
        <w:t xml:space="preserve"> // Polythematic Online Scientific Journal of Kuban State Agrarian University. – 2008. – No 39. – P. 132-141.</w:t>
      </w:r>
    </w:p>
    <w:sectPr w:rsidR="00AD39B3" w:rsidRPr="001F4698" w:rsidSect="00036AC7">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95ACD" w:rsidRDefault="00695ACD" w:rsidP="00DB6ACE">
      <w:pPr>
        <w:spacing w:line="240" w:lineRule="auto"/>
      </w:pPr>
      <w:r>
        <w:separator/>
      </w:r>
    </w:p>
  </w:endnote>
  <w:endnote w:type="continuationSeparator" w:id="0">
    <w:p w:rsidR="00695ACD" w:rsidRDefault="00695ACD" w:rsidP="00DB6A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notTrueType/>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ustav">
    <w:altName w:val="Cambria"/>
    <w:panose1 w:val="020B0604020202020204"/>
    <w:charset w:val="CC"/>
    <w:family w:val="roman"/>
    <w:notTrueType/>
    <w:pitch w:val="default"/>
    <w:sig w:usb0="00000201" w:usb1="00000000" w:usb2="00000000" w:usb3="00000000" w:csb0="00000004" w:csb1="00000000"/>
  </w:font>
  <w:font w:name="LiteraturnayaC">
    <w:altName w:val="LiteraturnayaC"/>
    <w:panose1 w:val="020B0604020202020204"/>
    <w:charset w:val="CC"/>
    <w:family w:val="roman"/>
    <w:notTrueType/>
    <w:pitch w:val="default"/>
    <w:sig w:usb0="00000201" w:usb1="00000000" w:usb2="00000000" w:usb3="00000000" w:csb0="00000004" w:csb1="00000000"/>
  </w:font>
  <w:font w:name="Times New Roman CYR">
    <w:altName w:val="Times New Roman CYR"/>
    <w:panose1 w:val="020B0604020202020204"/>
    <w:charset w:val="CC"/>
    <w:family w:val="roman"/>
    <w:pitch w:val="variable"/>
    <w:sig w:usb0="E0002EFF" w:usb1="C0007843" w:usb2="00000009" w:usb3="00000000" w:csb0="000001FF" w:csb1="00000000"/>
  </w:font>
  <w:font w:name="YS Tex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11B8" w:rsidRPr="00740217" w:rsidRDefault="00740217" w:rsidP="00740217">
    <w:pPr>
      <w:pStyle w:val="Footer"/>
      <w:ind w:firstLine="0"/>
      <w:rPr>
        <w:lang w:val="en-US"/>
      </w:rPr>
    </w:pPr>
    <w:hyperlink r:id="rId1" w:history="1">
      <w:r w:rsidRPr="00977F09">
        <w:rPr>
          <w:rStyle w:val="Hyperlink"/>
          <w:rFonts w:ascii="Times New Roman" w:hAnsi="Times New Roman" w:cs="Times New Roman"/>
          <w:sz w:val="24"/>
          <w:szCs w:val="24"/>
        </w:rPr>
        <w:t>http://ej.kubagro.ru/2022/04/pdf/</w:t>
      </w:r>
      <w:r w:rsidRPr="00977F09">
        <w:rPr>
          <w:rStyle w:val="Hyperlink"/>
          <w:rFonts w:ascii="Times New Roman" w:hAnsi="Times New Roman" w:cs="Times New Roman"/>
          <w:sz w:val="24"/>
          <w:szCs w:val="24"/>
          <w:lang w:val="en-US"/>
        </w:rPr>
        <w:t>22</w:t>
      </w:r>
      <w:r w:rsidRPr="00977F09">
        <w:rPr>
          <w:rStyle w:val="Hyperlink"/>
          <w:rFonts w:ascii="Times New Roman" w:hAnsi="Times New Roman" w:cs="Times New Roman"/>
          <w:sz w:val="24"/>
          <w:szCs w:val="24"/>
        </w:rPr>
        <w:t>.</w:t>
      </w:r>
      <w:proofErr w:type="spellStart"/>
      <w:r w:rsidRPr="00977F09">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95ACD" w:rsidRDefault="00695ACD" w:rsidP="00DB6ACE">
      <w:pPr>
        <w:spacing w:line="240" w:lineRule="auto"/>
      </w:pPr>
      <w:r>
        <w:separator/>
      </w:r>
    </w:p>
  </w:footnote>
  <w:footnote w:type="continuationSeparator" w:id="0">
    <w:p w:rsidR="00695ACD" w:rsidRDefault="00695ACD" w:rsidP="00DB6ACE">
      <w:pPr>
        <w:spacing w:line="240" w:lineRule="auto"/>
      </w:pPr>
      <w:r>
        <w:continuationSeparator/>
      </w:r>
    </w:p>
  </w:footnote>
  <w:footnote w:id="1">
    <w:p w:rsidR="0099448D" w:rsidRPr="00576E83" w:rsidRDefault="0099448D" w:rsidP="001770CD">
      <w:pPr>
        <w:pStyle w:val="FootnoteText"/>
        <w:rPr>
          <w:rFonts w:ascii="Times New Roman" w:hAnsi="Times New Roman" w:cs="Times New Roman"/>
        </w:rPr>
      </w:pPr>
      <w:r w:rsidRPr="00576E83">
        <w:rPr>
          <w:rStyle w:val="FootnoteReference"/>
          <w:rFonts w:ascii="Times New Roman" w:hAnsi="Times New Roman" w:cs="Times New Roman"/>
        </w:rPr>
        <w:footnoteRef/>
      </w:r>
      <w:r w:rsidRPr="00576E83">
        <w:rPr>
          <w:rFonts w:ascii="Times New Roman" w:hAnsi="Times New Roman" w:cs="Times New Roman"/>
        </w:rPr>
        <w:t xml:space="preserve"> Таблицу следует просматривать в увеличенном масштабе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06366683"/>
      <w:docPartObj>
        <w:docPartGallery w:val="Page Numbers (Top of Page)"/>
        <w:docPartUnique/>
      </w:docPartObj>
    </w:sdtPr>
    <w:sdtContent>
      <w:p w:rsidR="000E11B8" w:rsidRDefault="000E11B8" w:rsidP="00977F0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E11B8" w:rsidRDefault="000E11B8" w:rsidP="000E11B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31222278"/>
      <w:docPartObj>
        <w:docPartGallery w:val="Page Numbers (Top of Page)"/>
        <w:docPartUnique/>
      </w:docPartObj>
    </w:sdtPr>
    <w:sdtContent>
      <w:p w:rsidR="000E11B8" w:rsidRPr="000E11B8" w:rsidRDefault="000E11B8" w:rsidP="00977F09">
        <w:pPr>
          <w:pStyle w:val="Header"/>
          <w:framePr w:wrap="none" w:vAnchor="text" w:hAnchor="margin" w:xAlign="right" w:y="1"/>
          <w:rPr>
            <w:rStyle w:val="PageNumber"/>
            <w:rFonts w:ascii="Times New Roman" w:hAnsi="Times New Roman" w:cs="Times New Roman"/>
            <w:sz w:val="28"/>
            <w:szCs w:val="28"/>
          </w:rPr>
        </w:pPr>
        <w:r w:rsidRPr="000E11B8">
          <w:rPr>
            <w:rStyle w:val="PageNumber"/>
            <w:rFonts w:ascii="Times New Roman" w:hAnsi="Times New Roman" w:cs="Times New Roman"/>
            <w:sz w:val="28"/>
            <w:szCs w:val="28"/>
          </w:rPr>
          <w:fldChar w:fldCharType="begin"/>
        </w:r>
        <w:r w:rsidRPr="000E11B8">
          <w:rPr>
            <w:rStyle w:val="PageNumber"/>
            <w:rFonts w:ascii="Times New Roman" w:hAnsi="Times New Roman" w:cs="Times New Roman"/>
            <w:sz w:val="28"/>
            <w:szCs w:val="28"/>
          </w:rPr>
          <w:instrText xml:space="preserve"> PAGE </w:instrText>
        </w:r>
        <w:r w:rsidRPr="000E11B8">
          <w:rPr>
            <w:rStyle w:val="PageNumber"/>
            <w:rFonts w:ascii="Times New Roman" w:hAnsi="Times New Roman" w:cs="Times New Roman"/>
            <w:sz w:val="28"/>
            <w:szCs w:val="28"/>
          </w:rPr>
          <w:fldChar w:fldCharType="separate"/>
        </w:r>
        <w:r w:rsidRPr="000E11B8">
          <w:rPr>
            <w:rStyle w:val="PageNumber"/>
            <w:rFonts w:ascii="Times New Roman" w:hAnsi="Times New Roman" w:cs="Times New Roman"/>
            <w:noProof/>
            <w:sz w:val="28"/>
            <w:szCs w:val="28"/>
          </w:rPr>
          <w:t>1</w:t>
        </w:r>
        <w:r w:rsidRPr="000E11B8">
          <w:rPr>
            <w:rStyle w:val="PageNumber"/>
            <w:rFonts w:ascii="Times New Roman" w:hAnsi="Times New Roman" w:cs="Times New Roman"/>
            <w:sz w:val="28"/>
            <w:szCs w:val="28"/>
          </w:rPr>
          <w:fldChar w:fldCharType="end"/>
        </w:r>
      </w:p>
    </w:sdtContent>
  </w:sdt>
  <w:sdt>
    <w:sdtPr>
      <w:id w:val="-691225413"/>
      <w:docPartObj>
        <w:docPartGallery w:val="Page Numbers (Top of Page)"/>
        <w:docPartUnique/>
      </w:docPartObj>
    </w:sdtPr>
    <w:sdtContent>
      <w:p w:rsidR="0099448D" w:rsidRDefault="000E11B8" w:rsidP="000E11B8">
        <w:pPr>
          <w:pStyle w:val="Header"/>
          <w:ind w:right="360" w:firstLine="0"/>
        </w:pPr>
        <w:r w:rsidRPr="00C63F73">
          <w:rPr>
            <w:rFonts w:ascii="Times New Roman" w:hAnsi="Times New Roman" w:cs="Times New Roman"/>
            <w:sz w:val="24"/>
            <w:szCs w:val="24"/>
          </w:rPr>
          <w:t xml:space="preserve">Научный журнал </w:t>
        </w:r>
        <w:proofErr w:type="spellStart"/>
        <w:r w:rsidRPr="00C63F73">
          <w:rPr>
            <w:rFonts w:ascii="Times New Roman" w:hAnsi="Times New Roman" w:cs="Times New Roman"/>
            <w:sz w:val="24"/>
            <w:szCs w:val="24"/>
          </w:rPr>
          <w:t>КубГАУ</w:t>
        </w:r>
        <w:proofErr w:type="spellEnd"/>
        <w:r w:rsidRPr="00C63F73">
          <w:rPr>
            <w:rFonts w:ascii="Times New Roman" w:hAnsi="Times New Roman" w:cs="Times New Roman"/>
            <w:sz w:val="24"/>
            <w:szCs w:val="24"/>
          </w:rPr>
          <w:t>, №17</w:t>
        </w:r>
        <w:r>
          <w:rPr>
            <w:rFonts w:ascii="Times New Roman" w:hAnsi="Times New Roman" w:cs="Times New Roman"/>
            <w:sz w:val="24"/>
            <w:szCs w:val="24"/>
          </w:rPr>
          <w:t>8</w:t>
        </w:r>
        <w:r w:rsidRPr="00C63F73">
          <w:rPr>
            <w:rFonts w:ascii="Times New Roman" w:hAnsi="Times New Roman" w:cs="Times New Roman"/>
            <w:sz w:val="24"/>
            <w:szCs w:val="24"/>
          </w:rPr>
          <w:t>(0</w:t>
        </w:r>
        <w:r>
          <w:rPr>
            <w:rFonts w:ascii="Times New Roman" w:hAnsi="Times New Roman" w:cs="Times New Roman"/>
            <w:sz w:val="24"/>
            <w:szCs w:val="24"/>
          </w:rPr>
          <w:t>4</w:t>
        </w:r>
        <w:r w:rsidRPr="00C63F73">
          <w:rPr>
            <w:rFonts w:ascii="Times New Roman" w:hAnsi="Times New Roman" w:cs="Times New Roman"/>
            <w:sz w:val="24"/>
            <w:szCs w:val="24"/>
          </w:rPr>
          <w:t>), 2022 год</w:t>
        </w:r>
      </w:p>
    </w:sdtContent>
  </w:sdt>
  <w:p w:rsidR="0099448D" w:rsidRDefault="0099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66D24"/>
    <w:multiLevelType w:val="hybridMultilevel"/>
    <w:tmpl w:val="7D92C468"/>
    <w:lvl w:ilvl="0" w:tplc="19927B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D1DAF"/>
    <w:multiLevelType w:val="multilevel"/>
    <w:tmpl w:val="D544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129AA"/>
    <w:multiLevelType w:val="hybridMultilevel"/>
    <w:tmpl w:val="4B1AB2E2"/>
    <w:lvl w:ilvl="0" w:tplc="D508466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7661CD"/>
    <w:multiLevelType w:val="multilevel"/>
    <w:tmpl w:val="910A9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1F04C4"/>
    <w:multiLevelType w:val="hybridMultilevel"/>
    <w:tmpl w:val="EE98C84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9D05B24"/>
    <w:multiLevelType w:val="hybridMultilevel"/>
    <w:tmpl w:val="746CDED4"/>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4D5964"/>
    <w:multiLevelType w:val="hybridMultilevel"/>
    <w:tmpl w:val="4502F270"/>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FF63C17"/>
    <w:multiLevelType w:val="hybridMultilevel"/>
    <w:tmpl w:val="E716F60A"/>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E0B6318"/>
    <w:multiLevelType w:val="hybridMultilevel"/>
    <w:tmpl w:val="93F215C4"/>
    <w:lvl w:ilvl="0" w:tplc="19927BE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2BB41F8"/>
    <w:multiLevelType w:val="hybridMultilevel"/>
    <w:tmpl w:val="9CA87060"/>
    <w:lvl w:ilvl="0" w:tplc="D508466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3666F27"/>
    <w:multiLevelType w:val="hybridMultilevel"/>
    <w:tmpl w:val="4EEA0000"/>
    <w:lvl w:ilvl="0" w:tplc="D5084666">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5434FCE"/>
    <w:multiLevelType w:val="hybridMultilevel"/>
    <w:tmpl w:val="C2A8377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1864BD5"/>
    <w:multiLevelType w:val="multilevel"/>
    <w:tmpl w:val="F322F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F078D4"/>
    <w:multiLevelType w:val="multilevel"/>
    <w:tmpl w:val="54E8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3A7FBB"/>
    <w:multiLevelType w:val="multilevel"/>
    <w:tmpl w:val="E272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5306A5"/>
    <w:multiLevelType w:val="hybridMultilevel"/>
    <w:tmpl w:val="FF90C410"/>
    <w:lvl w:ilvl="0" w:tplc="19927BE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BE76784"/>
    <w:multiLevelType w:val="hybridMultilevel"/>
    <w:tmpl w:val="025280B4"/>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D670F8F"/>
    <w:multiLevelType w:val="hybridMultilevel"/>
    <w:tmpl w:val="179AEB50"/>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5329A3"/>
    <w:multiLevelType w:val="multilevel"/>
    <w:tmpl w:val="0B04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8816E3"/>
    <w:multiLevelType w:val="multilevel"/>
    <w:tmpl w:val="62B8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466F40"/>
    <w:multiLevelType w:val="hybridMultilevel"/>
    <w:tmpl w:val="10DC28F8"/>
    <w:lvl w:ilvl="0" w:tplc="B7D63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8AC5B06"/>
    <w:multiLevelType w:val="hybridMultilevel"/>
    <w:tmpl w:val="55ECC5D6"/>
    <w:lvl w:ilvl="0" w:tplc="32789D12">
      <w:start w:val="1"/>
      <w:numFmt w:val="bullet"/>
      <w:lvlText w:val=""/>
      <w:lvlJc w:val="left"/>
      <w:pPr>
        <w:ind w:left="4046" w:hanging="360"/>
      </w:pPr>
      <w:rPr>
        <w:rFonts w:ascii="Symbol" w:hAnsi="Symbol" w:hint="default"/>
        <w:sz w:val="28"/>
        <w:szCs w:val="28"/>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22" w15:restartNumberingAfterBreak="0">
    <w:nsid w:val="6C6A7677"/>
    <w:multiLevelType w:val="multilevel"/>
    <w:tmpl w:val="AC828C76"/>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75191EE5"/>
    <w:multiLevelType w:val="multilevel"/>
    <w:tmpl w:val="D542F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150FDF"/>
    <w:multiLevelType w:val="hybridMultilevel"/>
    <w:tmpl w:val="034A96FE"/>
    <w:lvl w:ilvl="0" w:tplc="59EAD05C">
      <w:start w:val="1"/>
      <w:numFmt w:val="decimal"/>
      <w:pStyle w:val="litera"/>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22"/>
  </w:num>
  <w:num w:numId="5">
    <w:abstractNumId w:val="21"/>
  </w:num>
  <w:num w:numId="6">
    <w:abstractNumId w:val="16"/>
  </w:num>
  <w:num w:numId="7">
    <w:abstractNumId w:val="4"/>
  </w:num>
  <w:num w:numId="8">
    <w:abstractNumId w:val="10"/>
  </w:num>
  <w:num w:numId="9">
    <w:abstractNumId w:val="0"/>
  </w:num>
  <w:num w:numId="10">
    <w:abstractNumId w:val="8"/>
  </w:num>
  <w:num w:numId="11">
    <w:abstractNumId w:val="9"/>
  </w:num>
  <w:num w:numId="12">
    <w:abstractNumId w:val="2"/>
  </w:num>
  <w:num w:numId="13">
    <w:abstractNumId w:val="11"/>
  </w:num>
  <w:num w:numId="14">
    <w:abstractNumId w:val="7"/>
  </w:num>
  <w:num w:numId="15">
    <w:abstractNumId w:val="19"/>
  </w:num>
  <w:num w:numId="16">
    <w:abstractNumId w:val="12"/>
  </w:num>
  <w:num w:numId="17">
    <w:abstractNumId w:val="23"/>
  </w:num>
  <w:num w:numId="18">
    <w:abstractNumId w:val="1"/>
  </w:num>
  <w:num w:numId="19">
    <w:abstractNumId w:val="18"/>
  </w:num>
  <w:num w:numId="20">
    <w:abstractNumId w:val="6"/>
  </w:num>
  <w:num w:numId="21">
    <w:abstractNumId w:val="5"/>
  </w:num>
  <w:num w:numId="22">
    <w:abstractNumId w:val="17"/>
  </w:num>
  <w:num w:numId="23">
    <w:abstractNumId w:val="3"/>
  </w:num>
  <w:num w:numId="24">
    <w:abstractNumId w:val="14"/>
  </w:num>
  <w:num w:numId="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6E6"/>
    <w:rsid w:val="00000435"/>
    <w:rsid w:val="00001701"/>
    <w:rsid w:val="00003FC3"/>
    <w:rsid w:val="00004629"/>
    <w:rsid w:val="00005596"/>
    <w:rsid w:val="00006785"/>
    <w:rsid w:val="00007041"/>
    <w:rsid w:val="0001074B"/>
    <w:rsid w:val="000107E2"/>
    <w:rsid w:val="00011880"/>
    <w:rsid w:val="000118D0"/>
    <w:rsid w:val="00011B1C"/>
    <w:rsid w:val="000134B8"/>
    <w:rsid w:val="0001396E"/>
    <w:rsid w:val="000139CA"/>
    <w:rsid w:val="00013C8F"/>
    <w:rsid w:val="000147F7"/>
    <w:rsid w:val="000159EE"/>
    <w:rsid w:val="00015A8F"/>
    <w:rsid w:val="00015C11"/>
    <w:rsid w:val="00015C71"/>
    <w:rsid w:val="000167F3"/>
    <w:rsid w:val="00016C39"/>
    <w:rsid w:val="00017D36"/>
    <w:rsid w:val="00017DE8"/>
    <w:rsid w:val="00017FCC"/>
    <w:rsid w:val="00020EC2"/>
    <w:rsid w:val="00020FC2"/>
    <w:rsid w:val="000235A7"/>
    <w:rsid w:val="00023700"/>
    <w:rsid w:val="00023E01"/>
    <w:rsid w:val="00023EA6"/>
    <w:rsid w:val="00026B09"/>
    <w:rsid w:val="00030287"/>
    <w:rsid w:val="0003274A"/>
    <w:rsid w:val="00032A64"/>
    <w:rsid w:val="00033776"/>
    <w:rsid w:val="0003645C"/>
    <w:rsid w:val="000364B2"/>
    <w:rsid w:val="00036AC7"/>
    <w:rsid w:val="00036C7E"/>
    <w:rsid w:val="00040EAB"/>
    <w:rsid w:val="0004179E"/>
    <w:rsid w:val="00042596"/>
    <w:rsid w:val="00042AD0"/>
    <w:rsid w:val="00042C5A"/>
    <w:rsid w:val="000451FF"/>
    <w:rsid w:val="000452C3"/>
    <w:rsid w:val="000454DA"/>
    <w:rsid w:val="000456FB"/>
    <w:rsid w:val="00050A97"/>
    <w:rsid w:val="0005149B"/>
    <w:rsid w:val="0005397B"/>
    <w:rsid w:val="00054828"/>
    <w:rsid w:val="00054B1A"/>
    <w:rsid w:val="00055905"/>
    <w:rsid w:val="00055AE3"/>
    <w:rsid w:val="000565AD"/>
    <w:rsid w:val="00060A77"/>
    <w:rsid w:val="0006176E"/>
    <w:rsid w:val="000628CF"/>
    <w:rsid w:val="00063741"/>
    <w:rsid w:val="00063B19"/>
    <w:rsid w:val="00063F8F"/>
    <w:rsid w:val="000652E5"/>
    <w:rsid w:val="00065A63"/>
    <w:rsid w:val="000662E7"/>
    <w:rsid w:val="00067A11"/>
    <w:rsid w:val="00070C95"/>
    <w:rsid w:val="0007151D"/>
    <w:rsid w:val="000715B1"/>
    <w:rsid w:val="000716FC"/>
    <w:rsid w:val="0007221A"/>
    <w:rsid w:val="00074F26"/>
    <w:rsid w:val="000759E7"/>
    <w:rsid w:val="000771E1"/>
    <w:rsid w:val="00080C73"/>
    <w:rsid w:val="00081497"/>
    <w:rsid w:val="00084815"/>
    <w:rsid w:val="00085B88"/>
    <w:rsid w:val="00086D3A"/>
    <w:rsid w:val="000870A2"/>
    <w:rsid w:val="00091899"/>
    <w:rsid w:val="00091955"/>
    <w:rsid w:val="00091A7D"/>
    <w:rsid w:val="00092496"/>
    <w:rsid w:val="00092CED"/>
    <w:rsid w:val="0009552E"/>
    <w:rsid w:val="00096AE0"/>
    <w:rsid w:val="00097CEC"/>
    <w:rsid w:val="00097F2C"/>
    <w:rsid w:val="00097FD9"/>
    <w:rsid w:val="000A18F4"/>
    <w:rsid w:val="000A1D25"/>
    <w:rsid w:val="000A2689"/>
    <w:rsid w:val="000A2F7B"/>
    <w:rsid w:val="000A2FFE"/>
    <w:rsid w:val="000A4459"/>
    <w:rsid w:val="000A5A8E"/>
    <w:rsid w:val="000A73EF"/>
    <w:rsid w:val="000B0A61"/>
    <w:rsid w:val="000B1131"/>
    <w:rsid w:val="000B1C72"/>
    <w:rsid w:val="000B1E48"/>
    <w:rsid w:val="000B1FE1"/>
    <w:rsid w:val="000B2A3F"/>
    <w:rsid w:val="000B3F93"/>
    <w:rsid w:val="000B57DA"/>
    <w:rsid w:val="000B6A08"/>
    <w:rsid w:val="000C0D2C"/>
    <w:rsid w:val="000C1D73"/>
    <w:rsid w:val="000C1E7F"/>
    <w:rsid w:val="000C319A"/>
    <w:rsid w:val="000C31B4"/>
    <w:rsid w:val="000C35DF"/>
    <w:rsid w:val="000C612C"/>
    <w:rsid w:val="000C6EA2"/>
    <w:rsid w:val="000C775E"/>
    <w:rsid w:val="000C7F74"/>
    <w:rsid w:val="000D1439"/>
    <w:rsid w:val="000D1F48"/>
    <w:rsid w:val="000D433B"/>
    <w:rsid w:val="000D4B82"/>
    <w:rsid w:val="000D5120"/>
    <w:rsid w:val="000D5662"/>
    <w:rsid w:val="000D5E5C"/>
    <w:rsid w:val="000E11B8"/>
    <w:rsid w:val="000E1511"/>
    <w:rsid w:val="000E1D1A"/>
    <w:rsid w:val="000E24DD"/>
    <w:rsid w:val="000E4809"/>
    <w:rsid w:val="000E49C5"/>
    <w:rsid w:val="000E4A6A"/>
    <w:rsid w:val="000E57AB"/>
    <w:rsid w:val="000E5F47"/>
    <w:rsid w:val="000E7845"/>
    <w:rsid w:val="000F04B8"/>
    <w:rsid w:val="000F0B63"/>
    <w:rsid w:val="000F0D0D"/>
    <w:rsid w:val="000F1077"/>
    <w:rsid w:val="000F1F22"/>
    <w:rsid w:val="000F3B43"/>
    <w:rsid w:val="000F3B86"/>
    <w:rsid w:val="000F50B9"/>
    <w:rsid w:val="000F5B5A"/>
    <w:rsid w:val="000F6CD4"/>
    <w:rsid w:val="000F6ECB"/>
    <w:rsid w:val="000F7F76"/>
    <w:rsid w:val="001002E3"/>
    <w:rsid w:val="001005CA"/>
    <w:rsid w:val="00101CD2"/>
    <w:rsid w:val="00101D6A"/>
    <w:rsid w:val="00102230"/>
    <w:rsid w:val="001026A3"/>
    <w:rsid w:val="00104F8C"/>
    <w:rsid w:val="001064C6"/>
    <w:rsid w:val="00106953"/>
    <w:rsid w:val="00107DF6"/>
    <w:rsid w:val="001103BF"/>
    <w:rsid w:val="00110AFE"/>
    <w:rsid w:val="00110E50"/>
    <w:rsid w:val="001111A9"/>
    <w:rsid w:val="001115B6"/>
    <w:rsid w:val="00113CEC"/>
    <w:rsid w:val="00113D17"/>
    <w:rsid w:val="00113E37"/>
    <w:rsid w:val="001159C5"/>
    <w:rsid w:val="00116001"/>
    <w:rsid w:val="00116EA7"/>
    <w:rsid w:val="001179A3"/>
    <w:rsid w:val="0012027B"/>
    <w:rsid w:val="0012078E"/>
    <w:rsid w:val="00120C29"/>
    <w:rsid w:val="001213CC"/>
    <w:rsid w:val="00121977"/>
    <w:rsid w:val="00121E88"/>
    <w:rsid w:val="00123304"/>
    <w:rsid w:val="0012475B"/>
    <w:rsid w:val="00124CFA"/>
    <w:rsid w:val="001265B5"/>
    <w:rsid w:val="00126C5D"/>
    <w:rsid w:val="00131AFA"/>
    <w:rsid w:val="00133436"/>
    <w:rsid w:val="001335D9"/>
    <w:rsid w:val="001343BA"/>
    <w:rsid w:val="00135519"/>
    <w:rsid w:val="00136B23"/>
    <w:rsid w:val="001371BE"/>
    <w:rsid w:val="00137B19"/>
    <w:rsid w:val="00141188"/>
    <w:rsid w:val="001424D4"/>
    <w:rsid w:val="0014347D"/>
    <w:rsid w:val="00143688"/>
    <w:rsid w:val="001436C0"/>
    <w:rsid w:val="00143991"/>
    <w:rsid w:val="00143BF4"/>
    <w:rsid w:val="00145DF6"/>
    <w:rsid w:val="001470C0"/>
    <w:rsid w:val="001474EB"/>
    <w:rsid w:val="00147ADB"/>
    <w:rsid w:val="001500C5"/>
    <w:rsid w:val="00151474"/>
    <w:rsid w:val="00152AC7"/>
    <w:rsid w:val="0015323F"/>
    <w:rsid w:val="00153262"/>
    <w:rsid w:val="00153333"/>
    <w:rsid w:val="001540F8"/>
    <w:rsid w:val="001545E5"/>
    <w:rsid w:val="00155AFA"/>
    <w:rsid w:val="0015601D"/>
    <w:rsid w:val="00161C80"/>
    <w:rsid w:val="001631BA"/>
    <w:rsid w:val="0016389E"/>
    <w:rsid w:val="0016510D"/>
    <w:rsid w:val="00167C35"/>
    <w:rsid w:val="0017120D"/>
    <w:rsid w:val="001718F0"/>
    <w:rsid w:val="00172858"/>
    <w:rsid w:val="001728C8"/>
    <w:rsid w:val="0017579B"/>
    <w:rsid w:val="00175951"/>
    <w:rsid w:val="001765FD"/>
    <w:rsid w:val="001770CD"/>
    <w:rsid w:val="001775E0"/>
    <w:rsid w:val="0018012A"/>
    <w:rsid w:val="00180B3F"/>
    <w:rsid w:val="001812A8"/>
    <w:rsid w:val="001812F0"/>
    <w:rsid w:val="001824B3"/>
    <w:rsid w:val="00183943"/>
    <w:rsid w:val="001840B6"/>
    <w:rsid w:val="00185887"/>
    <w:rsid w:val="001864B7"/>
    <w:rsid w:val="00186CD8"/>
    <w:rsid w:val="0018786C"/>
    <w:rsid w:val="001904E7"/>
    <w:rsid w:val="001906B0"/>
    <w:rsid w:val="00193BE8"/>
    <w:rsid w:val="00194470"/>
    <w:rsid w:val="00194B7D"/>
    <w:rsid w:val="0019615C"/>
    <w:rsid w:val="001962AC"/>
    <w:rsid w:val="00196D6B"/>
    <w:rsid w:val="00197DD8"/>
    <w:rsid w:val="001A10A4"/>
    <w:rsid w:val="001A1A0A"/>
    <w:rsid w:val="001A21C8"/>
    <w:rsid w:val="001A2E11"/>
    <w:rsid w:val="001A3A38"/>
    <w:rsid w:val="001A3FE0"/>
    <w:rsid w:val="001A52B9"/>
    <w:rsid w:val="001A66AB"/>
    <w:rsid w:val="001A67F3"/>
    <w:rsid w:val="001A782E"/>
    <w:rsid w:val="001B07DA"/>
    <w:rsid w:val="001B0A7B"/>
    <w:rsid w:val="001B1030"/>
    <w:rsid w:val="001B1721"/>
    <w:rsid w:val="001B285C"/>
    <w:rsid w:val="001B3504"/>
    <w:rsid w:val="001B48DB"/>
    <w:rsid w:val="001B5BC7"/>
    <w:rsid w:val="001B5E90"/>
    <w:rsid w:val="001B7806"/>
    <w:rsid w:val="001C069D"/>
    <w:rsid w:val="001C0834"/>
    <w:rsid w:val="001C201E"/>
    <w:rsid w:val="001C249B"/>
    <w:rsid w:val="001C254C"/>
    <w:rsid w:val="001C359C"/>
    <w:rsid w:val="001C49D7"/>
    <w:rsid w:val="001C6B57"/>
    <w:rsid w:val="001C6D49"/>
    <w:rsid w:val="001C6E7D"/>
    <w:rsid w:val="001D0EB9"/>
    <w:rsid w:val="001D1125"/>
    <w:rsid w:val="001D2450"/>
    <w:rsid w:val="001D2496"/>
    <w:rsid w:val="001D4917"/>
    <w:rsid w:val="001D4A95"/>
    <w:rsid w:val="001D4E49"/>
    <w:rsid w:val="001D52D7"/>
    <w:rsid w:val="001D573E"/>
    <w:rsid w:val="001D635D"/>
    <w:rsid w:val="001D726C"/>
    <w:rsid w:val="001E0A50"/>
    <w:rsid w:val="001E0C6C"/>
    <w:rsid w:val="001E43B1"/>
    <w:rsid w:val="001E4676"/>
    <w:rsid w:val="001E5B94"/>
    <w:rsid w:val="001E6023"/>
    <w:rsid w:val="001E6E5C"/>
    <w:rsid w:val="001E7A39"/>
    <w:rsid w:val="001E7EA5"/>
    <w:rsid w:val="001F0B41"/>
    <w:rsid w:val="001F23AE"/>
    <w:rsid w:val="001F2BF3"/>
    <w:rsid w:val="001F3895"/>
    <w:rsid w:val="001F41DD"/>
    <w:rsid w:val="001F4311"/>
    <w:rsid w:val="001F4698"/>
    <w:rsid w:val="00200652"/>
    <w:rsid w:val="00200922"/>
    <w:rsid w:val="00200993"/>
    <w:rsid w:val="00200FBC"/>
    <w:rsid w:val="00204656"/>
    <w:rsid w:val="00204974"/>
    <w:rsid w:val="00206C1C"/>
    <w:rsid w:val="00210F0D"/>
    <w:rsid w:val="0021191B"/>
    <w:rsid w:val="002125CA"/>
    <w:rsid w:val="002129DF"/>
    <w:rsid w:val="00213692"/>
    <w:rsid w:val="00214935"/>
    <w:rsid w:val="00215471"/>
    <w:rsid w:val="00216373"/>
    <w:rsid w:val="00217C9F"/>
    <w:rsid w:val="0022092D"/>
    <w:rsid w:val="002217FF"/>
    <w:rsid w:val="00221801"/>
    <w:rsid w:val="00221942"/>
    <w:rsid w:val="00221A22"/>
    <w:rsid w:val="0022203D"/>
    <w:rsid w:val="0022494E"/>
    <w:rsid w:val="00226CFF"/>
    <w:rsid w:val="00226FBA"/>
    <w:rsid w:val="00227912"/>
    <w:rsid w:val="00230721"/>
    <w:rsid w:val="0023152D"/>
    <w:rsid w:val="002327D0"/>
    <w:rsid w:val="00233F08"/>
    <w:rsid w:val="00235296"/>
    <w:rsid w:val="002366B7"/>
    <w:rsid w:val="00236B41"/>
    <w:rsid w:val="00237432"/>
    <w:rsid w:val="00237453"/>
    <w:rsid w:val="002374D4"/>
    <w:rsid w:val="002374FD"/>
    <w:rsid w:val="0023755A"/>
    <w:rsid w:val="00237EB1"/>
    <w:rsid w:val="00240249"/>
    <w:rsid w:val="002408F0"/>
    <w:rsid w:val="00241D52"/>
    <w:rsid w:val="00242204"/>
    <w:rsid w:val="00242ACC"/>
    <w:rsid w:val="00242FF6"/>
    <w:rsid w:val="002452B1"/>
    <w:rsid w:val="0024592E"/>
    <w:rsid w:val="0024594B"/>
    <w:rsid w:val="00246754"/>
    <w:rsid w:val="002501DD"/>
    <w:rsid w:val="002503FE"/>
    <w:rsid w:val="00250D03"/>
    <w:rsid w:val="002512E1"/>
    <w:rsid w:val="00252C65"/>
    <w:rsid w:val="00253938"/>
    <w:rsid w:val="00254753"/>
    <w:rsid w:val="002552F3"/>
    <w:rsid w:val="00255B59"/>
    <w:rsid w:val="00255B7A"/>
    <w:rsid w:val="0025658A"/>
    <w:rsid w:val="0025757D"/>
    <w:rsid w:val="00257D5A"/>
    <w:rsid w:val="00260071"/>
    <w:rsid w:val="00262A3C"/>
    <w:rsid w:val="0026391F"/>
    <w:rsid w:val="00263DFF"/>
    <w:rsid w:val="0026518D"/>
    <w:rsid w:val="00267C02"/>
    <w:rsid w:val="00267D4E"/>
    <w:rsid w:val="00274B71"/>
    <w:rsid w:val="00274DC0"/>
    <w:rsid w:val="00274E72"/>
    <w:rsid w:val="00275777"/>
    <w:rsid w:val="00275C62"/>
    <w:rsid w:val="0027602A"/>
    <w:rsid w:val="0027606F"/>
    <w:rsid w:val="00276250"/>
    <w:rsid w:val="0027766D"/>
    <w:rsid w:val="00277872"/>
    <w:rsid w:val="00277C69"/>
    <w:rsid w:val="002800AF"/>
    <w:rsid w:val="002805C9"/>
    <w:rsid w:val="002810FF"/>
    <w:rsid w:val="00282EE1"/>
    <w:rsid w:val="00283F06"/>
    <w:rsid w:val="002849DC"/>
    <w:rsid w:val="0028561E"/>
    <w:rsid w:val="0028614B"/>
    <w:rsid w:val="00286D95"/>
    <w:rsid w:val="00290EFC"/>
    <w:rsid w:val="0029134E"/>
    <w:rsid w:val="00291DF5"/>
    <w:rsid w:val="0029384D"/>
    <w:rsid w:val="00293A49"/>
    <w:rsid w:val="00295401"/>
    <w:rsid w:val="00295EB1"/>
    <w:rsid w:val="00296C77"/>
    <w:rsid w:val="002A0AF8"/>
    <w:rsid w:val="002A0FAD"/>
    <w:rsid w:val="002A2104"/>
    <w:rsid w:val="002A3168"/>
    <w:rsid w:val="002A57C1"/>
    <w:rsid w:val="002A6844"/>
    <w:rsid w:val="002B0695"/>
    <w:rsid w:val="002B086C"/>
    <w:rsid w:val="002B0B60"/>
    <w:rsid w:val="002B1015"/>
    <w:rsid w:val="002B2D6D"/>
    <w:rsid w:val="002B43AE"/>
    <w:rsid w:val="002B48E2"/>
    <w:rsid w:val="002B501B"/>
    <w:rsid w:val="002B54D7"/>
    <w:rsid w:val="002B6683"/>
    <w:rsid w:val="002B6F34"/>
    <w:rsid w:val="002B7DCC"/>
    <w:rsid w:val="002C0530"/>
    <w:rsid w:val="002C0A47"/>
    <w:rsid w:val="002C2F83"/>
    <w:rsid w:val="002C4DFB"/>
    <w:rsid w:val="002D053C"/>
    <w:rsid w:val="002D1A9D"/>
    <w:rsid w:val="002D1EC5"/>
    <w:rsid w:val="002D310F"/>
    <w:rsid w:val="002D4D4C"/>
    <w:rsid w:val="002D6440"/>
    <w:rsid w:val="002D6A65"/>
    <w:rsid w:val="002D6F1A"/>
    <w:rsid w:val="002D764F"/>
    <w:rsid w:val="002E0DAC"/>
    <w:rsid w:val="002E1280"/>
    <w:rsid w:val="002E1317"/>
    <w:rsid w:val="002E3FAC"/>
    <w:rsid w:val="002E42BF"/>
    <w:rsid w:val="002E53B4"/>
    <w:rsid w:val="002E5FB7"/>
    <w:rsid w:val="002E6384"/>
    <w:rsid w:val="002E6E84"/>
    <w:rsid w:val="002E7009"/>
    <w:rsid w:val="002E738A"/>
    <w:rsid w:val="002E7DCC"/>
    <w:rsid w:val="002F1F80"/>
    <w:rsid w:val="002F23EB"/>
    <w:rsid w:val="002F2572"/>
    <w:rsid w:val="002F35EE"/>
    <w:rsid w:val="002F3CEE"/>
    <w:rsid w:val="002F45DC"/>
    <w:rsid w:val="002F65BF"/>
    <w:rsid w:val="002F6DFA"/>
    <w:rsid w:val="002F713B"/>
    <w:rsid w:val="002F7508"/>
    <w:rsid w:val="002F7ACE"/>
    <w:rsid w:val="00300B45"/>
    <w:rsid w:val="00303B42"/>
    <w:rsid w:val="003046C6"/>
    <w:rsid w:val="003049AE"/>
    <w:rsid w:val="00304E87"/>
    <w:rsid w:val="00305965"/>
    <w:rsid w:val="003067F0"/>
    <w:rsid w:val="00306F3D"/>
    <w:rsid w:val="00307BC1"/>
    <w:rsid w:val="00310090"/>
    <w:rsid w:val="0031096B"/>
    <w:rsid w:val="0031174C"/>
    <w:rsid w:val="00312C9A"/>
    <w:rsid w:val="00313EE1"/>
    <w:rsid w:val="00313FAE"/>
    <w:rsid w:val="00315AF9"/>
    <w:rsid w:val="003169C4"/>
    <w:rsid w:val="00316C2E"/>
    <w:rsid w:val="00316DAF"/>
    <w:rsid w:val="00317875"/>
    <w:rsid w:val="00317B25"/>
    <w:rsid w:val="00321E16"/>
    <w:rsid w:val="00321EC8"/>
    <w:rsid w:val="00325A59"/>
    <w:rsid w:val="00331104"/>
    <w:rsid w:val="0033122D"/>
    <w:rsid w:val="003312F3"/>
    <w:rsid w:val="00331956"/>
    <w:rsid w:val="00336114"/>
    <w:rsid w:val="0033779B"/>
    <w:rsid w:val="00340CE6"/>
    <w:rsid w:val="00341935"/>
    <w:rsid w:val="00341EB6"/>
    <w:rsid w:val="003440B9"/>
    <w:rsid w:val="00344BDB"/>
    <w:rsid w:val="00344D07"/>
    <w:rsid w:val="00346028"/>
    <w:rsid w:val="0034771E"/>
    <w:rsid w:val="00347733"/>
    <w:rsid w:val="00347994"/>
    <w:rsid w:val="00350435"/>
    <w:rsid w:val="00350F38"/>
    <w:rsid w:val="003530D9"/>
    <w:rsid w:val="00353B00"/>
    <w:rsid w:val="003561A9"/>
    <w:rsid w:val="00356628"/>
    <w:rsid w:val="003567E3"/>
    <w:rsid w:val="00356C6E"/>
    <w:rsid w:val="003604A6"/>
    <w:rsid w:val="00361543"/>
    <w:rsid w:val="00361DA8"/>
    <w:rsid w:val="0036226B"/>
    <w:rsid w:val="0036253A"/>
    <w:rsid w:val="003625BB"/>
    <w:rsid w:val="00363110"/>
    <w:rsid w:val="00364128"/>
    <w:rsid w:val="00364422"/>
    <w:rsid w:val="00366833"/>
    <w:rsid w:val="00366834"/>
    <w:rsid w:val="003671C6"/>
    <w:rsid w:val="00367405"/>
    <w:rsid w:val="003706DF"/>
    <w:rsid w:val="00370FD4"/>
    <w:rsid w:val="0037213B"/>
    <w:rsid w:val="00372264"/>
    <w:rsid w:val="00373CE3"/>
    <w:rsid w:val="0037409F"/>
    <w:rsid w:val="003740D6"/>
    <w:rsid w:val="00374303"/>
    <w:rsid w:val="00375E79"/>
    <w:rsid w:val="00376568"/>
    <w:rsid w:val="00376A56"/>
    <w:rsid w:val="00377A37"/>
    <w:rsid w:val="003850C7"/>
    <w:rsid w:val="0038525F"/>
    <w:rsid w:val="003858CC"/>
    <w:rsid w:val="00386298"/>
    <w:rsid w:val="003921CA"/>
    <w:rsid w:val="00394015"/>
    <w:rsid w:val="0039404C"/>
    <w:rsid w:val="00394CB0"/>
    <w:rsid w:val="00395126"/>
    <w:rsid w:val="003954BA"/>
    <w:rsid w:val="00395510"/>
    <w:rsid w:val="00396121"/>
    <w:rsid w:val="003A0260"/>
    <w:rsid w:val="003A03B2"/>
    <w:rsid w:val="003A06A5"/>
    <w:rsid w:val="003A09F1"/>
    <w:rsid w:val="003A1821"/>
    <w:rsid w:val="003A1A19"/>
    <w:rsid w:val="003A2FFD"/>
    <w:rsid w:val="003A31B7"/>
    <w:rsid w:val="003A4E86"/>
    <w:rsid w:val="003A6B11"/>
    <w:rsid w:val="003A7CBD"/>
    <w:rsid w:val="003A7CC9"/>
    <w:rsid w:val="003B0224"/>
    <w:rsid w:val="003B2F3C"/>
    <w:rsid w:val="003B39EA"/>
    <w:rsid w:val="003B4903"/>
    <w:rsid w:val="003B4B5E"/>
    <w:rsid w:val="003B4CDE"/>
    <w:rsid w:val="003B4FAD"/>
    <w:rsid w:val="003B759D"/>
    <w:rsid w:val="003C0526"/>
    <w:rsid w:val="003C4098"/>
    <w:rsid w:val="003C4F41"/>
    <w:rsid w:val="003C6071"/>
    <w:rsid w:val="003C6637"/>
    <w:rsid w:val="003C680F"/>
    <w:rsid w:val="003C7269"/>
    <w:rsid w:val="003D2339"/>
    <w:rsid w:val="003D2F36"/>
    <w:rsid w:val="003D3368"/>
    <w:rsid w:val="003D46C9"/>
    <w:rsid w:val="003D4B56"/>
    <w:rsid w:val="003D657C"/>
    <w:rsid w:val="003D6EA7"/>
    <w:rsid w:val="003D71F8"/>
    <w:rsid w:val="003D7479"/>
    <w:rsid w:val="003E10DE"/>
    <w:rsid w:val="003E24B0"/>
    <w:rsid w:val="003E3021"/>
    <w:rsid w:val="003E4D59"/>
    <w:rsid w:val="003E54E3"/>
    <w:rsid w:val="003E7150"/>
    <w:rsid w:val="003F0FEA"/>
    <w:rsid w:val="003F486A"/>
    <w:rsid w:val="003F4A8D"/>
    <w:rsid w:val="003F6097"/>
    <w:rsid w:val="003F6E13"/>
    <w:rsid w:val="003F7C93"/>
    <w:rsid w:val="003F7E5A"/>
    <w:rsid w:val="004013FD"/>
    <w:rsid w:val="0040181D"/>
    <w:rsid w:val="00401E2F"/>
    <w:rsid w:val="00403AAA"/>
    <w:rsid w:val="00404145"/>
    <w:rsid w:val="0040428C"/>
    <w:rsid w:val="004059B0"/>
    <w:rsid w:val="0040607F"/>
    <w:rsid w:val="00406B95"/>
    <w:rsid w:val="00407729"/>
    <w:rsid w:val="004114B0"/>
    <w:rsid w:val="00412C46"/>
    <w:rsid w:val="00413511"/>
    <w:rsid w:val="004139F7"/>
    <w:rsid w:val="00413B08"/>
    <w:rsid w:val="0041634F"/>
    <w:rsid w:val="00416EDA"/>
    <w:rsid w:val="004174E3"/>
    <w:rsid w:val="00417DCC"/>
    <w:rsid w:val="00420F86"/>
    <w:rsid w:val="00420FD9"/>
    <w:rsid w:val="0042106A"/>
    <w:rsid w:val="004211AA"/>
    <w:rsid w:val="0042123F"/>
    <w:rsid w:val="00421A16"/>
    <w:rsid w:val="0042250D"/>
    <w:rsid w:val="0042273E"/>
    <w:rsid w:val="00422836"/>
    <w:rsid w:val="00422D75"/>
    <w:rsid w:val="004231FD"/>
    <w:rsid w:val="00423206"/>
    <w:rsid w:val="00425CA9"/>
    <w:rsid w:val="00425DA3"/>
    <w:rsid w:val="00426646"/>
    <w:rsid w:val="00426686"/>
    <w:rsid w:val="00427505"/>
    <w:rsid w:val="00430A41"/>
    <w:rsid w:val="0043136E"/>
    <w:rsid w:val="004316CC"/>
    <w:rsid w:val="00432A50"/>
    <w:rsid w:val="00433A53"/>
    <w:rsid w:val="00433A8C"/>
    <w:rsid w:val="00435F90"/>
    <w:rsid w:val="00435F9B"/>
    <w:rsid w:val="00436FD1"/>
    <w:rsid w:val="0043771D"/>
    <w:rsid w:val="00437C72"/>
    <w:rsid w:val="004421A7"/>
    <w:rsid w:val="00443E96"/>
    <w:rsid w:val="0044405A"/>
    <w:rsid w:val="004440D4"/>
    <w:rsid w:val="004445AC"/>
    <w:rsid w:val="00445FDE"/>
    <w:rsid w:val="00446784"/>
    <w:rsid w:val="00446B8F"/>
    <w:rsid w:val="00447784"/>
    <w:rsid w:val="0045031B"/>
    <w:rsid w:val="00450D43"/>
    <w:rsid w:val="00452E04"/>
    <w:rsid w:val="004533ED"/>
    <w:rsid w:val="00453A32"/>
    <w:rsid w:val="00454F61"/>
    <w:rsid w:val="00455AE0"/>
    <w:rsid w:val="00456067"/>
    <w:rsid w:val="004573F8"/>
    <w:rsid w:val="0046052A"/>
    <w:rsid w:val="00460DF7"/>
    <w:rsid w:val="004610C0"/>
    <w:rsid w:val="004618F1"/>
    <w:rsid w:val="00461919"/>
    <w:rsid w:val="00461D6F"/>
    <w:rsid w:val="00464BBC"/>
    <w:rsid w:val="00464C14"/>
    <w:rsid w:val="004665D3"/>
    <w:rsid w:val="0046662D"/>
    <w:rsid w:val="00470131"/>
    <w:rsid w:val="00470619"/>
    <w:rsid w:val="00470EF0"/>
    <w:rsid w:val="00470F77"/>
    <w:rsid w:val="00471C1C"/>
    <w:rsid w:val="00471D2E"/>
    <w:rsid w:val="00471E3B"/>
    <w:rsid w:val="00472452"/>
    <w:rsid w:val="00473076"/>
    <w:rsid w:val="00474DC4"/>
    <w:rsid w:val="004751DC"/>
    <w:rsid w:val="0047561A"/>
    <w:rsid w:val="004757B9"/>
    <w:rsid w:val="0047608B"/>
    <w:rsid w:val="0047686E"/>
    <w:rsid w:val="00476AB8"/>
    <w:rsid w:val="00477658"/>
    <w:rsid w:val="00477E59"/>
    <w:rsid w:val="00480BE4"/>
    <w:rsid w:val="004822EE"/>
    <w:rsid w:val="004855A9"/>
    <w:rsid w:val="00486A9B"/>
    <w:rsid w:val="00490581"/>
    <w:rsid w:val="00491B9C"/>
    <w:rsid w:val="0049231C"/>
    <w:rsid w:val="0049319C"/>
    <w:rsid w:val="004931B3"/>
    <w:rsid w:val="00493499"/>
    <w:rsid w:val="00493AB4"/>
    <w:rsid w:val="0049446D"/>
    <w:rsid w:val="00495156"/>
    <w:rsid w:val="004975C8"/>
    <w:rsid w:val="004A0A6B"/>
    <w:rsid w:val="004A101A"/>
    <w:rsid w:val="004A1430"/>
    <w:rsid w:val="004A2FC7"/>
    <w:rsid w:val="004A4F11"/>
    <w:rsid w:val="004A5604"/>
    <w:rsid w:val="004A620D"/>
    <w:rsid w:val="004A69E5"/>
    <w:rsid w:val="004A7DCC"/>
    <w:rsid w:val="004B0B15"/>
    <w:rsid w:val="004B116B"/>
    <w:rsid w:val="004B2055"/>
    <w:rsid w:val="004B2221"/>
    <w:rsid w:val="004B2715"/>
    <w:rsid w:val="004B46A4"/>
    <w:rsid w:val="004B5379"/>
    <w:rsid w:val="004B5769"/>
    <w:rsid w:val="004B70BB"/>
    <w:rsid w:val="004B7D38"/>
    <w:rsid w:val="004B7EE1"/>
    <w:rsid w:val="004C0159"/>
    <w:rsid w:val="004C2A61"/>
    <w:rsid w:val="004C2C79"/>
    <w:rsid w:val="004C314C"/>
    <w:rsid w:val="004C379E"/>
    <w:rsid w:val="004C4AB8"/>
    <w:rsid w:val="004C5373"/>
    <w:rsid w:val="004C5812"/>
    <w:rsid w:val="004C5B23"/>
    <w:rsid w:val="004C6C82"/>
    <w:rsid w:val="004C710A"/>
    <w:rsid w:val="004D04A9"/>
    <w:rsid w:val="004D0C8C"/>
    <w:rsid w:val="004D1C6C"/>
    <w:rsid w:val="004D1D0C"/>
    <w:rsid w:val="004D29F2"/>
    <w:rsid w:val="004D48A7"/>
    <w:rsid w:val="004D5EAC"/>
    <w:rsid w:val="004D6A52"/>
    <w:rsid w:val="004D6B65"/>
    <w:rsid w:val="004E0253"/>
    <w:rsid w:val="004E0EF5"/>
    <w:rsid w:val="004E1225"/>
    <w:rsid w:val="004E14A1"/>
    <w:rsid w:val="004E1801"/>
    <w:rsid w:val="004E1F4D"/>
    <w:rsid w:val="004E3388"/>
    <w:rsid w:val="004E4A19"/>
    <w:rsid w:val="004E5553"/>
    <w:rsid w:val="004E70A6"/>
    <w:rsid w:val="004F026F"/>
    <w:rsid w:val="004F13F0"/>
    <w:rsid w:val="004F1F3E"/>
    <w:rsid w:val="004F21C5"/>
    <w:rsid w:val="004F2B0D"/>
    <w:rsid w:val="004F346A"/>
    <w:rsid w:val="004F3B6B"/>
    <w:rsid w:val="004F4124"/>
    <w:rsid w:val="004F418B"/>
    <w:rsid w:val="004F446E"/>
    <w:rsid w:val="004F48A6"/>
    <w:rsid w:val="004F6D94"/>
    <w:rsid w:val="004F6FBE"/>
    <w:rsid w:val="004F7810"/>
    <w:rsid w:val="004F7A8D"/>
    <w:rsid w:val="00502AD1"/>
    <w:rsid w:val="00502C51"/>
    <w:rsid w:val="00502C91"/>
    <w:rsid w:val="00503CA7"/>
    <w:rsid w:val="0050644F"/>
    <w:rsid w:val="00510D88"/>
    <w:rsid w:val="0051266A"/>
    <w:rsid w:val="0051338C"/>
    <w:rsid w:val="0051548F"/>
    <w:rsid w:val="005159BC"/>
    <w:rsid w:val="00515E4D"/>
    <w:rsid w:val="0051659D"/>
    <w:rsid w:val="00522A70"/>
    <w:rsid w:val="00522F43"/>
    <w:rsid w:val="005230E8"/>
    <w:rsid w:val="00523288"/>
    <w:rsid w:val="0052370C"/>
    <w:rsid w:val="00525904"/>
    <w:rsid w:val="0052673F"/>
    <w:rsid w:val="00527211"/>
    <w:rsid w:val="00530F4A"/>
    <w:rsid w:val="00530FC6"/>
    <w:rsid w:val="005311D8"/>
    <w:rsid w:val="0053307D"/>
    <w:rsid w:val="00533D36"/>
    <w:rsid w:val="005377F6"/>
    <w:rsid w:val="00540AA0"/>
    <w:rsid w:val="00541095"/>
    <w:rsid w:val="00541145"/>
    <w:rsid w:val="00542923"/>
    <w:rsid w:val="00543178"/>
    <w:rsid w:val="005433BD"/>
    <w:rsid w:val="00543BBA"/>
    <w:rsid w:val="00543DB4"/>
    <w:rsid w:val="0054459A"/>
    <w:rsid w:val="0054516B"/>
    <w:rsid w:val="005459D0"/>
    <w:rsid w:val="00547AC4"/>
    <w:rsid w:val="00550372"/>
    <w:rsid w:val="005516E0"/>
    <w:rsid w:val="00551A5B"/>
    <w:rsid w:val="00554059"/>
    <w:rsid w:val="0055567B"/>
    <w:rsid w:val="00556392"/>
    <w:rsid w:val="0055639C"/>
    <w:rsid w:val="00556FF4"/>
    <w:rsid w:val="00557113"/>
    <w:rsid w:val="0055719D"/>
    <w:rsid w:val="005614EA"/>
    <w:rsid w:val="005615FD"/>
    <w:rsid w:val="005618DF"/>
    <w:rsid w:val="00561BE3"/>
    <w:rsid w:val="0056265A"/>
    <w:rsid w:val="00562EDE"/>
    <w:rsid w:val="005630FA"/>
    <w:rsid w:val="00563289"/>
    <w:rsid w:val="00564333"/>
    <w:rsid w:val="00564364"/>
    <w:rsid w:val="00564439"/>
    <w:rsid w:val="00565872"/>
    <w:rsid w:val="00567D9A"/>
    <w:rsid w:val="005710F7"/>
    <w:rsid w:val="00571C04"/>
    <w:rsid w:val="00571FC3"/>
    <w:rsid w:val="00572132"/>
    <w:rsid w:val="0057230E"/>
    <w:rsid w:val="00574247"/>
    <w:rsid w:val="00574A76"/>
    <w:rsid w:val="00574B41"/>
    <w:rsid w:val="00575644"/>
    <w:rsid w:val="00576E83"/>
    <w:rsid w:val="00577808"/>
    <w:rsid w:val="005820DF"/>
    <w:rsid w:val="005821D2"/>
    <w:rsid w:val="00583666"/>
    <w:rsid w:val="00583C6D"/>
    <w:rsid w:val="00583E12"/>
    <w:rsid w:val="00584C5F"/>
    <w:rsid w:val="00584D3B"/>
    <w:rsid w:val="00585739"/>
    <w:rsid w:val="00585B65"/>
    <w:rsid w:val="00586A8B"/>
    <w:rsid w:val="00586D10"/>
    <w:rsid w:val="00587EA9"/>
    <w:rsid w:val="00590A05"/>
    <w:rsid w:val="00590B40"/>
    <w:rsid w:val="00590C5C"/>
    <w:rsid w:val="005917E2"/>
    <w:rsid w:val="0059358B"/>
    <w:rsid w:val="0059465A"/>
    <w:rsid w:val="005961C4"/>
    <w:rsid w:val="00596C0B"/>
    <w:rsid w:val="005A1891"/>
    <w:rsid w:val="005A4883"/>
    <w:rsid w:val="005A4D70"/>
    <w:rsid w:val="005B06AD"/>
    <w:rsid w:val="005B2162"/>
    <w:rsid w:val="005B23D6"/>
    <w:rsid w:val="005B40EA"/>
    <w:rsid w:val="005B516A"/>
    <w:rsid w:val="005B524F"/>
    <w:rsid w:val="005B7417"/>
    <w:rsid w:val="005B7AB7"/>
    <w:rsid w:val="005B7EB7"/>
    <w:rsid w:val="005B7F73"/>
    <w:rsid w:val="005C231A"/>
    <w:rsid w:val="005C47E3"/>
    <w:rsid w:val="005C4953"/>
    <w:rsid w:val="005C4EF5"/>
    <w:rsid w:val="005C57AD"/>
    <w:rsid w:val="005C6348"/>
    <w:rsid w:val="005D03E3"/>
    <w:rsid w:val="005D07DD"/>
    <w:rsid w:val="005D1091"/>
    <w:rsid w:val="005D1436"/>
    <w:rsid w:val="005D17CB"/>
    <w:rsid w:val="005D1B0C"/>
    <w:rsid w:val="005D22B5"/>
    <w:rsid w:val="005D29FB"/>
    <w:rsid w:val="005D339E"/>
    <w:rsid w:val="005D3C44"/>
    <w:rsid w:val="005D46F5"/>
    <w:rsid w:val="005D5ACE"/>
    <w:rsid w:val="005D67FB"/>
    <w:rsid w:val="005E0D12"/>
    <w:rsid w:val="005E0F2A"/>
    <w:rsid w:val="005E2547"/>
    <w:rsid w:val="005E3D45"/>
    <w:rsid w:val="005E47B0"/>
    <w:rsid w:val="005E4B7B"/>
    <w:rsid w:val="005E5E76"/>
    <w:rsid w:val="005E7A0E"/>
    <w:rsid w:val="005F1586"/>
    <w:rsid w:val="005F48E0"/>
    <w:rsid w:val="005F622B"/>
    <w:rsid w:val="005F65B4"/>
    <w:rsid w:val="005F6994"/>
    <w:rsid w:val="005F7ABC"/>
    <w:rsid w:val="006000EC"/>
    <w:rsid w:val="00600CE3"/>
    <w:rsid w:val="0060100C"/>
    <w:rsid w:val="006013EA"/>
    <w:rsid w:val="006019BB"/>
    <w:rsid w:val="00601C01"/>
    <w:rsid w:val="00602618"/>
    <w:rsid w:val="00602F17"/>
    <w:rsid w:val="00603041"/>
    <w:rsid w:val="00604982"/>
    <w:rsid w:val="006053A3"/>
    <w:rsid w:val="006072C9"/>
    <w:rsid w:val="006077C8"/>
    <w:rsid w:val="00607DA1"/>
    <w:rsid w:val="00613239"/>
    <w:rsid w:val="00613ACF"/>
    <w:rsid w:val="00614E5C"/>
    <w:rsid w:val="00614EB9"/>
    <w:rsid w:val="00615457"/>
    <w:rsid w:val="0061634C"/>
    <w:rsid w:val="00616F25"/>
    <w:rsid w:val="006201B6"/>
    <w:rsid w:val="00620501"/>
    <w:rsid w:val="006212F3"/>
    <w:rsid w:val="0062144A"/>
    <w:rsid w:val="00621A55"/>
    <w:rsid w:val="00621F9A"/>
    <w:rsid w:val="00622223"/>
    <w:rsid w:val="00623A88"/>
    <w:rsid w:val="00624699"/>
    <w:rsid w:val="00625761"/>
    <w:rsid w:val="006262A3"/>
    <w:rsid w:val="006268EC"/>
    <w:rsid w:val="00626BAC"/>
    <w:rsid w:val="00630AA2"/>
    <w:rsid w:val="00631D2B"/>
    <w:rsid w:val="00633607"/>
    <w:rsid w:val="00634168"/>
    <w:rsid w:val="006359D1"/>
    <w:rsid w:val="0063687C"/>
    <w:rsid w:val="0063690A"/>
    <w:rsid w:val="00640839"/>
    <w:rsid w:val="00640C0F"/>
    <w:rsid w:val="006417C0"/>
    <w:rsid w:val="00642181"/>
    <w:rsid w:val="0064236B"/>
    <w:rsid w:val="00642EEF"/>
    <w:rsid w:val="00645E13"/>
    <w:rsid w:val="00646D31"/>
    <w:rsid w:val="006502F6"/>
    <w:rsid w:val="00651129"/>
    <w:rsid w:val="00652390"/>
    <w:rsid w:val="00652C94"/>
    <w:rsid w:val="0065351B"/>
    <w:rsid w:val="00654CAC"/>
    <w:rsid w:val="00654DDB"/>
    <w:rsid w:val="006553D7"/>
    <w:rsid w:val="006600F0"/>
    <w:rsid w:val="006629AC"/>
    <w:rsid w:val="0066321D"/>
    <w:rsid w:val="0066408A"/>
    <w:rsid w:val="006646E7"/>
    <w:rsid w:val="00665870"/>
    <w:rsid w:val="00665C74"/>
    <w:rsid w:val="00665D77"/>
    <w:rsid w:val="00667824"/>
    <w:rsid w:val="00667976"/>
    <w:rsid w:val="00670391"/>
    <w:rsid w:val="006709CA"/>
    <w:rsid w:val="006748AF"/>
    <w:rsid w:val="00675437"/>
    <w:rsid w:val="006758C6"/>
    <w:rsid w:val="006759B2"/>
    <w:rsid w:val="00675CA2"/>
    <w:rsid w:val="00676FA8"/>
    <w:rsid w:val="006803A1"/>
    <w:rsid w:val="006806F2"/>
    <w:rsid w:val="00680FCC"/>
    <w:rsid w:val="0068348B"/>
    <w:rsid w:val="00683595"/>
    <w:rsid w:val="0068385D"/>
    <w:rsid w:val="00683CD6"/>
    <w:rsid w:val="0068545B"/>
    <w:rsid w:val="00685979"/>
    <w:rsid w:val="00686C42"/>
    <w:rsid w:val="00687A85"/>
    <w:rsid w:val="00690652"/>
    <w:rsid w:val="0069344C"/>
    <w:rsid w:val="0069497A"/>
    <w:rsid w:val="006956BA"/>
    <w:rsid w:val="00695ACD"/>
    <w:rsid w:val="006969E3"/>
    <w:rsid w:val="00696AD1"/>
    <w:rsid w:val="006973F9"/>
    <w:rsid w:val="006A04EA"/>
    <w:rsid w:val="006A1AB9"/>
    <w:rsid w:val="006A254E"/>
    <w:rsid w:val="006A27E8"/>
    <w:rsid w:val="006A4F24"/>
    <w:rsid w:val="006A552E"/>
    <w:rsid w:val="006A6408"/>
    <w:rsid w:val="006A683D"/>
    <w:rsid w:val="006A6BF8"/>
    <w:rsid w:val="006A7C1F"/>
    <w:rsid w:val="006A7CBF"/>
    <w:rsid w:val="006B0649"/>
    <w:rsid w:val="006B089D"/>
    <w:rsid w:val="006B0A0E"/>
    <w:rsid w:val="006B1B2D"/>
    <w:rsid w:val="006B2825"/>
    <w:rsid w:val="006B313E"/>
    <w:rsid w:val="006B41B6"/>
    <w:rsid w:val="006B7AC2"/>
    <w:rsid w:val="006C4811"/>
    <w:rsid w:val="006C55D9"/>
    <w:rsid w:val="006C5624"/>
    <w:rsid w:val="006C693C"/>
    <w:rsid w:val="006C7496"/>
    <w:rsid w:val="006C79C7"/>
    <w:rsid w:val="006D0BB3"/>
    <w:rsid w:val="006D190C"/>
    <w:rsid w:val="006D30D5"/>
    <w:rsid w:val="006D3D8B"/>
    <w:rsid w:val="006D45FC"/>
    <w:rsid w:val="006D497C"/>
    <w:rsid w:val="006D4D00"/>
    <w:rsid w:val="006D60BF"/>
    <w:rsid w:val="006D6DDA"/>
    <w:rsid w:val="006D744C"/>
    <w:rsid w:val="006D7855"/>
    <w:rsid w:val="006D79E2"/>
    <w:rsid w:val="006E017F"/>
    <w:rsid w:val="006E1BA4"/>
    <w:rsid w:val="006E2DED"/>
    <w:rsid w:val="006E41A2"/>
    <w:rsid w:val="006E4647"/>
    <w:rsid w:val="006E7209"/>
    <w:rsid w:val="006F007D"/>
    <w:rsid w:val="006F04C0"/>
    <w:rsid w:val="006F070D"/>
    <w:rsid w:val="006F1A9A"/>
    <w:rsid w:val="006F31B5"/>
    <w:rsid w:val="006F3F4A"/>
    <w:rsid w:val="006F545D"/>
    <w:rsid w:val="006F6C9E"/>
    <w:rsid w:val="006F7FE1"/>
    <w:rsid w:val="00701021"/>
    <w:rsid w:val="007029A1"/>
    <w:rsid w:val="00702E68"/>
    <w:rsid w:val="007039FB"/>
    <w:rsid w:val="007052C5"/>
    <w:rsid w:val="0070544A"/>
    <w:rsid w:val="0070577A"/>
    <w:rsid w:val="0070757A"/>
    <w:rsid w:val="007101AB"/>
    <w:rsid w:val="00716150"/>
    <w:rsid w:val="00716F1A"/>
    <w:rsid w:val="00716FE7"/>
    <w:rsid w:val="00717523"/>
    <w:rsid w:val="007177A8"/>
    <w:rsid w:val="00720575"/>
    <w:rsid w:val="00721255"/>
    <w:rsid w:val="0072195A"/>
    <w:rsid w:val="00722C0D"/>
    <w:rsid w:val="0072384C"/>
    <w:rsid w:val="0072389F"/>
    <w:rsid w:val="00724AD2"/>
    <w:rsid w:val="00724EA8"/>
    <w:rsid w:val="0072526A"/>
    <w:rsid w:val="00725466"/>
    <w:rsid w:val="00725550"/>
    <w:rsid w:val="00725E3B"/>
    <w:rsid w:val="007314D2"/>
    <w:rsid w:val="0073174E"/>
    <w:rsid w:val="00732591"/>
    <w:rsid w:val="007335B4"/>
    <w:rsid w:val="00734B6B"/>
    <w:rsid w:val="007363ED"/>
    <w:rsid w:val="00737EC2"/>
    <w:rsid w:val="00740217"/>
    <w:rsid w:val="007414AC"/>
    <w:rsid w:val="007418B3"/>
    <w:rsid w:val="007429DD"/>
    <w:rsid w:val="00742A71"/>
    <w:rsid w:val="00742E7E"/>
    <w:rsid w:val="00744054"/>
    <w:rsid w:val="007441C4"/>
    <w:rsid w:val="00745296"/>
    <w:rsid w:val="00745328"/>
    <w:rsid w:val="00745BFA"/>
    <w:rsid w:val="007460A9"/>
    <w:rsid w:val="00746393"/>
    <w:rsid w:val="00746566"/>
    <w:rsid w:val="007529DC"/>
    <w:rsid w:val="00756266"/>
    <w:rsid w:val="0075704B"/>
    <w:rsid w:val="007577A7"/>
    <w:rsid w:val="007610E8"/>
    <w:rsid w:val="007610F4"/>
    <w:rsid w:val="00761D76"/>
    <w:rsid w:val="00765FA9"/>
    <w:rsid w:val="00766087"/>
    <w:rsid w:val="00766166"/>
    <w:rsid w:val="007707E6"/>
    <w:rsid w:val="007710D9"/>
    <w:rsid w:val="007727BE"/>
    <w:rsid w:val="00772DCD"/>
    <w:rsid w:val="00773758"/>
    <w:rsid w:val="00773A3F"/>
    <w:rsid w:val="00773D84"/>
    <w:rsid w:val="00775D45"/>
    <w:rsid w:val="00777184"/>
    <w:rsid w:val="00781165"/>
    <w:rsid w:val="007818D5"/>
    <w:rsid w:val="00781AA0"/>
    <w:rsid w:val="00781D40"/>
    <w:rsid w:val="00781EDF"/>
    <w:rsid w:val="007838C8"/>
    <w:rsid w:val="00783CB8"/>
    <w:rsid w:val="00783D7C"/>
    <w:rsid w:val="00784792"/>
    <w:rsid w:val="0078641F"/>
    <w:rsid w:val="00786649"/>
    <w:rsid w:val="0078757D"/>
    <w:rsid w:val="00790610"/>
    <w:rsid w:val="007914D8"/>
    <w:rsid w:val="00792662"/>
    <w:rsid w:val="00793260"/>
    <w:rsid w:val="00793AB3"/>
    <w:rsid w:val="00794545"/>
    <w:rsid w:val="00794BCA"/>
    <w:rsid w:val="00795005"/>
    <w:rsid w:val="0079565C"/>
    <w:rsid w:val="00795CEC"/>
    <w:rsid w:val="00796A16"/>
    <w:rsid w:val="00797538"/>
    <w:rsid w:val="00797FA6"/>
    <w:rsid w:val="007A042B"/>
    <w:rsid w:val="007A25F5"/>
    <w:rsid w:val="007A5199"/>
    <w:rsid w:val="007A55F5"/>
    <w:rsid w:val="007A5EC5"/>
    <w:rsid w:val="007A791D"/>
    <w:rsid w:val="007A7A3D"/>
    <w:rsid w:val="007B1374"/>
    <w:rsid w:val="007B1863"/>
    <w:rsid w:val="007B2434"/>
    <w:rsid w:val="007B2562"/>
    <w:rsid w:val="007B3CA2"/>
    <w:rsid w:val="007B5A09"/>
    <w:rsid w:val="007B5DCA"/>
    <w:rsid w:val="007B6D03"/>
    <w:rsid w:val="007B6D88"/>
    <w:rsid w:val="007B7B4F"/>
    <w:rsid w:val="007C0650"/>
    <w:rsid w:val="007C108E"/>
    <w:rsid w:val="007C203C"/>
    <w:rsid w:val="007C20D9"/>
    <w:rsid w:val="007C33F1"/>
    <w:rsid w:val="007C3499"/>
    <w:rsid w:val="007C3761"/>
    <w:rsid w:val="007C3F96"/>
    <w:rsid w:val="007C4184"/>
    <w:rsid w:val="007C5681"/>
    <w:rsid w:val="007C5D3C"/>
    <w:rsid w:val="007D02D9"/>
    <w:rsid w:val="007D0369"/>
    <w:rsid w:val="007D1846"/>
    <w:rsid w:val="007D29D4"/>
    <w:rsid w:val="007D47CD"/>
    <w:rsid w:val="007D62AA"/>
    <w:rsid w:val="007D62C5"/>
    <w:rsid w:val="007D7983"/>
    <w:rsid w:val="007D79FC"/>
    <w:rsid w:val="007D7A69"/>
    <w:rsid w:val="007E11C0"/>
    <w:rsid w:val="007E21CB"/>
    <w:rsid w:val="007E3763"/>
    <w:rsid w:val="007E389C"/>
    <w:rsid w:val="007E3DB0"/>
    <w:rsid w:val="007E662A"/>
    <w:rsid w:val="007E6A47"/>
    <w:rsid w:val="007E7423"/>
    <w:rsid w:val="007E780B"/>
    <w:rsid w:val="007F0499"/>
    <w:rsid w:val="007F06E6"/>
    <w:rsid w:val="007F0E27"/>
    <w:rsid w:val="007F1460"/>
    <w:rsid w:val="007F1C4F"/>
    <w:rsid w:val="007F1FFB"/>
    <w:rsid w:val="007F22B4"/>
    <w:rsid w:val="007F3313"/>
    <w:rsid w:val="007F3341"/>
    <w:rsid w:val="007F3653"/>
    <w:rsid w:val="007F36D0"/>
    <w:rsid w:val="007F3903"/>
    <w:rsid w:val="007F4AC6"/>
    <w:rsid w:val="007F692C"/>
    <w:rsid w:val="008000BC"/>
    <w:rsid w:val="00801AC2"/>
    <w:rsid w:val="00801D7F"/>
    <w:rsid w:val="008022EB"/>
    <w:rsid w:val="00803D40"/>
    <w:rsid w:val="00803EA9"/>
    <w:rsid w:val="0080524A"/>
    <w:rsid w:val="00810270"/>
    <w:rsid w:val="008103A0"/>
    <w:rsid w:val="00810FBF"/>
    <w:rsid w:val="0081268C"/>
    <w:rsid w:val="00812C76"/>
    <w:rsid w:val="00813726"/>
    <w:rsid w:val="00813EEB"/>
    <w:rsid w:val="00814723"/>
    <w:rsid w:val="00814AD5"/>
    <w:rsid w:val="0081629B"/>
    <w:rsid w:val="0082042D"/>
    <w:rsid w:val="00822057"/>
    <w:rsid w:val="0082235A"/>
    <w:rsid w:val="00822736"/>
    <w:rsid w:val="00823229"/>
    <w:rsid w:val="00826567"/>
    <w:rsid w:val="008265C5"/>
    <w:rsid w:val="008270E9"/>
    <w:rsid w:val="008272EB"/>
    <w:rsid w:val="00831BCA"/>
    <w:rsid w:val="008324EA"/>
    <w:rsid w:val="00832EE9"/>
    <w:rsid w:val="00834219"/>
    <w:rsid w:val="00834457"/>
    <w:rsid w:val="00835544"/>
    <w:rsid w:val="00835F22"/>
    <w:rsid w:val="00836054"/>
    <w:rsid w:val="00837CE0"/>
    <w:rsid w:val="008405C1"/>
    <w:rsid w:val="00841AA9"/>
    <w:rsid w:val="00842EAA"/>
    <w:rsid w:val="008437BC"/>
    <w:rsid w:val="0084496D"/>
    <w:rsid w:val="00846D24"/>
    <w:rsid w:val="00847AA2"/>
    <w:rsid w:val="00850A97"/>
    <w:rsid w:val="00852576"/>
    <w:rsid w:val="0085331A"/>
    <w:rsid w:val="00853EEA"/>
    <w:rsid w:val="0085402F"/>
    <w:rsid w:val="00854349"/>
    <w:rsid w:val="0085473E"/>
    <w:rsid w:val="00854ED9"/>
    <w:rsid w:val="008560D9"/>
    <w:rsid w:val="0086096A"/>
    <w:rsid w:val="0086101E"/>
    <w:rsid w:val="00862BD9"/>
    <w:rsid w:val="00864E7F"/>
    <w:rsid w:val="008659D8"/>
    <w:rsid w:val="00867F55"/>
    <w:rsid w:val="00870E60"/>
    <w:rsid w:val="00870E65"/>
    <w:rsid w:val="0087231D"/>
    <w:rsid w:val="0087299D"/>
    <w:rsid w:val="0087312D"/>
    <w:rsid w:val="008735E0"/>
    <w:rsid w:val="00873AC9"/>
    <w:rsid w:val="00873C69"/>
    <w:rsid w:val="0087451E"/>
    <w:rsid w:val="00874EF0"/>
    <w:rsid w:val="00876307"/>
    <w:rsid w:val="008770E9"/>
    <w:rsid w:val="00877A01"/>
    <w:rsid w:val="008801D6"/>
    <w:rsid w:val="008818C2"/>
    <w:rsid w:val="008821FB"/>
    <w:rsid w:val="00882545"/>
    <w:rsid w:val="00882F04"/>
    <w:rsid w:val="00883206"/>
    <w:rsid w:val="0088330E"/>
    <w:rsid w:val="008847E2"/>
    <w:rsid w:val="00886B40"/>
    <w:rsid w:val="00890127"/>
    <w:rsid w:val="00890260"/>
    <w:rsid w:val="00890328"/>
    <w:rsid w:val="008917DD"/>
    <w:rsid w:val="008935C4"/>
    <w:rsid w:val="008938D6"/>
    <w:rsid w:val="0089476E"/>
    <w:rsid w:val="008967CC"/>
    <w:rsid w:val="008972BB"/>
    <w:rsid w:val="008974DB"/>
    <w:rsid w:val="00897663"/>
    <w:rsid w:val="0089779D"/>
    <w:rsid w:val="00897FB8"/>
    <w:rsid w:val="008A07AD"/>
    <w:rsid w:val="008A0CD5"/>
    <w:rsid w:val="008A1822"/>
    <w:rsid w:val="008A2941"/>
    <w:rsid w:val="008A31F6"/>
    <w:rsid w:val="008A3ADD"/>
    <w:rsid w:val="008A416F"/>
    <w:rsid w:val="008A5975"/>
    <w:rsid w:val="008A5C83"/>
    <w:rsid w:val="008A5F73"/>
    <w:rsid w:val="008A6DAA"/>
    <w:rsid w:val="008A7C77"/>
    <w:rsid w:val="008B09B6"/>
    <w:rsid w:val="008B1110"/>
    <w:rsid w:val="008B17B8"/>
    <w:rsid w:val="008B1AA4"/>
    <w:rsid w:val="008B1F1F"/>
    <w:rsid w:val="008B1F6C"/>
    <w:rsid w:val="008B2C7C"/>
    <w:rsid w:val="008B2FDC"/>
    <w:rsid w:val="008B3702"/>
    <w:rsid w:val="008B3E24"/>
    <w:rsid w:val="008B3F92"/>
    <w:rsid w:val="008B51C6"/>
    <w:rsid w:val="008B5748"/>
    <w:rsid w:val="008B5B5F"/>
    <w:rsid w:val="008C3465"/>
    <w:rsid w:val="008C62D7"/>
    <w:rsid w:val="008C632B"/>
    <w:rsid w:val="008C68D1"/>
    <w:rsid w:val="008C6C7D"/>
    <w:rsid w:val="008D01EB"/>
    <w:rsid w:val="008D0322"/>
    <w:rsid w:val="008D0444"/>
    <w:rsid w:val="008D0BC7"/>
    <w:rsid w:val="008D22BD"/>
    <w:rsid w:val="008D2454"/>
    <w:rsid w:val="008D3B54"/>
    <w:rsid w:val="008D3E12"/>
    <w:rsid w:val="008D4995"/>
    <w:rsid w:val="008D4DD5"/>
    <w:rsid w:val="008D5639"/>
    <w:rsid w:val="008D582E"/>
    <w:rsid w:val="008D7218"/>
    <w:rsid w:val="008D75D3"/>
    <w:rsid w:val="008E249B"/>
    <w:rsid w:val="008E2A9A"/>
    <w:rsid w:val="008E3247"/>
    <w:rsid w:val="008F20F3"/>
    <w:rsid w:val="008F292E"/>
    <w:rsid w:val="008F3DDD"/>
    <w:rsid w:val="008F418B"/>
    <w:rsid w:val="008F4513"/>
    <w:rsid w:val="008F53C6"/>
    <w:rsid w:val="009004CF"/>
    <w:rsid w:val="00901221"/>
    <w:rsid w:val="00901FB0"/>
    <w:rsid w:val="009040F3"/>
    <w:rsid w:val="00904667"/>
    <w:rsid w:val="009047C7"/>
    <w:rsid w:val="00904C03"/>
    <w:rsid w:val="00905080"/>
    <w:rsid w:val="009053A3"/>
    <w:rsid w:val="00906193"/>
    <w:rsid w:val="00906ACA"/>
    <w:rsid w:val="009073E9"/>
    <w:rsid w:val="009112A5"/>
    <w:rsid w:val="009112EB"/>
    <w:rsid w:val="009123DE"/>
    <w:rsid w:val="00914CBD"/>
    <w:rsid w:val="00915E97"/>
    <w:rsid w:val="00917A23"/>
    <w:rsid w:val="00920347"/>
    <w:rsid w:val="0092289D"/>
    <w:rsid w:val="00923AB5"/>
    <w:rsid w:val="00923BC9"/>
    <w:rsid w:val="00923C98"/>
    <w:rsid w:val="00924DAD"/>
    <w:rsid w:val="0092577D"/>
    <w:rsid w:val="009265F6"/>
    <w:rsid w:val="009279E3"/>
    <w:rsid w:val="00931BD6"/>
    <w:rsid w:val="00931E94"/>
    <w:rsid w:val="00932264"/>
    <w:rsid w:val="009323A2"/>
    <w:rsid w:val="00933FB3"/>
    <w:rsid w:val="00936F07"/>
    <w:rsid w:val="00937452"/>
    <w:rsid w:val="00940986"/>
    <w:rsid w:val="00940B00"/>
    <w:rsid w:val="0094118A"/>
    <w:rsid w:val="009422A7"/>
    <w:rsid w:val="00943DA5"/>
    <w:rsid w:val="00944333"/>
    <w:rsid w:val="00944413"/>
    <w:rsid w:val="00944FB6"/>
    <w:rsid w:val="009450D7"/>
    <w:rsid w:val="00945A32"/>
    <w:rsid w:val="00945B43"/>
    <w:rsid w:val="00947118"/>
    <w:rsid w:val="009521E4"/>
    <w:rsid w:val="009524A3"/>
    <w:rsid w:val="00952B6B"/>
    <w:rsid w:val="00953917"/>
    <w:rsid w:val="00953D1D"/>
    <w:rsid w:val="00953EBC"/>
    <w:rsid w:val="009540D5"/>
    <w:rsid w:val="00955E74"/>
    <w:rsid w:val="009601F4"/>
    <w:rsid w:val="00962537"/>
    <w:rsid w:val="00964A9A"/>
    <w:rsid w:val="00966DA8"/>
    <w:rsid w:val="00971DDC"/>
    <w:rsid w:val="0097201E"/>
    <w:rsid w:val="00972D0B"/>
    <w:rsid w:val="0097336C"/>
    <w:rsid w:val="009742C2"/>
    <w:rsid w:val="009752B0"/>
    <w:rsid w:val="00976E35"/>
    <w:rsid w:val="00977B40"/>
    <w:rsid w:val="009802B5"/>
    <w:rsid w:val="00982201"/>
    <w:rsid w:val="00982E87"/>
    <w:rsid w:val="00985063"/>
    <w:rsid w:val="00985574"/>
    <w:rsid w:val="00986343"/>
    <w:rsid w:val="00986E01"/>
    <w:rsid w:val="0098773D"/>
    <w:rsid w:val="00987756"/>
    <w:rsid w:val="00987930"/>
    <w:rsid w:val="009904D2"/>
    <w:rsid w:val="00990927"/>
    <w:rsid w:val="00994177"/>
    <w:rsid w:val="0099448D"/>
    <w:rsid w:val="0099491A"/>
    <w:rsid w:val="00997DF6"/>
    <w:rsid w:val="009A2420"/>
    <w:rsid w:val="009A31D0"/>
    <w:rsid w:val="009A45BD"/>
    <w:rsid w:val="009A5197"/>
    <w:rsid w:val="009A51FA"/>
    <w:rsid w:val="009A734F"/>
    <w:rsid w:val="009B07D6"/>
    <w:rsid w:val="009B1731"/>
    <w:rsid w:val="009B2B51"/>
    <w:rsid w:val="009B2EEE"/>
    <w:rsid w:val="009B3F6F"/>
    <w:rsid w:val="009B3FAC"/>
    <w:rsid w:val="009B5B00"/>
    <w:rsid w:val="009C03B0"/>
    <w:rsid w:val="009C04C9"/>
    <w:rsid w:val="009C0B11"/>
    <w:rsid w:val="009C1245"/>
    <w:rsid w:val="009C1762"/>
    <w:rsid w:val="009C4C25"/>
    <w:rsid w:val="009C4DF9"/>
    <w:rsid w:val="009C5842"/>
    <w:rsid w:val="009C693D"/>
    <w:rsid w:val="009C69C8"/>
    <w:rsid w:val="009D0D2E"/>
    <w:rsid w:val="009D147C"/>
    <w:rsid w:val="009D1B3A"/>
    <w:rsid w:val="009D2C31"/>
    <w:rsid w:val="009D764C"/>
    <w:rsid w:val="009D791E"/>
    <w:rsid w:val="009E0F0A"/>
    <w:rsid w:val="009E22C2"/>
    <w:rsid w:val="009E3AB7"/>
    <w:rsid w:val="009E6141"/>
    <w:rsid w:val="009E6E42"/>
    <w:rsid w:val="009F0C07"/>
    <w:rsid w:val="009F0DC5"/>
    <w:rsid w:val="009F2E7D"/>
    <w:rsid w:val="009F4297"/>
    <w:rsid w:val="009F4A69"/>
    <w:rsid w:val="009F4DE5"/>
    <w:rsid w:val="009F4F39"/>
    <w:rsid w:val="009F604C"/>
    <w:rsid w:val="009F6991"/>
    <w:rsid w:val="009F7E79"/>
    <w:rsid w:val="009F7EF4"/>
    <w:rsid w:val="00A002D1"/>
    <w:rsid w:val="00A00FDB"/>
    <w:rsid w:val="00A01049"/>
    <w:rsid w:val="00A01A5E"/>
    <w:rsid w:val="00A0362E"/>
    <w:rsid w:val="00A046C2"/>
    <w:rsid w:val="00A04AE7"/>
    <w:rsid w:val="00A05A54"/>
    <w:rsid w:val="00A069C0"/>
    <w:rsid w:val="00A11252"/>
    <w:rsid w:val="00A11A4B"/>
    <w:rsid w:val="00A1338E"/>
    <w:rsid w:val="00A13912"/>
    <w:rsid w:val="00A13B66"/>
    <w:rsid w:val="00A147EA"/>
    <w:rsid w:val="00A15929"/>
    <w:rsid w:val="00A16B02"/>
    <w:rsid w:val="00A16D39"/>
    <w:rsid w:val="00A174E4"/>
    <w:rsid w:val="00A20581"/>
    <w:rsid w:val="00A20E81"/>
    <w:rsid w:val="00A217E4"/>
    <w:rsid w:val="00A237E8"/>
    <w:rsid w:val="00A237EA"/>
    <w:rsid w:val="00A242EA"/>
    <w:rsid w:val="00A25F0B"/>
    <w:rsid w:val="00A26407"/>
    <w:rsid w:val="00A26E86"/>
    <w:rsid w:val="00A30E15"/>
    <w:rsid w:val="00A320C0"/>
    <w:rsid w:val="00A328A0"/>
    <w:rsid w:val="00A330DE"/>
    <w:rsid w:val="00A36EDF"/>
    <w:rsid w:val="00A3765C"/>
    <w:rsid w:val="00A37C66"/>
    <w:rsid w:val="00A41A57"/>
    <w:rsid w:val="00A43016"/>
    <w:rsid w:val="00A43022"/>
    <w:rsid w:val="00A43627"/>
    <w:rsid w:val="00A44E7B"/>
    <w:rsid w:val="00A45204"/>
    <w:rsid w:val="00A461C2"/>
    <w:rsid w:val="00A47447"/>
    <w:rsid w:val="00A5073F"/>
    <w:rsid w:val="00A50744"/>
    <w:rsid w:val="00A51461"/>
    <w:rsid w:val="00A51EFB"/>
    <w:rsid w:val="00A52976"/>
    <w:rsid w:val="00A52E05"/>
    <w:rsid w:val="00A55A63"/>
    <w:rsid w:val="00A56138"/>
    <w:rsid w:val="00A5761C"/>
    <w:rsid w:val="00A605B0"/>
    <w:rsid w:val="00A60DF5"/>
    <w:rsid w:val="00A63330"/>
    <w:rsid w:val="00A64398"/>
    <w:rsid w:val="00A65E1B"/>
    <w:rsid w:val="00A713BF"/>
    <w:rsid w:val="00A727FD"/>
    <w:rsid w:val="00A7420E"/>
    <w:rsid w:val="00A75AFB"/>
    <w:rsid w:val="00A776A4"/>
    <w:rsid w:val="00A80A65"/>
    <w:rsid w:val="00A83C5E"/>
    <w:rsid w:val="00A84DA2"/>
    <w:rsid w:val="00A8546D"/>
    <w:rsid w:val="00A85912"/>
    <w:rsid w:val="00A877D6"/>
    <w:rsid w:val="00A87E23"/>
    <w:rsid w:val="00A90503"/>
    <w:rsid w:val="00A9078B"/>
    <w:rsid w:val="00A912C3"/>
    <w:rsid w:val="00A91618"/>
    <w:rsid w:val="00A938A2"/>
    <w:rsid w:val="00A938D6"/>
    <w:rsid w:val="00A9399B"/>
    <w:rsid w:val="00A9436A"/>
    <w:rsid w:val="00A94EC1"/>
    <w:rsid w:val="00A956A2"/>
    <w:rsid w:val="00A95FF2"/>
    <w:rsid w:val="00A96721"/>
    <w:rsid w:val="00A9765C"/>
    <w:rsid w:val="00A97A9F"/>
    <w:rsid w:val="00AA00F9"/>
    <w:rsid w:val="00AA1508"/>
    <w:rsid w:val="00AA1B11"/>
    <w:rsid w:val="00AA3D6A"/>
    <w:rsid w:val="00AA42CF"/>
    <w:rsid w:val="00AA54D0"/>
    <w:rsid w:val="00AA7D82"/>
    <w:rsid w:val="00AB07CF"/>
    <w:rsid w:val="00AB0B58"/>
    <w:rsid w:val="00AB237C"/>
    <w:rsid w:val="00AB2F97"/>
    <w:rsid w:val="00AB3490"/>
    <w:rsid w:val="00AB5DF2"/>
    <w:rsid w:val="00AB5F59"/>
    <w:rsid w:val="00AB6CA2"/>
    <w:rsid w:val="00AC0192"/>
    <w:rsid w:val="00AC11AE"/>
    <w:rsid w:val="00AC12A0"/>
    <w:rsid w:val="00AC1649"/>
    <w:rsid w:val="00AC21E5"/>
    <w:rsid w:val="00AC25D1"/>
    <w:rsid w:val="00AC2608"/>
    <w:rsid w:val="00AC2A62"/>
    <w:rsid w:val="00AC3A3E"/>
    <w:rsid w:val="00AC4300"/>
    <w:rsid w:val="00AC44BA"/>
    <w:rsid w:val="00AC461C"/>
    <w:rsid w:val="00AC5A63"/>
    <w:rsid w:val="00AC5E90"/>
    <w:rsid w:val="00AC5EBD"/>
    <w:rsid w:val="00AC7005"/>
    <w:rsid w:val="00AC7076"/>
    <w:rsid w:val="00AC72DE"/>
    <w:rsid w:val="00AC7991"/>
    <w:rsid w:val="00AD1224"/>
    <w:rsid w:val="00AD1E6B"/>
    <w:rsid w:val="00AD2AFB"/>
    <w:rsid w:val="00AD3574"/>
    <w:rsid w:val="00AD3700"/>
    <w:rsid w:val="00AD39B3"/>
    <w:rsid w:val="00AD3F2D"/>
    <w:rsid w:val="00AD44C5"/>
    <w:rsid w:val="00AD6FA6"/>
    <w:rsid w:val="00AD7B93"/>
    <w:rsid w:val="00AE02C8"/>
    <w:rsid w:val="00AE1266"/>
    <w:rsid w:val="00AE3302"/>
    <w:rsid w:val="00AE3C4A"/>
    <w:rsid w:val="00AE4DA1"/>
    <w:rsid w:val="00AE5428"/>
    <w:rsid w:val="00AE691A"/>
    <w:rsid w:val="00AE79BC"/>
    <w:rsid w:val="00AF1FA7"/>
    <w:rsid w:val="00AF2D23"/>
    <w:rsid w:val="00AF37CA"/>
    <w:rsid w:val="00AF3A11"/>
    <w:rsid w:val="00AF4BC8"/>
    <w:rsid w:val="00AF5086"/>
    <w:rsid w:val="00AF6350"/>
    <w:rsid w:val="00AF7631"/>
    <w:rsid w:val="00B006BC"/>
    <w:rsid w:val="00B038BB"/>
    <w:rsid w:val="00B046C7"/>
    <w:rsid w:val="00B048A8"/>
    <w:rsid w:val="00B06168"/>
    <w:rsid w:val="00B1098C"/>
    <w:rsid w:val="00B114C8"/>
    <w:rsid w:val="00B11A12"/>
    <w:rsid w:val="00B139BD"/>
    <w:rsid w:val="00B1427B"/>
    <w:rsid w:val="00B15ECF"/>
    <w:rsid w:val="00B15F4B"/>
    <w:rsid w:val="00B17D01"/>
    <w:rsid w:val="00B17F64"/>
    <w:rsid w:val="00B20A17"/>
    <w:rsid w:val="00B20DF4"/>
    <w:rsid w:val="00B2157B"/>
    <w:rsid w:val="00B2476B"/>
    <w:rsid w:val="00B262EB"/>
    <w:rsid w:val="00B32672"/>
    <w:rsid w:val="00B32AAC"/>
    <w:rsid w:val="00B33395"/>
    <w:rsid w:val="00B34B63"/>
    <w:rsid w:val="00B37BE0"/>
    <w:rsid w:val="00B40951"/>
    <w:rsid w:val="00B410C6"/>
    <w:rsid w:val="00B41A14"/>
    <w:rsid w:val="00B42AAC"/>
    <w:rsid w:val="00B42F31"/>
    <w:rsid w:val="00B4317B"/>
    <w:rsid w:val="00B45946"/>
    <w:rsid w:val="00B46850"/>
    <w:rsid w:val="00B46EFF"/>
    <w:rsid w:val="00B47409"/>
    <w:rsid w:val="00B50A46"/>
    <w:rsid w:val="00B510E7"/>
    <w:rsid w:val="00B5199F"/>
    <w:rsid w:val="00B52B25"/>
    <w:rsid w:val="00B52EA1"/>
    <w:rsid w:val="00B53FB9"/>
    <w:rsid w:val="00B55158"/>
    <w:rsid w:val="00B553E4"/>
    <w:rsid w:val="00B557B5"/>
    <w:rsid w:val="00B56408"/>
    <w:rsid w:val="00B60709"/>
    <w:rsid w:val="00B6187C"/>
    <w:rsid w:val="00B61B96"/>
    <w:rsid w:val="00B62139"/>
    <w:rsid w:val="00B6459B"/>
    <w:rsid w:val="00B6746B"/>
    <w:rsid w:val="00B67749"/>
    <w:rsid w:val="00B70BA1"/>
    <w:rsid w:val="00B713CF"/>
    <w:rsid w:val="00B7168D"/>
    <w:rsid w:val="00B719EA"/>
    <w:rsid w:val="00B75A00"/>
    <w:rsid w:val="00B75F12"/>
    <w:rsid w:val="00B80735"/>
    <w:rsid w:val="00B81976"/>
    <w:rsid w:val="00B81D0B"/>
    <w:rsid w:val="00B82129"/>
    <w:rsid w:val="00B82446"/>
    <w:rsid w:val="00B82766"/>
    <w:rsid w:val="00B84373"/>
    <w:rsid w:val="00B8457D"/>
    <w:rsid w:val="00B851B2"/>
    <w:rsid w:val="00B904E9"/>
    <w:rsid w:val="00B90659"/>
    <w:rsid w:val="00B90ADC"/>
    <w:rsid w:val="00B90AFF"/>
    <w:rsid w:val="00B9272A"/>
    <w:rsid w:val="00B927FE"/>
    <w:rsid w:val="00B934BB"/>
    <w:rsid w:val="00B958C5"/>
    <w:rsid w:val="00B961B9"/>
    <w:rsid w:val="00B9778E"/>
    <w:rsid w:val="00BA2BFB"/>
    <w:rsid w:val="00BA3466"/>
    <w:rsid w:val="00BA3482"/>
    <w:rsid w:val="00BA364C"/>
    <w:rsid w:val="00BA471D"/>
    <w:rsid w:val="00BA636C"/>
    <w:rsid w:val="00BA74FA"/>
    <w:rsid w:val="00BA7E93"/>
    <w:rsid w:val="00BB00E7"/>
    <w:rsid w:val="00BB0DA3"/>
    <w:rsid w:val="00BB122B"/>
    <w:rsid w:val="00BB1620"/>
    <w:rsid w:val="00BB2AC6"/>
    <w:rsid w:val="00BB3AE8"/>
    <w:rsid w:val="00BB3D4A"/>
    <w:rsid w:val="00BB4242"/>
    <w:rsid w:val="00BB565C"/>
    <w:rsid w:val="00BB6BE0"/>
    <w:rsid w:val="00BB7825"/>
    <w:rsid w:val="00BC4263"/>
    <w:rsid w:val="00BC489E"/>
    <w:rsid w:val="00BC56A2"/>
    <w:rsid w:val="00BC5A0C"/>
    <w:rsid w:val="00BC5EA9"/>
    <w:rsid w:val="00BC6CFD"/>
    <w:rsid w:val="00BC76B8"/>
    <w:rsid w:val="00BD0F6C"/>
    <w:rsid w:val="00BD268F"/>
    <w:rsid w:val="00BD2B61"/>
    <w:rsid w:val="00BD30AF"/>
    <w:rsid w:val="00BD3334"/>
    <w:rsid w:val="00BD4DD3"/>
    <w:rsid w:val="00BD5052"/>
    <w:rsid w:val="00BD5843"/>
    <w:rsid w:val="00BD6F8F"/>
    <w:rsid w:val="00BD6FEE"/>
    <w:rsid w:val="00BD7072"/>
    <w:rsid w:val="00BD7663"/>
    <w:rsid w:val="00BE0BD3"/>
    <w:rsid w:val="00BE1306"/>
    <w:rsid w:val="00BE2019"/>
    <w:rsid w:val="00BE420D"/>
    <w:rsid w:val="00BE47E1"/>
    <w:rsid w:val="00BE4872"/>
    <w:rsid w:val="00BE48EC"/>
    <w:rsid w:val="00BE494F"/>
    <w:rsid w:val="00BE4AF9"/>
    <w:rsid w:val="00BE4EEC"/>
    <w:rsid w:val="00BE4F71"/>
    <w:rsid w:val="00BE6F80"/>
    <w:rsid w:val="00BF1CB4"/>
    <w:rsid w:val="00BF1F79"/>
    <w:rsid w:val="00BF25F9"/>
    <w:rsid w:val="00BF447B"/>
    <w:rsid w:val="00BF498E"/>
    <w:rsid w:val="00BF4B6C"/>
    <w:rsid w:val="00BF4D07"/>
    <w:rsid w:val="00BF5404"/>
    <w:rsid w:val="00BF67F9"/>
    <w:rsid w:val="00BF691D"/>
    <w:rsid w:val="00C0062B"/>
    <w:rsid w:val="00C0209B"/>
    <w:rsid w:val="00C0248E"/>
    <w:rsid w:val="00C046EE"/>
    <w:rsid w:val="00C076EC"/>
    <w:rsid w:val="00C105F5"/>
    <w:rsid w:val="00C113E4"/>
    <w:rsid w:val="00C133C7"/>
    <w:rsid w:val="00C13A51"/>
    <w:rsid w:val="00C13DB2"/>
    <w:rsid w:val="00C14179"/>
    <w:rsid w:val="00C14FE1"/>
    <w:rsid w:val="00C16946"/>
    <w:rsid w:val="00C17341"/>
    <w:rsid w:val="00C20E6D"/>
    <w:rsid w:val="00C218A7"/>
    <w:rsid w:val="00C21CBC"/>
    <w:rsid w:val="00C2236C"/>
    <w:rsid w:val="00C23493"/>
    <w:rsid w:val="00C23591"/>
    <w:rsid w:val="00C24268"/>
    <w:rsid w:val="00C25DD0"/>
    <w:rsid w:val="00C25DD4"/>
    <w:rsid w:val="00C26174"/>
    <w:rsid w:val="00C30397"/>
    <w:rsid w:val="00C305B4"/>
    <w:rsid w:val="00C317BB"/>
    <w:rsid w:val="00C318E0"/>
    <w:rsid w:val="00C31D28"/>
    <w:rsid w:val="00C31DF6"/>
    <w:rsid w:val="00C320A1"/>
    <w:rsid w:val="00C32C66"/>
    <w:rsid w:val="00C32F14"/>
    <w:rsid w:val="00C32F89"/>
    <w:rsid w:val="00C337A8"/>
    <w:rsid w:val="00C33D20"/>
    <w:rsid w:val="00C33D41"/>
    <w:rsid w:val="00C35611"/>
    <w:rsid w:val="00C3646D"/>
    <w:rsid w:val="00C37765"/>
    <w:rsid w:val="00C4335C"/>
    <w:rsid w:val="00C4415D"/>
    <w:rsid w:val="00C44A6F"/>
    <w:rsid w:val="00C451E0"/>
    <w:rsid w:val="00C45FD7"/>
    <w:rsid w:val="00C46376"/>
    <w:rsid w:val="00C46632"/>
    <w:rsid w:val="00C46C00"/>
    <w:rsid w:val="00C51303"/>
    <w:rsid w:val="00C5185E"/>
    <w:rsid w:val="00C51D99"/>
    <w:rsid w:val="00C52088"/>
    <w:rsid w:val="00C54F53"/>
    <w:rsid w:val="00C55E99"/>
    <w:rsid w:val="00C562B8"/>
    <w:rsid w:val="00C57766"/>
    <w:rsid w:val="00C60390"/>
    <w:rsid w:val="00C61389"/>
    <w:rsid w:val="00C61FDF"/>
    <w:rsid w:val="00C64163"/>
    <w:rsid w:val="00C6641F"/>
    <w:rsid w:val="00C70D38"/>
    <w:rsid w:val="00C73A09"/>
    <w:rsid w:val="00C73A46"/>
    <w:rsid w:val="00C73D6C"/>
    <w:rsid w:val="00C74EEF"/>
    <w:rsid w:val="00C7507C"/>
    <w:rsid w:val="00C75E1C"/>
    <w:rsid w:val="00C763F9"/>
    <w:rsid w:val="00C77051"/>
    <w:rsid w:val="00C77816"/>
    <w:rsid w:val="00C77CD9"/>
    <w:rsid w:val="00C805A2"/>
    <w:rsid w:val="00C80D5F"/>
    <w:rsid w:val="00C81227"/>
    <w:rsid w:val="00C8135A"/>
    <w:rsid w:val="00C8204B"/>
    <w:rsid w:val="00C8289F"/>
    <w:rsid w:val="00C83C43"/>
    <w:rsid w:val="00C83E3A"/>
    <w:rsid w:val="00C853FC"/>
    <w:rsid w:val="00C86241"/>
    <w:rsid w:val="00C879D8"/>
    <w:rsid w:val="00C906F9"/>
    <w:rsid w:val="00C90C22"/>
    <w:rsid w:val="00C9100D"/>
    <w:rsid w:val="00C91FF3"/>
    <w:rsid w:val="00C92823"/>
    <w:rsid w:val="00C93B5B"/>
    <w:rsid w:val="00C944A5"/>
    <w:rsid w:val="00C9523F"/>
    <w:rsid w:val="00CA041E"/>
    <w:rsid w:val="00CA0B28"/>
    <w:rsid w:val="00CA1449"/>
    <w:rsid w:val="00CA1A8A"/>
    <w:rsid w:val="00CA1FDF"/>
    <w:rsid w:val="00CA2189"/>
    <w:rsid w:val="00CA3B1A"/>
    <w:rsid w:val="00CA3F07"/>
    <w:rsid w:val="00CA4500"/>
    <w:rsid w:val="00CA6CB9"/>
    <w:rsid w:val="00CB0D9A"/>
    <w:rsid w:val="00CB1438"/>
    <w:rsid w:val="00CB27F9"/>
    <w:rsid w:val="00CB2E84"/>
    <w:rsid w:val="00CB3985"/>
    <w:rsid w:val="00CB4C5B"/>
    <w:rsid w:val="00CB5234"/>
    <w:rsid w:val="00CB6E6B"/>
    <w:rsid w:val="00CB7391"/>
    <w:rsid w:val="00CB7878"/>
    <w:rsid w:val="00CC10AE"/>
    <w:rsid w:val="00CC2C4E"/>
    <w:rsid w:val="00CC3818"/>
    <w:rsid w:val="00CC4145"/>
    <w:rsid w:val="00CC4BEB"/>
    <w:rsid w:val="00CC5E0D"/>
    <w:rsid w:val="00CC6109"/>
    <w:rsid w:val="00CC7425"/>
    <w:rsid w:val="00CC7ED7"/>
    <w:rsid w:val="00CD0AFE"/>
    <w:rsid w:val="00CD0F1A"/>
    <w:rsid w:val="00CD1E27"/>
    <w:rsid w:val="00CD32FF"/>
    <w:rsid w:val="00CD3F8B"/>
    <w:rsid w:val="00CD4265"/>
    <w:rsid w:val="00CD51FC"/>
    <w:rsid w:val="00CD5949"/>
    <w:rsid w:val="00CD747C"/>
    <w:rsid w:val="00CE081C"/>
    <w:rsid w:val="00CE13A3"/>
    <w:rsid w:val="00CE2268"/>
    <w:rsid w:val="00CE23A6"/>
    <w:rsid w:val="00CE36B3"/>
    <w:rsid w:val="00CE3D39"/>
    <w:rsid w:val="00CE415E"/>
    <w:rsid w:val="00CE5D64"/>
    <w:rsid w:val="00CE7B3F"/>
    <w:rsid w:val="00CF1923"/>
    <w:rsid w:val="00CF2030"/>
    <w:rsid w:val="00CF2675"/>
    <w:rsid w:val="00CF272B"/>
    <w:rsid w:val="00CF3A29"/>
    <w:rsid w:val="00CF52E0"/>
    <w:rsid w:val="00CF5592"/>
    <w:rsid w:val="00CF5755"/>
    <w:rsid w:val="00CF7BF0"/>
    <w:rsid w:val="00D0048D"/>
    <w:rsid w:val="00D022E7"/>
    <w:rsid w:val="00D0274E"/>
    <w:rsid w:val="00D029B9"/>
    <w:rsid w:val="00D029D2"/>
    <w:rsid w:val="00D049BF"/>
    <w:rsid w:val="00D04E4F"/>
    <w:rsid w:val="00D05FD2"/>
    <w:rsid w:val="00D0797A"/>
    <w:rsid w:val="00D1173D"/>
    <w:rsid w:val="00D11811"/>
    <w:rsid w:val="00D1193F"/>
    <w:rsid w:val="00D13792"/>
    <w:rsid w:val="00D1438F"/>
    <w:rsid w:val="00D149B4"/>
    <w:rsid w:val="00D15E73"/>
    <w:rsid w:val="00D1626D"/>
    <w:rsid w:val="00D16B9A"/>
    <w:rsid w:val="00D17A9A"/>
    <w:rsid w:val="00D17B1A"/>
    <w:rsid w:val="00D2261C"/>
    <w:rsid w:val="00D22C42"/>
    <w:rsid w:val="00D231AE"/>
    <w:rsid w:val="00D25A11"/>
    <w:rsid w:val="00D27094"/>
    <w:rsid w:val="00D274E2"/>
    <w:rsid w:val="00D27B5A"/>
    <w:rsid w:val="00D27C6C"/>
    <w:rsid w:val="00D27D98"/>
    <w:rsid w:val="00D30000"/>
    <w:rsid w:val="00D325F3"/>
    <w:rsid w:val="00D32B8A"/>
    <w:rsid w:val="00D35221"/>
    <w:rsid w:val="00D35A2D"/>
    <w:rsid w:val="00D363CA"/>
    <w:rsid w:val="00D36A55"/>
    <w:rsid w:val="00D36F22"/>
    <w:rsid w:val="00D36F3C"/>
    <w:rsid w:val="00D405B6"/>
    <w:rsid w:val="00D40E72"/>
    <w:rsid w:val="00D40F03"/>
    <w:rsid w:val="00D41487"/>
    <w:rsid w:val="00D42669"/>
    <w:rsid w:val="00D43623"/>
    <w:rsid w:val="00D461E8"/>
    <w:rsid w:val="00D466E9"/>
    <w:rsid w:val="00D46747"/>
    <w:rsid w:val="00D47EAB"/>
    <w:rsid w:val="00D50075"/>
    <w:rsid w:val="00D50A62"/>
    <w:rsid w:val="00D517B5"/>
    <w:rsid w:val="00D53C1E"/>
    <w:rsid w:val="00D546D2"/>
    <w:rsid w:val="00D54766"/>
    <w:rsid w:val="00D5574B"/>
    <w:rsid w:val="00D55ADF"/>
    <w:rsid w:val="00D56BD3"/>
    <w:rsid w:val="00D56C27"/>
    <w:rsid w:val="00D56F03"/>
    <w:rsid w:val="00D57411"/>
    <w:rsid w:val="00D6045C"/>
    <w:rsid w:val="00D60D81"/>
    <w:rsid w:val="00D60F1D"/>
    <w:rsid w:val="00D61496"/>
    <w:rsid w:val="00D614B3"/>
    <w:rsid w:val="00D61A54"/>
    <w:rsid w:val="00D625CC"/>
    <w:rsid w:val="00D64637"/>
    <w:rsid w:val="00D64684"/>
    <w:rsid w:val="00D65063"/>
    <w:rsid w:val="00D650DE"/>
    <w:rsid w:val="00D656AD"/>
    <w:rsid w:val="00D70A25"/>
    <w:rsid w:val="00D70A5C"/>
    <w:rsid w:val="00D7167F"/>
    <w:rsid w:val="00D72454"/>
    <w:rsid w:val="00D73F62"/>
    <w:rsid w:val="00D74379"/>
    <w:rsid w:val="00D748B6"/>
    <w:rsid w:val="00D75F44"/>
    <w:rsid w:val="00D75F57"/>
    <w:rsid w:val="00D762BD"/>
    <w:rsid w:val="00D77165"/>
    <w:rsid w:val="00D77174"/>
    <w:rsid w:val="00D83B15"/>
    <w:rsid w:val="00D841C5"/>
    <w:rsid w:val="00D84A87"/>
    <w:rsid w:val="00D84DAD"/>
    <w:rsid w:val="00D84F2E"/>
    <w:rsid w:val="00D85269"/>
    <w:rsid w:val="00D8580C"/>
    <w:rsid w:val="00D85A8A"/>
    <w:rsid w:val="00D87386"/>
    <w:rsid w:val="00D879B5"/>
    <w:rsid w:val="00D91B83"/>
    <w:rsid w:val="00D91CAB"/>
    <w:rsid w:val="00D91E91"/>
    <w:rsid w:val="00D927B3"/>
    <w:rsid w:val="00D92B6B"/>
    <w:rsid w:val="00D92FA2"/>
    <w:rsid w:val="00D9370F"/>
    <w:rsid w:val="00D93A14"/>
    <w:rsid w:val="00D93D7D"/>
    <w:rsid w:val="00D93F91"/>
    <w:rsid w:val="00D94540"/>
    <w:rsid w:val="00D94A8C"/>
    <w:rsid w:val="00D94A9D"/>
    <w:rsid w:val="00D97AB9"/>
    <w:rsid w:val="00DA03B2"/>
    <w:rsid w:val="00DA0690"/>
    <w:rsid w:val="00DA08D8"/>
    <w:rsid w:val="00DA1A80"/>
    <w:rsid w:val="00DA20CB"/>
    <w:rsid w:val="00DA4F70"/>
    <w:rsid w:val="00DA5896"/>
    <w:rsid w:val="00DA6C7B"/>
    <w:rsid w:val="00DA775E"/>
    <w:rsid w:val="00DA7BF2"/>
    <w:rsid w:val="00DB079F"/>
    <w:rsid w:val="00DB0A30"/>
    <w:rsid w:val="00DB0DA5"/>
    <w:rsid w:val="00DB13BA"/>
    <w:rsid w:val="00DB1AF1"/>
    <w:rsid w:val="00DB2C4E"/>
    <w:rsid w:val="00DB347D"/>
    <w:rsid w:val="00DB3DF2"/>
    <w:rsid w:val="00DB49EE"/>
    <w:rsid w:val="00DB5AB1"/>
    <w:rsid w:val="00DB6ACE"/>
    <w:rsid w:val="00DC0D99"/>
    <w:rsid w:val="00DC2812"/>
    <w:rsid w:val="00DC2D87"/>
    <w:rsid w:val="00DC2E5A"/>
    <w:rsid w:val="00DC33A8"/>
    <w:rsid w:val="00DC3FD7"/>
    <w:rsid w:val="00DC419A"/>
    <w:rsid w:val="00DC4920"/>
    <w:rsid w:val="00DC7056"/>
    <w:rsid w:val="00DD2276"/>
    <w:rsid w:val="00DD3525"/>
    <w:rsid w:val="00DD44AC"/>
    <w:rsid w:val="00DD49F6"/>
    <w:rsid w:val="00DD4C1B"/>
    <w:rsid w:val="00DD5C56"/>
    <w:rsid w:val="00DD6254"/>
    <w:rsid w:val="00DE031C"/>
    <w:rsid w:val="00DE2E19"/>
    <w:rsid w:val="00DE531A"/>
    <w:rsid w:val="00DE595A"/>
    <w:rsid w:val="00DE5FA6"/>
    <w:rsid w:val="00DE64CF"/>
    <w:rsid w:val="00DF2460"/>
    <w:rsid w:val="00DF263C"/>
    <w:rsid w:val="00DF5BC7"/>
    <w:rsid w:val="00DF68BE"/>
    <w:rsid w:val="00DF6A71"/>
    <w:rsid w:val="00DF7F4A"/>
    <w:rsid w:val="00E02519"/>
    <w:rsid w:val="00E02A23"/>
    <w:rsid w:val="00E02A6B"/>
    <w:rsid w:val="00E0347D"/>
    <w:rsid w:val="00E046C2"/>
    <w:rsid w:val="00E04B24"/>
    <w:rsid w:val="00E0523F"/>
    <w:rsid w:val="00E1023F"/>
    <w:rsid w:val="00E10398"/>
    <w:rsid w:val="00E104D0"/>
    <w:rsid w:val="00E124D3"/>
    <w:rsid w:val="00E13B72"/>
    <w:rsid w:val="00E218FB"/>
    <w:rsid w:val="00E230A0"/>
    <w:rsid w:val="00E23603"/>
    <w:rsid w:val="00E23759"/>
    <w:rsid w:val="00E2469C"/>
    <w:rsid w:val="00E3029E"/>
    <w:rsid w:val="00E31616"/>
    <w:rsid w:val="00E3294D"/>
    <w:rsid w:val="00E32EFE"/>
    <w:rsid w:val="00E33FE5"/>
    <w:rsid w:val="00E34505"/>
    <w:rsid w:val="00E3458D"/>
    <w:rsid w:val="00E347DF"/>
    <w:rsid w:val="00E362D8"/>
    <w:rsid w:val="00E37120"/>
    <w:rsid w:val="00E37FBE"/>
    <w:rsid w:val="00E403EE"/>
    <w:rsid w:val="00E415F9"/>
    <w:rsid w:val="00E421A2"/>
    <w:rsid w:val="00E42201"/>
    <w:rsid w:val="00E42371"/>
    <w:rsid w:val="00E44B8D"/>
    <w:rsid w:val="00E4748C"/>
    <w:rsid w:val="00E50C14"/>
    <w:rsid w:val="00E5241F"/>
    <w:rsid w:val="00E5283B"/>
    <w:rsid w:val="00E53C79"/>
    <w:rsid w:val="00E55462"/>
    <w:rsid w:val="00E55A78"/>
    <w:rsid w:val="00E576C7"/>
    <w:rsid w:val="00E57735"/>
    <w:rsid w:val="00E57B6E"/>
    <w:rsid w:val="00E57C1D"/>
    <w:rsid w:val="00E60C04"/>
    <w:rsid w:val="00E642DF"/>
    <w:rsid w:val="00E64A71"/>
    <w:rsid w:val="00E64DC3"/>
    <w:rsid w:val="00E64DD2"/>
    <w:rsid w:val="00E65C73"/>
    <w:rsid w:val="00E65CC9"/>
    <w:rsid w:val="00E6782A"/>
    <w:rsid w:val="00E70081"/>
    <w:rsid w:val="00E70279"/>
    <w:rsid w:val="00E70A5F"/>
    <w:rsid w:val="00E70B00"/>
    <w:rsid w:val="00E71066"/>
    <w:rsid w:val="00E76C28"/>
    <w:rsid w:val="00E800E4"/>
    <w:rsid w:val="00E81509"/>
    <w:rsid w:val="00E81DD4"/>
    <w:rsid w:val="00E824A6"/>
    <w:rsid w:val="00E8281B"/>
    <w:rsid w:val="00E8377D"/>
    <w:rsid w:val="00E83868"/>
    <w:rsid w:val="00E83EBE"/>
    <w:rsid w:val="00E84635"/>
    <w:rsid w:val="00E846B3"/>
    <w:rsid w:val="00E84FA8"/>
    <w:rsid w:val="00E86334"/>
    <w:rsid w:val="00E8668D"/>
    <w:rsid w:val="00E9335B"/>
    <w:rsid w:val="00E933F1"/>
    <w:rsid w:val="00E945B4"/>
    <w:rsid w:val="00E96892"/>
    <w:rsid w:val="00E96DC8"/>
    <w:rsid w:val="00E97DD1"/>
    <w:rsid w:val="00EA3AF4"/>
    <w:rsid w:val="00EA3CB7"/>
    <w:rsid w:val="00EA3DBE"/>
    <w:rsid w:val="00EA5A21"/>
    <w:rsid w:val="00EA5F36"/>
    <w:rsid w:val="00EA7497"/>
    <w:rsid w:val="00EB148E"/>
    <w:rsid w:val="00EB21CA"/>
    <w:rsid w:val="00EB2FA1"/>
    <w:rsid w:val="00EB3923"/>
    <w:rsid w:val="00EB62CB"/>
    <w:rsid w:val="00EB7186"/>
    <w:rsid w:val="00EB7629"/>
    <w:rsid w:val="00EB7B66"/>
    <w:rsid w:val="00EB7E18"/>
    <w:rsid w:val="00EC12C4"/>
    <w:rsid w:val="00EC2B46"/>
    <w:rsid w:val="00EC2C5E"/>
    <w:rsid w:val="00EC32C6"/>
    <w:rsid w:val="00EC3F75"/>
    <w:rsid w:val="00EC48EF"/>
    <w:rsid w:val="00EC5827"/>
    <w:rsid w:val="00EC71FA"/>
    <w:rsid w:val="00ED0216"/>
    <w:rsid w:val="00ED0288"/>
    <w:rsid w:val="00ED0D94"/>
    <w:rsid w:val="00ED1306"/>
    <w:rsid w:val="00ED2219"/>
    <w:rsid w:val="00ED4AE5"/>
    <w:rsid w:val="00ED5593"/>
    <w:rsid w:val="00ED61A9"/>
    <w:rsid w:val="00ED7252"/>
    <w:rsid w:val="00ED791E"/>
    <w:rsid w:val="00ED7C43"/>
    <w:rsid w:val="00ED7FC9"/>
    <w:rsid w:val="00EE0179"/>
    <w:rsid w:val="00EE08C5"/>
    <w:rsid w:val="00EE1341"/>
    <w:rsid w:val="00EE1AB1"/>
    <w:rsid w:val="00EE28C3"/>
    <w:rsid w:val="00EE39DF"/>
    <w:rsid w:val="00EE4130"/>
    <w:rsid w:val="00EE589E"/>
    <w:rsid w:val="00EE72F1"/>
    <w:rsid w:val="00EE7E04"/>
    <w:rsid w:val="00EE7E57"/>
    <w:rsid w:val="00EF03E9"/>
    <w:rsid w:val="00EF0BA5"/>
    <w:rsid w:val="00EF1BFA"/>
    <w:rsid w:val="00EF412B"/>
    <w:rsid w:val="00EF6692"/>
    <w:rsid w:val="00EF66C0"/>
    <w:rsid w:val="00EF6D8A"/>
    <w:rsid w:val="00EF7936"/>
    <w:rsid w:val="00F005E3"/>
    <w:rsid w:val="00F006E7"/>
    <w:rsid w:val="00F01D21"/>
    <w:rsid w:val="00F04B19"/>
    <w:rsid w:val="00F05363"/>
    <w:rsid w:val="00F05596"/>
    <w:rsid w:val="00F05D04"/>
    <w:rsid w:val="00F067F6"/>
    <w:rsid w:val="00F0712C"/>
    <w:rsid w:val="00F07BC2"/>
    <w:rsid w:val="00F105B2"/>
    <w:rsid w:val="00F10761"/>
    <w:rsid w:val="00F10B63"/>
    <w:rsid w:val="00F129CF"/>
    <w:rsid w:val="00F141D7"/>
    <w:rsid w:val="00F14FFD"/>
    <w:rsid w:val="00F1538D"/>
    <w:rsid w:val="00F1541D"/>
    <w:rsid w:val="00F15A44"/>
    <w:rsid w:val="00F15EA9"/>
    <w:rsid w:val="00F1650B"/>
    <w:rsid w:val="00F17099"/>
    <w:rsid w:val="00F177FE"/>
    <w:rsid w:val="00F2148B"/>
    <w:rsid w:val="00F225F2"/>
    <w:rsid w:val="00F22853"/>
    <w:rsid w:val="00F228D0"/>
    <w:rsid w:val="00F23977"/>
    <w:rsid w:val="00F24080"/>
    <w:rsid w:val="00F24392"/>
    <w:rsid w:val="00F24C7A"/>
    <w:rsid w:val="00F24CAC"/>
    <w:rsid w:val="00F25331"/>
    <w:rsid w:val="00F26CA1"/>
    <w:rsid w:val="00F27FDA"/>
    <w:rsid w:val="00F3350C"/>
    <w:rsid w:val="00F339EB"/>
    <w:rsid w:val="00F347D9"/>
    <w:rsid w:val="00F357BF"/>
    <w:rsid w:val="00F36414"/>
    <w:rsid w:val="00F42A88"/>
    <w:rsid w:val="00F43083"/>
    <w:rsid w:val="00F43141"/>
    <w:rsid w:val="00F4332C"/>
    <w:rsid w:val="00F45EDA"/>
    <w:rsid w:val="00F4674E"/>
    <w:rsid w:val="00F46EDA"/>
    <w:rsid w:val="00F50ABD"/>
    <w:rsid w:val="00F53E6A"/>
    <w:rsid w:val="00F5436E"/>
    <w:rsid w:val="00F55851"/>
    <w:rsid w:val="00F55D8E"/>
    <w:rsid w:val="00F56062"/>
    <w:rsid w:val="00F56538"/>
    <w:rsid w:val="00F56E51"/>
    <w:rsid w:val="00F60739"/>
    <w:rsid w:val="00F607A9"/>
    <w:rsid w:val="00F61193"/>
    <w:rsid w:val="00F61645"/>
    <w:rsid w:val="00F62A99"/>
    <w:rsid w:val="00F62C46"/>
    <w:rsid w:val="00F632A7"/>
    <w:rsid w:val="00F64722"/>
    <w:rsid w:val="00F64787"/>
    <w:rsid w:val="00F64AA0"/>
    <w:rsid w:val="00F65714"/>
    <w:rsid w:val="00F665DF"/>
    <w:rsid w:val="00F670BB"/>
    <w:rsid w:val="00F67301"/>
    <w:rsid w:val="00F67627"/>
    <w:rsid w:val="00F70E7B"/>
    <w:rsid w:val="00F74557"/>
    <w:rsid w:val="00F77D0F"/>
    <w:rsid w:val="00F826AB"/>
    <w:rsid w:val="00F8306D"/>
    <w:rsid w:val="00F8393F"/>
    <w:rsid w:val="00F83B67"/>
    <w:rsid w:val="00F83CC2"/>
    <w:rsid w:val="00F84195"/>
    <w:rsid w:val="00F84651"/>
    <w:rsid w:val="00F84AED"/>
    <w:rsid w:val="00F85F06"/>
    <w:rsid w:val="00F8626F"/>
    <w:rsid w:val="00F86A5B"/>
    <w:rsid w:val="00F87BE6"/>
    <w:rsid w:val="00F87CDF"/>
    <w:rsid w:val="00F908C1"/>
    <w:rsid w:val="00F90C52"/>
    <w:rsid w:val="00F9210D"/>
    <w:rsid w:val="00F94B9F"/>
    <w:rsid w:val="00F96E0F"/>
    <w:rsid w:val="00F97594"/>
    <w:rsid w:val="00FA2920"/>
    <w:rsid w:val="00FA3D1B"/>
    <w:rsid w:val="00FA4A81"/>
    <w:rsid w:val="00FA5A73"/>
    <w:rsid w:val="00FA5E42"/>
    <w:rsid w:val="00FA5FCB"/>
    <w:rsid w:val="00FB05BC"/>
    <w:rsid w:val="00FB4FB6"/>
    <w:rsid w:val="00FB57D7"/>
    <w:rsid w:val="00FB66E5"/>
    <w:rsid w:val="00FB6D65"/>
    <w:rsid w:val="00FC0781"/>
    <w:rsid w:val="00FC1AF4"/>
    <w:rsid w:val="00FC285E"/>
    <w:rsid w:val="00FC3997"/>
    <w:rsid w:val="00FC4BFB"/>
    <w:rsid w:val="00FC4C4E"/>
    <w:rsid w:val="00FC4CBF"/>
    <w:rsid w:val="00FC579E"/>
    <w:rsid w:val="00FC58F2"/>
    <w:rsid w:val="00FC6FCB"/>
    <w:rsid w:val="00FD032E"/>
    <w:rsid w:val="00FD038E"/>
    <w:rsid w:val="00FD04C0"/>
    <w:rsid w:val="00FD0E36"/>
    <w:rsid w:val="00FD1020"/>
    <w:rsid w:val="00FD18D8"/>
    <w:rsid w:val="00FD1D25"/>
    <w:rsid w:val="00FD1EFF"/>
    <w:rsid w:val="00FD2FBE"/>
    <w:rsid w:val="00FD3E54"/>
    <w:rsid w:val="00FD3EFF"/>
    <w:rsid w:val="00FD3F7A"/>
    <w:rsid w:val="00FD686C"/>
    <w:rsid w:val="00FD6F30"/>
    <w:rsid w:val="00FE08B7"/>
    <w:rsid w:val="00FE0C4B"/>
    <w:rsid w:val="00FE1B4D"/>
    <w:rsid w:val="00FE4413"/>
    <w:rsid w:val="00FE4F7C"/>
    <w:rsid w:val="00FE4F96"/>
    <w:rsid w:val="00FE537A"/>
    <w:rsid w:val="00FE6349"/>
    <w:rsid w:val="00FE7C8C"/>
    <w:rsid w:val="00FF265A"/>
    <w:rsid w:val="00FF2843"/>
    <w:rsid w:val="00FF2CAA"/>
    <w:rsid w:val="00FF475B"/>
    <w:rsid w:val="00FF5196"/>
    <w:rsid w:val="00FF567E"/>
    <w:rsid w:val="00FF6371"/>
    <w:rsid w:val="00FF668D"/>
    <w:rsid w:val="00FF6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E5C25"/>
  <w15:docId w15:val="{6B27BE5D-CF84-A942-957A-81F6A12D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A3D"/>
    <w:pPr>
      <w:spacing w:after="0" w:line="360" w:lineRule="auto"/>
      <w:ind w:firstLine="709"/>
      <w:jc w:val="both"/>
    </w:pPr>
  </w:style>
  <w:style w:type="paragraph" w:styleId="Heading1">
    <w:name w:val="heading 1"/>
    <w:basedOn w:val="Normal"/>
    <w:next w:val="Normal"/>
    <w:link w:val="Heading1Char"/>
    <w:uiPriority w:val="9"/>
    <w:qFormat/>
    <w:rsid w:val="007F06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702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335D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6E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7027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335D9"/>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7F06E6"/>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396121"/>
    <w:pPr>
      <w:ind w:left="720"/>
      <w:contextualSpacing/>
    </w:pPr>
  </w:style>
  <w:style w:type="paragraph" w:styleId="FootnoteText">
    <w:name w:val="footnote text"/>
    <w:basedOn w:val="Normal"/>
    <w:link w:val="FootnoteTextChar"/>
    <w:uiPriority w:val="99"/>
    <w:unhideWhenUsed/>
    <w:rsid w:val="00396121"/>
    <w:pPr>
      <w:spacing w:line="240" w:lineRule="auto"/>
    </w:pPr>
    <w:rPr>
      <w:sz w:val="20"/>
      <w:szCs w:val="20"/>
    </w:rPr>
  </w:style>
  <w:style w:type="character" w:customStyle="1" w:styleId="FootnoteTextChar">
    <w:name w:val="Footnote Text Char"/>
    <w:basedOn w:val="DefaultParagraphFont"/>
    <w:link w:val="FootnoteText"/>
    <w:uiPriority w:val="99"/>
    <w:rsid w:val="00396121"/>
    <w:rPr>
      <w:sz w:val="20"/>
      <w:szCs w:val="20"/>
    </w:rPr>
  </w:style>
  <w:style w:type="table" w:styleId="TableGrid">
    <w:name w:val="Table Grid"/>
    <w:basedOn w:val="TableNormal"/>
    <w:uiPriority w:val="59"/>
    <w:rsid w:val="006949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
    <w:rsid w:val="0069497A"/>
    <w:pPr>
      <w:numPr>
        <w:numId w:val="1"/>
      </w:numPr>
      <w:spacing w:line="240" w:lineRule="auto"/>
    </w:pPr>
    <w:rPr>
      <w:rFonts w:ascii="Times New Roman" w:eastAsia="Times New Roman" w:hAnsi="Times New Roman" w:cs="Times New Roman"/>
      <w:sz w:val="16"/>
      <w:szCs w:val="16"/>
      <w:lang w:eastAsia="ru-RU"/>
    </w:rPr>
  </w:style>
  <w:style w:type="character" w:styleId="Hyperlink">
    <w:name w:val="Hyperlink"/>
    <w:basedOn w:val="DefaultParagraphFont"/>
    <w:uiPriority w:val="99"/>
    <w:unhideWhenUsed/>
    <w:rsid w:val="00E846B3"/>
    <w:rPr>
      <w:color w:val="0000FF" w:themeColor="hyperlink"/>
      <w:u w:val="single"/>
    </w:rPr>
  </w:style>
  <w:style w:type="paragraph" w:styleId="BalloonText">
    <w:name w:val="Balloon Text"/>
    <w:basedOn w:val="Normal"/>
    <w:link w:val="BalloonTextChar"/>
    <w:uiPriority w:val="99"/>
    <w:semiHidden/>
    <w:unhideWhenUsed/>
    <w:rsid w:val="00B061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168"/>
    <w:rPr>
      <w:rFonts w:ascii="Tahoma" w:hAnsi="Tahoma" w:cs="Tahoma"/>
      <w:sz w:val="16"/>
      <w:szCs w:val="16"/>
    </w:rPr>
  </w:style>
  <w:style w:type="paragraph" w:styleId="HTMLPreformatted">
    <w:name w:val="HTML Preformatted"/>
    <w:basedOn w:val="Normal"/>
    <w:link w:val="HTMLPreformattedChar"/>
    <w:uiPriority w:val="99"/>
    <w:semiHidden/>
    <w:unhideWhenUsed/>
    <w:rsid w:val="0054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5433BD"/>
    <w:rPr>
      <w:rFonts w:ascii="Courier New" w:eastAsia="Times New Roman" w:hAnsi="Courier New" w:cs="Courier New"/>
      <w:sz w:val="20"/>
      <w:szCs w:val="20"/>
      <w:lang w:eastAsia="ru-RU"/>
    </w:rPr>
  </w:style>
  <w:style w:type="paragraph" w:customStyle="1" w:styleId="Default">
    <w:name w:val="Default"/>
    <w:rsid w:val="006C79C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ference-text">
    <w:name w:val="reference-text"/>
    <w:basedOn w:val="DefaultParagraphFont"/>
    <w:rsid w:val="009265F6"/>
  </w:style>
  <w:style w:type="character" w:customStyle="1" w:styleId="mw-cite-backlink">
    <w:name w:val="mw-cite-backlink"/>
    <w:basedOn w:val="DefaultParagraphFont"/>
    <w:rsid w:val="009265F6"/>
  </w:style>
  <w:style w:type="paragraph" w:styleId="z-TopofForm">
    <w:name w:val="HTML Top of Form"/>
    <w:basedOn w:val="Normal"/>
    <w:next w:val="Normal"/>
    <w:link w:val="z-TopofFormChar"/>
    <w:hidden/>
    <w:uiPriority w:val="99"/>
    <w:semiHidden/>
    <w:unhideWhenUsed/>
    <w:rsid w:val="00AA7D82"/>
    <w:pPr>
      <w:pBdr>
        <w:bottom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AA7D82"/>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AA7D82"/>
    <w:pPr>
      <w:pBdr>
        <w:top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AA7D82"/>
    <w:rPr>
      <w:rFonts w:ascii="Arial" w:eastAsia="Times New Roman" w:hAnsi="Arial" w:cs="Arial"/>
      <w:vanish/>
      <w:sz w:val="16"/>
      <w:szCs w:val="16"/>
      <w:lang w:eastAsia="ru-RU"/>
    </w:rPr>
  </w:style>
  <w:style w:type="character" w:customStyle="1" w:styleId="w">
    <w:name w:val="w"/>
    <w:basedOn w:val="DefaultParagraphFont"/>
    <w:rsid w:val="00AA7D82"/>
  </w:style>
  <w:style w:type="character" w:styleId="Emphasis">
    <w:name w:val="Emphasis"/>
    <w:basedOn w:val="DefaultParagraphFont"/>
    <w:uiPriority w:val="20"/>
    <w:qFormat/>
    <w:rsid w:val="00AA7D82"/>
    <w:rPr>
      <w:i/>
      <w:iCs/>
    </w:rPr>
  </w:style>
  <w:style w:type="character" w:styleId="Strong">
    <w:name w:val="Strong"/>
    <w:basedOn w:val="DefaultParagraphFont"/>
    <w:uiPriority w:val="22"/>
    <w:qFormat/>
    <w:rsid w:val="00675437"/>
    <w:rPr>
      <w:b/>
      <w:bCs/>
    </w:rPr>
  </w:style>
  <w:style w:type="character" w:customStyle="1" w:styleId="mw-headline">
    <w:name w:val="mw-headline"/>
    <w:basedOn w:val="DefaultParagraphFont"/>
    <w:rsid w:val="00DB6ACE"/>
  </w:style>
  <w:style w:type="character" w:customStyle="1" w:styleId="mw-editsection">
    <w:name w:val="mw-editsection"/>
    <w:basedOn w:val="DefaultParagraphFont"/>
    <w:rsid w:val="00DB6ACE"/>
  </w:style>
  <w:style w:type="character" w:customStyle="1" w:styleId="mw-editsection-bracket">
    <w:name w:val="mw-editsection-bracket"/>
    <w:basedOn w:val="DefaultParagraphFont"/>
    <w:rsid w:val="00DB6ACE"/>
  </w:style>
  <w:style w:type="character" w:customStyle="1" w:styleId="mw-editsection-divider">
    <w:name w:val="mw-editsection-divider"/>
    <w:basedOn w:val="DefaultParagraphFont"/>
    <w:rsid w:val="00DB6ACE"/>
  </w:style>
  <w:style w:type="paragraph" w:customStyle="1" w:styleId="c0">
    <w:name w:val="c0"/>
    <w:basedOn w:val="Normal"/>
    <w:rsid w:val="00DB6ACE"/>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DB6ACE"/>
    <w:rPr>
      <w:vertAlign w:val="superscript"/>
    </w:rPr>
  </w:style>
  <w:style w:type="paragraph" w:customStyle="1" w:styleId="Pa28">
    <w:name w:val="Pa28"/>
    <w:basedOn w:val="Default"/>
    <w:next w:val="Default"/>
    <w:uiPriority w:val="99"/>
    <w:rsid w:val="004F418B"/>
    <w:pPr>
      <w:spacing w:line="211" w:lineRule="atLeast"/>
    </w:pPr>
    <w:rPr>
      <w:rFonts w:ascii="Gustav" w:hAnsi="Gustav" w:cstheme="minorBidi"/>
      <w:color w:val="auto"/>
    </w:rPr>
  </w:style>
  <w:style w:type="paragraph" w:customStyle="1" w:styleId="Pa36">
    <w:name w:val="Pa36"/>
    <w:basedOn w:val="Default"/>
    <w:next w:val="Default"/>
    <w:uiPriority w:val="99"/>
    <w:rsid w:val="004F418B"/>
    <w:pPr>
      <w:spacing w:line="211" w:lineRule="atLeast"/>
    </w:pPr>
    <w:rPr>
      <w:rFonts w:ascii="Gustav" w:hAnsi="Gustav" w:cstheme="minorBidi"/>
      <w:color w:val="auto"/>
    </w:rPr>
  </w:style>
  <w:style w:type="character" w:customStyle="1" w:styleId="mwe-math-mathml-inline">
    <w:name w:val="mwe-math-mathml-inline"/>
    <w:basedOn w:val="DefaultParagraphFont"/>
    <w:rsid w:val="00DC33A8"/>
  </w:style>
  <w:style w:type="paragraph" w:customStyle="1" w:styleId="Pa2">
    <w:name w:val="Pa2"/>
    <w:basedOn w:val="Default"/>
    <w:next w:val="Default"/>
    <w:uiPriority w:val="99"/>
    <w:rsid w:val="00B37BE0"/>
    <w:pPr>
      <w:spacing w:line="201" w:lineRule="atLeast"/>
    </w:pPr>
    <w:rPr>
      <w:rFonts w:ascii="LiteraturnayaC" w:hAnsi="LiteraturnayaC" w:cstheme="minorBidi"/>
      <w:color w:val="auto"/>
    </w:rPr>
  </w:style>
  <w:style w:type="paragraph" w:customStyle="1" w:styleId="Pa32">
    <w:name w:val="Pa32"/>
    <w:basedOn w:val="Default"/>
    <w:next w:val="Default"/>
    <w:uiPriority w:val="99"/>
    <w:rsid w:val="00B37BE0"/>
    <w:pPr>
      <w:spacing w:line="201" w:lineRule="atLeast"/>
    </w:pPr>
    <w:rPr>
      <w:rFonts w:ascii="LiteraturnayaC" w:hAnsi="LiteraturnayaC" w:cstheme="minorBidi"/>
      <w:color w:val="auto"/>
    </w:rPr>
  </w:style>
  <w:style w:type="character" w:customStyle="1" w:styleId="A12">
    <w:name w:val="A12"/>
    <w:uiPriority w:val="99"/>
    <w:rsid w:val="00B37BE0"/>
    <w:rPr>
      <w:rFonts w:ascii="Times New Roman CYR" w:hAnsi="Times New Roman CYR" w:cs="Times New Roman CYR"/>
      <w:color w:val="000000"/>
      <w:sz w:val="11"/>
      <w:szCs w:val="11"/>
    </w:rPr>
  </w:style>
  <w:style w:type="paragraph" w:customStyle="1" w:styleId="Pa33">
    <w:name w:val="Pa33"/>
    <w:basedOn w:val="Default"/>
    <w:next w:val="Default"/>
    <w:uiPriority w:val="99"/>
    <w:rsid w:val="00B37BE0"/>
    <w:pPr>
      <w:spacing w:line="201" w:lineRule="atLeast"/>
    </w:pPr>
    <w:rPr>
      <w:rFonts w:ascii="LiteraturnayaC" w:hAnsi="LiteraturnayaC" w:cstheme="minorBidi"/>
      <w:color w:val="auto"/>
    </w:rPr>
  </w:style>
  <w:style w:type="paragraph" w:customStyle="1" w:styleId="m-0">
    <w:name w:val="m-0"/>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rating-text">
    <w:name w:val="rating-text"/>
    <w:basedOn w:val="DefaultParagraphFont"/>
    <w:rsid w:val="00BB1620"/>
  </w:style>
  <w:style w:type="paragraph" w:customStyle="1" w:styleId="small">
    <w:name w:val="small"/>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muitypography-root">
    <w:name w:val="muitypography-root"/>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h5">
    <w:name w:val="h5"/>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rticle-renderblock">
    <w:name w:val="article-render__block"/>
    <w:basedOn w:val="Normal"/>
    <w:rsid w:val="00EF03E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nswer">
    <w:name w:val="answer"/>
    <w:basedOn w:val="Normal"/>
    <w:rsid w:val="00E046C2"/>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B32672"/>
    <w:pPr>
      <w:tabs>
        <w:tab w:val="center" w:pos="4677"/>
        <w:tab w:val="right" w:pos="9355"/>
      </w:tabs>
      <w:spacing w:line="240" w:lineRule="auto"/>
    </w:pPr>
  </w:style>
  <w:style w:type="character" w:customStyle="1" w:styleId="HeaderChar">
    <w:name w:val="Header Char"/>
    <w:basedOn w:val="DefaultParagraphFont"/>
    <w:link w:val="Header"/>
    <w:uiPriority w:val="99"/>
    <w:rsid w:val="00B32672"/>
  </w:style>
  <w:style w:type="paragraph" w:styleId="Footer">
    <w:name w:val="footer"/>
    <w:basedOn w:val="Normal"/>
    <w:link w:val="FooterChar"/>
    <w:uiPriority w:val="99"/>
    <w:unhideWhenUsed/>
    <w:rsid w:val="00B32672"/>
    <w:pPr>
      <w:tabs>
        <w:tab w:val="center" w:pos="4677"/>
        <w:tab w:val="right" w:pos="9355"/>
      </w:tabs>
      <w:spacing w:line="240" w:lineRule="auto"/>
    </w:pPr>
  </w:style>
  <w:style w:type="character" w:customStyle="1" w:styleId="FooterChar">
    <w:name w:val="Footer Char"/>
    <w:basedOn w:val="DefaultParagraphFont"/>
    <w:link w:val="Footer"/>
    <w:uiPriority w:val="99"/>
    <w:rsid w:val="00B32672"/>
  </w:style>
  <w:style w:type="character" w:customStyle="1" w:styleId="gkcolor-5">
    <w:name w:val="gk_color-5"/>
    <w:basedOn w:val="DefaultParagraphFont"/>
    <w:rsid w:val="00645E13"/>
  </w:style>
  <w:style w:type="character" w:customStyle="1" w:styleId="post">
    <w:name w:val="post"/>
    <w:basedOn w:val="DefaultParagraphFont"/>
    <w:rsid w:val="009C03B0"/>
  </w:style>
  <w:style w:type="paragraph" w:styleId="NoSpacing">
    <w:name w:val="No Spacing"/>
    <w:link w:val="NoSpacingChar"/>
    <w:uiPriority w:val="1"/>
    <w:qFormat/>
    <w:rsid w:val="00230721"/>
    <w:pPr>
      <w:spacing w:after="0" w:line="240" w:lineRule="auto"/>
    </w:pPr>
    <w:rPr>
      <w:rFonts w:eastAsiaTheme="minorEastAsia"/>
    </w:rPr>
  </w:style>
  <w:style w:type="character" w:customStyle="1" w:styleId="NoSpacingChar">
    <w:name w:val="No Spacing Char"/>
    <w:basedOn w:val="DefaultParagraphFont"/>
    <w:link w:val="NoSpacing"/>
    <w:uiPriority w:val="1"/>
    <w:rsid w:val="00230721"/>
    <w:rPr>
      <w:rFonts w:eastAsiaTheme="minorEastAsia"/>
    </w:rPr>
  </w:style>
  <w:style w:type="character" w:styleId="FollowedHyperlink">
    <w:name w:val="FollowedHyperlink"/>
    <w:basedOn w:val="DefaultParagraphFont"/>
    <w:uiPriority w:val="99"/>
    <w:semiHidden/>
    <w:unhideWhenUsed/>
    <w:rsid w:val="008D2454"/>
    <w:rPr>
      <w:color w:val="800080"/>
      <w:u w:val="single"/>
    </w:rPr>
  </w:style>
  <w:style w:type="paragraph" w:customStyle="1" w:styleId="xl65">
    <w:name w:val="xl65"/>
    <w:basedOn w:val="Normal"/>
    <w:rsid w:val="008D2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6">
    <w:name w:val="xl66"/>
    <w:basedOn w:val="Normal"/>
    <w:rsid w:val="008D2454"/>
    <w:pP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7">
    <w:name w:val="xl67"/>
    <w:basedOn w:val="Normal"/>
    <w:rsid w:val="008D2454"/>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8">
    <w:name w:val="xl68"/>
    <w:basedOn w:val="Normal"/>
    <w:rsid w:val="008D2454"/>
    <w:pPr>
      <w:pBdr>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9">
    <w:name w:val="xl69"/>
    <w:basedOn w:val="Normal"/>
    <w:rsid w:val="008D2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70">
    <w:name w:val="xl70"/>
    <w:basedOn w:val="Normal"/>
    <w:rsid w:val="008D2454"/>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71">
    <w:name w:val="xl71"/>
    <w:basedOn w:val="Normal"/>
    <w:rsid w:val="008D2454"/>
    <w:pPr>
      <w:pBdr>
        <w:top w:val="single" w:sz="4" w:space="0" w:color="auto"/>
        <w:lef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72">
    <w:name w:val="xl72"/>
    <w:basedOn w:val="Normal"/>
    <w:rsid w:val="008D2454"/>
    <w:pPr>
      <w:pBdr>
        <w:left w:val="single" w:sz="4" w:space="0" w:color="auto"/>
        <w:bottom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73">
    <w:name w:val="xl73"/>
    <w:basedOn w:val="Normal"/>
    <w:rsid w:val="008D2454"/>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bigtext">
    <w:name w:val="bigtext"/>
    <w:basedOn w:val="Normal"/>
    <w:rsid w:val="00523288"/>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help">
    <w:name w:val="help"/>
    <w:basedOn w:val="DefaultParagraphFont"/>
    <w:rsid w:val="00523288"/>
  </w:style>
  <w:style w:type="character" w:customStyle="1" w:styleId="help1">
    <w:name w:val="help1"/>
    <w:basedOn w:val="DefaultParagraphFont"/>
    <w:rsid w:val="00523288"/>
  </w:style>
  <w:style w:type="character" w:customStyle="1" w:styleId="td-bred-no-url-last">
    <w:name w:val="td-bred-no-url-last"/>
    <w:basedOn w:val="DefaultParagraphFont"/>
    <w:rsid w:val="00F61645"/>
  </w:style>
  <w:style w:type="character" w:styleId="UnresolvedMention">
    <w:name w:val="Unresolved Mention"/>
    <w:basedOn w:val="DefaultParagraphFont"/>
    <w:uiPriority w:val="99"/>
    <w:semiHidden/>
    <w:unhideWhenUsed/>
    <w:rsid w:val="00CC7425"/>
    <w:rPr>
      <w:color w:val="605E5C"/>
      <w:shd w:val="clear" w:color="auto" w:fill="E1DFDD"/>
    </w:rPr>
  </w:style>
  <w:style w:type="character" w:styleId="PageNumber">
    <w:name w:val="page number"/>
    <w:basedOn w:val="DefaultParagraphFont"/>
    <w:uiPriority w:val="99"/>
    <w:semiHidden/>
    <w:unhideWhenUsed/>
    <w:rsid w:val="000E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3846">
      <w:bodyDiv w:val="1"/>
      <w:marLeft w:val="0"/>
      <w:marRight w:val="0"/>
      <w:marTop w:val="0"/>
      <w:marBottom w:val="0"/>
      <w:divBdr>
        <w:top w:val="none" w:sz="0" w:space="0" w:color="auto"/>
        <w:left w:val="none" w:sz="0" w:space="0" w:color="auto"/>
        <w:bottom w:val="none" w:sz="0" w:space="0" w:color="auto"/>
        <w:right w:val="none" w:sz="0" w:space="0" w:color="auto"/>
      </w:divBdr>
    </w:div>
    <w:div w:id="18899589">
      <w:bodyDiv w:val="1"/>
      <w:marLeft w:val="0"/>
      <w:marRight w:val="0"/>
      <w:marTop w:val="0"/>
      <w:marBottom w:val="0"/>
      <w:divBdr>
        <w:top w:val="none" w:sz="0" w:space="0" w:color="auto"/>
        <w:left w:val="none" w:sz="0" w:space="0" w:color="auto"/>
        <w:bottom w:val="none" w:sz="0" w:space="0" w:color="auto"/>
        <w:right w:val="none" w:sz="0" w:space="0" w:color="auto"/>
      </w:divBdr>
    </w:div>
    <w:div w:id="49236137">
      <w:bodyDiv w:val="1"/>
      <w:marLeft w:val="0"/>
      <w:marRight w:val="0"/>
      <w:marTop w:val="0"/>
      <w:marBottom w:val="0"/>
      <w:divBdr>
        <w:top w:val="none" w:sz="0" w:space="0" w:color="auto"/>
        <w:left w:val="none" w:sz="0" w:space="0" w:color="auto"/>
        <w:bottom w:val="none" w:sz="0" w:space="0" w:color="auto"/>
        <w:right w:val="none" w:sz="0" w:space="0" w:color="auto"/>
      </w:divBdr>
    </w:div>
    <w:div w:id="54207107">
      <w:bodyDiv w:val="1"/>
      <w:marLeft w:val="0"/>
      <w:marRight w:val="0"/>
      <w:marTop w:val="0"/>
      <w:marBottom w:val="0"/>
      <w:divBdr>
        <w:top w:val="none" w:sz="0" w:space="0" w:color="auto"/>
        <w:left w:val="none" w:sz="0" w:space="0" w:color="auto"/>
        <w:bottom w:val="none" w:sz="0" w:space="0" w:color="auto"/>
        <w:right w:val="none" w:sz="0" w:space="0" w:color="auto"/>
      </w:divBdr>
    </w:div>
    <w:div w:id="58752974">
      <w:bodyDiv w:val="1"/>
      <w:marLeft w:val="0"/>
      <w:marRight w:val="0"/>
      <w:marTop w:val="0"/>
      <w:marBottom w:val="0"/>
      <w:divBdr>
        <w:top w:val="none" w:sz="0" w:space="0" w:color="auto"/>
        <w:left w:val="none" w:sz="0" w:space="0" w:color="auto"/>
        <w:bottom w:val="none" w:sz="0" w:space="0" w:color="auto"/>
        <w:right w:val="none" w:sz="0" w:space="0" w:color="auto"/>
      </w:divBdr>
    </w:div>
    <w:div w:id="79912013">
      <w:bodyDiv w:val="1"/>
      <w:marLeft w:val="0"/>
      <w:marRight w:val="0"/>
      <w:marTop w:val="0"/>
      <w:marBottom w:val="0"/>
      <w:divBdr>
        <w:top w:val="none" w:sz="0" w:space="0" w:color="auto"/>
        <w:left w:val="none" w:sz="0" w:space="0" w:color="auto"/>
        <w:bottom w:val="none" w:sz="0" w:space="0" w:color="auto"/>
        <w:right w:val="none" w:sz="0" w:space="0" w:color="auto"/>
      </w:divBdr>
    </w:div>
    <w:div w:id="81340692">
      <w:bodyDiv w:val="1"/>
      <w:marLeft w:val="0"/>
      <w:marRight w:val="0"/>
      <w:marTop w:val="0"/>
      <w:marBottom w:val="0"/>
      <w:divBdr>
        <w:top w:val="none" w:sz="0" w:space="0" w:color="auto"/>
        <w:left w:val="none" w:sz="0" w:space="0" w:color="auto"/>
        <w:bottom w:val="none" w:sz="0" w:space="0" w:color="auto"/>
        <w:right w:val="none" w:sz="0" w:space="0" w:color="auto"/>
      </w:divBdr>
    </w:div>
    <w:div w:id="84963491">
      <w:bodyDiv w:val="1"/>
      <w:marLeft w:val="0"/>
      <w:marRight w:val="0"/>
      <w:marTop w:val="0"/>
      <w:marBottom w:val="0"/>
      <w:divBdr>
        <w:top w:val="none" w:sz="0" w:space="0" w:color="auto"/>
        <w:left w:val="none" w:sz="0" w:space="0" w:color="auto"/>
        <w:bottom w:val="none" w:sz="0" w:space="0" w:color="auto"/>
        <w:right w:val="none" w:sz="0" w:space="0" w:color="auto"/>
      </w:divBdr>
    </w:div>
    <w:div w:id="93283411">
      <w:bodyDiv w:val="1"/>
      <w:marLeft w:val="0"/>
      <w:marRight w:val="0"/>
      <w:marTop w:val="0"/>
      <w:marBottom w:val="0"/>
      <w:divBdr>
        <w:top w:val="none" w:sz="0" w:space="0" w:color="auto"/>
        <w:left w:val="none" w:sz="0" w:space="0" w:color="auto"/>
        <w:bottom w:val="none" w:sz="0" w:space="0" w:color="auto"/>
        <w:right w:val="none" w:sz="0" w:space="0" w:color="auto"/>
      </w:divBdr>
    </w:div>
    <w:div w:id="114569669">
      <w:bodyDiv w:val="1"/>
      <w:marLeft w:val="0"/>
      <w:marRight w:val="0"/>
      <w:marTop w:val="0"/>
      <w:marBottom w:val="0"/>
      <w:divBdr>
        <w:top w:val="none" w:sz="0" w:space="0" w:color="auto"/>
        <w:left w:val="none" w:sz="0" w:space="0" w:color="auto"/>
        <w:bottom w:val="none" w:sz="0" w:space="0" w:color="auto"/>
        <w:right w:val="none" w:sz="0" w:space="0" w:color="auto"/>
      </w:divBdr>
    </w:div>
    <w:div w:id="143788908">
      <w:bodyDiv w:val="1"/>
      <w:marLeft w:val="0"/>
      <w:marRight w:val="0"/>
      <w:marTop w:val="0"/>
      <w:marBottom w:val="0"/>
      <w:divBdr>
        <w:top w:val="none" w:sz="0" w:space="0" w:color="auto"/>
        <w:left w:val="none" w:sz="0" w:space="0" w:color="auto"/>
        <w:bottom w:val="none" w:sz="0" w:space="0" w:color="auto"/>
        <w:right w:val="none" w:sz="0" w:space="0" w:color="auto"/>
      </w:divBdr>
    </w:div>
    <w:div w:id="155416635">
      <w:bodyDiv w:val="1"/>
      <w:marLeft w:val="0"/>
      <w:marRight w:val="0"/>
      <w:marTop w:val="0"/>
      <w:marBottom w:val="0"/>
      <w:divBdr>
        <w:top w:val="none" w:sz="0" w:space="0" w:color="auto"/>
        <w:left w:val="none" w:sz="0" w:space="0" w:color="auto"/>
        <w:bottom w:val="none" w:sz="0" w:space="0" w:color="auto"/>
        <w:right w:val="none" w:sz="0" w:space="0" w:color="auto"/>
      </w:divBdr>
    </w:div>
    <w:div w:id="177736938">
      <w:bodyDiv w:val="1"/>
      <w:marLeft w:val="0"/>
      <w:marRight w:val="0"/>
      <w:marTop w:val="0"/>
      <w:marBottom w:val="0"/>
      <w:divBdr>
        <w:top w:val="none" w:sz="0" w:space="0" w:color="auto"/>
        <w:left w:val="none" w:sz="0" w:space="0" w:color="auto"/>
        <w:bottom w:val="none" w:sz="0" w:space="0" w:color="auto"/>
        <w:right w:val="none" w:sz="0" w:space="0" w:color="auto"/>
      </w:divBdr>
    </w:div>
    <w:div w:id="179438243">
      <w:bodyDiv w:val="1"/>
      <w:marLeft w:val="0"/>
      <w:marRight w:val="0"/>
      <w:marTop w:val="0"/>
      <w:marBottom w:val="0"/>
      <w:divBdr>
        <w:top w:val="none" w:sz="0" w:space="0" w:color="auto"/>
        <w:left w:val="none" w:sz="0" w:space="0" w:color="auto"/>
        <w:bottom w:val="none" w:sz="0" w:space="0" w:color="auto"/>
        <w:right w:val="none" w:sz="0" w:space="0" w:color="auto"/>
      </w:divBdr>
    </w:div>
    <w:div w:id="183718001">
      <w:bodyDiv w:val="1"/>
      <w:marLeft w:val="0"/>
      <w:marRight w:val="0"/>
      <w:marTop w:val="0"/>
      <w:marBottom w:val="0"/>
      <w:divBdr>
        <w:top w:val="none" w:sz="0" w:space="0" w:color="auto"/>
        <w:left w:val="none" w:sz="0" w:space="0" w:color="auto"/>
        <w:bottom w:val="none" w:sz="0" w:space="0" w:color="auto"/>
        <w:right w:val="none" w:sz="0" w:space="0" w:color="auto"/>
      </w:divBdr>
    </w:div>
    <w:div w:id="240215979">
      <w:bodyDiv w:val="1"/>
      <w:marLeft w:val="0"/>
      <w:marRight w:val="0"/>
      <w:marTop w:val="0"/>
      <w:marBottom w:val="0"/>
      <w:divBdr>
        <w:top w:val="none" w:sz="0" w:space="0" w:color="auto"/>
        <w:left w:val="none" w:sz="0" w:space="0" w:color="auto"/>
        <w:bottom w:val="none" w:sz="0" w:space="0" w:color="auto"/>
        <w:right w:val="none" w:sz="0" w:space="0" w:color="auto"/>
      </w:divBdr>
    </w:div>
    <w:div w:id="245697747">
      <w:bodyDiv w:val="1"/>
      <w:marLeft w:val="0"/>
      <w:marRight w:val="0"/>
      <w:marTop w:val="0"/>
      <w:marBottom w:val="0"/>
      <w:divBdr>
        <w:top w:val="none" w:sz="0" w:space="0" w:color="auto"/>
        <w:left w:val="none" w:sz="0" w:space="0" w:color="auto"/>
        <w:bottom w:val="none" w:sz="0" w:space="0" w:color="auto"/>
        <w:right w:val="none" w:sz="0" w:space="0" w:color="auto"/>
      </w:divBdr>
    </w:div>
    <w:div w:id="264117198">
      <w:bodyDiv w:val="1"/>
      <w:marLeft w:val="0"/>
      <w:marRight w:val="0"/>
      <w:marTop w:val="0"/>
      <w:marBottom w:val="0"/>
      <w:divBdr>
        <w:top w:val="none" w:sz="0" w:space="0" w:color="auto"/>
        <w:left w:val="none" w:sz="0" w:space="0" w:color="auto"/>
        <w:bottom w:val="none" w:sz="0" w:space="0" w:color="auto"/>
        <w:right w:val="none" w:sz="0" w:space="0" w:color="auto"/>
      </w:divBdr>
    </w:div>
    <w:div w:id="265696671">
      <w:bodyDiv w:val="1"/>
      <w:marLeft w:val="0"/>
      <w:marRight w:val="0"/>
      <w:marTop w:val="0"/>
      <w:marBottom w:val="0"/>
      <w:divBdr>
        <w:top w:val="none" w:sz="0" w:space="0" w:color="auto"/>
        <w:left w:val="none" w:sz="0" w:space="0" w:color="auto"/>
        <w:bottom w:val="none" w:sz="0" w:space="0" w:color="auto"/>
        <w:right w:val="none" w:sz="0" w:space="0" w:color="auto"/>
      </w:divBdr>
    </w:div>
    <w:div w:id="266932944">
      <w:bodyDiv w:val="1"/>
      <w:marLeft w:val="0"/>
      <w:marRight w:val="0"/>
      <w:marTop w:val="0"/>
      <w:marBottom w:val="0"/>
      <w:divBdr>
        <w:top w:val="none" w:sz="0" w:space="0" w:color="auto"/>
        <w:left w:val="none" w:sz="0" w:space="0" w:color="auto"/>
        <w:bottom w:val="none" w:sz="0" w:space="0" w:color="auto"/>
        <w:right w:val="none" w:sz="0" w:space="0" w:color="auto"/>
      </w:divBdr>
      <w:divsChild>
        <w:div w:id="220945595">
          <w:marLeft w:val="0"/>
          <w:marRight w:val="0"/>
          <w:marTop w:val="0"/>
          <w:marBottom w:val="0"/>
          <w:divBdr>
            <w:top w:val="none" w:sz="0" w:space="0" w:color="auto"/>
            <w:left w:val="none" w:sz="0" w:space="0" w:color="auto"/>
            <w:bottom w:val="none" w:sz="0" w:space="0" w:color="auto"/>
            <w:right w:val="none" w:sz="0" w:space="0" w:color="auto"/>
          </w:divBdr>
          <w:divsChild>
            <w:div w:id="1155876482">
              <w:marLeft w:val="0"/>
              <w:marRight w:val="0"/>
              <w:marTop w:val="0"/>
              <w:marBottom w:val="0"/>
              <w:divBdr>
                <w:top w:val="none" w:sz="0" w:space="0" w:color="auto"/>
                <w:left w:val="none" w:sz="0" w:space="0" w:color="auto"/>
                <w:bottom w:val="none" w:sz="0" w:space="0" w:color="auto"/>
                <w:right w:val="none" w:sz="0" w:space="0" w:color="auto"/>
              </w:divBdr>
            </w:div>
            <w:div w:id="31433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6574">
      <w:bodyDiv w:val="1"/>
      <w:marLeft w:val="0"/>
      <w:marRight w:val="0"/>
      <w:marTop w:val="0"/>
      <w:marBottom w:val="0"/>
      <w:divBdr>
        <w:top w:val="none" w:sz="0" w:space="0" w:color="auto"/>
        <w:left w:val="none" w:sz="0" w:space="0" w:color="auto"/>
        <w:bottom w:val="none" w:sz="0" w:space="0" w:color="auto"/>
        <w:right w:val="none" w:sz="0" w:space="0" w:color="auto"/>
      </w:divBdr>
    </w:div>
    <w:div w:id="286201614">
      <w:bodyDiv w:val="1"/>
      <w:marLeft w:val="0"/>
      <w:marRight w:val="0"/>
      <w:marTop w:val="0"/>
      <w:marBottom w:val="0"/>
      <w:divBdr>
        <w:top w:val="none" w:sz="0" w:space="0" w:color="auto"/>
        <w:left w:val="none" w:sz="0" w:space="0" w:color="auto"/>
        <w:bottom w:val="none" w:sz="0" w:space="0" w:color="auto"/>
        <w:right w:val="none" w:sz="0" w:space="0" w:color="auto"/>
      </w:divBdr>
    </w:div>
    <w:div w:id="289867946">
      <w:bodyDiv w:val="1"/>
      <w:marLeft w:val="0"/>
      <w:marRight w:val="0"/>
      <w:marTop w:val="0"/>
      <w:marBottom w:val="0"/>
      <w:divBdr>
        <w:top w:val="none" w:sz="0" w:space="0" w:color="auto"/>
        <w:left w:val="none" w:sz="0" w:space="0" w:color="auto"/>
        <w:bottom w:val="none" w:sz="0" w:space="0" w:color="auto"/>
        <w:right w:val="none" w:sz="0" w:space="0" w:color="auto"/>
      </w:divBdr>
    </w:div>
    <w:div w:id="293605562">
      <w:bodyDiv w:val="1"/>
      <w:marLeft w:val="0"/>
      <w:marRight w:val="0"/>
      <w:marTop w:val="0"/>
      <w:marBottom w:val="0"/>
      <w:divBdr>
        <w:top w:val="none" w:sz="0" w:space="0" w:color="auto"/>
        <w:left w:val="none" w:sz="0" w:space="0" w:color="auto"/>
        <w:bottom w:val="none" w:sz="0" w:space="0" w:color="auto"/>
        <w:right w:val="none" w:sz="0" w:space="0" w:color="auto"/>
      </w:divBdr>
    </w:div>
    <w:div w:id="295335525">
      <w:bodyDiv w:val="1"/>
      <w:marLeft w:val="0"/>
      <w:marRight w:val="0"/>
      <w:marTop w:val="0"/>
      <w:marBottom w:val="0"/>
      <w:divBdr>
        <w:top w:val="none" w:sz="0" w:space="0" w:color="auto"/>
        <w:left w:val="none" w:sz="0" w:space="0" w:color="auto"/>
        <w:bottom w:val="none" w:sz="0" w:space="0" w:color="auto"/>
        <w:right w:val="none" w:sz="0" w:space="0" w:color="auto"/>
      </w:divBdr>
    </w:div>
    <w:div w:id="312830308">
      <w:bodyDiv w:val="1"/>
      <w:marLeft w:val="0"/>
      <w:marRight w:val="0"/>
      <w:marTop w:val="0"/>
      <w:marBottom w:val="0"/>
      <w:divBdr>
        <w:top w:val="none" w:sz="0" w:space="0" w:color="auto"/>
        <w:left w:val="none" w:sz="0" w:space="0" w:color="auto"/>
        <w:bottom w:val="none" w:sz="0" w:space="0" w:color="auto"/>
        <w:right w:val="none" w:sz="0" w:space="0" w:color="auto"/>
      </w:divBdr>
    </w:div>
    <w:div w:id="345448205">
      <w:bodyDiv w:val="1"/>
      <w:marLeft w:val="0"/>
      <w:marRight w:val="0"/>
      <w:marTop w:val="0"/>
      <w:marBottom w:val="0"/>
      <w:divBdr>
        <w:top w:val="none" w:sz="0" w:space="0" w:color="auto"/>
        <w:left w:val="none" w:sz="0" w:space="0" w:color="auto"/>
        <w:bottom w:val="none" w:sz="0" w:space="0" w:color="auto"/>
        <w:right w:val="none" w:sz="0" w:space="0" w:color="auto"/>
      </w:divBdr>
    </w:div>
    <w:div w:id="358166181">
      <w:bodyDiv w:val="1"/>
      <w:marLeft w:val="0"/>
      <w:marRight w:val="0"/>
      <w:marTop w:val="0"/>
      <w:marBottom w:val="0"/>
      <w:divBdr>
        <w:top w:val="none" w:sz="0" w:space="0" w:color="auto"/>
        <w:left w:val="none" w:sz="0" w:space="0" w:color="auto"/>
        <w:bottom w:val="none" w:sz="0" w:space="0" w:color="auto"/>
        <w:right w:val="none" w:sz="0" w:space="0" w:color="auto"/>
      </w:divBdr>
    </w:div>
    <w:div w:id="358508318">
      <w:bodyDiv w:val="1"/>
      <w:marLeft w:val="0"/>
      <w:marRight w:val="0"/>
      <w:marTop w:val="0"/>
      <w:marBottom w:val="0"/>
      <w:divBdr>
        <w:top w:val="none" w:sz="0" w:space="0" w:color="auto"/>
        <w:left w:val="none" w:sz="0" w:space="0" w:color="auto"/>
        <w:bottom w:val="none" w:sz="0" w:space="0" w:color="auto"/>
        <w:right w:val="none" w:sz="0" w:space="0" w:color="auto"/>
      </w:divBdr>
    </w:div>
    <w:div w:id="368798867">
      <w:bodyDiv w:val="1"/>
      <w:marLeft w:val="0"/>
      <w:marRight w:val="0"/>
      <w:marTop w:val="0"/>
      <w:marBottom w:val="0"/>
      <w:divBdr>
        <w:top w:val="none" w:sz="0" w:space="0" w:color="auto"/>
        <w:left w:val="none" w:sz="0" w:space="0" w:color="auto"/>
        <w:bottom w:val="none" w:sz="0" w:space="0" w:color="auto"/>
        <w:right w:val="none" w:sz="0" w:space="0" w:color="auto"/>
      </w:divBdr>
    </w:div>
    <w:div w:id="372390871">
      <w:bodyDiv w:val="1"/>
      <w:marLeft w:val="0"/>
      <w:marRight w:val="0"/>
      <w:marTop w:val="0"/>
      <w:marBottom w:val="0"/>
      <w:divBdr>
        <w:top w:val="none" w:sz="0" w:space="0" w:color="auto"/>
        <w:left w:val="none" w:sz="0" w:space="0" w:color="auto"/>
        <w:bottom w:val="none" w:sz="0" w:space="0" w:color="auto"/>
        <w:right w:val="none" w:sz="0" w:space="0" w:color="auto"/>
      </w:divBdr>
      <w:divsChild>
        <w:div w:id="500120037">
          <w:marLeft w:val="0"/>
          <w:marRight w:val="0"/>
          <w:marTop w:val="0"/>
          <w:marBottom w:val="125"/>
          <w:divBdr>
            <w:top w:val="none" w:sz="0" w:space="0" w:color="auto"/>
            <w:left w:val="none" w:sz="0" w:space="0" w:color="auto"/>
            <w:bottom w:val="none" w:sz="0" w:space="0" w:color="auto"/>
            <w:right w:val="none" w:sz="0" w:space="0" w:color="auto"/>
          </w:divBdr>
        </w:div>
        <w:div w:id="663121279">
          <w:marLeft w:val="0"/>
          <w:marRight w:val="0"/>
          <w:marTop w:val="0"/>
          <w:marBottom w:val="125"/>
          <w:divBdr>
            <w:top w:val="none" w:sz="0" w:space="0" w:color="auto"/>
            <w:left w:val="none" w:sz="0" w:space="0" w:color="auto"/>
            <w:bottom w:val="none" w:sz="0" w:space="0" w:color="auto"/>
            <w:right w:val="none" w:sz="0" w:space="0" w:color="auto"/>
          </w:divBdr>
        </w:div>
        <w:div w:id="1085764051">
          <w:marLeft w:val="0"/>
          <w:marRight w:val="0"/>
          <w:marTop w:val="0"/>
          <w:marBottom w:val="125"/>
          <w:divBdr>
            <w:top w:val="none" w:sz="0" w:space="0" w:color="auto"/>
            <w:left w:val="none" w:sz="0" w:space="0" w:color="auto"/>
            <w:bottom w:val="none" w:sz="0" w:space="0" w:color="auto"/>
            <w:right w:val="none" w:sz="0" w:space="0" w:color="auto"/>
          </w:divBdr>
        </w:div>
        <w:div w:id="1689285118">
          <w:marLeft w:val="0"/>
          <w:marRight w:val="0"/>
          <w:marTop w:val="0"/>
          <w:marBottom w:val="125"/>
          <w:divBdr>
            <w:top w:val="none" w:sz="0" w:space="0" w:color="auto"/>
            <w:left w:val="none" w:sz="0" w:space="0" w:color="auto"/>
            <w:bottom w:val="none" w:sz="0" w:space="0" w:color="auto"/>
            <w:right w:val="none" w:sz="0" w:space="0" w:color="auto"/>
          </w:divBdr>
        </w:div>
        <w:div w:id="895774573">
          <w:marLeft w:val="0"/>
          <w:marRight w:val="0"/>
          <w:marTop w:val="0"/>
          <w:marBottom w:val="125"/>
          <w:divBdr>
            <w:top w:val="none" w:sz="0" w:space="0" w:color="auto"/>
            <w:left w:val="none" w:sz="0" w:space="0" w:color="auto"/>
            <w:bottom w:val="none" w:sz="0" w:space="0" w:color="auto"/>
            <w:right w:val="none" w:sz="0" w:space="0" w:color="auto"/>
          </w:divBdr>
        </w:div>
        <w:div w:id="1086002587">
          <w:marLeft w:val="0"/>
          <w:marRight w:val="0"/>
          <w:marTop w:val="0"/>
          <w:marBottom w:val="125"/>
          <w:divBdr>
            <w:top w:val="none" w:sz="0" w:space="0" w:color="auto"/>
            <w:left w:val="none" w:sz="0" w:space="0" w:color="auto"/>
            <w:bottom w:val="none" w:sz="0" w:space="0" w:color="auto"/>
            <w:right w:val="none" w:sz="0" w:space="0" w:color="auto"/>
          </w:divBdr>
        </w:div>
        <w:div w:id="1464083772">
          <w:marLeft w:val="0"/>
          <w:marRight w:val="0"/>
          <w:marTop w:val="0"/>
          <w:marBottom w:val="125"/>
          <w:divBdr>
            <w:top w:val="none" w:sz="0" w:space="0" w:color="auto"/>
            <w:left w:val="none" w:sz="0" w:space="0" w:color="auto"/>
            <w:bottom w:val="none" w:sz="0" w:space="0" w:color="auto"/>
            <w:right w:val="none" w:sz="0" w:space="0" w:color="auto"/>
          </w:divBdr>
        </w:div>
        <w:div w:id="68356019">
          <w:marLeft w:val="0"/>
          <w:marRight w:val="0"/>
          <w:marTop w:val="0"/>
          <w:marBottom w:val="125"/>
          <w:divBdr>
            <w:top w:val="none" w:sz="0" w:space="0" w:color="auto"/>
            <w:left w:val="none" w:sz="0" w:space="0" w:color="auto"/>
            <w:bottom w:val="none" w:sz="0" w:space="0" w:color="auto"/>
            <w:right w:val="none" w:sz="0" w:space="0" w:color="auto"/>
          </w:divBdr>
        </w:div>
        <w:div w:id="1439715158">
          <w:marLeft w:val="0"/>
          <w:marRight w:val="0"/>
          <w:marTop w:val="0"/>
          <w:marBottom w:val="125"/>
          <w:divBdr>
            <w:top w:val="none" w:sz="0" w:space="0" w:color="auto"/>
            <w:left w:val="none" w:sz="0" w:space="0" w:color="auto"/>
            <w:bottom w:val="none" w:sz="0" w:space="0" w:color="auto"/>
            <w:right w:val="none" w:sz="0" w:space="0" w:color="auto"/>
          </w:divBdr>
        </w:div>
        <w:div w:id="657348530">
          <w:marLeft w:val="0"/>
          <w:marRight w:val="0"/>
          <w:marTop w:val="0"/>
          <w:marBottom w:val="125"/>
          <w:divBdr>
            <w:top w:val="none" w:sz="0" w:space="0" w:color="auto"/>
            <w:left w:val="none" w:sz="0" w:space="0" w:color="auto"/>
            <w:bottom w:val="none" w:sz="0" w:space="0" w:color="auto"/>
            <w:right w:val="none" w:sz="0" w:space="0" w:color="auto"/>
          </w:divBdr>
        </w:div>
        <w:div w:id="2021731993">
          <w:marLeft w:val="0"/>
          <w:marRight w:val="0"/>
          <w:marTop w:val="0"/>
          <w:marBottom w:val="125"/>
          <w:divBdr>
            <w:top w:val="none" w:sz="0" w:space="0" w:color="auto"/>
            <w:left w:val="none" w:sz="0" w:space="0" w:color="auto"/>
            <w:bottom w:val="none" w:sz="0" w:space="0" w:color="auto"/>
            <w:right w:val="none" w:sz="0" w:space="0" w:color="auto"/>
          </w:divBdr>
        </w:div>
        <w:div w:id="661852211">
          <w:marLeft w:val="0"/>
          <w:marRight w:val="0"/>
          <w:marTop w:val="0"/>
          <w:marBottom w:val="125"/>
          <w:divBdr>
            <w:top w:val="none" w:sz="0" w:space="0" w:color="auto"/>
            <w:left w:val="none" w:sz="0" w:space="0" w:color="auto"/>
            <w:bottom w:val="none" w:sz="0" w:space="0" w:color="auto"/>
            <w:right w:val="none" w:sz="0" w:space="0" w:color="auto"/>
          </w:divBdr>
        </w:div>
        <w:div w:id="2086032337">
          <w:marLeft w:val="0"/>
          <w:marRight w:val="0"/>
          <w:marTop w:val="0"/>
          <w:marBottom w:val="125"/>
          <w:divBdr>
            <w:top w:val="none" w:sz="0" w:space="0" w:color="auto"/>
            <w:left w:val="none" w:sz="0" w:space="0" w:color="auto"/>
            <w:bottom w:val="none" w:sz="0" w:space="0" w:color="auto"/>
            <w:right w:val="none" w:sz="0" w:space="0" w:color="auto"/>
          </w:divBdr>
        </w:div>
      </w:divsChild>
    </w:div>
    <w:div w:id="397092212">
      <w:bodyDiv w:val="1"/>
      <w:marLeft w:val="0"/>
      <w:marRight w:val="0"/>
      <w:marTop w:val="0"/>
      <w:marBottom w:val="0"/>
      <w:divBdr>
        <w:top w:val="none" w:sz="0" w:space="0" w:color="auto"/>
        <w:left w:val="none" w:sz="0" w:space="0" w:color="auto"/>
        <w:bottom w:val="none" w:sz="0" w:space="0" w:color="auto"/>
        <w:right w:val="none" w:sz="0" w:space="0" w:color="auto"/>
      </w:divBdr>
    </w:div>
    <w:div w:id="399981625">
      <w:bodyDiv w:val="1"/>
      <w:marLeft w:val="0"/>
      <w:marRight w:val="0"/>
      <w:marTop w:val="0"/>
      <w:marBottom w:val="0"/>
      <w:divBdr>
        <w:top w:val="none" w:sz="0" w:space="0" w:color="auto"/>
        <w:left w:val="none" w:sz="0" w:space="0" w:color="auto"/>
        <w:bottom w:val="none" w:sz="0" w:space="0" w:color="auto"/>
        <w:right w:val="none" w:sz="0" w:space="0" w:color="auto"/>
      </w:divBdr>
    </w:div>
    <w:div w:id="402921292">
      <w:bodyDiv w:val="1"/>
      <w:marLeft w:val="0"/>
      <w:marRight w:val="0"/>
      <w:marTop w:val="0"/>
      <w:marBottom w:val="0"/>
      <w:divBdr>
        <w:top w:val="none" w:sz="0" w:space="0" w:color="auto"/>
        <w:left w:val="none" w:sz="0" w:space="0" w:color="auto"/>
        <w:bottom w:val="none" w:sz="0" w:space="0" w:color="auto"/>
        <w:right w:val="none" w:sz="0" w:space="0" w:color="auto"/>
      </w:divBdr>
    </w:div>
    <w:div w:id="424037618">
      <w:bodyDiv w:val="1"/>
      <w:marLeft w:val="0"/>
      <w:marRight w:val="0"/>
      <w:marTop w:val="0"/>
      <w:marBottom w:val="0"/>
      <w:divBdr>
        <w:top w:val="none" w:sz="0" w:space="0" w:color="auto"/>
        <w:left w:val="none" w:sz="0" w:space="0" w:color="auto"/>
        <w:bottom w:val="none" w:sz="0" w:space="0" w:color="auto"/>
        <w:right w:val="none" w:sz="0" w:space="0" w:color="auto"/>
      </w:divBdr>
    </w:div>
    <w:div w:id="436947049">
      <w:bodyDiv w:val="1"/>
      <w:marLeft w:val="0"/>
      <w:marRight w:val="0"/>
      <w:marTop w:val="0"/>
      <w:marBottom w:val="0"/>
      <w:divBdr>
        <w:top w:val="none" w:sz="0" w:space="0" w:color="auto"/>
        <w:left w:val="none" w:sz="0" w:space="0" w:color="auto"/>
        <w:bottom w:val="none" w:sz="0" w:space="0" w:color="auto"/>
        <w:right w:val="none" w:sz="0" w:space="0" w:color="auto"/>
      </w:divBdr>
    </w:div>
    <w:div w:id="449252439">
      <w:bodyDiv w:val="1"/>
      <w:marLeft w:val="0"/>
      <w:marRight w:val="0"/>
      <w:marTop w:val="0"/>
      <w:marBottom w:val="0"/>
      <w:divBdr>
        <w:top w:val="none" w:sz="0" w:space="0" w:color="auto"/>
        <w:left w:val="none" w:sz="0" w:space="0" w:color="auto"/>
        <w:bottom w:val="none" w:sz="0" w:space="0" w:color="auto"/>
        <w:right w:val="none" w:sz="0" w:space="0" w:color="auto"/>
      </w:divBdr>
    </w:div>
    <w:div w:id="452793044">
      <w:bodyDiv w:val="1"/>
      <w:marLeft w:val="0"/>
      <w:marRight w:val="0"/>
      <w:marTop w:val="0"/>
      <w:marBottom w:val="0"/>
      <w:divBdr>
        <w:top w:val="none" w:sz="0" w:space="0" w:color="auto"/>
        <w:left w:val="none" w:sz="0" w:space="0" w:color="auto"/>
        <w:bottom w:val="none" w:sz="0" w:space="0" w:color="auto"/>
        <w:right w:val="none" w:sz="0" w:space="0" w:color="auto"/>
      </w:divBdr>
    </w:div>
    <w:div w:id="456946640">
      <w:bodyDiv w:val="1"/>
      <w:marLeft w:val="0"/>
      <w:marRight w:val="0"/>
      <w:marTop w:val="0"/>
      <w:marBottom w:val="0"/>
      <w:divBdr>
        <w:top w:val="none" w:sz="0" w:space="0" w:color="auto"/>
        <w:left w:val="none" w:sz="0" w:space="0" w:color="auto"/>
        <w:bottom w:val="none" w:sz="0" w:space="0" w:color="auto"/>
        <w:right w:val="none" w:sz="0" w:space="0" w:color="auto"/>
      </w:divBdr>
      <w:divsChild>
        <w:div w:id="730613949">
          <w:marLeft w:val="0"/>
          <w:marRight w:val="0"/>
          <w:marTop w:val="0"/>
          <w:marBottom w:val="0"/>
          <w:divBdr>
            <w:top w:val="none" w:sz="0" w:space="0" w:color="auto"/>
            <w:left w:val="none" w:sz="0" w:space="0" w:color="auto"/>
            <w:bottom w:val="none" w:sz="0" w:space="0" w:color="auto"/>
            <w:right w:val="none" w:sz="0" w:space="0" w:color="auto"/>
          </w:divBdr>
          <w:divsChild>
            <w:div w:id="1965042602">
              <w:marLeft w:val="0"/>
              <w:marRight w:val="0"/>
              <w:marTop w:val="0"/>
              <w:marBottom w:val="0"/>
              <w:divBdr>
                <w:top w:val="none" w:sz="0" w:space="0" w:color="auto"/>
                <w:left w:val="none" w:sz="0" w:space="0" w:color="auto"/>
                <w:bottom w:val="none" w:sz="0" w:space="0" w:color="auto"/>
                <w:right w:val="none" w:sz="0" w:space="0" w:color="auto"/>
              </w:divBdr>
            </w:div>
            <w:div w:id="1362783027">
              <w:marLeft w:val="0"/>
              <w:marRight w:val="0"/>
              <w:marTop w:val="0"/>
              <w:marBottom w:val="0"/>
              <w:divBdr>
                <w:top w:val="none" w:sz="0" w:space="0" w:color="auto"/>
                <w:left w:val="none" w:sz="0" w:space="0" w:color="auto"/>
                <w:bottom w:val="none" w:sz="0" w:space="0" w:color="auto"/>
                <w:right w:val="none" w:sz="0" w:space="0" w:color="auto"/>
              </w:divBdr>
              <w:divsChild>
                <w:div w:id="656540958">
                  <w:marLeft w:val="0"/>
                  <w:marRight w:val="0"/>
                  <w:marTop w:val="0"/>
                  <w:marBottom w:val="0"/>
                  <w:divBdr>
                    <w:top w:val="none" w:sz="0" w:space="0" w:color="auto"/>
                    <w:left w:val="none" w:sz="0" w:space="0" w:color="auto"/>
                    <w:bottom w:val="none" w:sz="0" w:space="0" w:color="auto"/>
                    <w:right w:val="none" w:sz="0" w:space="0" w:color="auto"/>
                  </w:divBdr>
                </w:div>
              </w:divsChild>
            </w:div>
            <w:div w:id="883904405">
              <w:marLeft w:val="0"/>
              <w:marRight w:val="0"/>
              <w:marTop w:val="0"/>
              <w:marBottom w:val="0"/>
              <w:divBdr>
                <w:top w:val="none" w:sz="0" w:space="0" w:color="auto"/>
                <w:left w:val="none" w:sz="0" w:space="0" w:color="auto"/>
                <w:bottom w:val="none" w:sz="0" w:space="0" w:color="auto"/>
                <w:right w:val="none" w:sz="0" w:space="0" w:color="auto"/>
              </w:divBdr>
              <w:divsChild>
                <w:div w:id="781656841">
                  <w:marLeft w:val="0"/>
                  <w:marRight w:val="0"/>
                  <w:marTop w:val="0"/>
                  <w:marBottom w:val="0"/>
                  <w:divBdr>
                    <w:top w:val="none" w:sz="0" w:space="0" w:color="auto"/>
                    <w:left w:val="none" w:sz="0" w:space="0" w:color="auto"/>
                    <w:bottom w:val="none" w:sz="0" w:space="0" w:color="auto"/>
                    <w:right w:val="none" w:sz="0" w:space="0" w:color="auto"/>
                  </w:divBdr>
                  <w:divsChild>
                    <w:div w:id="831262866">
                      <w:marLeft w:val="0"/>
                      <w:marRight w:val="0"/>
                      <w:marTop w:val="0"/>
                      <w:marBottom w:val="0"/>
                      <w:divBdr>
                        <w:top w:val="none" w:sz="0" w:space="0" w:color="auto"/>
                        <w:left w:val="none" w:sz="0" w:space="0" w:color="auto"/>
                        <w:bottom w:val="none" w:sz="0" w:space="0" w:color="auto"/>
                        <w:right w:val="none" w:sz="0" w:space="0" w:color="auto"/>
                      </w:divBdr>
                      <w:divsChild>
                        <w:div w:id="292293149">
                          <w:marLeft w:val="0"/>
                          <w:marRight w:val="0"/>
                          <w:marTop w:val="0"/>
                          <w:marBottom w:val="0"/>
                          <w:divBdr>
                            <w:top w:val="none" w:sz="0" w:space="0" w:color="auto"/>
                            <w:left w:val="none" w:sz="0" w:space="0" w:color="auto"/>
                            <w:bottom w:val="none" w:sz="0" w:space="0" w:color="auto"/>
                            <w:right w:val="none" w:sz="0" w:space="0" w:color="auto"/>
                          </w:divBdr>
                          <w:divsChild>
                            <w:div w:id="538054791">
                              <w:marLeft w:val="0"/>
                              <w:marRight w:val="0"/>
                              <w:marTop w:val="0"/>
                              <w:marBottom w:val="150"/>
                              <w:divBdr>
                                <w:top w:val="none" w:sz="0" w:space="0" w:color="auto"/>
                                <w:left w:val="none" w:sz="0" w:space="0" w:color="auto"/>
                                <w:bottom w:val="none" w:sz="0" w:space="0" w:color="auto"/>
                                <w:right w:val="none" w:sz="0" w:space="0" w:color="auto"/>
                              </w:divBdr>
                            </w:div>
                          </w:divsChild>
                        </w:div>
                        <w:div w:id="356124732">
                          <w:marLeft w:val="0"/>
                          <w:marRight w:val="0"/>
                          <w:marTop w:val="0"/>
                          <w:marBottom w:val="450"/>
                          <w:divBdr>
                            <w:top w:val="none" w:sz="0" w:space="0" w:color="auto"/>
                            <w:left w:val="none" w:sz="0" w:space="0" w:color="auto"/>
                            <w:bottom w:val="none" w:sz="0" w:space="0" w:color="auto"/>
                            <w:right w:val="none" w:sz="0" w:space="0" w:color="auto"/>
                          </w:divBdr>
                          <w:divsChild>
                            <w:div w:id="25104926">
                              <w:marLeft w:val="0"/>
                              <w:marRight w:val="0"/>
                              <w:marTop w:val="0"/>
                              <w:marBottom w:val="0"/>
                              <w:divBdr>
                                <w:top w:val="none" w:sz="0" w:space="0" w:color="auto"/>
                                <w:left w:val="none" w:sz="0" w:space="0" w:color="auto"/>
                                <w:bottom w:val="none" w:sz="0" w:space="0" w:color="auto"/>
                                <w:right w:val="none" w:sz="0" w:space="0" w:color="auto"/>
                              </w:divBdr>
                              <w:divsChild>
                                <w:div w:id="370233573">
                                  <w:marLeft w:val="0"/>
                                  <w:marRight w:val="0"/>
                                  <w:marTop w:val="0"/>
                                  <w:marBottom w:val="225"/>
                                  <w:divBdr>
                                    <w:top w:val="none" w:sz="0" w:space="0" w:color="auto"/>
                                    <w:left w:val="none" w:sz="0" w:space="0" w:color="auto"/>
                                    <w:bottom w:val="none" w:sz="0" w:space="0" w:color="auto"/>
                                    <w:right w:val="none" w:sz="0" w:space="0" w:color="auto"/>
                                  </w:divBdr>
                                  <w:divsChild>
                                    <w:div w:id="109865462">
                                      <w:marLeft w:val="0"/>
                                      <w:marRight w:val="0"/>
                                      <w:marTop w:val="0"/>
                                      <w:marBottom w:val="0"/>
                                      <w:divBdr>
                                        <w:top w:val="single" w:sz="6" w:space="8" w:color="D4D6D7"/>
                                        <w:left w:val="single" w:sz="6" w:space="8" w:color="D4D6D7"/>
                                        <w:bottom w:val="single" w:sz="6" w:space="8" w:color="D4D6D7"/>
                                        <w:right w:val="single" w:sz="6" w:space="8" w:color="D4D6D7"/>
                                      </w:divBdr>
                                    </w:div>
                                    <w:div w:id="884685425">
                                      <w:marLeft w:val="0"/>
                                      <w:marRight w:val="0"/>
                                      <w:marTop w:val="0"/>
                                      <w:marBottom w:val="0"/>
                                      <w:divBdr>
                                        <w:top w:val="none" w:sz="0" w:space="0" w:color="auto"/>
                                        <w:left w:val="none" w:sz="0" w:space="0" w:color="auto"/>
                                        <w:bottom w:val="none" w:sz="0" w:space="0" w:color="auto"/>
                                        <w:right w:val="none" w:sz="0" w:space="0" w:color="auto"/>
                                      </w:divBdr>
                                    </w:div>
                                  </w:divsChild>
                                </w:div>
                                <w:div w:id="623582640">
                                  <w:marLeft w:val="0"/>
                                  <w:marRight w:val="0"/>
                                  <w:marTop w:val="225"/>
                                  <w:marBottom w:val="0"/>
                                  <w:divBdr>
                                    <w:top w:val="none" w:sz="0" w:space="0" w:color="auto"/>
                                    <w:left w:val="none" w:sz="0" w:space="0" w:color="auto"/>
                                    <w:bottom w:val="none" w:sz="0" w:space="0" w:color="auto"/>
                                    <w:right w:val="none" w:sz="0" w:space="0" w:color="auto"/>
                                  </w:divBdr>
                                  <w:divsChild>
                                    <w:div w:id="1178083654">
                                      <w:marLeft w:val="0"/>
                                      <w:marRight w:val="0"/>
                                      <w:marTop w:val="0"/>
                                      <w:marBottom w:val="0"/>
                                      <w:divBdr>
                                        <w:top w:val="none" w:sz="0" w:space="0" w:color="auto"/>
                                        <w:left w:val="none" w:sz="0" w:space="0" w:color="auto"/>
                                        <w:bottom w:val="none" w:sz="0" w:space="0" w:color="auto"/>
                                        <w:right w:val="none" w:sz="0" w:space="0" w:color="auto"/>
                                      </w:divBdr>
                                      <w:divsChild>
                                        <w:div w:id="217514700">
                                          <w:marLeft w:val="0"/>
                                          <w:marRight w:val="0"/>
                                          <w:marTop w:val="0"/>
                                          <w:marBottom w:val="225"/>
                                          <w:divBdr>
                                            <w:top w:val="none" w:sz="0" w:space="0" w:color="auto"/>
                                            <w:left w:val="none" w:sz="0" w:space="0" w:color="auto"/>
                                            <w:bottom w:val="none" w:sz="0" w:space="0" w:color="auto"/>
                                            <w:right w:val="none" w:sz="0" w:space="0" w:color="auto"/>
                                          </w:divBdr>
                                        </w:div>
                                      </w:divsChild>
                                    </w:div>
                                    <w:div w:id="1312520955">
                                      <w:marLeft w:val="0"/>
                                      <w:marRight w:val="0"/>
                                      <w:marTop w:val="0"/>
                                      <w:marBottom w:val="0"/>
                                      <w:divBdr>
                                        <w:top w:val="none" w:sz="0" w:space="0" w:color="auto"/>
                                        <w:left w:val="none" w:sz="0" w:space="0" w:color="auto"/>
                                        <w:bottom w:val="none" w:sz="0" w:space="0" w:color="auto"/>
                                        <w:right w:val="none" w:sz="0" w:space="0" w:color="auto"/>
                                      </w:divBdr>
                                      <w:divsChild>
                                        <w:div w:id="5034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045644">
                          <w:marLeft w:val="0"/>
                          <w:marRight w:val="0"/>
                          <w:marTop w:val="0"/>
                          <w:marBottom w:val="450"/>
                          <w:divBdr>
                            <w:top w:val="none" w:sz="0" w:space="0" w:color="auto"/>
                            <w:left w:val="none" w:sz="0" w:space="0" w:color="auto"/>
                            <w:bottom w:val="none" w:sz="0" w:space="0" w:color="auto"/>
                            <w:right w:val="none" w:sz="0" w:space="0" w:color="auto"/>
                          </w:divBdr>
                          <w:divsChild>
                            <w:div w:id="371656592">
                              <w:marLeft w:val="0"/>
                              <w:marRight w:val="0"/>
                              <w:marTop w:val="0"/>
                              <w:marBottom w:val="0"/>
                              <w:divBdr>
                                <w:top w:val="none" w:sz="0" w:space="0" w:color="auto"/>
                                <w:left w:val="none" w:sz="0" w:space="0" w:color="auto"/>
                                <w:bottom w:val="none" w:sz="0" w:space="0" w:color="auto"/>
                                <w:right w:val="none" w:sz="0" w:space="0" w:color="auto"/>
                              </w:divBdr>
                              <w:divsChild>
                                <w:div w:id="1673294166">
                                  <w:marLeft w:val="0"/>
                                  <w:marRight w:val="0"/>
                                  <w:marTop w:val="0"/>
                                  <w:marBottom w:val="0"/>
                                  <w:divBdr>
                                    <w:top w:val="none" w:sz="0" w:space="0" w:color="auto"/>
                                    <w:left w:val="none" w:sz="0" w:space="0" w:color="auto"/>
                                    <w:bottom w:val="none" w:sz="0" w:space="0" w:color="auto"/>
                                    <w:right w:val="none" w:sz="0" w:space="0" w:color="auto"/>
                                  </w:divBdr>
                                  <w:divsChild>
                                    <w:div w:id="140256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669500">
                          <w:marLeft w:val="0"/>
                          <w:marRight w:val="0"/>
                          <w:marTop w:val="750"/>
                          <w:marBottom w:val="0"/>
                          <w:divBdr>
                            <w:top w:val="none" w:sz="0" w:space="0" w:color="auto"/>
                            <w:left w:val="none" w:sz="0" w:space="0" w:color="auto"/>
                            <w:bottom w:val="none" w:sz="0" w:space="0" w:color="auto"/>
                            <w:right w:val="none" w:sz="0" w:space="0" w:color="auto"/>
                          </w:divBdr>
                          <w:divsChild>
                            <w:div w:id="9482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692786">
          <w:marLeft w:val="0"/>
          <w:marRight w:val="0"/>
          <w:marTop w:val="0"/>
          <w:marBottom w:val="0"/>
          <w:divBdr>
            <w:top w:val="none" w:sz="0" w:space="0" w:color="auto"/>
            <w:left w:val="none" w:sz="0" w:space="0" w:color="auto"/>
            <w:bottom w:val="none" w:sz="0" w:space="0" w:color="auto"/>
            <w:right w:val="none" w:sz="0" w:space="0" w:color="auto"/>
          </w:divBdr>
          <w:divsChild>
            <w:div w:id="71316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91540">
      <w:bodyDiv w:val="1"/>
      <w:marLeft w:val="0"/>
      <w:marRight w:val="0"/>
      <w:marTop w:val="0"/>
      <w:marBottom w:val="0"/>
      <w:divBdr>
        <w:top w:val="none" w:sz="0" w:space="0" w:color="auto"/>
        <w:left w:val="none" w:sz="0" w:space="0" w:color="auto"/>
        <w:bottom w:val="none" w:sz="0" w:space="0" w:color="auto"/>
        <w:right w:val="none" w:sz="0" w:space="0" w:color="auto"/>
      </w:divBdr>
    </w:div>
    <w:div w:id="484011673">
      <w:bodyDiv w:val="1"/>
      <w:marLeft w:val="0"/>
      <w:marRight w:val="0"/>
      <w:marTop w:val="0"/>
      <w:marBottom w:val="0"/>
      <w:divBdr>
        <w:top w:val="none" w:sz="0" w:space="0" w:color="auto"/>
        <w:left w:val="none" w:sz="0" w:space="0" w:color="auto"/>
        <w:bottom w:val="none" w:sz="0" w:space="0" w:color="auto"/>
        <w:right w:val="none" w:sz="0" w:space="0" w:color="auto"/>
      </w:divBdr>
    </w:div>
    <w:div w:id="486555308">
      <w:bodyDiv w:val="1"/>
      <w:marLeft w:val="0"/>
      <w:marRight w:val="0"/>
      <w:marTop w:val="0"/>
      <w:marBottom w:val="0"/>
      <w:divBdr>
        <w:top w:val="none" w:sz="0" w:space="0" w:color="auto"/>
        <w:left w:val="none" w:sz="0" w:space="0" w:color="auto"/>
        <w:bottom w:val="none" w:sz="0" w:space="0" w:color="auto"/>
        <w:right w:val="none" w:sz="0" w:space="0" w:color="auto"/>
      </w:divBdr>
    </w:div>
    <w:div w:id="500850689">
      <w:bodyDiv w:val="1"/>
      <w:marLeft w:val="0"/>
      <w:marRight w:val="0"/>
      <w:marTop w:val="0"/>
      <w:marBottom w:val="0"/>
      <w:divBdr>
        <w:top w:val="none" w:sz="0" w:space="0" w:color="auto"/>
        <w:left w:val="none" w:sz="0" w:space="0" w:color="auto"/>
        <w:bottom w:val="none" w:sz="0" w:space="0" w:color="auto"/>
        <w:right w:val="none" w:sz="0" w:space="0" w:color="auto"/>
      </w:divBdr>
    </w:div>
    <w:div w:id="501357230">
      <w:bodyDiv w:val="1"/>
      <w:marLeft w:val="0"/>
      <w:marRight w:val="0"/>
      <w:marTop w:val="0"/>
      <w:marBottom w:val="0"/>
      <w:divBdr>
        <w:top w:val="none" w:sz="0" w:space="0" w:color="auto"/>
        <w:left w:val="none" w:sz="0" w:space="0" w:color="auto"/>
        <w:bottom w:val="none" w:sz="0" w:space="0" w:color="auto"/>
        <w:right w:val="none" w:sz="0" w:space="0" w:color="auto"/>
      </w:divBdr>
    </w:div>
    <w:div w:id="505944169">
      <w:bodyDiv w:val="1"/>
      <w:marLeft w:val="0"/>
      <w:marRight w:val="0"/>
      <w:marTop w:val="0"/>
      <w:marBottom w:val="0"/>
      <w:divBdr>
        <w:top w:val="none" w:sz="0" w:space="0" w:color="auto"/>
        <w:left w:val="none" w:sz="0" w:space="0" w:color="auto"/>
        <w:bottom w:val="none" w:sz="0" w:space="0" w:color="auto"/>
        <w:right w:val="none" w:sz="0" w:space="0" w:color="auto"/>
      </w:divBdr>
    </w:div>
    <w:div w:id="530460261">
      <w:bodyDiv w:val="1"/>
      <w:marLeft w:val="0"/>
      <w:marRight w:val="0"/>
      <w:marTop w:val="0"/>
      <w:marBottom w:val="0"/>
      <w:divBdr>
        <w:top w:val="none" w:sz="0" w:space="0" w:color="auto"/>
        <w:left w:val="none" w:sz="0" w:space="0" w:color="auto"/>
        <w:bottom w:val="none" w:sz="0" w:space="0" w:color="auto"/>
        <w:right w:val="none" w:sz="0" w:space="0" w:color="auto"/>
      </w:divBdr>
    </w:div>
    <w:div w:id="543567196">
      <w:bodyDiv w:val="1"/>
      <w:marLeft w:val="0"/>
      <w:marRight w:val="0"/>
      <w:marTop w:val="0"/>
      <w:marBottom w:val="0"/>
      <w:divBdr>
        <w:top w:val="none" w:sz="0" w:space="0" w:color="auto"/>
        <w:left w:val="none" w:sz="0" w:space="0" w:color="auto"/>
        <w:bottom w:val="none" w:sz="0" w:space="0" w:color="auto"/>
        <w:right w:val="none" w:sz="0" w:space="0" w:color="auto"/>
      </w:divBdr>
    </w:div>
    <w:div w:id="572931719">
      <w:bodyDiv w:val="1"/>
      <w:marLeft w:val="0"/>
      <w:marRight w:val="0"/>
      <w:marTop w:val="0"/>
      <w:marBottom w:val="0"/>
      <w:divBdr>
        <w:top w:val="none" w:sz="0" w:space="0" w:color="auto"/>
        <w:left w:val="none" w:sz="0" w:space="0" w:color="auto"/>
        <w:bottom w:val="none" w:sz="0" w:space="0" w:color="auto"/>
        <w:right w:val="none" w:sz="0" w:space="0" w:color="auto"/>
      </w:divBdr>
    </w:div>
    <w:div w:id="577519805">
      <w:bodyDiv w:val="1"/>
      <w:marLeft w:val="0"/>
      <w:marRight w:val="0"/>
      <w:marTop w:val="0"/>
      <w:marBottom w:val="0"/>
      <w:divBdr>
        <w:top w:val="none" w:sz="0" w:space="0" w:color="auto"/>
        <w:left w:val="none" w:sz="0" w:space="0" w:color="auto"/>
        <w:bottom w:val="none" w:sz="0" w:space="0" w:color="auto"/>
        <w:right w:val="none" w:sz="0" w:space="0" w:color="auto"/>
      </w:divBdr>
    </w:div>
    <w:div w:id="584074960">
      <w:bodyDiv w:val="1"/>
      <w:marLeft w:val="0"/>
      <w:marRight w:val="0"/>
      <w:marTop w:val="0"/>
      <w:marBottom w:val="0"/>
      <w:divBdr>
        <w:top w:val="none" w:sz="0" w:space="0" w:color="auto"/>
        <w:left w:val="none" w:sz="0" w:space="0" w:color="auto"/>
        <w:bottom w:val="none" w:sz="0" w:space="0" w:color="auto"/>
        <w:right w:val="none" w:sz="0" w:space="0" w:color="auto"/>
      </w:divBdr>
    </w:div>
    <w:div w:id="603150233">
      <w:bodyDiv w:val="1"/>
      <w:marLeft w:val="0"/>
      <w:marRight w:val="0"/>
      <w:marTop w:val="0"/>
      <w:marBottom w:val="0"/>
      <w:divBdr>
        <w:top w:val="none" w:sz="0" w:space="0" w:color="auto"/>
        <w:left w:val="none" w:sz="0" w:space="0" w:color="auto"/>
        <w:bottom w:val="none" w:sz="0" w:space="0" w:color="auto"/>
        <w:right w:val="none" w:sz="0" w:space="0" w:color="auto"/>
      </w:divBdr>
    </w:div>
    <w:div w:id="633366661">
      <w:bodyDiv w:val="1"/>
      <w:marLeft w:val="0"/>
      <w:marRight w:val="0"/>
      <w:marTop w:val="0"/>
      <w:marBottom w:val="0"/>
      <w:divBdr>
        <w:top w:val="none" w:sz="0" w:space="0" w:color="auto"/>
        <w:left w:val="none" w:sz="0" w:space="0" w:color="auto"/>
        <w:bottom w:val="none" w:sz="0" w:space="0" w:color="auto"/>
        <w:right w:val="none" w:sz="0" w:space="0" w:color="auto"/>
      </w:divBdr>
    </w:div>
    <w:div w:id="634875493">
      <w:bodyDiv w:val="1"/>
      <w:marLeft w:val="0"/>
      <w:marRight w:val="0"/>
      <w:marTop w:val="0"/>
      <w:marBottom w:val="0"/>
      <w:divBdr>
        <w:top w:val="none" w:sz="0" w:space="0" w:color="auto"/>
        <w:left w:val="none" w:sz="0" w:space="0" w:color="auto"/>
        <w:bottom w:val="none" w:sz="0" w:space="0" w:color="auto"/>
        <w:right w:val="none" w:sz="0" w:space="0" w:color="auto"/>
      </w:divBdr>
    </w:div>
    <w:div w:id="637415307">
      <w:bodyDiv w:val="1"/>
      <w:marLeft w:val="0"/>
      <w:marRight w:val="0"/>
      <w:marTop w:val="0"/>
      <w:marBottom w:val="0"/>
      <w:divBdr>
        <w:top w:val="none" w:sz="0" w:space="0" w:color="auto"/>
        <w:left w:val="none" w:sz="0" w:space="0" w:color="auto"/>
        <w:bottom w:val="none" w:sz="0" w:space="0" w:color="auto"/>
        <w:right w:val="none" w:sz="0" w:space="0" w:color="auto"/>
      </w:divBdr>
      <w:divsChild>
        <w:div w:id="16466671">
          <w:marLeft w:val="0"/>
          <w:marRight w:val="0"/>
          <w:marTop w:val="0"/>
          <w:marBottom w:val="88"/>
          <w:divBdr>
            <w:top w:val="none" w:sz="0" w:space="0" w:color="auto"/>
            <w:left w:val="none" w:sz="0" w:space="0" w:color="auto"/>
            <w:bottom w:val="none" w:sz="0" w:space="0" w:color="auto"/>
            <w:right w:val="none" w:sz="0" w:space="0" w:color="auto"/>
          </w:divBdr>
          <w:divsChild>
            <w:div w:id="915407388">
              <w:marLeft w:val="0"/>
              <w:marRight w:val="0"/>
              <w:marTop w:val="0"/>
              <w:marBottom w:val="0"/>
              <w:divBdr>
                <w:top w:val="none" w:sz="0" w:space="0" w:color="auto"/>
                <w:left w:val="none" w:sz="0" w:space="0" w:color="auto"/>
                <w:bottom w:val="none" w:sz="0" w:space="0" w:color="auto"/>
                <w:right w:val="none" w:sz="0" w:space="0" w:color="auto"/>
              </w:divBdr>
            </w:div>
          </w:divsChild>
        </w:div>
        <w:div w:id="824931197">
          <w:marLeft w:val="-177"/>
          <w:marRight w:val="-177"/>
          <w:marTop w:val="0"/>
          <w:marBottom w:val="0"/>
          <w:divBdr>
            <w:top w:val="none" w:sz="0" w:space="0" w:color="auto"/>
            <w:left w:val="none" w:sz="0" w:space="0" w:color="auto"/>
            <w:bottom w:val="none" w:sz="0" w:space="0" w:color="auto"/>
            <w:right w:val="none" w:sz="0" w:space="0" w:color="auto"/>
          </w:divBdr>
          <w:divsChild>
            <w:div w:id="58136038">
              <w:marLeft w:val="0"/>
              <w:marRight w:val="0"/>
              <w:marTop w:val="0"/>
              <w:marBottom w:val="0"/>
              <w:divBdr>
                <w:top w:val="none" w:sz="0" w:space="0" w:color="auto"/>
                <w:left w:val="none" w:sz="0" w:space="0" w:color="auto"/>
                <w:bottom w:val="none" w:sz="0" w:space="0" w:color="auto"/>
                <w:right w:val="none" w:sz="0" w:space="0" w:color="auto"/>
              </w:divBdr>
              <w:divsChild>
                <w:div w:id="1953438165">
                  <w:marLeft w:val="0"/>
                  <w:marRight w:val="0"/>
                  <w:marTop w:val="0"/>
                  <w:marBottom w:val="0"/>
                  <w:divBdr>
                    <w:top w:val="none" w:sz="0" w:space="0" w:color="auto"/>
                    <w:left w:val="none" w:sz="0" w:space="0" w:color="auto"/>
                    <w:bottom w:val="none" w:sz="0" w:space="0" w:color="auto"/>
                    <w:right w:val="none" w:sz="0" w:space="0" w:color="auto"/>
                  </w:divBdr>
                  <w:divsChild>
                    <w:div w:id="26438450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58845304">
      <w:bodyDiv w:val="1"/>
      <w:marLeft w:val="0"/>
      <w:marRight w:val="0"/>
      <w:marTop w:val="0"/>
      <w:marBottom w:val="0"/>
      <w:divBdr>
        <w:top w:val="none" w:sz="0" w:space="0" w:color="auto"/>
        <w:left w:val="none" w:sz="0" w:space="0" w:color="auto"/>
        <w:bottom w:val="none" w:sz="0" w:space="0" w:color="auto"/>
        <w:right w:val="none" w:sz="0" w:space="0" w:color="auto"/>
      </w:divBdr>
    </w:div>
    <w:div w:id="664476169">
      <w:bodyDiv w:val="1"/>
      <w:marLeft w:val="0"/>
      <w:marRight w:val="0"/>
      <w:marTop w:val="0"/>
      <w:marBottom w:val="0"/>
      <w:divBdr>
        <w:top w:val="none" w:sz="0" w:space="0" w:color="auto"/>
        <w:left w:val="none" w:sz="0" w:space="0" w:color="auto"/>
        <w:bottom w:val="none" w:sz="0" w:space="0" w:color="auto"/>
        <w:right w:val="none" w:sz="0" w:space="0" w:color="auto"/>
      </w:divBdr>
    </w:div>
    <w:div w:id="669017982">
      <w:bodyDiv w:val="1"/>
      <w:marLeft w:val="0"/>
      <w:marRight w:val="0"/>
      <w:marTop w:val="0"/>
      <w:marBottom w:val="0"/>
      <w:divBdr>
        <w:top w:val="none" w:sz="0" w:space="0" w:color="auto"/>
        <w:left w:val="none" w:sz="0" w:space="0" w:color="auto"/>
        <w:bottom w:val="none" w:sz="0" w:space="0" w:color="auto"/>
        <w:right w:val="none" w:sz="0" w:space="0" w:color="auto"/>
      </w:divBdr>
    </w:div>
    <w:div w:id="671421422">
      <w:bodyDiv w:val="1"/>
      <w:marLeft w:val="0"/>
      <w:marRight w:val="0"/>
      <w:marTop w:val="0"/>
      <w:marBottom w:val="0"/>
      <w:divBdr>
        <w:top w:val="none" w:sz="0" w:space="0" w:color="auto"/>
        <w:left w:val="none" w:sz="0" w:space="0" w:color="auto"/>
        <w:bottom w:val="none" w:sz="0" w:space="0" w:color="auto"/>
        <w:right w:val="none" w:sz="0" w:space="0" w:color="auto"/>
      </w:divBdr>
    </w:div>
    <w:div w:id="674843479">
      <w:bodyDiv w:val="1"/>
      <w:marLeft w:val="0"/>
      <w:marRight w:val="0"/>
      <w:marTop w:val="0"/>
      <w:marBottom w:val="0"/>
      <w:divBdr>
        <w:top w:val="none" w:sz="0" w:space="0" w:color="auto"/>
        <w:left w:val="none" w:sz="0" w:space="0" w:color="auto"/>
        <w:bottom w:val="none" w:sz="0" w:space="0" w:color="auto"/>
        <w:right w:val="none" w:sz="0" w:space="0" w:color="auto"/>
      </w:divBdr>
    </w:div>
    <w:div w:id="677536588">
      <w:bodyDiv w:val="1"/>
      <w:marLeft w:val="0"/>
      <w:marRight w:val="0"/>
      <w:marTop w:val="0"/>
      <w:marBottom w:val="0"/>
      <w:divBdr>
        <w:top w:val="none" w:sz="0" w:space="0" w:color="auto"/>
        <w:left w:val="none" w:sz="0" w:space="0" w:color="auto"/>
        <w:bottom w:val="none" w:sz="0" w:space="0" w:color="auto"/>
        <w:right w:val="none" w:sz="0" w:space="0" w:color="auto"/>
      </w:divBdr>
      <w:divsChild>
        <w:div w:id="229922428">
          <w:marLeft w:val="0"/>
          <w:marRight w:val="0"/>
          <w:marTop w:val="0"/>
          <w:marBottom w:val="0"/>
          <w:divBdr>
            <w:top w:val="none" w:sz="0" w:space="0" w:color="auto"/>
            <w:left w:val="none" w:sz="0" w:space="0" w:color="auto"/>
            <w:bottom w:val="none" w:sz="0" w:space="0" w:color="auto"/>
            <w:right w:val="none" w:sz="0" w:space="0" w:color="auto"/>
          </w:divBdr>
        </w:div>
      </w:divsChild>
    </w:div>
    <w:div w:id="707797071">
      <w:bodyDiv w:val="1"/>
      <w:marLeft w:val="0"/>
      <w:marRight w:val="0"/>
      <w:marTop w:val="0"/>
      <w:marBottom w:val="0"/>
      <w:divBdr>
        <w:top w:val="none" w:sz="0" w:space="0" w:color="auto"/>
        <w:left w:val="none" w:sz="0" w:space="0" w:color="auto"/>
        <w:bottom w:val="none" w:sz="0" w:space="0" w:color="auto"/>
        <w:right w:val="none" w:sz="0" w:space="0" w:color="auto"/>
      </w:divBdr>
    </w:div>
    <w:div w:id="712847288">
      <w:bodyDiv w:val="1"/>
      <w:marLeft w:val="0"/>
      <w:marRight w:val="0"/>
      <w:marTop w:val="0"/>
      <w:marBottom w:val="0"/>
      <w:divBdr>
        <w:top w:val="none" w:sz="0" w:space="0" w:color="auto"/>
        <w:left w:val="none" w:sz="0" w:space="0" w:color="auto"/>
        <w:bottom w:val="none" w:sz="0" w:space="0" w:color="auto"/>
        <w:right w:val="none" w:sz="0" w:space="0" w:color="auto"/>
      </w:divBdr>
    </w:div>
    <w:div w:id="713508108">
      <w:bodyDiv w:val="1"/>
      <w:marLeft w:val="0"/>
      <w:marRight w:val="0"/>
      <w:marTop w:val="0"/>
      <w:marBottom w:val="0"/>
      <w:divBdr>
        <w:top w:val="none" w:sz="0" w:space="0" w:color="auto"/>
        <w:left w:val="none" w:sz="0" w:space="0" w:color="auto"/>
        <w:bottom w:val="none" w:sz="0" w:space="0" w:color="auto"/>
        <w:right w:val="none" w:sz="0" w:space="0" w:color="auto"/>
      </w:divBdr>
    </w:div>
    <w:div w:id="731852257">
      <w:bodyDiv w:val="1"/>
      <w:marLeft w:val="0"/>
      <w:marRight w:val="0"/>
      <w:marTop w:val="0"/>
      <w:marBottom w:val="0"/>
      <w:divBdr>
        <w:top w:val="none" w:sz="0" w:space="0" w:color="auto"/>
        <w:left w:val="none" w:sz="0" w:space="0" w:color="auto"/>
        <w:bottom w:val="none" w:sz="0" w:space="0" w:color="auto"/>
        <w:right w:val="none" w:sz="0" w:space="0" w:color="auto"/>
      </w:divBdr>
    </w:div>
    <w:div w:id="733235819">
      <w:bodyDiv w:val="1"/>
      <w:marLeft w:val="0"/>
      <w:marRight w:val="0"/>
      <w:marTop w:val="0"/>
      <w:marBottom w:val="0"/>
      <w:divBdr>
        <w:top w:val="none" w:sz="0" w:space="0" w:color="auto"/>
        <w:left w:val="none" w:sz="0" w:space="0" w:color="auto"/>
        <w:bottom w:val="none" w:sz="0" w:space="0" w:color="auto"/>
        <w:right w:val="none" w:sz="0" w:space="0" w:color="auto"/>
      </w:divBdr>
    </w:div>
    <w:div w:id="745305671">
      <w:bodyDiv w:val="1"/>
      <w:marLeft w:val="0"/>
      <w:marRight w:val="0"/>
      <w:marTop w:val="0"/>
      <w:marBottom w:val="0"/>
      <w:divBdr>
        <w:top w:val="none" w:sz="0" w:space="0" w:color="auto"/>
        <w:left w:val="none" w:sz="0" w:space="0" w:color="auto"/>
        <w:bottom w:val="none" w:sz="0" w:space="0" w:color="auto"/>
        <w:right w:val="none" w:sz="0" w:space="0" w:color="auto"/>
      </w:divBdr>
    </w:div>
    <w:div w:id="757674227">
      <w:bodyDiv w:val="1"/>
      <w:marLeft w:val="0"/>
      <w:marRight w:val="0"/>
      <w:marTop w:val="0"/>
      <w:marBottom w:val="0"/>
      <w:divBdr>
        <w:top w:val="none" w:sz="0" w:space="0" w:color="auto"/>
        <w:left w:val="none" w:sz="0" w:space="0" w:color="auto"/>
        <w:bottom w:val="none" w:sz="0" w:space="0" w:color="auto"/>
        <w:right w:val="none" w:sz="0" w:space="0" w:color="auto"/>
      </w:divBdr>
    </w:div>
    <w:div w:id="774062235">
      <w:bodyDiv w:val="1"/>
      <w:marLeft w:val="0"/>
      <w:marRight w:val="0"/>
      <w:marTop w:val="0"/>
      <w:marBottom w:val="0"/>
      <w:divBdr>
        <w:top w:val="none" w:sz="0" w:space="0" w:color="auto"/>
        <w:left w:val="none" w:sz="0" w:space="0" w:color="auto"/>
        <w:bottom w:val="none" w:sz="0" w:space="0" w:color="auto"/>
        <w:right w:val="none" w:sz="0" w:space="0" w:color="auto"/>
      </w:divBdr>
    </w:div>
    <w:div w:id="778183680">
      <w:bodyDiv w:val="1"/>
      <w:marLeft w:val="0"/>
      <w:marRight w:val="0"/>
      <w:marTop w:val="0"/>
      <w:marBottom w:val="0"/>
      <w:divBdr>
        <w:top w:val="none" w:sz="0" w:space="0" w:color="auto"/>
        <w:left w:val="none" w:sz="0" w:space="0" w:color="auto"/>
        <w:bottom w:val="none" w:sz="0" w:space="0" w:color="auto"/>
        <w:right w:val="none" w:sz="0" w:space="0" w:color="auto"/>
      </w:divBdr>
    </w:div>
    <w:div w:id="783959026">
      <w:bodyDiv w:val="1"/>
      <w:marLeft w:val="0"/>
      <w:marRight w:val="0"/>
      <w:marTop w:val="0"/>
      <w:marBottom w:val="0"/>
      <w:divBdr>
        <w:top w:val="none" w:sz="0" w:space="0" w:color="auto"/>
        <w:left w:val="none" w:sz="0" w:space="0" w:color="auto"/>
        <w:bottom w:val="none" w:sz="0" w:space="0" w:color="auto"/>
        <w:right w:val="none" w:sz="0" w:space="0" w:color="auto"/>
      </w:divBdr>
    </w:div>
    <w:div w:id="795493464">
      <w:bodyDiv w:val="1"/>
      <w:marLeft w:val="0"/>
      <w:marRight w:val="0"/>
      <w:marTop w:val="0"/>
      <w:marBottom w:val="0"/>
      <w:divBdr>
        <w:top w:val="none" w:sz="0" w:space="0" w:color="auto"/>
        <w:left w:val="none" w:sz="0" w:space="0" w:color="auto"/>
        <w:bottom w:val="none" w:sz="0" w:space="0" w:color="auto"/>
        <w:right w:val="none" w:sz="0" w:space="0" w:color="auto"/>
      </w:divBdr>
    </w:div>
    <w:div w:id="799492597">
      <w:bodyDiv w:val="1"/>
      <w:marLeft w:val="0"/>
      <w:marRight w:val="0"/>
      <w:marTop w:val="0"/>
      <w:marBottom w:val="0"/>
      <w:divBdr>
        <w:top w:val="none" w:sz="0" w:space="0" w:color="auto"/>
        <w:left w:val="none" w:sz="0" w:space="0" w:color="auto"/>
        <w:bottom w:val="none" w:sz="0" w:space="0" w:color="auto"/>
        <w:right w:val="none" w:sz="0" w:space="0" w:color="auto"/>
      </w:divBdr>
    </w:div>
    <w:div w:id="803472225">
      <w:bodyDiv w:val="1"/>
      <w:marLeft w:val="0"/>
      <w:marRight w:val="0"/>
      <w:marTop w:val="0"/>
      <w:marBottom w:val="0"/>
      <w:divBdr>
        <w:top w:val="none" w:sz="0" w:space="0" w:color="auto"/>
        <w:left w:val="none" w:sz="0" w:space="0" w:color="auto"/>
        <w:bottom w:val="none" w:sz="0" w:space="0" w:color="auto"/>
        <w:right w:val="none" w:sz="0" w:space="0" w:color="auto"/>
      </w:divBdr>
      <w:divsChild>
        <w:div w:id="1897081306">
          <w:marLeft w:val="0"/>
          <w:marRight w:val="0"/>
          <w:marTop w:val="0"/>
          <w:marBottom w:val="0"/>
          <w:divBdr>
            <w:top w:val="none" w:sz="0" w:space="0" w:color="auto"/>
            <w:left w:val="none" w:sz="0" w:space="0" w:color="auto"/>
            <w:bottom w:val="none" w:sz="0" w:space="0" w:color="auto"/>
            <w:right w:val="none" w:sz="0" w:space="0" w:color="auto"/>
          </w:divBdr>
        </w:div>
      </w:divsChild>
    </w:div>
    <w:div w:id="817266328">
      <w:bodyDiv w:val="1"/>
      <w:marLeft w:val="0"/>
      <w:marRight w:val="0"/>
      <w:marTop w:val="0"/>
      <w:marBottom w:val="0"/>
      <w:divBdr>
        <w:top w:val="none" w:sz="0" w:space="0" w:color="auto"/>
        <w:left w:val="none" w:sz="0" w:space="0" w:color="auto"/>
        <w:bottom w:val="none" w:sz="0" w:space="0" w:color="auto"/>
        <w:right w:val="none" w:sz="0" w:space="0" w:color="auto"/>
      </w:divBdr>
    </w:div>
    <w:div w:id="828908280">
      <w:bodyDiv w:val="1"/>
      <w:marLeft w:val="0"/>
      <w:marRight w:val="0"/>
      <w:marTop w:val="0"/>
      <w:marBottom w:val="0"/>
      <w:divBdr>
        <w:top w:val="none" w:sz="0" w:space="0" w:color="auto"/>
        <w:left w:val="none" w:sz="0" w:space="0" w:color="auto"/>
        <w:bottom w:val="none" w:sz="0" w:space="0" w:color="auto"/>
        <w:right w:val="none" w:sz="0" w:space="0" w:color="auto"/>
      </w:divBdr>
    </w:div>
    <w:div w:id="830414578">
      <w:bodyDiv w:val="1"/>
      <w:marLeft w:val="0"/>
      <w:marRight w:val="0"/>
      <w:marTop w:val="0"/>
      <w:marBottom w:val="0"/>
      <w:divBdr>
        <w:top w:val="none" w:sz="0" w:space="0" w:color="auto"/>
        <w:left w:val="none" w:sz="0" w:space="0" w:color="auto"/>
        <w:bottom w:val="none" w:sz="0" w:space="0" w:color="auto"/>
        <w:right w:val="none" w:sz="0" w:space="0" w:color="auto"/>
      </w:divBdr>
    </w:div>
    <w:div w:id="831918942">
      <w:bodyDiv w:val="1"/>
      <w:marLeft w:val="0"/>
      <w:marRight w:val="0"/>
      <w:marTop w:val="0"/>
      <w:marBottom w:val="0"/>
      <w:divBdr>
        <w:top w:val="none" w:sz="0" w:space="0" w:color="auto"/>
        <w:left w:val="none" w:sz="0" w:space="0" w:color="auto"/>
        <w:bottom w:val="none" w:sz="0" w:space="0" w:color="auto"/>
        <w:right w:val="none" w:sz="0" w:space="0" w:color="auto"/>
      </w:divBdr>
    </w:div>
    <w:div w:id="834228871">
      <w:bodyDiv w:val="1"/>
      <w:marLeft w:val="0"/>
      <w:marRight w:val="0"/>
      <w:marTop w:val="0"/>
      <w:marBottom w:val="0"/>
      <w:divBdr>
        <w:top w:val="none" w:sz="0" w:space="0" w:color="auto"/>
        <w:left w:val="none" w:sz="0" w:space="0" w:color="auto"/>
        <w:bottom w:val="none" w:sz="0" w:space="0" w:color="auto"/>
        <w:right w:val="none" w:sz="0" w:space="0" w:color="auto"/>
      </w:divBdr>
    </w:div>
    <w:div w:id="844057176">
      <w:bodyDiv w:val="1"/>
      <w:marLeft w:val="0"/>
      <w:marRight w:val="0"/>
      <w:marTop w:val="0"/>
      <w:marBottom w:val="0"/>
      <w:divBdr>
        <w:top w:val="none" w:sz="0" w:space="0" w:color="auto"/>
        <w:left w:val="none" w:sz="0" w:space="0" w:color="auto"/>
        <w:bottom w:val="none" w:sz="0" w:space="0" w:color="auto"/>
        <w:right w:val="none" w:sz="0" w:space="0" w:color="auto"/>
      </w:divBdr>
    </w:div>
    <w:div w:id="859320368">
      <w:bodyDiv w:val="1"/>
      <w:marLeft w:val="0"/>
      <w:marRight w:val="0"/>
      <w:marTop w:val="0"/>
      <w:marBottom w:val="0"/>
      <w:divBdr>
        <w:top w:val="none" w:sz="0" w:space="0" w:color="auto"/>
        <w:left w:val="none" w:sz="0" w:space="0" w:color="auto"/>
        <w:bottom w:val="none" w:sz="0" w:space="0" w:color="auto"/>
        <w:right w:val="none" w:sz="0" w:space="0" w:color="auto"/>
      </w:divBdr>
    </w:div>
    <w:div w:id="869416564">
      <w:bodyDiv w:val="1"/>
      <w:marLeft w:val="0"/>
      <w:marRight w:val="0"/>
      <w:marTop w:val="0"/>
      <w:marBottom w:val="0"/>
      <w:divBdr>
        <w:top w:val="none" w:sz="0" w:space="0" w:color="auto"/>
        <w:left w:val="none" w:sz="0" w:space="0" w:color="auto"/>
        <w:bottom w:val="none" w:sz="0" w:space="0" w:color="auto"/>
        <w:right w:val="none" w:sz="0" w:space="0" w:color="auto"/>
      </w:divBdr>
    </w:div>
    <w:div w:id="874151908">
      <w:bodyDiv w:val="1"/>
      <w:marLeft w:val="0"/>
      <w:marRight w:val="0"/>
      <w:marTop w:val="0"/>
      <w:marBottom w:val="0"/>
      <w:divBdr>
        <w:top w:val="none" w:sz="0" w:space="0" w:color="auto"/>
        <w:left w:val="none" w:sz="0" w:space="0" w:color="auto"/>
        <w:bottom w:val="none" w:sz="0" w:space="0" w:color="auto"/>
        <w:right w:val="none" w:sz="0" w:space="0" w:color="auto"/>
      </w:divBdr>
    </w:div>
    <w:div w:id="876359553">
      <w:bodyDiv w:val="1"/>
      <w:marLeft w:val="0"/>
      <w:marRight w:val="0"/>
      <w:marTop w:val="0"/>
      <w:marBottom w:val="0"/>
      <w:divBdr>
        <w:top w:val="none" w:sz="0" w:space="0" w:color="auto"/>
        <w:left w:val="none" w:sz="0" w:space="0" w:color="auto"/>
        <w:bottom w:val="none" w:sz="0" w:space="0" w:color="auto"/>
        <w:right w:val="none" w:sz="0" w:space="0" w:color="auto"/>
      </w:divBdr>
    </w:div>
    <w:div w:id="893540044">
      <w:bodyDiv w:val="1"/>
      <w:marLeft w:val="0"/>
      <w:marRight w:val="0"/>
      <w:marTop w:val="0"/>
      <w:marBottom w:val="0"/>
      <w:divBdr>
        <w:top w:val="none" w:sz="0" w:space="0" w:color="auto"/>
        <w:left w:val="none" w:sz="0" w:space="0" w:color="auto"/>
        <w:bottom w:val="none" w:sz="0" w:space="0" w:color="auto"/>
        <w:right w:val="none" w:sz="0" w:space="0" w:color="auto"/>
      </w:divBdr>
    </w:div>
    <w:div w:id="895434272">
      <w:bodyDiv w:val="1"/>
      <w:marLeft w:val="0"/>
      <w:marRight w:val="0"/>
      <w:marTop w:val="0"/>
      <w:marBottom w:val="0"/>
      <w:divBdr>
        <w:top w:val="none" w:sz="0" w:space="0" w:color="auto"/>
        <w:left w:val="none" w:sz="0" w:space="0" w:color="auto"/>
        <w:bottom w:val="none" w:sz="0" w:space="0" w:color="auto"/>
        <w:right w:val="none" w:sz="0" w:space="0" w:color="auto"/>
      </w:divBdr>
    </w:div>
    <w:div w:id="904098369">
      <w:bodyDiv w:val="1"/>
      <w:marLeft w:val="0"/>
      <w:marRight w:val="0"/>
      <w:marTop w:val="0"/>
      <w:marBottom w:val="0"/>
      <w:divBdr>
        <w:top w:val="none" w:sz="0" w:space="0" w:color="auto"/>
        <w:left w:val="none" w:sz="0" w:space="0" w:color="auto"/>
        <w:bottom w:val="none" w:sz="0" w:space="0" w:color="auto"/>
        <w:right w:val="none" w:sz="0" w:space="0" w:color="auto"/>
      </w:divBdr>
    </w:div>
    <w:div w:id="904487043">
      <w:bodyDiv w:val="1"/>
      <w:marLeft w:val="0"/>
      <w:marRight w:val="0"/>
      <w:marTop w:val="0"/>
      <w:marBottom w:val="0"/>
      <w:divBdr>
        <w:top w:val="none" w:sz="0" w:space="0" w:color="auto"/>
        <w:left w:val="none" w:sz="0" w:space="0" w:color="auto"/>
        <w:bottom w:val="none" w:sz="0" w:space="0" w:color="auto"/>
        <w:right w:val="none" w:sz="0" w:space="0" w:color="auto"/>
      </w:divBdr>
    </w:div>
    <w:div w:id="906302933">
      <w:bodyDiv w:val="1"/>
      <w:marLeft w:val="0"/>
      <w:marRight w:val="0"/>
      <w:marTop w:val="0"/>
      <w:marBottom w:val="0"/>
      <w:divBdr>
        <w:top w:val="none" w:sz="0" w:space="0" w:color="auto"/>
        <w:left w:val="none" w:sz="0" w:space="0" w:color="auto"/>
        <w:bottom w:val="none" w:sz="0" w:space="0" w:color="auto"/>
        <w:right w:val="none" w:sz="0" w:space="0" w:color="auto"/>
      </w:divBdr>
    </w:div>
    <w:div w:id="913709972">
      <w:bodyDiv w:val="1"/>
      <w:marLeft w:val="0"/>
      <w:marRight w:val="0"/>
      <w:marTop w:val="0"/>
      <w:marBottom w:val="0"/>
      <w:divBdr>
        <w:top w:val="none" w:sz="0" w:space="0" w:color="auto"/>
        <w:left w:val="none" w:sz="0" w:space="0" w:color="auto"/>
        <w:bottom w:val="none" w:sz="0" w:space="0" w:color="auto"/>
        <w:right w:val="none" w:sz="0" w:space="0" w:color="auto"/>
      </w:divBdr>
    </w:div>
    <w:div w:id="927881180">
      <w:bodyDiv w:val="1"/>
      <w:marLeft w:val="0"/>
      <w:marRight w:val="0"/>
      <w:marTop w:val="0"/>
      <w:marBottom w:val="0"/>
      <w:divBdr>
        <w:top w:val="none" w:sz="0" w:space="0" w:color="auto"/>
        <w:left w:val="none" w:sz="0" w:space="0" w:color="auto"/>
        <w:bottom w:val="none" w:sz="0" w:space="0" w:color="auto"/>
        <w:right w:val="none" w:sz="0" w:space="0" w:color="auto"/>
      </w:divBdr>
    </w:div>
    <w:div w:id="933828208">
      <w:bodyDiv w:val="1"/>
      <w:marLeft w:val="0"/>
      <w:marRight w:val="0"/>
      <w:marTop w:val="0"/>
      <w:marBottom w:val="0"/>
      <w:divBdr>
        <w:top w:val="none" w:sz="0" w:space="0" w:color="auto"/>
        <w:left w:val="none" w:sz="0" w:space="0" w:color="auto"/>
        <w:bottom w:val="none" w:sz="0" w:space="0" w:color="auto"/>
        <w:right w:val="none" w:sz="0" w:space="0" w:color="auto"/>
      </w:divBdr>
    </w:div>
    <w:div w:id="963123676">
      <w:bodyDiv w:val="1"/>
      <w:marLeft w:val="0"/>
      <w:marRight w:val="0"/>
      <w:marTop w:val="0"/>
      <w:marBottom w:val="0"/>
      <w:divBdr>
        <w:top w:val="none" w:sz="0" w:space="0" w:color="auto"/>
        <w:left w:val="none" w:sz="0" w:space="0" w:color="auto"/>
        <w:bottom w:val="none" w:sz="0" w:space="0" w:color="auto"/>
        <w:right w:val="none" w:sz="0" w:space="0" w:color="auto"/>
      </w:divBdr>
    </w:div>
    <w:div w:id="977228945">
      <w:bodyDiv w:val="1"/>
      <w:marLeft w:val="0"/>
      <w:marRight w:val="0"/>
      <w:marTop w:val="0"/>
      <w:marBottom w:val="0"/>
      <w:divBdr>
        <w:top w:val="none" w:sz="0" w:space="0" w:color="auto"/>
        <w:left w:val="none" w:sz="0" w:space="0" w:color="auto"/>
        <w:bottom w:val="none" w:sz="0" w:space="0" w:color="auto"/>
        <w:right w:val="none" w:sz="0" w:space="0" w:color="auto"/>
      </w:divBdr>
    </w:div>
    <w:div w:id="983195504">
      <w:bodyDiv w:val="1"/>
      <w:marLeft w:val="0"/>
      <w:marRight w:val="0"/>
      <w:marTop w:val="0"/>
      <w:marBottom w:val="0"/>
      <w:divBdr>
        <w:top w:val="none" w:sz="0" w:space="0" w:color="auto"/>
        <w:left w:val="none" w:sz="0" w:space="0" w:color="auto"/>
        <w:bottom w:val="none" w:sz="0" w:space="0" w:color="auto"/>
        <w:right w:val="none" w:sz="0" w:space="0" w:color="auto"/>
      </w:divBdr>
    </w:div>
    <w:div w:id="1011638257">
      <w:bodyDiv w:val="1"/>
      <w:marLeft w:val="0"/>
      <w:marRight w:val="0"/>
      <w:marTop w:val="0"/>
      <w:marBottom w:val="0"/>
      <w:divBdr>
        <w:top w:val="none" w:sz="0" w:space="0" w:color="auto"/>
        <w:left w:val="none" w:sz="0" w:space="0" w:color="auto"/>
        <w:bottom w:val="none" w:sz="0" w:space="0" w:color="auto"/>
        <w:right w:val="none" w:sz="0" w:space="0" w:color="auto"/>
      </w:divBdr>
    </w:div>
    <w:div w:id="1022781994">
      <w:bodyDiv w:val="1"/>
      <w:marLeft w:val="0"/>
      <w:marRight w:val="0"/>
      <w:marTop w:val="0"/>
      <w:marBottom w:val="0"/>
      <w:divBdr>
        <w:top w:val="none" w:sz="0" w:space="0" w:color="auto"/>
        <w:left w:val="none" w:sz="0" w:space="0" w:color="auto"/>
        <w:bottom w:val="none" w:sz="0" w:space="0" w:color="auto"/>
        <w:right w:val="none" w:sz="0" w:space="0" w:color="auto"/>
      </w:divBdr>
    </w:div>
    <w:div w:id="1024289812">
      <w:bodyDiv w:val="1"/>
      <w:marLeft w:val="0"/>
      <w:marRight w:val="0"/>
      <w:marTop w:val="0"/>
      <w:marBottom w:val="0"/>
      <w:divBdr>
        <w:top w:val="none" w:sz="0" w:space="0" w:color="auto"/>
        <w:left w:val="none" w:sz="0" w:space="0" w:color="auto"/>
        <w:bottom w:val="none" w:sz="0" w:space="0" w:color="auto"/>
        <w:right w:val="none" w:sz="0" w:space="0" w:color="auto"/>
      </w:divBdr>
    </w:div>
    <w:div w:id="1037968005">
      <w:bodyDiv w:val="1"/>
      <w:marLeft w:val="0"/>
      <w:marRight w:val="0"/>
      <w:marTop w:val="0"/>
      <w:marBottom w:val="0"/>
      <w:divBdr>
        <w:top w:val="none" w:sz="0" w:space="0" w:color="auto"/>
        <w:left w:val="none" w:sz="0" w:space="0" w:color="auto"/>
        <w:bottom w:val="none" w:sz="0" w:space="0" w:color="auto"/>
        <w:right w:val="none" w:sz="0" w:space="0" w:color="auto"/>
      </w:divBdr>
    </w:div>
    <w:div w:id="1055667603">
      <w:bodyDiv w:val="1"/>
      <w:marLeft w:val="0"/>
      <w:marRight w:val="0"/>
      <w:marTop w:val="0"/>
      <w:marBottom w:val="0"/>
      <w:divBdr>
        <w:top w:val="none" w:sz="0" w:space="0" w:color="auto"/>
        <w:left w:val="none" w:sz="0" w:space="0" w:color="auto"/>
        <w:bottom w:val="none" w:sz="0" w:space="0" w:color="auto"/>
        <w:right w:val="none" w:sz="0" w:space="0" w:color="auto"/>
      </w:divBdr>
    </w:div>
    <w:div w:id="1057513788">
      <w:bodyDiv w:val="1"/>
      <w:marLeft w:val="0"/>
      <w:marRight w:val="0"/>
      <w:marTop w:val="0"/>
      <w:marBottom w:val="0"/>
      <w:divBdr>
        <w:top w:val="none" w:sz="0" w:space="0" w:color="auto"/>
        <w:left w:val="none" w:sz="0" w:space="0" w:color="auto"/>
        <w:bottom w:val="none" w:sz="0" w:space="0" w:color="auto"/>
        <w:right w:val="none" w:sz="0" w:space="0" w:color="auto"/>
      </w:divBdr>
    </w:div>
    <w:div w:id="1066028511">
      <w:bodyDiv w:val="1"/>
      <w:marLeft w:val="0"/>
      <w:marRight w:val="0"/>
      <w:marTop w:val="0"/>
      <w:marBottom w:val="0"/>
      <w:divBdr>
        <w:top w:val="none" w:sz="0" w:space="0" w:color="auto"/>
        <w:left w:val="none" w:sz="0" w:space="0" w:color="auto"/>
        <w:bottom w:val="none" w:sz="0" w:space="0" w:color="auto"/>
        <w:right w:val="none" w:sz="0" w:space="0" w:color="auto"/>
      </w:divBdr>
    </w:div>
    <w:div w:id="1066534947">
      <w:bodyDiv w:val="1"/>
      <w:marLeft w:val="0"/>
      <w:marRight w:val="0"/>
      <w:marTop w:val="0"/>
      <w:marBottom w:val="0"/>
      <w:divBdr>
        <w:top w:val="none" w:sz="0" w:space="0" w:color="auto"/>
        <w:left w:val="none" w:sz="0" w:space="0" w:color="auto"/>
        <w:bottom w:val="none" w:sz="0" w:space="0" w:color="auto"/>
        <w:right w:val="none" w:sz="0" w:space="0" w:color="auto"/>
      </w:divBdr>
    </w:div>
    <w:div w:id="1070033469">
      <w:bodyDiv w:val="1"/>
      <w:marLeft w:val="0"/>
      <w:marRight w:val="0"/>
      <w:marTop w:val="0"/>
      <w:marBottom w:val="0"/>
      <w:divBdr>
        <w:top w:val="none" w:sz="0" w:space="0" w:color="auto"/>
        <w:left w:val="none" w:sz="0" w:space="0" w:color="auto"/>
        <w:bottom w:val="none" w:sz="0" w:space="0" w:color="auto"/>
        <w:right w:val="none" w:sz="0" w:space="0" w:color="auto"/>
      </w:divBdr>
    </w:div>
    <w:div w:id="1070150779">
      <w:bodyDiv w:val="1"/>
      <w:marLeft w:val="0"/>
      <w:marRight w:val="0"/>
      <w:marTop w:val="0"/>
      <w:marBottom w:val="0"/>
      <w:divBdr>
        <w:top w:val="none" w:sz="0" w:space="0" w:color="auto"/>
        <w:left w:val="none" w:sz="0" w:space="0" w:color="auto"/>
        <w:bottom w:val="none" w:sz="0" w:space="0" w:color="auto"/>
        <w:right w:val="none" w:sz="0" w:space="0" w:color="auto"/>
      </w:divBdr>
    </w:div>
    <w:div w:id="1086464349">
      <w:bodyDiv w:val="1"/>
      <w:marLeft w:val="0"/>
      <w:marRight w:val="0"/>
      <w:marTop w:val="0"/>
      <w:marBottom w:val="0"/>
      <w:divBdr>
        <w:top w:val="none" w:sz="0" w:space="0" w:color="auto"/>
        <w:left w:val="none" w:sz="0" w:space="0" w:color="auto"/>
        <w:bottom w:val="none" w:sz="0" w:space="0" w:color="auto"/>
        <w:right w:val="none" w:sz="0" w:space="0" w:color="auto"/>
      </w:divBdr>
    </w:div>
    <w:div w:id="1096898619">
      <w:bodyDiv w:val="1"/>
      <w:marLeft w:val="0"/>
      <w:marRight w:val="0"/>
      <w:marTop w:val="0"/>
      <w:marBottom w:val="0"/>
      <w:divBdr>
        <w:top w:val="none" w:sz="0" w:space="0" w:color="auto"/>
        <w:left w:val="none" w:sz="0" w:space="0" w:color="auto"/>
        <w:bottom w:val="none" w:sz="0" w:space="0" w:color="auto"/>
        <w:right w:val="none" w:sz="0" w:space="0" w:color="auto"/>
      </w:divBdr>
    </w:div>
    <w:div w:id="1100249483">
      <w:bodyDiv w:val="1"/>
      <w:marLeft w:val="0"/>
      <w:marRight w:val="0"/>
      <w:marTop w:val="0"/>
      <w:marBottom w:val="0"/>
      <w:divBdr>
        <w:top w:val="none" w:sz="0" w:space="0" w:color="auto"/>
        <w:left w:val="none" w:sz="0" w:space="0" w:color="auto"/>
        <w:bottom w:val="none" w:sz="0" w:space="0" w:color="auto"/>
        <w:right w:val="none" w:sz="0" w:space="0" w:color="auto"/>
      </w:divBdr>
      <w:divsChild>
        <w:div w:id="753086259">
          <w:marLeft w:val="0"/>
          <w:marRight w:val="0"/>
          <w:marTop w:val="0"/>
          <w:marBottom w:val="0"/>
          <w:divBdr>
            <w:top w:val="none" w:sz="0" w:space="0" w:color="auto"/>
            <w:left w:val="none" w:sz="0" w:space="0" w:color="auto"/>
            <w:bottom w:val="none" w:sz="0" w:space="0" w:color="auto"/>
            <w:right w:val="none" w:sz="0" w:space="0" w:color="auto"/>
          </w:divBdr>
          <w:divsChild>
            <w:div w:id="1820027761">
              <w:marLeft w:val="2025"/>
              <w:marRight w:val="0"/>
              <w:marTop w:val="0"/>
              <w:marBottom w:val="0"/>
              <w:divBdr>
                <w:top w:val="none" w:sz="0" w:space="0" w:color="auto"/>
                <w:left w:val="none" w:sz="0" w:space="0" w:color="auto"/>
                <w:bottom w:val="none" w:sz="0" w:space="0" w:color="auto"/>
                <w:right w:val="none" w:sz="0" w:space="0" w:color="auto"/>
              </w:divBdr>
              <w:divsChild>
                <w:div w:id="1039208306">
                  <w:marLeft w:val="0"/>
                  <w:marRight w:val="0"/>
                  <w:marTop w:val="0"/>
                  <w:marBottom w:val="0"/>
                  <w:divBdr>
                    <w:top w:val="single" w:sz="6" w:space="0" w:color="949494"/>
                    <w:left w:val="single" w:sz="6" w:space="0" w:color="949494"/>
                    <w:bottom w:val="single" w:sz="6" w:space="0" w:color="B4B4B4"/>
                    <w:right w:val="single" w:sz="6" w:space="0" w:color="949494"/>
                  </w:divBdr>
                </w:div>
                <w:div w:id="447629961">
                  <w:marLeft w:val="0"/>
                  <w:marRight w:val="0"/>
                  <w:marTop w:val="0"/>
                  <w:marBottom w:val="0"/>
                  <w:divBdr>
                    <w:top w:val="single" w:sz="6" w:space="0" w:color="949494"/>
                    <w:left w:val="single" w:sz="6" w:space="0" w:color="949494"/>
                    <w:bottom w:val="single" w:sz="6" w:space="0" w:color="B4B4B4"/>
                    <w:right w:val="single" w:sz="6" w:space="0" w:color="949494"/>
                  </w:divBdr>
                </w:div>
              </w:divsChild>
            </w:div>
          </w:divsChild>
        </w:div>
        <w:div w:id="485321233">
          <w:marLeft w:val="0"/>
          <w:marRight w:val="0"/>
          <w:marTop w:val="450"/>
          <w:marBottom w:val="450"/>
          <w:divBdr>
            <w:top w:val="none" w:sz="0" w:space="0" w:color="auto"/>
            <w:left w:val="none" w:sz="0" w:space="0" w:color="auto"/>
            <w:bottom w:val="none" w:sz="0" w:space="0" w:color="auto"/>
            <w:right w:val="none" w:sz="0" w:space="0" w:color="auto"/>
          </w:divBdr>
          <w:divsChild>
            <w:div w:id="1056199051">
              <w:marLeft w:val="0"/>
              <w:marRight w:val="0"/>
              <w:marTop w:val="0"/>
              <w:marBottom w:val="0"/>
              <w:divBdr>
                <w:top w:val="none" w:sz="0" w:space="0" w:color="auto"/>
                <w:left w:val="none" w:sz="0" w:space="0" w:color="auto"/>
                <w:bottom w:val="none" w:sz="0" w:space="0" w:color="auto"/>
                <w:right w:val="none" w:sz="0" w:space="0" w:color="auto"/>
              </w:divBdr>
            </w:div>
            <w:div w:id="665212054">
              <w:marLeft w:val="0"/>
              <w:marRight w:val="0"/>
              <w:marTop w:val="0"/>
              <w:marBottom w:val="0"/>
              <w:divBdr>
                <w:top w:val="none" w:sz="0" w:space="0" w:color="auto"/>
                <w:left w:val="none" w:sz="0" w:space="0" w:color="auto"/>
                <w:bottom w:val="none" w:sz="0" w:space="0" w:color="auto"/>
                <w:right w:val="none" w:sz="0" w:space="0" w:color="auto"/>
              </w:divBdr>
              <w:divsChild>
                <w:div w:id="1765152524">
                  <w:marLeft w:val="0"/>
                  <w:marRight w:val="0"/>
                  <w:marTop w:val="0"/>
                  <w:marBottom w:val="0"/>
                  <w:divBdr>
                    <w:top w:val="none" w:sz="0" w:space="0" w:color="auto"/>
                    <w:left w:val="none" w:sz="0" w:space="0" w:color="auto"/>
                    <w:bottom w:val="none" w:sz="0" w:space="0" w:color="auto"/>
                    <w:right w:val="none" w:sz="0" w:space="0" w:color="auto"/>
                  </w:divBdr>
                </w:div>
                <w:div w:id="846795854">
                  <w:marLeft w:val="-120"/>
                  <w:marRight w:val="0"/>
                  <w:marTop w:val="0"/>
                  <w:marBottom w:val="120"/>
                  <w:divBdr>
                    <w:top w:val="none" w:sz="0" w:space="0" w:color="auto"/>
                    <w:left w:val="none" w:sz="0" w:space="0" w:color="auto"/>
                    <w:bottom w:val="none" w:sz="0" w:space="0" w:color="auto"/>
                    <w:right w:val="none" w:sz="0" w:space="0" w:color="auto"/>
                  </w:divBdr>
                </w:div>
                <w:div w:id="11300963">
                  <w:marLeft w:val="0"/>
                  <w:marRight w:val="0"/>
                  <w:marTop w:val="0"/>
                  <w:marBottom w:val="0"/>
                  <w:divBdr>
                    <w:top w:val="none" w:sz="0" w:space="0" w:color="auto"/>
                    <w:left w:val="none" w:sz="0" w:space="0" w:color="auto"/>
                    <w:bottom w:val="none" w:sz="0" w:space="0" w:color="auto"/>
                    <w:right w:val="none" w:sz="0" w:space="0" w:color="auto"/>
                  </w:divBdr>
                  <w:divsChild>
                    <w:div w:id="1646667765">
                      <w:marLeft w:val="0"/>
                      <w:marRight w:val="0"/>
                      <w:marTop w:val="0"/>
                      <w:marBottom w:val="0"/>
                      <w:divBdr>
                        <w:top w:val="none" w:sz="0" w:space="0" w:color="auto"/>
                        <w:left w:val="none" w:sz="0" w:space="0" w:color="auto"/>
                        <w:bottom w:val="none" w:sz="0" w:space="0" w:color="auto"/>
                        <w:right w:val="none" w:sz="0" w:space="0" w:color="auto"/>
                      </w:divBdr>
                      <w:divsChild>
                        <w:div w:id="717510686">
                          <w:marLeft w:val="75"/>
                          <w:marRight w:val="0"/>
                          <w:marTop w:val="0"/>
                          <w:marBottom w:val="0"/>
                          <w:divBdr>
                            <w:top w:val="none" w:sz="0" w:space="0" w:color="auto"/>
                            <w:left w:val="none" w:sz="0" w:space="0" w:color="auto"/>
                            <w:bottom w:val="none" w:sz="0" w:space="0" w:color="auto"/>
                            <w:right w:val="none" w:sz="0" w:space="0" w:color="auto"/>
                          </w:divBdr>
                        </w:div>
                        <w:div w:id="171380880">
                          <w:marLeft w:val="75"/>
                          <w:marRight w:val="0"/>
                          <w:marTop w:val="0"/>
                          <w:marBottom w:val="0"/>
                          <w:divBdr>
                            <w:top w:val="none" w:sz="0" w:space="0" w:color="auto"/>
                            <w:left w:val="none" w:sz="0" w:space="0" w:color="auto"/>
                            <w:bottom w:val="none" w:sz="0" w:space="0" w:color="auto"/>
                            <w:right w:val="none" w:sz="0" w:space="0" w:color="auto"/>
                          </w:divBdr>
                        </w:div>
                        <w:div w:id="172806361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480409">
      <w:bodyDiv w:val="1"/>
      <w:marLeft w:val="0"/>
      <w:marRight w:val="0"/>
      <w:marTop w:val="0"/>
      <w:marBottom w:val="0"/>
      <w:divBdr>
        <w:top w:val="none" w:sz="0" w:space="0" w:color="auto"/>
        <w:left w:val="none" w:sz="0" w:space="0" w:color="auto"/>
        <w:bottom w:val="none" w:sz="0" w:space="0" w:color="auto"/>
        <w:right w:val="none" w:sz="0" w:space="0" w:color="auto"/>
      </w:divBdr>
    </w:div>
    <w:div w:id="1123842650">
      <w:bodyDiv w:val="1"/>
      <w:marLeft w:val="0"/>
      <w:marRight w:val="0"/>
      <w:marTop w:val="0"/>
      <w:marBottom w:val="0"/>
      <w:divBdr>
        <w:top w:val="none" w:sz="0" w:space="0" w:color="auto"/>
        <w:left w:val="none" w:sz="0" w:space="0" w:color="auto"/>
        <w:bottom w:val="none" w:sz="0" w:space="0" w:color="auto"/>
        <w:right w:val="none" w:sz="0" w:space="0" w:color="auto"/>
      </w:divBdr>
    </w:div>
    <w:div w:id="1126653741">
      <w:bodyDiv w:val="1"/>
      <w:marLeft w:val="0"/>
      <w:marRight w:val="0"/>
      <w:marTop w:val="0"/>
      <w:marBottom w:val="0"/>
      <w:divBdr>
        <w:top w:val="none" w:sz="0" w:space="0" w:color="auto"/>
        <w:left w:val="none" w:sz="0" w:space="0" w:color="auto"/>
        <w:bottom w:val="none" w:sz="0" w:space="0" w:color="auto"/>
        <w:right w:val="none" w:sz="0" w:space="0" w:color="auto"/>
      </w:divBdr>
    </w:div>
    <w:div w:id="1129008266">
      <w:bodyDiv w:val="1"/>
      <w:marLeft w:val="0"/>
      <w:marRight w:val="0"/>
      <w:marTop w:val="0"/>
      <w:marBottom w:val="0"/>
      <w:divBdr>
        <w:top w:val="none" w:sz="0" w:space="0" w:color="auto"/>
        <w:left w:val="none" w:sz="0" w:space="0" w:color="auto"/>
        <w:bottom w:val="none" w:sz="0" w:space="0" w:color="auto"/>
        <w:right w:val="none" w:sz="0" w:space="0" w:color="auto"/>
      </w:divBdr>
    </w:div>
    <w:div w:id="1138885717">
      <w:bodyDiv w:val="1"/>
      <w:marLeft w:val="0"/>
      <w:marRight w:val="0"/>
      <w:marTop w:val="0"/>
      <w:marBottom w:val="0"/>
      <w:divBdr>
        <w:top w:val="none" w:sz="0" w:space="0" w:color="auto"/>
        <w:left w:val="none" w:sz="0" w:space="0" w:color="auto"/>
        <w:bottom w:val="none" w:sz="0" w:space="0" w:color="auto"/>
        <w:right w:val="none" w:sz="0" w:space="0" w:color="auto"/>
      </w:divBdr>
    </w:div>
    <w:div w:id="1141844070">
      <w:bodyDiv w:val="1"/>
      <w:marLeft w:val="0"/>
      <w:marRight w:val="0"/>
      <w:marTop w:val="0"/>
      <w:marBottom w:val="0"/>
      <w:divBdr>
        <w:top w:val="none" w:sz="0" w:space="0" w:color="auto"/>
        <w:left w:val="none" w:sz="0" w:space="0" w:color="auto"/>
        <w:bottom w:val="none" w:sz="0" w:space="0" w:color="auto"/>
        <w:right w:val="none" w:sz="0" w:space="0" w:color="auto"/>
      </w:divBdr>
    </w:div>
    <w:div w:id="1142386655">
      <w:bodyDiv w:val="1"/>
      <w:marLeft w:val="0"/>
      <w:marRight w:val="0"/>
      <w:marTop w:val="0"/>
      <w:marBottom w:val="0"/>
      <w:divBdr>
        <w:top w:val="none" w:sz="0" w:space="0" w:color="auto"/>
        <w:left w:val="none" w:sz="0" w:space="0" w:color="auto"/>
        <w:bottom w:val="none" w:sz="0" w:space="0" w:color="auto"/>
        <w:right w:val="none" w:sz="0" w:space="0" w:color="auto"/>
      </w:divBdr>
    </w:div>
    <w:div w:id="1145390735">
      <w:bodyDiv w:val="1"/>
      <w:marLeft w:val="0"/>
      <w:marRight w:val="0"/>
      <w:marTop w:val="0"/>
      <w:marBottom w:val="0"/>
      <w:divBdr>
        <w:top w:val="none" w:sz="0" w:space="0" w:color="auto"/>
        <w:left w:val="none" w:sz="0" w:space="0" w:color="auto"/>
        <w:bottom w:val="none" w:sz="0" w:space="0" w:color="auto"/>
        <w:right w:val="none" w:sz="0" w:space="0" w:color="auto"/>
      </w:divBdr>
    </w:div>
    <w:div w:id="1149055489">
      <w:bodyDiv w:val="1"/>
      <w:marLeft w:val="0"/>
      <w:marRight w:val="0"/>
      <w:marTop w:val="0"/>
      <w:marBottom w:val="0"/>
      <w:divBdr>
        <w:top w:val="none" w:sz="0" w:space="0" w:color="auto"/>
        <w:left w:val="none" w:sz="0" w:space="0" w:color="auto"/>
        <w:bottom w:val="none" w:sz="0" w:space="0" w:color="auto"/>
        <w:right w:val="none" w:sz="0" w:space="0" w:color="auto"/>
      </w:divBdr>
    </w:div>
    <w:div w:id="1165243921">
      <w:bodyDiv w:val="1"/>
      <w:marLeft w:val="0"/>
      <w:marRight w:val="0"/>
      <w:marTop w:val="0"/>
      <w:marBottom w:val="0"/>
      <w:divBdr>
        <w:top w:val="none" w:sz="0" w:space="0" w:color="auto"/>
        <w:left w:val="none" w:sz="0" w:space="0" w:color="auto"/>
        <w:bottom w:val="none" w:sz="0" w:space="0" w:color="auto"/>
        <w:right w:val="none" w:sz="0" w:space="0" w:color="auto"/>
      </w:divBdr>
    </w:div>
    <w:div w:id="1177844119">
      <w:bodyDiv w:val="1"/>
      <w:marLeft w:val="0"/>
      <w:marRight w:val="0"/>
      <w:marTop w:val="0"/>
      <w:marBottom w:val="0"/>
      <w:divBdr>
        <w:top w:val="none" w:sz="0" w:space="0" w:color="auto"/>
        <w:left w:val="none" w:sz="0" w:space="0" w:color="auto"/>
        <w:bottom w:val="none" w:sz="0" w:space="0" w:color="auto"/>
        <w:right w:val="none" w:sz="0" w:space="0" w:color="auto"/>
      </w:divBdr>
    </w:div>
    <w:div w:id="1213955784">
      <w:bodyDiv w:val="1"/>
      <w:marLeft w:val="0"/>
      <w:marRight w:val="0"/>
      <w:marTop w:val="0"/>
      <w:marBottom w:val="0"/>
      <w:divBdr>
        <w:top w:val="none" w:sz="0" w:space="0" w:color="auto"/>
        <w:left w:val="none" w:sz="0" w:space="0" w:color="auto"/>
        <w:bottom w:val="none" w:sz="0" w:space="0" w:color="auto"/>
        <w:right w:val="none" w:sz="0" w:space="0" w:color="auto"/>
      </w:divBdr>
    </w:div>
    <w:div w:id="1230574289">
      <w:bodyDiv w:val="1"/>
      <w:marLeft w:val="0"/>
      <w:marRight w:val="0"/>
      <w:marTop w:val="0"/>
      <w:marBottom w:val="0"/>
      <w:divBdr>
        <w:top w:val="none" w:sz="0" w:space="0" w:color="auto"/>
        <w:left w:val="none" w:sz="0" w:space="0" w:color="auto"/>
        <w:bottom w:val="none" w:sz="0" w:space="0" w:color="auto"/>
        <w:right w:val="none" w:sz="0" w:space="0" w:color="auto"/>
      </w:divBdr>
    </w:div>
    <w:div w:id="1233736997">
      <w:bodyDiv w:val="1"/>
      <w:marLeft w:val="0"/>
      <w:marRight w:val="0"/>
      <w:marTop w:val="0"/>
      <w:marBottom w:val="0"/>
      <w:divBdr>
        <w:top w:val="none" w:sz="0" w:space="0" w:color="auto"/>
        <w:left w:val="none" w:sz="0" w:space="0" w:color="auto"/>
        <w:bottom w:val="none" w:sz="0" w:space="0" w:color="auto"/>
        <w:right w:val="none" w:sz="0" w:space="0" w:color="auto"/>
      </w:divBdr>
    </w:div>
    <w:div w:id="1234241602">
      <w:bodyDiv w:val="1"/>
      <w:marLeft w:val="0"/>
      <w:marRight w:val="0"/>
      <w:marTop w:val="0"/>
      <w:marBottom w:val="0"/>
      <w:divBdr>
        <w:top w:val="none" w:sz="0" w:space="0" w:color="auto"/>
        <w:left w:val="none" w:sz="0" w:space="0" w:color="auto"/>
        <w:bottom w:val="none" w:sz="0" w:space="0" w:color="auto"/>
        <w:right w:val="none" w:sz="0" w:space="0" w:color="auto"/>
      </w:divBdr>
      <w:divsChild>
        <w:div w:id="1349484293">
          <w:marLeft w:val="0"/>
          <w:marRight w:val="0"/>
          <w:marTop w:val="0"/>
          <w:marBottom w:val="0"/>
          <w:divBdr>
            <w:top w:val="none" w:sz="0" w:space="0" w:color="auto"/>
            <w:left w:val="none" w:sz="0" w:space="0" w:color="auto"/>
            <w:bottom w:val="none" w:sz="0" w:space="0" w:color="auto"/>
            <w:right w:val="none" w:sz="0" w:space="0" w:color="auto"/>
          </w:divBdr>
          <w:divsChild>
            <w:div w:id="1277324941">
              <w:marLeft w:val="0"/>
              <w:marRight w:val="0"/>
              <w:marTop w:val="0"/>
              <w:marBottom w:val="0"/>
              <w:divBdr>
                <w:top w:val="none" w:sz="0" w:space="0" w:color="auto"/>
                <w:left w:val="none" w:sz="0" w:space="0" w:color="auto"/>
                <w:bottom w:val="none" w:sz="0" w:space="0" w:color="auto"/>
                <w:right w:val="none" w:sz="0" w:space="0" w:color="auto"/>
              </w:divBdr>
            </w:div>
          </w:divsChild>
        </w:div>
        <w:div w:id="1786466421">
          <w:marLeft w:val="0"/>
          <w:marRight w:val="0"/>
          <w:marTop w:val="0"/>
          <w:marBottom w:val="0"/>
          <w:divBdr>
            <w:top w:val="none" w:sz="0" w:space="0" w:color="auto"/>
            <w:left w:val="none" w:sz="0" w:space="0" w:color="auto"/>
            <w:bottom w:val="none" w:sz="0" w:space="0" w:color="auto"/>
            <w:right w:val="none" w:sz="0" w:space="0" w:color="auto"/>
          </w:divBdr>
          <w:divsChild>
            <w:div w:id="1476724996">
              <w:marLeft w:val="0"/>
              <w:marRight w:val="0"/>
              <w:marTop w:val="0"/>
              <w:marBottom w:val="0"/>
              <w:divBdr>
                <w:top w:val="none" w:sz="0" w:space="0" w:color="auto"/>
                <w:left w:val="none" w:sz="0" w:space="0" w:color="auto"/>
                <w:bottom w:val="none" w:sz="0" w:space="0" w:color="auto"/>
                <w:right w:val="none" w:sz="0" w:space="0" w:color="auto"/>
              </w:divBdr>
              <w:divsChild>
                <w:div w:id="10565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92115">
      <w:bodyDiv w:val="1"/>
      <w:marLeft w:val="0"/>
      <w:marRight w:val="0"/>
      <w:marTop w:val="0"/>
      <w:marBottom w:val="0"/>
      <w:divBdr>
        <w:top w:val="none" w:sz="0" w:space="0" w:color="auto"/>
        <w:left w:val="none" w:sz="0" w:space="0" w:color="auto"/>
        <w:bottom w:val="none" w:sz="0" w:space="0" w:color="auto"/>
        <w:right w:val="none" w:sz="0" w:space="0" w:color="auto"/>
      </w:divBdr>
    </w:div>
    <w:div w:id="1259606876">
      <w:bodyDiv w:val="1"/>
      <w:marLeft w:val="0"/>
      <w:marRight w:val="0"/>
      <w:marTop w:val="0"/>
      <w:marBottom w:val="0"/>
      <w:divBdr>
        <w:top w:val="none" w:sz="0" w:space="0" w:color="auto"/>
        <w:left w:val="none" w:sz="0" w:space="0" w:color="auto"/>
        <w:bottom w:val="none" w:sz="0" w:space="0" w:color="auto"/>
        <w:right w:val="none" w:sz="0" w:space="0" w:color="auto"/>
      </w:divBdr>
    </w:div>
    <w:div w:id="1262373715">
      <w:bodyDiv w:val="1"/>
      <w:marLeft w:val="0"/>
      <w:marRight w:val="0"/>
      <w:marTop w:val="0"/>
      <w:marBottom w:val="0"/>
      <w:divBdr>
        <w:top w:val="none" w:sz="0" w:space="0" w:color="auto"/>
        <w:left w:val="none" w:sz="0" w:space="0" w:color="auto"/>
        <w:bottom w:val="none" w:sz="0" w:space="0" w:color="auto"/>
        <w:right w:val="none" w:sz="0" w:space="0" w:color="auto"/>
      </w:divBdr>
    </w:div>
    <w:div w:id="1262880912">
      <w:bodyDiv w:val="1"/>
      <w:marLeft w:val="0"/>
      <w:marRight w:val="0"/>
      <w:marTop w:val="0"/>
      <w:marBottom w:val="0"/>
      <w:divBdr>
        <w:top w:val="none" w:sz="0" w:space="0" w:color="auto"/>
        <w:left w:val="none" w:sz="0" w:space="0" w:color="auto"/>
        <w:bottom w:val="none" w:sz="0" w:space="0" w:color="auto"/>
        <w:right w:val="none" w:sz="0" w:space="0" w:color="auto"/>
      </w:divBdr>
    </w:div>
    <w:div w:id="1263495198">
      <w:bodyDiv w:val="1"/>
      <w:marLeft w:val="0"/>
      <w:marRight w:val="0"/>
      <w:marTop w:val="0"/>
      <w:marBottom w:val="0"/>
      <w:divBdr>
        <w:top w:val="none" w:sz="0" w:space="0" w:color="auto"/>
        <w:left w:val="none" w:sz="0" w:space="0" w:color="auto"/>
        <w:bottom w:val="none" w:sz="0" w:space="0" w:color="auto"/>
        <w:right w:val="none" w:sz="0" w:space="0" w:color="auto"/>
      </w:divBdr>
    </w:div>
    <w:div w:id="1276139809">
      <w:bodyDiv w:val="1"/>
      <w:marLeft w:val="0"/>
      <w:marRight w:val="0"/>
      <w:marTop w:val="0"/>
      <w:marBottom w:val="0"/>
      <w:divBdr>
        <w:top w:val="none" w:sz="0" w:space="0" w:color="auto"/>
        <w:left w:val="none" w:sz="0" w:space="0" w:color="auto"/>
        <w:bottom w:val="none" w:sz="0" w:space="0" w:color="auto"/>
        <w:right w:val="none" w:sz="0" w:space="0" w:color="auto"/>
      </w:divBdr>
    </w:div>
    <w:div w:id="1279412281">
      <w:bodyDiv w:val="1"/>
      <w:marLeft w:val="0"/>
      <w:marRight w:val="0"/>
      <w:marTop w:val="0"/>
      <w:marBottom w:val="0"/>
      <w:divBdr>
        <w:top w:val="none" w:sz="0" w:space="0" w:color="auto"/>
        <w:left w:val="none" w:sz="0" w:space="0" w:color="auto"/>
        <w:bottom w:val="none" w:sz="0" w:space="0" w:color="auto"/>
        <w:right w:val="none" w:sz="0" w:space="0" w:color="auto"/>
      </w:divBdr>
    </w:div>
    <w:div w:id="1289045611">
      <w:bodyDiv w:val="1"/>
      <w:marLeft w:val="0"/>
      <w:marRight w:val="0"/>
      <w:marTop w:val="0"/>
      <w:marBottom w:val="0"/>
      <w:divBdr>
        <w:top w:val="none" w:sz="0" w:space="0" w:color="auto"/>
        <w:left w:val="none" w:sz="0" w:space="0" w:color="auto"/>
        <w:bottom w:val="none" w:sz="0" w:space="0" w:color="auto"/>
        <w:right w:val="none" w:sz="0" w:space="0" w:color="auto"/>
      </w:divBdr>
    </w:div>
    <w:div w:id="1293828162">
      <w:bodyDiv w:val="1"/>
      <w:marLeft w:val="0"/>
      <w:marRight w:val="0"/>
      <w:marTop w:val="0"/>
      <w:marBottom w:val="0"/>
      <w:divBdr>
        <w:top w:val="none" w:sz="0" w:space="0" w:color="auto"/>
        <w:left w:val="none" w:sz="0" w:space="0" w:color="auto"/>
        <w:bottom w:val="none" w:sz="0" w:space="0" w:color="auto"/>
        <w:right w:val="none" w:sz="0" w:space="0" w:color="auto"/>
      </w:divBdr>
    </w:div>
    <w:div w:id="1295407024">
      <w:bodyDiv w:val="1"/>
      <w:marLeft w:val="0"/>
      <w:marRight w:val="0"/>
      <w:marTop w:val="0"/>
      <w:marBottom w:val="0"/>
      <w:divBdr>
        <w:top w:val="none" w:sz="0" w:space="0" w:color="auto"/>
        <w:left w:val="none" w:sz="0" w:space="0" w:color="auto"/>
        <w:bottom w:val="none" w:sz="0" w:space="0" w:color="auto"/>
        <w:right w:val="none" w:sz="0" w:space="0" w:color="auto"/>
      </w:divBdr>
    </w:div>
    <w:div w:id="1298104257">
      <w:bodyDiv w:val="1"/>
      <w:marLeft w:val="0"/>
      <w:marRight w:val="0"/>
      <w:marTop w:val="0"/>
      <w:marBottom w:val="0"/>
      <w:divBdr>
        <w:top w:val="none" w:sz="0" w:space="0" w:color="auto"/>
        <w:left w:val="none" w:sz="0" w:space="0" w:color="auto"/>
        <w:bottom w:val="none" w:sz="0" w:space="0" w:color="auto"/>
        <w:right w:val="none" w:sz="0" w:space="0" w:color="auto"/>
      </w:divBdr>
    </w:div>
    <w:div w:id="1299531580">
      <w:bodyDiv w:val="1"/>
      <w:marLeft w:val="0"/>
      <w:marRight w:val="0"/>
      <w:marTop w:val="0"/>
      <w:marBottom w:val="0"/>
      <w:divBdr>
        <w:top w:val="none" w:sz="0" w:space="0" w:color="auto"/>
        <w:left w:val="none" w:sz="0" w:space="0" w:color="auto"/>
        <w:bottom w:val="none" w:sz="0" w:space="0" w:color="auto"/>
        <w:right w:val="none" w:sz="0" w:space="0" w:color="auto"/>
      </w:divBdr>
    </w:div>
    <w:div w:id="1305505205">
      <w:bodyDiv w:val="1"/>
      <w:marLeft w:val="0"/>
      <w:marRight w:val="0"/>
      <w:marTop w:val="0"/>
      <w:marBottom w:val="0"/>
      <w:divBdr>
        <w:top w:val="none" w:sz="0" w:space="0" w:color="auto"/>
        <w:left w:val="none" w:sz="0" w:space="0" w:color="auto"/>
        <w:bottom w:val="none" w:sz="0" w:space="0" w:color="auto"/>
        <w:right w:val="none" w:sz="0" w:space="0" w:color="auto"/>
      </w:divBdr>
    </w:div>
    <w:div w:id="1327126881">
      <w:bodyDiv w:val="1"/>
      <w:marLeft w:val="0"/>
      <w:marRight w:val="0"/>
      <w:marTop w:val="0"/>
      <w:marBottom w:val="0"/>
      <w:divBdr>
        <w:top w:val="none" w:sz="0" w:space="0" w:color="auto"/>
        <w:left w:val="none" w:sz="0" w:space="0" w:color="auto"/>
        <w:bottom w:val="none" w:sz="0" w:space="0" w:color="auto"/>
        <w:right w:val="none" w:sz="0" w:space="0" w:color="auto"/>
      </w:divBdr>
    </w:div>
    <w:div w:id="1328826982">
      <w:bodyDiv w:val="1"/>
      <w:marLeft w:val="0"/>
      <w:marRight w:val="0"/>
      <w:marTop w:val="0"/>
      <w:marBottom w:val="0"/>
      <w:divBdr>
        <w:top w:val="none" w:sz="0" w:space="0" w:color="auto"/>
        <w:left w:val="none" w:sz="0" w:space="0" w:color="auto"/>
        <w:bottom w:val="none" w:sz="0" w:space="0" w:color="auto"/>
        <w:right w:val="none" w:sz="0" w:space="0" w:color="auto"/>
      </w:divBdr>
    </w:div>
    <w:div w:id="1329553556">
      <w:bodyDiv w:val="1"/>
      <w:marLeft w:val="0"/>
      <w:marRight w:val="0"/>
      <w:marTop w:val="0"/>
      <w:marBottom w:val="0"/>
      <w:divBdr>
        <w:top w:val="none" w:sz="0" w:space="0" w:color="auto"/>
        <w:left w:val="none" w:sz="0" w:space="0" w:color="auto"/>
        <w:bottom w:val="none" w:sz="0" w:space="0" w:color="auto"/>
        <w:right w:val="none" w:sz="0" w:space="0" w:color="auto"/>
      </w:divBdr>
    </w:div>
    <w:div w:id="1332027783">
      <w:bodyDiv w:val="1"/>
      <w:marLeft w:val="0"/>
      <w:marRight w:val="0"/>
      <w:marTop w:val="0"/>
      <w:marBottom w:val="0"/>
      <w:divBdr>
        <w:top w:val="none" w:sz="0" w:space="0" w:color="auto"/>
        <w:left w:val="none" w:sz="0" w:space="0" w:color="auto"/>
        <w:bottom w:val="none" w:sz="0" w:space="0" w:color="auto"/>
        <w:right w:val="none" w:sz="0" w:space="0" w:color="auto"/>
      </w:divBdr>
    </w:div>
    <w:div w:id="1344623649">
      <w:bodyDiv w:val="1"/>
      <w:marLeft w:val="0"/>
      <w:marRight w:val="0"/>
      <w:marTop w:val="0"/>
      <w:marBottom w:val="0"/>
      <w:divBdr>
        <w:top w:val="none" w:sz="0" w:space="0" w:color="auto"/>
        <w:left w:val="none" w:sz="0" w:space="0" w:color="auto"/>
        <w:bottom w:val="none" w:sz="0" w:space="0" w:color="auto"/>
        <w:right w:val="none" w:sz="0" w:space="0" w:color="auto"/>
      </w:divBdr>
    </w:div>
    <w:div w:id="1349873822">
      <w:bodyDiv w:val="1"/>
      <w:marLeft w:val="0"/>
      <w:marRight w:val="0"/>
      <w:marTop w:val="0"/>
      <w:marBottom w:val="0"/>
      <w:divBdr>
        <w:top w:val="none" w:sz="0" w:space="0" w:color="auto"/>
        <w:left w:val="none" w:sz="0" w:space="0" w:color="auto"/>
        <w:bottom w:val="none" w:sz="0" w:space="0" w:color="auto"/>
        <w:right w:val="none" w:sz="0" w:space="0" w:color="auto"/>
      </w:divBdr>
    </w:div>
    <w:div w:id="1353023093">
      <w:bodyDiv w:val="1"/>
      <w:marLeft w:val="0"/>
      <w:marRight w:val="0"/>
      <w:marTop w:val="0"/>
      <w:marBottom w:val="0"/>
      <w:divBdr>
        <w:top w:val="none" w:sz="0" w:space="0" w:color="auto"/>
        <w:left w:val="none" w:sz="0" w:space="0" w:color="auto"/>
        <w:bottom w:val="none" w:sz="0" w:space="0" w:color="auto"/>
        <w:right w:val="none" w:sz="0" w:space="0" w:color="auto"/>
      </w:divBdr>
    </w:div>
    <w:div w:id="1379354006">
      <w:bodyDiv w:val="1"/>
      <w:marLeft w:val="0"/>
      <w:marRight w:val="0"/>
      <w:marTop w:val="0"/>
      <w:marBottom w:val="0"/>
      <w:divBdr>
        <w:top w:val="none" w:sz="0" w:space="0" w:color="auto"/>
        <w:left w:val="none" w:sz="0" w:space="0" w:color="auto"/>
        <w:bottom w:val="none" w:sz="0" w:space="0" w:color="auto"/>
        <w:right w:val="none" w:sz="0" w:space="0" w:color="auto"/>
      </w:divBdr>
    </w:div>
    <w:div w:id="1402214740">
      <w:bodyDiv w:val="1"/>
      <w:marLeft w:val="0"/>
      <w:marRight w:val="0"/>
      <w:marTop w:val="0"/>
      <w:marBottom w:val="0"/>
      <w:divBdr>
        <w:top w:val="none" w:sz="0" w:space="0" w:color="auto"/>
        <w:left w:val="none" w:sz="0" w:space="0" w:color="auto"/>
        <w:bottom w:val="none" w:sz="0" w:space="0" w:color="auto"/>
        <w:right w:val="none" w:sz="0" w:space="0" w:color="auto"/>
      </w:divBdr>
    </w:div>
    <w:div w:id="1402408550">
      <w:bodyDiv w:val="1"/>
      <w:marLeft w:val="0"/>
      <w:marRight w:val="0"/>
      <w:marTop w:val="0"/>
      <w:marBottom w:val="0"/>
      <w:divBdr>
        <w:top w:val="none" w:sz="0" w:space="0" w:color="auto"/>
        <w:left w:val="none" w:sz="0" w:space="0" w:color="auto"/>
        <w:bottom w:val="none" w:sz="0" w:space="0" w:color="auto"/>
        <w:right w:val="none" w:sz="0" w:space="0" w:color="auto"/>
      </w:divBdr>
    </w:div>
    <w:div w:id="1406301324">
      <w:bodyDiv w:val="1"/>
      <w:marLeft w:val="0"/>
      <w:marRight w:val="0"/>
      <w:marTop w:val="0"/>
      <w:marBottom w:val="0"/>
      <w:divBdr>
        <w:top w:val="none" w:sz="0" w:space="0" w:color="auto"/>
        <w:left w:val="none" w:sz="0" w:space="0" w:color="auto"/>
        <w:bottom w:val="none" w:sz="0" w:space="0" w:color="auto"/>
        <w:right w:val="none" w:sz="0" w:space="0" w:color="auto"/>
      </w:divBdr>
    </w:div>
    <w:div w:id="1415325314">
      <w:bodyDiv w:val="1"/>
      <w:marLeft w:val="0"/>
      <w:marRight w:val="0"/>
      <w:marTop w:val="0"/>
      <w:marBottom w:val="0"/>
      <w:divBdr>
        <w:top w:val="none" w:sz="0" w:space="0" w:color="auto"/>
        <w:left w:val="none" w:sz="0" w:space="0" w:color="auto"/>
        <w:bottom w:val="none" w:sz="0" w:space="0" w:color="auto"/>
        <w:right w:val="none" w:sz="0" w:space="0" w:color="auto"/>
      </w:divBdr>
    </w:div>
    <w:div w:id="1416971713">
      <w:bodyDiv w:val="1"/>
      <w:marLeft w:val="0"/>
      <w:marRight w:val="0"/>
      <w:marTop w:val="0"/>
      <w:marBottom w:val="0"/>
      <w:divBdr>
        <w:top w:val="none" w:sz="0" w:space="0" w:color="auto"/>
        <w:left w:val="none" w:sz="0" w:space="0" w:color="auto"/>
        <w:bottom w:val="none" w:sz="0" w:space="0" w:color="auto"/>
        <w:right w:val="none" w:sz="0" w:space="0" w:color="auto"/>
      </w:divBdr>
    </w:div>
    <w:div w:id="1425685683">
      <w:bodyDiv w:val="1"/>
      <w:marLeft w:val="0"/>
      <w:marRight w:val="0"/>
      <w:marTop w:val="0"/>
      <w:marBottom w:val="0"/>
      <w:divBdr>
        <w:top w:val="none" w:sz="0" w:space="0" w:color="auto"/>
        <w:left w:val="none" w:sz="0" w:space="0" w:color="auto"/>
        <w:bottom w:val="none" w:sz="0" w:space="0" w:color="auto"/>
        <w:right w:val="none" w:sz="0" w:space="0" w:color="auto"/>
      </w:divBdr>
    </w:div>
    <w:div w:id="1433236116">
      <w:bodyDiv w:val="1"/>
      <w:marLeft w:val="0"/>
      <w:marRight w:val="0"/>
      <w:marTop w:val="0"/>
      <w:marBottom w:val="0"/>
      <w:divBdr>
        <w:top w:val="none" w:sz="0" w:space="0" w:color="auto"/>
        <w:left w:val="none" w:sz="0" w:space="0" w:color="auto"/>
        <w:bottom w:val="none" w:sz="0" w:space="0" w:color="auto"/>
        <w:right w:val="none" w:sz="0" w:space="0" w:color="auto"/>
      </w:divBdr>
    </w:div>
    <w:div w:id="1438914423">
      <w:bodyDiv w:val="1"/>
      <w:marLeft w:val="0"/>
      <w:marRight w:val="0"/>
      <w:marTop w:val="0"/>
      <w:marBottom w:val="0"/>
      <w:divBdr>
        <w:top w:val="none" w:sz="0" w:space="0" w:color="auto"/>
        <w:left w:val="none" w:sz="0" w:space="0" w:color="auto"/>
        <w:bottom w:val="none" w:sz="0" w:space="0" w:color="auto"/>
        <w:right w:val="none" w:sz="0" w:space="0" w:color="auto"/>
      </w:divBdr>
    </w:div>
    <w:div w:id="1443264807">
      <w:bodyDiv w:val="1"/>
      <w:marLeft w:val="0"/>
      <w:marRight w:val="0"/>
      <w:marTop w:val="0"/>
      <w:marBottom w:val="0"/>
      <w:divBdr>
        <w:top w:val="none" w:sz="0" w:space="0" w:color="auto"/>
        <w:left w:val="none" w:sz="0" w:space="0" w:color="auto"/>
        <w:bottom w:val="none" w:sz="0" w:space="0" w:color="auto"/>
        <w:right w:val="none" w:sz="0" w:space="0" w:color="auto"/>
      </w:divBdr>
    </w:div>
    <w:div w:id="1444114135">
      <w:bodyDiv w:val="1"/>
      <w:marLeft w:val="0"/>
      <w:marRight w:val="0"/>
      <w:marTop w:val="0"/>
      <w:marBottom w:val="0"/>
      <w:divBdr>
        <w:top w:val="none" w:sz="0" w:space="0" w:color="auto"/>
        <w:left w:val="none" w:sz="0" w:space="0" w:color="auto"/>
        <w:bottom w:val="none" w:sz="0" w:space="0" w:color="auto"/>
        <w:right w:val="none" w:sz="0" w:space="0" w:color="auto"/>
      </w:divBdr>
    </w:div>
    <w:div w:id="1453864690">
      <w:bodyDiv w:val="1"/>
      <w:marLeft w:val="0"/>
      <w:marRight w:val="0"/>
      <w:marTop w:val="0"/>
      <w:marBottom w:val="0"/>
      <w:divBdr>
        <w:top w:val="none" w:sz="0" w:space="0" w:color="auto"/>
        <w:left w:val="none" w:sz="0" w:space="0" w:color="auto"/>
        <w:bottom w:val="none" w:sz="0" w:space="0" w:color="auto"/>
        <w:right w:val="none" w:sz="0" w:space="0" w:color="auto"/>
      </w:divBdr>
    </w:div>
    <w:div w:id="1466465535">
      <w:bodyDiv w:val="1"/>
      <w:marLeft w:val="0"/>
      <w:marRight w:val="0"/>
      <w:marTop w:val="0"/>
      <w:marBottom w:val="0"/>
      <w:divBdr>
        <w:top w:val="none" w:sz="0" w:space="0" w:color="auto"/>
        <w:left w:val="none" w:sz="0" w:space="0" w:color="auto"/>
        <w:bottom w:val="none" w:sz="0" w:space="0" w:color="auto"/>
        <w:right w:val="none" w:sz="0" w:space="0" w:color="auto"/>
      </w:divBdr>
    </w:div>
    <w:div w:id="1473524978">
      <w:bodyDiv w:val="1"/>
      <w:marLeft w:val="0"/>
      <w:marRight w:val="0"/>
      <w:marTop w:val="0"/>
      <w:marBottom w:val="0"/>
      <w:divBdr>
        <w:top w:val="none" w:sz="0" w:space="0" w:color="auto"/>
        <w:left w:val="none" w:sz="0" w:space="0" w:color="auto"/>
        <w:bottom w:val="none" w:sz="0" w:space="0" w:color="auto"/>
        <w:right w:val="none" w:sz="0" w:space="0" w:color="auto"/>
      </w:divBdr>
    </w:div>
    <w:div w:id="1476028657">
      <w:bodyDiv w:val="1"/>
      <w:marLeft w:val="0"/>
      <w:marRight w:val="0"/>
      <w:marTop w:val="0"/>
      <w:marBottom w:val="0"/>
      <w:divBdr>
        <w:top w:val="none" w:sz="0" w:space="0" w:color="auto"/>
        <w:left w:val="none" w:sz="0" w:space="0" w:color="auto"/>
        <w:bottom w:val="none" w:sz="0" w:space="0" w:color="auto"/>
        <w:right w:val="none" w:sz="0" w:space="0" w:color="auto"/>
      </w:divBdr>
    </w:div>
    <w:div w:id="1490826523">
      <w:bodyDiv w:val="1"/>
      <w:marLeft w:val="0"/>
      <w:marRight w:val="0"/>
      <w:marTop w:val="0"/>
      <w:marBottom w:val="0"/>
      <w:divBdr>
        <w:top w:val="none" w:sz="0" w:space="0" w:color="auto"/>
        <w:left w:val="none" w:sz="0" w:space="0" w:color="auto"/>
        <w:bottom w:val="none" w:sz="0" w:space="0" w:color="auto"/>
        <w:right w:val="none" w:sz="0" w:space="0" w:color="auto"/>
      </w:divBdr>
    </w:div>
    <w:div w:id="1495948099">
      <w:bodyDiv w:val="1"/>
      <w:marLeft w:val="0"/>
      <w:marRight w:val="0"/>
      <w:marTop w:val="0"/>
      <w:marBottom w:val="0"/>
      <w:divBdr>
        <w:top w:val="none" w:sz="0" w:space="0" w:color="auto"/>
        <w:left w:val="none" w:sz="0" w:space="0" w:color="auto"/>
        <w:bottom w:val="none" w:sz="0" w:space="0" w:color="auto"/>
        <w:right w:val="none" w:sz="0" w:space="0" w:color="auto"/>
      </w:divBdr>
    </w:div>
    <w:div w:id="1522158682">
      <w:bodyDiv w:val="1"/>
      <w:marLeft w:val="0"/>
      <w:marRight w:val="0"/>
      <w:marTop w:val="0"/>
      <w:marBottom w:val="0"/>
      <w:divBdr>
        <w:top w:val="none" w:sz="0" w:space="0" w:color="auto"/>
        <w:left w:val="none" w:sz="0" w:space="0" w:color="auto"/>
        <w:bottom w:val="none" w:sz="0" w:space="0" w:color="auto"/>
        <w:right w:val="none" w:sz="0" w:space="0" w:color="auto"/>
      </w:divBdr>
    </w:div>
    <w:div w:id="1524126427">
      <w:bodyDiv w:val="1"/>
      <w:marLeft w:val="0"/>
      <w:marRight w:val="0"/>
      <w:marTop w:val="0"/>
      <w:marBottom w:val="0"/>
      <w:divBdr>
        <w:top w:val="none" w:sz="0" w:space="0" w:color="auto"/>
        <w:left w:val="none" w:sz="0" w:space="0" w:color="auto"/>
        <w:bottom w:val="none" w:sz="0" w:space="0" w:color="auto"/>
        <w:right w:val="none" w:sz="0" w:space="0" w:color="auto"/>
      </w:divBdr>
    </w:div>
    <w:div w:id="1540432481">
      <w:bodyDiv w:val="1"/>
      <w:marLeft w:val="0"/>
      <w:marRight w:val="0"/>
      <w:marTop w:val="0"/>
      <w:marBottom w:val="0"/>
      <w:divBdr>
        <w:top w:val="none" w:sz="0" w:space="0" w:color="auto"/>
        <w:left w:val="none" w:sz="0" w:space="0" w:color="auto"/>
        <w:bottom w:val="none" w:sz="0" w:space="0" w:color="auto"/>
        <w:right w:val="none" w:sz="0" w:space="0" w:color="auto"/>
      </w:divBdr>
    </w:div>
    <w:div w:id="1549564244">
      <w:bodyDiv w:val="1"/>
      <w:marLeft w:val="0"/>
      <w:marRight w:val="0"/>
      <w:marTop w:val="0"/>
      <w:marBottom w:val="0"/>
      <w:divBdr>
        <w:top w:val="none" w:sz="0" w:space="0" w:color="auto"/>
        <w:left w:val="none" w:sz="0" w:space="0" w:color="auto"/>
        <w:bottom w:val="none" w:sz="0" w:space="0" w:color="auto"/>
        <w:right w:val="none" w:sz="0" w:space="0" w:color="auto"/>
      </w:divBdr>
    </w:div>
    <w:div w:id="1553269302">
      <w:bodyDiv w:val="1"/>
      <w:marLeft w:val="0"/>
      <w:marRight w:val="0"/>
      <w:marTop w:val="0"/>
      <w:marBottom w:val="0"/>
      <w:divBdr>
        <w:top w:val="none" w:sz="0" w:space="0" w:color="auto"/>
        <w:left w:val="none" w:sz="0" w:space="0" w:color="auto"/>
        <w:bottom w:val="none" w:sz="0" w:space="0" w:color="auto"/>
        <w:right w:val="none" w:sz="0" w:space="0" w:color="auto"/>
      </w:divBdr>
    </w:div>
    <w:div w:id="1555655230">
      <w:bodyDiv w:val="1"/>
      <w:marLeft w:val="0"/>
      <w:marRight w:val="0"/>
      <w:marTop w:val="0"/>
      <w:marBottom w:val="0"/>
      <w:divBdr>
        <w:top w:val="none" w:sz="0" w:space="0" w:color="auto"/>
        <w:left w:val="none" w:sz="0" w:space="0" w:color="auto"/>
        <w:bottom w:val="none" w:sz="0" w:space="0" w:color="auto"/>
        <w:right w:val="none" w:sz="0" w:space="0" w:color="auto"/>
      </w:divBdr>
    </w:div>
    <w:div w:id="1564414717">
      <w:bodyDiv w:val="1"/>
      <w:marLeft w:val="0"/>
      <w:marRight w:val="0"/>
      <w:marTop w:val="0"/>
      <w:marBottom w:val="0"/>
      <w:divBdr>
        <w:top w:val="none" w:sz="0" w:space="0" w:color="auto"/>
        <w:left w:val="none" w:sz="0" w:space="0" w:color="auto"/>
        <w:bottom w:val="none" w:sz="0" w:space="0" w:color="auto"/>
        <w:right w:val="none" w:sz="0" w:space="0" w:color="auto"/>
      </w:divBdr>
    </w:div>
    <w:div w:id="1584561475">
      <w:bodyDiv w:val="1"/>
      <w:marLeft w:val="0"/>
      <w:marRight w:val="0"/>
      <w:marTop w:val="0"/>
      <w:marBottom w:val="0"/>
      <w:divBdr>
        <w:top w:val="none" w:sz="0" w:space="0" w:color="auto"/>
        <w:left w:val="none" w:sz="0" w:space="0" w:color="auto"/>
        <w:bottom w:val="none" w:sz="0" w:space="0" w:color="auto"/>
        <w:right w:val="none" w:sz="0" w:space="0" w:color="auto"/>
      </w:divBdr>
    </w:div>
    <w:div w:id="1600337348">
      <w:bodyDiv w:val="1"/>
      <w:marLeft w:val="0"/>
      <w:marRight w:val="0"/>
      <w:marTop w:val="0"/>
      <w:marBottom w:val="0"/>
      <w:divBdr>
        <w:top w:val="none" w:sz="0" w:space="0" w:color="auto"/>
        <w:left w:val="none" w:sz="0" w:space="0" w:color="auto"/>
        <w:bottom w:val="none" w:sz="0" w:space="0" w:color="auto"/>
        <w:right w:val="none" w:sz="0" w:space="0" w:color="auto"/>
      </w:divBdr>
    </w:div>
    <w:div w:id="1609192081">
      <w:bodyDiv w:val="1"/>
      <w:marLeft w:val="0"/>
      <w:marRight w:val="0"/>
      <w:marTop w:val="0"/>
      <w:marBottom w:val="0"/>
      <w:divBdr>
        <w:top w:val="none" w:sz="0" w:space="0" w:color="auto"/>
        <w:left w:val="none" w:sz="0" w:space="0" w:color="auto"/>
        <w:bottom w:val="none" w:sz="0" w:space="0" w:color="auto"/>
        <w:right w:val="none" w:sz="0" w:space="0" w:color="auto"/>
      </w:divBdr>
    </w:div>
    <w:div w:id="1612007459">
      <w:bodyDiv w:val="1"/>
      <w:marLeft w:val="0"/>
      <w:marRight w:val="0"/>
      <w:marTop w:val="0"/>
      <w:marBottom w:val="0"/>
      <w:divBdr>
        <w:top w:val="none" w:sz="0" w:space="0" w:color="auto"/>
        <w:left w:val="none" w:sz="0" w:space="0" w:color="auto"/>
        <w:bottom w:val="none" w:sz="0" w:space="0" w:color="auto"/>
        <w:right w:val="none" w:sz="0" w:space="0" w:color="auto"/>
      </w:divBdr>
    </w:div>
    <w:div w:id="1614945045">
      <w:bodyDiv w:val="1"/>
      <w:marLeft w:val="0"/>
      <w:marRight w:val="0"/>
      <w:marTop w:val="0"/>
      <w:marBottom w:val="0"/>
      <w:divBdr>
        <w:top w:val="none" w:sz="0" w:space="0" w:color="auto"/>
        <w:left w:val="none" w:sz="0" w:space="0" w:color="auto"/>
        <w:bottom w:val="none" w:sz="0" w:space="0" w:color="auto"/>
        <w:right w:val="none" w:sz="0" w:space="0" w:color="auto"/>
      </w:divBdr>
    </w:div>
    <w:div w:id="1620063112">
      <w:bodyDiv w:val="1"/>
      <w:marLeft w:val="0"/>
      <w:marRight w:val="0"/>
      <w:marTop w:val="0"/>
      <w:marBottom w:val="0"/>
      <w:divBdr>
        <w:top w:val="none" w:sz="0" w:space="0" w:color="auto"/>
        <w:left w:val="none" w:sz="0" w:space="0" w:color="auto"/>
        <w:bottom w:val="none" w:sz="0" w:space="0" w:color="auto"/>
        <w:right w:val="none" w:sz="0" w:space="0" w:color="auto"/>
      </w:divBdr>
    </w:div>
    <w:div w:id="1621304190">
      <w:bodyDiv w:val="1"/>
      <w:marLeft w:val="0"/>
      <w:marRight w:val="0"/>
      <w:marTop w:val="0"/>
      <w:marBottom w:val="0"/>
      <w:divBdr>
        <w:top w:val="none" w:sz="0" w:space="0" w:color="auto"/>
        <w:left w:val="none" w:sz="0" w:space="0" w:color="auto"/>
        <w:bottom w:val="none" w:sz="0" w:space="0" w:color="auto"/>
        <w:right w:val="none" w:sz="0" w:space="0" w:color="auto"/>
      </w:divBdr>
    </w:div>
    <w:div w:id="1658997751">
      <w:bodyDiv w:val="1"/>
      <w:marLeft w:val="0"/>
      <w:marRight w:val="0"/>
      <w:marTop w:val="0"/>
      <w:marBottom w:val="0"/>
      <w:divBdr>
        <w:top w:val="none" w:sz="0" w:space="0" w:color="auto"/>
        <w:left w:val="none" w:sz="0" w:space="0" w:color="auto"/>
        <w:bottom w:val="none" w:sz="0" w:space="0" w:color="auto"/>
        <w:right w:val="none" w:sz="0" w:space="0" w:color="auto"/>
      </w:divBdr>
    </w:div>
    <w:div w:id="1660117396">
      <w:bodyDiv w:val="1"/>
      <w:marLeft w:val="0"/>
      <w:marRight w:val="0"/>
      <w:marTop w:val="0"/>
      <w:marBottom w:val="0"/>
      <w:divBdr>
        <w:top w:val="none" w:sz="0" w:space="0" w:color="auto"/>
        <w:left w:val="none" w:sz="0" w:space="0" w:color="auto"/>
        <w:bottom w:val="none" w:sz="0" w:space="0" w:color="auto"/>
        <w:right w:val="none" w:sz="0" w:space="0" w:color="auto"/>
      </w:divBdr>
    </w:div>
    <w:div w:id="1661538190">
      <w:bodyDiv w:val="1"/>
      <w:marLeft w:val="0"/>
      <w:marRight w:val="0"/>
      <w:marTop w:val="0"/>
      <w:marBottom w:val="0"/>
      <w:divBdr>
        <w:top w:val="none" w:sz="0" w:space="0" w:color="auto"/>
        <w:left w:val="none" w:sz="0" w:space="0" w:color="auto"/>
        <w:bottom w:val="none" w:sz="0" w:space="0" w:color="auto"/>
        <w:right w:val="none" w:sz="0" w:space="0" w:color="auto"/>
      </w:divBdr>
    </w:div>
    <w:div w:id="1676835197">
      <w:bodyDiv w:val="1"/>
      <w:marLeft w:val="0"/>
      <w:marRight w:val="0"/>
      <w:marTop w:val="0"/>
      <w:marBottom w:val="0"/>
      <w:divBdr>
        <w:top w:val="none" w:sz="0" w:space="0" w:color="auto"/>
        <w:left w:val="none" w:sz="0" w:space="0" w:color="auto"/>
        <w:bottom w:val="none" w:sz="0" w:space="0" w:color="auto"/>
        <w:right w:val="none" w:sz="0" w:space="0" w:color="auto"/>
      </w:divBdr>
    </w:div>
    <w:div w:id="1682590169">
      <w:bodyDiv w:val="1"/>
      <w:marLeft w:val="0"/>
      <w:marRight w:val="0"/>
      <w:marTop w:val="0"/>
      <w:marBottom w:val="0"/>
      <w:divBdr>
        <w:top w:val="none" w:sz="0" w:space="0" w:color="auto"/>
        <w:left w:val="none" w:sz="0" w:space="0" w:color="auto"/>
        <w:bottom w:val="none" w:sz="0" w:space="0" w:color="auto"/>
        <w:right w:val="none" w:sz="0" w:space="0" w:color="auto"/>
      </w:divBdr>
    </w:div>
    <w:div w:id="1685012418">
      <w:bodyDiv w:val="1"/>
      <w:marLeft w:val="0"/>
      <w:marRight w:val="0"/>
      <w:marTop w:val="0"/>
      <w:marBottom w:val="0"/>
      <w:divBdr>
        <w:top w:val="none" w:sz="0" w:space="0" w:color="auto"/>
        <w:left w:val="none" w:sz="0" w:space="0" w:color="auto"/>
        <w:bottom w:val="none" w:sz="0" w:space="0" w:color="auto"/>
        <w:right w:val="none" w:sz="0" w:space="0" w:color="auto"/>
      </w:divBdr>
    </w:div>
    <w:div w:id="1686326762">
      <w:bodyDiv w:val="1"/>
      <w:marLeft w:val="0"/>
      <w:marRight w:val="0"/>
      <w:marTop w:val="0"/>
      <w:marBottom w:val="0"/>
      <w:divBdr>
        <w:top w:val="none" w:sz="0" w:space="0" w:color="auto"/>
        <w:left w:val="none" w:sz="0" w:space="0" w:color="auto"/>
        <w:bottom w:val="none" w:sz="0" w:space="0" w:color="auto"/>
        <w:right w:val="none" w:sz="0" w:space="0" w:color="auto"/>
      </w:divBdr>
    </w:div>
    <w:div w:id="1686638782">
      <w:bodyDiv w:val="1"/>
      <w:marLeft w:val="0"/>
      <w:marRight w:val="0"/>
      <w:marTop w:val="0"/>
      <w:marBottom w:val="0"/>
      <w:divBdr>
        <w:top w:val="none" w:sz="0" w:space="0" w:color="auto"/>
        <w:left w:val="none" w:sz="0" w:space="0" w:color="auto"/>
        <w:bottom w:val="none" w:sz="0" w:space="0" w:color="auto"/>
        <w:right w:val="none" w:sz="0" w:space="0" w:color="auto"/>
      </w:divBdr>
    </w:div>
    <w:div w:id="1714692222">
      <w:bodyDiv w:val="1"/>
      <w:marLeft w:val="0"/>
      <w:marRight w:val="0"/>
      <w:marTop w:val="0"/>
      <w:marBottom w:val="0"/>
      <w:divBdr>
        <w:top w:val="none" w:sz="0" w:space="0" w:color="auto"/>
        <w:left w:val="none" w:sz="0" w:space="0" w:color="auto"/>
        <w:bottom w:val="none" w:sz="0" w:space="0" w:color="auto"/>
        <w:right w:val="none" w:sz="0" w:space="0" w:color="auto"/>
      </w:divBdr>
    </w:div>
    <w:div w:id="1719620073">
      <w:bodyDiv w:val="1"/>
      <w:marLeft w:val="0"/>
      <w:marRight w:val="0"/>
      <w:marTop w:val="0"/>
      <w:marBottom w:val="0"/>
      <w:divBdr>
        <w:top w:val="none" w:sz="0" w:space="0" w:color="auto"/>
        <w:left w:val="none" w:sz="0" w:space="0" w:color="auto"/>
        <w:bottom w:val="none" w:sz="0" w:space="0" w:color="auto"/>
        <w:right w:val="none" w:sz="0" w:space="0" w:color="auto"/>
      </w:divBdr>
    </w:div>
    <w:div w:id="1729377616">
      <w:bodyDiv w:val="1"/>
      <w:marLeft w:val="0"/>
      <w:marRight w:val="0"/>
      <w:marTop w:val="0"/>
      <w:marBottom w:val="0"/>
      <w:divBdr>
        <w:top w:val="none" w:sz="0" w:space="0" w:color="auto"/>
        <w:left w:val="none" w:sz="0" w:space="0" w:color="auto"/>
        <w:bottom w:val="none" w:sz="0" w:space="0" w:color="auto"/>
        <w:right w:val="none" w:sz="0" w:space="0" w:color="auto"/>
      </w:divBdr>
    </w:div>
    <w:div w:id="1735619476">
      <w:bodyDiv w:val="1"/>
      <w:marLeft w:val="0"/>
      <w:marRight w:val="0"/>
      <w:marTop w:val="0"/>
      <w:marBottom w:val="0"/>
      <w:divBdr>
        <w:top w:val="none" w:sz="0" w:space="0" w:color="auto"/>
        <w:left w:val="none" w:sz="0" w:space="0" w:color="auto"/>
        <w:bottom w:val="none" w:sz="0" w:space="0" w:color="auto"/>
        <w:right w:val="none" w:sz="0" w:space="0" w:color="auto"/>
      </w:divBdr>
    </w:div>
    <w:div w:id="1781530754">
      <w:bodyDiv w:val="1"/>
      <w:marLeft w:val="0"/>
      <w:marRight w:val="0"/>
      <w:marTop w:val="0"/>
      <w:marBottom w:val="0"/>
      <w:divBdr>
        <w:top w:val="none" w:sz="0" w:space="0" w:color="auto"/>
        <w:left w:val="none" w:sz="0" w:space="0" w:color="auto"/>
        <w:bottom w:val="none" w:sz="0" w:space="0" w:color="auto"/>
        <w:right w:val="none" w:sz="0" w:space="0" w:color="auto"/>
      </w:divBdr>
    </w:div>
    <w:div w:id="1791128885">
      <w:bodyDiv w:val="1"/>
      <w:marLeft w:val="0"/>
      <w:marRight w:val="0"/>
      <w:marTop w:val="0"/>
      <w:marBottom w:val="0"/>
      <w:divBdr>
        <w:top w:val="none" w:sz="0" w:space="0" w:color="auto"/>
        <w:left w:val="none" w:sz="0" w:space="0" w:color="auto"/>
        <w:bottom w:val="none" w:sz="0" w:space="0" w:color="auto"/>
        <w:right w:val="none" w:sz="0" w:space="0" w:color="auto"/>
      </w:divBdr>
    </w:div>
    <w:div w:id="1792674750">
      <w:bodyDiv w:val="1"/>
      <w:marLeft w:val="0"/>
      <w:marRight w:val="0"/>
      <w:marTop w:val="0"/>
      <w:marBottom w:val="0"/>
      <w:divBdr>
        <w:top w:val="none" w:sz="0" w:space="0" w:color="auto"/>
        <w:left w:val="none" w:sz="0" w:space="0" w:color="auto"/>
        <w:bottom w:val="none" w:sz="0" w:space="0" w:color="auto"/>
        <w:right w:val="none" w:sz="0" w:space="0" w:color="auto"/>
      </w:divBdr>
    </w:div>
    <w:div w:id="1818641395">
      <w:bodyDiv w:val="1"/>
      <w:marLeft w:val="0"/>
      <w:marRight w:val="0"/>
      <w:marTop w:val="0"/>
      <w:marBottom w:val="0"/>
      <w:divBdr>
        <w:top w:val="none" w:sz="0" w:space="0" w:color="auto"/>
        <w:left w:val="none" w:sz="0" w:space="0" w:color="auto"/>
        <w:bottom w:val="none" w:sz="0" w:space="0" w:color="auto"/>
        <w:right w:val="none" w:sz="0" w:space="0" w:color="auto"/>
      </w:divBdr>
    </w:div>
    <w:div w:id="1833905770">
      <w:bodyDiv w:val="1"/>
      <w:marLeft w:val="0"/>
      <w:marRight w:val="0"/>
      <w:marTop w:val="0"/>
      <w:marBottom w:val="0"/>
      <w:divBdr>
        <w:top w:val="none" w:sz="0" w:space="0" w:color="auto"/>
        <w:left w:val="none" w:sz="0" w:space="0" w:color="auto"/>
        <w:bottom w:val="none" w:sz="0" w:space="0" w:color="auto"/>
        <w:right w:val="none" w:sz="0" w:space="0" w:color="auto"/>
      </w:divBdr>
    </w:div>
    <w:div w:id="1842810908">
      <w:bodyDiv w:val="1"/>
      <w:marLeft w:val="0"/>
      <w:marRight w:val="0"/>
      <w:marTop w:val="0"/>
      <w:marBottom w:val="0"/>
      <w:divBdr>
        <w:top w:val="none" w:sz="0" w:space="0" w:color="auto"/>
        <w:left w:val="none" w:sz="0" w:space="0" w:color="auto"/>
        <w:bottom w:val="none" w:sz="0" w:space="0" w:color="auto"/>
        <w:right w:val="none" w:sz="0" w:space="0" w:color="auto"/>
      </w:divBdr>
    </w:div>
    <w:div w:id="1860505107">
      <w:bodyDiv w:val="1"/>
      <w:marLeft w:val="0"/>
      <w:marRight w:val="0"/>
      <w:marTop w:val="0"/>
      <w:marBottom w:val="0"/>
      <w:divBdr>
        <w:top w:val="none" w:sz="0" w:space="0" w:color="auto"/>
        <w:left w:val="none" w:sz="0" w:space="0" w:color="auto"/>
        <w:bottom w:val="none" w:sz="0" w:space="0" w:color="auto"/>
        <w:right w:val="none" w:sz="0" w:space="0" w:color="auto"/>
      </w:divBdr>
    </w:div>
    <w:div w:id="1924947204">
      <w:bodyDiv w:val="1"/>
      <w:marLeft w:val="0"/>
      <w:marRight w:val="0"/>
      <w:marTop w:val="0"/>
      <w:marBottom w:val="0"/>
      <w:divBdr>
        <w:top w:val="none" w:sz="0" w:space="0" w:color="auto"/>
        <w:left w:val="none" w:sz="0" w:space="0" w:color="auto"/>
        <w:bottom w:val="none" w:sz="0" w:space="0" w:color="auto"/>
        <w:right w:val="none" w:sz="0" w:space="0" w:color="auto"/>
      </w:divBdr>
    </w:div>
    <w:div w:id="1929734118">
      <w:bodyDiv w:val="1"/>
      <w:marLeft w:val="0"/>
      <w:marRight w:val="0"/>
      <w:marTop w:val="0"/>
      <w:marBottom w:val="0"/>
      <w:divBdr>
        <w:top w:val="none" w:sz="0" w:space="0" w:color="auto"/>
        <w:left w:val="none" w:sz="0" w:space="0" w:color="auto"/>
        <w:bottom w:val="none" w:sz="0" w:space="0" w:color="auto"/>
        <w:right w:val="none" w:sz="0" w:space="0" w:color="auto"/>
      </w:divBdr>
    </w:div>
    <w:div w:id="1934433629">
      <w:bodyDiv w:val="1"/>
      <w:marLeft w:val="0"/>
      <w:marRight w:val="0"/>
      <w:marTop w:val="0"/>
      <w:marBottom w:val="0"/>
      <w:divBdr>
        <w:top w:val="none" w:sz="0" w:space="0" w:color="auto"/>
        <w:left w:val="none" w:sz="0" w:space="0" w:color="auto"/>
        <w:bottom w:val="none" w:sz="0" w:space="0" w:color="auto"/>
        <w:right w:val="none" w:sz="0" w:space="0" w:color="auto"/>
      </w:divBdr>
    </w:div>
    <w:div w:id="1955750340">
      <w:bodyDiv w:val="1"/>
      <w:marLeft w:val="0"/>
      <w:marRight w:val="0"/>
      <w:marTop w:val="0"/>
      <w:marBottom w:val="0"/>
      <w:divBdr>
        <w:top w:val="none" w:sz="0" w:space="0" w:color="auto"/>
        <w:left w:val="none" w:sz="0" w:space="0" w:color="auto"/>
        <w:bottom w:val="none" w:sz="0" w:space="0" w:color="auto"/>
        <w:right w:val="none" w:sz="0" w:space="0" w:color="auto"/>
      </w:divBdr>
    </w:div>
    <w:div w:id="1955863752">
      <w:bodyDiv w:val="1"/>
      <w:marLeft w:val="0"/>
      <w:marRight w:val="0"/>
      <w:marTop w:val="0"/>
      <w:marBottom w:val="0"/>
      <w:divBdr>
        <w:top w:val="none" w:sz="0" w:space="0" w:color="auto"/>
        <w:left w:val="none" w:sz="0" w:space="0" w:color="auto"/>
        <w:bottom w:val="none" w:sz="0" w:space="0" w:color="auto"/>
        <w:right w:val="none" w:sz="0" w:space="0" w:color="auto"/>
      </w:divBdr>
    </w:div>
    <w:div w:id="1962684001">
      <w:bodyDiv w:val="1"/>
      <w:marLeft w:val="0"/>
      <w:marRight w:val="0"/>
      <w:marTop w:val="0"/>
      <w:marBottom w:val="0"/>
      <w:divBdr>
        <w:top w:val="none" w:sz="0" w:space="0" w:color="auto"/>
        <w:left w:val="none" w:sz="0" w:space="0" w:color="auto"/>
        <w:bottom w:val="none" w:sz="0" w:space="0" w:color="auto"/>
        <w:right w:val="none" w:sz="0" w:space="0" w:color="auto"/>
      </w:divBdr>
    </w:div>
    <w:div w:id="1982005604">
      <w:bodyDiv w:val="1"/>
      <w:marLeft w:val="0"/>
      <w:marRight w:val="0"/>
      <w:marTop w:val="0"/>
      <w:marBottom w:val="0"/>
      <w:divBdr>
        <w:top w:val="none" w:sz="0" w:space="0" w:color="auto"/>
        <w:left w:val="none" w:sz="0" w:space="0" w:color="auto"/>
        <w:bottom w:val="none" w:sz="0" w:space="0" w:color="auto"/>
        <w:right w:val="none" w:sz="0" w:space="0" w:color="auto"/>
      </w:divBdr>
    </w:div>
    <w:div w:id="1986860609">
      <w:bodyDiv w:val="1"/>
      <w:marLeft w:val="0"/>
      <w:marRight w:val="0"/>
      <w:marTop w:val="0"/>
      <w:marBottom w:val="0"/>
      <w:divBdr>
        <w:top w:val="none" w:sz="0" w:space="0" w:color="auto"/>
        <w:left w:val="none" w:sz="0" w:space="0" w:color="auto"/>
        <w:bottom w:val="none" w:sz="0" w:space="0" w:color="auto"/>
        <w:right w:val="none" w:sz="0" w:space="0" w:color="auto"/>
      </w:divBdr>
    </w:div>
    <w:div w:id="2009483390">
      <w:bodyDiv w:val="1"/>
      <w:marLeft w:val="0"/>
      <w:marRight w:val="0"/>
      <w:marTop w:val="0"/>
      <w:marBottom w:val="0"/>
      <w:divBdr>
        <w:top w:val="none" w:sz="0" w:space="0" w:color="auto"/>
        <w:left w:val="none" w:sz="0" w:space="0" w:color="auto"/>
        <w:bottom w:val="none" w:sz="0" w:space="0" w:color="auto"/>
        <w:right w:val="none" w:sz="0" w:space="0" w:color="auto"/>
      </w:divBdr>
    </w:div>
    <w:div w:id="2011129963">
      <w:bodyDiv w:val="1"/>
      <w:marLeft w:val="0"/>
      <w:marRight w:val="0"/>
      <w:marTop w:val="0"/>
      <w:marBottom w:val="0"/>
      <w:divBdr>
        <w:top w:val="none" w:sz="0" w:space="0" w:color="auto"/>
        <w:left w:val="none" w:sz="0" w:space="0" w:color="auto"/>
        <w:bottom w:val="none" w:sz="0" w:space="0" w:color="auto"/>
        <w:right w:val="none" w:sz="0" w:space="0" w:color="auto"/>
      </w:divBdr>
    </w:div>
    <w:div w:id="2015299467">
      <w:bodyDiv w:val="1"/>
      <w:marLeft w:val="0"/>
      <w:marRight w:val="0"/>
      <w:marTop w:val="0"/>
      <w:marBottom w:val="0"/>
      <w:divBdr>
        <w:top w:val="none" w:sz="0" w:space="0" w:color="auto"/>
        <w:left w:val="none" w:sz="0" w:space="0" w:color="auto"/>
        <w:bottom w:val="none" w:sz="0" w:space="0" w:color="auto"/>
        <w:right w:val="none" w:sz="0" w:space="0" w:color="auto"/>
      </w:divBdr>
    </w:div>
    <w:div w:id="2017920471">
      <w:bodyDiv w:val="1"/>
      <w:marLeft w:val="0"/>
      <w:marRight w:val="0"/>
      <w:marTop w:val="0"/>
      <w:marBottom w:val="0"/>
      <w:divBdr>
        <w:top w:val="none" w:sz="0" w:space="0" w:color="auto"/>
        <w:left w:val="none" w:sz="0" w:space="0" w:color="auto"/>
        <w:bottom w:val="none" w:sz="0" w:space="0" w:color="auto"/>
        <w:right w:val="none" w:sz="0" w:space="0" w:color="auto"/>
      </w:divBdr>
    </w:div>
    <w:div w:id="2047414352">
      <w:bodyDiv w:val="1"/>
      <w:marLeft w:val="0"/>
      <w:marRight w:val="0"/>
      <w:marTop w:val="0"/>
      <w:marBottom w:val="0"/>
      <w:divBdr>
        <w:top w:val="none" w:sz="0" w:space="0" w:color="auto"/>
        <w:left w:val="none" w:sz="0" w:space="0" w:color="auto"/>
        <w:bottom w:val="none" w:sz="0" w:space="0" w:color="auto"/>
        <w:right w:val="none" w:sz="0" w:space="0" w:color="auto"/>
      </w:divBdr>
    </w:div>
    <w:div w:id="2052461090">
      <w:bodyDiv w:val="1"/>
      <w:marLeft w:val="0"/>
      <w:marRight w:val="0"/>
      <w:marTop w:val="0"/>
      <w:marBottom w:val="0"/>
      <w:divBdr>
        <w:top w:val="none" w:sz="0" w:space="0" w:color="auto"/>
        <w:left w:val="none" w:sz="0" w:space="0" w:color="auto"/>
        <w:bottom w:val="none" w:sz="0" w:space="0" w:color="auto"/>
        <w:right w:val="none" w:sz="0" w:space="0" w:color="auto"/>
      </w:divBdr>
    </w:div>
    <w:div w:id="2062971179">
      <w:bodyDiv w:val="1"/>
      <w:marLeft w:val="0"/>
      <w:marRight w:val="0"/>
      <w:marTop w:val="0"/>
      <w:marBottom w:val="0"/>
      <w:divBdr>
        <w:top w:val="none" w:sz="0" w:space="0" w:color="auto"/>
        <w:left w:val="none" w:sz="0" w:space="0" w:color="auto"/>
        <w:bottom w:val="none" w:sz="0" w:space="0" w:color="auto"/>
        <w:right w:val="none" w:sz="0" w:space="0" w:color="auto"/>
      </w:divBdr>
    </w:div>
    <w:div w:id="2063670850">
      <w:bodyDiv w:val="1"/>
      <w:marLeft w:val="0"/>
      <w:marRight w:val="0"/>
      <w:marTop w:val="0"/>
      <w:marBottom w:val="0"/>
      <w:divBdr>
        <w:top w:val="none" w:sz="0" w:space="0" w:color="auto"/>
        <w:left w:val="none" w:sz="0" w:space="0" w:color="auto"/>
        <w:bottom w:val="none" w:sz="0" w:space="0" w:color="auto"/>
        <w:right w:val="none" w:sz="0" w:space="0" w:color="auto"/>
      </w:divBdr>
    </w:div>
    <w:div w:id="2067022798">
      <w:bodyDiv w:val="1"/>
      <w:marLeft w:val="0"/>
      <w:marRight w:val="0"/>
      <w:marTop w:val="0"/>
      <w:marBottom w:val="0"/>
      <w:divBdr>
        <w:top w:val="none" w:sz="0" w:space="0" w:color="auto"/>
        <w:left w:val="none" w:sz="0" w:space="0" w:color="auto"/>
        <w:bottom w:val="none" w:sz="0" w:space="0" w:color="auto"/>
        <w:right w:val="none" w:sz="0" w:space="0" w:color="auto"/>
      </w:divBdr>
    </w:div>
    <w:div w:id="2068532903">
      <w:bodyDiv w:val="1"/>
      <w:marLeft w:val="0"/>
      <w:marRight w:val="0"/>
      <w:marTop w:val="0"/>
      <w:marBottom w:val="0"/>
      <w:divBdr>
        <w:top w:val="none" w:sz="0" w:space="0" w:color="auto"/>
        <w:left w:val="none" w:sz="0" w:space="0" w:color="auto"/>
        <w:bottom w:val="none" w:sz="0" w:space="0" w:color="auto"/>
        <w:right w:val="none" w:sz="0" w:space="0" w:color="auto"/>
      </w:divBdr>
    </w:div>
    <w:div w:id="2090956150">
      <w:bodyDiv w:val="1"/>
      <w:marLeft w:val="0"/>
      <w:marRight w:val="0"/>
      <w:marTop w:val="0"/>
      <w:marBottom w:val="0"/>
      <w:divBdr>
        <w:top w:val="none" w:sz="0" w:space="0" w:color="auto"/>
        <w:left w:val="none" w:sz="0" w:space="0" w:color="auto"/>
        <w:bottom w:val="none" w:sz="0" w:space="0" w:color="auto"/>
        <w:right w:val="none" w:sz="0" w:space="0" w:color="auto"/>
      </w:divBdr>
    </w:div>
    <w:div w:id="2094162477">
      <w:bodyDiv w:val="1"/>
      <w:marLeft w:val="0"/>
      <w:marRight w:val="0"/>
      <w:marTop w:val="0"/>
      <w:marBottom w:val="0"/>
      <w:divBdr>
        <w:top w:val="none" w:sz="0" w:space="0" w:color="auto"/>
        <w:left w:val="none" w:sz="0" w:space="0" w:color="auto"/>
        <w:bottom w:val="none" w:sz="0" w:space="0" w:color="auto"/>
        <w:right w:val="none" w:sz="0" w:space="0" w:color="auto"/>
      </w:divBdr>
    </w:div>
    <w:div w:id="2097820695">
      <w:bodyDiv w:val="1"/>
      <w:marLeft w:val="0"/>
      <w:marRight w:val="0"/>
      <w:marTop w:val="0"/>
      <w:marBottom w:val="0"/>
      <w:divBdr>
        <w:top w:val="none" w:sz="0" w:space="0" w:color="auto"/>
        <w:left w:val="none" w:sz="0" w:space="0" w:color="auto"/>
        <w:bottom w:val="none" w:sz="0" w:space="0" w:color="auto"/>
        <w:right w:val="none" w:sz="0" w:space="0" w:color="auto"/>
      </w:divBdr>
      <w:divsChild>
        <w:div w:id="293144266">
          <w:marLeft w:val="0"/>
          <w:marRight w:val="0"/>
          <w:marTop w:val="0"/>
          <w:marBottom w:val="0"/>
          <w:divBdr>
            <w:top w:val="none" w:sz="0" w:space="0" w:color="auto"/>
            <w:left w:val="none" w:sz="0" w:space="0" w:color="auto"/>
            <w:bottom w:val="none" w:sz="0" w:space="0" w:color="auto"/>
            <w:right w:val="none" w:sz="0" w:space="0" w:color="auto"/>
          </w:divBdr>
        </w:div>
      </w:divsChild>
    </w:div>
    <w:div w:id="2139176888">
      <w:bodyDiv w:val="1"/>
      <w:marLeft w:val="0"/>
      <w:marRight w:val="0"/>
      <w:marTop w:val="0"/>
      <w:marBottom w:val="0"/>
      <w:divBdr>
        <w:top w:val="none" w:sz="0" w:space="0" w:color="auto"/>
        <w:left w:val="none" w:sz="0" w:space="0" w:color="auto"/>
        <w:bottom w:val="none" w:sz="0" w:space="0" w:color="auto"/>
        <w:right w:val="none" w:sz="0" w:space="0" w:color="auto"/>
      </w:divBdr>
      <w:divsChild>
        <w:div w:id="4739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8-022"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6E278-BA95-2540-9190-16B1EA39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5281</Words>
  <Characters>30104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Microsoft Office User</cp:lastModifiedBy>
  <cp:revision>13</cp:revision>
  <cp:lastPrinted>2022-03-29T18:42:00Z</cp:lastPrinted>
  <dcterms:created xsi:type="dcterms:W3CDTF">2022-03-30T16:16:00Z</dcterms:created>
  <dcterms:modified xsi:type="dcterms:W3CDTF">2022-05-15T18:48:00Z</dcterms:modified>
</cp:coreProperties>
</file>