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09"/>
      </w:tblGrid>
      <w:tr w:rsidR="00563F30" w:rsidRPr="006A5602" w:rsidTr="00153D0A">
        <w:tc>
          <w:tcPr>
            <w:tcW w:w="4786" w:type="dxa"/>
          </w:tcPr>
          <w:p w:rsidR="00563F30" w:rsidRDefault="00563F30" w:rsidP="004D2B9B">
            <w:pPr>
              <w:rPr>
                <w:rFonts w:ascii="Times New Roman" w:hAnsi="Times New Roman" w:cs="Times New Roman"/>
                <w:sz w:val="20"/>
                <w:szCs w:val="20"/>
              </w:rPr>
            </w:pPr>
            <w:r w:rsidRPr="00035CB4">
              <w:rPr>
                <w:rFonts w:ascii="Times New Roman" w:hAnsi="Times New Roman" w:cs="Times New Roman"/>
                <w:sz w:val="20"/>
                <w:szCs w:val="20"/>
              </w:rPr>
              <w:t>УДК 636.02.082</w:t>
            </w:r>
          </w:p>
          <w:p w:rsidR="00153D0A" w:rsidRPr="00035CB4" w:rsidRDefault="00153D0A" w:rsidP="004D2B9B">
            <w:pPr>
              <w:rPr>
                <w:rFonts w:ascii="Times New Roman" w:hAnsi="Times New Roman" w:cs="Times New Roman"/>
                <w:sz w:val="20"/>
                <w:szCs w:val="20"/>
              </w:rPr>
            </w:pPr>
          </w:p>
          <w:p w:rsidR="00563F30" w:rsidRPr="00035CB4" w:rsidRDefault="00563F30" w:rsidP="004D2B9B">
            <w:pPr>
              <w:rPr>
                <w:rFonts w:ascii="Times New Roman" w:eastAsia="Calibri" w:hAnsi="Times New Roman" w:cs="Times New Roman"/>
                <w:sz w:val="20"/>
                <w:szCs w:val="20"/>
              </w:rPr>
            </w:pPr>
            <w:r w:rsidRPr="00035CB4">
              <w:rPr>
                <w:rFonts w:ascii="Times New Roman" w:eastAsia="Calibri" w:hAnsi="Times New Roman" w:cs="Times New Roman"/>
                <w:sz w:val="20"/>
                <w:szCs w:val="20"/>
              </w:rPr>
              <w:t xml:space="preserve">06.02.10 Частная зоотехния, технология производства продуктов животноводства  </w:t>
            </w:r>
          </w:p>
          <w:p w:rsidR="00563F30" w:rsidRPr="00035CB4" w:rsidRDefault="00563F30" w:rsidP="004D2B9B">
            <w:pPr>
              <w:rPr>
                <w:rFonts w:ascii="Times New Roman" w:hAnsi="Times New Roman" w:cs="Times New Roman"/>
                <w:sz w:val="20"/>
                <w:szCs w:val="20"/>
              </w:rPr>
            </w:pPr>
            <w:r w:rsidRPr="00035CB4">
              <w:rPr>
                <w:rFonts w:ascii="Times New Roman" w:eastAsia="Calibri" w:hAnsi="Times New Roman" w:cs="Times New Roman"/>
                <w:sz w:val="20"/>
                <w:szCs w:val="20"/>
              </w:rPr>
              <w:t>(сельскохозяйственные науки)</w:t>
            </w:r>
          </w:p>
          <w:p w:rsidR="00563F30" w:rsidRPr="00035CB4" w:rsidRDefault="00563F30" w:rsidP="004D2B9B">
            <w:pPr>
              <w:rPr>
                <w:rFonts w:ascii="Times New Roman" w:hAnsi="Times New Roman" w:cs="Times New Roman"/>
                <w:sz w:val="20"/>
                <w:szCs w:val="20"/>
              </w:rPr>
            </w:pPr>
          </w:p>
          <w:p w:rsidR="00563F30" w:rsidRPr="00035CB4" w:rsidRDefault="00563F30" w:rsidP="004D2B9B">
            <w:pPr>
              <w:rPr>
                <w:rFonts w:ascii="Times New Roman" w:hAnsi="Times New Roman" w:cs="Times New Roman"/>
                <w:b/>
                <w:sz w:val="20"/>
                <w:szCs w:val="20"/>
              </w:rPr>
            </w:pPr>
            <w:r w:rsidRPr="00035CB4">
              <w:rPr>
                <w:rFonts w:ascii="Times New Roman" w:hAnsi="Times New Roman" w:cs="Times New Roman"/>
                <w:b/>
                <w:sz w:val="20"/>
                <w:szCs w:val="20"/>
              </w:rPr>
              <w:t>ОЦЕНКА И ОТБОР СВИНЕЙ ПО ФЕНОТИПУ И КАЧЕСТВУ СПЕРМОПРОДУКЦИИ</w:t>
            </w:r>
          </w:p>
          <w:p w:rsidR="00563F30" w:rsidRDefault="00563F30" w:rsidP="004D2B9B">
            <w:pPr>
              <w:rPr>
                <w:rFonts w:ascii="Times New Roman" w:hAnsi="Times New Roman" w:cs="Times New Roman"/>
                <w:b/>
                <w:sz w:val="20"/>
                <w:szCs w:val="20"/>
              </w:rPr>
            </w:pPr>
          </w:p>
          <w:p w:rsidR="00153D0A" w:rsidRPr="000A751C" w:rsidRDefault="00153D0A" w:rsidP="004D2B9B">
            <w:pPr>
              <w:rPr>
                <w:rFonts w:ascii="Times New Roman" w:hAnsi="Times New Roman" w:cs="Times New Roman"/>
                <w:b/>
                <w:sz w:val="20"/>
                <w:szCs w:val="20"/>
              </w:rPr>
            </w:pPr>
          </w:p>
          <w:p w:rsidR="00563F30" w:rsidRPr="00035CB4" w:rsidRDefault="00563F30" w:rsidP="004D2B9B">
            <w:pPr>
              <w:rPr>
                <w:rFonts w:ascii="Times New Roman" w:hAnsi="Times New Roman" w:cs="Times New Roman"/>
                <w:sz w:val="20"/>
                <w:szCs w:val="20"/>
              </w:rPr>
            </w:pPr>
            <w:r w:rsidRPr="00035CB4">
              <w:rPr>
                <w:rFonts w:ascii="Times New Roman" w:hAnsi="Times New Roman" w:cs="Times New Roman"/>
                <w:sz w:val="20"/>
                <w:szCs w:val="20"/>
              </w:rPr>
              <w:t xml:space="preserve">Величко Людмила Федоровна </w:t>
            </w:r>
          </w:p>
          <w:p w:rsidR="00563F30" w:rsidRPr="00035CB4" w:rsidRDefault="00563F30" w:rsidP="004D2B9B">
            <w:pPr>
              <w:rPr>
                <w:rFonts w:ascii="Times New Roman" w:hAnsi="Times New Roman" w:cs="Times New Roman"/>
                <w:sz w:val="20"/>
                <w:szCs w:val="20"/>
              </w:rPr>
            </w:pPr>
            <w:r w:rsidRPr="00035CB4">
              <w:rPr>
                <w:rFonts w:ascii="Times New Roman" w:hAnsi="Times New Roman" w:cs="Times New Roman"/>
                <w:sz w:val="20"/>
                <w:szCs w:val="20"/>
              </w:rPr>
              <w:t xml:space="preserve">к. с.-х. н., профессор </w:t>
            </w:r>
          </w:p>
          <w:p w:rsidR="00563F30" w:rsidRPr="00035CB4" w:rsidRDefault="00563F30" w:rsidP="004D2B9B">
            <w:pPr>
              <w:rPr>
                <w:rFonts w:ascii="Times New Roman" w:hAnsi="Times New Roman" w:cs="Times New Roman"/>
                <w:sz w:val="20"/>
                <w:szCs w:val="20"/>
              </w:rPr>
            </w:pPr>
            <w:r w:rsidRPr="00035CB4">
              <w:rPr>
                <w:rFonts w:ascii="Times New Roman" w:hAnsi="Times New Roman" w:cs="Times New Roman"/>
                <w:sz w:val="20"/>
                <w:szCs w:val="20"/>
                <w:lang w:val="en-US"/>
              </w:rPr>
              <w:t>SPIN</w:t>
            </w:r>
            <w:r w:rsidRPr="00035CB4">
              <w:rPr>
                <w:rFonts w:ascii="Times New Roman" w:hAnsi="Times New Roman" w:cs="Times New Roman"/>
                <w:sz w:val="20"/>
                <w:szCs w:val="20"/>
              </w:rPr>
              <w:t>-код: 1999-1703</w:t>
            </w:r>
          </w:p>
          <w:p w:rsidR="00563F30" w:rsidRPr="00035CB4" w:rsidRDefault="00563F30" w:rsidP="004D2B9B">
            <w:pPr>
              <w:rPr>
                <w:rFonts w:ascii="Times New Roman" w:hAnsi="Times New Roman" w:cs="Times New Roman"/>
                <w:sz w:val="20"/>
                <w:szCs w:val="20"/>
              </w:rPr>
            </w:pPr>
          </w:p>
          <w:p w:rsidR="00563F30" w:rsidRPr="00035CB4" w:rsidRDefault="00563F30" w:rsidP="004D2B9B">
            <w:pPr>
              <w:rPr>
                <w:rFonts w:ascii="Times New Roman" w:hAnsi="Times New Roman" w:cs="Times New Roman"/>
                <w:sz w:val="20"/>
                <w:szCs w:val="20"/>
              </w:rPr>
            </w:pPr>
            <w:proofErr w:type="spellStart"/>
            <w:r w:rsidRPr="00035CB4">
              <w:rPr>
                <w:rFonts w:ascii="Times New Roman" w:hAnsi="Times New Roman" w:cs="Times New Roman"/>
                <w:sz w:val="20"/>
                <w:szCs w:val="20"/>
              </w:rPr>
              <w:t>Можный</w:t>
            </w:r>
            <w:proofErr w:type="spellEnd"/>
            <w:r w:rsidRPr="00035CB4">
              <w:rPr>
                <w:rFonts w:ascii="Times New Roman" w:hAnsi="Times New Roman" w:cs="Times New Roman"/>
                <w:sz w:val="20"/>
                <w:szCs w:val="20"/>
              </w:rPr>
              <w:t xml:space="preserve"> Сергей Сергеевич</w:t>
            </w:r>
          </w:p>
          <w:p w:rsidR="00563F30" w:rsidRPr="00035CB4" w:rsidRDefault="00563F30" w:rsidP="004D2B9B">
            <w:pPr>
              <w:rPr>
                <w:rFonts w:ascii="Times New Roman" w:hAnsi="Times New Roman" w:cs="Times New Roman"/>
                <w:sz w:val="20"/>
                <w:szCs w:val="20"/>
              </w:rPr>
            </w:pPr>
            <w:r w:rsidRPr="00035CB4">
              <w:rPr>
                <w:rFonts w:ascii="Times New Roman" w:hAnsi="Times New Roman" w:cs="Times New Roman"/>
                <w:sz w:val="20"/>
                <w:szCs w:val="20"/>
              </w:rPr>
              <w:t xml:space="preserve">магистрант </w:t>
            </w:r>
          </w:p>
          <w:p w:rsidR="00563F30" w:rsidRPr="00035CB4" w:rsidRDefault="00563F30" w:rsidP="004D2B9B">
            <w:pPr>
              <w:rPr>
                <w:rFonts w:ascii="Times New Roman" w:hAnsi="Times New Roman" w:cs="Times New Roman"/>
                <w:i/>
                <w:sz w:val="20"/>
                <w:szCs w:val="20"/>
              </w:rPr>
            </w:pPr>
            <w:r w:rsidRPr="00035CB4">
              <w:rPr>
                <w:rFonts w:ascii="Times New Roman" w:hAnsi="Times New Roman" w:cs="Times New Roman"/>
                <w:i/>
                <w:sz w:val="20"/>
                <w:szCs w:val="20"/>
              </w:rPr>
              <w:t>Кубанский Государственный аграрный университет имени И. Т. Трубилина, Россия, г. Краснодар, ул. Калинина 13</w:t>
            </w:r>
          </w:p>
          <w:p w:rsidR="00563F30" w:rsidRPr="00035CB4" w:rsidRDefault="00563F30" w:rsidP="004D2B9B">
            <w:pPr>
              <w:rPr>
                <w:rFonts w:ascii="Times New Roman" w:hAnsi="Times New Roman" w:cs="Times New Roman"/>
                <w:sz w:val="20"/>
                <w:szCs w:val="20"/>
              </w:rPr>
            </w:pPr>
          </w:p>
          <w:p w:rsidR="00563F30" w:rsidRPr="00410609" w:rsidRDefault="00563F30" w:rsidP="004D2B9B">
            <w:pPr>
              <w:rPr>
                <w:rFonts w:ascii="Times New Roman" w:hAnsi="Times New Roman" w:cs="Times New Roman"/>
                <w:sz w:val="20"/>
                <w:szCs w:val="20"/>
              </w:rPr>
            </w:pPr>
            <w:r w:rsidRPr="00035CB4">
              <w:rPr>
                <w:rFonts w:ascii="Times New Roman" w:hAnsi="Times New Roman" w:cs="Times New Roman"/>
                <w:sz w:val="20"/>
                <w:szCs w:val="20"/>
              </w:rPr>
              <w:t xml:space="preserve">Проведена оценка ремонтного молодняка по фенотипу и качеству </w:t>
            </w:r>
            <w:proofErr w:type="spellStart"/>
            <w:r w:rsidRPr="00035CB4">
              <w:rPr>
                <w:rFonts w:ascii="Times New Roman" w:hAnsi="Times New Roman" w:cs="Times New Roman"/>
                <w:sz w:val="20"/>
                <w:szCs w:val="20"/>
              </w:rPr>
              <w:t>спермопродукции</w:t>
            </w:r>
            <w:proofErr w:type="spellEnd"/>
            <w:r w:rsidRPr="00035CB4">
              <w:rPr>
                <w:rFonts w:ascii="Times New Roman" w:hAnsi="Times New Roman" w:cs="Times New Roman"/>
                <w:sz w:val="20"/>
                <w:szCs w:val="20"/>
              </w:rPr>
              <w:t xml:space="preserve"> хряков 3 пород в разные сезоны года. Существенной разницы по показателям собственной продуктивности между породами не выявлено, хотя имеются минимальные и максимальные значения в каждой группе по возрасту достижения живой массы 100 кг, глубин мышечного глазка. По-видимому, сказываются индивидуальные генетические особенности животных, а также используемые измерительные </w:t>
            </w:r>
            <w:r>
              <w:rPr>
                <w:rFonts w:ascii="Times New Roman" w:hAnsi="Times New Roman" w:cs="Times New Roman"/>
                <w:sz w:val="20"/>
                <w:szCs w:val="20"/>
              </w:rPr>
              <w:t>приборы. У</w:t>
            </w:r>
            <w:r w:rsidRPr="00035CB4">
              <w:rPr>
                <w:rFonts w:ascii="Times New Roman" w:hAnsi="Times New Roman" w:cs="Times New Roman"/>
                <w:sz w:val="20"/>
                <w:szCs w:val="20"/>
              </w:rPr>
              <w:t xml:space="preserve">становлено влияние сезона года и породы на качество </w:t>
            </w:r>
            <w:proofErr w:type="spellStart"/>
            <w:r w:rsidRPr="00035CB4">
              <w:rPr>
                <w:rFonts w:ascii="Times New Roman" w:hAnsi="Times New Roman" w:cs="Times New Roman"/>
                <w:sz w:val="20"/>
                <w:szCs w:val="20"/>
              </w:rPr>
              <w:t>спермопродукции</w:t>
            </w:r>
            <w:proofErr w:type="spellEnd"/>
            <w:r w:rsidRPr="00035CB4">
              <w:rPr>
                <w:rFonts w:ascii="Times New Roman" w:hAnsi="Times New Roman" w:cs="Times New Roman"/>
                <w:sz w:val="20"/>
                <w:szCs w:val="20"/>
              </w:rPr>
              <w:t xml:space="preserve"> хряков. Хряки породы </w:t>
            </w:r>
            <w:proofErr w:type="spellStart"/>
            <w:r w:rsidRPr="00035CB4">
              <w:rPr>
                <w:rFonts w:ascii="Times New Roman" w:hAnsi="Times New Roman" w:cs="Times New Roman"/>
                <w:sz w:val="20"/>
                <w:szCs w:val="20"/>
              </w:rPr>
              <w:t>дюрок</w:t>
            </w:r>
            <w:proofErr w:type="spellEnd"/>
            <w:r w:rsidRPr="00035CB4">
              <w:rPr>
                <w:rFonts w:ascii="Times New Roman" w:hAnsi="Times New Roman" w:cs="Times New Roman"/>
                <w:sz w:val="20"/>
                <w:szCs w:val="20"/>
              </w:rPr>
              <w:t xml:space="preserve"> имели высокую концентрацию спермиев, но малый объем </w:t>
            </w:r>
            <w:proofErr w:type="spellStart"/>
            <w:r w:rsidRPr="00035CB4">
              <w:rPr>
                <w:rFonts w:ascii="Times New Roman" w:hAnsi="Times New Roman" w:cs="Times New Roman"/>
                <w:sz w:val="20"/>
                <w:szCs w:val="20"/>
              </w:rPr>
              <w:t>эякулята</w:t>
            </w:r>
            <w:proofErr w:type="spellEnd"/>
          </w:p>
          <w:p w:rsidR="004D2B9B" w:rsidRDefault="004D2B9B" w:rsidP="004D2B9B">
            <w:pPr>
              <w:rPr>
                <w:rFonts w:ascii="Times New Roman" w:hAnsi="Times New Roman" w:cs="Times New Roman"/>
                <w:sz w:val="20"/>
                <w:szCs w:val="20"/>
              </w:rPr>
            </w:pPr>
          </w:p>
          <w:p w:rsidR="009B1A86" w:rsidRPr="00154EA2" w:rsidRDefault="009B1A86" w:rsidP="004D2B9B">
            <w:pPr>
              <w:rPr>
                <w:rFonts w:ascii="Times New Roman" w:hAnsi="Times New Roman" w:cs="Times New Roman"/>
                <w:sz w:val="20"/>
                <w:szCs w:val="20"/>
              </w:rPr>
            </w:pPr>
            <w:bookmarkStart w:id="0" w:name="_GoBack"/>
            <w:bookmarkEnd w:id="0"/>
          </w:p>
          <w:p w:rsidR="0070423C" w:rsidRDefault="0070423C" w:rsidP="0070423C">
            <w:pPr>
              <w:rPr>
                <w:rFonts w:ascii="Times New Roman" w:hAnsi="Times New Roman" w:cs="Times New Roman"/>
                <w:sz w:val="20"/>
                <w:szCs w:val="20"/>
              </w:rPr>
            </w:pPr>
            <w:r w:rsidRPr="009C1685">
              <w:rPr>
                <w:rFonts w:ascii="Times New Roman" w:hAnsi="Times New Roman" w:cs="Times New Roman"/>
                <w:sz w:val="20"/>
                <w:szCs w:val="20"/>
              </w:rPr>
              <w:t>Ключевые слова: ПОРОДЫ, СВИНЬИ</w:t>
            </w:r>
            <w:r w:rsidRPr="00035CB4">
              <w:rPr>
                <w:rFonts w:ascii="Times New Roman" w:hAnsi="Times New Roman" w:cs="Times New Roman"/>
                <w:sz w:val="20"/>
                <w:szCs w:val="20"/>
              </w:rPr>
              <w:t>, ОЦЕНКА, ФЕНОТИП, СЕЗОН ГОДА, СПЕРМОПРОДУКЦИЯ, ОТБОР</w:t>
            </w:r>
          </w:p>
          <w:p w:rsidR="00410609" w:rsidRDefault="00410609" w:rsidP="0070423C">
            <w:pPr>
              <w:rPr>
                <w:rFonts w:ascii="Times New Roman" w:hAnsi="Times New Roman" w:cs="Times New Roman"/>
                <w:sz w:val="20"/>
                <w:szCs w:val="20"/>
              </w:rPr>
            </w:pPr>
          </w:p>
          <w:p w:rsidR="00410609" w:rsidRPr="00410609" w:rsidRDefault="003B4FBE" w:rsidP="0070423C">
            <w:pPr>
              <w:rPr>
                <w:rFonts w:ascii="Times New Roman" w:hAnsi="Times New Roman" w:cs="Times New Roman"/>
                <w:sz w:val="20"/>
                <w:szCs w:val="20"/>
                <w:lang w:val="en-US"/>
              </w:rPr>
            </w:pPr>
            <w:hyperlink r:id="rId8" w:history="1">
              <w:r w:rsidR="00410609" w:rsidRPr="008D098B">
                <w:rPr>
                  <w:rStyle w:val="Hyperlink"/>
                  <w:rFonts w:ascii="Times New Roman" w:hAnsi="Times New Roman" w:cs="Times New Roman"/>
                  <w:sz w:val="20"/>
                  <w:szCs w:val="20"/>
                </w:rPr>
                <w:t>http://dx.doi.org/10.21515/1990-4665-177-00</w:t>
              </w:r>
              <w:r w:rsidR="00410609" w:rsidRPr="008D098B">
                <w:rPr>
                  <w:rStyle w:val="Hyperlink"/>
                  <w:rFonts w:ascii="Times New Roman" w:hAnsi="Times New Roman" w:cs="Times New Roman"/>
                  <w:sz w:val="20"/>
                  <w:szCs w:val="20"/>
                  <w:lang w:val="en-US"/>
                </w:rPr>
                <w:t>4</w:t>
              </w:r>
            </w:hyperlink>
            <w:r w:rsidR="00410609">
              <w:rPr>
                <w:rFonts w:ascii="Times New Roman" w:hAnsi="Times New Roman" w:cs="Times New Roman"/>
                <w:sz w:val="20"/>
                <w:szCs w:val="20"/>
                <w:lang w:val="en-US"/>
              </w:rPr>
              <w:t xml:space="preserve"> </w:t>
            </w:r>
          </w:p>
          <w:p w:rsidR="004D2B9B" w:rsidRPr="004D2B9B" w:rsidRDefault="004D2B9B" w:rsidP="004D2B9B">
            <w:pPr>
              <w:rPr>
                <w:rFonts w:ascii="Times New Roman" w:hAnsi="Times New Roman" w:cs="Times New Roman"/>
                <w:sz w:val="20"/>
                <w:szCs w:val="20"/>
              </w:rPr>
            </w:pPr>
          </w:p>
          <w:p w:rsidR="00563F30" w:rsidRPr="00563F30" w:rsidRDefault="00563F30" w:rsidP="004D2B9B">
            <w:pPr>
              <w:rPr>
                <w:rFonts w:ascii="Times New Roman" w:hAnsi="Times New Roman" w:cs="Times New Roman"/>
                <w:b/>
                <w:sz w:val="28"/>
                <w:szCs w:val="28"/>
              </w:rPr>
            </w:pPr>
          </w:p>
        </w:tc>
        <w:tc>
          <w:tcPr>
            <w:tcW w:w="4609" w:type="dxa"/>
          </w:tcPr>
          <w:p w:rsidR="00563F30" w:rsidRDefault="00563F30" w:rsidP="004D2B9B">
            <w:pPr>
              <w:rPr>
                <w:rFonts w:ascii="Times New Roman" w:eastAsia="Calibri" w:hAnsi="Times New Roman" w:cs="Times New Roman"/>
                <w:sz w:val="20"/>
                <w:szCs w:val="20"/>
                <w:lang w:val="en-US"/>
              </w:rPr>
            </w:pPr>
            <w:r w:rsidRPr="00035CB4">
              <w:rPr>
                <w:rFonts w:ascii="Times New Roman" w:eastAsia="Calibri" w:hAnsi="Times New Roman" w:cs="Times New Roman"/>
                <w:sz w:val="20"/>
                <w:szCs w:val="20"/>
                <w:lang w:val="en-US"/>
              </w:rPr>
              <w:t>UDC 636.2.082</w:t>
            </w:r>
          </w:p>
          <w:p w:rsidR="00153D0A" w:rsidRPr="00035CB4" w:rsidRDefault="00153D0A" w:rsidP="004D2B9B">
            <w:pPr>
              <w:rPr>
                <w:rFonts w:ascii="Times New Roman" w:eastAsia="Calibri" w:hAnsi="Times New Roman" w:cs="Times New Roman"/>
                <w:sz w:val="20"/>
                <w:szCs w:val="20"/>
                <w:lang w:val="en-US"/>
              </w:rPr>
            </w:pPr>
          </w:p>
          <w:p w:rsidR="00563F30" w:rsidRPr="00035CB4" w:rsidRDefault="00563F30" w:rsidP="004D2B9B">
            <w:pPr>
              <w:rPr>
                <w:rFonts w:ascii="Times New Roman" w:eastAsia="Calibri" w:hAnsi="Times New Roman" w:cs="Times New Roman"/>
                <w:sz w:val="20"/>
                <w:szCs w:val="20"/>
                <w:lang w:val="en-US"/>
              </w:rPr>
            </w:pPr>
            <w:r w:rsidRPr="00035CB4">
              <w:rPr>
                <w:rFonts w:ascii="Times New Roman" w:eastAsia="Calibri" w:hAnsi="Times New Roman" w:cs="Times New Roman"/>
                <w:sz w:val="20"/>
                <w:szCs w:val="20"/>
                <w:lang w:val="en-US"/>
              </w:rPr>
              <w:t>06.02.10 Private zootechnics, technology of production of animal products (agricultural sciences)</w:t>
            </w:r>
          </w:p>
          <w:p w:rsidR="00563F30" w:rsidRPr="00035CB4" w:rsidRDefault="00563F30" w:rsidP="004D2B9B">
            <w:pPr>
              <w:rPr>
                <w:rFonts w:ascii="Times New Roman" w:hAnsi="Times New Roman" w:cs="Times New Roman"/>
                <w:sz w:val="20"/>
                <w:szCs w:val="20"/>
                <w:lang w:val="en-US"/>
              </w:rPr>
            </w:pPr>
          </w:p>
          <w:p w:rsidR="00563F30" w:rsidRDefault="00563F30" w:rsidP="004D2B9B">
            <w:pPr>
              <w:rPr>
                <w:rFonts w:ascii="Times New Roman" w:hAnsi="Times New Roman" w:cs="Times New Roman"/>
                <w:b/>
                <w:sz w:val="20"/>
                <w:szCs w:val="20"/>
                <w:lang w:val="en-US"/>
              </w:rPr>
            </w:pPr>
          </w:p>
          <w:p w:rsidR="00563F30" w:rsidRPr="00035CB4" w:rsidRDefault="00563F30" w:rsidP="004D2B9B">
            <w:pPr>
              <w:rPr>
                <w:rFonts w:ascii="Times New Roman" w:hAnsi="Times New Roman" w:cs="Times New Roman"/>
                <w:b/>
                <w:sz w:val="20"/>
                <w:szCs w:val="20"/>
                <w:lang w:val="en-US"/>
              </w:rPr>
            </w:pPr>
            <w:r w:rsidRPr="00035CB4">
              <w:rPr>
                <w:rFonts w:ascii="Times New Roman" w:hAnsi="Times New Roman" w:cs="Times New Roman"/>
                <w:b/>
                <w:sz w:val="20"/>
                <w:szCs w:val="20"/>
                <w:lang w:val="en-US"/>
              </w:rPr>
              <w:t xml:space="preserve">EVALUATION AND SELECTION OF PIGS BY PHENOTYPE AND </w:t>
            </w:r>
            <w:r w:rsidR="00153D0A" w:rsidRPr="00035CB4">
              <w:rPr>
                <w:rFonts w:ascii="Times New Roman" w:hAnsi="Times New Roman" w:cs="Times New Roman"/>
                <w:b/>
                <w:sz w:val="20"/>
                <w:szCs w:val="20"/>
                <w:lang w:val="en-US"/>
              </w:rPr>
              <w:t>SPERM PRODUCTION</w:t>
            </w:r>
            <w:r w:rsidR="00153D0A" w:rsidRPr="00035CB4">
              <w:rPr>
                <w:rFonts w:ascii="Times New Roman" w:hAnsi="Times New Roman" w:cs="Times New Roman"/>
                <w:b/>
                <w:sz w:val="20"/>
                <w:szCs w:val="20"/>
                <w:lang w:val="en-US"/>
              </w:rPr>
              <w:t xml:space="preserve"> </w:t>
            </w:r>
            <w:r w:rsidRPr="00035CB4">
              <w:rPr>
                <w:rFonts w:ascii="Times New Roman" w:hAnsi="Times New Roman" w:cs="Times New Roman"/>
                <w:b/>
                <w:sz w:val="20"/>
                <w:szCs w:val="20"/>
                <w:lang w:val="en-US"/>
              </w:rPr>
              <w:t>QUALITY</w:t>
            </w:r>
          </w:p>
          <w:p w:rsidR="00563F30" w:rsidRDefault="00563F30" w:rsidP="004D2B9B">
            <w:pPr>
              <w:rPr>
                <w:rFonts w:ascii="Times New Roman" w:hAnsi="Times New Roman" w:cs="Times New Roman"/>
                <w:sz w:val="20"/>
                <w:szCs w:val="20"/>
                <w:lang w:val="en-US"/>
              </w:rPr>
            </w:pPr>
          </w:p>
          <w:p w:rsidR="00563F30" w:rsidRPr="00035CB4" w:rsidRDefault="00563F30" w:rsidP="004D2B9B">
            <w:pPr>
              <w:rPr>
                <w:rFonts w:ascii="Times New Roman" w:hAnsi="Times New Roman" w:cs="Times New Roman"/>
                <w:sz w:val="20"/>
                <w:szCs w:val="20"/>
                <w:lang w:val="en-US"/>
              </w:rPr>
            </w:pPr>
            <w:proofErr w:type="spellStart"/>
            <w:r w:rsidRPr="00035CB4">
              <w:rPr>
                <w:rFonts w:ascii="Times New Roman" w:hAnsi="Times New Roman" w:cs="Times New Roman"/>
                <w:sz w:val="20"/>
                <w:szCs w:val="20"/>
                <w:lang w:val="en-US"/>
              </w:rPr>
              <w:t>Velichko</w:t>
            </w:r>
            <w:proofErr w:type="spellEnd"/>
            <w:r w:rsidRPr="00035CB4">
              <w:rPr>
                <w:rFonts w:ascii="Times New Roman" w:hAnsi="Times New Roman" w:cs="Times New Roman"/>
                <w:sz w:val="20"/>
                <w:szCs w:val="20"/>
                <w:lang w:val="en-US"/>
              </w:rPr>
              <w:t xml:space="preserve"> Lyudmila </w:t>
            </w:r>
            <w:proofErr w:type="spellStart"/>
            <w:r w:rsidRPr="00035CB4">
              <w:rPr>
                <w:rFonts w:ascii="Times New Roman" w:hAnsi="Times New Roman" w:cs="Times New Roman"/>
                <w:sz w:val="20"/>
                <w:szCs w:val="20"/>
                <w:lang w:val="en-US"/>
              </w:rPr>
              <w:t>Fedorovna</w:t>
            </w:r>
            <w:proofErr w:type="spellEnd"/>
            <w:r w:rsidRPr="00035CB4">
              <w:rPr>
                <w:rFonts w:ascii="Times New Roman" w:hAnsi="Times New Roman" w:cs="Times New Roman"/>
                <w:sz w:val="20"/>
                <w:szCs w:val="20"/>
                <w:lang w:val="en-US"/>
              </w:rPr>
              <w:t xml:space="preserve"> </w:t>
            </w:r>
          </w:p>
          <w:p w:rsidR="00563F30" w:rsidRPr="00035CB4" w:rsidRDefault="00153D0A" w:rsidP="004D2B9B">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Cand.Agr.Sci</w:t>
            </w:r>
            <w:proofErr w:type="spellEnd"/>
            <w:r>
              <w:rPr>
                <w:rFonts w:ascii="Times New Roman" w:hAnsi="Times New Roman" w:cs="Times New Roman"/>
                <w:sz w:val="20"/>
                <w:szCs w:val="20"/>
                <w:lang w:val="en-US"/>
              </w:rPr>
              <w:t>.</w:t>
            </w:r>
            <w:r w:rsidR="00563F30" w:rsidRPr="00035CB4">
              <w:rPr>
                <w:rFonts w:ascii="Times New Roman" w:hAnsi="Times New Roman" w:cs="Times New Roman"/>
                <w:sz w:val="20"/>
                <w:szCs w:val="20"/>
                <w:lang w:val="en-US"/>
              </w:rPr>
              <w:t>, professor</w:t>
            </w:r>
          </w:p>
          <w:p w:rsidR="00563F30" w:rsidRPr="00035CB4" w:rsidRDefault="00153D0A" w:rsidP="004D2B9B">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563F30" w:rsidRPr="00035CB4">
              <w:rPr>
                <w:rFonts w:ascii="Times New Roman" w:hAnsi="Times New Roman" w:cs="Times New Roman"/>
                <w:sz w:val="20"/>
                <w:szCs w:val="20"/>
                <w:lang w:val="en-US"/>
              </w:rPr>
              <w:t>SPIN-code: 1999-1703</w:t>
            </w:r>
          </w:p>
          <w:p w:rsidR="00563F30" w:rsidRPr="00035CB4" w:rsidRDefault="00563F30" w:rsidP="004D2B9B">
            <w:pPr>
              <w:rPr>
                <w:rFonts w:ascii="Times New Roman" w:hAnsi="Times New Roman" w:cs="Times New Roman"/>
                <w:sz w:val="20"/>
                <w:szCs w:val="20"/>
                <w:lang w:val="en-US"/>
              </w:rPr>
            </w:pPr>
          </w:p>
          <w:p w:rsidR="00563F30" w:rsidRPr="00035CB4" w:rsidRDefault="00563F30" w:rsidP="004D2B9B">
            <w:pPr>
              <w:rPr>
                <w:rFonts w:ascii="Times New Roman" w:hAnsi="Times New Roman" w:cs="Times New Roman"/>
                <w:sz w:val="20"/>
                <w:szCs w:val="20"/>
                <w:lang w:val="en-US"/>
              </w:rPr>
            </w:pPr>
            <w:proofErr w:type="spellStart"/>
            <w:r w:rsidRPr="00035CB4">
              <w:rPr>
                <w:rFonts w:ascii="Times New Roman" w:hAnsi="Times New Roman" w:cs="Times New Roman"/>
                <w:sz w:val="20"/>
                <w:szCs w:val="20"/>
                <w:lang w:val="en-US"/>
              </w:rPr>
              <w:t>Mozhny</w:t>
            </w:r>
            <w:proofErr w:type="spellEnd"/>
            <w:r w:rsidRPr="00035CB4">
              <w:rPr>
                <w:rFonts w:ascii="Times New Roman" w:hAnsi="Times New Roman" w:cs="Times New Roman"/>
                <w:sz w:val="20"/>
                <w:szCs w:val="20"/>
                <w:lang w:val="en-US"/>
              </w:rPr>
              <w:t xml:space="preserve"> Sergey </w:t>
            </w:r>
            <w:proofErr w:type="spellStart"/>
            <w:r w:rsidRPr="00035CB4">
              <w:rPr>
                <w:rFonts w:ascii="Times New Roman" w:hAnsi="Times New Roman" w:cs="Times New Roman"/>
                <w:sz w:val="20"/>
                <w:szCs w:val="20"/>
                <w:lang w:val="en-US"/>
              </w:rPr>
              <w:t>Sergeevich</w:t>
            </w:r>
            <w:proofErr w:type="spellEnd"/>
          </w:p>
          <w:p w:rsidR="00563F30" w:rsidRPr="00035CB4" w:rsidRDefault="00563F30" w:rsidP="004D2B9B">
            <w:pPr>
              <w:rPr>
                <w:rFonts w:ascii="Times New Roman" w:eastAsia="Calibri" w:hAnsi="Times New Roman" w:cs="Times New Roman"/>
                <w:sz w:val="20"/>
                <w:szCs w:val="20"/>
                <w:lang w:val="en-US"/>
              </w:rPr>
            </w:pPr>
            <w:r w:rsidRPr="00035CB4">
              <w:rPr>
                <w:rFonts w:ascii="Times New Roman" w:eastAsia="Calibri" w:hAnsi="Times New Roman" w:cs="Times New Roman"/>
                <w:sz w:val="20"/>
                <w:szCs w:val="20"/>
              </w:rPr>
              <w:t>м</w:t>
            </w:r>
            <w:r w:rsidRPr="00035CB4">
              <w:rPr>
                <w:rFonts w:ascii="Times New Roman" w:eastAsia="Calibri" w:hAnsi="Times New Roman" w:cs="Times New Roman"/>
                <w:sz w:val="20"/>
                <w:szCs w:val="20"/>
                <w:lang w:val="en-US"/>
              </w:rPr>
              <w:t>aster's student</w:t>
            </w:r>
          </w:p>
          <w:p w:rsidR="00563F30" w:rsidRPr="00153D0A" w:rsidRDefault="00563F30" w:rsidP="004D2B9B">
            <w:pPr>
              <w:rPr>
                <w:rFonts w:ascii="Times New Roman" w:hAnsi="Times New Roman" w:cs="Times New Roman"/>
                <w:i/>
                <w:iCs/>
                <w:sz w:val="20"/>
                <w:szCs w:val="20"/>
                <w:lang w:val="en-US"/>
              </w:rPr>
            </w:pPr>
            <w:r w:rsidRPr="00153D0A">
              <w:rPr>
                <w:rFonts w:ascii="Times New Roman" w:hAnsi="Times New Roman" w:cs="Times New Roman"/>
                <w:i/>
                <w:iCs/>
                <w:sz w:val="20"/>
                <w:szCs w:val="20"/>
                <w:lang w:val="en-US"/>
              </w:rPr>
              <w:t xml:space="preserve">Kuban state agrarian University named after I. T. </w:t>
            </w:r>
            <w:proofErr w:type="spellStart"/>
            <w:r w:rsidRPr="00153D0A">
              <w:rPr>
                <w:rFonts w:ascii="Times New Roman" w:hAnsi="Times New Roman" w:cs="Times New Roman"/>
                <w:i/>
                <w:iCs/>
                <w:sz w:val="20"/>
                <w:szCs w:val="20"/>
                <w:lang w:val="en-US"/>
              </w:rPr>
              <w:t>Trubilin</w:t>
            </w:r>
            <w:proofErr w:type="spellEnd"/>
            <w:r w:rsidRPr="00153D0A">
              <w:rPr>
                <w:rFonts w:ascii="Times New Roman" w:hAnsi="Times New Roman" w:cs="Times New Roman"/>
                <w:i/>
                <w:iCs/>
                <w:sz w:val="20"/>
                <w:szCs w:val="20"/>
                <w:lang w:val="en-US"/>
              </w:rPr>
              <w:t xml:space="preserve">, Russia, Krasnodar, </w:t>
            </w:r>
            <w:proofErr w:type="spellStart"/>
            <w:r w:rsidRPr="00153D0A">
              <w:rPr>
                <w:rFonts w:ascii="Times New Roman" w:hAnsi="Times New Roman" w:cs="Times New Roman"/>
                <w:i/>
                <w:iCs/>
                <w:sz w:val="20"/>
                <w:szCs w:val="20"/>
                <w:lang w:val="en-US"/>
              </w:rPr>
              <w:t>Kalinina</w:t>
            </w:r>
            <w:proofErr w:type="spellEnd"/>
            <w:r w:rsidRPr="00153D0A">
              <w:rPr>
                <w:rFonts w:ascii="Times New Roman" w:hAnsi="Times New Roman" w:cs="Times New Roman"/>
                <w:i/>
                <w:iCs/>
                <w:sz w:val="20"/>
                <w:szCs w:val="20"/>
                <w:lang w:val="en-US"/>
              </w:rPr>
              <w:t>,</w:t>
            </w:r>
            <w:r w:rsidR="00153D0A">
              <w:rPr>
                <w:rFonts w:ascii="Times New Roman" w:hAnsi="Times New Roman" w:cs="Times New Roman"/>
                <w:i/>
                <w:iCs/>
                <w:sz w:val="20"/>
                <w:szCs w:val="20"/>
                <w:lang w:val="en-US"/>
              </w:rPr>
              <w:t xml:space="preserve"> </w:t>
            </w:r>
            <w:r w:rsidRPr="00153D0A">
              <w:rPr>
                <w:rFonts w:ascii="Times New Roman" w:hAnsi="Times New Roman" w:cs="Times New Roman"/>
                <w:i/>
                <w:iCs/>
                <w:sz w:val="20"/>
                <w:szCs w:val="20"/>
                <w:lang w:val="en-US"/>
              </w:rPr>
              <w:t>13</w:t>
            </w:r>
          </w:p>
          <w:p w:rsidR="00563F30" w:rsidRPr="00035CB4" w:rsidRDefault="00563F30" w:rsidP="004D2B9B">
            <w:pPr>
              <w:rPr>
                <w:rFonts w:ascii="Times New Roman" w:hAnsi="Times New Roman" w:cs="Times New Roman"/>
                <w:sz w:val="20"/>
                <w:szCs w:val="20"/>
                <w:lang w:val="en-US"/>
              </w:rPr>
            </w:pPr>
          </w:p>
          <w:p w:rsidR="00563F30" w:rsidRPr="00035CB4" w:rsidRDefault="00563F30" w:rsidP="004D2B9B">
            <w:pPr>
              <w:rPr>
                <w:rFonts w:ascii="Times New Roman" w:hAnsi="Times New Roman" w:cs="Times New Roman"/>
                <w:sz w:val="20"/>
                <w:szCs w:val="20"/>
                <w:lang w:val="en-US"/>
              </w:rPr>
            </w:pPr>
          </w:p>
          <w:p w:rsidR="00563F30" w:rsidRPr="00410609" w:rsidRDefault="00563F30" w:rsidP="004D2B9B">
            <w:pPr>
              <w:rPr>
                <w:rFonts w:ascii="Times New Roman" w:hAnsi="Times New Roman" w:cs="Times New Roman"/>
                <w:sz w:val="20"/>
                <w:szCs w:val="20"/>
                <w:lang w:val="en-US"/>
              </w:rPr>
            </w:pPr>
            <w:r w:rsidRPr="00F8798E">
              <w:rPr>
                <w:rFonts w:ascii="Times New Roman" w:hAnsi="Times New Roman" w:cs="Times New Roman"/>
                <w:sz w:val="20"/>
                <w:szCs w:val="20"/>
                <w:lang w:val="en-US"/>
              </w:rPr>
              <w:t xml:space="preserve">The </w:t>
            </w:r>
            <w:r w:rsidR="009B1A86">
              <w:rPr>
                <w:rFonts w:ascii="Times New Roman" w:hAnsi="Times New Roman" w:cs="Times New Roman"/>
                <w:sz w:val="20"/>
                <w:szCs w:val="20"/>
                <w:lang w:val="en-US"/>
              </w:rPr>
              <w:t xml:space="preserve">article carries out </w:t>
            </w:r>
            <w:r w:rsidRPr="00F8798E">
              <w:rPr>
                <w:rFonts w:ascii="Times New Roman" w:hAnsi="Times New Roman" w:cs="Times New Roman"/>
                <w:sz w:val="20"/>
                <w:szCs w:val="20"/>
                <w:lang w:val="en-US"/>
              </w:rPr>
              <w:t xml:space="preserve">evaluation of the repair young by the phenotype and quality of sperm production of boars of 3 breeds in different seasons of the year. There was no significant difference in the indicators of their own productivity between the breeds, although there are minimum and maximum values in each group according to the age of reaching a live weight of 100 kg, the depths of the muscular eye. Apparently, the individual genetic characteristics of animals, as well as the measuring devices used, affect. The influence of the season of the year and the breed on the quality of sperm production of boars has been established. Boars of the </w:t>
            </w:r>
            <w:r>
              <w:rPr>
                <w:rFonts w:ascii="Times New Roman" w:hAnsi="Times New Roman" w:cs="Times New Roman"/>
                <w:sz w:val="20"/>
                <w:szCs w:val="20"/>
                <w:lang w:val="en-US"/>
              </w:rPr>
              <w:t>d</w:t>
            </w:r>
            <w:r w:rsidRPr="00F8798E">
              <w:rPr>
                <w:rFonts w:ascii="Times New Roman" w:hAnsi="Times New Roman" w:cs="Times New Roman"/>
                <w:sz w:val="20"/>
                <w:szCs w:val="20"/>
                <w:lang w:val="en-US"/>
              </w:rPr>
              <w:t>uroc breed had a high concentration of sperm, but a small volume of ejaculate</w:t>
            </w:r>
          </w:p>
          <w:p w:rsidR="0070423C" w:rsidRPr="00410609" w:rsidRDefault="0070423C" w:rsidP="004D2B9B">
            <w:pPr>
              <w:rPr>
                <w:rFonts w:ascii="Times New Roman" w:hAnsi="Times New Roman" w:cs="Times New Roman"/>
                <w:sz w:val="20"/>
                <w:szCs w:val="20"/>
                <w:lang w:val="en-US"/>
              </w:rPr>
            </w:pPr>
          </w:p>
          <w:p w:rsidR="0070423C" w:rsidRDefault="0070423C" w:rsidP="0070423C">
            <w:pPr>
              <w:rPr>
                <w:rFonts w:ascii="Times New Roman" w:hAnsi="Times New Roman" w:cs="Times New Roman"/>
                <w:sz w:val="20"/>
                <w:szCs w:val="20"/>
                <w:lang w:val="en-US"/>
              </w:rPr>
            </w:pPr>
            <w:r w:rsidRPr="009C1685">
              <w:rPr>
                <w:rFonts w:ascii="Times New Roman" w:hAnsi="Times New Roman" w:cs="Times New Roman"/>
                <w:sz w:val="20"/>
                <w:szCs w:val="20"/>
                <w:lang w:val="en-US"/>
              </w:rPr>
              <w:t>Keywords: BREEDS</w:t>
            </w:r>
            <w:r w:rsidRPr="00035CB4">
              <w:rPr>
                <w:rFonts w:ascii="Times New Roman" w:hAnsi="Times New Roman" w:cs="Times New Roman"/>
                <w:sz w:val="20"/>
                <w:szCs w:val="20"/>
                <w:lang w:val="en-US"/>
              </w:rPr>
              <w:t>, PIGS, ASSESSMENT, PHENOTYPE, SEASON OF THE YEAR, SPERM PRODUCTION, SELECTION</w:t>
            </w:r>
          </w:p>
          <w:p w:rsidR="0070423C" w:rsidRPr="0070423C" w:rsidRDefault="0070423C" w:rsidP="004D2B9B">
            <w:pPr>
              <w:rPr>
                <w:rFonts w:ascii="Times New Roman" w:hAnsi="Times New Roman" w:cs="Times New Roman"/>
                <w:sz w:val="20"/>
                <w:szCs w:val="20"/>
                <w:lang w:val="en-US"/>
              </w:rPr>
            </w:pPr>
          </w:p>
          <w:p w:rsidR="0070423C" w:rsidRPr="0070423C" w:rsidRDefault="0070423C" w:rsidP="004D2B9B">
            <w:pPr>
              <w:rPr>
                <w:rFonts w:ascii="Times New Roman" w:hAnsi="Times New Roman" w:cs="Times New Roman"/>
                <w:b/>
                <w:sz w:val="28"/>
                <w:szCs w:val="28"/>
                <w:lang w:val="en-US"/>
              </w:rPr>
            </w:pPr>
          </w:p>
        </w:tc>
      </w:tr>
    </w:tbl>
    <w:p w:rsidR="00035CB4" w:rsidRDefault="00035CB4" w:rsidP="00035CB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Введение.</w:t>
      </w:r>
      <w:r w:rsidRPr="00035CB4">
        <w:rPr>
          <w:rFonts w:ascii="Times New Roman" w:hAnsi="Times New Roman" w:cs="Times New Roman"/>
          <w:sz w:val="28"/>
          <w:szCs w:val="28"/>
        </w:rPr>
        <w:t xml:space="preserve"> </w:t>
      </w:r>
      <w:r>
        <w:rPr>
          <w:rFonts w:ascii="Times New Roman" w:hAnsi="Times New Roman" w:cs="Times New Roman"/>
          <w:sz w:val="28"/>
          <w:szCs w:val="28"/>
        </w:rPr>
        <w:t xml:space="preserve">В России отрасль свиноводство занимает ведущее место в производстве мясной продукции, продолжается наращивание объемов производства за счет строительства новых </w:t>
      </w:r>
      <w:proofErr w:type="spellStart"/>
      <w:r>
        <w:rPr>
          <w:rFonts w:ascii="Times New Roman" w:hAnsi="Times New Roman" w:cs="Times New Roman"/>
          <w:sz w:val="28"/>
          <w:szCs w:val="28"/>
        </w:rPr>
        <w:t>свинокомплексов</w:t>
      </w:r>
      <w:proofErr w:type="spellEnd"/>
      <w:r>
        <w:rPr>
          <w:rFonts w:ascii="Times New Roman" w:hAnsi="Times New Roman" w:cs="Times New Roman"/>
          <w:sz w:val="28"/>
          <w:szCs w:val="28"/>
        </w:rPr>
        <w:t xml:space="preserve"> на долю которых приходится около 95% всего поголовья свиней, уменьшается импорт мяса, в связи с санкциями, что способствует развитию отечественного свиноводства </w:t>
      </w:r>
      <w:r w:rsidRPr="00EC5628">
        <w:rPr>
          <w:rFonts w:ascii="Times New Roman" w:hAnsi="Times New Roman" w:cs="Times New Roman"/>
          <w:sz w:val="28"/>
          <w:szCs w:val="28"/>
        </w:rPr>
        <w:t>[5]</w:t>
      </w:r>
      <w:r>
        <w:rPr>
          <w:rFonts w:ascii="Times New Roman" w:hAnsi="Times New Roman" w:cs="Times New Roman"/>
          <w:sz w:val="28"/>
          <w:szCs w:val="28"/>
        </w:rPr>
        <w:t>.</w:t>
      </w:r>
    </w:p>
    <w:p w:rsidR="00EC5628" w:rsidRPr="00EC5628" w:rsidRDefault="00EC5628" w:rsidP="00E85C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Интенсивное использование свиней, в условиях промышленной технологии производства, выдвигает необходимость создания животных, </w:t>
      </w:r>
      <w:r>
        <w:rPr>
          <w:rFonts w:ascii="Times New Roman" w:hAnsi="Times New Roman" w:cs="Times New Roman"/>
          <w:sz w:val="28"/>
          <w:szCs w:val="28"/>
        </w:rPr>
        <w:lastRenderedPageBreak/>
        <w:t xml:space="preserve">способных устойчиво обеспечивать высокую продуктивность в течение длительного времени </w:t>
      </w:r>
      <w:r w:rsidRPr="00EC5628">
        <w:rPr>
          <w:rFonts w:ascii="Times New Roman" w:hAnsi="Times New Roman" w:cs="Times New Roman"/>
          <w:sz w:val="28"/>
          <w:szCs w:val="28"/>
        </w:rPr>
        <w:t>[7]</w:t>
      </w:r>
      <w:r>
        <w:rPr>
          <w:rFonts w:ascii="Times New Roman" w:hAnsi="Times New Roman" w:cs="Times New Roman"/>
          <w:sz w:val="28"/>
          <w:szCs w:val="28"/>
        </w:rPr>
        <w:t>.</w:t>
      </w:r>
    </w:p>
    <w:p w:rsidR="00B320FC" w:rsidRDefault="00B320FC" w:rsidP="00E85C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последние годы поголовье свиней в России увеличилось и достигло 27,4 млн голов. Качественное улучшение происходило за счет импортного поголовья, так как свиньи зарубежной селекции растут интенсивнее и в короткий технологический цикл достигают живой массы 110-120 кг за 160-165 дней</w:t>
      </w:r>
      <w:r w:rsidR="00EC5628" w:rsidRPr="00EC5628">
        <w:rPr>
          <w:rFonts w:ascii="Times New Roman" w:hAnsi="Times New Roman" w:cs="Times New Roman"/>
          <w:sz w:val="28"/>
          <w:szCs w:val="28"/>
        </w:rPr>
        <w:t xml:space="preserve"> [2,3]</w:t>
      </w:r>
      <w:r>
        <w:rPr>
          <w:rFonts w:ascii="Times New Roman" w:hAnsi="Times New Roman" w:cs="Times New Roman"/>
          <w:sz w:val="28"/>
          <w:szCs w:val="28"/>
        </w:rPr>
        <w:t>.</w:t>
      </w:r>
    </w:p>
    <w:p w:rsidR="00A9690C" w:rsidRDefault="00B320FC" w:rsidP="00EC56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Краснодарски</w:t>
      </w:r>
      <w:r w:rsidR="00A9690C">
        <w:rPr>
          <w:rFonts w:ascii="Times New Roman" w:hAnsi="Times New Roman" w:cs="Times New Roman"/>
          <w:sz w:val="28"/>
          <w:szCs w:val="28"/>
        </w:rPr>
        <w:t xml:space="preserve">й край является </w:t>
      </w:r>
      <w:r>
        <w:rPr>
          <w:rFonts w:ascii="Times New Roman" w:hAnsi="Times New Roman" w:cs="Times New Roman"/>
          <w:sz w:val="28"/>
          <w:szCs w:val="28"/>
        </w:rPr>
        <w:t>одним из регионов-лидеров по приросту численности поголовья свиней</w:t>
      </w:r>
      <w:r w:rsidR="00EC5628">
        <w:rPr>
          <w:rFonts w:ascii="Times New Roman" w:hAnsi="Times New Roman" w:cs="Times New Roman"/>
          <w:sz w:val="28"/>
          <w:szCs w:val="28"/>
        </w:rPr>
        <w:t>, за пять лет увеличилось с 365 до 665,4 тыс. голов,</w:t>
      </w:r>
      <w:r>
        <w:rPr>
          <w:rFonts w:ascii="Times New Roman" w:hAnsi="Times New Roman" w:cs="Times New Roman"/>
          <w:sz w:val="28"/>
          <w:szCs w:val="28"/>
        </w:rPr>
        <w:t xml:space="preserve"> и входит в пятерку Российски</w:t>
      </w:r>
      <w:r w:rsidR="00EC5628">
        <w:rPr>
          <w:rFonts w:ascii="Times New Roman" w:hAnsi="Times New Roman" w:cs="Times New Roman"/>
          <w:sz w:val="28"/>
          <w:szCs w:val="28"/>
        </w:rPr>
        <w:t xml:space="preserve">х регионов по производству мяса. </w:t>
      </w:r>
      <w:r w:rsidR="00A9690C">
        <w:rPr>
          <w:rFonts w:ascii="Times New Roman" w:hAnsi="Times New Roman" w:cs="Times New Roman"/>
          <w:sz w:val="28"/>
          <w:szCs w:val="28"/>
        </w:rPr>
        <w:t>Эффективность работы предприятий индустриального типа зависит от равномерного, круглогодового процесса воспроизводства стада свиней.</w:t>
      </w:r>
    </w:p>
    <w:p w:rsidR="00051ED7" w:rsidRDefault="00A9690C" w:rsidP="00E85C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решения этой проблемы оценка свиней по собственной продуктивности и качеству </w:t>
      </w:r>
      <w:proofErr w:type="spellStart"/>
      <w:r>
        <w:rPr>
          <w:rFonts w:ascii="Times New Roman" w:hAnsi="Times New Roman" w:cs="Times New Roman"/>
          <w:sz w:val="28"/>
          <w:szCs w:val="28"/>
        </w:rPr>
        <w:t>спермопродукции</w:t>
      </w:r>
      <w:proofErr w:type="spellEnd"/>
      <w:r>
        <w:rPr>
          <w:rFonts w:ascii="Times New Roman" w:hAnsi="Times New Roman" w:cs="Times New Roman"/>
          <w:sz w:val="28"/>
          <w:szCs w:val="28"/>
        </w:rPr>
        <w:t xml:space="preserve"> имеет большое значение для информации о племенной ценности животного; она легче выполнима, с меньшими материальными затратами, увели</w:t>
      </w:r>
      <w:r w:rsidR="00051ED7">
        <w:rPr>
          <w:rFonts w:ascii="Times New Roman" w:hAnsi="Times New Roman" w:cs="Times New Roman"/>
          <w:sz w:val="28"/>
          <w:szCs w:val="28"/>
        </w:rPr>
        <w:t>чивается интенсивность селекции,</w:t>
      </w:r>
      <w:r>
        <w:rPr>
          <w:rFonts w:ascii="Times New Roman" w:hAnsi="Times New Roman" w:cs="Times New Roman"/>
          <w:sz w:val="28"/>
          <w:szCs w:val="28"/>
        </w:rPr>
        <w:t xml:space="preserve"> быстрая смена поколений и сокращается интервал между ними. В среднем за одно поколение повышается суточный прирост на 5г., снижается возраст достижения живой массы 100кг. на 1,5 суток и затраты корма</w:t>
      </w:r>
      <w:r w:rsidR="00DC53DA" w:rsidRPr="00DC53DA">
        <w:rPr>
          <w:rFonts w:ascii="Times New Roman" w:hAnsi="Times New Roman" w:cs="Times New Roman"/>
          <w:sz w:val="28"/>
          <w:szCs w:val="28"/>
        </w:rPr>
        <w:t xml:space="preserve"> – </w:t>
      </w:r>
      <w:r>
        <w:rPr>
          <w:rFonts w:ascii="Times New Roman" w:hAnsi="Times New Roman" w:cs="Times New Roman"/>
          <w:sz w:val="28"/>
          <w:szCs w:val="28"/>
        </w:rPr>
        <w:t xml:space="preserve"> на 0,03 корм. </w:t>
      </w:r>
      <w:proofErr w:type="spellStart"/>
      <w:r>
        <w:rPr>
          <w:rFonts w:ascii="Times New Roman" w:hAnsi="Times New Roman" w:cs="Times New Roman"/>
          <w:sz w:val="28"/>
          <w:szCs w:val="28"/>
        </w:rPr>
        <w:t>ед</w:t>
      </w:r>
      <w:proofErr w:type="spellEnd"/>
      <w:r w:rsidR="00051ED7">
        <w:rPr>
          <w:rFonts w:ascii="Times New Roman" w:hAnsi="Times New Roman" w:cs="Times New Roman"/>
          <w:sz w:val="28"/>
          <w:szCs w:val="28"/>
        </w:rPr>
        <w:t xml:space="preserve"> </w:t>
      </w:r>
      <w:r w:rsidR="00051ED7" w:rsidRPr="00051ED7">
        <w:rPr>
          <w:rFonts w:ascii="Times New Roman" w:hAnsi="Times New Roman" w:cs="Times New Roman"/>
          <w:sz w:val="28"/>
          <w:szCs w:val="28"/>
        </w:rPr>
        <w:t>[6]</w:t>
      </w:r>
      <w:r>
        <w:rPr>
          <w:rFonts w:ascii="Times New Roman" w:hAnsi="Times New Roman" w:cs="Times New Roman"/>
          <w:sz w:val="28"/>
          <w:szCs w:val="28"/>
        </w:rPr>
        <w:t>.</w:t>
      </w:r>
    </w:p>
    <w:p w:rsidR="00A9690C" w:rsidRDefault="00051ED7" w:rsidP="00E85C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Переход в селекции к оценке и отбору ремонтного молодняка по комплексу продуктивных качеств (в первую очередь по толщине шпика и развитию мышц у живых свиней) ускорили создание свиней интенсивного мясного типа, что обусловлено требованиями потребителей свинины </w:t>
      </w:r>
      <w:r w:rsidRPr="00051ED7">
        <w:rPr>
          <w:rFonts w:ascii="Times New Roman" w:hAnsi="Times New Roman" w:cs="Times New Roman"/>
          <w:sz w:val="28"/>
          <w:szCs w:val="28"/>
        </w:rPr>
        <w:t>[8].</w:t>
      </w:r>
      <w:r w:rsidR="00A9690C">
        <w:rPr>
          <w:rFonts w:ascii="Times New Roman" w:hAnsi="Times New Roman" w:cs="Times New Roman"/>
          <w:sz w:val="28"/>
          <w:szCs w:val="28"/>
        </w:rPr>
        <w:t xml:space="preserve"> </w:t>
      </w:r>
    </w:p>
    <w:p w:rsidR="00A9690C" w:rsidRDefault="00A9690C" w:rsidP="00E85C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свиней по фенотипу в молодом возрасте подразумевается большой процент выбраковки, только элитных хряков и свинок оставляют на ремонт собственного стада, племенной молодняк идет на реализацию</w:t>
      </w:r>
      <w:r w:rsidR="00051ED7" w:rsidRPr="00051ED7">
        <w:rPr>
          <w:rFonts w:ascii="Times New Roman" w:hAnsi="Times New Roman" w:cs="Times New Roman"/>
          <w:sz w:val="28"/>
          <w:szCs w:val="28"/>
        </w:rPr>
        <w:t xml:space="preserve"> [1]</w:t>
      </w:r>
      <w:r>
        <w:rPr>
          <w:rFonts w:ascii="Times New Roman" w:hAnsi="Times New Roman" w:cs="Times New Roman"/>
          <w:sz w:val="28"/>
          <w:szCs w:val="28"/>
        </w:rPr>
        <w:t xml:space="preserve">. </w:t>
      </w:r>
    </w:p>
    <w:p w:rsidR="005007DE" w:rsidRDefault="00A9690C" w:rsidP="00E85C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Почти по всем измеряемым признакам животное оценивается до появления потомков от первого опороса, однако имеет не совсем высокую и достоверную связь с генотипом, так как </w:t>
      </w:r>
      <w:r w:rsidR="005007DE">
        <w:rPr>
          <w:rFonts w:ascii="Times New Roman" w:hAnsi="Times New Roman" w:cs="Times New Roman"/>
          <w:sz w:val="28"/>
          <w:szCs w:val="28"/>
        </w:rPr>
        <w:t>содержание и кормление влияет на некоторые показатели</w:t>
      </w:r>
      <w:r w:rsidR="00051ED7" w:rsidRPr="00051ED7">
        <w:rPr>
          <w:rFonts w:ascii="Times New Roman" w:hAnsi="Times New Roman" w:cs="Times New Roman"/>
          <w:sz w:val="28"/>
          <w:szCs w:val="28"/>
        </w:rPr>
        <w:t xml:space="preserve"> [4]</w:t>
      </w:r>
      <w:r w:rsidR="005007DE">
        <w:rPr>
          <w:rFonts w:ascii="Times New Roman" w:hAnsi="Times New Roman" w:cs="Times New Roman"/>
          <w:sz w:val="28"/>
          <w:szCs w:val="28"/>
        </w:rPr>
        <w:t xml:space="preserve">. </w:t>
      </w:r>
    </w:p>
    <w:p w:rsidR="00DC53DA" w:rsidRDefault="00DC53DA" w:rsidP="00E85C90">
      <w:pPr>
        <w:spacing w:after="0" w:line="360" w:lineRule="auto"/>
        <w:ind w:firstLine="709"/>
        <w:jc w:val="both"/>
        <w:rPr>
          <w:rFonts w:ascii="Times New Roman" w:eastAsia="Calibri" w:hAnsi="Times New Roman" w:cs="Times New Roman"/>
          <w:b/>
          <w:bCs/>
          <w:color w:val="333333"/>
          <w:spacing w:val="-3"/>
          <w:sz w:val="28"/>
          <w:szCs w:val="28"/>
        </w:rPr>
      </w:pPr>
    </w:p>
    <w:p w:rsidR="00DC53DA" w:rsidRDefault="00DC53DA" w:rsidP="00E85C90">
      <w:pPr>
        <w:spacing w:after="0" w:line="360" w:lineRule="auto"/>
        <w:ind w:firstLine="709"/>
        <w:jc w:val="both"/>
        <w:rPr>
          <w:rFonts w:ascii="Times New Roman" w:eastAsia="Calibri" w:hAnsi="Times New Roman" w:cs="Times New Roman"/>
          <w:b/>
          <w:bCs/>
          <w:color w:val="333333"/>
          <w:spacing w:val="-3"/>
          <w:sz w:val="28"/>
          <w:szCs w:val="28"/>
        </w:rPr>
      </w:pPr>
      <w:r w:rsidRPr="00145C55">
        <w:rPr>
          <w:rFonts w:ascii="Times New Roman" w:eastAsia="Calibri" w:hAnsi="Times New Roman" w:cs="Times New Roman"/>
          <w:b/>
          <w:bCs/>
          <w:color w:val="333333"/>
          <w:spacing w:val="-3"/>
          <w:sz w:val="28"/>
          <w:szCs w:val="28"/>
        </w:rPr>
        <w:t>Цель работы:</w:t>
      </w:r>
    </w:p>
    <w:p w:rsidR="00756584" w:rsidRDefault="00DC53DA" w:rsidP="00E85C90">
      <w:pPr>
        <w:spacing w:after="0" w:line="360" w:lineRule="auto"/>
        <w:ind w:firstLine="709"/>
        <w:jc w:val="both"/>
        <w:rPr>
          <w:rFonts w:ascii="Times New Roman" w:hAnsi="Times New Roman" w:cs="Times New Roman"/>
          <w:sz w:val="28"/>
          <w:szCs w:val="28"/>
        </w:rPr>
      </w:pPr>
      <w:r w:rsidRPr="00145C55">
        <w:rPr>
          <w:rFonts w:ascii="Times New Roman" w:eastAsia="Calibri" w:hAnsi="Times New Roman" w:cs="Times New Roman"/>
          <w:bCs/>
          <w:color w:val="333333"/>
          <w:spacing w:val="-3"/>
          <w:sz w:val="28"/>
          <w:szCs w:val="28"/>
        </w:rPr>
        <w:t xml:space="preserve"> </w:t>
      </w:r>
      <w:r w:rsidR="003265F0">
        <w:rPr>
          <w:rFonts w:ascii="Times New Roman" w:hAnsi="Times New Roman" w:cs="Times New Roman"/>
          <w:sz w:val="28"/>
          <w:szCs w:val="28"/>
        </w:rPr>
        <w:t>- оценить чистопородных хрячков и свинок пород йо</w:t>
      </w:r>
      <w:r>
        <w:rPr>
          <w:rFonts w:ascii="Times New Roman" w:hAnsi="Times New Roman" w:cs="Times New Roman"/>
          <w:sz w:val="28"/>
          <w:szCs w:val="28"/>
        </w:rPr>
        <w:t>р</w:t>
      </w:r>
      <w:r w:rsidR="003265F0">
        <w:rPr>
          <w:rFonts w:ascii="Times New Roman" w:hAnsi="Times New Roman" w:cs="Times New Roman"/>
          <w:sz w:val="28"/>
          <w:szCs w:val="28"/>
        </w:rPr>
        <w:t xml:space="preserve">кшир, </w:t>
      </w:r>
      <w:proofErr w:type="spellStart"/>
      <w:r w:rsidR="003265F0">
        <w:rPr>
          <w:rFonts w:ascii="Times New Roman" w:hAnsi="Times New Roman" w:cs="Times New Roman"/>
          <w:sz w:val="28"/>
          <w:szCs w:val="28"/>
        </w:rPr>
        <w:t>ла</w:t>
      </w:r>
      <w:r w:rsidR="00051ED7">
        <w:rPr>
          <w:rFonts w:ascii="Times New Roman" w:hAnsi="Times New Roman" w:cs="Times New Roman"/>
          <w:sz w:val="28"/>
          <w:szCs w:val="28"/>
        </w:rPr>
        <w:t>ндрас</w:t>
      </w:r>
      <w:proofErr w:type="spellEnd"/>
      <w:r w:rsidR="00051ED7">
        <w:rPr>
          <w:rFonts w:ascii="Times New Roman" w:hAnsi="Times New Roman" w:cs="Times New Roman"/>
          <w:sz w:val="28"/>
          <w:szCs w:val="28"/>
        </w:rPr>
        <w:t xml:space="preserve"> и </w:t>
      </w:r>
      <w:proofErr w:type="spellStart"/>
      <w:r w:rsidR="00051ED7">
        <w:rPr>
          <w:rFonts w:ascii="Times New Roman" w:hAnsi="Times New Roman" w:cs="Times New Roman"/>
          <w:sz w:val="28"/>
          <w:szCs w:val="28"/>
        </w:rPr>
        <w:t>дюрок</w:t>
      </w:r>
      <w:proofErr w:type="spellEnd"/>
      <w:r w:rsidR="00051ED7">
        <w:rPr>
          <w:rFonts w:ascii="Times New Roman" w:hAnsi="Times New Roman" w:cs="Times New Roman"/>
          <w:sz w:val="28"/>
          <w:szCs w:val="28"/>
        </w:rPr>
        <w:t xml:space="preserve"> по</w:t>
      </w:r>
      <w:r w:rsidR="00051ED7" w:rsidRPr="00051ED7">
        <w:rPr>
          <w:rFonts w:ascii="Times New Roman" w:hAnsi="Times New Roman" w:cs="Times New Roman"/>
          <w:sz w:val="28"/>
          <w:szCs w:val="28"/>
        </w:rPr>
        <w:t xml:space="preserve"> </w:t>
      </w:r>
      <w:r w:rsidR="003265F0">
        <w:rPr>
          <w:rFonts w:ascii="Times New Roman" w:hAnsi="Times New Roman" w:cs="Times New Roman"/>
          <w:sz w:val="28"/>
          <w:szCs w:val="28"/>
        </w:rPr>
        <w:t>собственной продуктивности;</w:t>
      </w:r>
    </w:p>
    <w:p w:rsidR="003265F0" w:rsidRDefault="003265F0" w:rsidP="00E85C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изучить качество </w:t>
      </w:r>
      <w:proofErr w:type="spellStart"/>
      <w:r>
        <w:rPr>
          <w:rFonts w:ascii="Times New Roman" w:hAnsi="Times New Roman" w:cs="Times New Roman"/>
          <w:sz w:val="28"/>
          <w:szCs w:val="28"/>
        </w:rPr>
        <w:t>спермопродукции</w:t>
      </w:r>
      <w:proofErr w:type="spellEnd"/>
      <w:r>
        <w:rPr>
          <w:rFonts w:ascii="Times New Roman" w:hAnsi="Times New Roman" w:cs="Times New Roman"/>
          <w:sz w:val="28"/>
          <w:szCs w:val="28"/>
        </w:rPr>
        <w:t xml:space="preserve"> хряков в разные сезоны года. </w:t>
      </w:r>
    </w:p>
    <w:p w:rsidR="003265F0" w:rsidRPr="00051ED7" w:rsidRDefault="00DC53DA" w:rsidP="00E85C90">
      <w:pPr>
        <w:spacing w:after="0" w:line="360" w:lineRule="auto"/>
        <w:ind w:firstLine="709"/>
        <w:jc w:val="both"/>
        <w:rPr>
          <w:rFonts w:ascii="Times New Roman" w:hAnsi="Times New Roman" w:cs="Times New Roman"/>
          <w:sz w:val="28"/>
          <w:szCs w:val="28"/>
        </w:rPr>
      </w:pPr>
      <w:r w:rsidRPr="00716CC1">
        <w:rPr>
          <w:rFonts w:ascii="Times New Roman" w:hAnsi="Times New Roman" w:cs="Times New Roman"/>
          <w:b/>
          <w:sz w:val="28"/>
          <w:szCs w:val="28"/>
        </w:rPr>
        <w:t>Методы исследований.</w:t>
      </w:r>
    </w:p>
    <w:p w:rsidR="00051ED7" w:rsidRPr="00051ED7" w:rsidRDefault="00051ED7" w:rsidP="00E85C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Оценку по собственной продуктивности проводим непосредственно на комплексе</w:t>
      </w:r>
      <w:r w:rsidR="00FC1798">
        <w:rPr>
          <w:rFonts w:ascii="Times New Roman" w:hAnsi="Times New Roman" w:cs="Times New Roman"/>
          <w:sz w:val="28"/>
          <w:szCs w:val="28"/>
        </w:rPr>
        <w:t xml:space="preserve"> в условиях, приближенных к производственным.</w:t>
      </w:r>
    </w:p>
    <w:p w:rsidR="00C26531" w:rsidRDefault="00211A26" w:rsidP="00E85C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проведения научно-хозяйственного </w:t>
      </w:r>
      <w:r w:rsidR="006448F5">
        <w:rPr>
          <w:rFonts w:ascii="Times New Roman" w:hAnsi="Times New Roman" w:cs="Times New Roman"/>
          <w:sz w:val="28"/>
          <w:szCs w:val="28"/>
        </w:rPr>
        <w:t xml:space="preserve">опыта были отобраны группы ремонтных свинок и хрячков </w:t>
      </w:r>
      <w:r w:rsidR="00FC1798">
        <w:rPr>
          <w:rFonts w:ascii="Times New Roman" w:hAnsi="Times New Roman" w:cs="Times New Roman"/>
          <w:sz w:val="28"/>
          <w:szCs w:val="28"/>
        </w:rPr>
        <w:t xml:space="preserve">3 пород по 25-28 голов в каждой. </w:t>
      </w:r>
      <w:r w:rsidR="006448F5">
        <w:rPr>
          <w:rFonts w:ascii="Times New Roman" w:hAnsi="Times New Roman" w:cs="Times New Roman"/>
          <w:sz w:val="28"/>
          <w:szCs w:val="28"/>
        </w:rPr>
        <w:t>Учитывали следующие показатели: возраст и живая масса при постановке на выращивание; возра</w:t>
      </w:r>
      <w:r w:rsidR="00FC1798">
        <w:rPr>
          <w:rFonts w:ascii="Times New Roman" w:hAnsi="Times New Roman" w:cs="Times New Roman"/>
          <w:sz w:val="28"/>
          <w:szCs w:val="28"/>
        </w:rPr>
        <w:t>ст достижения живой массы 100кг (дней); длина туловища (см</w:t>
      </w:r>
      <w:r w:rsidR="006448F5">
        <w:rPr>
          <w:rFonts w:ascii="Times New Roman" w:hAnsi="Times New Roman" w:cs="Times New Roman"/>
          <w:sz w:val="28"/>
          <w:szCs w:val="28"/>
        </w:rPr>
        <w:t>), то</w:t>
      </w:r>
      <w:r w:rsidR="00FC1798">
        <w:rPr>
          <w:rFonts w:ascii="Times New Roman" w:hAnsi="Times New Roman" w:cs="Times New Roman"/>
          <w:sz w:val="28"/>
          <w:szCs w:val="28"/>
        </w:rPr>
        <w:t>лщина шпика над 10-11 ребра</w:t>
      </w:r>
      <w:r w:rsidR="00DC53DA">
        <w:rPr>
          <w:rFonts w:ascii="Times New Roman" w:hAnsi="Times New Roman" w:cs="Times New Roman"/>
          <w:sz w:val="28"/>
          <w:szCs w:val="28"/>
        </w:rPr>
        <w:t>ми</w:t>
      </w:r>
      <w:r w:rsidR="006448F5">
        <w:rPr>
          <w:rFonts w:ascii="Times New Roman" w:hAnsi="Times New Roman" w:cs="Times New Roman"/>
          <w:sz w:val="28"/>
          <w:szCs w:val="28"/>
        </w:rPr>
        <w:t xml:space="preserve"> </w:t>
      </w:r>
      <w:r w:rsidR="00FC1798">
        <w:rPr>
          <w:rFonts w:ascii="Times New Roman" w:hAnsi="Times New Roman" w:cs="Times New Roman"/>
          <w:sz w:val="28"/>
          <w:szCs w:val="28"/>
        </w:rPr>
        <w:t>(мм</w:t>
      </w:r>
      <w:r w:rsidR="00C26531">
        <w:rPr>
          <w:rFonts w:ascii="Times New Roman" w:hAnsi="Times New Roman" w:cs="Times New Roman"/>
          <w:sz w:val="28"/>
          <w:szCs w:val="28"/>
        </w:rPr>
        <w:t>) и глубина мышечного гла</w:t>
      </w:r>
      <w:r w:rsidR="00FC1798">
        <w:rPr>
          <w:rFonts w:ascii="Times New Roman" w:hAnsi="Times New Roman" w:cs="Times New Roman"/>
          <w:sz w:val="28"/>
          <w:szCs w:val="28"/>
        </w:rPr>
        <w:t>зка (мм</w:t>
      </w:r>
      <w:r w:rsidR="00C26531">
        <w:rPr>
          <w:rFonts w:ascii="Times New Roman" w:hAnsi="Times New Roman" w:cs="Times New Roman"/>
          <w:sz w:val="28"/>
          <w:szCs w:val="28"/>
        </w:rPr>
        <w:t>) измеря</w:t>
      </w:r>
      <w:r w:rsidR="00DC53DA">
        <w:rPr>
          <w:rFonts w:ascii="Times New Roman" w:hAnsi="Times New Roman" w:cs="Times New Roman"/>
          <w:sz w:val="28"/>
          <w:szCs w:val="28"/>
        </w:rPr>
        <w:t>лась</w:t>
      </w:r>
      <w:r w:rsidR="00C26531">
        <w:rPr>
          <w:rFonts w:ascii="Times New Roman" w:hAnsi="Times New Roman" w:cs="Times New Roman"/>
          <w:sz w:val="28"/>
          <w:szCs w:val="28"/>
        </w:rPr>
        <w:t xml:space="preserve"> прибором </w:t>
      </w:r>
      <w:r w:rsidR="00C26531">
        <w:rPr>
          <w:rFonts w:ascii="Times New Roman" w:hAnsi="Times New Roman" w:cs="Times New Roman"/>
          <w:sz w:val="28"/>
          <w:szCs w:val="28"/>
          <w:lang w:val="en-US"/>
        </w:rPr>
        <w:t>S</w:t>
      </w:r>
      <w:r w:rsidR="00DC53DA">
        <w:rPr>
          <w:rFonts w:ascii="Times New Roman" w:hAnsi="Times New Roman" w:cs="Times New Roman"/>
          <w:sz w:val="28"/>
          <w:szCs w:val="28"/>
          <w:lang w:val="en-US"/>
        </w:rPr>
        <w:t>U</w:t>
      </w:r>
      <w:r w:rsidR="00DC53DA" w:rsidRPr="00DC53DA">
        <w:rPr>
          <w:rFonts w:ascii="Times New Roman" w:hAnsi="Times New Roman" w:cs="Times New Roman"/>
          <w:sz w:val="28"/>
          <w:szCs w:val="28"/>
        </w:rPr>
        <w:t>-2</w:t>
      </w:r>
      <w:r w:rsidR="00DC53DA">
        <w:rPr>
          <w:rFonts w:ascii="Times New Roman" w:hAnsi="Times New Roman" w:cs="Times New Roman"/>
          <w:sz w:val="28"/>
          <w:szCs w:val="28"/>
        </w:rPr>
        <w:t xml:space="preserve"> </w:t>
      </w:r>
      <w:proofErr w:type="spellStart"/>
      <w:r w:rsidR="00DC53DA">
        <w:rPr>
          <w:rFonts w:ascii="Times New Roman" w:hAnsi="Times New Roman" w:cs="Times New Roman"/>
          <w:sz w:val="28"/>
          <w:szCs w:val="28"/>
        </w:rPr>
        <w:t>LinerProbcScanner</w:t>
      </w:r>
      <w:proofErr w:type="spellEnd"/>
      <w:r w:rsidR="00C26531" w:rsidRPr="00C26531">
        <w:rPr>
          <w:rFonts w:ascii="Times New Roman" w:hAnsi="Times New Roman" w:cs="Times New Roman"/>
          <w:sz w:val="28"/>
          <w:szCs w:val="28"/>
        </w:rPr>
        <w:t>.</w:t>
      </w:r>
    </w:p>
    <w:p w:rsidR="00C26531" w:rsidRDefault="00C26531" w:rsidP="00E85C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Качество </w:t>
      </w:r>
      <w:proofErr w:type="spellStart"/>
      <w:r>
        <w:rPr>
          <w:rFonts w:ascii="Times New Roman" w:hAnsi="Times New Roman" w:cs="Times New Roman"/>
          <w:sz w:val="28"/>
          <w:szCs w:val="28"/>
        </w:rPr>
        <w:t>спермопродукции</w:t>
      </w:r>
      <w:proofErr w:type="spellEnd"/>
      <w:r>
        <w:rPr>
          <w:rFonts w:ascii="Times New Roman" w:hAnsi="Times New Roman" w:cs="Times New Roman"/>
          <w:sz w:val="28"/>
          <w:szCs w:val="28"/>
        </w:rPr>
        <w:t xml:space="preserve"> хряков оп</w:t>
      </w:r>
      <w:r w:rsidR="00FC1798">
        <w:rPr>
          <w:rFonts w:ascii="Times New Roman" w:hAnsi="Times New Roman" w:cs="Times New Roman"/>
          <w:sz w:val="28"/>
          <w:szCs w:val="28"/>
        </w:rPr>
        <w:t xml:space="preserve">ределяли по объему </w:t>
      </w:r>
      <w:proofErr w:type="spellStart"/>
      <w:r w:rsidR="00FC1798">
        <w:rPr>
          <w:rFonts w:ascii="Times New Roman" w:hAnsi="Times New Roman" w:cs="Times New Roman"/>
          <w:sz w:val="28"/>
          <w:szCs w:val="28"/>
        </w:rPr>
        <w:t>эякулята</w:t>
      </w:r>
      <w:proofErr w:type="spellEnd"/>
      <w:r w:rsidR="00FC1798">
        <w:rPr>
          <w:rFonts w:ascii="Times New Roman" w:hAnsi="Times New Roman" w:cs="Times New Roman"/>
          <w:sz w:val="28"/>
          <w:szCs w:val="28"/>
        </w:rPr>
        <w:t xml:space="preserve"> (мл</w:t>
      </w:r>
      <w:r>
        <w:rPr>
          <w:rFonts w:ascii="Times New Roman" w:hAnsi="Times New Roman" w:cs="Times New Roman"/>
          <w:sz w:val="28"/>
          <w:szCs w:val="28"/>
        </w:rPr>
        <w:t>), концентрации</w:t>
      </w:r>
      <w:r w:rsidR="00FC1798">
        <w:rPr>
          <w:rFonts w:ascii="Times New Roman" w:hAnsi="Times New Roman" w:cs="Times New Roman"/>
          <w:sz w:val="28"/>
          <w:szCs w:val="28"/>
        </w:rPr>
        <w:t xml:space="preserve"> спермиев (млн/мл) и подвижности</w:t>
      </w:r>
      <w:r>
        <w:rPr>
          <w:rFonts w:ascii="Times New Roman" w:hAnsi="Times New Roman" w:cs="Times New Roman"/>
          <w:sz w:val="28"/>
          <w:szCs w:val="28"/>
        </w:rPr>
        <w:t xml:space="preserve"> сперматозоидов (%). </w:t>
      </w:r>
    </w:p>
    <w:p w:rsidR="00FF5B14" w:rsidRDefault="00FF5B14" w:rsidP="00E85C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данным </w:t>
      </w:r>
      <w:r w:rsidR="00C26531">
        <w:rPr>
          <w:rFonts w:ascii="Times New Roman" w:hAnsi="Times New Roman" w:cs="Times New Roman"/>
          <w:sz w:val="28"/>
          <w:szCs w:val="28"/>
        </w:rPr>
        <w:t>многих исследователей свиньи зарубежной селекции при скрещивании с отечественными породами положительно влияют на продуктивность поме</w:t>
      </w:r>
      <w:r w:rsidR="00FC1798">
        <w:rPr>
          <w:rFonts w:ascii="Times New Roman" w:hAnsi="Times New Roman" w:cs="Times New Roman"/>
          <w:sz w:val="28"/>
          <w:szCs w:val="28"/>
        </w:rPr>
        <w:t>с</w:t>
      </w:r>
      <w:r w:rsidR="00C26531">
        <w:rPr>
          <w:rFonts w:ascii="Times New Roman" w:hAnsi="Times New Roman" w:cs="Times New Roman"/>
          <w:sz w:val="28"/>
          <w:szCs w:val="28"/>
        </w:rPr>
        <w:t>ного молодняка, поэтому выяснить какая из пород при чистопородном разведении</w:t>
      </w:r>
      <w:r w:rsidR="00FC1798">
        <w:rPr>
          <w:rFonts w:ascii="Times New Roman" w:hAnsi="Times New Roman" w:cs="Times New Roman"/>
          <w:sz w:val="28"/>
          <w:szCs w:val="28"/>
        </w:rPr>
        <w:t>,</w:t>
      </w:r>
      <w:r w:rsidR="00C26531">
        <w:rPr>
          <w:rFonts w:ascii="Times New Roman" w:hAnsi="Times New Roman" w:cs="Times New Roman"/>
          <w:sz w:val="28"/>
          <w:szCs w:val="28"/>
        </w:rPr>
        <w:t xml:space="preserve"> </w:t>
      </w:r>
      <w:r w:rsidR="00FC1798">
        <w:rPr>
          <w:rFonts w:ascii="Times New Roman" w:hAnsi="Times New Roman" w:cs="Times New Roman"/>
          <w:sz w:val="28"/>
          <w:szCs w:val="28"/>
        </w:rPr>
        <w:t>в условиях промышленного комплекса</w:t>
      </w:r>
      <w:r w:rsidR="002A01BA">
        <w:rPr>
          <w:rFonts w:ascii="Times New Roman" w:hAnsi="Times New Roman" w:cs="Times New Roman"/>
          <w:sz w:val="28"/>
          <w:szCs w:val="28"/>
        </w:rPr>
        <w:t>,</w:t>
      </w:r>
      <w:r w:rsidR="00FC1798">
        <w:rPr>
          <w:rFonts w:ascii="Times New Roman" w:hAnsi="Times New Roman" w:cs="Times New Roman"/>
          <w:sz w:val="28"/>
          <w:szCs w:val="28"/>
        </w:rPr>
        <w:t xml:space="preserve"> </w:t>
      </w:r>
      <w:r>
        <w:rPr>
          <w:rFonts w:ascii="Times New Roman" w:hAnsi="Times New Roman" w:cs="Times New Roman"/>
          <w:sz w:val="28"/>
          <w:szCs w:val="28"/>
        </w:rPr>
        <w:t>показывает лучшие результаты</w:t>
      </w:r>
      <w:r w:rsidR="00FC1798">
        <w:rPr>
          <w:rFonts w:ascii="Times New Roman" w:hAnsi="Times New Roman" w:cs="Times New Roman"/>
          <w:sz w:val="28"/>
          <w:szCs w:val="28"/>
        </w:rPr>
        <w:t xml:space="preserve"> </w:t>
      </w:r>
      <w:r w:rsidR="00FC1798" w:rsidRPr="00FC1798">
        <w:rPr>
          <w:rFonts w:ascii="Times New Roman" w:hAnsi="Times New Roman" w:cs="Times New Roman"/>
          <w:sz w:val="28"/>
          <w:szCs w:val="28"/>
        </w:rPr>
        <w:t>[3,8]</w:t>
      </w:r>
      <w:r>
        <w:rPr>
          <w:rFonts w:ascii="Times New Roman" w:hAnsi="Times New Roman" w:cs="Times New Roman"/>
          <w:sz w:val="28"/>
          <w:szCs w:val="28"/>
        </w:rPr>
        <w:t xml:space="preserve">. </w:t>
      </w:r>
    </w:p>
    <w:p w:rsidR="002A01BA" w:rsidRDefault="002A01BA" w:rsidP="002A01BA">
      <w:pPr>
        <w:spacing w:after="0" w:line="360" w:lineRule="auto"/>
        <w:jc w:val="both"/>
        <w:rPr>
          <w:rFonts w:ascii="Times New Roman" w:hAnsi="Times New Roman" w:cs="Times New Roman"/>
          <w:sz w:val="28"/>
          <w:szCs w:val="28"/>
        </w:rPr>
      </w:pPr>
      <w:r w:rsidRPr="00716CC1">
        <w:rPr>
          <w:rFonts w:ascii="Times New Roman" w:hAnsi="Times New Roman" w:cs="Times New Roman"/>
          <w:b/>
          <w:sz w:val="28"/>
          <w:szCs w:val="28"/>
        </w:rPr>
        <w:t>Результаты исследований и их обсуждение.</w:t>
      </w:r>
      <w:r w:rsidRPr="002A01BA">
        <w:rPr>
          <w:rFonts w:ascii="Times New Roman" w:hAnsi="Times New Roman" w:cs="Times New Roman"/>
          <w:sz w:val="28"/>
          <w:szCs w:val="28"/>
        </w:rPr>
        <w:t xml:space="preserve"> </w:t>
      </w:r>
      <w:r>
        <w:rPr>
          <w:rFonts w:ascii="Times New Roman" w:hAnsi="Times New Roman" w:cs="Times New Roman"/>
          <w:sz w:val="28"/>
          <w:szCs w:val="28"/>
        </w:rPr>
        <w:t xml:space="preserve">Структура основного племенного стада свиней в 2021 году представлена в таблице </w:t>
      </w:r>
      <w:r w:rsidRPr="00FC1798">
        <w:rPr>
          <w:rFonts w:ascii="Times New Roman" w:hAnsi="Times New Roman" w:cs="Times New Roman"/>
          <w:sz w:val="28"/>
          <w:szCs w:val="28"/>
        </w:rPr>
        <w:t>1.</w:t>
      </w:r>
    </w:p>
    <w:p w:rsidR="006B3D0C" w:rsidRDefault="006B3D0C" w:rsidP="00FC1798">
      <w:pPr>
        <w:spacing w:after="0" w:line="360" w:lineRule="auto"/>
        <w:jc w:val="both"/>
        <w:rPr>
          <w:rFonts w:ascii="Times New Roman" w:hAnsi="Times New Roman" w:cs="Times New Roman"/>
          <w:sz w:val="28"/>
          <w:szCs w:val="28"/>
        </w:rPr>
      </w:pPr>
    </w:p>
    <w:p w:rsidR="002A01BA" w:rsidRPr="00FC1798" w:rsidRDefault="002A01BA" w:rsidP="00FC1798">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1 – Структура основного племенного стада свиней.</w:t>
      </w:r>
    </w:p>
    <w:tbl>
      <w:tblPr>
        <w:tblStyle w:val="TableGrid"/>
        <w:tblW w:w="9508" w:type="dxa"/>
        <w:tblLook w:val="04A0" w:firstRow="1" w:lastRow="0" w:firstColumn="1" w:lastColumn="0" w:noHBand="0" w:noVBand="1"/>
      </w:tblPr>
      <w:tblGrid>
        <w:gridCol w:w="3681"/>
        <w:gridCol w:w="992"/>
        <w:gridCol w:w="1134"/>
        <w:gridCol w:w="851"/>
        <w:gridCol w:w="992"/>
        <w:gridCol w:w="992"/>
        <w:gridCol w:w="866"/>
      </w:tblGrid>
      <w:tr w:rsidR="00FC1798" w:rsidTr="002A01BA">
        <w:tc>
          <w:tcPr>
            <w:tcW w:w="3681" w:type="dxa"/>
            <w:vMerge w:val="restart"/>
            <w:vAlign w:val="center"/>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Половозрастные группы</w:t>
            </w:r>
          </w:p>
        </w:tc>
        <w:tc>
          <w:tcPr>
            <w:tcW w:w="5827" w:type="dxa"/>
            <w:gridSpan w:val="6"/>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Порода</w:t>
            </w:r>
          </w:p>
        </w:tc>
      </w:tr>
      <w:tr w:rsidR="00FC1798" w:rsidTr="002A01BA">
        <w:tc>
          <w:tcPr>
            <w:tcW w:w="3681" w:type="dxa"/>
            <w:vMerge/>
          </w:tcPr>
          <w:p w:rsidR="00FC1798" w:rsidRPr="00BB612D" w:rsidRDefault="00FC1798" w:rsidP="00462501">
            <w:pPr>
              <w:spacing w:line="240" w:lineRule="atLeast"/>
              <w:jc w:val="center"/>
              <w:rPr>
                <w:rFonts w:ascii="Times New Roman" w:hAnsi="Times New Roman" w:cs="Times New Roman"/>
              </w:rPr>
            </w:pPr>
          </w:p>
        </w:tc>
        <w:tc>
          <w:tcPr>
            <w:tcW w:w="2126" w:type="dxa"/>
            <w:gridSpan w:val="2"/>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йо</w:t>
            </w:r>
            <w:r>
              <w:rPr>
                <w:rFonts w:ascii="Times New Roman" w:hAnsi="Times New Roman" w:cs="Times New Roman"/>
              </w:rPr>
              <w:t>р</w:t>
            </w:r>
            <w:r w:rsidRPr="00BB612D">
              <w:rPr>
                <w:rFonts w:ascii="Times New Roman" w:hAnsi="Times New Roman" w:cs="Times New Roman"/>
              </w:rPr>
              <w:t>кшир</w:t>
            </w:r>
          </w:p>
        </w:tc>
        <w:tc>
          <w:tcPr>
            <w:tcW w:w="1843" w:type="dxa"/>
            <w:gridSpan w:val="2"/>
          </w:tcPr>
          <w:p w:rsidR="00FC1798" w:rsidRPr="00BB612D" w:rsidRDefault="00FC1798" w:rsidP="00462501">
            <w:pPr>
              <w:spacing w:line="240" w:lineRule="atLeast"/>
              <w:jc w:val="center"/>
              <w:rPr>
                <w:rFonts w:ascii="Times New Roman" w:hAnsi="Times New Roman" w:cs="Times New Roman"/>
              </w:rPr>
            </w:pPr>
            <w:proofErr w:type="spellStart"/>
            <w:r w:rsidRPr="00BB612D">
              <w:rPr>
                <w:rFonts w:ascii="Times New Roman" w:hAnsi="Times New Roman" w:cs="Times New Roman"/>
              </w:rPr>
              <w:t>ландрас</w:t>
            </w:r>
            <w:proofErr w:type="spellEnd"/>
          </w:p>
        </w:tc>
        <w:tc>
          <w:tcPr>
            <w:tcW w:w="1858" w:type="dxa"/>
            <w:gridSpan w:val="2"/>
          </w:tcPr>
          <w:p w:rsidR="00FC1798" w:rsidRPr="00BB612D" w:rsidRDefault="00FC1798" w:rsidP="00462501">
            <w:pPr>
              <w:spacing w:line="240" w:lineRule="atLeast"/>
              <w:jc w:val="center"/>
              <w:rPr>
                <w:rFonts w:ascii="Times New Roman" w:hAnsi="Times New Roman" w:cs="Times New Roman"/>
              </w:rPr>
            </w:pPr>
            <w:proofErr w:type="spellStart"/>
            <w:r w:rsidRPr="00BB612D">
              <w:rPr>
                <w:rFonts w:ascii="Times New Roman" w:hAnsi="Times New Roman" w:cs="Times New Roman"/>
              </w:rPr>
              <w:t>дюрок</w:t>
            </w:r>
            <w:proofErr w:type="spellEnd"/>
          </w:p>
        </w:tc>
      </w:tr>
      <w:tr w:rsidR="00FC1798" w:rsidTr="002A01BA">
        <w:tc>
          <w:tcPr>
            <w:tcW w:w="3681" w:type="dxa"/>
            <w:vMerge/>
          </w:tcPr>
          <w:p w:rsidR="00FC1798" w:rsidRPr="00BB612D" w:rsidRDefault="00FC1798" w:rsidP="00462501">
            <w:pPr>
              <w:spacing w:line="240" w:lineRule="atLeast"/>
              <w:jc w:val="center"/>
              <w:rPr>
                <w:rFonts w:ascii="Times New Roman" w:hAnsi="Times New Roman" w:cs="Times New Roman"/>
              </w:rPr>
            </w:pP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гол</w:t>
            </w:r>
          </w:p>
        </w:tc>
        <w:tc>
          <w:tcPr>
            <w:tcW w:w="1134"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w:t>
            </w:r>
          </w:p>
        </w:tc>
        <w:tc>
          <w:tcPr>
            <w:tcW w:w="851"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гол</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гол</w:t>
            </w:r>
          </w:p>
        </w:tc>
        <w:tc>
          <w:tcPr>
            <w:tcW w:w="866"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w:t>
            </w:r>
          </w:p>
        </w:tc>
      </w:tr>
      <w:tr w:rsidR="00FC1798" w:rsidTr="002A01BA">
        <w:tc>
          <w:tcPr>
            <w:tcW w:w="3681" w:type="dxa"/>
          </w:tcPr>
          <w:p w:rsidR="00FC1798" w:rsidRPr="00BB612D" w:rsidRDefault="00FC1798" w:rsidP="00462501">
            <w:pPr>
              <w:spacing w:line="240" w:lineRule="atLeast"/>
              <w:rPr>
                <w:rFonts w:ascii="Times New Roman" w:hAnsi="Times New Roman" w:cs="Times New Roman"/>
              </w:rPr>
            </w:pPr>
            <w:r w:rsidRPr="00BB612D">
              <w:rPr>
                <w:rFonts w:ascii="Times New Roman" w:hAnsi="Times New Roman" w:cs="Times New Roman"/>
              </w:rPr>
              <w:t>Хряки:</w:t>
            </w:r>
          </w:p>
        </w:tc>
        <w:tc>
          <w:tcPr>
            <w:tcW w:w="992" w:type="dxa"/>
          </w:tcPr>
          <w:p w:rsidR="00FC1798" w:rsidRPr="00BB612D" w:rsidRDefault="00FC1798" w:rsidP="00462501">
            <w:pPr>
              <w:spacing w:line="240" w:lineRule="atLeast"/>
              <w:jc w:val="center"/>
              <w:rPr>
                <w:rFonts w:ascii="Times New Roman" w:hAnsi="Times New Roman" w:cs="Times New Roman"/>
              </w:rPr>
            </w:pPr>
          </w:p>
        </w:tc>
        <w:tc>
          <w:tcPr>
            <w:tcW w:w="1134" w:type="dxa"/>
          </w:tcPr>
          <w:p w:rsidR="00FC1798" w:rsidRPr="00BB612D" w:rsidRDefault="00FC1798" w:rsidP="00462501">
            <w:pPr>
              <w:spacing w:line="240" w:lineRule="atLeast"/>
              <w:jc w:val="center"/>
              <w:rPr>
                <w:rFonts w:ascii="Times New Roman" w:hAnsi="Times New Roman" w:cs="Times New Roman"/>
              </w:rPr>
            </w:pPr>
          </w:p>
        </w:tc>
        <w:tc>
          <w:tcPr>
            <w:tcW w:w="851" w:type="dxa"/>
          </w:tcPr>
          <w:p w:rsidR="00FC1798" w:rsidRPr="00BB612D" w:rsidRDefault="00FC1798" w:rsidP="00462501">
            <w:pPr>
              <w:spacing w:line="240" w:lineRule="atLeast"/>
              <w:jc w:val="center"/>
              <w:rPr>
                <w:rFonts w:ascii="Times New Roman" w:hAnsi="Times New Roman" w:cs="Times New Roman"/>
              </w:rPr>
            </w:pPr>
          </w:p>
        </w:tc>
        <w:tc>
          <w:tcPr>
            <w:tcW w:w="992" w:type="dxa"/>
          </w:tcPr>
          <w:p w:rsidR="00FC1798" w:rsidRPr="00BB612D" w:rsidRDefault="00FC1798" w:rsidP="00462501">
            <w:pPr>
              <w:spacing w:line="240" w:lineRule="atLeast"/>
              <w:jc w:val="center"/>
              <w:rPr>
                <w:rFonts w:ascii="Times New Roman" w:hAnsi="Times New Roman" w:cs="Times New Roman"/>
              </w:rPr>
            </w:pPr>
          </w:p>
        </w:tc>
        <w:tc>
          <w:tcPr>
            <w:tcW w:w="992" w:type="dxa"/>
          </w:tcPr>
          <w:p w:rsidR="00FC1798" w:rsidRPr="00BB612D" w:rsidRDefault="00FC1798" w:rsidP="00462501">
            <w:pPr>
              <w:spacing w:line="240" w:lineRule="atLeast"/>
              <w:jc w:val="center"/>
              <w:rPr>
                <w:rFonts w:ascii="Times New Roman" w:hAnsi="Times New Roman" w:cs="Times New Roman"/>
              </w:rPr>
            </w:pPr>
          </w:p>
        </w:tc>
        <w:tc>
          <w:tcPr>
            <w:tcW w:w="866" w:type="dxa"/>
          </w:tcPr>
          <w:p w:rsidR="00FC1798" w:rsidRPr="00BB612D" w:rsidRDefault="00FC1798" w:rsidP="00462501">
            <w:pPr>
              <w:spacing w:line="240" w:lineRule="atLeast"/>
              <w:jc w:val="center"/>
              <w:rPr>
                <w:rFonts w:ascii="Times New Roman" w:hAnsi="Times New Roman" w:cs="Times New Roman"/>
              </w:rPr>
            </w:pPr>
          </w:p>
        </w:tc>
      </w:tr>
      <w:tr w:rsidR="00FC1798" w:rsidTr="002A01BA">
        <w:tc>
          <w:tcPr>
            <w:tcW w:w="3681" w:type="dxa"/>
          </w:tcPr>
          <w:p w:rsidR="00FC1798" w:rsidRPr="00BB612D" w:rsidRDefault="00FC1798" w:rsidP="00462501">
            <w:pPr>
              <w:spacing w:line="240" w:lineRule="atLeast"/>
              <w:rPr>
                <w:rFonts w:ascii="Times New Roman" w:hAnsi="Times New Roman" w:cs="Times New Roman"/>
              </w:rPr>
            </w:pPr>
            <w:r>
              <w:rPr>
                <w:rFonts w:ascii="Times New Roman" w:hAnsi="Times New Roman" w:cs="Times New Roman"/>
              </w:rPr>
              <w:t>о</w:t>
            </w:r>
            <w:r w:rsidRPr="00BB612D">
              <w:rPr>
                <w:rFonts w:ascii="Times New Roman" w:hAnsi="Times New Roman" w:cs="Times New Roman"/>
              </w:rPr>
              <w:t>сновные</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20</w:t>
            </w:r>
          </w:p>
        </w:tc>
        <w:tc>
          <w:tcPr>
            <w:tcW w:w="1134"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36,4</w:t>
            </w:r>
          </w:p>
        </w:tc>
        <w:tc>
          <w:tcPr>
            <w:tcW w:w="851"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20</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36,4</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15</w:t>
            </w:r>
          </w:p>
        </w:tc>
        <w:tc>
          <w:tcPr>
            <w:tcW w:w="866"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27,2</w:t>
            </w:r>
          </w:p>
        </w:tc>
      </w:tr>
      <w:tr w:rsidR="00FC1798" w:rsidTr="002A01BA">
        <w:tc>
          <w:tcPr>
            <w:tcW w:w="3681" w:type="dxa"/>
          </w:tcPr>
          <w:p w:rsidR="00FC1798" w:rsidRPr="00BB612D" w:rsidRDefault="00FC1798" w:rsidP="00462501">
            <w:pPr>
              <w:spacing w:line="240" w:lineRule="atLeast"/>
              <w:rPr>
                <w:rFonts w:ascii="Times New Roman" w:hAnsi="Times New Roman" w:cs="Times New Roman"/>
              </w:rPr>
            </w:pPr>
            <w:r>
              <w:rPr>
                <w:rFonts w:ascii="Times New Roman" w:hAnsi="Times New Roman" w:cs="Times New Roman"/>
              </w:rPr>
              <w:t>п</w:t>
            </w:r>
            <w:r w:rsidRPr="00BB612D">
              <w:rPr>
                <w:rFonts w:ascii="Times New Roman" w:hAnsi="Times New Roman" w:cs="Times New Roman"/>
              </w:rPr>
              <w:t>роверяемые</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5</w:t>
            </w:r>
          </w:p>
        </w:tc>
        <w:tc>
          <w:tcPr>
            <w:tcW w:w="1134"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45,4</w:t>
            </w:r>
          </w:p>
        </w:tc>
        <w:tc>
          <w:tcPr>
            <w:tcW w:w="851"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3</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27,3</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3</w:t>
            </w:r>
          </w:p>
        </w:tc>
        <w:tc>
          <w:tcPr>
            <w:tcW w:w="866"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27,3</w:t>
            </w:r>
          </w:p>
        </w:tc>
      </w:tr>
      <w:tr w:rsidR="00FC1798" w:rsidTr="002A01BA">
        <w:tc>
          <w:tcPr>
            <w:tcW w:w="3681" w:type="dxa"/>
          </w:tcPr>
          <w:p w:rsidR="00FC1798" w:rsidRPr="00BB612D" w:rsidRDefault="00FC1798" w:rsidP="00462501">
            <w:pPr>
              <w:spacing w:line="240" w:lineRule="atLeast"/>
              <w:rPr>
                <w:rFonts w:ascii="Times New Roman" w:hAnsi="Times New Roman" w:cs="Times New Roman"/>
              </w:rPr>
            </w:pPr>
            <w:r>
              <w:rPr>
                <w:rFonts w:ascii="Times New Roman" w:hAnsi="Times New Roman" w:cs="Times New Roman"/>
              </w:rPr>
              <w:t>п</w:t>
            </w:r>
            <w:r w:rsidRPr="00BB612D">
              <w:rPr>
                <w:rFonts w:ascii="Times New Roman" w:hAnsi="Times New Roman" w:cs="Times New Roman"/>
              </w:rPr>
              <w:t>робники</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4</w:t>
            </w:r>
          </w:p>
        </w:tc>
        <w:tc>
          <w:tcPr>
            <w:tcW w:w="1134"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40,0</w:t>
            </w:r>
          </w:p>
        </w:tc>
        <w:tc>
          <w:tcPr>
            <w:tcW w:w="851"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4</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40,0</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w:t>
            </w:r>
          </w:p>
        </w:tc>
        <w:tc>
          <w:tcPr>
            <w:tcW w:w="866"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20,0</w:t>
            </w:r>
          </w:p>
        </w:tc>
      </w:tr>
      <w:tr w:rsidR="00BB612D" w:rsidTr="002A01BA">
        <w:tc>
          <w:tcPr>
            <w:tcW w:w="3681" w:type="dxa"/>
          </w:tcPr>
          <w:p w:rsidR="00BB612D" w:rsidRPr="00BB612D" w:rsidRDefault="00BB612D" w:rsidP="00462501">
            <w:pPr>
              <w:spacing w:line="240" w:lineRule="atLeast"/>
              <w:rPr>
                <w:rFonts w:ascii="Times New Roman" w:hAnsi="Times New Roman" w:cs="Times New Roman"/>
              </w:rPr>
            </w:pPr>
            <w:r w:rsidRPr="00BB612D">
              <w:rPr>
                <w:rFonts w:ascii="Times New Roman" w:hAnsi="Times New Roman" w:cs="Times New Roman"/>
              </w:rPr>
              <w:t>Свиноматки:</w:t>
            </w:r>
          </w:p>
        </w:tc>
        <w:tc>
          <w:tcPr>
            <w:tcW w:w="5827" w:type="dxa"/>
            <w:gridSpan w:val="6"/>
          </w:tcPr>
          <w:p w:rsidR="00BB612D" w:rsidRPr="00BB612D" w:rsidRDefault="00BB612D" w:rsidP="00462501">
            <w:pPr>
              <w:spacing w:line="240" w:lineRule="atLeast"/>
              <w:jc w:val="center"/>
              <w:rPr>
                <w:rFonts w:ascii="Times New Roman" w:hAnsi="Times New Roman" w:cs="Times New Roman"/>
              </w:rPr>
            </w:pPr>
          </w:p>
        </w:tc>
      </w:tr>
      <w:tr w:rsidR="00FC1798" w:rsidTr="002A01BA">
        <w:tc>
          <w:tcPr>
            <w:tcW w:w="3681" w:type="dxa"/>
          </w:tcPr>
          <w:p w:rsidR="00FC1798" w:rsidRPr="00BB612D" w:rsidRDefault="00FC1798" w:rsidP="00462501">
            <w:pPr>
              <w:spacing w:line="240" w:lineRule="atLeast"/>
              <w:rPr>
                <w:rFonts w:ascii="Times New Roman" w:hAnsi="Times New Roman" w:cs="Times New Roman"/>
              </w:rPr>
            </w:pPr>
            <w:r>
              <w:rPr>
                <w:rFonts w:ascii="Times New Roman" w:hAnsi="Times New Roman" w:cs="Times New Roman"/>
              </w:rPr>
              <w:t>о</w:t>
            </w:r>
            <w:r w:rsidRPr="00BB612D">
              <w:rPr>
                <w:rFonts w:ascii="Times New Roman" w:hAnsi="Times New Roman" w:cs="Times New Roman"/>
              </w:rPr>
              <w:t>сновные</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317</w:t>
            </w:r>
          </w:p>
        </w:tc>
        <w:tc>
          <w:tcPr>
            <w:tcW w:w="1134"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65,4</w:t>
            </w:r>
          </w:p>
        </w:tc>
        <w:tc>
          <w:tcPr>
            <w:tcW w:w="851"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102</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21,0</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66</w:t>
            </w:r>
          </w:p>
        </w:tc>
        <w:tc>
          <w:tcPr>
            <w:tcW w:w="866"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13,6</w:t>
            </w:r>
          </w:p>
        </w:tc>
      </w:tr>
      <w:tr w:rsidR="00FC1798" w:rsidTr="002A01BA">
        <w:tc>
          <w:tcPr>
            <w:tcW w:w="3681" w:type="dxa"/>
          </w:tcPr>
          <w:p w:rsidR="00FC1798" w:rsidRPr="00BB612D" w:rsidRDefault="00FC1798" w:rsidP="00462501">
            <w:pPr>
              <w:spacing w:line="240" w:lineRule="atLeast"/>
              <w:rPr>
                <w:rFonts w:ascii="Times New Roman" w:hAnsi="Times New Roman" w:cs="Times New Roman"/>
              </w:rPr>
            </w:pPr>
            <w:r>
              <w:rPr>
                <w:rFonts w:ascii="Times New Roman" w:hAnsi="Times New Roman" w:cs="Times New Roman"/>
              </w:rPr>
              <w:t>п</w:t>
            </w:r>
            <w:r w:rsidRPr="00BB612D">
              <w:rPr>
                <w:rFonts w:ascii="Times New Roman" w:hAnsi="Times New Roman" w:cs="Times New Roman"/>
              </w:rPr>
              <w:t>роверяемые</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222</w:t>
            </w:r>
          </w:p>
        </w:tc>
        <w:tc>
          <w:tcPr>
            <w:tcW w:w="1134"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80,4</w:t>
            </w:r>
          </w:p>
        </w:tc>
        <w:tc>
          <w:tcPr>
            <w:tcW w:w="851"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27</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9,8</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27</w:t>
            </w:r>
          </w:p>
        </w:tc>
        <w:tc>
          <w:tcPr>
            <w:tcW w:w="866"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9,8</w:t>
            </w:r>
          </w:p>
        </w:tc>
      </w:tr>
      <w:tr w:rsidR="00FC1798" w:rsidTr="002A01BA">
        <w:tc>
          <w:tcPr>
            <w:tcW w:w="3681" w:type="dxa"/>
          </w:tcPr>
          <w:p w:rsidR="00FC1798" w:rsidRPr="00BB612D" w:rsidRDefault="002A01BA" w:rsidP="002A01BA">
            <w:pPr>
              <w:spacing w:line="240" w:lineRule="atLeast"/>
              <w:rPr>
                <w:rFonts w:ascii="Times New Roman" w:hAnsi="Times New Roman" w:cs="Times New Roman"/>
              </w:rPr>
            </w:pPr>
            <w:r w:rsidRPr="00BB612D">
              <w:rPr>
                <w:rFonts w:ascii="Times New Roman" w:hAnsi="Times New Roman" w:cs="Times New Roman"/>
              </w:rPr>
              <w:t>Ремонтны</w:t>
            </w:r>
            <w:r>
              <w:rPr>
                <w:rFonts w:ascii="Times New Roman" w:hAnsi="Times New Roman" w:cs="Times New Roman"/>
              </w:rPr>
              <w:t>е</w:t>
            </w:r>
            <w:r w:rsidRPr="00BB612D">
              <w:rPr>
                <w:rFonts w:ascii="Times New Roman" w:hAnsi="Times New Roman" w:cs="Times New Roman"/>
              </w:rPr>
              <w:t xml:space="preserve"> </w:t>
            </w:r>
            <w:r>
              <w:rPr>
                <w:rFonts w:ascii="Times New Roman" w:hAnsi="Times New Roman" w:cs="Times New Roman"/>
              </w:rPr>
              <w:t>свинки</w:t>
            </w:r>
            <w:r w:rsidRPr="00BB612D">
              <w:rPr>
                <w:rFonts w:ascii="Times New Roman" w:hAnsi="Times New Roman" w:cs="Times New Roman"/>
              </w:rPr>
              <w:t>:</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60</w:t>
            </w:r>
          </w:p>
        </w:tc>
        <w:tc>
          <w:tcPr>
            <w:tcW w:w="1134"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41,1</w:t>
            </w:r>
          </w:p>
        </w:tc>
        <w:tc>
          <w:tcPr>
            <w:tcW w:w="851"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44</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30,1</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42</w:t>
            </w:r>
          </w:p>
        </w:tc>
        <w:tc>
          <w:tcPr>
            <w:tcW w:w="866"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28,8</w:t>
            </w:r>
          </w:p>
        </w:tc>
      </w:tr>
      <w:tr w:rsidR="00FC1798" w:rsidTr="002A01BA">
        <w:tc>
          <w:tcPr>
            <w:tcW w:w="3681" w:type="dxa"/>
          </w:tcPr>
          <w:p w:rsidR="00FC1798" w:rsidRPr="00BB612D" w:rsidRDefault="00FC1798" w:rsidP="00462501">
            <w:pPr>
              <w:spacing w:line="240" w:lineRule="atLeast"/>
              <w:rPr>
                <w:rFonts w:ascii="Times New Roman" w:hAnsi="Times New Roman" w:cs="Times New Roman"/>
              </w:rPr>
            </w:pPr>
            <w:r w:rsidRPr="00BB612D">
              <w:rPr>
                <w:rFonts w:ascii="Times New Roman" w:hAnsi="Times New Roman" w:cs="Times New Roman"/>
              </w:rPr>
              <w:t>Итого:</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628</w:t>
            </w:r>
          </w:p>
        </w:tc>
        <w:tc>
          <w:tcPr>
            <w:tcW w:w="1134"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63,7</w:t>
            </w:r>
          </w:p>
        </w:tc>
        <w:tc>
          <w:tcPr>
            <w:tcW w:w="851"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200</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20,5</w:t>
            </w:r>
          </w:p>
        </w:tc>
        <w:tc>
          <w:tcPr>
            <w:tcW w:w="992"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155</w:t>
            </w:r>
          </w:p>
        </w:tc>
        <w:tc>
          <w:tcPr>
            <w:tcW w:w="866" w:type="dxa"/>
          </w:tcPr>
          <w:p w:rsidR="00FC1798" w:rsidRPr="00BB612D" w:rsidRDefault="00FC1798" w:rsidP="00462501">
            <w:pPr>
              <w:spacing w:line="240" w:lineRule="atLeast"/>
              <w:jc w:val="center"/>
              <w:rPr>
                <w:rFonts w:ascii="Times New Roman" w:hAnsi="Times New Roman" w:cs="Times New Roman"/>
              </w:rPr>
            </w:pPr>
            <w:r w:rsidRPr="00BB612D">
              <w:rPr>
                <w:rFonts w:ascii="Times New Roman" w:hAnsi="Times New Roman" w:cs="Times New Roman"/>
              </w:rPr>
              <w:t>15,8</w:t>
            </w:r>
          </w:p>
        </w:tc>
      </w:tr>
    </w:tbl>
    <w:p w:rsidR="00756584" w:rsidRDefault="001B12DD" w:rsidP="00BB61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данных показателей видно, что наибольшее количество поголовья 63,7</w:t>
      </w:r>
      <w:r w:rsidR="002A01BA">
        <w:rPr>
          <w:rFonts w:ascii="Times New Roman" w:hAnsi="Times New Roman" w:cs="Times New Roman"/>
          <w:sz w:val="28"/>
          <w:szCs w:val="28"/>
        </w:rPr>
        <w:t xml:space="preserve"> </w:t>
      </w:r>
      <w:r>
        <w:rPr>
          <w:rFonts w:ascii="Times New Roman" w:hAnsi="Times New Roman" w:cs="Times New Roman"/>
          <w:sz w:val="28"/>
          <w:szCs w:val="28"/>
        </w:rPr>
        <w:t>% составляют свиньи породы йо</w:t>
      </w:r>
      <w:r w:rsidR="00804BE2">
        <w:rPr>
          <w:rFonts w:ascii="Times New Roman" w:hAnsi="Times New Roman" w:cs="Times New Roman"/>
          <w:sz w:val="28"/>
          <w:szCs w:val="28"/>
        </w:rPr>
        <w:t>р</w:t>
      </w:r>
      <w:r>
        <w:rPr>
          <w:rFonts w:ascii="Times New Roman" w:hAnsi="Times New Roman" w:cs="Times New Roman"/>
          <w:sz w:val="28"/>
          <w:szCs w:val="28"/>
        </w:rPr>
        <w:t xml:space="preserve">кшир, затем следует порода </w:t>
      </w:r>
      <w:proofErr w:type="spellStart"/>
      <w:r>
        <w:rPr>
          <w:rFonts w:ascii="Times New Roman" w:hAnsi="Times New Roman" w:cs="Times New Roman"/>
          <w:sz w:val="28"/>
          <w:szCs w:val="28"/>
        </w:rPr>
        <w:t>ландрас</w:t>
      </w:r>
      <w:proofErr w:type="spellEnd"/>
      <w:r>
        <w:rPr>
          <w:rFonts w:ascii="Times New Roman" w:hAnsi="Times New Roman" w:cs="Times New Roman"/>
          <w:sz w:val="28"/>
          <w:szCs w:val="28"/>
        </w:rPr>
        <w:t xml:space="preserve"> – 20,5</w:t>
      </w:r>
      <w:r w:rsidR="002A01BA">
        <w:rPr>
          <w:rFonts w:ascii="Times New Roman" w:hAnsi="Times New Roman" w:cs="Times New Roman"/>
          <w:sz w:val="28"/>
          <w:szCs w:val="28"/>
        </w:rPr>
        <w:t xml:space="preserve"> </w:t>
      </w:r>
      <w:r>
        <w:rPr>
          <w:rFonts w:ascii="Times New Roman" w:hAnsi="Times New Roman" w:cs="Times New Roman"/>
          <w:sz w:val="28"/>
          <w:szCs w:val="28"/>
        </w:rPr>
        <w:t xml:space="preserve">% и </w:t>
      </w:r>
      <w:proofErr w:type="spellStart"/>
      <w:r>
        <w:rPr>
          <w:rFonts w:ascii="Times New Roman" w:hAnsi="Times New Roman" w:cs="Times New Roman"/>
          <w:sz w:val="28"/>
          <w:szCs w:val="28"/>
        </w:rPr>
        <w:t>дюрок</w:t>
      </w:r>
      <w:proofErr w:type="spellEnd"/>
      <w:r>
        <w:rPr>
          <w:rFonts w:ascii="Times New Roman" w:hAnsi="Times New Roman" w:cs="Times New Roman"/>
          <w:sz w:val="28"/>
          <w:szCs w:val="28"/>
        </w:rPr>
        <w:t xml:space="preserve"> – 15,8</w:t>
      </w:r>
      <w:r w:rsidR="002A01BA">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2A01BA" w:rsidRDefault="001B12DD" w:rsidP="002A01B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Свиноматки породы йо</w:t>
      </w:r>
      <w:r w:rsidR="00804BE2">
        <w:rPr>
          <w:rFonts w:ascii="Times New Roman" w:hAnsi="Times New Roman" w:cs="Times New Roman"/>
          <w:sz w:val="28"/>
          <w:szCs w:val="28"/>
        </w:rPr>
        <w:t>р</w:t>
      </w:r>
      <w:r>
        <w:rPr>
          <w:rFonts w:ascii="Times New Roman" w:hAnsi="Times New Roman" w:cs="Times New Roman"/>
          <w:sz w:val="28"/>
          <w:szCs w:val="28"/>
        </w:rPr>
        <w:t xml:space="preserve">кшир, в основном, используются как материнская порода, </w:t>
      </w:r>
      <w:proofErr w:type="spellStart"/>
      <w:r>
        <w:rPr>
          <w:rFonts w:ascii="Times New Roman" w:hAnsi="Times New Roman" w:cs="Times New Roman"/>
          <w:sz w:val="28"/>
          <w:szCs w:val="28"/>
        </w:rPr>
        <w:t>ландрас</w:t>
      </w:r>
      <w:proofErr w:type="spellEnd"/>
      <w:r>
        <w:rPr>
          <w:rFonts w:ascii="Times New Roman" w:hAnsi="Times New Roman" w:cs="Times New Roman"/>
          <w:sz w:val="28"/>
          <w:szCs w:val="28"/>
        </w:rPr>
        <w:t xml:space="preserve"> – как отцовская (</w:t>
      </w:r>
      <w:r w:rsidRPr="00BB612D">
        <w:rPr>
          <w:rFonts w:ascii="Times New Roman" w:hAnsi="Times New Roman" w:cs="Times New Roman"/>
          <w:sz w:val="28"/>
          <w:szCs w:val="28"/>
        </w:rPr>
        <w:t>F1</w:t>
      </w:r>
      <w:r>
        <w:rPr>
          <w:rFonts w:ascii="Times New Roman" w:hAnsi="Times New Roman" w:cs="Times New Roman"/>
          <w:sz w:val="28"/>
          <w:szCs w:val="28"/>
        </w:rPr>
        <w:t xml:space="preserve">), а для получения </w:t>
      </w:r>
      <w:proofErr w:type="spellStart"/>
      <w:r>
        <w:rPr>
          <w:rFonts w:ascii="Times New Roman" w:hAnsi="Times New Roman" w:cs="Times New Roman"/>
          <w:sz w:val="28"/>
          <w:szCs w:val="28"/>
        </w:rPr>
        <w:t>трехпородных</w:t>
      </w:r>
      <w:proofErr w:type="spellEnd"/>
      <w:r>
        <w:rPr>
          <w:rFonts w:ascii="Times New Roman" w:hAnsi="Times New Roman" w:cs="Times New Roman"/>
          <w:sz w:val="28"/>
          <w:szCs w:val="28"/>
        </w:rPr>
        <w:t xml:space="preserve"> гибридов (</w:t>
      </w:r>
      <w:r w:rsidR="00804BE2">
        <w:rPr>
          <w:rFonts w:ascii="Times New Roman" w:hAnsi="Times New Roman" w:cs="Times New Roman"/>
          <w:sz w:val="28"/>
          <w:szCs w:val="28"/>
        </w:rPr>
        <w:t>для репродукторной фермы) помес</w:t>
      </w:r>
      <w:r>
        <w:rPr>
          <w:rFonts w:ascii="Times New Roman" w:hAnsi="Times New Roman" w:cs="Times New Roman"/>
          <w:sz w:val="28"/>
          <w:szCs w:val="28"/>
        </w:rPr>
        <w:t xml:space="preserve">ных свинок осеменяют хряками </w:t>
      </w:r>
      <w:proofErr w:type="spellStart"/>
      <w:r>
        <w:rPr>
          <w:rFonts w:ascii="Times New Roman" w:hAnsi="Times New Roman" w:cs="Times New Roman"/>
          <w:sz w:val="28"/>
          <w:szCs w:val="28"/>
        </w:rPr>
        <w:t>дюрок</w:t>
      </w:r>
      <w:proofErr w:type="spellEnd"/>
      <w:r>
        <w:rPr>
          <w:rFonts w:ascii="Times New Roman" w:hAnsi="Times New Roman" w:cs="Times New Roman"/>
          <w:sz w:val="28"/>
          <w:szCs w:val="28"/>
        </w:rPr>
        <w:t>.</w:t>
      </w:r>
      <w:r w:rsidR="002A01BA" w:rsidRPr="002A01BA">
        <w:rPr>
          <w:rFonts w:ascii="Times New Roman" w:hAnsi="Times New Roman" w:cs="Times New Roman"/>
          <w:sz w:val="28"/>
          <w:szCs w:val="28"/>
        </w:rPr>
        <w:t xml:space="preserve"> </w:t>
      </w:r>
      <w:r w:rsidR="002A01BA">
        <w:rPr>
          <w:rFonts w:ascii="Times New Roman" w:hAnsi="Times New Roman" w:cs="Times New Roman"/>
          <w:sz w:val="28"/>
          <w:szCs w:val="28"/>
        </w:rPr>
        <w:t>В связи с тем, что данный комплекс в стадии реорганизации и реконструкции, то хрячков еще не отбирали на выращивание. Чистопородный молодняк после прижизненной оценки поступает в цех воспроизводства.</w:t>
      </w:r>
    </w:p>
    <w:p w:rsidR="00DF2B80" w:rsidRDefault="00DF2B80" w:rsidP="00BB61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Условия содержания и кормления соответствовали требованиям, принятым на комплексе, данным группам свиней.</w:t>
      </w:r>
    </w:p>
    <w:p w:rsidR="00DF2B80" w:rsidRDefault="00DF2B80" w:rsidP="00BB61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Показатели оценки собственной продуктивности </w:t>
      </w:r>
      <w:r w:rsidR="00804BE2">
        <w:rPr>
          <w:rFonts w:ascii="Times New Roman" w:hAnsi="Times New Roman" w:cs="Times New Roman"/>
          <w:sz w:val="28"/>
          <w:szCs w:val="28"/>
        </w:rPr>
        <w:t>ремонтного молодняка приведены в т</w:t>
      </w:r>
      <w:r>
        <w:rPr>
          <w:rFonts w:ascii="Times New Roman" w:hAnsi="Times New Roman" w:cs="Times New Roman"/>
          <w:sz w:val="28"/>
          <w:szCs w:val="28"/>
        </w:rPr>
        <w:t>аблице 2.</w:t>
      </w:r>
    </w:p>
    <w:p w:rsidR="006B3D0C" w:rsidRDefault="006B3D0C" w:rsidP="00BB612D">
      <w:pPr>
        <w:spacing w:after="0" w:line="360" w:lineRule="auto"/>
        <w:ind w:firstLine="709"/>
        <w:jc w:val="both"/>
        <w:rPr>
          <w:rFonts w:ascii="Times New Roman" w:hAnsi="Times New Roman" w:cs="Times New Roman"/>
          <w:sz w:val="28"/>
          <w:szCs w:val="28"/>
        </w:rPr>
      </w:pPr>
    </w:p>
    <w:p w:rsidR="006B3D0C" w:rsidRDefault="006B3D0C" w:rsidP="00BB612D">
      <w:pPr>
        <w:spacing w:after="0" w:line="360" w:lineRule="auto"/>
        <w:ind w:firstLine="709"/>
        <w:jc w:val="both"/>
        <w:rPr>
          <w:rFonts w:ascii="Times New Roman" w:hAnsi="Times New Roman" w:cs="Times New Roman"/>
          <w:sz w:val="28"/>
          <w:szCs w:val="28"/>
        </w:rPr>
      </w:pPr>
    </w:p>
    <w:p w:rsidR="006B3D0C" w:rsidRDefault="006B3D0C" w:rsidP="00BB612D">
      <w:pPr>
        <w:spacing w:after="0" w:line="360" w:lineRule="auto"/>
        <w:ind w:firstLine="709"/>
        <w:jc w:val="both"/>
        <w:rPr>
          <w:rFonts w:ascii="Times New Roman" w:hAnsi="Times New Roman" w:cs="Times New Roman"/>
          <w:sz w:val="28"/>
          <w:szCs w:val="28"/>
        </w:rPr>
      </w:pPr>
    </w:p>
    <w:p w:rsidR="006B3D0C" w:rsidRDefault="006B3D0C" w:rsidP="00BB612D">
      <w:pPr>
        <w:spacing w:after="0" w:line="360" w:lineRule="auto"/>
        <w:ind w:firstLine="709"/>
        <w:jc w:val="both"/>
        <w:rPr>
          <w:rFonts w:ascii="Times New Roman" w:hAnsi="Times New Roman" w:cs="Times New Roman"/>
          <w:sz w:val="28"/>
          <w:szCs w:val="28"/>
        </w:rPr>
      </w:pPr>
    </w:p>
    <w:p w:rsidR="006B3D0C" w:rsidRDefault="006B3D0C" w:rsidP="00BB612D">
      <w:pPr>
        <w:spacing w:after="0" w:line="360" w:lineRule="auto"/>
        <w:ind w:firstLine="709"/>
        <w:jc w:val="both"/>
        <w:rPr>
          <w:rFonts w:ascii="Times New Roman" w:hAnsi="Times New Roman" w:cs="Times New Roman"/>
          <w:sz w:val="28"/>
          <w:szCs w:val="28"/>
        </w:rPr>
      </w:pPr>
    </w:p>
    <w:p w:rsidR="006B3D0C" w:rsidRDefault="006B3D0C" w:rsidP="00BB612D">
      <w:pPr>
        <w:spacing w:after="0" w:line="360" w:lineRule="auto"/>
        <w:ind w:firstLine="709"/>
        <w:jc w:val="both"/>
        <w:rPr>
          <w:rFonts w:ascii="Times New Roman" w:hAnsi="Times New Roman" w:cs="Times New Roman"/>
          <w:sz w:val="28"/>
          <w:szCs w:val="28"/>
        </w:rPr>
      </w:pPr>
    </w:p>
    <w:p w:rsidR="006B3D0C" w:rsidRDefault="006B3D0C" w:rsidP="00BB612D">
      <w:pPr>
        <w:spacing w:after="0" w:line="360" w:lineRule="auto"/>
        <w:ind w:firstLine="709"/>
        <w:jc w:val="both"/>
        <w:rPr>
          <w:rFonts w:ascii="Times New Roman" w:hAnsi="Times New Roman" w:cs="Times New Roman"/>
          <w:sz w:val="28"/>
          <w:szCs w:val="28"/>
        </w:rPr>
      </w:pPr>
    </w:p>
    <w:p w:rsidR="00DF2B80" w:rsidRDefault="00DF2B80" w:rsidP="00804B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2 – Показатели оценки ремонтного молодняк</w:t>
      </w:r>
      <w:r w:rsidR="00697D09">
        <w:rPr>
          <w:rFonts w:ascii="Times New Roman" w:hAnsi="Times New Roman" w:cs="Times New Roman"/>
          <w:sz w:val="28"/>
          <w:szCs w:val="28"/>
        </w:rPr>
        <w:t xml:space="preserve">а по </w:t>
      </w:r>
      <w:r w:rsidR="002A01BA">
        <w:rPr>
          <w:rFonts w:ascii="Times New Roman" w:hAnsi="Times New Roman" w:cs="Times New Roman"/>
          <w:sz w:val="28"/>
          <w:szCs w:val="28"/>
        </w:rPr>
        <w:t>фенотипу.</w:t>
      </w:r>
    </w:p>
    <w:tbl>
      <w:tblPr>
        <w:tblStyle w:val="TableGrid"/>
        <w:tblW w:w="0" w:type="auto"/>
        <w:tblInd w:w="108" w:type="dxa"/>
        <w:tblLayout w:type="fixed"/>
        <w:tblLook w:val="04A0" w:firstRow="1" w:lastRow="0" w:firstColumn="1" w:lastColumn="0" w:noHBand="0" w:noVBand="1"/>
      </w:tblPr>
      <w:tblGrid>
        <w:gridCol w:w="1163"/>
        <w:gridCol w:w="709"/>
        <w:gridCol w:w="1417"/>
        <w:gridCol w:w="851"/>
        <w:gridCol w:w="850"/>
        <w:gridCol w:w="1276"/>
        <w:gridCol w:w="1134"/>
        <w:gridCol w:w="992"/>
        <w:gridCol w:w="845"/>
      </w:tblGrid>
      <w:tr w:rsidR="00C01C99" w:rsidTr="002A01BA">
        <w:tc>
          <w:tcPr>
            <w:tcW w:w="1163" w:type="dxa"/>
            <w:vMerge w:val="restart"/>
            <w:vAlign w:val="center"/>
          </w:tcPr>
          <w:p w:rsidR="00DF2B80" w:rsidRPr="00C01C99" w:rsidRDefault="00DF2B80" w:rsidP="00C01C99">
            <w:pPr>
              <w:spacing w:line="240" w:lineRule="atLeast"/>
              <w:jc w:val="center"/>
              <w:rPr>
                <w:rFonts w:ascii="Times New Roman" w:hAnsi="Times New Roman" w:cs="Times New Roman"/>
              </w:rPr>
            </w:pPr>
            <w:r w:rsidRPr="00C01C99">
              <w:rPr>
                <w:rFonts w:ascii="Times New Roman" w:hAnsi="Times New Roman" w:cs="Times New Roman"/>
              </w:rPr>
              <w:t>Порода</w:t>
            </w:r>
          </w:p>
        </w:tc>
        <w:tc>
          <w:tcPr>
            <w:tcW w:w="709" w:type="dxa"/>
            <w:vMerge w:val="restart"/>
            <w:vAlign w:val="center"/>
          </w:tcPr>
          <w:p w:rsidR="00DF2B80" w:rsidRPr="00C01C99" w:rsidRDefault="00DF2B80" w:rsidP="00C01C99">
            <w:pPr>
              <w:spacing w:line="240" w:lineRule="atLeast"/>
              <w:jc w:val="center"/>
              <w:rPr>
                <w:rFonts w:ascii="Times New Roman" w:hAnsi="Times New Roman" w:cs="Times New Roman"/>
              </w:rPr>
            </w:pPr>
            <w:r w:rsidRPr="00C01C99">
              <w:rPr>
                <w:rFonts w:ascii="Times New Roman" w:hAnsi="Times New Roman" w:cs="Times New Roman"/>
              </w:rPr>
              <w:t>Кол-во голов</w:t>
            </w:r>
          </w:p>
        </w:tc>
        <w:tc>
          <w:tcPr>
            <w:tcW w:w="1417" w:type="dxa"/>
            <w:vMerge w:val="restart"/>
            <w:vAlign w:val="center"/>
          </w:tcPr>
          <w:p w:rsidR="00DF2B80" w:rsidRPr="00C01C99" w:rsidRDefault="00C01C99" w:rsidP="00C01C99">
            <w:pPr>
              <w:spacing w:line="240" w:lineRule="atLeast"/>
              <w:jc w:val="center"/>
              <w:rPr>
                <w:rFonts w:ascii="Times New Roman" w:hAnsi="Times New Roman" w:cs="Times New Roman"/>
              </w:rPr>
            </w:pPr>
            <w:r w:rsidRPr="00C01C99">
              <w:rPr>
                <w:rFonts w:ascii="Times New Roman" w:hAnsi="Times New Roman" w:cs="Times New Roman"/>
              </w:rPr>
              <w:t>Значение</w:t>
            </w:r>
          </w:p>
        </w:tc>
        <w:tc>
          <w:tcPr>
            <w:tcW w:w="1701" w:type="dxa"/>
            <w:gridSpan w:val="2"/>
            <w:vAlign w:val="center"/>
          </w:tcPr>
          <w:p w:rsidR="00DF2B80" w:rsidRPr="00C01C99" w:rsidRDefault="00C01C99" w:rsidP="00C01C99">
            <w:pPr>
              <w:spacing w:line="240" w:lineRule="atLeast"/>
              <w:jc w:val="center"/>
              <w:rPr>
                <w:rFonts w:ascii="Times New Roman" w:hAnsi="Times New Roman" w:cs="Times New Roman"/>
              </w:rPr>
            </w:pPr>
            <w:r>
              <w:rPr>
                <w:rFonts w:ascii="Times New Roman" w:hAnsi="Times New Roman" w:cs="Times New Roman"/>
              </w:rPr>
              <w:t>При постановке на выращивание</w:t>
            </w:r>
          </w:p>
        </w:tc>
        <w:tc>
          <w:tcPr>
            <w:tcW w:w="1276" w:type="dxa"/>
            <w:vMerge w:val="restart"/>
            <w:vAlign w:val="center"/>
          </w:tcPr>
          <w:p w:rsidR="00DF2B80" w:rsidRPr="00C01C99" w:rsidRDefault="00C01C99" w:rsidP="00C01C99">
            <w:pPr>
              <w:spacing w:line="240" w:lineRule="atLeast"/>
              <w:jc w:val="center"/>
              <w:rPr>
                <w:rFonts w:ascii="Times New Roman" w:hAnsi="Times New Roman" w:cs="Times New Roman"/>
              </w:rPr>
            </w:pPr>
            <w:r>
              <w:rPr>
                <w:rFonts w:ascii="Times New Roman" w:hAnsi="Times New Roman" w:cs="Times New Roman"/>
              </w:rPr>
              <w:t>Возраст достижения живой массы 100кг, дни</w:t>
            </w:r>
          </w:p>
        </w:tc>
        <w:tc>
          <w:tcPr>
            <w:tcW w:w="1134" w:type="dxa"/>
            <w:vMerge w:val="restart"/>
            <w:vAlign w:val="center"/>
          </w:tcPr>
          <w:p w:rsidR="00DF2B80" w:rsidRPr="00C01C99" w:rsidRDefault="00C01C99" w:rsidP="00C01C99">
            <w:pPr>
              <w:spacing w:line="240" w:lineRule="atLeast"/>
              <w:jc w:val="center"/>
              <w:rPr>
                <w:rFonts w:ascii="Times New Roman" w:hAnsi="Times New Roman" w:cs="Times New Roman"/>
              </w:rPr>
            </w:pPr>
            <w:r>
              <w:rPr>
                <w:rFonts w:ascii="Times New Roman" w:hAnsi="Times New Roman" w:cs="Times New Roman"/>
              </w:rPr>
              <w:t>Толщина шпика над 10-11 позвонками, мм</w:t>
            </w:r>
          </w:p>
        </w:tc>
        <w:tc>
          <w:tcPr>
            <w:tcW w:w="992" w:type="dxa"/>
            <w:vMerge w:val="restart"/>
            <w:vAlign w:val="center"/>
          </w:tcPr>
          <w:p w:rsidR="00DF2B80" w:rsidRPr="00C01C99" w:rsidRDefault="00C01C99" w:rsidP="00C01C99">
            <w:pPr>
              <w:spacing w:line="240" w:lineRule="atLeast"/>
              <w:jc w:val="center"/>
              <w:rPr>
                <w:rFonts w:ascii="Times New Roman" w:hAnsi="Times New Roman" w:cs="Times New Roman"/>
              </w:rPr>
            </w:pPr>
            <w:r>
              <w:rPr>
                <w:rFonts w:ascii="Times New Roman" w:hAnsi="Times New Roman" w:cs="Times New Roman"/>
              </w:rPr>
              <w:t>Длина туловища, см</w:t>
            </w:r>
          </w:p>
        </w:tc>
        <w:tc>
          <w:tcPr>
            <w:tcW w:w="845" w:type="dxa"/>
            <w:vMerge w:val="restart"/>
            <w:vAlign w:val="center"/>
          </w:tcPr>
          <w:p w:rsidR="00DF2B80" w:rsidRPr="00C01C99" w:rsidRDefault="00C01C99" w:rsidP="00C01C99">
            <w:pPr>
              <w:spacing w:line="240" w:lineRule="atLeast"/>
              <w:jc w:val="center"/>
              <w:rPr>
                <w:rFonts w:ascii="Times New Roman" w:hAnsi="Times New Roman" w:cs="Times New Roman"/>
              </w:rPr>
            </w:pPr>
            <w:r>
              <w:rPr>
                <w:rFonts w:ascii="Times New Roman" w:hAnsi="Times New Roman" w:cs="Times New Roman"/>
              </w:rPr>
              <w:t>Глубина мышечного глазка, мм</w:t>
            </w:r>
          </w:p>
        </w:tc>
      </w:tr>
      <w:tr w:rsidR="00C01C99" w:rsidTr="002A01BA">
        <w:trPr>
          <w:trHeight w:val="784"/>
        </w:trPr>
        <w:tc>
          <w:tcPr>
            <w:tcW w:w="1163" w:type="dxa"/>
            <w:vMerge/>
            <w:vAlign w:val="center"/>
          </w:tcPr>
          <w:p w:rsidR="00DF2B80" w:rsidRPr="00C01C99" w:rsidRDefault="00DF2B80" w:rsidP="00B70344">
            <w:pPr>
              <w:spacing w:line="240" w:lineRule="atLeast"/>
              <w:rPr>
                <w:rFonts w:ascii="Times New Roman" w:hAnsi="Times New Roman" w:cs="Times New Roman"/>
              </w:rPr>
            </w:pPr>
          </w:p>
        </w:tc>
        <w:tc>
          <w:tcPr>
            <w:tcW w:w="709" w:type="dxa"/>
            <w:vMerge/>
            <w:vAlign w:val="center"/>
          </w:tcPr>
          <w:p w:rsidR="00DF2B80" w:rsidRPr="00C01C99" w:rsidRDefault="00DF2B80" w:rsidP="00B70344">
            <w:pPr>
              <w:spacing w:line="240" w:lineRule="atLeast"/>
              <w:rPr>
                <w:rFonts w:ascii="Times New Roman" w:hAnsi="Times New Roman" w:cs="Times New Roman"/>
              </w:rPr>
            </w:pPr>
          </w:p>
        </w:tc>
        <w:tc>
          <w:tcPr>
            <w:tcW w:w="1417" w:type="dxa"/>
            <w:vMerge/>
            <w:vAlign w:val="center"/>
          </w:tcPr>
          <w:p w:rsidR="00DF2B80" w:rsidRPr="00C01C99" w:rsidRDefault="00DF2B80" w:rsidP="00B70344">
            <w:pPr>
              <w:spacing w:line="240" w:lineRule="atLeast"/>
              <w:rPr>
                <w:rFonts w:ascii="Times New Roman" w:hAnsi="Times New Roman" w:cs="Times New Roman"/>
              </w:rPr>
            </w:pPr>
          </w:p>
        </w:tc>
        <w:tc>
          <w:tcPr>
            <w:tcW w:w="851" w:type="dxa"/>
            <w:vAlign w:val="center"/>
          </w:tcPr>
          <w:p w:rsidR="00DF2B80" w:rsidRPr="00C01C99" w:rsidRDefault="00804BE2" w:rsidP="00B70344">
            <w:pPr>
              <w:spacing w:line="240" w:lineRule="atLeast"/>
              <w:rPr>
                <w:rFonts w:ascii="Times New Roman" w:hAnsi="Times New Roman" w:cs="Times New Roman"/>
              </w:rPr>
            </w:pPr>
            <w:r>
              <w:rPr>
                <w:rFonts w:ascii="Times New Roman" w:hAnsi="Times New Roman" w:cs="Times New Roman"/>
              </w:rPr>
              <w:t>в</w:t>
            </w:r>
            <w:r w:rsidR="00C01C99">
              <w:rPr>
                <w:rFonts w:ascii="Times New Roman" w:hAnsi="Times New Roman" w:cs="Times New Roman"/>
              </w:rPr>
              <w:t>озраст, дни</w:t>
            </w:r>
          </w:p>
        </w:tc>
        <w:tc>
          <w:tcPr>
            <w:tcW w:w="850" w:type="dxa"/>
            <w:vAlign w:val="center"/>
          </w:tcPr>
          <w:p w:rsidR="00DF2B80" w:rsidRPr="00C01C99" w:rsidRDefault="00804BE2" w:rsidP="00B70344">
            <w:pPr>
              <w:spacing w:line="240" w:lineRule="atLeast"/>
              <w:rPr>
                <w:rFonts w:ascii="Times New Roman" w:hAnsi="Times New Roman" w:cs="Times New Roman"/>
              </w:rPr>
            </w:pPr>
            <w:r>
              <w:rPr>
                <w:rFonts w:ascii="Times New Roman" w:hAnsi="Times New Roman" w:cs="Times New Roman"/>
              </w:rPr>
              <w:t>ж</w:t>
            </w:r>
            <w:r w:rsidR="00C01C99">
              <w:rPr>
                <w:rFonts w:ascii="Times New Roman" w:hAnsi="Times New Roman" w:cs="Times New Roman"/>
              </w:rPr>
              <w:t>ивая масс</w:t>
            </w:r>
            <w:r>
              <w:rPr>
                <w:rFonts w:ascii="Times New Roman" w:hAnsi="Times New Roman" w:cs="Times New Roman"/>
              </w:rPr>
              <w:t>а</w:t>
            </w:r>
            <w:r w:rsidR="00C01C99">
              <w:rPr>
                <w:rFonts w:ascii="Times New Roman" w:hAnsi="Times New Roman" w:cs="Times New Roman"/>
              </w:rPr>
              <w:t>, кг</w:t>
            </w:r>
          </w:p>
        </w:tc>
        <w:tc>
          <w:tcPr>
            <w:tcW w:w="1276" w:type="dxa"/>
            <w:vMerge/>
            <w:vAlign w:val="center"/>
          </w:tcPr>
          <w:p w:rsidR="00DF2B80" w:rsidRPr="00C01C99" w:rsidRDefault="00DF2B80" w:rsidP="00B70344">
            <w:pPr>
              <w:spacing w:line="240" w:lineRule="atLeast"/>
              <w:rPr>
                <w:rFonts w:ascii="Times New Roman" w:hAnsi="Times New Roman" w:cs="Times New Roman"/>
              </w:rPr>
            </w:pPr>
          </w:p>
        </w:tc>
        <w:tc>
          <w:tcPr>
            <w:tcW w:w="1134" w:type="dxa"/>
            <w:vMerge/>
            <w:vAlign w:val="center"/>
          </w:tcPr>
          <w:p w:rsidR="00DF2B80" w:rsidRPr="00C01C99" w:rsidRDefault="00DF2B80" w:rsidP="00B70344">
            <w:pPr>
              <w:spacing w:line="240" w:lineRule="atLeast"/>
              <w:rPr>
                <w:rFonts w:ascii="Times New Roman" w:hAnsi="Times New Roman" w:cs="Times New Roman"/>
              </w:rPr>
            </w:pPr>
          </w:p>
        </w:tc>
        <w:tc>
          <w:tcPr>
            <w:tcW w:w="992" w:type="dxa"/>
            <w:vMerge/>
            <w:vAlign w:val="center"/>
          </w:tcPr>
          <w:p w:rsidR="00DF2B80" w:rsidRPr="00C01C99" w:rsidRDefault="00DF2B80" w:rsidP="00B70344">
            <w:pPr>
              <w:spacing w:line="240" w:lineRule="atLeast"/>
              <w:rPr>
                <w:rFonts w:ascii="Times New Roman" w:hAnsi="Times New Roman" w:cs="Times New Roman"/>
              </w:rPr>
            </w:pPr>
          </w:p>
        </w:tc>
        <w:tc>
          <w:tcPr>
            <w:tcW w:w="845" w:type="dxa"/>
            <w:vMerge/>
            <w:vAlign w:val="center"/>
          </w:tcPr>
          <w:p w:rsidR="00DF2B80" w:rsidRPr="00C01C99" w:rsidRDefault="00DF2B80" w:rsidP="00B70344">
            <w:pPr>
              <w:spacing w:line="240" w:lineRule="atLeast"/>
              <w:rPr>
                <w:rFonts w:ascii="Times New Roman" w:hAnsi="Times New Roman" w:cs="Times New Roman"/>
              </w:rPr>
            </w:pPr>
          </w:p>
        </w:tc>
      </w:tr>
      <w:tr w:rsidR="00C01C99" w:rsidTr="002A01BA">
        <w:tc>
          <w:tcPr>
            <w:tcW w:w="9237" w:type="dxa"/>
            <w:gridSpan w:val="9"/>
            <w:vAlign w:val="center"/>
          </w:tcPr>
          <w:p w:rsidR="00C01C99" w:rsidRPr="00C01C99" w:rsidRDefault="00C01C99" w:rsidP="00C01C99">
            <w:pPr>
              <w:spacing w:line="240" w:lineRule="atLeast"/>
              <w:jc w:val="center"/>
              <w:rPr>
                <w:rFonts w:ascii="Times New Roman" w:hAnsi="Times New Roman" w:cs="Times New Roman"/>
              </w:rPr>
            </w:pPr>
            <w:r>
              <w:rPr>
                <w:rFonts w:ascii="Times New Roman" w:hAnsi="Times New Roman" w:cs="Times New Roman"/>
              </w:rPr>
              <w:t>Свинки</w:t>
            </w:r>
          </w:p>
        </w:tc>
      </w:tr>
      <w:tr w:rsidR="00C01C99" w:rsidTr="002A01BA">
        <w:tc>
          <w:tcPr>
            <w:tcW w:w="1163" w:type="dxa"/>
            <w:vMerge w:val="restart"/>
            <w:vAlign w:val="center"/>
          </w:tcPr>
          <w:p w:rsidR="00C01C99" w:rsidRPr="00C01C99" w:rsidRDefault="00C01C99" w:rsidP="00B70344">
            <w:pPr>
              <w:spacing w:line="240" w:lineRule="atLeast"/>
              <w:rPr>
                <w:rFonts w:ascii="Times New Roman" w:hAnsi="Times New Roman" w:cs="Times New Roman"/>
              </w:rPr>
            </w:pPr>
            <w:r>
              <w:rPr>
                <w:rFonts w:ascii="Times New Roman" w:hAnsi="Times New Roman" w:cs="Times New Roman"/>
              </w:rPr>
              <w:t>Йо</w:t>
            </w:r>
            <w:r w:rsidR="00804BE2">
              <w:rPr>
                <w:rFonts w:ascii="Times New Roman" w:hAnsi="Times New Roman" w:cs="Times New Roman"/>
              </w:rPr>
              <w:t>р</w:t>
            </w:r>
            <w:r>
              <w:rPr>
                <w:rFonts w:ascii="Times New Roman" w:hAnsi="Times New Roman" w:cs="Times New Roman"/>
              </w:rPr>
              <w:t>кшир</w:t>
            </w:r>
          </w:p>
        </w:tc>
        <w:tc>
          <w:tcPr>
            <w:tcW w:w="709" w:type="dxa"/>
            <w:vMerge w:val="restart"/>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28</w:t>
            </w: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минимум</w:t>
            </w:r>
          </w:p>
        </w:tc>
        <w:tc>
          <w:tcPr>
            <w:tcW w:w="851"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69</w:t>
            </w:r>
          </w:p>
        </w:tc>
        <w:tc>
          <w:tcPr>
            <w:tcW w:w="850"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28</w:t>
            </w:r>
          </w:p>
        </w:tc>
        <w:tc>
          <w:tcPr>
            <w:tcW w:w="1276"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157</w:t>
            </w:r>
          </w:p>
        </w:tc>
        <w:tc>
          <w:tcPr>
            <w:tcW w:w="1134"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10</w:t>
            </w:r>
          </w:p>
        </w:tc>
        <w:tc>
          <w:tcPr>
            <w:tcW w:w="992"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124</w:t>
            </w:r>
          </w:p>
        </w:tc>
        <w:tc>
          <w:tcPr>
            <w:tcW w:w="845"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60</w:t>
            </w:r>
          </w:p>
        </w:tc>
      </w:tr>
      <w:tr w:rsidR="00C01C99" w:rsidTr="002A01BA">
        <w:tc>
          <w:tcPr>
            <w:tcW w:w="1163" w:type="dxa"/>
            <w:vMerge/>
            <w:vAlign w:val="center"/>
          </w:tcPr>
          <w:p w:rsidR="00C01C99" w:rsidRPr="00C01C99" w:rsidRDefault="00C01C99" w:rsidP="00B70344">
            <w:pPr>
              <w:spacing w:line="240" w:lineRule="atLeast"/>
              <w:rPr>
                <w:rFonts w:ascii="Times New Roman" w:hAnsi="Times New Roman" w:cs="Times New Roman"/>
              </w:rPr>
            </w:pPr>
          </w:p>
        </w:tc>
        <w:tc>
          <w:tcPr>
            <w:tcW w:w="709" w:type="dxa"/>
            <w:vMerge/>
            <w:vAlign w:val="center"/>
          </w:tcPr>
          <w:p w:rsidR="00C01C99" w:rsidRPr="00C01C99" w:rsidRDefault="00C01C99" w:rsidP="00182467">
            <w:pPr>
              <w:spacing w:line="240" w:lineRule="atLeast"/>
              <w:jc w:val="center"/>
              <w:rPr>
                <w:rFonts w:ascii="Times New Roman" w:hAnsi="Times New Roman" w:cs="Times New Roman"/>
              </w:rPr>
            </w:pP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максимум</w:t>
            </w:r>
          </w:p>
        </w:tc>
        <w:tc>
          <w:tcPr>
            <w:tcW w:w="851"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72</w:t>
            </w:r>
          </w:p>
        </w:tc>
        <w:tc>
          <w:tcPr>
            <w:tcW w:w="850"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37</w:t>
            </w:r>
          </w:p>
        </w:tc>
        <w:tc>
          <w:tcPr>
            <w:tcW w:w="1276"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164</w:t>
            </w:r>
          </w:p>
        </w:tc>
        <w:tc>
          <w:tcPr>
            <w:tcW w:w="1134"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13</w:t>
            </w:r>
          </w:p>
        </w:tc>
        <w:tc>
          <w:tcPr>
            <w:tcW w:w="992"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126</w:t>
            </w:r>
          </w:p>
        </w:tc>
        <w:tc>
          <w:tcPr>
            <w:tcW w:w="845"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68</w:t>
            </w:r>
          </w:p>
        </w:tc>
      </w:tr>
      <w:tr w:rsidR="00C01C99" w:rsidTr="002A01BA">
        <w:tc>
          <w:tcPr>
            <w:tcW w:w="1163" w:type="dxa"/>
            <w:vMerge/>
            <w:vAlign w:val="center"/>
          </w:tcPr>
          <w:p w:rsidR="00C01C99" w:rsidRPr="00C01C99" w:rsidRDefault="00C01C99" w:rsidP="00B70344">
            <w:pPr>
              <w:spacing w:line="240" w:lineRule="atLeast"/>
              <w:rPr>
                <w:rFonts w:ascii="Times New Roman" w:hAnsi="Times New Roman" w:cs="Times New Roman"/>
              </w:rPr>
            </w:pPr>
          </w:p>
        </w:tc>
        <w:tc>
          <w:tcPr>
            <w:tcW w:w="709" w:type="dxa"/>
            <w:vMerge/>
            <w:vAlign w:val="center"/>
          </w:tcPr>
          <w:p w:rsidR="00C01C99" w:rsidRPr="00C01C99" w:rsidRDefault="00C01C99" w:rsidP="00182467">
            <w:pPr>
              <w:spacing w:line="240" w:lineRule="atLeast"/>
              <w:jc w:val="center"/>
              <w:rPr>
                <w:rFonts w:ascii="Times New Roman" w:hAnsi="Times New Roman" w:cs="Times New Roman"/>
              </w:rPr>
            </w:pP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среднее</w:t>
            </w:r>
          </w:p>
        </w:tc>
        <w:tc>
          <w:tcPr>
            <w:tcW w:w="851"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71</w:t>
            </w:r>
          </w:p>
        </w:tc>
        <w:tc>
          <w:tcPr>
            <w:tcW w:w="850"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33</w:t>
            </w:r>
          </w:p>
        </w:tc>
        <w:tc>
          <w:tcPr>
            <w:tcW w:w="1276"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159</w:t>
            </w:r>
          </w:p>
        </w:tc>
        <w:tc>
          <w:tcPr>
            <w:tcW w:w="1134"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12</w:t>
            </w:r>
          </w:p>
        </w:tc>
        <w:tc>
          <w:tcPr>
            <w:tcW w:w="992"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125</w:t>
            </w:r>
          </w:p>
        </w:tc>
        <w:tc>
          <w:tcPr>
            <w:tcW w:w="845"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64</w:t>
            </w:r>
          </w:p>
        </w:tc>
      </w:tr>
      <w:tr w:rsidR="00C01C99" w:rsidTr="002A01BA">
        <w:tc>
          <w:tcPr>
            <w:tcW w:w="1163" w:type="dxa"/>
            <w:vMerge w:val="restart"/>
            <w:vAlign w:val="center"/>
          </w:tcPr>
          <w:p w:rsidR="00C01C99" w:rsidRPr="00C01C99" w:rsidRDefault="00C01C99" w:rsidP="00B70344">
            <w:pPr>
              <w:spacing w:line="240" w:lineRule="atLeast"/>
              <w:rPr>
                <w:rFonts w:ascii="Times New Roman" w:hAnsi="Times New Roman" w:cs="Times New Roman"/>
              </w:rPr>
            </w:pPr>
            <w:proofErr w:type="spellStart"/>
            <w:r>
              <w:rPr>
                <w:rFonts w:ascii="Times New Roman" w:hAnsi="Times New Roman" w:cs="Times New Roman"/>
              </w:rPr>
              <w:t>Ландрас</w:t>
            </w:r>
            <w:proofErr w:type="spellEnd"/>
          </w:p>
        </w:tc>
        <w:tc>
          <w:tcPr>
            <w:tcW w:w="709" w:type="dxa"/>
            <w:vMerge w:val="restart"/>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25</w:t>
            </w: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минимум</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69</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29</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158</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10</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125</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60</w:t>
            </w:r>
          </w:p>
        </w:tc>
      </w:tr>
      <w:tr w:rsidR="00C01C99" w:rsidTr="002A01BA">
        <w:tc>
          <w:tcPr>
            <w:tcW w:w="1163" w:type="dxa"/>
            <w:vMerge/>
            <w:vAlign w:val="center"/>
          </w:tcPr>
          <w:p w:rsidR="00C01C99" w:rsidRPr="00C01C99" w:rsidRDefault="00C01C99" w:rsidP="00B70344">
            <w:pPr>
              <w:spacing w:line="240" w:lineRule="atLeast"/>
              <w:rPr>
                <w:rFonts w:ascii="Times New Roman" w:hAnsi="Times New Roman" w:cs="Times New Roman"/>
              </w:rPr>
            </w:pPr>
          </w:p>
        </w:tc>
        <w:tc>
          <w:tcPr>
            <w:tcW w:w="709" w:type="dxa"/>
            <w:vMerge/>
            <w:vAlign w:val="center"/>
          </w:tcPr>
          <w:p w:rsidR="00C01C99" w:rsidRPr="00C01C99" w:rsidRDefault="00C01C99" w:rsidP="00182467">
            <w:pPr>
              <w:spacing w:line="240" w:lineRule="atLeast"/>
              <w:jc w:val="center"/>
              <w:rPr>
                <w:rFonts w:ascii="Times New Roman" w:hAnsi="Times New Roman" w:cs="Times New Roman"/>
              </w:rPr>
            </w:pP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максимум</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73</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40</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165</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13</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128</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67</w:t>
            </w:r>
          </w:p>
        </w:tc>
      </w:tr>
      <w:tr w:rsidR="00C01C99" w:rsidTr="002A01BA">
        <w:tc>
          <w:tcPr>
            <w:tcW w:w="1163" w:type="dxa"/>
            <w:vMerge/>
            <w:vAlign w:val="center"/>
          </w:tcPr>
          <w:p w:rsidR="00C01C99" w:rsidRPr="00C01C99" w:rsidRDefault="00C01C99" w:rsidP="00B70344">
            <w:pPr>
              <w:spacing w:line="240" w:lineRule="atLeast"/>
              <w:rPr>
                <w:rFonts w:ascii="Times New Roman" w:hAnsi="Times New Roman" w:cs="Times New Roman"/>
              </w:rPr>
            </w:pPr>
          </w:p>
        </w:tc>
        <w:tc>
          <w:tcPr>
            <w:tcW w:w="709" w:type="dxa"/>
            <w:vMerge/>
            <w:vAlign w:val="center"/>
          </w:tcPr>
          <w:p w:rsidR="00C01C99" w:rsidRPr="00C01C99" w:rsidRDefault="00C01C99" w:rsidP="00182467">
            <w:pPr>
              <w:spacing w:line="240" w:lineRule="atLeast"/>
              <w:jc w:val="center"/>
              <w:rPr>
                <w:rFonts w:ascii="Times New Roman" w:hAnsi="Times New Roman" w:cs="Times New Roman"/>
              </w:rPr>
            </w:pP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среднее</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71</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35</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159</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127</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64</w:t>
            </w:r>
          </w:p>
        </w:tc>
      </w:tr>
      <w:tr w:rsidR="00C01C99" w:rsidTr="002A01BA">
        <w:tc>
          <w:tcPr>
            <w:tcW w:w="1163" w:type="dxa"/>
            <w:vMerge w:val="restart"/>
            <w:vAlign w:val="center"/>
          </w:tcPr>
          <w:p w:rsidR="00C01C99" w:rsidRPr="00C01C99" w:rsidRDefault="00C01C99" w:rsidP="00B70344">
            <w:pPr>
              <w:spacing w:line="240" w:lineRule="atLeast"/>
              <w:rPr>
                <w:rFonts w:ascii="Times New Roman" w:hAnsi="Times New Roman" w:cs="Times New Roman"/>
              </w:rPr>
            </w:pPr>
            <w:proofErr w:type="spellStart"/>
            <w:r>
              <w:rPr>
                <w:rFonts w:ascii="Times New Roman" w:hAnsi="Times New Roman" w:cs="Times New Roman"/>
              </w:rPr>
              <w:t>Дюрок</w:t>
            </w:r>
            <w:proofErr w:type="spellEnd"/>
          </w:p>
        </w:tc>
        <w:tc>
          <w:tcPr>
            <w:tcW w:w="709" w:type="dxa"/>
            <w:vMerge w:val="restart"/>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25</w:t>
            </w: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минимум</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69</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27</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158</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10</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124</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60</w:t>
            </w:r>
          </w:p>
        </w:tc>
      </w:tr>
      <w:tr w:rsidR="00C01C99" w:rsidTr="002A01BA">
        <w:tc>
          <w:tcPr>
            <w:tcW w:w="1163" w:type="dxa"/>
            <w:vMerge/>
            <w:vAlign w:val="center"/>
          </w:tcPr>
          <w:p w:rsidR="00C01C99" w:rsidRPr="00C01C99" w:rsidRDefault="00C01C99" w:rsidP="00B70344">
            <w:pPr>
              <w:spacing w:line="240" w:lineRule="atLeast"/>
              <w:rPr>
                <w:rFonts w:ascii="Times New Roman" w:hAnsi="Times New Roman" w:cs="Times New Roman"/>
              </w:rPr>
            </w:pPr>
          </w:p>
        </w:tc>
        <w:tc>
          <w:tcPr>
            <w:tcW w:w="709" w:type="dxa"/>
            <w:vMerge/>
            <w:vAlign w:val="center"/>
          </w:tcPr>
          <w:p w:rsidR="00C01C99" w:rsidRPr="00C01C99" w:rsidRDefault="00C01C99" w:rsidP="00182467">
            <w:pPr>
              <w:spacing w:line="240" w:lineRule="atLeast"/>
              <w:jc w:val="center"/>
              <w:rPr>
                <w:rFonts w:ascii="Times New Roman" w:hAnsi="Times New Roman" w:cs="Times New Roman"/>
              </w:rPr>
            </w:pP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максимум</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73</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36</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165</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126</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67</w:t>
            </w:r>
          </w:p>
        </w:tc>
      </w:tr>
      <w:tr w:rsidR="00C01C99" w:rsidTr="002A01BA">
        <w:tc>
          <w:tcPr>
            <w:tcW w:w="1163" w:type="dxa"/>
            <w:vMerge/>
            <w:vAlign w:val="center"/>
          </w:tcPr>
          <w:p w:rsidR="00C01C99" w:rsidRPr="00C01C99" w:rsidRDefault="00C01C99" w:rsidP="00B70344">
            <w:pPr>
              <w:spacing w:line="240" w:lineRule="atLeast"/>
              <w:rPr>
                <w:rFonts w:ascii="Times New Roman" w:hAnsi="Times New Roman" w:cs="Times New Roman"/>
              </w:rPr>
            </w:pPr>
          </w:p>
        </w:tc>
        <w:tc>
          <w:tcPr>
            <w:tcW w:w="709" w:type="dxa"/>
            <w:vMerge/>
            <w:vAlign w:val="center"/>
          </w:tcPr>
          <w:p w:rsidR="00C01C99" w:rsidRPr="00C01C99" w:rsidRDefault="00C01C99" w:rsidP="00182467">
            <w:pPr>
              <w:spacing w:line="240" w:lineRule="atLeast"/>
              <w:jc w:val="center"/>
              <w:rPr>
                <w:rFonts w:ascii="Times New Roman" w:hAnsi="Times New Roman" w:cs="Times New Roman"/>
              </w:rPr>
            </w:pP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среднее</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71</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33</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158</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11</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125</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64</w:t>
            </w:r>
          </w:p>
        </w:tc>
      </w:tr>
      <w:tr w:rsidR="00C01C99" w:rsidTr="002A01BA">
        <w:tc>
          <w:tcPr>
            <w:tcW w:w="9237" w:type="dxa"/>
            <w:gridSpan w:val="9"/>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Хрячки</w:t>
            </w:r>
          </w:p>
        </w:tc>
      </w:tr>
      <w:tr w:rsidR="00C01C99" w:rsidTr="002A01BA">
        <w:tc>
          <w:tcPr>
            <w:tcW w:w="1163" w:type="dxa"/>
            <w:vMerge w:val="restart"/>
            <w:vAlign w:val="center"/>
          </w:tcPr>
          <w:p w:rsidR="00C01C99" w:rsidRPr="00C01C99" w:rsidRDefault="00C01C99" w:rsidP="00B70344">
            <w:pPr>
              <w:spacing w:line="240" w:lineRule="atLeast"/>
              <w:rPr>
                <w:rFonts w:ascii="Times New Roman" w:hAnsi="Times New Roman" w:cs="Times New Roman"/>
              </w:rPr>
            </w:pPr>
            <w:r>
              <w:rPr>
                <w:rFonts w:ascii="Times New Roman" w:hAnsi="Times New Roman" w:cs="Times New Roman"/>
              </w:rPr>
              <w:t>Йо</w:t>
            </w:r>
            <w:r w:rsidR="00804BE2">
              <w:rPr>
                <w:rFonts w:ascii="Times New Roman" w:hAnsi="Times New Roman" w:cs="Times New Roman"/>
              </w:rPr>
              <w:t>р</w:t>
            </w:r>
            <w:r>
              <w:rPr>
                <w:rFonts w:ascii="Times New Roman" w:hAnsi="Times New Roman" w:cs="Times New Roman"/>
              </w:rPr>
              <w:t>кшир</w:t>
            </w:r>
          </w:p>
        </w:tc>
        <w:tc>
          <w:tcPr>
            <w:tcW w:w="709" w:type="dxa"/>
            <w:vMerge w:val="restart"/>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28</w:t>
            </w: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минимум</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69</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26</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157</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10</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124</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60</w:t>
            </w:r>
          </w:p>
        </w:tc>
      </w:tr>
      <w:tr w:rsidR="00C01C99" w:rsidTr="002A01BA">
        <w:tc>
          <w:tcPr>
            <w:tcW w:w="1163" w:type="dxa"/>
            <w:vMerge/>
            <w:vAlign w:val="center"/>
          </w:tcPr>
          <w:p w:rsidR="00C01C99" w:rsidRPr="00C01C99" w:rsidRDefault="00C01C99" w:rsidP="00B70344">
            <w:pPr>
              <w:spacing w:line="240" w:lineRule="atLeast"/>
              <w:rPr>
                <w:rFonts w:ascii="Times New Roman" w:hAnsi="Times New Roman" w:cs="Times New Roman"/>
              </w:rPr>
            </w:pPr>
          </w:p>
        </w:tc>
        <w:tc>
          <w:tcPr>
            <w:tcW w:w="709" w:type="dxa"/>
            <w:vMerge/>
            <w:vAlign w:val="center"/>
          </w:tcPr>
          <w:p w:rsidR="00C01C99" w:rsidRPr="00C01C99" w:rsidRDefault="00C01C99" w:rsidP="00182467">
            <w:pPr>
              <w:spacing w:line="240" w:lineRule="atLeast"/>
              <w:jc w:val="center"/>
              <w:rPr>
                <w:rFonts w:ascii="Times New Roman" w:hAnsi="Times New Roman" w:cs="Times New Roman"/>
              </w:rPr>
            </w:pP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максимум</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75</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39</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164</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13</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126</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68</w:t>
            </w:r>
          </w:p>
        </w:tc>
      </w:tr>
      <w:tr w:rsidR="00C01C99" w:rsidTr="002A01BA">
        <w:tc>
          <w:tcPr>
            <w:tcW w:w="1163" w:type="dxa"/>
            <w:vMerge/>
            <w:vAlign w:val="center"/>
          </w:tcPr>
          <w:p w:rsidR="00C01C99" w:rsidRPr="00C01C99" w:rsidRDefault="00C01C99" w:rsidP="00B70344">
            <w:pPr>
              <w:spacing w:line="240" w:lineRule="atLeast"/>
              <w:rPr>
                <w:rFonts w:ascii="Times New Roman" w:hAnsi="Times New Roman" w:cs="Times New Roman"/>
              </w:rPr>
            </w:pPr>
          </w:p>
        </w:tc>
        <w:tc>
          <w:tcPr>
            <w:tcW w:w="709" w:type="dxa"/>
            <w:vMerge/>
            <w:vAlign w:val="center"/>
          </w:tcPr>
          <w:p w:rsidR="00C01C99" w:rsidRPr="00C01C99" w:rsidRDefault="00C01C99" w:rsidP="00182467">
            <w:pPr>
              <w:spacing w:line="240" w:lineRule="atLeast"/>
              <w:jc w:val="center"/>
              <w:rPr>
                <w:rFonts w:ascii="Times New Roman" w:hAnsi="Times New Roman" w:cs="Times New Roman"/>
              </w:rPr>
            </w:pP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среднее</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71</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33</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160</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125</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64</w:t>
            </w:r>
          </w:p>
        </w:tc>
      </w:tr>
      <w:tr w:rsidR="00C01C99" w:rsidTr="002A01BA">
        <w:tc>
          <w:tcPr>
            <w:tcW w:w="1163" w:type="dxa"/>
            <w:vMerge w:val="restart"/>
            <w:vAlign w:val="center"/>
          </w:tcPr>
          <w:p w:rsidR="00C01C99" w:rsidRPr="00C01C99" w:rsidRDefault="00C01C99" w:rsidP="00B70344">
            <w:pPr>
              <w:spacing w:line="240" w:lineRule="atLeast"/>
              <w:rPr>
                <w:rFonts w:ascii="Times New Roman" w:hAnsi="Times New Roman" w:cs="Times New Roman"/>
              </w:rPr>
            </w:pPr>
            <w:proofErr w:type="spellStart"/>
            <w:r>
              <w:rPr>
                <w:rFonts w:ascii="Times New Roman" w:hAnsi="Times New Roman" w:cs="Times New Roman"/>
              </w:rPr>
              <w:t>Ландрас</w:t>
            </w:r>
            <w:proofErr w:type="spellEnd"/>
          </w:p>
        </w:tc>
        <w:tc>
          <w:tcPr>
            <w:tcW w:w="709" w:type="dxa"/>
            <w:vMerge w:val="restart"/>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25</w:t>
            </w: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минимум</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69</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27</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158</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10</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124</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60</w:t>
            </w:r>
          </w:p>
        </w:tc>
      </w:tr>
      <w:tr w:rsidR="00C01C99" w:rsidTr="002A01BA">
        <w:tc>
          <w:tcPr>
            <w:tcW w:w="1163" w:type="dxa"/>
            <w:vMerge/>
            <w:vAlign w:val="center"/>
          </w:tcPr>
          <w:p w:rsidR="00C01C99" w:rsidRPr="00C01C99" w:rsidRDefault="00C01C99" w:rsidP="00B70344">
            <w:pPr>
              <w:spacing w:line="240" w:lineRule="atLeast"/>
              <w:rPr>
                <w:rFonts w:ascii="Times New Roman" w:hAnsi="Times New Roman" w:cs="Times New Roman"/>
              </w:rPr>
            </w:pPr>
          </w:p>
        </w:tc>
        <w:tc>
          <w:tcPr>
            <w:tcW w:w="709" w:type="dxa"/>
            <w:vMerge/>
            <w:vAlign w:val="center"/>
          </w:tcPr>
          <w:p w:rsidR="00C01C99" w:rsidRPr="00C01C99" w:rsidRDefault="00C01C99" w:rsidP="00182467">
            <w:pPr>
              <w:spacing w:line="240" w:lineRule="atLeast"/>
              <w:jc w:val="center"/>
              <w:rPr>
                <w:rFonts w:ascii="Times New Roman" w:hAnsi="Times New Roman" w:cs="Times New Roman"/>
              </w:rPr>
            </w:pP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максимум</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73</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39</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165</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13</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126</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68</w:t>
            </w:r>
          </w:p>
        </w:tc>
      </w:tr>
      <w:tr w:rsidR="00C01C99" w:rsidTr="002A01BA">
        <w:tc>
          <w:tcPr>
            <w:tcW w:w="1163" w:type="dxa"/>
            <w:vMerge/>
            <w:vAlign w:val="center"/>
          </w:tcPr>
          <w:p w:rsidR="00C01C99" w:rsidRPr="00C01C99" w:rsidRDefault="00C01C99" w:rsidP="00B70344">
            <w:pPr>
              <w:spacing w:line="240" w:lineRule="atLeast"/>
              <w:rPr>
                <w:rFonts w:ascii="Times New Roman" w:hAnsi="Times New Roman" w:cs="Times New Roman"/>
              </w:rPr>
            </w:pPr>
          </w:p>
        </w:tc>
        <w:tc>
          <w:tcPr>
            <w:tcW w:w="709" w:type="dxa"/>
            <w:vMerge/>
            <w:vAlign w:val="center"/>
          </w:tcPr>
          <w:p w:rsidR="00C01C99" w:rsidRPr="00C01C99" w:rsidRDefault="00C01C99" w:rsidP="00182467">
            <w:pPr>
              <w:spacing w:line="240" w:lineRule="atLeast"/>
              <w:jc w:val="center"/>
              <w:rPr>
                <w:rFonts w:ascii="Times New Roman" w:hAnsi="Times New Roman" w:cs="Times New Roman"/>
              </w:rPr>
            </w:pP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среднее</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71</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33</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161</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125</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64</w:t>
            </w:r>
          </w:p>
        </w:tc>
      </w:tr>
      <w:tr w:rsidR="00C01C99" w:rsidTr="002A01BA">
        <w:tc>
          <w:tcPr>
            <w:tcW w:w="1163" w:type="dxa"/>
            <w:vMerge w:val="restart"/>
            <w:vAlign w:val="center"/>
          </w:tcPr>
          <w:p w:rsidR="00C01C99" w:rsidRPr="00C01C99" w:rsidRDefault="00C01C99" w:rsidP="00B70344">
            <w:pPr>
              <w:spacing w:line="240" w:lineRule="atLeast"/>
              <w:rPr>
                <w:rFonts w:ascii="Times New Roman" w:hAnsi="Times New Roman" w:cs="Times New Roman"/>
              </w:rPr>
            </w:pPr>
            <w:proofErr w:type="spellStart"/>
            <w:r>
              <w:rPr>
                <w:rFonts w:ascii="Times New Roman" w:hAnsi="Times New Roman" w:cs="Times New Roman"/>
              </w:rPr>
              <w:t>Дюрок</w:t>
            </w:r>
            <w:proofErr w:type="spellEnd"/>
          </w:p>
        </w:tc>
        <w:tc>
          <w:tcPr>
            <w:tcW w:w="709" w:type="dxa"/>
            <w:vMerge w:val="restart"/>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25</w:t>
            </w: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минимум</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69</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28</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158</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124</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61</w:t>
            </w:r>
          </w:p>
        </w:tc>
      </w:tr>
      <w:tr w:rsidR="00C01C99" w:rsidTr="002A01BA">
        <w:tc>
          <w:tcPr>
            <w:tcW w:w="1163" w:type="dxa"/>
            <w:vMerge/>
            <w:vAlign w:val="center"/>
          </w:tcPr>
          <w:p w:rsidR="00C01C99" w:rsidRPr="00C01C99" w:rsidRDefault="00C01C99" w:rsidP="00B70344">
            <w:pPr>
              <w:spacing w:line="240" w:lineRule="atLeast"/>
              <w:rPr>
                <w:rFonts w:ascii="Times New Roman" w:hAnsi="Times New Roman" w:cs="Times New Roman"/>
              </w:rPr>
            </w:pPr>
          </w:p>
        </w:tc>
        <w:tc>
          <w:tcPr>
            <w:tcW w:w="709" w:type="dxa"/>
            <w:vMerge/>
            <w:vAlign w:val="center"/>
          </w:tcPr>
          <w:p w:rsidR="00C01C99" w:rsidRPr="00C01C99" w:rsidRDefault="00C01C99" w:rsidP="00182467">
            <w:pPr>
              <w:spacing w:line="240" w:lineRule="atLeast"/>
              <w:jc w:val="center"/>
              <w:rPr>
                <w:rFonts w:ascii="Times New Roman" w:hAnsi="Times New Roman" w:cs="Times New Roman"/>
              </w:rPr>
            </w:pP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максимум</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73</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34</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165</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10</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126</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68</w:t>
            </w:r>
          </w:p>
        </w:tc>
      </w:tr>
      <w:tr w:rsidR="00C01C99" w:rsidTr="002A01BA">
        <w:tc>
          <w:tcPr>
            <w:tcW w:w="1163" w:type="dxa"/>
            <w:vMerge/>
            <w:vAlign w:val="center"/>
          </w:tcPr>
          <w:p w:rsidR="00C01C99" w:rsidRPr="00C01C99" w:rsidRDefault="00C01C99" w:rsidP="00B70344">
            <w:pPr>
              <w:spacing w:line="240" w:lineRule="atLeast"/>
              <w:rPr>
                <w:rFonts w:ascii="Times New Roman" w:hAnsi="Times New Roman" w:cs="Times New Roman"/>
              </w:rPr>
            </w:pPr>
          </w:p>
        </w:tc>
        <w:tc>
          <w:tcPr>
            <w:tcW w:w="709" w:type="dxa"/>
            <w:vMerge/>
            <w:vAlign w:val="center"/>
          </w:tcPr>
          <w:p w:rsidR="00C01C99" w:rsidRPr="00C01C99" w:rsidRDefault="00C01C99" w:rsidP="00182467">
            <w:pPr>
              <w:spacing w:line="240" w:lineRule="atLeast"/>
              <w:jc w:val="center"/>
              <w:rPr>
                <w:rFonts w:ascii="Times New Roman" w:hAnsi="Times New Roman" w:cs="Times New Roman"/>
              </w:rPr>
            </w:pPr>
          </w:p>
        </w:tc>
        <w:tc>
          <w:tcPr>
            <w:tcW w:w="1417" w:type="dxa"/>
            <w:vAlign w:val="center"/>
          </w:tcPr>
          <w:p w:rsidR="00C01C99" w:rsidRPr="00C01C99" w:rsidRDefault="00C01C99" w:rsidP="00182467">
            <w:pPr>
              <w:spacing w:line="240" w:lineRule="atLeast"/>
              <w:jc w:val="center"/>
              <w:rPr>
                <w:rFonts w:ascii="Times New Roman" w:hAnsi="Times New Roman" w:cs="Times New Roman"/>
              </w:rPr>
            </w:pPr>
            <w:r>
              <w:rPr>
                <w:rFonts w:ascii="Times New Roman" w:hAnsi="Times New Roman" w:cs="Times New Roman"/>
              </w:rPr>
              <w:t>среднее</w:t>
            </w:r>
          </w:p>
        </w:tc>
        <w:tc>
          <w:tcPr>
            <w:tcW w:w="851"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71</w:t>
            </w:r>
          </w:p>
        </w:tc>
        <w:tc>
          <w:tcPr>
            <w:tcW w:w="850"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31</w:t>
            </w:r>
          </w:p>
        </w:tc>
        <w:tc>
          <w:tcPr>
            <w:tcW w:w="1276"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161</w:t>
            </w:r>
          </w:p>
        </w:tc>
        <w:tc>
          <w:tcPr>
            <w:tcW w:w="1134"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11</w:t>
            </w:r>
          </w:p>
        </w:tc>
        <w:tc>
          <w:tcPr>
            <w:tcW w:w="992"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125</w:t>
            </w:r>
          </w:p>
        </w:tc>
        <w:tc>
          <w:tcPr>
            <w:tcW w:w="845" w:type="dxa"/>
            <w:vAlign w:val="center"/>
          </w:tcPr>
          <w:p w:rsidR="00C01C99" w:rsidRPr="00C01C99" w:rsidRDefault="00182467" w:rsidP="00182467">
            <w:pPr>
              <w:spacing w:line="240" w:lineRule="atLeast"/>
              <w:jc w:val="center"/>
              <w:rPr>
                <w:rFonts w:ascii="Times New Roman" w:hAnsi="Times New Roman" w:cs="Times New Roman"/>
              </w:rPr>
            </w:pPr>
            <w:r>
              <w:rPr>
                <w:rFonts w:ascii="Times New Roman" w:hAnsi="Times New Roman" w:cs="Times New Roman"/>
              </w:rPr>
              <w:t>65</w:t>
            </w:r>
          </w:p>
        </w:tc>
      </w:tr>
    </w:tbl>
    <w:p w:rsidR="00182467" w:rsidRDefault="00182467" w:rsidP="00B70344">
      <w:pPr>
        <w:spacing w:after="0" w:line="240" w:lineRule="atLeast"/>
        <w:rPr>
          <w:rFonts w:ascii="Times New Roman" w:hAnsi="Times New Roman" w:cs="Times New Roman"/>
          <w:sz w:val="28"/>
          <w:szCs w:val="28"/>
        </w:rPr>
      </w:pPr>
    </w:p>
    <w:p w:rsidR="00804BE2" w:rsidRDefault="00182467" w:rsidP="00BB61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w:t>
      </w:r>
      <w:r w:rsidR="00804BE2">
        <w:rPr>
          <w:rFonts w:ascii="Times New Roman" w:hAnsi="Times New Roman" w:cs="Times New Roman"/>
          <w:sz w:val="28"/>
          <w:szCs w:val="28"/>
        </w:rPr>
        <w:t xml:space="preserve"> оценки молодняка</w:t>
      </w:r>
      <w:r w:rsidR="002A01BA">
        <w:rPr>
          <w:rFonts w:ascii="Times New Roman" w:hAnsi="Times New Roman" w:cs="Times New Roman"/>
          <w:sz w:val="28"/>
          <w:szCs w:val="28"/>
        </w:rPr>
        <w:t>,</w:t>
      </w:r>
      <w:r w:rsidR="00804BE2">
        <w:rPr>
          <w:rFonts w:ascii="Times New Roman" w:hAnsi="Times New Roman" w:cs="Times New Roman"/>
          <w:sz w:val="28"/>
          <w:szCs w:val="28"/>
        </w:rPr>
        <w:t xml:space="preserve"> по средним показателям</w:t>
      </w:r>
      <w:r w:rsidR="002A01BA">
        <w:rPr>
          <w:rFonts w:ascii="Times New Roman" w:hAnsi="Times New Roman" w:cs="Times New Roman"/>
          <w:sz w:val="28"/>
          <w:szCs w:val="28"/>
        </w:rPr>
        <w:t>, показал</w:t>
      </w:r>
      <w:r w:rsidR="00804BE2">
        <w:rPr>
          <w:rFonts w:ascii="Times New Roman" w:hAnsi="Times New Roman" w:cs="Times New Roman"/>
          <w:sz w:val="28"/>
          <w:szCs w:val="28"/>
        </w:rPr>
        <w:t xml:space="preserve"> что,</w:t>
      </w:r>
      <w:r>
        <w:rPr>
          <w:rFonts w:ascii="Times New Roman" w:hAnsi="Times New Roman" w:cs="Times New Roman"/>
          <w:sz w:val="28"/>
          <w:szCs w:val="28"/>
        </w:rPr>
        <w:t xml:space="preserve"> возраст и живая масса при постановке на выращивание у свинок одинаковы</w:t>
      </w:r>
      <w:r w:rsidR="00804BE2">
        <w:rPr>
          <w:rFonts w:ascii="Times New Roman" w:hAnsi="Times New Roman" w:cs="Times New Roman"/>
          <w:sz w:val="28"/>
          <w:szCs w:val="28"/>
        </w:rPr>
        <w:t>е</w:t>
      </w:r>
      <w:r>
        <w:rPr>
          <w:rFonts w:ascii="Times New Roman" w:hAnsi="Times New Roman" w:cs="Times New Roman"/>
          <w:sz w:val="28"/>
          <w:szCs w:val="28"/>
        </w:rPr>
        <w:t xml:space="preserve">, однако разница между минимальным и максимальными </w:t>
      </w:r>
      <w:r w:rsidR="00804BE2">
        <w:rPr>
          <w:rFonts w:ascii="Times New Roman" w:hAnsi="Times New Roman" w:cs="Times New Roman"/>
          <w:sz w:val="28"/>
          <w:szCs w:val="28"/>
        </w:rPr>
        <w:t>значениями</w:t>
      </w:r>
      <w:r>
        <w:rPr>
          <w:rFonts w:ascii="Times New Roman" w:hAnsi="Times New Roman" w:cs="Times New Roman"/>
          <w:sz w:val="28"/>
          <w:szCs w:val="28"/>
        </w:rPr>
        <w:t xml:space="preserve"> по живой массе составила: у йо</w:t>
      </w:r>
      <w:r w:rsidR="00804BE2">
        <w:rPr>
          <w:rFonts w:ascii="Times New Roman" w:hAnsi="Times New Roman" w:cs="Times New Roman"/>
          <w:sz w:val="28"/>
          <w:szCs w:val="28"/>
        </w:rPr>
        <w:t>р</w:t>
      </w:r>
      <w:r w:rsidR="00790717">
        <w:rPr>
          <w:rFonts w:ascii="Times New Roman" w:hAnsi="Times New Roman" w:cs="Times New Roman"/>
          <w:sz w:val="28"/>
          <w:szCs w:val="28"/>
        </w:rPr>
        <w:t xml:space="preserve">кширов и </w:t>
      </w:r>
      <w:proofErr w:type="spellStart"/>
      <w:r w:rsidR="00790717">
        <w:rPr>
          <w:rFonts w:ascii="Times New Roman" w:hAnsi="Times New Roman" w:cs="Times New Roman"/>
          <w:sz w:val="28"/>
          <w:szCs w:val="28"/>
        </w:rPr>
        <w:t>дюрок</w:t>
      </w:r>
      <w:proofErr w:type="spellEnd"/>
      <w:r w:rsidR="00790717">
        <w:rPr>
          <w:rFonts w:ascii="Times New Roman" w:hAnsi="Times New Roman" w:cs="Times New Roman"/>
          <w:sz w:val="28"/>
          <w:szCs w:val="28"/>
        </w:rPr>
        <w:t xml:space="preserve"> – 9 кг</w:t>
      </w:r>
      <w:r>
        <w:rPr>
          <w:rFonts w:ascii="Times New Roman" w:hAnsi="Times New Roman" w:cs="Times New Roman"/>
          <w:sz w:val="28"/>
          <w:szCs w:val="28"/>
        </w:rPr>
        <w:t xml:space="preserve">, </w:t>
      </w:r>
      <w:proofErr w:type="spellStart"/>
      <w:r>
        <w:rPr>
          <w:rFonts w:ascii="Times New Roman" w:hAnsi="Times New Roman" w:cs="Times New Roman"/>
          <w:sz w:val="28"/>
          <w:szCs w:val="28"/>
        </w:rPr>
        <w:t>ландрасов</w:t>
      </w:r>
      <w:proofErr w:type="spellEnd"/>
      <w:r>
        <w:rPr>
          <w:rFonts w:ascii="Times New Roman" w:hAnsi="Times New Roman" w:cs="Times New Roman"/>
          <w:sz w:val="28"/>
          <w:szCs w:val="28"/>
        </w:rPr>
        <w:t xml:space="preserve"> – 11</w:t>
      </w:r>
      <w:r w:rsidR="000E06DB">
        <w:rPr>
          <w:rFonts w:ascii="Times New Roman" w:hAnsi="Times New Roman" w:cs="Times New Roman"/>
          <w:sz w:val="28"/>
          <w:szCs w:val="28"/>
        </w:rPr>
        <w:t xml:space="preserve"> </w:t>
      </w:r>
      <w:r>
        <w:rPr>
          <w:rFonts w:ascii="Times New Roman" w:hAnsi="Times New Roman" w:cs="Times New Roman"/>
          <w:sz w:val="28"/>
          <w:szCs w:val="28"/>
        </w:rPr>
        <w:t xml:space="preserve">кг. Возраст достижения 100 кг, толщина шпика, длина туловища и глубина мышечного глазка почти одинаковые у свиней всех пород. </w:t>
      </w:r>
    </w:p>
    <w:p w:rsidR="00182467" w:rsidRDefault="00182467" w:rsidP="00BB61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Такая же тенденция отмечена при оценке и у хрячко</w:t>
      </w:r>
      <w:r w:rsidR="002A01BA">
        <w:rPr>
          <w:rFonts w:ascii="Times New Roman" w:hAnsi="Times New Roman" w:cs="Times New Roman"/>
          <w:sz w:val="28"/>
          <w:szCs w:val="28"/>
        </w:rPr>
        <w:t>в,</w:t>
      </w:r>
      <w:r>
        <w:rPr>
          <w:rFonts w:ascii="Times New Roman" w:hAnsi="Times New Roman" w:cs="Times New Roman"/>
          <w:sz w:val="28"/>
          <w:szCs w:val="28"/>
        </w:rPr>
        <w:t xml:space="preserve"> </w:t>
      </w:r>
      <w:r w:rsidR="002A01BA">
        <w:rPr>
          <w:rFonts w:ascii="Times New Roman" w:hAnsi="Times New Roman" w:cs="Times New Roman"/>
          <w:sz w:val="28"/>
          <w:szCs w:val="28"/>
        </w:rPr>
        <w:t>х</w:t>
      </w:r>
      <w:r w:rsidR="00804BE2">
        <w:rPr>
          <w:rFonts w:ascii="Times New Roman" w:hAnsi="Times New Roman" w:cs="Times New Roman"/>
          <w:sz w:val="28"/>
          <w:szCs w:val="28"/>
        </w:rPr>
        <w:t>отя по интенсивности роста</w:t>
      </w:r>
      <w:r w:rsidR="007724B5">
        <w:rPr>
          <w:rFonts w:ascii="Times New Roman" w:hAnsi="Times New Roman" w:cs="Times New Roman"/>
          <w:sz w:val="28"/>
          <w:szCs w:val="28"/>
        </w:rPr>
        <w:t xml:space="preserve"> в каждой группе имеются живот</w:t>
      </w:r>
      <w:r w:rsidR="00804BE2">
        <w:rPr>
          <w:rFonts w:ascii="Times New Roman" w:hAnsi="Times New Roman" w:cs="Times New Roman"/>
          <w:sz w:val="28"/>
          <w:szCs w:val="28"/>
        </w:rPr>
        <w:t>ные с коротким периодом</w:t>
      </w:r>
      <w:r w:rsidR="007724B5">
        <w:rPr>
          <w:rFonts w:ascii="Times New Roman" w:hAnsi="Times New Roman" w:cs="Times New Roman"/>
          <w:sz w:val="28"/>
          <w:szCs w:val="28"/>
        </w:rPr>
        <w:t xml:space="preserve"> достижения 100</w:t>
      </w:r>
      <w:r w:rsidR="00790717">
        <w:rPr>
          <w:rFonts w:ascii="Times New Roman" w:hAnsi="Times New Roman" w:cs="Times New Roman"/>
          <w:sz w:val="28"/>
          <w:szCs w:val="28"/>
        </w:rPr>
        <w:t xml:space="preserve"> </w:t>
      </w:r>
      <w:r w:rsidR="007724B5">
        <w:rPr>
          <w:rFonts w:ascii="Times New Roman" w:hAnsi="Times New Roman" w:cs="Times New Roman"/>
          <w:sz w:val="28"/>
          <w:szCs w:val="28"/>
        </w:rPr>
        <w:t>кг, особенно у</w:t>
      </w:r>
      <w:r w:rsidR="00804BE2">
        <w:rPr>
          <w:rFonts w:ascii="Times New Roman" w:hAnsi="Times New Roman" w:cs="Times New Roman"/>
          <w:sz w:val="28"/>
          <w:szCs w:val="28"/>
        </w:rPr>
        <w:t xml:space="preserve"> свинок и</w:t>
      </w:r>
      <w:r w:rsidR="007724B5">
        <w:rPr>
          <w:rFonts w:ascii="Times New Roman" w:hAnsi="Times New Roman" w:cs="Times New Roman"/>
          <w:sz w:val="28"/>
          <w:szCs w:val="28"/>
        </w:rPr>
        <w:t xml:space="preserve"> хрячков породы йо</w:t>
      </w:r>
      <w:r w:rsidR="00804BE2">
        <w:rPr>
          <w:rFonts w:ascii="Times New Roman" w:hAnsi="Times New Roman" w:cs="Times New Roman"/>
          <w:sz w:val="28"/>
          <w:szCs w:val="28"/>
        </w:rPr>
        <w:t>р</w:t>
      </w:r>
      <w:r w:rsidR="007724B5">
        <w:rPr>
          <w:rFonts w:ascii="Times New Roman" w:hAnsi="Times New Roman" w:cs="Times New Roman"/>
          <w:sz w:val="28"/>
          <w:szCs w:val="28"/>
        </w:rPr>
        <w:t>кшир – 157 дней. Все исследуемые показатели соответствуют класс</w:t>
      </w:r>
      <w:r w:rsidR="00804BE2">
        <w:rPr>
          <w:rFonts w:ascii="Times New Roman" w:hAnsi="Times New Roman" w:cs="Times New Roman"/>
          <w:sz w:val="28"/>
          <w:szCs w:val="28"/>
        </w:rPr>
        <w:t>у</w:t>
      </w:r>
      <w:r w:rsidR="007724B5">
        <w:rPr>
          <w:rFonts w:ascii="Times New Roman" w:hAnsi="Times New Roman" w:cs="Times New Roman"/>
          <w:sz w:val="28"/>
          <w:szCs w:val="28"/>
        </w:rPr>
        <w:t xml:space="preserve"> элита, согласно инструкции по бонитировке, существенной разницы между породами не отм</w:t>
      </w:r>
      <w:r w:rsidR="00804BE2">
        <w:rPr>
          <w:rFonts w:ascii="Times New Roman" w:hAnsi="Times New Roman" w:cs="Times New Roman"/>
          <w:sz w:val="28"/>
          <w:szCs w:val="28"/>
        </w:rPr>
        <w:t>ечено. Однородность значения</w:t>
      </w:r>
      <w:r w:rsidR="007724B5">
        <w:rPr>
          <w:rFonts w:ascii="Times New Roman" w:hAnsi="Times New Roman" w:cs="Times New Roman"/>
          <w:sz w:val="28"/>
          <w:szCs w:val="28"/>
        </w:rPr>
        <w:t xml:space="preserve"> толщины шпика, длины </w:t>
      </w:r>
      <w:r w:rsidR="007724B5">
        <w:rPr>
          <w:rFonts w:ascii="Times New Roman" w:hAnsi="Times New Roman" w:cs="Times New Roman"/>
          <w:sz w:val="28"/>
          <w:szCs w:val="28"/>
        </w:rPr>
        <w:lastRenderedPageBreak/>
        <w:t>туловища, глубины мышечного глазка у всех пород, сужает размах генетической изменчивости признаков, что не способствует улучшению селекции</w:t>
      </w:r>
      <w:r w:rsidR="00353704">
        <w:rPr>
          <w:rFonts w:ascii="Times New Roman" w:hAnsi="Times New Roman" w:cs="Times New Roman"/>
          <w:sz w:val="28"/>
          <w:szCs w:val="28"/>
        </w:rPr>
        <w:t xml:space="preserve"> по данным признакам</w:t>
      </w:r>
      <w:r w:rsidR="00804BE2">
        <w:rPr>
          <w:rFonts w:ascii="Times New Roman" w:hAnsi="Times New Roman" w:cs="Times New Roman"/>
          <w:sz w:val="28"/>
          <w:szCs w:val="28"/>
        </w:rPr>
        <w:t xml:space="preserve"> </w:t>
      </w:r>
      <w:r w:rsidR="00804BE2" w:rsidRPr="00804BE2">
        <w:rPr>
          <w:rFonts w:ascii="Times New Roman" w:hAnsi="Times New Roman" w:cs="Times New Roman"/>
          <w:sz w:val="28"/>
          <w:szCs w:val="28"/>
        </w:rPr>
        <w:t>[7]</w:t>
      </w:r>
      <w:r w:rsidR="007724B5">
        <w:rPr>
          <w:rFonts w:ascii="Times New Roman" w:hAnsi="Times New Roman" w:cs="Times New Roman"/>
          <w:sz w:val="28"/>
          <w:szCs w:val="28"/>
        </w:rPr>
        <w:t xml:space="preserve">. </w:t>
      </w:r>
    </w:p>
    <w:p w:rsidR="007724B5" w:rsidRDefault="007724B5" w:rsidP="00BB61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качество спермы, помимо генетических особенностей, влияет интенсивность роста и развитие ремонтных хр</w:t>
      </w:r>
      <w:r w:rsidR="00804BE2">
        <w:rPr>
          <w:rFonts w:ascii="Times New Roman" w:hAnsi="Times New Roman" w:cs="Times New Roman"/>
          <w:sz w:val="28"/>
          <w:szCs w:val="28"/>
        </w:rPr>
        <w:t>ячков, содержание, кормление, ча</w:t>
      </w:r>
      <w:r>
        <w:rPr>
          <w:rFonts w:ascii="Times New Roman" w:hAnsi="Times New Roman" w:cs="Times New Roman"/>
          <w:sz w:val="28"/>
          <w:szCs w:val="28"/>
        </w:rPr>
        <w:t xml:space="preserve">стота взятия и техника взятия </w:t>
      </w:r>
      <w:r w:rsidR="00804BE2">
        <w:rPr>
          <w:rFonts w:ascii="Times New Roman" w:hAnsi="Times New Roman" w:cs="Times New Roman"/>
          <w:sz w:val="28"/>
          <w:szCs w:val="28"/>
        </w:rPr>
        <w:t>семени, сезон года, микроклимат</w:t>
      </w:r>
      <w:r>
        <w:rPr>
          <w:rFonts w:ascii="Times New Roman" w:hAnsi="Times New Roman" w:cs="Times New Roman"/>
          <w:sz w:val="28"/>
          <w:szCs w:val="28"/>
        </w:rPr>
        <w:t xml:space="preserve"> и другие факторы</w:t>
      </w:r>
      <w:r w:rsidR="00353704">
        <w:rPr>
          <w:rFonts w:ascii="Times New Roman" w:hAnsi="Times New Roman" w:cs="Times New Roman"/>
          <w:sz w:val="28"/>
          <w:szCs w:val="28"/>
        </w:rPr>
        <w:t xml:space="preserve"> (таблица 3)</w:t>
      </w:r>
      <w:r>
        <w:rPr>
          <w:rFonts w:ascii="Times New Roman" w:hAnsi="Times New Roman" w:cs="Times New Roman"/>
          <w:sz w:val="28"/>
          <w:szCs w:val="28"/>
        </w:rPr>
        <w:t xml:space="preserve">. </w:t>
      </w:r>
    </w:p>
    <w:p w:rsidR="007724B5" w:rsidRDefault="007724B5" w:rsidP="00804BE2">
      <w:pPr>
        <w:spacing w:after="0" w:line="360" w:lineRule="auto"/>
        <w:rPr>
          <w:rFonts w:ascii="Times New Roman" w:hAnsi="Times New Roman" w:cs="Times New Roman"/>
          <w:sz w:val="28"/>
          <w:szCs w:val="28"/>
        </w:rPr>
      </w:pPr>
      <w:r>
        <w:rPr>
          <w:rFonts w:ascii="Times New Roman" w:hAnsi="Times New Roman" w:cs="Times New Roman"/>
          <w:sz w:val="28"/>
          <w:szCs w:val="28"/>
        </w:rPr>
        <w:t>Таблица 3 – Оценка к</w:t>
      </w:r>
      <w:r w:rsidR="00697D09">
        <w:rPr>
          <w:rFonts w:ascii="Times New Roman" w:hAnsi="Times New Roman" w:cs="Times New Roman"/>
          <w:sz w:val="28"/>
          <w:szCs w:val="28"/>
        </w:rPr>
        <w:t xml:space="preserve">ачества </w:t>
      </w:r>
      <w:proofErr w:type="spellStart"/>
      <w:r w:rsidR="00697D09">
        <w:rPr>
          <w:rFonts w:ascii="Times New Roman" w:hAnsi="Times New Roman" w:cs="Times New Roman"/>
          <w:sz w:val="28"/>
          <w:szCs w:val="28"/>
        </w:rPr>
        <w:t>спермопродукции</w:t>
      </w:r>
      <w:proofErr w:type="spellEnd"/>
      <w:r w:rsidR="00697D09">
        <w:rPr>
          <w:rFonts w:ascii="Times New Roman" w:hAnsi="Times New Roman" w:cs="Times New Roman"/>
          <w:sz w:val="28"/>
          <w:szCs w:val="28"/>
        </w:rPr>
        <w:t xml:space="preserve"> хрячков</w:t>
      </w:r>
    </w:p>
    <w:tbl>
      <w:tblPr>
        <w:tblStyle w:val="TableGrid"/>
        <w:tblW w:w="0" w:type="auto"/>
        <w:tblLook w:val="04A0" w:firstRow="1" w:lastRow="0" w:firstColumn="1" w:lastColumn="0" w:noHBand="0" w:noVBand="1"/>
      </w:tblPr>
      <w:tblGrid>
        <w:gridCol w:w="1550"/>
        <w:gridCol w:w="1544"/>
        <w:gridCol w:w="1546"/>
        <w:gridCol w:w="1545"/>
        <w:gridCol w:w="1547"/>
        <w:gridCol w:w="1554"/>
      </w:tblGrid>
      <w:tr w:rsidR="00C116C0" w:rsidTr="00C116C0">
        <w:tc>
          <w:tcPr>
            <w:tcW w:w="1557" w:type="dxa"/>
            <w:vMerge w:val="restart"/>
            <w:vAlign w:val="center"/>
          </w:tcPr>
          <w:p w:rsidR="00C116C0" w:rsidRPr="00BB612D" w:rsidRDefault="00C116C0" w:rsidP="00C116C0">
            <w:pPr>
              <w:spacing w:line="240" w:lineRule="atLeast"/>
              <w:jc w:val="center"/>
              <w:rPr>
                <w:rFonts w:ascii="Times New Roman" w:hAnsi="Times New Roman" w:cs="Times New Roman"/>
              </w:rPr>
            </w:pPr>
            <w:r w:rsidRPr="00BB612D">
              <w:rPr>
                <w:rFonts w:ascii="Times New Roman" w:hAnsi="Times New Roman" w:cs="Times New Roman"/>
              </w:rPr>
              <w:t>Порода</w:t>
            </w:r>
          </w:p>
        </w:tc>
        <w:tc>
          <w:tcPr>
            <w:tcW w:w="6230" w:type="dxa"/>
            <w:gridSpan w:val="4"/>
            <w:vAlign w:val="center"/>
          </w:tcPr>
          <w:p w:rsidR="00C116C0" w:rsidRPr="00BB612D" w:rsidRDefault="00C116C0" w:rsidP="00C116C0">
            <w:pPr>
              <w:spacing w:line="240" w:lineRule="atLeast"/>
              <w:jc w:val="center"/>
              <w:rPr>
                <w:rFonts w:ascii="Times New Roman" w:hAnsi="Times New Roman" w:cs="Times New Roman"/>
              </w:rPr>
            </w:pPr>
            <w:r w:rsidRPr="00BB612D">
              <w:rPr>
                <w:rFonts w:ascii="Times New Roman" w:hAnsi="Times New Roman" w:cs="Times New Roman"/>
              </w:rPr>
              <w:t>Сезон года</w:t>
            </w:r>
          </w:p>
        </w:tc>
        <w:tc>
          <w:tcPr>
            <w:tcW w:w="1558" w:type="dxa"/>
            <w:vMerge w:val="restart"/>
            <w:vAlign w:val="center"/>
          </w:tcPr>
          <w:p w:rsidR="00C116C0" w:rsidRPr="00BB612D" w:rsidRDefault="00C116C0" w:rsidP="00C116C0">
            <w:pPr>
              <w:spacing w:line="240" w:lineRule="atLeast"/>
              <w:jc w:val="center"/>
              <w:rPr>
                <w:rFonts w:ascii="Times New Roman" w:hAnsi="Times New Roman" w:cs="Times New Roman"/>
              </w:rPr>
            </w:pPr>
            <w:r w:rsidRPr="00BB612D">
              <w:rPr>
                <w:rFonts w:ascii="Times New Roman" w:hAnsi="Times New Roman" w:cs="Times New Roman"/>
              </w:rPr>
              <w:t xml:space="preserve">Средне годовой показатель </w:t>
            </w:r>
          </w:p>
        </w:tc>
      </w:tr>
      <w:tr w:rsidR="00C116C0" w:rsidTr="00C116C0">
        <w:tc>
          <w:tcPr>
            <w:tcW w:w="1557" w:type="dxa"/>
            <w:vMerge/>
            <w:vAlign w:val="center"/>
          </w:tcPr>
          <w:p w:rsidR="00C116C0" w:rsidRPr="00BB612D" w:rsidRDefault="00C116C0" w:rsidP="00C116C0">
            <w:pPr>
              <w:spacing w:line="240" w:lineRule="atLeast"/>
              <w:jc w:val="center"/>
              <w:rPr>
                <w:rFonts w:ascii="Times New Roman" w:hAnsi="Times New Roman" w:cs="Times New Roman"/>
              </w:rPr>
            </w:pP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зима</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весна</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лето</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осень</w:t>
            </w:r>
          </w:p>
        </w:tc>
        <w:tc>
          <w:tcPr>
            <w:tcW w:w="1558" w:type="dxa"/>
            <w:vMerge/>
            <w:vAlign w:val="center"/>
          </w:tcPr>
          <w:p w:rsidR="00C116C0" w:rsidRPr="00BB612D" w:rsidRDefault="00C116C0" w:rsidP="00C116C0">
            <w:pPr>
              <w:spacing w:line="240" w:lineRule="atLeast"/>
              <w:jc w:val="center"/>
              <w:rPr>
                <w:rFonts w:ascii="Times New Roman" w:hAnsi="Times New Roman" w:cs="Times New Roman"/>
              </w:rPr>
            </w:pPr>
          </w:p>
        </w:tc>
      </w:tr>
      <w:tr w:rsidR="00C116C0" w:rsidTr="00C116C0">
        <w:tc>
          <w:tcPr>
            <w:tcW w:w="9345" w:type="dxa"/>
            <w:gridSpan w:val="6"/>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 xml:space="preserve">Объем </w:t>
            </w:r>
            <w:proofErr w:type="spellStart"/>
            <w:r w:rsidRPr="00BB612D">
              <w:rPr>
                <w:rFonts w:ascii="Times New Roman" w:hAnsi="Times New Roman" w:cs="Times New Roman"/>
              </w:rPr>
              <w:t>эякулята</w:t>
            </w:r>
            <w:proofErr w:type="spellEnd"/>
            <w:r w:rsidRPr="00BB612D">
              <w:rPr>
                <w:rFonts w:ascii="Times New Roman" w:hAnsi="Times New Roman" w:cs="Times New Roman"/>
              </w:rPr>
              <w:t>, мл</w:t>
            </w:r>
          </w:p>
        </w:tc>
      </w:tr>
      <w:tr w:rsidR="00C116C0" w:rsidTr="00C116C0">
        <w:tc>
          <w:tcPr>
            <w:tcW w:w="1557" w:type="dxa"/>
            <w:vAlign w:val="center"/>
          </w:tcPr>
          <w:p w:rsidR="00C116C0" w:rsidRPr="00BB612D" w:rsidRDefault="007B3D7B" w:rsidP="00C116C0">
            <w:pPr>
              <w:spacing w:line="240" w:lineRule="atLeast"/>
              <w:rPr>
                <w:rFonts w:ascii="Times New Roman" w:hAnsi="Times New Roman" w:cs="Times New Roman"/>
              </w:rPr>
            </w:pPr>
            <w:r w:rsidRPr="00BB612D">
              <w:rPr>
                <w:rFonts w:ascii="Times New Roman" w:hAnsi="Times New Roman" w:cs="Times New Roman"/>
              </w:rPr>
              <w:t>Йо</w:t>
            </w:r>
            <w:r w:rsidR="00697D09">
              <w:rPr>
                <w:rFonts w:ascii="Times New Roman" w:hAnsi="Times New Roman" w:cs="Times New Roman"/>
              </w:rPr>
              <w:t>р</w:t>
            </w:r>
            <w:r w:rsidRPr="00BB612D">
              <w:rPr>
                <w:rFonts w:ascii="Times New Roman" w:hAnsi="Times New Roman" w:cs="Times New Roman"/>
              </w:rPr>
              <w:t>кшир</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245</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218</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229</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258</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237</w:t>
            </w:r>
          </w:p>
        </w:tc>
      </w:tr>
      <w:tr w:rsidR="00C116C0" w:rsidTr="00C116C0">
        <w:tc>
          <w:tcPr>
            <w:tcW w:w="1557" w:type="dxa"/>
            <w:vAlign w:val="center"/>
          </w:tcPr>
          <w:p w:rsidR="00C116C0" w:rsidRPr="00BB612D" w:rsidRDefault="007B3D7B" w:rsidP="00C116C0">
            <w:pPr>
              <w:spacing w:line="240" w:lineRule="atLeast"/>
              <w:rPr>
                <w:rFonts w:ascii="Times New Roman" w:hAnsi="Times New Roman" w:cs="Times New Roman"/>
              </w:rPr>
            </w:pPr>
            <w:proofErr w:type="spellStart"/>
            <w:r w:rsidRPr="00BB612D">
              <w:rPr>
                <w:rFonts w:ascii="Times New Roman" w:hAnsi="Times New Roman" w:cs="Times New Roman"/>
              </w:rPr>
              <w:t>Ландрас</w:t>
            </w:r>
            <w:proofErr w:type="spellEnd"/>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248</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224</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231</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269</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243</w:t>
            </w:r>
          </w:p>
        </w:tc>
      </w:tr>
      <w:tr w:rsidR="00C116C0" w:rsidTr="00C116C0">
        <w:tc>
          <w:tcPr>
            <w:tcW w:w="1557" w:type="dxa"/>
            <w:vAlign w:val="center"/>
          </w:tcPr>
          <w:p w:rsidR="00C116C0" w:rsidRPr="00BB612D" w:rsidRDefault="007B3D7B" w:rsidP="00C116C0">
            <w:pPr>
              <w:spacing w:line="240" w:lineRule="atLeast"/>
              <w:rPr>
                <w:rFonts w:ascii="Times New Roman" w:hAnsi="Times New Roman" w:cs="Times New Roman"/>
              </w:rPr>
            </w:pPr>
            <w:proofErr w:type="spellStart"/>
            <w:r w:rsidRPr="00BB612D">
              <w:rPr>
                <w:rFonts w:ascii="Times New Roman" w:hAnsi="Times New Roman" w:cs="Times New Roman"/>
              </w:rPr>
              <w:t>Дюрок</w:t>
            </w:r>
            <w:proofErr w:type="spellEnd"/>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233</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215</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228</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244</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230</w:t>
            </w:r>
          </w:p>
        </w:tc>
      </w:tr>
      <w:tr w:rsidR="00C116C0" w:rsidTr="00C116C0">
        <w:tc>
          <w:tcPr>
            <w:tcW w:w="9345" w:type="dxa"/>
            <w:gridSpan w:val="6"/>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Концентрация спермиев, млн/мл</w:t>
            </w:r>
          </w:p>
        </w:tc>
      </w:tr>
      <w:tr w:rsidR="00C116C0" w:rsidTr="00C116C0">
        <w:tc>
          <w:tcPr>
            <w:tcW w:w="1557" w:type="dxa"/>
            <w:vAlign w:val="center"/>
          </w:tcPr>
          <w:p w:rsidR="00C116C0" w:rsidRPr="00BB612D" w:rsidRDefault="007B3D7B" w:rsidP="00C116C0">
            <w:pPr>
              <w:spacing w:line="240" w:lineRule="atLeast"/>
              <w:rPr>
                <w:rFonts w:ascii="Times New Roman" w:hAnsi="Times New Roman" w:cs="Times New Roman"/>
              </w:rPr>
            </w:pPr>
            <w:r w:rsidRPr="00BB612D">
              <w:rPr>
                <w:rFonts w:ascii="Times New Roman" w:hAnsi="Times New Roman" w:cs="Times New Roman"/>
              </w:rPr>
              <w:t>Йо</w:t>
            </w:r>
            <w:r w:rsidR="00697D09">
              <w:rPr>
                <w:rFonts w:ascii="Times New Roman" w:hAnsi="Times New Roman" w:cs="Times New Roman"/>
              </w:rPr>
              <w:t>р</w:t>
            </w:r>
            <w:r w:rsidRPr="00BB612D">
              <w:rPr>
                <w:rFonts w:ascii="Times New Roman" w:hAnsi="Times New Roman" w:cs="Times New Roman"/>
              </w:rPr>
              <w:t>кшир</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440</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400</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390</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406</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409</w:t>
            </w:r>
          </w:p>
        </w:tc>
      </w:tr>
      <w:tr w:rsidR="00C116C0" w:rsidTr="00C116C0">
        <w:tc>
          <w:tcPr>
            <w:tcW w:w="1557" w:type="dxa"/>
            <w:vAlign w:val="center"/>
          </w:tcPr>
          <w:p w:rsidR="00C116C0" w:rsidRPr="00BB612D" w:rsidRDefault="007B3D7B" w:rsidP="00C116C0">
            <w:pPr>
              <w:spacing w:line="240" w:lineRule="atLeast"/>
              <w:rPr>
                <w:rFonts w:ascii="Times New Roman" w:hAnsi="Times New Roman" w:cs="Times New Roman"/>
              </w:rPr>
            </w:pPr>
            <w:proofErr w:type="spellStart"/>
            <w:r w:rsidRPr="00BB612D">
              <w:rPr>
                <w:rFonts w:ascii="Times New Roman" w:hAnsi="Times New Roman" w:cs="Times New Roman"/>
              </w:rPr>
              <w:t>Ландрас</w:t>
            </w:r>
            <w:proofErr w:type="spellEnd"/>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430</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331</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393</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418</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393</w:t>
            </w:r>
          </w:p>
        </w:tc>
      </w:tr>
      <w:tr w:rsidR="00C116C0" w:rsidTr="00C116C0">
        <w:tc>
          <w:tcPr>
            <w:tcW w:w="1557" w:type="dxa"/>
            <w:vAlign w:val="center"/>
          </w:tcPr>
          <w:p w:rsidR="00C116C0" w:rsidRPr="00BB612D" w:rsidRDefault="007B3D7B" w:rsidP="00C116C0">
            <w:pPr>
              <w:spacing w:line="240" w:lineRule="atLeast"/>
              <w:rPr>
                <w:rFonts w:ascii="Times New Roman" w:hAnsi="Times New Roman" w:cs="Times New Roman"/>
              </w:rPr>
            </w:pPr>
            <w:proofErr w:type="spellStart"/>
            <w:r w:rsidRPr="00BB612D">
              <w:rPr>
                <w:rFonts w:ascii="Times New Roman" w:hAnsi="Times New Roman" w:cs="Times New Roman"/>
              </w:rPr>
              <w:t>Дюрок</w:t>
            </w:r>
            <w:proofErr w:type="spellEnd"/>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447</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410</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402</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428</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422</w:t>
            </w:r>
          </w:p>
        </w:tc>
      </w:tr>
      <w:tr w:rsidR="00C116C0" w:rsidTr="00C116C0">
        <w:tc>
          <w:tcPr>
            <w:tcW w:w="9345" w:type="dxa"/>
            <w:gridSpan w:val="6"/>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 xml:space="preserve">Подвижность </w:t>
            </w:r>
            <w:proofErr w:type="spellStart"/>
            <w:r w:rsidRPr="00BB612D">
              <w:rPr>
                <w:rFonts w:ascii="Times New Roman" w:hAnsi="Times New Roman" w:cs="Times New Roman"/>
              </w:rPr>
              <w:t>спермотазоидов</w:t>
            </w:r>
            <w:proofErr w:type="spellEnd"/>
            <w:r w:rsidRPr="00BB612D">
              <w:rPr>
                <w:rFonts w:ascii="Times New Roman" w:hAnsi="Times New Roman" w:cs="Times New Roman"/>
              </w:rPr>
              <w:t>, %</w:t>
            </w:r>
          </w:p>
        </w:tc>
      </w:tr>
      <w:tr w:rsidR="00C116C0" w:rsidTr="00C116C0">
        <w:tc>
          <w:tcPr>
            <w:tcW w:w="1557" w:type="dxa"/>
            <w:vAlign w:val="center"/>
          </w:tcPr>
          <w:p w:rsidR="00C116C0" w:rsidRPr="00BB612D" w:rsidRDefault="007B3D7B" w:rsidP="00C116C0">
            <w:pPr>
              <w:spacing w:line="240" w:lineRule="atLeast"/>
              <w:rPr>
                <w:rFonts w:ascii="Times New Roman" w:hAnsi="Times New Roman" w:cs="Times New Roman"/>
              </w:rPr>
            </w:pPr>
            <w:r w:rsidRPr="00BB612D">
              <w:rPr>
                <w:rFonts w:ascii="Times New Roman" w:hAnsi="Times New Roman" w:cs="Times New Roman"/>
              </w:rPr>
              <w:t>Йо</w:t>
            </w:r>
            <w:r w:rsidR="00697D09">
              <w:rPr>
                <w:rFonts w:ascii="Times New Roman" w:hAnsi="Times New Roman" w:cs="Times New Roman"/>
              </w:rPr>
              <w:t>р</w:t>
            </w:r>
            <w:r w:rsidRPr="00BB612D">
              <w:rPr>
                <w:rFonts w:ascii="Times New Roman" w:hAnsi="Times New Roman" w:cs="Times New Roman"/>
              </w:rPr>
              <w:t>кшир</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86,7</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81,2</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80,9</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84,3</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83</w:t>
            </w:r>
          </w:p>
        </w:tc>
      </w:tr>
      <w:tr w:rsidR="00C116C0" w:rsidTr="00C116C0">
        <w:tc>
          <w:tcPr>
            <w:tcW w:w="1557" w:type="dxa"/>
            <w:vAlign w:val="center"/>
          </w:tcPr>
          <w:p w:rsidR="00C116C0" w:rsidRPr="00BB612D" w:rsidRDefault="007B3D7B" w:rsidP="00C116C0">
            <w:pPr>
              <w:spacing w:line="240" w:lineRule="atLeast"/>
              <w:rPr>
                <w:rFonts w:ascii="Times New Roman" w:hAnsi="Times New Roman" w:cs="Times New Roman"/>
              </w:rPr>
            </w:pPr>
            <w:proofErr w:type="spellStart"/>
            <w:r w:rsidRPr="00BB612D">
              <w:rPr>
                <w:rFonts w:ascii="Times New Roman" w:hAnsi="Times New Roman" w:cs="Times New Roman"/>
              </w:rPr>
              <w:t>Ландрас</w:t>
            </w:r>
            <w:proofErr w:type="spellEnd"/>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84,6</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79,8</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78,3</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81,6</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80</w:t>
            </w:r>
          </w:p>
        </w:tc>
      </w:tr>
      <w:tr w:rsidR="00C116C0" w:rsidTr="00C116C0">
        <w:tc>
          <w:tcPr>
            <w:tcW w:w="1557" w:type="dxa"/>
            <w:vAlign w:val="center"/>
          </w:tcPr>
          <w:p w:rsidR="00C116C0" w:rsidRPr="00BB612D" w:rsidRDefault="007B3D7B" w:rsidP="00C116C0">
            <w:pPr>
              <w:spacing w:line="240" w:lineRule="atLeast"/>
              <w:rPr>
                <w:rFonts w:ascii="Times New Roman" w:hAnsi="Times New Roman" w:cs="Times New Roman"/>
              </w:rPr>
            </w:pPr>
            <w:proofErr w:type="spellStart"/>
            <w:r w:rsidRPr="00BB612D">
              <w:rPr>
                <w:rFonts w:ascii="Times New Roman" w:hAnsi="Times New Roman" w:cs="Times New Roman"/>
              </w:rPr>
              <w:t>Дюрок</w:t>
            </w:r>
            <w:proofErr w:type="spellEnd"/>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82,2</w:t>
            </w:r>
          </w:p>
        </w:tc>
        <w:tc>
          <w:tcPr>
            <w:tcW w:w="1557"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77,3</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77,5</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78,9</w:t>
            </w:r>
          </w:p>
        </w:tc>
        <w:tc>
          <w:tcPr>
            <w:tcW w:w="1558" w:type="dxa"/>
            <w:vAlign w:val="center"/>
          </w:tcPr>
          <w:p w:rsidR="00C116C0" w:rsidRPr="00BB612D" w:rsidRDefault="007B3D7B" w:rsidP="00C116C0">
            <w:pPr>
              <w:spacing w:line="240" w:lineRule="atLeast"/>
              <w:jc w:val="center"/>
              <w:rPr>
                <w:rFonts w:ascii="Times New Roman" w:hAnsi="Times New Roman" w:cs="Times New Roman"/>
              </w:rPr>
            </w:pPr>
            <w:r w:rsidRPr="00BB612D">
              <w:rPr>
                <w:rFonts w:ascii="Times New Roman" w:hAnsi="Times New Roman" w:cs="Times New Roman"/>
              </w:rPr>
              <w:t>79</w:t>
            </w:r>
          </w:p>
        </w:tc>
      </w:tr>
    </w:tbl>
    <w:p w:rsidR="000E06DB" w:rsidRDefault="000E06DB" w:rsidP="00BB612D">
      <w:pPr>
        <w:spacing w:after="0" w:line="360" w:lineRule="auto"/>
        <w:ind w:firstLine="709"/>
        <w:jc w:val="both"/>
        <w:rPr>
          <w:rFonts w:ascii="Times New Roman" w:hAnsi="Times New Roman" w:cs="Times New Roman"/>
          <w:sz w:val="28"/>
          <w:szCs w:val="28"/>
        </w:rPr>
      </w:pPr>
    </w:p>
    <w:p w:rsidR="007724B5" w:rsidRDefault="00697D09" w:rsidP="00BB61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полученных данных показал</w:t>
      </w:r>
      <w:r w:rsidR="007B3D7B">
        <w:rPr>
          <w:rFonts w:ascii="Times New Roman" w:hAnsi="Times New Roman" w:cs="Times New Roman"/>
          <w:sz w:val="28"/>
          <w:szCs w:val="28"/>
        </w:rPr>
        <w:t>, что на репродуктивные функции хряков оказывает влияние порода и сезон года. Изучая среднегодовые показатели качества спермы по породам, видно, что самый макси</w:t>
      </w:r>
      <w:r>
        <w:rPr>
          <w:rFonts w:ascii="Times New Roman" w:hAnsi="Times New Roman" w:cs="Times New Roman"/>
          <w:sz w:val="28"/>
          <w:szCs w:val="28"/>
        </w:rPr>
        <w:t xml:space="preserve">мальный объем </w:t>
      </w:r>
      <w:proofErr w:type="spellStart"/>
      <w:r>
        <w:rPr>
          <w:rFonts w:ascii="Times New Roman" w:hAnsi="Times New Roman" w:cs="Times New Roman"/>
          <w:sz w:val="28"/>
          <w:szCs w:val="28"/>
        </w:rPr>
        <w:t>эякулята</w:t>
      </w:r>
      <w:proofErr w:type="spellEnd"/>
      <w:r>
        <w:rPr>
          <w:rFonts w:ascii="Times New Roman" w:hAnsi="Times New Roman" w:cs="Times New Roman"/>
          <w:sz w:val="28"/>
          <w:szCs w:val="28"/>
        </w:rPr>
        <w:t xml:space="preserve"> – 243 мл</w:t>
      </w:r>
      <w:r w:rsidR="007B3D7B">
        <w:rPr>
          <w:rFonts w:ascii="Times New Roman" w:hAnsi="Times New Roman" w:cs="Times New Roman"/>
          <w:sz w:val="28"/>
          <w:szCs w:val="28"/>
        </w:rPr>
        <w:t xml:space="preserve"> отмечен у хряков поро</w:t>
      </w:r>
      <w:r w:rsidR="00CE32B5">
        <w:rPr>
          <w:rFonts w:ascii="Times New Roman" w:hAnsi="Times New Roman" w:cs="Times New Roman"/>
          <w:sz w:val="28"/>
          <w:szCs w:val="28"/>
        </w:rPr>
        <w:t xml:space="preserve">ды </w:t>
      </w:r>
      <w:proofErr w:type="spellStart"/>
      <w:r w:rsidR="00CE32B5">
        <w:rPr>
          <w:rFonts w:ascii="Times New Roman" w:hAnsi="Times New Roman" w:cs="Times New Roman"/>
          <w:sz w:val="28"/>
          <w:szCs w:val="28"/>
        </w:rPr>
        <w:t>ландрас</w:t>
      </w:r>
      <w:proofErr w:type="spellEnd"/>
      <w:r w:rsidR="00CE32B5">
        <w:rPr>
          <w:rFonts w:ascii="Times New Roman" w:hAnsi="Times New Roman" w:cs="Times New Roman"/>
          <w:sz w:val="28"/>
          <w:szCs w:val="28"/>
        </w:rPr>
        <w:t>, наименьший – 230 мл</w:t>
      </w:r>
      <w:r w:rsidR="007B3D7B">
        <w:rPr>
          <w:rFonts w:ascii="Times New Roman" w:hAnsi="Times New Roman" w:cs="Times New Roman"/>
          <w:sz w:val="28"/>
          <w:szCs w:val="28"/>
        </w:rPr>
        <w:t xml:space="preserve"> – у </w:t>
      </w:r>
      <w:proofErr w:type="spellStart"/>
      <w:r w:rsidR="007B3D7B">
        <w:rPr>
          <w:rFonts w:ascii="Times New Roman" w:hAnsi="Times New Roman" w:cs="Times New Roman"/>
          <w:sz w:val="28"/>
          <w:szCs w:val="28"/>
        </w:rPr>
        <w:t>дюрок</w:t>
      </w:r>
      <w:proofErr w:type="spellEnd"/>
      <w:r w:rsidR="007B3D7B">
        <w:rPr>
          <w:rFonts w:ascii="Times New Roman" w:hAnsi="Times New Roman" w:cs="Times New Roman"/>
          <w:sz w:val="28"/>
          <w:szCs w:val="28"/>
        </w:rPr>
        <w:t>.</w:t>
      </w:r>
      <w:r w:rsidR="00CE32B5">
        <w:rPr>
          <w:rFonts w:ascii="Times New Roman" w:hAnsi="Times New Roman" w:cs="Times New Roman"/>
          <w:sz w:val="28"/>
          <w:szCs w:val="28"/>
        </w:rPr>
        <w:t xml:space="preserve"> По концентрации спермий в 1 мл</w:t>
      </w:r>
      <w:r w:rsidR="007B3D7B">
        <w:rPr>
          <w:rFonts w:ascii="Times New Roman" w:hAnsi="Times New Roman" w:cs="Times New Roman"/>
          <w:sz w:val="28"/>
          <w:szCs w:val="28"/>
        </w:rPr>
        <w:t xml:space="preserve"> </w:t>
      </w:r>
      <w:proofErr w:type="spellStart"/>
      <w:r w:rsidR="007B3D7B">
        <w:rPr>
          <w:rFonts w:ascii="Times New Roman" w:hAnsi="Times New Roman" w:cs="Times New Roman"/>
          <w:sz w:val="28"/>
          <w:szCs w:val="28"/>
        </w:rPr>
        <w:t>эякулята</w:t>
      </w:r>
      <w:proofErr w:type="spellEnd"/>
      <w:r w:rsidR="007B3D7B">
        <w:rPr>
          <w:rFonts w:ascii="Times New Roman" w:hAnsi="Times New Roman" w:cs="Times New Roman"/>
          <w:sz w:val="28"/>
          <w:szCs w:val="28"/>
        </w:rPr>
        <w:t xml:space="preserve"> производители </w:t>
      </w:r>
      <w:proofErr w:type="spellStart"/>
      <w:r w:rsidR="007B3D7B">
        <w:rPr>
          <w:rFonts w:ascii="Times New Roman" w:hAnsi="Times New Roman" w:cs="Times New Roman"/>
          <w:sz w:val="28"/>
          <w:szCs w:val="28"/>
        </w:rPr>
        <w:t>дюрок</w:t>
      </w:r>
      <w:proofErr w:type="spellEnd"/>
      <w:r w:rsidR="007B3D7B">
        <w:rPr>
          <w:rFonts w:ascii="Times New Roman" w:hAnsi="Times New Roman" w:cs="Times New Roman"/>
          <w:sz w:val="28"/>
          <w:szCs w:val="28"/>
        </w:rPr>
        <w:t xml:space="preserve"> превосходили йо</w:t>
      </w:r>
      <w:r w:rsidR="00CE32B5">
        <w:rPr>
          <w:rFonts w:ascii="Times New Roman" w:hAnsi="Times New Roman" w:cs="Times New Roman"/>
          <w:sz w:val="28"/>
          <w:szCs w:val="28"/>
        </w:rPr>
        <w:t>р</w:t>
      </w:r>
      <w:r w:rsidR="007B3D7B">
        <w:rPr>
          <w:rFonts w:ascii="Times New Roman" w:hAnsi="Times New Roman" w:cs="Times New Roman"/>
          <w:sz w:val="28"/>
          <w:szCs w:val="28"/>
        </w:rPr>
        <w:t xml:space="preserve">кшир и </w:t>
      </w:r>
      <w:proofErr w:type="spellStart"/>
      <w:r w:rsidR="007B3D7B">
        <w:rPr>
          <w:rFonts w:ascii="Times New Roman" w:hAnsi="Times New Roman" w:cs="Times New Roman"/>
          <w:sz w:val="28"/>
          <w:szCs w:val="28"/>
        </w:rPr>
        <w:t>ландрас</w:t>
      </w:r>
      <w:proofErr w:type="spellEnd"/>
      <w:r w:rsidR="007B3D7B">
        <w:rPr>
          <w:rFonts w:ascii="Times New Roman" w:hAnsi="Times New Roman" w:cs="Times New Roman"/>
          <w:sz w:val="28"/>
          <w:szCs w:val="28"/>
        </w:rPr>
        <w:t xml:space="preserve"> на 2,6 – 6,9</w:t>
      </w:r>
      <w:r w:rsidR="00BB54DB">
        <w:rPr>
          <w:rFonts w:ascii="Times New Roman" w:hAnsi="Times New Roman" w:cs="Times New Roman"/>
          <w:sz w:val="28"/>
          <w:szCs w:val="28"/>
        </w:rPr>
        <w:t xml:space="preserve"> </w:t>
      </w:r>
      <w:r w:rsidR="007B3D7B">
        <w:rPr>
          <w:rFonts w:ascii="Times New Roman" w:hAnsi="Times New Roman" w:cs="Times New Roman"/>
          <w:sz w:val="28"/>
          <w:szCs w:val="28"/>
        </w:rPr>
        <w:t>% соответственно. Качеств</w:t>
      </w:r>
      <w:r w:rsidR="0077714E">
        <w:rPr>
          <w:rFonts w:ascii="Times New Roman" w:hAnsi="Times New Roman" w:cs="Times New Roman"/>
          <w:sz w:val="28"/>
          <w:szCs w:val="28"/>
        </w:rPr>
        <w:t>о спермы хряков йо</w:t>
      </w:r>
      <w:r w:rsidR="00CE32B5">
        <w:rPr>
          <w:rFonts w:ascii="Times New Roman" w:hAnsi="Times New Roman" w:cs="Times New Roman"/>
          <w:sz w:val="28"/>
          <w:szCs w:val="28"/>
        </w:rPr>
        <w:t>р</w:t>
      </w:r>
      <w:r w:rsidR="0077714E">
        <w:rPr>
          <w:rFonts w:ascii="Times New Roman" w:hAnsi="Times New Roman" w:cs="Times New Roman"/>
          <w:sz w:val="28"/>
          <w:szCs w:val="28"/>
        </w:rPr>
        <w:t>кшир занимало по этим показателям промежуточное положение</w:t>
      </w:r>
      <w:r w:rsidR="00CE32B5">
        <w:rPr>
          <w:rFonts w:ascii="Times New Roman" w:hAnsi="Times New Roman" w:cs="Times New Roman"/>
          <w:sz w:val="28"/>
          <w:szCs w:val="28"/>
        </w:rPr>
        <w:t>, а</w:t>
      </w:r>
      <w:r w:rsidR="0077714E">
        <w:rPr>
          <w:rFonts w:ascii="Times New Roman" w:hAnsi="Times New Roman" w:cs="Times New Roman"/>
          <w:sz w:val="28"/>
          <w:szCs w:val="28"/>
        </w:rPr>
        <w:t xml:space="preserve"> подвижность сперматозоидов была выше на 3</w:t>
      </w:r>
      <w:r w:rsidR="00BB54DB">
        <w:rPr>
          <w:rFonts w:ascii="Times New Roman" w:hAnsi="Times New Roman" w:cs="Times New Roman"/>
          <w:sz w:val="28"/>
          <w:szCs w:val="28"/>
        </w:rPr>
        <w:t xml:space="preserve"> </w:t>
      </w:r>
      <w:r w:rsidR="0077714E">
        <w:rPr>
          <w:rFonts w:ascii="Times New Roman" w:hAnsi="Times New Roman" w:cs="Times New Roman"/>
          <w:sz w:val="28"/>
          <w:szCs w:val="28"/>
        </w:rPr>
        <w:t>%, по сравнению с</w:t>
      </w:r>
      <w:r w:rsidR="00CE32B5">
        <w:rPr>
          <w:rFonts w:ascii="Times New Roman" w:hAnsi="Times New Roman" w:cs="Times New Roman"/>
          <w:sz w:val="28"/>
          <w:szCs w:val="28"/>
        </w:rPr>
        <w:t xml:space="preserve"> другими породами</w:t>
      </w:r>
      <w:r w:rsidR="0077714E">
        <w:rPr>
          <w:rFonts w:ascii="Times New Roman" w:hAnsi="Times New Roman" w:cs="Times New Roman"/>
          <w:sz w:val="28"/>
          <w:szCs w:val="28"/>
        </w:rPr>
        <w:t xml:space="preserve">. </w:t>
      </w:r>
    </w:p>
    <w:p w:rsidR="0077714E" w:rsidRDefault="0077714E" w:rsidP="00BB61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Анализирую качество </w:t>
      </w:r>
      <w:proofErr w:type="spellStart"/>
      <w:r>
        <w:rPr>
          <w:rFonts w:ascii="Times New Roman" w:hAnsi="Times New Roman" w:cs="Times New Roman"/>
          <w:sz w:val="28"/>
          <w:szCs w:val="28"/>
        </w:rPr>
        <w:t>спермопродукции</w:t>
      </w:r>
      <w:proofErr w:type="spellEnd"/>
      <w:r>
        <w:rPr>
          <w:rFonts w:ascii="Times New Roman" w:hAnsi="Times New Roman" w:cs="Times New Roman"/>
          <w:sz w:val="28"/>
          <w:szCs w:val="28"/>
        </w:rPr>
        <w:t xml:space="preserve"> хряков в разные сезоны года отмечены лучшие показатели у всех</w:t>
      </w:r>
      <w:r w:rsidR="00CE32B5">
        <w:rPr>
          <w:rFonts w:ascii="Times New Roman" w:hAnsi="Times New Roman" w:cs="Times New Roman"/>
          <w:sz w:val="28"/>
          <w:szCs w:val="28"/>
        </w:rPr>
        <w:t xml:space="preserve"> пород в осенне-зимний период; в</w:t>
      </w:r>
      <w:r>
        <w:rPr>
          <w:rFonts w:ascii="Times New Roman" w:hAnsi="Times New Roman" w:cs="Times New Roman"/>
          <w:sz w:val="28"/>
          <w:szCs w:val="28"/>
        </w:rPr>
        <w:t xml:space="preserve"> </w:t>
      </w:r>
      <w:r>
        <w:rPr>
          <w:rFonts w:ascii="Times New Roman" w:hAnsi="Times New Roman" w:cs="Times New Roman"/>
          <w:sz w:val="28"/>
          <w:szCs w:val="28"/>
        </w:rPr>
        <w:lastRenderedPageBreak/>
        <w:t>весенне-летний – хуже. Результаты иссл</w:t>
      </w:r>
      <w:r w:rsidR="00A42C78">
        <w:rPr>
          <w:rFonts w:ascii="Times New Roman" w:hAnsi="Times New Roman" w:cs="Times New Roman"/>
          <w:sz w:val="28"/>
          <w:szCs w:val="28"/>
        </w:rPr>
        <w:t>едователей</w:t>
      </w:r>
      <w:r w:rsidR="00CE32B5">
        <w:rPr>
          <w:rFonts w:ascii="Times New Roman" w:hAnsi="Times New Roman" w:cs="Times New Roman"/>
          <w:sz w:val="28"/>
          <w:szCs w:val="28"/>
        </w:rPr>
        <w:t xml:space="preserve"> свидетельствуют</w:t>
      </w:r>
      <w:r>
        <w:rPr>
          <w:rFonts w:ascii="Times New Roman" w:hAnsi="Times New Roman" w:cs="Times New Roman"/>
          <w:sz w:val="28"/>
          <w:szCs w:val="28"/>
        </w:rPr>
        <w:t xml:space="preserve">, что </w:t>
      </w:r>
      <w:proofErr w:type="spellStart"/>
      <w:r>
        <w:rPr>
          <w:rFonts w:ascii="Times New Roman" w:hAnsi="Times New Roman" w:cs="Times New Roman"/>
          <w:sz w:val="28"/>
          <w:szCs w:val="28"/>
        </w:rPr>
        <w:t>спермогенез</w:t>
      </w:r>
      <w:proofErr w:type="spellEnd"/>
      <w:r>
        <w:rPr>
          <w:rFonts w:ascii="Times New Roman" w:hAnsi="Times New Roman" w:cs="Times New Roman"/>
          <w:sz w:val="28"/>
          <w:szCs w:val="28"/>
        </w:rPr>
        <w:t xml:space="preserve"> подвержен постоянным колебаниям в течении года</w:t>
      </w:r>
      <w:r w:rsidR="00CE32B5" w:rsidRPr="00CE32B5">
        <w:rPr>
          <w:rFonts w:ascii="Times New Roman" w:hAnsi="Times New Roman" w:cs="Times New Roman"/>
          <w:sz w:val="28"/>
          <w:szCs w:val="28"/>
        </w:rPr>
        <w:t xml:space="preserve"> [4,5]</w:t>
      </w:r>
      <w:r>
        <w:rPr>
          <w:rFonts w:ascii="Times New Roman" w:hAnsi="Times New Roman" w:cs="Times New Roman"/>
          <w:sz w:val="28"/>
          <w:szCs w:val="28"/>
        </w:rPr>
        <w:t>.</w:t>
      </w:r>
    </w:p>
    <w:p w:rsidR="0077714E" w:rsidRDefault="0077714E" w:rsidP="00BB61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Установлено, что производители </w:t>
      </w:r>
      <w:proofErr w:type="spellStart"/>
      <w:r>
        <w:rPr>
          <w:rFonts w:ascii="Times New Roman" w:hAnsi="Times New Roman" w:cs="Times New Roman"/>
          <w:sz w:val="28"/>
          <w:szCs w:val="28"/>
        </w:rPr>
        <w:t>дюрок</w:t>
      </w:r>
      <w:proofErr w:type="spellEnd"/>
      <w:r>
        <w:rPr>
          <w:rFonts w:ascii="Times New Roman" w:hAnsi="Times New Roman" w:cs="Times New Roman"/>
          <w:sz w:val="28"/>
          <w:szCs w:val="28"/>
        </w:rPr>
        <w:t xml:space="preserve"> имели во все сезоны года наименьший объем </w:t>
      </w:r>
      <w:proofErr w:type="spellStart"/>
      <w:r>
        <w:rPr>
          <w:rFonts w:ascii="Times New Roman" w:hAnsi="Times New Roman" w:cs="Times New Roman"/>
          <w:sz w:val="28"/>
          <w:szCs w:val="28"/>
        </w:rPr>
        <w:t>эякулята</w:t>
      </w:r>
      <w:proofErr w:type="spellEnd"/>
      <w:r>
        <w:rPr>
          <w:rFonts w:ascii="Times New Roman" w:hAnsi="Times New Roman" w:cs="Times New Roman"/>
          <w:sz w:val="28"/>
          <w:szCs w:val="28"/>
        </w:rPr>
        <w:t xml:space="preserve"> и подвижность сперматозоидов, но наибольшую концентрацию семени по сравнению с другими породами. </w:t>
      </w:r>
    </w:p>
    <w:p w:rsidR="0077714E" w:rsidRDefault="00CE32B5" w:rsidP="00BB61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77714E">
        <w:rPr>
          <w:rFonts w:ascii="Times New Roman" w:hAnsi="Times New Roman" w:cs="Times New Roman"/>
          <w:sz w:val="28"/>
          <w:szCs w:val="28"/>
        </w:rPr>
        <w:t>зучение</w:t>
      </w:r>
      <w:r>
        <w:rPr>
          <w:rFonts w:ascii="Times New Roman" w:hAnsi="Times New Roman" w:cs="Times New Roman"/>
          <w:sz w:val="28"/>
          <w:szCs w:val="28"/>
        </w:rPr>
        <w:t xml:space="preserve"> и использование показателей</w:t>
      </w:r>
      <w:r w:rsidR="0077714E">
        <w:rPr>
          <w:rFonts w:ascii="Times New Roman" w:hAnsi="Times New Roman" w:cs="Times New Roman"/>
          <w:sz w:val="28"/>
          <w:szCs w:val="28"/>
        </w:rPr>
        <w:t xml:space="preserve"> качества </w:t>
      </w:r>
      <w:proofErr w:type="spellStart"/>
      <w:r w:rsidR="0077714E">
        <w:rPr>
          <w:rFonts w:ascii="Times New Roman" w:hAnsi="Times New Roman" w:cs="Times New Roman"/>
          <w:sz w:val="28"/>
          <w:szCs w:val="28"/>
        </w:rPr>
        <w:t>спермопродукции</w:t>
      </w:r>
      <w:proofErr w:type="spellEnd"/>
      <w:r w:rsidR="0077714E">
        <w:rPr>
          <w:rFonts w:ascii="Times New Roman" w:hAnsi="Times New Roman" w:cs="Times New Roman"/>
          <w:sz w:val="28"/>
          <w:szCs w:val="28"/>
        </w:rPr>
        <w:t xml:space="preserve"> в течении года имеет значение при составлении плана закрепления хряков за свиноматками и ритмичному производству продукции на комплексе. </w:t>
      </w:r>
    </w:p>
    <w:p w:rsidR="0077714E" w:rsidRDefault="00BB54DB" w:rsidP="00BB612D">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Вывод</w:t>
      </w:r>
      <w:r w:rsidR="0077714E">
        <w:rPr>
          <w:rFonts w:ascii="Times New Roman" w:hAnsi="Times New Roman" w:cs="Times New Roman"/>
          <w:b/>
          <w:sz w:val="28"/>
          <w:szCs w:val="28"/>
        </w:rPr>
        <w:t>.</w:t>
      </w:r>
      <w:r w:rsidR="0077714E">
        <w:rPr>
          <w:rFonts w:ascii="Times New Roman" w:hAnsi="Times New Roman" w:cs="Times New Roman"/>
          <w:sz w:val="28"/>
          <w:szCs w:val="28"/>
        </w:rPr>
        <w:t xml:space="preserve"> На комплексе АО «Нива» бы</w:t>
      </w:r>
      <w:r w:rsidR="00CE32B5">
        <w:rPr>
          <w:rFonts w:ascii="Times New Roman" w:hAnsi="Times New Roman" w:cs="Times New Roman"/>
          <w:sz w:val="28"/>
          <w:szCs w:val="28"/>
        </w:rPr>
        <w:t>л завезен чистопородный и помес</w:t>
      </w:r>
      <w:r w:rsidR="0077714E">
        <w:rPr>
          <w:rFonts w:ascii="Times New Roman" w:hAnsi="Times New Roman" w:cs="Times New Roman"/>
          <w:sz w:val="28"/>
          <w:szCs w:val="28"/>
        </w:rPr>
        <w:t xml:space="preserve">ный молодняк трех пород </w:t>
      </w:r>
      <w:r w:rsidR="000611EC">
        <w:rPr>
          <w:rFonts w:ascii="Times New Roman" w:hAnsi="Times New Roman" w:cs="Times New Roman"/>
          <w:sz w:val="28"/>
          <w:szCs w:val="28"/>
        </w:rPr>
        <w:t>с ООО «Кубанский бекон» Канадской селекции. После получения первого опороса полученный молодняк оценивался по соб</w:t>
      </w:r>
      <w:r w:rsidR="00CE32B5">
        <w:rPr>
          <w:rFonts w:ascii="Times New Roman" w:hAnsi="Times New Roman" w:cs="Times New Roman"/>
          <w:sz w:val="28"/>
          <w:szCs w:val="28"/>
        </w:rPr>
        <w:t>ственной продуктивности,</w:t>
      </w:r>
      <w:r w:rsidR="000611EC">
        <w:rPr>
          <w:rFonts w:ascii="Times New Roman" w:hAnsi="Times New Roman" w:cs="Times New Roman"/>
          <w:sz w:val="28"/>
          <w:szCs w:val="28"/>
        </w:rPr>
        <w:t xml:space="preserve"> выявлены некоторые погрешности в отборе, измерениях и организации постановке на выращивание. В любом случае этот метод оценки необходимо проводить, так как собственные </w:t>
      </w:r>
      <w:r w:rsidR="00CE32B5">
        <w:rPr>
          <w:rFonts w:ascii="Times New Roman" w:hAnsi="Times New Roman" w:cs="Times New Roman"/>
          <w:sz w:val="28"/>
          <w:szCs w:val="28"/>
        </w:rPr>
        <w:t xml:space="preserve">прижизненные </w:t>
      </w:r>
      <w:r w:rsidR="000611EC">
        <w:rPr>
          <w:rFonts w:ascii="Times New Roman" w:hAnsi="Times New Roman" w:cs="Times New Roman"/>
          <w:sz w:val="28"/>
          <w:szCs w:val="28"/>
        </w:rPr>
        <w:t xml:space="preserve">показатели животных влияют на продуктивность их потомства. </w:t>
      </w:r>
      <w:r w:rsidR="00CE32B5">
        <w:rPr>
          <w:rFonts w:ascii="Times New Roman" w:hAnsi="Times New Roman" w:cs="Times New Roman"/>
          <w:sz w:val="28"/>
          <w:szCs w:val="28"/>
        </w:rPr>
        <w:t xml:space="preserve">Рекомендуем </w:t>
      </w:r>
      <w:r w:rsidR="000E0C8A">
        <w:rPr>
          <w:rFonts w:ascii="Times New Roman" w:hAnsi="Times New Roman" w:cs="Times New Roman"/>
          <w:sz w:val="28"/>
          <w:szCs w:val="28"/>
        </w:rPr>
        <w:t xml:space="preserve">специалистам комплекса </w:t>
      </w:r>
      <w:r w:rsidR="00CE32B5">
        <w:rPr>
          <w:rFonts w:ascii="Times New Roman" w:hAnsi="Times New Roman" w:cs="Times New Roman"/>
          <w:sz w:val="28"/>
          <w:szCs w:val="28"/>
        </w:rPr>
        <w:t xml:space="preserve">использовать современные ультразвуковые приборы для </w:t>
      </w:r>
      <w:r w:rsidR="000E0C8A">
        <w:rPr>
          <w:rFonts w:ascii="Times New Roman" w:hAnsi="Times New Roman" w:cs="Times New Roman"/>
          <w:sz w:val="28"/>
          <w:szCs w:val="28"/>
        </w:rPr>
        <w:t>определения толщины шпика и глубины «мышечного глазка»</w:t>
      </w:r>
      <w:r w:rsidR="00CE32B5">
        <w:rPr>
          <w:rFonts w:ascii="Times New Roman" w:hAnsi="Times New Roman" w:cs="Times New Roman"/>
          <w:sz w:val="28"/>
          <w:szCs w:val="28"/>
        </w:rPr>
        <w:t>.</w:t>
      </w:r>
    </w:p>
    <w:p w:rsidR="000611EC" w:rsidRDefault="000611EC" w:rsidP="00BB61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Установлено, что качественные показатели </w:t>
      </w:r>
      <w:proofErr w:type="spellStart"/>
      <w:r>
        <w:rPr>
          <w:rFonts w:ascii="Times New Roman" w:hAnsi="Times New Roman" w:cs="Times New Roman"/>
          <w:sz w:val="28"/>
          <w:szCs w:val="28"/>
        </w:rPr>
        <w:t>спермопродукции</w:t>
      </w:r>
      <w:proofErr w:type="spellEnd"/>
      <w:r>
        <w:rPr>
          <w:rFonts w:ascii="Times New Roman" w:hAnsi="Times New Roman" w:cs="Times New Roman"/>
          <w:sz w:val="28"/>
          <w:szCs w:val="28"/>
        </w:rPr>
        <w:t xml:space="preserve"> хряков </w:t>
      </w:r>
      <w:r w:rsidR="00CE32B5">
        <w:rPr>
          <w:rFonts w:ascii="Times New Roman" w:hAnsi="Times New Roman" w:cs="Times New Roman"/>
          <w:sz w:val="28"/>
          <w:szCs w:val="28"/>
        </w:rPr>
        <w:t>зависят от породы и сезона года, что имеет большое значение при поточном производстве свинины.</w:t>
      </w:r>
    </w:p>
    <w:p w:rsidR="000A751C" w:rsidRDefault="000A751C" w:rsidP="00BB612D">
      <w:pPr>
        <w:spacing w:after="0" w:line="360" w:lineRule="auto"/>
        <w:ind w:firstLine="709"/>
        <w:jc w:val="both"/>
        <w:rPr>
          <w:rFonts w:ascii="Times New Roman" w:hAnsi="Times New Roman" w:cs="Times New Roman"/>
          <w:sz w:val="28"/>
          <w:szCs w:val="28"/>
        </w:rPr>
      </w:pPr>
    </w:p>
    <w:p w:rsidR="000611EC" w:rsidRPr="000A751C" w:rsidRDefault="00BB54DB" w:rsidP="00BB54DB">
      <w:pPr>
        <w:spacing w:after="0" w:line="240" w:lineRule="auto"/>
        <w:ind w:firstLine="709"/>
        <w:jc w:val="both"/>
        <w:rPr>
          <w:rFonts w:ascii="Times New Roman" w:hAnsi="Times New Roman" w:cs="Times New Roman"/>
          <w:b/>
          <w:sz w:val="24"/>
          <w:szCs w:val="24"/>
        </w:rPr>
      </w:pPr>
      <w:r w:rsidRPr="000A751C">
        <w:rPr>
          <w:rFonts w:ascii="Times New Roman" w:hAnsi="Times New Roman" w:cs="Times New Roman"/>
          <w:b/>
          <w:sz w:val="24"/>
          <w:szCs w:val="24"/>
        </w:rPr>
        <w:t>Список литературы</w:t>
      </w:r>
    </w:p>
    <w:p w:rsidR="000611EC" w:rsidRDefault="000611EC" w:rsidP="000E0C8A">
      <w:pPr>
        <w:pStyle w:val="ListParagraph"/>
        <w:numPr>
          <w:ilvl w:val="0"/>
          <w:numId w:val="2"/>
        </w:numPr>
        <w:tabs>
          <w:tab w:val="left" w:pos="993"/>
        </w:tabs>
        <w:spacing w:after="0" w:line="240" w:lineRule="auto"/>
        <w:ind w:left="0" w:firstLine="709"/>
        <w:jc w:val="both"/>
        <w:rPr>
          <w:rFonts w:ascii="Times New Roman" w:hAnsi="Times New Roman" w:cs="Times New Roman"/>
          <w:sz w:val="24"/>
          <w:szCs w:val="24"/>
        </w:rPr>
      </w:pPr>
      <w:r w:rsidRPr="00BB54DB">
        <w:rPr>
          <w:rFonts w:ascii="Times New Roman" w:hAnsi="Times New Roman" w:cs="Times New Roman"/>
          <w:sz w:val="24"/>
          <w:szCs w:val="24"/>
        </w:rPr>
        <w:t>Величко Л.Ф. Продуктивные качества свиней разных генотипов в ООО «Кубанский бекон» Павловского района</w:t>
      </w:r>
      <w:r w:rsidR="000E0C8A">
        <w:rPr>
          <w:rFonts w:ascii="Times New Roman" w:hAnsi="Times New Roman" w:cs="Times New Roman"/>
          <w:sz w:val="24"/>
          <w:szCs w:val="24"/>
        </w:rPr>
        <w:t xml:space="preserve"> /Л.Ф. Величко, О.А. </w:t>
      </w:r>
      <w:proofErr w:type="spellStart"/>
      <w:r w:rsidR="000E0C8A">
        <w:rPr>
          <w:rFonts w:ascii="Times New Roman" w:hAnsi="Times New Roman" w:cs="Times New Roman"/>
          <w:sz w:val="24"/>
          <w:szCs w:val="24"/>
        </w:rPr>
        <w:t>Софина</w:t>
      </w:r>
      <w:proofErr w:type="spellEnd"/>
      <w:r w:rsidR="000E0C8A">
        <w:rPr>
          <w:rFonts w:ascii="Times New Roman" w:hAnsi="Times New Roman" w:cs="Times New Roman"/>
          <w:sz w:val="24"/>
          <w:szCs w:val="24"/>
        </w:rPr>
        <w:t xml:space="preserve"> //</w:t>
      </w:r>
      <w:r w:rsidRPr="00BB54DB">
        <w:rPr>
          <w:rFonts w:ascii="Times New Roman" w:hAnsi="Times New Roman" w:cs="Times New Roman"/>
          <w:sz w:val="24"/>
          <w:szCs w:val="24"/>
        </w:rPr>
        <w:t>Труды Кубанского государственного аграрного университета. – 2014, №55.</w:t>
      </w:r>
      <w:r w:rsidR="000E0C8A">
        <w:rPr>
          <w:rFonts w:ascii="Times New Roman" w:hAnsi="Times New Roman" w:cs="Times New Roman"/>
          <w:sz w:val="24"/>
          <w:szCs w:val="24"/>
        </w:rPr>
        <w:t xml:space="preserve"> – </w:t>
      </w:r>
      <w:r w:rsidRPr="00BB54DB">
        <w:rPr>
          <w:rFonts w:ascii="Times New Roman" w:hAnsi="Times New Roman" w:cs="Times New Roman"/>
          <w:sz w:val="24"/>
          <w:szCs w:val="24"/>
        </w:rPr>
        <w:t>С.47-48.</w:t>
      </w:r>
    </w:p>
    <w:p w:rsidR="000E0C8A" w:rsidRPr="00BB54DB" w:rsidRDefault="000E0C8A" w:rsidP="000E0C8A">
      <w:pPr>
        <w:pStyle w:val="ListParagraph"/>
        <w:numPr>
          <w:ilvl w:val="0"/>
          <w:numId w:val="2"/>
        </w:numPr>
        <w:tabs>
          <w:tab w:val="left" w:pos="993"/>
        </w:tabs>
        <w:spacing w:after="0" w:line="240" w:lineRule="auto"/>
        <w:ind w:left="0" w:firstLine="709"/>
        <w:jc w:val="both"/>
        <w:rPr>
          <w:rFonts w:ascii="Times New Roman" w:hAnsi="Times New Roman" w:cs="Times New Roman"/>
          <w:sz w:val="24"/>
          <w:szCs w:val="24"/>
        </w:rPr>
      </w:pPr>
      <w:r w:rsidRPr="00BB54DB">
        <w:rPr>
          <w:rFonts w:ascii="Times New Roman" w:hAnsi="Times New Roman" w:cs="Times New Roman"/>
          <w:sz w:val="24"/>
          <w:szCs w:val="24"/>
        </w:rPr>
        <w:t xml:space="preserve">Величко Л.Ф. Пути к </w:t>
      </w:r>
      <w:proofErr w:type="spellStart"/>
      <w:r w:rsidRPr="00BB54DB">
        <w:rPr>
          <w:rFonts w:ascii="Times New Roman" w:hAnsi="Times New Roman" w:cs="Times New Roman"/>
          <w:sz w:val="24"/>
          <w:szCs w:val="24"/>
        </w:rPr>
        <w:t>импортозамещению</w:t>
      </w:r>
      <w:proofErr w:type="spellEnd"/>
      <w:r w:rsidRPr="00BB54DB">
        <w:rPr>
          <w:rFonts w:ascii="Times New Roman" w:hAnsi="Times New Roman" w:cs="Times New Roman"/>
          <w:sz w:val="24"/>
          <w:szCs w:val="24"/>
        </w:rPr>
        <w:t xml:space="preserve"> – использован</w:t>
      </w:r>
      <w:r>
        <w:rPr>
          <w:rFonts w:ascii="Times New Roman" w:hAnsi="Times New Roman" w:cs="Times New Roman"/>
          <w:sz w:val="24"/>
          <w:szCs w:val="24"/>
        </w:rPr>
        <w:t>ие свиней зарубежной селекции /</w:t>
      </w:r>
      <w:r w:rsidRPr="00BB54DB">
        <w:rPr>
          <w:rFonts w:ascii="Times New Roman" w:hAnsi="Times New Roman" w:cs="Times New Roman"/>
          <w:sz w:val="24"/>
          <w:szCs w:val="24"/>
        </w:rPr>
        <w:t xml:space="preserve">Л.Ф. Величко, </w:t>
      </w:r>
      <w:r>
        <w:rPr>
          <w:rFonts w:ascii="Times New Roman" w:hAnsi="Times New Roman" w:cs="Times New Roman"/>
          <w:sz w:val="24"/>
          <w:szCs w:val="24"/>
        </w:rPr>
        <w:t xml:space="preserve">В.И. </w:t>
      </w:r>
      <w:proofErr w:type="spellStart"/>
      <w:r>
        <w:rPr>
          <w:rFonts w:ascii="Times New Roman" w:hAnsi="Times New Roman" w:cs="Times New Roman"/>
          <w:sz w:val="24"/>
          <w:szCs w:val="24"/>
        </w:rPr>
        <w:t>Комлацкий</w:t>
      </w:r>
      <w:proofErr w:type="spellEnd"/>
      <w:r>
        <w:rPr>
          <w:rFonts w:ascii="Times New Roman" w:hAnsi="Times New Roman" w:cs="Times New Roman"/>
          <w:sz w:val="24"/>
          <w:szCs w:val="24"/>
        </w:rPr>
        <w:t>, В.А. Величко //</w:t>
      </w:r>
      <w:r w:rsidRPr="00BB54DB">
        <w:rPr>
          <w:rFonts w:ascii="Times New Roman" w:hAnsi="Times New Roman" w:cs="Times New Roman"/>
          <w:sz w:val="24"/>
          <w:szCs w:val="24"/>
        </w:rPr>
        <w:t xml:space="preserve">Политематический сетевой электронный научный журнал. «Труды </w:t>
      </w:r>
      <w:proofErr w:type="spellStart"/>
      <w:r w:rsidRPr="00BB54DB">
        <w:rPr>
          <w:rFonts w:ascii="Times New Roman" w:hAnsi="Times New Roman" w:cs="Times New Roman"/>
          <w:sz w:val="24"/>
          <w:szCs w:val="24"/>
        </w:rPr>
        <w:t>КубГАУ</w:t>
      </w:r>
      <w:proofErr w:type="spellEnd"/>
      <w:r w:rsidRPr="00BB54DB">
        <w:rPr>
          <w:rFonts w:ascii="Times New Roman" w:hAnsi="Times New Roman" w:cs="Times New Roman"/>
          <w:sz w:val="24"/>
          <w:szCs w:val="24"/>
        </w:rPr>
        <w:t>», Краснодар, 2017.</w:t>
      </w:r>
    </w:p>
    <w:p w:rsidR="000E0C8A" w:rsidRPr="00BB54DB" w:rsidRDefault="000E0C8A" w:rsidP="000E0C8A">
      <w:pPr>
        <w:pStyle w:val="ListParagraph"/>
        <w:numPr>
          <w:ilvl w:val="0"/>
          <w:numId w:val="2"/>
        </w:numPr>
        <w:tabs>
          <w:tab w:val="left" w:pos="993"/>
        </w:tabs>
        <w:spacing w:after="0" w:line="240" w:lineRule="auto"/>
        <w:ind w:left="0" w:firstLine="709"/>
        <w:jc w:val="both"/>
        <w:rPr>
          <w:rFonts w:ascii="Times New Roman" w:hAnsi="Times New Roman" w:cs="Times New Roman"/>
          <w:sz w:val="24"/>
          <w:szCs w:val="24"/>
        </w:rPr>
      </w:pPr>
      <w:r w:rsidRPr="00BB54DB">
        <w:rPr>
          <w:rFonts w:ascii="Times New Roman" w:hAnsi="Times New Roman" w:cs="Times New Roman"/>
          <w:sz w:val="24"/>
          <w:szCs w:val="24"/>
        </w:rPr>
        <w:t>Величко Л.Ф. Качество спермы хряков – важный фактор технологи</w:t>
      </w:r>
      <w:r>
        <w:rPr>
          <w:rFonts w:ascii="Times New Roman" w:hAnsi="Times New Roman" w:cs="Times New Roman"/>
          <w:sz w:val="24"/>
          <w:szCs w:val="24"/>
        </w:rPr>
        <w:t>ческого процесса на комплексе /</w:t>
      </w:r>
      <w:r w:rsidRPr="00BB54DB">
        <w:rPr>
          <w:rFonts w:ascii="Times New Roman" w:hAnsi="Times New Roman" w:cs="Times New Roman"/>
          <w:sz w:val="24"/>
          <w:szCs w:val="24"/>
        </w:rPr>
        <w:t xml:space="preserve">Л. Ф. Величко, С. В. </w:t>
      </w:r>
      <w:proofErr w:type="spellStart"/>
      <w:r>
        <w:rPr>
          <w:rFonts w:ascii="Times New Roman" w:hAnsi="Times New Roman" w:cs="Times New Roman"/>
          <w:sz w:val="24"/>
          <w:szCs w:val="24"/>
        </w:rPr>
        <w:t>Лисовец</w:t>
      </w:r>
      <w:proofErr w:type="spellEnd"/>
      <w:r w:rsidRPr="00BB54DB">
        <w:rPr>
          <w:rFonts w:ascii="Times New Roman" w:hAnsi="Times New Roman" w:cs="Times New Roman"/>
          <w:sz w:val="24"/>
          <w:szCs w:val="24"/>
        </w:rPr>
        <w:t xml:space="preserve">// Инновации в повышении продуктивности сельскохозяйственных животных. Материалы межд. научной </w:t>
      </w:r>
      <w:proofErr w:type="spellStart"/>
      <w:r w:rsidRPr="00BB54DB">
        <w:rPr>
          <w:rFonts w:ascii="Times New Roman" w:hAnsi="Times New Roman" w:cs="Times New Roman"/>
          <w:sz w:val="24"/>
          <w:szCs w:val="24"/>
        </w:rPr>
        <w:t>конф</w:t>
      </w:r>
      <w:proofErr w:type="spellEnd"/>
      <w:r w:rsidRPr="00BB54DB">
        <w:rPr>
          <w:rFonts w:ascii="Times New Roman" w:hAnsi="Times New Roman" w:cs="Times New Roman"/>
          <w:sz w:val="24"/>
          <w:szCs w:val="24"/>
        </w:rPr>
        <w:t>. Краснодар, 2017. – С.</w:t>
      </w:r>
      <w:r>
        <w:rPr>
          <w:rFonts w:ascii="Times New Roman" w:hAnsi="Times New Roman" w:cs="Times New Roman"/>
          <w:sz w:val="24"/>
          <w:szCs w:val="24"/>
        </w:rPr>
        <w:t xml:space="preserve"> </w:t>
      </w:r>
      <w:r w:rsidRPr="00BB54DB">
        <w:rPr>
          <w:rFonts w:ascii="Times New Roman" w:hAnsi="Times New Roman" w:cs="Times New Roman"/>
          <w:sz w:val="24"/>
          <w:szCs w:val="24"/>
        </w:rPr>
        <w:t>230-231.</w:t>
      </w:r>
    </w:p>
    <w:p w:rsidR="000E0C8A" w:rsidRPr="00BB54DB" w:rsidRDefault="000E0C8A" w:rsidP="000E0C8A">
      <w:pPr>
        <w:pStyle w:val="ListParagraph"/>
        <w:numPr>
          <w:ilvl w:val="0"/>
          <w:numId w:val="2"/>
        </w:numPr>
        <w:tabs>
          <w:tab w:val="left" w:pos="993"/>
        </w:tabs>
        <w:spacing w:after="0" w:line="240" w:lineRule="auto"/>
        <w:ind w:left="0" w:firstLine="709"/>
        <w:jc w:val="both"/>
        <w:rPr>
          <w:rFonts w:ascii="Times New Roman" w:hAnsi="Times New Roman" w:cs="Times New Roman"/>
          <w:sz w:val="24"/>
          <w:szCs w:val="24"/>
        </w:rPr>
      </w:pPr>
      <w:proofErr w:type="spellStart"/>
      <w:r w:rsidRPr="00BB54DB">
        <w:rPr>
          <w:rFonts w:ascii="Times New Roman" w:hAnsi="Times New Roman" w:cs="Times New Roman"/>
          <w:sz w:val="24"/>
          <w:szCs w:val="24"/>
        </w:rPr>
        <w:lastRenderedPageBreak/>
        <w:t>Комлацкий</w:t>
      </w:r>
      <w:proofErr w:type="spellEnd"/>
      <w:r w:rsidRPr="00BB54DB">
        <w:rPr>
          <w:rFonts w:ascii="Times New Roman" w:hAnsi="Times New Roman" w:cs="Times New Roman"/>
          <w:sz w:val="24"/>
          <w:szCs w:val="24"/>
        </w:rPr>
        <w:t xml:space="preserve"> В.И. Сравнительная продуктивность свиней на УПК «Пятачок», завезенных из Дании / В.И. </w:t>
      </w:r>
      <w:proofErr w:type="spellStart"/>
      <w:r w:rsidRPr="00BB54DB">
        <w:rPr>
          <w:rFonts w:ascii="Times New Roman" w:hAnsi="Times New Roman" w:cs="Times New Roman"/>
          <w:sz w:val="24"/>
          <w:szCs w:val="24"/>
        </w:rPr>
        <w:t>Комлацкий</w:t>
      </w:r>
      <w:proofErr w:type="spellEnd"/>
      <w:r w:rsidRPr="00BB54DB">
        <w:rPr>
          <w:rFonts w:ascii="Times New Roman" w:hAnsi="Times New Roman" w:cs="Times New Roman"/>
          <w:sz w:val="24"/>
          <w:szCs w:val="24"/>
        </w:rPr>
        <w:t xml:space="preserve">, Л.Ф. Величко, Р.В. </w:t>
      </w:r>
      <w:proofErr w:type="spellStart"/>
      <w:r w:rsidRPr="00BB54DB">
        <w:rPr>
          <w:rFonts w:ascii="Times New Roman" w:hAnsi="Times New Roman" w:cs="Times New Roman"/>
          <w:sz w:val="24"/>
          <w:szCs w:val="24"/>
        </w:rPr>
        <w:t>Элизбаров</w:t>
      </w:r>
      <w:proofErr w:type="spellEnd"/>
      <w:r w:rsidRPr="00BB54DB">
        <w:rPr>
          <w:rFonts w:ascii="Times New Roman" w:hAnsi="Times New Roman" w:cs="Times New Roman"/>
          <w:sz w:val="24"/>
          <w:szCs w:val="24"/>
        </w:rPr>
        <w:t xml:space="preserve"> // Журнал «Труды </w:t>
      </w:r>
      <w:proofErr w:type="spellStart"/>
      <w:r w:rsidRPr="00BB54DB">
        <w:rPr>
          <w:rFonts w:ascii="Times New Roman" w:hAnsi="Times New Roman" w:cs="Times New Roman"/>
          <w:sz w:val="24"/>
          <w:szCs w:val="24"/>
        </w:rPr>
        <w:t>КубГАУ</w:t>
      </w:r>
      <w:proofErr w:type="spellEnd"/>
      <w:r w:rsidRPr="00BB54DB">
        <w:rPr>
          <w:rFonts w:ascii="Times New Roman" w:hAnsi="Times New Roman" w:cs="Times New Roman"/>
          <w:sz w:val="24"/>
          <w:szCs w:val="24"/>
        </w:rPr>
        <w:t xml:space="preserve">». – 2013. </w:t>
      </w:r>
      <w:r>
        <w:rPr>
          <w:rFonts w:ascii="Times New Roman" w:hAnsi="Times New Roman" w:cs="Times New Roman"/>
          <w:sz w:val="24"/>
          <w:szCs w:val="24"/>
        </w:rPr>
        <w:t xml:space="preserve">– </w:t>
      </w:r>
      <w:r w:rsidRPr="00BB54DB">
        <w:rPr>
          <w:rFonts w:ascii="Times New Roman" w:hAnsi="Times New Roman" w:cs="Times New Roman"/>
          <w:sz w:val="24"/>
          <w:szCs w:val="24"/>
        </w:rPr>
        <w:t xml:space="preserve"> №4</w:t>
      </w:r>
      <w:r>
        <w:rPr>
          <w:rFonts w:ascii="Times New Roman" w:hAnsi="Times New Roman" w:cs="Times New Roman"/>
          <w:sz w:val="24"/>
          <w:szCs w:val="24"/>
        </w:rPr>
        <w:t xml:space="preserve"> </w:t>
      </w:r>
      <w:r w:rsidRPr="00BB54DB">
        <w:rPr>
          <w:rFonts w:ascii="Times New Roman" w:hAnsi="Times New Roman" w:cs="Times New Roman"/>
          <w:sz w:val="24"/>
          <w:szCs w:val="24"/>
        </w:rPr>
        <w:t>(43).</w:t>
      </w:r>
      <w:r>
        <w:rPr>
          <w:rFonts w:ascii="Times New Roman" w:hAnsi="Times New Roman" w:cs="Times New Roman"/>
          <w:sz w:val="24"/>
          <w:szCs w:val="24"/>
        </w:rPr>
        <w:t xml:space="preserve"> – </w:t>
      </w:r>
      <w:r w:rsidRPr="00BB54DB">
        <w:rPr>
          <w:rFonts w:ascii="Times New Roman" w:hAnsi="Times New Roman" w:cs="Times New Roman"/>
          <w:sz w:val="24"/>
          <w:szCs w:val="24"/>
        </w:rPr>
        <w:t>С.231-233.</w:t>
      </w:r>
    </w:p>
    <w:p w:rsidR="000E0C8A" w:rsidRPr="00BB54DB" w:rsidRDefault="000E0C8A" w:rsidP="000E0C8A">
      <w:pPr>
        <w:pStyle w:val="ListParagraph"/>
        <w:numPr>
          <w:ilvl w:val="0"/>
          <w:numId w:val="2"/>
        </w:numPr>
        <w:tabs>
          <w:tab w:val="left" w:pos="993"/>
        </w:tabs>
        <w:spacing w:after="0" w:line="240" w:lineRule="auto"/>
        <w:ind w:left="0" w:firstLine="709"/>
        <w:jc w:val="both"/>
        <w:rPr>
          <w:rFonts w:ascii="Times New Roman" w:hAnsi="Times New Roman" w:cs="Times New Roman"/>
          <w:sz w:val="24"/>
          <w:szCs w:val="24"/>
        </w:rPr>
      </w:pPr>
      <w:proofErr w:type="spellStart"/>
      <w:r>
        <w:rPr>
          <w:rFonts w:ascii="Times New Roman" w:hAnsi="Times New Roman" w:cs="Times New Roman"/>
          <w:sz w:val="24"/>
          <w:szCs w:val="24"/>
        </w:rPr>
        <w:t>Комлацкий</w:t>
      </w:r>
      <w:proofErr w:type="spellEnd"/>
      <w:r>
        <w:rPr>
          <w:rFonts w:ascii="Times New Roman" w:hAnsi="Times New Roman" w:cs="Times New Roman"/>
          <w:sz w:val="24"/>
          <w:szCs w:val="24"/>
        </w:rPr>
        <w:t xml:space="preserve"> В.И. </w:t>
      </w:r>
      <w:r w:rsidRPr="00BB54DB">
        <w:rPr>
          <w:rFonts w:ascii="Times New Roman" w:hAnsi="Times New Roman" w:cs="Times New Roman"/>
          <w:sz w:val="24"/>
          <w:szCs w:val="24"/>
        </w:rPr>
        <w:t xml:space="preserve">Оценка молодняка свиней по собственной продуктивности и качеству </w:t>
      </w:r>
      <w:proofErr w:type="spellStart"/>
      <w:r w:rsidRPr="00BB54DB">
        <w:rPr>
          <w:rFonts w:ascii="Times New Roman" w:hAnsi="Times New Roman" w:cs="Times New Roman"/>
          <w:sz w:val="24"/>
          <w:szCs w:val="24"/>
        </w:rPr>
        <w:t>спермопродукции</w:t>
      </w:r>
      <w:proofErr w:type="spellEnd"/>
      <w:r w:rsidRPr="00BB54DB">
        <w:rPr>
          <w:rFonts w:ascii="Times New Roman" w:hAnsi="Times New Roman" w:cs="Times New Roman"/>
          <w:sz w:val="24"/>
          <w:szCs w:val="24"/>
        </w:rPr>
        <w:t xml:space="preserve"> </w:t>
      </w:r>
      <w:r>
        <w:rPr>
          <w:rFonts w:ascii="Times New Roman" w:hAnsi="Times New Roman" w:cs="Times New Roman"/>
          <w:sz w:val="24"/>
          <w:szCs w:val="24"/>
        </w:rPr>
        <w:t>/</w:t>
      </w:r>
      <w:r w:rsidRPr="00BB54DB">
        <w:rPr>
          <w:rFonts w:ascii="Times New Roman" w:hAnsi="Times New Roman" w:cs="Times New Roman"/>
          <w:sz w:val="24"/>
          <w:szCs w:val="24"/>
        </w:rPr>
        <w:t>В.</w:t>
      </w:r>
      <w:r>
        <w:rPr>
          <w:rFonts w:ascii="Times New Roman" w:hAnsi="Times New Roman" w:cs="Times New Roman"/>
          <w:sz w:val="24"/>
          <w:szCs w:val="24"/>
        </w:rPr>
        <w:t xml:space="preserve"> </w:t>
      </w:r>
      <w:r w:rsidRPr="00BB54DB">
        <w:rPr>
          <w:rFonts w:ascii="Times New Roman" w:hAnsi="Times New Roman" w:cs="Times New Roman"/>
          <w:sz w:val="24"/>
          <w:szCs w:val="24"/>
        </w:rPr>
        <w:t>И.</w:t>
      </w:r>
      <w:r>
        <w:rPr>
          <w:rFonts w:ascii="Times New Roman" w:hAnsi="Times New Roman" w:cs="Times New Roman"/>
          <w:sz w:val="24"/>
          <w:szCs w:val="24"/>
        </w:rPr>
        <w:t xml:space="preserve"> </w:t>
      </w:r>
      <w:proofErr w:type="spellStart"/>
      <w:r w:rsidRPr="00BB54DB">
        <w:rPr>
          <w:rFonts w:ascii="Times New Roman" w:hAnsi="Times New Roman" w:cs="Times New Roman"/>
          <w:sz w:val="24"/>
          <w:szCs w:val="24"/>
        </w:rPr>
        <w:t>Комлацкий</w:t>
      </w:r>
      <w:proofErr w:type="spellEnd"/>
      <w:r w:rsidRPr="00BB54DB">
        <w:rPr>
          <w:rFonts w:ascii="Times New Roman" w:hAnsi="Times New Roman" w:cs="Times New Roman"/>
          <w:sz w:val="24"/>
          <w:szCs w:val="24"/>
        </w:rPr>
        <w:t>, Л.</w:t>
      </w:r>
      <w:r>
        <w:rPr>
          <w:rFonts w:ascii="Times New Roman" w:hAnsi="Times New Roman" w:cs="Times New Roman"/>
          <w:sz w:val="24"/>
          <w:szCs w:val="24"/>
        </w:rPr>
        <w:t xml:space="preserve"> </w:t>
      </w:r>
      <w:r w:rsidRPr="00BB54DB">
        <w:rPr>
          <w:rFonts w:ascii="Times New Roman" w:hAnsi="Times New Roman" w:cs="Times New Roman"/>
          <w:sz w:val="24"/>
          <w:szCs w:val="24"/>
        </w:rPr>
        <w:t>Ф.</w:t>
      </w:r>
      <w:r>
        <w:rPr>
          <w:rFonts w:ascii="Times New Roman" w:hAnsi="Times New Roman" w:cs="Times New Roman"/>
          <w:sz w:val="24"/>
          <w:szCs w:val="24"/>
        </w:rPr>
        <w:t xml:space="preserve"> </w:t>
      </w:r>
      <w:r w:rsidRPr="00BB54DB">
        <w:rPr>
          <w:rFonts w:ascii="Times New Roman" w:hAnsi="Times New Roman" w:cs="Times New Roman"/>
          <w:sz w:val="24"/>
          <w:szCs w:val="24"/>
        </w:rPr>
        <w:t>Величко, В.</w:t>
      </w:r>
      <w:r>
        <w:rPr>
          <w:rFonts w:ascii="Times New Roman" w:hAnsi="Times New Roman" w:cs="Times New Roman"/>
          <w:sz w:val="24"/>
          <w:szCs w:val="24"/>
        </w:rPr>
        <w:t xml:space="preserve"> </w:t>
      </w:r>
      <w:r w:rsidRPr="00BB54DB">
        <w:rPr>
          <w:rFonts w:ascii="Times New Roman" w:hAnsi="Times New Roman" w:cs="Times New Roman"/>
          <w:sz w:val="24"/>
          <w:szCs w:val="24"/>
        </w:rPr>
        <w:t>А.</w:t>
      </w:r>
      <w:r>
        <w:rPr>
          <w:rFonts w:ascii="Times New Roman" w:hAnsi="Times New Roman" w:cs="Times New Roman"/>
          <w:sz w:val="24"/>
          <w:szCs w:val="24"/>
        </w:rPr>
        <w:t xml:space="preserve"> </w:t>
      </w:r>
      <w:r w:rsidRPr="00BB54DB">
        <w:rPr>
          <w:rFonts w:ascii="Times New Roman" w:hAnsi="Times New Roman" w:cs="Times New Roman"/>
          <w:sz w:val="24"/>
          <w:szCs w:val="24"/>
        </w:rPr>
        <w:t>Величко// Политематический сетевой электронный научный журнал Кубанского государственного аграрного университета. 2018</w:t>
      </w:r>
      <w:r>
        <w:rPr>
          <w:rFonts w:ascii="Times New Roman" w:hAnsi="Times New Roman" w:cs="Times New Roman"/>
          <w:sz w:val="24"/>
          <w:szCs w:val="24"/>
        </w:rPr>
        <w:t xml:space="preserve">  – </w:t>
      </w:r>
      <w:r w:rsidRPr="00BB54DB">
        <w:rPr>
          <w:rFonts w:ascii="Times New Roman" w:hAnsi="Times New Roman" w:cs="Times New Roman"/>
          <w:sz w:val="24"/>
          <w:szCs w:val="24"/>
        </w:rPr>
        <w:t>№135.</w:t>
      </w:r>
      <w:r>
        <w:rPr>
          <w:rFonts w:ascii="Times New Roman" w:hAnsi="Times New Roman" w:cs="Times New Roman"/>
          <w:sz w:val="24"/>
          <w:szCs w:val="24"/>
        </w:rPr>
        <w:t xml:space="preserve"> – </w:t>
      </w:r>
      <w:r w:rsidRPr="00BB54DB">
        <w:rPr>
          <w:rFonts w:ascii="Times New Roman" w:hAnsi="Times New Roman" w:cs="Times New Roman"/>
          <w:sz w:val="24"/>
          <w:szCs w:val="24"/>
        </w:rPr>
        <w:t>С.</w:t>
      </w:r>
      <w:r>
        <w:rPr>
          <w:rFonts w:ascii="Times New Roman" w:hAnsi="Times New Roman" w:cs="Times New Roman"/>
          <w:sz w:val="24"/>
          <w:szCs w:val="24"/>
        </w:rPr>
        <w:t xml:space="preserve"> </w:t>
      </w:r>
      <w:r w:rsidRPr="00BB54DB">
        <w:rPr>
          <w:rFonts w:ascii="Times New Roman" w:hAnsi="Times New Roman" w:cs="Times New Roman"/>
          <w:sz w:val="24"/>
          <w:szCs w:val="24"/>
        </w:rPr>
        <w:t>200-207.</w:t>
      </w:r>
    </w:p>
    <w:p w:rsidR="00CE32B5" w:rsidRPr="000E0C8A" w:rsidRDefault="00E14391" w:rsidP="000E0C8A">
      <w:pPr>
        <w:pStyle w:val="ListParagraph"/>
        <w:numPr>
          <w:ilvl w:val="0"/>
          <w:numId w:val="2"/>
        </w:numPr>
        <w:tabs>
          <w:tab w:val="left" w:pos="993"/>
        </w:tabs>
        <w:spacing w:after="0" w:line="240" w:lineRule="auto"/>
        <w:ind w:left="0" w:firstLine="709"/>
        <w:jc w:val="both"/>
        <w:rPr>
          <w:rFonts w:ascii="Times New Roman" w:hAnsi="Times New Roman" w:cs="Times New Roman"/>
          <w:sz w:val="24"/>
          <w:szCs w:val="24"/>
        </w:rPr>
      </w:pPr>
      <w:proofErr w:type="spellStart"/>
      <w:r w:rsidRPr="000E0C8A">
        <w:rPr>
          <w:rFonts w:ascii="Times New Roman" w:hAnsi="Times New Roman" w:cs="Times New Roman"/>
          <w:sz w:val="24"/>
          <w:szCs w:val="24"/>
        </w:rPr>
        <w:t>Комлацкий</w:t>
      </w:r>
      <w:proofErr w:type="spellEnd"/>
      <w:r w:rsidRPr="000E0C8A">
        <w:rPr>
          <w:rFonts w:ascii="Times New Roman" w:hAnsi="Times New Roman" w:cs="Times New Roman"/>
          <w:sz w:val="24"/>
          <w:szCs w:val="24"/>
        </w:rPr>
        <w:t xml:space="preserve"> В.И. Оценка хрячков и свинок / В.И.</w:t>
      </w:r>
      <w:r w:rsidR="00BB54DB" w:rsidRPr="000E0C8A">
        <w:rPr>
          <w:rFonts w:ascii="Times New Roman" w:hAnsi="Times New Roman" w:cs="Times New Roman"/>
          <w:sz w:val="24"/>
          <w:szCs w:val="24"/>
        </w:rPr>
        <w:t xml:space="preserve"> </w:t>
      </w:r>
      <w:proofErr w:type="spellStart"/>
      <w:r w:rsidRPr="000E0C8A">
        <w:rPr>
          <w:rFonts w:ascii="Times New Roman" w:hAnsi="Times New Roman" w:cs="Times New Roman"/>
          <w:sz w:val="24"/>
          <w:szCs w:val="24"/>
        </w:rPr>
        <w:t>К</w:t>
      </w:r>
      <w:r w:rsidR="00BB54DB" w:rsidRPr="000E0C8A">
        <w:rPr>
          <w:rFonts w:ascii="Times New Roman" w:hAnsi="Times New Roman" w:cs="Times New Roman"/>
          <w:sz w:val="24"/>
          <w:szCs w:val="24"/>
        </w:rPr>
        <w:t>о</w:t>
      </w:r>
      <w:r w:rsidRPr="000E0C8A">
        <w:rPr>
          <w:rFonts w:ascii="Times New Roman" w:hAnsi="Times New Roman" w:cs="Times New Roman"/>
          <w:sz w:val="24"/>
          <w:szCs w:val="24"/>
        </w:rPr>
        <w:t>млацкий</w:t>
      </w:r>
      <w:proofErr w:type="spellEnd"/>
      <w:r w:rsidRPr="000E0C8A">
        <w:rPr>
          <w:rFonts w:ascii="Times New Roman" w:hAnsi="Times New Roman" w:cs="Times New Roman"/>
          <w:sz w:val="24"/>
          <w:szCs w:val="24"/>
        </w:rPr>
        <w:t>, Л.</w:t>
      </w:r>
      <w:r w:rsidR="00BB54DB" w:rsidRPr="000E0C8A">
        <w:rPr>
          <w:rFonts w:ascii="Times New Roman" w:hAnsi="Times New Roman" w:cs="Times New Roman"/>
          <w:sz w:val="24"/>
          <w:szCs w:val="24"/>
        </w:rPr>
        <w:t xml:space="preserve"> </w:t>
      </w:r>
      <w:r w:rsidRPr="000E0C8A">
        <w:rPr>
          <w:rFonts w:ascii="Times New Roman" w:hAnsi="Times New Roman" w:cs="Times New Roman"/>
          <w:sz w:val="24"/>
          <w:szCs w:val="24"/>
        </w:rPr>
        <w:t>Ф.</w:t>
      </w:r>
      <w:r w:rsidR="00BB54DB" w:rsidRPr="000E0C8A">
        <w:rPr>
          <w:rFonts w:ascii="Times New Roman" w:hAnsi="Times New Roman" w:cs="Times New Roman"/>
          <w:sz w:val="24"/>
          <w:szCs w:val="24"/>
        </w:rPr>
        <w:t xml:space="preserve"> </w:t>
      </w:r>
      <w:r w:rsidRPr="000E0C8A">
        <w:rPr>
          <w:rFonts w:ascii="Times New Roman" w:hAnsi="Times New Roman" w:cs="Times New Roman"/>
          <w:sz w:val="24"/>
          <w:szCs w:val="24"/>
        </w:rPr>
        <w:t xml:space="preserve">Величко, </w:t>
      </w:r>
      <w:r w:rsidR="000E0C8A">
        <w:rPr>
          <w:rFonts w:ascii="Times New Roman" w:hAnsi="Times New Roman" w:cs="Times New Roman"/>
          <w:sz w:val="24"/>
          <w:szCs w:val="24"/>
        </w:rPr>
        <w:t xml:space="preserve">                   </w:t>
      </w:r>
      <w:r w:rsidRPr="000E0C8A">
        <w:rPr>
          <w:rFonts w:ascii="Times New Roman" w:hAnsi="Times New Roman" w:cs="Times New Roman"/>
          <w:sz w:val="24"/>
          <w:szCs w:val="24"/>
        </w:rPr>
        <w:t>В.</w:t>
      </w:r>
      <w:r w:rsidR="00BB54DB" w:rsidRPr="000E0C8A">
        <w:rPr>
          <w:rFonts w:ascii="Times New Roman" w:hAnsi="Times New Roman" w:cs="Times New Roman"/>
          <w:sz w:val="24"/>
          <w:szCs w:val="24"/>
        </w:rPr>
        <w:t xml:space="preserve"> </w:t>
      </w:r>
      <w:r w:rsidRPr="000E0C8A">
        <w:rPr>
          <w:rFonts w:ascii="Times New Roman" w:hAnsi="Times New Roman" w:cs="Times New Roman"/>
          <w:sz w:val="24"/>
          <w:szCs w:val="24"/>
        </w:rPr>
        <w:t>А</w:t>
      </w:r>
      <w:r w:rsidR="00BB54DB" w:rsidRPr="000E0C8A">
        <w:rPr>
          <w:rFonts w:ascii="Times New Roman" w:hAnsi="Times New Roman" w:cs="Times New Roman"/>
          <w:sz w:val="24"/>
          <w:szCs w:val="24"/>
        </w:rPr>
        <w:t xml:space="preserve"> </w:t>
      </w:r>
      <w:r w:rsidRPr="000E0C8A">
        <w:rPr>
          <w:rFonts w:ascii="Times New Roman" w:hAnsi="Times New Roman" w:cs="Times New Roman"/>
          <w:sz w:val="24"/>
          <w:szCs w:val="24"/>
        </w:rPr>
        <w:t>Величко // Животноводство России. 2019</w:t>
      </w:r>
      <w:r w:rsidR="00CE32B5" w:rsidRPr="000E0C8A">
        <w:rPr>
          <w:rFonts w:ascii="Times New Roman" w:hAnsi="Times New Roman" w:cs="Times New Roman"/>
          <w:sz w:val="24"/>
          <w:szCs w:val="24"/>
        </w:rPr>
        <w:t xml:space="preserve">. </w:t>
      </w:r>
      <w:r w:rsidR="000E0C8A">
        <w:rPr>
          <w:rFonts w:ascii="Times New Roman" w:hAnsi="Times New Roman" w:cs="Times New Roman"/>
          <w:sz w:val="24"/>
          <w:szCs w:val="24"/>
        </w:rPr>
        <w:t xml:space="preserve">– </w:t>
      </w:r>
      <w:r w:rsidR="00CE32B5" w:rsidRPr="000E0C8A">
        <w:rPr>
          <w:rFonts w:ascii="Times New Roman" w:hAnsi="Times New Roman" w:cs="Times New Roman"/>
          <w:sz w:val="24"/>
          <w:szCs w:val="24"/>
        </w:rPr>
        <w:t>№</w:t>
      </w:r>
      <w:r w:rsidR="000E0C8A">
        <w:rPr>
          <w:rFonts w:ascii="Times New Roman" w:hAnsi="Times New Roman" w:cs="Times New Roman"/>
          <w:sz w:val="24"/>
          <w:szCs w:val="24"/>
        </w:rPr>
        <w:t xml:space="preserve"> </w:t>
      </w:r>
      <w:r w:rsidR="00CE32B5" w:rsidRPr="000E0C8A">
        <w:rPr>
          <w:rFonts w:ascii="Times New Roman" w:hAnsi="Times New Roman" w:cs="Times New Roman"/>
          <w:sz w:val="24"/>
          <w:szCs w:val="24"/>
        </w:rPr>
        <w:t>2.</w:t>
      </w:r>
      <w:r w:rsidR="000E0C8A">
        <w:rPr>
          <w:rFonts w:ascii="Times New Roman" w:hAnsi="Times New Roman" w:cs="Times New Roman"/>
          <w:sz w:val="24"/>
          <w:szCs w:val="24"/>
        </w:rPr>
        <w:t xml:space="preserve"> – </w:t>
      </w:r>
      <w:r w:rsidR="00CE32B5" w:rsidRPr="000E0C8A">
        <w:rPr>
          <w:rFonts w:ascii="Times New Roman" w:hAnsi="Times New Roman" w:cs="Times New Roman"/>
          <w:sz w:val="24"/>
          <w:szCs w:val="24"/>
        </w:rPr>
        <w:t>С.7-8.</w:t>
      </w:r>
    </w:p>
    <w:p w:rsidR="00CE32B5" w:rsidRPr="00BB54DB" w:rsidRDefault="00E14391" w:rsidP="000E0C8A">
      <w:pPr>
        <w:pStyle w:val="ListParagraph"/>
        <w:numPr>
          <w:ilvl w:val="0"/>
          <w:numId w:val="2"/>
        </w:numPr>
        <w:tabs>
          <w:tab w:val="left" w:pos="993"/>
        </w:tabs>
        <w:spacing w:after="0" w:line="240" w:lineRule="auto"/>
        <w:ind w:left="0" w:firstLine="709"/>
        <w:jc w:val="both"/>
        <w:rPr>
          <w:rFonts w:ascii="Times New Roman" w:hAnsi="Times New Roman" w:cs="Times New Roman"/>
          <w:sz w:val="24"/>
          <w:szCs w:val="24"/>
        </w:rPr>
      </w:pPr>
      <w:proofErr w:type="spellStart"/>
      <w:r w:rsidRPr="00BB54DB">
        <w:rPr>
          <w:rFonts w:ascii="Times New Roman" w:hAnsi="Times New Roman" w:cs="Times New Roman"/>
          <w:sz w:val="24"/>
          <w:szCs w:val="24"/>
        </w:rPr>
        <w:t>Комлацкий</w:t>
      </w:r>
      <w:proofErr w:type="spellEnd"/>
      <w:r w:rsidRPr="00BB54DB">
        <w:rPr>
          <w:rFonts w:ascii="Times New Roman" w:hAnsi="Times New Roman" w:cs="Times New Roman"/>
          <w:sz w:val="24"/>
          <w:szCs w:val="24"/>
        </w:rPr>
        <w:t xml:space="preserve"> В.И., Величко Л.Ф. </w:t>
      </w:r>
      <w:r w:rsidR="00CE32B5" w:rsidRPr="00BB54DB">
        <w:rPr>
          <w:rFonts w:ascii="Times New Roman" w:hAnsi="Times New Roman" w:cs="Times New Roman"/>
          <w:sz w:val="24"/>
          <w:szCs w:val="24"/>
        </w:rPr>
        <w:t xml:space="preserve">Селекция свиней </w:t>
      </w:r>
      <w:r w:rsidR="000E0C8A">
        <w:rPr>
          <w:rFonts w:ascii="Times New Roman" w:hAnsi="Times New Roman" w:cs="Times New Roman"/>
          <w:sz w:val="24"/>
          <w:szCs w:val="24"/>
        </w:rPr>
        <w:t>/</w:t>
      </w:r>
      <w:r w:rsidR="000E0C8A" w:rsidRPr="00BB54DB">
        <w:rPr>
          <w:rFonts w:ascii="Times New Roman" w:hAnsi="Times New Roman" w:cs="Times New Roman"/>
          <w:sz w:val="24"/>
          <w:szCs w:val="24"/>
        </w:rPr>
        <w:t>В.И.</w:t>
      </w:r>
      <w:r w:rsidR="000E0C8A">
        <w:rPr>
          <w:rFonts w:ascii="Times New Roman" w:hAnsi="Times New Roman" w:cs="Times New Roman"/>
          <w:sz w:val="24"/>
          <w:szCs w:val="24"/>
        </w:rPr>
        <w:t xml:space="preserve"> </w:t>
      </w:r>
      <w:proofErr w:type="spellStart"/>
      <w:r w:rsidR="000E0C8A" w:rsidRPr="00BB54DB">
        <w:rPr>
          <w:rFonts w:ascii="Times New Roman" w:hAnsi="Times New Roman" w:cs="Times New Roman"/>
          <w:sz w:val="24"/>
          <w:szCs w:val="24"/>
        </w:rPr>
        <w:t>Комлацкий</w:t>
      </w:r>
      <w:proofErr w:type="spellEnd"/>
      <w:r w:rsidR="000E0C8A" w:rsidRPr="00BB54DB">
        <w:rPr>
          <w:rFonts w:ascii="Times New Roman" w:hAnsi="Times New Roman" w:cs="Times New Roman"/>
          <w:sz w:val="24"/>
          <w:szCs w:val="24"/>
        </w:rPr>
        <w:t xml:space="preserve">, Л.Ф. </w:t>
      </w:r>
      <w:r w:rsidR="000E0C8A">
        <w:rPr>
          <w:rFonts w:ascii="Times New Roman" w:hAnsi="Times New Roman" w:cs="Times New Roman"/>
          <w:sz w:val="24"/>
          <w:szCs w:val="24"/>
        </w:rPr>
        <w:t>Величко</w:t>
      </w:r>
      <w:r w:rsidR="00CE32B5" w:rsidRPr="00BB54DB">
        <w:rPr>
          <w:rFonts w:ascii="Times New Roman" w:hAnsi="Times New Roman" w:cs="Times New Roman"/>
          <w:sz w:val="24"/>
          <w:szCs w:val="24"/>
        </w:rPr>
        <w:t xml:space="preserve">// Учебное пособие, </w:t>
      </w:r>
      <w:r w:rsidRPr="00BB54DB">
        <w:rPr>
          <w:rFonts w:ascii="Times New Roman" w:hAnsi="Times New Roman" w:cs="Times New Roman"/>
          <w:sz w:val="24"/>
          <w:szCs w:val="24"/>
        </w:rPr>
        <w:t xml:space="preserve">Краснодар, </w:t>
      </w:r>
      <w:proofErr w:type="spellStart"/>
      <w:r w:rsidRPr="00BB54DB">
        <w:rPr>
          <w:rFonts w:ascii="Times New Roman" w:hAnsi="Times New Roman" w:cs="Times New Roman"/>
          <w:sz w:val="24"/>
          <w:szCs w:val="24"/>
        </w:rPr>
        <w:t>КубГАУ</w:t>
      </w:r>
      <w:proofErr w:type="spellEnd"/>
      <w:r w:rsidRPr="00BB54DB">
        <w:rPr>
          <w:rFonts w:ascii="Times New Roman" w:hAnsi="Times New Roman" w:cs="Times New Roman"/>
          <w:sz w:val="24"/>
          <w:szCs w:val="24"/>
        </w:rPr>
        <w:t>, 2020</w:t>
      </w:r>
      <w:r w:rsidR="00CE32B5" w:rsidRPr="00BB54DB">
        <w:rPr>
          <w:rFonts w:ascii="Times New Roman" w:hAnsi="Times New Roman" w:cs="Times New Roman"/>
          <w:sz w:val="24"/>
          <w:szCs w:val="24"/>
        </w:rPr>
        <w:t>.</w:t>
      </w:r>
      <w:r w:rsidR="00BB54DB" w:rsidRPr="00BB54DB">
        <w:rPr>
          <w:rFonts w:ascii="Times New Roman" w:hAnsi="Times New Roman" w:cs="Times New Roman"/>
          <w:sz w:val="24"/>
          <w:szCs w:val="24"/>
        </w:rPr>
        <w:t xml:space="preserve"> </w:t>
      </w:r>
      <w:r w:rsidR="000E0C8A">
        <w:rPr>
          <w:rFonts w:ascii="Times New Roman" w:hAnsi="Times New Roman" w:cs="Times New Roman"/>
          <w:sz w:val="24"/>
          <w:szCs w:val="24"/>
        </w:rPr>
        <w:t xml:space="preserve">– </w:t>
      </w:r>
      <w:r w:rsidR="00CE32B5" w:rsidRPr="00BB54DB">
        <w:rPr>
          <w:rFonts w:ascii="Times New Roman" w:hAnsi="Times New Roman" w:cs="Times New Roman"/>
          <w:sz w:val="24"/>
          <w:szCs w:val="24"/>
        </w:rPr>
        <w:t>192</w:t>
      </w:r>
      <w:r w:rsidR="000E0C8A">
        <w:rPr>
          <w:rFonts w:ascii="Times New Roman" w:hAnsi="Times New Roman" w:cs="Times New Roman"/>
          <w:sz w:val="24"/>
          <w:szCs w:val="24"/>
        </w:rPr>
        <w:t xml:space="preserve"> </w:t>
      </w:r>
      <w:r w:rsidR="00CE32B5" w:rsidRPr="00BB54DB">
        <w:rPr>
          <w:rFonts w:ascii="Times New Roman" w:hAnsi="Times New Roman" w:cs="Times New Roman"/>
          <w:sz w:val="24"/>
          <w:szCs w:val="24"/>
        </w:rPr>
        <w:t>с</w:t>
      </w:r>
      <w:r w:rsidRPr="00BB54DB">
        <w:rPr>
          <w:rFonts w:ascii="Times New Roman" w:hAnsi="Times New Roman" w:cs="Times New Roman"/>
          <w:sz w:val="24"/>
          <w:szCs w:val="24"/>
        </w:rPr>
        <w:t>.</w:t>
      </w:r>
    </w:p>
    <w:p w:rsidR="00CE32B5" w:rsidRPr="00BB54DB" w:rsidRDefault="00E14391" w:rsidP="000E0C8A">
      <w:pPr>
        <w:pStyle w:val="ListParagraph"/>
        <w:numPr>
          <w:ilvl w:val="0"/>
          <w:numId w:val="2"/>
        </w:numPr>
        <w:tabs>
          <w:tab w:val="left" w:pos="993"/>
        </w:tabs>
        <w:spacing w:after="0" w:line="240" w:lineRule="auto"/>
        <w:ind w:left="0" w:firstLine="709"/>
        <w:jc w:val="both"/>
        <w:rPr>
          <w:rFonts w:ascii="Times New Roman" w:hAnsi="Times New Roman" w:cs="Times New Roman"/>
          <w:sz w:val="24"/>
          <w:szCs w:val="24"/>
        </w:rPr>
      </w:pPr>
      <w:r w:rsidRPr="00BB54DB">
        <w:rPr>
          <w:rFonts w:ascii="Times New Roman" w:hAnsi="Times New Roman" w:cs="Times New Roman"/>
          <w:sz w:val="24"/>
          <w:szCs w:val="24"/>
        </w:rPr>
        <w:t xml:space="preserve">Соколов Н.В. Использование ультразвуковых </w:t>
      </w:r>
      <w:r w:rsidR="00BB54DB" w:rsidRPr="00BB54DB">
        <w:rPr>
          <w:rFonts w:ascii="Times New Roman" w:hAnsi="Times New Roman" w:cs="Times New Roman"/>
          <w:sz w:val="24"/>
          <w:szCs w:val="24"/>
        </w:rPr>
        <w:t>приборов в селекции свиней //</w:t>
      </w:r>
      <w:r w:rsidRPr="00BB54DB">
        <w:rPr>
          <w:rFonts w:ascii="Times New Roman" w:hAnsi="Times New Roman" w:cs="Times New Roman"/>
          <w:sz w:val="24"/>
          <w:szCs w:val="24"/>
        </w:rPr>
        <w:t>Н.</w:t>
      </w:r>
      <w:r w:rsidR="00BB54DB" w:rsidRPr="00BB54DB">
        <w:rPr>
          <w:rFonts w:ascii="Times New Roman" w:hAnsi="Times New Roman" w:cs="Times New Roman"/>
          <w:sz w:val="24"/>
          <w:szCs w:val="24"/>
        </w:rPr>
        <w:t xml:space="preserve"> </w:t>
      </w:r>
      <w:r w:rsidRPr="00BB54DB">
        <w:rPr>
          <w:rFonts w:ascii="Times New Roman" w:hAnsi="Times New Roman" w:cs="Times New Roman"/>
          <w:sz w:val="24"/>
          <w:szCs w:val="24"/>
        </w:rPr>
        <w:t>В.</w:t>
      </w:r>
      <w:r w:rsidR="00BB54DB" w:rsidRPr="00BB54DB">
        <w:rPr>
          <w:rFonts w:ascii="Times New Roman" w:hAnsi="Times New Roman" w:cs="Times New Roman"/>
          <w:sz w:val="24"/>
          <w:szCs w:val="24"/>
        </w:rPr>
        <w:t xml:space="preserve"> </w:t>
      </w:r>
      <w:r w:rsidRPr="00BB54DB">
        <w:rPr>
          <w:rFonts w:ascii="Times New Roman" w:hAnsi="Times New Roman" w:cs="Times New Roman"/>
          <w:sz w:val="24"/>
          <w:szCs w:val="24"/>
        </w:rPr>
        <w:t>Соколов, Н.</w:t>
      </w:r>
      <w:r w:rsidR="00BB54DB" w:rsidRPr="00BB54DB">
        <w:rPr>
          <w:rFonts w:ascii="Times New Roman" w:hAnsi="Times New Roman" w:cs="Times New Roman"/>
          <w:sz w:val="24"/>
          <w:szCs w:val="24"/>
        </w:rPr>
        <w:t xml:space="preserve"> </w:t>
      </w:r>
      <w:r w:rsidRPr="00BB54DB">
        <w:rPr>
          <w:rFonts w:ascii="Times New Roman" w:hAnsi="Times New Roman" w:cs="Times New Roman"/>
          <w:sz w:val="24"/>
          <w:szCs w:val="24"/>
        </w:rPr>
        <w:t>Г.</w:t>
      </w:r>
      <w:r w:rsidR="00BB54DB" w:rsidRPr="00BB54DB">
        <w:rPr>
          <w:rFonts w:ascii="Times New Roman" w:hAnsi="Times New Roman" w:cs="Times New Roman"/>
          <w:sz w:val="24"/>
          <w:szCs w:val="24"/>
        </w:rPr>
        <w:t xml:space="preserve"> </w:t>
      </w:r>
      <w:proofErr w:type="spellStart"/>
      <w:r w:rsidRPr="00BB54DB">
        <w:rPr>
          <w:rFonts w:ascii="Times New Roman" w:hAnsi="Times New Roman" w:cs="Times New Roman"/>
          <w:sz w:val="24"/>
          <w:szCs w:val="24"/>
        </w:rPr>
        <w:t>З</w:t>
      </w:r>
      <w:r w:rsidR="000E0C8A">
        <w:rPr>
          <w:rFonts w:ascii="Times New Roman" w:hAnsi="Times New Roman" w:cs="Times New Roman"/>
          <w:sz w:val="24"/>
          <w:szCs w:val="24"/>
        </w:rPr>
        <w:t>елкова</w:t>
      </w:r>
      <w:proofErr w:type="spellEnd"/>
      <w:r w:rsidR="000E0C8A">
        <w:rPr>
          <w:rFonts w:ascii="Times New Roman" w:hAnsi="Times New Roman" w:cs="Times New Roman"/>
          <w:sz w:val="24"/>
          <w:szCs w:val="24"/>
        </w:rPr>
        <w:t xml:space="preserve"> // Монография. Краснодар,</w:t>
      </w:r>
      <w:r w:rsidRPr="00BB54DB">
        <w:rPr>
          <w:rFonts w:ascii="Times New Roman" w:hAnsi="Times New Roman" w:cs="Times New Roman"/>
          <w:sz w:val="24"/>
          <w:szCs w:val="24"/>
        </w:rPr>
        <w:t xml:space="preserve"> 2020. </w:t>
      </w:r>
      <w:r w:rsidR="000E0C8A">
        <w:rPr>
          <w:rFonts w:ascii="Times New Roman" w:hAnsi="Times New Roman" w:cs="Times New Roman"/>
          <w:sz w:val="24"/>
          <w:szCs w:val="24"/>
        </w:rPr>
        <w:t xml:space="preserve">– </w:t>
      </w:r>
      <w:r w:rsidRPr="00BB54DB">
        <w:rPr>
          <w:rFonts w:ascii="Times New Roman" w:hAnsi="Times New Roman" w:cs="Times New Roman"/>
          <w:sz w:val="24"/>
          <w:szCs w:val="24"/>
        </w:rPr>
        <w:t>145 с.</w:t>
      </w:r>
    </w:p>
    <w:p w:rsidR="000A751C" w:rsidRDefault="000A751C" w:rsidP="00BB54DB">
      <w:pPr>
        <w:spacing w:after="0" w:line="240" w:lineRule="auto"/>
        <w:ind w:firstLine="709"/>
        <w:jc w:val="both"/>
        <w:rPr>
          <w:rFonts w:ascii="Times New Roman" w:hAnsi="Times New Roman" w:cs="Times New Roman"/>
          <w:b/>
          <w:sz w:val="24"/>
          <w:szCs w:val="24"/>
        </w:rPr>
      </w:pPr>
    </w:p>
    <w:p w:rsidR="00BB54DB" w:rsidRPr="000A751C" w:rsidRDefault="00BB54DB" w:rsidP="00BB54DB">
      <w:pPr>
        <w:spacing w:after="0" w:line="240" w:lineRule="auto"/>
        <w:ind w:firstLine="709"/>
        <w:jc w:val="both"/>
        <w:rPr>
          <w:rFonts w:ascii="Times New Roman" w:hAnsi="Times New Roman" w:cs="Times New Roman"/>
          <w:b/>
          <w:sz w:val="24"/>
          <w:szCs w:val="24"/>
          <w:lang w:val="en-US"/>
        </w:rPr>
      </w:pPr>
      <w:r w:rsidRPr="000A751C">
        <w:rPr>
          <w:rFonts w:ascii="Times New Roman" w:hAnsi="Times New Roman" w:cs="Times New Roman"/>
          <w:b/>
          <w:sz w:val="24"/>
          <w:szCs w:val="24"/>
          <w:lang w:val="en-US"/>
        </w:rPr>
        <w:t xml:space="preserve">References </w:t>
      </w:r>
    </w:p>
    <w:p w:rsidR="00153D0A" w:rsidRPr="00153D0A" w:rsidRDefault="00153D0A" w:rsidP="00153D0A">
      <w:pPr>
        <w:spacing w:after="0" w:line="240" w:lineRule="auto"/>
        <w:ind w:firstLine="709"/>
        <w:jc w:val="both"/>
        <w:rPr>
          <w:rFonts w:ascii="Times New Roman" w:hAnsi="Times New Roman" w:cs="Times New Roman"/>
          <w:sz w:val="24"/>
          <w:szCs w:val="24"/>
          <w:lang w:val="en-US"/>
        </w:rPr>
      </w:pPr>
      <w:r w:rsidRPr="00153D0A">
        <w:rPr>
          <w:rFonts w:ascii="Times New Roman" w:hAnsi="Times New Roman" w:cs="Times New Roman"/>
          <w:sz w:val="24"/>
          <w:szCs w:val="24"/>
          <w:lang w:val="en-US"/>
        </w:rPr>
        <w:t>1.</w:t>
      </w:r>
      <w:r w:rsidRPr="00153D0A">
        <w:rPr>
          <w:rFonts w:ascii="Times New Roman" w:hAnsi="Times New Roman" w:cs="Times New Roman"/>
          <w:sz w:val="24"/>
          <w:szCs w:val="24"/>
          <w:lang w:val="en-US"/>
        </w:rPr>
        <w:tab/>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L.F. </w:t>
      </w:r>
      <w:proofErr w:type="spellStart"/>
      <w:r w:rsidRPr="00153D0A">
        <w:rPr>
          <w:rFonts w:ascii="Times New Roman" w:hAnsi="Times New Roman" w:cs="Times New Roman"/>
          <w:sz w:val="24"/>
          <w:szCs w:val="24"/>
          <w:lang w:val="en-US"/>
        </w:rPr>
        <w:t>Produktivnye</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kachestva</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svinej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raznyh</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genotipov</w:t>
      </w:r>
      <w:proofErr w:type="spellEnd"/>
      <w:r w:rsidRPr="00153D0A">
        <w:rPr>
          <w:rFonts w:ascii="Times New Roman" w:hAnsi="Times New Roman" w:cs="Times New Roman"/>
          <w:sz w:val="24"/>
          <w:szCs w:val="24"/>
          <w:lang w:val="en-US"/>
        </w:rPr>
        <w:t xml:space="preserve"> v OOO «</w:t>
      </w:r>
      <w:proofErr w:type="spellStart"/>
      <w:r w:rsidRPr="00153D0A">
        <w:rPr>
          <w:rFonts w:ascii="Times New Roman" w:hAnsi="Times New Roman" w:cs="Times New Roman"/>
          <w:sz w:val="24"/>
          <w:szCs w:val="24"/>
          <w:lang w:val="en-US"/>
        </w:rPr>
        <w:t>Kubanskij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bekon</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Pavlovskogo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rajona</w:t>
      </w:r>
      <w:proofErr w:type="spellEnd"/>
      <w:r w:rsidRPr="00153D0A">
        <w:rPr>
          <w:rFonts w:ascii="Times New Roman" w:hAnsi="Times New Roman" w:cs="Times New Roman"/>
          <w:sz w:val="24"/>
          <w:szCs w:val="24"/>
          <w:lang w:val="en-US"/>
        </w:rPr>
        <w:t xml:space="preserve"> /L.F. </w:t>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O.A. </w:t>
      </w:r>
      <w:proofErr w:type="spellStart"/>
      <w:r w:rsidRPr="00153D0A">
        <w:rPr>
          <w:rFonts w:ascii="Times New Roman" w:hAnsi="Times New Roman" w:cs="Times New Roman"/>
          <w:sz w:val="24"/>
          <w:szCs w:val="24"/>
          <w:lang w:val="en-US"/>
        </w:rPr>
        <w:t>Sofina</w:t>
      </w:r>
      <w:proofErr w:type="spellEnd"/>
      <w:r w:rsidRPr="00153D0A">
        <w:rPr>
          <w:rFonts w:ascii="Times New Roman" w:hAnsi="Times New Roman" w:cs="Times New Roman"/>
          <w:sz w:val="24"/>
          <w:szCs w:val="24"/>
          <w:lang w:val="en-US"/>
        </w:rPr>
        <w:t xml:space="preserve"> //Trudy </w:t>
      </w:r>
      <w:proofErr w:type="spellStart"/>
      <w:r w:rsidRPr="00153D0A">
        <w:rPr>
          <w:rFonts w:ascii="Times New Roman" w:hAnsi="Times New Roman" w:cs="Times New Roman"/>
          <w:sz w:val="24"/>
          <w:szCs w:val="24"/>
          <w:lang w:val="en-US"/>
        </w:rPr>
        <w:t>Kubanskogo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gosudarstvennogo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agrarnogo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universiteta</w:t>
      </w:r>
      <w:proofErr w:type="spellEnd"/>
      <w:r w:rsidRPr="00153D0A">
        <w:rPr>
          <w:rFonts w:ascii="Times New Roman" w:hAnsi="Times New Roman" w:cs="Times New Roman"/>
          <w:sz w:val="24"/>
          <w:szCs w:val="24"/>
          <w:lang w:val="en-US"/>
        </w:rPr>
        <w:t>. – 2014, №55. – S.47-48.</w:t>
      </w:r>
    </w:p>
    <w:p w:rsidR="00153D0A" w:rsidRPr="00153D0A" w:rsidRDefault="00153D0A" w:rsidP="00153D0A">
      <w:pPr>
        <w:spacing w:after="0" w:line="240" w:lineRule="auto"/>
        <w:ind w:firstLine="709"/>
        <w:jc w:val="both"/>
        <w:rPr>
          <w:rFonts w:ascii="Times New Roman" w:hAnsi="Times New Roman" w:cs="Times New Roman"/>
          <w:sz w:val="24"/>
          <w:szCs w:val="24"/>
          <w:lang w:val="en-US"/>
        </w:rPr>
      </w:pPr>
      <w:r w:rsidRPr="00153D0A">
        <w:rPr>
          <w:rFonts w:ascii="Times New Roman" w:hAnsi="Times New Roman" w:cs="Times New Roman"/>
          <w:sz w:val="24"/>
          <w:szCs w:val="24"/>
          <w:lang w:val="en-US"/>
        </w:rPr>
        <w:t>2.</w:t>
      </w:r>
      <w:r w:rsidRPr="00153D0A">
        <w:rPr>
          <w:rFonts w:ascii="Times New Roman" w:hAnsi="Times New Roman" w:cs="Times New Roman"/>
          <w:sz w:val="24"/>
          <w:szCs w:val="24"/>
          <w:lang w:val="en-US"/>
        </w:rPr>
        <w:tab/>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L.F. </w:t>
      </w:r>
      <w:proofErr w:type="spellStart"/>
      <w:r w:rsidRPr="00153D0A">
        <w:rPr>
          <w:rFonts w:ascii="Times New Roman" w:hAnsi="Times New Roman" w:cs="Times New Roman"/>
          <w:sz w:val="24"/>
          <w:szCs w:val="24"/>
          <w:lang w:val="en-US"/>
        </w:rPr>
        <w:t>Puti</w:t>
      </w:r>
      <w:proofErr w:type="spellEnd"/>
      <w:r w:rsidRPr="00153D0A">
        <w:rPr>
          <w:rFonts w:ascii="Times New Roman" w:hAnsi="Times New Roman" w:cs="Times New Roman"/>
          <w:sz w:val="24"/>
          <w:szCs w:val="24"/>
          <w:lang w:val="en-US"/>
        </w:rPr>
        <w:t xml:space="preserve"> k </w:t>
      </w:r>
      <w:proofErr w:type="spellStart"/>
      <w:r w:rsidRPr="00153D0A">
        <w:rPr>
          <w:rFonts w:ascii="Times New Roman" w:hAnsi="Times New Roman" w:cs="Times New Roman"/>
          <w:sz w:val="24"/>
          <w:szCs w:val="24"/>
          <w:lang w:val="en-US"/>
        </w:rPr>
        <w:t>importozameshheniju</w:t>
      </w:r>
      <w:proofErr w:type="spellEnd"/>
      <w:r w:rsidRPr="00153D0A">
        <w:rPr>
          <w:rFonts w:ascii="Times New Roman" w:hAnsi="Times New Roman" w:cs="Times New Roman"/>
          <w:sz w:val="24"/>
          <w:szCs w:val="24"/>
          <w:lang w:val="en-US"/>
        </w:rPr>
        <w:t xml:space="preserve"> – </w:t>
      </w:r>
      <w:proofErr w:type="spellStart"/>
      <w:r w:rsidRPr="00153D0A">
        <w:rPr>
          <w:rFonts w:ascii="Times New Roman" w:hAnsi="Times New Roman" w:cs="Times New Roman"/>
          <w:sz w:val="24"/>
          <w:szCs w:val="24"/>
          <w:lang w:val="en-US"/>
        </w:rPr>
        <w:t>ispol'zovanie</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svinej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zarubezhnoj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selekcii</w:t>
      </w:r>
      <w:proofErr w:type="spellEnd"/>
      <w:r w:rsidRPr="00153D0A">
        <w:rPr>
          <w:rFonts w:ascii="Times New Roman" w:hAnsi="Times New Roman" w:cs="Times New Roman"/>
          <w:sz w:val="24"/>
          <w:szCs w:val="24"/>
          <w:lang w:val="en-US"/>
        </w:rPr>
        <w:t xml:space="preserve"> /L.F. </w:t>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V.I. </w:t>
      </w:r>
      <w:proofErr w:type="spellStart"/>
      <w:r w:rsidRPr="00153D0A">
        <w:rPr>
          <w:rFonts w:ascii="Times New Roman" w:hAnsi="Times New Roman" w:cs="Times New Roman"/>
          <w:sz w:val="24"/>
          <w:szCs w:val="24"/>
          <w:lang w:val="en-US"/>
        </w:rPr>
        <w:t>Komlackij</w:t>
      </w:r>
      <w:proofErr w:type="spellEnd"/>
      <w:r w:rsidRPr="00153D0A">
        <w:rPr>
          <w:rFonts w:ascii="Times New Roman" w:hAnsi="Times New Roman" w:cs="Times New Roman"/>
          <w:sz w:val="24"/>
          <w:szCs w:val="24"/>
          <w:lang w:val="en-US"/>
        </w:rPr>
        <w:t xml:space="preserve">, V.A. </w:t>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Politematicheskij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setevoj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jelektronnyj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nauchnyj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zhurnal</w:t>
      </w:r>
      <w:proofErr w:type="spellEnd"/>
      <w:r w:rsidRPr="00153D0A">
        <w:rPr>
          <w:rFonts w:ascii="Times New Roman" w:hAnsi="Times New Roman" w:cs="Times New Roman"/>
          <w:sz w:val="24"/>
          <w:szCs w:val="24"/>
          <w:lang w:val="en-US"/>
        </w:rPr>
        <w:t xml:space="preserve">. «Trudy </w:t>
      </w:r>
      <w:proofErr w:type="spellStart"/>
      <w:r w:rsidRPr="00153D0A">
        <w:rPr>
          <w:rFonts w:ascii="Times New Roman" w:hAnsi="Times New Roman" w:cs="Times New Roman"/>
          <w:sz w:val="24"/>
          <w:szCs w:val="24"/>
          <w:lang w:val="en-US"/>
        </w:rPr>
        <w:t>KubGAU</w:t>
      </w:r>
      <w:proofErr w:type="spellEnd"/>
      <w:r w:rsidRPr="00153D0A">
        <w:rPr>
          <w:rFonts w:ascii="Times New Roman" w:hAnsi="Times New Roman" w:cs="Times New Roman"/>
          <w:sz w:val="24"/>
          <w:szCs w:val="24"/>
          <w:lang w:val="en-US"/>
        </w:rPr>
        <w:t>», Krasnodar, 2017.</w:t>
      </w:r>
    </w:p>
    <w:p w:rsidR="00153D0A" w:rsidRPr="00153D0A" w:rsidRDefault="00153D0A" w:rsidP="00153D0A">
      <w:pPr>
        <w:spacing w:after="0" w:line="240" w:lineRule="auto"/>
        <w:ind w:firstLine="709"/>
        <w:jc w:val="both"/>
        <w:rPr>
          <w:rFonts w:ascii="Times New Roman" w:hAnsi="Times New Roman" w:cs="Times New Roman"/>
          <w:sz w:val="24"/>
          <w:szCs w:val="24"/>
          <w:lang w:val="en-US"/>
        </w:rPr>
      </w:pPr>
      <w:r w:rsidRPr="00153D0A">
        <w:rPr>
          <w:rFonts w:ascii="Times New Roman" w:hAnsi="Times New Roman" w:cs="Times New Roman"/>
          <w:sz w:val="24"/>
          <w:szCs w:val="24"/>
          <w:lang w:val="en-US"/>
        </w:rPr>
        <w:t>3.</w:t>
      </w:r>
      <w:r w:rsidRPr="00153D0A">
        <w:rPr>
          <w:rFonts w:ascii="Times New Roman" w:hAnsi="Times New Roman" w:cs="Times New Roman"/>
          <w:sz w:val="24"/>
          <w:szCs w:val="24"/>
          <w:lang w:val="en-US"/>
        </w:rPr>
        <w:tab/>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L.F. </w:t>
      </w:r>
      <w:proofErr w:type="spellStart"/>
      <w:r w:rsidRPr="00153D0A">
        <w:rPr>
          <w:rFonts w:ascii="Times New Roman" w:hAnsi="Times New Roman" w:cs="Times New Roman"/>
          <w:sz w:val="24"/>
          <w:szCs w:val="24"/>
          <w:lang w:val="en-US"/>
        </w:rPr>
        <w:t>Kachestvo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spermy</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hrjakov</w:t>
      </w:r>
      <w:proofErr w:type="spellEnd"/>
      <w:r w:rsidRPr="00153D0A">
        <w:rPr>
          <w:rFonts w:ascii="Times New Roman" w:hAnsi="Times New Roman" w:cs="Times New Roman"/>
          <w:sz w:val="24"/>
          <w:szCs w:val="24"/>
          <w:lang w:val="en-US"/>
        </w:rPr>
        <w:t xml:space="preserve"> – </w:t>
      </w:r>
      <w:proofErr w:type="spellStart"/>
      <w:r w:rsidRPr="00153D0A">
        <w:rPr>
          <w:rFonts w:ascii="Times New Roman" w:hAnsi="Times New Roman" w:cs="Times New Roman"/>
          <w:sz w:val="24"/>
          <w:szCs w:val="24"/>
          <w:lang w:val="en-US"/>
        </w:rPr>
        <w:t>vazhnyj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faktor</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tehnologicheskogo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processa</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na</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komplekse</w:t>
      </w:r>
      <w:proofErr w:type="spellEnd"/>
      <w:r w:rsidRPr="00153D0A">
        <w:rPr>
          <w:rFonts w:ascii="Times New Roman" w:hAnsi="Times New Roman" w:cs="Times New Roman"/>
          <w:sz w:val="24"/>
          <w:szCs w:val="24"/>
          <w:lang w:val="en-US"/>
        </w:rPr>
        <w:t xml:space="preserve"> /L. F. </w:t>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S. V. </w:t>
      </w:r>
      <w:proofErr w:type="spellStart"/>
      <w:r w:rsidRPr="00153D0A">
        <w:rPr>
          <w:rFonts w:ascii="Times New Roman" w:hAnsi="Times New Roman" w:cs="Times New Roman"/>
          <w:sz w:val="24"/>
          <w:szCs w:val="24"/>
          <w:lang w:val="en-US"/>
        </w:rPr>
        <w:t>Lisovec</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Innovacii</w:t>
      </w:r>
      <w:proofErr w:type="spellEnd"/>
      <w:r w:rsidRPr="00153D0A">
        <w:rPr>
          <w:rFonts w:ascii="Times New Roman" w:hAnsi="Times New Roman" w:cs="Times New Roman"/>
          <w:sz w:val="24"/>
          <w:szCs w:val="24"/>
          <w:lang w:val="en-US"/>
        </w:rPr>
        <w:t xml:space="preserve"> v </w:t>
      </w:r>
      <w:proofErr w:type="spellStart"/>
      <w:r w:rsidRPr="00153D0A">
        <w:rPr>
          <w:rFonts w:ascii="Times New Roman" w:hAnsi="Times New Roman" w:cs="Times New Roman"/>
          <w:sz w:val="24"/>
          <w:szCs w:val="24"/>
          <w:lang w:val="en-US"/>
        </w:rPr>
        <w:t>povyshenii</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produktivnosti</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sel'skohozjajstvennyh</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zhivotnyh</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Materialy</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mezhd</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nauchnoj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konf</w:t>
      </w:r>
      <w:proofErr w:type="spellEnd"/>
      <w:r w:rsidRPr="00153D0A">
        <w:rPr>
          <w:rFonts w:ascii="Times New Roman" w:hAnsi="Times New Roman" w:cs="Times New Roman"/>
          <w:sz w:val="24"/>
          <w:szCs w:val="24"/>
          <w:lang w:val="en-US"/>
        </w:rPr>
        <w:t>. Krasnodar, 2017. – S. 230-231.</w:t>
      </w:r>
    </w:p>
    <w:p w:rsidR="00153D0A" w:rsidRPr="00153D0A" w:rsidRDefault="00153D0A" w:rsidP="00153D0A">
      <w:pPr>
        <w:spacing w:after="0" w:line="240" w:lineRule="auto"/>
        <w:ind w:firstLine="709"/>
        <w:jc w:val="both"/>
        <w:rPr>
          <w:rFonts w:ascii="Times New Roman" w:hAnsi="Times New Roman" w:cs="Times New Roman"/>
          <w:sz w:val="24"/>
          <w:szCs w:val="24"/>
          <w:lang w:val="en-US"/>
        </w:rPr>
      </w:pPr>
      <w:r w:rsidRPr="00153D0A">
        <w:rPr>
          <w:rFonts w:ascii="Times New Roman" w:hAnsi="Times New Roman" w:cs="Times New Roman"/>
          <w:sz w:val="24"/>
          <w:szCs w:val="24"/>
          <w:lang w:val="en-US"/>
        </w:rPr>
        <w:t>4.</w:t>
      </w:r>
      <w:r w:rsidRPr="00153D0A">
        <w:rPr>
          <w:rFonts w:ascii="Times New Roman" w:hAnsi="Times New Roman" w:cs="Times New Roman"/>
          <w:sz w:val="24"/>
          <w:szCs w:val="24"/>
          <w:lang w:val="en-US"/>
        </w:rPr>
        <w:tab/>
      </w:r>
      <w:proofErr w:type="spellStart"/>
      <w:r w:rsidRPr="00153D0A">
        <w:rPr>
          <w:rFonts w:ascii="Times New Roman" w:hAnsi="Times New Roman" w:cs="Times New Roman"/>
          <w:sz w:val="24"/>
          <w:szCs w:val="24"/>
          <w:lang w:val="en-US"/>
        </w:rPr>
        <w:t>Komlackij</w:t>
      </w:r>
      <w:proofErr w:type="spellEnd"/>
      <w:r w:rsidRPr="00153D0A">
        <w:rPr>
          <w:rFonts w:ascii="Times New Roman" w:hAnsi="Times New Roman" w:cs="Times New Roman"/>
          <w:sz w:val="24"/>
          <w:szCs w:val="24"/>
          <w:lang w:val="en-US"/>
        </w:rPr>
        <w:t xml:space="preserve"> V.I. </w:t>
      </w:r>
      <w:proofErr w:type="spellStart"/>
      <w:r w:rsidRPr="00153D0A">
        <w:rPr>
          <w:rFonts w:ascii="Times New Roman" w:hAnsi="Times New Roman" w:cs="Times New Roman"/>
          <w:sz w:val="24"/>
          <w:szCs w:val="24"/>
          <w:lang w:val="en-US"/>
        </w:rPr>
        <w:t>Sravnitel'naja</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produktivnost</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svinej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na</w:t>
      </w:r>
      <w:proofErr w:type="spellEnd"/>
      <w:r w:rsidRPr="00153D0A">
        <w:rPr>
          <w:rFonts w:ascii="Times New Roman" w:hAnsi="Times New Roman" w:cs="Times New Roman"/>
          <w:sz w:val="24"/>
          <w:szCs w:val="24"/>
          <w:lang w:val="en-US"/>
        </w:rPr>
        <w:t xml:space="preserve"> UPK «</w:t>
      </w:r>
      <w:proofErr w:type="spellStart"/>
      <w:r w:rsidRPr="00153D0A">
        <w:rPr>
          <w:rFonts w:ascii="Times New Roman" w:hAnsi="Times New Roman" w:cs="Times New Roman"/>
          <w:sz w:val="24"/>
          <w:szCs w:val="24"/>
          <w:lang w:val="en-US"/>
        </w:rPr>
        <w:t>Pjatachok</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zavezennyh</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iz</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Danii</w:t>
      </w:r>
      <w:proofErr w:type="spellEnd"/>
      <w:r w:rsidRPr="00153D0A">
        <w:rPr>
          <w:rFonts w:ascii="Times New Roman" w:hAnsi="Times New Roman" w:cs="Times New Roman"/>
          <w:sz w:val="24"/>
          <w:szCs w:val="24"/>
          <w:lang w:val="en-US"/>
        </w:rPr>
        <w:t xml:space="preserve"> / V.I. </w:t>
      </w:r>
      <w:proofErr w:type="spellStart"/>
      <w:r w:rsidRPr="00153D0A">
        <w:rPr>
          <w:rFonts w:ascii="Times New Roman" w:hAnsi="Times New Roman" w:cs="Times New Roman"/>
          <w:sz w:val="24"/>
          <w:szCs w:val="24"/>
          <w:lang w:val="en-US"/>
        </w:rPr>
        <w:t>Komlackij</w:t>
      </w:r>
      <w:proofErr w:type="spellEnd"/>
      <w:r w:rsidRPr="00153D0A">
        <w:rPr>
          <w:rFonts w:ascii="Times New Roman" w:hAnsi="Times New Roman" w:cs="Times New Roman"/>
          <w:sz w:val="24"/>
          <w:szCs w:val="24"/>
          <w:lang w:val="en-US"/>
        </w:rPr>
        <w:t xml:space="preserve">, L.F. </w:t>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R.V. </w:t>
      </w:r>
      <w:proofErr w:type="spellStart"/>
      <w:r w:rsidRPr="00153D0A">
        <w:rPr>
          <w:rFonts w:ascii="Times New Roman" w:hAnsi="Times New Roman" w:cs="Times New Roman"/>
          <w:sz w:val="24"/>
          <w:szCs w:val="24"/>
          <w:lang w:val="en-US"/>
        </w:rPr>
        <w:t>Jelizbarov</w:t>
      </w:r>
      <w:proofErr w:type="spellEnd"/>
      <w:r w:rsidRPr="00153D0A">
        <w:rPr>
          <w:rFonts w:ascii="Times New Roman" w:hAnsi="Times New Roman" w:cs="Times New Roman"/>
          <w:sz w:val="24"/>
          <w:szCs w:val="24"/>
          <w:lang w:val="en-US"/>
        </w:rPr>
        <w:t xml:space="preserve"> // </w:t>
      </w:r>
      <w:proofErr w:type="spellStart"/>
      <w:r w:rsidRPr="00153D0A">
        <w:rPr>
          <w:rFonts w:ascii="Times New Roman" w:hAnsi="Times New Roman" w:cs="Times New Roman"/>
          <w:sz w:val="24"/>
          <w:szCs w:val="24"/>
          <w:lang w:val="en-US"/>
        </w:rPr>
        <w:t>Zhurnal</w:t>
      </w:r>
      <w:proofErr w:type="spellEnd"/>
      <w:r w:rsidRPr="00153D0A">
        <w:rPr>
          <w:rFonts w:ascii="Times New Roman" w:hAnsi="Times New Roman" w:cs="Times New Roman"/>
          <w:sz w:val="24"/>
          <w:szCs w:val="24"/>
          <w:lang w:val="en-US"/>
        </w:rPr>
        <w:t xml:space="preserve"> «Trudy </w:t>
      </w:r>
      <w:proofErr w:type="spellStart"/>
      <w:r w:rsidRPr="00153D0A">
        <w:rPr>
          <w:rFonts w:ascii="Times New Roman" w:hAnsi="Times New Roman" w:cs="Times New Roman"/>
          <w:sz w:val="24"/>
          <w:szCs w:val="24"/>
          <w:lang w:val="en-US"/>
        </w:rPr>
        <w:t>KubGAU</w:t>
      </w:r>
      <w:proofErr w:type="spellEnd"/>
      <w:r w:rsidRPr="00153D0A">
        <w:rPr>
          <w:rFonts w:ascii="Times New Roman" w:hAnsi="Times New Roman" w:cs="Times New Roman"/>
          <w:sz w:val="24"/>
          <w:szCs w:val="24"/>
          <w:lang w:val="en-US"/>
        </w:rPr>
        <w:t>». – 2013. –  №4 (43). – S.231-233.</w:t>
      </w:r>
    </w:p>
    <w:p w:rsidR="00153D0A" w:rsidRPr="00153D0A" w:rsidRDefault="00153D0A" w:rsidP="00153D0A">
      <w:pPr>
        <w:spacing w:after="0" w:line="240" w:lineRule="auto"/>
        <w:ind w:firstLine="709"/>
        <w:jc w:val="both"/>
        <w:rPr>
          <w:rFonts w:ascii="Times New Roman" w:hAnsi="Times New Roman" w:cs="Times New Roman"/>
          <w:sz w:val="24"/>
          <w:szCs w:val="24"/>
          <w:lang w:val="en-US"/>
        </w:rPr>
      </w:pPr>
      <w:r w:rsidRPr="00153D0A">
        <w:rPr>
          <w:rFonts w:ascii="Times New Roman" w:hAnsi="Times New Roman" w:cs="Times New Roman"/>
          <w:sz w:val="24"/>
          <w:szCs w:val="24"/>
          <w:lang w:val="en-US"/>
        </w:rPr>
        <w:t>5.</w:t>
      </w:r>
      <w:r w:rsidRPr="00153D0A">
        <w:rPr>
          <w:rFonts w:ascii="Times New Roman" w:hAnsi="Times New Roman" w:cs="Times New Roman"/>
          <w:sz w:val="24"/>
          <w:szCs w:val="24"/>
          <w:lang w:val="en-US"/>
        </w:rPr>
        <w:tab/>
      </w:r>
      <w:proofErr w:type="spellStart"/>
      <w:r w:rsidRPr="00153D0A">
        <w:rPr>
          <w:rFonts w:ascii="Times New Roman" w:hAnsi="Times New Roman" w:cs="Times New Roman"/>
          <w:sz w:val="24"/>
          <w:szCs w:val="24"/>
          <w:lang w:val="en-US"/>
        </w:rPr>
        <w:t>Komlackij</w:t>
      </w:r>
      <w:proofErr w:type="spellEnd"/>
      <w:r w:rsidRPr="00153D0A">
        <w:rPr>
          <w:rFonts w:ascii="Times New Roman" w:hAnsi="Times New Roman" w:cs="Times New Roman"/>
          <w:sz w:val="24"/>
          <w:szCs w:val="24"/>
          <w:lang w:val="en-US"/>
        </w:rPr>
        <w:t xml:space="preserve"> V.I. </w:t>
      </w:r>
      <w:proofErr w:type="spellStart"/>
      <w:r w:rsidRPr="00153D0A">
        <w:rPr>
          <w:rFonts w:ascii="Times New Roman" w:hAnsi="Times New Roman" w:cs="Times New Roman"/>
          <w:sz w:val="24"/>
          <w:szCs w:val="24"/>
          <w:lang w:val="en-US"/>
        </w:rPr>
        <w:t>Ocenka</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molodnjaka</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svinej</w:t>
      </w:r>
      <w:proofErr w:type="spellEnd"/>
      <w:r w:rsidRPr="00153D0A">
        <w:rPr>
          <w:rFonts w:ascii="Times New Roman" w:hAnsi="Times New Roman" w:cs="Times New Roman"/>
          <w:sz w:val="24"/>
          <w:szCs w:val="24"/>
          <w:lang w:val="en-US"/>
        </w:rPr>
        <w:t xml:space="preserve"> po </w:t>
      </w:r>
      <w:proofErr w:type="spellStart"/>
      <w:r w:rsidRPr="00153D0A">
        <w:rPr>
          <w:rFonts w:ascii="Times New Roman" w:hAnsi="Times New Roman" w:cs="Times New Roman"/>
          <w:sz w:val="24"/>
          <w:szCs w:val="24"/>
          <w:lang w:val="en-US"/>
        </w:rPr>
        <w:t>sobstvennoj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produktivnosti</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i</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kachestvu</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spermoprodukcii</w:t>
      </w:r>
      <w:proofErr w:type="spellEnd"/>
      <w:r w:rsidRPr="00153D0A">
        <w:rPr>
          <w:rFonts w:ascii="Times New Roman" w:hAnsi="Times New Roman" w:cs="Times New Roman"/>
          <w:sz w:val="24"/>
          <w:szCs w:val="24"/>
          <w:lang w:val="en-US"/>
        </w:rPr>
        <w:t xml:space="preserve"> /V. I. </w:t>
      </w:r>
      <w:proofErr w:type="spellStart"/>
      <w:r w:rsidRPr="00153D0A">
        <w:rPr>
          <w:rFonts w:ascii="Times New Roman" w:hAnsi="Times New Roman" w:cs="Times New Roman"/>
          <w:sz w:val="24"/>
          <w:szCs w:val="24"/>
          <w:lang w:val="en-US"/>
        </w:rPr>
        <w:t>Komlackij</w:t>
      </w:r>
      <w:proofErr w:type="spellEnd"/>
      <w:r w:rsidRPr="00153D0A">
        <w:rPr>
          <w:rFonts w:ascii="Times New Roman" w:hAnsi="Times New Roman" w:cs="Times New Roman"/>
          <w:sz w:val="24"/>
          <w:szCs w:val="24"/>
          <w:lang w:val="en-US"/>
        </w:rPr>
        <w:t xml:space="preserve">, L. F. </w:t>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V. A. </w:t>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Politematicheskij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setevoj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jelektronnyj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nauchnyj</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zhurnal</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Kubanskogo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gosudarstvennogo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agrarnogo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universiteta</w:t>
      </w:r>
      <w:proofErr w:type="spellEnd"/>
      <w:r w:rsidRPr="00153D0A">
        <w:rPr>
          <w:rFonts w:ascii="Times New Roman" w:hAnsi="Times New Roman" w:cs="Times New Roman"/>
          <w:sz w:val="24"/>
          <w:szCs w:val="24"/>
          <w:lang w:val="en-US"/>
        </w:rPr>
        <w:t>. 2018  – №135. – S. 200-207.</w:t>
      </w:r>
    </w:p>
    <w:p w:rsidR="00153D0A" w:rsidRPr="00153D0A" w:rsidRDefault="00153D0A" w:rsidP="00153D0A">
      <w:pPr>
        <w:spacing w:after="0" w:line="240" w:lineRule="auto"/>
        <w:ind w:firstLine="709"/>
        <w:jc w:val="both"/>
        <w:rPr>
          <w:rFonts w:ascii="Times New Roman" w:hAnsi="Times New Roman" w:cs="Times New Roman"/>
          <w:sz w:val="24"/>
          <w:szCs w:val="24"/>
          <w:lang w:val="en-US"/>
        </w:rPr>
      </w:pPr>
      <w:r w:rsidRPr="00153D0A">
        <w:rPr>
          <w:rFonts w:ascii="Times New Roman" w:hAnsi="Times New Roman" w:cs="Times New Roman"/>
          <w:sz w:val="24"/>
          <w:szCs w:val="24"/>
          <w:lang w:val="en-US"/>
        </w:rPr>
        <w:t>6.</w:t>
      </w:r>
      <w:r w:rsidRPr="00153D0A">
        <w:rPr>
          <w:rFonts w:ascii="Times New Roman" w:hAnsi="Times New Roman" w:cs="Times New Roman"/>
          <w:sz w:val="24"/>
          <w:szCs w:val="24"/>
          <w:lang w:val="en-US"/>
        </w:rPr>
        <w:tab/>
      </w:r>
      <w:proofErr w:type="spellStart"/>
      <w:r w:rsidRPr="00153D0A">
        <w:rPr>
          <w:rFonts w:ascii="Times New Roman" w:hAnsi="Times New Roman" w:cs="Times New Roman"/>
          <w:sz w:val="24"/>
          <w:szCs w:val="24"/>
          <w:lang w:val="en-US"/>
        </w:rPr>
        <w:t>Komlackij</w:t>
      </w:r>
      <w:proofErr w:type="spellEnd"/>
      <w:r w:rsidRPr="00153D0A">
        <w:rPr>
          <w:rFonts w:ascii="Times New Roman" w:hAnsi="Times New Roman" w:cs="Times New Roman"/>
          <w:sz w:val="24"/>
          <w:szCs w:val="24"/>
          <w:lang w:val="en-US"/>
        </w:rPr>
        <w:t xml:space="preserve"> V.I. </w:t>
      </w:r>
      <w:proofErr w:type="spellStart"/>
      <w:r w:rsidRPr="00153D0A">
        <w:rPr>
          <w:rFonts w:ascii="Times New Roman" w:hAnsi="Times New Roman" w:cs="Times New Roman"/>
          <w:sz w:val="24"/>
          <w:szCs w:val="24"/>
          <w:lang w:val="en-US"/>
        </w:rPr>
        <w:t>Ocenka</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hrjachkov</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i</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svinok</w:t>
      </w:r>
      <w:proofErr w:type="spellEnd"/>
      <w:r w:rsidRPr="00153D0A">
        <w:rPr>
          <w:rFonts w:ascii="Times New Roman" w:hAnsi="Times New Roman" w:cs="Times New Roman"/>
          <w:sz w:val="24"/>
          <w:szCs w:val="24"/>
          <w:lang w:val="en-US"/>
        </w:rPr>
        <w:t xml:space="preserve"> / V.I. </w:t>
      </w:r>
      <w:proofErr w:type="spellStart"/>
      <w:r w:rsidRPr="00153D0A">
        <w:rPr>
          <w:rFonts w:ascii="Times New Roman" w:hAnsi="Times New Roman" w:cs="Times New Roman"/>
          <w:sz w:val="24"/>
          <w:szCs w:val="24"/>
          <w:lang w:val="en-US"/>
        </w:rPr>
        <w:t>Komlackij</w:t>
      </w:r>
      <w:proofErr w:type="spellEnd"/>
      <w:r w:rsidRPr="00153D0A">
        <w:rPr>
          <w:rFonts w:ascii="Times New Roman" w:hAnsi="Times New Roman" w:cs="Times New Roman"/>
          <w:sz w:val="24"/>
          <w:szCs w:val="24"/>
          <w:lang w:val="en-US"/>
        </w:rPr>
        <w:t xml:space="preserve">, L. F. </w:t>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V. A </w:t>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 </w:t>
      </w:r>
      <w:proofErr w:type="spellStart"/>
      <w:r w:rsidRPr="00153D0A">
        <w:rPr>
          <w:rFonts w:ascii="Times New Roman" w:hAnsi="Times New Roman" w:cs="Times New Roman"/>
          <w:sz w:val="24"/>
          <w:szCs w:val="24"/>
          <w:lang w:val="en-US"/>
        </w:rPr>
        <w:t>Zhivotnovodstvo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Rossii</w:t>
      </w:r>
      <w:proofErr w:type="spellEnd"/>
      <w:r w:rsidRPr="00153D0A">
        <w:rPr>
          <w:rFonts w:ascii="Times New Roman" w:hAnsi="Times New Roman" w:cs="Times New Roman"/>
          <w:sz w:val="24"/>
          <w:szCs w:val="24"/>
          <w:lang w:val="en-US"/>
        </w:rPr>
        <w:t>. 2019. – № 2. – S.7-8.</w:t>
      </w:r>
    </w:p>
    <w:p w:rsidR="00153D0A" w:rsidRPr="00153D0A" w:rsidRDefault="00153D0A" w:rsidP="00153D0A">
      <w:pPr>
        <w:spacing w:after="0" w:line="240" w:lineRule="auto"/>
        <w:ind w:firstLine="709"/>
        <w:jc w:val="both"/>
        <w:rPr>
          <w:rFonts w:ascii="Times New Roman" w:hAnsi="Times New Roman" w:cs="Times New Roman"/>
          <w:sz w:val="24"/>
          <w:szCs w:val="24"/>
          <w:lang w:val="en-US"/>
        </w:rPr>
      </w:pPr>
      <w:r w:rsidRPr="00153D0A">
        <w:rPr>
          <w:rFonts w:ascii="Times New Roman" w:hAnsi="Times New Roman" w:cs="Times New Roman"/>
          <w:sz w:val="24"/>
          <w:szCs w:val="24"/>
          <w:lang w:val="en-US"/>
        </w:rPr>
        <w:t>7.</w:t>
      </w:r>
      <w:r w:rsidRPr="00153D0A">
        <w:rPr>
          <w:rFonts w:ascii="Times New Roman" w:hAnsi="Times New Roman" w:cs="Times New Roman"/>
          <w:sz w:val="24"/>
          <w:szCs w:val="24"/>
          <w:lang w:val="en-US"/>
        </w:rPr>
        <w:tab/>
      </w:r>
      <w:proofErr w:type="spellStart"/>
      <w:r w:rsidRPr="00153D0A">
        <w:rPr>
          <w:rFonts w:ascii="Times New Roman" w:hAnsi="Times New Roman" w:cs="Times New Roman"/>
          <w:sz w:val="24"/>
          <w:szCs w:val="24"/>
          <w:lang w:val="en-US"/>
        </w:rPr>
        <w:t>Komlackij</w:t>
      </w:r>
      <w:proofErr w:type="spellEnd"/>
      <w:r w:rsidRPr="00153D0A">
        <w:rPr>
          <w:rFonts w:ascii="Times New Roman" w:hAnsi="Times New Roman" w:cs="Times New Roman"/>
          <w:sz w:val="24"/>
          <w:szCs w:val="24"/>
          <w:lang w:val="en-US"/>
        </w:rPr>
        <w:t xml:space="preserve"> V.I., </w:t>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L.F. </w:t>
      </w:r>
      <w:proofErr w:type="spellStart"/>
      <w:r w:rsidRPr="00153D0A">
        <w:rPr>
          <w:rFonts w:ascii="Times New Roman" w:hAnsi="Times New Roman" w:cs="Times New Roman"/>
          <w:sz w:val="24"/>
          <w:szCs w:val="24"/>
          <w:lang w:val="en-US"/>
        </w:rPr>
        <w:t>Selekcija</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svinej</w:t>
      </w:r>
      <w:proofErr w:type="spellEnd"/>
      <w:r w:rsidRPr="00153D0A">
        <w:rPr>
          <w:rFonts w:ascii="Times New Roman" w:hAnsi="Times New Roman" w:cs="Times New Roman"/>
          <w:sz w:val="24"/>
          <w:szCs w:val="24"/>
          <w:lang w:val="en-US"/>
        </w:rPr>
        <w:t xml:space="preserve"> /V.I. </w:t>
      </w:r>
      <w:proofErr w:type="spellStart"/>
      <w:r w:rsidRPr="00153D0A">
        <w:rPr>
          <w:rFonts w:ascii="Times New Roman" w:hAnsi="Times New Roman" w:cs="Times New Roman"/>
          <w:sz w:val="24"/>
          <w:szCs w:val="24"/>
          <w:lang w:val="en-US"/>
        </w:rPr>
        <w:t>Komlackij</w:t>
      </w:r>
      <w:proofErr w:type="spellEnd"/>
      <w:r w:rsidRPr="00153D0A">
        <w:rPr>
          <w:rFonts w:ascii="Times New Roman" w:hAnsi="Times New Roman" w:cs="Times New Roman"/>
          <w:sz w:val="24"/>
          <w:szCs w:val="24"/>
          <w:lang w:val="en-US"/>
        </w:rPr>
        <w:t xml:space="preserve">, L.F. </w:t>
      </w:r>
      <w:proofErr w:type="spellStart"/>
      <w:r w:rsidRPr="00153D0A">
        <w:rPr>
          <w:rFonts w:ascii="Times New Roman" w:hAnsi="Times New Roman" w:cs="Times New Roman"/>
          <w:sz w:val="24"/>
          <w:szCs w:val="24"/>
          <w:lang w:val="en-US"/>
        </w:rPr>
        <w:t>Velichko</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Uchebnoe</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posobie</w:t>
      </w:r>
      <w:proofErr w:type="spellEnd"/>
      <w:r w:rsidRPr="00153D0A">
        <w:rPr>
          <w:rFonts w:ascii="Times New Roman" w:hAnsi="Times New Roman" w:cs="Times New Roman"/>
          <w:sz w:val="24"/>
          <w:szCs w:val="24"/>
          <w:lang w:val="en-US"/>
        </w:rPr>
        <w:t xml:space="preserve">, Krasnodar, </w:t>
      </w:r>
      <w:proofErr w:type="spellStart"/>
      <w:r w:rsidRPr="00153D0A">
        <w:rPr>
          <w:rFonts w:ascii="Times New Roman" w:hAnsi="Times New Roman" w:cs="Times New Roman"/>
          <w:sz w:val="24"/>
          <w:szCs w:val="24"/>
          <w:lang w:val="en-US"/>
        </w:rPr>
        <w:t>KubGAU</w:t>
      </w:r>
      <w:proofErr w:type="spellEnd"/>
      <w:r w:rsidRPr="00153D0A">
        <w:rPr>
          <w:rFonts w:ascii="Times New Roman" w:hAnsi="Times New Roman" w:cs="Times New Roman"/>
          <w:sz w:val="24"/>
          <w:szCs w:val="24"/>
          <w:lang w:val="en-US"/>
        </w:rPr>
        <w:t>, 2020. – 192 s.</w:t>
      </w:r>
    </w:p>
    <w:p w:rsidR="00121157" w:rsidRDefault="00153D0A" w:rsidP="00153D0A">
      <w:pPr>
        <w:spacing w:after="0" w:line="240" w:lineRule="auto"/>
        <w:ind w:firstLine="709"/>
        <w:jc w:val="both"/>
        <w:rPr>
          <w:rFonts w:ascii="Times New Roman" w:hAnsi="Times New Roman" w:cs="Times New Roman"/>
          <w:sz w:val="24"/>
          <w:szCs w:val="24"/>
          <w:lang w:val="en-US"/>
        </w:rPr>
      </w:pPr>
      <w:r w:rsidRPr="00153D0A">
        <w:rPr>
          <w:rFonts w:ascii="Times New Roman" w:hAnsi="Times New Roman" w:cs="Times New Roman"/>
          <w:sz w:val="24"/>
          <w:szCs w:val="24"/>
          <w:lang w:val="en-US"/>
        </w:rPr>
        <w:t>8.</w:t>
      </w:r>
      <w:r w:rsidRPr="00153D0A">
        <w:rPr>
          <w:rFonts w:ascii="Times New Roman" w:hAnsi="Times New Roman" w:cs="Times New Roman"/>
          <w:sz w:val="24"/>
          <w:szCs w:val="24"/>
          <w:lang w:val="en-US"/>
        </w:rPr>
        <w:tab/>
        <w:t xml:space="preserve">Sokolov N.V. </w:t>
      </w:r>
      <w:proofErr w:type="spellStart"/>
      <w:r w:rsidRPr="00153D0A">
        <w:rPr>
          <w:rFonts w:ascii="Times New Roman" w:hAnsi="Times New Roman" w:cs="Times New Roman"/>
          <w:sz w:val="24"/>
          <w:szCs w:val="24"/>
          <w:lang w:val="en-US"/>
        </w:rPr>
        <w:t>Ispol'zovanie</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ul'trazvukovyh</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priborov</w:t>
      </w:r>
      <w:proofErr w:type="spellEnd"/>
      <w:r w:rsidRPr="00153D0A">
        <w:rPr>
          <w:rFonts w:ascii="Times New Roman" w:hAnsi="Times New Roman" w:cs="Times New Roman"/>
          <w:sz w:val="24"/>
          <w:szCs w:val="24"/>
          <w:lang w:val="en-US"/>
        </w:rPr>
        <w:t xml:space="preserve"> v </w:t>
      </w:r>
      <w:proofErr w:type="spellStart"/>
      <w:r w:rsidRPr="00153D0A">
        <w:rPr>
          <w:rFonts w:ascii="Times New Roman" w:hAnsi="Times New Roman" w:cs="Times New Roman"/>
          <w:sz w:val="24"/>
          <w:szCs w:val="24"/>
          <w:lang w:val="en-US"/>
        </w:rPr>
        <w:t>selekcii</w:t>
      </w:r>
      <w:proofErr w:type="spellEnd"/>
      <w:r w:rsidRPr="00153D0A">
        <w:rPr>
          <w:rFonts w:ascii="Times New Roman" w:hAnsi="Times New Roman" w:cs="Times New Roman"/>
          <w:sz w:val="24"/>
          <w:szCs w:val="24"/>
          <w:lang w:val="en-US"/>
        </w:rPr>
        <w:t xml:space="preserve"> </w:t>
      </w:r>
      <w:proofErr w:type="spellStart"/>
      <w:r w:rsidRPr="00153D0A">
        <w:rPr>
          <w:rFonts w:ascii="Times New Roman" w:hAnsi="Times New Roman" w:cs="Times New Roman"/>
          <w:sz w:val="24"/>
          <w:szCs w:val="24"/>
          <w:lang w:val="en-US"/>
        </w:rPr>
        <w:t>svinej</w:t>
      </w:r>
      <w:proofErr w:type="spellEnd"/>
      <w:r w:rsidRPr="00153D0A">
        <w:rPr>
          <w:rFonts w:ascii="Times New Roman" w:hAnsi="Times New Roman" w:cs="Times New Roman"/>
          <w:sz w:val="24"/>
          <w:szCs w:val="24"/>
          <w:lang w:val="en-US"/>
        </w:rPr>
        <w:t xml:space="preserve"> //N. V. Sokolov, N. G. Zelkova // </w:t>
      </w:r>
      <w:proofErr w:type="spellStart"/>
      <w:r w:rsidRPr="00153D0A">
        <w:rPr>
          <w:rFonts w:ascii="Times New Roman" w:hAnsi="Times New Roman" w:cs="Times New Roman"/>
          <w:sz w:val="24"/>
          <w:szCs w:val="24"/>
          <w:lang w:val="en-US"/>
        </w:rPr>
        <w:t>Monografija</w:t>
      </w:r>
      <w:proofErr w:type="spellEnd"/>
      <w:r w:rsidRPr="00153D0A">
        <w:rPr>
          <w:rFonts w:ascii="Times New Roman" w:hAnsi="Times New Roman" w:cs="Times New Roman"/>
          <w:sz w:val="24"/>
          <w:szCs w:val="24"/>
          <w:lang w:val="en-US"/>
        </w:rPr>
        <w:t>. Krasnodar, 2020. – 145 s.</w:t>
      </w:r>
    </w:p>
    <w:p w:rsidR="00153D0A" w:rsidRDefault="00153D0A" w:rsidP="00153D0A">
      <w:pPr>
        <w:spacing w:after="0" w:line="240" w:lineRule="auto"/>
        <w:ind w:firstLine="709"/>
        <w:jc w:val="both"/>
        <w:rPr>
          <w:rFonts w:ascii="Times New Roman" w:hAnsi="Times New Roman" w:cs="Times New Roman"/>
          <w:sz w:val="24"/>
          <w:szCs w:val="24"/>
          <w:lang w:val="en-US"/>
        </w:rPr>
      </w:pPr>
    </w:p>
    <w:p w:rsidR="00153D0A" w:rsidRDefault="00153D0A" w:rsidP="00153D0A">
      <w:pPr>
        <w:spacing w:after="0" w:line="240" w:lineRule="auto"/>
        <w:ind w:firstLine="709"/>
        <w:jc w:val="both"/>
        <w:rPr>
          <w:rFonts w:ascii="Times New Roman" w:hAnsi="Times New Roman" w:cs="Times New Roman"/>
          <w:sz w:val="24"/>
          <w:szCs w:val="24"/>
          <w:lang w:val="en-US"/>
        </w:rPr>
      </w:pPr>
    </w:p>
    <w:p w:rsidR="00153D0A" w:rsidRPr="00121157" w:rsidRDefault="00153D0A" w:rsidP="00153D0A">
      <w:pPr>
        <w:spacing w:after="0" w:line="240" w:lineRule="auto"/>
        <w:ind w:firstLine="709"/>
        <w:jc w:val="both"/>
        <w:rPr>
          <w:rFonts w:ascii="Times New Roman" w:hAnsi="Times New Roman" w:cs="Times New Roman"/>
          <w:sz w:val="24"/>
          <w:szCs w:val="24"/>
          <w:lang w:val="en-US"/>
        </w:rPr>
      </w:pPr>
    </w:p>
    <w:p w:rsidR="00121157" w:rsidRPr="00121157" w:rsidRDefault="00121157" w:rsidP="00121157">
      <w:pPr>
        <w:spacing w:after="0" w:line="240" w:lineRule="auto"/>
        <w:ind w:firstLine="709"/>
        <w:jc w:val="both"/>
        <w:rPr>
          <w:rFonts w:ascii="Times New Roman" w:hAnsi="Times New Roman" w:cs="Times New Roman"/>
          <w:sz w:val="24"/>
          <w:szCs w:val="24"/>
          <w:lang w:val="en-US"/>
        </w:rPr>
      </w:pPr>
      <w:r w:rsidRPr="00121157">
        <w:rPr>
          <w:rFonts w:ascii="Times New Roman" w:hAnsi="Times New Roman" w:cs="Times New Roman"/>
          <w:sz w:val="24"/>
          <w:szCs w:val="24"/>
          <w:lang w:val="en-US"/>
        </w:rPr>
        <w:t>.</w:t>
      </w:r>
    </w:p>
    <w:p w:rsidR="00121157" w:rsidRPr="00121157" w:rsidRDefault="00121157" w:rsidP="00121157">
      <w:pPr>
        <w:spacing w:after="0" w:line="240" w:lineRule="auto"/>
        <w:ind w:firstLine="709"/>
        <w:jc w:val="both"/>
        <w:rPr>
          <w:rFonts w:ascii="Times New Roman" w:hAnsi="Times New Roman" w:cs="Times New Roman"/>
          <w:lang w:val="en-US"/>
        </w:rPr>
        <w:sectPr w:rsidR="00121157" w:rsidRPr="00121157" w:rsidSect="00563F30">
          <w:headerReference w:type="even" r:id="rId9"/>
          <w:headerReference w:type="default" r:id="rId10"/>
          <w:footerReference w:type="default" r:id="rId11"/>
          <w:type w:val="continuous"/>
          <w:pgSz w:w="11906" w:h="16838"/>
          <w:pgMar w:top="1418" w:right="1418" w:bottom="1418" w:left="1418" w:header="708" w:footer="708" w:gutter="0"/>
          <w:cols w:space="708"/>
          <w:docGrid w:linePitch="360"/>
        </w:sectPr>
      </w:pPr>
    </w:p>
    <w:p w:rsidR="00121157" w:rsidRPr="00121157" w:rsidRDefault="00121157">
      <w:pPr>
        <w:spacing w:after="0" w:line="360" w:lineRule="auto"/>
        <w:jc w:val="both"/>
        <w:rPr>
          <w:rFonts w:ascii="Times New Roman" w:hAnsi="Times New Roman" w:cs="Times New Roman"/>
          <w:lang w:val="en-US"/>
        </w:rPr>
      </w:pPr>
    </w:p>
    <w:sectPr w:rsidR="00121157" w:rsidRPr="00121157" w:rsidSect="00756584">
      <w:type w:val="continuous"/>
      <w:pgSz w:w="11906" w:h="16838"/>
      <w:pgMar w:top="1134" w:right="850" w:bottom="1134" w:left="170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B4FBE" w:rsidRDefault="003B4FBE" w:rsidP="00FF5B14">
      <w:pPr>
        <w:spacing w:after="0" w:line="240" w:lineRule="auto"/>
      </w:pPr>
      <w:r>
        <w:separator/>
      </w:r>
    </w:p>
  </w:endnote>
  <w:endnote w:type="continuationSeparator" w:id="0">
    <w:p w:rsidR="003B4FBE" w:rsidRDefault="003B4FBE" w:rsidP="00FF5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A5602" w:rsidRDefault="006A5602">
    <w:pPr>
      <w:pStyle w:val="Footer"/>
    </w:pPr>
    <w:hyperlink r:id="rId1" w:history="1">
      <w:r w:rsidRPr="00E2749E">
        <w:rPr>
          <w:rStyle w:val="Hyperlink"/>
          <w:rFonts w:ascii="Times New Roman" w:hAnsi="Times New Roman" w:cs="Times New Roman"/>
          <w:sz w:val="24"/>
          <w:szCs w:val="24"/>
        </w:rPr>
        <w:t>http://ej.kubagro.ru/2022/0</w:t>
      </w:r>
      <w:r w:rsidRPr="00E2749E">
        <w:rPr>
          <w:rStyle w:val="Hyperlink"/>
          <w:rFonts w:ascii="Times New Roman" w:hAnsi="Times New Roman" w:cs="Times New Roman"/>
          <w:sz w:val="24"/>
          <w:szCs w:val="24"/>
        </w:rPr>
        <w:t>3</w:t>
      </w:r>
      <w:r w:rsidRPr="00E2749E">
        <w:rPr>
          <w:rStyle w:val="Hyperlink"/>
          <w:rFonts w:ascii="Times New Roman" w:hAnsi="Times New Roman" w:cs="Times New Roman"/>
          <w:sz w:val="24"/>
          <w:szCs w:val="24"/>
        </w:rPr>
        <w:t>/pdf/</w:t>
      </w:r>
      <w:r w:rsidRPr="00E2749E">
        <w:rPr>
          <w:rStyle w:val="Hyperlink"/>
          <w:rFonts w:ascii="Times New Roman" w:hAnsi="Times New Roman" w:cs="Times New Roman"/>
          <w:sz w:val="24"/>
          <w:szCs w:val="24"/>
        </w:rPr>
        <w:t>04</w:t>
      </w:r>
      <w:r w:rsidRPr="00E2749E">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B4FBE" w:rsidRDefault="003B4FBE" w:rsidP="00FF5B14">
      <w:pPr>
        <w:spacing w:after="0" w:line="240" w:lineRule="auto"/>
      </w:pPr>
      <w:r>
        <w:separator/>
      </w:r>
    </w:p>
  </w:footnote>
  <w:footnote w:type="continuationSeparator" w:id="0">
    <w:p w:rsidR="003B4FBE" w:rsidRDefault="003B4FBE" w:rsidP="00FF5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72495861"/>
      <w:docPartObj>
        <w:docPartGallery w:val="Page Numbers (Top of Page)"/>
        <w:docPartUnique/>
      </w:docPartObj>
    </w:sdtPr>
    <w:sdtContent>
      <w:p w:rsidR="006A5602" w:rsidRDefault="006A5602" w:rsidP="00E2749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A5602" w:rsidRDefault="006A5602" w:rsidP="006A560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34597266"/>
      <w:docPartObj>
        <w:docPartGallery w:val="Page Numbers (Top of Page)"/>
        <w:docPartUnique/>
      </w:docPartObj>
    </w:sdtPr>
    <w:sdtContent>
      <w:p w:rsidR="006A5602" w:rsidRDefault="006A5602" w:rsidP="00E2749E">
        <w:pPr>
          <w:pStyle w:val="Header"/>
          <w:framePr w:wrap="none" w:vAnchor="text" w:hAnchor="margin" w:xAlign="right" w:y="1"/>
          <w:rPr>
            <w:rStyle w:val="PageNumber"/>
          </w:rPr>
        </w:pPr>
        <w:r w:rsidRPr="006A5602">
          <w:rPr>
            <w:rStyle w:val="PageNumber"/>
            <w:rFonts w:ascii="Times New Roman" w:hAnsi="Times New Roman" w:cs="Times New Roman"/>
            <w:sz w:val="28"/>
            <w:szCs w:val="28"/>
          </w:rPr>
          <w:fldChar w:fldCharType="begin"/>
        </w:r>
        <w:r w:rsidRPr="006A5602">
          <w:rPr>
            <w:rStyle w:val="PageNumber"/>
            <w:rFonts w:ascii="Times New Roman" w:hAnsi="Times New Roman" w:cs="Times New Roman"/>
            <w:sz w:val="28"/>
            <w:szCs w:val="28"/>
          </w:rPr>
          <w:instrText xml:space="preserve"> PAGE </w:instrText>
        </w:r>
        <w:r w:rsidRPr="006A5602">
          <w:rPr>
            <w:rStyle w:val="PageNumber"/>
            <w:rFonts w:ascii="Times New Roman" w:hAnsi="Times New Roman" w:cs="Times New Roman"/>
            <w:sz w:val="28"/>
            <w:szCs w:val="28"/>
          </w:rPr>
          <w:fldChar w:fldCharType="separate"/>
        </w:r>
        <w:r w:rsidRPr="006A5602">
          <w:rPr>
            <w:rStyle w:val="PageNumber"/>
            <w:rFonts w:ascii="Times New Roman" w:hAnsi="Times New Roman" w:cs="Times New Roman"/>
            <w:noProof/>
            <w:sz w:val="28"/>
            <w:szCs w:val="28"/>
          </w:rPr>
          <w:t>1</w:t>
        </w:r>
        <w:r w:rsidRPr="006A5602">
          <w:rPr>
            <w:rStyle w:val="PageNumber"/>
            <w:rFonts w:ascii="Times New Roman" w:hAnsi="Times New Roman" w:cs="Times New Roman"/>
            <w:sz w:val="28"/>
            <w:szCs w:val="28"/>
          </w:rPr>
          <w:fldChar w:fldCharType="end"/>
        </w:r>
      </w:p>
    </w:sdtContent>
  </w:sdt>
  <w:p w:rsidR="004D2B9B" w:rsidRDefault="006A5602" w:rsidP="006A5602">
    <w:pPr>
      <w:pStyle w:val="Header"/>
      <w:ind w:right="360"/>
    </w:pPr>
    <w:proofErr w:type="spellStart"/>
    <w:r w:rsidRPr="00C63F73">
      <w:rPr>
        <w:rFonts w:ascii="Times New Roman" w:hAnsi="Times New Roman" w:cs="Times New Roman"/>
        <w:sz w:val="24"/>
        <w:szCs w:val="24"/>
        <w:lang w:val="en-US"/>
      </w:rPr>
      <w:t>Научный</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журнал</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КубГАУ</w:t>
    </w:r>
    <w:proofErr w:type="spellEnd"/>
    <w:r w:rsidRPr="00C63F73">
      <w:rPr>
        <w:rFonts w:ascii="Times New Roman" w:hAnsi="Times New Roman" w:cs="Times New Roman"/>
        <w:sz w:val="24"/>
        <w:szCs w:val="24"/>
        <w:lang w:val="en-US"/>
      </w:rPr>
      <w:t>, №17</w:t>
    </w:r>
    <w:r w:rsidRPr="00C63F73">
      <w:rPr>
        <w:rFonts w:ascii="Times New Roman" w:hAnsi="Times New Roman" w:cs="Times New Roman"/>
        <w:sz w:val="24"/>
        <w:szCs w:val="24"/>
      </w:rPr>
      <w:t>7</w:t>
    </w:r>
    <w:r w:rsidRPr="00C63F73">
      <w:rPr>
        <w:rFonts w:ascii="Times New Roman" w:hAnsi="Times New Roman" w:cs="Times New Roman"/>
        <w:sz w:val="24"/>
        <w:szCs w:val="24"/>
        <w:lang w:val="en-US"/>
      </w:rPr>
      <w:t>(0</w:t>
    </w:r>
    <w:r w:rsidRPr="00C63F73">
      <w:rPr>
        <w:rFonts w:ascii="Times New Roman" w:hAnsi="Times New Roman" w:cs="Times New Roman"/>
        <w:sz w:val="24"/>
        <w:szCs w:val="24"/>
      </w:rPr>
      <w:t>3</w:t>
    </w:r>
    <w:r w:rsidRPr="00C63F73">
      <w:rPr>
        <w:rFonts w:ascii="Times New Roman" w:hAnsi="Times New Roman" w:cs="Times New Roman"/>
        <w:sz w:val="24"/>
        <w:szCs w:val="24"/>
        <w:lang w:val="en-US"/>
      </w:rPr>
      <w:t xml:space="preserve">), 2022 </w:t>
    </w:r>
    <w:proofErr w:type="spellStart"/>
    <w:r w:rsidRPr="00C63F73">
      <w:rPr>
        <w:rFonts w:ascii="Times New Roman" w:hAnsi="Times New Roman" w:cs="Times New Roman"/>
        <w:sz w:val="24"/>
        <w:szCs w:val="24"/>
        <w:lang w:val="en-US"/>
      </w:rPr>
      <w:t>год</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47181"/>
    <w:multiLevelType w:val="hybridMultilevel"/>
    <w:tmpl w:val="F47A83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E5A4C49"/>
    <w:multiLevelType w:val="hybridMultilevel"/>
    <w:tmpl w:val="F4E6D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A750CE1"/>
    <w:multiLevelType w:val="hybridMultilevel"/>
    <w:tmpl w:val="3026830A"/>
    <w:lvl w:ilvl="0" w:tplc="9A24C8BC">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149F"/>
    <w:rsid w:val="00035CB4"/>
    <w:rsid w:val="00051ED7"/>
    <w:rsid w:val="000611EC"/>
    <w:rsid w:val="00064480"/>
    <w:rsid w:val="000A751C"/>
    <w:rsid w:val="000B524B"/>
    <w:rsid w:val="000E06DB"/>
    <w:rsid w:val="000E0C8A"/>
    <w:rsid w:val="00121157"/>
    <w:rsid w:val="00153D0A"/>
    <w:rsid w:val="00154EA2"/>
    <w:rsid w:val="00182467"/>
    <w:rsid w:val="00196ED5"/>
    <w:rsid w:val="001B12DD"/>
    <w:rsid w:val="001E1968"/>
    <w:rsid w:val="00211A26"/>
    <w:rsid w:val="002701EF"/>
    <w:rsid w:val="002A01BA"/>
    <w:rsid w:val="002C0845"/>
    <w:rsid w:val="002E0A19"/>
    <w:rsid w:val="002E1EF8"/>
    <w:rsid w:val="003265F0"/>
    <w:rsid w:val="00342689"/>
    <w:rsid w:val="00353704"/>
    <w:rsid w:val="003B4FBE"/>
    <w:rsid w:val="00410609"/>
    <w:rsid w:val="00441AC9"/>
    <w:rsid w:val="00462501"/>
    <w:rsid w:val="004D2B9B"/>
    <w:rsid w:val="005007DE"/>
    <w:rsid w:val="00563F30"/>
    <w:rsid w:val="00605A34"/>
    <w:rsid w:val="006448F5"/>
    <w:rsid w:val="006740FF"/>
    <w:rsid w:val="00697D09"/>
    <w:rsid w:val="006A5602"/>
    <w:rsid w:val="006B3D0C"/>
    <w:rsid w:val="0070423C"/>
    <w:rsid w:val="0071603F"/>
    <w:rsid w:val="00756584"/>
    <w:rsid w:val="007724B5"/>
    <w:rsid w:val="0077714E"/>
    <w:rsid w:val="00790717"/>
    <w:rsid w:val="007B3D7B"/>
    <w:rsid w:val="00804BE2"/>
    <w:rsid w:val="00853ECC"/>
    <w:rsid w:val="009B1A86"/>
    <w:rsid w:val="009C1685"/>
    <w:rsid w:val="00A42C78"/>
    <w:rsid w:val="00A9690C"/>
    <w:rsid w:val="00B320FC"/>
    <w:rsid w:val="00B47BD2"/>
    <w:rsid w:val="00B70344"/>
    <w:rsid w:val="00BB1C0A"/>
    <w:rsid w:val="00BB54DB"/>
    <w:rsid w:val="00BB612D"/>
    <w:rsid w:val="00C01C99"/>
    <w:rsid w:val="00C116C0"/>
    <w:rsid w:val="00C26531"/>
    <w:rsid w:val="00CE32B5"/>
    <w:rsid w:val="00DC53DA"/>
    <w:rsid w:val="00DE149F"/>
    <w:rsid w:val="00DF2B80"/>
    <w:rsid w:val="00E14391"/>
    <w:rsid w:val="00E85C90"/>
    <w:rsid w:val="00EC5628"/>
    <w:rsid w:val="00F30AA5"/>
    <w:rsid w:val="00F8798E"/>
    <w:rsid w:val="00FB7F76"/>
    <w:rsid w:val="00FC1798"/>
    <w:rsid w:val="00FF5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3B85E"/>
  <w15:docId w15:val="{A1A6CED6-DF95-4E47-A86D-8C6B53FB9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F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5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F5B14"/>
    <w:pPr>
      <w:tabs>
        <w:tab w:val="center" w:pos="4677"/>
        <w:tab w:val="right" w:pos="9355"/>
      </w:tabs>
      <w:spacing w:after="0" w:line="240" w:lineRule="auto"/>
    </w:pPr>
  </w:style>
  <w:style w:type="character" w:customStyle="1" w:styleId="HeaderChar">
    <w:name w:val="Header Char"/>
    <w:basedOn w:val="DefaultParagraphFont"/>
    <w:link w:val="Header"/>
    <w:uiPriority w:val="99"/>
    <w:rsid w:val="00FF5B14"/>
  </w:style>
  <w:style w:type="paragraph" w:styleId="Footer">
    <w:name w:val="footer"/>
    <w:basedOn w:val="Normal"/>
    <w:link w:val="FooterChar"/>
    <w:uiPriority w:val="99"/>
    <w:unhideWhenUsed/>
    <w:rsid w:val="00FF5B14"/>
    <w:pPr>
      <w:tabs>
        <w:tab w:val="center" w:pos="4677"/>
        <w:tab w:val="right" w:pos="9355"/>
      </w:tabs>
      <w:spacing w:after="0" w:line="240" w:lineRule="auto"/>
    </w:pPr>
  </w:style>
  <w:style w:type="character" w:customStyle="1" w:styleId="FooterChar">
    <w:name w:val="Footer Char"/>
    <w:basedOn w:val="DefaultParagraphFont"/>
    <w:link w:val="Footer"/>
    <w:uiPriority w:val="99"/>
    <w:rsid w:val="00FF5B14"/>
  </w:style>
  <w:style w:type="paragraph" w:styleId="ListParagraph">
    <w:name w:val="List Paragraph"/>
    <w:basedOn w:val="Normal"/>
    <w:uiPriority w:val="34"/>
    <w:qFormat/>
    <w:rsid w:val="000611EC"/>
    <w:pPr>
      <w:ind w:left="720"/>
      <w:contextualSpacing/>
    </w:pPr>
  </w:style>
  <w:style w:type="character" w:styleId="Hyperlink">
    <w:name w:val="Hyperlink"/>
    <w:basedOn w:val="DefaultParagraphFont"/>
    <w:uiPriority w:val="99"/>
    <w:unhideWhenUsed/>
    <w:rsid w:val="00410609"/>
    <w:rPr>
      <w:color w:val="0563C1" w:themeColor="hyperlink"/>
      <w:u w:val="single"/>
    </w:rPr>
  </w:style>
  <w:style w:type="character" w:styleId="UnresolvedMention">
    <w:name w:val="Unresolved Mention"/>
    <w:basedOn w:val="DefaultParagraphFont"/>
    <w:uiPriority w:val="99"/>
    <w:semiHidden/>
    <w:unhideWhenUsed/>
    <w:rsid w:val="00410609"/>
    <w:rPr>
      <w:color w:val="605E5C"/>
      <w:shd w:val="clear" w:color="auto" w:fill="E1DFDD"/>
    </w:rPr>
  </w:style>
  <w:style w:type="character" w:styleId="PageNumber">
    <w:name w:val="page number"/>
    <w:basedOn w:val="DefaultParagraphFont"/>
    <w:uiPriority w:val="99"/>
    <w:semiHidden/>
    <w:unhideWhenUsed/>
    <w:rsid w:val="006A56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7-00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5C3D9-7859-AF4B-9AC3-E7CFE36A8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2254</Words>
  <Characters>12852</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dc:creator>
  <cp:keywords/>
  <dc:description/>
  <cp:lastModifiedBy>Microsoft Office User</cp:lastModifiedBy>
  <cp:revision>26</cp:revision>
  <dcterms:created xsi:type="dcterms:W3CDTF">2022-01-23T05:30:00Z</dcterms:created>
  <dcterms:modified xsi:type="dcterms:W3CDTF">2022-03-25T03:19:00Z</dcterms:modified>
</cp:coreProperties>
</file>