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Ind w:w="108" w:type="dxa"/>
        <w:tblLook w:val="01E0" w:firstRow="1" w:lastRow="1" w:firstColumn="1" w:lastColumn="1" w:noHBand="0" w:noVBand="0"/>
      </w:tblPr>
      <w:tblGrid>
        <w:gridCol w:w="4481"/>
        <w:gridCol w:w="4481"/>
      </w:tblGrid>
      <w:tr w:rsidR="00C51049" w:rsidRPr="003D40C0" w14:paraId="198DB8B1" w14:textId="77777777" w:rsidTr="009A60A6">
        <w:tc>
          <w:tcPr>
            <w:tcW w:w="4481" w:type="dxa"/>
          </w:tcPr>
          <w:p w14:paraId="3CEC80C1" w14:textId="328CBBD8" w:rsidR="00015444" w:rsidRPr="003D40C0" w:rsidRDefault="00DA7741" w:rsidP="00CE2576">
            <w:pPr>
              <w:spacing w:after="0" w:line="240" w:lineRule="auto"/>
              <w:rPr>
                <w:rFonts w:ascii="Times New Roman" w:eastAsia="Times New Roman" w:hAnsi="Times New Roman"/>
                <w:sz w:val="20"/>
                <w:szCs w:val="20"/>
                <w:lang w:val="en-US" w:eastAsia="ru-RU"/>
              </w:rPr>
            </w:pPr>
            <w:r w:rsidRPr="003D40C0">
              <w:rPr>
                <w:rFonts w:ascii="Times New Roman" w:eastAsia="Times New Roman" w:hAnsi="Times New Roman"/>
                <w:sz w:val="20"/>
                <w:szCs w:val="20"/>
                <w:lang w:eastAsia="ru-RU"/>
              </w:rPr>
              <w:t xml:space="preserve">УДК </w:t>
            </w:r>
            <w:r w:rsidR="00EA34CD" w:rsidRPr="00EA34CD">
              <w:rPr>
                <w:rFonts w:ascii="Times New Roman" w:eastAsia="Times New Roman" w:hAnsi="Times New Roman"/>
                <w:sz w:val="20"/>
                <w:szCs w:val="20"/>
                <w:lang w:eastAsia="ru-RU"/>
              </w:rPr>
              <w:t>636.083.37</w:t>
            </w:r>
          </w:p>
        </w:tc>
        <w:tc>
          <w:tcPr>
            <w:tcW w:w="4481" w:type="dxa"/>
          </w:tcPr>
          <w:p w14:paraId="5814304C" w14:textId="10854EB5" w:rsidR="00015444" w:rsidRPr="003D40C0" w:rsidRDefault="00015444" w:rsidP="00CE2576">
            <w:pPr>
              <w:spacing w:after="0" w:line="240" w:lineRule="auto"/>
              <w:rPr>
                <w:rFonts w:ascii="Times New Roman" w:eastAsia="Times New Roman" w:hAnsi="Times New Roman"/>
                <w:sz w:val="20"/>
                <w:szCs w:val="20"/>
                <w:lang w:val="en-US" w:eastAsia="ru-RU"/>
              </w:rPr>
            </w:pPr>
            <w:r w:rsidRPr="003D40C0">
              <w:rPr>
                <w:rFonts w:ascii="Times New Roman" w:eastAsia="Times New Roman" w:hAnsi="Times New Roman"/>
                <w:sz w:val="20"/>
                <w:szCs w:val="20"/>
                <w:lang w:val="en-US" w:eastAsia="ru-RU"/>
              </w:rPr>
              <w:t xml:space="preserve">UDC </w:t>
            </w:r>
            <w:r w:rsidR="00EA34CD" w:rsidRPr="00EA34CD">
              <w:rPr>
                <w:rFonts w:ascii="Times New Roman" w:eastAsia="Times New Roman" w:hAnsi="Times New Roman"/>
                <w:sz w:val="20"/>
                <w:szCs w:val="20"/>
                <w:lang w:eastAsia="ru-RU"/>
              </w:rPr>
              <w:t>636.083.37</w:t>
            </w:r>
          </w:p>
        </w:tc>
      </w:tr>
      <w:tr w:rsidR="00C51049" w:rsidRPr="003D40C0" w14:paraId="4DF37556" w14:textId="77777777" w:rsidTr="009A60A6">
        <w:tc>
          <w:tcPr>
            <w:tcW w:w="4481" w:type="dxa"/>
          </w:tcPr>
          <w:p w14:paraId="6CF3130C" w14:textId="77777777" w:rsidR="00015444" w:rsidRPr="003D40C0" w:rsidRDefault="00015444" w:rsidP="00CE2576">
            <w:pPr>
              <w:spacing w:after="0" w:line="240" w:lineRule="auto"/>
              <w:rPr>
                <w:rFonts w:ascii="Times New Roman" w:eastAsia="Times New Roman" w:hAnsi="Times New Roman"/>
                <w:sz w:val="20"/>
                <w:szCs w:val="20"/>
                <w:lang w:eastAsia="ru-RU"/>
              </w:rPr>
            </w:pPr>
          </w:p>
        </w:tc>
        <w:tc>
          <w:tcPr>
            <w:tcW w:w="4481" w:type="dxa"/>
          </w:tcPr>
          <w:p w14:paraId="442EAEC4" w14:textId="77777777" w:rsidR="00015444" w:rsidRPr="003D40C0" w:rsidRDefault="00015444" w:rsidP="00CE2576">
            <w:pPr>
              <w:spacing w:after="0" w:line="240" w:lineRule="auto"/>
              <w:rPr>
                <w:rFonts w:ascii="Times New Roman" w:eastAsia="Times New Roman" w:hAnsi="Times New Roman"/>
                <w:sz w:val="20"/>
                <w:szCs w:val="20"/>
                <w:lang w:val="en-US" w:eastAsia="ru-RU"/>
              </w:rPr>
            </w:pPr>
          </w:p>
        </w:tc>
      </w:tr>
      <w:tr w:rsidR="00C51049" w:rsidRPr="00C46E9B" w14:paraId="51660EAD" w14:textId="77777777" w:rsidTr="009A60A6">
        <w:trPr>
          <w:trHeight w:val="771"/>
        </w:trPr>
        <w:tc>
          <w:tcPr>
            <w:tcW w:w="4481" w:type="dxa"/>
          </w:tcPr>
          <w:p w14:paraId="02419A55" w14:textId="2FCB8A42" w:rsidR="00B102A5" w:rsidRPr="003D40C0" w:rsidRDefault="00D32840" w:rsidP="00CE2576">
            <w:pPr>
              <w:spacing w:line="240" w:lineRule="auto"/>
              <w:rPr>
                <w:rFonts w:ascii="Times New Roman" w:eastAsia="Times New Roman" w:hAnsi="Times New Roman"/>
                <w:sz w:val="20"/>
                <w:szCs w:val="20"/>
                <w:lang w:eastAsia="ru-RU"/>
              </w:rPr>
            </w:pPr>
            <w:r w:rsidRPr="00D32840">
              <w:rPr>
                <w:rFonts w:ascii="Times New Roman" w:hAnsi="Times New Roman"/>
                <w:sz w:val="20"/>
                <w:szCs w:val="20"/>
              </w:rPr>
              <w:t>06.02.10 – Частная зоотехния, технология производства продуктов животноводства (сельскохозяйственные науки)</w:t>
            </w:r>
          </w:p>
        </w:tc>
        <w:tc>
          <w:tcPr>
            <w:tcW w:w="4481" w:type="dxa"/>
          </w:tcPr>
          <w:p w14:paraId="29CA4FD9" w14:textId="3A603CD1" w:rsidR="00B102A5" w:rsidRPr="003D40C0" w:rsidRDefault="00D32840" w:rsidP="00CE2576">
            <w:pPr>
              <w:spacing w:after="0" w:line="240" w:lineRule="auto"/>
              <w:rPr>
                <w:rFonts w:ascii="Times New Roman" w:eastAsia="Times New Roman" w:hAnsi="Times New Roman"/>
                <w:sz w:val="20"/>
                <w:szCs w:val="20"/>
                <w:lang w:val="en-US" w:eastAsia="ru-RU"/>
              </w:rPr>
            </w:pPr>
            <w:r w:rsidRPr="00D32840">
              <w:rPr>
                <w:rFonts w:ascii="Times New Roman" w:hAnsi="Times New Roman"/>
                <w:sz w:val="20"/>
                <w:szCs w:val="20"/>
                <w:lang w:val="en-US"/>
              </w:rPr>
              <w:t>06.02.10 - Private animal husbandry, technology of production of animal products (agricultural sciences)</w:t>
            </w:r>
          </w:p>
        </w:tc>
      </w:tr>
      <w:tr w:rsidR="00C51049" w:rsidRPr="00C46E9B" w14:paraId="06426849" w14:textId="77777777" w:rsidTr="009A60A6">
        <w:trPr>
          <w:trHeight w:val="432"/>
        </w:trPr>
        <w:tc>
          <w:tcPr>
            <w:tcW w:w="4481" w:type="dxa"/>
          </w:tcPr>
          <w:p w14:paraId="534DE155" w14:textId="1F38C7BB" w:rsidR="00015444" w:rsidRPr="00FC401B" w:rsidRDefault="002A07C5" w:rsidP="00CE2576">
            <w:pPr>
              <w:spacing w:after="0" w:line="240" w:lineRule="auto"/>
              <w:rPr>
                <w:rFonts w:ascii="Times New Roman" w:eastAsia="Times New Roman" w:hAnsi="Times New Roman"/>
                <w:b/>
                <w:bCs/>
                <w:caps/>
                <w:sz w:val="20"/>
                <w:szCs w:val="20"/>
                <w:lang w:eastAsia="ru-RU"/>
              </w:rPr>
            </w:pPr>
            <w:bookmarkStart w:id="0" w:name="_Hlk89205783"/>
            <w:r w:rsidRPr="002A07C5">
              <w:rPr>
                <w:rFonts w:ascii="Times New Roman" w:eastAsia="Times New Roman" w:hAnsi="Times New Roman"/>
                <w:b/>
                <w:bCs/>
                <w:caps/>
                <w:sz w:val="20"/>
                <w:szCs w:val="20"/>
                <w:lang w:eastAsia="ru-RU"/>
              </w:rPr>
              <w:t xml:space="preserve">ВЛИЯНИЕ СУХОСТОЙНОГО ПЕРИОДА НА РОСТ </w:t>
            </w:r>
            <w:r>
              <w:rPr>
                <w:rFonts w:ascii="Times New Roman" w:eastAsia="Times New Roman" w:hAnsi="Times New Roman"/>
                <w:b/>
                <w:bCs/>
                <w:caps/>
                <w:sz w:val="20"/>
                <w:szCs w:val="20"/>
                <w:lang w:eastAsia="ru-RU"/>
              </w:rPr>
              <w:t>молодняка крупного рогатого скота</w:t>
            </w:r>
            <w:bookmarkEnd w:id="0"/>
          </w:p>
        </w:tc>
        <w:tc>
          <w:tcPr>
            <w:tcW w:w="4481" w:type="dxa"/>
          </w:tcPr>
          <w:p w14:paraId="6DCA5597" w14:textId="2E30C6FE" w:rsidR="00015444" w:rsidRPr="0097047A" w:rsidRDefault="00C46E9B" w:rsidP="00CE2576">
            <w:pPr>
              <w:spacing w:after="0" w:line="240" w:lineRule="auto"/>
              <w:rPr>
                <w:rFonts w:ascii="Times New Roman" w:eastAsia="Times New Roman" w:hAnsi="Times New Roman"/>
                <w:b/>
                <w:bCs/>
                <w:sz w:val="20"/>
                <w:szCs w:val="20"/>
                <w:lang w:val="en-US" w:eastAsia="ru-RU"/>
              </w:rPr>
            </w:pPr>
            <w:r w:rsidRPr="00C46E9B">
              <w:rPr>
                <w:rFonts w:ascii="Times New Roman" w:eastAsia="Times New Roman" w:hAnsi="Times New Roman"/>
                <w:b/>
                <w:bCs/>
                <w:sz w:val="20"/>
                <w:szCs w:val="20"/>
                <w:lang w:val="en-US" w:eastAsia="ru-RU"/>
              </w:rPr>
              <w:t>THE EFFECT OF THE DRY PERIOD ON THE GROWTH OF YOUNG CATTLE</w:t>
            </w:r>
          </w:p>
        </w:tc>
      </w:tr>
      <w:tr w:rsidR="00C51049" w:rsidRPr="00C46E9B" w14:paraId="512D2208" w14:textId="77777777" w:rsidTr="009A60A6">
        <w:tc>
          <w:tcPr>
            <w:tcW w:w="4481" w:type="dxa"/>
          </w:tcPr>
          <w:p w14:paraId="3CA777AF" w14:textId="77777777" w:rsidR="00015444" w:rsidRPr="0097047A" w:rsidRDefault="00015444" w:rsidP="00CE2576">
            <w:pPr>
              <w:spacing w:after="0" w:line="240" w:lineRule="auto"/>
              <w:rPr>
                <w:rFonts w:ascii="Times New Roman" w:eastAsia="Times New Roman" w:hAnsi="Times New Roman"/>
                <w:sz w:val="20"/>
                <w:szCs w:val="20"/>
                <w:lang w:val="en-US" w:eastAsia="ru-RU"/>
              </w:rPr>
            </w:pPr>
          </w:p>
        </w:tc>
        <w:tc>
          <w:tcPr>
            <w:tcW w:w="4481" w:type="dxa"/>
          </w:tcPr>
          <w:p w14:paraId="7FA75321" w14:textId="77777777" w:rsidR="00015444" w:rsidRPr="0097047A" w:rsidRDefault="00015444" w:rsidP="00CE2576">
            <w:pPr>
              <w:spacing w:after="0" w:line="240" w:lineRule="auto"/>
              <w:rPr>
                <w:rFonts w:ascii="Times New Roman" w:eastAsia="Times New Roman" w:hAnsi="Times New Roman"/>
                <w:sz w:val="20"/>
                <w:szCs w:val="20"/>
                <w:lang w:val="en-US" w:eastAsia="ru-RU"/>
              </w:rPr>
            </w:pPr>
          </w:p>
        </w:tc>
      </w:tr>
      <w:tr w:rsidR="00C51049" w:rsidRPr="00C46E9B" w14:paraId="52648D34" w14:textId="77777777" w:rsidTr="009A60A6">
        <w:trPr>
          <w:trHeight w:val="466"/>
        </w:trPr>
        <w:tc>
          <w:tcPr>
            <w:tcW w:w="4481" w:type="dxa"/>
          </w:tcPr>
          <w:p w14:paraId="4B7F6F49" w14:textId="4C345737" w:rsidR="00015444" w:rsidRPr="003D40C0" w:rsidRDefault="00444D66" w:rsidP="00CE2576">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Кобыляцкий</w:t>
            </w:r>
            <w:r w:rsidR="00B102A5" w:rsidRPr="003D40C0">
              <w:rPr>
                <w:rFonts w:ascii="Times New Roman" w:eastAsia="Times New Roman" w:hAnsi="Times New Roman"/>
                <w:sz w:val="20"/>
                <w:szCs w:val="20"/>
                <w:lang w:eastAsia="ru-RU"/>
              </w:rPr>
              <w:t xml:space="preserve"> </w:t>
            </w:r>
            <w:r>
              <w:rPr>
                <w:rFonts w:ascii="Times New Roman" w:eastAsia="Times New Roman" w:hAnsi="Times New Roman"/>
                <w:sz w:val="20"/>
                <w:szCs w:val="20"/>
                <w:lang w:eastAsia="ru-RU"/>
              </w:rPr>
              <w:t>Павел Сергеевич</w:t>
            </w:r>
          </w:p>
          <w:p w14:paraId="2E1BE26B" w14:textId="638A3188" w:rsidR="00B102A5" w:rsidRPr="003D40C0" w:rsidRDefault="00B102A5" w:rsidP="00CE2576">
            <w:pPr>
              <w:spacing w:after="0" w:line="240" w:lineRule="auto"/>
              <w:rPr>
                <w:rFonts w:ascii="Times New Roman" w:eastAsia="Times New Roman" w:hAnsi="Times New Roman"/>
                <w:sz w:val="20"/>
                <w:szCs w:val="20"/>
                <w:lang w:eastAsia="ru-RU"/>
              </w:rPr>
            </w:pPr>
            <w:r w:rsidRPr="003D40C0">
              <w:rPr>
                <w:rFonts w:ascii="Times New Roman" w:eastAsia="Times New Roman" w:hAnsi="Times New Roman"/>
                <w:sz w:val="20"/>
                <w:szCs w:val="20"/>
                <w:lang w:eastAsia="ru-RU"/>
              </w:rPr>
              <w:t>к.</w:t>
            </w:r>
            <w:r w:rsidR="004C61A6" w:rsidRPr="003D40C0">
              <w:rPr>
                <w:rFonts w:ascii="Times New Roman" w:eastAsia="Times New Roman" w:hAnsi="Times New Roman"/>
                <w:sz w:val="20"/>
                <w:szCs w:val="20"/>
                <w:lang w:eastAsia="ru-RU"/>
              </w:rPr>
              <w:t xml:space="preserve"> </w:t>
            </w:r>
            <w:r w:rsidRPr="003D40C0">
              <w:rPr>
                <w:rFonts w:ascii="Times New Roman" w:eastAsia="Times New Roman" w:hAnsi="Times New Roman"/>
                <w:sz w:val="20"/>
                <w:szCs w:val="20"/>
                <w:lang w:eastAsia="ru-RU"/>
              </w:rPr>
              <w:t>с.-х.</w:t>
            </w:r>
            <w:r w:rsidR="004C61A6" w:rsidRPr="003D40C0">
              <w:rPr>
                <w:rFonts w:ascii="Times New Roman" w:eastAsia="Times New Roman" w:hAnsi="Times New Roman"/>
                <w:sz w:val="20"/>
                <w:szCs w:val="20"/>
                <w:lang w:eastAsia="ru-RU"/>
              </w:rPr>
              <w:t xml:space="preserve"> </w:t>
            </w:r>
            <w:r w:rsidRPr="003D40C0">
              <w:rPr>
                <w:rFonts w:ascii="Times New Roman" w:eastAsia="Times New Roman" w:hAnsi="Times New Roman"/>
                <w:sz w:val="20"/>
                <w:szCs w:val="20"/>
                <w:lang w:eastAsia="ru-RU"/>
              </w:rPr>
              <w:t>н., доцент</w:t>
            </w:r>
          </w:p>
          <w:p w14:paraId="62ADB4E5" w14:textId="753BD763" w:rsidR="00AD7F85" w:rsidRPr="003D40C0" w:rsidRDefault="00B102A5" w:rsidP="00CE2576">
            <w:pPr>
              <w:spacing w:after="0" w:line="240" w:lineRule="auto"/>
              <w:rPr>
                <w:rFonts w:ascii="Times New Roman" w:eastAsia="Times New Roman" w:hAnsi="Times New Roman"/>
                <w:sz w:val="20"/>
                <w:szCs w:val="20"/>
                <w:lang w:val="en-US" w:eastAsia="ru-RU"/>
              </w:rPr>
            </w:pPr>
            <w:r w:rsidRPr="003D40C0">
              <w:rPr>
                <w:rFonts w:ascii="Times New Roman" w:eastAsia="Times New Roman" w:hAnsi="Times New Roman"/>
                <w:sz w:val="20"/>
                <w:szCs w:val="20"/>
                <w:lang w:val="en-US" w:eastAsia="ru-RU"/>
              </w:rPr>
              <w:t>SPIN-</w:t>
            </w:r>
            <w:r w:rsidRPr="003D40C0">
              <w:rPr>
                <w:rFonts w:ascii="Times New Roman" w:eastAsia="Times New Roman" w:hAnsi="Times New Roman"/>
                <w:sz w:val="20"/>
                <w:szCs w:val="20"/>
                <w:lang w:eastAsia="ru-RU"/>
              </w:rPr>
              <w:t>код</w:t>
            </w:r>
            <w:r w:rsidRPr="003D40C0">
              <w:rPr>
                <w:rFonts w:ascii="Times New Roman" w:eastAsia="Times New Roman" w:hAnsi="Times New Roman"/>
                <w:sz w:val="20"/>
                <w:szCs w:val="20"/>
                <w:lang w:val="en-US" w:eastAsia="ru-RU"/>
              </w:rPr>
              <w:t xml:space="preserve">: </w:t>
            </w:r>
            <w:r w:rsidR="00444D66" w:rsidRPr="00444D66">
              <w:rPr>
                <w:rFonts w:ascii="Times New Roman" w:eastAsia="Times New Roman" w:hAnsi="Times New Roman"/>
                <w:sz w:val="20"/>
                <w:szCs w:val="20"/>
                <w:lang w:val="en-US" w:eastAsia="ru-RU"/>
              </w:rPr>
              <w:t>8379-6214</w:t>
            </w:r>
            <w:r w:rsidR="00AD7F85" w:rsidRPr="003D40C0">
              <w:rPr>
                <w:rFonts w:ascii="Times New Roman" w:eastAsia="Times New Roman" w:hAnsi="Times New Roman"/>
                <w:sz w:val="20"/>
                <w:szCs w:val="20"/>
                <w:lang w:val="en-US" w:eastAsia="ru-RU"/>
              </w:rPr>
              <w:t xml:space="preserve">, AuthorID: </w:t>
            </w:r>
            <w:r w:rsidR="00444D66" w:rsidRPr="00444D66">
              <w:rPr>
                <w:rFonts w:ascii="Times New Roman" w:eastAsia="Times New Roman" w:hAnsi="Times New Roman"/>
                <w:sz w:val="20"/>
                <w:szCs w:val="20"/>
                <w:lang w:val="en-US" w:eastAsia="ru-RU"/>
              </w:rPr>
              <w:t>344974</w:t>
            </w:r>
          </w:p>
          <w:p w14:paraId="2F8B88F5" w14:textId="6F38F364" w:rsidR="00B96F1A" w:rsidRPr="00444D66" w:rsidRDefault="00B96F1A" w:rsidP="00CE2576">
            <w:pPr>
              <w:spacing w:after="0" w:line="240" w:lineRule="auto"/>
              <w:rPr>
                <w:rFonts w:ascii="Times New Roman" w:eastAsia="Times New Roman" w:hAnsi="Times New Roman"/>
                <w:sz w:val="20"/>
                <w:szCs w:val="20"/>
                <w:lang w:val="en-US" w:eastAsia="ru-RU"/>
              </w:rPr>
            </w:pPr>
            <w:r w:rsidRPr="003D40C0">
              <w:rPr>
                <w:rFonts w:ascii="Times New Roman" w:eastAsia="Times New Roman" w:hAnsi="Times New Roman"/>
                <w:sz w:val="20"/>
                <w:szCs w:val="20"/>
                <w:lang w:eastAsia="ru-RU"/>
              </w:rPr>
              <w:t>Тел</w:t>
            </w:r>
            <w:r w:rsidRPr="003D40C0">
              <w:rPr>
                <w:rFonts w:ascii="Times New Roman" w:eastAsia="Times New Roman" w:hAnsi="Times New Roman"/>
                <w:sz w:val="20"/>
                <w:szCs w:val="20"/>
                <w:lang w:val="en-US" w:eastAsia="ru-RU"/>
              </w:rPr>
              <w:t>.: 8(</w:t>
            </w:r>
            <w:r w:rsidR="00444D66" w:rsidRPr="00444D66">
              <w:rPr>
                <w:rFonts w:ascii="Times New Roman" w:eastAsia="Times New Roman" w:hAnsi="Times New Roman"/>
                <w:sz w:val="20"/>
                <w:szCs w:val="20"/>
                <w:lang w:val="en-US" w:eastAsia="ru-RU"/>
              </w:rPr>
              <w:t>952</w:t>
            </w:r>
            <w:r w:rsidRPr="003D40C0">
              <w:rPr>
                <w:rFonts w:ascii="Times New Roman" w:eastAsia="Times New Roman" w:hAnsi="Times New Roman"/>
                <w:sz w:val="20"/>
                <w:szCs w:val="20"/>
                <w:lang w:val="en-US" w:eastAsia="ru-RU"/>
              </w:rPr>
              <w:t>)</w:t>
            </w:r>
            <w:r w:rsidR="00444D66" w:rsidRPr="00444D66">
              <w:rPr>
                <w:rFonts w:ascii="Times New Roman" w:eastAsia="Times New Roman" w:hAnsi="Times New Roman"/>
                <w:sz w:val="20"/>
                <w:szCs w:val="20"/>
                <w:lang w:val="en-US" w:eastAsia="ru-RU"/>
              </w:rPr>
              <w:t>569-42-30</w:t>
            </w:r>
          </w:p>
          <w:p w14:paraId="2A936360" w14:textId="1DAE6C64" w:rsidR="00015444" w:rsidRPr="003D40C0" w:rsidRDefault="00B96F1A" w:rsidP="00CE2576">
            <w:pPr>
              <w:spacing w:after="0" w:line="240" w:lineRule="auto"/>
              <w:rPr>
                <w:rFonts w:ascii="Times New Roman" w:eastAsia="Times New Roman" w:hAnsi="Times New Roman"/>
                <w:sz w:val="20"/>
                <w:szCs w:val="20"/>
                <w:lang w:val="en-US" w:eastAsia="ru-RU"/>
              </w:rPr>
            </w:pPr>
            <w:r w:rsidRPr="003D40C0">
              <w:rPr>
                <w:rFonts w:ascii="Times New Roman" w:eastAsia="Times New Roman" w:hAnsi="Times New Roman"/>
                <w:sz w:val="20"/>
                <w:szCs w:val="20"/>
                <w:lang w:val="en-US" w:eastAsia="ru-RU"/>
              </w:rPr>
              <w:t xml:space="preserve">E-mail: </w:t>
            </w:r>
            <w:r w:rsidR="00444D66" w:rsidRPr="00444D66">
              <w:rPr>
                <w:rFonts w:ascii="Times New Roman" w:eastAsia="Times New Roman" w:hAnsi="Times New Roman"/>
                <w:sz w:val="20"/>
                <w:szCs w:val="20"/>
                <w:lang w:val="en-US" w:eastAsia="ru-RU"/>
              </w:rPr>
              <w:t>likospastov90@mail.ru</w:t>
            </w:r>
          </w:p>
        </w:tc>
        <w:tc>
          <w:tcPr>
            <w:tcW w:w="4481" w:type="dxa"/>
          </w:tcPr>
          <w:p w14:paraId="027D6929" w14:textId="7B2571D7" w:rsidR="00AD7F85" w:rsidRPr="003D40C0" w:rsidRDefault="00877CA3" w:rsidP="00CE2576">
            <w:pPr>
              <w:spacing w:after="0" w:line="240" w:lineRule="auto"/>
              <w:rPr>
                <w:rFonts w:ascii="Times New Roman" w:eastAsia="Times New Roman" w:hAnsi="Times New Roman"/>
                <w:sz w:val="20"/>
                <w:szCs w:val="20"/>
                <w:lang w:val="en-US" w:eastAsia="ru-RU"/>
              </w:rPr>
            </w:pPr>
            <w:r w:rsidRPr="00877CA3">
              <w:rPr>
                <w:rFonts w:ascii="Times New Roman" w:eastAsia="Times New Roman" w:hAnsi="Times New Roman"/>
                <w:sz w:val="20"/>
                <w:szCs w:val="20"/>
                <w:lang w:val="en-US" w:eastAsia="ru-RU"/>
              </w:rPr>
              <w:t>Kobylyatsky</w:t>
            </w:r>
            <w:r w:rsidR="00AD7F85" w:rsidRPr="003D40C0">
              <w:rPr>
                <w:rFonts w:ascii="Times New Roman" w:eastAsia="Times New Roman" w:hAnsi="Times New Roman"/>
                <w:sz w:val="20"/>
                <w:szCs w:val="20"/>
                <w:lang w:val="en-US" w:eastAsia="ru-RU"/>
              </w:rPr>
              <w:t xml:space="preserve"> </w:t>
            </w:r>
            <w:r>
              <w:rPr>
                <w:rFonts w:ascii="Times New Roman" w:eastAsia="Times New Roman" w:hAnsi="Times New Roman"/>
                <w:sz w:val="20"/>
                <w:szCs w:val="20"/>
                <w:lang w:val="en-US" w:eastAsia="ru-RU"/>
              </w:rPr>
              <w:t>Pavel</w:t>
            </w:r>
            <w:r w:rsidR="00AD7F85" w:rsidRPr="003D40C0">
              <w:rPr>
                <w:rFonts w:ascii="Times New Roman" w:eastAsia="Times New Roman" w:hAnsi="Times New Roman"/>
                <w:sz w:val="20"/>
                <w:szCs w:val="20"/>
                <w:lang w:val="en-US" w:eastAsia="ru-RU"/>
              </w:rPr>
              <w:t xml:space="preserve"> </w:t>
            </w:r>
            <w:r>
              <w:rPr>
                <w:rFonts w:ascii="Times New Roman" w:eastAsia="Times New Roman" w:hAnsi="Times New Roman"/>
                <w:sz w:val="20"/>
                <w:szCs w:val="20"/>
                <w:lang w:val="en-US" w:eastAsia="ru-RU"/>
              </w:rPr>
              <w:t>Sergeevich</w:t>
            </w:r>
          </w:p>
          <w:p w14:paraId="168EEE5C" w14:textId="08C624BE" w:rsidR="004C61A6" w:rsidRPr="003D40C0" w:rsidRDefault="00B96F1A" w:rsidP="00CE2576">
            <w:pPr>
              <w:spacing w:after="0" w:line="240" w:lineRule="auto"/>
              <w:rPr>
                <w:rFonts w:ascii="Times New Roman" w:eastAsia="Times New Roman" w:hAnsi="Times New Roman"/>
                <w:bCs/>
                <w:sz w:val="20"/>
                <w:szCs w:val="20"/>
                <w:lang w:val="en-US" w:eastAsia="ru-RU"/>
              </w:rPr>
            </w:pPr>
            <w:r w:rsidRPr="003D40C0">
              <w:rPr>
                <w:rFonts w:ascii="Times New Roman" w:hAnsi="Times New Roman"/>
                <w:sz w:val="20"/>
                <w:szCs w:val="20"/>
                <w:lang w:val="en-US"/>
              </w:rPr>
              <w:t>Cand.Agr.Sci.,</w:t>
            </w:r>
            <w:r w:rsidR="004C61A6" w:rsidRPr="003D40C0">
              <w:rPr>
                <w:rFonts w:ascii="Times New Roman" w:eastAsia="Times New Roman" w:hAnsi="Times New Roman"/>
                <w:bCs/>
                <w:sz w:val="20"/>
                <w:szCs w:val="20"/>
                <w:lang w:val="en-US" w:eastAsia="ru-RU"/>
              </w:rPr>
              <w:t xml:space="preserve"> </w:t>
            </w:r>
            <w:r w:rsidR="00AD7F85" w:rsidRPr="003D40C0">
              <w:rPr>
                <w:rFonts w:ascii="Times New Roman" w:eastAsia="Times New Roman" w:hAnsi="Times New Roman"/>
                <w:bCs/>
                <w:sz w:val="20"/>
                <w:szCs w:val="20"/>
                <w:lang w:val="en-US" w:eastAsia="ru-RU"/>
              </w:rPr>
              <w:t>associate Professor</w:t>
            </w:r>
          </w:p>
          <w:p w14:paraId="17E76DE3" w14:textId="39931155" w:rsidR="004C61A6" w:rsidRPr="003D40C0" w:rsidRDefault="004C61A6" w:rsidP="00CE2576">
            <w:pPr>
              <w:spacing w:after="0" w:line="240" w:lineRule="auto"/>
              <w:rPr>
                <w:rFonts w:ascii="Times New Roman" w:eastAsia="Times New Roman" w:hAnsi="Times New Roman"/>
                <w:sz w:val="20"/>
                <w:szCs w:val="20"/>
                <w:lang w:val="en-US" w:eastAsia="ru-RU"/>
              </w:rPr>
            </w:pPr>
            <w:r w:rsidRPr="003D40C0">
              <w:rPr>
                <w:rFonts w:ascii="Times New Roman" w:eastAsia="Times New Roman" w:hAnsi="Times New Roman"/>
                <w:sz w:val="20"/>
                <w:szCs w:val="20"/>
                <w:lang w:val="en-US" w:eastAsia="ru-RU"/>
              </w:rPr>
              <w:t xml:space="preserve">RSCI SPIN-code: </w:t>
            </w:r>
            <w:r w:rsidR="00444D66" w:rsidRPr="00444D66">
              <w:rPr>
                <w:rFonts w:ascii="Times New Roman" w:eastAsia="Times New Roman" w:hAnsi="Times New Roman"/>
                <w:sz w:val="20"/>
                <w:szCs w:val="20"/>
                <w:lang w:val="en-US" w:eastAsia="ru-RU"/>
              </w:rPr>
              <w:t>8379-6214</w:t>
            </w:r>
            <w:r w:rsidRPr="003D40C0">
              <w:rPr>
                <w:rFonts w:ascii="Times New Roman" w:eastAsia="Times New Roman" w:hAnsi="Times New Roman"/>
                <w:sz w:val="20"/>
                <w:szCs w:val="20"/>
                <w:lang w:val="en-US" w:eastAsia="ru-RU"/>
              </w:rPr>
              <w:t xml:space="preserve">, AuthorID: </w:t>
            </w:r>
            <w:r w:rsidR="00444D66" w:rsidRPr="00444D66">
              <w:rPr>
                <w:rFonts w:ascii="Times New Roman" w:eastAsia="Times New Roman" w:hAnsi="Times New Roman"/>
                <w:sz w:val="20"/>
                <w:szCs w:val="20"/>
                <w:lang w:val="en-US" w:eastAsia="ru-RU"/>
              </w:rPr>
              <w:t>344974</w:t>
            </w:r>
          </w:p>
          <w:p w14:paraId="246F6AC1" w14:textId="323F2E1D" w:rsidR="004C61A6" w:rsidRPr="00877CA3" w:rsidRDefault="004C61A6" w:rsidP="00CE2576">
            <w:pPr>
              <w:spacing w:after="0" w:line="240" w:lineRule="auto"/>
              <w:rPr>
                <w:rFonts w:ascii="Times New Roman" w:eastAsia="Times New Roman" w:hAnsi="Times New Roman"/>
                <w:sz w:val="20"/>
                <w:szCs w:val="20"/>
                <w:lang w:val="en-US" w:eastAsia="ru-RU"/>
              </w:rPr>
            </w:pPr>
            <w:r w:rsidRPr="003D40C0">
              <w:rPr>
                <w:rFonts w:ascii="Times New Roman" w:eastAsia="Times New Roman" w:hAnsi="Times New Roman"/>
                <w:sz w:val="20"/>
                <w:szCs w:val="20"/>
                <w:lang w:val="en-US" w:eastAsia="ru-RU"/>
              </w:rPr>
              <w:t xml:space="preserve">Tel.: </w:t>
            </w:r>
            <w:r w:rsidR="007C0538" w:rsidRPr="003D40C0">
              <w:rPr>
                <w:rFonts w:ascii="Times New Roman" w:eastAsia="Times New Roman" w:hAnsi="Times New Roman"/>
                <w:sz w:val="20"/>
                <w:szCs w:val="20"/>
                <w:lang w:val="en-US" w:eastAsia="ru-RU"/>
              </w:rPr>
              <w:t>8(</w:t>
            </w:r>
            <w:r w:rsidR="00877CA3" w:rsidRPr="00877CA3">
              <w:rPr>
                <w:rFonts w:ascii="Times New Roman" w:eastAsia="Times New Roman" w:hAnsi="Times New Roman"/>
                <w:sz w:val="20"/>
                <w:szCs w:val="20"/>
                <w:lang w:val="en-US" w:eastAsia="ru-RU"/>
              </w:rPr>
              <w:t>952</w:t>
            </w:r>
            <w:r w:rsidR="007C0538" w:rsidRPr="003D40C0">
              <w:rPr>
                <w:rFonts w:ascii="Times New Roman" w:eastAsia="Times New Roman" w:hAnsi="Times New Roman"/>
                <w:sz w:val="20"/>
                <w:szCs w:val="20"/>
                <w:lang w:val="en-US" w:eastAsia="ru-RU"/>
              </w:rPr>
              <w:t>)</w:t>
            </w:r>
            <w:r w:rsidR="00877CA3" w:rsidRPr="00877CA3">
              <w:rPr>
                <w:rFonts w:ascii="Times New Roman" w:eastAsia="Times New Roman" w:hAnsi="Times New Roman"/>
                <w:sz w:val="20"/>
                <w:szCs w:val="20"/>
                <w:lang w:val="en-US" w:eastAsia="ru-RU"/>
              </w:rPr>
              <w:t>569</w:t>
            </w:r>
            <w:r w:rsidR="007C0538" w:rsidRPr="003D40C0">
              <w:rPr>
                <w:rFonts w:ascii="Times New Roman" w:eastAsia="Times New Roman" w:hAnsi="Times New Roman"/>
                <w:sz w:val="20"/>
                <w:szCs w:val="20"/>
                <w:lang w:val="en-US" w:eastAsia="ru-RU"/>
              </w:rPr>
              <w:t>-</w:t>
            </w:r>
            <w:r w:rsidR="00877CA3" w:rsidRPr="00877CA3">
              <w:rPr>
                <w:rFonts w:ascii="Times New Roman" w:eastAsia="Times New Roman" w:hAnsi="Times New Roman"/>
                <w:sz w:val="20"/>
                <w:szCs w:val="20"/>
                <w:lang w:val="en-US" w:eastAsia="ru-RU"/>
              </w:rPr>
              <w:t>42</w:t>
            </w:r>
            <w:r w:rsidR="007C0538" w:rsidRPr="003D40C0">
              <w:rPr>
                <w:rFonts w:ascii="Times New Roman" w:eastAsia="Times New Roman" w:hAnsi="Times New Roman"/>
                <w:sz w:val="20"/>
                <w:szCs w:val="20"/>
                <w:lang w:val="en-US" w:eastAsia="ru-RU"/>
              </w:rPr>
              <w:t>-</w:t>
            </w:r>
            <w:r w:rsidR="00877CA3" w:rsidRPr="00877CA3">
              <w:rPr>
                <w:rFonts w:ascii="Times New Roman" w:eastAsia="Times New Roman" w:hAnsi="Times New Roman"/>
                <w:sz w:val="20"/>
                <w:szCs w:val="20"/>
                <w:lang w:val="en-US" w:eastAsia="ru-RU"/>
              </w:rPr>
              <w:t>30</w:t>
            </w:r>
          </w:p>
          <w:p w14:paraId="18B0D192" w14:textId="08138667" w:rsidR="00015444" w:rsidRPr="003D40C0" w:rsidRDefault="004C61A6" w:rsidP="00CE2576">
            <w:pPr>
              <w:spacing w:after="0" w:line="240" w:lineRule="auto"/>
              <w:rPr>
                <w:rFonts w:ascii="Times New Roman" w:eastAsia="Times New Roman" w:hAnsi="Times New Roman"/>
                <w:sz w:val="20"/>
                <w:szCs w:val="20"/>
                <w:lang w:val="en-US" w:eastAsia="ru-RU"/>
              </w:rPr>
            </w:pPr>
            <w:r w:rsidRPr="003D40C0">
              <w:rPr>
                <w:rFonts w:ascii="Times New Roman" w:eastAsia="Times New Roman" w:hAnsi="Times New Roman"/>
                <w:sz w:val="20"/>
                <w:szCs w:val="20"/>
                <w:lang w:val="en-US" w:eastAsia="ru-RU"/>
              </w:rPr>
              <w:t xml:space="preserve">E-mail: </w:t>
            </w:r>
            <w:r w:rsidR="00877CA3" w:rsidRPr="00877CA3">
              <w:rPr>
                <w:rFonts w:ascii="Times New Roman" w:eastAsia="Times New Roman" w:hAnsi="Times New Roman"/>
                <w:sz w:val="20"/>
                <w:szCs w:val="20"/>
                <w:lang w:val="en-US" w:eastAsia="ru-RU"/>
              </w:rPr>
              <w:t>likospastov90@mail.ru</w:t>
            </w:r>
          </w:p>
        </w:tc>
      </w:tr>
      <w:tr w:rsidR="00C51049" w:rsidRPr="00C46E9B" w14:paraId="699FC2E2" w14:textId="77777777" w:rsidTr="009A60A6">
        <w:trPr>
          <w:trHeight w:val="699"/>
        </w:trPr>
        <w:tc>
          <w:tcPr>
            <w:tcW w:w="4481" w:type="dxa"/>
          </w:tcPr>
          <w:p w14:paraId="7689E272" w14:textId="533BC56A" w:rsidR="0046018A" w:rsidRPr="003D40C0" w:rsidRDefault="00444D66" w:rsidP="00CE2576">
            <w:pPr>
              <w:spacing w:after="0" w:line="240" w:lineRule="auto"/>
              <w:rPr>
                <w:rFonts w:ascii="Times New Roman" w:eastAsia="Times New Roman" w:hAnsi="Times New Roman"/>
                <w:i/>
                <w:iCs/>
                <w:sz w:val="20"/>
                <w:szCs w:val="20"/>
                <w:lang w:eastAsia="ru-RU"/>
              </w:rPr>
            </w:pPr>
            <w:r>
              <w:rPr>
                <w:rFonts w:ascii="Times New Roman" w:eastAsia="Times New Roman" w:hAnsi="Times New Roman"/>
                <w:i/>
                <w:sz w:val="20"/>
                <w:szCs w:val="20"/>
                <w:shd w:val="clear" w:color="auto" w:fill="FFFFFF"/>
                <w:lang w:bidi="en-US"/>
              </w:rPr>
              <w:t>Донской</w:t>
            </w:r>
            <w:r w:rsidR="00B96F1A" w:rsidRPr="003D40C0">
              <w:rPr>
                <w:rFonts w:ascii="Times New Roman" w:eastAsia="Times New Roman" w:hAnsi="Times New Roman"/>
                <w:i/>
                <w:sz w:val="20"/>
                <w:szCs w:val="20"/>
                <w:shd w:val="clear" w:color="auto" w:fill="FFFFFF"/>
                <w:lang w:bidi="en-US"/>
              </w:rPr>
              <w:t xml:space="preserve"> государственный аграрный университет</w:t>
            </w:r>
            <w:r w:rsidR="00B96F1A" w:rsidRPr="003D40C0">
              <w:rPr>
                <w:rFonts w:ascii="Times New Roman" w:eastAsia="Times New Roman" w:hAnsi="Times New Roman"/>
                <w:i/>
                <w:sz w:val="20"/>
                <w:szCs w:val="20"/>
                <w:lang w:bidi="en-US"/>
              </w:rPr>
              <w:t>,</w:t>
            </w:r>
            <w:r w:rsidR="0074384B">
              <w:rPr>
                <w:rFonts w:ascii="Times New Roman" w:eastAsia="Times New Roman" w:hAnsi="Times New Roman"/>
                <w:i/>
                <w:sz w:val="20"/>
                <w:szCs w:val="20"/>
                <w:lang w:bidi="en-US"/>
              </w:rPr>
              <w:t xml:space="preserve"> </w:t>
            </w:r>
            <w:r w:rsidRPr="00444D66">
              <w:rPr>
                <w:rFonts w:ascii="Times New Roman" w:eastAsia="Times New Roman" w:hAnsi="Times New Roman"/>
                <w:i/>
                <w:sz w:val="20"/>
                <w:szCs w:val="20"/>
                <w:shd w:val="clear" w:color="auto" w:fill="FFFFFF"/>
                <w:lang w:bidi="en-US"/>
              </w:rPr>
              <w:t>Ростовская область, Октябрьский район, поселок Персиановский, ул.Кривошлыкова, 24</w:t>
            </w:r>
            <w:r w:rsidR="00015444" w:rsidRPr="003D40C0">
              <w:rPr>
                <w:rFonts w:ascii="Times New Roman" w:eastAsia="Times New Roman" w:hAnsi="Times New Roman"/>
                <w:i/>
                <w:iCs/>
                <w:sz w:val="20"/>
                <w:szCs w:val="20"/>
                <w:lang w:eastAsia="ru-RU"/>
              </w:rPr>
              <w:t xml:space="preserve"> </w:t>
            </w:r>
          </w:p>
        </w:tc>
        <w:tc>
          <w:tcPr>
            <w:tcW w:w="4481" w:type="dxa"/>
          </w:tcPr>
          <w:p w14:paraId="22C13876" w14:textId="2F0DA4B1" w:rsidR="00866392" w:rsidRPr="00866392" w:rsidRDefault="00877CA3" w:rsidP="00CE2576">
            <w:pPr>
              <w:spacing w:after="0" w:line="240" w:lineRule="auto"/>
              <w:rPr>
                <w:rFonts w:ascii="Times New Roman" w:eastAsia="Times New Roman" w:hAnsi="Times New Roman"/>
                <w:i/>
                <w:sz w:val="20"/>
                <w:szCs w:val="20"/>
                <w:shd w:val="clear" w:color="auto" w:fill="FFFFFF"/>
                <w:lang w:val="en-US" w:bidi="en-US"/>
              </w:rPr>
            </w:pPr>
            <w:r w:rsidRPr="00877CA3">
              <w:rPr>
                <w:rFonts w:ascii="Times New Roman" w:eastAsia="Times New Roman" w:hAnsi="Times New Roman"/>
                <w:i/>
                <w:sz w:val="20"/>
                <w:szCs w:val="20"/>
                <w:shd w:val="clear" w:color="auto" w:fill="FFFFFF"/>
                <w:lang w:val="en-US" w:bidi="en-US"/>
              </w:rPr>
              <w:t>Don State Agrarian University</w:t>
            </w:r>
            <w:r w:rsidR="00B96F1A" w:rsidRPr="003D40C0">
              <w:rPr>
                <w:rFonts w:ascii="Times New Roman" w:eastAsia="Times New Roman" w:hAnsi="Times New Roman"/>
                <w:i/>
                <w:sz w:val="20"/>
                <w:szCs w:val="20"/>
                <w:shd w:val="clear" w:color="auto" w:fill="FFFFFF"/>
                <w:lang w:val="en-US" w:bidi="en-US"/>
              </w:rPr>
              <w:t xml:space="preserve">, </w:t>
            </w:r>
            <w:r w:rsidRPr="00877CA3">
              <w:rPr>
                <w:rFonts w:ascii="Times New Roman" w:eastAsia="Times New Roman" w:hAnsi="Times New Roman"/>
                <w:i/>
                <w:sz w:val="20"/>
                <w:szCs w:val="20"/>
                <w:shd w:val="clear" w:color="auto" w:fill="FFFFFF"/>
                <w:lang w:val="en-US" w:bidi="en-US"/>
              </w:rPr>
              <w:t>Russia, Rostov region, Oktyabrsky district, Pe</w:t>
            </w:r>
            <w:r>
              <w:rPr>
                <w:rFonts w:ascii="Times New Roman" w:eastAsia="Times New Roman" w:hAnsi="Times New Roman"/>
                <w:i/>
                <w:sz w:val="20"/>
                <w:szCs w:val="20"/>
                <w:shd w:val="clear" w:color="auto" w:fill="FFFFFF"/>
                <w:lang w:val="en-US" w:bidi="en-US"/>
              </w:rPr>
              <w:t>r</w:t>
            </w:r>
            <w:r w:rsidRPr="00877CA3">
              <w:rPr>
                <w:rFonts w:ascii="Times New Roman" w:eastAsia="Times New Roman" w:hAnsi="Times New Roman"/>
                <w:i/>
                <w:sz w:val="20"/>
                <w:szCs w:val="20"/>
                <w:shd w:val="clear" w:color="auto" w:fill="FFFFFF"/>
                <w:lang w:val="en-US" w:bidi="en-US"/>
              </w:rPr>
              <w:t>sianovsky settlement, Krivoshlykova str., 24</w:t>
            </w:r>
          </w:p>
        </w:tc>
      </w:tr>
      <w:tr w:rsidR="006C27FC" w:rsidRPr="00C46E9B" w14:paraId="2472593D" w14:textId="77777777" w:rsidTr="00C46E9B">
        <w:trPr>
          <w:trHeight w:val="1677"/>
        </w:trPr>
        <w:tc>
          <w:tcPr>
            <w:tcW w:w="4481" w:type="dxa"/>
          </w:tcPr>
          <w:p w14:paraId="1BDD7608" w14:textId="77777777" w:rsidR="00C46E9B" w:rsidRDefault="00C46E9B" w:rsidP="00CE2576">
            <w:pPr>
              <w:spacing w:after="0" w:line="240" w:lineRule="auto"/>
              <w:rPr>
                <w:rFonts w:ascii="Times New Roman" w:eastAsia="Times New Roman" w:hAnsi="Times New Roman"/>
                <w:sz w:val="20"/>
                <w:szCs w:val="20"/>
                <w:lang w:eastAsia="ru-RU"/>
              </w:rPr>
            </w:pPr>
          </w:p>
          <w:p w14:paraId="4B75C456" w14:textId="347C33D6" w:rsidR="006C27FC" w:rsidRDefault="00877CA3" w:rsidP="00CE2576">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Каратунов Вячеслав Анатольевич</w:t>
            </w:r>
          </w:p>
          <w:p w14:paraId="35C7AE13" w14:textId="1493CFC0" w:rsidR="00877CA3" w:rsidRPr="00877CA3" w:rsidRDefault="00877CA3" w:rsidP="00CE2576">
            <w:pPr>
              <w:spacing w:after="0" w:line="240" w:lineRule="auto"/>
              <w:rPr>
                <w:rFonts w:ascii="Times New Roman" w:eastAsia="Times New Roman" w:hAnsi="Times New Roman"/>
                <w:sz w:val="20"/>
                <w:szCs w:val="20"/>
                <w:lang w:eastAsia="ru-RU"/>
              </w:rPr>
            </w:pPr>
            <w:r w:rsidRPr="00877CA3">
              <w:rPr>
                <w:rFonts w:ascii="Times New Roman" w:eastAsia="Times New Roman" w:hAnsi="Times New Roman"/>
                <w:sz w:val="20"/>
                <w:szCs w:val="20"/>
                <w:lang w:eastAsia="ru-RU"/>
              </w:rPr>
              <w:t>к. с.-х. н., доцент</w:t>
            </w:r>
          </w:p>
          <w:p w14:paraId="7FF9F07A" w14:textId="12990390" w:rsidR="006C27FC" w:rsidRPr="00877CA3" w:rsidRDefault="00EF49A1" w:rsidP="00CE2576">
            <w:pPr>
              <w:spacing w:after="0" w:line="240" w:lineRule="auto"/>
              <w:rPr>
                <w:rFonts w:ascii="Times New Roman" w:eastAsia="Times New Roman" w:hAnsi="Times New Roman"/>
                <w:sz w:val="20"/>
                <w:szCs w:val="20"/>
                <w:lang w:val="en-US" w:eastAsia="ru-RU"/>
              </w:rPr>
            </w:pPr>
            <w:r w:rsidRPr="00EF49A1">
              <w:rPr>
                <w:rFonts w:ascii="Times New Roman" w:eastAsia="Times New Roman" w:hAnsi="Times New Roman"/>
                <w:sz w:val="20"/>
                <w:szCs w:val="20"/>
                <w:lang w:val="en-US" w:eastAsia="ru-RU"/>
              </w:rPr>
              <w:t>SPIN</w:t>
            </w:r>
            <w:r w:rsidRPr="00877CA3">
              <w:rPr>
                <w:rFonts w:ascii="Times New Roman" w:eastAsia="Times New Roman" w:hAnsi="Times New Roman"/>
                <w:sz w:val="20"/>
                <w:szCs w:val="20"/>
                <w:lang w:val="en-US" w:eastAsia="ru-RU"/>
              </w:rPr>
              <w:t>-</w:t>
            </w:r>
            <w:r w:rsidRPr="00596988">
              <w:rPr>
                <w:rFonts w:ascii="Times New Roman" w:eastAsia="Times New Roman" w:hAnsi="Times New Roman"/>
                <w:sz w:val="20"/>
                <w:szCs w:val="20"/>
                <w:lang w:eastAsia="ru-RU"/>
              </w:rPr>
              <w:t>код</w:t>
            </w:r>
            <w:r w:rsidRPr="00877CA3">
              <w:rPr>
                <w:rFonts w:ascii="Times New Roman" w:eastAsia="Times New Roman" w:hAnsi="Times New Roman"/>
                <w:sz w:val="20"/>
                <w:szCs w:val="20"/>
                <w:lang w:val="en-US" w:eastAsia="ru-RU"/>
              </w:rPr>
              <w:t xml:space="preserve">: </w:t>
            </w:r>
            <w:r w:rsidR="00877CA3" w:rsidRPr="00877CA3">
              <w:rPr>
                <w:rFonts w:ascii="Times New Roman" w:eastAsia="Times New Roman" w:hAnsi="Times New Roman"/>
                <w:sz w:val="20"/>
                <w:szCs w:val="20"/>
                <w:lang w:val="en-US" w:eastAsia="ru-RU"/>
              </w:rPr>
              <w:t>2173-4051</w:t>
            </w:r>
            <w:r w:rsidRPr="00877CA3">
              <w:rPr>
                <w:rFonts w:ascii="Times New Roman" w:eastAsia="Times New Roman" w:hAnsi="Times New Roman"/>
                <w:sz w:val="20"/>
                <w:szCs w:val="20"/>
                <w:lang w:val="en-US" w:eastAsia="ru-RU"/>
              </w:rPr>
              <w:t xml:space="preserve">, </w:t>
            </w:r>
            <w:r w:rsidRPr="00EF49A1">
              <w:rPr>
                <w:rFonts w:ascii="Times New Roman" w:eastAsia="Times New Roman" w:hAnsi="Times New Roman"/>
                <w:sz w:val="20"/>
                <w:szCs w:val="20"/>
                <w:lang w:val="en-US" w:eastAsia="ru-RU"/>
              </w:rPr>
              <w:t>AuthorID</w:t>
            </w:r>
            <w:r w:rsidRPr="00877CA3">
              <w:rPr>
                <w:rFonts w:ascii="Times New Roman" w:eastAsia="Times New Roman" w:hAnsi="Times New Roman"/>
                <w:sz w:val="20"/>
                <w:szCs w:val="20"/>
                <w:lang w:val="en-US" w:eastAsia="ru-RU"/>
              </w:rPr>
              <w:t xml:space="preserve">: </w:t>
            </w:r>
            <w:r w:rsidR="00877CA3" w:rsidRPr="00877CA3">
              <w:rPr>
                <w:rFonts w:ascii="Times New Roman" w:eastAsia="Times New Roman" w:hAnsi="Times New Roman"/>
                <w:sz w:val="20"/>
                <w:szCs w:val="20"/>
                <w:lang w:val="en-US" w:eastAsia="ru-RU"/>
              </w:rPr>
              <w:t>684734</w:t>
            </w:r>
          </w:p>
          <w:p w14:paraId="328B8556" w14:textId="63DA2DF8" w:rsidR="006C27FC" w:rsidRPr="003D40C0" w:rsidRDefault="006C27FC" w:rsidP="00CE2576">
            <w:pPr>
              <w:spacing w:after="0" w:line="240" w:lineRule="auto"/>
              <w:rPr>
                <w:rFonts w:ascii="Times New Roman" w:eastAsia="Times New Roman" w:hAnsi="Times New Roman"/>
                <w:sz w:val="20"/>
                <w:szCs w:val="20"/>
                <w:lang w:val="en-US" w:eastAsia="ru-RU"/>
              </w:rPr>
            </w:pPr>
            <w:r w:rsidRPr="003D40C0">
              <w:rPr>
                <w:rFonts w:ascii="Times New Roman" w:eastAsia="Times New Roman" w:hAnsi="Times New Roman"/>
                <w:sz w:val="20"/>
                <w:szCs w:val="20"/>
                <w:lang w:eastAsia="ru-RU"/>
              </w:rPr>
              <w:t>Тел</w:t>
            </w:r>
            <w:r w:rsidRPr="003D40C0">
              <w:rPr>
                <w:rFonts w:ascii="Times New Roman" w:eastAsia="Times New Roman" w:hAnsi="Times New Roman"/>
                <w:sz w:val="20"/>
                <w:szCs w:val="20"/>
                <w:lang w:val="en-US" w:eastAsia="ru-RU"/>
              </w:rPr>
              <w:t>.: 8(</w:t>
            </w:r>
            <w:r w:rsidR="00877CA3">
              <w:rPr>
                <w:rFonts w:ascii="Times New Roman" w:eastAsia="Times New Roman" w:hAnsi="Times New Roman"/>
                <w:sz w:val="20"/>
                <w:szCs w:val="20"/>
                <w:lang w:val="en-US" w:eastAsia="ru-RU"/>
              </w:rPr>
              <w:t>909</w:t>
            </w:r>
            <w:r w:rsidRPr="003D40C0">
              <w:rPr>
                <w:rFonts w:ascii="Times New Roman" w:eastAsia="Times New Roman" w:hAnsi="Times New Roman"/>
                <w:sz w:val="20"/>
                <w:szCs w:val="20"/>
                <w:lang w:val="en-US" w:eastAsia="ru-RU"/>
              </w:rPr>
              <w:t>)</w:t>
            </w:r>
            <w:r w:rsidR="00877CA3">
              <w:rPr>
                <w:rFonts w:ascii="Times New Roman" w:eastAsia="Times New Roman" w:hAnsi="Times New Roman"/>
                <w:sz w:val="20"/>
                <w:szCs w:val="20"/>
                <w:lang w:val="en-US" w:eastAsia="ru-RU"/>
              </w:rPr>
              <w:t>454</w:t>
            </w:r>
            <w:r>
              <w:rPr>
                <w:rFonts w:ascii="Times New Roman" w:eastAsia="Times New Roman" w:hAnsi="Times New Roman"/>
                <w:sz w:val="20"/>
                <w:szCs w:val="20"/>
                <w:lang w:val="en-US" w:eastAsia="ru-RU"/>
              </w:rPr>
              <w:t>-</w:t>
            </w:r>
            <w:r w:rsidR="00877CA3">
              <w:rPr>
                <w:rFonts w:ascii="Times New Roman" w:eastAsia="Times New Roman" w:hAnsi="Times New Roman"/>
                <w:sz w:val="20"/>
                <w:szCs w:val="20"/>
                <w:lang w:val="en-US" w:eastAsia="ru-RU"/>
              </w:rPr>
              <w:t>63</w:t>
            </w:r>
            <w:r>
              <w:rPr>
                <w:rFonts w:ascii="Times New Roman" w:eastAsia="Times New Roman" w:hAnsi="Times New Roman"/>
                <w:sz w:val="20"/>
                <w:szCs w:val="20"/>
                <w:lang w:val="en-US" w:eastAsia="ru-RU"/>
              </w:rPr>
              <w:t>-</w:t>
            </w:r>
            <w:r w:rsidR="00877CA3">
              <w:rPr>
                <w:rFonts w:ascii="Times New Roman" w:eastAsia="Times New Roman" w:hAnsi="Times New Roman"/>
                <w:sz w:val="20"/>
                <w:szCs w:val="20"/>
                <w:lang w:val="en-US" w:eastAsia="ru-RU"/>
              </w:rPr>
              <w:t>35</w:t>
            </w:r>
          </w:p>
          <w:p w14:paraId="73888652" w14:textId="77777777" w:rsidR="006C27FC" w:rsidRPr="00746A0D" w:rsidRDefault="006C27FC" w:rsidP="00CE2576">
            <w:pPr>
              <w:spacing w:after="0" w:line="240" w:lineRule="auto"/>
              <w:rPr>
                <w:rFonts w:ascii="Times New Roman" w:eastAsia="Times New Roman" w:hAnsi="Times New Roman"/>
                <w:sz w:val="20"/>
                <w:szCs w:val="20"/>
                <w:lang w:val="en-US" w:eastAsia="ru-RU"/>
              </w:rPr>
            </w:pPr>
            <w:r w:rsidRPr="003D40C0">
              <w:rPr>
                <w:rFonts w:ascii="Times New Roman" w:eastAsia="Times New Roman" w:hAnsi="Times New Roman"/>
                <w:sz w:val="20"/>
                <w:szCs w:val="20"/>
                <w:lang w:val="en-US" w:eastAsia="ru-RU"/>
              </w:rPr>
              <w:t>E</w:t>
            </w:r>
            <w:r w:rsidRPr="00746A0D">
              <w:rPr>
                <w:rFonts w:ascii="Times New Roman" w:eastAsia="Times New Roman" w:hAnsi="Times New Roman"/>
                <w:sz w:val="20"/>
                <w:szCs w:val="20"/>
                <w:lang w:val="en-US" w:eastAsia="ru-RU"/>
              </w:rPr>
              <w:t>-</w:t>
            </w:r>
            <w:r w:rsidRPr="003D40C0">
              <w:rPr>
                <w:rFonts w:ascii="Times New Roman" w:eastAsia="Times New Roman" w:hAnsi="Times New Roman"/>
                <w:sz w:val="20"/>
                <w:szCs w:val="20"/>
                <w:lang w:val="en-US" w:eastAsia="ru-RU"/>
              </w:rPr>
              <w:t>mail</w:t>
            </w:r>
            <w:r w:rsidRPr="00746A0D">
              <w:rPr>
                <w:rFonts w:ascii="Times New Roman" w:eastAsia="Times New Roman" w:hAnsi="Times New Roman"/>
                <w:sz w:val="20"/>
                <w:szCs w:val="20"/>
                <w:lang w:val="en-US" w:eastAsia="ru-RU"/>
              </w:rPr>
              <w:t xml:space="preserve">: </w:t>
            </w:r>
            <w:r w:rsidR="00877CA3" w:rsidRPr="00877CA3">
              <w:rPr>
                <w:rFonts w:ascii="Times New Roman" w:eastAsia="Times New Roman" w:hAnsi="Times New Roman"/>
                <w:sz w:val="20"/>
                <w:szCs w:val="20"/>
                <w:lang w:val="en-US" w:eastAsia="ru-RU"/>
              </w:rPr>
              <w:t>karatunov</w:t>
            </w:r>
            <w:r w:rsidR="00877CA3" w:rsidRPr="00746A0D">
              <w:rPr>
                <w:rFonts w:ascii="Times New Roman" w:eastAsia="Times New Roman" w:hAnsi="Times New Roman"/>
                <w:sz w:val="20"/>
                <w:szCs w:val="20"/>
                <w:lang w:val="en-US" w:eastAsia="ru-RU"/>
              </w:rPr>
              <w:t>1982@</w:t>
            </w:r>
            <w:r w:rsidR="00877CA3" w:rsidRPr="00877CA3">
              <w:rPr>
                <w:rFonts w:ascii="Times New Roman" w:eastAsia="Times New Roman" w:hAnsi="Times New Roman"/>
                <w:sz w:val="20"/>
                <w:szCs w:val="20"/>
                <w:lang w:val="en-US" w:eastAsia="ru-RU"/>
              </w:rPr>
              <w:t>yandex</w:t>
            </w:r>
            <w:r w:rsidR="00877CA3" w:rsidRPr="00746A0D">
              <w:rPr>
                <w:rFonts w:ascii="Times New Roman" w:eastAsia="Times New Roman" w:hAnsi="Times New Roman"/>
                <w:sz w:val="20"/>
                <w:szCs w:val="20"/>
                <w:lang w:val="en-US" w:eastAsia="ru-RU"/>
              </w:rPr>
              <w:t>.</w:t>
            </w:r>
            <w:r w:rsidR="00877CA3" w:rsidRPr="00877CA3">
              <w:rPr>
                <w:rFonts w:ascii="Times New Roman" w:eastAsia="Times New Roman" w:hAnsi="Times New Roman"/>
                <w:sz w:val="20"/>
                <w:szCs w:val="20"/>
                <w:lang w:val="en-US" w:eastAsia="ru-RU"/>
              </w:rPr>
              <w:t>ru</w:t>
            </w:r>
          </w:p>
          <w:p w14:paraId="09ECED50" w14:textId="497C805C" w:rsidR="00866392" w:rsidRPr="00866392" w:rsidRDefault="0017679E" w:rsidP="00CE2576">
            <w:pPr>
              <w:spacing w:after="0" w:line="240" w:lineRule="auto"/>
              <w:rPr>
                <w:rFonts w:ascii="Times New Roman" w:eastAsia="Times New Roman" w:hAnsi="Times New Roman"/>
                <w:i/>
                <w:sz w:val="20"/>
                <w:szCs w:val="20"/>
                <w:shd w:val="clear" w:color="auto" w:fill="FFFFFF"/>
                <w:lang w:bidi="en-US"/>
              </w:rPr>
            </w:pPr>
            <w:r w:rsidRPr="003D40C0">
              <w:rPr>
                <w:rFonts w:ascii="Times New Roman" w:eastAsia="Times New Roman" w:hAnsi="Times New Roman"/>
                <w:i/>
                <w:sz w:val="20"/>
                <w:szCs w:val="20"/>
                <w:shd w:val="clear" w:color="auto" w:fill="FFFFFF"/>
                <w:lang w:bidi="en-US"/>
              </w:rPr>
              <w:t>Кубанский государственный аграрный университет имени И.Т. Трубилина</w:t>
            </w:r>
            <w:r w:rsidRPr="003D40C0">
              <w:rPr>
                <w:rFonts w:ascii="Times New Roman" w:eastAsia="Times New Roman" w:hAnsi="Times New Roman"/>
                <w:i/>
                <w:sz w:val="20"/>
                <w:szCs w:val="20"/>
                <w:lang w:bidi="en-US"/>
              </w:rPr>
              <w:t xml:space="preserve">, </w:t>
            </w:r>
            <w:r w:rsidRPr="003D40C0">
              <w:rPr>
                <w:rFonts w:ascii="Times New Roman" w:eastAsia="Times New Roman" w:hAnsi="Times New Roman"/>
                <w:i/>
                <w:sz w:val="20"/>
                <w:szCs w:val="20"/>
                <w:shd w:val="clear" w:color="auto" w:fill="FFFFFF"/>
                <w:lang w:bidi="en-US"/>
              </w:rPr>
              <w:t xml:space="preserve">Краснодар, </w:t>
            </w:r>
            <w:r w:rsidR="0064288B">
              <w:rPr>
                <w:rFonts w:ascii="Times New Roman" w:eastAsia="Times New Roman" w:hAnsi="Times New Roman"/>
                <w:i/>
                <w:sz w:val="20"/>
                <w:szCs w:val="20"/>
                <w:shd w:val="clear" w:color="auto" w:fill="FFFFFF"/>
                <w:lang w:bidi="en-US"/>
              </w:rPr>
              <w:t>Россия</w:t>
            </w:r>
          </w:p>
        </w:tc>
        <w:tc>
          <w:tcPr>
            <w:tcW w:w="4481" w:type="dxa"/>
          </w:tcPr>
          <w:p w14:paraId="21F72BAF" w14:textId="77777777" w:rsidR="00A04CA4" w:rsidRDefault="00A04CA4" w:rsidP="00CE2576">
            <w:pPr>
              <w:spacing w:after="0" w:line="240" w:lineRule="auto"/>
              <w:rPr>
                <w:rFonts w:ascii="Times New Roman" w:eastAsia="Times New Roman" w:hAnsi="Times New Roman"/>
                <w:sz w:val="20"/>
                <w:szCs w:val="20"/>
                <w:lang w:val="en-US" w:eastAsia="ru-RU"/>
              </w:rPr>
            </w:pPr>
          </w:p>
          <w:p w14:paraId="291B92F7" w14:textId="5146BE16" w:rsidR="006C27FC" w:rsidRDefault="00877CA3" w:rsidP="00CE2576">
            <w:pPr>
              <w:spacing w:after="0" w:line="240" w:lineRule="auto"/>
              <w:rPr>
                <w:rFonts w:ascii="Times New Roman" w:eastAsia="Times New Roman" w:hAnsi="Times New Roman"/>
                <w:sz w:val="20"/>
                <w:szCs w:val="20"/>
                <w:lang w:val="en-US" w:eastAsia="ru-RU"/>
              </w:rPr>
            </w:pPr>
            <w:r>
              <w:rPr>
                <w:rFonts w:ascii="Times New Roman" w:eastAsia="Times New Roman" w:hAnsi="Times New Roman"/>
                <w:sz w:val="20"/>
                <w:szCs w:val="20"/>
                <w:lang w:val="en-US" w:eastAsia="ru-RU"/>
              </w:rPr>
              <w:t>Karatunov Vyacheslav Anatolievich</w:t>
            </w:r>
          </w:p>
          <w:p w14:paraId="16B8DE0B" w14:textId="7CA06454" w:rsidR="00877CA3" w:rsidRDefault="00877CA3" w:rsidP="00CE2576">
            <w:pPr>
              <w:spacing w:after="0" w:line="240" w:lineRule="auto"/>
              <w:rPr>
                <w:rFonts w:ascii="Times New Roman" w:eastAsia="Times New Roman" w:hAnsi="Times New Roman"/>
                <w:sz w:val="20"/>
                <w:szCs w:val="20"/>
                <w:lang w:val="en-US" w:eastAsia="ru-RU"/>
              </w:rPr>
            </w:pPr>
            <w:r w:rsidRPr="00877CA3">
              <w:rPr>
                <w:rFonts w:ascii="Times New Roman" w:eastAsia="Times New Roman" w:hAnsi="Times New Roman"/>
                <w:sz w:val="20"/>
                <w:szCs w:val="20"/>
                <w:lang w:val="en-US" w:eastAsia="ru-RU"/>
              </w:rPr>
              <w:t>Cand.Agr.Sci., associate Professor</w:t>
            </w:r>
          </w:p>
          <w:p w14:paraId="04CEC7AB" w14:textId="0C6E30B5" w:rsidR="00EF49A1" w:rsidRPr="00EF49A1" w:rsidRDefault="00475364" w:rsidP="00CE2576">
            <w:pPr>
              <w:spacing w:after="0" w:line="240" w:lineRule="auto"/>
              <w:rPr>
                <w:rFonts w:ascii="Times New Roman" w:eastAsia="Times New Roman" w:hAnsi="Times New Roman"/>
                <w:sz w:val="20"/>
                <w:szCs w:val="20"/>
                <w:lang w:val="en-US" w:eastAsia="ru-RU"/>
              </w:rPr>
            </w:pPr>
            <w:r w:rsidRPr="00FD1C69">
              <w:rPr>
                <w:rFonts w:ascii="Times New Roman" w:eastAsia="Times New Roman" w:hAnsi="Times New Roman"/>
                <w:sz w:val="20"/>
                <w:szCs w:val="20"/>
                <w:lang w:val="en-US" w:eastAsia="ru-RU"/>
              </w:rPr>
              <w:t>RSCI</w:t>
            </w:r>
            <w:r w:rsidRPr="00EF49A1">
              <w:rPr>
                <w:rFonts w:ascii="Times New Roman" w:eastAsia="Times New Roman" w:hAnsi="Times New Roman"/>
                <w:sz w:val="20"/>
                <w:szCs w:val="20"/>
                <w:lang w:val="en-US" w:eastAsia="ru-RU"/>
              </w:rPr>
              <w:t xml:space="preserve"> </w:t>
            </w:r>
            <w:r w:rsidR="00EF49A1" w:rsidRPr="00EF49A1">
              <w:rPr>
                <w:rFonts w:ascii="Times New Roman" w:eastAsia="Times New Roman" w:hAnsi="Times New Roman"/>
                <w:sz w:val="20"/>
                <w:szCs w:val="20"/>
                <w:lang w:val="en-US" w:eastAsia="ru-RU"/>
              </w:rPr>
              <w:t>SPIN-</w:t>
            </w:r>
            <w:r w:rsidR="00EF49A1">
              <w:rPr>
                <w:rFonts w:ascii="Times New Roman" w:eastAsia="Times New Roman" w:hAnsi="Times New Roman"/>
                <w:sz w:val="20"/>
                <w:szCs w:val="20"/>
                <w:lang w:val="en-US" w:eastAsia="ru-RU"/>
              </w:rPr>
              <w:t>code</w:t>
            </w:r>
            <w:r w:rsidR="00EF49A1" w:rsidRPr="00EF49A1">
              <w:rPr>
                <w:rFonts w:ascii="Times New Roman" w:eastAsia="Times New Roman" w:hAnsi="Times New Roman"/>
                <w:sz w:val="20"/>
                <w:szCs w:val="20"/>
                <w:lang w:val="en-US" w:eastAsia="ru-RU"/>
              </w:rPr>
              <w:t xml:space="preserve">: </w:t>
            </w:r>
            <w:r w:rsidR="00877CA3" w:rsidRPr="00877CA3">
              <w:rPr>
                <w:rFonts w:ascii="Times New Roman" w:eastAsia="Times New Roman" w:hAnsi="Times New Roman"/>
                <w:sz w:val="20"/>
                <w:szCs w:val="20"/>
                <w:lang w:val="en-US" w:eastAsia="ru-RU"/>
              </w:rPr>
              <w:t>2173-4051</w:t>
            </w:r>
            <w:r w:rsidR="00EF49A1" w:rsidRPr="00EF49A1">
              <w:rPr>
                <w:rFonts w:ascii="Times New Roman" w:eastAsia="Times New Roman" w:hAnsi="Times New Roman"/>
                <w:sz w:val="20"/>
                <w:szCs w:val="20"/>
                <w:lang w:val="en-US" w:eastAsia="ru-RU"/>
              </w:rPr>
              <w:t xml:space="preserve">, AuthorID: </w:t>
            </w:r>
            <w:r w:rsidR="00877CA3" w:rsidRPr="00877CA3">
              <w:rPr>
                <w:rFonts w:ascii="Times New Roman" w:eastAsia="Times New Roman" w:hAnsi="Times New Roman"/>
                <w:sz w:val="20"/>
                <w:szCs w:val="20"/>
                <w:lang w:val="en-US" w:eastAsia="ru-RU"/>
              </w:rPr>
              <w:t>684734</w:t>
            </w:r>
          </w:p>
          <w:p w14:paraId="3C30C81B" w14:textId="71A46737" w:rsidR="00811944" w:rsidRPr="003D40C0" w:rsidRDefault="00811944" w:rsidP="00CE2576">
            <w:pPr>
              <w:spacing w:after="0" w:line="240" w:lineRule="auto"/>
              <w:rPr>
                <w:rFonts w:ascii="Times New Roman" w:eastAsia="Times New Roman" w:hAnsi="Times New Roman"/>
                <w:sz w:val="20"/>
                <w:szCs w:val="20"/>
                <w:lang w:val="en-US" w:eastAsia="ru-RU"/>
              </w:rPr>
            </w:pPr>
            <w:r>
              <w:rPr>
                <w:rFonts w:ascii="Times New Roman" w:eastAsia="Times New Roman" w:hAnsi="Times New Roman"/>
                <w:sz w:val="20"/>
                <w:szCs w:val="20"/>
                <w:lang w:val="en-US" w:eastAsia="ru-RU"/>
              </w:rPr>
              <w:t>Tel</w:t>
            </w:r>
            <w:r w:rsidRPr="003D40C0">
              <w:rPr>
                <w:rFonts w:ascii="Times New Roman" w:eastAsia="Times New Roman" w:hAnsi="Times New Roman"/>
                <w:sz w:val="20"/>
                <w:szCs w:val="20"/>
                <w:lang w:val="en-US" w:eastAsia="ru-RU"/>
              </w:rPr>
              <w:t xml:space="preserve">.: </w:t>
            </w:r>
            <w:r w:rsidR="00877CA3" w:rsidRPr="003D40C0">
              <w:rPr>
                <w:rFonts w:ascii="Times New Roman" w:eastAsia="Times New Roman" w:hAnsi="Times New Roman"/>
                <w:sz w:val="20"/>
                <w:szCs w:val="20"/>
                <w:lang w:val="en-US" w:eastAsia="ru-RU"/>
              </w:rPr>
              <w:t>8(</w:t>
            </w:r>
            <w:r w:rsidR="00877CA3">
              <w:rPr>
                <w:rFonts w:ascii="Times New Roman" w:eastAsia="Times New Roman" w:hAnsi="Times New Roman"/>
                <w:sz w:val="20"/>
                <w:szCs w:val="20"/>
                <w:lang w:val="en-US" w:eastAsia="ru-RU"/>
              </w:rPr>
              <w:t>909</w:t>
            </w:r>
            <w:r w:rsidR="00877CA3" w:rsidRPr="003D40C0">
              <w:rPr>
                <w:rFonts w:ascii="Times New Roman" w:eastAsia="Times New Roman" w:hAnsi="Times New Roman"/>
                <w:sz w:val="20"/>
                <w:szCs w:val="20"/>
                <w:lang w:val="en-US" w:eastAsia="ru-RU"/>
              </w:rPr>
              <w:t>)</w:t>
            </w:r>
            <w:r w:rsidR="00877CA3">
              <w:rPr>
                <w:rFonts w:ascii="Times New Roman" w:eastAsia="Times New Roman" w:hAnsi="Times New Roman"/>
                <w:sz w:val="20"/>
                <w:szCs w:val="20"/>
                <w:lang w:val="en-US" w:eastAsia="ru-RU"/>
              </w:rPr>
              <w:t>454-63-35</w:t>
            </w:r>
          </w:p>
          <w:p w14:paraId="64A47861" w14:textId="77777777" w:rsidR="00811944" w:rsidRDefault="00811944" w:rsidP="00CE2576">
            <w:pPr>
              <w:spacing w:after="0" w:line="240" w:lineRule="auto"/>
              <w:rPr>
                <w:rFonts w:ascii="Times New Roman" w:eastAsia="Times New Roman" w:hAnsi="Times New Roman"/>
                <w:sz w:val="20"/>
                <w:szCs w:val="20"/>
                <w:lang w:val="en-US" w:eastAsia="ru-RU"/>
              </w:rPr>
            </w:pPr>
            <w:r w:rsidRPr="003D40C0">
              <w:rPr>
                <w:rFonts w:ascii="Times New Roman" w:eastAsia="Times New Roman" w:hAnsi="Times New Roman"/>
                <w:sz w:val="20"/>
                <w:szCs w:val="20"/>
                <w:lang w:val="en-US" w:eastAsia="ru-RU"/>
              </w:rPr>
              <w:t xml:space="preserve">E-mail: </w:t>
            </w:r>
            <w:r w:rsidR="00877CA3" w:rsidRPr="00877CA3">
              <w:rPr>
                <w:rFonts w:ascii="Times New Roman" w:eastAsia="Times New Roman" w:hAnsi="Times New Roman"/>
                <w:sz w:val="20"/>
                <w:szCs w:val="20"/>
                <w:lang w:val="en-US" w:eastAsia="ru-RU"/>
              </w:rPr>
              <w:t>karatunov1982@yandex.ru</w:t>
            </w:r>
          </w:p>
          <w:p w14:paraId="6158BDB3" w14:textId="1B8A21F7" w:rsidR="00866392" w:rsidRPr="00866392" w:rsidRDefault="0017679E" w:rsidP="00CE2576">
            <w:pPr>
              <w:spacing w:after="0" w:line="240" w:lineRule="auto"/>
              <w:rPr>
                <w:rFonts w:ascii="Times New Roman" w:eastAsia="Times New Roman" w:hAnsi="Times New Roman"/>
                <w:i/>
                <w:sz w:val="20"/>
                <w:szCs w:val="20"/>
                <w:shd w:val="clear" w:color="auto" w:fill="FFFFFF"/>
                <w:lang w:val="en-US" w:bidi="en-US"/>
              </w:rPr>
            </w:pPr>
            <w:r w:rsidRPr="003D40C0">
              <w:rPr>
                <w:rFonts w:ascii="Times New Roman" w:eastAsia="Times New Roman" w:hAnsi="Times New Roman"/>
                <w:i/>
                <w:sz w:val="20"/>
                <w:szCs w:val="20"/>
                <w:shd w:val="clear" w:color="auto" w:fill="FFFFFF"/>
                <w:lang w:val="en-US" w:bidi="en-US"/>
              </w:rPr>
              <w:t>Kuban State Agrarian University named after I.T. Trubilin, Krasnodar, Russia</w:t>
            </w:r>
          </w:p>
        </w:tc>
      </w:tr>
      <w:tr w:rsidR="00D80ED4" w:rsidRPr="00C46E9B" w14:paraId="1310CC4C" w14:textId="77777777" w:rsidTr="00C46E9B">
        <w:trPr>
          <w:trHeight w:val="1052"/>
        </w:trPr>
        <w:tc>
          <w:tcPr>
            <w:tcW w:w="4481" w:type="dxa"/>
          </w:tcPr>
          <w:p w14:paraId="6B1D8BD5" w14:textId="77777777" w:rsidR="00C46E9B" w:rsidRDefault="00C46E9B" w:rsidP="00CE2576">
            <w:pPr>
              <w:spacing w:after="0" w:line="240" w:lineRule="auto"/>
              <w:rPr>
                <w:rFonts w:ascii="Times New Roman" w:eastAsia="Times New Roman" w:hAnsi="Times New Roman"/>
                <w:iCs/>
                <w:sz w:val="20"/>
                <w:szCs w:val="20"/>
                <w:shd w:val="clear" w:color="auto" w:fill="FFFFFF"/>
                <w:lang w:bidi="en-US"/>
              </w:rPr>
            </w:pPr>
          </w:p>
          <w:p w14:paraId="5AC752E1" w14:textId="1A05C9DB" w:rsidR="00863548" w:rsidRPr="00863548" w:rsidRDefault="00863548" w:rsidP="00CE2576">
            <w:pPr>
              <w:spacing w:after="0" w:line="240" w:lineRule="auto"/>
              <w:rPr>
                <w:rFonts w:ascii="Times New Roman" w:eastAsia="Times New Roman" w:hAnsi="Times New Roman"/>
                <w:iCs/>
                <w:sz w:val="20"/>
                <w:szCs w:val="20"/>
                <w:shd w:val="clear" w:color="auto" w:fill="FFFFFF"/>
                <w:lang w:bidi="en-US"/>
              </w:rPr>
            </w:pPr>
            <w:r>
              <w:rPr>
                <w:rFonts w:ascii="Times New Roman" w:eastAsia="Times New Roman" w:hAnsi="Times New Roman"/>
                <w:iCs/>
                <w:sz w:val="20"/>
                <w:szCs w:val="20"/>
                <w:shd w:val="clear" w:color="auto" w:fill="FFFFFF"/>
                <w:lang w:bidi="en-US"/>
              </w:rPr>
              <w:t>Скрипин Петр Викторович</w:t>
            </w:r>
          </w:p>
          <w:p w14:paraId="2BC35596" w14:textId="77777777" w:rsidR="00863548" w:rsidRPr="00863548" w:rsidRDefault="00863548" w:rsidP="00CE2576">
            <w:pPr>
              <w:spacing w:after="0" w:line="240" w:lineRule="auto"/>
              <w:rPr>
                <w:rFonts w:ascii="Times New Roman" w:eastAsia="Times New Roman" w:hAnsi="Times New Roman"/>
                <w:iCs/>
                <w:sz w:val="20"/>
                <w:szCs w:val="20"/>
                <w:shd w:val="clear" w:color="auto" w:fill="FFFFFF"/>
                <w:lang w:bidi="en-US"/>
              </w:rPr>
            </w:pPr>
            <w:r w:rsidRPr="00863548">
              <w:rPr>
                <w:rFonts w:ascii="Times New Roman" w:eastAsia="Times New Roman" w:hAnsi="Times New Roman"/>
                <w:iCs/>
                <w:sz w:val="20"/>
                <w:szCs w:val="20"/>
                <w:shd w:val="clear" w:color="auto" w:fill="FFFFFF"/>
                <w:lang w:bidi="en-US"/>
              </w:rPr>
              <w:t>к. с.-х. н., доцент</w:t>
            </w:r>
          </w:p>
          <w:p w14:paraId="7FB718C8" w14:textId="3D599479" w:rsidR="00863548" w:rsidRPr="004B784F" w:rsidRDefault="00863548" w:rsidP="00CE2576">
            <w:pPr>
              <w:spacing w:after="0" w:line="240" w:lineRule="auto"/>
              <w:rPr>
                <w:rFonts w:ascii="Times New Roman" w:eastAsia="Times New Roman" w:hAnsi="Times New Roman"/>
                <w:iCs/>
                <w:sz w:val="20"/>
                <w:szCs w:val="20"/>
                <w:shd w:val="clear" w:color="auto" w:fill="FFFFFF"/>
                <w:lang w:val="en-US" w:bidi="en-US"/>
              </w:rPr>
            </w:pPr>
            <w:r w:rsidRPr="00863548">
              <w:rPr>
                <w:rFonts w:ascii="Times New Roman" w:eastAsia="Times New Roman" w:hAnsi="Times New Roman"/>
                <w:iCs/>
                <w:sz w:val="20"/>
                <w:szCs w:val="20"/>
                <w:shd w:val="clear" w:color="auto" w:fill="FFFFFF"/>
                <w:lang w:val="en-US" w:bidi="en-US"/>
              </w:rPr>
              <w:t>SPIN-</w:t>
            </w:r>
            <w:r w:rsidRPr="00863548">
              <w:rPr>
                <w:rFonts w:ascii="Times New Roman" w:eastAsia="Times New Roman" w:hAnsi="Times New Roman"/>
                <w:iCs/>
                <w:sz w:val="20"/>
                <w:szCs w:val="20"/>
                <w:shd w:val="clear" w:color="auto" w:fill="FFFFFF"/>
                <w:lang w:bidi="en-US"/>
              </w:rPr>
              <w:t>код</w:t>
            </w:r>
            <w:r w:rsidRPr="00863548">
              <w:rPr>
                <w:rFonts w:ascii="Times New Roman" w:eastAsia="Times New Roman" w:hAnsi="Times New Roman"/>
                <w:iCs/>
                <w:sz w:val="20"/>
                <w:szCs w:val="20"/>
                <w:shd w:val="clear" w:color="auto" w:fill="FFFFFF"/>
                <w:lang w:val="en-US" w:bidi="en-US"/>
              </w:rPr>
              <w:t xml:space="preserve">: </w:t>
            </w:r>
            <w:r w:rsidR="00D3712E" w:rsidRPr="00D3712E">
              <w:rPr>
                <w:rFonts w:ascii="Times New Roman" w:eastAsia="Times New Roman" w:hAnsi="Times New Roman"/>
                <w:iCs/>
                <w:sz w:val="20"/>
                <w:szCs w:val="20"/>
                <w:shd w:val="clear" w:color="auto" w:fill="FFFFFF"/>
                <w:lang w:val="en-US" w:bidi="en-US"/>
              </w:rPr>
              <w:t>4961-3230</w:t>
            </w:r>
            <w:r w:rsidRPr="00863548">
              <w:rPr>
                <w:rFonts w:ascii="Times New Roman" w:eastAsia="Times New Roman" w:hAnsi="Times New Roman"/>
                <w:iCs/>
                <w:sz w:val="20"/>
                <w:szCs w:val="20"/>
                <w:shd w:val="clear" w:color="auto" w:fill="FFFFFF"/>
                <w:lang w:val="en-US" w:bidi="en-US"/>
              </w:rPr>
              <w:t xml:space="preserve">, AuthorID: </w:t>
            </w:r>
            <w:r w:rsidR="00D3712E" w:rsidRPr="00D3712E">
              <w:rPr>
                <w:rFonts w:ascii="Times New Roman" w:eastAsia="Times New Roman" w:hAnsi="Times New Roman"/>
                <w:iCs/>
                <w:sz w:val="20"/>
                <w:szCs w:val="20"/>
                <w:shd w:val="clear" w:color="auto" w:fill="FFFFFF"/>
                <w:lang w:val="en-US" w:bidi="en-US"/>
              </w:rPr>
              <w:t>659235</w:t>
            </w:r>
          </w:p>
          <w:p w14:paraId="2E3EA0D3" w14:textId="74A2054D" w:rsidR="00863548" w:rsidRPr="00A55CBC" w:rsidRDefault="00863548" w:rsidP="00CE2576">
            <w:pPr>
              <w:spacing w:after="0" w:line="240" w:lineRule="auto"/>
              <w:rPr>
                <w:rFonts w:ascii="Times New Roman" w:eastAsia="Times New Roman" w:hAnsi="Times New Roman"/>
                <w:iCs/>
                <w:sz w:val="20"/>
                <w:szCs w:val="20"/>
                <w:shd w:val="clear" w:color="auto" w:fill="FFFFFF"/>
                <w:lang w:val="en-US" w:bidi="en-US"/>
              </w:rPr>
            </w:pPr>
            <w:r w:rsidRPr="00863548">
              <w:rPr>
                <w:rFonts w:ascii="Times New Roman" w:eastAsia="Times New Roman" w:hAnsi="Times New Roman"/>
                <w:iCs/>
                <w:sz w:val="20"/>
                <w:szCs w:val="20"/>
                <w:shd w:val="clear" w:color="auto" w:fill="FFFFFF"/>
                <w:lang w:bidi="en-US"/>
              </w:rPr>
              <w:t>Тел</w:t>
            </w:r>
            <w:r w:rsidRPr="00863548">
              <w:rPr>
                <w:rFonts w:ascii="Times New Roman" w:eastAsia="Times New Roman" w:hAnsi="Times New Roman"/>
                <w:iCs/>
                <w:sz w:val="20"/>
                <w:szCs w:val="20"/>
                <w:shd w:val="clear" w:color="auto" w:fill="FFFFFF"/>
                <w:lang w:val="en-US" w:bidi="en-US"/>
              </w:rPr>
              <w:t xml:space="preserve">.: </w:t>
            </w:r>
            <w:r w:rsidR="00D3712E" w:rsidRPr="00D3712E">
              <w:rPr>
                <w:rFonts w:ascii="Times New Roman" w:eastAsia="Times New Roman" w:hAnsi="Times New Roman"/>
                <w:iCs/>
                <w:sz w:val="20"/>
                <w:szCs w:val="20"/>
                <w:shd w:val="clear" w:color="auto" w:fill="FFFFFF"/>
                <w:lang w:val="en-US" w:bidi="en-US"/>
              </w:rPr>
              <w:t>8(928)612-76-60</w:t>
            </w:r>
          </w:p>
          <w:p w14:paraId="33AC9558" w14:textId="746B9AD6" w:rsidR="00863548" w:rsidRPr="00475364" w:rsidRDefault="00863548" w:rsidP="00CE2576">
            <w:pPr>
              <w:spacing w:after="0" w:line="240" w:lineRule="auto"/>
              <w:rPr>
                <w:rFonts w:ascii="Times New Roman" w:eastAsia="Times New Roman" w:hAnsi="Times New Roman"/>
                <w:iCs/>
                <w:sz w:val="20"/>
                <w:szCs w:val="20"/>
                <w:shd w:val="clear" w:color="auto" w:fill="FFFFFF"/>
                <w:lang w:val="en-US" w:bidi="en-US"/>
              </w:rPr>
            </w:pPr>
            <w:r w:rsidRPr="00863548">
              <w:rPr>
                <w:rFonts w:ascii="Times New Roman" w:eastAsia="Times New Roman" w:hAnsi="Times New Roman"/>
                <w:iCs/>
                <w:sz w:val="20"/>
                <w:szCs w:val="20"/>
                <w:shd w:val="clear" w:color="auto" w:fill="FFFFFF"/>
                <w:lang w:val="en-US" w:bidi="en-US"/>
              </w:rPr>
              <w:t>E</w:t>
            </w:r>
            <w:r w:rsidRPr="00475364">
              <w:rPr>
                <w:rFonts w:ascii="Times New Roman" w:eastAsia="Times New Roman" w:hAnsi="Times New Roman"/>
                <w:iCs/>
                <w:sz w:val="20"/>
                <w:szCs w:val="20"/>
                <w:shd w:val="clear" w:color="auto" w:fill="FFFFFF"/>
                <w:lang w:val="en-US" w:bidi="en-US"/>
              </w:rPr>
              <w:t>-</w:t>
            </w:r>
            <w:r w:rsidRPr="00863548">
              <w:rPr>
                <w:rFonts w:ascii="Times New Roman" w:eastAsia="Times New Roman" w:hAnsi="Times New Roman"/>
                <w:iCs/>
                <w:sz w:val="20"/>
                <w:szCs w:val="20"/>
                <w:shd w:val="clear" w:color="auto" w:fill="FFFFFF"/>
                <w:lang w:val="en-US" w:bidi="en-US"/>
              </w:rPr>
              <w:t>mail</w:t>
            </w:r>
            <w:r w:rsidRPr="00475364">
              <w:rPr>
                <w:rFonts w:ascii="Times New Roman" w:eastAsia="Times New Roman" w:hAnsi="Times New Roman"/>
                <w:iCs/>
                <w:sz w:val="20"/>
                <w:szCs w:val="20"/>
                <w:shd w:val="clear" w:color="auto" w:fill="FFFFFF"/>
                <w:lang w:val="en-US" w:bidi="en-US"/>
              </w:rPr>
              <w:t xml:space="preserve">: </w:t>
            </w:r>
            <w:r w:rsidR="00D3712E" w:rsidRPr="00D3712E">
              <w:rPr>
                <w:rFonts w:ascii="Times New Roman" w:eastAsia="Times New Roman" w:hAnsi="Times New Roman"/>
                <w:iCs/>
                <w:sz w:val="20"/>
                <w:szCs w:val="20"/>
                <w:shd w:val="clear" w:color="auto" w:fill="FFFFFF"/>
                <w:lang w:val="en-US" w:bidi="en-US"/>
              </w:rPr>
              <w:t>skripin.peter</w:t>
            </w:r>
            <w:r w:rsidR="00D3712E" w:rsidRPr="00475364">
              <w:rPr>
                <w:rFonts w:ascii="Times New Roman" w:eastAsia="Times New Roman" w:hAnsi="Times New Roman"/>
                <w:iCs/>
                <w:sz w:val="20"/>
                <w:szCs w:val="20"/>
                <w:shd w:val="clear" w:color="auto" w:fill="FFFFFF"/>
                <w:lang w:val="en-US" w:bidi="en-US"/>
              </w:rPr>
              <w:t>@</w:t>
            </w:r>
            <w:r w:rsidR="00D3712E" w:rsidRPr="00D3712E">
              <w:rPr>
                <w:rFonts w:ascii="Times New Roman" w:eastAsia="Times New Roman" w:hAnsi="Times New Roman"/>
                <w:iCs/>
                <w:sz w:val="20"/>
                <w:szCs w:val="20"/>
                <w:shd w:val="clear" w:color="auto" w:fill="FFFFFF"/>
                <w:lang w:val="en-US" w:bidi="en-US"/>
              </w:rPr>
              <w:t>yandex</w:t>
            </w:r>
            <w:r w:rsidR="00D3712E" w:rsidRPr="00475364">
              <w:rPr>
                <w:rFonts w:ascii="Times New Roman" w:eastAsia="Times New Roman" w:hAnsi="Times New Roman"/>
                <w:iCs/>
                <w:sz w:val="20"/>
                <w:szCs w:val="20"/>
                <w:shd w:val="clear" w:color="auto" w:fill="FFFFFF"/>
                <w:lang w:val="en-US" w:bidi="en-US"/>
              </w:rPr>
              <w:t>.</w:t>
            </w:r>
            <w:r w:rsidR="00D3712E" w:rsidRPr="00D3712E">
              <w:rPr>
                <w:rFonts w:ascii="Times New Roman" w:eastAsia="Times New Roman" w:hAnsi="Times New Roman"/>
                <w:iCs/>
                <w:sz w:val="20"/>
                <w:szCs w:val="20"/>
                <w:shd w:val="clear" w:color="auto" w:fill="FFFFFF"/>
                <w:lang w:val="en-US" w:bidi="en-US"/>
              </w:rPr>
              <w:t>ru</w:t>
            </w:r>
          </w:p>
          <w:p w14:paraId="6A31BD8A" w14:textId="678A49D6" w:rsidR="0046018A" w:rsidRPr="00C46E9B" w:rsidRDefault="00863548" w:rsidP="00CE2576">
            <w:pPr>
              <w:spacing w:after="0" w:line="240" w:lineRule="auto"/>
              <w:rPr>
                <w:rFonts w:ascii="Times New Roman" w:eastAsia="Times New Roman" w:hAnsi="Times New Roman"/>
                <w:i/>
                <w:sz w:val="20"/>
                <w:szCs w:val="20"/>
                <w:lang w:eastAsia="ru-RU"/>
              </w:rPr>
            </w:pPr>
            <w:r w:rsidRPr="00C46E9B">
              <w:rPr>
                <w:rFonts w:ascii="Times New Roman" w:eastAsia="Times New Roman" w:hAnsi="Times New Roman"/>
                <w:i/>
                <w:sz w:val="20"/>
                <w:szCs w:val="20"/>
                <w:shd w:val="clear" w:color="auto" w:fill="FFFFFF"/>
                <w:lang w:bidi="en-US"/>
              </w:rPr>
              <w:t>Донской государственный аграрный университет, Ростовская область, Октябрьский район, поселок Персиановский, ул.Кривошлыкова, 24</w:t>
            </w:r>
          </w:p>
        </w:tc>
        <w:tc>
          <w:tcPr>
            <w:tcW w:w="4481" w:type="dxa"/>
          </w:tcPr>
          <w:p w14:paraId="1DA01C02" w14:textId="77777777" w:rsidR="00A04CA4" w:rsidRDefault="00A04CA4" w:rsidP="00CE2576">
            <w:pPr>
              <w:spacing w:after="0" w:line="240" w:lineRule="auto"/>
              <w:rPr>
                <w:rFonts w:ascii="Times New Roman" w:eastAsia="Times New Roman" w:hAnsi="Times New Roman"/>
                <w:sz w:val="20"/>
                <w:szCs w:val="20"/>
                <w:lang w:val="en-US" w:eastAsia="ru-RU"/>
              </w:rPr>
            </w:pPr>
          </w:p>
          <w:p w14:paraId="4C61BD4E" w14:textId="3035DE5B" w:rsidR="00D80ED4" w:rsidRPr="00746A0D" w:rsidRDefault="00FD1C69" w:rsidP="00CE2576">
            <w:pPr>
              <w:spacing w:after="0" w:line="240" w:lineRule="auto"/>
              <w:rPr>
                <w:rFonts w:ascii="Times New Roman" w:eastAsia="Times New Roman" w:hAnsi="Times New Roman"/>
                <w:sz w:val="20"/>
                <w:szCs w:val="20"/>
                <w:lang w:val="en-US" w:eastAsia="ru-RU"/>
              </w:rPr>
            </w:pPr>
            <w:r>
              <w:rPr>
                <w:rFonts w:ascii="Times New Roman" w:eastAsia="Times New Roman" w:hAnsi="Times New Roman"/>
                <w:sz w:val="20"/>
                <w:szCs w:val="20"/>
                <w:lang w:val="en-US" w:eastAsia="ru-RU"/>
              </w:rPr>
              <w:t>Skripin Petr Viktorovich</w:t>
            </w:r>
          </w:p>
          <w:p w14:paraId="4518F037" w14:textId="7DD1208A" w:rsidR="00FD1C69" w:rsidRPr="00FD1C69" w:rsidRDefault="00FD1C69" w:rsidP="00CE2576">
            <w:pPr>
              <w:spacing w:after="0" w:line="240" w:lineRule="auto"/>
              <w:rPr>
                <w:rFonts w:ascii="Times New Roman" w:eastAsia="Times New Roman" w:hAnsi="Times New Roman"/>
                <w:sz w:val="20"/>
                <w:szCs w:val="20"/>
                <w:lang w:val="en-US" w:eastAsia="ru-RU"/>
              </w:rPr>
            </w:pPr>
            <w:r w:rsidRPr="00FD1C69">
              <w:rPr>
                <w:rFonts w:ascii="Times New Roman" w:eastAsia="Times New Roman" w:hAnsi="Times New Roman"/>
                <w:sz w:val="20"/>
                <w:szCs w:val="20"/>
                <w:lang w:val="en-US" w:eastAsia="ru-RU"/>
              </w:rPr>
              <w:t>Cand.</w:t>
            </w:r>
            <w:r w:rsidR="00230E7B" w:rsidRPr="00230E7B">
              <w:rPr>
                <w:rFonts w:ascii="Times New Roman" w:eastAsia="Times New Roman" w:hAnsi="Times New Roman"/>
                <w:sz w:val="20"/>
                <w:szCs w:val="20"/>
                <w:lang w:val="en-US" w:eastAsia="ru-RU"/>
              </w:rPr>
              <w:t>Tech.Sci.</w:t>
            </w:r>
            <w:r w:rsidRPr="00FD1C69">
              <w:rPr>
                <w:rFonts w:ascii="Times New Roman" w:eastAsia="Times New Roman" w:hAnsi="Times New Roman"/>
                <w:sz w:val="20"/>
                <w:szCs w:val="20"/>
                <w:lang w:val="en-US" w:eastAsia="ru-RU"/>
              </w:rPr>
              <w:t>, associate Professor</w:t>
            </w:r>
          </w:p>
          <w:p w14:paraId="68C442DF" w14:textId="3B8B8726" w:rsidR="00FD1C69" w:rsidRPr="00FD1C69" w:rsidRDefault="00FD1C69" w:rsidP="00CE2576">
            <w:pPr>
              <w:spacing w:after="0" w:line="240" w:lineRule="auto"/>
              <w:rPr>
                <w:rFonts w:ascii="Times New Roman" w:eastAsia="Times New Roman" w:hAnsi="Times New Roman"/>
                <w:sz w:val="20"/>
                <w:szCs w:val="20"/>
                <w:lang w:val="en-US" w:eastAsia="ru-RU"/>
              </w:rPr>
            </w:pPr>
            <w:r w:rsidRPr="00FD1C69">
              <w:rPr>
                <w:rFonts w:ascii="Times New Roman" w:eastAsia="Times New Roman" w:hAnsi="Times New Roman"/>
                <w:sz w:val="20"/>
                <w:szCs w:val="20"/>
                <w:lang w:val="en-US" w:eastAsia="ru-RU"/>
              </w:rPr>
              <w:t xml:space="preserve">RSCI SPIN-code: </w:t>
            </w:r>
            <w:r w:rsidR="00F8220B" w:rsidRPr="00F8220B">
              <w:rPr>
                <w:rFonts w:ascii="Times New Roman" w:eastAsia="Times New Roman" w:hAnsi="Times New Roman"/>
                <w:sz w:val="20"/>
                <w:szCs w:val="20"/>
                <w:lang w:val="en-US" w:eastAsia="ru-RU"/>
              </w:rPr>
              <w:t>4961-3230</w:t>
            </w:r>
            <w:r w:rsidRPr="00FD1C69">
              <w:rPr>
                <w:rFonts w:ascii="Times New Roman" w:eastAsia="Times New Roman" w:hAnsi="Times New Roman"/>
                <w:sz w:val="20"/>
                <w:szCs w:val="20"/>
                <w:lang w:val="en-US" w:eastAsia="ru-RU"/>
              </w:rPr>
              <w:t xml:space="preserve">, AuthorID: </w:t>
            </w:r>
            <w:r w:rsidR="00F8220B" w:rsidRPr="00F8220B">
              <w:rPr>
                <w:rFonts w:ascii="Times New Roman" w:eastAsia="Times New Roman" w:hAnsi="Times New Roman"/>
                <w:sz w:val="20"/>
                <w:szCs w:val="20"/>
                <w:lang w:val="en-US" w:eastAsia="ru-RU"/>
              </w:rPr>
              <w:t>659235</w:t>
            </w:r>
          </w:p>
          <w:p w14:paraId="4C465D7F" w14:textId="52C807B5" w:rsidR="00FD1C69" w:rsidRPr="00230E7B" w:rsidRDefault="00FD1C69" w:rsidP="00CE2576">
            <w:pPr>
              <w:spacing w:after="0" w:line="240" w:lineRule="auto"/>
              <w:rPr>
                <w:rFonts w:ascii="Times New Roman" w:eastAsia="Times New Roman" w:hAnsi="Times New Roman"/>
                <w:sz w:val="20"/>
                <w:szCs w:val="20"/>
                <w:lang w:val="en-US" w:eastAsia="ru-RU"/>
              </w:rPr>
            </w:pPr>
            <w:r w:rsidRPr="00FD1C69">
              <w:rPr>
                <w:rFonts w:ascii="Times New Roman" w:eastAsia="Times New Roman" w:hAnsi="Times New Roman"/>
                <w:sz w:val="20"/>
                <w:szCs w:val="20"/>
                <w:lang w:val="en-US" w:eastAsia="ru-RU"/>
              </w:rPr>
              <w:t>Tel.: 8(</w:t>
            </w:r>
            <w:r w:rsidR="00230E7B" w:rsidRPr="00230E7B">
              <w:rPr>
                <w:rFonts w:ascii="Times New Roman" w:eastAsia="Times New Roman" w:hAnsi="Times New Roman"/>
                <w:sz w:val="20"/>
                <w:szCs w:val="20"/>
                <w:lang w:val="en-US" w:eastAsia="ru-RU"/>
              </w:rPr>
              <w:t>928</w:t>
            </w:r>
            <w:r w:rsidRPr="00FD1C69">
              <w:rPr>
                <w:rFonts w:ascii="Times New Roman" w:eastAsia="Times New Roman" w:hAnsi="Times New Roman"/>
                <w:sz w:val="20"/>
                <w:szCs w:val="20"/>
                <w:lang w:val="en-US" w:eastAsia="ru-RU"/>
              </w:rPr>
              <w:t>)</w:t>
            </w:r>
            <w:r w:rsidR="00230E7B" w:rsidRPr="00230E7B">
              <w:rPr>
                <w:rFonts w:ascii="Times New Roman" w:eastAsia="Times New Roman" w:hAnsi="Times New Roman"/>
                <w:sz w:val="20"/>
                <w:szCs w:val="20"/>
                <w:lang w:val="en-US" w:eastAsia="ru-RU"/>
              </w:rPr>
              <w:t>612</w:t>
            </w:r>
            <w:r w:rsidRPr="00FD1C69">
              <w:rPr>
                <w:rFonts w:ascii="Times New Roman" w:eastAsia="Times New Roman" w:hAnsi="Times New Roman"/>
                <w:sz w:val="20"/>
                <w:szCs w:val="20"/>
                <w:lang w:val="en-US" w:eastAsia="ru-RU"/>
              </w:rPr>
              <w:t>-</w:t>
            </w:r>
            <w:r w:rsidR="00230E7B" w:rsidRPr="00230E7B">
              <w:rPr>
                <w:rFonts w:ascii="Times New Roman" w:eastAsia="Times New Roman" w:hAnsi="Times New Roman"/>
                <w:sz w:val="20"/>
                <w:szCs w:val="20"/>
                <w:lang w:val="en-US" w:eastAsia="ru-RU"/>
              </w:rPr>
              <w:t>76</w:t>
            </w:r>
            <w:r w:rsidRPr="00FD1C69">
              <w:rPr>
                <w:rFonts w:ascii="Times New Roman" w:eastAsia="Times New Roman" w:hAnsi="Times New Roman"/>
                <w:sz w:val="20"/>
                <w:szCs w:val="20"/>
                <w:lang w:val="en-US" w:eastAsia="ru-RU"/>
              </w:rPr>
              <w:t>-</w:t>
            </w:r>
            <w:r w:rsidR="00230E7B" w:rsidRPr="00230E7B">
              <w:rPr>
                <w:rFonts w:ascii="Times New Roman" w:eastAsia="Times New Roman" w:hAnsi="Times New Roman"/>
                <w:sz w:val="20"/>
                <w:szCs w:val="20"/>
                <w:lang w:val="en-US" w:eastAsia="ru-RU"/>
              </w:rPr>
              <w:t>60</w:t>
            </w:r>
          </w:p>
          <w:p w14:paraId="427DADF9" w14:textId="02987432" w:rsidR="00FD1C69" w:rsidRPr="00FD1C69" w:rsidRDefault="00FD1C69" w:rsidP="00CE2576">
            <w:pPr>
              <w:spacing w:after="0" w:line="240" w:lineRule="auto"/>
              <w:rPr>
                <w:rFonts w:ascii="Times New Roman" w:eastAsia="Times New Roman" w:hAnsi="Times New Roman"/>
                <w:sz w:val="20"/>
                <w:szCs w:val="20"/>
                <w:lang w:val="en-US" w:eastAsia="ru-RU"/>
              </w:rPr>
            </w:pPr>
            <w:r w:rsidRPr="00FD1C69">
              <w:rPr>
                <w:rFonts w:ascii="Times New Roman" w:eastAsia="Times New Roman" w:hAnsi="Times New Roman"/>
                <w:sz w:val="20"/>
                <w:szCs w:val="20"/>
                <w:lang w:val="en-US" w:eastAsia="ru-RU"/>
              </w:rPr>
              <w:t xml:space="preserve">E-mail: </w:t>
            </w:r>
            <w:r w:rsidR="00230E7B" w:rsidRPr="00230E7B">
              <w:rPr>
                <w:rFonts w:ascii="Times New Roman" w:eastAsia="Times New Roman" w:hAnsi="Times New Roman"/>
                <w:sz w:val="20"/>
                <w:szCs w:val="20"/>
                <w:lang w:val="en-US" w:eastAsia="ru-RU"/>
              </w:rPr>
              <w:t>skripin.peter@yandex.ru</w:t>
            </w:r>
          </w:p>
          <w:p w14:paraId="11415970" w14:textId="3F782894" w:rsidR="0010637D" w:rsidRPr="00A04CA4" w:rsidRDefault="00FD1C69" w:rsidP="00CE2576">
            <w:pPr>
              <w:spacing w:after="0" w:line="240" w:lineRule="auto"/>
              <w:rPr>
                <w:rFonts w:ascii="Times New Roman" w:eastAsia="Times New Roman" w:hAnsi="Times New Roman"/>
                <w:i/>
                <w:iCs/>
                <w:sz w:val="20"/>
                <w:szCs w:val="20"/>
                <w:lang w:val="en-US" w:eastAsia="ru-RU"/>
              </w:rPr>
            </w:pPr>
            <w:r w:rsidRPr="00A04CA4">
              <w:rPr>
                <w:rFonts w:ascii="Times New Roman" w:eastAsia="Times New Roman" w:hAnsi="Times New Roman"/>
                <w:i/>
                <w:iCs/>
                <w:sz w:val="20"/>
                <w:szCs w:val="20"/>
                <w:lang w:val="en-US" w:eastAsia="ru-RU"/>
              </w:rPr>
              <w:t>Don State Agrarian University, Russia, Rostov region, Oktyabrsky district, Persianovsky</w:t>
            </w:r>
            <w:r w:rsidR="00A04CA4" w:rsidRPr="00A04CA4">
              <w:rPr>
                <w:rFonts w:ascii="Times New Roman" w:eastAsia="Times New Roman" w:hAnsi="Times New Roman"/>
                <w:i/>
                <w:iCs/>
                <w:sz w:val="20"/>
                <w:szCs w:val="20"/>
                <w:lang w:val="en-US" w:eastAsia="ru-RU"/>
              </w:rPr>
              <w:t>,</w:t>
            </w:r>
            <w:r w:rsidRPr="00A04CA4">
              <w:rPr>
                <w:rFonts w:ascii="Times New Roman" w:eastAsia="Times New Roman" w:hAnsi="Times New Roman"/>
                <w:i/>
                <w:iCs/>
                <w:sz w:val="20"/>
                <w:szCs w:val="20"/>
                <w:lang w:val="en-US" w:eastAsia="ru-RU"/>
              </w:rPr>
              <w:t xml:space="preserve"> Krivoshlykova, 24</w:t>
            </w:r>
          </w:p>
        </w:tc>
      </w:tr>
      <w:tr w:rsidR="006C27FC" w:rsidRPr="00C46E9B" w14:paraId="66E0B3DB" w14:textId="77777777" w:rsidTr="00C46E9B">
        <w:trPr>
          <w:trHeight w:val="65"/>
        </w:trPr>
        <w:tc>
          <w:tcPr>
            <w:tcW w:w="4481" w:type="dxa"/>
          </w:tcPr>
          <w:p w14:paraId="02303A63" w14:textId="77777777" w:rsidR="00C46E9B" w:rsidRPr="00A04CA4" w:rsidRDefault="00C46E9B" w:rsidP="00CE2576">
            <w:pPr>
              <w:spacing w:after="0" w:line="240" w:lineRule="auto"/>
              <w:rPr>
                <w:rFonts w:ascii="Times New Roman" w:eastAsia="Times New Roman" w:hAnsi="Times New Roman"/>
                <w:iCs/>
                <w:sz w:val="20"/>
                <w:szCs w:val="20"/>
                <w:shd w:val="clear" w:color="auto" w:fill="FFFFFF"/>
                <w:lang w:val="en-US" w:bidi="en-US"/>
              </w:rPr>
            </w:pPr>
          </w:p>
          <w:p w14:paraId="60213F66" w14:textId="3F3F8077" w:rsidR="00394279" w:rsidRPr="00475364" w:rsidRDefault="004B784F" w:rsidP="00CE2576">
            <w:pPr>
              <w:spacing w:after="0" w:line="240" w:lineRule="auto"/>
              <w:rPr>
                <w:rFonts w:ascii="Times New Roman" w:eastAsia="Times New Roman" w:hAnsi="Times New Roman"/>
                <w:iCs/>
                <w:sz w:val="20"/>
                <w:szCs w:val="20"/>
                <w:shd w:val="clear" w:color="auto" w:fill="FFFFFF"/>
                <w:lang w:bidi="en-US"/>
              </w:rPr>
            </w:pPr>
            <w:r w:rsidRPr="00475364">
              <w:rPr>
                <w:rFonts w:ascii="Times New Roman" w:eastAsia="Times New Roman" w:hAnsi="Times New Roman"/>
                <w:iCs/>
                <w:sz w:val="20"/>
                <w:szCs w:val="20"/>
                <w:shd w:val="clear" w:color="auto" w:fill="FFFFFF"/>
                <w:lang w:bidi="en-US"/>
              </w:rPr>
              <w:t>Ратошный Александр Николаевич</w:t>
            </w:r>
          </w:p>
          <w:p w14:paraId="6CFFE4FD" w14:textId="77777777" w:rsidR="004B784F" w:rsidRPr="00475364" w:rsidRDefault="004B784F" w:rsidP="00CE2576">
            <w:pPr>
              <w:spacing w:after="0" w:line="240" w:lineRule="auto"/>
              <w:rPr>
                <w:rFonts w:ascii="Times New Roman" w:eastAsia="Times New Roman" w:hAnsi="Times New Roman"/>
                <w:iCs/>
                <w:sz w:val="20"/>
                <w:szCs w:val="20"/>
                <w:shd w:val="clear" w:color="auto" w:fill="FFFFFF"/>
                <w:lang w:bidi="en-US"/>
              </w:rPr>
            </w:pPr>
            <w:r w:rsidRPr="00475364">
              <w:rPr>
                <w:rFonts w:ascii="Times New Roman" w:eastAsia="Times New Roman" w:hAnsi="Times New Roman"/>
                <w:iCs/>
                <w:sz w:val="20"/>
                <w:szCs w:val="20"/>
                <w:shd w:val="clear" w:color="auto" w:fill="FFFFFF"/>
                <w:lang w:bidi="en-US"/>
              </w:rPr>
              <w:t>д. с.-х. н., профессор</w:t>
            </w:r>
          </w:p>
          <w:p w14:paraId="1C260696" w14:textId="77777777" w:rsidR="00475364" w:rsidRPr="00D50D39" w:rsidRDefault="00475364" w:rsidP="00CE2576">
            <w:pPr>
              <w:spacing w:after="0" w:line="240" w:lineRule="auto"/>
              <w:rPr>
                <w:rFonts w:ascii="Times New Roman" w:eastAsia="Times New Roman" w:hAnsi="Times New Roman"/>
                <w:iCs/>
                <w:sz w:val="20"/>
                <w:szCs w:val="20"/>
                <w:shd w:val="clear" w:color="auto" w:fill="FFFFFF"/>
                <w:lang w:val="en-US" w:bidi="en-US"/>
              </w:rPr>
            </w:pPr>
            <w:r w:rsidRPr="00863548">
              <w:rPr>
                <w:rFonts w:ascii="Times New Roman" w:eastAsia="Times New Roman" w:hAnsi="Times New Roman"/>
                <w:iCs/>
                <w:sz w:val="20"/>
                <w:szCs w:val="20"/>
                <w:shd w:val="clear" w:color="auto" w:fill="FFFFFF"/>
                <w:lang w:val="en-US" w:bidi="en-US"/>
              </w:rPr>
              <w:t>SPIN</w:t>
            </w:r>
            <w:r w:rsidRPr="00D50D39">
              <w:rPr>
                <w:rFonts w:ascii="Times New Roman" w:eastAsia="Times New Roman" w:hAnsi="Times New Roman"/>
                <w:iCs/>
                <w:sz w:val="20"/>
                <w:szCs w:val="20"/>
                <w:shd w:val="clear" w:color="auto" w:fill="FFFFFF"/>
                <w:lang w:val="en-US" w:bidi="en-US"/>
              </w:rPr>
              <w:t>-</w:t>
            </w:r>
            <w:r w:rsidRPr="00863548">
              <w:rPr>
                <w:rFonts w:ascii="Times New Roman" w:eastAsia="Times New Roman" w:hAnsi="Times New Roman"/>
                <w:iCs/>
                <w:sz w:val="20"/>
                <w:szCs w:val="20"/>
                <w:shd w:val="clear" w:color="auto" w:fill="FFFFFF"/>
                <w:lang w:bidi="en-US"/>
              </w:rPr>
              <w:t>код</w:t>
            </w:r>
            <w:r w:rsidRPr="00D50D39">
              <w:rPr>
                <w:rFonts w:ascii="Times New Roman" w:eastAsia="Times New Roman" w:hAnsi="Times New Roman"/>
                <w:iCs/>
                <w:sz w:val="20"/>
                <w:szCs w:val="20"/>
                <w:shd w:val="clear" w:color="auto" w:fill="FFFFFF"/>
                <w:lang w:val="en-US" w:bidi="en-US"/>
              </w:rPr>
              <w:t xml:space="preserve">: 2887-3793, </w:t>
            </w:r>
            <w:r w:rsidRPr="00863548">
              <w:rPr>
                <w:rFonts w:ascii="Times New Roman" w:eastAsia="Times New Roman" w:hAnsi="Times New Roman"/>
                <w:iCs/>
                <w:sz w:val="20"/>
                <w:szCs w:val="20"/>
                <w:shd w:val="clear" w:color="auto" w:fill="FFFFFF"/>
                <w:lang w:val="en-US" w:bidi="en-US"/>
              </w:rPr>
              <w:t>AuthorID</w:t>
            </w:r>
            <w:r w:rsidRPr="00D50D39">
              <w:rPr>
                <w:rFonts w:ascii="Times New Roman" w:eastAsia="Times New Roman" w:hAnsi="Times New Roman"/>
                <w:iCs/>
                <w:sz w:val="20"/>
                <w:szCs w:val="20"/>
                <w:shd w:val="clear" w:color="auto" w:fill="FFFFFF"/>
                <w:lang w:val="en-US" w:bidi="en-US"/>
              </w:rPr>
              <w:t>: 419199</w:t>
            </w:r>
          </w:p>
          <w:p w14:paraId="79D75E5D" w14:textId="77777777" w:rsidR="00475364" w:rsidRPr="00D50D39" w:rsidRDefault="00475364" w:rsidP="00CE2576">
            <w:pPr>
              <w:spacing w:after="0" w:line="240" w:lineRule="auto"/>
              <w:rPr>
                <w:rFonts w:ascii="Times New Roman" w:eastAsia="Times New Roman" w:hAnsi="Times New Roman"/>
                <w:iCs/>
                <w:sz w:val="20"/>
                <w:szCs w:val="20"/>
                <w:shd w:val="clear" w:color="auto" w:fill="FFFFFF"/>
                <w:lang w:val="en-US" w:bidi="en-US"/>
              </w:rPr>
            </w:pPr>
            <w:r w:rsidRPr="00863548">
              <w:rPr>
                <w:rFonts w:ascii="Times New Roman" w:eastAsia="Times New Roman" w:hAnsi="Times New Roman"/>
                <w:iCs/>
                <w:sz w:val="20"/>
                <w:szCs w:val="20"/>
                <w:shd w:val="clear" w:color="auto" w:fill="FFFFFF"/>
                <w:lang w:bidi="en-US"/>
              </w:rPr>
              <w:t>Тел</w:t>
            </w:r>
            <w:r w:rsidRPr="00D50D39">
              <w:rPr>
                <w:rFonts w:ascii="Times New Roman" w:eastAsia="Times New Roman" w:hAnsi="Times New Roman"/>
                <w:iCs/>
                <w:sz w:val="20"/>
                <w:szCs w:val="20"/>
                <w:shd w:val="clear" w:color="auto" w:fill="FFFFFF"/>
                <w:lang w:val="en-US" w:bidi="en-US"/>
              </w:rPr>
              <w:t>.: 8(909)455-02-15</w:t>
            </w:r>
          </w:p>
          <w:p w14:paraId="564C06A0" w14:textId="77777777" w:rsidR="00475364" w:rsidRPr="00D50D39" w:rsidRDefault="00475364" w:rsidP="00CE2576">
            <w:pPr>
              <w:spacing w:after="0" w:line="240" w:lineRule="auto"/>
              <w:rPr>
                <w:rFonts w:ascii="Times New Roman" w:eastAsia="Times New Roman" w:hAnsi="Times New Roman"/>
                <w:iCs/>
                <w:sz w:val="20"/>
                <w:szCs w:val="20"/>
                <w:shd w:val="clear" w:color="auto" w:fill="FFFFFF"/>
                <w:lang w:val="en-US" w:bidi="en-US"/>
              </w:rPr>
            </w:pPr>
            <w:r w:rsidRPr="00863548">
              <w:rPr>
                <w:rFonts w:ascii="Times New Roman" w:eastAsia="Times New Roman" w:hAnsi="Times New Roman"/>
                <w:iCs/>
                <w:sz w:val="20"/>
                <w:szCs w:val="20"/>
                <w:shd w:val="clear" w:color="auto" w:fill="FFFFFF"/>
                <w:lang w:val="en-US" w:bidi="en-US"/>
              </w:rPr>
              <w:t>E</w:t>
            </w:r>
            <w:r w:rsidRPr="00D50D39">
              <w:rPr>
                <w:rFonts w:ascii="Times New Roman" w:eastAsia="Times New Roman" w:hAnsi="Times New Roman"/>
                <w:iCs/>
                <w:sz w:val="20"/>
                <w:szCs w:val="20"/>
                <w:shd w:val="clear" w:color="auto" w:fill="FFFFFF"/>
                <w:lang w:val="en-US" w:bidi="en-US"/>
              </w:rPr>
              <w:t>-</w:t>
            </w:r>
            <w:r w:rsidRPr="00863548">
              <w:rPr>
                <w:rFonts w:ascii="Times New Roman" w:eastAsia="Times New Roman" w:hAnsi="Times New Roman"/>
                <w:iCs/>
                <w:sz w:val="20"/>
                <w:szCs w:val="20"/>
                <w:shd w:val="clear" w:color="auto" w:fill="FFFFFF"/>
                <w:lang w:val="en-US" w:bidi="en-US"/>
              </w:rPr>
              <w:t>mail</w:t>
            </w:r>
            <w:r w:rsidRPr="00D50D39">
              <w:rPr>
                <w:rFonts w:ascii="Times New Roman" w:eastAsia="Times New Roman" w:hAnsi="Times New Roman"/>
                <w:iCs/>
                <w:sz w:val="20"/>
                <w:szCs w:val="20"/>
                <w:shd w:val="clear" w:color="auto" w:fill="FFFFFF"/>
                <w:lang w:val="en-US" w:bidi="en-US"/>
              </w:rPr>
              <w:t xml:space="preserve">: </w:t>
            </w:r>
            <w:r>
              <w:rPr>
                <w:rFonts w:ascii="Times New Roman" w:eastAsia="Times New Roman" w:hAnsi="Times New Roman"/>
                <w:iCs/>
                <w:sz w:val="20"/>
                <w:szCs w:val="20"/>
                <w:shd w:val="clear" w:color="auto" w:fill="FFFFFF"/>
                <w:lang w:val="en-US" w:bidi="en-US"/>
              </w:rPr>
              <w:t>ran</w:t>
            </w:r>
            <w:r w:rsidRPr="00D50D39">
              <w:rPr>
                <w:rFonts w:ascii="Times New Roman" w:eastAsia="Times New Roman" w:hAnsi="Times New Roman"/>
                <w:iCs/>
                <w:sz w:val="20"/>
                <w:szCs w:val="20"/>
                <w:shd w:val="clear" w:color="auto" w:fill="FFFFFF"/>
                <w:lang w:val="en-US" w:bidi="en-US"/>
              </w:rPr>
              <w:t>-55@</w:t>
            </w:r>
            <w:r>
              <w:rPr>
                <w:rFonts w:ascii="Times New Roman" w:eastAsia="Times New Roman" w:hAnsi="Times New Roman"/>
                <w:iCs/>
                <w:sz w:val="20"/>
                <w:szCs w:val="20"/>
                <w:shd w:val="clear" w:color="auto" w:fill="FFFFFF"/>
                <w:lang w:val="en-US" w:bidi="en-US"/>
              </w:rPr>
              <w:t>mail</w:t>
            </w:r>
            <w:r w:rsidRPr="00D50D39">
              <w:rPr>
                <w:rFonts w:ascii="Times New Roman" w:eastAsia="Times New Roman" w:hAnsi="Times New Roman"/>
                <w:iCs/>
                <w:sz w:val="20"/>
                <w:szCs w:val="20"/>
                <w:shd w:val="clear" w:color="auto" w:fill="FFFFFF"/>
                <w:lang w:val="en-US" w:bidi="en-US"/>
              </w:rPr>
              <w:t>.</w:t>
            </w:r>
            <w:r w:rsidRPr="00D3712E">
              <w:rPr>
                <w:rFonts w:ascii="Times New Roman" w:eastAsia="Times New Roman" w:hAnsi="Times New Roman"/>
                <w:iCs/>
                <w:sz w:val="20"/>
                <w:szCs w:val="20"/>
                <w:shd w:val="clear" w:color="auto" w:fill="FFFFFF"/>
                <w:lang w:val="en-US" w:bidi="en-US"/>
              </w:rPr>
              <w:t>ru</w:t>
            </w:r>
          </w:p>
          <w:p w14:paraId="160DE5B9" w14:textId="682AD2CF" w:rsidR="004B784F" w:rsidRPr="004B784F" w:rsidRDefault="00475364" w:rsidP="00CE2576">
            <w:pPr>
              <w:spacing w:after="0" w:line="240" w:lineRule="auto"/>
              <w:rPr>
                <w:rFonts w:ascii="Times New Roman" w:eastAsia="Times New Roman" w:hAnsi="Times New Roman"/>
                <w:iCs/>
                <w:color w:val="FF0000"/>
                <w:sz w:val="20"/>
                <w:szCs w:val="20"/>
                <w:shd w:val="clear" w:color="auto" w:fill="FFFFFF"/>
                <w:lang w:bidi="en-US"/>
              </w:rPr>
            </w:pPr>
            <w:r w:rsidRPr="003D40C0">
              <w:rPr>
                <w:rFonts w:ascii="Times New Roman" w:eastAsia="Times New Roman" w:hAnsi="Times New Roman"/>
                <w:i/>
                <w:sz w:val="20"/>
                <w:szCs w:val="20"/>
                <w:shd w:val="clear" w:color="auto" w:fill="FFFFFF"/>
                <w:lang w:bidi="en-US"/>
              </w:rPr>
              <w:t>Кубанский государственный аграрный университет имени И.Т. Трубилина</w:t>
            </w:r>
            <w:r w:rsidRPr="003D40C0">
              <w:rPr>
                <w:rFonts w:ascii="Times New Roman" w:eastAsia="Times New Roman" w:hAnsi="Times New Roman"/>
                <w:i/>
                <w:sz w:val="20"/>
                <w:szCs w:val="20"/>
                <w:lang w:bidi="en-US"/>
              </w:rPr>
              <w:t xml:space="preserve">, </w:t>
            </w:r>
            <w:r w:rsidRPr="003D40C0">
              <w:rPr>
                <w:rFonts w:ascii="Times New Roman" w:eastAsia="Times New Roman" w:hAnsi="Times New Roman"/>
                <w:i/>
                <w:sz w:val="20"/>
                <w:szCs w:val="20"/>
                <w:shd w:val="clear" w:color="auto" w:fill="FFFFFF"/>
                <w:lang w:bidi="en-US"/>
              </w:rPr>
              <w:t xml:space="preserve">Краснодар, </w:t>
            </w:r>
            <w:r>
              <w:rPr>
                <w:rFonts w:ascii="Times New Roman" w:eastAsia="Times New Roman" w:hAnsi="Times New Roman"/>
                <w:i/>
                <w:sz w:val="20"/>
                <w:szCs w:val="20"/>
                <w:shd w:val="clear" w:color="auto" w:fill="FFFFFF"/>
                <w:lang w:bidi="en-US"/>
              </w:rPr>
              <w:t>Россия</w:t>
            </w:r>
          </w:p>
        </w:tc>
        <w:tc>
          <w:tcPr>
            <w:tcW w:w="4481" w:type="dxa"/>
          </w:tcPr>
          <w:p w14:paraId="0A659A67" w14:textId="77777777" w:rsidR="00A04CA4" w:rsidRDefault="00A04CA4" w:rsidP="00CE2576">
            <w:pPr>
              <w:spacing w:after="0" w:line="240" w:lineRule="auto"/>
              <w:rPr>
                <w:rFonts w:ascii="Times New Roman" w:hAnsi="Times New Roman"/>
                <w:color w:val="000000"/>
                <w:sz w:val="20"/>
                <w:szCs w:val="20"/>
                <w:lang w:val="en-US"/>
              </w:rPr>
            </w:pPr>
          </w:p>
          <w:p w14:paraId="35CF3331" w14:textId="7FB97FB7" w:rsidR="00394279" w:rsidRPr="005E66D8" w:rsidRDefault="00475364" w:rsidP="00CE2576">
            <w:pPr>
              <w:spacing w:after="0" w:line="240" w:lineRule="auto"/>
              <w:rPr>
                <w:rFonts w:ascii="Times New Roman" w:eastAsia="Times New Roman" w:hAnsi="Times New Roman"/>
                <w:color w:val="FF0000"/>
                <w:sz w:val="20"/>
                <w:szCs w:val="20"/>
                <w:lang w:val="en-US" w:eastAsia="ru-RU"/>
              </w:rPr>
            </w:pPr>
            <w:r w:rsidRPr="005E66D8">
              <w:rPr>
                <w:rFonts w:ascii="Times New Roman" w:hAnsi="Times New Roman"/>
                <w:color w:val="000000"/>
                <w:sz w:val="20"/>
                <w:szCs w:val="20"/>
                <w:lang w:val="en-US"/>
              </w:rPr>
              <w:t>Ratoshny Alexander Nikolaevich</w:t>
            </w:r>
          </w:p>
          <w:p w14:paraId="31D00E86" w14:textId="0ABE21DD" w:rsidR="00475364" w:rsidRPr="005E66D8" w:rsidRDefault="005E66D8" w:rsidP="00CE2576">
            <w:pPr>
              <w:spacing w:after="0" w:line="240" w:lineRule="auto"/>
              <w:rPr>
                <w:rFonts w:ascii="Times New Roman" w:eastAsia="Times New Roman" w:hAnsi="Times New Roman"/>
                <w:color w:val="FF0000"/>
                <w:sz w:val="20"/>
                <w:szCs w:val="20"/>
                <w:lang w:val="en-US" w:eastAsia="ru-RU"/>
              </w:rPr>
            </w:pPr>
            <w:r w:rsidRPr="005E66D8">
              <w:rPr>
                <w:rFonts w:ascii="Times New Roman" w:hAnsi="Times New Roman"/>
                <w:color w:val="000000"/>
                <w:sz w:val="20"/>
                <w:szCs w:val="20"/>
                <w:lang w:val="en-US"/>
              </w:rPr>
              <w:t>Doctor of Agricultural Sciences, Professor</w:t>
            </w:r>
          </w:p>
          <w:p w14:paraId="092F8101" w14:textId="77777777" w:rsidR="00475364" w:rsidRPr="00FD1C69" w:rsidRDefault="00475364" w:rsidP="00CE2576">
            <w:pPr>
              <w:spacing w:after="0" w:line="240" w:lineRule="auto"/>
              <w:rPr>
                <w:rFonts w:ascii="Times New Roman" w:eastAsia="Times New Roman" w:hAnsi="Times New Roman"/>
                <w:sz w:val="20"/>
                <w:szCs w:val="20"/>
                <w:lang w:val="en-US" w:eastAsia="ru-RU"/>
              </w:rPr>
            </w:pPr>
            <w:r w:rsidRPr="00FD1C69">
              <w:rPr>
                <w:rFonts w:ascii="Times New Roman" w:eastAsia="Times New Roman" w:hAnsi="Times New Roman"/>
                <w:sz w:val="20"/>
                <w:szCs w:val="20"/>
                <w:lang w:val="en-US" w:eastAsia="ru-RU"/>
              </w:rPr>
              <w:t xml:space="preserve">RSCI SPIN-code: </w:t>
            </w:r>
            <w:r w:rsidRPr="004B784F">
              <w:rPr>
                <w:rFonts w:ascii="Times New Roman" w:eastAsia="Times New Roman" w:hAnsi="Times New Roman"/>
                <w:iCs/>
                <w:sz w:val="20"/>
                <w:szCs w:val="20"/>
                <w:shd w:val="clear" w:color="auto" w:fill="FFFFFF"/>
                <w:lang w:val="en-US" w:bidi="en-US"/>
              </w:rPr>
              <w:t>2887</w:t>
            </w:r>
            <w:r w:rsidRPr="00D3712E">
              <w:rPr>
                <w:rFonts w:ascii="Times New Roman" w:eastAsia="Times New Roman" w:hAnsi="Times New Roman"/>
                <w:iCs/>
                <w:sz w:val="20"/>
                <w:szCs w:val="20"/>
                <w:shd w:val="clear" w:color="auto" w:fill="FFFFFF"/>
                <w:lang w:val="en-US" w:bidi="en-US"/>
              </w:rPr>
              <w:t>-3</w:t>
            </w:r>
            <w:r w:rsidRPr="004B784F">
              <w:rPr>
                <w:rFonts w:ascii="Times New Roman" w:eastAsia="Times New Roman" w:hAnsi="Times New Roman"/>
                <w:iCs/>
                <w:sz w:val="20"/>
                <w:szCs w:val="20"/>
                <w:shd w:val="clear" w:color="auto" w:fill="FFFFFF"/>
                <w:lang w:val="en-US" w:bidi="en-US"/>
              </w:rPr>
              <w:t>793</w:t>
            </w:r>
            <w:r w:rsidRPr="00863548">
              <w:rPr>
                <w:rFonts w:ascii="Times New Roman" w:eastAsia="Times New Roman" w:hAnsi="Times New Roman"/>
                <w:iCs/>
                <w:sz w:val="20"/>
                <w:szCs w:val="20"/>
                <w:shd w:val="clear" w:color="auto" w:fill="FFFFFF"/>
                <w:lang w:val="en-US" w:bidi="en-US"/>
              </w:rPr>
              <w:t xml:space="preserve">, AuthorID: </w:t>
            </w:r>
            <w:r w:rsidRPr="004B784F">
              <w:rPr>
                <w:rFonts w:ascii="Times New Roman" w:eastAsia="Times New Roman" w:hAnsi="Times New Roman"/>
                <w:iCs/>
                <w:sz w:val="20"/>
                <w:szCs w:val="20"/>
                <w:shd w:val="clear" w:color="auto" w:fill="FFFFFF"/>
                <w:lang w:val="en-US" w:bidi="en-US"/>
              </w:rPr>
              <w:t>419199</w:t>
            </w:r>
          </w:p>
          <w:p w14:paraId="7E74C17A" w14:textId="77777777" w:rsidR="00475364" w:rsidRDefault="00475364" w:rsidP="00CE2576">
            <w:pPr>
              <w:spacing w:after="0" w:line="240" w:lineRule="auto"/>
              <w:rPr>
                <w:rFonts w:ascii="Times New Roman" w:eastAsia="Times New Roman" w:hAnsi="Times New Roman"/>
                <w:iCs/>
                <w:sz w:val="20"/>
                <w:szCs w:val="20"/>
                <w:shd w:val="clear" w:color="auto" w:fill="FFFFFF"/>
                <w:lang w:val="en-US" w:bidi="en-US"/>
              </w:rPr>
            </w:pPr>
            <w:r w:rsidRPr="00FD1C69">
              <w:rPr>
                <w:rFonts w:ascii="Times New Roman" w:eastAsia="Times New Roman" w:hAnsi="Times New Roman"/>
                <w:sz w:val="20"/>
                <w:szCs w:val="20"/>
                <w:lang w:val="en-US" w:eastAsia="ru-RU"/>
              </w:rPr>
              <w:t xml:space="preserve">Tel.: </w:t>
            </w:r>
            <w:r w:rsidRPr="00D3712E">
              <w:rPr>
                <w:rFonts w:ascii="Times New Roman" w:eastAsia="Times New Roman" w:hAnsi="Times New Roman"/>
                <w:iCs/>
                <w:sz w:val="20"/>
                <w:szCs w:val="20"/>
                <w:shd w:val="clear" w:color="auto" w:fill="FFFFFF"/>
                <w:lang w:val="en-US" w:bidi="en-US"/>
              </w:rPr>
              <w:t>8(9</w:t>
            </w:r>
            <w:r w:rsidRPr="004B784F">
              <w:rPr>
                <w:rFonts w:ascii="Times New Roman" w:eastAsia="Times New Roman" w:hAnsi="Times New Roman"/>
                <w:iCs/>
                <w:sz w:val="20"/>
                <w:szCs w:val="20"/>
                <w:shd w:val="clear" w:color="auto" w:fill="FFFFFF"/>
                <w:lang w:val="en-US" w:bidi="en-US"/>
              </w:rPr>
              <w:t>09</w:t>
            </w:r>
            <w:r w:rsidRPr="00D3712E">
              <w:rPr>
                <w:rFonts w:ascii="Times New Roman" w:eastAsia="Times New Roman" w:hAnsi="Times New Roman"/>
                <w:iCs/>
                <w:sz w:val="20"/>
                <w:szCs w:val="20"/>
                <w:shd w:val="clear" w:color="auto" w:fill="FFFFFF"/>
                <w:lang w:val="en-US" w:bidi="en-US"/>
              </w:rPr>
              <w:t>)</w:t>
            </w:r>
            <w:r w:rsidRPr="004B784F">
              <w:rPr>
                <w:rFonts w:ascii="Times New Roman" w:eastAsia="Times New Roman" w:hAnsi="Times New Roman"/>
                <w:iCs/>
                <w:sz w:val="20"/>
                <w:szCs w:val="20"/>
                <w:shd w:val="clear" w:color="auto" w:fill="FFFFFF"/>
                <w:lang w:val="en-US" w:bidi="en-US"/>
              </w:rPr>
              <w:t>455</w:t>
            </w:r>
            <w:r w:rsidRPr="00D3712E">
              <w:rPr>
                <w:rFonts w:ascii="Times New Roman" w:eastAsia="Times New Roman" w:hAnsi="Times New Roman"/>
                <w:iCs/>
                <w:sz w:val="20"/>
                <w:szCs w:val="20"/>
                <w:shd w:val="clear" w:color="auto" w:fill="FFFFFF"/>
                <w:lang w:val="en-US" w:bidi="en-US"/>
              </w:rPr>
              <w:t>-</w:t>
            </w:r>
            <w:r w:rsidRPr="004B784F">
              <w:rPr>
                <w:rFonts w:ascii="Times New Roman" w:eastAsia="Times New Roman" w:hAnsi="Times New Roman"/>
                <w:iCs/>
                <w:sz w:val="20"/>
                <w:szCs w:val="20"/>
                <w:shd w:val="clear" w:color="auto" w:fill="FFFFFF"/>
                <w:lang w:val="en-US" w:bidi="en-US"/>
              </w:rPr>
              <w:t>02</w:t>
            </w:r>
            <w:r w:rsidRPr="00D3712E">
              <w:rPr>
                <w:rFonts w:ascii="Times New Roman" w:eastAsia="Times New Roman" w:hAnsi="Times New Roman"/>
                <w:iCs/>
                <w:sz w:val="20"/>
                <w:szCs w:val="20"/>
                <w:shd w:val="clear" w:color="auto" w:fill="FFFFFF"/>
                <w:lang w:val="en-US" w:bidi="en-US"/>
              </w:rPr>
              <w:t>-</w:t>
            </w:r>
            <w:r w:rsidRPr="004B784F">
              <w:rPr>
                <w:rFonts w:ascii="Times New Roman" w:eastAsia="Times New Roman" w:hAnsi="Times New Roman"/>
                <w:iCs/>
                <w:sz w:val="20"/>
                <w:szCs w:val="20"/>
                <w:shd w:val="clear" w:color="auto" w:fill="FFFFFF"/>
                <w:lang w:val="en-US" w:bidi="en-US"/>
              </w:rPr>
              <w:t>1</w:t>
            </w:r>
            <w:r w:rsidRPr="00A55CBC">
              <w:rPr>
                <w:rFonts w:ascii="Times New Roman" w:eastAsia="Times New Roman" w:hAnsi="Times New Roman"/>
                <w:iCs/>
                <w:sz w:val="20"/>
                <w:szCs w:val="20"/>
                <w:shd w:val="clear" w:color="auto" w:fill="FFFFFF"/>
                <w:lang w:val="en-US" w:bidi="en-US"/>
              </w:rPr>
              <w:t>5</w:t>
            </w:r>
          </w:p>
          <w:p w14:paraId="602F60EA" w14:textId="77777777" w:rsidR="00475364" w:rsidRPr="009213C5" w:rsidRDefault="00475364" w:rsidP="00CE2576">
            <w:pPr>
              <w:spacing w:after="0" w:line="240" w:lineRule="auto"/>
              <w:rPr>
                <w:rFonts w:ascii="Times New Roman" w:eastAsia="Times New Roman" w:hAnsi="Times New Roman"/>
                <w:iCs/>
                <w:sz w:val="20"/>
                <w:szCs w:val="20"/>
                <w:shd w:val="clear" w:color="auto" w:fill="FFFFFF"/>
                <w:lang w:val="en-US" w:bidi="en-US"/>
              </w:rPr>
            </w:pPr>
            <w:r w:rsidRPr="00FD1C69">
              <w:rPr>
                <w:rFonts w:ascii="Times New Roman" w:eastAsia="Times New Roman" w:hAnsi="Times New Roman"/>
                <w:sz w:val="20"/>
                <w:szCs w:val="20"/>
                <w:lang w:val="en-US" w:eastAsia="ru-RU"/>
              </w:rPr>
              <w:t xml:space="preserve">E-mail: </w:t>
            </w:r>
            <w:r>
              <w:rPr>
                <w:rFonts w:ascii="Times New Roman" w:eastAsia="Times New Roman" w:hAnsi="Times New Roman"/>
                <w:iCs/>
                <w:sz w:val="20"/>
                <w:szCs w:val="20"/>
                <w:shd w:val="clear" w:color="auto" w:fill="FFFFFF"/>
                <w:lang w:val="en-US" w:bidi="en-US"/>
              </w:rPr>
              <w:t>ran</w:t>
            </w:r>
            <w:r w:rsidRPr="009213C5">
              <w:rPr>
                <w:rFonts w:ascii="Times New Roman" w:eastAsia="Times New Roman" w:hAnsi="Times New Roman"/>
                <w:iCs/>
                <w:sz w:val="20"/>
                <w:szCs w:val="20"/>
                <w:shd w:val="clear" w:color="auto" w:fill="FFFFFF"/>
                <w:lang w:val="en-US" w:bidi="en-US"/>
              </w:rPr>
              <w:t>-55@</w:t>
            </w:r>
            <w:r>
              <w:rPr>
                <w:rFonts w:ascii="Times New Roman" w:eastAsia="Times New Roman" w:hAnsi="Times New Roman"/>
                <w:iCs/>
                <w:sz w:val="20"/>
                <w:szCs w:val="20"/>
                <w:shd w:val="clear" w:color="auto" w:fill="FFFFFF"/>
                <w:lang w:val="en-US" w:bidi="en-US"/>
              </w:rPr>
              <w:t>mail</w:t>
            </w:r>
            <w:r w:rsidRPr="009213C5">
              <w:rPr>
                <w:rFonts w:ascii="Times New Roman" w:eastAsia="Times New Roman" w:hAnsi="Times New Roman"/>
                <w:iCs/>
                <w:sz w:val="20"/>
                <w:szCs w:val="20"/>
                <w:shd w:val="clear" w:color="auto" w:fill="FFFFFF"/>
                <w:lang w:val="en-US" w:bidi="en-US"/>
              </w:rPr>
              <w:t>.</w:t>
            </w:r>
            <w:r w:rsidRPr="00D3712E">
              <w:rPr>
                <w:rFonts w:ascii="Times New Roman" w:eastAsia="Times New Roman" w:hAnsi="Times New Roman"/>
                <w:iCs/>
                <w:sz w:val="20"/>
                <w:szCs w:val="20"/>
                <w:shd w:val="clear" w:color="auto" w:fill="FFFFFF"/>
                <w:lang w:val="en-US" w:bidi="en-US"/>
              </w:rPr>
              <w:t>ru</w:t>
            </w:r>
          </w:p>
          <w:p w14:paraId="2E329DE9" w14:textId="14A5CF58" w:rsidR="00475364" w:rsidRPr="00475364" w:rsidRDefault="00475364" w:rsidP="00CE2576">
            <w:pPr>
              <w:spacing w:after="0" w:line="240" w:lineRule="auto"/>
              <w:rPr>
                <w:rFonts w:ascii="Times New Roman" w:eastAsia="Times New Roman" w:hAnsi="Times New Roman"/>
                <w:color w:val="FF0000"/>
                <w:sz w:val="20"/>
                <w:szCs w:val="20"/>
                <w:lang w:val="en-US" w:eastAsia="ru-RU"/>
              </w:rPr>
            </w:pPr>
            <w:r w:rsidRPr="003D40C0">
              <w:rPr>
                <w:rFonts w:ascii="Times New Roman" w:eastAsia="Times New Roman" w:hAnsi="Times New Roman"/>
                <w:i/>
                <w:sz w:val="20"/>
                <w:szCs w:val="20"/>
                <w:shd w:val="clear" w:color="auto" w:fill="FFFFFF"/>
                <w:lang w:val="en-US" w:bidi="en-US"/>
              </w:rPr>
              <w:t>Kuban State Agrarian University named after I.T. Trubilin, Krasnodar, Russia</w:t>
            </w:r>
          </w:p>
        </w:tc>
      </w:tr>
      <w:tr w:rsidR="004B784F" w:rsidRPr="00C46E9B" w14:paraId="39F2D50C" w14:textId="77777777" w:rsidTr="00C46E9B">
        <w:trPr>
          <w:trHeight w:val="65"/>
        </w:trPr>
        <w:tc>
          <w:tcPr>
            <w:tcW w:w="4481" w:type="dxa"/>
          </w:tcPr>
          <w:p w14:paraId="12EF08BA" w14:textId="77777777" w:rsidR="00A04CA4" w:rsidRDefault="00A04CA4" w:rsidP="00CE2576">
            <w:pPr>
              <w:spacing w:after="0" w:line="240" w:lineRule="auto"/>
              <w:rPr>
                <w:rFonts w:ascii="Times New Roman" w:eastAsia="Times New Roman" w:hAnsi="Times New Roman"/>
                <w:iCs/>
                <w:sz w:val="20"/>
                <w:szCs w:val="20"/>
                <w:shd w:val="clear" w:color="auto" w:fill="FFFFFF"/>
                <w:lang w:bidi="en-US"/>
              </w:rPr>
            </w:pPr>
          </w:p>
          <w:p w14:paraId="438DC7D4" w14:textId="4DE630E8" w:rsidR="004B784F" w:rsidRPr="00D50DD4" w:rsidRDefault="006D7860" w:rsidP="00CE2576">
            <w:pPr>
              <w:spacing w:after="0" w:line="240" w:lineRule="auto"/>
              <w:rPr>
                <w:rFonts w:ascii="Times New Roman" w:eastAsia="Times New Roman" w:hAnsi="Times New Roman"/>
                <w:iCs/>
                <w:sz w:val="20"/>
                <w:szCs w:val="20"/>
                <w:shd w:val="clear" w:color="auto" w:fill="FFFFFF"/>
                <w:lang w:bidi="en-US"/>
              </w:rPr>
            </w:pPr>
            <w:r w:rsidRPr="00D50DD4">
              <w:rPr>
                <w:rFonts w:ascii="Times New Roman" w:eastAsia="Times New Roman" w:hAnsi="Times New Roman"/>
                <w:iCs/>
                <w:sz w:val="20"/>
                <w:szCs w:val="20"/>
                <w:shd w:val="clear" w:color="auto" w:fill="FFFFFF"/>
                <w:lang w:bidi="en-US"/>
              </w:rPr>
              <w:t>Гвоздева Юлия Михайловна</w:t>
            </w:r>
          </w:p>
          <w:p w14:paraId="3137F013" w14:textId="4A1AD42F" w:rsidR="004B784F" w:rsidRPr="00D50DD4" w:rsidRDefault="00D50DD4" w:rsidP="00CE2576">
            <w:pPr>
              <w:spacing w:after="0" w:line="240" w:lineRule="auto"/>
              <w:rPr>
                <w:rFonts w:ascii="Times New Roman" w:eastAsia="Times New Roman" w:hAnsi="Times New Roman"/>
                <w:iCs/>
                <w:sz w:val="20"/>
                <w:szCs w:val="20"/>
                <w:shd w:val="clear" w:color="auto" w:fill="FFFFFF"/>
                <w:lang w:bidi="en-US"/>
              </w:rPr>
            </w:pPr>
            <w:r w:rsidRPr="00D50DD4">
              <w:rPr>
                <w:rFonts w:ascii="Times New Roman" w:eastAsia="Times New Roman" w:hAnsi="Times New Roman"/>
                <w:iCs/>
                <w:sz w:val="20"/>
                <w:szCs w:val="20"/>
                <w:shd w:val="clear" w:color="auto" w:fill="FFFFFF"/>
                <w:lang w:bidi="en-US"/>
              </w:rPr>
              <w:t>магистр</w:t>
            </w:r>
          </w:p>
          <w:p w14:paraId="0E742C5E" w14:textId="60E3D98B" w:rsidR="00D50DD4" w:rsidRDefault="00D50DD4" w:rsidP="00CE2576">
            <w:pPr>
              <w:spacing w:after="0" w:line="240" w:lineRule="auto"/>
              <w:rPr>
                <w:rFonts w:ascii="Times New Roman" w:eastAsia="Times New Roman" w:hAnsi="Times New Roman"/>
                <w:iCs/>
                <w:sz w:val="20"/>
                <w:szCs w:val="20"/>
                <w:shd w:val="clear" w:color="auto" w:fill="FFFFFF"/>
                <w:lang w:bidi="en-US"/>
              </w:rPr>
            </w:pPr>
            <w:r w:rsidRPr="00863548">
              <w:rPr>
                <w:rFonts w:ascii="Times New Roman" w:eastAsia="Times New Roman" w:hAnsi="Times New Roman"/>
                <w:iCs/>
                <w:sz w:val="20"/>
                <w:szCs w:val="20"/>
                <w:shd w:val="clear" w:color="auto" w:fill="FFFFFF"/>
                <w:lang w:val="en-US" w:bidi="en-US"/>
              </w:rPr>
              <w:t>SPIN</w:t>
            </w:r>
            <w:r w:rsidRPr="00475364">
              <w:rPr>
                <w:rFonts w:ascii="Times New Roman" w:eastAsia="Times New Roman" w:hAnsi="Times New Roman"/>
                <w:iCs/>
                <w:sz w:val="20"/>
                <w:szCs w:val="20"/>
                <w:shd w:val="clear" w:color="auto" w:fill="FFFFFF"/>
                <w:lang w:bidi="en-US"/>
              </w:rPr>
              <w:t>-</w:t>
            </w:r>
            <w:r w:rsidRPr="00863548">
              <w:rPr>
                <w:rFonts w:ascii="Times New Roman" w:eastAsia="Times New Roman" w:hAnsi="Times New Roman"/>
                <w:iCs/>
                <w:sz w:val="20"/>
                <w:szCs w:val="20"/>
                <w:shd w:val="clear" w:color="auto" w:fill="FFFFFF"/>
                <w:lang w:bidi="en-US"/>
              </w:rPr>
              <w:t>код</w:t>
            </w:r>
            <w:r w:rsidRPr="00475364">
              <w:rPr>
                <w:rFonts w:ascii="Times New Roman" w:eastAsia="Times New Roman" w:hAnsi="Times New Roman"/>
                <w:iCs/>
                <w:sz w:val="20"/>
                <w:szCs w:val="20"/>
                <w:shd w:val="clear" w:color="auto" w:fill="FFFFFF"/>
                <w:lang w:bidi="en-US"/>
              </w:rPr>
              <w:t>: 28</w:t>
            </w:r>
            <w:r>
              <w:rPr>
                <w:rFonts w:ascii="Times New Roman" w:eastAsia="Times New Roman" w:hAnsi="Times New Roman"/>
                <w:iCs/>
                <w:sz w:val="20"/>
                <w:szCs w:val="20"/>
                <w:shd w:val="clear" w:color="auto" w:fill="FFFFFF"/>
                <w:lang w:bidi="en-US"/>
              </w:rPr>
              <w:t>67</w:t>
            </w:r>
            <w:r w:rsidRPr="00475364">
              <w:rPr>
                <w:rFonts w:ascii="Times New Roman" w:eastAsia="Times New Roman" w:hAnsi="Times New Roman"/>
                <w:iCs/>
                <w:sz w:val="20"/>
                <w:szCs w:val="20"/>
                <w:shd w:val="clear" w:color="auto" w:fill="FFFFFF"/>
                <w:lang w:bidi="en-US"/>
              </w:rPr>
              <w:t>-</w:t>
            </w:r>
            <w:r>
              <w:rPr>
                <w:rFonts w:ascii="Times New Roman" w:eastAsia="Times New Roman" w:hAnsi="Times New Roman"/>
                <w:iCs/>
                <w:sz w:val="20"/>
                <w:szCs w:val="20"/>
                <w:shd w:val="clear" w:color="auto" w:fill="FFFFFF"/>
                <w:lang w:bidi="en-US"/>
              </w:rPr>
              <w:t>1962</w:t>
            </w:r>
            <w:r w:rsidRPr="00475364">
              <w:rPr>
                <w:rFonts w:ascii="Times New Roman" w:eastAsia="Times New Roman" w:hAnsi="Times New Roman"/>
                <w:iCs/>
                <w:sz w:val="20"/>
                <w:szCs w:val="20"/>
                <w:shd w:val="clear" w:color="auto" w:fill="FFFFFF"/>
                <w:lang w:bidi="en-US"/>
              </w:rPr>
              <w:t xml:space="preserve">, </w:t>
            </w:r>
            <w:r w:rsidRPr="00863548">
              <w:rPr>
                <w:rFonts w:ascii="Times New Roman" w:eastAsia="Times New Roman" w:hAnsi="Times New Roman"/>
                <w:iCs/>
                <w:sz w:val="20"/>
                <w:szCs w:val="20"/>
                <w:shd w:val="clear" w:color="auto" w:fill="FFFFFF"/>
                <w:lang w:val="en-US" w:bidi="en-US"/>
              </w:rPr>
              <w:t>AuthorID</w:t>
            </w:r>
            <w:r w:rsidRPr="00475364">
              <w:rPr>
                <w:rFonts w:ascii="Times New Roman" w:eastAsia="Times New Roman" w:hAnsi="Times New Roman"/>
                <w:iCs/>
                <w:sz w:val="20"/>
                <w:szCs w:val="20"/>
                <w:shd w:val="clear" w:color="auto" w:fill="FFFFFF"/>
                <w:lang w:bidi="en-US"/>
              </w:rPr>
              <w:t xml:space="preserve">: </w:t>
            </w:r>
            <w:r>
              <w:rPr>
                <w:rFonts w:ascii="Times New Roman" w:eastAsia="Times New Roman" w:hAnsi="Times New Roman"/>
                <w:iCs/>
                <w:sz w:val="20"/>
                <w:szCs w:val="20"/>
                <w:shd w:val="clear" w:color="auto" w:fill="FFFFFF"/>
                <w:lang w:bidi="en-US"/>
              </w:rPr>
              <w:t>1128062</w:t>
            </w:r>
          </w:p>
          <w:p w14:paraId="4A01DD7F" w14:textId="69D43EA5" w:rsidR="004B784F" w:rsidRPr="00D50DD4" w:rsidRDefault="004B784F" w:rsidP="00CE2576">
            <w:pPr>
              <w:spacing w:after="0" w:line="240" w:lineRule="auto"/>
              <w:rPr>
                <w:rFonts w:ascii="Times New Roman" w:eastAsia="Times New Roman" w:hAnsi="Times New Roman"/>
                <w:iCs/>
                <w:sz w:val="20"/>
                <w:szCs w:val="20"/>
                <w:shd w:val="clear" w:color="auto" w:fill="FFFFFF"/>
                <w:lang w:bidi="en-US"/>
              </w:rPr>
            </w:pPr>
            <w:r w:rsidRPr="00D50DD4">
              <w:rPr>
                <w:rFonts w:ascii="Times New Roman" w:eastAsia="Times New Roman" w:hAnsi="Times New Roman"/>
                <w:iCs/>
                <w:sz w:val="20"/>
                <w:szCs w:val="20"/>
                <w:shd w:val="clear" w:color="auto" w:fill="FFFFFF"/>
                <w:lang w:bidi="en-US"/>
              </w:rPr>
              <w:t>Тел.: 8(</w:t>
            </w:r>
            <w:r w:rsidR="006D7860" w:rsidRPr="00D50DD4">
              <w:rPr>
                <w:rFonts w:ascii="Times New Roman" w:eastAsia="Times New Roman" w:hAnsi="Times New Roman"/>
                <w:iCs/>
                <w:sz w:val="20"/>
                <w:szCs w:val="20"/>
                <w:shd w:val="clear" w:color="auto" w:fill="FFFFFF"/>
                <w:lang w:bidi="en-US"/>
              </w:rPr>
              <w:t>918</w:t>
            </w:r>
            <w:r w:rsidRPr="00D50DD4">
              <w:rPr>
                <w:rFonts w:ascii="Times New Roman" w:eastAsia="Times New Roman" w:hAnsi="Times New Roman"/>
                <w:iCs/>
                <w:sz w:val="20"/>
                <w:szCs w:val="20"/>
                <w:shd w:val="clear" w:color="auto" w:fill="FFFFFF"/>
                <w:lang w:bidi="en-US"/>
              </w:rPr>
              <w:t>)</w:t>
            </w:r>
            <w:r w:rsidR="006D7860" w:rsidRPr="00D50DD4">
              <w:rPr>
                <w:rFonts w:ascii="Times New Roman" w:eastAsia="Times New Roman" w:hAnsi="Times New Roman"/>
                <w:iCs/>
                <w:sz w:val="20"/>
                <w:szCs w:val="20"/>
                <w:shd w:val="clear" w:color="auto" w:fill="FFFFFF"/>
                <w:lang w:bidi="en-US"/>
              </w:rPr>
              <w:t>252</w:t>
            </w:r>
            <w:r w:rsidRPr="00D50DD4">
              <w:rPr>
                <w:rFonts w:ascii="Times New Roman" w:eastAsia="Times New Roman" w:hAnsi="Times New Roman"/>
                <w:iCs/>
                <w:sz w:val="20"/>
                <w:szCs w:val="20"/>
                <w:shd w:val="clear" w:color="auto" w:fill="FFFFFF"/>
                <w:lang w:bidi="en-US"/>
              </w:rPr>
              <w:t>-</w:t>
            </w:r>
            <w:r w:rsidR="006D7860" w:rsidRPr="00D50DD4">
              <w:rPr>
                <w:rFonts w:ascii="Times New Roman" w:eastAsia="Times New Roman" w:hAnsi="Times New Roman"/>
                <w:iCs/>
                <w:sz w:val="20"/>
                <w:szCs w:val="20"/>
                <w:shd w:val="clear" w:color="auto" w:fill="FFFFFF"/>
                <w:lang w:bidi="en-US"/>
              </w:rPr>
              <w:t>44</w:t>
            </w:r>
            <w:r w:rsidRPr="00D50DD4">
              <w:rPr>
                <w:rFonts w:ascii="Times New Roman" w:eastAsia="Times New Roman" w:hAnsi="Times New Roman"/>
                <w:iCs/>
                <w:sz w:val="20"/>
                <w:szCs w:val="20"/>
                <w:shd w:val="clear" w:color="auto" w:fill="FFFFFF"/>
                <w:lang w:bidi="en-US"/>
              </w:rPr>
              <w:t>-</w:t>
            </w:r>
            <w:r w:rsidR="006D7860" w:rsidRPr="00D50DD4">
              <w:rPr>
                <w:rFonts w:ascii="Times New Roman" w:eastAsia="Times New Roman" w:hAnsi="Times New Roman"/>
                <w:iCs/>
                <w:sz w:val="20"/>
                <w:szCs w:val="20"/>
                <w:shd w:val="clear" w:color="auto" w:fill="FFFFFF"/>
                <w:lang w:bidi="en-US"/>
              </w:rPr>
              <w:t>19</w:t>
            </w:r>
          </w:p>
          <w:p w14:paraId="56D0F812" w14:textId="449B2DC0" w:rsidR="004B784F" w:rsidRPr="00230E7B" w:rsidRDefault="004B784F" w:rsidP="00CE2576">
            <w:pPr>
              <w:spacing w:after="0" w:line="240" w:lineRule="auto"/>
              <w:rPr>
                <w:rFonts w:ascii="Times New Roman" w:eastAsia="Times New Roman" w:hAnsi="Times New Roman"/>
                <w:iCs/>
                <w:color w:val="FF0000"/>
                <w:sz w:val="20"/>
                <w:szCs w:val="20"/>
                <w:shd w:val="clear" w:color="auto" w:fill="FFFFFF"/>
                <w:lang w:bidi="en-US"/>
              </w:rPr>
            </w:pPr>
            <w:r w:rsidRPr="00D50DD4">
              <w:rPr>
                <w:rFonts w:ascii="Times New Roman" w:eastAsia="Times New Roman" w:hAnsi="Times New Roman"/>
                <w:i/>
                <w:iCs/>
                <w:sz w:val="20"/>
                <w:szCs w:val="20"/>
                <w:shd w:val="clear" w:color="auto" w:fill="FFFFFF"/>
                <w:lang w:bidi="en-US"/>
              </w:rPr>
              <w:t>Кубанский государственный аграрный университет имени И.Т. Трубилина, Краснодар, Россия</w:t>
            </w:r>
          </w:p>
        </w:tc>
        <w:tc>
          <w:tcPr>
            <w:tcW w:w="4481" w:type="dxa"/>
          </w:tcPr>
          <w:p w14:paraId="32927662" w14:textId="77777777" w:rsidR="00A04CA4" w:rsidRDefault="00A04CA4" w:rsidP="00CE2576">
            <w:pPr>
              <w:spacing w:after="0" w:line="240" w:lineRule="auto"/>
              <w:rPr>
                <w:rFonts w:ascii="Times New Roman" w:eastAsia="Times New Roman" w:hAnsi="Times New Roman"/>
                <w:sz w:val="20"/>
                <w:szCs w:val="20"/>
                <w:lang w:val="en-US" w:eastAsia="ru-RU"/>
              </w:rPr>
            </w:pPr>
          </w:p>
          <w:p w14:paraId="0BAE51C5" w14:textId="76E10BE6" w:rsidR="004B784F" w:rsidRPr="00D50DD4" w:rsidRDefault="00D50DD4" w:rsidP="00CE2576">
            <w:pPr>
              <w:spacing w:after="0" w:line="240" w:lineRule="auto"/>
              <w:rPr>
                <w:rFonts w:ascii="Times New Roman" w:eastAsia="Times New Roman" w:hAnsi="Times New Roman"/>
                <w:sz w:val="20"/>
                <w:szCs w:val="20"/>
                <w:lang w:val="en-US" w:eastAsia="ru-RU"/>
              </w:rPr>
            </w:pPr>
            <w:r w:rsidRPr="00D50DD4">
              <w:rPr>
                <w:rFonts w:ascii="Times New Roman" w:eastAsia="Times New Roman" w:hAnsi="Times New Roman"/>
                <w:sz w:val="20"/>
                <w:szCs w:val="20"/>
                <w:lang w:val="en-US" w:eastAsia="ru-RU"/>
              </w:rPr>
              <w:t>Gvozdeva Yulia Mikhailovna</w:t>
            </w:r>
          </w:p>
          <w:p w14:paraId="4ABD5D85" w14:textId="429C9C6B" w:rsidR="00D50DD4" w:rsidRPr="00D50DD4" w:rsidRDefault="00D50DD4" w:rsidP="00CE2576">
            <w:pPr>
              <w:spacing w:after="0" w:line="240" w:lineRule="auto"/>
              <w:rPr>
                <w:rFonts w:ascii="Times New Roman" w:eastAsia="Times New Roman" w:hAnsi="Times New Roman"/>
                <w:iCs/>
                <w:sz w:val="20"/>
                <w:szCs w:val="20"/>
                <w:lang w:val="en-US" w:eastAsia="ru-RU"/>
              </w:rPr>
            </w:pPr>
            <w:r w:rsidRPr="00D50DD4">
              <w:rPr>
                <w:rFonts w:ascii="Times New Roman" w:eastAsia="Times New Roman" w:hAnsi="Times New Roman"/>
                <w:sz w:val="20"/>
                <w:szCs w:val="20"/>
                <w:lang w:val="en-US" w:eastAsia="ru-RU"/>
              </w:rPr>
              <w:t>Bachelor</w:t>
            </w:r>
          </w:p>
          <w:p w14:paraId="2932B5AC" w14:textId="4561E783" w:rsidR="00D50DD4" w:rsidRDefault="00D50DD4" w:rsidP="00CE2576">
            <w:pPr>
              <w:spacing w:after="0" w:line="240" w:lineRule="auto"/>
              <w:rPr>
                <w:rFonts w:ascii="Times New Roman" w:eastAsia="Times New Roman" w:hAnsi="Times New Roman"/>
                <w:sz w:val="20"/>
                <w:szCs w:val="20"/>
                <w:lang w:val="en-US" w:eastAsia="ru-RU"/>
              </w:rPr>
            </w:pPr>
            <w:r w:rsidRPr="00FD1C69">
              <w:rPr>
                <w:rFonts w:ascii="Times New Roman" w:eastAsia="Times New Roman" w:hAnsi="Times New Roman"/>
                <w:sz w:val="20"/>
                <w:szCs w:val="20"/>
                <w:lang w:val="en-US" w:eastAsia="ru-RU"/>
              </w:rPr>
              <w:t xml:space="preserve">RSCI SPIN-code: </w:t>
            </w:r>
            <w:r w:rsidRPr="00D50D39">
              <w:rPr>
                <w:rFonts w:ascii="Times New Roman" w:eastAsia="Times New Roman" w:hAnsi="Times New Roman"/>
                <w:iCs/>
                <w:sz w:val="20"/>
                <w:szCs w:val="20"/>
                <w:shd w:val="clear" w:color="auto" w:fill="FFFFFF"/>
                <w:lang w:val="en-US" w:bidi="en-US"/>
              </w:rPr>
              <w:t xml:space="preserve">2867-1962, </w:t>
            </w:r>
            <w:r w:rsidRPr="00863548">
              <w:rPr>
                <w:rFonts w:ascii="Times New Roman" w:eastAsia="Times New Roman" w:hAnsi="Times New Roman"/>
                <w:iCs/>
                <w:sz w:val="20"/>
                <w:szCs w:val="20"/>
                <w:shd w:val="clear" w:color="auto" w:fill="FFFFFF"/>
                <w:lang w:val="en-US" w:bidi="en-US"/>
              </w:rPr>
              <w:t>AuthorID</w:t>
            </w:r>
            <w:r w:rsidRPr="00D50D39">
              <w:rPr>
                <w:rFonts w:ascii="Times New Roman" w:eastAsia="Times New Roman" w:hAnsi="Times New Roman"/>
                <w:iCs/>
                <w:sz w:val="20"/>
                <w:szCs w:val="20"/>
                <w:shd w:val="clear" w:color="auto" w:fill="FFFFFF"/>
                <w:lang w:val="en-US" w:bidi="en-US"/>
              </w:rPr>
              <w:t>: 1128062</w:t>
            </w:r>
          </w:p>
          <w:p w14:paraId="3983A6DE" w14:textId="201D903A" w:rsidR="004B784F" w:rsidRPr="00D50D39" w:rsidRDefault="00D50DD4" w:rsidP="00CE2576">
            <w:pPr>
              <w:spacing w:after="0" w:line="240" w:lineRule="auto"/>
              <w:rPr>
                <w:rFonts w:ascii="Times New Roman" w:eastAsia="Times New Roman" w:hAnsi="Times New Roman"/>
                <w:iCs/>
                <w:sz w:val="20"/>
                <w:szCs w:val="20"/>
                <w:shd w:val="clear" w:color="auto" w:fill="FFFFFF"/>
                <w:lang w:val="en-US" w:bidi="en-US"/>
              </w:rPr>
            </w:pPr>
            <w:r w:rsidRPr="00D50DD4">
              <w:rPr>
                <w:rFonts w:ascii="Times New Roman" w:eastAsia="Times New Roman" w:hAnsi="Times New Roman"/>
                <w:sz w:val="20"/>
                <w:szCs w:val="20"/>
                <w:lang w:val="en-US" w:eastAsia="ru-RU"/>
              </w:rPr>
              <w:t xml:space="preserve">Tel.: </w:t>
            </w:r>
            <w:r w:rsidR="006D7860" w:rsidRPr="00D50D39">
              <w:rPr>
                <w:rFonts w:ascii="Times New Roman" w:eastAsia="Times New Roman" w:hAnsi="Times New Roman"/>
                <w:iCs/>
                <w:sz w:val="20"/>
                <w:szCs w:val="20"/>
                <w:shd w:val="clear" w:color="auto" w:fill="FFFFFF"/>
                <w:lang w:val="en-US" w:bidi="en-US"/>
              </w:rPr>
              <w:t>8(918)252-44-19</w:t>
            </w:r>
          </w:p>
          <w:p w14:paraId="29C9B35E" w14:textId="0AA56440" w:rsidR="004B784F" w:rsidRPr="00230E7B" w:rsidRDefault="004B784F" w:rsidP="00CE2576">
            <w:pPr>
              <w:spacing w:after="0" w:line="240" w:lineRule="auto"/>
              <w:rPr>
                <w:rFonts w:ascii="Times New Roman" w:eastAsia="Times New Roman" w:hAnsi="Times New Roman"/>
                <w:color w:val="FF0000"/>
                <w:sz w:val="20"/>
                <w:szCs w:val="20"/>
                <w:lang w:val="en-US" w:eastAsia="ru-RU"/>
              </w:rPr>
            </w:pPr>
            <w:r w:rsidRPr="00D50DD4">
              <w:rPr>
                <w:rFonts w:ascii="Times New Roman" w:eastAsia="Times New Roman" w:hAnsi="Times New Roman"/>
                <w:i/>
                <w:sz w:val="20"/>
                <w:szCs w:val="20"/>
                <w:lang w:val="en-US" w:eastAsia="ru-RU" w:bidi="en-US"/>
              </w:rPr>
              <w:t>Kuban State Agrarian University named after I.T. Trubilin, Krasnodar, Russia</w:t>
            </w:r>
          </w:p>
        </w:tc>
      </w:tr>
      <w:tr w:rsidR="00616833" w:rsidRPr="00C46E9B" w14:paraId="7817CA49" w14:textId="77777777" w:rsidTr="00C46E9B">
        <w:trPr>
          <w:trHeight w:val="65"/>
        </w:trPr>
        <w:tc>
          <w:tcPr>
            <w:tcW w:w="4481" w:type="dxa"/>
          </w:tcPr>
          <w:p w14:paraId="50FF2467" w14:textId="77777777" w:rsidR="00616833" w:rsidRPr="00AF4A39" w:rsidRDefault="00616833" w:rsidP="00CE2576">
            <w:pPr>
              <w:spacing w:after="0" w:line="240" w:lineRule="auto"/>
              <w:rPr>
                <w:rFonts w:ascii="Times New Roman" w:eastAsia="Times New Roman" w:hAnsi="Times New Roman"/>
                <w:i/>
                <w:sz w:val="18"/>
                <w:szCs w:val="18"/>
                <w:shd w:val="clear" w:color="auto" w:fill="FFFFFF"/>
                <w:lang w:val="en-US" w:bidi="en-US"/>
              </w:rPr>
            </w:pPr>
          </w:p>
        </w:tc>
        <w:tc>
          <w:tcPr>
            <w:tcW w:w="4481" w:type="dxa"/>
          </w:tcPr>
          <w:p w14:paraId="67245683" w14:textId="77777777" w:rsidR="00616833" w:rsidRPr="00394279" w:rsidRDefault="00616833" w:rsidP="00CE2576">
            <w:pPr>
              <w:spacing w:after="0" w:line="240" w:lineRule="auto"/>
              <w:rPr>
                <w:rFonts w:ascii="Times New Roman" w:eastAsia="Times New Roman" w:hAnsi="Times New Roman"/>
                <w:sz w:val="20"/>
                <w:szCs w:val="20"/>
                <w:lang w:val="en-US" w:eastAsia="ru-RU"/>
              </w:rPr>
            </w:pPr>
          </w:p>
        </w:tc>
      </w:tr>
      <w:tr w:rsidR="00C51049" w:rsidRPr="00C46E9B" w14:paraId="6AAF8AB8" w14:textId="77777777" w:rsidTr="009A60A6">
        <w:tc>
          <w:tcPr>
            <w:tcW w:w="4481" w:type="dxa"/>
          </w:tcPr>
          <w:p w14:paraId="1766E378" w14:textId="772E963E" w:rsidR="00015444" w:rsidRDefault="00FC21F2" w:rsidP="00CE2576">
            <w:pPr>
              <w:spacing w:after="0" w:line="240" w:lineRule="auto"/>
              <w:rPr>
                <w:rFonts w:ascii="Times New Roman" w:eastAsia="Times New Roman" w:hAnsi="Times New Roman"/>
                <w:sz w:val="20"/>
                <w:szCs w:val="20"/>
                <w:lang w:eastAsia="ru-RU"/>
              </w:rPr>
            </w:pPr>
            <w:r w:rsidRPr="00E81166">
              <w:rPr>
                <w:rFonts w:ascii="Times New Roman" w:eastAsia="Times New Roman" w:hAnsi="Times New Roman"/>
                <w:sz w:val="20"/>
                <w:szCs w:val="20"/>
                <w:lang w:eastAsia="ru-RU"/>
              </w:rPr>
              <w:t>Представленны</w:t>
            </w:r>
            <w:r w:rsidR="007F31F3" w:rsidRPr="00E81166">
              <w:rPr>
                <w:rFonts w:ascii="Times New Roman" w:eastAsia="Times New Roman" w:hAnsi="Times New Roman"/>
                <w:sz w:val="20"/>
                <w:szCs w:val="20"/>
                <w:lang w:eastAsia="ru-RU"/>
              </w:rPr>
              <w:t>е</w:t>
            </w:r>
            <w:r w:rsidRPr="00E81166">
              <w:rPr>
                <w:rFonts w:ascii="Times New Roman" w:eastAsia="Times New Roman" w:hAnsi="Times New Roman"/>
                <w:sz w:val="20"/>
                <w:szCs w:val="20"/>
                <w:lang w:eastAsia="ru-RU"/>
              </w:rPr>
              <w:t xml:space="preserve"> результаты исследований посвящены</w:t>
            </w:r>
            <w:r w:rsidR="004D7612" w:rsidRPr="00E81166">
              <w:rPr>
                <w:rFonts w:ascii="Times New Roman" w:eastAsia="Times New Roman" w:hAnsi="Times New Roman"/>
                <w:sz w:val="20"/>
                <w:szCs w:val="20"/>
                <w:lang w:eastAsia="ru-RU"/>
              </w:rPr>
              <w:t xml:space="preserve"> </w:t>
            </w:r>
            <w:r w:rsidRPr="00E81166">
              <w:rPr>
                <w:rFonts w:ascii="Times New Roman" w:eastAsia="Times New Roman" w:hAnsi="Times New Roman"/>
                <w:sz w:val="20"/>
                <w:szCs w:val="20"/>
                <w:lang w:eastAsia="ru-RU"/>
              </w:rPr>
              <w:t>вопросу</w:t>
            </w:r>
            <w:r w:rsidR="004D7612" w:rsidRPr="00E81166">
              <w:rPr>
                <w:rFonts w:ascii="Times New Roman" w:eastAsia="Times New Roman" w:hAnsi="Times New Roman"/>
                <w:sz w:val="20"/>
                <w:szCs w:val="20"/>
                <w:lang w:eastAsia="ru-RU"/>
              </w:rPr>
              <w:t xml:space="preserve"> </w:t>
            </w:r>
            <w:r w:rsidR="00E81166" w:rsidRPr="00E81166">
              <w:rPr>
                <w:rFonts w:ascii="Times New Roman" w:eastAsia="Times New Roman" w:hAnsi="Times New Roman"/>
                <w:sz w:val="20"/>
                <w:szCs w:val="20"/>
                <w:lang w:eastAsia="ru-RU"/>
              </w:rPr>
              <w:t xml:space="preserve">кормления </w:t>
            </w:r>
            <w:r w:rsidR="00E81166">
              <w:rPr>
                <w:rFonts w:ascii="Times New Roman" w:eastAsia="Times New Roman" w:hAnsi="Times New Roman"/>
                <w:sz w:val="20"/>
                <w:szCs w:val="20"/>
                <w:lang w:eastAsia="ru-RU"/>
              </w:rPr>
              <w:t xml:space="preserve">и содержания </w:t>
            </w:r>
            <w:r w:rsidR="00E81166" w:rsidRPr="00E81166">
              <w:rPr>
                <w:rFonts w:ascii="Times New Roman" w:eastAsia="Times New Roman" w:hAnsi="Times New Roman"/>
                <w:sz w:val="20"/>
                <w:szCs w:val="20"/>
                <w:lang w:eastAsia="ru-RU"/>
              </w:rPr>
              <w:t>коров голштинской породы в период стельности</w:t>
            </w:r>
            <w:r w:rsidR="00E81166">
              <w:rPr>
                <w:rFonts w:ascii="Times New Roman" w:eastAsia="Times New Roman" w:hAnsi="Times New Roman"/>
                <w:sz w:val="20"/>
                <w:szCs w:val="20"/>
                <w:lang w:eastAsia="ru-RU"/>
              </w:rPr>
              <w:t xml:space="preserve"> и качества получаемого от них молодняка для ремонта дойного стада.</w:t>
            </w:r>
            <w:r w:rsidR="004D7612" w:rsidRPr="00E81166">
              <w:rPr>
                <w:rFonts w:ascii="Times New Roman" w:eastAsia="Times New Roman" w:hAnsi="Times New Roman"/>
                <w:sz w:val="20"/>
                <w:szCs w:val="20"/>
                <w:lang w:eastAsia="ru-RU"/>
              </w:rPr>
              <w:t xml:space="preserve"> </w:t>
            </w:r>
            <w:r w:rsidR="00E81166" w:rsidRPr="00E81166">
              <w:rPr>
                <w:rFonts w:ascii="Times New Roman" w:eastAsia="Times New Roman" w:hAnsi="Times New Roman"/>
                <w:sz w:val="20"/>
                <w:szCs w:val="20"/>
                <w:lang w:eastAsia="ru-RU"/>
              </w:rPr>
              <w:t xml:space="preserve">В первые 2 месяца лактации коровы, как правило, </w:t>
            </w:r>
            <w:r w:rsidR="00883920">
              <w:rPr>
                <w:rFonts w:ascii="Times New Roman" w:eastAsia="Times New Roman" w:hAnsi="Times New Roman"/>
                <w:sz w:val="20"/>
                <w:szCs w:val="20"/>
                <w:lang w:eastAsia="ru-RU"/>
              </w:rPr>
              <w:t>не могут в силу физиологического состояния усваивать требуемое количество полезных веществ из корма</w:t>
            </w:r>
            <w:r w:rsidR="00E81166" w:rsidRPr="00E81166">
              <w:rPr>
                <w:rFonts w:ascii="Times New Roman" w:eastAsia="Times New Roman" w:hAnsi="Times New Roman"/>
                <w:sz w:val="20"/>
                <w:szCs w:val="20"/>
                <w:lang w:eastAsia="ru-RU"/>
              </w:rPr>
              <w:t xml:space="preserve"> для производства молока. Возрастающая потребность в них удовлетворяется за счет запасов организма, по</w:t>
            </w:r>
            <w:r w:rsidR="00E81166" w:rsidRPr="00E81166">
              <w:rPr>
                <w:rFonts w:ascii="Times New Roman" w:eastAsia="Times New Roman" w:hAnsi="Times New Roman"/>
                <w:sz w:val="20"/>
                <w:szCs w:val="20"/>
                <w:lang w:eastAsia="ru-RU"/>
              </w:rPr>
              <w:lastRenderedPageBreak/>
              <w:t>этому кормление стельных сухостойных коров должно быть направлено на подготовку их к предстоящей лактации. В статье приведены результаты выращивания телят от рождения до 18-месячного возраста от коров,</w:t>
            </w:r>
            <w:r w:rsidR="00E81166" w:rsidRPr="00E81166">
              <w:rPr>
                <w:rFonts w:ascii="Times New Roman" w:hAnsi="Times New Roman"/>
              </w:rPr>
              <w:t xml:space="preserve"> которые </w:t>
            </w:r>
            <w:r w:rsidR="00E81166" w:rsidRPr="00E81166">
              <w:rPr>
                <w:rFonts w:ascii="Times New Roman" w:eastAsia="Times New Roman" w:hAnsi="Times New Roman"/>
                <w:sz w:val="20"/>
                <w:szCs w:val="20"/>
                <w:lang w:eastAsia="ru-RU"/>
              </w:rPr>
              <w:t xml:space="preserve">выделялись в сухостойный период за 1,5-2,0 месяца до отела в отдельную группу, и </w:t>
            </w:r>
            <w:r w:rsidR="0001148A" w:rsidRPr="00E81166">
              <w:rPr>
                <w:rFonts w:ascii="Times New Roman" w:eastAsia="Times New Roman" w:hAnsi="Times New Roman"/>
                <w:sz w:val="20"/>
                <w:szCs w:val="20"/>
                <w:lang w:eastAsia="ru-RU"/>
              </w:rPr>
              <w:t>от коров,</w:t>
            </w:r>
            <w:r w:rsidR="00E81166" w:rsidRPr="00E81166">
              <w:rPr>
                <w:rFonts w:ascii="Times New Roman" w:eastAsia="Times New Roman" w:hAnsi="Times New Roman"/>
                <w:sz w:val="20"/>
                <w:szCs w:val="20"/>
                <w:lang w:eastAsia="ru-RU"/>
              </w:rPr>
              <w:t xml:space="preserve"> которых</w:t>
            </w:r>
            <w:r w:rsidR="00E81166">
              <w:rPr>
                <w:rFonts w:ascii="Times New Roman" w:eastAsia="Times New Roman" w:hAnsi="Times New Roman"/>
                <w:sz w:val="20"/>
                <w:szCs w:val="20"/>
                <w:lang w:eastAsia="ru-RU"/>
              </w:rPr>
              <w:t xml:space="preserve"> содержали вместе с остальными коровами дойного стада </w:t>
            </w:r>
            <w:r w:rsidR="005C415C">
              <w:rPr>
                <w:rFonts w:ascii="Times New Roman" w:eastAsia="Times New Roman" w:hAnsi="Times New Roman"/>
                <w:sz w:val="20"/>
                <w:szCs w:val="20"/>
                <w:lang w:eastAsia="ru-RU"/>
              </w:rPr>
              <w:t xml:space="preserve">в </w:t>
            </w:r>
            <w:r w:rsidR="0001148A" w:rsidRPr="0001148A">
              <w:rPr>
                <w:rFonts w:ascii="Times New Roman" w:eastAsia="Times New Roman" w:hAnsi="Times New Roman"/>
                <w:sz w:val="20"/>
                <w:szCs w:val="20"/>
                <w:lang w:eastAsia="ru-RU"/>
              </w:rPr>
              <w:t>СПК-Колхоз им. С.Г. Шаумяна, с. Чалтырь Ростовской области</w:t>
            </w:r>
          </w:p>
          <w:p w14:paraId="306DE3CF" w14:textId="39B5F739" w:rsidR="009A60A6" w:rsidRPr="00E81166" w:rsidRDefault="009A60A6" w:rsidP="00CE2576">
            <w:pPr>
              <w:spacing w:after="0" w:line="240" w:lineRule="auto"/>
              <w:rPr>
                <w:rFonts w:ascii="Times New Roman" w:eastAsia="Times New Roman" w:hAnsi="Times New Roman"/>
                <w:sz w:val="20"/>
                <w:szCs w:val="20"/>
                <w:lang w:eastAsia="ru-RU"/>
              </w:rPr>
            </w:pPr>
          </w:p>
        </w:tc>
        <w:tc>
          <w:tcPr>
            <w:tcW w:w="4481" w:type="dxa"/>
          </w:tcPr>
          <w:p w14:paraId="7F869FDB" w14:textId="37D462F2" w:rsidR="00015444" w:rsidRPr="005C415C" w:rsidRDefault="00883920" w:rsidP="00CE2576">
            <w:pPr>
              <w:spacing w:after="0" w:line="240" w:lineRule="auto"/>
              <w:rPr>
                <w:rFonts w:ascii="Times New Roman" w:eastAsia="Times New Roman" w:hAnsi="Times New Roman"/>
                <w:sz w:val="20"/>
                <w:szCs w:val="20"/>
                <w:lang w:val="en-US" w:eastAsia="ru-RU"/>
              </w:rPr>
            </w:pPr>
            <w:r w:rsidRPr="00883920">
              <w:rPr>
                <w:rFonts w:ascii="Times New Roman" w:eastAsia="Times New Roman" w:hAnsi="Times New Roman"/>
                <w:sz w:val="20"/>
                <w:szCs w:val="20"/>
                <w:lang w:val="en-US" w:eastAsia="ru-RU"/>
              </w:rPr>
              <w:lastRenderedPageBreak/>
              <w:t xml:space="preserve">The presented research results are devoted to the issue of feeding and keeping Holstein cows during pregnancy and the quality of the young animals obtained from them for the repair of the milking herd. In the first 2 months of lactation, cows, as a rule, cannot, due to their physiological state, assimilate the required amount of nutrients from feed for milk production. The increasing need for them is met at the expense of the body's reserves, so feeding pregnant dry cows should be aimed at preparing them for </w:t>
            </w:r>
            <w:r w:rsidRPr="00883920">
              <w:rPr>
                <w:rFonts w:ascii="Times New Roman" w:eastAsia="Times New Roman" w:hAnsi="Times New Roman"/>
                <w:sz w:val="20"/>
                <w:szCs w:val="20"/>
                <w:lang w:val="en-US" w:eastAsia="ru-RU"/>
              </w:rPr>
              <w:lastRenderedPageBreak/>
              <w:t>the upcoming lactation. The article presents the results of raising calves from birth to 18 months of age from cows that were separated in the dry period for 1.5-2.0 months before calving into a separate group, and from cows that were kept together with the rest of the cows of the milking herd in the SEC-Collective Farm named after S.G. Shaumyan, village of Chaltyr, Rostov region</w:t>
            </w:r>
          </w:p>
        </w:tc>
      </w:tr>
      <w:tr w:rsidR="00C51049" w:rsidRPr="00C46E9B" w14:paraId="59844746" w14:textId="77777777" w:rsidTr="009A60A6">
        <w:tc>
          <w:tcPr>
            <w:tcW w:w="4481" w:type="dxa"/>
          </w:tcPr>
          <w:p w14:paraId="1D395448" w14:textId="566A4E30" w:rsidR="00EE38FA" w:rsidRDefault="00015444" w:rsidP="00CE2576">
            <w:pPr>
              <w:spacing w:after="0" w:line="240" w:lineRule="auto"/>
              <w:rPr>
                <w:rFonts w:ascii="Times New Roman" w:eastAsia="Times New Roman" w:hAnsi="Times New Roman"/>
                <w:bCs/>
                <w:caps/>
                <w:sz w:val="20"/>
                <w:szCs w:val="20"/>
                <w:lang w:eastAsia="ru-RU"/>
              </w:rPr>
            </w:pPr>
            <w:r w:rsidRPr="003D40C0">
              <w:rPr>
                <w:rFonts w:ascii="Times New Roman" w:eastAsia="Times New Roman" w:hAnsi="Times New Roman"/>
                <w:bCs/>
                <w:sz w:val="20"/>
                <w:szCs w:val="20"/>
                <w:lang w:eastAsia="ru-RU"/>
              </w:rPr>
              <w:lastRenderedPageBreak/>
              <w:t xml:space="preserve">Ключевые слова: </w:t>
            </w:r>
            <w:r w:rsidR="00E81166">
              <w:rPr>
                <w:rFonts w:ascii="Times New Roman" w:eastAsia="Times New Roman" w:hAnsi="Times New Roman"/>
                <w:bCs/>
                <w:caps/>
                <w:sz w:val="20"/>
                <w:szCs w:val="20"/>
                <w:lang w:eastAsia="ru-RU"/>
              </w:rPr>
              <w:t>голштинский скот</w:t>
            </w:r>
            <w:r w:rsidR="004D7612" w:rsidRPr="004D7612">
              <w:rPr>
                <w:rFonts w:ascii="Times New Roman" w:eastAsia="Times New Roman" w:hAnsi="Times New Roman"/>
                <w:bCs/>
                <w:caps/>
                <w:sz w:val="20"/>
                <w:szCs w:val="20"/>
                <w:lang w:eastAsia="ru-RU"/>
              </w:rPr>
              <w:t xml:space="preserve">, </w:t>
            </w:r>
            <w:r w:rsidR="00E81166">
              <w:rPr>
                <w:rFonts w:ascii="Times New Roman" w:eastAsia="Times New Roman" w:hAnsi="Times New Roman"/>
                <w:bCs/>
                <w:caps/>
                <w:sz w:val="20"/>
                <w:szCs w:val="20"/>
                <w:lang w:eastAsia="ru-RU"/>
              </w:rPr>
              <w:t>сухостойный период коров</w:t>
            </w:r>
            <w:r w:rsidR="004D7612" w:rsidRPr="004D7612">
              <w:rPr>
                <w:rFonts w:ascii="Times New Roman" w:eastAsia="Times New Roman" w:hAnsi="Times New Roman"/>
                <w:bCs/>
                <w:caps/>
                <w:sz w:val="20"/>
                <w:szCs w:val="20"/>
                <w:lang w:eastAsia="ru-RU"/>
              </w:rPr>
              <w:t xml:space="preserve">, </w:t>
            </w:r>
            <w:r w:rsidR="00E81166">
              <w:rPr>
                <w:rFonts w:ascii="Times New Roman" w:eastAsia="Times New Roman" w:hAnsi="Times New Roman"/>
                <w:bCs/>
                <w:caps/>
                <w:sz w:val="20"/>
                <w:szCs w:val="20"/>
                <w:lang w:eastAsia="ru-RU"/>
              </w:rPr>
              <w:t>кормление крупного рогатого скота</w:t>
            </w:r>
            <w:r w:rsidR="004D7612" w:rsidRPr="004D7612">
              <w:rPr>
                <w:rFonts w:ascii="Times New Roman" w:eastAsia="Times New Roman" w:hAnsi="Times New Roman"/>
                <w:bCs/>
                <w:caps/>
                <w:sz w:val="20"/>
                <w:szCs w:val="20"/>
                <w:lang w:eastAsia="ru-RU"/>
              </w:rPr>
              <w:t xml:space="preserve">, </w:t>
            </w:r>
            <w:r w:rsidR="00E81166">
              <w:rPr>
                <w:rFonts w:ascii="Times New Roman" w:eastAsia="Times New Roman" w:hAnsi="Times New Roman"/>
                <w:bCs/>
                <w:caps/>
                <w:sz w:val="20"/>
                <w:szCs w:val="20"/>
                <w:lang w:eastAsia="ru-RU"/>
              </w:rPr>
              <w:t>ремонтные телки</w:t>
            </w:r>
            <w:r w:rsidR="004D7612" w:rsidRPr="004D7612">
              <w:rPr>
                <w:rFonts w:ascii="Times New Roman" w:eastAsia="Times New Roman" w:hAnsi="Times New Roman"/>
                <w:bCs/>
                <w:caps/>
                <w:sz w:val="20"/>
                <w:szCs w:val="20"/>
                <w:lang w:eastAsia="ru-RU"/>
              </w:rPr>
              <w:t xml:space="preserve">, </w:t>
            </w:r>
            <w:r w:rsidR="00E81166">
              <w:rPr>
                <w:rFonts w:ascii="Times New Roman" w:eastAsia="Times New Roman" w:hAnsi="Times New Roman"/>
                <w:bCs/>
                <w:caps/>
                <w:sz w:val="20"/>
                <w:szCs w:val="20"/>
                <w:lang w:eastAsia="ru-RU"/>
              </w:rPr>
              <w:t>содержание крупного рогатого скота</w:t>
            </w:r>
            <w:r w:rsidR="004D7612" w:rsidRPr="004D7612">
              <w:rPr>
                <w:rFonts w:ascii="Times New Roman" w:eastAsia="Times New Roman" w:hAnsi="Times New Roman"/>
                <w:bCs/>
                <w:caps/>
                <w:sz w:val="20"/>
                <w:szCs w:val="20"/>
                <w:lang w:eastAsia="ru-RU"/>
              </w:rPr>
              <w:t xml:space="preserve">, </w:t>
            </w:r>
            <w:r w:rsidR="00E81166">
              <w:rPr>
                <w:rFonts w:ascii="Times New Roman" w:eastAsia="Times New Roman" w:hAnsi="Times New Roman"/>
                <w:bCs/>
                <w:caps/>
                <w:sz w:val="20"/>
                <w:szCs w:val="20"/>
                <w:lang w:eastAsia="ru-RU"/>
              </w:rPr>
              <w:t>выращивание молодняка</w:t>
            </w:r>
          </w:p>
          <w:p w14:paraId="47467AC1" w14:textId="75E0067E" w:rsidR="00D3462D" w:rsidRDefault="00D3462D" w:rsidP="00CE2576">
            <w:pPr>
              <w:spacing w:after="0" w:line="240" w:lineRule="auto"/>
              <w:rPr>
                <w:rFonts w:ascii="Times New Roman" w:eastAsia="Times New Roman" w:hAnsi="Times New Roman"/>
                <w:bCs/>
                <w:sz w:val="20"/>
                <w:szCs w:val="20"/>
                <w:lang w:eastAsia="ru-RU"/>
              </w:rPr>
            </w:pPr>
          </w:p>
          <w:p w14:paraId="5D0B7CD2" w14:textId="33211EDC" w:rsidR="00015444" w:rsidRPr="00D3462D" w:rsidRDefault="00090204" w:rsidP="00CE2576">
            <w:pPr>
              <w:spacing w:after="0" w:line="240" w:lineRule="auto"/>
              <w:rPr>
                <w:rFonts w:ascii="Times New Roman" w:eastAsia="Times New Roman" w:hAnsi="Times New Roman"/>
                <w:bCs/>
                <w:sz w:val="20"/>
                <w:szCs w:val="20"/>
                <w:lang w:val="en-US" w:eastAsia="ru-RU"/>
              </w:rPr>
            </w:pPr>
            <w:hyperlink r:id="rId8" w:history="1">
              <w:r w:rsidR="00D3462D" w:rsidRPr="00D3462D">
                <w:rPr>
                  <w:rStyle w:val="Hyperlink"/>
                  <w:rFonts w:ascii="Times New Roman" w:eastAsia="Times New Roman" w:hAnsi="Times New Roman"/>
                  <w:bCs/>
                  <w:sz w:val="20"/>
                  <w:szCs w:val="20"/>
                  <w:lang w:val="en-US" w:eastAsia="ru-RU"/>
                </w:rPr>
                <w:t>http://dx.doi.org/10.21515/1990-4665-176-00</w:t>
              </w:r>
              <w:r w:rsidR="00D3462D" w:rsidRPr="00063D5C">
                <w:rPr>
                  <w:rStyle w:val="Hyperlink"/>
                  <w:rFonts w:ascii="Times New Roman" w:eastAsia="Times New Roman" w:hAnsi="Times New Roman"/>
                  <w:bCs/>
                  <w:sz w:val="20"/>
                  <w:szCs w:val="20"/>
                  <w:lang w:val="en-US" w:eastAsia="ru-RU"/>
                </w:rPr>
                <w:t>6</w:t>
              </w:r>
            </w:hyperlink>
            <w:r w:rsidR="00D3462D">
              <w:rPr>
                <w:rFonts w:ascii="Times New Roman" w:eastAsia="Times New Roman" w:hAnsi="Times New Roman"/>
                <w:bCs/>
                <w:sz w:val="20"/>
                <w:szCs w:val="20"/>
                <w:lang w:val="en-US" w:eastAsia="ru-RU"/>
              </w:rPr>
              <w:t xml:space="preserve"> </w:t>
            </w:r>
          </w:p>
        </w:tc>
        <w:tc>
          <w:tcPr>
            <w:tcW w:w="4481" w:type="dxa"/>
          </w:tcPr>
          <w:p w14:paraId="1C99F622" w14:textId="2765BCD1" w:rsidR="00015444" w:rsidRPr="00D32840" w:rsidRDefault="00015444" w:rsidP="00CE2576">
            <w:pPr>
              <w:spacing w:after="0" w:line="240" w:lineRule="auto"/>
              <w:rPr>
                <w:rFonts w:ascii="Times New Roman" w:eastAsia="Times New Roman" w:hAnsi="Times New Roman"/>
                <w:sz w:val="20"/>
                <w:szCs w:val="20"/>
                <w:lang w:val="en-US" w:eastAsia="ru-RU"/>
              </w:rPr>
            </w:pPr>
            <w:r w:rsidRPr="003D40C0">
              <w:rPr>
                <w:rFonts w:ascii="Times New Roman" w:eastAsia="Times New Roman" w:hAnsi="Times New Roman"/>
                <w:sz w:val="20"/>
                <w:szCs w:val="20"/>
                <w:lang w:val="en" w:eastAsia="ru-RU"/>
              </w:rPr>
              <w:t>Keywords</w:t>
            </w:r>
            <w:r w:rsidRPr="003D40C0">
              <w:rPr>
                <w:rFonts w:ascii="Times New Roman" w:eastAsia="Times New Roman" w:hAnsi="Times New Roman"/>
                <w:sz w:val="20"/>
                <w:szCs w:val="20"/>
                <w:lang w:val="en-US" w:eastAsia="ru-RU"/>
              </w:rPr>
              <w:t xml:space="preserve">: </w:t>
            </w:r>
            <w:r w:rsidR="001B5BB0" w:rsidRPr="001B5BB0">
              <w:rPr>
                <w:rFonts w:ascii="Times New Roman" w:eastAsia="Times New Roman" w:hAnsi="Times New Roman"/>
                <w:caps/>
                <w:sz w:val="20"/>
                <w:szCs w:val="20"/>
                <w:lang w:val="en-US" w:eastAsia="ru-RU"/>
              </w:rPr>
              <w:t>HOLSTEIN CATTLE, DRY PERIOD OF COWS, FEEDING OF CATTLE, REPAIR HEIFERS, MAINTENANCE OF CATTLE, REARING OF YOUNG ANIMALS</w:t>
            </w:r>
            <w:r w:rsidR="00D32840" w:rsidRPr="00D32840">
              <w:rPr>
                <w:rFonts w:ascii="Times New Roman" w:eastAsia="Times New Roman" w:hAnsi="Times New Roman"/>
                <w:caps/>
                <w:sz w:val="20"/>
                <w:szCs w:val="20"/>
                <w:lang w:val="en-US" w:eastAsia="ru-RU"/>
              </w:rPr>
              <w:t>.</w:t>
            </w:r>
          </w:p>
        </w:tc>
      </w:tr>
    </w:tbl>
    <w:p w14:paraId="563D0F12" w14:textId="77777777" w:rsidR="005E40E2" w:rsidRPr="00DD5982" w:rsidRDefault="005E40E2" w:rsidP="00746A0D">
      <w:pPr>
        <w:spacing w:after="0" w:line="276" w:lineRule="auto"/>
        <w:ind w:firstLine="709"/>
        <w:jc w:val="both"/>
        <w:rPr>
          <w:rFonts w:ascii="Times New Roman" w:eastAsia="Times New Roman" w:hAnsi="Times New Roman"/>
          <w:b/>
          <w:sz w:val="28"/>
          <w:szCs w:val="28"/>
          <w:lang w:val="en-US" w:eastAsia="ru-RU"/>
        </w:rPr>
      </w:pPr>
    </w:p>
    <w:p w14:paraId="5D3B2C13" w14:textId="70A77FC8" w:rsidR="005E40E2" w:rsidRPr="005E40E2" w:rsidRDefault="005E40E2" w:rsidP="00E739CE">
      <w:pPr>
        <w:spacing w:after="0" w:line="348" w:lineRule="auto"/>
        <w:ind w:firstLine="567"/>
        <w:jc w:val="both"/>
        <w:rPr>
          <w:rFonts w:ascii="Times New Roman" w:hAnsi="Times New Roman"/>
          <w:sz w:val="28"/>
          <w:szCs w:val="28"/>
        </w:rPr>
      </w:pPr>
      <w:r w:rsidRPr="005E40E2">
        <w:rPr>
          <w:rFonts w:ascii="Times New Roman" w:eastAsia="Times New Roman" w:hAnsi="Times New Roman"/>
          <w:b/>
          <w:sz w:val="28"/>
          <w:szCs w:val="28"/>
          <w:lang w:eastAsia="ru-RU"/>
        </w:rPr>
        <w:t>Введение.</w:t>
      </w:r>
      <w:r w:rsidRPr="005E40E2">
        <w:rPr>
          <w:rFonts w:ascii="Times New Roman" w:eastAsia="Times New Roman" w:hAnsi="Times New Roman"/>
          <w:sz w:val="28"/>
          <w:szCs w:val="28"/>
          <w:lang w:eastAsia="ru-RU"/>
        </w:rPr>
        <w:t xml:space="preserve"> </w:t>
      </w:r>
      <w:r w:rsidR="00E739CE" w:rsidRPr="00E739CE">
        <w:rPr>
          <w:rFonts w:ascii="Times New Roman" w:eastAsia="Times New Roman" w:hAnsi="Times New Roman"/>
          <w:sz w:val="28"/>
          <w:szCs w:val="28"/>
          <w:lang w:eastAsia="ru-RU"/>
        </w:rPr>
        <w:t>Как известно, в последнюю треть стельности формируется до 65-70% массы теленка, в связи с чем увеличивается интенсивность обмена веществ в организме стельных коров</w:t>
      </w:r>
      <w:r w:rsidR="00270C21">
        <w:rPr>
          <w:rFonts w:ascii="Times New Roman" w:eastAsia="Times New Roman" w:hAnsi="Times New Roman"/>
          <w:sz w:val="28"/>
          <w:szCs w:val="28"/>
          <w:lang w:eastAsia="ru-RU"/>
        </w:rPr>
        <w:t xml:space="preserve"> </w:t>
      </w:r>
      <w:r w:rsidR="00270C21" w:rsidRPr="00270C21">
        <w:rPr>
          <w:rFonts w:ascii="Times New Roman" w:eastAsia="Times New Roman" w:hAnsi="Times New Roman"/>
          <w:sz w:val="28"/>
          <w:szCs w:val="28"/>
          <w:lang w:eastAsia="ru-RU"/>
        </w:rPr>
        <w:t>[1, 2]</w:t>
      </w:r>
      <w:r w:rsidR="00E739CE" w:rsidRPr="00E739CE">
        <w:rPr>
          <w:rFonts w:ascii="Times New Roman" w:eastAsia="Times New Roman" w:hAnsi="Times New Roman"/>
          <w:sz w:val="28"/>
          <w:szCs w:val="28"/>
          <w:lang w:eastAsia="ru-RU"/>
        </w:rPr>
        <w:t xml:space="preserve">. </w:t>
      </w:r>
      <w:r w:rsidR="003B32F1" w:rsidRPr="003B32F1">
        <w:rPr>
          <w:rFonts w:ascii="Times New Roman" w:eastAsia="Times New Roman" w:hAnsi="Times New Roman"/>
          <w:sz w:val="28"/>
          <w:szCs w:val="28"/>
          <w:lang w:eastAsia="ru-RU"/>
        </w:rPr>
        <w:t>В первые 2 месяца лактации коровы, как правило, не могут в силу физиологического состояния</w:t>
      </w:r>
      <w:r w:rsidR="003B32F1">
        <w:rPr>
          <w:rFonts w:ascii="Times New Roman" w:eastAsia="Times New Roman" w:hAnsi="Times New Roman"/>
          <w:sz w:val="28"/>
          <w:szCs w:val="28"/>
          <w:lang w:eastAsia="ru-RU"/>
        </w:rPr>
        <w:t xml:space="preserve"> на данном этапе жизнедеятельности организма</w:t>
      </w:r>
      <w:r w:rsidR="003B32F1" w:rsidRPr="003B32F1">
        <w:rPr>
          <w:rFonts w:ascii="Times New Roman" w:eastAsia="Times New Roman" w:hAnsi="Times New Roman"/>
          <w:sz w:val="28"/>
          <w:szCs w:val="28"/>
          <w:lang w:eastAsia="ru-RU"/>
        </w:rPr>
        <w:t xml:space="preserve"> усваивать требуемое количество полезных веществ из корма для производства молока.</w:t>
      </w:r>
      <w:r w:rsidR="00270C21" w:rsidRPr="00270C21">
        <w:rPr>
          <w:rFonts w:ascii="Times New Roman" w:eastAsia="Times New Roman" w:hAnsi="Times New Roman"/>
          <w:sz w:val="28"/>
          <w:szCs w:val="28"/>
          <w:lang w:eastAsia="ru-RU"/>
        </w:rPr>
        <w:t xml:space="preserve"> [3</w:t>
      </w:r>
      <w:r w:rsidR="004B10FA">
        <w:rPr>
          <w:rFonts w:ascii="Times New Roman" w:eastAsia="Times New Roman" w:hAnsi="Times New Roman"/>
          <w:sz w:val="28"/>
          <w:szCs w:val="28"/>
          <w:lang w:eastAsia="ru-RU"/>
        </w:rPr>
        <w:t xml:space="preserve">, </w:t>
      </w:r>
      <w:r w:rsidR="005E6BCE">
        <w:rPr>
          <w:rFonts w:ascii="Times New Roman" w:eastAsia="Times New Roman" w:hAnsi="Times New Roman"/>
          <w:sz w:val="28"/>
          <w:szCs w:val="28"/>
          <w:lang w:eastAsia="ru-RU"/>
        </w:rPr>
        <w:t>7</w:t>
      </w:r>
      <w:r w:rsidR="00270C21" w:rsidRPr="00270C21">
        <w:rPr>
          <w:rFonts w:ascii="Times New Roman" w:eastAsia="Times New Roman" w:hAnsi="Times New Roman"/>
          <w:sz w:val="28"/>
          <w:szCs w:val="28"/>
          <w:lang w:eastAsia="ru-RU"/>
        </w:rPr>
        <w:t>]</w:t>
      </w:r>
      <w:r w:rsidR="00E739CE" w:rsidRPr="00E739CE">
        <w:rPr>
          <w:rFonts w:ascii="Times New Roman" w:eastAsia="Times New Roman" w:hAnsi="Times New Roman"/>
          <w:sz w:val="28"/>
          <w:szCs w:val="28"/>
          <w:lang w:eastAsia="ru-RU"/>
        </w:rPr>
        <w:t>. Возрастающая потребность в них удовлетворяется за счет запасов организма, поэтому кормление стельных сухостойных</w:t>
      </w:r>
      <w:r w:rsidR="00274B6D">
        <w:rPr>
          <w:rFonts w:ascii="Times New Roman" w:eastAsia="Times New Roman" w:hAnsi="Times New Roman"/>
          <w:sz w:val="28"/>
          <w:szCs w:val="28"/>
          <w:lang w:eastAsia="ru-RU"/>
        </w:rPr>
        <w:t xml:space="preserve"> (период от запуска до ее отела)</w:t>
      </w:r>
      <w:r w:rsidR="00E739CE" w:rsidRPr="00E739CE">
        <w:rPr>
          <w:rFonts w:ascii="Times New Roman" w:eastAsia="Times New Roman" w:hAnsi="Times New Roman"/>
          <w:sz w:val="28"/>
          <w:szCs w:val="28"/>
          <w:lang w:eastAsia="ru-RU"/>
        </w:rPr>
        <w:t xml:space="preserve"> коров должно быть направлено на подготовку их к предстоящей лактации</w:t>
      </w:r>
      <w:r w:rsidR="00270C21" w:rsidRPr="00270C21">
        <w:rPr>
          <w:rFonts w:ascii="Times New Roman" w:eastAsia="Times New Roman" w:hAnsi="Times New Roman"/>
          <w:sz w:val="28"/>
          <w:szCs w:val="28"/>
          <w:lang w:eastAsia="ru-RU"/>
        </w:rPr>
        <w:t xml:space="preserve"> [4, 5</w:t>
      </w:r>
      <w:r w:rsidR="005E6BCE">
        <w:rPr>
          <w:rFonts w:ascii="Times New Roman" w:eastAsia="Times New Roman" w:hAnsi="Times New Roman"/>
          <w:sz w:val="28"/>
          <w:szCs w:val="28"/>
          <w:lang w:eastAsia="ru-RU"/>
        </w:rPr>
        <w:t>,6</w:t>
      </w:r>
      <w:r w:rsidR="00270C21" w:rsidRPr="00270C21">
        <w:rPr>
          <w:rFonts w:ascii="Times New Roman" w:eastAsia="Times New Roman" w:hAnsi="Times New Roman"/>
          <w:sz w:val="28"/>
          <w:szCs w:val="28"/>
          <w:lang w:eastAsia="ru-RU"/>
        </w:rPr>
        <w:t>]</w:t>
      </w:r>
      <w:r w:rsidR="00E739CE" w:rsidRPr="00E739CE">
        <w:rPr>
          <w:rFonts w:ascii="Times New Roman" w:eastAsia="Times New Roman" w:hAnsi="Times New Roman"/>
          <w:sz w:val="28"/>
          <w:szCs w:val="28"/>
          <w:lang w:eastAsia="ru-RU"/>
        </w:rPr>
        <w:t>.</w:t>
      </w:r>
    </w:p>
    <w:p w14:paraId="39CBBFE9" w14:textId="5DB674B3" w:rsidR="005E40E2" w:rsidRPr="005E40E2" w:rsidRDefault="005E40E2" w:rsidP="004431CA">
      <w:pPr>
        <w:spacing w:after="0" w:line="360" w:lineRule="auto"/>
        <w:ind w:firstLine="567"/>
        <w:jc w:val="both"/>
        <w:rPr>
          <w:rFonts w:ascii="Times New Roman" w:hAnsi="Times New Roman"/>
          <w:sz w:val="28"/>
          <w:szCs w:val="28"/>
        </w:rPr>
      </w:pPr>
      <w:r w:rsidRPr="005E40E2">
        <w:rPr>
          <w:rFonts w:ascii="Times New Roman" w:eastAsia="Times New Roman" w:hAnsi="Times New Roman"/>
          <w:b/>
          <w:sz w:val="28"/>
          <w:szCs w:val="28"/>
          <w:lang w:eastAsia="ru-RU"/>
        </w:rPr>
        <w:t xml:space="preserve">Материалы исследования. </w:t>
      </w:r>
      <w:r w:rsidR="00B21FE5" w:rsidRPr="00B21FE5">
        <w:rPr>
          <w:rFonts w:ascii="Times New Roman" w:eastAsia="Times New Roman" w:hAnsi="Times New Roman"/>
          <w:bCs/>
          <w:sz w:val="28"/>
          <w:szCs w:val="28"/>
          <w:lang w:eastAsia="ru-RU"/>
        </w:rPr>
        <w:t>Научно-исследовательская работа проводилась в</w:t>
      </w:r>
      <w:r w:rsidR="00B21FE5">
        <w:rPr>
          <w:rFonts w:ascii="Times New Roman" w:eastAsia="Times New Roman" w:hAnsi="Times New Roman"/>
          <w:b/>
          <w:sz w:val="28"/>
          <w:szCs w:val="28"/>
          <w:lang w:eastAsia="ru-RU"/>
        </w:rPr>
        <w:t xml:space="preserve"> </w:t>
      </w:r>
      <w:r w:rsidR="00B21FE5" w:rsidRPr="0001148A">
        <w:rPr>
          <w:rFonts w:ascii="Times New Roman" w:hAnsi="Times New Roman"/>
          <w:sz w:val="28"/>
          <w:szCs w:val="28"/>
        </w:rPr>
        <w:t>СПК-Колхоз им. С.Г. Шаумяна, с. Чалтырь Ростовской области</w:t>
      </w:r>
      <w:r w:rsidR="00B21FE5">
        <w:rPr>
          <w:rFonts w:ascii="Times New Roman" w:hAnsi="Times New Roman"/>
          <w:sz w:val="28"/>
          <w:szCs w:val="28"/>
        </w:rPr>
        <w:t>, в результате было о</w:t>
      </w:r>
      <w:r w:rsidR="00E739CE" w:rsidRPr="00E739CE">
        <w:rPr>
          <w:rFonts w:ascii="Times New Roman" w:hAnsi="Times New Roman"/>
          <w:sz w:val="28"/>
          <w:szCs w:val="28"/>
        </w:rPr>
        <w:t>тобра</w:t>
      </w:r>
      <w:r w:rsidR="00B21FE5">
        <w:rPr>
          <w:rFonts w:ascii="Times New Roman" w:hAnsi="Times New Roman"/>
          <w:sz w:val="28"/>
          <w:szCs w:val="28"/>
        </w:rPr>
        <w:t>но</w:t>
      </w:r>
      <w:r w:rsidR="00E739CE" w:rsidRPr="00E739CE">
        <w:rPr>
          <w:rFonts w:ascii="Times New Roman" w:hAnsi="Times New Roman"/>
          <w:sz w:val="28"/>
          <w:szCs w:val="28"/>
        </w:rPr>
        <w:t xml:space="preserve"> 20 стельных сухостойных коров </w:t>
      </w:r>
      <w:r w:rsidR="00BE75BC" w:rsidRPr="00BE75BC">
        <w:rPr>
          <w:rFonts w:ascii="Times New Roman" w:hAnsi="Times New Roman"/>
          <w:sz w:val="28"/>
          <w:szCs w:val="28"/>
        </w:rPr>
        <w:t>голштинской породы</w:t>
      </w:r>
      <w:r w:rsidR="00BE75BC">
        <w:rPr>
          <w:rFonts w:ascii="Times New Roman" w:hAnsi="Times New Roman"/>
          <w:sz w:val="28"/>
          <w:szCs w:val="28"/>
        </w:rPr>
        <w:t xml:space="preserve"> </w:t>
      </w:r>
      <w:r w:rsidR="00BE75BC" w:rsidRPr="00BE75BC">
        <w:rPr>
          <w:rFonts w:ascii="Times New Roman" w:hAnsi="Times New Roman"/>
          <w:sz w:val="28"/>
          <w:szCs w:val="28"/>
        </w:rPr>
        <w:t>ее ведущей линии Рефлекшен Соверинга 198998</w:t>
      </w:r>
      <w:r w:rsidR="00BE75BC">
        <w:rPr>
          <w:rFonts w:ascii="Times New Roman" w:hAnsi="Times New Roman"/>
          <w:sz w:val="28"/>
          <w:szCs w:val="28"/>
        </w:rPr>
        <w:t xml:space="preserve"> </w:t>
      </w:r>
      <w:r w:rsidR="00E739CE" w:rsidRPr="00E739CE">
        <w:rPr>
          <w:rFonts w:ascii="Times New Roman" w:hAnsi="Times New Roman"/>
          <w:sz w:val="28"/>
          <w:szCs w:val="28"/>
        </w:rPr>
        <w:t>и сформирова</w:t>
      </w:r>
      <w:r w:rsidR="00B21FE5">
        <w:rPr>
          <w:rFonts w:ascii="Times New Roman" w:hAnsi="Times New Roman"/>
          <w:sz w:val="28"/>
          <w:szCs w:val="28"/>
        </w:rPr>
        <w:t>но</w:t>
      </w:r>
      <w:r w:rsidR="00E739CE" w:rsidRPr="00E739CE">
        <w:rPr>
          <w:rFonts w:ascii="Times New Roman" w:hAnsi="Times New Roman"/>
          <w:sz w:val="28"/>
          <w:szCs w:val="28"/>
        </w:rPr>
        <w:t xml:space="preserve"> 2 группы, по </w:t>
      </w:r>
      <w:r w:rsidR="00F01CD2">
        <w:rPr>
          <w:rFonts w:ascii="Times New Roman" w:hAnsi="Times New Roman"/>
          <w:sz w:val="28"/>
          <w:szCs w:val="28"/>
        </w:rPr>
        <w:t>20</w:t>
      </w:r>
      <w:r w:rsidR="00E739CE" w:rsidRPr="00E739CE">
        <w:rPr>
          <w:rFonts w:ascii="Times New Roman" w:hAnsi="Times New Roman"/>
          <w:sz w:val="28"/>
          <w:szCs w:val="28"/>
        </w:rPr>
        <w:t xml:space="preserve"> голов в каждой</w:t>
      </w:r>
      <w:r w:rsidR="00B21FE5">
        <w:rPr>
          <w:rFonts w:ascii="Times New Roman" w:hAnsi="Times New Roman"/>
          <w:sz w:val="28"/>
          <w:szCs w:val="28"/>
        </w:rPr>
        <w:t>.</w:t>
      </w:r>
      <w:r w:rsidR="00863A92" w:rsidRPr="00863A92">
        <w:rPr>
          <w:rFonts w:ascii="Times New Roman" w:hAnsi="Times New Roman"/>
          <w:sz w:val="28"/>
          <w:szCs w:val="28"/>
        </w:rPr>
        <w:t xml:space="preserve"> </w:t>
      </w:r>
      <w:r w:rsidR="00E739CE" w:rsidRPr="00E739CE">
        <w:rPr>
          <w:rFonts w:ascii="Times New Roman" w:hAnsi="Times New Roman"/>
          <w:sz w:val="28"/>
          <w:szCs w:val="28"/>
        </w:rPr>
        <w:t>Животные I группы заблаговременно не выделялись из дойного стада и кормление их было идентичным. Коровы II группы выделялись в сухостойный период за 1,5-2,0 месяца до отела в отдельную группу с доступом в выгульный дворик. В структуре рациона животных I группы было недостаточное количество сена (</w:t>
      </w:r>
      <w:r w:rsidR="00E81166">
        <w:rPr>
          <w:rFonts w:ascii="Times New Roman" w:hAnsi="Times New Roman"/>
          <w:sz w:val="28"/>
          <w:szCs w:val="28"/>
        </w:rPr>
        <w:t>2</w:t>
      </w:r>
      <w:r w:rsidR="00E739CE" w:rsidRPr="00E739CE">
        <w:rPr>
          <w:rFonts w:ascii="Times New Roman" w:hAnsi="Times New Roman"/>
          <w:sz w:val="28"/>
          <w:szCs w:val="28"/>
        </w:rPr>
        <w:t>4,3%), в то время как у коров II группы удельный вес этого корма составил 38,3%, что соот</w:t>
      </w:r>
      <w:r w:rsidR="00E739CE" w:rsidRPr="00E739CE">
        <w:rPr>
          <w:rFonts w:ascii="Times New Roman" w:hAnsi="Times New Roman"/>
          <w:sz w:val="28"/>
          <w:szCs w:val="28"/>
        </w:rPr>
        <w:lastRenderedPageBreak/>
        <w:t>ветствует норме.</w:t>
      </w:r>
      <w:r w:rsidR="00BE75BC">
        <w:rPr>
          <w:rFonts w:ascii="Times New Roman" w:hAnsi="Times New Roman"/>
          <w:sz w:val="28"/>
          <w:szCs w:val="28"/>
        </w:rPr>
        <w:t xml:space="preserve"> </w:t>
      </w:r>
      <w:r w:rsidR="00E739CE" w:rsidRPr="00E739CE">
        <w:rPr>
          <w:rFonts w:ascii="Times New Roman" w:hAnsi="Times New Roman"/>
          <w:sz w:val="28"/>
          <w:szCs w:val="28"/>
        </w:rPr>
        <w:t xml:space="preserve">За неделю до отела коровы переводились в родильное отделение, где в течение 20 дней после рождения телята содержались индивидуально, затем группами по </w:t>
      </w:r>
      <w:r w:rsidR="00BE75BC">
        <w:rPr>
          <w:rFonts w:ascii="Times New Roman" w:hAnsi="Times New Roman"/>
          <w:sz w:val="28"/>
          <w:szCs w:val="28"/>
        </w:rPr>
        <w:t>10</w:t>
      </w:r>
      <w:r w:rsidR="00E739CE" w:rsidRPr="00E739CE">
        <w:rPr>
          <w:rFonts w:ascii="Times New Roman" w:hAnsi="Times New Roman"/>
          <w:sz w:val="28"/>
          <w:szCs w:val="28"/>
        </w:rPr>
        <w:t xml:space="preserve"> голов.</w:t>
      </w:r>
      <w:r w:rsidR="004431CA">
        <w:rPr>
          <w:rFonts w:ascii="Times New Roman" w:hAnsi="Times New Roman"/>
          <w:sz w:val="28"/>
          <w:szCs w:val="28"/>
        </w:rPr>
        <w:t xml:space="preserve"> </w:t>
      </w:r>
      <w:r w:rsidR="00E739CE" w:rsidRPr="00E739CE">
        <w:rPr>
          <w:rFonts w:ascii="Times New Roman" w:hAnsi="Times New Roman"/>
          <w:sz w:val="28"/>
          <w:szCs w:val="28"/>
        </w:rPr>
        <w:t>При одинаковых условиях содержания и кормления молодняк от коров разных групп отличался по живой массе</w:t>
      </w:r>
      <w:r w:rsidRPr="005E40E2">
        <w:rPr>
          <w:rFonts w:ascii="Times New Roman" w:hAnsi="Times New Roman"/>
          <w:sz w:val="28"/>
          <w:szCs w:val="28"/>
        </w:rPr>
        <w:t>.</w:t>
      </w:r>
    </w:p>
    <w:p w14:paraId="6EC74492" w14:textId="56E18FC7" w:rsidR="00E739CE" w:rsidRPr="00E739CE" w:rsidRDefault="005E40E2" w:rsidP="00B803D7">
      <w:pPr>
        <w:spacing w:after="0" w:line="360" w:lineRule="auto"/>
        <w:ind w:firstLine="567"/>
        <w:jc w:val="both"/>
        <w:rPr>
          <w:rFonts w:ascii="Times New Roman" w:hAnsi="Times New Roman"/>
          <w:sz w:val="28"/>
          <w:szCs w:val="28"/>
        </w:rPr>
      </w:pPr>
      <w:r w:rsidRPr="005E40E2">
        <w:rPr>
          <w:rFonts w:ascii="Times New Roman" w:hAnsi="Times New Roman"/>
          <w:b/>
          <w:bCs/>
          <w:sz w:val="28"/>
          <w:szCs w:val="28"/>
        </w:rPr>
        <w:t>Результаты и их обсуждение</w:t>
      </w:r>
      <w:r>
        <w:rPr>
          <w:rFonts w:ascii="Times New Roman" w:hAnsi="Times New Roman"/>
          <w:sz w:val="28"/>
          <w:szCs w:val="28"/>
        </w:rPr>
        <w:t>.</w:t>
      </w:r>
      <w:r w:rsidRPr="005E40E2">
        <w:rPr>
          <w:rFonts w:ascii="Times New Roman" w:hAnsi="Times New Roman"/>
          <w:sz w:val="28"/>
          <w:szCs w:val="28"/>
        </w:rPr>
        <w:t xml:space="preserve"> </w:t>
      </w:r>
      <w:r w:rsidR="00E739CE" w:rsidRPr="00E739CE">
        <w:rPr>
          <w:rFonts w:ascii="Times New Roman" w:hAnsi="Times New Roman"/>
          <w:sz w:val="28"/>
          <w:szCs w:val="28"/>
        </w:rPr>
        <w:t xml:space="preserve">От своевременно </w:t>
      </w:r>
      <w:r w:rsidR="006462AC">
        <w:rPr>
          <w:rFonts w:ascii="Times New Roman" w:hAnsi="Times New Roman"/>
          <w:sz w:val="28"/>
          <w:szCs w:val="28"/>
        </w:rPr>
        <w:t>переведенных коров в период от запуска до отела в отдельную группу для содержания</w:t>
      </w:r>
      <w:r w:rsidR="00E739CE" w:rsidRPr="00E739CE">
        <w:rPr>
          <w:rFonts w:ascii="Times New Roman" w:hAnsi="Times New Roman"/>
          <w:sz w:val="28"/>
          <w:szCs w:val="28"/>
        </w:rPr>
        <w:t xml:space="preserve">, </w:t>
      </w:r>
      <w:r w:rsidR="00D55897">
        <w:rPr>
          <w:rFonts w:ascii="Times New Roman" w:hAnsi="Times New Roman"/>
          <w:sz w:val="28"/>
          <w:szCs w:val="28"/>
        </w:rPr>
        <w:t xml:space="preserve">был </w:t>
      </w:r>
      <w:r w:rsidR="00E0578A">
        <w:rPr>
          <w:rFonts w:ascii="Times New Roman" w:hAnsi="Times New Roman"/>
          <w:sz w:val="28"/>
          <w:szCs w:val="28"/>
        </w:rPr>
        <w:t>рожден молодняк</w:t>
      </w:r>
      <w:r w:rsidR="00F01CD2">
        <w:rPr>
          <w:rFonts w:ascii="Times New Roman" w:hAnsi="Times New Roman"/>
          <w:sz w:val="28"/>
          <w:szCs w:val="28"/>
        </w:rPr>
        <w:t xml:space="preserve"> - бычки</w:t>
      </w:r>
      <w:r w:rsidR="00E739CE" w:rsidRPr="00E739CE">
        <w:rPr>
          <w:rFonts w:ascii="Times New Roman" w:hAnsi="Times New Roman"/>
          <w:sz w:val="28"/>
          <w:szCs w:val="28"/>
        </w:rPr>
        <w:t xml:space="preserve"> массой </w:t>
      </w:r>
      <w:r w:rsidR="00F01CD2">
        <w:rPr>
          <w:rFonts w:ascii="Times New Roman" w:hAnsi="Times New Roman"/>
          <w:sz w:val="28"/>
          <w:szCs w:val="28"/>
        </w:rPr>
        <w:t>32,6</w:t>
      </w:r>
      <w:r w:rsidR="00E739CE" w:rsidRPr="00E739CE">
        <w:rPr>
          <w:rFonts w:ascii="Times New Roman" w:hAnsi="Times New Roman"/>
          <w:sz w:val="28"/>
          <w:szCs w:val="28"/>
        </w:rPr>
        <w:t xml:space="preserve"> кг или на 2,</w:t>
      </w:r>
      <w:r w:rsidR="005A4349">
        <w:rPr>
          <w:rFonts w:ascii="Times New Roman" w:hAnsi="Times New Roman"/>
          <w:sz w:val="28"/>
          <w:szCs w:val="28"/>
        </w:rPr>
        <w:t>6</w:t>
      </w:r>
      <w:r w:rsidR="00E739CE" w:rsidRPr="00E739CE">
        <w:rPr>
          <w:rFonts w:ascii="Times New Roman" w:hAnsi="Times New Roman"/>
          <w:sz w:val="28"/>
          <w:szCs w:val="28"/>
        </w:rPr>
        <w:t xml:space="preserve"> кг больше, чем от </w:t>
      </w:r>
      <w:r w:rsidR="00F01CD2">
        <w:rPr>
          <w:rFonts w:ascii="Times New Roman" w:hAnsi="Times New Roman"/>
          <w:sz w:val="28"/>
          <w:szCs w:val="28"/>
        </w:rPr>
        <w:t>бычков</w:t>
      </w:r>
      <w:r w:rsidR="00E739CE" w:rsidRPr="00E739CE">
        <w:rPr>
          <w:rFonts w:ascii="Times New Roman" w:hAnsi="Times New Roman"/>
          <w:sz w:val="28"/>
          <w:szCs w:val="28"/>
        </w:rPr>
        <w:t xml:space="preserve"> I группы (Р&gt;0,95). </w:t>
      </w:r>
      <w:r w:rsidR="005A4349">
        <w:rPr>
          <w:rFonts w:ascii="Times New Roman" w:hAnsi="Times New Roman"/>
          <w:sz w:val="28"/>
          <w:szCs w:val="28"/>
        </w:rPr>
        <w:t>Превосходство</w:t>
      </w:r>
      <w:r w:rsidR="00E739CE" w:rsidRPr="00E739CE">
        <w:rPr>
          <w:rFonts w:ascii="Times New Roman" w:hAnsi="Times New Roman"/>
          <w:sz w:val="28"/>
          <w:szCs w:val="28"/>
        </w:rPr>
        <w:t xml:space="preserve"> этих </w:t>
      </w:r>
      <w:r w:rsidR="00F01CD2">
        <w:rPr>
          <w:rFonts w:ascii="Times New Roman" w:hAnsi="Times New Roman"/>
          <w:sz w:val="28"/>
          <w:szCs w:val="28"/>
        </w:rPr>
        <w:t>аналогов</w:t>
      </w:r>
      <w:r w:rsidR="00E739CE" w:rsidRPr="00E739CE">
        <w:rPr>
          <w:rFonts w:ascii="Times New Roman" w:hAnsi="Times New Roman"/>
          <w:sz w:val="28"/>
          <w:szCs w:val="28"/>
        </w:rPr>
        <w:t xml:space="preserve"> по массе </w:t>
      </w:r>
      <w:r w:rsidR="005A4349">
        <w:rPr>
          <w:rFonts w:ascii="Times New Roman" w:hAnsi="Times New Roman"/>
          <w:sz w:val="28"/>
          <w:szCs w:val="28"/>
        </w:rPr>
        <w:t xml:space="preserve">тела </w:t>
      </w:r>
      <w:r w:rsidR="00E739CE" w:rsidRPr="00E739CE">
        <w:rPr>
          <w:rFonts w:ascii="Times New Roman" w:hAnsi="Times New Roman"/>
          <w:sz w:val="28"/>
          <w:szCs w:val="28"/>
        </w:rPr>
        <w:t xml:space="preserve">над </w:t>
      </w:r>
      <w:r w:rsidR="00E0578A">
        <w:rPr>
          <w:rFonts w:ascii="Times New Roman" w:hAnsi="Times New Roman"/>
          <w:sz w:val="28"/>
          <w:szCs w:val="28"/>
        </w:rPr>
        <w:t>аналогами</w:t>
      </w:r>
      <w:r w:rsidR="00E739CE" w:rsidRPr="00E739CE">
        <w:rPr>
          <w:rFonts w:ascii="Times New Roman" w:hAnsi="Times New Roman"/>
          <w:sz w:val="28"/>
          <w:szCs w:val="28"/>
        </w:rPr>
        <w:t xml:space="preserve"> I группы сохранилось и в последующие возрастные периоды. </w:t>
      </w:r>
      <w:r w:rsidR="005A4349">
        <w:rPr>
          <w:rFonts w:ascii="Times New Roman" w:hAnsi="Times New Roman"/>
          <w:sz w:val="28"/>
          <w:szCs w:val="28"/>
        </w:rPr>
        <w:t>Например</w:t>
      </w:r>
      <w:r w:rsidR="00E739CE" w:rsidRPr="00E739CE">
        <w:rPr>
          <w:rFonts w:ascii="Times New Roman" w:hAnsi="Times New Roman"/>
          <w:sz w:val="28"/>
          <w:szCs w:val="28"/>
        </w:rPr>
        <w:t xml:space="preserve"> в возрасте </w:t>
      </w:r>
      <w:r w:rsidR="005A4349">
        <w:rPr>
          <w:rFonts w:ascii="Times New Roman" w:hAnsi="Times New Roman"/>
          <w:sz w:val="28"/>
          <w:szCs w:val="28"/>
        </w:rPr>
        <w:t>30 дней</w:t>
      </w:r>
      <w:r w:rsidR="00D55897">
        <w:rPr>
          <w:rFonts w:ascii="Times New Roman" w:hAnsi="Times New Roman"/>
          <w:sz w:val="28"/>
          <w:szCs w:val="28"/>
        </w:rPr>
        <w:t xml:space="preserve"> –</w:t>
      </w:r>
      <w:r w:rsidR="00E739CE" w:rsidRPr="00E739CE">
        <w:rPr>
          <w:rFonts w:ascii="Times New Roman" w:hAnsi="Times New Roman"/>
          <w:sz w:val="28"/>
          <w:szCs w:val="28"/>
        </w:rPr>
        <w:t xml:space="preserve"> 3,</w:t>
      </w:r>
      <w:r w:rsidR="005A4349">
        <w:rPr>
          <w:rFonts w:ascii="Times New Roman" w:hAnsi="Times New Roman"/>
          <w:sz w:val="28"/>
          <w:szCs w:val="28"/>
        </w:rPr>
        <w:t>8</w:t>
      </w:r>
      <w:r w:rsidR="00E739CE" w:rsidRPr="00E739CE">
        <w:rPr>
          <w:rFonts w:ascii="Times New Roman" w:hAnsi="Times New Roman"/>
          <w:sz w:val="28"/>
          <w:szCs w:val="28"/>
        </w:rPr>
        <w:t xml:space="preserve"> кг или </w:t>
      </w:r>
      <w:r w:rsidR="005A4349">
        <w:rPr>
          <w:rFonts w:ascii="Times New Roman" w:hAnsi="Times New Roman"/>
          <w:sz w:val="28"/>
          <w:szCs w:val="28"/>
        </w:rPr>
        <w:t>7,9</w:t>
      </w:r>
      <w:r w:rsidR="00E739CE" w:rsidRPr="00E739CE">
        <w:rPr>
          <w:rFonts w:ascii="Times New Roman" w:hAnsi="Times New Roman"/>
          <w:sz w:val="28"/>
          <w:szCs w:val="28"/>
        </w:rPr>
        <w:t xml:space="preserve">%; в </w:t>
      </w:r>
      <w:r w:rsidR="005A4349">
        <w:rPr>
          <w:rFonts w:ascii="Times New Roman" w:hAnsi="Times New Roman"/>
          <w:sz w:val="28"/>
          <w:szCs w:val="28"/>
        </w:rPr>
        <w:t>возрасте 60 дней</w:t>
      </w:r>
      <w:r w:rsidR="00D55897">
        <w:rPr>
          <w:rFonts w:ascii="Times New Roman" w:hAnsi="Times New Roman"/>
          <w:sz w:val="28"/>
          <w:szCs w:val="28"/>
        </w:rPr>
        <w:t xml:space="preserve"> </w:t>
      </w:r>
      <w:r w:rsidR="00E739CE" w:rsidRPr="00E739CE">
        <w:rPr>
          <w:rFonts w:ascii="Times New Roman" w:hAnsi="Times New Roman"/>
          <w:sz w:val="28"/>
          <w:szCs w:val="28"/>
        </w:rPr>
        <w:t xml:space="preserve">– </w:t>
      </w:r>
      <w:r w:rsidR="005A4349">
        <w:rPr>
          <w:rFonts w:ascii="Times New Roman" w:hAnsi="Times New Roman"/>
          <w:sz w:val="28"/>
          <w:szCs w:val="28"/>
        </w:rPr>
        <w:t>5,9</w:t>
      </w:r>
      <w:r w:rsidR="00E739CE" w:rsidRPr="00E739CE">
        <w:rPr>
          <w:rFonts w:ascii="Times New Roman" w:hAnsi="Times New Roman"/>
          <w:sz w:val="28"/>
          <w:szCs w:val="28"/>
        </w:rPr>
        <w:t xml:space="preserve"> кг или </w:t>
      </w:r>
      <w:r w:rsidR="005A4349">
        <w:rPr>
          <w:rFonts w:ascii="Times New Roman" w:hAnsi="Times New Roman"/>
          <w:sz w:val="28"/>
          <w:szCs w:val="28"/>
        </w:rPr>
        <w:t>11,1</w:t>
      </w:r>
      <w:r w:rsidR="00E739CE" w:rsidRPr="00E739CE">
        <w:rPr>
          <w:rFonts w:ascii="Times New Roman" w:hAnsi="Times New Roman"/>
          <w:sz w:val="28"/>
          <w:szCs w:val="28"/>
        </w:rPr>
        <w:t xml:space="preserve">%; в </w:t>
      </w:r>
      <w:r w:rsidR="005A4349">
        <w:rPr>
          <w:rFonts w:ascii="Times New Roman" w:hAnsi="Times New Roman"/>
          <w:sz w:val="28"/>
          <w:szCs w:val="28"/>
        </w:rPr>
        <w:t>возрасте 90 дней</w:t>
      </w:r>
      <w:r w:rsidR="00D55897">
        <w:rPr>
          <w:rFonts w:ascii="Times New Roman" w:hAnsi="Times New Roman"/>
          <w:sz w:val="28"/>
          <w:szCs w:val="28"/>
        </w:rPr>
        <w:t xml:space="preserve"> </w:t>
      </w:r>
      <w:r w:rsidR="00E739CE" w:rsidRPr="00E739CE">
        <w:rPr>
          <w:rFonts w:ascii="Times New Roman" w:hAnsi="Times New Roman"/>
          <w:sz w:val="28"/>
          <w:szCs w:val="28"/>
        </w:rPr>
        <w:t xml:space="preserve">– </w:t>
      </w:r>
      <w:r w:rsidR="005A4349">
        <w:rPr>
          <w:rFonts w:ascii="Times New Roman" w:hAnsi="Times New Roman"/>
          <w:sz w:val="28"/>
          <w:szCs w:val="28"/>
        </w:rPr>
        <w:t>8,1</w:t>
      </w:r>
      <w:r w:rsidR="00E739CE" w:rsidRPr="00E739CE">
        <w:rPr>
          <w:rFonts w:ascii="Times New Roman" w:hAnsi="Times New Roman"/>
          <w:sz w:val="28"/>
          <w:szCs w:val="28"/>
        </w:rPr>
        <w:t xml:space="preserve"> кг или </w:t>
      </w:r>
      <w:r w:rsidR="005A4349">
        <w:rPr>
          <w:rFonts w:ascii="Times New Roman" w:hAnsi="Times New Roman"/>
          <w:sz w:val="28"/>
          <w:szCs w:val="28"/>
        </w:rPr>
        <w:t>11,6</w:t>
      </w:r>
      <w:r w:rsidR="00E739CE" w:rsidRPr="00E739CE">
        <w:rPr>
          <w:rFonts w:ascii="Times New Roman" w:hAnsi="Times New Roman"/>
          <w:sz w:val="28"/>
          <w:szCs w:val="28"/>
        </w:rPr>
        <w:t xml:space="preserve">%; в </w:t>
      </w:r>
      <w:r w:rsidR="005A4349">
        <w:rPr>
          <w:rFonts w:ascii="Times New Roman" w:hAnsi="Times New Roman"/>
          <w:sz w:val="28"/>
          <w:szCs w:val="28"/>
        </w:rPr>
        <w:t>120 дней</w:t>
      </w:r>
      <w:r w:rsidR="00D55897">
        <w:rPr>
          <w:rFonts w:ascii="Times New Roman" w:hAnsi="Times New Roman"/>
          <w:sz w:val="28"/>
          <w:szCs w:val="28"/>
        </w:rPr>
        <w:t xml:space="preserve"> </w:t>
      </w:r>
      <w:r w:rsidR="00E739CE" w:rsidRPr="00E739CE">
        <w:rPr>
          <w:rFonts w:ascii="Times New Roman" w:hAnsi="Times New Roman"/>
          <w:sz w:val="28"/>
          <w:szCs w:val="28"/>
        </w:rPr>
        <w:t xml:space="preserve">– </w:t>
      </w:r>
      <w:r w:rsidR="005A4349">
        <w:rPr>
          <w:rFonts w:ascii="Times New Roman" w:hAnsi="Times New Roman"/>
          <w:sz w:val="28"/>
          <w:szCs w:val="28"/>
        </w:rPr>
        <w:t>13,5</w:t>
      </w:r>
      <w:r w:rsidR="00E739CE" w:rsidRPr="00E739CE">
        <w:rPr>
          <w:rFonts w:ascii="Times New Roman" w:hAnsi="Times New Roman"/>
          <w:sz w:val="28"/>
          <w:szCs w:val="28"/>
        </w:rPr>
        <w:t xml:space="preserve"> кг или </w:t>
      </w:r>
      <w:r w:rsidR="005A4349">
        <w:rPr>
          <w:rFonts w:ascii="Times New Roman" w:hAnsi="Times New Roman"/>
          <w:sz w:val="28"/>
          <w:szCs w:val="28"/>
        </w:rPr>
        <w:t>15,1</w:t>
      </w:r>
      <w:r w:rsidR="00E739CE" w:rsidRPr="00E739CE">
        <w:rPr>
          <w:rFonts w:ascii="Times New Roman" w:hAnsi="Times New Roman"/>
          <w:sz w:val="28"/>
          <w:szCs w:val="28"/>
        </w:rPr>
        <w:t xml:space="preserve">%; в </w:t>
      </w:r>
      <w:r w:rsidR="005A4349">
        <w:rPr>
          <w:rFonts w:ascii="Times New Roman" w:hAnsi="Times New Roman"/>
          <w:sz w:val="28"/>
          <w:szCs w:val="28"/>
        </w:rPr>
        <w:t xml:space="preserve">150 дневном возрасте </w:t>
      </w:r>
      <w:r w:rsidR="00D55897">
        <w:rPr>
          <w:rFonts w:ascii="Times New Roman" w:hAnsi="Times New Roman"/>
          <w:sz w:val="28"/>
          <w:szCs w:val="28"/>
        </w:rPr>
        <w:t xml:space="preserve"> </w:t>
      </w:r>
      <w:r w:rsidR="00E739CE" w:rsidRPr="00E739CE">
        <w:rPr>
          <w:rFonts w:ascii="Times New Roman" w:hAnsi="Times New Roman"/>
          <w:sz w:val="28"/>
          <w:szCs w:val="28"/>
        </w:rPr>
        <w:t xml:space="preserve">– </w:t>
      </w:r>
      <w:r w:rsidR="005A4349">
        <w:rPr>
          <w:rFonts w:ascii="Times New Roman" w:hAnsi="Times New Roman"/>
          <w:sz w:val="28"/>
          <w:szCs w:val="28"/>
        </w:rPr>
        <w:t>15,2</w:t>
      </w:r>
      <w:r w:rsidR="00E739CE" w:rsidRPr="00E739CE">
        <w:rPr>
          <w:rFonts w:ascii="Times New Roman" w:hAnsi="Times New Roman"/>
          <w:sz w:val="28"/>
          <w:szCs w:val="28"/>
        </w:rPr>
        <w:t xml:space="preserve"> кг или </w:t>
      </w:r>
      <w:r w:rsidR="005A4349">
        <w:rPr>
          <w:rFonts w:ascii="Times New Roman" w:hAnsi="Times New Roman"/>
          <w:sz w:val="28"/>
          <w:szCs w:val="28"/>
        </w:rPr>
        <w:t>14,2</w:t>
      </w:r>
      <w:r w:rsidR="00E739CE" w:rsidRPr="00E739CE">
        <w:rPr>
          <w:rFonts w:ascii="Times New Roman" w:hAnsi="Times New Roman"/>
          <w:sz w:val="28"/>
          <w:szCs w:val="28"/>
        </w:rPr>
        <w:t>%</w:t>
      </w:r>
      <w:r w:rsidR="00D55897">
        <w:rPr>
          <w:rFonts w:ascii="Times New Roman" w:hAnsi="Times New Roman"/>
          <w:sz w:val="28"/>
          <w:szCs w:val="28"/>
        </w:rPr>
        <w:t xml:space="preserve"> и</w:t>
      </w:r>
      <w:r w:rsidR="00E739CE" w:rsidRPr="00E739CE">
        <w:rPr>
          <w:rFonts w:ascii="Times New Roman" w:hAnsi="Times New Roman"/>
          <w:sz w:val="28"/>
          <w:szCs w:val="28"/>
        </w:rPr>
        <w:t xml:space="preserve"> в </w:t>
      </w:r>
      <w:r w:rsidR="005A4349">
        <w:rPr>
          <w:rFonts w:ascii="Times New Roman" w:hAnsi="Times New Roman"/>
          <w:sz w:val="28"/>
          <w:szCs w:val="28"/>
        </w:rPr>
        <w:t>возрасте 180 суток</w:t>
      </w:r>
      <w:r w:rsidR="00E739CE" w:rsidRPr="00E739CE">
        <w:rPr>
          <w:rFonts w:ascii="Times New Roman" w:hAnsi="Times New Roman"/>
          <w:sz w:val="28"/>
          <w:szCs w:val="28"/>
        </w:rPr>
        <w:t xml:space="preserve"> </w:t>
      </w:r>
      <w:r w:rsidR="00D55897">
        <w:rPr>
          <w:rFonts w:ascii="Times New Roman" w:hAnsi="Times New Roman"/>
          <w:sz w:val="28"/>
          <w:szCs w:val="28"/>
        </w:rPr>
        <w:t>–</w:t>
      </w:r>
      <w:r w:rsidR="00E739CE" w:rsidRPr="00E739CE">
        <w:rPr>
          <w:rFonts w:ascii="Times New Roman" w:hAnsi="Times New Roman"/>
          <w:sz w:val="28"/>
          <w:szCs w:val="28"/>
        </w:rPr>
        <w:t xml:space="preserve"> </w:t>
      </w:r>
      <w:r w:rsidR="005A4349">
        <w:rPr>
          <w:rFonts w:ascii="Times New Roman" w:hAnsi="Times New Roman"/>
          <w:sz w:val="28"/>
          <w:szCs w:val="28"/>
        </w:rPr>
        <w:t>16,1</w:t>
      </w:r>
      <w:r w:rsidR="00E739CE" w:rsidRPr="00E739CE">
        <w:rPr>
          <w:rFonts w:ascii="Times New Roman" w:hAnsi="Times New Roman"/>
          <w:sz w:val="28"/>
          <w:szCs w:val="28"/>
        </w:rPr>
        <w:t xml:space="preserve"> кг или </w:t>
      </w:r>
      <w:r w:rsidR="005A4349">
        <w:rPr>
          <w:rFonts w:ascii="Times New Roman" w:hAnsi="Times New Roman"/>
          <w:sz w:val="28"/>
          <w:szCs w:val="28"/>
        </w:rPr>
        <w:t>12,9%</w:t>
      </w:r>
      <w:r w:rsidR="00E739CE" w:rsidRPr="00E739CE">
        <w:rPr>
          <w:rFonts w:ascii="Times New Roman" w:hAnsi="Times New Roman"/>
          <w:sz w:val="28"/>
          <w:szCs w:val="28"/>
        </w:rPr>
        <w:t xml:space="preserve"> при достоверной разнице (Р&gt;0,95-0,999).</w:t>
      </w:r>
    </w:p>
    <w:p w14:paraId="6D9E7CAA" w14:textId="77683805" w:rsidR="00E739CE" w:rsidRPr="00E739CE" w:rsidRDefault="00E739CE" w:rsidP="00E739CE">
      <w:pPr>
        <w:spacing w:after="0" w:line="360" w:lineRule="auto"/>
        <w:ind w:firstLine="567"/>
        <w:jc w:val="both"/>
        <w:rPr>
          <w:rFonts w:ascii="Times New Roman" w:hAnsi="Times New Roman"/>
          <w:sz w:val="28"/>
          <w:szCs w:val="28"/>
        </w:rPr>
      </w:pPr>
      <w:r w:rsidRPr="00E739CE">
        <w:rPr>
          <w:rFonts w:ascii="Times New Roman" w:hAnsi="Times New Roman"/>
          <w:sz w:val="28"/>
          <w:szCs w:val="28"/>
        </w:rPr>
        <w:t xml:space="preserve">О </w:t>
      </w:r>
      <w:r w:rsidR="005A4349">
        <w:rPr>
          <w:rFonts w:ascii="Times New Roman" w:hAnsi="Times New Roman"/>
          <w:sz w:val="28"/>
          <w:szCs w:val="28"/>
        </w:rPr>
        <w:t>превышении</w:t>
      </w:r>
      <w:r w:rsidRPr="00E739CE">
        <w:rPr>
          <w:rFonts w:ascii="Times New Roman" w:hAnsi="Times New Roman"/>
          <w:sz w:val="28"/>
          <w:szCs w:val="28"/>
        </w:rPr>
        <w:t xml:space="preserve"> </w:t>
      </w:r>
      <w:r w:rsidR="005A4349">
        <w:rPr>
          <w:rFonts w:ascii="Times New Roman" w:hAnsi="Times New Roman"/>
          <w:sz w:val="28"/>
          <w:szCs w:val="28"/>
        </w:rPr>
        <w:t>молодняка</w:t>
      </w:r>
      <w:r w:rsidRPr="00E739CE">
        <w:rPr>
          <w:rFonts w:ascii="Times New Roman" w:hAnsi="Times New Roman"/>
          <w:sz w:val="28"/>
          <w:szCs w:val="28"/>
        </w:rPr>
        <w:t xml:space="preserve"> II группы над </w:t>
      </w:r>
      <w:r w:rsidR="005A4349">
        <w:rPr>
          <w:rFonts w:ascii="Times New Roman" w:hAnsi="Times New Roman"/>
          <w:sz w:val="28"/>
          <w:szCs w:val="28"/>
        </w:rPr>
        <w:t>телятами из</w:t>
      </w:r>
      <w:r w:rsidRPr="00E739CE">
        <w:rPr>
          <w:rFonts w:ascii="Times New Roman" w:hAnsi="Times New Roman"/>
          <w:sz w:val="28"/>
          <w:szCs w:val="28"/>
        </w:rPr>
        <w:t xml:space="preserve"> I группы </w:t>
      </w:r>
      <w:r w:rsidR="005A4349">
        <w:rPr>
          <w:rFonts w:ascii="Times New Roman" w:hAnsi="Times New Roman"/>
          <w:sz w:val="28"/>
          <w:szCs w:val="28"/>
        </w:rPr>
        <w:t>хорошо показывают сведения</w:t>
      </w:r>
      <w:r w:rsidRPr="00E739CE">
        <w:rPr>
          <w:rFonts w:ascii="Times New Roman" w:hAnsi="Times New Roman"/>
          <w:sz w:val="28"/>
          <w:szCs w:val="28"/>
        </w:rPr>
        <w:t xml:space="preserve"> среднесуточного прироста</w:t>
      </w:r>
      <w:r w:rsidR="005A4349">
        <w:rPr>
          <w:rFonts w:ascii="Times New Roman" w:hAnsi="Times New Roman"/>
          <w:sz w:val="28"/>
          <w:szCs w:val="28"/>
        </w:rPr>
        <w:t xml:space="preserve"> – энергии роста организма сельскохозяйственного животного</w:t>
      </w:r>
      <w:r w:rsidRPr="00E739CE">
        <w:rPr>
          <w:rFonts w:ascii="Times New Roman" w:hAnsi="Times New Roman"/>
          <w:sz w:val="28"/>
          <w:szCs w:val="28"/>
        </w:rPr>
        <w:t xml:space="preserve">. </w:t>
      </w:r>
      <w:r w:rsidR="005A4349">
        <w:rPr>
          <w:rFonts w:ascii="Times New Roman" w:hAnsi="Times New Roman"/>
          <w:sz w:val="28"/>
          <w:szCs w:val="28"/>
        </w:rPr>
        <w:t>За 180 суток содержания и кормления</w:t>
      </w:r>
      <w:r w:rsidRPr="00E739CE">
        <w:rPr>
          <w:rFonts w:ascii="Times New Roman" w:hAnsi="Times New Roman"/>
          <w:sz w:val="28"/>
          <w:szCs w:val="28"/>
        </w:rPr>
        <w:t xml:space="preserve"> </w:t>
      </w:r>
      <w:r w:rsidR="005A4349">
        <w:rPr>
          <w:rFonts w:ascii="Times New Roman" w:hAnsi="Times New Roman"/>
          <w:sz w:val="28"/>
          <w:szCs w:val="28"/>
        </w:rPr>
        <w:t xml:space="preserve">среднесуточный прирост молодняка из </w:t>
      </w:r>
      <w:r w:rsidR="005A4349">
        <w:rPr>
          <w:rFonts w:ascii="Times New Roman" w:hAnsi="Times New Roman"/>
          <w:sz w:val="28"/>
          <w:szCs w:val="28"/>
          <w:lang w:val="en-US"/>
        </w:rPr>
        <w:t>II</w:t>
      </w:r>
      <w:r w:rsidR="005A4349">
        <w:rPr>
          <w:rFonts w:ascii="Times New Roman" w:hAnsi="Times New Roman"/>
          <w:sz w:val="28"/>
          <w:szCs w:val="28"/>
        </w:rPr>
        <w:t xml:space="preserve"> группы составил</w:t>
      </w:r>
      <w:r w:rsidRPr="00E739CE">
        <w:rPr>
          <w:rFonts w:ascii="Times New Roman" w:hAnsi="Times New Roman"/>
          <w:sz w:val="28"/>
          <w:szCs w:val="28"/>
        </w:rPr>
        <w:t xml:space="preserve"> </w:t>
      </w:r>
      <w:r w:rsidR="00D014E5">
        <w:rPr>
          <w:rFonts w:ascii="Times New Roman" w:hAnsi="Times New Roman"/>
          <w:sz w:val="28"/>
          <w:szCs w:val="28"/>
        </w:rPr>
        <w:t xml:space="preserve"> </w:t>
      </w:r>
      <w:r w:rsidRPr="00E739CE">
        <w:rPr>
          <w:rFonts w:ascii="Times New Roman" w:hAnsi="Times New Roman"/>
          <w:sz w:val="28"/>
          <w:szCs w:val="28"/>
        </w:rPr>
        <w:t>6</w:t>
      </w:r>
      <w:r w:rsidR="005A4349">
        <w:rPr>
          <w:rFonts w:ascii="Times New Roman" w:hAnsi="Times New Roman"/>
          <w:sz w:val="28"/>
          <w:szCs w:val="28"/>
        </w:rPr>
        <w:t>10</w:t>
      </w:r>
      <w:r w:rsidRPr="00E739CE">
        <w:rPr>
          <w:rFonts w:ascii="Times New Roman" w:hAnsi="Times New Roman"/>
          <w:sz w:val="28"/>
          <w:szCs w:val="28"/>
        </w:rPr>
        <w:t xml:space="preserve"> г</w:t>
      </w:r>
      <w:r w:rsidR="005A4349">
        <w:rPr>
          <w:rFonts w:ascii="Times New Roman" w:hAnsi="Times New Roman"/>
          <w:sz w:val="28"/>
          <w:szCs w:val="28"/>
        </w:rPr>
        <w:t xml:space="preserve"> - </w:t>
      </w:r>
      <w:r w:rsidRPr="00E739CE">
        <w:rPr>
          <w:rFonts w:ascii="Times New Roman" w:hAnsi="Times New Roman"/>
          <w:sz w:val="28"/>
          <w:szCs w:val="28"/>
        </w:rPr>
        <w:t xml:space="preserve">на </w:t>
      </w:r>
      <w:r w:rsidR="005A4349">
        <w:rPr>
          <w:rFonts w:ascii="Times New Roman" w:hAnsi="Times New Roman"/>
          <w:sz w:val="28"/>
          <w:szCs w:val="28"/>
        </w:rPr>
        <w:t>72</w:t>
      </w:r>
      <w:r w:rsidRPr="00E739CE">
        <w:rPr>
          <w:rFonts w:ascii="Times New Roman" w:hAnsi="Times New Roman"/>
          <w:sz w:val="28"/>
          <w:szCs w:val="28"/>
        </w:rPr>
        <w:t xml:space="preserve"> г </w:t>
      </w:r>
      <w:r w:rsidR="005A4349">
        <w:rPr>
          <w:rFonts w:ascii="Times New Roman" w:hAnsi="Times New Roman"/>
          <w:sz w:val="28"/>
          <w:szCs w:val="28"/>
        </w:rPr>
        <w:t>(</w:t>
      </w:r>
      <w:r w:rsidRPr="00E739CE">
        <w:rPr>
          <w:rFonts w:ascii="Times New Roman" w:hAnsi="Times New Roman"/>
          <w:sz w:val="28"/>
          <w:szCs w:val="28"/>
        </w:rPr>
        <w:t xml:space="preserve">на </w:t>
      </w:r>
      <w:r w:rsidR="005A4349">
        <w:rPr>
          <w:rFonts w:ascii="Times New Roman" w:hAnsi="Times New Roman"/>
          <w:sz w:val="28"/>
          <w:szCs w:val="28"/>
        </w:rPr>
        <w:t>13</w:t>
      </w:r>
      <w:r w:rsidRPr="00E739CE">
        <w:rPr>
          <w:rFonts w:ascii="Times New Roman" w:hAnsi="Times New Roman"/>
          <w:sz w:val="28"/>
          <w:szCs w:val="28"/>
        </w:rPr>
        <w:t>%</w:t>
      </w:r>
      <w:r w:rsidR="005A4349">
        <w:rPr>
          <w:rFonts w:ascii="Times New Roman" w:hAnsi="Times New Roman"/>
          <w:sz w:val="28"/>
          <w:szCs w:val="28"/>
        </w:rPr>
        <w:t>)</w:t>
      </w:r>
      <w:r w:rsidRPr="00E739CE">
        <w:rPr>
          <w:rFonts w:ascii="Times New Roman" w:hAnsi="Times New Roman"/>
          <w:sz w:val="28"/>
          <w:szCs w:val="28"/>
        </w:rPr>
        <w:t xml:space="preserve"> больше, чем у </w:t>
      </w:r>
      <w:r w:rsidR="005A4349">
        <w:rPr>
          <w:rFonts w:ascii="Times New Roman" w:hAnsi="Times New Roman"/>
          <w:sz w:val="28"/>
          <w:szCs w:val="28"/>
        </w:rPr>
        <w:t>животных</w:t>
      </w:r>
      <w:r w:rsidRPr="00E739CE">
        <w:rPr>
          <w:rFonts w:ascii="Times New Roman" w:hAnsi="Times New Roman"/>
          <w:sz w:val="28"/>
          <w:szCs w:val="28"/>
        </w:rPr>
        <w:t xml:space="preserve"> I группы.</w:t>
      </w:r>
    </w:p>
    <w:p w14:paraId="742167B0" w14:textId="3806481E" w:rsidR="00E739CE" w:rsidRPr="00E739CE" w:rsidRDefault="005A4349" w:rsidP="00E739CE">
      <w:pPr>
        <w:spacing w:after="0" w:line="360" w:lineRule="auto"/>
        <w:ind w:firstLine="567"/>
        <w:jc w:val="both"/>
        <w:rPr>
          <w:rFonts w:ascii="Times New Roman" w:hAnsi="Times New Roman"/>
          <w:sz w:val="28"/>
          <w:szCs w:val="28"/>
        </w:rPr>
      </w:pPr>
      <w:r>
        <w:rPr>
          <w:rFonts w:ascii="Times New Roman" w:hAnsi="Times New Roman"/>
          <w:sz w:val="28"/>
          <w:szCs w:val="28"/>
        </w:rPr>
        <w:t xml:space="preserve">Схожий результат превосходства телят </w:t>
      </w:r>
      <w:r>
        <w:rPr>
          <w:rFonts w:ascii="Times New Roman" w:hAnsi="Times New Roman"/>
          <w:sz w:val="28"/>
          <w:szCs w:val="28"/>
          <w:lang w:val="en-US"/>
        </w:rPr>
        <w:t>II</w:t>
      </w:r>
      <w:r>
        <w:rPr>
          <w:rFonts w:ascii="Times New Roman" w:hAnsi="Times New Roman"/>
          <w:sz w:val="28"/>
          <w:szCs w:val="28"/>
        </w:rPr>
        <w:t xml:space="preserve"> группы над </w:t>
      </w:r>
      <w:r>
        <w:rPr>
          <w:rFonts w:ascii="Times New Roman" w:hAnsi="Times New Roman"/>
          <w:sz w:val="28"/>
          <w:szCs w:val="28"/>
          <w:lang w:val="en-US"/>
        </w:rPr>
        <w:t>I</w:t>
      </w:r>
      <w:r w:rsidR="00E739CE" w:rsidRPr="00E739CE">
        <w:rPr>
          <w:rFonts w:ascii="Times New Roman" w:hAnsi="Times New Roman"/>
          <w:sz w:val="28"/>
          <w:szCs w:val="28"/>
        </w:rPr>
        <w:t xml:space="preserve"> </w:t>
      </w:r>
      <w:r>
        <w:rPr>
          <w:rFonts w:ascii="Times New Roman" w:hAnsi="Times New Roman"/>
          <w:sz w:val="28"/>
          <w:szCs w:val="28"/>
        </w:rPr>
        <w:t>мы зафиксировали и по показателю</w:t>
      </w:r>
      <w:r w:rsidR="00E739CE" w:rsidRPr="00E739CE">
        <w:rPr>
          <w:rFonts w:ascii="Times New Roman" w:hAnsi="Times New Roman"/>
          <w:sz w:val="28"/>
          <w:szCs w:val="28"/>
        </w:rPr>
        <w:t xml:space="preserve"> относительно</w:t>
      </w:r>
      <w:r>
        <w:rPr>
          <w:rFonts w:ascii="Times New Roman" w:hAnsi="Times New Roman"/>
          <w:sz w:val="28"/>
          <w:szCs w:val="28"/>
        </w:rPr>
        <w:t>го</w:t>
      </w:r>
      <w:r w:rsidR="00E739CE" w:rsidRPr="00E739CE">
        <w:rPr>
          <w:rFonts w:ascii="Times New Roman" w:hAnsi="Times New Roman"/>
          <w:sz w:val="28"/>
          <w:szCs w:val="28"/>
        </w:rPr>
        <w:t xml:space="preserve"> прирост</w:t>
      </w:r>
      <w:r>
        <w:rPr>
          <w:rFonts w:ascii="Times New Roman" w:hAnsi="Times New Roman"/>
          <w:sz w:val="28"/>
          <w:szCs w:val="28"/>
        </w:rPr>
        <w:t>а</w:t>
      </w:r>
      <w:r w:rsidR="00E739CE" w:rsidRPr="00E739CE">
        <w:rPr>
          <w:rFonts w:ascii="Times New Roman" w:hAnsi="Times New Roman"/>
          <w:sz w:val="28"/>
          <w:szCs w:val="28"/>
        </w:rPr>
        <w:t xml:space="preserve"> живой массы, характеризующему их интенсивность роста.</w:t>
      </w:r>
    </w:p>
    <w:p w14:paraId="4093B45D" w14:textId="77777777" w:rsidR="00E739CE" w:rsidRPr="00E739CE" w:rsidRDefault="00E739CE" w:rsidP="00E739CE">
      <w:pPr>
        <w:spacing w:after="0" w:line="360" w:lineRule="auto"/>
        <w:ind w:firstLine="567"/>
        <w:jc w:val="both"/>
        <w:rPr>
          <w:rFonts w:ascii="Times New Roman" w:hAnsi="Times New Roman"/>
          <w:sz w:val="28"/>
          <w:szCs w:val="28"/>
        </w:rPr>
      </w:pPr>
      <w:r w:rsidRPr="00E739CE">
        <w:rPr>
          <w:rFonts w:ascii="Times New Roman" w:hAnsi="Times New Roman"/>
          <w:sz w:val="28"/>
          <w:szCs w:val="28"/>
        </w:rPr>
        <w:t>В связи с тем, что рост животных определяют и данные промеров экстерьера, проведен анализ их при рождении и в 6-месячном возрасте.</w:t>
      </w:r>
    </w:p>
    <w:p w14:paraId="7D7B1D23" w14:textId="77777777" w:rsidR="00E739CE" w:rsidRPr="00E739CE" w:rsidRDefault="00E739CE" w:rsidP="00E739CE">
      <w:pPr>
        <w:spacing w:after="0" w:line="360" w:lineRule="auto"/>
        <w:ind w:firstLine="567"/>
        <w:jc w:val="both"/>
        <w:rPr>
          <w:rFonts w:ascii="Times New Roman" w:hAnsi="Times New Roman"/>
          <w:sz w:val="28"/>
          <w:szCs w:val="28"/>
        </w:rPr>
      </w:pPr>
      <w:r w:rsidRPr="00E739CE">
        <w:rPr>
          <w:rFonts w:ascii="Times New Roman" w:hAnsi="Times New Roman"/>
          <w:sz w:val="28"/>
          <w:szCs w:val="28"/>
        </w:rPr>
        <w:t>Согласно полученным данным, уже при рождении телята II группы имели несколько большие показатели основных промеров экстерьера, хотя разница по сравнению с аналогами I группы была недостоверной. Несколько большей она была в 6-месячном возрасте, но достоверной оказалась только по глубине груди.</w:t>
      </w:r>
    </w:p>
    <w:p w14:paraId="7719C13F" w14:textId="4C69A73C" w:rsidR="00E739CE" w:rsidRPr="00E739CE" w:rsidRDefault="00E739CE" w:rsidP="00E739CE">
      <w:pPr>
        <w:spacing w:after="0" w:line="360" w:lineRule="auto"/>
        <w:ind w:firstLine="567"/>
        <w:jc w:val="both"/>
        <w:rPr>
          <w:rFonts w:ascii="Times New Roman" w:hAnsi="Times New Roman"/>
          <w:sz w:val="28"/>
          <w:szCs w:val="28"/>
        </w:rPr>
      </w:pPr>
      <w:r w:rsidRPr="00E739CE">
        <w:rPr>
          <w:rFonts w:ascii="Times New Roman" w:hAnsi="Times New Roman"/>
          <w:sz w:val="28"/>
          <w:szCs w:val="28"/>
        </w:rPr>
        <w:lastRenderedPageBreak/>
        <w:t xml:space="preserve">Несвоевременное выделение стельных сухостойных коров из общего стада отрицательно сказалось не только на рост, но и сохранность молодняка, которая в I группе составила 80,0%, так как среди </w:t>
      </w:r>
      <w:r w:rsidR="00F01CD2">
        <w:rPr>
          <w:rFonts w:ascii="Times New Roman" w:hAnsi="Times New Roman"/>
          <w:sz w:val="28"/>
          <w:szCs w:val="28"/>
        </w:rPr>
        <w:t>бычков</w:t>
      </w:r>
      <w:r w:rsidRPr="00E739CE">
        <w:rPr>
          <w:rFonts w:ascii="Times New Roman" w:hAnsi="Times New Roman"/>
          <w:sz w:val="28"/>
          <w:szCs w:val="28"/>
        </w:rPr>
        <w:t xml:space="preserve"> этой группы переболело желудочно-кишечного и простудного характера 4 головы (против 2 голов во II группе), из которых 2 головы пали.</w:t>
      </w:r>
    </w:p>
    <w:p w14:paraId="32177FB4" w14:textId="3396B762" w:rsidR="00E739CE" w:rsidRPr="00E739CE" w:rsidRDefault="00E739CE" w:rsidP="00E739CE">
      <w:pPr>
        <w:spacing w:after="0" w:line="360" w:lineRule="auto"/>
        <w:ind w:firstLine="567"/>
        <w:jc w:val="both"/>
        <w:rPr>
          <w:rFonts w:ascii="Times New Roman" w:hAnsi="Times New Roman"/>
          <w:sz w:val="28"/>
          <w:szCs w:val="28"/>
        </w:rPr>
      </w:pPr>
      <w:r w:rsidRPr="00E739CE">
        <w:rPr>
          <w:rFonts w:ascii="Times New Roman" w:hAnsi="Times New Roman"/>
          <w:sz w:val="28"/>
          <w:szCs w:val="28"/>
        </w:rPr>
        <w:t xml:space="preserve">Лучшая жизнеспособность </w:t>
      </w:r>
      <w:r w:rsidR="00F01CD2">
        <w:rPr>
          <w:rFonts w:ascii="Times New Roman" w:hAnsi="Times New Roman"/>
          <w:sz w:val="28"/>
          <w:szCs w:val="28"/>
        </w:rPr>
        <w:t>бычков</w:t>
      </w:r>
      <w:r w:rsidRPr="00E739CE">
        <w:rPr>
          <w:rFonts w:ascii="Times New Roman" w:hAnsi="Times New Roman"/>
          <w:sz w:val="28"/>
          <w:szCs w:val="28"/>
        </w:rPr>
        <w:t xml:space="preserve"> II группы способствовала получению более крупных животных в 6-месячном возрасте, а это сказалось на экономической эффективности выращивания телят, полученных от матерей, своевременно выделенных из дойного стада.</w:t>
      </w:r>
    </w:p>
    <w:p w14:paraId="4A8AF2EF" w14:textId="1B1BFAE8" w:rsidR="00E739CE" w:rsidRPr="00E739CE" w:rsidRDefault="00E739CE" w:rsidP="00E739CE">
      <w:pPr>
        <w:spacing w:after="0" w:line="360" w:lineRule="auto"/>
        <w:ind w:firstLine="567"/>
        <w:jc w:val="both"/>
        <w:rPr>
          <w:rFonts w:ascii="Times New Roman" w:hAnsi="Times New Roman"/>
          <w:sz w:val="28"/>
          <w:szCs w:val="28"/>
        </w:rPr>
      </w:pPr>
      <w:r w:rsidRPr="00E739CE">
        <w:rPr>
          <w:rFonts w:ascii="Times New Roman" w:hAnsi="Times New Roman"/>
          <w:sz w:val="28"/>
          <w:szCs w:val="28"/>
        </w:rPr>
        <w:t>Так, на 1 кг прироста их израсходовано было 4,8</w:t>
      </w:r>
      <w:r w:rsidR="00863548">
        <w:rPr>
          <w:rFonts w:ascii="Times New Roman" w:hAnsi="Times New Roman"/>
          <w:sz w:val="28"/>
          <w:szCs w:val="28"/>
        </w:rPr>
        <w:t>3</w:t>
      </w:r>
      <w:r w:rsidRPr="00E739CE">
        <w:rPr>
          <w:rFonts w:ascii="Times New Roman" w:hAnsi="Times New Roman"/>
          <w:sz w:val="28"/>
          <w:szCs w:val="28"/>
        </w:rPr>
        <w:t xml:space="preserve"> корм. ед., или на   0,6</w:t>
      </w:r>
      <w:r w:rsidR="00863548">
        <w:rPr>
          <w:rFonts w:ascii="Times New Roman" w:hAnsi="Times New Roman"/>
          <w:sz w:val="28"/>
          <w:szCs w:val="28"/>
        </w:rPr>
        <w:t>5</w:t>
      </w:r>
      <w:r w:rsidRPr="00E739CE">
        <w:rPr>
          <w:rFonts w:ascii="Times New Roman" w:hAnsi="Times New Roman"/>
          <w:sz w:val="28"/>
          <w:szCs w:val="28"/>
        </w:rPr>
        <w:t xml:space="preserve"> кг меньше, чем в I группе. По стоимости </w:t>
      </w:r>
      <w:r w:rsidR="00F01CD2">
        <w:rPr>
          <w:rFonts w:ascii="Times New Roman" w:hAnsi="Times New Roman"/>
          <w:sz w:val="28"/>
          <w:szCs w:val="28"/>
        </w:rPr>
        <w:t>бычков</w:t>
      </w:r>
      <w:r w:rsidRPr="00E739CE">
        <w:rPr>
          <w:rFonts w:ascii="Times New Roman" w:hAnsi="Times New Roman"/>
          <w:sz w:val="28"/>
          <w:szCs w:val="28"/>
        </w:rPr>
        <w:t xml:space="preserve"> разница </w:t>
      </w:r>
      <w:r w:rsidR="00A15697" w:rsidRPr="00E739CE">
        <w:rPr>
          <w:rFonts w:ascii="Times New Roman" w:hAnsi="Times New Roman"/>
          <w:sz w:val="28"/>
          <w:szCs w:val="28"/>
        </w:rPr>
        <w:t xml:space="preserve">составила </w:t>
      </w:r>
      <w:r w:rsidRPr="00E739CE">
        <w:rPr>
          <w:rFonts w:ascii="Times New Roman" w:hAnsi="Times New Roman"/>
          <w:sz w:val="28"/>
          <w:szCs w:val="28"/>
        </w:rPr>
        <w:t xml:space="preserve">в пользу животных II группы </w:t>
      </w:r>
      <w:r w:rsidR="00A15697">
        <w:rPr>
          <w:rFonts w:ascii="Times New Roman" w:hAnsi="Times New Roman"/>
          <w:sz w:val="28"/>
          <w:szCs w:val="28"/>
        </w:rPr>
        <w:t xml:space="preserve">– </w:t>
      </w:r>
      <w:r w:rsidR="00863548">
        <w:rPr>
          <w:rFonts w:ascii="Times New Roman" w:hAnsi="Times New Roman"/>
          <w:sz w:val="28"/>
          <w:szCs w:val="28"/>
        </w:rPr>
        <w:t>25,23</w:t>
      </w:r>
      <w:r w:rsidRPr="00E739CE">
        <w:rPr>
          <w:rFonts w:ascii="Times New Roman" w:hAnsi="Times New Roman"/>
          <w:sz w:val="28"/>
          <w:szCs w:val="28"/>
        </w:rPr>
        <w:t xml:space="preserve"> тыс. руб., или на одну голову – </w:t>
      </w:r>
      <w:r w:rsidR="00863548">
        <w:rPr>
          <w:rFonts w:ascii="Times New Roman" w:hAnsi="Times New Roman"/>
          <w:sz w:val="28"/>
          <w:szCs w:val="28"/>
        </w:rPr>
        <w:t>2523</w:t>
      </w:r>
      <w:r w:rsidRPr="00E739CE">
        <w:rPr>
          <w:rFonts w:ascii="Times New Roman" w:hAnsi="Times New Roman"/>
          <w:sz w:val="28"/>
          <w:szCs w:val="28"/>
        </w:rPr>
        <w:t xml:space="preserve"> руб.</w:t>
      </w:r>
    </w:p>
    <w:p w14:paraId="31FD3219" w14:textId="7B00E552" w:rsidR="002A07C5" w:rsidRPr="002A07C5" w:rsidRDefault="00BE75BC" w:rsidP="002A07C5">
      <w:pPr>
        <w:spacing w:after="0" w:line="360" w:lineRule="auto"/>
        <w:ind w:firstLine="567"/>
        <w:jc w:val="both"/>
        <w:rPr>
          <w:rFonts w:ascii="Times New Roman" w:hAnsi="Times New Roman"/>
          <w:sz w:val="28"/>
          <w:szCs w:val="28"/>
        </w:rPr>
      </w:pPr>
      <w:r>
        <w:rPr>
          <w:rFonts w:ascii="Times New Roman" w:hAnsi="Times New Roman"/>
          <w:sz w:val="28"/>
          <w:szCs w:val="28"/>
        </w:rPr>
        <w:t>На следующем этапе исследований</w:t>
      </w:r>
      <w:r w:rsidR="002A07C5" w:rsidRPr="002A07C5">
        <w:rPr>
          <w:rFonts w:ascii="Times New Roman" w:hAnsi="Times New Roman"/>
          <w:sz w:val="28"/>
          <w:szCs w:val="28"/>
        </w:rPr>
        <w:t xml:space="preserve"> в сравнительном аспекте изучали рост и развитие </w:t>
      </w:r>
      <w:r w:rsidR="00F01CD2">
        <w:rPr>
          <w:rFonts w:ascii="Times New Roman" w:hAnsi="Times New Roman"/>
          <w:sz w:val="28"/>
          <w:szCs w:val="28"/>
        </w:rPr>
        <w:t>телок</w:t>
      </w:r>
      <w:r w:rsidR="00863548">
        <w:rPr>
          <w:rFonts w:ascii="Times New Roman" w:hAnsi="Times New Roman"/>
          <w:sz w:val="28"/>
          <w:szCs w:val="28"/>
        </w:rPr>
        <w:t xml:space="preserve"> до 18-месячного возраста</w:t>
      </w:r>
      <w:r w:rsidR="002A07C5" w:rsidRPr="002A07C5">
        <w:rPr>
          <w:rFonts w:ascii="Times New Roman" w:hAnsi="Times New Roman"/>
          <w:sz w:val="28"/>
          <w:szCs w:val="28"/>
        </w:rPr>
        <w:t xml:space="preserve">, полученного от </w:t>
      </w:r>
      <w:r w:rsidR="0001148A">
        <w:rPr>
          <w:rFonts w:ascii="Times New Roman" w:hAnsi="Times New Roman"/>
          <w:sz w:val="28"/>
          <w:szCs w:val="28"/>
        </w:rPr>
        <w:t>коров</w:t>
      </w:r>
      <w:r w:rsidR="0001148A" w:rsidRPr="00BE75BC">
        <w:rPr>
          <w:rFonts w:ascii="Times New Roman" w:hAnsi="Times New Roman"/>
          <w:sz w:val="28"/>
          <w:szCs w:val="28"/>
        </w:rPr>
        <w:t xml:space="preserve"> I </w:t>
      </w:r>
      <w:r w:rsidR="0001148A">
        <w:rPr>
          <w:rFonts w:ascii="Times New Roman" w:hAnsi="Times New Roman"/>
          <w:sz w:val="28"/>
          <w:szCs w:val="28"/>
        </w:rPr>
        <w:t>группы,</w:t>
      </w:r>
      <w:r>
        <w:rPr>
          <w:rFonts w:ascii="Times New Roman" w:hAnsi="Times New Roman"/>
          <w:sz w:val="28"/>
          <w:szCs w:val="28"/>
        </w:rPr>
        <w:t xml:space="preserve"> </w:t>
      </w:r>
      <w:r w:rsidRPr="00BE75BC">
        <w:rPr>
          <w:rFonts w:ascii="Times New Roman" w:hAnsi="Times New Roman"/>
          <w:sz w:val="28"/>
          <w:szCs w:val="28"/>
        </w:rPr>
        <w:t>заблаговременно не выделя</w:t>
      </w:r>
      <w:r>
        <w:rPr>
          <w:rFonts w:ascii="Times New Roman" w:hAnsi="Times New Roman"/>
          <w:sz w:val="28"/>
          <w:szCs w:val="28"/>
        </w:rPr>
        <w:t>вшихся</w:t>
      </w:r>
      <w:r w:rsidRPr="00BE75BC">
        <w:rPr>
          <w:rFonts w:ascii="Times New Roman" w:hAnsi="Times New Roman"/>
          <w:sz w:val="28"/>
          <w:szCs w:val="28"/>
        </w:rPr>
        <w:t xml:space="preserve"> из дойного стада</w:t>
      </w:r>
      <w:r>
        <w:rPr>
          <w:rFonts w:ascii="Times New Roman" w:hAnsi="Times New Roman"/>
          <w:sz w:val="28"/>
          <w:szCs w:val="28"/>
        </w:rPr>
        <w:t xml:space="preserve"> и</w:t>
      </w:r>
      <w:r w:rsidRPr="00BE75BC">
        <w:rPr>
          <w:rFonts w:ascii="Times New Roman" w:hAnsi="Times New Roman"/>
          <w:sz w:val="28"/>
          <w:szCs w:val="28"/>
        </w:rPr>
        <w:t xml:space="preserve"> </w:t>
      </w:r>
      <w:r>
        <w:rPr>
          <w:rFonts w:ascii="Times New Roman" w:hAnsi="Times New Roman"/>
          <w:sz w:val="28"/>
          <w:szCs w:val="28"/>
        </w:rPr>
        <w:t>к</w:t>
      </w:r>
      <w:r w:rsidRPr="00BE75BC">
        <w:rPr>
          <w:rFonts w:ascii="Times New Roman" w:hAnsi="Times New Roman"/>
          <w:sz w:val="28"/>
          <w:szCs w:val="28"/>
        </w:rPr>
        <w:t>оров II группы</w:t>
      </w:r>
      <w:r>
        <w:rPr>
          <w:rFonts w:ascii="Times New Roman" w:hAnsi="Times New Roman"/>
          <w:sz w:val="28"/>
          <w:szCs w:val="28"/>
        </w:rPr>
        <w:t>, которые</w:t>
      </w:r>
      <w:r w:rsidRPr="00BE75BC">
        <w:rPr>
          <w:rFonts w:ascii="Times New Roman" w:hAnsi="Times New Roman"/>
          <w:sz w:val="28"/>
          <w:szCs w:val="28"/>
        </w:rPr>
        <w:t xml:space="preserve"> выделялись в </w:t>
      </w:r>
      <w:r w:rsidR="0001148A" w:rsidRPr="00BE75BC">
        <w:rPr>
          <w:rFonts w:ascii="Times New Roman" w:hAnsi="Times New Roman"/>
          <w:sz w:val="28"/>
          <w:szCs w:val="28"/>
        </w:rPr>
        <w:t>сухостойный</w:t>
      </w:r>
      <w:r w:rsidRPr="00BE75BC">
        <w:rPr>
          <w:rFonts w:ascii="Times New Roman" w:hAnsi="Times New Roman"/>
          <w:sz w:val="28"/>
          <w:szCs w:val="28"/>
        </w:rPr>
        <w:t xml:space="preserve"> период</w:t>
      </w:r>
      <w:r w:rsidR="002A07C5" w:rsidRPr="002A07C5">
        <w:rPr>
          <w:rFonts w:ascii="Times New Roman" w:hAnsi="Times New Roman"/>
          <w:sz w:val="28"/>
          <w:szCs w:val="28"/>
        </w:rPr>
        <w:t>.</w:t>
      </w:r>
    </w:p>
    <w:p w14:paraId="5977BA74" w14:textId="0C3A858F" w:rsidR="002A07C5" w:rsidRPr="002A07C5" w:rsidRDefault="002A07C5" w:rsidP="002A07C5">
      <w:pPr>
        <w:spacing w:after="0" w:line="360" w:lineRule="auto"/>
        <w:ind w:firstLine="567"/>
        <w:jc w:val="both"/>
        <w:rPr>
          <w:rFonts w:ascii="Times New Roman" w:hAnsi="Times New Roman"/>
          <w:sz w:val="28"/>
          <w:szCs w:val="28"/>
        </w:rPr>
      </w:pPr>
      <w:r w:rsidRPr="002A07C5">
        <w:rPr>
          <w:rFonts w:ascii="Times New Roman" w:hAnsi="Times New Roman"/>
          <w:sz w:val="28"/>
          <w:szCs w:val="28"/>
        </w:rPr>
        <w:t xml:space="preserve">Условия кормления и содержания </w:t>
      </w:r>
      <w:r w:rsidR="00FD1C69">
        <w:rPr>
          <w:rFonts w:ascii="Times New Roman" w:hAnsi="Times New Roman"/>
          <w:sz w:val="28"/>
          <w:szCs w:val="28"/>
        </w:rPr>
        <w:t>молодняка</w:t>
      </w:r>
      <w:r w:rsidRPr="002A07C5">
        <w:rPr>
          <w:rFonts w:ascii="Times New Roman" w:hAnsi="Times New Roman"/>
          <w:sz w:val="28"/>
          <w:szCs w:val="28"/>
        </w:rPr>
        <w:t xml:space="preserve"> были одинаковыми</w:t>
      </w:r>
      <w:r w:rsidR="00C85B0E">
        <w:rPr>
          <w:rFonts w:ascii="Times New Roman" w:hAnsi="Times New Roman"/>
          <w:sz w:val="28"/>
          <w:szCs w:val="28"/>
        </w:rPr>
        <w:t>.</w:t>
      </w:r>
      <w:r w:rsidRPr="002A07C5">
        <w:rPr>
          <w:rFonts w:ascii="Times New Roman" w:hAnsi="Times New Roman"/>
          <w:sz w:val="28"/>
          <w:szCs w:val="28"/>
        </w:rPr>
        <w:t xml:space="preserve"> </w:t>
      </w:r>
      <w:r w:rsidR="00423C05">
        <w:rPr>
          <w:rFonts w:ascii="Times New Roman" w:hAnsi="Times New Roman"/>
          <w:sz w:val="28"/>
          <w:szCs w:val="28"/>
        </w:rPr>
        <w:t>Молодняк крупного рогатого скота был сформирован в группы</w:t>
      </w:r>
      <w:r w:rsidRPr="002A07C5">
        <w:rPr>
          <w:rFonts w:ascii="Times New Roman" w:hAnsi="Times New Roman"/>
          <w:sz w:val="28"/>
          <w:szCs w:val="28"/>
        </w:rPr>
        <w:t xml:space="preserve"> по </w:t>
      </w:r>
      <w:r w:rsidR="00423C05">
        <w:rPr>
          <w:rFonts w:ascii="Times New Roman" w:hAnsi="Times New Roman"/>
          <w:sz w:val="28"/>
          <w:szCs w:val="28"/>
        </w:rPr>
        <w:t>9</w:t>
      </w:r>
      <w:r w:rsidRPr="002A07C5">
        <w:rPr>
          <w:rFonts w:ascii="Times New Roman" w:hAnsi="Times New Roman"/>
          <w:sz w:val="28"/>
          <w:szCs w:val="28"/>
        </w:rPr>
        <w:t xml:space="preserve"> голов </w:t>
      </w:r>
      <w:r w:rsidR="00F81193">
        <w:rPr>
          <w:rFonts w:ascii="Times New Roman" w:hAnsi="Times New Roman"/>
          <w:sz w:val="28"/>
          <w:szCs w:val="28"/>
        </w:rPr>
        <w:t>в отдельных базах с выгулами</w:t>
      </w:r>
      <w:r w:rsidR="00A91C30">
        <w:rPr>
          <w:rFonts w:ascii="Times New Roman" w:hAnsi="Times New Roman"/>
          <w:sz w:val="28"/>
          <w:szCs w:val="28"/>
        </w:rPr>
        <w:t xml:space="preserve">, </w:t>
      </w:r>
      <w:r w:rsidR="00F81193">
        <w:rPr>
          <w:rFonts w:ascii="Times New Roman" w:hAnsi="Times New Roman"/>
          <w:sz w:val="28"/>
          <w:szCs w:val="28"/>
        </w:rPr>
        <w:t>группа №1 животные рожденные</w:t>
      </w:r>
      <w:r w:rsidR="00C85B0E">
        <w:rPr>
          <w:rFonts w:ascii="Times New Roman" w:hAnsi="Times New Roman"/>
          <w:sz w:val="28"/>
          <w:szCs w:val="28"/>
        </w:rPr>
        <w:t xml:space="preserve"> </w:t>
      </w:r>
      <w:r w:rsidR="00BE75BC">
        <w:rPr>
          <w:rFonts w:ascii="Times New Roman" w:hAnsi="Times New Roman"/>
          <w:sz w:val="28"/>
          <w:szCs w:val="28"/>
        </w:rPr>
        <w:t xml:space="preserve">от коров </w:t>
      </w:r>
      <w:r w:rsidR="00BE75BC">
        <w:rPr>
          <w:rFonts w:ascii="Times New Roman" w:hAnsi="Times New Roman"/>
          <w:sz w:val="28"/>
          <w:szCs w:val="28"/>
          <w:lang w:val="en-US"/>
        </w:rPr>
        <w:t>I</w:t>
      </w:r>
      <w:r w:rsidR="00BE75BC" w:rsidRPr="00BE75BC">
        <w:rPr>
          <w:rFonts w:ascii="Times New Roman" w:hAnsi="Times New Roman"/>
          <w:sz w:val="28"/>
          <w:szCs w:val="28"/>
        </w:rPr>
        <w:t xml:space="preserve"> </w:t>
      </w:r>
      <w:r w:rsidR="00BE75BC">
        <w:rPr>
          <w:rFonts w:ascii="Times New Roman" w:hAnsi="Times New Roman"/>
          <w:sz w:val="28"/>
          <w:szCs w:val="28"/>
        </w:rPr>
        <w:t xml:space="preserve">группы, </w:t>
      </w:r>
      <w:r w:rsidR="00F81193">
        <w:rPr>
          <w:rFonts w:ascii="Times New Roman" w:hAnsi="Times New Roman"/>
          <w:sz w:val="28"/>
          <w:szCs w:val="28"/>
        </w:rPr>
        <w:t>группа №2</w:t>
      </w:r>
      <w:r w:rsidR="00BE75BC">
        <w:rPr>
          <w:rFonts w:ascii="Times New Roman" w:hAnsi="Times New Roman"/>
          <w:sz w:val="28"/>
          <w:szCs w:val="28"/>
        </w:rPr>
        <w:t xml:space="preserve"> </w:t>
      </w:r>
      <w:r w:rsidR="00F81193">
        <w:rPr>
          <w:rFonts w:ascii="Times New Roman" w:hAnsi="Times New Roman"/>
          <w:sz w:val="28"/>
          <w:szCs w:val="28"/>
        </w:rPr>
        <w:t>были рождены коровами</w:t>
      </w:r>
      <w:r w:rsidR="00C85B0E">
        <w:rPr>
          <w:rFonts w:ascii="Times New Roman" w:hAnsi="Times New Roman"/>
          <w:sz w:val="28"/>
          <w:szCs w:val="28"/>
        </w:rPr>
        <w:t xml:space="preserve"> </w:t>
      </w:r>
      <w:r w:rsidR="00BE75BC">
        <w:rPr>
          <w:rFonts w:ascii="Times New Roman" w:hAnsi="Times New Roman"/>
          <w:sz w:val="28"/>
          <w:szCs w:val="28"/>
          <w:lang w:val="en-US"/>
        </w:rPr>
        <w:t>II</w:t>
      </w:r>
      <w:r w:rsidR="00BE75BC" w:rsidRPr="00BE75BC">
        <w:rPr>
          <w:rFonts w:ascii="Times New Roman" w:hAnsi="Times New Roman"/>
          <w:sz w:val="28"/>
          <w:szCs w:val="28"/>
        </w:rPr>
        <w:t xml:space="preserve"> </w:t>
      </w:r>
      <w:r w:rsidR="00BE75BC">
        <w:rPr>
          <w:rFonts w:ascii="Times New Roman" w:hAnsi="Times New Roman"/>
          <w:sz w:val="28"/>
          <w:szCs w:val="28"/>
        </w:rPr>
        <w:t>группы</w:t>
      </w:r>
      <w:r w:rsidR="00C85B0E">
        <w:rPr>
          <w:rFonts w:ascii="Times New Roman" w:hAnsi="Times New Roman"/>
          <w:sz w:val="28"/>
          <w:szCs w:val="28"/>
        </w:rPr>
        <w:t>.</w:t>
      </w:r>
      <w:r w:rsidR="00BE75BC">
        <w:rPr>
          <w:rFonts w:ascii="Times New Roman" w:hAnsi="Times New Roman"/>
          <w:sz w:val="28"/>
          <w:szCs w:val="28"/>
        </w:rPr>
        <w:t xml:space="preserve"> </w:t>
      </w:r>
      <w:r w:rsidR="00F81193">
        <w:rPr>
          <w:rFonts w:ascii="Times New Roman" w:hAnsi="Times New Roman"/>
          <w:sz w:val="28"/>
          <w:szCs w:val="28"/>
        </w:rPr>
        <w:t>Рационы экспериментальных телят</w:t>
      </w:r>
      <w:r w:rsidR="00A91C30">
        <w:rPr>
          <w:rFonts w:ascii="Times New Roman" w:hAnsi="Times New Roman"/>
          <w:sz w:val="28"/>
          <w:szCs w:val="28"/>
        </w:rPr>
        <w:t xml:space="preserve"> </w:t>
      </w:r>
      <w:r w:rsidR="00F81193">
        <w:rPr>
          <w:rFonts w:ascii="Times New Roman" w:hAnsi="Times New Roman"/>
          <w:sz w:val="28"/>
          <w:szCs w:val="28"/>
        </w:rPr>
        <w:t>соответствовали рекомендованным рационам Всероссийского института Животноводства РФ по</w:t>
      </w:r>
      <w:r w:rsidRPr="002A07C5">
        <w:rPr>
          <w:rFonts w:ascii="Times New Roman" w:hAnsi="Times New Roman"/>
          <w:sz w:val="28"/>
          <w:szCs w:val="28"/>
        </w:rPr>
        <w:t xml:space="preserve"> питательным веществам</w:t>
      </w:r>
      <w:r w:rsidR="00F81193">
        <w:rPr>
          <w:rFonts w:ascii="Times New Roman" w:hAnsi="Times New Roman"/>
          <w:sz w:val="28"/>
          <w:szCs w:val="28"/>
        </w:rPr>
        <w:t>:</w:t>
      </w:r>
      <w:r w:rsidRPr="002A07C5">
        <w:rPr>
          <w:rFonts w:ascii="Times New Roman" w:hAnsi="Times New Roman"/>
          <w:sz w:val="28"/>
          <w:szCs w:val="28"/>
        </w:rPr>
        <w:t xml:space="preserve"> при </w:t>
      </w:r>
      <w:r w:rsidR="00D60EB0" w:rsidRPr="002A07C5">
        <w:rPr>
          <w:rFonts w:ascii="Times New Roman" w:hAnsi="Times New Roman"/>
          <w:sz w:val="28"/>
          <w:szCs w:val="28"/>
        </w:rPr>
        <w:t>сахаропротеиновом</w:t>
      </w:r>
      <w:r w:rsidRPr="002A07C5">
        <w:rPr>
          <w:rFonts w:ascii="Times New Roman" w:hAnsi="Times New Roman"/>
          <w:sz w:val="28"/>
          <w:szCs w:val="28"/>
        </w:rPr>
        <w:t xml:space="preserve"> соотношении 0,91-1,0:1,0; фосфорно-кальциевом – 0,55-0,61:1,0 и 111,2-104,9 г переваримого протеина на 1 корм. единицу.</w:t>
      </w:r>
    </w:p>
    <w:p w14:paraId="6138D805" w14:textId="245A281F" w:rsidR="002A07C5" w:rsidRPr="002A07C5" w:rsidRDefault="002A07C5" w:rsidP="002A07C5">
      <w:pPr>
        <w:spacing w:after="0" w:line="360" w:lineRule="auto"/>
        <w:ind w:firstLine="567"/>
        <w:jc w:val="both"/>
        <w:rPr>
          <w:rFonts w:ascii="Times New Roman" w:hAnsi="Times New Roman"/>
          <w:sz w:val="28"/>
          <w:szCs w:val="28"/>
        </w:rPr>
      </w:pPr>
      <w:r w:rsidRPr="002A07C5">
        <w:rPr>
          <w:rFonts w:ascii="Times New Roman" w:hAnsi="Times New Roman"/>
          <w:sz w:val="28"/>
          <w:szCs w:val="28"/>
        </w:rPr>
        <w:t xml:space="preserve">При одинаковых условиях кормления и содержания молодняк </w:t>
      </w:r>
      <w:r w:rsidR="00BE75BC">
        <w:rPr>
          <w:rFonts w:ascii="Times New Roman" w:hAnsi="Times New Roman"/>
          <w:sz w:val="28"/>
          <w:szCs w:val="28"/>
        </w:rPr>
        <w:t>двух изучаемых групп</w:t>
      </w:r>
      <w:r w:rsidRPr="002A07C5">
        <w:rPr>
          <w:rFonts w:ascii="Times New Roman" w:hAnsi="Times New Roman"/>
          <w:sz w:val="28"/>
          <w:szCs w:val="28"/>
        </w:rPr>
        <w:t xml:space="preserve"> проявил неодинаковый рост в различные возрастные периоды.</w:t>
      </w:r>
    </w:p>
    <w:p w14:paraId="5CC41686" w14:textId="122B6558" w:rsidR="002A07C5" w:rsidRPr="002A07C5" w:rsidRDefault="00863548" w:rsidP="002A07C5">
      <w:pPr>
        <w:spacing w:after="0" w:line="360" w:lineRule="auto"/>
        <w:ind w:firstLine="567"/>
        <w:jc w:val="both"/>
        <w:rPr>
          <w:rFonts w:ascii="Times New Roman" w:hAnsi="Times New Roman"/>
          <w:sz w:val="28"/>
          <w:szCs w:val="28"/>
        </w:rPr>
      </w:pPr>
      <w:r>
        <w:rPr>
          <w:rFonts w:ascii="Times New Roman" w:hAnsi="Times New Roman"/>
          <w:sz w:val="28"/>
          <w:szCs w:val="28"/>
        </w:rPr>
        <w:lastRenderedPageBreak/>
        <w:t xml:space="preserve">В первую очередь рассматривали рост телок – ремонт основного дойного стада </w:t>
      </w:r>
      <w:r w:rsidR="00106ABF" w:rsidRPr="00106ABF">
        <w:rPr>
          <w:rFonts w:ascii="Times New Roman" w:hAnsi="Times New Roman"/>
          <w:sz w:val="28"/>
          <w:szCs w:val="28"/>
        </w:rPr>
        <w:t>в СПК-Колхоз им. С.Г. Шаумяна.</w:t>
      </w:r>
      <w:r>
        <w:rPr>
          <w:rFonts w:ascii="Times New Roman" w:hAnsi="Times New Roman"/>
          <w:sz w:val="28"/>
          <w:szCs w:val="28"/>
        </w:rPr>
        <w:t xml:space="preserve"> </w:t>
      </w:r>
      <w:r w:rsidR="00BE75BC">
        <w:rPr>
          <w:rFonts w:ascii="Times New Roman" w:hAnsi="Times New Roman"/>
          <w:sz w:val="28"/>
          <w:szCs w:val="28"/>
        </w:rPr>
        <w:t>Телки</w:t>
      </w:r>
      <w:r w:rsidR="002A07C5" w:rsidRPr="002A07C5">
        <w:rPr>
          <w:rFonts w:ascii="Times New Roman" w:hAnsi="Times New Roman"/>
          <w:sz w:val="28"/>
          <w:szCs w:val="28"/>
        </w:rPr>
        <w:t xml:space="preserve">, происходящие </w:t>
      </w:r>
      <w:r w:rsidR="00B21FE5">
        <w:rPr>
          <w:rFonts w:ascii="Times New Roman" w:hAnsi="Times New Roman"/>
          <w:sz w:val="28"/>
          <w:szCs w:val="28"/>
        </w:rPr>
        <w:t xml:space="preserve">от </w:t>
      </w:r>
      <w:r w:rsidR="00BE75BC">
        <w:rPr>
          <w:rFonts w:ascii="Times New Roman" w:hAnsi="Times New Roman"/>
          <w:sz w:val="28"/>
          <w:szCs w:val="28"/>
        </w:rPr>
        <w:t xml:space="preserve">коров </w:t>
      </w:r>
      <w:r w:rsidR="00BE75BC">
        <w:rPr>
          <w:rFonts w:ascii="Times New Roman" w:hAnsi="Times New Roman"/>
          <w:sz w:val="28"/>
          <w:szCs w:val="28"/>
          <w:lang w:val="en-US"/>
        </w:rPr>
        <w:t>II</w:t>
      </w:r>
      <w:r w:rsidR="00BE75BC">
        <w:rPr>
          <w:rFonts w:ascii="Times New Roman" w:hAnsi="Times New Roman"/>
          <w:sz w:val="28"/>
          <w:szCs w:val="28"/>
        </w:rPr>
        <w:t xml:space="preserve"> группы</w:t>
      </w:r>
      <w:r w:rsidR="002A07C5" w:rsidRPr="002A07C5">
        <w:rPr>
          <w:rFonts w:ascii="Times New Roman" w:hAnsi="Times New Roman"/>
          <w:sz w:val="28"/>
          <w:szCs w:val="28"/>
        </w:rPr>
        <w:t xml:space="preserve">, в среднем по живой массе удовлетворяли требованиям для голштинских животных. Так, этот показатель составил при рождении </w:t>
      </w:r>
      <w:r w:rsidR="00F01CD2">
        <w:rPr>
          <w:rFonts w:ascii="Times New Roman" w:hAnsi="Times New Roman"/>
          <w:sz w:val="28"/>
          <w:szCs w:val="28"/>
        </w:rPr>
        <w:t>29,8</w:t>
      </w:r>
      <w:r w:rsidR="002A07C5" w:rsidRPr="002A07C5">
        <w:rPr>
          <w:rFonts w:ascii="Times New Roman" w:hAnsi="Times New Roman"/>
          <w:sz w:val="28"/>
          <w:szCs w:val="28"/>
        </w:rPr>
        <w:t xml:space="preserve"> кг, в 6 месяцев – 149,9 кг, в 12 – 262,1 и в 18 месяцев 372,7 кг, или больше, чем у аналогов I группы, соответственно, на </w:t>
      </w:r>
      <w:r w:rsidR="00FD1C69">
        <w:rPr>
          <w:rFonts w:ascii="Times New Roman" w:hAnsi="Times New Roman"/>
          <w:sz w:val="28"/>
          <w:szCs w:val="28"/>
        </w:rPr>
        <w:t>2,8</w:t>
      </w:r>
      <w:r w:rsidR="002A07C5" w:rsidRPr="002A07C5">
        <w:rPr>
          <w:rFonts w:ascii="Times New Roman" w:hAnsi="Times New Roman"/>
          <w:sz w:val="28"/>
          <w:szCs w:val="28"/>
        </w:rPr>
        <w:t xml:space="preserve"> кг, 9,5; 12,1 и 24,3 кг при достоверной разнице.</w:t>
      </w:r>
    </w:p>
    <w:p w14:paraId="69A1034B" w14:textId="6E2B45E6" w:rsidR="002A07C5" w:rsidRPr="002A07C5" w:rsidRDefault="002A07C5" w:rsidP="002A07C5">
      <w:pPr>
        <w:spacing w:after="0" w:line="360" w:lineRule="auto"/>
        <w:ind w:firstLine="567"/>
        <w:jc w:val="both"/>
        <w:rPr>
          <w:rFonts w:ascii="Times New Roman" w:hAnsi="Times New Roman"/>
          <w:sz w:val="28"/>
          <w:szCs w:val="28"/>
        </w:rPr>
      </w:pPr>
      <w:r w:rsidRPr="002A07C5">
        <w:rPr>
          <w:rFonts w:ascii="Times New Roman" w:hAnsi="Times New Roman"/>
          <w:sz w:val="28"/>
          <w:szCs w:val="28"/>
        </w:rPr>
        <w:t xml:space="preserve">Таким образом, при одинаковых условиях кормления и содержания были получены более высококачественные телки от </w:t>
      </w:r>
      <w:r w:rsidR="00863548" w:rsidRPr="00863548">
        <w:rPr>
          <w:rFonts w:ascii="Times New Roman" w:hAnsi="Times New Roman"/>
          <w:sz w:val="28"/>
          <w:szCs w:val="28"/>
        </w:rPr>
        <w:t xml:space="preserve">коров II группы, которые выделялись в </w:t>
      </w:r>
      <w:r w:rsidR="0001148A" w:rsidRPr="00863548">
        <w:rPr>
          <w:rFonts w:ascii="Times New Roman" w:hAnsi="Times New Roman"/>
          <w:sz w:val="28"/>
          <w:szCs w:val="28"/>
        </w:rPr>
        <w:t>сухостойный</w:t>
      </w:r>
      <w:r w:rsidR="00863548" w:rsidRPr="00863548">
        <w:rPr>
          <w:rFonts w:ascii="Times New Roman" w:hAnsi="Times New Roman"/>
          <w:sz w:val="28"/>
          <w:szCs w:val="28"/>
        </w:rPr>
        <w:t xml:space="preserve"> период</w:t>
      </w:r>
      <w:r w:rsidRPr="002A07C5">
        <w:rPr>
          <w:rFonts w:ascii="Times New Roman" w:hAnsi="Times New Roman"/>
          <w:sz w:val="28"/>
          <w:szCs w:val="28"/>
        </w:rPr>
        <w:t>.</w:t>
      </w:r>
    </w:p>
    <w:p w14:paraId="610854AC" w14:textId="394EE1C6" w:rsidR="002A07C5" w:rsidRPr="002A07C5" w:rsidRDefault="00863548" w:rsidP="002A07C5">
      <w:pPr>
        <w:spacing w:after="0" w:line="360" w:lineRule="auto"/>
        <w:ind w:firstLine="567"/>
        <w:jc w:val="both"/>
        <w:rPr>
          <w:rFonts w:ascii="Times New Roman" w:hAnsi="Times New Roman"/>
          <w:sz w:val="28"/>
          <w:szCs w:val="28"/>
        </w:rPr>
      </w:pPr>
      <w:r>
        <w:rPr>
          <w:rFonts w:ascii="Times New Roman" w:hAnsi="Times New Roman"/>
          <w:sz w:val="28"/>
          <w:szCs w:val="28"/>
        </w:rPr>
        <w:t>Т</w:t>
      </w:r>
      <w:r w:rsidR="002A07C5" w:rsidRPr="002A07C5">
        <w:rPr>
          <w:rFonts w:ascii="Times New Roman" w:hAnsi="Times New Roman"/>
          <w:sz w:val="28"/>
          <w:szCs w:val="28"/>
        </w:rPr>
        <w:t xml:space="preserve">елки </w:t>
      </w:r>
      <w:r>
        <w:rPr>
          <w:rFonts w:ascii="Times New Roman" w:hAnsi="Times New Roman"/>
          <w:sz w:val="28"/>
          <w:szCs w:val="28"/>
        </w:rPr>
        <w:t xml:space="preserve">от этих коров </w:t>
      </w:r>
      <w:r w:rsidR="002A07C5" w:rsidRPr="002A07C5">
        <w:rPr>
          <w:rFonts w:ascii="Times New Roman" w:hAnsi="Times New Roman"/>
          <w:sz w:val="28"/>
          <w:szCs w:val="28"/>
        </w:rPr>
        <w:t>отличались и высокой энергией роста. Так, среднесуточный прирост за период от рождения до 18-месячного возраста составил 632 г против 588 г в I группе. Более существенной разница по этому показателю в пользу телок II группы была в первое полугодие жизни и составила 53 г (660 г против 607). В целом за 12 месяцев выращивания преимущество составило 54 г (633 г против 579).</w:t>
      </w:r>
    </w:p>
    <w:p w14:paraId="17A53110" w14:textId="29B81CF1" w:rsidR="002A07C5" w:rsidRPr="002A07C5" w:rsidRDefault="00543ECC" w:rsidP="002A07C5">
      <w:pPr>
        <w:spacing w:after="0" w:line="360" w:lineRule="auto"/>
        <w:ind w:firstLine="567"/>
        <w:jc w:val="both"/>
        <w:rPr>
          <w:rFonts w:ascii="Times New Roman" w:hAnsi="Times New Roman"/>
          <w:sz w:val="28"/>
          <w:szCs w:val="28"/>
        </w:rPr>
      </w:pPr>
      <w:r>
        <w:rPr>
          <w:rFonts w:ascii="Times New Roman" w:hAnsi="Times New Roman"/>
          <w:sz w:val="28"/>
          <w:szCs w:val="28"/>
        </w:rPr>
        <w:t xml:space="preserve">В нынешнее непростое для страны время санкций внешнего мира, запретов, пандемий, нехватки финансовых ресурсов </w:t>
      </w:r>
      <w:r w:rsidR="002A07C5" w:rsidRPr="002A07C5">
        <w:rPr>
          <w:rFonts w:ascii="Times New Roman" w:hAnsi="Times New Roman"/>
          <w:sz w:val="28"/>
          <w:szCs w:val="28"/>
        </w:rPr>
        <w:t xml:space="preserve">молочное скотоводство </w:t>
      </w:r>
      <w:r>
        <w:rPr>
          <w:rFonts w:ascii="Times New Roman" w:hAnsi="Times New Roman"/>
          <w:sz w:val="28"/>
          <w:szCs w:val="28"/>
        </w:rPr>
        <w:t xml:space="preserve">России </w:t>
      </w:r>
      <w:r w:rsidR="002A07C5" w:rsidRPr="002A07C5">
        <w:rPr>
          <w:rFonts w:ascii="Times New Roman" w:hAnsi="Times New Roman"/>
          <w:sz w:val="28"/>
          <w:szCs w:val="28"/>
        </w:rPr>
        <w:t>должно основываться на высокопродуктивном поголовье животных для того, чтобы стать конкурентоспособным и рентабельным. Повышение же продуктивности связано с качеством выращиваем</w:t>
      </w:r>
      <w:r w:rsidR="00863548">
        <w:rPr>
          <w:rFonts w:ascii="Times New Roman" w:hAnsi="Times New Roman"/>
          <w:sz w:val="28"/>
          <w:szCs w:val="28"/>
        </w:rPr>
        <w:t>ого молодняка крупного рогатого скота</w:t>
      </w:r>
      <w:r w:rsidR="005666D4">
        <w:rPr>
          <w:rFonts w:ascii="Times New Roman" w:hAnsi="Times New Roman"/>
          <w:sz w:val="28"/>
          <w:szCs w:val="28"/>
        </w:rPr>
        <w:t xml:space="preserve"> </w:t>
      </w:r>
      <w:r w:rsidR="005666D4" w:rsidRPr="00270C21">
        <w:rPr>
          <w:rFonts w:ascii="Times New Roman" w:eastAsia="Times New Roman" w:hAnsi="Times New Roman"/>
          <w:sz w:val="28"/>
          <w:szCs w:val="28"/>
          <w:lang w:eastAsia="ru-RU"/>
        </w:rPr>
        <w:t>[</w:t>
      </w:r>
      <w:r w:rsidR="005666D4">
        <w:rPr>
          <w:rFonts w:ascii="Times New Roman" w:eastAsia="Times New Roman" w:hAnsi="Times New Roman"/>
          <w:sz w:val="28"/>
          <w:szCs w:val="28"/>
          <w:lang w:eastAsia="ru-RU"/>
        </w:rPr>
        <w:t>8</w:t>
      </w:r>
      <w:r w:rsidR="005666D4" w:rsidRPr="00270C21">
        <w:rPr>
          <w:rFonts w:ascii="Times New Roman" w:eastAsia="Times New Roman" w:hAnsi="Times New Roman"/>
          <w:sz w:val="28"/>
          <w:szCs w:val="28"/>
          <w:lang w:eastAsia="ru-RU"/>
        </w:rPr>
        <w:t xml:space="preserve">, </w:t>
      </w:r>
      <w:r w:rsidR="005666D4">
        <w:rPr>
          <w:rFonts w:ascii="Times New Roman" w:eastAsia="Times New Roman" w:hAnsi="Times New Roman"/>
          <w:sz w:val="28"/>
          <w:szCs w:val="28"/>
          <w:lang w:eastAsia="ru-RU"/>
        </w:rPr>
        <w:t>9, 10</w:t>
      </w:r>
      <w:r w:rsidR="005666D4" w:rsidRPr="00270C21">
        <w:rPr>
          <w:rFonts w:ascii="Times New Roman" w:eastAsia="Times New Roman" w:hAnsi="Times New Roman"/>
          <w:sz w:val="28"/>
          <w:szCs w:val="28"/>
          <w:lang w:eastAsia="ru-RU"/>
        </w:rPr>
        <w:t>]</w:t>
      </w:r>
      <w:r w:rsidR="005666D4" w:rsidRPr="00E739CE">
        <w:rPr>
          <w:rFonts w:ascii="Times New Roman" w:eastAsia="Times New Roman" w:hAnsi="Times New Roman"/>
          <w:sz w:val="28"/>
          <w:szCs w:val="28"/>
          <w:lang w:eastAsia="ru-RU"/>
        </w:rPr>
        <w:t>.</w:t>
      </w:r>
      <w:r w:rsidR="002A07C5" w:rsidRPr="002A07C5">
        <w:rPr>
          <w:rFonts w:ascii="Times New Roman" w:hAnsi="Times New Roman"/>
          <w:sz w:val="28"/>
          <w:szCs w:val="28"/>
        </w:rPr>
        <w:t xml:space="preserve"> Распределение их по классам живой массы в 12 месяцев показало, что 60% телок I группы отвечало требованиям II класса и внеклассных животных, в то время как 80% сверстниц II группы относились по этому показателю к элитным и первоклассным животным.</w:t>
      </w:r>
    </w:p>
    <w:p w14:paraId="3757FFD7" w14:textId="731D9621" w:rsidR="002A07C5" w:rsidRPr="002A07C5" w:rsidRDefault="002A07C5" w:rsidP="002A07C5">
      <w:pPr>
        <w:spacing w:after="0" w:line="360" w:lineRule="auto"/>
        <w:ind w:firstLine="567"/>
        <w:jc w:val="both"/>
        <w:rPr>
          <w:rFonts w:ascii="Times New Roman" w:hAnsi="Times New Roman"/>
          <w:sz w:val="28"/>
          <w:szCs w:val="28"/>
        </w:rPr>
      </w:pPr>
      <w:r w:rsidRPr="002A07C5">
        <w:rPr>
          <w:rFonts w:ascii="Times New Roman" w:hAnsi="Times New Roman"/>
          <w:sz w:val="28"/>
          <w:szCs w:val="28"/>
        </w:rPr>
        <w:t xml:space="preserve">Важным периодом при выращивании телок является возраст 18 месяцев, когда основная масса их должна быть оплодотворена при </w:t>
      </w:r>
      <w:r w:rsidR="00543ECC">
        <w:rPr>
          <w:rFonts w:ascii="Times New Roman" w:hAnsi="Times New Roman"/>
          <w:sz w:val="28"/>
          <w:szCs w:val="28"/>
        </w:rPr>
        <w:t xml:space="preserve">наиболее эффективной массе тела для дальнейшего получения приплода и первой </w:t>
      </w:r>
      <w:r w:rsidR="00543ECC">
        <w:rPr>
          <w:rFonts w:ascii="Times New Roman" w:hAnsi="Times New Roman"/>
          <w:sz w:val="28"/>
          <w:szCs w:val="28"/>
        </w:rPr>
        <w:lastRenderedPageBreak/>
        <w:t>лактации</w:t>
      </w:r>
      <w:r w:rsidRPr="002A07C5">
        <w:rPr>
          <w:rFonts w:ascii="Times New Roman" w:hAnsi="Times New Roman"/>
          <w:sz w:val="28"/>
          <w:szCs w:val="28"/>
        </w:rPr>
        <w:t xml:space="preserve">. </w:t>
      </w:r>
      <w:r w:rsidR="00543ECC">
        <w:rPr>
          <w:rFonts w:ascii="Times New Roman" w:hAnsi="Times New Roman"/>
          <w:sz w:val="28"/>
          <w:szCs w:val="28"/>
        </w:rPr>
        <w:t xml:space="preserve">Учитывая согласно утвержденной в возрасте 18-месяцев стандартизированной градации животных классному </w:t>
      </w:r>
      <w:r w:rsidRPr="002A07C5">
        <w:rPr>
          <w:rFonts w:ascii="Times New Roman" w:hAnsi="Times New Roman"/>
          <w:sz w:val="28"/>
          <w:szCs w:val="28"/>
        </w:rPr>
        <w:t xml:space="preserve">составу, </w:t>
      </w:r>
      <w:r w:rsidR="0016410A">
        <w:rPr>
          <w:rFonts w:ascii="Times New Roman" w:hAnsi="Times New Roman"/>
          <w:sz w:val="28"/>
          <w:szCs w:val="28"/>
        </w:rPr>
        <w:t>7</w:t>
      </w:r>
      <w:r w:rsidRPr="002A07C5">
        <w:rPr>
          <w:rFonts w:ascii="Times New Roman" w:hAnsi="Times New Roman"/>
          <w:sz w:val="28"/>
          <w:szCs w:val="28"/>
        </w:rPr>
        <w:t xml:space="preserve"> </w:t>
      </w:r>
      <w:r w:rsidR="0016410A">
        <w:rPr>
          <w:rFonts w:ascii="Times New Roman" w:hAnsi="Times New Roman"/>
          <w:sz w:val="28"/>
          <w:szCs w:val="28"/>
        </w:rPr>
        <w:t xml:space="preserve">телкам </w:t>
      </w:r>
      <w:r w:rsidR="0016410A" w:rsidRPr="002A07C5">
        <w:rPr>
          <w:rFonts w:ascii="Times New Roman" w:hAnsi="Times New Roman"/>
          <w:sz w:val="28"/>
          <w:szCs w:val="28"/>
        </w:rPr>
        <w:t>группы</w:t>
      </w:r>
      <w:r w:rsidR="0016410A">
        <w:rPr>
          <w:rFonts w:ascii="Times New Roman" w:hAnsi="Times New Roman"/>
          <w:sz w:val="28"/>
          <w:szCs w:val="28"/>
        </w:rPr>
        <w:t xml:space="preserve"> №2</w:t>
      </w:r>
      <w:r w:rsidR="0016410A" w:rsidRPr="002A07C5">
        <w:rPr>
          <w:rFonts w:ascii="Times New Roman" w:hAnsi="Times New Roman"/>
          <w:sz w:val="28"/>
          <w:szCs w:val="28"/>
        </w:rPr>
        <w:t xml:space="preserve"> </w:t>
      </w:r>
      <w:r w:rsidR="0016410A">
        <w:rPr>
          <w:rFonts w:ascii="Times New Roman" w:hAnsi="Times New Roman"/>
          <w:sz w:val="28"/>
          <w:szCs w:val="28"/>
        </w:rPr>
        <w:t>был присвоен класс элита</w:t>
      </w:r>
      <w:r w:rsidRPr="002A07C5">
        <w:rPr>
          <w:rFonts w:ascii="Times New Roman" w:hAnsi="Times New Roman"/>
          <w:sz w:val="28"/>
          <w:szCs w:val="28"/>
        </w:rPr>
        <w:t xml:space="preserve">, или </w:t>
      </w:r>
      <w:r w:rsidR="0016410A">
        <w:rPr>
          <w:rFonts w:ascii="Times New Roman" w:hAnsi="Times New Roman"/>
          <w:sz w:val="28"/>
          <w:szCs w:val="28"/>
        </w:rPr>
        <w:t>70</w:t>
      </w:r>
      <w:r w:rsidRPr="002A07C5">
        <w:rPr>
          <w:rFonts w:ascii="Times New Roman" w:hAnsi="Times New Roman"/>
          <w:sz w:val="28"/>
          <w:szCs w:val="28"/>
        </w:rPr>
        <w:t>%,</w:t>
      </w:r>
      <w:r w:rsidR="0016410A">
        <w:rPr>
          <w:rFonts w:ascii="Times New Roman" w:hAnsi="Times New Roman"/>
          <w:sz w:val="28"/>
          <w:szCs w:val="28"/>
        </w:rPr>
        <w:t xml:space="preserve"> к первому классу</w:t>
      </w:r>
      <w:r w:rsidRPr="002A07C5">
        <w:rPr>
          <w:rFonts w:ascii="Times New Roman" w:hAnsi="Times New Roman"/>
          <w:sz w:val="28"/>
          <w:szCs w:val="28"/>
        </w:rPr>
        <w:t xml:space="preserve"> </w:t>
      </w:r>
      <w:r w:rsidR="0016410A">
        <w:rPr>
          <w:rFonts w:ascii="Times New Roman" w:hAnsi="Times New Roman"/>
          <w:sz w:val="28"/>
          <w:szCs w:val="28"/>
        </w:rPr>
        <w:t>15</w:t>
      </w:r>
      <w:r w:rsidRPr="002A07C5">
        <w:rPr>
          <w:rFonts w:ascii="Times New Roman" w:hAnsi="Times New Roman"/>
          <w:sz w:val="28"/>
          <w:szCs w:val="28"/>
        </w:rPr>
        <w:t xml:space="preserve">% </w:t>
      </w:r>
      <w:r w:rsidR="0016410A">
        <w:rPr>
          <w:rFonts w:ascii="Times New Roman" w:hAnsi="Times New Roman"/>
          <w:sz w:val="28"/>
          <w:szCs w:val="28"/>
        </w:rPr>
        <w:t xml:space="preserve">и </w:t>
      </w:r>
      <w:r w:rsidRPr="002A07C5">
        <w:rPr>
          <w:rFonts w:ascii="Times New Roman" w:hAnsi="Times New Roman"/>
          <w:sz w:val="28"/>
          <w:szCs w:val="28"/>
        </w:rPr>
        <w:t xml:space="preserve">ко </w:t>
      </w:r>
      <w:r w:rsidR="0016410A">
        <w:rPr>
          <w:rFonts w:ascii="Times New Roman" w:hAnsi="Times New Roman"/>
          <w:sz w:val="28"/>
          <w:szCs w:val="28"/>
        </w:rPr>
        <w:t>второму</w:t>
      </w:r>
      <w:r w:rsidRPr="002A07C5">
        <w:rPr>
          <w:rFonts w:ascii="Times New Roman" w:hAnsi="Times New Roman"/>
          <w:sz w:val="28"/>
          <w:szCs w:val="28"/>
        </w:rPr>
        <w:t xml:space="preserve"> классу</w:t>
      </w:r>
      <w:r w:rsidR="0016410A">
        <w:rPr>
          <w:rFonts w:ascii="Times New Roman" w:hAnsi="Times New Roman"/>
          <w:sz w:val="28"/>
          <w:szCs w:val="28"/>
        </w:rPr>
        <w:t xml:space="preserve"> 15%</w:t>
      </w:r>
      <w:r w:rsidRPr="002A07C5">
        <w:rPr>
          <w:rFonts w:ascii="Times New Roman" w:hAnsi="Times New Roman"/>
          <w:sz w:val="28"/>
          <w:szCs w:val="28"/>
        </w:rPr>
        <w:t xml:space="preserve">, </w:t>
      </w:r>
      <w:r w:rsidR="0016410A">
        <w:rPr>
          <w:rFonts w:ascii="Times New Roman" w:hAnsi="Times New Roman"/>
          <w:sz w:val="28"/>
          <w:szCs w:val="28"/>
        </w:rPr>
        <w:t>у аналогов из группы №1 эти сведения были следующими -</w:t>
      </w:r>
      <w:r w:rsidRPr="002A07C5">
        <w:rPr>
          <w:rFonts w:ascii="Times New Roman" w:hAnsi="Times New Roman"/>
          <w:sz w:val="28"/>
          <w:szCs w:val="28"/>
        </w:rPr>
        <w:t xml:space="preserve"> </w:t>
      </w:r>
      <w:r w:rsidR="0016410A">
        <w:rPr>
          <w:rFonts w:ascii="Times New Roman" w:hAnsi="Times New Roman"/>
          <w:sz w:val="28"/>
          <w:szCs w:val="28"/>
        </w:rPr>
        <w:t>40</w:t>
      </w:r>
      <w:r w:rsidRPr="002A07C5">
        <w:rPr>
          <w:rFonts w:ascii="Times New Roman" w:hAnsi="Times New Roman"/>
          <w:sz w:val="28"/>
          <w:szCs w:val="28"/>
        </w:rPr>
        <w:t xml:space="preserve">, </w:t>
      </w:r>
      <w:r w:rsidR="0016410A">
        <w:rPr>
          <w:rFonts w:ascii="Times New Roman" w:hAnsi="Times New Roman"/>
          <w:sz w:val="28"/>
          <w:szCs w:val="28"/>
        </w:rPr>
        <w:t>30</w:t>
      </w:r>
      <w:r w:rsidRPr="002A07C5">
        <w:rPr>
          <w:rFonts w:ascii="Times New Roman" w:hAnsi="Times New Roman"/>
          <w:sz w:val="28"/>
          <w:szCs w:val="28"/>
        </w:rPr>
        <w:t xml:space="preserve"> и </w:t>
      </w:r>
      <w:r w:rsidR="0016410A">
        <w:rPr>
          <w:rFonts w:ascii="Times New Roman" w:hAnsi="Times New Roman"/>
          <w:sz w:val="28"/>
          <w:szCs w:val="28"/>
        </w:rPr>
        <w:t>30</w:t>
      </w:r>
      <w:r w:rsidRPr="002A07C5">
        <w:rPr>
          <w:rFonts w:ascii="Times New Roman" w:hAnsi="Times New Roman"/>
          <w:sz w:val="28"/>
          <w:szCs w:val="28"/>
        </w:rPr>
        <w:t>%</w:t>
      </w:r>
      <w:r w:rsidR="0016410A">
        <w:rPr>
          <w:rFonts w:ascii="Times New Roman" w:hAnsi="Times New Roman"/>
          <w:sz w:val="28"/>
          <w:szCs w:val="28"/>
        </w:rPr>
        <w:t xml:space="preserve"> соответственно</w:t>
      </w:r>
      <w:r w:rsidRPr="002A07C5">
        <w:rPr>
          <w:rFonts w:ascii="Times New Roman" w:hAnsi="Times New Roman"/>
          <w:sz w:val="28"/>
          <w:szCs w:val="28"/>
        </w:rPr>
        <w:t>.</w:t>
      </w:r>
    </w:p>
    <w:p w14:paraId="55DE0BB1" w14:textId="7D84C962" w:rsidR="002A07C5" w:rsidRDefault="0016410A" w:rsidP="002A07C5">
      <w:pPr>
        <w:spacing w:after="0" w:line="360" w:lineRule="auto"/>
        <w:ind w:firstLine="567"/>
        <w:jc w:val="both"/>
        <w:rPr>
          <w:rFonts w:ascii="Times New Roman" w:hAnsi="Times New Roman"/>
          <w:sz w:val="28"/>
          <w:szCs w:val="28"/>
        </w:rPr>
      </w:pPr>
      <w:r>
        <w:rPr>
          <w:rFonts w:ascii="Times New Roman" w:hAnsi="Times New Roman"/>
          <w:sz w:val="28"/>
          <w:szCs w:val="28"/>
        </w:rPr>
        <w:t>Расчеты по экономике содержания и выращивания экспериментальных животных</w:t>
      </w:r>
      <w:r w:rsidR="002A07C5" w:rsidRPr="002A07C5">
        <w:rPr>
          <w:rFonts w:ascii="Times New Roman" w:hAnsi="Times New Roman"/>
          <w:sz w:val="28"/>
          <w:szCs w:val="28"/>
        </w:rPr>
        <w:t xml:space="preserve">, </w:t>
      </w:r>
      <w:r>
        <w:rPr>
          <w:rFonts w:ascii="Times New Roman" w:hAnsi="Times New Roman"/>
          <w:sz w:val="28"/>
          <w:szCs w:val="28"/>
        </w:rPr>
        <w:t>за основу которых была взята среднерыночная стоимость 1 кг массы телок</w:t>
      </w:r>
      <w:r w:rsidR="002A07C5" w:rsidRPr="002A07C5">
        <w:rPr>
          <w:rFonts w:ascii="Times New Roman" w:hAnsi="Times New Roman"/>
          <w:sz w:val="28"/>
          <w:szCs w:val="28"/>
        </w:rPr>
        <w:t xml:space="preserve">, показала, что от </w:t>
      </w:r>
      <w:r>
        <w:rPr>
          <w:rFonts w:ascii="Times New Roman" w:hAnsi="Times New Roman"/>
          <w:sz w:val="28"/>
          <w:szCs w:val="28"/>
        </w:rPr>
        <w:t>телок</w:t>
      </w:r>
      <w:r w:rsidR="002A07C5" w:rsidRPr="002A07C5">
        <w:rPr>
          <w:rFonts w:ascii="Times New Roman" w:hAnsi="Times New Roman"/>
          <w:sz w:val="28"/>
          <w:szCs w:val="28"/>
        </w:rPr>
        <w:t xml:space="preserve"> группы</w:t>
      </w:r>
      <w:r>
        <w:rPr>
          <w:rFonts w:ascii="Times New Roman" w:hAnsi="Times New Roman"/>
          <w:sz w:val="28"/>
          <w:szCs w:val="28"/>
        </w:rPr>
        <w:t xml:space="preserve"> №2</w:t>
      </w:r>
      <w:r w:rsidR="002A07C5" w:rsidRPr="002A07C5">
        <w:rPr>
          <w:rFonts w:ascii="Times New Roman" w:hAnsi="Times New Roman"/>
          <w:sz w:val="28"/>
          <w:szCs w:val="28"/>
        </w:rPr>
        <w:t xml:space="preserve"> получен</w:t>
      </w:r>
      <w:r>
        <w:rPr>
          <w:rFonts w:ascii="Times New Roman" w:hAnsi="Times New Roman"/>
          <w:sz w:val="28"/>
          <w:szCs w:val="28"/>
        </w:rPr>
        <w:t>о</w:t>
      </w:r>
      <w:r w:rsidR="002A07C5" w:rsidRPr="002A07C5">
        <w:rPr>
          <w:rFonts w:ascii="Times New Roman" w:hAnsi="Times New Roman"/>
          <w:sz w:val="28"/>
          <w:szCs w:val="28"/>
        </w:rPr>
        <w:t xml:space="preserve"> </w:t>
      </w:r>
      <w:r>
        <w:rPr>
          <w:rFonts w:ascii="Times New Roman" w:hAnsi="Times New Roman"/>
          <w:sz w:val="28"/>
          <w:szCs w:val="28"/>
        </w:rPr>
        <w:t xml:space="preserve">прибыли на </w:t>
      </w:r>
      <w:r w:rsidR="00863548">
        <w:rPr>
          <w:rFonts w:ascii="Times New Roman" w:hAnsi="Times New Roman"/>
          <w:sz w:val="28"/>
          <w:szCs w:val="28"/>
        </w:rPr>
        <w:t>236</w:t>
      </w:r>
      <w:r w:rsidR="002A07C5" w:rsidRPr="002A07C5">
        <w:rPr>
          <w:rFonts w:ascii="Times New Roman" w:hAnsi="Times New Roman"/>
          <w:sz w:val="28"/>
          <w:szCs w:val="28"/>
        </w:rPr>
        <w:t xml:space="preserve">077 руб. больше, чем от </w:t>
      </w:r>
      <w:r>
        <w:rPr>
          <w:rFonts w:ascii="Times New Roman" w:hAnsi="Times New Roman"/>
          <w:sz w:val="28"/>
          <w:szCs w:val="28"/>
        </w:rPr>
        <w:t>аналогов</w:t>
      </w:r>
      <w:r w:rsidR="002A07C5" w:rsidRPr="002A07C5">
        <w:rPr>
          <w:rFonts w:ascii="Times New Roman" w:hAnsi="Times New Roman"/>
          <w:sz w:val="28"/>
          <w:szCs w:val="28"/>
        </w:rPr>
        <w:t xml:space="preserve"> группы</w:t>
      </w:r>
      <w:r>
        <w:rPr>
          <w:rFonts w:ascii="Times New Roman" w:hAnsi="Times New Roman"/>
          <w:sz w:val="28"/>
          <w:szCs w:val="28"/>
        </w:rPr>
        <w:t xml:space="preserve"> №1</w:t>
      </w:r>
      <w:r w:rsidR="002A07C5" w:rsidRPr="002A07C5">
        <w:rPr>
          <w:rFonts w:ascii="Times New Roman" w:hAnsi="Times New Roman"/>
          <w:sz w:val="28"/>
          <w:szCs w:val="28"/>
        </w:rPr>
        <w:t xml:space="preserve">, </w:t>
      </w:r>
      <w:r>
        <w:rPr>
          <w:rFonts w:ascii="Times New Roman" w:hAnsi="Times New Roman"/>
          <w:sz w:val="28"/>
          <w:szCs w:val="28"/>
        </w:rPr>
        <w:t>на 1 голову это составило</w:t>
      </w:r>
      <w:r w:rsidR="002A07C5" w:rsidRPr="002A07C5">
        <w:rPr>
          <w:rFonts w:ascii="Times New Roman" w:hAnsi="Times New Roman"/>
          <w:sz w:val="28"/>
          <w:szCs w:val="28"/>
        </w:rPr>
        <w:t xml:space="preserve"> </w:t>
      </w:r>
      <w:r w:rsidR="00863548">
        <w:rPr>
          <w:rFonts w:ascii="Times New Roman" w:hAnsi="Times New Roman"/>
          <w:sz w:val="28"/>
          <w:szCs w:val="28"/>
        </w:rPr>
        <w:t>236</w:t>
      </w:r>
      <w:r w:rsidR="002A07C5" w:rsidRPr="002A07C5">
        <w:rPr>
          <w:rFonts w:ascii="Times New Roman" w:hAnsi="Times New Roman"/>
          <w:sz w:val="28"/>
          <w:szCs w:val="28"/>
        </w:rPr>
        <w:t>07,7 руб.</w:t>
      </w:r>
    </w:p>
    <w:p w14:paraId="6A2EA6DD" w14:textId="3F69A3E5" w:rsidR="0016410A" w:rsidRPr="002A07C5" w:rsidRDefault="0016410A" w:rsidP="002A07C5">
      <w:pPr>
        <w:spacing w:after="0" w:line="360" w:lineRule="auto"/>
        <w:ind w:firstLine="567"/>
        <w:jc w:val="both"/>
        <w:rPr>
          <w:rFonts w:ascii="Times New Roman" w:hAnsi="Times New Roman"/>
          <w:sz w:val="28"/>
          <w:szCs w:val="28"/>
        </w:rPr>
      </w:pPr>
      <w:r>
        <w:rPr>
          <w:rFonts w:ascii="Times New Roman" w:hAnsi="Times New Roman"/>
          <w:sz w:val="28"/>
          <w:szCs w:val="28"/>
        </w:rPr>
        <w:t xml:space="preserve">Таким образом, более выгодно с точки зрения экономики содержание и </w:t>
      </w:r>
      <w:r w:rsidR="003159F1">
        <w:rPr>
          <w:rFonts w:ascii="Times New Roman" w:hAnsi="Times New Roman"/>
          <w:sz w:val="28"/>
          <w:szCs w:val="28"/>
        </w:rPr>
        <w:t>кормление ремонтного молодняка,</w:t>
      </w:r>
      <w:r>
        <w:rPr>
          <w:rFonts w:ascii="Times New Roman" w:hAnsi="Times New Roman"/>
          <w:sz w:val="28"/>
          <w:szCs w:val="28"/>
        </w:rPr>
        <w:t xml:space="preserve"> рожденного от коров второй группы</w:t>
      </w:r>
      <w:r w:rsidR="003159F1" w:rsidRPr="00863548">
        <w:rPr>
          <w:rFonts w:ascii="Times New Roman" w:hAnsi="Times New Roman"/>
          <w:sz w:val="28"/>
          <w:szCs w:val="28"/>
        </w:rPr>
        <w:t xml:space="preserve">, </w:t>
      </w:r>
      <w:r w:rsidR="003159F1" w:rsidRPr="003159F1">
        <w:rPr>
          <w:rFonts w:ascii="Times New Roman" w:hAnsi="Times New Roman"/>
          <w:sz w:val="28"/>
          <w:szCs w:val="28"/>
        </w:rPr>
        <w:t>своевременно переведенных в период от запуска до отела в отдельную группу для содержания</w:t>
      </w:r>
      <w:r w:rsidR="003159F1" w:rsidRPr="00863548">
        <w:rPr>
          <w:rFonts w:ascii="Times New Roman" w:hAnsi="Times New Roman"/>
          <w:sz w:val="28"/>
          <w:szCs w:val="28"/>
        </w:rPr>
        <w:t>.</w:t>
      </w:r>
    </w:p>
    <w:p w14:paraId="45CD3849" w14:textId="6EAC0DFA" w:rsidR="00E40FDD" w:rsidRDefault="005E40E2" w:rsidP="00AF4A39">
      <w:pPr>
        <w:keepNext/>
        <w:widowControl w:val="0"/>
        <w:spacing w:after="0" w:line="360" w:lineRule="auto"/>
        <w:ind w:firstLine="709"/>
        <w:jc w:val="both"/>
        <w:rPr>
          <w:rFonts w:ascii="Times New Roman" w:hAnsi="Times New Roman"/>
          <w:bCs/>
          <w:sz w:val="28"/>
          <w:szCs w:val="28"/>
        </w:rPr>
      </w:pPr>
      <w:r w:rsidRPr="00C225D5">
        <w:rPr>
          <w:rFonts w:ascii="Times New Roman" w:hAnsi="Times New Roman"/>
          <w:b/>
          <w:sz w:val="28"/>
          <w:szCs w:val="28"/>
        </w:rPr>
        <w:t>Вывод</w:t>
      </w:r>
      <w:r w:rsidR="00C225D5" w:rsidRPr="00C225D5">
        <w:rPr>
          <w:rFonts w:ascii="Times New Roman" w:hAnsi="Times New Roman"/>
          <w:b/>
          <w:sz w:val="28"/>
          <w:szCs w:val="28"/>
        </w:rPr>
        <w:t xml:space="preserve">: </w:t>
      </w:r>
      <w:r w:rsidR="003159F1" w:rsidRPr="003159F1">
        <w:rPr>
          <w:rFonts w:ascii="Times New Roman" w:hAnsi="Times New Roman"/>
          <w:bCs/>
          <w:sz w:val="28"/>
          <w:szCs w:val="28"/>
        </w:rPr>
        <w:t>Рождение и дальнейшее «воспитание»</w:t>
      </w:r>
      <w:r w:rsidR="003159F1">
        <w:rPr>
          <w:rFonts w:ascii="Times New Roman" w:hAnsi="Times New Roman"/>
          <w:bCs/>
          <w:sz w:val="28"/>
          <w:szCs w:val="28"/>
        </w:rPr>
        <w:t xml:space="preserve"> молодняка крупного рогатого скота для дальнейшего ремонта дойного стада</w:t>
      </w:r>
      <w:r w:rsidR="00863548" w:rsidRPr="00863548">
        <w:rPr>
          <w:rFonts w:ascii="Times New Roman" w:hAnsi="Times New Roman"/>
          <w:bCs/>
          <w:sz w:val="28"/>
          <w:szCs w:val="28"/>
        </w:rPr>
        <w:t xml:space="preserve">, </w:t>
      </w:r>
      <w:r w:rsidR="00CA6965">
        <w:rPr>
          <w:rFonts w:ascii="Times New Roman" w:hAnsi="Times New Roman"/>
          <w:bCs/>
          <w:sz w:val="28"/>
          <w:szCs w:val="28"/>
        </w:rPr>
        <w:t xml:space="preserve">который </w:t>
      </w:r>
      <w:r w:rsidR="003159F1">
        <w:rPr>
          <w:rFonts w:ascii="Times New Roman" w:hAnsi="Times New Roman"/>
          <w:bCs/>
          <w:sz w:val="28"/>
          <w:szCs w:val="28"/>
        </w:rPr>
        <w:t>бы характеризовался</w:t>
      </w:r>
      <w:r w:rsidR="00863548" w:rsidRPr="00863548">
        <w:rPr>
          <w:rFonts w:ascii="Times New Roman" w:hAnsi="Times New Roman"/>
          <w:bCs/>
          <w:sz w:val="28"/>
          <w:szCs w:val="28"/>
        </w:rPr>
        <w:t xml:space="preserve"> </w:t>
      </w:r>
      <w:r w:rsidR="003159F1">
        <w:rPr>
          <w:rFonts w:ascii="Times New Roman" w:hAnsi="Times New Roman"/>
          <w:bCs/>
          <w:sz w:val="28"/>
          <w:szCs w:val="28"/>
        </w:rPr>
        <w:t>высоким</w:t>
      </w:r>
      <w:r w:rsidR="00863548" w:rsidRPr="00863548">
        <w:rPr>
          <w:rFonts w:ascii="Times New Roman" w:hAnsi="Times New Roman"/>
          <w:bCs/>
          <w:sz w:val="28"/>
          <w:szCs w:val="28"/>
        </w:rPr>
        <w:t xml:space="preserve"> развитием</w:t>
      </w:r>
      <w:r w:rsidR="003159F1">
        <w:rPr>
          <w:rFonts w:ascii="Times New Roman" w:hAnsi="Times New Roman"/>
          <w:bCs/>
          <w:sz w:val="28"/>
          <w:szCs w:val="28"/>
        </w:rPr>
        <w:t xml:space="preserve"> и ростом в сравнении со сверстниками</w:t>
      </w:r>
      <w:r w:rsidR="00863548" w:rsidRPr="00863548">
        <w:rPr>
          <w:rFonts w:ascii="Times New Roman" w:hAnsi="Times New Roman"/>
          <w:bCs/>
          <w:sz w:val="28"/>
          <w:szCs w:val="28"/>
        </w:rPr>
        <w:t xml:space="preserve">, во многом зависит от </w:t>
      </w:r>
      <w:r w:rsidR="003159F1">
        <w:rPr>
          <w:rFonts w:ascii="Times New Roman" w:hAnsi="Times New Roman"/>
          <w:bCs/>
          <w:sz w:val="28"/>
          <w:szCs w:val="28"/>
        </w:rPr>
        <w:t>вовремя</w:t>
      </w:r>
      <w:r w:rsidR="003159F1" w:rsidRPr="003159F1">
        <w:rPr>
          <w:rFonts w:ascii="Times New Roman" w:hAnsi="Times New Roman"/>
          <w:bCs/>
          <w:sz w:val="28"/>
          <w:szCs w:val="28"/>
        </w:rPr>
        <w:t xml:space="preserve"> переведенных </w:t>
      </w:r>
      <w:r w:rsidR="003159F1">
        <w:rPr>
          <w:rFonts w:ascii="Times New Roman" w:hAnsi="Times New Roman"/>
          <w:bCs/>
          <w:sz w:val="28"/>
          <w:szCs w:val="28"/>
        </w:rPr>
        <w:t xml:space="preserve">матерей </w:t>
      </w:r>
      <w:r w:rsidR="003159F1" w:rsidRPr="003159F1">
        <w:rPr>
          <w:rFonts w:ascii="Times New Roman" w:hAnsi="Times New Roman"/>
          <w:bCs/>
          <w:sz w:val="28"/>
          <w:szCs w:val="28"/>
        </w:rPr>
        <w:t xml:space="preserve">в период </w:t>
      </w:r>
      <w:r w:rsidR="003159F1" w:rsidRPr="001B5BB0">
        <w:rPr>
          <w:rFonts w:ascii="Times New Roman" w:hAnsi="Times New Roman"/>
          <w:bCs/>
          <w:sz w:val="28"/>
          <w:szCs w:val="28"/>
        </w:rPr>
        <w:t>за 1,5-2,0 месяца</w:t>
      </w:r>
      <w:r w:rsidR="003159F1" w:rsidRPr="003159F1">
        <w:rPr>
          <w:rFonts w:ascii="Times New Roman" w:hAnsi="Times New Roman"/>
          <w:bCs/>
          <w:sz w:val="28"/>
          <w:szCs w:val="28"/>
        </w:rPr>
        <w:t xml:space="preserve"> от запуска до отела в отдельную группу для содержания.</w:t>
      </w:r>
      <w:r w:rsidR="00863548">
        <w:rPr>
          <w:rFonts w:ascii="Times New Roman" w:hAnsi="Times New Roman"/>
          <w:bCs/>
          <w:sz w:val="28"/>
          <w:szCs w:val="28"/>
        </w:rPr>
        <w:t xml:space="preserve"> </w:t>
      </w:r>
      <w:r w:rsidR="003159F1">
        <w:rPr>
          <w:rFonts w:ascii="Times New Roman" w:hAnsi="Times New Roman"/>
          <w:bCs/>
          <w:sz w:val="28"/>
          <w:szCs w:val="28"/>
        </w:rPr>
        <w:t xml:space="preserve">Такие животные превосходят своих сверстников и </w:t>
      </w:r>
      <w:r w:rsidR="00FD1C69">
        <w:rPr>
          <w:rFonts w:ascii="Times New Roman" w:hAnsi="Times New Roman"/>
          <w:bCs/>
          <w:sz w:val="28"/>
          <w:szCs w:val="28"/>
        </w:rPr>
        <w:t xml:space="preserve">по живой массе, </w:t>
      </w:r>
      <w:r w:rsidR="003159F1">
        <w:rPr>
          <w:rFonts w:ascii="Times New Roman" w:hAnsi="Times New Roman"/>
          <w:bCs/>
          <w:sz w:val="28"/>
          <w:szCs w:val="28"/>
        </w:rPr>
        <w:t xml:space="preserve">и по </w:t>
      </w:r>
      <w:r w:rsidR="00FD1C69">
        <w:rPr>
          <w:rFonts w:ascii="Times New Roman" w:hAnsi="Times New Roman"/>
          <w:bCs/>
          <w:sz w:val="28"/>
          <w:szCs w:val="28"/>
        </w:rPr>
        <w:t>энергии роста и степени осеменяемости</w:t>
      </w:r>
      <w:r w:rsidR="00967F89">
        <w:rPr>
          <w:rFonts w:ascii="Times New Roman" w:hAnsi="Times New Roman"/>
          <w:bCs/>
          <w:sz w:val="28"/>
          <w:szCs w:val="28"/>
        </w:rPr>
        <w:t xml:space="preserve">, что </w:t>
      </w:r>
      <w:r w:rsidR="006723EE">
        <w:rPr>
          <w:rFonts w:ascii="Times New Roman" w:hAnsi="Times New Roman"/>
          <w:bCs/>
          <w:sz w:val="28"/>
          <w:szCs w:val="28"/>
        </w:rPr>
        <w:t>дает возможность</w:t>
      </w:r>
      <w:r w:rsidR="00F8220B">
        <w:rPr>
          <w:rFonts w:ascii="Times New Roman" w:hAnsi="Times New Roman"/>
          <w:bCs/>
          <w:sz w:val="28"/>
          <w:szCs w:val="28"/>
        </w:rPr>
        <w:t xml:space="preserve"> вести высокорентабельное молочное скотоводство.</w:t>
      </w:r>
    </w:p>
    <w:p w14:paraId="6A72B763" w14:textId="77777777" w:rsidR="00AF4A39" w:rsidRPr="00AF4A39" w:rsidRDefault="00AF4A39" w:rsidP="00AF4A39">
      <w:pPr>
        <w:keepNext/>
        <w:widowControl w:val="0"/>
        <w:spacing w:after="0" w:line="360" w:lineRule="auto"/>
        <w:ind w:firstLine="709"/>
        <w:jc w:val="both"/>
        <w:rPr>
          <w:rFonts w:ascii="Times New Roman" w:hAnsi="Times New Roman"/>
          <w:bCs/>
        </w:rPr>
      </w:pPr>
    </w:p>
    <w:p w14:paraId="23B57E9E" w14:textId="77777777" w:rsidR="005666D4" w:rsidRPr="005E40E2" w:rsidRDefault="005666D4" w:rsidP="005666D4">
      <w:pPr>
        <w:spacing w:after="0" w:line="240" w:lineRule="auto"/>
        <w:ind w:firstLine="709"/>
        <w:jc w:val="center"/>
        <w:rPr>
          <w:rFonts w:ascii="Times New Roman" w:hAnsi="Times New Roman"/>
          <w:b/>
          <w:sz w:val="24"/>
          <w:szCs w:val="24"/>
        </w:rPr>
      </w:pPr>
      <w:r w:rsidRPr="005E40E2">
        <w:rPr>
          <w:rFonts w:ascii="Times New Roman" w:hAnsi="Times New Roman"/>
          <w:b/>
          <w:sz w:val="24"/>
          <w:szCs w:val="24"/>
        </w:rPr>
        <w:t>Список литературы:</w:t>
      </w:r>
    </w:p>
    <w:p w14:paraId="04C736EA" w14:textId="77777777" w:rsidR="005666D4" w:rsidRDefault="005666D4" w:rsidP="007037E6">
      <w:pPr>
        <w:pStyle w:val="ListParagraph"/>
        <w:widowControl w:val="0"/>
        <w:numPr>
          <w:ilvl w:val="0"/>
          <w:numId w:val="15"/>
        </w:numPr>
        <w:tabs>
          <w:tab w:val="left" w:pos="851"/>
        </w:tabs>
        <w:spacing w:after="0" w:line="240" w:lineRule="auto"/>
        <w:ind w:left="0" w:firstLine="426"/>
        <w:jc w:val="both"/>
        <w:rPr>
          <w:rFonts w:ascii="Times New Roman" w:eastAsia="Times New Roman" w:hAnsi="Times New Roman"/>
          <w:sz w:val="24"/>
          <w:szCs w:val="24"/>
          <w:lang w:val="en-US"/>
        </w:rPr>
      </w:pPr>
      <w:r w:rsidRPr="001B5BB0">
        <w:rPr>
          <w:rFonts w:ascii="Times New Roman" w:eastAsia="Times New Roman" w:hAnsi="Times New Roman"/>
          <w:sz w:val="24"/>
          <w:szCs w:val="24"/>
          <w:lang w:val="en-US"/>
        </w:rPr>
        <w:t>Petrovic</w:t>
      </w:r>
      <w:r w:rsidRPr="00D62B19">
        <w:rPr>
          <w:rFonts w:ascii="Times New Roman" w:eastAsia="Times New Roman" w:hAnsi="Times New Roman"/>
          <w:sz w:val="24"/>
          <w:szCs w:val="24"/>
          <w:lang w:val="en-US"/>
        </w:rPr>
        <w:t xml:space="preserve"> </w:t>
      </w:r>
      <w:r w:rsidRPr="001B5BB0">
        <w:rPr>
          <w:rFonts w:ascii="Times New Roman" w:eastAsia="Times New Roman" w:hAnsi="Times New Roman"/>
          <w:sz w:val="24"/>
          <w:szCs w:val="24"/>
          <w:lang w:val="en-US"/>
        </w:rPr>
        <w:t>V</w:t>
      </w:r>
      <w:r w:rsidRPr="00D62B19">
        <w:rPr>
          <w:rFonts w:ascii="Times New Roman" w:eastAsia="Times New Roman" w:hAnsi="Times New Roman"/>
          <w:sz w:val="24"/>
          <w:szCs w:val="24"/>
          <w:lang w:val="en-US"/>
        </w:rPr>
        <w:t>.</w:t>
      </w:r>
      <w:r w:rsidRPr="001B5BB0">
        <w:rPr>
          <w:rFonts w:ascii="Times New Roman" w:eastAsia="Times New Roman" w:hAnsi="Times New Roman"/>
          <w:sz w:val="24"/>
          <w:szCs w:val="24"/>
          <w:lang w:val="en-US"/>
        </w:rPr>
        <w:t>C</w:t>
      </w:r>
      <w:r w:rsidRPr="00D62B19">
        <w:rPr>
          <w:rFonts w:ascii="Times New Roman" w:eastAsia="Times New Roman" w:hAnsi="Times New Roman"/>
          <w:sz w:val="24"/>
          <w:szCs w:val="24"/>
          <w:lang w:val="en-US"/>
        </w:rPr>
        <w:t xml:space="preserve">., </w:t>
      </w:r>
      <w:r w:rsidRPr="001B5BB0">
        <w:rPr>
          <w:rFonts w:ascii="Times New Roman" w:eastAsia="Times New Roman" w:hAnsi="Times New Roman"/>
          <w:sz w:val="24"/>
          <w:szCs w:val="24"/>
          <w:lang w:val="en-US"/>
        </w:rPr>
        <w:t>Petrovic</w:t>
      </w:r>
      <w:r w:rsidRPr="00D62B19">
        <w:rPr>
          <w:rFonts w:ascii="Times New Roman" w:eastAsia="Times New Roman" w:hAnsi="Times New Roman"/>
          <w:sz w:val="24"/>
          <w:szCs w:val="24"/>
          <w:lang w:val="en-US"/>
        </w:rPr>
        <w:t xml:space="preserve"> </w:t>
      </w:r>
      <w:r w:rsidRPr="001B5BB0">
        <w:rPr>
          <w:rFonts w:ascii="Times New Roman" w:eastAsia="Times New Roman" w:hAnsi="Times New Roman"/>
          <w:sz w:val="24"/>
          <w:szCs w:val="24"/>
          <w:lang w:val="en-US"/>
        </w:rPr>
        <w:t>M</w:t>
      </w:r>
      <w:r w:rsidRPr="00D62B19">
        <w:rPr>
          <w:rFonts w:ascii="Times New Roman" w:eastAsia="Times New Roman" w:hAnsi="Times New Roman"/>
          <w:sz w:val="24"/>
          <w:szCs w:val="24"/>
          <w:lang w:val="en-US"/>
        </w:rPr>
        <w:t>.</w:t>
      </w:r>
      <w:r w:rsidRPr="001B5BB0">
        <w:rPr>
          <w:rFonts w:ascii="Times New Roman" w:eastAsia="Times New Roman" w:hAnsi="Times New Roman"/>
          <w:sz w:val="24"/>
          <w:szCs w:val="24"/>
          <w:lang w:val="en-US"/>
        </w:rPr>
        <w:t>P</w:t>
      </w:r>
      <w:r w:rsidRPr="00D62B19">
        <w:rPr>
          <w:rFonts w:ascii="Times New Roman" w:eastAsia="Times New Roman" w:hAnsi="Times New Roman"/>
          <w:sz w:val="24"/>
          <w:szCs w:val="24"/>
          <w:lang w:val="en-US"/>
        </w:rPr>
        <w:t xml:space="preserve">., </w:t>
      </w:r>
      <w:r w:rsidRPr="001B5BB0">
        <w:rPr>
          <w:rFonts w:ascii="Times New Roman" w:eastAsia="Times New Roman" w:hAnsi="Times New Roman"/>
          <w:sz w:val="24"/>
          <w:szCs w:val="24"/>
          <w:lang w:val="en-US"/>
        </w:rPr>
        <w:t>Gorlov</w:t>
      </w:r>
      <w:r w:rsidRPr="00D62B19">
        <w:rPr>
          <w:rFonts w:ascii="Times New Roman" w:eastAsia="Times New Roman" w:hAnsi="Times New Roman"/>
          <w:sz w:val="24"/>
          <w:szCs w:val="24"/>
          <w:lang w:val="en-US"/>
        </w:rPr>
        <w:t xml:space="preserve"> </w:t>
      </w:r>
      <w:r w:rsidRPr="001B5BB0">
        <w:rPr>
          <w:rFonts w:ascii="Times New Roman" w:eastAsia="Times New Roman" w:hAnsi="Times New Roman"/>
          <w:sz w:val="24"/>
          <w:szCs w:val="24"/>
          <w:lang w:val="en-US"/>
        </w:rPr>
        <w:t>I</w:t>
      </w:r>
      <w:r w:rsidRPr="00D62B19">
        <w:rPr>
          <w:rFonts w:ascii="Times New Roman" w:eastAsia="Times New Roman" w:hAnsi="Times New Roman"/>
          <w:sz w:val="24"/>
          <w:szCs w:val="24"/>
          <w:lang w:val="en-US"/>
        </w:rPr>
        <w:t>.</w:t>
      </w:r>
      <w:r w:rsidRPr="001B5BB0">
        <w:rPr>
          <w:rFonts w:ascii="Times New Roman" w:eastAsia="Times New Roman" w:hAnsi="Times New Roman"/>
          <w:sz w:val="24"/>
          <w:szCs w:val="24"/>
          <w:lang w:val="en-US"/>
        </w:rPr>
        <w:t>F</w:t>
      </w:r>
      <w:r w:rsidRPr="00D62B19">
        <w:rPr>
          <w:rFonts w:ascii="Times New Roman" w:eastAsia="Times New Roman" w:hAnsi="Times New Roman"/>
          <w:sz w:val="24"/>
          <w:szCs w:val="24"/>
          <w:lang w:val="en-US"/>
        </w:rPr>
        <w:t xml:space="preserve">., </w:t>
      </w:r>
      <w:r w:rsidRPr="001B5BB0">
        <w:rPr>
          <w:rFonts w:ascii="Times New Roman" w:eastAsia="Times New Roman" w:hAnsi="Times New Roman"/>
          <w:sz w:val="24"/>
          <w:szCs w:val="24"/>
          <w:lang w:val="en-US"/>
        </w:rPr>
        <w:t>Slozenkina</w:t>
      </w:r>
      <w:r w:rsidRPr="00D62B19">
        <w:rPr>
          <w:rFonts w:ascii="Times New Roman" w:eastAsia="Times New Roman" w:hAnsi="Times New Roman"/>
          <w:sz w:val="24"/>
          <w:szCs w:val="24"/>
          <w:lang w:val="en-US"/>
        </w:rPr>
        <w:t xml:space="preserve"> </w:t>
      </w:r>
      <w:r w:rsidRPr="001B5BB0">
        <w:rPr>
          <w:rFonts w:ascii="Times New Roman" w:eastAsia="Times New Roman" w:hAnsi="Times New Roman"/>
          <w:sz w:val="24"/>
          <w:szCs w:val="24"/>
          <w:lang w:val="en-US"/>
        </w:rPr>
        <w:t>M</w:t>
      </w:r>
      <w:r w:rsidRPr="00D62B19">
        <w:rPr>
          <w:rFonts w:ascii="Times New Roman" w:eastAsia="Times New Roman" w:hAnsi="Times New Roman"/>
          <w:sz w:val="24"/>
          <w:szCs w:val="24"/>
          <w:lang w:val="en-US"/>
        </w:rPr>
        <w:t>.</w:t>
      </w:r>
      <w:r w:rsidRPr="001B5BB0">
        <w:rPr>
          <w:rFonts w:ascii="Times New Roman" w:eastAsia="Times New Roman" w:hAnsi="Times New Roman"/>
          <w:sz w:val="24"/>
          <w:szCs w:val="24"/>
          <w:lang w:val="en-US"/>
        </w:rPr>
        <w:t>I</w:t>
      </w:r>
      <w:r w:rsidRPr="00D62B19">
        <w:rPr>
          <w:rFonts w:ascii="Times New Roman" w:eastAsia="Times New Roman" w:hAnsi="Times New Roman"/>
          <w:sz w:val="24"/>
          <w:szCs w:val="24"/>
          <w:lang w:val="en-US"/>
        </w:rPr>
        <w:t xml:space="preserve">., </w:t>
      </w:r>
      <w:r w:rsidRPr="001B5BB0">
        <w:rPr>
          <w:rFonts w:ascii="Times New Roman" w:eastAsia="Times New Roman" w:hAnsi="Times New Roman"/>
          <w:sz w:val="24"/>
          <w:szCs w:val="24"/>
          <w:lang w:val="en-US"/>
        </w:rPr>
        <w:t>Selionova</w:t>
      </w:r>
      <w:r w:rsidRPr="00D62B19">
        <w:rPr>
          <w:rFonts w:ascii="Times New Roman" w:eastAsia="Times New Roman" w:hAnsi="Times New Roman"/>
          <w:sz w:val="24"/>
          <w:szCs w:val="24"/>
          <w:lang w:val="en-US"/>
        </w:rPr>
        <w:t xml:space="preserve"> </w:t>
      </w:r>
      <w:r w:rsidRPr="001B5BB0">
        <w:rPr>
          <w:rFonts w:ascii="Times New Roman" w:eastAsia="Times New Roman" w:hAnsi="Times New Roman"/>
          <w:sz w:val="24"/>
          <w:szCs w:val="24"/>
          <w:lang w:val="en-US"/>
        </w:rPr>
        <w:t>M</w:t>
      </w:r>
      <w:r w:rsidRPr="00D62B19">
        <w:rPr>
          <w:rFonts w:ascii="Times New Roman" w:eastAsia="Times New Roman" w:hAnsi="Times New Roman"/>
          <w:sz w:val="24"/>
          <w:szCs w:val="24"/>
          <w:lang w:val="en-US"/>
        </w:rPr>
        <w:t>.</w:t>
      </w:r>
      <w:r w:rsidRPr="001B5BB0">
        <w:rPr>
          <w:rFonts w:ascii="Times New Roman" w:eastAsia="Times New Roman" w:hAnsi="Times New Roman"/>
          <w:sz w:val="24"/>
          <w:szCs w:val="24"/>
          <w:lang w:val="en-US"/>
        </w:rPr>
        <w:t>I</w:t>
      </w:r>
      <w:r w:rsidRPr="00D62B19">
        <w:rPr>
          <w:rFonts w:ascii="Times New Roman" w:eastAsia="Times New Roman" w:hAnsi="Times New Roman"/>
          <w:sz w:val="24"/>
          <w:szCs w:val="24"/>
          <w:lang w:val="en-US"/>
        </w:rPr>
        <w:t xml:space="preserve">., </w:t>
      </w:r>
      <w:r w:rsidRPr="001B5BB0">
        <w:rPr>
          <w:rFonts w:ascii="Times New Roman" w:eastAsia="Times New Roman" w:hAnsi="Times New Roman"/>
          <w:sz w:val="24"/>
          <w:szCs w:val="24"/>
          <w:lang w:val="en-US"/>
        </w:rPr>
        <w:t>Sycheva</w:t>
      </w:r>
      <w:r w:rsidRPr="00D62B19">
        <w:rPr>
          <w:rFonts w:ascii="Times New Roman" w:eastAsia="Times New Roman" w:hAnsi="Times New Roman"/>
          <w:sz w:val="24"/>
          <w:szCs w:val="24"/>
          <w:lang w:val="en-US"/>
        </w:rPr>
        <w:t xml:space="preserve"> </w:t>
      </w:r>
      <w:r w:rsidRPr="001B5BB0">
        <w:rPr>
          <w:rFonts w:ascii="Times New Roman" w:eastAsia="Times New Roman" w:hAnsi="Times New Roman"/>
          <w:sz w:val="24"/>
          <w:szCs w:val="24"/>
          <w:lang w:val="en-US"/>
        </w:rPr>
        <w:t>I</w:t>
      </w:r>
      <w:r w:rsidRPr="00D62B19">
        <w:rPr>
          <w:rFonts w:ascii="Times New Roman" w:eastAsia="Times New Roman" w:hAnsi="Times New Roman"/>
          <w:sz w:val="24"/>
          <w:szCs w:val="24"/>
          <w:lang w:val="en-US"/>
        </w:rPr>
        <w:t>.</w:t>
      </w:r>
      <w:r w:rsidRPr="001B5BB0">
        <w:rPr>
          <w:rFonts w:ascii="Times New Roman" w:eastAsia="Times New Roman" w:hAnsi="Times New Roman"/>
          <w:sz w:val="24"/>
          <w:szCs w:val="24"/>
          <w:lang w:val="en-US"/>
        </w:rPr>
        <w:t>N</w:t>
      </w:r>
      <w:r w:rsidRPr="00D62B19">
        <w:rPr>
          <w:rFonts w:ascii="Times New Roman" w:eastAsia="Times New Roman" w:hAnsi="Times New Roman"/>
          <w:sz w:val="24"/>
          <w:szCs w:val="24"/>
          <w:lang w:val="en-US"/>
        </w:rPr>
        <w:t xml:space="preserve">., </w:t>
      </w:r>
      <w:r w:rsidRPr="001B5BB0">
        <w:rPr>
          <w:rFonts w:ascii="Times New Roman" w:eastAsia="Times New Roman" w:hAnsi="Times New Roman"/>
          <w:sz w:val="24"/>
          <w:szCs w:val="24"/>
          <w:lang w:val="en-US"/>
        </w:rPr>
        <w:t>Itckovich</w:t>
      </w:r>
      <w:r w:rsidRPr="00D62B19">
        <w:rPr>
          <w:rFonts w:ascii="Times New Roman" w:eastAsia="Times New Roman" w:hAnsi="Times New Roman"/>
          <w:sz w:val="24"/>
          <w:szCs w:val="24"/>
          <w:lang w:val="en-US"/>
        </w:rPr>
        <w:t xml:space="preserve"> </w:t>
      </w:r>
      <w:r w:rsidRPr="001B5BB0">
        <w:rPr>
          <w:rFonts w:ascii="Times New Roman" w:eastAsia="Times New Roman" w:hAnsi="Times New Roman"/>
          <w:sz w:val="24"/>
          <w:szCs w:val="24"/>
          <w:lang w:val="en-US"/>
        </w:rPr>
        <w:t>A</w:t>
      </w:r>
      <w:r w:rsidRPr="00D62B19">
        <w:rPr>
          <w:rFonts w:ascii="Times New Roman" w:eastAsia="Times New Roman" w:hAnsi="Times New Roman"/>
          <w:sz w:val="24"/>
          <w:szCs w:val="24"/>
          <w:lang w:val="en-US"/>
        </w:rPr>
        <w:t>.</w:t>
      </w:r>
      <w:r w:rsidRPr="001B5BB0">
        <w:rPr>
          <w:rFonts w:ascii="Times New Roman" w:eastAsia="Times New Roman" w:hAnsi="Times New Roman"/>
          <w:sz w:val="24"/>
          <w:szCs w:val="24"/>
          <w:lang w:val="en-US"/>
        </w:rPr>
        <w:t>Yu</w:t>
      </w:r>
      <w:r w:rsidRPr="00D62B19">
        <w:rPr>
          <w:rFonts w:ascii="Times New Roman" w:eastAsia="Times New Roman" w:hAnsi="Times New Roman"/>
          <w:sz w:val="24"/>
          <w:szCs w:val="24"/>
          <w:lang w:val="en-US"/>
        </w:rPr>
        <w:t xml:space="preserve">. </w:t>
      </w:r>
      <w:r>
        <w:rPr>
          <w:rFonts w:ascii="Times New Roman" w:eastAsia="Times New Roman" w:hAnsi="Times New Roman"/>
          <w:sz w:val="24"/>
          <w:szCs w:val="24"/>
          <w:lang w:val="en-US"/>
        </w:rPr>
        <w:t>Effect of fixed factors on microbiological status of some meat products</w:t>
      </w:r>
      <w:r w:rsidRPr="00D62B19">
        <w:rPr>
          <w:rFonts w:ascii="Times New Roman" w:eastAsia="Times New Roman" w:hAnsi="Times New Roman"/>
          <w:sz w:val="24"/>
          <w:szCs w:val="24"/>
          <w:lang w:val="en-US"/>
        </w:rPr>
        <w:t xml:space="preserve"> /</w:t>
      </w:r>
      <w:r>
        <w:rPr>
          <w:rFonts w:ascii="Times New Roman" w:eastAsia="Times New Roman" w:hAnsi="Times New Roman"/>
          <w:sz w:val="24"/>
          <w:szCs w:val="24"/>
          <w:lang w:val="en-US"/>
        </w:rPr>
        <w:t xml:space="preserve"> </w:t>
      </w:r>
      <w:r w:rsidRPr="001B5BB0">
        <w:rPr>
          <w:rFonts w:ascii="Times New Roman" w:eastAsia="Times New Roman" w:hAnsi="Times New Roman"/>
          <w:sz w:val="24"/>
          <w:szCs w:val="24"/>
          <w:lang w:val="en-US"/>
        </w:rPr>
        <w:t>В сборнике: IOP Conference Series: Earth and Environmental Science. Krasnoyarsk Science and Technology City Hall of the Russian Union of Scientific and Engineering. Krasnoyarsk, Russian Federation, 2021.</w:t>
      </w:r>
      <w:r>
        <w:rPr>
          <w:rFonts w:ascii="Times New Roman" w:eastAsia="Times New Roman" w:hAnsi="Times New Roman"/>
          <w:sz w:val="24"/>
          <w:szCs w:val="24"/>
        </w:rPr>
        <w:t xml:space="preserve"> -</w:t>
      </w:r>
      <w:r w:rsidRPr="001B5BB0">
        <w:rPr>
          <w:rFonts w:ascii="Times New Roman" w:eastAsia="Times New Roman" w:hAnsi="Times New Roman"/>
          <w:sz w:val="24"/>
          <w:szCs w:val="24"/>
          <w:lang w:val="en-US"/>
        </w:rPr>
        <w:t xml:space="preserve"> С. 12028.</w:t>
      </w:r>
    </w:p>
    <w:p w14:paraId="6992555E" w14:textId="77777777" w:rsidR="005666D4" w:rsidRPr="006B2895" w:rsidRDefault="005666D4" w:rsidP="007037E6">
      <w:pPr>
        <w:pStyle w:val="ListParagraph"/>
        <w:widowControl w:val="0"/>
        <w:numPr>
          <w:ilvl w:val="0"/>
          <w:numId w:val="15"/>
        </w:numPr>
        <w:tabs>
          <w:tab w:val="left" w:pos="851"/>
        </w:tabs>
        <w:spacing w:after="0" w:line="240" w:lineRule="auto"/>
        <w:ind w:left="0" w:firstLine="426"/>
        <w:jc w:val="both"/>
        <w:rPr>
          <w:rFonts w:ascii="Times New Roman" w:eastAsia="Times New Roman" w:hAnsi="Times New Roman"/>
          <w:sz w:val="24"/>
          <w:szCs w:val="24"/>
        </w:rPr>
      </w:pPr>
      <w:r w:rsidRPr="006B2895">
        <w:rPr>
          <w:rFonts w:ascii="Times New Roman" w:eastAsia="Times New Roman" w:hAnsi="Times New Roman"/>
          <w:sz w:val="24"/>
          <w:szCs w:val="24"/>
        </w:rPr>
        <w:t>Кобыляцкий П.С., Каратунов В.А.</w:t>
      </w:r>
      <w:r>
        <w:rPr>
          <w:rFonts w:ascii="Times New Roman" w:eastAsia="Times New Roman" w:hAnsi="Times New Roman"/>
          <w:sz w:val="24"/>
          <w:szCs w:val="24"/>
        </w:rPr>
        <w:t xml:space="preserve"> К вопросу рентабельного молочного скотоводства в краснодарском крае / </w:t>
      </w:r>
      <w:r w:rsidRPr="006B2895">
        <w:rPr>
          <w:rFonts w:ascii="Times New Roman" w:eastAsia="Times New Roman" w:hAnsi="Times New Roman"/>
          <w:sz w:val="24"/>
          <w:szCs w:val="24"/>
        </w:rPr>
        <w:t xml:space="preserve">В сборнике: Актуальные направления инновационного развития животноводства и современные технологии производства продуктов питания. материалы международной научно-практической конференции. </w:t>
      </w:r>
      <w:r>
        <w:rPr>
          <w:rFonts w:ascii="Times New Roman" w:eastAsia="Times New Roman" w:hAnsi="Times New Roman"/>
          <w:sz w:val="24"/>
          <w:szCs w:val="24"/>
        </w:rPr>
        <w:t xml:space="preserve">- </w:t>
      </w:r>
      <w:r w:rsidRPr="006B2895">
        <w:rPr>
          <w:rFonts w:ascii="Times New Roman" w:eastAsia="Times New Roman" w:hAnsi="Times New Roman"/>
          <w:sz w:val="24"/>
          <w:szCs w:val="24"/>
        </w:rPr>
        <w:t xml:space="preserve">пос. Персиановский, </w:t>
      </w:r>
      <w:r w:rsidRPr="006B2895">
        <w:rPr>
          <w:rFonts w:ascii="Times New Roman" w:eastAsia="Times New Roman" w:hAnsi="Times New Roman"/>
          <w:sz w:val="24"/>
          <w:szCs w:val="24"/>
        </w:rPr>
        <w:lastRenderedPageBreak/>
        <w:t xml:space="preserve">2020. </w:t>
      </w:r>
      <w:r>
        <w:rPr>
          <w:rFonts w:ascii="Times New Roman" w:eastAsia="Times New Roman" w:hAnsi="Times New Roman"/>
          <w:sz w:val="24"/>
          <w:szCs w:val="24"/>
        </w:rPr>
        <w:t xml:space="preserve">- </w:t>
      </w:r>
      <w:r w:rsidRPr="006B2895">
        <w:rPr>
          <w:rFonts w:ascii="Times New Roman" w:eastAsia="Times New Roman" w:hAnsi="Times New Roman"/>
          <w:sz w:val="24"/>
          <w:szCs w:val="24"/>
        </w:rPr>
        <w:t>С. 197-200.</w:t>
      </w:r>
    </w:p>
    <w:p w14:paraId="2DE1F75A" w14:textId="77777777" w:rsidR="005666D4" w:rsidRPr="00F972E0" w:rsidRDefault="005666D4" w:rsidP="007037E6">
      <w:pPr>
        <w:pStyle w:val="ListParagraph"/>
        <w:widowControl w:val="0"/>
        <w:numPr>
          <w:ilvl w:val="0"/>
          <w:numId w:val="15"/>
        </w:numPr>
        <w:tabs>
          <w:tab w:val="left" w:pos="851"/>
        </w:tabs>
        <w:spacing w:after="0" w:line="240" w:lineRule="auto"/>
        <w:ind w:left="0" w:firstLine="426"/>
        <w:jc w:val="both"/>
        <w:rPr>
          <w:rFonts w:ascii="Times New Roman" w:eastAsia="Times New Roman" w:hAnsi="Times New Roman"/>
          <w:sz w:val="24"/>
          <w:szCs w:val="24"/>
          <w:lang w:val="en-US"/>
        </w:rPr>
      </w:pPr>
      <w:r w:rsidRPr="001B5BB0">
        <w:rPr>
          <w:rFonts w:ascii="Times New Roman" w:eastAsia="Times New Roman" w:hAnsi="Times New Roman"/>
          <w:sz w:val="24"/>
          <w:szCs w:val="24"/>
          <w:lang w:val="en-US"/>
        </w:rPr>
        <w:t>Gorlov I.F., Slozhenkina M.I., Kaidulina A.A., Surkova S.A., Barmina T.N., Slozhenkin A.B.</w:t>
      </w:r>
      <w:r>
        <w:rPr>
          <w:rFonts w:ascii="Times New Roman" w:eastAsia="Times New Roman" w:hAnsi="Times New Roman"/>
          <w:sz w:val="24"/>
          <w:szCs w:val="24"/>
          <w:lang w:val="en-US"/>
        </w:rPr>
        <w:t xml:space="preserve"> </w:t>
      </w:r>
      <w:r w:rsidRPr="00F972E0">
        <w:rPr>
          <w:rFonts w:ascii="Times New Roman" w:eastAsia="Times New Roman" w:hAnsi="Times New Roman"/>
          <w:sz w:val="24"/>
          <w:szCs w:val="24"/>
          <w:lang w:val="en-US"/>
        </w:rPr>
        <w:t xml:space="preserve">The genetic productivity potential of Holstein heifers of different selections in conditions of the Volgograd region / В сборнике: IOP Conference Series: Earth and Environmental Science. Krasnoyarsk Science and Technology City Hall. Krasnoyarsk, Russian Federation, 2021. </w:t>
      </w:r>
      <w:r w:rsidRPr="00270C21">
        <w:rPr>
          <w:rFonts w:ascii="Times New Roman" w:eastAsia="Times New Roman" w:hAnsi="Times New Roman"/>
          <w:sz w:val="24"/>
          <w:szCs w:val="24"/>
          <w:lang w:val="en-US"/>
        </w:rPr>
        <w:t xml:space="preserve">- </w:t>
      </w:r>
      <w:r w:rsidRPr="00F972E0">
        <w:rPr>
          <w:rFonts w:ascii="Times New Roman" w:eastAsia="Times New Roman" w:hAnsi="Times New Roman"/>
          <w:sz w:val="24"/>
          <w:szCs w:val="24"/>
          <w:lang w:val="en-US"/>
        </w:rPr>
        <w:t>С. 22096.</w:t>
      </w:r>
    </w:p>
    <w:p w14:paraId="50DB095E" w14:textId="77777777" w:rsidR="005666D4" w:rsidRPr="001B5BB0" w:rsidRDefault="005666D4" w:rsidP="007037E6">
      <w:pPr>
        <w:pStyle w:val="ListParagraph"/>
        <w:widowControl w:val="0"/>
        <w:numPr>
          <w:ilvl w:val="0"/>
          <w:numId w:val="15"/>
        </w:numPr>
        <w:tabs>
          <w:tab w:val="left" w:pos="851"/>
        </w:tabs>
        <w:spacing w:after="0" w:line="240" w:lineRule="auto"/>
        <w:ind w:left="0" w:firstLine="426"/>
        <w:jc w:val="both"/>
        <w:rPr>
          <w:rFonts w:ascii="Times New Roman" w:eastAsia="Times New Roman" w:hAnsi="Times New Roman"/>
          <w:sz w:val="24"/>
          <w:szCs w:val="24"/>
          <w:lang w:val="en-US"/>
        </w:rPr>
      </w:pPr>
      <w:r w:rsidRPr="001B5BB0">
        <w:rPr>
          <w:rFonts w:ascii="Times New Roman" w:hAnsi="Times New Roman"/>
          <w:sz w:val="24"/>
          <w:szCs w:val="24"/>
          <w:lang w:val="en-US"/>
        </w:rPr>
        <w:t xml:space="preserve">Gorlov I.F., Shakhbazova O.P., Radzhabov R.G., Karatunov V.A., Mosolova N.I., Mishina O.Yu. </w:t>
      </w:r>
      <w:r>
        <w:rPr>
          <w:rFonts w:ascii="Times New Roman" w:hAnsi="Times New Roman"/>
          <w:sz w:val="24"/>
          <w:szCs w:val="24"/>
          <w:lang w:val="en-US"/>
        </w:rPr>
        <w:t xml:space="preserve">Relationship between the natural resistence of cows of different genotypes and their dairy productivity / </w:t>
      </w:r>
      <w:r w:rsidRPr="001B5BB0">
        <w:rPr>
          <w:rFonts w:ascii="Times New Roman" w:hAnsi="Times New Roman"/>
          <w:sz w:val="24"/>
          <w:szCs w:val="24"/>
          <w:lang w:val="en-US"/>
        </w:rPr>
        <w:t xml:space="preserve">В сборнике: IOP Conference Series: Earth and Environmental Science. Krasnoyarsk Science and Technology City Hall. Krasnoyarsk, Russian Federation, 2021. </w:t>
      </w:r>
      <w:r w:rsidRPr="00270C21">
        <w:rPr>
          <w:rFonts w:ascii="Times New Roman" w:hAnsi="Times New Roman"/>
          <w:sz w:val="24"/>
          <w:szCs w:val="24"/>
          <w:lang w:val="en-US"/>
        </w:rPr>
        <w:t xml:space="preserve">- </w:t>
      </w:r>
      <w:r w:rsidRPr="001B5BB0">
        <w:rPr>
          <w:rFonts w:ascii="Times New Roman" w:hAnsi="Times New Roman"/>
          <w:sz w:val="24"/>
          <w:szCs w:val="24"/>
          <w:lang w:val="en-US"/>
        </w:rPr>
        <w:t>С. 32061.</w:t>
      </w:r>
    </w:p>
    <w:p w14:paraId="7E033489" w14:textId="77777777" w:rsidR="005666D4" w:rsidRDefault="005666D4" w:rsidP="007037E6">
      <w:pPr>
        <w:widowControl w:val="0"/>
        <w:numPr>
          <w:ilvl w:val="0"/>
          <w:numId w:val="15"/>
        </w:numPr>
        <w:tabs>
          <w:tab w:val="left" w:pos="851"/>
        </w:tabs>
        <w:spacing w:after="0" w:line="240" w:lineRule="auto"/>
        <w:ind w:left="0" w:firstLine="426"/>
        <w:contextualSpacing/>
        <w:jc w:val="both"/>
        <w:rPr>
          <w:rFonts w:ascii="Times New Roman" w:eastAsia="Times New Roman" w:hAnsi="Times New Roman"/>
          <w:sz w:val="24"/>
          <w:szCs w:val="24"/>
          <w:lang w:val="en-US"/>
        </w:rPr>
      </w:pPr>
      <w:r w:rsidRPr="006B2895">
        <w:rPr>
          <w:rFonts w:ascii="Times New Roman" w:eastAsia="Times New Roman" w:hAnsi="Times New Roman"/>
          <w:spacing w:val="-1"/>
          <w:sz w:val="24"/>
          <w:szCs w:val="24"/>
          <w:lang w:val="en-US"/>
        </w:rPr>
        <w:t xml:space="preserve">Bradford BJ, Swartz TH. Following the smoke signals: inflammatory signaling in metabolic homeostasis and homeorhesis in dairy cattle. Animal. </w:t>
      </w:r>
      <w:r>
        <w:rPr>
          <w:rFonts w:ascii="Times New Roman" w:eastAsia="Times New Roman" w:hAnsi="Times New Roman"/>
          <w:spacing w:val="-1"/>
          <w:sz w:val="24"/>
          <w:szCs w:val="24"/>
        </w:rPr>
        <w:t xml:space="preserve">– </w:t>
      </w:r>
      <w:r w:rsidRPr="006B2895">
        <w:rPr>
          <w:rFonts w:ascii="Times New Roman" w:eastAsia="Times New Roman" w:hAnsi="Times New Roman"/>
          <w:spacing w:val="-1"/>
          <w:sz w:val="24"/>
          <w:szCs w:val="24"/>
          <w:lang w:val="en-US"/>
        </w:rPr>
        <w:t>2020</w:t>
      </w:r>
      <w:r>
        <w:rPr>
          <w:rFonts w:ascii="Times New Roman" w:eastAsia="Times New Roman" w:hAnsi="Times New Roman"/>
          <w:spacing w:val="-1"/>
          <w:sz w:val="24"/>
          <w:szCs w:val="24"/>
        </w:rPr>
        <w:t xml:space="preserve">. - </w:t>
      </w:r>
      <w:r w:rsidRPr="006B2895">
        <w:rPr>
          <w:rFonts w:ascii="Times New Roman" w:eastAsia="Times New Roman" w:hAnsi="Times New Roman"/>
          <w:spacing w:val="-1"/>
          <w:sz w:val="24"/>
          <w:szCs w:val="24"/>
          <w:lang w:val="en-US"/>
        </w:rPr>
        <w:t>14–54</w:t>
      </w:r>
      <w:r w:rsidRPr="005E40E2">
        <w:rPr>
          <w:rFonts w:ascii="Times New Roman" w:eastAsia="Times New Roman" w:hAnsi="Times New Roman"/>
          <w:sz w:val="24"/>
          <w:szCs w:val="24"/>
          <w:lang w:val="en-US"/>
        </w:rPr>
        <w:t>.</w:t>
      </w:r>
    </w:p>
    <w:p w14:paraId="5C03605B" w14:textId="77777777" w:rsidR="005666D4" w:rsidRDefault="005666D4" w:rsidP="007037E6">
      <w:pPr>
        <w:widowControl w:val="0"/>
        <w:numPr>
          <w:ilvl w:val="0"/>
          <w:numId w:val="15"/>
        </w:numPr>
        <w:tabs>
          <w:tab w:val="left" w:pos="851"/>
        </w:tabs>
        <w:spacing w:after="0" w:line="240" w:lineRule="auto"/>
        <w:ind w:left="0" w:firstLine="426"/>
        <w:contextualSpacing/>
        <w:jc w:val="both"/>
        <w:rPr>
          <w:rFonts w:ascii="Times New Roman" w:eastAsia="Times New Roman" w:hAnsi="Times New Roman"/>
          <w:sz w:val="24"/>
          <w:szCs w:val="24"/>
          <w:lang w:val="en-US"/>
        </w:rPr>
      </w:pPr>
      <w:r w:rsidRPr="006B2895">
        <w:rPr>
          <w:rFonts w:ascii="Times New Roman" w:eastAsia="Times New Roman" w:hAnsi="Times New Roman"/>
          <w:sz w:val="24"/>
          <w:szCs w:val="24"/>
          <w:lang w:val="en-US"/>
        </w:rPr>
        <w:t>Bertoni G, Trevisi E. Use of the liver activity index and other metabolic variables in the assessment of metabolic health in dairy herds. Vet Clin North Am</w:t>
      </w:r>
      <w:r>
        <w:rPr>
          <w:rFonts w:ascii="Times New Roman" w:eastAsia="Times New Roman" w:hAnsi="Times New Roman"/>
          <w:sz w:val="24"/>
          <w:szCs w:val="24"/>
        </w:rPr>
        <w:t xml:space="preserve"> </w:t>
      </w:r>
      <w:r w:rsidRPr="006B2895">
        <w:rPr>
          <w:rFonts w:ascii="Times New Roman" w:eastAsia="Times New Roman" w:hAnsi="Times New Roman"/>
          <w:sz w:val="24"/>
          <w:szCs w:val="24"/>
          <w:lang w:val="en-US"/>
        </w:rPr>
        <w:t xml:space="preserve">- Food Anim Pract. </w:t>
      </w:r>
      <w:r>
        <w:rPr>
          <w:rFonts w:ascii="Times New Roman" w:eastAsia="Times New Roman" w:hAnsi="Times New Roman"/>
          <w:sz w:val="24"/>
          <w:szCs w:val="24"/>
        </w:rPr>
        <w:t xml:space="preserve">- </w:t>
      </w:r>
      <w:r w:rsidRPr="006B2895">
        <w:rPr>
          <w:rFonts w:ascii="Times New Roman" w:eastAsia="Times New Roman" w:hAnsi="Times New Roman"/>
          <w:sz w:val="24"/>
          <w:szCs w:val="24"/>
          <w:lang w:val="en-US"/>
        </w:rPr>
        <w:t xml:space="preserve">2013. </w:t>
      </w:r>
      <w:r>
        <w:rPr>
          <w:rFonts w:ascii="Times New Roman" w:eastAsia="Times New Roman" w:hAnsi="Times New Roman"/>
          <w:sz w:val="24"/>
          <w:szCs w:val="24"/>
        </w:rPr>
        <w:t xml:space="preserve">- </w:t>
      </w:r>
      <w:r w:rsidRPr="006B2895">
        <w:rPr>
          <w:rFonts w:ascii="Times New Roman" w:eastAsia="Times New Roman" w:hAnsi="Times New Roman"/>
          <w:sz w:val="24"/>
          <w:szCs w:val="24"/>
          <w:lang w:val="en-US"/>
        </w:rPr>
        <w:t>13–31.</w:t>
      </w:r>
    </w:p>
    <w:p w14:paraId="0894752E" w14:textId="77777777" w:rsidR="005666D4" w:rsidRDefault="005666D4" w:rsidP="007037E6">
      <w:pPr>
        <w:widowControl w:val="0"/>
        <w:numPr>
          <w:ilvl w:val="0"/>
          <w:numId w:val="15"/>
        </w:numPr>
        <w:tabs>
          <w:tab w:val="left" w:pos="851"/>
        </w:tabs>
        <w:spacing w:after="0" w:line="240" w:lineRule="auto"/>
        <w:ind w:left="0" w:firstLine="426"/>
        <w:contextualSpacing/>
        <w:jc w:val="both"/>
        <w:rPr>
          <w:rFonts w:ascii="Times New Roman" w:eastAsia="Times New Roman" w:hAnsi="Times New Roman"/>
          <w:sz w:val="24"/>
          <w:szCs w:val="24"/>
          <w:lang w:val="en-US"/>
        </w:rPr>
      </w:pPr>
      <w:r w:rsidRPr="006B2895">
        <w:rPr>
          <w:rFonts w:ascii="Times New Roman" w:eastAsia="Times New Roman" w:hAnsi="Times New Roman"/>
          <w:sz w:val="24"/>
          <w:szCs w:val="24"/>
          <w:lang w:val="en-US"/>
        </w:rPr>
        <w:t>Steele MA, Schiestel C, AlZahal O, Dionissopoulos L, Laarman AH, Matthews JC, et al. The periparturient period is associated with structural and transcriptomic adaptations of rumen papillae in dairy cattle. J Dairy Sci.</w:t>
      </w:r>
      <w:r>
        <w:rPr>
          <w:rFonts w:ascii="Times New Roman" w:eastAsia="Times New Roman" w:hAnsi="Times New Roman"/>
          <w:sz w:val="24"/>
          <w:szCs w:val="24"/>
        </w:rPr>
        <w:t xml:space="preserve"> -</w:t>
      </w:r>
      <w:r w:rsidRPr="006B2895">
        <w:rPr>
          <w:rFonts w:ascii="Times New Roman" w:eastAsia="Times New Roman" w:hAnsi="Times New Roman"/>
          <w:sz w:val="24"/>
          <w:szCs w:val="24"/>
          <w:lang w:val="en-US"/>
        </w:rPr>
        <w:t xml:space="preserve"> 2015</w:t>
      </w:r>
      <w:r>
        <w:rPr>
          <w:rFonts w:ascii="Times New Roman" w:eastAsia="Times New Roman" w:hAnsi="Times New Roman"/>
          <w:sz w:val="24"/>
          <w:szCs w:val="24"/>
        </w:rPr>
        <w:t xml:space="preserve"> - </w:t>
      </w:r>
      <w:r w:rsidRPr="006B2895">
        <w:rPr>
          <w:rFonts w:ascii="Times New Roman" w:eastAsia="Times New Roman" w:hAnsi="Times New Roman"/>
          <w:sz w:val="24"/>
          <w:szCs w:val="24"/>
          <w:lang w:val="en-US"/>
        </w:rPr>
        <w:t>98:2583–95</w:t>
      </w:r>
    </w:p>
    <w:p w14:paraId="42600B53" w14:textId="77777777" w:rsidR="005666D4" w:rsidRPr="00F972E0" w:rsidRDefault="005666D4" w:rsidP="007037E6">
      <w:pPr>
        <w:widowControl w:val="0"/>
        <w:numPr>
          <w:ilvl w:val="0"/>
          <w:numId w:val="15"/>
        </w:numPr>
        <w:tabs>
          <w:tab w:val="left" w:pos="851"/>
        </w:tabs>
        <w:spacing w:after="0" w:line="240" w:lineRule="auto"/>
        <w:ind w:left="0" w:firstLine="426"/>
        <w:contextualSpacing/>
        <w:jc w:val="both"/>
        <w:rPr>
          <w:rFonts w:ascii="Times New Roman" w:eastAsia="Times New Roman" w:hAnsi="Times New Roman"/>
          <w:sz w:val="24"/>
          <w:szCs w:val="24"/>
        </w:rPr>
      </w:pPr>
      <w:r w:rsidRPr="006B2895">
        <w:rPr>
          <w:rFonts w:ascii="Times New Roman" w:eastAsia="Times New Roman" w:hAnsi="Times New Roman"/>
          <w:sz w:val="24"/>
          <w:szCs w:val="24"/>
        </w:rPr>
        <w:t xml:space="preserve">Калашников А. П., Фисинин В. И., Щеглов В. В., Клейменов Н. И. Нормы и рационы кормления сельскохозяйственных животных: справочное пособие. </w:t>
      </w:r>
      <w:r w:rsidRPr="00F972E0">
        <w:rPr>
          <w:rFonts w:ascii="Times New Roman" w:eastAsia="Times New Roman" w:hAnsi="Times New Roman"/>
          <w:sz w:val="24"/>
          <w:szCs w:val="24"/>
        </w:rPr>
        <w:t>- М., 2003. 458 с.</w:t>
      </w:r>
    </w:p>
    <w:p w14:paraId="799F5008" w14:textId="77777777" w:rsidR="005666D4" w:rsidRDefault="005666D4" w:rsidP="007037E6">
      <w:pPr>
        <w:widowControl w:val="0"/>
        <w:numPr>
          <w:ilvl w:val="0"/>
          <w:numId w:val="15"/>
        </w:numPr>
        <w:tabs>
          <w:tab w:val="left" w:pos="851"/>
        </w:tabs>
        <w:spacing w:after="0" w:line="240" w:lineRule="auto"/>
        <w:ind w:left="0" w:firstLine="426"/>
        <w:contextualSpacing/>
        <w:jc w:val="both"/>
        <w:rPr>
          <w:rFonts w:ascii="Times New Roman" w:eastAsia="Times New Roman" w:hAnsi="Times New Roman"/>
          <w:sz w:val="24"/>
          <w:szCs w:val="24"/>
        </w:rPr>
      </w:pPr>
      <w:r w:rsidRPr="006B2895">
        <w:rPr>
          <w:rFonts w:ascii="Times New Roman" w:eastAsia="Times New Roman" w:hAnsi="Times New Roman"/>
          <w:sz w:val="24"/>
          <w:szCs w:val="24"/>
        </w:rPr>
        <w:t>Каратунов В.А., Кобыляцкий П.С., Чернышков А.С.</w:t>
      </w:r>
      <w:r>
        <w:rPr>
          <w:rFonts w:ascii="Times New Roman" w:eastAsia="Times New Roman" w:hAnsi="Times New Roman"/>
          <w:sz w:val="24"/>
          <w:szCs w:val="24"/>
        </w:rPr>
        <w:t xml:space="preserve"> Влияние интенсивной технологии выращивания голштинских телок на их поведенческие реакции / </w:t>
      </w:r>
      <w:r w:rsidRPr="006B2895">
        <w:rPr>
          <w:rFonts w:ascii="Times New Roman" w:eastAsia="Times New Roman" w:hAnsi="Times New Roman"/>
          <w:sz w:val="24"/>
          <w:szCs w:val="24"/>
        </w:rPr>
        <w:t xml:space="preserve">Вестник Донского государственного аграрного университета. </w:t>
      </w:r>
      <w:r>
        <w:rPr>
          <w:rFonts w:ascii="Times New Roman" w:eastAsia="Times New Roman" w:hAnsi="Times New Roman"/>
          <w:sz w:val="24"/>
          <w:szCs w:val="24"/>
        </w:rPr>
        <w:t xml:space="preserve">- </w:t>
      </w:r>
      <w:r w:rsidRPr="006B2895">
        <w:rPr>
          <w:rFonts w:ascii="Times New Roman" w:eastAsia="Times New Roman" w:hAnsi="Times New Roman"/>
          <w:sz w:val="24"/>
          <w:szCs w:val="24"/>
        </w:rPr>
        <w:t xml:space="preserve">2019. </w:t>
      </w:r>
      <w:r>
        <w:rPr>
          <w:rFonts w:ascii="Times New Roman" w:eastAsia="Times New Roman" w:hAnsi="Times New Roman"/>
          <w:sz w:val="24"/>
          <w:szCs w:val="24"/>
        </w:rPr>
        <w:t xml:space="preserve">- </w:t>
      </w:r>
      <w:r w:rsidRPr="006B2895">
        <w:rPr>
          <w:rFonts w:ascii="Times New Roman" w:eastAsia="Times New Roman" w:hAnsi="Times New Roman"/>
          <w:sz w:val="24"/>
          <w:szCs w:val="24"/>
        </w:rPr>
        <w:t xml:space="preserve">№ 3-1 (33). </w:t>
      </w:r>
      <w:r>
        <w:rPr>
          <w:rFonts w:ascii="Times New Roman" w:eastAsia="Times New Roman" w:hAnsi="Times New Roman"/>
          <w:sz w:val="24"/>
          <w:szCs w:val="24"/>
        </w:rPr>
        <w:t xml:space="preserve">- </w:t>
      </w:r>
      <w:r w:rsidRPr="006B2895">
        <w:rPr>
          <w:rFonts w:ascii="Times New Roman" w:eastAsia="Times New Roman" w:hAnsi="Times New Roman"/>
          <w:sz w:val="24"/>
          <w:szCs w:val="24"/>
        </w:rPr>
        <w:t>С. 25-29.</w:t>
      </w:r>
    </w:p>
    <w:p w14:paraId="6FCE3DC9" w14:textId="77777777" w:rsidR="005666D4" w:rsidRPr="006B2895" w:rsidRDefault="005666D4" w:rsidP="007037E6">
      <w:pPr>
        <w:widowControl w:val="0"/>
        <w:numPr>
          <w:ilvl w:val="0"/>
          <w:numId w:val="15"/>
        </w:numPr>
        <w:tabs>
          <w:tab w:val="left" w:pos="851"/>
        </w:tabs>
        <w:spacing w:after="0" w:line="240" w:lineRule="auto"/>
        <w:ind w:left="0" w:firstLine="426"/>
        <w:contextualSpacing/>
        <w:jc w:val="both"/>
        <w:rPr>
          <w:rFonts w:ascii="Times New Roman" w:eastAsia="Times New Roman" w:hAnsi="Times New Roman"/>
          <w:sz w:val="24"/>
          <w:szCs w:val="24"/>
        </w:rPr>
      </w:pPr>
      <w:r w:rsidRPr="006B2895">
        <w:rPr>
          <w:rFonts w:ascii="Times New Roman" w:eastAsia="Times New Roman" w:hAnsi="Times New Roman"/>
          <w:sz w:val="24"/>
          <w:szCs w:val="24"/>
        </w:rPr>
        <w:t>Каратунов В.А., Чернышков А.С., Кобыляцкий П.С.</w:t>
      </w:r>
      <w:r>
        <w:rPr>
          <w:rFonts w:ascii="Times New Roman" w:eastAsia="Times New Roman" w:hAnsi="Times New Roman"/>
          <w:sz w:val="24"/>
          <w:szCs w:val="24"/>
        </w:rPr>
        <w:t xml:space="preserve"> Биохимические показатели крови крови голштинских коров австралийской селекции, выращенных по интенсивной технологии</w:t>
      </w:r>
      <w:r w:rsidRPr="006B2895">
        <w:rPr>
          <w:rFonts w:ascii="Times New Roman" w:eastAsia="Times New Roman" w:hAnsi="Times New Roman"/>
          <w:sz w:val="24"/>
          <w:szCs w:val="24"/>
        </w:rPr>
        <w:t xml:space="preserve"> </w:t>
      </w:r>
      <w:r>
        <w:rPr>
          <w:rFonts w:ascii="Times New Roman" w:eastAsia="Times New Roman" w:hAnsi="Times New Roman"/>
          <w:sz w:val="24"/>
          <w:szCs w:val="24"/>
        </w:rPr>
        <w:t xml:space="preserve">/ </w:t>
      </w:r>
      <w:r w:rsidRPr="006B2895">
        <w:rPr>
          <w:rFonts w:ascii="Times New Roman" w:eastAsia="Times New Roman" w:hAnsi="Times New Roman"/>
          <w:sz w:val="24"/>
          <w:szCs w:val="24"/>
        </w:rPr>
        <w:t xml:space="preserve">Вестник Донского государственного аграрного университета. 2019. </w:t>
      </w:r>
      <w:r>
        <w:rPr>
          <w:rFonts w:ascii="Times New Roman" w:eastAsia="Times New Roman" w:hAnsi="Times New Roman"/>
          <w:sz w:val="24"/>
          <w:szCs w:val="24"/>
        </w:rPr>
        <w:t xml:space="preserve">- </w:t>
      </w:r>
      <w:r w:rsidRPr="006B2895">
        <w:rPr>
          <w:rFonts w:ascii="Times New Roman" w:eastAsia="Times New Roman" w:hAnsi="Times New Roman"/>
          <w:sz w:val="24"/>
          <w:szCs w:val="24"/>
        </w:rPr>
        <w:t xml:space="preserve">№ 4-1 (34). </w:t>
      </w:r>
      <w:r>
        <w:rPr>
          <w:rFonts w:ascii="Times New Roman" w:eastAsia="Times New Roman" w:hAnsi="Times New Roman"/>
          <w:sz w:val="24"/>
          <w:szCs w:val="24"/>
        </w:rPr>
        <w:t xml:space="preserve">- </w:t>
      </w:r>
      <w:r w:rsidRPr="006B2895">
        <w:rPr>
          <w:rFonts w:ascii="Times New Roman" w:eastAsia="Times New Roman" w:hAnsi="Times New Roman"/>
          <w:sz w:val="24"/>
          <w:szCs w:val="24"/>
        </w:rPr>
        <w:t>С. 62-68.</w:t>
      </w:r>
    </w:p>
    <w:p w14:paraId="56254406" w14:textId="77777777" w:rsidR="005666D4" w:rsidRPr="005E40E2" w:rsidRDefault="005666D4" w:rsidP="00535A8D">
      <w:pPr>
        <w:tabs>
          <w:tab w:val="left" w:pos="993"/>
        </w:tabs>
        <w:spacing w:after="0" w:line="240" w:lineRule="auto"/>
        <w:ind w:firstLine="567"/>
        <w:rPr>
          <w:sz w:val="24"/>
          <w:szCs w:val="24"/>
        </w:rPr>
      </w:pPr>
    </w:p>
    <w:p w14:paraId="6EAF8BB2" w14:textId="77777777" w:rsidR="005666D4" w:rsidRPr="005E40E2" w:rsidRDefault="005666D4" w:rsidP="00535A8D">
      <w:pPr>
        <w:tabs>
          <w:tab w:val="left" w:pos="0"/>
          <w:tab w:val="left" w:pos="993"/>
        </w:tabs>
        <w:spacing w:after="0" w:line="240" w:lineRule="auto"/>
        <w:ind w:firstLine="567"/>
        <w:jc w:val="center"/>
        <w:rPr>
          <w:rFonts w:ascii="Times New Roman" w:hAnsi="Times New Roman"/>
          <w:bCs/>
          <w:sz w:val="24"/>
          <w:szCs w:val="24"/>
          <w:lang w:val="en-US" w:eastAsia="ru-RU"/>
        </w:rPr>
      </w:pPr>
      <w:r w:rsidRPr="005E40E2">
        <w:rPr>
          <w:rFonts w:ascii="Times New Roman" w:hAnsi="Times New Roman"/>
          <w:b/>
          <w:sz w:val="24"/>
          <w:szCs w:val="24"/>
          <w:lang w:val="en-US" w:eastAsia="ru-RU"/>
        </w:rPr>
        <w:t>References</w:t>
      </w:r>
    </w:p>
    <w:p w14:paraId="57E571F8" w14:textId="77777777" w:rsidR="00922126" w:rsidRPr="00922126" w:rsidRDefault="00922126" w:rsidP="00922126">
      <w:pPr>
        <w:widowControl w:val="0"/>
        <w:tabs>
          <w:tab w:val="left" w:pos="851"/>
        </w:tabs>
        <w:spacing w:after="0" w:line="240" w:lineRule="auto"/>
        <w:ind w:firstLine="567"/>
        <w:jc w:val="both"/>
        <w:rPr>
          <w:rFonts w:ascii="Times New Roman" w:hAnsi="Times New Roman"/>
          <w:sz w:val="24"/>
          <w:szCs w:val="24"/>
          <w:lang w:val="en-US"/>
        </w:rPr>
      </w:pPr>
      <w:bookmarkStart w:id="1" w:name="_GoBack"/>
      <w:r w:rsidRPr="00922126">
        <w:rPr>
          <w:rFonts w:ascii="Times New Roman" w:hAnsi="Times New Roman"/>
          <w:sz w:val="24"/>
          <w:szCs w:val="24"/>
          <w:lang w:val="en-US"/>
        </w:rPr>
        <w:t>1.</w:t>
      </w:r>
      <w:r w:rsidRPr="00922126">
        <w:rPr>
          <w:rFonts w:ascii="Times New Roman" w:hAnsi="Times New Roman"/>
          <w:sz w:val="24"/>
          <w:szCs w:val="24"/>
          <w:lang w:val="en-US"/>
        </w:rPr>
        <w:tab/>
        <w:t>Petrovic V.C., Petrovic M.P., Gorlov I.F., Slozenkina M.I., Selionova M.I., Sycheva I.N., Itckovich A.Yu. Effect of fixed factors on microbiological status of some meat products / V sbornike: IOP Conference Series: Earth and Environmental Science. Krasnoyarsk Science and Technology City Hall of the Russian Union of Scientific and Engineering. Krasnoyarsk, Russian Federation, 2021. - S. 12028.</w:t>
      </w:r>
    </w:p>
    <w:p w14:paraId="1852294A" w14:textId="77777777" w:rsidR="00922126" w:rsidRPr="00922126" w:rsidRDefault="00922126" w:rsidP="00922126">
      <w:pPr>
        <w:widowControl w:val="0"/>
        <w:tabs>
          <w:tab w:val="left" w:pos="851"/>
        </w:tabs>
        <w:spacing w:after="0" w:line="240" w:lineRule="auto"/>
        <w:ind w:firstLine="567"/>
        <w:jc w:val="both"/>
        <w:rPr>
          <w:rFonts w:ascii="Times New Roman" w:hAnsi="Times New Roman"/>
          <w:sz w:val="24"/>
          <w:szCs w:val="24"/>
          <w:lang w:val="en-US"/>
        </w:rPr>
      </w:pPr>
      <w:r w:rsidRPr="00922126">
        <w:rPr>
          <w:rFonts w:ascii="Times New Roman" w:hAnsi="Times New Roman"/>
          <w:sz w:val="24"/>
          <w:szCs w:val="24"/>
          <w:lang w:val="en-US"/>
        </w:rPr>
        <w:t>2.</w:t>
      </w:r>
      <w:r w:rsidRPr="00922126">
        <w:rPr>
          <w:rFonts w:ascii="Times New Roman" w:hAnsi="Times New Roman"/>
          <w:sz w:val="24"/>
          <w:szCs w:val="24"/>
          <w:lang w:val="en-US"/>
        </w:rPr>
        <w:tab/>
        <w:t>Kobyljackij P.S., Karatunov V.A. K voprosu rentabel'nogo molochnogo skoto-vodstva v krasnodarskom krae / V sbornike: Aktual'nye napravlenija innovacionnogo razvitija zhivotnovodstva i sovremennye tehnologii proizvodstva produktov pitanija. materialy mezhdunarodnoj nauchno-prakticheskoj konferencii. - pos. Persianovskij, 2020. - S. 197-200.</w:t>
      </w:r>
    </w:p>
    <w:p w14:paraId="2306A878" w14:textId="77777777" w:rsidR="00922126" w:rsidRPr="00922126" w:rsidRDefault="00922126" w:rsidP="00922126">
      <w:pPr>
        <w:widowControl w:val="0"/>
        <w:tabs>
          <w:tab w:val="left" w:pos="851"/>
        </w:tabs>
        <w:spacing w:after="0" w:line="240" w:lineRule="auto"/>
        <w:ind w:firstLine="567"/>
        <w:jc w:val="both"/>
        <w:rPr>
          <w:rFonts w:ascii="Times New Roman" w:hAnsi="Times New Roman"/>
          <w:sz w:val="24"/>
          <w:szCs w:val="24"/>
          <w:lang w:val="en-US"/>
        </w:rPr>
      </w:pPr>
      <w:r w:rsidRPr="00922126">
        <w:rPr>
          <w:rFonts w:ascii="Times New Roman" w:hAnsi="Times New Roman"/>
          <w:sz w:val="24"/>
          <w:szCs w:val="24"/>
          <w:lang w:val="en-US"/>
        </w:rPr>
        <w:t>3.</w:t>
      </w:r>
      <w:r w:rsidRPr="00922126">
        <w:rPr>
          <w:rFonts w:ascii="Times New Roman" w:hAnsi="Times New Roman"/>
          <w:sz w:val="24"/>
          <w:szCs w:val="24"/>
          <w:lang w:val="en-US"/>
        </w:rPr>
        <w:tab/>
        <w:t>Gorlov I.F., Slozhenkina M.I., Kaidulina A.A., Surkova S.A., Barmina T.N., Slozhenkin A.B. The genetic productivity potential of Holstein heifers of different selections in conditions of the Volgograd region / V sbornike: IOP Conference Series: Earth and Environ-mental Science. Krasnoyarsk Science and Technology City Hall. Krasnoyarsk, Russian Federa-tion, 2021. - S. 22096.</w:t>
      </w:r>
    </w:p>
    <w:p w14:paraId="5179B9FE" w14:textId="77777777" w:rsidR="00922126" w:rsidRPr="00922126" w:rsidRDefault="00922126" w:rsidP="00922126">
      <w:pPr>
        <w:widowControl w:val="0"/>
        <w:tabs>
          <w:tab w:val="left" w:pos="851"/>
        </w:tabs>
        <w:spacing w:after="0" w:line="240" w:lineRule="auto"/>
        <w:ind w:firstLine="567"/>
        <w:jc w:val="both"/>
        <w:rPr>
          <w:rFonts w:ascii="Times New Roman" w:hAnsi="Times New Roman"/>
          <w:sz w:val="24"/>
          <w:szCs w:val="24"/>
          <w:lang w:val="en-US"/>
        </w:rPr>
      </w:pPr>
      <w:r w:rsidRPr="00922126">
        <w:rPr>
          <w:rFonts w:ascii="Times New Roman" w:hAnsi="Times New Roman"/>
          <w:sz w:val="24"/>
          <w:szCs w:val="24"/>
          <w:lang w:val="en-US"/>
        </w:rPr>
        <w:t>4.</w:t>
      </w:r>
      <w:r w:rsidRPr="00922126">
        <w:rPr>
          <w:rFonts w:ascii="Times New Roman" w:hAnsi="Times New Roman"/>
          <w:sz w:val="24"/>
          <w:szCs w:val="24"/>
          <w:lang w:val="en-US"/>
        </w:rPr>
        <w:tab/>
        <w:t>Gorlov I.F., Shakhbazova O.P., Radzhabov R.G., Karatunov V.A., Mosolova N.I., Mishina O.Yu. Relationship between the natural resistence of cows of different genotypes and their dairy productivity / V sbornike: IOP Conference Series: Earth and Environmental Science. Krasnoyarsk Science and Technology City Hall. Krasnoyarsk, Russian Federation, 2021. - S. 32061.</w:t>
      </w:r>
    </w:p>
    <w:p w14:paraId="45E11A2B" w14:textId="77777777" w:rsidR="00922126" w:rsidRPr="00922126" w:rsidRDefault="00922126" w:rsidP="00922126">
      <w:pPr>
        <w:widowControl w:val="0"/>
        <w:tabs>
          <w:tab w:val="left" w:pos="851"/>
        </w:tabs>
        <w:spacing w:after="0" w:line="240" w:lineRule="auto"/>
        <w:ind w:firstLine="567"/>
        <w:jc w:val="both"/>
        <w:rPr>
          <w:rFonts w:ascii="Times New Roman" w:hAnsi="Times New Roman"/>
          <w:sz w:val="24"/>
          <w:szCs w:val="24"/>
          <w:lang w:val="en-US"/>
        </w:rPr>
      </w:pPr>
      <w:r w:rsidRPr="00922126">
        <w:rPr>
          <w:rFonts w:ascii="Times New Roman" w:hAnsi="Times New Roman"/>
          <w:sz w:val="24"/>
          <w:szCs w:val="24"/>
          <w:lang w:val="en-US"/>
        </w:rPr>
        <w:lastRenderedPageBreak/>
        <w:t>5.</w:t>
      </w:r>
      <w:r w:rsidRPr="00922126">
        <w:rPr>
          <w:rFonts w:ascii="Times New Roman" w:hAnsi="Times New Roman"/>
          <w:sz w:val="24"/>
          <w:szCs w:val="24"/>
          <w:lang w:val="en-US"/>
        </w:rPr>
        <w:tab/>
        <w:t>Bradford BJ, Swartz TH. Following the smoke signals: inflammatory signaling in met-abolic homeostasis and homeorhesis in dairy cattle. Animal. – 2020. - 14–54.</w:t>
      </w:r>
    </w:p>
    <w:p w14:paraId="67B5B5BE" w14:textId="77777777" w:rsidR="00922126" w:rsidRPr="00922126" w:rsidRDefault="00922126" w:rsidP="00922126">
      <w:pPr>
        <w:widowControl w:val="0"/>
        <w:tabs>
          <w:tab w:val="left" w:pos="851"/>
        </w:tabs>
        <w:spacing w:after="0" w:line="240" w:lineRule="auto"/>
        <w:ind w:firstLine="567"/>
        <w:jc w:val="both"/>
        <w:rPr>
          <w:rFonts w:ascii="Times New Roman" w:hAnsi="Times New Roman"/>
          <w:sz w:val="24"/>
          <w:szCs w:val="24"/>
          <w:lang w:val="en-US"/>
        </w:rPr>
      </w:pPr>
      <w:r w:rsidRPr="00922126">
        <w:rPr>
          <w:rFonts w:ascii="Times New Roman" w:hAnsi="Times New Roman"/>
          <w:sz w:val="24"/>
          <w:szCs w:val="24"/>
          <w:lang w:val="en-US"/>
        </w:rPr>
        <w:t>6.</w:t>
      </w:r>
      <w:r w:rsidRPr="00922126">
        <w:rPr>
          <w:rFonts w:ascii="Times New Roman" w:hAnsi="Times New Roman"/>
          <w:sz w:val="24"/>
          <w:szCs w:val="24"/>
          <w:lang w:val="en-US"/>
        </w:rPr>
        <w:tab/>
        <w:t>Bertoni G, Trevisi E. Use of the liver activity index and other metabolic variables in the assessment of metabolic health in dairy herds. Vet Clin North Am - Food Anim Pract. - 2013. - 13–31.</w:t>
      </w:r>
    </w:p>
    <w:p w14:paraId="410A16DC" w14:textId="77777777" w:rsidR="00922126" w:rsidRPr="00922126" w:rsidRDefault="00922126" w:rsidP="00922126">
      <w:pPr>
        <w:widowControl w:val="0"/>
        <w:tabs>
          <w:tab w:val="left" w:pos="851"/>
        </w:tabs>
        <w:spacing w:after="0" w:line="240" w:lineRule="auto"/>
        <w:ind w:firstLine="567"/>
        <w:jc w:val="both"/>
        <w:rPr>
          <w:rFonts w:ascii="Times New Roman" w:hAnsi="Times New Roman"/>
          <w:sz w:val="24"/>
          <w:szCs w:val="24"/>
          <w:lang w:val="en-US"/>
        </w:rPr>
      </w:pPr>
      <w:r w:rsidRPr="00922126">
        <w:rPr>
          <w:rFonts w:ascii="Times New Roman" w:hAnsi="Times New Roman"/>
          <w:sz w:val="24"/>
          <w:szCs w:val="24"/>
          <w:lang w:val="en-US"/>
        </w:rPr>
        <w:t>7.</w:t>
      </w:r>
      <w:r w:rsidRPr="00922126">
        <w:rPr>
          <w:rFonts w:ascii="Times New Roman" w:hAnsi="Times New Roman"/>
          <w:sz w:val="24"/>
          <w:szCs w:val="24"/>
          <w:lang w:val="en-US"/>
        </w:rPr>
        <w:tab/>
        <w:t>Steele MA, Schiestel C, AlZahal O, Dionissopoulos L, Laarman AH, Matthews JC, et al. The periparturient period is associated with structural and transcriptomic adaptations of ru-men papillae in dairy cattle. J Dairy Sci. - 2015 - 98:2583–95</w:t>
      </w:r>
    </w:p>
    <w:p w14:paraId="3B1BD1C9" w14:textId="77777777" w:rsidR="00922126" w:rsidRPr="00922126" w:rsidRDefault="00922126" w:rsidP="00922126">
      <w:pPr>
        <w:widowControl w:val="0"/>
        <w:tabs>
          <w:tab w:val="left" w:pos="851"/>
        </w:tabs>
        <w:spacing w:after="0" w:line="240" w:lineRule="auto"/>
        <w:ind w:firstLine="567"/>
        <w:jc w:val="both"/>
        <w:rPr>
          <w:rFonts w:ascii="Times New Roman" w:hAnsi="Times New Roman"/>
          <w:sz w:val="24"/>
          <w:szCs w:val="24"/>
          <w:lang w:val="en-US"/>
        </w:rPr>
      </w:pPr>
      <w:r w:rsidRPr="00922126">
        <w:rPr>
          <w:rFonts w:ascii="Times New Roman" w:hAnsi="Times New Roman"/>
          <w:sz w:val="24"/>
          <w:szCs w:val="24"/>
          <w:lang w:val="en-US"/>
        </w:rPr>
        <w:t>8.</w:t>
      </w:r>
      <w:r w:rsidRPr="00922126">
        <w:rPr>
          <w:rFonts w:ascii="Times New Roman" w:hAnsi="Times New Roman"/>
          <w:sz w:val="24"/>
          <w:szCs w:val="24"/>
          <w:lang w:val="en-US"/>
        </w:rPr>
        <w:tab/>
        <w:t>Kalashnikov A. P., Fisinin V. I., Shheglov V. V., Klejmenov N. I. Normy i ra-ciony kormlenija sel'skohozjajstvennyh zhivotnyh: spravochnoe posobie. - M., 2003. 458 s.</w:t>
      </w:r>
    </w:p>
    <w:p w14:paraId="354BDA05" w14:textId="77777777" w:rsidR="00922126" w:rsidRPr="00922126" w:rsidRDefault="00922126" w:rsidP="00922126">
      <w:pPr>
        <w:widowControl w:val="0"/>
        <w:tabs>
          <w:tab w:val="left" w:pos="851"/>
        </w:tabs>
        <w:spacing w:after="0" w:line="240" w:lineRule="auto"/>
        <w:ind w:firstLine="567"/>
        <w:jc w:val="both"/>
        <w:rPr>
          <w:rFonts w:ascii="Times New Roman" w:hAnsi="Times New Roman"/>
          <w:sz w:val="24"/>
          <w:szCs w:val="24"/>
          <w:lang w:val="en-US"/>
        </w:rPr>
      </w:pPr>
      <w:r w:rsidRPr="00922126">
        <w:rPr>
          <w:rFonts w:ascii="Times New Roman" w:hAnsi="Times New Roman"/>
          <w:sz w:val="24"/>
          <w:szCs w:val="24"/>
          <w:lang w:val="en-US"/>
        </w:rPr>
        <w:t>9.</w:t>
      </w:r>
      <w:r w:rsidRPr="00922126">
        <w:rPr>
          <w:rFonts w:ascii="Times New Roman" w:hAnsi="Times New Roman"/>
          <w:sz w:val="24"/>
          <w:szCs w:val="24"/>
          <w:lang w:val="en-US"/>
        </w:rPr>
        <w:tab/>
        <w:t>Karatunov V.A., Kobyljackij P.S., Chernyshkov A.S. Vlijanie intensivnoj teh-nologii vyrashhivanija golshtinskih telok na ih povedencheskie reakcii / Vestnik Don-skogo gosudarstvennogo agrarnogo universiteta. - 2019. - № 3-1 (33). - S. 25-29.</w:t>
      </w:r>
    </w:p>
    <w:p w14:paraId="1A1C379F" w14:textId="39F7CF07" w:rsidR="005666D4" w:rsidRPr="005E40E2" w:rsidRDefault="00922126" w:rsidP="00922126">
      <w:pPr>
        <w:widowControl w:val="0"/>
        <w:tabs>
          <w:tab w:val="left" w:pos="851"/>
        </w:tabs>
        <w:spacing w:after="0" w:line="240" w:lineRule="auto"/>
        <w:ind w:firstLine="567"/>
        <w:jc w:val="both"/>
        <w:rPr>
          <w:rFonts w:ascii="Times New Roman" w:hAnsi="Times New Roman"/>
          <w:sz w:val="24"/>
          <w:szCs w:val="24"/>
          <w:lang w:val="en-US"/>
        </w:rPr>
      </w:pPr>
      <w:r w:rsidRPr="00922126">
        <w:rPr>
          <w:rFonts w:ascii="Times New Roman" w:hAnsi="Times New Roman"/>
          <w:sz w:val="24"/>
          <w:szCs w:val="24"/>
          <w:lang w:val="en-US"/>
        </w:rPr>
        <w:t>10.</w:t>
      </w:r>
      <w:r w:rsidRPr="00922126">
        <w:rPr>
          <w:rFonts w:ascii="Times New Roman" w:hAnsi="Times New Roman"/>
          <w:sz w:val="24"/>
          <w:szCs w:val="24"/>
          <w:lang w:val="en-US"/>
        </w:rPr>
        <w:tab/>
        <w:t>Karatunov V.A., Chernyshkov A.S., Kobyljackij P.S. Biohimicheskie pokazateli krovi krovi golshtinskih korov avstralijskoj selekcii, vyrashhennyh po intensivnoj tehnologii / Vestnik Donskogo gosudarstvennogo agrarnogo universiteta. 2019. - № 4-1 (34). - S. 62-68.</w:t>
      </w:r>
      <w:bookmarkEnd w:id="1"/>
    </w:p>
    <w:sectPr w:rsidR="005666D4" w:rsidRPr="005E40E2" w:rsidSect="00CE2576">
      <w:headerReference w:type="even" r:id="rId9"/>
      <w:headerReference w:type="default" r:id="rId10"/>
      <w:footerReference w:type="default" r:id="rId11"/>
      <w:headerReference w:type="first" r:id="rId12"/>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9B8DF1" w14:textId="77777777" w:rsidR="00090204" w:rsidRDefault="00090204" w:rsidP="002420DF">
      <w:pPr>
        <w:spacing w:after="0" w:line="240" w:lineRule="auto"/>
      </w:pPr>
      <w:r>
        <w:separator/>
      </w:r>
    </w:p>
  </w:endnote>
  <w:endnote w:type="continuationSeparator" w:id="0">
    <w:p w14:paraId="7424338A" w14:textId="77777777" w:rsidR="00090204" w:rsidRDefault="00090204" w:rsidP="002420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CC"/>
    <w:family w:val="swiss"/>
    <w:pitch w:val="variable"/>
    <w:sig w:usb0="E0002AFF" w:usb1="C000ACFF"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DAB985" w14:textId="23DA716B" w:rsidR="00CE2576" w:rsidRPr="00FE1537" w:rsidRDefault="00090204">
    <w:pPr>
      <w:pStyle w:val="Footer"/>
      <w:rPr>
        <w:lang w:val="en-US"/>
      </w:rPr>
    </w:pPr>
    <w:hyperlink r:id="rId1" w:history="1">
      <w:r w:rsidR="00FE1537" w:rsidRPr="00063D5C">
        <w:rPr>
          <w:rStyle w:val="Hyperlink"/>
          <w:rFonts w:ascii="Times New Roman" w:hAnsi="Times New Roman"/>
          <w:sz w:val="24"/>
          <w:szCs w:val="24"/>
        </w:rPr>
        <w:t>http://ej.kubagro.ru/2022/0</w:t>
      </w:r>
      <w:r w:rsidR="00FE1537" w:rsidRPr="00063D5C">
        <w:rPr>
          <w:rStyle w:val="Hyperlink"/>
          <w:rFonts w:ascii="Times New Roman" w:hAnsi="Times New Roman"/>
          <w:sz w:val="24"/>
          <w:szCs w:val="24"/>
          <w:lang w:val="en-US"/>
        </w:rPr>
        <w:t>2</w:t>
      </w:r>
      <w:r w:rsidR="00FE1537" w:rsidRPr="00063D5C">
        <w:rPr>
          <w:rStyle w:val="Hyperlink"/>
          <w:rFonts w:ascii="Times New Roman" w:hAnsi="Times New Roman"/>
          <w:sz w:val="24"/>
          <w:szCs w:val="24"/>
        </w:rPr>
        <w:t>/pdf/</w:t>
      </w:r>
      <w:r w:rsidR="00FE1537" w:rsidRPr="00063D5C">
        <w:rPr>
          <w:rStyle w:val="Hyperlink"/>
          <w:rFonts w:ascii="Times New Roman" w:hAnsi="Times New Roman"/>
          <w:sz w:val="24"/>
          <w:szCs w:val="24"/>
          <w:lang w:val="en-US"/>
        </w:rPr>
        <w:t>06</w:t>
      </w:r>
      <w:r w:rsidR="00FE1537" w:rsidRPr="00063D5C">
        <w:rPr>
          <w:rStyle w:val="Hyperlink"/>
          <w:rFonts w:ascii="Times New Roman" w:hAnsi="Times New Roman"/>
          <w:sz w:val="24"/>
          <w:szCs w:val="24"/>
        </w:rPr>
        <w:t>.pdf</w:t>
      </w:r>
    </w:hyperlink>
    <w:r w:rsidR="00FE1537">
      <w:rPr>
        <w:rFonts w:ascii="Times New Roman" w:hAnsi="Times New Roman"/>
        <w:sz w:val="24"/>
        <w:szCs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1FCE78" w14:textId="77777777" w:rsidR="00090204" w:rsidRDefault="00090204" w:rsidP="002420DF">
      <w:pPr>
        <w:spacing w:after="0" w:line="240" w:lineRule="auto"/>
      </w:pPr>
      <w:r>
        <w:separator/>
      </w:r>
    </w:p>
  </w:footnote>
  <w:footnote w:type="continuationSeparator" w:id="0">
    <w:p w14:paraId="470D0E6A" w14:textId="77777777" w:rsidR="00090204" w:rsidRDefault="00090204" w:rsidP="002420D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2131512334"/>
      <w:docPartObj>
        <w:docPartGallery w:val="Page Numbers (Top of Page)"/>
        <w:docPartUnique/>
      </w:docPartObj>
    </w:sdtPr>
    <w:sdtEndPr>
      <w:rPr>
        <w:rStyle w:val="PageNumber"/>
      </w:rPr>
    </w:sdtEndPr>
    <w:sdtContent>
      <w:p w14:paraId="3FF6B2FE" w14:textId="305171C6" w:rsidR="00CE2576" w:rsidRDefault="00CE2576" w:rsidP="00063D5C">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124BE6F0" w14:textId="77777777" w:rsidR="00CE2576" w:rsidRDefault="00CE2576" w:rsidP="00CE2576">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Fonts w:ascii="Times New Roman" w:hAnsi="Times New Roman"/>
        <w:sz w:val="28"/>
        <w:szCs w:val="28"/>
      </w:rPr>
      <w:id w:val="-813555656"/>
      <w:docPartObj>
        <w:docPartGallery w:val="Page Numbers (Top of Page)"/>
        <w:docPartUnique/>
      </w:docPartObj>
    </w:sdtPr>
    <w:sdtEndPr>
      <w:rPr>
        <w:rStyle w:val="PageNumber"/>
      </w:rPr>
    </w:sdtEndPr>
    <w:sdtContent>
      <w:p w14:paraId="08D0F4CB" w14:textId="164322C1" w:rsidR="00CE2576" w:rsidRPr="00CE2576" w:rsidRDefault="00CE2576" w:rsidP="00063D5C">
        <w:pPr>
          <w:pStyle w:val="Header"/>
          <w:framePr w:wrap="none" w:vAnchor="text" w:hAnchor="margin" w:xAlign="right" w:y="1"/>
          <w:rPr>
            <w:rStyle w:val="PageNumber"/>
            <w:rFonts w:ascii="Times New Roman" w:hAnsi="Times New Roman"/>
            <w:sz w:val="28"/>
            <w:szCs w:val="28"/>
          </w:rPr>
        </w:pPr>
        <w:r w:rsidRPr="00CE2576">
          <w:rPr>
            <w:rStyle w:val="PageNumber"/>
            <w:rFonts w:ascii="Times New Roman" w:hAnsi="Times New Roman"/>
            <w:sz w:val="28"/>
            <w:szCs w:val="28"/>
          </w:rPr>
          <w:fldChar w:fldCharType="begin"/>
        </w:r>
        <w:r w:rsidRPr="00CE2576">
          <w:rPr>
            <w:rStyle w:val="PageNumber"/>
            <w:rFonts w:ascii="Times New Roman" w:hAnsi="Times New Roman"/>
            <w:sz w:val="28"/>
            <w:szCs w:val="28"/>
          </w:rPr>
          <w:instrText xml:space="preserve"> PAGE </w:instrText>
        </w:r>
        <w:r w:rsidRPr="00CE2576">
          <w:rPr>
            <w:rStyle w:val="PageNumber"/>
            <w:rFonts w:ascii="Times New Roman" w:hAnsi="Times New Roman"/>
            <w:sz w:val="28"/>
            <w:szCs w:val="28"/>
          </w:rPr>
          <w:fldChar w:fldCharType="separate"/>
        </w:r>
        <w:r w:rsidRPr="00CE2576">
          <w:rPr>
            <w:rStyle w:val="PageNumber"/>
            <w:rFonts w:ascii="Times New Roman" w:hAnsi="Times New Roman"/>
            <w:noProof/>
            <w:sz w:val="28"/>
            <w:szCs w:val="28"/>
          </w:rPr>
          <w:t>1</w:t>
        </w:r>
        <w:r w:rsidRPr="00CE2576">
          <w:rPr>
            <w:rStyle w:val="PageNumber"/>
            <w:rFonts w:ascii="Times New Roman" w:hAnsi="Times New Roman"/>
            <w:sz w:val="28"/>
            <w:szCs w:val="28"/>
          </w:rPr>
          <w:fldChar w:fldCharType="end"/>
        </w:r>
      </w:p>
    </w:sdtContent>
  </w:sdt>
  <w:sdt>
    <w:sdtPr>
      <w:id w:val="452060238"/>
      <w:docPartObj>
        <w:docPartGallery w:val="Page Numbers (Top of Page)"/>
        <w:docPartUnique/>
      </w:docPartObj>
    </w:sdtPr>
    <w:sdtEndPr>
      <w:rPr>
        <w:rFonts w:ascii="Times New Roman" w:hAnsi="Times New Roman"/>
        <w:sz w:val="28"/>
        <w:szCs w:val="28"/>
      </w:rPr>
    </w:sdtEndPr>
    <w:sdtContent>
      <w:sdt>
        <w:sdtPr>
          <w:id w:val="-540753187"/>
          <w:docPartObj>
            <w:docPartGallery w:val="Page Numbers (Top of Page)"/>
            <w:docPartUnique/>
          </w:docPartObj>
        </w:sdtPr>
        <w:sdtEndPr/>
        <w:sdtContent>
          <w:sdt>
            <w:sdtPr>
              <w:id w:val="-201250475"/>
              <w:docPartObj>
                <w:docPartGallery w:val="Page Numbers (Top of Page)"/>
                <w:docPartUnique/>
              </w:docPartObj>
            </w:sdtPr>
            <w:sdtEndPr/>
            <w:sdtContent>
              <w:p w14:paraId="3AA28F35" w14:textId="78F01433" w:rsidR="00E24F73" w:rsidRPr="00CE2576" w:rsidRDefault="00CE2576" w:rsidP="00CE2576">
                <w:pPr>
                  <w:pStyle w:val="Header"/>
                  <w:ind w:right="360"/>
                  <w:rPr>
                    <w:rFonts w:asciiTheme="minorHAnsi" w:hAnsiTheme="minorHAnsi" w:cstheme="minorBidi"/>
                  </w:rPr>
                </w:pPr>
                <w:r w:rsidRPr="008D1111">
                  <w:rPr>
                    <w:rFonts w:ascii="Times New Roman" w:hAnsi="Times New Roman"/>
                    <w:sz w:val="24"/>
                    <w:szCs w:val="24"/>
                    <w:lang w:val="en-US"/>
                  </w:rPr>
                  <w:t>Научный журнал КубГАУ, №17</w:t>
                </w:r>
                <w:r>
                  <w:rPr>
                    <w:rFonts w:ascii="Times New Roman" w:hAnsi="Times New Roman"/>
                    <w:sz w:val="24"/>
                    <w:szCs w:val="24"/>
                    <w:lang w:val="en-US"/>
                  </w:rPr>
                  <w:t>6</w:t>
                </w:r>
                <w:r w:rsidRPr="008D1111">
                  <w:rPr>
                    <w:rFonts w:ascii="Times New Roman" w:hAnsi="Times New Roman"/>
                    <w:sz w:val="24"/>
                    <w:szCs w:val="24"/>
                    <w:lang w:val="en-US"/>
                  </w:rPr>
                  <w:t>(0</w:t>
                </w:r>
                <w:r>
                  <w:rPr>
                    <w:rFonts w:ascii="Times New Roman" w:hAnsi="Times New Roman"/>
                    <w:sz w:val="24"/>
                    <w:szCs w:val="24"/>
                    <w:lang w:val="en-US"/>
                  </w:rPr>
                  <w:t>2</w:t>
                </w:r>
                <w:r w:rsidRPr="008D1111">
                  <w:rPr>
                    <w:rFonts w:ascii="Times New Roman" w:hAnsi="Times New Roman"/>
                    <w:sz w:val="24"/>
                    <w:szCs w:val="24"/>
                    <w:lang w:val="en-US"/>
                  </w:rPr>
                  <w:t>), 2022 год</w:t>
                </w:r>
              </w:p>
            </w:sdtContent>
          </w:sdt>
        </w:sdtContent>
      </w:sdt>
    </w:sdtContent>
  </w:sdt>
  <w:p w14:paraId="6AF1B6B4" w14:textId="77777777" w:rsidR="00E24F73" w:rsidRPr="00A51864" w:rsidRDefault="00E24F73" w:rsidP="00A51864">
    <w:pPr>
      <w:pStyle w:val="Header"/>
      <w:jc w:val="right"/>
      <w:rPr>
        <w:rFonts w:ascii="Times New Roman" w:hAnsi="Times New Roman"/>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1209146376"/>
      <w:docPartObj>
        <w:docPartGallery w:val="Page Numbers (Top of Page)"/>
        <w:docPartUnique/>
      </w:docPartObj>
    </w:sdtPr>
    <w:sdtEndPr>
      <w:rPr>
        <w:rStyle w:val="PageNumber"/>
      </w:rPr>
    </w:sdtEndPr>
    <w:sdtContent>
      <w:p w14:paraId="526FE442" w14:textId="342C986B" w:rsidR="00CE2576" w:rsidRDefault="00CE2576" w:rsidP="00063D5C">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sdt>
    <w:sdtPr>
      <w:id w:val="928314464"/>
      <w:docPartObj>
        <w:docPartGallery w:val="Page Numbers (Top of Page)"/>
        <w:docPartUnique/>
      </w:docPartObj>
    </w:sdtPr>
    <w:sdtEndPr/>
    <w:sdtContent>
      <w:sdt>
        <w:sdtPr>
          <w:id w:val="450360363"/>
          <w:docPartObj>
            <w:docPartGallery w:val="Page Numbers (Top of Page)"/>
            <w:docPartUnique/>
          </w:docPartObj>
        </w:sdtPr>
        <w:sdtEndPr/>
        <w:sdtContent>
          <w:p w14:paraId="60A85CF4" w14:textId="7344B2EA" w:rsidR="00CE2576" w:rsidRPr="00CE2576" w:rsidRDefault="00CE2576" w:rsidP="00CE2576">
            <w:pPr>
              <w:pStyle w:val="Header"/>
              <w:ind w:right="360"/>
              <w:rPr>
                <w:rFonts w:asciiTheme="minorHAnsi" w:hAnsiTheme="minorHAnsi" w:cstheme="minorBidi"/>
              </w:rPr>
            </w:pPr>
            <w:r w:rsidRPr="008D1111">
              <w:rPr>
                <w:rFonts w:ascii="Times New Roman" w:hAnsi="Times New Roman"/>
                <w:sz w:val="24"/>
                <w:szCs w:val="24"/>
                <w:lang w:val="en-US"/>
              </w:rPr>
              <w:t>Научный журнал КубГАУ, №17</w:t>
            </w:r>
            <w:r>
              <w:rPr>
                <w:rFonts w:ascii="Times New Roman" w:hAnsi="Times New Roman"/>
                <w:sz w:val="24"/>
                <w:szCs w:val="24"/>
                <w:lang w:val="en-US"/>
              </w:rPr>
              <w:t>6</w:t>
            </w:r>
            <w:r w:rsidRPr="008D1111">
              <w:rPr>
                <w:rFonts w:ascii="Times New Roman" w:hAnsi="Times New Roman"/>
                <w:sz w:val="24"/>
                <w:szCs w:val="24"/>
                <w:lang w:val="en-US"/>
              </w:rPr>
              <w:t>(0</w:t>
            </w:r>
            <w:r>
              <w:rPr>
                <w:rFonts w:ascii="Times New Roman" w:hAnsi="Times New Roman"/>
                <w:sz w:val="24"/>
                <w:szCs w:val="24"/>
                <w:lang w:val="en-US"/>
              </w:rPr>
              <w:t>2</w:t>
            </w:r>
            <w:r w:rsidRPr="008D1111">
              <w:rPr>
                <w:rFonts w:ascii="Times New Roman" w:hAnsi="Times New Roman"/>
                <w:sz w:val="24"/>
                <w:szCs w:val="24"/>
                <w:lang w:val="en-US"/>
              </w:rPr>
              <w:t>), 2022 год</w:t>
            </w:r>
          </w:p>
        </w:sdtContent>
      </w:sdt>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6B32E5"/>
    <w:multiLevelType w:val="hybridMultilevel"/>
    <w:tmpl w:val="197E5D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8D346C6"/>
    <w:multiLevelType w:val="multilevel"/>
    <w:tmpl w:val="DF58B7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1342E99"/>
    <w:multiLevelType w:val="multilevel"/>
    <w:tmpl w:val="E24CFA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8433F98"/>
    <w:multiLevelType w:val="hybridMultilevel"/>
    <w:tmpl w:val="5A6654B4"/>
    <w:lvl w:ilvl="0" w:tplc="ED6CEA30">
      <w:start w:val="1"/>
      <w:numFmt w:val="decimal"/>
      <w:lvlText w:val="%1."/>
      <w:lvlJc w:val="left"/>
      <w:pPr>
        <w:ind w:left="3905" w:hanging="360"/>
      </w:pPr>
      <w:rPr>
        <w:rFonts w:ascii="Times New Roman" w:eastAsia="Times New Roman" w:hAnsi="Times New Roman" w:cs="Times New Roman"/>
      </w:rPr>
    </w:lvl>
    <w:lvl w:ilvl="1" w:tplc="04190019" w:tentative="1">
      <w:start w:val="1"/>
      <w:numFmt w:val="lowerLetter"/>
      <w:lvlText w:val="%2."/>
      <w:lvlJc w:val="left"/>
      <w:pPr>
        <w:ind w:left="4625" w:hanging="360"/>
      </w:pPr>
    </w:lvl>
    <w:lvl w:ilvl="2" w:tplc="0419001B" w:tentative="1">
      <w:start w:val="1"/>
      <w:numFmt w:val="lowerRoman"/>
      <w:lvlText w:val="%3."/>
      <w:lvlJc w:val="right"/>
      <w:pPr>
        <w:ind w:left="5345" w:hanging="180"/>
      </w:pPr>
    </w:lvl>
    <w:lvl w:ilvl="3" w:tplc="0419000F" w:tentative="1">
      <w:start w:val="1"/>
      <w:numFmt w:val="decimal"/>
      <w:lvlText w:val="%4."/>
      <w:lvlJc w:val="left"/>
      <w:pPr>
        <w:ind w:left="6065" w:hanging="360"/>
      </w:pPr>
    </w:lvl>
    <w:lvl w:ilvl="4" w:tplc="04190019" w:tentative="1">
      <w:start w:val="1"/>
      <w:numFmt w:val="lowerLetter"/>
      <w:lvlText w:val="%5."/>
      <w:lvlJc w:val="left"/>
      <w:pPr>
        <w:ind w:left="6785" w:hanging="360"/>
      </w:pPr>
    </w:lvl>
    <w:lvl w:ilvl="5" w:tplc="0419001B" w:tentative="1">
      <w:start w:val="1"/>
      <w:numFmt w:val="lowerRoman"/>
      <w:lvlText w:val="%6."/>
      <w:lvlJc w:val="right"/>
      <w:pPr>
        <w:ind w:left="7505" w:hanging="180"/>
      </w:pPr>
    </w:lvl>
    <w:lvl w:ilvl="6" w:tplc="0419000F" w:tentative="1">
      <w:start w:val="1"/>
      <w:numFmt w:val="decimal"/>
      <w:lvlText w:val="%7."/>
      <w:lvlJc w:val="left"/>
      <w:pPr>
        <w:ind w:left="8225" w:hanging="360"/>
      </w:pPr>
    </w:lvl>
    <w:lvl w:ilvl="7" w:tplc="04190019" w:tentative="1">
      <w:start w:val="1"/>
      <w:numFmt w:val="lowerLetter"/>
      <w:lvlText w:val="%8."/>
      <w:lvlJc w:val="left"/>
      <w:pPr>
        <w:ind w:left="8945" w:hanging="360"/>
      </w:pPr>
    </w:lvl>
    <w:lvl w:ilvl="8" w:tplc="0419001B" w:tentative="1">
      <w:start w:val="1"/>
      <w:numFmt w:val="lowerRoman"/>
      <w:lvlText w:val="%9."/>
      <w:lvlJc w:val="right"/>
      <w:pPr>
        <w:ind w:left="9665" w:hanging="180"/>
      </w:pPr>
    </w:lvl>
  </w:abstractNum>
  <w:abstractNum w:abstractNumId="4" w15:restartNumberingAfterBreak="0">
    <w:nsid w:val="3F513FEA"/>
    <w:multiLevelType w:val="multilevel"/>
    <w:tmpl w:val="52A85B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F9B4C4D"/>
    <w:multiLevelType w:val="hybridMultilevel"/>
    <w:tmpl w:val="8168FC22"/>
    <w:lvl w:ilvl="0" w:tplc="0419000F">
      <w:start w:val="1"/>
      <w:numFmt w:val="decimal"/>
      <w:lvlText w:val="%1."/>
      <w:lvlJc w:val="left"/>
      <w:pPr>
        <w:ind w:left="785"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15:restartNumberingAfterBreak="0">
    <w:nsid w:val="40734F44"/>
    <w:multiLevelType w:val="multilevel"/>
    <w:tmpl w:val="5CE639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09C5ED3"/>
    <w:multiLevelType w:val="multilevel"/>
    <w:tmpl w:val="14C2C7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827386C"/>
    <w:multiLevelType w:val="hybridMultilevel"/>
    <w:tmpl w:val="A6824B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DE046AC"/>
    <w:multiLevelType w:val="hybridMultilevel"/>
    <w:tmpl w:val="C9CC3CD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5BB74101"/>
    <w:multiLevelType w:val="multilevel"/>
    <w:tmpl w:val="22A67FC4"/>
    <w:lvl w:ilvl="0">
      <w:start w:val="1"/>
      <w:numFmt w:val="bullet"/>
      <w:lvlText w:val=""/>
      <w:lvlJc w:val="left"/>
      <w:pPr>
        <w:tabs>
          <w:tab w:val="num" w:pos="927"/>
        </w:tabs>
        <w:ind w:left="927" w:hanging="360"/>
      </w:pPr>
      <w:rPr>
        <w:rFonts w:ascii="Symbol" w:hAnsi="Symbol" w:hint="default"/>
        <w:sz w:val="20"/>
      </w:rPr>
    </w:lvl>
    <w:lvl w:ilvl="1" w:tentative="1">
      <w:start w:val="1"/>
      <w:numFmt w:val="bullet"/>
      <w:lvlText w:val="o"/>
      <w:lvlJc w:val="left"/>
      <w:pPr>
        <w:tabs>
          <w:tab w:val="num" w:pos="1647"/>
        </w:tabs>
        <w:ind w:left="1647" w:hanging="360"/>
      </w:pPr>
      <w:rPr>
        <w:rFonts w:ascii="Courier New" w:hAnsi="Courier New" w:hint="default"/>
        <w:sz w:val="20"/>
      </w:rPr>
    </w:lvl>
    <w:lvl w:ilvl="2" w:tentative="1">
      <w:start w:val="1"/>
      <w:numFmt w:val="bullet"/>
      <w:lvlText w:val=""/>
      <w:lvlJc w:val="left"/>
      <w:pPr>
        <w:tabs>
          <w:tab w:val="num" w:pos="2367"/>
        </w:tabs>
        <w:ind w:left="2367" w:hanging="360"/>
      </w:pPr>
      <w:rPr>
        <w:rFonts w:ascii="Wingdings" w:hAnsi="Wingdings" w:hint="default"/>
        <w:sz w:val="20"/>
      </w:rPr>
    </w:lvl>
    <w:lvl w:ilvl="3" w:tentative="1">
      <w:start w:val="1"/>
      <w:numFmt w:val="bullet"/>
      <w:lvlText w:val=""/>
      <w:lvlJc w:val="left"/>
      <w:pPr>
        <w:tabs>
          <w:tab w:val="num" w:pos="3087"/>
        </w:tabs>
        <w:ind w:left="3087" w:hanging="360"/>
      </w:pPr>
      <w:rPr>
        <w:rFonts w:ascii="Wingdings" w:hAnsi="Wingdings" w:hint="default"/>
        <w:sz w:val="20"/>
      </w:rPr>
    </w:lvl>
    <w:lvl w:ilvl="4" w:tentative="1">
      <w:start w:val="1"/>
      <w:numFmt w:val="bullet"/>
      <w:lvlText w:val=""/>
      <w:lvlJc w:val="left"/>
      <w:pPr>
        <w:tabs>
          <w:tab w:val="num" w:pos="3807"/>
        </w:tabs>
        <w:ind w:left="3807" w:hanging="360"/>
      </w:pPr>
      <w:rPr>
        <w:rFonts w:ascii="Wingdings" w:hAnsi="Wingdings" w:hint="default"/>
        <w:sz w:val="20"/>
      </w:rPr>
    </w:lvl>
    <w:lvl w:ilvl="5" w:tentative="1">
      <w:start w:val="1"/>
      <w:numFmt w:val="bullet"/>
      <w:lvlText w:val=""/>
      <w:lvlJc w:val="left"/>
      <w:pPr>
        <w:tabs>
          <w:tab w:val="num" w:pos="4527"/>
        </w:tabs>
        <w:ind w:left="4527" w:hanging="360"/>
      </w:pPr>
      <w:rPr>
        <w:rFonts w:ascii="Wingdings" w:hAnsi="Wingdings" w:hint="default"/>
        <w:sz w:val="20"/>
      </w:rPr>
    </w:lvl>
    <w:lvl w:ilvl="6" w:tentative="1">
      <w:start w:val="1"/>
      <w:numFmt w:val="bullet"/>
      <w:lvlText w:val=""/>
      <w:lvlJc w:val="left"/>
      <w:pPr>
        <w:tabs>
          <w:tab w:val="num" w:pos="5247"/>
        </w:tabs>
        <w:ind w:left="5247" w:hanging="360"/>
      </w:pPr>
      <w:rPr>
        <w:rFonts w:ascii="Wingdings" w:hAnsi="Wingdings" w:hint="default"/>
        <w:sz w:val="20"/>
      </w:rPr>
    </w:lvl>
    <w:lvl w:ilvl="7" w:tentative="1">
      <w:start w:val="1"/>
      <w:numFmt w:val="bullet"/>
      <w:lvlText w:val=""/>
      <w:lvlJc w:val="left"/>
      <w:pPr>
        <w:tabs>
          <w:tab w:val="num" w:pos="5967"/>
        </w:tabs>
        <w:ind w:left="5967" w:hanging="360"/>
      </w:pPr>
      <w:rPr>
        <w:rFonts w:ascii="Wingdings" w:hAnsi="Wingdings" w:hint="default"/>
        <w:sz w:val="20"/>
      </w:rPr>
    </w:lvl>
    <w:lvl w:ilvl="8" w:tentative="1">
      <w:start w:val="1"/>
      <w:numFmt w:val="bullet"/>
      <w:lvlText w:val=""/>
      <w:lvlJc w:val="left"/>
      <w:pPr>
        <w:tabs>
          <w:tab w:val="num" w:pos="6687"/>
        </w:tabs>
        <w:ind w:left="6687" w:hanging="360"/>
      </w:pPr>
      <w:rPr>
        <w:rFonts w:ascii="Wingdings" w:hAnsi="Wingdings" w:hint="default"/>
        <w:sz w:val="20"/>
      </w:rPr>
    </w:lvl>
  </w:abstractNum>
  <w:abstractNum w:abstractNumId="11" w15:restartNumberingAfterBreak="0">
    <w:nsid w:val="5FCC4E2D"/>
    <w:multiLevelType w:val="multilevel"/>
    <w:tmpl w:val="9CDAD3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7323973"/>
    <w:multiLevelType w:val="hybridMultilevel"/>
    <w:tmpl w:val="668686C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3" w15:restartNumberingAfterBreak="0">
    <w:nsid w:val="6A1627AA"/>
    <w:multiLevelType w:val="multilevel"/>
    <w:tmpl w:val="C400C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B6A7EA7"/>
    <w:multiLevelType w:val="multilevel"/>
    <w:tmpl w:val="52B0A6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6AE5350"/>
    <w:multiLevelType w:val="multilevel"/>
    <w:tmpl w:val="C19058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14"/>
  </w:num>
  <w:num w:numId="3">
    <w:abstractNumId w:val="13"/>
  </w:num>
  <w:num w:numId="4">
    <w:abstractNumId w:val="11"/>
  </w:num>
  <w:num w:numId="5">
    <w:abstractNumId w:val="1"/>
  </w:num>
  <w:num w:numId="6">
    <w:abstractNumId w:val="7"/>
  </w:num>
  <w:num w:numId="7">
    <w:abstractNumId w:val="5"/>
  </w:num>
  <w:num w:numId="8">
    <w:abstractNumId w:val="12"/>
  </w:num>
  <w:num w:numId="9">
    <w:abstractNumId w:val="15"/>
  </w:num>
  <w:num w:numId="10">
    <w:abstractNumId w:val="4"/>
  </w:num>
  <w:num w:numId="11">
    <w:abstractNumId w:val="9"/>
  </w:num>
  <w:num w:numId="12">
    <w:abstractNumId w:val="6"/>
  </w:num>
  <w:num w:numId="13">
    <w:abstractNumId w:val="2"/>
  </w:num>
  <w:num w:numId="14">
    <w:abstractNumId w:val="8"/>
  </w:num>
  <w:num w:numId="15">
    <w:abstractNumId w:val="0"/>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displayBackgroundShape/>
  <w:defaultTabStop w:val="708"/>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1271C"/>
    <w:rsid w:val="00000501"/>
    <w:rsid w:val="000027BE"/>
    <w:rsid w:val="000032CD"/>
    <w:rsid w:val="00003968"/>
    <w:rsid w:val="0000492C"/>
    <w:rsid w:val="00004AE0"/>
    <w:rsid w:val="000067C9"/>
    <w:rsid w:val="00006D34"/>
    <w:rsid w:val="000073F1"/>
    <w:rsid w:val="0000747F"/>
    <w:rsid w:val="000100F6"/>
    <w:rsid w:val="0001028F"/>
    <w:rsid w:val="000102D4"/>
    <w:rsid w:val="00010B34"/>
    <w:rsid w:val="0001148A"/>
    <w:rsid w:val="00012221"/>
    <w:rsid w:val="0001271C"/>
    <w:rsid w:val="000128FE"/>
    <w:rsid w:val="00013A56"/>
    <w:rsid w:val="000141BA"/>
    <w:rsid w:val="0001523A"/>
    <w:rsid w:val="000152E9"/>
    <w:rsid w:val="00015444"/>
    <w:rsid w:val="00015A15"/>
    <w:rsid w:val="00017289"/>
    <w:rsid w:val="0002102A"/>
    <w:rsid w:val="00021628"/>
    <w:rsid w:val="00021C50"/>
    <w:rsid w:val="0002299F"/>
    <w:rsid w:val="00024163"/>
    <w:rsid w:val="000245CD"/>
    <w:rsid w:val="000256A9"/>
    <w:rsid w:val="00026010"/>
    <w:rsid w:val="000269A2"/>
    <w:rsid w:val="000278CC"/>
    <w:rsid w:val="00027D05"/>
    <w:rsid w:val="000314FA"/>
    <w:rsid w:val="0003258B"/>
    <w:rsid w:val="00032A86"/>
    <w:rsid w:val="00032F41"/>
    <w:rsid w:val="00033001"/>
    <w:rsid w:val="00033424"/>
    <w:rsid w:val="00033D27"/>
    <w:rsid w:val="00034084"/>
    <w:rsid w:val="00034955"/>
    <w:rsid w:val="00035255"/>
    <w:rsid w:val="0003748B"/>
    <w:rsid w:val="0003773A"/>
    <w:rsid w:val="000401B6"/>
    <w:rsid w:val="00040404"/>
    <w:rsid w:val="00041FD7"/>
    <w:rsid w:val="0004221E"/>
    <w:rsid w:val="00043118"/>
    <w:rsid w:val="000449D3"/>
    <w:rsid w:val="0004567F"/>
    <w:rsid w:val="00045755"/>
    <w:rsid w:val="00045B5B"/>
    <w:rsid w:val="00045E64"/>
    <w:rsid w:val="00046247"/>
    <w:rsid w:val="000469D3"/>
    <w:rsid w:val="0005063C"/>
    <w:rsid w:val="00050C70"/>
    <w:rsid w:val="00051112"/>
    <w:rsid w:val="00051A2E"/>
    <w:rsid w:val="00051D8E"/>
    <w:rsid w:val="00051DBB"/>
    <w:rsid w:val="000524E7"/>
    <w:rsid w:val="00052BB1"/>
    <w:rsid w:val="00052F1B"/>
    <w:rsid w:val="00053A5E"/>
    <w:rsid w:val="000540EB"/>
    <w:rsid w:val="0005480C"/>
    <w:rsid w:val="00056773"/>
    <w:rsid w:val="00056D77"/>
    <w:rsid w:val="0006084B"/>
    <w:rsid w:val="00061112"/>
    <w:rsid w:val="00061A3F"/>
    <w:rsid w:val="00061F51"/>
    <w:rsid w:val="00062C95"/>
    <w:rsid w:val="000631C2"/>
    <w:rsid w:val="0006422F"/>
    <w:rsid w:val="0006471D"/>
    <w:rsid w:val="0006516D"/>
    <w:rsid w:val="00065364"/>
    <w:rsid w:val="0006654E"/>
    <w:rsid w:val="00066563"/>
    <w:rsid w:val="00066823"/>
    <w:rsid w:val="00067E5F"/>
    <w:rsid w:val="0007288C"/>
    <w:rsid w:val="00073A27"/>
    <w:rsid w:val="00073C36"/>
    <w:rsid w:val="000747BA"/>
    <w:rsid w:val="00074B62"/>
    <w:rsid w:val="000763A1"/>
    <w:rsid w:val="000777DA"/>
    <w:rsid w:val="00077B2C"/>
    <w:rsid w:val="0008034B"/>
    <w:rsid w:val="00080F33"/>
    <w:rsid w:val="000825C2"/>
    <w:rsid w:val="00082728"/>
    <w:rsid w:val="000838B8"/>
    <w:rsid w:val="0008475F"/>
    <w:rsid w:val="00086954"/>
    <w:rsid w:val="000877F2"/>
    <w:rsid w:val="00087A1C"/>
    <w:rsid w:val="00090204"/>
    <w:rsid w:val="00091680"/>
    <w:rsid w:val="00091C1C"/>
    <w:rsid w:val="0009455A"/>
    <w:rsid w:val="0009533E"/>
    <w:rsid w:val="00095A08"/>
    <w:rsid w:val="00095A5A"/>
    <w:rsid w:val="00096A59"/>
    <w:rsid w:val="00097E6F"/>
    <w:rsid w:val="000A06E3"/>
    <w:rsid w:val="000A179B"/>
    <w:rsid w:val="000A19C3"/>
    <w:rsid w:val="000A32C4"/>
    <w:rsid w:val="000A3F9C"/>
    <w:rsid w:val="000A5707"/>
    <w:rsid w:val="000A578D"/>
    <w:rsid w:val="000A5CBE"/>
    <w:rsid w:val="000A6989"/>
    <w:rsid w:val="000B0C9A"/>
    <w:rsid w:val="000B188F"/>
    <w:rsid w:val="000B1D6E"/>
    <w:rsid w:val="000B1F29"/>
    <w:rsid w:val="000B3C79"/>
    <w:rsid w:val="000B3DCB"/>
    <w:rsid w:val="000B6A92"/>
    <w:rsid w:val="000B787D"/>
    <w:rsid w:val="000B7DC5"/>
    <w:rsid w:val="000C06C1"/>
    <w:rsid w:val="000C07CD"/>
    <w:rsid w:val="000C1F44"/>
    <w:rsid w:val="000C27BA"/>
    <w:rsid w:val="000C384E"/>
    <w:rsid w:val="000C3EF2"/>
    <w:rsid w:val="000C516F"/>
    <w:rsid w:val="000C54CA"/>
    <w:rsid w:val="000C569A"/>
    <w:rsid w:val="000C682B"/>
    <w:rsid w:val="000C6D2C"/>
    <w:rsid w:val="000C7CF3"/>
    <w:rsid w:val="000D04BB"/>
    <w:rsid w:val="000D0AC7"/>
    <w:rsid w:val="000D20F4"/>
    <w:rsid w:val="000D2D39"/>
    <w:rsid w:val="000D3A74"/>
    <w:rsid w:val="000D4B90"/>
    <w:rsid w:val="000D5C6D"/>
    <w:rsid w:val="000D5F9B"/>
    <w:rsid w:val="000E0663"/>
    <w:rsid w:val="000E2884"/>
    <w:rsid w:val="000E29BE"/>
    <w:rsid w:val="000E3527"/>
    <w:rsid w:val="000E4199"/>
    <w:rsid w:val="000E43FD"/>
    <w:rsid w:val="000E463F"/>
    <w:rsid w:val="000E6126"/>
    <w:rsid w:val="000E65A3"/>
    <w:rsid w:val="000E6884"/>
    <w:rsid w:val="000E69BB"/>
    <w:rsid w:val="000E73BB"/>
    <w:rsid w:val="000E7DAF"/>
    <w:rsid w:val="000F0B8C"/>
    <w:rsid w:val="000F0E19"/>
    <w:rsid w:val="000F15AF"/>
    <w:rsid w:val="000F1A21"/>
    <w:rsid w:val="000F1DDE"/>
    <w:rsid w:val="000F315B"/>
    <w:rsid w:val="000F33B0"/>
    <w:rsid w:val="000F33B7"/>
    <w:rsid w:val="000F3660"/>
    <w:rsid w:val="000F4037"/>
    <w:rsid w:val="000F5092"/>
    <w:rsid w:val="000F51C3"/>
    <w:rsid w:val="000F52CA"/>
    <w:rsid w:val="000F58CB"/>
    <w:rsid w:val="000F5AC3"/>
    <w:rsid w:val="000F6006"/>
    <w:rsid w:val="000F70A8"/>
    <w:rsid w:val="000F7C24"/>
    <w:rsid w:val="00101531"/>
    <w:rsid w:val="001019E0"/>
    <w:rsid w:val="0010212B"/>
    <w:rsid w:val="001021D7"/>
    <w:rsid w:val="001037BF"/>
    <w:rsid w:val="00103880"/>
    <w:rsid w:val="00103B4F"/>
    <w:rsid w:val="00103FD4"/>
    <w:rsid w:val="00105439"/>
    <w:rsid w:val="0010637D"/>
    <w:rsid w:val="00106ABF"/>
    <w:rsid w:val="00106DB0"/>
    <w:rsid w:val="00107A59"/>
    <w:rsid w:val="001103FA"/>
    <w:rsid w:val="00111F8B"/>
    <w:rsid w:val="001123AE"/>
    <w:rsid w:val="001129C0"/>
    <w:rsid w:val="00113197"/>
    <w:rsid w:val="00113221"/>
    <w:rsid w:val="00113631"/>
    <w:rsid w:val="001171CC"/>
    <w:rsid w:val="00117212"/>
    <w:rsid w:val="001201F7"/>
    <w:rsid w:val="00122953"/>
    <w:rsid w:val="00122CA0"/>
    <w:rsid w:val="001251CF"/>
    <w:rsid w:val="00126DCA"/>
    <w:rsid w:val="0012708C"/>
    <w:rsid w:val="0012799F"/>
    <w:rsid w:val="0013045F"/>
    <w:rsid w:val="00130F7C"/>
    <w:rsid w:val="001321BC"/>
    <w:rsid w:val="00132F18"/>
    <w:rsid w:val="00133A88"/>
    <w:rsid w:val="00134D51"/>
    <w:rsid w:val="0013512F"/>
    <w:rsid w:val="001359D7"/>
    <w:rsid w:val="00135C51"/>
    <w:rsid w:val="00136D2E"/>
    <w:rsid w:val="00136D91"/>
    <w:rsid w:val="001375AE"/>
    <w:rsid w:val="00142A5A"/>
    <w:rsid w:val="0014367C"/>
    <w:rsid w:val="00144EDB"/>
    <w:rsid w:val="00150225"/>
    <w:rsid w:val="00150A4A"/>
    <w:rsid w:val="00151982"/>
    <w:rsid w:val="00152130"/>
    <w:rsid w:val="00154D4E"/>
    <w:rsid w:val="001558D1"/>
    <w:rsid w:val="001559BD"/>
    <w:rsid w:val="001570E9"/>
    <w:rsid w:val="001575E5"/>
    <w:rsid w:val="001578AC"/>
    <w:rsid w:val="00161A3A"/>
    <w:rsid w:val="0016211C"/>
    <w:rsid w:val="001635AE"/>
    <w:rsid w:val="001636FE"/>
    <w:rsid w:val="00163FF2"/>
    <w:rsid w:val="001640AE"/>
    <w:rsid w:val="0016410A"/>
    <w:rsid w:val="001648A8"/>
    <w:rsid w:val="00164B87"/>
    <w:rsid w:val="00164C83"/>
    <w:rsid w:val="0016532B"/>
    <w:rsid w:val="00165712"/>
    <w:rsid w:val="001664A4"/>
    <w:rsid w:val="00166946"/>
    <w:rsid w:val="00166F39"/>
    <w:rsid w:val="00171A2D"/>
    <w:rsid w:val="00172013"/>
    <w:rsid w:val="00172544"/>
    <w:rsid w:val="00172C4D"/>
    <w:rsid w:val="001730FC"/>
    <w:rsid w:val="00173187"/>
    <w:rsid w:val="00173C70"/>
    <w:rsid w:val="00174412"/>
    <w:rsid w:val="001753CE"/>
    <w:rsid w:val="0017679E"/>
    <w:rsid w:val="0018057B"/>
    <w:rsid w:val="001819C9"/>
    <w:rsid w:val="001822AF"/>
    <w:rsid w:val="001839BD"/>
    <w:rsid w:val="001848F8"/>
    <w:rsid w:val="00184FC1"/>
    <w:rsid w:val="00185B9D"/>
    <w:rsid w:val="0018740B"/>
    <w:rsid w:val="0019094B"/>
    <w:rsid w:val="0019123F"/>
    <w:rsid w:val="00191FCC"/>
    <w:rsid w:val="00192CDE"/>
    <w:rsid w:val="00192FA9"/>
    <w:rsid w:val="001931E8"/>
    <w:rsid w:val="0019424D"/>
    <w:rsid w:val="00195B75"/>
    <w:rsid w:val="00196592"/>
    <w:rsid w:val="00196D31"/>
    <w:rsid w:val="001A00FF"/>
    <w:rsid w:val="001A127D"/>
    <w:rsid w:val="001A1691"/>
    <w:rsid w:val="001A25E2"/>
    <w:rsid w:val="001A2639"/>
    <w:rsid w:val="001A35FA"/>
    <w:rsid w:val="001A3932"/>
    <w:rsid w:val="001A3BEB"/>
    <w:rsid w:val="001A4EB2"/>
    <w:rsid w:val="001A696E"/>
    <w:rsid w:val="001A6EC9"/>
    <w:rsid w:val="001A726F"/>
    <w:rsid w:val="001B05F1"/>
    <w:rsid w:val="001B0EC9"/>
    <w:rsid w:val="001B1484"/>
    <w:rsid w:val="001B2682"/>
    <w:rsid w:val="001B3D83"/>
    <w:rsid w:val="001B4503"/>
    <w:rsid w:val="001B4B2A"/>
    <w:rsid w:val="001B53BD"/>
    <w:rsid w:val="001B5BB0"/>
    <w:rsid w:val="001B63B2"/>
    <w:rsid w:val="001B6421"/>
    <w:rsid w:val="001B6C22"/>
    <w:rsid w:val="001B6EF6"/>
    <w:rsid w:val="001B782D"/>
    <w:rsid w:val="001B7B56"/>
    <w:rsid w:val="001C0C8A"/>
    <w:rsid w:val="001C16AC"/>
    <w:rsid w:val="001C172A"/>
    <w:rsid w:val="001C191B"/>
    <w:rsid w:val="001C1C89"/>
    <w:rsid w:val="001C2576"/>
    <w:rsid w:val="001C3A0A"/>
    <w:rsid w:val="001C46C4"/>
    <w:rsid w:val="001C5DEC"/>
    <w:rsid w:val="001C6904"/>
    <w:rsid w:val="001C6C90"/>
    <w:rsid w:val="001C7EDE"/>
    <w:rsid w:val="001D04D9"/>
    <w:rsid w:val="001D06E3"/>
    <w:rsid w:val="001D24D8"/>
    <w:rsid w:val="001D2F05"/>
    <w:rsid w:val="001D34B6"/>
    <w:rsid w:val="001D3BAB"/>
    <w:rsid w:val="001D60EA"/>
    <w:rsid w:val="001D69D4"/>
    <w:rsid w:val="001D6E33"/>
    <w:rsid w:val="001D74DD"/>
    <w:rsid w:val="001E00F2"/>
    <w:rsid w:val="001E1762"/>
    <w:rsid w:val="001E1988"/>
    <w:rsid w:val="001E1B61"/>
    <w:rsid w:val="001E2177"/>
    <w:rsid w:val="001E218A"/>
    <w:rsid w:val="001E31FE"/>
    <w:rsid w:val="001E3B54"/>
    <w:rsid w:val="001E4E58"/>
    <w:rsid w:val="001E53C6"/>
    <w:rsid w:val="001E70BF"/>
    <w:rsid w:val="001F1011"/>
    <w:rsid w:val="001F1B79"/>
    <w:rsid w:val="001F2928"/>
    <w:rsid w:val="001F2FD0"/>
    <w:rsid w:val="001F30AB"/>
    <w:rsid w:val="001F31A6"/>
    <w:rsid w:val="001F35D5"/>
    <w:rsid w:val="001F4281"/>
    <w:rsid w:val="001F5106"/>
    <w:rsid w:val="001F5AE9"/>
    <w:rsid w:val="001F6052"/>
    <w:rsid w:val="001F61AA"/>
    <w:rsid w:val="001F6C1D"/>
    <w:rsid w:val="001F6FFE"/>
    <w:rsid w:val="001F7342"/>
    <w:rsid w:val="0020021E"/>
    <w:rsid w:val="00200366"/>
    <w:rsid w:val="00201C8C"/>
    <w:rsid w:val="00203AA6"/>
    <w:rsid w:val="00205D26"/>
    <w:rsid w:val="00205EB2"/>
    <w:rsid w:val="00206CA5"/>
    <w:rsid w:val="00207B9F"/>
    <w:rsid w:val="00207E71"/>
    <w:rsid w:val="002118DB"/>
    <w:rsid w:val="00211B1E"/>
    <w:rsid w:val="00211CE3"/>
    <w:rsid w:val="002122EA"/>
    <w:rsid w:val="00212C2A"/>
    <w:rsid w:val="00213304"/>
    <w:rsid w:val="002136D7"/>
    <w:rsid w:val="00213880"/>
    <w:rsid w:val="00213EAB"/>
    <w:rsid w:val="00214D62"/>
    <w:rsid w:val="00215267"/>
    <w:rsid w:val="0021538B"/>
    <w:rsid w:val="00216E9A"/>
    <w:rsid w:val="0022194B"/>
    <w:rsid w:val="00222574"/>
    <w:rsid w:val="00223143"/>
    <w:rsid w:val="00224F73"/>
    <w:rsid w:val="00225DAD"/>
    <w:rsid w:val="00225FCA"/>
    <w:rsid w:val="00226309"/>
    <w:rsid w:val="002265AB"/>
    <w:rsid w:val="00227886"/>
    <w:rsid w:val="00230B94"/>
    <w:rsid w:val="00230C81"/>
    <w:rsid w:val="00230E7B"/>
    <w:rsid w:val="002321EF"/>
    <w:rsid w:val="00232B3E"/>
    <w:rsid w:val="00233438"/>
    <w:rsid w:val="00234190"/>
    <w:rsid w:val="00234D81"/>
    <w:rsid w:val="00235C2C"/>
    <w:rsid w:val="00236329"/>
    <w:rsid w:val="00236FB3"/>
    <w:rsid w:val="00240135"/>
    <w:rsid w:val="00240C9C"/>
    <w:rsid w:val="00241151"/>
    <w:rsid w:val="002420DF"/>
    <w:rsid w:val="00243CB5"/>
    <w:rsid w:val="002446E2"/>
    <w:rsid w:val="00244EE9"/>
    <w:rsid w:val="00246938"/>
    <w:rsid w:val="00247158"/>
    <w:rsid w:val="00247815"/>
    <w:rsid w:val="002500B6"/>
    <w:rsid w:val="0025085D"/>
    <w:rsid w:val="00251269"/>
    <w:rsid w:val="00251C19"/>
    <w:rsid w:val="00252C30"/>
    <w:rsid w:val="00253B9A"/>
    <w:rsid w:val="002544E8"/>
    <w:rsid w:val="002555E2"/>
    <w:rsid w:val="0025638F"/>
    <w:rsid w:val="002566E1"/>
    <w:rsid w:val="00257307"/>
    <w:rsid w:val="00257654"/>
    <w:rsid w:val="00257970"/>
    <w:rsid w:val="00260922"/>
    <w:rsid w:val="002618E0"/>
    <w:rsid w:val="00262937"/>
    <w:rsid w:val="00262ABD"/>
    <w:rsid w:val="00263A50"/>
    <w:rsid w:val="002647B4"/>
    <w:rsid w:val="00266638"/>
    <w:rsid w:val="00266B07"/>
    <w:rsid w:val="00267629"/>
    <w:rsid w:val="00270C21"/>
    <w:rsid w:val="00270CC8"/>
    <w:rsid w:val="002714FF"/>
    <w:rsid w:val="002731AE"/>
    <w:rsid w:val="00273418"/>
    <w:rsid w:val="00274357"/>
    <w:rsid w:val="00274B6D"/>
    <w:rsid w:val="002750E2"/>
    <w:rsid w:val="00275600"/>
    <w:rsid w:val="00275CB3"/>
    <w:rsid w:val="00276DBD"/>
    <w:rsid w:val="00276F6F"/>
    <w:rsid w:val="00277195"/>
    <w:rsid w:val="0028146A"/>
    <w:rsid w:val="00281DC8"/>
    <w:rsid w:val="00283469"/>
    <w:rsid w:val="00283F41"/>
    <w:rsid w:val="00283FD1"/>
    <w:rsid w:val="00284780"/>
    <w:rsid w:val="002853BA"/>
    <w:rsid w:val="0028605D"/>
    <w:rsid w:val="00286107"/>
    <w:rsid w:val="002873CD"/>
    <w:rsid w:val="00287E3C"/>
    <w:rsid w:val="002901EB"/>
    <w:rsid w:val="00291034"/>
    <w:rsid w:val="00291B28"/>
    <w:rsid w:val="00291D7A"/>
    <w:rsid w:val="0029217C"/>
    <w:rsid w:val="0029272C"/>
    <w:rsid w:val="00292958"/>
    <w:rsid w:val="00292D9F"/>
    <w:rsid w:val="0029383F"/>
    <w:rsid w:val="00293E92"/>
    <w:rsid w:val="00295666"/>
    <w:rsid w:val="00297B87"/>
    <w:rsid w:val="00297C9B"/>
    <w:rsid w:val="002A07C5"/>
    <w:rsid w:val="002A1218"/>
    <w:rsid w:val="002A21FC"/>
    <w:rsid w:val="002A3554"/>
    <w:rsid w:val="002A3608"/>
    <w:rsid w:val="002A373A"/>
    <w:rsid w:val="002A3C5B"/>
    <w:rsid w:val="002A54C0"/>
    <w:rsid w:val="002A6B6B"/>
    <w:rsid w:val="002B1C69"/>
    <w:rsid w:val="002B2F0F"/>
    <w:rsid w:val="002B3380"/>
    <w:rsid w:val="002B3934"/>
    <w:rsid w:val="002B5483"/>
    <w:rsid w:val="002B571B"/>
    <w:rsid w:val="002B595A"/>
    <w:rsid w:val="002B7863"/>
    <w:rsid w:val="002C0D9B"/>
    <w:rsid w:val="002C0DD2"/>
    <w:rsid w:val="002C1061"/>
    <w:rsid w:val="002C1D53"/>
    <w:rsid w:val="002C3044"/>
    <w:rsid w:val="002C5543"/>
    <w:rsid w:val="002D0773"/>
    <w:rsid w:val="002D127D"/>
    <w:rsid w:val="002D20AF"/>
    <w:rsid w:val="002D3827"/>
    <w:rsid w:val="002D4015"/>
    <w:rsid w:val="002D4934"/>
    <w:rsid w:val="002D6EE1"/>
    <w:rsid w:val="002E01A5"/>
    <w:rsid w:val="002E0A21"/>
    <w:rsid w:val="002E197E"/>
    <w:rsid w:val="002E32C8"/>
    <w:rsid w:val="002E4A42"/>
    <w:rsid w:val="002E553D"/>
    <w:rsid w:val="002E636F"/>
    <w:rsid w:val="002E7159"/>
    <w:rsid w:val="002E7F26"/>
    <w:rsid w:val="002F03B4"/>
    <w:rsid w:val="002F1F2F"/>
    <w:rsid w:val="002F2FE5"/>
    <w:rsid w:val="002F3775"/>
    <w:rsid w:val="002F4439"/>
    <w:rsid w:val="002F5048"/>
    <w:rsid w:val="002F593D"/>
    <w:rsid w:val="002F5E5D"/>
    <w:rsid w:val="002F69B2"/>
    <w:rsid w:val="002F69B7"/>
    <w:rsid w:val="0030268A"/>
    <w:rsid w:val="003035B4"/>
    <w:rsid w:val="00304699"/>
    <w:rsid w:val="003046B9"/>
    <w:rsid w:val="00304B66"/>
    <w:rsid w:val="00305363"/>
    <w:rsid w:val="003054A1"/>
    <w:rsid w:val="00305688"/>
    <w:rsid w:val="00305943"/>
    <w:rsid w:val="00306BB6"/>
    <w:rsid w:val="0030725D"/>
    <w:rsid w:val="00307827"/>
    <w:rsid w:val="00310277"/>
    <w:rsid w:val="003104E3"/>
    <w:rsid w:val="00310CAD"/>
    <w:rsid w:val="00311658"/>
    <w:rsid w:val="003116D8"/>
    <w:rsid w:val="00311D32"/>
    <w:rsid w:val="003125CC"/>
    <w:rsid w:val="00312B69"/>
    <w:rsid w:val="00312E07"/>
    <w:rsid w:val="003135FE"/>
    <w:rsid w:val="00314434"/>
    <w:rsid w:val="0031474B"/>
    <w:rsid w:val="00314E87"/>
    <w:rsid w:val="0031506C"/>
    <w:rsid w:val="003159F1"/>
    <w:rsid w:val="003166AE"/>
    <w:rsid w:val="003166BB"/>
    <w:rsid w:val="00321652"/>
    <w:rsid w:val="003216C1"/>
    <w:rsid w:val="0032171E"/>
    <w:rsid w:val="00323B28"/>
    <w:rsid w:val="00323CEA"/>
    <w:rsid w:val="00324421"/>
    <w:rsid w:val="0032477D"/>
    <w:rsid w:val="00324808"/>
    <w:rsid w:val="00325C23"/>
    <w:rsid w:val="00325FA3"/>
    <w:rsid w:val="00326311"/>
    <w:rsid w:val="0033030B"/>
    <w:rsid w:val="00330C04"/>
    <w:rsid w:val="00330F9A"/>
    <w:rsid w:val="003316B9"/>
    <w:rsid w:val="0033289A"/>
    <w:rsid w:val="00333D44"/>
    <w:rsid w:val="00334347"/>
    <w:rsid w:val="00335939"/>
    <w:rsid w:val="00337450"/>
    <w:rsid w:val="00341BFB"/>
    <w:rsid w:val="00341FF2"/>
    <w:rsid w:val="003421CF"/>
    <w:rsid w:val="003425BE"/>
    <w:rsid w:val="00342AA4"/>
    <w:rsid w:val="00344E6A"/>
    <w:rsid w:val="00345C98"/>
    <w:rsid w:val="0034602B"/>
    <w:rsid w:val="00346C9B"/>
    <w:rsid w:val="00346EAE"/>
    <w:rsid w:val="00347651"/>
    <w:rsid w:val="003513EE"/>
    <w:rsid w:val="0035191E"/>
    <w:rsid w:val="00351A38"/>
    <w:rsid w:val="00352631"/>
    <w:rsid w:val="00352CE4"/>
    <w:rsid w:val="00353337"/>
    <w:rsid w:val="00354D1F"/>
    <w:rsid w:val="00354EC8"/>
    <w:rsid w:val="003550BF"/>
    <w:rsid w:val="003563CE"/>
    <w:rsid w:val="0036000E"/>
    <w:rsid w:val="00360A5E"/>
    <w:rsid w:val="0036234D"/>
    <w:rsid w:val="003627CD"/>
    <w:rsid w:val="00362804"/>
    <w:rsid w:val="003638BD"/>
    <w:rsid w:val="003643C5"/>
    <w:rsid w:val="00364F94"/>
    <w:rsid w:val="003653CF"/>
    <w:rsid w:val="003655AD"/>
    <w:rsid w:val="00366062"/>
    <w:rsid w:val="00370B83"/>
    <w:rsid w:val="00371A66"/>
    <w:rsid w:val="003727AE"/>
    <w:rsid w:val="00372BB8"/>
    <w:rsid w:val="00373652"/>
    <w:rsid w:val="00373840"/>
    <w:rsid w:val="00373FAF"/>
    <w:rsid w:val="003748E0"/>
    <w:rsid w:val="003748EE"/>
    <w:rsid w:val="00375A6F"/>
    <w:rsid w:val="00375D0B"/>
    <w:rsid w:val="00377467"/>
    <w:rsid w:val="00377AA7"/>
    <w:rsid w:val="003802E6"/>
    <w:rsid w:val="0038033B"/>
    <w:rsid w:val="00381D5D"/>
    <w:rsid w:val="00382C33"/>
    <w:rsid w:val="0038303A"/>
    <w:rsid w:val="00383DB0"/>
    <w:rsid w:val="003850EB"/>
    <w:rsid w:val="00386EB9"/>
    <w:rsid w:val="00386ED7"/>
    <w:rsid w:val="003871E7"/>
    <w:rsid w:val="00390F78"/>
    <w:rsid w:val="0039146D"/>
    <w:rsid w:val="0039161A"/>
    <w:rsid w:val="0039259B"/>
    <w:rsid w:val="00394279"/>
    <w:rsid w:val="0039430F"/>
    <w:rsid w:val="00394A3A"/>
    <w:rsid w:val="00394A8D"/>
    <w:rsid w:val="00396FCF"/>
    <w:rsid w:val="003A0FCC"/>
    <w:rsid w:val="003A1353"/>
    <w:rsid w:val="003A2987"/>
    <w:rsid w:val="003A418E"/>
    <w:rsid w:val="003A4631"/>
    <w:rsid w:val="003A4B72"/>
    <w:rsid w:val="003A5671"/>
    <w:rsid w:val="003A60C3"/>
    <w:rsid w:val="003A62BE"/>
    <w:rsid w:val="003B0C82"/>
    <w:rsid w:val="003B0C92"/>
    <w:rsid w:val="003B1829"/>
    <w:rsid w:val="003B2419"/>
    <w:rsid w:val="003B30A7"/>
    <w:rsid w:val="003B32F1"/>
    <w:rsid w:val="003B36F4"/>
    <w:rsid w:val="003B4877"/>
    <w:rsid w:val="003B4A3D"/>
    <w:rsid w:val="003B5197"/>
    <w:rsid w:val="003B553B"/>
    <w:rsid w:val="003B6985"/>
    <w:rsid w:val="003C0015"/>
    <w:rsid w:val="003C0518"/>
    <w:rsid w:val="003C1932"/>
    <w:rsid w:val="003C2181"/>
    <w:rsid w:val="003C27ED"/>
    <w:rsid w:val="003C30DD"/>
    <w:rsid w:val="003C64C1"/>
    <w:rsid w:val="003C6751"/>
    <w:rsid w:val="003C7170"/>
    <w:rsid w:val="003D07FF"/>
    <w:rsid w:val="003D0ADC"/>
    <w:rsid w:val="003D1457"/>
    <w:rsid w:val="003D1B73"/>
    <w:rsid w:val="003D2C4D"/>
    <w:rsid w:val="003D40C0"/>
    <w:rsid w:val="003D486E"/>
    <w:rsid w:val="003D7284"/>
    <w:rsid w:val="003D780B"/>
    <w:rsid w:val="003E0434"/>
    <w:rsid w:val="003E05A5"/>
    <w:rsid w:val="003E1E8D"/>
    <w:rsid w:val="003E288C"/>
    <w:rsid w:val="003E3603"/>
    <w:rsid w:val="003E37C4"/>
    <w:rsid w:val="003E49A0"/>
    <w:rsid w:val="003E4CB3"/>
    <w:rsid w:val="003E676C"/>
    <w:rsid w:val="003E6BA7"/>
    <w:rsid w:val="003E7DBC"/>
    <w:rsid w:val="003F04B4"/>
    <w:rsid w:val="003F0BAB"/>
    <w:rsid w:val="003F1B59"/>
    <w:rsid w:val="003F2092"/>
    <w:rsid w:val="003F277F"/>
    <w:rsid w:val="003F3D93"/>
    <w:rsid w:val="003F4AD4"/>
    <w:rsid w:val="003F5461"/>
    <w:rsid w:val="003F59B0"/>
    <w:rsid w:val="003F6072"/>
    <w:rsid w:val="003F6EC5"/>
    <w:rsid w:val="003F7C4B"/>
    <w:rsid w:val="003F7FB9"/>
    <w:rsid w:val="0040022C"/>
    <w:rsid w:val="00400679"/>
    <w:rsid w:val="00402FA8"/>
    <w:rsid w:val="0040348C"/>
    <w:rsid w:val="004039E4"/>
    <w:rsid w:val="00407E46"/>
    <w:rsid w:val="00411754"/>
    <w:rsid w:val="00411757"/>
    <w:rsid w:val="00412229"/>
    <w:rsid w:val="00412E41"/>
    <w:rsid w:val="004140AA"/>
    <w:rsid w:val="00414A8F"/>
    <w:rsid w:val="00414F87"/>
    <w:rsid w:val="00415226"/>
    <w:rsid w:val="004168B1"/>
    <w:rsid w:val="0041722D"/>
    <w:rsid w:val="00417486"/>
    <w:rsid w:val="0042094F"/>
    <w:rsid w:val="00420A0B"/>
    <w:rsid w:val="00421043"/>
    <w:rsid w:val="00421256"/>
    <w:rsid w:val="00421FE3"/>
    <w:rsid w:val="0042387A"/>
    <w:rsid w:val="00423C05"/>
    <w:rsid w:val="00424B10"/>
    <w:rsid w:val="00424F7A"/>
    <w:rsid w:val="00425605"/>
    <w:rsid w:val="0042639B"/>
    <w:rsid w:val="004263BE"/>
    <w:rsid w:val="004269BC"/>
    <w:rsid w:val="00427607"/>
    <w:rsid w:val="00427EF9"/>
    <w:rsid w:val="00430333"/>
    <w:rsid w:val="00432667"/>
    <w:rsid w:val="00432922"/>
    <w:rsid w:val="004335AA"/>
    <w:rsid w:val="004340C0"/>
    <w:rsid w:val="0043471E"/>
    <w:rsid w:val="00434E46"/>
    <w:rsid w:val="00435515"/>
    <w:rsid w:val="0043670C"/>
    <w:rsid w:val="00437835"/>
    <w:rsid w:val="004378B0"/>
    <w:rsid w:val="00437D48"/>
    <w:rsid w:val="004404EF"/>
    <w:rsid w:val="004430BE"/>
    <w:rsid w:val="004431CA"/>
    <w:rsid w:val="00443F61"/>
    <w:rsid w:val="00444A0E"/>
    <w:rsid w:val="00444D66"/>
    <w:rsid w:val="00444F13"/>
    <w:rsid w:val="004452BA"/>
    <w:rsid w:val="004468F6"/>
    <w:rsid w:val="0045179F"/>
    <w:rsid w:val="00451879"/>
    <w:rsid w:val="00451AC5"/>
    <w:rsid w:val="004521A5"/>
    <w:rsid w:val="00452FFF"/>
    <w:rsid w:val="0045345B"/>
    <w:rsid w:val="00454973"/>
    <w:rsid w:val="00455517"/>
    <w:rsid w:val="00455D3A"/>
    <w:rsid w:val="00456427"/>
    <w:rsid w:val="004600A6"/>
    <w:rsid w:val="0046018A"/>
    <w:rsid w:val="00460C45"/>
    <w:rsid w:val="00460FC7"/>
    <w:rsid w:val="00461349"/>
    <w:rsid w:val="004620D9"/>
    <w:rsid w:val="004627C0"/>
    <w:rsid w:val="0046291A"/>
    <w:rsid w:val="00463666"/>
    <w:rsid w:val="00463A6E"/>
    <w:rsid w:val="00466C84"/>
    <w:rsid w:val="00467611"/>
    <w:rsid w:val="00467B61"/>
    <w:rsid w:val="00470DE5"/>
    <w:rsid w:val="0047221F"/>
    <w:rsid w:val="004722CA"/>
    <w:rsid w:val="00472D07"/>
    <w:rsid w:val="004733B3"/>
    <w:rsid w:val="00475364"/>
    <w:rsid w:val="004755AC"/>
    <w:rsid w:val="00476BB7"/>
    <w:rsid w:val="00476DDE"/>
    <w:rsid w:val="00476EA9"/>
    <w:rsid w:val="00477148"/>
    <w:rsid w:val="00477A86"/>
    <w:rsid w:val="00477C87"/>
    <w:rsid w:val="004800A0"/>
    <w:rsid w:val="004801DE"/>
    <w:rsid w:val="00480601"/>
    <w:rsid w:val="00480FAC"/>
    <w:rsid w:val="00481D07"/>
    <w:rsid w:val="00481E36"/>
    <w:rsid w:val="00482ED6"/>
    <w:rsid w:val="00483CB4"/>
    <w:rsid w:val="00483EF0"/>
    <w:rsid w:val="00484B28"/>
    <w:rsid w:val="004853D6"/>
    <w:rsid w:val="0048684A"/>
    <w:rsid w:val="00487091"/>
    <w:rsid w:val="00487B04"/>
    <w:rsid w:val="00490143"/>
    <w:rsid w:val="004919C9"/>
    <w:rsid w:val="00491EBC"/>
    <w:rsid w:val="0049382F"/>
    <w:rsid w:val="004938B4"/>
    <w:rsid w:val="00494E83"/>
    <w:rsid w:val="0049585E"/>
    <w:rsid w:val="00495ED9"/>
    <w:rsid w:val="00497BA4"/>
    <w:rsid w:val="004A0324"/>
    <w:rsid w:val="004A1681"/>
    <w:rsid w:val="004A1F9A"/>
    <w:rsid w:val="004A20F7"/>
    <w:rsid w:val="004A28EF"/>
    <w:rsid w:val="004A389E"/>
    <w:rsid w:val="004A3DD9"/>
    <w:rsid w:val="004A41F8"/>
    <w:rsid w:val="004A489E"/>
    <w:rsid w:val="004A52D8"/>
    <w:rsid w:val="004A62DE"/>
    <w:rsid w:val="004A62F3"/>
    <w:rsid w:val="004A640D"/>
    <w:rsid w:val="004A7735"/>
    <w:rsid w:val="004B10FA"/>
    <w:rsid w:val="004B16ED"/>
    <w:rsid w:val="004B2C80"/>
    <w:rsid w:val="004B382C"/>
    <w:rsid w:val="004B410C"/>
    <w:rsid w:val="004B5DE8"/>
    <w:rsid w:val="004B5F73"/>
    <w:rsid w:val="004B784F"/>
    <w:rsid w:val="004C0D26"/>
    <w:rsid w:val="004C256D"/>
    <w:rsid w:val="004C37E3"/>
    <w:rsid w:val="004C412B"/>
    <w:rsid w:val="004C46DB"/>
    <w:rsid w:val="004C55A1"/>
    <w:rsid w:val="004C5E1D"/>
    <w:rsid w:val="004C61A6"/>
    <w:rsid w:val="004D2B31"/>
    <w:rsid w:val="004D43E6"/>
    <w:rsid w:val="004D44E7"/>
    <w:rsid w:val="004D47DA"/>
    <w:rsid w:val="004D4B30"/>
    <w:rsid w:val="004D599D"/>
    <w:rsid w:val="004D5F93"/>
    <w:rsid w:val="004D7612"/>
    <w:rsid w:val="004E06CC"/>
    <w:rsid w:val="004E0AAF"/>
    <w:rsid w:val="004E0D66"/>
    <w:rsid w:val="004E13AB"/>
    <w:rsid w:val="004E3275"/>
    <w:rsid w:val="004E3BDD"/>
    <w:rsid w:val="004E3E3A"/>
    <w:rsid w:val="004E44C9"/>
    <w:rsid w:val="004E456A"/>
    <w:rsid w:val="004E51E1"/>
    <w:rsid w:val="004E6FAA"/>
    <w:rsid w:val="004E7B90"/>
    <w:rsid w:val="004E7DFA"/>
    <w:rsid w:val="004F05AE"/>
    <w:rsid w:val="004F0BD9"/>
    <w:rsid w:val="004F17BE"/>
    <w:rsid w:val="004F1FE8"/>
    <w:rsid w:val="004F2846"/>
    <w:rsid w:val="004F297A"/>
    <w:rsid w:val="004F34FA"/>
    <w:rsid w:val="004F3B7D"/>
    <w:rsid w:val="004F48E7"/>
    <w:rsid w:val="004F53B3"/>
    <w:rsid w:val="004F56A8"/>
    <w:rsid w:val="005009A6"/>
    <w:rsid w:val="00500CE8"/>
    <w:rsid w:val="0050317C"/>
    <w:rsid w:val="005035D0"/>
    <w:rsid w:val="005036C1"/>
    <w:rsid w:val="005039BE"/>
    <w:rsid w:val="00504AB6"/>
    <w:rsid w:val="005051A5"/>
    <w:rsid w:val="005078B0"/>
    <w:rsid w:val="0050792C"/>
    <w:rsid w:val="00512482"/>
    <w:rsid w:val="005135F2"/>
    <w:rsid w:val="00514F6D"/>
    <w:rsid w:val="0051542F"/>
    <w:rsid w:val="0051583F"/>
    <w:rsid w:val="00516D19"/>
    <w:rsid w:val="00516DF4"/>
    <w:rsid w:val="005171BA"/>
    <w:rsid w:val="0051749A"/>
    <w:rsid w:val="00520F0C"/>
    <w:rsid w:val="0052263C"/>
    <w:rsid w:val="00523208"/>
    <w:rsid w:val="0052444C"/>
    <w:rsid w:val="00524C9B"/>
    <w:rsid w:val="00525DAB"/>
    <w:rsid w:val="005261C6"/>
    <w:rsid w:val="00526A24"/>
    <w:rsid w:val="00526A2D"/>
    <w:rsid w:val="005303D5"/>
    <w:rsid w:val="00530C4E"/>
    <w:rsid w:val="005311FA"/>
    <w:rsid w:val="00532450"/>
    <w:rsid w:val="00533C1E"/>
    <w:rsid w:val="00533C4B"/>
    <w:rsid w:val="00534794"/>
    <w:rsid w:val="0053532A"/>
    <w:rsid w:val="00535499"/>
    <w:rsid w:val="00535A8D"/>
    <w:rsid w:val="00535BFF"/>
    <w:rsid w:val="00541419"/>
    <w:rsid w:val="00541B9C"/>
    <w:rsid w:val="005426AB"/>
    <w:rsid w:val="00542D56"/>
    <w:rsid w:val="00543ECC"/>
    <w:rsid w:val="0054531C"/>
    <w:rsid w:val="00545D2F"/>
    <w:rsid w:val="00546812"/>
    <w:rsid w:val="00546CD6"/>
    <w:rsid w:val="00547516"/>
    <w:rsid w:val="00550345"/>
    <w:rsid w:val="005510ED"/>
    <w:rsid w:val="005514A9"/>
    <w:rsid w:val="00551EC5"/>
    <w:rsid w:val="0055237F"/>
    <w:rsid w:val="0055536E"/>
    <w:rsid w:val="0055551B"/>
    <w:rsid w:val="00555FA8"/>
    <w:rsid w:val="00556492"/>
    <w:rsid w:val="005566AD"/>
    <w:rsid w:val="00556B33"/>
    <w:rsid w:val="0056175D"/>
    <w:rsid w:val="00561D6C"/>
    <w:rsid w:val="00563042"/>
    <w:rsid w:val="005631D3"/>
    <w:rsid w:val="00563C0D"/>
    <w:rsid w:val="00564199"/>
    <w:rsid w:val="005645BC"/>
    <w:rsid w:val="005665B8"/>
    <w:rsid w:val="005666D4"/>
    <w:rsid w:val="00566AC6"/>
    <w:rsid w:val="0056762E"/>
    <w:rsid w:val="005676EC"/>
    <w:rsid w:val="00567EF0"/>
    <w:rsid w:val="005714F9"/>
    <w:rsid w:val="0057349A"/>
    <w:rsid w:val="0057421F"/>
    <w:rsid w:val="0057429C"/>
    <w:rsid w:val="005751BA"/>
    <w:rsid w:val="005765A7"/>
    <w:rsid w:val="00577429"/>
    <w:rsid w:val="00577894"/>
    <w:rsid w:val="005812E0"/>
    <w:rsid w:val="00581862"/>
    <w:rsid w:val="005836C3"/>
    <w:rsid w:val="00583888"/>
    <w:rsid w:val="0058564C"/>
    <w:rsid w:val="00586302"/>
    <w:rsid w:val="0058693F"/>
    <w:rsid w:val="005872BF"/>
    <w:rsid w:val="005906BD"/>
    <w:rsid w:val="0059153E"/>
    <w:rsid w:val="005931F4"/>
    <w:rsid w:val="00593392"/>
    <w:rsid w:val="00593F06"/>
    <w:rsid w:val="00595230"/>
    <w:rsid w:val="005960CB"/>
    <w:rsid w:val="00596988"/>
    <w:rsid w:val="005970C5"/>
    <w:rsid w:val="00597459"/>
    <w:rsid w:val="00597929"/>
    <w:rsid w:val="00597F30"/>
    <w:rsid w:val="005A12A7"/>
    <w:rsid w:val="005A163B"/>
    <w:rsid w:val="005A1CE4"/>
    <w:rsid w:val="005A2474"/>
    <w:rsid w:val="005A2A4B"/>
    <w:rsid w:val="005A2AB2"/>
    <w:rsid w:val="005A315F"/>
    <w:rsid w:val="005A3D7E"/>
    <w:rsid w:val="005A4349"/>
    <w:rsid w:val="005A469E"/>
    <w:rsid w:val="005A46C6"/>
    <w:rsid w:val="005A6072"/>
    <w:rsid w:val="005A6BE0"/>
    <w:rsid w:val="005A7602"/>
    <w:rsid w:val="005A794F"/>
    <w:rsid w:val="005B1E0A"/>
    <w:rsid w:val="005B22C0"/>
    <w:rsid w:val="005B3806"/>
    <w:rsid w:val="005B4376"/>
    <w:rsid w:val="005B482B"/>
    <w:rsid w:val="005B5231"/>
    <w:rsid w:val="005B650C"/>
    <w:rsid w:val="005B74BD"/>
    <w:rsid w:val="005C022E"/>
    <w:rsid w:val="005C415C"/>
    <w:rsid w:val="005C44C9"/>
    <w:rsid w:val="005C5703"/>
    <w:rsid w:val="005C5BD6"/>
    <w:rsid w:val="005C5E3D"/>
    <w:rsid w:val="005C5E64"/>
    <w:rsid w:val="005C5E95"/>
    <w:rsid w:val="005C79E5"/>
    <w:rsid w:val="005D15B4"/>
    <w:rsid w:val="005D1BD9"/>
    <w:rsid w:val="005D2399"/>
    <w:rsid w:val="005D5773"/>
    <w:rsid w:val="005D5C84"/>
    <w:rsid w:val="005D68E0"/>
    <w:rsid w:val="005D6BAC"/>
    <w:rsid w:val="005D6BAE"/>
    <w:rsid w:val="005D7C5E"/>
    <w:rsid w:val="005D7F13"/>
    <w:rsid w:val="005E095F"/>
    <w:rsid w:val="005E0976"/>
    <w:rsid w:val="005E0A2A"/>
    <w:rsid w:val="005E1111"/>
    <w:rsid w:val="005E2A7A"/>
    <w:rsid w:val="005E40E2"/>
    <w:rsid w:val="005E4B94"/>
    <w:rsid w:val="005E4C3D"/>
    <w:rsid w:val="005E5910"/>
    <w:rsid w:val="005E66D8"/>
    <w:rsid w:val="005E6BCE"/>
    <w:rsid w:val="005E77EB"/>
    <w:rsid w:val="005E7BED"/>
    <w:rsid w:val="005F05C8"/>
    <w:rsid w:val="005F060D"/>
    <w:rsid w:val="005F0832"/>
    <w:rsid w:val="005F26C9"/>
    <w:rsid w:val="005F2EED"/>
    <w:rsid w:val="005F3893"/>
    <w:rsid w:val="005F4048"/>
    <w:rsid w:val="005F40A4"/>
    <w:rsid w:val="005F45C7"/>
    <w:rsid w:val="005F621E"/>
    <w:rsid w:val="005F7343"/>
    <w:rsid w:val="00600BB4"/>
    <w:rsid w:val="00601CBB"/>
    <w:rsid w:val="0060285B"/>
    <w:rsid w:val="00602C4F"/>
    <w:rsid w:val="00602C79"/>
    <w:rsid w:val="00603120"/>
    <w:rsid w:val="00604C8B"/>
    <w:rsid w:val="0060609E"/>
    <w:rsid w:val="00606ABC"/>
    <w:rsid w:val="00606B98"/>
    <w:rsid w:val="00610C24"/>
    <w:rsid w:val="00611553"/>
    <w:rsid w:val="00612208"/>
    <w:rsid w:val="00612A2A"/>
    <w:rsid w:val="00612C1E"/>
    <w:rsid w:val="00612D34"/>
    <w:rsid w:val="00613072"/>
    <w:rsid w:val="006133B6"/>
    <w:rsid w:val="00613541"/>
    <w:rsid w:val="00615C92"/>
    <w:rsid w:val="00615D85"/>
    <w:rsid w:val="00616833"/>
    <w:rsid w:val="006169BF"/>
    <w:rsid w:val="006172BD"/>
    <w:rsid w:val="00617782"/>
    <w:rsid w:val="006202B1"/>
    <w:rsid w:val="00620300"/>
    <w:rsid w:val="006204A7"/>
    <w:rsid w:val="00620734"/>
    <w:rsid w:val="006207B4"/>
    <w:rsid w:val="00621444"/>
    <w:rsid w:val="00622B02"/>
    <w:rsid w:val="00622BAC"/>
    <w:rsid w:val="006236E1"/>
    <w:rsid w:val="006238AF"/>
    <w:rsid w:val="006239EF"/>
    <w:rsid w:val="00623DDB"/>
    <w:rsid w:val="00623FB2"/>
    <w:rsid w:val="0062477A"/>
    <w:rsid w:val="006250C3"/>
    <w:rsid w:val="00625FF6"/>
    <w:rsid w:val="0062603C"/>
    <w:rsid w:val="0062762F"/>
    <w:rsid w:val="00633C78"/>
    <w:rsid w:val="00633EF2"/>
    <w:rsid w:val="00635509"/>
    <w:rsid w:val="00635B74"/>
    <w:rsid w:val="006367A2"/>
    <w:rsid w:val="00641D5F"/>
    <w:rsid w:val="00641D81"/>
    <w:rsid w:val="0064288B"/>
    <w:rsid w:val="006434A5"/>
    <w:rsid w:val="00643B65"/>
    <w:rsid w:val="00644931"/>
    <w:rsid w:val="00645620"/>
    <w:rsid w:val="00645C37"/>
    <w:rsid w:val="00645F45"/>
    <w:rsid w:val="006462AC"/>
    <w:rsid w:val="0064635F"/>
    <w:rsid w:val="006476D9"/>
    <w:rsid w:val="006508D4"/>
    <w:rsid w:val="00651C93"/>
    <w:rsid w:val="0065200B"/>
    <w:rsid w:val="006520B2"/>
    <w:rsid w:val="00653215"/>
    <w:rsid w:val="006537EA"/>
    <w:rsid w:val="00655069"/>
    <w:rsid w:val="00655295"/>
    <w:rsid w:val="00655320"/>
    <w:rsid w:val="0065599E"/>
    <w:rsid w:val="00655A62"/>
    <w:rsid w:val="00655E57"/>
    <w:rsid w:val="0065663D"/>
    <w:rsid w:val="00656E49"/>
    <w:rsid w:val="006578F5"/>
    <w:rsid w:val="00657A0A"/>
    <w:rsid w:val="00660629"/>
    <w:rsid w:val="006613C1"/>
    <w:rsid w:val="00661EF4"/>
    <w:rsid w:val="0066291E"/>
    <w:rsid w:val="00662C33"/>
    <w:rsid w:val="00662E62"/>
    <w:rsid w:val="006647A2"/>
    <w:rsid w:val="006654C1"/>
    <w:rsid w:val="0066786D"/>
    <w:rsid w:val="00667901"/>
    <w:rsid w:val="00667BFB"/>
    <w:rsid w:val="00667D79"/>
    <w:rsid w:val="00667DA8"/>
    <w:rsid w:val="00671D08"/>
    <w:rsid w:val="006723EE"/>
    <w:rsid w:val="00673A65"/>
    <w:rsid w:val="00673DC1"/>
    <w:rsid w:val="0067452E"/>
    <w:rsid w:val="0067470D"/>
    <w:rsid w:val="00677457"/>
    <w:rsid w:val="00677A34"/>
    <w:rsid w:val="00677BC3"/>
    <w:rsid w:val="00677C20"/>
    <w:rsid w:val="00680A7C"/>
    <w:rsid w:val="0068167B"/>
    <w:rsid w:val="0068168C"/>
    <w:rsid w:val="006825E9"/>
    <w:rsid w:val="0068303F"/>
    <w:rsid w:val="00683D2A"/>
    <w:rsid w:val="00684401"/>
    <w:rsid w:val="006845E5"/>
    <w:rsid w:val="00684ED6"/>
    <w:rsid w:val="00685400"/>
    <w:rsid w:val="00686123"/>
    <w:rsid w:val="00686486"/>
    <w:rsid w:val="006867AB"/>
    <w:rsid w:val="0068685F"/>
    <w:rsid w:val="00686BE6"/>
    <w:rsid w:val="006879AA"/>
    <w:rsid w:val="00690C6F"/>
    <w:rsid w:val="00690EEF"/>
    <w:rsid w:val="00690F0A"/>
    <w:rsid w:val="00691AF8"/>
    <w:rsid w:val="00691DA1"/>
    <w:rsid w:val="00692D02"/>
    <w:rsid w:val="006931E0"/>
    <w:rsid w:val="0069350B"/>
    <w:rsid w:val="00694A59"/>
    <w:rsid w:val="00694E94"/>
    <w:rsid w:val="006950EA"/>
    <w:rsid w:val="006A0125"/>
    <w:rsid w:val="006A0CD6"/>
    <w:rsid w:val="006A12B2"/>
    <w:rsid w:val="006A22A1"/>
    <w:rsid w:val="006A2BC7"/>
    <w:rsid w:val="006A2D38"/>
    <w:rsid w:val="006A305C"/>
    <w:rsid w:val="006A3FE6"/>
    <w:rsid w:val="006A45A3"/>
    <w:rsid w:val="006A4810"/>
    <w:rsid w:val="006A49D0"/>
    <w:rsid w:val="006A4ACE"/>
    <w:rsid w:val="006A5951"/>
    <w:rsid w:val="006A6F2C"/>
    <w:rsid w:val="006A710B"/>
    <w:rsid w:val="006A71E2"/>
    <w:rsid w:val="006A761B"/>
    <w:rsid w:val="006B01E2"/>
    <w:rsid w:val="006B04D1"/>
    <w:rsid w:val="006B1367"/>
    <w:rsid w:val="006B190E"/>
    <w:rsid w:val="006B2895"/>
    <w:rsid w:val="006B34B9"/>
    <w:rsid w:val="006B4540"/>
    <w:rsid w:val="006B483E"/>
    <w:rsid w:val="006B4EBC"/>
    <w:rsid w:val="006B52E2"/>
    <w:rsid w:val="006B575A"/>
    <w:rsid w:val="006B5C11"/>
    <w:rsid w:val="006B6EF3"/>
    <w:rsid w:val="006B720A"/>
    <w:rsid w:val="006B7876"/>
    <w:rsid w:val="006B7CE3"/>
    <w:rsid w:val="006B7D0E"/>
    <w:rsid w:val="006C0279"/>
    <w:rsid w:val="006C1256"/>
    <w:rsid w:val="006C1346"/>
    <w:rsid w:val="006C27FC"/>
    <w:rsid w:val="006C3521"/>
    <w:rsid w:val="006C38A2"/>
    <w:rsid w:val="006C41E6"/>
    <w:rsid w:val="006C42DC"/>
    <w:rsid w:val="006C4A5C"/>
    <w:rsid w:val="006C5265"/>
    <w:rsid w:val="006C5524"/>
    <w:rsid w:val="006C5C27"/>
    <w:rsid w:val="006C6610"/>
    <w:rsid w:val="006C7A8A"/>
    <w:rsid w:val="006C7CC8"/>
    <w:rsid w:val="006C7EAB"/>
    <w:rsid w:val="006C7FB0"/>
    <w:rsid w:val="006D007D"/>
    <w:rsid w:val="006D0EBD"/>
    <w:rsid w:val="006D15C4"/>
    <w:rsid w:val="006D1DA1"/>
    <w:rsid w:val="006D5A4A"/>
    <w:rsid w:val="006D626B"/>
    <w:rsid w:val="006D6785"/>
    <w:rsid w:val="006D6E1D"/>
    <w:rsid w:val="006D7860"/>
    <w:rsid w:val="006D79DD"/>
    <w:rsid w:val="006D7B07"/>
    <w:rsid w:val="006D7B13"/>
    <w:rsid w:val="006E0CB1"/>
    <w:rsid w:val="006E0DC1"/>
    <w:rsid w:val="006E13D2"/>
    <w:rsid w:val="006E1B3A"/>
    <w:rsid w:val="006E2705"/>
    <w:rsid w:val="006E630A"/>
    <w:rsid w:val="006E7A5B"/>
    <w:rsid w:val="006E7B9F"/>
    <w:rsid w:val="006E7EA1"/>
    <w:rsid w:val="006F0C6E"/>
    <w:rsid w:val="006F1696"/>
    <w:rsid w:val="006F19EE"/>
    <w:rsid w:val="006F2E42"/>
    <w:rsid w:val="006F2EEE"/>
    <w:rsid w:val="006F56C1"/>
    <w:rsid w:val="006F58E7"/>
    <w:rsid w:val="006F67DD"/>
    <w:rsid w:val="006F6CDC"/>
    <w:rsid w:val="006F6FF8"/>
    <w:rsid w:val="006F7E61"/>
    <w:rsid w:val="007004FF"/>
    <w:rsid w:val="00700588"/>
    <w:rsid w:val="0070076F"/>
    <w:rsid w:val="0070213B"/>
    <w:rsid w:val="007037E6"/>
    <w:rsid w:val="0070391C"/>
    <w:rsid w:val="00704525"/>
    <w:rsid w:val="00705248"/>
    <w:rsid w:val="00705C3F"/>
    <w:rsid w:val="00706978"/>
    <w:rsid w:val="007077C3"/>
    <w:rsid w:val="0071006D"/>
    <w:rsid w:val="0071052E"/>
    <w:rsid w:val="00710C72"/>
    <w:rsid w:val="00710D6A"/>
    <w:rsid w:val="00710EEE"/>
    <w:rsid w:val="00711AB2"/>
    <w:rsid w:val="00711F1A"/>
    <w:rsid w:val="00711FB1"/>
    <w:rsid w:val="00712182"/>
    <w:rsid w:val="007138FB"/>
    <w:rsid w:val="00713AA0"/>
    <w:rsid w:val="00713D2A"/>
    <w:rsid w:val="00714422"/>
    <w:rsid w:val="00714C93"/>
    <w:rsid w:val="00715D91"/>
    <w:rsid w:val="00716823"/>
    <w:rsid w:val="00716B31"/>
    <w:rsid w:val="00720176"/>
    <w:rsid w:val="00722774"/>
    <w:rsid w:val="00723491"/>
    <w:rsid w:val="00723FEC"/>
    <w:rsid w:val="00724ED0"/>
    <w:rsid w:val="007261F5"/>
    <w:rsid w:val="00727B09"/>
    <w:rsid w:val="00730514"/>
    <w:rsid w:val="007318B3"/>
    <w:rsid w:val="0073636A"/>
    <w:rsid w:val="00736CD0"/>
    <w:rsid w:val="00737675"/>
    <w:rsid w:val="00737E8F"/>
    <w:rsid w:val="00740CAB"/>
    <w:rsid w:val="0074384B"/>
    <w:rsid w:val="00743AAD"/>
    <w:rsid w:val="00743D81"/>
    <w:rsid w:val="007446E1"/>
    <w:rsid w:val="00744E96"/>
    <w:rsid w:val="00745095"/>
    <w:rsid w:val="0074510A"/>
    <w:rsid w:val="007451B7"/>
    <w:rsid w:val="00746A0D"/>
    <w:rsid w:val="00746AF4"/>
    <w:rsid w:val="007476ED"/>
    <w:rsid w:val="00747B5C"/>
    <w:rsid w:val="007513EF"/>
    <w:rsid w:val="0075282E"/>
    <w:rsid w:val="007558A7"/>
    <w:rsid w:val="00756159"/>
    <w:rsid w:val="00756694"/>
    <w:rsid w:val="00760C80"/>
    <w:rsid w:val="00761146"/>
    <w:rsid w:val="00761367"/>
    <w:rsid w:val="00761A86"/>
    <w:rsid w:val="00762D60"/>
    <w:rsid w:val="007635F1"/>
    <w:rsid w:val="00763B8D"/>
    <w:rsid w:val="00763C82"/>
    <w:rsid w:val="00763CA0"/>
    <w:rsid w:val="007656FA"/>
    <w:rsid w:val="00766218"/>
    <w:rsid w:val="0076634B"/>
    <w:rsid w:val="00766E4B"/>
    <w:rsid w:val="00766F82"/>
    <w:rsid w:val="00767132"/>
    <w:rsid w:val="007674E3"/>
    <w:rsid w:val="00767751"/>
    <w:rsid w:val="007702EC"/>
    <w:rsid w:val="007704C4"/>
    <w:rsid w:val="00771C18"/>
    <w:rsid w:val="007721ED"/>
    <w:rsid w:val="007729AC"/>
    <w:rsid w:val="00772A25"/>
    <w:rsid w:val="007734E4"/>
    <w:rsid w:val="00773BB2"/>
    <w:rsid w:val="0077482A"/>
    <w:rsid w:val="00774C01"/>
    <w:rsid w:val="00774F7B"/>
    <w:rsid w:val="0077604C"/>
    <w:rsid w:val="00776188"/>
    <w:rsid w:val="00776886"/>
    <w:rsid w:val="00777B8E"/>
    <w:rsid w:val="00780637"/>
    <w:rsid w:val="007809C3"/>
    <w:rsid w:val="00781D67"/>
    <w:rsid w:val="00782CF0"/>
    <w:rsid w:val="00783ADB"/>
    <w:rsid w:val="00783FFB"/>
    <w:rsid w:val="0078409C"/>
    <w:rsid w:val="007841BF"/>
    <w:rsid w:val="00784642"/>
    <w:rsid w:val="00784989"/>
    <w:rsid w:val="00785432"/>
    <w:rsid w:val="00786997"/>
    <w:rsid w:val="00786DF1"/>
    <w:rsid w:val="00787157"/>
    <w:rsid w:val="00787497"/>
    <w:rsid w:val="00787920"/>
    <w:rsid w:val="00787CDA"/>
    <w:rsid w:val="00790DA5"/>
    <w:rsid w:val="00791110"/>
    <w:rsid w:val="00791E21"/>
    <w:rsid w:val="00791F9E"/>
    <w:rsid w:val="00792FB9"/>
    <w:rsid w:val="0079346D"/>
    <w:rsid w:val="00793859"/>
    <w:rsid w:val="00795ACC"/>
    <w:rsid w:val="00797247"/>
    <w:rsid w:val="007A20D2"/>
    <w:rsid w:val="007A41D1"/>
    <w:rsid w:val="007A4DF0"/>
    <w:rsid w:val="007A512F"/>
    <w:rsid w:val="007A58B0"/>
    <w:rsid w:val="007A5AA2"/>
    <w:rsid w:val="007A6933"/>
    <w:rsid w:val="007A7844"/>
    <w:rsid w:val="007A7B06"/>
    <w:rsid w:val="007B28D7"/>
    <w:rsid w:val="007B3335"/>
    <w:rsid w:val="007B4F0F"/>
    <w:rsid w:val="007B52D2"/>
    <w:rsid w:val="007B56B0"/>
    <w:rsid w:val="007B5CA1"/>
    <w:rsid w:val="007B5D2F"/>
    <w:rsid w:val="007B71D9"/>
    <w:rsid w:val="007B7278"/>
    <w:rsid w:val="007B7C07"/>
    <w:rsid w:val="007C00E0"/>
    <w:rsid w:val="007C0538"/>
    <w:rsid w:val="007C08A5"/>
    <w:rsid w:val="007C29E7"/>
    <w:rsid w:val="007C33B5"/>
    <w:rsid w:val="007C45AD"/>
    <w:rsid w:val="007C4B29"/>
    <w:rsid w:val="007C5EE6"/>
    <w:rsid w:val="007C6F1E"/>
    <w:rsid w:val="007C704E"/>
    <w:rsid w:val="007C746E"/>
    <w:rsid w:val="007C7C06"/>
    <w:rsid w:val="007D0CBE"/>
    <w:rsid w:val="007D18C7"/>
    <w:rsid w:val="007D406F"/>
    <w:rsid w:val="007D4093"/>
    <w:rsid w:val="007D44A8"/>
    <w:rsid w:val="007D546C"/>
    <w:rsid w:val="007D7385"/>
    <w:rsid w:val="007E0944"/>
    <w:rsid w:val="007E0EC4"/>
    <w:rsid w:val="007E1127"/>
    <w:rsid w:val="007E1A51"/>
    <w:rsid w:val="007E26DD"/>
    <w:rsid w:val="007E36B2"/>
    <w:rsid w:val="007E37E4"/>
    <w:rsid w:val="007E4CD5"/>
    <w:rsid w:val="007E6D77"/>
    <w:rsid w:val="007F1892"/>
    <w:rsid w:val="007F31F3"/>
    <w:rsid w:val="007F327B"/>
    <w:rsid w:val="007F41AC"/>
    <w:rsid w:val="007F5583"/>
    <w:rsid w:val="007F5A85"/>
    <w:rsid w:val="007F740F"/>
    <w:rsid w:val="00800FCA"/>
    <w:rsid w:val="00801378"/>
    <w:rsid w:val="008039AC"/>
    <w:rsid w:val="00804B3F"/>
    <w:rsid w:val="008066FB"/>
    <w:rsid w:val="00811767"/>
    <w:rsid w:val="008117A8"/>
    <w:rsid w:val="00811944"/>
    <w:rsid w:val="00812B6B"/>
    <w:rsid w:val="0081352A"/>
    <w:rsid w:val="008139A9"/>
    <w:rsid w:val="0081544A"/>
    <w:rsid w:val="008165F5"/>
    <w:rsid w:val="008166B8"/>
    <w:rsid w:val="00817455"/>
    <w:rsid w:val="00817B4E"/>
    <w:rsid w:val="008202E5"/>
    <w:rsid w:val="008214B8"/>
    <w:rsid w:val="00823B09"/>
    <w:rsid w:val="00824102"/>
    <w:rsid w:val="0082481B"/>
    <w:rsid w:val="0082493E"/>
    <w:rsid w:val="008249E4"/>
    <w:rsid w:val="00824B84"/>
    <w:rsid w:val="0082586E"/>
    <w:rsid w:val="00827FFE"/>
    <w:rsid w:val="00830460"/>
    <w:rsid w:val="00830C4A"/>
    <w:rsid w:val="00831A0B"/>
    <w:rsid w:val="008323D7"/>
    <w:rsid w:val="0083241D"/>
    <w:rsid w:val="0083417E"/>
    <w:rsid w:val="008354B7"/>
    <w:rsid w:val="008355F1"/>
    <w:rsid w:val="00837560"/>
    <w:rsid w:val="008415BF"/>
    <w:rsid w:val="00842AC4"/>
    <w:rsid w:val="00843D56"/>
    <w:rsid w:val="00844C17"/>
    <w:rsid w:val="00845A1A"/>
    <w:rsid w:val="00845D23"/>
    <w:rsid w:val="00846E57"/>
    <w:rsid w:val="0084710D"/>
    <w:rsid w:val="0084799D"/>
    <w:rsid w:val="00850697"/>
    <w:rsid w:val="00850D8C"/>
    <w:rsid w:val="00850F19"/>
    <w:rsid w:val="00851047"/>
    <w:rsid w:val="00851244"/>
    <w:rsid w:val="00851830"/>
    <w:rsid w:val="00851974"/>
    <w:rsid w:val="00851A78"/>
    <w:rsid w:val="00851CBB"/>
    <w:rsid w:val="0085217F"/>
    <w:rsid w:val="008525FA"/>
    <w:rsid w:val="0085273E"/>
    <w:rsid w:val="00855F7D"/>
    <w:rsid w:val="008562EA"/>
    <w:rsid w:val="00856CBA"/>
    <w:rsid w:val="00857564"/>
    <w:rsid w:val="0086177E"/>
    <w:rsid w:val="00863548"/>
    <w:rsid w:val="00863886"/>
    <w:rsid w:val="00863A92"/>
    <w:rsid w:val="00864059"/>
    <w:rsid w:val="00864232"/>
    <w:rsid w:val="00866392"/>
    <w:rsid w:val="00866A34"/>
    <w:rsid w:val="00866DB9"/>
    <w:rsid w:val="00867D38"/>
    <w:rsid w:val="00867F03"/>
    <w:rsid w:val="00867F71"/>
    <w:rsid w:val="00870DDD"/>
    <w:rsid w:val="0087167D"/>
    <w:rsid w:val="00872144"/>
    <w:rsid w:val="00872401"/>
    <w:rsid w:val="00872B66"/>
    <w:rsid w:val="008731FE"/>
    <w:rsid w:val="008737E2"/>
    <w:rsid w:val="00873EBF"/>
    <w:rsid w:val="00874B0A"/>
    <w:rsid w:val="00875C52"/>
    <w:rsid w:val="0087642C"/>
    <w:rsid w:val="00877159"/>
    <w:rsid w:val="00877B02"/>
    <w:rsid w:val="00877CA3"/>
    <w:rsid w:val="00877D34"/>
    <w:rsid w:val="00877D7D"/>
    <w:rsid w:val="0088019C"/>
    <w:rsid w:val="008803C7"/>
    <w:rsid w:val="0088126A"/>
    <w:rsid w:val="00881462"/>
    <w:rsid w:val="008819C0"/>
    <w:rsid w:val="00881BD2"/>
    <w:rsid w:val="00882586"/>
    <w:rsid w:val="00883920"/>
    <w:rsid w:val="00883C22"/>
    <w:rsid w:val="008852BA"/>
    <w:rsid w:val="0088569F"/>
    <w:rsid w:val="00886825"/>
    <w:rsid w:val="00886C02"/>
    <w:rsid w:val="00886ED3"/>
    <w:rsid w:val="00891375"/>
    <w:rsid w:val="008917AB"/>
    <w:rsid w:val="00892025"/>
    <w:rsid w:val="00892594"/>
    <w:rsid w:val="008928FB"/>
    <w:rsid w:val="00892DE1"/>
    <w:rsid w:val="008931A9"/>
    <w:rsid w:val="008940D9"/>
    <w:rsid w:val="0089472B"/>
    <w:rsid w:val="00894D20"/>
    <w:rsid w:val="00895620"/>
    <w:rsid w:val="0089595D"/>
    <w:rsid w:val="008960F4"/>
    <w:rsid w:val="008972AC"/>
    <w:rsid w:val="008A0534"/>
    <w:rsid w:val="008A10B1"/>
    <w:rsid w:val="008A16B2"/>
    <w:rsid w:val="008A31AF"/>
    <w:rsid w:val="008A4B64"/>
    <w:rsid w:val="008A5268"/>
    <w:rsid w:val="008A59F4"/>
    <w:rsid w:val="008A616C"/>
    <w:rsid w:val="008A7172"/>
    <w:rsid w:val="008A7EAC"/>
    <w:rsid w:val="008B06CA"/>
    <w:rsid w:val="008B08D9"/>
    <w:rsid w:val="008B112B"/>
    <w:rsid w:val="008B178C"/>
    <w:rsid w:val="008B1947"/>
    <w:rsid w:val="008B2A07"/>
    <w:rsid w:val="008B2C0F"/>
    <w:rsid w:val="008B3117"/>
    <w:rsid w:val="008B339E"/>
    <w:rsid w:val="008B43FB"/>
    <w:rsid w:val="008B50A1"/>
    <w:rsid w:val="008B5EBF"/>
    <w:rsid w:val="008B6574"/>
    <w:rsid w:val="008B78C6"/>
    <w:rsid w:val="008B79C9"/>
    <w:rsid w:val="008B7EAA"/>
    <w:rsid w:val="008C055E"/>
    <w:rsid w:val="008C06A8"/>
    <w:rsid w:val="008C0D15"/>
    <w:rsid w:val="008C11DB"/>
    <w:rsid w:val="008C1534"/>
    <w:rsid w:val="008C1C99"/>
    <w:rsid w:val="008C2AAE"/>
    <w:rsid w:val="008C3C7B"/>
    <w:rsid w:val="008C51F0"/>
    <w:rsid w:val="008C5D4D"/>
    <w:rsid w:val="008C6092"/>
    <w:rsid w:val="008C73DE"/>
    <w:rsid w:val="008D33B5"/>
    <w:rsid w:val="008D33FA"/>
    <w:rsid w:val="008D38D6"/>
    <w:rsid w:val="008D5472"/>
    <w:rsid w:val="008D6E1E"/>
    <w:rsid w:val="008D71E4"/>
    <w:rsid w:val="008D7B6F"/>
    <w:rsid w:val="008E01CE"/>
    <w:rsid w:val="008E0DB8"/>
    <w:rsid w:val="008E0F34"/>
    <w:rsid w:val="008E13E0"/>
    <w:rsid w:val="008E1AC1"/>
    <w:rsid w:val="008E23D2"/>
    <w:rsid w:val="008E3A33"/>
    <w:rsid w:val="008E3C42"/>
    <w:rsid w:val="008E3F65"/>
    <w:rsid w:val="008E502B"/>
    <w:rsid w:val="008F084E"/>
    <w:rsid w:val="008F1170"/>
    <w:rsid w:val="008F182C"/>
    <w:rsid w:val="008F1FF7"/>
    <w:rsid w:val="008F3A9D"/>
    <w:rsid w:val="008F55C2"/>
    <w:rsid w:val="008F604C"/>
    <w:rsid w:val="008F6081"/>
    <w:rsid w:val="008F6216"/>
    <w:rsid w:val="008F7071"/>
    <w:rsid w:val="008F7671"/>
    <w:rsid w:val="00900377"/>
    <w:rsid w:val="00900A1C"/>
    <w:rsid w:val="009024BC"/>
    <w:rsid w:val="00904560"/>
    <w:rsid w:val="00904702"/>
    <w:rsid w:val="00905168"/>
    <w:rsid w:val="00905230"/>
    <w:rsid w:val="00905912"/>
    <w:rsid w:val="00906102"/>
    <w:rsid w:val="009069F9"/>
    <w:rsid w:val="009102D1"/>
    <w:rsid w:val="00910DFC"/>
    <w:rsid w:val="009114D5"/>
    <w:rsid w:val="00914231"/>
    <w:rsid w:val="0091425C"/>
    <w:rsid w:val="009142D6"/>
    <w:rsid w:val="00914BD3"/>
    <w:rsid w:val="009162CC"/>
    <w:rsid w:val="009177D9"/>
    <w:rsid w:val="0092001E"/>
    <w:rsid w:val="009213C5"/>
    <w:rsid w:val="00922126"/>
    <w:rsid w:val="00922EC1"/>
    <w:rsid w:val="00924576"/>
    <w:rsid w:val="00924AD7"/>
    <w:rsid w:val="00925175"/>
    <w:rsid w:val="00925A49"/>
    <w:rsid w:val="009268FB"/>
    <w:rsid w:val="00926DA9"/>
    <w:rsid w:val="00930A23"/>
    <w:rsid w:val="009315BD"/>
    <w:rsid w:val="00931757"/>
    <w:rsid w:val="00931EE5"/>
    <w:rsid w:val="00932283"/>
    <w:rsid w:val="00932360"/>
    <w:rsid w:val="0093256F"/>
    <w:rsid w:val="00932601"/>
    <w:rsid w:val="00932786"/>
    <w:rsid w:val="009338BF"/>
    <w:rsid w:val="00934FE2"/>
    <w:rsid w:val="0093518F"/>
    <w:rsid w:val="0093590C"/>
    <w:rsid w:val="0093597C"/>
    <w:rsid w:val="00936EF0"/>
    <w:rsid w:val="00937688"/>
    <w:rsid w:val="00937B0A"/>
    <w:rsid w:val="00940461"/>
    <w:rsid w:val="009419C8"/>
    <w:rsid w:val="00941C0D"/>
    <w:rsid w:val="0094272C"/>
    <w:rsid w:val="00942E01"/>
    <w:rsid w:val="0094301F"/>
    <w:rsid w:val="009432EC"/>
    <w:rsid w:val="0094604C"/>
    <w:rsid w:val="00946287"/>
    <w:rsid w:val="00946AD1"/>
    <w:rsid w:val="00946BD7"/>
    <w:rsid w:val="009475F0"/>
    <w:rsid w:val="009478E2"/>
    <w:rsid w:val="00947F80"/>
    <w:rsid w:val="00950496"/>
    <w:rsid w:val="00950945"/>
    <w:rsid w:val="00950ECA"/>
    <w:rsid w:val="009518C2"/>
    <w:rsid w:val="0095196F"/>
    <w:rsid w:val="00951CA1"/>
    <w:rsid w:val="0095237D"/>
    <w:rsid w:val="009534EF"/>
    <w:rsid w:val="009536ED"/>
    <w:rsid w:val="00954647"/>
    <w:rsid w:val="009549E0"/>
    <w:rsid w:val="0095591A"/>
    <w:rsid w:val="0095643E"/>
    <w:rsid w:val="00957779"/>
    <w:rsid w:val="00960FB5"/>
    <w:rsid w:val="00961E7B"/>
    <w:rsid w:val="009627FC"/>
    <w:rsid w:val="0096399E"/>
    <w:rsid w:val="00964B62"/>
    <w:rsid w:val="00964C51"/>
    <w:rsid w:val="00965038"/>
    <w:rsid w:val="00965774"/>
    <w:rsid w:val="009667D5"/>
    <w:rsid w:val="00967F89"/>
    <w:rsid w:val="0097047A"/>
    <w:rsid w:val="009708BC"/>
    <w:rsid w:val="0097167E"/>
    <w:rsid w:val="00971DFF"/>
    <w:rsid w:val="009726AA"/>
    <w:rsid w:val="00976622"/>
    <w:rsid w:val="00976A7F"/>
    <w:rsid w:val="00976ACE"/>
    <w:rsid w:val="0097744C"/>
    <w:rsid w:val="00980FF3"/>
    <w:rsid w:val="009812FB"/>
    <w:rsid w:val="0098132D"/>
    <w:rsid w:val="00981F2D"/>
    <w:rsid w:val="0098238D"/>
    <w:rsid w:val="00983019"/>
    <w:rsid w:val="009835CC"/>
    <w:rsid w:val="009837F5"/>
    <w:rsid w:val="0098387C"/>
    <w:rsid w:val="0098448A"/>
    <w:rsid w:val="00985095"/>
    <w:rsid w:val="0098578E"/>
    <w:rsid w:val="009858EF"/>
    <w:rsid w:val="009877B9"/>
    <w:rsid w:val="00987BF6"/>
    <w:rsid w:val="00990969"/>
    <w:rsid w:val="009918EC"/>
    <w:rsid w:val="009929D4"/>
    <w:rsid w:val="00992FD3"/>
    <w:rsid w:val="009935B4"/>
    <w:rsid w:val="009938AB"/>
    <w:rsid w:val="00994B8F"/>
    <w:rsid w:val="00995ABD"/>
    <w:rsid w:val="009960D9"/>
    <w:rsid w:val="009A0406"/>
    <w:rsid w:val="009A0D1A"/>
    <w:rsid w:val="009A13B0"/>
    <w:rsid w:val="009A2157"/>
    <w:rsid w:val="009A25AD"/>
    <w:rsid w:val="009A3007"/>
    <w:rsid w:val="009A307D"/>
    <w:rsid w:val="009A3972"/>
    <w:rsid w:val="009A4B49"/>
    <w:rsid w:val="009A4D42"/>
    <w:rsid w:val="009A5263"/>
    <w:rsid w:val="009A60A6"/>
    <w:rsid w:val="009A697C"/>
    <w:rsid w:val="009A6A2E"/>
    <w:rsid w:val="009A73C4"/>
    <w:rsid w:val="009A7885"/>
    <w:rsid w:val="009B0D62"/>
    <w:rsid w:val="009B11B1"/>
    <w:rsid w:val="009B1CDA"/>
    <w:rsid w:val="009B2BB1"/>
    <w:rsid w:val="009B2E24"/>
    <w:rsid w:val="009B37CD"/>
    <w:rsid w:val="009B3C7C"/>
    <w:rsid w:val="009B7509"/>
    <w:rsid w:val="009B7BF7"/>
    <w:rsid w:val="009C0284"/>
    <w:rsid w:val="009C149C"/>
    <w:rsid w:val="009C1922"/>
    <w:rsid w:val="009C238F"/>
    <w:rsid w:val="009C4841"/>
    <w:rsid w:val="009C4A92"/>
    <w:rsid w:val="009C523B"/>
    <w:rsid w:val="009C5E84"/>
    <w:rsid w:val="009C712E"/>
    <w:rsid w:val="009C7D35"/>
    <w:rsid w:val="009D04EA"/>
    <w:rsid w:val="009D051B"/>
    <w:rsid w:val="009D0C91"/>
    <w:rsid w:val="009D1687"/>
    <w:rsid w:val="009D1D4E"/>
    <w:rsid w:val="009D2751"/>
    <w:rsid w:val="009D3178"/>
    <w:rsid w:val="009D41F0"/>
    <w:rsid w:val="009D4958"/>
    <w:rsid w:val="009D6989"/>
    <w:rsid w:val="009D79FC"/>
    <w:rsid w:val="009E1097"/>
    <w:rsid w:val="009E10AB"/>
    <w:rsid w:val="009E1271"/>
    <w:rsid w:val="009E151E"/>
    <w:rsid w:val="009E23AE"/>
    <w:rsid w:val="009E41EE"/>
    <w:rsid w:val="009E563B"/>
    <w:rsid w:val="009E5909"/>
    <w:rsid w:val="009E5E95"/>
    <w:rsid w:val="009E6A8A"/>
    <w:rsid w:val="009E7A0E"/>
    <w:rsid w:val="009F11B8"/>
    <w:rsid w:val="009F1463"/>
    <w:rsid w:val="009F2851"/>
    <w:rsid w:val="009F559C"/>
    <w:rsid w:val="009F5C14"/>
    <w:rsid w:val="009F6C2A"/>
    <w:rsid w:val="009F7ED5"/>
    <w:rsid w:val="00A00236"/>
    <w:rsid w:val="00A005CC"/>
    <w:rsid w:val="00A010A9"/>
    <w:rsid w:val="00A01317"/>
    <w:rsid w:val="00A02998"/>
    <w:rsid w:val="00A02A78"/>
    <w:rsid w:val="00A03515"/>
    <w:rsid w:val="00A03933"/>
    <w:rsid w:val="00A03ADC"/>
    <w:rsid w:val="00A03ED3"/>
    <w:rsid w:val="00A04B77"/>
    <w:rsid w:val="00A04CA4"/>
    <w:rsid w:val="00A054B0"/>
    <w:rsid w:val="00A05A4F"/>
    <w:rsid w:val="00A06DB7"/>
    <w:rsid w:val="00A10856"/>
    <w:rsid w:val="00A10B96"/>
    <w:rsid w:val="00A11507"/>
    <w:rsid w:val="00A11A6E"/>
    <w:rsid w:val="00A1221F"/>
    <w:rsid w:val="00A12B81"/>
    <w:rsid w:val="00A131DD"/>
    <w:rsid w:val="00A13ED1"/>
    <w:rsid w:val="00A14434"/>
    <w:rsid w:val="00A147E8"/>
    <w:rsid w:val="00A14A52"/>
    <w:rsid w:val="00A15697"/>
    <w:rsid w:val="00A15E97"/>
    <w:rsid w:val="00A1753D"/>
    <w:rsid w:val="00A2213E"/>
    <w:rsid w:val="00A23424"/>
    <w:rsid w:val="00A23D70"/>
    <w:rsid w:val="00A2479C"/>
    <w:rsid w:val="00A257EF"/>
    <w:rsid w:val="00A25876"/>
    <w:rsid w:val="00A302BE"/>
    <w:rsid w:val="00A31A08"/>
    <w:rsid w:val="00A31F2E"/>
    <w:rsid w:val="00A33FC4"/>
    <w:rsid w:val="00A346BC"/>
    <w:rsid w:val="00A34E51"/>
    <w:rsid w:val="00A352B7"/>
    <w:rsid w:val="00A357C3"/>
    <w:rsid w:val="00A35B18"/>
    <w:rsid w:val="00A35D3E"/>
    <w:rsid w:val="00A36237"/>
    <w:rsid w:val="00A367F1"/>
    <w:rsid w:val="00A367F6"/>
    <w:rsid w:val="00A3692D"/>
    <w:rsid w:val="00A369D8"/>
    <w:rsid w:val="00A37018"/>
    <w:rsid w:val="00A3737A"/>
    <w:rsid w:val="00A40AB9"/>
    <w:rsid w:val="00A40C57"/>
    <w:rsid w:val="00A40CA1"/>
    <w:rsid w:val="00A40E0D"/>
    <w:rsid w:val="00A40EB6"/>
    <w:rsid w:val="00A42896"/>
    <w:rsid w:val="00A43A4C"/>
    <w:rsid w:val="00A43C82"/>
    <w:rsid w:val="00A44696"/>
    <w:rsid w:val="00A45154"/>
    <w:rsid w:val="00A45904"/>
    <w:rsid w:val="00A4599F"/>
    <w:rsid w:val="00A46C60"/>
    <w:rsid w:val="00A5170C"/>
    <w:rsid w:val="00A51741"/>
    <w:rsid w:val="00A51864"/>
    <w:rsid w:val="00A52102"/>
    <w:rsid w:val="00A5475E"/>
    <w:rsid w:val="00A5497D"/>
    <w:rsid w:val="00A550A3"/>
    <w:rsid w:val="00A55B88"/>
    <w:rsid w:val="00A55CBC"/>
    <w:rsid w:val="00A56087"/>
    <w:rsid w:val="00A578FA"/>
    <w:rsid w:val="00A57AE8"/>
    <w:rsid w:val="00A60FCB"/>
    <w:rsid w:val="00A63013"/>
    <w:rsid w:val="00A63B2C"/>
    <w:rsid w:val="00A63D5B"/>
    <w:rsid w:val="00A64333"/>
    <w:rsid w:val="00A65597"/>
    <w:rsid w:val="00A6571D"/>
    <w:rsid w:val="00A659DD"/>
    <w:rsid w:val="00A65FB9"/>
    <w:rsid w:val="00A66551"/>
    <w:rsid w:val="00A66600"/>
    <w:rsid w:val="00A67C24"/>
    <w:rsid w:val="00A70545"/>
    <w:rsid w:val="00A70E58"/>
    <w:rsid w:val="00A710F1"/>
    <w:rsid w:val="00A71369"/>
    <w:rsid w:val="00A724A5"/>
    <w:rsid w:val="00A7560C"/>
    <w:rsid w:val="00A75F15"/>
    <w:rsid w:val="00A76119"/>
    <w:rsid w:val="00A762E4"/>
    <w:rsid w:val="00A76C6B"/>
    <w:rsid w:val="00A77E5B"/>
    <w:rsid w:val="00A80DEB"/>
    <w:rsid w:val="00A81210"/>
    <w:rsid w:val="00A81494"/>
    <w:rsid w:val="00A8316E"/>
    <w:rsid w:val="00A8443E"/>
    <w:rsid w:val="00A84671"/>
    <w:rsid w:val="00A84C23"/>
    <w:rsid w:val="00A85B21"/>
    <w:rsid w:val="00A8634D"/>
    <w:rsid w:val="00A866E3"/>
    <w:rsid w:val="00A870DB"/>
    <w:rsid w:val="00A87516"/>
    <w:rsid w:val="00A87AB9"/>
    <w:rsid w:val="00A909D7"/>
    <w:rsid w:val="00A90D40"/>
    <w:rsid w:val="00A91C30"/>
    <w:rsid w:val="00A9279E"/>
    <w:rsid w:val="00A92E7A"/>
    <w:rsid w:val="00A934A7"/>
    <w:rsid w:val="00A936E4"/>
    <w:rsid w:val="00A93CA3"/>
    <w:rsid w:val="00A94776"/>
    <w:rsid w:val="00A95881"/>
    <w:rsid w:val="00A9591C"/>
    <w:rsid w:val="00A95C55"/>
    <w:rsid w:val="00A95FBD"/>
    <w:rsid w:val="00A965E4"/>
    <w:rsid w:val="00A96A8F"/>
    <w:rsid w:val="00A97142"/>
    <w:rsid w:val="00AA0B62"/>
    <w:rsid w:val="00AA3F20"/>
    <w:rsid w:val="00AA4235"/>
    <w:rsid w:val="00AA688E"/>
    <w:rsid w:val="00AA766D"/>
    <w:rsid w:val="00AB02DE"/>
    <w:rsid w:val="00AB0C0D"/>
    <w:rsid w:val="00AB1AAA"/>
    <w:rsid w:val="00AB28B5"/>
    <w:rsid w:val="00AB2AC3"/>
    <w:rsid w:val="00AB36B8"/>
    <w:rsid w:val="00AB4722"/>
    <w:rsid w:val="00AB5ECF"/>
    <w:rsid w:val="00AB60A2"/>
    <w:rsid w:val="00AB7D89"/>
    <w:rsid w:val="00AC025B"/>
    <w:rsid w:val="00AC0C6E"/>
    <w:rsid w:val="00AC1847"/>
    <w:rsid w:val="00AC2280"/>
    <w:rsid w:val="00AC4395"/>
    <w:rsid w:val="00AC4A14"/>
    <w:rsid w:val="00AC7B6A"/>
    <w:rsid w:val="00AD069F"/>
    <w:rsid w:val="00AD097B"/>
    <w:rsid w:val="00AD10AC"/>
    <w:rsid w:val="00AD1141"/>
    <w:rsid w:val="00AD13B7"/>
    <w:rsid w:val="00AD1D55"/>
    <w:rsid w:val="00AD1EFC"/>
    <w:rsid w:val="00AD2B66"/>
    <w:rsid w:val="00AD3604"/>
    <w:rsid w:val="00AD393C"/>
    <w:rsid w:val="00AD3964"/>
    <w:rsid w:val="00AD3D29"/>
    <w:rsid w:val="00AD4142"/>
    <w:rsid w:val="00AD5770"/>
    <w:rsid w:val="00AD5811"/>
    <w:rsid w:val="00AD5B33"/>
    <w:rsid w:val="00AD5BBD"/>
    <w:rsid w:val="00AD5C29"/>
    <w:rsid w:val="00AD63DE"/>
    <w:rsid w:val="00AD6432"/>
    <w:rsid w:val="00AD64F2"/>
    <w:rsid w:val="00AD653E"/>
    <w:rsid w:val="00AD7F85"/>
    <w:rsid w:val="00AE0541"/>
    <w:rsid w:val="00AE1590"/>
    <w:rsid w:val="00AE40AA"/>
    <w:rsid w:val="00AE574F"/>
    <w:rsid w:val="00AE755F"/>
    <w:rsid w:val="00AE7795"/>
    <w:rsid w:val="00AF1A74"/>
    <w:rsid w:val="00AF2702"/>
    <w:rsid w:val="00AF3AE3"/>
    <w:rsid w:val="00AF4093"/>
    <w:rsid w:val="00AF40CB"/>
    <w:rsid w:val="00AF4A39"/>
    <w:rsid w:val="00AF4DBA"/>
    <w:rsid w:val="00AF5097"/>
    <w:rsid w:val="00AF54BD"/>
    <w:rsid w:val="00AF58EE"/>
    <w:rsid w:val="00AF5DC1"/>
    <w:rsid w:val="00AF61B9"/>
    <w:rsid w:val="00AF66FC"/>
    <w:rsid w:val="00AF6B50"/>
    <w:rsid w:val="00B00168"/>
    <w:rsid w:val="00B014AF"/>
    <w:rsid w:val="00B018F0"/>
    <w:rsid w:val="00B01F3B"/>
    <w:rsid w:val="00B026D1"/>
    <w:rsid w:val="00B02CF2"/>
    <w:rsid w:val="00B02F2A"/>
    <w:rsid w:val="00B0319E"/>
    <w:rsid w:val="00B05077"/>
    <w:rsid w:val="00B0668E"/>
    <w:rsid w:val="00B06BFF"/>
    <w:rsid w:val="00B0737F"/>
    <w:rsid w:val="00B07EE3"/>
    <w:rsid w:val="00B10178"/>
    <w:rsid w:val="00B102A5"/>
    <w:rsid w:val="00B114B4"/>
    <w:rsid w:val="00B12DEF"/>
    <w:rsid w:val="00B13119"/>
    <w:rsid w:val="00B135EB"/>
    <w:rsid w:val="00B1439A"/>
    <w:rsid w:val="00B15179"/>
    <w:rsid w:val="00B156AE"/>
    <w:rsid w:val="00B15842"/>
    <w:rsid w:val="00B15DFB"/>
    <w:rsid w:val="00B16473"/>
    <w:rsid w:val="00B166EC"/>
    <w:rsid w:val="00B16884"/>
    <w:rsid w:val="00B16C77"/>
    <w:rsid w:val="00B17030"/>
    <w:rsid w:val="00B21456"/>
    <w:rsid w:val="00B21FE5"/>
    <w:rsid w:val="00B229E7"/>
    <w:rsid w:val="00B24DFA"/>
    <w:rsid w:val="00B25A1F"/>
    <w:rsid w:val="00B264C2"/>
    <w:rsid w:val="00B278EE"/>
    <w:rsid w:val="00B30B2E"/>
    <w:rsid w:val="00B3138D"/>
    <w:rsid w:val="00B31C05"/>
    <w:rsid w:val="00B31D91"/>
    <w:rsid w:val="00B333B8"/>
    <w:rsid w:val="00B33A3D"/>
    <w:rsid w:val="00B33FD3"/>
    <w:rsid w:val="00B34A73"/>
    <w:rsid w:val="00B36718"/>
    <w:rsid w:val="00B36B44"/>
    <w:rsid w:val="00B36E30"/>
    <w:rsid w:val="00B411A5"/>
    <w:rsid w:val="00B41676"/>
    <w:rsid w:val="00B42483"/>
    <w:rsid w:val="00B4358F"/>
    <w:rsid w:val="00B4446F"/>
    <w:rsid w:val="00B444AF"/>
    <w:rsid w:val="00B44759"/>
    <w:rsid w:val="00B44838"/>
    <w:rsid w:val="00B456CC"/>
    <w:rsid w:val="00B45AA3"/>
    <w:rsid w:val="00B45BCC"/>
    <w:rsid w:val="00B45DF3"/>
    <w:rsid w:val="00B46824"/>
    <w:rsid w:val="00B4748B"/>
    <w:rsid w:val="00B50A19"/>
    <w:rsid w:val="00B51943"/>
    <w:rsid w:val="00B51A43"/>
    <w:rsid w:val="00B52596"/>
    <w:rsid w:val="00B52755"/>
    <w:rsid w:val="00B531AB"/>
    <w:rsid w:val="00B53522"/>
    <w:rsid w:val="00B547DA"/>
    <w:rsid w:val="00B548E6"/>
    <w:rsid w:val="00B5589C"/>
    <w:rsid w:val="00B56F15"/>
    <w:rsid w:val="00B57595"/>
    <w:rsid w:val="00B60D65"/>
    <w:rsid w:val="00B61CFA"/>
    <w:rsid w:val="00B634CB"/>
    <w:rsid w:val="00B6395E"/>
    <w:rsid w:val="00B64D47"/>
    <w:rsid w:val="00B64D9A"/>
    <w:rsid w:val="00B6500B"/>
    <w:rsid w:val="00B650D4"/>
    <w:rsid w:val="00B67A4B"/>
    <w:rsid w:val="00B67D07"/>
    <w:rsid w:val="00B70F99"/>
    <w:rsid w:val="00B71C37"/>
    <w:rsid w:val="00B721EE"/>
    <w:rsid w:val="00B72598"/>
    <w:rsid w:val="00B7322A"/>
    <w:rsid w:val="00B74A5C"/>
    <w:rsid w:val="00B74F09"/>
    <w:rsid w:val="00B75155"/>
    <w:rsid w:val="00B77AE2"/>
    <w:rsid w:val="00B803D7"/>
    <w:rsid w:val="00B818CC"/>
    <w:rsid w:val="00B82355"/>
    <w:rsid w:val="00B8264A"/>
    <w:rsid w:val="00B833B7"/>
    <w:rsid w:val="00B84257"/>
    <w:rsid w:val="00B84EE5"/>
    <w:rsid w:val="00B8648B"/>
    <w:rsid w:val="00B868AE"/>
    <w:rsid w:val="00B869B9"/>
    <w:rsid w:val="00B87FE0"/>
    <w:rsid w:val="00B90429"/>
    <w:rsid w:val="00B90544"/>
    <w:rsid w:val="00B9074D"/>
    <w:rsid w:val="00B91FB7"/>
    <w:rsid w:val="00B92E5F"/>
    <w:rsid w:val="00B939C5"/>
    <w:rsid w:val="00B94CDC"/>
    <w:rsid w:val="00B95725"/>
    <w:rsid w:val="00B9682D"/>
    <w:rsid w:val="00B96F1A"/>
    <w:rsid w:val="00B97271"/>
    <w:rsid w:val="00BA0AE9"/>
    <w:rsid w:val="00BA107B"/>
    <w:rsid w:val="00BA144A"/>
    <w:rsid w:val="00BA188D"/>
    <w:rsid w:val="00BA1BA0"/>
    <w:rsid w:val="00BA1FBC"/>
    <w:rsid w:val="00BA3A1F"/>
    <w:rsid w:val="00BA3B93"/>
    <w:rsid w:val="00BA3C43"/>
    <w:rsid w:val="00BA3C6B"/>
    <w:rsid w:val="00BA66CF"/>
    <w:rsid w:val="00BA69BE"/>
    <w:rsid w:val="00BA6D33"/>
    <w:rsid w:val="00BA767F"/>
    <w:rsid w:val="00BB0A2E"/>
    <w:rsid w:val="00BB1CF3"/>
    <w:rsid w:val="00BB211C"/>
    <w:rsid w:val="00BB2F7B"/>
    <w:rsid w:val="00BB373B"/>
    <w:rsid w:val="00BB405A"/>
    <w:rsid w:val="00BB5C76"/>
    <w:rsid w:val="00BB63BF"/>
    <w:rsid w:val="00BB6DB4"/>
    <w:rsid w:val="00BB7334"/>
    <w:rsid w:val="00BB734D"/>
    <w:rsid w:val="00BB7AC7"/>
    <w:rsid w:val="00BB7B48"/>
    <w:rsid w:val="00BB7E4D"/>
    <w:rsid w:val="00BC00A2"/>
    <w:rsid w:val="00BC0261"/>
    <w:rsid w:val="00BC04AD"/>
    <w:rsid w:val="00BC2786"/>
    <w:rsid w:val="00BC354F"/>
    <w:rsid w:val="00BC57CD"/>
    <w:rsid w:val="00BC5960"/>
    <w:rsid w:val="00BC6A48"/>
    <w:rsid w:val="00BD2DAE"/>
    <w:rsid w:val="00BD3ED8"/>
    <w:rsid w:val="00BD436F"/>
    <w:rsid w:val="00BD44F5"/>
    <w:rsid w:val="00BD48F8"/>
    <w:rsid w:val="00BD4A9F"/>
    <w:rsid w:val="00BD586D"/>
    <w:rsid w:val="00BD6255"/>
    <w:rsid w:val="00BD6D63"/>
    <w:rsid w:val="00BD7077"/>
    <w:rsid w:val="00BD7676"/>
    <w:rsid w:val="00BE0A45"/>
    <w:rsid w:val="00BE0C53"/>
    <w:rsid w:val="00BE1179"/>
    <w:rsid w:val="00BE1FA3"/>
    <w:rsid w:val="00BE31CB"/>
    <w:rsid w:val="00BE3D11"/>
    <w:rsid w:val="00BE4F77"/>
    <w:rsid w:val="00BE583F"/>
    <w:rsid w:val="00BE59C1"/>
    <w:rsid w:val="00BE5DB3"/>
    <w:rsid w:val="00BE75BC"/>
    <w:rsid w:val="00BE7D9E"/>
    <w:rsid w:val="00BF0122"/>
    <w:rsid w:val="00BF01DB"/>
    <w:rsid w:val="00BF37EB"/>
    <w:rsid w:val="00BF3DD4"/>
    <w:rsid w:val="00BF402A"/>
    <w:rsid w:val="00BF4544"/>
    <w:rsid w:val="00BF6916"/>
    <w:rsid w:val="00C01293"/>
    <w:rsid w:val="00C013DA"/>
    <w:rsid w:val="00C02430"/>
    <w:rsid w:val="00C06952"/>
    <w:rsid w:val="00C0736F"/>
    <w:rsid w:val="00C0783A"/>
    <w:rsid w:val="00C1135B"/>
    <w:rsid w:val="00C12B56"/>
    <w:rsid w:val="00C130C1"/>
    <w:rsid w:val="00C1358E"/>
    <w:rsid w:val="00C14DC3"/>
    <w:rsid w:val="00C14F3A"/>
    <w:rsid w:val="00C15E7A"/>
    <w:rsid w:val="00C15F41"/>
    <w:rsid w:val="00C16EBA"/>
    <w:rsid w:val="00C1713A"/>
    <w:rsid w:val="00C17D16"/>
    <w:rsid w:val="00C20355"/>
    <w:rsid w:val="00C20980"/>
    <w:rsid w:val="00C20AC9"/>
    <w:rsid w:val="00C20AF5"/>
    <w:rsid w:val="00C20E78"/>
    <w:rsid w:val="00C223DC"/>
    <w:rsid w:val="00C225D5"/>
    <w:rsid w:val="00C238AB"/>
    <w:rsid w:val="00C248E3"/>
    <w:rsid w:val="00C26C5B"/>
    <w:rsid w:val="00C26DC3"/>
    <w:rsid w:val="00C26E64"/>
    <w:rsid w:val="00C2704D"/>
    <w:rsid w:val="00C2754B"/>
    <w:rsid w:val="00C30F20"/>
    <w:rsid w:val="00C32DC1"/>
    <w:rsid w:val="00C32EDE"/>
    <w:rsid w:val="00C34549"/>
    <w:rsid w:val="00C34D4D"/>
    <w:rsid w:val="00C34DC6"/>
    <w:rsid w:val="00C3563E"/>
    <w:rsid w:val="00C3718B"/>
    <w:rsid w:val="00C40E1C"/>
    <w:rsid w:val="00C41B4A"/>
    <w:rsid w:val="00C4230F"/>
    <w:rsid w:val="00C42371"/>
    <w:rsid w:val="00C42698"/>
    <w:rsid w:val="00C42915"/>
    <w:rsid w:val="00C42CCF"/>
    <w:rsid w:val="00C43ABF"/>
    <w:rsid w:val="00C45BDB"/>
    <w:rsid w:val="00C45FD2"/>
    <w:rsid w:val="00C46689"/>
    <w:rsid w:val="00C46E9B"/>
    <w:rsid w:val="00C4760E"/>
    <w:rsid w:val="00C47633"/>
    <w:rsid w:val="00C47B26"/>
    <w:rsid w:val="00C47BA7"/>
    <w:rsid w:val="00C47E04"/>
    <w:rsid w:val="00C502D9"/>
    <w:rsid w:val="00C5078D"/>
    <w:rsid w:val="00C50D24"/>
    <w:rsid w:val="00C51049"/>
    <w:rsid w:val="00C511AD"/>
    <w:rsid w:val="00C51267"/>
    <w:rsid w:val="00C520C6"/>
    <w:rsid w:val="00C53222"/>
    <w:rsid w:val="00C542F0"/>
    <w:rsid w:val="00C54713"/>
    <w:rsid w:val="00C55BC0"/>
    <w:rsid w:val="00C561FB"/>
    <w:rsid w:val="00C576D6"/>
    <w:rsid w:val="00C57EA3"/>
    <w:rsid w:val="00C601D4"/>
    <w:rsid w:val="00C60F41"/>
    <w:rsid w:val="00C619A5"/>
    <w:rsid w:val="00C623AF"/>
    <w:rsid w:val="00C628A0"/>
    <w:rsid w:val="00C62EA7"/>
    <w:rsid w:val="00C635A8"/>
    <w:rsid w:val="00C635EB"/>
    <w:rsid w:val="00C63C5D"/>
    <w:rsid w:val="00C64229"/>
    <w:rsid w:val="00C642FC"/>
    <w:rsid w:val="00C64E8E"/>
    <w:rsid w:val="00C65FA8"/>
    <w:rsid w:val="00C669FB"/>
    <w:rsid w:val="00C66C55"/>
    <w:rsid w:val="00C672C5"/>
    <w:rsid w:val="00C70C0F"/>
    <w:rsid w:val="00C7185A"/>
    <w:rsid w:val="00C72F1D"/>
    <w:rsid w:val="00C7404D"/>
    <w:rsid w:val="00C74871"/>
    <w:rsid w:val="00C75055"/>
    <w:rsid w:val="00C75984"/>
    <w:rsid w:val="00C75B78"/>
    <w:rsid w:val="00C76C77"/>
    <w:rsid w:val="00C77099"/>
    <w:rsid w:val="00C77F24"/>
    <w:rsid w:val="00C8056C"/>
    <w:rsid w:val="00C8067D"/>
    <w:rsid w:val="00C80D18"/>
    <w:rsid w:val="00C816F9"/>
    <w:rsid w:val="00C8189A"/>
    <w:rsid w:val="00C81A9D"/>
    <w:rsid w:val="00C820AE"/>
    <w:rsid w:val="00C82FEF"/>
    <w:rsid w:val="00C83327"/>
    <w:rsid w:val="00C83E8D"/>
    <w:rsid w:val="00C84A75"/>
    <w:rsid w:val="00C8578B"/>
    <w:rsid w:val="00C85B0E"/>
    <w:rsid w:val="00C864C2"/>
    <w:rsid w:val="00C86698"/>
    <w:rsid w:val="00C87850"/>
    <w:rsid w:val="00C87948"/>
    <w:rsid w:val="00C87E0D"/>
    <w:rsid w:val="00C934C3"/>
    <w:rsid w:val="00C94284"/>
    <w:rsid w:val="00C94B42"/>
    <w:rsid w:val="00C9537E"/>
    <w:rsid w:val="00C9594F"/>
    <w:rsid w:val="00C95EB3"/>
    <w:rsid w:val="00C96DC9"/>
    <w:rsid w:val="00C9794C"/>
    <w:rsid w:val="00CA076A"/>
    <w:rsid w:val="00CA1A8C"/>
    <w:rsid w:val="00CA265F"/>
    <w:rsid w:val="00CA314E"/>
    <w:rsid w:val="00CA48B9"/>
    <w:rsid w:val="00CA6965"/>
    <w:rsid w:val="00CA715B"/>
    <w:rsid w:val="00CA7B82"/>
    <w:rsid w:val="00CB031E"/>
    <w:rsid w:val="00CB0947"/>
    <w:rsid w:val="00CB0F20"/>
    <w:rsid w:val="00CB15C8"/>
    <w:rsid w:val="00CB2187"/>
    <w:rsid w:val="00CB221D"/>
    <w:rsid w:val="00CB3503"/>
    <w:rsid w:val="00CB4364"/>
    <w:rsid w:val="00CB5F45"/>
    <w:rsid w:val="00CB6B67"/>
    <w:rsid w:val="00CB6FA9"/>
    <w:rsid w:val="00CB7FED"/>
    <w:rsid w:val="00CC13D1"/>
    <w:rsid w:val="00CC1759"/>
    <w:rsid w:val="00CC47FA"/>
    <w:rsid w:val="00CC6063"/>
    <w:rsid w:val="00CC6AAE"/>
    <w:rsid w:val="00CC787D"/>
    <w:rsid w:val="00CD063E"/>
    <w:rsid w:val="00CD0C99"/>
    <w:rsid w:val="00CD1939"/>
    <w:rsid w:val="00CD1B1C"/>
    <w:rsid w:val="00CD1DB0"/>
    <w:rsid w:val="00CD1DB3"/>
    <w:rsid w:val="00CD266D"/>
    <w:rsid w:val="00CD27EF"/>
    <w:rsid w:val="00CD3354"/>
    <w:rsid w:val="00CD3F4E"/>
    <w:rsid w:val="00CD4783"/>
    <w:rsid w:val="00CD4819"/>
    <w:rsid w:val="00CD70E3"/>
    <w:rsid w:val="00CD7EB5"/>
    <w:rsid w:val="00CE0037"/>
    <w:rsid w:val="00CE0549"/>
    <w:rsid w:val="00CE05C1"/>
    <w:rsid w:val="00CE11AC"/>
    <w:rsid w:val="00CE147B"/>
    <w:rsid w:val="00CE2576"/>
    <w:rsid w:val="00CE25F7"/>
    <w:rsid w:val="00CE2603"/>
    <w:rsid w:val="00CE2A40"/>
    <w:rsid w:val="00CE3960"/>
    <w:rsid w:val="00CE5505"/>
    <w:rsid w:val="00CE5701"/>
    <w:rsid w:val="00CE5CD1"/>
    <w:rsid w:val="00CE5E6A"/>
    <w:rsid w:val="00CE6911"/>
    <w:rsid w:val="00CE6EAB"/>
    <w:rsid w:val="00CE6F4A"/>
    <w:rsid w:val="00CE7043"/>
    <w:rsid w:val="00CE735F"/>
    <w:rsid w:val="00CE7DE6"/>
    <w:rsid w:val="00CF06CF"/>
    <w:rsid w:val="00CF1789"/>
    <w:rsid w:val="00CF1D9F"/>
    <w:rsid w:val="00CF5F61"/>
    <w:rsid w:val="00D002F1"/>
    <w:rsid w:val="00D00E32"/>
    <w:rsid w:val="00D01415"/>
    <w:rsid w:val="00D014E5"/>
    <w:rsid w:val="00D02923"/>
    <w:rsid w:val="00D04A4A"/>
    <w:rsid w:val="00D07587"/>
    <w:rsid w:val="00D07C23"/>
    <w:rsid w:val="00D10658"/>
    <w:rsid w:val="00D11EC6"/>
    <w:rsid w:val="00D11F19"/>
    <w:rsid w:val="00D123A3"/>
    <w:rsid w:val="00D12F88"/>
    <w:rsid w:val="00D135E4"/>
    <w:rsid w:val="00D1367F"/>
    <w:rsid w:val="00D139A6"/>
    <w:rsid w:val="00D13D95"/>
    <w:rsid w:val="00D16166"/>
    <w:rsid w:val="00D16A9F"/>
    <w:rsid w:val="00D1786E"/>
    <w:rsid w:val="00D21C78"/>
    <w:rsid w:val="00D23637"/>
    <w:rsid w:val="00D23861"/>
    <w:rsid w:val="00D24694"/>
    <w:rsid w:val="00D253F9"/>
    <w:rsid w:val="00D2567D"/>
    <w:rsid w:val="00D259D3"/>
    <w:rsid w:val="00D25D13"/>
    <w:rsid w:val="00D25E0F"/>
    <w:rsid w:val="00D26A21"/>
    <w:rsid w:val="00D26BDE"/>
    <w:rsid w:val="00D30AC3"/>
    <w:rsid w:val="00D3198A"/>
    <w:rsid w:val="00D31F2B"/>
    <w:rsid w:val="00D32840"/>
    <w:rsid w:val="00D32F88"/>
    <w:rsid w:val="00D33704"/>
    <w:rsid w:val="00D33762"/>
    <w:rsid w:val="00D3462D"/>
    <w:rsid w:val="00D34FA2"/>
    <w:rsid w:val="00D35321"/>
    <w:rsid w:val="00D36B0C"/>
    <w:rsid w:val="00D3712E"/>
    <w:rsid w:val="00D37A08"/>
    <w:rsid w:val="00D37F4C"/>
    <w:rsid w:val="00D4080D"/>
    <w:rsid w:val="00D40AF6"/>
    <w:rsid w:val="00D41064"/>
    <w:rsid w:val="00D413F2"/>
    <w:rsid w:val="00D4152B"/>
    <w:rsid w:val="00D42446"/>
    <w:rsid w:val="00D4268F"/>
    <w:rsid w:val="00D43159"/>
    <w:rsid w:val="00D43E65"/>
    <w:rsid w:val="00D454EA"/>
    <w:rsid w:val="00D46036"/>
    <w:rsid w:val="00D46410"/>
    <w:rsid w:val="00D50D39"/>
    <w:rsid w:val="00D50DD4"/>
    <w:rsid w:val="00D50DF2"/>
    <w:rsid w:val="00D51CCE"/>
    <w:rsid w:val="00D536ED"/>
    <w:rsid w:val="00D549EE"/>
    <w:rsid w:val="00D54EB5"/>
    <w:rsid w:val="00D5538A"/>
    <w:rsid w:val="00D55897"/>
    <w:rsid w:val="00D55BBA"/>
    <w:rsid w:val="00D5641B"/>
    <w:rsid w:val="00D56576"/>
    <w:rsid w:val="00D56F14"/>
    <w:rsid w:val="00D57E4C"/>
    <w:rsid w:val="00D57FD8"/>
    <w:rsid w:val="00D600FC"/>
    <w:rsid w:val="00D60266"/>
    <w:rsid w:val="00D6029D"/>
    <w:rsid w:val="00D60E92"/>
    <w:rsid w:val="00D60EB0"/>
    <w:rsid w:val="00D61284"/>
    <w:rsid w:val="00D61BB5"/>
    <w:rsid w:val="00D61C1B"/>
    <w:rsid w:val="00D62B19"/>
    <w:rsid w:val="00D63341"/>
    <w:rsid w:val="00D65EA1"/>
    <w:rsid w:val="00D7323E"/>
    <w:rsid w:val="00D739DF"/>
    <w:rsid w:val="00D742CF"/>
    <w:rsid w:val="00D74542"/>
    <w:rsid w:val="00D74872"/>
    <w:rsid w:val="00D75746"/>
    <w:rsid w:val="00D761BC"/>
    <w:rsid w:val="00D762AF"/>
    <w:rsid w:val="00D770A1"/>
    <w:rsid w:val="00D806B4"/>
    <w:rsid w:val="00D80B4C"/>
    <w:rsid w:val="00D80ED4"/>
    <w:rsid w:val="00D80EDD"/>
    <w:rsid w:val="00D830F7"/>
    <w:rsid w:val="00D83B11"/>
    <w:rsid w:val="00D85186"/>
    <w:rsid w:val="00D85A6C"/>
    <w:rsid w:val="00D871F7"/>
    <w:rsid w:val="00D87BDB"/>
    <w:rsid w:val="00D905B4"/>
    <w:rsid w:val="00D9111E"/>
    <w:rsid w:val="00D915E9"/>
    <w:rsid w:val="00D929F6"/>
    <w:rsid w:val="00D92FD0"/>
    <w:rsid w:val="00D93A5F"/>
    <w:rsid w:val="00D9401A"/>
    <w:rsid w:val="00D953C9"/>
    <w:rsid w:val="00D9612F"/>
    <w:rsid w:val="00D9659D"/>
    <w:rsid w:val="00D96E1D"/>
    <w:rsid w:val="00DA003C"/>
    <w:rsid w:val="00DA0784"/>
    <w:rsid w:val="00DA08E0"/>
    <w:rsid w:val="00DA1643"/>
    <w:rsid w:val="00DA1C5F"/>
    <w:rsid w:val="00DA3333"/>
    <w:rsid w:val="00DA354F"/>
    <w:rsid w:val="00DA3605"/>
    <w:rsid w:val="00DA3F63"/>
    <w:rsid w:val="00DA4046"/>
    <w:rsid w:val="00DA4DE4"/>
    <w:rsid w:val="00DA62C4"/>
    <w:rsid w:val="00DA7741"/>
    <w:rsid w:val="00DA7866"/>
    <w:rsid w:val="00DA78A9"/>
    <w:rsid w:val="00DB02E1"/>
    <w:rsid w:val="00DB1A31"/>
    <w:rsid w:val="00DB3C53"/>
    <w:rsid w:val="00DB3F4A"/>
    <w:rsid w:val="00DB47A2"/>
    <w:rsid w:val="00DB4929"/>
    <w:rsid w:val="00DB4EC6"/>
    <w:rsid w:val="00DB5A87"/>
    <w:rsid w:val="00DB7F1B"/>
    <w:rsid w:val="00DC02BA"/>
    <w:rsid w:val="00DC03E7"/>
    <w:rsid w:val="00DC2902"/>
    <w:rsid w:val="00DC29AB"/>
    <w:rsid w:val="00DC4506"/>
    <w:rsid w:val="00DC4922"/>
    <w:rsid w:val="00DC532D"/>
    <w:rsid w:val="00DC55F7"/>
    <w:rsid w:val="00DC6705"/>
    <w:rsid w:val="00DC6DF3"/>
    <w:rsid w:val="00DC79DC"/>
    <w:rsid w:val="00DD04B9"/>
    <w:rsid w:val="00DD0C4F"/>
    <w:rsid w:val="00DD0CB4"/>
    <w:rsid w:val="00DD0E07"/>
    <w:rsid w:val="00DD18E6"/>
    <w:rsid w:val="00DD19C8"/>
    <w:rsid w:val="00DD2C7E"/>
    <w:rsid w:val="00DD37D2"/>
    <w:rsid w:val="00DD4D78"/>
    <w:rsid w:val="00DD5982"/>
    <w:rsid w:val="00DD6C86"/>
    <w:rsid w:val="00DD726B"/>
    <w:rsid w:val="00DD7B1A"/>
    <w:rsid w:val="00DE069A"/>
    <w:rsid w:val="00DE0D39"/>
    <w:rsid w:val="00DE1C64"/>
    <w:rsid w:val="00DE34B3"/>
    <w:rsid w:val="00DE36C7"/>
    <w:rsid w:val="00DE38F1"/>
    <w:rsid w:val="00DE5E08"/>
    <w:rsid w:val="00DE61ED"/>
    <w:rsid w:val="00DE62CF"/>
    <w:rsid w:val="00DE690A"/>
    <w:rsid w:val="00DE713A"/>
    <w:rsid w:val="00DE7180"/>
    <w:rsid w:val="00DE7679"/>
    <w:rsid w:val="00DE77EB"/>
    <w:rsid w:val="00DE7B75"/>
    <w:rsid w:val="00DF16B4"/>
    <w:rsid w:val="00DF1F8F"/>
    <w:rsid w:val="00DF1F96"/>
    <w:rsid w:val="00DF3562"/>
    <w:rsid w:val="00DF375E"/>
    <w:rsid w:val="00DF4770"/>
    <w:rsid w:val="00DF49CF"/>
    <w:rsid w:val="00DF4DBB"/>
    <w:rsid w:val="00DF5357"/>
    <w:rsid w:val="00DF5E58"/>
    <w:rsid w:val="00DF68DA"/>
    <w:rsid w:val="00DF7426"/>
    <w:rsid w:val="00DF7FFB"/>
    <w:rsid w:val="00E00606"/>
    <w:rsid w:val="00E0174A"/>
    <w:rsid w:val="00E01A02"/>
    <w:rsid w:val="00E02457"/>
    <w:rsid w:val="00E029E9"/>
    <w:rsid w:val="00E03CC7"/>
    <w:rsid w:val="00E0411A"/>
    <w:rsid w:val="00E04AA6"/>
    <w:rsid w:val="00E0578A"/>
    <w:rsid w:val="00E0629B"/>
    <w:rsid w:val="00E06926"/>
    <w:rsid w:val="00E06CF8"/>
    <w:rsid w:val="00E07B3D"/>
    <w:rsid w:val="00E07B82"/>
    <w:rsid w:val="00E102CF"/>
    <w:rsid w:val="00E10DFB"/>
    <w:rsid w:val="00E12C1F"/>
    <w:rsid w:val="00E13A5F"/>
    <w:rsid w:val="00E16854"/>
    <w:rsid w:val="00E20541"/>
    <w:rsid w:val="00E20CAB"/>
    <w:rsid w:val="00E21224"/>
    <w:rsid w:val="00E214E8"/>
    <w:rsid w:val="00E21B6A"/>
    <w:rsid w:val="00E22092"/>
    <w:rsid w:val="00E22333"/>
    <w:rsid w:val="00E23D03"/>
    <w:rsid w:val="00E241E3"/>
    <w:rsid w:val="00E24F73"/>
    <w:rsid w:val="00E2506C"/>
    <w:rsid w:val="00E257C7"/>
    <w:rsid w:val="00E259E2"/>
    <w:rsid w:val="00E27CD4"/>
    <w:rsid w:val="00E32218"/>
    <w:rsid w:val="00E333A6"/>
    <w:rsid w:val="00E34671"/>
    <w:rsid w:val="00E34B75"/>
    <w:rsid w:val="00E3566A"/>
    <w:rsid w:val="00E35E7F"/>
    <w:rsid w:val="00E369A8"/>
    <w:rsid w:val="00E3715B"/>
    <w:rsid w:val="00E404F3"/>
    <w:rsid w:val="00E40FDD"/>
    <w:rsid w:val="00E41375"/>
    <w:rsid w:val="00E414A3"/>
    <w:rsid w:val="00E41FA4"/>
    <w:rsid w:val="00E439D9"/>
    <w:rsid w:val="00E43D28"/>
    <w:rsid w:val="00E44CA3"/>
    <w:rsid w:val="00E4535E"/>
    <w:rsid w:val="00E45A32"/>
    <w:rsid w:val="00E469CB"/>
    <w:rsid w:val="00E46D8B"/>
    <w:rsid w:val="00E46F8C"/>
    <w:rsid w:val="00E4702D"/>
    <w:rsid w:val="00E5020B"/>
    <w:rsid w:val="00E507A8"/>
    <w:rsid w:val="00E51648"/>
    <w:rsid w:val="00E51C2A"/>
    <w:rsid w:val="00E51CDA"/>
    <w:rsid w:val="00E51D0C"/>
    <w:rsid w:val="00E52930"/>
    <w:rsid w:val="00E530B2"/>
    <w:rsid w:val="00E537A3"/>
    <w:rsid w:val="00E5416F"/>
    <w:rsid w:val="00E54597"/>
    <w:rsid w:val="00E55E8D"/>
    <w:rsid w:val="00E5631B"/>
    <w:rsid w:val="00E5685E"/>
    <w:rsid w:val="00E569B9"/>
    <w:rsid w:val="00E605BA"/>
    <w:rsid w:val="00E60F6E"/>
    <w:rsid w:val="00E61BD7"/>
    <w:rsid w:val="00E61BFF"/>
    <w:rsid w:val="00E61CD0"/>
    <w:rsid w:val="00E6241F"/>
    <w:rsid w:val="00E62AF0"/>
    <w:rsid w:val="00E63B0E"/>
    <w:rsid w:val="00E63F1E"/>
    <w:rsid w:val="00E64717"/>
    <w:rsid w:val="00E6614E"/>
    <w:rsid w:val="00E67462"/>
    <w:rsid w:val="00E6796A"/>
    <w:rsid w:val="00E706B1"/>
    <w:rsid w:val="00E70B88"/>
    <w:rsid w:val="00E71C8D"/>
    <w:rsid w:val="00E735DA"/>
    <w:rsid w:val="00E7385F"/>
    <w:rsid w:val="00E739CE"/>
    <w:rsid w:val="00E740BC"/>
    <w:rsid w:val="00E74219"/>
    <w:rsid w:val="00E75F90"/>
    <w:rsid w:val="00E76339"/>
    <w:rsid w:val="00E76E96"/>
    <w:rsid w:val="00E76E9E"/>
    <w:rsid w:val="00E7759E"/>
    <w:rsid w:val="00E80EC8"/>
    <w:rsid w:val="00E80F31"/>
    <w:rsid w:val="00E81166"/>
    <w:rsid w:val="00E81ED9"/>
    <w:rsid w:val="00E83AC1"/>
    <w:rsid w:val="00E84D3C"/>
    <w:rsid w:val="00E8549E"/>
    <w:rsid w:val="00E85721"/>
    <w:rsid w:val="00E85E99"/>
    <w:rsid w:val="00E90706"/>
    <w:rsid w:val="00E91479"/>
    <w:rsid w:val="00E914F0"/>
    <w:rsid w:val="00E92DD7"/>
    <w:rsid w:val="00E947E6"/>
    <w:rsid w:val="00E95344"/>
    <w:rsid w:val="00E953D1"/>
    <w:rsid w:val="00E95706"/>
    <w:rsid w:val="00E9589C"/>
    <w:rsid w:val="00E970A2"/>
    <w:rsid w:val="00EA06F6"/>
    <w:rsid w:val="00EA0B2A"/>
    <w:rsid w:val="00EA0CF6"/>
    <w:rsid w:val="00EA2350"/>
    <w:rsid w:val="00EA3259"/>
    <w:rsid w:val="00EA34CD"/>
    <w:rsid w:val="00EA4899"/>
    <w:rsid w:val="00EA4C08"/>
    <w:rsid w:val="00EA58FB"/>
    <w:rsid w:val="00EA7996"/>
    <w:rsid w:val="00EA7CCA"/>
    <w:rsid w:val="00EB01FF"/>
    <w:rsid w:val="00EB1CA8"/>
    <w:rsid w:val="00EB2174"/>
    <w:rsid w:val="00EB2FBC"/>
    <w:rsid w:val="00EB3485"/>
    <w:rsid w:val="00EB3925"/>
    <w:rsid w:val="00EB3BEA"/>
    <w:rsid w:val="00EB4A8A"/>
    <w:rsid w:val="00EB5479"/>
    <w:rsid w:val="00EB5E93"/>
    <w:rsid w:val="00EB6032"/>
    <w:rsid w:val="00EB7F3C"/>
    <w:rsid w:val="00EC0828"/>
    <w:rsid w:val="00EC1595"/>
    <w:rsid w:val="00EC184C"/>
    <w:rsid w:val="00EC20DA"/>
    <w:rsid w:val="00EC27D7"/>
    <w:rsid w:val="00EC344A"/>
    <w:rsid w:val="00EC3A6E"/>
    <w:rsid w:val="00EC3EC6"/>
    <w:rsid w:val="00EC4E52"/>
    <w:rsid w:val="00EC526A"/>
    <w:rsid w:val="00EC52C0"/>
    <w:rsid w:val="00EC5AF2"/>
    <w:rsid w:val="00EC609E"/>
    <w:rsid w:val="00ED088A"/>
    <w:rsid w:val="00ED14F4"/>
    <w:rsid w:val="00ED1ADC"/>
    <w:rsid w:val="00ED2F87"/>
    <w:rsid w:val="00ED304C"/>
    <w:rsid w:val="00ED30ED"/>
    <w:rsid w:val="00ED364B"/>
    <w:rsid w:val="00ED3BA9"/>
    <w:rsid w:val="00ED4265"/>
    <w:rsid w:val="00ED443A"/>
    <w:rsid w:val="00ED4D95"/>
    <w:rsid w:val="00ED4F87"/>
    <w:rsid w:val="00ED58FE"/>
    <w:rsid w:val="00ED592A"/>
    <w:rsid w:val="00ED64CC"/>
    <w:rsid w:val="00ED6707"/>
    <w:rsid w:val="00ED7162"/>
    <w:rsid w:val="00ED7935"/>
    <w:rsid w:val="00EE0014"/>
    <w:rsid w:val="00EE0AD2"/>
    <w:rsid w:val="00EE314B"/>
    <w:rsid w:val="00EE38FA"/>
    <w:rsid w:val="00EE4097"/>
    <w:rsid w:val="00EE4654"/>
    <w:rsid w:val="00EE48CB"/>
    <w:rsid w:val="00EE4B9B"/>
    <w:rsid w:val="00EE5918"/>
    <w:rsid w:val="00EE6A92"/>
    <w:rsid w:val="00EE6B26"/>
    <w:rsid w:val="00EE6C63"/>
    <w:rsid w:val="00EE6EDA"/>
    <w:rsid w:val="00EF190D"/>
    <w:rsid w:val="00EF2EC6"/>
    <w:rsid w:val="00EF3970"/>
    <w:rsid w:val="00EF3D44"/>
    <w:rsid w:val="00EF44B8"/>
    <w:rsid w:val="00EF49A1"/>
    <w:rsid w:val="00EF4BBA"/>
    <w:rsid w:val="00EF4ED1"/>
    <w:rsid w:val="00EF5666"/>
    <w:rsid w:val="00EF5BD3"/>
    <w:rsid w:val="00EF6ED2"/>
    <w:rsid w:val="00EF793D"/>
    <w:rsid w:val="00F01CD2"/>
    <w:rsid w:val="00F01CDB"/>
    <w:rsid w:val="00F02808"/>
    <w:rsid w:val="00F02C60"/>
    <w:rsid w:val="00F04548"/>
    <w:rsid w:val="00F04E38"/>
    <w:rsid w:val="00F069BD"/>
    <w:rsid w:val="00F10727"/>
    <w:rsid w:val="00F11AA5"/>
    <w:rsid w:val="00F11F64"/>
    <w:rsid w:val="00F12119"/>
    <w:rsid w:val="00F1284D"/>
    <w:rsid w:val="00F13370"/>
    <w:rsid w:val="00F13F84"/>
    <w:rsid w:val="00F15217"/>
    <w:rsid w:val="00F154AE"/>
    <w:rsid w:val="00F155A2"/>
    <w:rsid w:val="00F1578C"/>
    <w:rsid w:val="00F158BC"/>
    <w:rsid w:val="00F15A83"/>
    <w:rsid w:val="00F15BCB"/>
    <w:rsid w:val="00F169C5"/>
    <w:rsid w:val="00F17123"/>
    <w:rsid w:val="00F20520"/>
    <w:rsid w:val="00F2068D"/>
    <w:rsid w:val="00F20B35"/>
    <w:rsid w:val="00F20F98"/>
    <w:rsid w:val="00F21FA7"/>
    <w:rsid w:val="00F229AA"/>
    <w:rsid w:val="00F24A75"/>
    <w:rsid w:val="00F272A7"/>
    <w:rsid w:val="00F278A2"/>
    <w:rsid w:val="00F27A70"/>
    <w:rsid w:val="00F30492"/>
    <w:rsid w:val="00F319F1"/>
    <w:rsid w:val="00F326D4"/>
    <w:rsid w:val="00F32C17"/>
    <w:rsid w:val="00F33055"/>
    <w:rsid w:val="00F334B5"/>
    <w:rsid w:val="00F3357C"/>
    <w:rsid w:val="00F338B2"/>
    <w:rsid w:val="00F34918"/>
    <w:rsid w:val="00F354E8"/>
    <w:rsid w:val="00F35794"/>
    <w:rsid w:val="00F35ADA"/>
    <w:rsid w:val="00F35E29"/>
    <w:rsid w:val="00F360E5"/>
    <w:rsid w:val="00F3655A"/>
    <w:rsid w:val="00F3706B"/>
    <w:rsid w:val="00F37EB9"/>
    <w:rsid w:val="00F409C0"/>
    <w:rsid w:val="00F43CE6"/>
    <w:rsid w:val="00F445B6"/>
    <w:rsid w:val="00F45B51"/>
    <w:rsid w:val="00F469D3"/>
    <w:rsid w:val="00F46B9B"/>
    <w:rsid w:val="00F47BE5"/>
    <w:rsid w:val="00F47C7B"/>
    <w:rsid w:val="00F505AA"/>
    <w:rsid w:val="00F50862"/>
    <w:rsid w:val="00F50910"/>
    <w:rsid w:val="00F51129"/>
    <w:rsid w:val="00F51C51"/>
    <w:rsid w:val="00F5253E"/>
    <w:rsid w:val="00F525D2"/>
    <w:rsid w:val="00F54841"/>
    <w:rsid w:val="00F56DD3"/>
    <w:rsid w:val="00F56E7D"/>
    <w:rsid w:val="00F57663"/>
    <w:rsid w:val="00F57E41"/>
    <w:rsid w:val="00F61382"/>
    <w:rsid w:val="00F61632"/>
    <w:rsid w:val="00F62469"/>
    <w:rsid w:val="00F625CA"/>
    <w:rsid w:val="00F6381E"/>
    <w:rsid w:val="00F63BB9"/>
    <w:rsid w:val="00F64E8A"/>
    <w:rsid w:val="00F66E54"/>
    <w:rsid w:val="00F7028C"/>
    <w:rsid w:val="00F70E09"/>
    <w:rsid w:val="00F711A1"/>
    <w:rsid w:val="00F73917"/>
    <w:rsid w:val="00F7422C"/>
    <w:rsid w:val="00F74795"/>
    <w:rsid w:val="00F7558A"/>
    <w:rsid w:val="00F761BC"/>
    <w:rsid w:val="00F80A33"/>
    <w:rsid w:val="00F81193"/>
    <w:rsid w:val="00F8181B"/>
    <w:rsid w:val="00F81AD2"/>
    <w:rsid w:val="00F8220B"/>
    <w:rsid w:val="00F83363"/>
    <w:rsid w:val="00F852DF"/>
    <w:rsid w:val="00F85634"/>
    <w:rsid w:val="00F861B3"/>
    <w:rsid w:val="00F861D9"/>
    <w:rsid w:val="00F86D22"/>
    <w:rsid w:val="00F86E1B"/>
    <w:rsid w:val="00F86E65"/>
    <w:rsid w:val="00F87042"/>
    <w:rsid w:val="00F87EC9"/>
    <w:rsid w:val="00F9105C"/>
    <w:rsid w:val="00F910DA"/>
    <w:rsid w:val="00F91C16"/>
    <w:rsid w:val="00F92645"/>
    <w:rsid w:val="00F93017"/>
    <w:rsid w:val="00F93C95"/>
    <w:rsid w:val="00F94025"/>
    <w:rsid w:val="00F94217"/>
    <w:rsid w:val="00F9423E"/>
    <w:rsid w:val="00F94816"/>
    <w:rsid w:val="00F952BD"/>
    <w:rsid w:val="00F952D7"/>
    <w:rsid w:val="00F972E0"/>
    <w:rsid w:val="00FA0226"/>
    <w:rsid w:val="00FA158A"/>
    <w:rsid w:val="00FA1DD5"/>
    <w:rsid w:val="00FA224B"/>
    <w:rsid w:val="00FA270A"/>
    <w:rsid w:val="00FA29A0"/>
    <w:rsid w:val="00FA2AC5"/>
    <w:rsid w:val="00FA2B48"/>
    <w:rsid w:val="00FA2CA5"/>
    <w:rsid w:val="00FA2D8F"/>
    <w:rsid w:val="00FA402C"/>
    <w:rsid w:val="00FA4DC4"/>
    <w:rsid w:val="00FA5536"/>
    <w:rsid w:val="00FA59ED"/>
    <w:rsid w:val="00FA6E25"/>
    <w:rsid w:val="00FB0978"/>
    <w:rsid w:val="00FB1237"/>
    <w:rsid w:val="00FB14FE"/>
    <w:rsid w:val="00FB2639"/>
    <w:rsid w:val="00FB29E1"/>
    <w:rsid w:val="00FB2A1A"/>
    <w:rsid w:val="00FB37B3"/>
    <w:rsid w:val="00FB4B4E"/>
    <w:rsid w:val="00FB4C13"/>
    <w:rsid w:val="00FB5896"/>
    <w:rsid w:val="00FB68C8"/>
    <w:rsid w:val="00FB6FE2"/>
    <w:rsid w:val="00FB7490"/>
    <w:rsid w:val="00FB7560"/>
    <w:rsid w:val="00FB7E02"/>
    <w:rsid w:val="00FC1DC7"/>
    <w:rsid w:val="00FC1F9A"/>
    <w:rsid w:val="00FC21F2"/>
    <w:rsid w:val="00FC2C27"/>
    <w:rsid w:val="00FC401B"/>
    <w:rsid w:val="00FC45DD"/>
    <w:rsid w:val="00FC4804"/>
    <w:rsid w:val="00FC4B8F"/>
    <w:rsid w:val="00FC572B"/>
    <w:rsid w:val="00FC68CB"/>
    <w:rsid w:val="00FC7438"/>
    <w:rsid w:val="00FC7EB1"/>
    <w:rsid w:val="00FD011A"/>
    <w:rsid w:val="00FD028F"/>
    <w:rsid w:val="00FD0AF9"/>
    <w:rsid w:val="00FD0E69"/>
    <w:rsid w:val="00FD1C69"/>
    <w:rsid w:val="00FD1D0B"/>
    <w:rsid w:val="00FD2D46"/>
    <w:rsid w:val="00FD3D2B"/>
    <w:rsid w:val="00FD5AEF"/>
    <w:rsid w:val="00FD7215"/>
    <w:rsid w:val="00FE0236"/>
    <w:rsid w:val="00FE0371"/>
    <w:rsid w:val="00FE1194"/>
    <w:rsid w:val="00FE1537"/>
    <w:rsid w:val="00FE29A8"/>
    <w:rsid w:val="00FE29BE"/>
    <w:rsid w:val="00FE5FC3"/>
    <w:rsid w:val="00FE72C7"/>
    <w:rsid w:val="00FE7D41"/>
    <w:rsid w:val="00FF0D8A"/>
    <w:rsid w:val="00FF13A2"/>
    <w:rsid w:val="00FF2C97"/>
    <w:rsid w:val="00FF2F69"/>
    <w:rsid w:val="00FF3107"/>
    <w:rsid w:val="00FF5168"/>
    <w:rsid w:val="00FF52C4"/>
    <w:rsid w:val="00FF53B8"/>
    <w:rsid w:val="00FF5667"/>
    <w:rsid w:val="00FF5EB7"/>
    <w:rsid w:val="00FF6292"/>
    <w:rsid w:val="00FF6A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97C65F"/>
  <w15:docId w15:val="{922435FE-82C2-0448-8385-946212E2E6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5FA8"/>
    <w:pPr>
      <w:spacing w:after="160" w:line="259" w:lineRule="auto"/>
    </w:pPr>
    <w:rPr>
      <w:sz w:val="22"/>
      <w:szCs w:val="22"/>
      <w:lang w:eastAsia="en-US"/>
    </w:rPr>
  </w:style>
  <w:style w:type="paragraph" w:styleId="Heading1">
    <w:name w:val="heading 1"/>
    <w:basedOn w:val="Normal"/>
    <w:next w:val="Normal"/>
    <w:link w:val="Heading1Char"/>
    <w:uiPriority w:val="9"/>
    <w:qFormat/>
    <w:rsid w:val="000D0AC7"/>
    <w:pPr>
      <w:keepNext/>
      <w:keepLines/>
      <w:spacing w:before="480" w:after="0"/>
      <w:outlineLvl w:val="0"/>
    </w:pPr>
    <w:rPr>
      <w:rFonts w:ascii="Calibri Light" w:eastAsia="Times New Roman" w:hAnsi="Calibri Light"/>
      <w:b/>
      <w:bCs/>
      <w:color w:val="2E74B5"/>
      <w:sz w:val="28"/>
      <w:szCs w:val="28"/>
    </w:rPr>
  </w:style>
  <w:style w:type="paragraph" w:styleId="Heading2">
    <w:name w:val="heading 2"/>
    <w:basedOn w:val="Normal"/>
    <w:next w:val="Normal"/>
    <w:link w:val="Heading2Char"/>
    <w:uiPriority w:val="9"/>
    <w:unhideWhenUsed/>
    <w:qFormat/>
    <w:rsid w:val="001636FE"/>
    <w:pPr>
      <w:keepNext/>
      <w:spacing w:after="0" w:line="360" w:lineRule="auto"/>
      <w:jc w:val="both"/>
      <w:outlineLvl w:val="1"/>
    </w:pPr>
    <w:rPr>
      <w:rFonts w:ascii="Times New Roman" w:hAnsi="Times New Roman"/>
      <w:sz w:val="28"/>
      <w:szCs w:val="28"/>
    </w:rPr>
  </w:style>
  <w:style w:type="paragraph" w:styleId="Heading3">
    <w:name w:val="heading 3"/>
    <w:basedOn w:val="Normal"/>
    <w:next w:val="Normal"/>
    <w:link w:val="Heading3Char"/>
    <w:uiPriority w:val="9"/>
    <w:unhideWhenUsed/>
    <w:qFormat/>
    <w:rsid w:val="007809C3"/>
    <w:pPr>
      <w:keepNext/>
      <w:spacing w:after="0" w:line="276" w:lineRule="auto"/>
      <w:jc w:val="center"/>
      <w:outlineLvl w:val="2"/>
    </w:pPr>
    <w:rPr>
      <w:rFonts w:ascii="Times New Roman" w:eastAsia="Times New Roman" w:hAnsi="Times New Roman"/>
      <w:color w:val="000000"/>
      <w:sz w:val="26"/>
      <w:szCs w:val="26"/>
      <w:lang w:eastAsia="ru-RU"/>
    </w:rPr>
  </w:style>
  <w:style w:type="paragraph" w:styleId="Heading4">
    <w:name w:val="heading 4"/>
    <w:basedOn w:val="Normal"/>
    <w:next w:val="Normal"/>
    <w:link w:val="Heading4Char"/>
    <w:uiPriority w:val="9"/>
    <w:unhideWhenUsed/>
    <w:qFormat/>
    <w:rsid w:val="005039BE"/>
    <w:pPr>
      <w:keepNext/>
      <w:spacing w:after="0" w:line="276" w:lineRule="auto"/>
      <w:outlineLvl w:val="3"/>
    </w:pPr>
    <w:rPr>
      <w:rFonts w:ascii="Times New Roman" w:eastAsia="Times New Roman" w:hAnsi="Times New Roman"/>
      <w:color w:val="000000"/>
      <w:sz w:val="26"/>
      <w:szCs w:val="26"/>
      <w:lang w:eastAsia="ru-RU"/>
    </w:rPr>
  </w:style>
  <w:style w:type="paragraph" w:styleId="Heading5">
    <w:name w:val="heading 5"/>
    <w:basedOn w:val="Normal"/>
    <w:next w:val="Normal"/>
    <w:link w:val="Heading5Char"/>
    <w:uiPriority w:val="9"/>
    <w:unhideWhenUsed/>
    <w:qFormat/>
    <w:rsid w:val="004E3275"/>
    <w:pPr>
      <w:keepNext/>
      <w:spacing w:after="0" w:line="360" w:lineRule="auto"/>
      <w:jc w:val="center"/>
      <w:outlineLvl w:val="4"/>
    </w:pPr>
    <w:rPr>
      <w:rFonts w:ascii="Times New Roman" w:eastAsia="Times New Roman" w:hAnsi="Times New Roman"/>
      <w:color w:val="000000"/>
      <w:sz w:val="28"/>
      <w:szCs w:val="28"/>
      <w:lang w:eastAsia="ru-RU"/>
    </w:rPr>
  </w:style>
  <w:style w:type="paragraph" w:styleId="Heading6">
    <w:name w:val="heading 6"/>
    <w:basedOn w:val="Normal"/>
    <w:next w:val="Normal"/>
    <w:link w:val="Heading6Char"/>
    <w:uiPriority w:val="9"/>
    <w:unhideWhenUsed/>
    <w:qFormat/>
    <w:rsid w:val="00760C80"/>
    <w:pPr>
      <w:keepNext/>
      <w:spacing w:after="0" w:line="276" w:lineRule="auto"/>
      <w:jc w:val="center"/>
      <w:outlineLvl w:val="5"/>
    </w:pPr>
    <w:rPr>
      <w:rFonts w:ascii="Times New Roman" w:hAnsi="Times New Roman"/>
      <w:sz w:val="28"/>
      <w:szCs w:val="28"/>
    </w:rPr>
  </w:style>
  <w:style w:type="paragraph" w:styleId="Heading7">
    <w:name w:val="heading 7"/>
    <w:basedOn w:val="Normal"/>
    <w:next w:val="Normal"/>
    <w:link w:val="Heading7Char"/>
    <w:uiPriority w:val="9"/>
    <w:unhideWhenUsed/>
    <w:qFormat/>
    <w:rsid w:val="000E6126"/>
    <w:pPr>
      <w:keepNext/>
      <w:spacing w:after="0" w:line="240" w:lineRule="auto"/>
      <w:jc w:val="center"/>
      <w:outlineLvl w:val="6"/>
    </w:pPr>
    <w:rPr>
      <w:rFonts w:ascii="Times New Roman" w:hAnsi="Times New Roman"/>
      <w:b/>
      <w:sz w:val="28"/>
      <w:szCs w:val="28"/>
      <w:lang w:val="en-US"/>
    </w:rPr>
  </w:style>
  <w:style w:type="paragraph" w:styleId="Heading8">
    <w:name w:val="heading 8"/>
    <w:basedOn w:val="Normal"/>
    <w:next w:val="Normal"/>
    <w:link w:val="Heading8Char"/>
    <w:uiPriority w:val="9"/>
    <w:unhideWhenUsed/>
    <w:qFormat/>
    <w:rsid w:val="00597459"/>
    <w:pPr>
      <w:keepNext/>
      <w:spacing w:after="0" w:line="360" w:lineRule="auto"/>
      <w:jc w:val="center"/>
      <w:outlineLvl w:val="7"/>
    </w:pPr>
    <w:rPr>
      <w:rFonts w:ascii="Times New Roman" w:hAnsi="Times New Roman"/>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D0AC7"/>
    <w:rPr>
      <w:rFonts w:ascii="Calibri Light" w:eastAsia="Times New Roman" w:hAnsi="Calibri Light" w:cs="Times New Roman"/>
      <w:b/>
      <w:bCs/>
      <w:color w:val="2E74B5"/>
      <w:sz w:val="28"/>
      <w:szCs w:val="28"/>
    </w:rPr>
  </w:style>
  <w:style w:type="character" w:customStyle="1" w:styleId="Heading2Char">
    <w:name w:val="Heading 2 Char"/>
    <w:link w:val="Heading2"/>
    <w:uiPriority w:val="9"/>
    <w:rsid w:val="001636FE"/>
    <w:rPr>
      <w:rFonts w:ascii="Times New Roman" w:eastAsia="Calibri" w:hAnsi="Times New Roman" w:cs="Times New Roman"/>
      <w:sz w:val="28"/>
      <w:szCs w:val="28"/>
    </w:rPr>
  </w:style>
  <w:style w:type="character" w:customStyle="1" w:styleId="Heading3Char">
    <w:name w:val="Heading 3 Char"/>
    <w:link w:val="Heading3"/>
    <w:uiPriority w:val="9"/>
    <w:rsid w:val="007809C3"/>
    <w:rPr>
      <w:rFonts w:ascii="Times New Roman" w:eastAsia="Times New Roman" w:hAnsi="Times New Roman" w:cs="Times New Roman"/>
      <w:color w:val="000000"/>
      <w:sz w:val="26"/>
      <w:szCs w:val="26"/>
      <w:lang w:eastAsia="ru-RU"/>
    </w:rPr>
  </w:style>
  <w:style w:type="character" w:customStyle="1" w:styleId="Heading4Char">
    <w:name w:val="Heading 4 Char"/>
    <w:link w:val="Heading4"/>
    <w:uiPriority w:val="9"/>
    <w:rsid w:val="005039BE"/>
    <w:rPr>
      <w:rFonts w:ascii="Times New Roman" w:eastAsia="Times New Roman" w:hAnsi="Times New Roman" w:cs="Times New Roman"/>
      <w:color w:val="000000"/>
      <w:sz w:val="26"/>
      <w:szCs w:val="26"/>
      <w:lang w:eastAsia="ru-RU"/>
    </w:rPr>
  </w:style>
  <w:style w:type="character" w:customStyle="1" w:styleId="Heading5Char">
    <w:name w:val="Heading 5 Char"/>
    <w:link w:val="Heading5"/>
    <w:uiPriority w:val="9"/>
    <w:rsid w:val="004E3275"/>
    <w:rPr>
      <w:rFonts w:ascii="Times New Roman" w:eastAsia="Times New Roman" w:hAnsi="Times New Roman" w:cs="Times New Roman"/>
      <w:color w:val="000000"/>
      <w:sz w:val="28"/>
      <w:szCs w:val="28"/>
      <w:lang w:eastAsia="ru-RU"/>
    </w:rPr>
  </w:style>
  <w:style w:type="character" w:customStyle="1" w:styleId="Heading6Char">
    <w:name w:val="Heading 6 Char"/>
    <w:link w:val="Heading6"/>
    <w:uiPriority w:val="9"/>
    <w:rsid w:val="00760C80"/>
    <w:rPr>
      <w:rFonts w:ascii="Times New Roman" w:eastAsia="Calibri" w:hAnsi="Times New Roman" w:cs="Times New Roman"/>
      <w:sz w:val="28"/>
      <w:szCs w:val="28"/>
    </w:rPr>
  </w:style>
  <w:style w:type="character" w:customStyle="1" w:styleId="Heading7Char">
    <w:name w:val="Heading 7 Char"/>
    <w:link w:val="Heading7"/>
    <w:uiPriority w:val="9"/>
    <w:rsid w:val="000E6126"/>
    <w:rPr>
      <w:rFonts w:ascii="Times New Roman" w:hAnsi="Times New Roman"/>
      <w:b/>
      <w:sz w:val="28"/>
      <w:szCs w:val="28"/>
      <w:lang w:val="en-US" w:eastAsia="en-US"/>
    </w:rPr>
  </w:style>
  <w:style w:type="character" w:customStyle="1" w:styleId="Heading8Char">
    <w:name w:val="Heading 8 Char"/>
    <w:link w:val="Heading8"/>
    <w:uiPriority w:val="9"/>
    <w:rsid w:val="00597459"/>
    <w:rPr>
      <w:rFonts w:ascii="Times New Roman" w:hAnsi="Times New Roman"/>
      <w:sz w:val="26"/>
      <w:szCs w:val="26"/>
      <w:lang w:eastAsia="en-US"/>
    </w:rPr>
  </w:style>
  <w:style w:type="paragraph" w:styleId="Header">
    <w:name w:val="header"/>
    <w:basedOn w:val="Normal"/>
    <w:link w:val="HeaderChar"/>
    <w:uiPriority w:val="99"/>
    <w:unhideWhenUsed/>
    <w:rsid w:val="002420DF"/>
    <w:pPr>
      <w:tabs>
        <w:tab w:val="center" w:pos="4677"/>
        <w:tab w:val="right" w:pos="9355"/>
      </w:tabs>
      <w:spacing w:after="0" w:line="240" w:lineRule="auto"/>
    </w:pPr>
  </w:style>
  <w:style w:type="character" w:customStyle="1" w:styleId="HeaderChar">
    <w:name w:val="Header Char"/>
    <w:basedOn w:val="DefaultParagraphFont"/>
    <w:link w:val="Header"/>
    <w:uiPriority w:val="99"/>
    <w:rsid w:val="002420DF"/>
  </w:style>
  <w:style w:type="paragraph" w:styleId="Footer">
    <w:name w:val="footer"/>
    <w:basedOn w:val="Normal"/>
    <w:link w:val="FooterChar"/>
    <w:uiPriority w:val="99"/>
    <w:unhideWhenUsed/>
    <w:rsid w:val="002420DF"/>
    <w:pPr>
      <w:tabs>
        <w:tab w:val="center" w:pos="4677"/>
        <w:tab w:val="right" w:pos="9355"/>
      </w:tabs>
      <w:spacing w:after="0" w:line="240" w:lineRule="auto"/>
    </w:pPr>
  </w:style>
  <w:style w:type="character" w:customStyle="1" w:styleId="FooterChar">
    <w:name w:val="Footer Char"/>
    <w:basedOn w:val="DefaultParagraphFont"/>
    <w:link w:val="Footer"/>
    <w:uiPriority w:val="99"/>
    <w:rsid w:val="002420DF"/>
  </w:style>
  <w:style w:type="paragraph" w:styleId="NormalWeb">
    <w:name w:val="Normal (Web)"/>
    <w:basedOn w:val="Normal"/>
    <w:uiPriority w:val="99"/>
    <w:semiHidden/>
    <w:unhideWhenUsed/>
    <w:rsid w:val="002420DF"/>
    <w:rPr>
      <w:rFonts w:ascii="Times New Roman" w:hAnsi="Times New Roman"/>
      <w:sz w:val="24"/>
      <w:szCs w:val="24"/>
    </w:rPr>
  </w:style>
  <w:style w:type="paragraph" w:styleId="BodyTextIndent">
    <w:name w:val="Body Text Indent"/>
    <w:basedOn w:val="Normal"/>
    <w:link w:val="BodyTextIndentChar"/>
    <w:uiPriority w:val="99"/>
    <w:unhideWhenUsed/>
    <w:rsid w:val="0077604C"/>
    <w:pPr>
      <w:spacing w:line="360" w:lineRule="auto"/>
      <w:ind w:firstLine="720"/>
      <w:jc w:val="both"/>
    </w:pPr>
    <w:rPr>
      <w:rFonts w:ascii="Times New Roman" w:hAnsi="Times New Roman"/>
      <w:color w:val="000000"/>
      <w:sz w:val="28"/>
      <w:szCs w:val="28"/>
      <w:shd w:val="clear" w:color="auto" w:fill="FFFFFF"/>
    </w:rPr>
  </w:style>
  <w:style w:type="character" w:customStyle="1" w:styleId="BodyTextIndentChar">
    <w:name w:val="Body Text Indent Char"/>
    <w:link w:val="BodyTextIndent"/>
    <w:uiPriority w:val="99"/>
    <w:rsid w:val="0077604C"/>
    <w:rPr>
      <w:rFonts w:ascii="Times New Roman" w:eastAsia="Calibri" w:hAnsi="Times New Roman" w:cs="Times New Roman"/>
      <w:color w:val="000000"/>
      <w:sz w:val="28"/>
      <w:szCs w:val="28"/>
    </w:rPr>
  </w:style>
  <w:style w:type="character" w:styleId="Hyperlink">
    <w:name w:val="Hyperlink"/>
    <w:uiPriority w:val="99"/>
    <w:unhideWhenUsed/>
    <w:rsid w:val="0077604C"/>
    <w:rPr>
      <w:color w:val="0563C1"/>
      <w:u w:val="single"/>
    </w:rPr>
  </w:style>
  <w:style w:type="paragraph" w:styleId="BalloonText">
    <w:name w:val="Balloon Text"/>
    <w:basedOn w:val="Normal"/>
    <w:link w:val="BalloonTextChar"/>
    <w:uiPriority w:val="99"/>
    <w:semiHidden/>
    <w:unhideWhenUsed/>
    <w:rsid w:val="00480601"/>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480601"/>
    <w:rPr>
      <w:rFonts w:ascii="Tahoma" w:hAnsi="Tahoma" w:cs="Tahoma"/>
      <w:sz w:val="16"/>
      <w:szCs w:val="16"/>
    </w:rPr>
  </w:style>
  <w:style w:type="paragraph" w:styleId="BodyText">
    <w:name w:val="Body Text"/>
    <w:basedOn w:val="Normal"/>
    <w:link w:val="BodyTextChar"/>
    <w:uiPriority w:val="99"/>
    <w:unhideWhenUsed/>
    <w:rsid w:val="005A2474"/>
    <w:pPr>
      <w:spacing w:after="0" w:line="360" w:lineRule="auto"/>
      <w:jc w:val="center"/>
    </w:pPr>
    <w:rPr>
      <w:rFonts w:ascii="Times New Roman" w:hAnsi="Times New Roman"/>
      <w:b/>
      <w:sz w:val="28"/>
      <w:szCs w:val="28"/>
    </w:rPr>
  </w:style>
  <w:style w:type="character" w:customStyle="1" w:styleId="BodyTextChar">
    <w:name w:val="Body Text Char"/>
    <w:link w:val="BodyText"/>
    <w:uiPriority w:val="99"/>
    <w:rsid w:val="005A2474"/>
    <w:rPr>
      <w:rFonts w:ascii="Times New Roman" w:eastAsia="Calibri" w:hAnsi="Times New Roman" w:cs="Times New Roman"/>
      <w:b/>
      <w:sz w:val="28"/>
      <w:szCs w:val="28"/>
    </w:rPr>
  </w:style>
  <w:style w:type="table" w:styleId="TableGrid">
    <w:name w:val="Table Grid"/>
    <w:basedOn w:val="TableNormal"/>
    <w:uiPriority w:val="59"/>
    <w:rsid w:val="005A24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TableNormal"/>
    <w:next w:val="TableGrid"/>
    <w:uiPriority w:val="59"/>
    <w:rsid w:val="00983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unhideWhenUsed/>
    <w:rsid w:val="00A35B18"/>
    <w:pPr>
      <w:spacing w:after="0" w:line="360" w:lineRule="auto"/>
      <w:ind w:firstLine="709"/>
      <w:jc w:val="both"/>
    </w:pPr>
    <w:rPr>
      <w:rFonts w:ascii="Times New Roman" w:hAnsi="Times New Roman"/>
      <w:color w:val="FF0000"/>
      <w:sz w:val="28"/>
      <w:szCs w:val="28"/>
    </w:rPr>
  </w:style>
  <w:style w:type="character" w:customStyle="1" w:styleId="BodyTextIndent2Char">
    <w:name w:val="Body Text Indent 2 Char"/>
    <w:link w:val="BodyTextIndent2"/>
    <w:uiPriority w:val="99"/>
    <w:rsid w:val="00A35B18"/>
    <w:rPr>
      <w:rFonts w:ascii="Times New Roman" w:hAnsi="Times New Roman" w:cs="Times New Roman"/>
      <w:color w:val="FF0000"/>
      <w:sz w:val="28"/>
      <w:szCs w:val="28"/>
    </w:rPr>
  </w:style>
  <w:style w:type="paragraph" w:styleId="BodyTextIndent3">
    <w:name w:val="Body Text Indent 3"/>
    <w:basedOn w:val="Normal"/>
    <w:link w:val="BodyTextIndent3Char"/>
    <w:uiPriority w:val="99"/>
    <w:unhideWhenUsed/>
    <w:rsid w:val="00113221"/>
    <w:pPr>
      <w:spacing w:after="0" w:line="360" w:lineRule="auto"/>
      <w:ind w:firstLine="709"/>
      <w:jc w:val="both"/>
    </w:pPr>
    <w:rPr>
      <w:rFonts w:ascii="Times New Roman" w:hAnsi="Times New Roman"/>
      <w:bCs/>
      <w:iCs/>
      <w:color w:val="000000"/>
      <w:sz w:val="28"/>
      <w:szCs w:val="28"/>
      <w:shd w:val="clear" w:color="auto" w:fill="FFFFFF"/>
    </w:rPr>
  </w:style>
  <w:style w:type="character" w:customStyle="1" w:styleId="BodyTextIndent3Char">
    <w:name w:val="Body Text Indent 3 Char"/>
    <w:link w:val="BodyTextIndent3"/>
    <w:uiPriority w:val="99"/>
    <w:rsid w:val="00113221"/>
    <w:rPr>
      <w:rFonts w:ascii="Times New Roman" w:eastAsia="Calibri" w:hAnsi="Times New Roman" w:cs="Times New Roman"/>
      <w:bCs/>
      <w:iCs/>
      <w:color w:val="000000"/>
      <w:sz w:val="28"/>
      <w:szCs w:val="28"/>
    </w:rPr>
  </w:style>
  <w:style w:type="paragraph" w:styleId="BodyText2">
    <w:name w:val="Body Text 2"/>
    <w:basedOn w:val="Normal"/>
    <w:link w:val="BodyText2Char"/>
    <w:uiPriority w:val="99"/>
    <w:unhideWhenUsed/>
    <w:rsid w:val="006250C3"/>
    <w:pPr>
      <w:spacing w:after="0" w:line="276" w:lineRule="auto"/>
      <w:jc w:val="both"/>
    </w:pPr>
    <w:rPr>
      <w:rFonts w:ascii="Times New Roman" w:hAnsi="Times New Roman"/>
      <w:sz w:val="28"/>
      <w:szCs w:val="28"/>
    </w:rPr>
  </w:style>
  <w:style w:type="character" w:customStyle="1" w:styleId="BodyText2Char">
    <w:name w:val="Body Text 2 Char"/>
    <w:link w:val="BodyText2"/>
    <w:uiPriority w:val="99"/>
    <w:rsid w:val="006250C3"/>
    <w:rPr>
      <w:rFonts w:ascii="Times New Roman" w:eastAsia="Calibri" w:hAnsi="Times New Roman" w:cs="Times New Roman"/>
      <w:sz w:val="28"/>
      <w:szCs w:val="28"/>
    </w:rPr>
  </w:style>
  <w:style w:type="paragraph" w:styleId="HTMLPreformatted">
    <w:name w:val="HTML Preformatted"/>
    <w:basedOn w:val="Normal"/>
    <w:link w:val="HTMLPreformattedChar"/>
    <w:uiPriority w:val="99"/>
    <w:semiHidden/>
    <w:unhideWhenUsed/>
    <w:rsid w:val="00345C98"/>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345C98"/>
    <w:rPr>
      <w:rFonts w:ascii="Consolas" w:hAnsi="Consolas"/>
      <w:lang w:eastAsia="en-US"/>
    </w:rPr>
  </w:style>
  <w:style w:type="character" w:customStyle="1" w:styleId="10">
    <w:name w:val="Неразрешенное упоминание1"/>
    <w:basedOn w:val="DefaultParagraphFont"/>
    <w:uiPriority w:val="99"/>
    <w:semiHidden/>
    <w:unhideWhenUsed/>
    <w:rsid w:val="00257970"/>
    <w:rPr>
      <w:color w:val="605E5C"/>
      <w:shd w:val="clear" w:color="auto" w:fill="E1DFDD"/>
    </w:rPr>
  </w:style>
  <w:style w:type="character" w:customStyle="1" w:styleId="2">
    <w:name w:val="Неразрешенное упоминание2"/>
    <w:basedOn w:val="DefaultParagraphFont"/>
    <w:uiPriority w:val="99"/>
    <w:semiHidden/>
    <w:unhideWhenUsed/>
    <w:rsid w:val="004B5F73"/>
    <w:rPr>
      <w:color w:val="605E5C"/>
      <w:shd w:val="clear" w:color="auto" w:fill="E1DFDD"/>
    </w:rPr>
  </w:style>
  <w:style w:type="character" w:customStyle="1" w:styleId="3">
    <w:name w:val="Неразрешенное упоминание3"/>
    <w:basedOn w:val="DefaultParagraphFont"/>
    <w:uiPriority w:val="99"/>
    <w:semiHidden/>
    <w:unhideWhenUsed/>
    <w:rsid w:val="00AF1A74"/>
    <w:rPr>
      <w:color w:val="605E5C"/>
      <w:shd w:val="clear" w:color="auto" w:fill="E1DFDD"/>
    </w:rPr>
  </w:style>
  <w:style w:type="character" w:styleId="CommentReference">
    <w:name w:val="annotation reference"/>
    <w:basedOn w:val="DefaultParagraphFont"/>
    <w:uiPriority w:val="99"/>
    <w:semiHidden/>
    <w:unhideWhenUsed/>
    <w:rsid w:val="003550BF"/>
    <w:rPr>
      <w:sz w:val="16"/>
      <w:szCs w:val="16"/>
    </w:rPr>
  </w:style>
  <w:style w:type="paragraph" w:styleId="CommentText">
    <w:name w:val="annotation text"/>
    <w:basedOn w:val="Normal"/>
    <w:link w:val="CommentTextChar"/>
    <w:uiPriority w:val="99"/>
    <w:semiHidden/>
    <w:unhideWhenUsed/>
    <w:rsid w:val="003550BF"/>
    <w:pPr>
      <w:spacing w:line="240" w:lineRule="auto"/>
    </w:pPr>
    <w:rPr>
      <w:sz w:val="20"/>
      <w:szCs w:val="20"/>
    </w:rPr>
  </w:style>
  <w:style w:type="character" w:customStyle="1" w:styleId="CommentTextChar">
    <w:name w:val="Comment Text Char"/>
    <w:basedOn w:val="DefaultParagraphFont"/>
    <w:link w:val="CommentText"/>
    <w:uiPriority w:val="99"/>
    <w:semiHidden/>
    <w:rsid w:val="003550BF"/>
    <w:rPr>
      <w:lang w:eastAsia="en-US"/>
    </w:rPr>
  </w:style>
  <w:style w:type="paragraph" w:styleId="CommentSubject">
    <w:name w:val="annotation subject"/>
    <w:basedOn w:val="CommentText"/>
    <w:next w:val="CommentText"/>
    <w:link w:val="CommentSubjectChar"/>
    <w:uiPriority w:val="99"/>
    <w:semiHidden/>
    <w:unhideWhenUsed/>
    <w:rsid w:val="003550BF"/>
    <w:rPr>
      <w:b/>
      <w:bCs/>
    </w:rPr>
  </w:style>
  <w:style w:type="character" w:customStyle="1" w:styleId="CommentSubjectChar">
    <w:name w:val="Comment Subject Char"/>
    <w:basedOn w:val="CommentTextChar"/>
    <w:link w:val="CommentSubject"/>
    <w:uiPriority w:val="99"/>
    <w:semiHidden/>
    <w:rsid w:val="003550BF"/>
    <w:rPr>
      <w:b/>
      <w:bCs/>
      <w:lang w:eastAsia="en-US"/>
    </w:rPr>
  </w:style>
  <w:style w:type="paragraph" w:styleId="ListParagraph">
    <w:name w:val="List Paragraph"/>
    <w:basedOn w:val="Normal"/>
    <w:uiPriority w:val="34"/>
    <w:qFormat/>
    <w:rsid w:val="0062762F"/>
    <w:pPr>
      <w:ind w:left="720"/>
      <w:contextualSpacing/>
    </w:pPr>
  </w:style>
  <w:style w:type="paragraph" w:customStyle="1" w:styleId="a">
    <w:name w:val="Знак Знак Знак Знак Знак Знак Знак"/>
    <w:basedOn w:val="Normal"/>
    <w:rsid w:val="00015444"/>
    <w:pPr>
      <w:spacing w:line="240" w:lineRule="exact"/>
    </w:pPr>
    <w:rPr>
      <w:rFonts w:ascii="Verdana" w:eastAsia="Times New Roman" w:hAnsi="Verdana" w:cs="Verdana"/>
      <w:sz w:val="24"/>
      <w:szCs w:val="24"/>
      <w:lang w:val="en-US"/>
    </w:rPr>
  </w:style>
  <w:style w:type="character" w:customStyle="1" w:styleId="4">
    <w:name w:val="Неразрешенное упоминание4"/>
    <w:basedOn w:val="DefaultParagraphFont"/>
    <w:uiPriority w:val="99"/>
    <w:semiHidden/>
    <w:unhideWhenUsed/>
    <w:rsid w:val="00A9279E"/>
    <w:rPr>
      <w:color w:val="605E5C"/>
      <w:shd w:val="clear" w:color="auto" w:fill="E1DFDD"/>
    </w:rPr>
  </w:style>
  <w:style w:type="character" w:customStyle="1" w:styleId="5">
    <w:name w:val="Неразрешенное упоминание5"/>
    <w:basedOn w:val="DefaultParagraphFont"/>
    <w:uiPriority w:val="99"/>
    <w:semiHidden/>
    <w:unhideWhenUsed/>
    <w:rsid w:val="008214B8"/>
    <w:rPr>
      <w:color w:val="605E5C"/>
      <w:shd w:val="clear" w:color="auto" w:fill="E1DFDD"/>
    </w:rPr>
  </w:style>
  <w:style w:type="character" w:styleId="FollowedHyperlink">
    <w:name w:val="FollowedHyperlink"/>
    <w:basedOn w:val="DefaultParagraphFont"/>
    <w:uiPriority w:val="99"/>
    <w:semiHidden/>
    <w:unhideWhenUsed/>
    <w:rsid w:val="00E35E7F"/>
    <w:rPr>
      <w:color w:val="800080" w:themeColor="followedHyperlink"/>
      <w:u w:val="single"/>
    </w:rPr>
  </w:style>
  <w:style w:type="character" w:styleId="PlaceholderText">
    <w:name w:val="Placeholder Text"/>
    <w:basedOn w:val="DefaultParagraphFont"/>
    <w:uiPriority w:val="99"/>
    <w:semiHidden/>
    <w:rsid w:val="00A12B81"/>
    <w:rPr>
      <w:color w:val="808080"/>
    </w:rPr>
  </w:style>
  <w:style w:type="character" w:customStyle="1" w:styleId="6">
    <w:name w:val="Неразрешенное упоминание6"/>
    <w:basedOn w:val="DefaultParagraphFont"/>
    <w:uiPriority w:val="99"/>
    <w:semiHidden/>
    <w:unhideWhenUsed/>
    <w:rsid w:val="00950945"/>
    <w:rPr>
      <w:color w:val="605E5C"/>
      <w:shd w:val="clear" w:color="auto" w:fill="E1DFDD"/>
    </w:rPr>
  </w:style>
  <w:style w:type="numbering" w:customStyle="1" w:styleId="11">
    <w:name w:val="Нет списка1"/>
    <w:next w:val="NoList"/>
    <w:uiPriority w:val="99"/>
    <w:semiHidden/>
    <w:unhideWhenUsed/>
    <w:rsid w:val="008F604C"/>
  </w:style>
  <w:style w:type="table" w:customStyle="1" w:styleId="20">
    <w:name w:val="Сетка таблицы2"/>
    <w:basedOn w:val="TableNormal"/>
    <w:next w:val="TableGrid"/>
    <w:uiPriority w:val="59"/>
    <w:rsid w:val="008F60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TableNormal"/>
    <w:next w:val="TableGrid"/>
    <w:uiPriority w:val="59"/>
    <w:rsid w:val="008F60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
    <w:name w:val="Неразрешенное упоминание7"/>
    <w:basedOn w:val="DefaultParagraphFont"/>
    <w:uiPriority w:val="99"/>
    <w:semiHidden/>
    <w:unhideWhenUsed/>
    <w:rsid w:val="00EE4097"/>
    <w:rPr>
      <w:color w:val="605E5C"/>
      <w:shd w:val="clear" w:color="auto" w:fill="E1DFDD"/>
    </w:rPr>
  </w:style>
  <w:style w:type="table" w:customStyle="1" w:styleId="30">
    <w:name w:val="Сетка таблицы3"/>
    <w:basedOn w:val="TableNormal"/>
    <w:next w:val="TableGrid"/>
    <w:uiPriority w:val="59"/>
    <w:rsid w:val="005E40E2"/>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Сетка таблицы16"/>
    <w:basedOn w:val="TableNormal"/>
    <w:next w:val="TableGrid"/>
    <w:uiPriority w:val="59"/>
    <w:rsid w:val="005E40E2"/>
    <w:rPr>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
    <w:name w:val="Сетка таблицы141"/>
    <w:basedOn w:val="TableNormal"/>
    <w:next w:val="TableGrid"/>
    <w:uiPriority w:val="59"/>
    <w:rsid w:val="005E40E2"/>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17679E"/>
    <w:rPr>
      <w:color w:val="605E5C"/>
      <w:shd w:val="clear" w:color="auto" w:fill="E1DFDD"/>
    </w:rPr>
  </w:style>
  <w:style w:type="character" w:styleId="PageNumber">
    <w:name w:val="page number"/>
    <w:basedOn w:val="DefaultParagraphFont"/>
    <w:uiPriority w:val="99"/>
    <w:semiHidden/>
    <w:unhideWhenUsed/>
    <w:rsid w:val="00CE2576"/>
  </w:style>
  <w:style w:type="character" w:styleId="UnresolvedMention">
    <w:name w:val="Unresolved Mention"/>
    <w:basedOn w:val="DefaultParagraphFont"/>
    <w:uiPriority w:val="99"/>
    <w:semiHidden/>
    <w:unhideWhenUsed/>
    <w:rsid w:val="00FE15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48885">
      <w:bodyDiv w:val="1"/>
      <w:marLeft w:val="0"/>
      <w:marRight w:val="0"/>
      <w:marTop w:val="0"/>
      <w:marBottom w:val="0"/>
      <w:divBdr>
        <w:top w:val="none" w:sz="0" w:space="0" w:color="auto"/>
        <w:left w:val="none" w:sz="0" w:space="0" w:color="auto"/>
        <w:bottom w:val="none" w:sz="0" w:space="0" w:color="auto"/>
        <w:right w:val="none" w:sz="0" w:space="0" w:color="auto"/>
      </w:divBdr>
    </w:div>
    <w:div w:id="9455229">
      <w:bodyDiv w:val="1"/>
      <w:marLeft w:val="0"/>
      <w:marRight w:val="0"/>
      <w:marTop w:val="0"/>
      <w:marBottom w:val="0"/>
      <w:divBdr>
        <w:top w:val="none" w:sz="0" w:space="0" w:color="auto"/>
        <w:left w:val="none" w:sz="0" w:space="0" w:color="auto"/>
        <w:bottom w:val="none" w:sz="0" w:space="0" w:color="auto"/>
        <w:right w:val="none" w:sz="0" w:space="0" w:color="auto"/>
      </w:divBdr>
    </w:div>
    <w:div w:id="25833917">
      <w:bodyDiv w:val="1"/>
      <w:marLeft w:val="0"/>
      <w:marRight w:val="0"/>
      <w:marTop w:val="0"/>
      <w:marBottom w:val="0"/>
      <w:divBdr>
        <w:top w:val="none" w:sz="0" w:space="0" w:color="auto"/>
        <w:left w:val="none" w:sz="0" w:space="0" w:color="auto"/>
        <w:bottom w:val="none" w:sz="0" w:space="0" w:color="auto"/>
        <w:right w:val="none" w:sz="0" w:space="0" w:color="auto"/>
      </w:divBdr>
    </w:div>
    <w:div w:id="29576121">
      <w:bodyDiv w:val="1"/>
      <w:marLeft w:val="0"/>
      <w:marRight w:val="0"/>
      <w:marTop w:val="0"/>
      <w:marBottom w:val="0"/>
      <w:divBdr>
        <w:top w:val="none" w:sz="0" w:space="0" w:color="auto"/>
        <w:left w:val="none" w:sz="0" w:space="0" w:color="auto"/>
        <w:bottom w:val="none" w:sz="0" w:space="0" w:color="auto"/>
        <w:right w:val="none" w:sz="0" w:space="0" w:color="auto"/>
      </w:divBdr>
      <w:divsChild>
        <w:div w:id="1189641215">
          <w:marLeft w:val="0"/>
          <w:marRight w:val="0"/>
          <w:marTop w:val="0"/>
          <w:marBottom w:val="0"/>
          <w:divBdr>
            <w:top w:val="none" w:sz="0" w:space="0" w:color="auto"/>
            <w:left w:val="none" w:sz="0" w:space="0" w:color="auto"/>
            <w:bottom w:val="none" w:sz="0" w:space="0" w:color="auto"/>
            <w:right w:val="none" w:sz="0" w:space="0" w:color="auto"/>
          </w:divBdr>
        </w:div>
      </w:divsChild>
    </w:div>
    <w:div w:id="31997910">
      <w:bodyDiv w:val="1"/>
      <w:marLeft w:val="0"/>
      <w:marRight w:val="0"/>
      <w:marTop w:val="0"/>
      <w:marBottom w:val="0"/>
      <w:divBdr>
        <w:top w:val="none" w:sz="0" w:space="0" w:color="auto"/>
        <w:left w:val="none" w:sz="0" w:space="0" w:color="auto"/>
        <w:bottom w:val="none" w:sz="0" w:space="0" w:color="auto"/>
        <w:right w:val="none" w:sz="0" w:space="0" w:color="auto"/>
      </w:divBdr>
    </w:div>
    <w:div w:id="49622098">
      <w:bodyDiv w:val="1"/>
      <w:marLeft w:val="0"/>
      <w:marRight w:val="0"/>
      <w:marTop w:val="0"/>
      <w:marBottom w:val="0"/>
      <w:divBdr>
        <w:top w:val="none" w:sz="0" w:space="0" w:color="auto"/>
        <w:left w:val="none" w:sz="0" w:space="0" w:color="auto"/>
        <w:bottom w:val="none" w:sz="0" w:space="0" w:color="auto"/>
        <w:right w:val="none" w:sz="0" w:space="0" w:color="auto"/>
      </w:divBdr>
      <w:divsChild>
        <w:div w:id="1072853570">
          <w:marLeft w:val="0"/>
          <w:marRight w:val="0"/>
          <w:marTop w:val="0"/>
          <w:marBottom w:val="0"/>
          <w:divBdr>
            <w:top w:val="none" w:sz="0" w:space="0" w:color="auto"/>
            <w:left w:val="none" w:sz="0" w:space="0" w:color="auto"/>
            <w:bottom w:val="none" w:sz="0" w:space="0" w:color="auto"/>
            <w:right w:val="none" w:sz="0" w:space="0" w:color="auto"/>
          </w:divBdr>
          <w:divsChild>
            <w:div w:id="650132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204986">
      <w:bodyDiv w:val="1"/>
      <w:marLeft w:val="0"/>
      <w:marRight w:val="0"/>
      <w:marTop w:val="0"/>
      <w:marBottom w:val="0"/>
      <w:divBdr>
        <w:top w:val="none" w:sz="0" w:space="0" w:color="auto"/>
        <w:left w:val="none" w:sz="0" w:space="0" w:color="auto"/>
        <w:bottom w:val="none" w:sz="0" w:space="0" w:color="auto"/>
        <w:right w:val="none" w:sz="0" w:space="0" w:color="auto"/>
      </w:divBdr>
      <w:divsChild>
        <w:div w:id="348331612">
          <w:marLeft w:val="0"/>
          <w:marRight w:val="0"/>
          <w:marTop w:val="0"/>
          <w:marBottom w:val="0"/>
          <w:divBdr>
            <w:top w:val="none" w:sz="0" w:space="0" w:color="auto"/>
            <w:left w:val="none" w:sz="0" w:space="0" w:color="auto"/>
            <w:bottom w:val="none" w:sz="0" w:space="0" w:color="auto"/>
            <w:right w:val="none" w:sz="0" w:space="0" w:color="auto"/>
          </w:divBdr>
        </w:div>
        <w:div w:id="1282614211">
          <w:marLeft w:val="0"/>
          <w:marRight w:val="0"/>
          <w:marTop w:val="0"/>
          <w:marBottom w:val="0"/>
          <w:divBdr>
            <w:top w:val="none" w:sz="0" w:space="0" w:color="auto"/>
            <w:left w:val="none" w:sz="0" w:space="0" w:color="auto"/>
            <w:bottom w:val="none" w:sz="0" w:space="0" w:color="auto"/>
            <w:right w:val="none" w:sz="0" w:space="0" w:color="auto"/>
          </w:divBdr>
        </w:div>
        <w:div w:id="2125922811">
          <w:marLeft w:val="0"/>
          <w:marRight w:val="0"/>
          <w:marTop w:val="0"/>
          <w:marBottom w:val="0"/>
          <w:divBdr>
            <w:top w:val="none" w:sz="0" w:space="0" w:color="auto"/>
            <w:left w:val="none" w:sz="0" w:space="0" w:color="auto"/>
            <w:bottom w:val="none" w:sz="0" w:space="0" w:color="auto"/>
            <w:right w:val="none" w:sz="0" w:space="0" w:color="auto"/>
          </w:divBdr>
        </w:div>
      </w:divsChild>
    </w:div>
    <w:div w:id="105779984">
      <w:bodyDiv w:val="1"/>
      <w:marLeft w:val="0"/>
      <w:marRight w:val="0"/>
      <w:marTop w:val="0"/>
      <w:marBottom w:val="0"/>
      <w:divBdr>
        <w:top w:val="none" w:sz="0" w:space="0" w:color="auto"/>
        <w:left w:val="none" w:sz="0" w:space="0" w:color="auto"/>
        <w:bottom w:val="none" w:sz="0" w:space="0" w:color="auto"/>
        <w:right w:val="none" w:sz="0" w:space="0" w:color="auto"/>
      </w:divBdr>
      <w:divsChild>
        <w:div w:id="324287549">
          <w:marLeft w:val="0"/>
          <w:marRight w:val="0"/>
          <w:marTop w:val="0"/>
          <w:marBottom w:val="0"/>
          <w:divBdr>
            <w:top w:val="none" w:sz="0" w:space="0" w:color="auto"/>
            <w:left w:val="none" w:sz="0" w:space="0" w:color="auto"/>
            <w:bottom w:val="none" w:sz="0" w:space="0" w:color="auto"/>
            <w:right w:val="none" w:sz="0" w:space="0" w:color="auto"/>
          </w:divBdr>
        </w:div>
      </w:divsChild>
    </w:div>
    <w:div w:id="119541340">
      <w:bodyDiv w:val="1"/>
      <w:marLeft w:val="0"/>
      <w:marRight w:val="0"/>
      <w:marTop w:val="0"/>
      <w:marBottom w:val="0"/>
      <w:divBdr>
        <w:top w:val="none" w:sz="0" w:space="0" w:color="auto"/>
        <w:left w:val="none" w:sz="0" w:space="0" w:color="auto"/>
        <w:bottom w:val="none" w:sz="0" w:space="0" w:color="auto"/>
        <w:right w:val="none" w:sz="0" w:space="0" w:color="auto"/>
      </w:divBdr>
    </w:div>
    <w:div w:id="124085836">
      <w:bodyDiv w:val="1"/>
      <w:marLeft w:val="0"/>
      <w:marRight w:val="0"/>
      <w:marTop w:val="0"/>
      <w:marBottom w:val="0"/>
      <w:divBdr>
        <w:top w:val="none" w:sz="0" w:space="0" w:color="auto"/>
        <w:left w:val="none" w:sz="0" w:space="0" w:color="auto"/>
        <w:bottom w:val="none" w:sz="0" w:space="0" w:color="auto"/>
        <w:right w:val="none" w:sz="0" w:space="0" w:color="auto"/>
      </w:divBdr>
    </w:div>
    <w:div w:id="179592296">
      <w:bodyDiv w:val="1"/>
      <w:marLeft w:val="0"/>
      <w:marRight w:val="0"/>
      <w:marTop w:val="0"/>
      <w:marBottom w:val="0"/>
      <w:divBdr>
        <w:top w:val="none" w:sz="0" w:space="0" w:color="auto"/>
        <w:left w:val="none" w:sz="0" w:space="0" w:color="auto"/>
        <w:bottom w:val="none" w:sz="0" w:space="0" w:color="auto"/>
        <w:right w:val="none" w:sz="0" w:space="0" w:color="auto"/>
      </w:divBdr>
    </w:div>
    <w:div w:id="186405519">
      <w:bodyDiv w:val="1"/>
      <w:marLeft w:val="0"/>
      <w:marRight w:val="0"/>
      <w:marTop w:val="0"/>
      <w:marBottom w:val="0"/>
      <w:divBdr>
        <w:top w:val="none" w:sz="0" w:space="0" w:color="auto"/>
        <w:left w:val="none" w:sz="0" w:space="0" w:color="auto"/>
        <w:bottom w:val="none" w:sz="0" w:space="0" w:color="auto"/>
        <w:right w:val="none" w:sz="0" w:space="0" w:color="auto"/>
      </w:divBdr>
    </w:div>
    <w:div w:id="188572949">
      <w:bodyDiv w:val="1"/>
      <w:marLeft w:val="0"/>
      <w:marRight w:val="0"/>
      <w:marTop w:val="0"/>
      <w:marBottom w:val="0"/>
      <w:divBdr>
        <w:top w:val="none" w:sz="0" w:space="0" w:color="auto"/>
        <w:left w:val="none" w:sz="0" w:space="0" w:color="auto"/>
        <w:bottom w:val="none" w:sz="0" w:space="0" w:color="auto"/>
        <w:right w:val="none" w:sz="0" w:space="0" w:color="auto"/>
      </w:divBdr>
    </w:div>
    <w:div w:id="196166147">
      <w:bodyDiv w:val="1"/>
      <w:marLeft w:val="0"/>
      <w:marRight w:val="0"/>
      <w:marTop w:val="0"/>
      <w:marBottom w:val="0"/>
      <w:divBdr>
        <w:top w:val="none" w:sz="0" w:space="0" w:color="auto"/>
        <w:left w:val="none" w:sz="0" w:space="0" w:color="auto"/>
        <w:bottom w:val="none" w:sz="0" w:space="0" w:color="auto"/>
        <w:right w:val="none" w:sz="0" w:space="0" w:color="auto"/>
      </w:divBdr>
    </w:div>
    <w:div w:id="202444234">
      <w:bodyDiv w:val="1"/>
      <w:marLeft w:val="0"/>
      <w:marRight w:val="0"/>
      <w:marTop w:val="0"/>
      <w:marBottom w:val="0"/>
      <w:divBdr>
        <w:top w:val="none" w:sz="0" w:space="0" w:color="auto"/>
        <w:left w:val="none" w:sz="0" w:space="0" w:color="auto"/>
        <w:bottom w:val="none" w:sz="0" w:space="0" w:color="auto"/>
        <w:right w:val="none" w:sz="0" w:space="0" w:color="auto"/>
      </w:divBdr>
      <w:divsChild>
        <w:div w:id="1906180332">
          <w:marLeft w:val="0"/>
          <w:marRight w:val="0"/>
          <w:marTop w:val="0"/>
          <w:marBottom w:val="0"/>
          <w:divBdr>
            <w:top w:val="none" w:sz="0" w:space="0" w:color="auto"/>
            <w:left w:val="none" w:sz="0" w:space="0" w:color="auto"/>
            <w:bottom w:val="none" w:sz="0" w:space="0" w:color="auto"/>
            <w:right w:val="none" w:sz="0" w:space="0" w:color="auto"/>
          </w:divBdr>
          <w:divsChild>
            <w:div w:id="104426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4607045">
      <w:bodyDiv w:val="1"/>
      <w:marLeft w:val="0"/>
      <w:marRight w:val="0"/>
      <w:marTop w:val="0"/>
      <w:marBottom w:val="0"/>
      <w:divBdr>
        <w:top w:val="none" w:sz="0" w:space="0" w:color="auto"/>
        <w:left w:val="none" w:sz="0" w:space="0" w:color="auto"/>
        <w:bottom w:val="none" w:sz="0" w:space="0" w:color="auto"/>
        <w:right w:val="none" w:sz="0" w:space="0" w:color="auto"/>
      </w:divBdr>
      <w:divsChild>
        <w:div w:id="373576627">
          <w:marLeft w:val="0"/>
          <w:marRight w:val="0"/>
          <w:marTop w:val="0"/>
          <w:marBottom w:val="0"/>
          <w:divBdr>
            <w:top w:val="none" w:sz="0" w:space="0" w:color="auto"/>
            <w:left w:val="none" w:sz="0" w:space="0" w:color="auto"/>
            <w:bottom w:val="none" w:sz="0" w:space="0" w:color="auto"/>
            <w:right w:val="none" w:sz="0" w:space="0" w:color="auto"/>
          </w:divBdr>
        </w:div>
      </w:divsChild>
    </w:div>
    <w:div w:id="226960981">
      <w:bodyDiv w:val="1"/>
      <w:marLeft w:val="0"/>
      <w:marRight w:val="0"/>
      <w:marTop w:val="0"/>
      <w:marBottom w:val="0"/>
      <w:divBdr>
        <w:top w:val="none" w:sz="0" w:space="0" w:color="auto"/>
        <w:left w:val="none" w:sz="0" w:space="0" w:color="auto"/>
        <w:bottom w:val="none" w:sz="0" w:space="0" w:color="auto"/>
        <w:right w:val="none" w:sz="0" w:space="0" w:color="auto"/>
      </w:divBdr>
    </w:div>
    <w:div w:id="245921041">
      <w:bodyDiv w:val="1"/>
      <w:marLeft w:val="0"/>
      <w:marRight w:val="0"/>
      <w:marTop w:val="0"/>
      <w:marBottom w:val="0"/>
      <w:divBdr>
        <w:top w:val="none" w:sz="0" w:space="0" w:color="auto"/>
        <w:left w:val="none" w:sz="0" w:space="0" w:color="auto"/>
        <w:bottom w:val="none" w:sz="0" w:space="0" w:color="auto"/>
        <w:right w:val="none" w:sz="0" w:space="0" w:color="auto"/>
      </w:divBdr>
    </w:div>
    <w:div w:id="277419977">
      <w:bodyDiv w:val="1"/>
      <w:marLeft w:val="0"/>
      <w:marRight w:val="0"/>
      <w:marTop w:val="0"/>
      <w:marBottom w:val="0"/>
      <w:divBdr>
        <w:top w:val="none" w:sz="0" w:space="0" w:color="auto"/>
        <w:left w:val="none" w:sz="0" w:space="0" w:color="auto"/>
        <w:bottom w:val="none" w:sz="0" w:space="0" w:color="auto"/>
        <w:right w:val="none" w:sz="0" w:space="0" w:color="auto"/>
      </w:divBdr>
      <w:divsChild>
        <w:div w:id="412166277">
          <w:marLeft w:val="0"/>
          <w:marRight w:val="0"/>
          <w:marTop w:val="0"/>
          <w:marBottom w:val="0"/>
          <w:divBdr>
            <w:top w:val="none" w:sz="0" w:space="0" w:color="auto"/>
            <w:left w:val="none" w:sz="0" w:space="0" w:color="auto"/>
            <w:bottom w:val="none" w:sz="0" w:space="0" w:color="auto"/>
            <w:right w:val="none" w:sz="0" w:space="0" w:color="auto"/>
          </w:divBdr>
        </w:div>
      </w:divsChild>
    </w:div>
    <w:div w:id="304700215">
      <w:bodyDiv w:val="1"/>
      <w:marLeft w:val="0"/>
      <w:marRight w:val="0"/>
      <w:marTop w:val="0"/>
      <w:marBottom w:val="0"/>
      <w:divBdr>
        <w:top w:val="none" w:sz="0" w:space="0" w:color="auto"/>
        <w:left w:val="none" w:sz="0" w:space="0" w:color="auto"/>
        <w:bottom w:val="none" w:sz="0" w:space="0" w:color="auto"/>
        <w:right w:val="none" w:sz="0" w:space="0" w:color="auto"/>
      </w:divBdr>
    </w:div>
    <w:div w:id="328218875">
      <w:bodyDiv w:val="1"/>
      <w:marLeft w:val="0"/>
      <w:marRight w:val="0"/>
      <w:marTop w:val="0"/>
      <w:marBottom w:val="0"/>
      <w:divBdr>
        <w:top w:val="none" w:sz="0" w:space="0" w:color="auto"/>
        <w:left w:val="none" w:sz="0" w:space="0" w:color="auto"/>
        <w:bottom w:val="none" w:sz="0" w:space="0" w:color="auto"/>
        <w:right w:val="none" w:sz="0" w:space="0" w:color="auto"/>
      </w:divBdr>
    </w:div>
    <w:div w:id="349111140">
      <w:bodyDiv w:val="1"/>
      <w:marLeft w:val="0"/>
      <w:marRight w:val="0"/>
      <w:marTop w:val="0"/>
      <w:marBottom w:val="0"/>
      <w:divBdr>
        <w:top w:val="none" w:sz="0" w:space="0" w:color="auto"/>
        <w:left w:val="none" w:sz="0" w:space="0" w:color="auto"/>
        <w:bottom w:val="none" w:sz="0" w:space="0" w:color="auto"/>
        <w:right w:val="none" w:sz="0" w:space="0" w:color="auto"/>
      </w:divBdr>
    </w:div>
    <w:div w:id="372196308">
      <w:bodyDiv w:val="1"/>
      <w:marLeft w:val="0"/>
      <w:marRight w:val="0"/>
      <w:marTop w:val="0"/>
      <w:marBottom w:val="0"/>
      <w:divBdr>
        <w:top w:val="none" w:sz="0" w:space="0" w:color="auto"/>
        <w:left w:val="none" w:sz="0" w:space="0" w:color="auto"/>
        <w:bottom w:val="none" w:sz="0" w:space="0" w:color="auto"/>
        <w:right w:val="none" w:sz="0" w:space="0" w:color="auto"/>
      </w:divBdr>
    </w:div>
    <w:div w:id="380254996">
      <w:bodyDiv w:val="1"/>
      <w:marLeft w:val="0"/>
      <w:marRight w:val="0"/>
      <w:marTop w:val="0"/>
      <w:marBottom w:val="0"/>
      <w:divBdr>
        <w:top w:val="none" w:sz="0" w:space="0" w:color="auto"/>
        <w:left w:val="none" w:sz="0" w:space="0" w:color="auto"/>
        <w:bottom w:val="none" w:sz="0" w:space="0" w:color="auto"/>
        <w:right w:val="none" w:sz="0" w:space="0" w:color="auto"/>
      </w:divBdr>
    </w:div>
    <w:div w:id="406272526">
      <w:bodyDiv w:val="1"/>
      <w:marLeft w:val="0"/>
      <w:marRight w:val="0"/>
      <w:marTop w:val="0"/>
      <w:marBottom w:val="0"/>
      <w:divBdr>
        <w:top w:val="none" w:sz="0" w:space="0" w:color="auto"/>
        <w:left w:val="none" w:sz="0" w:space="0" w:color="auto"/>
        <w:bottom w:val="none" w:sz="0" w:space="0" w:color="auto"/>
        <w:right w:val="none" w:sz="0" w:space="0" w:color="auto"/>
      </w:divBdr>
      <w:divsChild>
        <w:div w:id="477234771">
          <w:marLeft w:val="0"/>
          <w:marRight w:val="0"/>
          <w:marTop w:val="0"/>
          <w:marBottom w:val="0"/>
          <w:divBdr>
            <w:top w:val="none" w:sz="0" w:space="0" w:color="auto"/>
            <w:left w:val="none" w:sz="0" w:space="0" w:color="auto"/>
            <w:bottom w:val="none" w:sz="0" w:space="0" w:color="auto"/>
            <w:right w:val="none" w:sz="0" w:space="0" w:color="auto"/>
          </w:divBdr>
          <w:divsChild>
            <w:div w:id="1207524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8305186">
      <w:bodyDiv w:val="1"/>
      <w:marLeft w:val="0"/>
      <w:marRight w:val="0"/>
      <w:marTop w:val="0"/>
      <w:marBottom w:val="0"/>
      <w:divBdr>
        <w:top w:val="none" w:sz="0" w:space="0" w:color="auto"/>
        <w:left w:val="none" w:sz="0" w:space="0" w:color="auto"/>
        <w:bottom w:val="none" w:sz="0" w:space="0" w:color="auto"/>
        <w:right w:val="none" w:sz="0" w:space="0" w:color="auto"/>
      </w:divBdr>
    </w:div>
    <w:div w:id="470170152">
      <w:bodyDiv w:val="1"/>
      <w:marLeft w:val="0"/>
      <w:marRight w:val="0"/>
      <w:marTop w:val="0"/>
      <w:marBottom w:val="0"/>
      <w:divBdr>
        <w:top w:val="none" w:sz="0" w:space="0" w:color="auto"/>
        <w:left w:val="none" w:sz="0" w:space="0" w:color="auto"/>
        <w:bottom w:val="none" w:sz="0" w:space="0" w:color="auto"/>
        <w:right w:val="none" w:sz="0" w:space="0" w:color="auto"/>
      </w:divBdr>
    </w:div>
    <w:div w:id="566259841">
      <w:bodyDiv w:val="1"/>
      <w:marLeft w:val="0"/>
      <w:marRight w:val="0"/>
      <w:marTop w:val="0"/>
      <w:marBottom w:val="0"/>
      <w:divBdr>
        <w:top w:val="none" w:sz="0" w:space="0" w:color="auto"/>
        <w:left w:val="none" w:sz="0" w:space="0" w:color="auto"/>
        <w:bottom w:val="none" w:sz="0" w:space="0" w:color="auto"/>
        <w:right w:val="none" w:sz="0" w:space="0" w:color="auto"/>
      </w:divBdr>
      <w:divsChild>
        <w:div w:id="135219122">
          <w:marLeft w:val="0"/>
          <w:marRight w:val="0"/>
          <w:marTop w:val="0"/>
          <w:marBottom w:val="0"/>
          <w:divBdr>
            <w:top w:val="none" w:sz="0" w:space="0" w:color="auto"/>
            <w:left w:val="none" w:sz="0" w:space="0" w:color="auto"/>
            <w:bottom w:val="none" w:sz="0" w:space="0" w:color="auto"/>
            <w:right w:val="none" w:sz="0" w:space="0" w:color="auto"/>
          </w:divBdr>
        </w:div>
      </w:divsChild>
    </w:div>
    <w:div w:id="567884899">
      <w:bodyDiv w:val="1"/>
      <w:marLeft w:val="0"/>
      <w:marRight w:val="0"/>
      <w:marTop w:val="0"/>
      <w:marBottom w:val="0"/>
      <w:divBdr>
        <w:top w:val="none" w:sz="0" w:space="0" w:color="auto"/>
        <w:left w:val="none" w:sz="0" w:space="0" w:color="auto"/>
        <w:bottom w:val="none" w:sz="0" w:space="0" w:color="auto"/>
        <w:right w:val="none" w:sz="0" w:space="0" w:color="auto"/>
      </w:divBdr>
      <w:divsChild>
        <w:div w:id="840118053">
          <w:marLeft w:val="0"/>
          <w:marRight w:val="0"/>
          <w:marTop w:val="0"/>
          <w:marBottom w:val="0"/>
          <w:divBdr>
            <w:top w:val="none" w:sz="0" w:space="0" w:color="auto"/>
            <w:left w:val="none" w:sz="0" w:space="0" w:color="auto"/>
            <w:bottom w:val="none" w:sz="0" w:space="0" w:color="auto"/>
            <w:right w:val="none" w:sz="0" w:space="0" w:color="auto"/>
          </w:divBdr>
          <w:divsChild>
            <w:div w:id="196499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060940">
      <w:bodyDiv w:val="1"/>
      <w:marLeft w:val="0"/>
      <w:marRight w:val="0"/>
      <w:marTop w:val="0"/>
      <w:marBottom w:val="0"/>
      <w:divBdr>
        <w:top w:val="none" w:sz="0" w:space="0" w:color="auto"/>
        <w:left w:val="none" w:sz="0" w:space="0" w:color="auto"/>
        <w:bottom w:val="none" w:sz="0" w:space="0" w:color="auto"/>
        <w:right w:val="none" w:sz="0" w:space="0" w:color="auto"/>
      </w:divBdr>
      <w:divsChild>
        <w:div w:id="1024206173">
          <w:marLeft w:val="0"/>
          <w:marRight w:val="0"/>
          <w:marTop w:val="0"/>
          <w:marBottom w:val="0"/>
          <w:divBdr>
            <w:top w:val="none" w:sz="0" w:space="0" w:color="auto"/>
            <w:left w:val="none" w:sz="0" w:space="0" w:color="auto"/>
            <w:bottom w:val="none" w:sz="0" w:space="0" w:color="auto"/>
            <w:right w:val="none" w:sz="0" w:space="0" w:color="auto"/>
          </w:divBdr>
        </w:div>
      </w:divsChild>
    </w:div>
    <w:div w:id="600993932">
      <w:bodyDiv w:val="1"/>
      <w:marLeft w:val="0"/>
      <w:marRight w:val="0"/>
      <w:marTop w:val="0"/>
      <w:marBottom w:val="0"/>
      <w:divBdr>
        <w:top w:val="none" w:sz="0" w:space="0" w:color="auto"/>
        <w:left w:val="none" w:sz="0" w:space="0" w:color="auto"/>
        <w:bottom w:val="none" w:sz="0" w:space="0" w:color="auto"/>
        <w:right w:val="none" w:sz="0" w:space="0" w:color="auto"/>
      </w:divBdr>
      <w:divsChild>
        <w:div w:id="693963376">
          <w:marLeft w:val="0"/>
          <w:marRight w:val="0"/>
          <w:marTop w:val="0"/>
          <w:marBottom w:val="0"/>
          <w:divBdr>
            <w:top w:val="none" w:sz="0" w:space="0" w:color="auto"/>
            <w:left w:val="none" w:sz="0" w:space="0" w:color="auto"/>
            <w:bottom w:val="none" w:sz="0" w:space="0" w:color="auto"/>
            <w:right w:val="none" w:sz="0" w:space="0" w:color="auto"/>
          </w:divBdr>
        </w:div>
        <w:div w:id="1963803136">
          <w:marLeft w:val="0"/>
          <w:marRight w:val="0"/>
          <w:marTop w:val="0"/>
          <w:marBottom w:val="0"/>
          <w:divBdr>
            <w:top w:val="none" w:sz="0" w:space="0" w:color="auto"/>
            <w:left w:val="none" w:sz="0" w:space="0" w:color="auto"/>
            <w:bottom w:val="none" w:sz="0" w:space="0" w:color="auto"/>
            <w:right w:val="none" w:sz="0" w:space="0" w:color="auto"/>
          </w:divBdr>
        </w:div>
      </w:divsChild>
    </w:div>
    <w:div w:id="604466149">
      <w:bodyDiv w:val="1"/>
      <w:marLeft w:val="0"/>
      <w:marRight w:val="0"/>
      <w:marTop w:val="0"/>
      <w:marBottom w:val="0"/>
      <w:divBdr>
        <w:top w:val="none" w:sz="0" w:space="0" w:color="auto"/>
        <w:left w:val="none" w:sz="0" w:space="0" w:color="auto"/>
        <w:bottom w:val="none" w:sz="0" w:space="0" w:color="auto"/>
        <w:right w:val="none" w:sz="0" w:space="0" w:color="auto"/>
      </w:divBdr>
      <w:divsChild>
        <w:div w:id="897743540">
          <w:marLeft w:val="0"/>
          <w:marRight w:val="0"/>
          <w:marTop w:val="0"/>
          <w:marBottom w:val="0"/>
          <w:divBdr>
            <w:top w:val="none" w:sz="0" w:space="0" w:color="auto"/>
            <w:left w:val="none" w:sz="0" w:space="0" w:color="auto"/>
            <w:bottom w:val="none" w:sz="0" w:space="0" w:color="auto"/>
            <w:right w:val="none" w:sz="0" w:space="0" w:color="auto"/>
          </w:divBdr>
        </w:div>
        <w:div w:id="1787963716">
          <w:marLeft w:val="0"/>
          <w:marRight w:val="0"/>
          <w:marTop w:val="0"/>
          <w:marBottom w:val="0"/>
          <w:divBdr>
            <w:top w:val="none" w:sz="0" w:space="0" w:color="auto"/>
            <w:left w:val="none" w:sz="0" w:space="0" w:color="auto"/>
            <w:bottom w:val="none" w:sz="0" w:space="0" w:color="auto"/>
            <w:right w:val="none" w:sz="0" w:space="0" w:color="auto"/>
          </w:divBdr>
        </w:div>
      </w:divsChild>
    </w:div>
    <w:div w:id="608121883">
      <w:bodyDiv w:val="1"/>
      <w:marLeft w:val="0"/>
      <w:marRight w:val="0"/>
      <w:marTop w:val="0"/>
      <w:marBottom w:val="0"/>
      <w:divBdr>
        <w:top w:val="none" w:sz="0" w:space="0" w:color="auto"/>
        <w:left w:val="none" w:sz="0" w:space="0" w:color="auto"/>
        <w:bottom w:val="none" w:sz="0" w:space="0" w:color="auto"/>
        <w:right w:val="none" w:sz="0" w:space="0" w:color="auto"/>
      </w:divBdr>
    </w:div>
    <w:div w:id="633099589">
      <w:bodyDiv w:val="1"/>
      <w:marLeft w:val="0"/>
      <w:marRight w:val="0"/>
      <w:marTop w:val="0"/>
      <w:marBottom w:val="0"/>
      <w:divBdr>
        <w:top w:val="none" w:sz="0" w:space="0" w:color="auto"/>
        <w:left w:val="none" w:sz="0" w:space="0" w:color="auto"/>
        <w:bottom w:val="none" w:sz="0" w:space="0" w:color="auto"/>
        <w:right w:val="none" w:sz="0" w:space="0" w:color="auto"/>
      </w:divBdr>
    </w:div>
    <w:div w:id="677462909">
      <w:bodyDiv w:val="1"/>
      <w:marLeft w:val="0"/>
      <w:marRight w:val="0"/>
      <w:marTop w:val="0"/>
      <w:marBottom w:val="0"/>
      <w:divBdr>
        <w:top w:val="none" w:sz="0" w:space="0" w:color="auto"/>
        <w:left w:val="none" w:sz="0" w:space="0" w:color="auto"/>
        <w:bottom w:val="none" w:sz="0" w:space="0" w:color="auto"/>
        <w:right w:val="none" w:sz="0" w:space="0" w:color="auto"/>
      </w:divBdr>
    </w:div>
    <w:div w:id="774910980">
      <w:bodyDiv w:val="1"/>
      <w:marLeft w:val="0"/>
      <w:marRight w:val="0"/>
      <w:marTop w:val="0"/>
      <w:marBottom w:val="0"/>
      <w:divBdr>
        <w:top w:val="none" w:sz="0" w:space="0" w:color="auto"/>
        <w:left w:val="none" w:sz="0" w:space="0" w:color="auto"/>
        <w:bottom w:val="none" w:sz="0" w:space="0" w:color="auto"/>
        <w:right w:val="none" w:sz="0" w:space="0" w:color="auto"/>
      </w:divBdr>
    </w:div>
    <w:div w:id="788471337">
      <w:bodyDiv w:val="1"/>
      <w:marLeft w:val="0"/>
      <w:marRight w:val="0"/>
      <w:marTop w:val="0"/>
      <w:marBottom w:val="0"/>
      <w:divBdr>
        <w:top w:val="none" w:sz="0" w:space="0" w:color="auto"/>
        <w:left w:val="none" w:sz="0" w:space="0" w:color="auto"/>
        <w:bottom w:val="none" w:sz="0" w:space="0" w:color="auto"/>
        <w:right w:val="none" w:sz="0" w:space="0" w:color="auto"/>
      </w:divBdr>
    </w:div>
    <w:div w:id="809134138">
      <w:bodyDiv w:val="1"/>
      <w:marLeft w:val="0"/>
      <w:marRight w:val="0"/>
      <w:marTop w:val="0"/>
      <w:marBottom w:val="0"/>
      <w:divBdr>
        <w:top w:val="none" w:sz="0" w:space="0" w:color="auto"/>
        <w:left w:val="none" w:sz="0" w:space="0" w:color="auto"/>
        <w:bottom w:val="none" w:sz="0" w:space="0" w:color="auto"/>
        <w:right w:val="none" w:sz="0" w:space="0" w:color="auto"/>
      </w:divBdr>
    </w:div>
    <w:div w:id="819426203">
      <w:bodyDiv w:val="1"/>
      <w:marLeft w:val="0"/>
      <w:marRight w:val="0"/>
      <w:marTop w:val="0"/>
      <w:marBottom w:val="0"/>
      <w:divBdr>
        <w:top w:val="none" w:sz="0" w:space="0" w:color="auto"/>
        <w:left w:val="none" w:sz="0" w:space="0" w:color="auto"/>
        <w:bottom w:val="none" w:sz="0" w:space="0" w:color="auto"/>
        <w:right w:val="none" w:sz="0" w:space="0" w:color="auto"/>
      </w:divBdr>
    </w:div>
    <w:div w:id="828137463">
      <w:bodyDiv w:val="1"/>
      <w:marLeft w:val="0"/>
      <w:marRight w:val="0"/>
      <w:marTop w:val="0"/>
      <w:marBottom w:val="0"/>
      <w:divBdr>
        <w:top w:val="none" w:sz="0" w:space="0" w:color="auto"/>
        <w:left w:val="none" w:sz="0" w:space="0" w:color="auto"/>
        <w:bottom w:val="none" w:sz="0" w:space="0" w:color="auto"/>
        <w:right w:val="none" w:sz="0" w:space="0" w:color="auto"/>
      </w:divBdr>
    </w:div>
    <w:div w:id="838618053">
      <w:bodyDiv w:val="1"/>
      <w:marLeft w:val="0"/>
      <w:marRight w:val="0"/>
      <w:marTop w:val="0"/>
      <w:marBottom w:val="0"/>
      <w:divBdr>
        <w:top w:val="none" w:sz="0" w:space="0" w:color="auto"/>
        <w:left w:val="none" w:sz="0" w:space="0" w:color="auto"/>
        <w:bottom w:val="none" w:sz="0" w:space="0" w:color="auto"/>
        <w:right w:val="none" w:sz="0" w:space="0" w:color="auto"/>
      </w:divBdr>
    </w:div>
    <w:div w:id="887914201">
      <w:bodyDiv w:val="1"/>
      <w:marLeft w:val="0"/>
      <w:marRight w:val="0"/>
      <w:marTop w:val="0"/>
      <w:marBottom w:val="0"/>
      <w:divBdr>
        <w:top w:val="none" w:sz="0" w:space="0" w:color="auto"/>
        <w:left w:val="none" w:sz="0" w:space="0" w:color="auto"/>
        <w:bottom w:val="none" w:sz="0" w:space="0" w:color="auto"/>
        <w:right w:val="none" w:sz="0" w:space="0" w:color="auto"/>
      </w:divBdr>
    </w:div>
    <w:div w:id="889804861">
      <w:bodyDiv w:val="1"/>
      <w:marLeft w:val="0"/>
      <w:marRight w:val="0"/>
      <w:marTop w:val="0"/>
      <w:marBottom w:val="0"/>
      <w:divBdr>
        <w:top w:val="none" w:sz="0" w:space="0" w:color="auto"/>
        <w:left w:val="none" w:sz="0" w:space="0" w:color="auto"/>
        <w:bottom w:val="none" w:sz="0" w:space="0" w:color="auto"/>
        <w:right w:val="none" w:sz="0" w:space="0" w:color="auto"/>
      </w:divBdr>
    </w:div>
    <w:div w:id="913198589">
      <w:bodyDiv w:val="1"/>
      <w:marLeft w:val="0"/>
      <w:marRight w:val="0"/>
      <w:marTop w:val="0"/>
      <w:marBottom w:val="0"/>
      <w:divBdr>
        <w:top w:val="none" w:sz="0" w:space="0" w:color="auto"/>
        <w:left w:val="none" w:sz="0" w:space="0" w:color="auto"/>
        <w:bottom w:val="none" w:sz="0" w:space="0" w:color="auto"/>
        <w:right w:val="none" w:sz="0" w:space="0" w:color="auto"/>
      </w:divBdr>
    </w:div>
    <w:div w:id="924412595">
      <w:bodyDiv w:val="1"/>
      <w:marLeft w:val="0"/>
      <w:marRight w:val="0"/>
      <w:marTop w:val="0"/>
      <w:marBottom w:val="0"/>
      <w:divBdr>
        <w:top w:val="none" w:sz="0" w:space="0" w:color="auto"/>
        <w:left w:val="none" w:sz="0" w:space="0" w:color="auto"/>
        <w:bottom w:val="none" w:sz="0" w:space="0" w:color="auto"/>
        <w:right w:val="none" w:sz="0" w:space="0" w:color="auto"/>
      </w:divBdr>
    </w:div>
    <w:div w:id="971909439">
      <w:bodyDiv w:val="1"/>
      <w:marLeft w:val="0"/>
      <w:marRight w:val="0"/>
      <w:marTop w:val="0"/>
      <w:marBottom w:val="0"/>
      <w:divBdr>
        <w:top w:val="none" w:sz="0" w:space="0" w:color="auto"/>
        <w:left w:val="none" w:sz="0" w:space="0" w:color="auto"/>
        <w:bottom w:val="none" w:sz="0" w:space="0" w:color="auto"/>
        <w:right w:val="none" w:sz="0" w:space="0" w:color="auto"/>
      </w:divBdr>
      <w:divsChild>
        <w:div w:id="767971258">
          <w:marLeft w:val="0"/>
          <w:marRight w:val="0"/>
          <w:marTop w:val="0"/>
          <w:marBottom w:val="0"/>
          <w:divBdr>
            <w:top w:val="none" w:sz="0" w:space="0" w:color="auto"/>
            <w:left w:val="none" w:sz="0" w:space="0" w:color="auto"/>
            <w:bottom w:val="none" w:sz="0" w:space="0" w:color="auto"/>
            <w:right w:val="none" w:sz="0" w:space="0" w:color="auto"/>
          </w:divBdr>
          <w:divsChild>
            <w:div w:id="1176534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7442568">
      <w:bodyDiv w:val="1"/>
      <w:marLeft w:val="0"/>
      <w:marRight w:val="0"/>
      <w:marTop w:val="0"/>
      <w:marBottom w:val="0"/>
      <w:divBdr>
        <w:top w:val="none" w:sz="0" w:space="0" w:color="auto"/>
        <w:left w:val="none" w:sz="0" w:space="0" w:color="auto"/>
        <w:bottom w:val="none" w:sz="0" w:space="0" w:color="auto"/>
        <w:right w:val="none" w:sz="0" w:space="0" w:color="auto"/>
      </w:divBdr>
    </w:div>
    <w:div w:id="1009407689">
      <w:bodyDiv w:val="1"/>
      <w:marLeft w:val="0"/>
      <w:marRight w:val="0"/>
      <w:marTop w:val="0"/>
      <w:marBottom w:val="0"/>
      <w:divBdr>
        <w:top w:val="none" w:sz="0" w:space="0" w:color="auto"/>
        <w:left w:val="none" w:sz="0" w:space="0" w:color="auto"/>
        <w:bottom w:val="none" w:sz="0" w:space="0" w:color="auto"/>
        <w:right w:val="none" w:sz="0" w:space="0" w:color="auto"/>
      </w:divBdr>
    </w:div>
    <w:div w:id="1032262772">
      <w:bodyDiv w:val="1"/>
      <w:marLeft w:val="0"/>
      <w:marRight w:val="0"/>
      <w:marTop w:val="0"/>
      <w:marBottom w:val="0"/>
      <w:divBdr>
        <w:top w:val="none" w:sz="0" w:space="0" w:color="auto"/>
        <w:left w:val="none" w:sz="0" w:space="0" w:color="auto"/>
        <w:bottom w:val="none" w:sz="0" w:space="0" w:color="auto"/>
        <w:right w:val="none" w:sz="0" w:space="0" w:color="auto"/>
      </w:divBdr>
    </w:div>
    <w:div w:id="1039863318">
      <w:bodyDiv w:val="1"/>
      <w:marLeft w:val="0"/>
      <w:marRight w:val="0"/>
      <w:marTop w:val="0"/>
      <w:marBottom w:val="0"/>
      <w:divBdr>
        <w:top w:val="none" w:sz="0" w:space="0" w:color="auto"/>
        <w:left w:val="none" w:sz="0" w:space="0" w:color="auto"/>
        <w:bottom w:val="none" w:sz="0" w:space="0" w:color="auto"/>
        <w:right w:val="none" w:sz="0" w:space="0" w:color="auto"/>
      </w:divBdr>
      <w:divsChild>
        <w:div w:id="1961260419">
          <w:marLeft w:val="0"/>
          <w:marRight w:val="0"/>
          <w:marTop w:val="0"/>
          <w:marBottom w:val="0"/>
          <w:divBdr>
            <w:top w:val="none" w:sz="0" w:space="0" w:color="auto"/>
            <w:left w:val="none" w:sz="0" w:space="0" w:color="auto"/>
            <w:bottom w:val="none" w:sz="0" w:space="0" w:color="auto"/>
            <w:right w:val="none" w:sz="0" w:space="0" w:color="auto"/>
          </w:divBdr>
        </w:div>
      </w:divsChild>
    </w:div>
    <w:div w:id="1053963392">
      <w:bodyDiv w:val="1"/>
      <w:marLeft w:val="0"/>
      <w:marRight w:val="0"/>
      <w:marTop w:val="0"/>
      <w:marBottom w:val="0"/>
      <w:divBdr>
        <w:top w:val="none" w:sz="0" w:space="0" w:color="auto"/>
        <w:left w:val="none" w:sz="0" w:space="0" w:color="auto"/>
        <w:bottom w:val="none" w:sz="0" w:space="0" w:color="auto"/>
        <w:right w:val="none" w:sz="0" w:space="0" w:color="auto"/>
      </w:divBdr>
    </w:div>
    <w:div w:id="1068042098">
      <w:bodyDiv w:val="1"/>
      <w:marLeft w:val="0"/>
      <w:marRight w:val="0"/>
      <w:marTop w:val="0"/>
      <w:marBottom w:val="0"/>
      <w:divBdr>
        <w:top w:val="none" w:sz="0" w:space="0" w:color="auto"/>
        <w:left w:val="none" w:sz="0" w:space="0" w:color="auto"/>
        <w:bottom w:val="none" w:sz="0" w:space="0" w:color="auto"/>
        <w:right w:val="none" w:sz="0" w:space="0" w:color="auto"/>
      </w:divBdr>
    </w:div>
    <w:div w:id="1080980073">
      <w:bodyDiv w:val="1"/>
      <w:marLeft w:val="0"/>
      <w:marRight w:val="0"/>
      <w:marTop w:val="0"/>
      <w:marBottom w:val="0"/>
      <w:divBdr>
        <w:top w:val="none" w:sz="0" w:space="0" w:color="auto"/>
        <w:left w:val="none" w:sz="0" w:space="0" w:color="auto"/>
        <w:bottom w:val="none" w:sz="0" w:space="0" w:color="auto"/>
        <w:right w:val="none" w:sz="0" w:space="0" w:color="auto"/>
      </w:divBdr>
    </w:div>
    <w:div w:id="1082990539">
      <w:bodyDiv w:val="1"/>
      <w:marLeft w:val="0"/>
      <w:marRight w:val="0"/>
      <w:marTop w:val="0"/>
      <w:marBottom w:val="0"/>
      <w:divBdr>
        <w:top w:val="none" w:sz="0" w:space="0" w:color="auto"/>
        <w:left w:val="none" w:sz="0" w:space="0" w:color="auto"/>
        <w:bottom w:val="none" w:sz="0" w:space="0" w:color="auto"/>
        <w:right w:val="none" w:sz="0" w:space="0" w:color="auto"/>
      </w:divBdr>
    </w:div>
    <w:div w:id="1122112553">
      <w:bodyDiv w:val="1"/>
      <w:marLeft w:val="0"/>
      <w:marRight w:val="0"/>
      <w:marTop w:val="0"/>
      <w:marBottom w:val="0"/>
      <w:divBdr>
        <w:top w:val="none" w:sz="0" w:space="0" w:color="auto"/>
        <w:left w:val="none" w:sz="0" w:space="0" w:color="auto"/>
        <w:bottom w:val="none" w:sz="0" w:space="0" w:color="auto"/>
        <w:right w:val="none" w:sz="0" w:space="0" w:color="auto"/>
      </w:divBdr>
    </w:div>
    <w:div w:id="1146895445">
      <w:bodyDiv w:val="1"/>
      <w:marLeft w:val="0"/>
      <w:marRight w:val="0"/>
      <w:marTop w:val="0"/>
      <w:marBottom w:val="0"/>
      <w:divBdr>
        <w:top w:val="none" w:sz="0" w:space="0" w:color="auto"/>
        <w:left w:val="none" w:sz="0" w:space="0" w:color="auto"/>
        <w:bottom w:val="none" w:sz="0" w:space="0" w:color="auto"/>
        <w:right w:val="none" w:sz="0" w:space="0" w:color="auto"/>
      </w:divBdr>
    </w:div>
    <w:div w:id="1147892732">
      <w:bodyDiv w:val="1"/>
      <w:marLeft w:val="0"/>
      <w:marRight w:val="0"/>
      <w:marTop w:val="0"/>
      <w:marBottom w:val="0"/>
      <w:divBdr>
        <w:top w:val="none" w:sz="0" w:space="0" w:color="auto"/>
        <w:left w:val="none" w:sz="0" w:space="0" w:color="auto"/>
        <w:bottom w:val="none" w:sz="0" w:space="0" w:color="auto"/>
        <w:right w:val="none" w:sz="0" w:space="0" w:color="auto"/>
      </w:divBdr>
    </w:div>
    <w:div w:id="1148937792">
      <w:bodyDiv w:val="1"/>
      <w:marLeft w:val="0"/>
      <w:marRight w:val="0"/>
      <w:marTop w:val="0"/>
      <w:marBottom w:val="0"/>
      <w:divBdr>
        <w:top w:val="none" w:sz="0" w:space="0" w:color="auto"/>
        <w:left w:val="none" w:sz="0" w:space="0" w:color="auto"/>
        <w:bottom w:val="none" w:sz="0" w:space="0" w:color="auto"/>
        <w:right w:val="none" w:sz="0" w:space="0" w:color="auto"/>
      </w:divBdr>
    </w:div>
    <w:div w:id="1178040897">
      <w:bodyDiv w:val="1"/>
      <w:marLeft w:val="0"/>
      <w:marRight w:val="0"/>
      <w:marTop w:val="0"/>
      <w:marBottom w:val="0"/>
      <w:divBdr>
        <w:top w:val="none" w:sz="0" w:space="0" w:color="auto"/>
        <w:left w:val="none" w:sz="0" w:space="0" w:color="auto"/>
        <w:bottom w:val="none" w:sz="0" w:space="0" w:color="auto"/>
        <w:right w:val="none" w:sz="0" w:space="0" w:color="auto"/>
      </w:divBdr>
    </w:div>
    <w:div w:id="1180968225">
      <w:bodyDiv w:val="1"/>
      <w:marLeft w:val="0"/>
      <w:marRight w:val="0"/>
      <w:marTop w:val="0"/>
      <w:marBottom w:val="0"/>
      <w:divBdr>
        <w:top w:val="none" w:sz="0" w:space="0" w:color="auto"/>
        <w:left w:val="none" w:sz="0" w:space="0" w:color="auto"/>
        <w:bottom w:val="none" w:sz="0" w:space="0" w:color="auto"/>
        <w:right w:val="none" w:sz="0" w:space="0" w:color="auto"/>
      </w:divBdr>
    </w:div>
    <w:div w:id="1195119458">
      <w:bodyDiv w:val="1"/>
      <w:marLeft w:val="0"/>
      <w:marRight w:val="0"/>
      <w:marTop w:val="0"/>
      <w:marBottom w:val="0"/>
      <w:divBdr>
        <w:top w:val="none" w:sz="0" w:space="0" w:color="auto"/>
        <w:left w:val="none" w:sz="0" w:space="0" w:color="auto"/>
        <w:bottom w:val="none" w:sz="0" w:space="0" w:color="auto"/>
        <w:right w:val="none" w:sz="0" w:space="0" w:color="auto"/>
      </w:divBdr>
      <w:divsChild>
        <w:div w:id="1232623517">
          <w:marLeft w:val="0"/>
          <w:marRight w:val="0"/>
          <w:marTop w:val="0"/>
          <w:marBottom w:val="0"/>
          <w:divBdr>
            <w:top w:val="none" w:sz="0" w:space="0" w:color="auto"/>
            <w:left w:val="none" w:sz="0" w:space="0" w:color="auto"/>
            <w:bottom w:val="none" w:sz="0" w:space="0" w:color="auto"/>
            <w:right w:val="none" w:sz="0" w:space="0" w:color="auto"/>
          </w:divBdr>
          <w:divsChild>
            <w:div w:id="36512298">
              <w:marLeft w:val="0"/>
              <w:marRight w:val="0"/>
              <w:marTop w:val="0"/>
              <w:marBottom w:val="0"/>
              <w:divBdr>
                <w:top w:val="none" w:sz="0" w:space="0" w:color="auto"/>
                <w:left w:val="none" w:sz="0" w:space="0" w:color="auto"/>
                <w:bottom w:val="none" w:sz="0" w:space="0" w:color="auto"/>
                <w:right w:val="none" w:sz="0" w:space="0" w:color="auto"/>
              </w:divBdr>
              <w:divsChild>
                <w:div w:id="229198796">
                  <w:marLeft w:val="0"/>
                  <w:marRight w:val="0"/>
                  <w:marTop w:val="240"/>
                  <w:marBottom w:val="0"/>
                  <w:divBdr>
                    <w:top w:val="none" w:sz="0" w:space="0" w:color="auto"/>
                    <w:left w:val="none" w:sz="0" w:space="0" w:color="auto"/>
                    <w:bottom w:val="none" w:sz="0" w:space="0" w:color="auto"/>
                    <w:right w:val="none" w:sz="0" w:space="0" w:color="auto"/>
                  </w:divBdr>
                  <w:divsChild>
                    <w:div w:id="719014424">
                      <w:marLeft w:val="0"/>
                      <w:marRight w:val="0"/>
                      <w:marTop w:val="240"/>
                      <w:marBottom w:val="0"/>
                      <w:divBdr>
                        <w:top w:val="none" w:sz="0" w:space="0" w:color="auto"/>
                        <w:left w:val="none" w:sz="0" w:space="0" w:color="auto"/>
                        <w:bottom w:val="none" w:sz="0" w:space="0" w:color="auto"/>
                        <w:right w:val="none" w:sz="0" w:space="0" w:color="auto"/>
                      </w:divBdr>
                      <w:divsChild>
                        <w:div w:id="1707559846">
                          <w:marLeft w:val="0"/>
                          <w:marRight w:val="0"/>
                          <w:marTop w:val="0"/>
                          <w:marBottom w:val="0"/>
                          <w:divBdr>
                            <w:top w:val="none" w:sz="0" w:space="0" w:color="auto"/>
                            <w:left w:val="none" w:sz="0" w:space="0" w:color="auto"/>
                            <w:bottom w:val="none" w:sz="0" w:space="0" w:color="auto"/>
                            <w:right w:val="none" w:sz="0" w:space="0" w:color="auto"/>
                          </w:divBdr>
                          <w:divsChild>
                            <w:div w:id="2109503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0090600">
                      <w:marLeft w:val="0"/>
                      <w:marRight w:val="0"/>
                      <w:marTop w:val="240"/>
                      <w:marBottom w:val="0"/>
                      <w:divBdr>
                        <w:top w:val="none" w:sz="0" w:space="0" w:color="auto"/>
                        <w:left w:val="none" w:sz="0" w:space="0" w:color="auto"/>
                        <w:bottom w:val="none" w:sz="0" w:space="0" w:color="auto"/>
                        <w:right w:val="none" w:sz="0" w:space="0" w:color="auto"/>
                      </w:divBdr>
                      <w:divsChild>
                        <w:div w:id="1307050073">
                          <w:marLeft w:val="0"/>
                          <w:marRight w:val="0"/>
                          <w:marTop w:val="0"/>
                          <w:marBottom w:val="0"/>
                          <w:divBdr>
                            <w:top w:val="none" w:sz="0" w:space="0" w:color="auto"/>
                            <w:left w:val="none" w:sz="0" w:space="0" w:color="auto"/>
                            <w:bottom w:val="none" w:sz="0" w:space="0" w:color="auto"/>
                            <w:right w:val="none" w:sz="0" w:space="0" w:color="auto"/>
                          </w:divBdr>
                          <w:divsChild>
                            <w:div w:id="847405685">
                              <w:marLeft w:val="0"/>
                              <w:marRight w:val="0"/>
                              <w:marTop w:val="0"/>
                              <w:marBottom w:val="0"/>
                              <w:divBdr>
                                <w:top w:val="none" w:sz="0" w:space="0" w:color="auto"/>
                                <w:left w:val="none" w:sz="0" w:space="0" w:color="auto"/>
                                <w:bottom w:val="none" w:sz="0" w:space="0" w:color="auto"/>
                                <w:right w:val="none" w:sz="0" w:space="0" w:color="auto"/>
                              </w:divBdr>
                            </w:div>
                            <w:div w:id="2025203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0919996">
                      <w:marLeft w:val="0"/>
                      <w:marRight w:val="0"/>
                      <w:marTop w:val="240"/>
                      <w:marBottom w:val="0"/>
                      <w:divBdr>
                        <w:top w:val="none" w:sz="0" w:space="0" w:color="auto"/>
                        <w:left w:val="none" w:sz="0" w:space="0" w:color="auto"/>
                        <w:bottom w:val="none" w:sz="0" w:space="0" w:color="auto"/>
                        <w:right w:val="none" w:sz="0" w:space="0" w:color="auto"/>
                      </w:divBdr>
                      <w:divsChild>
                        <w:div w:id="1426882038">
                          <w:marLeft w:val="0"/>
                          <w:marRight w:val="0"/>
                          <w:marTop w:val="0"/>
                          <w:marBottom w:val="0"/>
                          <w:divBdr>
                            <w:top w:val="none" w:sz="0" w:space="0" w:color="auto"/>
                            <w:left w:val="none" w:sz="0" w:space="0" w:color="auto"/>
                            <w:bottom w:val="none" w:sz="0" w:space="0" w:color="auto"/>
                            <w:right w:val="none" w:sz="0" w:space="0" w:color="auto"/>
                          </w:divBdr>
                          <w:divsChild>
                            <w:div w:id="57367073">
                              <w:marLeft w:val="0"/>
                              <w:marRight w:val="0"/>
                              <w:marTop w:val="0"/>
                              <w:marBottom w:val="0"/>
                              <w:divBdr>
                                <w:top w:val="none" w:sz="0" w:space="0" w:color="auto"/>
                                <w:left w:val="none" w:sz="0" w:space="0" w:color="auto"/>
                                <w:bottom w:val="none" w:sz="0" w:space="0" w:color="auto"/>
                                <w:right w:val="none" w:sz="0" w:space="0" w:color="auto"/>
                              </w:divBdr>
                            </w:div>
                            <w:div w:id="52659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61479478">
          <w:marLeft w:val="0"/>
          <w:marRight w:val="0"/>
          <w:marTop w:val="390"/>
          <w:marBottom w:val="0"/>
          <w:divBdr>
            <w:top w:val="none" w:sz="0" w:space="0" w:color="auto"/>
            <w:left w:val="none" w:sz="0" w:space="0" w:color="auto"/>
            <w:bottom w:val="none" w:sz="0" w:space="0" w:color="auto"/>
            <w:right w:val="none" w:sz="0" w:space="0" w:color="auto"/>
          </w:divBdr>
          <w:divsChild>
            <w:div w:id="1215115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1449273">
      <w:bodyDiv w:val="1"/>
      <w:marLeft w:val="0"/>
      <w:marRight w:val="0"/>
      <w:marTop w:val="0"/>
      <w:marBottom w:val="0"/>
      <w:divBdr>
        <w:top w:val="none" w:sz="0" w:space="0" w:color="auto"/>
        <w:left w:val="none" w:sz="0" w:space="0" w:color="auto"/>
        <w:bottom w:val="none" w:sz="0" w:space="0" w:color="auto"/>
        <w:right w:val="none" w:sz="0" w:space="0" w:color="auto"/>
      </w:divBdr>
      <w:divsChild>
        <w:div w:id="1620181377">
          <w:marLeft w:val="0"/>
          <w:marRight w:val="0"/>
          <w:marTop w:val="0"/>
          <w:marBottom w:val="0"/>
          <w:divBdr>
            <w:top w:val="none" w:sz="0" w:space="0" w:color="auto"/>
            <w:left w:val="none" w:sz="0" w:space="0" w:color="auto"/>
            <w:bottom w:val="none" w:sz="0" w:space="0" w:color="auto"/>
            <w:right w:val="none" w:sz="0" w:space="0" w:color="auto"/>
          </w:divBdr>
          <w:divsChild>
            <w:div w:id="1982953630">
              <w:marLeft w:val="0"/>
              <w:marRight w:val="0"/>
              <w:marTop w:val="0"/>
              <w:marBottom w:val="0"/>
              <w:divBdr>
                <w:top w:val="none" w:sz="0" w:space="0" w:color="auto"/>
                <w:left w:val="none" w:sz="0" w:space="0" w:color="auto"/>
                <w:bottom w:val="none" w:sz="0" w:space="0" w:color="auto"/>
                <w:right w:val="none" w:sz="0" w:space="0" w:color="auto"/>
              </w:divBdr>
              <w:divsChild>
                <w:div w:id="1452701637">
                  <w:marLeft w:val="0"/>
                  <w:marRight w:val="0"/>
                  <w:marTop w:val="0"/>
                  <w:marBottom w:val="0"/>
                  <w:divBdr>
                    <w:top w:val="none" w:sz="0" w:space="0" w:color="auto"/>
                    <w:left w:val="none" w:sz="0" w:space="0" w:color="auto"/>
                    <w:bottom w:val="none" w:sz="0" w:space="0" w:color="auto"/>
                    <w:right w:val="none" w:sz="0" w:space="0" w:color="auto"/>
                  </w:divBdr>
                  <w:divsChild>
                    <w:div w:id="83697602">
                      <w:marLeft w:val="300"/>
                      <w:marRight w:val="300"/>
                      <w:marTop w:val="0"/>
                      <w:marBottom w:val="0"/>
                      <w:divBdr>
                        <w:top w:val="none" w:sz="0" w:space="0" w:color="auto"/>
                        <w:left w:val="none" w:sz="0" w:space="0" w:color="auto"/>
                        <w:bottom w:val="none" w:sz="0" w:space="0" w:color="auto"/>
                        <w:right w:val="none" w:sz="0" w:space="0" w:color="auto"/>
                      </w:divBdr>
                      <w:divsChild>
                        <w:div w:id="1625117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5434279">
          <w:marLeft w:val="0"/>
          <w:marRight w:val="0"/>
          <w:marTop w:val="0"/>
          <w:marBottom w:val="0"/>
          <w:divBdr>
            <w:top w:val="none" w:sz="0" w:space="0" w:color="auto"/>
            <w:left w:val="none" w:sz="0" w:space="0" w:color="auto"/>
            <w:bottom w:val="none" w:sz="0" w:space="0" w:color="auto"/>
            <w:right w:val="none" w:sz="0" w:space="0" w:color="auto"/>
          </w:divBdr>
          <w:divsChild>
            <w:div w:id="990403373">
              <w:marLeft w:val="0"/>
              <w:marRight w:val="0"/>
              <w:marTop w:val="0"/>
              <w:marBottom w:val="0"/>
              <w:divBdr>
                <w:top w:val="none" w:sz="0" w:space="0" w:color="auto"/>
                <w:left w:val="none" w:sz="0" w:space="0" w:color="auto"/>
                <w:bottom w:val="none" w:sz="0" w:space="0" w:color="auto"/>
                <w:right w:val="none" w:sz="0" w:space="0" w:color="auto"/>
              </w:divBdr>
              <w:divsChild>
                <w:div w:id="749694588">
                  <w:marLeft w:val="0"/>
                  <w:marRight w:val="0"/>
                  <w:marTop w:val="0"/>
                  <w:marBottom w:val="0"/>
                  <w:divBdr>
                    <w:top w:val="none" w:sz="0" w:space="0" w:color="auto"/>
                    <w:left w:val="none" w:sz="0" w:space="0" w:color="auto"/>
                    <w:bottom w:val="none" w:sz="0" w:space="0" w:color="auto"/>
                    <w:right w:val="none" w:sz="0" w:space="0" w:color="auto"/>
                  </w:divBdr>
                  <w:divsChild>
                    <w:div w:id="1997100032">
                      <w:marLeft w:val="300"/>
                      <w:marRight w:val="300"/>
                      <w:marTop w:val="0"/>
                      <w:marBottom w:val="0"/>
                      <w:divBdr>
                        <w:top w:val="none" w:sz="0" w:space="0" w:color="auto"/>
                        <w:left w:val="none" w:sz="0" w:space="0" w:color="auto"/>
                        <w:bottom w:val="none" w:sz="0" w:space="0" w:color="auto"/>
                        <w:right w:val="none" w:sz="0" w:space="0" w:color="auto"/>
                      </w:divBdr>
                      <w:divsChild>
                        <w:div w:id="556165641">
                          <w:marLeft w:val="0"/>
                          <w:marRight w:val="0"/>
                          <w:marTop w:val="0"/>
                          <w:marBottom w:val="0"/>
                          <w:divBdr>
                            <w:top w:val="none" w:sz="0" w:space="0" w:color="auto"/>
                            <w:left w:val="none" w:sz="0" w:space="0" w:color="auto"/>
                            <w:bottom w:val="none" w:sz="0" w:space="0" w:color="auto"/>
                            <w:right w:val="none" w:sz="0" w:space="0" w:color="auto"/>
                          </w:divBdr>
                          <w:divsChild>
                            <w:div w:id="1983073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42325774">
      <w:bodyDiv w:val="1"/>
      <w:marLeft w:val="0"/>
      <w:marRight w:val="0"/>
      <w:marTop w:val="0"/>
      <w:marBottom w:val="0"/>
      <w:divBdr>
        <w:top w:val="none" w:sz="0" w:space="0" w:color="auto"/>
        <w:left w:val="none" w:sz="0" w:space="0" w:color="auto"/>
        <w:bottom w:val="none" w:sz="0" w:space="0" w:color="auto"/>
        <w:right w:val="none" w:sz="0" w:space="0" w:color="auto"/>
      </w:divBdr>
    </w:div>
    <w:div w:id="1268000380">
      <w:bodyDiv w:val="1"/>
      <w:marLeft w:val="0"/>
      <w:marRight w:val="0"/>
      <w:marTop w:val="0"/>
      <w:marBottom w:val="0"/>
      <w:divBdr>
        <w:top w:val="none" w:sz="0" w:space="0" w:color="auto"/>
        <w:left w:val="none" w:sz="0" w:space="0" w:color="auto"/>
        <w:bottom w:val="none" w:sz="0" w:space="0" w:color="auto"/>
        <w:right w:val="none" w:sz="0" w:space="0" w:color="auto"/>
      </w:divBdr>
      <w:divsChild>
        <w:div w:id="946042857">
          <w:marLeft w:val="0"/>
          <w:marRight w:val="0"/>
          <w:marTop w:val="0"/>
          <w:marBottom w:val="0"/>
          <w:divBdr>
            <w:top w:val="none" w:sz="0" w:space="0" w:color="auto"/>
            <w:left w:val="none" w:sz="0" w:space="0" w:color="auto"/>
            <w:bottom w:val="none" w:sz="0" w:space="0" w:color="auto"/>
            <w:right w:val="none" w:sz="0" w:space="0" w:color="auto"/>
          </w:divBdr>
        </w:div>
        <w:div w:id="1787306415">
          <w:marLeft w:val="0"/>
          <w:marRight w:val="0"/>
          <w:marTop w:val="0"/>
          <w:marBottom w:val="0"/>
          <w:divBdr>
            <w:top w:val="none" w:sz="0" w:space="0" w:color="auto"/>
            <w:left w:val="none" w:sz="0" w:space="0" w:color="auto"/>
            <w:bottom w:val="none" w:sz="0" w:space="0" w:color="auto"/>
            <w:right w:val="none" w:sz="0" w:space="0" w:color="auto"/>
          </w:divBdr>
        </w:div>
      </w:divsChild>
    </w:div>
    <w:div w:id="1290164666">
      <w:bodyDiv w:val="1"/>
      <w:marLeft w:val="0"/>
      <w:marRight w:val="0"/>
      <w:marTop w:val="0"/>
      <w:marBottom w:val="0"/>
      <w:divBdr>
        <w:top w:val="none" w:sz="0" w:space="0" w:color="auto"/>
        <w:left w:val="none" w:sz="0" w:space="0" w:color="auto"/>
        <w:bottom w:val="none" w:sz="0" w:space="0" w:color="auto"/>
        <w:right w:val="none" w:sz="0" w:space="0" w:color="auto"/>
      </w:divBdr>
    </w:div>
    <w:div w:id="1307127234">
      <w:bodyDiv w:val="1"/>
      <w:marLeft w:val="0"/>
      <w:marRight w:val="0"/>
      <w:marTop w:val="0"/>
      <w:marBottom w:val="0"/>
      <w:divBdr>
        <w:top w:val="none" w:sz="0" w:space="0" w:color="auto"/>
        <w:left w:val="none" w:sz="0" w:space="0" w:color="auto"/>
        <w:bottom w:val="none" w:sz="0" w:space="0" w:color="auto"/>
        <w:right w:val="none" w:sz="0" w:space="0" w:color="auto"/>
      </w:divBdr>
    </w:div>
    <w:div w:id="1361785354">
      <w:bodyDiv w:val="1"/>
      <w:marLeft w:val="0"/>
      <w:marRight w:val="0"/>
      <w:marTop w:val="0"/>
      <w:marBottom w:val="0"/>
      <w:divBdr>
        <w:top w:val="none" w:sz="0" w:space="0" w:color="auto"/>
        <w:left w:val="none" w:sz="0" w:space="0" w:color="auto"/>
        <w:bottom w:val="none" w:sz="0" w:space="0" w:color="auto"/>
        <w:right w:val="none" w:sz="0" w:space="0" w:color="auto"/>
      </w:divBdr>
      <w:divsChild>
        <w:div w:id="126899059">
          <w:marLeft w:val="0"/>
          <w:marRight w:val="0"/>
          <w:marTop w:val="0"/>
          <w:marBottom w:val="0"/>
          <w:divBdr>
            <w:top w:val="none" w:sz="0" w:space="0" w:color="auto"/>
            <w:left w:val="none" w:sz="0" w:space="0" w:color="auto"/>
            <w:bottom w:val="none" w:sz="0" w:space="0" w:color="auto"/>
            <w:right w:val="none" w:sz="0" w:space="0" w:color="auto"/>
          </w:divBdr>
        </w:div>
        <w:div w:id="631255611">
          <w:marLeft w:val="0"/>
          <w:marRight w:val="0"/>
          <w:marTop w:val="0"/>
          <w:marBottom w:val="0"/>
          <w:divBdr>
            <w:top w:val="none" w:sz="0" w:space="0" w:color="auto"/>
            <w:left w:val="none" w:sz="0" w:space="0" w:color="auto"/>
            <w:bottom w:val="none" w:sz="0" w:space="0" w:color="auto"/>
            <w:right w:val="none" w:sz="0" w:space="0" w:color="auto"/>
          </w:divBdr>
        </w:div>
        <w:div w:id="870724430">
          <w:marLeft w:val="0"/>
          <w:marRight w:val="0"/>
          <w:marTop w:val="0"/>
          <w:marBottom w:val="0"/>
          <w:divBdr>
            <w:top w:val="none" w:sz="0" w:space="0" w:color="auto"/>
            <w:left w:val="none" w:sz="0" w:space="0" w:color="auto"/>
            <w:bottom w:val="none" w:sz="0" w:space="0" w:color="auto"/>
            <w:right w:val="none" w:sz="0" w:space="0" w:color="auto"/>
          </w:divBdr>
        </w:div>
        <w:div w:id="2046716196">
          <w:marLeft w:val="0"/>
          <w:marRight w:val="0"/>
          <w:marTop w:val="0"/>
          <w:marBottom w:val="0"/>
          <w:divBdr>
            <w:top w:val="none" w:sz="0" w:space="0" w:color="auto"/>
            <w:left w:val="none" w:sz="0" w:space="0" w:color="auto"/>
            <w:bottom w:val="none" w:sz="0" w:space="0" w:color="auto"/>
            <w:right w:val="none" w:sz="0" w:space="0" w:color="auto"/>
          </w:divBdr>
        </w:div>
        <w:div w:id="2056418836">
          <w:marLeft w:val="0"/>
          <w:marRight w:val="0"/>
          <w:marTop w:val="0"/>
          <w:marBottom w:val="0"/>
          <w:divBdr>
            <w:top w:val="none" w:sz="0" w:space="0" w:color="auto"/>
            <w:left w:val="none" w:sz="0" w:space="0" w:color="auto"/>
            <w:bottom w:val="none" w:sz="0" w:space="0" w:color="auto"/>
            <w:right w:val="none" w:sz="0" w:space="0" w:color="auto"/>
          </w:divBdr>
        </w:div>
        <w:div w:id="2141799516">
          <w:marLeft w:val="0"/>
          <w:marRight w:val="0"/>
          <w:marTop w:val="0"/>
          <w:marBottom w:val="0"/>
          <w:divBdr>
            <w:top w:val="none" w:sz="0" w:space="0" w:color="auto"/>
            <w:left w:val="none" w:sz="0" w:space="0" w:color="auto"/>
            <w:bottom w:val="none" w:sz="0" w:space="0" w:color="auto"/>
            <w:right w:val="none" w:sz="0" w:space="0" w:color="auto"/>
          </w:divBdr>
        </w:div>
      </w:divsChild>
    </w:div>
    <w:div w:id="1389524914">
      <w:bodyDiv w:val="1"/>
      <w:marLeft w:val="0"/>
      <w:marRight w:val="0"/>
      <w:marTop w:val="0"/>
      <w:marBottom w:val="0"/>
      <w:divBdr>
        <w:top w:val="none" w:sz="0" w:space="0" w:color="auto"/>
        <w:left w:val="none" w:sz="0" w:space="0" w:color="auto"/>
        <w:bottom w:val="none" w:sz="0" w:space="0" w:color="auto"/>
        <w:right w:val="none" w:sz="0" w:space="0" w:color="auto"/>
      </w:divBdr>
    </w:div>
    <w:div w:id="1423144461">
      <w:bodyDiv w:val="1"/>
      <w:marLeft w:val="0"/>
      <w:marRight w:val="0"/>
      <w:marTop w:val="0"/>
      <w:marBottom w:val="0"/>
      <w:divBdr>
        <w:top w:val="none" w:sz="0" w:space="0" w:color="auto"/>
        <w:left w:val="none" w:sz="0" w:space="0" w:color="auto"/>
        <w:bottom w:val="none" w:sz="0" w:space="0" w:color="auto"/>
        <w:right w:val="none" w:sz="0" w:space="0" w:color="auto"/>
      </w:divBdr>
    </w:div>
    <w:div w:id="1441071403">
      <w:bodyDiv w:val="1"/>
      <w:marLeft w:val="0"/>
      <w:marRight w:val="0"/>
      <w:marTop w:val="0"/>
      <w:marBottom w:val="0"/>
      <w:divBdr>
        <w:top w:val="none" w:sz="0" w:space="0" w:color="auto"/>
        <w:left w:val="none" w:sz="0" w:space="0" w:color="auto"/>
        <w:bottom w:val="none" w:sz="0" w:space="0" w:color="auto"/>
        <w:right w:val="none" w:sz="0" w:space="0" w:color="auto"/>
      </w:divBdr>
    </w:div>
    <w:div w:id="1446850648">
      <w:bodyDiv w:val="1"/>
      <w:marLeft w:val="0"/>
      <w:marRight w:val="0"/>
      <w:marTop w:val="0"/>
      <w:marBottom w:val="0"/>
      <w:divBdr>
        <w:top w:val="none" w:sz="0" w:space="0" w:color="auto"/>
        <w:left w:val="none" w:sz="0" w:space="0" w:color="auto"/>
        <w:bottom w:val="none" w:sz="0" w:space="0" w:color="auto"/>
        <w:right w:val="none" w:sz="0" w:space="0" w:color="auto"/>
      </w:divBdr>
    </w:div>
    <w:div w:id="1532915727">
      <w:bodyDiv w:val="1"/>
      <w:marLeft w:val="0"/>
      <w:marRight w:val="0"/>
      <w:marTop w:val="0"/>
      <w:marBottom w:val="0"/>
      <w:divBdr>
        <w:top w:val="none" w:sz="0" w:space="0" w:color="auto"/>
        <w:left w:val="none" w:sz="0" w:space="0" w:color="auto"/>
        <w:bottom w:val="none" w:sz="0" w:space="0" w:color="auto"/>
        <w:right w:val="none" w:sz="0" w:space="0" w:color="auto"/>
      </w:divBdr>
    </w:div>
    <w:div w:id="1546990373">
      <w:bodyDiv w:val="1"/>
      <w:marLeft w:val="0"/>
      <w:marRight w:val="0"/>
      <w:marTop w:val="0"/>
      <w:marBottom w:val="0"/>
      <w:divBdr>
        <w:top w:val="none" w:sz="0" w:space="0" w:color="auto"/>
        <w:left w:val="none" w:sz="0" w:space="0" w:color="auto"/>
        <w:bottom w:val="none" w:sz="0" w:space="0" w:color="auto"/>
        <w:right w:val="none" w:sz="0" w:space="0" w:color="auto"/>
      </w:divBdr>
    </w:div>
    <w:div w:id="1548370152">
      <w:bodyDiv w:val="1"/>
      <w:marLeft w:val="0"/>
      <w:marRight w:val="0"/>
      <w:marTop w:val="0"/>
      <w:marBottom w:val="0"/>
      <w:divBdr>
        <w:top w:val="none" w:sz="0" w:space="0" w:color="auto"/>
        <w:left w:val="none" w:sz="0" w:space="0" w:color="auto"/>
        <w:bottom w:val="none" w:sz="0" w:space="0" w:color="auto"/>
        <w:right w:val="none" w:sz="0" w:space="0" w:color="auto"/>
      </w:divBdr>
    </w:div>
    <w:div w:id="1548951433">
      <w:bodyDiv w:val="1"/>
      <w:marLeft w:val="0"/>
      <w:marRight w:val="0"/>
      <w:marTop w:val="0"/>
      <w:marBottom w:val="0"/>
      <w:divBdr>
        <w:top w:val="none" w:sz="0" w:space="0" w:color="auto"/>
        <w:left w:val="none" w:sz="0" w:space="0" w:color="auto"/>
        <w:bottom w:val="none" w:sz="0" w:space="0" w:color="auto"/>
        <w:right w:val="none" w:sz="0" w:space="0" w:color="auto"/>
      </w:divBdr>
    </w:div>
    <w:div w:id="1596355249">
      <w:bodyDiv w:val="1"/>
      <w:marLeft w:val="0"/>
      <w:marRight w:val="0"/>
      <w:marTop w:val="0"/>
      <w:marBottom w:val="0"/>
      <w:divBdr>
        <w:top w:val="none" w:sz="0" w:space="0" w:color="auto"/>
        <w:left w:val="none" w:sz="0" w:space="0" w:color="auto"/>
        <w:bottom w:val="none" w:sz="0" w:space="0" w:color="auto"/>
        <w:right w:val="none" w:sz="0" w:space="0" w:color="auto"/>
      </w:divBdr>
    </w:div>
    <w:div w:id="1631010531">
      <w:bodyDiv w:val="1"/>
      <w:marLeft w:val="0"/>
      <w:marRight w:val="0"/>
      <w:marTop w:val="0"/>
      <w:marBottom w:val="0"/>
      <w:divBdr>
        <w:top w:val="none" w:sz="0" w:space="0" w:color="auto"/>
        <w:left w:val="none" w:sz="0" w:space="0" w:color="auto"/>
        <w:bottom w:val="none" w:sz="0" w:space="0" w:color="auto"/>
        <w:right w:val="none" w:sz="0" w:space="0" w:color="auto"/>
      </w:divBdr>
      <w:divsChild>
        <w:div w:id="183248092">
          <w:marLeft w:val="0"/>
          <w:marRight w:val="0"/>
          <w:marTop w:val="0"/>
          <w:marBottom w:val="0"/>
          <w:divBdr>
            <w:top w:val="none" w:sz="0" w:space="0" w:color="auto"/>
            <w:left w:val="none" w:sz="0" w:space="0" w:color="auto"/>
            <w:bottom w:val="none" w:sz="0" w:space="0" w:color="auto"/>
            <w:right w:val="none" w:sz="0" w:space="0" w:color="auto"/>
          </w:divBdr>
        </w:div>
        <w:div w:id="231618938">
          <w:marLeft w:val="0"/>
          <w:marRight w:val="0"/>
          <w:marTop w:val="0"/>
          <w:marBottom w:val="0"/>
          <w:divBdr>
            <w:top w:val="none" w:sz="0" w:space="0" w:color="auto"/>
            <w:left w:val="none" w:sz="0" w:space="0" w:color="auto"/>
            <w:bottom w:val="none" w:sz="0" w:space="0" w:color="auto"/>
            <w:right w:val="none" w:sz="0" w:space="0" w:color="auto"/>
          </w:divBdr>
        </w:div>
        <w:div w:id="497580368">
          <w:marLeft w:val="0"/>
          <w:marRight w:val="0"/>
          <w:marTop w:val="0"/>
          <w:marBottom w:val="0"/>
          <w:divBdr>
            <w:top w:val="none" w:sz="0" w:space="0" w:color="auto"/>
            <w:left w:val="none" w:sz="0" w:space="0" w:color="auto"/>
            <w:bottom w:val="none" w:sz="0" w:space="0" w:color="auto"/>
            <w:right w:val="none" w:sz="0" w:space="0" w:color="auto"/>
          </w:divBdr>
        </w:div>
        <w:div w:id="504975803">
          <w:marLeft w:val="0"/>
          <w:marRight w:val="0"/>
          <w:marTop w:val="0"/>
          <w:marBottom w:val="0"/>
          <w:divBdr>
            <w:top w:val="none" w:sz="0" w:space="0" w:color="auto"/>
            <w:left w:val="none" w:sz="0" w:space="0" w:color="auto"/>
            <w:bottom w:val="none" w:sz="0" w:space="0" w:color="auto"/>
            <w:right w:val="none" w:sz="0" w:space="0" w:color="auto"/>
          </w:divBdr>
        </w:div>
        <w:div w:id="509175315">
          <w:marLeft w:val="0"/>
          <w:marRight w:val="0"/>
          <w:marTop w:val="0"/>
          <w:marBottom w:val="0"/>
          <w:divBdr>
            <w:top w:val="none" w:sz="0" w:space="0" w:color="auto"/>
            <w:left w:val="none" w:sz="0" w:space="0" w:color="auto"/>
            <w:bottom w:val="none" w:sz="0" w:space="0" w:color="auto"/>
            <w:right w:val="none" w:sz="0" w:space="0" w:color="auto"/>
          </w:divBdr>
        </w:div>
        <w:div w:id="531915023">
          <w:marLeft w:val="0"/>
          <w:marRight w:val="0"/>
          <w:marTop w:val="0"/>
          <w:marBottom w:val="0"/>
          <w:divBdr>
            <w:top w:val="none" w:sz="0" w:space="0" w:color="auto"/>
            <w:left w:val="none" w:sz="0" w:space="0" w:color="auto"/>
            <w:bottom w:val="none" w:sz="0" w:space="0" w:color="auto"/>
            <w:right w:val="none" w:sz="0" w:space="0" w:color="auto"/>
          </w:divBdr>
        </w:div>
        <w:div w:id="535050002">
          <w:marLeft w:val="0"/>
          <w:marRight w:val="0"/>
          <w:marTop w:val="0"/>
          <w:marBottom w:val="0"/>
          <w:divBdr>
            <w:top w:val="none" w:sz="0" w:space="0" w:color="auto"/>
            <w:left w:val="none" w:sz="0" w:space="0" w:color="auto"/>
            <w:bottom w:val="none" w:sz="0" w:space="0" w:color="auto"/>
            <w:right w:val="none" w:sz="0" w:space="0" w:color="auto"/>
          </w:divBdr>
        </w:div>
        <w:div w:id="576205789">
          <w:marLeft w:val="0"/>
          <w:marRight w:val="0"/>
          <w:marTop w:val="0"/>
          <w:marBottom w:val="0"/>
          <w:divBdr>
            <w:top w:val="none" w:sz="0" w:space="0" w:color="auto"/>
            <w:left w:val="none" w:sz="0" w:space="0" w:color="auto"/>
            <w:bottom w:val="none" w:sz="0" w:space="0" w:color="auto"/>
            <w:right w:val="none" w:sz="0" w:space="0" w:color="auto"/>
          </w:divBdr>
        </w:div>
        <w:div w:id="582686186">
          <w:marLeft w:val="0"/>
          <w:marRight w:val="0"/>
          <w:marTop w:val="0"/>
          <w:marBottom w:val="0"/>
          <w:divBdr>
            <w:top w:val="none" w:sz="0" w:space="0" w:color="auto"/>
            <w:left w:val="none" w:sz="0" w:space="0" w:color="auto"/>
            <w:bottom w:val="none" w:sz="0" w:space="0" w:color="auto"/>
            <w:right w:val="none" w:sz="0" w:space="0" w:color="auto"/>
          </w:divBdr>
        </w:div>
        <w:div w:id="583492195">
          <w:marLeft w:val="0"/>
          <w:marRight w:val="0"/>
          <w:marTop w:val="0"/>
          <w:marBottom w:val="0"/>
          <w:divBdr>
            <w:top w:val="none" w:sz="0" w:space="0" w:color="auto"/>
            <w:left w:val="none" w:sz="0" w:space="0" w:color="auto"/>
            <w:bottom w:val="none" w:sz="0" w:space="0" w:color="auto"/>
            <w:right w:val="none" w:sz="0" w:space="0" w:color="auto"/>
          </w:divBdr>
        </w:div>
        <w:div w:id="621691742">
          <w:marLeft w:val="0"/>
          <w:marRight w:val="0"/>
          <w:marTop w:val="0"/>
          <w:marBottom w:val="0"/>
          <w:divBdr>
            <w:top w:val="none" w:sz="0" w:space="0" w:color="auto"/>
            <w:left w:val="none" w:sz="0" w:space="0" w:color="auto"/>
            <w:bottom w:val="none" w:sz="0" w:space="0" w:color="auto"/>
            <w:right w:val="none" w:sz="0" w:space="0" w:color="auto"/>
          </w:divBdr>
        </w:div>
        <w:div w:id="623194408">
          <w:marLeft w:val="0"/>
          <w:marRight w:val="0"/>
          <w:marTop w:val="0"/>
          <w:marBottom w:val="0"/>
          <w:divBdr>
            <w:top w:val="none" w:sz="0" w:space="0" w:color="auto"/>
            <w:left w:val="none" w:sz="0" w:space="0" w:color="auto"/>
            <w:bottom w:val="none" w:sz="0" w:space="0" w:color="auto"/>
            <w:right w:val="none" w:sz="0" w:space="0" w:color="auto"/>
          </w:divBdr>
        </w:div>
        <w:div w:id="664019846">
          <w:marLeft w:val="0"/>
          <w:marRight w:val="0"/>
          <w:marTop w:val="0"/>
          <w:marBottom w:val="0"/>
          <w:divBdr>
            <w:top w:val="none" w:sz="0" w:space="0" w:color="auto"/>
            <w:left w:val="none" w:sz="0" w:space="0" w:color="auto"/>
            <w:bottom w:val="none" w:sz="0" w:space="0" w:color="auto"/>
            <w:right w:val="none" w:sz="0" w:space="0" w:color="auto"/>
          </w:divBdr>
        </w:div>
        <w:div w:id="843973904">
          <w:marLeft w:val="0"/>
          <w:marRight w:val="0"/>
          <w:marTop w:val="0"/>
          <w:marBottom w:val="0"/>
          <w:divBdr>
            <w:top w:val="none" w:sz="0" w:space="0" w:color="auto"/>
            <w:left w:val="none" w:sz="0" w:space="0" w:color="auto"/>
            <w:bottom w:val="none" w:sz="0" w:space="0" w:color="auto"/>
            <w:right w:val="none" w:sz="0" w:space="0" w:color="auto"/>
          </w:divBdr>
        </w:div>
        <w:div w:id="874269035">
          <w:marLeft w:val="0"/>
          <w:marRight w:val="0"/>
          <w:marTop w:val="0"/>
          <w:marBottom w:val="0"/>
          <w:divBdr>
            <w:top w:val="none" w:sz="0" w:space="0" w:color="auto"/>
            <w:left w:val="none" w:sz="0" w:space="0" w:color="auto"/>
            <w:bottom w:val="none" w:sz="0" w:space="0" w:color="auto"/>
            <w:right w:val="none" w:sz="0" w:space="0" w:color="auto"/>
          </w:divBdr>
        </w:div>
        <w:div w:id="941035202">
          <w:marLeft w:val="0"/>
          <w:marRight w:val="0"/>
          <w:marTop w:val="0"/>
          <w:marBottom w:val="0"/>
          <w:divBdr>
            <w:top w:val="none" w:sz="0" w:space="0" w:color="auto"/>
            <w:left w:val="none" w:sz="0" w:space="0" w:color="auto"/>
            <w:bottom w:val="none" w:sz="0" w:space="0" w:color="auto"/>
            <w:right w:val="none" w:sz="0" w:space="0" w:color="auto"/>
          </w:divBdr>
        </w:div>
        <w:div w:id="960039542">
          <w:marLeft w:val="0"/>
          <w:marRight w:val="0"/>
          <w:marTop w:val="0"/>
          <w:marBottom w:val="0"/>
          <w:divBdr>
            <w:top w:val="none" w:sz="0" w:space="0" w:color="auto"/>
            <w:left w:val="none" w:sz="0" w:space="0" w:color="auto"/>
            <w:bottom w:val="none" w:sz="0" w:space="0" w:color="auto"/>
            <w:right w:val="none" w:sz="0" w:space="0" w:color="auto"/>
          </w:divBdr>
        </w:div>
        <w:div w:id="971129883">
          <w:marLeft w:val="0"/>
          <w:marRight w:val="0"/>
          <w:marTop w:val="0"/>
          <w:marBottom w:val="0"/>
          <w:divBdr>
            <w:top w:val="none" w:sz="0" w:space="0" w:color="auto"/>
            <w:left w:val="none" w:sz="0" w:space="0" w:color="auto"/>
            <w:bottom w:val="none" w:sz="0" w:space="0" w:color="auto"/>
            <w:right w:val="none" w:sz="0" w:space="0" w:color="auto"/>
          </w:divBdr>
        </w:div>
        <w:div w:id="999579707">
          <w:marLeft w:val="0"/>
          <w:marRight w:val="0"/>
          <w:marTop w:val="0"/>
          <w:marBottom w:val="0"/>
          <w:divBdr>
            <w:top w:val="none" w:sz="0" w:space="0" w:color="auto"/>
            <w:left w:val="none" w:sz="0" w:space="0" w:color="auto"/>
            <w:bottom w:val="none" w:sz="0" w:space="0" w:color="auto"/>
            <w:right w:val="none" w:sz="0" w:space="0" w:color="auto"/>
          </w:divBdr>
        </w:div>
        <w:div w:id="1015115552">
          <w:marLeft w:val="0"/>
          <w:marRight w:val="0"/>
          <w:marTop w:val="0"/>
          <w:marBottom w:val="0"/>
          <w:divBdr>
            <w:top w:val="none" w:sz="0" w:space="0" w:color="auto"/>
            <w:left w:val="none" w:sz="0" w:space="0" w:color="auto"/>
            <w:bottom w:val="none" w:sz="0" w:space="0" w:color="auto"/>
            <w:right w:val="none" w:sz="0" w:space="0" w:color="auto"/>
          </w:divBdr>
        </w:div>
        <w:div w:id="1016274795">
          <w:marLeft w:val="0"/>
          <w:marRight w:val="0"/>
          <w:marTop w:val="0"/>
          <w:marBottom w:val="0"/>
          <w:divBdr>
            <w:top w:val="none" w:sz="0" w:space="0" w:color="auto"/>
            <w:left w:val="none" w:sz="0" w:space="0" w:color="auto"/>
            <w:bottom w:val="none" w:sz="0" w:space="0" w:color="auto"/>
            <w:right w:val="none" w:sz="0" w:space="0" w:color="auto"/>
          </w:divBdr>
        </w:div>
        <w:div w:id="1243182421">
          <w:marLeft w:val="0"/>
          <w:marRight w:val="0"/>
          <w:marTop w:val="0"/>
          <w:marBottom w:val="0"/>
          <w:divBdr>
            <w:top w:val="none" w:sz="0" w:space="0" w:color="auto"/>
            <w:left w:val="none" w:sz="0" w:space="0" w:color="auto"/>
            <w:bottom w:val="none" w:sz="0" w:space="0" w:color="auto"/>
            <w:right w:val="none" w:sz="0" w:space="0" w:color="auto"/>
          </w:divBdr>
        </w:div>
        <w:div w:id="1298340691">
          <w:marLeft w:val="0"/>
          <w:marRight w:val="0"/>
          <w:marTop w:val="0"/>
          <w:marBottom w:val="0"/>
          <w:divBdr>
            <w:top w:val="none" w:sz="0" w:space="0" w:color="auto"/>
            <w:left w:val="none" w:sz="0" w:space="0" w:color="auto"/>
            <w:bottom w:val="none" w:sz="0" w:space="0" w:color="auto"/>
            <w:right w:val="none" w:sz="0" w:space="0" w:color="auto"/>
          </w:divBdr>
        </w:div>
        <w:div w:id="1441728477">
          <w:marLeft w:val="0"/>
          <w:marRight w:val="0"/>
          <w:marTop w:val="0"/>
          <w:marBottom w:val="0"/>
          <w:divBdr>
            <w:top w:val="none" w:sz="0" w:space="0" w:color="auto"/>
            <w:left w:val="none" w:sz="0" w:space="0" w:color="auto"/>
            <w:bottom w:val="none" w:sz="0" w:space="0" w:color="auto"/>
            <w:right w:val="none" w:sz="0" w:space="0" w:color="auto"/>
          </w:divBdr>
        </w:div>
        <w:div w:id="1453939463">
          <w:marLeft w:val="0"/>
          <w:marRight w:val="0"/>
          <w:marTop w:val="0"/>
          <w:marBottom w:val="0"/>
          <w:divBdr>
            <w:top w:val="none" w:sz="0" w:space="0" w:color="auto"/>
            <w:left w:val="none" w:sz="0" w:space="0" w:color="auto"/>
            <w:bottom w:val="none" w:sz="0" w:space="0" w:color="auto"/>
            <w:right w:val="none" w:sz="0" w:space="0" w:color="auto"/>
          </w:divBdr>
        </w:div>
        <w:div w:id="1483229126">
          <w:marLeft w:val="0"/>
          <w:marRight w:val="0"/>
          <w:marTop w:val="0"/>
          <w:marBottom w:val="0"/>
          <w:divBdr>
            <w:top w:val="none" w:sz="0" w:space="0" w:color="auto"/>
            <w:left w:val="none" w:sz="0" w:space="0" w:color="auto"/>
            <w:bottom w:val="none" w:sz="0" w:space="0" w:color="auto"/>
            <w:right w:val="none" w:sz="0" w:space="0" w:color="auto"/>
          </w:divBdr>
        </w:div>
        <w:div w:id="1499075675">
          <w:marLeft w:val="0"/>
          <w:marRight w:val="0"/>
          <w:marTop w:val="0"/>
          <w:marBottom w:val="0"/>
          <w:divBdr>
            <w:top w:val="none" w:sz="0" w:space="0" w:color="auto"/>
            <w:left w:val="none" w:sz="0" w:space="0" w:color="auto"/>
            <w:bottom w:val="none" w:sz="0" w:space="0" w:color="auto"/>
            <w:right w:val="none" w:sz="0" w:space="0" w:color="auto"/>
          </w:divBdr>
        </w:div>
        <w:div w:id="1504735181">
          <w:marLeft w:val="0"/>
          <w:marRight w:val="0"/>
          <w:marTop w:val="0"/>
          <w:marBottom w:val="0"/>
          <w:divBdr>
            <w:top w:val="none" w:sz="0" w:space="0" w:color="auto"/>
            <w:left w:val="none" w:sz="0" w:space="0" w:color="auto"/>
            <w:bottom w:val="none" w:sz="0" w:space="0" w:color="auto"/>
            <w:right w:val="none" w:sz="0" w:space="0" w:color="auto"/>
          </w:divBdr>
        </w:div>
        <w:div w:id="1679845278">
          <w:marLeft w:val="0"/>
          <w:marRight w:val="0"/>
          <w:marTop w:val="0"/>
          <w:marBottom w:val="0"/>
          <w:divBdr>
            <w:top w:val="none" w:sz="0" w:space="0" w:color="auto"/>
            <w:left w:val="none" w:sz="0" w:space="0" w:color="auto"/>
            <w:bottom w:val="none" w:sz="0" w:space="0" w:color="auto"/>
            <w:right w:val="none" w:sz="0" w:space="0" w:color="auto"/>
          </w:divBdr>
        </w:div>
        <w:div w:id="1816604424">
          <w:marLeft w:val="0"/>
          <w:marRight w:val="0"/>
          <w:marTop w:val="0"/>
          <w:marBottom w:val="0"/>
          <w:divBdr>
            <w:top w:val="none" w:sz="0" w:space="0" w:color="auto"/>
            <w:left w:val="none" w:sz="0" w:space="0" w:color="auto"/>
            <w:bottom w:val="none" w:sz="0" w:space="0" w:color="auto"/>
            <w:right w:val="none" w:sz="0" w:space="0" w:color="auto"/>
          </w:divBdr>
        </w:div>
        <w:div w:id="1922636410">
          <w:marLeft w:val="0"/>
          <w:marRight w:val="0"/>
          <w:marTop w:val="0"/>
          <w:marBottom w:val="0"/>
          <w:divBdr>
            <w:top w:val="none" w:sz="0" w:space="0" w:color="auto"/>
            <w:left w:val="none" w:sz="0" w:space="0" w:color="auto"/>
            <w:bottom w:val="none" w:sz="0" w:space="0" w:color="auto"/>
            <w:right w:val="none" w:sz="0" w:space="0" w:color="auto"/>
          </w:divBdr>
        </w:div>
        <w:div w:id="2082213763">
          <w:marLeft w:val="0"/>
          <w:marRight w:val="0"/>
          <w:marTop w:val="0"/>
          <w:marBottom w:val="0"/>
          <w:divBdr>
            <w:top w:val="none" w:sz="0" w:space="0" w:color="auto"/>
            <w:left w:val="none" w:sz="0" w:space="0" w:color="auto"/>
            <w:bottom w:val="none" w:sz="0" w:space="0" w:color="auto"/>
            <w:right w:val="none" w:sz="0" w:space="0" w:color="auto"/>
          </w:divBdr>
        </w:div>
        <w:div w:id="2137142774">
          <w:marLeft w:val="0"/>
          <w:marRight w:val="0"/>
          <w:marTop w:val="0"/>
          <w:marBottom w:val="0"/>
          <w:divBdr>
            <w:top w:val="none" w:sz="0" w:space="0" w:color="auto"/>
            <w:left w:val="none" w:sz="0" w:space="0" w:color="auto"/>
            <w:bottom w:val="none" w:sz="0" w:space="0" w:color="auto"/>
            <w:right w:val="none" w:sz="0" w:space="0" w:color="auto"/>
          </w:divBdr>
        </w:div>
      </w:divsChild>
    </w:div>
    <w:div w:id="1633749966">
      <w:bodyDiv w:val="1"/>
      <w:marLeft w:val="0"/>
      <w:marRight w:val="0"/>
      <w:marTop w:val="0"/>
      <w:marBottom w:val="0"/>
      <w:divBdr>
        <w:top w:val="none" w:sz="0" w:space="0" w:color="auto"/>
        <w:left w:val="none" w:sz="0" w:space="0" w:color="auto"/>
        <w:bottom w:val="none" w:sz="0" w:space="0" w:color="auto"/>
        <w:right w:val="none" w:sz="0" w:space="0" w:color="auto"/>
      </w:divBdr>
    </w:div>
    <w:div w:id="1657149879">
      <w:bodyDiv w:val="1"/>
      <w:marLeft w:val="0"/>
      <w:marRight w:val="0"/>
      <w:marTop w:val="0"/>
      <w:marBottom w:val="0"/>
      <w:divBdr>
        <w:top w:val="none" w:sz="0" w:space="0" w:color="auto"/>
        <w:left w:val="none" w:sz="0" w:space="0" w:color="auto"/>
        <w:bottom w:val="none" w:sz="0" w:space="0" w:color="auto"/>
        <w:right w:val="none" w:sz="0" w:space="0" w:color="auto"/>
      </w:divBdr>
    </w:div>
    <w:div w:id="1658486673">
      <w:bodyDiv w:val="1"/>
      <w:marLeft w:val="0"/>
      <w:marRight w:val="0"/>
      <w:marTop w:val="0"/>
      <w:marBottom w:val="0"/>
      <w:divBdr>
        <w:top w:val="none" w:sz="0" w:space="0" w:color="auto"/>
        <w:left w:val="none" w:sz="0" w:space="0" w:color="auto"/>
        <w:bottom w:val="none" w:sz="0" w:space="0" w:color="auto"/>
        <w:right w:val="none" w:sz="0" w:space="0" w:color="auto"/>
      </w:divBdr>
    </w:div>
    <w:div w:id="1674529941">
      <w:bodyDiv w:val="1"/>
      <w:marLeft w:val="0"/>
      <w:marRight w:val="0"/>
      <w:marTop w:val="0"/>
      <w:marBottom w:val="0"/>
      <w:divBdr>
        <w:top w:val="none" w:sz="0" w:space="0" w:color="auto"/>
        <w:left w:val="none" w:sz="0" w:space="0" w:color="auto"/>
        <w:bottom w:val="none" w:sz="0" w:space="0" w:color="auto"/>
        <w:right w:val="none" w:sz="0" w:space="0" w:color="auto"/>
      </w:divBdr>
      <w:divsChild>
        <w:div w:id="835924513">
          <w:marLeft w:val="0"/>
          <w:marRight w:val="0"/>
          <w:marTop w:val="0"/>
          <w:marBottom w:val="0"/>
          <w:divBdr>
            <w:top w:val="none" w:sz="0" w:space="0" w:color="auto"/>
            <w:left w:val="none" w:sz="0" w:space="0" w:color="auto"/>
            <w:bottom w:val="none" w:sz="0" w:space="0" w:color="auto"/>
            <w:right w:val="none" w:sz="0" w:space="0" w:color="auto"/>
          </w:divBdr>
        </w:div>
        <w:div w:id="947808576">
          <w:marLeft w:val="0"/>
          <w:marRight w:val="0"/>
          <w:marTop w:val="0"/>
          <w:marBottom w:val="0"/>
          <w:divBdr>
            <w:top w:val="none" w:sz="0" w:space="0" w:color="auto"/>
            <w:left w:val="none" w:sz="0" w:space="0" w:color="auto"/>
            <w:bottom w:val="none" w:sz="0" w:space="0" w:color="auto"/>
            <w:right w:val="none" w:sz="0" w:space="0" w:color="auto"/>
          </w:divBdr>
        </w:div>
        <w:div w:id="1527867083">
          <w:marLeft w:val="0"/>
          <w:marRight w:val="0"/>
          <w:marTop w:val="0"/>
          <w:marBottom w:val="0"/>
          <w:divBdr>
            <w:top w:val="none" w:sz="0" w:space="0" w:color="auto"/>
            <w:left w:val="none" w:sz="0" w:space="0" w:color="auto"/>
            <w:bottom w:val="none" w:sz="0" w:space="0" w:color="auto"/>
            <w:right w:val="none" w:sz="0" w:space="0" w:color="auto"/>
          </w:divBdr>
        </w:div>
        <w:div w:id="1865971239">
          <w:marLeft w:val="0"/>
          <w:marRight w:val="0"/>
          <w:marTop w:val="0"/>
          <w:marBottom w:val="0"/>
          <w:divBdr>
            <w:top w:val="none" w:sz="0" w:space="0" w:color="auto"/>
            <w:left w:val="none" w:sz="0" w:space="0" w:color="auto"/>
            <w:bottom w:val="none" w:sz="0" w:space="0" w:color="auto"/>
            <w:right w:val="none" w:sz="0" w:space="0" w:color="auto"/>
          </w:divBdr>
        </w:div>
        <w:div w:id="1899780401">
          <w:marLeft w:val="0"/>
          <w:marRight w:val="0"/>
          <w:marTop w:val="0"/>
          <w:marBottom w:val="0"/>
          <w:divBdr>
            <w:top w:val="none" w:sz="0" w:space="0" w:color="auto"/>
            <w:left w:val="none" w:sz="0" w:space="0" w:color="auto"/>
            <w:bottom w:val="none" w:sz="0" w:space="0" w:color="auto"/>
            <w:right w:val="none" w:sz="0" w:space="0" w:color="auto"/>
          </w:divBdr>
        </w:div>
      </w:divsChild>
    </w:div>
    <w:div w:id="1700551087">
      <w:bodyDiv w:val="1"/>
      <w:marLeft w:val="0"/>
      <w:marRight w:val="0"/>
      <w:marTop w:val="0"/>
      <w:marBottom w:val="0"/>
      <w:divBdr>
        <w:top w:val="none" w:sz="0" w:space="0" w:color="auto"/>
        <w:left w:val="none" w:sz="0" w:space="0" w:color="auto"/>
        <w:bottom w:val="none" w:sz="0" w:space="0" w:color="auto"/>
        <w:right w:val="none" w:sz="0" w:space="0" w:color="auto"/>
      </w:divBdr>
    </w:div>
    <w:div w:id="1711539324">
      <w:bodyDiv w:val="1"/>
      <w:marLeft w:val="0"/>
      <w:marRight w:val="0"/>
      <w:marTop w:val="0"/>
      <w:marBottom w:val="0"/>
      <w:divBdr>
        <w:top w:val="none" w:sz="0" w:space="0" w:color="auto"/>
        <w:left w:val="none" w:sz="0" w:space="0" w:color="auto"/>
        <w:bottom w:val="none" w:sz="0" w:space="0" w:color="auto"/>
        <w:right w:val="none" w:sz="0" w:space="0" w:color="auto"/>
      </w:divBdr>
    </w:div>
    <w:div w:id="1716542773">
      <w:bodyDiv w:val="1"/>
      <w:marLeft w:val="0"/>
      <w:marRight w:val="0"/>
      <w:marTop w:val="0"/>
      <w:marBottom w:val="0"/>
      <w:divBdr>
        <w:top w:val="none" w:sz="0" w:space="0" w:color="auto"/>
        <w:left w:val="none" w:sz="0" w:space="0" w:color="auto"/>
        <w:bottom w:val="none" w:sz="0" w:space="0" w:color="auto"/>
        <w:right w:val="none" w:sz="0" w:space="0" w:color="auto"/>
      </w:divBdr>
    </w:div>
    <w:div w:id="1722171084">
      <w:bodyDiv w:val="1"/>
      <w:marLeft w:val="0"/>
      <w:marRight w:val="0"/>
      <w:marTop w:val="0"/>
      <w:marBottom w:val="0"/>
      <w:divBdr>
        <w:top w:val="none" w:sz="0" w:space="0" w:color="auto"/>
        <w:left w:val="none" w:sz="0" w:space="0" w:color="auto"/>
        <w:bottom w:val="none" w:sz="0" w:space="0" w:color="auto"/>
        <w:right w:val="none" w:sz="0" w:space="0" w:color="auto"/>
      </w:divBdr>
    </w:div>
    <w:div w:id="1730955346">
      <w:bodyDiv w:val="1"/>
      <w:marLeft w:val="0"/>
      <w:marRight w:val="0"/>
      <w:marTop w:val="0"/>
      <w:marBottom w:val="0"/>
      <w:divBdr>
        <w:top w:val="none" w:sz="0" w:space="0" w:color="auto"/>
        <w:left w:val="none" w:sz="0" w:space="0" w:color="auto"/>
        <w:bottom w:val="none" w:sz="0" w:space="0" w:color="auto"/>
        <w:right w:val="none" w:sz="0" w:space="0" w:color="auto"/>
      </w:divBdr>
    </w:div>
    <w:div w:id="1737626364">
      <w:bodyDiv w:val="1"/>
      <w:marLeft w:val="0"/>
      <w:marRight w:val="0"/>
      <w:marTop w:val="0"/>
      <w:marBottom w:val="0"/>
      <w:divBdr>
        <w:top w:val="none" w:sz="0" w:space="0" w:color="auto"/>
        <w:left w:val="none" w:sz="0" w:space="0" w:color="auto"/>
        <w:bottom w:val="none" w:sz="0" w:space="0" w:color="auto"/>
        <w:right w:val="none" w:sz="0" w:space="0" w:color="auto"/>
      </w:divBdr>
    </w:div>
    <w:div w:id="1739282414">
      <w:bodyDiv w:val="1"/>
      <w:marLeft w:val="0"/>
      <w:marRight w:val="0"/>
      <w:marTop w:val="0"/>
      <w:marBottom w:val="0"/>
      <w:divBdr>
        <w:top w:val="none" w:sz="0" w:space="0" w:color="auto"/>
        <w:left w:val="none" w:sz="0" w:space="0" w:color="auto"/>
        <w:bottom w:val="none" w:sz="0" w:space="0" w:color="auto"/>
        <w:right w:val="none" w:sz="0" w:space="0" w:color="auto"/>
      </w:divBdr>
    </w:div>
    <w:div w:id="1751123956">
      <w:bodyDiv w:val="1"/>
      <w:marLeft w:val="0"/>
      <w:marRight w:val="0"/>
      <w:marTop w:val="0"/>
      <w:marBottom w:val="0"/>
      <w:divBdr>
        <w:top w:val="none" w:sz="0" w:space="0" w:color="auto"/>
        <w:left w:val="none" w:sz="0" w:space="0" w:color="auto"/>
        <w:bottom w:val="none" w:sz="0" w:space="0" w:color="auto"/>
        <w:right w:val="none" w:sz="0" w:space="0" w:color="auto"/>
      </w:divBdr>
    </w:div>
    <w:div w:id="1806385396">
      <w:bodyDiv w:val="1"/>
      <w:marLeft w:val="0"/>
      <w:marRight w:val="0"/>
      <w:marTop w:val="0"/>
      <w:marBottom w:val="0"/>
      <w:divBdr>
        <w:top w:val="none" w:sz="0" w:space="0" w:color="auto"/>
        <w:left w:val="none" w:sz="0" w:space="0" w:color="auto"/>
        <w:bottom w:val="none" w:sz="0" w:space="0" w:color="auto"/>
        <w:right w:val="none" w:sz="0" w:space="0" w:color="auto"/>
      </w:divBdr>
    </w:div>
    <w:div w:id="1818296644">
      <w:bodyDiv w:val="1"/>
      <w:marLeft w:val="0"/>
      <w:marRight w:val="0"/>
      <w:marTop w:val="0"/>
      <w:marBottom w:val="0"/>
      <w:divBdr>
        <w:top w:val="none" w:sz="0" w:space="0" w:color="auto"/>
        <w:left w:val="none" w:sz="0" w:space="0" w:color="auto"/>
        <w:bottom w:val="none" w:sz="0" w:space="0" w:color="auto"/>
        <w:right w:val="none" w:sz="0" w:space="0" w:color="auto"/>
      </w:divBdr>
    </w:div>
    <w:div w:id="1834681656">
      <w:bodyDiv w:val="1"/>
      <w:marLeft w:val="0"/>
      <w:marRight w:val="0"/>
      <w:marTop w:val="0"/>
      <w:marBottom w:val="0"/>
      <w:divBdr>
        <w:top w:val="none" w:sz="0" w:space="0" w:color="auto"/>
        <w:left w:val="none" w:sz="0" w:space="0" w:color="auto"/>
        <w:bottom w:val="none" w:sz="0" w:space="0" w:color="auto"/>
        <w:right w:val="none" w:sz="0" w:space="0" w:color="auto"/>
      </w:divBdr>
    </w:div>
    <w:div w:id="1841310089">
      <w:bodyDiv w:val="1"/>
      <w:marLeft w:val="0"/>
      <w:marRight w:val="0"/>
      <w:marTop w:val="0"/>
      <w:marBottom w:val="0"/>
      <w:divBdr>
        <w:top w:val="none" w:sz="0" w:space="0" w:color="auto"/>
        <w:left w:val="none" w:sz="0" w:space="0" w:color="auto"/>
        <w:bottom w:val="none" w:sz="0" w:space="0" w:color="auto"/>
        <w:right w:val="none" w:sz="0" w:space="0" w:color="auto"/>
      </w:divBdr>
      <w:divsChild>
        <w:div w:id="523060378">
          <w:marLeft w:val="0"/>
          <w:marRight w:val="0"/>
          <w:marTop w:val="0"/>
          <w:marBottom w:val="0"/>
          <w:divBdr>
            <w:top w:val="none" w:sz="0" w:space="0" w:color="auto"/>
            <w:left w:val="none" w:sz="0" w:space="0" w:color="auto"/>
            <w:bottom w:val="none" w:sz="0" w:space="0" w:color="auto"/>
            <w:right w:val="none" w:sz="0" w:space="0" w:color="auto"/>
          </w:divBdr>
        </w:div>
        <w:div w:id="1938444396">
          <w:marLeft w:val="0"/>
          <w:marRight w:val="0"/>
          <w:marTop w:val="0"/>
          <w:marBottom w:val="0"/>
          <w:divBdr>
            <w:top w:val="none" w:sz="0" w:space="0" w:color="auto"/>
            <w:left w:val="none" w:sz="0" w:space="0" w:color="auto"/>
            <w:bottom w:val="none" w:sz="0" w:space="0" w:color="auto"/>
            <w:right w:val="none" w:sz="0" w:space="0" w:color="auto"/>
          </w:divBdr>
        </w:div>
      </w:divsChild>
    </w:div>
    <w:div w:id="1863203059">
      <w:bodyDiv w:val="1"/>
      <w:marLeft w:val="0"/>
      <w:marRight w:val="0"/>
      <w:marTop w:val="0"/>
      <w:marBottom w:val="0"/>
      <w:divBdr>
        <w:top w:val="none" w:sz="0" w:space="0" w:color="auto"/>
        <w:left w:val="none" w:sz="0" w:space="0" w:color="auto"/>
        <w:bottom w:val="none" w:sz="0" w:space="0" w:color="auto"/>
        <w:right w:val="none" w:sz="0" w:space="0" w:color="auto"/>
      </w:divBdr>
    </w:div>
    <w:div w:id="1881896374">
      <w:bodyDiv w:val="1"/>
      <w:marLeft w:val="0"/>
      <w:marRight w:val="0"/>
      <w:marTop w:val="0"/>
      <w:marBottom w:val="0"/>
      <w:divBdr>
        <w:top w:val="none" w:sz="0" w:space="0" w:color="auto"/>
        <w:left w:val="none" w:sz="0" w:space="0" w:color="auto"/>
        <w:bottom w:val="none" w:sz="0" w:space="0" w:color="auto"/>
        <w:right w:val="none" w:sz="0" w:space="0" w:color="auto"/>
      </w:divBdr>
    </w:div>
    <w:div w:id="1890607565">
      <w:bodyDiv w:val="1"/>
      <w:marLeft w:val="0"/>
      <w:marRight w:val="0"/>
      <w:marTop w:val="0"/>
      <w:marBottom w:val="0"/>
      <w:divBdr>
        <w:top w:val="none" w:sz="0" w:space="0" w:color="auto"/>
        <w:left w:val="none" w:sz="0" w:space="0" w:color="auto"/>
        <w:bottom w:val="none" w:sz="0" w:space="0" w:color="auto"/>
        <w:right w:val="none" w:sz="0" w:space="0" w:color="auto"/>
      </w:divBdr>
    </w:div>
    <w:div w:id="1910651168">
      <w:bodyDiv w:val="1"/>
      <w:marLeft w:val="0"/>
      <w:marRight w:val="0"/>
      <w:marTop w:val="0"/>
      <w:marBottom w:val="0"/>
      <w:divBdr>
        <w:top w:val="none" w:sz="0" w:space="0" w:color="auto"/>
        <w:left w:val="none" w:sz="0" w:space="0" w:color="auto"/>
        <w:bottom w:val="none" w:sz="0" w:space="0" w:color="auto"/>
        <w:right w:val="none" w:sz="0" w:space="0" w:color="auto"/>
      </w:divBdr>
      <w:divsChild>
        <w:div w:id="522210472">
          <w:marLeft w:val="0"/>
          <w:marRight w:val="0"/>
          <w:marTop w:val="0"/>
          <w:marBottom w:val="0"/>
          <w:divBdr>
            <w:top w:val="none" w:sz="0" w:space="0" w:color="auto"/>
            <w:left w:val="none" w:sz="0" w:space="0" w:color="auto"/>
            <w:bottom w:val="none" w:sz="0" w:space="0" w:color="auto"/>
            <w:right w:val="none" w:sz="0" w:space="0" w:color="auto"/>
          </w:divBdr>
        </w:div>
      </w:divsChild>
    </w:div>
    <w:div w:id="1925987077">
      <w:bodyDiv w:val="1"/>
      <w:marLeft w:val="0"/>
      <w:marRight w:val="0"/>
      <w:marTop w:val="0"/>
      <w:marBottom w:val="0"/>
      <w:divBdr>
        <w:top w:val="none" w:sz="0" w:space="0" w:color="auto"/>
        <w:left w:val="none" w:sz="0" w:space="0" w:color="auto"/>
        <w:bottom w:val="none" w:sz="0" w:space="0" w:color="auto"/>
        <w:right w:val="none" w:sz="0" w:space="0" w:color="auto"/>
      </w:divBdr>
    </w:div>
    <w:div w:id="1945770556">
      <w:bodyDiv w:val="1"/>
      <w:marLeft w:val="0"/>
      <w:marRight w:val="0"/>
      <w:marTop w:val="0"/>
      <w:marBottom w:val="0"/>
      <w:divBdr>
        <w:top w:val="none" w:sz="0" w:space="0" w:color="auto"/>
        <w:left w:val="none" w:sz="0" w:space="0" w:color="auto"/>
        <w:bottom w:val="none" w:sz="0" w:space="0" w:color="auto"/>
        <w:right w:val="none" w:sz="0" w:space="0" w:color="auto"/>
      </w:divBdr>
    </w:div>
    <w:div w:id="1990863798">
      <w:bodyDiv w:val="1"/>
      <w:marLeft w:val="0"/>
      <w:marRight w:val="0"/>
      <w:marTop w:val="0"/>
      <w:marBottom w:val="0"/>
      <w:divBdr>
        <w:top w:val="none" w:sz="0" w:space="0" w:color="auto"/>
        <w:left w:val="none" w:sz="0" w:space="0" w:color="auto"/>
        <w:bottom w:val="none" w:sz="0" w:space="0" w:color="auto"/>
        <w:right w:val="none" w:sz="0" w:space="0" w:color="auto"/>
      </w:divBdr>
    </w:div>
    <w:div w:id="2005618327">
      <w:bodyDiv w:val="1"/>
      <w:marLeft w:val="0"/>
      <w:marRight w:val="0"/>
      <w:marTop w:val="0"/>
      <w:marBottom w:val="0"/>
      <w:divBdr>
        <w:top w:val="none" w:sz="0" w:space="0" w:color="auto"/>
        <w:left w:val="none" w:sz="0" w:space="0" w:color="auto"/>
        <w:bottom w:val="none" w:sz="0" w:space="0" w:color="auto"/>
        <w:right w:val="none" w:sz="0" w:space="0" w:color="auto"/>
      </w:divBdr>
      <w:divsChild>
        <w:div w:id="517551117">
          <w:marLeft w:val="0"/>
          <w:marRight w:val="0"/>
          <w:marTop w:val="0"/>
          <w:marBottom w:val="0"/>
          <w:divBdr>
            <w:top w:val="none" w:sz="0" w:space="0" w:color="auto"/>
            <w:left w:val="none" w:sz="0" w:space="0" w:color="auto"/>
            <w:bottom w:val="none" w:sz="0" w:space="0" w:color="auto"/>
            <w:right w:val="none" w:sz="0" w:space="0" w:color="auto"/>
          </w:divBdr>
        </w:div>
        <w:div w:id="1702701665">
          <w:marLeft w:val="0"/>
          <w:marRight w:val="0"/>
          <w:marTop w:val="0"/>
          <w:marBottom w:val="0"/>
          <w:divBdr>
            <w:top w:val="none" w:sz="0" w:space="0" w:color="auto"/>
            <w:left w:val="none" w:sz="0" w:space="0" w:color="auto"/>
            <w:bottom w:val="none" w:sz="0" w:space="0" w:color="auto"/>
            <w:right w:val="none" w:sz="0" w:space="0" w:color="auto"/>
          </w:divBdr>
        </w:div>
        <w:div w:id="1887714666">
          <w:marLeft w:val="0"/>
          <w:marRight w:val="0"/>
          <w:marTop w:val="0"/>
          <w:marBottom w:val="0"/>
          <w:divBdr>
            <w:top w:val="none" w:sz="0" w:space="0" w:color="auto"/>
            <w:left w:val="none" w:sz="0" w:space="0" w:color="auto"/>
            <w:bottom w:val="none" w:sz="0" w:space="0" w:color="auto"/>
            <w:right w:val="none" w:sz="0" w:space="0" w:color="auto"/>
          </w:divBdr>
        </w:div>
      </w:divsChild>
    </w:div>
    <w:div w:id="2025206565">
      <w:bodyDiv w:val="1"/>
      <w:marLeft w:val="0"/>
      <w:marRight w:val="0"/>
      <w:marTop w:val="0"/>
      <w:marBottom w:val="0"/>
      <w:divBdr>
        <w:top w:val="none" w:sz="0" w:space="0" w:color="auto"/>
        <w:left w:val="none" w:sz="0" w:space="0" w:color="auto"/>
        <w:bottom w:val="none" w:sz="0" w:space="0" w:color="auto"/>
        <w:right w:val="none" w:sz="0" w:space="0" w:color="auto"/>
      </w:divBdr>
      <w:divsChild>
        <w:div w:id="1694499349">
          <w:marLeft w:val="0"/>
          <w:marRight w:val="0"/>
          <w:marTop w:val="0"/>
          <w:marBottom w:val="0"/>
          <w:divBdr>
            <w:top w:val="none" w:sz="0" w:space="0" w:color="auto"/>
            <w:left w:val="none" w:sz="0" w:space="0" w:color="auto"/>
            <w:bottom w:val="none" w:sz="0" w:space="0" w:color="auto"/>
            <w:right w:val="none" w:sz="0" w:space="0" w:color="auto"/>
          </w:divBdr>
          <w:divsChild>
            <w:div w:id="339084077">
              <w:marLeft w:val="0"/>
              <w:marRight w:val="0"/>
              <w:marTop w:val="0"/>
              <w:marBottom w:val="0"/>
              <w:divBdr>
                <w:top w:val="none" w:sz="0" w:space="0" w:color="auto"/>
                <w:left w:val="none" w:sz="0" w:space="0" w:color="auto"/>
                <w:bottom w:val="none" w:sz="0" w:space="0" w:color="auto"/>
                <w:right w:val="none" w:sz="0" w:space="0" w:color="auto"/>
              </w:divBdr>
              <w:divsChild>
                <w:div w:id="1942684065">
                  <w:marLeft w:val="0"/>
                  <w:marRight w:val="0"/>
                  <w:marTop w:val="0"/>
                  <w:marBottom w:val="0"/>
                  <w:divBdr>
                    <w:top w:val="none" w:sz="0" w:space="0" w:color="auto"/>
                    <w:left w:val="none" w:sz="0" w:space="0" w:color="auto"/>
                    <w:bottom w:val="none" w:sz="0" w:space="0" w:color="auto"/>
                    <w:right w:val="none" w:sz="0" w:space="0" w:color="auto"/>
                  </w:divBdr>
                  <w:divsChild>
                    <w:div w:id="379137771">
                      <w:marLeft w:val="0"/>
                      <w:marRight w:val="0"/>
                      <w:marTop w:val="0"/>
                      <w:marBottom w:val="0"/>
                      <w:divBdr>
                        <w:top w:val="none" w:sz="0" w:space="0" w:color="auto"/>
                        <w:left w:val="none" w:sz="0" w:space="0" w:color="auto"/>
                        <w:bottom w:val="none" w:sz="0" w:space="0" w:color="auto"/>
                        <w:right w:val="none" w:sz="0" w:space="0" w:color="auto"/>
                      </w:divBdr>
                      <w:divsChild>
                        <w:div w:id="919754913">
                          <w:marLeft w:val="0"/>
                          <w:marRight w:val="0"/>
                          <w:marTop w:val="0"/>
                          <w:marBottom w:val="0"/>
                          <w:divBdr>
                            <w:top w:val="none" w:sz="0" w:space="0" w:color="auto"/>
                            <w:left w:val="none" w:sz="0" w:space="0" w:color="auto"/>
                            <w:bottom w:val="none" w:sz="0" w:space="0" w:color="auto"/>
                            <w:right w:val="none" w:sz="0" w:space="0" w:color="auto"/>
                          </w:divBdr>
                          <w:divsChild>
                            <w:div w:id="1746872718">
                              <w:marLeft w:val="0"/>
                              <w:marRight w:val="0"/>
                              <w:marTop w:val="0"/>
                              <w:marBottom w:val="0"/>
                              <w:divBdr>
                                <w:top w:val="none" w:sz="0" w:space="0" w:color="auto"/>
                                <w:left w:val="none" w:sz="0" w:space="0" w:color="auto"/>
                                <w:bottom w:val="none" w:sz="0" w:space="0" w:color="auto"/>
                                <w:right w:val="none" w:sz="0" w:space="0" w:color="auto"/>
                              </w:divBdr>
                              <w:divsChild>
                                <w:div w:id="1280919900">
                                  <w:marLeft w:val="0"/>
                                  <w:marRight w:val="0"/>
                                  <w:marTop w:val="0"/>
                                  <w:marBottom w:val="0"/>
                                  <w:divBdr>
                                    <w:top w:val="none" w:sz="0" w:space="0" w:color="auto"/>
                                    <w:left w:val="none" w:sz="0" w:space="0" w:color="auto"/>
                                    <w:bottom w:val="none" w:sz="0" w:space="0" w:color="auto"/>
                                    <w:right w:val="none" w:sz="0" w:space="0" w:color="auto"/>
                                  </w:divBdr>
                                  <w:divsChild>
                                    <w:div w:id="1538008866">
                                      <w:marLeft w:val="0"/>
                                      <w:marRight w:val="0"/>
                                      <w:marTop w:val="0"/>
                                      <w:marBottom w:val="0"/>
                                      <w:divBdr>
                                        <w:top w:val="none" w:sz="0" w:space="0" w:color="auto"/>
                                        <w:left w:val="none" w:sz="0" w:space="0" w:color="auto"/>
                                        <w:bottom w:val="none" w:sz="0" w:space="0" w:color="auto"/>
                                        <w:right w:val="none" w:sz="0" w:space="0" w:color="auto"/>
                                      </w:divBdr>
                                      <w:divsChild>
                                        <w:div w:id="211699306">
                                          <w:marLeft w:val="0"/>
                                          <w:marRight w:val="0"/>
                                          <w:marTop w:val="0"/>
                                          <w:marBottom w:val="0"/>
                                          <w:divBdr>
                                            <w:top w:val="none" w:sz="0" w:space="0" w:color="auto"/>
                                            <w:left w:val="none" w:sz="0" w:space="0" w:color="auto"/>
                                            <w:bottom w:val="none" w:sz="0" w:space="0" w:color="auto"/>
                                            <w:right w:val="none" w:sz="0" w:space="0" w:color="auto"/>
                                          </w:divBdr>
                                          <w:divsChild>
                                            <w:div w:id="1454716759">
                                              <w:marLeft w:val="0"/>
                                              <w:marRight w:val="0"/>
                                              <w:marTop w:val="0"/>
                                              <w:marBottom w:val="0"/>
                                              <w:divBdr>
                                                <w:top w:val="none" w:sz="0" w:space="0" w:color="auto"/>
                                                <w:left w:val="none" w:sz="0" w:space="0" w:color="auto"/>
                                                <w:bottom w:val="none" w:sz="0" w:space="0" w:color="auto"/>
                                                <w:right w:val="none" w:sz="0" w:space="0" w:color="auto"/>
                                              </w:divBdr>
                                              <w:divsChild>
                                                <w:div w:id="245892532">
                                                  <w:marLeft w:val="0"/>
                                                  <w:marRight w:val="0"/>
                                                  <w:marTop w:val="0"/>
                                                  <w:marBottom w:val="0"/>
                                                  <w:divBdr>
                                                    <w:top w:val="single" w:sz="6" w:space="0" w:color="C3C3C3"/>
                                                    <w:left w:val="single" w:sz="6" w:space="0" w:color="C3C3C3"/>
                                                    <w:bottom w:val="single" w:sz="6" w:space="0" w:color="C3C3C3"/>
                                                    <w:right w:val="single" w:sz="6" w:space="0" w:color="C3C3C3"/>
                                                  </w:divBdr>
                                                </w:div>
                                              </w:divsChild>
                                            </w:div>
                                          </w:divsChild>
                                        </w:div>
                                      </w:divsChild>
                                    </w:div>
                                  </w:divsChild>
                                </w:div>
                              </w:divsChild>
                            </w:div>
                          </w:divsChild>
                        </w:div>
                        <w:div w:id="1933932172">
                          <w:marLeft w:val="300"/>
                          <w:marRight w:val="300"/>
                          <w:marTop w:val="0"/>
                          <w:marBottom w:val="0"/>
                          <w:divBdr>
                            <w:top w:val="none" w:sz="0" w:space="0" w:color="auto"/>
                            <w:left w:val="none" w:sz="0" w:space="0" w:color="auto"/>
                            <w:bottom w:val="none" w:sz="0" w:space="0" w:color="auto"/>
                            <w:right w:val="none" w:sz="0" w:space="0" w:color="auto"/>
                          </w:divBdr>
                          <w:divsChild>
                            <w:div w:id="510684127">
                              <w:marLeft w:val="0"/>
                              <w:marRight w:val="0"/>
                              <w:marTop w:val="0"/>
                              <w:marBottom w:val="0"/>
                              <w:divBdr>
                                <w:top w:val="none" w:sz="0" w:space="0" w:color="auto"/>
                                <w:left w:val="none" w:sz="0" w:space="0" w:color="auto"/>
                                <w:bottom w:val="none" w:sz="0" w:space="0" w:color="auto"/>
                                <w:right w:val="none" w:sz="0" w:space="0" w:color="auto"/>
                              </w:divBdr>
                              <w:divsChild>
                                <w:div w:id="145627569">
                                  <w:marLeft w:val="0"/>
                                  <w:marRight w:val="0"/>
                                  <w:marTop w:val="0"/>
                                  <w:marBottom w:val="0"/>
                                  <w:divBdr>
                                    <w:top w:val="none" w:sz="0" w:space="0" w:color="auto"/>
                                    <w:left w:val="none" w:sz="0" w:space="0" w:color="auto"/>
                                    <w:bottom w:val="none" w:sz="0" w:space="0" w:color="auto"/>
                                    <w:right w:val="none" w:sz="0" w:space="0" w:color="auto"/>
                                  </w:divBdr>
                                  <w:divsChild>
                                    <w:div w:id="1887179674">
                                      <w:marLeft w:val="0"/>
                                      <w:marRight w:val="0"/>
                                      <w:marTop w:val="0"/>
                                      <w:marBottom w:val="0"/>
                                      <w:divBdr>
                                        <w:top w:val="none" w:sz="0" w:space="0" w:color="auto"/>
                                        <w:left w:val="none" w:sz="0" w:space="0" w:color="auto"/>
                                        <w:bottom w:val="none" w:sz="0" w:space="0" w:color="auto"/>
                                        <w:right w:val="none" w:sz="0" w:space="0" w:color="auto"/>
                                      </w:divBdr>
                                      <w:divsChild>
                                        <w:div w:id="10287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71509889">
          <w:marLeft w:val="0"/>
          <w:marRight w:val="0"/>
          <w:marTop w:val="0"/>
          <w:marBottom w:val="0"/>
          <w:divBdr>
            <w:top w:val="none" w:sz="0" w:space="0" w:color="auto"/>
            <w:left w:val="none" w:sz="0" w:space="0" w:color="auto"/>
            <w:bottom w:val="none" w:sz="0" w:space="0" w:color="auto"/>
            <w:right w:val="none" w:sz="0" w:space="0" w:color="auto"/>
          </w:divBdr>
          <w:divsChild>
            <w:div w:id="185947325">
              <w:marLeft w:val="0"/>
              <w:marRight w:val="0"/>
              <w:marTop w:val="0"/>
              <w:marBottom w:val="0"/>
              <w:divBdr>
                <w:top w:val="none" w:sz="0" w:space="0" w:color="auto"/>
                <w:left w:val="none" w:sz="0" w:space="0" w:color="auto"/>
                <w:bottom w:val="none" w:sz="0" w:space="0" w:color="auto"/>
                <w:right w:val="none" w:sz="0" w:space="0" w:color="auto"/>
              </w:divBdr>
              <w:divsChild>
                <w:div w:id="1594245338">
                  <w:marLeft w:val="0"/>
                  <w:marRight w:val="0"/>
                  <w:marTop w:val="0"/>
                  <w:marBottom w:val="0"/>
                  <w:divBdr>
                    <w:top w:val="none" w:sz="0" w:space="0" w:color="auto"/>
                    <w:left w:val="none" w:sz="0" w:space="0" w:color="auto"/>
                    <w:bottom w:val="none" w:sz="0" w:space="0" w:color="auto"/>
                    <w:right w:val="none" w:sz="0" w:space="0" w:color="auto"/>
                  </w:divBdr>
                  <w:divsChild>
                    <w:div w:id="184682189">
                      <w:marLeft w:val="0"/>
                      <w:marRight w:val="0"/>
                      <w:marTop w:val="0"/>
                      <w:marBottom w:val="0"/>
                      <w:divBdr>
                        <w:top w:val="none" w:sz="0" w:space="0" w:color="auto"/>
                        <w:left w:val="none" w:sz="0" w:space="0" w:color="auto"/>
                        <w:bottom w:val="none" w:sz="0" w:space="0" w:color="auto"/>
                        <w:right w:val="none" w:sz="0" w:space="0" w:color="auto"/>
                      </w:divBdr>
                      <w:divsChild>
                        <w:div w:id="841238900">
                          <w:marLeft w:val="0"/>
                          <w:marRight w:val="0"/>
                          <w:marTop w:val="0"/>
                          <w:marBottom w:val="0"/>
                          <w:divBdr>
                            <w:top w:val="none" w:sz="0" w:space="0" w:color="auto"/>
                            <w:left w:val="none" w:sz="0" w:space="0" w:color="auto"/>
                            <w:bottom w:val="none" w:sz="0" w:space="0" w:color="auto"/>
                            <w:right w:val="none" w:sz="0" w:space="0" w:color="auto"/>
                          </w:divBdr>
                          <w:divsChild>
                            <w:div w:id="856311200">
                              <w:marLeft w:val="0"/>
                              <w:marRight w:val="0"/>
                              <w:marTop w:val="0"/>
                              <w:marBottom w:val="0"/>
                              <w:divBdr>
                                <w:top w:val="none" w:sz="0" w:space="0" w:color="85AC85"/>
                                <w:left w:val="none" w:sz="0" w:space="0" w:color="85AC85"/>
                                <w:bottom w:val="none" w:sz="0" w:space="0" w:color="85AC85"/>
                                <w:right w:val="none" w:sz="0" w:space="0" w:color="85AC85"/>
                              </w:divBdr>
                            </w:div>
                          </w:divsChild>
                        </w:div>
                      </w:divsChild>
                    </w:div>
                    <w:div w:id="2000232655">
                      <w:marLeft w:val="0"/>
                      <w:marRight w:val="0"/>
                      <w:marTop w:val="0"/>
                      <w:marBottom w:val="0"/>
                      <w:divBdr>
                        <w:top w:val="none" w:sz="0" w:space="0" w:color="auto"/>
                        <w:left w:val="none" w:sz="0" w:space="0" w:color="auto"/>
                        <w:bottom w:val="none" w:sz="0" w:space="0" w:color="auto"/>
                        <w:right w:val="none" w:sz="0" w:space="0" w:color="auto"/>
                      </w:divBdr>
                      <w:divsChild>
                        <w:div w:id="2070035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9336352">
              <w:marLeft w:val="0"/>
              <w:marRight w:val="0"/>
              <w:marTop w:val="0"/>
              <w:marBottom w:val="0"/>
              <w:divBdr>
                <w:top w:val="none" w:sz="0" w:space="0" w:color="auto"/>
                <w:left w:val="none" w:sz="0" w:space="0" w:color="auto"/>
                <w:bottom w:val="none" w:sz="0" w:space="0" w:color="auto"/>
                <w:right w:val="none" w:sz="0" w:space="0" w:color="auto"/>
              </w:divBdr>
              <w:divsChild>
                <w:div w:id="418216936">
                  <w:marLeft w:val="0"/>
                  <w:marRight w:val="0"/>
                  <w:marTop w:val="0"/>
                  <w:marBottom w:val="0"/>
                  <w:divBdr>
                    <w:top w:val="none" w:sz="0" w:space="0" w:color="auto"/>
                    <w:left w:val="none" w:sz="0" w:space="0" w:color="auto"/>
                    <w:bottom w:val="single" w:sz="6" w:space="0" w:color="D7D7D7"/>
                    <w:right w:val="none" w:sz="0" w:space="0" w:color="auto"/>
                  </w:divBdr>
                  <w:divsChild>
                    <w:div w:id="984626971">
                      <w:marLeft w:val="0"/>
                      <w:marRight w:val="0"/>
                      <w:marTop w:val="0"/>
                      <w:marBottom w:val="0"/>
                      <w:divBdr>
                        <w:top w:val="none" w:sz="0" w:space="0" w:color="auto"/>
                        <w:left w:val="none" w:sz="0" w:space="0" w:color="auto"/>
                        <w:bottom w:val="none" w:sz="0" w:space="0" w:color="auto"/>
                        <w:right w:val="none" w:sz="0" w:space="0" w:color="auto"/>
                      </w:divBdr>
                    </w:div>
                    <w:div w:id="1778986329">
                      <w:marLeft w:val="0"/>
                      <w:marRight w:val="0"/>
                      <w:marTop w:val="0"/>
                      <w:marBottom w:val="0"/>
                      <w:divBdr>
                        <w:top w:val="none" w:sz="0" w:space="0" w:color="auto"/>
                        <w:left w:val="none" w:sz="0" w:space="0" w:color="auto"/>
                        <w:bottom w:val="none" w:sz="0" w:space="0" w:color="auto"/>
                        <w:right w:val="none" w:sz="0" w:space="0" w:color="auto"/>
                      </w:divBdr>
                      <w:divsChild>
                        <w:div w:id="711926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0998227">
              <w:marLeft w:val="0"/>
              <w:marRight w:val="0"/>
              <w:marTop w:val="0"/>
              <w:marBottom w:val="0"/>
              <w:divBdr>
                <w:top w:val="none" w:sz="0" w:space="0" w:color="auto"/>
                <w:left w:val="none" w:sz="0" w:space="0" w:color="auto"/>
                <w:bottom w:val="none" w:sz="0" w:space="0" w:color="auto"/>
                <w:right w:val="none" w:sz="0" w:space="0" w:color="auto"/>
              </w:divBdr>
              <w:divsChild>
                <w:div w:id="1222328676">
                  <w:marLeft w:val="0"/>
                  <w:marRight w:val="0"/>
                  <w:marTop w:val="0"/>
                  <w:marBottom w:val="0"/>
                  <w:divBdr>
                    <w:top w:val="none" w:sz="0" w:space="0" w:color="auto"/>
                    <w:left w:val="none" w:sz="0" w:space="0" w:color="auto"/>
                    <w:bottom w:val="none" w:sz="0" w:space="0" w:color="auto"/>
                    <w:right w:val="none" w:sz="0" w:space="0" w:color="auto"/>
                  </w:divBdr>
                  <w:divsChild>
                    <w:div w:id="1812748459">
                      <w:marLeft w:val="0"/>
                      <w:marRight w:val="0"/>
                      <w:marTop w:val="0"/>
                      <w:marBottom w:val="0"/>
                      <w:divBdr>
                        <w:top w:val="none" w:sz="0" w:space="0" w:color="auto"/>
                        <w:left w:val="none" w:sz="0" w:space="0" w:color="auto"/>
                        <w:bottom w:val="none" w:sz="0" w:space="0" w:color="auto"/>
                        <w:right w:val="none" w:sz="0" w:space="0" w:color="auto"/>
                      </w:divBdr>
                      <w:divsChild>
                        <w:div w:id="2075619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2526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3414523">
      <w:bodyDiv w:val="1"/>
      <w:marLeft w:val="0"/>
      <w:marRight w:val="0"/>
      <w:marTop w:val="0"/>
      <w:marBottom w:val="0"/>
      <w:divBdr>
        <w:top w:val="none" w:sz="0" w:space="0" w:color="auto"/>
        <w:left w:val="none" w:sz="0" w:space="0" w:color="auto"/>
        <w:bottom w:val="none" w:sz="0" w:space="0" w:color="auto"/>
        <w:right w:val="none" w:sz="0" w:space="0" w:color="auto"/>
      </w:divBdr>
    </w:div>
    <w:div w:id="2039772820">
      <w:bodyDiv w:val="1"/>
      <w:marLeft w:val="0"/>
      <w:marRight w:val="0"/>
      <w:marTop w:val="0"/>
      <w:marBottom w:val="0"/>
      <w:divBdr>
        <w:top w:val="none" w:sz="0" w:space="0" w:color="auto"/>
        <w:left w:val="none" w:sz="0" w:space="0" w:color="auto"/>
        <w:bottom w:val="none" w:sz="0" w:space="0" w:color="auto"/>
        <w:right w:val="none" w:sz="0" w:space="0" w:color="auto"/>
      </w:divBdr>
      <w:divsChild>
        <w:div w:id="1582518124">
          <w:marLeft w:val="0"/>
          <w:marRight w:val="0"/>
          <w:marTop w:val="0"/>
          <w:marBottom w:val="0"/>
          <w:divBdr>
            <w:top w:val="none" w:sz="0" w:space="0" w:color="auto"/>
            <w:left w:val="none" w:sz="0" w:space="0" w:color="auto"/>
            <w:bottom w:val="none" w:sz="0" w:space="0" w:color="auto"/>
            <w:right w:val="none" w:sz="0" w:space="0" w:color="auto"/>
          </w:divBdr>
        </w:div>
      </w:divsChild>
    </w:div>
    <w:div w:id="2058158942">
      <w:bodyDiv w:val="1"/>
      <w:marLeft w:val="0"/>
      <w:marRight w:val="0"/>
      <w:marTop w:val="0"/>
      <w:marBottom w:val="0"/>
      <w:divBdr>
        <w:top w:val="none" w:sz="0" w:space="0" w:color="auto"/>
        <w:left w:val="none" w:sz="0" w:space="0" w:color="auto"/>
        <w:bottom w:val="none" w:sz="0" w:space="0" w:color="auto"/>
        <w:right w:val="none" w:sz="0" w:space="0" w:color="auto"/>
      </w:divBdr>
    </w:div>
    <w:div w:id="2077779794">
      <w:bodyDiv w:val="1"/>
      <w:marLeft w:val="0"/>
      <w:marRight w:val="0"/>
      <w:marTop w:val="0"/>
      <w:marBottom w:val="0"/>
      <w:divBdr>
        <w:top w:val="none" w:sz="0" w:space="0" w:color="auto"/>
        <w:left w:val="none" w:sz="0" w:space="0" w:color="auto"/>
        <w:bottom w:val="none" w:sz="0" w:space="0" w:color="auto"/>
        <w:right w:val="none" w:sz="0" w:space="0" w:color="auto"/>
      </w:divBdr>
      <w:divsChild>
        <w:div w:id="706295838">
          <w:marLeft w:val="0"/>
          <w:marRight w:val="0"/>
          <w:marTop w:val="0"/>
          <w:marBottom w:val="0"/>
          <w:divBdr>
            <w:top w:val="none" w:sz="0" w:space="0" w:color="auto"/>
            <w:left w:val="none" w:sz="0" w:space="0" w:color="auto"/>
            <w:bottom w:val="none" w:sz="0" w:space="0" w:color="auto"/>
            <w:right w:val="none" w:sz="0" w:space="0" w:color="auto"/>
          </w:divBdr>
          <w:divsChild>
            <w:div w:id="496070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4619090">
      <w:bodyDiv w:val="1"/>
      <w:marLeft w:val="0"/>
      <w:marRight w:val="0"/>
      <w:marTop w:val="0"/>
      <w:marBottom w:val="0"/>
      <w:divBdr>
        <w:top w:val="none" w:sz="0" w:space="0" w:color="auto"/>
        <w:left w:val="none" w:sz="0" w:space="0" w:color="auto"/>
        <w:bottom w:val="none" w:sz="0" w:space="0" w:color="auto"/>
        <w:right w:val="none" w:sz="0" w:space="0" w:color="auto"/>
      </w:divBdr>
    </w:div>
    <w:div w:id="2140369888">
      <w:bodyDiv w:val="1"/>
      <w:marLeft w:val="0"/>
      <w:marRight w:val="0"/>
      <w:marTop w:val="0"/>
      <w:marBottom w:val="0"/>
      <w:divBdr>
        <w:top w:val="none" w:sz="0" w:space="0" w:color="auto"/>
        <w:left w:val="none" w:sz="0" w:space="0" w:color="auto"/>
        <w:bottom w:val="none" w:sz="0" w:space="0" w:color="auto"/>
        <w:right w:val="none" w:sz="0" w:space="0" w:color="auto"/>
      </w:divBdr>
    </w:div>
    <w:div w:id="21431591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dx.doi.org/10.21515/1990-4665-176-006"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2/02/pdf/06.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D65A3-04BA-894F-B6C3-066A541C2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614</TotalTime>
  <Pages>8</Pages>
  <Words>2751</Words>
  <Characters>15681</Characters>
  <Application>Microsoft Office Word</Application>
  <DocSecurity>0</DocSecurity>
  <Lines>130</Lines>
  <Paragraphs>36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18396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dc:creator>
  <cp:keywords/>
  <dc:description/>
  <cp:lastModifiedBy>Microsoft Office User</cp:lastModifiedBy>
  <cp:revision>188</cp:revision>
  <cp:lastPrinted>2020-12-25T05:49:00Z</cp:lastPrinted>
  <dcterms:created xsi:type="dcterms:W3CDTF">2021-09-28T17:45:00Z</dcterms:created>
  <dcterms:modified xsi:type="dcterms:W3CDTF">2022-02-27T16:53:00Z</dcterms:modified>
</cp:coreProperties>
</file>