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94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643"/>
      </w:tblGrid>
      <w:tr w:rsidR="00FB2491" w:rsidRPr="00C43249" w:rsidTr="00896418">
        <w:tc>
          <w:tcPr>
            <w:tcW w:w="4786" w:type="dxa"/>
          </w:tcPr>
          <w:p w:rsidR="001E5A6E" w:rsidRPr="00D604D5" w:rsidRDefault="001E5A6E" w:rsidP="00896418">
            <w:pPr>
              <w:pStyle w:val="BodyText"/>
              <w:ind w:left="0"/>
              <w:rPr>
                <w:sz w:val="20"/>
                <w:szCs w:val="20"/>
              </w:rPr>
            </w:pPr>
            <w:r w:rsidRPr="00D604D5">
              <w:rPr>
                <w:sz w:val="20"/>
                <w:szCs w:val="20"/>
              </w:rPr>
              <w:t xml:space="preserve">УДК </w:t>
            </w:r>
            <w:r w:rsidR="00D604D5" w:rsidRPr="00D604D5">
              <w:rPr>
                <w:sz w:val="20"/>
                <w:szCs w:val="20"/>
              </w:rPr>
              <w:t>631.9</w:t>
            </w:r>
          </w:p>
          <w:p w:rsidR="00862FDD" w:rsidRPr="00FB2491" w:rsidRDefault="00862FDD" w:rsidP="00896418">
            <w:pPr>
              <w:pStyle w:val="BodyText"/>
              <w:ind w:left="0"/>
              <w:rPr>
                <w:color w:val="FF0000"/>
                <w:sz w:val="20"/>
                <w:szCs w:val="20"/>
              </w:rPr>
            </w:pPr>
          </w:p>
          <w:p w:rsidR="0024234E" w:rsidRPr="00FB2491" w:rsidRDefault="00FB2491" w:rsidP="00896418">
            <w:pPr>
              <w:pStyle w:val="BodyText"/>
              <w:ind w:left="0"/>
              <w:rPr>
                <w:sz w:val="20"/>
                <w:szCs w:val="20"/>
              </w:rPr>
            </w:pPr>
            <w:r w:rsidRPr="00FB2491">
              <w:rPr>
                <w:sz w:val="20"/>
                <w:szCs w:val="20"/>
              </w:rPr>
              <w:t>05.20.01</w:t>
            </w:r>
            <w:r w:rsidR="00A5131A" w:rsidRPr="00FB2491">
              <w:rPr>
                <w:sz w:val="20"/>
                <w:szCs w:val="20"/>
              </w:rPr>
              <w:t xml:space="preserve">- </w:t>
            </w:r>
            <w:r w:rsidRPr="00FB2491">
              <w:rPr>
                <w:sz w:val="20"/>
                <w:szCs w:val="20"/>
              </w:rPr>
              <w:t>Технологии и средства механизации сельского хозяйства (технические науки)</w:t>
            </w:r>
            <w:r w:rsidR="00A5131A" w:rsidRPr="00FB2491">
              <w:rPr>
                <w:sz w:val="20"/>
                <w:szCs w:val="20"/>
              </w:rPr>
              <w:t xml:space="preserve"> </w:t>
            </w:r>
          </w:p>
          <w:p w:rsidR="00A5131A" w:rsidRPr="00FB2491" w:rsidRDefault="00A5131A" w:rsidP="00896418">
            <w:pPr>
              <w:pStyle w:val="BodyText"/>
              <w:ind w:left="0"/>
              <w:rPr>
                <w:color w:val="FF0000"/>
                <w:sz w:val="20"/>
                <w:szCs w:val="20"/>
              </w:rPr>
            </w:pPr>
          </w:p>
          <w:p w:rsidR="00862FDD" w:rsidRPr="00FB2491" w:rsidRDefault="00FB2491" w:rsidP="00896418">
            <w:pPr>
              <w:pStyle w:val="BodyText"/>
              <w:ind w:left="0"/>
              <w:rPr>
                <w:b/>
                <w:sz w:val="20"/>
                <w:szCs w:val="20"/>
              </w:rPr>
            </w:pPr>
            <w:r w:rsidRPr="00FB2491">
              <w:rPr>
                <w:b/>
                <w:sz w:val="20"/>
                <w:szCs w:val="20"/>
              </w:rPr>
              <w:t xml:space="preserve">ПРОБЛЕМЫ УСТРОЙСТВА ДОРОЖНОГО ПОЛОТНА НА ЗЕМЛЯХ СЕЛЬСКОХОЗЯЙСТВЕННОГО НАЗНАЧЕНИЯ </w:t>
            </w:r>
          </w:p>
          <w:p w:rsidR="00FF6859" w:rsidRPr="008106B5" w:rsidRDefault="00FF6859" w:rsidP="00896418">
            <w:pPr>
              <w:pStyle w:val="BodyText"/>
              <w:ind w:left="0"/>
              <w:rPr>
                <w:sz w:val="20"/>
                <w:szCs w:val="20"/>
              </w:rPr>
            </w:pPr>
          </w:p>
          <w:p w:rsidR="00FF6859" w:rsidRPr="00025D17" w:rsidRDefault="00FF6859" w:rsidP="00896418">
            <w:pPr>
              <w:pStyle w:val="BodyText"/>
              <w:ind w:left="0"/>
              <w:rPr>
                <w:sz w:val="20"/>
                <w:szCs w:val="20"/>
              </w:rPr>
            </w:pPr>
            <w:r w:rsidRPr="00025D17">
              <w:rPr>
                <w:sz w:val="20"/>
                <w:szCs w:val="20"/>
              </w:rPr>
              <w:t>Подтелков Василий Владимирович</w:t>
            </w:r>
          </w:p>
          <w:p w:rsidR="00D604D5" w:rsidRPr="00025D17" w:rsidRDefault="00771AC9" w:rsidP="00896418">
            <w:pPr>
              <w:pStyle w:val="BodyText"/>
              <w:ind w:left="0"/>
              <w:rPr>
                <w:color w:val="000000"/>
                <w:sz w:val="20"/>
                <w:szCs w:val="20"/>
                <w:shd w:val="clear" w:color="auto" w:fill="FAFAFA"/>
              </w:rPr>
            </w:pPr>
            <w:r w:rsidRPr="00025D17">
              <w:rPr>
                <w:sz w:val="20"/>
                <w:szCs w:val="20"/>
              </w:rPr>
              <w:t xml:space="preserve">канд. </w:t>
            </w:r>
            <w:proofErr w:type="spellStart"/>
            <w:r w:rsidRPr="00025D17">
              <w:rPr>
                <w:sz w:val="20"/>
                <w:szCs w:val="20"/>
              </w:rPr>
              <w:t>техн</w:t>
            </w:r>
            <w:proofErr w:type="spellEnd"/>
            <w:r w:rsidRPr="00025D17">
              <w:rPr>
                <w:sz w:val="20"/>
                <w:szCs w:val="20"/>
              </w:rPr>
              <w:t xml:space="preserve">. наук, </w:t>
            </w:r>
            <w:r w:rsidR="00D604D5" w:rsidRPr="00025D17">
              <w:rPr>
                <w:color w:val="000000"/>
                <w:sz w:val="20"/>
                <w:szCs w:val="20"/>
                <w:shd w:val="clear" w:color="auto" w:fill="FAFAFA"/>
              </w:rPr>
              <w:t xml:space="preserve">профессор </w:t>
            </w:r>
          </w:p>
          <w:p w:rsidR="00FF6859" w:rsidRPr="00025D17" w:rsidRDefault="00FF6859" w:rsidP="00896418">
            <w:pPr>
              <w:pStyle w:val="BodyText"/>
              <w:ind w:left="0"/>
              <w:rPr>
                <w:sz w:val="20"/>
                <w:szCs w:val="20"/>
              </w:rPr>
            </w:pPr>
            <w:r w:rsidRPr="00025D17">
              <w:rPr>
                <w:sz w:val="20"/>
                <w:szCs w:val="20"/>
                <w:lang w:val="en-US"/>
              </w:rPr>
              <w:t>SPIN</w:t>
            </w:r>
            <w:r w:rsidRPr="00025D17">
              <w:rPr>
                <w:sz w:val="20"/>
                <w:szCs w:val="20"/>
              </w:rPr>
              <w:t>-код: 4431-3381</w:t>
            </w:r>
          </w:p>
          <w:p w:rsidR="00FF6859" w:rsidRPr="00EB2242" w:rsidRDefault="00367E53" w:rsidP="00896418">
            <w:pPr>
              <w:pStyle w:val="BodyText"/>
              <w:ind w:left="0"/>
              <w:rPr>
                <w:sz w:val="20"/>
                <w:szCs w:val="20"/>
              </w:rPr>
            </w:pPr>
            <w:hyperlink r:id="rId8" w:history="1">
              <w:r w:rsidR="00FF6859" w:rsidRPr="00EB2242">
                <w:rPr>
                  <w:rStyle w:val="Hyperlink"/>
                  <w:color w:val="auto"/>
                  <w:sz w:val="20"/>
                  <w:szCs w:val="20"/>
                  <w:u w:val="none"/>
                  <w:lang w:val="en-US"/>
                </w:rPr>
                <w:t>vvp</w:t>
              </w:r>
              <w:r w:rsidR="00FF6859" w:rsidRPr="00EB2242">
                <w:rPr>
                  <w:rStyle w:val="Hyperlink"/>
                  <w:color w:val="auto"/>
                  <w:sz w:val="20"/>
                  <w:szCs w:val="20"/>
                  <w:u w:val="none"/>
                </w:rPr>
                <w:t>2000@</w:t>
              </w:r>
              <w:r w:rsidR="00FF6859" w:rsidRPr="00EB2242">
                <w:rPr>
                  <w:rStyle w:val="Hyperlink"/>
                  <w:color w:val="auto"/>
                  <w:sz w:val="20"/>
                  <w:szCs w:val="20"/>
                  <w:u w:val="none"/>
                  <w:lang w:val="en-US"/>
                </w:rPr>
                <w:t>mail</w:t>
              </w:r>
              <w:r w:rsidR="00FF6859" w:rsidRPr="00EB2242">
                <w:rPr>
                  <w:rStyle w:val="Hyperlink"/>
                  <w:color w:val="auto"/>
                  <w:sz w:val="20"/>
                  <w:szCs w:val="20"/>
                  <w:u w:val="none"/>
                </w:rPr>
                <w:t>.</w:t>
              </w:r>
              <w:proofErr w:type="spellStart"/>
              <w:r w:rsidR="00FF6859" w:rsidRPr="00EB2242">
                <w:rPr>
                  <w:rStyle w:val="Hyperlink"/>
                  <w:color w:val="auto"/>
                  <w:sz w:val="20"/>
                  <w:szCs w:val="20"/>
                  <w:u w:val="none"/>
                  <w:lang w:val="en-US"/>
                </w:rPr>
                <w:t>ru</w:t>
              </w:r>
              <w:proofErr w:type="spellEnd"/>
            </w:hyperlink>
          </w:p>
          <w:p w:rsidR="00FF6859" w:rsidRPr="00EB2242" w:rsidRDefault="00FF6859" w:rsidP="00896418">
            <w:pPr>
              <w:pStyle w:val="BodyText"/>
              <w:ind w:left="0"/>
              <w:rPr>
                <w:sz w:val="20"/>
                <w:szCs w:val="20"/>
              </w:rPr>
            </w:pPr>
          </w:p>
          <w:p w:rsidR="00FF6859" w:rsidRPr="00EB2242" w:rsidRDefault="00FF6859" w:rsidP="00896418">
            <w:pPr>
              <w:pStyle w:val="BodyText"/>
              <w:ind w:left="0"/>
              <w:rPr>
                <w:sz w:val="20"/>
                <w:szCs w:val="20"/>
              </w:rPr>
            </w:pPr>
            <w:r w:rsidRPr="00EB2242">
              <w:rPr>
                <w:sz w:val="20"/>
                <w:szCs w:val="20"/>
              </w:rPr>
              <w:t xml:space="preserve">Прокопенко Алексей Васильевич </w:t>
            </w:r>
          </w:p>
          <w:p w:rsidR="00A7231B" w:rsidRPr="00EB2242" w:rsidRDefault="00FF6859" w:rsidP="00896418">
            <w:pPr>
              <w:pStyle w:val="BodyText"/>
              <w:ind w:left="0"/>
              <w:rPr>
                <w:sz w:val="20"/>
                <w:szCs w:val="20"/>
              </w:rPr>
            </w:pPr>
            <w:r w:rsidRPr="00EB2242">
              <w:rPr>
                <w:sz w:val="20"/>
                <w:szCs w:val="20"/>
              </w:rPr>
              <w:t xml:space="preserve">канд. </w:t>
            </w:r>
            <w:proofErr w:type="spellStart"/>
            <w:r w:rsidRPr="00EB2242">
              <w:rPr>
                <w:sz w:val="20"/>
                <w:szCs w:val="20"/>
              </w:rPr>
              <w:t>техн</w:t>
            </w:r>
            <w:proofErr w:type="spellEnd"/>
            <w:r w:rsidRPr="00EB2242">
              <w:rPr>
                <w:sz w:val="20"/>
                <w:szCs w:val="20"/>
              </w:rPr>
              <w:t>. наук</w:t>
            </w:r>
            <w:r w:rsidR="00025D17" w:rsidRPr="00EB2242">
              <w:rPr>
                <w:sz w:val="20"/>
                <w:szCs w:val="20"/>
              </w:rPr>
              <w:t xml:space="preserve">, </w:t>
            </w:r>
            <w:r w:rsidR="00025D17" w:rsidRPr="007F05E3">
              <w:rPr>
                <w:sz w:val="20"/>
                <w:szCs w:val="20"/>
              </w:rPr>
              <w:t>доцент</w:t>
            </w:r>
          </w:p>
          <w:p w:rsidR="00FF6859" w:rsidRPr="00EB2242" w:rsidRDefault="00FF6859" w:rsidP="00896418">
            <w:pPr>
              <w:pStyle w:val="BodyText"/>
              <w:ind w:left="0"/>
              <w:rPr>
                <w:sz w:val="20"/>
                <w:szCs w:val="20"/>
              </w:rPr>
            </w:pPr>
            <w:r w:rsidRPr="00EB2242">
              <w:rPr>
                <w:sz w:val="20"/>
                <w:szCs w:val="20"/>
                <w:lang w:val="en-US"/>
              </w:rPr>
              <w:t>SPIN</w:t>
            </w:r>
            <w:r w:rsidRPr="00EB2242">
              <w:rPr>
                <w:sz w:val="20"/>
                <w:szCs w:val="20"/>
              </w:rPr>
              <w:t>-код: 4753-9618</w:t>
            </w:r>
          </w:p>
          <w:p w:rsidR="00025D17" w:rsidRPr="00EB2242" w:rsidRDefault="00367E53" w:rsidP="00896418">
            <w:pPr>
              <w:pStyle w:val="BodyText"/>
              <w:ind w:left="0"/>
              <w:rPr>
                <w:sz w:val="20"/>
                <w:szCs w:val="20"/>
              </w:rPr>
            </w:pPr>
            <w:hyperlink r:id="rId9" w:history="1">
              <w:r w:rsidR="00025D17" w:rsidRPr="00EB2242">
                <w:rPr>
                  <w:rStyle w:val="Hyperlink"/>
                  <w:color w:val="auto"/>
                  <w:sz w:val="20"/>
                  <w:szCs w:val="20"/>
                  <w:u w:val="none"/>
                  <w:lang w:val="en-US"/>
                </w:rPr>
                <w:t>prokopenko</w:t>
              </w:r>
              <w:r w:rsidR="00025D17" w:rsidRPr="00EB2242">
                <w:rPr>
                  <w:rStyle w:val="Hyperlink"/>
                  <w:color w:val="auto"/>
                  <w:sz w:val="20"/>
                  <w:szCs w:val="20"/>
                  <w:u w:val="none"/>
                </w:rPr>
                <w:t>_</w:t>
              </w:r>
              <w:r w:rsidR="00025D17" w:rsidRPr="00EB2242">
                <w:rPr>
                  <w:rStyle w:val="Hyperlink"/>
                  <w:color w:val="auto"/>
                  <w:sz w:val="20"/>
                  <w:szCs w:val="20"/>
                  <w:u w:val="none"/>
                  <w:lang w:val="en-US"/>
                </w:rPr>
                <w:t>a</w:t>
              </w:r>
              <w:r w:rsidR="00025D17" w:rsidRPr="00EB2242">
                <w:rPr>
                  <w:rStyle w:val="Hyperlink"/>
                  <w:color w:val="auto"/>
                  <w:sz w:val="20"/>
                  <w:szCs w:val="20"/>
                  <w:u w:val="none"/>
                </w:rPr>
                <w:t>_</w:t>
              </w:r>
              <w:r w:rsidR="00025D17" w:rsidRPr="00EB2242">
                <w:rPr>
                  <w:rStyle w:val="Hyperlink"/>
                  <w:color w:val="auto"/>
                  <w:sz w:val="20"/>
                  <w:szCs w:val="20"/>
                  <w:u w:val="none"/>
                  <w:lang w:val="en-US"/>
                </w:rPr>
                <w:t>v</w:t>
              </w:r>
              <w:r w:rsidR="00025D17" w:rsidRPr="00EB2242">
                <w:rPr>
                  <w:rStyle w:val="Hyperlink"/>
                  <w:color w:val="auto"/>
                  <w:sz w:val="20"/>
                  <w:szCs w:val="20"/>
                  <w:u w:val="none"/>
                </w:rPr>
                <w:t>_205</w:t>
              </w:r>
              <w:r w:rsidR="00025D17" w:rsidRPr="00EB2242">
                <w:rPr>
                  <w:rStyle w:val="Hyperlink"/>
                  <w:color w:val="auto"/>
                  <w:sz w:val="20"/>
                  <w:szCs w:val="20"/>
                  <w:u w:val="none"/>
                  <w:lang w:val="en-US"/>
                </w:rPr>
                <w:t>gd</w:t>
              </w:r>
              <w:r w:rsidR="00025D17" w:rsidRPr="00EB2242">
                <w:rPr>
                  <w:rStyle w:val="Hyperlink"/>
                  <w:color w:val="auto"/>
                  <w:sz w:val="20"/>
                  <w:szCs w:val="20"/>
                  <w:u w:val="none"/>
                </w:rPr>
                <w:t>@</w:t>
              </w:r>
              <w:r w:rsidR="00025D17" w:rsidRPr="00EB2242">
                <w:rPr>
                  <w:rStyle w:val="Hyperlink"/>
                  <w:color w:val="auto"/>
                  <w:sz w:val="20"/>
                  <w:szCs w:val="20"/>
                  <w:u w:val="none"/>
                  <w:lang w:val="en-US"/>
                </w:rPr>
                <w:t>mail</w:t>
              </w:r>
              <w:r w:rsidR="00025D17" w:rsidRPr="00EB2242">
                <w:rPr>
                  <w:rStyle w:val="Hyperlink"/>
                  <w:color w:val="auto"/>
                  <w:sz w:val="20"/>
                  <w:szCs w:val="20"/>
                  <w:u w:val="none"/>
                </w:rPr>
                <w:t>.</w:t>
              </w:r>
              <w:r w:rsidR="00025D17" w:rsidRPr="00EB2242">
                <w:rPr>
                  <w:rStyle w:val="Hyperlink"/>
                  <w:color w:val="auto"/>
                  <w:sz w:val="20"/>
                  <w:szCs w:val="20"/>
                  <w:u w:val="none"/>
                  <w:lang w:val="en-US"/>
                </w:rPr>
                <w:t>ru</w:t>
              </w:r>
              <w:r w:rsidR="00025D17" w:rsidRPr="00EB2242">
                <w:rPr>
                  <w:rStyle w:val="Hyperlink"/>
                  <w:i/>
                  <w:iCs/>
                  <w:color w:val="auto"/>
                  <w:sz w:val="20"/>
                  <w:szCs w:val="20"/>
                  <w:u w:val="none"/>
                </w:rPr>
                <w:t xml:space="preserve"> </w:t>
              </w:r>
            </w:hyperlink>
          </w:p>
          <w:p w:rsidR="00025D17" w:rsidRPr="00EB2242" w:rsidRDefault="00025D17" w:rsidP="00896418">
            <w:pPr>
              <w:pStyle w:val="BodyText"/>
              <w:ind w:left="0"/>
              <w:rPr>
                <w:sz w:val="20"/>
                <w:szCs w:val="20"/>
              </w:rPr>
            </w:pPr>
          </w:p>
          <w:p w:rsidR="00025D17" w:rsidRPr="00EB2242" w:rsidRDefault="00025D17" w:rsidP="00896418">
            <w:pPr>
              <w:pStyle w:val="BodyText"/>
              <w:ind w:left="0"/>
              <w:rPr>
                <w:sz w:val="20"/>
                <w:szCs w:val="20"/>
              </w:rPr>
            </w:pPr>
            <w:r w:rsidRPr="00EB2242">
              <w:rPr>
                <w:sz w:val="20"/>
                <w:szCs w:val="20"/>
              </w:rPr>
              <w:t>Зеленков Дмитрий Сергеевич</w:t>
            </w:r>
          </w:p>
          <w:p w:rsidR="00025D17" w:rsidRPr="00EB2242" w:rsidRDefault="00025D17" w:rsidP="00896418">
            <w:pPr>
              <w:pStyle w:val="BodyText"/>
              <w:ind w:left="0"/>
              <w:rPr>
                <w:sz w:val="20"/>
                <w:szCs w:val="20"/>
              </w:rPr>
            </w:pPr>
            <w:r w:rsidRPr="00EB2242">
              <w:rPr>
                <w:sz w:val="20"/>
                <w:szCs w:val="20"/>
              </w:rPr>
              <w:t xml:space="preserve">канд. </w:t>
            </w:r>
            <w:proofErr w:type="spellStart"/>
            <w:r w:rsidRPr="00EB2242">
              <w:rPr>
                <w:sz w:val="20"/>
                <w:szCs w:val="20"/>
              </w:rPr>
              <w:t>техн</w:t>
            </w:r>
            <w:proofErr w:type="spellEnd"/>
            <w:r w:rsidRPr="00EB2242">
              <w:rPr>
                <w:sz w:val="20"/>
                <w:szCs w:val="20"/>
              </w:rPr>
              <w:t>. наук</w:t>
            </w:r>
            <w:r w:rsidR="00D11B6B" w:rsidRPr="00EB2242">
              <w:rPr>
                <w:sz w:val="20"/>
                <w:szCs w:val="20"/>
              </w:rPr>
              <w:t>, старший преподаватель</w:t>
            </w:r>
          </w:p>
          <w:p w:rsidR="00D11B6B" w:rsidRPr="00EB2242" w:rsidRDefault="00367E53" w:rsidP="00896418">
            <w:pPr>
              <w:pStyle w:val="BodyText"/>
              <w:ind w:left="0"/>
              <w:rPr>
                <w:sz w:val="20"/>
                <w:szCs w:val="20"/>
              </w:rPr>
            </w:pPr>
            <w:hyperlink r:id="rId10" w:history="1">
              <w:r w:rsidR="00D11B6B" w:rsidRPr="00EB2242">
                <w:rPr>
                  <w:rStyle w:val="Hyperlink"/>
                  <w:color w:val="auto"/>
                  <w:sz w:val="20"/>
                  <w:szCs w:val="20"/>
                  <w:u w:val="none"/>
                  <w:lang w:val="en-US"/>
                </w:rPr>
                <w:t>zelenkov</w:t>
              </w:r>
              <w:r w:rsidR="00D11B6B" w:rsidRPr="00EB2242">
                <w:rPr>
                  <w:rStyle w:val="Hyperlink"/>
                  <w:color w:val="auto"/>
                  <w:sz w:val="20"/>
                  <w:szCs w:val="20"/>
                  <w:u w:val="none"/>
                </w:rPr>
                <w:t>_</w:t>
              </w:r>
              <w:r w:rsidR="00D11B6B" w:rsidRPr="00EB2242">
                <w:rPr>
                  <w:rStyle w:val="Hyperlink"/>
                  <w:color w:val="auto"/>
                  <w:sz w:val="20"/>
                  <w:szCs w:val="20"/>
                  <w:u w:val="none"/>
                  <w:lang w:val="en-US"/>
                </w:rPr>
                <w:t>d</w:t>
              </w:r>
              <w:r w:rsidR="00D11B6B" w:rsidRPr="00EB2242">
                <w:rPr>
                  <w:rStyle w:val="Hyperlink"/>
                  <w:color w:val="auto"/>
                  <w:sz w:val="20"/>
                  <w:szCs w:val="20"/>
                  <w:u w:val="none"/>
                </w:rPr>
                <w:t>_</w:t>
              </w:r>
              <w:r w:rsidR="00D11B6B" w:rsidRPr="00EB2242">
                <w:rPr>
                  <w:rStyle w:val="Hyperlink"/>
                  <w:color w:val="auto"/>
                  <w:sz w:val="20"/>
                  <w:szCs w:val="20"/>
                  <w:u w:val="none"/>
                  <w:lang w:val="en-US"/>
                </w:rPr>
                <w:t>s</w:t>
              </w:r>
              <w:r w:rsidR="00D11B6B" w:rsidRPr="00EB2242">
                <w:rPr>
                  <w:rStyle w:val="Hyperlink"/>
                  <w:color w:val="auto"/>
                  <w:sz w:val="20"/>
                  <w:szCs w:val="20"/>
                  <w:u w:val="none"/>
                </w:rPr>
                <w:t>_205</w:t>
              </w:r>
              <w:r w:rsidR="00D11B6B" w:rsidRPr="00EB2242">
                <w:rPr>
                  <w:rStyle w:val="Hyperlink"/>
                  <w:color w:val="auto"/>
                  <w:sz w:val="20"/>
                  <w:szCs w:val="20"/>
                  <w:u w:val="none"/>
                  <w:lang w:val="en-US"/>
                </w:rPr>
                <w:t>gd</w:t>
              </w:r>
              <w:r w:rsidR="00D11B6B" w:rsidRPr="00EB2242">
                <w:rPr>
                  <w:rStyle w:val="Hyperlink"/>
                  <w:color w:val="auto"/>
                  <w:sz w:val="20"/>
                  <w:szCs w:val="20"/>
                  <w:u w:val="none"/>
                </w:rPr>
                <w:t>@</w:t>
              </w:r>
              <w:r w:rsidR="00D11B6B" w:rsidRPr="00EB2242">
                <w:rPr>
                  <w:rStyle w:val="Hyperlink"/>
                  <w:color w:val="auto"/>
                  <w:sz w:val="20"/>
                  <w:szCs w:val="20"/>
                  <w:u w:val="none"/>
                  <w:lang w:val="en-US"/>
                </w:rPr>
                <w:t>mail</w:t>
              </w:r>
              <w:r w:rsidR="00D11B6B" w:rsidRPr="00EB2242">
                <w:rPr>
                  <w:rStyle w:val="Hyperlink"/>
                  <w:color w:val="auto"/>
                  <w:sz w:val="20"/>
                  <w:szCs w:val="20"/>
                  <w:u w:val="none"/>
                </w:rPr>
                <w:t>.</w:t>
              </w:r>
              <w:proofErr w:type="spellStart"/>
              <w:r w:rsidR="00D11B6B" w:rsidRPr="00EB2242">
                <w:rPr>
                  <w:rStyle w:val="Hyperlink"/>
                  <w:color w:val="auto"/>
                  <w:sz w:val="20"/>
                  <w:szCs w:val="20"/>
                  <w:u w:val="none"/>
                  <w:lang w:val="en-US"/>
                </w:rPr>
                <w:t>ru</w:t>
              </w:r>
              <w:proofErr w:type="spellEnd"/>
            </w:hyperlink>
          </w:p>
          <w:p w:rsidR="00025D17" w:rsidRPr="00EB2242" w:rsidRDefault="00025D17" w:rsidP="00896418">
            <w:pPr>
              <w:pStyle w:val="BodyText"/>
              <w:ind w:left="0"/>
              <w:rPr>
                <w:i/>
                <w:iCs/>
                <w:sz w:val="20"/>
                <w:szCs w:val="20"/>
              </w:rPr>
            </w:pPr>
          </w:p>
          <w:p w:rsidR="00D11B6B" w:rsidRPr="00EB2242" w:rsidRDefault="00D11B6B" w:rsidP="00896418">
            <w:pPr>
              <w:pStyle w:val="BodyText"/>
              <w:ind w:left="0"/>
              <w:rPr>
                <w:sz w:val="20"/>
                <w:szCs w:val="20"/>
              </w:rPr>
            </w:pPr>
            <w:proofErr w:type="spellStart"/>
            <w:r w:rsidRPr="00EB2242">
              <w:rPr>
                <w:sz w:val="20"/>
                <w:szCs w:val="20"/>
              </w:rPr>
              <w:t>Пшидаток</w:t>
            </w:r>
            <w:proofErr w:type="spellEnd"/>
            <w:r w:rsidRPr="00EB2242">
              <w:rPr>
                <w:sz w:val="20"/>
                <w:szCs w:val="20"/>
              </w:rPr>
              <w:t xml:space="preserve"> Маргарита Адамовна</w:t>
            </w:r>
          </w:p>
          <w:p w:rsidR="00D11B6B" w:rsidRPr="00EB2242" w:rsidRDefault="00D11B6B" w:rsidP="00896418">
            <w:pPr>
              <w:pStyle w:val="BodyText"/>
              <w:ind w:left="0"/>
              <w:rPr>
                <w:sz w:val="20"/>
                <w:szCs w:val="20"/>
              </w:rPr>
            </w:pPr>
            <w:r w:rsidRPr="00EB2242">
              <w:rPr>
                <w:sz w:val="20"/>
                <w:szCs w:val="20"/>
              </w:rPr>
              <w:t>аспирант</w:t>
            </w:r>
          </w:p>
          <w:p w:rsidR="00D11B6B" w:rsidRPr="00EB2242" w:rsidRDefault="00D11B6B" w:rsidP="00896418">
            <w:pPr>
              <w:pStyle w:val="BodyText"/>
              <w:ind w:left="0"/>
              <w:rPr>
                <w:sz w:val="20"/>
                <w:szCs w:val="20"/>
              </w:rPr>
            </w:pPr>
            <w:r w:rsidRPr="00EB2242">
              <w:rPr>
                <w:sz w:val="20"/>
                <w:szCs w:val="20"/>
                <w:lang w:val="en-US"/>
              </w:rPr>
              <w:t>SPIN</w:t>
            </w:r>
            <w:r w:rsidRPr="00EB2242">
              <w:rPr>
                <w:sz w:val="20"/>
                <w:szCs w:val="20"/>
              </w:rPr>
              <w:t>-код: 2042-4198</w:t>
            </w:r>
          </w:p>
          <w:p w:rsidR="00D11B6B" w:rsidRPr="00896418" w:rsidRDefault="00367E53" w:rsidP="00896418">
            <w:pPr>
              <w:pStyle w:val="BodyText"/>
              <w:ind w:left="0"/>
              <w:rPr>
                <w:sz w:val="20"/>
                <w:szCs w:val="20"/>
              </w:rPr>
            </w:pPr>
            <w:hyperlink r:id="rId11" w:history="1">
              <w:r w:rsidR="00D11B6B" w:rsidRPr="00EB2242">
                <w:rPr>
                  <w:rStyle w:val="Hyperlink"/>
                  <w:color w:val="auto"/>
                  <w:sz w:val="20"/>
                  <w:szCs w:val="20"/>
                  <w:u w:val="none"/>
                </w:rPr>
                <w:t>margaritaaa7@yandex.ru</w:t>
              </w:r>
            </w:hyperlink>
          </w:p>
          <w:p w:rsidR="00A7231B" w:rsidRPr="00FF6859" w:rsidRDefault="00853428" w:rsidP="00896418">
            <w:pPr>
              <w:pStyle w:val="BodyText"/>
              <w:ind w:left="0"/>
              <w:rPr>
                <w:i/>
                <w:iCs/>
                <w:sz w:val="20"/>
                <w:szCs w:val="20"/>
              </w:rPr>
            </w:pPr>
            <w:r w:rsidRPr="00025D17">
              <w:rPr>
                <w:i/>
                <w:iCs/>
                <w:sz w:val="20"/>
                <w:szCs w:val="20"/>
              </w:rPr>
              <w:t>Кубанский государственный аграрный университет имени И.Т. Трубилина, Красно</w:t>
            </w:r>
            <w:r w:rsidRPr="00FF6859">
              <w:rPr>
                <w:i/>
                <w:iCs/>
                <w:sz w:val="20"/>
                <w:szCs w:val="20"/>
              </w:rPr>
              <w:t xml:space="preserve">дар, Россия </w:t>
            </w:r>
          </w:p>
          <w:p w:rsidR="00853428" w:rsidRPr="00FB2491" w:rsidRDefault="00853428" w:rsidP="00896418">
            <w:pPr>
              <w:pStyle w:val="BodyText"/>
              <w:ind w:left="0"/>
              <w:rPr>
                <w:color w:val="FF0000"/>
                <w:sz w:val="20"/>
                <w:szCs w:val="20"/>
              </w:rPr>
            </w:pPr>
          </w:p>
          <w:p w:rsidR="0024234E" w:rsidRPr="008106B5" w:rsidRDefault="009C2835" w:rsidP="00896418">
            <w:pPr>
              <w:pStyle w:val="BodyText"/>
              <w:ind w:left="0"/>
              <w:rPr>
                <w:sz w:val="20"/>
                <w:szCs w:val="20"/>
              </w:rPr>
            </w:pPr>
            <w:r w:rsidRPr="009C2835">
              <w:rPr>
                <w:sz w:val="20"/>
                <w:szCs w:val="20"/>
              </w:rPr>
              <w:t>Устройство подъездных путей к производственным</w:t>
            </w:r>
            <w:r w:rsidR="00896418" w:rsidRPr="00896418">
              <w:rPr>
                <w:sz w:val="20"/>
                <w:szCs w:val="20"/>
              </w:rPr>
              <w:t xml:space="preserve"> </w:t>
            </w:r>
            <w:r w:rsidRPr="009C2835">
              <w:rPr>
                <w:sz w:val="20"/>
                <w:szCs w:val="20"/>
              </w:rPr>
              <w:t xml:space="preserve">зданиям сельскохозяйственного назначения связано с проблемой обязательной рекультивации </w:t>
            </w:r>
            <w:proofErr w:type="spellStart"/>
            <w:r w:rsidRPr="009C2835">
              <w:rPr>
                <w:sz w:val="20"/>
                <w:szCs w:val="20"/>
              </w:rPr>
              <w:t>гумусированных</w:t>
            </w:r>
            <w:proofErr w:type="spellEnd"/>
            <w:r w:rsidRPr="009C2835">
              <w:rPr>
                <w:sz w:val="20"/>
                <w:szCs w:val="20"/>
              </w:rPr>
              <w:t xml:space="preserve"> грунтов и разрыхления подстилающих слоев дорожной одежды вследствие регулярных воздействий </w:t>
            </w:r>
            <w:proofErr w:type="spellStart"/>
            <w:r w:rsidRPr="009C2835">
              <w:rPr>
                <w:sz w:val="20"/>
                <w:szCs w:val="20"/>
              </w:rPr>
              <w:t>агротехнологии</w:t>
            </w:r>
            <w:proofErr w:type="spellEnd"/>
            <w:r w:rsidRPr="009C2835">
              <w:rPr>
                <w:sz w:val="20"/>
                <w:szCs w:val="20"/>
              </w:rPr>
              <w:t>. В результате многослойный «пирог» основания дорог и технологических площадок в ряде случаев может достигать толщины 1,5 м и более. В работе приведен анализ различных факторов, влияющих на количество и толщину слоев основания, а следовательно и на стоимость строительства проездов и площадок к сельскохозяйственным зданиям и сооружениям, показана необходимость учета интенсивности движения и грузоподъёмности транспорта, а также чередования слоев и выбора типа твердого покрытия</w:t>
            </w:r>
          </w:p>
          <w:p w:rsidR="009C2835" w:rsidRPr="008106B5" w:rsidRDefault="009C2835" w:rsidP="00896418">
            <w:pPr>
              <w:pStyle w:val="BodyText"/>
              <w:ind w:left="0"/>
              <w:rPr>
                <w:color w:val="FF0000"/>
                <w:sz w:val="20"/>
                <w:szCs w:val="20"/>
              </w:rPr>
            </w:pPr>
          </w:p>
          <w:p w:rsidR="000F1517" w:rsidRDefault="0024234E" w:rsidP="00896418">
            <w:pPr>
              <w:pStyle w:val="BodyText"/>
              <w:ind w:left="0"/>
              <w:rPr>
                <w:sz w:val="20"/>
                <w:szCs w:val="20"/>
                <w:lang w:eastAsia="ru-RU"/>
              </w:rPr>
            </w:pPr>
            <w:r w:rsidRPr="007444F8">
              <w:rPr>
                <w:sz w:val="20"/>
                <w:szCs w:val="20"/>
              </w:rPr>
              <w:t xml:space="preserve">Ключевые слова: </w:t>
            </w:r>
            <w:r w:rsidR="008C4C96" w:rsidRPr="007444F8">
              <w:rPr>
                <w:sz w:val="20"/>
                <w:szCs w:val="20"/>
              </w:rPr>
              <w:t>Д</w:t>
            </w:r>
            <w:r w:rsidR="008C4C96">
              <w:rPr>
                <w:sz w:val="20"/>
                <w:szCs w:val="20"/>
              </w:rPr>
              <w:t>ОРОЖНОЕ ПОКРЫТИ</w:t>
            </w:r>
            <w:r w:rsidR="008C4C96" w:rsidRPr="007444F8">
              <w:rPr>
                <w:sz w:val="20"/>
                <w:szCs w:val="20"/>
              </w:rPr>
              <w:t xml:space="preserve">Е, ГУМУСИРОВАННЫЕ ГРУНТЫ, ДОРОЖНАЯ ОДЕЖДА, УПЛОТНЕНИЕ ГРУНТОВ, </w:t>
            </w:r>
            <w:r w:rsidR="008C4C96" w:rsidRPr="007444F8">
              <w:rPr>
                <w:sz w:val="20"/>
                <w:szCs w:val="20"/>
                <w:lang w:eastAsia="ru-RU"/>
              </w:rPr>
              <w:t>ПРОЧНОСТНЫЕ И ДЕФОРМАТИВНЫЕ ХАРАКТЕРИСТИКИ МАТЕРИАЛОВ</w:t>
            </w:r>
            <w:r w:rsidR="008C4C96">
              <w:rPr>
                <w:sz w:val="20"/>
                <w:szCs w:val="20"/>
                <w:lang w:eastAsia="ru-RU"/>
              </w:rPr>
              <w:t>, СЕЛЬСКОХОЗЯЙСТВЕННЫЕ ЗЕМЛИ, ТОЛЩИНА КОНСТРУКТИВА НАСЫПИ, ИНТЕНСИВНОСТЬ ДВИЖЕНИЯ</w:t>
            </w:r>
          </w:p>
          <w:p w:rsidR="00896418" w:rsidRDefault="00896418" w:rsidP="00896418">
            <w:pPr>
              <w:pStyle w:val="BodyText"/>
              <w:ind w:left="0"/>
              <w:rPr>
                <w:sz w:val="20"/>
                <w:szCs w:val="20"/>
                <w:lang w:eastAsia="ru-RU"/>
              </w:rPr>
            </w:pPr>
          </w:p>
          <w:p w:rsidR="00896418" w:rsidRDefault="00367E53" w:rsidP="00896418">
            <w:pPr>
              <w:pStyle w:val="BodyText"/>
              <w:ind w:left="0"/>
              <w:rPr>
                <w:sz w:val="20"/>
                <w:szCs w:val="20"/>
                <w:lang w:val="en-US"/>
              </w:rPr>
            </w:pPr>
            <w:hyperlink r:id="rId12" w:history="1">
              <w:r w:rsidR="00896418" w:rsidRPr="00630213">
                <w:rPr>
                  <w:rStyle w:val="Hyperlink"/>
                  <w:sz w:val="20"/>
                  <w:szCs w:val="20"/>
                </w:rPr>
                <w:t>http://dx.doi.org/10.21515/1990-4665-173-0</w:t>
              </w:r>
              <w:r w:rsidR="00896418" w:rsidRPr="00630213">
                <w:rPr>
                  <w:rStyle w:val="Hyperlink"/>
                  <w:sz w:val="20"/>
                  <w:szCs w:val="20"/>
                  <w:lang w:val="en-US"/>
                </w:rPr>
                <w:t>12</w:t>
              </w:r>
            </w:hyperlink>
          </w:p>
          <w:p w:rsidR="00896418" w:rsidRPr="00896418" w:rsidRDefault="00896418" w:rsidP="00896418">
            <w:pPr>
              <w:pStyle w:val="BodyText"/>
              <w:ind w:left="0"/>
              <w:rPr>
                <w:sz w:val="20"/>
                <w:szCs w:val="20"/>
                <w:lang w:val="en-US"/>
              </w:rPr>
            </w:pPr>
          </w:p>
        </w:tc>
        <w:tc>
          <w:tcPr>
            <w:tcW w:w="4643" w:type="dxa"/>
          </w:tcPr>
          <w:p w:rsidR="001E5A6E" w:rsidRPr="007444F8" w:rsidRDefault="001E5A6E" w:rsidP="00896418">
            <w:pPr>
              <w:pStyle w:val="BodyText"/>
              <w:ind w:left="0"/>
              <w:rPr>
                <w:sz w:val="20"/>
                <w:szCs w:val="20"/>
                <w:lang w:val="en-US"/>
              </w:rPr>
            </w:pPr>
            <w:r w:rsidRPr="007444F8">
              <w:rPr>
                <w:sz w:val="20"/>
                <w:szCs w:val="20"/>
                <w:lang w:val="en-US"/>
              </w:rPr>
              <w:t>UD</w:t>
            </w:r>
            <w:r w:rsidR="000F1517" w:rsidRPr="007444F8">
              <w:rPr>
                <w:sz w:val="20"/>
                <w:szCs w:val="20"/>
                <w:lang w:val="en-US"/>
              </w:rPr>
              <w:t>C</w:t>
            </w:r>
            <w:r w:rsidRPr="007444F8">
              <w:rPr>
                <w:sz w:val="20"/>
                <w:szCs w:val="20"/>
                <w:lang w:val="en-US"/>
              </w:rPr>
              <w:t xml:space="preserve"> </w:t>
            </w:r>
            <w:r w:rsidR="00D604D5" w:rsidRPr="007444F8">
              <w:rPr>
                <w:sz w:val="20"/>
                <w:szCs w:val="20"/>
                <w:lang w:val="en-US"/>
              </w:rPr>
              <w:t>631.9</w:t>
            </w:r>
          </w:p>
          <w:p w:rsidR="00862FDD" w:rsidRPr="007444F8" w:rsidRDefault="00862FDD" w:rsidP="00896418">
            <w:pPr>
              <w:pStyle w:val="BodyText"/>
              <w:ind w:left="0"/>
              <w:rPr>
                <w:sz w:val="20"/>
                <w:szCs w:val="20"/>
                <w:lang w:val="en-US"/>
              </w:rPr>
            </w:pPr>
          </w:p>
          <w:p w:rsidR="00226EAF" w:rsidRPr="007444F8" w:rsidRDefault="002A2585" w:rsidP="00896418">
            <w:pPr>
              <w:pStyle w:val="BodyText"/>
              <w:ind w:left="0"/>
              <w:rPr>
                <w:sz w:val="20"/>
                <w:szCs w:val="20"/>
                <w:lang w:val="en-US"/>
              </w:rPr>
            </w:pPr>
            <w:r w:rsidRPr="007444F8">
              <w:rPr>
                <w:sz w:val="20"/>
                <w:szCs w:val="20"/>
                <w:lang w:val="en-US"/>
              </w:rPr>
              <w:t>05.20.01</w:t>
            </w:r>
            <w:r w:rsidR="00A5131A" w:rsidRPr="007444F8">
              <w:rPr>
                <w:sz w:val="20"/>
                <w:szCs w:val="20"/>
                <w:lang w:val="en-US"/>
              </w:rPr>
              <w:t xml:space="preserve"> - </w:t>
            </w:r>
            <w:r w:rsidRPr="007444F8">
              <w:rPr>
                <w:sz w:val="20"/>
                <w:szCs w:val="20"/>
                <w:lang w:val="en-US"/>
              </w:rPr>
              <w:t>Technologies and means of agricultural mechanization (technical sciences)</w:t>
            </w:r>
          </w:p>
          <w:p w:rsidR="002A2585" w:rsidRPr="007444F8" w:rsidRDefault="002A2585" w:rsidP="00896418">
            <w:pPr>
              <w:pStyle w:val="BodyText"/>
              <w:ind w:left="0"/>
              <w:rPr>
                <w:sz w:val="20"/>
                <w:szCs w:val="20"/>
                <w:lang w:val="en-US"/>
              </w:rPr>
            </w:pPr>
          </w:p>
          <w:p w:rsidR="00262E80" w:rsidRPr="007444F8" w:rsidRDefault="00A97C24" w:rsidP="00896418">
            <w:pPr>
              <w:pStyle w:val="BodyText"/>
              <w:ind w:left="0"/>
              <w:rPr>
                <w:b/>
                <w:sz w:val="20"/>
                <w:szCs w:val="20"/>
                <w:lang w:val="en-US"/>
              </w:rPr>
            </w:pPr>
            <w:r w:rsidRPr="007444F8">
              <w:rPr>
                <w:b/>
                <w:sz w:val="20"/>
                <w:szCs w:val="20"/>
                <w:lang w:val="en-US"/>
              </w:rPr>
              <w:t>PROBLEMS OF ROAD CONSTRUCTION</w:t>
            </w:r>
            <w:r w:rsidR="007715CD" w:rsidRPr="007715CD">
              <w:rPr>
                <w:b/>
                <w:sz w:val="20"/>
                <w:szCs w:val="20"/>
                <w:lang w:val="en-US"/>
              </w:rPr>
              <w:t xml:space="preserve"> </w:t>
            </w:r>
            <w:r w:rsidRPr="007444F8">
              <w:rPr>
                <w:b/>
                <w:sz w:val="20"/>
                <w:szCs w:val="20"/>
                <w:lang w:val="en-US"/>
              </w:rPr>
              <w:t>ON AGRICULTURAL LAND</w:t>
            </w:r>
            <w:r w:rsidR="00896418">
              <w:rPr>
                <w:b/>
                <w:sz w:val="20"/>
                <w:szCs w:val="20"/>
                <w:lang w:val="en-US"/>
              </w:rPr>
              <w:t>S</w:t>
            </w:r>
          </w:p>
          <w:p w:rsidR="00A97C24" w:rsidRPr="007444F8" w:rsidRDefault="00A97C24" w:rsidP="00896418">
            <w:pPr>
              <w:pStyle w:val="BodyText"/>
              <w:ind w:left="0"/>
              <w:rPr>
                <w:b/>
                <w:sz w:val="20"/>
                <w:szCs w:val="20"/>
                <w:lang w:val="en-US"/>
              </w:rPr>
            </w:pPr>
          </w:p>
          <w:p w:rsidR="00A97C24" w:rsidRPr="007444F8" w:rsidRDefault="00A97C24" w:rsidP="00896418">
            <w:pPr>
              <w:pStyle w:val="BodyText"/>
              <w:ind w:left="0"/>
              <w:rPr>
                <w:b/>
                <w:sz w:val="20"/>
                <w:szCs w:val="20"/>
                <w:lang w:val="en-US"/>
              </w:rPr>
            </w:pPr>
          </w:p>
          <w:p w:rsidR="00A97C24" w:rsidRPr="007444F8" w:rsidRDefault="00A97C24" w:rsidP="00896418">
            <w:pPr>
              <w:pStyle w:val="BodyText"/>
              <w:ind w:left="0"/>
              <w:rPr>
                <w:sz w:val="20"/>
                <w:szCs w:val="20"/>
                <w:lang w:val="en-US"/>
              </w:rPr>
            </w:pPr>
            <w:proofErr w:type="spellStart"/>
            <w:r w:rsidRPr="007444F8">
              <w:rPr>
                <w:sz w:val="20"/>
                <w:szCs w:val="20"/>
                <w:lang w:val="en-US"/>
              </w:rPr>
              <w:t>Podtelkov</w:t>
            </w:r>
            <w:proofErr w:type="spellEnd"/>
            <w:r w:rsidRPr="007444F8">
              <w:rPr>
                <w:sz w:val="20"/>
                <w:szCs w:val="20"/>
                <w:lang w:val="en-US"/>
              </w:rPr>
              <w:t xml:space="preserve"> </w:t>
            </w:r>
            <w:proofErr w:type="spellStart"/>
            <w:r w:rsidR="00D604D5" w:rsidRPr="007444F8">
              <w:rPr>
                <w:sz w:val="20"/>
                <w:szCs w:val="20"/>
                <w:lang w:val="en-US"/>
              </w:rPr>
              <w:t>Vasiliy</w:t>
            </w:r>
            <w:proofErr w:type="spellEnd"/>
            <w:r w:rsidR="00D604D5" w:rsidRPr="007444F8">
              <w:rPr>
                <w:sz w:val="20"/>
                <w:szCs w:val="20"/>
                <w:lang w:val="en-US"/>
              </w:rPr>
              <w:t xml:space="preserve"> </w:t>
            </w:r>
            <w:r w:rsidRPr="007444F8">
              <w:rPr>
                <w:sz w:val="20"/>
                <w:szCs w:val="20"/>
                <w:lang w:val="en-US"/>
              </w:rPr>
              <w:t>V</w:t>
            </w:r>
            <w:r w:rsidR="00D604D5" w:rsidRPr="007444F8">
              <w:rPr>
                <w:sz w:val="20"/>
                <w:szCs w:val="20"/>
                <w:lang w:val="en-US"/>
              </w:rPr>
              <w:t>ladimirovich</w:t>
            </w:r>
          </w:p>
          <w:p w:rsidR="00262E80" w:rsidRPr="007444F8" w:rsidRDefault="00A97C24" w:rsidP="00896418">
            <w:pPr>
              <w:pStyle w:val="BodyText"/>
              <w:ind w:left="0"/>
              <w:rPr>
                <w:sz w:val="20"/>
                <w:szCs w:val="20"/>
                <w:lang w:val="en-US"/>
              </w:rPr>
            </w:pPr>
            <w:proofErr w:type="spellStart"/>
            <w:r w:rsidRPr="007444F8">
              <w:rPr>
                <w:sz w:val="20"/>
                <w:szCs w:val="20"/>
                <w:lang w:val="en-US"/>
              </w:rPr>
              <w:t>Cand.Tech.Sci</w:t>
            </w:r>
            <w:proofErr w:type="spellEnd"/>
            <w:r w:rsidR="00402DD8" w:rsidRPr="003C2FDB">
              <w:rPr>
                <w:sz w:val="20"/>
                <w:szCs w:val="20"/>
                <w:lang w:val="en-US"/>
              </w:rPr>
              <w:t>.</w:t>
            </w:r>
            <w:r w:rsidR="00771AC9" w:rsidRPr="007444F8">
              <w:rPr>
                <w:sz w:val="20"/>
                <w:szCs w:val="20"/>
                <w:lang w:val="en-US"/>
              </w:rPr>
              <w:t>,</w:t>
            </w:r>
            <w:r w:rsidR="00D604D5" w:rsidRPr="007444F8">
              <w:rPr>
                <w:sz w:val="20"/>
                <w:szCs w:val="20"/>
                <w:lang w:val="en-US"/>
              </w:rPr>
              <w:t xml:space="preserve"> professor</w:t>
            </w:r>
          </w:p>
          <w:p w:rsidR="00A7231B" w:rsidRPr="007444F8" w:rsidRDefault="00896418" w:rsidP="00896418">
            <w:pPr>
              <w:pStyle w:val="BodyText"/>
              <w:ind w:left="0"/>
              <w:rPr>
                <w:sz w:val="20"/>
                <w:szCs w:val="20"/>
                <w:lang w:val="en-US"/>
              </w:rPr>
            </w:pPr>
            <w:r>
              <w:rPr>
                <w:sz w:val="20"/>
                <w:szCs w:val="20"/>
                <w:lang w:val="en-US"/>
              </w:rPr>
              <w:t xml:space="preserve">RSCI </w:t>
            </w:r>
            <w:r w:rsidR="00A97C24" w:rsidRPr="007444F8">
              <w:rPr>
                <w:sz w:val="20"/>
                <w:szCs w:val="20"/>
                <w:lang w:val="en-US"/>
              </w:rPr>
              <w:t>SPIN-code: 4431-3381</w:t>
            </w:r>
          </w:p>
          <w:p w:rsidR="00A97C24" w:rsidRPr="00EB2242" w:rsidRDefault="00367E53" w:rsidP="00896418">
            <w:pPr>
              <w:pStyle w:val="BodyText"/>
              <w:ind w:left="0"/>
              <w:rPr>
                <w:sz w:val="20"/>
                <w:szCs w:val="20"/>
                <w:lang w:val="en-US"/>
              </w:rPr>
            </w:pPr>
            <w:hyperlink r:id="rId13" w:history="1">
              <w:r w:rsidR="00A97C24" w:rsidRPr="00EB2242">
                <w:rPr>
                  <w:rStyle w:val="Hyperlink"/>
                  <w:color w:val="auto"/>
                  <w:sz w:val="20"/>
                  <w:szCs w:val="20"/>
                  <w:u w:val="none"/>
                  <w:lang w:val="en-US"/>
                </w:rPr>
                <w:t>vvp2000@mail.ru</w:t>
              </w:r>
            </w:hyperlink>
          </w:p>
          <w:p w:rsidR="00A97C24" w:rsidRPr="00EB2242" w:rsidRDefault="00A97C24" w:rsidP="00896418">
            <w:pPr>
              <w:pStyle w:val="BodyText"/>
              <w:ind w:left="0"/>
              <w:rPr>
                <w:rStyle w:val="Hyperlink"/>
                <w:color w:val="auto"/>
                <w:sz w:val="20"/>
                <w:szCs w:val="20"/>
                <w:u w:val="none"/>
                <w:lang w:val="en-US"/>
              </w:rPr>
            </w:pPr>
          </w:p>
          <w:p w:rsidR="00A97C24" w:rsidRPr="00EB2242" w:rsidRDefault="00A97C24" w:rsidP="00896418">
            <w:pPr>
              <w:pStyle w:val="BodyText"/>
              <w:ind w:left="0"/>
              <w:rPr>
                <w:sz w:val="20"/>
                <w:szCs w:val="20"/>
                <w:lang w:val="en-US"/>
              </w:rPr>
            </w:pPr>
            <w:proofErr w:type="spellStart"/>
            <w:r w:rsidRPr="00EB2242">
              <w:rPr>
                <w:sz w:val="20"/>
                <w:szCs w:val="20"/>
                <w:lang w:val="en-US"/>
              </w:rPr>
              <w:t>Prokopenko</w:t>
            </w:r>
            <w:proofErr w:type="spellEnd"/>
            <w:r w:rsidR="009C2835" w:rsidRPr="00EB2242">
              <w:rPr>
                <w:sz w:val="20"/>
                <w:szCs w:val="20"/>
                <w:lang w:val="en-US"/>
              </w:rPr>
              <w:t xml:space="preserve"> </w:t>
            </w:r>
            <w:r w:rsidR="00D604D5" w:rsidRPr="00EB2242">
              <w:rPr>
                <w:sz w:val="20"/>
                <w:szCs w:val="20"/>
                <w:lang w:val="en-US"/>
              </w:rPr>
              <w:t>Alexey Vasilyevich</w:t>
            </w:r>
          </w:p>
          <w:p w:rsidR="00A97C24" w:rsidRPr="007F05E3" w:rsidRDefault="009C2835" w:rsidP="00896418">
            <w:pPr>
              <w:pStyle w:val="BodyText"/>
              <w:ind w:left="0"/>
              <w:rPr>
                <w:sz w:val="20"/>
                <w:szCs w:val="20"/>
                <w:lang w:val="en-US"/>
              </w:rPr>
            </w:pPr>
            <w:proofErr w:type="spellStart"/>
            <w:r w:rsidRPr="00EB2242">
              <w:rPr>
                <w:sz w:val="20"/>
                <w:szCs w:val="20"/>
                <w:lang w:val="en-US"/>
              </w:rPr>
              <w:t>Cand.Tech.Sci</w:t>
            </w:r>
            <w:proofErr w:type="spellEnd"/>
            <w:r w:rsidR="007F05E3" w:rsidRPr="007F05E3">
              <w:rPr>
                <w:sz w:val="20"/>
                <w:szCs w:val="20"/>
                <w:lang w:val="en-US"/>
              </w:rPr>
              <w:t>, associate professor</w:t>
            </w:r>
          </w:p>
          <w:p w:rsidR="00A97C24" w:rsidRPr="00EB2242" w:rsidRDefault="00896418" w:rsidP="00896418">
            <w:pPr>
              <w:pStyle w:val="BodyText"/>
              <w:ind w:left="0"/>
              <w:rPr>
                <w:sz w:val="20"/>
                <w:szCs w:val="20"/>
                <w:lang w:val="en-US"/>
              </w:rPr>
            </w:pPr>
            <w:r>
              <w:rPr>
                <w:sz w:val="20"/>
                <w:szCs w:val="20"/>
                <w:lang w:val="en-US"/>
              </w:rPr>
              <w:t xml:space="preserve">RSCI </w:t>
            </w:r>
            <w:r w:rsidR="009C2835" w:rsidRPr="00EB2242">
              <w:rPr>
                <w:sz w:val="20"/>
                <w:szCs w:val="20"/>
                <w:lang w:val="en-US"/>
              </w:rPr>
              <w:t>SPIN-code: 4753-9618</w:t>
            </w:r>
          </w:p>
          <w:p w:rsidR="00025D17" w:rsidRPr="00EB2242" w:rsidRDefault="00367E53" w:rsidP="00896418">
            <w:pPr>
              <w:pStyle w:val="BodyText"/>
              <w:ind w:left="0"/>
              <w:rPr>
                <w:i/>
                <w:iCs/>
                <w:sz w:val="20"/>
                <w:szCs w:val="20"/>
                <w:lang w:val="en-US"/>
              </w:rPr>
            </w:pPr>
            <w:hyperlink r:id="rId14" w:history="1">
              <w:r w:rsidR="00025D17" w:rsidRPr="00EB2242">
                <w:rPr>
                  <w:rStyle w:val="Hyperlink"/>
                  <w:color w:val="auto"/>
                  <w:sz w:val="20"/>
                  <w:szCs w:val="20"/>
                  <w:u w:val="none"/>
                  <w:lang w:val="en-US"/>
                </w:rPr>
                <w:t>prokopenko_a_v_205gd@mail.ru</w:t>
              </w:r>
              <w:r w:rsidR="00025D17" w:rsidRPr="00EB2242">
                <w:rPr>
                  <w:rStyle w:val="Hyperlink"/>
                  <w:i/>
                  <w:iCs/>
                  <w:color w:val="auto"/>
                  <w:sz w:val="20"/>
                  <w:szCs w:val="20"/>
                  <w:u w:val="none"/>
                  <w:lang w:val="en-US"/>
                </w:rPr>
                <w:t xml:space="preserve"> </w:t>
              </w:r>
            </w:hyperlink>
          </w:p>
          <w:p w:rsidR="00D11B6B" w:rsidRPr="00EB2242" w:rsidRDefault="00D11B6B" w:rsidP="00896418">
            <w:pPr>
              <w:pStyle w:val="BodyText"/>
              <w:ind w:left="0"/>
              <w:rPr>
                <w:i/>
                <w:iCs/>
                <w:sz w:val="20"/>
                <w:szCs w:val="20"/>
                <w:lang w:val="en-US"/>
              </w:rPr>
            </w:pPr>
          </w:p>
          <w:p w:rsidR="00D11B6B" w:rsidRPr="00EB2242" w:rsidRDefault="00D11B6B" w:rsidP="00896418">
            <w:pPr>
              <w:pStyle w:val="BodyText"/>
              <w:ind w:left="0"/>
              <w:rPr>
                <w:iCs/>
                <w:sz w:val="20"/>
                <w:szCs w:val="20"/>
                <w:lang w:val="en-US"/>
              </w:rPr>
            </w:pPr>
            <w:proofErr w:type="spellStart"/>
            <w:r w:rsidRPr="00EB2242">
              <w:rPr>
                <w:iCs/>
                <w:sz w:val="20"/>
                <w:szCs w:val="20"/>
                <w:lang w:val="en-US"/>
              </w:rPr>
              <w:t>Zelenkov</w:t>
            </w:r>
            <w:proofErr w:type="spellEnd"/>
            <w:r w:rsidRPr="00EB2242">
              <w:rPr>
                <w:iCs/>
                <w:sz w:val="20"/>
                <w:szCs w:val="20"/>
                <w:lang w:val="en-US"/>
              </w:rPr>
              <w:t xml:space="preserve"> Dmitry </w:t>
            </w:r>
            <w:proofErr w:type="spellStart"/>
            <w:r w:rsidRPr="00EB2242">
              <w:rPr>
                <w:iCs/>
                <w:sz w:val="20"/>
                <w:szCs w:val="20"/>
                <w:lang w:val="en-US"/>
              </w:rPr>
              <w:t>Sergeevich</w:t>
            </w:r>
            <w:proofErr w:type="spellEnd"/>
          </w:p>
          <w:p w:rsidR="00D11B6B" w:rsidRPr="00EB2242" w:rsidRDefault="00402DD8" w:rsidP="00896418">
            <w:pPr>
              <w:pStyle w:val="BodyText"/>
              <w:ind w:left="0"/>
              <w:rPr>
                <w:iCs/>
                <w:sz w:val="20"/>
                <w:szCs w:val="20"/>
                <w:lang w:val="en-US"/>
              </w:rPr>
            </w:pPr>
            <w:proofErr w:type="spellStart"/>
            <w:r w:rsidRPr="007444F8">
              <w:rPr>
                <w:sz w:val="20"/>
                <w:szCs w:val="20"/>
                <w:lang w:val="en-US"/>
              </w:rPr>
              <w:t>Cand.Tech.Sci</w:t>
            </w:r>
            <w:proofErr w:type="spellEnd"/>
            <w:r w:rsidRPr="00402DD8">
              <w:rPr>
                <w:sz w:val="20"/>
                <w:szCs w:val="20"/>
                <w:lang w:val="en-US"/>
              </w:rPr>
              <w:t>.</w:t>
            </w:r>
            <w:r w:rsidR="00D11B6B" w:rsidRPr="00EB2242">
              <w:rPr>
                <w:iCs/>
                <w:sz w:val="20"/>
                <w:szCs w:val="20"/>
                <w:lang w:val="en-US"/>
              </w:rPr>
              <w:t xml:space="preserve">, </w:t>
            </w:r>
            <w:r>
              <w:rPr>
                <w:iCs/>
                <w:sz w:val="20"/>
                <w:szCs w:val="20"/>
                <w:lang w:val="en-US"/>
              </w:rPr>
              <w:t>s</w:t>
            </w:r>
            <w:r w:rsidR="00D11B6B" w:rsidRPr="00EB2242">
              <w:rPr>
                <w:iCs/>
                <w:sz w:val="20"/>
                <w:szCs w:val="20"/>
                <w:lang w:val="en-US"/>
              </w:rPr>
              <w:t xml:space="preserve">enior </w:t>
            </w:r>
            <w:r>
              <w:rPr>
                <w:iCs/>
                <w:sz w:val="20"/>
                <w:szCs w:val="20"/>
                <w:lang w:val="en-US"/>
              </w:rPr>
              <w:t>l</w:t>
            </w:r>
            <w:r w:rsidR="00D11B6B" w:rsidRPr="00EB2242">
              <w:rPr>
                <w:iCs/>
                <w:sz w:val="20"/>
                <w:szCs w:val="20"/>
                <w:lang w:val="en-US"/>
              </w:rPr>
              <w:t>ecturer</w:t>
            </w:r>
          </w:p>
          <w:p w:rsidR="00D11B6B" w:rsidRPr="00EB2242" w:rsidRDefault="00367E53" w:rsidP="00896418">
            <w:pPr>
              <w:pStyle w:val="BodyText"/>
              <w:ind w:left="0"/>
              <w:rPr>
                <w:sz w:val="20"/>
                <w:szCs w:val="20"/>
                <w:lang w:val="en-US"/>
              </w:rPr>
            </w:pPr>
            <w:hyperlink r:id="rId15" w:history="1">
              <w:r w:rsidR="00D11B6B" w:rsidRPr="00EB2242">
                <w:rPr>
                  <w:rStyle w:val="Hyperlink"/>
                  <w:color w:val="auto"/>
                  <w:sz w:val="20"/>
                  <w:szCs w:val="20"/>
                  <w:u w:val="none"/>
                  <w:lang w:val="en-US"/>
                </w:rPr>
                <w:t>zelenkov_d_s_205gd@mail.ru</w:t>
              </w:r>
            </w:hyperlink>
          </w:p>
          <w:p w:rsidR="00D11B6B" w:rsidRPr="00EB2242" w:rsidRDefault="00D11B6B" w:rsidP="00896418">
            <w:pPr>
              <w:pStyle w:val="BodyText"/>
              <w:ind w:left="0"/>
              <w:rPr>
                <w:i/>
                <w:iCs/>
                <w:sz w:val="20"/>
                <w:szCs w:val="20"/>
                <w:lang w:val="en-US"/>
              </w:rPr>
            </w:pPr>
          </w:p>
          <w:p w:rsidR="00D11B6B" w:rsidRPr="00EB2242" w:rsidRDefault="00D11B6B" w:rsidP="00896418">
            <w:pPr>
              <w:pStyle w:val="BodyText"/>
              <w:ind w:left="0"/>
              <w:rPr>
                <w:sz w:val="20"/>
                <w:szCs w:val="20"/>
                <w:lang w:val="en-US"/>
              </w:rPr>
            </w:pPr>
            <w:proofErr w:type="spellStart"/>
            <w:r w:rsidRPr="00EB2242">
              <w:rPr>
                <w:sz w:val="20"/>
                <w:szCs w:val="20"/>
                <w:lang w:val="en-US"/>
              </w:rPr>
              <w:t>Pshidatok</w:t>
            </w:r>
            <w:proofErr w:type="spellEnd"/>
            <w:r w:rsidRPr="00EB2242">
              <w:rPr>
                <w:sz w:val="20"/>
                <w:szCs w:val="20"/>
                <w:lang w:val="en-US"/>
              </w:rPr>
              <w:t xml:space="preserve"> Margarita </w:t>
            </w:r>
            <w:proofErr w:type="spellStart"/>
            <w:r w:rsidRPr="00EB2242">
              <w:rPr>
                <w:sz w:val="20"/>
                <w:szCs w:val="20"/>
                <w:lang w:val="en-US"/>
              </w:rPr>
              <w:t>Adamovna</w:t>
            </w:r>
            <w:proofErr w:type="spellEnd"/>
          </w:p>
          <w:p w:rsidR="00D11B6B" w:rsidRPr="00EB2242" w:rsidRDefault="00D11B6B" w:rsidP="00896418">
            <w:pPr>
              <w:pStyle w:val="BodyText"/>
              <w:ind w:left="0"/>
              <w:rPr>
                <w:sz w:val="20"/>
                <w:szCs w:val="20"/>
                <w:lang w:val="en-US"/>
              </w:rPr>
            </w:pPr>
            <w:r w:rsidRPr="00EB2242">
              <w:rPr>
                <w:sz w:val="20"/>
                <w:szCs w:val="20"/>
                <w:lang w:val="en-US"/>
              </w:rPr>
              <w:t>graduate student</w:t>
            </w:r>
          </w:p>
          <w:p w:rsidR="00D11B6B" w:rsidRPr="00EB2242" w:rsidRDefault="00896418" w:rsidP="00896418">
            <w:pPr>
              <w:pStyle w:val="BodyText"/>
              <w:ind w:left="0"/>
              <w:rPr>
                <w:sz w:val="20"/>
                <w:szCs w:val="20"/>
                <w:lang w:val="en-US"/>
              </w:rPr>
            </w:pPr>
            <w:r>
              <w:rPr>
                <w:sz w:val="20"/>
                <w:szCs w:val="20"/>
                <w:lang w:val="en-US"/>
              </w:rPr>
              <w:t xml:space="preserve">RSCI </w:t>
            </w:r>
            <w:r w:rsidR="00D11B6B" w:rsidRPr="00EB2242">
              <w:rPr>
                <w:sz w:val="20"/>
                <w:szCs w:val="20"/>
                <w:lang w:val="en-US"/>
              </w:rPr>
              <w:t>SPIN-code: 2042-4198</w:t>
            </w:r>
          </w:p>
          <w:p w:rsidR="00D11B6B" w:rsidRPr="00EB2242" w:rsidRDefault="00367E53" w:rsidP="00896418">
            <w:pPr>
              <w:pStyle w:val="BodyText"/>
              <w:ind w:left="0"/>
              <w:rPr>
                <w:sz w:val="20"/>
                <w:szCs w:val="20"/>
                <w:lang w:val="en-US"/>
              </w:rPr>
            </w:pPr>
            <w:hyperlink r:id="rId16" w:history="1">
              <w:r w:rsidR="00D11B6B" w:rsidRPr="00EB2242">
                <w:rPr>
                  <w:rStyle w:val="Hyperlink"/>
                  <w:color w:val="auto"/>
                  <w:sz w:val="20"/>
                  <w:szCs w:val="20"/>
                  <w:u w:val="none"/>
                  <w:lang w:val="en-US"/>
                </w:rPr>
                <w:t>margaritaaa7@yandex.ru</w:t>
              </w:r>
            </w:hyperlink>
          </w:p>
          <w:p w:rsidR="00A7231B" w:rsidRPr="007444F8" w:rsidRDefault="00853428" w:rsidP="00896418">
            <w:pPr>
              <w:pStyle w:val="BodyText"/>
              <w:ind w:left="0"/>
              <w:rPr>
                <w:i/>
                <w:iCs/>
                <w:sz w:val="20"/>
                <w:szCs w:val="20"/>
                <w:lang w:val="en-US"/>
              </w:rPr>
            </w:pPr>
            <w:r w:rsidRPr="007444F8">
              <w:rPr>
                <w:i/>
                <w:iCs/>
                <w:sz w:val="20"/>
                <w:szCs w:val="20"/>
                <w:lang w:val="en-US"/>
              </w:rPr>
              <w:t xml:space="preserve">Kuban State Agrarian University named after </w:t>
            </w:r>
            <w:r w:rsidR="00EB2242" w:rsidRPr="00EB2242">
              <w:rPr>
                <w:i/>
                <w:iCs/>
                <w:sz w:val="20"/>
                <w:szCs w:val="20"/>
                <w:lang w:val="en-US"/>
              </w:rPr>
              <w:t xml:space="preserve">          </w:t>
            </w:r>
            <w:r w:rsidRPr="007444F8">
              <w:rPr>
                <w:i/>
                <w:iCs/>
                <w:sz w:val="20"/>
                <w:szCs w:val="20"/>
                <w:lang w:val="en-US"/>
              </w:rPr>
              <w:t xml:space="preserve">I.T. </w:t>
            </w:r>
            <w:proofErr w:type="spellStart"/>
            <w:r w:rsidRPr="007444F8">
              <w:rPr>
                <w:i/>
                <w:iCs/>
                <w:sz w:val="20"/>
                <w:szCs w:val="20"/>
                <w:lang w:val="en-US"/>
              </w:rPr>
              <w:t>Trubilin</w:t>
            </w:r>
            <w:proofErr w:type="spellEnd"/>
            <w:r w:rsidRPr="007444F8">
              <w:rPr>
                <w:i/>
                <w:iCs/>
                <w:sz w:val="20"/>
                <w:szCs w:val="20"/>
                <w:lang w:val="en-US"/>
              </w:rPr>
              <w:t xml:space="preserve">, Krasnodar, Russia </w:t>
            </w:r>
          </w:p>
          <w:p w:rsidR="00853428" w:rsidRPr="007444F8" w:rsidRDefault="00853428" w:rsidP="00896418">
            <w:pPr>
              <w:pStyle w:val="BodyText"/>
              <w:ind w:left="0"/>
              <w:rPr>
                <w:sz w:val="20"/>
                <w:szCs w:val="20"/>
                <w:lang w:val="en-US"/>
              </w:rPr>
            </w:pPr>
          </w:p>
          <w:p w:rsidR="0024234E" w:rsidRPr="007444F8" w:rsidRDefault="009C2835" w:rsidP="00896418">
            <w:pPr>
              <w:pStyle w:val="BodyText"/>
              <w:ind w:left="0"/>
              <w:rPr>
                <w:sz w:val="20"/>
                <w:szCs w:val="20"/>
                <w:lang w:val="en-US"/>
              </w:rPr>
            </w:pPr>
            <w:r w:rsidRPr="007444F8">
              <w:rPr>
                <w:sz w:val="20"/>
                <w:szCs w:val="20"/>
                <w:lang w:val="en-US"/>
              </w:rPr>
              <w:t xml:space="preserve">The construction of access roads to agricultural production buildings is associated with the problem of mandatory reclamation of humus soils and loosening of the underlying layers of road pavement due to regular impacts of agricultural technology. As a result, the multi-layer "pie" of the base of roads and technological sites in some cases can reach a thickness of 1.5 m or more. The </w:t>
            </w:r>
            <w:r w:rsidR="002458B5">
              <w:rPr>
                <w:sz w:val="20"/>
                <w:szCs w:val="20"/>
                <w:lang w:val="en-US"/>
              </w:rPr>
              <w:t>study</w:t>
            </w:r>
            <w:r w:rsidRPr="007444F8">
              <w:rPr>
                <w:sz w:val="20"/>
                <w:szCs w:val="20"/>
                <w:lang w:val="en-US"/>
              </w:rPr>
              <w:t xml:space="preserve"> analyzes various factors that affect the number and thickness of the base layers, and therefore the cost of building driveways and platforms to agricultural buildings and structures, shows the need to take into account the traffic intensity and load capacity of transport, as well as the alternation of layers and the choice of the type of hard coating</w:t>
            </w:r>
          </w:p>
          <w:p w:rsidR="00994803" w:rsidRPr="007444F8" w:rsidRDefault="00994803" w:rsidP="00896418">
            <w:pPr>
              <w:pStyle w:val="BodyText"/>
              <w:ind w:left="0"/>
              <w:rPr>
                <w:sz w:val="20"/>
                <w:szCs w:val="20"/>
                <w:lang w:val="en-US"/>
              </w:rPr>
            </w:pPr>
          </w:p>
          <w:p w:rsidR="00A0206E" w:rsidRPr="007444F8" w:rsidRDefault="00A0206E" w:rsidP="00896418">
            <w:pPr>
              <w:pStyle w:val="BodyText"/>
              <w:ind w:left="0"/>
              <w:rPr>
                <w:sz w:val="20"/>
                <w:szCs w:val="20"/>
                <w:lang w:val="en-US"/>
              </w:rPr>
            </w:pPr>
          </w:p>
          <w:p w:rsidR="00A0206E" w:rsidRPr="007444F8" w:rsidRDefault="00A0206E" w:rsidP="00896418">
            <w:pPr>
              <w:pStyle w:val="BodyText"/>
              <w:ind w:left="0"/>
              <w:rPr>
                <w:sz w:val="20"/>
                <w:szCs w:val="20"/>
                <w:lang w:val="en-US"/>
              </w:rPr>
            </w:pPr>
          </w:p>
          <w:p w:rsidR="0024234E" w:rsidRPr="007444F8" w:rsidRDefault="007444F8" w:rsidP="00896418">
            <w:pPr>
              <w:pStyle w:val="BodyText"/>
              <w:ind w:left="0"/>
              <w:rPr>
                <w:sz w:val="20"/>
                <w:szCs w:val="20"/>
                <w:lang w:val="en-US"/>
              </w:rPr>
            </w:pPr>
            <w:r w:rsidRPr="007444F8">
              <w:rPr>
                <w:sz w:val="20"/>
                <w:szCs w:val="20"/>
                <w:lang w:val="en-US"/>
              </w:rPr>
              <w:t xml:space="preserve">Keywords: </w:t>
            </w:r>
            <w:r w:rsidR="008C4C96" w:rsidRPr="007444F8">
              <w:rPr>
                <w:sz w:val="20"/>
                <w:szCs w:val="20"/>
                <w:lang w:val="en-US"/>
              </w:rPr>
              <w:t>ROAD SURFACE, HUMUS SOILS, ROAD CLOTHING, SOIL COMPACTION, STRENGTH AND DEFORMATION CHARACTERISTICS OF MATERIALS, AGRICULTURAL LAND, THICKNESS OF THE EMBANKMENT STRUCTURE, TRAFFIC INTENSITY</w:t>
            </w:r>
            <w:bookmarkStart w:id="0" w:name="_GoBack"/>
            <w:bookmarkEnd w:id="0"/>
          </w:p>
        </w:tc>
      </w:tr>
    </w:tbl>
    <w:p w:rsidR="00896418" w:rsidRPr="002458B5" w:rsidRDefault="00896418" w:rsidP="00CC4568">
      <w:pPr>
        <w:spacing w:line="360" w:lineRule="auto"/>
        <w:ind w:firstLine="709"/>
        <w:jc w:val="both"/>
        <w:rPr>
          <w:sz w:val="28"/>
          <w:szCs w:val="28"/>
          <w:shd w:val="clear" w:color="auto" w:fill="FFFFFF"/>
          <w:lang w:val="en-US" w:eastAsia="ru-RU"/>
        </w:rPr>
      </w:pPr>
    </w:p>
    <w:p w:rsidR="00CC4568" w:rsidRPr="00C871D8" w:rsidRDefault="00CC4568" w:rsidP="00CC4568">
      <w:pPr>
        <w:spacing w:line="360" w:lineRule="auto"/>
        <w:ind w:firstLine="709"/>
        <w:jc w:val="both"/>
        <w:rPr>
          <w:sz w:val="28"/>
          <w:szCs w:val="28"/>
          <w:lang w:eastAsia="ru-RU"/>
        </w:rPr>
      </w:pPr>
      <w:r>
        <w:rPr>
          <w:sz w:val="28"/>
          <w:szCs w:val="28"/>
          <w:shd w:val="clear" w:color="auto" w:fill="FFFFFF"/>
          <w:lang w:eastAsia="ru-RU"/>
        </w:rPr>
        <w:lastRenderedPageBreak/>
        <w:t>Строительство</w:t>
      </w:r>
      <w:r w:rsidRPr="00C871D8">
        <w:rPr>
          <w:sz w:val="28"/>
          <w:szCs w:val="28"/>
          <w:shd w:val="clear" w:color="auto" w:fill="FFFFFF"/>
          <w:lang w:eastAsia="ru-RU"/>
        </w:rPr>
        <w:t xml:space="preserve"> объектов хранения и подработки сельскохозяйственной продукции </w:t>
      </w:r>
      <w:r>
        <w:rPr>
          <w:sz w:val="28"/>
          <w:szCs w:val="28"/>
          <w:shd w:val="clear" w:color="auto" w:fill="FFFFFF"/>
          <w:lang w:eastAsia="ru-RU"/>
        </w:rPr>
        <w:t xml:space="preserve">связано с </w:t>
      </w:r>
      <w:r w:rsidRPr="00C871D8">
        <w:rPr>
          <w:sz w:val="28"/>
          <w:szCs w:val="28"/>
          <w:shd w:val="clear" w:color="auto" w:fill="FFFFFF"/>
          <w:lang w:eastAsia="ru-RU"/>
        </w:rPr>
        <w:t xml:space="preserve"> необходимость</w:t>
      </w:r>
      <w:r>
        <w:rPr>
          <w:sz w:val="28"/>
          <w:szCs w:val="28"/>
          <w:shd w:val="clear" w:color="auto" w:fill="FFFFFF"/>
          <w:lang w:eastAsia="ru-RU"/>
        </w:rPr>
        <w:t>ю</w:t>
      </w:r>
      <w:r w:rsidRPr="00C871D8">
        <w:rPr>
          <w:sz w:val="28"/>
          <w:szCs w:val="28"/>
          <w:shd w:val="clear" w:color="auto" w:fill="FFFFFF"/>
          <w:lang w:eastAsia="ru-RU"/>
        </w:rPr>
        <w:t xml:space="preserve"> </w:t>
      </w:r>
      <w:r>
        <w:rPr>
          <w:sz w:val="28"/>
          <w:szCs w:val="28"/>
          <w:shd w:val="clear" w:color="auto" w:fill="FFFFFF"/>
          <w:lang w:eastAsia="ru-RU"/>
        </w:rPr>
        <w:t>устройства</w:t>
      </w:r>
      <w:r w:rsidRPr="00C871D8">
        <w:rPr>
          <w:sz w:val="28"/>
          <w:szCs w:val="28"/>
          <w:shd w:val="clear" w:color="auto" w:fill="FFFFFF"/>
          <w:lang w:eastAsia="ru-RU"/>
        </w:rPr>
        <w:t xml:space="preserve"> подъездных путей к производственным зданиям</w:t>
      </w:r>
      <w:r>
        <w:rPr>
          <w:sz w:val="28"/>
          <w:szCs w:val="28"/>
          <w:shd w:val="clear" w:color="auto" w:fill="FFFFFF"/>
          <w:lang w:eastAsia="ru-RU"/>
        </w:rPr>
        <w:t>,</w:t>
      </w:r>
      <w:r w:rsidRPr="00C871D8">
        <w:rPr>
          <w:sz w:val="28"/>
          <w:szCs w:val="28"/>
          <w:shd w:val="clear" w:color="auto" w:fill="FFFFFF"/>
          <w:lang w:eastAsia="ru-RU"/>
        </w:rPr>
        <w:t xml:space="preserve"> как со стороны ближайших населенных пунктов, так и со стороны предприятий, выращивающих продукцию. Вокруг самих зданий требуется </w:t>
      </w:r>
      <w:r>
        <w:rPr>
          <w:sz w:val="28"/>
          <w:szCs w:val="28"/>
          <w:shd w:val="clear" w:color="auto" w:fill="FFFFFF"/>
          <w:lang w:eastAsia="ru-RU"/>
        </w:rPr>
        <w:t>наличие</w:t>
      </w:r>
      <w:r w:rsidRPr="00C871D8">
        <w:rPr>
          <w:sz w:val="28"/>
          <w:szCs w:val="28"/>
          <w:shd w:val="clear" w:color="auto" w:fill="FFFFFF"/>
          <w:lang w:eastAsia="ru-RU"/>
        </w:rPr>
        <w:t xml:space="preserve"> проездов и площадок для загрузки-разгрузки, стоянки, осмотра и взвешивания грузового автотранспорта</w:t>
      </w:r>
      <w:r w:rsidR="00B919C9">
        <w:rPr>
          <w:sz w:val="28"/>
          <w:szCs w:val="28"/>
          <w:shd w:val="clear" w:color="auto" w:fill="FFFFFF"/>
          <w:lang w:eastAsia="ru-RU"/>
        </w:rPr>
        <w:t xml:space="preserve"> </w:t>
      </w:r>
      <w:r w:rsidR="00B919C9" w:rsidRPr="00B919C9">
        <w:rPr>
          <w:sz w:val="28"/>
          <w:szCs w:val="28"/>
          <w:shd w:val="clear" w:color="auto" w:fill="FFFFFF"/>
          <w:lang w:eastAsia="ru-RU"/>
        </w:rPr>
        <w:t>[1]</w:t>
      </w:r>
      <w:r w:rsidRPr="00C871D8">
        <w:rPr>
          <w:sz w:val="28"/>
          <w:szCs w:val="28"/>
          <w:shd w:val="clear" w:color="auto" w:fill="FFFFFF"/>
          <w:lang w:eastAsia="ru-RU"/>
        </w:rPr>
        <w:t>. Производственные здания, как правило, одноэтажные, площадью десятки тысяч квадратных метров, с нагрузками на полы до 8 т/м</w:t>
      </w:r>
      <w:r w:rsidRPr="00C871D8">
        <w:rPr>
          <w:sz w:val="28"/>
          <w:szCs w:val="28"/>
          <w:shd w:val="clear" w:color="auto" w:fill="FFFFFF"/>
          <w:vertAlign w:val="superscript"/>
          <w:lang w:eastAsia="ru-RU"/>
        </w:rPr>
        <w:t>2</w:t>
      </w:r>
      <w:r w:rsidRPr="00C871D8">
        <w:rPr>
          <w:sz w:val="28"/>
          <w:szCs w:val="28"/>
          <w:shd w:val="clear" w:color="auto" w:fill="FFFFFF"/>
          <w:lang w:eastAsia="ru-RU"/>
        </w:rPr>
        <w:t xml:space="preserve">. </w:t>
      </w:r>
      <w:r w:rsidRPr="00C871D8">
        <w:rPr>
          <w:sz w:val="28"/>
          <w:szCs w:val="28"/>
          <w:lang w:eastAsia="ru-RU"/>
        </w:rPr>
        <w:t xml:space="preserve">Проезды и площадки по интенсивности движения грузового и легкового транспорта по покрытию могут быть отнесены к </w:t>
      </w:r>
      <w:r w:rsidRPr="00C871D8">
        <w:rPr>
          <w:sz w:val="28"/>
          <w:szCs w:val="28"/>
          <w:lang w:val="en-US" w:eastAsia="ru-RU"/>
        </w:rPr>
        <w:t>IV</w:t>
      </w:r>
      <w:r w:rsidRPr="00C871D8">
        <w:rPr>
          <w:sz w:val="28"/>
          <w:szCs w:val="28"/>
          <w:lang w:eastAsia="ru-RU"/>
        </w:rPr>
        <w:t xml:space="preserve"> категории. Чтобы обеспечить несущую способность и надежность эксплуатации, конструктив дорожной одежды и основание под полы должны иметь несколько слоев материалов, уплотненных с помощью специальной техники.</w:t>
      </w:r>
    </w:p>
    <w:p w:rsidR="00CC4568" w:rsidRPr="00C871D8" w:rsidRDefault="00CC4568" w:rsidP="00CC4568">
      <w:pPr>
        <w:spacing w:line="360" w:lineRule="auto"/>
        <w:ind w:firstLine="709"/>
        <w:jc w:val="both"/>
        <w:rPr>
          <w:sz w:val="28"/>
          <w:szCs w:val="28"/>
          <w:shd w:val="clear" w:color="auto" w:fill="FFFFFF"/>
          <w:lang w:eastAsia="ru-RU"/>
        </w:rPr>
      </w:pPr>
      <w:r w:rsidRPr="00C871D8">
        <w:rPr>
          <w:sz w:val="28"/>
          <w:szCs w:val="28"/>
          <w:lang w:eastAsia="ru-RU"/>
        </w:rPr>
        <w:t xml:space="preserve">Размещение объектов предусматривается на бывших сельскохозяйственных землях, богатых гумусом и подвергавшихся регулярным воздействием </w:t>
      </w:r>
      <w:proofErr w:type="spellStart"/>
      <w:r w:rsidRPr="00C871D8">
        <w:rPr>
          <w:sz w:val="28"/>
          <w:szCs w:val="28"/>
          <w:lang w:eastAsia="ru-RU"/>
        </w:rPr>
        <w:t>агротехнологии</w:t>
      </w:r>
      <w:proofErr w:type="spellEnd"/>
      <w:r w:rsidRPr="00C871D8">
        <w:rPr>
          <w:sz w:val="28"/>
          <w:szCs w:val="28"/>
          <w:lang w:eastAsia="ru-RU"/>
        </w:rPr>
        <w:t>, в том числе глубокой вспашки с переворачиванием слоев почвы. В результате такого воздействия, а также воздействия атмосферных осадков, верхний слой почвы и подстилающего грунта разрыхляется, уменьшаются его прочностные характеристики. Несущая способность основания дорожных одежд, проектируемых проездов и площадок не обеспечивается с достаточной надежностью без проведения мероприятий по уплотнению грунтов</w:t>
      </w:r>
      <w:r w:rsidR="00B919C9" w:rsidRPr="00B919C9">
        <w:rPr>
          <w:sz w:val="28"/>
          <w:szCs w:val="28"/>
          <w:lang w:eastAsia="ru-RU"/>
        </w:rPr>
        <w:t xml:space="preserve"> </w:t>
      </w:r>
      <w:r w:rsidR="00B919C9" w:rsidRPr="00B919C9">
        <w:rPr>
          <w:sz w:val="28"/>
          <w:szCs w:val="28"/>
          <w:shd w:val="clear" w:color="auto" w:fill="FFFFFF"/>
          <w:lang w:eastAsia="ru-RU"/>
        </w:rPr>
        <w:t>[</w:t>
      </w:r>
      <w:r w:rsidR="00DF09FC">
        <w:rPr>
          <w:sz w:val="28"/>
          <w:szCs w:val="28"/>
          <w:shd w:val="clear" w:color="auto" w:fill="FFFFFF"/>
          <w:lang w:eastAsia="ru-RU"/>
        </w:rPr>
        <w:t>3</w:t>
      </w:r>
      <w:r w:rsidR="00B919C9" w:rsidRPr="00B919C9">
        <w:rPr>
          <w:sz w:val="28"/>
          <w:szCs w:val="28"/>
          <w:shd w:val="clear" w:color="auto" w:fill="FFFFFF"/>
          <w:lang w:eastAsia="ru-RU"/>
        </w:rPr>
        <w:t>]</w:t>
      </w:r>
      <w:r w:rsidRPr="00C871D8">
        <w:rPr>
          <w:sz w:val="28"/>
          <w:szCs w:val="28"/>
          <w:lang w:eastAsia="ru-RU"/>
        </w:rPr>
        <w:t>.</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xml:space="preserve">Ситуация осложняется тем, что грунты с содержанием гумуса более </w:t>
      </w:r>
      <w:r w:rsidRPr="00C871D8">
        <w:rPr>
          <w:sz w:val="28"/>
          <w:szCs w:val="28"/>
          <w:lang w:eastAsia="ru-RU"/>
        </w:rPr>
        <w:br/>
        <w:t>2 % подлежат обязательной рекультивации с целью их сохранения и последующего использования в сельскохозяйственном производстве</w:t>
      </w:r>
      <w:r w:rsidR="00B919C9" w:rsidRPr="00B919C9">
        <w:rPr>
          <w:sz w:val="28"/>
          <w:szCs w:val="28"/>
          <w:lang w:eastAsia="ru-RU"/>
        </w:rPr>
        <w:t xml:space="preserve"> </w:t>
      </w:r>
      <w:r w:rsidR="00DF09FC">
        <w:rPr>
          <w:sz w:val="28"/>
          <w:szCs w:val="28"/>
          <w:shd w:val="clear" w:color="auto" w:fill="FFFFFF"/>
          <w:lang w:eastAsia="ru-RU"/>
        </w:rPr>
        <w:t>[2</w:t>
      </w:r>
      <w:r w:rsidR="00B919C9" w:rsidRPr="00B919C9">
        <w:rPr>
          <w:sz w:val="28"/>
          <w:szCs w:val="28"/>
          <w:shd w:val="clear" w:color="auto" w:fill="FFFFFF"/>
          <w:lang w:eastAsia="ru-RU"/>
        </w:rPr>
        <w:t>]</w:t>
      </w:r>
      <w:r w:rsidRPr="00C871D8">
        <w:rPr>
          <w:sz w:val="28"/>
          <w:szCs w:val="28"/>
          <w:lang w:eastAsia="ru-RU"/>
        </w:rPr>
        <w:t xml:space="preserve">. Толщина слоя </w:t>
      </w:r>
      <w:proofErr w:type="spellStart"/>
      <w:r w:rsidRPr="00C871D8">
        <w:rPr>
          <w:rFonts w:eastAsia="Calibri"/>
          <w:bCs/>
          <w:sz w:val="28"/>
          <w:szCs w:val="28"/>
          <w:shd w:val="clear" w:color="auto" w:fill="FFFFFF"/>
        </w:rPr>
        <w:t>гумусированных</w:t>
      </w:r>
      <w:proofErr w:type="spellEnd"/>
      <w:r w:rsidRPr="00C871D8">
        <w:rPr>
          <w:sz w:val="28"/>
          <w:szCs w:val="28"/>
          <w:lang w:eastAsia="ru-RU"/>
        </w:rPr>
        <w:t xml:space="preserve"> грунтов в ряде мест Краснодарского края достигает 1,5 метра и более. Таким образом, многослойный «пирог» дорожной одежды, замещающей слабые разрыхленные и </w:t>
      </w:r>
      <w:proofErr w:type="spellStart"/>
      <w:r w:rsidRPr="00C871D8">
        <w:rPr>
          <w:rFonts w:eastAsia="Calibri"/>
          <w:bCs/>
          <w:sz w:val="28"/>
          <w:szCs w:val="28"/>
          <w:shd w:val="clear" w:color="auto" w:fill="FFFFFF"/>
        </w:rPr>
        <w:t>гумусированные</w:t>
      </w:r>
      <w:proofErr w:type="spellEnd"/>
      <w:r w:rsidRPr="00C871D8">
        <w:rPr>
          <w:sz w:val="28"/>
          <w:szCs w:val="28"/>
          <w:lang w:eastAsia="ru-RU"/>
        </w:rPr>
        <w:t xml:space="preserve"> </w:t>
      </w:r>
      <w:r w:rsidRPr="00C871D8">
        <w:rPr>
          <w:sz w:val="28"/>
          <w:szCs w:val="28"/>
          <w:lang w:eastAsia="ru-RU"/>
        </w:rPr>
        <w:lastRenderedPageBreak/>
        <w:t>грунты и выводящей покрытие проезда (площадки) на проектную отметку, может иметь толщину до 1,5 метра даже при условии устройства полотна в уровне окружающего рельефа. Как правило, покрытие устраивают выше рельефа, что дополнительно увеличивает толщину конструктива насыпи.</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xml:space="preserve">Мощность слоев (щебень, ГПС), подстилающих твердое покрытие из асфальта или железобетона, для указанной выше категории </w:t>
      </w:r>
      <w:r w:rsidRPr="00C871D8">
        <w:rPr>
          <w:sz w:val="28"/>
          <w:szCs w:val="28"/>
          <w:lang w:val="en-US" w:eastAsia="ru-RU"/>
        </w:rPr>
        <w:t>IV</w:t>
      </w:r>
      <w:r w:rsidRPr="00C871D8">
        <w:rPr>
          <w:sz w:val="28"/>
          <w:szCs w:val="28"/>
          <w:lang w:eastAsia="ru-RU"/>
        </w:rPr>
        <w:t xml:space="preserve"> интенсивности дорожного движения находится в интервале 60-100 см</w:t>
      </w:r>
      <w:r w:rsidR="00B919C9" w:rsidRPr="00B919C9">
        <w:rPr>
          <w:sz w:val="28"/>
          <w:szCs w:val="28"/>
          <w:lang w:eastAsia="ru-RU"/>
        </w:rPr>
        <w:t xml:space="preserve"> </w:t>
      </w:r>
      <w:r w:rsidR="00B919C9" w:rsidRPr="00B919C9">
        <w:rPr>
          <w:sz w:val="28"/>
          <w:szCs w:val="28"/>
          <w:shd w:val="clear" w:color="auto" w:fill="FFFFFF"/>
          <w:lang w:eastAsia="ru-RU"/>
        </w:rPr>
        <w:t>[4]</w:t>
      </w:r>
      <w:r w:rsidRPr="00C871D8">
        <w:rPr>
          <w:sz w:val="28"/>
          <w:szCs w:val="28"/>
          <w:lang w:eastAsia="ru-RU"/>
        </w:rPr>
        <w:t>. Чередование материалов насыпи и замена одного материла другим позволяет подобрать оптимальный с точки зрения затрат состав дорожной одежды. Насыпка замещенного грунта в нижней части обычно выполняется местными материалами (песок, супесь, суглинок) с минимальной стоимостью разработки и транспортировки от карьера до строительной площадки</w:t>
      </w:r>
      <w:r w:rsidR="00B919C9" w:rsidRPr="00B919C9">
        <w:rPr>
          <w:sz w:val="28"/>
          <w:szCs w:val="28"/>
          <w:lang w:eastAsia="ru-RU"/>
        </w:rPr>
        <w:t xml:space="preserve"> </w:t>
      </w:r>
      <w:r w:rsidR="00DF09FC">
        <w:rPr>
          <w:sz w:val="28"/>
          <w:szCs w:val="28"/>
          <w:shd w:val="clear" w:color="auto" w:fill="FFFFFF"/>
          <w:lang w:eastAsia="ru-RU"/>
        </w:rPr>
        <w:t>[10</w:t>
      </w:r>
      <w:r w:rsidR="00B919C9" w:rsidRPr="00B919C9">
        <w:rPr>
          <w:sz w:val="28"/>
          <w:szCs w:val="28"/>
          <w:shd w:val="clear" w:color="auto" w:fill="FFFFFF"/>
          <w:lang w:eastAsia="ru-RU"/>
        </w:rPr>
        <w:t>]</w:t>
      </w:r>
      <w:r w:rsidRPr="00C871D8">
        <w:rPr>
          <w:sz w:val="28"/>
          <w:szCs w:val="28"/>
          <w:lang w:eastAsia="ru-RU"/>
        </w:rPr>
        <w:t>.</w:t>
      </w:r>
    </w:p>
    <w:p w:rsidR="00CC456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xml:space="preserve">На рисунках 1, 2 приведены 4 возможных варианта конструктива «пирогов» дорожных одежд подъездов и площадок </w:t>
      </w:r>
      <w:proofErr w:type="spellStart"/>
      <w:r w:rsidRPr="00C871D8">
        <w:rPr>
          <w:sz w:val="28"/>
          <w:szCs w:val="28"/>
          <w:lang w:eastAsia="ru-RU"/>
        </w:rPr>
        <w:t>фруктохранилища</w:t>
      </w:r>
      <w:proofErr w:type="spellEnd"/>
      <w:r w:rsidRPr="00C871D8">
        <w:rPr>
          <w:sz w:val="28"/>
          <w:szCs w:val="28"/>
          <w:lang w:eastAsia="ru-RU"/>
        </w:rPr>
        <w:t xml:space="preserve"> в Славянском районе Краснодарского края.</w:t>
      </w:r>
    </w:p>
    <w:p w:rsidR="00CC4568" w:rsidRPr="008801A2" w:rsidRDefault="00CC4568" w:rsidP="00653832">
      <w:pPr>
        <w:shd w:val="clear" w:color="auto" w:fill="FFFFFF"/>
        <w:spacing w:line="360" w:lineRule="auto"/>
        <w:ind w:firstLine="709"/>
        <w:jc w:val="both"/>
        <w:rPr>
          <w:sz w:val="28"/>
          <w:szCs w:val="28"/>
          <w:lang w:val="en-US" w:eastAsia="ru-RU"/>
        </w:rPr>
      </w:pPr>
      <w:r w:rsidRPr="00C871D8">
        <w:rPr>
          <w:sz w:val="28"/>
          <w:szCs w:val="28"/>
          <w:lang w:eastAsia="ru-RU"/>
        </w:rPr>
        <w:t>а)</w:t>
      </w:r>
      <w:r>
        <w:rPr>
          <w:sz w:val="28"/>
          <w:szCs w:val="28"/>
          <w:lang w:eastAsia="ru-RU"/>
        </w:rPr>
        <w:t xml:space="preserve">   </w:t>
      </w:r>
    </w:p>
    <w:p w:rsidR="00CC4568" w:rsidRDefault="00367E53" w:rsidP="00CC4ED1">
      <w:pPr>
        <w:shd w:val="clear" w:color="auto" w:fill="FFFFFF"/>
        <w:spacing w:line="360" w:lineRule="auto"/>
        <w:jc w:val="center"/>
        <w:rPr>
          <w:sz w:val="28"/>
          <w:szCs w:val="28"/>
          <w:lang w:eastAsia="ru-RU"/>
        </w:rPr>
      </w:pPr>
      <w:r>
        <w:rPr>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1" style="width:319.35pt;height:284.15pt;mso-width-percent:0;mso-height-percent:0;mso-width-percent:0;mso-height-percent:0">
            <v:imagedata r:id="rId17" o:title="1"/>
          </v:shape>
        </w:pict>
      </w:r>
    </w:p>
    <w:p w:rsidR="000F7224" w:rsidRPr="008801A2" w:rsidRDefault="000F7224" w:rsidP="000F7224">
      <w:pPr>
        <w:shd w:val="clear" w:color="auto" w:fill="FFFFFF"/>
        <w:spacing w:line="360" w:lineRule="auto"/>
        <w:ind w:firstLine="709"/>
        <w:rPr>
          <w:sz w:val="28"/>
          <w:szCs w:val="28"/>
          <w:lang w:eastAsia="ru-RU"/>
        </w:rPr>
      </w:pPr>
      <w:r>
        <w:rPr>
          <w:sz w:val="28"/>
          <w:szCs w:val="28"/>
          <w:lang w:eastAsia="ru-RU"/>
        </w:rPr>
        <w:lastRenderedPageBreak/>
        <w:t>б)</w:t>
      </w:r>
    </w:p>
    <w:p w:rsidR="00CC4568" w:rsidRDefault="00367E53" w:rsidP="00CC4ED1">
      <w:pPr>
        <w:shd w:val="clear" w:color="auto" w:fill="FFFFFF"/>
        <w:spacing w:line="360" w:lineRule="auto"/>
        <w:jc w:val="center"/>
        <w:rPr>
          <w:sz w:val="28"/>
          <w:szCs w:val="28"/>
          <w:lang w:eastAsia="ru-RU"/>
        </w:rPr>
      </w:pPr>
      <w:r>
        <w:rPr>
          <w:noProof/>
          <w:sz w:val="28"/>
          <w:szCs w:val="28"/>
          <w:lang w:eastAsia="ru-RU"/>
        </w:rPr>
        <w:pict>
          <v:shape id="_x0000_i1031" type="#_x0000_t75" alt="2" style="width:316.05pt;height:278.65pt;mso-width-percent:0;mso-height-percent:0;mso-width-percent:0;mso-height-percent:0">
            <v:imagedata r:id="rId18" o:title="2"/>
          </v:shape>
        </w:pict>
      </w:r>
    </w:p>
    <w:p w:rsidR="00CC4568" w:rsidRPr="00C871D8" w:rsidRDefault="00CC4568" w:rsidP="00CC4ED1">
      <w:pPr>
        <w:shd w:val="clear" w:color="auto" w:fill="FFFFFF"/>
        <w:jc w:val="center"/>
        <w:rPr>
          <w:sz w:val="28"/>
          <w:szCs w:val="28"/>
          <w:lang w:eastAsia="ru-RU"/>
        </w:rPr>
      </w:pPr>
    </w:p>
    <w:p w:rsidR="00CC4568" w:rsidRPr="00CC4568" w:rsidRDefault="00CC4568" w:rsidP="00CC4ED1">
      <w:pPr>
        <w:shd w:val="clear" w:color="auto" w:fill="FFFFFF"/>
        <w:spacing w:line="276" w:lineRule="auto"/>
        <w:ind w:firstLine="709"/>
        <w:jc w:val="both"/>
        <w:rPr>
          <w:sz w:val="28"/>
          <w:szCs w:val="28"/>
          <w:lang w:eastAsia="ru-RU"/>
        </w:rPr>
      </w:pPr>
      <w:r w:rsidRPr="00CC4568">
        <w:rPr>
          <w:sz w:val="28"/>
          <w:szCs w:val="28"/>
          <w:lang w:eastAsia="ru-RU"/>
        </w:rPr>
        <w:t xml:space="preserve">Рисунок 1 – Схемы конструкции дорожной одежды </w:t>
      </w:r>
      <w:r w:rsidRPr="00CC4568">
        <w:rPr>
          <w:sz w:val="28"/>
          <w:szCs w:val="28"/>
          <w:lang w:eastAsia="ru-RU"/>
        </w:rPr>
        <w:br/>
        <w:t>с твердым покрытием из асфальтобетона:</w:t>
      </w:r>
    </w:p>
    <w:p w:rsidR="00CC4568" w:rsidRPr="00CC4568" w:rsidRDefault="00CC4568" w:rsidP="00CC4ED1">
      <w:pPr>
        <w:shd w:val="clear" w:color="auto" w:fill="FFFFFF"/>
        <w:spacing w:line="276" w:lineRule="auto"/>
        <w:ind w:firstLine="709"/>
        <w:jc w:val="both"/>
        <w:rPr>
          <w:sz w:val="28"/>
          <w:szCs w:val="28"/>
          <w:lang w:eastAsia="ru-RU"/>
        </w:rPr>
      </w:pPr>
      <w:r w:rsidRPr="00CC4568">
        <w:rPr>
          <w:sz w:val="28"/>
          <w:szCs w:val="28"/>
          <w:lang w:eastAsia="ru-RU"/>
        </w:rPr>
        <w:t>а) асфальтобетон с песком;</w:t>
      </w:r>
    </w:p>
    <w:p w:rsidR="00CC4568" w:rsidRPr="00CC4568" w:rsidRDefault="00CC4568" w:rsidP="00CC4ED1">
      <w:pPr>
        <w:shd w:val="clear" w:color="auto" w:fill="FFFFFF"/>
        <w:spacing w:line="276" w:lineRule="auto"/>
        <w:ind w:firstLine="709"/>
        <w:jc w:val="both"/>
        <w:rPr>
          <w:sz w:val="28"/>
          <w:szCs w:val="28"/>
          <w:lang w:eastAsia="ru-RU"/>
        </w:rPr>
      </w:pPr>
      <w:r w:rsidRPr="00CC4568">
        <w:rPr>
          <w:sz w:val="28"/>
          <w:szCs w:val="28"/>
          <w:lang w:eastAsia="ru-RU"/>
        </w:rPr>
        <w:t>б) асфальтобетон с ГПС.</w:t>
      </w:r>
    </w:p>
    <w:p w:rsidR="00154AE3" w:rsidRDefault="00154AE3" w:rsidP="00CC4568">
      <w:pPr>
        <w:shd w:val="clear" w:color="auto" w:fill="FFFFFF"/>
        <w:spacing w:line="360" w:lineRule="auto"/>
        <w:ind w:firstLine="709"/>
        <w:jc w:val="both"/>
        <w:rPr>
          <w:sz w:val="28"/>
          <w:szCs w:val="28"/>
          <w:lang w:eastAsia="ru-RU"/>
        </w:rPr>
      </w:pPr>
    </w:p>
    <w:p w:rsidR="00CC4568" w:rsidRPr="009A7A3E" w:rsidRDefault="00CC4568" w:rsidP="00653832">
      <w:pPr>
        <w:shd w:val="clear" w:color="auto" w:fill="FFFFFF"/>
        <w:spacing w:line="360" w:lineRule="auto"/>
        <w:ind w:firstLine="709"/>
        <w:jc w:val="both"/>
        <w:rPr>
          <w:sz w:val="28"/>
          <w:szCs w:val="28"/>
          <w:lang w:eastAsia="ru-RU"/>
        </w:rPr>
      </w:pPr>
      <w:r w:rsidRPr="009A7A3E">
        <w:rPr>
          <w:sz w:val="28"/>
          <w:szCs w:val="28"/>
          <w:lang w:eastAsia="ru-RU"/>
        </w:rPr>
        <w:t>а)</w:t>
      </w:r>
    </w:p>
    <w:p w:rsidR="00CC4568" w:rsidRDefault="00367E53" w:rsidP="00CC4568">
      <w:pPr>
        <w:shd w:val="clear" w:color="auto" w:fill="FFFFFF"/>
        <w:spacing w:line="360" w:lineRule="auto"/>
        <w:jc w:val="center"/>
        <w:rPr>
          <w:sz w:val="28"/>
          <w:szCs w:val="28"/>
          <w:lang w:eastAsia="ru-RU"/>
        </w:rPr>
      </w:pPr>
      <w:r>
        <w:rPr>
          <w:noProof/>
          <w:sz w:val="28"/>
          <w:szCs w:val="28"/>
          <w:lang w:eastAsia="ru-RU"/>
        </w:rPr>
        <w:pict>
          <v:shape id="_x0000_i1030" type="#_x0000_t75" alt="3" style="width:385.3pt;height:246.8pt;mso-width-percent:0;mso-height-percent:0;mso-width-percent:0;mso-height-percent:0">
            <v:imagedata r:id="rId19" o:title="3"/>
          </v:shape>
        </w:pict>
      </w:r>
    </w:p>
    <w:p w:rsidR="00CC4568" w:rsidRPr="009A7A3E" w:rsidRDefault="00CC4568" w:rsidP="00653832">
      <w:pPr>
        <w:shd w:val="clear" w:color="auto" w:fill="FFFFFF"/>
        <w:spacing w:line="360" w:lineRule="auto"/>
        <w:ind w:firstLine="709"/>
        <w:rPr>
          <w:sz w:val="28"/>
          <w:szCs w:val="28"/>
          <w:lang w:eastAsia="ru-RU"/>
        </w:rPr>
      </w:pPr>
      <w:r>
        <w:rPr>
          <w:sz w:val="28"/>
          <w:szCs w:val="28"/>
          <w:lang w:eastAsia="ru-RU"/>
        </w:rPr>
        <w:lastRenderedPageBreak/>
        <w:t>б)</w:t>
      </w:r>
    </w:p>
    <w:p w:rsidR="00CC4568" w:rsidRPr="00C871D8" w:rsidRDefault="00367E53" w:rsidP="00CC4568">
      <w:pPr>
        <w:shd w:val="clear" w:color="auto" w:fill="FFFFFF"/>
        <w:spacing w:line="360" w:lineRule="auto"/>
        <w:jc w:val="center"/>
        <w:rPr>
          <w:sz w:val="28"/>
          <w:szCs w:val="28"/>
          <w:lang w:eastAsia="ru-RU"/>
        </w:rPr>
      </w:pPr>
      <w:r>
        <w:rPr>
          <w:noProof/>
          <w:sz w:val="28"/>
          <w:szCs w:val="28"/>
          <w:lang w:eastAsia="ru-RU"/>
        </w:rPr>
        <w:pict>
          <v:shape id="_x0000_i1029" type="#_x0000_t75" alt="4" style="width:405.05pt;height:257.75pt;mso-width-percent:0;mso-height-percent:0;mso-width-percent:0;mso-height-percent:0">
            <v:imagedata r:id="rId20" o:title="4"/>
          </v:shape>
        </w:pict>
      </w:r>
    </w:p>
    <w:p w:rsidR="00CC4568" w:rsidRPr="00CC4568" w:rsidRDefault="00CC4568" w:rsidP="00CC4568">
      <w:pPr>
        <w:shd w:val="clear" w:color="auto" w:fill="FFFFFF"/>
        <w:spacing w:line="360" w:lineRule="auto"/>
        <w:ind w:firstLine="709"/>
        <w:jc w:val="both"/>
        <w:rPr>
          <w:sz w:val="28"/>
          <w:szCs w:val="28"/>
          <w:lang w:eastAsia="ru-RU"/>
        </w:rPr>
      </w:pPr>
      <w:r w:rsidRPr="00CC4568">
        <w:rPr>
          <w:sz w:val="28"/>
          <w:szCs w:val="28"/>
          <w:lang w:eastAsia="ru-RU"/>
        </w:rPr>
        <w:t xml:space="preserve">Рисунок 2 – Схемы конструкции дорожной одежды </w:t>
      </w:r>
      <w:r w:rsidRPr="00CC4568">
        <w:rPr>
          <w:sz w:val="28"/>
          <w:szCs w:val="28"/>
          <w:lang w:eastAsia="ru-RU"/>
        </w:rPr>
        <w:br/>
        <w:t xml:space="preserve">с твердым покрытием из </w:t>
      </w:r>
      <w:proofErr w:type="spellStart"/>
      <w:r w:rsidRPr="00CC4568">
        <w:rPr>
          <w:sz w:val="28"/>
          <w:szCs w:val="28"/>
          <w:lang w:eastAsia="ru-RU"/>
        </w:rPr>
        <w:t>цементобетона</w:t>
      </w:r>
      <w:proofErr w:type="spellEnd"/>
      <w:r w:rsidRPr="00CC4568">
        <w:rPr>
          <w:sz w:val="28"/>
          <w:szCs w:val="28"/>
          <w:lang w:eastAsia="ru-RU"/>
        </w:rPr>
        <w:t>:</w:t>
      </w:r>
    </w:p>
    <w:p w:rsidR="00CC4568" w:rsidRPr="00CC4568" w:rsidRDefault="00CC4568" w:rsidP="00CC4568">
      <w:pPr>
        <w:shd w:val="clear" w:color="auto" w:fill="FFFFFF"/>
        <w:spacing w:line="360" w:lineRule="auto"/>
        <w:ind w:firstLine="709"/>
        <w:jc w:val="both"/>
        <w:rPr>
          <w:sz w:val="28"/>
          <w:szCs w:val="28"/>
          <w:lang w:eastAsia="ru-RU"/>
        </w:rPr>
      </w:pPr>
      <w:r w:rsidRPr="00CC4568">
        <w:rPr>
          <w:sz w:val="28"/>
          <w:szCs w:val="28"/>
          <w:lang w:eastAsia="ru-RU"/>
        </w:rPr>
        <w:t xml:space="preserve">а) </w:t>
      </w:r>
      <w:proofErr w:type="spellStart"/>
      <w:r w:rsidRPr="00CC4568">
        <w:rPr>
          <w:sz w:val="28"/>
          <w:szCs w:val="28"/>
          <w:lang w:eastAsia="ru-RU"/>
        </w:rPr>
        <w:t>цементобетон</w:t>
      </w:r>
      <w:proofErr w:type="spellEnd"/>
      <w:r w:rsidRPr="00CC4568">
        <w:rPr>
          <w:sz w:val="28"/>
          <w:szCs w:val="28"/>
          <w:lang w:eastAsia="ru-RU"/>
        </w:rPr>
        <w:t xml:space="preserve"> с песком;</w:t>
      </w:r>
    </w:p>
    <w:p w:rsidR="00CC4568" w:rsidRPr="00CC4568" w:rsidRDefault="00CC4568" w:rsidP="00CC4568">
      <w:pPr>
        <w:shd w:val="clear" w:color="auto" w:fill="FFFFFF"/>
        <w:spacing w:line="360" w:lineRule="auto"/>
        <w:ind w:firstLine="709"/>
        <w:jc w:val="both"/>
        <w:rPr>
          <w:sz w:val="28"/>
          <w:szCs w:val="28"/>
          <w:lang w:eastAsia="ru-RU"/>
        </w:rPr>
      </w:pPr>
      <w:r w:rsidRPr="00CC4568">
        <w:rPr>
          <w:sz w:val="28"/>
          <w:szCs w:val="28"/>
          <w:lang w:eastAsia="ru-RU"/>
        </w:rPr>
        <w:t xml:space="preserve">б) </w:t>
      </w:r>
      <w:proofErr w:type="spellStart"/>
      <w:r w:rsidRPr="00CC4568">
        <w:rPr>
          <w:sz w:val="28"/>
          <w:szCs w:val="28"/>
          <w:lang w:eastAsia="ru-RU"/>
        </w:rPr>
        <w:t>цементобетон</w:t>
      </w:r>
      <w:proofErr w:type="spellEnd"/>
      <w:r w:rsidRPr="00CC4568">
        <w:rPr>
          <w:sz w:val="28"/>
          <w:szCs w:val="28"/>
          <w:lang w:eastAsia="ru-RU"/>
        </w:rPr>
        <w:t xml:space="preserve"> с ГПС.</w:t>
      </w:r>
    </w:p>
    <w:p w:rsidR="00CC4ED1" w:rsidRDefault="00CC4ED1" w:rsidP="00CC4568">
      <w:pPr>
        <w:shd w:val="clear" w:color="auto" w:fill="FFFFFF"/>
        <w:spacing w:line="360" w:lineRule="auto"/>
        <w:ind w:firstLine="709"/>
        <w:jc w:val="both"/>
        <w:rPr>
          <w:sz w:val="28"/>
          <w:szCs w:val="28"/>
          <w:lang w:eastAsia="ru-RU"/>
        </w:rPr>
      </w:pPr>
    </w:p>
    <w:p w:rsidR="00CC4568" w:rsidRPr="00C871D8" w:rsidRDefault="00CC4568" w:rsidP="00CC4568">
      <w:pPr>
        <w:shd w:val="clear" w:color="auto" w:fill="FFFFFF"/>
        <w:spacing w:line="360" w:lineRule="auto"/>
        <w:ind w:firstLine="709"/>
        <w:jc w:val="both"/>
        <w:rPr>
          <w:sz w:val="28"/>
          <w:szCs w:val="28"/>
          <w:lang w:eastAsia="ru-RU"/>
        </w:rPr>
      </w:pPr>
      <w:r w:rsidRPr="00CC4568">
        <w:rPr>
          <w:sz w:val="28"/>
          <w:szCs w:val="28"/>
          <w:lang w:eastAsia="ru-RU"/>
        </w:rPr>
        <w:t>Какие же параметры движения</w:t>
      </w:r>
      <w:r w:rsidRPr="00C871D8">
        <w:rPr>
          <w:sz w:val="28"/>
          <w:szCs w:val="28"/>
          <w:lang w:eastAsia="ru-RU"/>
        </w:rPr>
        <w:t xml:space="preserve"> по дорожному покрытию влияют в большей степени на прочностные и </w:t>
      </w:r>
      <w:proofErr w:type="spellStart"/>
      <w:r w:rsidRPr="00C871D8">
        <w:rPr>
          <w:sz w:val="28"/>
          <w:szCs w:val="28"/>
          <w:lang w:eastAsia="ru-RU"/>
        </w:rPr>
        <w:t>деформативные</w:t>
      </w:r>
      <w:proofErr w:type="spellEnd"/>
      <w:r w:rsidRPr="00C871D8">
        <w:rPr>
          <w:sz w:val="28"/>
          <w:szCs w:val="28"/>
          <w:lang w:eastAsia="ru-RU"/>
        </w:rPr>
        <w:t xml:space="preserve"> характеристики материалов уплотненной насыпи? Для ответа на этот вопрос были выполнены серии расчетов дорожных одежд, в которых варьировались различные параметры:</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интенсивность движения;</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грузоподъемность транспорта;</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чередование конструктивных слоев «пирога» дороги;</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xml:space="preserve">– добавление </w:t>
      </w:r>
      <w:proofErr w:type="spellStart"/>
      <w:r w:rsidRPr="00C871D8">
        <w:rPr>
          <w:sz w:val="28"/>
          <w:szCs w:val="28"/>
          <w:lang w:eastAsia="ru-RU"/>
        </w:rPr>
        <w:t>геотекстиля</w:t>
      </w:r>
      <w:proofErr w:type="spellEnd"/>
      <w:r w:rsidRPr="00C871D8">
        <w:rPr>
          <w:sz w:val="28"/>
          <w:szCs w:val="28"/>
          <w:lang w:eastAsia="ru-RU"/>
        </w:rPr>
        <w:t xml:space="preserve"> между слоями;</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матери</w:t>
      </w:r>
      <w:r>
        <w:rPr>
          <w:sz w:val="28"/>
          <w:szCs w:val="28"/>
          <w:lang w:eastAsia="ru-RU"/>
        </w:rPr>
        <w:t>а</w:t>
      </w:r>
      <w:r w:rsidRPr="00C871D8">
        <w:rPr>
          <w:sz w:val="28"/>
          <w:szCs w:val="28"/>
          <w:lang w:eastAsia="ru-RU"/>
        </w:rPr>
        <w:t xml:space="preserve">л твердого покрытия (асфальтобетон, </w:t>
      </w:r>
      <w:proofErr w:type="spellStart"/>
      <w:r w:rsidRPr="00C871D8">
        <w:rPr>
          <w:sz w:val="28"/>
          <w:szCs w:val="28"/>
          <w:lang w:eastAsia="ru-RU"/>
        </w:rPr>
        <w:t>цементобетон</w:t>
      </w:r>
      <w:proofErr w:type="spellEnd"/>
      <w:r w:rsidRPr="00C871D8">
        <w:rPr>
          <w:sz w:val="28"/>
          <w:szCs w:val="28"/>
          <w:lang w:eastAsia="ru-RU"/>
        </w:rPr>
        <w:t>, бетон).</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Результаты вариантных вычислений приведены на рисунках 1-4.</w:t>
      </w:r>
    </w:p>
    <w:p w:rsidR="00CC4568" w:rsidRPr="00C871D8" w:rsidRDefault="00CC4568" w:rsidP="00653832">
      <w:pPr>
        <w:shd w:val="clear" w:color="auto" w:fill="FFFFFF"/>
        <w:spacing w:line="360" w:lineRule="auto"/>
        <w:ind w:firstLine="709"/>
        <w:jc w:val="both"/>
        <w:rPr>
          <w:sz w:val="28"/>
          <w:szCs w:val="28"/>
          <w:lang w:eastAsia="ru-RU"/>
        </w:rPr>
      </w:pPr>
      <w:r w:rsidRPr="00C871D8">
        <w:rPr>
          <w:sz w:val="28"/>
          <w:szCs w:val="28"/>
          <w:lang w:eastAsia="ru-RU"/>
        </w:rPr>
        <w:lastRenderedPageBreak/>
        <w:t xml:space="preserve">а)     </w:t>
      </w:r>
    </w:p>
    <w:p w:rsidR="00CC4568" w:rsidRDefault="00367E53" w:rsidP="00CC4568">
      <w:pPr>
        <w:shd w:val="clear" w:color="auto" w:fill="FFFFFF"/>
        <w:spacing w:line="360" w:lineRule="auto"/>
        <w:jc w:val="center"/>
        <w:rPr>
          <w:sz w:val="28"/>
          <w:szCs w:val="28"/>
          <w:lang w:val="en-US" w:eastAsia="ru-RU"/>
        </w:rPr>
      </w:pPr>
      <w:r>
        <w:rPr>
          <w:noProof/>
          <w:sz w:val="28"/>
          <w:szCs w:val="28"/>
          <w:lang w:val="en-US" w:eastAsia="ru-RU"/>
        </w:rPr>
        <w:pict>
          <v:shape id="_x0000_i1028" type="#_x0000_t75" alt="5" style="width:452.9pt;height:635.9pt;mso-width-percent:0;mso-height-percent:0;mso-width-percent:0;mso-height-percent:0">
            <v:imagedata r:id="rId21" o:title="5"/>
          </v:shape>
        </w:pict>
      </w:r>
    </w:p>
    <w:p w:rsidR="00CC4568" w:rsidRDefault="00CC4568" w:rsidP="00CC4568">
      <w:pPr>
        <w:shd w:val="clear" w:color="auto" w:fill="FFFFFF"/>
        <w:spacing w:line="360" w:lineRule="auto"/>
        <w:jc w:val="center"/>
        <w:rPr>
          <w:sz w:val="28"/>
          <w:szCs w:val="28"/>
          <w:lang w:val="en-US" w:eastAsia="ru-RU"/>
        </w:rPr>
      </w:pPr>
    </w:p>
    <w:p w:rsidR="00CC4568" w:rsidRPr="00373364" w:rsidRDefault="00CC4568" w:rsidP="00653832">
      <w:pPr>
        <w:shd w:val="clear" w:color="auto" w:fill="FFFFFF"/>
        <w:tabs>
          <w:tab w:val="left" w:pos="142"/>
        </w:tabs>
        <w:spacing w:line="360" w:lineRule="auto"/>
        <w:ind w:firstLine="709"/>
        <w:rPr>
          <w:sz w:val="28"/>
          <w:szCs w:val="28"/>
          <w:lang w:val="en-US" w:eastAsia="ru-RU"/>
        </w:rPr>
      </w:pPr>
      <w:r>
        <w:rPr>
          <w:sz w:val="28"/>
          <w:szCs w:val="28"/>
          <w:lang w:eastAsia="ru-RU"/>
        </w:rPr>
        <w:lastRenderedPageBreak/>
        <w:t>б</w:t>
      </w:r>
      <w:r>
        <w:rPr>
          <w:sz w:val="28"/>
          <w:szCs w:val="28"/>
          <w:lang w:val="en-US" w:eastAsia="ru-RU"/>
        </w:rPr>
        <w:t>)</w:t>
      </w:r>
    </w:p>
    <w:p w:rsidR="00CC4568" w:rsidRPr="00C871D8" w:rsidRDefault="00367E53" w:rsidP="00B86FAC">
      <w:pPr>
        <w:shd w:val="clear" w:color="auto" w:fill="FFFFFF"/>
        <w:spacing w:line="360" w:lineRule="auto"/>
        <w:jc w:val="center"/>
        <w:rPr>
          <w:sz w:val="28"/>
          <w:szCs w:val="28"/>
          <w:lang w:eastAsia="ru-RU"/>
        </w:rPr>
      </w:pPr>
      <w:r>
        <w:rPr>
          <w:noProof/>
          <w:sz w:val="28"/>
          <w:szCs w:val="28"/>
          <w:lang w:eastAsia="ru-RU"/>
        </w:rPr>
        <w:pict>
          <v:shape id="_x0000_i1027" type="#_x0000_t75" alt="6" style="width:379.25pt;height:512.8pt;mso-width-percent:0;mso-height-percent:0;mso-width-percent:0;mso-height-percent:0">
            <v:imagedata r:id="rId22" o:title="6"/>
          </v:shape>
        </w:pict>
      </w:r>
    </w:p>
    <w:p w:rsidR="00FF35CF" w:rsidRDefault="00FF35CF" w:rsidP="00CC4ED1">
      <w:pPr>
        <w:shd w:val="clear" w:color="auto" w:fill="FFFFFF"/>
        <w:spacing w:line="276" w:lineRule="auto"/>
        <w:ind w:firstLine="709"/>
        <w:jc w:val="both"/>
        <w:rPr>
          <w:sz w:val="28"/>
          <w:szCs w:val="28"/>
          <w:lang w:eastAsia="ru-RU"/>
        </w:rPr>
      </w:pPr>
    </w:p>
    <w:p w:rsidR="00CC4568" w:rsidRPr="00CC4568" w:rsidRDefault="00CC4568" w:rsidP="00CC4ED1">
      <w:pPr>
        <w:shd w:val="clear" w:color="auto" w:fill="FFFFFF"/>
        <w:spacing w:line="276" w:lineRule="auto"/>
        <w:ind w:firstLine="709"/>
        <w:jc w:val="both"/>
        <w:rPr>
          <w:sz w:val="28"/>
          <w:szCs w:val="28"/>
          <w:lang w:eastAsia="ru-RU"/>
        </w:rPr>
      </w:pPr>
      <w:r w:rsidRPr="00CC4568">
        <w:rPr>
          <w:sz w:val="28"/>
          <w:szCs w:val="28"/>
          <w:lang w:eastAsia="ru-RU"/>
        </w:rPr>
        <w:t xml:space="preserve">Рисунок 3 – Схема конструкции дорожной одежды </w:t>
      </w:r>
      <w:r w:rsidRPr="00CC4568">
        <w:rPr>
          <w:sz w:val="28"/>
          <w:szCs w:val="28"/>
          <w:lang w:eastAsia="ru-RU"/>
        </w:rPr>
        <w:br/>
        <w:t>при различной интенсивности движения:</w:t>
      </w:r>
    </w:p>
    <w:p w:rsidR="00CC4568" w:rsidRPr="00CC4568" w:rsidRDefault="00CC4568" w:rsidP="00CC4ED1">
      <w:pPr>
        <w:shd w:val="clear" w:color="auto" w:fill="FFFFFF"/>
        <w:spacing w:line="276" w:lineRule="auto"/>
        <w:ind w:firstLine="709"/>
        <w:jc w:val="both"/>
        <w:rPr>
          <w:sz w:val="28"/>
          <w:szCs w:val="28"/>
          <w:lang w:eastAsia="ru-RU"/>
        </w:rPr>
      </w:pPr>
      <w:r w:rsidRPr="00CC4568">
        <w:rPr>
          <w:sz w:val="28"/>
          <w:szCs w:val="28"/>
          <w:lang w:eastAsia="ru-RU"/>
        </w:rPr>
        <w:t>а) суммарное число приложений нагрузки 643750 в год;</w:t>
      </w:r>
    </w:p>
    <w:p w:rsidR="00CC4568" w:rsidRPr="00CC4568" w:rsidRDefault="00CC4568" w:rsidP="00CC4568">
      <w:pPr>
        <w:shd w:val="clear" w:color="auto" w:fill="FFFFFF"/>
        <w:spacing w:line="360" w:lineRule="auto"/>
        <w:ind w:firstLine="709"/>
        <w:jc w:val="both"/>
        <w:rPr>
          <w:sz w:val="28"/>
          <w:szCs w:val="28"/>
          <w:lang w:eastAsia="ru-RU"/>
        </w:rPr>
      </w:pPr>
      <w:r w:rsidRPr="00CC4568">
        <w:rPr>
          <w:sz w:val="28"/>
          <w:szCs w:val="28"/>
          <w:lang w:eastAsia="ru-RU"/>
        </w:rPr>
        <w:t xml:space="preserve">б) суммарное число приложений нагрузки 110000 в год. </w:t>
      </w:r>
    </w:p>
    <w:p w:rsidR="00CC4ED1" w:rsidRDefault="00CC4ED1" w:rsidP="00653832">
      <w:pPr>
        <w:shd w:val="clear" w:color="auto" w:fill="FFFFFF"/>
        <w:spacing w:line="360" w:lineRule="auto"/>
        <w:ind w:firstLine="709"/>
        <w:rPr>
          <w:sz w:val="28"/>
          <w:szCs w:val="28"/>
          <w:lang w:eastAsia="ru-RU"/>
        </w:rPr>
      </w:pPr>
    </w:p>
    <w:p w:rsidR="00CC4ED1" w:rsidRDefault="00CC4ED1" w:rsidP="00653832">
      <w:pPr>
        <w:shd w:val="clear" w:color="auto" w:fill="FFFFFF"/>
        <w:spacing w:line="360" w:lineRule="auto"/>
        <w:ind w:firstLine="709"/>
        <w:rPr>
          <w:sz w:val="28"/>
          <w:szCs w:val="28"/>
          <w:lang w:eastAsia="ru-RU"/>
        </w:rPr>
      </w:pPr>
    </w:p>
    <w:p w:rsidR="00CC4568" w:rsidRDefault="00CC4568" w:rsidP="00653832">
      <w:pPr>
        <w:shd w:val="clear" w:color="auto" w:fill="FFFFFF"/>
        <w:spacing w:line="360" w:lineRule="auto"/>
        <w:ind w:firstLine="709"/>
        <w:rPr>
          <w:sz w:val="28"/>
          <w:szCs w:val="28"/>
          <w:lang w:eastAsia="ru-RU"/>
        </w:rPr>
      </w:pPr>
      <w:r>
        <w:rPr>
          <w:sz w:val="28"/>
          <w:szCs w:val="28"/>
          <w:lang w:eastAsia="ru-RU"/>
        </w:rPr>
        <w:lastRenderedPageBreak/>
        <w:t>а)</w:t>
      </w:r>
    </w:p>
    <w:p w:rsidR="00CC4568" w:rsidRDefault="00367E53" w:rsidP="00CC4568">
      <w:pPr>
        <w:shd w:val="clear" w:color="auto" w:fill="FFFFFF"/>
        <w:spacing w:line="360" w:lineRule="auto"/>
        <w:jc w:val="center"/>
        <w:rPr>
          <w:sz w:val="28"/>
          <w:szCs w:val="28"/>
          <w:lang w:eastAsia="ru-RU"/>
        </w:rPr>
      </w:pPr>
      <w:r>
        <w:rPr>
          <w:noProof/>
          <w:sz w:val="28"/>
          <w:szCs w:val="28"/>
          <w:lang w:eastAsia="ru-RU"/>
        </w:rPr>
        <w:pict>
          <v:shape id="_x0000_i1026" type="#_x0000_t75" alt="7" style="width:452.9pt;height:514.45pt;mso-width-percent:0;mso-height-percent:0;mso-width-percent:0;mso-height-percent:0">
            <v:imagedata r:id="rId23" o:title="7"/>
          </v:shape>
        </w:pict>
      </w:r>
    </w:p>
    <w:p w:rsidR="00CC4568" w:rsidRDefault="00CC4568" w:rsidP="00CC4568">
      <w:pPr>
        <w:shd w:val="clear" w:color="auto" w:fill="FFFFFF"/>
        <w:spacing w:line="360" w:lineRule="auto"/>
        <w:jc w:val="center"/>
        <w:rPr>
          <w:sz w:val="28"/>
          <w:szCs w:val="28"/>
          <w:lang w:eastAsia="ru-RU"/>
        </w:rPr>
      </w:pPr>
    </w:p>
    <w:p w:rsidR="00CC4568" w:rsidRDefault="00CC4568" w:rsidP="00CC4568">
      <w:pPr>
        <w:shd w:val="clear" w:color="auto" w:fill="FFFFFF"/>
        <w:spacing w:line="360" w:lineRule="auto"/>
        <w:jc w:val="center"/>
        <w:rPr>
          <w:sz w:val="28"/>
          <w:szCs w:val="28"/>
          <w:lang w:eastAsia="ru-RU"/>
        </w:rPr>
      </w:pPr>
    </w:p>
    <w:p w:rsidR="00CC4568" w:rsidRDefault="00CC4568" w:rsidP="00CC4568">
      <w:pPr>
        <w:shd w:val="clear" w:color="auto" w:fill="FFFFFF"/>
        <w:spacing w:line="360" w:lineRule="auto"/>
        <w:jc w:val="center"/>
        <w:rPr>
          <w:sz w:val="28"/>
          <w:szCs w:val="28"/>
          <w:lang w:eastAsia="ru-RU"/>
        </w:rPr>
      </w:pPr>
    </w:p>
    <w:p w:rsidR="00CC4568" w:rsidRDefault="00CC4568" w:rsidP="00CC4568">
      <w:pPr>
        <w:shd w:val="clear" w:color="auto" w:fill="FFFFFF"/>
        <w:spacing w:line="360" w:lineRule="auto"/>
        <w:jc w:val="center"/>
        <w:rPr>
          <w:sz w:val="28"/>
          <w:szCs w:val="28"/>
          <w:lang w:eastAsia="ru-RU"/>
        </w:rPr>
      </w:pPr>
    </w:p>
    <w:p w:rsidR="00CC4568" w:rsidRDefault="00CC4568" w:rsidP="00CC4568">
      <w:pPr>
        <w:shd w:val="clear" w:color="auto" w:fill="FFFFFF"/>
        <w:spacing w:line="360" w:lineRule="auto"/>
        <w:jc w:val="center"/>
        <w:rPr>
          <w:sz w:val="28"/>
          <w:szCs w:val="28"/>
          <w:lang w:eastAsia="ru-RU"/>
        </w:rPr>
      </w:pPr>
    </w:p>
    <w:p w:rsidR="00CC4568" w:rsidRDefault="00CC4568" w:rsidP="00CC4568">
      <w:pPr>
        <w:shd w:val="clear" w:color="auto" w:fill="FFFFFF"/>
        <w:spacing w:line="360" w:lineRule="auto"/>
        <w:jc w:val="center"/>
        <w:rPr>
          <w:sz w:val="28"/>
          <w:szCs w:val="28"/>
          <w:lang w:eastAsia="ru-RU"/>
        </w:rPr>
      </w:pPr>
    </w:p>
    <w:p w:rsidR="00CC4568" w:rsidRDefault="00CC4568" w:rsidP="006F3C21">
      <w:pPr>
        <w:shd w:val="clear" w:color="auto" w:fill="FFFFFF"/>
        <w:spacing w:line="360" w:lineRule="auto"/>
        <w:ind w:firstLine="851"/>
        <w:rPr>
          <w:sz w:val="28"/>
          <w:szCs w:val="28"/>
          <w:lang w:eastAsia="ru-RU"/>
        </w:rPr>
      </w:pPr>
      <w:r>
        <w:rPr>
          <w:sz w:val="28"/>
          <w:szCs w:val="28"/>
          <w:lang w:eastAsia="ru-RU"/>
        </w:rPr>
        <w:lastRenderedPageBreak/>
        <w:t>б)</w:t>
      </w:r>
    </w:p>
    <w:p w:rsidR="00CC4568" w:rsidRPr="00C871D8" w:rsidRDefault="00367E53" w:rsidP="00CC4568">
      <w:pPr>
        <w:shd w:val="clear" w:color="auto" w:fill="FFFFFF"/>
        <w:spacing w:line="360" w:lineRule="auto"/>
        <w:jc w:val="center"/>
        <w:rPr>
          <w:sz w:val="28"/>
          <w:szCs w:val="28"/>
          <w:lang w:eastAsia="ru-RU"/>
        </w:rPr>
      </w:pPr>
      <w:r>
        <w:rPr>
          <w:noProof/>
          <w:sz w:val="28"/>
          <w:szCs w:val="28"/>
          <w:lang w:eastAsia="ru-RU"/>
        </w:rPr>
        <w:pict>
          <v:shape id="_x0000_i1025" type="#_x0000_t75" alt="8" style="width:363.85pt;height:565.55pt;mso-width-percent:0;mso-height-percent:0;mso-width-percent:0;mso-height-percent:0">
            <v:imagedata r:id="rId24" o:title="8"/>
          </v:shape>
        </w:pict>
      </w:r>
    </w:p>
    <w:p w:rsidR="00CC4568" w:rsidRPr="00CC4568" w:rsidRDefault="00CC4568" w:rsidP="00CC4ED1">
      <w:pPr>
        <w:shd w:val="clear" w:color="auto" w:fill="FFFFFF"/>
        <w:spacing w:line="276" w:lineRule="auto"/>
        <w:ind w:firstLine="709"/>
        <w:jc w:val="both"/>
        <w:rPr>
          <w:sz w:val="28"/>
          <w:szCs w:val="28"/>
          <w:lang w:eastAsia="ru-RU"/>
        </w:rPr>
      </w:pPr>
      <w:r w:rsidRPr="00CC4568">
        <w:rPr>
          <w:sz w:val="28"/>
          <w:szCs w:val="28"/>
          <w:lang w:eastAsia="ru-RU"/>
        </w:rPr>
        <w:t xml:space="preserve">Рисунок 4 – Схема конструкции дорожной одежды </w:t>
      </w:r>
      <w:r w:rsidRPr="00CC4568">
        <w:rPr>
          <w:sz w:val="28"/>
          <w:szCs w:val="28"/>
          <w:lang w:eastAsia="ru-RU"/>
        </w:rPr>
        <w:br/>
        <w:t>при различной грузоподъемности автотранспорта:</w:t>
      </w:r>
    </w:p>
    <w:p w:rsidR="00CC4568" w:rsidRPr="00CC4568" w:rsidRDefault="00CC4568" w:rsidP="00CC4ED1">
      <w:pPr>
        <w:shd w:val="clear" w:color="auto" w:fill="FFFFFF"/>
        <w:spacing w:line="276" w:lineRule="auto"/>
        <w:ind w:firstLine="709"/>
        <w:jc w:val="both"/>
        <w:rPr>
          <w:sz w:val="28"/>
          <w:szCs w:val="28"/>
          <w:lang w:eastAsia="ru-RU"/>
        </w:rPr>
      </w:pPr>
      <w:r w:rsidRPr="00CC4568">
        <w:rPr>
          <w:sz w:val="28"/>
          <w:szCs w:val="28"/>
          <w:lang w:eastAsia="ru-RU"/>
        </w:rPr>
        <w:t>а) легковые и грузовые грузоподъемностью более 8 т.;</w:t>
      </w:r>
    </w:p>
    <w:p w:rsidR="00CC4568" w:rsidRPr="00CC4568" w:rsidRDefault="00CC4568" w:rsidP="00CC4ED1">
      <w:pPr>
        <w:shd w:val="clear" w:color="auto" w:fill="FFFFFF"/>
        <w:spacing w:line="276" w:lineRule="auto"/>
        <w:ind w:firstLine="709"/>
        <w:jc w:val="both"/>
        <w:rPr>
          <w:sz w:val="28"/>
          <w:szCs w:val="28"/>
          <w:lang w:eastAsia="ru-RU"/>
        </w:rPr>
      </w:pPr>
      <w:r w:rsidRPr="00CC4568">
        <w:rPr>
          <w:sz w:val="28"/>
          <w:szCs w:val="28"/>
          <w:lang w:eastAsia="ru-RU"/>
        </w:rPr>
        <w:t>б) легковые и грузовые грузоподъемностью менее 8 т.</w:t>
      </w:r>
    </w:p>
    <w:p w:rsidR="00CC4ED1" w:rsidRDefault="00CC4ED1" w:rsidP="00CC4ED1">
      <w:pPr>
        <w:shd w:val="clear" w:color="auto" w:fill="FFFFFF"/>
        <w:spacing w:line="276" w:lineRule="auto"/>
        <w:ind w:firstLine="709"/>
        <w:jc w:val="both"/>
        <w:rPr>
          <w:sz w:val="28"/>
          <w:szCs w:val="28"/>
          <w:lang w:eastAsia="ru-RU"/>
        </w:rPr>
      </w:pPr>
    </w:p>
    <w:p w:rsidR="00CC4568" w:rsidRPr="00402DD8" w:rsidRDefault="00CC4568" w:rsidP="00CC4568">
      <w:pPr>
        <w:shd w:val="clear" w:color="auto" w:fill="FFFFFF"/>
        <w:spacing w:line="360" w:lineRule="auto"/>
        <w:ind w:firstLine="709"/>
        <w:jc w:val="both"/>
        <w:rPr>
          <w:spacing w:val="-18"/>
          <w:sz w:val="28"/>
          <w:szCs w:val="28"/>
          <w:lang w:eastAsia="ru-RU"/>
        </w:rPr>
      </w:pPr>
      <w:r w:rsidRPr="00CC4568">
        <w:rPr>
          <w:sz w:val="28"/>
          <w:szCs w:val="28"/>
          <w:lang w:eastAsia="ru-RU"/>
        </w:rPr>
        <w:lastRenderedPageBreak/>
        <w:t>Интенсивность дорожного движения влияет довольно</w:t>
      </w:r>
      <w:r w:rsidRPr="00C871D8">
        <w:rPr>
          <w:sz w:val="28"/>
          <w:szCs w:val="28"/>
          <w:lang w:eastAsia="ru-RU"/>
        </w:rPr>
        <w:t xml:space="preserve"> существенно (см. рисунок 3) на требования к прочности на сжатие и на сдвиг материалов насыпи. Так, например, суммарная толщина «пирога» при интенсивности движения  643750 проездов в год равна 64 см., а при интенсивности движения такого же тран</w:t>
      </w:r>
      <w:r>
        <w:rPr>
          <w:sz w:val="28"/>
          <w:szCs w:val="28"/>
          <w:lang w:eastAsia="ru-RU"/>
        </w:rPr>
        <w:t xml:space="preserve">спорта 110000 проездов в </w:t>
      </w:r>
      <w:r w:rsidRPr="00402DD8">
        <w:rPr>
          <w:spacing w:val="-18"/>
          <w:sz w:val="28"/>
          <w:szCs w:val="28"/>
          <w:lang w:eastAsia="ru-RU"/>
        </w:rPr>
        <w:t>год  60 см.</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Увеличение грузоподъемности транспорта приводит, как правило, к «ужесточению» требований к сжимаемости материалов и, следовательно, к степени их уплотнения</w:t>
      </w:r>
      <w:r w:rsidR="00B919C9" w:rsidRPr="00B919C9">
        <w:rPr>
          <w:sz w:val="28"/>
          <w:szCs w:val="28"/>
          <w:lang w:eastAsia="ru-RU"/>
        </w:rPr>
        <w:t xml:space="preserve"> </w:t>
      </w:r>
      <w:r w:rsidR="00DF09FC">
        <w:rPr>
          <w:sz w:val="28"/>
          <w:szCs w:val="28"/>
          <w:shd w:val="clear" w:color="auto" w:fill="FFFFFF"/>
          <w:lang w:eastAsia="ru-RU"/>
        </w:rPr>
        <w:t>[5</w:t>
      </w:r>
      <w:r w:rsidR="00B919C9" w:rsidRPr="00B919C9">
        <w:rPr>
          <w:sz w:val="28"/>
          <w:szCs w:val="28"/>
          <w:shd w:val="clear" w:color="auto" w:fill="FFFFFF"/>
          <w:lang w:eastAsia="ru-RU"/>
        </w:rPr>
        <w:t>]</w:t>
      </w:r>
      <w:r w:rsidRPr="00C871D8">
        <w:rPr>
          <w:sz w:val="28"/>
          <w:szCs w:val="28"/>
          <w:lang w:eastAsia="ru-RU"/>
        </w:rPr>
        <w:t xml:space="preserve">. На рисунках 4а, 4б показана толщина слоев и модуль упругости на контакте слоев при грузоподъемности транспорта более 8 т. и менее 8 т., на которых видно, что требования к </w:t>
      </w:r>
      <w:proofErr w:type="spellStart"/>
      <w:r w:rsidRPr="00C871D8">
        <w:rPr>
          <w:sz w:val="28"/>
          <w:szCs w:val="28"/>
          <w:lang w:eastAsia="ru-RU"/>
        </w:rPr>
        <w:t>Е</w:t>
      </w:r>
      <w:r w:rsidRPr="00C871D8">
        <w:rPr>
          <w:sz w:val="28"/>
          <w:szCs w:val="28"/>
          <w:vertAlign w:val="subscript"/>
          <w:lang w:eastAsia="ru-RU"/>
        </w:rPr>
        <w:t>пов</w:t>
      </w:r>
      <w:proofErr w:type="spellEnd"/>
      <w:r w:rsidRPr="00C871D8">
        <w:rPr>
          <w:sz w:val="28"/>
          <w:szCs w:val="28"/>
          <w:vertAlign w:val="subscript"/>
          <w:lang w:eastAsia="ru-RU"/>
        </w:rPr>
        <w:t>.</w:t>
      </w:r>
      <w:r w:rsidRPr="00C871D8">
        <w:rPr>
          <w:sz w:val="28"/>
          <w:szCs w:val="28"/>
          <w:lang w:eastAsia="ru-RU"/>
        </w:rPr>
        <w:t xml:space="preserve"> на кровле подстилающего слоя возросли с 289 МПа до 305 МПа.</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xml:space="preserve">При чередовании слоев с разными физико-механическими характеристиками важно разместить их таким образом, чтобы более слабые слои находились на большей глубине, то есть дальше от источника </w:t>
      </w:r>
      <w:proofErr w:type="spellStart"/>
      <w:r w:rsidRPr="00C871D8">
        <w:rPr>
          <w:sz w:val="28"/>
          <w:szCs w:val="28"/>
          <w:lang w:eastAsia="ru-RU"/>
        </w:rPr>
        <w:t>нагружения</w:t>
      </w:r>
      <w:proofErr w:type="spellEnd"/>
      <w:r w:rsidRPr="00C871D8">
        <w:rPr>
          <w:sz w:val="28"/>
          <w:szCs w:val="28"/>
          <w:lang w:eastAsia="ru-RU"/>
        </w:rPr>
        <w:t xml:space="preserve"> (см., например, рисунки 1а и 1б). Справедливости ради следует отметить, что в конструкции насыпи под дороги и проезды могут быть использованы различные материалы: природные грунты, находящиеся на площадке строительства, пески, гравийно-песчаные смеси, щебень различных фракций</w:t>
      </w:r>
      <w:r w:rsidR="00B919C9" w:rsidRPr="00B919C9">
        <w:rPr>
          <w:sz w:val="28"/>
          <w:szCs w:val="28"/>
          <w:lang w:eastAsia="ru-RU"/>
        </w:rPr>
        <w:t xml:space="preserve"> </w:t>
      </w:r>
      <w:r w:rsidR="00B919C9" w:rsidRPr="00B919C9">
        <w:rPr>
          <w:sz w:val="28"/>
          <w:szCs w:val="28"/>
          <w:shd w:val="clear" w:color="auto" w:fill="FFFFFF"/>
          <w:lang w:eastAsia="ru-RU"/>
        </w:rPr>
        <w:t>[7]</w:t>
      </w:r>
      <w:r w:rsidRPr="00C871D8">
        <w:rPr>
          <w:sz w:val="28"/>
          <w:szCs w:val="28"/>
          <w:lang w:eastAsia="ru-RU"/>
        </w:rPr>
        <w:t>. В подборе наиболее оптимального «пирога» необходимо руководствоваться не только прочностными характеристиками, но и стоимостью материалов, имеющихся поблизости от строительной площадки.</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xml:space="preserve">Для улучшения прочностных характеристик насыпи на границах слоев, а также для предотвращения диффузии одного слоя в другой применяют различные рулонные </w:t>
      </w:r>
      <w:proofErr w:type="spellStart"/>
      <w:r w:rsidRPr="00C871D8">
        <w:rPr>
          <w:sz w:val="28"/>
          <w:szCs w:val="28"/>
          <w:lang w:eastAsia="ru-RU"/>
        </w:rPr>
        <w:t>геотекстили</w:t>
      </w:r>
      <w:proofErr w:type="spellEnd"/>
      <w:r w:rsidRPr="00C871D8">
        <w:rPr>
          <w:sz w:val="28"/>
          <w:szCs w:val="28"/>
          <w:lang w:eastAsia="ru-RU"/>
        </w:rPr>
        <w:t>, которые располагают между слоями дорожной одежды (см. рисунки 1а и 2а).</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 xml:space="preserve">В качестве «финишного» покрытия площадок и проездов сельскохозяйственных предприятий, применяют асфальтобетон и </w:t>
      </w:r>
      <w:proofErr w:type="spellStart"/>
      <w:r w:rsidRPr="00C871D8">
        <w:rPr>
          <w:sz w:val="28"/>
          <w:szCs w:val="28"/>
          <w:lang w:eastAsia="ru-RU"/>
        </w:rPr>
        <w:t>цементобетон</w:t>
      </w:r>
      <w:proofErr w:type="spellEnd"/>
      <w:r w:rsidR="00B919C9" w:rsidRPr="00B919C9">
        <w:rPr>
          <w:sz w:val="28"/>
          <w:szCs w:val="28"/>
          <w:lang w:eastAsia="ru-RU"/>
        </w:rPr>
        <w:t xml:space="preserve"> </w:t>
      </w:r>
      <w:r w:rsidR="00DF09FC">
        <w:rPr>
          <w:sz w:val="28"/>
          <w:szCs w:val="28"/>
          <w:shd w:val="clear" w:color="auto" w:fill="FFFFFF"/>
          <w:lang w:eastAsia="ru-RU"/>
        </w:rPr>
        <w:t>[6</w:t>
      </w:r>
      <w:r w:rsidR="00B919C9" w:rsidRPr="00B919C9">
        <w:rPr>
          <w:sz w:val="28"/>
          <w:szCs w:val="28"/>
          <w:shd w:val="clear" w:color="auto" w:fill="FFFFFF"/>
          <w:lang w:eastAsia="ru-RU"/>
        </w:rPr>
        <w:t>]</w:t>
      </w:r>
      <w:r w:rsidRPr="00C871D8">
        <w:rPr>
          <w:sz w:val="28"/>
          <w:szCs w:val="28"/>
          <w:lang w:eastAsia="ru-RU"/>
        </w:rPr>
        <w:t>.</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lastRenderedPageBreak/>
        <w:t xml:space="preserve">Из указанного перечня наименьшей распределительной способностью обладает асфальтобетон, вследствие его малой изгибной жесткости, поэтому его применяют в тех местах, где отсутствуют интенсивные нагрузки на само покрытие. В местах с интенсивной нагрузкой, к которым можно отнести разворотные площадки, площадки погрузки-разгрузки и зоны дебаркадеров и доковыми воротами и </w:t>
      </w:r>
      <w:hyperlink r:id="rId25" w:tgtFrame="_blank" w:history="1">
        <w:proofErr w:type="spellStart"/>
        <w:r w:rsidRPr="00C871D8">
          <w:rPr>
            <w:rFonts w:eastAsia="Calibri"/>
            <w:sz w:val="28"/>
            <w:szCs w:val="28"/>
          </w:rPr>
          <w:t>доклевеллер</w:t>
        </w:r>
      </w:hyperlink>
      <w:r w:rsidRPr="00C871D8">
        <w:rPr>
          <w:rFonts w:eastAsia="Calibri"/>
          <w:sz w:val="28"/>
          <w:szCs w:val="28"/>
        </w:rPr>
        <w:t>ами</w:t>
      </w:r>
      <w:proofErr w:type="spellEnd"/>
      <w:r>
        <w:rPr>
          <w:rFonts w:eastAsia="Calibri"/>
          <w:sz w:val="28"/>
          <w:szCs w:val="28"/>
        </w:rPr>
        <w:t xml:space="preserve"> применяют покрытие из </w:t>
      </w:r>
      <w:proofErr w:type="spellStart"/>
      <w:r>
        <w:rPr>
          <w:rFonts w:eastAsia="Calibri"/>
          <w:sz w:val="28"/>
          <w:szCs w:val="28"/>
        </w:rPr>
        <w:t>цементобетона</w:t>
      </w:r>
      <w:proofErr w:type="spellEnd"/>
      <w:r w:rsidR="00B919C9" w:rsidRPr="00B919C9">
        <w:rPr>
          <w:rFonts w:eastAsia="Calibri"/>
          <w:sz w:val="28"/>
          <w:szCs w:val="28"/>
        </w:rPr>
        <w:t xml:space="preserve"> </w:t>
      </w:r>
      <w:r w:rsidR="00DF09FC">
        <w:rPr>
          <w:sz w:val="28"/>
          <w:szCs w:val="28"/>
          <w:shd w:val="clear" w:color="auto" w:fill="FFFFFF"/>
          <w:lang w:eastAsia="ru-RU"/>
        </w:rPr>
        <w:t>[8</w:t>
      </w:r>
      <w:r w:rsidR="00B919C9" w:rsidRPr="00B919C9">
        <w:rPr>
          <w:sz w:val="28"/>
          <w:szCs w:val="28"/>
          <w:shd w:val="clear" w:color="auto" w:fill="FFFFFF"/>
          <w:lang w:eastAsia="ru-RU"/>
        </w:rPr>
        <w:t>]</w:t>
      </w:r>
      <w:r w:rsidRPr="00C871D8">
        <w:rPr>
          <w:rFonts w:eastAsia="Calibri"/>
          <w:sz w:val="28"/>
          <w:szCs w:val="28"/>
        </w:rPr>
        <w:t>.</w:t>
      </w:r>
      <w:r w:rsidRPr="00C871D8">
        <w:rPr>
          <w:sz w:val="28"/>
          <w:szCs w:val="28"/>
          <w:lang w:eastAsia="ru-RU"/>
        </w:rPr>
        <w:t xml:space="preserve"> На рисунках 3а и 4а приведены расчетные значения толщин конструктива дорожных одежд с покрытием из асфальтобетона и </w:t>
      </w:r>
      <w:proofErr w:type="spellStart"/>
      <w:r w:rsidRPr="00C871D8">
        <w:rPr>
          <w:sz w:val="28"/>
          <w:szCs w:val="28"/>
          <w:lang w:eastAsia="ru-RU"/>
        </w:rPr>
        <w:t>цементобетона</w:t>
      </w:r>
      <w:proofErr w:type="spellEnd"/>
      <w:r w:rsidRPr="00C871D8">
        <w:rPr>
          <w:sz w:val="28"/>
          <w:szCs w:val="28"/>
          <w:lang w:eastAsia="ru-RU"/>
        </w:rPr>
        <w:t>. Ввиду большей жесткости бетонного покрытия, толщина подстилающего «пирога», в насыпи с бетонным поверхностным слоем меньше, чем под покрытием из асфальтобетона, работающем в условиях с аналогичными нагрузками и интенсивностью движения транспорта</w:t>
      </w:r>
      <w:r w:rsidR="00B919C9" w:rsidRPr="00B919C9">
        <w:rPr>
          <w:sz w:val="28"/>
          <w:szCs w:val="28"/>
          <w:lang w:eastAsia="ru-RU"/>
        </w:rPr>
        <w:t xml:space="preserve"> </w:t>
      </w:r>
      <w:r w:rsidR="00DF09FC">
        <w:rPr>
          <w:sz w:val="28"/>
          <w:szCs w:val="28"/>
          <w:shd w:val="clear" w:color="auto" w:fill="FFFFFF"/>
          <w:lang w:eastAsia="ru-RU"/>
        </w:rPr>
        <w:t>[9</w:t>
      </w:r>
      <w:r w:rsidR="00B919C9" w:rsidRPr="00B919C9">
        <w:rPr>
          <w:sz w:val="28"/>
          <w:szCs w:val="28"/>
          <w:shd w:val="clear" w:color="auto" w:fill="FFFFFF"/>
          <w:lang w:eastAsia="ru-RU"/>
        </w:rPr>
        <w:t>]</w:t>
      </w:r>
      <w:r w:rsidRPr="00C871D8">
        <w:rPr>
          <w:sz w:val="28"/>
          <w:szCs w:val="28"/>
          <w:lang w:eastAsia="ru-RU"/>
        </w:rPr>
        <w:t>.</w:t>
      </w:r>
    </w:p>
    <w:p w:rsidR="00CC4568" w:rsidRPr="008106B5" w:rsidRDefault="00F10F93" w:rsidP="00CC4568">
      <w:pPr>
        <w:shd w:val="clear" w:color="auto" w:fill="FFFFFF"/>
        <w:spacing w:line="360" w:lineRule="auto"/>
        <w:ind w:firstLine="709"/>
        <w:jc w:val="both"/>
        <w:rPr>
          <w:b/>
          <w:sz w:val="28"/>
          <w:szCs w:val="28"/>
          <w:lang w:eastAsia="ru-RU"/>
        </w:rPr>
      </w:pPr>
      <w:r>
        <w:rPr>
          <w:b/>
          <w:sz w:val="28"/>
          <w:szCs w:val="28"/>
          <w:lang w:eastAsia="ru-RU"/>
        </w:rPr>
        <w:t>Основные выводы</w:t>
      </w:r>
      <w:r w:rsidR="00CC4ED1">
        <w:rPr>
          <w:b/>
          <w:sz w:val="28"/>
          <w:szCs w:val="28"/>
          <w:lang w:eastAsia="ru-RU"/>
        </w:rPr>
        <w:t>:</w:t>
      </w:r>
    </w:p>
    <w:p w:rsidR="00CC4568" w:rsidRPr="00C871D8" w:rsidRDefault="00CC4568" w:rsidP="00CC4568">
      <w:pPr>
        <w:shd w:val="clear" w:color="auto" w:fill="FFFFFF"/>
        <w:spacing w:line="360" w:lineRule="auto"/>
        <w:ind w:firstLine="709"/>
        <w:jc w:val="both"/>
        <w:rPr>
          <w:sz w:val="28"/>
          <w:szCs w:val="28"/>
          <w:lang w:eastAsia="ru-RU"/>
        </w:rPr>
      </w:pPr>
      <w:r w:rsidRPr="00C871D8">
        <w:rPr>
          <w:sz w:val="28"/>
          <w:szCs w:val="28"/>
          <w:lang w:eastAsia="ru-RU"/>
        </w:rPr>
        <w:t>1. Устройство дорожного полотна на землях сельскохозяйственного назначения требует проведения мероприятий по рекультивации и уплотнению существующего природного грунта, а также обеспечению с достаточной надежностью несущей способности слоев основания по сжимаемости</w:t>
      </w:r>
      <w:r>
        <w:rPr>
          <w:sz w:val="28"/>
          <w:szCs w:val="28"/>
          <w:lang w:eastAsia="ru-RU"/>
        </w:rPr>
        <w:t>,</w:t>
      </w:r>
      <w:r w:rsidRPr="00C871D8">
        <w:rPr>
          <w:sz w:val="28"/>
          <w:szCs w:val="28"/>
          <w:lang w:eastAsia="ru-RU"/>
        </w:rPr>
        <w:t xml:space="preserve">  изгибу и сдвигу.</w:t>
      </w:r>
    </w:p>
    <w:p w:rsidR="008106B5" w:rsidRPr="001E5A6E" w:rsidRDefault="00CC4568" w:rsidP="008106B5">
      <w:pPr>
        <w:pStyle w:val="BodyText"/>
        <w:spacing w:line="360" w:lineRule="auto"/>
        <w:ind w:left="0" w:firstLine="709"/>
        <w:jc w:val="both"/>
        <w:rPr>
          <w:sz w:val="28"/>
          <w:szCs w:val="28"/>
        </w:rPr>
      </w:pPr>
      <w:r w:rsidRPr="00C871D8">
        <w:rPr>
          <w:sz w:val="28"/>
          <w:szCs w:val="28"/>
          <w:lang w:eastAsia="ru-RU"/>
        </w:rPr>
        <w:t>2. При оптимизации «пирога» насыпи дорожной одежды необходимо учитывать такие параметры, как интенсивность движения и грузоподъемность транспорта, чередование слоев и выбор типа твердого покрытия, стоимость материалов и варианты их улучшения или усиления.</w:t>
      </w:r>
      <w:r w:rsidR="008106B5" w:rsidRPr="008106B5">
        <w:rPr>
          <w:rStyle w:val="fontstyle01"/>
          <w:sz w:val="28"/>
          <w:szCs w:val="28"/>
        </w:rPr>
        <w:t xml:space="preserve"> </w:t>
      </w:r>
    </w:p>
    <w:p w:rsidR="00D15D6E" w:rsidRDefault="00D15D6E" w:rsidP="008106B5">
      <w:pPr>
        <w:tabs>
          <w:tab w:val="left" w:pos="851"/>
        </w:tabs>
        <w:ind w:firstLine="567"/>
        <w:jc w:val="both"/>
        <w:rPr>
          <w:b/>
          <w:sz w:val="24"/>
          <w:szCs w:val="24"/>
        </w:rPr>
      </w:pPr>
    </w:p>
    <w:p w:rsidR="008106B5" w:rsidRDefault="008106B5" w:rsidP="008106B5">
      <w:pPr>
        <w:tabs>
          <w:tab w:val="left" w:pos="851"/>
        </w:tabs>
        <w:ind w:firstLine="567"/>
        <w:jc w:val="both"/>
        <w:rPr>
          <w:b/>
          <w:sz w:val="24"/>
          <w:szCs w:val="24"/>
        </w:rPr>
      </w:pPr>
      <w:r w:rsidRPr="00633B8B">
        <w:rPr>
          <w:b/>
          <w:sz w:val="24"/>
          <w:szCs w:val="24"/>
        </w:rPr>
        <w:t>Литература:</w:t>
      </w:r>
    </w:p>
    <w:p w:rsidR="008106B5" w:rsidRDefault="008106B5" w:rsidP="008106B5">
      <w:pPr>
        <w:tabs>
          <w:tab w:val="left" w:pos="851"/>
        </w:tabs>
        <w:ind w:firstLine="567"/>
        <w:jc w:val="both"/>
        <w:rPr>
          <w:b/>
          <w:sz w:val="24"/>
          <w:szCs w:val="24"/>
        </w:rPr>
      </w:pPr>
    </w:p>
    <w:p w:rsidR="00CC4568" w:rsidRPr="00590F2E" w:rsidRDefault="00CC4568" w:rsidP="00D11718">
      <w:pPr>
        <w:shd w:val="clear" w:color="auto" w:fill="FFFFFF"/>
        <w:ind w:firstLine="567"/>
        <w:jc w:val="both"/>
        <w:rPr>
          <w:bCs/>
          <w:sz w:val="24"/>
          <w:szCs w:val="24"/>
          <w:shd w:val="clear" w:color="auto" w:fill="FFFFFF"/>
        </w:rPr>
      </w:pPr>
      <w:r w:rsidRPr="00590F2E">
        <w:rPr>
          <w:sz w:val="24"/>
          <w:szCs w:val="24"/>
          <w:shd w:val="clear" w:color="auto" w:fill="FFFFFF"/>
        </w:rPr>
        <w:t>1. СП 34.13330.2012</w:t>
      </w:r>
      <w:r w:rsidR="00E71527" w:rsidRPr="00590F2E">
        <w:rPr>
          <w:sz w:val="24"/>
          <w:szCs w:val="24"/>
          <w:shd w:val="clear" w:color="auto" w:fill="FFFFFF"/>
        </w:rPr>
        <w:t>.</w:t>
      </w:r>
      <w:r w:rsidRPr="00590F2E">
        <w:rPr>
          <w:sz w:val="24"/>
          <w:szCs w:val="24"/>
          <w:shd w:val="clear" w:color="auto" w:fill="FFFFFF"/>
        </w:rPr>
        <w:t xml:space="preserve"> </w:t>
      </w:r>
      <w:r w:rsidRPr="00590F2E">
        <w:rPr>
          <w:bCs/>
          <w:sz w:val="24"/>
          <w:szCs w:val="24"/>
          <w:shd w:val="clear" w:color="auto" w:fill="FFFFFF"/>
        </w:rPr>
        <w:t>Автомобильные дороги</w:t>
      </w:r>
      <w:r w:rsidR="00E71527" w:rsidRPr="00590F2E">
        <w:rPr>
          <w:bCs/>
          <w:sz w:val="24"/>
          <w:szCs w:val="24"/>
          <w:shd w:val="clear" w:color="auto" w:fill="FFFFFF"/>
        </w:rPr>
        <w:t>.</w:t>
      </w:r>
    </w:p>
    <w:p w:rsidR="00CC4568" w:rsidRPr="00590F2E" w:rsidRDefault="00CC4568" w:rsidP="00D11718">
      <w:pPr>
        <w:shd w:val="clear" w:color="auto" w:fill="FFFFFF"/>
        <w:ind w:firstLine="567"/>
        <w:jc w:val="both"/>
        <w:rPr>
          <w:bCs/>
          <w:sz w:val="24"/>
          <w:szCs w:val="24"/>
          <w:shd w:val="clear" w:color="auto" w:fill="FFFFFF"/>
        </w:rPr>
      </w:pPr>
      <w:r w:rsidRPr="00590F2E">
        <w:rPr>
          <w:sz w:val="24"/>
          <w:szCs w:val="24"/>
          <w:shd w:val="clear" w:color="auto" w:fill="FFFFFF"/>
        </w:rPr>
        <w:t>2. СП 243.1326000.2015</w:t>
      </w:r>
      <w:r w:rsidR="00E71527" w:rsidRPr="00590F2E">
        <w:rPr>
          <w:sz w:val="24"/>
          <w:szCs w:val="24"/>
          <w:shd w:val="clear" w:color="auto" w:fill="FFFFFF"/>
        </w:rPr>
        <w:t>.</w:t>
      </w:r>
      <w:r w:rsidRPr="00590F2E">
        <w:rPr>
          <w:sz w:val="24"/>
          <w:szCs w:val="24"/>
          <w:shd w:val="clear" w:color="auto" w:fill="FFFFFF"/>
        </w:rPr>
        <w:t xml:space="preserve"> </w:t>
      </w:r>
      <w:r w:rsidRPr="00590F2E">
        <w:rPr>
          <w:bCs/>
          <w:sz w:val="24"/>
          <w:szCs w:val="24"/>
          <w:shd w:val="clear" w:color="auto" w:fill="FFFFFF"/>
        </w:rPr>
        <w:t>Проектирование и строительство автомобильных дорог с низкой интенсивностью движения</w:t>
      </w:r>
      <w:r w:rsidR="00E71527" w:rsidRPr="00590F2E">
        <w:rPr>
          <w:bCs/>
          <w:sz w:val="24"/>
          <w:szCs w:val="24"/>
          <w:shd w:val="clear" w:color="auto" w:fill="FFFFFF"/>
        </w:rPr>
        <w:t>.</w:t>
      </w:r>
    </w:p>
    <w:p w:rsidR="00CC4568" w:rsidRPr="00590F2E" w:rsidRDefault="00CC4568" w:rsidP="00D11718">
      <w:pPr>
        <w:ind w:firstLine="567"/>
        <w:jc w:val="both"/>
        <w:rPr>
          <w:sz w:val="24"/>
          <w:szCs w:val="24"/>
        </w:rPr>
      </w:pPr>
      <w:r w:rsidRPr="00590F2E">
        <w:rPr>
          <w:sz w:val="24"/>
          <w:szCs w:val="24"/>
        </w:rPr>
        <w:t>3. СП 396.1325800.2018</w:t>
      </w:r>
      <w:r w:rsidR="00E71527" w:rsidRPr="00590F2E">
        <w:rPr>
          <w:sz w:val="24"/>
          <w:szCs w:val="24"/>
        </w:rPr>
        <w:t>.</w:t>
      </w:r>
      <w:r w:rsidRPr="00590F2E">
        <w:rPr>
          <w:sz w:val="24"/>
          <w:szCs w:val="24"/>
        </w:rPr>
        <w:t xml:space="preserve"> Улицы и дороги населенных пунктов. Правила градостроительного проектирования</w:t>
      </w:r>
      <w:r w:rsidR="00E71527" w:rsidRPr="00590F2E">
        <w:rPr>
          <w:sz w:val="24"/>
          <w:szCs w:val="24"/>
        </w:rPr>
        <w:t>.</w:t>
      </w:r>
    </w:p>
    <w:p w:rsidR="00CC4568" w:rsidRPr="00590F2E" w:rsidRDefault="00CC4568" w:rsidP="00D11718">
      <w:pPr>
        <w:shd w:val="clear" w:color="auto" w:fill="FFFFFF"/>
        <w:ind w:firstLine="567"/>
        <w:jc w:val="both"/>
        <w:rPr>
          <w:bCs/>
          <w:sz w:val="24"/>
          <w:szCs w:val="24"/>
          <w:shd w:val="clear" w:color="auto" w:fill="FFFFFF"/>
        </w:rPr>
      </w:pPr>
      <w:r w:rsidRPr="00590F2E">
        <w:rPr>
          <w:sz w:val="24"/>
          <w:szCs w:val="24"/>
          <w:shd w:val="clear" w:color="auto" w:fill="FFFFFF"/>
        </w:rPr>
        <w:t>4. ГОСТ 32960-2014</w:t>
      </w:r>
      <w:r w:rsidR="00E71527" w:rsidRPr="00590F2E">
        <w:rPr>
          <w:sz w:val="24"/>
          <w:szCs w:val="24"/>
          <w:shd w:val="clear" w:color="auto" w:fill="FFFFFF"/>
        </w:rPr>
        <w:t>.</w:t>
      </w:r>
      <w:r w:rsidRPr="00590F2E">
        <w:rPr>
          <w:sz w:val="24"/>
          <w:szCs w:val="24"/>
          <w:shd w:val="clear" w:color="auto" w:fill="FFFFFF"/>
        </w:rPr>
        <w:t xml:space="preserve"> </w:t>
      </w:r>
      <w:r w:rsidRPr="00590F2E">
        <w:rPr>
          <w:bCs/>
          <w:sz w:val="24"/>
          <w:szCs w:val="24"/>
          <w:shd w:val="clear" w:color="auto" w:fill="FFFFFF"/>
        </w:rPr>
        <w:t xml:space="preserve">Дороги автомобильные общего пользования. Нормативные нагрузки, расчетные схемы </w:t>
      </w:r>
      <w:proofErr w:type="spellStart"/>
      <w:r w:rsidRPr="00590F2E">
        <w:rPr>
          <w:bCs/>
          <w:sz w:val="24"/>
          <w:szCs w:val="24"/>
          <w:shd w:val="clear" w:color="auto" w:fill="FFFFFF"/>
        </w:rPr>
        <w:t>нагружения</w:t>
      </w:r>
      <w:proofErr w:type="spellEnd"/>
      <w:r w:rsidR="00E71527" w:rsidRPr="00590F2E">
        <w:rPr>
          <w:bCs/>
          <w:sz w:val="24"/>
          <w:szCs w:val="24"/>
          <w:shd w:val="clear" w:color="auto" w:fill="FFFFFF"/>
        </w:rPr>
        <w:t>.</w:t>
      </w:r>
    </w:p>
    <w:p w:rsidR="00CC4568" w:rsidRPr="00590F2E" w:rsidRDefault="00CC4568" w:rsidP="00D11718">
      <w:pPr>
        <w:pStyle w:val="NormalWeb"/>
        <w:shd w:val="clear" w:color="auto" w:fill="FFFFFF"/>
        <w:spacing w:before="0" w:beforeAutospacing="0" w:after="0" w:afterAutospacing="0"/>
        <w:ind w:firstLine="567"/>
        <w:jc w:val="both"/>
      </w:pPr>
      <w:r w:rsidRPr="00590F2E">
        <w:lastRenderedPageBreak/>
        <w:t>5. Богомолов А.</w:t>
      </w:r>
      <w:r w:rsidR="00430AB5" w:rsidRPr="00590F2E">
        <w:t> </w:t>
      </w:r>
      <w:r w:rsidRPr="00590F2E">
        <w:t xml:space="preserve">Н. Влияние жесткости элементов ленточного фундамента на несущую способность основания / </w:t>
      </w:r>
      <w:r w:rsidR="00B70845" w:rsidRPr="00590F2E">
        <w:rPr>
          <w:lang w:eastAsia="en-US"/>
        </w:rPr>
        <w:t>А.</w:t>
      </w:r>
      <w:r w:rsidR="00430AB5" w:rsidRPr="00590F2E">
        <w:t> </w:t>
      </w:r>
      <w:r w:rsidR="00B70845" w:rsidRPr="00590F2E">
        <w:rPr>
          <w:lang w:eastAsia="en-US"/>
        </w:rPr>
        <w:t xml:space="preserve">Н. </w:t>
      </w:r>
      <w:r w:rsidRPr="00590F2E">
        <w:rPr>
          <w:lang w:eastAsia="en-US"/>
        </w:rPr>
        <w:t xml:space="preserve">Богомолов, </w:t>
      </w:r>
      <w:r w:rsidR="00B70845" w:rsidRPr="00590F2E">
        <w:rPr>
          <w:lang w:eastAsia="en-US"/>
        </w:rPr>
        <w:t>О.</w:t>
      </w:r>
      <w:r w:rsidR="00430AB5" w:rsidRPr="00590F2E">
        <w:rPr>
          <w:lang w:eastAsia="en-US"/>
        </w:rPr>
        <w:t> </w:t>
      </w:r>
      <w:r w:rsidR="00B70845" w:rsidRPr="00590F2E">
        <w:rPr>
          <w:lang w:eastAsia="en-US"/>
        </w:rPr>
        <w:t xml:space="preserve">А. </w:t>
      </w:r>
      <w:r w:rsidRPr="00590F2E">
        <w:rPr>
          <w:lang w:eastAsia="en-US"/>
        </w:rPr>
        <w:t xml:space="preserve">Богомолова, </w:t>
      </w:r>
      <w:r w:rsidR="00B70845" w:rsidRPr="00590F2E">
        <w:rPr>
          <w:lang w:eastAsia="en-US"/>
        </w:rPr>
        <w:t>В.</w:t>
      </w:r>
      <w:r w:rsidR="00430AB5" w:rsidRPr="00590F2E">
        <w:rPr>
          <w:lang w:eastAsia="en-US"/>
        </w:rPr>
        <w:t> </w:t>
      </w:r>
      <w:r w:rsidR="00B70845" w:rsidRPr="00590F2E">
        <w:rPr>
          <w:lang w:eastAsia="en-US"/>
        </w:rPr>
        <w:t xml:space="preserve">В. </w:t>
      </w:r>
      <w:r w:rsidRPr="00590F2E">
        <w:rPr>
          <w:lang w:eastAsia="en-US"/>
        </w:rPr>
        <w:t>Подтелков</w:t>
      </w:r>
      <w:r w:rsidR="00D11718" w:rsidRPr="00590F2E">
        <w:rPr>
          <w:lang w:eastAsia="en-US"/>
        </w:rPr>
        <w:t xml:space="preserve">, </w:t>
      </w:r>
      <w:r w:rsidR="00B70845" w:rsidRPr="00590F2E">
        <w:rPr>
          <w:lang w:eastAsia="en-US"/>
        </w:rPr>
        <w:t>А.</w:t>
      </w:r>
      <w:r w:rsidR="00430AB5" w:rsidRPr="00590F2E">
        <w:rPr>
          <w:lang w:eastAsia="en-US"/>
        </w:rPr>
        <w:t> </w:t>
      </w:r>
      <w:r w:rsidR="00B70845" w:rsidRPr="00590F2E">
        <w:rPr>
          <w:lang w:eastAsia="en-US"/>
        </w:rPr>
        <w:t xml:space="preserve">Н. </w:t>
      </w:r>
      <w:r w:rsidR="00D11718" w:rsidRPr="00590F2E">
        <w:rPr>
          <w:lang w:eastAsia="en-US"/>
        </w:rPr>
        <w:t xml:space="preserve">Ушаков, </w:t>
      </w:r>
      <w:r w:rsidR="00B70845" w:rsidRPr="00590F2E">
        <w:rPr>
          <w:lang w:eastAsia="en-US"/>
        </w:rPr>
        <w:t>А.</w:t>
      </w:r>
      <w:r w:rsidR="00430AB5" w:rsidRPr="00590F2E">
        <w:rPr>
          <w:lang w:eastAsia="en-US"/>
        </w:rPr>
        <w:t> </w:t>
      </w:r>
      <w:r w:rsidR="00B70845" w:rsidRPr="00590F2E">
        <w:rPr>
          <w:lang w:eastAsia="en-US"/>
        </w:rPr>
        <w:t xml:space="preserve">А. </w:t>
      </w:r>
      <w:proofErr w:type="spellStart"/>
      <w:r w:rsidR="00D11718" w:rsidRPr="00590F2E">
        <w:rPr>
          <w:lang w:eastAsia="en-US"/>
        </w:rPr>
        <w:t>Пристансков</w:t>
      </w:r>
      <w:proofErr w:type="spellEnd"/>
      <w:r w:rsidR="00D11718" w:rsidRPr="00590F2E">
        <w:rPr>
          <w:lang w:eastAsia="en-US"/>
        </w:rPr>
        <w:t xml:space="preserve"> </w:t>
      </w:r>
      <w:r w:rsidR="00B70845" w:rsidRPr="00590F2E">
        <w:t xml:space="preserve">// </w:t>
      </w:r>
      <w:hyperlink r:id="rId26" w:history="1">
        <w:r w:rsidRPr="00590F2E">
          <w:rPr>
            <w:rStyle w:val="Hyperlink"/>
            <w:color w:val="auto"/>
            <w:u w:val="none"/>
            <w:lang w:eastAsia="en-US"/>
          </w:rPr>
          <w:t>Строительство и архитектура</w:t>
        </w:r>
      </w:hyperlink>
      <w:r w:rsidRPr="00590F2E">
        <w:rPr>
          <w:lang w:eastAsia="en-US"/>
        </w:rPr>
        <w:t>.</w:t>
      </w:r>
      <w:r w:rsidR="00B70845" w:rsidRPr="00590F2E">
        <w:t xml:space="preserve"> </w:t>
      </w:r>
      <w:r w:rsidR="00B70845" w:rsidRPr="00590F2E">
        <w:rPr>
          <w:lang w:eastAsia="en-US"/>
        </w:rPr>
        <w:t>–</w:t>
      </w:r>
      <w:r w:rsidRPr="00590F2E">
        <w:rPr>
          <w:lang w:eastAsia="en-US"/>
        </w:rPr>
        <w:t xml:space="preserve"> 2018</w:t>
      </w:r>
      <w:r w:rsidR="00430AB5" w:rsidRPr="00590F2E">
        <w:rPr>
          <w:lang w:eastAsia="en-US"/>
        </w:rPr>
        <w:t>.</w:t>
      </w:r>
      <w:r w:rsidR="00430AB5" w:rsidRPr="00590F2E">
        <w:t xml:space="preserve"> </w:t>
      </w:r>
      <w:r w:rsidR="00430AB5" w:rsidRPr="00590F2E">
        <w:rPr>
          <w:lang w:eastAsia="en-US"/>
        </w:rPr>
        <w:t>–</w:t>
      </w:r>
      <w:r w:rsidRPr="00590F2E">
        <w:rPr>
          <w:lang w:eastAsia="en-US"/>
        </w:rPr>
        <w:t xml:space="preserve"> Т. 6. </w:t>
      </w:r>
      <w:hyperlink r:id="rId27" w:history="1">
        <w:r w:rsidRPr="00590F2E">
          <w:rPr>
            <w:rStyle w:val="Hyperlink"/>
            <w:color w:val="auto"/>
            <w:u w:val="none"/>
            <w:lang w:eastAsia="en-US"/>
          </w:rPr>
          <w:t>№ 1</w:t>
        </w:r>
      </w:hyperlink>
      <w:r w:rsidRPr="00590F2E">
        <w:rPr>
          <w:lang w:eastAsia="en-US"/>
        </w:rPr>
        <w:t>.</w:t>
      </w:r>
      <w:r w:rsidR="00B70845" w:rsidRPr="00590F2E">
        <w:rPr>
          <w:lang w:eastAsia="en-US"/>
        </w:rPr>
        <w:t xml:space="preserve"> </w:t>
      </w:r>
      <w:r w:rsidR="00CC422A" w:rsidRPr="00590F2E">
        <w:rPr>
          <w:lang w:eastAsia="en-US"/>
        </w:rPr>
        <w:t>–</w:t>
      </w:r>
      <w:r w:rsidRPr="00590F2E">
        <w:rPr>
          <w:lang w:eastAsia="en-US"/>
        </w:rPr>
        <w:t xml:space="preserve"> </w:t>
      </w:r>
      <w:r w:rsidR="00B70845" w:rsidRPr="00590F2E">
        <w:rPr>
          <w:lang w:eastAsia="en-US"/>
        </w:rPr>
        <w:t xml:space="preserve">      </w:t>
      </w:r>
      <w:r w:rsidRPr="00590F2E">
        <w:rPr>
          <w:lang w:eastAsia="en-US"/>
        </w:rPr>
        <w:t>С. 12-15.</w:t>
      </w:r>
    </w:p>
    <w:p w:rsidR="00CC4568" w:rsidRPr="00590F2E" w:rsidRDefault="00CC4568" w:rsidP="00D11718">
      <w:pPr>
        <w:pStyle w:val="NormalWeb"/>
        <w:shd w:val="clear" w:color="auto" w:fill="FFFFFF"/>
        <w:spacing w:before="0" w:beforeAutospacing="0" w:after="0" w:afterAutospacing="0"/>
        <w:ind w:firstLine="567"/>
        <w:jc w:val="both"/>
      </w:pPr>
      <w:r w:rsidRPr="00590F2E">
        <w:t>6. Безуглова Е.</w:t>
      </w:r>
      <w:r w:rsidR="00430AB5" w:rsidRPr="00590F2E">
        <w:t> </w:t>
      </w:r>
      <w:r w:rsidRPr="00590F2E">
        <w:t xml:space="preserve">В. Управление оползневым риском на эксплуатируемых линейных сооружениях </w:t>
      </w:r>
      <w:r w:rsidRPr="00590F2E">
        <w:rPr>
          <w:rFonts w:eastAsiaTheme="minorHAnsi"/>
        </w:rPr>
        <w:t>/</w:t>
      </w:r>
      <w:r w:rsidR="00CB329D" w:rsidRPr="00590F2E">
        <w:rPr>
          <w:rFonts w:eastAsiaTheme="minorHAnsi"/>
        </w:rPr>
        <w:t xml:space="preserve"> Е.</w:t>
      </w:r>
      <w:r w:rsidR="00430AB5" w:rsidRPr="00590F2E">
        <w:rPr>
          <w:rFonts w:eastAsiaTheme="minorHAnsi"/>
        </w:rPr>
        <w:t> </w:t>
      </w:r>
      <w:r w:rsidR="00CB329D" w:rsidRPr="00590F2E">
        <w:rPr>
          <w:rFonts w:eastAsiaTheme="minorHAnsi"/>
        </w:rPr>
        <w:t xml:space="preserve">В. </w:t>
      </w:r>
      <w:r w:rsidRPr="00590F2E">
        <w:rPr>
          <w:rFonts w:eastAsiaTheme="minorHAnsi"/>
        </w:rPr>
        <w:t xml:space="preserve">Безуглова, </w:t>
      </w:r>
      <w:r w:rsidR="00CB329D" w:rsidRPr="00590F2E">
        <w:rPr>
          <w:rFonts w:eastAsiaTheme="minorHAnsi"/>
        </w:rPr>
        <w:t>С.</w:t>
      </w:r>
      <w:r w:rsidR="00430AB5" w:rsidRPr="00590F2E">
        <w:rPr>
          <w:rFonts w:eastAsiaTheme="minorHAnsi"/>
        </w:rPr>
        <w:t> </w:t>
      </w:r>
      <w:r w:rsidR="00CB329D" w:rsidRPr="00590F2E">
        <w:rPr>
          <w:rFonts w:eastAsiaTheme="minorHAnsi"/>
        </w:rPr>
        <w:t xml:space="preserve">И. </w:t>
      </w:r>
      <w:proofErr w:type="spellStart"/>
      <w:r w:rsidRPr="00590F2E">
        <w:rPr>
          <w:rFonts w:eastAsiaTheme="minorHAnsi"/>
        </w:rPr>
        <w:t>Маций</w:t>
      </w:r>
      <w:proofErr w:type="spellEnd"/>
      <w:r w:rsidRPr="00590F2E">
        <w:rPr>
          <w:rFonts w:eastAsiaTheme="minorHAnsi"/>
        </w:rPr>
        <w:t xml:space="preserve">, </w:t>
      </w:r>
      <w:r w:rsidR="00CB329D" w:rsidRPr="00590F2E">
        <w:rPr>
          <w:rFonts w:eastAsiaTheme="minorHAnsi"/>
        </w:rPr>
        <w:t>В.</w:t>
      </w:r>
      <w:r w:rsidR="00430AB5" w:rsidRPr="00590F2E">
        <w:rPr>
          <w:rFonts w:eastAsiaTheme="minorHAnsi"/>
        </w:rPr>
        <w:t> </w:t>
      </w:r>
      <w:r w:rsidR="00CB329D" w:rsidRPr="00590F2E">
        <w:rPr>
          <w:rFonts w:eastAsiaTheme="minorHAnsi"/>
        </w:rPr>
        <w:t xml:space="preserve">В. </w:t>
      </w:r>
      <w:r w:rsidRPr="00590F2E">
        <w:rPr>
          <w:rFonts w:eastAsiaTheme="minorHAnsi"/>
        </w:rPr>
        <w:t>Подтелков</w:t>
      </w:r>
      <w:r w:rsidR="00CB329D" w:rsidRPr="00590F2E">
        <w:rPr>
          <w:rFonts w:eastAsiaTheme="minorHAnsi"/>
        </w:rPr>
        <w:t>.</w:t>
      </w:r>
      <w:r w:rsidRPr="00590F2E">
        <w:rPr>
          <w:rFonts w:eastAsiaTheme="minorHAnsi"/>
        </w:rPr>
        <w:t xml:space="preserve"> В сборнике: А</w:t>
      </w:r>
      <w:r w:rsidR="00CB329D" w:rsidRPr="00590F2E">
        <w:rPr>
          <w:rFonts w:eastAsiaTheme="minorHAnsi"/>
        </w:rPr>
        <w:t>нализ</w:t>
      </w:r>
      <w:r w:rsidR="00B04ACC" w:rsidRPr="00590F2E">
        <w:rPr>
          <w:rFonts w:eastAsiaTheme="minorHAnsi"/>
        </w:rPr>
        <w:t xml:space="preserve">, </w:t>
      </w:r>
      <w:r w:rsidR="00CB329D" w:rsidRPr="00590F2E">
        <w:rPr>
          <w:rFonts w:eastAsiaTheme="minorHAnsi"/>
        </w:rPr>
        <w:t>прогноз и управление природ</w:t>
      </w:r>
      <w:r w:rsidR="00B04ACC" w:rsidRPr="00590F2E">
        <w:rPr>
          <w:rFonts w:eastAsiaTheme="minorHAnsi"/>
        </w:rPr>
        <w:t xml:space="preserve">ными рисками в современном мире </w:t>
      </w:r>
      <w:r w:rsidRPr="00590F2E">
        <w:rPr>
          <w:rFonts w:eastAsiaTheme="minorHAnsi"/>
        </w:rPr>
        <w:t>(Г</w:t>
      </w:r>
      <w:r w:rsidR="00CB329D" w:rsidRPr="00590F2E">
        <w:rPr>
          <w:rFonts w:eastAsiaTheme="minorHAnsi"/>
        </w:rPr>
        <w:t>еориск</w:t>
      </w:r>
      <w:r w:rsidRPr="00590F2E">
        <w:rPr>
          <w:rFonts w:eastAsiaTheme="minorHAnsi"/>
        </w:rPr>
        <w:t>-2015). Материалы 9-й Международной научно-практической конференции</w:t>
      </w:r>
      <w:r w:rsidR="00430AB5" w:rsidRPr="00590F2E">
        <w:rPr>
          <w:lang w:eastAsia="en-US"/>
        </w:rPr>
        <w:t>.</w:t>
      </w:r>
      <w:r w:rsidR="00430AB5" w:rsidRPr="00590F2E">
        <w:t xml:space="preserve"> </w:t>
      </w:r>
      <w:r w:rsidR="00430AB5" w:rsidRPr="00590F2E">
        <w:rPr>
          <w:lang w:eastAsia="en-US"/>
        </w:rPr>
        <w:t>–</w:t>
      </w:r>
      <w:r w:rsidR="00CB329D" w:rsidRPr="00590F2E">
        <w:rPr>
          <w:lang w:eastAsia="en-US"/>
        </w:rPr>
        <w:t xml:space="preserve"> </w:t>
      </w:r>
      <w:r w:rsidRPr="00590F2E">
        <w:rPr>
          <w:rFonts w:eastAsiaTheme="minorHAnsi"/>
        </w:rPr>
        <w:t xml:space="preserve"> 2015</w:t>
      </w:r>
      <w:r w:rsidR="00430AB5" w:rsidRPr="00590F2E">
        <w:rPr>
          <w:lang w:eastAsia="en-US"/>
        </w:rPr>
        <w:t>.</w:t>
      </w:r>
      <w:r w:rsidR="00430AB5" w:rsidRPr="00590F2E">
        <w:t xml:space="preserve"> </w:t>
      </w:r>
      <w:r w:rsidR="00430AB5" w:rsidRPr="00590F2E">
        <w:rPr>
          <w:lang w:eastAsia="en-US"/>
        </w:rPr>
        <w:t>–</w:t>
      </w:r>
      <w:r w:rsidR="00CB329D" w:rsidRPr="00590F2E">
        <w:rPr>
          <w:lang w:eastAsia="en-US"/>
        </w:rPr>
        <w:t xml:space="preserve"> </w:t>
      </w:r>
      <w:r w:rsidRPr="00590F2E">
        <w:rPr>
          <w:rFonts w:eastAsiaTheme="minorHAnsi"/>
        </w:rPr>
        <w:t xml:space="preserve"> С. 49-54.</w:t>
      </w:r>
      <w:r w:rsidR="00CB329D" w:rsidRPr="00590F2E">
        <w:rPr>
          <w:rFonts w:eastAsiaTheme="minorHAnsi"/>
        </w:rPr>
        <w:t xml:space="preserve"> </w:t>
      </w:r>
      <w:r w:rsidR="00430AB5" w:rsidRPr="00590F2E">
        <w:rPr>
          <w:rFonts w:eastAsiaTheme="minorHAnsi"/>
        </w:rPr>
        <w:t xml:space="preserve">  </w:t>
      </w:r>
    </w:p>
    <w:p w:rsidR="00CC4568" w:rsidRPr="00590F2E" w:rsidRDefault="00430AB5" w:rsidP="00D11718">
      <w:pPr>
        <w:pStyle w:val="NormalWeb"/>
        <w:shd w:val="clear" w:color="auto" w:fill="FFFFFF"/>
        <w:spacing w:before="0" w:beforeAutospacing="0" w:after="0" w:afterAutospacing="0"/>
        <w:ind w:firstLine="567"/>
        <w:jc w:val="both"/>
      </w:pPr>
      <w:r w:rsidRPr="00590F2E">
        <w:t>7. Прокопенко А. </w:t>
      </w:r>
      <w:r w:rsidR="00CC4568" w:rsidRPr="00590F2E">
        <w:t xml:space="preserve">В. Напряженное состояние и области пластических деформаций в однородном основании ленточного фундамента в условиях смешанной задачи теории упругости и теории пластичности грунта </w:t>
      </w:r>
      <w:r w:rsidR="00CB329D" w:rsidRPr="00590F2E">
        <w:t>/</w:t>
      </w:r>
      <w:r w:rsidRPr="00590F2E">
        <w:t xml:space="preserve"> А. В. Прокопенко, А. Н. Богомолов, О. </w:t>
      </w:r>
      <w:r w:rsidR="00CC4568" w:rsidRPr="00590F2E">
        <w:t>А.</w:t>
      </w:r>
      <w:r w:rsidR="006F5B83">
        <w:t> </w:t>
      </w:r>
      <w:r w:rsidR="00CC4568" w:rsidRPr="00590F2E">
        <w:t>Богомолова</w:t>
      </w:r>
      <w:r w:rsidR="001549E0" w:rsidRPr="00590F2E">
        <w:t xml:space="preserve">, А.И. </w:t>
      </w:r>
      <w:proofErr w:type="spellStart"/>
      <w:r w:rsidR="001549E0" w:rsidRPr="00590F2E">
        <w:t>Вайнгольц</w:t>
      </w:r>
      <w:proofErr w:type="spellEnd"/>
      <w:r w:rsidR="001549E0" w:rsidRPr="00590F2E">
        <w:t xml:space="preserve">, А.В. Соловьев </w:t>
      </w:r>
      <w:r w:rsidR="00CB329D" w:rsidRPr="00590F2E">
        <w:t>//</w:t>
      </w:r>
      <w:r w:rsidR="00CC4568" w:rsidRPr="00590F2E">
        <w:t xml:space="preserve"> Инновационные конструкции и технологии в </w:t>
      </w:r>
      <w:proofErr w:type="spellStart"/>
      <w:r w:rsidR="00CC4568" w:rsidRPr="00590F2E">
        <w:t>фундаментостроении</w:t>
      </w:r>
      <w:proofErr w:type="spellEnd"/>
      <w:r w:rsidR="00CC4568" w:rsidRPr="00590F2E">
        <w:t xml:space="preserve"> и геотехнике : материалы </w:t>
      </w:r>
      <w:r w:rsidR="00CB329D" w:rsidRPr="00590F2E">
        <w:rPr>
          <w:rFonts w:eastAsiaTheme="minorHAnsi"/>
        </w:rPr>
        <w:t>научно</w:t>
      </w:r>
      <w:r w:rsidR="00CC4568" w:rsidRPr="00590F2E">
        <w:t>-техн</w:t>
      </w:r>
      <w:r w:rsidR="00CB329D" w:rsidRPr="00590F2E">
        <w:t>ической</w:t>
      </w:r>
      <w:r w:rsidR="00CC4568" w:rsidRPr="00590F2E">
        <w:t xml:space="preserve"> </w:t>
      </w:r>
      <w:r w:rsidR="00CB329D" w:rsidRPr="00590F2E">
        <w:rPr>
          <w:rFonts w:eastAsiaTheme="minorHAnsi"/>
        </w:rPr>
        <w:t>конференции</w:t>
      </w:r>
      <w:r w:rsidR="00CC422A" w:rsidRPr="00590F2E">
        <w:rPr>
          <w:rFonts w:eastAsiaTheme="minorHAnsi"/>
        </w:rPr>
        <w:t>.</w:t>
      </w:r>
      <w:r w:rsidR="00DF23CA" w:rsidRPr="00590F2E">
        <w:rPr>
          <w:lang w:eastAsia="en-US"/>
        </w:rPr>
        <w:t xml:space="preserve"> </w:t>
      </w:r>
      <w:r w:rsidR="00B04ACC" w:rsidRPr="00590F2E">
        <w:rPr>
          <w:lang w:eastAsia="en-US"/>
        </w:rPr>
        <w:t>–</w:t>
      </w:r>
      <w:r w:rsidR="00CC4568" w:rsidRPr="00590F2E">
        <w:t xml:space="preserve"> Москва : Изд-во «Палеотип», 2013. </w:t>
      </w:r>
      <w:r w:rsidR="00CC422A" w:rsidRPr="00590F2E">
        <w:rPr>
          <w:lang w:eastAsia="en-US"/>
        </w:rPr>
        <w:t>–</w:t>
      </w:r>
      <w:r w:rsidR="00CC4568" w:rsidRPr="00590F2E">
        <w:t xml:space="preserve"> С. 9-22.</w:t>
      </w:r>
      <w:r w:rsidR="00CC422A" w:rsidRPr="00590F2E">
        <w:t xml:space="preserve"> </w:t>
      </w:r>
    </w:p>
    <w:p w:rsidR="00CC4568" w:rsidRPr="00590F2E" w:rsidRDefault="00CC4568" w:rsidP="00D11718">
      <w:pPr>
        <w:ind w:firstLine="567"/>
        <w:jc w:val="both"/>
        <w:rPr>
          <w:sz w:val="24"/>
          <w:szCs w:val="24"/>
        </w:rPr>
      </w:pPr>
      <w:r w:rsidRPr="00590F2E">
        <w:rPr>
          <w:sz w:val="24"/>
          <w:szCs w:val="24"/>
        </w:rPr>
        <w:t>8. Безуглова Е.</w:t>
      </w:r>
      <w:r w:rsidR="00430AB5" w:rsidRPr="00590F2E">
        <w:rPr>
          <w:sz w:val="24"/>
          <w:szCs w:val="24"/>
        </w:rPr>
        <w:t> </w:t>
      </w:r>
      <w:r w:rsidRPr="00590F2E">
        <w:rPr>
          <w:sz w:val="24"/>
          <w:szCs w:val="24"/>
        </w:rPr>
        <w:t xml:space="preserve">В. Особенности эксплуатации линейных транспортных сооружений в аспекте противооползневой защиты / </w:t>
      </w:r>
      <w:r w:rsidR="00B04ACC" w:rsidRPr="00590F2E">
        <w:rPr>
          <w:sz w:val="24"/>
          <w:szCs w:val="24"/>
        </w:rPr>
        <w:t xml:space="preserve">Е. В. </w:t>
      </w:r>
      <w:r w:rsidRPr="00590F2E">
        <w:rPr>
          <w:sz w:val="24"/>
          <w:szCs w:val="24"/>
        </w:rPr>
        <w:t xml:space="preserve">Безуглова, </w:t>
      </w:r>
      <w:r w:rsidR="00B04ACC" w:rsidRPr="00590F2E">
        <w:rPr>
          <w:sz w:val="24"/>
          <w:szCs w:val="24"/>
        </w:rPr>
        <w:t xml:space="preserve">С. И. </w:t>
      </w:r>
      <w:proofErr w:type="spellStart"/>
      <w:r w:rsidRPr="00590F2E">
        <w:rPr>
          <w:sz w:val="24"/>
          <w:szCs w:val="24"/>
        </w:rPr>
        <w:t>Маций</w:t>
      </w:r>
      <w:proofErr w:type="spellEnd"/>
      <w:r w:rsidRPr="00590F2E">
        <w:rPr>
          <w:sz w:val="24"/>
          <w:szCs w:val="24"/>
        </w:rPr>
        <w:t xml:space="preserve">, </w:t>
      </w:r>
      <w:r w:rsidR="00B04ACC" w:rsidRPr="00590F2E">
        <w:rPr>
          <w:sz w:val="24"/>
          <w:szCs w:val="24"/>
        </w:rPr>
        <w:t>В. В.</w:t>
      </w:r>
      <w:r w:rsidR="006F5B83">
        <w:rPr>
          <w:sz w:val="24"/>
          <w:szCs w:val="24"/>
        </w:rPr>
        <w:t> </w:t>
      </w:r>
      <w:r w:rsidRPr="00590F2E">
        <w:rPr>
          <w:sz w:val="24"/>
          <w:szCs w:val="24"/>
        </w:rPr>
        <w:t>Подтелков</w:t>
      </w:r>
      <w:r w:rsidR="00B04ACC" w:rsidRPr="00590F2E">
        <w:rPr>
          <w:sz w:val="24"/>
          <w:szCs w:val="24"/>
        </w:rPr>
        <w:t xml:space="preserve"> //</w:t>
      </w:r>
      <w:r w:rsidRPr="00590F2E">
        <w:rPr>
          <w:sz w:val="24"/>
          <w:szCs w:val="24"/>
        </w:rPr>
        <w:t xml:space="preserve"> </w:t>
      </w:r>
      <w:hyperlink r:id="rId28" w:history="1">
        <w:r w:rsidRPr="00590F2E">
          <w:rPr>
            <w:rStyle w:val="Hyperlink"/>
            <w:color w:val="auto"/>
            <w:sz w:val="24"/>
            <w:szCs w:val="24"/>
            <w:u w:val="none"/>
          </w:rPr>
          <w:t>Геотехника</w:t>
        </w:r>
      </w:hyperlink>
      <w:r w:rsidR="00B04ACC" w:rsidRPr="00590F2E">
        <w:rPr>
          <w:sz w:val="24"/>
          <w:szCs w:val="24"/>
        </w:rPr>
        <w:t>. –</w:t>
      </w:r>
      <w:r w:rsidRPr="00590F2E">
        <w:rPr>
          <w:sz w:val="24"/>
          <w:szCs w:val="24"/>
        </w:rPr>
        <w:t xml:space="preserve"> 2017</w:t>
      </w:r>
      <w:r w:rsidR="00B04ACC" w:rsidRPr="00590F2E">
        <w:rPr>
          <w:sz w:val="24"/>
          <w:szCs w:val="24"/>
        </w:rPr>
        <w:t>. –</w:t>
      </w:r>
      <w:r w:rsidRPr="00590F2E">
        <w:rPr>
          <w:sz w:val="24"/>
          <w:szCs w:val="24"/>
        </w:rPr>
        <w:t> </w:t>
      </w:r>
      <w:hyperlink r:id="rId29" w:history="1">
        <w:r w:rsidRPr="00590F2E">
          <w:rPr>
            <w:rStyle w:val="Hyperlink"/>
            <w:color w:val="auto"/>
            <w:sz w:val="24"/>
            <w:szCs w:val="24"/>
            <w:u w:val="none"/>
          </w:rPr>
          <w:t>№ 3</w:t>
        </w:r>
      </w:hyperlink>
      <w:r w:rsidR="00B04ACC" w:rsidRPr="00590F2E">
        <w:rPr>
          <w:sz w:val="24"/>
          <w:szCs w:val="24"/>
        </w:rPr>
        <w:t>. –</w:t>
      </w:r>
      <w:r w:rsidRPr="00590F2E">
        <w:rPr>
          <w:sz w:val="24"/>
          <w:szCs w:val="24"/>
        </w:rPr>
        <w:t xml:space="preserve"> С. 60-66.</w:t>
      </w:r>
      <w:r w:rsidR="00B04ACC" w:rsidRPr="00590F2E">
        <w:rPr>
          <w:sz w:val="24"/>
          <w:szCs w:val="24"/>
        </w:rPr>
        <w:t xml:space="preserve"> </w:t>
      </w:r>
    </w:p>
    <w:p w:rsidR="002D278B" w:rsidRPr="00590F2E" w:rsidRDefault="00DF09FC" w:rsidP="00D11718">
      <w:pPr>
        <w:ind w:firstLine="567"/>
        <w:jc w:val="both"/>
        <w:rPr>
          <w:sz w:val="24"/>
          <w:szCs w:val="24"/>
        </w:rPr>
      </w:pPr>
      <w:r>
        <w:rPr>
          <w:sz w:val="24"/>
          <w:szCs w:val="24"/>
        </w:rPr>
        <w:t>9</w:t>
      </w:r>
      <w:r w:rsidR="002D278B" w:rsidRPr="00590F2E">
        <w:rPr>
          <w:sz w:val="24"/>
          <w:szCs w:val="24"/>
        </w:rPr>
        <w:t>.</w:t>
      </w:r>
      <w:r w:rsidR="007751FE" w:rsidRPr="00590F2E">
        <w:rPr>
          <w:sz w:val="24"/>
          <w:szCs w:val="24"/>
        </w:rPr>
        <w:t xml:space="preserve"> Подтелков В.</w:t>
      </w:r>
      <w:r w:rsidR="00430AB5" w:rsidRPr="00590F2E">
        <w:rPr>
          <w:sz w:val="24"/>
          <w:szCs w:val="24"/>
        </w:rPr>
        <w:t> </w:t>
      </w:r>
      <w:r w:rsidR="007751FE" w:rsidRPr="00590F2E">
        <w:rPr>
          <w:sz w:val="24"/>
          <w:szCs w:val="24"/>
        </w:rPr>
        <w:t xml:space="preserve">В. Оценка видов воздействий складских комплексов на окружающую природную среду / </w:t>
      </w:r>
      <w:r w:rsidR="001549E0" w:rsidRPr="00590F2E">
        <w:rPr>
          <w:sz w:val="24"/>
          <w:szCs w:val="24"/>
        </w:rPr>
        <w:t xml:space="preserve">В. В. </w:t>
      </w:r>
      <w:r w:rsidR="007751FE" w:rsidRPr="00590F2E">
        <w:rPr>
          <w:sz w:val="24"/>
          <w:szCs w:val="24"/>
        </w:rPr>
        <w:t xml:space="preserve">Подтелков, </w:t>
      </w:r>
      <w:r w:rsidR="001549E0" w:rsidRPr="00590F2E">
        <w:rPr>
          <w:sz w:val="24"/>
          <w:szCs w:val="24"/>
        </w:rPr>
        <w:t xml:space="preserve">А. В. </w:t>
      </w:r>
      <w:r w:rsidR="007751FE" w:rsidRPr="00590F2E">
        <w:rPr>
          <w:sz w:val="24"/>
          <w:szCs w:val="24"/>
        </w:rPr>
        <w:t>Прокопенко</w:t>
      </w:r>
      <w:r w:rsidR="00430AB5" w:rsidRPr="00590F2E">
        <w:rPr>
          <w:sz w:val="24"/>
          <w:szCs w:val="24"/>
        </w:rPr>
        <w:t xml:space="preserve">, </w:t>
      </w:r>
      <w:r w:rsidR="001549E0" w:rsidRPr="00590F2E">
        <w:rPr>
          <w:sz w:val="24"/>
          <w:szCs w:val="24"/>
        </w:rPr>
        <w:t xml:space="preserve">С. К. </w:t>
      </w:r>
      <w:proofErr w:type="spellStart"/>
      <w:r w:rsidR="00430AB5" w:rsidRPr="00590F2E">
        <w:rPr>
          <w:sz w:val="24"/>
          <w:szCs w:val="24"/>
        </w:rPr>
        <w:t>Пшидаток</w:t>
      </w:r>
      <w:proofErr w:type="spellEnd"/>
      <w:r w:rsidR="00430AB5" w:rsidRPr="00590F2E">
        <w:rPr>
          <w:sz w:val="24"/>
          <w:szCs w:val="24"/>
        </w:rPr>
        <w:t xml:space="preserve"> </w:t>
      </w:r>
      <w:r w:rsidR="001549E0" w:rsidRPr="00590F2E">
        <w:rPr>
          <w:sz w:val="24"/>
          <w:szCs w:val="24"/>
        </w:rPr>
        <w:t>// Экономика и предпринимательство. –</w:t>
      </w:r>
      <w:r w:rsidR="007751FE" w:rsidRPr="00590F2E">
        <w:rPr>
          <w:sz w:val="24"/>
          <w:szCs w:val="24"/>
        </w:rPr>
        <w:t xml:space="preserve"> 2018</w:t>
      </w:r>
      <w:r w:rsidR="001549E0" w:rsidRPr="00590F2E">
        <w:rPr>
          <w:sz w:val="24"/>
          <w:szCs w:val="24"/>
        </w:rPr>
        <w:t xml:space="preserve">. – </w:t>
      </w:r>
      <w:r w:rsidR="007751FE" w:rsidRPr="00590F2E">
        <w:rPr>
          <w:sz w:val="24"/>
          <w:szCs w:val="24"/>
        </w:rPr>
        <w:t>№11 (100)</w:t>
      </w:r>
      <w:r w:rsidR="001549E0" w:rsidRPr="00590F2E">
        <w:rPr>
          <w:sz w:val="24"/>
          <w:szCs w:val="24"/>
        </w:rPr>
        <w:t>. –</w:t>
      </w:r>
      <w:r w:rsidR="007751FE" w:rsidRPr="00590F2E">
        <w:rPr>
          <w:sz w:val="24"/>
          <w:szCs w:val="24"/>
        </w:rPr>
        <w:t xml:space="preserve"> С. 557-560.</w:t>
      </w:r>
      <w:r w:rsidR="001549E0" w:rsidRPr="00590F2E">
        <w:rPr>
          <w:sz w:val="24"/>
          <w:szCs w:val="24"/>
        </w:rPr>
        <w:t xml:space="preserve"> </w:t>
      </w:r>
    </w:p>
    <w:p w:rsidR="007751FE" w:rsidRPr="00590F2E" w:rsidRDefault="00DF09FC" w:rsidP="007751FE">
      <w:pPr>
        <w:ind w:firstLine="567"/>
        <w:jc w:val="both"/>
        <w:rPr>
          <w:sz w:val="24"/>
          <w:szCs w:val="24"/>
        </w:rPr>
      </w:pPr>
      <w:r>
        <w:rPr>
          <w:sz w:val="24"/>
          <w:szCs w:val="24"/>
        </w:rPr>
        <w:t>10</w:t>
      </w:r>
      <w:r w:rsidR="002D278B" w:rsidRPr="00590F2E">
        <w:rPr>
          <w:sz w:val="24"/>
          <w:szCs w:val="24"/>
        </w:rPr>
        <w:t>.</w:t>
      </w:r>
      <w:r w:rsidR="007751FE" w:rsidRPr="00590F2E">
        <w:rPr>
          <w:sz w:val="24"/>
          <w:szCs w:val="24"/>
        </w:rPr>
        <w:t xml:space="preserve"> Подтелков В.</w:t>
      </w:r>
      <w:r w:rsidR="00430AB5" w:rsidRPr="00590F2E">
        <w:rPr>
          <w:sz w:val="24"/>
          <w:szCs w:val="24"/>
        </w:rPr>
        <w:t> </w:t>
      </w:r>
      <w:r w:rsidR="007751FE" w:rsidRPr="00590F2E">
        <w:rPr>
          <w:sz w:val="24"/>
          <w:szCs w:val="24"/>
        </w:rPr>
        <w:t xml:space="preserve">В. К вопросу хранения, переработки и утилизации производственных отходов предпринимательской деятельности крупных логистических центров на примере </w:t>
      </w:r>
      <w:r w:rsidR="009A10A1" w:rsidRPr="00590F2E">
        <w:rPr>
          <w:sz w:val="24"/>
          <w:szCs w:val="24"/>
        </w:rPr>
        <w:t>ЛЦ</w:t>
      </w:r>
      <w:r w:rsidR="007751FE" w:rsidRPr="00590F2E">
        <w:rPr>
          <w:sz w:val="24"/>
          <w:szCs w:val="24"/>
        </w:rPr>
        <w:t xml:space="preserve"> «Адыгея-2» / </w:t>
      </w:r>
      <w:r w:rsidR="001549E0" w:rsidRPr="00590F2E">
        <w:rPr>
          <w:sz w:val="24"/>
          <w:szCs w:val="24"/>
        </w:rPr>
        <w:t xml:space="preserve">В. В. </w:t>
      </w:r>
      <w:r w:rsidR="007751FE" w:rsidRPr="00590F2E">
        <w:rPr>
          <w:sz w:val="24"/>
          <w:szCs w:val="24"/>
        </w:rPr>
        <w:t>Подтелков</w:t>
      </w:r>
      <w:r w:rsidR="00B04ACC" w:rsidRPr="00590F2E">
        <w:rPr>
          <w:sz w:val="24"/>
          <w:szCs w:val="24"/>
        </w:rPr>
        <w:t xml:space="preserve">, </w:t>
      </w:r>
      <w:r w:rsidR="001549E0" w:rsidRPr="00590F2E">
        <w:rPr>
          <w:sz w:val="24"/>
          <w:szCs w:val="24"/>
        </w:rPr>
        <w:t xml:space="preserve">С. К. </w:t>
      </w:r>
      <w:proofErr w:type="spellStart"/>
      <w:r w:rsidR="00B04ACC" w:rsidRPr="00590F2E">
        <w:rPr>
          <w:sz w:val="24"/>
          <w:szCs w:val="24"/>
        </w:rPr>
        <w:t>Пшидаток</w:t>
      </w:r>
      <w:proofErr w:type="spellEnd"/>
      <w:r w:rsidR="001549E0" w:rsidRPr="00590F2E">
        <w:rPr>
          <w:sz w:val="24"/>
          <w:szCs w:val="24"/>
        </w:rPr>
        <w:t xml:space="preserve"> // </w:t>
      </w:r>
      <w:r w:rsidR="00B04ACC" w:rsidRPr="00590F2E">
        <w:rPr>
          <w:sz w:val="24"/>
          <w:szCs w:val="24"/>
        </w:rPr>
        <w:t xml:space="preserve"> </w:t>
      </w:r>
      <w:r w:rsidR="001549E0" w:rsidRPr="00590F2E">
        <w:rPr>
          <w:sz w:val="24"/>
          <w:szCs w:val="24"/>
        </w:rPr>
        <w:t xml:space="preserve">Экономика и предпринимательство. – </w:t>
      </w:r>
      <w:r w:rsidR="007751FE" w:rsidRPr="00590F2E">
        <w:rPr>
          <w:sz w:val="24"/>
          <w:szCs w:val="24"/>
        </w:rPr>
        <w:t>2018</w:t>
      </w:r>
      <w:r w:rsidR="001549E0" w:rsidRPr="00590F2E">
        <w:rPr>
          <w:sz w:val="24"/>
          <w:szCs w:val="24"/>
        </w:rPr>
        <w:t xml:space="preserve">. – </w:t>
      </w:r>
      <w:r w:rsidR="007751FE" w:rsidRPr="00590F2E">
        <w:rPr>
          <w:sz w:val="24"/>
          <w:szCs w:val="24"/>
        </w:rPr>
        <w:t>№11 (100)</w:t>
      </w:r>
      <w:r w:rsidR="001549E0" w:rsidRPr="00590F2E">
        <w:rPr>
          <w:sz w:val="24"/>
          <w:szCs w:val="24"/>
        </w:rPr>
        <w:t xml:space="preserve">. – </w:t>
      </w:r>
      <w:r w:rsidR="007751FE" w:rsidRPr="00590F2E">
        <w:rPr>
          <w:sz w:val="24"/>
          <w:szCs w:val="24"/>
        </w:rPr>
        <w:t>С. 952-955.</w:t>
      </w:r>
    </w:p>
    <w:p w:rsidR="00DF09FC" w:rsidRDefault="00DF09FC" w:rsidP="00D11718">
      <w:pPr>
        <w:pStyle w:val="ListParagraph"/>
        <w:tabs>
          <w:tab w:val="left" w:pos="284"/>
          <w:tab w:val="left" w:pos="851"/>
        </w:tabs>
        <w:ind w:left="0" w:firstLine="567"/>
        <w:jc w:val="both"/>
        <w:rPr>
          <w:b/>
          <w:sz w:val="24"/>
          <w:szCs w:val="24"/>
        </w:rPr>
      </w:pPr>
    </w:p>
    <w:p w:rsidR="00D11718" w:rsidRPr="003C2FDB" w:rsidRDefault="00D11718" w:rsidP="00D11718">
      <w:pPr>
        <w:pStyle w:val="ListParagraph"/>
        <w:tabs>
          <w:tab w:val="left" w:pos="284"/>
          <w:tab w:val="left" w:pos="851"/>
        </w:tabs>
        <w:ind w:left="0" w:firstLine="567"/>
        <w:jc w:val="both"/>
        <w:rPr>
          <w:b/>
          <w:sz w:val="24"/>
          <w:szCs w:val="24"/>
          <w:lang w:val="en-US"/>
        </w:rPr>
      </w:pPr>
      <w:r w:rsidRPr="003C2FDB">
        <w:rPr>
          <w:b/>
          <w:sz w:val="24"/>
          <w:szCs w:val="24"/>
          <w:lang w:val="en-US"/>
        </w:rPr>
        <w:t>References:</w:t>
      </w:r>
    </w:p>
    <w:p w:rsidR="00D11718" w:rsidRPr="00B919C9" w:rsidRDefault="00D11718" w:rsidP="00994803">
      <w:pPr>
        <w:tabs>
          <w:tab w:val="left" w:pos="851"/>
        </w:tabs>
        <w:ind w:firstLine="567"/>
        <w:jc w:val="both"/>
        <w:rPr>
          <w:sz w:val="24"/>
          <w:szCs w:val="24"/>
          <w:lang w:val="en-US"/>
        </w:rPr>
      </w:pPr>
    </w:p>
    <w:p w:rsidR="00E71527" w:rsidRPr="00B919C9" w:rsidRDefault="00E71527" w:rsidP="00E71527">
      <w:pPr>
        <w:tabs>
          <w:tab w:val="left" w:pos="851"/>
        </w:tabs>
        <w:ind w:firstLine="567"/>
        <w:jc w:val="both"/>
        <w:rPr>
          <w:sz w:val="24"/>
          <w:szCs w:val="24"/>
          <w:lang w:val="en-US"/>
        </w:rPr>
      </w:pPr>
      <w:r w:rsidRPr="00B919C9">
        <w:rPr>
          <w:sz w:val="24"/>
          <w:szCs w:val="24"/>
          <w:lang w:val="en-US"/>
        </w:rPr>
        <w:t xml:space="preserve">1. SP 34.13330.2012. </w:t>
      </w:r>
      <w:proofErr w:type="spellStart"/>
      <w:r w:rsidRPr="00B919C9">
        <w:rPr>
          <w:sz w:val="24"/>
          <w:szCs w:val="24"/>
          <w:lang w:val="en-US"/>
        </w:rPr>
        <w:t>Avtomobil'nye</w:t>
      </w:r>
      <w:proofErr w:type="spellEnd"/>
      <w:r w:rsidRPr="00B919C9">
        <w:rPr>
          <w:sz w:val="24"/>
          <w:szCs w:val="24"/>
          <w:lang w:val="en-US"/>
        </w:rPr>
        <w:t xml:space="preserve"> </w:t>
      </w:r>
      <w:proofErr w:type="spellStart"/>
      <w:r w:rsidRPr="00B919C9">
        <w:rPr>
          <w:sz w:val="24"/>
          <w:szCs w:val="24"/>
          <w:lang w:val="en-US"/>
        </w:rPr>
        <w:t>dorogi</w:t>
      </w:r>
      <w:proofErr w:type="spellEnd"/>
      <w:r w:rsidRPr="00B919C9">
        <w:rPr>
          <w:sz w:val="24"/>
          <w:szCs w:val="24"/>
          <w:lang w:val="en-US"/>
        </w:rPr>
        <w:t>.</w:t>
      </w:r>
    </w:p>
    <w:p w:rsidR="00E71527" w:rsidRPr="00B919C9" w:rsidRDefault="00E71527" w:rsidP="00E71527">
      <w:pPr>
        <w:tabs>
          <w:tab w:val="left" w:pos="851"/>
        </w:tabs>
        <w:ind w:firstLine="567"/>
        <w:jc w:val="both"/>
        <w:rPr>
          <w:sz w:val="24"/>
          <w:szCs w:val="24"/>
          <w:lang w:val="en-US"/>
        </w:rPr>
      </w:pPr>
      <w:r w:rsidRPr="00B919C9">
        <w:rPr>
          <w:sz w:val="24"/>
          <w:szCs w:val="24"/>
          <w:lang w:val="en-US"/>
        </w:rPr>
        <w:t xml:space="preserve">2. SP 243.1326000.2015. </w:t>
      </w:r>
      <w:proofErr w:type="spellStart"/>
      <w:r w:rsidRPr="00B919C9">
        <w:rPr>
          <w:sz w:val="24"/>
          <w:szCs w:val="24"/>
          <w:lang w:val="en-US"/>
        </w:rPr>
        <w:t>Proektirovanie</w:t>
      </w:r>
      <w:proofErr w:type="spellEnd"/>
      <w:r w:rsidRPr="00B919C9">
        <w:rPr>
          <w:sz w:val="24"/>
          <w:szCs w:val="24"/>
          <w:lang w:val="en-US"/>
        </w:rPr>
        <w:t xml:space="preserve"> </w:t>
      </w:r>
      <w:proofErr w:type="spellStart"/>
      <w:r w:rsidRPr="00B919C9">
        <w:rPr>
          <w:sz w:val="24"/>
          <w:szCs w:val="24"/>
          <w:lang w:val="en-US"/>
        </w:rPr>
        <w:t>i</w:t>
      </w:r>
      <w:proofErr w:type="spellEnd"/>
      <w:r w:rsidRPr="00B919C9">
        <w:rPr>
          <w:sz w:val="24"/>
          <w:szCs w:val="24"/>
          <w:lang w:val="en-US"/>
        </w:rPr>
        <w:t xml:space="preserve"> </w:t>
      </w:r>
      <w:proofErr w:type="spellStart"/>
      <w:r w:rsidRPr="00B919C9">
        <w:rPr>
          <w:sz w:val="24"/>
          <w:szCs w:val="24"/>
          <w:lang w:val="en-US"/>
        </w:rPr>
        <w:t>stroitel'stvo</w:t>
      </w:r>
      <w:proofErr w:type="spellEnd"/>
      <w:r w:rsidRPr="00B919C9">
        <w:rPr>
          <w:sz w:val="24"/>
          <w:szCs w:val="24"/>
          <w:lang w:val="en-US"/>
        </w:rPr>
        <w:t xml:space="preserve"> </w:t>
      </w:r>
      <w:proofErr w:type="spellStart"/>
      <w:r w:rsidRPr="00B919C9">
        <w:rPr>
          <w:sz w:val="24"/>
          <w:szCs w:val="24"/>
          <w:lang w:val="en-US"/>
        </w:rPr>
        <w:t>avtomobil'nyh</w:t>
      </w:r>
      <w:proofErr w:type="spellEnd"/>
      <w:r w:rsidRPr="00B919C9">
        <w:rPr>
          <w:sz w:val="24"/>
          <w:szCs w:val="24"/>
          <w:lang w:val="en-US"/>
        </w:rPr>
        <w:t xml:space="preserve"> </w:t>
      </w:r>
      <w:proofErr w:type="spellStart"/>
      <w:r w:rsidRPr="00B919C9">
        <w:rPr>
          <w:sz w:val="24"/>
          <w:szCs w:val="24"/>
          <w:lang w:val="en-US"/>
        </w:rPr>
        <w:t>dorog</w:t>
      </w:r>
      <w:proofErr w:type="spellEnd"/>
      <w:r w:rsidRPr="00B919C9">
        <w:rPr>
          <w:sz w:val="24"/>
          <w:szCs w:val="24"/>
          <w:lang w:val="en-US"/>
        </w:rPr>
        <w:t xml:space="preserve"> s </w:t>
      </w:r>
      <w:proofErr w:type="spellStart"/>
      <w:r w:rsidRPr="00B919C9">
        <w:rPr>
          <w:sz w:val="24"/>
          <w:szCs w:val="24"/>
          <w:lang w:val="en-US"/>
        </w:rPr>
        <w:t>nizkoj</w:t>
      </w:r>
      <w:proofErr w:type="spellEnd"/>
      <w:r w:rsidRPr="00B919C9">
        <w:rPr>
          <w:sz w:val="24"/>
          <w:szCs w:val="24"/>
          <w:lang w:val="en-US"/>
        </w:rPr>
        <w:t xml:space="preserve"> </w:t>
      </w:r>
      <w:proofErr w:type="spellStart"/>
      <w:r w:rsidRPr="00B919C9">
        <w:rPr>
          <w:sz w:val="24"/>
          <w:szCs w:val="24"/>
          <w:lang w:val="en-US"/>
        </w:rPr>
        <w:t>intensivnost'ju</w:t>
      </w:r>
      <w:proofErr w:type="spellEnd"/>
      <w:r w:rsidRPr="00B919C9">
        <w:rPr>
          <w:sz w:val="24"/>
          <w:szCs w:val="24"/>
          <w:lang w:val="en-US"/>
        </w:rPr>
        <w:t xml:space="preserve"> </w:t>
      </w:r>
      <w:proofErr w:type="spellStart"/>
      <w:r w:rsidRPr="00B919C9">
        <w:rPr>
          <w:sz w:val="24"/>
          <w:szCs w:val="24"/>
          <w:lang w:val="en-US"/>
        </w:rPr>
        <w:t>dvizhenija</w:t>
      </w:r>
      <w:proofErr w:type="spellEnd"/>
      <w:r w:rsidRPr="00B919C9">
        <w:rPr>
          <w:sz w:val="24"/>
          <w:szCs w:val="24"/>
          <w:lang w:val="en-US"/>
        </w:rPr>
        <w:t>.</w:t>
      </w:r>
    </w:p>
    <w:p w:rsidR="00E71527" w:rsidRPr="00590F2E" w:rsidRDefault="00E71527" w:rsidP="00E71527">
      <w:pPr>
        <w:tabs>
          <w:tab w:val="left" w:pos="851"/>
        </w:tabs>
        <w:ind w:firstLine="567"/>
        <w:jc w:val="both"/>
        <w:rPr>
          <w:sz w:val="24"/>
          <w:szCs w:val="24"/>
          <w:lang w:val="en-US"/>
        </w:rPr>
      </w:pPr>
      <w:r w:rsidRPr="00590F2E">
        <w:rPr>
          <w:sz w:val="24"/>
          <w:szCs w:val="24"/>
          <w:lang w:val="en-US"/>
        </w:rPr>
        <w:t xml:space="preserve">3. SP 396.1325800.2018. </w:t>
      </w:r>
      <w:proofErr w:type="spellStart"/>
      <w:r w:rsidRPr="00590F2E">
        <w:rPr>
          <w:sz w:val="24"/>
          <w:szCs w:val="24"/>
          <w:lang w:val="en-US"/>
        </w:rPr>
        <w:t>Ulicy</w:t>
      </w:r>
      <w:proofErr w:type="spellEnd"/>
      <w:r w:rsidRPr="00590F2E">
        <w:rPr>
          <w:sz w:val="24"/>
          <w:szCs w:val="24"/>
          <w:lang w:val="en-US"/>
        </w:rPr>
        <w:t xml:space="preserve"> </w:t>
      </w:r>
      <w:proofErr w:type="spellStart"/>
      <w:r w:rsidRPr="00590F2E">
        <w:rPr>
          <w:sz w:val="24"/>
          <w:szCs w:val="24"/>
          <w:lang w:val="en-US"/>
        </w:rPr>
        <w:t>i</w:t>
      </w:r>
      <w:proofErr w:type="spellEnd"/>
      <w:r w:rsidRPr="00590F2E">
        <w:rPr>
          <w:sz w:val="24"/>
          <w:szCs w:val="24"/>
          <w:lang w:val="en-US"/>
        </w:rPr>
        <w:t xml:space="preserve"> </w:t>
      </w:r>
      <w:proofErr w:type="spellStart"/>
      <w:r w:rsidRPr="00590F2E">
        <w:rPr>
          <w:sz w:val="24"/>
          <w:szCs w:val="24"/>
          <w:lang w:val="en-US"/>
        </w:rPr>
        <w:t>dorogi</w:t>
      </w:r>
      <w:proofErr w:type="spellEnd"/>
      <w:r w:rsidRPr="00590F2E">
        <w:rPr>
          <w:sz w:val="24"/>
          <w:szCs w:val="24"/>
          <w:lang w:val="en-US"/>
        </w:rPr>
        <w:t xml:space="preserve"> </w:t>
      </w:r>
      <w:proofErr w:type="spellStart"/>
      <w:r w:rsidRPr="00590F2E">
        <w:rPr>
          <w:sz w:val="24"/>
          <w:szCs w:val="24"/>
          <w:lang w:val="en-US"/>
        </w:rPr>
        <w:t>naselennyh</w:t>
      </w:r>
      <w:proofErr w:type="spellEnd"/>
      <w:r w:rsidRPr="00590F2E">
        <w:rPr>
          <w:sz w:val="24"/>
          <w:szCs w:val="24"/>
          <w:lang w:val="en-US"/>
        </w:rPr>
        <w:t xml:space="preserve"> </w:t>
      </w:r>
      <w:proofErr w:type="spellStart"/>
      <w:r w:rsidRPr="00590F2E">
        <w:rPr>
          <w:sz w:val="24"/>
          <w:szCs w:val="24"/>
          <w:lang w:val="en-US"/>
        </w:rPr>
        <w:t>punktov</w:t>
      </w:r>
      <w:proofErr w:type="spellEnd"/>
      <w:r w:rsidRPr="00590F2E">
        <w:rPr>
          <w:sz w:val="24"/>
          <w:szCs w:val="24"/>
          <w:lang w:val="en-US"/>
        </w:rPr>
        <w:t xml:space="preserve">. </w:t>
      </w:r>
      <w:proofErr w:type="spellStart"/>
      <w:r w:rsidRPr="00590F2E">
        <w:rPr>
          <w:sz w:val="24"/>
          <w:szCs w:val="24"/>
          <w:lang w:val="en-US"/>
        </w:rPr>
        <w:t>Pravila</w:t>
      </w:r>
      <w:proofErr w:type="spellEnd"/>
      <w:r w:rsidRPr="00590F2E">
        <w:rPr>
          <w:sz w:val="24"/>
          <w:szCs w:val="24"/>
          <w:lang w:val="en-US"/>
        </w:rPr>
        <w:t xml:space="preserve"> </w:t>
      </w:r>
      <w:proofErr w:type="spellStart"/>
      <w:r w:rsidRPr="00590F2E">
        <w:rPr>
          <w:sz w:val="24"/>
          <w:szCs w:val="24"/>
          <w:lang w:val="en-US"/>
        </w:rPr>
        <w:t>gradostroitel'nogo</w:t>
      </w:r>
      <w:proofErr w:type="spellEnd"/>
      <w:r w:rsidRPr="00590F2E">
        <w:rPr>
          <w:sz w:val="24"/>
          <w:szCs w:val="24"/>
          <w:lang w:val="en-US"/>
        </w:rPr>
        <w:t xml:space="preserve"> </w:t>
      </w:r>
      <w:proofErr w:type="spellStart"/>
      <w:r w:rsidRPr="00590F2E">
        <w:rPr>
          <w:sz w:val="24"/>
          <w:szCs w:val="24"/>
          <w:lang w:val="en-US"/>
        </w:rPr>
        <w:t>proektirovanija</w:t>
      </w:r>
      <w:proofErr w:type="spellEnd"/>
      <w:r w:rsidRPr="00590F2E">
        <w:rPr>
          <w:sz w:val="24"/>
          <w:szCs w:val="24"/>
          <w:lang w:val="en-US"/>
        </w:rPr>
        <w:t>.</w:t>
      </w:r>
    </w:p>
    <w:p w:rsidR="00E71527" w:rsidRPr="00590F2E" w:rsidRDefault="00E71527" w:rsidP="00E71527">
      <w:pPr>
        <w:tabs>
          <w:tab w:val="left" w:pos="851"/>
        </w:tabs>
        <w:ind w:firstLine="567"/>
        <w:jc w:val="both"/>
        <w:rPr>
          <w:sz w:val="24"/>
          <w:szCs w:val="24"/>
          <w:lang w:val="en-US"/>
        </w:rPr>
      </w:pPr>
      <w:r w:rsidRPr="00590F2E">
        <w:rPr>
          <w:sz w:val="24"/>
          <w:szCs w:val="24"/>
          <w:lang w:val="en-US"/>
        </w:rPr>
        <w:t xml:space="preserve">4. GOST 32960-2014. </w:t>
      </w:r>
      <w:proofErr w:type="spellStart"/>
      <w:r w:rsidRPr="00590F2E">
        <w:rPr>
          <w:sz w:val="24"/>
          <w:szCs w:val="24"/>
          <w:lang w:val="en-US"/>
        </w:rPr>
        <w:t>Dorogi</w:t>
      </w:r>
      <w:proofErr w:type="spellEnd"/>
      <w:r w:rsidRPr="00590F2E">
        <w:rPr>
          <w:sz w:val="24"/>
          <w:szCs w:val="24"/>
          <w:lang w:val="en-US"/>
        </w:rPr>
        <w:t xml:space="preserve"> </w:t>
      </w:r>
      <w:proofErr w:type="spellStart"/>
      <w:r w:rsidRPr="00590F2E">
        <w:rPr>
          <w:sz w:val="24"/>
          <w:szCs w:val="24"/>
          <w:lang w:val="en-US"/>
        </w:rPr>
        <w:t>avtomobil'nye</w:t>
      </w:r>
      <w:proofErr w:type="spellEnd"/>
      <w:r w:rsidRPr="00590F2E">
        <w:rPr>
          <w:sz w:val="24"/>
          <w:szCs w:val="24"/>
          <w:lang w:val="en-US"/>
        </w:rPr>
        <w:t xml:space="preserve"> </w:t>
      </w:r>
      <w:proofErr w:type="spellStart"/>
      <w:r w:rsidRPr="00590F2E">
        <w:rPr>
          <w:sz w:val="24"/>
          <w:szCs w:val="24"/>
          <w:lang w:val="en-US"/>
        </w:rPr>
        <w:t>obshhego</w:t>
      </w:r>
      <w:proofErr w:type="spellEnd"/>
      <w:r w:rsidRPr="00590F2E">
        <w:rPr>
          <w:sz w:val="24"/>
          <w:szCs w:val="24"/>
          <w:lang w:val="en-US"/>
        </w:rPr>
        <w:t xml:space="preserve"> </w:t>
      </w:r>
      <w:proofErr w:type="spellStart"/>
      <w:r w:rsidRPr="00590F2E">
        <w:rPr>
          <w:sz w:val="24"/>
          <w:szCs w:val="24"/>
          <w:lang w:val="en-US"/>
        </w:rPr>
        <w:t>pol'zovanija</w:t>
      </w:r>
      <w:proofErr w:type="spellEnd"/>
      <w:r w:rsidRPr="00590F2E">
        <w:rPr>
          <w:sz w:val="24"/>
          <w:szCs w:val="24"/>
          <w:lang w:val="en-US"/>
        </w:rPr>
        <w:t xml:space="preserve">. </w:t>
      </w:r>
      <w:proofErr w:type="spellStart"/>
      <w:r w:rsidRPr="00590F2E">
        <w:rPr>
          <w:sz w:val="24"/>
          <w:szCs w:val="24"/>
          <w:lang w:val="en-US"/>
        </w:rPr>
        <w:t>Normativnye</w:t>
      </w:r>
      <w:proofErr w:type="spellEnd"/>
      <w:r w:rsidRPr="00590F2E">
        <w:rPr>
          <w:sz w:val="24"/>
          <w:szCs w:val="24"/>
          <w:lang w:val="en-US"/>
        </w:rPr>
        <w:t xml:space="preserve"> </w:t>
      </w:r>
      <w:proofErr w:type="spellStart"/>
      <w:r w:rsidRPr="00590F2E">
        <w:rPr>
          <w:sz w:val="24"/>
          <w:szCs w:val="24"/>
          <w:lang w:val="en-US"/>
        </w:rPr>
        <w:t>nagruzki</w:t>
      </w:r>
      <w:proofErr w:type="spellEnd"/>
      <w:r w:rsidRPr="00590F2E">
        <w:rPr>
          <w:sz w:val="24"/>
          <w:szCs w:val="24"/>
          <w:lang w:val="en-US"/>
        </w:rPr>
        <w:t xml:space="preserve">, </w:t>
      </w:r>
      <w:proofErr w:type="spellStart"/>
      <w:r w:rsidRPr="00590F2E">
        <w:rPr>
          <w:sz w:val="24"/>
          <w:szCs w:val="24"/>
          <w:lang w:val="en-US"/>
        </w:rPr>
        <w:t>raschetnye</w:t>
      </w:r>
      <w:proofErr w:type="spellEnd"/>
      <w:r w:rsidRPr="00590F2E">
        <w:rPr>
          <w:sz w:val="24"/>
          <w:szCs w:val="24"/>
          <w:lang w:val="en-US"/>
        </w:rPr>
        <w:t xml:space="preserve"> </w:t>
      </w:r>
      <w:proofErr w:type="spellStart"/>
      <w:r w:rsidRPr="00590F2E">
        <w:rPr>
          <w:sz w:val="24"/>
          <w:szCs w:val="24"/>
          <w:lang w:val="en-US"/>
        </w:rPr>
        <w:t>shemy</w:t>
      </w:r>
      <w:proofErr w:type="spellEnd"/>
      <w:r w:rsidRPr="00590F2E">
        <w:rPr>
          <w:sz w:val="24"/>
          <w:szCs w:val="24"/>
          <w:lang w:val="en-US"/>
        </w:rPr>
        <w:t xml:space="preserve"> </w:t>
      </w:r>
      <w:proofErr w:type="spellStart"/>
      <w:r w:rsidRPr="00590F2E">
        <w:rPr>
          <w:sz w:val="24"/>
          <w:szCs w:val="24"/>
          <w:lang w:val="en-US"/>
        </w:rPr>
        <w:t>nagruzhenija</w:t>
      </w:r>
      <w:proofErr w:type="spellEnd"/>
      <w:r w:rsidRPr="00590F2E">
        <w:rPr>
          <w:sz w:val="24"/>
          <w:szCs w:val="24"/>
          <w:lang w:val="en-US"/>
        </w:rPr>
        <w:t>.</w:t>
      </w:r>
    </w:p>
    <w:p w:rsidR="00E71527" w:rsidRPr="00590F2E" w:rsidRDefault="00E71527" w:rsidP="00E71527">
      <w:pPr>
        <w:tabs>
          <w:tab w:val="left" w:pos="851"/>
        </w:tabs>
        <w:ind w:firstLine="567"/>
        <w:jc w:val="both"/>
        <w:rPr>
          <w:sz w:val="24"/>
          <w:szCs w:val="24"/>
          <w:lang w:val="en-US"/>
        </w:rPr>
      </w:pPr>
      <w:r w:rsidRPr="00590F2E">
        <w:rPr>
          <w:sz w:val="24"/>
          <w:szCs w:val="24"/>
          <w:lang w:val="en-US"/>
        </w:rPr>
        <w:t xml:space="preserve">5. </w:t>
      </w:r>
      <w:proofErr w:type="spellStart"/>
      <w:r w:rsidRPr="00590F2E">
        <w:rPr>
          <w:sz w:val="24"/>
          <w:szCs w:val="24"/>
          <w:lang w:val="en-US"/>
        </w:rPr>
        <w:t>Bogomolov</w:t>
      </w:r>
      <w:proofErr w:type="spellEnd"/>
      <w:r w:rsidRPr="00590F2E">
        <w:rPr>
          <w:sz w:val="24"/>
          <w:szCs w:val="24"/>
          <w:lang w:val="en-US"/>
        </w:rPr>
        <w:t xml:space="preserve"> A. N. </w:t>
      </w:r>
      <w:proofErr w:type="spellStart"/>
      <w:r w:rsidRPr="00590F2E">
        <w:rPr>
          <w:sz w:val="24"/>
          <w:szCs w:val="24"/>
          <w:lang w:val="en-US"/>
        </w:rPr>
        <w:t>Vlijanie</w:t>
      </w:r>
      <w:proofErr w:type="spellEnd"/>
      <w:r w:rsidRPr="00590F2E">
        <w:rPr>
          <w:sz w:val="24"/>
          <w:szCs w:val="24"/>
          <w:lang w:val="en-US"/>
        </w:rPr>
        <w:t xml:space="preserve"> </w:t>
      </w:r>
      <w:proofErr w:type="spellStart"/>
      <w:r w:rsidRPr="00590F2E">
        <w:rPr>
          <w:sz w:val="24"/>
          <w:szCs w:val="24"/>
          <w:lang w:val="en-US"/>
        </w:rPr>
        <w:t>zhestkosti</w:t>
      </w:r>
      <w:proofErr w:type="spellEnd"/>
      <w:r w:rsidRPr="00590F2E">
        <w:rPr>
          <w:sz w:val="24"/>
          <w:szCs w:val="24"/>
          <w:lang w:val="en-US"/>
        </w:rPr>
        <w:t xml:space="preserve"> </w:t>
      </w:r>
      <w:proofErr w:type="spellStart"/>
      <w:r w:rsidRPr="00590F2E">
        <w:rPr>
          <w:sz w:val="24"/>
          <w:szCs w:val="24"/>
          <w:lang w:val="en-US"/>
        </w:rPr>
        <w:t>jelementov</w:t>
      </w:r>
      <w:proofErr w:type="spellEnd"/>
      <w:r w:rsidRPr="00590F2E">
        <w:rPr>
          <w:sz w:val="24"/>
          <w:szCs w:val="24"/>
          <w:lang w:val="en-US"/>
        </w:rPr>
        <w:t xml:space="preserve"> </w:t>
      </w:r>
      <w:proofErr w:type="spellStart"/>
      <w:r w:rsidRPr="00590F2E">
        <w:rPr>
          <w:sz w:val="24"/>
          <w:szCs w:val="24"/>
          <w:lang w:val="en-US"/>
        </w:rPr>
        <w:t>lentochnogo</w:t>
      </w:r>
      <w:proofErr w:type="spellEnd"/>
      <w:r w:rsidRPr="00590F2E">
        <w:rPr>
          <w:sz w:val="24"/>
          <w:szCs w:val="24"/>
          <w:lang w:val="en-US"/>
        </w:rPr>
        <w:t xml:space="preserve"> </w:t>
      </w:r>
      <w:proofErr w:type="spellStart"/>
      <w:r w:rsidRPr="00590F2E">
        <w:rPr>
          <w:sz w:val="24"/>
          <w:szCs w:val="24"/>
          <w:lang w:val="en-US"/>
        </w:rPr>
        <w:t>fundamenta</w:t>
      </w:r>
      <w:proofErr w:type="spellEnd"/>
      <w:r w:rsidRPr="00590F2E">
        <w:rPr>
          <w:sz w:val="24"/>
          <w:szCs w:val="24"/>
          <w:lang w:val="en-US"/>
        </w:rPr>
        <w:t xml:space="preserve"> </w:t>
      </w:r>
      <w:proofErr w:type="spellStart"/>
      <w:r w:rsidRPr="00590F2E">
        <w:rPr>
          <w:sz w:val="24"/>
          <w:szCs w:val="24"/>
          <w:lang w:val="en-US"/>
        </w:rPr>
        <w:t>na</w:t>
      </w:r>
      <w:proofErr w:type="spellEnd"/>
      <w:r w:rsidRPr="00590F2E">
        <w:rPr>
          <w:sz w:val="24"/>
          <w:szCs w:val="24"/>
          <w:lang w:val="en-US"/>
        </w:rPr>
        <w:t xml:space="preserve"> </w:t>
      </w:r>
      <w:proofErr w:type="spellStart"/>
      <w:r w:rsidRPr="00590F2E">
        <w:rPr>
          <w:sz w:val="24"/>
          <w:szCs w:val="24"/>
          <w:lang w:val="en-US"/>
        </w:rPr>
        <w:t>nesushhuju</w:t>
      </w:r>
      <w:proofErr w:type="spellEnd"/>
      <w:r w:rsidRPr="00590F2E">
        <w:rPr>
          <w:sz w:val="24"/>
          <w:szCs w:val="24"/>
          <w:lang w:val="en-US"/>
        </w:rPr>
        <w:t xml:space="preserve"> </w:t>
      </w:r>
      <w:proofErr w:type="spellStart"/>
      <w:r w:rsidRPr="00590F2E">
        <w:rPr>
          <w:sz w:val="24"/>
          <w:szCs w:val="24"/>
          <w:lang w:val="en-US"/>
        </w:rPr>
        <w:t>sposobnost</w:t>
      </w:r>
      <w:proofErr w:type="spellEnd"/>
      <w:r w:rsidRPr="00590F2E">
        <w:rPr>
          <w:sz w:val="24"/>
          <w:szCs w:val="24"/>
          <w:lang w:val="en-US"/>
        </w:rPr>
        <w:t xml:space="preserve">' </w:t>
      </w:r>
      <w:proofErr w:type="spellStart"/>
      <w:r w:rsidRPr="00590F2E">
        <w:rPr>
          <w:sz w:val="24"/>
          <w:szCs w:val="24"/>
          <w:lang w:val="en-US"/>
        </w:rPr>
        <w:t>osnovanija</w:t>
      </w:r>
      <w:proofErr w:type="spellEnd"/>
      <w:r w:rsidRPr="00590F2E">
        <w:rPr>
          <w:sz w:val="24"/>
          <w:szCs w:val="24"/>
          <w:lang w:val="en-US"/>
        </w:rPr>
        <w:t xml:space="preserve"> / A. N. </w:t>
      </w:r>
      <w:proofErr w:type="spellStart"/>
      <w:r w:rsidRPr="00590F2E">
        <w:rPr>
          <w:sz w:val="24"/>
          <w:szCs w:val="24"/>
          <w:lang w:val="en-US"/>
        </w:rPr>
        <w:t>Bogomolov</w:t>
      </w:r>
      <w:proofErr w:type="spellEnd"/>
      <w:r w:rsidRPr="00590F2E">
        <w:rPr>
          <w:sz w:val="24"/>
          <w:szCs w:val="24"/>
          <w:lang w:val="en-US"/>
        </w:rPr>
        <w:t xml:space="preserve">, O. A. </w:t>
      </w:r>
      <w:proofErr w:type="spellStart"/>
      <w:r w:rsidRPr="00590F2E">
        <w:rPr>
          <w:sz w:val="24"/>
          <w:szCs w:val="24"/>
          <w:lang w:val="en-US"/>
        </w:rPr>
        <w:t>Bogomolova</w:t>
      </w:r>
      <w:proofErr w:type="spellEnd"/>
      <w:r w:rsidRPr="00590F2E">
        <w:rPr>
          <w:sz w:val="24"/>
          <w:szCs w:val="24"/>
          <w:lang w:val="en-US"/>
        </w:rPr>
        <w:t xml:space="preserve">, V. V. </w:t>
      </w:r>
      <w:proofErr w:type="spellStart"/>
      <w:r w:rsidRPr="00590F2E">
        <w:rPr>
          <w:sz w:val="24"/>
          <w:szCs w:val="24"/>
          <w:lang w:val="en-US"/>
        </w:rPr>
        <w:t>Podtelkov</w:t>
      </w:r>
      <w:proofErr w:type="spellEnd"/>
      <w:r w:rsidRPr="00590F2E">
        <w:rPr>
          <w:sz w:val="24"/>
          <w:szCs w:val="24"/>
          <w:lang w:val="en-US"/>
        </w:rPr>
        <w:t xml:space="preserve">, A. N. Ushakov, A. A. </w:t>
      </w:r>
      <w:proofErr w:type="spellStart"/>
      <w:r w:rsidRPr="00590F2E">
        <w:rPr>
          <w:sz w:val="24"/>
          <w:szCs w:val="24"/>
          <w:lang w:val="en-US"/>
        </w:rPr>
        <w:t>Pristanskov</w:t>
      </w:r>
      <w:proofErr w:type="spellEnd"/>
      <w:r w:rsidRPr="00590F2E">
        <w:rPr>
          <w:sz w:val="24"/>
          <w:szCs w:val="24"/>
          <w:lang w:val="en-US"/>
        </w:rPr>
        <w:t xml:space="preserve"> // </w:t>
      </w:r>
      <w:proofErr w:type="spellStart"/>
      <w:r w:rsidRPr="00590F2E">
        <w:rPr>
          <w:sz w:val="24"/>
          <w:szCs w:val="24"/>
          <w:lang w:val="en-US"/>
        </w:rPr>
        <w:t>Stroitel'stvo</w:t>
      </w:r>
      <w:proofErr w:type="spellEnd"/>
      <w:r w:rsidRPr="00590F2E">
        <w:rPr>
          <w:sz w:val="24"/>
          <w:szCs w:val="24"/>
          <w:lang w:val="en-US"/>
        </w:rPr>
        <w:t xml:space="preserve"> </w:t>
      </w:r>
      <w:proofErr w:type="spellStart"/>
      <w:r w:rsidRPr="00590F2E">
        <w:rPr>
          <w:sz w:val="24"/>
          <w:szCs w:val="24"/>
          <w:lang w:val="en-US"/>
        </w:rPr>
        <w:t>i</w:t>
      </w:r>
      <w:proofErr w:type="spellEnd"/>
      <w:r w:rsidRPr="00590F2E">
        <w:rPr>
          <w:sz w:val="24"/>
          <w:szCs w:val="24"/>
          <w:lang w:val="en-US"/>
        </w:rPr>
        <w:t xml:space="preserve"> </w:t>
      </w:r>
      <w:proofErr w:type="spellStart"/>
      <w:r w:rsidRPr="00590F2E">
        <w:rPr>
          <w:sz w:val="24"/>
          <w:szCs w:val="24"/>
          <w:lang w:val="en-US"/>
        </w:rPr>
        <w:t>arhitektura</w:t>
      </w:r>
      <w:proofErr w:type="spellEnd"/>
      <w:r w:rsidRPr="00590F2E">
        <w:rPr>
          <w:sz w:val="24"/>
          <w:szCs w:val="24"/>
          <w:lang w:val="en-US"/>
        </w:rPr>
        <w:t>. – 2018. – T. 6. № 1. – S. 12-15.</w:t>
      </w:r>
    </w:p>
    <w:p w:rsidR="00E71527" w:rsidRPr="00590F2E" w:rsidRDefault="00E71527" w:rsidP="00E71527">
      <w:pPr>
        <w:tabs>
          <w:tab w:val="left" w:pos="851"/>
        </w:tabs>
        <w:ind w:firstLine="567"/>
        <w:jc w:val="both"/>
        <w:rPr>
          <w:sz w:val="24"/>
          <w:szCs w:val="24"/>
          <w:lang w:val="en-US"/>
        </w:rPr>
      </w:pPr>
      <w:r w:rsidRPr="00590F2E">
        <w:rPr>
          <w:sz w:val="24"/>
          <w:szCs w:val="24"/>
          <w:lang w:val="en-US"/>
        </w:rPr>
        <w:t xml:space="preserve">6. </w:t>
      </w:r>
      <w:proofErr w:type="spellStart"/>
      <w:r w:rsidRPr="00590F2E">
        <w:rPr>
          <w:sz w:val="24"/>
          <w:szCs w:val="24"/>
          <w:lang w:val="en-US"/>
        </w:rPr>
        <w:t>Bezuglova</w:t>
      </w:r>
      <w:proofErr w:type="spellEnd"/>
      <w:r w:rsidRPr="00590F2E">
        <w:rPr>
          <w:sz w:val="24"/>
          <w:szCs w:val="24"/>
          <w:lang w:val="en-US"/>
        </w:rPr>
        <w:t xml:space="preserve"> E. V. </w:t>
      </w:r>
      <w:proofErr w:type="spellStart"/>
      <w:r w:rsidRPr="00590F2E">
        <w:rPr>
          <w:sz w:val="24"/>
          <w:szCs w:val="24"/>
          <w:lang w:val="en-US"/>
        </w:rPr>
        <w:t>Upravlenie</w:t>
      </w:r>
      <w:proofErr w:type="spellEnd"/>
      <w:r w:rsidRPr="00590F2E">
        <w:rPr>
          <w:sz w:val="24"/>
          <w:szCs w:val="24"/>
          <w:lang w:val="en-US"/>
        </w:rPr>
        <w:t xml:space="preserve"> </w:t>
      </w:r>
      <w:proofErr w:type="spellStart"/>
      <w:r w:rsidRPr="00590F2E">
        <w:rPr>
          <w:sz w:val="24"/>
          <w:szCs w:val="24"/>
          <w:lang w:val="en-US"/>
        </w:rPr>
        <w:t>opolznevym</w:t>
      </w:r>
      <w:proofErr w:type="spellEnd"/>
      <w:r w:rsidRPr="00590F2E">
        <w:rPr>
          <w:sz w:val="24"/>
          <w:szCs w:val="24"/>
          <w:lang w:val="en-US"/>
        </w:rPr>
        <w:t xml:space="preserve"> </w:t>
      </w:r>
      <w:proofErr w:type="spellStart"/>
      <w:r w:rsidRPr="00590F2E">
        <w:rPr>
          <w:sz w:val="24"/>
          <w:szCs w:val="24"/>
          <w:lang w:val="en-US"/>
        </w:rPr>
        <w:t>riskom</w:t>
      </w:r>
      <w:proofErr w:type="spellEnd"/>
      <w:r w:rsidRPr="00590F2E">
        <w:rPr>
          <w:sz w:val="24"/>
          <w:szCs w:val="24"/>
          <w:lang w:val="en-US"/>
        </w:rPr>
        <w:t xml:space="preserve"> </w:t>
      </w:r>
      <w:proofErr w:type="spellStart"/>
      <w:r w:rsidRPr="00590F2E">
        <w:rPr>
          <w:sz w:val="24"/>
          <w:szCs w:val="24"/>
          <w:lang w:val="en-US"/>
        </w:rPr>
        <w:t>na</w:t>
      </w:r>
      <w:proofErr w:type="spellEnd"/>
      <w:r w:rsidRPr="00590F2E">
        <w:rPr>
          <w:sz w:val="24"/>
          <w:szCs w:val="24"/>
          <w:lang w:val="en-US"/>
        </w:rPr>
        <w:t xml:space="preserve"> </w:t>
      </w:r>
      <w:proofErr w:type="spellStart"/>
      <w:r w:rsidRPr="00590F2E">
        <w:rPr>
          <w:sz w:val="24"/>
          <w:szCs w:val="24"/>
          <w:lang w:val="en-US"/>
        </w:rPr>
        <w:t>jekspluatiruemyh</w:t>
      </w:r>
      <w:proofErr w:type="spellEnd"/>
      <w:r w:rsidRPr="00590F2E">
        <w:rPr>
          <w:sz w:val="24"/>
          <w:szCs w:val="24"/>
          <w:lang w:val="en-US"/>
        </w:rPr>
        <w:t xml:space="preserve"> </w:t>
      </w:r>
      <w:proofErr w:type="spellStart"/>
      <w:r w:rsidRPr="00590F2E">
        <w:rPr>
          <w:sz w:val="24"/>
          <w:szCs w:val="24"/>
          <w:lang w:val="en-US"/>
        </w:rPr>
        <w:t>linejnyh</w:t>
      </w:r>
      <w:proofErr w:type="spellEnd"/>
      <w:r w:rsidRPr="00590F2E">
        <w:rPr>
          <w:sz w:val="24"/>
          <w:szCs w:val="24"/>
          <w:lang w:val="en-US"/>
        </w:rPr>
        <w:t xml:space="preserve"> </w:t>
      </w:r>
      <w:proofErr w:type="spellStart"/>
      <w:r w:rsidRPr="00590F2E">
        <w:rPr>
          <w:sz w:val="24"/>
          <w:szCs w:val="24"/>
          <w:lang w:val="en-US"/>
        </w:rPr>
        <w:t>sooruzhenijah</w:t>
      </w:r>
      <w:proofErr w:type="spellEnd"/>
      <w:r w:rsidRPr="00590F2E">
        <w:rPr>
          <w:sz w:val="24"/>
          <w:szCs w:val="24"/>
          <w:lang w:val="en-US"/>
        </w:rPr>
        <w:t xml:space="preserve"> / E. V. </w:t>
      </w:r>
      <w:proofErr w:type="spellStart"/>
      <w:r w:rsidRPr="00590F2E">
        <w:rPr>
          <w:sz w:val="24"/>
          <w:szCs w:val="24"/>
          <w:lang w:val="en-US"/>
        </w:rPr>
        <w:t>Bezuglova</w:t>
      </w:r>
      <w:proofErr w:type="spellEnd"/>
      <w:r w:rsidRPr="00590F2E">
        <w:rPr>
          <w:sz w:val="24"/>
          <w:szCs w:val="24"/>
          <w:lang w:val="en-US"/>
        </w:rPr>
        <w:t xml:space="preserve">, S. I. </w:t>
      </w:r>
      <w:proofErr w:type="spellStart"/>
      <w:r w:rsidRPr="00590F2E">
        <w:rPr>
          <w:sz w:val="24"/>
          <w:szCs w:val="24"/>
          <w:lang w:val="en-US"/>
        </w:rPr>
        <w:t>Macij</w:t>
      </w:r>
      <w:proofErr w:type="spellEnd"/>
      <w:r w:rsidRPr="00590F2E">
        <w:rPr>
          <w:sz w:val="24"/>
          <w:szCs w:val="24"/>
          <w:lang w:val="en-US"/>
        </w:rPr>
        <w:t xml:space="preserve">, V. V. </w:t>
      </w:r>
      <w:proofErr w:type="spellStart"/>
      <w:r w:rsidRPr="00590F2E">
        <w:rPr>
          <w:sz w:val="24"/>
          <w:szCs w:val="24"/>
          <w:lang w:val="en-US"/>
        </w:rPr>
        <w:t>Podtelkov</w:t>
      </w:r>
      <w:proofErr w:type="spellEnd"/>
      <w:r w:rsidRPr="00590F2E">
        <w:rPr>
          <w:sz w:val="24"/>
          <w:szCs w:val="24"/>
          <w:lang w:val="en-US"/>
        </w:rPr>
        <w:t xml:space="preserve">. V </w:t>
      </w:r>
      <w:proofErr w:type="spellStart"/>
      <w:r w:rsidRPr="00590F2E">
        <w:rPr>
          <w:sz w:val="24"/>
          <w:szCs w:val="24"/>
          <w:lang w:val="en-US"/>
        </w:rPr>
        <w:t>sbornike</w:t>
      </w:r>
      <w:proofErr w:type="spellEnd"/>
      <w:r w:rsidRPr="00590F2E">
        <w:rPr>
          <w:sz w:val="24"/>
          <w:szCs w:val="24"/>
          <w:lang w:val="en-US"/>
        </w:rPr>
        <w:t xml:space="preserve">: </w:t>
      </w:r>
      <w:proofErr w:type="spellStart"/>
      <w:r w:rsidRPr="00590F2E">
        <w:rPr>
          <w:sz w:val="24"/>
          <w:szCs w:val="24"/>
          <w:lang w:val="en-US"/>
        </w:rPr>
        <w:t>Analiz</w:t>
      </w:r>
      <w:proofErr w:type="spellEnd"/>
      <w:r w:rsidRPr="00590F2E">
        <w:rPr>
          <w:sz w:val="24"/>
          <w:szCs w:val="24"/>
          <w:lang w:val="en-US"/>
        </w:rPr>
        <w:t xml:space="preserve">, </w:t>
      </w:r>
      <w:proofErr w:type="spellStart"/>
      <w:r w:rsidRPr="00590F2E">
        <w:rPr>
          <w:sz w:val="24"/>
          <w:szCs w:val="24"/>
          <w:lang w:val="en-US"/>
        </w:rPr>
        <w:t>prognoz</w:t>
      </w:r>
      <w:proofErr w:type="spellEnd"/>
      <w:r w:rsidRPr="00590F2E">
        <w:rPr>
          <w:sz w:val="24"/>
          <w:szCs w:val="24"/>
          <w:lang w:val="en-US"/>
        </w:rPr>
        <w:t xml:space="preserve"> </w:t>
      </w:r>
      <w:proofErr w:type="spellStart"/>
      <w:r w:rsidRPr="00590F2E">
        <w:rPr>
          <w:sz w:val="24"/>
          <w:szCs w:val="24"/>
          <w:lang w:val="en-US"/>
        </w:rPr>
        <w:t>i</w:t>
      </w:r>
      <w:proofErr w:type="spellEnd"/>
      <w:r w:rsidRPr="00590F2E">
        <w:rPr>
          <w:sz w:val="24"/>
          <w:szCs w:val="24"/>
          <w:lang w:val="en-US"/>
        </w:rPr>
        <w:t xml:space="preserve"> </w:t>
      </w:r>
      <w:proofErr w:type="spellStart"/>
      <w:r w:rsidRPr="00590F2E">
        <w:rPr>
          <w:sz w:val="24"/>
          <w:szCs w:val="24"/>
          <w:lang w:val="en-US"/>
        </w:rPr>
        <w:t>upravlenie</w:t>
      </w:r>
      <w:proofErr w:type="spellEnd"/>
      <w:r w:rsidRPr="00590F2E">
        <w:rPr>
          <w:sz w:val="24"/>
          <w:szCs w:val="24"/>
          <w:lang w:val="en-US"/>
        </w:rPr>
        <w:t xml:space="preserve"> </w:t>
      </w:r>
      <w:proofErr w:type="spellStart"/>
      <w:r w:rsidRPr="00590F2E">
        <w:rPr>
          <w:sz w:val="24"/>
          <w:szCs w:val="24"/>
          <w:lang w:val="en-US"/>
        </w:rPr>
        <w:t>prirodnymi</w:t>
      </w:r>
      <w:proofErr w:type="spellEnd"/>
      <w:r w:rsidRPr="00590F2E">
        <w:rPr>
          <w:sz w:val="24"/>
          <w:szCs w:val="24"/>
          <w:lang w:val="en-US"/>
        </w:rPr>
        <w:t xml:space="preserve"> </w:t>
      </w:r>
      <w:proofErr w:type="spellStart"/>
      <w:r w:rsidRPr="00590F2E">
        <w:rPr>
          <w:sz w:val="24"/>
          <w:szCs w:val="24"/>
          <w:lang w:val="en-US"/>
        </w:rPr>
        <w:t>riskami</w:t>
      </w:r>
      <w:proofErr w:type="spellEnd"/>
      <w:r w:rsidRPr="00590F2E">
        <w:rPr>
          <w:sz w:val="24"/>
          <w:szCs w:val="24"/>
          <w:lang w:val="en-US"/>
        </w:rPr>
        <w:t xml:space="preserve"> v </w:t>
      </w:r>
      <w:proofErr w:type="spellStart"/>
      <w:r w:rsidRPr="00590F2E">
        <w:rPr>
          <w:sz w:val="24"/>
          <w:szCs w:val="24"/>
          <w:lang w:val="en-US"/>
        </w:rPr>
        <w:t>sovremennom</w:t>
      </w:r>
      <w:proofErr w:type="spellEnd"/>
      <w:r w:rsidRPr="00590F2E">
        <w:rPr>
          <w:sz w:val="24"/>
          <w:szCs w:val="24"/>
          <w:lang w:val="en-US"/>
        </w:rPr>
        <w:t xml:space="preserve"> mire (Georisk-2015). </w:t>
      </w:r>
      <w:proofErr w:type="spellStart"/>
      <w:r w:rsidRPr="00590F2E">
        <w:rPr>
          <w:sz w:val="24"/>
          <w:szCs w:val="24"/>
          <w:lang w:val="en-US"/>
        </w:rPr>
        <w:t>Materialy</w:t>
      </w:r>
      <w:proofErr w:type="spellEnd"/>
      <w:r w:rsidRPr="00590F2E">
        <w:rPr>
          <w:sz w:val="24"/>
          <w:szCs w:val="24"/>
          <w:lang w:val="en-US"/>
        </w:rPr>
        <w:t xml:space="preserve"> 9-j </w:t>
      </w:r>
      <w:proofErr w:type="spellStart"/>
      <w:r w:rsidRPr="00590F2E">
        <w:rPr>
          <w:sz w:val="24"/>
          <w:szCs w:val="24"/>
          <w:lang w:val="en-US"/>
        </w:rPr>
        <w:t>Mezhdunarodnoj</w:t>
      </w:r>
      <w:proofErr w:type="spellEnd"/>
      <w:r w:rsidRPr="00590F2E">
        <w:rPr>
          <w:sz w:val="24"/>
          <w:szCs w:val="24"/>
          <w:lang w:val="en-US"/>
        </w:rPr>
        <w:t xml:space="preserve"> </w:t>
      </w:r>
      <w:proofErr w:type="spellStart"/>
      <w:r w:rsidRPr="00590F2E">
        <w:rPr>
          <w:sz w:val="24"/>
          <w:szCs w:val="24"/>
          <w:lang w:val="en-US"/>
        </w:rPr>
        <w:t>nauchno-prakticheskoj</w:t>
      </w:r>
      <w:proofErr w:type="spellEnd"/>
      <w:r w:rsidRPr="00590F2E">
        <w:rPr>
          <w:sz w:val="24"/>
          <w:szCs w:val="24"/>
          <w:lang w:val="en-US"/>
        </w:rPr>
        <w:t xml:space="preserve"> </w:t>
      </w:r>
      <w:proofErr w:type="spellStart"/>
      <w:r w:rsidRPr="00590F2E">
        <w:rPr>
          <w:sz w:val="24"/>
          <w:szCs w:val="24"/>
          <w:lang w:val="en-US"/>
        </w:rPr>
        <w:t>konferencii</w:t>
      </w:r>
      <w:proofErr w:type="spellEnd"/>
      <w:r w:rsidRPr="00590F2E">
        <w:rPr>
          <w:sz w:val="24"/>
          <w:szCs w:val="24"/>
          <w:lang w:val="en-US"/>
        </w:rPr>
        <w:t xml:space="preserve">. –  2015. –  S. 49-54.   </w:t>
      </w:r>
    </w:p>
    <w:p w:rsidR="00E71527" w:rsidRPr="00590F2E" w:rsidRDefault="00E71527" w:rsidP="00E71527">
      <w:pPr>
        <w:tabs>
          <w:tab w:val="left" w:pos="851"/>
        </w:tabs>
        <w:ind w:firstLine="567"/>
        <w:jc w:val="both"/>
        <w:rPr>
          <w:sz w:val="24"/>
          <w:szCs w:val="24"/>
          <w:lang w:val="en-US"/>
        </w:rPr>
      </w:pPr>
      <w:r w:rsidRPr="00590F2E">
        <w:rPr>
          <w:sz w:val="24"/>
          <w:szCs w:val="24"/>
          <w:lang w:val="en-US"/>
        </w:rPr>
        <w:t xml:space="preserve">7. </w:t>
      </w:r>
      <w:proofErr w:type="spellStart"/>
      <w:r w:rsidRPr="00590F2E">
        <w:rPr>
          <w:sz w:val="24"/>
          <w:szCs w:val="24"/>
          <w:lang w:val="en-US"/>
        </w:rPr>
        <w:t>Prokopenko</w:t>
      </w:r>
      <w:proofErr w:type="spellEnd"/>
      <w:r w:rsidRPr="00590F2E">
        <w:rPr>
          <w:sz w:val="24"/>
          <w:szCs w:val="24"/>
          <w:lang w:val="en-US"/>
        </w:rPr>
        <w:t xml:space="preserve"> A. V. </w:t>
      </w:r>
      <w:proofErr w:type="spellStart"/>
      <w:r w:rsidRPr="00590F2E">
        <w:rPr>
          <w:sz w:val="24"/>
          <w:szCs w:val="24"/>
          <w:lang w:val="en-US"/>
        </w:rPr>
        <w:t>Naprjazhennoe</w:t>
      </w:r>
      <w:proofErr w:type="spellEnd"/>
      <w:r w:rsidRPr="00590F2E">
        <w:rPr>
          <w:sz w:val="24"/>
          <w:szCs w:val="24"/>
          <w:lang w:val="en-US"/>
        </w:rPr>
        <w:t xml:space="preserve"> </w:t>
      </w:r>
      <w:proofErr w:type="spellStart"/>
      <w:r w:rsidRPr="00590F2E">
        <w:rPr>
          <w:sz w:val="24"/>
          <w:szCs w:val="24"/>
          <w:lang w:val="en-US"/>
        </w:rPr>
        <w:t>sostojanie</w:t>
      </w:r>
      <w:proofErr w:type="spellEnd"/>
      <w:r w:rsidRPr="00590F2E">
        <w:rPr>
          <w:sz w:val="24"/>
          <w:szCs w:val="24"/>
          <w:lang w:val="en-US"/>
        </w:rPr>
        <w:t xml:space="preserve"> </w:t>
      </w:r>
      <w:proofErr w:type="spellStart"/>
      <w:r w:rsidRPr="00590F2E">
        <w:rPr>
          <w:sz w:val="24"/>
          <w:szCs w:val="24"/>
          <w:lang w:val="en-US"/>
        </w:rPr>
        <w:t>i</w:t>
      </w:r>
      <w:proofErr w:type="spellEnd"/>
      <w:r w:rsidRPr="00590F2E">
        <w:rPr>
          <w:sz w:val="24"/>
          <w:szCs w:val="24"/>
          <w:lang w:val="en-US"/>
        </w:rPr>
        <w:t xml:space="preserve"> </w:t>
      </w:r>
      <w:proofErr w:type="spellStart"/>
      <w:r w:rsidRPr="00590F2E">
        <w:rPr>
          <w:sz w:val="24"/>
          <w:szCs w:val="24"/>
          <w:lang w:val="en-US"/>
        </w:rPr>
        <w:t>oblasti</w:t>
      </w:r>
      <w:proofErr w:type="spellEnd"/>
      <w:r w:rsidRPr="00590F2E">
        <w:rPr>
          <w:sz w:val="24"/>
          <w:szCs w:val="24"/>
          <w:lang w:val="en-US"/>
        </w:rPr>
        <w:t xml:space="preserve"> </w:t>
      </w:r>
      <w:proofErr w:type="spellStart"/>
      <w:r w:rsidRPr="00590F2E">
        <w:rPr>
          <w:sz w:val="24"/>
          <w:szCs w:val="24"/>
          <w:lang w:val="en-US"/>
        </w:rPr>
        <w:t>plasticheskih</w:t>
      </w:r>
      <w:proofErr w:type="spellEnd"/>
      <w:r w:rsidRPr="00590F2E">
        <w:rPr>
          <w:sz w:val="24"/>
          <w:szCs w:val="24"/>
          <w:lang w:val="en-US"/>
        </w:rPr>
        <w:t xml:space="preserve"> </w:t>
      </w:r>
      <w:proofErr w:type="spellStart"/>
      <w:r w:rsidRPr="00590F2E">
        <w:rPr>
          <w:sz w:val="24"/>
          <w:szCs w:val="24"/>
          <w:lang w:val="en-US"/>
        </w:rPr>
        <w:t>deformacij</w:t>
      </w:r>
      <w:proofErr w:type="spellEnd"/>
      <w:r w:rsidRPr="00590F2E">
        <w:rPr>
          <w:sz w:val="24"/>
          <w:szCs w:val="24"/>
          <w:lang w:val="en-US"/>
        </w:rPr>
        <w:t xml:space="preserve"> v </w:t>
      </w:r>
      <w:proofErr w:type="spellStart"/>
      <w:r w:rsidRPr="00590F2E">
        <w:rPr>
          <w:sz w:val="24"/>
          <w:szCs w:val="24"/>
          <w:lang w:val="en-US"/>
        </w:rPr>
        <w:t>odnorodnom</w:t>
      </w:r>
      <w:proofErr w:type="spellEnd"/>
      <w:r w:rsidRPr="00590F2E">
        <w:rPr>
          <w:sz w:val="24"/>
          <w:szCs w:val="24"/>
          <w:lang w:val="en-US"/>
        </w:rPr>
        <w:t xml:space="preserve"> </w:t>
      </w:r>
      <w:proofErr w:type="spellStart"/>
      <w:r w:rsidRPr="00590F2E">
        <w:rPr>
          <w:sz w:val="24"/>
          <w:szCs w:val="24"/>
          <w:lang w:val="en-US"/>
        </w:rPr>
        <w:t>osnovanii</w:t>
      </w:r>
      <w:proofErr w:type="spellEnd"/>
      <w:r w:rsidRPr="00590F2E">
        <w:rPr>
          <w:sz w:val="24"/>
          <w:szCs w:val="24"/>
          <w:lang w:val="en-US"/>
        </w:rPr>
        <w:t xml:space="preserve"> </w:t>
      </w:r>
      <w:proofErr w:type="spellStart"/>
      <w:r w:rsidRPr="00590F2E">
        <w:rPr>
          <w:sz w:val="24"/>
          <w:szCs w:val="24"/>
          <w:lang w:val="en-US"/>
        </w:rPr>
        <w:t>lentochnogo</w:t>
      </w:r>
      <w:proofErr w:type="spellEnd"/>
      <w:r w:rsidRPr="00590F2E">
        <w:rPr>
          <w:sz w:val="24"/>
          <w:szCs w:val="24"/>
          <w:lang w:val="en-US"/>
        </w:rPr>
        <w:t xml:space="preserve"> </w:t>
      </w:r>
      <w:proofErr w:type="spellStart"/>
      <w:r w:rsidRPr="00590F2E">
        <w:rPr>
          <w:sz w:val="24"/>
          <w:szCs w:val="24"/>
          <w:lang w:val="en-US"/>
        </w:rPr>
        <w:t>fundamenta</w:t>
      </w:r>
      <w:proofErr w:type="spellEnd"/>
      <w:r w:rsidRPr="00590F2E">
        <w:rPr>
          <w:sz w:val="24"/>
          <w:szCs w:val="24"/>
          <w:lang w:val="en-US"/>
        </w:rPr>
        <w:t xml:space="preserve"> v </w:t>
      </w:r>
      <w:proofErr w:type="spellStart"/>
      <w:r w:rsidRPr="00590F2E">
        <w:rPr>
          <w:sz w:val="24"/>
          <w:szCs w:val="24"/>
          <w:lang w:val="en-US"/>
        </w:rPr>
        <w:t>uslovijah</w:t>
      </w:r>
      <w:proofErr w:type="spellEnd"/>
      <w:r w:rsidRPr="00590F2E">
        <w:rPr>
          <w:sz w:val="24"/>
          <w:szCs w:val="24"/>
          <w:lang w:val="en-US"/>
        </w:rPr>
        <w:t xml:space="preserve"> </w:t>
      </w:r>
      <w:proofErr w:type="spellStart"/>
      <w:r w:rsidRPr="00590F2E">
        <w:rPr>
          <w:sz w:val="24"/>
          <w:szCs w:val="24"/>
          <w:lang w:val="en-US"/>
        </w:rPr>
        <w:t>smeshannoj</w:t>
      </w:r>
      <w:proofErr w:type="spellEnd"/>
      <w:r w:rsidRPr="00590F2E">
        <w:rPr>
          <w:sz w:val="24"/>
          <w:szCs w:val="24"/>
          <w:lang w:val="en-US"/>
        </w:rPr>
        <w:t xml:space="preserve"> </w:t>
      </w:r>
      <w:proofErr w:type="spellStart"/>
      <w:r w:rsidRPr="00590F2E">
        <w:rPr>
          <w:sz w:val="24"/>
          <w:szCs w:val="24"/>
          <w:lang w:val="en-US"/>
        </w:rPr>
        <w:t>zadachi</w:t>
      </w:r>
      <w:proofErr w:type="spellEnd"/>
      <w:r w:rsidRPr="00590F2E">
        <w:rPr>
          <w:sz w:val="24"/>
          <w:szCs w:val="24"/>
          <w:lang w:val="en-US"/>
        </w:rPr>
        <w:t xml:space="preserve"> </w:t>
      </w:r>
      <w:proofErr w:type="spellStart"/>
      <w:r w:rsidRPr="00590F2E">
        <w:rPr>
          <w:sz w:val="24"/>
          <w:szCs w:val="24"/>
          <w:lang w:val="en-US"/>
        </w:rPr>
        <w:t>teorii</w:t>
      </w:r>
      <w:proofErr w:type="spellEnd"/>
      <w:r w:rsidRPr="00590F2E">
        <w:rPr>
          <w:sz w:val="24"/>
          <w:szCs w:val="24"/>
          <w:lang w:val="en-US"/>
        </w:rPr>
        <w:t xml:space="preserve"> </w:t>
      </w:r>
      <w:proofErr w:type="spellStart"/>
      <w:r w:rsidRPr="00590F2E">
        <w:rPr>
          <w:sz w:val="24"/>
          <w:szCs w:val="24"/>
          <w:lang w:val="en-US"/>
        </w:rPr>
        <w:t>uprugosti</w:t>
      </w:r>
      <w:proofErr w:type="spellEnd"/>
      <w:r w:rsidRPr="00590F2E">
        <w:rPr>
          <w:sz w:val="24"/>
          <w:szCs w:val="24"/>
          <w:lang w:val="en-US"/>
        </w:rPr>
        <w:t xml:space="preserve"> </w:t>
      </w:r>
      <w:proofErr w:type="spellStart"/>
      <w:r w:rsidRPr="00590F2E">
        <w:rPr>
          <w:sz w:val="24"/>
          <w:szCs w:val="24"/>
          <w:lang w:val="en-US"/>
        </w:rPr>
        <w:t>i</w:t>
      </w:r>
      <w:proofErr w:type="spellEnd"/>
      <w:r w:rsidRPr="00590F2E">
        <w:rPr>
          <w:sz w:val="24"/>
          <w:szCs w:val="24"/>
          <w:lang w:val="en-US"/>
        </w:rPr>
        <w:t xml:space="preserve"> </w:t>
      </w:r>
      <w:proofErr w:type="spellStart"/>
      <w:r w:rsidRPr="00590F2E">
        <w:rPr>
          <w:sz w:val="24"/>
          <w:szCs w:val="24"/>
          <w:lang w:val="en-US"/>
        </w:rPr>
        <w:t>teorii</w:t>
      </w:r>
      <w:proofErr w:type="spellEnd"/>
      <w:r w:rsidRPr="00590F2E">
        <w:rPr>
          <w:sz w:val="24"/>
          <w:szCs w:val="24"/>
          <w:lang w:val="en-US"/>
        </w:rPr>
        <w:t xml:space="preserve"> </w:t>
      </w:r>
      <w:proofErr w:type="spellStart"/>
      <w:r w:rsidRPr="00590F2E">
        <w:rPr>
          <w:sz w:val="24"/>
          <w:szCs w:val="24"/>
          <w:lang w:val="en-US"/>
        </w:rPr>
        <w:t>plastichnosti</w:t>
      </w:r>
      <w:proofErr w:type="spellEnd"/>
      <w:r w:rsidRPr="00590F2E">
        <w:rPr>
          <w:sz w:val="24"/>
          <w:szCs w:val="24"/>
          <w:lang w:val="en-US"/>
        </w:rPr>
        <w:t xml:space="preserve"> </w:t>
      </w:r>
      <w:proofErr w:type="spellStart"/>
      <w:r w:rsidRPr="00590F2E">
        <w:rPr>
          <w:sz w:val="24"/>
          <w:szCs w:val="24"/>
          <w:lang w:val="en-US"/>
        </w:rPr>
        <w:t>grunta</w:t>
      </w:r>
      <w:proofErr w:type="spellEnd"/>
      <w:r w:rsidRPr="00590F2E">
        <w:rPr>
          <w:sz w:val="24"/>
          <w:szCs w:val="24"/>
          <w:lang w:val="en-US"/>
        </w:rPr>
        <w:t xml:space="preserve"> / A. V. </w:t>
      </w:r>
      <w:proofErr w:type="spellStart"/>
      <w:r w:rsidRPr="00590F2E">
        <w:rPr>
          <w:sz w:val="24"/>
          <w:szCs w:val="24"/>
          <w:lang w:val="en-US"/>
        </w:rPr>
        <w:t>Prokopenko</w:t>
      </w:r>
      <w:proofErr w:type="spellEnd"/>
      <w:r w:rsidRPr="00590F2E">
        <w:rPr>
          <w:sz w:val="24"/>
          <w:szCs w:val="24"/>
          <w:lang w:val="en-US"/>
        </w:rPr>
        <w:t xml:space="preserve">, A. N. </w:t>
      </w:r>
      <w:proofErr w:type="spellStart"/>
      <w:r w:rsidRPr="00590F2E">
        <w:rPr>
          <w:sz w:val="24"/>
          <w:szCs w:val="24"/>
          <w:lang w:val="en-US"/>
        </w:rPr>
        <w:t>Bogomolov</w:t>
      </w:r>
      <w:proofErr w:type="spellEnd"/>
      <w:r w:rsidRPr="00590F2E">
        <w:rPr>
          <w:sz w:val="24"/>
          <w:szCs w:val="24"/>
          <w:lang w:val="en-US"/>
        </w:rPr>
        <w:t>, O.</w:t>
      </w:r>
      <w:r w:rsidR="006F5B83">
        <w:rPr>
          <w:sz w:val="24"/>
          <w:szCs w:val="24"/>
          <w:lang w:val="en-US"/>
        </w:rPr>
        <w:t> </w:t>
      </w:r>
      <w:r w:rsidRPr="00590F2E">
        <w:rPr>
          <w:sz w:val="24"/>
          <w:szCs w:val="24"/>
          <w:lang w:val="en-US"/>
        </w:rPr>
        <w:t>A.</w:t>
      </w:r>
      <w:r w:rsidR="006F5B83">
        <w:rPr>
          <w:sz w:val="24"/>
          <w:szCs w:val="24"/>
          <w:lang w:val="en-US"/>
        </w:rPr>
        <w:t> </w:t>
      </w:r>
      <w:proofErr w:type="spellStart"/>
      <w:r w:rsidRPr="00590F2E">
        <w:rPr>
          <w:sz w:val="24"/>
          <w:szCs w:val="24"/>
          <w:lang w:val="en-US"/>
        </w:rPr>
        <w:t>Bogomolova</w:t>
      </w:r>
      <w:proofErr w:type="spellEnd"/>
      <w:r w:rsidRPr="00590F2E">
        <w:rPr>
          <w:sz w:val="24"/>
          <w:szCs w:val="24"/>
          <w:lang w:val="en-US"/>
        </w:rPr>
        <w:t xml:space="preserve">, A.I. </w:t>
      </w:r>
      <w:proofErr w:type="spellStart"/>
      <w:r w:rsidRPr="00590F2E">
        <w:rPr>
          <w:sz w:val="24"/>
          <w:szCs w:val="24"/>
          <w:lang w:val="en-US"/>
        </w:rPr>
        <w:t>Vajngol'c</w:t>
      </w:r>
      <w:proofErr w:type="spellEnd"/>
      <w:r w:rsidRPr="00590F2E">
        <w:rPr>
          <w:sz w:val="24"/>
          <w:szCs w:val="24"/>
          <w:lang w:val="en-US"/>
        </w:rPr>
        <w:t xml:space="preserve">, A.V. </w:t>
      </w:r>
      <w:proofErr w:type="spellStart"/>
      <w:r w:rsidRPr="00590F2E">
        <w:rPr>
          <w:sz w:val="24"/>
          <w:szCs w:val="24"/>
          <w:lang w:val="en-US"/>
        </w:rPr>
        <w:t>Solov'ev</w:t>
      </w:r>
      <w:proofErr w:type="spellEnd"/>
      <w:r w:rsidRPr="00590F2E">
        <w:rPr>
          <w:sz w:val="24"/>
          <w:szCs w:val="24"/>
          <w:lang w:val="en-US"/>
        </w:rPr>
        <w:t xml:space="preserve"> // </w:t>
      </w:r>
      <w:proofErr w:type="spellStart"/>
      <w:r w:rsidRPr="00590F2E">
        <w:rPr>
          <w:sz w:val="24"/>
          <w:szCs w:val="24"/>
          <w:lang w:val="en-US"/>
        </w:rPr>
        <w:t>Innovacionnye</w:t>
      </w:r>
      <w:proofErr w:type="spellEnd"/>
      <w:r w:rsidRPr="00590F2E">
        <w:rPr>
          <w:sz w:val="24"/>
          <w:szCs w:val="24"/>
          <w:lang w:val="en-US"/>
        </w:rPr>
        <w:t xml:space="preserve"> </w:t>
      </w:r>
      <w:proofErr w:type="spellStart"/>
      <w:r w:rsidRPr="00590F2E">
        <w:rPr>
          <w:sz w:val="24"/>
          <w:szCs w:val="24"/>
          <w:lang w:val="en-US"/>
        </w:rPr>
        <w:t>konstrukcii</w:t>
      </w:r>
      <w:proofErr w:type="spellEnd"/>
      <w:r w:rsidRPr="00590F2E">
        <w:rPr>
          <w:sz w:val="24"/>
          <w:szCs w:val="24"/>
          <w:lang w:val="en-US"/>
        </w:rPr>
        <w:t xml:space="preserve"> </w:t>
      </w:r>
      <w:proofErr w:type="spellStart"/>
      <w:r w:rsidRPr="00590F2E">
        <w:rPr>
          <w:sz w:val="24"/>
          <w:szCs w:val="24"/>
          <w:lang w:val="en-US"/>
        </w:rPr>
        <w:t>i</w:t>
      </w:r>
      <w:proofErr w:type="spellEnd"/>
      <w:r w:rsidRPr="00590F2E">
        <w:rPr>
          <w:sz w:val="24"/>
          <w:szCs w:val="24"/>
          <w:lang w:val="en-US"/>
        </w:rPr>
        <w:t xml:space="preserve"> </w:t>
      </w:r>
      <w:proofErr w:type="spellStart"/>
      <w:r w:rsidRPr="00590F2E">
        <w:rPr>
          <w:sz w:val="24"/>
          <w:szCs w:val="24"/>
          <w:lang w:val="en-US"/>
        </w:rPr>
        <w:t>tehnologii</w:t>
      </w:r>
      <w:proofErr w:type="spellEnd"/>
      <w:r w:rsidRPr="00590F2E">
        <w:rPr>
          <w:sz w:val="24"/>
          <w:szCs w:val="24"/>
          <w:lang w:val="en-US"/>
        </w:rPr>
        <w:t xml:space="preserve"> v </w:t>
      </w:r>
      <w:proofErr w:type="spellStart"/>
      <w:r w:rsidRPr="00590F2E">
        <w:rPr>
          <w:sz w:val="24"/>
          <w:szCs w:val="24"/>
          <w:lang w:val="en-US"/>
        </w:rPr>
        <w:t>fundamentostroenii</w:t>
      </w:r>
      <w:proofErr w:type="spellEnd"/>
      <w:r w:rsidRPr="00590F2E">
        <w:rPr>
          <w:sz w:val="24"/>
          <w:szCs w:val="24"/>
          <w:lang w:val="en-US"/>
        </w:rPr>
        <w:t xml:space="preserve"> </w:t>
      </w:r>
      <w:proofErr w:type="spellStart"/>
      <w:r w:rsidRPr="00590F2E">
        <w:rPr>
          <w:sz w:val="24"/>
          <w:szCs w:val="24"/>
          <w:lang w:val="en-US"/>
        </w:rPr>
        <w:t>i</w:t>
      </w:r>
      <w:proofErr w:type="spellEnd"/>
      <w:r w:rsidRPr="00590F2E">
        <w:rPr>
          <w:sz w:val="24"/>
          <w:szCs w:val="24"/>
          <w:lang w:val="en-US"/>
        </w:rPr>
        <w:t xml:space="preserve"> </w:t>
      </w:r>
      <w:proofErr w:type="spellStart"/>
      <w:r w:rsidRPr="00590F2E">
        <w:rPr>
          <w:sz w:val="24"/>
          <w:szCs w:val="24"/>
          <w:lang w:val="en-US"/>
        </w:rPr>
        <w:t>geotehnike</w:t>
      </w:r>
      <w:proofErr w:type="spellEnd"/>
      <w:r w:rsidRPr="00590F2E">
        <w:rPr>
          <w:sz w:val="24"/>
          <w:szCs w:val="24"/>
          <w:lang w:val="en-US"/>
        </w:rPr>
        <w:t xml:space="preserve"> : </w:t>
      </w:r>
      <w:proofErr w:type="spellStart"/>
      <w:r w:rsidRPr="00590F2E">
        <w:rPr>
          <w:sz w:val="24"/>
          <w:szCs w:val="24"/>
          <w:lang w:val="en-US"/>
        </w:rPr>
        <w:t>materialy</w:t>
      </w:r>
      <w:proofErr w:type="spellEnd"/>
      <w:r w:rsidRPr="00590F2E">
        <w:rPr>
          <w:sz w:val="24"/>
          <w:szCs w:val="24"/>
          <w:lang w:val="en-US"/>
        </w:rPr>
        <w:t xml:space="preserve"> </w:t>
      </w:r>
      <w:proofErr w:type="spellStart"/>
      <w:r w:rsidRPr="00590F2E">
        <w:rPr>
          <w:sz w:val="24"/>
          <w:szCs w:val="24"/>
          <w:lang w:val="en-US"/>
        </w:rPr>
        <w:t>nauchno-tehnicheskoj</w:t>
      </w:r>
      <w:proofErr w:type="spellEnd"/>
      <w:r w:rsidRPr="00590F2E">
        <w:rPr>
          <w:sz w:val="24"/>
          <w:szCs w:val="24"/>
          <w:lang w:val="en-US"/>
        </w:rPr>
        <w:t xml:space="preserve"> </w:t>
      </w:r>
      <w:proofErr w:type="spellStart"/>
      <w:r w:rsidRPr="00590F2E">
        <w:rPr>
          <w:sz w:val="24"/>
          <w:szCs w:val="24"/>
          <w:lang w:val="en-US"/>
        </w:rPr>
        <w:t>konferencii</w:t>
      </w:r>
      <w:proofErr w:type="spellEnd"/>
      <w:r w:rsidRPr="00590F2E">
        <w:rPr>
          <w:sz w:val="24"/>
          <w:szCs w:val="24"/>
          <w:lang w:val="en-US"/>
        </w:rPr>
        <w:t xml:space="preserve">. – Moskva : </w:t>
      </w:r>
      <w:proofErr w:type="spellStart"/>
      <w:r w:rsidRPr="00590F2E">
        <w:rPr>
          <w:sz w:val="24"/>
          <w:szCs w:val="24"/>
          <w:lang w:val="en-US"/>
        </w:rPr>
        <w:t>Izd-vo</w:t>
      </w:r>
      <w:proofErr w:type="spellEnd"/>
      <w:r w:rsidRPr="00590F2E">
        <w:rPr>
          <w:sz w:val="24"/>
          <w:szCs w:val="24"/>
          <w:lang w:val="en-US"/>
        </w:rPr>
        <w:t xml:space="preserve"> «</w:t>
      </w:r>
      <w:proofErr w:type="spellStart"/>
      <w:r w:rsidRPr="00590F2E">
        <w:rPr>
          <w:sz w:val="24"/>
          <w:szCs w:val="24"/>
          <w:lang w:val="en-US"/>
        </w:rPr>
        <w:t>Paleotip</w:t>
      </w:r>
      <w:proofErr w:type="spellEnd"/>
      <w:r w:rsidRPr="00590F2E">
        <w:rPr>
          <w:sz w:val="24"/>
          <w:szCs w:val="24"/>
          <w:lang w:val="en-US"/>
        </w:rPr>
        <w:t xml:space="preserve">», 2013. – S. 9-22. </w:t>
      </w:r>
    </w:p>
    <w:p w:rsidR="00E71527" w:rsidRPr="00590F2E" w:rsidRDefault="00E71527" w:rsidP="00E71527">
      <w:pPr>
        <w:tabs>
          <w:tab w:val="left" w:pos="851"/>
        </w:tabs>
        <w:ind w:firstLine="567"/>
        <w:jc w:val="both"/>
        <w:rPr>
          <w:sz w:val="24"/>
          <w:szCs w:val="24"/>
          <w:lang w:val="en-US"/>
        </w:rPr>
      </w:pPr>
      <w:r w:rsidRPr="00590F2E">
        <w:rPr>
          <w:sz w:val="24"/>
          <w:szCs w:val="24"/>
          <w:lang w:val="en-US"/>
        </w:rPr>
        <w:t xml:space="preserve">8. </w:t>
      </w:r>
      <w:proofErr w:type="spellStart"/>
      <w:r w:rsidRPr="00590F2E">
        <w:rPr>
          <w:sz w:val="24"/>
          <w:szCs w:val="24"/>
          <w:lang w:val="en-US"/>
        </w:rPr>
        <w:t>Bezuglova</w:t>
      </w:r>
      <w:proofErr w:type="spellEnd"/>
      <w:r w:rsidRPr="00590F2E">
        <w:rPr>
          <w:sz w:val="24"/>
          <w:szCs w:val="24"/>
          <w:lang w:val="en-US"/>
        </w:rPr>
        <w:t xml:space="preserve"> E. V. </w:t>
      </w:r>
      <w:proofErr w:type="spellStart"/>
      <w:r w:rsidRPr="00590F2E">
        <w:rPr>
          <w:sz w:val="24"/>
          <w:szCs w:val="24"/>
          <w:lang w:val="en-US"/>
        </w:rPr>
        <w:t>Osobennosti</w:t>
      </w:r>
      <w:proofErr w:type="spellEnd"/>
      <w:r w:rsidRPr="00590F2E">
        <w:rPr>
          <w:sz w:val="24"/>
          <w:szCs w:val="24"/>
          <w:lang w:val="en-US"/>
        </w:rPr>
        <w:t xml:space="preserve"> </w:t>
      </w:r>
      <w:proofErr w:type="spellStart"/>
      <w:r w:rsidRPr="00590F2E">
        <w:rPr>
          <w:sz w:val="24"/>
          <w:szCs w:val="24"/>
          <w:lang w:val="en-US"/>
        </w:rPr>
        <w:t>jekspluatacii</w:t>
      </w:r>
      <w:proofErr w:type="spellEnd"/>
      <w:r w:rsidRPr="00590F2E">
        <w:rPr>
          <w:sz w:val="24"/>
          <w:szCs w:val="24"/>
          <w:lang w:val="en-US"/>
        </w:rPr>
        <w:t xml:space="preserve"> </w:t>
      </w:r>
      <w:proofErr w:type="spellStart"/>
      <w:r w:rsidRPr="00590F2E">
        <w:rPr>
          <w:sz w:val="24"/>
          <w:szCs w:val="24"/>
          <w:lang w:val="en-US"/>
        </w:rPr>
        <w:t>linejnyh</w:t>
      </w:r>
      <w:proofErr w:type="spellEnd"/>
      <w:r w:rsidRPr="00590F2E">
        <w:rPr>
          <w:sz w:val="24"/>
          <w:szCs w:val="24"/>
          <w:lang w:val="en-US"/>
        </w:rPr>
        <w:t xml:space="preserve"> </w:t>
      </w:r>
      <w:proofErr w:type="spellStart"/>
      <w:r w:rsidRPr="00590F2E">
        <w:rPr>
          <w:sz w:val="24"/>
          <w:szCs w:val="24"/>
          <w:lang w:val="en-US"/>
        </w:rPr>
        <w:t>transportnyh</w:t>
      </w:r>
      <w:proofErr w:type="spellEnd"/>
      <w:r w:rsidRPr="00590F2E">
        <w:rPr>
          <w:sz w:val="24"/>
          <w:szCs w:val="24"/>
          <w:lang w:val="en-US"/>
        </w:rPr>
        <w:t xml:space="preserve"> </w:t>
      </w:r>
      <w:proofErr w:type="spellStart"/>
      <w:r w:rsidRPr="00590F2E">
        <w:rPr>
          <w:sz w:val="24"/>
          <w:szCs w:val="24"/>
          <w:lang w:val="en-US"/>
        </w:rPr>
        <w:t>sooruzhenij</w:t>
      </w:r>
      <w:proofErr w:type="spellEnd"/>
      <w:r w:rsidRPr="00590F2E">
        <w:rPr>
          <w:sz w:val="24"/>
          <w:szCs w:val="24"/>
          <w:lang w:val="en-US"/>
        </w:rPr>
        <w:t xml:space="preserve"> v </w:t>
      </w:r>
      <w:proofErr w:type="spellStart"/>
      <w:r w:rsidRPr="00590F2E">
        <w:rPr>
          <w:sz w:val="24"/>
          <w:szCs w:val="24"/>
          <w:lang w:val="en-US"/>
        </w:rPr>
        <w:t>aspekte</w:t>
      </w:r>
      <w:proofErr w:type="spellEnd"/>
      <w:r w:rsidRPr="00590F2E">
        <w:rPr>
          <w:sz w:val="24"/>
          <w:szCs w:val="24"/>
          <w:lang w:val="en-US"/>
        </w:rPr>
        <w:t xml:space="preserve"> </w:t>
      </w:r>
      <w:proofErr w:type="spellStart"/>
      <w:r w:rsidRPr="00590F2E">
        <w:rPr>
          <w:sz w:val="24"/>
          <w:szCs w:val="24"/>
          <w:lang w:val="en-US"/>
        </w:rPr>
        <w:t>protivoopolznevoj</w:t>
      </w:r>
      <w:proofErr w:type="spellEnd"/>
      <w:r w:rsidRPr="00590F2E">
        <w:rPr>
          <w:sz w:val="24"/>
          <w:szCs w:val="24"/>
          <w:lang w:val="en-US"/>
        </w:rPr>
        <w:t xml:space="preserve"> </w:t>
      </w:r>
      <w:proofErr w:type="spellStart"/>
      <w:r w:rsidRPr="00590F2E">
        <w:rPr>
          <w:sz w:val="24"/>
          <w:szCs w:val="24"/>
          <w:lang w:val="en-US"/>
        </w:rPr>
        <w:t>zashhity</w:t>
      </w:r>
      <w:proofErr w:type="spellEnd"/>
      <w:r w:rsidRPr="00590F2E">
        <w:rPr>
          <w:sz w:val="24"/>
          <w:szCs w:val="24"/>
          <w:lang w:val="en-US"/>
        </w:rPr>
        <w:t xml:space="preserve"> / E. V. </w:t>
      </w:r>
      <w:proofErr w:type="spellStart"/>
      <w:r w:rsidRPr="00590F2E">
        <w:rPr>
          <w:sz w:val="24"/>
          <w:szCs w:val="24"/>
          <w:lang w:val="en-US"/>
        </w:rPr>
        <w:t>Bezuglova</w:t>
      </w:r>
      <w:proofErr w:type="spellEnd"/>
      <w:r w:rsidRPr="00590F2E">
        <w:rPr>
          <w:sz w:val="24"/>
          <w:szCs w:val="24"/>
          <w:lang w:val="en-US"/>
        </w:rPr>
        <w:t xml:space="preserve">, S. I. </w:t>
      </w:r>
      <w:proofErr w:type="spellStart"/>
      <w:r w:rsidRPr="00590F2E">
        <w:rPr>
          <w:sz w:val="24"/>
          <w:szCs w:val="24"/>
          <w:lang w:val="en-US"/>
        </w:rPr>
        <w:t>Macij</w:t>
      </w:r>
      <w:proofErr w:type="spellEnd"/>
      <w:r w:rsidRPr="00590F2E">
        <w:rPr>
          <w:sz w:val="24"/>
          <w:szCs w:val="24"/>
          <w:lang w:val="en-US"/>
        </w:rPr>
        <w:t xml:space="preserve">, V. V. </w:t>
      </w:r>
      <w:proofErr w:type="spellStart"/>
      <w:r w:rsidRPr="00590F2E">
        <w:rPr>
          <w:sz w:val="24"/>
          <w:szCs w:val="24"/>
          <w:lang w:val="en-US"/>
        </w:rPr>
        <w:t>Podtelkov</w:t>
      </w:r>
      <w:proofErr w:type="spellEnd"/>
      <w:r w:rsidRPr="00590F2E">
        <w:rPr>
          <w:sz w:val="24"/>
          <w:szCs w:val="24"/>
          <w:lang w:val="en-US"/>
        </w:rPr>
        <w:t xml:space="preserve"> // </w:t>
      </w:r>
      <w:proofErr w:type="spellStart"/>
      <w:r w:rsidRPr="00590F2E">
        <w:rPr>
          <w:sz w:val="24"/>
          <w:szCs w:val="24"/>
          <w:lang w:val="en-US"/>
        </w:rPr>
        <w:lastRenderedPageBreak/>
        <w:t>Geotehnika</w:t>
      </w:r>
      <w:proofErr w:type="spellEnd"/>
      <w:r w:rsidRPr="00590F2E">
        <w:rPr>
          <w:sz w:val="24"/>
          <w:szCs w:val="24"/>
          <w:lang w:val="en-US"/>
        </w:rPr>
        <w:t xml:space="preserve">. – 2017. – № 3. – S. 60-66. </w:t>
      </w:r>
    </w:p>
    <w:p w:rsidR="00E71527" w:rsidRPr="00590F2E" w:rsidRDefault="00DF09FC" w:rsidP="00E71527">
      <w:pPr>
        <w:tabs>
          <w:tab w:val="left" w:pos="851"/>
        </w:tabs>
        <w:ind w:firstLine="567"/>
        <w:jc w:val="both"/>
        <w:rPr>
          <w:sz w:val="24"/>
          <w:szCs w:val="24"/>
          <w:lang w:val="en-US"/>
        </w:rPr>
      </w:pPr>
      <w:r w:rsidRPr="00DF09FC">
        <w:rPr>
          <w:sz w:val="24"/>
          <w:szCs w:val="24"/>
          <w:lang w:val="en-US"/>
        </w:rPr>
        <w:t>9</w:t>
      </w:r>
      <w:r w:rsidR="00E71527" w:rsidRPr="00590F2E">
        <w:rPr>
          <w:sz w:val="24"/>
          <w:szCs w:val="24"/>
          <w:lang w:val="en-US"/>
        </w:rPr>
        <w:t xml:space="preserve">. </w:t>
      </w:r>
      <w:proofErr w:type="spellStart"/>
      <w:r w:rsidR="00E71527" w:rsidRPr="00590F2E">
        <w:rPr>
          <w:sz w:val="24"/>
          <w:szCs w:val="24"/>
          <w:lang w:val="en-US"/>
        </w:rPr>
        <w:t>Podtelkov</w:t>
      </w:r>
      <w:proofErr w:type="spellEnd"/>
      <w:r w:rsidR="00E71527" w:rsidRPr="00590F2E">
        <w:rPr>
          <w:sz w:val="24"/>
          <w:szCs w:val="24"/>
          <w:lang w:val="en-US"/>
        </w:rPr>
        <w:t xml:space="preserve"> V. V. </w:t>
      </w:r>
      <w:proofErr w:type="spellStart"/>
      <w:r w:rsidR="00E71527" w:rsidRPr="00590F2E">
        <w:rPr>
          <w:sz w:val="24"/>
          <w:szCs w:val="24"/>
          <w:lang w:val="en-US"/>
        </w:rPr>
        <w:t>Ocenka</w:t>
      </w:r>
      <w:proofErr w:type="spellEnd"/>
      <w:r w:rsidR="00E71527" w:rsidRPr="00590F2E">
        <w:rPr>
          <w:sz w:val="24"/>
          <w:szCs w:val="24"/>
          <w:lang w:val="en-US"/>
        </w:rPr>
        <w:t xml:space="preserve"> </w:t>
      </w:r>
      <w:proofErr w:type="spellStart"/>
      <w:r w:rsidR="00E71527" w:rsidRPr="00590F2E">
        <w:rPr>
          <w:sz w:val="24"/>
          <w:szCs w:val="24"/>
          <w:lang w:val="en-US"/>
        </w:rPr>
        <w:t>vidov</w:t>
      </w:r>
      <w:proofErr w:type="spellEnd"/>
      <w:r w:rsidR="00E71527" w:rsidRPr="00590F2E">
        <w:rPr>
          <w:sz w:val="24"/>
          <w:szCs w:val="24"/>
          <w:lang w:val="en-US"/>
        </w:rPr>
        <w:t xml:space="preserve"> </w:t>
      </w:r>
      <w:proofErr w:type="spellStart"/>
      <w:r w:rsidR="00E71527" w:rsidRPr="00590F2E">
        <w:rPr>
          <w:sz w:val="24"/>
          <w:szCs w:val="24"/>
          <w:lang w:val="en-US"/>
        </w:rPr>
        <w:t>vozdejstvij</w:t>
      </w:r>
      <w:proofErr w:type="spellEnd"/>
      <w:r w:rsidR="00E71527" w:rsidRPr="00590F2E">
        <w:rPr>
          <w:sz w:val="24"/>
          <w:szCs w:val="24"/>
          <w:lang w:val="en-US"/>
        </w:rPr>
        <w:t xml:space="preserve"> </w:t>
      </w:r>
      <w:proofErr w:type="spellStart"/>
      <w:r w:rsidR="00E71527" w:rsidRPr="00590F2E">
        <w:rPr>
          <w:sz w:val="24"/>
          <w:szCs w:val="24"/>
          <w:lang w:val="en-US"/>
        </w:rPr>
        <w:t>skladskih</w:t>
      </w:r>
      <w:proofErr w:type="spellEnd"/>
      <w:r w:rsidR="00E71527" w:rsidRPr="00590F2E">
        <w:rPr>
          <w:sz w:val="24"/>
          <w:szCs w:val="24"/>
          <w:lang w:val="en-US"/>
        </w:rPr>
        <w:t xml:space="preserve"> </w:t>
      </w:r>
      <w:proofErr w:type="spellStart"/>
      <w:r w:rsidR="00E71527" w:rsidRPr="00590F2E">
        <w:rPr>
          <w:sz w:val="24"/>
          <w:szCs w:val="24"/>
          <w:lang w:val="en-US"/>
        </w:rPr>
        <w:t>kompleksov</w:t>
      </w:r>
      <w:proofErr w:type="spellEnd"/>
      <w:r w:rsidR="00E71527" w:rsidRPr="00590F2E">
        <w:rPr>
          <w:sz w:val="24"/>
          <w:szCs w:val="24"/>
          <w:lang w:val="en-US"/>
        </w:rPr>
        <w:t xml:space="preserve"> </w:t>
      </w:r>
      <w:proofErr w:type="spellStart"/>
      <w:r w:rsidR="00E71527" w:rsidRPr="00590F2E">
        <w:rPr>
          <w:sz w:val="24"/>
          <w:szCs w:val="24"/>
          <w:lang w:val="en-US"/>
        </w:rPr>
        <w:t>na</w:t>
      </w:r>
      <w:proofErr w:type="spellEnd"/>
      <w:r w:rsidR="00E71527" w:rsidRPr="00590F2E">
        <w:rPr>
          <w:sz w:val="24"/>
          <w:szCs w:val="24"/>
          <w:lang w:val="en-US"/>
        </w:rPr>
        <w:t xml:space="preserve"> </w:t>
      </w:r>
      <w:proofErr w:type="spellStart"/>
      <w:r w:rsidR="00E71527" w:rsidRPr="00590F2E">
        <w:rPr>
          <w:sz w:val="24"/>
          <w:szCs w:val="24"/>
          <w:lang w:val="en-US"/>
        </w:rPr>
        <w:t>okruzhajushhuju</w:t>
      </w:r>
      <w:proofErr w:type="spellEnd"/>
      <w:r w:rsidR="00E71527" w:rsidRPr="00590F2E">
        <w:rPr>
          <w:sz w:val="24"/>
          <w:szCs w:val="24"/>
          <w:lang w:val="en-US"/>
        </w:rPr>
        <w:t xml:space="preserve"> </w:t>
      </w:r>
      <w:proofErr w:type="spellStart"/>
      <w:r w:rsidR="00E71527" w:rsidRPr="00590F2E">
        <w:rPr>
          <w:sz w:val="24"/>
          <w:szCs w:val="24"/>
          <w:lang w:val="en-US"/>
        </w:rPr>
        <w:t>prirodnuju</w:t>
      </w:r>
      <w:proofErr w:type="spellEnd"/>
      <w:r w:rsidR="00E71527" w:rsidRPr="00590F2E">
        <w:rPr>
          <w:sz w:val="24"/>
          <w:szCs w:val="24"/>
          <w:lang w:val="en-US"/>
        </w:rPr>
        <w:t xml:space="preserve"> </w:t>
      </w:r>
      <w:proofErr w:type="spellStart"/>
      <w:r w:rsidR="00E71527" w:rsidRPr="00590F2E">
        <w:rPr>
          <w:sz w:val="24"/>
          <w:szCs w:val="24"/>
          <w:lang w:val="en-US"/>
        </w:rPr>
        <w:t>sredu</w:t>
      </w:r>
      <w:proofErr w:type="spellEnd"/>
      <w:r w:rsidR="00E71527" w:rsidRPr="00590F2E">
        <w:rPr>
          <w:sz w:val="24"/>
          <w:szCs w:val="24"/>
          <w:lang w:val="en-US"/>
        </w:rPr>
        <w:t xml:space="preserve"> / V. V. </w:t>
      </w:r>
      <w:proofErr w:type="spellStart"/>
      <w:r w:rsidR="00E71527" w:rsidRPr="00590F2E">
        <w:rPr>
          <w:sz w:val="24"/>
          <w:szCs w:val="24"/>
          <w:lang w:val="en-US"/>
        </w:rPr>
        <w:t>Podtelkov</w:t>
      </w:r>
      <w:proofErr w:type="spellEnd"/>
      <w:r w:rsidR="00E71527" w:rsidRPr="00590F2E">
        <w:rPr>
          <w:sz w:val="24"/>
          <w:szCs w:val="24"/>
          <w:lang w:val="en-US"/>
        </w:rPr>
        <w:t xml:space="preserve">, A. V. </w:t>
      </w:r>
      <w:proofErr w:type="spellStart"/>
      <w:r w:rsidR="00E71527" w:rsidRPr="00590F2E">
        <w:rPr>
          <w:sz w:val="24"/>
          <w:szCs w:val="24"/>
          <w:lang w:val="en-US"/>
        </w:rPr>
        <w:t>Prokopenko</w:t>
      </w:r>
      <w:proofErr w:type="spellEnd"/>
      <w:r w:rsidR="00E71527" w:rsidRPr="00590F2E">
        <w:rPr>
          <w:sz w:val="24"/>
          <w:szCs w:val="24"/>
          <w:lang w:val="en-US"/>
        </w:rPr>
        <w:t xml:space="preserve">, S. K. </w:t>
      </w:r>
      <w:proofErr w:type="spellStart"/>
      <w:r w:rsidR="00E71527" w:rsidRPr="00590F2E">
        <w:rPr>
          <w:sz w:val="24"/>
          <w:szCs w:val="24"/>
          <w:lang w:val="en-US"/>
        </w:rPr>
        <w:t>Pshidatok</w:t>
      </w:r>
      <w:proofErr w:type="spellEnd"/>
      <w:r w:rsidR="00E71527" w:rsidRPr="00590F2E">
        <w:rPr>
          <w:sz w:val="24"/>
          <w:szCs w:val="24"/>
          <w:lang w:val="en-US"/>
        </w:rPr>
        <w:t xml:space="preserve"> // </w:t>
      </w:r>
      <w:proofErr w:type="spellStart"/>
      <w:r w:rsidR="00E71527" w:rsidRPr="00590F2E">
        <w:rPr>
          <w:sz w:val="24"/>
          <w:szCs w:val="24"/>
          <w:lang w:val="en-US"/>
        </w:rPr>
        <w:t>Jekonomika</w:t>
      </w:r>
      <w:proofErr w:type="spellEnd"/>
      <w:r w:rsidR="00E71527" w:rsidRPr="00590F2E">
        <w:rPr>
          <w:sz w:val="24"/>
          <w:szCs w:val="24"/>
          <w:lang w:val="en-US"/>
        </w:rPr>
        <w:t xml:space="preserve"> </w:t>
      </w:r>
      <w:proofErr w:type="spellStart"/>
      <w:r w:rsidR="00E71527" w:rsidRPr="00590F2E">
        <w:rPr>
          <w:sz w:val="24"/>
          <w:szCs w:val="24"/>
          <w:lang w:val="en-US"/>
        </w:rPr>
        <w:t>i</w:t>
      </w:r>
      <w:proofErr w:type="spellEnd"/>
      <w:r w:rsidR="00E71527" w:rsidRPr="00590F2E">
        <w:rPr>
          <w:sz w:val="24"/>
          <w:szCs w:val="24"/>
          <w:lang w:val="en-US"/>
        </w:rPr>
        <w:t xml:space="preserve"> </w:t>
      </w:r>
      <w:proofErr w:type="spellStart"/>
      <w:r w:rsidR="00E71527" w:rsidRPr="00590F2E">
        <w:rPr>
          <w:sz w:val="24"/>
          <w:szCs w:val="24"/>
          <w:lang w:val="en-US"/>
        </w:rPr>
        <w:t>predprinimatel'stvo</w:t>
      </w:r>
      <w:proofErr w:type="spellEnd"/>
      <w:r w:rsidR="00E71527" w:rsidRPr="00590F2E">
        <w:rPr>
          <w:sz w:val="24"/>
          <w:szCs w:val="24"/>
          <w:lang w:val="en-US"/>
        </w:rPr>
        <w:t xml:space="preserve">. – 2018. – №11 (100). – S. 557-560. </w:t>
      </w:r>
    </w:p>
    <w:p w:rsidR="00E71527" w:rsidRPr="00590F2E" w:rsidRDefault="00DF09FC" w:rsidP="00E71527">
      <w:pPr>
        <w:tabs>
          <w:tab w:val="left" w:pos="851"/>
        </w:tabs>
        <w:ind w:firstLine="567"/>
        <w:jc w:val="both"/>
        <w:rPr>
          <w:sz w:val="24"/>
          <w:szCs w:val="24"/>
          <w:lang w:val="en-US"/>
        </w:rPr>
      </w:pPr>
      <w:r w:rsidRPr="00DF09FC">
        <w:rPr>
          <w:sz w:val="24"/>
          <w:szCs w:val="24"/>
          <w:lang w:val="en-US"/>
        </w:rPr>
        <w:t>10</w:t>
      </w:r>
      <w:r w:rsidR="00E71527" w:rsidRPr="00590F2E">
        <w:rPr>
          <w:sz w:val="24"/>
          <w:szCs w:val="24"/>
          <w:lang w:val="en-US"/>
        </w:rPr>
        <w:t xml:space="preserve">. </w:t>
      </w:r>
      <w:proofErr w:type="spellStart"/>
      <w:r w:rsidR="00E71527" w:rsidRPr="00590F2E">
        <w:rPr>
          <w:sz w:val="24"/>
          <w:szCs w:val="24"/>
          <w:lang w:val="en-US"/>
        </w:rPr>
        <w:t>Podtelkov</w:t>
      </w:r>
      <w:proofErr w:type="spellEnd"/>
      <w:r w:rsidR="00E71527" w:rsidRPr="00590F2E">
        <w:rPr>
          <w:sz w:val="24"/>
          <w:szCs w:val="24"/>
          <w:lang w:val="en-US"/>
        </w:rPr>
        <w:t xml:space="preserve"> V. V. K </w:t>
      </w:r>
      <w:proofErr w:type="spellStart"/>
      <w:r w:rsidR="00E71527" w:rsidRPr="00590F2E">
        <w:rPr>
          <w:sz w:val="24"/>
          <w:szCs w:val="24"/>
          <w:lang w:val="en-US"/>
        </w:rPr>
        <w:t>voprosu</w:t>
      </w:r>
      <w:proofErr w:type="spellEnd"/>
      <w:r w:rsidR="00E71527" w:rsidRPr="00590F2E">
        <w:rPr>
          <w:sz w:val="24"/>
          <w:szCs w:val="24"/>
          <w:lang w:val="en-US"/>
        </w:rPr>
        <w:t xml:space="preserve"> </w:t>
      </w:r>
      <w:proofErr w:type="spellStart"/>
      <w:r w:rsidR="00E71527" w:rsidRPr="00590F2E">
        <w:rPr>
          <w:sz w:val="24"/>
          <w:szCs w:val="24"/>
          <w:lang w:val="en-US"/>
        </w:rPr>
        <w:t>hranenija</w:t>
      </w:r>
      <w:proofErr w:type="spellEnd"/>
      <w:r w:rsidR="00E71527" w:rsidRPr="00590F2E">
        <w:rPr>
          <w:sz w:val="24"/>
          <w:szCs w:val="24"/>
          <w:lang w:val="en-US"/>
        </w:rPr>
        <w:t xml:space="preserve">, </w:t>
      </w:r>
      <w:proofErr w:type="spellStart"/>
      <w:r w:rsidR="00E71527" w:rsidRPr="00590F2E">
        <w:rPr>
          <w:sz w:val="24"/>
          <w:szCs w:val="24"/>
          <w:lang w:val="en-US"/>
        </w:rPr>
        <w:t>pererabotki</w:t>
      </w:r>
      <w:proofErr w:type="spellEnd"/>
      <w:r w:rsidR="00E71527" w:rsidRPr="00590F2E">
        <w:rPr>
          <w:sz w:val="24"/>
          <w:szCs w:val="24"/>
          <w:lang w:val="en-US"/>
        </w:rPr>
        <w:t xml:space="preserve"> </w:t>
      </w:r>
      <w:proofErr w:type="spellStart"/>
      <w:r w:rsidR="00E71527" w:rsidRPr="00590F2E">
        <w:rPr>
          <w:sz w:val="24"/>
          <w:szCs w:val="24"/>
          <w:lang w:val="en-US"/>
        </w:rPr>
        <w:t>i</w:t>
      </w:r>
      <w:proofErr w:type="spellEnd"/>
      <w:r w:rsidR="00E71527" w:rsidRPr="00590F2E">
        <w:rPr>
          <w:sz w:val="24"/>
          <w:szCs w:val="24"/>
          <w:lang w:val="en-US"/>
        </w:rPr>
        <w:t xml:space="preserve"> </w:t>
      </w:r>
      <w:proofErr w:type="spellStart"/>
      <w:r w:rsidR="00E71527" w:rsidRPr="00590F2E">
        <w:rPr>
          <w:sz w:val="24"/>
          <w:szCs w:val="24"/>
          <w:lang w:val="en-US"/>
        </w:rPr>
        <w:t>utilizacii</w:t>
      </w:r>
      <w:proofErr w:type="spellEnd"/>
      <w:r w:rsidR="00E71527" w:rsidRPr="00590F2E">
        <w:rPr>
          <w:sz w:val="24"/>
          <w:szCs w:val="24"/>
          <w:lang w:val="en-US"/>
        </w:rPr>
        <w:t xml:space="preserve"> </w:t>
      </w:r>
      <w:proofErr w:type="spellStart"/>
      <w:r w:rsidR="00E71527" w:rsidRPr="00590F2E">
        <w:rPr>
          <w:sz w:val="24"/>
          <w:szCs w:val="24"/>
          <w:lang w:val="en-US"/>
        </w:rPr>
        <w:t>proizvodstvennyh</w:t>
      </w:r>
      <w:proofErr w:type="spellEnd"/>
      <w:r w:rsidR="00E71527" w:rsidRPr="00590F2E">
        <w:rPr>
          <w:sz w:val="24"/>
          <w:szCs w:val="24"/>
          <w:lang w:val="en-US"/>
        </w:rPr>
        <w:t xml:space="preserve"> </w:t>
      </w:r>
      <w:proofErr w:type="spellStart"/>
      <w:r w:rsidR="00E71527" w:rsidRPr="00590F2E">
        <w:rPr>
          <w:sz w:val="24"/>
          <w:szCs w:val="24"/>
          <w:lang w:val="en-US"/>
        </w:rPr>
        <w:t>othodov</w:t>
      </w:r>
      <w:proofErr w:type="spellEnd"/>
      <w:r w:rsidR="00E71527" w:rsidRPr="00590F2E">
        <w:rPr>
          <w:sz w:val="24"/>
          <w:szCs w:val="24"/>
          <w:lang w:val="en-US"/>
        </w:rPr>
        <w:t xml:space="preserve"> </w:t>
      </w:r>
      <w:proofErr w:type="spellStart"/>
      <w:r w:rsidR="00E71527" w:rsidRPr="00590F2E">
        <w:rPr>
          <w:sz w:val="24"/>
          <w:szCs w:val="24"/>
          <w:lang w:val="en-US"/>
        </w:rPr>
        <w:t>predprinimatel'skoj</w:t>
      </w:r>
      <w:proofErr w:type="spellEnd"/>
      <w:r w:rsidR="00E71527" w:rsidRPr="00590F2E">
        <w:rPr>
          <w:sz w:val="24"/>
          <w:szCs w:val="24"/>
          <w:lang w:val="en-US"/>
        </w:rPr>
        <w:t xml:space="preserve"> </w:t>
      </w:r>
      <w:proofErr w:type="spellStart"/>
      <w:r w:rsidR="00E71527" w:rsidRPr="00590F2E">
        <w:rPr>
          <w:sz w:val="24"/>
          <w:szCs w:val="24"/>
          <w:lang w:val="en-US"/>
        </w:rPr>
        <w:t>dejatel'nosti</w:t>
      </w:r>
      <w:proofErr w:type="spellEnd"/>
      <w:r w:rsidR="00E71527" w:rsidRPr="00590F2E">
        <w:rPr>
          <w:sz w:val="24"/>
          <w:szCs w:val="24"/>
          <w:lang w:val="en-US"/>
        </w:rPr>
        <w:t xml:space="preserve"> </w:t>
      </w:r>
      <w:proofErr w:type="spellStart"/>
      <w:r w:rsidR="00E71527" w:rsidRPr="00590F2E">
        <w:rPr>
          <w:sz w:val="24"/>
          <w:szCs w:val="24"/>
          <w:lang w:val="en-US"/>
        </w:rPr>
        <w:t>krupnyh</w:t>
      </w:r>
      <w:proofErr w:type="spellEnd"/>
      <w:r w:rsidR="00E71527" w:rsidRPr="00590F2E">
        <w:rPr>
          <w:sz w:val="24"/>
          <w:szCs w:val="24"/>
          <w:lang w:val="en-US"/>
        </w:rPr>
        <w:t xml:space="preserve"> </w:t>
      </w:r>
      <w:proofErr w:type="spellStart"/>
      <w:r w:rsidR="00E71527" w:rsidRPr="00590F2E">
        <w:rPr>
          <w:sz w:val="24"/>
          <w:szCs w:val="24"/>
          <w:lang w:val="en-US"/>
        </w:rPr>
        <w:t>logisticheskih</w:t>
      </w:r>
      <w:proofErr w:type="spellEnd"/>
      <w:r w:rsidR="00E71527" w:rsidRPr="00590F2E">
        <w:rPr>
          <w:sz w:val="24"/>
          <w:szCs w:val="24"/>
          <w:lang w:val="en-US"/>
        </w:rPr>
        <w:t xml:space="preserve"> </w:t>
      </w:r>
      <w:proofErr w:type="spellStart"/>
      <w:r w:rsidR="00E71527" w:rsidRPr="00590F2E">
        <w:rPr>
          <w:sz w:val="24"/>
          <w:szCs w:val="24"/>
          <w:lang w:val="en-US"/>
        </w:rPr>
        <w:t>centrov</w:t>
      </w:r>
      <w:proofErr w:type="spellEnd"/>
      <w:r w:rsidR="00E71527" w:rsidRPr="00590F2E">
        <w:rPr>
          <w:sz w:val="24"/>
          <w:szCs w:val="24"/>
          <w:lang w:val="en-US"/>
        </w:rPr>
        <w:t xml:space="preserve"> </w:t>
      </w:r>
      <w:proofErr w:type="spellStart"/>
      <w:r w:rsidR="00E71527" w:rsidRPr="00590F2E">
        <w:rPr>
          <w:sz w:val="24"/>
          <w:szCs w:val="24"/>
          <w:lang w:val="en-US"/>
        </w:rPr>
        <w:t>na</w:t>
      </w:r>
      <w:proofErr w:type="spellEnd"/>
      <w:r w:rsidR="00E71527" w:rsidRPr="00590F2E">
        <w:rPr>
          <w:sz w:val="24"/>
          <w:szCs w:val="24"/>
          <w:lang w:val="en-US"/>
        </w:rPr>
        <w:t xml:space="preserve"> </w:t>
      </w:r>
      <w:proofErr w:type="spellStart"/>
      <w:r w:rsidR="00E71527" w:rsidRPr="00590F2E">
        <w:rPr>
          <w:sz w:val="24"/>
          <w:szCs w:val="24"/>
          <w:lang w:val="en-US"/>
        </w:rPr>
        <w:t>primere</w:t>
      </w:r>
      <w:proofErr w:type="spellEnd"/>
      <w:r w:rsidR="00E71527" w:rsidRPr="00590F2E">
        <w:rPr>
          <w:sz w:val="24"/>
          <w:szCs w:val="24"/>
          <w:lang w:val="en-US"/>
        </w:rPr>
        <w:t xml:space="preserve"> LC «Adygeja-2» / V. V. </w:t>
      </w:r>
      <w:proofErr w:type="spellStart"/>
      <w:r w:rsidR="00E71527" w:rsidRPr="00590F2E">
        <w:rPr>
          <w:sz w:val="24"/>
          <w:szCs w:val="24"/>
          <w:lang w:val="en-US"/>
        </w:rPr>
        <w:t>Podtelkov</w:t>
      </w:r>
      <w:proofErr w:type="spellEnd"/>
      <w:r w:rsidR="00E71527" w:rsidRPr="00590F2E">
        <w:rPr>
          <w:sz w:val="24"/>
          <w:szCs w:val="24"/>
          <w:lang w:val="en-US"/>
        </w:rPr>
        <w:t xml:space="preserve">, S. K. </w:t>
      </w:r>
      <w:proofErr w:type="spellStart"/>
      <w:r w:rsidR="00E71527" w:rsidRPr="00590F2E">
        <w:rPr>
          <w:sz w:val="24"/>
          <w:szCs w:val="24"/>
          <w:lang w:val="en-US"/>
        </w:rPr>
        <w:t>Pshidatok</w:t>
      </w:r>
      <w:proofErr w:type="spellEnd"/>
      <w:r w:rsidR="00E71527" w:rsidRPr="00590F2E">
        <w:rPr>
          <w:sz w:val="24"/>
          <w:szCs w:val="24"/>
          <w:lang w:val="en-US"/>
        </w:rPr>
        <w:t xml:space="preserve"> //  </w:t>
      </w:r>
      <w:proofErr w:type="spellStart"/>
      <w:r w:rsidR="00E71527" w:rsidRPr="00590F2E">
        <w:rPr>
          <w:sz w:val="24"/>
          <w:szCs w:val="24"/>
          <w:lang w:val="en-US"/>
        </w:rPr>
        <w:t>Jekonomika</w:t>
      </w:r>
      <w:proofErr w:type="spellEnd"/>
      <w:r w:rsidR="00E71527" w:rsidRPr="00590F2E">
        <w:rPr>
          <w:sz w:val="24"/>
          <w:szCs w:val="24"/>
          <w:lang w:val="en-US"/>
        </w:rPr>
        <w:t xml:space="preserve"> </w:t>
      </w:r>
      <w:proofErr w:type="spellStart"/>
      <w:r w:rsidR="00E71527" w:rsidRPr="00590F2E">
        <w:rPr>
          <w:sz w:val="24"/>
          <w:szCs w:val="24"/>
          <w:lang w:val="en-US"/>
        </w:rPr>
        <w:t>i</w:t>
      </w:r>
      <w:proofErr w:type="spellEnd"/>
      <w:r w:rsidR="00E71527" w:rsidRPr="00590F2E">
        <w:rPr>
          <w:sz w:val="24"/>
          <w:szCs w:val="24"/>
          <w:lang w:val="en-US"/>
        </w:rPr>
        <w:t xml:space="preserve"> </w:t>
      </w:r>
      <w:proofErr w:type="spellStart"/>
      <w:r w:rsidR="00E71527" w:rsidRPr="00590F2E">
        <w:rPr>
          <w:sz w:val="24"/>
          <w:szCs w:val="24"/>
          <w:lang w:val="en-US"/>
        </w:rPr>
        <w:t>predprinimatel'stvo</w:t>
      </w:r>
      <w:proofErr w:type="spellEnd"/>
      <w:r w:rsidR="00E71527" w:rsidRPr="00590F2E">
        <w:rPr>
          <w:sz w:val="24"/>
          <w:szCs w:val="24"/>
          <w:lang w:val="en-US"/>
        </w:rPr>
        <w:t>. – 2018. – №11 (100). – S. 952-955.</w:t>
      </w:r>
    </w:p>
    <w:p w:rsidR="00D11718" w:rsidRPr="00E71527" w:rsidRDefault="00D11718" w:rsidP="00994803">
      <w:pPr>
        <w:tabs>
          <w:tab w:val="left" w:pos="851"/>
        </w:tabs>
        <w:ind w:firstLine="567"/>
        <w:jc w:val="both"/>
        <w:rPr>
          <w:b/>
          <w:color w:val="FF0000"/>
          <w:sz w:val="24"/>
          <w:szCs w:val="24"/>
          <w:lang w:val="en-US"/>
        </w:rPr>
      </w:pPr>
    </w:p>
    <w:p w:rsidR="00410E34" w:rsidRPr="00E71527" w:rsidRDefault="00410E34" w:rsidP="00410E34">
      <w:pPr>
        <w:pStyle w:val="ListParagraph"/>
        <w:tabs>
          <w:tab w:val="left" w:pos="851"/>
        </w:tabs>
        <w:ind w:left="0" w:firstLine="567"/>
        <w:jc w:val="both"/>
        <w:rPr>
          <w:color w:val="FF0000"/>
          <w:sz w:val="24"/>
          <w:szCs w:val="24"/>
          <w:lang w:val="en-US"/>
        </w:rPr>
      </w:pPr>
    </w:p>
    <w:sectPr w:rsidR="00410E34" w:rsidRPr="00E71527" w:rsidSect="00FB2491">
      <w:headerReference w:type="even" r:id="rId30"/>
      <w:headerReference w:type="default" r:id="rId31"/>
      <w:footerReference w:type="default" r:id="rId3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367E53" w:rsidRDefault="00367E53" w:rsidP="00A5131A">
      <w:r>
        <w:separator/>
      </w:r>
    </w:p>
  </w:endnote>
  <w:endnote w:type="continuationSeparator" w:id="0">
    <w:p w:rsidR="00367E53" w:rsidRDefault="00367E53" w:rsidP="00A51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ACFF"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43249" w:rsidRPr="00C43249" w:rsidRDefault="00C43249">
    <w:pPr>
      <w:pStyle w:val="Footer"/>
      <w:rPr>
        <w:lang w:val="en-US"/>
      </w:rPr>
    </w:pPr>
    <w:hyperlink r:id="rId1" w:history="1">
      <w:r w:rsidRPr="0082248E">
        <w:rPr>
          <w:rStyle w:val="Hyperlink"/>
          <w:sz w:val="24"/>
        </w:rPr>
        <w:t>http://ej.kubagro.ru/2021/09/pdf/</w:t>
      </w:r>
      <w:r w:rsidRPr="0082248E">
        <w:rPr>
          <w:rStyle w:val="Hyperlink"/>
          <w:sz w:val="24"/>
          <w:lang w:val="en-US"/>
        </w:rPr>
        <w:t>1</w:t>
      </w:r>
      <w:r w:rsidRPr="0082248E">
        <w:rPr>
          <w:rStyle w:val="Hyperlink"/>
          <w:sz w:val="24"/>
          <w:lang w:val="en-US"/>
        </w:rPr>
        <w:t>2</w:t>
      </w:r>
      <w:r w:rsidRPr="0082248E">
        <w:rPr>
          <w:rStyle w:val="Hyperlink"/>
          <w:sz w:val="24"/>
        </w:rPr>
        <w:t>.</w:t>
      </w:r>
      <w:proofErr w:type="spellStart"/>
      <w:r w:rsidRPr="0082248E">
        <w:rPr>
          <w:rStyle w:val="Hyperlink"/>
          <w:sz w:val="24"/>
        </w:rPr>
        <w:t>pdf</w:t>
      </w:r>
      <w:proofErr w:type="spellEnd"/>
    </w:hyperlink>
    <w:r>
      <w:rPr>
        <w:sz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367E53" w:rsidRDefault="00367E53" w:rsidP="00A5131A">
      <w:r>
        <w:separator/>
      </w:r>
    </w:p>
  </w:footnote>
  <w:footnote w:type="continuationSeparator" w:id="0">
    <w:p w:rsidR="00367E53" w:rsidRDefault="00367E53" w:rsidP="00A513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2809127"/>
      <w:docPartObj>
        <w:docPartGallery w:val="Page Numbers (Top of Page)"/>
        <w:docPartUnique/>
      </w:docPartObj>
    </w:sdtPr>
    <w:sdtEndPr>
      <w:rPr>
        <w:rStyle w:val="PageNumber"/>
      </w:rPr>
    </w:sdtEndPr>
    <w:sdtContent>
      <w:p w:rsidR="00597C37" w:rsidRDefault="00597C37" w:rsidP="00BB19DB">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597C37" w:rsidRDefault="00597C37" w:rsidP="00597C37">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sz w:val="28"/>
        <w:szCs w:val="28"/>
      </w:rPr>
      <w:id w:val="369806049"/>
      <w:docPartObj>
        <w:docPartGallery w:val="Page Numbers (Top of Page)"/>
        <w:docPartUnique/>
      </w:docPartObj>
    </w:sdtPr>
    <w:sdtEndPr>
      <w:rPr>
        <w:rStyle w:val="PageNumber"/>
      </w:rPr>
    </w:sdtEndPr>
    <w:sdtContent>
      <w:p w:rsidR="00597C37" w:rsidRPr="00597C37" w:rsidRDefault="00597C37" w:rsidP="00BB19DB">
        <w:pPr>
          <w:pStyle w:val="Header"/>
          <w:framePr w:wrap="none" w:vAnchor="text" w:hAnchor="margin" w:xAlign="right" w:y="1"/>
          <w:rPr>
            <w:rStyle w:val="PageNumber"/>
            <w:sz w:val="28"/>
            <w:szCs w:val="28"/>
          </w:rPr>
        </w:pPr>
        <w:r w:rsidRPr="00597C37">
          <w:rPr>
            <w:rStyle w:val="PageNumber"/>
            <w:sz w:val="28"/>
            <w:szCs w:val="28"/>
          </w:rPr>
          <w:fldChar w:fldCharType="begin"/>
        </w:r>
        <w:r w:rsidRPr="00597C37">
          <w:rPr>
            <w:rStyle w:val="PageNumber"/>
            <w:sz w:val="28"/>
            <w:szCs w:val="28"/>
          </w:rPr>
          <w:instrText xml:space="preserve"> PAGE </w:instrText>
        </w:r>
        <w:r w:rsidRPr="00597C37">
          <w:rPr>
            <w:rStyle w:val="PageNumber"/>
            <w:sz w:val="28"/>
            <w:szCs w:val="28"/>
          </w:rPr>
          <w:fldChar w:fldCharType="separate"/>
        </w:r>
        <w:r w:rsidR="006F5B83">
          <w:rPr>
            <w:rStyle w:val="PageNumber"/>
            <w:noProof/>
            <w:sz w:val="28"/>
            <w:szCs w:val="28"/>
          </w:rPr>
          <w:t>2</w:t>
        </w:r>
        <w:r w:rsidRPr="00597C37">
          <w:rPr>
            <w:rStyle w:val="PageNumber"/>
            <w:sz w:val="28"/>
            <w:szCs w:val="28"/>
          </w:rPr>
          <w:fldChar w:fldCharType="end"/>
        </w:r>
      </w:p>
    </w:sdtContent>
  </w:sdt>
  <w:p w:rsidR="00A5131A" w:rsidRDefault="00C43249" w:rsidP="00C43249">
    <w:pPr>
      <w:pStyle w:val="Header"/>
      <w:ind w:right="360"/>
    </w:pPr>
    <w:r w:rsidRPr="005D210D">
      <w:rPr>
        <w:sz w:val="24"/>
      </w:rPr>
      <w:t xml:space="preserve">Научный журнал </w:t>
    </w:r>
    <w:proofErr w:type="spellStart"/>
    <w:r w:rsidRPr="005D210D">
      <w:rPr>
        <w:sz w:val="24"/>
      </w:rPr>
      <w:t>КубГАУ</w:t>
    </w:r>
    <w:proofErr w:type="spellEnd"/>
    <w:r w:rsidRPr="005D210D">
      <w:rPr>
        <w:sz w:val="24"/>
      </w:rPr>
      <w:t>, №173(09), 2021 год</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C41381E"/>
    <w:multiLevelType w:val="hybridMultilevel"/>
    <w:tmpl w:val="694CFE66"/>
    <w:lvl w:ilvl="0" w:tplc="477CBBE8">
      <w:start w:val="1"/>
      <w:numFmt w:val="decimal"/>
      <w:lvlText w:val="%1."/>
      <w:lvlJc w:val="left"/>
      <w:pPr>
        <w:ind w:left="172" w:hanging="236"/>
      </w:pPr>
      <w:rPr>
        <w:rFonts w:ascii="Times New Roman" w:eastAsia="Times New Roman" w:hAnsi="Times New Roman" w:cs="Times New Roman" w:hint="default"/>
        <w:color w:val="0D0D0D" w:themeColor="text1" w:themeTint="F2"/>
        <w:spacing w:val="0"/>
        <w:w w:val="99"/>
        <w:sz w:val="24"/>
        <w:szCs w:val="24"/>
        <w:lang w:val="ru-RU" w:eastAsia="en-US" w:bidi="ar-SA"/>
      </w:rPr>
    </w:lvl>
    <w:lvl w:ilvl="1" w:tplc="BBA4F9CC">
      <w:numFmt w:val="bullet"/>
      <w:lvlText w:val="•"/>
      <w:lvlJc w:val="left"/>
      <w:pPr>
        <w:ind w:left="1172" w:hanging="236"/>
      </w:pPr>
      <w:rPr>
        <w:rFonts w:hint="default"/>
        <w:lang w:val="ru-RU" w:eastAsia="en-US" w:bidi="ar-SA"/>
      </w:rPr>
    </w:lvl>
    <w:lvl w:ilvl="2" w:tplc="8DD22132">
      <w:numFmt w:val="bullet"/>
      <w:lvlText w:val="•"/>
      <w:lvlJc w:val="left"/>
      <w:pPr>
        <w:ind w:left="2165" w:hanging="236"/>
      </w:pPr>
      <w:rPr>
        <w:rFonts w:hint="default"/>
        <w:lang w:val="ru-RU" w:eastAsia="en-US" w:bidi="ar-SA"/>
      </w:rPr>
    </w:lvl>
    <w:lvl w:ilvl="3" w:tplc="EA44D75C">
      <w:numFmt w:val="bullet"/>
      <w:lvlText w:val="•"/>
      <w:lvlJc w:val="left"/>
      <w:pPr>
        <w:ind w:left="3157" w:hanging="236"/>
      </w:pPr>
      <w:rPr>
        <w:rFonts w:hint="default"/>
        <w:lang w:val="ru-RU" w:eastAsia="en-US" w:bidi="ar-SA"/>
      </w:rPr>
    </w:lvl>
    <w:lvl w:ilvl="4" w:tplc="984289B0">
      <w:numFmt w:val="bullet"/>
      <w:lvlText w:val="•"/>
      <w:lvlJc w:val="left"/>
      <w:pPr>
        <w:ind w:left="4150" w:hanging="236"/>
      </w:pPr>
      <w:rPr>
        <w:rFonts w:hint="default"/>
        <w:lang w:val="ru-RU" w:eastAsia="en-US" w:bidi="ar-SA"/>
      </w:rPr>
    </w:lvl>
    <w:lvl w:ilvl="5" w:tplc="B6988824">
      <w:numFmt w:val="bullet"/>
      <w:lvlText w:val="•"/>
      <w:lvlJc w:val="left"/>
      <w:pPr>
        <w:ind w:left="5143" w:hanging="236"/>
      </w:pPr>
      <w:rPr>
        <w:rFonts w:hint="default"/>
        <w:lang w:val="ru-RU" w:eastAsia="en-US" w:bidi="ar-SA"/>
      </w:rPr>
    </w:lvl>
    <w:lvl w:ilvl="6" w:tplc="6ACCA1E8">
      <w:numFmt w:val="bullet"/>
      <w:lvlText w:val="•"/>
      <w:lvlJc w:val="left"/>
      <w:pPr>
        <w:ind w:left="6135" w:hanging="236"/>
      </w:pPr>
      <w:rPr>
        <w:rFonts w:hint="default"/>
        <w:lang w:val="ru-RU" w:eastAsia="en-US" w:bidi="ar-SA"/>
      </w:rPr>
    </w:lvl>
    <w:lvl w:ilvl="7" w:tplc="A86A7D9E">
      <w:numFmt w:val="bullet"/>
      <w:lvlText w:val="•"/>
      <w:lvlJc w:val="left"/>
      <w:pPr>
        <w:ind w:left="7128" w:hanging="236"/>
      </w:pPr>
      <w:rPr>
        <w:rFonts w:hint="default"/>
        <w:lang w:val="ru-RU" w:eastAsia="en-US" w:bidi="ar-SA"/>
      </w:rPr>
    </w:lvl>
    <w:lvl w:ilvl="8" w:tplc="89CA8DF4">
      <w:numFmt w:val="bullet"/>
      <w:lvlText w:val="•"/>
      <w:lvlJc w:val="left"/>
      <w:pPr>
        <w:ind w:left="8121" w:hanging="236"/>
      </w:pPr>
      <w:rPr>
        <w:rFonts w:hint="default"/>
        <w:lang w:val="ru-RU"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128B9"/>
    <w:rsid w:val="00025D17"/>
    <w:rsid w:val="00066457"/>
    <w:rsid w:val="00066CD3"/>
    <w:rsid w:val="000A6EC8"/>
    <w:rsid w:val="000B3F2F"/>
    <w:rsid w:val="000E2A81"/>
    <w:rsid w:val="000E71BE"/>
    <w:rsid w:val="000F049A"/>
    <w:rsid w:val="000F1517"/>
    <w:rsid w:val="000F7224"/>
    <w:rsid w:val="001128B9"/>
    <w:rsid w:val="00143605"/>
    <w:rsid w:val="001549E0"/>
    <w:rsid w:val="00154AE3"/>
    <w:rsid w:val="0016286C"/>
    <w:rsid w:val="0018375A"/>
    <w:rsid w:val="001969C6"/>
    <w:rsid w:val="001B6A6B"/>
    <w:rsid w:val="001B7DE5"/>
    <w:rsid w:val="001E5A6E"/>
    <w:rsid w:val="001F151D"/>
    <w:rsid w:val="001F616F"/>
    <w:rsid w:val="001F7BA3"/>
    <w:rsid w:val="00210E53"/>
    <w:rsid w:val="00226EAF"/>
    <w:rsid w:val="00237662"/>
    <w:rsid w:val="0024234E"/>
    <w:rsid w:val="002458B5"/>
    <w:rsid w:val="00262E80"/>
    <w:rsid w:val="002745AE"/>
    <w:rsid w:val="002942A5"/>
    <w:rsid w:val="002A2585"/>
    <w:rsid w:val="002B4C4A"/>
    <w:rsid w:val="002C45A9"/>
    <w:rsid w:val="002D278B"/>
    <w:rsid w:val="002E559B"/>
    <w:rsid w:val="002F6F80"/>
    <w:rsid w:val="003262B7"/>
    <w:rsid w:val="00334A6E"/>
    <w:rsid w:val="00367E53"/>
    <w:rsid w:val="00393BF4"/>
    <w:rsid w:val="003A716C"/>
    <w:rsid w:val="003C2FDB"/>
    <w:rsid w:val="003C2FFA"/>
    <w:rsid w:val="003E4457"/>
    <w:rsid w:val="003E7163"/>
    <w:rsid w:val="00402A6A"/>
    <w:rsid w:val="00402DD8"/>
    <w:rsid w:val="00410E34"/>
    <w:rsid w:val="00430AB5"/>
    <w:rsid w:val="00443FCA"/>
    <w:rsid w:val="00475447"/>
    <w:rsid w:val="004831FE"/>
    <w:rsid w:val="00496C35"/>
    <w:rsid w:val="004A3CFE"/>
    <w:rsid w:val="004E336B"/>
    <w:rsid w:val="0052713E"/>
    <w:rsid w:val="00555EDD"/>
    <w:rsid w:val="00561DDF"/>
    <w:rsid w:val="0057649C"/>
    <w:rsid w:val="005808D8"/>
    <w:rsid w:val="00585DF5"/>
    <w:rsid w:val="00590F2E"/>
    <w:rsid w:val="00597C37"/>
    <w:rsid w:val="005B66C6"/>
    <w:rsid w:val="005C4933"/>
    <w:rsid w:val="005E610E"/>
    <w:rsid w:val="005E6E81"/>
    <w:rsid w:val="005F0DF8"/>
    <w:rsid w:val="005F16AD"/>
    <w:rsid w:val="00631E41"/>
    <w:rsid w:val="00632521"/>
    <w:rsid w:val="00633B8B"/>
    <w:rsid w:val="0064098A"/>
    <w:rsid w:val="00653832"/>
    <w:rsid w:val="006538D4"/>
    <w:rsid w:val="0067077E"/>
    <w:rsid w:val="00686AB5"/>
    <w:rsid w:val="006B0F67"/>
    <w:rsid w:val="006E6277"/>
    <w:rsid w:val="006F3C21"/>
    <w:rsid w:val="006F5B83"/>
    <w:rsid w:val="00704BAA"/>
    <w:rsid w:val="007201C9"/>
    <w:rsid w:val="00734B11"/>
    <w:rsid w:val="00741E89"/>
    <w:rsid w:val="007439CE"/>
    <w:rsid w:val="007444F8"/>
    <w:rsid w:val="00750C81"/>
    <w:rsid w:val="00753E4B"/>
    <w:rsid w:val="007715CD"/>
    <w:rsid w:val="00771AC9"/>
    <w:rsid w:val="007751FE"/>
    <w:rsid w:val="00793984"/>
    <w:rsid w:val="0079782F"/>
    <w:rsid w:val="007B5D2A"/>
    <w:rsid w:val="007F05E3"/>
    <w:rsid w:val="0080143B"/>
    <w:rsid w:val="008106B5"/>
    <w:rsid w:val="00816DFC"/>
    <w:rsid w:val="0084098D"/>
    <w:rsid w:val="00851120"/>
    <w:rsid w:val="00853428"/>
    <w:rsid w:val="00862FDD"/>
    <w:rsid w:val="008645EA"/>
    <w:rsid w:val="008819BE"/>
    <w:rsid w:val="008876CD"/>
    <w:rsid w:val="00894358"/>
    <w:rsid w:val="00896418"/>
    <w:rsid w:val="008A6219"/>
    <w:rsid w:val="008C4C96"/>
    <w:rsid w:val="008D59C2"/>
    <w:rsid w:val="009318D8"/>
    <w:rsid w:val="009339BD"/>
    <w:rsid w:val="0094228A"/>
    <w:rsid w:val="00942B4B"/>
    <w:rsid w:val="00946268"/>
    <w:rsid w:val="00951CA4"/>
    <w:rsid w:val="00965E4C"/>
    <w:rsid w:val="009824C3"/>
    <w:rsid w:val="00994803"/>
    <w:rsid w:val="009A10A1"/>
    <w:rsid w:val="009B0B74"/>
    <w:rsid w:val="009C2835"/>
    <w:rsid w:val="009D5058"/>
    <w:rsid w:val="009E791C"/>
    <w:rsid w:val="00A0206E"/>
    <w:rsid w:val="00A50ACA"/>
    <w:rsid w:val="00A5131A"/>
    <w:rsid w:val="00A71690"/>
    <w:rsid w:val="00A7231B"/>
    <w:rsid w:val="00A81541"/>
    <w:rsid w:val="00A84E3C"/>
    <w:rsid w:val="00A924B1"/>
    <w:rsid w:val="00A94AC9"/>
    <w:rsid w:val="00A97C24"/>
    <w:rsid w:val="00AA5BA6"/>
    <w:rsid w:val="00AB02B6"/>
    <w:rsid w:val="00AC4615"/>
    <w:rsid w:val="00AE371A"/>
    <w:rsid w:val="00B04ACC"/>
    <w:rsid w:val="00B065DA"/>
    <w:rsid w:val="00B06A86"/>
    <w:rsid w:val="00B51C7E"/>
    <w:rsid w:val="00B60462"/>
    <w:rsid w:val="00B70845"/>
    <w:rsid w:val="00B76A10"/>
    <w:rsid w:val="00B86FAC"/>
    <w:rsid w:val="00B919C9"/>
    <w:rsid w:val="00BA4C33"/>
    <w:rsid w:val="00BB19DB"/>
    <w:rsid w:val="00BB2235"/>
    <w:rsid w:val="00BD3542"/>
    <w:rsid w:val="00C0586E"/>
    <w:rsid w:val="00C30373"/>
    <w:rsid w:val="00C32DCD"/>
    <w:rsid w:val="00C43249"/>
    <w:rsid w:val="00C71D26"/>
    <w:rsid w:val="00C756DF"/>
    <w:rsid w:val="00CB2DDE"/>
    <w:rsid w:val="00CB329D"/>
    <w:rsid w:val="00CC422A"/>
    <w:rsid w:val="00CC4568"/>
    <w:rsid w:val="00CC4ED1"/>
    <w:rsid w:val="00CE2D61"/>
    <w:rsid w:val="00CF485C"/>
    <w:rsid w:val="00D11718"/>
    <w:rsid w:val="00D11B6B"/>
    <w:rsid w:val="00D15D6E"/>
    <w:rsid w:val="00D604D5"/>
    <w:rsid w:val="00D70478"/>
    <w:rsid w:val="00D777C0"/>
    <w:rsid w:val="00D80941"/>
    <w:rsid w:val="00D972FE"/>
    <w:rsid w:val="00DA53B7"/>
    <w:rsid w:val="00DF09FC"/>
    <w:rsid w:val="00DF16B4"/>
    <w:rsid w:val="00DF23CA"/>
    <w:rsid w:val="00DF6D2D"/>
    <w:rsid w:val="00E017F7"/>
    <w:rsid w:val="00E065CA"/>
    <w:rsid w:val="00E15C1D"/>
    <w:rsid w:val="00E66260"/>
    <w:rsid w:val="00E71527"/>
    <w:rsid w:val="00E86A1E"/>
    <w:rsid w:val="00EB2242"/>
    <w:rsid w:val="00ED5709"/>
    <w:rsid w:val="00EF400C"/>
    <w:rsid w:val="00F10F93"/>
    <w:rsid w:val="00F126E4"/>
    <w:rsid w:val="00F250E5"/>
    <w:rsid w:val="00F44166"/>
    <w:rsid w:val="00F44195"/>
    <w:rsid w:val="00F57C09"/>
    <w:rsid w:val="00F63F23"/>
    <w:rsid w:val="00F71CE8"/>
    <w:rsid w:val="00FA5581"/>
    <w:rsid w:val="00FB2491"/>
    <w:rsid w:val="00FE61DA"/>
    <w:rsid w:val="00FF35CF"/>
    <w:rsid w:val="00FF68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57175E"/>
  <w15:docId w15:val="{A7C8C094-7862-DC4F-8BE3-F3590EE6B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128B9"/>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Normal"/>
    <w:link w:val="Heading1Char"/>
    <w:uiPriority w:val="1"/>
    <w:qFormat/>
    <w:rsid w:val="001128B9"/>
    <w:pPr>
      <w:ind w:left="880"/>
      <w:outlineLvl w:val="0"/>
    </w:pPr>
    <w:rPr>
      <w:b/>
      <w:bCs/>
    </w:rPr>
  </w:style>
  <w:style w:type="paragraph" w:styleId="Heading4">
    <w:name w:val="heading 4"/>
    <w:basedOn w:val="Normal"/>
    <w:next w:val="Normal"/>
    <w:link w:val="Heading4Char"/>
    <w:uiPriority w:val="9"/>
    <w:semiHidden/>
    <w:unhideWhenUsed/>
    <w:qFormat/>
    <w:rsid w:val="00C756D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128B9"/>
    <w:rPr>
      <w:rFonts w:ascii="Times New Roman" w:eastAsia="Times New Roman" w:hAnsi="Times New Roman" w:cs="Times New Roman"/>
      <w:b/>
      <w:bCs/>
    </w:rPr>
  </w:style>
  <w:style w:type="table" w:customStyle="1" w:styleId="TableNormal1">
    <w:name w:val="Table Normal1"/>
    <w:uiPriority w:val="2"/>
    <w:semiHidden/>
    <w:unhideWhenUsed/>
    <w:qFormat/>
    <w:rsid w:val="001128B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1128B9"/>
    <w:pPr>
      <w:ind w:left="172"/>
    </w:pPr>
  </w:style>
  <w:style w:type="character" w:customStyle="1" w:styleId="BodyTextChar">
    <w:name w:val="Body Text Char"/>
    <w:basedOn w:val="DefaultParagraphFont"/>
    <w:link w:val="BodyText"/>
    <w:uiPriority w:val="1"/>
    <w:rsid w:val="001128B9"/>
    <w:rPr>
      <w:rFonts w:ascii="Times New Roman" w:eastAsia="Times New Roman" w:hAnsi="Times New Roman" w:cs="Times New Roman"/>
    </w:rPr>
  </w:style>
  <w:style w:type="paragraph" w:styleId="ListParagraph">
    <w:name w:val="List Paragraph"/>
    <w:basedOn w:val="Normal"/>
    <w:uiPriority w:val="1"/>
    <w:qFormat/>
    <w:rsid w:val="001128B9"/>
    <w:pPr>
      <w:ind w:left="173" w:firstLine="707"/>
    </w:pPr>
  </w:style>
  <w:style w:type="paragraph" w:styleId="BalloonText">
    <w:name w:val="Balloon Text"/>
    <w:basedOn w:val="Normal"/>
    <w:link w:val="BalloonTextChar"/>
    <w:uiPriority w:val="99"/>
    <w:semiHidden/>
    <w:unhideWhenUsed/>
    <w:rsid w:val="001128B9"/>
    <w:rPr>
      <w:rFonts w:ascii="Tahoma" w:hAnsi="Tahoma" w:cs="Tahoma"/>
      <w:sz w:val="16"/>
      <w:szCs w:val="16"/>
    </w:rPr>
  </w:style>
  <w:style w:type="character" w:customStyle="1" w:styleId="BalloonTextChar">
    <w:name w:val="Balloon Text Char"/>
    <w:basedOn w:val="DefaultParagraphFont"/>
    <w:link w:val="BalloonText"/>
    <w:uiPriority w:val="99"/>
    <w:semiHidden/>
    <w:rsid w:val="001128B9"/>
    <w:rPr>
      <w:rFonts w:ascii="Tahoma" w:eastAsia="Times New Roman" w:hAnsi="Tahoma" w:cs="Tahoma"/>
      <w:sz w:val="16"/>
      <w:szCs w:val="16"/>
    </w:rPr>
  </w:style>
  <w:style w:type="character" w:styleId="Hyperlink">
    <w:name w:val="Hyperlink"/>
    <w:basedOn w:val="DefaultParagraphFont"/>
    <w:uiPriority w:val="99"/>
    <w:unhideWhenUsed/>
    <w:rsid w:val="003E4457"/>
    <w:rPr>
      <w:color w:val="0000FF"/>
      <w:u w:val="single"/>
    </w:rPr>
  </w:style>
  <w:style w:type="paragraph" w:styleId="NormalWeb">
    <w:name w:val="Normal (Web)"/>
    <w:basedOn w:val="Normal"/>
    <w:uiPriority w:val="99"/>
    <w:unhideWhenUsed/>
    <w:rsid w:val="00B51C7E"/>
    <w:pPr>
      <w:widowControl/>
      <w:autoSpaceDE/>
      <w:autoSpaceDN/>
      <w:spacing w:before="100" w:beforeAutospacing="1" w:after="100" w:afterAutospacing="1"/>
    </w:pPr>
    <w:rPr>
      <w:sz w:val="24"/>
      <w:szCs w:val="24"/>
      <w:lang w:eastAsia="ru-RU"/>
    </w:rPr>
  </w:style>
  <w:style w:type="character" w:customStyle="1" w:styleId="Heading4Char">
    <w:name w:val="Heading 4 Char"/>
    <w:basedOn w:val="DefaultParagraphFont"/>
    <w:link w:val="Heading4"/>
    <w:uiPriority w:val="9"/>
    <w:semiHidden/>
    <w:rsid w:val="00C756DF"/>
    <w:rPr>
      <w:rFonts w:asciiTheme="majorHAnsi" w:eastAsiaTheme="majorEastAsia" w:hAnsiTheme="majorHAnsi" w:cstheme="majorBidi"/>
      <w:b/>
      <w:bCs/>
      <w:i/>
      <w:iCs/>
      <w:color w:val="4F81BD" w:themeColor="accent1"/>
    </w:rPr>
  </w:style>
  <w:style w:type="character" w:customStyle="1" w:styleId="fontstyle01">
    <w:name w:val="fontstyle01"/>
    <w:basedOn w:val="DefaultParagraphFont"/>
    <w:rsid w:val="00F57C09"/>
    <w:rPr>
      <w:rFonts w:ascii="Times New Roman" w:hAnsi="Times New Roman" w:cs="Times New Roman" w:hint="default"/>
      <w:b w:val="0"/>
      <w:bCs w:val="0"/>
      <w:i w:val="0"/>
      <w:iCs w:val="0"/>
      <w:color w:val="000000"/>
      <w:sz w:val="22"/>
      <w:szCs w:val="22"/>
    </w:rPr>
  </w:style>
  <w:style w:type="character" w:styleId="FollowedHyperlink">
    <w:name w:val="FollowedHyperlink"/>
    <w:basedOn w:val="DefaultParagraphFont"/>
    <w:uiPriority w:val="99"/>
    <w:semiHidden/>
    <w:unhideWhenUsed/>
    <w:rsid w:val="0052713E"/>
    <w:rPr>
      <w:color w:val="800080" w:themeColor="followedHyperlink"/>
      <w:u w:val="single"/>
    </w:rPr>
  </w:style>
  <w:style w:type="table" w:styleId="LightList-Accent1">
    <w:name w:val="Light List Accent 1"/>
    <w:basedOn w:val="TableNormal"/>
    <w:uiPriority w:val="61"/>
    <w:rsid w:val="00750C8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
    <w:name w:val="Table Grid"/>
    <w:basedOn w:val="TableNormal"/>
    <w:uiPriority w:val="59"/>
    <w:rsid w:val="003262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5131A"/>
    <w:pPr>
      <w:tabs>
        <w:tab w:val="center" w:pos="4677"/>
        <w:tab w:val="right" w:pos="9355"/>
      </w:tabs>
    </w:pPr>
  </w:style>
  <w:style w:type="character" w:customStyle="1" w:styleId="HeaderChar">
    <w:name w:val="Header Char"/>
    <w:basedOn w:val="DefaultParagraphFont"/>
    <w:link w:val="Header"/>
    <w:uiPriority w:val="99"/>
    <w:rsid w:val="00A5131A"/>
    <w:rPr>
      <w:rFonts w:ascii="Times New Roman" w:eastAsia="Times New Roman" w:hAnsi="Times New Roman" w:cs="Times New Roman"/>
    </w:rPr>
  </w:style>
  <w:style w:type="paragraph" w:styleId="Footer">
    <w:name w:val="footer"/>
    <w:basedOn w:val="Normal"/>
    <w:link w:val="FooterChar"/>
    <w:uiPriority w:val="99"/>
    <w:unhideWhenUsed/>
    <w:rsid w:val="00A5131A"/>
    <w:pPr>
      <w:tabs>
        <w:tab w:val="center" w:pos="4677"/>
        <w:tab w:val="right" w:pos="9355"/>
      </w:tabs>
    </w:pPr>
  </w:style>
  <w:style w:type="character" w:customStyle="1" w:styleId="FooterChar">
    <w:name w:val="Footer Char"/>
    <w:basedOn w:val="DefaultParagraphFont"/>
    <w:link w:val="Footer"/>
    <w:uiPriority w:val="99"/>
    <w:rsid w:val="00A5131A"/>
    <w:rPr>
      <w:rFonts w:ascii="Times New Roman" w:eastAsia="Times New Roman" w:hAnsi="Times New Roman" w:cs="Times New Roman"/>
    </w:rPr>
  </w:style>
  <w:style w:type="character" w:customStyle="1" w:styleId="UnresolvedMention1">
    <w:name w:val="Unresolved Mention1"/>
    <w:basedOn w:val="DefaultParagraphFont"/>
    <w:uiPriority w:val="99"/>
    <w:semiHidden/>
    <w:unhideWhenUsed/>
    <w:rsid w:val="000F1517"/>
    <w:rPr>
      <w:color w:val="605E5C"/>
      <w:shd w:val="clear" w:color="auto" w:fill="E1DFDD"/>
    </w:rPr>
  </w:style>
  <w:style w:type="character" w:styleId="PageNumber">
    <w:name w:val="page number"/>
    <w:basedOn w:val="DefaultParagraphFont"/>
    <w:uiPriority w:val="99"/>
    <w:semiHidden/>
    <w:unhideWhenUsed/>
    <w:rsid w:val="00597C37"/>
  </w:style>
  <w:style w:type="character" w:styleId="UnresolvedMention">
    <w:name w:val="Unresolved Mention"/>
    <w:basedOn w:val="DefaultParagraphFont"/>
    <w:uiPriority w:val="99"/>
    <w:semiHidden/>
    <w:unhideWhenUsed/>
    <w:rsid w:val="008964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3172280">
      <w:bodyDiv w:val="1"/>
      <w:marLeft w:val="0"/>
      <w:marRight w:val="0"/>
      <w:marTop w:val="0"/>
      <w:marBottom w:val="0"/>
      <w:divBdr>
        <w:top w:val="none" w:sz="0" w:space="0" w:color="auto"/>
        <w:left w:val="none" w:sz="0" w:space="0" w:color="auto"/>
        <w:bottom w:val="none" w:sz="0" w:space="0" w:color="auto"/>
        <w:right w:val="none" w:sz="0" w:space="0" w:color="auto"/>
      </w:divBdr>
      <w:divsChild>
        <w:div w:id="527184789">
          <w:marLeft w:val="0"/>
          <w:marRight w:val="0"/>
          <w:marTop w:val="0"/>
          <w:marBottom w:val="0"/>
          <w:divBdr>
            <w:top w:val="none" w:sz="0" w:space="0" w:color="auto"/>
            <w:left w:val="none" w:sz="0" w:space="0" w:color="auto"/>
            <w:bottom w:val="none" w:sz="0" w:space="0" w:color="auto"/>
            <w:right w:val="none" w:sz="0" w:space="0" w:color="auto"/>
          </w:divBdr>
        </w:div>
        <w:div w:id="1066226959">
          <w:marLeft w:val="0"/>
          <w:marRight w:val="0"/>
          <w:marTop w:val="0"/>
          <w:marBottom w:val="0"/>
          <w:divBdr>
            <w:top w:val="none" w:sz="0" w:space="0" w:color="auto"/>
            <w:left w:val="none" w:sz="0" w:space="0" w:color="auto"/>
            <w:bottom w:val="none" w:sz="0" w:space="0" w:color="auto"/>
            <w:right w:val="none" w:sz="0" w:space="0" w:color="auto"/>
          </w:divBdr>
        </w:div>
        <w:div w:id="1278633700">
          <w:marLeft w:val="0"/>
          <w:marRight w:val="0"/>
          <w:marTop w:val="0"/>
          <w:marBottom w:val="0"/>
          <w:divBdr>
            <w:top w:val="none" w:sz="0" w:space="0" w:color="auto"/>
            <w:left w:val="none" w:sz="0" w:space="0" w:color="auto"/>
            <w:bottom w:val="none" w:sz="0" w:space="0" w:color="auto"/>
            <w:right w:val="none" w:sz="0" w:space="0" w:color="auto"/>
          </w:divBdr>
        </w:div>
        <w:div w:id="1696496086">
          <w:marLeft w:val="0"/>
          <w:marRight w:val="0"/>
          <w:marTop w:val="0"/>
          <w:marBottom w:val="0"/>
          <w:divBdr>
            <w:top w:val="none" w:sz="0" w:space="0" w:color="auto"/>
            <w:left w:val="none" w:sz="0" w:space="0" w:color="auto"/>
            <w:bottom w:val="none" w:sz="0" w:space="0" w:color="auto"/>
            <w:right w:val="none" w:sz="0" w:space="0" w:color="auto"/>
          </w:divBdr>
        </w:div>
      </w:divsChild>
    </w:div>
    <w:div w:id="300306926">
      <w:bodyDiv w:val="1"/>
      <w:marLeft w:val="0"/>
      <w:marRight w:val="0"/>
      <w:marTop w:val="0"/>
      <w:marBottom w:val="0"/>
      <w:divBdr>
        <w:top w:val="none" w:sz="0" w:space="0" w:color="auto"/>
        <w:left w:val="none" w:sz="0" w:space="0" w:color="auto"/>
        <w:bottom w:val="none" w:sz="0" w:space="0" w:color="auto"/>
        <w:right w:val="none" w:sz="0" w:space="0" w:color="auto"/>
      </w:divBdr>
    </w:div>
    <w:div w:id="1098716951">
      <w:bodyDiv w:val="1"/>
      <w:marLeft w:val="0"/>
      <w:marRight w:val="0"/>
      <w:marTop w:val="0"/>
      <w:marBottom w:val="0"/>
      <w:divBdr>
        <w:top w:val="none" w:sz="0" w:space="0" w:color="auto"/>
        <w:left w:val="none" w:sz="0" w:space="0" w:color="auto"/>
        <w:bottom w:val="none" w:sz="0" w:space="0" w:color="auto"/>
        <w:right w:val="none" w:sz="0" w:space="0" w:color="auto"/>
      </w:divBdr>
      <w:divsChild>
        <w:div w:id="14888683">
          <w:marLeft w:val="547"/>
          <w:marRight w:val="0"/>
          <w:marTop w:val="0"/>
          <w:marBottom w:val="0"/>
          <w:divBdr>
            <w:top w:val="none" w:sz="0" w:space="0" w:color="auto"/>
            <w:left w:val="none" w:sz="0" w:space="0" w:color="auto"/>
            <w:bottom w:val="none" w:sz="0" w:space="0" w:color="auto"/>
            <w:right w:val="none" w:sz="0" w:space="0" w:color="auto"/>
          </w:divBdr>
        </w:div>
        <w:div w:id="347021691">
          <w:marLeft w:val="547"/>
          <w:marRight w:val="0"/>
          <w:marTop w:val="0"/>
          <w:marBottom w:val="0"/>
          <w:divBdr>
            <w:top w:val="none" w:sz="0" w:space="0" w:color="auto"/>
            <w:left w:val="none" w:sz="0" w:space="0" w:color="auto"/>
            <w:bottom w:val="none" w:sz="0" w:space="0" w:color="auto"/>
            <w:right w:val="none" w:sz="0" w:space="0" w:color="auto"/>
          </w:divBdr>
        </w:div>
        <w:div w:id="881135969">
          <w:marLeft w:val="547"/>
          <w:marRight w:val="0"/>
          <w:marTop w:val="0"/>
          <w:marBottom w:val="0"/>
          <w:divBdr>
            <w:top w:val="none" w:sz="0" w:space="0" w:color="auto"/>
            <w:left w:val="none" w:sz="0" w:space="0" w:color="auto"/>
            <w:bottom w:val="none" w:sz="0" w:space="0" w:color="auto"/>
            <w:right w:val="none" w:sz="0" w:space="0" w:color="auto"/>
          </w:divBdr>
        </w:div>
        <w:div w:id="902907780">
          <w:marLeft w:val="547"/>
          <w:marRight w:val="0"/>
          <w:marTop w:val="0"/>
          <w:marBottom w:val="0"/>
          <w:divBdr>
            <w:top w:val="none" w:sz="0" w:space="0" w:color="auto"/>
            <w:left w:val="none" w:sz="0" w:space="0" w:color="auto"/>
            <w:bottom w:val="none" w:sz="0" w:space="0" w:color="auto"/>
            <w:right w:val="none" w:sz="0" w:space="0" w:color="auto"/>
          </w:divBdr>
        </w:div>
        <w:div w:id="2131194391">
          <w:marLeft w:val="547"/>
          <w:marRight w:val="0"/>
          <w:marTop w:val="0"/>
          <w:marBottom w:val="0"/>
          <w:divBdr>
            <w:top w:val="none" w:sz="0" w:space="0" w:color="auto"/>
            <w:left w:val="none" w:sz="0" w:space="0" w:color="auto"/>
            <w:bottom w:val="none" w:sz="0" w:space="0" w:color="auto"/>
            <w:right w:val="none" w:sz="0" w:space="0" w:color="auto"/>
          </w:divBdr>
        </w:div>
      </w:divsChild>
    </w:div>
    <w:div w:id="1187253816">
      <w:bodyDiv w:val="1"/>
      <w:marLeft w:val="0"/>
      <w:marRight w:val="0"/>
      <w:marTop w:val="0"/>
      <w:marBottom w:val="0"/>
      <w:divBdr>
        <w:top w:val="none" w:sz="0" w:space="0" w:color="auto"/>
        <w:left w:val="none" w:sz="0" w:space="0" w:color="auto"/>
        <w:bottom w:val="none" w:sz="0" w:space="0" w:color="auto"/>
        <w:right w:val="none" w:sz="0" w:space="0" w:color="auto"/>
      </w:divBdr>
    </w:div>
    <w:div w:id="1302416568">
      <w:bodyDiv w:val="1"/>
      <w:marLeft w:val="0"/>
      <w:marRight w:val="0"/>
      <w:marTop w:val="0"/>
      <w:marBottom w:val="0"/>
      <w:divBdr>
        <w:top w:val="none" w:sz="0" w:space="0" w:color="auto"/>
        <w:left w:val="none" w:sz="0" w:space="0" w:color="auto"/>
        <w:bottom w:val="none" w:sz="0" w:space="0" w:color="auto"/>
        <w:right w:val="none" w:sz="0" w:space="0" w:color="auto"/>
      </w:divBdr>
      <w:divsChild>
        <w:div w:id="640309486">
          <w:marLeft w:val="0"/>
          <w:marRight w:val="0"/>
          <w:marTop w:val="0"/>
          <w:marBottom w:val="0"/>
          <w:divBdr>
            <w:top w:val="none" w:sz="0" w:space="0" w:color="auto"/>
            <w:left w:val="none" w:sz="0" w:space="0" w:color="auto"/>
            <w:bottom w:val="none" w:sz="0" w:space="0" w:color="auto"/>
            <w:right w:val="none" w:sz="0" w:space="0" w:color="auto"/>
          </w:divBdr>
        </w:div>
        <w:div w:id="1264263453">
          <w:marLeft w:val="0"/>
          <w:marRight w:val="0"/>
          <w:marTop w:val="0"/>
          <w:marBottom w:val="0"/>
          <w:divBdr>
            <w:top w:val="none" w:sz="0" w:space="0" w:color="auto"/>
            <w:left w:val="none" w:sz="0" w:space="0" w:color="auto"/>
            <w:bottom w:val="none" w:sz="0" w:space="0" w:color="auto"/>
            <w:right w:val="none" w:sz="0" w:space="0" w:color="auto"/>
          </w:divBdr>
        </w:div>
        <w:div w:id="1521158397">
          <w:marLeft w:val="0"/>
          <w:marRight w:val="0"/>
          <w:marTop w:val="0"/>
          <w:marBottom w:val="0"/>
          <w:divBdr>
            <w:top w:val="none" w:sz="0" w:space="0" w:color="auto"/>
            <w:left w:val="none" w:sz="0" w:space="0" w:color="auto"/>
            <w:bottom w:val="none" w:sz="0" w:space="0" w:color="auto"/>
            <w:right w:val="none" w:sz="0" w:space="0" w:color="auto"/>
          </w:divBdr>
        </w:div>
        <w:div w:id="1616332676">
          <w:marLeft w:val="0"/>
          <w:marRight w:val="0"/>
          <w:marTop w:val="0"/>
          <w:marBottom w:val="0"/>
          <w:divBdr>
            <w:top w:val="none" w:sz="0" w:space="0" w:color="auto"/>
            <w:left w:val="none" w:sz="0" w:space="0" w:color="auto"/>
            <w:bottom w:val="none" w:sz="0" w:space="0" w:color="auto"/>
            <w:right w:val="none" w:sz="0" w:space="0" w:color="auto"/>
          </w:divBdr>
        </w:div>
      </w:divsChild>
    </w:div>
    <w:div w:id="1554656907">
      <w:bodyDiv w:val="1"/>
      <w:marLeft w:val="0"/>
      <w:marRight w:val="0"/>
      <w:marTop w:val="0"/>
      <w:marBottom w:val="0"/>
      <w:divBdr>
        <w:top w:val="none" w:sz="0" w:space="0" w:color="auto"/>
        <w:left w:val="none" w:sz="0" w:space="0" w:color="auto"/>
        <w:bottom w:val="none" w:sz="0" w:space="0" w:color="auto"/>
        <w:right w:val="none" w:sz="0" w:space="0" w:color="auto"/>
      </w:divBdr>
    </w:div>
    <w:div w:id="1559588152">
      <w:bodyDiv w:val="1"/>
      <w:marLeft w:val="0"/>
      <w:marRight w:val="0"/>
      <w:marTop w:val="0"/>
      <w:marBottom w:val="0"/>
      <w:divBdr>
        <w:top w:val="none" w:sz="0" w:space="0" w:color="auto"/>
        <w:left w:val="none" w:sz="0" w:space="0" w:color="auto"/>
        <w:bottom w:val="none" w:sz="0" w:space="0" w:color="auto"/>
        <w:right w:val="none" w:sz="0" w:space="0" w:color="auto"/>
      </w:divBdr>
    </w:div>
    <w:div w:id="184944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vvp2000@mail.ru" TargetMode="External"/><Relationship Id="rId18" Type="http://schemas.openxmlformats.org/officeDocument/2006/relationships/image" Target="media/image2.jpeg"/><Relationship Id="rId26" Type="http://schemas.openxmlformats.org/officeDocument/2006/relationships/hyperlink" Target="https://www.elibrary.ru/contents.asp?id=36450704" TargetMode="Externa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dx.doi.org/10.21515/1990-4665-173-012" TargetMode="External"/><Relationship Id="rId17" Type="http://schemas.openxmlformats.org/officeDocument/2006/relationships/image" Target="media/image1.jpeg"/><Relationship Id="rId25" Type="http://schemas.openxmlformats.org/officeDocument/2006/relationships/hyperlink" Target="https://ru.wikipedia.org/wiki/%D0%94%D0%BE%D0%BA%D0%BB%D0%B5%D0%B2%D0%B5%D0%BB%D0%BB%D0%B5%D1%80"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margaritaaa7@yandex.ru" TargetMode="External"/><Relationship Id="rId20" Type="http://schemas.openxmlformats.org/officeDocument/2006/relationships/image" Target="media/image4.jpeg"/><Relationship Id="rId29" Type="http://schemas.openxmlformats.org/officeDocument/2006/relationships/hyperlink" Target="https://www.elibrary.ru/contents.asp?id=34531986&amp;selid=2991152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argaritaaa7@yandex.ru" TargetMode="External"/><Relationship Id="rId24" Type="http://schemas.openxmlformats.org/officeDocument/2006/relationships/image" Target="media/image8.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file:///C:\Users\User\Downloads\zelenkov_d_s_205gd@mail.ru" TargetMode="External"/><Relationship Id="rId23" Type="http://schemas.openxmlformats.org/officeDocument/2006/relationships/image" Target="media/image7.jpeg"/><Relationship Id="rId28" Type="http://schemas.openxmlformats.org/officeDocument/2006/relationships/hyperlink" Target="https://www.elibrary.ru/contents.asp?id=34531986" TargetMode="External"/><Relationship Id="rId10" Type="http://schemas.openxmlformats.org/officeDocument/2006/relationships/hyperlink" Target="file:///C:\Users\&#1052;&#1072;&#1088;&#1075;&#1072;&#1088;&#1080;&#1090;&#1072;%20&#1055;&#1096;&#1080;&#1076;&#1072;&#1090;&#1086;&#1082;\AppData\Roaming\Microsoft\Word\zelenkov_d_s_205gd@mail.ru" TargetMode="External"/><Relationship Id="rId19" Type="http://schemas.openxmlformats.org/officeDocument/2006/relationships/image" Target="media/image3.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file:///C:\Users\&#1052;&#1072;&#1088;&#1075;&#1072;&#1088;&#1080;&#1090;&#1072;%20&#1055;&#1096;&#1080;&#1076;&#1072;&#1090;&#1086;&#1082;\AppData\Roaming\Microsoft\Word\prokopenko_a_v_205gd@mail.ru" TargetMode="External"/><Relationship Id="rId14" Type="http://schemas.openxmlformats.org/officeDocument/2006/relationships/hyperlink" Target="file:///C:\Users\&#1052;&#1072;&#1088;&#1075;&#1072;&#1088;&#1080;&#1090;&#1072;%20&#1055;&#1096;&#1080;&#1076;&#1072;&#1090;&#1086;&#1082;\AppData\Roaming\Microsoft\Word\prokopenko_a_v_205gd@mail.ru" TargetMode="External"/><Relationship Id="rId22" Type="http://schemas.openxmlformats.org/officeDocument/2006/relationships/image" Target="media/image6.jpeg"/><Relationship Id="rId27" Type="http://schemas.openxmlformats.org/officeDocument/2006/relationships/hyperlink" Target="https://www.elibrary.ru/contents.asp?id=36450704&amp;selid=36450708" TargetMode="External"/><Relationship Id="rId30" Type="http://schemas.openxmlformats.org/officeDocument/2006/relationships/header" Target="header1.xml"/><Relationship Id="rId8" Type="http://schemas.openxmlformats.org/officeDocument/2006/relationships/hyperlink" Target="mailto:vvp2000@mail.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09/pdf/1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EE8C7A-E1CF-B841-A05B-F0EA59D33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888</TotalTime>
  <Pages>13</Pages>
  <Words>2356</Words>
  <Characters>13432</Characters>
  <Application>Microsoft Office Word</Application>
  <DocSecurity>0</DocSecurity>
  <Lines>111</Lines>
  <Paragraphs>31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Annash</dc:creator>
  <cp:keywords/>
  <dc:description/>
  <cp:lastModifiedBy>Microsoft Office User</cp:lastModifiedBy>
  <cp:revision>19</cp:revision>
  <cp:lastPrinted>2021-05-07T19:14:00Z</cp:lastPrinted>
  <dcterms:created xsi:type="dcterms:W3CDTF">2021-05-07T19:27:00Z</dcterms:created>
  <dcterms:modified xsi:type="dcterms:W3CDTF">2021-11-07T07:23:00Z</dcterms:modified>
</cp:coreProperties>
</file>