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147" w:type="dxa"/>
        <w:tblLook w:val="04A0" w:firstRow="1" w:lastRow="0" w:firstColumn="1" w:lastColumn="0" w:noHBand="0" w:noVBand="1"/>
      </w:tblPr>
      <w:tblGrid>
        <w:gridCol w:w="4794"/>
        <w:gridCol w:w="4639"/>
      </w:tblGrid>
      <w:tr w:rsidR="001630A5" w:rsidRPr="00752696" w14:paraId="047D9A3D" w14:textId="77777777" w:rsidTr="007B6E30">
        <w:tc>
          <w:tcPr>
            <w:tcW w:w="4819" w:type="dxa"/>
            <w:tcBorders>
              <w:top w:val="nil"/>
              <w:left w:val="nil"/>
              <w:bottom w:val="nil"/>
              <w:right w:val="nil"/>
            </w:tcBorders>
          </w:tcPr>
          <w:p w14:paraId="05289C5E" w14:textId="77777777" w:rsidR="001630A5" w:rsidRDefault="001630A5" w:rsidP="001630A5">
            <w:pPr>
              <w:rPr>
                <w:rFonts w:ascii="Times New Roman" w:hAnsi="Times New Roman" w:cs="Times New Roman"/>
                <w:sz w:val="20"/>
                <w:szCs w:val="20"/>
              </w:rPr>
            </w:pPr>
            <w:r w:rsidRPr="001850E1">
              <w:rPr>
                <w:rFonts w:ascii="Times New Roman" w:hAnsi="Times New Roman" w:cs="Times New Roman"/>
                <w:sz w:val="20"/>
                <w:szCs w:val="20"/>
              </w:rPr>
              <w:t>УДК 633.11«324»:631.95</w:t>
            </w:r>
          </w:p>
          <w:p w14:paraId="02037541" w14:textId="77777777" w:rsidR="001630A5" w:rsidRPr="001630A5" w:rsidRDefault="001630A5" w:rsidP="001630A5">
            <w:pPr>
              <w:rPr>
                <w:rFonts w:ascii="Times New Roman" w:hAnsi="Times New Roman" w:cs="Times New Roman"/>
                <w:sz w:val="20"/>
                <w:szCs w:val="20"/>
              </w:rPr>
            </w:pPr>
          </w:p>
          <w:p w14:paraId="59B5ED71" w14:textId="77777777" w:rsidR="001630A5" w:rsidRDefault="001630A5" w:rsidP="001630A5">
            <w:pPr>
              <w:rPr>
                <w:rFonts w:ascii="Times New Roman" w:hAnsi="Times New Roman" w:cs="Times New Roman"/>
                <w:sz w:val="20"/>
                <w:szCs w:val="20"/>
              </w:rPr>
            </w:pPr>
            <w:r w:rsidRPr="001630A5">
              <w:rPr>
                <w:rFonts w:ascii="Times New Roman" w:hAnsi="Times New Roman" w:cs="Times New Roman"/>
                <w:sz w:val="20"/>
                <w:szCs w:val="20"/>
              </w:rPr>
              <w:t>06.01.05 – Селекция и семеноводство (сельскохозяйственные науки)</w:t>
            </w:r>
          </w:p>
          <w:p w14:paraId="3362F60D" w14:textId="77777777" w:rsidR="001630A5" w:rsidRPr="001630A5" w:rsidRDefault="001630A5" w:rsidP="001630A5">
            <w:pPr>
              <w:rPr>
                <w:rFonts w:ascii="Times New Roman" w:hAnsi="Times New Roman" w:cs="Times New Roman"/>
                <w:sz w:val="20"/>
                <w:szCs w:val="20"/>
              </w:rPr>
            </w:pPr>
          </w:p>
          <w:p w14:paraId="76860DB6" w14:textId="77777777" w:rsidR="001630A5" w:rsidRPr="008C2001" w:rsidRDefault="001A6542" w:rsidP="001630A5">
            <w:pPr>
              <w:rPr>
                <w:rFonts w:ascii="Times New Roman" w:hAnsi="Times New Roman" w:cs="Times New Roman"/>
                <w:b/>
                <w:sz w:val="20"/>
                <w:szCs w:val="20"/>
              </w:rPr>
            </w:pPr>
            <w:r w:rsidRPr="008C2001">
              <w:rPr>
                <w:rFonts w:ascii="Times New Roman" w:hAnsi="Times New Roman" w:cs="Times New Roman"/>
                <w:b/>
                <w:sz w:val="20"/>
                <w:szCs w:val="20"/>
              </w:rPr>
              <w:t xml:space="preserve">КЛАСТЕРИЗАЦИИ КОЛЛЕКЦИОННЫХ СОРТООБРАЗЦОВ ОЗИМОЙ ПШЕНИЦЫ ПО ЭЛЕМЕНТАМ ПРОДУКТИВНОСТИ КОЛОСА </w:t>
            </w:r>
          </w:p>
          <w:p w14:paraId="0FC8F9C7" w14:textId="77777777" w:rsidR="001630A5" w:rsidRPr="001630A5" w:rsidRDefault="001630A5" w:rsidP="001630A5">
            <w:pPr>
              <w:rPr>
                <w:rFonts w:ascii="Times New Roman" w:hAnsi="Times New Roman" w:cs="Times New Roman"/>
                <w:sz w:val="20"/>
                <w:szCs w:val="20"/>
              </w:rPr>
            </w:pPr>
          </w:p>
          <w:p w14:paraId="2C23081C" w14:textId="77777777" w:rsidR="00B6269F" w:rsidRDefault="00B6269F" w:rsidP="001630A5">
            <w:pPr>
              <w:rPr>
                <w:rFonts w:ascii="Times New Roman" w:hAnsi="Times New Roman" w:cs="Times New Roman"/>
                <w:sz w:val="20"/>
                <w:szCs w:val="20"/>
              </w:rPr>
            </w:pPr>
            <w:r>
              <w:rPr>
                <w:rFonts w:ascii="Times New Roman" w:hAnsi="Times New Roman" w:cs="Times New Roman"/>
                <w:sz w:val="20"/>
                <w:szCs w:val="20"/>
              </w:rPr>
              <w:t>Плешаков Александр Александрович</w:t>
            </w:r>
          </w:p>
          <w:p w14:paraId="56FAD238" w14:textId="77777777" w:rsidR="00B6269F" w:rsidRDefault="00B6269F" w:rsidP="001630A5">
            <w:pPr>
              <w:rPr>
                <w:rFonts w:ascii="Times New Roman" w:hAnsi="Times New Roman" w:cs="Times New Roman"/>
                <w:sz w:val="20"/>
                <w:szCs w:val="20"/>
              </w:rPr>
            </w:pPr>
            <w:r>
              <w:rPr>
                <w:rFonts w:ascii="Times New Roman" w:hAnsi="Times New Roman" w:cs="Times New Roman"/>
                <w:sz w:val="20"/>
                <w:szCs w:val="20"/>
              </w:rPr>
              <w:t>Научный сотрудник</w:t>
            </w:r>
            <w:r w:rsidR="00A1694C">
              <w:rPr>
                <w:rFonts w:ascii="Times New Roman" w:hAnsi="Times New Roman" w:cs="Times New Roman"/>
                <w:sz w:val="20"/>
                <w:szCs w:val="20"/>
              </w:rPr>
              <w:t xml:space="preserve">, </w:t>
            </w:r>
            <w:r w:rsidRPr="001630A5">
              <w:rPr>
                <w:rFonts w:ascii="Times New Roman" w:hAnsi="Times New Roman" w:cs="Times New Roman"/>
                <w:sz w:val="20"/>
                <w:szCs w:val="20"/>
              </w:rPr>
              <w:t xml:space="preserve">SPIN-код: </w:t>
            </w:r>
            <w:r w:rsidRPr="00B6269F">
              <w:rPr>
                <w:rFonts w:ascii="Times New Roman" w:hAnsi="Times New Roman" w:cs="Times New Roman"/>
                <w:sz w:val="20"/>
                <w:szCs w:val="20"/>
              </w:rPr>
              <w:t>6511-6579</w:t>
            </w:r>
          </w:p>
          <w:p w14:paraId="6F5F8316" w14:textId="77777777" w:rsidR="00A1694C" w:rsidRPr="00A17D7A" w:rsidRDefault="00BA62D5" w:rsidP="001630A5">
            <w:pPr>
              <w:rPr>
                <w:rFonts w:ascii="Times New Roman" w:hAnsi="Times New Roman" w:cs="Times New Roman"/>
                <w:sz w:val="20"/>
                <w:szCs w:val="20"/>
              </w:rPr>
            </w:pPr>
            <w:hyperlink r:id="rId8" w:history="1">
              <w:r w:rsidR="00A1694C" w:rsidRPr="007F4377">
                <w:rPr>
                  <w:rStyle w:val="Hyperlink"/>
                  <w:rFonts w:ascii="Times New Roman" w:hAnsi="Times New Roman" w:cs="Times New Roman"/>
                  <w:sz w:val="20"/>
                  <w:szCs w:val="20"/>
                  <w:lang w:val="en-US"/>
                </w:rPr>
                <w:t>as</w:t>
              </w:r>
              <w:r w:rsidR="00A1694C" w:rsidRPr="007F4377">
                <w:rPr>
                  <w:rStyle w:val="Hyperlink"/>
                  <w:rFonts w:ascii="Times New Roman" w:hAnsi="Times New Roman" w:cs="Times New Roman"/>
                  <w:sz w:val="20"/>
                  <w:szCs w:val="20"/>
                </w:rPr>
                <w:t>0701</w:t>
              </w:r>
              <w:r w:rsidR="00A1694C" w:rsidRPr="00A17D7A">
                <w:rPr>
                  <w:rStyle w:val="Hyperlink"/>
                  <w:rFonts w:ascii="Times New Roman" w:hAnsi="Times New Roman" w:cs="Times New Roman"/>
                  <w:sz w:val="20"/>
                  <w:szCs w:val="20"/>
                </w:rPr>
                <w:t>@</w:t>
              </w:r>
              <w:r w:rsidR="00A1694C" w:rsidRPr="007F4377">
                <w:rPr>
                  <w:rStyle w:val="Hyperlink"/>
                  <w:rFonts w:ascii="Times New Roman" w:hAnsi="Times New Roman" w:cs="Times New Roman"/>
                  <w:sz w:val="20"/>
                  <w:szCs w:val="20"/>
                  <w:lang w:val="en-US"/>
                </w:rPr>
                <w:t>mail</w:t>
              </w:r>
              <w:r w:rsidR="00A1694C" w:rsidRPr="00A17D7A">
                <w:rPr>
                  <w:rStyle w:val="Hyperlink"/>
                  <w:rFonts w:ascii="Times New Roman" w:hAnsi="Times New Roman" w:cs="Times New Roman"/>
                  <w:sz w:val="20"/>
                  <w:szCs w:val="20"/>
                </w:rPr>
                <w:t>.</w:t>
              </w:r>
              <w:proofErr w:type="spellStart"/>
              <w:r w:rsidR="00A1694C" w:rsidRPr="007F4377">
                <w:rPr>
                  <w:rStyle w:val="Hyperlink"/>
                  <w:rFonts w:ascii="Times New Roman" w:hAnsi="Times New Roman" w:cs="Times New Roman"/>
                  <w:sz w:val="20"/>
                  <w:szCs w:val="20"/>
                  <w:lang w:val="en-US"/>
                </w:rPr>
                <w:t>ru</w:t>
              </w:r>
              <w:proofErr w:type="spellEnd"/>
            </w:hyperlink>
            <w:r w:rsidR="00A1694C" w:rsidRPr="00A17D7A">
              <w:rPr>
                <w:rFonts w:ascii="Times New Roman" w:hAnsi="Times New Roman" w:cs="Times New Roman"/>
                <w:sz w:val="20"/>
                <w:szCs w:val="20"/>
              </w:rPr>
              <w:t xml:space="preserve"> </w:t>
            </w:r>
          </w:p>
          <w:p w14:paraId="3E34CD8A" w14:textId="77777777" w:rsidR="00B6269F" w:rsidRPr="007544CF" w:rsidRDefault="00B6269F" w:rsidP="00B6269F">
            <w:pPr>
              <w:rPr>
                <w:rFonts w:ascii="Times New Roman" w:hAnsi="Times New Roman" w:cs="Times New Roman"/>
                <w:i/>
                <w:iCs/>
                <w:sz w:val="20"/>
                <w:szCs w:val="20"/>
              </w:rPr>
            </w:pPr>
            <w:r w:rsidRPr="007544CF">
              <w:rPr>
                <w:rFonts w:ascii="Times New Roman" w:hAnsi="Times New Roman" w:cs="Times New Roman"/>
                <w:i/>
                <w:iCs/>
                <w:sz w:val="20"/>
                <w:szCs w:val="20"/>
              </w:rPr>
              <w:t>ФГБНУ Первомайская селекционно-опытная</w:t>
            </w:r>
          </w:p>
          <w:p w14:paraId="0ABE0C5D" w14:textId="77777777" w:rsidR="00B6269F" w:rsidRPr="007544CF" w:rsidRDefault="00B6269F" w:rsidP="00B6269F">
            <w:pPr>
              <w:rPr>
                <w:rFonts w:ascii="Times New Roman" w:hAnsi="Times New Roman" w:cs="Times New Roman"/>
                <w:i/>
                <w:iCs/>
                <w:sz w:val="20"/>
                <w:szCs w:val="20"/>
              </w:rPr>
            </w:pPr>
            <w:r w:rsidRPr="007544CF">
              <w:rPr>
                <w:rFonts w:ascii="Times New Roman" w:hAnsi="Times New Roman" w:cs="Times New Roman"/>
                <w:i/>
                <w:iCs/>
                <w:sz w:val="20"/>
                <w:szCs w:val="20"/>
              </w:rPr>
              <w:t xml:space="preserve">станция сахарной свёклы, Россия, Гулькевичи </w:t>
            </w:r>
            <w:r w:rsidR="0053021D" w:rsidRPr="007544CF">
              <w:rPr>
                <w:rFonts w:ascii="Times New Roman" w:hAnsi="Times New Roman" w:cs="Times New Roman"/>
                <w:i/>
                <w:iCs/>
                <w:sz w:val="20"/>
                <w:szCs w:val="20"/>
              </w:rPr>
              <w:t>352193, Тимирязева 2а</w:t>
            </w:r>
          </w:p>
          <w:p w14:paraId="37ED0E79" w14:textId="77777777" w:rsidR="00B6269F" w:rsidRDefault="00B6269F" w:rsidP="001630A5">
            <w:pPr>
              <w:rPr>
                <w:rFonts w:ascii="Times New Roman" w:hAnsi="Times New Roman" w:cs="Times New Roman"/>
                <w:sz w:val="20"/>
                <w:szCs w:val="20"/>
              </w:rPr>
            </w:pPr>
          </w:p>
          <w:p w14:paraId="6E30D16A" w14:textId="77777777" w:rsidR="007544CF" w:rsidRDefault="001630A5" w:rsidP="006C7200">
            <w:pPr>
              <w:rPr>
                <w:rFonts w:ascii="Times New Roman" w:hAnsi="Times New Roman" w:cs="Times New Roman"/>
                <w:sz w:val="20"/>
                <w:szCs w:val="20"/>
              </w:rPr>
            </w:pPr>
            <w:proofErr w:type="spellStart"/>
            <w:r w:rsidRPr="001630A5">
              <w:rPr>
                <w:rFonts w:ascii="Times New Roman" w:hAnsi="Times New Roman" w:cs="Times New Roman"/>
                <w:sz w:val="20"/>
                <w:szCs w:val="20"/>
              </w:rPr>
              <w:t>Цаценко</w:t>
            </w:r>
            <w:proofErr w:type="spellEnd"/>
            <w:r w:rsidRPr="001630A5">
              <w:rPr>
                <w:rFonts w:ascii="Times New Roman" w:hAnsi="Times New Roman" w:cs="Times New Roman"/>
                <w:sz w:val="20"/>
                <w:szCs w:val="20"/>
              </w:rPr>
              <w:t xml:space="preserve"> Людмила Владимировна </w:t>
            </w:r>
          </w:p>
          <w:p w14:paraId="146A0300" w14:textId="5D0E95F8" w:rsidR="007544CF" w:rsidRDefault="001630A5" w:rsidP="007544CF">
            <w:pPr>
              <w:rPr>
                <w:rFonts w:ascii="Times New Roman" w:hAnsi="Times New Roman" w:cs="Times New Roman"/>
                <w:sz w:val="20"/>
                <w:szCs w:val="20"/>
              </w:rPr>
            </w:pPr>
            <w:r w:rsidRPr="001630A5">
              <w:rPr>
                <w:rFonts w:ascii="Times New Roman" w:hAnsi="Times New Roman" w:cs="Times New Roman"/>
                <w:sz w:val="20"/>
                <w:szCs w:val="20"/>
              </w:rPr>
              <w:t>д-р. биол. наук, профессор, кафедра генетики, селекции и семеноводства</w:t>
            </w:r>
          </w:p>
          <w:p w14:paraId="37EC0099" w14:textId="6EB4428D" w:rsidR="007544CF" w:rsidRPr="00752696" w:rsidRDefault="007544CF" w:rsidP="007544CF">
            <w:pPr>
              <w:rPr>
                <w:rFonts w:ascii="Times New Roman" w:eastAsia="Times New Roman" w:hAnsi="Times New Roman" w:cs="Times New Roman"/>
                <w:color w:val="000000" w:themeColor="text1"/>
                <w:sz w:val="20"/>
                <w:szCs w:val="20"/>
                <w:lang w:val="en-US" w:eastAsia="ru-RU"/>
              </w:rPr>
            </w:pPr>
            <w:r w:rsidRPr="0069341B">
              <w:rPr>
                <w:rFonts w:ascii="Times New Roman" w:eastAsia="Times New Roman" w:hAnsi="Times New Roman" w:cs="Times New Roman"/>
                <w:color w:val="000000" w:themeColor="text1"/>
                <w:sz w:val="20"/>
                <w:szCs w:val="20"/>
                <w:lang w:val="en-US" w:eastAsia="ru-RU"/>
              </w:rPr>
              <w:t>SPIN</w:t>
            </w:r>
            <w:r w:rsidRPr="00752696">
              <w:rPr>
                <w:rFonts w:ascii="Times New Roman" w:eastAsia="Times New Roman" w:hAnsi="Times New Roman" w:cs="Times New Roman"/>
                <w:color w:val="000000" w:themeColor="text1"/>
                <w:sz w:val="20"/>
                <w:szCs w:val="20"/>
                <w:lang w:val="en-US" w:eastAsia="ru-RU"/>
              </w:rPr>
              <w:t>-</w:t>
            </w:r>
            <w:r w:rsidRPr="0069341B">
              <w:rPr>
                <w:rFonts w:ascii="Times New Roman" w:eastAsia="Times New Roman" w:hAnsi="Times New Roman" w:cs="Times New Roman"/>
                <w:color w:val="000000" w:themeColor="text1"/>
                <w:sz w:val="20"/>
                <w:szCs w:val="20"/>
                <w:lang w:eastAsia="ru-RU"/>
              </w:rPr>
              <w:t>код</w:t>
            </w:r>
            <w:r w:rsidRPr="00752696">
              <w:rPr>
                <w:rFonts w:ascii="Times New Roman" w:eastAsia="Times New Roman" w:hAnsi="Times New Roman" w:cs="Times New Roman"/>
                <w:color w:val="000000" w:themeColor="text1"/>
                <w:sz w:val="20"/>
                <w:szCs w:val="20"/>
                <w:lang w:val="en-US" w:eastAsia="ru-RU"/>
              </w:rPr>
              <w:t>:</w:t>
            </w:r>
            <w:r w:rsidRPr="0069341B">
              <w:rPr>
                <w:rFonts w:ascii="Times New Roman" w:eastAsia="Times New Roman" w:hAnsi="Times New Roman" w:cs="Times New Roman"/>
                <w:color w:val="000000" w:themeColor="text1"/>
                <w:sz w:val="20"/>
                <w:szCs w:val="20"/>
                <w:lang w:val="en-US" w:eastAsia="ru-RU"/>
              </w:rPr>
              <w:t> </w:t>
            </w:r>
            <w:r w:rsidRPr="00752696">
              <w:rPr>
                <w:rFonts w:ascii="Times New Roman" w:eastAsia="Times New Roman" w:hAnsi="Times New Roman" w:cs="Times New Roman"/>
                <w:color w:val="000000" w:themeColor="text1"/>
                <w:sz w:val="20"/>
                <w:szCs w:val="20"/>
                <w:lang w:val="en-US" w:eastAsia="ru-RU"/>
              </w:rPr>
              <w:t xml:space="preserve">2120-6510, </w:t>
            </w:r>
            <w:proofErr w:type="spellStart"/>
            <w:r w:rsidRPr="0069341B">
              <w:rPr>
                <w:rFonts w:ascii="Times New Roman" w:eastAsia="Times New Roman" w:hAnsi="Times New Roman" w:cs="Times New Roman"/>
                <w:color w:val="000000" w:themeColor="text1"/>
                <w:sz w:val="20"/>
                <w:szCs w:val="20"/>
                <w:lang w:val="en-US" w:eastAsia="ru-RU"/>
              </w:rPr>
              <w:t>AuthorID</w:t>
            </w:r>
            <w:proofErr w:type="spellEnd"/>
            <w:r w:rsidRPr="00752696">
              <w:rPr>
                <w:rFonts w:ascii="Times New Roman" w:eastAsia="Times New Roman" w:hAnsi="Times New Roman" w:cs="Times New Roman"/>
                <w:color w:val="000000" w:themeColor="text1"/>
                <w:sz w:val="20"/>
                <w:szCs w:val="20"/>
                <w:lang w:val="en-US" w:eastAsia="ru-RU"/>
              </w:rPr>
              <w:t>:</w:t>
            </w:r>
            <w:r w:rsidRPr="0069341B">
              <w:rPr>
                <w:rFonts w:ascii="Times New Roman" w:eastAsia="Times New Roman" w:hAnsi="Times New Roman" w:cs="Times New Roman"/>
                <w:color w:val="000000" w:themeColor="text1"/>
                <w:sz w:val="20"/>
                <w:szCs w:val="20"/>
                <w:lang w:val="en-US" w:eastAsia="ru-RU"/>
              </w:rPr>
              <w:t> </w:t>
            </w:r>
            <w:r w:rsidRPr="00752696">
              <w:rPr>
                <w:rFonts w:ascii="Times New Roman" w:eastAsia="Times New Roman" w:hAnsi="Times New Roman" w:cs="Times New Roman"/>
                <w:color w:val="000000" w:themeColor="text1"/>
                <w:sz w:val="20"/>
                <w:szCs w:val="20"/>
                <w:lang w:val="en-US" w:eastAsia="ru-RU"/>
              </w:rPr>
              <w:t>94468</w:t>
            </w:r>
          </w:p>
          <w:p w14:paraId="73DFB669" w14:textId="77777777" w:rsidR="007544CF" w:rsidRPr="006C7200" w:rsidRDefault="00BA62D5" w:rsidP="007544CF">
            <w:pPr>
              <w:rPr>
                <w:rFonts w:ascii="Times New Roman" w:hAnsi="Times New Roman" w:cs="Times New Roman"/>
                <w:color w:val="000000" w:themeColor="text1"/>
                <w:sz w:val="20"/>
                <w:szCs w:val="20"/>
                <w:shd w:val="clear" w:color="auto" w:fill="FFFFFF"/>
                <w:lang w:val="en-US"/>
              </w:rPr>
            </w:pPr>
            <w:hyperlink r:id="rId9" w:history="1">
              <w:r w:rsidR="007544CF" w:rsidRPr="006C7200">
                <w:rPr>
                  <w:rStyle w:val="Hyperlink"/>
                  <w:rFonts w:ascii="Times New Roman" w:hAnsi="Times New Roman" w:cs="Times New Roman"/>
                  <w:color w:val="000000" w:themeColor="text1"/>
                  <w:sz w:val="20"/>
                  <w:szCs w:val="20"/>
                  <w:u w:val="none"/>
                  <w:shd w:val="clear" w:color="auto" w:fill="FFFFFF"/>
                  <w:lang w:val="en-US"/>
                </w:rPr>
                <w:t>https://orcid.org/0000-0003-1022-1942</w:t>
              </w:r>
            </w:hyperlink>
          </w:p>
          <w:p w14:paraId="6865C943" w14:textId="77777777" w:rsidR="007544CF" w:rsidRPr="007B6E30" w:rsidRDefault="00BA62D5" w:rsidP="007544CF">
            <w:pPr>
              <w:rPr>
                <w:lang w:val="en-US"/>
              </w:rPr>
            </w:pPr>
            <w:hyperlink r:id="rId10" w:tgtFrame="externalIdentifier.value" w:history="1">
              <w:r w:rsidR="007544CF" w:rsidRPr="006C7200">
                <w:rPr>
                  <w:rStyle w:val="Hyperlink"/>
                  <w:rFonts w:ascii="Times New Roman" w:hAnsi="Times New Roman" w:cs="Times New Roman"/>
                  <w:color w:val="000000" w:themeColor="text1"/>
                  <w:sz w:val="20"/>
                  <w:szCs w:val="20"/>
                  <w:u w:val="none"/>
                  <w:shd w:val="clear" w:color="auto" w:fill="FFFFFF"/>
                  <w:lang w:val="en-US"/>
                </w:rPr>
                <w:t>Scopus Author ID: 55952841000</w:t>
              </w:r>
            </w:hyperlink>
          </w:p>
          <w:p w14:paraId="6B306748" w14:textId="77777777" w:rsidR="006C7200" w:rsidRPr="006C7200" w:rsidRDefault="00BA62D5" w:rsidP="006C7200">
            <w:pPr>
              <w:rPr>
                <w:rFonts w:ascii="Times New Roman" w:hAnsi="Times New Roman" w:cs="Times New Roman"/>
                <w:sz w:val="20"/>
                <w:szCs w:val="20"/>
                <w:lang w:val="en-US"/>
              </w:rPr>
            </w:pPr>
            <w:hyperlink r:id="rId11" w:history="1">
              <w:r w:rsidR="006C7200" w:rsidRPr="00860124">
                <w:rPr>
                  <w:rStyle w:val="Hyperlink"/>
                  <w:rFonts w:ascii="Times New Roman" w:eastAsia="Calibri" w:hAnsi="Times New Roman" w:cs="Times New Roman"/>
                  <w:i/>
                  <w:sz w:val="20"/>
                  <w:szCs w:val="20"/>
                  <w:lang w:val="en-US"/>
                </w:rPr>
                <w:t>lvt-lemna@yandex.ru</w:t>
              </w:r>
            </w:hyperlink>
          </w:p>
          <w:p w14:paraId="3AE82F09" w14:textId="77777777" w:rsidR="006C7200" w:rsidRPr="007B6E30" w:rsidRDefault="006C7200" w:rsidP="006C7200">
            <w:pPr>
              <w:rPr>
                <w:rFonts w:ascii="Times New Roman" w:hAnsi="Times New Roman" w:cs="Times New Roman"/>
                <w:sz w:val="20"/>
                <w:szCs w:val="20"/>
                <w:lang w:val="en-US"/>
              </w:rPr>
            </w:pPr>
          </w:p>
          <w:p w14:paraId="6A979B98" w14:textId="77777777" w:rsidR="007544CF" w:rsidRDefault="001630A5" w:rsidP="001630A5">
            <w:pPr>
              <w:rPr>
                <w:rFonts w:ascii="Times New Roman" w:hAnsi="Times New Roman" w:cs="Times New Roman"/>
                <w:sz w:val="20"/>
                <w:szCs w:val="20"/>
              </w:rPr>
            </w:pPr>
            <w:proofErr w:type="spellStart"/>
            <w:r w:rsidRPr="001630A5">
              <w:rPr>
                <w:rFonts w:ascii="Times New Roman" w:hAnsi="Times New Roman" w:cs="Times New Roman"/>
                <w:sz w:val="20"/>
                <w:szCs w:val="20"/>
              </w:rPr>
              <w:t>Савиченко</w:t>
            </w:r>
            <w:proofErr w:type="spellEnd"/>
            <w:r w:rsidRPr="001630A5">
              <w:rPr>
                <w:rFonts w:ascii="Times New Roman" w:hAnsi="Times New Roman" w:cs="Times New Roman"/>
                <w:sz w:val="20"/>
                <w:szCs w:val="20"/>
              </w:rPr>
              <w:t xml:space="preserve"> Дмитрий Леонидович </w:t>
            </w:r>
          </w:p>
          <w:p w14:paraId="78613A7E" w14:textId="139C3485" w:rsidR="001630A5" w:rsidRPr="001630A5" w:rsidRDefault="001630A5" w:rsidP="001630A5">
            <w:pPr>
              <w:rPr>
                <w:rFonts w:ascii="Times New Roman" w:hAnsi="Times New Roman" w:cs="Times New Roman"/>
                <w:sz w:val="20"/>
                <w:szCs w:val="20"/>
              </w:rPr>
            </w:pPr>
            <w:r w:rsidRPr="001630A5">
              <w:rPr>
                <w:rFonts w:ascii="Times New Roman" w:hAnsi="Times New Roman" w:cs="Times New Roman"/>
                <w:sz w:val="20"/>
                <w:szCs w:val="20"/>
              </w:rPr>
              <w:t>аспирант, кафедра генетики, селекции и семеноводства, SPIN-код: 5269-6699</w:t>
            </w:r>
          </w:p>
          <w:p w14:paraId="450DE5E4" w14:textId="77777777" w:rsidR="001630A5" w:rsidRPr="00A17D7A" w:rsidRDefault="00BA62D5" w:rsidP="001630A5">
            <w:pPr>
              <w:rPr>
                <w:rFonts w:ascii="Times New Roman" w:hAnsi="Times New Roman" w:cs="Times New Roman"/>
                <w:sz w:val="20"/>
                <w:szCs w:val="20"/>
              </w:rPr>
            </w:pPr>
            <w:hyperlink r:id="rId12" w:history="1">
              <w:r w:rsidR="00A1694C" w:rsidRPr="007F4377">
                <w:rPr>
                  <w:rStyle w:val="Hyperlink"/>
                  <w:rFonts w:ascii="Times New Roman" w:hAnsi="Times New Roman" w:cs="Times New Roman"/>
                  <w:sz w:val="20"/>
                  <w:szCs w:val="20"/>
                </w:rPr>
                <w:t>d_savichenko@mail.ru</w:t>
              </w:r>
            </w:hyperlink>
            <w:r w:rsidR="00A1694C" w:rsidRPr="00A17D7A">
              <w:rPr>
                <w:rFonts w:ascii="Times New Roman" w:hAnsi="Times New Roman" w:cs="Times New Roman"/>
                <w:sz w:val="20"/>
                <w:szCs w:val="20"/>
              </w:rPr>
              <w:t xml:space="preserve"> </w:t>
            </w:r>
          </w:p>
          <w:p w14:paraId="413927E1" w14:textId="77777777" w:rsidR="001630A5" w:rsidRPr="00832D04" w:rsidRDefault="001630A5" w:rsidP="001630A5">
            <w:pPr>
              <w:rPr>
                <w:rFonts w:ascii="Times New Roman" w:hAnsi="Times New Roman" w:cs="Times New Roman"/>
                <w:i/>
                <w:sz w:val="20"/>
                <w:szCs w:val="20"/>
              </w:rPr>
            </w:pPr>
            <w:r w:rsidRPr="00832D04">
              <w:rPr>
                <w:rFonts w:ascii="Times New Roman" w:hAnsi="Times New Roman" w:cs="Times New Roman"/>
                <w:i/>
                <w:sz w:val="20"/>
                <w:szCs w:val="20"/>
              </w:rPr>
              <w:t>Кубанский государственный аграрный университет имени И. Т. Трубилина, Россия, Краснодар 350044, Калинина 13</w:t>
            </w:r>
          </w:p>
          <w:p w14:paraId="48BBCA97" w14:textId="77777777" w:rsidR="001630A5" w:rsidRPr="001630A5" w:rsidRDefault="001630A5" w:rsidP="001630A5">
            <w:pPr>
              <w:rPr>
                <w:rFonts w:ascii="Times New Roman" w:hAnsi="Times New Roman" w:cs="Times New Roman"/>
                <w:sz w:val="20"/>
                <w:szCs w:val="20"/>
              </w:rPr>
            </w:pPr>
          </w:p>
          <w:p w14:paraId="6757D340" w14:textId="553908C8" w:rsidR="001630A5" w:rsidRDefault="001630A5" w:rsidP="001630A5">
            <w:pPr>
              <w:rPr>
                <w:rFonts w:ascii="Times New Roman" w:hAnsi="Times New Roman" w:cs="Times New Roman"/>
                <w:sz w:val="20"/>
                <w:szCs w:val="20"/>
              </w:rPr>
            </w:pPr>
            <w:r w:rsidRPr="001850E1">
              <w:rPr>
                <w:rFonts w:ascii="Times New Roman" w:hAnsi="Times New Roman" w:cs="Times New Roman"/>
                <w:sz w:val="20"/>
                <w:szCs w:val="20"/>
              </w:rPr>
              <w:t xml:space="preserve">В статье представлены и рассмотрены результаты исследования </w:t>
            </w:r>
            <w:r w:rsidR="00D01A05" w:rsidRPr="001850E1">
              <w:rPr>
                <w:rFonts w:ascii="Times New Roman" w:hAnsi="Times New Roman" w:cs="Times New Roman"/>
                <w:sz w:val="20"/>
                <w:szCs w:val="20"/>
              </w:rPr>
              <w:t xml:space="preserve">элементов продуктивности главного колоса </w:t>
            </w:r>
            <w:r w:rsidRPr="001850E1">
              <w:rPr>
                <w:rFonts w:ascii="Times New Roman" w:hAnsi="Times New Roman" w:cs="Times New Roman"/>
                <w:sz w:val="20"/>
                <w:szCs w:val="20"/>
              </w:rPr>
              <w:t>коллекционных образцов озимой мягкой пшеницы</w:t>
            </w:r>
            <w:r w:rsidR="00D01A05" w:rsidRPr="001850E1">
              <w:rPr>
                <w:rFonts w:ascii="Times New Roman" w:hAnsi="Times New Roman" w:cs="Times New Roman"/>
                <w:sz w:val="20"/>
                <w:szCs w:val="20"/>
              </w:rPr>
              <w:t xml:space="preserve">, </w:t>
            </w:r>
            <w:r w:rsidRPr="001850E1">
              <w:rPr>
                <w:rFonts w:ascii="Times New Roman" w:hAnsi="Times New Roman" w:cs="Times New Roman"/>
                <w:sz w:val="20"/>
                <w:szCs w:val="20"/>
              </w:rPr>
              <w:t>предположительно обладающих признаком «многоцветковость»</w:t>
            </w:r>
            <w:r w:rsidR="00D01A05" w:rsidRPr="001850E1">
              <w:rPr>
                <w:rFonts w:ascii="Times New Roman" w:hAnsi="Times New Roman" w:cs="Times New Roman"/>
                <w:sz w:val="20"/>
                <w:szCs w:val="20"/>
              </w:rPr>
              <w:t xml:space="preserve">, с применением кластерного анализа. </w:t>
            </w:r>
            <w:r w:rsidRPr="001850E1">
              <w:rPr>
                <w:rFonts w:ascii="Times New Roman" w:hAnsi="Times New Roman" w:cs="Times New Roman"/>
                <w:sz w:val="20"/>
                <w:szCs w:val="20"/>
              </w:rPr>
              <w:t xml:space="preserve">Проведено сравнение многоцветковых </w:t>
            </w:r>
            <w:proofErr w:type="spellStart"/>
            <w:r w:rsidRPr="001850E1">
              <w:rPr>
                <w:rFonts w:ascii="Times New Roman" w:hAnsi="Times New Roman" w:cs="Times New Roman"/>
                <w:sz w:val="20"/>
                <w:szCs w:val="20"/>
              </w:rPr>
              <w:t>сортообразцов</w:t>
            </w:r>
            <w:proofErr w:type="spellEnd"/>
            <w:r w:rsidRPr="001850E1">
              <w:rPr>
                <w:rFonts w:ascii="Times New Roman" w:hAnsi="Times New Roman" w:cs="Times New Roman"/>
                <w:sz w:val="20"/>
                <w:szCs w:val="20"/>
              </w:rPr>
              <w:t xml:space="preserve"> пшеницы с сортами краснодарской селекции, в результате которого </w:t>
            </w:r>
            <w:r w:rsidR="00355276" w:rsidRPr="001850E1">
              <w:rPr>
                <w:rFonts w:ascii="Times New Roman" w:hAnsi="Times New Roman" w:cs="Times New Roman"/>
                <w:sz w:val="20"/>
                <w:szCs w:val="20"/>
              </w:rPr>
              <w:t xml:space="preserve">выявлены </w:t>
            </w:r>
            <w:proofErr w:type="spellStart"/>
            <w:r w:rsidRPr="001850E1">
              <w:rPr>
                <w:rFonts w:ascii="Times New Roman" w:hAnsi="Times New Roman" w:cs="Times New Roman"/>
                <w:sz w:val="20"/>
                <w:szCs w:val="20"/>
              </w:rPr>
              <w:t>сортообразцы</w:t>
            </w:r>
            <w:proofErr w:type="spellEnd"/>
            <w:r w:rsidRPr="001850E1">
              <w:rPr>
                <w:rFonts w:ascii="Times New Roman" w:hAnsi="Times New Roman" w:cs="Times New Roman"/>
                <w:sz w:val="20"/>
                <w:szCs w:val="20"/>
              </w:rPr>
              <w:t xml:space="preserve"> с </w:t>
            </w:r>
            <w:r w:rsidR="00D01A05" w:rsidRPr="001850E1">
              <w:rPr>
                <w:rFonts w:ascii="Times New Roman" w:hAnsi="Times New Roman" w:cs="Times New Roman"/>
                <w:sz w:val="20"/>
                <w:szCs w:val="20"/>
              </w:rPr>
              <w:t xml:space="preserve">повышенным количеством </w:t>
            </w:r>
            <w:r w:rsidRPr="001850E1">
              <w:rPr>
                <w:rFonts w:ascii="Times New Roman" w:hAnsi="Times New Roman" w:cs="Times New Roman"/>
                <w:sz w:val="20"/>
                <w:szCs w:val="20"/>
              </w:rPr>
              <w:t>зерен с колоса</w:t>
            </w:r>
            <w:r w:rsidR="00D01A05" w:rsidRPr="001850E1">
              <w:rPr>
                <w:rFonts w:ascii="Times New Roman" w:hAnsi="Times New Roman" w:cs="Times New Roman"/>
                <w:sz w:val="20"/>
                <w:szCs w:val="20"/>
              </w:rPr>
              <w:t xml:space="preserve"> и с колоска</w:t>
            </w:r>
            <w:r w:rsidRPr="001850E1">
              <w:rPr>
                <w:rFonts w:ascii="Times New Roman" w:hAnsi="Times New Roman" w:cs="Times New Roman"/>
                <w:sz w:val="20"/>
                <w:szCs w:val="20"/>
              </w:rPr>
              <w:t xml:space="preserve">. </w:t>
            </w:r>
            <w:r w:rsidR="00355276">
              <w:rPr>
                <w:rFonts w:ascii="Times New Roman" w:hAnsi="Times New Roman" w:cs="Times New Roman"/>
                <w:sz w:val="20"/>
                <w:szCs w:val="20"/>
              </w:rPr>
              <w:t>При помощи кластерного анализа сгруппированы образцы в четыре различных кластера и определен кластер с наибольшими результатами</w:t>
            </w:r>
            <w:r w:rsidR="001850E1">
              <w:rPr>
                <w:rFonts w:ascii="Times New Roman" w:hAnsi="Times New Roman" w:cs="Times New Roman"/>
                <w:sz w:val="20"/>
                <w:szCs w:val="20"/>
              </w:rPr>
              <w:t>,</w:t>
            </w:r>
            <w:r w:rsidR="00355276">
              <w:rPr>
                <w:rFonts w:ascii="Times New Roman" w:hAnsi="Times New Roman" w:cs="Times New Roman"/>
                <w:sz w:val="20"/>
                <w:szCs w:val="20"/>
              </w:rPr>
              <w:t xml:space="preserve"> по показателям </w:t>
            </w:r>
            <w:r w:rsidR="001850E1">
              <w:rPr>
                <w:rFonts w:ascii="Times New Roman" w:hAnsi="Times New Roman" w:cs="Times New Roman"/>
                <w:sz w:val="20"/>
                <w:szCs w:val="20"/>
              </w:rPr>
              <w:t>характеризующим индивидуальную продуктивность колоса</w:t>
            </w:r>
          </w:p>
          <w:p w14:paraId="2F503AA2" w14:textId="77777777" w:rsidR="001630A5" w:rsidRPr="001630A5" w:rsidRDefault="001630A5" w:rsidP="001630A5">
            <w:pPr>
              <w:rPr>
                <w:rFonts w:ascii="Times New Roman" w:hAnsi="Times New Roman" w:cs="Times New Roman"/>
                <w:sz w:val="20"/>
                <w:szCs w:val="20"/>
              </w:rPr>
            </w:pPr>
          </w:p>
          <w:p w14:paraId="65318A05" w14:textId="77777777" w:rsidR="001630A5" w:rsidRDefault="001630A5" w:rsidP="001630A5">
            <w:pPr>
              <w:rPr>
                <w:rFonts w:ascii="Times New Roman" w:hAnsi="Times New Roman" w:cs="Times New Roman"/>
                <w:sz w:val="20"/>
                <w:szCs w:val="20"/>
              </w:rPr>
            </w:pPr>
            <w:r w:rsidRPr="001630A5">
              <w:rPr>
                <w:rFonts w:ascii="Times New Roman" w:hAnsi="Times New Roman" w:cs="Times New Roman"/>
                <w:sz w:val="20"/>
                <w:szCs w:val="20"/>
              </w:rPr>
              <w:t>Ключевые слова: МЯГКАЯ ОЗИМАЯ ПШЕНИЦА,</w:t>
            </w:r>
            <w:r w:rsidR="001850E1">
              <w:rPr>
                <w:rFonts w:ascii="Times New Roman" w:hAnsi="Times New Roman" w:cs="Times New Roman"/>
                <w:sz w:val="20"/>
                <w:szCs w:val="20"/>
              </w:rPr>
              <w:t xml:space="preserve"> </w:t>
            </w:r>
            <w:r w:rsidRPr="001630A5">
              <w:rPr>
                <w:rFonts w:ascii="Times New Roman" w:hAnsi="Times New Roman" w:cs="Times New Roman"/>
                <w:sz w:val="20"/>
                <w:szCs w:val="20"/>
              </w:rPr>
              <w:t>ГЛАВНЫЙ КОЛОС, ПРИЗНАК</w:t>
            </w:r>
            <w:r w:rsidR="001850E1">
              <w:rPr>
                <w:rFonts w:ascii="Times New Roman" w:hAnsi="Times New Roman" w:cs="Times New Roman"/>
                <w:sz w:val="20"/>
                <w:szCs w:val="20"/>
              </w:rPr>
              <w:t xml:space="preserve"> </w:t>
            </w:r>
            <w:r w:rsidRPr="001630A5">
              <w:rPr>
                <w:rFonts w:ascii="Times New Roman" w:hAnsi="Times New Roman" w:cs="Times New Roman"/>
                <w:sz w:val="20"/>
                <w:szCs w:val="20"/>
              </w:rPr>
              <w:t xml:space="preserve">«МНОГОЦВЕТКОВОСТЬ», </w:t>
            </w:r>
            <w:r w:rsidR="001850E1">
              <w:rPr>
                <w:rFonts w:ascii="Times New Roman" w:hAnsi="Times New Roman" w:cs="Times New Roman"/>
                <w:sz w:val="20"/>
                <w:szCs w:val="20"/>
              </w:rPr>
              <w:t xml:space="preserve"> КЛАСТЕРНЫЙ АНАЛИЗ,  </w:t>
            </w:r>
            <w:r w:rsidRPr="001630A5">
              <w:rPr>
                <w:rFonts w:ascii="Times New Roman" w:hAnsi="Times New Roman" w:cs="Times New Roman"/>
                <w:sz w:val="20"/>
                <w:szCs w:val="20"/>
              </w:rPr>
              <w:t>ПРОДУКТИВНОСТЬ</w:t>
            </w:r>
            <w:r w:rsidR="001850E1">
              <w:rPr>
                <w:rFonts w:ascii="Times New Roman" w:hAnsi="Times New Roman" w:cs="Times New Roman"/>
                <w:sz w:val="20"/>
                <w:szCs w:val="20"/>
              </w:rPr>
              <w:t xml:space="preserve"> КОЛОСА</w:t>
            </w:r>
          </w:p>
          <w:p w14:paraId="732ECFB2" w14:textId="77777777" w:rsidR="00115B88" w:rsidRDefault="00115B88" w:rsidP="001630A5">
            <w:pPr>
              <w:rPr>
                <w:rFonts w:ascii="Times New Roman" w:hAnsi="Times New Roman" w:cs="Times New Roman"/>
                <w:sz w:val="20"/>
                <w:szCs w:val="20"/>
              </w:rPr>
            </w:pPr>
          </w:p>
          <w:p w14:paraId="33E62069" w14:textId="0A72CA19" w:rsidR="00115B88" w:rsidRPr="00115B88" w:rsidRDefault="00115B88" w:rsidP="001630A5">
            <w:pPr>
              <w:rPr>
                <w:rFonts w:ascii="Times New Roman" w:hAnsi="Times New Roman" w:cs="Times New Roman"/>
                <w:sz w:val="20"/>
                <w:szCs w:val="20"/>
                <w:lang w:val="en-US"/>
              </w:rPr>
            </w:pPr>
            <w:r w:rsidRPr="001A72CC">
              <w:rPr>
                <w:rFonts w:ascii="Times New Roman" w:hAnsi="Times New Roman"/>
                <w:sz w:val="20"/>
                <w:szCs w:val="20"/>
                <w:lang w:val="en-US"/>
              </w:rPr>
              <w:t xml:space="preserve">DOI: </w:t>
            </w:r>
            <w:hyperlink r:id="rId13" w:history="1">
              <w:r w:rsidRPr="006F5FB8">
                <w:rPr>
                  <w:rStyle w:val="Hyperlink"/>
                  <w:rFonts w:ascii="Times New Roman" w:hAnsi="Times New Roman"/>
                  <w:sz w:val="20"/>
                  <w:szCs w:val="20"/>
                  <w:lang w:val="en-US"/>
                </w:rPr>
                <w:t>http://dx.doi.org/10.21515/1990-4665-168-014</w:t>
              </w:r>
            </w:hyperlink>
            <w:r>
              <w:rPr>
                <w:rFonts w:ascii="Times New Roman" w:hAnsi="Times New Roman"/>
                <w:sz w:val="20"/>
                <w:szCs w:val="20"/>
                <w:lang w:val="en-US"/>
              </w:rPr>
              <w:t xml:space="preserve"> </w:t>
            </w:r>
          </w:p>
        </w:tc>
        <w:tc>
          <w:tcPr>
            <w:tcW w:w="4673" w:type="dxa"/>
            <w:tcBorders>
              <w:top w:val="nil"/>
              <w:left w:val="nil"/>
              <w:bottom w:val="nil"/>
              <w:right w:val="nil"/>
            </w:tcBorders>
            <w:shd w:val="clear" w:color="auto" w:fill="auto"/>
          </w:tcPr>
          <w:p w14:paraId="1E762188" w14:textId="77777777" w:rsidR="001630A5" w:rsidRPr="00A17D7A" w:rsidRDefault="00832D04" w:rsidP="006361B8">
            <w:pPr>
              <w:rPr>
                <w:rFonts w:ascii="Times New Roman" w:hAnsi="Times New Roman" w:cs="Times New Roman"/>
                <w:sz w:val="20"/>
                <w:szCs w:val="20"/>
                <w:lang w:val="en-US"/>
              </w:rPr>
            </w:pPr>
            <w:r w:rsidRPr="00A17D7A">
              <w:rPr>
                <w:rFonts w:ascii="Times New Roman" w:hAnsi="Times New Roman" w:cs="Times New Roman"/>
                <w:sz w:val="20"/>
                <w:szCs w:val="20"/>
                <w:lang w:val="en-US"/>
              </w:rPr>
              <w:t>UDC 633.11«324»:631.95</w:t>
            </w:r>
          </w:p>
          <w:p w14:paraId="34F11987" w14:textId="77777777" w:rsidR="00832D04" w:rsidRPr="00A17D7A" w:rsidRDefault="00832D04" w:rsidP="006361B8">
            <w:pPr>
              <w:rPr>
                <w:rFonts w:ascii="Times New Roman" w:hAnsi="Times New Roman" w:cs="Times New Roman"/>
                <w:sz w:val="20"/>
                <w:szCs w:val="20"/>
                <w:lang w:val="en-US"/>
              </w:rPr>
            </w:pPr>
          </w:p>
          <w:p w14:paraId="206D0F96" w14:textId="77777777" w:rsidR="00832D04" w:rsidRPr="00832D04" w:rsidRDefault="00832D04" w:rsidP="00832D04">
            <w:pPr>
              <w:rPr>
                <w:rFonts w:ascii="Times New Roman" w:hAnsi="Times New Roman" w:cs="Times New Roman"/>
                <w:sz w:val="20"/>
                <w:szCs w:val="20"/>
                <w:lang w:val="en-US"/>
              </w:rPr>
            </w:pPr>
            <w:r w:rsidRPr="00832D04">
              <w:rPr>
                <w:rFonts w:ascii="Times New Roman" w:hAnsi="Times New Roman" w:cs="Times New Roman"/>
                <w:sz w:val="20"/>
                <w:szCs w:val="20"/>
                <w:lang w:val="en-US"/>
              </w:rPr>
              <w:t>06.01.05 – Breeding and seed production (agricultural sciences)</w:t>
            </w:r>
          </w:p>
          <w:p w14:paraId="12FBA22B" w14:textId="77777777" w:rsidR="00832D04" w:rsidRDefault="00832D04" w:rsidP="00832D04">
            <w:pPr>
              <w:rPr>
                <w:rFonts w:ascii="Times New Roman" w:hAnsi="Times New Roman" w:cs="Times New Roman"/>
                <w:sz w:val="20"/>
                <w:szCs w:val="20"/>
                <w:lang w:val="en-US"/>
              </w:rPr>
            </w:pPr>
          </w:p>
          <w:p w14:paraId="5A8919B2" w14:textId="77777777" w:rsidR="00410C81" w:rsidRPr="008C2001" w:rsidRDefault="001A6542" w:rsidP="00832D04">
            <w:pPr>
              <w:rPr>
                <w:rFonts w:ascii="Times New Roman" w:hAnsi="Times New Roman" w:cs="Times New Roman"/>
                <w:b/>
                <w:sz w:val="20"/>
                <w:szCs w:val="20"/>
                <w:lang w:val="en-US"/>
              </w:rPr>
            </w:pPr>
            <w:r w:rsidRPr="008C2001">
              <w:rPr>
                <w:rFonts w:ascii="Times New Roman" w:hAnsi="Times New Roman" w:cs="Times New Roman"/>
                <w:b/>
                <w:sz w:val="20"/>
                <w:szCs w:val="20"/>
                <w:lang w:val="en-US"/>
              </w:rPr>
              <w:t>CLUSTERING OF WINTER WHEAT COLLECTION VARIETIES BY EAR PRODUCTIVITY ELEMENTS</w:t>
            </w:r>
          </w:p>
          <w:p w14:paraId="58ABA5D8" w14:textId="77777777" w:rsidR="001A6542" w:rsidRPr="007B6E30" w:rsidRDefault="001A6542" w:rsidP="00832D04">
            <w:pPr>
              <w:rPr>
                <w:rFonts w:ascii="Times New Roman" w:hAnsi="Times New Roman" w:cs="Times New Roman"/>
                <w:sz w:val="20"/>
                <w:szCs w:val="20"/>
                <w:lang w:val="en-US"/>
              </w:rPr>
            </w:pPr>
          </w:p>
          <w:p w14:paraId="4C0623B0" w14:textId="77777777" w:rsidR="00832D04" w:rsidRPr="00A17D7A" w:rsidRDefault="00832D04" w:rsidP="00832D04">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Pleshakov</w:t>
            </w:r>
            <w:proofErr w:type="spellEnd"/>
            <w:r>
              <w:rPr>
                <w:rFonts w:ascii="Times New Roman" w:hAnsi="Times New Roman" w:cs="Times New Roman"/>
                <w:sz w:val="20"/>
                <w:szCs w:val="20"/>
                <w:lang w:val="en-US"/>
              </w:rPr>
              <w:t xml:space="preserve"> Aleksandr </w:t>
            </w:r>
            <w:proofErr w:type="spellStart"/>
            <w:r>
              <w:rPr>
                <w:rFonts w:ascii="Times New Roman" w:hAnsi="Times New Roman" w:cs="Times New Roman"/>
                <w:sz w:val="20"/>
                <w:szCs w:val="20"/>
                <w:lang w:val="en-US"/>
              </w:rPr>
              <w:t>Aleksandrovich</w:t>
            </w:r>
            <w:proofErr w:type="spellEnd"/>
          </w:p>
          <w:p w14:paraId="2293F713" w14:textId="77777777" w:rsidR="00E2514C" w:rsidRPr="00E2514C" w:rsidRDefault="00E2514C" w:rsidP="00832D04">
            <w:pPr>
              <w:rPr>
                <w:rFonts w:ascii="Times New Roman" w:hAnsi="Times New Roman" w:cs="Times New Roman"/>
                <w:sz w:val="20"/>
                <w:szCs w:val="20"/>
                <w:lang w:val="en-US"/>
              </w:rPr>
            </w:pPr>
            <w:r w:rsidRPr="00E2514C">
              <w:rPr>
                <w:rFonts w:ascii="Times New Roman" w:hAnsi="Times New Roman" w:cs="Times New Roman"/>
                <w:sz w:val="20"/>
                <w:szCs w:val="20"/>
                <w:lang w:val="en-US"/>
              </w:rPr>
              <w:t>research fellow, RSCI SPIN-code 6511-6579</w:t>
            </w:r>
          </w:p>
          <w:p w14:paraId="217A491B" w14:textId="77777777" w:rsidR="00E2514C" w:rsidRPr="00E2514C" w:rsidRDefault="00BA62D5" w:rsidP="00832D04">
            <w:pPr>
              <w:rPr>
                <w:rFonts w:ascii="Times New Roman" w:hAnsi="Times New Roman" w:cs="Times New Roman"/>
                <w:sz w:val="20"/>
                <w:szCs w:val="20"/>
                <w:lang w:val="en-US"/>
              </w:rPr>
            </w:pPr>
            <w:hyperlink r:id="rId14" w:history="1">
              <w:r w:rsidR="00E2514C" w:rsidRPr="007F4377">
                <w:rPr>
                  <w:rStyle w:val="Hyperlink"/>
                  <w:rFonts w:ascii="Times New Roman" w:hAnsi="Times New Roman" w:cs="Times New Roman"/>
                  <w:sz w:val="20"/>
                  <w:szCs w:val="20"/>
                  <w:lang w:val="en-US"/>
                </w:rPr>
                <w:t>as0701@mail.ru</w:t>
              </w:r>
            </w:hyperlink>
            <w:r w:rsidR="00E2514C" w:rsidRPr="00E2514C">
              <w:rPr>
                <w:rFonts w:ascii="Times New Roman" w:hAnsi="Times New Roman" w:cs="Times New Roman"/>
                <w:sz w:val="20"/>
                <w:szCs w:val="20"/>
                <w:lang w:val="en-US"/>
              </w:rPr>
              <w:t xml:space="preserve"> </w:t>
            </w:r>
          </w:p>
          <w:p w14:paraId="6B5342EF" w14:textId="77777777" w:rsidR="00832D04" w:rsidRPr="006B2F4F" w:rsidRDefault="00832D04" w:rsidP="00832D04">
            <w:pPr>
              <w:rPr>
                <w:rFonts w:ascii="Times New Roman" w:hAnsi="Times New Roman" w:cs="Times New Roman"/>
                <w:i/>
                <w:sz w:val="20"/>
                <w:szCs w:val="20"/>
                <w:lang w:val="en-US"/>
              </w:rPr>
            </w:pPr>
            <w:r w:rsidRPr="00832D04">
              <w:rPr>
                <w:rFonts w:ascii="Times New Roman" w:hAnsi="Times New Roman" w:cs="Times New Roman"/>
                <w:i/>
                <w:sz w:val="20"/>
                <w:szCs w:val="20"/>
                <w:lang w:val="en-US"/>
              </w:rPr>
              <w:t>FGBNU “</w:t>
            </w:r>
            <w:proofErr w:type="spellStart"/>
            <w:r w:rsidRPr="00832D04">
              <w:rPr>
                <w:rFonts w:ascii="Times New Roman" w:hAnsi="Times New Roman" w:cs="Times New Roman"/>
                <w:i/>
                <w:sz w:val="20"/>
                <w:szCs w:val="20"/>
                <w:lang w:val="en-US"/>
              </w:rPr>
              <w:t>Pervomais</w:t>
            </w:r>
            <w:r>
              <w:rPr>
                <w:rFonts w:ascii="Times New Roman" w:hAnsi="Times New Roman" w:cs="Times New Roman"/>
                <w:i/>
                <w:sz w:val="20"/>
                <w:szCs w:val="20"/>
                <w:lang w:val="en-US"/>
              </w:rPr>
              <w:t>kaya</w:t>
            </w:r>
            <w:proofErr w:type="spellEnd"/>
            <w:r>
              <w:rPr>
                <w:rFonts w:ascii="Times New Roman" w:hAnsi="Times New Roman" w:cs="Times New Roman"/>
                <w:i/>
                <w:sz w:val="20"/>
                <w:szCs w:val="20"/>
                <w:lang w:val="en-US"/>
              </w:rPr>
              <w:t xml:space="preserve"> Selection and Experimental</w:t>
            </w:r>
            <w:r w:rsidRPr="00832D04">
              <w:rPr>
                <w:rFonts w:ascii="Times New Roman" w:hAnsi="Times New Roman" w:cs="Times New Roman"/>
                <w:i/>
                <w:sz w:val="20"/>
                <w:szCs w:val="20"/>
                <w:lang w:val="en-US"/>
              </w:rPr>
              <w:t xml:space="preserve"> </w:t>
            </w:r>
            <w:r w:rsidR="00E2514C">
              <w:rPr>
                <w:rFonts w:ascii="Times New Roman" w:hAnsi="Times New Roman" w:cs="Times New Roman"/>
                <w:i/>
                <w:sz w:val="20"/>
                <w:szCs w:val="20"/>
                <w:lang w:val="en-US"/>
              </w:rPr>
              <w:t>Station of Sugar Beet”</w:t>
            </w:r>
            <w:r w:rsidR="00E2514C" w:rsidRPr="00832D04">
              <w:rPr>
                <w:rFonts w:ascii="Times New Roman" w:hAnsi="Times New Roman" w:cs="Times New Roman"/>
                <w:i/>
                <w:sz w:val="20"/>
                <w:szCs w:val="20"/>
                <w:lang w:val="en-US"/>
              </w:rPr>
              <w:t xml:space="preserve"> </w:t>
            </w:r>
            <w:r w:rsidR="00E2514C" w:rsidRPr="00E2514C">
              <w:rPr>
                <w:rFonts w:ascii="Times New Roman" w:hAnsi="Times New Roman" w:cs="Times New Roman"/>
                <w:i/>
                <w:sz w:val="20"/>
                <w:szCs w:val="20"/>
                <w:lang w:val="en-US"/>
              </w:rPr>
              <w:t>,</w:t>
            </w:r>
            <w:r w:rsidRPr="00832D04">
              <w:rPr>
                <w:rFonts w:ascii="Times New Roman" w:hAnsi="Times New Roman" w:cs="Times New Roman"/>
                <w:i/>
                <w:sz w:val="20"/>
                <w:szCs w:val="20"/>
                <w:lang w:val="en-US"/>
              </w:rPr>
              <w:t xml:space="preserve"> Russia</w:t>
            </w:r>
            <w:r w:rsidR="00E2514C" w:rsidRPr="00E2514C">
              <w:rPr>
                <w:rFonts w:ascii="Times New Roman" w:hAnsi="Times New Roman" w:cs="Times New Roman"/>
                <w:i/>
                <w:sz w:val="20"/>
                <w:szCs w:val="20"/>
                <w:lang w:val="en-US"/>
              </w:rPr>
              <w:t xml:space="preserve">, </w:t>
            </w:r>
            <w:proofErr w:type="spellStart"/>
            <w:r w:rsidR="00E2514C" w:rsidRPr="00832D04">
              <w:rPr>
                <w:rFonts w:ascii="Times New Roman" w:hAnsi="Times New Roman" w:cs="Times New Roman"/>
                <w:i/>
                <w:sz w:val="20"/>
                <w:szCs w:val="20"/>
                <w:lang w:val="en-US"/>
              </w:rPr>
              <w:t>Gulkevichi</w:t>
            </w:r>
            <w:proofErr w:type="spellEnd"/>
            <w:r w:rsidR="00E2514C" w:rsidRPr="00E2514C">
              <w:rPr>
                <w:rFonts w:ascii="Times New Roman" w:hAnsi="Times New Roman" w:cs="Times New Roman"/>
                <w:i/>
                <w:sz w:val="20"/>
                <w:szCs w:val="20"/>
                <w:lang w:val="en-US"/>
              </w:rPr>
              <w:t xml:space="preserve"> 352193</w:t>
            </w:r>
            <w:r w:rsidR="006B2F4F" w:rsidRPr="006B2F4F">
              <w:rPr>
                <w:rFonts w:ascii="Times New Roman" w:hAnsi="Times New Roman" w:cs="Times New Roman"/>
                <w:i/>
                <w:sz w:val="20"/>
                <w:szCs w:val="20"/>
                <w:lang w:val="en-US"/>
              </w:rPr>
              <w:t xml:space="preserve"> </w:t>
            </w:r>
            <w:proofErr w:type="spellStart"/>
            <w:r w:rsidR="006B2F4F" w:rsidRPr="006B2F4F">
              <w:rPr>
                <w:rFonts w:ascii="Times New Roman" w:hAnsi="Times New Roman" w:cs="Times New Roman"/>
                <w:i/>
                <w:sz w:val="20"/>
                <w:szCs w:val="20"/>
                <w:lang w:val="en-US"/>
              </w:rPr>
              <w:t>Timirjazeva</w:t>
            </w:r>
            <w:proofErr w:type="spellEnd"/>
            <w:r w:rsidR="006B2F4F" w:rsidRPr="006B2F4F">
              <w:rPr>
                <w:rFonts w:ascii="Times New Roman" w:hAnsi="Times New Roman" w:cs="Times New Roman"/>
                <w:i/>
                <w:sz w:val="20"/>
                <w:szCs w:val="20"/>
                <w:lang w:val="en-US"/>
              </w:rPr>
              <w:t xml:space="preserve"> 2a</w:t>
            </w:r>
          </w:p>
          <w:p w14:paraId="743BB884" w14:textId="77777777" w:rsidR="00832D04" w:rsidRDefault="00832D04" w:rsidP="00832D04">
            <w:pPr>
              <w:rPr>
                <w:rFonts w:ascii="Times New Roman" w:hAnsi="Times New Roman" w:cs="Times New Roman"/>
                <w:sz w:val="20"/>
                <w:szCs w:val="20"/>
                <w:lang w:val="en-US"/>
              </w:rPr>
            </w:pPr>
          </w:p>
          <w:p w14:paraId="32229D29" w14:textId="77777777" w:rsidR="00832D04" w:rsidRPr="00832D04" w:rsidRDefault="00832D04" w:rsidP="00832D04">
            <w:pPr>
              <w:rPr>
                <w:rFonts w:ascii="Times New Roman" w:hAnsi="Times New Roman" w:cs="Times New Roman"/>
                <w:sz w:val="20"/>
                <w:szCs w:val="20"/>
                <w:lang w:val="en-US"/>
              </w:rPr>
            </w:pPr>
            <w:proofErr w:type="spellStart"/>
            <w:r w:rsidRPr="00832D04">
              <w:rPr>
                <w:rFonts w:ascii="Times New Roman" w:hAnsi="Times New Roman" w:cs="Times New Roman"/>
                <w:sz w:val="20"/>
                <w:szCs w:val="20"/>
                <w:lang w:val="en-US"/>
              </w:rPr>
              <w:t>Tsatsenko</w:t>
            </w:r>
            <w:proofErr w:type="spellEnd"/>
            <w:r w:rsidRPr="00832D04">
              <w:rPr>
                <w:rFonts w:ascii="Times New Roman" w:hAnsi="Times New Roman" w:cs="Times New Roman"/>
                <w:sz w:val="20"/>
                <w:szCs w:val="20"/>
                <w:lang w:val="en-US"/>
              </w:rPr>
              <w:t xml:space="preserve"> </w:t>
            </w:r>
            <w:proofErr w:type="spellStart"/>
            <w:r w:rsidRPr="00832D04">
              <w:rPr>
                <w:rFonts w:ascii="Times New Roman" w:hAnsi="Times New Roman" w:cs="Times New Roman"/>
                <w:sz w:val="20"/>
                <w:szCs w:val="20"/>
                <w:lang w:val="en-US"/>
              </w:rPr>
              <w:t>Luidmila</w:t>
            </w:r>
            <w:proofErr w:type="spellEnd"/>
            <w:r w:rsidRPr="00832D04">
              <w:rPr>
                <w:rFonts w:ascii="Times New Roman" w:hAnsi="Times New Roman" w:cs="Times New Roman"/>
                <w:sz w:val="20"/>
                <w:szCs w:val="20"/>
                <w:lang w:val="en-US"/>
              </w:rPr>
              <w:t xml:space="preserve"> Vladimirovna</w:t>
            </w:r>
          </w:p>
          <w:p w14:paraId="74F3F573" w14:textId="77777777" w:rsidR="00832D04" w:rsidRPr="00832D04" w:rsidRDefault="00832D04" w:rsidP="00832D04">
            <w:pPr>
              <w:rPr>
                <w:rFonts w:ascii="Times New Roman" w:hAnsi="Times New Roman" w:cs="Times New Roman"/>
                <w:sz w:val="20"/>
                <w:szCs w:val="20"/>
                <w:lang w:val="en-US"/>
              </w:rPr>
            </w:pPr>
            <w:proofErr w:type="spellStart"/>
            <w:r w:rsidRPr="00832D04">
              <w:rPr>
                <w:rFonts w:ascii="Times New Roman" w:hAnsi="Times New Roman" w:cs="Times New Roman"/>
                <w:sz w:val="20"/>
                <w:szCs w:val="20"/>
                <w:lang w:val="en-US"/>
              </w:rPr>
              <w:t>Dr.Sci.Biol</w:t>
            </w:r>
            <w:proofErr w:type="spellEnd"/>
            <w:r w:rsidRPr="00832D04">
              <w:rPr>
                <w:rFonts w:ascii="Times New Roman" w:hAnsi="Times New Roman" w:cs="Times New Roman"/>
                <w:sz w:val="20"/>
                <w:szCs w:val="20"/>
                <w:lang w:val="en-US"/>
              </w:rPr>
              <w:t>., professor, Chair of genetic, plant</w:t>
            </w:r>
          </w:p>
          <w:p w14:paraId="14822036" w14:textId="77777777" w:rsidR="007544CF" w:rsidRDefault="00832D04" w:rsidP="007544CF">
            <w:pPr>
              <w:rPr>
                <w:rFonts w:ascii="Times New Roman" w:eastAsia="Times New Roman" w:hAnsi="Times New Roman" w:cs="Times New Roman"/>
                <w:color w:val="000000" w:themeColor="text1"/>
                <w:sz w:val="20"/>
                <w:szCs w:val="20"/>
                <w:lang w:val="en-US" w:eastAsia="ru-RU"/>
              </w:rPr>
            </w:pPr>
            <w:r w:rsidRPr="00832D04">
              <w:rPr>
                <w:rFonts w:ascii="Times New Roman" w:hAnsi="Times New Roman" w:cs="Times New Roman"/>
                <w:sz w:val="20"/>
                <w:szCs w:val="20"/>
                <w:lang w:val="en-US"/>
              </w:rPr>
              <w:t>breeding and seeds</w:t>
            </w:r>
            <w:r w:rsidR="007544CF" w:rsidRPr="006C7200">
              <w:rPr>
                <w:rFonts w:ascii="Times New Roman" w:eastAsia="Times New Roman" w:hAnsi="Times New Roman" w:cs="Times New Roman"/>
                <w:color w:val="000000" w:themeColor="text1"/>
                <w:sz w:val="20"/>
                <w:szCs w:val="20"/>
                <w:lang w:val="en-US" w:eastAsia="ru-RU"/>
              </w:rPr>
              <w:t xml:space="preserve"> </w:t>
            </w:r>
          </w:p>
          <w:p w14:paraId="3ECEB40C" w14:textId="647B073A" w:rsidR="007544CF" w:rsidRPr="006C7200" w:rsidRDefault="007544CF" w:rsidP="007544CF">
            <w:pPr>
              <w:rPr>
                <w:rFonts w:ascii="Times New Roman" w:eastAsia="Times New Roman" w:hAnsi="Times New Roman" w:cs="Times New Roman"/>
                <w:color w:val="000000" w:themeColor="text1"/>
                <w:sz w:val="20"/>
                <w:szCs w:val="20"/>
                <w:lang w:val="en-US" w:eastAsia="ru-RU"/>
              </w:rPr>
            </w:pPr>
            <w:r>
              <w:rPr>
                <w:rFonts w:ascii="Times New Roman" w:eastAsia="Times New Roman" w:hAnsi="Times New Roman" w:cs="Times New Roman"/>
                <w:color w:val="000000" w:themeColor="text1"/>
                <w:sz w:val="20"/>
                <w:szCs w:val="20"/>
                <w:lang w:val="en-US" w:eastAsia="ru-RU"/>
              </w:rPr>
              <w:t xml:space="preserve">RSCI </w:t>
            </w:r>
            <w:r w:rsidRPr="006C7200">
              <w:rPr>
                <w:rFonts w:ascii="Times New Roman" w:eastAsia="Times New Roman" w:hAnsi="Times New Roman" w:cs="Times New Roman"/>
                <w:color w:val="000000" w:themeColor="text1"/>
                <w:sz w:val="20"/>
                <w:szCs w:val="20"/>
                <w:lang w:val="en-US" w:eastAsia="ru-RU"/>
              </w:rPr>
              <w:t>SPIN-</w:t>
            </w:r>
            <w:r>
              <w:rPr>
                <w:rFonts w:ascii="Times New Roman" w:eastAsia="Times New Roman" w:hAnsi="Times New Roman" w:cs="Times New Roman"/>
                <w:color w:val="000000" w:themeColor="text1"/>
                <w:sz w:val="20"/>
                <w:szCs w:val="20"/>
                <w:lang w:val="en-US" w:eastAsia="ru-RU"/>
              </w:rPr>
              <w:t>code</w:t>
            </w:r>
            <w:r w:rsidRPr="006C7200">
              <w:rPr>
                <w:rFonts w:ascii="Times New Roman" w:eastAsia="Times New Roman" w:hAnsi="Times New Roman" w:cs="Times New Roman"/>
                <w:color w:val="000000" w:themeColor="text1"/>
                <w:sz w:val="20"/>
                <w:szCs w:val="20"/>
                <w:lang w:val="en-US" w:eastAsia="ru-RU"/>
              </w:rPr>
              <w:t xml:space="preserve">: 2120-6510, </w:t>
            </w:r>
            <w:proofErr w:type="spellStart"/>
            <w:r w:rsidRPr="006C7200">
              <w:rPr>
                <w:rFonts w:ascii="Times New Roman" w:eastAsia="Times New Roman" w:hAnsi="Times New Roman" w:cs="Times New Roman"/>
                <w:color w:val="000000" w:themeColor="text1"/>
                <w:sz w:val="20"/>
                <w:szCs w:val="20"/>
                <w:lang w:val="en-US" w:eastAsia="ru-RU"/>
              </w:rPr>
              <w:t>AuthorID</w:t>
            </w:r>
            <w:proofErr w:type="spellEnd"/>
            <w:r w:rsidRPr="006C7200">
              <w:rPr>
                <w:rFonts w:ascii="Times New Roman" w:eastAsia="Times New Roman" w:hAnsi="Times New Roman" w:cs="Times New Roman"/>
                <w:color w:val="000000" w:themeColor="text1"/>
                <w:sz w:val="20"/>
                <w:szCs w:val="20"/>
                <w:lang w:val="en-US" w:eastAsia="ru-RU"/>
              </w:rPr>
              <w:t>: 94468</w:t>
            </w:r>
          </w:p>
          <w:p w14:paraId="1ADE0568" w14:textId="77777777" w:rsidR="007544CF" w:rsidRPr="006C7200" w:rsidRDefault="00BA62D5" w:rsidP="007544CF">
            <w:pPr>
              <w:rPr>
                <w:rFonts w:ascii="Times New Roman" w:hAnsi="Times New Roman" w:cs="Times New Roman"/>
                <w:color w:val="000000" w:themeColor="text1"/>
                <w:sz w:val="20"/>
                <w:szCs w:val="20"/>
                <w:shd w:val="clear" w:color="auto" w:fill="FFFFFF"/>
                <w:lang w:val="en-US"/>
              </w:rPr>
            </w:pPr>
            <w:hyperlink r:id="rId15" w:history="1">
              <w:r w:rsidR="007544CF" w:rsidRPr="006C7200">
                <w:rPr>
                  <w:rStyle w:val="Hyperlink"/>
                  <w:rFonts w:ascii="Times New Roman" w:hAnsi="Times New Roman" w:cs="Times New Roman"/>
                  <w:color w:val="000000" w:themeColor="text1"/>
                  <w:sz w:val="20"/>
                  <w:szCs w:val="20"/>
                  <w:u w:val="none"/>
                  <w:shd w:val="clear" w:color="auto" w:fill="FFFFFF"/>
                  <w:lang w:val="en-US"/>
                </w:rPr>
                <w:t>https://orcid.org/0000-0003-1022-1942</w:t>
              </w:r>
            </w:hyperlink>
          </w:p>
          <w:p w14:paraId="5282207A" w14:textId="77777777" w:rsidR="007544CF" w:rsidRPr="007B6E30" w:rsidRDefault="00BA62D5" w:rsidP="007544CF">
            <w:pPr>
              <w:rPr>
                <w:rFonts w:ascii="Times New Roman" w:hAnsi="Times New Roman" w:cs="Times New Roman"/>
                <w:sz w:val="20"/>
                <w:szCs w:val="20"/>
                <w:lang w:val="en-US"/>
              </w:rPr>
            </w:pPr>
            <w:hyperlink r:id="rId16" w:tgtFrame="externalIdentifier.value" w:history="1">
              <w:r w:rsidR="007544CF" w:rsidRPr="006C7200">
                <w:rPr>
                  <w:rStyle w:val="Hyperlink"/>
                  <w:rFonts w:ascii="Times New Roman" w:hAnsi="Times New Roman" w:cs="Times New Roman"/>
                  <w:color w:val="000000" w:themeColor="text1"/>
                  <w:sz w:val="20"/>
                  <w:szCs w:val="20"/>
                  <w:u w:val="none"/>
                  <w:shd w:val="clear" w:color="auto" w:fill="FFFFFF"/>
                  <w:lang w:val="en-US"/>
                </w:rPr>
                <w:t>Scopus Author ID: 55952841000</w:t>
              </w:r>
            </w:hyperlink>
          </w:p>
          <w:p w14:paraId="294B7E50" w14:textId="77777777" w:rsidR="006C7200" w:rsidRPr="007B6E30" w:rsidRDefault="00BA62D5" w:rsidP="00832D04">
            <w:pPr>
              <w:rPr>
                <w:rFonts w:ascii="Times New Roman" w:hAnsi="Times New Roman" w:cs="Times New Roman"/>
                <w:sz w:val="20"/>
                <w:szCs w:val="20"/>
                <w:lang w:val="en-US"/>
              </w:rPr>
            </w:pPr>
            <w:hyperlink r:id="rId17" w:history="1">
              <w:r w:rsidR="006C7200" w:rsidRPr="00860124">
                <w:rPr>
                  <w:rStyle w:val="Hyperlink"/>
                  <w:rFonts w:ascii="Times New Roman" w:eastAsia="Calibri" w:hAnsi="Times New Roman" w:cs="Times New Roman"/>
                  <w:i/>
                  <w:sz w:val="20"/>
                  <w:szCs w:val="20"/>
                  <w:lang w:val="en-US"/>
                </w:rPr>
                <w:t>lvt-lemna@yandex.ru</w:t>
              </w:r>
            </w:hyperlink>
          </w:p>
          <w:p w14:paraId="40338867" w14:textId="77777777" w:rsidR="006C7200" w:rsidRPr="007B6E30" w:rsidRDefault="006C7200" w:rsidP="00832D04">
            <w:pPr>
              <w:rPr>
                <w:rFonts w:ascii="Times New Roman" w:hAnsi="Times New Roman" w:cs="Times New Roman"/>
                <w:sz w:val="20"/>
                <w:szCs w:val="20"/>
                <w:lang w:val="en-US"/>
              </w:rPr>
            </w:pPr>
          </w:p>
          <w:p w14:paraId="1404BB73" w14:textId="77777777" w:rsidR="00832D04" w:rsidRPr="00832D04" w:rsidRDefault="00832D04" w:rsidP="00832D04">
            <w:pPr>
              <w:rPr>
                <w:rFonts w:ascii="Times New Roman" w:hAnsi="Times New Roman" w:cs="Times New Roman"/>
                <w:sz w:val="20"/>
                <w:szCs w:val="20"/>
                <w:lang w:val="en-US"/>
              </w:rPr>
            </w:pPr>
            <w:proofErr w:type="spellStart"/>
            <w:r w:rsidRPr="00832D04">
              <w:rPr>
                <w:rFonts w:ascii="Times New Roman" w:hAnsi="Times New Roman" w:cs="Times New Roman"/>
                <w:sz w:val="20"/>
                <w:szCs w:val="20"/>
                <w:lang w:val="en-US"/>
              </w:rPr>
              <w:t>Saviсhenko</w:t>
            </w:r>
            <w:proofErr w:type="spellEnd"/>
            <w:r w:rsidRPr="00832D04">
              <w:rPr>
                <w:rFonts w:ascii="Times New Roman" w:hAnsi="Times New Roman" w:cs="Times New Roman"/>
                <w:sz w:val="20"/>
                <w:szCs w:val="20"/>
                <w:lang w:val="en-US"/>
              </w:rPr>
              <w:t xml:space="preserve"> </w:t>
            </w:r>
            <w:proofErr w:type="spellStart"/>
            <w:r w:rsidRPr="00832D04">
              <w:rPr>
                <w:rFonts w:ascii="Times New Roman" w:hAnsi="Times New Roman" w:cs="Times New Roman"/>
                <w:sz w:val="20"/>
                <w:szCs w:val="20"/>
                <w:lang w:val="en-US"/>
              </w:rPr>
              <w:t>Dmitiy</w:t>
            </w:r>
            <w:proofErr w:type="spellEnd"/>
            <w:r w:rsidRPr="00832D04">
              <w:rPr>
                <w:rFonts w:ascii="Times New Roman" w:hAnsi="Times New Roman" w:cs="Times New Roman"/>
                <w:sz w:val="20"/>
                <w:szCs w:val="20"/>
                <w:lang w:val="en-US"/>
              </w:rPr>
              <w:t xml:space="preserve"> </w:t>
            </w:r>
            <w:proofErr w:type="spellStart"/>
            <w:r w:rsidRPr="00832D04">
              <w:rPr>
                <w:rFonts w:ascii="Times New Roman" w:hAnsi="Times New Roman" w:cs="Times New Roman"/>
                <w:sz w:val="20"/>
                <w:szCs w:val="20"/>
                <w:lang w:val="en-US"/>
              </w:rPr>
              <w:t>Leonidovich</w:t>
            </w:r>
            <w:proofErr w:type="spellEnd"/>
          </w:p>
          <w:p w14:paraId="1497F110" w14:textId="77777777" w:rsidR="00832D04" w:rsidRPr="00832D04" w:rsidRDefault="00832D04" w:rsidP="00832D04">
            <w:pPr>
              <w:rPr>
                <w:rFonts w:ascii="Times New Roman" w:hAnsi="Times New Roman" w:cs="Times New Roman"/>
                <w:sz w:val="20"/>
                <w:szCs w:val="20"/>
                <w:lang w:val="en-US"/>
              </w:rPr>
            </w:pPr>
            <w:r w:rsidRPr="00832D04">
              <w:rPr>
                <w:rFonts w:ascii="Times New Roman" w:hAnsi="Times New Roman" w:cs="Times New Roman"/>
                <w:sz w:val="20"/>
                <w:szCs w:val="20"/>
                <w:lang w:val="en-US"/>
              </w:rPr>
              <w:t>postgraduate student, Chair of genetic, plant breeding</w:t>
            </w:r>
          </w:p>
          <w:p w14:paraId="2407B4D4" w14:textId="77777777" w:rsidR="00832D04" w:rsidRDefault="00832D04" w:rsidP="00832D04">
            <w:pPr>
              <w:rPr>
                <w:rFonts w:ascii="Times New Roman" w:hAnsi="Times New Roman" w:cs="Times New Roman"/>
                <w:sz w:val="20"/>
                <w:szCs w:val="20"/>
                <w:lang w:val="en-US"/>
              </w:rPr>
            </w:pPr>
            <w:r w:rsidRPr="00832D04">
              <w:rPr>
                <w:rFonts w:ascii="Times New Roman" w:hAnsi="Times New Roman" w:cs="Times New Roman"/>
                <w:sz w:val="20"/>
                <w:szCs w:val="20"/>
                <w:lang w:val="en-US"/>
              </w:rPr>
              <w:t>and seeds, RSCI SPIN-code 5269-6699</w:t>
            </w:r>
          </w:p>
          <w:p w14:paraId="56B0DD77" w14:textId="77777777" w:rsidR="00832D04" w:rsidRPr="00A17D7A" w:rsidRDefault="00BA62D5" w:rsidP="00832D04">
            <w:pPr>
              <w:rPr>
                <w:rFonts w:ascii="Times New Roman" w:hAnsi="Times New Roman" w:cs="Times New Roman"/>
                <w:sz w:val="20"/>
                <w:szCs w:val="20"/>
                <w:lang w:val="en-US"/>
              </w:rPr>
            </w:pPr>
            <w:hyperlink r:id="rId18" w:history="1">
              <w:r w:rsidR="00832D04" w:rsidRPr="007F4377">
                <w:rPr>
                  <w:rStyle w:val="Hyperlink"/>
                  <w:rFonts w:ascii="Times New Roman" w:hAnsi="Times New Roman" w:cs="Times New Roman"/>
                  <w:sz w:val="20"/>
                  <w:szCs w:val="20"/>
                  <w:lang w:val="en-US"/>
                </w:rPr>
                <w:t>d_savichenko@mail.ru</w:t>
              </w:r>
            </w:hyperlink>
            <w:r w:rsidR="00832D04" w:rsidRPr="00A17D7A">
              <w:rPr>
                <w:rFonts w:ascii="Times New Roman" w:hAnsi="Times New Roman" w:cs="Times New Roman"/>
                <w:sz w:val="20"/>
                <w:szCs w:val="20"/>
                <w:lang w:val="en-US"/>
              </w:rPr>
              <w:t xml:space="preserve"> </w:t>
            </w:r>
          </w:p>
          <w:p w14:paraId="5A2CFDC3" w14:textId="5ED1256B" w:rsidR="00832D04" w:rsidRPr="00832D04" w:rsidRDefault="00832D04" w:rsidP="00832D04">
            <w:pPr>
              <w:rPr>
                <w:rFonts w:ascii="Times New Roman" w:hAnsi="Times New Roman" w:cs="Times New Roman"/>
                <w:i/>
                <w:sz w:val="20"/>
                <w:szCs w:val="20"/>
                <w:lang w:val="en-US"/>
              </w:rPr>
            </w:pPr>
            <w:r w:rsidRPr="00832D04">
              <w:rPr>
                <w:rFonts w:ascii="Times New Roman" w:hAnsi="Times New Roman" w:cs="Times New Roman"/>
                <w:i/>
                <w:sz w:val="20"/>
                <w:szCs w:val="20"/>
                <w:lang w:val="en-US"/>
              </w:rPr>
              <w:t>Kuban State Agrarian University named after I. T.</w:t>
            </w:r>
          </w:p>
          <w:p w14:paraId="0B101263" w14:textId="1895628C" w:rsidR="00A17D7A" w:rsidRPr="00D84567" w:rsidRDefault="00832D04" w:rsidP="00832D04">
            <w:pPr>
              <w:rPr>
                <w:rFonts w:ascii="Times New Roman" w:hAnsi="Times New Roman" w:cs="Times New Roman"/>
                <w:sz w:val="20"/>
                <w:szCs w:val="20"/>
                <w:lang w:val="en-US"/>
              </w:rPr>
            </w:pPr>
            <w:proofErr w:type="spellStart"/>
            <w:r w:rsidRPr="00D84567">
              <w:rPr>
                <w:rFonts w:ascii="Times New Roman" w:hAnsi="Times New Roman" w:cs="Times New Roman"/>
                <w:i/>
                <w:sz w:val="20"/>
                <w:szCs w:val="20"/>
                <w:lang w:val="en-US"/>
              </w:rPr>
              <w:t>Trubilin</w:t>
            </w:r>
            <w:proofErr w:type="spellEnd"/>
            <w:r w:rsidRPr="00D84567">
              <w:rPr>
                <w:rFonts w:ascii="Times New Roman" w:hAnsi="Times New Roman" w:cs="Times New Roman"/>
                <w:i/>
                <w:sz w:val="20"/>
                <w:szCs w:val="20"/>
                <w:lang w:val="en-US"/>
              </w:rPr>
              <w:t xml:space="preserve">, Krasnodar 350044, </w:t>
            </w:r>
            <w:proofErr w:type="spellStart"/>
            <w:r w:rsidRPr="00D84567">
              <w:rPr>
                <w:rFonts w:ascii="Times New Roman" w:hAnsi="Times New Roman" w:cs="Times New Roman"/>
                <w:i/>
                <w:sz w:val="20"/>
                <w:szCs w:val="20"/>
                <w:lang w:val="en-US"/>
              </w:rPr>
              <w:t>Kalinina</w:t>
            </w:r>
            <w:proofErr w:type="spellEnd"/>
            <w:r w:rsidRPr="00D84567">
              <w:rPr>
                <w:rFonts w:ascii="Times New Roman" w:hAnsi="Times New Roman" w:cs="Times New Roman"/>
                <w:i/>
                <w:sz w:val="20"/>
                <w:szCs w:val="20"/>
                <w:lang w:val="en-US"/>
              </w:rPr>
              <w:t xml:space="preserve"> 13, Russia</w:t>
            </w:r>
          </w:p>
          <w:p w14:paraId="029E0CB3" w14:textId="77777777" w:rsidR="00A17D7A" w:rsidRPr="00D84567" w:rsidRDefault="00A17D7A" w:rsidP="00A17D7A">
            <w:pPr>
              <w:rPr>
                <w:rFonts w:ascii="Times New Roman" w:hAnsi="Times New Roman" w:cs="Times New Roman"/>
                <w:sz w:val="20"/>
                <w:szCs w:val="20"/>
                <w:lang w:val="en-US"/>
              </w:rPr>
            </w:pPr>
          </w:p>
          <w:p w14:paraId="0459F35E" w14:textId="77777777" w:rsidR="00A17D7A" w:rsidRPr="00D84567" w:rsidRDefault="00A17D7A" w:rsidP="00A17D7A">
            <w:pPr>
              <w:rPr>
                <w:rFonts w:ascii="Times New Roman" w:hAnsi="Times New Roman" w:cs="Times New Roman"/>
                <w:sz w:val="20"/>
                <w:szCs w:val="20"/>
                <w:lang w:val="en-US"/>
              </w:rPr>
            </w:pPr>
          </w:p>
          <w:p w14:paraId="09DA0371" w14:textId="5C67EBEB" w:rsidR="00277906" w:rsidRDefault="001850E1" w:rsidP="00277906">
            <w:pPr>
              <w:rPr>
                <w:rFonts w:ascii="Times New Roman" w:hAnsi="Times New Roman" w:cs="Times New Roman"/>
                <w:sz w:val="20"/>
                <w:szCs w:val="20"/>
                <w:lang w:val="en-US"/>
              </w:rPr>
            </w:pPr>
            <w:r w:rsidRPr="001850E1">
              <w:rPr>
                <w:rFonts w:ascii="Times New Roman" w:hAnsi="Times New Roman" w:cs="Times New Roman"/>
                <w:sz w:val="20"/>
                <w:szCs w:val="20"/>
                <w:lang w:val="en-US"/>
              </w:rPr>
              <w:t>The article presents and considers the results of the study of the productivity elements of the main ear of the collection samples of winter soft wheat, presumably having the "</w:t>
            </w:r>
            <w:r w:rsidR="007544CF" w:rsidRPr="001850E1">
              <w:rPr>
                <w:rFonts w:ascii="Times New Roman" w:hAnsi="Times New Roman" w:cs="Times New Roman"/>
                <w:sz w:val="20"/>
                <w:szCs w:val="20"/>
                <w:lang w:val="en-US"/>
              </w:rPr>
              <w:t>multiflowered</w:t>
            </w:r>
            <w:r w:rsidRPr="001850E1">
              <w:rPr>
                <w:rFonts w:ascii="Times New Roman" w:hAnsi="Times New Roman" w:cs="Times New Roman"/>
                <w:sz w:val="20"/>
                <w:szCs w:val="20"/>
                <w:lang w:val="en-US"/>
              </w:rPr>
              <w:t xml:space="preserve">" feature, using cluster analysis. A comparison of </w:t>
            </w:r>
            <w:r w:rsidR="007544CF" w:rsidRPr="001850E1">
              <w:rPr>
                <w:rFonts w:ascii="Times New Roman" w:hAnsi="Times New Roman" w:cs="Times New Roman"/>
                <w:sz w:val="20"/>
                <w:szCs w:val="20"/>
                <w:lang w:val="en-US"/>
              </w:rPr>
              <w:t>multiflowered</w:t>
            </w:r>
            <w:r>
              <w:rPr>
                <w:rFonts w:ascii="Times New Roman" w:hAnsi="Times New Roman" w:cs="Times New Roman"/>
                <w:sz w:val="20"/>
                <w:szCs w:val="20"/>
                <w:lang w:val="en-US"/>
              </w:rPr>
              <w:t xml:space="preserve"> </w:t>
            </w:r>
            <w:r w:rsidRPr="001850E1">
              <w:rPr>
                <w:rFonts w:ascii="Times New Roman" w:hAnsi="Times New Roman" w:cs="Times New Roman"/>
                <w:sz w:val="20"/>
                <w:szCs w:val="20"/>
                <w:lang w:val="en-US"/>
              </w:rPr>
              <w:t>wheat varieties with varieties of Krasnodar selection was carried out, as a result of which varieties with an increased number of grains from the ear and from the spikelet were identified. Using cluster analysis, the samples were grouped into four different clusters and the cluster with the highest results was determined, according to the indicators characterizing the individual productivity of the ear</w:t>
            </w:r>
          </w:p>
          <w:p w14:paraId="0BC2C98E" w14:textId="77777777" w:rsidR="00277906" w:rsidRDefault="00277906" w:rsidP="00277906">
            <w:pPr>
              <w:rPr>
                <w:rFonts w:ascii="Times New Roman" w:hAnsi="Times New Roman" w:cs="Times New Roman"/>
                <w:sz w:val="20"/>
                <w:szCs w:val="20"/>
                <w:lang w:val="en-US"/>
              </w:rPr>
            </w:pPr>
          </w:p>
          <w:p w14:paraId="4AF400C9" w14:textId="77777777" w:rsidR="00687044" w:rsidRDefault="00687044" w:rsidP="00277906">
            <w:pPr>
              <w:rPr>
                <w:rFonts w:ascii="Times New Roman" w:hAnsi="Times New Roman" w:cs="Times New Roman"/>
                <w:sz w:val="20"/>
                <w:szCs w:val="20"/>
                <w:lang w:val="en-US"/>
              </w:rPr>
            </w:pPr>
          </w:p>
          <w:p w14:paraId="4ABB0A0E" w14:textId="279BA0BE" w:rsidR="00832D04" w:rsidRPr="00277906" w:rsidRDefault="00277906" w:rsidP="00277906">
            <w:pPr>
              <w:rPr>
                <w:rFonts w:ascii="Times New Roman" w:hAnsi="Times New Roman" w:cs="Times New Roman"/>
                <w:sz w:val="20"/>
                <w:szCs w:val="20"/>
                <w:lang w:val="en-US"/>
              </w:rPr>
            </w:pPr>
            <w:r w:rsidRPr="00277906">
              <w:rPr>
                <w:rFonts w:ascii="Times New Roman" w:hAnsi="Times New Roman" w:cs="Times New Roman"/>
                <w:sz w:val="20"/>
                <w:szCs w:val="20"/>
                <w:lang w:val="en-US"/>
              </w:rPr>
              <w:t xml:space="preserve">Keywords: SOFT WINTER WHEAT, MAIN EAR, </w:t>
            </w:r>
            <w:r w:rsidR="00D84567">
              <w:rPr>
                <w:rFonts w:ascii="Times New Roman" w:hAnsi="Times New Roman" w:cs="Times New Roman"/>
                <w:sz w:val="20"/>
                <w:szCs w:val="20"/>
                <w:lang w:val="en-US"/>
              </w:rPr>
              <w:t>MULTIFLO</w:t>
            </w:r>
            <w:r w:rsidR="000E7361">
              <w:rPr>
                <w:rFonts w:ascii="Times New Roman" w:hAnsi="Times New Roman" w:cs="Times New Roman"/>
                <w:sz w:val="20"/>
                <w:szCs w:val="20"/>
                <w:lang w:val="en-US"/>
              </w:rPr>
              <w:t>WE</w:t>
            </w:r>
            <w:r w:rsidR="00D84567">
              <w:rPr>
                <w:rFonts w:ascii="Times New Roman" w:hAnsi="Times New Roman" w:cs="Times New Roman"/>
                <w:sz w:val="20"/>
                <w:szCs w:val="20"/>
                <w:lang w:val="en-US"/>
              </w:rPr>
              <w:t>RE</w:t>
            </w:r>
            <w:r w:rsidR="007544CF">
              <w:rPr>
                <w:rFonts w:ascii="Times New Roman" w:hAnsi="Times New Roman" w:cs="Times New Roman"/>
                <w:sz w:val="20"/>
                <w:szCs w:val="20"/>
                <w:lang w:val="en-US"/>
              </w:rPr>
              <w:t>D</w:t>
            </w:r>
            <w:r w:rsidR="001850E1" w:rsidRPr="001850E1">
              <w:rPr>
                <w:rFonts w:ascii="Times New Roman" w:hAnsi="Times New Roman" w:cs="Times New Roman"/>
                <w:sz w:val="20"/>
                <w:szCs w:val="20"/>
                <w:lang w:val="en-US"/>
              </w:rPr>
              <w:t>, CLUSTER ANALYSIS, EAR PRODUCTIVITY</w:t>
            </w:r>
          </w:p>
        </w:tc>
      </w:tr>
    </w:tbl>
    <w:p w14:paraId="6192D493" w14:textId="77777777" w:rsidR="001630A5" w:rsidRPr="00832D04" w:rsidRDefault="001630A5" w:rsidP="006361B8">
      <w:pPr>
        <w:spacing w:line="240" w:lineRule="auto"/>
        <w:rPr>
          <w:rFonts w:ascii="Times New Roman" w:hAnsi="Times New Roman" w:cs="Times New Roman"/>
          <w:sz w:val="20"/>
          <w:szCs w:val="20"/>
          <w:lang w:val="en-US"/>
        </w:rPr>
      </w:pPr>
    </w:p>
    <w:p w14:paraId="58F1F101" w14:textId="77777777" w:rsidR="00A93176" w:rsidRPr="00832D04" w:rsidRDefault="00A93176" w:rsidP="00906B40">
      <w:pPr>
        <w:spacing w:line="360" w:lineRule="auto"/>
        <w:jc w:val="center"/>
        <w:rPr>
          <w:rFonts w:ascii="Times New Roman" w:hAnsi="Times New Roman" w:cs="Times New Roman"/>
          <w:sz w:val="28"/>
          <w:szCs w:val="28"/>
          <w:lang w:val="en-US"/>
        </w:rPr>
      </w:pPr>
    </w:p>
    <w:p w14:paraId="22714164" w14:textId="77777777" w:rsidR="00A93176" w:rsidRPr="00832D04" w:rsidRDefault="00A93176" w:rsidP="00A1694C">
      <w:pPr>
        <w:spacing w:line="360" w:lineRule="auto"/>
        <w:rPr>
          <w:rFonts w:ascii="Times New Roman" w:hAnsi="Times New Roman" w:cs="Times New Roman"/>
          <w:sz w:val="28"/>
          <w:szCs w:val="28"/>
          <w:lang w:val="en-US"/>
        </w:rPr>
      </w:pPr>
    </w:p>
    <w:p w14:paraId="6DE655A5" w14:textId="77777777" w:rsidR="00E138DC" w:rsidRPr="00423FBC" w:rsidRDefault="00423FBC" w:rsidP="00FE0BBA">
      <w:pPr>
        <w:spacing w:line="360" w:lineRule="auto"/>
        <w:ind w:firstLine="566"/>
        <w:rPr>
          <w:rFonts w:ascii="Times New Roman" w:hAnsi="Times New Roman" w:cs="Times New Roman"/>
          <w:b/>
          <w:sz w:val="28"/>
          <w:szCs w:val="28"/>
        </w:rPr>
      </w:pPr>
      <w:r w:rsidRPr="00423FBC">
        <w:rPr>
          <w:rFonts w:ascii="Times New Roman" w:hAnsi="Times New Roman" w:cs="Times New Roman"/>
          <w:b/>
          <w:sz w:val="28"/>
          <w:szCs w:val="28"/>
        </w:rPr>
        <w:lastRenderedPageBreak/>
        <w:t>Введение</w:t>
      </w:r>
    </w:p>
    <w:p w14:paraId="38707D40" w14:textId="77777777" w:rsidR="009F69D0" w:rsidRPr="00135243" w:rsidRDefault="009F69D0" w:rsidP="00C815AC">
      <w:pPr>
        <w:spacing w:after="0" w:line="360" w:lineRule="auto"/>
        <w:ind w:left="-142" w:firstLine="708"/>
        <w:jc w:val="both"/>
        <w:rPr>
          <w:rFonts w:ascii="Times New Roman" w:hAnsi="Times New Roman" w:cs="Times New Roman"/>
          <w:sz w:val="28"/>
          <w:szCs w:val="28"/>
          <w:highlight w:val="yellow"/>
        </w:rPr>
      </w:pPr>
      <w:r w:rsidRPr="009F69D0">
        <w:rPr>
          <w:rFonts w:ascii="Times New Roman" w:hAnsi="Times New Roman" w:cs="Times New Roman"/>
          <w:sz w:val="28"/>
          <w:szCs w:val="28"/>
        </w:rPr>
        <w:t xml:space="preserve"> </w:t>
      </w:r>
      <w:r w:rsidR="00C815AC">
        <w:rPr>
          <w:rFonts w:ascii="Times New Roman" w:hAnsi="Times New Roman" w:cs="Times New Roman"/>
          <w:sz w:val="28"/>
          <w:szCs w:val="28"/>
        </w:rPr>
        <w:t>Процесс создания новых сортов озимой мягкой пшеницы</w:t>
      </w:r>
      <w:r w:rsidRPr="009F69D0">
        <w:rPr>
          <w:rFonts w:ascii="Times New Roman" w:hAnsi="Times New Roman" w:cs="Times New Roman"/>
          <w:sz w:val="28"/>
          <w:szCs w:val="28"/>
        </w:rPr>
        <w:t xml:space="preserve"> </w:t>
      </w:r>
      <w:r w:rsidR="00932A73">
        <w:rPr>
          <w:rFonts w:ascii="Times New Roman" w:hAnsi="Times New Roman" w:cs="Times New Roman"/>
          <w:sz w:val="28"/>
          <w:szCs w:val="28"/>
        </w:rPr>
        <w:t xml:space="preserve">состоит в </w:t>
      </w:r>
      <w:r w:rsidR="00932A73" w:rsidRPr="00932A73">
        <w:rPr>
          <w:rFonts w:ascii="Times New Roman" w:hAnsi="Times New Roman" w:cs="Times New Roman"/>
          <w:sz w:val="28"/>
          <w:szCs w:val="28"/>
        </w:rPr>
        <w:t xml:space="preserve">постоянном </w:t>
      </w:r>
      <w:r w:rsidR="00EF13EB">
        <w:rPr>
          <w:rFonts w:ascii="Times New Roman" w:hAnsi="Times New Roman" w:cs="Times New Roman"/>
          <w:sz w:val="28"/>
          <w:szCs w:val="28"/>
        </w:rPr>
        <w:t xml:space="preserve">поиске </w:t>
      </w:r>
      <w:r w:rsidR="00A01038">
        <w:rPr>
          <w:rFonts w:ascii="Times New Roman" w:hAnsi="Times New Roman" w:cs="Times New Roman"/>
          <w:sz w:val="28"/>
          <w:szCs w:val="28"/>
        </w:rPr>
        <w:t>генотипа</w:t>
      </w:r>
      <w:r w:rsidR="00C815AC">
        <w:rPr>
          <w:rFonts w:ascii="Times New Roman" w:hAnsi="Times New Roman" w:cs="Times New Roman"/>
          <w:sz w:val="28"/>
          <w:szCs w:val="28"/>
        </w:rPr>
        <w:t xml:space="preserve"> </w:t>
      </w:r>
      <w:r w:rsidR="00EF13EB">
        <w:rPr>
          <w:rFonts w:ascii="Times New Roman" w:hAnsi="Times New Roman" w:cs="Times New Roman"/>
          <w:sz w:val="28"/>
          <w:szCs w:val="28"/>
        </w:rPr>
        <w:t>пригод</w:t>
      </w:r>
      <w:r w:rsidR="00C815AC">
        <w:rPr>
          <w:rFonts w:ascii="Times New Roman" w:hAnsi="Times New Roman" w:cs="Times New Roman"/>
          <w:sz w:val="28"/>
          <w:szCs w:val="28"/>
        </w:rPr>
        <w:t>ного</w:t>
      </w:r>
      <w:r w:rsidR="00EF13EB">
        <w:rPr>
          <w:rFonts w:ascii="Times New Roman" w:hAnsi="Times New Roman" w:cs="Times New Roman"/>
          <w:sz w:val="28"/>
          <w:szCs w:val="28"/>
        </w:rPr>
        <w:t xml:space="preserve"> для возделывания</w:t>
      </w:r>
      <w:r w:rsidR="00932A73">
        <w:rPr>
          <w:rFonts w:ascii="Times New Roman" w:hAnsi="Times New Roman" w:cs="Times New Roman"/>
          <w:sz w:val="28"/>
          <w:szCs w:val="28"/>
        </w:rPr>
        <w:t xml:space="preserve"> в </w:t>
      </w:r>
      <w:r w:rsidR="00932A73" w:rsidRPr="00932A73">
        <w:rPr>
          <w:rFonts w:ascii="Times New Roman" w:hAnsi="Times New Roman" w:cs="Times New Roman"/>
          <w:sz w:val="28"/>
          <w:szCs w:val="28"/>
        </w:rPr>
        <w:t>условиях интенсификации производства</w:t>
      </w:r>
      <w:r w:rsidR="00C815AC">
        <w:rPr>
          <w:rFonts w:ascii="Times New Roman" w:hAnsi="Times New Roman" w:cs="Times New Roman"/>
          <w:sz w:val="28"/>
          <w:szCs w:val="28"/>
        </w:rPr>
        <w:t xml:space="preserve">, а также </w:t>
      </w:r>
      <w:r w:rsidRPr="009F69D0">
        <w:rPr>
          <w:rFonts w:ascii="Times New Roman" w:hAnsi="Times New Roman" w:cs="Times New Roman"/>
          <w:sz w:val="28"/>
          <w:szCs w:val="28"/>
        </w:rPr>
        <w:t>биоти</w:t>
      </w:r>
      <w:r w:rsidR="00E631B7">
        <w:rPr>
          <w:rFonts w:ascii="Times New Roman" w:hAnsi="Times New Roman" w:cs="Times New Roman"/>
          <w:sz w:val="28"/>
          <w:szCs w:val="28"/>
        </w:rPr>
        <w:t xml:space="preserve">ческого и абиотического </w:t>
      </w:r>
      <w:r w:rsidR="00C815AC">
        <w:rPr>
          <w:rFonts w:ascii="Times New Roman" w:hAnsi="Times New Roman" w:cs="Times New Roman"/>
          <w:sz w:val="28"/>
          <w:szCs w:val="28"/>
        </w:rPr>
        <w:t>стрессов</w:t>
      </w:r>
      <w:r w:rsidRPr="009F69D0">
        <w:rPr>
          <w:rFonts w:ascii="Times New Roman" w:hAnsi="Times New Roman" w:cs="Times New Roman"/>
          <w:sz w:val="28"/>
          <w:szCs w:val="28"/>
        </w:rPr>
        <w:t>.</w:t>
      </w:r>
      <w:r w:rsidR="00135243">
        <w:rPr>
          <w:rFonts w:ascii="Times New Roman" w:hAnsi="Times New Roman" w:cs="Times New Roman"/>
          <w:sz w:val="28"/>
          <w:szCs w:val="28"/>
        </w:rPr>
        <w:t xml:space="preserve"> Для решения данной </w:t>
      </w:r>
      <w:r w:rsidR="00C815AC">
        <w:rPr>
          <w:rFonts w:ascii="Times New Roman" w:hAnsi="Times New Roman" w:cs="Times New Roman"/>
          <w:sz w:val="28"/>
          <w:szCs w:val="28"/>
        </w:rPr>
        <w:t>задачи</w:t>
      </w:r>
      <w:r w:rsidR="0032255C">
        <w:rPr>
          <w:rFonts w:ascii="Times New Roman" w:hAnsi="Times New Roman" w:cs="Times New Roman"/>
          <w:sz w:val="28"/>
          <w:szCs w:val="28"/>
        </w:rPr>
        <w:t>,</w:t>
      </w:r>
      <w:r w:rsidR="00135243">
        <w:rPr>
          <w:rFonts w:ascii="Times New Roman" w:hAnsi="Times New Roman" w:cs="Times New Roman"/>
          <w:sz w:val="28"/>
          <w:szCs w:val="28"/>
        </w:rPr>
        <w:t xml:space="preserve"> требуется </w:t>
      </w:r>
      <w:r w:rsidR="00C815AC">
        <w:rPr>
          <w:rFonts w:ascii="Times New Roman" w:hAnsi="Times New Roman" w:cs="Times New Roman"/>
          <w:sz w:val="28"/>
          <w:szCs w:val="28"/>
        </w:rPr>
        <w:t>применение</w:t>
      </w:r>
      <w:r w:rsidRPr="00135243">
        <w:rPr>
          <w:rFonts w:ascii="Times New Roman" w:hAnsi="Times New Roman" w:cs="Times New Roman"/>
          <w:sz w:val="28"/>
          <w:szCs w:val="28"/>
        </w:rPr>
        <w:t xml:space="preserve"> </w:t>
      </w:r>
      <w:r w:rsidR="00135243" w:rsidRPr="00135243">
        <w:rPr>
          <w:rFonts w:ascii="Times New Roman" w:hAnsi="Times New Roman" w:cs="Times New Roman"/>
          <w:sz w:val="28"/>
          <w:szCs w:val="28"/>
        </w:rPr>
        <w:t xml:space="preserve">новых методов изучения </w:t>
      </w:r>
      <w:r w:rsidRPr="00135243">
        <w:rPr>
          <w:rFonts w:ascii="Times New Roman" w:hAnsi="Times New Roman" w:cs="Times New Roman"/>
          <w:sz w:val="28"/>
          <w:szCs w:val="28"/>
        </w:rPr>
        <w:t>факторов, влияющих на индивидуальную продуктивность колоса</w:t>
      </w:r>
      <w:r w:rsidR="00135243" w:rsidRPr="00135243">
        <w:rPr>
          <w:rFonts w:ascii="Times New Roman" w:hAnsi="Times New Roman" w:cs="Times New Roman"/>
          <w:sz w:val="28"/>
          <w:szCs w:val="28"/>
        </w:rPr>
        <w:t>.</w:t>
      </w:r>
      <w:r w:rsidR="00135243">
        <w:rPr>
          <w:rFonts w:ascii="Times New Roman" w:hAnsi="Times New Roman" w:cs="Times New Roman"/>
          <w:sz w:val="28"/>
          <w:szCs w:val="28"/>
        </w:rPr>
        <w:t xml:space="preserve"> </w:t>
      </w:r>
      <w:r w:rsidR="0032255C">
        <w:rPr>
          <w:rFonts w:ascii="Times New Roman" w:hAnsi="Times New Roman" w:cs="Times New Roman"/>
          <w:sz w:val="28"/>
          <w:szCs w:val="28"/>
        </w:rPr>
        <w:t>В том числе и п</w:t>
      </w:r>
      <w:r w:rsidR="00135243">
        <w:rPr>
          <w:rFonts w:ascii="Times New Roman" w:hAnsi="Times New Roman" w:cs="Times New Roman"/>
          <w:sz w:val="28"/>
          <w:szCs w:val="28"/>
        </w:rPr>
        <w:t>рименение</w:t>
      </w:r>
      <w:r w:rsidRPr="00135243">
        <w:rPr>
          <w:rFonts w:ascii="Times New Roman" w:hAnsi="Times New Roman" w:cs="Times New Roman"/>
          <w:sz w:val="28"/>
          <w:szCs w:val="28"/>
        </w:rPr>
        <w:t xml:space="preserve"> инновац</w:t>
      </w:r>
      <w:r w:rsidR="0032255C">
        <w:rPr>
          <w:rFonts w:ascii="Times New Roman" w:hAnsi="Times New Roman" w:cs="Times New Roman"/>
          <w:sz w:val="28"/>
          <w:szCs w:val="28"/>
        </w:rPr>
        <w:t>ионных приемов в поиске</w:t>
      </w:r>
      <w:r w:rsidR="008E1A46" w:rsidRPr="00135243">
        <w:rPr>
          <w:rFonts w:ascii="Times New Roman" w:hAnsi="Times New Roman" w:cs="Times New Roman"/>
          <w:sz w:val="28"/>
          <w:szCs w:val="28"/>
        </w:rPr>
        <w:t xml:space="preserve"> </w:t>
      </w:r>
      <w:r w:rsidR="00C815AC">
        <w:rPr>
          <w:rFonts w:ascii="Times New Roman" w:hAnsi="Times New Roman" w:cs="Times New Roman"/>
          <w:sz w:val="28"/>
          <w:szCs w:val="28"/>
        </w:rPr>
        <w:t>доноров</w:t>
      </w:r>
      <w:r w:rsidR="0032255C">
        <w:rPr>
          <w:rFonts w:ascii="Times New Roman" w:hAnsi="Times New Roman" w:cs="Times New Roman"/>
          <w:sz w:val="28"/>
          <w:szCs w:val="28"/>
        </w:rPr>
        <w:t xml:space="preserve"> ценных признаков среди слабоизученных </w:t>
      </w:r>
      <w:proofErr w:type="spellStart"/>
      <w:r w:rsidR="0032255C">
        <w:rPr>
          <w:rFonts w:ascii="Times New Roman" w:hAnsi="Times New Roman" w:cs="Times New Roman"/>
          <w:sz w:val="28"/>
          <w:szCs w:val="28"/>
        </w:rPr>
        <w:t>сорто</w:t>
      </w:r>
      <w:r w:rsidRPr="00135243">
        <w:rPr>
          <w:rFonts w:ascii="Times New Roman" w:hAnsi="Times New Roman" w:cs="Times New Roman"/>
          <w:sz w:val="28"/>
          <w:szCs w:val="28"/>
        </w:rPr>
        <w:t>образцов</w:t>
      </w:r>
      <w:proofErr w:type="spellEnd"/>
      <w:r w:rsidRPr="00135243">
        <w:rPr>
          <w:rFonts w:ascii="Times New Roman" w:hAnsi="Times New Roman" w:cs="Times New Roman"/>
          <w:sz w:val="28"/>
          <w:szCs w:val="28"/>
        </w:rPr>
        <w:t xml:space="preserve"> мягких пшениц, а также современных возделываемых сортов</w:t>
      </w:r>
      <w:r w:rsidRPr="009F69D0">
        <w:rPr>
          <w:rFonts w:ascii="Times New Roman" w:hAnsi="Times New Roman" w:cs="Times New Roman"/>
          <w:sz w:val="28"/>
          <w:szCs w:val="28"/>
        </w:rPr>
        <w:t xml:space="preserve"> </w:t>
      </w:r>
      <w:r w:rsidR="00392CAE" w:rsidRPr="00392CAE">
        <w:rPr>
          <w:rFonts w:ascii="Times New Roman" w:hAnsi="Times New Roman" w:cs="Times New Roman"/>
          <w:sz w:val="28"/>
          <w:szCs w:val="28"/>
        </w:rPr>
        <w:t>(</w:t>
      </w:r>
      <w:r w:rsidR="00445B1F">
        <w:rPr>
          <w:rFonts w:ascii="Times New Roman" w:hAnsi="Times New Roman" w:cs="Times New Roman"/>
          <w:sz w:val="28"/>
          <w:szCs w:val="28"/>
        </w:rPr>
        <w:t>Д</w:t>
      </w:r>
      <w:r w:rsidR="00E66045" w:rsidRPr="00392CAE">
        <w:rPr>
          <w:rFonts w:ascii="Times New Roman" w:hAnsi="Times New Roman" w:cs="Times New Roman"/>
          <w:sz w:val="28"/>
          <w:szCs w:val="28"/>
        </w:rPr>
        <w:t>обровольская</w:t>
      </w:r>
      <w:r w:rsidRPr="00392CAE">
        <w:rPr>
          <w:rFonts w:ascii="Times New Roman" w:hAnsi="Times New Roman" w:cs="Times New Roman"/>
          <w:sz w:val="28"/>
          <w:szCs w:val="28"/>
        </w:rPr>
        <w:t>,</w:t>
      </w:r>
      <w:r w:rsidR="00445B1F">
        <w:rPr>
          <w:rFonts w:ascii="Times New Roman" w:hAnsi="Times New Roman" w:cs="Times New Roman"/>
          <w:sz w:val="28"/>
          <w:szCs w:val="28"/>
        </w:rPr>
        <w:t xml:space="preserve"> </w:t>
      </w:r>
      <w:r w:rsidR="00E66045" w:rsidRPr="00392CAE">
        <w:rPr>
          <w:rFonts w:ascii="Times New Roman" w:hAnsi="Times New Roman" w:cs="Times New Roman"/>
          <w:sz w:val="28"/>
          <w:szCs w:val="28"/>
        </w:rPr>
        <w:t>2017;</w:t>
      </w:r>
      <w:r w:rsidR="00445B1F">
        <w:rPr>
          <w:rFonts w:ascii="Times New Roman" w:hAnsi="Times New Roman" w:cs="Times New Roman"/>
          <w:sz w:val="28"/>
          <w:szCs w:val="28"/>
        </w:rPr>
        <w:t xml:space="preserve"> М</w:t>
      </w:r>
      <w:r w:rsidR="00E66045" w:rsidRPr="00392CAE">
        <w:rPr>
          <w:rFonts w:ascii="Times New Roman" w:hAnsi="Times New Roman" w:cs="Times New Roman"/>
          <w:sz w:val="28"/>
          <w:szCs w:val="28"/>
        </w:rPr>
        <w:t>орозова</w:t>
      </w:r>
      <w:r w:rsidR="00445B1F">
        <w:rPr>
          <w:rFonts w:ascii="Times New Roman" w:hAnsi="Times New Roman" w:cs="Times New Roman"/>
          <w:sz w:val="28"/>
          <w:szCs w:val="28"/>
        </w:rPr>
        <w:t>,</w:t>
      </w:r>
      <w:r w:rsidR="00E66045" w:rsidRPr="00392CAE">
        <w:rPr>
          <w:rFonts w:ascii="Times New Roman" w:hAnsi="Times New Roman" w:cs="Times New Roman"/>
          <w:sz w:val="28"/>
          <w:szCs w:val="28"/>
        </w:rPr>
        <w:t xml:space="preserve"> 1983</w:t>
      </w:r>
      <w:r w:rsidR="00445B1F">
        <w:rPr>
          <w:rFonts w:ascii="Times New Roman" w:hAnsi="Times New Roman" w:cs="Times New Roman"/>
          <w:sz w:val="28"/>
          <w:szCs w:val="28"/>
        </w:rPr>
        <w:t xml:space="preserve">; </w:t>
      </w:r>
      <w:proofErr w:type="spellStart"/>
      <w:r w:rsidR="00E66045" w:rsidRPr="00392CAE">
        <w:rPr>
          <w:rFonts w:ascii="Times New Roman" w:hAnsi="Times New Roman" w:cs="Times New Roman"/>
          <w:sz w:val="28"/>
          <w:szCs w:val="28"/>
        </w:rPr>
        <w:t>Ниловская</w:t>
      </w:r>
      <w:proofErr w:type="spellEnd"/>
      <w:r w:rsidR="00445B1F">
        <w:rPr>
          <w:rFonts w:ascii="Times New Roman" w:hAnsi="Times New Roman" w:cs="Times New Roman"/>
          <w:sz w:val="28"/>
          <w:szCs w:val="28"/>
        </w:rPr>
        <w:t>,</w:t>
      </w:r>
      <w:r w:rsidR="00E66045" w:rsidRPr="00392CAE">
        <w:rPr>
          <w:rFonts w:ascii="Times New Roman" w:hAnsi="Times New Roman" w:cs="Times New Roman"/>
          <w:sz w:val="28"/>
          <w:szCs w:val="28"/>
        </w:rPr>
        <w:t xml:space="preserve"> 2008</w:t>
      </w:r>
      <w:r w:rsidR="00392CAE" w:rsidRPr="00392CAE">
        <w:rPr>
          <w:rFonts w:ascii="Times New Roman" w:hAnsi="Times New Roman" w:cs="Times New Roman"/>
          <w:sz w:val="28"/>
          <w:szCs w:val="28"/>
        </w:rPr>
        <w:t>)</w:t>
      </w:r>
      <w:r w:rsidRPr="00392CAE">
        <w:rPr>
          <w:rFonts w:ascii="Times New Roman" w:hAnsi="Times New Roman" w:cs="Times New Roman"/>
          <w:sz w:val="28"/>
          <w:szCs w:val="28"/>
        </w:rPr>
        <w:t>.</w:t>
      </w:r>
      <w:r w:rsidR="00C815AC" w:rsidRPr="00392CAE">
        <w:rPr>
          <w:rFonts w:ascii="Times New Roman" w:hAnsi="Times New Roman" w:cs="Times New Roman"/>
          <w:sz w:val="28"/>
          <w:szCs w:val="28"/>
        </w:rPr>
        <w:t xml:space="preserve"> </w:t>
      </w:r>
      <w:r w:rsidR="00C815AC">
        <w:rPr>
          <w:rFonts w:ascii="Times New Roman" w:hAnsi="Times New Roman" w:cs="Times New Roman"/>
          <w:sz w:val="28"/>
          <w:szCs w:val="28"/>
        </w:rPr>
        <w:t xml:space="preserve">Основным источником генетического материала растений служат генетические банки, содержащие большую коллекцию семенного материала со всего мира </w:t>
      </w:r>
      <w:r w:rsidR="00392CAE" w:rsidRPr="001A6542">
        <w:rPr>
          <w:rFonts w:ascii="Times New Roman" w:hAnsi="Times New Roman" w:cs="Times New Roman"/>
          <w:color w:val="000000" w:themeColor="text1"/>
          <w:sz w:val="28"/>
          <w:szCs w:val="28"/>
        </w:rPr>
        <w:t>(Савченко,2017)</w:t>
      </w:r>
      <w:r w:rsidR="00C815AC" w:rsidRPr="001A6542">
        <w:rPr>
          <w:rFonts w:ascii="Times New Roman" w:hAnsi="Times New Roman" w:cs="Times New Roman"/>
          <w:color w:val="000000" w:themeColor="text1"/>
          <w:sz w:val="28"/>
          <w:szCs w:val="28"/>
        </w:rPr>
        <w:t>.</w:t>
      </w:r>
    </w:p>
    <w:p w14:paraId="4E81BFB7" w14:textId="77777777" w:rsidR="00796B40" w:rsidRDefault="000C4FBD" w:rsidP="00C815AC">
      <w:pPr>
        <w:spacing w:after="0" w:line="360" w:lineRule="auto"/>
        <w:ind w:left="-142" w:firstLine="708"/>
        <w:jc w:val="both"/>
        <w:rPr>
          <w:rFonts w:ascii="Times New Roman" w:hAnsi="Times New Roman" w:cs="Times New Roman"/>
          <w:sz w:val="28"/>
          <w:szCs w:val="28"/>
        </w:rPr>
      </w:pPr>
      <w:r>
        <w:rPr>
          <w:rFonts w:ascii="Times New Roman" w:hAnsi="Times New Roman" w:cs="Times New Roman"/>
          <w:sz w:val="28"/>
          <w:szCs w:val="28"/>
        </w:rPr>
        <w:t xml:space="preserve">При изучении </w:t>
      </w:r>
      <w:r w:rsidR="00C815AC">
        <w:rPr>
          <w:rFonts w:ascii="Times New Roman" w:hAnsi="Times New Roman" w:cs="Times New Roman"/>
          <w:sz w:val="28"/>
          <w:szCs w:val="28"/>
        </w:rPr>
        <w:t>коллекционных образцов</w:t>
      </w:r>
      <w:r>
        <w:rPr>
          <w:rFonts w:ascii="Times New Roman" w:hAnsi="Times New Roman" w:cs="Times New Roman"/>
          <w:sz w:val="28"/>
          <w:szCs w:val="28"/>
        </w:rPr>
        <w:t xml:space="preserve"> пшеницы требуется инструмент</w:t>
      </w:r>
      <w:r w:rsidR="005F3766">
        <w:rPr>
          <w:rFonts w:ascii="Times New Roman" w:hAnsi="Times New Roman" w:cs="Times New Roman"/>
          <w:sz w:val="28"/>
          <w:szCs w:val="28"/>
        </w:rPr>
        <w:t>,</w:t>
      </w:r>
      <w:r>
        <w:rPr>
          <w:rFonts w:ascii="Times New Roman" w:hAnsi="Times New Roman" w:cs="Times New Roman"/>
          <w:sz w:val="28"/>
          <w:szCs w:val="28"/>
        </w:rPr>
        <w:t xml:space="preserve"> с помощью которого можно выделить контрастно различающиеся группы и </w:t>
      </w:r>
      <w:r w:rsidR="00C815AC">
        <w:rPr>
          <w:rFonts w:ascii="Times New Roman" w:hAnsi="Times New Roman" w:cs="Times New Roman"/>
          <w:sz w:val="28"/>
          <w:szCs w:val="28"/>
        </w:rPr>
        <w:t>провести группировку</w:t>
      </w:r>
      <w:r w:rsidR="0032255C">
        <w:rPr>
          <w:rFonts w:ascii="Times New Roman" w:hAnsi="Times New Roman" w:cs="Times New Roman"/>
          <w:sz w:val="28"/>
          <w:szCs w:val="28"/>
        </w:rPr>
        <w:t xml:space="preserve"> по сходным параметрам</w:t>
      </w:r>
      <w:r w:rsidR="005F3766">
        <w:rPr>
          <w:rFonts w:ascii="Times New Roman" w:hAnsi="Times New Roman" w:cs="Times New Roman"/>
          <w:sz w:val="28"/>
          <w:szCs w:val="28"/>
        </w:rPr>
        <w:t>.</w:t>
      </w:r>
      <w:r w:rsidR="0032255C">
        <w:rPr>
          <w:rFonts w:ascii="Times New Roman" w:hAnsi="Times New Roman" w:cs="Times New Roman"/>
          <w:sz w:val="28"/>
          <w:szCs w:val="28"/>
        </w:rPr>
        <w:t xml:space="preserve"> </w:t>
      </w:r>
      <w:r w:rsidR="00C815AC">
        <w:rPr>
          <w:rFonts w:ascii="Times New Roman" w:hAnsi="Times New Roman" w:cs="Times New Roman"/>
          <w:sz w:val="28"/>
          <w:szCs w:val="28"/>
        </w:rPr>
        <w:t xml:space="preserve">Для </w:t>
      </w:r>
      <w:r w:rsidR="005F3766">
        <w:rPr>
          <w:rFonts w:ascii="Times New Roman" w:hAnsi="Times New Roman" w:cs="Times New Roman"/>
          <w:sz w:val="28"/>
          <w:szCs w:val="28"/>
        </w:rPr>
        <w:t>решения данных задач</w:t>
      </w:r>
      <w:r w:rsidR="00C815AC" w:rsidRPr="00C815AC">
        <w:rPr>
          <w:rFonts w:ascii="Times New Roman" w:hAnsi="Times New Roman" w:cs="Times New Roman"/>
          <w:sz w:val="28"/>
          <w:szCs w:val="28"/>
        </w:rPr>
        <w:t xml:space="preserve"> </w:t>
      </w:r>
      <w:r w:rsidR="00C815AC">
        <w:rPr>
          <w:rFonts w:ascii="Times New Roman" w:hAnsi="Times New Roman" w:cs="Times New Roman"/>
          <w:sz w:val="28"/>
          <w:szCs w:val="28"/>
        </w:rPr>
        <w:t>подходящим подходом является применение к</w:t>
      </w:r>
      <w:r w:rsidR="00C815AC" w:rsidRPr="00796B40">
        <w:rPr>
          <w:rFonts w:ascii="Times New Roman" w:hAnsi="Times New Roman" w:cs="Times New Roman"/>
          <w:sz w:val="28"/>
          <w:szCs w:val="28"/>
        </w:rPr>
        <w:t>ластерн</w:t>
      </w:r>
      <w:r w:rsidR="00C815AC">
        <w:rPr>
          <w:rFonts w:ascii="Times New Roman" w:hAnsi="Times New Roman" w:cs="Times New Roman"/>
          <w:sz w:val="28"/>
          <w:szCs w:val="28"/>
        </w:rPr>
        <w:t>ого</w:t>
      </w:r>
      <w:r w:rsidR="00C815AC" w:rsidRPr="00796B40">
        <w:rPr>
          <w:rFonts w:ascii="Times New Roman" w:hAnsi="Times New Roman" w:cs="Times New Roman"/>
          <w:sz w:val="28"/>
          <w:szCs w:val="28"/>
        </w:rPr>
        <w:t xml:space="preserve"> анализ</w:t>
      </w:r>
      <w:r w:rsidR="00C815AC">
        <w:rPr>
          <w:rFonts w:ascii="Times New Roman" w:hAnsi="Times New Roman" w:cs="Times New Roman"/>
          <w:sz w:val="28"/>
          <w:szCs w:val="28"/>
        </w:rPr>
        <w:t>а</w:t>
      </w:r>
      <w:r w:rsidR="00796B40" w:rsidRPr="00796B40">
        <w:rPr>
          <w:rFonts w:ascii="Times New Roman" w:hAnsi="Times New Roman" w:cs="Times New Roman"/>
          <w:sz w:val="28"/>
          <w:szCs w:val="28"/>
        </w:rPr>
        <w:t xml:space="preserve"> выборки объектов на непересекающиеся подм</w:t>
      </w:r>
      <w:r w:rsidR="005F3766">
        <w:rPr>
          <w:rFonts w:ascii="Times New Roman" w:hAnsi="Times New Roman" w:cs="Times New Roman"/>
          <w:sz w:val="28"/>
          <w:szCs w:val="28"/>
        </w:rPr>
        <w:t>ножества, так</w:t>
      </w:r>
      <w:r w:rsidR="00796B40" w:rsidRPr="00796B40">
        <w:rPr>
          <w:rFonts w:ascii="Times New Roman" w:hAnsi="Times New Roman" w:cs="Times New Roman"/>
          <w:sz w:val="28"/>
          <w:szCs w:val="28"/>
        </w:rPr>
        <w:t xml:space="preserve"> чтобы каждый кластер состоял из схожих объектов, а объекты разных кластеров существенно отличались. </w:t>
      </w:r>
      <w:r w:rsidR="005F3766">
        <w:rPr>
          <w:rFonts w:ascii="Times New Roman" w:hAnsi="Times New Roman" w:cs="Times New Roman"/>
          <w:sz w:val="28"/>
          <w:szCs w:val="28"/>
        </w:rPr>
        <w:t>Кластерный анализ помогает построить научно обоснованную классификацию и отразить</w:t>
      </w:r>
      <w:r w:rsidR="00796B40" w:rsidRPr="00796B40">
        <w:rPr>
          <w:rFonts w:ascii="Times New Roman" w:hAnsi="Times New Roman" w:cs="Times New Roman"/>
          <w:sz w:val="28"/>
          <w:szCs w:val="28"/>
        </w:rPr>
        <w:t xml:space="preserve"> внутренние связи между </w:t>
      </w:r>
      <w:r w:rsidR="005F3766">
        <w:rPr>
          <w:rFonts w:ascii="Times New Roman" w:hAnsi="Times New Roman" w:cs="Times New Roman"/>
          <w:sz w:val="28"/>
          <w:szCs w:val="28"/>
        </w:rPr>
        <w:t>образцами</w:t>
      </w:r>
      <w:r w:rsidR="0078409A">
        <w:rPr>
          <w:rFonts w:ascii="Times New Roman" w:hAnsi="Times New Roman" w:cs="Times New Roman"/>
          <w:sz w:val="28"/>
          <w:szCs w:val="28"/>
        </w:rPr>
        <w:t xml:space="preserve"> </w:t>
      </w:r>
      <w:r w:rsidR="0078409A" w:rsidRPr="001A6542">
        <w:rPr>
          <w:rFonts w:ascii="Times New Roman" w:hAnsi="Times New Roman" w:cs="Times New Roman"/>
          <w:color w:val="000000" w:themeColor="text1"/>
          <w:sz w:val="28"/>
          <w:szCs w:val="28"/>
        </w:rPr>
        <w:t>(</w:t>
      </w:r>
      <w:r w:rsidR="00765432" w:rsidRPr="001A6542">
        <w:rPr>
          <w:rFonts w:ascii="Times New Roman" w:hAnsi="Times New Roman" w:cs="Times New Roman"/>
          <w:color w:val="000000" w:themeColor="text1"/>
          <w:sz w:val="28"/>
          <w:szCs w:val="28"/>
        </w:rPr>
        <w:t>Л</w:t>
      </w:r>
      <w:r w:rsidR="00765432" w:rsidRPr="00765432">
        <w:rPr>
          <w:rFonts w:ascii="Times New Roman" w:hAnsi="Times New Roman" w:cs="Times New Roman"/>
          <w:sz w:val="28"/>
          <w:szCs w:val="28"/>
        </w:rPr>
        <w:t>ебедько</w:t>
      </w:r>
      <w:r w:rsidR="00765432">
        <w:rPr>
          <w:rFonts w:ascii="Times New Roman" w:hAnsi="Times New Roman" w:cs="Times New Roman"/>
          <w:sz w:val="28"/>
          <w:szCs w:val="28"/>
        </w:rPr>
        <w:t>, 2020</w:t>
      </w:r>
      <w:r w:rsidR="00445B1F">
        <w:rPr>
          <w:rFonts w:ascii="Times New Roman" w:hAnsi="Times New Roman" w:cs="Times New Roman"/>
          <w:sz w:val="28"/>
          <w:szCs w:val="28"/>
        </w:rPr>
        <w:t>;</w:t>
      </w:r>
      <w:r w:rsidR="00765432" w:rsidRPr="0078409A">
        <w:rPr>
          <w:rFonts w:ascii="Times New Roman" w:hAnsi="Times New Roman" w:cs="Times New Roman"/>
          <w:sz w:val="28"/>
          <w:szCs w:val="28"/>
        </w:rPr>
        <w:t xml:space="preserve"> </w:t>
      </w:r>
      <w:proofErr w:type="spellStart"/>
      <w:r w:rsidR="0078409A" w:rsidRPr="0078409A">
        <w:rPr>
          <w:rFonts w:ascii="Times New Roman" w:hAnsi="Times New Roman" w:cs="Times New Roman"/>
          <w:sz w:val="28"/>
          <w:szCs w:val="28"/>
        </w:rPr>
        <w:t>Шаманин</w:t>
      </w:r>
      <w:proofErr w:type="spellEnd"/>
      <w:r w:rsidR="0078409A">
        <w:rPr>
          <w:rFonts w:ascii="Times New Roman" w:hAnsi="Times New Roman" w:cs="Times New Roman"/>
          <w:sz w:val="28"/>
          <w:szCs w:val="28"/>
        </w:rPr>
        <w:t>, 2016)</w:t>
      </w:r>
      <w:r w:rsidR="005F3766">
        <w:rPr>
          <w:rFonts w:ascii="Times New Roman" w:hAnsi="Times New Roman" w:cs="Times New Roman"/>
          <w:sz w:val="28"/>
          <w:szCs w:val="28"/>
        </w:rPr>
        <w:t>.</w:t>
      </w:r>
    </w:p>
    <w:p w14:paraId="62A4A38C" w14:textId="77777777" w:rsidR="00C63A31" w:rsidRDefault="002E2537" w:rsidP="0048521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001625B9">
        <w:rPr>
          <w:rFonts w:ascii="Times New Roman" w:hAnsi="Times New Roman" w:cs="Times New Roman"/>
          <w:sz w:val="28"/>
          <w:szCs w:val="28"/>
        </w:rPr>
        <w:t>настоящее</w:t>
      </w:r>
      <w:r>
        <w:rPr>
          <w:rFonts w:ascii="Times New Roman" w:hAnsi="Times New Roman" w:cs="Times New Roman"/>
          <w:sz w:val="28"/>
          <w:szCs w:val="28"/>
        </w:rPr>
        <w:t xml:space="preserve"> время </w:t>
      </w:r>
      <w:r w:rsidR="001625B9">
        <w:rPr>
          <w:rFonts w:ascii="Times New Roman" w:hAnsi="Times New Roman" w:cs="Times New Roman"/>
          <w:sz w:val="28"/>
          <w:szCs w:val="28"/>
        </w:rPr>
        <w:t xml:space="preserve">анализ продуктивности растений в </w:t>
      </w:r>
      <w:r w:rsidR="009F69D0" w:rsidRPr="009F69D0">
        <w:rPr>
          <w:rFonts w:ascii="Times New Roman" w:hAnsi="Times New Roman" w:cs="Times New Roman"/>
          <w:sz w:val="28"/>
          <w:szCs w:val="28"/>
        </w:rPr>
        <w:t>селекци</w:t>
      </w:r>
      <w:r w:rsidR="00485214">
        <w:rPr>
          <w:rFonts w:ascii="Times New Roman" w:hAnsi="Times New Roman" w:cs="Times New Roman"/>
          <w:sz w:val="28"/>
          <w:szCs w:val="28"/>
        </w:rPr>
        <w:t>онном процессе</w:t>
      </w:r>
      <w:r w:rsidR="009F69D0" w:rsidRPr="009F69D0">
        <w:rPr>
          <w:rFonts w:ascii="Times New Roman" w:hAnsi="Times New Roman" w:cs="Times New Roman"/>
          <w:sz w:val="28"/>
          <w:szCs w:val="28"/>
        </w:rPr>
        <w:t xml:space="preserve"> </w:t>
      </w:r>
      <w:r>
        <w:rPr>
          <w:rFonts w:ascii="Times New Roman" w:hAnsi="Times New Roman" w:cs="Times New Roman"/>
          <w:sz w:val="28"/>
          <w:szCs w:val="28"/>
        </w:rPr>
        <w:t xml:space="preserve">пшеницы </w:t>
      </w:r>
      <w:r w:rsidR="001625B9">
        <w:rPr>
          <w:rFonts w:ascii="Times New Roman" w:hAnsi="Times New Roman" w:cs="Times New Roman"/>
          <w:sz w:val="28"/>
          <w:szCs w:val="28"/>
        </w:rPr>
        <w:t xml:space="preserve">проводится </w:t>
      </w:r>
      <w:r w:rsidR="009F69D0" w:rsidRPr="009F69D0">
        <w:rPr>
          <w:rFonts w:ascii="Times New Roman" w:hAnsi="Times New Roman" w:cs="Times New Roman"/>
          <w:sz w:val="28"/>
          <w:szCs w:val="28"/>
        </w:rPr>
        <w:t>в ф</w:t>
      </w:r>
      <w:r w:rsidR="00381976">
        <w:rPr>
          <w:rFonts w:ascii="Times New Roman" w:hAnsi="Times New Roman" w:cs="Times New Roman"/>
          <w:sz w:val="28"/>
          <w:szCs w:val="28"/>
        </w:rPr>
        <w:t>азе</w:t>
      </w:r>
      <w:r w:rsidR="001625B9">
        <w:rPr>
          <w:rFonts w:ascii="Times New Roman" w:hAnsi="Times New Roman" w:cs="Times New Roman"/>
          <w:sz w:val="28"/>
          <w:szCs w:val="28"/>
        </w:rPr>
        <w:t xml:space="preserve"> вегетации</w:t>
      </w:r>
      <w:r w:rsidR="00381976">
        <w:rPr>
          <w:rFonts w:ascii="Times New Roman" w:hAnsi="Times New Roman" w:cs="Times New Roman"/>
          <w:sz w:val="28"/>
          <w:szCs w:val="28"/>
        </w:rPr>
        <w:t xml:space="preserve"> «пол</w:t>
      </w:r>
      <w:r w:rsidR="007D2199">
        <w:rPr>
          <w:rFonts w:ascii="Times New Roman" w:hAnsi="Times New Roman" w:cs="Times New Roman"/>
          <w:sz w:val="28"/>
          <w:szCs w:val="28"/>
        </w:rPr>
        <w:t>ная спелость»</w:t>
      </w:r>
      <w:r w:rsidR="001625B9">
        <w:rPr>
          <w:rFonts w:ascii="Times New Roman" w:hAnsi="Times New Roman" w:cs="Times New Roman"/>
          <w:sz w:val="28"/>
          <w:szCs w:val="28"/>
        </w:rPr>
        <w:t>. Таким образом,</w:t>
      </w:r>
      <w:r w:rsidR="007D2199">
        <w:rPr>
          <w:rFonts w:ascii="Times New Roman" w:hAnsi="Times New Roman" w:cs="Times New Roman"/>
          <w:sz w:val="28"/>
          <w:szCs w:val="28"/>
        </w:rPr>
        <w:t xml:space="preserve"> </w:t>
      </w:r>
      <w:r w:rsidR="001625B9">
        <w:rPr>
          <w:rFonts w:ascii="Times New Roman" w:hAnsi="Times New Roman" w:cs="Times New Roman"/>
          <w:sz w:val="28"/>
          <w:szCs w:val="28"/>
        </w:rPr>
        <w:t>оценивается лишь фенотип сортообразца в завершающей фазе онтогенеза. Сообщается об образцах, обладающих</w:t>
      </w:r>
      <w:r w:rsidR="009F69D0" w:rsidRPr="009F69D0">
        <w:rPr>
          <w:rFonts w:ascii="Times New Roman" w:hAnsi="Times New Roman" w:cs="Times New Roman"/>
          <w:sz w:val="28"/>
          <w:szCs w:val="28"/>
        </w:rPr>
        <w:t xml:space="preserve"> повышенны</w:t>
      </w:r>
      <w:r w:rsidR="00381976">
        <w:rPr>
          <w:rFonts w:ascii="Times New Roman" w:hAnsi="Times New Roman" w:cs="Times New Roman"/>
          <w:sz w:val="28"/>
          <w:szCs w:val="28"/>
        </w:rPr>
        <w:t xml:space="preserve">м репродуктивным потенциалом, </w:t>
      </w:r>
      <w:r w:rsidR="009F69D0" w:rsidRPr="009F69D0">
        <w:rPr>
          <w:rFonts w:ascii="Times New Roman" w:hAnsi="Times New Roman" w:cs="Times New Roman"/>
          <w:sz w:val="28"/>
          <w:szCs w:val="28"/>
        </w:rPr>
        <w:t>не реализова</w:t>
      </w:r>
      <w:r w:rsidR="001625B9">
        <w:rPr>
          <w:rFonts w:ascii="Times New Roman" w:hAnsi="Times New Roman" w:cs="Times New Roman"/>
          <w:sz w:val="28"/>
          <w:szCs w:val="28"/>
        </w:rPr>
        <w:t xml:space="preserve">нным </w:t>
      </w:r>
      <w:r w:rsidR="009F69D0" w:rsidRPr="009F69D0">
        <w:rPr>
          <w:rFonts w:ascii="Times New Roman" w:hAnsi="Times New Roman" w:cs="Times New Roman"/>
          <w:sz w:val="28"/>
          <w:szCs w:val="28"/>
        </w:rPr>
        <w:t>из-за</w:t>
      </w:r>
      <w:r w:rsidR="00381976">
        <w:rPr>
          <w:rFonts w:ascii="Times New Roman" w:hAnsi="Times New Roman" w:cs="Times New Roman"/>
          <w:sz w:val="28"/>
          <w:szCs w:val="28"/>
        </w:rPr>
        <w:t xml:space="preserve"> неблагоприятных условий</w:t>
      </w:r>
      <w:r w:rsidR="009F69D0" w:rsidRPr="009F69D0">
        <w:rPr>
          <w:rFonts w:ascii="Times New Roman" w:hAnsi="Times New Roman" w:cs="Times New Roman"/>
          <w:sz w:val="28"/>
          <w:szCs w:val="28"/>
        </w:rPr>
        <w:t>.</w:t>
      </w:r>
      <w:r w:rsidR="001625B9">
        <w:rPr>
          <w:rFonts w:ascii="Times New Roman" w:hAnsi="Times New Roman" w:cs="Times New Roman"/>
          <w:sz w:val="28"/>
          <w:szCs w:val="28"/>
        </w:rPr>
        <w:t xml:space="preserve"> Данное явление</w:t>
      </w:r>
      <w:r w:rsidR="00485214">
        <w:rPr>
          <w:rFonts w:ascii="Times New Roman" w:hAnsi="Times New Roman" w:cs="Times New Roman"/>
          <w:sz w:val="28"/>
          <w:szCs w:val="28"/>
        </w:rPr>
        <w:t xml:space="preserve"> изучалось</w:t>
      </w:r>
      <w:r w:rsidR="009F69D0" w:rsidRPr="00381976">
        <w:rPr>
          <w:rFonts w:ascii="Times New Roman" w:hAnsi="Times New Roman" w:cs="Times New Roman"/>
          <w:sz w:val="28"/>
          <w:szCs w:val="28"/>
        </w:rPr>
        <w:t xml:space="preserve"> в работах исследователей: Ф.</w:t>
      </w:r>
      <w:r w:rsidR="001625B9">
        <w:rPr>
          <w:rFonts w:ascii="Times New Roman" w:hAnsi="Times New Roman" w:cs="Times New Roman"/>
          <w:sz w:val="28"/>
          <w:szCs w:val="28"/>
        </w:rPr>
        <w:t> </w:t>
      </w:r>
      <w:r w:rsidR="009F69D0" w:rsidRPr="00381976">
        <w:rPr>
          <w:rFonts w:ascii="Times New Roman" w:hAnsi="Times New Roman" w:cs="Times New Roman"/>
          <w:sz w:val="28"/>
          <w:szCs w:val="28"/>
        </w:rPr>
        <w:t>М.</w:t>
      </w:r>
      <w:r w:rsidR="001625B9">
        <w:rPr>
          <w:rFonts w:ascii="Times New Roman" w:hAnsi="Times New Roman" w:cs="Times New Roman"/>
          <w:sz w:val="28"/>
          <w:szCs w:val="28"/>
        </w:rPr>
        <w:t> </w:t>
      </w:r>
      <w:r w:rsidR="009F69D0" w:rsidRPr="00381976">
        <w:rPr>
          <w:rFonts w:ascii="Times New Roman" w:hAnsi="Times New Roman" w:cs="Times New Roman"/>
          <w:sz w:val="28"/>
          <w:szCs w:val="28"/>
        </w:rPr>
        <w:t>Куперман</w:t>
      </w:r>
      <w:r w:rsidR="00765432">
        <w:rPr>
          <w:rFonts w:ascii="Times New Roman" w:hAnsi="Times New Roman" w:cs="Times New Roman"/>
          <w:sz w:val="28"/>
          <w:szCs w:val="28"/>
        </w:rPr>
        <w:t xml:space="preserve"> (1980)</w:t>
      </w:r>
      <w:r w:rsidR="009F69D0" w:rsidRPr="00381976">
        <w:rPr>
          <w:rFonts w:ascii="Times New Roman" w:hAnsi="Times New Roman" w:cs="Times New Roman"/>
          <w:sz w:val="28"/>
          <w:szCs w:val="28"/>
        </w:rPr>
        <w:t xml:space="preserve">, Н. Т. </w:t>
      </w:r>
      <w:proofErr w:type="spellStart"/>
      <w:r w:rsidR="009F69D0" w:rsidRPr="00381976">
        <w:rPr>
          <w:rFonts w:ascii="Times New Roman" w:hAnsi="Times New Roman" w:cs="Times New Roman"/>
          <w:sz w:val="28"/>
          <w:szCs w:val="28"/>
        </w:rPr>
        <w:t>Ниловской</w:t>
      </w:r>
      <w:proofErr w:type="spellEnd"/>
      <w:r w:rsidR="00765432">
        <w:rPr>
          <w:rFonts w:ascii="Times New Roman" w:hAnsi="Times New Roman" w:cs="Times New Roman"/>
          <w:sz w:val="28"/>
          <w:szCs w:val="28"/>
        </w:rPr>
        <w:t xml:space="preserve"> (2008)</w:t>
      </w:r>
      <w:r w:rsidR="009F69D0" w:rsidRPr="00381976">
        <w:rPr>
          <w:rFonts w:ascii="Times New Roman" w:hAnsi="Times New Roman" w:cs="Times New Roman"/>
          <w:sz w:val="28"/>
          <w:szCs w:val="28"/>
        </w:rPr>
        <w:t>, З. А. Морозова</w:t>
      </w:r>
      <w:r w:rsidR="00765432">
        <w:rPr>
          <w:rFonts w:ascii="Times New Roman" w:hAnsi="Times New Roman" w:cs="Times New Roman"/>
          <w:sz w:val="28"/>
          <w:szCs w:val="28"/>
        </w:rPr>
        <w:t xml:space="preserve"> (1983)</w:t>
      </w:r>
      <w:r w:rsidR="009F69D0" w:rsidRPr="00381976">
        <w:rPr>
          <w:rFonts w:ascii="Times New Roman" w:hAnsi="Times New Roman" w:cs="Times New Roman"/>
          <w:sz w:val="28"/>
          <w:szCs w:val="28"/>
        </w:rPr>
        <w:t xml:space="preserve">, Л. </w:t>
      </w:r>
      <w:r w:rsidR="009F69D0" w:rsidRPr="00381976">
        <w:rPr>
          <w:rFonts w:ascii="Times New Roman" w:hAnsi="Times New Roman" w:cs="Times New Roman"/>
          <w:sz w:val="28"/>
          <w:szCs w:val="28"/>
        </w:rPr>
        <w:lastRenderedPageBreak/>
        <w:t xml:space="preserve">В. </w:t>
      </w:r>
      <w:proofErr w:type="spellStart"/>
      <w:r w:rsidR="009F69D0" w:rsidRPr="00381976">
        <w:rPr>
          <w:rFonts w:ascii="Times New Roman" w:hAnsi="Times New Roman" w:cs="Times New Roman"/>
          <w:sz w:val="28"/>
          <w:szCs w:val="28"/>
        </w:rPr>
        <w:t>Цаценко</w:t>
      </w:r>
      <w:proofErr w:type="spellEnd"/>
      <w:r w:rsidR="00765432">
        <w:rPr>
          <w:rFonts w:ascii="Times New Roman" w:hAnsi="Times New Roman" w:cs="Times New Roman"/>
          <w:sz w:val="28"/>
          <w:szCs w:val="28"/>
        </w:rPr>
        <w:t xml:space="preserve"> (2015)</w:t>
      </w:r>
      <w:r w:rsidR="009F69D0" w:rsidRPr="00381976">
        <w:rPr>
          <w:rFonts w:ascii="Times New Roman" w:hAnsi="Times New Roman" w:cs="Times New Roman"/>
          <w:sz w:val="28"/>
          <w:szCs w:val="28"/>
        </w:rPr>
        <w:t xml:space="preserve"> и С. А. Кошкина</w:t>
      </w:r>
      <w:r w:rsidR="00765432">
        <w:rPr>
          <w:rFonts w:ascii="Times New Roman" w:hAnsi="Times New Roman" w:cs="Times New Roman"/>
          <w:sz w:val="28"/>
          <w:szCs w:val="28"/>
        </w:rPr>
        <w:t xml:space="preserve"> (2016)</w:t>
      </w:r>
      <w:r w:rsidR="007D2199" w:rsidRPr="007D2199">
        <w:rPr>
          <w:rFonts w:ascii="Times New Roman" w:hAnsi="Times New Roman" w:cs="Times New Roman"/>
          <w:sz w:val="28"/>
          <w:szCs w:val="28"/>
        </w:rPr>
        <w:t xml:space="preserve">. </w:t>
      </w:r>
      <w:r w:rsidR="00485214">
        <w:rPr>
          <w:rFonts w:ascii="Times New Roman" w:hAnsi="Times New Roman" w:cs="Times New Roman"/>
          <w:sz w:val="28"/>
          <w:szCs w:val="28"/>
        </w:rPr>
        <w:t xml:space="preserve">В них </w:t>
      </w:r>
      <w:r w:rsidR="009F69D0" w:rsidRPr="007D2199">
        <w:rPr>
          <w:rFonts w:ascii="Times New Roman" w:hAnsi="Times New Roman" w:cs="Times New Roman"/>
          <w:sz w:val="28"/>
          <w:szCs w:val="28"/>
        </w:rPr>
        <w:t>освящены</w:t>
      </w:r>
      <w:r w:rsidR="00D71A19">
        <w:rPr>
          <w:rFonts w:ascii="Times New Roman" w:hAnsi="Times New Roman" w:cs="Times New Roman"/>
          <w:sz w:val="28"/>
          <w:szCs w:val="28"/>
        </w:rPr>
        <w:t xml:space="preserve"> </w:t>
      </w:r>
      <w:r w:rsidR="007D2199" w:rsidRPr="007D2199">
        <w:rPr>
          <w:rFonts w:ascii="Times New Roman" w:hAnsi="Times New Roman" w:cs="Times New Roman"/>
          <w:sz w:val="28"/>
          <w:szCs w:val="28"/>
        </w:rPr>
        <w:t>вопрос</w:t>
      </w:r>
      <w:r w:rsidR="00485214">
        <w:rPr>
          <w:rFonts w:ascii="Times New Roman" w:hAnsi="Times New Roman" w:cs="Times New Roman"/>
          <w:sz w:val="28"/>
          <w:szCs w:val="28"/>
        </w:rPr>
        <w:t>ы</w:t>
      </w:r>
      <w:r w:rsidR="007D2199" w:rsidRPr="007D2199">
        <w:rPr>
          <w:rFonts w:ascii="Times New Roman" w:hAnsi="Times New Roman" w:cs="Times New Roman"/>
          <w:sz w:val="28"/>
          <w:szCs w:val="28"/>
        </w:rPr>
        <w:t xml:space="preserve"> и проблем</w:t>
      </w:r>
      <w:r w:rsidR="00485214">
        <w:rPr>
          <w:rFonts w:ascii="Times New Roman" w:hAnsi="Times New Roman" w:cs="Times New Roman"/>
          <w:sz w:val="28"/>
          <w:szCs w:val="28"/>
        </w:rPr>
        <w:t>ы</w:t>
      </w:r>
      <w:r w:rsidR="007D2199" w:rsidRPr="007D2199">
        <w:rPr>
          <w:rFonts w:ascii="Times New Roman" w:hAnsi="Times New Roman" w:cs="Times New Roman"/>
          <w:sz w:val="28"/>
          <w:szCs w:val="28"/>
        </w:rPr>
        <w:t xml:space="preserve"> реализации репродуктивного потенциала, </w:t>
      </w:r>
      <w:r w:rsidR="009F69D0" w:rsidRPr="007D2199">
        <w:rPr>
          <w:rFonts w:ascii="Times New Roman" w:hAnsi="Times New Roman" w:cs="Times New Roman"/>
          <w:sz w:val="28"/>
          <w:szCs w:val="28"/>
        </w:rPr>
        <w:t>а также</w:t>
      </w:r>
      <w:r w:rsidR="00D71A19" w:rsidRPr="007D2199">
        <w:rPr>
          <w:rFonts w:ascii="Times New Roman" w:hAnsi="Times New Roman" w:cs="Times New Roman"/>
          <w:sz w:val="28"/>
          <w:szCs w:val="28"/>
        </w:rPr>
        <w:t xml:space="preserve"> </w:t>
      </w:r>
      <w:r w:rsidR="009F69D0" w:rsidRPr="007D2199">
        <w:rPr>
          <w:rFonts w:ascii="Times New Roman" w:hAnsi="Times New Roman" w:cs="Times New Roman"/>
          <w:sz w:val="28"/>
          <w:szCs w:val="28"/>
        </w:rPr>
        <w:t>влияни</w:t>
      </w:r>
      <w:r w:rsidR="00485214">
        <w:rPr>
          <w:rFonts w:ascii="Times New Roman" w:hAnsi="Times New Roman" w:cs="Times New Roman"/>
          <w:sz w:val="28"/>
          <w:szCs w:val="28"/>
        </w:rPr>
        <w:t xml:space="preserve">я </w:t>
      </w:r>
      <w:r w:rsidR="009F69D0" w:rsidRPr="007D2199">
        <w:rPr>
          <w:rFonts w:ascii="Times New Roman" w:hAnsi="Times New Roman" w:cs="Times New Roman"/>
          <w:sz w:val="28"/>
          <w:szCs w:val="28"/>
        </w:rPr>
        <w:t xml:space="preserve">внешних факторов на </w:t>
      </w:r>
      <w:r w:rsidR="007D2199" w:rsidRPr="007D2199">
        <w:rPr>
          <w:rFonts w:ascii="Times New Roman" w:hAnsi="Times New Roman" w:cs="Times New Roman"/>
          <w:sz w:val="28"/>
          <w:szCs w:val="28"/>
        </w:rPr>
        <w:t>механизмы онтогенеза озимой мягкой пшеницы</w:t>
      </w:r>
      <w:r w:rsidR="009F69D0" w:rsidRPr="007D2199">
        <w:rPr>
          <w:rFonts w:ascii="Times New Roman" w:hAnsi="Times New Roman" w:cs="Times New Roman"/>
          <w:sz w:val="28"/>
          <w:szCs w:val="28"/>
        </w:rPr>
        <w:t>.</w:t>
      </w:r>
      <w:r w:rsidR="00D71A19" w:rsidRPr="00D71A19">
        <w:rPr>
          <w:rFonts w:ascii="Times New Roman" w:hAnsi="Times New Roman" w:cs="Times New Roman"/>
          <w:sz w:val="28"/>
          <w:szCs w:val="28"/>
        </w:rPr>
        <w:t xml:space="preserve"> </w:t>
      </w:r>
    </w:p>
    <w:p w14:paraId="61232A6B" w14:textId="77777777" w:rsidR="00D71A19" w:rsidRPr="0025207F" w:rsidRDefault="00485214" w:rsidP="0091420A">
      <w:pPr>
        <w:spacing w:after="0" w:line="360" w:lineRule="auto"/>
        <w:ind w:firstLine="708"/>
        <w:jc w:val="both"/>
        <w:rPr>
          <w:rFonts w:ascii="Times New Roman" w:hAnsi="Times New Roman" w:cs="Times New Roman"/>
          <w:sz w:val="28"/>
          <w:szCs w:val="28"/>
        </w:rPr>
      </w:pPr>
      <w:r w:rsidRPr="00D71A19">
        <w:rPr>
          <w:rFonts w:ascii="Times New Roman" w:hAnsi="Times New Roman" w:cs="Times New Roman"/>
          <w:sz w:val="28"/>
          <w:szCs w:val="28"/>
        </w:rPr>
        <w:t>На урожайность мягкой пшеницы</w:t>
      </w:r>
      <w:r>
        <w:rPr>
          <w:rFonts w:ascii="Times New Roman" w:hAnsi="Times New Roman" w:cs="Times New Roman"/>
          <w:sz w:val="28"/>
          <w:szCs w:val="28"/>
        </w:rPr>
        <w:t xml:space="preserve"> оказывают влияние:</w:t>
      </w:r>
      <w:r w:rsidRPr="00D71A19">
        <w:rPr>
          <w:rFonts w:ascii="Times New Roman" w:hAnsi="Times New Roman" w:cs="Times New Roman"/>
          <w:sz w:val="28"/>
          <w:szCs w:val="28"/>
        </w:rPr>
        <w:t xml:space="preserve"> количество </w:t>
      </w:r>
      <w:r w:rsidR="00D71A19" w:rsidRPr="00D71A19">
        <w:rPr>
          <w:rFonts w:ascii="Times New Roman" w:hAnsi="Times New Roman" w:cs="Times New Roman"/>
          <w:sz w:val="28"/>
          <w:szCs w:val="28"/>
        </w:rPr>
        <w:t xml:space="preserve">цветков в соцветии, </w:t>
      </w:r>
      <w:r>
        <w:rPr>
          <w:rFonts w:ascii="Times New Roman" w:hAnsi="Times New Roman" w:cs="Times New Roman"/>
          <w:sz w:val="28"/>
          <w:szCs w:val="28"/>
        </w:rPr>
        <w:t xml:space="preserve">процесс </w:t>
      </w:r>
      <w:r w:rsidR="00D71A19" w:rsidRPr="00D71A19">
        <w:rPr>
          <w:rFonts w:ascii="Times New Roman" w:hAnsi="Times New Roman" w:cs="Times New Roman"/>
          <w:sz w:val="28"/>
          <w:szCs w:val="28"/>
        </w:rPr>
        <w:t>развити</w:t>
      </w:r>
      <w:r>
        <w:rPr>
          <w:rFonts w:ascii="Times New Roman" w:hAnsi="Times New Roman" w:cs="Times New Roman"/>
          <w:sz w:val="28"/>
          <w:szCs w:val="28"/>
        </w:rPr>
        <w:t>я</w:t>
      </w:r>
      <w:r w:rsidR="00D71A19" w:rsidRPr="00D71A19">
        <w:rPr>
          <w:rFonts w:ascii="Times New Roman" w:hAnsi="Times New Roman" w:cs="Times New Roman"/>
          <w:sz w:val="28"/>
          <w:szCs w:val="28"/>
        </w:rPr>
        <w:t xml:space="preserve"> соцветий и фертильность колоса (</w:t>
      </w:r>
      <w:proofErr w:type="spellStart"/>
      <w:r w:rsidR="00D71A19" w:rsidRPr="00D71A19">
        <w:rPr>
          <w:rFonts w:ascii="Times New Roman" w:hAnsi="Times New Roman" w:cs="Times New Roman"/>
          <w:sz w:val="28"/>
          <w:szCs w:val="28"/>
        </w:rPr>
        <w:t>Лутова</w:t>
      </w:r>
      <w:proofErr w:type="spellEnd"/>
      <w:r w:rsidR="00D71A19" w:rsidRPr="00D71A19">
        <w:rPr>
          <w:rFonts w:ascii="Times New Roman" w:hAnsi="Times New Roman" w:cs="Times New Roman"/>
          <w:sz w:val="28"/>
          <w:szCs w:val="28"/>
        </w:rPr>
        <w:t xml:space="preserve"> и др., 2010; </w:t>
      </w:r>
      <w:proofErr w:type="spellStart"/>
      <w:r w:rsidR="00D71A19" w:rsidRPr="00D71A19">
        <w:rPr>
          <w:rFonts w:ascii="Times New Roman" w:hAnsi="Times New Roman" w:cs="Times New Roman"/>
          <w:sz w:val="28"/>
          <w:szCs w:val="28"/>
        </w:rPr>
        <w:t>Sreenivasulu</w:t>
      </w:r>
      <w:proofErr w:type="spellEnd"/>
      <w:r w:rsidR="00D71A19" w:rsidRPr="00D71A19">
        <w:rPr>
          <w:rFonts w:ascii="Times New Roman" w:hAnsi="Times New Roman" w:cs="Times New Roman"/>
          <w:sz w:val="28"/>
          <w:szCs w:val="28"/>
        </w:rPr>
        <w:t xml:space="preserve">, </w:t>
      </w:r>
      <w:proofErr w:type="spellStart"/>
      <w:r w:rsidR="00D71A19" w:rsidRPr="00D71A19">
        <w:rPr>
          <w:rFonts w:ascii="Times New Roman" w:hAnsi="Times New Roman" w:cs="Times New Roman"/>
          <w:sz w:val="28"/>
          <w:szCs w:val="28"/>
        </w:rPr>
        <w:t>Schnurbusch</w:t>
      </w:r>
      <w:proofErr w:type="spellEnd"/>
      <w:r w:rsidR="00D71A19" w:rsidRPr="00D71A19">
        <w:rPr>
          <w:rFonts w:ascii="Times New Roman" w:hAnsi="Times New Roman" w:cs="Times New Roman"/>
          <w:sz w:val="28"/>
          <w:szCs w:val="28"/>
        </w:rPr>
        <w:t xml:space="preserve">, 2012). </w:t>
      </w:r>
      <w:r w:rsidRPr="00D71A19">
        <w:rPr>
          <w:rFonts w:ascii="Times New Roman" w:hAnsi="Times New Roman" w:cs="Times New Roman"/>
          <w:sz w:val="28"/>
          <w:szCs w:val="28"/>
        </w:rPr>
        <w:t xml:space="preserve">Пшеницы </w:t>
      </w:r>
      <w:r>
        <w:rPr>
          <w:rFonts w:ascii="Times New Roman" w:hAnsi="Times New Roman" w:cs="Times New Roman"/>
          <w:sz w:val="28"/>
          <w:szCs w:val="28"/>
        </w:rPr>
        <w:t xml:space="preserve">обладает </w:t>
      </w:r>
      <w:r w:rsidR="00D71A19" w:rsidRPr="00D71A19">
        <w:rPr>
          <w:rFonts w:ascii="Times New Roman" w:hAnsi="Times New Roman" w:cs="Times New Roman"/>
          <w:sz w:val="28"/>
          <w:szCs w:val="28"/>
        </w:rPr>
        <w:t>многоцветковы</w:t>
      </w:r>
      <w:r>
        <w:rPr>
          <w:rFonts w:ascii="Times New Roman" w:hAnsi="Times New Roman" w:cs="Times New Roman"/>
          <w:sz w:val="28"/>
          <w:szCs w:val="28"/>
        </w:rPr>
        <w:t>ми</w:t>
      </w:r>
      <w:r w:rsidR="00D71A19" w:rsidRPr="00D71A19">
        <w:rPr>
          <w:rFonts w:ascii="Times New Roman" w:hAnsi="Times New Roman" w:cs="Times New Roman"/>
          <w:sz w:val="28"/>
          <w:szCs w:val="28"/>
        </w:rPr>
        <w:t xml:space="preserve"> колоск</w:t>
      </w:r>
      <w:r>
        <w:rPr>
          <w:rFonts w:ascii="Times New Roman" w:hAnsi="Times New Roman" w:cs="Times New Roman"/>
          <w:sz w:val="28"/>
          <w:szCs w:val="28"/>
        </w:rPr>
        <w:t>ами</w:t>
      </w:r>
      <w:r w:rsidR="00D71A19" w:rsidRPr="00D71A19">
        <w:rPr>
          <w:rFonts w:ascii="Times New Roman" w:hAnsi="Times New Roman" w:cs="Times New Roman"/>
          <w:sz w:val="28"/>
          <w:szCs w:val="28"/>
        </w:rPr>
        <w:t>, обычно несущи</w:t>
      </w:r>
      <w:r>
        <w:rPr>
          <w:rFonts w:ascii="Times New Roman" w:hAnsi="Times New Roman" w:cs="Times New Roman"/>
          <w:sz w:val="28"/>
          <w:szCs w:val="28"/>
        </w:rPr>
        <w:t>ми</w:t>
      </w:r>
      <w:r w:rsidR="00D71A19" w:rsidRPr="00D71A19">
        <w:rPr>
          <w:rFonts w:ascii="Times New Roman" w:hAnsi="Times New Roman" w:cs="Times New Roman"/>
          <w:sz w:val="28"/>
          <w:szCs w:val="28"/>
        </w:rPr>
        <w:t xml:space="preserve"> в себе от 3 до 5 цветков, но в некоторых работах, описан</w:t>
      </w:r>
      <w:r>
        <w:rPr>
          <w:rFonts w:ascii="Times New Roman" w:hAnsi="Times New Roman" w:cs="Times New Roman"/>
          <w:sz w:val="28"/>
          <w:szCs w:val="28"/>
        </w:rPr>
        <w:t>ы</w:t>
      </w:r>
      <w:r w:rsidR="00D71A19" w:rsidRPr="00D71A19">
        <w:rPr>
          <w:rFonts w:ascii="Times New Roman" w:hAnsi="Times New Roman" w:cs="Times New Roman"/>
          <w:sz w:val="28"/>
          <w:szCs w:val="28"/>
        </w:rPr>
        <w:t xml:space="preserve"> образц</w:t>
      </w:r>
      <w:r>
        <w:rPr>
          <w:rFonts w:ascii="Times New Roman" w:hAnsi="Times New Roman" w:cs="Times New Roman"/>
          <w:sz w:val="28"/>
          <w:szCs w:val="28"/>
        </w:rPr>
        <w:t>ы</w:t>
      </w:r>
      <w:r w:rsidR="00D71A19" w:rsidRPr="00D71A19">
        <w:rPr>
          <w:rFonts w:ascii="Times New Roman" w:hAnsi="Times New Roman" w:cs="Times New Roman"/>
          <w:sz w:val="28"/>
          <w:szCs w:val="28"/>
        </w:rPr>
        <w:t xml:space="preserve"> озимой мягкой пшеницы, </w:t>
      </w:r>
      <w:r>
        <w:rPr>
          <w:rFonts w:ascii="Times New Roman" w:hAnsi="Times New Roman" w:cs="Times New Roman"/>
          <w:sz w:val="28"/>
          <w:szCs w:val="28"/>
        </w:rPr>
        <w:t>имеющие</w:t>
      </w:r>
      <w:r w:rsidR="00D71A19" w:rsidRPr="00D71A19">
        <w:rPr>
          <w:rFonts w:ascii="Times New Roman" w:hAnsi="Times New Roman" w:cs="Times New Roman"/>
          <w:sz w:val="28"/>
          <w:szCs w:val="28"/>
        </w:rPr>
        <w:t xml:space="preserve"> до 5–6 фертильных цветков </w:t>
      </w:r>
      <w:r w:rsidRPr="00D71A19">
        <w:rPr>
          <w:rFonts w:ascii="Times New Roman" w:hAnsi="Times New Roman" w:cs="Times New Roman"/>
          <w:sz w:val="28"/>
          <w:szCs w:val="28"/>
        </w:rPr>
        <w:t xml:space="preserve">в колоске </w:t>
      </w:r>
      <w:r w:rsidR="00D71A19" w:rsidRPr="00D71A19">
        <w:rPr>
          <w:rFonts w:ascii="Times New Roman" w:hAnsi="Times New Roman" w:cs="Times New Roman"/>
          <w:sz w:val="28"/>
          <w:szCs w:val="28"/>
        </w:rPr>
        <w:t>(</w:t>
      </w:r>
      <w:proofErr w:type="spellStart"/>
      <w:r w:rsidR="00D71A19" w:rsidRPr="00D71A19">
        <w:rPr>
          <w:rFonts w:ascii="Times New Roman" w:hAnsi="Times New Roman" w:cs="Times New Roman"/>
          <w:sz w:val="28"/>
          <w:szCs w:val="28"/>
        </w:rPr>
        <w:t>Martinek</w:t>
      </w:r>
      <w:proofErr w:type="spellEnd"/>
      <w:r w:rsidR="00D71A19" w:rsidRPr="00D71A19">
        <w:rPr>
          <w:rFonts w:ascii="Times New Roman" w:hAnsi="Times New Roman" w:cs="Times New Roman"/>
          <w:sz w:val="28"/>
          <w:szCs w:val="28"/>
        </w:rPr>
        <w:t>, 2001).</w:t>
      </w:r>
      <w:r>
        <w:rPr>
          <w:rFonts w:ascii="Times New Roman" w:hAnsi="Times New Roman" w:cs="Times New Roman"/>
          <w:sz w:val="28"/>
          <w:szCs w:val="28"/>
        </w:rPr>
        <w:t xml:space="preserve"> Данное явление было описано характеристикой</w:t>
      </w:r>
      <w:r w:rsidR="00D71A19" w:rsidRPr="00D71A19">
        <w:rPr>
          <w:rFonts w:ascii="Times New Roman" w:hAnsi="Times New Roman" w:cs="Times New Roman"/>
          <w:sz w:val="28"/>
          <w:szCs w:val="28"/>
        </w:rPr>
        <w:t xml:space="preserve"> «многоцветковость»</w:t>
      </w:r>
      <w:r>
        <w:rPr>
          <w:rFonts w:ascii="Times New Roman" w:hAnsi="Times New Roman" w:cs="Times New Roman"/>
          <w:sz w:val="28"/>
          <w:szCs w:val="28"/>
        </w:rPr>
        <w:t xml:space="preserve"> под которой</w:t>
      </w:r>
      <w:r w:rsidR="00D71A19" w:rsidRPr="00D71A19">
        <w:rPr>
          <w:rFonts w:ascii="Times New Roman" w:hAnsi="Times New Roman" w:cs="Times New Roman"/>
          <w:sz w:val="28"/>
          <w:szCs w:val="28"/>
        </w:rPr>
        <w:t xml:space="preserve"> понимается повышенное число фертильных цветков</w:t>
      </w:r>
      <w:r>
        <w:rPr>
          <w:rFonts w:ascii="Times New Roman" w:hAnsi="Times New Roman" w:cs="Times New Roman"/>
          <w:sz w:val="28"/>
          <w:szCs w:val="28"/>
        </w:rPr>
        <w:t xml:space="preserve"> на </w:t>
      </w:r>
      <w:r w:rsidRPr="004C24DA">
        <w:rPr>
          <w:rFonts w:ascii="Times New Roman" w:hAnsi="Times New Roman" w:cs="Times New Roman"/>
          <w:sz w:val="28"/>
          <w:szCs w:val="28"/>
        </w:rPr>
        <w:t>VI</w:t>
      </w:r>
      <w:r>
        <w:rPr>
          <w:rFonts w:ascii="Times New Roman" w:hAnsi="Times New Roman" w:cs="Times New Roman"/>
          <w:sz w:val="28"/>
          <w:szCs w:val="28"/>
        </w:rPr>
        <w:t xml:space="preserve"> этапе органогенеза</w:t>
      </w:r>
      <w:r w:rsidR="00D71A19" w:rsidRPr="00D71A19">
        <w:rPr>
          <w:rFonts w:ascii="Times New Roman" w:hAnsi="Times New Roman" w:cs="Times New Roman"/>
          <w:sz w:val="28"/>
          <w:szCs w:val="28"/>
        </w:rPr>
        <w:t>.</w:t>
      </w:r>
      <w:r w:rsidR="00C63A31">
        <w:rPr>
          <w:rFonts w:ascii="Times New Roman" w:hAnsi="Times New Roman" w:cs="Times New Roman"/>
          <w:sz w:val="28"/>
          <w:szCs w:val="28"/>
        </w:rPr>
        <w:t xml:space="preserve"> </w:t>
      </w:r>
      <w:r w:rsidRPr="004C24DA">
        <w:rPr>
          <w:rFonts w:ascii="Times New Roman" w:hAnsi="Times New Roman" w:cs="Times New Roman"/>
          <w:sz w:val="28"/>
          <w:szCs w:val="28"/>
        </w:rPr>
        <w:t xml:space="preserve">Изучение </w:t>
      </w:r>
      <w:r w:rsidR="0025207F" w:rsidRPr="004C24DA">
        <w:rPr>
          <w:rFonts w:ascii="Times New Roman" w:hAnsi="Times New Roman" w:cs="Times New Roman"/>
          <w:sz w:val="28"/>
          <w:szCs w:val="28"/>
        </w:rPr>
        <w:t>«многоцветков</w:t>
      </w:r>
      <w:r w:rsidRPr="004C24DA">
        <w:rPr>
          <w:rFonts w:ascii="Times New Roman" w:hAnsi="Times New Roman" w:cs="Times New Roman"/>
          <w:sz w:val="28"/>
          <w:szCs w:val="28"/>
        </w:rPr>
        <w:t>ой</w:t>
      </w:r>
      <w:r w:rsidR="0025207F" w:rsidRPr="004C24DA">
        <w:rPr>
          <w:rFonts w:ascii="Times New Roman" w:hAnsi="Times New Roman" w:cs="Times New Roman"/>
          <w:sz w:val="28"/>
          <w:szCs w:val="28"/>
        </w:rPr>
        <w:t>» лини</w:t>
      </w:r>
      <w:r w:rsidRPr="004C24DA">
        <w:rPr>
          <w:rFonts w:ascii="Times New Roman" w:hAnsi="Times New Roman" w:cs="Times New Roman"/>
          <w:sz w:val="28"/>
          <w:szCs w:val="28"/>
        </w:rPr>
        <w:t xml:space="preserve">и </w:t>
      </w:r>
      <w:proofErr w:type="spellStart"/>
      <w:r w:rsidR="0025207F" w:rsidRPr="004C24DA">
        <w:rPr>
          <w:rFonts w:ascii="Times New Roman" w:hAnsi="Times New Roman" w:cs="Times New Roman"/>
          <w:sz w:val="28"/>
          <w:szCs w:val="28"/>
        </w:rPr>
        <w:t>Skle</w:t>
      </w:r>
      <w:proofErr w:type="spellEnd"/>
      <w:r w:rsidR="0025207F" w:rsidRPr="004C24DA">
        <w:rPr>
          <w:rFonts w:ascii="Times New Roman" w:hAnsi="Times New Roman" w:cs="Times New Roman"/>
          <w:sz w:val="28"/>
          <w:szCs w:val="28"/>
        </w:rPr>
        <w:t xml:space="preserve"> 123-09</w:t>
      </w:r>
      <w:r w:rsidRPr="004C24DA">
        <w:rPr>
          <w:rFonts w:ascii="Times New Roman" w:hAnsi="Times New Roman" w:cs="Times New Roman"/>
          <w:sz w:val="28"/>
          <w:szCs w:val="28"/>
        </w:rPr>
        <w:t xml:space="preserve"> показало, что </w:t>
      </w:r>
      <w:r w:rsidR="004C24DA" w:rsidRPr="004C24DA">
        <w:rPr>
          <w:rFonts w:ascii="Times New Roman" w:hAnsi="Times New Roman" w:cs="Times New Roman"/>
          <w:sz w:val="28"/>
          <w:szCs w:val="28"/>
        </w:rPr>
        <w:t xml:space="preserve">при ее участии в </w:t>
      </w:r>
      <w:r w:rsidRPr="004C24DA">
        <w:rPr>
          <w:rFonts w:ascii="Times New Roman" w:hAnsi="Times New Roman" w:cs="Times New Roman"/>
          <w:sz w:val="28"/>
          <w:szCs w:val="28"/>
        </w:rPr>
        <w:t>скрещива</w:t>
      </w:r>
      <w:r w:rsidR="004C24DA" w:rsidRPr="004C24DA">
        <w:rPr>
          <w:rFonts w:ascii="Times New Roman" w:hAnsi="Times New Roman" w:cs="Times New Roman"/>
          <w:sz w:val="28"/>
          <w:szCs w:val="28"/>
        </w:rPr>
        <w:t>ниях с сортами местной селекции в F</w:t>
      </w:r>
      <w:r w:rsidR="004C24DA" w:rsidRPr="00592134">
        <w:rPr>
          <w:rFonts w:ascii="Times New Roman" w:hAnsi="Times New Roman" w:cs="Times New Roman"/>
          <w:sz w:val="28"/>
          <w:szCs w:val="28"/>
          <w:vertAlign w:val="subscript"/>
        </w:rPr>
        <w:t>1</w:t>
      </w:r>
      <w:r w:rsidR="004C24DA" w:rsidRPr="004C24DA">
        <w:rPr>
          <w:rFonts w:ascii="Times New Roman" w:hAnsi="Times New Roman" w:cs="Times New Roman"/>
          <w:sz w:val="28"/>
          <w:szCs w:val="28"/>
        </w:rPr>
        <w:t xml:space="preserve"> происходит увеличение числа зерен с колоса.</w:t>
      </w:r>
      <w:r w:rsidRPr="004C24DA">
        <w:rPr>
          <w:rFonts w:ascii="Times New Roman" w:hAnsi="Times New Roman" w:cs="Times New Roman"/>
          <w:sz w:val="28"/>
          <w:szCs w:val="28"/>
        </w:rPr>
        <w:t xml:space="preserve"> </w:t>
      </w:r>
      <w:r w:rsidR="0025207F" w:rsidRPr="004C24DA">
        <w:rPr>
          <w:rFonts w:ascii="Times New Roman" w:hAnsi="Times New Roman" w:cs="Times New Roman"/>
          <w:sz w:val="28"/>
          <w:szCs w:val="28"/>
        </w:rPr>
        <w:t xml:space="preserve"> </w:t>
      </w:r>
      <w:r w:rsidR="004C24DA">
        <w:rPr>
          <w:rFonts w:ascii="Times New Roman" w:hAnsi="Times New Roman" w:cs="Times New Roman"/>
          <w:sz w:val="28"/>
          <w:szCs w:val="28"/>
        </w:rPr>
        <w:t>Рекомендовано использование образцов, обладающих данным признаком, в селекции на продуктивность колоса</w:t>
      </w:r>
      <w:r w:rsidR="00592134">
        <w:rPr>
          <w:rFonts w:ascii="Times New Roman" w:hAnsi="Times New Roman" w:cs="Times New Roman"/>
          <w:sz w:val="28"/>
          <w:szCs w:val="28"/>
        </w:rPr>
        <w:t xml:space="preserve"> </w:t>
      </w:r>
      <w:r w:rsidR="00765432">
        <w:rPr>
          <w:rFonts w:ascii="Times New Roman" w:hAnsi="Times New Roman" w:cs="Times New Roman"/>
          <w:sz w:val="28"/>
          <w:szCs w:val="28"/>
        </w:rPr>
        <w:t>(Арбузова, 2016)</w:t>
      </w:r>
      <w:r w:rsidR="004C24DA">
        <w:rPr>
          <w:rFonts w:ascii="Times New Roman" w:hAnsi="Times New Roman" w:cs="Times New Roman"/>
          <w:sz w:val="28"/>
          <w:szCs w:val="28"/>
        </w:rPr>
        <w:t>.</w:t>
      </w:r>
    </w:p>
    <w:p w14:paraId="1D1F2EAE" w14:textId="77777777" w:rsidR="00302629" w:rsidRDefault="00D95081" w:rsidP="0091420A">
      <w:pPr>
        <w:spacing w:after="0" w:line="360" w:lineRule="auto"/>
        <w:ind w:firstLine="708"/>
        <w:jc w:val="both"/>
        <w:rPr>
          <w:rFonts w:ascii="Times New Roman" w:hAnsi="Times New Roman" w:cs="Times New Roman"/>
          <w:sz w:val="28"/>
          <w:szCs w:val="28"/>
        </w:rPr>
      </w:pPr>
      <w:r w:rsidRPr="00906B40">
        <w:rPr>
          <w:rFonts w:ascii="Times New Roman" w:hAnsi="Times New Roman" w:cs="Times New Roman"/>
          <w:sz w:val="28"/>
          <w:szCs w:val="28"/>
        </w:rPr>
        <w:t>Цель исследования</w:t>
      </w:r>
      <w:r w:rsidR="00BE264E">
        <w:rPr>
          <w:rFonts w:ascii="Times New Roman" w:hAnsi="Times New Roman" w:cs="Times New Roman"/>
          <w:sz w:val="28"/>
          <w:szCs w:val="28"/>
        </w:rPr>
        <w:t xml:space="preserve"> –</w:t>
      </w:r>
      <w:r w:rsidRPr="00906B40">
        <w:rPr>
          <w:rFonts w:ascii="Times New Roman" w:hAnsi="Times New Roman" w:cs="Times New Roman"/>
          <w:sz w:val="28"/>
          <w:szCs w:val="28"/>
        </w:rPr>
        <w:t xml:space="preserve"> </w:t>
      </w:r>
      <w:r w:rsidR="0091420A">
        <w:rPr>
          <w:rFonts w:ascii="Times New Roman" w:hAnsi="Times New Roman" w:cs="Times New Roman"/>
          <w:sz w:val="28"/>
          <w:szCs w:val="28"/>
        </w:rPr>
        <w:t xml:space="preserve">оценка </w:t>
      </w:r>
      <w:proofErr w:type="spellStart"/>
      <w:r w:rsidR="00BE264E">
        <w:rPr>
          <w:rFonts w:ascii="Times New Roman" w:hAnsi="Times New Roman" w:cs="Times New Roman"/>
          <w:sz w:val="28"/>
          <w:szCs w:val="28"/>
        </w:rPr>
        <w:t>сортообразцов</w:t>
      </w:r>
      <w:proofErr w:type="spellEnd"/>
      <w:r w:rsidR="00592134" w:rsidRPr="00592134">
        <w:rPr>
          <w:rFonts w:ascii="Times New Roman" w:hAnsi="Times New Roman" w:cs="Times New Roman"/>
          <w:sz w:val="28"/>
          <w:szCs w:val="28"/>
        </w:rPr>
        <w:t xml:space="preserve"> </w:t>
      </w:r>
      <w:r w:rsidR="00592134">
        <w:rPr>
          <w:rFonts w:ascii="Times New Roman" w:hAnsi="Times New Roman" w:cs="Times New Roman"/>
          <w:sz w:val="28"/>
          <w:szCs w:val="28"/>
        </w:rPr>
        <w:t>озимой мягкой пшеницы</w:t>
      </w:r>
      <w:r w:rsidR="00592134" w:rsidRPr="00592134">
        <w:rPr>
          <w:rFonts w:ascii="Times New Roman" w:hAnsi="Times New Roman" w:cs="Times New Roman"/>
          <w:sz w:val="28"/>
          <w:szCs w:val="28"/>
        </w:rPr>
        <w:t xml:space="preserve"> </w:t>
      </w:r>
      <w:r w:rsidR="00592134" w:rsidRPr="00906B40">
        <w:rPr>
          <w:rFonts w:ascii="Times New Roman" w:hAnsi="Times New Roman" w:cs="Times New Roman"/>
          <w:sz w:val="28"/>
          <w:szCs w:val="28"/>
        </w:rPr>
        <w:t xml:space="preserve">коллекции </w:t>
      </w:r>
      <w:r w:rsidR="00592134" w:rsidRPr="00592134">
        <w:rPr>
          <w:rFonts w:ascii="Times New Roman" w:hAnsi="Times New Roman" w:cs="Times New Roman"/>
          <w:sz w:val="28"/>
          <w:szCs w:val="28"/>
        </w:rPr>
        <w:t>ВИР</w:t>
      </w:r>
      <w:r w:rsidR="00592134">
        <w:rPr>
          <w:rFonts w:ascii="Times New Roman" w:hAnsi="Times New Roman" w:cs="Times New Roman"/>
          <w:sz w:val="28"/>
          <w:szCs w:val="28"/>
        </w:rPr>
        <w:t>,</w:t>
      </w:r>
      <w:r w:rsidR="00592134" w:rsidRPr="00906B40">
        <w:rPr>
          <w:rFonts w:ascii="Times New Roman" w:hAnsi="Times New Roman" w:cs="Times New Roman"/>
          <w:sz w:val="28"/>
          <w:szCs w:val="28"/>
        </w:rPr>
        <w:t xml:space="preserve"> обладающих признаком «многоцветковость»</w:t>
      </w:r>
      <w:r w:rsidR="00592134">
        <w:rPr>
          <w:rFonts w:ascii="Times New Roman" w:hAnsi="Times New Roman" w:cs="Times New Roman"/>
          <w:sz w:val="28"/>
          <w:szCs w:val="28"/>
        </w:rPr>
        <w:t>,</w:t>
      </w:r>
      <w:r w:rsidR="00BE264E">
        <w:rPr>
          <w:rFonts w:ascii="Times New Roman" w:hAnsi="Times New Roman" w:cs="Times New Roman"/>
          <w:sz w:val="28"/>
          <w:szCs w:val="28"/>
        </w:rPr>
        <w:t xml:space="preserve"> </w:t>
      </w:r>
      <w:r w:rsidR="00592134">
        <w:rPr>
          <w:rFonts w:ascii="Times New Roman" w:hAnsi="Times New Roman" w:cs="Times New Roman"/>
          <w:sz w:val="28"/>
          <w:szCs w:val="28"/>
        </w:rPr>
        <w:t>по продуктивности</w:t>
      </w:r>
      <w:r w:rsidR="00592134" w:rsidRPr="00906B40">
        <w:rPr>
          <w:rFonts w:ascii="Times New Roman" w:hAnsi="Times New Roman" w:cs="Times New Roman"/>
          <w:sz w:val="28"/>
          <w:szCs w:val="28"/>
        </w:rPr>
        <w:t xml:space="preserve"> </w:t>
      </w:r>
      <w:r w:rsidR="00302629" w:rsidRPr="00906B40">
        <w:rPr>
          <w:rFonts w:ascii="Times New Roman" w:hAnsi="Times New Roman" w:cs="Times New Roman"/>
          <w:sz w:val="28"/>
          <w:szCs w:val="28"/>
        </w:rPr>
        <w:t>главного колоса</w:t>
      </w:r>
      <w:r w:rsidR="00592134">
        <w:rPr>
          <w:rFonts w:ascii="Times New Roman" w:hAnsi="Times New Roman" w:cs="Times New Roman"/>
          <w:sz w:val="28"/>
          <w:szCs w:val="28"/>
        </w:rPr>
        <w:t xml:space="preserve"> методом кластерного анализа</w:t>
      </w:r>
      <w:r w:rsidRPr="00592134">
        <w:rPr>
          <w:rFonts w:ascii="Times New Roman" w:hAnsi="Times New Roman" w:cs="Times New Roman"/>
          <w:sz w:val="28"/>
          <w:szCs w:val="28"/>
        </w:rPr>
        <w:t>.</w:t>
      </w:r>
      <w:r w:rsidRPr="00906B40">
        <w:rPr>
          <w:rFonts w:ascii="Times New Roman" w:hAnsi="Times New Roman" w:cs="Times New Roman"/>
          <w:sz w:val="28"/>
          <w:szCs w:val="28"/>
        </w:rPr>
        <w:t xml:space="preserve">  </w:t>
      </w:r>
    </w:p>
    <w:p w14:paraId="504E7A97" w14:textId="77777777" w:rsidR="00592134" w:rsidRPr="00906B40" w:rsidRDefault="00592134" w:rsidP="0091420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Для реализации цели поставлены задачи:</w:t>
      </w:r>
    </w:p>
    <w:p w14:paraId="6DC1C13A" w14:textId="77777777" w:rsidR="00302629" w:rsidRPr="00487949" w:rsidRDefault="00A97D06" w:rsidP="00592134">
      <w:pPr>
        <w:pStyle w:val="ListParagraph"/>
        <w:spacing w:line="360" w:lineRule="auto"/>
        <w:ind w:left="1068"/>
        <w:jc w:val="both"/>
        <w:rPr>
          <w:rFonts w:ascii="Times New Roman" w:hAnsi="Times New Roman" w:cs="Times New Roman"/>
          <w:sz w:val="28"/>
          <w:szCs w:val="28"/>
        </w:rPr>
      </w:pPr>
      <w:r>
        <w:rPr>
          <w:rFonts w:ascii="Times New Roman" w:hAnsi="Times New Roman" w:cs="Times New Roman"/>
          <w:sz w:val="28"/>
          <w:szCs w:val="28"/>
        </w:rPr>
        <w:t>–</w:t>
      </w:r>
      <w:r w:rsidR="00592134">
        <w:rPr>
          <w:rFonts w:ascii="Times New Roman" w:hAnsi="Times New Roman" w:cs="Times New Roman"/>
          <w:sz w:val="28"/>
          <w:szCs w:val="28"/>
        </w:rPr>
        <w:t xml:space="preserve"> провести подсчет элементов </w:t>
      </w:r>
      <w:r w:rsidR="00487949" w:rsidRPr="00487949">
        <w:rPr>
          <w:rFonts w:ascii="Times New Roman" w:hAnsi="Times New Roman" w:cs="Times New Roman"/>
          <w:sz w:val="28"/>
          <w:szCs w:val="28"/>
        </w:rPr>
        <w:t>продуктивност</w:t>
      </w:r>
      <w:r w:rsidR="00592134">
        <w:rPr>
          <w:rFonts w:ascii="Times New Roman" w:hAnsi="Times New Roman" w:cs="Times New Roman"/>
          <w:sz w:val="28"/>
          <w:szCs w:val="28"/>
        </w:rPr>
        <w:t>и</w:t>
      </w:r>
      <w:r w:rsidR="00487949" w:rsidRPr="00487949">
        <w:rPr>
          <w:rFonts w:ascii="Times New Roman" w:hAnsi="Times New Roman" w:cs="Times New Roman"/>
          <w:sz w:val="28"/>
          <w:szCs w:val="28"/>
        </w:rPr>
        <w:t xml:space="preserve"> колоса </w:t>
      </w:r>
      <w:r w:rsidR="00592134">
        <w:rPr>
          <w:rFonts w:ascii="Times New Roman" w:hAnsi="Times New Roman" w:cs="Times New Roman"/>
          <w:sz w:val="28"/>
          <w:szCs w:val="28"/>
        </w:rPr>
        <w:t>изучаемых коллекционных образцов;</w:t>
      </w:r>
    </w:p>
    <w:p w14:paraId="3D1ECE20" w14:textId="77777777" w:rsidR="00302629" w:rsidRPr="00592134" w:rsidRDefault="00A97D06" w:rsidP="00592134">
      <w:pPr>
        <w:pStyle w:val="ListParagraph"/>
        <w:spacing w:line="360" w:lineRule="auto"/>
        <w:ind w:left="1068"/>
        <w:jc w:val="both"/>
        <w:rPr>
          <w:rFonts w:ascii="Times New Roman" w:hAnsi="Times New Roman" w:cs="Times New Roman"/>
          <w:sz w:val="28"/>
          <w:szCs w:val="28"/>
        </w:rPr>
      </w:pPr>
      <w:r>
        <w:rPr>
          <w:rFonts w:ascii="Times New Roman" w:hAnsi="Times New Roman" w:cs="Times New Roman"/>
          <w:sz w:val="28"/>
          <w:szCs w:val="28"/>
        </w:rPr>
        <w:t>–</w:t>
      </w:r>
      <w:r w:rsidR="00592134">
        <w:rPr>
          <w:rFonts w:ascii="Times New Roman" w:hAnsi="Times New Roman" w:cs="Times New Roman"/>
          <w:sz w:val="28"/>
          <w:szCs w:val="28"/>
        </w:rPr>
        <w:t xml:space="preserve"> провести математическую обработку полученных результатов методом кластерного анализа.</w:t>
      </w:r>
    </w:p>
    <w:p w14:paraId="61D6656F" w14:textId="77777777" w:rsidR="0025207F" w:rsidRDefault="0025207F" w:rsidP="00FE0BBA">
      <w:pPr>
        <w:spacing w:after="0" w:line="360" w:lineRule="auto"/>
        <w:ind w:firstLine="708"/>
        <w:jc w:val="both"/>
        <w:rPr>
          <w:rFonts w:ascii="Times New Roman" w:hAnsi="Times New Roman" w:cs="Times New Roman"/>
          <w:b/>
          <w:sz w:val="28"/>
          <w:szCs w:val="28"/>
        </w:rPr>
      </w:pPr>
    </w:p>
    <w:p w14:paraId="78FE3BEC" w14:textId="77777777" w:rsidR="00FE0BBA" w:rsidRPr="00FE0BBA" w:rsidRDefault="00FE0BBA" w:rsidP="00FE0BBA">
      <w:pPr>
        <w:spacing w:after="0" w:line="360" w:lineRule="auto"/>
        <w:ind w:firstLine="708"/>
        <w:jc w:val="both"/>
        <w:rPr>
          <w:rFonts w:ascii="Times New Roman" w:hAnsi="Times New Roman" w:cs="Times New Roman"/>
          <w:b/>
          <w:sz w:val="28"/>
          <w:szCs w:val="28"/>
        </w:rPr>
      </w:pPr>
      <w:r w:rsidRPr="00FE0BBA">
        <w:rPr>
          <w:rFonts w:ascii="Times New Roman" w:hAnsi="Times New Roman" w:cs="Times New Roman"/>
          <w:b/>
          <w:sz w:val="28"/>
          <w:szCs w:val="28"/>
        </w:rPr>
        <w:t>2. Материалы и методы</w:t>
      </w:r>
    </w:p>
    <w:p w14:paraId="4C4DBC74" w14:textId="77777777" w:rsidR="00423FBC" w:rsidRDefault="00966367" w:rsidP="00A860B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Pr="00966367">
        <w:rPr>
          <w:rFonts w:ascii="Times New Roman" w:hAnsi="Times New Roman" w:cs="Times New Roman"/>
          <w:sz w:val="28"/>
          <w:szCs w:val="28"/>
        </w:rPr>
        <w:t xml:space="preserve"> </w:t>
      </w:r>
      <w:r w:rsidR="002B1709">
        <w:rPr>
          <w:rFonts w:ascii="Times New Roman" w:hAnsi="Times New Roman" w:cs="Times New Roman"/>
          <w:sz w:val="28"/>
          <w:szCs w:val="28"/>
        </w:rPr>
        <w:t xml:space="preserve">опыте </w:t>
      </w:r>
      <w:r>
        <w:rPr>
          <w:rFonts w:ascii="Times New Roman" w:hAnsi="Times New Roman" w:cs="Times New Roman"/>
          <w:sz w:val="28"/>
          <w:szCs w:val="28"/>
        </w:rPr>
        <w:t>изучались</w:t>
      </w:r>
      <w:r w:rsidR="0046297B">
        <w:rPr>
          <w:rFonts w:ascii="Times New Roman" w:hAnsi="Times New Roman" w:cs="Times New Roman"/>
          <w:sz w:val="28"/>
          <w:szCs w:val="28"/>
        </w:rPr>
        <w:t xml:space="preserve"> </w:t>
      </w:r>
      <w:r w:rsidR="00D02FA0" w:rsidRPr="00D02FA0">
        <w:rPr>
          <w:rFonts w:ascii="Times New Roman" w:hAnsi="Times New Roman" w:cs="Times New Roman"/>
          <w:sz w:val="28"/>
          <w:szCs w:val="28"/>
        </w:rPr>
        <w:t xml:space="preserve">15 </w:t>
      </w:r>
      <w:proofErr w:type="spellStart"/>
      <w:r w:rsidR="0046297B">
        <w:rPr>
          <w:rFonts w:ascii="Times New Roman" w:hAnsi="Times New Roman" w:cs="Times New Roman"/>
          <w:sz w:val="28"/>
          <w:szCs w:val="28"/>
        </w:rPr>
        <w:t>сорто</w:t>
      </w:r>
      <w:r w:rsidR="00D02FA0" w:rsidRPr="00D02FA0">
        <w:rPr>
          <w:rFonts w:ascii="Times New Roman" w:hAnsi="Times New Roman" w:cs="Times New Roman"/>
          <w:sz w:val="28"/>
          <w:szCs w:val="28"/>
        </w:rPr>
        <w:t>образцов</w:t>
      </w:r>
      <w:proofErr w:type="spellEnd"/>
      <w:r w:rsidR="00D02FA0" w:rsidRPr="00D02FA0">
        <w:rPr>
          <w:rFonts w:ascii="Times New Roman" w:hAnsi="Times New Roman" w:cs="Times New Roman"/>
          <w:sz w:val="28"/>
          <w:szCs w:val="28"/>
        </w:rPr>
        <w:t xml:space="preserve"> озимой мягкой пшеницы</w:t>
      </w:r>
      <w:r w:rsidRPr="00966367">
        <w:rPr>
          <w:rFonts w:ascii="Times New Roman" w:hAnsi="Times New Roman" w:cs="Times New Roman"/>
          <w:sz w:val="28"/>
          <w:szCs w:val="28"/>
        </w:rPr>
        <w:t xml:space="preserve"> </w:t>
      </w:r>
      <w:r w:rsidRPr="00D02FA0">
        <w:rPr>
          <w:rFonts w:ascii="Times New Roman" w:hAnsi="Times New Roman" w:cs="Times New Roman"/>
          <w:sz w:val="28"/>
          <w:szCs w:val="28"/>
        </w:rPr>
        <w:t>обладающих признаком «многоцветковость»</w:t>
      </w:r>
      <w:r w:rsidR="00361762">
        <w:rPr>
          <w:rFonts w:ascii="Times New Roman" w:hAnsi="Times New Roman" w:cs="Times New Roman"/>
          <w:sz w:val="28"/>
          <w:szCs w:val="28"/>
        </w:rPr>
        <w:t>,</w:t>
      </w:r>
      <w:r w:rsidR="00D02FA0" w:rsidRPr="00D02FA0">
        <w:rPr>
          <w:rFonts w:ascii="Times New Roman" w:hAnsi="Times New Roman" w:cs="Times New Roman"/>
          <w:sz w:val="28"/>
          <w:szCs w:val="28"/>
        </w:rPr>
        <w:t xml:space="preserve"> полученных из коллекции </w:t>
      </w:r>
      <w:r w:rsidR="00D02FA0" w:rsidRPr="00D02FA0">
        <w:rPr>
          <w:rFonts w:ascii="Times New Roman" w:hAnsi="Times New Roman" w:cs="Times New Roman"/>
          <w:sz w:val="28"/>
          <w:szCs w:val="28"/>
        </w:rPr>
        <w:lastRenderedPageBreak/>
        <w:t xml:space="preserve">«Федерального исследовательского центра </w:t>
      </w:r>
      <w:r w:rsidR="00A860B3">
        <w:rPr>
          <w:rFonts w:ascii="Times New Roman" w:hAnsi="Times New Roman" w:cs="Times New Roman"/>
          <w:sz w:val="28"/>
          <w:szCs w:val="28"/>
        </w:rPr>
        <w:t>«</w:t>
      </w:r>
      <w:r w:rsidR="00D02FA0" w:rsidRPr="00D02FA0">
        <w:rPr>
          <w:rFonts w:ascii="Times New Roman" w:hAnsi="Times New Roman" w:cs="Times New Roman"/>
          <w:sz w:val="28"/>
          <w:szCs w:val="28"/>
        </w:rPr>
        <w:t>Всероссийский институт генетических ресурсов растений имени Н.</w:t>
      </w:r>
      <w:r>
        <w:rPr>
          <w:rFonts w:ascii="Times New Roman" w:hAnsi="Times New Roman" w:cs="Times New Roman"/>
          <w:sz w:val="28"/>
          <w:szCs w:val="28"/>
        </w:rPr>
        <w:t> </w:t>
      </w:r>
      <w:r w:rsidR="00D02FA0" w:rsidRPr="00D02FA0">
        <w:rPr>
          <w:rFonts w:ascii="Times New Roman" w:hAnsi="Times New Roman" w:cs="Times New Roman"/>
          <w:sz w:val="28"/>
          <w:szCs w:val="28"/>
        </w:rPr>
        <w:t>И.</w:t>
      </w:r>
      <w:r>
        <w:rPr>
          <w:rFonts w:ascii="Times New Roman" w:hAnsi="Times New Roman" w:cs="Times New Roman"/>
          <w:sz w:val="28"/>
          <w:szCs w:val="28"/>
        </w:rPr>
        <w:t> </w:t>
      </w:r>
      <w:r w:rsidR="00D02FA0" w:rsidRPr="00D02FA0">
        <w:rPr>
          <w:rFonts w:ascii="Times New Roman" w:hAnsi="Times New Roman" w:cs="Times New Roman"/>
          <w:sz w:val="28"/>
          <w:szCs w:val="28"/>
        </w:rPr>
        <w:t>Вавилова».</w:t>
      </w:r>
      <w:r w:rsidR="002B1709" w:rsidRPr="002B1709">
        <w:t xml:space="preserve"> </w:t>
      </w:r>
      <w:r>
        <w:rPr>
          <w:rFonts w:ascii="Times New Roman" w:hAnsi="Times New Roman" w:cs="Times New Roman"/>
          <w:sz w:val="28"/>
          <w:szCs w:val="28"/>
        </w:rPr>
        <w:t xml:space="preserve"> Происхождение </w:t>
      </w:r>
      <w:proofErr w:type="spellStart"/>
      <w:r>
        <w:rPr>
          <w:rFonts w:ascii="Times New Roman" w:hAnsi="Times New Roman" w:cs="Times New Roman"/>
          <w:sz w:val="28"/>
          <w:szCs w:val="28"/>
        </w:rPr>
        <w:t>сортообразцов</w:t>
      </w:r>
      <w:proofErr w:type="spellEnd"/>
      <w:r>
        <w:rPr>
          <w:rFonts w:ascii="Times New Roman" w:hAnsi="Times New Roman" w:cs="Times New Roman"/>
          <w:sz w:val="28"/>
          <w:szCs w:val="28"/>
        </w:rPr>
        <w:t xml:space="preserve"> охватывало 6 стран:</w:t>
      </w:r>
      <w:r w:rsidR="002B1709">
        <w:rPr>
          <w:rFonts w:ascii="Times New Roman" w:hAnsi="Times New Roman" w:cs="Times New Roman"/>
          <w:sz w:val="28"/>
          <w:szCs w:val="28"/>
        </w:rPr>
        <w:t xml:space="preserve"> России, Италии, Латвии, Казахстана, Германии, Китая</w:t>
      </w:r>
      <w:r w:rsidR="002B1709" w:rsidRPr="002B1709">
        <w:rPr>
          <w:rFonts w:ascii="Times New Roman" w:hAnsi="Times New Roman" w:cs="Times New Roman"/>
          <w:sz w:val="28"/>
          <w:szCs w:val="28"/>
        </w:rPr>
        <w:t>.</w:t>
      </w:r>
      <w:r w:rsidR="00D02FA0" w:rsidRPr="00D02FA0">
        <w:rPr>
          <w:rFonts w:ascii="Times New Roman" w:hAnsi="Times New Roman" w:cs="Times New Roman"/>
          <w:sz w:val="28"/>
          <w:szCs w:val="28"/>
        </w:rPr>
        <w:t xml:space="preserve"> </w:t>
      </w:r>
    </w:p>
    <w:p w14:paraId="5D438162" w14:textId="77777777" w:rsidR="0066568E" w:rsidRDefault="00A860B3" w:rsidP="00EB223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Д</w:t>
      </w:r>
      <w:r w:rsidRPr="00D02FA0">
        <w:rPr>
          <w:rFonts w:ascii="Times New Roman" w:hAnsi="Times New Roman" w:cs="Times New Roman"/>
          <w:sz w:val="28"/>
          <w:szCs w:val="28"/>
        </w:rPr>
        <w:t>вухфакторный</w:t>
      </w:r>
      <w:r>
        <w:rPr>
          <w:rFonts w:ascii="Times New Roman" w:hAnsi="Times New Roman" w:cs="Times New Roman"/>
          <w:sz w:val="28"/>
          <w:szCs w:val="28"/>
        </w:rPr>
        <w:t xml:space="preserve"> лабораторно-полевой опыт был заложен </w:t>
      </w:r>
      <w:r w:rsidRPr="00D02FA0">
        <w:rPr>
          <w:rFonts w:ascii="Times New Roman" w:hAnsi="Times New Roman" w:cs="Times New Roman"/>
          <w:sz w:val="28"/>
          <w:szCs w:val="28"/>
        </w:rPr>
        <w:t>осенью 2015</w:t>
      </w:r>
      <w:r>
        <w:rPr>
          <w:rFonts w:ascii="Times New Roman" w:hAnsi="Times New Roman" w:cs="Times New Roman"/>
          <w:sz w:val="28"/>
          <w:szCs w:val="28"/>
        </w:rPr>
        <w:t> </w:t>
      </w:r>
      <w:r w:rsidRPr="00D02FA0">
        <w:rPr>
          <w:rFonts w:ascii="Times New Roman" w:hAnsi="Times New Roman" w:cs="Times New Roman"/>
          <w:sz w:val="28"/>
          <w:szCs w:val="28"/>
        </w:rPr>
        <w:t>г</w:t>
      </w:r>
      <w:r>
        <w:rPr>
          <w:rFonts w:ascii="Times New Roman" w:hAnsi="Times New Roman" w:cs="Times New Roman"/>
          <w:sz w:val="28"/>
          <w:szCs w:val="28"/>
        </w:rPr>
        <w:t>. в трёх</w:t>
      </w:r>
      <w:r w:rsidRPr="00D02FA0">
        <w:rPr>
          <w:rFonts w:ascii="Times New Roman" w:hAnsi="Times New Roman" w:cs="Times New Roman"/>
          <w:sz w:val="28"/>
          <w:szCs w:val="28"/>
        </w:rPr>
        <w:t xml:space="preserve"> повтор</w:t>
      </w:r>
      <w:r>
        <w:rPr>
          <w:rFonts w:ascii="Times New Roman" w:hAnsi="Times New Roman" w:cs="Times New Roman"/>
          <w:sz w:val="28"/>
          <w:szCs w:val="28"/>
        </w:rPr>
        <w:t>ениях</w:t>
      </w:r>
      <w:r w:rsidRPr="00D02FA0">
        <w:rPr>
          <w:rFonts w:ascii="Times New Roman" w:hAnsi="Times New Roman" w:cs="Times New Roman"/>
          <w:sz w:val="28"/>
          <w:szCs w:val="28"/>
        </w:rPr>
        <w:t xml:space="preserve"> с рандомизированным расположением вариантов</w:t>
      </w:r>
      <w:r>
        <w:rPr>
          <w:rFonts w:ascii="Times New Roman" w:hAnsi="Times New Roman" w:cs="Times New Roman"/>
          <w:sz w:val="28"/>
          <w:szCs w:val="28"/>
        </w:rPr>
        <w:t xml:space="preserve"> на </w:t>
      </w:r>
      <w:r w:rsidRPr="00D02FA0">
        <w:rPr>
          <w:rFonts w:ascii="Times New Roman" w:hAnsi="Times New Roman" w:cs="Times New Roman"/>
          <w:sz w:val="28"/>
          <w:szCs w:val="28"/>
        </w:rPr>
        <w:t>опытном поле учебного хозяйства «Кубань»</w:t>
      </w:r>
      <w:r>
        <w:rPr>
          <w:rFonts w:ascii="Times New Roman" w:hAnsi="Times New Roman" w:cs="Times New Roman"/>
          <w:sz w:val="28"/>
          <w:szCs w:val="28"/>
        </w:rPr>
        <w:t xml:space="preserve">. Территориально </w:t>
      </w:r>
      <w:r w:rsidR="00966367">
        <w:rPr>
          <w:rFonts w:ascii="Times New Roman" w:hAnsi="Times New Roman" w:cs="Times New Roman"/>
          <w:sz w:val="28"/>
          <w:szCs w:val="28"/>
        </w:rPr>
        <w:t xml:space="preserve">опыт </w:t>
      </w:r>
      <w:r>
        <w:rPr>
          <w:rFonts w:ascii="Times New Roman" w:hAnsi="Times New Roman" w:cs="Times New Roman"/>
          <w:sz w:val="28"/>
          <w:szCs w:val="28"/>
        </w:rPr>
        <w:t>распол</w:t>
      </w:r>
      <w:r w:rsidR="00966367">
        <w:rPr>
          <w:rFonts w:ascii="Times New Roman" w:hAnsi="Times New Roman" w:cs="Times New Roman"/>
          <w:sz w:val="28"/>
          <w:szCs w:val="28"/>
        </w:rPr>
        <w:t>ожен</w:t>
      </w:r>
      <w:r w:rsidRPr="00D02FA0">
        <w:rPr>
          <w:rFonts w:ascii="Times New Roman" w:hAnsi="Times New Roman" w:cs="Times New Roman"/>
          <w:sz w:val="28"/>
          <w:szCs w:val="28"/>
        </w:rPr>
        <w:t xml:space="preserve"> в центральной зоне Краснодарского края</w:t>
      </w:r>
      <w:r w:rsidR="00217399">
        <w:rPr>
          <w:rFonts w:ascii="Times New Roman" w:hAnsi="Times New Roman" w:cs="Times New Roman"/>
          <w:sz w:val="28"/>
          <w:szCs w:val="28"/>
        </w:rPr>
        <w:t xml:space="preserve">. </w:t>
      </w:r>
      <w:r>
        <w:rPr>
          <w:rFonts w:ascii="Times New Roman" w:hAnsi="Times New Roman" w:cs="Times New Roman"/>
          <w:sz w:val="28"/>
          <w:szCs w:val="28"/>
        </w:rPr>
        <w:t>В качестве контрольных варианто</w:t>
      </w:r>
      <w:r w:rsidR="00217399">
        <w:rPr>
          <w:rFonts w:ascii="Times New Roman" w:hAnsi="Times New Roman" w:cs="Times New Roman"/>
          <w:sz w:val="28"/>
          <w:szCs w:val="28"/>
        </w:rPr>
        <w:t>в</w:t>
      </w:r>
      <w:r w:rsidR="00423FBC" w:rsidRPr="00423FBC">
        <w:rPr>
          <w:rFonts w:ascii="Times New Roman" w:hAnsi="Times New Roman" w:cs="Times New Roman"/>
          <w:sz w:val="28"/>
          <w:szCs w:val="28"/>
        </w:rPr>
        <w:t xml:space="preserve"> взяты</w:t>
      </w:r>
      <w:r w:rsidR="00217399">
        <w:rPr>
          <w:rFonts w:ascii="Times New Roman" w:hAnsi="Times New Roman" w:cs="Times New Roman"/>
          <w:sz w:val="28"/>
          <w:szCs w:val="28"/>
        </w:rPr>
        <w:t xml:space="preserve"> районированные</w:t>
      </w:r>
      <w:r w:rsidR="00423FBC" w:rsidRPr="00423FBC">
        <w:rPr>
          <w:rFonts w:ascii="Times New Roman" w:hAnsi="Times New Roman" w:cs="Times New Roman"/>
          <w:sz w:val="28"/>
          <w:szCs w:val="28"/>
        </w:rPr>
        <w:t xml:space="preserve"> сорта озимой мягкой пшеницы селекции ФГБНУ </w:t>
      </w:r>
      <w:r w:rsidR="00217399">
        <w:rPr>
          <w:rFonts w:ascii="Times New Roman" w:hAnsi="Times New Roman" w:cs="Times New Roman"/>
          <w:sz w:val="28"/>
          <w:szCs w:val="28"/>
        </w:rPr>
        <w:t>«</w:t>
      </w:r>
      <w:r w:rsidR="00423FBC" w:rsidRPr="00423FBC">
        <w:rPr>
          <w:rFonts w:ascii="Times New Roman" w:hAnsi="Times New Roman" w:cs="Times New Roman"/>
          <w:sz w:val="28"/>
          <w:szCs w:val="28"/>
        </w:rPr>
        <w:t>НЦЗ им. П.П. Лукьяненко</w:t>
      </w:r>
      <w:r w:rsidR="00217399">
        <w:rPr>
          <w:rFonts w:ascii="Times New Roman" w:hAnsi="Times New Roman" w:cs="Times New Roman"/>
          <w:sz w:val="28"/>
          <w:szCs w:val="28"/>
        </w:rPr>
        <w:t xml:space="preserve">» </w:t>
      </w:r>
      <w:r w:rsidR="00423FBC" w:rsidRPr="00423FBC">
        <w:rPr>
          <w:rFonts w:ascii="Times New Roman" w:hAnsi="Times New Roman" w:cs="Times New Roman"/>
          <w:sz w:val="28"/>
          <w:szCs w:val="28"/>
        </w:rPr>
        <w:t xml:space="preserve">– </w:t>
      </w:r>
      <w:r w:rsidR="00DD2D93">
        <w:rPr>
          <w:rFonts w:ascii="Times New Roman" w:hAnsi="Times New Roman" w:cs="Times New Roman"/>
          <w:sz w:val="28"/>
          <w:szCs w:val="28"/>
        </w:rPr>
        <w:t>«</w:t>
      </w:r>
      <w:r w:rsidR="00423FBC" w:rsidRPr="00423FBC">
        <w:rPr>
          <w:rFonts w:ascii="Times New Roman" w:hAnsi="Times New Roman" w:cs="Times New Roman"/>
          <w:sz w:val="28"/>
          <w:szCs w:val="28"/>
        </w:rPr>
        <w:t>Васса</w:t>
      </w:r>
      <w:r w:rsidR="00DD2D93">
        <w:rPr>
          <w:rFonts w:ascii="Times New Roman" w:hAnsi="Times New Roman" w:cs="Times New Roman"/>
          <w:sz w:val="28"/>
          <w:szCs w:val="28"/>
        </w:rPr>
        <w:t>»</w:t>
      </w:r>
      <w:r w:rsidR="00423FBC" w:rsidRPr="00423FBC">
        <w:rPr>
          <w:rFonts w:ascii="Times New Roman" w:hAnsi="Times New Roman" w:cs="Times New Roman"/>
          <w:sz w:val="28"/>
          <w:szCs w:val="28"/>
        </w:rPr>
        <w:t xml:space="preserve">, </w:t>
      </w:r>
      <w:r w:rsidR="00DD2D93">
        <w:rPr>
          <w:rFonts w:ascii="Times New Roman" w:hAnsi="Times New Roman" w:cs="Times New Roman"/>
          <w:sz w:val="28"/>
          <w:szCs w:val="28"/>
        </w:rPr>
        <w:t>«</w:t>
      </w:r>
      <w:r w:rsidR="00423FBC" w:rsidRPr="00423FBC">
        <w:rPr>
          <w:rFonts w:ascii="Times New Roman" w:hAnsi="Times New Roman" w:cs="Times New Roman"/>
          <w:sz w:val="28"/>
          <w:szCs w:val="28"/>
        </w:rPr>
        <w:t>Табор</w:t>
      </w:r>
      <w:r w:rsidR="00DD2D93">
        <w:rPr>
          <w:rFonts w:ascii="Times New Roman" w:hAnsi="Times New Roman" w:cs="Times New Roman"/>
          <w:sz w:val="28"/>
          <w:szCs w:val="28"/>
        </w:rPr>
        <w:t>»</w:t>
      </w:r>
      <w:r w:rsidR="00423FBC" w:rsidRPr="00423FBC">
        <w:rPr>
          <w:rFonts w:ascii="Times New Roman" w:hAnsi="Times New Roman" w:cs="Times New Roman"/>
          <w:sz w:val="28"/>
          <w:szCs w:val="28"/>
        </w:rPr>
        <w:t xml:space="preserve"> и </w:t>
      </w:r>
      <w:r w:rsidR="00DD2D93">
        <w:rPr>
          <w:rFonts w:ascii="Times New Roman" w:hAnsi="Times New Roman" w:cs="Times New Roman"/>
          <w:sz w:val="28"/>
          <w:szCs w:val="28"/>
        </w:rPr>
        <w:t>«</w:t>
      </w:r>
      <w:r w:rsidR="00423FBC" w:rsidRPr="00423FBC">
        <w:rPr>
          <w:rFonts w:ascii="Times New Roman" w:hAnsi="Times New Roman" w:cs="Times New Roman"/>
          <w:sz w:val="28"/>
          <w:szCs w:val="28"/>
        </w:rPr>
        <w:t>Безостая 1</w:t>
      </w:r>
      <w:r w:rsidR="00DD2D93">
        <w:rPr>
          <w:rFonts w:ascii="Times New Roman" w:hAnsi="Times New Roman" w:cs="Times New Roman"/>
          <w:sz w:val="28"/>
          <w:szCs w:val="28"/>
        </w:rPr>
        <w:t>»</w:t>
      </w:r>
      <w:r w:rsidR="00423FBC" w:rsidRPr="00423FBC">
        <w:rPr>
          <w:rFonts w:ascii="Times New Roman" w:hAnsi="Times New Roman" w:cs="Times New Roman"/>
          <w:sz w:val="28"/>
          <w:szCs w:val="28"/>
        </w:rPr>
        <w:t>.</w:t>
      </w:r>
      <w:r w:rsidR="00EB2237">
        <w:rPr>
          <w:rFonts w:ascii="Times New Roman" w:hAnsi="Times New Roman" w:cs="Times New Roman"/>
          <w:sz w:val="28"/>
          <w:szCs w:val="28"/>
        </w:rPr>
        <w:t xml:space="preserve"> </w:t>
      </w:r>
      <w:r>
        <w:rPr>
          <w:rFonts w:ascii="Times New Roman" w:hAnsi="Times New Roman" w:cs="Times New Roman"/>
          <w:sz w:val="28"/>
          <w:szCs w:val="28"/>
        </w:rPr>
        <w:t>Стандартом</w:t>
      </w:r>
      <w:r w:rsidR="00D02FA0" w:rsidRPr="00D02FA0">
        <w:rPr>
          <w:rFonts w:ascii="Times New Roman" w:hAnsi="Times New Roman" w:cs="Times New Roman"/>
          <w:sz w:val="28"/>
          <w:szCs w:val="28"/>
        </w:rPr>
        <w:t xml:space="preserve"> был выбран сорт Васса. </w:t>
      </w:r>
      <w:r w:rsidR="00966367">
        <w:rPr>
          <w:rFonts w:ascii="Times New Roman" w:hAnsi="Times New Roman" w:cs="Times New Roman"/>
          <w:sz w:val="28"/>
          <w:szCs w:val="28"/>
        </w:rPr>
        <w:t xml:space="preserve">Аналитическая часть </w:t>
      </w:r>
      <w:r w:rsidR="0046297B" w:rsidRPr="00D02FA0">
        <w:rPr>
          <w:rFonts w:ascii="Times New Roman" w:hAnsi="Times New Roman" w:cs="Times New Roman"/>
          <w:sz w:val="28"/>
          <w:szCs w:val="28"/>
        </w:rPr>
        <w:t>работы</w:t>
      </w:r>
      <w:r w:rsidR="00966367">
        <w:rPr>
          <w:rFonts w:ascii="Times New Roman" w:hAnsi="Times New Roman" w:cs="Times New Roman"/>
          <w:sz w:val="28"/>
          <w:szCs w:val="28"/>
        </w:rPr>
        <w:t xml:space="preserve"> выполнена</w:t>
      </w:r>
      <w:r w:rsidR="0046297B" w:rsidRPr="00D02FA0">
        <w:rPr>
          <w:rFonts w:ascii="Times New Roman" w:hAnsi="Times New Roman" w:cs="Times New Roman"/>
          <w:sz w:val="28"/>
          <w:szCs w:val="28"/>
        </w:rPr>
        <w:t xml:space="preserve"> в «Лаборатории генетики, селекции и контрольно-семенного анализа», на базе ФГБОУ ВО «Кубанский государственный аграрный университет имени И. Т. Трубилина».</w:t>
      </w:r>
      <w:r w:rsidR="0046297B">
        <w:rPr>
          <w:rFonts w:ascii="Times New Roman" w:hAnsi="Times New Roman" w:cs="Times New Roman"/>
          <w:sz w:val="28"/>
          <w:szCs w:val="28"/>
        </w:rPr>
        <w:t xml:space="preserve"> </w:t>
      </w:r>
      <w:r w:rsidR="00D02FA0" w:rsidRPr="00D02FA0">
        <w:rPr>
          <w:rFonts w:ascii="Times New Roman" w:hAnsi="Times New Roman" w:cs="Times New Roman"/>
          <w:sz w:val="28"/>
          <w:szCs w:val="28"/>
        </w:rPr>
        <w:t xml:space="preserve">Для </w:t>
      </w:r>
      <w:r w:rsidR="00F65D49">
        <w:rPr>
          <w:rFonts w:ascii="Times New Roman" w:hAnsi="Times New Roman" w:cs="Times New Roman"/>
          <w:sz w:val="28"/>
          <w:szCs w:val="28"/>
        </w:rPr>
        <w:t xml:space="preserve">проведения </w:t>
      </w:r>
      <w:r w:rsidR="00966367">
        <w:rPr>
          <w:rFonts w:ascii="Times New Roman" w:hAnsi="Times New Roman" w:cs="Times New Roman"/>
          <w:sz w:val="28"/>
          <w:szCs w:val="28"/>
        </w:rPr>
        <w:t>анализа</w:t>
      </w:r>
      <w:r w:rsidR="00D02FA0" w:rsidRPr="00D02FA0">
        <w:rPr>
          <w:rFonts w:ascii="Times New Roman" w:hAnsi="Times New Roman" w:cs="Times New Roman"/>
          <w:sz w:val="28"/>
          <w:szCs w:val="28"/>
        </w:rPr>
        <w:t xml:space="preserve"> пот</w:t>
      </w:r>
      <w:r w:rsidR="00BD68B8">
        <w:rPr>
          <w:rFonts w:ascii="Times New Roman" w:hAnsi="Times New Roman" w:cs="Times New Roman"/>
          <w:sz w:val="28"/>
          <w:szCs w:val="28"/>
        </w:rPr>
        <w:t xml:space="preserve">енциальной продуктивности, на </w:t>
      </w:r>
      <w:r w:rsidR="00D02FA0" w:rsidRPr="00D02FA0">
        <w:rPr>
          <w:rFonts w:ascii="Times New Roman" w:hAnsi="Times New Roman" w:cs="Times New Roman"/>
          <w:sz w:val="28"/>
          <w:szCs w:val="28"/>
        </w:rPr>
        <w:t>этапе</w:t>
      </w:r>
      <w:r w:rsidR="00BD68B8">
        <w:rPr>
          <w:rFonts w:ascii="Times New Roman" w:hAnsi="Times New Roman" w:cs="Times New Roman"/>
          <w:sz w:val="28"/>
          <w:szCs w:val="28"/>
        </w:rPr>
        <w:t xml:space="preserve"> стеблевания</w:t>
      </w:r>
      <w:r w:rsidR="00D02FA0" w:rsidRPr="00D02FA0">
        <w:rPr>
          <w:rFonts w:ascii="Times New Roman" w:hAnsi="Times New Roman" w:cs="Times New Roman"/>
          <w:sz w:val="28"/>
          <w:szCs w:val="28"/>
        </w:rPr>
        <w:t xml:space="preserve"> было от</w:t>
      </w:r>
      <w:r w:rsidR="00F65D49">
        <w:rPr>
          <w:rFonts w:ascii="Times New Roman" w:hAnsi="Times New Roman" w:cs="Times New Roman"/>
          <w:sz w:val="28"/>
          <w:szCs w:val="28"/>
        </w:rPr>
        <w:t>обрано по 15</w:t>
      </w:r>
      <w:r w:rsidR="00D02FA0" w:rsidRPr="00D02FA0">
        <w:rPr>
          <w:rFonts w:ascii="Times New Roman" w:hAnsi="Times New Roman" w:cs="Times New Roman"/>
          <w:sz w:val="28"/>
          <w:szCs w:val="28"/>
        </w:rPr>
        <w:t xml:space="preserve"> </w:t>
      </w:r>
      <w:r w:rsidR="00A775A1">
        <w:rPr>
          <w:rFonts w:ascii="Times New Roman" w:hAnsi="Times New Roman" w:cs="Times New Roman"/>
          <w:sz w:val="28"/>
          <w:szCs w:val="28"/>
        </w:rPr>
        <w:t>колосьев</w:t>
      </w:r>
      <w:r w:rsidR="007C04F4">
        <w:rPr>
          <w:rFonts w:ascii="Times New Roman" w:hAnsi="Times New Roman" w:cs="Times New Roman"/>
          <w:sz w:val="28"/>
          <w:szCs w:val="28"/>
        </w:rPr>
        <w:t xml:space="preserve"> </w:t>
      </w:r>
      <w:r w:rsidR="00D02FA0" w:rsidRPr="00D02FA0">
        <w:rPr>
          <w:rFonts w:ascii="Times New Roman" w:hAnsi="Times New Roman" w:cs="Times New Roman"/>
          <w:sz w:val="28"/>
          <w:szCs w:val="28"/>
        </w:rPr>
        <w:t xml:space="preserve">на каждом варианте. </w:t>
      </w:r>
      <w:r w:rsidR="00DB0C9C" w:rsidRPr="00DB0C9C">
        <w:rPr>
          <w:rFonts w:ascii="Times New Roman" w:hAnsi="Times New Roman" w:cs="Times New Roman"/>
          <w:sz w:val="28"/>
          <w:szCs w:val="28"/>
        </w:rPr>
        <w:t>Для с</w:t>
      </w:r>
      <w:r w:rsidR="00D02FA0" w:rsidRPr="00DB0C9C">
        <w:rPr>
          <w:rFonts w:ascii="Times New Roman" w:hAnsi="Times New Roman" w:cs="Times New Roman"/>
          <w:sz w:val="28"/>
          <w:szCs w:val="28"/>
        </w:rPr>
        <w:t>татистиче</w:t>
      </w:r>
      <w:r w:rsidR="00DB0C9C" w:rsidRPr="00DB0C9C">
        <w:rPr>
          <w:rFonts w:ascii="Times New Roman" w:hAnsi="Times New Roman" w:cs="Times New Roman"/>
          <w:sz w:val="28"/>
          <w:szCs w:val="28"/>
        </w:rPr>
        <w:t>ской</w:t>
      </w:r>
      <w:r w:rsidR="00D02FA0" w:rsidRPr="00DB0C9C">
        <w:rPr>
          <w:rFonts w:ascii="Times New Roman" w:hAnsi="Times New Roman" w:cs="Times New Roman"/>
          <w:sz w:val="28"/>
          <w:szCs w:val="28"/>
        </w:rPr>
        <w:t xml:space="preserve"> обработк</w:t>
      </w:r>
      <w:r w:rsidR="00DB0C9C" w:rsidRPr="00DB0C9C">
        <w:rPr>
          <w:rFonts w:ascii="Times New Roman" w:hAnsi="Times New Roman" w:cs="Times New Roman"/>
          <w:sz w:val="28"/>
          <w:szCs w:val="28"/>
        </w:rPr>
        <w:t>и</w:t>
      </w:r>
      <w:r w:rsidR="00D02FA0" w:rsidRPr="00DB0C9C">
        <w:rPr>
          <w:rFonts w:ascii="Times New Roman" w:hAnsi="Times New Roman" w:cs="Times New Roman"/>
          <w:sz w:val="28"/>
          <w:szCs w:val="28"/>
        </w:rPr>
        <w:t xml:space="preserve"> данных примен</w:t>
      </w:r>
      <w:r w:rsidR="00DB0C9C" w:rsidRPr="00DB0C9C">
        <w:rPr>
          <w:rFonts w:ascii="Times New Roman" w:hAnsi="Times New Roman" w:cs="Times New Roman"/>
          <w:sz w:val="28"/>
          <w:szCs w:val="28"/>
        </w:rPr>
        <w:t>яли</w:t>
      </w:r>
      <w:r w:rsidR="00D02FA0" w:rsidRPr="00DB0C9C">
        <w:rPr>
          <w:rFonts w:ascii="Times New Roman" w:hAnsi="Times New Roman" w:cs="Times New Roman"/>
          <w:sz w:val="28"/>
          <w:szCs w:val="28"/>
        </w:rPr>
        <w:t xml:space="preserve"> </w:t>
      </w:r>
      <w:r w:rsidR="00DB0C9C" w:rsidRPr="00DB0C9C">
        <w:rPr>
          <w:rFonts w:ascii="Times New Roman" w:hAnsi="Times New Roman" w:cs="Times New Roman"/>
          <w:sz w:val="28"/>
          <w:szCs w:val="28"/>
        </w:rPr>
        <w:t xml:space="preserve">методику полевого опыта и </w:t>
      </w:r>
      <w:r w:rsidR="00D02FA0" w:rsidRPr="00DB0C9C">
        <w:rPr>
          <w:rFonts w:ascii="Times New Roman" w:hAnsi="Times New Roman" w:cs="Times New Roman"/>
          <w:sz w:val="28"/>
          <w:szCs w:val="28"/>
        </w:rPr>
        <w:t>программ</w:t>
      </w:r>
      <w:r w:rsidR="00DB0C9C" w:rsidRPr="00DB0C9C">
        <w:rPr>
          <w:rFonts w:ascii="Times New Roman" w:hAnsi="Times New Roman" w:cs="Times New Roman"/>
          <w:sz w:val="28"/>
          <w:szCs w:val="28"/>
        </w:rPr>
        <w:t>ы</w:t>
      </w:r>
      <w:r w:rsidR="00D02FA0" w:rsidRPr="00DB0C9C">
        <w:rPr>
          <w:rFonts w:ascii="Times New Roman" w:hAnsi="Times New Roman" w:cs="Times New Roman"/>
          <w:sz w:val="28"/>
          <w:szCs w:val="28"/>
        </w:rPr>
        <w:t xml:space="preserve"> Microsoft </w:t>
      </w:r>
      <w:proofErr w:type="spellStart"/>
      <w:r w:rsidR="00D02FA0" w:rsidRPr="00DB0C9C">
        <w:rPr>
          <w:rFonts w:ascii="Times New Roman" w:hAnsi="Times New Roman" w:cs="Times New Roman"/>
          <w:sz w:val="28"/>
          <w:szCs w:val="28"/>
        </w:rPr>
        <w:t>Excel</w:t>
      </w:r>
      <w:proofErr w:type="spellEnd"/>
      <w:r w:rsidR="00D02FA0" w:rsidRPr="00DB0C9C">
        <w:rPr>
          <w:rFonts w:ascii="Times New Roman" w:hAnsi="Times New Roman" w:cs="Times New Roman"/>
          <w:sz w:val="28"/>
          <w:szCs w:val="28"/>
        </w:rPr>
        <w:t xml:space="preserve"> 2013</w:t>
      </w:r>
      <w:r w:rsidR="00DB0C9C" w:rsidRPr="00DB0C9C">
        <w:rPr>
          <w:rFonts w:ascii="Times New Roman" w:hAnsi="Times New Roman" w:cs="Times New Roman"/>
          <w:sz w:val="28"/>
          <w:szCs w:val="28"/>
        </w:rPr>
        <w:t xml:space="preserve">, </w:t>
      </w:r>
      <w:proofErr w:type="spellStart"/>
      <w:r w:rsidR="00D02FA0" w:rsidRPr="00DB0C9C">
        <w:rPr>
          <w:rFonts w:ascii="Times New Roman" w:hAnsi="Times New Roman" w:cs="Times New Roman"/>
          <w:sz w:val="28"/>
          <w:szCs w:val="28"/>
        </w:rPr>
        <w:t>Statistica</w:t>
      </w:r>
      <w:proofErr w:type="spellEnd"/>
      <w:r w:rsidR="00D02FA0" w:rsidRPr="00DB0C9C">
        <w:rPr>
          <w:rFonts w:ascii="Times New Roman" w:hAnsi="Times New Roman" w:cs="Times New Roman"/>
          <w:sz w:val="28"/>
          <w:szCs w:val="28"/>
        </w:rPr>
        <w:t xml:space="preserve"> 9.0. (Доспехов, 1979</w:t>
      </w:r>
      <w:r w:rsidR="00445B1F">
        <w:rPr>
          <w:rFonts w:ascii="Times New Roman" w:hAnsi="Times New Roman" w:cs="Times New Roman"/>
          <w:sz w:val="28"/>
          <w:szCs w:val="28"/>
        </w:rPr>
        <w:t>;</w:t>
      </w:r>
      <w:r w:rsidR="002014D1" w:rsidRPr="00DB0C9C">
        <w:rPr>
          <w:rFonts w:ascii="Times New Roman" w:hAnsi="Times New Roman" w:cs="Times New Roman"/>
          <w:sz w:val="28"/>
          <w:szCs w:val="28"/>
        </w:rPr>
        <w:t xml:space="preserve"> Лебедько, 2020</w:t>
      </w:r>
      <w:r w:rsidR="00D02FA0" w:rsidRPr="00DB0C9C">
        <w:rPr>
          <w:rFonts w:ascii="Times New Roman" w:hAnsi="Times New Roman" w:cs="Times New Roman"/>
          <w:sz w:val="28"/>
          <w:szCs w:val="28"/>
        </w:rPr>
        <w:t>)</w:t>
      </w:r>
      <w:r w:rsidR="00423FBC" w:rsidRPr="00DB0C9C">
        <w:rPr>
          <w:rFonts w:ascii="Times New Roman" w:hAnsi="Times New Roman" w:cs="Times New Roman"/>
          <w:sz w:val="28"/>
          <w:szCs w:val="28"/>
        </w:rPr>
        <w:t>.</w:t>
      </w:r>
      <w:r w:rsidR="00DB0C9C">
        <w:rPr>
          <w:rFonts w:ascii="Times New Roman" w:hAnsi="Times New Roman" w:cs="Times New Roman"/>
          <w:sz w:val="28"/>
          <w:szCs w:val="28"/>
        </w:rPr>
        <w:t xml:space="preserve"> </w:t>
      </w:r>
    </w:p>
    <w:p w14:paraId="01C7853D" w14:textId="77777777" w:rsidR="00FE0BBA" w:rsidRPr="00FE0BBA" w:rsidRDefault="00FE0BBA" w:rsidP="00FE0BBA">
      <w:pPr>
        <w:spacing w:after="0" w:line="360" w:lineRule="auto"/>
        <w:ind w:firstLine="708"/>
        <w:jc w:val="both"/>
        <w:rPr>
          <w:rFonts w:ascii="Times New Roman" w:hAnsi="Times New Roman" w:cs="Times New Roman"/>
          <w:b/>
          <w:sz w:val="28"/>
          <w:szCs w:val="28"/>
        </w:rPr>
      </w:pPr>
      <w:r w:rsidRPr="00FE0BBA">
        <w:rPr>
          <w:rFonts w:ascii="Times New Roman" w:hAnsi="Times New Roman" w:cs="Times New Roman"/>
          <w:b/>
          <w:sz w:val="28"/>
          <w:szCs w:val="28"/>
        </w:rPr>
        <w:t>3. Результаты исследований</w:t>
      </w:r>
    </w:p>
    <w:p w14:paraId="5E4F3991" w14:textId="77777777" w:rsidR="00423FBC" w:rsidRDefault="00423FBC" w:rsidP="00423FBC">
      <w:pPr>
        <w:spacing w:line="360" w:lineRule="auto"/>
        <w:ind w:firstLine="708"/>
        <w:jc w:val="both"/>
        <w:rPr>
          <w:rFonts w:ascii="Times New Roman" w:hAnsi="Times New Roman" w:cs="Times New Roman"/>
          <w:sz w:val="28"/>
          <w:szCs w:val="28"/>
        </w:rPr>
      </w:pPr>
      <w:r w:rsidRPr="00B82D28">
        <w:rPr>
          <w:rFonts w:ascii="Times New Roman" w:hAnsi="Times New Roman" w:cs="Times New Roman"/>
          <w:color w:val="000000" w:themeColor="text1"/>
          <w:sz w:val="28"/>
          <w:szCs w:val="28"/>
          <w:shd w:val="clear" w:color="auto" w:fill="FFFFFF"/>
        </w:rPr>
        <w:t xml:space="preserve">В первый год исследования (2015–2016 г.) большинство образцов погибли вследствие </w:t>
      </w:r>
      <w:r w:rsidR="00B17AE5">
        <w:rPr>
          <w:rFonts w:ascii="Times New Roman" w:hAnsi="Times New Roman" w:cs="Times New Roman"/>
          <w:color w:val="000000" w:themeColor="text1"/>
          <w:sz w:val="28"/>
          <w:szCs w:val="28"/>
          <w:shd w:val="clear" w:color="auto" w:fill="FFFFFF"/>
        </w:rPr>
        <w:t>высокой вредоносности</w:t>
      </w:r>
      <w:r w:rsidRPr="00B82D28">
        <w:rPr>
          <w:rFonts w:ascii="Times New Roman" w:hAnsi="Times New Roman" w:cs="Times New Roman"/>
          <w:color w:val="000000" w:themeColor="text1"/>
          <w:sz w:val="28"/>
          <w:szCs w:val="28"/>
          <w:shd w:val="clear" w:color="auto" w:fill="FFFFFF"/>
        </w:rPr>
        <w:t xml:space="preserve"> грызунов в районе проведения опыта</w:t>
      </w:r>
      <w:r w:rsidR="00566DCB">
        <w:rPr>
          <w:rFonts w:ascii="Times New Roman" w:hAnsi="Times New Roman" w:cs="Times New Roman"/>
          <w:color w:val="000000" w:themeColor="text1"/>
          <w:sz w:val="28"/>
          <w:szCs w:val="28"/>
          <w:shd w:val="clear" w:color="auto" w:fill="FFFFFF"/>
        </w:rPr>
        <w:t>, но</w:t>
      </w:r>
      <w:r w:rsidRPr="00B82D28">
        <w:rPr>
          <w:rFonts w:ascii="Times New Roman" w:hAnsi="Times New Roman" w:cs="Times New Roman"/>
          <w:color w:val="000000" w:themeColor="text1"/>
          <w:sz w:val="28"/>
          <w:szCs w:val="28"/>
          <w:shd w:val="clear" w:color="auto" w:fill="FFFFFF"/>
        </w:rPr>
        <w:t xml:space="preserve"> 5 образцов не пострадали и данные все же удалось получить.</w:t>
      </w:r>
      <w:r w:rsidRPr="00423FBC">
        <w:rPr>
          <w:rFonts w:ascii="Times New Roman" w:hAnsi="Times New Roman" w:cs="Times New Roman"/>
          <w:sz w:val="28"/>
          <w:szCs w:val="28"/>
        </w:rPr>
        <w:t xml:space="preserve"> </w:t>
      </w:r>
      <w:r w:rsidR="00487949" w:rsidRPr="00487949">
        <w:rPr>
          <w:rFonts w:ascii="Times New Roman" w:hAnsi="Times New Roman" w:cs="Times New Roman"/>
          <w:sz w:val="28"/>
          <w:szCs w:val="28"/>
        </w:rPr>
        <w:t xml:space="preserve">В последующие годы исследования (2016–2019 г.) удалось </w:t>
      </w:r>
      <w:r w:rsidR="00DB0C9C">
        <w:rPr>
          <w:rFonts w:ascii="Times New Roman" w:hAnsi="Times New Roman" w:cs="Times New Roman"/>
          <w:sz w:val="28"/>
          <w:szCs w:val="28"/>
        </w:rPr>
        <w:t xml:space="preserve">размножить </w:t>
      </w:r>
      <w:r w:rsidR="00487949" w:rsidRPr="00487949">
        <w:rPr>
          <w:rFonts w:ascii="Times New Roman" w:hAnsi="Times New Roman" w:cs="Times New Roman"/>
          <w:sz w:val="28"/>
          <w:szCs w:val="28"/>
        </w:rPr>
        <w:t xml:space="preserve">11 образцов многоцветковых форм и 3 сорта селекции ФГБНУ </w:t>
      </w:r>
      <w:r w:rsidR="00EE1243">
        <w:rPr>
          <w:rFonts w:ascii="Times New Roman" w:hAnsi="Times New Roman" w:cs="Times New Roman"/>
          <w:sz w:val="28"/>
          <w:szCs w:val="28"/>
        </w:rPr>
        <w:t>«</w:t>
      </w:r>
      <w:r w:rsidR="00487949" w:rsidRPr="00487949">
        <w:rPr>
          <w:rFonts w:ascii="Times New Roman" w:hAnsi="Times New Roman" w:cs="Times New Roman"/>
          <w:sz w:val="28"/>
          <w:szCs w:val="28"/>
        </w:rPr>
        <w:t>НЦЗ им. П.П. Лукьяненко</w:t>
      </w:r>
      <w:r w:rsidR="00EE1243">
        <w:rPr>
          <w:rFonts w:ascii="Times New Roman" w:hAnsi="Times New Roman" w:cs="Times New Roman"/>
          <w:sz w:val="28"/>
          <w:szCs w:val="28"/>
        </w:rPr>
        <w:t>»</w:t>
      </w:r>
      <w:r w:rsidR="00487949" w:rsidRPr="00487949">
        <w:rPr>
          <w:rFonts w:ascii="Times New Roman" w:hAnsi="Times New Roman" w:cs="Times New Roman"/>
          <w:sz w:val="28"/>
          <w:szCs w:val="28"/>
        </w:rPr>
        <w:t>.</w:t>
      </w:r>
      <w:r w:rsidR="00487949">
        <w:rPr>
          <w:rFonts w:ascii="Times New Roman" w:hAnsi="Times New Roman" w:cs="Times New Roman"/>
          <w:sz w:val="28"/>
          <w:szCs w:val="28"/>
        </w:rPr>
        <w:t xml:space="preserve"> П</w:t>
      </w:r>
      <w:r w:rsidR="00487949" w:rsidRPr="00487949">
        <w:rPr>
          <w:rFonts w:ascii="Times New Roman" w:hAnsi="Times New Roman" w:cs="Times New Roman"/>
          <w:sz w:val="28"/>
          <w:szCs w:val="28"/>
        </w:rPr>
        <w:t xml:space="preserve">роведен сравнительный анализ показателей </w:t>
      </w:r>
      <w:r w:rsidR="0013499F">
        <w:rPr>
          <w:rFonts w:ascii="Times New Roman" w:hAnsi="Times New Roman" w:cs="Times New Roman"/>
          <w:sz w:val="28"/>
          <w:szCs w:val="28"/>
        </w:rPr>
        <w:t>семенной</w:t>
      </w:r>
      <w:r w:rsidR="00487949" w:rsidRPr="00487949">
        <w:rPr>
          <w:rFonts w:ascii="Times New Roman" w:hAnsi="Times New Roman" w:cs="Times New Roman"/>
          <w:sz w:val="28"/>
          <w:szCs w:val="28"/>
        </w:rPr>
        <w:t xml:space="preserve"> продуктивности колос</w:t>
      </w:r>
      <w:r w:rsidR="0013499F">
        <w:rPr>
          <w:rFonts w:ascii="Times New Roman" w:hAnsi="Times New Roman" w:cs="Times New Roman"/>
          <w:sz w:val="28"/>
          <w:szCs w:val="28"/>
        </w:rPr>
        <w:t>а,</w:t>
      </w:r>
      <w:r w:rsidR="00487949" w:rsidRPr="00487949">
        <w:rPr>
          <w:rFonts w:ascii="Times New Roman" w:hAnsi="Times New Roman" w:cs="Times New Roman"/>
          <w:sz w:val="28"/>
          <w:szCs w:val="28"/>
        </w:rPr>
        <w:t xml:space="preserve"> </w:t>
      </w:r>
      <w:r w:rsidR="0013499F">
        <w:rPr>
          <w:rFonts w:ascii="Times New Roman" w:hAnsi="Times New Roman" w:cs="Times New Roman"/>
          <w:sz w:val="28"/>
          <w:szCs w:val="28"/>
        </w:rPr>
        <w:t>высоты растений и длины колоса</w:t>
      </w:r>
      <w:r w:rsidR="0013499F" w:rsidRPr="00487949">
        <w:rPr>
          <w:rFonts w:ascii="Times New Roman" w:hAnsi="Times New Roman" w:cs="Times New Roman"/>
          <w:sz w:val="28"/>
          <w:szCs w:val="28"/>
        </w:rPr>
        <w:t xml:space="preserve"> </w:t>
      </w:r>
      <w:r w:rsidR="00487949" w:rsidRPr="00487949">
        <w:rPr>
          <w:rFonts w:ascii="Times New Roman" w:hAnsi="Times New Roman" w:cs="Times New Roman"/>
          <w:sz w:val="28"/>
          <w:szCs w:val="28"/>
        </w:rPr>
        <w:t>изучаемых образцов на XII этапе органогенеза</w:t>
      </w:r>
      <w:r w:rsidR="006E3C2D">
        <w:rPr>
          <w:rFonts w:ascii="Times New Roman" w:hAnsi="Times New Roman" w:cs="Times New Roman"/>
          <w:sz w:val="28"/>
          <w:szCs w:val="28"/>
        </w:rPr>
        <w:t xml:space="preserve"> (таблица 1).</w:t>
      </w:r>
    </w:p>
    <w:p w14:paraId="2DC25E26" w14:textId="77777777" w:rsidR="00B82D28" w:rsidRDefault="006E3C2D" w:rsidP="003152C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Таблица 1</w:t>
      </w:r>
      <w:r w:rsidR="003152C1" w:rsidRPr="003152C1">
        <w:rPr>
          <w:rFonts w:ascii="Times New Roman" w:hAnsi="Times New Roman" w:cs="Times New Roman"/>
          <w:sz w:val="28"/>
          <w:szCs w:val="28"/>
        </w:rPr>
        <w:t xml:space="preserve"> – Количественные характери</w:t>
      </w:r>
      <w:r w:rsidR="003152C1">
        <w:rPr>
          <w:rFonts w:ascii="Times New Roman" w:hAnsi="Times New Roman" w:cs="Times New Roman"/>
          <w:sz w:val="28"/>
          <w:szCs w:val="28"/>
        </w:rPr>
        <w:t xml:space="preserve">стики изучаемых образцов озимой </w:t>
      </w:r>
      <w:r w:rsidR="003152C1" w:rsidRPr="003152C1">
        <w:rPr>
          <w:rFonts w:ascii="Times New Roman" w:hAnsi="Times New Roman" w:cs="Times New Roman"/>
          <w:sz w:val="28"/>
          <w:szCs w:val="28"/>
        </w:rPr>
        <w:t>мягкой пшеницы</w:t>
      </w:r>
      <w:r w:rsidR="00B82D28" w:rsidRPr="00B82D28">
        <w:rPr>
          <w:rFonts w:ascii="Times New Roman" w:hAnsi="Times New Roman" w:cs="Times New Roman"/>
          <w:sz w:val="28"/>
          <w:szCs w:val="28"/>
        </w:rPr>
        <w:t xml:space="preserve">, </w:t>
      </w:r>
      <w:r w:rsidR="00F2511B">
        <w:rPr>
          <w:rFonts w:ascii="Times New Roman" w:hAnsi="Times New Roman" w:cs="Times New Roman"/>
          <w:sz w:val="28"/>
          <w:szCs w:val="28"/>
        </w:rPr>
        <w:t>средние значени</w:t>
      </w:r>
      <w:r w:rsidR="00C23474">
        <w:rPr>
          <w:rFonts w:ascii="Times New Roman" w:hAnsi="Times New Roman" w:cs="Times New Roman"/>
          <w:sz w:val="28"/>
          <w:szCs w:val="28"/>
        </w:rPr>
        <w:t>я</w:t>
      </w:r>
      <w:r w:rsidR="00F2511B">
        <w:rPr>
          <w:rFonts w:ascii="Times New Roman" w:hAnsi="Times New Roman" w:cs="Times New Roman"/>
          <w:sz w:val="28"/>
          <w:szCs w:val="28"/>
        </w:rPr>
        <w:t xml:space="preserve"> за </w:t>
      </w:r>
      <w:r w:rsidR="00B82D28" w:rsidRPr="00B82D28">
        <w:rPr>
          <w:rFonts w:ascii="Times New Roman" w:hAnsi="Times New Roman" w:cs="Times New Roman"/>
          <w:sz w:val="28"/>
          <w:szCs w:val="28"/>
        </w:rPr>
        <w:t>2016–2019 гг.</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805"/>
        <w:gridCol w:w="818"/>
        <w:gridCol w:w="819"/>
        <w:gridCol w:w="1149"/>
        <w:gridCol w:w="1238"/>
        <w:gridCol w:w="1064"/>
        <w:gridCol w:w="694"/>
        <w:gridCol w:w="1016"/>
      </w:tblGrid>
      <w:tr w:rsidR="00922B6D" w:rsidRPr="003152C1" w14:paraId="727B6DB6" w14:textId="77777777" w:rsidTr="00566DCB">
        <w:trPr>
          <w:trHeight w:val="453"/>
        </w:trPr>
        <w:tc>
          <w:tcPr>
            <w:tcW w:w="1457" w:type="dxa"/>
            <w:vMerge w:val="restart"/>
            <w:shd w:val="clear" w:color="auto" w:fill="auto"/>
            <w:noWrap/>
            <w:vAlign w:val="center"/>
            <w:hideMark/>
          </w:tcPr>
          <w:p w14:paraId="14A2A4E9" w14:textId="77777777" w:rsidR="00922B6D" w:rsidRPr="004851E8" w:rsidRDefault="00922B6D" w:rsidP="00421F04">
            <w:pPr>
              <w:spacing w:after="0" w:line="240" w:lineRule="auto"/>
              <w:ind w:left="-113" w:right="-67"/>
              <w:rPr>
                <w:rFonts w:ascii="Times New Roman" w:eastAsia="Times New Roman" w:hAnsi="Times New Roman" w:cs="Times New Roman"/>
                <w:color w:val="000000"/>
                <w:lang w:eastAsia="ru-RU"/>
              </w:rPr>
            </w:pPr>
            <w:r w:rsidRPr="004851E8">
              <w:rPr>
                <w:rFonts w:ascii="Times New Roman" w:eastAsia="Times New Roman" w:hAnsi="Times New Roman" w:cs="Times New Roman"/>
                <w:color w:val="000000"/>
                <w:sz w:val="20"/>
                <w:szCs w:val="20"/>
                <w:lang w:eastAsia="ru-RU"/>
              </w:rPr>
              <w:t> </w:t>
            </w:r>
            <w:proofErr w:type="spellStart"/>
            <w:r w:rsidRPr="004851E8">
              <w:rPr>
                <w:rFonts w:ascii="Times New Roman" w:eastAsia="Times New Roman" w:hAnsi="Times New Roman" w:cs="Times New Roman"/>
                <w:color w:val="000000"/>
                <w:lang w:eastAsia="ru-RU"/>
              </w:rPr>
              <w:t>Сортообразцы</w:t>
            </w:r>
            <w:proofErr w:type="spellEnd"/>
          </w:p>
        </w:tc>
        <w:tc>
          <w:tcPr>
            <w:tcW w:w="805" w:type="dxa"/>
            <w:vMerge w:val="restart"/>
            <w:shd w:val="clear" w:color="auto" w:fill="auto"/>
            <w:hideMark/>
          </w:tcPr>
          <w:p w14:paraId="3E9D2E99" w14:textId="77777777" w:rsidR="00922B6D" w:rsidRDefault="00922B6D" w:rsidP="00421F04">
            <w:pPr>
              <w:spacing w:after="0" w:line="240" w:lineRule="auto"/>
              <w:ind w:left="-186" w:right="-138"/>
              <w:jc w:val="center"/>
              <w:rPr>
                <w:rFonts w:ascii="Times New Roman" w:eastAsia="Times New Roman" w:hAnsi="Times New Roman" w:cs="Times New Roman"/>
                <w:color w:val="000000"/>
                <w:szCs w:val="20"/>
                <w:lang w:eastAsia="ru-RU"/>
              </w:rPr>
            </w:pPr>
            <w:r w:rsidRPr="004851E8">
              <w:rPr>
                <w:rFonts w:ascii="Times New Roman" w:eastAsia="Times New Roman" w:hAnsi="Times New Roman" w:cs="Times New Roman"/>
                <w:color w:val="000000"/>
                <w:szCs w:val="20"/>
                <w:lang w:eastAsia="ru-RU"/>
              </w:rPr>
              <w:t xml:space="preserve">Длина колоса, </w:t>
            </w:r>
          </w:p>
          <w:p w14:paraId="2F118703" w14:textId="77777777" w:rsidR="00922B6D" w:rsidRPr="004851E8" w:rsidRDefault="00922B6D" w:rsidP="00421F04">
            <w:pPr>
              <w:spacing w:after="0" w:line="240" w:lineRule="auto"/>
              <w:ind w:left="-186" w:right="-138"/>
              <w:jc w:val="center"/>
              <w:rPr>
                <w:rFonts w:ascii="Times New Roman" w:eastAsia="Times New Roman" w:hAnsi="Times New Roman" w:cs="Times New Roman"/>
                <w:color w:val="000000"/>
                <w:sz w:val="20"/>
                <w:szCs w:val="20"/>
                <w:lang w:eastAsia="ru-RU"/>
              </w:rPr>
            </w:pPr>
            <w:r w:rsidRPr="004851E8">
              <w:rPr>
                <w:rFonts w:ascii="Times New Roman" w:eastAsia="Times New Roman" w:hAnsi="Times New Roman" w:cs="Times New Roman"/>
                <w:color w:val="000000"/>
                <w:szCs w:val="20"/>
                <w:lang w:eastAsia="ru-RU"/>
              </w:rPr>
              <w:t>см</w:t>
            </w:r>
          </w:p>
        </w:tc>
        <w:tc>
          <w:tcPr>
            <w:tcW w:w="818" w:type="dxa"/>
            <w:vMerge w:val="restart"/>
            <w:shd w:val="clear" w:color="auto" w:fill="auto"/>
            <w:hideMark/>
          </w:tcPr>
          <w:p w14:paraId="4E75595A" w14:textId="77777777" w:rsidR="00922B6D" w:rsidRPr="004851E8" w:rsidRDefault="00922B6D" w:rsidP="009651E0">
            <w:pPr>
              <w:spacing w:after="0" w:line="240" w:lineRule="auto"/>
              <w:ind w:left="-60" w:right="-139"/>
              <w:jc w:val="center"/>
              <w:rPr>
                <w:rFonts w:ascii="Times New Roman" w:eastAsia="Times New Roman" w:hAnsi="Times New Roman" w:cs="Times New Roman"/>
                <w:color w:val="000000"/>
                <w:sz w:val="20"/>
                <w:szCs w:val="20"/>
                <w:lang w:eastAsia="ru-RU"/>
              </w:rPr>
            </w:pPr>
            <w:r w:rsidRPr="004851E8">
              <w:rPr>
                <w:rFonts w:ascii="Times New Roman" w:eastAsia="Times New Roman" w:hAnsi="Times New Roman" w:cs="Times New Roman"/>
                <w:color w:val="000000"/>
                <w:szCs w:val="20"/>
                <w:lang w:eastAsia="ru-RU"/>
              </w:rPr>
              <w:t>Масса колоса, г</w:t>
            </w:r>
          </w:p>
        </w:tc>
        <w:tc>
          <w:tcPr>
            <w:tcW w:w="819" w:type="dxa"/>
            <w:vMerge w:val="restart"/>
            <w:shd w:val="clear" w:color="auto" w:fill="auto"/>
            <w:hideMark/>
          </w:tcPr>
          <w:p w14:paraId="06F1B4AE" w14:textId="77777777" w:rsidR="00922B6D" w:rsidRPr="004851E8" w:rsidRDefault="00922B6D" w:rsidP="00421F04">
            <w:pPr>
              <w:spacing w:after="0" w:line="240" w:lineRule="auto"/>
              <w:ind w:left="-59" w:right="-31"/>
              <w:jc w:val="center"/>
              <w:rPr>
                <w:rFonts w:ascii="Times New Roman" w:eastAsia="Times New Roman" w:hAnsi="Times New Roman" w:cs="Times New Roman"/>
                <w:color w:val="000000"/>
                <w:sz w:val="20"/>
                <w:szCs w:val="20"/>
                <w:lang w:eastAsia="ru-RU"/>
              </w:rPr>
            </w:pPr>
            <w:r w:rsidRPr="004851E8">
              <w:rPr>
                <w:rFonts w:ascii="Times New Roman" w:eastAsia="Times New Roman" w:hAnsi="Times New Roman" w:cs="Times New Roman"/>
                <w:color w:val="000000"/>
                <w:szCs w:val="20"/>
                <w:lang w:eastAsia="ru-RU"/>
              </w:rPr>
              <w:t>Масса зерна с колоса, г</w:t>
            </w:r>
          </w:p>
        </w:tc>
        <w:tc>
          <w:tcPr>
            <w:tcW w:w="1149" w:type="dxa"/>
            <w:vMerge w:val="restart"/>
            <w:shd w:val="clear" w:color="auto" w:fill="auto"/>
            <w:hideMark/>
          </w:tcPr>
          <w:p w14:paraId="01AD28AB" w14:textId="77777777" w:rsidR="00922B6D" w:rsidRDefault="00922B6D" w:rsidP="00421F04">
            <w:pPr>
              <w:spacing w:after="0" w:line="240" w:lineRule="auto"/>
              <w:ind w:left="-129" w:right="-120"/>
              <w:jc w:val="center"/>
              <w:rPr>
                <w:rFonts w:ascii="Times New Roman" w:eastAsia="Times New Roman" w:hAnsi="Times New Roman" w:cs="Times New Roman"/>
                <w:color w:val="000000"/>
                <w:szCs w:val="20"/>
                <w:lang w:eastAsia="ru-RU"/>
              </w:rPr>
            </w:pPr>
            <w:r w:rsidRPr="004851E8">
              <w:rPr>
                <w:rFonts w:ascii="Times New Roman" w:eastAsia="Times New Roman" w:hAnsi="Times New Roman" w:cs="Times New Roman"/>
                <w:color w:val="000000"/>
                <w:szCs w:val="20"/>
                <w:lang w:eastAsia="ru-RU"/>
              </w:rPr>
              <w:t xml:space="preserve">Количество зерен в колосе, </w:t>
            </w:r>
          </w:p>
          <w:p w14:paraId="6AFDD719" w14:textId="77777777" w:rsidR="00922B6D" w:rsidRPr="004851E8" w:rsidRDefault="00922B6D" w:rsidP="00421F04">
            <w:pPr>
              <w:spacing w:after="0" w:line="240" w:lineRule="auto"/>
              <w:ind w:left="-129" w:right="-81"/>
              <w:jc w:val="center"/>
              <w:rPr>
                <w:rFonts w:ascii="Times New Roman" w:eastAsia="Times New Roman" w:hAnsi="Times New Roman" w:cs="Times New Roman"/>
                <w:color w:val="000000"/>
                <w:sz w:val="20"/>
                <w:szCs w:val="20"/>
                <w:lang w:eastAsia="ru-RU"/>
              </w:rPr>
            </w:pPr>
            <w:r w:rsidRPr="004851E8">
              <w:rPr>
                <w:rFonts w:ascii="Times New Roman" w:eastAsia="Times New Roman" w:hAnsi="Times New Roman" w:cs="Times New Roman"/>
                <w:color w:val="000000"/>
                <w:szCs w:val="20"/>
                <w:lang w:eastAsia="ru-RU"/>
              </w:rPr>
              <w:t>шт</w:t>
            </w:r>
            <w:r w:rsidRPr="004851E8">
              <w:rPr>
                <w:rFonts w:ascii="Times New Roman" w:eastAsia="Times New Roman" w:hAnsi="Times New Roman" w:cs="Times New Roman"/>
                <w:color w:val="000000"/>
                <w:sz w:val="20"/>
                <w:szCs w:val="20"/>
                <w:lang w:eastAsia="ru-RU"/>
              </w:rPr>
              <w:t>.</w:t>
            </w:r>
          </w:p>
        </w:tc>
        <w:tc>
          <w:tcPr>
            <w:tcW w:w="1238" w:type="dxa"/>
            <w:vMerge w:val="restart"/>
            <w:shd w:val="clear" w:color="auto" w:fill="auto"/>
            <w:hideMark/>
          </w:tcPr>
          <w:p w14:paraId="2731D605" w14:textId="77777777" w:rsidR="00922B6D" w:rsidRDefault="00922B6D" w:rsidP="00421F04">
            <w:pPr>
              <w:spacing w:after="0" w:line="240" w:lineRule="auto"/>
              <w:ind w:left="-121" w:right="-31"/>
              <w:jc w:val="center"/>
              <w:rPr>
                <w:rFonts w:ascii="Times New Roman" w:eastAsia="Times New Roman" w:hAnsi="Times New Roman" w:cs="Times New Roman"/>
                <w:color w:val="000000"/>
                <w:szCs w:val="20"/>
                <w:lang w:eastAsia="ru-RU"/>
              </w:rPr>
            </w:pPr>
            <w:r w:rsidRPr="003C5392">
              <w:rPr>
                <w:rFonts w:ascii="Times New Roman" w:eastAsia="Times New Roman" w:hAnsi="Times New Roman" w:cs="Times New Roman"/>
                <w:color w:val="000000"/>
                <w:szCs w:val="20"/>
                <w:lang w:eastAsia="ru-RU"/>
              </w:rPr>
              <w:t>Количество зерновок в колоске,</w:t>
            </w:r>
          </w:p>
          <w:p w14:paraId="3DEC32A4" w14:textId="77777777" w:rsidR="00922B6D" w:rsidRPr="004851E8" w:rsidRDefault="00922B6D" w:rsidP="00421F04">
            <w:pPr>
              <w:spacing w:after="0" w:line="240" w:lineRule="auto"/>
              <w:ind w:left="-78" w:right="-168"/>
              <w:jc w:val="center"/>
              <w:rPr>
                <w:rFonts w:ascii="Times New Roman" w:eastAsia="Times New Roman" w:hAnsi="Times New Roman" w:cs="Times New Roman"/>
                <w:color w:val="000000"/>
                <w:sz w:val="20"/>
                <w:szCs w:val="20"/>
                <w:lang w:eastAsia="ru-RU"/>
              </w:rPr>
            </w:pPr>
            <w:r w:rsidRPr="003C5392">
              <w:rPr>
                <w:rFonts w:ascii="Times New Roman" w:eastAsia="Times New Roman" w:hAnsi="Times New Roman" w:cs="Times New Roman"/>
                <w:color w:val="000000"/>
                <w:szCs w:val="20"/>
                <w:lang w:eastAsia="ru-RU"/>
              </w:rPr>
              <w:t>шт.</w:t>
            </w:r>
          </w:p>
        </w:tc>
        <w:tc>
          <w:tcPr>
            <w:tcW w:w="1064" w:type="dxa"/>
            <w:vMerge w:val="restart"/>
            <w:shd w:val="clear" w:color="auto" w:fill="auto"/>
            <w:hideMark/>
          </w:tcPr>
          <w:p w14:paraId="295F9997" w14:textId="77777777" w:rsidR="00922B6D" w:rsidRPr="004851E8" w:rsidRDefault="00922B6D" w:rsidP="00421F04">
            <w:pPr>
              <w:spacing w:after="0" w:line="240" w:lineRule="auto"/>
              <w:ind w:left="-25" w:right="-42"/>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Cs w:val="20"/>
                <w:lang w:eastAsia="ru-RU"/>
              </w:rPr>
              <w:t>Высота растений</w:t>
            </w:r>
            <w:r w:rsidRPr="003C5392">
              <w:rPr>
                <w:rFonts w:ascii="Times New Roman" w:eastAsia="Times New Roman" w:hAnsi="Times New Roman" w:cs="Times New Roman"/>
                <w:color w:val="000000"/>
                <w:szCs w:val="20"/>
                <w:lang w:eastAsia="ru-RU"/>
              </w:rPr>
              <w:t>, см</w:t>
            </w:r>
          </w:p>
        </w:tc>
        <w:tc>
          <w:tcPr>
            <w:tcW w:w="1710" w:type="dxa"/>
            <w:gridSpan w:val="2"/>
            <w:shd w:val="clear" w:color="auto" w:fill="auto"/>
            <w:hideMark/>
          </w:tcPr>
          <w:p w14:paraId="539411CB" w14:textId="77777777" w:rsidR="00922B6D" w:rsidRPr="0079776E" w:rsidRDefault="00922B6D" w:rsidP="00421F04">
            <w:pPr>
              <w:spacing w:after="0" w:line="240" w:lineRule="auto"/>
              <w:jc w:val="center"/>
              <w:rPr>
                <w:rFonts w:ascii="Times New Roman" w:eastAsia="Times New Roman" w:hAnsi="Times New Roman" w:cs="Times New Roman"/>
                <w:color w:val="000000"/>
                <w:lang w:eastAsia="ru-RU"/>
              </w:rPr>
            </w:pPr>
            <w:r w:rsidRPr="003C5392">
              <w:rPr>
                <w:rFonts w:ascii="Times New Roman" w:eastAsia="Times New Roman" w:hAnsi="Times New Roman" w:cs="Times New Roman"/>
                <w:color w:val="000000"/>
                <w:szCs w:val="20"/>
                <w:lang w:eastAsia="ru-RU"/>
              </w:rPr>
              <w:t>Масса 1000 зерен</w:t>
            </w:r>
          </w:p>
        </w:tc>
      </w:tr>
      <w:tr w:rsidR="00922B6D" w:rsidRPr="003152C1" w14:paraId="666CF8C2" w14:textId="77777777" w:rsidTr="00566DCB">
        <w:trPr>
          <w:trHeight w:val="300"/>
        </w:trPr>
        <w:tc>
          <w:tcPr>
            <w:tcW w:w="1457" w:type="dxa"/>
            <w:vMerge/>
            <w:shd w:val="clear" w:color="auto" w:fill="auto"/>
            <w:noWrap/>
            <w:vAlign w:val="bottom"/>
          </w:tcPr>
          <w:p w14:paraId="042CDE93" w14:textId="77777777" w:rsidR="00922B6D" w:rsidRPr="004851E8" w:rsidRDefault="00922B6D" w:rsidP="00421F04">
            <w:pPr>
              <w:spacing w:after="0" w:line="240" w:lineRule="auto"/>
              <w:rPr>
                <w:rFonts w:ascii="Times New Roman" w:eastAsia="Times New Roman" w:hAnsi="Times New Roman" w:cs="Times New Roman"/>
                <w:color w:val="000000"/>
                <w:sz w:val="20"/>
                <w:szCs w:val="20"/>
                <w:lang w:eastAsia="ru-RU"/>
              </w:rPr>
            </w:pPr>
          </w:p>
        </w:tc>
        <w:tc>
          <w:tcPr>
            <w:tcW w:w="805" w:type="dxa"/>
            <w:vMerge/>
            <w:shd w:val="clear" w:color="auto" w:fill="auto"/>
            <w:noWrap/>
            <w:vAlign w:val="bottom"/>
          </w:tcPr>
          <w:p w14:paraId="48635FD4" w14:textId="77777777" w:rsidR="00922B6D" w:rsidRPr="004851E8" w:rsidRDefault="00922B6D" w:rsidP="00421F04">
            <w:pPr>
              <w:spacing w:after="0" w:line="240" w:lineRule="auto"/>
              <w:jc w:val="center"/>
              <w:rPr>
                <w:rFonts w:ascii="Times New Roman" w:eastAsia="Times New Roman" w:hAnsi="Times New Roman" w:cs="Times New Roman"/>
                <w:color w:val="000000"/>
                <w:sz w:val="20"/>
                <w:szCs w:val="20"/>
                <w:lang w:eastAsia="ru-RU"/>
              </w:rPr>
            </w:pPr>
          </w:p>
        </w:tc>
        <w:tc>
          <w:tcPr>
            <w:tcW w:w="818" w:type="dxa"/>
            <w:vMerge/>
            <w:shd w:val="clear" w:color="auto" w:fill="auto"/>
            <w:noWrap/>
            <w:vAlign w:val="bottom"/>
          </w:tcPr>
          <w:p w14:paraId="27602B39" w14:textId="77777777" w:rsidR="00922B6D" w:rsidRPr="004851E8" w:rsidRDefault="00922B6D" w:rsidP="00421F04">
            <w:pPr>
              <w:spacing w:after="0" w:line="240" w:lineRule="auto"/>
              <w:jc w:val="center"/>
              <w:rPr>
                <w:rFonts w:ascii="Times New Roman" w:eastAsia="Times New Roman" w:hAnsi="Times New Roman" w:cs="Times New Roman"/>
                <w:color w:val="000000"/>
                <w:sz w:val="20"/>
                <w:szCs w:val="20"/>
                <w:lang w:eastAsia="ru-RU"/>
              </w:rPr>
            </w:pPr>
          </w:p>
        </w:tc>
        <w:tc>
          <w:tcPr>
            <w:tcW w:w="819" w:type="dxa"/>
            <w:vMerge/>
            <w:shd w:val="clear" w:color="auto" w:fill="auto"/>
            <w:noWrap/>
            <w:vAlign w:val="bottom"/>
          </w:tcPr>
          <w:p w14:paraId="2F66F011" w14:textId="77777777" w:rsidR="00922B6D" w:rsidRPr="004851E8" w:rsidRDefault="00922B6D" w:rsidP="00421F04">
            <w:pPr>
              <w:spacing w:after="0" w:line="240" w:lineRule="auto"/>
              <w:jc w:val="center"/>
              <w:rPr>
                <w:rFonts w:ascii="Times New Roman" w:eastAsia="Times New Roman" w:hAnsi="Times New Roman" w:cs="Times New Roman"/>
                <w:color w:val="000000"/>
                <w:sz w:val="20"/>
                <w:szCs w:val="20"/>
                <w:lang w:eastAsia="ru-RU"/>
              </w:rPr>
            </w:pPr>
          </w:p>
        </w:tc>
        <w:tc>
          <w:tcPr>
            <w:tcW w:w="1149" w:type="dxa"/>
            <w:vMerge/>
            <w:shd w:val="clear" w:color="auto" w:fill="auto"/>
            <w:noWrap/>
            <w:vAlign w:val="bottom"/>
          </w:tcPr>
          <w:p w14:paraId="1B148529" w14:textId="77777777" w:rsidR="00922B6D" w:rsidRPr="004851E8" w:rsidRDefault="00922B6D" w:rsidP="00421F04">
            <w:pPr>
              <w:spacing w:after="0" w:line="240" w:lineRule="auto"/>
              <w:jc w:val="center"/>
              <w:rPr>
                <w:rFonts w:ascii="Times New Roman" w:eastAsia="Times New Roman" w:hAnsi="Times New Roman" w:cs="Times New Roman"/>
                <w:color w:val="000000"/>
                <w:sz w:val="20"/>
                <w:szCs w:val="20"/>
                <w:lang w:eastAsia="ru-RU"/>
              </w:rPr>
            </w:pPr>
          </w:p>
        </w:tc>
        <w:tc>
          <w:tcPr>
            <w:tcW w:w="1238" w:type="dxa"/>
            <w:vMerge/>
            <w:shd w:val="clear" w:color="auto" w:fill="auto"/>
            <w:noWrap/>
            <w:vAlign w:val="bottom"/>
          </w:tcPr>
          <w:p w14:paraId="7D452638" w14:textId="77777777" w:rsidR="00922B6D" w:rsidRPr="004851E8" w:rsidRDefault="00922B6D" w:rsidP="00421F04">
            <w:pPr>
              <w:spacing w:after="0" w:line="240" w:lineRule="auto"/>
              <w:jc w:val="center"/>
              <w:rPr>
                <w:rFonts w:ascii="Times New Roman" w:eastAsia="Times New Roman" w:hAnsi="Times New Roman" w:cs="Times New Roman"/>
                <w:color w:val="000000"/>
                <w:sz w:val="20"/>
                <w:szCs w:val="20"/>
                <w:lang w:eastAsia="ru-RU"/>
              </w:rPr>
            </w:pPr>
          </w:p>
        </w:tc>
        <w:tc>
          <w:tcPr>
            <w:tcW w:w="1064" w:type="dxa"/>
            <w:vMerge/>
            <w:shd w:val="clear" w:color="auto" w:fill="auto"/>
            <w:noWrap/>
            <w:vAlign w:val="bottom"/>
          </w:tcPr>
          <w:p w14:paraId="60D8389D" w14:textId="77777777" w:rsidR="00922B6D" w:rsidRPr="004851E8" w:rsidRDefault="00922B6D" w:rsidP="00421F04">
            <w:pPr>
              <w:spacing w:after="0" w:line="240" w:lineRule="auto"/>
              <w:jc w:val="center"/>
              <w:rPr>
                <w:rFonts w:ascii="Times New Roman" w:eastAsia="Times New Roman" w:hAnsi="Times New Roman" w:cs="Times New Roman"/>
                <w:color w:val="000000"/>
                <w:sz w:val="20"/>
                <w:szCs w:val="20"/>
                <w:lang w:eastAsia="ru-RU"/>
              </w:rPr>
            </w:pPr>
          </w:p>
        </w:tc>
        <w:tc>
          <w:tcPr>
            <w:tcW w:w="694" w:type="dxa"/>
            <w:shd w:val="clear" w:color="auto" w:fill="auto"/>
            <w:noWrap/>
            <w:vAlign w:val="center"/>
          </w:tcPr>
          <w:p w14:paraId="6200CC0E" w14:textId="77777777" w:rsidR="00922B6D" w:rsidRPr="004851E8" w:rsidRDefault="00922B6D" w:rsidP="00421F0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г</w:t>
            </w:r>
          </w:p>
        </w:tc>
        <w:tc>
          <w:tcPr>
            <w:tcW w:w="1016" w:type="dxa"/>
            <w:vAlign w:val="center"/>
          </w:tcPr>
          <w:p w14:paraId="53A119F0" w14:textId="77777777" w:rsidR="00922B6D" w:rsidRPr="00890181" w:rsidRDefault="00922B6D" w:rsidP="00421F04">
            <w:pPr>
              <w:spacing w:after="0" w:line="240" w:lineRule="auto"/>
              <w:ind w:left="-29" w:right="-115"/>
              <w:jc w:val="center"/>
              <w:rPr>
                <w:rFonts w:ascii="Times New Roman" w:eastAsia="Times New Roman" w:hAnsi="Times New Roman" w:cs="Times New Roman"/>
                <w:color w:val="000000"/>
                <w:lang w:eastAsia="ru-RU"/>
              </w:rPr>
            </w:pPr>
            <w:r w:rsidRPr="00890181">
              <w:rPr>
                <w:rFonts w:ascii="Times New Roman" w:eastAsia="Times New Roman" w:hAnsi="Times New Roman" w:cs="Times New Roman"/>
                <w:color w:val="000000"/>
                <w:lang w:eastAsia="ru-RU"/>
              </w:rPr>
              <w:t>% от контроля</w:t>
            </w:r>
          </w:p>
        </w:tc>
      </w:tr>
      <w:tr w:rsidR="00922B6D" w:rsidRPr="003152C1" w14:paraId="5E3672A1" w14:textId="77777777" w:rsidTr="00566DCB">
        <w:trPr>
          <w:trHeight w:val="300"/>
        </w:trPr>
        <w:tc>
          <w:tcPr>
            <w:tcW w:w="1457" w:type="dxa"/>
            <w:shd w:val="clear" w:color="auto" w:fill="auto"/>
            <w:noWrap/>
            <w:vAlign w:val="center"/>
          </w:tcPr>
          <w:p w14:paraId="7D900BE1"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r w:rsidRPr="004851E8">
              <w:rPr>
                <w:rFonts w:ascii="Times New Roman" w:eastAsia="Times New Roman" w:hAnsi="Times New Roman" w:cs="Times New Roman"/>
                <w:color w:val="000000"/>
                <w:szCs w:val="20"/>
                <w:lang w:eastAsia="ru-RU"/>
              </w:rPr>
              <w:t>Васса  (к)</w:t>
            </w:r>
          </w:p>
        </w:tc>
        <w:tc>
          <w:tcPr>
            <w:tcW w:w="805" w:type="dxa"/>
            <w:shd w:val="clear" w:color="auto" w:fill="auto"/>
            <w:noWrap/>
            <w:vAlign w:val="center"/>
          </w:tcPr>
          <w:p w14:paraId="1A24BC0A"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w:t>
            </w:r>
            <w:r w:rsidR="00445B1F">
              <w:rPr>
                <w:rFonts w:ascii="Times New Roman" w:eastAsia="Times New Roman" w:hAnsi="Times New Roman" w:cs="Times New Roman"/>
                <w:color w:val="000000"/>
                <w:szCs w:val="20"/>
                <w:lang w:eastAsia="ru-RU"/>
              </w:rPr>
              <w:t>1</w:t>
            </w:r>
            <w:r w:rsidRPr="00445B1F">
              <w:rPr>
                <w:rFonts w:ascii="Times New Roman" w:eastAsia="Times New Roman" w:hAnsi="Times New Roman" w:cs="Times New Roman"/>
                <w:color w:val="000000"/>
                <w:szCs w:val="20"/>
                <w:lang w:eastAsia="ru-RU"/>
              </w:rPr>
              <w:t>,</w:t>
            </w:r>
            <w:r w:rsidR="00445B1F">
              <w:rPr>
                <w:rFonts w:ascii="Times New Roman" w:eastAsia="Times New Roman" w:hAnsi="Times New Roman" w:cs="Times New Roman"/>
                <w:color w:val="000000"/>
                <w:szCs w:val="20"/>
                <w:lang w:eastAsia="ru-RU"/>
              </w:rPr>
              <w:t>0</w:t>
            </w:r>
          </w:p>
        </w:tc>
        <w:tc>
          <w:tcPr>
            <w:tcW w:w="818" w:type="dxa"/>
            <w:shd w:val="clear" w:color="auto" w:fill="auto"/>
            <w:noWrap/>
            <w:vAlign w:val="center"/>
          </w:tcPr>
          <w:p w14:paraId="0E4E848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w:t>
            </w:r>
            <w:r w:rsidR="00445B1F">
              <w:rPr>
                <w:rFonts w:ascii="Times New Roman" w:eastAsia="Times New Roman" w:hAnsi="Times New Roman" w:cs="Times New Roman"/>
                <w:color w:val="000000"/>
                <w:szCs w:val="20"/>
                <w:lang w:eastAsia="ru-RU"/>
              </w:rPr>
              <w:t>7</w:t>
            </w:r>
          </w:p>
        </w:tc>
        <w:tc>
          <w:tcPr>
            <w:tcW w:w="819" w:type="dxa"/>
            <w:shd w:val="clear" w:color="auto" w:fill="auto"/>
            <w:noWrap/>
            <w:vAlign w:val="center"/>
          </w:tcPr>
          <w:p w14:paraId="753E1D8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3,0</w:t>
            </w:r>
          </w:p>
        </w:tc>
        <w:tc>
          <w:tcPr>
            <w:tcW w:w="1149" w:type="dxa"/>
            <w:shd w:val="clear" w:color="auto" w:fill="auto"/>
            <w:noWrap/>
            <w:vAlign w:val="center"/>
          </w:tcPr>
          <w:p w14:paraId="6AFFCDFC"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56,1</w:t>
            </w:r>
          </w:p>
        </w:tc>
        <w:tc>
          <w:tcPr>
            <w:tcW w:w="1238" w:type="dxa"/>
            <w:shd w:val="clear" w:color="auto" w:fill="auto"/>
            <w:noWrap/>
            <w:vAlign w:val="center"/>
          </w:tcPr>
          <w:p w14:paraId="728E25D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2,4</w:t>
            </w:r>
          </w:p>
        </w:tc>
        <w:tc>
          <w:tcPr>
            <w:tcW w:w="1064" w:type="dxa"/>
            <w:shd w:val="clear" w:color="auto" w:fill="auto"/>
            <w:noWrap/>
            <w:vAlign w:val="center"/>
          </w:tcPr>
          <w:p w14:paraId="524DCB1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82,7</w:t>
            </w:r>
          </w:p>
        </w:tc>
        <w:tc>
          <w:tcPr>
            <w:tcW w:w="694" w:type="dxa"/>
            <w:shd w:val="clear" w:color="auto" w:fill="auto"/>
            <w:noWrap/>
            <w:vAlign w:val="center"/>
          </w:tcPr>
          <w:p w14:paraId="0D744D0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53,7</w:t>
            </w:r>
          </w:p>
        </w:tc>
        <w:tc>
          <w:tcPr>
            <w:tcW w:w="1016" w:type="dxa"/>
            <w:vAlign w:val="center"/>
          </w:tcPr>
          <w:p w14:paraId="41BBD711" w14:textId="77777777" w:rsidR="00922B6D" w:rsidRPr="00890181" w:rsidRDefault="00922B6D" w:rsidP="00421F04">
            <w:pPr>
              <w:spacing w:after="0" w:line="240" w:lineRule="auto"/>
              <w:jc w:val="center"/>
              <w:rPr>
                <w:rFonts w:ascii="Times New Roman" w:eastAsia="Times New Roman" w:hAnsi="Times New Roman" w:cs="Times New Roman"/>
                <w:color w:val="000000"/>
                <w:lang w:eastAsia="ru-RU"/>
              </w:rPr>
            </w:pPr>
            <w:r w:rsidRPr="00890181">
              <w:rPr>
                <w:rFonts w:ascii="Times New Roman" w:eastAsia="Times New Roman" w:hAnsi="Times New Roman" w:cs="Times New Roman"/>
                <w:color w:val="000000"/>
                <w:lang w:eastAsia="ru-RU"/>
              </w:rPr>
              <w:t>-</w:t>
            </w:r>
          </w:p>
        </w:tc>
      </w:tr>
      <w:tr w:rsidR="00922B6D" w:rsidRPr="003152C1" w14:paraId="7F3721B1" w14:textId="77777777" w:rsidTr="00566DCB">
        <w:trPr>
          <w:trHeight w:val="300"/>
        </w:trPr>
        <w:tc>
          <w:tcPr>
            <w:tcW w:w="1457" w:type="dxa"/>
            <w:shd w:val="clear" w:color="auto" w:fill="auto"/>
            <w:noWrap/>
            <w:vAlign w:val="center"/>
            <w:hideMark/>
          </w:tcPr>
          <w:p w14:paraId="69D860F4"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proofErr w:type="spellStart"/>
            <w:r w:rsidRPr="004851E8">
              <w:rPr>
                <w:rFonts w:ascii="Times New Roman" w:eastAsia="Times New Roman" w:hAnsi="Times New Roman" w:cs="Times New Roman"/>
                <w:color w:val="000000"/>
                <w:szCs w:val="20"/>
                <w:lang w:eastAsia="ru-RU"/>
              </w:rPr>
              <w:t>Boure</w:t>
            </w:r>
            <w:proofErr w:type="spellEnd"/>
          </w:p>
        </w:tc>
        <w:tc>
          <w:tcPr>
            <w:tcW w:w="805" w:type="dxa"/>
            <w:shd w:val="clear" w:color="auto" w:fill="auto"/>
            <w:noWrap/>
            <w:vAlign w:val="center"/>
            <w:hideMark/>
          </w:tcPr>
          <w:p w14:paraId="2D0C620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12,0</w:t>
            </w:r>
          </w:p>
        </w:tc>
        <w:tc>
          <w:tcPr>
            <w:tcW w:w="818" w:type="dxa"/>
            <w:shd w:val="clear" w:color="auto" w:fill="auto"/>
            <w:noWrap/>
            <w:vAlign w:val="center"/>
            <w:hideMark/>
          </w:tcPr>
          <w:p w14:paraId="4F18B9BF"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3,1</w:t>
            </w:r>
          </w:p>
        </w:tc>
        <w:tc>
          <w:tcPr>
            <w:tcW w:w="819" w:type="dxa"/>
            <w:shd w:val="clear" w:color="auto" w:fill="auto"/>
            <w:noWrap/>
            <w:vAlign w:val="center"/>
            <w:hideMark/>
          </w:tcPr>
          <w:p w14:paraId="029AB81F"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2,1</w:t>
            </w:r>
          </w:p>
        </w:tc>
        <w:tc>
          <w:tcPr>
            <w:tcW w:w="1149" w:type="dxa"/>
            <w:shd w:val="clear" w:color="auto" w:fill="auto"/>
            <w:noWrap/>
            <w:vAlign w:val="center"/>
            <w:hideMark/>
          </w:tcPr>
          <w:p w14:paraId="049627AD"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63,5</w:t>
            </w:r>
          </w:p>
        </w:tc>
        <w:tc>
          <w:tcPr>
            <w:tcW w:w="1238" w:type="dxa"/>
            <w:shd w:val="clear" w:color="auto" w:fill="auto"/>
            <w:noWrap/>
            <w:vAlign w:val="center"/>
            <w:hideMark/>
          </w:tcPr>
          <w:p w14:paraId="0F7CC3FC"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w:t>
            </w:r>
            <w:r w:rsidR="00890181">
              <w:rPr>
                <w:rFonts w:ascii="Times New Roman" w:eastAsia="Times New Roman" w:hAnsi="Times New Roman" w:cs="Times New Roman"/>
                <w:color w:val="000000"/>
                <w:szCs w:val="20"/>
                <w:lang w:eastAsia="ru-RU"/>
              </w:rPr>
              <w:t>6</w:t>
            </w:r>
          </w:p>
        </w:tc>
        <w:tc>
          <w:tcPr>
            <w:tcW w:w="1064" w:type="dxa"/>
            <w:shd w:val="clear" w:color="auto" w:fill="auto"/>
            <w:noWrap/>
            <w:vAlign w:val="center"/>
            <w:hideMark/>
          </w:tcPr>
          <w:p w14:paraId="4077647E"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126,0</w:t>
            </w:r>
          </w:p>
        </w:tc>
        <w:tc>
          <w:tcPr>
            <w:tcW w:w="694" w:type="dxa"/>
            <w:shd w:val="clear" w:color="auto" w:fill="auto"/>
            <w:noWrap/>
            <w:vAlign w:val="center"/>
            <w:hideMark/>
          </w:tcPr>
          <w:p w14:paraId="3F570B14"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35,</w:t>
            </w:r>
            <w:r w:rsidR="00890181">
              <w:rPr>
                <w:rFonts w:ascii="Times New Roman" w:eastAsia="Times New Roman" w:hAnsi="Times New Roman" w:cs="Times New Roman"/>
                <w:color w:val="000000"/>
                <w:szCs w:val="20"/>
                <w:lang w:eastAsia="ru-RU"/>
              </w:rPr>
              <w:t>3</w:t>
            </w:r>
          </w:p>
        </w:tc>
        <w:tc>
          <w:tcPr>
            <w:tcW w:w="1016" w:type="dxa"/>
            <w:vAlign w:val="center"/>
          </w:tcPr>
          <w:p w14:paraId="0950E393"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-34,3</w:t>
            </w:r>
          </w:p>
        </w:tc>
      </w:tr>
      <w:tr w:rsidR="00922B6D" w:rsidRPr="003152C1" w14:paraId="4E521234" w14:textId="77777777" w:rsidTr="00566DCB">
        <w:trPr>
          <w:trHeight w:val="300"/>
        </w:trPr>
        <w:tc>
          <w:tcPr>
            <w:tcW w:w="1457" w:type="dxa"/>
            <w:shd w:val="clear" w:color="auto" w:fill="auto"/>
            <w:noWrap/>
            <w:vAlign w:val="center"/>
            <w:hideMark/>
          </w:tcPr>
          <w:p w14:paraId="01147259"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proofErr w:type="spellStart"/>
            <w:r w:rsidRPr="004851E8">
              <w:rPr>
                <w:rFonts w:ascii="Times New Roman" w:eastAsia="Times New Roman" w:hAnsi="Times New Roman" w:cs="Times New Roman"/>
                <w:color w:val="000000"/>
                <w:szCs w:val="20"/>
                <w:lang w:eastAsia="ru-RU"/>
              </w:rPr>
              <w:t>Банатка</w:t>
            </w:r>
            <w:proofErr w:type="spellEnd"/>
          </w:p>
        </w:tc>
        <w:tc>
          <w:tcPr>
            <w:tcW w:w="805" w:type="dxa"/>
            <w:shd w:val="clear" w:color="auto" w:fill="auto"/>
            <w:noWrap/>
            <w:vAlign w:val="center"/>
            <w:hideMark/>
          </w:tcPr>
          <w:p w14:paraId="08737B4E"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11,</w:t>
            </w:r>
            <w:r w:rsidR="00445B1F">
              <w:rPr>
                <w:rFonts w:ascii="Times New Roman" w:eastAsia="Times New Roman" w:hAnsi="Times New Roman" w:cs="Times New Roman"/>
                <w:color w:val="000000"/>
                <w:szCs w:val="20"/>
                <w:lang w:eastAsia="ru-RU"/>
              </w:rPr>
              <w:t>6</w:t>
            </w:r>
          </w:p>
        </w:tc>
        <w:tc>
          <w:tcPr>
            <w:tcW w:w="818" w:type="dxa"/>
            <w:shd w:val="clear" w:color="auto" w:fill="auto"/>
            <w:noWrap/>
            <w:vAlign w:val="center"/>
            <w:hideMark/>
          </w:tcPr>
          <w:p w14:paraId="514E10F0"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2,3</w:t>
            </w:r>
          </w:p>
        </w:tc>
        <w:tc>
          <w:tcPr>
            <w:tcW w:w="819" w:type="dxa"/>
            <w:shd w:val="clear" w:color="auto" w:fill="auto"/>
            <w:noWrap/>
            <w:vAlign w:val="center"/>
            <w:hideMark/>
          </w:tcPr>
          <w:p w14:paraId="3AECB5F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1,5</w:t>
            </w:r>
          </w:p>
        </w:tc>
        <w:tc>
          <w:tcPr>
            <w:tcW w:w="1149" w:type="dxa"/>
            <w:shd w:val="clear" w:color="auto" w:fill="auto"/>
            <w:noWrap/>
            <w:vAlign w:val="center"/>
            <w:hideMark/>
          </w:tcPr>
          <w:p w14:paraId="260DC71C"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45,8</w:t>
            </w:r>
          </w:p>
        </w:tc>
        <w:tc>
          <w:tcPr>
            <w:tcW w:w="1238" w:type="dxa"/>
            <w:shd w:val="clear" w:color="auto" w:fill="auto"/>
            <w:noWrap/>
            <w:vAlign w:val="center"/>
            <w:hideMark/>
          </w:tcPr>
          <w:p w14:paraId="799C32BE"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2,2</w:t>
            </w:r>
          </w:p>
        </w:tc>
        <w:tc>
          <w:tcPr>
            <w:tcW w:w="1064" w:type="dxa"/>
            <w:shd w:val="clear" w:color="auto" w:fill="auto"/>
            <w:noWrap/>
            <w:vAlign w:val="center"/>
            <w:hideMark/>
          </w:tcPr>
          <w:p w14:paraId="78539E5A"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120,0</w:t>
            </w:r>
          </w:p>
        </w:tc>
        <w:tc>
          <w:tcPr>
            <w:tcW w:w="694" w:type="dxa"/>
            <w:shd w:val="clear" w:color="auto" w:fill="auto"/>
            <w:noWrap/>
            <w:vAlign w:val="center"/>
            <w:hideMark/>
          </w:tcPr>
          <w:p w14:paraId="3AEEE24D"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32,8</w:t>
            </w:r>
          </w:p>
        </w:tc>
        <w:tc>
          <w:tcPr>
            <w:tcW w:w="1016" w:type="dxa"/>
            <w:vAlign w:val="center"/>
          </w:tcPr>
          <w:p w14:paraId="796C6455"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-38,9</w:t>
            </w:r>
          </w:p>
        </w:tc>
      </w:tr>
      <w:tr w:rsidR="00922B6D" w:rsidRPr="003152C1" w14:paraId="1DB50B92" w14:textId="77777777" w:rsidTr="00566DCB">
        <w:trPr>
          <w:trHeight w:val="300"/>
        </w:trPr>
        <w:tc>
          <w:tcPr>
            <w:tcW w:w="1457" w:type="dxa"/>
            <w:shd w:val="clear" w:color="auto" w:fill="auto"/>
            <w:noWrap/>
            <w:vAlign w:val="center"/>
            <w:hideMark/>
          </w:tcPr>
          <w:p w14:paraId="3D914283"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proofErr w:type="spellStart"/>
            <w:r w:rsidRPr="004851E8">
              <w:rPr>
                <w:rFonts w:ascii="Times New Roman" w:eastAsia="Times New Roman" w:hAnsi="Times New Roman" w:cs="Times New Roman"/>
                <w:color w:val="000000"/>
                <w:szCs w:val="20"/>
                <w:lang w:eastAsia="ru-RU"/>
              </w:rPr>
              <w:t>Сандомирка</w:t>
            </w:r>
            <w:proofErr w:type="spellEnd"/>
          </w:p>
        </w:tc>
        <w:tc>
          <w:tcPr>
            <w:tcW w:w="805" w:type="dxa"/>
            <w:shd w:val="clear" w:color="auto" w:fill="auto"/>
            <w:noWrap/>
            <w:vAlign w:val="center"/>
            <w:hideMark/>
          </w:tcPr>
          <w:p w14:paraId="08B16B7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10,</w:t>
            </w:r>
            <w:r w:rsidR="00445B1F">
              <w:rPr>
                <w:rFonts w:ascii="Times New Roman" w:eastAsia="Times New Roman" w:hAnsi="Times New Roman" w:cs="Times New Roman"/>
                <w:color w:val="000000"/>
                <w:szCs w:val="20"/>
                <w:lang w:eastAsia="ru-RU"/>
              </w:rPr>
              <w:t>5</w:t>
            </w:r>
          </w:p>
        </w:tc>
        <w:tc>
          <w:tcPr>
            <w:tcW w:w="818" w:type="dxa"/>
            <w:shd w:val="clear" w:color="auto" w:fill="auto"/>
            <w:noWrap/>
            <w:vAlign w:val="center"/>
            <w:hideMark/>
          </w:tcPr>
          <w:p w14:paraId="19747FD6"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w:t>
            </w:r>
            <w:r w:rsidR="00445B1F">
              <w:rPr>
                <w:rFonts w:ascii="Times New Roman" w:eastAsia="Times New Roman" w:hAnsi="Times New Roman" w:cs="Times New Roman"/>
                <w:color w:val="000000"/>
                <w:szCs w:val="20"/>
                <w:lang w:eastAsia="ru-RU"/>
              </w:rPr>
              <w:t>3</w:t>
            </w:r>
          </w:p>
        </w:tc>
        <w:tc>
          <w:tcPr>
            <w:tcW w:w="819" w:type="dxa"/>
            <w:shd w:val="clear" w:color="auto" w:fill="auto"/>
            <w:noWrap/>
            <w:vAlign w:val="center"/>
            <w:hideMark/>
          </w:tcPr>
          <w:p w14:paraId="2558F2C9"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2,1</w:t>
            </w:r>
          </w:p>
        </w:tc>
        <w:tc>
          <w:tcPr>
            <w:tcW w:w="1149" w:type="dxa"/>
            <w:shd w:val="clear" w:color="auto" w:fill="auto"/>
            <w:noWrap/>
            <w:vAlign w:val="center"/>
            <w:hideMark/>
          </w:tcPr>
          <w:p w14:paraId="6066CBC7"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56,6</w:t>
            </w:r>
          </w:p>
        </w:tc>
        <w:tc>
          <w:tcPr>
            <w:tcW w:w="1238" w:type="dxa"/>
            <w:shd w:val="clear" w:color="auto" w:fill="auto"/>
            <w:noWrap/>
            <w:vAlign w:val="center"/>
            <w:hideMark/>
          </w:tcPr>
          <w:p w14:paraId="62A48B6D"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2,6</w:t>
            </w:r>
          </w:p>
        </w:tc>
        <w:tc>
          <w:tcPr>
            <w:tcW w:w="1064" w:type="dxa"/>
            <w:shd w:val="clear" w:color="auto" w:fill="auto"/>
            <w:noWrap/>
            <w:vAlign w:val="center"/>
            <w:hideMark/>
          </w:tcPr>
          <w:p w14:paraId="5D85B14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127,8</w:t>
            </w:r>
          </w:p>
        </w:tc>
        <w:tc>
          <w:tcPr>
            <w:tcW w:w="694" w:type="dxa"/>
            <w:shd w:val="clear" w:color="auto" w:fill="auto"/>
            <w:noWrap/>
            <w:vAlign w:val="center"/>
            <w:hideMark/>
          </w:tcPr>
          <w:p w14:paraId="6CEF0B71"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38,1</w:t>
            </w:r>
          </w:p>
        </w:tc>
        <w:tc>
          <w:tcPr>
            <w:tcW w:w="1016" w:type="dxa"/>
            <w:vAlign w:val="center"/>
          </w:tcPr>
          <w:p w14:paraId="2996EAA9"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-29,1</w:t>
            </w:r>
          </w:p>
        </w:tc>
      </w:tr>
      <w:tr w:rsidR="00922B6D" w:rsidRPr="003152C1" w14:paraId="13F01F87" w14:textId="77777777" w:rsidTr="00566DCB">
        <w:trPr>
          <w:trHeight w:val="300"/>
        </w:trPr>
        <w:tc>
          <w:tcPr>
            <w:tcW w:w="1457" w:type="dxa"/>
            <w:shd w:val="clear" w:color="auto" w:fill="auto"/>
            <w:noWrap/>
            <w:vAlign w:val="center"/>
            <w:hideMark/>
          </w:tcPr>
          <w:p w14:paraId="4589A007"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proofErr w:type="spellStart"/>
            <w:r w:rsidRPr="004851E8">
              <w:rPr>
                <w:rFonts w:ascii="Times New Roman" w:eastAsia="Times New Roman" w:hAnsi="Times New Roman" w:cs="Times New Roman"/>
                <w:color w:val="000000"/>
                <w:szCs w:val="20"/>
                <w:lang w:eastAsia="ru-RU"/>
              </w:rPr>
              <w:t>Костромка</w:t>
            </w:r>
            <w:proofErr w:type="spellEnd"/>
          </w:p>
        </w:tc>
        <w:tc>
          <w:tcPr>
            <w:tcW w:w="805" w:type="dxa"/>
            <w:shd w:val="clear" w:color="auto" w:fill="auto"/>
            <w:noWrap/>
            <w:vAlign w:val="center"/>
            <w:hideMark/>
          </w:tcPr>
          <w:p w14:paraId="4BCD0B07"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12,5</w:t>
            </w:r>
          </w:p>
        </w:tc>
        <w:tc>
          <w:tcPr>
            <w:tcW w:w="818" w:type="dxa"/>
            <w:shd w:val="clear" w:color="auto" w:fill="auto"/>
            <w:noWrap/>
            <w:vAlign w:val="center"/>
            <w:hideMark/>
          </w:tcPr>
          <w:p w14:paraId="142CE74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2,1</w:t>
            </w:r>
          </w:p>
        </w:tc>
        <w:tc>
          <w:tcPr>
            <w:tcW w:w="819" w:type="dxa"/>
            <w:shd w:val="clear" w:color="auto" w:fill="auto"/>
            <w:noWrap/>
            <w:vAlign w:val="center"/>
            <w:hideMark/>
          </w:tcPr>
          <w:p w14:paraId="19B08F0B"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1,3</w:t>
            </w:r>
          </w:p>
        </w:tc>
        <w:tc>
          <w:tcPr>
            <w:tcW w:w="1149" w:type="dxa"/>
            <w:shd w:val="clear" w:color="auto" w:fill="auto"/>
            <w:noWrap/>
            <w:vAlign w:val="center"/>
            <w:hideMark/>
          </w:tcPr>
          <w:p w14:paraId="256C5816"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42,7</w:t>
            </w:r>
          </w:p>
        </w:tc>
        <w:tc>
          <w:tcPr>
            <w:tcW w:w="1238" w:type="dxa"/>
            <w:shd w:val="clear" w:color="auto" w:fill="auto"/>
            <w:noWrap/>
            <w:vAlign w:val="center"/>
            <w:hideMark/>
          </w:tcPr>
          <w:p w14:paraId="487C1B95"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2,2</w:t>
            </w:r>
          </w:p>
        </w:tc>
        <w:tc>
          <w:tcPr>
            <w:tcW w:w="1064" w:type="dxa"/>
            <w:shd w:val="clear" w:color="auto" w:fill="auto"/>
            <w:noWrap/>
            <w:vAlign w:val="center"/>
            <w:hideMark/>
          </w:tcPr>
          <w:p w14:paraId="5C3B09EE"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125,1</w:t>
            </w:r>
          </w:p>
        </w:tc>
        <w:tc>
          <w:tcPr>
            <w:tcW w:w="694" w:type="dxa"/>
            <w:shd w:val="clear" w:color="auto" w:fill="auto"/>
            <w:noWrap/>
            <w:vAlign w:val="center"/>
            <w:hideMark/>
          </w:tcPr>
          <w:p w14:paraId="5FF8D164"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31,</w:t>
            </w:r>
            <w:r w:rsidR="00890181">
              <w:rPr>
                <w:rFonts w:ascii="Times New Roman" w:eastAsia="Times New Roman" w:hAnsi="Times New Roman" w:cs="Times New Roman"/>
                <w:color w:val="000000"/>
                <w:szCs w:val="20"/>
                <w:lang w:eastAsia="ru-RU"/>
              </w:rPr>
              <w:t>3</w:t>
            </w:r>
          </w:p>
        </w:tc>
        <w:tc>
          <w:tcPr>
            <w:tcW w:w="1016" w:type="dxa"/>
            <w:vAlign w:val="center"/>
          </w:tcPr>
          <w:p w14:paraId="6785D2AD"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-41,8</w:t>
            </w:r>
          </w:p>
        </w:tc>
      </w:tr>
      <w:tr w:rsidR="00922B6D" w:rsidRPr="003152C1" w14:paraId="3F37B72A" w14:textId="77777777" w:rsidTr="00566DCB">
        <w:trPr>
          <w:trHeight w:val="300"/>
        </w:trPr>
        <w:tc>
          <w:tcPr>
            <w:tcW w:w="1457" w:type="dxa"/>
            <w:shd w:val="clear" w:color="auto" w:fill="auto"/>
            <w:noWrap/>
            <w:vAlign w:val="center"/>
            <w:hideMark/>
          </w:tcPr>
          <w:p w14:paraId="7DF62800"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r w:rsidRPr="004851E8">
              <w:rPr>
                <w:rFonts w:ascii="Times New Roman" w:eastAsia="Times New Roman" w:hAnsi="Times New Roman" w:cs="Times New Roman"/>
                <w:color w:val="000000"/>
                <w:szCs w:val="20"/>
                <w:lang w:eastAsia="ru-RU"/>
              </w:rPr>
              <w:t>26675</w:t>
            </w:r>
          </w:p>
        </w:tc>
        <w:tc>
          <w:tcPr>
            <w:tcW w:w="805" w:type="dxa"/>
            <w:shd w:val="clear" w:color="auto" w:fill="auto"/>
            <w:noWrap/>
            <w:vAlign w:val="center"/>
            <w:hideMark/>
          </w:tcPr>
          <w:p w14:paraId="67697D69"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14,</w:t>
            </w:r>
            <w:r w:rsidR="00445B1F">
              <w:rPr>
                <w:rFonts w:ascii="Times New Roman" w:eastAsia="Times New Roman" w:hAnsi="Times New Roman" w:cs="Times New Roman"/>
                <w:color w:val="000000"/>
                <w:szCs w:val="20"/>
                <w:lang w:eastAsia="ru-RU"/>
              </w:rPr>
              <w:t>4</w:t>
            </w:r>
          </w:p>
        </w:tc>
        <w:tc>
          <w:tcPr>
            <w:tcW w:w="818" w:type="dxa"/>
            <w:shd w:val="clear" w:color="auto" w:fill="auto"/>
            <w:noWrap/>
            <w:vAlign w:val="center"/>
            <w:hideMark/>
          </w:tcPr>
          <w:p w14:paraId="54FD174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w:t>
            </w:r>
            <w:r w:rsidR="00445B1F">
              <w:rPr>
                <w:rFonts w:ascii="Times New Roman" w:eastAsia="Times New Roman" w:hAnsi="Times New Roman" w:cs="Times New Roman"/>
                <w:color w:val="000000"/>
                <w:szCs w:val="20"/>
                <w:lang w:eastAsia="ru-RU"/>
              </w:rPr>
              <w:t>8</w:t>
            </w:r>
          </w:p>
        </w:tc>
        <w:tc>
          <w:tcPr>
            <w:tcW w:w="819" w:type="dxa"/>
            <w:shd w:val="clear" w:color="auto" w:fill="auto"/>
            <w:noWrap/>
            <w:vAlign w:val="center"/>
            <w:hideMark/>
          </w:tcPr>
          <w:p w14:paraId="0C72315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2,4</w:t>
            </w:r>
          </w:p>
        </w:tc>
        <w:tc>
          <w:tcPr>
            <w:tcW w:w="1149" w:type="dxa"/>
            <w:shd w:val="clear" w:color="auto" w:fill="auto"/>
            <w:noWrap/>
            <w:vAlign w:val="center"/>
            <w:hideMark/>
          </w:tcPr>
          <w:p w14:paraId="13DAD150"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53,2</w:t>
            </w:r>
          </w:p>
        </w:tc>
        <w:tc>
          <w:tcPr>
            <w:tcW w:w="1238" w:type="dxa"/>
            <w:shd w:val="clear" w:color="auto" w:fill="auto"/>
            <w:noWrap/>
            <w:vAlign w:val="center"/>
            <w:hideMark/>
          </w:tcPr>
          <w:p w14:paraId="4C9C983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2,2</w:t>
            </w:r>
          </w:p>
        </w:tc>
        <w:tc>
          <w:tcPr>
            <w:tcW w:w="1064" w:type="dxa"/>
            <w:shd w:val="clear" w:color="auto" w:fill="auto"/>
            <w:noWrap/>
            <w:vAlign w:val="center"/>
            <w:hideMark/>
          </w:tcPr>
          <w:p w14:paraId="2E8871FD"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126,1</w:t>
            </w:r>
          </w:p>
        </w:tc>
        <w:tc>
          <w:tcPr>
            <w:tcW w:w="694" w:type="dxa"/>
            <w:shd w:val="clear" w:color="auto" w:fill="auto"/>
            <w:noWrap/>
            <w:vAlign w:val="center"/>
            <w:hideMark/>
          </w:tcPr>
          <w:p w14:paraId="4389C1FD"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46,</w:t>
            </w:r>
            <w:r w:rsidR="00890181">
              <w:rPr>
                <w:rFonts w:ascii="Times New Roman" w:eastAsia="Times New Roman" w:hAnsi="Times New Roman" w:cs="Times New Roman"/>
                <w:color w:val="000000"/>
                <w:szCs w:val="20"/>
                <w:lang w:eastAsia="ru-RU"/>
              </w:rPr>
              <w:t>8</w:t>
            </w:r>
          </w:p>
        </w:tc>
        <w:tc>
          <w:tcPr>
            <w:tcW w:w="1016" w:type="dxa"/>
            <w:vAlign w:val="center"/>
          </w:tcPr>
          <w:p w14:paraId="16E3E0E7"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-12,9</w:t>
            </w:r>
          </w:p>
        </w:tc>
      </w:tr>
      <w:tr w:rsidR="00922B6D" w:rsidRPr="003152C1" w14:paraId="7FE8891A" w14:textId="77777777" w:rsidTr="00566DCB">
        <w:trPr>
          <w:trHeight w:val="300"/>
        </w:trPr>
        <w:tc>
          <w:tcPr>
            <w:tcW w:w="1457" w:type="dxa"/>
            <w:shd w:val="clear" w:color="auto" w:fill="auto"/>
            <w:noWrap/>
            <w:vAlign w:val="center"/>
            <w:hideMark/>
          </w:tcPr>
          <w:p w14:paraId="577A9767" w14:textId="77777777" w:rsidR="00922B6D" w:rsidRPr="004851E8" w:rsidRDefault="00190768" w:rsidP="00421F04">
            <w:pPr>
              <w:spacing w:after="0" w:line="240" w:lineRule="auto"/>
              <w:rPr>
                <w:rFonts w:ascii="Times New Roman" w:eastAsia="Times New Roman" w:hAnsi="Times New Roman" w:cs="Times New Roman"/>
                <w:color w:val="000000"/>
                <w:szCs w:val="20"/>
                <w:lang w:eastAsia="ru-RU"/>
              </w:rPr>
            </w:pPr>
            <w:r>
              <w:rPr>
                <w:rFonts w:ascii="Times New Roman" w:eastAsia="Times New Roman" w:hAnsi="Times New Roman" w:cs="Times New Roman"/>
                <w:color w:val="000000"/>
                <w:szCs w:val="20"/>
                <w:lang w:eastAsia="ru-RU"/>
              </w:rPr>
              <w:t>17</w:t>
            </w:r>
          </w:p>
        </w:tc>
        <w:tc>
          <w:tcPr>
            <w:tcW w:w="805" w:type="dxa"/>
            <w:shd w:val="clear" w:color="auto" w:fill="auto"/>
            <w:noWrap/>
            <w:vAlign w:val="center"/>
            <w:hideMark/>
          </w:tcPr>
          <w:p w14:paraId="150F3FC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9,3</w:t>
            </w:r>
          </w:p>
        </w:tc>
        <w:tc>
          <w:tcPr>
            <w:tcW w:w="818" w:type="dxa"/>
            <w:shd w:val="clear" w:color="auto" w:fill="auto"/>
            <w:noWrap/>
            <w:vAlign w:val="center"/>
            <w:hideMark/>
          </w:tcPr>
          <w:p w14:paraId="050DBA31"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2,7</w:t>
            </w:r>
          </w:p>
        </w:tc>
        <w:tc>
          <w:tcPr>
            <w:tcW w:w="819" w:type="dxa"/>
            <w:shd w:val="clear" w:color="auto" w:fill="auto"/>
            <w:noWrap/>
            <w:vAlign w:val="center"/>
            <w:hideMark/>
          </w:tcPr>
          <w:p w14:paraId="7AAC8C90"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2,2</w:t>
            </w:r>
          </w:p>
        </w:tc>
        <w:tc>
          <w:tcPr>
            <w:tcW w:w="1149" w:type="dxa"/>
            <w:shd w:val="clear" w:color="auto" w:fill="auto"/>
            <w:noWrap/>
            <w:vAlign w:val="center"/>
            <w:hideMark/>
          </w:tcPr>
          <w:p w14:paraId="48997B4E"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50,8</w:t>
            </w:r>
          </w:p>
        </w:tc>
        <w:tc>
          <w:tcPr>
            <w:tcW w:w="1238" w:type="dxa"/>
            <w:shd w:val="clear" w:color="auto" w:fill="auto"/>
            <w:noWrap/>
            <w:vAlign w:val="center"/>
            <w:hideMark/>
          </w:tcPr>
          <w:p w14:paraId="431C3714"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2,4</w:t>
            </w:r>
          </w:p>
        </w:tc>
        <w:tc>
          <w:tcPr>
            <w:tcW w:w="1064" w:type="dxa"/>
            <w:shd w:val="clear" w:color="auto" w:fill="auto"/>
            <w:noWrap/>
            <w:vAlign w:val="center"/>
            <w:hideMark/>
          </w:tcPr>
          <w:p w14:paraId="2C79C8A4"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75,0</w:t>
            </w:r>
          </w:p>
        </w:tc>
        <w:tc>
          <w:tcPr>
            <w:tcW w:w="694" w:type="dxa"/>
            <w:shd w:val="clear" w:color="auto" w:fill="auto"/>
            <w:noWrap/>
            <w:vAlign w:val="center"/>
            <w:hideMark/>
          </w:tcPr>
          <w:p w14:paraId="57131544"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45,</w:t>
            </w:r>
            <w:r w:rsidR="00890181">
              <w:rPr>
                <w:rFonts w:ascii="Times New Roman" w:eastAsia="Times New Roman" w:hAnsi="Times New Roman" w:cs="Times New Roman"/>
                <w:color w:val="000000"/>
                <w:szCs w:val="20"/>
                <w:lang w:eastAsia="ru-RU"/>
              </w:rPr>
              <w:t>1</w:t>
            </w:r>
          </w:p>
        </w:tc>
        <w:tc>
          <w:tcPr>
            <w:tcW w:w="1016" w:type="dxa"/>
            <w:vAlign w:val="center"/>
          </w:tcPr>
          <w:p w14:paraId="1223BBCE"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-16,1</w:t>
            </w:r>
          </w:p>
        </w:tc>
      </w:tr>
      <w:tr w:rsidR="00922B6D" w:rsidRPr="003152C1" w14:paraId="1AD538E3" w14:textId="77777777" w:rsidTr="00566DCB">
        <w:trPr>
          <w:trHeight w:val="300"/>
        </w:trPr>
        <w:tc>
          <w:tcPr>
            <w:tcW w:w="1457" w:type="dxa"/>
            <w:shd w:val="clear" w:color="auto" w:fill="auto"/>
            <w:noWrap/>
            <w:vAlign w:val="center"/>
            <w:hideMark/>
          </w:tcPr>
          <w:p w14:paraId="16E09E4A"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proofErr w:type="spellStart"/>
            <w:r w:rsidRPr="004851E8">
              <w:rPr>
                <w:rFonts w:ascii="Times New Roman" w:eastAsia="Times New Roman" w:hAnsi="Times New Roman" w:cs="Times New Roman"/>
                <w:color w:val="000000"/>
                <w:szCs w:val="20"/>
                <w:lang w:eastAsia="ru-RU"/>
              </w:rPr>
              <w:t>Bergers</w:t>
            </w:r>
            <w:proofErr w:type="spellEnd"/>
          </w:p>
        </w:tc>
        <w:tc>
          <w:tcPr>
            <w:tcW w:w="805" w:type="dxa"/>
            <w:shd w:val="clear" w:color="auto" w:fill="auto"/>
            <w:noWrap/>
            <w:vAlign w:val="center"/>
            <w:hideMark/>
          </w:tcPr>
          <w:p w14:paraId="42252977"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9,</w:t>
            </w:r>
            <w:r w:rsidR="00445B1F">
              <w:rPr>
                <w:rFonts w:ascii="Times New Roman" w:eastAsia="Times New Roman" w:hAnsi="Times New Roman" w:cs="Times New Roman"/>
                <w:color w:val="000000"/>
                <w:szCs w:val="20"/>
                <w:lang w:eastAsia="ru-RU"/>
              </w:rPr>
              <w:t>1</w:t>
            </w:r>
          </w:p>
        </w:tc>
        <w:tc>
          <w:tcPr>
            <w:tcW w:w="818" w:type="dxa"/>
            <w:shd w:val="clear" w:color="auto" w:fill="auto"/>
            <w:noWrap/>
            <w:vAlign w:val="center"/>
            <w:hideMark/>
          </w:tcPr>
          <w:p w14:paraId="26B496FE"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3,2</w:t>
            </w:r>
          </w:p>
        </w:tc>
        <w:tc>
          <w:tcPr>
            <w:tcW w:w="819" w:type="dxa"/>
            <w:shd w:val="clear" w:color="auto" w:fill="auto"/>
            <w:noWrap/>
            <w:vAlign w:val="center"/>
            <w:hideMark/>
          </w:tcPr>
          <w:p w14:paraId="7911632A"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2,3</w:t>
            </w:r>
          </w:p>
        </w:tc>
        <w:tc>
          <w:tcPr>
            <w:tcW w:w="1149" w:type="dxa"/>
            <w:shd w:val="clear" w:color="auto" w:fill="auto"/>
            <w:noWrap/>
            <w:vAlign w:val="center"/>
            <w:hideMark/>
          </w:tcPr>
          <w:p w14:paraId="2B163ABE"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63,6</w:t>
            </w:r>
          </w:p>
        </w:tc>
        <w:tc>
          <w:tcPr>
            <w:tcW w:w="1238" w:type="dxa"/>
            <w:shd w:val="clear" w:color="auto" w:fill="auto"/>
            <w:noWrap/>
            <w:vAlign w:val="center"/>
            <w:hideMark/>
          </w:tcPr>
          <w:p w14:paraId="0ED867DD"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2,7</w:t>
            </w:r>
          </w:p>
        </w:tc>
        <w:tc>
          <w:tcPr>
            <w:tcW w:w="1064" w:type="dxa"/>
            <w:shd w:val="clear" w:color="auto" w:fill="auto"/>
            <w:noWrap/>
            <w:vAlign w:val="center"/>
            <w:hideMark/>
          </w:tcPr>
          <w:p w14:paraId="1F153EC9"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127,1</w:t>
            </w:r>
          </w:p>
        </w:tc>
        <w:tc>
          <w:tcPr>
            <w:tcW w:w="694" w:type="dxa"/>
            <w:shd w:val="clear" w:color="auto" w:fill="auto"/>
            <w:noWrap/>
            <w:vAlign w:val="center"/>
            <w:hideMark/>
          </w:tcPr>
          <w:p w14:paraId="0D167306"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39,6</w:t>
            </w:r>
          </w:p>
        </w:tc>
        <w:tc>
          <w:tcPr>
            <w:tcW w:w="1016" w:type="dxa"/>
            <w:vAlign w:val="center"/>
          </w:tcPr>
          <w:p w14:paraId="31476407"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-26,2</w:t>
            </w:r>
          </w:p>
        </w:tc>
      </w:tr>
      <w:tr w:rsidR="00922B6D" w:rsidRPr="003152C1" w14:paraId="47A32A97" w14:textId="77777777" w:rsidTr="00566DCB">
        <w:trPr>
          <w:trHeight w:val="300"/>
        </w:trPr>
        <w:tc>
          <w:tcPr>
            <w:tcW w:w="1457" w:type="dxa"/>
            <w:shd w:val="clear" w:color="auto" w:fill="auto"/>
            <w:noWrap/>
            <w:vAlign w:val="center"/>
            <w:hideMark/>
          </w:tcPr>
          <w:p w14:paraId="00F415DD"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proofErr w:type="spellStart"/>
            <w:r w:rsidRPr="004851E8">
              <w:rPr>
                <w:rFonts w:ascii="Times New Roman" w:eastAsia="Times New Roman" w:hAnsi="Times New Roman" w:cs="Times New Roman"/>
                <w:color w:val="000000"/>
                <w:szCs w:val="20"/>
                <w:lang w:eastAsia="ru-RU"/>
              </w:rPr>
              <w:t>Domiano</w:t>
            </w:r>
            <w:proofErr w:type="spellEnd"/>
          </w:p>
        </w:tc>
        <w:tc>
          <w:tcPr>
            <w:tcW w:w="805" w:type="dxa"/>
            <w:shd w:val="clear" w:color="auto" w:fill="auto"/>
            <w:noWrap/>
            <w:vAlign w:val="center"/>
            <w:hideMark/>
          </w:tcPr>
          <w:p w14:paraId="2EF7780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10,</w:t>
            </w:r>
            <w:r w:rsidR="00445B1F">
              <w:rPr>
                <w:rFonts w:ascii="Times New Roman" w:eastAsia="Times New Roman" w:hAnsi="Times New Roman" w:cs="Times New Roman"/>
                <w:color w:val="000000"/>
                <w:szCs w:val="20"/>
                <w:lang w:eastAsia="ru-RU"/>
              </w:rPr>
              <w:t>2</w:t>
            </w:r>
          </w:p>
        </w:tc>
        <w:tc>
          <w:tcPr>
            <w:tcW w:w="818" w:type="dxa"/>
            <w:shd w:val="clear" w:color="auto" w:fill="auto"/>
            <w:noWrap/>
            <w:vAlign w:val="center"/>
            <w:hideMark/>
          </w:tcPr>
          <w:p w14:paraId="66C3AB75"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3,4</w:t>
            </w:r>
          </w:p>
        </w:tc>
        <w:tc>
          <w:tcPr>
            <w:tcW w:w="819" w:type="dxa"/>
            <w:shd w:val="clear" w:color="auto" w:fill="auto"/>
            <w:noWrap/>
            <w:vAlign w:val="center"/>
            <w:hideMark/>
          </w:tcPr>
          <w:p w14:paraId="7B959ED3"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w:t>
            </w:r>
            <w:r w:rsidR="00445B1F">
              <w:rPr>
                <w:rFonts w:ascii="Times New Roman" w:eastAsia="Times New Roman" w:hAnsi="Times New Roman" w:cs="Times New Roman"/>
                <w:color w:val="000000"/>
                <w:szCs w:val="20"/>
                <w:lang w:eastAsia="ru-RU"/>
              </w:rPr>
              <w:t>7</w:t>
            </w:r>
          </w:p>
        </w:tc>
        <w:tc>
          <w:tcPr>
            <w:tcW w:w="1149" w:type="dxa"/>
            <w:shd w:val="clear" w:color="auto" w:fill="auto"/>
            <w:noWrap/>
            <w:vAlign w:val="center"/>
            <w:hideMark/>
          </w:tcPr>
          <w:p w14:paraId="35FAFBCA"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75,2</w:t>
            </w:r>
          </w:p>
        </w:tc>
        <w:tc>
          <w:tcPr>
            <w:tcW w:w="1238" w:type="dxa"/>
            <w:shd w:val="clear" w:color="auto" w:fill="auto"/>
            <w:noWrap/>
            <w:vAlign w:val="center"/>
            <w:hideMark/>
          </w:tcPr>
          <w:p w14:paraId="789A4707"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3,1</w:t>
            </w:r>
          </w:p>
        </w:tc>
        <w:tc>
          <w:tcPr>
            <w:tcW w:w="1064" w:type="dxa"/>
            <w:shd w:val="clear" w:color="auto" w:fill="auto"/>
            <w:noWrap/>
            <w:vAlign w:val="center"/>
            <w:hideMark/>
          </w:tcPr>
          <w:p w14:paraId="51A3BECB"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99,7</w:t>
            </w:r>
          </w:p>
        </w:tc>
        <w:tc>
          <w:tcPr>
            <w:tcW w:w="694" w:type="dxa"/>
            <w:shd w:val="clear" w:color="auto" w:fill="auto"/>
            <w:noWrap/>
            <w:vAlign w:val="center"/>
            <w:hideMark/>
          </w:tcPr>
          <w:p w14:paraId="11DB5747"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36,8</w:t>
            </w:r>
          </w:p>
        </w:tc>
        <w:tc>
          <w:tcPr>
            <w:tcW w:w="1016" w:type="dxa"/>
            <w:vAlign w:val="center"/>
          </w:tcPr>
          <w:p w14:paraId="26AFF6FE"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-31,5</w:t>
            </w:r>
          </w:p>
        </w:tc>
      </w:tr>
      <w:tr w:rsidR="00922B6D" w:rsidRPr="003152C1" w14:paraId="4FCD3D18" w14:textId="77777777" w:rsidTr="00566DCB">
        <w:trPr>
          <w:trHeight w:val="300"/>
        </w:trPr>
        <w:tc>
          <w:tcPr>
            <w:tcW w:w="1457" w:type="dxa"/>
            <w:shd w:val="clear" w:color="auto" w:fill="auto"/>
            <w:noWrap/>
            <w:vAlign w:val="center"/>
            <w:hideMark/>
          </w:tcPr>
          <w:p w14:paraId="59A5C529"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proofErr w:type="spellStart"/>
            <w:r w:rsidRPr="004851E8">
              <w:rPr>
                <w:rFonts w:ascii="Times New Roman" w:eastAsia="Times New Roman" w:hAnsi="Times New Roman" w:cs="Times New Roman"/>
                <w:color w:val="000000"/>
                <w:szCs w:val="20"/>
                <w:lang w:eastAsia="ru-RU"/>
              </w:rPr>
              <w:t>Fenotipo</w:t>
            </w:r>
            <w:proofErr w:type="spellEnd"/>
            <w:r w:rsidRPr="004851E8">
              <w:rPr>
                <w:rFonts w:ascii="Times New Roman" w:eastAsia="Times New Roman" w:hAnsi="Times New Roman" w:cs="Times New Roman"/>
                <w:color w:val="000000"/>
                <w:szCs w:val="20"/>
                <w:lang w:eastAsia="ru-RU"/>
              </w:rPr>
              <w:t xml:space="preserve"> 1</w:t>
            </w:r>
          </w:p>
        </w:tc>
        <w:tc>
          <w:tcPr>
            <w:tcW w:w="805" w:type="dxa"/>
            <w:shd w:val="clear" w:color="auto" w:fill="auto"/>
            <w:noWrap/>
            <w:vAlign w:val="center"/>
            <w:hideMark/>
          </w:tcPr>
          <w:p w14:paraId="47899BB9"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12,0</w:t>
            </w:r>
          </w:p>
        </w:tc>
        <w:tc>
          <w:tcPr>
            <w:tcW w:w="818" w:type="dxa"/>
            <w:shd w:val="clear" w:color="auto" w:fill="auto"/>
            <w:noWrap/>
            <w:vAlign w:val="center"/>
            <w:hideMark/>
          </w:tcPr>
          <w:p w14:paraId="0527DC4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w:t>
            </w:r>
            <w:r w:rsidR="00445B1F">
              <w:rPr>
                <w:rFonts w:ascii="Times New Roman" w:eastAsia="Times New Roman" w:hAnsi="Times New Roman" w:cs="Times New Roman"/>
                <w:color w:val="000000"/>
                <w:szCs w:val="20"/>
                <w:lang w:eastAsia="ru-RU"/>
              </w:rPr>
              <w:t>8</w:t>
            </w:r>
          </w:p>
        </w:tc>
        <w:tc>
          <w:tcPr>
            <w:tcW w:w="819" w:type="dxa"/>
            <w:shd w:val="clear" w:color="auto" w:fill="auto"/>
            <w:noWrap/>
            <w:vAlign w:val="center"/>
            <w:hideMark/>
          </w:tcPr>
          <w:p w14:paraId="653A61FD"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2,8</w:t>
            </w:r>
          </w:p>
        </w:tc>
        <w:tc>
          <w:tcPr>
            <w:tcW w:w="1149" w:type="dxa"/>
            <w:shd w:val="clear" w:color="auto" w:fill="auto"/>
            <w:noWrap/>
            <w:vAlign w:val="center"/>
            <w:hideMark/>
          </w:tcPr>
          <w:p w14:paraId="0BCE0AB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67,3</w:t>
            </w:r>
          </w:p>
        </w:tc>
        <w:tc>
          <w:tcPr>
            <w:tcW w:w="1238" w:type="dxa"/>
            <w:shd w:val="clear" w:color="auto" w:fill="auto"/>
            <w:noWrap/>
            <w:vAlign w:val="center"/>
            <w:hideMark/>
          </w:tcPr>
          <w:p w14:paraId="7A7DE63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3,2</w:t>
            </w:r>
          </w:p>
        </w:tc>
        <w:tc>
          <w:tcPr>
            <w:tcW w:w="1064" w:type="dxa"/>
            <w:shd w:val="clear" w:color="auto" w:fill="auto"/>
            <w:noWrap/>
            <w:vAlign w:val="center"/>
            <w:hideMark/>
          </w:tcPr>
          <w:p w14:paraId="4AF5E715"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95,4</w:t>
            </w:r>
          </w:p>
        </w:tc>
        <w:tc>
          <w:tcPr>
            <w:tcW w:w="694" w:type="dxa"/>
            <w:shd w:val="clear" w:color="auto" w:fill="FFFFFF" w:themeFill="background1"/>
            <w:noWrap/>
            <w:vAlign w:val="center"/>
            <w:hideMark/>
          </w:tcPr>
          <w:p w14:paraId="56AEEA7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39,8</w:t>
            </w:r>
          </w:p>
        </w:tc>
        <w:tc>
          <w:tcPr>
            <w:tcW w:w="1016" w:type="dxa"/>
            <w:shd w:val="clear" w:color="auto" w:fill="FFFFFF" w:themeFill="background1"/>
            <w:vAlign w:val="center"/>
          </w:tcPr>
          <w:p w14:paraId="0F65CF45"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-25,9</w:t>
            </w:r>
          </w:p>
        </w:tc>
      </w:tr>
      <w:tr w:rsidR="00922B6D" w:rsidRPr="003152C1" w14:paraId="65907AE3" w14:textId="77777777" w:rsidTr="00566DCB">
        <w:trPr>
          <w:trHeight w:val="300"/>
        </w:trPr>
        <w:tc>
          <w:tcPr>
            <w:tcW w:w="1457" w:type="dxa"/>
            <w:shd w:val="clear" w:color="auto" w:fill="auto"/>
            <w:noWrap/>
            <w:vAlign w:val="center"/>
            <w:hideMark/>
          </w:tcPr>
          <w:p w14:paraId="0FAD8FF2"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proofErr w:type="spellStart"/>
            <w:r w:rsidRPr="004851E8">
              <w:rPr>
                <w:rFonts w:ascii="Times New Roman" w:eastAsia="Times New Roman" w:hAnsi="Times New Roman" w:cs="Times New Roman"/>
                <w:color w:val="000000"/>
                <w:szCs w:val="20"/>
                <w:lang w:eastAsia="ru-RU"/>
              </w:rPr>
              <w:t>Lama</w:t>
            </w:r>
            <w:proofErr w:type="spellEnd"/>
          </w:p>
        </w:tc>
        <w:tc>
          <w:tcPr>
            <w:tcW w:w="805" w:type="dxa"/>
            <w:shd w:val="clear" w:color="auto" w:fill="auto"/>
            <w:noWrap/>
            <w:vAlign w:val="center"/>
            <w:hideMark/>
          </w:tcPr>
          <w:p w14:paraId="107802AB"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9,4</w:t>
            </w:r>
          </w:p>
        </w:tc>
        <w:tc>
          <w:tcPr>
            <w:tcW w:w="818" w:type="dxa"/>
            <w:shd w:val="clear" w:color="auto" w:fill="auto"/>
            <w:noWrap/>
            <w:vAlign w:val="center"/>
            <w:hideMark/>
          </w:tcPr>
          <w:p w14:paraId="670B2619"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w:t>
            </w:r>
            <w:r w:rsidR="00445B1F">
              <w:rPr>
                <w:rFonts w:ascii="Times New Roman" w:eastAsia="Times New Roman" w:hAnsi="Times New Roman" w:cs="Times New Roman"/>
                <w:color w:val="000000"/>
                <w:szCs w:val="20"/>
                <w:lang w:eastAsia="ru-RU"/>
              </w:rPr>
              <w:t>9</w:t>
            </w:r>
          </w:p>
        </w:tc>
        <w:tc>
          <w:tcPr>
            <w:tcW w:w="819" w:type="dxa"/>
            <w:shd w:val="clear" w:color="auto" w:fill="auto"/>
            <w:noWrap/>
            <w:vAlign w:val="center"/>
            <w:hideMark/>
          </w:tcPr>
          <w:p w14:paraId="31C16DF7"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w:t>
            </w:r>
            <w:r w:rsidR="00890181">
              <w:rPr>
                <w:rFonts w:ascii="Times New Roman" w:eastAsia="Times New Roman" w:hAnsi="Times New Roman" w:cs="Times New Roman"/>
                <w:color w:val="000000"/>
                <w:szCs w:val="20"/>
                <w:lang w:eastAsia="ru-RU"/>
              </w:rPr>
              <w:t>8</w:t>
            </w:r>
          </w:p>
        </w:tc>
        <w:tc>
          <w:tcPr>
            <w:tcW w:w="1149" w:type="dxa"/>
            <w:shd w:val="clear" w:color="auto" w:fill="auto"/>
            <w:noWrap/>
            <w:vAlign w:val="center"/>
            <w:hideMark/>
          </w:tcPr>
          <w:p w14:paraId="64A4713F"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51,4</w:t>
            </w:r>
          </w:p>
        </w:tc>
        <w:tc>
          <w:tcPr>
            <w:tcW w:w="1238" w:type="dxa"/>
            <w:shd w:val="clear" w:color="auto" w:fill="auto"/>
            <w:noWrap/>
            <w:vAlign w:val="center"/>
            <w:hideMark/>
          </w:tcPr>
          <w:p w14:paraId="139979E5"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2,5</w:t>
            </w:r>
          </w:p>
        </w:tc>
        <w:tc>
          <w:tcPr>
            <w:tcW w:w="1064" w:type="dxa"/>
            <w:shd w:val="clear" w:color="auto" w:fill="auto"/>
            <w:noWrap/>
            <w:vAlign w:val="center"/>
            <w:hideMark/>
          </w:tcPr>
          <w:p w14:paraId="01E61146"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79,2</w:t>
            </w:r>
          </w:p>
        </w:tc>
        <w:tc>
          <w:tcPr>
            <w:tcW w:w="694" w:type="dxa"/>
            <w:shd w:val="clear" w:color="auto" w:fill="auto"/>
            <w:noWrap/>
            <w:vAlign w:val="center"/>
            <w:hideMark/>
          </w:tcPr>
          <w:p w14:paraId="72315E0D"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42,</w:t>
            </w:r>
            <w:r w:rsidR="00890181">
              <w:rPr>
                <w:rFonts w:ascii="Times New Roman" w:eastAsia="Times New Roman" w:hAnsi="Times New Roman" w:cs="Times New Roman"/>
                <w:color w:val="000000"/>
                <w:szCs w:val="20"/>
                <w:lang w:eastAsia="ru-RU"/>
              </w:rPr>
              <w:t>9</w:t>
            </w:r>
          </w:p>
        </w:tc>
        <w:tc>
          <w:tcPr>
            <w:tcW w:w="1016" w:type="dxa"/>
            <w:vAlign w:val="center"/>
          </w:tcPr>
          <w:p w14:paraId="6AF21EB2"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-20,1</w:t>
            </w:r>
          </w:p>
        </w:tc>
      </w:tr>
      <w:tr w:rsidR="00922B6D" w:rsidRPr="003152C1" w14:paraId="5FF9E5FD" w14:textId="77777777" w:rsidTr="00566DCB">
        <w:trPr>
          <w:trHeight w:val="300"/>
        </w:trPr>
        <w:tc>
          <w:tcPr>
            <w:tcW w:w="1457" w:type="dxa"/>
            <w:shd w:val="clear" w:color="auto" w:fill="auto"/>
            <w:noWrap/>
            <w:vAlign w:val="center"/>
            <w:hideMark/>
          </w:tcPr>
          <w:p w14:paraId="72C749C7"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proofErr w:type="spellStart"/>
            <w:r w:rsidRPr="004851E8">
              <w:rPr>
                <w:rFonts w:ascii="Times New Roman" w:eastAsia="Times New Roman" w:hAnsi="Times New Roman" w:cs="Times New Roman"/>
                <w:color w:val="000000"/>
                <w:szCs w:val="20"/>
                <w:lang w:eastAsia="ru-RU"/>
              </w:rPr>
              <w:t>Nan</w:t>
            </w:r>
            <w:proofErr w:type="spellEnd"/>
            <w:r w:rsidRPr="004851E8">
              <w:rPr>
                <w:rFonts w:ascii="Times New Roman" w:eastAsia="Times New Roman" w:hAnsi="Times New Roman" w:cs="Times New Roman"/>
                <w:color w:val="000000"/>
                <w:szCs w:val="20"/>
                <w:lang w:eastAsia="ru-RU"/>
              </w:rPr>
              <w:t xml:space="preserve"> </w:t>
            </w:r>
            <w:proofErr w:type="spellStart"/>
            <w:r w:rsidRPr="004851E8">
              <w:rPr>
                <w:rFonts w:ascii="Times New Roman" w:eastAsia="Times New Roman" w:hAnsi="Times New Roman" w:cs="Times New Roman"/>
                <w:color w:val="000000"/>
                <w:szCs w:val="20"/>
                <w:lang w:eastAsia="ru-RU"/>
              </w:rPr>
              <w:t>jiang</w:t>
            </w:r>
            <w:proofErr w:type="spellEnd"/>
          </w:p>
        </w:tc>
        <w:tc>
          <w:tcPr>
            <w:tcW w:w="805" w:type="dxa"/>
            <w:shd w:val="clear" w:color="auto" w:fill="auto"/>
            <w:noWrap/>
            <w:vAlign w:val="center"/>
            <w:hideMark/>
          </w:tcPr>
          <w:p w14:paraId="62664609"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11,</w:t>
            </w:r>
            <w:r w:rsidR="00445B1F">
              <w:rPr>
                <w:rFonts w:ascii="Times New Roman" w:eastAsia="Times New Roman" w:hAnsi="Times New Roman" w:cs="Times New Roman"/>
                <w:color w:val="000000"/>
                <w:szCs w:val="20"/>
                <w:lang w:eastAsia="ru-RU"/>
              </w:rPr>
              <w:t>4</w:t>
            </w:r>
          </w:p>
        </w:tc>
        <w:tc>
          <w:tcPr>
            <w:tcW w:w="818" w:type="dxa"/>
            <w:shd w:val="clear" w:color="auto" w:fill="auto"/>
            <w:noWrap/>
            <w:vAlign w:val="center"/>
            <w:hideMark/>
          </w:tcPr>
          <w:p w14:paraId="0899B31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w:t>
            </w:r>
            <w:r w:rsidR="00445B1F">
              <w:rPr>
                <w:rFonts w:ascii="Times New Roman" w:eastAsia="Times New Roman" w:hAnsi="Times New Roman" w:cs="Times New Roman"/>
                <w:color w:val="000000"/>
                <w:szCs w:val="20"/>
                <w:lang w:eastAsia="ru-RU"/>
              </w:rPr>
              <w:t>6</w:t>
            </w:r>
          </w:p>
        </w:tc>
        <w:tc>
          <w:tcPr>
            <w:tcW w:w="819" w:type="dxa"/>
            <w:shd w:val="clear" w:color="auto" w:fill="auto"/>
            <w:noWrap/>
            <w:vAlign w:val="center"/>
            <w:hideMark/>
          </w:tcPr>
          <w:p w14:paraId="0B7861CF"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2,0</w:t>
            </w:r>
          </w:p>
        </w:tc>
        <w:tc>
          <w:tcPr>
            <w:tcW w:w="1149" w:type="dxa"/>
            <w:shd w:val="clear" w:color="auto" w:fill="auto"/>
            <w:noWrap/>
            <w:vAlign w:val="center"/>
            <w:hideMark/>
          </w:tcPr>
          <w:p w14:paraId="244CFD9F"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53,</w:t>
            </w:r>
            <w:r w:rsidR="00890181">
              <w:rPr>
                <w:rFonts w:ascii="Times New Roman" w:eastAsia="Times New Roman" w:hAnsi="Times New Roman" w:cs="Times New Roman"/>
                <w:color w:val="000000"/>
                <w:szCs w:val="20"/>
                <w:lang w:eastAsia="ru-RU"/>
              </w:rPr>
              <w:t>9</w:t>
            </w:r>
          </w:p>
        </w:tc>
        <w:tc>
          <w:tcPr>
            <w:tcW w:w="1238" w:type="dxa"/>
            <w:shd w:val="clear" w:color="auto" w:fill="auto"/>
            <w:noWrap/>
            <w:vAlign w:val="center"/>
            <w:hideMark/>
          </w:tcPr>
          <w:p w14:paraId="38AA71D0"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w:t>
            </w:r>
            <w:r w:rsidR="00890181">
              <w:rPr>
                <w:rFonts w:ascii="Times New Roman" w:eastAsia="Times New Roman" w:hAnsi="Times New Roman" w:cs="Times New Roman"/>
                <w:color w:val="000000"/>
                <w:szCs w:val="20"/>
                <w:lang w:eastAsia="ru-RU"/>
              </w:rPr>
              <w:t>4</w:t>
            </w:r>
          </w:p>
        </w:tc>
        <w:tc>
          <w:tcPr>
            <w:tcW w:w="1064" w:type="dxa"/>
            <w:shd w:val="clear" w:color="auto" w:fill="auto"/>
            <w:noWrap/>
            <w:vAlign w:val="center"/>
            <w:hideMark/>
          </w:tcPr>
          <w:p w14:paraId="7DDD031D"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76,4</w:t>
            </w:r>
          </w:p>
        </w:tc>
        <w:tc>
          <w:tcPr>
            <w:tcW w:w="694" w:type="dxa"/>
            <w:shd w:val="clear" w:color="auto" w:fill="auto"/>
            <w:noWrap/>
            <w:vAlign w:val="center"/>
            <w:hideMark/>
          </w:tcPr>
          <w:p w14:paraId="22CD6579"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38,</w:t>
            </w:r>
            <w:r w:rsidR="00890181">
              <w:rPr>
                <w:rFonts w:ascii="Times New Roman" w:eastAsia="Times New Roman" w:hAnsi="Times New Roman" w:cs="Times New Roman"/>
                <w:color w:val="000000"/>
                <w:szCs w:val="20"/>
                <w:lang w:eastAsia="ru-RU"/>
              </w:rPr>
              <w:t>8</w:t>
            </w:r>
          </w:p>
        </w:tc>
        <w:tc>
          <w:tcPr>
            <w:tcW w:w="1016" w:type="dxa"/>
            <w:vAlign w:val="center"/>
          </w:tcPr>
          <w:p w14:paraId="3CBAA933"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-27,8</w:t>
            </w:r>
          </w:p>
        </w:tc>
      </w:tr>
      <w:tr w:rsidR="00922B6D" w:rsidRPr="003152C1" w14:paraId="690F5B7F" w14:textId="77777777" w:rsidTr="00566DCB">
        <w:trPr>
          <w:trHeight w:val="300"/>
        </w:trPr>
        <w:tc>
          <w:tcPr>
            <w:tcW w:w="1457" w:type="dxa"/>
            <w:shd w:val="clear" w:color="auto" w:fill="auto"/>
            <w:noWrap/>
            <w:vAlign w:val="center"/>
            <w:hideMark/>
          </w:tcPr>
          <w:p w14:paraId="10F8FA4C"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r w:rsidRPr="004851E8">
              <w:rPr>
                <w:rFonts w:ascii="Times New Roman" w:eastAsia="Times New Roman" w:hAnsi="Times New Roman" w:cs="Times New Roman"/>
                <w:color w:val="000000"/>
                <w:szCs w:val="20"/>
                <w:lang w:eastAsia="ru-RU"/>
              </w:rPr>
              <w:t>Безостая 1</w:t>
            </w:r>
          </w:p>
        </w:tc>
        <w:tc>
          <w:tcPr>
            <w:tcW w:w="805" w:type="dxa"/>
            <w:shd w:val="clear" w:color="auto" w:fill="auto"/>
            <w:noWrap/>
            <w:vAlign w:val="center"/>
            <w:hideMark/>
          </w:tcPr>
          <w:p w14:paraId="3AA6F1DA"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9,7</w:t>
            </w:r>
          </w:p>
        </w:tc>
        <w:tc>
          <w:tcPr>
            <w:tcW w:w="818" w:type="dxa"/>
            <w:shd w:val="clear" w:color="auto" w:fill="auto"/>
            <w:noWrap/>
            <w:vAlign w:val="center"/>
            <w:hideMark/>
          </w:tcPr>
          <w:p w14:paraId="31991389"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w:t>
            </w:r>
            <w:r w:rsidR="00445B1F">
              <w:rPr>
                <w:rFonts w:ascii="Times New Roman" w:eastAsia="Times New Roman" w:hAnsi="Times New Roman" w:cs="Times New Roman"/>
                <w:color w:val="000000"/>
                <w:szCs w:val="20"/>
                <w:lang w:eastAsia="ru-RU"/>
              </w:rPr>
              <w:t>1</w:t>
            </w:r>
          </w:p>
        </w:tc>
        <w:tc>
          <w:tcPr>
            <w:tcW w:w="819" w:type="dxa"/>
            <w:shd w:val="clear" w:color="auto" w:fill="auto"/>
            <w:noWrap/>
            <w:vAlign w:val="center"/>
            <w:hideMark/>
          </w:tcPr>
          <w:p w14:paraId="588F325B"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2,4</w:t>
            </w:r>
          </w:p>
        </w:tc>
        <w:tc>
          <w:tcPr>
            <w:tcW w:w="1149" w:type="dxa"/>
            <w:shd w:val="clear" w:color="auto" w:fill="auto"/>
            <w:noWrap/>
            <w:vAlign w:val="center"/>
            <w:hideMark/>
          </w:tcPr>
          <w:p w14:paraId="088BA0C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47,7</w:t>
            </w:r>
          </w:p>
        </w:tc>
        <w:tc>
          <w:tcPr>
            <w:tcW w:w="1238" w:type="dxa"/>
            <w:shd w:val="clear" w:color="auto" w:fill="auto"/>
            <w:noWrap/>
            <w:vAlign w:val="center"/>
            <w:hideMark/>
          </w:tcPr>
          <w:p w14:paraId="6FA2E1D4"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w:t>
            </w:r>
            <w:r w:rsidR="00890181">
              <w:rPr>
                <w:rFonts w:ascii="Times New Roman" w:eastAsia="Times New Roman" w:hAnsi="Times New Roman" w:cs="Times New Roman"/>
                <w:color w:val="000000"/>
                <w:szCs w:val="20"/>
                <w:lang w:eastAsia="ru-RU"/>
              </w:rPr>
              <w:t>3</w:t>
            </w:r>
          </w:p>
        </w:tc>
        <w:tc>
          <w:tcPr>
            <w:tcW w:w="1064" w:type="dxa"/>
            <w:shd w:val="clear" w:color="auto" w:fill="auto"/>
            <w:noWrap/>
            <w:vAlign w:val="center"/>
            <w:hideMark/>
          </w:tcPr>
          <w:p w14:paraId="56BE7A6D"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92,5</w:t>
            </w:r>
          </w:p>
        </w:tc>
        <w:tc>
          <w:tcPr>
            <w:tcW w:w="694" w:type="dxa"/>
            <w:shd w:val="clear" w:color="auto" w:fill="auto"/>
            <w:noWrap/>
            <w:vAlign w:val="center"/>
            <w:hideMark/>
          </w:tcPr>
          <w:p w14:paraId="646B7D8A"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50,</w:t>
            </w:r>
            <w:r w:rsidR="00890181">
              <w:rPr>
                <w:rFonts w:ascii="Times New Roman" w:eastAsia="Times New Roman" w:hAnsi="Times New Roman" w:cs="Times New Roman"/>
                <w:color w:val="000000"/>
                <w:szCs w:val="20"/>
                <w:lang w:eastAsia="ru-RU"/>
              </w:rPr>
              <w:t>7</w:t>
            </w:r>
          </w:p>
        </w:tc>
        <w:tc>
          <w:tcPr>
            <w:tcW w:w="1016" w:type="dxa"/>
            <w:vAlign w:val="center"/>
          </w:tcPr>
          <w:p w14:paraId="0ABBFE16"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-5,6</w:t>
            </w:r>
          </w:p>
        </w:tc>
      </w:tr>
      <w:tr w:rsidR="00922B6D" w:rsidRPr="003152C1" w14:paraId="47762BC4" w14:textId="77777777" w:rsidTr="00566DCB">
        <w:trPr>
          <w:trHeight w:val="315"/>
        </w:trPr>
        <w:tc>
          <w:tcPr>
            <w:tcW w:w="1457" w:type="dxa"/>
            <w:shd w:val="clear" w:color="auto" w:fill="auto"/>
            <w:noWrap/>
            <w:vAlign w:val="center"/>
            <w:hideMark/>
          </w:tcPr>
          <w:p w14:paraId="0D35F83F" w14:textId="77777777" w:rsidR="00922B6D" w:rsidRPr="004851E8" w:rsidRDefault="00922B6D" w:rsidP="00421F04">
            <w:pPr>
              <w:spacing w:after="0" w:line="240" w:lineRule="auto"/>
              <w:rPr>
                <w:rFonts w:ascii="Times New Roman" w:eastAsia="Times New Roman" w:hAnsi="Times New Roman" w:cs="Times New Roman"/>
                <w:color w:val="000000"/>
                <w:szCs w:val="20"/>
                <w:lang w:eastAsia="ru-RU"/>
              </w:rPr>
            </w:pPr>
            <w:r w:rsidRPr="004851E8">
              <w:rPr>
                <w:rFonts w:ascii="Times New Roman" w:eastAsia="Times New Roman" w:hAnsi="Times New Roman" w:cs="Times New Roman"/>
                <w:color w:val="000000"/>
                <w:szCs w:val="20"/>
                <w:lang w:eastAsia="ru-RU"/>
              </w:rPr>
              <w:t>Табор</w:t>
            </w:r>
          </w:p>
        </w:tc>
        <w:tc>
          <w:tcPr>
            <w:tcW w:w="805" w:type="dxa"/>
            <w:shd w:val="clear" w:color="auto" w:fill="auto"/>
            <w:noWrap/>
            <w:vAlign w:val="center"/>
            <w:hideMark/>
          </w:tcPr>
          <w:p w14:paraId="6A814BF2"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9,0</w:t>
            </w:r>
          </w:p>
        </w:tc>
        <w:tc>
          <w:tcPr>
            <w:tcW w:w="818" w:type="dxa"/>
            <w:shd w:val="clear" w:color="auto" w:fill="auto"/>
            <w:noWrap/>
            <w:vAlign w:val="center"/>
            <w:hideMark/>
          </w:tcPr>
          <w:p w14:paraId="7D4B728E"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3,</w:t>
            </w:r>
            <w:r w:rsidR="00445B1F">
              <w:rPr>
                <w:rFonts w:ascii="Times New Roman" w:eastAsia="Times New Roman" w:hAnsi="Times New Roman" w:cs="Times New Roman"/>
                <w:color w:val="000000"/>
                <w:szCs w:val="20"/>
                <w:lang w:eastAsia="ru-RU"/>
              </w:rPr>
              <w:t>1</w:t>
            </w:r>
          </w:p>
        </w:tc>
        <w:tc>
          <w:tcPr>
            <w:tcW w:w="819" w:type="dxa"/>
            <w:shd w:val="clear" w:color="auto" w:fill="auto"/>
            <w:noWrap/>
            <w:vAlign w:val="center"/>
            <w:hideMark/>
          </w:tcPr>
          <w:p w14:paraId="5276A427"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2,4</w:t>
            </w:r>
          </w:p>
        </w:tc>
        <w:tc>
          <w:tcPr>
            <w:tcW w:w="1149" w:type="dxa"/>
            <w:shd w:val="clear" w:color="auto" w:fill="auto"/>
            <w:noWrap/>
            <w:vAlign w:val="center"/>
            <w:hideMark/>
          </w:tcPr>
          <w:p w14:paraId="2C843BAB"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57,</w:t>
            </w:r>
            <w:r w:rsidR="00890181">
              <w:rPr>
                <w:rFonts w:ascii="Times New Roman" w:eastAsia="Times New Roman" w:hAnsi="Times New Roman" w:cs="Times New Roman"/>
                <w:color w:val="000000"/>
                <w:szCs w:val="20"/>
                <w:lang w:eastAsia="ru-RU"/>
              </w:rPr>
              <w:t>8</w:t>
            </w:r>
          </w:p>
        </w:tc>
        <w:tc>
          <w:tcPr>
            <w:tcW w:w="1238" w:type="dxa"/>
            <w:shd w:val="clear" w:color="auto" w:fill="auto"/>
            <w:noWrap/>
            <w:vAlign w:val="center"/>
            <w:hideMark/>
          </w:tcPr>
          <w:p w14:paraId="67F1DE3E"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2,6</w:t>
            </w:r>
          </w:p>
        </w:tc>
        <w:tc>
          <w:tcPr>
            <w:tcW w:w="1064" w:type="dxa"/>
            <w:shd w:val="clear" w:color="auto" w:fill="auto"/>
            <w:noWrap/>
            <w:vAlign w:val="center"/>
            <w:hideMark/>
          </w:tcPr>
          <w:p w14:paraId="44E7E988"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71,2</w:t>
            </w:r>
          </w:p>
        </w:tc>
        <w:tc>
          <w:tcPr>
            <w:tcW w:w="694" w:type="dxa"/>
            <w:shd w:val="clear" w:color="auto" w:fill="auto"/>
            <w:noWrap/>
            <w:vAlign w:val="center"/>
            <w:hideMark/>
          </w:tcPr>
          <w:p w14:paraId="0FF6EDA9" w14:textId="77777777" w:rsidR="00922B6D" w:rsidRPr="00445B1F" w:rsidRDefault="00922B6D" w:rsidP="00421F04">
            <w:pPr>
              <w:spacing w:after="0" w:line="240" w:lineRule="auto"/>
              <w:jc w:val="center"/>
              <w:rPr>
                <w:rFonts w:ascii="Times New Roman" w:eastAsia="Times New Roman" w:hAnsi="Times New Roman" w:cs="Times New Roman"/>
                <w:color w:val="000000"/>
                <w:szCs w:val="20"/>
                <w:lang w:eastAsia="ru-RU"/>
              </w:rPr>
            </w:pPr>
            <w:r w:rsidRPr="00445B1F">
              <w:rPr>
                <w:rFonts w:ascii="Times New Roman" w:eastAsia="Times New Roman" w:hAnsi="Times New Roman" w:cs="Times New Roman"/>
                <w:color w:val="000000"/>
                <w:szCs w:val="20"/>
                <w:lang w:eastAsia="ru-RU"/>
              </w:rPr>
              <w:t>44,2</w:t>
            </w:r>
          </w:p>
        </w:tc>
        <w:tc>
          <w:tcPr>
            <w:tcW w:w="1016" w:type="dxa"/>
            <w:vAlign w:val="center"/>
          </w:tcPr>
          <w:p w14:paraId="0F082B6A" w14:textId="77777777" w:rsidR="00922B6D" w:rsidRPr="00890181" w:rsidRDefault="00922B6D" w:rsidP="00421F04">
            <w:pPr>
              <w:spacing w:after="0"/>
              <w:jc w:val="center"/>
              <w:rPr>
                <w:rFonts w:ascii="Times New Roman" w:hAnsi="Times New Roman" w:cs="Times New Roman"/>
              </w:rPr>
            </w:pPr>
            <w:r w:rsidRPr="00890181">
              <w:rPr>
                <w:rFonts w:ascii="Times New Roman" w:hAnsi="Times New Roman" w:cs="Times New Roman"/>
              </w:rPr>
              <w:t>-17,6</w:t>
            </w:r>
          </w:p>
        </w:tc>
      </w:tr>
      <w:tr w:rsidR="00566DCB" w:rsidRPr="003152C1" w14:paraId="245E7671" w14:textId="77777777" w:rsidTr="00566DCB">
        <w:trPr>
          <w:trHeight w:val="315"/>
        </w:trPr>
        <w:tc>
          <w:tcPr>
            <w:tcW w:w="1457" w:type="dxa"/>
            <w:shd w:val="clear" w:color="auto" w:fill="auto"/>
            <w:noWrap/>
            <w:vAlign w:val="center"/>
          </w:tcPr>
          <w:p w14:paraId="1B79E921" w14:textId="77777777" w:rsidR="00566DCB" w:rsidRPr="00566DCB" w:rsidRDefault="00566DCB" w:rsidP="00566DCB">
            <w:pPr>
              <w:spacing w:after="0" w:line="240" w:lineRule="auto"/>
              <w:rPr>
                <w:rFonts w:ascii="Times New Roman" w:eastAsia="Times New Roman" w:hAnsi="Times New Roman" w:cs="Times New Roman"/>
                <w:color w:val="000000"/>
                <w:lang w:eastAsia="ru-RU"/>
              </w:rPr>
            </w:pPr>
            <w:r w:rsidRPr="00566DCB">
              <w:rPr>
                <w:rFonts w:ascii="Times New Roman" w:eastAsia="Times New Roman" w:hAnsi="Times New Roman" w:cs="Times New Roman"/>
                <w:color w:val="000000"/>
                <w:lang w:eastAsia="ru-RU"/>
              </w:rPr>
              <w:t>среднее</w:t>
            </w:r>
          </w:p>
        </w:tc>
        <w:tc>
          <w:tcPr>
            <w:tcW w:w="805" w:type="dxa"/>
            <w:shd w:val="clear" w:color="auto" w:fill="auto"/>
            <w:noWrap/>
          </w:tcPr>
          <w:p w14:paraId="2EF1522F" w14:textId="77777777" w:rsidR="00566DCB" w:rsidRPr="00566DCB" w:rsidRDefault="00566DCB" w:rsidP="00566DCB">
            <w:pPr>
              <w:spacing w:after="0" w:line="240" w:lineRule="auto"/>
              <w:jc w:val="center"/>
              <w:rPr>
                <w:rFonts w:ascii="Times New Roman" w:eastAsia="Times New Roman" w:hAnsi="Times New Roman" w:cs="Times New Roman"/>
                <w:color w:val="000000"/>
                <w:sz w:val="20"/>
                <w:szCs w:val="20"/>
                <w:lang w:eastAsia="ru-RU"/>
              </w:rPr>
            </w:pPr>
            <w:r w:rsidRPr="00566DCB">
              <w:rPr>
                <w:rFonts w:ascii="Times New Roman" w:hAnsi="Times New Roman" w:cs="Times New Roman"/>
              </w:rPr>
              <w:t>10,7</w:t>
            </w:r>
          </w:p>
        </w:tc>
        <w:tc>
          <w:tcPr>
            <w:tcW w:w="818" w:type="dxa"/>
            <w:shd w:val="clear" w:color="auto" w:fill="auto"/>
            <w:noWrap/>
          </w:tcPr>
          <w:p w14:paraId="7AEA9B94" w14:textId="77777777" w:rsidR="00566DCB" w:rsidRPr="00566DCB" w:rsidRDefault="00566DCB" w:rsidP="00566DCB">
            <w:pPr>
              <w:spacing w:after="0" w:line="240" w:lineRule="auto"/>
              <w:jc w:val="center"/>
              <w:rPr>
                <w:rFonts w:ascii="Times New Roman" w:eastAsia="Times New Roman" w:hAnsi="Times New Roman" w:cs="Times New Roman"/>
                <w:color w:val="000000"/>
                <w:sz w:val="20"/>
                <w:szCs w:val="20"/>
                <w:lang w:eastAsia="ru-RU"/>
              </w:rPr>
            </w:pPr>
            <w:r w:rsidRPr="00566DCB">
              <w:rPr>
                <w:rFonts w:ascii="Times New Roman" w:hAnsi="Times New Roman" w:cs="Times New Roman"/>
              </w:rPr>
              <w:t>3,1</w:t>
            </w:r>
          </w:p>
        </w:tc>
        <w:tc>
          <w:tcPr>
            <w:tcW w:w="819" w:type="dxa"/>
            <w:shd w:val="clear" w:color="auto" w:fill="auto"/>
            <w:noWrap/>
          </w:tcPr>
          <w:p w14:paraId="155F7A0C" w14:textId="77777777" w:rsidR="00566DCB" w:rsidRPr="00566DCB" w:rsidRDefault="00566DCB" w:rsidP="00566DCB">
            <w:pPr>
              <w:spacing w:after="0" w:line="240" w:lineRule="auto"/>
              <w:jc w:val="center"/>
              <w:rPr>
                <w:rFonts w:ascii="Times New Roman" w:eastAsia="Times New Roman" w:hAnsi="Times New Roman" w:cs="Times New Roman"/>
                <w:color w:val="000000"/>
                <w:sz w:val="20"/>
                <w:szCs w:val="20"/>
                <w:lang w:eastAsia="ru-RU"/>
              </w:rPr>
            </w:pPr>
            <w:r w:rsidRPr="00566DCB">
              <w:rPr>
                <w:rFonts w:ascii="Times New Roman" w:hAnsi="Times New Roman" w:cs="Times New Roman"/>
              </w:rPr>
              <w:t>2,3</w:t>
            </w:r>
          </w:p>
        </w:tc>
        <w:tc>
          <w:tcPr>
            <w:tcW w:w="1149" w:type="dxa"/>
            <w:shd w:val="clear" w:color="auto" w:fill="auto"/>
            <w:noWrap/>
          </w:tcPr>
          <w:p w14:paraId="0AD9ECD0" w14:textId="77777777" w:rsidR="00566DCB" w:rsidRPr="00566DCB" w:rsidRDefault="00566DCB" w:rsidP="00566DCB">
            <w:pPr>
              <w:spacing w:after="0" w:line="240" w:lineRule="auto"/>
              <w:jc w:val="center"/>
              <w:rPr>
                <w:rFonts w:ascii="Times New Roman" w:eastAsia="Times New Roman" w:hAnsi="Times New Roman" w:cs="Times New Roman"/>
                <w:color w:val="000000"/>
                <w:sz w:val="20"/>
                <w:szCs w:val="20"/>
                <w:lang w:eastAsia="ru-RU"/>
              </w:rPr>
            </w:pPr>
            <w:r w:rsidRPr="00566DCB">
              <w:rPr>
                <w:rFonts w:ascii="Times New Roman" w:hAnsi="Times New Roman" w:cs="Times New Roman"/>
              </w:rPr>
              <w:t>56,3</w:t>
            </w:r>
          </w:p>
        </w:tc>
        <w:tc>
          <w:tcPr>
            <w:tcW w:w="1238" w:type="dxa"/>
            <w:shd w:val="clear" w:color="auto" w:fill="auto"/>
            <w:noWrap/>
          </w:tcPr>
          <w:p w14:paraId="655EA1DB" w14:textId="77777777" w:rsidR="00566DCB" w:rsidRPr="00566DCB" w:rsidRDefault="00566DCB" w:rsidP="00566DCB">
            <w:pPr>
              <w:spacing w:after="0" w:line="240" w:lineRule="auto"/>
              <w:jc w:val="center"/>
              <w:rPr>
                <w:rFonts w:ascii="Times New Roman" w:eastAsia="Times New Roman" w:hAnsi="Times New Roman" w:cs="Times New Roman"/>
                <w:color w:val="000000"/>
                <w:sz w:val="20"/>
                <w:szCs w:val="20"/>
                <w:lang w:eastAsia="ru-RU"/>
              </w:rPr>
            </w:pPr>
            <w:r w:rsidRPr="00566DCB">
              <w:rPr>
                <w:rFonts w:ascii="Times New Roman" w:hAnsi="Times New Roman" w:cs="Times New Roman"/>
              </w:rPr>
              <w:t>2,6</w:t>
            </w:r>
          </w:p>
        </w:tc>
        <w:tc>
          <w:tcPr>
            <w:tcW w:w="1064" w:type="dxa"/>
            <w:shd w:val="clear" w:color="auto" w:fill="auto"/>
            <w:noWrap/>
          </w:tcPr>
          <w:p w14:paraId="7A743488" w14:textId="77777777" w:rsidR="00566DCB" w:rsidRPr="00566DCB" w:rsidRDefault="00566DCB" w:rsidP="00566DCB">
            <w:pPr>
              <w:spacing w:after="0" w:line="240" w:lineRule="auto"/>
              <w:jc w:val="center"/>
              <w:rPr>
                <w:rFonts w:ascii="Times New Roman" w:eastAsia="Times New Roman" w:hAnsi="Times New Roman" w:cs="Times New Roman"/>
                <w:color w:val="000000"/>
                <w:sz w:val="20"/>
                <w:szCs w:val="20"/>
                <w:lang w:eastAsia="ru-RU"/>
              </w:rPr>
            </w:pPr>
            <w:r w:rsidRPr="00566DCB">
              <w:rPr>
                <w:rFonts w:ascii="Times New Roman" w:hAnsi="Times New Roman" w:cs="Times New Roman"/>
              </w:rPr>
              <w:t>97,2</w:t>
            </w:r>
          </w:p>
        </w:tc>
        <w:tc>
          <w:tcPr>
            <w:tcW w:w="694" w:type="dxa"/>
            <w:shd w:val="clear" w:color="auto" w:fill="auto"/>
            <w:noWrap/>
          </w:tcPr>
          <w:p w14:paraId="57104DC6" w14:textId="77777777" w:rsidR="00566DCB" w:rsidRPr="00566DCB" w:rsidRDefault="00566DCB" w:rsidP="00566DCB">
            <w:pPr>
              <w:spacing w:after="0" w:line="240" w:lineRule="auto"/>
              <w:jc w:val="center"/>
              <w:rPr>
                <w:rFonts w:ascii="Times New Roman" w:eastAsia="Times New Roman" w:hAnsi="Times New Roman" w:cs="Times New Roman"/>
                <w:color w:val="000000"/>
                <w:sz w:val="20"/>
                <w:szCs w:val="20"/>
                <w:lang w:eastAsia="ru-RU"/>
              </w:rPr>
            </w:pPr>
            <w:r w:rsidRPr="00566DCB">
              <w:rPr>
                <w:rFonts w:ascii="Times New Roman" w:hAnsi="Times New Roman" w:cs="Times New Roman"/>
              </w:rPr>
              <w:t>41,6</w:t>
            </w:r>
          </w:p>
        </w:tc>
        <w:tc>
          <w:tcPr>
            <w:tcW w:w="1016" w:type="dxa"/>
            <w:vAlign w:val="center"/>
          </w:tcPr>
          <w:p w14:paraId="27849540" w14:textId="77777777" w:rsidR="00566DCB" w:rsidRPr="009414F5" w:rsidRDefault="00566DCB" w:rsidP="00566DCB">
            <w:pPr>
              <w:spacing w:after="0" w:line="240" w:lineRule="auto"/>
              <w:jc w:val="center"/>
              <w:rPr>
                <w:rFonts w:ascii="Times New Roman" w:eastAsia="Times New Roman" w:hAnsi="Times New Roman" w:cs="Times New Roman"/>
                <w:color w:val="000000"/>
                <w:highlight w:val="red"/>
                <w:lang w:eastAsia="ru-RU"/>
              </w:rPr>
            </w:pPr>
          </w:p>
        </w:tc>
      </w:tr>
      <w:tr w:rsidR="00922B6D" w:rsidRPr="003152C1" w14:paraId="39BDC001" w14:textId="77777777" w:rsidTr="00566DCB">
        <w:trPr>
          <w:trHeight w:val="315"/>
        </w:trPr>
        <w:tc>
          <w:tcPr>
            <w:tcW w:w="1457" w:type="dxa"/>
            <w:shd w:val="clear" w:color="auto" w:fill="auto"/>
            <w:noWrap/>
            <w:vAlign w:val="center"/>
          </w:tcPr>
          <w:p w14:paraId="56F29DBF" w14:textId="77777777" w:rsidR="00922B6D" w:rsidRPr="003C5392" w:rsidRDefault="00922B6D" w:rsidP="00421F04">
            <w:pPr>
              <w:spacing w:after="0" w:line="240" w:lineRule="auto"/>
              <w:rPr>
                <w:rFonts w:ascii="Times New Roman" w:eastAsia="Times New Roman" w:hAnsi="Times New Roman" w:cs="Times New Roman"/>
                <w:color w:val="000000"/>
                <w:lang w:eastAsia="ru-RU"/>
              </w:rPr>
            </w:pPr>
            <w:r w:rsidRPr="003C5392">
              <w:rPr>
                <w:rFonts w:ascii="Times New Roman" w:eastAsia="Times New Roman" w:hAnsi="Times New Roman" w:cs="Times New Roman"/>
                <w:color w:val="000000"/>
                <w:lang w:eastAsia="ru-RU"/>
              </w:rPr>
              <w:t>НСР</w:t>
            </w:r>
            <w:r w:rsidRPr="003C5392">
              <w:rPr>
                <w:rFonts w:ascii="Times New Roman" w:eastAsia="Times New Roman" w:hAnsi="Times New Roman" w:cs="Times New Roman"/>
                <w:color w:val="000000"/>
                <w:vertAlign w:val="subscript"/>
                <w:lang w:eastAsia="ru-RU"/>
              </w:rPr>
              <w:t>05</w:t>
            </w:r>
          </w:p>
        </w:tc>
        <w:tc>
          <w:tcPr>
            <w:tcW w:w="805" w:type="dxa"/>
            <w:shd w:val="clear" w:color="auto" w:fill="auto"/>
            <w:noWrap/>
            <w:vAlign w:val="center"/>
          </w:tcPr>
          <w:p w14:paraId="349A9A47" w14:textId="77777777" w:rsidR="00922B6D" w:rsidRPr="003C5392" w:rsidRDefault="00922B6D" w:rsidP="00421F04">
            <w:pPr>
              <w:spacing w:after="0" w:line="240" w:lineRule="auto"/>
              <w:jc w:val="center"/>
              <w:rPr>
                <w:rFonts w:ascii="Times New Roman" w:eastAsia="Times New Roman" w:hAnsi="Times New Roman" w:cs="Times New Roman"/>
                <w:color w:val="000000"/>
                <w:lang w:eastAsia="ru-RU"/>
              </w:rPr>
            </w:pPr>
            <w:r w:rsidRPr="003C5392">
              <w:rPr>
                <w:rFonts w:ascii="Times New Roman" w:eastAsia="Times New Roman" w:hAnsi="Times New Roman" w:cs="Times New Roman"/>
                <w:color w:val="000000"/>
                <w:lang w:eastAsia="ru-RU"/>
              </w:rPr>
              <w:t>1,3</w:t>
            </w:r>
            <w:r w:rsidR="009414F5">
              <w:rPr>
                <w:rFonts w:ascii="Times New Roman" w:eastAsia="Times New Roman" w:hAnsi="Times New Roman" w:cs="Times New Roman"/>
                <w:color w:val="000000"/>
                <w:lang w:eastAsia="ru-RU"/>
              </w:rPr>
              <w:t>0</w:t>
            </w:r>
          </w:p>
        </w:tc>
        <w:tc>
          <w:tcPr>
            <w:tcW w:w="818" w:type="dxa"/>
            <w:shd w:val="clear" w:color="auto" w:fill="auto"/>
            <w:noWrap/>
            <w:vAlign w:val="center"/>
          </w:tcPr>
          <w:p w14:paraId="2A1D733B" w14:textId="77777777" w:rsidR="00922B6D" w:rsidRPr="00566DCB" w:rsidRDefault="00922B6D" w:rsidP="00421F04">
            <w:pPr>
              <w:spacing w:after="0" w:line="240" w:lineRule="auto"/>
              <w:jc w:val="center"/>
              <w:rPr>
                <w:rFonts w:ascii="Times New Roman" w:eastAsia="Times New Roman" w:hAnsi="Times New Roman" w:cs="Times New Roman"/>
                <w:color w:val="000000"/>
                <w:lang w:eastAsia="ru-RU"/>
              </w:rPr>
            </w:pPr>
            <w:r w:rsidRPr="00566DCB">
              <w:rPr>
                <w:rFonts w:ascii="Times New Roman" w:eastAsia="Times New Roman" w:hAnsi="Times New Roman" w:cs="Times New Roman"/>
                <w:color w:val="000000"/>
                <w:lang w:eastAsia="ru-RU"/>
              </w:rPr>
              <w:t>0,</w:t>
            </w:r>
            <w:r w:rsidR="00AC42DA" w:rsidRPr="00566DCB">
              <w:rPr>
                <w:rFonts w:ascii="Times New Roman" w:eastAsia="Times New Roman" w:hAnsi="Times New Roman" w:cs="Times New Roman"/>
                <w:color w:val="000000"/>
                <w:lang w:eastAsia="ru-RU"/>
              </w:rPr>
              <w:t>3</w:t>
            </w:r>
            <w:r w:rsidRPr="00566DCB">
              <w:rPr>
                <w:rFonts w:ascii="Times New Roman" w:eastAsia="Times New Roman" w:hAnsi="Times New Roman" w:cs="Times New Roman"/>
                <w:color w:val="000000"/>
                <w:lang w:eastAsia="ru-RU"/>
              </w:rPr>
              <w:t>2</w:t>
            </w:r>
          </w:p>
        </w:tc>
        <w:tc>
          <w:tcPr>
            <w:tcW w:w="819" w:type="dxa"/>
            <w:shd w:val="clear" w:color="auto" w:fill="auto"/>
            <w:noWrap/>
            <w:vAlign w:val="center"/>
          </w:tcPr>
          <w:p w14:paraId="46DA6551" w14:textId="77777777" w:rsidR="00922B6D" w:rsidRPr="00566DCB" w:rsidRDefault="00922B6D" w:rsidP="00421F04">
            <w:pPr>
              <w:spacing w:after="0" w:line="240" w:lineRule="auto"/>
              <w:jc w:val="center"/>
              <w:rPr>
                <w:rFonts w:ascii="Times New Roman" w:eastAsia="Times New Roman" w:hAnsi="Times New Roman" w:cs="Times New Roman"/>
                <w:color w:val="000000"/>
                <w:lang w:eastAsia="ru-RU"/>
              </w:rPr>
            </w:pPr>
            <w:r w:rsidRPr="00566DCB">
              <w:rPr>
                <w:rFonts w:ascii="Times New Roman" w:eastAsia="Times New Roman" w:hAnsi="Times New Roman" w:cs="Times New Roman"/>
                <w:color w:val="000000"/>
                <w:lang w:eastAsia="ru-RU"/>
              </w:rPr>
              <w:t>0,</w:t>
            </w:r>
            <w:r w:rsidR="00AC42DA" w:rsidRPr="00566DCB">
              <w:rPr>
                <w:rFonts w:ascii="Times New Roman" w:eastAsia="Times New Roman" w:hAnsi="Times New Roman" w:cs="Times New Roman"/>
                <w:color w:val="000000"/>
                <w:lang w:eastAsia="ru-RU"/>
              </w:rPr>
              <w:t>3</w:t>
            </w:r>
            <w:r w:rsidRPr="00566DCB">
              <w:rPr>
                <w:rFonts w:ascii="Times New Roman" w:eastAsia="Times New Roman" w:hAnsi="Times New Roman" w:cs="Times New Roman"/>
                <w:color w:val="000000"/>
                <w:lang w:eastAsia="ru-RU"/>
              </w:rPr>
              <w:t>6</w:t>
            </w:r>
          </w:p>
        </w:tc>
        <w:tc>
          <w:tcPr>
            <w:tcW w:w="1149" w:type="dxa"/>
            <w:shd w:val="clear" w:color="auto" w:fill="auto"/>
            <w:noWrap/>
            <w:vAlign w:val="center"/>
          </w:tcPr>
          <w:p w14:paraId="436DA7D2" w14:textId="77777777" w:rsidR="00922B6D" w:rsidRPr="003C5392" w:rsidRDefault="00922B6D" w:rsidP="00421F04">
            <w:pPr>
              <w:spacing w:after="0" w:line="240" w:lineRule="auto"/>
              <w:jc w:val="center"/>
              <w:rPr>
                <w:rFonts w:ascii="Times New Roman" w:eastAsia="Times New Roman" w:hAnsi="Times New Roman" w:cs="Times New Roman"/>
                <w:color w:val="000000"/>
                <w:lang w:eastAsia="ru-RU"/>
              </w:rPr>
            </w:pPr>
            <w:r w:rsidRPr="003C5392">
              <w:rPr>
                <w:rFonts w:ascii="Times New Roman" w:eastAsia="Times New Roman" w:hAnsi="Times New Roman" w:cs="Times New Roman"/>
                <w:color w:val="000000"/>
                <w:lang w:eastAsia="ru-RU"/>
              </w:rPr>
              <w:t>7,9</w:t>
            </w:r>
            <w:r w:rsidR="009414F5">
              <w:rPr>
                <w:rFonts w:ascii="Times New Roman" w:eastAsia="Times New Roman" w:hAnsi="Times New Roman" w:cs="Times New Roman"/>
                <w:color w:val="000000"/>
                <w:lang w:eastAsia="ru-RU"/>
              </w:rPr>
              <w:t>0</w:t>
            </w:r>
          </w:p>
        </w:tc>
        <w:tc>
          <w:tcPr>
            <w:tcW w:w="1238" w:type="dxa"/>
            <w:shd w:val="clear" w:color="auto" w:fill="auto"/>
            <w:noWrap/>
            <w:vAlign w:val="center"/>
          </w:tcPr>
          <w:p w14:paraId="60CC037F" w14:textId="77777777" w:rsidR="00922B6D" w:rsidRPr="003C5392" w:rsidRDefault="00922B6D" w:rsidP="00421F04">
            <w:pPr>
              <w:spacing w:after="0" w:line="240" w:lineRule="auto"/>
              <w:jc w:val="center"/>
              <w:rPr>
                <w:rFonts w:ascii="Times New Roman" w:eastAsia="Times New Roman" w:hAnsi="Times New Roman" w:cs="Times New Roman"/>
                <w:color w:val="000000"/>
                <w:lang w:eastAsia="ru-RU"/>
              </w:rPr>
            </w:pPr>
            <w:r w:rsidRPr="003C5392">
              <w:rPr>
                <w:rFonts w:ascii="Times New Roman" w:eastAsia="Times New Roman" w:hAnsi="Times New Roman" w:cs="Times New Roman"/>
                <w:color w:val="000000"/>
                <w:lang w:eastAsia="ru-RU"/>
              </w:rPr>
              <w:t>0,31</w:t>
            </w:r>
          </w:p>
        </w:tc>
        <w:tc>
          <w:tcPr>
            <w:tcW w:w="1064" w:type="dxa"/>
            <w:shd w:val="clear" w:color="auto" w:fill="auto"/>
            <w:noWrap/>
            <w:vAlign w:val="center"/>
          </w:tcPr>
          <w:p w14:paraId="0DAF01AC" w14:textId="77777777" w:rsidR="00922B6D" w:rsidRPr="003C5392" w:rsidRDefault="00922B6D" w:rsidP="00421F04">
            <w:pPr>
              <w:spacing w:after="0" w:line="240" w:lineRule="auto"/>
              <w:jc w:val="center"/>
              <w:rPr>
                <w:rFonts w:ascii="Times New Roman" w:eastAsia="Times New Roman" w:hAnsi="Times New Roman" w:cs="Times New Roman"/>
                <w:color w:val="000000"/>
                <w:lang w:eastAsia="ru-RU"/>
              </w:rPr>
            </w:pPr>
            <w:r w:rsidRPr="003C5392">
              <w:rPr>
                <w:rFonts w:ascii="Times New Roman" w:eastAsia="Times New Roman" w:hAnsi="Times New Roman" w:cs="Times New Roman"/>
                <w:color w:val="000000"/>
                <w:lang w:eastAsia="ru-RU"/>
              </w:rPr>
              <w:t>8,3</w:t>
            </w:r>
          </w:p>
        </w:tc>
        <w:tc>
          <w:tcPr>
            <w:tcW w:w="694" w:type="dxa"/>
            <w:shd w:val="clear" w:color="auto" w:fill="auto"/>
            <w:noWrap/>
            <w:vAlign w:val="center"/>
          </w:tcPr>
          <w:p w14:paraId="0DDFD17E" w14:textId="77777777" w:rsidR="00922B6D" w:rsidRPr="003C5392" w:rsidRDefault="00922B6D" w:rsidP="00421F04">
            <w:pPr>
              <w:spacing w:after="0" w:line="240" w:lineRule="auto"/>
              <w:jc w:val="center"/>
              <w:rPr>
                <w:rFonts w:ascii="Times New Roman" w:eastAsia="Times New Roman" w:hAnsi="Times New Roman" w:cs="Times New Roman"/>
                <w:color w:val="000000"/>
                <w:lang w:eastAsia="ru-RU"/>
              </w:rPr>
            </w:pPr>
          </w:p>
        </w:tc>
        <w:tc>
          <w:tcPr>
            <w:tcW w:w="1016" w:type="dxa"/>
            <w:vAlign w:val="center"/>
          </w:tcPr>
          <w:p w14:paraId="5E74967A" w14:textId="77777777" w:rsidR="00922B6D" w:rsidRPr="009414F5" w:rsidRDefault="00922B6D" w:rsidP="00421F04">
            <w:pPr>
              <w:spacing w:after="0" w:line="240" w:lineRule="auto"/>
              <w:jc w:val="center"/>
              <w:rPr>
                <w:rFonts w:ascii="Times New Roman" w:eastAsia="Times New Roman" w:hAnsi="Times New Roman" w:cs="Times New Roman"/>
                <w:color w:val="000000"/>
                <w:highlight w:val="red"/>
                <w:lang w:eastAsia="ru-RU"/>
              </w:rPr>
            </w:pPr>
          </w:p>
        </w:tc>
      </w:tr>
    </w:tbl>
    <w:p w14:paraId="3F7BBF9A" w14:textId="77777777" w:rsidR="00DD2D93" w:rsidRDefault="00DD2D93" w:rsidP="00DD2D93">
      <w:pPr>
        <w:spacing w:after="0" w:line="360" w:lineRule="auto"/>
        <w:ind w:firstLine="708"/>
        <w:jc w:val="both"/>
        <w:rPr>
          <w:rFonts w:ascii="Times New Roman" w:hAnsi="Times New Roman" w:cs="Times New Roman"/>
          <w:sz w:val="28"/>
          <w:szCs w:val="28"/>
        </w:rPr>
      </w:pPr>
    </w:p>
    <w:p w14:paraId="09725D9A" w14:textId="77777777" w:rsidR="00DD2D93" w:rsidRDefault="006C3CBB" w:rsidP="00DD2D93">
      <w:pPr>
        <w:spacing w:after="0" w:line="360" w:lineRule="auto"/>
        <w:ind w:firstLine="708"/>
        <w:jc w:val="both"/>
        <w:rPr>
          <w:rFonts w:ascii="Times New Roman" w:hAnsi="Times New Roman" w:cs="Times New Roman"/>
          <w:sz w:val="28"/>
          <w:szCs w:val="28"/>
        </w:rPr>
      </w:pPr>
      <w:r w:rsidRPr="009651E0">
        <w:rPr>
          <w:rFonts w:ascii="Times New Roman" w:hAnsi="Times New Roman" w:cs="Times New Roman"/>
          <w:sz w:val="28"/>
          <w:szCs w:val="28"/>
        </w:rPr>
        <w:t xml:space="preserve">Признак «длина колоса» более </w:t>
      </w:r>
      <w:r w:rsidR="001178FC" w:rsidRPr="009651E0">
        <w:rPr>
          <w:rFonts w:ascii="Times New Roman" w:hAnsi="Times New Roman" w:cs="Times New Roman"/>
          <w:sz w:val="28"/>
          <w:szCs w:val="28"/>
        </w:rPr>
        <w:t xml:space="preserve">изменчив </w:t>
      </w:r>
      <w:r w:rsidR="009651E0">
        <w:rPr>
          <w:rFonts w:ascii="Times New Roman" w:hAnsi="Times New Roman" w:cs="Times New Roman"/>
          <w:sz w:val="28"/>
          <w:szCs w:val="28"/>
        </w:rPr>
        <w:t>от</w:t>
      </w:r>
      <w:r w:rsidR="001178FC" w:rsidRPr="009651E0">
        <w:rPr>
          <w:rFonts w:ascii="Times New Roman" w:hAnsi="Times New Roman" w:cs="Times New Roman"/>
          <w:sz w:val="28"/>
          <w:szCs w:val="28"/>
        </w:rPr>
        <w:t xml:space="preserve"> влияни</w:t>
      </w:r>
      <w:r w:rsidR="009651E0">
        <w:rPr>
          <w:rFonts w:ascii="Times New Roman" w:hAnsi="Times New Roman" w:cs="Times New Roman"/>
          <w:sz w:val="28"/>
          <w:szCs w:val="28"/>
        </w:rPr>
        <w:t xml:space="preserve">я </w:t>
      </w:r>
      <w:r w:rsidRPr="009651E0">
        <w:rPr>
          <w:rFonts w:ascii="Times New Roman" w:hAnsi="Times New Roman" w:cs="Times New Roman"/>
          <w:sz w:val="28"/>
          <w:szCs w:val="28"/>
        </w:rPr>
        <w:t>климатических и погодных условий.</w:t>
      </w:r>
      <w:r>
        <w:rPr>
          <w:rFonts w:ascii="Times New Roman" w:hAnsi="Times New Roman" w:cs="Times New Roman"/>
          <w:sz w:val="28"/>
          <w:szCs w:val="28"/>
        </w:rPr>
        <w:t xml:space="preserve"> </w:t>
      </w:r>
      <w:r w:rsidR="005F448D">
        <w:rPr>
          <w:rFonts w:ascii="Times New Roman" w:hAnsi="Times New Roman" w:cs="Times New Roman"/>
          <w:sz w:val="28"/>
          <w:szCs w:val="28"/>
        </w:rPr>
        <w:t>За четыре</w:t>
      </w:r>
      <w:r w:rsidR="005F448D" w:rsidRPr="005F448D">
        <w:rPr>
          <w:rFonts w:ascii="Times New Roman" w:hAnsi="Times New Roman" w:cs="Times New Roman"/>
          <w:sz w:val="28"/>
          <w:szCs w:val="28"/>
        </w:rPr>
        <w:t xml:space="preserve"> </w:t>
      </w:r>
      <w:r w:rsidR="005F448D">
        <w:rPr>
          <w:rFonts w:ascii="Times New Roman" w:hAnsi="Times New Roman" w:cs="Times New Roman"/>
          <w:sz w:val="28"/>
          <w:szCs w:val="28"/>
        </w:rPr>
        <w:t xml:space="preserve">года исследований, </w:t>
      </w:r>
      <w:r w:rsidR="00B841C6">
        <w:rPr>
          <w:rFonts w:ascii="Times New Roman" w:hAnsi="Times New Roman" w:cs="Times New Roman"/>
          <w:sz w:val="28"/>
          <w:szCs w:val="28"/>
        </w:rPr>
        <w:t>показатель</w:t>
      </w:r>
      <w:r w:rsidR="00447C79">
        <w:rPr>
          <w:rFonts w:ascii="Times New Roman" w:hAnsi="Times New Roman" w:cs="Times New Roman"/>
          <w:sz w:val="28"/>
          <w:szCs w:val="28"/>
        </w:rPr>
        <w:t xml:space="preserve"> «д</w:t>
      </w:r>
      <w:r w:rsidR="00447C79" w:rsidRPr="00447C79">
        <w:rPr>
          <w:rFonts w:ascii="Times New Roman" w:hAnsi="Times New Roman" w:cs="Times New Roman"/>
          <w:sz w:val="28"/>
          <w:szCs w:val="28"/>
        </w:rPr>
        <w:t>лина колос</w:t>
      </w:r>
      <w:r w:rsidR="00447C79">
        <w:rPr>
          <w:rFonts w:ascii="Times New Roman" w:hAnsi="Times New Roman" w:cs="Times New Roman"/>
          <w:sz w:val="28"/>
          <w:szCs w:val="28"/>
        </w:rPr>
        <w:t>а»</w:t>
      </w:r>
      <w:r w:rsidR="00562FF2" w:rsidRPr="002821A4">
        <w:rPr>
          <w:rFonts w:ascii="Times New Roman" w:hAnsi="Times New Roman" w:cs="Times New Roman"/>
          <w:sz w:val="28"/>
          <w:szCs w:val="28"/>
        </w:rPr>
        <w:t>,</w:t>
      </w:r>
      <w:r w:rsidR="00447C79">
        <w:rPr>
          <w:rFonts w:ascii="Times New Roman" w:hAnsi="Times New Roman" w:cs="Times New Roman"/>
          <w:sz w:val="28"/>
          <w:szCs w:val="28"/>
        </w:rPr>
        <w:t xml:space="preserve"> </w:t>
      </w:r>
      <w:r w:rsidR="005F448D" w:rsidRPr="005F448D">
        <w:rPr>
          <w:rFonts w:ascii="Times New Roman" w:hAnsi="Times New Roman" w:cs="Times New Roman"/>
          <w:sz w:val="28"/>
          <w:szCs w:val="28"/>
        </w:rPr>
        <w:t>у сорт</w:t>
      </w:r>
      <w:r w:rsidR="005F448D">
        <w:rPr>
          <w:rFonts w:ascii="Times New Roman" w:hAnsi="Times New Roman" w:cs="Times New Roman"/>
          <w:sz w:val="28"/>
          <w:szCs w:val="28"/>
        </w:rPr>
        <w:t>ов краснодарской селекции составлял от 9,0 до 1</w:t>
      </w:r>
      <w:r w:rsidR="00DD2D93">
        <w:rPr>
          <w:rFonts w:ascii="Times New Roman" w:hAnsi="Times New Roman" w:cs="Times New Roman"/>
          <w:sz w:val="28"/>
          <w:szCs w:val="28"/>
        </w:rPr>
        <w:t>1</w:t>
      </w:r>
      <w:r w:rsidR="005F448D">
        <w:rPr>
          <w:rFonts w:ascii="Times New Roman" w:hAnsi="Times New Roman" w:cs="Times New Roman"/>
          <w:sz w:val="28"/>
          <w:szCs w:val="28"/>
        </w:rPr>
        <w:t>,</w:t>
      </w:r>
      <w:r w:rsidR="00DD2D93">
        <w:rPr>
          <w:rFonts w:ascii="Times New Roman" w:hAnsi="Times New Roman" w:cs="Times New Roman"/>
          <w:sz w:val="28"/>
          <w:szCs w:val="28"/>
        </w:rPr>
        <w:t>0</w:t>
      </w:r>
      <w:r w:rsidR="005F448D">
        <w:rPr>
          <w:rFonts w:ascii="Times New Roman" w:hAnsi="Times New Roman" w:cs="Times New Roman"/>
          <w:sz w:val="28"/>
          <w:szCs w:val="28"/>
        </w:rPr>
        <w:t xml:space="preserve"> см</w:t>
      </w:r>
      <w:r w:rsidR="005F448D" w:rsidRPr="005F448D">
        <w:rPr>
          <w:rFonts w:ascii="Times New Roman" w:hAnsi="Times New Roman" w:cs="Times New Roman"/>
          <w:sz w:val="28"/>
          <w:szCs w:val="28"/>
        </w:rPr>
        <w:t>, а у коллекционных образцов</w:t>
      </w:r>
      <w:r w:rsidR="00B841C6">
        <w:rPr>
          <w:rFonts w:ascii="Times New Roman" w:hAnsi="Times New Roman" w:cs="Times New Roman"/>
          <w:sz w:val="28"/>
          <w:szCs w:val="28"/>
        </w:rPr>
        <w:t xml:space="preserve"> составил от 9,0</w:t>
      </w:r>
      <w:r w:rsidR="005F448D" w:rsidRPr="005F448D">
        <w:rPr>
          <w:rFonts w:ascii="Times New Roman" w:hAnsi="Times New Roman" w:cs="Times New Roman"/>
          <w:sz w:val="28"/>
          <w:szCs w:val="28"/>
        </w:rPr>
        <w:t xml:space="preserve"> до </w:t>
      </w:r>
      <w:r w:rsidR="00B841C6">
        <w:rPr>
          <w:rFonts w:ascii="Times New Roman" w:hAnsi="Times New Roman" w:cs="Times New Roman"/>
          <w:sz w:val="28"/>
          <w:szCs w:val="28"/>
        </w:rPr>
        <w:t>14,</w:t>
      </w:r>
      <w:r w:rsidR="009651E0">
        <w:rPr>
          <w:rFonts w:ascii="Times New Roman" w:hAnsi="Times New Roman" w:cs="Times New Roman"/>
          <w:sz w:val="28"/>
          <w:szCs w:val="28"/>
        </w:rPr>
        <w:t>4</w:t>
      </w:r>
      <w:r w:rsidR="00B841C6">
        <w:rPr>
          <w:rFonts w:ascii="Times New Roman" w:hAnsi="Times New Roman" w:cs="Times New Roman"/>
          <w:sz w:val="28"/>
          <w:szCs w:val="28"/>
        </w:rPr>
        <w:t xml:space="preserve"> см</w:t>
      </w:r>
      <w:r w:rsidR="00770574">
        <w:rPr>
          <w:rFonts w:ascii="Times New Roman" w:hAnsi="Times New Roman" w:cs="Times New Roman"/>
          <w:sz w:val="28"/>
          <w:szCs w:val="28"/>
        </w:rPr>
        <w:t>.</w:t>
      </w:r>
      <w:r w:rsidR="005F448D" w:rsidRPr="005F448D">
        <w:rPr>
          <w:rFonts w:ascii="Times New Roman" w:hAnsi="Times New Roman" w:cs="Times New Roman"/>
          <w:sz w:val="28"/>
          <w:szCs w:val="28"/>
        </w:rPr>
        <w:t xml:space="preserve"> </w:t>
      </w:r>
      <w:r w:rsidR="009651E0">
        <w:rPr>
          <w:rFonts w:ascii="Times New Roman" w:hAnsi="Times New Roman" w:cs="Times New Roman"/>
          <w:sz w:val="28"/>
          <w:szCs w:val="28"/>
        </w:rPr>
        <w:t xml:space="preserve">Существенно </w:t>
      </w:r>
      <w:r w:rsidR="00770574">
        <w:rPr>
          <w:rFonts w:ascii="Times New Roman" w:hAnsi="Times New Roman" w:cs="Times New Roman"/>
          <w:sz w:val="28"/>
          <w:szCs w:val="28"/>
        </w:rPr>
        <w:t>превысили контроль,</w:t>
      </w:r>
      <w:r w:rsidR="00447C79">
        <w:rPr>
          <w:rFonts w:ascii="Times New Roman" w:hAnsi="Times New Roman" w:cs="Times New Roman"/>
          <w:sz w:val="28"/>
          <w:szCs w:val="28"/>
        </w:rPr>
        <w:t xml:space="preserve"> </w:t>
      </w:r>
      <w:proofErr w:type="spellStart"/>
      <w:r w:rsidR="006444D3">
        <w:rPr>
          <w:rFonts w:ascii="Times New Roman" w:hAnsi="Times New Roman" w:cs="Times New Roman"/>
          <w:sz w:val="28"/>
          <w:szCs w:val="28"/>
        </w:rPr>
        <w:t>сортообразцы</w:t>
      </w:r>
      <w:proofErr w:type="spellEnd"/>
      <w:r w:rsidR="00B841C6">
        <w:rPr>
          <w:rFonts w:ascii="Times New Roman" w:hAnsi="Times New Roman" w:cs="Times New Roman"/>
          <w:sz w:val="28"/>
          <w:szCs w:val="28"/>
        </w:rPr>
        <w:t xml:space="preserve"> </w:t>
      </w:r>
      <w:r w:rsidR="00DD2D93">
        <w:rPr>
          <w:rFonts w:ascii="Times New Roman" w:hAnsi="Times New Roman" w:cs="Times New Roman"/>
          <w:sz w:val="28"/>
          <w:szCs w:val="28"/>
        </w:rPr>
        <w:t>«</w:t>
      </w:r>
      <w:r w:rsidR="00B841C6">
        <w:rPr>
          <w:rFonts w:ascii="Times New Roman" w:hAnsi="Times New Roman" w:cs="Times New Roman"/>
          <w:sz w:val="28"/>
          <w:szCs w:val="28"/>
        </w:rPr>
        <w:t>26675</w:t>
      </w:r>
      <w:r w:rsidR="00DD2D93">
        <w:rPr>
          <w:rFonts w:ascii="Times New Roman" w:hAnsi="Times New Roman" w:cs="Times New Roman"/>
          <w:sz w:val="28"/>
          <w:szCs w:val="28"/>
        </w:rPr>
        <w:t xml:space="preserve">» </w:t>
      </w:r>
      <w:r w:rsidR="007458EC">
        <w:rPr>
          <w:rFonts w:ascii="Times New Roman" w:hAnsi="Times New Roman" w:cs="Times New Roman"/>
          <w:sz w:val="28"/>
          <w:szCs w:val="28"/>
        </w:rPr>
        <w:t>(</w:t>
      </w:r>
      <w:r w:rsidR="00B841C6">
        <w:rPr>
          <w:rFonts w:ascii="Times New Roman" w:hAnsi="Times New Roman" w:cs="Times New Roman"/>
          <w:sz w:val="28"/>
          <w:szCs w:val="28"/>
        </w:rPr>
        <w:t>14,</w:t>
      </w:r>
      <w:r w:rsidR="007458EC">
        <w:rPr>
          <w:rFonts w:ascii="Times New Roman" w:hAnsi="Times New Roman" w:cs="Times New Roman"/>
          <w:sz w:val="28"/>
          <w:szCs w:val="28"/>
        </w:rPr>
        <w:t>4</w:t>
      </w:r>
      <w:r w:rsidR="00B841C6">
        <w:rPr>
          <w:rFonts w:ascii="Times New Roman" w:hAnsi="Times New Roman" w:cs="Times New Roman"/>
          <w:sz w:val="28"/>
          <w:szCs w:val="28"/>
        </w:rPr>
        <w:t xml:space="preserve"> см</w:t>
      </w:r>
      <w:r w:rsidR="007458EC">
        <w:rPr>
          <w:rFonts w:ascii="Times New Roman" w:hAnsi="Times New Roman" w:cs="Times New Roman"/>
          <w:sz w:val="28"/>
          <w:szCs w:val="28"/>
        </w:rPr>
        <w:t>)</w:t>
      </w:r>
      <w:r w:rsidR="00B841C6">
        <w:rPr>
          <w:rFonts w:ascii="Times New Roman" w:hAnsi="Times New Roman" w:cs="Times New Roman"/>
          <w:sz w:val="28"/>
          <w:szCs w:val="28"/>
        </w:rPr>
        <w:t xml:space="preserve"> и </w:t>
      </w:r>
      <w:r w:rsidR="00DD2D93">
        <w:rPr>
          <w:rFonts w:ascii="Times New Roman" w:hAnsi="Times New Roman" w:cs="Times New Roman"/>
          <w:sz w:val="28"/>
          <w:szCs w:val="28"/>
        </w:rPr>
        <w:t>«</w:t>
      </w:r>
      <w:proofErr w:type="spellStart"/>
      <w:r w:rsidR="00B841C6">
        <w:rPr>
          <w:rFonts w:ascii="Times New Roman" w:hAnsi="Times New Roman" w:cs="Times New Roman"/>
          <w:sz w:val="28"/>
          <w:szCs w:val="28"/>
        </w:rPr>
        <w:t>Костромка</w:t>
      </w:r>
      <w:proofErr w:type="spellEnd"/>
      <w:r w:rsidR="00DD2D93">
        <w:rPr>
          <w:rFonts w:ascii="Times New Roman" w:hAnsi="Times New Roman" w:cs="Times New Roman"/>
          <w:sz w:val="28"/>
          <w:szCs w:val="28"/>
        </w:rPr>
        <w:t>»</w:t>
      </w:r>
      <w:r w:rsidR="00B841C6">
        <w:rPr>
          <w:rFonts w:ascii="Times New Roman" w:hAnsi="Times New Roman" w:cs="Times New Roman"/>
          <w:sz w:val="28"/>
          <w:szCs w:val="28"/>
        </w:rPr>
        <w:t xml:space="preserve"> </w:t>
      </w:r>
      <w:r w:rsidR="007458EC">
        <w:rPr>
          <w:rFonts w:ascii="Times New Roman" w:hAnsi="Times New Roman" w:cs="Times New Roman"/>
          <w:sz w:val="28"/>
          <w:szCs w:val="28"/>
        </w:rPr>
        <w:t>(</w:t>
      </w:r>
      <w:r w:rsidR="00B841C6">
        <w:rPr>
          <w:rFonts w:ascii="Times New Roman" w:hAnsi="Times New Roman" w:cs="Times New Roman"/>
          <w:sz w:val="28"/>
          <w:szCs w:val="28"/>
        </w:rPr>
        <w:t>12,5 см</w:t>
      </w:r>
      <w:r w:rsidR="007458EC">
        <w:rPr>
          <w:rFonts w:ascii="Times New Roman" w:hAnsi="Times New Roman" w:cs="Times New Roman"/>
          <w:sz w:val="28"/>
          <w:szCs w:val="28"/>
        </w:rPr>
        <w:t>)</w:t>
      </w:r>
      <w:r w:rsidR="00B841C6">
        <w:rPr>
          <w:rFonts w:ascii="Times New Roman" w:hAnsi="Times New Roman" w:cs="Times New Roman"/>
          <w:sz w:val="28"/>
          <w:szCs w:val="28"/>
        </w:rPr>
        <w:t>.</w:t>
      </w:r>
      <w:r w:rsidR="0027407F">
        <w:rPr>
          <w:rFonts w:ascii="Times New Roman" w:hAnsi="Times New Roman" w:cs="Times New Roman"/>
          <w:sz w:val="28"/>
          <w:szCs w:val="28"/>
        </w:rPr>
        <w:t xml:space="preserve"> Наименьшие значения данного показателя отмечено у сорта </w:t>
      </w:r>
      <w:r w:rsidR="00DD2D93">
        <w:rPr>
          <w:rFonts w:ascii="Times New Roman" w:hAnsi="Times New Roman" w:cs="Times New Roman"/>
          <w:sz w:val="28"/>
          <w:szCs w:val="28"/>
        </w:rPr>
        <w:t>«</w:t>
      </w:r>
      <w:r w:rsidR="0027407F">
        <w:rPr>
          <w:rFonts w:ascii="Times New Roman" w:hAnsi="Times New Roman" w:cs="Times New Roman"/>
          <w:sz w:val="28"/>
          <w:szCs w:val="28"/>
        </w:rPr>
        <w:t>Табор</w:t>
      </w:r>
      <w:r w:rsidR="00DD2D93">
        <w:rPr>
          <w:rFonts w:ascii="Times New Roman" w:hAnsi="Times New Roman" w:cs="Times New Roman"/>
          <w:sz w:val="28"/>
          <w:szCs w:val="28"/>
        </w:rPr>
        <w:t>» –</w:t>
      </w:r>
      <w:r w:rsidR="0027407F">
        <w:rPr>
          <w:rFonts w:ascii="Times New Roman" w:hAnsi="Times New Roman" w:cs="Times New Roman"/>
          <w:sz w:val="28"/>
          <w:szCs w:val="28"/>
        </w:rPr>
        <w:t xml:space="preserve"> 9,0</w:t>
      </w:r>
      <w:r w:rsidR="00FB7D7B">
        <w:rPr>
          <w:rFonts w:ascii="Times New Roman" w:hAnsi="Times New Roman" w:cs="Times New Roman"/>
          <w:sz w:val="28"/>
          <w:szCs w:val="28"/>
        </w:rPr>
        <w:t xml:space="preserve"> см</w:t>
      </w:r>
      <w:r w:rsidR="0027407F">
        <w:rPr>
          <w:rFonts w:ascii="Times New Roman" w:hAnsi="Times New Roman" w:cs="Times New Roman"/>
          <w:sz w:val="28"/>
          <w:szCs w:val="28"/>
        </w:rPr>
        <w:t xml:space="preserve">. </w:t>
      </w:r>
      <w:r w:rsidR="0045045B">
        <w:rPr>
          <w:rFonts w:ascii="Times New Roman" w:hAnsi="Times New Roman" w:cs="Times New Roman"/>
          <w:sz w:val="28"/>
          <w:szCs w:val="28"/>
        </w:rPr>
        <w:t xml:space="preserve"> </w:t>
      </w:r>
    </w:p>
    <w:p w14:paraId="037D8A95" w14:textId="77777777" w:rsidR="00447C79" w:rsidRDefault="002C2A4B" w:rsidP="00DD2D93">
      <w:pPr>
        <w:spacing w:after="0" w:line="360" w:lineRule="auto"/>
        <w:ind w:firstLine="708"/>
        <w:jc w:val="both"/>
        <w:rPr>
          <w:rFonts w:ascii="Times New Roman" w:hAnsi="Times New Roman" w:cs="Times New Roman"/>
          <w:sz w:val="28"/>
          <w:szCs w:val="28"/>
        </w:rPr>
      </w:pPr>
      <w:r w:rsidRPr="0045045B">
        <w:rPr>
          <w:rFonts w:ascii="Times New Roman" w:hAnsi="Times New Roman" w:cs="Times New Roman"/>
          <w:sz w:val="28"/>
          <w:szCs w:val="28"/>
        </w:rPr>
        <w:t xml:space="preserve">Масса </w:t>
      </w:r>
      <w:r w:rsidR="0045045B" w:rsidRPr="0045045B">
        <w:rPr>
          <w:rFonts w:ascii="Times New Roman" w:hAnsi="Times New Roman" w:cs="Times New Roman"/>
          <w:sz w:val="28"/>
          <w:szCs w:val="28"/>
        </w:rPr>
        <w:t xml:space="preserve">колоса </w:t>
      </w:r>
      <w:bookmarkStart w:id="0" w:name="_Hlk58503059"/>
      <w:r w:rsidR="0045045B" w:rsidRPr="0045045B">
        <w:rPr>
          <w:rFonts w:ascii="Times New Roman" w:hAnsi="Times New Roman" w:cs="Times New Roman"/>
          <w:sz w:val="28"/>
          <w:szCs w:val="28"/>
        </w:rPr>
        <w:t xml:space="preserve">у сортов краснодарской селекции </w:t>
      </w:r>
      <w:r>
        <w:rPr>
          <w:rFonts w:ascii="Times New Roman" w:hAnsi="Times New Roman" w:cs="Times New Roman"/>
          <w:sz w:val="28"/>
          <w:szCs w:val="28"/>
        </w:rPr>
        <w:t>варьировала</w:t>
      </w:r>
      <w:r w:rsidR="0045045B" w:rsidRPr="0045045B">
        <w:rPr>
          <w:rFonts w:ascii="Times New Roman" w:hAnsi="Times New Roman" w:cs="Times New Roman"/>
          <w:sz w:val="28"/>
          <w:szCs w:val="28"/>
        </w:rPr>
        <w:t xml:space="preserve"> от</w:t>
      </w:r>
      <w:r w:rsidR="000F1C24">
        <w:rPr>
          <w:rFonts w:ascii="Times New Roman" w:hAnsi="Times New Roman" w:cs="Times New Roman"/>
          <w:sz w:val="28"/>
          <w:szCs w:val="28"/>
        </w:rPr>
        <w:t xml:space="preserve"> 3,0 до 3,</w:t>
      </w:r>
      <w:r w:rsidR="00DD2D93">
        <w:rPr>
          <w:rFonts w:ascii="Times New Roman" w:hAnsi="Times New Roman" w:cs="Times New Roman"/>
          <w:sz w:val="28"/>
          <w:szCs w:val="28"/>
        </w:rPr>
        <w:t>7</w:t>
      </w:r>
      <w:r w:rsidR="000F1C24">
        <w:rPr>
          <w:rFonts w:ascii="Times New Roman" w:hAnsi="Times New Roman" w:cs="Times New Roman"/>
          <w:sz w:val="28"/>
          <w:szCs w:val="28"/>
        </w:rPr>
        <w:t xml:space="preserve"> г, а у коллекционных образцов от 2,1 до 3,8</w:t>
      </w:r>
      <w:r w:rsidR="00095F5B">
        <w:rPr>
          <w:rFonts w:ascii="Times New Roman" w:hAnsi="Times New Roman" w:cs="Times New Roman"/>
          <w:sz w:val="28"/>
          <w:szCs w:val="28"/>
        </w:rPr>
        <w:t xml:space="preserve"> г. </w:t>
      </w:r>
      <w:bookmarkEnd w:id="0"/>
      <w:r w:rsidR="00DC0994">
        <w:rPr>
          <w:rFonts w:ascii="Times New Roman" w:hAnsi="Times New Roman" w:cs="Times New Roman"/>
          <w:sz w:val="28"/>
          <w:szCs w:val="28"/>
        </w:rPr>
        <w:t>Н</w:t>
      </w:r>
      <w:r>
        <w:rPr>
          <w:rFonts w:ascii="Times New Roman" w:hAnsi="Times New Roman" w:cs="Times New Roman"/>
          <w:sz w:val="28"/>
          <w:szCs w:val="28"/>
        </w:rPr>
        <w:t>а</w:t>
      </w:r>
      <w:r w:rsidR="00DC0994">
        <w:rPr>
          <w:rFonts w:ascii="Times New Roman" w:hAnsi="Times New Roman" w:cs="Times New Roman"/>
          <w:sz w:val="28"/>
          <w:szCs w:val="28"/>
        </w:rPr>
        <w:t>ибольшие</w:t>
      </w:r>
      <w:r w:rsidR="0087640B">
        <w:rPr>
          <w:rFonts w:ascii="Times New Roman" w:hAnsi="Times New Roman" w:cs="Times New Roman"/>
          <w:sz w:val="28"/>
          <w:szCs w:val="28"/>
        </w:rPr>
        <w:t xml:space="preserve"> значения показателя «масса колоса» отмечено у </w:t>
      </w:r>
      <w:proofErr w:type="spellStart"/>
      <w:r>
        <w:rPr>
          <w:rFonts w:ascii="Times New Roman" w:hAnsi="Times New Roman" w:cs="Times New Roman"/>
          <w:sz w:val="28"/>
          <w:szCs w:val="28"/>
        </w:rPr>
        <w:t>сортообразцов</w:t>
      </w:r>
      <w:proofErr w:type="spellEnd"/>
      <w:r>
        <w:rPr>
          <w:rFonts w:ascii="Times New Roman" w:hAnsi="Times New Roman" w:cs="Times New Roman"/>
          <w:sz w:val="28"/>
          <w:szCs w:val="28"/>
        </w:rPr>
        <w:t xml:space="preserve"> «26675» (3,</w:t>
      </w:r>
      <w:r w:rsidR="009651E0">
        <w:rPr>
          <w:rFonts w:ascii="Times New Roman" w:hAnsi="Times New Roman" w:cs="Times New Roman"/>
          <w:sz w:val="28"/>
          <w:szCs w:val="28"/>
        </w:rPr>
        <w:t>8</w:t>
      </w:r>
      <w:r>
        <w:rPr>
          <w:rFonts w:ascii="Times New Roman" w:hAnsi="Times New Roman" w:cs="Times New Roman"/>
          <w:sz w:val="28"/>
          <w:szCs w:val="28"/>
        </w:rPr>
        <w:t xml:space="preserve"> г), «</w:t>
      </w:r>
      <w:proofErr w:type="spellStart"/>
      <w:r>
        <w:rPr>
          <w:rFonts w:ascii="Times New Roman" w:hAnsi="Times New Roman" w:cs="Times New Roman"/>
          <w:sz w:val="28"/>
          <w:szCs w:val="28"/>
          <w:lang w:val="en-US"/>
        </w:rPr>
        <w:t>Fenotipo</w:t>
      </w:r>
      <w:proofErr w:type="spellEnd"/>
      <w:r w:rsidRPr="0087640B">
        <w:rPr>
          <w:rFonts w:ascii="Times New Roman" w:hAnsi="Times New Roman" w:cs="Times New Roman"/>
          <w:sz w:val="28"/>
          <w:szCs w:val="28"/>
        </w:rPr>
        <w:t xml:space="preserve"> 1</w:t>
      </w:r>
      <w:r>
        <w:rPr>
          <w:rFonts w:ascii="Times New Roman" w:hAnsi="Times New Roman" w:cs="Times New Roman"/>
          <w:sz w:val="28"/>
          <w:szCs w:val="28"/>
        </w:rPr>
        <w:t>» (3,</w:t>
      </w:r>
      <w:r w:rsidR="009651E0">
        <w:rPr>
          <w:rFonts w:ascii="Times New Roman" w:hAnsi="Times New Roman" w:cs="Times New Roman"/>
          <w:sz w:val="28"/>
          <w:szCs w:val="28"/>
        </w:rPr>
        <w:t>8</w:t>
      </w:r>
      <w:r>
        <w:rPr>
          <w:rFonts w:ascii="Times New Roman" w:hAnsi="Times New Roman" w:cs="Times New Roman"/>
          <w:sz w:val="28"/>
          <w:szCs w:val="28"/>
        </w:rPr>
        <w:t xml:space="preserve"> г) и </w:t>
      </w:r>
      <w:r w:rsidR="006C3CBB">
        <w:rPr>
          <w:rFonts w:ascii="Times New Roman" w:hAnsi="Times New Roman" w:cs="Times New Roman"/>
          <w:sz w:val="28"/>
          <w:szCs w:val="28"/>
        </w:rPr>
        <w:t xml:space="preserve">контрольного </w:t>
      </w:r>
      <w:r w:rsidR="0087640B">
        <w:rPr>
          <w:rFonts w:ascii="Times New Roman" w:hAnsi="Times New Roman" w:cs="Times New Roman"/>
          <w:sz w:val="28"/>
          <w:szCs w:val="28"/>
        </w:rPr>
        <w:t xml:space="preserve">сорта </w:t>
      </w:r>
      <w:r w:rsidR="007458EC">
        <w:rPr>
          <w:rFonts w:ascii="Times New Roman" w:hAnsi="Times New Roman" w:cs="Times New Roman"/>
          <w:sz w:val="28"/>
          <w:szCs w:val="28"/>
        </w:rPr>
        <w:t>«</w:t>
      </w:r>
      <w:r w:rsidR="0087640B">
        <w:rPr>
          <w:rFonts w:ascii="Times New Roman" w:hAnsi="Times New Roman" w:cs="Times New Roman"/>
          <w:sz w:val="28"/>
          <w:szCs w:val="28"/>
        </w:rPr>
        <w:t>Васса</w:t>
      </w:r>
      <w:r w:rsidR="007458EC">
        <w:rPr>
          <w:rFonts w:ascii="Times New Roman" w:hAnsi="Times New Roman" w:cs="Times New Roman"/>
          <w:sz w:val="28"/>
          <w:szCs w:val="28"/>
        </w:rPr>
        <w:t>»</w:t>
      </w:r>
      <w:r w:rsidR="0087640B">
        <w:rPr>
          <w:rFonts w:ascii="Times New Roman" w:hAnsi="Times New Roman" w:cs="Times New Roman"/>
          <w:sz w:val="28"/>
          <w:szCs w:val="28"/>
        </w:rPr>
        <w:t xml:space="preserve"> (3,</w:t>
      </w:r>
      <w:r w:rsidR="009651E0">
        <w:rPr>
          <w:rFonts w:ascii="Times New Roman" w:hAnsi="Times New Roman" w:cs="Times New Roman"/>
          <w:sz w:val="28"/>
          <w:szCs w:val="28"/>
        </w:rPr>
        <w:t>7</w:t>
      </w:r>
      <w:r w:rsidR="0087640B">
        <w:rPr>
          <w:rFonts w:ascii="Times New Roman" w:hAnsi="Times New Roman" w:cs="Times New Roman"/>
          <w:sz w:val="28"/>
          <w:szCs w:val="28"/>
        </w:rPr>
        <w:t xml:space="preserve"> г)</w:t>
      </w:r>
      <w:r w:rsidR="00820C31">
        <w:rPr>
          <w:rFonts w:ascii="Times New Roman" w:hAnsi="Times New Roman" w:cs="Times New Roman"/>
          <w:sz w:val="28"/>
          <w:szCs w:val="28"/>
        </w:rPr>
        <w:t>,</w:t>
      </w:r>
      <w:r w:rsidR="00770574">
        <w:rPr>
          <w:rFonts w:ascii="Times New Roman" w:hAnsi="Times New Roman" w:cs="Times New Roman"/>
          <w:sz w:val="28"/>
          <w:szCs w:val="28"/>
        </w:rPr>
        <w:t xml:space="preserve"> </w:t>
      </w:r>
      <w:r w:rsidR="009651E0">
        <w:rPr>
          <w:rFonts w:ascii="Times New Roman" w:hAnsi="Times New Roman" w:cs="Times New Roman"/>
          <w:sz w:val="28"/>
          <w:szCs w:val="28"/>
        </w:rPr>
        <w:t>существенно</w:t>
      </w:r>
      <w:r w:rsidR="00770574">
        <w:rPr>
          <w:rFonts w:ascii="Times New Roman" w:hAnsi="Times New Roman" w:cs="Times New Roman"/>
          <w:sz w:val="28"/>
          <w:szCs w:val="28"/>
        </w:rPr>
        <w:t xml:space="preserve"> превыша</w:t>
      </w:r>
      <w:r w:rsidR="000F010E">
        <w:rPr>
          <w:rFonts w:ascii="Times New Roman" w:hAnsi="Times New Roman" w:cs="Times New Roman"/>
          <w:sz w:val="28"/>
          <w:szCs w:val="28"/>
        </w:rPr>
        <w:t>в</w:t>
      </w:r>
      <w:r w:rsidR="00770574">
        <w:rPr>
          <w:rFonts w:ascii="Times New Roman" w:hAnsi="Times New Roman" w:cs="Times New Roman"/>
          <w:sz w:val="28"/>
          <w:szCs w:val="28"/>
        </w:rPr>
        <w:t>ших контроль образцов не отмечено.</w:t>
      </w:r>
      <w:r w:rsidR="000F010E">
        <w:rPr>
          <w:rFonts w:ascii="Times New Roman" w:hAnsi="Times New Roman" w:cs="Times New Roman"/>
          <w:sz w:val="28"/>
          <w:szCs w:val="28"/>
        </w:rPr>
        <w:t xml:space="preserve"> Минимальное значение </w:t>
      </w:r>
      <w:r w:rsidR="000F010E" w:rsidRPr="000F010E">
        <w:rPr>
          <w:rFonts w:ascii="Times New Roman" w:hAnsi="Times New Roman" w:cs="Times New Roman"/>
          <w:sz w:val="28"/>
          <w:szCs w:val="28"/>
        </w:rPr>
        <w:t xml:space="preserve">показателя «масса колоса» </w:t>
      </w:r>
      <w:r w:rsidR="000F010E">
        <w:rPr>
          <w:rFonts w:ascii="Times New Roman" w:hAnsi="Times New Roman" w:cs="Times New Roman"/>
          <w:sz w:val="28"/>
          <w:szCs w:val="28"/>
        </w:rPr>
        <w:t xml:space="preserve">отмечено у </w:t>
      </w:r>
      <w:proofErr w:type="spellStart"/>
      <w:r w:rsidR="000F010E">
        <w:rPr>
          <w:rFonts w:ascii="Times New Roman" w:hAnsi="Times New Roman" w:cs="Times New Roman"/>
          <w:sz w:val="28"/>
          <w:szCs w:val="28"/>
        </w:rPr>
        <w:t>сортообразца</w:t>
      </w:r>
      <w:proofErr w:type="spellEnd"/>
      <w:r w:rsidR="000F010E">
        <w:rPr>
          <w:rFonts w:ascii="Times New Roman" w:hAnsi="Times New Roman" w:cs="Times New Roman"/>
          <w:sz w:val="28"/>
          <w:szCs w:val="28"/>
        </w:rPr>
        <w:t xml:space="preserve"> </w:t>
      </w:r>
      <w:proofErr w:type="spellStart"/>
      <w:r w:rsidR="000F010E">
        <w:rPr>
          <w:rFonts w:ascii="Times New Roman" w:hAnsi="Times New Roman" w:cs="Times New Roman"/>
          <w:sz w:val="28"/>
          <w:szCs w:val="28"/>
        </w:rPr>
        <w:t>Костромка</w:t>
      </w:r>
      <w:proofErr w:type="spellEnd"/>
      <w:r w:rsidR="000F010E">
        <w:rPr>
          <w:rFonts w:ascii="Times New Roman" w:hAnsi="Times New Roman" w:cs="Times New Roman"/>
          <w:sz w:val="28"/>
          <w:szCs w:val="28"/>
        </w:rPr>
        <w:t xml:space="preserve"> (2,1 г).</w:t>
      </w:r>
    </w:p>
    <w:p w14:paraId="023A1AFF" w14:textId="77777777" w:rsidR="00FC60EC" w:rsidRDefault="00FC60EC" w:rsidP="00DD2D93">
      <w:pPr>
        <w:spacing w:after="0" w:line="360" w:lineRule="auto"/>
        <w:ind w:firstLine="708"/>
        <w:jc w:val="both"/>
        <w:rPr>
          <w:rFonts w:ascii="Times New Roman" w:hAnsi="Times New Roman" w:cs="Times New Roman"/>
          <w:sz w:val="28"/>
          <w:szCs w:val="28"/>
        </w:rPr>
      </w:pPr>
      <w:r w:rsidRPr="00FC60EC">
        <w:rPr>
          <w:rFonts w:ascii="Times New Roman" w:hAnsi="Times New Roman" w:cs="Times New Roman"/>
          <w:sz w:val="28"/>
          <w:szCs w:val="28"/>
        </w:rPr>
        <w:lastRenderedPageBreak/>
        <w:t>За четыре года исследований,</w:t>
      </w:r>
      <w:r>
        <w:rPr>
          <w:rFonts w:ascii="Times New Roman" w:hAnsi="Times New Roman" w:cs="Times New Roman"/>
          <w:sz w:val="28"/>
          <w:szCs w:val="28"/>
        </w:rPr>
        <w:t xml:space="preserve"> </w:t>
      </w:r>
      <w:r w:rsidRPr="00FC60EC">
        <w:rPr>
          <w:rFonts w:ascii="Times New Roman" w:hAnsi="Times New Roman" w:cs="Times New Roman"/>
          <w:sz w:val="28"/>
          <w:szCs w:val="28"/>
        </w:rPr>
        <w:t>показател</w:t>
      </w:r>
      <w:r>
        <w:rPr>
          <w:rFonts w:ascii="Times New Roman" w:hAnsi="Times New Roman" w:cs="Times New Roman"/>
          <w:sz w:val="28"/>
          <w:szCs w:val="28"/>
        </w:rPr>
        <w:t>ь</w:t>
      </w:r>
      <w:r w:rsidRPr="00FC60EC">
        <w:rPr>
          <w:rFonts w:ascii="Times New Roman" w:hAnsi="Times New Roman" w:cs="Times New Roman"/>
          <w:sz w:val="28"/>
          <w:szCs w:val="28"/>
        </w:rPr>
        <w:t xml:space="preserve"> «</w:t>
      </w:r>
      <w:r>
        <w:rPr>
          <w:rFonts w:ascii="Times New Roman" w:hAnsi="Times New Roman" w:cs="Times New Roman"/>
          <w:sz w:val="28"/>
          <w:szCs w:val="28"/>
        </w:rPr>
        <w:t>масса зерна с</w:t>
      </w:r>
      <w:r w:rsidRPr="00FC60EC">
        <w:rPr>
          <w:rFonts w:ascii="Times New Roman" w:hAnsi="Times New Roman" w:cs="Times New Roman"/>
          <w:sz w:val="28"/>
          <w:szCs w:val="28"/>
        </w:rPr>
        <w:t xml:space="preserve"> колоса»,</w:t>
      </w:r>
      <w:r>
        <w:rPr>
          <w:rFonts w:ascii="Times New Roman" w:hAnsi="Times New Roman" w:cs="Times New Roman"/>
          <w:sz w:val="28"/>
          <w:szCs w:val="28"/>
        </w:rPr>
        <w:t xml:space="preserve"> </w:t>
      </w:r>
      <w:r w:rsidR="00CC6C08">
        <w:rPr>
          <w:rFonts w:ascii="Times New Roman" w:hAnsi="Times New Roman" w:cs="Times New Roman"/>
          <w:sz w:val="28"/>
          <w:szCs w:val="28"/>
        </w:rPr>
        <w:t>варьировал</w:t>
      </w:r>
      <w:r w:rsidR="000241BF">
        <w:rPr>
          <w:rFonts w:ascii="Times New Roman" w:hAnsi="Times New Roman" w:cs="Times New Roman"/>
          <w:sz w:val="28"/>
          <w:szCs w:val="28"/>
        </w:rPr>
        <w:t xml:space="preserve"> </w:t>
      </w:r>
      <w:r w:rsidRPr="00FC60EC">
        <w:rPr>
          <w:rFonts w:ascii="Times New Roman" w:hAnsi="Times New Roman" w:cs="Times New Roman"/>
          <w:sz w:val="28"/>
          <w:szCs w:val="28"/>
        </w:rPr>
        <w:t xml:space="preserve">у сортов от </w:t>
      </w:r>
      <w:r w:rsidR="000241BF">
        <w:rPr>
          <w:rFonts w:ascii="Times New Roman" w:hAnsi="Times New Roman" w:cs="Times New Roman"/>
          <w:sz w:val="28"/>
          <w:szCs w:val="28"/>
        </w:rPr>
        <w:t>2,4</w:t>
      </w:r>
      <w:r w:rsidRPr="00FC60EC">
        <w:rPr>
          <w:rFonts w:ascii="Times New Roman" w:hAnsi="Times New Roman" w:cs="Times New Roman"/>
          <w:sz w:val="28"/>
          <w:szCs w:val="28"/>
        </w:rPr>
        <w:t xml:space="preserve"> до 3,</w:t>
      </w:r>
      <w:r w:rsidR="000241BF">
        <w:rPr>
          <w:rFonts w:ascii="Times New Roman" w:hAnsi="Times New Roman" w:cs="Times New Roman"/>
          <w:sz w:val="28"/>
          <w:szCs w:val="28"/>
        </w:rPr>
        <w:t>0</w:t>
      </w:r>
      <w:r w:rsidRPr="00FC60EC">
        <w:rPr>
          <w:rFonts w:ascii="Times New Roman" w:hAnsi="Times New Roman" w:cs="Times New Roman"/>
          <w:sz w:val="28"/>
          <w:szCs w:val="28"/>
        </w:rPr>
        <w:t xml:space="preserve"> г, а у коллекционных образцов от </w:t>
      </w:r>
      <w:r w:rsidR="000241BF">
        <w:rPr>
          <w:rFonts w:ascii="Times New Roman" w:hAnsi="Times New Roman" w:cs="Times New Roman"/>
          <w:sz w:val="28"/>
          <w:szCs w:val="28"/>
        </w:rPr>
        <w:t>1</w:t>
      </w:r>
      <w:r w:rsidRPr="00FC60EC">
        <w:rPr>
          <w:rFonts w:ascii="Times New Roman" w:hAnsi="Times New Roman" w:cs="Times New Roman"/>
          <w:sz w:val="28"/>
          <w:szCs w:val="28"/>
        </w:rPr>
        <w:t>,</w:t>
      </w:r>
      <w:r w:rsidR="000241BF">
        <w:rPr>
          <w:rFonts w:ascii="Times New Roman" w:hAnsi="Times New Roman" w:cs="Times New Roman"/>
          <w:sz w:val="28"/>
          <w:szCs w:val="28"/>
        </w:rPr>
        <w:t>3</w:t>
      </w:r>
      <w:r w:rsidRPr="00FC60EC">
        <w:rPr>
          <w:rFonts w:ascii="Times New Roman" w:hAnsi="Times New Roman" w:cs="Times New Roman"/>
          <w:sz w:val="28"/>
          <w:szCs w:val="28"/>
        </w:rPr>
        <w:t xml:space="preserve"> до </w:t>
      </w:r>
      <w:r w:rsidR="000241BF">
        <w:rPr>
          <w:rFonts w:ascii="Times New Roman" w:hAnsi="Times New Roman" w:cs="Times New Roman"/>
          <w:sz w:val="28"/>
          <w:szCs w:val="28"/>
        </w:rPr>
        <w:t>2</w:t>
      </w:r>
      <w:r w:rsidRPr="00FC60EC">
        <w:rPr>
          <w:rFonts w:ascii="Times New Roman" w:hAnsi="Times New Roman" w:cs="Times New Roman"/>
          <w:sz w:val="28"/>
          <w:szCs w:val="28"/>
        </w:rPr>
        <w:t>,</w:t>
      </w:r>
      <w:r w:rsidR="000241BF">
        <w:rPr>
          <w:rFonts w:ascii="Times New Roman" w:hAnsi="Times New Roman" w:cs="Times New Roman"/>
          <w:sz w:val="28"/>
          <w:szCs w:val="28"/>
        </w:rPr>
        <w:t>8</w:t>
      </w:r>
      <w:r w:rsidRPr="00FC60EC">
        <w:rPr>
          <w:rFonts w:ascii="Times New Roman" w:hAnsi="Times New Roman" w:cs="Times New Roman"/>
          <w:sz w:val="28"/>
          <w:szCs w:val="28"/>
        </w:rPr>
        <w:t xml:space="preserve"> г.</w:t>
      </w:r>
      <w:r w:rsidR="000E1F10">
        <w:rPr>
          <w:rFonts w:ascii="Times New Roman" w:hAnsi="Times New Roman" w:cs="Times New Roman"/>
          <w:sz w:val="28"/>
          <w:szCs w:val="28"/>
        </w:rPr>
        <w:t xml:space="preserve"> </w:t>
      </w:r>
      <w:r w:rsidR="000741B4">
        <w:rPr>
          <w:rFonts w:ascii="Times New Roman" w:hAnsi="Times New Roman" w:cs="Times New Roman"/>
          <w:sz w:val="28"/>
          <w:szCs w:val="28"/>
        </w:rPr>
        <w:t>Наибольш</w:t>
      </w:r>
      <w:r w:rsidR="00820C31">
        <w:rPr>
          <w:rFonts w:ascii="Times New Roman" w:hAnsi="Times New Roman" w:cs="Times New Roman"/>
          <w:sz w:val="28"/>
          <w:szCs w:val="28"/>
        </w:rPr>
        <w:t>ее</w:t>
      </w:r>
      <w:r w:rsidR="000741B4">
        <w:rPr>
          <w:rFonts w:ascii="Times New Roman" w:hAnsi="Times New Roman" w:cs="Times New Roman"/>
          <w:sz w:val="28"/>
          <w:szCs w:val="28"/>
        </w:rPr>
        <w:t xml:space="preserve"> значение</w:t>
      </w:r>
      <w:r w:rsidR="00820C31">
        <w:rPr>
          <w:rFonts w:ascii="Times New Roman" w:hAnsi="Times New Roman" w:cs="Times New Roman"/>
          <w:sz w:val="28"/>
          <w:szCs w:val="28"/>
        </w:rPr>
        <w:t xml:space="preserve"> данного показателя </w:t>
      </w:r>
      <w:r w:rsidR="000741B4">
        <w:rPr>
          <w:rFonts w:ascii="Times New Roman" w:hAnsi="Times New Roman" w:cs="Times New Roman"/>
          <w:sz w:val="28"/>
          <w:szCs w:val="28"/>
        </w:rPr>
        <w:t>отмечено</w:t>
      </w:r>
      <w:r w:rsidR="00820C31">
        <w:rPr>
          <w:rFonts w:ascii="Times New Roman" w:hAnsi="Times New Roman" w:cs="Times New Roman"/>
          <w:sz w:val="28"/>
          <w:szCs w:val="28"/>
        </w:rPr>
        <w:t xml:space="preserve"> у</w:t>
      </w:r>
      <w:r w:rsidR="000E1F10">
        <w:rPr>
          <w:rFonts w:ascii="Times New Roman" w:hAnsi="Times New Roman" w:cs="Times New Roman"/>
          <w:sz w:val="28"/>
          <w:szCs w:val="28"/>
        </w:rPr>
        <w:t xml:space="preserve"> </w:t>
      </w:r>
      <w:r w:rsidR="000741B4">
        <w:rPr>
          <w:rFonts w:ascii="Times New Roman" w:hAnsi="Times New Roman" w:cs="Times New Roman"/>
          <w:sz w:val="28"/>
          <w:szCs w:val="28"/>
        </w:rPr>
        <w:t>сорт</w:t>
      </w:r>
      <w:r w:rsidR="00820C31">
        <w:rPr>
          <w:rFonts w:ascii="Times New Roman" w:hAnsi="Times New Roman" w:cs="Times New Roman"/>
          <w:sz w:val="28"/>
          <w:szCs w:val="28"/>
        </w:rPr>
        <w:t>а</w:t>
      </w:r>
      <w:r w:rsidR="000741B4">
        <w:rPr>
          <w:rFonts w:ascii="Times New Roman" w:hAnsi="Times New Roman" w:cs="Times New Roman"/>
          <w:sz w:val="28"/>
          <w:szCs w:val="28"/>
        </w:rPr>
        <w:t xml:space="preserve"> Васса – 3,0 г</w:t>
      </w:r>
      <w:r w:rsidR="00820C31">
        <w:rPr>
          <w:rFonts w:ascii="Times New Roman" w:hAnsi="Times New Roman" w:cs="Times New Roman"/>
          <w:sz w:val="28"/>
          <w:szCs w:val="28"/>
        </w:rPr>
        <w:t xml:space="preserve"> и</w:t>
      </w:r>
      <w:r w:rsidR="000741B4">
        <w:rPr>
          <w:rFonts w:ascii="Times New Roman" w:hAnsi="Times New Roman" w:cs="Times New Roman"/>
          <w:sz w:val="28"/>
          <w:szCs w:val="28"/>
        </w:rPr>
        <w:t xml:space="preserve"> образц</w:t>
      </w:r>
      <w:r w:rsidR="00820C31">
        <w:rPr>
          <w:rFonts w:ascii="Times New Roman" w:hAnsi="Times New Roman" w:cs="Times New Roman"/>
          <w:sz w:val="28"/>
          <w:szCs w:val="28"/>
        </w:rPr>
        <w:t>ов</w:t>
      </w:r>
      <w:r w:rsidR="000741B4">
        <w:rPr>
          <w:rFonts w:ascii="Times New Roman" w:hAnsi="Times New Roman" w:cs="Times New Roman"/>
          <w:sz w:val="28"/>
          <w:szCs w:val="28"/>
        </w:rPr>
        <w:t xml:space="preserve"> </w:t>
      </w:r>
      <w:proofErr w:type="spellStart"/>
      <w:r w:rsidR="000741B4">
        <w:rPr>
          <w:rFonts w:ascii="Times New Roman" w:hAnsi="Times New Roman" w:cs="Times New Roman"/>
          <w:sz w:val="28"/>
          <w:szCs w:val="28"/>
          <w:lang w:val="en-US"/>
        </w:rPr>
        <w:t>Domiano</w:t>
      </w:r>
      <w:proofErr w:type="spellEnd"/>
      <w:r w:rsidR="000741B4">
        <w:rPr>
          <w:rFonts w:ascii="Times New Roman" w:hAnsi="Times New Roman" w:cs="Times New Roman"/>
          <w:sz w:val="28"/>
          <w:szCs w:val="28"/>
        </w:rPr>
        <w:t xml:space="preserve"> </w:t>
      </w:r>
      <w:r w:rsidR="004768F8">
        <w:rPr>
          <w:rFonts w:ascii="Times New Roman" w:hAnsi="Times New Roman" w:cs="Times New Roman"/>
          <w:sz w:val="28"/>
          <w:szCs w:val="28"/>
        </w:rPr>
        <w:t xml:space="preserve">– </w:t>
      </w:r>
      <w:r w:rsidR="000741B4">
        <w:rPr>
          <w:rFonts w:ascii="Times New Roman" w:hAnsi="Times New Roman" w:cs="Times New Roman"/>
          <w:sz w:val="28"/>
          <w:szCs w:val="28"/>
        </w:rPr>
        <w:t>2,</w:t>
      </w:r>
      <w:r w:rsidR="009651E0">
        <w:rPr>
          <w:rFonts w:ascii="Times New Roman" w:hAnsi="Times New Roman" w:cs="Times New Roman"/>
          <w:sz w:val="28"/>
          <w:szCs w:val="28"/>
        </w:rPr>
        <w:t>7</w:t>
      </w:r>
      <w:r w:rsidR="000741B4">
        <w:rPr>
          <w:rFonts w:ascii="Times New Roman" w:hAnsi="Times New Roman" w:cs="Times New Roman"/>
          <w:sz w:val="28"/>
          <w:szCs w:val="28"/>
        </w:rPr>
        <w:t xml:space="preserve"> г</w:t>
      </w:r>
      <w:r w:rsidR="00820C31">
        <w:rPr>
          <w:rFonts w:ascii="Times New Roman" w:hAnsi="Times New Roman" w:cs="Times New Roman"/>
          <w:sz w:val="28"/>
          <w:szCs w:val="28"/>
        </w:rPr>
        <w:t>,</w:t>
      </w:r>
      <w:r w:rsidR="000741B4" w:rsidRPr="000741B4">
        <w:rPr>
          <w:rFonts w:ascii="Times New Roman" w:hAnsi="Times New Roman" w:cs="Times New Roman"/>
          <w:sz w:val="28"/>
          <w:szCs w:val="28"/>
        </w:rPr>
        <w:t xml:space="preserve"> </w:t>
      </w:r>
      <w:proofErr w:type="spellStart"/>
      <w:r w:rsidR="000741B4">
        <w:rPr>
          <w:rFonts w:ascii="Times New Roman" w:hAnsi="Times New Roman" w:cs="Times New Roman"/>
          <w:sz w:val="28"/>
          <w:szCs w:val="28"/>
          <w:lang w:val="en-US"/>
        </w:rPr>
        <w:t>Fenotipo</w:t>
      </w:r>
      <w:proofErr w:type="spellEnd"/>
      <w:r w:rsidR="000741B4" w:rsidRPr="000741B4">
        <w:rPr>
          <w:rFonts w:ascii="Times New Roman" w:hAnsi="Times New Roman" w:cs="Times New Roman"/>
          <w:sz w:val="28"/>
          <w:szCs w:val="28"/>
        </w:rPr>
        <w:t xml:space="preserve"> 1</w:t>
      </w:r>
      <w:r w:rsidR="000741B4">
        <w:rPr>
          <w:rFonts w:ascii="Times New Roman" w:hAnsi="Times New Roman" w:cs="Times New Roman"/>
          <w:sz w:val="28"/>
          <w:szCs w:val="28"/>
        </w:rPr>
        <w:t xml:space="preserve"> </w:t>
      </w:r>
      <w:r w:rsidR="004768F8">
        <w:rPr>
          <w:rFonts w:ascii="Times New Roman" w:hAnsi="Times New Roman" w:cs="Times New Roman"/>
          <w:sz w:val="28"/>
          <w:szCs w:val="28"/>
        </w:rPr>
        <w:t xml:space="preserve">– </w:t>
      </w:r>
      <w:r w:rsidR="000741B4">
        <w:rPr>
          <w:rFonts w:ascii="Times New Roman" w:hAnsi="Times New Roman" w:cs="Times New Roman"/>
          <w:sz w:val="28"/>
          <w:szCs w:val="28"/>
        </w:rPr>
        <w:t>2,8 г.</w:t>
      </w:r>
      <w:r w:rsidR="00820C31">
        <w:rPr>
          <w:rFonts w:ascii="Times New Roman" w:hAnsi="Times New Roman" w:cs="Times New Roman"/>
          <w:sz w:val="28"/>
          <w:szCs w:val="28"/>
        </w:rPr>
        <w:t xml:space="preserve"> Остальные образцы существенно уступали контрольному сорту Васса. </w:t>
      </w:r>
      <w:bookmarkStart w:id="1" w:name="_Hlk58589220"/>
      <w:r w:rsidR="00820C31">
        <w:rPr>
          <w:rFonts w:ascii="Times New Roman" w:hAnsi="Times New Roman" w:cs="Times New Roman"/>
          <w:sz w:val="28"/>
          <w:szCs w:val="28"/>
        </w:rPr>
        <w:t>Минимальное значение показателя из всей вы</w:t>
      </w:r>
      <w:r w:rsidR="00CC6C08">
        <w:rPr>
          <w:rFonts w:ascii="Times New Roman" w:hAnsi="Times New Roman" w:cs="Times New Roman"/>
          <w:sz w:val="28"/>
          <w:szCs w:val="28"/>
        </w:rPr>
        <w:t xml:space="preserve">борки показал образец </w:t>
      </w:r>
      <w:proofErr w:type="spellStart"/>
      <w:r w:rsidR="00CC6C08">
        <w:rPr>
          <w:rFonts w:ascii="Times New Roman" w:hAnsi="Times New Roman" w:cs="Times New Roman"/>
          <w:sz w:val="28"/>
          <w:szCs w:val="28"/>
        </w:rPr>
        <w:t>Костромка</w:t>
      </w:r>
      <w:proofErr w:type="spellEnd"/>
      <w:r w:rsidR="00CC6C08">
        <w:rPr>
          <w:rFonts w:ascii="Times New Roman" w:hAnsi="Times New Roman" w:cs="Times New Roman"/>
          <w:sz w:val="28"/>
          <w:szCs w:val="28"/>
        </w:rPr>
        <w:t xml:space="preserve"> -1,3 г.</w:t>
      </w:r>
      <w:r w:rsidR="00820C31">
        <w:rPr>
          <w:rFonts w:ascii="Times New Roman" w:hAnsi="Times New Roman" w:cs="Times New Roman"/>
          <w:sz w:val="28"/>
          <w:szCs w:val="28"/>
        </w:rPr>
        <w:t xml:space="preserve"> </w:t>
      </w:r>
      <w:bookmarkEnd w:id="1"/>
    </w:p>
    <w:p w14:paraId="0A2A6A34" w14:textId="77777777" w:rsidR="00DC0994" w:rsidRDefault="00F726D1" w:rsidP="00DD2D93">
      <w:pPr>
        <w:spacing w:after="0" w:line="360" w:lineRule="auto"/>
        <w:ind w:firstLine="708"/>
        <w:jc w:val="both"/>
        <w:rPr>
          <w:rFonts w:ascii="Times New Roman" w:hAnsi="Times New Roman" w:cs="Times New Roman"/>
          <w:sz w:val="28"/>
          <w:szCs w:val="28"/>
        </w:rPr>
      </w:pPr>
      <w:r w:rsidRPr="00FD79E5">
        <w:rPr>
          <w:rFonts w:ascii="Times New Roman" w:hAnsi="Times New Roman" w:cs="Times New Roman"/>
          <w:sz w:val="28"/>
          <w:szCs w:val="28"/>
        </w:rPr>
        <w:t>П</w:t>
      </w:r>
      <w:r w:rsidR="000B6504" w:rsidRPr="00FD79E5">
        <w:rPr>
          <w:rFonts w:ascii="Times New Roman" w:hAnsi="Times New Roman" w:cs="Times New Roman"/>
          <w:sz w:val="28"/>
          <w:szCs w:val="28"/>
        </w:rPr>
        <w:t>овышени</w:t>
      </w:r>
      <w:r w:rsidRPr="00FD79E5">
        <w:rPr>
          <w:rFonts w:ascii="Times New Roman" w:hAnsi="Times New Roman" w:cs="Times New Roman"/>
          <w:sz w:val="28"/>
          <w:szCs w:val="28"/>
        </w:rPr>
        <w:t>е</w:t>
      </w:r>
      <w:r w:rsidR="000B6504" w:rsidRPr="00FD79E5">
        <w:rPr>
          <w:rFonts w:ascii="Times New Roman" w:hAnsi="Times New Roman" w:cs="Times New Roman"/>
          <w:sz w:val="28"/>
          <w:szCs w:val="28"/>
        </w:rPr>
        <w:t xml:space="preserve"> </w:t>
      </w:r>
      <w:r w:rsidR="00CA33FD" w:rsidRPr="00FD79E5">
        <w:rPr>
          <w:rFonts w:ascii="Times New Roman" w:hAnsi="Times New Roman" w:cs="Times New Roman"/>
          <w:sz w:val="28"/>
          <w:szCs w:val="28"/>
        </w:rPr>
        <w:t>количеств</w:t>
      </w:r>
      <w:r w:rsidRPr="00FD79E5">
        <w:rPr>
          <w:rFonts w:ascii="Times New Roman" w:hAnsi="Times New Roman" w:cs="Times New Roman"/>
          <w:sz w:val="28"/>
          <w:szCs w:val="28"/>
        </w:rPr>
        <w:t>а</w:t>
      </w:r>
      <w:r w:rsidR="00CA33FD" w:rsidRPr="00FD79E5">
        <w:rPr>
          <w:rFonts w:ascii="Times New Roman" w:hAnsi="Times New Roman" w:cs="Times New Roman"/>
          <w:sz w:val="28"/>
          <w:szCs w:val="28"/>
        </w:rPr>
        <w:t xml:space="preserve"> зерен в колосе </w:t>
      </w:r>
      <w:r w:rsidR="000B6504" w:rsidRPr="00FD79E5">
        <w:rPr>
          <w:rFonts w:ascii="Times New Roman" w:hAnsi="Times New Roman" w:cs="Times New Roman"/>
          <w:sz w:val="28"/>
          <w:szCs w:val="28"/>
        </w:rPr>
        <w:t xml:space="preserve">является </w:t>
      </w:r>
      <w:r w:rsidRPr="00FD79E5">
        <w:rPr>
          <w:rFonts w:ascii="Times New Roman" w:hAnsi="Times New Roman" w:cs="Times New Roman"/>
          <w:sz w:val="28"/>
          <w:szCs w:val="28"/>
        </w:rPr>
        <w:t>сложн</w:t>
      </w:r>
      <w:r w:rsidR="00F83EDD">
        <w:rPr>
          <w:rFonts w:ascii="Times New Roman" w:hAnsi="Times New Roman" w:cs="Times New Roman"/>
          <w:sz w:val="28"/>
          <w:szCs w:val="28"/>
        </w:rPr>
        <w:t>ой</w:t>
      </w:r>
      <w:r w:rsidRPr="00FD79E5">
        <w:rPr>
          <w:rFonts w:ascii="Times New Roman" w:hAnsi="Times New Roman" w:cs="Times New Roman"/>
          <w:sz w:val="28"/>
          <w:szCs w:val="28"/>
        </w:rPr>
        <w:t xml:space="preserve"> </w:t>
      </w:r>
      <w:r w:rsidR="00F83EDD">
        <w:rPr>
          <w:rFonts w:ascii="Times New Roman" w:hAnsi="Times New Roman" w:cs="Times New Roman"/>
          <w:sz w:val="28"/>
          <w:szCs w:val="28"/>
        </w:rPr>
        <w:t>задачей</w:t>
      </w:r>
      <w:r w:rsidRPr="00FD79E5">
        <w:rPr>
          <w:rFonts w:ascii="Times New Roman" w:hAnsi="Times New Roman" w:cs="Times New Roman"/>
          <w:sz w:val="28"/>
          <w:szCs w:val="28"/>
        </w:rPr>
        <w:t xml:space="preserve"> из-за обратной корреляции с признаком «масса 1000 зерен». </w:t>
      </w:r>
      <w:r w:rsidR="00FD79E5" w:rsidRPr="00FD79E5">
        <w:rPr>
          <w:rFonts w:ascii="Times New Roman" w:hAnsi="Times New Roman" w:cs="Times New Roman"/>
          <w:sz w:val="28"/>
          <w:szCs w:val="28"/>
        </w:rPr>
        <w:t>Подбор</w:t>
      </w:r>
      <w:r w:rsidRPr="00FD79E5">
        <w:rPr>
          <w:rFonts w:ascii="Times New Roman" w:hAnsi="Times New Roman" w:cs="Times New Roman"/>
          <w:sz w:val="28"/>
          <w:szCs w:val="28"/>
        </w:rPr>
        <w:t xml:space="preserve"> оптимальных сочетаний данных признаков необходим</w:t>
      </w:r>
      <w:r w:rsidR="00FD79E5" w:rsidRPr="00FD79E5">
        <w:rPr>
          <w:rFonts w:ascii="Times New Roman" w:hAnsi="Times New Roman" w:cs="Times New Roman"/>
          <w:sz w:val="28"/>
          <w:szCs w:val="28"/>
        </w:rPr>
        <w:t xml:space="preserve"> при создани</w:t>
      </w:r>
      <w:r w:rsidR="0055368B">
        <w:rPr>
          <w:rFonts w:ascii="Times New Roman" w:hAnsi="Times New Roman" w:cs="Times New Roman"/>
          <w:sz w:val="28"/>
          <w:szCs w:val="28"/>
        </w:rPr>
        <w:t>е</w:t>
      </w:r>
      <w:r w:rsidR="00FD79E5" w:rsidRPr="00FD79E5">
        <w:rPr>
          <w:rFonts w:ascii="Times New Roman" w:hAnsi="Times New Roman" w:cs="Times New Roman"/>
          <w:sz w:val="28"/>
          <w:szCs w:val="28"/>
        </w:rPr>
        <w:t xml:space="preserve"> высокопродуктивных сортов (</w:t>
      </w:r>
      <w:proofErr w:type="spellStart"/>
      <w:r w:rsidR="00FD79E5" w:rsidRPr="00FD79E5">
        <w:rPr>
          <w:rFonts w:ascii="Times New Roman" w:hAnsi="Times New Roman" w:cs="Times New Roman"/>
          <w:sz w:val="28"/>
          <w:szCs w:val="28"/>
        </w:rPr>
        <w:t>Цаценко</w:t>
      </w:r>
      <w:proofErr w:type="spellEnd"/>
      <w:r w:rsidR="00FD79E5" w:rsidRPr="00FD79E5">
        <w:rPr>
          <w:rFonts w:ascii="Times New Roman" w:hAnsi="Times New Roman" w:cs="Times New Roman"/>
          <w:sz w:val="28"/>
          <w:szCs w:val="28"/>
        </w:rPr>
        <w:t>, 2015).</w:t>
      </w:r>
      <w:r w:rsidR="00FD79E5">
        <w:rPr>
          <w:rFonts w:ascii="Times New Roman" w:hAnsi="Times New Roman" w:cs="Times New Roman"/>
          <w:sz w:val="28"/>
          <w:szCs w:val="28"/>
        </w:rPr>
        <w:t xml:space="preserve"> </w:t>
      </w:r>
      <w:r w:rsidR="00D90029">
        <w:rPr>
          <w:rFonts w:ascii="Times New Roman" w:hAnsi="Times New Roman" w:cs="Times New Roman"/>
          <w:sz w:val="28"/>
          <w:szCs w:val="28"/>
        </w:rPr>
        <w:t xml:space="preserve">Показатель «количество зерен в колосе» </w:t>
      </w:r>
      <w:r w:rsidR="00C36E4B">
        <w:rPr>
          <w:rFonts w:ascii="Times New Roman" w:hAnsi="Times New Roman" w:cs="Times New Roman"/>
          <w:sz w:val="28"/>
          <w:szCs w:val="28"/>
        </w:rPr>
        <w:t xml:space="preserve">варьировал в опыте, у сортов от 47,7 до 56,1 шт., а у коллекционных образцов от 42,7 до 75,2 шт. </w:t>
      </w:r>
      <w:r w:rsidR="00FC5E12">
        <w:rPr>
          <w:rFonts w:ascii="Times New Roman" w:hAnsi="Times New Roman" w:cs="Times New Roman"/>
          <w:sz w:val="28"/>
          <w:szCs w:val="28"/>
        </w:rPr>
        <w:t>По наибольшим значениям показателя отмечены</w:t>
      </w:r>
      <w:r w:rsidR="00A23B7E">
        <w:rPr>
          <w:rFonts w:ascii="Times New Roman" w:hAnsi="Times New Roman" w:cs="Times New Roman"/>
          <w:sz w:val="28"/>
          <w:szCs w:val="28"/>
        </w:rPr>
        <w:t xml:space="preserve"> образцы</w:t>
      </w:r>
      <w:r w:rsidR="00FC5E12">
        <w:rPr>
          <w:rFonts w:ascii="Times New Roman" w:hAnsi="Times New Roman" w:cs="Times New Roman"/>
          <w:sz w:val="28"/>
          <w:szCs w:val="28"/>
        </w:rPr>
        <w:t>:</w:t>
      </w:r>
      <w:r w:rsidR="00A23B7E">
        <w:rPr>
          <w:rFonts w:ascii="Times New Roman" w:hAnsi="Times New Roman" w:cs="Times New Roman"/>
          <w:sz w:val="28"/>
          <w:szCs w:val="28"/>
        </w:rPr>
        <w:t xml:space="preserve"> </w:t>
      </w:r>
      <w:proofErr w:type="spellStart"/>
      <w:r w:rsidR="00A23B7E" w:rsidRPr="00A23B7E">
        <w:rPr>
          <w:rFonts w:ascii="Times New Roman" w:hAnsi="Times New Roman" w:cs="Times New Roman"/>
          <w:sz w:val="28"/>
          <w:szCs w:val="28"/>
        </w:rPr>
        <w:t>Boure</w:t>
      </w:r>
      <w:proofErr w:type="spellEnd"/>
      <w:r w:rsidR="00A23B7E">
        <w:rPr>
          <w:rFonts w:ascii="Times New Roman" w:hAnsi="Times New Roman" w:cs="Times New Roman"/>
          <w:sz w:val="28"/>
          <w:szCs w:val="28"/>
        </w:rPr>
        <w:t xml:space="preserve"> </w:t>
      </w:r>
      <w:r w:rsidR="0033475A">
        <w:rPr>
          <w:rFonts w:ascii="Times New Roman" w:hAnsi="Times New Roman" w:cs="Times New Roman"/>
          <w:sz w:val="28"/>
          <w:szCs w:val="28"/>
        </w:rPr>
        <w:t>–</w:t>
      </w:r>
      <w:r w:rsidR="00A23B7E">
        <w:rPr>
          <w:rFonts w:ascii="Times New Roman" w:hAnsi="Times New Roman" w:cs="Times New Roman"/>
          <w:sz w:val="28"/>
          <w:szCs w:val="28"/>
        </w:rPr>
        <w:t xml:space="preserve"> 63,5</w:t>
      </w:r>
      <w:r w:rsidR="00FC5E12">
        <w:rPr>
          <w:rFonts w:ascii="Times New Roman" w:hAnsi="Times New Roman" w:cs="Times New Roman"/>
          <w:sz w:val="28"/>
          <w:szCs w:val="28"/>
        </w:rPr>
        <w:t xml:space="preserve"> шт.</w:t>
      </w:r>
      <w:r w:rsidR="00A23B7E">
        <w:rPr>
          <w:rFonts w:ascii="Times New Roman" w:hAnsi="Times New Roman" w:cs="Times New Roman"/>
          <w:sz w:val="28"/>
          <w:szCs w:val="28"/>
        </w:rPr>
        <w:t xml:space="preserve">, </w:t>
      </w:r>
      <w:proofErr w:type="spellStart"/>
      <w:r w:rsidR="00A23B7E" w:rsidRPr="00A23B7E">
        <w:rPr>
          <w:rFonts w:ascii="Times New Roman" w:hAnsi="Times New Roman" w:cs="Times New Roman"/>
          <w:sz w:val="28"/>
          <w:szCs w:val="28"/>
        </w:rPr>
        <w:t>Bergers</w:t>
      </w:r>
      <w:proofErr w:type="spellEnd"/>
      <w:r w:rsidR="00A23B7E" w:rsidRPr="00A23B7E">
        <w:rPr>
          <w:rFonts w:ascii="Times New Roman" w:hAnsi="Times New Roman" w:cs="Times New Roman"/>
          <w:sz w:val="28"/>
          <w:szCs w:val="28"/>
        </w:rPr>
        <w:t xml:space="preserve"> </w:t>
      </w:r>
      <w:r w:rsidR="00A23B7E">
        <w:rPr>
          <w:rFonts w:ascii="Times New Roman" w:hAnsi="Times New Roman" w:cs="Times New Roman"/>
          <w:sz w:val="28"/>
          <w:szCs w:val="28"/>
        </w:rPr>
        <w:t>– 63,6</w:t>
      </w:r>
      <w:r w:rsidR="00FD79E5">
        <w:rPr>
          <w:rFonts w:ascii="Times New Roman" w:hAnsi="Times New Roman" w:cs="Times New Roman"/>
          <w:sz w:val="28"/>
          <w:szCs w:val="28"/>
        </w:rPr>
        <w:t xml:space="preserve"> </w:t>
      </w:r>
      <w:r w:rsidR="00FC5E12">
        <w:rPr>
          <w:rFonts w:ascii="Times New Roman" w:hAnsi="Times New Roman" w:cs="Times New Roman"/>
          <w:sz w:val="28"/>
          <w:szCs w:val="28"/>
        </w:rPr>
        <w:t>шт.</w:t>
      </w:r>
      <w:r w:rsidR="00A23B7E">
        <w:rPr>
          <w:rFonts w:ascii="Times New Roman" w:hAnsi="Times New Roman" w:cs="Times New Roman"/>
          <w:sz w:val="28"/>
          <w:szCs w:val="28"/>
        </w:rPr>
        <w:t>,</w:t>
      </w:r>
      <w:r w:rsidR="00A23B7E" w:rsidRPr="00A23B7E">
        <w:t xml:space="preserve"> </w:t>
      </w:r>
      <w:proofErr w:type="spellStart"/>
      <w:r w:rsidR="00A23B7E" w:rsidRPr="00A23B7E">
        <w:rPr>
          <w:rFonts w:ascii="Times New Roman" w:hAnsi="Times New Roman" w:cs="Times New Roman"/>
          <w:sz w:val="28"/>
          <w:szCs w:val="28"/>
        </w:rPr>
        <w:t>Domiano</w:t>
      </w:r>
      <w:proofErr w:type="spellEnd"/>
      <w:r w:rsidR="00A23B7E">
        <w:rPr>
          <w:rFonts w:ascii="Times New Roman" w:hAnsi="Times New Roman" w:cs="Times New Roman"/>
          <w:sz w:val="28"/>
          <w:szCs w:val="28"/>
        </w:rPr>
        <w:t xml:space="preserve"> 75,2</w:t>
      </w:r>
      <w:r w:rsidR="006B337A">
        <w:rPr>
          <w:rFonts w:ascii="Times New Roman" w:hAnsi="Times New Roman" w:cs="Times New Roman"/>
          <w:sz w:val="28"/>
          <w:szCs w:val="28"/>
        </w:rPr>
        <w:t xml:space="preserve"> шт.</w:t>
      </w:r>
      <w:r w:rsidR="00A23B7E">
        <w:rPr>
          <w:rFonts w:ascii="Times New Roman" w:hAnsi="Times New Roman" w:cs="Times New Roman"/>
          <w:sz w:val="28"/>
          <w:szCs w:val="28"/>
        </w:rPr>
        <w:t>,</w:t>
      </w:r>
      <w:r w:rsidR="00A23B7E" w:rsidRPr="00A23B7E">
        <w:t xml:space="preserve"> </w:t>
      </w:r>
      <w:proofErr w:type="spellStart"/>
      <w:r w:rsidR="00A23B7E" w:rsidRPr="00A23B7E">
        <w:rPr>
          <w:rFonts w:ascii="Times New Roman" w:hAnsi="Times New Roman" w:cs="Times New Roman"/>
          <w:sz w:val="28"/>
          <w:szCs w:val="28"/>
        </w:rPr>
        <w:t>Fenotipo</w:t>
      </w:r>
      <w:proofErr w:type="spellEnd"/>
      <w:r w:rsidR="00A23B7E" w:rsidRPr="00A23B7E">
        <w:rPr>
          <w:rFonts w:ascii="Times New Roman" w:hAnsi="Times New Roman" w:cs="Times New Roman"/>
          <w:sz w:val="28"/>
          <w:szCs w:val="28"/>
        </w:rPr>
        <w:t xml:space="preserve"> 1</w:t>
      </w:r>
      <w:r w:rsidR="0033475A">
        <w:rPr>
          <w:rFonts w:ascii="Times New Roman" w:hAnsi="Times New Roman" w:cs="Times New Roman"/>
          <w:sz w:val="28"/>
          <w:szCs w:val="28"/>
        </w:rPr>
        <w:t xml:space="preserve"> –</w:t>
      </w:r>
      <w:r w:rsidR="00A23B7E">
        <w:rPr>
          <w:rFonts w:ascii="Times New Roman" w:hAnsi="Times New Roman" w:cs="Times New Roman"/>
          <w:sz w:val="28"/>
          <w:szCs w:val="28"/>
        </w:rPr>
        <w:t xml:space="preserve"> 67,3</w:t>
      </w:r>
      <w:r w:rsidR="006B337A">
        <w:rPr>
          <w:rFonts w:ascii="Times New Roman" w:hAnsi="Times New Roman" w:cs="Times New Roman"/>
          <w:sz w:val="28"/>
          <w:szCs w:val="28"/>
        </w:rPr>
        <w:t xml:space="preserve"> шт</w:t>
      </w:r>
      <w:r w:rsidR="00A23B7E">
        <w:rPr>
          <w:rFonts w:ascii="Times New Roman" w:hAnsi="Times New Roman" w:cs="Times New Roman"/>
          <w:sz w:val="28"/>
          <w:szCs w:val="28"/>
        </w:rPr>
        <w:t xml:space="preserve">.  </w:t>
      </w:r>
      <w:proofErr w:type="spellStart"/>
      <w:r w:rsidR="00FC5E12">
        <w:rPr>
          <w:rFonts w:ascii="Times New Roman" w:hAnsi="Times New Roman" w:cs="Times New Roman"/>
          <w:sz w:val="28"/>
          <w:szCs w:val="28"/>
        </w:rPr>
        <w:t>Сортоо</w:t>
      </w:r>
      <w:r w:rsidR="00C36E4B">
        <w:rPr>
          <w:rFonts w:ascii="Times New Roman" w:hAnsi="Times New Roman" w:cs="Times New Roman"/>
          <w:sz w:val="28"/>
          <w:szCs w:val="28"/>
        </w:rPr>
        <w:t>бразцы</w:t>
      </w:r>
      <w:proofErr w:type="spellEnd"/>
      <w:r w:rsidR="00C36E4B">
        <w:rPr>
          <w:rFonts w:ascii="Times New Roman" w:hAnsi="Times New Roman" w:cs="Times New Roman"/>
          <w:sz w:val="28"/>
          <w:szCs w:val="28"/>
        </w:rPr>
        <w:t xml:space="preserve"> </w:t>
      </w:r>
      <w:proofErr w:type="spellStart"/>
      <w:r w:rsidR="00FC5E12">
        <w:rPr>
          <w:rFonts w:ascii="Times New Roman" w:hAnsi="Times New Roman" w:cs="Times New Roman"/>
          <w:sz w:val="28"/>
          <w:szCs w:val="28"/>
        </w:rPr>
        <w:t>Domiano</w:t>
      </w:r>
      <w:proofErr w:type="spellEnd"/>
      <w:r w:rsidR="00FC5E12">
        <w:rPr>
          <w:rFonts w:ascii="Times New Roman" w:hAnsi="Times New Roman" w:cs="Times New Roman"/>
          <w:sz w:val="28"/>
          <w:szCs w:val="28"/>
        </w:rPr>
        <w:t xml:space="preserve"> и </w:t>
      </w:r>
      <w:proofErr w:type="spellStart"/>
      <w:r w:rsidR="00FC5E12">
        <w:rPr>
          <w:rFonts w:ascii="Times New Roman" w:hAnsi="Times New Roman" w:cs="Times New Roman"/>
          <w:sz w:val="28"/>
          <w:szCs w:val="28"/>
        </w:rPr>
        <w:t>Fenotipo</w:t>
      </w:r>
      <w:proofErr w:type="spellEnd"/>
      <w:r w:rsidR="00FC5E12">
        <w:rPr>
          <w:rFonts w:ascii="Times New Roman" w:hAnsi="Times New Roman" w:cs="Times New Roman"/>
          <w:sz w:val="28"/>
          <w:szCs w:val="28"/>
        </w:rPr>
        <w:t xml:space="preserve"> 1 </w:t>
      </w:r>
      <w:r w:rsidR="00377709">
        <w:rPr>
          <w:rFonts w:ascii="Times New Roman" w:hAnsi="Times New Roman" w:cs="Times New Roman"/>
          <w:sz w:val="28"/>
          <w:szCs w:val="28"/>
        </w:rPr>
        <w:t>с</w:t>
      </w:r>
      <w:r w:rsidR="00FC5E12">
        <w:rPr>
          <w:rFonts w:ascii="Times New Roman" w:hAnsi="Times New Roman" w:cs="Times New Roman"/>
          <w:sz w:val="28"/>
          <w:szCs w:val="28"/>
        </w:rPr>
        <w:t>ущественно превышают контроль. Минимальное значение данного показателя отмечено</w:t>
      </w:r>
      <w:r w:rsidR="009D1F8C">
        <w:rPr>
          <w:rFonts w:ascii="Times New Roman" w:hAnsi="Times New Roman" w:cs="Times New Roman"/>
          <w:sz w:val="28"/>
          <w:szCs w:val="28"/>
        </w:rPr>
        <w:t xml:space="preserve"> у образца </w:t>
      </w:r>
      <w:proofErr w:type="spellStart"/>
      <w:r w:rsidR="009D1F8C">
        <w:rPr>
          <w:rFonts w:ascii="Times New Roman" w:hAnsi="Times New Roman" w:cs="Times New Roman"/>
          <w:sz w:val="28"/>
          <w:szCs w:val="28"/>
        </w:rPr>
        <w:t>Костромка</w:t>
      </w:r>
      <w:proofErr w:type="spellEnd"/>
      <w:r w:rsidR="009D1F8C">
        <w:rPr>
          <w:rFonts w:ascii="Times New Roman" w:hAnsi="Times New Roman" w:cs="Times New Roman"/>
          <w:sz w:val="28"/>
          <w:szCs w:val="28"/>
        </w:rPr>
        <w:t xml:space="preserve"> – 42,7 шт.</w:t>
      </w:r>
    </w:p>
    <w:p w14:paraId="1838FDE6" w14:textId="77777777" w:rsidR="00103C36" w:rsidRPr="007A7E80" w:rsidRDefault="00C17E79" w:rsidP="00DD2D93">
      <w:pPr>
        <w:spacing w:after="0" w:line="360" w:lineRule="auto"/>
        <w:ind w:firstLine="708"/>
        <w:jc w:val="both"/>
        <w:rPr>
          <w:rFonts w:ascii="Times New Roman" w:hAnsi="Times New Roman" w:cs="Times New Roman"/>
          <w:sz w:val="28"/>
          <w:szCs w:val="28"/>
        </w:rPr>
      </w:pPr>
      <w:r w:rsidRPr="0055368B">
        <w:rPr>
          <w:rFonts w:ascii="Times New Roman" w:hAnsi="Times New Roman" w:cs="Times New Roman"/>
          <w:sz w:val="28"/>
          <w:szCs w:val="28"/>
        </w:rPr>
        <w:t xml:space="preserve">Высокая </w:t>
      </w:r>
      <w:r w:rsidR="00F83EDD">
        <w:rPr>
          <w:rFonts w:ascii="Times New Roman" w:hAnsi="Times New Roman" w:cs="Times New Roman"/>
          <w:sz w:val="28"/>
          <w:szCs w:val="28"/>
        </w:rPr>
        <w:t xml:space="preserve">зерновая </w:t>
      </w:r>
      <w:r w:rsidRPr="0055368B">
        <w:rPr>
          <w:rFonts w:ascii="Times New Roman" w:hAnsi="Times New Roman" w:cs="Times New Roman"/>
          <w:sz w:val="28"/>
          <w:szCs w:val="28"/>
        </w:rPr>
        <w:t xml:space="preserve">продуктивность колоса может быть обусловлен либо увеличенным количеством </w:t>
      </w:r>
      <w:r w:rsidR="00F83EDD">
        <w:rPr>
          <w:rFonts w:ascii="Times New Roman" w:hAnsi="Times New Roman" w:cs="Times New Roman"/>
          <w:sz w:val="28"/>
          <w:szCs w:val="28"/>
        </w:rPr>
        <w:t xml:space="preserve">продуктивных </w:t>
      </w:r>
      <w:r w:rsidRPr="0055368B">
        <w:rPr>
          <w:rFonts w:ascii="Times New Roman" w:hAnsi="Times New Roman" w:cs="Times New Roman"/>
          <w:sz w:val="28"/>
          <w:szCs w:val="28"/>
        </w:rPr>
        <w:t>колосков в колосе, либо увеличенным количеством зерновок в колоске.</w:t>
      </w:r>
      <w:r w:rsidR="008923DC" w:rsidRPr="0055368B">
        <w:rPr>
          <w:rFonts w:ascii="Times New Roman" w:hAnsi="Times New Roman" w:cs="Times New Roman"/>
          <w:sz w:val="28"/>
          <w:szCs w:val="28"/>
        </w:rPr>
        <w:t xml:space="preserve"> </w:t>
      </w:r>
      <w:r w:rsidRPr="0055368B">
        <w:rPr>
          <w:rFonts w:ascii="Times New Roman" w:hAnsi="Times New Roman" w:cs="Times New Roman"/>
          <w:sz w:val="28"/>
          <w:szCs w:val="28"/>
        </w:rPr>
        <w:t>П</w:t>
      </w:r>
      <w:r w:rsidR="00103C36" w:rsidRPr="0055368B">
        <w:rPr>
          <w:rFonts w:ascii="Times New Roman" w:hAnsi="Times New Roman" w:cs="Times New Roman"/>
          <w:sz w:val="28"/>
          <w:szCs w:val="28"/>
        </w:rPr>
        <w:t xml:space="preserve">оказатель </w:t>
      </w:r>
      <w:r w:rsidRPr="0055368B">
        <w:rPr>
          <w:rFonts w:ascii="Times New Roman" w:hAnsi="Times New Roman" w:cs="Times New Roman"/>
          <w:sz w:val="28"/>
          <w:szCs w:val="28"/>
        </w:rPr>
        <w:t xml:space="preserve">«количеством зерновок в колоске» </w:t>
      </w:r>
      <w:r w:rsidR="00103C36" w:rsidRPr="0055368B">
        <w:rPr>
          <w:rFonts w:ascii="Times New Roman" w:hAnsi="Times New Roman" w:cs="Times New Roman"/>
          <w:sz w:val="28"/>
          <w:szCs w:val="28"/>
        </w:rPr>
        <w:t>отражает сколько зерен в среднем сформировалось в колоске</w:t>
      </w:r>
      <w:r w:rsidR="00103C36">
        <w:rPr>
          <w:rFonts w:ascii="Times New Roman" w:hAnsi="Times New Roman" w:cs="Times New Roman"/>
          <w:sz w:val="28"/>
          <w:szCs w:val="28"/>
        </w:rPr>
        <w:t xml:space="preserve">. </w:t>
      </w:r>
      <w:r w:rsidR="008923DC">
        <w:rPr>
          <w:rFonts w:ascii="Times New Roman" w:hAnsi="Times New Roman" w:cs="Times New Roman"/>
          <w:sz w:val="28"/>
          <w:szCs w:val="28"/>
        </w:rPr>
        <w:t xml:space="preserve"> </w:t>
      </w:r>
      <w:r w:rsidR="00B04224">
        <w:rPr>
          <w:rFonts w:ascii="Times New Roman" w:hAnsi="Times New Roman" w:cs="Times New Roman"/>
          <w:sz w:val="28"/>
          <w:szCs w:val="28"/>
        </w:rPr>
        <w:t xml:space="preserve">Вариация данного признак составляла </w:t>
      </w:r>
      <w:r w:rsidR="002F0F59">
        <w:rPr>
          <w:rFonts w:ascii="Times New Roman" w:hAnsi="Times New Roman" w:cs="Times New Roman"/>
          <w:sz w:val="28"/>
          <w:szCs w:val="28"/>
        </w:rPr>
        <w:t>от 2,</w:t>
      </w:r>
      <w:r w:rsidR="0055368B">
        <w:rPr>
          <w:rFonts w:ascii="Times New Roman" w:hAnsi="Times New Roman" w:cs="Times New Roman"/>
          <w:sz w:val="28"/>
          <w:szCs w:val="28"/>
        </w:rPr>
        <w:t>3</w:t>
      </w:r>
      <w:r w:rsidR="002F0F59">
        <w:rPr>
          <w:rFonts w:ascii="Times New Roman" w:hAnsi="Times New Roman" w:cs="Times New Roman"/>
          <w:sz w:val="28"/>
          <w:szCs w:val="28"/>
        </w:rPr>
        <w:t xml:space="preserve"> до 2,6 </w:t>
      </w:r>
      <w:r w:rsidR="001076E0">
        <w:rPr>
          <w:rFonts w:ascii="Times New Roman" w:hAnsi="Times New Roman" w:cs="Times New Roman"/>
          <w:sz w:val="28"/>
          <w:szCs w:val="28"/>
        </w:rPr>
        <w:t xml:space="preserve">шт. </w:t>
      </w:r>
      <w:r w:rsidR="002F0F59">
        <w:rPr>
          <w:rFonts w:ascii="Times New Roman" w:hAnsi="Times New Roman" w:cs="Times New Roman"/>
          <w:sz w:val="28"/>
          <w:szCs w:val="28"/>
        </w:rPr>
        <w:t xml:space="preserve">у краснодарских сортов и </w:t>
      </w:r>
      <w:r w:rsidR="001076E0">
        <w:rPr>
          <w:rFonts w:ascii="Times New Roman" w:hAnsi="Times New Roman" w:cs="Times New Roman"/>
          <w:sz w:val="28"/>
          <w:szCs w:val="28"/>
        </w:rPr>
        <w:t xml:space="preserve">от 2,2 до 3,2 шт. у коллекционных образцов. </w:t>
      </w:r>
      <w:r w:rsidR="007A7E80">
        <w:rPr>
          <w:rFonts w:ascii="Times New Roman" w:hAnsi="Times New Roman" w:cs="Times New Roman"/>
          <w:sz w:val="28"/>
          <w:szCs w:val="28"/>
        </w:rPr>
        <w:t xml:space="preserve">Наибольшее значение данного показателя отмечено у </w:t>
      </w:r>
      <w:proofErr w:type="spellStart"/>
      <w:r w:rsidR="007A7E80">
        <w:rPr>
          <w:rFonts w:ascii="Times New Roman" w:hAnsi="Times New Roman" w:cs="Times New Roman"/>
          <w:sz w:val="28"/>
          <w:szCs w:val="28"/>
        </w:rPr>
        <w:t>сортообразцов</w:t>
      </w:r>
      <w:proofErr w:type="spellEnd"/>
      <w:r w:rsidR="007A7E80">
        <w:rPr>
          <w:rFonts w:ascii="Times New Roman" w:hAnsi="Times New Roman" w:cs="Times New Roman"/>
          <w:sz w:val="28"/>
          <w:szCs w:val="28"/>
        </w:rPr>
        <w:t xml:space="preserve"> </w:t>
      </w:r>
      <w:proofErr w:type="spellStart"/>
      <w:r w:rsidR="007A7E80">
        <w:rPr>
          <w:rFonts w:ascii="Times New Roman" w:hAnsi="Times New Roman" w:cs="Times New Roman"/>
          <w:sz w:val="28"/>
          <w:szCs w:val="28"/>
          <w:lang w:val="en-US"/>
        </w:rPr>
        <w:t>Bergers</w:t>
      </w:r>
      <w:proofErr w:type="spellEnd"/>
      <w:r w:rsidR="007A7E80" w:rsidRPr="007A7E80">
        <w:rPr>
          <w:rFonts w:ascii="Times New Roman" w:hAnsi="Times New Roman" w:cs="Times New Roman"/>
          <w:sz w:val="28"/>
          <w:szCs w:val="28"/>
        </w:rPr>
        <w:t xml:space="preserve"> </w:t>
      </w:r>
      <w:r w:rsidR="0055368B">
        <w:rPr>
          <w:rFonts w:ascii="Times New Roman" w:hAnsi="Times New Roman" w:cs="Times New Roman"/>
          <w:sz w:val="28"/>
          <w:szCs w:val="28"/>
        </w:rPr>
        <w:t>–</w:t>
      </w:r>
      <w:r w:rsidR="00BF2E63">
        <w:rPr>
          <w:rFonts w:ascii="Times New Roman" w:hAnsi="Times New Roman" w:cs="Times New Roman"/>
          <w:sz w:val="28"/>
          <w:szCs w:val="28"/>
        </w:rPr>
        <w:t xml:space="preserve"> </w:t>
      </w:r>
      <w:r w:rsidR="007A7E80">
        <w:rPr>
          <w:rFonts w:ascii="Times New Roman" w:hAnsi="Times New Roman" w:cs="Times New Roman"/>
          <w:sz w:val="28"/>
          <w:szCs w:val="28"/>
        </w:rPr>
        <w:t>2,7 шт.,</w:t>
      </w:r>
      <w:r w:rsidR="007A7E80" w:rsidRPr="007A7E80">
        <w:rPr>
          <w:rFonts w:ascii="Times New Roman" w:hAnsi="Times New Roman" w:cs="Times New Roman"/>
          <w:sz w:val="28"/>
          <w:szCs w:val="28"/>
        </w:rPr>
        <w:t xml:space="preserve"> </w:t>
      </w:r>
      <w:proofErr w:type="spellStart"/>
      <w:r w:rsidR="007A7E80">
        <w:rPr>
          <w:rFonts w:ascii="Times New Roman" w:hAnsi="Times New Roman" w:cs="Times New Roman"/>
          <w:sz w:val="28"/>
          <w:szCs w:val="28"/>
          <w:lang w:val="en-US"/>
        </w:rPr>
        <w:t>Domiano</w:t>
      </w:r>
      <w:proofErr w:type="spellEnd"/>
      <w:r w:rsidR="007A7E80" w:rsidRPr="007A7E80">
        <w:rPr>
          <w:rFonts w:ascii="Times New Roman" w:hAnsi="Times New Roman" w:cs="Times New Roman"/>
          <w:sz w:val="28"/>
          <w:szCs w:val="28"/>
        </w:rPr>
        <w:t xml:space="preserve"> </w:t>
      </w:r>
      <w:r w:rsidR="0055368B">
        <w:rPr>
          <w:rFonts w:ascii="Times New Roman" w:hAnsi="Times New Roman" w:cs="Times New Roman"/>
          <w:sz w:val="28"/>
          <w:szCs w:val="28"/>
        </w:rPr>
        <w:t>–</w:t>
      </w:r>
      <w:r w:rsidR="00BF2E63">
        <w:rPr>
          <w:rFonts w:ascii="Times New Roman" w:hAnsi="Times New Roman" w:cs="Times New Roman"/>
          <w:sz w:val="28"/>
          <w:szCs w:val="28"/>
        </w:rPr>
        <w:t xml:space="preserve"> </w:t>
      </w:r>
      <w:r w:rsidR="007A7E80">
        <w:rPr>
          <w:rFonts w:ascii="Times New Roman" w:hAnsi="Times New Roman" w:cs="Times New Roman"/>
          <w:sz w:val="28"/>
          <w:szCs w:val="28"/>
        </w:rPr>
        <w:t>3,</w:t>
      </w:r>
      <w:r w:rsidR="0055368B">
        <w:rPr>
          <w:rFonts w:ascii="Times New Roman" w:hAnsi="Times New Roman" w:cs="Times New Roman"/>
          <w:sz w:val="28"/>
          <w:szCs w:val="28"/>
        </w:rPr>
        <w:t>1</w:t>
      </w:r>
      <w:r w:rsidR="007A7E80">
        <w:rPr>
          <w:rFonts w:ascii="Times New Roman" w:hAnsi="Times New Roman" w:cs="Times New Roman"/>
          <w:sz w:val="28"/>
          <w:szCs w:val="28"/>
        </w:rPr>
        <w:t xml:space="preserve"> шт., </w:t>
      </w:r>
      <w:proofErr w:type="spellStart"/>
      <w:r w:rsidR="007A7E80">
        <w:rPr>
          <w:rFonts w:ascii="Times New Roman" w:hAnsi="Times New Roman" w:cs="Times New Roman"/>
          <w:sz w:val="28"/>
          <w:szCs w:val="28"/>
          <w:lang w:val="en-US"/>
        </w:rPr>
        <w:t>Fenotipo</w:t>
      </w:r>
      <w:proofErr w:type="spellEnd"/>
      <w:r w:rsidR="007A7E80" w:rsidRPr="007A7E80">
        <w:rPr>
          <w:rFonts w:ascii="Times New Roman" w:hAnsi="Times New Roman" w:cs="Times New Roman"/>
          <w:sz w:val="28"/>
          <w:szCs w:val="28"/>
        </w:rPr>
        <w:t xml:space="preserve"> 1</w:t>
      </w:r>
      <w:r w:rsidR="007A7E80">
        <w:rPr>
          <w:rFonts w:ascii="Times New Roman" w:hAnsi="Times New Roman" w:cs="Times New Roman"/>
          <w:sz w:val="28"/>
          <w:szCs w:val="28"/>
        </w:rPr>
        <w:t xml:space="preserve"> </w:t>
      </w:r>
      <w:r w:rsidR="0055368B">
        <w:rPr>
          <w:rFonts w:ascii="Times New Roman" w:hAnsi="Times New Roman" w:cs="Times New Roman"/>
          <w:sz w:val="28"/>
          <w:szCs w:val="28"/>
        </w:rPr>
        <w:t>–</w:t>
      </w:r>
      <w:r w:rsidR="00BF2E63">
        <w:rPr>
          <w:rFonts w:ascii="Times New Roman" w:hAnsi="Times New Roman" w:cs="Times New Roman"/>
          <w:sz w:val="28"/>
          <w:szCs w:val="28"/>
        </w:rPr>
        <w:t xml:space="preserve"> </w:t>
      </w:r>
      <w:r w:rsidR="007A7E80">
        <w:rPr>
          <w:rFonts w:ascii="Times New Roman" w:hAnsi="Times New Roman" w:cs="Times New Roman"/>
          <w:sz w:val="28"/>
          <w:szCs w:val="28"/>
        </w:rPr>
        <w:t xml:space="preserve">3,2 шт., </w:t>
      </w:r>
      <w:r w:rsidR="00BF2E63">
        <w:rPr>
          <w:rFonts w:ascii="Times New Roman" w:hAnsi="Times New Roman" w:cs="Times New Roman"/>
          <w:sz w:val="28"/>
          <w:szCs w:val="28"/>
        </w:rPr>
        <w:t>при НСР</w:t>
      </w:r>
      <w:r w:rsidR="00BF2E63" w:rsidRPr="00BF2E63">
        <w:rPr>
          <w:rFonts w:ascii="Times New Roman" w:hAnsi="Times New Roman" w:cs="Times New Roman"/>
          <w:sz w:val="28"/>
          <w:szCs w:val="28"/>
          <w:vertAlign w:val="subscript"/>
        </w:rPr>
        <w:t>05</w:t>
      </w:r>
      <w:r w:rsidR="00BF2E63">
        <w:rPr>
          <w:rFonts w:ascii="Times New Roman" w:hAnsi="Times New Roman" w:cs="Times New Roman"/>
          <w:sz w:val="28"/>
          <w:szCs w:val="28"/>
        </w:rPr>
        <w:t xml:space="preserve"> </w:t>
      </w:r>
      <w:r>
        <w:rPr>
          <w:rFonts w:ascii="Times New Roman" w:hAnsi="Times New Roman" w:cs="Times New Roman"/>
          <w:sz w:val="28"/>
          <w:szCs w:val="28"/>
        </w:rPr>
        <w:t>=</w:t>
      </w:r>
      <w:r w:rsidR="00BF2E63">
        <w:rPr>
          <w:rFonts w:ascii="Times New Roman" w:hAnsi="Times New Roman" w:cs="Times New Roman"/>
          <w:sz w:val="28"/>
          <w:szCs w:val="28"/>
        </w:rPr>
        <w:t xml:space="preserve"> 0,31 шт. образцы существенно превышают контроль.</w:t>
      </w:r>
      <w:r w:rsidR="0011080A">
        <w:rPr>
          <w:rFonts w:ascii="Times New Roman" w:hAnsi="Times New Roman" w:cs="Times New Roman"/>
          <w:sz w:val="28"/>
          <w:szCs w:val="28"/>
        </w:rPr>
        <w:t xml:space="preserve"> Исходя из полученных данных, эти </w:t>
      </w:r>
      <w:proofErr w:type="spellStart"/>
      <w:r w:rsidR="0011080A">
        <w:rPr>
          <w:rFonts w:ascii="Times New Roman" w:hAnsi="Times New Roman" w:cs="Times New Roman"/>
          <w:sz w:val="28"/>
          <w:szCs w:val="28"/>
        </w:rPr>
        <w:t>сортообразцы</w:t>
      </w:r>
      <w:proofErr w:type="spellEnd"/>
      <w:r w:rsidR="0011080A">
        <w:rPr>
          <w:rFonts w:ascii="Times New Roman" w:hAnsi="Times New Roman" w:cs="Times New Roman"/>
          <w:sz w:val="28"/>
          <w:szCs w:val="28"/>
        </w:rPr>
        <w:t xml:space="preserve"> обладают наиболее продуктивными колосками. </w:t>
      </w:r>
      <w:r w:rsidR="00103C36" w:rsidRPr="00103C36">
        <w:rPr>
          <w:rFonts w:ascii="Times New Roman" w:hAnsi="Times New Roman" w:cs="Times New Roman"/>
          <w:sz w:val="28"/>
          <w:szCs w:val="28"/>
        </w:rPr>
        <w:t>Минимальное значение показателя из всей выборки</w:t>
      </w:r>
      <w:r w:rsidR="0055368B">
        <w:rPr>
          <w:rFonts w:ascii="Times New Roman" w:hAnsi="Times New Roman" w:cs="Times New Roman"/>
          <w:sz w:val="28"/>
          <w:szCs w:val="28"/>
        </w:rPr>
        <w:t xml:space="preserve"> отмечено у</w:t>
      </w:r>
      <w:r w:rsidR="00103C36" w:rsidRPr="00103C36">
        <w:rPr>
          <w:rFonts w:ascii="Times New Roman" w:hAnsi="Times New Roman" w:cs="Times New Roman"/>
          <w:sz w:val="28"/>
          <w:szCs w:val="28"/>
        </w:rPr>
        <w:t xml:space="preserve"> образц</w:t>
      </w:r>
      <w:r w:rsidR="0055368B">
        <w:rPr>
          <w:rFonts w:ascii="Times New Roman" w:hAnsi="Times New Roman" w:cs="Times New Roman"/>
          <w:sz w:val="28"/>
          <w:szCs w:val="28"/>
        </w:rPr>
        <w:t>ов</w:t>
      </w:r>
      <w:r w:rsidR="00103C36">
        <w:rPr>
          <w:rFonts w:ascii="Times New Roman" w:hAnsi="Times New Roman" w:cs="Times New Roman"/>
          <w:sz w:val="28"/>
          <w:szCs w:val="28"/>
        </w:rPr>
        <w:t xml:space="preserve"> </w:t>
      </w:r>
      <w:proofErr w:type="spellStart"/>
      <w:r w:rsidR="00103C36">
        <w:rPr>
          <w:rFonts w:ascii="Times New Roman" w:hAnsi="Times New Roman" w:cs="Times New Roman"/>
          <w:sz w:val="28"/>
          <w:szCs w:val="28"/>
        </w:rPr>
        <w:t>Банатка</w:t>
      </w:r>
      <w:proofErr w:type="spellEnd"/>
      <w:r w:rsidR="00103C36">
        <w:rPr>
          <w:rFonts w:ascii="Times New Roman" w:hAnsi="Times New Roman" w:cs="Times New Roman"/>
          <w:sz w:val="28"/>
          <w:szCs w:val="28"/>
        </w:rPr>
        <w:t xml:space="preserve"> и </w:t>
      </w:r>
      <w:proofErr w:type="spellStart"/>
      <w:r w:rsidR="00103C36" w:rsidRPr="00103C36">
        <w:rPr>
          <w:rFonts w:ascii="Times New Roman" w:hAnsi="Times New Roman" w:cs="Times New Roman"/>
          <w:sz w:val="28"/>
          <w:szCs w:val="28"/>
        </w:rPr>
        <w:t>Костромка</w:t>
      </w:r>
      <w:proofErr w:type="spellEnd"/>
      <w:r w:rsidR="00103C36" w:rsidRPr="00103C36">
        <w:rPr>
          <w:rFonts w:ascii="Times New Roman" w:hAnsi="Times New Roman" w:cs="Times New Roman"/>
          <w:sz w:val="28"/>
          <w:szCs w:val="28"/>
        </w:rPr>
        <w:t xml:space="preserve"> </w:t>
      </w:r>
      <w:r w:rsidR="0055368B">
        <w:rPr>
          <w:rFonts w:ascii="Times New Roman" w:hAnsi="Times New Roman" w:cs="Times New Roman"/>
          <w:sz w:val="28"/>
          <w:szCs w:val="28"/>
        </w:rPr>
        <w:t xml:space="preserve">– </w:t>
      </w:r>
      <w:r w:rsidR="00103C36">
        <w:rPr>
          <w:rFonts w:ascii="Times New Roman" w:hAnsi="Times New Roman" w:cs="Times New Roman"/>
          <w:sz w:val="28"/>
          <w:szCs w:val="28"/>
        </w:rPr>
        <w:t>2,2</w:t>
      </w:r>
      <w:r w:rsidR="00103C36" w:rsidRPr="00103C36">
        <w:rPr>
          <w:rFonts w:ascii="Times New Roman" w:hAnsi="Times New Roman" w:cs="Times New Roman"/>
          <w:sz w:val="28"/>
          <w:szCs w:val="28"/>
        </w:rPr>
        <w:t xml:space="preserve"> </w:t>
      </w:r>
      <w:r w:rsidR="00103C36">
        <w:rPr>
          <w:rFonts w:ascii="Times New Roman" w:hAnsi="Times New Roman" w:cs="Times New Roman"/>
          <w:sz w:val="28"/>
          <w:szCs w:val="28"/>
        </w:rPr>
        <w:t>шт</w:t>
      </w:r>
      <w:r w:rsidR="00103C36" w:rsidRPr="00103C36">
        <w:rPr>
          <w:rFonts w:ascii="Times New Roman" w:hAnsi="Times New Roman" w:cs="Times New Roman"/>
          <w:sz w:val="28"/>
          <w:szCs w:val="28"/>
        </w:rPr>
        <w:t>.</w:t>
      </w:r>
    </w:p>
    <w:p w14:paraId="5D712315" w14:textId="77777777" w:rsidR="00CC6C08" w:rsidRPr="000741B4" w:rsidRDefault="006F27D8" w:rsidP="00DD2D93">
      <w:pPr>
        <w:spacing w:after="0" w:line="360" w:lineRule="auto"/>
        <w:ind w:firstLine="708"/>
        <w:jc w:val="both"/>
        <w:rPr>
          <w:rFonts w:ascii="Times New Roman" w:hAnsi="Times New Roman" w:cs="Times New Roman"/>
          <w:sz w:val="28"/>
          <w:szCs w:val="28"/>
        </w:rPr>
      </w:pPr>
      <w:r w:rsidRPr="00F83EDD">
        <w:rPr>
          <w:rFonts w:ascii="Times New Roman" w:hAnsi="Times New Roman" w:cs="Times New Roman"/>
          <w:sz w:val="28"/>
          <w:szCs w:val="28"/>
        </w:rPr>
        <w:lastRenderedPageBreak/>
        <w:t xml:space="preserve">Масса 1000 зёрен </w:t>
      </w:r>
      <w:r w:rsidR="0011080A" w:rsidRPr="00F83EDD">
        <w:rPr>
          <w:rFonts w:ascii="Times New Roman" w:hAnsi="Times New Roman" w:cs="Times New Roman"/>
          <w:sz w:val="28"/>
          <w:szCs w:val="28"/>
        </w:rPr>
        <w:t xml:space="preserve">может варьировать в широких пределах в </w:t>
      </w:r>
      <w:r w:rsidRPr="00F83EDD">
        <w:rPr>
          <w:rFonts w:ascii="Times New Roman" w:hAnsi="Times New Roman" w:cs="Times New Roman"/>
          <w:sz w:val="28"/>
          <w:szCs w:val="28"/>
        </w:rPr>
        <w:t xml:space="preserve">зависимости как от факторов внешней среды, так и от </w:t>
      </w:r>
      <w:r w:rsidR="00921BD4" w:rsidRPr="00F83EDD">
        <w:rPr>
          <w:rFonts w:ascii="Times New Roman" w:hAnsi="Times New Roman" w:cs="Times New Roman"/>
          <w:sz w:val="28"/>
          <w:szCs w:val="28"/>
        </w:rPr>
        <w:t xml:space="preserve">генотипа </w:t>
      </w:r>
      <w:r w:rsidRPr="00F83EDD">
        <w:rPr>
          <w:rFonts w:ascii="Times New Roman" w:hAnsi="Times New Roman" w:cs="Times New Roman"/>
          <w:sz w:val="28"/>
          <w:szCs w:val="28"/>
        </w:rPr>
        <w:t>сорта</w:t>
      </w:r>
      <w:r w:rsidR="0049005E" w:rsidRPr="00F83EDD">
        <w:rPr>
          <w:rFonts w:ascii="Times New Roman" w:hAnsi="Times New Roman" w:cs="Times New Roman"/>
          <w:sz w:val="28"/>
          <w:szCs w:val="28"/>
        </w:rPr>
        <w:t>.</w:t>
      </w:r>
      <w:r w:rsidR="0049005E">
        <w:rPr>
          <w:rFonts w:ascii="Times New Roman" w:hAnsi="Times New Roman" w:cs="Times New Roman"/>
          <w:sz w:val="28"/>
          <w:szCs w:val="28"/>
        </w:rPr>
        <w:t xml:space="preserve"> </w:t>
      </w:r>
      <w:r w:rsidR="0049005E" w:rsidRPr="0078631E">
        <w:rPr>
          <w:rFonts w:ascii="Times New Roman" w:hAnsi="Times New Roman" w:cs="Times New Roman"/>
          <w:sz w:val="28"/>
          <w:szCs w:val="28"/>
        </w:rPr>
        <w:t xml:space="preserve">Показатель «масса 1000 зерен» характеризует крупность и </w:t>
      </w:r>
      <w:proofErr w:type="spellStart"/>
      <w:r w:rsidR="0049005E" w:rsidRPr="0078631E">
        <w:rPr>
          <w:rFonts w:ascii="Times New Roman" w:hAnsi="Times New Roman" w:cs="Times New Roman"/>
          <w:sz w:val="28"/>
          <w:szCs w:val="28"/>
        </w:rPr>
        <w:t>выполненность</w:t>
      </w:r>
      <w:proofErr w:type="spellEnd"/>
      <w:r w:rsidR="0049005E" w:rsidRPr="0078631E">
        <w:rPr>
          <w:rFonts w:ascii="Times New Roman" w:hAnsi="Times New Roman" w:cs="Times New Roman"/>
          <w:sz w:val="28"/>
          <w:szCs w:val="28"/>
        </w:rPr>
        <w:t xml:space="preserve"> зерна.</w:t>
      </w:r>
      <w:r w:rsidR="0049005E">
        <w:rPr>
          <w:rFonts w:ascii="Times New Roman" w:hAnsi="Times New Roman" w:cs="Times New Roman"/>
          <w:sz w:val="28"/>
          <w:szCs w:val="28"/>
        </w:rPr>
        <w:t xml:space="preserve"> </w:t>
      </w:r>
      <w:r w:rsidR="00FC149D">
        <w:rPr>
          <w:rFonts w:ascii="Times New Roman" w:hAnsi="Times New Roman" w:cs="Times New Roman"/>
          <w:sz w:val="28"/>
          <w:szCs w:val="28"/>
        </w:rPr>
        <w:t>По результатам исследований по показателю «м</w:t>
      </w:r>
      <w:r w:rsidR="00792CFD" w:rsidRPr="00792CFD">
        <w:rPr>
          <w:rFonts w:ascii="Times New Roman" w:hAnsi="Times New Roman" w:cs="Times New Roman"/>
          <w:sz w:val="28"/>
          <w:szCs w:val="28"/>
        </w:rPr>
        <w:t>асса 1000 зерен</w:t>
      </w:r>
      <w:r w:rsidR="00FC149D">
        <w:rPr>
          <w:rFonts w:ascii="Times New Roman" w:hAnsi="Times New Roman" w:cs="Times New Roman"/>
          <w:sz w:val="28"/>
          <w:szCs w:val="28"/>
        </w:rPr>
        <w:t xml:space="preserve">» выделились сорта Васса </w:t>
      </w:r>
      <w:r w:rsidR="00F83EDD">
        <w:rPr>
          <w:rFonts w:ascii="Times New Roman" w:hAnsi="Times New Roman" w:cs="Times New Roman"/>
          <w:sz w:val="28"/>
          <w:szCs w:val="28"/>
        </w:rPr>
        <w:t>–</w:t>
      </w:r>
      <w:r>
        <w:rPr>
          <w:rFonts w:ascii="Times New Roman" w:hAnsi="Times New Roman" w:cs="Times New Roman"/>
          <w:sz w:val="28"/>
          <w:szCs w:val="28"/>
        </w:rPr>
        <w:t xml:space="preserve"> </w:t>
      </w:r>
      <w:r w:rsidR="00FC149D">
        <w:rPr>
          <w:rFonts w:ascii="Times New Roman" w:hAnsi="Times New Roman" w:cs="Times New Roman"/>
          <w:sz w:val="28"/>
          <w:szCs w:val="28"/>
        </w:rPr>
        <w:t>53,7</w:t>
      </w:r>
      <w:r w:rsidR="00A3743E">
        <w:rPr>
          <w:rFonts w:ascii="Times New Roman" w:hAnsi="Times New Roman" w:cs="Times New Roman"/>
          <w:sz w:val="28"/>
          <w:szCs w:val="28"/>
        </w:rPr>
        <w:t xml:space="preserve"> </w:t>
      </w:r>
      <w:r w:rsidR="00FC149D">
        <w:rPr>
          <w:rFonts w:ascii="Times New Roman" w:hAnsi="Times New Roman" w:cs="Times New Roman"/>
          <w:sz w:val="28"/>
          <w:szCs w:val="28"/>
        </w:rPr>
        <w:t>г,</w:t>
      </w:r>
      <w:r w:rsidR="00A3743E">
        <w:rPr>
          <w:rFonts w:ascii="Times New Roman" w:hAnsi="Times New Roman" w:cs="Times New Roman"/>
          <w:sz w:val="28"/>
          <w:szCs w:val="28"/>
        </w:rPr>
        <w:t xml:space="preserve"> Безостая 1</w:t>
      </w:r>
      <w:r>
        <w:rPr>
          <w:rFonts w:ascii="Times New Roman" w:hAnsi="Times New Roman" w:cs="Times New Roman"/>
          <w:sz w:val="28"/>
          <w:szCs w:val="28"/>
        </w:rPr>
        <w:t xml:space="preserve"> </w:t>
      </w:r>
      <w:r w:rsidR="00F83EDD">
        <w:rPr>
          <w:rFonts w:ascii="Times New Roman" w:hAnsi="Times New Roman" w:cs="Times New Roman"/>
          <w:sz w:val="28"/>
          <w:szCs w:val="28"/>
        </w:rPr>
        <w:t>–</w:t>
      </w:r>
      <w:r w:rsidR="00A3743E">
        <w:rPr>
          <w:rFonts w:ascii="Times New Roman" w:hAnsi="Times New Roman" w:cs="Times New Roman"/>
          <w:sz w:val="28"/>
          <w:szCs w:val="28"/>
        </w:rPr>
        <w:t xml:space="preserve"> 50,</w:t>
      </w:r>
      <w:r w:rsidR="00F83EDD">
        <w:rPr>
          <w:rFonts w:ascii="Times New Roman" w:hAnsi="Times New Roman" w:cs="Times New Roman"/>
          <w:sz w:val="28"/>
          <w:szCs w:val="28"/>
        </w:rPr>
        <w:t>7</w:t>
      </w:r>
      <w:r w:rsidR="00A3743E">
        <w:rPr>
          <w:rFonts w:ascii="Times New Roman" w:hAnsi="Times New Roman" w:cs="Times New Roman"/>
          <w:sz w:val="28"/>
          <w:szCs w:val="28"/>
        </w:rPr>
        <w:t xml:space="preserve"> г.  </w:t>
      </w:r>
      <w:r w:rsidR="00A21D4E">
        <w:rPr>
          <w:rFonts w:ascii="Times New Roman" w:hAnsi="Times New Roman" w:cs="Times New Roman"/>
          <w:sz w:val="28"/>
          <w:szCs w:val="28"/>
        </w:rPr>
        <w:t xml:space="preserve">В процентном отношении </w:t>
      </w:r>
      <w:r w:rsidR="00B53098">
        <w:rPr>
          <w:rFonts w:ascii="Times New Roman" w:hAnsi="Times New Roman" w:cs="Times New Roman"/>
          <w:sz w:val="28"/>
          <w:szCs w:val="28"/>
        </w:rPr>
        <w:t xml:space="preserve">все </w:t>
      </w:r>
      <w:proofErr w:type="spellStart"/>
      <w:r w:rsidR="00A21D4E">
        <w:rPr>
          <w:rFonts w:ascii="Times New Roman" w:hAnsi="Times New Roman" w:cs="Times New Roman"/>
          <w:sz w:val="28"/>
          <w:szCs w:val="28"/>
        </w:rPr>
        <w:t>сортообразцы</w:t>
      </w:r>
      <w:proofErr w:type="spellEnd"/>
      <w:r w:rsidR="00A21D4E">
        <w:rPr>
          <w:rFonts w:ascii="Times New Roman" w:hAnsi="Times New Roman" w:cs="Times New Roman"/>
          <w:sz w:val="28"/>
          <w:szCs w:val="28"/>
        </w:rPr>
        <w:t xml:space="preserve"> </w:t>
      </w:r>
      <w:r w:rsidR="00BF4534">
        <w:rPr>
          <w:rFonts w:ascii="Times New Roman" w:hAnsi="Times New Roman" w:cs="Times New Roman"/>
          <w:sz w:val="28"/>
          <w:szCs w:val="28"/>
        </w:rPr>
        <w:t>продемонстрировали отрицательно отклонение</w:t>
      </w:r>
      <w:r w:rsidR="00B53098">
        <w:rPr>
          <w:rFonts w:ascii="Times New Roman" w:hAnsi="Times New Roman" w:cs="Times New Roman"/>
          <w:sz w:val="28"/>
          <w:szCs w:val="28"/>
        </w:rPr>
        <w:t xml:space="preserve"> от контроля</w:t>
      </w:r>
      <w:r w:rsidR="00BF4534">
        <w:rPr>
          <w:rFonts w:ascii="Times New Roman" w:hAnsi="Times New Roman" w:cs="Times New Roman"/>
          <w:sz w:val="28"/>
          <w:szCs w:val="28"/>
        </w:rPr>
        <w:t>, которое составляло от 12,9 до 41,8 %. Наименьшее значение показателя отмечено</w:t>
      </w:r>
      <w:r>
        <w:rPr>
          <w:rFonts w:ascii="Times New Roman" w:hAnsi="Times New Roman" w:cs="Times New Roman"/>
          <w:sz w:val="28"/>
          <w:szCs w:val="28"/>
        </w:rPr>
        <w:t xml:space="preserve"> у образца </w:t>
      </w:r>
      <w:proofErr w:type="spellStart"/>
      <w:r>
        <w:rPr>
          <w:rFonts w:ascii="Times New Roman" w:hAnsi="Times New Roman" w:cs="Times New Roman"/>
          <w:sz w:val="28"/>
          <w:szCs w:val="28"/>
        </w:rPr>
        <w:t>Костромка</w:t>
      </w:r>
      <w:proofErr w:type="spellEnd"/>
      <w:r>
        <w:rPr>
          <w:rFonts w:ascii="Times New Roman" w:hAnsi="Times New Roman" w:cs="Times New Roman"/>
          <w:sz w:val="28"/>
          <w:szCs w:val="28"/>
        </w:rPr>
        <w:t xml:space="preserve"> </w:t>
      </w:r>
      <w:r w:rsidR="00F83EDD">
        <w:rPr>
          <w:rFonts w:ascii="Times New Roman" w:hAnsi="Times New Roman" w:cs="Times New Roman"/>
          <w:sz w:val="28"/>
          <w:szCs w:val="28"/>
        </w:rPr>
        <w:t>–</w:t>
      </w:r>
      <w:r>
        <w:rPr>
          <w:rFonts w:ascii="Times New Roman" w:hAnsi="Times New Roman" w:cs="Times New Roman"/>
          <w:sz w:val="28"/>
          <w:szCs w:val="28"/>
        </w:rPr>
        <w:t xml:space="preserve"> 31,</w:t>
      </w:r>
      <w:r w:rsidR="00F83EDD">
        <w:rPr>
          <w:rFonts w:ascii="Times New Roman" w:hAnsi="Times New Roman" w:cs="Times New Roman"/>
          <w:sz w:val="28"/>
          <w:szCs w:val="28"/>
        </w:rPr>
        <w:t>3</w:t>
      </w:r>
      <w:r>
        <w:rPr>
          <w:rFonts w:ascii="Times New Roman" w:hAnsi="Times New Roman" w:cs="Times New Roman"/>
          <w:sz w:val="28"/>
          <w:szCs w:val="28"/>
        </w:rPr>
        <w:t xml:space="preserve"> г</w:t>
      </w:r>
      <w:r w:rsidR="00054947">
        <w:rPr>
          <w:rFonts w:ascii="Times New Roman" w:hAnsi="Times New Roman" w:cs="Times New Roman"/>
          <w:sz w:val="28"/>
          <w:szCs w:val="28"/>
        </w:rPr>
        <w:t>, что</w:t>
      </w:r>
      <w:r w:rsidR="00B53098">
        <w:rPr>
          <w:rFonts w:ascii="Times New Roman" w:hAnsi="Times New Roman" w:cs="Times New Roman"/>
          <w:sz w:val="28"/>
          <w:szCs w:val="28"/>
        </w:rPr>
        <w:t xml:space="preserve"> в процентном отношении </w:t>
      </w:r>
      <w:r w:rsidR="00F83EDD">
        <w:rPr>
          <w:rFonts w:ascii="Times New Roman" w:hAnsi="Times New Roman" w:cs="Times New Roman"/>
          <w:sz w:val="28"/>
          <w:szCs w:val="28"/>
        </w:rPr>
        <w:t xml:space="preserve">– </w:t>
      </w:r>
      <w:r w:rsidR="00B53098">
        <w:rPr>
          <w:rFonts w:ascii="Times New Roman" w:hAnsi="Times New Roman" w:cs="Times New Roman"/>
          <w:sz w:val="28"/>
          <w:szCs w:val="28"/>
        </w:rPr>
        <w:t xml:space="preserve">41,8% от контроля. </w:t>
      </w:r>
      <w:r w:rsidR="00054947">
        <w:rPr>
          <w:rFonts w:ascii="Times New Roman" w:hAnsi="Times New Roman" w:cs="Times New Roman"/>
          <w:sz w:val="28"/>
          <w:szCs w:val="28"/>
        </w:rPr>
        <w:t xml:space="preserve">Большая часть коллекционных </w:t>
      </w:r>
      <w:proofErr w:type="spellStart"/>
      <w:r w:rsidR="00054947">
        <w:rPr>
          <w:rFonts w:ascii="Times New Roman" w:hAnsi="Times New Roman" w:cs="Times New Roman"/>
          <w:sz w:val="28"/>
          <w:szCs w:val="28"/>
        </w:rPr>
        <w:t>сортообразцов</w:t>
      </w:r>
      <w:proofErr w:type="spellEnd"/>
      <w:r w:rsidR="00B53098">
        <w:rPr>
          <w:rFonts w:ascii="Times New Roman" w:hAnsi="Times New Roman" w:cs="Times New Roman"/>
          <w:sz w:val="28"/>
          <w:szCs w:val="28"/>
        </w:rPr>
        <w:t xml:space="preserve"> характеризуются по данному признаку не крупными зерновками.</w:t>
      </w:r>
      <w:r w:rsidR="00054947">
        <w:rPr>
          <w:rFonts w:ascii="Times New Roman" w:hAnsi="Times New Roman" w:cs="Times New Roman"/>
          <w:sz w:val="28"/>
          <w:szCs w:val="28"/>
        </w:rPr>
        <w:t xml:space="preserve"> Однако </w:t>
      </w:r>
      <w:proofErr w:type="spellStart"/>
      <w:r w:rsidR="00054947">
        <w:rPr>
          <w:rFonts w:ascii="Times New Roman" w:hAnsi="Times New Roman" w:cs="Times New Roman"/>
          <w:sz w:val="28"/>
          <w:szCs w:val="28"/>
        </w:rPr>
        <w:t>сортообразцы</w:t>
      </w:r>
      <w:proofErr w:type="spellEnd"/>
      <w:r w:rsidR="00054947">
        <w:rPr>
          <w:rFonts w:ascii="Times New Roman" w:hAnsi="Times New Roman" w:cs="Times New Roman"/>
          <w:sz w:val="28"/>
          <w:szCs w:val="28"/>
        </w:rPr>
        <w:t xml:space="preserve"> </w:t>
      </w:r>
      <w:r w:rsidR="00F83EDD">
        <w:rPr>
          <w:rFonts w:ascii="Times New Roman" w:hAnsi="Times New Roman" w:cs="Times New Roman"/>
          <w:sz w:val="28"/>
          <w:szCs w:val="28"/>
        </w:rPr>
        <w:t>«</w:t>
      </w:r>
      <w:r w:rsidR="00054947">
        <w:rPr>
          <w:rFonts w:ascii="Times New Roman" w:hAnsi="Times New Roman" w:cs="Times New Roman"/>
          <w:sz w:val="28"/>
          <w:szCs w:val="28"/>
        </w:rPr>
        <w:t>17</w:t>
      </w:r>
      <w:r w:rsidR="00F83EDD">
        <w:rPr>
          <w:rFonts w:ascii="Times New Roman" w:hAnsi="Times New Roman" w:cs="Times New Roman"/>
          <w:sz w:val="28"/>
          <w:szCs w:val="28"/>
        </w:rPr>
        <w:t>»</w:t>
      </w:r>
      <w:r w:rsidR="00054947">
        <w:rPr>
          <w:rFonts w:ascii="Times New Roman" w:hAnsi="Times New Roman" w:cs="Times New Roman"/>
          <w:sz w:val="28"/>
          <w:szCs w:val="28"/>
        </w:rPr>
        <w:t xml:space="preserve"> и </w:t>
      </w:r>
      <w:r w:rsidR="00F83EDD">
        <w:rPr>
          <w:rFonts w:ascii="Times New Roman" w:hAnsi="Times New Roman" w:cs="Times New Roman"/>
          <w:sz w:val="28"/>
          <w:szCs w:val="28"/>
        </w:rPr>
        <w:t>«</w:t>
      </w:r>
      <w:r w:rsidR="00054947">
        <w:rPr>
          <w:rFonts w:ascii="Times New Roman" w:hAnsi="Times New Roman" w:cs="Times New Roman"/>
          <w:sz w:val="28"/>
          <w:szCs w:val="28"/>
        </w:rPr>
        <w:t>26675</w:t>
      </w:r>
      <w:r w:rsidR="00F83EDD">
        <w:rPr>
          <w:rFonts w:ascii="Times New Roman" w:hAnsi="Times New Roman" w:cs="Times New Roman"/>
          <w:sz w:val="28"/>
          <w:szCs w:val="28"/>
        </w:rPr>
        <w:t>»</w:t>
      </w:r>
      <w:r w:rsidR="00054947">
        <w:rPr>
          <w:rFonts w:ascii="Times New Roman" w:hAnsi="Times New Roman" w:cs="Times New Roman"/>
          <w:sz w:val="28"/>
          <w:szCs w:val="28"/>
        </w:rPr>
        <w:t xml:space="preserve"> отличались от контроля в пределах </w:t>
      </w:r>
      <w:r w:rsidR="00F83EDD">
        <w:rPr>
          <w:rFonts w:ascii="Times New Roman" w:hAnsi="Times New Roman" w:cs="Times New Roman"/>
          <w:sz w:val="28"/>
          <w:szCs w:val="28"/>
        </w:rPr>
        <w:t>–</w:t>
      </w:r>
      <w:r w:rsidR="00054947">
        <w:rPr>
          <w:rFonts w:ascii="Times New Roman" w:hAnsi="Times New Roman" w:cs="Times New Roman"/>
          <w:sz w:val="28"/>
          <w:szCs w:val="28"/>
        </w:rPr>
        <w:t xml:space="preserve">12,9% и </w:t>
      </w:r>
      <w:r w:rsidR="00F83EDD">
        <w:rPr>
          <w:rFonts w:ascii="Times New Roman" w:hAnsi="Times New Roman" w:cs="Times New Roman"/>
          <w:sz w:val="28"/>
          <w:szCs w:val="28"/>
        </w:rPr>
        <w:t>–</w:t>
      </w:r>
      <w:r w:rsidR="00054947">
        <w:rPr>
          <w:rFonts w:ascii="Times New Roman" w:hAnsi="Times New Roman" w:cs="Times New Roman"/>
          <w:sz w:val="28"/>
          <w:szCs w:val="28"/>
        </w:rPr>
        <w:t>16,1%, что</w:t>
      </w:r>
      <w:r w:rsidR="00666ED6">
        <w:rPr>
          <w:rFonts w:ascii="Times New Roman" w:hAnsi="Times New Roman" w:cs="Times New Roman"/>
          <w:sz w:val="28"/>
          <w:szCs w:val="28"/>
        </w:rPr>
        <w:t xml:space="preserve"> не превышает отклонение сорта Табор </w:t>
      </w:r>
      <w:r w:rsidR="00F83EDD">
        <w:rPr>
          <w:rFonts w:ascii="Times New Roman" w:hAnsi="Times New Roman" w:cs="Times New Roman"/>
          <w:sz w:val="28"/>
          <w:szCs w:val="28"/>
        </w:rPr>
        <w:t>–</w:t>
      </w:r>
      <w:r w:rsidR="00666ED6">
        <w:rPr>
          <w:rFonts w:ascii="Times New Roman" w:hAnsi="Times New Roman" w:cs="Times New Roman"/>
          <w:sz w:val="28"/>
          <w:szCs w:val="28"/>
        </w:rPr>
        <w:t>17,6%.</w:t>
      </w:r>
    </w:p>
    <w:p w14:paraId="585BB29C" w14:textId="77777777" w:rsidR="00FC60EC" w:rsidRDefault="00922B6D" w:rsidP="00DD2D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Высота растений вар</w:t>
      </w:r>
      <w:r w:rsidR="00F2511B">
        <w:rPr>
          <w:rFonts w:ascii="Times New Roman" w:hAnsi="Times New Roman" w:cs="Times New Roman"/>
          <w:sz w:val="28"/>
          <w:szCs w:val="28"/>
        </w:rPr>
        <w:t xml:space="preserve">ьировала в опыте от 71,2 до 127,8 </w:t>
      </w:r>
      <w:r w:rsidR="00987FB7">
        <w:rPr>
          <w:rFonts w:ascii="Times New Roman" w:hAnsi="Times New Roman" w:cs="Times New Roman"/>
          <w:sz w:val="28"/>
          <w:szCs w:val="28"/>
        </w:rPr>
        <w:t xml:space="preserve">см. Наибольшее значение высоты растений отмечено у </w:t>
      </w:r>
      <w:proofErr w:type="spellStart"/>
      <w:r w:rsidR="00987FB7">
        <w:rPr>
          <w:rFonts w:ascii="Times New Roman" w:hAnsi="Times New Roman" w:cs="Times New Roman"/>
          <w:sz w:val="28"/>
          <w:szCs w:val="28"/>
        </w:rPr>
        <w:t>сортообразцов</w:t>
      </w:r>
      <w:proofErr w:type="spellEnd"/>
      <w:r w:rsidR="00271E14">
        <w:rPr>
          <w:rFonts w:ascii="Times New Roman" w:hAnsi="Times New Roman" w:cs="Times New Roman"/>
          <w:sz w:val="28"/>
          <w:szCs w:val="28"/>
        </w:rPr>
        <w:t>:</w:t>
      </w:r>
      <w:r w:rsidR="00987FB7">
        <w:rPr>
          <w:rFonts w:ascii="Times New Roman" w:hAnsi="Times New Roman" w:cs="Times New Roman"/>
          <w:sz w:val="28"/>
          <w:szCs w:val="28"/>
        </w:rPr>
        <w:t xml:space="preserve"> </w:t>
      </w:r>
      <w:proofErr w:type="spellStart"/>
      <w:r w:rsidR="00987FB7">
        <w:rPr>
          <w:rFonts w:ascii="Times New Roman" w:hAnsi="Times New Roman" w:cs="Times New Roman"/>
          <w:sz w:val="28"/>
          <w:szCs w:val="28"/>
        </w:rPr>
        <w:t>Сандомирка</w:t>
      </w:r>
      <w:proofErr w:type="spellEnd"/>
      <w:r w:rsidR="00987FB7">
        <w:rPr>
          <w:rFonts w:ascii="Times New Roman" w:hAnsi="Times New Roman" w:cs="Times New Roman"/>
          <w:sz w:val="28"/>
          <w:szCs w:val="28"/>
        </w:rPr>
        <w:t xml:space="preserve"> (127,8 см), </w:t>
      </w:r>
      <w:proofErr w:type="spellStart"/>
      <w:r w:rsidR="00987FB7">
        <w:rPr>
          <w:rFonts w:ascii="Times New Roman" w:hAnsi="Times New Roman" w:cs="Times New Roman"/>
          <w:sz w:val="28"/>
          <w:szCs w:val="28"/>
          <w:lang w:val="en-US"/>
        </w:rPr>
        <w:t>Bergers</w:t>
      </w:r>
      <w:proofErr w:type="spellEnd"/>
      <w:r w:rsidR="00987FB7" w:rsidRPr="00987FB7">
        <w:rPr>
          <w:rFonts w:ascii="Times New Roman" w:hAnsi="Times New Roman" w:cs="Times New Roman"/>
          <w:sz w:val="28"/>
          <w:szCs w:val="28"/>
        </w:rPr>
        <w:t xml:space="preserve"> </w:t>
      </w:r>
      <w:r w:rsidR="00987FB7">
        <w:rPr>
          <w:rFonts w:ascii="Times New Roman" w:hAnsi="Times New Roman" w:cs="Times New Roman"/>
          <w:sz w:val="28"/>
          <w:szCs w:val="28"/>
        </w:rPr>
        <w:t xml:space="preserve">(127,1 см), </w:t>
      </w:r>
      <w:r w:rsidR="00271E14">
        <w:rPr>
          <w:rFonts w:ascii="Times New Roman" w:hAnsi="Times New Roman" w:cs="Times New Roman"/>
          <w:sz w:val="28"/>
          <w:szCs w:val="28"/>
        </w:rPr>
        <w:t>«</w:t>
      </w:r>
      <w:r w:rsidR="00987FB7">
        <w:rPr>
          <w:rFonts w:ascii="Times New Roman" w:hAnsi="Times New Roman" w:cs="Times New Roman"/>
          <w:sz w:val="28"/>
          <w:szCs w:val="28"/>
        </w:rPr>
        <w:t>26675</w:t>
      </w:r>
      <w:r w:rsidR="00271E14">
        <w:rPr>
          <w:rFonts w:ascii="Times New Roman" w:hAnsi="Times New Roman" w:cs="Times New Roman"/>
          <w:sz w:val="28"/>
          <w:szCs w:val="28"/>
        </w:rPr>
        <w:t>»</w:t>
      </w:r>
      <w:r w:rsidR="00987FB7">
        <w:rPr>
          <w:rFonts w:ascii="Times New Roman" w:hAnsi="Times New Roman" w:cs="Times New Roman"/>
          <w:sz w:val="28"/>
          <w:szCs w:val="28"/>
        </w:rPr>
        <w:t xml:space="preserve"> (126,1 см), </w:t>
      </w:r>
      <w:proofErr w:type="spellStart"/>
      <w:r w:rsidR="00987FB7">
        <w:rPr>
          <w:rFonts w:ascii="Times New Roman" w:hAnsi="Times New Roman" w:cs="Times New Roman"/>
          <w:sz w:val="28"/>
          <w:szCs w:val="28"/>
          <w:lang w:val="en-US"/>
        </w:rPr>
        <w:t>Boure</w:t>
      </w:r>
      <w:proofErr w:type="spellEnd"/>
      <w:r w:rsidR="00987FB7" w:rsidRPr="00987FB7">
        <w:rPr>
          <w:rFonts w:ascii="Times New Roman" w:hAnsi="Times New Roman" w:cs="Times New Roman"/>
          <w:sz w:val="28"/>
          <w:szCs w:val="28"/>
        </w:rPr>
        <w:t xml:space="preserve"> </w:t>
      </w:r>
      <w:r w:rsidR="00987FB7">
        <w:rPr>
          <w:rFonts w:ascii="Times New Roman" w:hAnsi="Times New Roman" w:cs="Times New Roman"/>
          <w:sz w:val="28"/>
          <w:szCs w:val="28"/>
        </w:rPr>
        <w:t xml:space="preserve">(126 см). Минимальное значение отмечено у сорта Табор (71,2 см) и </w:t>
      </w:r>
      <w:proofErr w:type="spellStart"/>
      <w:r w:rsidR="00987FB7">
        <w:rPr>
          <w:rFonts w:ascii="Times New Roman" w:hAnsi="Times New Roman" w:cs="Times New Roman"/>
          <w:sz w:val="28"/>
          <w:szCs w:val="28"/>
        </w:rPr>
        <w:t>сортообразцов</w:t>
      </w:r>
      <w:proofErr w:type="spellEnd"/>
      <w:r w:rsidR="00987FB7">
        <w:rPr>
          <w:rFonts w:ascii="Times New Roman" w:hAnsi="Times New Roman" w:cs="Times New Roman"/>
          <w:sz w:val="28"/>
          <w:szCs w:val="28"/>
        </w:rPr>
        <w:t xml:space="preserve"> </w:t>
      </w:r>
      <w:proofErr w:type="spellStart"/>
      <w:r w:rsidR="00987FB7" w:rsidRPr="00987FB7">
        <w:rPr>
          <w:rFonts w:ascii="Times New Roman" w:hAnsi="Times New Roman" w:cs="Times New Roman"/>
          <w:sz w:val="28"/>
          <w:szCs w:val="28"/>
        </w:rPr>
        <w:t>Nan</w:t>
      </w:r>
      <w:proofErr w:type="spellEnd"/>
      <w:r w:rsidR="00987FB7" w:rsidRPr="00987FB7">
        <w:rPr>
          <w:rFonts w:ascii="Times New Roman" w:hAnsi="Times New Roman" w:cs="Times New Roman"/>
          <w:sz w:val="28"/>
          <w:szCs w:val="28"/>
        </w:rPr>
        <w:t xml:space="preserve"> </w:t>
      </w:r>
      <w:proofErr w:type="spellStart"/>
      <w:r w:rsidR="00987FB7" w:rsidRPr="00987FB7">
        <w:rPr>
          <w:rFonts w:ascii="Times New Roman" w:hAnsi="Times New Roman" w:cs="Times New Roman"/>
          <w:sz w:val="28"/>
          <w:szCs w:val="28"/>
        </w:rPr>
        <w:t>jiang</w:t>
      </w:r>
      <w:proofErr w:type="spellEnd"/>
      <w:r w:rsidR="00987FB7">
        <w:rPr>
          <w:rFonts w:ascii="Times New Roman" w:hAnsi="Times New Roman" w:cs="Times New Roman"/>
          <w:sz w:val="28"/>
          <w:szCs w:val="28"/>
        </w:rPr>
        <w:t xml:space="preserve"> (76,4 см)  и </w:t>
      </w:r>
      <w:r w:rsidR="00271E14">
        <w:rPr>
          <w:rFonts w:ascii="Times New Roman" w:hAnsi="Times New Roman" w:cs="Times New Roman"/>
          <w:sz w:val="28"/>
          <w:szCs w:val="28"/>
        </w:rPr>
        <w:t>«</w:t>
      </w:r>
      <w:r w:rsidR="00987FB7">
        <w:rPr>
          <w:rFonts w:ascii="Times New Roman" w:hAnsi="Times New Roman" w:cs="Times New Roman"/>
          <w:sz w:val="28"/>
          <w:szCs w:val="28"/>
        </w:rPr>
        <w:t>17</w:t>
      </w:r>
      <w:r w:rsidR="00271E14">
        <w:rPr>
          <w:rFonts w:ascii="Times New Roman" w:hAnsi="Times New Roman" w:cs="Times New Roman"/>
          <w:sz w:val="28"/>
          <w:szCs w:val="28"/>
        </w:rPr>
        <w:t>»</w:t>
      </w:r>
      <w:r w:rsidR="00987FB7">
        <w:rPr>
          <w:rFonts w:ascii="Times New Roman" w:hAnsi="Times New Roman" w:cs="Times New Roman"/>
          <w:sz w:val="28"/>
          <w:szCs w:val="28"/>
        </w:rPr>
        <w:t xml:space="preserve"> (75,0 см).</w:t>
      </w:r>
    </w:p>
    <w:p w14:paraId="50DFE1E3" w14:textId="77777777" w:rsidR="0057156B" w:rsidRDefault="00F60C54" w:rsidP="00DD2D93">
      <w:pPr>
        <w:spacing w:after="0" w:line="360" w:lineRule="auto"/>
        <w:ind w:firstLine="708"/>
        <w:jc w:val="both"/>
        <w:rPr>
          <w:rFonts w:ascii="Times New Roman" w:hAnsi="Times New Roman" w:cs="Times New Roman"/>
          <w:sz w:val="28"/>
          <w:szCs w:val="28"/>
        </w:rPr>
      </w:pPr>
      <w:r w:rsidRPr="00BB71AC">
        <w:rPr>
          <w:rFonts w:ascii="Times New Roman" w:hAnsi="Times New Roman" w:cs="Times New Roman"/>
          <w:sz w:val="28"/>
          <w:szCs w:val="28"/>
        </w:rPr>
        <w:t xml:space="preserve">Кластерный анализ – </w:t>
      </w:r>
      <w:r w:rsidR="00BB71AC" w:rsidRPr="00BB71AC">
        <w:rPr>
          <w:rFonts w:ascii="Times New Roman" w:hAnsi="Times New Roman" w:cs="Times New Roman"/>
          <w:sz w:val="28"/>
          <w:szCs w:val="28"/>
        </w:rPr>
        <w:t>перспективный</w:t>
      </w:r>
      <w:r w:rsidRPr="00BB71AC">
        <w:rPr>
          <w:rFonts w:ascii="Times New Roman" w:hAnsi="Times New Roman" w:cs="Times New Roman"/>
          <w:sz w:val="28"/>
          <w:szCs w:val="28"/>
        </w:rPr>
        <w:t xml:space="preserve"> метод классификационного многофакторного анализа.</w:t>
      </w:r>
      <w:r w:rsidR="00BB71AC">
        <w:rPr>
          <w:rFonts w:ascii="Times New Roman" w:hAnsi="Times New Roman" w:cs="Times New Roman"/>
          <w:sz w:val="28"/>
          <w:szCs w:val="28"/>
        </w:rPr>
        <w:t xml:space="preserve"> </w:t>
      </w:r>
      <w:r w:rsidR="00BB71AC" w:rsidRPr="00CA63FA">
        <w:rPr>
          <w:rFonts w:ascii="Times New Roman" w:hAnsi="Times New Roman" w:cs="Times New Roman"/>
          <w:sz w:val="28"/>
          <w:szCs w:val="28"/>
        </w:rPr>
        <w:t>О</w:t>
      </w:r>
      <w:r w:rsidRPr="00CA63FA">
        <w:rPr>
          <w:rFonts w:ascii="Times New Roman" w:hAnsi="Times New Roman" w:cs="Times New Roman"/>
          <w:sz w:val="28"/>
          <w:szCs w:val="28"/>
        </w:rPr>
        <w:t xml:space="preserve">сновное </w:t>
      </w:r>
      <w:r w:rsidR="00BB71AC" w:rsidRPr="00CA63FA">
        <w:rPr>
          <w:rFonts w:ascii="Times New Roman" w:hAnsi="Times New Roman" w:cs="Times New Roman"/>
          <w:sz w:val="28"/>
          <w:szCs w:val="28"/>
        </w:rPr>
        <w:t>применение которого</w:t>
      </w:r>
      <w:r w:rsidRPr="00CA63FA">
        <w:rPr>
          <w:rFonts w:ascii="Times New Roman" w:hAnsi="Times New Roman" w:cs="Times New Roman"/>
          <w:sz w:val="28"/>
          <w:szCs w:val="28"/>
        </w:rPr>
        <w:t xml:space="preserve"> – разбиение по определенным признакам множества исследуемых </w:t>
      </w:r>
      <w:r w:rsidR="00BB71AC" w:rsidRPr="00CA63FA">
        <w:rPr>
          <w:rFonts w:ascii="Times New Roman" w:hAnsi="Times New Roman" w:cs="Times New Roman"/>
          <w:sz w:val="28"/>
          <w:szCs w:val="28"/>
        </w:rPr>
        <w:t xml:space="preserve">образцов </w:t>
      </w:r>
      <w:r w:rsidRPr="00CA63FA">
        <w:rPr>
          <w:rFonts w:ascii="Times New Roman" w:hAnsi="Times New Roman" w:cs="Times New Roman"/>
          <w:sz w:val="28"/>
          <w:szCs w:val="28"/>
        </w:rPr>
        <w:t>на однородные по своей структуре кластеры</w:t>
      </w:r>
      <w:r w:rsidR="00CA63FA" w:rsidRPr="00CA63FA">
        <w:rPr>
          <w:rFonts w:ascii="Times New Roman" w:hAnsi="Times New Roman" w:cs="Times New Roman"/>
          <w:sz w:val="28"/>
          <w:szCs w:val="28"/>
        </w:rPr>
        <w:t xml:space="preserve"> (Лебедько, 2020)</w:t>
      </w:r>
      <w:r w:rsidRPr="00CA63FA">
        <w:rPr>
          <w:rFonts w:ascii="Times New Roman" w:hAnsi="Times New Roman" w:cs="Times New Roman"/>
          <w:sz w:val="28"/>
          <w:szCs w:val="28"/>
        </w:rPr>
        <w:t xml:space="preserve">. </w:t>
      </w:r>
      <w:r w:rsidR="00A44E94" w:rsidRPr="005F7AA5">
        <w:rPr>
          <w:rFonts w:ascii="Times New Roman" w:hAnsi="Times New Roman" w:cs="Times New Roman"/>
          <w:sz w:val="28"/>
          <w:szCs w:val="28"/>
        </w:rPr>
        <w:t>Основываясь на значениях показателей</w:t>
      </w:r>
      <w:r w:rsidR="00A7035A">
        <w:rPr>
          <w:rFonts w:ascii="Times New Roman" w:hAnsi="Times New Roman" w:cs="Times New Roman"/>
          <w:sz w:val="28"/>
          <w:szCs w:val="28"/>
        </w:rPr>
        <w:t>:</w:t>
      </w:r>
      <w:r w:rsidR="00A44E94" w:rsidRPr="005F7AA5">
        <w:rPr>
          <w:rFonts w:ascii="Times New Roman" w:hAnsi="Times New Roman" w:cs="Times New Roman"/>
          <w:sz w:val="28"/>
          <w:szCs w:val="28"/>
        </w:rPr>
        <w:t xml:space="preserve"> «длина колоса», «масса колоса», «масса зерна с колоса», «количество зерен в колосе», «количество зерен в колоске», «количество цветков в колосе», </w:t>
      </w:r>
      <w:proofErr w:type="spellStart"/>
      <w:r w:rsidR="00A44E94" w:rsidRPr="005F7AA5">
        <w:rPr>
          <w:rFonts w:ascii="Times New Roman" w:hAnsi="Times New Roman" w:cs="Times New Roman"/>
          <w:sz w:val="28"/>
          <w:szCs w:val="28"/>
        </w:rPr>
        <w:t>сортообразцы</w:t>
      </w:r>
      <w:proofErr w:type="spellEnd"/>
      <w:r w:rsidR="00A44E94" w:rsidRPr="005F7AA5">
        <w:rPr>
          <w:rFonts w:ascii="Times New Roman" w:hAnsi="Times New Roman" w:cs="Times New Roman"/>
          <w:sz w:val="28"/>
          <w:szCs w:val="28"/>
        </w:rPr>
        <w:t xml:space="preserve"> были сведены в группы с помощью кластерного анализа в программе </w:t>
      </w:r>
      <w:proofErr w:type="spellStart"/>
      <w:r w:rsidR="00A7035A">
        <w:rPr>
          <w:rFonts w:ascii="Times New Roman" w:hAnsi="Times New Roman" w:cs="Times New Roman"/>
          <w:sz w:val="28"/>
          <w:szCs w:val="28"/>
        </w:rPr>
        <w:t>Statistica</w:t>
      </w:r>
      <w:proofErr w:type="spellEnd"/>
      <w:r w:rsidR="00A7035A">
        <w:rPr>
          <w:rFonts w:ascii="Times New Roman" w:hAnsi="Times New Roman" w:cs="Times New Roman"/>
          <w:sz w:val="28"/>
          <w:szCs w:val="28"/>
        </w:rPr>
        <w:t xml:space="preserve"> 9.0</w:t>
      </w:r>
      <w:r w:rsidR="00A44E94" w:rsidRPr="005F7AA5">
        <w:rPr>
          <w:rFonts w:ascii="Times New Roman" w:hAnsi="Times New Roman" w:cs="Times New Roman"/>
          <w:sz w:val="28"/>
          <w:szCs w:val="28"/>
        </w:rPr>
        <w:t>.</w:t>
      </w:r>
    </w:p>
    <w:p w14:paraId="37E9ABCA" w14:textId="77777777" w:rsidR="00A44E94" w:rsidRDefault="005F7AA5" w:rsidP="00DD2D93">
      <w:pPr>
        <w:spacing w:after="0" w:line="360" w:lineRule="auto"/>
        <w:ind w:firstLine="708"/>
        <w:jc w:val="both"/>
        <w:rPr>
          <w:rFonts w:ascii="Times New Roman" w:hAnsi="Times New Roman" w:cs="Times New Roman"/>
          <w:sz w:val="28"/>
          <w:szCs w:val="28"/>
        </w:rPr>
      </w:pPr>
      <w:r w:rsidRPr="005F7AA5">
        <w:rPr>
          <w:rFonts w:ascii="Times New Roman" w:hAnsi="Times New Roman" w:cs="Times New Roman"/>
          <w:sz w:val="28"/>
          <w:szCs w:val="28"/>
        </w:rPr>
        <w:t>В качес</w:t>
      </w:r>
      <w:r>
        <w:rPr>
          <w:rFonts w:ascii="Times New Roman" w:hAnsi="Times New Roman" w:cs="Times New Roman"/>
          <w:sz w:val="28"/>
          <w:szCs w:val="28"/>
        </w:rPr>
        <w:t>тве меры различия объектов</w:t>
      </w:r>
      <w:r w:rsidRPr="005F7AA5">
        <w:rPr>
          <w:rFonts w:ascii="Times New Roman" w:hAnsi="Times New Roman" w:cs="Times New Roman"/>
          <w:sz w:val="28"/>
          <w:szCs w:val="28"/>
        </w:rPr>
        <w:t xml:space="preserve"> </w:t>
      </w:r>
      <w:r w:rsidR="00A7035A">
        <w:rPr>
          <w:rFonts w:ascii="Times New Roman" w:hAnsi="Times New Roman" w:cs="Times New Roman"/>
          <w:sz w:val="28"/>
          <w:szCs w:val="28"/>
        </w:rPr>
        <w:t xml:space="preserve">мы применили </w:t>
      </w:r>
      <w:r w:rsidRPr="005F7AA5">
        <w:rPr>
          <w:rFonts w:ascii="Times New Roman" w:hAnsi="Times New Roman" w:cs="Times New Roman"/>
          <w:sz w:val="28"/>
          <w:szCs w:val="28"/>
        </w:rPr>
        <w:t xml:space="preserve">наиболее распространенную – евклидово </w:t>
      </w:r>
      <w:r>
        <w:rPr>
          <w:rFonts w:ascii="Times New Roman" w:hAnsi="Times New Roman" w:cs="Times New Roman"/>
          <w:sz w:val="28"/>
          <w:szCs w:val="28"/>
        </w:rPr>
        <w:t>рас</w:t>
      </w:r>
      <w:r w:rsidRPr="005F7AA5">
        <w:rPr>
          <w:rFonts w:ascii="Times New Roman" w:hAnsi="Times New Roman" w:cs="Times New Roman"/>
          <w:sz w:val="28"/>
          <w:szCs w:val="28"/>
        </w:rPr>
        <w:t>стояние</w:t>
      </w:r>
      <w:r>
        <w:rPr>
          <w:rFonts w:ascii="Times New Roman" w:hAnsi="Times New Roman" w:cs="Times New Roman"/>
          <w:sz w:val="28"/>
          <w:szCs w:val="28"/>
        </w:rPr>
        <w:t xml:space="preserve">. </w:t>
      </w:r>
      <w:r w:rsidR="006F7D6B">
        <w:rPr>
          <w:rFonts w:ascii="Times New Roman" w:hAnsi="Times New Roman" w:cs="Times New Roman"/>
          <w:sz w:val="28"/>
          <w:szCs w:val="28"/>
        </w:rPr>
        <w:t xml:space="preserve">Провели </w:t>
      </w:r>
      <w:r w:rsidR="006F7D6B" w:rsidRPr="006F7D6B">
        <w:rPr>
          <w:rFonts w:ascii="Times New Roman" w:hAnsi="Times New Roman" w:cs="Times New Roman"/>
          <w:sz w:val="28"/>
          <w:szCs w:val="28"/>
        </w:rPr>
        <w:t xml:space="preserve">предварительную </w:t>
      </w:r>
      <w:r w:rsidR="006F7D6B" w:rsidRPr="006F7D6B">
        <w:rPr>
          <w:rFonts w:ascii="Times New Roman" w:hAnsi="Times New Roman" w:cs="Times New Roman"/>
          <w:sz w:val="28"/>
          <w:szCs w:val="28"/>
        </w:rPr>
        <w:lastRenderedPageBreak/>
        <w:t>стандартизацию исходных данных так как</w:t>
      </w:r>
      <w:r w:rsidR="00F60C54" w:rsidRPr="006F7D6B">
        <w:rPr>
          <w:rFonts w:ascii="Times New Roman" w:hAnsi="Times New Roman" w:cs="Times New Roman"/>
          <w:sz w:val="28"/>
          <w:szCs w:val="28"/>
        </w:rPr>
        <w:t xml:space="preserve"> метрика, чувствительна к изменению единиц измерения осей. </w:t>
      </w:r>
    </w:p>
    <w:p w14:paraId="1A70348F" w14:textId="77777777" w:rsidR="005F7AA5" w:rsidRDefault="005F7AA5" w:rsidP="00DD2D93">
      <w:pPr>
        <w:spacing w:after="0" w:line="360" w:lineRule="auto"/>
        <w:ind w:firstLine="708"/>
        <w:jc w:val="both"/>
        <w:rPr>
          <w:rFonts w:ascii="Times New Roman" w:hAnsi="Times New Roman" w:cs="Times New Roman"/>
          <w:sz w:val="28"/>
          <w:szCs w:val="28"/>
        </w:rPr>
      </w:pPr>
      <w:r w:rsidRPr="005F7AA5">
        <w:rPr>
          <w:rFonts w:ascii="Times New Roman" w:hAnsi="Times New Roman" w:cs="Times New Roman"/>
          <w:sz w:val="28"/>
          <w:szCs w:val="28"/>
        </w:rPr>
        <w:t xml:space="preserve">Процесс кластеризации по методу «дальнего соседа» </w:t>
      </w:r>
      <w:r w:rsidR="008C2661">
        <w:rPr>
          <w:rFonts w:ascii="Times New Roman" w:hAnsi="Times New Roman" w:cs="Times New Roman"/>
          <w:sz w:val="28"/>
          <w:szCs w:val="28"/>
        </w:rPr>
        <w:t xml:space="preserve">(метод полной связи) </w:t>
      </w:r>
      <w:r w:rsidRPr="005F7AA5">
        <w:rPr>
          <w:rFonts w:ascii="Times New Roman" w:hAnsi="Times New Roman" w:cs="Times New Roman"/>
          <w:sz w:val="28"/>
          <w:szCs w:val="28"/>
        </w:rPr>
        <w:t xml:space="preserve">характеризует </w:t>
      </w:r>
      <w:proofErr w:type="spellStart"/>
      <w:r w:rsidRPr="005F7AA5">
        <w:rPr>
          <w:rFonts w:ascii="Times New Roman" w:hAnsi="Times New Roman" w:cs="Times New Roman"/>
          <w:sz w:val="28"/>
          <w:szCs w:val="28"/>
        </w:rPr>
        <w:t>дендрог</w:t>
      </w:r>
      <w:r>
        <w:rPr>
          <w:rFonts w:ascii="Times New Roman" w:hAnsi="Times New Roman" w:cs="Times New Roman"/>
          <w:sz w:val="28"/>
          <w:szCs w:val="28"/>
        </w:rPr>
        <w:t>рамма</w:t>
      </w:r>
      <w:proofErr w:type="spellEnd"/>
      <w:r>
        <w:rPr>
          <w:rFonts w:ascii="Times New Roman" w:hAnsi="Times New Roman" w:cs="Times New Roman"/>
          <w:sz w:val="28"/>
          <w:szCs w:val="28"/>
        </w:rPr>
        <w:t xml:space="preserve">, приведенная на рисунке </w:t>
      </w:r>
      <w:r w:rsidR="00F36366">
        <w:rPr>
          <w:rFonts w:ascii="Times New Roman" w:hAnsi="Times New Roman" w:cs="Times New Roman"/>
          <w:sz w:val="28"/>
          <w:szCs w:val="28"/>
        </w:rPr>
        <w:t>1.</w:t>
      </w:r>
    </w:p>
    <w:p w14:paraId="5D9D130F" w14:textId="77777777" w:rsidR="00FA292A" w:rsidRPr="00987FB7" w:rsidRDefault="00BA62D5" w:rsidP="005F7AA5">
      <w:pPr>
        <w:spacing w:line="360" w:lineRule="auto"/>
        <w:jc w:val="both"/>
        <w:rPr>
          <w:rFonts w:ascii="Times New Roman" w:hAnsi="Times New Roman" w:cs="Times New Roman"/>
          <w:sz w:val="28"/>
          <w:szCs w:val="28"/>
        </w:rPr>
      </w:pPr>
      <w:r>
        <w:rPr>
          <w:noProof/>
        </w:rPr>
        <w:pict w14:anchorId="25145C29">
          <v:shapetype id="_x0000_t202" coordsize="21600,21600" o:spt="202" path="m,l,21600r21600,l21600,xe">
            <v:stroke joinstyle="miter"/>
            <v:path gradientshapeok="t" o:connecttype="rect"/>
          </v:shapetype>
          <v:shape id="Надпись 11" o:spid="_x0000_s1033" type="#_x0000_t202" style="position:absolute;left:0;text-align:left;margin-left:10.85pt;margin-top:233.3pt;width:54.75pt;height: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" fillcolor="window" strokeweight=".5pt">
            <v:textbox>
              <w:txbxContent>
                <w:p w14:paraId="6B235D4D" w14:textId="77777777" w:rsidR="00900E89" w:rsidRPr="00D203A6" w:rsidRDefault="00900E89" w:rsidP="00900E89">
                  <w:pPr>
                    <w:rPr>
                      <w:rFonts w:ascii="Times New Roman" w:hAnsi="Times New Roman" w:cs="Times New Roman"/>
                    </w:rPr>
                  </w:pPr>
                  <w:r w:rsidRPr="00D203A6">
                    <w:rPr>
                      <w:rFonts w:ascii="Times New Roman" w:hAnsi="Times New Roman" w:cs="Times New Roman"/>
                    </w:rPr>
                    <w:t>Кл</w:t>
                  </w:r>
                  <w:r>
                    <w:rPr>
                      <w:rFonts w:ascii="Times New Roman" w:hAnsi="Times New Roman" w:cs="Times New Roman"/>
                    </w:rPr>
                    <w:t>астер №4</w:t>
                  </w:r>
                </w:p>
              </w:txbxContent>
            </v:textbox>
          </v:shape>
        </w:pict>
      </w:r>
      <w:r>
        <w:rPr>
          <w:noProof/>
        </w:rPr>
        <w:pict w14:anchorId="377DC631">
          <v:rect id="Прямоугольник 12" o:spid="_x0000_s1032" style="position:absolute;left:0;text-align:left;margin-left:8.6pt;margin-top:205.55pt;width:297.75pt;height:7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" filled="f" strokecolor="#70ad47" strokeweight="1.5pt"/>
        </w:pict>
      </w:r>
      <w:r>
        <w:rPr>
          <w:noProof/>
        </w:rPr>
        <w:pict w14:anchorId="7D6C8021">
          <v:shape id="Надпись 10" o:spid="_x0000_s1031" type="#_x0000_t202" style="position:absolute;left:0;text-align:left;margin-left:10.85pt;margin-top:158.3pt;width:54.7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" fillcolor="window" strokeweight=".5pt">
            <v:textbox>
              <w:txbxContent>
                <w:p w14:paraId="3179FE9D" w14:textId="77777777" w:rsidR="00900E89" w:rsidRPr="00D203A6" w:rsidRDefault="00900E89" w:rsidP="00900E89">
                  <w:pPr>
                    <w:rPr>
                      <w:rFonts w:ascii="Times New Roman" w:hAnsi="Times New Roman" w:cs="Times New Roman"/>
                    </w:rPr>
                  </w:pPr>
                  <w:r>
                    <w:rPr>
                      <w:rFonts w:ascii="Times New Roman" w:hAnsi="Times New Roman" w:cs="Times New Roman"/>
                    </w:rPr>
                    <w:t>Кластер №3</w:t>
                  </w:r>
                </w:p>
              </w:txbxContent>
            </v:textbox>
          </v:shape>
        </w:pict>
      </w:r>
      <w:r>
        <w:rPr>
          <w:noProof/>
        </w:rPr>
        <w:pict w14:anchorId="2933C0E3">
          <v:rect id="Прямоугольник 4" o:spid="_x0000_s1030" style="position:absolute;left:0;text-align:left;margin-left:9.35pt;margin-top:105.8pt;width:212.25pt;height: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" filled="f" strokecolor="#70ad47" strokeweight="1.5pt"/>
        </w:pict>
      </w:r>
      <w:r>
        <w:rPr>
          <w:noProof/>
        </w:rPr>
        <w:pict w14:anchorId="3C720362">
          <v:rect id="Прямоугольник 9" o:spid="_x0000_s1029" style="position:absolute;left:0;text-align:left;margin-left:8.6pt;margin-top:155.3pt;width:267.75pt;height:4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" filled="f" strokecolor="#70ad47" strokeweight="1.5pt"/>
        </w:pict>
      </w:r>
      <w:r>
        <w:rPr>
          <w:noProof/>
        </w:rPr>
        <w:pict w14:anchorId="2A235155">
          <v:shape id="Надпись 7" o:spid="_x0000_s1028" type="#_x0000_t202" style="position:absolute;left:0;text-align:left;margin-left:10.85pt;margin-top:111.05pt;width:54.75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" fillcolor="window" strokeweight=".5pt">
            <v:textbox>
              <w:txbxContent>
                <w:p w14:paraId="499D496B" w14:textId="77777777" w:rsidR="00D203A6" w:rsidRPr="00D203A6" w:rsidRDefault="00190768">
                  <w:pPr>
                    <w:rPr>
                      <w:rFonts w:ascii="Times New Roman" w:hAnsi="Times New Roman" w:cs="Times New Roman"/>
                    </w:rPr>
                  </w:pPr>
                  <w:r>
                    <w:rPr>
                      <w:rFonts w:ascii="Times New Roman" w:hAnsi="Times New Roman" w:cs="Times New Roman"/>
                    </w:rPr>
                    <w:t>Кластер №2</w:t>
                  </w:r>
                </w:p>
              </w:txbxContent>
            </v:textbox>
          </v:shape>
        </w:pict>
      </w:r>
      <w:r>
        <w:rPr>
          <w:noProof/>
        </w:rPr>
        <w:pict w14:anchorId="3305A335">
          <v:shape id="Надпись 3" o:spid="_x0000_s1027" type="#_x0000_t202" style="position:absolute;left:0;text-align:left;margin-left:11.6pt;margin-top:54.05pt;width:53.25pt;height: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" fillcolor="window" strokeweight=".5pt">
            <v:textbox>
              <w:txbxContent>
                <w:p w14:paraId="1E92F9F1" w14:textId="77777777" w:rsidR="00D203A6" w:rsidRPr="00D203A6" w:rsidRDefault="00D203A6">
                  <w:pPr>
                    <w:rPr>
                      <w:rFonts w:ascii="Times New Roman" w:hAnsi="Times New Roman" w:cs="Times New Roman"/>
                    </w:rPr>
                  </w:pPr>
                  <w:r w:rsidRPr="00D203A6">
                    <w:rPr>
                      <w:rFonts w:ascii="Times New Roman" w:hAnsi="Times New Roman" w:cs="Times New Roman"/>
                    </w:rPr>
                    <w:t>Кластер №1</w:t>
                  </w:r>
                </w:p>
              </w:txbxContent>
            </v:textbox>
          </v:shape>
        </w:pict>
      </w:r>
      <w:r>
        <w:rPr>
          <w:noProof/>
        </w:rPr>
        <w:pict w14:anchorId="1CF955C6">
          <v:rect id="Прямоугольник 2" o:spid="_x0000_s1026" style="position:absolute;left:0;text-align:left;margin-left:9.35pt;margin-top:42.8pt;width:212.2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" filled="f" strokecolor="#70ad47" strokeweight="1.5pt"/>
        </w:pict>
      </w:r>
      <w:r w:rsidR="005F7AA5">
        <w:rPr>
          <w:rFonts w:ascii="Times New Roman" w:hAnsi="Times New Roman" w:cs="Times New Roman"/>
          <w:noProof/>
          <w:sz w:val="28"/>
          <w:szCs w:val="28"/>
          <w:lang w:eastAsia="ru-RU"/>
        </w:rPr>
        <w:drawing>
          <wp:inline distT="0" distB="0" distL="0" distR="0" wp14:anchorId="028449F7" wp14:editId="2816499F">
            <wp:extent cx="5759450" cy="415861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9450" cy="4158615"/>
                    </a:xfrm>
                    <a:prstGeom prst="rect">
                      <a:avLst/>
                    </a:prstGeom>
                    <a:noFill/>
                  </pic:spPr>
                </pic:pic>
              </a:graphicData>
            </a:graphic>
          </wp:inline>
        </w:drawing>
      </w:r>
    </w:p>
    <w:p w14:paraId="6DF120BB" w14:textId="77777777" w:rsidR="00423FBC" w:rsidRDefault="00423FBC" w:rsidP="00423FBC">
      <w:pPr>
        <w:rPr>
          <w:rFonts w:ascii="Times New Roman" w:hAnsi="Times New Roman" w:cs="Times New Roman"/>
          <w:sz w:val="28"/>
          <w:szCs w:val="28"/>
        </w:rPr>
      </w:pPr>
      <w:r w:rsidRPr="00FE0BBA">
        <w:rPr>
          <w:rFonts w:ascii="Times New Roman" w:hAnsi="Times New Roman" w:cs="Times New Roman"/>
          <w:sz w:val="28"/>
          <w:szCs w:val="28"/>
        </w:rPr>
        <w:tab/>
      </w:r>
      <w:r w:rsidR="00F36366">
        <w:rPr>
          <w:rFonts w:ascii="Times New Roman" w:hAnsi="Times New Roman" w:cs="Times New Roman"/>
          <w:sz w:val="28"/>
          <w:szCs w:val="28"/>
        </w:rPr>
        <w:t>Рис</w:t>
      </w:r>
      <w:r w:rsidR="00CA63FA">
        <w:rPr>
          <w:rFonts w:ascii="Times New Roman" w:hAnsi="Times New Roman" w:cs="Times New Roman"/>
          <w:sz w:val="28"/>
          <w:szCs w:val="28"/>
        </w:rPr>
        <w:t xml:space="preserve">унок </w:t>
      </w:r>
      <w:r w:rsidR="00F36366">
        <w:rPr>
          <w:rFonts w:ascii="Times New Roman" w:hAnsi="Times New Roman" w:cs="Times New Roman"/>
          <w:sz w:val="28"/>
          <w:szCs w:val="28"/>
        </w:rPr>
        <w:t xml:space="preserve"> 1</w:t>
      </w:r>
      <w:r w:rsidR="00CA63FA">
        <w:rPr>
          <w:rFonts w:ascii="Times New Roman" w:hAnsi="Times New Roman" w:cs="Times New Roman"/>
          <w:sz w:val="28"/>
          <w:szCs w:val="28"/>
        </w:rPr>
        <w:t xml:space="preserve"> </w:t>
      </w:r>
      <w:r w:rsidR="00637EB1">
        <w:rPr>
          <w:rFonts w:ascii="Times New Roman" w:hAnsi="Times New Roman" w:cs="Times New Roman"/>
          <w:sz w:val="28"/>
          <w:szCs w:val="28"/>
        </w:rPr>
        <w:t xml:space="preserve">– </w:t>
      </w:r>
      <w:proofErr w:type="spellStart"/>
      <w:r w:rsidR="00CA63FA">
        <w:rPr>
          <w:rFonts w:ascii="Times New Roman" w:hAnsi="Times New Roman" w:cs="Times New Roman"/>
          <w:sz w:val="28"/>
          <w:szCs w:val="28"/>
        </w:rPr>
        <w:t>Дендрограмма</w:t>
      </w:r>
      <w:proofErr w:type="spellEnd"/>
      <w:r w:rsidR="00CA63FA">
        <w:rPr>
          <w:rFonts w:ascii="Times New Roman" w:hAnsi="Times New Roman" w:cs="Times New Roman"/>
          <w:sz w:val="28"/>
          <w:szCs w:val="28"/>
        </w:rPr>
        <w:t xml:space="preserve"> кластеризации </w:t>
      </w:r>
      <w:proofErr w:type="spellStart"/>
      <w:r w:rsidR="00CA63FA">
        <w:rPr>
          <w:rFonts w:ascii="Times New Roman" w:hAnsi="Times New Roman" w:cs="Times New Roman"/>
          <w:sz w:val="28"/>
          <w:szCs w:val="28"/>
        </w:rPr>
        <w:t>сортообразцов</w:t>
      </w:r>
      <w:proofErr w:type="spellEnd"/>
      <w:r w:rsidR="00CA63FA">
        <w:rPr>
          <w:rFonts w:ascii="Times New Roman" w:hAnsi="Times New Roman" w:cs="Times New Roman"/>
          <w:sz w:val="28"/>
          <w:szCs w:val="28"/>
        </w:rPr>
        <w:t xml:space="preserve"> озимой пшеницы по элементам продуктивности колоса 2016-2019 гг.</w:t>
      </w:r>
    </w:p>
    <w:p w14:paraId="5681908E" w14:textId="77777777" w:rsidR="00E24A5D" w:rsidRDefault="00E24A5D" w:rsidP="00F36366">
      <w:pPr>
        <w:spacing w:line="360" w:lineRule="auto"/>
        <w:ind w:firstLine="708"/>
        <w:jc w:val="both"/>
        <w:rPr>
          <w:rFonts w:ascii="Times New Roman" w:hAnsi="Times New Roman" w:cs="Times New Roman"/>
          <w:sz w:val="28"/>
          <w:szCs w:val="28"/>
        </w:rPr>
      </w:pPr>
      <w:r w:rsidRPr="00E24A5D">
        <w:rPr>
          <w:rFonts w:ascii="Times New Roman" w:hAnsi="Times New Roman" w:cs="Times New Roman"/>
          <w:sz w:val="28"/>
          <w:szCs w:val="28"/>
        </w:rPr>
        <w:t>Метод дальнего соседа (</w:t>
      </w:r>
      <w:proofErr w:type="spellStart"/>
      <w:r w:rsidRPr="00E24A5D">
        <w:rPr>
          <w:rFonts w:ascii="Times New Roman" w:hAnsi="Times New Roman" w:cs="Times New Roman"/>
          <w:sz w:val="28"/>
          <w:szCs w:val="28"/>
        </w:rPr>
        <w:t>Complete</w:t>
      </w:r>
      <w:proofErr w:type="spellEnd"/>
      <w:r w:rsidRPr="00E24A5D">
        <w:rPr>
          <w:rFonts w:ascii="Times New Roman" w:hAnsi="Times New Roman" w:cs="Times New Roman"/>
          <w:sz w:val="28"/>
          <w:szCs w:val="28"/>
        </w:rPr>
        <w:t xml:space="preserve"> </w:t>
      </w:r>
      <w:proofErr w:type="spellStart"/>
      <w:r w:rsidRPr="00E24A5D">
        <w:rPr>
          <w:rFonts w:ascii="Times New Roman" w:hAnsi="Times New Roman" w:cs="Times New Roman"/>
          <w:sz w:val="28"/>
          <w:szCs w:val="28"/>
        </w:rPr>
        <w:t>linkage</w:t>
      </w:r>
      <w:proofErr w:type="spellEnd"/>
      <w:r w:rsidRPr="00E24A5D">
        <w:rPr>
          <w:rFonts w:ascii="Times New Roman" w:hAnsi="Times New Roman" w:cs="Times New Roman"/>
          <w:sz w:val="28"/>
          <w:szCs w:val="28"/>
        </w:rPr>
        <w:t>). В алгоритме данного метода расстояние между двумя кластерами определяется как максимальное расстояние между всеми возможными парами элементов из этих кластеров. При реализации этого метода, как правило, формируются относительно компактные кластеры, состоящие из объектов с большим сходством</w:t>
      </w:r>
      <w:r w:rsidR="002D38CF">
        <w:rPr>
          <w:rFonts w:ascii="Times New Roman" w:hAnsi="Times New Roman" w:cs="Times New Roman"/>
          <w:sz w:val="28"/>
          <w:szCs w:val="28"/>
        </w:rPr>
        <w:t>.</w:t>
      </w:r>
    </w:p>
    <w:p w14:paraId="439383B5" w14:textId="77777777" w:rsidR="002D38CF" w:rsidRDefault="001135F6" w:rsidP="00F36366">
      <w:pPr>
        <w:spacing w:line="360" w:lineRule="auto"/>
        <w:ind w:firstLine="708"/>
        <w:jc w:val="both"/>
        <w:rPr>
          <w:rFonts w:ascii="Times New Roman" w:hAnsi="Times New Roman" w:cs="Times New Roman"/>
          <w:sz w:val="28"/>
          <w:szCs w:val="28"/>
        </w:rPr>
      </w:pPr>
      <w:r w:rsidRPr="006F7D6B">
        <w:rPr>
          <w:rFonts w:ascii="Times New Roman" w:hAnsi="Times New Roman" w:cs="Times New Roman"/>
          <w:sz w:val="28"/>
          <w:szCs w:val="28"/>
        </w:rPr>
        <w:t xml:space="preserve">После обработки данных кластерным анализом установлено, что в данной </w:t>
      </w:r>
      <w:r w:rsidR="006F7D6B" w:rsidRPr="006F7D6B">
        <w:rPr>
          <w:rFonts w:ascii="Times New Roman" w:hAnsi="Times New Roman" w:cs="Times New Roman"/>
          <w:sz w:val="28"/>
          <w:szCs w:val="28"/>
        </w:rPr>
        <w:t xml:space="preserve">выборке </w:t>
      </w:r>
      <w:r w:rsidR="000C2904" w:rsidRPr="006F7D6B">
        <w:rPr>
          <w:rFonts w:ascii="Times New Roman" w:hAnsi="Times New Roman" w:cs="Times New Roman"/>
          <w:sz w:val="28"/>
          <w:szCs w:val="28"/>
        </w:rPr>
        <w:t>выделяются 4</w:t>
      </w:r>
      <w:r w:rsidRPr="006F7D6B">
        <w:rPr>
          <w:rFonts w:ascii="Times New Roman" w:hAnsi="Times New Roman" w:cs="Times New Roman"/>
          <w:sz w:val="28"/>
          <w:szCs w:val="28"/>
        </w:rPr>
        <w:t xml:space="preserve"> хорошо различимых кластера</w:t>
      </w:r>
      <w:r w:rsidR="000C2904">
        <w:rPr>
          <w:rFonts w:ascii="Times New Roman" w:hAnsi="Times New Roman" w:cs="Times New Roman"/>
          <w:sz w:val="28"/>
          <w:szCs w:val="28"/>
        </w:rPr>
        <w:t xml:space="preserve"> </w:t>
      </w:r>
      <w:r w:rsidR="0066526F">
        <w:rPr>
          <w:rFonts w:ascii="Times New Roman" w:hAnsi="Times New Roman" w:cs="Times New Roman"/>
          <w:sz w:val="28"/>
          <w:szCs w:val="28"/>
        </w:rPr>
        <w:t xml:space="preserve">при </w:t>
      </w:r>
      <w:r w:rsidR="0066526F">
        <w:rPr>
          <w:rFonts w:ascii="Times New Roman" w:hAnsi="Times New Roman" w:cs="Times New Roman"/>
          <w:sz w:val="28"/>
          <w:szCs w:val="28"/>
        </w:rPr>
        <w:lastRenderedPageBreak/>
        <w:t>расстоянии</w:t>
      </w:r>
      <w:r w:rsidR="00AB4123">
        <w:rPr>
          <w:rFonts w:ascii="Times New Roman" w:hAnsi="Times New Roman" w:cs="Times New Roman"/>
          <w:sz w:val="28"/>
          <w:szCs w:val="28"/>
        </w:rPr>
        <w:t xml:space="preserve"> объединения равному 4 </w:t>
      </w:r>
      <w:r w:rsidR="000C2904">
        <w:rPr>
          <w:rFonts w:ascii="Times New Roman" w:hAnsi="Times New Roman" w:cs="Times New Roman"/>
          <w:sz w:val="28"/>
          <w:szCs w:val="28"/>
        </w:rPr>
        <w:t>(рис</w:t>
      </w:r>
      <w:r w:rsidR="00637EB1">
        <w:rPr>
          <w:rFonts w:ascii="Times New Roman" w:hAnsi="Times New Roman" w:cs="Times New Roman"/>
          <w:sz w:val="28"/>
          <w:szCs w:val="28"/>
        </w:rPr>
        <w:t>унок</w:t>
      </w:r>
      <w:r w:rsidR="000C2904">
        <w:rPr>
          <w:rFonts w:ascii="Times New Roman" w:hAnsi="Times New Roman" w:cs="Times New Roman"/>
          <w:sz w:val="28"/>
          <w:szCs w:val="28"/>
        </w:rPr>
        <w:t xml:space="preserve"> 1). </w:t>
      </w:r>
      <w:r w:rsidR="00401F23">
        <w:rPr>
          <w:rFonts w:ascii="Times New Roman" w:hAnsi="Times New Roman" w:cs="Times New Roman"/>
          <w:sz w:val="28"/>
          <w:szCs w:val="28"/>
        </w:rPr>
        <w:t xml:space="preserve">Сорта краснодарской селекции выделились </w:t>
      </w:r>
      <w:r w:rsidR="003847EA">
        <w:rPr>
          <w:rFonts w:ascii="Times New Roman" w:hAnsi="Times New Roman" w:cs="Times New Roman"/>
          <w:sz w:val="28"/>
          <w:szCs w:val="28"/>
        </w:rPr>
        <w:t>в отдельный</w:t>
      </w:r>
      <w:r w:rsidR="00401F23">
        <w:rPr>
          <w:rFonts w:ascii="Times New Roman" w:hAnsi="Times New Roman" w:cs="Times New Roman"/>
          <w:sz w:val="28"/>
          <w:szCs w:val="28"/>
        </w:rPr>
        <w:t xml:space="preserve"> кластер</w:t>
      </w:r>
      <w:r w:rsidR="00A8710D">
        <w:rPr>
          <w:rFonts w:ascii="Times New Roman" w:hAnsi="Times New Roman" w:cs="Times New Roman"/>
          <w:sz w:val="28"/>
          <w:szCs w:val="28"/>
        </w:rPr>
        <w:t xml:space="preserve"> (кластер №1)</w:t>
      </w:r>
      <w:r w:rsidR="003847EA">
        <w:rPr>
          <w:rFonts w:ascii="Times New Roman" w:hAnsi="Times New Roman" w:cs="Times New Roman"/>
          <w:sz w:val="28"/>
          <w:szCs w:val="28"/>
        </w:rPr>
        <w:t>,</w:t>
      </w:r>
      <w:r w:rsidR="00401F23">
        <w:rPr>
          <w:rFonts w:ascii="Times New Roman" w:hAnsi="Times New Roman" w:cs="Times New Roman"/>
          <w:sz w:val="28"/>
          <w:szCs w:val="28"/>
        </w:rPr>
        <w:t xml:space="preserve"> а</w:t>
      </w:r>
      <w:r w:rsidR="00E50933">
        <w:rPr>
          <w:rFonts w:ascii="Times New Roman" w:hAnsi="Times New Roman" w:cs="Times New Roman"/>
          <w:sz w:val="28"/>
          <w:szCs w:val="28"/>
        </w:rPr>
        <w:t xml:space="preserve"> многоцветковые</w:t>
      </w:r>
      <w:r w:rsidR="00401F23">
        <w:rPr>
          <w:rFonts w:ascii="Times New Roman" w:hAnsi="Times New Roman" w:cs="Times New Roman"/>
          <w:sz w:val="28"/>
          <w:szCs w:val="28"/>
        </w:rPr>
        <w:t xml:space="preserve"> </w:t>
      </w:r>
      <w:proofErr w:type="spellStart"/>
      <w:r w:rsidR="00401F23">
        <w:rPr>
          <w:rFonts w:ascii="Times New Roman" w:hAnsi="Times New Roman" w:cs="Times New Roman"/>
          <w:sz w:val="28"/>
          <w:szCs w:val="28"/>
        </w:rPr>
        <w:t>сорт</w:t>
      </w:r>
      <w:r w:rsidR="003847EA">
        <w:rPr>
          <w:rFonts w:ascii="Times New Roman" w:hAnsi="Times New Roman" w:cs="Times New Roman"/>
          <w:sz w:val="28"/>
          <w:szCs w:val="28"/>
        </w:rPr>
        <w:t>ообразцы</w:t>
      </w:r>
      <w:proofErr w:type="spellEnd"/>
      <w:r w:rsidR="003847EA">
        <w:rPr>
          <w:rFonts w:ascii="Times New Roman" w:hAnsi="Times New Roman" w:cs="Times New Roman"/>
          <w:sz w:val="28"/>
          <w:szCs w:val="28"/>
        </w:rPr>
        <w:t xml:space="preserve"> разделились на 3 кластера. </w:t>
      </w:r>
      <w:proofErr w:type="spellStart"/>
      <w:r w:rsidR="003847EA">
        <w:rPr>
          <w:rFonts w:ascii="Times New Roman" w:hAnsi="Times New Roman" w:cs="Times New Roman"/>
          <w:sz w:val="28"/>
          <w:szCs w:val="28"/>
        </w:rPr>
        <w:t>Сортообразцы</w:t>
      </w:r>
      <w:proofErr w:type="spellEnd"/>
      <w:r w:rsidR="003847EA">
        <w:rPr>
          <w:rFonts w:ascii="Times New Roman" w:hAnsi="Times New Roman" w:cs="Times New Roman"/>
          <w:sz w:val="28"/>
          <w:szCs w:val="28"/>
        </w:rPr>
        <w:t xml:space="preserve"> 17, </w:t>
      </w:r>
      <w:r w:rsidR="003847EA">
        <w:rPr>
          <w:rFonts w:ascii="Times New Roman" w:hAnsi="Times New Roman" w:cs="Times New Roman"/>
          <w:sz w:val="28"/>
          <w:szCs w:val="28"/>
          <w:lang w:val="en-US"/>
        </w:rPr>
        <w:t>Lama</w:t>
      </w:r>
      <w:r w:rsidR="003847EA">
        <w:rPr>
          <w:rFonts w:ascii="Times New Roman" w:hAnsi="Times New Roman" w:cs="Times New Roman"/>
          <w:sz w:val="28"/>
          <w:szCs w:val="28"/>
        </w:rPr>
        <w:t xml:space="preserve">, </w:t>
      </w:r>
      <w:r w:rsidR="003847EA">
        <w:rPr>
          <w:rFonts w:ascii="Times New Roman" w:hAnsi="Times New Roman" w:cs="Times New Roman"/>
          <w:sz w:val="28"/>
          <w:szCs w:val="28"/>
          <w:lang w:val="en-US"/>
        </w:rPr>
        <w:t>Nan</w:t>
      </w:r>
      <w:r w:rsidR="003847EA" w:rsidRPr="003847EA">
        <w:rPr>
          <w:rFonts w:ascii="Times New Roman" w:hAnsi="Times New Roman" w:cs="Times New Roman"/>
          <w:sz w:val="28"/>
          <w:szCs w:val="28"/>
        </w:rPr>
        <w:t xml:space="preserve"> </w:t>
      </w:r>
      <w:r w:rsidR="003847EA">
        <w:rPr>
          <w:rFonts w:ascii="Times New Roman" w:hAnsi="Times New Roman" w:cs="Times New Roman"/>
          <w:sz w:val="28"/>
          <w:szCs w:val="28"/>
          <w:lang w:val="en-US"/>
        </w:rPr>
        <w:t>jiang</w:t>
      </w:r>
      <w:r w:rsidR="003847EA" w:rsidRPr="003847EA">
        <w:rPr>
          <w:rFonts w:ascii="Times New Roman" w:hAnsi="Times New Roman" w:cs="Times New Roman"/>
          <w:sz w:val="28"/>
          <w:szCs w:val="28"/>
        </w:rPr>
        <w:t xml:space="preserve"> </w:t>
      </w:r>
      <w:r w:rsidR="00A8710D">
        <w:rPr>
          <w:rFonts w:ascii="Times New Roman" w:hAnsi="Times New Roman" w:cs="Times New Roman"/>
          <w:sz w:val="28"/>
          <w:szCs w:val="28"/>
        </w:rPr>
        <w:t xml:space="preserve">– </w:t>
      </w:r>
      <w:r w:rsidR="003847EA">
        <w:rPr>
          <w:rFonts w:ascii="Times New Roman" w:hAnsi="Times New Roman" w:cs="Times New Roman"/>
          <w:sz w:val="28"/>
          <w:szCs w:val="28"/>
        </w:rPr>
        <w:t>кластер</w:t>
      </w:r>
      <w:r w:rsidR="00A8710D">
        <w:rPr>
          <w:rFonts w:ascii="Times New Roman" w:hAnsi="Times New Roman" w:cs="Times New Roman"/>
          <w:sz w:val="28"/>
          <w:szCs w:val="28"/>
        </w:rPr>
        <w:t xml:space="preserve"> №2</w:t>
      </w:r>
      <w:r w:rsidR="003847EA">
        <w:rPr>
          <w:rFonts w:ascii="Times New Roman" w:hAnsi="Times New Roman" w:cs="Times New Roman"/>
          <w:sz w:val="28"/>
          <w:szCs w:val="28"/>
        </w:rPr>
        <w:t xml:space="preserve">. </w:t>
      </w:r>
      <w:proofErr w:type="spellStart"/>
      <w:r w:rsidR="003847EA">
        <w:rPr>
          <w:rFonts w:ascii="Times New Roman" w:hAnsi="Times New Roman" w:cs="Times New Roman"/>
          <w:sz w:val="28"/>
          <w:szCs w:val="28"/>
        </w:rPr>
        <w:t>Сортообразцы</w:t>
      </w:r>
      <w:proofErr w:type="spellEnd"/>
      <w:r w:rsidR="003847EA">
        <w:rPr>
          <w:rFonts w:ascii="Times New Roman" w:hAnsi="Times New Roman" w:cs="Times New Roman"/>
          <w:sz w:val="28"/>
          <w:szCs w:val="28"/>
        </w:rPr>
        <w:t xml:space="preserve"> </w:t>
      </w:r>
      <w:proofErr w:type="spellStart"/>
      <w:r w:rsidR="003847EA">
        <w:rPr>
          <w:rFonts w:ascii="Times New Roman" w:hAnsi="Times New Roman" w:cs="Times New Roman"/>
          <w:sz w:val="28"/>
          <w:szCs w:val="28"/>
        </w:rPr>
        <w:t>Банатка</w:t>
      </w:r>
      <w:proofErr w:type="spellEnd"/>
      <w:r w:rsidR="003847EA">
        <w:rPr>
          <w:rFonts w:ascii="Times New Roman" w:hAnsi="Times New Roman" w:cs="Times New Roman"/>
          <w:sz w:val="28"/>
          <w:szCs w:val="28"/>
        </w:rPr>
        <w:t xml:space="preserve">, </w:t>
      </w:r>
      <w:proofErr w:type="spellStart"/>
      <w:r w:rsidR="003847EA">
        <w:rPr>
          <w:rFonts w:ascii="Times New Roman" w:hAnsi="Times New Roman" w:cs="Times New Roman"/>
          <w:sz w:val="28"/>
          <w:szCs w:val="28"/>
        </w:rPr>
        <w:t>Костромка</w:t>
      </w:r>
      <w:proofErr w:type="spellEnd"/>
      <w:r w:rsidR="003847EA">
        <w:rPr>
          <w:rFonts w:ascii="Times New Roman" w:hAnsi="Times New Roman" w:cs="Times New Roman"/>
          <w:sz w:val="28"/>
          <w:szCs w:val="28"/>
        </w:rPr>
        <w:t>,</w:t>
      </w:r>
      <w:r w:rsidR="00112B71">
        <w:rPr>
          <w:rFonts w:ascii="Times New Roman" w:hAnsi="Times New Roman" w:cs="Times New Roman"/>
          <w:sz w:val="28"/>
          <w:szCs w:val="28"/>
        </w:rPr>
        <w:t xml:space="preserve"> 26675 - кластер</w:t>
      </w:r>
      <w:r w:rsidR="00A8710D">
        <w:rPr>
          <w:rFonts w:ascii="Times New Roman" w:hAnsi="Times New Roman" w:cs="Times New Roman"/>
          <w:sz w:val="28"/>
          <w:szCs w:val="28"/>
        </w:rPr>
        <w:t xml:space="preserve"> №3</w:t>
      </w:r>
      <w:r w:rsidR="00112B71">
        <w:rPr>
          <w:rFonts w:ascii="Times New Roman" w:hAnsi="Times New Roman" w:cs="Times New Roman"/>
          <w:sz w:val="28"/>
          <w:szCs w:val="28"/>
        </w:rPr>
        <w:t xml:space="preserve">. </w:t>
      </w:r>
      <w:proofErr w:type="spellStart"/>
      <w:r w:rsidR="00112B71">
        <w:rPr>
          <w:rFonts w:ascii="Times New Roman" w:hAnsi="Times New Roman" w:cs="Times New Roman"/>
          <w:sz w:val="28"/>
          <w:szCs w:val="28"/>
        </w:rPr>
        <w:t>Сортообразцы</w:t>
      </w:r>
      <w:proofErr w:type="spellEnd"/>
      <w:r w:rsidR="00112B71">
        <w:rPr>
          <w:rFonts w:ascii="Times New Roman" w:hAnsi="Times New Roman" w:cs="Times New Roman"/>
          <w:sz w:val="28"/>
          <w:szCs w:val="28"/>
        </w:rPr>
        <w:t xml:space="preserve"> </w:t>
      </w:r>
      <w:proofErr w:type="spellStart"/>
      <w:r w:rsidR="00112B71">
        <w:rPr>
          <w:rFonts w:ascii="Times New Roman" w:hAnsi="Times New Roman" w:cs="Times New Roman"/>
          <w:sz w:val="28"/>
          <w:szCs w:val="28"/>
          <w:lang w:val="en-US"/>
        </w:rPr>
        <w:t>Boure</w:t>
      </w:r>
      <w:proofErr w:type="spellEnd"/>
      <w:r w:rsidR="00112B71">
        <w:rPr>
          <w:rFonts w:ascii="Times New Roman" w:hAnsi="Times New Roman" w:cs="Times New Roman"/>
          <w:sz w:val="28"/>
          <w:szCs w:val="28"/>
        </w:rPr>
        <w:t xml:space="preserve">, </w:t>
      </w:r>
      <w:proofErr w:type="spellStart"/>
      <w:r w:rsidR="00112B71">
        <w:rPr>
          <w:rFonts w:ascii="Times New Roman" w:hAnsi="Times New Roman" w:cs="Times New Roman"/>
          <w:sz w:val="28"/>
          <w:szCs w:val="28"/>
        </w:rPr>
        <w:t>Сандомирка</w:t>
      </w:r>
      <w:proofErr w:type="spellEnd"/>
      <w:r w:rsidR="00112B71">
        <w:rPr>
          <w:rFonts w:ascii="Times New Roman" w:hAnsi="Times New Roman" w:cs="Times New Roman"/>
          <w:sz w:val="28"/>
          <w:szCs w:val="28"/>
        </w:rPr>
        <w:t xml:space="preserve">, </w:t>
      </w:r>
      <w:proofErr w:type="spellStart"/>
      <w:r w:rsidR="00112B71">
        <w:rPr>
          <w:rFonts w:ascii="Times New Roman" w:hAnsi="Times New Roman" w:cs="Times New Roman"/>
          <w:sz w:val="28"/>
          <w:szCs w:val="28"/>
          <w:lang w:val="en-US"/>
        </w:rPr>
        <w:t>Bergers</w:t>
      </w:r>
      <w:proofErr w:type="spellEnd"/>
      <w:r w:rsidR="00112B71">
        <w:rPr>
          <w:rFonts w:ascii="Times New Roman" w:hAnsi="Times New Roman" w:cs="Times New Roman"/>
          <w:sz w:val="28"/>
          <w:szCs w:val="28"/>
        </w:rPr>
        <w:t>,</w:t>
      </w:r>
      <w:r w:rsidR="00112B71" w:rsidRPr="00112B71">
        <w:rPr>
          <w:rFonts w:ascii="Times New Roman" w:hAnsi="Times New Roman" w:cs="Times New Roman"/>
          <w:sz w:val="28"/>
          <w:szCs w:val="28"/>
        </w:rPr>
        <w:t xml:space="preserve"> </w:t>
      </w:r>
      <w:proofErr w:type="spellStart"/>
      <w:r w:rsidR="00112B71">
        <w:rPr>
          <w:rFonts w:ascii="Times New Roman" w:hAnsi="Times New Roman" w:cs="Times New Roman"/>
          <w:sz w:val="28"/>
          <w:szCs w:val="28"/>
          <w:lang w:val="en-US"/>
        </w:rPr>
        <w:t>Domiano</w:t>
      </w:r>
      <w:proofErr w:type="spellEnd"/>
      <w:r w:rsidR="00112B71">
        <w:rPr>
          <w:rFonts w:ascii="Times New Roman" w:hAnsi="Times New Roman" w:cs="Times New Roman"/>
          <w:sz w:val="28"/>
          <w:szCs w:val="28"/>
        </w:rPr>
        <w:t>,</w:t>
      </w:r>
      <w:r w:rsidR="00112B71" w:rsidRPr="00112B71">
        <w:rPr>
          <w:rFonts w:ascii="Times New Roman" w:hAnsi="Times New Roman" w:cs="Times New Roman"/>
          <w:sz w:val="28"/>
          <w:szCs w:val="28"/>
        </w:rPr>
        <w:t xml:space="preserve"> </w:t>
      </w:r>
      <w:proofErr w:type="spellStart"/>
      <w:r w:rsidR="00112B71">
        <w:rPr>
          <w:rFonts w:ascii="Times New Roman" w:hAnsi="Times New Roman" w:cs="Times New Roman"/>
          <w:sz w:val="28"/>
          <w:szCs w:val="28"/>
          <w:lang w:val="en-US"/>
        </w:rPr>
        <w:t>Fenotipo</w:t>
      </w:r>
      <w:proofErr w:type="spellEnd"/>
      <w:r w:rsidR="00112B71" w:rsidRPr="00112B71">
        <w:rPr>
          <w:rFonts w:ascii="Times New Roman" w:hAnsi="Times New Roman" w:cs="Times New Roman"/>
          <w:sz w:val="28"/>
          <w:szCs w:val="28"/>
        </w:rPr>
        <w:t xml:space="preserve"> 1</w:t>
      </w:r>
      <w:r w:rsidR="00112B71">
        <w:rPr>
          <w:rFonts w:ascii="Times New Roman" w:hAnsi="Times New Roman" w:cs="Times New Roman"/>
          <w:sz w:val="28"/>
          <w:szCs w:val="28"/>
        </w:rPr>
        <w:t>, - кластер</w:t>
      </w:r>
      <w:r w:rsidR="00A8710D">
        <w:rPr>
          <w:rFonts w:ascii="Times New Roman" w:hAnsi="Times New Roman" w:cs="Times New Roman"/>
          <w:sz w:val="28"/>
          <w:szCs w:val="28"/>
        </w:rPr>
        <w:t xml:space="preserve"> №4</w:t>
      </w:r>
      <w:r w:rsidR="00112B71">
        <w:rPr>
          <w:rFonts w:ascii="Times New Roman" w:hAnsi="Times New Roman" w:cs="Times New Roman"/>
          <w:sz w:val="28"/>
          <w:szCs w:val="28"/>
        </w:rPr>
        <w:t>.</w:t>
      </w:r>
      <w:r w:rsidR="00965D92">
        <w:rPr>
          <w:rFonts w:ascii="Times New Roman" w:hAnsi="Times New Roman" w:cs="Times New Roman"/>
          <w:sz w:val="28"/>
          <w:szCs w:val="28"/>
        </w:rPr>
        <w:t xml:space="preserve"> </w:t>
      </w:r>
      <w:r w:rsidR="00FB6ED1" w:rsidRPr="0066526F">
        <w:rPr>
          <w:rFonts w:ascii="Times New Roman" w:hAnsi="Times New Roman" w:cs="Times New Roman"/>
          <w:sz w:val="28"/>
          <w:szCs w:val="28"/>
        </w:rPr>
        <w:t>Кластер №4 н</w:t>
      </w:r>
      <w:r w:rsidR="003F4E61" w:rsidRPr="0066526F">
        <w:rPr>
          <w:rFonts w:ascii="Times New Roman" w:hAnsi="Times New Roman" w:cs="Times New Roman"/>
          <w:sz w:val="28"/>
          <w:szCs w:val="28"/>
        </w:rPr>
        <w:t xml:space="preserve">аиболее отличающийся </w:t>
      </w:r>
      <w:r w:rsidR="00FB6ED1" w:rsidRPr="0066526F">
        <w:rPr>
          <w:rFonts w:ascii="Times New Roman" w:hAnsi="Times New Roman" w:cs="Times New Roman"/>
          <w:sz w:val="28"/>
          <w:szCs w:val="28"/>
        </w:rPr>
        <w:t>по выбранным показателям от кластера №1, так как находиться по расстоянию</w:t>
      </w:r>
      <w:r w:rsidR="0066526F" w:rsidRPr="0066526F">
        <w:rPr>
          <w:rFonts w:ascii="Times New Roman" w:hAnsi="Times New Roman" w:cs="Times New Roman"/>
          <w:sz w:val="28"/>
          <w:szCs w:val="28"/>
        </w:rPr>
        <w:t xml:space="preserve"> объединения</w:t>
      </w:r>
      <w:r w:rsidR="00FB6ED1" w:rsidRPr="0066526F">
        <w:rPr>
          <w:rFonts w:ascii="Times New Roman" w:hAnsi="Times New Roman" w:cs="Times New Roman"/>
          <w:sz w:val="28"/>
          <w:szCs w:val="28"/>
        </w:rPr>
        <w:t xml:space="preserve"> более 6 единиц.</w:t>
      </w:r>
      <w:r w:rsidR="00344F16" w:rsidRPr="0066526F">
        <w:rPr>
          <w:rFonts w:ascii="Times New Roman" w:hAnsi="Times New Roman" w:cs="Times New Roman"/>
          <w:sz w:val="28"/>
          <w:szCs w:val="28"/>
        </w:rPr>
        <w:t xml:space="preserve"> Мы можем считать что </w:t>
      </w:r>
      <w:r w:rsidR="0066526F" w:rsidRPr="0066526F">
        <w:rPr>
          <w:rFonts w:ascii="Times New Roman" w:hAnsi="Times New Roman" w:cs="Times New Roman"/>
          <w:sz w:val="28"/>
          <w:szCs w:val="28"/>
        </w:rPr>
        <w:t>кластеризация</w:t>
      </w:r>
      <w:r w:rsidR="00344F16" w:rsidRPr="0066526F">
        <w:rPr>
          <w:rFonts w:ascii="Times New Roman" w:hAnsi="Times New Roman" w:cs="Times New Roman"/>
          <w:sz w:val="28"/>
          <w:szCs w:val="28"/>
        </w:rPr>
        <w:t xml:space="preserve"> есть.</w:t>
      </w:r>
    </w:p>
    <w:p w14:paraId="0D3094B8" w14:textId="77777777" w:rsidR="005F7AA5" w:rsidRDefault="00EF1BA9" w:rsidP="00F3636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w:t>
      </w:r>
      <w:r w:rsidR="005E7911">
        <w:rPr>
          <w:rFonts w:ascii="Times New Roman" w:hAnsi="Times New Roman" w:cs="Times New Roman"/>
          <w:sz w:val="28"/>
          <w:szCs w:val="28"/>
        </w:rPr>
        <w:t xml:space="preserve">визуализации и </w:t>
      </w:r>
      <w:r>
        <w:rPr>
          <w:rFonts w:ascii="Times New Roman" w:hAnsi="Times New Roman" w:cs="Times New Roman"/>
          <w:sz w:val="28"/>
          <w:szCs w:val="28"/>
        </w:rPr>
        <w:t>дачи</w:t>
      </w:r>
      <w:r w:rsidR="005E7911">
        <w:rPr>
          <w:rFonts w:ascii="Times New Roman" w:hAnsi="Times New Roman" w:cs="Times New Roman"/>
          <w:sz w:val="28"/>
          <w:szCs w:val="28"/>
        </w:rPr>
        <w:t xml:space="preserve"> </w:t>
      </w:r>
      <w:r>
        <w:rPr>
          <w:rFonts w:ascii="Times New Roman" w:hAnsi="Times New Roman" w:cs="Times New Roman"/>
          <w:sz w:val="28"/>
          <w:szCs w:val="28"/>
        </w:rPr>
        <w:t>характеристики</w:t>
      </w:r>
      <w:r w:rsidR="00F36366">
        <w:rPr>
          <w:rFonts w:ascii="Times New Roman" w:hAnsi="Times New Roman" w:cs="Times New Roman"/>
          <w:sz w:val="28"/>
          <w:szCs w:val="28"/>
        </w:rPr>
        <w:t xml:space="preserve"> получен</w:t>
      </w:r>
      <w:r w:rsidR="005C0ED2">
        <w:rPr>
          <w:rFonts w:ascii="Times New Roman" w:hAnsi="Times New Roman" w:cs="Times New Roman"/>
          <w:sz w:val="28"/>
          <w:szCs w:val="28"/>
        </w:rPr>
        <w:t>ным кластерам</w:t>
      </w:r>
      <w:r>
        <w:rPr>
          <w:rFonts w:ascii="Times New Roman" w:hAnsi="Times New Roman" w:cs="Times New Roman"/>
          <w:sz w:val="28"/>
          <w:szCs w:val="28"/>
        </w:rPr>
        <w:t xml:space="preserve">, </w:t>
      </w:r>
      <w:r w:rsidR="00F36366">
        <w:rPr>
          <w:rFonts w:ascii="Times New Roman" w:hAnsi="Times New Roman" w:cs="Times New Roman"/>
          <w:sz w:val="28"/>
          <w:szCs w:val="28"/>
        </w:rPr>
        <w:t>в прог</w:t>
      </w:r>
      <w:r>
        <w:rPr>
          <w:rFonts w:ascii="Times New Roman" w:hAnsi="Times New Roman" w:cs="Times New Roman"/>
          <w:sz w:val="28"/>
          <w:szCs w:val="28"/>
        </w:rPr>
        <w:t>рамм</w:t>
      </w:r>
      <w:r w:rsidR="00F36366">
        <w:rPr>
          <w:rFonts w:ascii="Times New Roman" w:hAnsi="Times New Roman" w:cs="Times New Roman"/>
          <w:sz w:val="28"/>
          <w:szCs w:val="28"/>
        </w:rPr>
        <w:t>е статистика</w:t>
      </w:r>
      <w:r>
        <w:rPr>
          <w:rFonts w:ascii="Times New Roman" w:hAnsi="Times New Roman" w:cs="Times New Roman"/>
          <w:sz w:val="28"/>
          <w:szCs w:val="28"/>
        </w:rPr>
        <w:t>,</w:t>
      </w:r>
      <w:r w:rsidR="00F36366">
        <w:rPr>
          <w:rFonts w:ascii="Times New Roman" w:hAnsi="Times New Roman" w:cs="Times New Roman"/>
          <w:sz w:val="28"/>
          <w:szCs w:val="28"/>
        </w:rPr>
        <w:t xml:space="preserve"> </w:t>
      </w:r>
      <w:r>
        <w:rPr>
          <w:rFonts w:ascii="Times New Roman" w:hAnsi="Times New Roman" w:cs="Times New Roman"/>
          <w:sz w:val="28"/>
          <w:szCs w:val="28"/>
        </w:rPr>
        <w:t xml:space="preserve">нами </w:t>
      </w:r>
      <w:r w:rsidR="00F36366">
        <w:rPr>
          <w:rFonts w:ascii="Times New Roman" w:hAnsi="Times New Roman" w:cs="Times New Roman"/>
          <w:sz w:val="28"/>
          <w:szCs w:val="28"/>
        </w:rPr>
        <w:t>был построен график средних для каждого кластера</w:t>
      </w:r>
      <w:r w:rsidR="006C7F5D">
        <w:rPr>
          <w:rFonts w:ascii="Times New Roman" w:hAnsi="Times New Roman" w:cs="Times New Roman"/>
          <w:sz w:val="28"/>
          <w:szCs w:val="28"/>
        </w:rPr>
        <w:t xml:space="preserve"> </w:t>
      </w:r>
      <w:r w:rsidR="000C1CBB">
        <w:rPr>
          <w:rFonts w:ascii="Times New Roman" w:hAnsi="Times New Roman" w:cs="Times New Roman"/>
          <w:sz w:val="28"/>
          <w:szCs w:val="28"/>
        </w:rPr>
        <w:t>(</w:t>
      </w:r>
      <w:r w:rsidR="006C7F5D">
        <w:rPr>
          <w:rFonts w:ascii="Times New Roman" w:hAnsi="Times New Roman" w:cs="Times New Roman"/>
          <w:sz w:val="28"/>
          <w:szCs w:val="28"/>
        </w:rPr>
        <w:t>рис</w:t>
      </w:r>
      <w:r w:rsidR="006F7D6B">
        <w:rPr>
          <w:rFonts w:ascii="Times New Roman" w:hAnsi="Times New Roman" w:cs="Times New Roman"/>
          <w:sz w:val="28"/>
          <w:szCs w:val="28"/>
        </w:rPr>
        <w:t>унок 2</w:t>
      </w:r>
      <w:r w:rsidR="000C1CBB">
        <w:rPr>
          <w:rFonts w:ascii="Times New Roman" w:hAnsi="Times New Roman" w:cs="Times New Roman"/>
          <w:sz w:val="28"/>
          <w:szCs w:val="28"/>
        </w:rPr>
        <w:t>)</w:t>
      </w:r>
      <w:r w:rsidR="00F36366">
        <w:rPr>
          <w:rFonts w:ascii="Times New Roman" w:hAnsi="Times New Roman" w:cs="Times New Roman"/>
          <w:sz w:val="28"/>
          <w:szCs w:val="28"/>
        </w:rPr>
        <w:t>.</w:t>
      </w:r>
      <w:r w:rsidR="00423FBC">
        <w:rPr>
          <w:rFonts w:ascii="Times New Roman" w:hAnsi="Times New Roman" w:cs="Times New Roman"/>
          <w:sz w:val="28"/>
          <w:szCs w:val="28"/>
        </w:rPr>
        <w:tab/>
      </w:r>
      <w:r w:rsidR="00423FBC" w:rsidRPr="00E53251">
        <w:rPr>
          <w:rFonts w:ascii="Times New Roman" w:hAnsi="Times New Roman" w:cs="Times New Roman"/>
          <w:sz w:val="28"/>
          <w:szCs w:val="28"/>
        </w:rPr>
        <w:t xml:space="preserve"> </w:t>
      </w:r>
    </w:p>
    <w:p w14:paraId="1BC601C8" w14:textId="77777777" w:rsidR="005F7AA5" w:rsidRDefault="00C34737" w:rsidP="00C34737">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A1317C7" wp14:editId="498414EB">
            <wp:extent cx="5743575" cy="3657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sBuffer.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43575" cy="3657600"/>
                    </a:xfrm>
                    <a:prstGeom prst="rect">
                      <a:avLst/>
                    </a:prstGeom>
                  </pic:spPr>
                </pic:pic>
              </a:graphicData>
            </a:graphic>
          </wp:inline>
        </w:drawing>
      </w:r>
    </w:p>
    <w:p w14:paraId="163F0C35" w14:textId="77777777" w:rsidR="00150B5A" w:rsidRPr="00E3409E" w:rsidRDefault="00F36366" w:rsidP="006C7F5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Рис</w:t>
      </w:r>
      <w:r w:rsidR="00977A1F">
        <w:rPr>
          <w:rFonts w:ascii="Times New Roman" w:hAnsi="Times New Roman" w:cs="Times New Roman"/>
          <w:sz w:val="28"/>
          <w:szCs w:val="28"/>
        </w:rPr>
        <w:t xml:space="preserve">унок </w:t>
      </w:r>
      <w:r w:rsidR="00637EB1">
        <w:rPr>
          <w:rFonts w:ascii="Times New Roman" w:hAnsi="Times New Roman" w:cs="Times New Roman"/>
          <w:sz w:val="28"/>
          <w:szCs w:val="28"/>
        </w:rPr>
        <w:t xml:space="preserve">2 </w:t>
      </w:r>
      <w:r w:rsidR="00977A1F">
        <w:rPr>
          <w:rFonts w:ascii="Times New Roman" w:hAnsi="Times New Roman" w:cs="Times New Roman"/>
          <w:sz w:val="28"/>
          <w:szCs w:val="28"/>
        </w:rPr>
        <w:t>–</w:t>
      </w:r>
      <w:r w:rsidR="00637EB1">
        <w:rPr>
          <w:rFonts w:ascii="Times New Roman" w:hAnsi="Times New Roman" w:cs="Times New Roman"/>
          <w:sz w:val="28"/>
          <w:szCs w:val="28"/>
        </w:rPr>
        <w:t xml:space="preserve"> </w:t>
      </w:r>
      <w:r w:rsidR="00E3409E">
        <w:rPr>
          <w:rFonts w:ascii="Times New Roman" w:hAnsi="Times New Roman" w:cs="Times New Roman"/>
          <w:sz w:val="28"/>
          <w:szCs w:val="28"/>
        </w:rPr>
        <w:t>График средних для каждого кластера</w:t>
      </w:r>
      <w:r w:rsidR="00800EFF">
        <w:rPr>
          <w:rFonts w:ascii="Times New Roman" w:hAnsi="Times New Roman" w:cs="Times New Roman"/>
          <w:sz w:val="28"/>
          <w:szCs w:val="28"/>
        </w:rPr>
        <w:t xml:space="preserve"> </w:t>
      </w:r>
      <w:proofErr w:type="spellStart"/>
      <w:r w:rsidR="00800EFF">
        <w:rPr>
          <w:rFonts w:ascii="Times New Roman" w:hAnsi="Times New Roman" w:cs="Times New Roman"/>
          <w:sz w:val="28"/>
          <w:szCs w:val="28"/>
        </w:rPr>
        <w:t>сортообразцов</w:t>
      </w:r>
      <w:proofErr w:type="spellEnd"/>
      <w:r w:rsidR="00800EFF">
        <w:rPr>
          <w:rFonts w:ascii="Times New Roman" w:hAnsi="Times New Roman" w:cs="Times New Roman"/>
          <w:sz w:val="28"/>
          <w:szCs w:val="28"/>
        </w:rPr>
        <w:t xml:space="preserve"> озимой мягкой пшеницы</w:t>
      </w:r>
    </w:p>
    <w:p w14:paraId="0BC409B9" w14:textId="253A506F" w:rsidR="000262BF" w:rsidRDefault="0066526F" w:rsidP="005C34C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Как видно</w:t>
      </w:r>
      <w:r w:rsidRPr="0066526F">
        <w:rPr>
          <w:rFonts w:ascii="Times New Roman" w:hAnsi="Times New Roman" w:cs="Times New Roman"/>
          <w:sz w:val="28"/>
          <w:szCs w:val="28"/>
        </w:rPr>
        <w:t xml:space="preserve"> из графика для данной выборки,</w:t>
      </w:r>
      <w:r w:rsidR="005C34C4">
        <w:rPr>
          <w:rFonts w:ascii="Times New Roman" w:hAnsi="Times New Roman" w:cs="Times New Roman"/>
          <w:sz w:val="28"/>
          <w:szCs w:val="28"/>
        </w:rPr>
        <w:t xml:space="preserve"> в</w:t>
      </w:r>
      <w:r w:rsidRPr="0066526F">
        <w:rPr>
          <w:rFonts w:ascii="Times New Roman" w:hAnsi="Times New Roman" w:cs="Times New Roman"/>
          <w:sz w:val="28"/>
          <w:szCs w:val="28"/>
        </w:rPr>
        <w:t xml:space="preserve"> кластер №1 </w:t>
      </w:r>
      <w:r w:rsidR="005C34C4">
        <w:rPr>
          <w:rFonts w:ascii="Times New Roman" w:hAnsi="Times New Roman" w:cs="Times New Roman"/>
          <w:sz w:val="28"/>
          <w:szCs w:val="28"/>
        </w:rPr>
        <w:t xml:space="preserve">вошли </w:t>
      </w:r>
      <w:proofErr w:type="spellStart"/>
      <w:r w:rsidRPr="0066526F">
        <w:rPr>
          <w:rFonts w:ascii="Times New Roman" w:hAnsi="Times New Roman" w:cs="Times New Roman"/>
          <w:sz w:val="28"/>
          <w:szCs w:val="28"/>
        </w:rPr>
        <w:t>сортообразцы</w:t>
      </w:r>
      <w:proofErr w:type="spellEnd"/>
      <w:r w:rsidRPr="0066526F">
        <w:rPr>
          <w:rFonts w:ascii="Times New Roman" w:hAnsi="Times New Roman" w:cs="Times New Roman"/>
          <w:sz w:val="28"/>
          <w:szCs w:val="28"/>
        </w:rPr>
        <w:t xml:space="preserve"> </w:t>
      </w:r>
      <w:r w:rsidR="00977A1F">
        <w:rPr>
          <w:rFonts w:ascii="Times New Roman" w:hAnsi="Times New Roman" w:cs="Times New Roman"/>
          <w:sz w:val="28"/>
          <w:szCs w:val="28"/>
        </w:rPr>
        <w:t>короткостебельные</w:t>
      </w:r>
      <w:r>
        <w:rPr>
          <w:rFonts w:ascii="Times New Roman" w:hAnsi="Times New Roman" w:cs="Times New Roman"/>
          <w:sz w:val="28"/>
          <w:szCs w:val="28"/>
        </w:rPr>
        <w:t xml:space="preserve">, с </w:t>
      </w:r>
      <w:r w:rsidRPr="0066526F">
        <w:rPr>
          <w:rFonts w:ascii="Times New Roman" w:hAnsi="Times New Roman" w:cs="Times New Roman"/>
          <w:sz w:val="28"/>
          <w:szCs w:val="28"/>
        </w:rPr>
        <w:t>наибольшей массой зерна с колоса</w:t>
      </w:r>
      <w:r w:rsidR="007D6A92">
        <w:rPr>
          <w:rFonts w:ascii="Times New Roman" w:hAnsi="Times New Roman" w:cs="Times New Roman"/>
          <w:sz w:val="28"/>
          <w:szCs w:val="28"/>
        </w:rPr>
        <w:t>.</w:t>
      </w:r>
      <w:r w:rsidRPr="0066526F">
        <w:rPr>
          <w:rFonts w:ascii="Times New Roman" w:hAnsi="Times New Roman" w:cs="Times New Roman"/>
          <w:sz w:val="28"/>
          <w:szCs w:val="28"/>
        </w:rPr>
        <w:t xml:space="preserve"> </w:t>
      </w:r>
      <w:r w:rsidR="007D6A92">
        <w:rPr>
          <w:rFonts w:ascii="Times New Roman" w:hAnsi="Times New Roman" w:cs="Times New Roman"/>
          <w:sz w:val="28"/>
          <w:szCs w:val="28"/>
        </w:rPr>
        <w:t xml:space="preserve">Во </w:t>
      </w:r>
      <w:r w:rsidR="007D6A92">
        <w:rPr>
          <w:rFonts w:ascii="Times New Roman" w:hAnsi="Times New Roman" w:cs="Times New Roman"/>
          <w:sz w:val="28"/>
          <w:szCs w:val="28"/>
        </w:rPr>
        <w:lastRenderedPageBreak/>
        <w:t>втором</w:t>
      </w:r>
      <w:r w:rsidRPr="0066526F">
        <w:rPr>
          <w:rFonts w:ascii="Times New Roman" w:hAnsi="Times New Roman" w:cs="Times New Roman"/>
          <w:sz w:val="28"/>
          <w:szCs w:val="28"/>
        </w:rPr>
        <w:t xml:space="preserve"> кластер</w:t>
      </w:r>
      <w:r w:rsidR="00800EFF">
        <w:rPr>
          <w:rFonts w:ascii="Times New Roman" w:hAnsi="Times New Roman" w:cs="Times New Roman"/>
          <w:sz w:val="28"/>
          <w:szCs w:val="28"/>
        </w:rPr>
        <w:t>е</w:t>
      </w:r>
      <w:r w:rsidRPr="0066526F">
        <w:rPr>
          <w:rFonts w:ascii="Times New Roman" w:hAnsi="Times New Roman" w:cs="Times New Roman"/>
          <w:sz w:val="28"/>
          <w:szCs w:val="28"/>
        </w:rPr>
        <w:t xml:space="preserve"> </w:t>
      </w:r>
      <w:r w:rsidR="007D6A92">
        <w:rPr>
          <w:rFonts w:ascii="Times New Roman" w:hAnsi="Times New Roman" w:cs="Times New Roman"/>
          <w:sz w:val="28"/>
          <w:szCs w:val="28"/>
        </w:rPr>
        <w:t xml:space="preserve">сгруппированы </w:t>
      </w:r>
      <w:proofErr w:type="spellStart"/>
      <w:r w:rsidR="00800EFF">
        <w:rPr>
          <w:rFonts w:ascii="Times New Roman" w:hAnsi="Times New Roman" w:cs="Times New Roman"/>
          <w:sz w:val="28"/>
          <w:szCs w:val="28"/>
        </w:rPr>
        <w:t>полукарликовые</w:t>
      </w:r>
      <w:proofErr w:type="spellEnd"/>
      <w:r w:rsidR="007D6A92">
        <w:rPr>
          <w:rFonts w:ascii="Times New Roman" w:hAnsi="Times New Roman" w:cs="Times New Roman"/>
          <w:sz w:val="28"/>
          <w:szCs w:val="28"/>
        </w:rPr>
        <w:t xml:space="preserve"> </w:t>
      </w:r>
      <w:proofErr w:type="spellStart"/>
      <w:r w:rsidRPr="0066526F">
        <w:rPr>
          <w:rFonts w:ascii="Times New Roman" w:hAnsi="Times New Roman" w:cs="Times New Roman"/>
          <w:sz w:val="28"/>
          <w:szCs w:val="28"/>
        </w:rPr>
        <w:t>сортообразцы</w:t>
      </w:r>
      <w:proofErr w:type="spellEnd"/>
      <w:r w:rsidRPr="0066526F">
        <w:rPr>
          <w:rFonts w:ascii="Times New Roman" w:hAnsi="Times New Roman" w:cs="Times New Roman"/>
          <w:sz w:val="28"/>
          <w:szCs w:val="28"/>
        </w:rPr>
        <w:t xml:space="preserve"> </w:t>
      </w:r>
      <w:r w:rsidR="007D6A92">
        <w:rPr>
          <w:rFonts w:ascii="Times New Roman" w:hAnsi="Times New Roman" w:cs="Times New Roman"/>
          <w:sz w:val="28"/>
          <w:szCs w:val="28"/>
        </w:rPr>
        <w:t>с</w:t>
      </w:r>
      <w:r w:rsidRPr="0066526F">
        <w:rPr>
          <w:rFonts w:ascii="Times New Roman" w:hAnsi="Times New Roman" w:cs="Times New Roman"/>
          <w:sz w:val="28"/>
          <w:szCs w:val="28"/>
        </w:rPr>
        <w:t xml:space="preserve"> наименьш</w:t>
      </w:r>
      <w:r w:rsidR="007D6A92">
        <w:rPr>
          <w:rFonts w:ascii="Times New Roman" w:hAnsi="Times New Roman" w:cs="Times New Roman"/>
          <w:sz w:val="28"/>
          <w:szCs w:val="28"/>
        </w:rPr>
        <w:t>ими</w:t>
      </w:r>
      <w:r w:rsidRPr="0066526F">
        <w:rPr>
          <w:rFonts w:ascii="Times New Roman" w:hAnsi="Times New Roman" w:cs="Times New Roman"/>
          <w:sz w:val="28"/>
          <w:szCs w:val="28"/>
        </w:rPr>
        <w:t xml:space="preserve"> </w:t>
      </w:r>
      <w:r w:rsidR="00977A1F">
        <w:rPr>
          <w:rFonts w:ascii="Times New Roman" w:hAnsi="Times New Roman" w:cs="Times New Roman"/>
          <w:sz w:val="28"/>
          <w:szCs w:val="28"/>
        </w:rPr>
        <w:t>значениями</w:t>
      </w:r>
      <w:r w:rsidR="007D6A92">
        <w:rPr>
          <w:rFonts w:ascii="Times New Roman" w:hAnsi="Times New Roman" w:cs="Times New Roman"/>
          <w:sz w:val="28"/>
          <w:szCs w:val="28"/>
        </w:rPr>
        <w:t xml:space="preserve"> по выбранным признакам, кроме признака «количество цветков в колоске».</w:t>
      </w:r>
      <w:r w:rsidR="005C34C4">
        <w:rPr>
          <w:rFonts w:ascii="Times New Roman" w:hAnsi="Times New Roman" w:cs="Times New Roman"/>
          <w:sz w:val="28"/>
          <w:szCs w:val="28"/>
        </w:rPr>
        <w:t xml:space="preserve"> </w:t>
      </w:r>
      <w:proofErr w:type="spellStart"/>
      <w:r w:rsidR="007D6A92">
        <w:rPr>
          <w:rFonts w:ascii="Times New Roman" w:hAnsi="Times New Roman" w:cs="Times New Roman"/>
          <w:sz w:val="28"/>
          <w:szCs w:val="28"/>
        </w:rPr>
        <w:t>Сортообразцы</w:t>
      </w:r>
      <w:proofErr w:type="spellEnd"/>
      <w:r w:rsidR="007D6A92">
        <w:rPr>
          <w:rFonts w:ascii="Times New Roman" w:hAnsi="Times New Roman" w:cs="Times New Roman"/>
          <w:sz w:val="28"/>
          <w:szCs w:val="28"/>
        </w:rPr>
        <w:t xml:space="preserve"> кластера №</w:t>
      </w:r>
      <w:r w:rsidR="00860099">
        <w:rPr>
          <w:rFonts w:ascii="Times New Roman" w:hAnsi="Times New Roman" w:cs="Times New Roman"/>
          <w:sz w:val="28"/>
          <w:szCs w:val="28"/>
        </w:rPr>
        <w:t>3</w:t>
      </w:r>
      <w:r w:rsidR="005C34C4">
        <w:rPr>
          <w:rFonts w:ascii="Times New Roman" w:hAnsi="Times New Roman" w:cs="Times New Roman"/>
          <w:sz w:val="28"/>
          <w:szCs w:val="28"/>
        </w:rPr>
        <w:t xml:space="preserve"> высоко</w:t>
      </w:r>
      <w:r w:rsidR="002B4DCE">
        <w:rPr>
          <w:rFonts w:ascii="Times New Roman" w:hAnsi="Times New Roman" w:cs="Times New Roman"/>
          <w:sz w:val="28"/>
          <w:szCs w:val="28"/>
        </w:rPr>
        <w:t>рослые</w:t>
      </w:r>
      <w:r w:rsidR="005C34C4">
        <w:rPr>
          <w:rFonts w:ascii="Times New Roman" w:hAnsi="Times New Roman" w:cs="Times New Roman"/>
          <w:sz w:val="28"/>
          <w:szCs w:val="28"/>
        </w:rPr>
        <w:t xml:space="preserve">, </w:t>
      </w:r>
      <w:r w:rsidR="00431BA4" w:rsidRPr="00431BA4">
        <w:rPr>
          <w:rFonts w:ascii="Times New Roman" w:hAnsi="Times New Roman" w:cs="Times New Roman"/>
          <w:sz w:val="28"/>
          <w:szCs w:val="28"/>
        </w:rPr>
        <w:t>длинн</w:t>
      </w:r>
      <w:r w:rsidR="005C34C4">
        <w:rPr>
          <w:rFonts w:ascii="Times New Roman" w:hAnsi="Times New Roman" w:cs="Times New Roman"/>
          <w:sz w:val="28"/>
          <w:szCs w:val="28"/>
        </w:rPr>
        <w:t>о</w:t>
      </w:r>
      <w:r w:rsidR="00431BA4" w:rsidRPr="00431BA4">
        <w:rPr>
          <w:rFonts w:ascii="Times New Roman" w:hAnsi="Times New Roman" w:cs="Times New Roman"/>
          <w:sz w:val="28"/>
          <w:szCs w:val="28"/>
        </w:rPr>
        <w:t>колос</w:t>
      </w:r>
      <w:r w:rsidR="005C34C4">
        <w:rPr>
          <w:rFonts w:ascii="Times New Roman" w:hAnsi="Times New Roman" w:cs="Times New Roman"/>
          <w:sz w:val="28"/>
          <w:szCs w:val="28"/>
        </w:rPr>
        <w:t>ые,</w:t>
      </w:r>
      <w:r w:rsidR="008220E5">
        <w:rPr>
          <w:rFonts w:ascii="Times New Roman" w:hAnsi="Times New Roman" w:cs="Times New Roman"/>
          <w:sz w:val="28"/>
          <w:szCs w:val="28"/>
        </w:rPr>
        <w:t xml:space="preserve"> </w:t>
      </w:r>
      <w:r w:rsidR="005C34C4">
        <w:rPr>
          <w:rFonts w:ascii="Times New Roman" w:hAnsi="Times New Roman" w:cs="Times New Roman"/>
          <w:sz w:val="28"/>
          <w:szCs w:val="28"/>
        </w:rPr>
        <w:t xml:space="preserve">с </w:t>
      </w:r>
      <w:r w:rsidR="00431BA4" w:rsidRPr="005C34C4">
        <w:rPr>
          <w:rFonts w:ascii="Times New Roman" w:hAnsi="Times New Roman" w:cs="Times New Roman"/>
          <w:sz w:val="28"/>
          <w:szCs w:val="28"/>
        </w:rPr>
        <w:t>наименьш</w:t>
      </w:r>
      <w:r w:rsidR="005C34C4">
        <w:rPr>
          <w:rFonts w:ascii="Times New Roman" w:hAnsi="Times New Roman" w:cs="Times New Roman"/>
          <w:sz w:val="28"/>
          <w:szCs w:val="28"/>
        </w:rPr>
        <w:t xml:space="preserve">им </w:t>
      </w:r>
      <w:r w:rsidR="00DE0F7B">
        <w:rPr>
          <w:rFonts w:ascii="Times New Roman" w:hAnsi="Times New Roman" w:cs="Times New Roman"/>
          <w:sz w:val="28"/>
          <w:szCs w:val="28"/>
        </w:rPr>
        <w:t>количеством цветков в колосе</w:t>
      </w:r>
      <w:r w:rsidR="005C34C4">
        <w:rPr>
          <w:rFonts w:ascii="Times New Roman" w:hAnsi="Times New Roman" w:cs="Times New Roman"/>
          <w:sz w:val="28"/>
          <w:szCs w:val="28"/>
        </w:rPr>
        <w:t>. В к</w:t>
      </w:r>
      <w:r w:rsidR="006C7F5D">
        <w:rPr>
          <w:rFonts w:ascii="Times New Roman" w:hAnsi="Times New Roman" w:cs="Times New Roman"/>
          <w:sz w:val="28"/>
          <w:szCs w:val="28"/>
        </w:rPr>
        <w:t>ластер №4</w:t>
      </w:r>
      <w:r w:rsidR="006C7F5D" w:rsidRPr="006C7F5D">
        <w:rPr>
          <w:rFonts w:ascii="Times New Roman" w:hAnsi="Times New Roman" w:cs="Times New Roman"/>
          <w:sz w:val="28"/>
          <w:szCs w:val="28"/>
        </w:rPr>
        <w:t xml:space="preserve"> </w:t>
      </w:r>
      <w:r w:rsidR="005C34C4">
        <w:rPr>
          <w:rFonts w:ascii="Times New Roman" w:hAnsi="Times New Roman" w:cs="Times New Roman"/>
          <w:sz w:val="28"/>
          <w:szCs w:val="28"/>
        </w:rPr>
        <w:t xml:space="preserve">вошли </w:t>
      </w:r>
      <w:proofErr w:type="spellStart"/>
      <w:r w:rsidR="006C7F5D" w:rsidRPr="006C7F5D">
        <w:rPr>
          <w:rFonts w:ascii="Times New Roman" w:hAnsi="Times New Roman" w:cs="Times New Roman"/>
          <w:sz w:val="28"/>
          <w:szCs w:val="28"/>
        </w:rPr>
        <w:t>сортообразцы</w:t>
      </w:r>
      <w:proofErr w:type="spellEnd"/>
      <w:r w:rsidR="006C7F5D" w:rsidRPr="006C7F5D">
        <w:rPr>
          <w:rFonts w:ascii="Times New Roman" w:hAnsi="Times New Roman" w:cs="Times New Roman"/>
          <w:sz w:val="28"/>
          <w:szCs w:val="28"/>
        </w:rPr>
        <w:t xml:space="preserve"> </w:t>
      </w:r>
      <w:r w:rsidR="005C34C4">
        <w:rPr>
          <w:rFonts w:ascii="Times New Roman" w:hAnsi="Times New Roman" w:cs="Times New Roman"/>
          <w:sz w:val="28"/>
          <w:szCs w:val="28"/>
        </w:rPr>
        <w:t xml:space="preserve">с </w:t>
      </w:r>
      <w:r w:rsidR="006C7F5D">
        <w:rPr>
          <w:rFonts w:ascii="Times New Roman" w:hAnsi="Times New Roman" w:cs="Times New Roman"/>
          <w:sz w:val="28"/>
          <w:szCs w:val="28"/>
        </w:rPr>
        <w:t>наибольш</w:t>
      </w:r>
      <w:r w:rsidR="005C34C4">
        <w:rPr>
          <w:rFonts w:ascii="Times New Roman" w:hAnsi="Times New Roman" w:cs="Times New Roman"/>
          <w:sz w:val="28"/>
          <w:szCs w:val="28"/>
        </w:rPr>
        <w:t>ими значениями показателей</w:t>
      </w:r>
      <w:r w:rsidR="000C1CBB">
        <w:rPr>
          <w:rFonts w:ascii="Times New Roman" w:hAnsi="Times New Roman" w:cs="Times New Roman"/>
          <w:sz w:val="28"/>
          <w:szCs w:val="28"/>
        </w:rPr>
        <w:t>: «</w:t>
      </w:r>
      <w:r w:rsidR="006C7F5D">
        <w:rPr>
          <w:rFonts w:ascii="Times New Roman" w:hAnsi="Times New Roman" w:cs="Times New Roman"/>
          <w:sz w:val="28"/>
          <w:szCs w:val="28"/>
        </w:rPr>
        <w:t>масс</w:t>
      </w:r>
      <w:r w:rsidR="000C1CBB">
        <w:rPr>
          <w:rFonts w:ascii="Times New Roman" w:hAnsi="Times New Roman" w:cs="Times New Roman"/>
          <w:sz w:val="28"/>
          <w:szCs w:val="28"/>
        </w:rPr>
        <w:t>а</w:t>
      </w:r>
      <w:r w:rsidR="006C7F5D">
        <w:rPr>
          <w:rFonts w:ascii="Times New Roman" w:hAnsi="Times New Roman" w:cs="Times New Roman"/>
          <w:sz w:val="28"/>
          <w:szCs w:val="28"/>
        </w:rPr>
        <w:t xml:space="preserve"> колоса</w:t>
      </w:r>
      <w:r w:rsidR="000C1CBB">
        <w:rPr>
          <w:rFonts w:ascii="Times New Roman" w:hAnsi="Times New Roman" w:cs="Times New Roman"/>
          <w:sz w:val="28"/>
          <w:szCs w:val="28"/>
        </w:rPr>
        <w:t>»</w:t>
      </w:r>
      <w:r w:rsidR="005C34C4">
        <w:rPr>
          <w:rFonts w:ascii="Times New Roman" w:hAnsi="Times New Roman" w:cs="Times New Roman"/>
          <w:sz w:val="28"/>
          <w:szCs w:val="28"/>
        </w:rPr>
        <w:t xml:space="preserve">, </w:t>
      </w:r>
      <w:r w:rsidR="000C1CBB">
        <w:rPr>
          <w:rFonts w:ascii="Times New Roman" w:hAnsi="Times New Roman" w:cs="Times New Roman"/>
          <w:sz w:val="28"/>
          <w:szCs w:val="28"/>
        </w:rPr>
        <w:t>«</w:t>
      </w:r>
      <w:r w:rsidR="006C7F5D">
        <w:rPr>
          <w:rFonts w:ascii="Times New Roman" w:hAnsi="Times New Roman" w:cs="Times New Roman"/>
          <w:sz w:val="28"/>
          <w:szCs w:val="28"/>
        </w:rPr>
        <w:t>количество зерен в колосе</w:t>
      </w:r>
      <w:r w:rsidR="000C1CBB">
        <w:rPr>
          <w:rFonts w:ascii="Times New Roman" w:hAnsi="Times New Roman" w:cs="Times New Roman"/>
          <w:sz w:val="28"/>
          <w:szCs w:val="28"/>
        </w:rPr>
        <w:t xml:space="preserve">», «количество зерновок в </w:t>
      </w:r>
      <w:r w:rsidR="006C7F5D">
        <w:rPr>
          <w:rFonts w:ascii="Times New Roman" w:hAnsi="Times New Roman" w:cs="Times New Roman"/>
          <w:sz w:val="28"/>
          <w:szCs w:val="28"/>
        </w:rPr>
        <w:t>колоске</w:t>
      </w:r>
      <w:r w:rsidR="000C1CBB">
        <w:rPr>
          <w:rFonts w:ascii="Times New Roman" w:hAnsi="Times New Roman" w:cs="Times New Roman"/>
          <w:sz w:val="28"/>
          <w:szCs w:val="28"/>
        </w:rPr>
        <w:t>»,</w:t>
      </w:r>
      <w:r w:rsidR="006C7F5D">
        <w:rPr>
          <w:rFonts w:ascii="Times New Roman" w:hAnsi="Times New Roman" w:cs="Times New Roman"/>
          <w:sz w:val="28"/>
          <w:szCs w:val="28"/>
        </w:rPr>
        <w:t xml:space="preserve"> </w:t>
      </w:r>
      <w:r w:rsidR="000C1CBB">
        <w:rPr>
          <w:rFonts w:ascii="Times New Roman" w:hAnsi="Times New Roman" w:cs="Times New Roman"/>
          <w:sz w:val="28"/>
          <w:szCs w:val="28"/>
        </w:rPr>
        <w:t>«</w:t>
      </w:r>
      <w:r w:rsidR="006C7F5D" w:rsidRPr="006C7F5D">
        <w:rPr>
          <w:rFonts w:ascii="Times New Roman" w:hAnsi="Times New Roman" w:cs="Times New Roman"/>
          <w:sz w:val="28"/>
          <w:szCs w:val="28"/>
        </w:rPr>
        <w:t>количество цветков в колосе</w:t>
      </w:r>
      <w:r w:rsidR="000C1CBB">
        <w:rPr>
          <w:rFonts w:ascii="Times New Roman" w:hAnsi="Times New Roman" w:cs="Times New Roman"/>
          <w:sz w:val="28"/>
          <w:szCs w:val="28"/>
        </w:rPr>
        <w:t>»</w:t>
      </w:r>
      <w:r w:rsidR="006C7F5D" w:rsidRPr="006C7F5D">
        <w:rPr>
          <w:rFonts w:ascii="Times New Roman" w:hAnsi="Times New Roman" w:cs="Times New Roman"/>
          <w:sz w:val="28"/>
          <w:szCs w:val="28"/>
        </w:rPr>
        <w:t>.</w:t>
      </w:r>
    </w:p>
    <w:p w14:paraId="7AB5C815" w14:textId="77777777" w:rsidR="000262BF" w:rsidRDefault="00F5243B" w:rsidP="00F4381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Изучение элементов продуктивности главного колоса коллекционных образцов пшеницы в условиях центральной зоны </w:t>
      </w:r>
      <w:r w:rsidRPr="00D02FA0">
        <w:rPr>
          <w:rFonts w:ascii="Times New Roman" w:hAnsi="Times New Roman" w:cs="Times New Roman"/>
          <w:sz w:val="28"/>
          <w:szCs w:val="28"/>
        </w:rPr>
        <w:t>Краснодарского края</w:t>
      </w:r>
      <w:r>
        <w:rPr>
          <w:rFonts w:ascii="Times New Roman" w:hAnsi="Times New Roman" w:cs="Times New Roman"/>
          <w:sz w:val="28"/>
          <w:szCs w:val="28"/>
        </w:rPr>
        <w:t xml:space="preserve"> позволило выделить </w:t>
      </w:r>
      <w:proofErr w:type="spellStart"/>
      <w:r>
        <w:rPr>
          <w:rFonts w:ascii="Times New Roman" w:hAnsi="Times New Roman" w:cs="Times New Roman"/>
          <w:sz w:val="28"/>
          <w:szCs w:val="28"/>
        </w:rPr>
        <w:t>сортообразцы</w:t>
      </w:r>
      <w:proofErr w:type="spellEnd"/>
      <w:r>
        <w:rPr>
          <w:rFonts w:ascii="Times New Roman" w:hAnsi="Times New Roman" w:cs="Times New Roman"/>
          <w:sz w:val="28"/>
          <w:szCs w:val="28"/>
        </w:rPr>
        <w:t xml:space="preserve"> существенно отличающиеся от сорта контроля Васса. </w:t>
      </w:r>
      <w:r w:rsidR="006B337A" w:rsidRPr="006B337A">
        <w:rPr>
          <w:rFonts w:ascii="Times New Roman" w:hAnsi="Times New Roman" w:cs="Times New Roman"/>
          <w:sz w:val="28"/>
          <w:szCs w:val="28"/>
        </w:rPr>
        <w:t xml:space="preserve">Ряд исследователей </w:t>
      </w:r>
      <w:r w:rsidR="006B337A">
        <w:rPr>
          <w:rFonts w:ascii="Times New Roman" w:hAnsi="Times New Roman" w:cs="Times New Roman"/>
          <w:sz w:val="28"/>
          <w:szCs w:val="28"/>
        </w:rPr>
        <w:t>выделяет п</w:t>
      </w:r>
      <w:r w:rsidR="006B337A" w:rsidRPr="006B337A">
        <w:rPr>
          <w:rFonts w:ascii="Times New Roman" w:hAnsi="Times New Roman" w:cs="Times New Roman"/>
          <w:sz w:val="28"/>
          <w:szCs w:val="28"/>
        </w:rPr>
        <w:t>оказатель «количество зерен в колосе»</w:t>
      </w:r>
      <w:r w:rsidR="006B337A">
        <w:rPr>
          <w:rFonts w:ascii="Times New Roman" w:hAnsi="Times New Roman" w:cs="Times New Roman"/>
          <w:sz w:val="28"/>
          <w:szCs w:val="28"/>
        </w:rPr>
        <w:t>, как</w:t>
      </w:r>
      <w:r w:rsidR="006B337A" w:rsidRPr="006B337A">
        <w:rPr>
          <w:rFonts w:ascii="Times New Roman" w:hAnsi="Times New Roman" w:cs="Times New Roman"/>
          <w:sz w:val="28"/>
          <w:szCs w:val="28"/>
        </w:rPr>
        <w:t xml:space="preserve"> один из </w:t>
      </w:r>
      <w:r w:rsidR="006B337A">
        <w:rPr>
          <w:rFonts w:ascii="Times New Roman" w:hAnsi="Times New Roman" w:cs="Times New Roman"/>
          <w:sz w:val="28"/>
          <w:szCs w:val="28"/>
        </w:rPr>
        <w:t xml:space="preserve">основных </w:t>
      </w:r>
      <w:r w:rsidR="006B337A" w:rsidRPr="006B337A">
        <w:rPr>
          <w:rFonts w:ascii="Times New Roman" w:hAnsi="Times New Roman" w:cs="Times New Roman"/>
          <w:sz w:val="28"/>
          <w:szCs w:val="28"/>
        </w:rPr>
        <w:t>элементов продуктивности растения</w:t>
      </w:r>
      <w:r w:rsidR="00E3409E" w:rsidRPr="00E3409E">
        <w:rPr>
          <w:rFonts w:ascii="Times New Roman" w:hAnsi="Times New Roman" w:cs="Times New Roman"/>
          <w:sz w:val="28"/>
          <w:szCs w:val="28"/>
        </w:rPr>
        <w:t xml:space="preserve"> </w:t>
      </w:r>
      <w:r w:rsidR="00E3409E">
        <w:rPr>
          <w:rFonts w:ascii="Times New Roman" w:hAnsi="Times New Roman" w:cs="Times New Roman"/>
          <w:sz w:val="28"/>
          <w:szCs w:val="28"/>
        </w:rPr>
        <w:t xml:space="preserve">(Арбузова, 2016; </w:t>
      </w:r>
      <w:r w:rsidR="00E3409E">
        <w:rPr>
          <w:rFonts w:ascii="Times New Roman" w:hAnsi="Times New Roman" w:cs="Times New Roman"/>
          <w:sz w:val="28"/>
          <w:szCs w:val="28"/>
          <w:lang w:val="en-US"/>
        </w:rPr>
        <w:t>Ma</w:t>
      </w:r>
      <w:r w:rsidR="00E3409E" w:rsidRPr="00E3409E">
        <w:rPr>
          <w:rFonts w:ascii="Times New Roman" w:hAnsi="Times New Roman" w:cs="Times New Roman"/>
          <w:sz w:val="28"/>
          <w:szCs w:val="28"/>
        </w:rPr>
        <w:t xml:space="preserve"> </w:t>
      </w:r>
      <w:r w:rsidR="00E3409E">
        <w:rPr>
          <w:rFonts w:ascii="Times New Roman" w:hAnsi="Times New Roman" w:cs="Times New Roman"/>
          <w:sz w:val="28"/>
          <w:szCs w:val="28"/>
          <w:lang w:val="en-US"/>
        </w:rPr>
        <w:t>et</w:t>
      </w:r>
      <w:r w:rsidR="00E3409E" w:rsidRPr="00E3409E">
        <w:rPr>
          <w:rFonts w:ascii="Times New Roman" w:hAnsi="Times New Roman" w:cs="Times New Roman"/>
          <w:sz w:val="28"/>
          <w:szCs w:val="28"/>
        </w:rPr>
        <w:t xml:space="preserve"> </w:t>
      </w:r>
      <w:r w:rsidR="00E3409E">
        <w:rPr>
          <w:rFonts w:ascii="Times New Roman" w:hAnsi="Times New Roman" w:cs="Times New Roman"/>
          <w:sz w:val="28"/>
          <w:szCs w:val="28"/>
          <w:lang w:val="en-US"/>
        </w:rPr>
        <w:t>al</w:t>
      </w:r>
      <w:r w:rsidR="00E3409E" w:rsidRPr="00E3409E">
        <w:rPr>
          <w:rFonts w:ascii="Times New Roman" w:hAnsi="Times New Roman" w:cs="Times New Roman"/>
          <w:sz w:val="28"/>
          <w:szCs w:val="28"/>
        </w:rPr>
        <w:t>.,2007)</w:t>
      </w:r>
      <w:r w:rsidR="006B337A">
        <w:rPr>
          <w:rFonts w:ascii="Times New Roman" w:hAnsi="Times New Roman" w:cs="Times New Roman"/>
          <w:sz w:val="28"/>
          <w:szCs w:val="28"/>
        </w:rPr>
        <w:t xml:space="preserve">. По данному показателю </w:t>
      </w:r>
      <w:proofErr w:type="spellStart"/>
      <w:r w:rsidR="006B337A">
        <w:rPr>
          <w:rFonts w:ascii="Times New Roman" w:hAnsi="Times New Roman" w:cs="Times New Roman"/>
          <w:sz w:val="28"/>
          <w:szCs w:val="28"/>
        </w:rPr>
        <w:t>с</w:t>
      </w:r>
      <w:r w:rsidR="006B337A" w:rsidRPr="006B337A">
        <w:rPr>
          <w:rFonts w:ascii="Times New Roman" w:hAnsi="Times New Roman" w:cs="Times New Roman"/>
          <w:sz w:val="28"/>
          <w:szCs w:val="28"/>
        </w:rPr>
        <w:t>ортообразцы</w:t>
      </w:r>
      <w:proofErr w:type="spellEnd"/>
      <w:r w:rsidR="006B337A" w:rsidRPr="006B337A">
        <w:rPr>
          <w:rFonts w:ascii="Times New Roman" w:hAnsi="Times New Roman" w:cs="Times New Roman"/>
          <w:sz w:val="28"/>
          <w:szCs w:val="28"/>
        </w:rPr>
        <w:t xml:space="preserve"> </w:t>
      </w:r>
      <w:proofErr w:type="spellStart"/>
      <w:r w:rsidR="006B337A" w:rsidRPr="006B337A">
        <w:rPr>
          <w:rFonts w:ascii="Times New Roman" w:hAnsi="Times New Roman" w:cs="Times New Roman"/>
          <w:sz w:val="28"/>
          <w:szCs w:val="28"/>
        </w:rPr>
        <w:t>Domiano</w:t>
      </w:r>
      <w:proofErr w:type="spellEnd"/>
      <w:r w:rsidR="0094248C">
        <w:rPr>
          <w:rFonts w:ascii="Times New Roman" w:hAnsi="Times New Roman" w:cs="Times New Roman"/>
          <w:sz w:val="28"/>
          <w:szCs w:val="28"/>
        </w:rPr>
        <w:t xml:space="preserve"> </w:t>
      </w:r>
      <w:r w:rsidR="006B337A" w:rsidRPr="006B337A">
        <w:rPr>
          <w:rFonts w:ascii="Times New Roman" w:hAnsi="Times New Roman" w:cs="Times New Roman"/>
          <w:sz w:val="28"/>
          <w:szCs w:val="28"/>
        </w:rPr>
        <w:t xml:space="preserve">и </w:t>
      </w:r>
      <w:proofErr w:type="spellStart"/>
      <w:r w:rsidR="006B337A" w:rsidRPr="006B337A">
        <w:rPr>
          <w:rFonts w:ascii="Times New Roman" w:hAnsi="Times New Roman" w:cs="Times New Roman"/>
          <w:sz w:val="28"/>
          <w:szCs w:val="28"/>
        </w:rPr>
        <w:t>Fenotipo</w:t>
      </w:r>
      <w:proofErr w:type="spellEnd"/>
      <w:r w:rsidR="006B337A" w:rsidRPr="006B337A">
        <w:rPr>
          <w:rFonts w:ascii="Times New Roman" w:hAnsi="Times New Roman" w:cs="Times New Roman"/>
          <w:sz w:val="28"/>
          <w:szCs w:val="28"/>
        </w:rPr>
        <w:t xml:space="preserve"> 1 существенно превышают контроль при НСР</w:t>
      </w:r>
      <w:r w:rsidR="006B337A" w:rsidRPr="004F205A">
        <w:rPr>
          <w:rFonts w:ascii="Times New Roman" w:hAnsi="Times New Roman" w:cs="Times New Roman"/>
          <w:sz w:val="28"/>
          <w:szCs w:val="28"/>
          <w:vertAlign w:val="subscript"/>
        </w:rPr>
        <w:t>05</w:t>
      </w:r>
      <w:r w:rsidR="006B337A" w:rsidRPr="006B337A">
        <w:rPr>
          <w:rFonts w:ascii="Times New Roman" w:hAnsi="Times New Roman" w:cs="Times New Roman"/>
          <w:sz w:val="28"/>
          <w:szCs w:val="28"/>
        </w:rPr>
        <w:t xml:space="preserve"> </w:t>
      </w:r>
      <w:r w:rsidR="000C1CBB">
        <w:rPr>
          <w:rFonts w:ascii="Times New Roman" w:hAnsi="Times New Roman" w:cs="Times New Roman"/>
          <w:sz w:val="28"/>
          <w:szCs w:val="28"/>
        </w:rPr>
        <w:t>=</w:t>
      </w:r>
      <w:r w:rsidR="006B337A" w:rsidRPr="006B337A">
        <w:rPr>
          <w:rFonts w:ascii="Times New Roman" w:hAnsi="Times New Roman" w:cs="Times New Roman"/>
          <w:sz w:val="28"/>
          <w:szCs w:val="28"/>
        </w:rPr>
        <w:t>7,9</w:t>
      </w:r>
      <w:r w:rsidR="000C1CBB">
        <w:rPr>
          <w:rFonts w:ascii="Times New Roman" w:hAnsi="Times New Roman" w:cs="Times New Roman"/>
          <w:sz w:val="28"/>
          <w:szCs w:val="28"/>
        </w:rPr>
        <w:t xml:space="preserve">. </w:t>
      </w:r>
      <w:r w:rsidR="00EC2553" w:rsidRPr="005C5F87">
        <w:rPr>
          <w:rFonts w:ascii="Times New Roman" w:hAnsi="Times New Roman" w:cs="Times New Roman"/>
          <w:sz w:val="28"/>
          <w:szCs w:val="28"/>
        </w:rPr>
        <w:t xml:space="preserve">Оценивая продуктивность колоска по </w:t>
      </w:r>
      <w:r w:rsidR="005C5F87">
        <w:rPr>
          <w:rFonts w:ascii="Times New Roman" w:hAnsi="Times New Roman" w:cs="Times New Roman"/>
          <w:sz w:val="28"/>
          <w:szCs w:val="28"/>
        </w:rPr>
        <w:t>показателю</w:t>
      </w:r>
      <w:r w:rsidR="006B337A" w:rsidRPr="005C5F87">
        <w:rPr>
          <w:rFonts w:ascii="Times New Roman" w:hAnsi="Times New Roman" w:cs="Times New Roman"/>
          <w:sz w:val="28"/>
          <w:szCs w:val="28"/>
        </w:rPr>
        <w:t xml:space="preserve"> «количество зерен в колоске</w:t>
      </w:r>
      <w:r w:rsidR="00EC2553" w:rsidRPr="005C5F87">
        <w:rPr>
          <w:rFonts w:ascii="Times New Roman" w:hAnsi="Times New Roman" w:cs="Times New Roman"/>
          <w:sz w:val="28"/>
          <w:szCs w:val="28"/>
        </w:rPr>
        <w:t xml:space="preserve">» выделились </w:t>
      </w:r>
      <w:proofErr w:type="spellStart"/>
      <w:r w:rsidR="00EC2553" w:rsidRPr="005C5F87">
        <w:rPr>
          <w:rFonts w:ascii="Times New Roman" w:hAnsi="Times New Roman" w:cs="Times New Roman"/>
          <w:sz w:val="28"/>
          <w:szCs w:val="28"/>
        </w:rPr>
        <w:t>сортообразцы</w:t>
      </w:r>
      <w:proofErr w:type="spellEnd"/>
      <w:r w:rsidR="0071355C">
        <w:rPr>
          <w:rFonts w:ascii="Times New Roman" w:hAnsi="Times New Roman" w:cs="Times New Roman"/>
          <w:sz w:val="28"/>
          <w:szCs w:val="28"/>
        </w:rPr>
        <w:t xml:space="preserve"> </w:t>
      </w:r>
      <w:proofErr w:type="spellStart"/>
      <w:r w:rsidR="0071355C" w:rsidRPr="0071355C">
        <w:rPr>
          <w:rFonts w:ascii="Times New Roman" w:hAnsi="Times New Roman" w:cs="Times New Roman"/>
          <w:sz w:val="28"/>
          <w:szCs w:val="28"/>
        </w:rPr>
        <w:t>Bergers</w:t>
      </w:r>
      <w:proofErr w:type="spellEnd"/>
      <w:r w:rsidR="0071355C" w:rsidRPr="0071355C">
        <w:rPr>
          <w:rFonts w:ascii="Times New Roman" w:hAnsi="Times New Roman" w:cs="Times New Roman"/>
          <w:sz w:val="28"/>
          <w:szCs w:val="28"/>
        </w:rPr>
        <w:t xml:space="preserve">, </w:t>
      </w:r>
      <w:proofErr w:type="spellStart"/>
      <w:r w:rsidR="0071355C" w:rsidRPr="0071355C">
        <w:rPr>
          <w:rFonts w:ascii="Times New Roman" w:hAnsi="Times New Roman" w:cs="Times New Roman"/>
          <w:sz w:val="28"/>
          <w:szCs w:val="28"/>
        </w:rPr>
        <w:t>Domiano</w:t>
      </w:r>
      <w:proofErr w:type="spellEnd"/>
      <w:r w:rsidR="005C5F87">
        <w:rPr>
          <w:rFonts w:ascii="Times New Roman" w:hAnsi="Times New Roman" w:cs="Times New Roman"/>
          <w:sz w:val="28"/>
          <w:szCs w:val="28"/>
        </w:rPr>
        <w:t>,</w:t>
      </w:r>
      <w:r w:rsidR="0071355C" w:rsidRPr="0071355C">
        <w:rPr>
          <w:rFonts w:ascii="Times New Roman" w:hAnsi="Times New Roman" w:cs="Times New Roman"/>
          <w:sz w:val="28"/>
          <w:szCs w:val="28"/>
        </w:rPr>
        <w:t xml:space="preserve"> </w:t>
      </w:r>
      <w:proofErr w:type="spellStart"/>
      <w:r w:rsidR="0071355C" w:rsidRPr="0071355C">
        <w:rPr>
          <w:rFonts w:ascii="Times New Roman" w:hAnsi="Times New Roman" w:cs="Times New Roman"/>
          <w:sz w:val="28"/>
          <w:szCs w:val="28"/>
        </w:rPr>
        <w:t>Fenotipo</w:t>
      </w:r>
      <w:proofErr w:type="spellEnd"/>
      <w:r w:rsidR="0071355C" w:rsidRPr="0071355C">
        <w:rPr>
          <w:rFonts w:ascii="Times New Roman" w:hAnsi="Times New Roman" w:cs="Times New Roman"/>
          <w:sz w:val="28"/>
          <w:szCs w:val="28"/>
        </w:rPr>
        <w:t xml:space="preserve"> 1</w:t>
      </w:r>
      <w:r w:rsidR="005C5F87">
        <w:rPr>
          <w:rFonts w:ascii="Times New Roman" w:hAnsi="Times New Roman" w:cs="Times New Roman"/>
          <w:sz w:val="28"/>
          <w:szCs w:val="28"/>
        </w:rPr>
        <w:t>,</w:t>
      </w:r>
      <w:r w:rsidR="0071355C" w:rsidRPr="0071355C">
        <w:rPr>
          <w:rFonts w:ascii="Times New Roman" w:hAnsi="Times New Roman" w:cs="Times New Roman"/>
          <w:sz w:val="28"/>
          <w:szCs w:val="28"/>
        </w:rPr>
        <w:t xml:space="preserve"> при НСР</w:t>
      </w:r>
      <w:r w:rsidR="0071355C" w:rsidRPr="004F205A">
        <w:rPr>
          <w:rFonts w:ascii="Times New Roman" w:hAnsi="Times New Roman" w:cs="Times New Roman"/>
          <w:sz w:val="28"/>
          <w:szCs w:val="28"/>
          <w:vertAlign w:val="subscript"/>
        </w:rPr>
        <w:t>05</w:t>
      </w:r>
      <w:r w:rsidR="0071355C" w:rsidRPr="0071355C">
        <w:rPr>
          <w:rFonts w:ascii="Times New Roman" w:hAnsi="Times New Roman" w:cs="Times New Roman"/>
          <w:sz w:val="28"/>
          <w:szCs w:val="28"/>
        </w:rPr>
        <w:t xml:space="preserve"> </w:t>
      </w:r>
      <w:r w:rsidR="000C1CBB">
        <w:rPr>
          <w:rFonts w:ascii="Times New Roman" w:hAnsi="Times New Roman" w:cs="Times New Roman"/>
          <w:sz w:val="28"/>
          <w:szCs w:val="28"/>
        </w:rPr>
        <w:t>=</w:t>
      </w:r>
      <w:r w:rsidR="0071355C" w:rsidRPr="0071355C">
        <w:rPr>
          <w:rFonts w:ascii="Times New Roman" w:hAnsi="Times New Roman" w:cs="Times New Roman"/>
          <w:sz w:val="28"/>
          <w:szCs w:val="28"/>
        </w:rPr>
        <w:t xml:space="preserve"> 0,31.</w:t>
      </w:r>
      <w:r w:rsidR="005C5F87">
        <w:rPr>
          <w:rFonts w:ascii="Times New Roman" w:hAnsi="Times New Roman" w:cs="Times New Roman"/>
          <w:sz w:val="28"/>
          <w:szCs w:val="28"/>
        </w:rPr>
        <w:t xml:space="preserve"> Наибольшие значение данного показателя отмечено у </w:t>
      </w:r>
      <w:proofErr w:type="spellStart"/>
      <w:r w:rsidR="005C5F87">
        <w:rPr>
          <w:rFonts w:ascii="Times New Roman" w:hAnsi="Times New Roman" w:cs="Times New Roman"/>
          <w:sz w:val="28"/>
          <w:szCs w:val="28"/>
        </w:rPr>
        <w:t>сортообразца</w:t>
      </w:r>
      <w:proofErr w:type="spellEnd"/>
      <w:r w:rsidR="005C5F87">
        <w:rPr>
          <w:rFonts w:ascii="Times New Roman" w:hAnsi="Times New Roman" w:cs="Times New Roman"/>
          <w:sz w:val="28"/>
          <w:szCs w:val="28"/>
        </w:rPr>
        <w:t xml:space="preserve"> </w:t>
      </w:r>
      <w:proofErr w:type="spellStart"/>
      <w:r w:rsidR="005C5F87">
        <w:rPr>
          <w:rFonts w:ascii="Times New Roman" w:hAnsi="Times New Roman" w:cs="Times New Roman"/>
          <w:sz w:val="28"/>
          <w:szCs w:val="28"/>
        </w:rPr>
        <w:t>Fenotipo</w:t>
      </w:r>
      <w:proofErr w:type="spellEnd"/>
      <w:r w:rsidR="005C5F87">
        <w:rPr>
          <w:rFonts w:ascii="Times New Roman" w:hAnsi="Times New Roman" w:cs="Times New Roman"/>
          <w:sz w:val="28"/>
          <w:szCs w:val="28"/>
        </w:rPr>
        <w:t xml:space="preserve"> 1 - 3,25 шт., что в процентном выражении больше стандарта на 33%. </w:t>
      </w:r>
      <w:r w:rsidR="00FD7824">
        <w:rPr>
          <w:rFonts w:ascii="Times New Roman" w:hAnsi="Times New Roman" w:cs="Times New Roman"/>
          <w:sz w:val="28"/>
          <w:szCs w:val="28"/>
        </w:rPr>
        <w:t xml:space="preserve">Данные значения показателей </w:t>
      </w:r>
      <w:r w:rsidR="0094248C">
        <w:rPr>
          <w:rFonts w:ascii="Times New Roman" w:hAnsi="Times New Roman" w:cs="Times New Roman"/>
          <w:sz w:val="28"/>
          <w:szCs w:val="28"/>
        </w:rPr>
        <w:t xml:space="preserve">указывают </w:t>
      </w:r>
      <w:r w:rsidR="00FD7824">
        <w:rPr>
          <w:rFonts w:ascii="Times New Roman" w:hAnsi="Times New Roman" w:cs="Times New Roman"/>
          <w:sz w:val="28"/>
          <w:szCs w:val="28"/>
        </w:rPr>
        <w:t xml:space="preserve">на повышенную семенную продуктивности образцов, которую можно использовать в селекционных программах. </w:t>
      </w:r>
      <w:r w:rsidR="002E49F9">
        <w:rPr>
          <w:rFonts w:ascii="Times New Roman" w:hAnsi="Times New Roman" w:cs="Times New Roman"/>
          <w:sz w:val="28"/>
          <w:szCs w:val="28"/>
        </w:rPr>
        <w:t xml:space="preserve">У </w:t>
      </w:r>
      <w:proofErr w:type="spellStart"/>
      <w:r w:rsidR="002E49F9">
        <w:rPr>
          <w:rFonts w:ascii="Times New Roman" w:hAnsi="Times New Roman" w:cs="Times New Roman"/>
          <w:sz w:val="28"/>
          <w:szCs w:val="28"/>
        </w:rPr>
        <w:t>сортообразцов</w:t>
      </w:r>
      <w:proofErr w:type="spellEnd"/>
      <w:r w:rsidR="002E49F9">
        <w:rPr>
          <w:rFonts w:ascii="Times New Roman" w:hAnsi="Times New Roman" w:cs="Times New Roman"/>
          <w:sz w:val="28"/>
          <w:szCs w:val="28"/>
        </w:rPr>
        <w:t xml:space="preserve"> </w:t>
      </w:r>
      <w:proofErr w:type="spellStart"/>
      <w:r w:rsidR="002E49F9" w:rsidRPr="0071355C">
        <w:rPr>
          <w:rFonts w:ascii="Times New Roman" w:hAnsi="Times New Roman" w:cs="Times New Roman"/>
          <w:sz w:val="28"/>
          <w:szCs w:val="28"/>
        </w:rPr>
        <w:t>Domiano</w:t>
      </w:r>
      <w:proofErr w:type="spellEnd"/>
      <w:r w:rsidR="002E49F9">
        <w:rPr>
          <w:rFonts w:ascii="Times New Roman" w:hAnsi="Times New Roman" w:cs="Times New Roman"/>
          <w:sz w:val="28"/>
          <w:szCs w:val="28"/>
        </w:rPr>
        <w:t>,</w:t>
      </w:r>
      <w:r w:rsidR="002E49F9" w:rsidRPr="0071355C">
        <w:rPr>
          <w:rFonts w:ascii="Times New Roman" w:hAnsi="Times New Roman" w:cs="Times New Roman"/>
          <w:sz w:val="28"/>
          <w:szCs w:val="28"/>
        </w:rPr>
        <w:t xml:space="preserve"> </w:t>
      </w:r>
      <w:proofErr w:type="spellStart"/>
      <w:r w:rsidR="002E49F9" w:rsidRPr="0071355C">
        <w:rPr>
          <w:rFonts w:ascii="Times New Roman" w:hAnsi="Times New Roman" w:cs="Times New Roman"/>
          <w:sz w:val="28"/>
          <w:szCs w:val="28"/>
        </w:rPr>
        <w:t>Fenotipo</w:t>
      </w:r>
      <w:proofErr w:type="spellEnd"/>
      <w:r w:rsidR="002E49F9" w:rsidRPr="0071355C">
        <w:rPr>
          <w:rFonts w:ascii="Times New Roman" w:hAnsi="Times New Roman" w:cs="Times New Roman"/>
          <w:sz w:val="28"/>
          <w:szCs w:val="28"/>
        </w:rPr>
        <w:t xml:space="preserve"> 1</w:t>
      </w:r>
      <w:r w:rsidR="002E49F9">
        <w:rPr>
          <w:rFonts w:ascii="Times New Roman" w:hAnsi="Times New Roman" w:cs="Times New Roman"/>
          <w:sz w:val="28"/>
          <w:szCs w:val="28"/>
        </w:rPr>
        <w:t xml:space="preserve">, показатели длина колоса и высота растения существенно не превышают значения стандарта. </w:t>
      </w:r>
      <w:r w:rsidR="004F205A">
        <w:rPr>
          <w:rFonts w:ascii="Times New Roman" w:hAnsi="Times New Roman" w:cs="Times New Roman"/>
          <w:sz w:val="28"/>
          <w:szCs w:val="28"/>
        </w:rPr>
        <w:t>Однако следует обратить внимание на показатель «масса 1000 зерен»,</w:t>
      </w:r>
      <w:r w:rsidR="001D325D">
        <w:rPr>
          <w:rFonts w:ascii="Times New Roman" w:hAnsi="Times New Roman" w:cs="Times New Roman"/>
          <w:sz w:val="28"/>
          <w:szCs w:val="28"/>
        </w:rPr>
        <w:t xml:space="preserve"> у </w:t>
      </w:r>
      <w:proofErr w:type="spellStart"/>
      <w:r w:rsidR="004F205A">
        <w:rPr>
          <w:rFonts w:ascii="Times New Roman" w:hAnsi="Times New Roman" w:cs="Times New Roman"/>
          <w:sz w:val="28"/>
          <w:szCs w:val="28"/>
        </w:rPr>
        <w:t>сортообразцов</w:t>
      </w:r>
      <w:proofErr w:type="spellEnd"/>
      <w:r w:rsidR="004F205A">
        <w:rPr>
          <w:rFonts w:ascii="Times New Roman" w:hAnsi="Times New Roman" w:cs="Times New Roman"/>
          <w:sz w:val="28"/>
          <w:szCs w:val="28"/>
        </w:rPr>
        <w:t xml:space="preserve"> </w:t>
      </w:r>
      <w:proofErr w:type="spellStart"/>
      <w:r w:rsidR="001D325D" w:rsidRPr="0071355C">
        <w:rPr>
          <w:rFonts w:ascii="Times New Roman" w:hAnsi="Times New Roman" w:cs="Times New Roman"/>
          <w:sz w:val="28"/>
          <w:szCs w:val="28"/>
        </w:rPr>
        <w:t>Bergers</w:t>
      </w:r>
      <w:proofErr w:type="spellEnd"/>
      <w:r w:rsidR="001D325D" w:rsidRPr="0071355C">
        <w:rPr>
          <w:rFonts w:ascii="Times New Roman" w:hAnsi="Times New Roman" w:cs="Times New Roman"/>
          <w:sz w:val="28"/>
          <w:szCs w:val="28"/>
        </w:rPr>
        <w:t xml:space="preserve">, </w:t>
      </w:r>
      <w:proofErr w:type="spellStart"/>
      <w:r w:rsidR="001D325D" w:rsidRPr="0071355C">
        <w:rPr>
          <w:rFonts w:ascii="Times New Roman" w:hAnsi="Times New Roman" w:cs="Times New Roman"/>
          <w:sz w:val="28"/>
          <w:szCs w:val="28"/>
        </w:rPr>
        <w:t>Domiano</w:t>
      </w:r>
      <w:proofErr w:type="spellEnd"/>
      <w:r w:rsidR="001D325D">
        <w:rPr>
          <w:rFonts w:ascii="Times New Roman" w:hAnsi="Times New Roman" w:cs="Times New Roman"/>
          <w:sz w:val="28"/>
          <w:szCs w:val="28"/>
        </w:rPr>
        <w:t>,</w:t>
      </w:r>
      <w:r w:rsidR="001D325D" w:rsidRPr="0071355C">
        <w:rPr>
          <w:rFonts w:ascii="Times New Roman" w:hAnsi="Times New Roman" w:cs="Times New Roman"/>
          <w:sz w:val="28"/>
          <w:szCs w:val="28"/>
        </w:rPr>
        <w:t xml:space="preserve"> </w:t>
      </w:r>
      <w:proofErr w:type="spellStart"/>
      <w:r w:rsidR="001D325D" w:rsidRPr="0071355C">
        <w:rPr>
          <w:rFonts w:ascii="Times New Roman" w:hAnsi="Times New Roman" w:cs="Times New Roman"/>
          <w:sz w:val="28"/>
          <w:szCs w:val="28"/>
        </w:rPr>
        <w:t>Fenotipo</w:t>
      </w:r>
      <w:proofErr w:type="spellEnd"/>
      <w:r w:rsidR="001D325D" w:rsidRPr="0071355C">
        <w:rPr>
          <w:rFonts w:ascii="Times New Roman" w:hAnsi="Times New Roman" w:cs="Times New Roman"/>
          <w:sz w:val="28"/>
          <w:szCs w:val="28"/>
        </w:rPr>
        <w:t xml:space="preserve"> 1</w:t>
      </w:r>
      <w:r w:rsidR="001D325D">
        <w:rPr>
          <w:rFonts w:ascii="Times New Roman" w:hAnsi="Times New Roman" w:cs="Times New Roman"/>
          <w:sz w:val="28"/>
          <w:szCs w:val="28"/>
        </w:rPr>
        <w:t xml:space="preserve">, он </w:t>
      </w:r>
      <w:r w:rsidR="004F205A">
        <w:rPr>
          <w:rFonts w:ascii="Times New Roman" w:hAnsi="Times New Roman" w:cs="Times New Roman"/>
          <w:sz w:val="28"/>
          <w:szCs w:val="28"/>
        </w:rPr>
        <w:t>меньше при сравнении с контролем</w:t>
      </w:r>
      <w:r w:rsidR="000C1CBB">
        <w:rPr>
          <w:rFonts w:ascii="Times New Roman" w:hAnsi="Times New Roman" w:cs="Times New Roman"/>
          <w:sz w:val="28"/>
          <w:szCs w:val="28"/>
        </w:rPr>
        <w:t>.</w:t>
      </w:r>
    </w:p>
    <w:p w14:paraId="2AC9D194" w14:textId="77777777" w:rsidR="000C1CBB" w:rsidRDefault="000C1CBB" w:rsidP="00977A1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Использование метода</w:t>
      </w:r>
      <w:r w:rsidR="00671594">
        <w:rPr>
          <w:rFonts w:ascii="Times New Roman" w:hAnsi="Times New Roman" w:cs="Times New Roman"/>
          <w:sz w:val="28"/>
          <w:szCs w:val="28"/>
        </w:rPr>
        <w:t xml:space="preserve"> кластерного анализа </w:t>
      </w:r>
      <w:r>
        <w:rPr>
          <w:rFonts w:ascii="Times New Roman" w:hAnsi="Times New Roman" w:cs="Times New Roman"/>
          <w:sz w:val="28"/>
          <w:szCs w:val="28"/>
        </w:rPr>
        <w:t xml:space="preserve">позволило </w:t>
      </w:r>
      <w:r w:rsidR="00671594">
        <w:rPr>
          <w:rFonts w:ascii="Times New Roman" w:hAnsi="Times New Roman" w:cs="Times New Roman"/>
          <w:sz w:val="28"/>
          <w:szCs w:val="28"/>
        </w:rPr>
        <w:t>выдели</w:t>
      </w:r>
      <w:r>
        <w:rPr>
          <w:rFonts w:ascii="Times New Roman" w:hAnsi="Times New Roman" w:cs="Times New Roman"/>
          <w:sz w:val="28"/>
          <w:szCs w:val="28"/>
        </w:rPr>
        <w:t>ть</w:t>
      </w:r>
      <w:r w:rsidR="00671594">
        <w:rPr>
          <w:rFonts w:ascii="Times New Roman" w:hAnsi="Times New Roman" w:cs="Times New Roman"/>
          <w:sz w:val="28"/>
          <w:szCs w:val="28"/>
        </w:rPr>
        <w:t xml:space="preserve"> четыре </w:t>
      </w:r>
      <w:r w:rsidR="008F1A17">
        <w:rPr>
          <w:rFonts w:ascii="Times New Roman" w:hAnsi="Times New Roman" w:cs="Times New Roman"/>
          <w:sz w:val="28"/>
          <w:szCs w:val="28"/>
        </w:rPr>
        <w:t xml:space="preserve">фенотипически различных </w:t>
      </w:r>
      <w:r w:rsidR="00671594">
        <w:rPr>
          <w:rFonts w:ascii="Times New Roman" w:hAnsi="Times New Roman" w:cs="Times New Roman"/>
          <w:sz w:val="28"/>
          <w:szCs w:val="28"/>
        </w:rPr>
        <w:t>кластера</w:t>
      </w:r>
      <w:r w:rsidR="00C93553">
        <w:rPr>
          <w:rFonts w:ascii="Times New Roman" w:hAnsi="Times New Roman" w:cs="Times New Roman"/>
          <w:sz w:val="28"/>
          <w:szCs w:val="28"/>
        </w:rPr>
        <w:t>. Сорта краснодарской селекции выделились в отдельный кластер что</w:t>
      </w:r>
      <w:r w:rsidR="00C93553" w:rsidRPr="00C93553">
        <w:rPr>
          <w:rFonts w:ascii="Times New Roman" w:hAnsi="Times New Roman" w:cs="Times New Roman"/>
          <w:sz w:val="28"/>
          <w:szCs w:val="28"/>
        </w:rPr>
        <w:t xml:space="preserve"> </w:t>
      </w:r>
      <w:r w:rsidR="00C93553">
        <w:rPr>
          <w:rFonts w:ascii="Times New Roman" w:hAnsi="Times New Roman" w:cs="Times New Roman"/>
          <w:sz w:val="28"/>
          <w:szCs w:val="28"/>
        </w:rPr>
        <w:t xml:space="preserve">косвенно подтверждает </w:t>
      </w:r>
      <w:r w:rsidR="00C93553">
        <w:rPr>
          <w:rFonts w:ascii="Times New Roman" w:hAnsi="Times New Roman" w:cs="Times New Roman"/>
          <w:sz w:val="28"/>
          <w:szCs w:val="28"/>
        </w:rPr>
        <w:lastRenderedPageBreak/>
        <w:t>правильно выбранный метод кластеризации.</w:t>
      </w:r>
      <w:r w:rsidR="008F1A17">
        <w:rPr>
          <w:rFonts w:ascii="Times New Roman" w:hAnsi="Times New Roman" w:cs="Times New Roman"/>
          <w:sz w:val="28"/>
          <w:szCs w:val="28"/>
        </w:rPr>
        <w:t xml:space="preserve"> </w:t>
      </w:r>
      <w:proofErr w:type="spellStart"/>
      <w:r w:rsidR="008F1A17">
        <w:rPr>
          <w:rFonts w:ascii="Times New Roman" w:hAnsi="Times New Roman" w:cs="Times New Roman"/>
          <w:sz w:val="28"/>
          <w:szCs w:val="28"/>
        </w:rPr>
        <w:t>Сортообразцы</w:t>
      </w:r>
      <w:proofErr w:type="spellEnd"/>
      <w:r w:rsidR="008F1A17">
        <w:rPr>
          <w:rFonts w:ascii="Times New Roman" w:hAnsi="Times New Roman" w:cs="Times New Roman"/>
          <w:sz w:val="28"/>
          <w:szCs w:val="28"/>
        </w:rPr>
        <w:t xml:space="preserve"> четвертого кластера </w:t>
      </w:r>
      <w:r w:rsidR="00CD079E">
        <w:rPr>
          <w:rFonts w:ascii="Times New Roman" w:hAnsi="Times New Roman" w:cs="Times New Roman"/>
          <w:sz w:val="28"/>
          <w:szCs w:val="28"/>
        </w:rPr>
        <w:t xml:space="preserve">имеют наибольшие значения </w:t>
      </w:r>
      <w:r w:rsidR="008F1A17">
        <w:rPr>
          <w:rFonts w:ascii="Times New Roman" w:hAnsi="Times New Roman" w:cs="Times New Roman"/>
          <w:sz w:val="28"/>
          <w:szCs w:val="28"/>
        </w:rPr>
        <w:t>по показателям</w:t>
      </w:r>
      <w:r w:rsidR="00CD079E">
        <w:rPr>
          <w:rFonts w:ascii="Times New Roman" w:hAnsi="Times New Roman" w:cs="Times New Roman"/>
          <w:sz w:val="28"/>
          <w:szCs w:val="28"/>
        </w:rPr>
        <w:t>,</w:t>
      </w:r>
      <w:r w:rsidR="008F1A17">
        <w:rPr>
          <w:rFonts w:ascii="Times New Roman" w:hAnsi="Times New Roman" w:cs="Times New Roman"/>
          <w:sz w:val="28"/>
          <w:szCs w:val="28"/>
        </w:rPr>
        <w:t xml:space="preserve"> характеризующим индивидуальную продуктивность колоса</w:t>
      </w:r>
      <w:r w:rsidR="00CD079E">
        <w:rPr>
          <w:rFonts w:ascii="Times New Roman" w:hAnsi="Times New Roman" w:cs="Times New Roman"/>
          <w:sz w:val="28"/>
          <w:szCs w:val="28"/>
        </w:rPr>
        <w:t>.</w:t>
      </w:r>
      <w:r w:rsidR="008F1A17">
        <w:rPr>
          <w:rFonts w:ascii="Times New Roman" w:hAnsi="Times New Roman" w:cs="Times New Roman"/>
          <w:sz w:val="28"/>
          <w:szCs w:val="28"/>
        </w:rPr>
        <w:t xml:space="preserve"> </w:t>
      </w:r>
      <w:r w:rsidR="00CD079E">
        <w:rPr>
          <w:rFonts w:ascii="Times New Roman" w:hAnsi="Times New Roman" w:cs="Times New Roman"/>
          <w:sz w:val="28"/>
          <w:szCs w:val="28"/>
        </w:rPr>
        <w:t xml:space="preserve">Данные </w:t>
      </w:r>
      <w:proofErr w:type="spellStart"/>
      <w:r w:rsidR="00CD079E">
        <w:rPr>
          <w:rFonts w:ascii="Times New Roman" w:hAnsi="Times New Roman" w:cs="Times New Roman"/>
          <w:sz w:val="28"/>
          <w:szCs w:val="28"/>
        </w:rPr>
        <w:t>сортообразцы</w:t>
      </w:r>
      <w:proofErr w:type="spellEnd"/>
      <w:r w:rsidR="00CD079E">
        <w:rPr>
          <w:rFonts w:ascii="Times New Roman" w:hAnsi="Times New Roman" w:cs="Times New Roman"/>
          <w:sz w:val="28"/>
          <w:szCs w:val="28"/>
        </w:rPr>
        <w:t xml:space="preserve"> </w:t>
      </w:r>
      <w:proofErr w:type="spellStart"/>
      <w:r w:rsidR="00CD079E">
        <w:rPr>
          <w:rFonts w:ascii="Times New Roman" w:hAnsi="Times New Roman" w:cs="Times New Roman"/>
          <w:sz w:val="28"/>
          <w:szCs w:val="28"/>
        </w:rPr>
        <w:t>селекционно</w:t>
      </w:r>
      <w:proofErr w:type="spellEnd"/>
      <w:r w:rsidR="00CD079E">
        <w:rPr>
          <w:rFonts w:ascii="Times New Roman" w:hAnsi="Times New Roman" w:cs="Times New Roman"/>
          <w:sz w:val="28"/>
          <w:szCs w:val="28"/>
        </w:rPr>
        <w:t xml:space="preserve"> ценны и перспективны для включения в программы</w:t>
      </w:r>
      <w:r w:rsidR="00637EB1">
        <w:rPr>
          <w:rFonts w:ascii="Times New Roman" w:hAnsi="Times New Roman" w:cs="Times New Roman"/>
          <w:sz w:val="28"/>
          <w:szCs w:val="28"/>
        </w:rPr>
        <w:t xml:space="preserve"> гибридизации</w:t>
      </w:r>
      <w:r w:rsidR="00CD079E">
        <w:rPr>
          <w:rFonts w:ascii="Times New Roman" w:hAnsi="Times New Roman" w:cs="Times New Roman"/>
          <w:sz w:val="28"/>
          <w:szCs w:val="28"/>
        </w:rPr>
        <w:t>.</w:t>
      </w:r>
    </w:p>
    <w:p w14:paraId="1B79EFA9" w14:textId="77777777" w:rsidR="00260E2D" w:rsidRPr="00E90C6F" w:rsidRDefault="008C228B" w:rsidP="00E90C6F">
      <w:pPr>
        <w:tabs>
          <w:tab w:val="left" w:pos="993"/>
        </w:tabs>
        <w:spacing w:after="0"/>
        <w:jc w:val="center"/>
        <w:rPr>
          <w:rFonts w:ascii="Times New Roman" w:hAnsi="Times New Roman" w:cs="Times New Roman"/>
          <w:b/>
          <w:sz w:val="24"/>
          <w:szCs w:val="24"/>
        </w:rPr>
      </w:pPr>
      <w:r w:rsidRPr="00E90C6F">
        <w:rPr>
          <w:rFonts w:ascii="Times New Roman" w:hAnsi="Times New Roman" w:cs="Times New Roman"/>
          <w:b/>
          <w:sz w:val="24"/>
          <w:szCs w:val="24"/>
        </w:rPr>
        <w:t>СПИСОК ЛИТЕРАТУРЫ</w:t>
      </w:r>
    </w:p>
    <w:p w14:paraId="2FEBF884" w14:textId="77777777" w:rsidR="00EC6F86" w:rsidRPr="00E90C6F" w:rsidRDefault="00EC6F86"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E90C6F">
        <w:rPr>
          <w:rFonts w:ascii="Times New Roman" w:hAnsi="Times New Roman" w:cs="Times New Roman"/>
          <w:sz w:val="24"/>
          <w:szCs w:val="24"/>
        </w:rPr>
        <w:t>Арбузова В. С. и др. Наследование признака «многоцветковость» у мягкой пшеницы и оценка продуктивности колоса гибридов F2 //</w:t>
      </w:r>
      <w:proofErr w:type="spellStart"/>
      <w:r w:rsidRPr="00E90C6F">
        <w:rPr>
          <w:rFonts w:ascii="Times New Roman" w:hAnsi="Times New Roman" w:cs="Times New Roman"/>
          <w:sz w:val="24"/>
          <w:szCs w:val="24"/>
        </w:rPr>
        <w:t>Вавиловский</w:t>
      </w:r>
      <w:proofErr w:type="spellEnd"/>
      <w:r w:rsidRPr="00E90C6F">
        <w:rPr>
          <w:rFonts w:ascii="Times New Roman" w:hAnsi="Times New Roman" w:cs="Times New Roman"/>
          <w:sz w:val="24"/>
          <w:szCs w:val="24"/>
        </w:rPr>
        <w:t xml:space="preserve"> журнал генетики и селекции. – 2016. – Т. 20. – №. 3. – С. 355-363.</w:t>
      </w:r>
    </w:p>
    <w:p w14:paraId="0AA9BCCB" w14:textId="77777777" w:rsidR="00E66045" w:rsidRPr="00E90C6F" w:rsidRDefault="00E627DB"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E90C6F">
        <w:rPr>
          <w:rFonts w:ascii="Times New Roman" w:hAnsi="Times New Roman" w:cs="Times New Roman"/>
          <w:sz w:val="24"/>
          <w:szCs w:val="24"/>
        </w:rPr>
        <w:t>Доспехов Б. А. методика полевого опыта / Б. А. Доспехов. – М. : Колос – 1979.–415 с.</w:t>
      </w:r>
      <w:r w:rsidR="00E66045" w:rsidRPr="00E90C6F">
        <w:rPr>
          <w:rFonts w:ascii="Times New Roman" w:hAnsi="Times New Roman" w:cs="Times New Roman"/>
          <w:sz w:val="24"/>
          <w:szCs w:val="24"/>
        </w:rPr>
        <w:t xml:space="preserve"> </w:t>
      </w:r>
    </w:p>
    <w:p w14:paraId="2CBC6D3F" w14:textId="77777777" w:rsidR="00E627DB" w:rsidRPr="00E90C6F" w:rsidRDefault="00E66045"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E90C6F">
        <w:rPr>
          <w:rFonts w:ascii="Times New Roman" w:hAnsi="Times New Roman" w:cs="Times New Roman"/>
          <w:sz w:val="24"/>
          <w:szCs w:val="24"/>
        </w:rPr>
        <w:t xml:space="preserve">Добровольская О. Б., Красников А. А., Попова К. И., </w:t>
      </w:r>
      <w:proofErr w:type="spellStart"/>
      <w:r w:rsidRPr="00E90C6F">
        <w:rPr>
          <w:rFonts w:ascii="Times New Roman" w:hAnsi="Times New Roman" w:cs="Times New Roman"/>
          <w:sz w:val="24"/>
          <w:szCs w:val="24"/>
        </w:rPr>
        <w:t>Мартинек</w:t>
      </w:r>
      <w:proofErr w:type="spellEnd"/>
      <w:r w:rsidRPr="00E90C6F">
        <w:rPr>
          <w:rFonts w:ascii="Times New Roman" w:hAnsi="Times New Roman" w:cs="Times New Roman"/>
          <w:sz w:val="24"/>
          <w:szCs w:val="24"/>
        </w:rPr>
        <w:t xml:space="preserve"> П., Ватанабе Н. Изучение ранних этапов развития колоса со спиральным расположением колосков линий мягкой пшеницы           (T. </w:t>
      </w:r>
      <w:proofErr w:type="spellStart"/>
      <w:r w:rsidRPr="00E90C6F">
        <w:rPr>
          <w:rFonts w:ascii="Times New Roman" w:hAnsi="Times New Roman" w:cs="Times New Roman"/>
          <w:sz w:val="24"/>
          <w:szCs w:val="24"/>
        </w:rPr>
        <w:t>aestivum</w:t>
      </w:r>
      <w:proofErr w:type="spellEnd"/>
      <w:r w:rsidRPr="00E90C6F">
        <w:rPr>
          <w:rFonts w:ascii="Times New Roman" w:hAnsi="Times New Roman" w:cs="Times New Roman"/>
          <w:sz w:val="24"/>
          <w:szCs w:val="24"/>
        </w:rPr>
        <w:t xml:space="preserve"> L.) нестандартного </w:t>
      </w:r>
      <w:proofErr w:type="spellStart"/>
      <w:r w:rsidRPr="00E90C6F">
        <w:rPr>
          <w:rFonts w:ascii="Times New Roman" w:hAnsi="Times New Roman" w:cs="Times New Roman"/>
          <w:sz w:val="24"/>
          <w:szCs w:val="24"/>
        </w:rPr>
        <w:t>морфотипа</w:t>
      </w:r>
      <w:proofErr w:type="spellEnd"/>
      <w:r w:rsidRPr="00E90C6F">
        <w:rPr>
          <w:rFonts w:ascii="Times New Roman" w:hAnsi="Times New Roman" w:cs="Times New Roman"/>
          <w:sz w:val="24"/>
          <w:szCs w:val="24"/>
        </w:rPr>
        <w:t xml:space="preserve"> SCR // </w:t>
      </w:r>
      <w:proofErr w:type="spellStart"/>
      <w:r w:rsidRPr="00E90C6F">
        <w:rPr>
          <w:rFonts w:ascii="Times New Roman" w:hAnsi="Times New Roman" w:cs="Times New Roman"/>
          <w:sz w:val="24"/>
          <w:szCs w:val="24"/>
        </w:rPr>
        <w:t>Вавиловский</w:t>
      </w:r>
      <w:proofErr w:type="spellEnd"/>
      <w:r w:rsidRPr="00E90C6F">
        <w:rPr>
          <w:rFonts w:ascii="Times New Roman" w:hAnsi="Times New Roman" w:cs="Times New Roman"/>
          <w:sz w:val="24"/>
          <w:szCs w:val="24"/>
        </w:rPr>
        <w:t xml:space="preserve"> журнал генетики и селекции. 2017. Т. 21. № 2. С. 222–226.</w:t>
      </w:r>
    </w:p>
    <w:p w14:paraId="53B7D7E3" w14:textId="77777777" w:rsidR="00260E2D" w:rsidRPr="00E90C6F" w:rsidRDefault="00260E2D"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E90C6F">
        <w:rPr>
          <w:rFonts w:ascii="Times New Roman" w:hAnsi="Times New Roman" w:cs="Times New Roman"/>
          <w:sz w:val="24"/>
          <w:szCs w:val="24"/>
        </w:rPr>
        <w:t xml:space="preserve">Куперман Ф. М. Методические рекомендации по определению потенциальной и реальной продуктивности пшеницы / Ф. М. Куперман, В. </w:t>
      </w:r>
      <w:proofErr w:type="spellStart"/>
      <w:r w:rsidRPr="00E90C6F">
        <w:rPr>
          <w:rFonts w:ascii="Times New Roman" w:hAnsi="Times New Roman" w:cs="Times New Roman"/>
          <w:sz w:val="24"/>
          <w:szCs w:val="24"/>
        </w:rPr>
        <w:t>Мурашёв</w:t>
      </w:r>
      <w:proofErr w:type="spellEnd"/>
      <w:r w:rsidRPr="00E90C6F">
        <w:rPr>
          <w:rFonts w:ascii="Times New Roman" w:hAnsi="Times New Roman" w:cs="Times New Roman"/>
          <w:sz w:val="24"/>
          <w:szCs w:val="24"/>
        </w:rPr>
        <w:t>, И. Щербина. М. : ВАСХНИЛ, 1980. – 40 с</w:t>
      </w:r>
    </w:p>
    <w:p w14:paraId="4EE1FCAD" w14:textId="77777777" w:rsidR="00D62554" w:rsidRPr="00E90C6F" w:rsidRDefault="00D62554"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E90C6F">
        <w:rPr>
          <w:rFonts w:ascii="Times New Roman" w:hAnsi="Times New Roman" w:cs="Times New Roman"/>
          <w:sz w:val="24"/>
          <w:szCs w:val="24"/>
        </w:rPr>
        <w:t xml:space="preserve">Лебедько Е. Я., Хохлов А. М., Барановский Д. И., </w:t>
      </w:r>
      <w:proofErr w:type="spellStart"/>
      <w:r w:rsidRPr="00E90C6F">
        <w:rPr>
          <w:rFonts w:ascii="Times New Roman" w:hAnsi="Times New Roman" w:cs="Times New Roman"/>
          <w:sz w:val="24"/>
          <w:szCs w:val="24"/>
        </w:rPr>
        <w:t>Гетманец</w:t>
      </w:r>
      <w:proofErr w:type="spellEnd"/>
      <w:r w:rsidRPr="00E90C6F">
        <w:rPr>
          <w:rFonts w:ascii="Times New Roman" w:hAnsi="Times New Roman" w:cs="Times New Roman"/>
          <w:sz w:val="24"/>
          <w:szCs w:val="24"/>
        </w:rPr>
        <w:t xml:space="preserve"> О. М. Биометрия в MS </w:t>
      </w:r>
      <w:proofErr w:type="spellStart"/>
      <w:r w:rsidRPr="00E90C6F">
        <w:rPr>
          <w:rFonts w:ascii="Times New Roman" w:hAnsi="Times New Roman" w:cs="Times New Roman"/>
          <w:sz w:val="24"/>
          <w:szCs w:val="24"/>
        </w:rPr>
        <w:t>Excel</w:t>
      </w:r>
      <w:proofErr w:type="spellEnd"/>
      <w:r w:rsidRPr="00E90C6F">
        <w:rPr>
          <w:rFonts w:ascii="Times New Roman" w:hAnsi="Times New Roman" w:cs="Times New Roman"/>
          <w:sz w:val="24"/>
          <w:szCs w:val="24"/>
        </w:rPr>
        <w:t>: Учебное пособие 2-е изд.стер. – СПб.: Издательство «Лань», 2020. – 172 с.</w:t>
      </w:r>
    </w:p>
    <w:p w14:paraId="4EA75130" w14:textId="77777777" w:rsidR="00260E2D" w:rsidRPr="00E90C6F" w:rsidRDefault="00260E2D"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proofErr w:type="spellStart"/>
      <w:r w:rsidRPr="00E90C6F">
        <w:rPr>
          <w:rFonts w:ascii="Times New Roman" w:hAnsi="Times New Roman" w:cs="Times New Roman"/>
          <w:sz w:val="24"/>
          <w:szCs w:val="24"/>
        </w:rPr>
        <w:t>Лутова</w:t>
      </w:r>
      <w:proofErr w:type="spellEnd"/>
      <w:r w:rsidRPr="00E90C6F">
        <w:rPr>
          <w:rFonts w:ascii="Times New Roman" w:hAnsi="Times New Roman" w:cs="Times New Roman"/>
          <w:sz w:val="24"/>
          <w:szCs w:val="24"/>
        </w:rPr>
        <w:t xml:space="preserve"> Л. А., Ежова Т. Е., </w:t>
      </w:r>
      <w:proofErr w:type="spellStart"/>
      <w:r w:rsidRPr="00E90C6F">
        <w:rPr>
          <w:rFonts w:ascii="Times New Roman" w:hAnsi="Times New Roman" w:cs="Times New Roman"/>
          <w:sz w:val="24"/>
          <w:szCs w:val="24"/>
        </w:rPr>
        <w:t>Додуева</w:t>
      </w:r>
      <w:proofErr w:type="spellEnd"/>
      <w:r w:rsidRPr="00E90C6F">
        <w:rPr>
          <w:rFonts w:ascii="Times New Roman" w:hAnsi="Times New Roman" w:cs="Times New Roman"/>
          <w:sz w:val="24"/>
          <w:szCs w:val="24"/>
        </w:rPr>
        <w:t xml:space="preserve"> И. Е., Осипова М. А. Генетика развития растений / Под ред. С. Г. Инге-</w:t>
      </w:r>
      <w:proofErr w:type="spellStart"/>
      <w:r w:rsidRPr="00E90C6F">
        <w:rPr>
          <w:rFonts w:ascii="Times New Roman" w:hAnsi="Times New Roman" w:cs="Times New Roman"/>
          <w:sz w:val="24"/>
          <w:szCs w:val="24"/>
        </w:rPr>
        <w:t>Вечтомова</w:t>
      </w:r>
      <w:proofErr w:type="spellEnd"/>
      <w:r w:rsidRPr="00E90C6F">
        <w:rPr>
          <w:rFonts w:ascii="Times New Roman" w:hAnsi="Times New Roman" w:cs="Times New Roman"/>
          <w:sz w:val="24"/>
          <w:szCs w:val="24"/>
        </w:rPr>
        <w:t xml:space="preserve">. 2-е изд. </w:t>
      </w:r>
      <w:proofErr w:type="spellStart"/>
      <w:r w:rsidRPr="00E90C6F">
        <w:rPr>
          <w:rFonts w:ascii="Times New Roman" w:hAnsi="Times New Roman" w:cs="Times New Roman"/>
          <w:sz w:val="24"/>
          <w:szCs w:val="24"/>
        </w:rPr>
        <w:t>перераб</w:t>
      </w:r>
      <w:proofErr w:type="spellEnd"/>
      <w:r w:rsidRPr="00E90C6F">
        <w:rPr>
          <w:rFonts w:ascii="Times New Roman" w:hAnsi="Times New Roman" w:cs="Times New Roman"/>
          <w:sz w:val="24"/>
          <w:szCs w:val="24"/>
        </w:rPr>
        <w:t>. и доп. СПб.: ООО«Изд-во Н.–Л», 2010. – 432 с.</w:t>
      </w:r>
    </w:p>
    <w:p w14:paraId="03E27E33" w14:textId="77777777" w:rsidR="00E66045" w:rsidRPr="00E90C6F" w:rsidRDefault="00E66045"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E90C6F">
        <w:rPr>
          <w:rFonts w:ascii="Times New Roman" w:hAnsi="Times New Roman" w:cs="Times New Roman"/>
          <w:sz w:val="24"/>
          <w:szCs w:val="24"/>
        </w:rPr>
        <w:t>Морозова З. А. Морфогенетический анализ в селекции пшеницы. М.: Издательство МГУ, 1983. 213 c.</w:t>
      </w:r>
    </w:p>
    <w:p w14:paraId="23102340" w14:textId="77777777" w:rsidR="00EC6F86" w:rsidRPr="00E90C6F" w:rsidRDefault="00EC6F86"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E90C6F">
        <w:rPr>
          <w:rFonts w:ascii="Times New Roman" w:hAnsi="Times New Roman" w:cs="Times New Roman"/>
          <w:sz w:val="24"/>
          <w:szCs w:val="24"/>
        </w:rPr>
        <w:t xml:space="preserve">Морозова З.А. Род </w:t>
      </w:r>
      <w:proofErr w:type="spellStart"/>
      <w:r w:rsidRPr="00E90C6F">
        <w:rPr>
          <w:rFonts w:ascii="Times New Roman" w:hAnsi="Times New Roman" w:cs="Times New Roman"/>
          <w:sz w:val="24"/>
          <w:szCs w:val="24"/>
        </w:rPr>
        <w:t>Triticum</w:t>
      </w:r>
      <w:proofErr w:type="spellEnd"/>
      <w:r w:rsidRPr="00E90C6F">
        <w:rPr>
          <w:rFonts w:ascii="Times New Roman" w:hAnsi="Times New Roman" w:cs="Times New Roman"/>
          <w:sz w:val="24"/>
          <w:szCs w:val="24"/>
        </w:rPr>
        <w:t xml:space="preserve"> L. Морфогенез видов пшеницы /                          З.А. Морозова, В.В. Мурашев. – М.: Триада, 2009. – 232 с.</w:t>
      </w:r>
    </w:p>
    <w:p w14:paraId="3D2514FC" w14:textId="77777777" w:rsidR="00260E2D" w:rsidRPr="00E90C6F" w:rsidRDefault="00260E2D"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proofErr w:type="spellStart"/>
      <w:r w:rsidRPr="00E90C6F">
        <w:rPr>
          <w:rFonts w:ascii="Times New Roman" w:hAnsi="Times New Roman" w:cs="Times New Roman"/>
          <w:sz w:val="24"/>
          <w:szCs w:val="24"/>
        </w:rPr>
        <w:t>Ниловская</w:t>
      </w:r>
      <w:proofErr w:type="spellEnd"/>
      <w:r w:rsidRPr="00E90C6F">
        <w:rPr>
          <w:rFonts w:ascii="Times New Roman" w:hAnsi="Times New Roman" w:cs="Times New Roman"/>
          <w:sz w:val="24"/>
          <w:szCs w:val="24"/>
        </w:rPr>
        <w:t xml:space="preserve"> Н. Т. Формирование и реализация продуктивности озимой пшеницы в зависимости от азотного питания и погодных условий / Н. Т. </w:t>
      </w:r>
      <w:proofErr w:type="spellStart"/>
      <w:r w:rsidRPr="00E90C6F">
        <w:rPr>
          <w:rFonts w:ascii="Times New Roman" w:hAnsi="Times New Roman" w:cs="Times New Roman"/>
          <w:sz w:val="24"/>
          <w:szCs w:val="24"/>
        </w:rPr>
        <w:t>Ниловская</w:t>
      </w:r>
      <w:proofErr w:type="spellEnd"/>
      <w:r w:rsidRPr="00E90C6F">
        <w:rPr>
          <w:rFonts w:ascii="Times New Roman" w:hAnsi="Times New Roman" w:cs="Times New Roman"/>
          <w:sz w:val="24"/>
          <w:szCs w:val="24"/>
        </w:rPr>
        <w:t xml:space="preserve"> // Проблемы агрономии и экологии. – 2008 – №4 – С. 3–6</w:t>
      </w:r>
      <w:r w:rsidR="00E66045" w:rsidRPr="00E90C6F">
        <w:rPr>
          <w:rFonts w:ascii="Times New Roman" w:hAnsi="Times New Roman" w:cs="Times New Roman"/>
          <w:sz w:val="24"/>
          <w:szCs w:val="24"/>
        </w:rPr>
        <w:t>.</w:t>
      </w:r>
    </w:p>
    <w:p w14:paraId="52A2CD01" w14:textId="77777777" w:rsidR="0078409A" w:rsidRPr="00E90C6F" w:rsidRDefault="0078409A"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E90C6F">
        <w:rPr>
          <w:rFonts w:ascii="Times New Roman" w:hAnsi="Times New Roman" w:cs="Times New Roman"/>
          <w:sz w:val="24"/>
          <w:szCs w:val="24"/>
        </w:rPr>
        <w:t>Савченко И. В. Генетические ресурсы – основа инновационного развития растениеводства // Аграрная наука Евро-Северо-Востока. – 2017. – № 1 (56). – С. 4–9</w:t>
      </w:r>
    </w:p>
    <w:p w14:paraId="4A9F87D0" w14:textId="77777777" w:rsidR="00260E2D" w:rsidRPr="00E90C6F" w:rsidRDefault="00260E2D"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proofErr w:type="spellStart"/>
      <w:r w:rsidRPr="00E90C6F">
        <w:rPr>
          <w:rFonts w:ascii="Times New Roman" w:hAnsi="Times New Roman" w:cs="Times New Roman"/>
          <w:sz w:val="24"/>
          <w:szCs w:val="24"/>
        </w:rPr>
        <w:t>Цаценко</w:t>
      </w:r>
      <w:proofErr w:type="spellEnd"/>
      <w:r w:rsidRPr="00E90C6F">
        <w:rPr>
          <w:rFonts w:ascii="Times New Roman" w:hAnsi="Times New Roman" w:cs="Times New Roman"/>
          <w:sz w:val="24"/>
          <w:szCs w:val="24"/>
        </w:rPr>
        <w:t xml:space="preserve"> Л.В., Кошкин С.А. Индекс потенциальной продуктивности и показатель «</w:t>
      </w:r>
      <w:proofErr w:type="spellStart"/>
      <w:r w:rsidRPr="00E90C6F">
        <w:rPr>
          <w:rFonts w:ascii="Times New Roman" w:hAnsi="Times New Roman" w:cs="Times New Roman"/>
          <w:sz w:val="24"/>
          <w:szCs w:val="24"/>
        </w:rPr>
        <w:t>озерненность</w:t>
      </w:r>
      <w:proofErr w:type="spellEnd"/>
      <w:r w:rsidRPr="00E90C6F">
        <w:rPr>
          <w:rFonts w:ascii="Times New Roman" w:hAnsi="Times New Roman" w:cs="Times New Roman"/>
          <w:sz w:val="24"/>
          <w:szCs w:val="24"/>
        </w:rPr>
        <w:t xml:space="preserve"> 2-х верхних колосков главного колоса», в качестве критериев потенциальной реализации генотипа растений озимой мягкой пшеницы / Л. В. </w:t>
      </w:r>
      <w:proofErr w:type="spellStart"/>
      <w:r w:rsidRPr="00E90C6F">
        <w:rPr>
          <w:rFonts w:ascii="Times New Roman" w:hAnsi="Times New Roman" w:cs="Times New Roman"/>
          <w:sz w:val="24"/>
          <w:szCs w:val="24"/>
        </w:rPr>
        <w:t>Цаценко</w:t>
      </w:r>
      <w:proofErr w:type="spellEnd"/>
      <w:r w:rsidRPr="00E90C6F">
        <w:rPr>
          <w:rFonts w:ascii="Times New Roman" w:hAnsi="Times New Roman" w:cs="Times New Roman"/>
          <w:sz w:val="24"/>
          <w:szCs w:val="24"/>
        </w:rPr>
        <w:t xml:space="preserve">, С. А. Кошкин // Труды Кубанского государственного университета, – 2015. – №2 (53).– С. 134–140.  </w:t>
      </w:r>
    </w:p>
    <w:p w14:paraId="652A1858" w14:textId="77777777" w:rsidR="00260E2D" w:rsidRPr="00E90C6F" w:rsidRDefault="00260E2D"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proofErr w:type="spellStart"/>
      <w:r w:rsidRPr="00E90C6F">
        <w:rPr>
          <w:rFonts w:ascii="Times New Roman" w:hAnsi="Times New Roman" w:cs="Times New Roman"/>
          <w:sz w:val="24"/>
          <w:szCs w:val="24"/>
        </w:rPr>
        <w:t>Цаценко</w:t>
      </w:r>
      <w:proofErr w:type="spellEnd"/>
      <w:r w:rsidRPr="00E90C6F">
        <w:rPr>
          <w:rFonts w:ascii="Times New Roman" w:hAnsi="Times New Roman" w:cs="Times New Roman"/>
          <w:sz w:val="24"/>
          <w:szCs w:val="24"/>
        </w:rPr>
        <w:t xml:space="preserve"> Л.В. Изучение репродуктивного потенциала растений мягкой пшеницы сорта Безостая 1 имеющих дополнительные колоски на уступе колосового стержня /  Л.В. </w:t>
      </w:r>
      <w:proofErr w:type="spellStart"/>
      <w:r w:rsidRPr="00E90C6F">
        <w:rPr>
          <w:rFonts w:ascii="Times New Roman" w:hAnsi="Times New Roman" w:cs="Times New Roman"/>
          <w:sz w:val="24"/>
          <w:szCs w:val="24"/>
        </w:rPr>
        <w:t>Цаценко</w:t>
      </w:r>
      <w:proofErr w:type="spellEnd"/>
      <w:r w:rsidRPr="00E90C6F">
        <w:rPr>
          <w:rFonts w:ascii="Times New Roman" w:hAnsi="Times New Roman" w:cs="Times New Roman"/>
          <w:sz w:val="24"/>
          <w:szCs w:val="24"/>
        </w:rPr>
        <w:t xml:space="preserve">, С.С. Кошкин // Политематический сетевой электронный научный журнал Кубанского государственного аграрного университета (Научный журнал </w:t>
      </w:r>
      <w:proofErr w:type="spellStart"/>
      <w:r w:rsidRPr="00E90C6F">
        <w:rPr>
          <w:rFonts w:ascii="Times New Roman" w:hAnsi="Times New Roman" w:cs="Times New Roman"/>
          <w:sz w:val="24"/>
          <w:szCs w:val="24"/>
        </w:rPr>
        <w:t>КубГАУ</w:t>
      </w:r>
      <w:proofErr w:type="spellEnd"/>
      <w:r w:rsidRPr="00E90C6F">
        <w:rPr>
          <w:rFonts w:ascii="Times New Roman" w:hAnsi="Times New Roman" w:cs="Times New Roman"/>
          <w:sz w:val="24"/>
          <w:szCs w:val="24"/>
        </w:rPr>
        <w:t xml:space="preserve">) [Электронный ресурс]. – Краснодар: </w:t>
      </w:r>
      <w:proofErr w:type="spellStart"/>
      <w:r w:rsidRPr="00E90C6F">
        <w:rPr>
          <w:rFonts w:ascii="Times New Roman" w:hAnsi="Times New Roman" w:cs="Times New Roman"/>
          <w:sz w:val="24"/>
          <w:szCs w:val="24"/>
        </w:rPr>
        <w:t>КубГАУ</w:t>
      </w:r>
      <w:proofErr w:type="spellEnd"/>
      <w:r w:rsidRPr="00E90C6F">
        <w:rPr>
          <w:rFonts w:ascii="Times New Roman" w:hAnsi="Times New Roman" w:cs="Times New Roman"/>
          <w:sz w:val="24"/>
          <w:szCs w:val="24"/>
        </w:rPr>
        <w:t>, 2016. – №06(120). С. 664 – 674. – IDA [</w:t>
      </w:r>
      <w:proofErr w:type="spellStart"/>
      <w:r w:rsidRPr="00E90C6F">
        <w:rPr>
          <w:rFonts w:ascii="Times New Roman" w:hAnsi="Times New Roman" w:cs="Times New Roman"/>
          <w:sz w:val="24"/>
          <w:szCs w:val="24"/>
        </w:rPr>
        <w:t>article</w:t>
      </w:r>
      <w:proofErr w:type="spellEnd"/>
      <w:r w:rsidRPr="00E90C6F">
        <w:rPr>
          <w:rFonts w:ascii="Times New Roman" w:hAnsi="Times New Roman" w:cs="Times New Roman"/>
          <w:sz w:val="24"/>
          <w:szCs w:val="24"/>
        </w:rPr>
        <w:t xml:space="preserve"> ID]: 1201606046. – Режим доступа: http://ej.kubagro.ru/2016/06/pdf/46.pdf, 0,688 </w:t>
      </w:r>
      <w:proofErr w:type="spellStart"/>
      <w:r w:rsidRPr="00E90C6F">
        <w:rPr>
          <w:rFonts w:ascii="Times New Roman" w:hAnsi="Times New Roman" w:cs="Times New Roman"/>
          <w:sz w:val="24"/>
          <w:szCs w:val="24"/>
        </w:rPr>
        <w:t>у.п.л</w:t>
      </w:r>
      <w:proofErr w:type="spellEnd"/>
      <w:r w:rsidRPr="00E90C6F">
        <w:rPr>
          <w:rFonts w:ascii="Times New Roman" w:hAnsi="Times New Roman" w:cs="Times New Roman"/>
          <w:sz w:val="24"/>
          <w:szCs w:val="24"/>
        </w:rPr>
        <w:t>.</w:t>
      </w:r>
    </w:p>
    <w:p w14:paraId="1AF4C362" w14:textId="77777777" w:rsidR="0078409A" w:rsidRPr="00E90C6F" w:rsidRDefault="0078409A"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proofErr w:type="spellStart"/>
      <w:r w:rsidRPr="00E90C6F">
        <w:rPr>
          <w:rFonts w:ascii="Times New Roman" w:hAnsi="Times New Roman" w:cs="Times New Roman"/>
          <w:sz w:val="24"/>
          <w:szCs w:val="24"/>
        </w:rPr>
        <w:lastRenderedPageBreak/>
        <w:t>Шаманин</w:t>
      </w:r>
      <w:proofErr w:type="spellEnd"/>
      <w:r w:rsidRPr="00E90C6F">
        <w:rPr>
          <w:rFonts w:ascii="Times New Roman" w:hAnsi="Times New Roman" w:cs="Times New Roman"/>
          <w:sz w:val="24"/>
          <w:szCs w:val="24"/>
        </w:rPr>
        <w:t xml:space="preserve"> В.П., </w:t>
      </w:r>
      <w:proofErr w:type="spellStart"/>
      <w:r w:rsidRPr="00E90C6F">
        <w:rPr>
          <w:rFonts w:ascii="Times New Roman" w:hAnsi="Times New Roman" w:cs="Times New Roman"/>
          <w:sz w:val="24"/>
          <w:szCs w:val="24"/>
        </w:rPr>
        <w:t>Петуховский</w:t>
      </w:r>
      <w:proofErr w:type="spellEnd"/>
      <w:r w:rsidRPr="00E90C6F">
        <w:rPr>
          <w:rFonts w:ascii="Times New Roman" w:hAnsi="Times New Roman" w:cs="Times New Roman"/>
          <w:sz w:val="24"/>
          <w:szCs w:val="24"/>
        </w:rPr>
        <w:t xml:space="preserve"> С.Л., Краснова Ю.С. Кластерный анализ сортов мягкой яровой пшеницы по элементам структуры урожая в южной лесостепи Западной Сибири // Вестник Красноярского ГАУ. – 2016. – № 4. – С. 147–152.</w:t>
      </w:r>
    </w:p>
    <w:p w14:paraId="3AF85128" w14:textId="77777777" w:rsidR="00260E2D" w:rsidRPr="00E90C6F" w:rsidRDefault="00260E2D"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E90C6F">
        <w:rPr>
          <w:rFonts w:ascii="Times New Roman" w:hAnsi="Times New Roman" w:cs="Times New Roman"/>
          <w:sz w:val="24"/>
          <w:szCs w:val="24"/>
          <w:lang w:val="en-US"/>
        </w:rPr>
        <w:t xml:space="preserve">Ma Z. et al. Molecular genetic analysis of five spike-related traits in wheat using RIL and immortalized F 2 populations //Molecular Genetics and Genomics. – 2007. – </w:t>
      </w:r>
      <w:r w:rsidRPr="00E90C6F">
        <w:rPr>
          <w:rFonts w:ascii="Times New Roman" w:hAnsi="Times New Roman" w:cs="Times New Roman"/>
          <w:sz w:val="24"/>
          <w:szCs w:val="24"/>
        </w:rPr>
        <w:t>Т</w:t>
      </w:r>
      <w:r w:rsidRPr="00E90C6F">
        <w:rPr>
          <w:rFonts w:ascii="Times New Roman" w:hAnsi="Times New Roman" w:cs="Times New Roman"/>
          <w:sz w:val="24"/>
          <w:szCs w:val="24"/>
          <w:lang w:val="en-US"/>
        </w:rPr>
        <w:t xml:space="preserve">. 277. – №. </w:t>
      </w:r>
      <w:r w:rsidRPr="00E90C6F">
        <w:rPr>
          <w:rFonts w:ascii="Times New Roman" w:hAnsi="Times New Roman" w:cs="Times New Roman"/>
          <w:sz w:val="24"/>
          <w:szCs w:val="24"/>
        </w:rPr>
        <w:t>1. – С. 31–42.</w:t>
      </w:r>
    </w:p>
    <w:p w14:paraId="634E3B1A" w14:textId="77777777" w:rsidR="00EC6F86" w:rsidRPr="00E90C6F" w:rsidRDefault="00EC6F86"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E90C6F">
        <w:rPr>
          <w:rFonts w:ascii="Times New Roman" w:hAnsi="Times New Roman" w:cs="Times New Roman"/>
          <w:sz w:val="24"/>
          <w:szCs w:val="24"/>
          <w:lang w:val="en-US"/>
        </w:rPr>
        <w:t>Martinek</w:t>
      </w:r>
      <w:proofErr w:type="spellEnd"/>
      <w:r w:rsidRPr="00E90C6F">
        <w:rPr>
          <w:rFonts w:ascii="Times New Roman" w:hAnsi="Times New Roman" w:cs="Times New Roman"/>
          <w:sz w:val="24"/>
          <w:szCs w:val="24"/>
          <w:lang w:val="en-US"/>
        </w:rPr>
        <w:t xml:space="preserve"> P., Bednar J. Changes of spike morphology (</w:t>
      </w:r>
      <w:proofErr w:type="spellStart"/>
      <w:r w:rsidRPr="00E90C6F">
        <w:rPr>
          <w:rFonts w:ascii="Times New Roman" w:hAnsi="Times New Roman" w:cs="Times New Roman"/>
          <w:sz w:val="24"/>
          <w:szCs w:val="24"/>
          <w:lang w:val="en-US"/>
        </w:rPr>
        <w:t>multirowspike</w:t>
      </w:r>
      <w:proofErr w:type="spellEnd"/>
      <w:r w:rsidRPr="00E90C6F">
        <w:rPr>
          <w:rFonts w:ascii="Times New Roman" w:hAnsi="Times New Roman" w:cs="Times New Roman"/>
          <w:sz w:val="24"/>
          <w:szCs w:val="24"/>
          <w:lang w:val="en-US"/>
        </w:rPr>
        <w:t xml:space="preserve">-MRS, long glumes-LG) in wheat (Triticum </w:t>
      </w:r>
      <w:proofErr w:type="spellStart"/>
      <w:r w:rsidRPr="00E90C6F">
        <w:rPr>
          <w:rFonts w:ascii="Times New Roman" w:hAnsi="Times New Roman" w:cs="Times New Roman"/>
          <w:sz w:val="24"/>
          <w:szCs w:val="24"/>
          <w:lang w:val="en-US"/>
        </w:rPr>
        <w:t>aestivum</w:t>
      </w:r>
      <w:proofErr w:type="spellEnd"/>
      <w:r w:rsidRPr="00E90C6F">
        <w:rPr>
          <w:rFonts w:ascii="Times New Roman" w:hAnsi="Times New Roman" w:cs="Times New Roman"/>
          <w:sz w:val="24"/>
          <w:szCs w:val="24"/>
          <w:lang w:val="en-US"/>
        </w:rPr>
        <w:t xml:space="preserve"> L.) and their importance for breeding //The proceedings of international conference “genetic collections, isogenic and </w:t>
      </w:r>
      <w:proofErr w:type="spellStart"/>
      <w:r w:rsidRPr="00E90C6F">
        <w:rPr>
          <w:rFonts w:ascii="Times New Roman" w:hAnsi="Times New Roman" w:cs="Times New Roman"/>
          <w:sz w:val="24"/>
          <w:szCs w:val="24"/>
          <w:lang w:val="en-US"/>
        </w:rPr>
        <w:t>alloplasmic</w:t>
      </w:r>
      <w:proofErr w:type="spellEnd"/>
      <w:r w:rsidRPr="00E90C6F">
        <w:rPr>
          <w:rFonts w:ascii="Times New Roman" w:hAnsi="Times New Roman" w:cs="Times New Roman"/>
          <w:sz w:val="24"/>
          <w:szCs w:val="24"/>
          <w:lang w:val="en-US"/>
        </w:rPr>
        <w:t xml:space="preserve"> lines”, Novosibirsk, Russia. – 2001. – </w:t>
      </w:r>
      <w:r w:rsidRPr="00E90C6F">
        <w:rPr>
          <w:rFonts w:ascii="Times New Roman" w:hAnsi="Times New Roman" w:cs="Times New Roman"/>
          <w:sz w:val="24"/>
          <w:szCs w:val="24"/>
        </w:rPr>
        <w:t>С</w:t>
      </w:r>
      <w:r w:rsidRPr="00E90C6F">
        <w:rPr>
          <w:rFonts w:ascii="Times New Roman" w:hAnsi="Times New Roman" w:cs="Times New Roman"/>
          <w:sz w:val="24"/>
          <w:szCs w:val="24"/>
          <w:lang w:val="en-US"/>
        </w:rPr>
        <w:t>. 192–194.</w:t>
      </w:r>
    </w:p>
    <w:p w14:paraId="4B3E50E7" w14:textId="77777777" w:rsidR="00EC6F86" w:rsidRPr="00E90C6F" w:rsidRDefault="00EC6F86" w:rsidP="00E90C6F">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lang w:val="en-US"/>
        </w:rPr>
      </w:pPr>
      <w:proofErr w:type="spellStart"/>
      <w:r w:rsidRPr="00E90C6F">
        <w:rPr>
          <w:rFonts w:ascii="Times New Roman" w:hAnsi="Times New Roman" w:cs="Times New Roman"/>
          <w:sz w:val="24"/>
          <w:szCs w:val="24"/>
          <w:lang w:val="en-US"/>
        </w:rPr>
        <w:t>Sreenivasulu</w:t>
      </w:r>
      <w:proofErr w:type="spellEnd"/>
      <w:r w:rsidRPr="00E90C6F">
        <w:rPr>
          <w:rFonts w:ascii="Times New Roman" w:hAnsi="Times New Roman" w:cs="Times New Roman"/>
          <w:sz w:val="24"/>
          <w:szCs w:val="24"/>
          <w:lang w:val="en-US"/>
        </w:rPr>
        <w:t xml:space="preserve"> N., </w:t>
      </w:r>
      <w:proofErr w:type="spellStart"/>
      <w:r w:rsidRPr="00E90C6F">
        <w:rPr>
          <w:rFonts w:ascii="Times New Roman" w:hAnsi="Times New Roman" w:cs="Times New Roman"/>
          <w:sz w:val="24"/>
          <w:szCs w:val="24"/>
          <w:lang w:val="en-US"/>
        </w:rPr>
        <w:t>Schnurbusch</w:t>
      </w:r>
      <w:proofErr w:type="spellEnd"/>
      <w:r w:rsidRPr="00E90C6F">
        <w:rPr>
          <w:rFonts w:ascii="Times New Roman" w:hAnsi="Times New Roman" w:cs="Times New Roman"/>
          <w:sz w:val="24"/>
          <w:szCs w:val="24"/>
          <w:lang w:val="en-US"/>
        </w:rPr>
        <w:t xml:space="preserve"> T. A genetic playground for enhancing grain number in cereals //Trends in plant science. – 2012. – </w:t>
      </w:r>
      <w:r w:rsidRPr="00E90C6F">
        <w:rPr>
          <w:rFonts w:ascii="Times New Roman" w:hAnsi="Times New Roman" w:cs="Times New Roman"/>
          <w:sz w:val="24"/>
          <w:szCs w:val="24"/>
        </w:rPr>
        <w:t>Т</w:t>
      </w:r>
      <w:r w:rsidRPr="00E90C6F">
        <w:rPr>
          <w:rFonts w:ascii="Times New Roman" w:hAnsi="Times New Roman" w:cs="Times New Roman"/>
          <w:sz w:val="24"/>
          <w:szCs w:val="24"/>
          <w:lang w:val="en-US"/>
        </w:rPr>
        <w:t xml:space="preserve">. 17. – №. 2. – </w:t>
      </w:r>
      <w:r w:rsidRPr="00E90C6F">
        <w:rPr>
          <w:rFonts w:ascii="Times New Roman" w:hAnsi="Times New Roman" w:cs="Times New Roman"/>
          <w:sz w:val="24"/>
          <w:szCs w:val="24"/>
        </w:rPr>
        <w:t>С</w:t>
      </w:r>
      <w:r w:rsidRPr="00E90C6F">
        <w:rPr>
          <w:rFonts w:ascii="Times New Roman" w:hAnsi="Times New Roman" w:cs="Times New Roman"/>
          <w:sz w:val="24"/>
          <w:szCs w:val="24"/>
          <w:lang w:val="en-US"/>
        </w:rPr>
        <w:t>. 91–101.</w:t>
      </w:r>
    </w:p>
    <w:p w14:paraId="247AE7F7" w14:textId="77777777" w:rsidR="00E90C6F" w:rsidRDefault="00E90C6F" w:rsidP="00E90C6F">
      <w:pPr>
        <w:tabs>
          <w:tab w:val="left" w:pos="993"/>
        </w:tabs>
        <w:spacing w:after="0" w:line="240" w:lineRule="auto"/>
        <w:ind w:firstLine="567"/>
        <w:jc w:val="both"/>
        <w:rPr>
          <w:rFonts w:ascii="Times New Roman" w:hAnsi="Times New Roman" w:cs="Times New Roman"/>
          <w:b/>
          <w:sz w:val="24"/>
          <w:szCs w:val="24"/>
        </w:rPr>
      </w:pPr>
    </w:p>
    <w:p w14:paraId="52716DAF" w14:textId="1EC0138C" w:rsidR="00E90C6F" w:rsidRPr="00E90C6F" w:rsidRDefault="00752696" w:rsidP="00E90C6F">
      <w:pPr>
        <w:tabs>
          <w:tab w:val="left" w:pos="993"/>
        </w:tabs>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bookmarkStart w:id="2" w:name="_GoBack"/>
      <w:bookmarkEnd w:id="2"/>
    </w:p>
    <w:p w14:paraId="6489BE52"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1.</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Arbuzova</w:t>
      </w:r>
      <w:proofErr w:type="spellEnd"/>
      <w:r w:rsidRPr="00E90C6F">
        <w:rPr>
          <w:rFonts w:ascii="Times New Roman" w:hAnsi="Times New Roman" w:cs="Times New Roman"/>
          <w:sz w:val="24"/>
          <w:szCs w:val="24"/>
          <w:lang w:val="en-US"/>
        </w:rPr>
        <w:t xml:space="preserve"> V. S. </w:t>
      </w:r>
      <w:proofErr w:type="spellStart"/>
      <w:r w:rsidRPr="00E90C6F">
        <w:rPr>
          <w:rFonts w:ascii="Times New Roman" w:hAnsi="Times New Roman" w:cs="Times New Roman"/>
          <w:sz w:val="24"/>
          <w:szCs w:val="24"/>
          <w:lang w:val="en-US"/>
        </w:rPr>
        <w:t>i</w:t>
      </w:r>
      <w:proofErr w:type="spellEnd"/>
      <w:r w:rsidRPr="00E90C6F">
        <w:rPr>
          <w:rFonts w:ascii="Times New Roman" w:hAnsi="Times New Roman" w:cs="Times New Roman"/>
          <w:sz w:val="24"/>
          <w:szCs w:val="24"/>
          <w:lang w:val="en-US"/>
        </w:rPr>
        <w:t xml:space="preserve"> dr. </w:t>
      </w:r>
      <w:proofErr w:type="spellStart"/>
      <w:r w:rsidRPr="00E90C6F">
        <w:rPr>
          <w:rFonts w:ascii="Times New Roman" w:hAnsi="Times New Roman" w:cs="Times New Roman"/>
          <w:sz w:val="24"/>
          <w:szCs w:val="24"/>
          <w:lang w:val="en-US"/>
        </w:rPr>
        <w:t>Nasledovanie</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priznaka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mnogoczvetkovost</w:t>
      </w:r>
      <w:proofErr w:type="spellEnd"/>
      <w:r w:rsidRPr="00E90C6F">
        <w:rPr>
          <w:rFonts w:ascii="Times New Roman" w:hAnsi="Times New Roman" w:cs="Times New Roman"/>
          <w:sz w:val="24"/>
          <w:szCs w:val="24"/>
          <w:lang w:val="en-US"/>
        </w:rPr>
        <w:t xml:space="preserve">`» u </w:t>
      </w:r>
      <w:proofErr w:type="spellStart"/>
      <w:r w:rsidRPr="00E90C6F">
        <w:rPr>
          <w:rFonts w:ascii="Times New Roman" w:hAnsi="Times New Roman" w:cs="Times New Roman"/>
          <w:sz w:val="24"/>
          <w:szCs w:val="24"/>
          <w:lang w:val="en-US"/>
        </w:rPr>
        <w:t>myagkoj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pshenicy</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ocenka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produktivnosti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kolosa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gibridov</w:t>
      </w:r>
      <w:proofErr w:type="spellEnd"/>
      <w:r w:rsidRPr="00E90C6F">
        <w:rPr>
          <w:rFonts w:ascii="Times New Roman" w:hAnsi="Times New Roman" w:cs="Times New Roman"/>
          <w:sz w:val="24"/>
          <w:szCs w:val="24"/>
          <w:lang w:val="en-US"/>
        </w:rPr>
        <w:t xml:space="preserve"> F2 //</w:t>
      </w:r>
      <w:proofErr w:type="spellStart"/>
      <w:r w:rsidRPr="00E90C6F">
        <w:rPr>
          <w:rFonts w:ascii="Times New Roman" w:hAnsi="Times New Roman" w:cs="Times New Roman"/>
          <w:sz w:val="24"/>
          <w:szCs w:val="24"/>
          <w:lang w:val="en-US"/>
        </w:rPr>
        <w:t>Vavilovskij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zhurnal</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genetiki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selekcii</w:t>
      </w:r>
      <w:proofErr w:type="spellEnd"/>
      <w:r w:rsidRPr="00E90C6F">
        <w:rPr>
          <w:rFonts w:ascii="Times New Roman" w:hAnsi="Times New Roman" w:cs="Times New Roman"/>
          <w:sz w:val="24"/>
          <w:szCs w:val="24"/>
          <w:lang w:val="en-US"/>
        </w:rPr>
        <w:t>. – 2016. – T. 20. – №. 3. – S. 355-363.</w:t>
      </w:r>
    </w:p>
    <w:p w14:paraId="13573146"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2.</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Dospexov</w:t>
      </w:r>
      <w:proofErr w:type="spellEnd"/>
      <w:r w:rsidRPr="00E90C6F">
        <w:rPr>
          <w:rFonts w:ascii="Times New Roman" w:hAnsi="Times New Roman" w:cs="Times New Roman"/>
          <w:sz w:val="24"/>
          <w:szCs w:val="24"/>
          <w:lang w:val="en-US"/>
        </w:rPr>
        <w:t xml:space="preserve"> B. A. </w:t>
      </w:r>
      <w:proofErr w:type="spellStart"/>
      <w:r w:rsidRPr="00E90C6F">
        <w:rPr>
          <w:rFonts w:ascii="Times New Roman" w:hAnsi="Times New Roman" w:cs="Times New Roman"/>
          <w:sz w:val="24"/>
          <w:szCs w:val="24"/>
          <w:lang w:val="en-US"/>
        </w:rPr>
        <w:t>metodika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polevogo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opy`ta</w:t>
      </w:r>
      <w:proofErr w:type="spellEnd"/>
      <w:r w:rsidRPr="00E90C6F">
        <w:rPr>
          <w:rFonts w:ascii="Times New Roman" w:hAnsi="Times New Roman" w:cs="Times New Roman"/>
          <w:sz w:val="24"/>
          <w:szCs w:val="24"/>
          <w:lang w:val="en-US"/>
        </w:rPr>
        <w:t xml:space="preserve"> / B. A. </w:t>
      </w:r>
      <w:proofErr w:type="spellStart"/>
      <w:r w:rsidRPr="00E90C6F">
        <w:rPr>
          <w:rFonts w:ascii="Times New Roman" w:hAnsi="Times New Roman" w:cs="Times New Roman"/>
          <w:sz w:val="24"/>
          <w:szCs w:val="24"/>
          <w:lang w:val="en-US"/>
        </w:rPr>
        <w:t>Dospexov</w:t>
      </w:r>
      <w:proofErr w:type="spellEnd"/>
      <w:r w:rsidRPr="00E90C6F">
        <w:rPr>
          <w:rFonts w:ascii="Times New Roman" w:hAnsi="Times New Roman" w:cs="Times New Roman"/>
          <w:sz w:val="24"/>
          <w:szCs w:val="24"/>
          <w:lang w:val="en-US"/>
        </w:rPr>
        <w:t xml:space="preserve">. – M. : </w:t>
      </w:r>
      <w:proofErr w:type="spellStart"/>
      <w:r w:rsidRPr="00E90C6F">
        <w:rPr>
          <w:rFonts w:ascii="Times New Roman" w:hAnsi="Times New Roman" w:cs="Times New Roman"/>
          <w:sz w:val="24"/>
          <w:szCs w:val="24"/>
          <w:lang w:val="en-US"/>
        </w:rPr>
        <w:t>Kolos</w:t>
      </w:r>
      <w:proofErr w:type="spellEnd"/>
      <w:r w:rsidRPr="00E90C6F">
        <w:rPr>
          <w:rFonts w:ascii="Times New Roman" w:hAnsi="Times New Roman" w:cs="Times New Roman"/>
          <w:sz w:val="24"/>
          <w:szCs w:val="24"/>
          <w:lang w:val="en-US"/>
        </w:rPr>
        <w:t xml:space="preserve"> – 1979.–415 s. </w:t>
      </w:r>
    </w:p>
    <w:p w14:paraId="130A09F9"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3.</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Dobrovol`skaya</w:t>
      </w:r>
      <w:proofErr w:type="spellEnd"/>
      <w:r w:rsidRPr="00E90C6F">
        <w:rPr>
          <w:rFonts w:ascii="Times New Roman" w:hAnsi="Times New Roman" w:cs="Times New Roman"/>
          <w:sz w:val="24"/>
          <w:szCs w:val="24"/>
          <w:lang w:val="en-US"/>
        </w:rPr>
        <w:t xml:space="preserve"> O. B., </w:t>
      </w:r>
      <w:proofErr w:type="spellStart"/>
      <w:r w:rsidRPr="00E90C6F">
        <w:rPr>
          <w:rFonts w:ascii="Times New Roman" w:hAnsi="Times New Roman" w:cs="Times New Roman"/>
          <w:sz w:val="24"/>
          <w:szCs w:val="24"/>
          <w:lang w:val="en-US"/>
        </w:rPr>
        <w:t>Krasnikov</w:t>
      </w:r>
      <w:proofErr w:type="spellEnd"/>
      <w:r w:rsidRPr="00E90C6F">
        <w:rPr>
          <w:rFonts w:ascii="Times New Roman" w:hAnsi="Times New Roman" w:cs="Times New Roman"/>
          <w:sz w:val="24"/>
          <w:szCs w:val="24"/>
          <w:lang w:val="en-US"/>
        </w:rPr>
        <w:t xml:space="preserve"> A. A., Popova K. I., </w:t>
      </w:r>
      <w:proofErr w:type="spellStart"/>
      <w:r w:rsidRPr="00E90C6F">
        <w:rPr>
          <w:rFonts w:ascii="Times New Roman" w:hAnsi="Times New Roman" w:cs="Times New Roman"/>
          <w:sz w:val="24"/>
          <w:szCs w:val="24"/>
          <w:lang w:val="en-US"/>
        </w:rPr>
        <w:t>Martinek</w:t>
      </w:r>
      <w:proofErr w:type="spellEnd"/>
      <w:r w:rsidRPr="00E90C6F">
        <w:rPr>
          <w:rFonts w:ascii="Times New Roman" w:hAnsi="Times New Roman" w:cs="Times New Roman"/>
          <w:sz w:val="24"/>
          <w:szCs w:val="24"/>
          <w:lang w:val="en-US"/>
        </w:rPr>
        <w:t xml:space="preserve"> P., </w:t>
      </w:r>
      <w:proofErr w:type="spellStart"/>
      <w:r w:rsidRPr="00E90C6F">
        <w:rPr>
          <w:rFonts w:ascii="Times New Roman" w:hAnsi="Times New Roman" w:cs="Times New Roman"/>
          <w:sz w:val="24"/>
          <w:szCs w:val="24"/>
          <w:lang w:val="en-US"/>
        </w:rPr>
        <w:t>Vatanabe</w:t>
      </w:r>
      <w:proofErr w:type="spellEnd"/>
      <w:r w:rsidRPr="00E90C6F">
        <w:rPr>
          <w:rFonts w:ascii="Times New Roman" w:hAnsi="Times New Roman" w:cs="Times New Roman"/>
          <w:sz w:val="24"/>
          <w:szCs w:val="24"/>
          <w:lang w:val="en-US"/>
        </w:rPr>
        <w:t xml:space="preserve"> N. </w:t>
      </w:r>
      <w:proofErr w:type="spellStart"/>
      <w:r w:rsidRPr="00E90C6F">
        <w:rPr>
          <w:rFonts w:ascii="Times New Roman" w:hAnsi="Times New Roman" w:cs="Times New Roman"/>
          <w:sz w:val="24"/>
          <w:szCs w:val="24"/>
          <w:lang w:val="en-US"/>
        </w:rPr>
        <w:t>Izuchenie</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rannix</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e`tapov</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razvitiya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kolosa</w:t>
      </w:r>
      <w:proofErr w:type="spellEnd"/>
      <w:r w:rsidRPr="00E90C6F">
        <w:rPr>
          <w:rFonts w:ascii="Times New Roman" w:hAnsi="Times New Roman" w:cs="Times New Roman"/>
          <w:sz w:val="24"/>
          <w:szCs w:val="24"/>
          <w:lang w:val="en-US"/>
        </w:rPr>
        <w:t xml:space="preserve"> so </w:t>
      </w:r>
      <w:proofErr w:type="spellStart"/>
      <w:r w:rsidRPr="00E90C6F">
        <w:rPr>
          <w:rFonts w:ascii="Times New Roman" w:hAnsi="Times New Roman" w:cs="Times New Roman"/>
          <w:sz w:val="24"/>
          <w:szCs w:val="24"/>
          <w:lang w:val="en-US"/>
        </w:rPr>
        <w:t>spiral`ny`m</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raspolozheniem</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koloskov</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linij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myagkoj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pshenicy</w:t>
      </w:r>
      <w:proofErr w:type="spellEnd"/>
      <w:r w:rsidRPr="00E90C6F">
        <w:rPr>
          <w:rFonts w:ascii="Times New Roman" w:hAnsi="Times New Roman" w:cs="Times New Roman"/>
          <w:sz w:val="24"/>
          <w:szCs w:val="24"/>
          <w:lang w:val="en-US"/>
        </w:rPr>
        <w:t xml:space="preserve">           (T. </w:t>
      </w:r>
      <w:proofErr w:type="spellStart"/>
      <w:r w:rsidRPr="00E90C6F">
        <w:rPr>
          <w:rFonts w:ascii="Times New Roman" w:hAnsi="Times New Roman" w:cs="Times New Roman"/>
          <w:sz w:val="24"/>
          <w:szCs w:val="24"/>
          <w:lang w:val="en-US"/>
        </w:rPr>
        <w:t>aestivum</w:t>
      </w:r>
      <w:proofErr w:type="spellEnd"/>
      <w:r w:rsidRPr="00E90C6F">
        <w:rPr>
          <w:rFonts w:ascii="Times New Roman" w:hAnsi="Times New Roman" w:cs="Times New Roman"/>
          <w:sz w:val="24"/>
          <w:szCs w:val="24"/>
          <w:lang w:val="en-US"/>
        </w:rPr>
        <w:t xml:space="preserve"> L.) </w:t>
      </w:r>
      <w:proofErr w:type="spellStart"/>
      <w:r w:rsidRPr="00E90C6F">
        <w:rPr>
          <w:rFonts w:ascii="Times New Roman" w:hAnsi="Times New Roman" w:cs="Times New Roman"/>
          <w:sz w:val="24"/>
          <w:szCs w:val="24"/>
          <w:lang w:val="en-US"/>
        </w:rPr>
        <w:t>nestandartnogo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morfotipa</w:t>
      </w:r>
      <w:proofErr w:type="spellEnd"/>
      <w:r w:rsidRPr="00E90C6F">
        <w:rPr>
          <w:rFonts w:ascii="Times New Roman" w:hAnsi="Times New Roman" w:cs="Times New Roman"/>
          <w:sz w:val="24"/>
          <w:szCs w:val="24"/>
          <w:lang w:val="en-US"/>
        </w:rPr>
        <w:t xml:space="preserve"> SCR // </w:t>
      </w:r>
      <w:proofErr w:type="spellStart"/>
      <w:r w:rsidRPr="00E90C6F">
        <w:rPr>
          <w:rFonts w:ascii="Times New Roman" w:hAnsi="Times New Roman" w:cs="Times New Roman"/>
          <w:sz w:val="24"/>
          <w:szCs w:val="24"/>
          <w:lang w:val="en-US"/>
        </w:rPr>
        <w:t>Vavilovskij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zhurnal</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genetiki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selekcii</w:t>
      </w:r>
      <w:proofErr w:type="spellEnd"/>
      <w:r w:rsidRPr="00E90C6F">
        <w:rPr>
          <w:rFonts w:ascii="Times New Roman" w:hAnsi="Times New Roman" w:cs="Times New Roman"/>
          <w:sz w:val="24"/>
          <w:szCs w:val="24"/>
          <w:lang w:val="en-US"/>
        </w:rPr>
        <w:t>. 2017. T. 21. № 2. S. 222–226.</w:t>
      </w:r>
    </w:p>
    <w:p w14:paraId="032D4A23"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4.</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Kuperman</w:t>
      </w:r>
      <w:proofErr w:type="spellEnd"/>
      <w:r w:rsidRPr="00E90C6F">
        <w:rPr>
          <w:rFonts w:ascii="Times New Roman" w:hAnsi="Times New Roman" w:cs="Times New Roman"/>
          <w:sz w:val="24"/>
          <w:szCs w:val="24"/>
          <w:lang w:val="en-US"/>
        </w:rPr>
        <w:t xml:space="preserve"> F. M. </w:t>
      </w:r>
      <w:proofErr w:type="spellStart"/>
      <w:r w:rsidRPr="00E90C6F">
        <w:rPr>
          <w:rFonts w:ascii="Times New Roman" w:hAnsi="Times New Roman" w:cs="Times New Roman"/>
          <w:sz w:val="24"/>
          <w:szCs w:val="24"/>
          <w:lang w:val="en-US"/>
        </w:rPr>
        <w:t>Metodicheskie</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rekomendacii</w:t>
      </w:r>
      <w:proofErr w:type="spellEnd"/>
      <w:r w:rsidRPr="00E90C6F">
        <w:rPr>
          <w:rFonts w:ascii="Times New Roman" w:hAnsi="Times New Roman" w:cs="Times New Roman"/>
          <w:sz w:val="24"/>
          <w:szCs w:val="24"/>
          <w:lang w:val="en-US"/>
        </w:rPr>
        <w:t xml:space="preserve"> po </w:t>
      </w:r>
      <w:proofErr w:type="spellStart"/>
      <w:r w:rsidRPr="00E90C6F">
        <w:rPr>
          <w:rFonts w:ascii="Times New Roman" w:hAnsi="Times New Roman" w:cs="Times New Roman"/>
          <w:sz w:val="24"/>
          <w:szCs w:val="24"/>
          <w:lang w:val="en-US"/>
        </w:rPr>
        <w:t>opredeleniyu</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potencial`noj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real`noj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produktivnosti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pshenicy</w:t>
      </w:r>
      <w:proofErr w:type="spellEnd"/>
      <w:r w:rsidRPr="00E90C6F">
        <w:rPr>
          <w:rFonts w:ascii="Times New Roman" w:hAnsi="Times New Roman" w:cs="Times New Roman"/>
          <w:sz w:val="24"/>
          <w:szCs w:val="24"/>
          <w:lang w:val="en-US"/>
        </w:rPr>
        <w:t xml:space="preserve"> / F. M. </w:t>
      </w:r>
      <w:proofErr w:type="spellStart"/>
      <w:r w:rsidRPr="00E90C6F">
        <w:rPr>
          <w:rFonts w:ascii="Times New Roman" w:hAnsi="Times New Roman" w:cs="Times New Roman"/>
          <w:sz w:val="24"/>
          <w:szCs w:val="24"/>
          <w:lang w:val="en-US"/>
        </w:rPr>
        <w:t>Kuperman</w:t>
      </w:r>
      <w:proofErr w:type="spellEnd"/>
      <w:r w:rsidRPr="00E90C6F">
        <w:rPr>
          <w:rFonts w:ascii="Times New Roman" w:hAnsi="Times New Roman" w:cs="Times New Roman"/>
          <w:sz w:val="24"/>
          <w:szCs w:val="24"/>
          <w:lang w:val="en-US"/>
        </w:rPr>
        <w:t xml:space="preserve">, V. </w:t>
      </w:r>
      <w:proofErr w:type="spellStart"/>
      <w:r w:rsidRPr="00E90C6F">
        <w:rPr>
          <w:rFonts w:ascii="Times New Roman" w:hAnsi="Times New Roman" w:cs="Times New Roman"/>
          <w:sz w:val="24"/>
          <w:szCs w:val="24"/>
          <w:lang w:val="en-US"/>
        </w:rPr>
        <w:t>Murashyov</w:t>
      </w:r>
      <w:proofErr w:type="spellEnd"/>
      <w:r w:rsidRPr="00E90C6F">
        <w:rPr>
          <w:rFonts w:ascii="Times New Roman" w:hAnsi="Times New Roman" w:cs="Times New Roman"/>
          <w:sz w:val="24"/>
          <w:szCs w:val="24"/>
          <w:lang w:val="en-US"/>
        </w:rPr>
        <w:t xml:space="preserve">, I. </w:t>
      </w:r>
      <w:proofErr w:type="spellStart"/>
      <w:r w:rsidRPr="00E90C6F">
        <w:rPr>
          <w:rFonts w:ascii="Times New Roman" w:hAnsi="Times New Roman" w:cs="Times New Roman"/>
          <w:sz w:val="24"/>
          <w:szCs w:val="24"/>
          <w:lang w:val="en-US"/>
        </w:rPr>
        <w:t>Shherbina</w:t>
      </w:r>
      <w:proofErr w:type="spellEnd"/>
      <w:r w:rsidRPr="00E90C6F">
        <w:rPr>
          <w:rFonts w:ascii="Times New Roman" w:hAnsi="Times New Roman" w:cs="Times New Roman"/>
          <w:sz w:val="24"/>
          <w:szCs w:val="24"/>
          <w:lang w:val="en-US"/>
        </w:rPr>
        <w:t>. M. : VASXNIL, 1980. – 40 s</w:t>
      </w:r>
    </w:p>
    <w:p w14:paraId="7B81C86C"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5.</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Lebed`ko</w:t>
      </w:r>
      <w:proofErr w:type="spellEnd"/>
      <w:r w:rsidRPr="00E90C6F">
        <w:rPr>
          <w:rFonts w:ascii="Times New Roman" w:hAnsi="Times New Roman" w:cs="Times New Roman"/>
          <w:sz w:val="24"/>
          <w:szCs w:val="24"/>
          <w:lang w:val="en-US"/>
        </w:rPr>
        <w:t xml:space="preserve"> E. </w:t>
      </w:r>
      <w:proofErr w:type="spellStart"/>
      <w:r w:rsidRPr="00E90C6F">
        <w:rPr>
          <w:rFonts w:ascii="Times New Roman" w:hAnsi="Times New Roman" w:cs="Times New Roman"/>
          <w:sz w:val="24"/>
          <w:szCs w:val="24"/>
          <w:lang w:val="en-US"/>
        </w:rPr>
        <w:t>Ya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Xoxlov</w:t>
      </w:r>
      <w:proofErr w:type="spellEnd"/>
      <w:r w:rsidRPr="00E90C6F">
        <w:rPr>
          <w:rFonts w:ascii="Times New Roman" w:hAnsi="Times New Roman" w:cs="Times New Roman"/>
          <w:sz w:val="24"/>
          <w:szCs w:val="24"/>
          <w:lang w:val="en-US"/>
        </w:rPr>
        <w:t xml:space="preserve"> A. M., </w:t>
      </w:r>
      <w:proofErr w:type="spellStart"/>
      <w:r w:rsidRPr="00E90C6F">
        <w:rPr>
          <w:rFonts w:ascii="Times New Roman" w:hAnsi="Times New Roman" w:cs="Times New Roman"/>
          <w:sz w:val="24"/>
          <w:szCs w:val="24"/>
          <w:lang w:val="en-US"/>
        </w:rPr>
        <w:t>Baranovskij</w:t>
      </w:r>
      <w:proofErr w:type="spellEnd"/>
      <w:r w:rsidRPr="00E90C6F">
        <w:rPr>
          <w:rFonts w:ascii="Times New Roman" w:hAnsi="Times New Roman" w:cs="Times New Roman"/>
          <w:sz w:val="24"/>
          <w:szCs w:val="24"/>
          <w:lang w:val="en-US"/>
        </w:rPr>
        <w:t xml:space="preserve"> D. I., </w:t>
      </w:r>
      <w:proofErr w:type="spellStart"/>
      <w:r w:rsidRPr="00E90C6F">
        <w:rPr>
          <w:rFonts w:ascii="Times New Roman" w:hAnsi="Times New Roman" w:cs="Times New Roman"/>
          <w:sz w:val="24"/>
          <w:szCs w:val="24"/>
          <w:lang w:val="en-US"/>
        </w:rPr>
        <w:t>Getmanecz</w:t>
      </w:r>
      <w:proofErr w:type="spellEnd"/>
      <w:r w:rsidRPr="00E90C6F">
        <w:rPr>
          <w:rFonts w:ascii="Times New Roman" w:hAnsi="Times New Roman" w:cs="Times New Roman"/>
          <w:sz w:val="24"/>
          <w:szCs w:val="24"/>
          <w:lang w:val="en-US"/>
        </w:rPr>
        <w:t xml:space="preserve"> O. M. </w:t>
      </w:r>
      <w:proofErr w:type="spellStart"/>
      <w:r w:rsidRPr="00E90C6F">
        <w:rPr>
          <w:rFonts w:ascii="Times New Roman" w:hAnsi="Times New Roman" w:cs="Times New Roman"/>
          <w:sz w:val="24"/>
          <w:szCs w:val="24"/>
          <w:lang w:val="en-US"/>
        </w:rPr>
        <w:t>Biometriya</w:t>
      </w:r>
      <w:proofErr w:type="spellEnd"/>
      <w:r w:rsidRPr="00E90C6F">
        <w:rPr>
          <w:rFonts w:ascii="Times New Roman" w:hAnsi="Times New Roman" w:cs="Times New Roman"/>
          <w:sz w:val="24"/>
          <w:szCs w:val="24"/>
          <w:lang w:val="en-US"/>
        </w:rPr>
        <w:t xml:space="preserve"> v MS Excel: </w:t>
      </w:r>
      <w:proofErr w:type="spellStart"/>
      <w:r w:rsidRPr="00E90C6F">
        <w:rPr>
          <w:rFonts w:ascii="Times New Roman" w:hAnsi="Times New Roman" w:cs="Times New Roman"/>
          <w:sz w:val="24"/>
          <w:szCs w:val="24"/>
          <w:lang w:val="en-US"/>
        </w:rPr>
        <w:t>Uchebnoe</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posobie</w:t>
      </w:r>
      <w:proofErr w:type="spellEnd"/>
      <w:r w:rsidRPr="00E90C6F">
        <w:rPr>
          <w:rFonts w:ascii="Times New Roman" w:hAnsi="Times New Roman" w:cs="Times New Roman"/>
          <w:sz w:val="24"/>
          <w:szCs w:val="24"/>
          <w:lang w:val="en-US"/>
        </w:rPr>
        <w:t xml:space="preserve"> 2-e </w:t>
      </w:r>
      <w:proofErr w:type="spellStart"/>
      <w:r w:rsidRPr="00E90C6F">
        <w:rPr>
          <w:rFonts w:ascii="Times New Roman" w:hAnsi="Times New Roman" w:cs="Times New Roman"/>
          <w:sz w:val="24"/>
          <w:szCs w:val="24"/>
          <w:lang w:val="en-US"/>
        </w:rPr>
        <w:t>izd.ster</w:t>
      </w:r>
      <w:proofErr w:type="spellEnd"/>
      <w:r w:rsidRPr="00E90C6F">
        <w:rPr>
          <w:rFonts w:ascii="Times New Roman" w:hAnsi="Times New Roman" w:cs="Times New Roman"/>
          <w:sz w:val="24"/>
          <w:szCs w:val="24"/>
          <w:lang w:val="en-US"/>
        </w:rPr>
        <w:t xml:space="preserve">. – </w:t>
      </w:r>
      <w:proofErr w:type="spellStart"/>
      <w:r w:rsidRPr="00E90C6F">
        <w:rPr>
          <w:rFonts w:ascii="Times New Roman" w:hAnsi="Times New Roman" w:cs="Times New Roman"/>
          <w:sz w:val="24"/>
          <w:szCs w:val="24"/>
          <w:lang w:val="en-US"/>
        </w:rPr>
        <w:t>SPb</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Izdatel`stvo</w:t>
      </w:r>
      <w:proofErr w:type="spellEnd"/>
      <w:r w:rsidRPr="00E90C6F">
        <w:rPr>
          <w:rFonts w:ascii="Times New Roman" w:hAnsi="Times New Roman" w:cs="Times New Roman"/>
          <w:sz w:val="24"/>
          <w:szCs w:val="24"/>
          <w:lang w:val="en-US"/>
        </w:rPr>
        <w:t xml:space="preserve"> «Lan`», 2020. – 172 s.</w:t>
      </w:r>
    </w:p>
    <w:p w14:paraId="3CF2E1C8"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6.</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Lutova</w:t>
      </w:r>
      <w:proofErr w:type="spellEnd"/>
      <w:r w:rsidRPr="00E90C6F">
        <w:rPr>
          <w:rFonts w:ascii="Times New Roman" w:hAnsi="Times New Roman" w:cs="Times New Roman"/>
          <w:sz w:val="24"/>
          <w:szCs w:val="24"/>
          <w:lang w:val="en-US"/>
        </w:rPr>
        <w:t xml:space="preserve"> L. A., </w:t>
      </w:r>
      <w:proofErr w:type="spellStart"/>
      <w:r w:rsidRPr="00E90C6F">
        <w:rPr>
          <w:rFonts w:ascii="Times New Roman" w:hAnsi="Times New Roman" w:cs="Times New Roman"/>
          <w:sz w:val="24"/>
          <w:szCs w:val="24"/>
          <w:lang w:val="en-US"/>
        </w:rPr>
        <w:t>Ezhova</w:t>
      </w:r>
      <w:proofErr w:type="spellEnd"/>
      <w:r w:rsidRPr="00E90C6F">
        <w:rPr>
          <w:rFonts w:ascii="Times New Roman" w:hAnsi="Times New Roman" w:cs="Times New Roman"/>
          <w:sz w:val="24"/>
          <w:szCs w:val="24"/>
          <w:lang w:val="en-US"/>
        </w:rPr>
        <w:t xml:space="preserve"> T. E., </w:t>
      </w:r>
      <w:proofErr w:type="spellStart"/>
      <w:r w:rsidRPr="00E90C6F">
        <w:rPr>
          <w:rFonts w:ascii="Times New Roman" w:hAnsi="Times New Roman" w:cs="Times New Roman"/>
          <w:sz w:val="24"/>
          <w:szCs w:val="24"/>
          <w:lang w:val="en-US"/>
        </w:rPr>
        <w:t>Dodueva</w:t>
      </w:r>
      <w:proofErr w:type="spellEnd"/>
      <w:r w:rsidRPr="00E90C6F">
        <w:rPr>
          <w:rFonts w:ascii="Times New Roman" w:hAnsi="Times New Roman" w:cs="Times New Roman"/>
          <w:sz w:val="24"/>
          <w:szCs w:val="24"/>
          <w:lang w:val="en-US"/>
        </w:rPr>
        <w:t xml:space="preserve"> I. E., </w:t>
      </w:r>
      <w:proofErr w:type="spellStart"/>
      <w:r w:rsidRPr="00E90C6F">
        <w:rPr>
          <w:rFonts w:ascii="Times New Roman" w:hAnsi="Times New Roman" w:cs="Times New Roman"/>
          <w:sz w:val="24"/>
          <w:szCs w:val="24"/>
          <w:lang w:val="en-US"/>
        </w:rPr>
        <w:t>Osipova</w:t>
      </w:r>
      <w:proofErr w:type="spellEnd"/>
      <w:r w:rsidRPr="00E90C6F">
        <w:rPr>
          <w:rFonts w:ascii="Times New Roman" w:hAnsi="Times New Roman" w:cs="Times New Roman"/>
          <w:sz w:val="24"/>
          <w:szCs w:val="24"/>
          <w:lang w:val="en-US"/>
        </w:rPr>
        <w:t xml:space="preserve"> M. A. </w:t>
      </w:r>
      <w:proofErr w:type="spellStart"/>
      <w:r w:rsidRPr="00E90C6F">
        <w:rPr>
          <w:rFonts w:ascii="Times New Roman" w:hAnsi="Times New Roman" w:cs="Times New Roman"/>
          <w:sz w:val="24"/>
          <w:szCs w:val="24"/>
          <w:lang w:val="en-US"/>
        </w:rPr>
        <w:t>Genetika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razvitiya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rastenij</w:t>
      </w:r>
      <w:proofErr w:type="spellEnd"/>
      <w:r w:rsidRPr="00E90C6F">
        <w:rPr>
          <w:rFonts w:ascii="Times New Roman" w:hAnsi="Times New Roman" w:cs="Times New Roman"/>
          <w:sz w:val="24"/>
          <w:szCs w:val="24"/>
          <w:lang w:val="en-US"/>
        </w:rPr>
        <w:t xml:space="preserve"> / Pod red. S. G. Inge-</w:t>
      </w:r>
      <w:proofErr w:type="spellStart"/>
      <w:r w:rsidRPr="00E90C6F">
        <w:rPr>
          <w:rFonts w:ascii="Times New Roman" w:hAnsi="Times New Roman" w:cs="Times New Roman"/>
          <w:sz w:val="24"/>
          <w:szCs w:val="24"/>
          <w:lang w:val="en-US"/>
        </w:rPr>
        <w:t>Vechtomova</w:t>
      </w:r>
      <w:proofErr w:type="spellEnd"/>
      <w:r w:rsidRPr="00E90C6F">
        <w:rPr>
          <w:rFonts w:ascii="Times New Roman" w:hAnsi="Times New Roman" w:cs="Times New Roman"/>
          <w:sz w:val="24"/>
          <w:szCs w:val="24"/>
          <w:lang w:val="en-US"/>
        </w:rPr>
        <w:t xml:space="preserve">. 2-e </w:t>
      </w:r>
      <w:proofErr w:type="spellStart"/>
      <w:r w:rsidRPr="00E90C6F">
        <w:rPr>
          <w:rFonts w:ascii="Times New Roman" w:hAnsi="Times New Roman" w:cs="Times New Roman"/>
          <w:sz w:val="24"/>
          <w:szCs w:val="24"/>
          <w:lang w:val="en-US"/>
        </w:rPr>
        <w:t>izd</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pererab</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dop</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SPb</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OOO«Izd-vo</w:t>
      </w:r>
      <w:proofErr w:type="spellEnd"/>
      <w:r w:rsidRPr="00E90C6F">
        <w:rPr>
          <w:rFonts w:ascii="Times New Roman" w:hAnsi="Times New Roman" w:cs="Times New Roman"/>
          <w:sz w:val="24"/>
          <w:szCs w:val="24"/>
          <w:lang w:val="en-US"/>
        </w:rPr>
        <w:t xml:space="preserve"> N.–L», 2010. – 432 s.</w:t>
      </w:r>
    </w:p>
    <w:p w14:paraId="4CCC7A84"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7.</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Morozova</w:t>
      </w:r>
      <w:proofErr w:type="spellEnd"/>
      <w:r w:rsidRPr="00E90C6F">
        <w:rPr>
          <w:rFonts w:ascii="Times New Roman" w:hAnsi="Times New Roman" w:cs="Times New Roman"/>
          <w:sz w:val="24"/>
          <w:szCs w:val="24"/>
          <w:lang w:val="en-US"/>
        </w:rPr>
        <w:t xml:space="preserve"> Z. A. </w:t>
      </w:r>
      <w:proofErr w:type="spellStart"/>
      <w:r w:rsidRPr="00E90C6F">
        <w:rPr>
          <w:rFonts w:ascii="Times New Roman" w:hAnsi="Times New Roman" w:cs="Times New Roman"/>
          <w:sz w:val="24"/>
          <w:szCs w:val="24"/>
          <w:lang w:val="en-US"/>
        </w:rPr>
        <w:t>Morfogeneticheskij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analiz</w:t>
      </w:r>
      <w:proofErr w:type="spellEnd"/>
      <w:r w:rsidRPr="00E90C6F">
        <w:rPr>
          <w:rFonts w:ascii="Times New Roman" w:hAnsi="Times New Roman" w:cs="Times New Roman"/>
          <w:sz w:val="24"/>
          <w:szCs w:val="24"/>
          <w:lang w:val="en-US"/>
        </w:rPr>
        <w:t xml:space="preserve"> v </w:t>
      </w:r>
      <w:proofErr w:type="spellStart"/>
      <w:r w:rsidRPr="00E90C6F">
        <w:rPr>
          <w:rFonts w:ascii="Times New Roman" w:hAnsi="Times New Roman" w:cs="Times New Roman"/>
          <w:sz w:val="24"/>
          <w:szCs w:val="24"/>
          <w:lang w:val="en-US"/>
        </w:rPr>
        <w:t>selekcii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pshenicy</w:t>
      </w:r>
      <w:proofErr w:type="spellEnd"/>
      <w:r w:rsidRPr="00E90C6F">
        <w:rPr>
          <w:rFonts w:ascii="Times New Roman" w:hAnsi="Times New Roman" w:cs="Times New Roman"/>
          <w:sz w:val="24"/>
          <w:szCs w:val="24"/>
          <w:lang w:val="en-US"/>
        </w:rPr>
        <w:t xml:space="preserve">. M.: </w:t>
      </w:r>
      <w:proofErr w:type="spellStart"/>
      <w:r w:rsidRPr="00E90C6F">
        <w:rPr>
          <w:rFonts w:ascii="Times New Roman" w:hAnsi="Times New Roman" w:cs="Times New Roman"/>
          <w:sz w:val="24"/>
          <w:szCs w:val="24"/>
          <w:lang w:val="en-US"/>
        </w:rPr>
        <w:t>Izdatel`stvo</w:t>
      </w:r>
      <w:proofErr w:type="spellEnd"/>
      <w:r w:rsidRPr="00E90C6F">
        <w:rPr>
          <w:rFonts w:ascii="Times New Roman" w:hAnsi="Times New Roman" w:cs="Times New Roman"/>
          <w:sz w:val="24"/>
          <w:szCs w:val="24"/>
          <w:lang w:val="en-US"/>
        </w:rPr>
        <w:t xml:space="preserve"> MGU, 1983. 213 c.</w:t>
      </w:r>
    </w:p>
    <w:p w14:paraId="5B84F105"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8.</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Morozova</w:t>
      </w:r>
      <w:proofErr w:type="spellEnd"/>
      <w:r w:rsidRPr="00E90C6F">
        <w:rPr>
          <w:rFonts w:ascii="Times New Roman" w:hAnsi="Times New Roman" w:cs="Times New Roman"/>
          <w:sz w:val="24"/>
          <w:szCs w:val="24"/>
          <w:lang w:val="en-US"/>
        </w:rPr>
        <w:t xml:space="preserve"> Z.A. Rod Triticum L. </w:t>
      </w:r>
      <w:proofErr w:type="spellStart"/>
      <w:r w:rsidRPr="00E90C6F">
        <w:rPr>
          <w:rFonts w:ascii="Times New Roman" w:hAnsi="Times New Roman" w:cs="Times New Roman"/>
          <w:sz w:val="24"/>
          <w:szCs w:val="24"/>
          <w:lang w:val="en-US"/>
        </w:rPr>
        <w:t>Morfogenez</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vidov</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pshenicy</w:t>
      </w:r>
      <w:proofErr w:type="spellEnd"/>
      <w:r w:rsidRPr="00E90C6F">
        <w:rPr>
          <w:rFonts w:ascii="Times New Roman" w:hAnsi="Times New Roman" w:cs="Times New Roman"/>
          <w:sz w:val="24"/>
          <w:szCs w:val="24"/>
          <w:lang w:val="en-US"/>
        </w:rPr>
        <w:t xml:space="preserve"> /                          Z.A. </w:t>
      </w:r>
      <w:proofErr w:type="spellStart"/>
      <w:r w:rsidRPr="00E90C6F">
        <w:rPr>
          <w:rFonts w:ascii="Times New Roman" w:hAnsi="Times New Roman" w:cs="Times New Roman"/>
          <w:sz w:val="24"/>
          <w:szCs w:val="24"/>
          <w:lang w:val="en-US"/>
        </w:rPr>
        <w:t>Morozova</w:t>
      </w:r>
      <w:proofErr w:type="spellEnd"/>
      <w:r w:rsidRPr="00E90C6F">
        <w:rPr>
          <w:rFonts w:ascii="Times New Roman" w:hAnsi="Times New Roman" w:cs="Times New Roman"/>
          <w:sz w:val="24"/>
          <w:szCs w:val="24"/>
          <w:lang w:val="en-US"/>
        </w:rPr>
        <w:t xml:space="preserve">, V.V. </w:t>
      </w:r>
      <w:proofErr w:type="spellStart"/>
      <w:r w:rsidRPr="00E90C6F">
        <w:rPr>
          <w:rFonts w:ascii="Times New Roman" w:hAnsi="Times New Roman" w:cs="Times New Roman"/>
          <w:sz w:val="24"/>
          <w:szCs w:val="24"/>
          <w:lang w:val="en-US"/>
        </w:rPr>
        <w:t>Murashev</w:t>
      </w:r>
      <w:proofErr w:type="spellEnd"/>
      <w:r w:rsidRPr="00E90C6F">
        <w:rPr>
          <w:rFonts w:ascii="Times New Roman" w:hAnsi="Times New Roman" w:cs="Times New Roman"/>
          <w:sz w:val="24"/>
          <w:szCs w:val="24"/>
          <w:lang w:val="en-US"/>
        </w:rPr>
        <w:t xml:space="preserve">. – M.: </w:t>
      </w:r>
      <w:proofErr w:type="spellStart"/>
      <w:r w:rsidRPr="00E90C6F">
        <w:rPr>
          <w:rFonts w:ascii="Times New Roman" w:hAnsi="Times New Roman" w:cs="Times New Roman"/>
          <w:sz w:val="24"/>
          <w:szCs w:val="24"/>
          <w:lang w:val="en-US"/>
        </w:rPr>
        <w:t>Triada</w:t>
      </w:r>
      <w:proofErr w:type="spellEnd"/>
      <w:r w:rsidRPr="00E90C6F">
        <w:rPr>
          <w:rFonts w:ascii="Times New Roman" w:hAnsi="Times New Roman" w:cs="Times New Roman"/>
          <w:sz w:val="24"/>
          <w:szCs w:val="24"/>
          <w:lang w:val="en-US"/>
        </w:rPr>
        <w:t>, 2009. – 232 s.</w:t>
      </w:r>
    </w:p>
    <w:p w14:paraId="161F2935"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9.</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Nilovskaya</w:t>
      </w:r>
      <w:proofErr w:type="spellEnd"/>
      <w:r w:rsidRPr="00E90C6F">
        <w:rPr>
          <w:rFonts w:ascii="Times New Roman" w:hAnsi="Times New Roman" w:cs="Times New Roman"/>
          <w:sz w:val="24"/>
          <w:szCs w:val="24"/>
          <w:lang w:val="en-US"/>
        </w:rPr>
        <w:t xml:space="preserve"> N. T. </w:t>
      </w:r>
      <w:proofErr w:type="spellStart"/>
      <w:r w:rsidRPr="00E90C6F">
        <w:rPr>
          <w:rFonts w:ascii="Times New Roman" w:hAnsi="Times New Roman" w:cs="Times New Roman"/>
          <w:sz w:val="24"/>
          <w:szCs w:val="24"/>
          <w:lang w:val="en-US"/>
        </w:rPr>
        <w:t>Formirovanie</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realizaciya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produktivnosti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ozimoj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pshenicy</w:t>
      </w:r>
      <w:proofErr w:type="spellEnd"/>
      <w:r w:rsidRPr="00E90C6F">
        <w:rPr>
          <w:rFonts w:ascii="Times New Roman" w:hAnsi="Times New Roman" w:cs="Times New Roman"/>
          <w:sz w:val="24"/>
          <w:szCs w:val="24"/>
          <w:lang w:val="en-US"/>
        </w:rPr>
        <w:t xml:space="preserve"> v </w:t>
      </w:r>
      <w:proofErr w:type="spellStart"/>
      <w:r w:rsidRPr="00E90C6F">
        <w:rPr>
          <w:rFonts w:ascii="Times New Roman" w:hAnsi="Times New Roman" w:cs="Times New Roman"/>
          <w:sz w:val="24"/>
          <w:szCs w:val="24"/>
          <w:lang w:val="en-US"/>
        </w:rPr>
        <w:t>zavisimosti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ot</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azotnogo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pitaniya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pogodny`x</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uslovij</w:t>
      </w:r>
      <w:proofErr w:type="spellEnd"/>
      <w:r w:rsidRPr="00E90C6F">
        <w:rPr>
          <w:rFonts w:ascii="Times New Roman" w:hAnsi="Times New Roman" w:cs="Times New Roman"/>
          <w:sz w:val="24"/>
          <w:szCs w:val="24"/>
          <w:lang w:val="en-US"/>
        </w:rPr>
        <w:t xml:space="preserve"> / N. T. </w:t>
      </w:r>
      <w:proofErr w:type="spellStart"/>
      <w:r w:rsidRPr="00E90C6F">
        <w:rPr>
          <w:rFonts w:ascii="Times New Roman" w:hAnsi="Times New Roman" w:cs="Times New Roman"/>
          <w:sz w:val="24"/>
          <w:szCs w:val="24"/>
          <w:lang w:val="en-US"/>
        </w:rPr>
        <w:t>Nilovskaya</w:t>
      </w:r>
      <w:proofErr w:type="spellEnd"/>
      <w:r w:rsidRPr="00E90C6F">
        <w:rPr>
          <w:rFonts w:ascii="Times New Roman" w:hAnsi="Times New Roman" w:cs="Times New Roman"/>
          <w:sz w:val="24"/>
          <w:szCs w:val="24"/>
          <w:lang w:val="en-US"/>
        </w:rPr>
        <w:t xml:space="preserve"> // </w:t>
      </w:r>
      <w:proofErr w:type="spellStart"/>
      <w:r w:rsidRPr="00E90C6F">
        <w:rPr>
          <w:rFonts w:ascii="Times New Roman" w:hAnsi="Times New Roman" w:cs="Times New Roman"/>
          <w:sz w:val="24"/>
          <w:szCs w:val="24"/>
          <w:lang w:val="en-US"/>
        </w:rPr>
        <w:t>Problemy</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agronomii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e`kologii</w:t>
      </w:r>
      <w:proofErr w:type="spellEnd"/>
      <w:r w:rsidRPr="00E90C6F">
        <w:rPr>
          <w:rFonts w:ascii="Times New Roman" w:hAnsi="Times New Roman" w:cs="Times New Roman"/>
          <w:sz w:val="24"/>
          <w:szCs w:val="24"/>
          <w:lang w:val="en-US"/>
        </w:rPr>
        <w:t>. – 2008 – №4 – S. 3–6.</w:t>
      </w:r>
    </w:p>
    <w:p w14:paraId="447C884E"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10.</w:t>
      </w:r>
      <w:r w:rsidRPr="00E90C6F">
        <w:rPr>
          <w:rFonts w:ascii="Times New Roman" w:hAnsi="Times New Roman" w:cs="Times New Roman"/>
          <w:sz w:val="24"/>
          <w:szCs w:val="24"/>
          <w:lang w:val="en-US"/>
        </w:rPr>
        <w:tab/>
        <w:t xml:space="preserve">Savchenko I. V. </w:t>
      </w:r>
      <w:proofErr w:type="spellStart"/>
      <w:r w:rsidRPr="00E90C6F">
        <w:rPr>
          <w:rFonts w:ascii="Times New Roman" w:hAnsi="Times New Roman" w:cs="Times New Roman"/>
          <w:sz w:val="24"/>
          <w:szCs w:val="24"/>
          <w:lang w:val="en-US"/>
        </w:rPr>
        <w:t>Geneticheskie</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resursy</w:t>
      </w:r>
      <w:proofErr w:type="spellEnd"/>
      <w:r w:rsidRPr="00E90C6F">
        <w:rPr>
          <w:rFonts w:ascii="Times New Roman" w:hAnsi="Times New Roman" w:cs="Times New Roman"/>
          <w:sz w:val="24"/>
          <w:szCs w:val="24"/>
          <w:lang w:val="en-US"/>
        </w:rPr>
        <w:t xml:space="preserve">` – </w:t>
      </w:r>
      <w:proofErr w:type="spellStart"/>
      <w:r w:rsidRPr="00E90C6F">
        <w:rPr>
          <w:rFonts w:ascii="Times New Roman" w:hAnsi="Times New Roman" w:cs="Times New Roman"/>
          <w:sz w:val="24"/>
          <w:szCs w:val="24"/>
          <w:lang w:val="en-US"/>
        </w:rPr>
        <w:t>osnova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innovacionnogo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razvitiya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rastenievodstva</w:t>
      </w:r>
      <w:proofErr w:type="spellEnd"/>
      <w:r w:rsidRPr="00E90C6F">
        <w:rPr>
          <w:rFonts w:ascii="Times New Roman" w:hAnsi="Times New Roman" w:cs="Times New Roman"/>
          <w:sz w:val="24"/>
          <w:szCs w:val="24"/>
          <w:lang w:val="en-US"/>
        </w:rPr>
        <w:t xml:space="preserve"> // </w:t>
      </w:r>
      <w:proofErr w:type="spellStart"/>
      <w:r w:rsidRPr="00E90C6F">
        <w:rPr>
          <w:rFonts w:ascii="Times New Roman" w:hAnsi="Times New Roman" w:cs="Times New Roman"/>
          <w:sz w:val="24"/>
          <w:szCs w:val="24"/>
          <w:lang w:val="en-US"/>
        </w:rPr>
        <w:t>Agrarnaya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nauka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Evro-Severo-Vostoka</w:t>
      </w:r>
      <w:proofErr w:type="spellEnd"/>
      <w:r w:rsidRPr="00E90C6F">
        <w:rPr>
          <w:rFonts w:ascii="Times New Roman" w:hAnsi="Times New Roman" w:cs="Times New Roman"/>
          <w:sz w:val="24"/>
          <w:szCs w:val="24"/>
          <w:lang w:val="en-US"/>
        </w:rPr>
        <w:t>. – 2017. – № 1 (56). – S. 4–9</w:t>
      </w:r>
    </w:p>
    <w:p w14:paraId="7885FF0F"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11.</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Czacenko</w:t>
      </w:r>
      <w:proofErr w:type="spellEnd"/>
      <w:r w:rsidRPr="00E90C6F">
        <w:rPr>
          <w:rFonts w:ascii="Times New Roman" w:hAnsi="Times New Roman" w:cs="Times New Roman"/>
          <w:sz w:val="24"/>
          <w:szCs w:val="24"/>
          <w:lang w:val="en-US"/>
        </w:rPr>
        <w:t xml:space="preserve"> L.V., Koshkin S.A. </w:t>
      </w:r>
      <w:proofErr w:type="spellStart"/>
      <w:r w:rsidRPr="00E90C6F">
        <w:rPr>
          <w:rFonts w:ascii="Times New Roman" w:hAnsi="Times New Roman" w:cs="Times New Roman"/>
          <w:sz w:val="24"/>
          <w:szCs w:val="24"/>
          <w:lang w:val="en-US"/>
        </w:rPr>
        <w:t>Indeks</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potencial`noj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produktivnosti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pokazatel</w:t>
      </w:r>
      <w:proofErr w:type="spellEnd"/>
      <w:r w:rsidRPr="00E90C6F">
        <w:rPr>
          <w:rFonts w:ascii="Times New Roman" w:hAnsi="Times New Roman" w:cs="Times New Roman"/>
          <w:sz w:val="24"/>
          <w:szCs w:val="24"/>
          <w:lang w:val="en-US"/>
        </w:rPr>
        <w:t>` «</w:t>
      </w:r>
      <w:proofErr w:type="spellStart"/>
      <w:r w:rsidRPr="00E90C6F">
        <w:rPr>
          <w:rFonts w:ascii="Times New Roman" w:hAnsi="Times New Roman" w:cs="Times New Roman"/>
          <w:sz w:val="24"/>
          <w:szCs w:val="24"/>
          <w:lang w:val="en-US"/>
        </w:rPr>
        <w:t>ozernennost</w:t>
      </w:r>
      <w:proofErr w:type="spellEnd"/>
      <w:r w:rsidRPr="00E90C6F">
        <w:rPr>
          <w:rFonts w:ascii="Times New Roman" w:hAnsi="Times New Roman" w:cs="Times New Roman"/>
          <w:sz w:val="24"/>
          <w:szCs w:val="24"/>
          <w:lang w:val="en-US"/>
        </w:rPr>
        <w:t xml:space="preserve">` 2-x </w:t>
      </w:r>
      <w:proofErr w:type="spellStart"/>
      <w:r w:rsidRPr="00E90C6F">
        <w:rPr>
          <w:rFonts w:ascii="Times New Roman" w:hAnsi="Times New Roman" w:cs="Times New Roman"/>
          <w:sz w:val="24"/>
          <w:szCs w:val="24"/>
          <w:lang w:val="en-US"/>
        </w:rPr>
        <w:t>verxnix</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koloskov</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glavnogo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kolosa</w:t>
      </w:r>
      <w:proofErr w:type="spellEnd"/>
      <w:r w:rsidRPr="00E90C6F">
        <w:rPr>
          <w:rFonts w:ascii="Times New Roman" w:hAnsi="Times New Roman" w:cs="Times New Roman"/>
          <w:sz w:val="24"/>
          <w:szCs w:val="24"/>
          <w:lang w:val="en-US"/>
        </w:rPr>
        <w:t xml:space="preserve">», v </w:t>
      </w:r>
      <w:proofErr w:type="spellStart"/>
      <w:r w:rsidRPr="00E90C6F">
        <w:rPr>
          <w:rFonts w:ascii="Times New Roman" w:hAnsi="Times New Roman" w:cs="Times New Roman"/>
          <w:sz w:val="24"/>
          <w:szCs w:val="24"/>
          <w:lang w:val="en-US"/>
        </w:rPr>
        <w:t>kachestve</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kriteriev</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potencial`noj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realizacii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genotipa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rastenij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ozimoj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myagkoj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pshenicy</w:t>
      </w:r>
      <w:proofErr w:type="spellEnd"/>
      <w:r w:rsidRPr="00E90C6F">
        <w:rPr>
          <w:rFonts w:ascii="Times New Roman" w:hAnsi="Times New Roman" w:cs="Times New Roman"/>
          <w:sz w:val="24"/>
          <w:szCs w:val="24"/>
          <w:lang w:val="en-US"/>
        </w:rPr>
        <w:t xml:space="preserve"> / L. V. </w:t>
      </w:r>
      <w:proofErr w:type="spellStart"/>
      <w:r w:rsidRPr="00E90C6F">
        <w:rPr>
          <w:rFonts w:ascii="Times New Roman" w:hAnsi="Times New Roman" w:cs="Times New Roman"/>
          <w:sz w:val="24"/>
          <w:szCs w:val="24"/>
          <w:lang w:val="en-US"/>
        </w:rPr>
        <w:t>Czacenko</w:t>
      </w:r>
      <w:proofErr w:type="spellEnd"/>
      <w:r w:rsidRPr="00E90C6F">
        <w:rPr>
          <w:rFonts w:ascii="Times New Roman" w:hAnsi="Times New Roman" w:cs="Times New Roman"/>
          <w:sz w:val="24"/>
          <w:szCs w:val="24"/>
          <w:lang w:val="en-US"/>
        </w:rPr>
        <w:t xml:space="preserve">, S. A. Koshkin // Trudy` </w:t>
      </w:r>
      <w:proofErr w:type="spellStart"/>
      <w:r w:rsidRPr="00E90C6F">
        <w:rPr>
          <w:rFonts w:ascii="Times New Roman" w:hAnsi="Times New Roman" w:cs="Times New Roman"/>
          <w:sz w:val="24"/>
          <w:szCs w:val="24"/>
          <w:lang w:val="en-US"/>
        </w:rPr>
        <w:t>Kubanskogo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gosudarstvennogo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universiteta</w:t>
      </w:r>
      <w:proofErr w:type="spellEnd"/>
      <w:r w:rsidRPr="00E90C6F">
        <w:rPr>
          <w:rFonts w:ascii="Times New Roman" w:hAnsi="Times New Roman" w:cs="Times New Roman"/>
          <w:sz w:val="24"/>
          <w:szCs w:val="24"/>
          <w:lang w:val="en-US"/>
        </w:rPr>
        <w:t xml:space="preserve">, – 2015. – №2 (53).– S. 134–140.  </w:t>
      </w:r>
    </w:p>
    <w:p w14:paraId="4796E3C6"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12.</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Czacenko</w:t>
      </w:r>
      <w:proofErr w:type="spellEnd"/>
      <w:r w:rsidRPr="00E90C6F">
        <w:rPr>
          <w:rFonts w:ascii="Times New Roman" w:hAnsi="Times New Roman" w:cs="Times New Roman"/>
          <w:sz w:val="24"/>
          <w:szCs w:val="24"/>
          <w:lang w:val="en-US"/>
        </w:rPr>
        <w:t xml:space="preserve"> L.V. </w:t>
      </w:r>
      <w:proofErr w:type="spellStart"/>
      <w:r w:rsidRPr="00E90C6F">
        <w:rPr>
          <w:rFonts w:ascii="Times New Roman" w:hAnsi="Times New Roman" w:cs="Times New Roman"/>
          <w:sz w:val="24"/>
          <w:szCs w:val="24"/>
          <w:lang w:val="en-US"/>
        </w:rPr>
        <w:t>Izuchenie</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reproduktivnogo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potenciala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rastenij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myagkoj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pshenicy</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sorta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Bezostaya</w:t>
      </w:r>
      <w:proofErr w:type="spellEnd"/>
      <w:r w:rsidRPr="00E90C6F">
        <w:rPr>
          <w:rFonts w:ascii="Times New Roman" w:hAnsi="Times New Roman" w:cs="Times New Roman"/>
          <w:sz w:val="24"/>
          <w:szCs w:val="24"/>
          <w:lang w:val="en-US"/>
        </w:rPr>
        <w:t xml:space="preserve"> 1 </w:t>
      </w:r>
      <w:proofErr w:type="spellStart"/>
      <w:r w:rsidRPr="00E90C6F">
        <w:rPr>
          <w:rFonts w:ascii="Times New Roman" w:hAnsi="Times New Roman" w:cs="Times New Roman"/>
          <w:sz w:val="24"/>
          <w:szCs w:val="24"/>
          <w:lang w:val="en-US"/>
        </w:rPr>
        <w:t>imeyushhix</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dopolnitel`ny`e</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koloski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na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ustupe</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kolosovogo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sterzhnya</w:t>
      </w:r>
      <w:proofErr w:type="spellEnd"/>
      <w:r w:rsidRPr="00E90C6F">
        <w:rPr>
          <w:rFonts w:ascii="Times New Roman" w:hAnsi="Times New Roman" w:cs="Times New Roman"/>
          <w:sz w:val="24"/>
          <w:szCs w:val="24"/>
          <w:lang w:val="en-US"/>
        </w:rPr>
        <w:t xml:space="preserve"> /  L.V. </w:t>
      </w:r>
      <w:proofErr w:type="spellStart"/>
      <w:r w:rsidRPr="00E90C6F">
        <w:rPr>
          <w:rFonts w:ascii="Times New Roman" w:hAnsi="Times New Roman" w:cs="Times New Roman"/>
          <w:sz w:val="24"/>
          <w:szCs w:val="24"/>
          <w:lang w:val="en-US"/>
        </w:rPr>
        <w:t>Czacenko</w:t>
      </w:r>
      <w:proofErr w:type="spellEnd"/>
      <w:r w:rsidRPr="00E90C6F">
        <w:rPr>
          <w:rFonts w:ascii="Times New Roman" w:hAnsi="Times New Roman" w:cs="Times New Roman"/>
          <w:sz w:val="24"/>
          <w:szCs w:val="24"/>
          <w:lang w:val="en-US"/>
        </w:rPr>
        <w:t xml:space="preserve">, S.S. Koshkin // </w:t>
      </w:r>
      <w:proofErr w:type="spellStart"/>
      <w:r w:rsidRPr="00E90C6F">
        <w:rPr>
          <w:rFonts w:ascii="Times New Roman" w:hAnsi="Times New Roman" w:cs="Times New Roman"/>
          <w:sz w:val="24"/>
          <w:szCs w:val="24"/>
          <w:lang w:val="en-US"/>
        </w:rPr>
        <w:t>Politematicheskij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setevoj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e`lektronny`j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nauchny`j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zhurnal</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Kubanskogo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gosudarstvennogo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agrarnogo</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universiteta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Nauchny`j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zhurnal</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KubGAU</w:t>
      </w:r>
      <w:proofErr w:type="spellEnd"/>
      <w:r w:rsidRPr="00E90C6F">
        <w:rPr>
          <w:rFonts w:ascii="Times New Roman" w:hAnsi="Times New Roman" w:cs="Times New Roman"/>
          <w:sz w:val="24"/>
          <w:szCs w:val="24"/>
          <w:lang w:val="en-US"/>
        </w:rPr>
        <w:t>) [</w:t>
      </w:r>
      <w:proofErr w:type="spellStart"/>
      <w:r w:rsidRPr="00E90C6F">
        <w:rPr>
          <w:rFonts w:ascii="Times New Roman" w:hAnsi="Times New Roman" w:cs="Times New Roman"/>
          <w:sz w:val="24"/>
          <w:szCs w:val="24"/>
          <w:lang w:val="en-US"/>
        </w:rPr>
        <w:t>E`lektronny`j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resurs</w:t>
      </w:r>
      <w:proofErr w:type="spellEnd"/>
      <w:r w:rsidRPr="00E90C6F">
        <w:rPr>
          <w:rFonts w:ascii="Times New Roman" w:hAnsi="Times New Roman" w:cs="Times New Roman"/>
          <w:sz w:val="24"/>
          <w:szCs w:val="24"/>
          <w:lang w:val="en-US"/>
        </w:rPr>
        <w:t xml:space="preserve">]. – Krasnodar: </w:t>
      </w:r>
      <w:proofErr w:type="spellStart"/>
      <w:r w:rsidRPr="00E90C6F">
        <w:rPr>
          <w:rFonts w:ascii="Times New Roman" w:hAnsi="Times New Roman" w:cs="Times New Roman"/>
          <w:sz w:val="24"/>
          <w:szCs w:val="24"/>
          <w:lang w:val="en-US"/>
        </w:rPr>
        <w:t>KubGAU</w:t>
      </w:r>
      <w:proofErr w:type="spellEnd"/>
      <w:r w:rsidRPr="00E90C6F">
        <w:rPr>
          <w:rFonts w:ascii="Times New Roman" w:hAnsi="Times New Roman" w:cs="Times New Roman"/>
          <w:sz w:val="24"/>
          <w:szCs w:val="24"/>
          <w:lang w:val="en-US"/>
        </w:rPr>
        <w:t xml:space="preserve">, 2016. – №06(120). S. 664 – 674. – IDA </w:t>
      </w:r>
      <w:r w:rsidRPr="00E90C6F">
        <w:rPr>
          <w:rFonts w:ascii="Times New Roman" w:hAnsi="Times New Roman" w:cs="Times New Roman"/>
          <w:sz w:val="24"/>
          <w:szCs w:val="24"/>
          <w:lang w:val="en-US"/>
        </w:rPr>
        <w:lastRenderedPageBreak/>
        <w:t xml:space="preserve">[article ID]: 1201606046. – </w:t>
      </w:r>
      <w:proofErr w:type="spellStart"/>
      <w:r w:rsidRPr="00E90C6F">
        <w:rPr>
          <w:rFonts w:ascii="Times New Roman" w:hAnsi="Times New Roman" w:cs="Times New Roman"/>
          <w:sz w:val="24"/>
          <w:szCs w:val="24"/>
          <w:lang w:val="en-US"/>
        </w:rPr>
        <w:t>Rezhim</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dostupa</w:t>
      </w:r>
      <w:proofErr w:type="spellEnd"/>
      <w:r w:rsidRPr="00E90C6F">
        <w:rPr>
          <w:rFonts w:ascii="Times New Roman" w:hAnsi="Times New Roman" w:cs="Times New Roman"/>
          <w:sz w:val="24"/>
          <w:szCs w:val="24"/>
          <w:lang w:val="en-US"/>
        </w:rPr>
        <w:t xml:space="preserve">: http://ej.kubagro.ru/2016/06/pdf/46.pdf, 0,688 </w:t>
      </w:r>
      <w:proofErr w:type="spellStart"/>
      <w:r w:rsidRPr="00E90C6F">
        <w:rPr>
          <w:rFonts w:ascii="Times New Roman" w:hAnsi="Times New Roman" w:cs="Times New Roman"/>
          <w:sz w:val="24"/>
          <w:szCs w:val="24"/>
          <w:lang w:val="en-US"/>
        </w:rPr>
        <w:t>u.p.l</w:t>
      </w:r>
      <w:proofErr w:type="spellEnd"/>
      <w:r w:rsidRPr="00E90C6F">
        <w:rPr>
          <w:rFonts w:ascii="Times New Roman" w:hAnsi="Times New Roman" w:cs="Times New Roman"/>
          <w:sz w:val="24"/>
          <w:szCs w:val="24"/>
          <w:lang w:val="en-US"/>
        </w:rPr>
        <w:t>.</w:t>
      </w:r>
    </w:p>
    <w:p w14:paraId="02AD1067"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13.</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Shamanin</w:t>
      </w:r>
      <w:proofErr w:type="spellEnd"/>
      <w:r w:rsidRPr="00E90C6F">
        <w:rPr>
          <w:rFonts w:ascii="Times New Roman" w:hAnsi="Times New Roman" w:cs="Times New Roman"/>
          <w:sz w:val="24"/>
          <w:szCs w:val="24"/>
          <w:lang w:val="en-US"/>
        </w:rPr>
        <w:t xml:space="preserve"> V.P., </w:t>
      </w:r>
      <w:proofErr w:type="spellStart"/>
      <w:r w:rsidRPr="00E90C6F">
        <w:rPr>
          <w:rFonts w:ascii="Times New Roman" w:hAnsi="Times New Roman" w:cs="Times New Roman"/>
          <w:sz w:val="24"/>
          <w:szCs w:val="24"/>
          <w:lang w:val="en-US"/>
        </w:rPr>
        <w:t>Petuxovskij</w:t>
      </w:r>
      <w:proofErr w:type="spellEnd"/>
      <w:r w:rsidRPr="00E90C6F">
        <w:rPr>
          <w:rFonts w:ascii="Times New Roman" w:hAnsi="Times New Roman" w:cs="Times New Roman"/>
          <w:sz w:val="24"/>
          <w:szCs w:val="24"/>
          <w:lang w:val="en-US"/>
        </w:rPr>
        <w:t xml:space="preserve"> S.L., </w:t>
      </w:r>
      <w:proofErr w:type="spellStart"/>
      <w:r w:rsidRPr="00E90C6F">
        <w:rPr>
          <w:rFonts w:ascii="Times New Roman" w:hAnsi="Times New Roman" w:cs="Times New Roman"/>
          <w:sz w:val="24"/>
          <w:szCs w:val="24"/>
          <w:lang w:val="en-US"/>
        </w:rPr>
        <w:t>Krasnova</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Yu.S</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Klasterny`j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analiz</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sortov</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myagkoj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yarovoj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pshenicy</w:t>
      </w:r>
      <w:proofErr w:type="spellEnd"/>
      <w:r w:rsidRPr="00E90C6F">
        <w:rPr>
          <w:rFonts w:ascii="Times New Roman" w:hAnsi="Times New Roman" w:cs="Times New Roman"/>
          <w:sz w:val="24"/>
          <w:szCs w:val="24"/>
          <w:lang w:val="en-US"/>
        </w:rPr>
        <w:t xml:space="preserve"> po </w:t>
      </w:r>
      <w:proofErr w:type="spellStart"/>
      <w:r w:rsidRPr="00E90C6F">
        <w:rPr>
          <w:rFonts w:ascii="Times New Roman" w:hAnsi="Times New Roman" w:cs="Times New Roman"/>
          <w:sz w:val="24"/>
          <w:szCs w:val="24"/>
          <w:lang w:val="en-US"/>
        </w:rPr>
        <w:t>e`lementam</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struktury</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urozhaya</w:t>
      </w:r>
      <w:proofErr w:type="spellEnd"/>
      <w:r w:rsidRPr="00E90C6F">
        <w:rPr>
          <w:rFonts w:ascii="Times New Roman" w:hAnsi="Times New Roman" w:cs="Times New Roman"/>
          <w:sz w:val="24"/>
          <w:szCs w:val="24"/>
          <w:lang w:val="en-US"/>
        </w:rPr>
        <w:t xml:space="preserve"> v </w:t>
      </w:r>
      <w:proofErr w:type="spellStart"/>
      <w:r w:rsidRPr="00E90C6F">
        <w:rPr>
          <w:rFonts w:ascii="Times New Roman" w:hAnsi="Times New Roman" w:cs="Times New Roman"/>
          <w:sz w:val="24"/>
          <w:szCs w:val="24"/>
          <w:lang w:val="en-US"/>
        </w:rPr>
        <w:t>yuzhnoj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lesostepi</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Zapadnoj</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Sibiri</w:t>
      </w:r>
      <w:proofErr w:type="spellEnd"/>
      <w:r w:rsidRPr="00E90C6F">
        <w:rPr>
          <w:rFonts w:ascii="Times New Roman" w:hAnsi="Times New Roman" w:cs="Times New Roman"/>
          <w:sz w:val="24"/>
          <w:szCs w:val="24"/>
          <w:lang w:val="en-US"/>
        </w:rPr>
        <w:t xml:space="preserve"> // </w:t>
      </w:r>
      <w:proofErr w:type="spellStart"/>
      <w:r w:rsidRPr="00E90C6F">
        <w:rPr>
          <w:rFonts w:ascii="Times New Roman" w:hAnsi="Times New Roman" w:cs="Times New Roman"/>
          <w:sz w:val="24"/>
          <w:szCs w:val="24"/>
          <w:lang w:val="en-US"/>
        </w:rPr>
        <w:t>Vestnik</w:t>
      </w:r>
      <w:proofErr w:type="spellEnd"/>
      <w:r w:rsidRPr="00E90C6F">
        <w:rPr>
          <w:rFonts w:ascii="Times New Roman" w:hAnsi="Times New Roman" w:cs="Times New Roman"/>
          <w:sz w:val="24"/>
          <w:szCs w:val="24"/>
          <w:lang w:val="en-US"/>
        </w:rPr>
        <w:t xml:space="preserve"> </w:t>
      </w:r>
      <w:proofErr w:type="spellStart"/>
      <w:r w:rsidRPr="00E90C6F">
        <w:rPr>
          <w:rFonts w:ascii="Times New Roman" w:hAnsi="Times New Roman" w:cs="Times New Roman"/>
          <w:sz w:val="24"/>
          <w:szCs w:val="24"/>
          <w:lang w:val="en-US"/>
        </w:rPr>
        <w:t>Krasnoyarskogo</w:t>
      </w:r>
      <w:proofErr w:type="spellEnd"/>
      <w:r w:rsidRPr="00E90C6F">
        <w:rPr>
          <w:rFonts w:ascii="Times New Roman" w:hAnsi="Times New Roman" w:cs="Times New Roman"/>
          <w:sz w:val="24"/>
          <w:szCs w:val="24"/>
          <w:lang w:val="en-US"/>
        </w:rPr>
        <w:t xml:space="preserve"> GAU. – 2016. – № 4. – S. 147–152.</w:t>
      </w:r>
    </w:p>
    <w:p w14:paraId="445B015B"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14.</w:t>
      </w:r>
      <w:r w:rsidRPr="00E90C6F">
        <w:rPr>
          <w:rFonts w:ascii="Times New Roman" w:hAnsi="Times New Roman" w:cs="Times New Roman"/>
          <w:sz w:val="24"/>
          <w:szCs w:val="24"/>
          <w:lang w:val="en-US"/>
        </w:rPr>
        <w:tab/>
        <w:t>Ma Z. et al. Molecular genetic analysis of five spike-related traits in wheat using RIL and immortalized F 2 populations //Molecular Genetics and Genomics. – 2007. – T. 277. – №. 1. – S. 31–42.</w:t>
      </w:r>
    </w:p>
    <w:p w14:paraId="724FD3E7" w14:textId="77777777"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lang w:val="en-US"/>
        </w:rPr>
      </w:pPr>
      <w:r w:rsidRPr="00E90C6F">
        <w:rPr>
          <w:rFonts w:ascii="Times New Roman" w:hAnsi="Times New Roman" w:cs="Times New Roman"/>
          <w:sz w:val="24"/>
          <w:szCs w:val="24"/>
          <w:lang w:val="en-US"/>
        </w:rPr>
        <w:t>15.</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Martinek</w:t>
      </w:r>
      <w:proofErr w:type="spellEnd"/>
      <w:r w:rsidRPr="00E90C6F">
        <w:rPr>
          <w:rFonts w:ascii="Times New Roman" w:hAnsi="Times New Roman" w:cs="Times New Roman"/>
          <w:sz w:val="24"/>
          <w:szCs w:val="24"/>
          <w:lang w:val="en-US"/>
        </w:rPr>
        <w:t xml:space="preserve"> P., Bednar J. Changes of spike morphology (</w:t>
      </w:r>
      <w:proofErr w:type="spellStart"/>
      <w:r w:rsidRPr="00E90C6F">
        <w:rPr>
          <w:rFonts w:ascii="Times New Roman" w:hAnsi="Times New Roman" w:cs="Times New Roman"/>
          <w:sz w:val="24"/>
          <w:szCs w:val="24"/>
          <w:lang w:val="en-US"/>
        </w:rPr>
        <w:t>multirowspike</w:t>
      </w:r>
      <w:proofErr w:type="spellEnd"/>
      <w:r w:rsidRPr="00E90C6F">
        <w:rPr>
          <w:rFonts w:ascii="Times New Roman" w:hAnsi="Times New Roman" w:cs="Times New Roman"/>
          <w:sz w:val="24"/>
          <w:szCs w:val="24"/>
          <w:lang w:val="en-US"/>
        </w:rPr>
        <w:t xml:space="preserve">-MRS, long glumes-LG) in wheat (Triticum </w:t>
      </w:r>
      <w:proofErr w:type="spellStart"/>
      <w:r w:rsidRPr="00E90C6F">
        <w:rPr>
          <w:rFonts w:ascii="Times New Roman" w:hAnsi="Times New Roman" w:cs="Times New Roman"/>
          <w:sz w:val="24"/>
          <w:szCs w:val="24"/>
          <w:lang w:val="en-US"/>
        </w:rPr>
        <w:t>aestivum</w:t>
      </w:r>
      <w:proofErr w:type="spellEnd"/>
      <w:r w:rsidRPr="00E90C6F">
        <w:rPr>
          <w:rFonts w:ascii="Times New Roman" w:hAnsi="Times New Roman" w:cs="Times New Roman"/>
          <w:sz w:val="24"/>
          <w:szCs w:val="24"/>
          <w:lang w:val="en-US"/>
        </w:rPr>
        <w:t xml:space="preserve"> L.) and their importance for breeding //The proceedings of international conference “genetic collections, isogenic and </w:t>
      </w:r>
      <w:proofErr w:type="spellStart"/>
      <w:r w:rsidRPr="00E90C6F">
        <w:rPr>
          <w:rFonts w:ascii="Times New Roman" w:hAnsi="Times New Roman" w:cs="Times New Roman"/>
          <w:sz w:val="24"/>
          <w:szCs w:val="24"/>
          <w:lang w:val="en-US"/>
        </w:rPr>
        <w:t>alloplasmic</w:t>
      </w:r>
      <w:proofErr w:type="spellEnd"/>
      <w:r w:rsidRPr="00E90C6F">
        <w:rPr>
          <w:rFonts w:ascii="Times New Roman" w:hAnsi="Times New Roman" w:cs="Times New Roman"/>
          <w:sz w:val="24"/>
          <w:szCs w:val="24"/>
          <w:lang w:val="en-US"/>
        </w:rPr>
        <w:t xml:space="preserve"> lines”, Novosibirsk, Russia. – 2001. – S. 192–194.</w:t>
      </w:r>
    </w:p>
    <w:p w14:paraId="13B303D6" w14:textId="7B813F93" w:rsidR="00E90C6F" w:rsidRPr="00E90C6F" w:rsidRDefault="00E90C6F" w:rsidP="00E90C6F">
      <w:pPr>
        <w:tabs>
          <w:tab w:val="left" w:pos="993"/>
        </w:tabs>
        <w:spacing w:after="0" w:line="240" w:lineRule="auto"/>
        <w:ind w:firstLine="567"/>
        <w:jc w:val="both"/>
        <w:rPr>
          <w:rFonts w:ascii="Times New Roman" w:hAnsi="Times New Roman" w:cs="Times New Roman"/>
          <w:sz w:val="24"/>
          <w:szCs w:val="24"/>
        </w:rPr>
      </w:pPr>
      <w:r w:rsidRPr="00E90C6F">
        <w:rPr>
          <w:rFonts w:ascii="Times New Roman" w:hAnsi="Times New Roman" w:cs="Times New Roman"/>
          <w:sz w:val="24"/>
          <w:szCs w:val="24"/>
          <w:lang w:val="en-US"/>
        </w:rPr>
        <w:t>16.</w:t>
      </w:r>
      <w:r w:rsidRPr="00E90C6F">
        <w:rPr>
          <w:rFonts w:ascii="Times New Roman" w:hAnsi="Times New Roman" w:cs="Times New Roman"/>
          <w:sz w:val="24"/>
          <w:szCs w:val="24"/>
          <w:lang w:val="en-US"/>
        </w:rPr>
        <w:tab/>
      </w:r>
      <w:proofErr w:type="spellStart"/>
      <w:r w:rsidRPr="00E90C6F">
        <w:rPr>
          <w:rFonts w:ascii="Times New Roman" w:hAnsi="Times New Roman" w:cs="Times New Roman"/>
          <w:sz w:val="24"/>
          <w:szCs w:val="24"/>
          <w:lang w:val="en-US"/>
        </w:rPr>
        <w:t>Sreenivasulu</w:t>
      </w:r>
      <w:proofErr w:type="spellEnd"/>
      <w:r w:rsidRPr="00E90C6F">
        <w:rPr>
          <w:rFonts w:ascii="Times New Roman" w:hAnsi="Times New Roman" w:cs="Times New Roman"/>
          <w:sz w:val="24"/>
          <w:szCs w:val="24"/>
          <w:lang w:val="en-US"/>
        </w:rPr>
        <w:t xml:space="preserve"> N., </w:t>
      </w:r>
      <w:proofErr w:type="spellStart"/>
      <w:r w:rsidRPr="00E90C6F">
        <w:rPr>
          <w:rFonts w:ascii="Times New Roman" w:hAnsi="Times New Roman" w:cs="Times New Roman"/>
          <w:sz w:val="24"/>
          <w:szCs w:val="24"/>
          <w:lang w:val="en-US"/>
        </w:rPr>
        <w:t>Schnurbusch</w:t>
      </w:r>
      <w:proofErr w:type="spellEnd"/>
      <w:r w:rsidRPr="00E90C6F">
        <w:rPr>
          <w:rFonts w:ascii="Times New Roman" w:hAnsi="Times New Roman" w:cs="Times New Roman"/>
          <w:sz w:val="24"/>
          <w:szCs w:val="24"/>
          <w:lang w:val="en-US"/>
        </w:rPr>
        <w:t xml:space="preserve"> T. A genetic playground for enhancing grain number in cereals //Trends in plant science. – 2012. – T. 17. – №. </w:t>
      </w:r>
      <w:r w:rsidRPr="00E90C6F">
        <w:rPr>
          <w:rFonts w:ascii="Times New Roman" w:hAnsi="Times New Roman" w:cs="Times New Roman"/>
          <w:sz w:val="24"/>
          <w:szCs w:val="24"/>
        </w:rPr>
        <w:t>2. – S. 91–101.</w:t>
      </w:r>
    </w:p>
    <w:sectPr w:rsidR="00E90C6F" w:rsidRPr="00E90C6F" w:rsidSect="00FE0BBA">
      <w:headerReference w:type="even" r:id="rId21"/>
      <w:headerReference w:type="default" r:id="rId22"/>
      <w:footerReference w:type="default" r:id="rId23"/>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1EBDC" w14:textId="77777777" w:rsidR="00BA62D5" w:rsidRDefault="00BA62D5" w:rsidP="00687044">
      <w:pPr>
        <w:spacing w:after="0" w:line="240" w:lineRule="auto"/>
      </w:pPr>
      <w:r>
        <w:separator/>
      </w:r>
    </w:p>
  </w:endnote>
  <w:endnote w:type="continuationSeparator" w:id="0">
    <w:p w14:paraId="48C98F34" w14:textId="77777777" w:rsidR="00BA62D5" w:rsidRDefault="00BA62D5" w:rsidP="00687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F364C" w14:textId="397ADF81" w:rsidR="00EE0D84" w:rsidRDefault="00BA62D5">
    <w:pPr>
      <w:pStyle w:val="Footer"/>
    </w:pPr>
    <w:hyperlink r:id="rId1" w:history="1">
      <w:r w:rsidR="00371A30" w:rsidRPr="006F5FB8">
        <w:rPr>
          <w:rStyle w:val="Hyperlink"/>
          <w:rFonts w:ascii="Times New Roman" w:hAnsi="Times New Roman" w:cs="Times New Roman"/>
          <w:sz w:val="24"/>
          <w:szCs w:val="24"/>
        </w:rPr>
        <w:t>http://ej.kubagro.ru/2021/04/pdf/14.pdf</w:t>
      </w:r>
    </w:hyperlink>
    <w:r w:rsidR="00371A30">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CB74F" w14:textId="77777777" w:rsidR="00BA62D5" w:rsidRDefault="00BA62D5" w:rsidP="00687044">
      <w:pPr>
        <w:spacing w:after="0" w:line="240" w:lineRule="auto"/>
      </w:pPr>
      <w:r>
        <w:separator/>
      </w:r>
    </w:p>
  </w:footnote>
  <w:footnote w:type="continuationSeparator" w:id="0">
    <w:p w14:paraId="286871CD" w14:textId="77777777" w:rsidR="00BA62D5" w:rsidRDefault="00BA62D5" w:rsidP="006870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5936435"/>
      <w:docPartObj>
        <w:docPartGallery w:val="Page Numbers (Top of Page)"/>
        <w:docPartUnique/>
      </w:docPartObj>
    </w:sdtPr>
    <w:sdtEndPr>
      <w:rPr>
        <w:rStyle w:val="PageNumber"/>
      </w:rPr>
    </w:sdtEndPr>
    <w:sdtContent>
      <w:p w14:paraId="567C3A1B" w14:textId="56AB0C96" w:rsidR="00EE0D84" w:rsidRDefault="00EE0D84" w:rsidP="006F5F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4E3B8CF" w14:textId="77777777" w:rsidR="00EE0D84" w:rsidRDefault="00EE0D84" w:rsidP="00EE0D8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031983367"/>
      <w:docPartObj>
        <w:docPartGallery w:val="Page Numbers (Top of Page)"/>
        <w:docPartUnique/>
      </w:docPartObj>
    </w:sdtPr>
    <w:sdtEndPr>
      <w:rPr>
        <w:rStyle w:val="PageNumber"/>
      </w:rPr>
    </w:sdtEndPr>
    <w:sdtContent>
      <w:p w14:paraId="57083738" w14:textId="2BD5D878" w:rsidR="00EE0D84" w:rsidRPr="00EE0D84" w:rsidRDefault="00EE0D84" w:rsidP="006F5FB8">
        <w:pPr>
          <w:pStyle w:val="Header"/>
          <w:framePr w:wrap="none" w:vAnchor="text" w:hAnchor="margin" w:xAlign="right" w:y="1"/>
          <w:rPr>
            <w:rStyle w:val="PageNumber"/>
            <w:rFonts w:ascii="Times New Roman" w:hAnsi="Times New Roman" w:cs="Times New Roman"/>
            <w:sz w:val="28"/>
            <w:szCs w:val="28"/>
          </w:rPr>
        </w:pPr>
        <w:r w:rsidRPr="00EE0D84">
          <w:rPr>
            <w:rStyle w:val="PageNumber"/>
            <w:rFonts w:ascii="Times New Roman" w:hAnsi="Times New Roman" w:cs="Times New Roman"/>
            <w:sz w:val="28"/>
            <w:szCs w:val="28"/>
          </w:rPr>
          <w:fldChar w:fldCharType="begin"/>
        </w:r>
        <w:r w:rsidRPr="00EE0D84">
          <w:rPr>
            <w:rStyle w:val="PageNumber"/>
            <w:rFonts w:ascii="Times New Roman" w:hAnsi="Times New Roman" w:cs="Times New Roman"/>
            <w:sz w:val="28"/>
            <w:szCs w:val="28"/>
          </w:rPr>
          <w:instrText xml:space="preserve"> PAGE </w:instrText>
        </w:r>
        <w:r w:rsidRPr="00EE0D84">
          <w:rPr>
            <w:rStyle w:val="PageNumber"/>
            <w:rFonts w:ascii="Times New Roman" w:hAnsi="Times New Roman" w:cs="Times New Roman"/>
            <w:sz w:val="28"/>
            <w:szCs w:val="28"/>
          </w:rPr>
          <w:fldChar w:fldCharType="separate"/>
        </w:r>
        <w:r w:rsidRPr="00EE0D84">
          <w:rPr>
            <w:rStyle w:val="PageNumber"/>
            <w:rFonts w:ascii="Times New Roman" w:hAnsi="Times New Roman" w:cs="Times New Roman"/>
            <w:noProof/>
            <w:sz w:val="28"/>
            <w:szCs w:val="28"/>
          </w:rPr>
          <w:t>1</w:t>
        </w:r>
        <w:r w:rsidRPr="00EE0D84">
          <w:rPr>
            <w:rStyle w:val="PageNumber"/>
            <w:rFonts w:ascii="Times New Roman" w:hAnsi="Times New Roman" w:cs="Times New Roman"/>
            <w:sz w:val="28"/>
            <w:szCs w:val="28"/>
          </w:rPr>
          <w:fldChar w:fldCharType="end"/>
        </w:r>
      </w:p>
    </w:sdtContent>
  </w:sdt>
  <w:sdt>
    <w:sdtPr>
      <w:id w:val="800116625"/>
      <w:docPartObj>
        <w:docPartGallery w:val="Page Numbers (Top of Page)"/>
        <w:docPartUnique/>
      </w:docPartObj>
    </w:sdtPr>
    <w:sdtEndPr/>
    <w:sdtContent>
      <w:sdt>
        <w:sdtPr>
          <w:id w:val="546732943"/>
          <w:docPartObj>
            <w:docPartGallery w:val="Page Numbers (Top of Page)"/>
            <w:docPartUnique/>
          </w:docPartObj>
        </w:sdtPr>
        <w:sdtEndPr/>
        <w:sdtContent>
          <w:sdt>
            <w:sdtPr>
              <w:rPr>
                <w:rFonts w:ascii="Times New Roman" w:hAnsi="Times New Roman" w:cs="Times New Roman"/>
              </w:rPr>
              <w:id w:val="-1565406711"/>
              <w:docPartObj>
                <w:docPartGallery w:val="Page Numbers (Top of Page)"/>
                <w:docPartUnique/>
              </w:docPartObj>
            </w:sdtPr>
            <w:sdtEndPr>
              <w:rPr>
                <w:rFonts w:asciiTheme="minorHAnsi" w:hAnsiTheme="minorHAnsi" w:cstheme="minorBidi"/>
              </w:rPr>
            </w:sdtEndPr>
            <w:sdtContent>
              <w:p w14:paraId="14DE33FE" w14:textId="40FC495A" w:rsidR="00687044" w:rsidRDefault="00EE0D84" w:rsidP="00EE0D84">
                <w:pPr>
                  <w:pStyle w:val="Header"/>
                  <w:ind w:right="360"/>
                </w:pPr>
                <w:r w:rsidRPr="005B269F">
                  <w:rPr>
                    <w:rFonts w:ascii="Times New Roman" w:hAnsi="Times New Roman" w:cs="Times New Roman"/>
                    <w:sz w:val="24"/>
                    <w:szCs w:val="24"/>
                  </w:rPr>
                  <w:t xml:space="preserve">Научный журнал </w:t>
                </w:r>
                <w:proofErr w:type="spellStart"/>
                <w:r w:rsidRPr="005B269F">
                  <w:rPr>
                    <w:rFonts w:ascii="Times New Roman" w:hAnsi="Times New Roman" w:cs="Times New Roman"/>
                    <w:sz w:val="24"/>
                    <w:szCs w:val="24"/>
                  </w:rPr>
                  <w:t>КубГАУ</w:t>
                </w:r>
                <w:proofErr w:type="spellEnd"/>
                <w:r w:rsidRPr="005B269F">
                  <w:rPr>
                    <w:rFonts w:ascii="Times New Roman" w:hAnsi="Times New Roman" w:cs="Times New Roman"/>
                    <w:sz w:val="24"/>
                    <w:szCs w:val="24"/>
                  </w:rPr>
                  <w:t>, №168(04), 2021</w:t>
                </w:r>
                <w:r w:rsidRPr="005B269F">
                  <w:rPr>
                    <w:rFonts w:ascii="Times New Roman" w:hAnsi="Times New Roman" w:cs="Times New Roman"/>
                    <w:sz w:val="24"/>
                    <w:szCs w:val="24"/>
                    <w:lang w:val="en-US"/>
                  </w:rPr>
                  <w:t xml:space="preserve"> </w:t>
                </w:r>
                <w:r w:rsidRPr="005B269F">
                  <w:rPr>
                    <w:rFonts w:ascii="Times New Roman" w:hAnsi="Times New Roman" w:cs="Times New Roman"/>
                    <w:sz w:val="24"/>
                    <w:szCs w:val="24"/>
                  </w:rPr>
                  <w:t>год</w:t>
                </w:r>
              </w:p>
            </w:sdtContent>
          </w:sdt>
        </w:sdtContent>
      </w:sdt>
    </w:sdtContent>
  </w:sdt>
  <w:p w14:paraId="5321838C" w14:textId="77777777" w:rsidR="00687044" w:rsidRDefault="00687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D35A21"/>
    <w:multiLevelType w:val="hybridMultilevel"/>
    <w:tmpl w:val="9F68049A"/>
    <w:lvl w:ilvl="0" w:tplc="E2127618">
      <w:start w:val="1"/>
      <w:numFmt w:val="decimal"/>
      <w:lvlText w:val="%1."/>
      <w:lvlJc w:val="left"/>
      <w:pPr>
        <w:ind w:left="1211" w:hanging="360"/>
      </w:pPr>
      <w:rPr>
        <w:rFonts w:ascii="Times New Roman" w:eastAsiaTheme="minorHAnsi"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C7A6FFA"/>
    <w:multiLevelType w:val="hybridMultilevel"/>
    <w:tmpl w:val="517A34B4"/>
    <w:lvl w:ilvl="0" w:tplc="39586F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61E9"/>
    <w:rsid w:val="00011F1C"/>
    <w:rsid w:val="000240CE"/>
    <w:rsid w:val="000241BF"/>
    <w:rsid w:val="000262BF"/>
    <w:rsid w:val="00036811"/>
    <w:rsid w:val="00037682"/>
    <w:rsid w:val="000463DD"/>
    <w:rsid w:val="000472D8"/>
    <w:rsid w:val="00050BD2"/>
    <w:rsid w:val="00054947"/>
    <w:rsid w:val="00065DA4"/>
    <w:rsid w:val="00070D48"/>
    <w:rsid w:val="00072410"/>
    <w:rsid w:val="00072867"/>
    <w:rsid w:val="00072A92"/>
    <w:rsid w:val="000741B4"/>
    <w:rsid w:val="00075AE0"/>
    <w:rsid w:val="0008351B"/>
    <w:rsid w:val="00095F5B"/>
    <w:rsid w:val="00097D4B"/>
    <w:rsid w:val="000A23B3"/>
    <w:rsid w:val="000B0DD8"/>
    <w:rsid w:val="000B37D7"/>
    <w:rsid w:val="000B4171"/>
    <w:rsid w:val="000B6504"/>
    <w:rsid w:val="000C1CBB"/>
    <w:rsid w:val="000C2904"/>
    <w:rsid w:val="000C3BA3"/>
    <w:rsid w:val="000C4FBD"/>
    <w:rsid w:val="000D17B0"/>
    <w:rsid w:val="000E1F10"/>
    <w:rsid w:val="000E2413"/>
    <w:rsid w:val="000E7361"/>
    <w:rsid w:val="000F010E"/>
    <w:rsid w:val="000F0A32"/>
    <w:rsid w:val="000F1C24"/>
    <w:rsid w:val="000F3617"/>
    <w:rsid w:val="000F5B7B"/>
    <w:rsid w:val="00103C36"/>
    <w:rsid w:val="00106B3B"/>
    <w:rsid w:val="001076E0"/>
    <w:rsid w:val="0011080A"/>
    <w:rsid w:val="00112B71"/>
    <w:rsid w:val="001135F6"/>
    <w:rsid w:val="00115B88"/>
    <w:rsid w:val="001178FC"/>
    <w:rsid w:val="001211E6"/>
    <w:rsid w:val="0013499F"/>
    <w:rsid w:val="00135243"/>
    <w:rsid w:val="00140513"/>
    <w:rsid w:val="00150B5A"/>
    <w:rsid w:val="001625B9"/>
    <w:rsid w:val="001630A5"/>
    <w:rsid w:val="00164508"/>
    <w:rsid w:val="00176664"/>
    <w:rsid w:val="001831A9"/>
    <w:rsid w:val="00183E79"/>
    <w:rsid w:val="001850E1"/>
    <w:rsid w:val="00190768"/>
    <w:rsid w:val="00191F78"/>
    <w:rsid w:val="00197E88"/>
    <w:rsid w:val="001A096A"/>
    <w:rsid w:val="001A6542"/>
    <w:rsid w:val="001C0ED5"/>
    <w:rsid w:val="001C3442"/>
    <w:rsid w:val="001C5EB6"/>
    <w:rsid w:val="001D325D"/>
    <w:rsid w:val="002014D1"/>
    <w:rsid w:val="002067DA"/>
    <w:rsid w:val="00216D54"/>
    <w:rsid w:val="00217399"/>
    <w:rsid w:val="002211A6"/>
    <w:rsid w:val="002334B2"/>
    <w:rsid w:val="0025207F"/>
    <w:rsid w:val="00260E2D"/>
    <w:rsid w:val="00271E14"/>
    <w:rsid w:val="0027360D"/>
    <w:rsid w:val="0027407F"/>
    <w:rsid w:val="0027762B"/>
    <w:rsid w:val="00277906"/>
    <w:rsid w:val="002821A4"/>
    <w:rsid w:val="00293EA9"/>
    <w:rsid w:val="002B1709"/>
    <w:rsid w:val="002B2D3F"/>
    <w:rsid w:val="002B4DCE"/>
    <w:rsid w:val="002B57EA"/>
    <w:rsid w:val="002C114B"/>
    <w:rsid w:val="002C2A4B"/>
    <w:rsid w:val="002D38CF"/>
    <w:rsid w:val="002D6F87"/>
    <w:rsid w:val="002E1831"/>
    <w:rsid w:val="002E2537"/>
    <w:rsid w:val="002E49F9"/>
    <w:rsid w:val="002F09E2"/>
    <w:rsid w:val="002F0F59"/>
    <w:rsid w:val="00302629"/>
    <w:rsid w:val="003152C1"/>
    <w:rsid w:val="0032255C"/>
    <w:rsid w:val="0032402E"/>
    <w:rsid w:val="0033388A"/>
    <w:rsid w:val="0033475A"/>
    <w:rsid w:val="00344F16"/>
    <w:rsid w:val="00355276"/>
    <w:rsid w:val="00361762"/>
    <w:rsid w:val="003621CA"/>
    <w:rsid w:val="0037097D"/>
    <w:rsid w:val="00371A30"/>
    <w:rsid w:val="00377709"/>
    <w:rsid w:val="00381976"/>
    <w:rsid w:val="003847EA"/>
    <w:rsid w:val="00392CAE"/>
    <w:rsid w:val="003A49EA"/>
    <w:rsid w:val="003A585E"/>
    <w:rsid w:val="003B00F5"/>
    <w:rsid w:val="003F4B2E"/>
    <w:rsid w:val="003F4E61"/>
    <w:rsid w:val="00401F23"/>
    <w:rsid w:val="004042BE"/>
    <w:rsid w:val="00410C81"/>
    <w:rsid w:val="00412384"/>
    <w:rsid w:val="00423FBC"/>
    <w:rsid w:val="00431BA4"/>
    <w:rsid w:val="00440FA3"/>
    <w:rsid w:val="004411AC"/>
    <w:rsid w:val="00445B1F"/>
    <w:rsid w:val="00447C79"/>
    <w:rsid w:val="0045045B"/>
    <w:rsid w:val="004606CD"/>
    <w:rsid w:val="00460C32"/>
    <w:rsid w:val="0046297B"/>
    <w:rsid w:val="00462E00"/>
    <w:rsid w:val="004768F8"/>
    <w:rsid w:val="00485214"/>
    <w:rsid w:val="00487949"/>
    <w:rsid w:val="0049005E"/>
    <w:rsid w:val="004A5541"/>
    <w:rsid w:val="004B6358"/>
    <w:rsid w:val="004C24DA"/>
    <w:rsid w:val="004C5E7D"/>
    <w:rsid w:val="004C70FF"/>
    <w:rsid w:val="004C7C29"/>
    <w:rsid w:val="004F205A"/>
    <w:rsid w:val="004F4405"/>
    <w:rsid w:val="00507B9D"/>
    <w:rsid w:val="0051644F"/>
    <w:rsid w:val="00517BD7"/>
    <w:rsid w:val="005277C2"/>
    <w:rsid w:val="0053021D"/>
    <w:rsid w:val="005319EC"/>
    <w:rsid w:val="0053412C"/>
    <w:rsid w:val="00544CE1"/>
    <w:rsid w:val="00553602"/>
    <w:rsid w:val="0055368B"/>
    <w:rsid w:val="00562029"/>
    <w:rsid w:val="00562FF2"/>
    <w:rsid w:val="00566DCB"/>
    <w:rsid w:val="0057156B"/>
    <w:rsid w:val="00574437"/>
    <w:rsid w:val="00577ECE"/>
    <w:rsid w:val="00586E57"/>
    <w:rsid w:val="00592134"/>
    <w:rsid w:val="00592739"/>
    <w:rsid w:val="005A1A6A"/>
    <w:rsid w:val="005A2691"/>
    <w:rsid w:val="005C02C9"/>
    <w:rsid w:val="005C0ED2"/>
    <w:rsid w:val="005C34C4"/>
    <w:rsid w:val="005C4BD5"/>
    <w:rsid w:val="005C5F87"/>
    <w:rsid w:val="005D1197"/>
    <w:rsid w:val="005E1B0B"/>
    <w:rsid w:val="005E3715"/>
    <w:rsid w:val="005E7911"/>
    <w:rsid w:val="005F3766"/>
    <w:rsid w:val="005F448D"/>
    <w:rsid w:val="005F4B39"/>
    <w:rsid w:val="005F7AA5"/>
    <w:rsid w:val="00621566"/>
    <w:rsid w:val="0062416E"/>
    <w:rsid w:val="00634D42"/>
    <w:rsid w:val="006361B8"/>
    <w:rsid w:val="00637EB1"/>
    <w:rsid w:val="0064289C"/>
    <w:rsid w:val="006444D3"/>
    <w:rsid w:val="006452DF"/>
    <w:rsid w:val="00645C95"/>
    <w:rsid w:val="0064653B"/>
    <w:rsid w:val="00647CAF"/>
    <w:rsid w:val="0066526F"/>
    <w:rsid w:val="00665463"/>
    <w:rsid w:val="0066564A"/>
    <w:rsid w:val="0066568E"/>
    <w:rsid w:val="00666ED6"/>
    <w:rsid w:val="00671594"/>
    <w:rsid w:val="00683AA6"/>
    <w:rsid w:val="006853AF"/>
    <w:rsid w:val="00687044"/>
    <w:rsid w:val="006B1AF9"/>
    <w:rsid w:val="006B2F4F"/>
    <w:rsid w:val="006B337A"/>
    <w:rsid w:val="006B3684"/>
    <w:rsid w:val="006B5E0C"/>
    <w:rsid w:val="006B6D8D"/>
    <w:rsid w:val="006C34F1"/>
    <w:rsid w:val="006C3CBB"/>
    <w:rsid w:val="006C7200"/>
    <w:rsid w:val="006C7F5D"/>
    <w:rsid w:val="006D1928"/>
    <w:rsid w:val="006D41A7"/>
    <w:rsid w:val="006E2735"/>
    <w:rsid w:val="006E3C2D"/>
    <w:rsid w:val="006F27D8"/>
    <w:rsid w:val="006F7D6B"/>
    <w:rsid w:val="007022BE"/>
    <w:rsid w:val="00705270"/>
    <w:rsid w:val="007064A3"/>
    <w:rsid w:val="00712CF0"/>
    <w:rsid w:val="0071355C"/>
    <w:rsid w:val="00725B7E"/>
    <w:rsid w:val="00727042"/>
    <w:rsid w:val="007458EC"/>
    <w:rsid w:val="00746C55"/>
    <w:rsid w:val="00752001"/>
    <w:rsid w:val="00752696"/>
    <w:rsid w:val="007544CF"/>
    <w:rsid w:val="00765432"/>
    <w:rsid w:val="00770574"/>
    <w:rsid w:val="0078409A"/>
    <w:rsid w:val="00785CA0"/>
    <w:rsid w:val="0078631E"/>
    <w:rsid w:val="00792CFD"/>
    <w:rsid w:val="00796B40"/>
    <w:rsid w:val="0079776E"/>
    <w:rsid w:val="007A04CD"/>
    <w:rsid w:val="007A2776"/>
    <w:rsid w:val="007A7E80"/>
    <w:rsid w:val="007B625D"/>
    <w:rsid w:val="007B6E30"/>
    <w:rsid w:val="007C04F4"/>
    <w:rsid w:val="007D2199"/>
    <w:rsid w:val="007D5F85"/>
    <w:rsid w:val="007D6A92"/>
    <w:rsid w:val="007F134E"/>
    <w:rsid w:val="00800EFF"/>
    <w:rsid w:val="00820C31"/>
    <w:rsid w:val="008220E5"/>
    <w:rsid w:val="00826580"/>
    <w:rsid w:val="00827EFD"/>
    <w:rsid w:val="00832D04"/>
    <w:rsid w:val="00860099"/>
    <w:rsid w:val="00870F2B"/>
    <w:rsid w:val="00872358"/>
    <w:rsid w:val="0087640B"/>
    <w:rsid w:val="00876D76"/>
    <w:rsid w:val="00880A27"/>
    <w:rsid w:val="00883A0A"/>
    <w:rsid w:val="00890181"/>
    <w:rsid w:val="008923DC"/>
    <w:rsid w:val="008A5E3F"/>
    <w:rsid w:val="008A7833"/>
    <w:rsid w:val="008B155F"/>
    <w:rsid w:val="008B75B7"/>
    <w:rsid w:val="008C2001"/>
    <w:rsid w:val="008C228B"/>
    <w:rsid w:val="008C2661"/>
    <w:rsid w:val="008C6A50"/>
    <w:rsid w:val="008C7CE0"/>
    <w:rsid w:val="008D4F80"/>
    <w:rsid w:val="008D56F6"/>
    <w:rsid w:val="008D7428"/>
    <w:rsid w:val="008E1A46"/>
    <w:rsid w:val="008E3A06"/>
    <w:rsid w:val="008F1A17"/>
    <w:rsid w:val="008F6120"/>
    <w:rsid w:val="0090080E"/>
    <w:rsid w:val="00900E89"/>
    <w:rsid w:val="0090478A"/>
    <w:rsid w:val="00906B40"/>
    <w:rsid w:val="00911524"/>
    <w:rsid w:val="00913554"/>
    <w:rsid w:val="0091420A"/>
    <w:rsid w:val="00921BD4"/>
    <w:rsid w:val="00922B6D"/>
    <w:rsid w:val="0092582B"/>
    <w:rsid w:val="00925B58"/>
    <w:rsid w:val="00932A73"/>
    <w:rsid w:val="009414F5"/>
    <w:rsid w:val="00941F41"/>
    <w:rsid w:val="0094248C"/>
    <w:rsid w:val="00945E97"/>
    <w:rsid w:val="00951F5E"/>
    <w:rsid w:val="009651E0"/>
    <w:rsid w:val="009657BF"/>
    <w:rsid w:val="00965D92"/>
    <w:rsid w:val="00966367"/>
    <w:rsid w:val="00970871"/>
    <w:rsid w:val="009711E7"/>
    <w:rsid w:val="00971966"/>
    <w:rsid w:val="00977A1F"/>
    <w:rsid w:val="00987FB7"/>
    <w:rsid w:val="00991CB6"/>
    <w:rsid w:val="009C5AC1"/>
    <w:rsid w:val="009D1F8C"/>
    <w:rsid w:val="009D6104"/>
    <w:rsid w:val="009E1FDA"/>
    <w:rsid w:val="009F1986"/>
    <w:rsid w:val="009F69D0"/>
    <w:rsid w:val="00A01038"/>
    <w:rsid w:val="00A10964"/>
    <w:rsid w:val="00A13645"/>
    <w:rsid w:val="00A1694C"/>
    <w:rsid w:val="00A17D7A"/>
    <w:rsid w:val="00A21D4E"/>
    <w:rsid w:val="00A23B7E"/>
    <w:rsid w:val="00A2509F"/>
    <w:rsid w:val="00A32309"/>
    <w:rsid w:val="00A3743E"/>
    <w:rsid w:val="00A44E94"/>
    <w:rsid w:val="00A578F6"/>
    <w:rsid w:val="00A63810"/>
    <w:rsid w:val="00A7035A"/>
    <w:rsid w:val="00A775A1"/>
    <w:rsid w:val="00A860B3"/>
    <w:rsid w:val="00A8710D"/>
    <w:rsid w:val="00A92D2B"/>
    <w:rsid w:val="00A92E3F"/>
    <w:rsid w:val="00A93176"/>
    <w:rsid w:val="00A97D06"/>
    <w:rsid w:val="00AA7947"/>
    <w:rsid w:val="00AB3512"/>
    <w:rsid w:val="00AB4123"/>
    <w:rsid w:val="00AB7DCD"/>
    <w:rsid w:val="00AC42DA"/>
    <w:rsid w:val="00AC4FE7"/>
    <w:rsid w:val="00AC61E9"/>
    <w:rsid w:val="00AF0F5E"/>
    <w:rsid w:val="00AF1572"/>
    <w:rsid w:val="00AF432C"/>
    <w:rsid w:val="00B03B36"/>
    <w:rsid w:val="00B04224"/>
    <w:rsid w:val="00B17AE5"/>
    <w:rsid w:val="00B244F2"/>
    <w:rsid w:val="00B42259"/>
    <w:rsid w:val="00B53098"/>
    <w:rsid w:val="00B60B48"/>
    <w:rsid w:val="00B6269F"/>
    <w:rsid w:val="00B70AC2"/>
    <w:rsid w:val="00B70BB7"/>
    <w:rsid w:val="00B82D28"/>
    <w:rsid w:val="00B841C6"/>
    <w:rsid w:val="00B92F06"/>
    <w:rsid w:val="00BA5C28"/>
    <w:rsid w:val="00BA62D5"/>
    <w:rsid w:val="00BA79BF"/>
    <w:rsid w:val="00BB1DDE"/>
    <w:rsid w:val="00BB71AC"/>
    <w:rsid w:val="00BB75BC"/>
    <w:rsid w:val="00BC1BDC"/>
    <w:rsid w:val="00BC2EDB"/>
    <w:rsid w:val="00BD68B8"/>
    <w:rsid w:val="00BE264E"/>
    <w:rsid w:val="00BF2E63"/>
    <w:rsid w:val="00BF4534"/>
    <w:rsid w:val="00BF60C3"/>
    <w:rsid w:val="00C07E74"/>
    <w:rsid w:val="00C17E79"/>
    <w:rsid w:val="00C23474"/>
    <w:rsid w:val="00C244E3"/>
    <w:rsid w:val="00C34737"/>
    <w:rsid w:val="00C36E4B"/>
    <w:rsid w:val="00C45757"/>
    <w:rsid w:val="00C63A31"/>
    <w:rsid w:val="00C815AC"/>
    <w:rsid w:val="00C83D0B"/>
    <w:rsid w:val="00C9247A"/>
    <w:rsid w:val="00C93553"/>
    <w:rsid w:val="00C9553C"/>
    <w:rsid w:val="00CA33FD"/>
    <w:rsid w:val="00CA63FA"/>
    <w:rsid w:val="00CB3353"/>
    <w:rsid w:val="00CB4E77"/>
    <w:rsid w:val="00CC4565"/>
    <w:rsid w:val="00CC6C08"/>
    <w:rsid w:val="00CD079E"/>
    <w:rsid w:val="00CE6F99"/>
    <w:rsid w:val="00D01A05"/>
    <w:rsid w:val="00D02FA0"/>
    <w:rsid w:val="00D17CB1"/>
    <w:rsid w:val="00D203A6"/>
    <w:rsid w:val="00D37895"/>
    <w:rsid w:val="00D46DDC"/>
    <w:rsid w:val="00D501E4"/>
    <w:rsid w:val="00D62554"/>
    <w:rsid w:val="00D70060"/>
    <w:rsid w:val="00D71A19"/>
    <w:rsid w:val="00D752C1"/>
    <w:rsid w:val="00D84567"/>
    <w:rsid w:val="00D90029"/>
    <w:rsid w:val="00D90849"/>
    <w:rsid w:val="00D95081"/>
    <w:rsid w:val="00DA5CB9"/>
    <w:rsid w:val="00DB0C9C"/>
    <w:rsid w:val="00DC0994"/>
    <w:rsid w:val="00DD2D93"/>
    <w:rsid w:val="00DE04DF"/>
    <w:rsid w:val="00DE0F7B"/>
    <w:rsid w:val="00DE1950"/>
    <w:rsid w:val="00DF0073"/>
    <w:rsid w:val="00E004CD"/>
    <w:rsid w:val="00E1017A"/>
    <w:rsid w:val="00E138DC"/>
    <w:rsid w:val="00E24A5D"/>
    <w:rsid w:val="00E2514C"/>
    <w:rsid w:val="00E27ED5"/>
    <w:rsid w:val="00E3409E"/>
    <w:rsid w:val="00E457C0"/>
    <w:rsid w:val="00E50933"/>
    <w:rsid w:val="00E53251"/>
    <w:rsid w:val="00E55BE8"/>
    <w:rsid w:val="00E627DB"/>
    <w:rsid w:val="00E631B7"/>
    <w:rsid w:val="00E65671"/>
    <w:rsid w:val="00E66045"/>
    <w:rsid w:val="00E81112"/>
    <w:rsid w:val="00E90C6F"/>
    <w:rsid w:val="00E92AF0"/>
    <w:rsid w:val="00EA6C32"/>
    <w:rsid w:val="00EB2237"/>
    <w:rsid w:val="00EB23AE"/>
    <w:rsid w:val="00EC2553"/>
    <w:rsid w:val="00EC319E"/>
    <w:rsid w:val="00EC6F86"/>
    <w:rsid w:val="00EE0D84"/>
    <w:rsid w:val="00EE1243"/>
    <w:rsid w:val="00EF13EB"/>
    <w:rsid w:val="00EF1BA9"/>
    <w:rsid w:val="00EF3FDC"/>
    <w:rsid w:val="00F00B78"/>
    <w:rsid w:val="00F15945"/>
    <w:rsid w:val="00F2511B"/>
    <w:rsid w:val="00F36366"/>
    <w:rsid w:val="00F42DC0"/>
    <w:rsid w:val="00F4381A"/>
    <w:rsid w:val="00F5243B"/>
    <w:rsid w:val="00F60A75"/>
    <w:rsid w:val="00F60C54"/>
    <w:rsid w:val="00F65D49"/>
    <w:rsid w:val="00F726D1"/>
    <w:rsid w:val="00F83EDD"/>
    <w:rsid w:val="00F8407F"/>
    <w:rsid w:val="00F92D51"/>
    <w:rsid w:val="00F9631B"/>
    <w:rsid w:val="00FA292A"/>
    <w:rsid w:val="00FB06B4"/>
    <w:rsid w:val="00FB6ED1"/>
    <w:rsid w:val="00FB7D7B"/>
    <w:rsid w:val="00FC149D"/>
    <w:rsid w:val="00FC1FE3"/>
    <w:rsid w:val="00FC2D99"/>
    <w:rsid w:val="00FC5E12"/>
    <w:rsid w:val="00FC60EC"/>
    <w:rsid w:val="00FD7824"/>
    <w:rsid w:val="00FD79E5"/>
    <w:rsid w:val="00FE0B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6D83E"/>
  <w15:docId w15:val="{FD5586D2-6A36-F449-B540-AC0E1206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1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109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25B7E"/>
    <w:pPr>
      <w:ind w:left="720"/>
      <w:contextualSpacing/>
    </w:pPr>
  </w:style>
  <w:style w:type="character" w:styleId="Hyperlink">
    <w:name w:val="Hyperlink"/>
    <w:basedOn w:val="DefaultParagraphFont"/>
    <w:uiPriority w:val="99"/>
    <w:unhideWhenUsed/>
    <w:rsid w:val="00A93176"/>
    <w:rPr>
      <w:color w:val="0563C1" w:themeColor="hyperlink"/>
      <w:u w:val="single"/>
    </w:rPr>
  </w:style>
  <w:style w:type="paragraph" w:styleId="BalloonText">
    <w:name w:val="Balloon Text"/>
    <w:basedOn w:val="Normal"/>
    <w:link w:val="BalloonTextChar"/>
    <w:uiPriority w:val="99"/>
    <w:semiHidden/>
    <w:unhideWhenUsed/>
    <w:rsid w:val="001A65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542"/>
    <w:rPr>
      <w:rFonts w:ascii="Tahoma" w:hAnsi="Tahoma" w:cs="Tahoma"/>
      <w:sz w:val="16"/>
      <w:szCs w:val="16"/>
    </w:rPr>
  </w:style>
  <w:style w:type="paragraph" w:styleId="Header">
    <w:name w:val="header"/>
    <w:basedOn w:val="Normal"/>
    <w:link w:val="HeaderChar"/>
    <w:uiPriority w:val="99"/>
    <w:unhideWhenUsed/>
    <w:rsid w:val="0068704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87044"/>
  </w:style>
  <w:style w:type="paragraph" w:styleId="Footer">
    <w:name w:val="footer"/>
    <w:basedOn w:val="Normal"/>
    <w:link w:val="FooterChar"/>
    <w:uiPriority w:val="99"/>
    <w:unhideWhenUsed/>
    <w:rsid w:val="0068704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87044"/>
  </w:style>
  <w:style w:type="character" w:styleId="UnresolvedMention">
    <w:name w:val="Unresolved Mention"/>
    <w:basedOn w:val="DefaultParagraphFont"/>
    <w:uiPriority w:val="99"/>
    <w:semiHidden/>
    <w:unhideWhenUsed/>
    <w:rsid w:val="00115B88"/>
    <w:rPr>
      <w:color w:val="605E5C"/>
      <w:shd w:val="clear" w:color="auto" w:fill="E1DFDD"/>
    </w:rPr>
  </w:style>
  <w:style w:type="character" w:styleId="PageNumber">
    <w:name w:val="page number"/>
    <w:basedOn w:val="DefaultParagraphFont"/>
    <w:uiPriority w:val="99"/>
    <w:semiHidden/>
    <w:unhideWhenUsed/>
    <w:rsid w:val="00EE0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600273">
      <w:bodyDiv w:val="1"/>
      <w:marLeft w:val="0"/>
      <w:marRight w:val="0"/>
      <w:marTop w:val="0"/>
      <w:marBottom w:val="0"/>
      <w:divBdr>
        <w:top w:val="none" w:sz="0" w:space="0" w:color="auto"/>
        <w:left w:val="none" w:sz="0" w:space="0" w:color="auto"/>
        <w:bottom w:val="none" w:sz="0" w:space="0" w:color="auto"/>
        <w:right w:val="none" w:sz="0" w:space="0" w:color="auto"/>
      </w:divBdr>
    </w:div>
    <w:div w:id="746535087">
      <w:bodyDiv w:val="1"/>
      <w:marLeft w:val="0"/>
      <w:marRight w:val="0"/>
      <w:marTop w:val="0"/>
      <w:marBottom w:val="0"/>
      <w:divBdr>
        <w:top w:val="none" w:sz="0" w:space="0" w:color="auto"/>
        <w:left w:val="none" w:sz="0" w:space="0" w:color="auto"/>
        <w:bottom w:val="none" w:sz="0" w:space="0" w:color="auto"/>
        <w:right w:val="none" w:sz="0" w:space="0" w:color="auto"/>
      </w:divBdr>
    </w:div>
    <w:div w:id="203688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0701@mail.ru" TargetMode="External"/><Relationship Id="rId13" Type="http://schemas.openxmlformats.org/officeDocument/2006/relationships/hyperlink" Target="http://dx.doi.org/10.21515/1990-4665-168-014" TargetMode="External"/><Relationship Id="rId18" Type="http://schemas.openxmlformats.org/officeDocument/2006/relationships/hyperlink" Target="mailto:d_savichenko@mail.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d_savichenko@mail.ru" TargetMode="External"/><Relationship Id="rId17" Type="http://schemas.openxmlformats.org/officeDocument/2006/relationships/hyperlink" Target="mailto:lvt-lemna@yandex.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copus.com/inward/authorDetails.url?authorID=55952841000&amp;partnerID=MN8TOARS"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vt-lemna@yandex.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rcid.org/0000-0003-1022-1942" TargetMode="External"/><Relationship Id="rId23" Type="http://schemas.openxmlformats.org/officeDocument/2006/relationships/footer" Target="footer1.xml"/><Relationship Id="rId10" Type="http://schemas.openxmlformats.org/officeDocument/2006/relationships/hyperlink" Target="http://www.scopus.com/inward/authorDetails.url?authorID=55952841000&amp;partnerID=MN8TOARS"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orcid.org/0000-0003-1022-1942" TargetMode="External"/><Relationship Id="rId14" Type="http://schemas.openxmlformats.org/officeDocument/2006/relationships/hyperlink" Target="mailto:as0701@mail.ru"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4/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5E56B-2404-334F-9F4A-F75EC3D2D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11082</TotalTime>
  <Pages>13</Pages>
  <Words>2976</Words>
  <Characters>22088</Characters>
  <Application>Microsoft Office Word</Application>
  <DocSecurity>0</DocSecurity>
  <Lines>409</Lines>
  <Paragraphs>174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Microsoft Office User</cp:lastModifiedBy>
  <cp:revision>205</cp:revision>
  <dcterms:created xsi:type="dcterms:W3CDTF">2020-02-15T16:19:00Z</dcterms:created>
  <dcterms:modified xsi:type="dcterms:W3CDTF">2021-05-02T21:29:00Z</dcterms:modified>
</cp:coreProperties>
</file>