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B2E10" w:rsidRPr="00E163F6" w:rsidTr="00345690">
        <w:tc>
          <w:tcPr>
            <w:tcW w:w="4643" w:type="dxa"/>
          </w:tcPr>
          <w:p w:rsidR="005B2E10" w:rsidRPr="00E163F6" w:rsidRDefault="005B2E10" w:rsidP="002F1BAA">
            <w:pPr>
              <w:rPr>
                <w:sz w:val="20"/>
                <w:szCs w:val="20"/>
              </w:rPr>
            </w:pPr>
            <w:bookmarkStart w:id="0" w:name="_GoBack"/>
            <w:r w:rsidRPr="00E163F6">
              <w:rPr>
                <w:sz w:val="20"/>
                <w:szCs w:val="20"/>
              </w:rPr>
              <w:t>УДК 633.31:631.559</w:t>
            </w:r>
          </w:p>
          <w:p w:rsidR="005B2E10" w:rsidRPr="00E163F6" w:rsidRDefault="005B2E10" w:rsidP="002F1BAA">
            <w:pPr>
              <w:rPr>
                <w:sz w:val="20"/>
                <w:szCs w:val="20"/>
              </w:rPr>
            </w:pPr>
          </w:p>
        </w:tc>
        <w:tc>
          <w:tcPr>
            <w:tcW w:w="4643" w:type="dxa"/>
          </w:tcPr>
          <w:p w:rsidR="005B2E10" w:rsidRPr="00E163F6" w:rsidRDefault="005B2E10" w:rsidP="002F1BAA">
            <w:pPr>
              <w:rPr>
                <w:sz w:val="20"/>
                <w:szCs w:val="20"/>
                <w:lang w:val="en-US"/>
              </w:rPr>
            </w:pPr>
            <w:r w:rsidRPr="00E163F6">
              <w:rPr>
                <w:sz w:val="20"/>
                <w:szCs w:val="20"/>
                <w:lang w:val="en-US"/>
              </w:rPr>
              <w:t xml:space="preserve">UDC </w:t>
            </w:r>
            <w:r w:rsidRPr="00E163F6">
              <w:rPr>
                <w:sz w:val="20"/>
                <w:szCs w:val="20"/>
              </w:rPr>
              <w:t>633.31:631.559</w:t>
            </w:r>
          </w:p>
        </w:tc>
      </w:tr>
      <w:tr w:rsidR="005B2E10" w:rsidRPr="00E163F6" w:rsidTr="00345690">
        <w:tc>
          <w:tcPr>
            <w:tcW w:w="4643" w:type="dxa"/>
          </w:tcPr>
          <w:p w:rsidR="005B2E10" w:rsidRPr="00E163F6" w:rsidRDefault="005B2E10" w:rsidP="002F1BAA">
            <w:pPr>
              <w:rPr>
                <w:sz w:val="20"/>
                <w:szCs w:val="20"/>
              </w:rPr>
            </w:pPr>
            <w:r w:rsidRPr="00E163F6">
              <w:rPr>
                <w:sz w:val="20"/>
                <w:szCs w:val="20"/>
              </w:rPr>
              <w:t>06.01.01 – Общее земледелие, растениеводство (сельскохозяйственные науки)</w:t>
            </w:r>
          </w:p>
          <w:p w:rsidR="005B2E10" w:rsidRPr="00E163F6" w:rsidRDefault="005B2E10" w:rsidP="002F1BAA">
            <w:pPr>
              <w:rPr>
                <w:b/>
                <w:sz w:val="20"/>
                <w:szCs w:val="20"/>
              </w:rPr>
            </w:pPr>
          </w:p>
        </w:tc>
        <w:tc>
          <w:tcPr>
            <w:tcW w:w="4643" w:type="dxa"/>
          </w:tcPr>
          <w:p w:rsidR="00827F90" w:rsidRPr="00E163F6" w:rsidRDefault="005B2E10" w:rsidP="002F1BAA">
            <w:pPr>
              <w:rPr>
                <w:sz w:val="20"/>
                <w:szCs w:val="20"/>
                <w:lang w:val="en-US"/>
              </w:rPr>
            </w:pPr>
            <w:r w:rsidRPr="00E163F6">
              <w:rPr>
                <w:sz w:val="20"/>
                <w:szCs w:val="20"/>
                <w:lang w:val="en-US"/>
              </w:rPr>
              <w:t xml:space="preserve">06.01.01 </w:t>
            </w:r>
            <w:r w:rsidR="00827F90" w:rsidRPr="00E163F6">
              <w:rPr>
                <w:sz w:val="20"/>
                <w:szCs w:val="20"/>
                <w:lang w:val="en-US"/>
              </w:rPr>
              <w:t>–</w:t>
            </w:r>
            <w:r w:rsidRPr="00E163F6">
              <w:rPr>
                <w:sz w:val="20"/>
                <w:szCs w:val="20"/>
                <w:lang w:val="en-US"/>
              </w:rPr>
              <w:t xml:space="preserve"> </w:t>
            </w:r>
            <w:r w:rsidR="00827F90" w:rsidRPr="00E163F6">
              <w:rPr>
                <w:sz w:val="20"/>
                <w:szCs w:val="20"/>
                <w:lang w:val="en-US"/>
              </w:rPr>
              <w:t>General agriculture</w:t>
            </w:r>
            <w:r w:rsidR="00827F90" w:rsidRPr="00E163F6">
              <w:rPr>
                <w:sz w:val="20"/>
                <w:szCs w:val="20"/>
                <w:lang w:val="uk-UA"/>
              </w:rPr>
              <w:t>,</w:t>
            </w:r>
            <w:r w:rsidR="00827F90" w:rsidRPr="00E163F6">
              <w:rPr>
                <w:sz w:val="20"/>
                <w:szCs w:val="20"/>
                <w:lang w:val="en-US"/>
              </w:rPr>
              <w:t xml:space="preserve"> crop production </w:t>
            </w:r>
          </w:p>
          <w:p w:rsidR="005B2E10" w:rsidRPr="00E163F6" w:rsidRDefault="00827F90" w:rsidP="002F1BAA">
            <w:pPr>
              <w:rPr>
                <w:b/>
                <w:sz w:val="20"/>
                <w:szCs w:val="20"/>
                <w:lang w:val="en-US"/>
              </w:rPr>
            </w:pPr>
            <w:r w:rsidRPr="00E163F6">
              <w:rPr>
                <w:sz w:val="20"/>
                <w:szCs w:val="20"/>
                <w:lang w:val="en-US"/>
              </w:rPr>
              <w:t>(agricultural sciences)</w:t>
            </w:r>
          </w:p>
        </w:tc>
      </w:tr>
      <w:tr w:rsidR="005B2E10" w:rsidRPr="00E163F6" w:rsidTr="00345690">
        <w:tc>
          <w:tcPr>
            <w:tcW w:w="4643" w:type="dxa"/>
          </w:tcPr>
          <w:p w:rsidR="0028778F" w:rsidRPr="00E163F6" w:rsidRDefault="0028778F" w:rsidP="002F1BAA">
            <w:pPr>
              <w:rPr>
                <w:b/>
                <w:sz w:val="20"/>
                <w:szCs w:val="20"/>
              </w:rPr>
            </w:pPr>
            <w:r w:rsidRPr="00E163F6">
              <w:rPr>
                <w:b/>
                <w:sz w:val="20"/>
                <w:szCs w:val="20"/>
              </w:rPr>
              <w:t xml:space="preserve">НАИБОЛЕЕ ЗАСУХОУСТОЙЧИВЫЕ </w:t>
            </w:r>
            <w:r w:rsidR="00FC4A98" w:rsidRPr="00E163F6">
              <w:rPr>
                <w:b/>
                <w:sz w:val="20"/>
                <w:szCs w:val="20"/>
              </w:rPr>
              <w:t xml:space="preserve">ТРАВОСМЕСИ С РАЗЛИЧНЫМИ </w:t>
            </w:r>
            <w:r w:rsidRPr="00E163F6">
              <w:rPr>
                <w:b/>
                <w:sz w:val="20"/>
                <w:szCs w:val="20"/>
              </w:rPr>
              <w:t>СОРТА</w:t>
            </w:r>
            <w:r w:rsidR="00FC4A98" w:rsidRPr="00E163F6">
              <w:rPr>
                <w:b/>
                <w:sz w:val="20"/>
                <w:szCs w:val="20"/>
              </w:rPr>
              <w:t>МИ</w:t>
            </w:r>
            <w:r w:rsidRPr="00E163F6">
              <w:rPr>
                <w:b/>
                <w:sz w:val="20"/>
                <w:szCs w:val="20"/>
              </w:rPr>
              <w:t xml:space="preserve"> ЛЮЦЕРНЫ </w:t>
            </w:r>
            <w:r w:rsidR="00FC4A98" w:rsidRPr="00E163F6">
              <w:rPr>
                <w:b/>
                <w:sz w:val="20"/>
                <w:szCs w:val="20"/>
              </w:rPr>
              <w:t xml:space="preserve">ЖЕЛТОЙ И </w:t>
            </w:r>
            <w:r w:rsidRPr="00E163F6">
              <w:rPr>
                <w:b/>
                <w:sz w:val="20"/>
                <w:szCs w:val="20"/>
              </w:rPr>
              <w:t>ЗЛАКОВЫМИ ТРАВАМИ НА КУБАНИ</w:t>
            </w:r>
          </w:p>
          <w:p w:rsidR="005B2E10" w:rsidRPr="00E163F6" w:rsidRDefault="005B2E10" w:rsidP="002F1BAA">
            <w:pPr>
              <w:rPr>
                <w:b/>
                <w:sz w:val="20"/>
                <w:szCs w:val="20"/>
              </w:rPr>
            </w:pPr>
          </w:p>
        </w:tc>
        <w:tc>
          <w:tcPr>
            <w:tcW w:w="4643" w:type="dxa"/>
          </w:tcPr>
          <w:p w:rsidR="005B2E10" w:rsidRPr="00E163F6" w:rsidRDefault="00BC437C" w:rsidP="002F1BAA">
            <w:pPr>
              <w:pStyle w:val="NormalWeb"/>
              <w:spacing w:before="0" w:beforeAutospacing="0" w:after="0"/>
              <w:rPr>
                <w:b/>
                <w:sz w:val="20"/>
                <w:szCs w:val="20"/>
                <w:lang w:val="en-US"/>
              </w:rPr>
            </w:pPr>
            <w:r w:rsidRPr="00E163F6">
              <w:rPr>
                <w:b/>
                <w:sz w:val="20"/>
                <w:szCs w:val="20"/>
                <w:lang w:val="en-US"/>
              </w:rPr>
              <w:t xml:space="preserve">THE MOST YIELD AND DROUGHT-RESISTANT GRASS MIXTURE WITH DIFFERENT VARIETIES OF YELLOW </w:t>
            </w:r>
            <w:r w:rsidR="00A924A5" w:rsidRPr="00E163F6">
              <w:rPr>
                <w:b/>
                <w:sz w:val="20"/>
                <w:szCs w:val="20"/>
                <w:lang w:val="en-US"/>
              </w:rPr>
              <w:t xml:space="preserve">ALFALFA </w:t>
            </w:r>
            <w:r w:rsidRPr="00E163F6">
              <w:rPr>
                <w:b/>
                <w:sz w:val="20"/>
                <w:szCs w:val="20"/>
                <w:lang w:val="en-US"/>
              </w:rPr>
              <w:t xml:space="preserve">AND </w:t>
            </w:r>
            <w:r w:rsidR="00A924A5" w:rsidRPr="00E163F6">
              <w:rPr>
                <w:b/>
                <w:sz w:val="20"/>
                <w:szCs w:val="20"/>
                <w:lang w:val="en-US"/>
              </w:rPr>
              <w:t>CEREAL</w:t>
            </w:r>
            <w:r w:rsidR="005D1C6B" w:rsidRPr="00E163F6">
              <w:rPr>
                <w:b/>
                <w:sz w:val="20"/>
                <w:szCs w:val="20"/>
                <w:lang w:val="en-US"/>
              </w:rPr>
              <w:t>S</w:t>
            </w:r>
            <w:r w:rsidR="00A924A5" w:rsidRPr="00E163F6">
              <w:rPr>
                <w:b/>
                <w:sz w:val="20"/>
                <w:szCs w:val="20"/>
                <w:lang w:val="en-US"/>
              </w:rPr>
              <w:t xml:space="preserve"> </w:t>
            </w:r>
            <w:r w:rsidRPr="00E163F6">
              <w:rPr>
                <w:b/>
                <w:sz w:val="20"/>
                <w:szCs w:val="20"/>
                <w:lang w:val="en-US"/>
              </w:rPr>
              <w:t xml:space="preserve">IN </w:t>
            </w:r>
            <w:r w:rsidR="00A924A5" w:rsidRPr="00E163F6">
              <w:rPr>
                <w:b/>
                <w:sz w:val="20"/>
                <w:szCs w:val="20"/>
                <w:lang w:val="en-US"/>
              </w:rPr>
              <w:t xml:space="preserve">THE </w:t>
            </w:r>
            <w:r w:rsidRPr="00E163F6">
              <w:rPr>
                <w:b/>
                <w:sz w:val="20"/>
                <w:szCs w:val="20"/>
                <w:lang w:val="en-US"/>
              </w:rPr>
              <w:t>KUBAN</w:t>
            </w:r>
            <w:r w:rsidR="00A924A5" w:rsidRPr="00E163F6">
              <w:rPr>
                <w:b/>
                <w:sz w:val="20"/>
                <w:szCs w:val="20"/>
                <w:lang w:val="en-US"/>
              </w:rPr>
              <w:t xml:space="preserve"> REGION</w:t>
            </w:r>
          </w:p>
          <w:p w:rsidR="00A924A5" w:rsidRPr="00E163F6" w:rsidRDefault="00A924A5" w:rsidP="002F1BAA">
            <w:pPr>
              <w:pStyle w:val="NormalWeb"/>
              <w:spacing w:before="0" w:beforeAutospacing="0" w:after="0"/>
              <w:rPr>
                <w:b/>
                <w:sz w:val="20"/>
                <w:szCs w:val="20"/>
                <w:lang w:val="en-US"/>
              </w:rPr>
            </w:pPr>
          </w:p>
        </w:tc>
      </w:tr>
      <w:tr w:rsidR="005B2E10" w:rsidRPr="00E163F6" w:rsidTr="00345690">
        <w:tc>
          <w:tcPr>
            <w:tcW w:w="4643" w:type="dxa"/>
          </w:tcPr>
          <w:p w:rsidR="005B2E10" w:rsidRPr="00E163F6" w:rsidRDefault="0028778F" w:rsidP="002F1BAA">
            <w:pPr>
              <w:rPr>
                <w:sz w:val="20"/>
                <w:szCs w:val="20"/>
              </w:rPr>
            </w:pPr>
            <w:r w:rsidRPr="00E163F6">
              <w:rPr>
                <w:sz w:val="20"/>
                <w:szCs w:val="20"/>
              </w:rPr>
              <w:t>Бедило Наталья Александровна</w:t>
            </w:r>
          </w:p>
          <w:p w:rsidR="0028778F" w:rsidRPr="00E163F6" w:rsidRDefault="0028778F" w:rsidP="002F1BAA">
            <w:pPr>
              <w:rPr>
                <w:sz w:val="20"/>
                <w:szCs w:val="20"/>
              </w:rPr>
            </w:pPr>
            <w:r w:rsidRPr="00E163F6">
              <w:rPr>
                <w:sz w:val="20"/>
                <w:szCs w:val="20"/>
              </w:rPr>
              <w:t>канд. с.-х.н.</w:t>
            </w:r>
            <w:r w:rsidR="00BC437C" w:rsidRPr="00E163F6">
              <w:rPr>
                <w:sz w:val="20"/>
                <w:szCs w:val="20"/>
              </w:rPr>
              <w:t>, старший научный сотрудник</w:t>
            </w:r>
          </w:p>
        </w:tc>
        <w:tc>
          <w:tcPr>
            <w:tcW w:w="4643" w:type="dxa"/>
          </w:tcPr>
          <w:p w:rsidR="005B2E10" w:rsidRPr="00E163F6" w:rsidRDefault="0028778F" w:rsidP="002F1BAA">
            <w:pPr>
              <w:rPr>
                <w:sz w:val="20"/>
                <w:szCs w:val="20"/>
                <w:lang w:val="en-US"/>
              </w:rPr>
            </w:pPr>
            <w:r w:rsidRPr="00E163F6">
              <w:rPr>
                <w:sz w:val="20"/>
                <w:szCs w:val="20"/>
                <w:lang w:val="en-US"/>
              </w:rPr>
              <w:t>Bedilo Natalya Aleksandrovna</w:t>
            </w:r>
          </w:p>
          <w:p w:rsidR="0028778F" w:rsidRPr="00E163F6" w:rsidRDefault="0028778F" w:rsidP="002F1BAA">
            <w:pPr>
              <w:pStyle w:val="NormalWeb"/>
              <w:spacing w:before="0" w:beforeAutospacing="0" w:after="0"/>
              <w:rPr>
                <w:sz w:val="20"/>
                <w:szCs w:val="20"/>
                <w:lang w:val="en-US"/>
              </w:rPr>
            </w:pPr>
            <w:r w:rsidRPr="00E163F6">
              <w:rPr>
                <w:sz w:val="20"/>
                <w:szCs w:val="20"/>
                <w:lang w:val="en-US"/>
              </w:rPr>
              <w:t>Cand.Agr.Sci</w:t>
            </w:r>
            <w:r w:rsidR="00BC437C" w:rsidRPr="00E163F6">
              <w:rPr>
                <w:sz w:val="20"/>
                <w:szCs w:val="20"/>
                <w:lang w:val="en-US"/>
              </w:rPr>
              <w:t>, Senior researcher</w:t>
            </w:r>
          </w:p>
        </w:tc>
      </w:tr>
      <w:tr w:rsidR="0028778F" w:rsidRPr="00E163F6" w:rsidTr="00345690">
        <w:tc>
          <w:tcPr>
            <w:tcW w:w="4643" w:type="dxa"/>
          </w:tcPr>
          <w:p w:rsidR="00680F1F" w:rsidRPr="00E163F6" w:rsidRDefault="00680F1F" w:rsidP="002F1BAA">
            <w:pPr>
              <w:rPr>
                <w:sz w:val="20"/>
                <w:szCs w:val="20"/>
              </w:rPr>
            </w:pPr>
            <w:r w:rsidRPr="00E163F6">
              <w:rPr>
                <w:sz w:val="20"/>
                <w:szCs w:val="20"/>
                <w:lang w:val="en-US"/>
              </w:rPr>
              <w:t>SPIN-</w:t>
            </w:r>
            <w:r w:rsidRPr="00E163F6">
              <w:rPr>
                <w:sz w:val="20"/>
                <w:szCs w:val="20"/>
              </w:rPr>
              <w:t xml:space="preserve">код: 7650-2666, </w:t>
            </w:r>
          </w:p>
          <w:p w:rsidR="00BB1C9E" w:rsidRPr="00E163F6" w:rsidRDefault="00680F1F" w:rsidP="002F1BAA">
            <w:pPr>
              <w:rPr>
                <w:sz w:val="20"/>
                <w:szCs w:val="20"/>
                <w:lang w:val="en-US"/>
              </w:rPr>
            </w:pPr>
            <w:r w:rsidRPr="00E163F6">
              <w:rPr>
                <w:sz w:val="20"/>
                <w:szCs w:val="20"/>
                <w:lang w:val="en-US"/>
              </w:rPr>
              <w:t>AuthorID</w:t>
            </w:r>
            <w:r w:rsidRPr="00E163F6">
              <w:rPr>
                <w:sz w:val="20"/>
                <w:szCs w:val="20"/>
              </w:rPr>
              <w:t>: 619974</w:t>
            </w:r>
          </w:p>
        </w:tc>
        <w:tc>
          <w:tcPr>
            <w:tcW w:w="4643" w:type="dxa"/>
          </w:tcPr>
          <w:p w:rsidR="0028778F" w:rsidRPr="00E163F6" w:rsidRDefault="00680F1F" w:rsidP="002F1BAA">
            <w:pPr>
              <w:rPr>
                <w:sz w:val="20"/>
                <w:szCs w:val="20"/>
              </w:rPr>
            </w:pPr>
            <w:r w:rsidRPr="00E163F6">
              <w:rPr>
                <w:sz w:val="20"/>
                <w:szCs w:val="20"/>
                <w:lang w:val="en-US"/>
              </w:rPr>
              <w:t>RSCI SPIN-code</w:t>
            </w:r>
            <w:r w:rsidRPr="00E163F6">
              <w:rPr>
                <w:sz w:val="20"/>
                <w:szCs w:val="20"/>
              </w:rPr>
              <w:t xml:space="preserve"> 7650-2666,</w:t>
            </w:r>
          </w:p>
          <w:p w:rsidR="00680F1F" w:rsidRPr="00E163F6" w:rsidRDefault="00680F1F" w:rsidP="002F1BAA">
            <w:pPr>
              <w:rPr>
                <w:sz w:val="20"/>
                <w:szCs w:val="20"/>
              </w:rPr>
            </w:pPr>
            <w:r w:rsidRPr="00E163F6">
              <w:rPr>
                <w:sz w:val="20"/>
                <w:szCs w:val="20"/>
                <w:lang w:val="en-US"/>
              </w:rPr>
              <w:t>AuthorID</w:t>
            </w:r>
            <w:r w:rsidRPr="00E163F6">
              <w:rPr>
                <w:sz w:val="20"/>
                <w:szCs w:val="20"/>
              </w:rPr>
              <w:t>: 619974</w:t>
            </w:r>
          </w:p>
        </w:tc>
      </w:tr>
      <w:tr w:rsidR="0067553D" w:rsidRPr="00E163F6" w:rsidTr="00345690">
        <w:tc>
          <w:tcPr>
            <w:tcW w:w="4643" w:type="dxa"/>
          </w:tcPr>
          <w:p w:rsidR="0067553D" w:rsidRPr="00E163F6" w:rsidRDefault="0067553D" w:rsidP="002F1BAA">
            <w:pPr>
              <w:rPr>
                <w:i/>
                <w:sz w:val="20"/>
                <w:szCs w:val="20"/>
              </w:rPr>
            </w:pPr>
            <w:r w:rsidRPr="00E163F6">
              <w:rPr>
                <w:i/>
                <w:sz w:val="20"/>
                <w:szCs w:val="20"/>
              </w:rPr>
              <w:t>Федеральное государственное бюджетное научное учреждение «Краснодарский научный центр по зоотехнии и ветеринарии», Краснодар, Россия</w:t>
            </w:r>
          </w:p>
          <w:p w:rsidR="00BB1C9E" w:rsidRPr="00E163F6" w:rsidRDefault="00BB1C9E" w:rsidP="002F1BAA">
            <w:pPr>
              <w:rPr>
                <w:i/>
                <w:sz w:val="20"/>
                <w:szCs w:val="20"/>
              </w:rPr>
            </w:pPr>
          </w:p>
        </w:tc>
        <w:tc>
          <w:tcPr>
            <w:tcW w:w="4643" w:type="dxa"/>
          </w:tcPr>
          <w:p w:rsidR="0067553D" w:rsidRPr="00E163F6" w:rsidRDefault="00BC437C" w:rsidP="002F1BAA">
            <w:pPr>
              <w:pStyle w:val="NormalWeb"/>
              <w:spacing w:before="0" w:beforeAutospacing="0" w:after="0"/>
              <w:rPr>
                <w:i/>
                <w:sz w:val="20"/>
                <w:szCs w:val="20"/>
                <w:lang w:val="en-US"/>
              </w:rPr>
            </w:pPr>
            <w:r w:rsidRPr="00E163F6">
              <w:rPr>
                <w:i/>
                <w:sz w:val="20"/>
                <w:szCs w:val="20"/>
                <w:lang w:val="en-US"/>
              </w:rPr>
              <w:t>Krasnodar Research Centre for Animal Husbandry and Veterinary Medicine</w:t>
            </w:r>
            <w:r w:rsidR="00053BF7" w:rsidRPr="00E163F6">
              <w:rPr>
                <w:i/>
                <w:sz w:val="20"/>
                <w:szCs w:val="20"/>
                <w:lang w:val="en-US"/>
              </w:rPr>
              <w:t>, Krasnodar, Russia</w:t>
            </w:r>
          </w:p>
        </w:tc>
      </w:tr>
      <w:tr w:rsidR="0067553D" w:rsidRPr="00E163F6" w:rsidTr="00345690">
        <w:tc>
          <w:tcPr>
            <w:tcW w:w="4643" w:type="dxa"/>
          </w:tcPr>
          <w:p w:rsidR="0067553D" w:rsidRPr="00E163F6" w:rsidRDefault="0067553D" w:rsidP="002F1BAA">
            <w:pPr>
              <w:rPr>
                <w:sz w:val="20"/>
                <w:szCs w:val="20"/>
              </w:rPr>
            </w:pPr>
            <w:r w:rsidRPr="00E163F6">
              <w:rPr>
                <w:sz w:val="20"/>
                <w:szCs w:val="20"/>
              </w:rPr>
              <w:t xml:space="preserve">Подведены итоги трехлетних полевых опытов по сравнительному изучению урожайности селекционных сортов люцерны желтой в травосмесях со злаковыми травами, кострецом безостым и овсяницей луговой, которые способны переносить засушливые условия региона. Цель исследований – выявить травосмесь, обладающую высокой урожайностью и способностью сохранить травостой для дальнейшего полноценного использования после третьего года. </w:t>
            </w:r>
            <w:r w:rsidR="00BB1C9E" w:rsidRPr="00E163F6">
              <w:rPr>
                <w:sz w:val="20"/>
                <w:szCs w:val="20"/>
              </w:rPr>
              <w:t xml:space="preserve"> </w:t>
            </w:r>
            <w:r w:rsidRPr="00E163F6">
              <w:rPr>
                <w:sz w:val="20"/>
                <w:szCs w:val="20"/>
              </w:rPr>
              <w:t>Определена наиболее продуктивная бобово-злаковая травосмесь, которая рекомендуется при закладке культурных сенокосов и пастбищ</w:t>
            </w:r>
          </w:p>
          <w:p w:rsidR="00BB1C9E" w:rsidRPr="00E163F6" w:rsidRDefault="00BB1C9E" w:rsidP="002F1BAA">
            <w:pPr>
              <w:rPr>
                <w:sz w:val="20"/>
                <w:szCs w:val="20"/>
              </w:rPr>
            </w:pPr>
          </w:p>
        </w:tc>
        <w:tc>
          <w:tcPr>
            <w:tcW w:w="4643" w:type="dxa"/>
          </w:tcPr>
          <w:p w:rsidR="00BC437C" w:rsidRPr="00E163F6" w:rsidRDefault="00BC437C" w:rsidP="002F1BAA">
            <w:pPr>
              <w:pStyle w:val="NormalWeb"/>
              <w:spacing w:before="0" w:beforeAutospacing="0" w:after="0"/>
              <w:rPr>
                <w:sz w:val="20"/>
                <w:szCs w:val="20"/>
                <w:lang w:val="en-US"/>
              </w:rPr>
            </w:pPr>
            <w:r w:rsidRPr="00E163F6">
              <w:rPr>
                <w:sz w:val="20"/>
                <w:szCs w:val="20"/>
                <w:lang w:val="en-US"/>
              </w:rPr>
              <w:t xml:space="preserve">The </w:t>
            </w:r>
            <w:r w:rsidR="005D1C6B" w:rsidRPr="00E163F6">
              <w:rPr>
                <w:sz w:val="20"/>
                <w:szCs w:val="20"/>
                <w:lang w:val="en-US"/>
              </w:rPr>
              <w:t xml:space="preserve">article sums up the </w:t>
            </w:r>
            <w:r w:rsidRPr="00E163F6">
              <w:rPr>
                <w:sz w:val="20"/>
                <w:szCs w:val="20"/>
                <w:lang w:val="en-US"/>
              </w:rPr>
              <w:t>results of three-year field experiments on a comparative study of the yield of selection varieties of yellow alfalfa in grass mixtures with cereals, awnless brome and meadow fescue, which are able to withstand the arid conditions of the region. The purpose of the research is to identify a grass mixture with a high yield and the ability to preserve herbage for further full use after the third year.</w:t>
            </w:r>
            <w:r w:rsidR="00BB1C9E" w:rsidRPr="00E163F6">
              <w:rPr>
                <w:sz w:val="20"/>
                <w:szCs w:val="20"/>
                <w:lang w:val="en-US"/>
              </w:rPr>
              <w:t xml:space="preserve"> </w:t>
            </w:r>
            <w:r w:rsidRPr="00E163F6">
              <w:rPr>
                <w:sz w:val="20"/>
                <w:szCs w:val="20"/>
                <w:lang w:val="en-US"/>
              </w:rPr>
              <w:t>The most productive legume-grass mixture has been determined, which is recommended for laying cultivated hayfields and pastures</w:t>
            </w:r>
          </w:p>
          <w:p w:rsidR="0067553D" w:rsidRPr="00E163F6" w:rsidRDefault="0067553D" w:rsidP="002F1BAA">
            <w:pPr>
              <w:rPr>
                <w:sz w:val="20"/>
                <w:szCs w:val="20"/>
                <w:lang w:val="en-US"/>
              </w:rPr>
            </w:pPr>
          </w:p>
        </w:tc>
      </w:tr>
      <w:tr w:rsidR="0067553D" w:rsidRPr="00E163F6" w:rsidTr="00345690">
        <w:tc>
          <w:tcPr>
            <w:tcW w:w="4643" w:type="dxa"/>
          </w:tcPr>
          <w:p w:rsidR="0067553D" w:rsidRPr="00E163F6" w:rsidRDefault="0067553D" w:rsidP="002F1BAA">
            <w:pPr>
              <w:rPr>
                <w:sz w:val="20"/>
                <w:szCs w:val="20"/>
              </w:rPr>
            </w:pPr>
            <w:r w:rsidRPr="00E163F6">
              <w:rPr>
                <w:sz w:val="20"/>
                <w:szCs w:val="20"/>
              </w:rPr>
              <w:t xml:space="preserve">Ключевые слова: </w:t>
            </w:r>
            <w:r w:rsidR="004F6B7C" w:rsidRPr="00E163F6">
              <w:rPr>
                <w:sz w:val="20"/>
                <w:szCs w:val="20"/>
              </w:rPr>
              <w:t>ЛЮЦЕРНА ЖЕЛТАЯ, СОРТ, УРОЖАЙНОСТЬ, БОБОВО-ЗЛАКОВЫЕ ТРАВОСМЕСИ</w:t>
            </w:r>
          </w:p>
          <w:p w:rsidR="00A924A5" w:rsidRPr="00E163F6" w:rsidRDefault="00A924A5" w:rsidP="002F1BAA">
            <w:pPr>
              <w:rPr>
                <w:sz w:val="20"/>
                <w:szCs w:val="20"/>
              </w:rPr>
            </w:pPr>
          </w:p>
          <w:p w:rsidR="00A924A5" w:rsidRPr="00E163F6" w:rsidRDefault="00FB382F" w:rsidP="002F1BAA">
            <w:pPr>
              <w:rPr>
                <w:sz w:val="20"/>
                <w:szCs w:val="20"/>
              </w:rPr>
            </w:pPr>
            <w:hyperlink r:id="rId7" w:history="1">
              <w:r w:rsidR="00A924A5" w:rsidRPr="00E163F6">
                <w:rPr>
                  <w:rStyle w:val="Hyperlink"/>
                  <w:sz w:val="20"/>
                  <w:szCs w:val="20"/>
                  <w:lang w:eastAsia="ru-RU"/>
                </w:rPr>
                <w:t>http://dx.doi.org/10.21515/1990-4665-16</w:t>
              </w:r>
              <w:r w:rsidR="00A924A5" w:rsidRPr="00E163F6">
                <w:rPr>
                  <w:rStyle w:val="Hyperlink"/>
                  <w:sz w:val="20"/>
                  <w:szCs w:val="20"/>
                  <w:lang w:val="en-US" w:eastAsia="ru-RU"/>
                </w:rPr>
                <w:t>4</w:t>
              </w:r>
              <w:r w:rsidR="00A924A5" w:rsidRPr="00E163F6">
                <w:rPr>
                  <w:rStyle w:val="Hyperlink"/>
                  <w:sz w:val="20"/>
                  <w:szCs w:val="20"/>
                  <w:lang w:eastAsia="ru-RU"/>
                </w:rPr>
                <w:t>-0</w:t>
              </w:r>
              <w:r w:rsidR="00A924A5" w:rsidRPr="00E163F6">
                <w:rPr>
                  <w:rStyle w:val="Hyperlink"/>
                  <w:sz w:val="20"/>
                  <w:szCs w:val="20"/>
                  <w:lang w:val="en-US" w:eastAsia="ru-RU"/>
                </w:rPr>
                <w:t>24</w:t>
              </w:r>
            </w:hyperlink>
            <w:r w:rsidR="00A924A5" w:rsidRPr="00E163F6">
              <w:rPr>
                <w:sz w:val="20"/>
                <w:szCs w:val="20"/>
                <w:lang w:val="en-US" w:eastAsia="ru-RU"/>
              </w:rPr>
              <w:t xml:space="preserve"> </w:t>
            </w:r>
            <w:r w:rsidR="00A924A5" w:rsidRPr="00E163F6">
              <w:rPr>
                <w:rStyle w:val="Hyperlink"/>
                <w:sz w:val="20"/>
                <w:szCs w:val="20"/>
                <w:lang w:val="en-US" w:eastAsia="ru-RU"/>
              </w:rPr>
              <w:t xml:space="preserve"> </w:t>
            </w:r>
            <w:r w:rsidR="00A924A5" w:rsidRPr="00E163F6">
              <w:rPr>
                <w:sz w:val="20"/>
                <w:szCs w:val="20"/>
                <w:lang w:val="en-US" w:eastAsia="ru-RU"/>
              </w:rPr>
              <w:t xml:space="preserve">  </w:t>
            </w:r>
            <w:r w:rsidR="00A924A5" w:rsidRPr="00E163F6">
              <w:rPr>
                <w:color w:val="800080"/>
                <w:sz w:val="20"/>
                <w:szCs w:val="20"/>
                <w:u w:val="single"/>
                <w:lang w:eastAsia="ru-RU"/>
              </w:rPr>
              <w:t xml:space="preserve"> </w:t>
            </w:r>
          </w:p>
        </w:tc>
        <w:tc>
          <w:tcPr>
            <w:tcW w:w="4643" w:type="dxa"/>
          </w:tcPr>
          <w:p w:rsidR="0067553D" w:rsidRPr="00E163F6" w:rsidRDefault="004F6B7C" w:rsidP="002F1BAA">
            <w:pPr>
              <w:rPr>
                <w:sz w:val="20"/>
                <w:szCs w:val="20"/>
                <w:lang w:val="en-US"/>
              </w:rPr>
            </w:pPr>
            <w:r w:rsidRPr="00E163F6">
              <w:rPr>
                <w:sz w:val="20"/>
                <w:szCs w:val="20"/>
                <w:lang w:val="en-US"/>
              </w:rPr>
              <w:t>Keywords: YELLOW ALFALFA, VARIETY, YIELD, LEGUME-CEREAL GRASS MIXTURES</w:t>
            </w:r>
          </w:p>
        </w:tc>
      </w:tr>
    </w:tbl>
    <w:p w:rsidR="00742384" w:rsidRPr="00E163F6" w:rsidRDefault="00742384" w:rsidP="00742384">
      <w:pPr>
        <w:spacing w:line="360" w:lineRule="auto"/>
        <w:jc w:val="both"/>
        <w:rPr>
          <w:i/>
          <w:sz w:val="28"/>
          <w:szCs w:val="28"/>
          <w:lang w:val="en-US"/>
        </w:rPr>
      </w:pPr>
    </w:p>
    <w:p w:rsidR="00ED3493" w:rsidRPr="00E163F6" w:rsidRDefault="00ED3493" w:rsidP="00ED3493">
      <w:pPr>
        <w:spacing w:line="360" w:lineRule="auto"/>
        <w:ind w:firstLine="567"/>
        <w:jc w:val="center"/>
        <w:rPr>
          <w:b/>
          <w:sz w:val="28"/>
          <w:szCs w:val="28"/>
        </w:rPr>
      </w:pPr>
      <w:r w:rsidRPr="00E163F6">
        <w:rPr>
          <w:b/>
          <w:sz w:val="28"/>
          <w:szCs w:val="28"/>
        </w:rPr>
        <w:t>Введение</w:t>
      </w:r>
    </w:p>
    <w:p w:rsidR="00E851CA" w:rsidRPr="00E163F6" w:rsidRDefault="00E851CA" w:rsidP="00742384">
      <w:pPr>
        <w:spacing w:line="360" w:lineRule="auto"/>
        <w:ind w:firstLine="567"/>
        <w:jc w:val="both"/>
        <w:rPr>
          <w:sz w:val="28"/>
          <w:szCs w:val="28"/>
        </w:rPr>
      </w:pPr>
      <w:r w:rsidRPr="00E163F6">
        <w:rPr>
          <w:sz w:val="28"/>
          <w:szCs w:val="28"/>
        </w:rPr>
        <w:t>Для кормления сельск</w:t>
      </w:r>
      <w:r w:rsidR="00F14482" w:rsidRPr="00E163F6">
        <w:rPr>
          <w:sz w:val="28"/>
          <w:szCs w:val="28"/>
        </w:rPr>
        <w:t>охозяйственных животных применяю</w:t>
      </w:r>
      <w:r w:rsidRPr="00E163F6">
        <w:rPr>
          <w:sz w:val="28"/>
          <w:szCs w:val="28"/>
        </w:rPr>
        <w:t>тся две системы содержания и кормления – пастбищная и стойловая. Для создания пастбищ, их продуктивности и долголетия в условиях Кубани необходим подбор наиболее засухоустойчивых видов и сортов трав для включения их в состав пастбищных травосмесей.</w:t>
      </w:r>
    </w:p>
    <w:p w:rsidR="0044695F" w:rsidRPr="00E163F6" w:rsidRDefault="0044695F" w:rsidP="00742384">
      <w:pPr>
        <w:spacing w:line="360" w:lineRule="auto"/>
        <w:ind w:firstLine="567"/>
        <w:jc w:val="both"/>
        <w:rPr>
          <w:sz w:val="28"/>
          <w:szCs w:val="28"/>
        </w:rPr>
      </w:pPr>
      <w:r w:rsidRPr="00E163F6">
        <w:rPr>
          <w:sz w:val="28"/>
          <w:szCs w:val="28"/>
        </w:rPr>
        <w:t xml:space="preserve">Большинство специалистов придерживаются мнения, что при выращивании животных в летний период необходимо применять пастбищное содержание. При таком выращивании получают здоровых </w:t>
      </w:r>
      <w:r w:rsidRPr="00E163F6">
        <w:rPr>
          <w:sz w:val="28"/>
          <w:szCs w:val="28"/>
        </w:rPr>
        <w:lastRenderedPageBreak/>
        <w:t>крепких животных, способных в последующем проявить высокую молочную продуктивность и воспроизводительные качества. Этому способствует благоприятное влияние ежедневной солнечной инсоляции, свежего воздуха, активного моциона, что в сочетании с биологически полноценным кормом (свежей пастбищной травой) обеспечивает нормализацию обменных процессов в организме животных.</w:t>
      </w:r>
    </w:p>
    <w:p w:rsidR="0044695F" w:rsidRPr="00E163F6" w:rsidRDefault="00E851CA" w:rsidP="00742384">
      <w:pPr>
        <w:spacing w:line="360" w:lineRule="auto"/>
        <w:ind w:firstLine="567"/>
        <w:jc w:val="both"/>
        <w:rPr>
          <w:sz w:val="28"/>
          <w:szCs w:val="28"/>
        </w:rPr>
      </w:pPr>
      <w:r w:rsidRPr="00E163F6">
        <w:rPr>
          <w:sz w:val="28"/>
          <w:szCs w:val="28"/>
        </w:rPr>
        <w:t>Как</w:t>
      </w:r>
      <w:r w:rsidR="00742384" w:rsidRPr="00E163F6">
        <w:rPr>
          <w:sz w:val="28"/>
          <w:szCs w:val="28"/>
        </w:rPr>
        <w:t xml:space="preserve"> </w:t>
      </w:r>
      <w:r w:rsidRPr="00E163F6">
        <w:rPr>
          <w:sz w:val="28"/>
          <w:szCs w:val="28"/>
        </w:rPr>
        <w:t>бобовый компонент</w:t>
      </w:r>
      <w:r w:rsidR="00742384" w:rsidRPr="00E163F6">
        <w:rPr>
          <w:sz w:val="28"/>
          <w:szCs w:val="28"/>
        </w:rPr>
        <w:t xml:space="preserve"> пастбищного травостоя </w:t>
      </w:r>
      <w:r w:rsidRPr="00E163F6">
        <w:rPr>
          <w:sz w:val="28"/>
          <w:szCs w:val="28"/>
        </w:rPr>
        <w:t xml:space="preserve">наиболее часто высевают люцерну. </w:t>
      </w:r>
      <w:r w:rsidR="0044695F" w:rsidRPr="00E163F6">
        <w:rPr>
          <w:sz w:val="28"/>
          <w:szCs w:val="28"/>
        </w:rPr>
        <w:t>Она обладает хорошей урожайностью и отличается высокой питательной ценностью</w:t>
      </w:r>
      <w:r w:rsidR="00576E39" w:rsidRPr="00E163F6">
        <w:rPr>
          <w:sz w:val="28"/>
          <w:szCs w:val="28"/>
        </w:rPr>
        <w:t xml:space="preserve"> [3, 4]</w:t>
      </w:r>
      <w:r w:rsidR="0044695F" w:rsidRPr="00E163F6">
        <w:rPr>
          <w:sz w:val="28"/>
          <w:szCs w:val="28"/>
        </w:rPr>
        <w:t xml:space="preserve">. </w:t>
      </w:r>
    </w:p>
    <w:p w:rsidR="00C132F5" w:rsidRPr="00E163F6" w:rsidRDefault="00F80BB4" w:rsidP="00C132F5">
      <w:pPr>
        <w:spacing w:line="360" w:lineRule="auto"/>
        <w:ind w:firstLine="567"/>
        <w:jc w:val="both"/>
        <w:rPr>
          <w:sz w:val="28"/>
          <w:szCs w:val="28"/>
        </w:rPr>
      </w:pPr>
      <w:r w:rsidRPr="00E163F6">
        <w:rPr>
          <w:sz w:val="28"/>
          <w:szCs w:val="28"/>
        </w:rPr>
        <w:t xml:space="preserve">Зеленый корм </w:t>
      </w:r>
      <w:r w:rsidR="00C132F5" w:rsidRPr="00E163F6">
        <w:rPr>
          <w:sz w:val="28"/>
          <w:szCs w:val="28"/>
        </w:rPr>
        <w:t>охотно поедается всеми видами сельскохозяйственных животных. Он содержит большое количество протеина, углеводов, различные аминокислоты, витамины, минеральные вещества в легко усвояемой форме. Растительные корма являются основным источником получения витаминов, которые играют важную роль в обмене веществ у животных.</w:t>
      </w:r>
    </w:p>
    <w:p w:rsidR="00ED3493" w:rsidRPr="00E163F6" w:rsidRDefault="00ED3493" w:rsidP="00ED3493">
      <w:pPr>
        <w:widowControl w:val="0"/>
        <w:autoSpaceDE w:val="0"/>
        <w:autoSpaceDN w:val="0"/>
        <w:adjustRightInd w:val="0"/>
        <w:spacing w:line="360" w:lineRule="auto"/>
        <w:ind w:firstLine="567"/>
        <w:jc w:val="center"/>
        <w:rPr>
          <w:b/>
          <w:sz w:val="28"/>
          <w:szCs w:val="28"/>
        </w:rPr>
      </w:pPr>
      <w:r w:rsidRPr="00E163F6">
        <w:rPr>
          <w:b/>
          <w:sz w:val="28"/>
          <w:szCs w:val="28"/>
        </w:rPr>
        <w:t>Материал и методы</w:t>
      </w:r>
      <w:r w:rsidR="00742384" w:rsidRPr="00E163F6">
        <w:rPr>
          <w:b/>
          <w:sz w:val="28"/>
          <w:szCs w:val="28"/>
        </w:rPr>
        <w:t xml:space="preserve"> </w:t>
      </w:r>
      <w:r w:rsidRPr="00E163F6">
        <w:rPr>
          <w:b/>
          <w:sz w:val="28"/>
          <w:szCs w:val="28"/>
        </w:rPr>
        <w:t>исследования</w:t>
      </w:r>
    </w:p>
    <w:p w:rsidR="00742384" w:rsidRPr="00E163F6" w:rsidRDefault="00742384" w:rsidP="00742384">
      <w:pPr>
        <w:widowControl w:val="0"/>
        <w:autoSpaceDE w:val="0"/>
        <w:autoSpaceDN w:val="0"/>
        <w:adjustRightInd w:val="0"/>
        <w:spacing w:line="360" w:lineRule="auto"/>
        <w:ind w:firstLine="567"/>
        <w:jc w:val="both"/>
        <w:rPr>
          <w:sz w:val="28"/>
          <w:szCs w:val="28"/>
        </w:rPr>
      </w:pPr>
      <w:r w:rsidRPr="00E163F6">
        <w:rPr>
          <w:sz w:val="28"/>
          <w:szCs w:val="28"/>
        </w:rPr>
        <w:t xml:space="preserve">Сравнительное изучение сортов люцерны </w:t>
      </w:r>
      <w:r w:rsidR="00E21FAB" w:rsidRPr="00E163F6">
        <w:rPr>
          <w:sz w:val="28"/>
          <w:szCs w:val="28"/>
        </w:rPr>
        <w:t>в смеси со злаковым</w:t>
      </w:r>
      <w:r w:rsidR="00E06371" w:rsidRPr="00E163F6">
        <w:rPr>
          <w:sz w:val="28"/>
          <w:szCs w:val="28"/>
        </w:rPr>
        <w:t xml:space="preserve">и компонентами </w:t>
      </w:r>
      <w:r w:rsidRPr="00E163F6">
        <w:rPr>
          <w:sz w:val="28"/>
          <w:szCs w:val="28"/>
        </w:rPr>
        <w:t xml:space="preserve">проводилось </w:t>
      </w:r>
      <w:r w:rsidR="00E21FAB" w:rsidRPr="00E163F6">
        <w:rPr>
          <w:sz w:val="28"/>
          <w:szCs w:val="28"/>
        </w:rPr>
        <w:t xml:space="preserve">в полевых опытах </w:t>
      </w:r>
      <w:r w:rsidRPr="00E163F6">
        <w:rPr>
          <w:sz w:val="28"/>
          <w:szCs w:val="28"/>
        </w:rPr>
        <w:t xml:space="preserve">на экспериментальной базе </w:t>
      </w:r>
      <w:r w:rsidR="00E06371" w:rsidRPr="00E163F6">
        <w:rPr>
          <w:sz w:val="28"/>
          <w:szCs w:val="28"/>
        </w:rPr>
        <w:br/>
      </w:r>
      <w:r w:rsidR="00E21FAB" w:rsidRPr="00E163F6">
        <w:rPr>
          <w:sz w:val="28"/>
          <w:szCs w:val="28"/>
        </w:rPr>
        <w:t>ФГБНУ КНЦЗВ</w:t>
      </w:r>
      <w:r w:rsidRPr="00E163F6">
        <w:rPr>
          <w:sz w:val="28"/>
          <w:szCs w:val="28"/>
        </w:rPr>
        <w:t xml:space="preserve"> согласно методике опытных р</w:t>
      </w:r>
      <w:r w:rsidR="00576E39" w:rsidRPr="00E163F6">
        <w:rPr>
          <w:sz w:val="28"/>
          <w:szCs w:val="28"/>
        </w:rPr>
        <w:t>абот на сенокосах и пастбищах [2</w:t>
      </w:r>
      <w:r w:rsidRPr="00E163F6">
        <w:rPr>
          <w:sz w:val="28"/>
          <w:szCs w:val="28"/>
        </w:rPr>
        <w:t xml:space="preserve">]. </w:t>
      </w:r>
    </w:p>
    <w:p w:rsidR="00E21FAB" w:rsidRPr="00E163F6" w:rsidRDefault="00742384" w:rsidP="002030E4">
      <w:pPr>
        <w:spacing w:line="360" w:lineRule="auto"/>
        <w:ind w:firstLine="567"/>
        <w:jc w:val="both"/>
        <w:rPr>
          <w:sz w:val="28"/>
          <w:szCs w:val="28"/>
        </w:rPr>
      </w:pPr>
      <w:r w:rsidRPr="00E163F6">
        <w:rPr>
          <w:sz w:val="28"/>
          <w:szCs w:val="28"/>
        </w:rPr>
        <w:t xml:space="preserve">Почва опытного участка – нейтральный выщелоченный тяжелосуглинистый чернозем с низким содержанием гумуса (3,06 – 3,22 %) и подвижного фосфора (30,6 – 34,2 мг/кг). Система обработки почвы – общепринятая. </w:t>
      </w:r>
      <w:r w:rsidR="002030E4" w:rsidRPr="00E163F6">
        <w:rPr>
          <w:sz w:val="28"/>
          <w:szCs w:val="28"/>
        </w:rPr>
        <w:t>Для выявления наиболее урожайного сорта в злаково-бобовой пастбищной травосмеси изучались 5</w:t>
      </w:r>
      <w:r w:rsidR="00E06371" w:rsidRPr="00E163F6">
        <w:rPr>
          <w:sz w:val="28"/>
          <w:szCs w:val="28"/>
        </w:rPr>
        <w:t xml:space="preserve"> сортов люцерны желтой как наиболее засухоустойчивые и пригодные для пастбищного использовани</w:t>
      </w:r>
      <w:r w:rsidR="00576E39" w:rsidRPr="00E163F6">
        <w:rPr>
          <w:sz w:val="28"/>
          <w:szCs w:val="28"/>
        </w:rPr>
        <w:t>я сорта в сравнении между собой и с районированным сортом люцерны Кубанская</w:t>
      </w:r>
      <w:r w:rsidR="00F14482" w:rsidRPr="00E163F6">
        <w:rPr>
          <w:sz w:val="28"/>
          <w:szCs w:val="28"/>
        </w:rPr>
        <w:t xml:space="preserve"> желтая</w:t>
      </w:r>
      <w:r w:rsidR="00576E39" w:rsidRPr="00E163F6">
        <w:rPr>
          <w:sz w:val="28"/>
          <w:szCs w:val="28"/>
        </w:rPr>
        <w:t xml:space="preserve">. </w:t>
      </w:r>
      <w:r w:rsidR="00E06371" w:rsidRPr="00E163F6">
        <w:rPr>
          <w:sz w:val="28"/>
          <w:szCs w:val="28"/>
        </w:rPr>
        <w:t xml:space="preserve">Все сорта высевались совместно со злаковыми </w:t>
      </w:r>
      <w:r w:rsidR="00E06371" w:rsidRPr="00E163F6">
        <w:rPr>
          <w:sz w:val="28"/>
          <w:szCs w:val="28"/>
        </w:rPr>
        <w:lastRenderedPageBreak/>
        <w:t>компонентами: овсянице</w:t>
      </w:r>
      <w:r w:rsidR="00576E39" w:rsidRPr="00E163F6">
        <w:rPr>
          <w:sz w:val="28"/>
          <w:szCs w:val="28"/>
        </w:rPr>
        <w:t>й</w:t>
      </w:r>
      <w:r w:rsidR="00E06371" w:rsidRPr="00E163F6">
        <w:rPr>
          <w:sz w:val="28"/>
          <w:szCs w:val="28"/>
        </w:rPr>
        <w:t xml:space="preserve"> луговой Россиянка и кострецом безостым </w:t>
      </w:r>
      <w:r w:rsidR="00576E39" w:rsidRPr="00E163F6">
        <w:rPr>
          <w:sz w:val="28"/>
          <w:szCs w:val="28"/>
        </w:rPr>
        <w:br/>
      </w:r>
      <w:r w:rsidR="00E06371" w:rsidRPr="00E163F6">
        <w:rPr>
          <w:sz w:val="28"/>
          <w:szCs w:val="28"/>
        </w:rPr>
        <w:t>Вегур</w:t>
      </w:r>
      <w:r w:rsidR="00576E39" w:rsidRPr="00E163F6">
        <w:rPr>
          <w:sz w:val="28"/>
          <w:szCs w:val="28"/>
        </w:rPr>
        <w:t xml:space="preserve"> [1]</w:t>
      </w:r>
      <w:r w:rsidR="00E06371" w:rsidRPr="00E163F6">
        <w:rPr>
          <w:sz w:val="28"/>
          <w:szCs w:val="28"/>
        </w:rPr>
        <w:t xml:space="preserve">. </w:t>
      </w:r>
      <w:r w:rsidR="00E21FAB" w:rsidRPr="00E163F6">
        <w:rPr>
          <w:sz w:val="28"/>
          <w:szCs w:val="28"/>
        </w:rPr>
        <w:t>Схема опыта следующая:</w:t>
      </w:r>
    </w:p>
    <w:p w:rsidR="00E21FAB" w:rsidRPr="00E163F6" w:rsidRDefault="00E21FAB" w:rsidP="00742384">
      <w:pPr>
        <w:widowControl w:val="0"/>
        <w:autoSpaceDE w:val="0"/>
        <w:autoSpaceDN w:val="0"/>
        <w:adjustRightInd w:val="0"/>
        <w:spacing w:line="360" w:lineRule="auto"/>
        <w:ind w:firstLine="567"/>
        <w:jc w:val="both"/>
        <w:rPr>
          <w:sz w:val="28"/>
          <w:szCs w:val="28"/>
        </w:rPr>
      </w:pPr>
      <w:r w:rsidRPr="00E163F6">
        <w:rPr>
          <w:sz w:val="28"/>
          <w:szCs w:val="28"/>
        </w:rPr>
        <w:t xml:space="preserve">Люцерна желтая сорт </w:t>
      </w:r>
      <w:r w:rsidR="00E06371" w:rsidRPr="00E163F6">
        <w:rPr>
          <w:sz w:val="28"/>
          <w:szCs w:val="28"/>
        </w:rPr>
        <w:t>Кубанская + кострец безостый Вегур + овсяница луговая Россиянка;</w:t>
      </w:r>
    </w:p>
    <w:p w:rsidR="00E06371" w:rsidRPr="00E163F6" w:rsidRDefault="00E06371" w:rsidP="00E06371">
      <w:pPr>
        <w:widowControl w:val="0"/>
        <w:autoSpaceDE w:val="0"/>
        <w:autoSpaceDN w:val="0"/>
        <w:adjustRightInd w:val="0"/>
        <w:spacing w:line="360" w:lineRule="auto"/>
        <w:ind w:firstLine="567"/>
        <w:jc w:val="both"/>
        <w:rPr>
          <w:sz w:val="28"/>
          <w:szCs w:val="28"/>
        </w:rPr>
      </w:pPr>
      <w:r w:rsidRPr="00E163F6">
        <w:rPr>
          <w:sz w:val="28"/>
          <w:szCs w:val="28"/>
        </w:rPr>
        <w:t>люцерна желтая сорт Марусинская + кострец безостый Вегур + овсяница луговая Россиянка;</w:t>
      </w:r>
    </w:p>
    <w:p w:rsidR="00E06371" w:rsidRPr="00E163F6" w:rsidRDefault="00E06371" w:rsidP="00E06371">
      <w:pPr>
        <w:widowControl w:val="0"/>
        <w:autoSpaceDE w:val="0"/>
        <w:autoSpaceDN w:val="0"/>
        <w:adjustRightInd w:val="0"/>
        <w:spacing w:line="360" w:lineRule="auto"/>
        <w:ind w:firstLine="567"/>
        <w:jc w:val="both"/>
        <w:rPr>
          <w:sz w:val="28"/>
          <w:szCs w:val="28"/>
        </w:rPr>
      </w:pPr>
      <w:r w:rsidRPr="00E163F6">
        <w:rPr>
          <w:sz w:val="28"/>
          <w:szCs w:val="28"/>
        </w:rPr>
        <w:t>люцерна желтая сорт Павловская-7 + кострец безостый Вегур + овсяница луговая Россиянка;</w:t>
      </w:r>
    </w:p>
    <w:p w:rsidR="00E06371" w:rsidRPr="00E163F6" w:rsidRDefault="00E06371" w:rsidP="00E06371">
      <w:pPr>
        <w:widowControl w:val="0"/>
        <w:autoSpaceDE w:val="0"/>
        <w:autoSpaceDN w:val="0"/>
        <w:adjustRightInd w:val="0"/>
        <w:spacing w:line="360" w:lineRule="auto"/>
        <w:ind w:firstLine="567"/>
        <w:jc w:val="both"/>
        <w:rPr>
          <w:sz w:val="28"/>
          <w:szCs w:val="28"/>
        </w:rPr>
      </w:pPr>
      <w:r w:rsidRPr="00E163F6">
        <w:rPr>
          <w:sz w:val="28"/>
          <w:szCs w:val="28"/>
        </w:rPr>
        <w:t>люцерна желтая сорт Кинельская + кострец безостый Вегур + овсяница луговая Россиянка;</w:t>
      </w:r>
    </w:p>
    <w:p w:rsidR="00576E39" w:rsidRPr="00E163F6" w:rsidRDefault="00E06371" w:rsidP="00576E39">
      <w:pPr>
        <w:widowControl w:val="0"/>
        <w:autoSpaceDE w:val="0"/>
        <w:autoSpaceDN w:val="0"/>
        <w:adjustRightInd w:val="0"/>
        <w:spacing w:line="360" w:lineRule="auto"/>
        <w:ind w:firstLine="567"/>
        <w:jc w:val="both"/>
        <w:rPr>
          <w:sz w:val="28"/>
          <w:szCs w:val="28"/>
        </w:rPr>
      </w:pPr>
      <w:r w:rsidRPr="00E163F6">
        <w:rPr>
          <w:sz w:val="28"/>
          <w:szCs w:val="28"/>
        </w:rPr>
        <w:t>люцерна желтая сорт Краснокутская 4009+ кострец безостый Вегур + овсяница луговая Россиянка</w:t>
      </w:r>
      <w:r w:rsidR="00576E39" w:rsidRPr="00E163F6">
        <w:rPr>
          <w:sz w:val="28"/>
          <w:szCs w:val="28"/>
        </w:rPr>
        <w:t>.</w:t>
      </w:r>
    </w:p>
    <w:p w:rsidR="00D2520D" w:rsidRPr="00E163F6" w:rsidRDefault="00742384" w:rsidP="00ED3493">
      <w:pPr>
        <w:widowControl w:val="0"/>
        <w:autoSpaceDE w:val="0"/>
        <w:autoSpaceDN w:val="0"/>
        <w:adjustRightInd w:val="0"/>
        <w:spacing w:line="360" w:lineRule="auto"/>
        <w:ind w:firstLine="567"/>
        <w:jc w:val="center"/>
        <w:rPr>
          <w:sz w:val="28"/>
          <w:szCs w:val="28"/>
        </w:rPr>
      </w:pPr>
      <w:r w:rsidRPr="00E163F6">
        <w:rPr>
          <w:b/>
          <w:sz w:val="28"/>
          <w:szCs w:val="28"/>
        </w:rPr>
        <w:t>Результаты</w:t>
      </w:r>
      <w:r w:rsidR="00ED3493" w:rsidRPr="00E163F6">
        <w:rPr>
          <w:b/>
          <w:sz w:val="28"/>
          <w:szCs w:val="28"/>
        </w:rPr>
        <w:t xml:space="preserve"> и обсуждение</w:t>
      </w:r>
    </w:p>
    <w:p w:rsidR="00E1160F" w:rsidRPr="00E163F6" w:rsidRDefault="00742384" w:rsidP="00435943">
      <w:pPr>
        <w:spacing w:line="360" w:lineRule="auto"/>
        <w:ind w:firstLine="567"/>
        <w:jc w:val="both"/>
        <w:rPr>
          <w:sz w:val="28"/>
          <w:szCs w:val="28"/>
        </w:rPr>
      </w:pPr>
      <w:r w:rsidRPr="00E163F6">
        <w:rPr>
          <w:sz w:val="28"/>
          <w:szCs w:val="28"/>
        </w:rPr>
        <w:t>Наибол</w:t>
      </w:r>
      <w:r w:rsidR="00E1160F" w:rsidRPr="00E163F6">
        <w:rPr>
          <w:sz w:val="28"/>
          <w:szCs w:val="28"/>
        </w:rPr>
        <w:t>ьшая урожайность зеленой массы в первый год жизни (в 2018</w:t>
      </w:r>
      <w:r w:rsidRPr="00E163F6">
        <w:rPr>
          <w:sz w:val="28"/>
          <w:szCs w:val="28"/>
        </w:rPr>
        <w:t xml:space="preserve"> г.) получена </w:t>
      </w:r>
      <w:r w:rsidR="00E1160F" w:rsidRPr="00E163F6">
        <w:rPr>
          <w:sz w:val="28"/>
          <w:szCs w:val="28"/>
        </w:rPr>
        <w:t xml:space="preserve">у травосмеси </w:t>
      </w:r>
      <w:r w:rsidR="003B1FC3" w:rsidRPr="00E163F6">
        <w:rPr>
          <w:sz w:val="28"/>
          <w:szCs w:val="28"/>
        </w:rPr>
        <w:t xml:space="preserve">с </w:t>
      </w:r>
      <w:r w:rsidR="00E1160F" w:rsidRPr="00E163F6">
        <w:rPr>
          <w:sz w:val="28"/>
          <w:szCs w:val="28"/>
        </w:rPr>
        <w:t>сортом</w:t>
      </w:r>
      <w:r w:rsidR="003B1FC3" w:rsidRPr="00E163F6">
        <w:rPr>
          <w:sz w:val="28"/>
          <w:szCs w:val="28"/>
        </w:rPr>
        <w:t xml:space="preserve"> Кубанская желтая и составила </w:t>
      </w:r>
      <w:r w:rsidR="003B1FC3" w:rsidRPr="00E163F6">
        <w:rPr>
          <w:sz w:val="28"/>
          <w:szCs w:val="28"/>
        </w:rPr>
        <w:br/>
        <w:t xml:space="preserve">115,0 ц/га зеленой массы и 31,8 ц/га воздушно-сухой массы. Урожайность других изучаемых сортов колебалась от 87,4 до 98,3 ц/га зеленой массы и от 23,0 до </w:t>
      </w:r>
      <w:r w:rsidR="00F14482" w:rsidRPr="00E163F6">
        <w:rPr>
          <w:sz w:val="28"/>
          <w:szCs w:val="28"/>
        </w:rPr>
        <w:t xml:space="preserve">27,4 ц/га воздушно-сухой массы </w:t>
      </w:r>
      <w:r w:rsidR="00435943" w:rsidRPr="00E163F6">
        <w:rPr>
          <w:sz w:val="28"/>
          <w:szCs w:val="28"/>
        </w:rPr>
        <w:t>(таблица 1)</w:t>
      </w:r>
      <w:r w:rsidR="003B1FC3" w:rsidRPr="00E163F6">
        <w:rPr>
          <w:sz w:val="28"/>
          <w:szCs w:val="28"/>
        </w:rPr>
        <w:t>.</w:t>
      </w:r>
    </w:p>
    <w:p w:rsidR="00E1160F" w:rsidRPr="00E163F6" w:rsidRDefault="00671924" w:rsidP="00E1160F">
      <w:pPr>
        <w:spacing w:line="360" w:lineRule="auto"/>
        <w:ind w:firstLine="567"/>
        <w:jc w:val="center"/>
        <w:rPr>
          <w:sz w:val="28"/>
          <w:szCs w:val="28"/>
        </w:rPr>
      </w:pPr>
      <w:r w:rsidRPr="00E163F6">
        <w:rPr>
          <w:sz w:val="28"/>
          <w:szCs w:val="28"/>
        </w:rPr>
        <w:t>Таблица 1 - Урожайность</w:t>
      </w:r>
      <w:r w:rsidR="00E1160F" w:rsidRPr="00E163F6">
        <w:rPr>
          <w:sz w:val="28"/>
          <w:szCs w:val="28"/>
        </w:rPr>
        <w:t xml:space="preserve"> </w:t>
      </w:r>
      <w:r w:rsidRPr="00E163F6">
        <w:rPr>
          <w:sz w:val="28"/>
          <w:szCs w:val="28"/>
        </w:rPr>
        <w:t>злаково</w:t>
      </w:r>
      <w:r w:rsidR="00E1160F" w:rsidRPr="00E163F6">
        <w:rPr>
          <w:sz w:val="28"/>
          <w:szCs w:val="28"/>
        </w:rPr>
        <w:t>-бобовых травосмесей с ра</w:t>
      </w:r>
      <w:r w:rsidRPr="00E163F6">
        <w:rPr>
          <w:sz w:val="28"/>
          <w:szCs w:val="28"/>
        </w:rPr>
        <w:t xml:space="preserve">зличными сортами люцерны желтой, </w:t>
      </w:r>
      <w:r w:rsidRPr="00E163F6">
        <w:rPr>
          <w:sz w:val="28"/>
          <w:szCs w:val="28"/>
          <w:lang w:val="en-US"/>
        </w:rPr>
        <w:t>I</w:t>
      </w:r>
      <w:r w:rsidRPr="00E163F6">
        <w:rPr>
          <w:sz w:val="28"/>
          <w:szCs w:val="28"/>
        </w:rPr>
        <w:t xml:space="preserve"> год жизни травостоя,</w:t>
      </w:r>
      <w:r w:rsidR="00E1160F" w:rsidRPr="00E163F6">
        <w:rPr>
          <w:sz w:val="28"/>
          <w:szCs w:val="28"/>
        </w:rPr>
        <w:t xml:space="preserve"> ц/га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2238"/>
        <w:gridCol w:w="763"/>
        <w:gridCol w:w="763"/>
        <w:gridCol w:w="763"/>
        <w:gridCol w:w="853"/>
        <w:gridCol w:w="763"/>
        <w:gridCol w:w="763"/>
        <w:gridCol w:w="764"/>
        <w:gridCol w:w="853"/>
      </w:tblGrid>
      <w:tr w:rsidR="00E1160F" w:rsidRPr="00E163F6" w:rsidTr="00671924">
        <w:tc>
          <w:tcPr>
            <w:tcW w:w="437" w:type="pct"/>
            <w:vMerge w:val="restart"/>
            <w:vAlign w:val="center"/>
          </w:tcPr>
          <w:p w:rsidR="00E1160F" w:rsidRPr="00E163F6" w:rsidRDefault="00E1160F" w:rsidP="00DD64AC">
            <w:pPr>
              <w:jc w:val="center"/>
            </w:pPr>
            <w:r w:rsidRPr="00E163F6">
              <w:t>№</w:t>
            </w:r>
          </w:p>
        </w:tc>
        <w:tc>
          <w:tcPr>
            <w:tcW w:w="1023" w:type="pct"/>
            <w:vMerge w:val="restart"/>
            <w:vAlign w:val="center"/>
          </w:tcPr>
          <w:p w:rsidR="00E1160F" w:rsidRPr="00E163F6" w:rsidRDefault="00671924" w:rsidP="00DD64AC">
            <w:pPr>
              <w:jc w:val="center"/>
            </w:pPr>
            <w:r w:rsidRPr="00E163F6">
              <w:t>Сорт</w:t>
            </w:r>
            <w:r w:rsidR="00E1160F" w:rsidRPr="00E163F6">
              <w:t xml:space="preserve"> люцерны желтой+кострец безостый</w:t>
            </w:r>
            <w:r w:rsidRPr="00E163F6">
              <w:t>+овсяница луговая</w:t>
            </w:r>
          </w:p>
        </w:tc>
        <w:tc>
          <w:tcPr>
            <w:tcW w:w="1769" w:type="pct"/>
            <w:gridSpan w:val="4"/>
            <w:vAlign w:val="center"/>
          </w:tcPr>
          <w:p w:rsidR="00E1160F" w:rsidRPr="00E163F6" w:rsidRDefault="00671924" w:rsidP="00DD64AC">
            <w:pPr>
              <w:jc w:val="center"/>
            </w:pPr>
            <w:r w:rsidRPr="00E163F6">
              <w:t>Зеленая</w:t>
            </w:r>
            <w:r w:rsidR="00E1160F" w:rsidRPr="00E163F6">
              <w:t xml:space="preserve"> масс</w:t>
            </w:r>
            <w:r w:rsidRPr="00E163F6">
              <w:t>а</w:t>
            </w:r>
          </w:p>
        </w:tc>
        <w:tc>
          <w:tcPr>
            <w:tcW w:w="1771" w:type="pct"/>
            <w:gridSpan w:val="4"/>
            <w:vAlign w:val="center"/>
          </w:tcPr>
          <w:p w:rsidR="00E1160F" w:rsidRPr="00E163F6" w:rsidRDefault="00671924" w:rsidP="00DD64AC">
            <w:pPr>
              <w:jc w:val="center"/>
            </w:pPr>
            <w:r w:rsidRPr="00E163F6">
              <w:t>Воздушно-сухая</w:t>
            </w:r>
            <w:r w:rsidR="00E1160F" w:rsidRPr="00E163F6">
              <w:t xml:space="preserve"> масс</w:t>
            </w:r>
            <w:r w:rsidRPr="00E163F6">
              <w:t>а</w:t>
            </w:r>
          </w:p>
        </w:tc>
      </w:tr>
      <w:tr w:rsidR="00E1160F" w:rsidRPr="00E163F6" w:rsidTr="00671924">
        <w:tc>
          <w:tcPr>
            <w:tcW w:w="437" w:type="pct"/>
            <w:vMerge/>
            <w:vAlign w:val="center"/>
          </w:tcPr>
          <w:p w:rsidR="00E1160F" w:rsidRPr="00E163F6" w:rsidRDefault="00E1160F" w:rsidP="00DD64AC">
            <w:pPr>
              <w:jc w:val="center"/>
            </w:pPr>
          </w:p>
        </w:tc>
        <w:tc>
          <w:tcPr>
            <w:tcW w:w="1023" w:type="pct"/>
            <w:vMerge/>
            <w:vAlign w:val="center"/>
          </w:tcPr>
          <w:p w:rsidR="00E1160F" w:rsidRPr="00E163F6" w:rsidRDefault="00E1160F" w:rsidP="00DD64AC">
            <w:pPr>
              <w:jc w:val="center"/>
            </w:pPr>
          </w:p>
        </w:tc>
        <w:tc>
          <w:tcPr>
            <w:tcW w:w="1310" w:type="pct"/>
            <w:gridSpan w:val="3"/>
            <w:vAlign w:val="center"/>
          </w:tcPr>
          <w:p w:rsidR="00E1160F" w:rsidRPr="00E163F6" w:rsidRDefault="00671924" w:rsidP="00DD64AC">
            <w:pPr>
              <w:jc w:val="center"/>
            </w:pPr>
            <w:r w:rsidRPr="00E163F6">
              <w:t>укос</w:t>
            </w:r>
          </w:p>
        </w:tc>
        <w:tc>
          <w:tcPr>
            <w:tcW w:w="459" w:type="pct"/>
            <w:vMerge w:val="restart"/>
            <w:vAlign w:val="center"/>
          </w:tcPr>
          <w:p w:rsidR="00E1160F" w:rsidRPr="00E163F6" w:rsidRDefault="00E1160F" w:rsidP="00DD64AC">
            <w:pPr>
              <w:jc w:val="center"/>
            </w:pPr>
            <w:r w:rsidRPr="00E163F6">
              <w:t>сумм</w:t>
            </w:r>
            <w:r w:rsidR="00671924" w:rsidRPr="00E163F6">
              <w:t>а</w:t>
            </w:r>
          </w:p>
        </w:tc>
        <w:tc>
          <w:tcPr>
            <w:tcW w:w="1312" w:type="pct"/>
            <w:gridSpan w:val="3"/>
            <w:vAlign w:val="center"/>
          </w:tcPr>
          <w:p w:rsidR="00E1160F" w:rsidRPr="00E163F6" w:rsidRDefault="00671924" w:rsidP="00DD64AC">
            <w:pPr>
              <w:jc w:val="center"/>
            </w:pPr>
            <w:r w:rsidRPr="00E163F6">
              <w:t>укос</w:t>
            </w:r>
          </w:p>
        </w:tc>
        <w:tc>
          <w:tcPr>
            <w:tcW w:w="459" w:type="pct"/>
            <w:vMerge w:val="restart"/>
            <w:vAlign w:val="center"/>
          </w:tcPr>
          <w:p w:rsidR="00E1160F" w:rsidRPr="00E163F6" w:rsidRDefault="00E1160F" w:rsidP="00DD64AC">
            <w:pPr>
              <w:jc w:val="center"/>
            </w:pPr>
            <w:r w:rsidRPr="00E163F6">
              <w:t>сумм</w:t>
            </w:r>
            <w:r w:rsidR="00671924" w:rsidRPr="00E163F6">
              <w:t>а</w:t>
            </w:r>
          </w:p>
        </w:tc>
      </w:tr>
      <w:tr w:rsidR="00E1160F" w:rsidRPr="00E163F6" w:rsidTr="00671924">
        <w:tc>
          <w:tcPr>
            <w:tcW w:w="437" w:type="pct"/>
            <w:vMerge/>
            <w:vAlign w:val="center"/>
          </w:tcPr>
          <w:p w:rsidR="00E1160F" w:rsidRPr="00E163F6" w:rsidRDefault="00E1160F" w:rsidP="00DD64AC">
            <w:pPr>
              <w:jc w:val="center"/>
            </w:pPr>
          </w:p>
        </w:tc>
        <w:tc>
          <w:tcPr>
            <w:tcW w:w="1023" w:type="pct"/>
            <w:vMerge/>
            <w:vAlign w:val="center"/>
          </w:tcPr>
          <w:p w:rsidR="00E1160F" w:rsidRPr="00E163F6" w:rsidRDefault="00E1160F" w:rsidP="00DD64AC">
            <w:pPr>
              <w:jc w:val="center"/>
            </w:pPr>
          </w:p>
        </w:tc>
        <w:tc>
          <w:tcPr>
            <w:tcW w:w="437" w:type="pct"/>
            <w:vAlign w:val="center"/>
          </w:tcPr>
          <w:p w:rsidR="00E1160F" w:rsidRPr="00E163F6" w:rsidRDefault="00E1160F" w:rsidP="00DD64AC">
            <w:pPr>
              <w:jc w:val="center"/>
              <w:rPr>
                <w:lang w:val="en-US"/>
              </w:rPr>
            </w:pPr>
            <w:r w:rsidRPr="00E163F6">
              <w:rPr>
                <w:lang w:val="en-US"/>
              </w:rPr>
              <w:t>I</w:t>
            </w:r>
          </w:p>
        </w:tc>
        <w:tc>
          <w:tcPr>
            <w:tcW w:w="437" w:type="pct"/>
            <w:vAlign w:val="center"/>
          </w:tcPr>
          <w:p w:rsidR="00E1160F" w:rsidRPr="00E163F6" w:rsidRDefault="00E1160F" w:rsidP="00DD64AC">
            <w:pPr>
              <w:jc w:val="center"/>
              <w:rPr>
                <w:lang w:val="en-US"/>
              </w:rPr>
            </w:pPr>
            <w:r w:rsidRPr="00E163F6">
              <w:rPr>
                <w:lang w:val="en-US"/>
              </w:rPr>
              <w:t>II</w:t>
            </w:r>
          </w:p>
        </w:tc>
        <w:tc>
          <w:tcPr>
            <w:tcW w:w="437" w:type="pct"/>
            <w:vAlign w:val="center"/>
          </w:tcPr>
          <w:p w:rsidR="00E1160F" w:rsidRPr="00E163F6" w:rsidRDefault="00E1160F" w:rsidP="00DD64AC">
            <w:pPr>
              <w:jc w:val="center"/>
            </w:pPr>
            <w:r w:rsidRPr="00E163F6">
              <w:rPr>
                <w:lang w:val="en-US"/>
              </w:rPr>
              <w:t>III</w:t>
            </w:r>
          </w:p>
        </w:tc>
        <w:tc>
          <w:tcPr>
            <w:tcW w:w="459" w:type="pct"/>
            <w:vMerge/>
            <w:vAlign w:val="center"/>
          </w:tcPr>
          <w:p w:rsidR="00E1160F" w:rsidRPr="00E163F6" w:rsidRDefault="00E1160F" w:rsidP="00DD64AC">
            <w:pPr>
              <w:jc w:val="center"/>
            </w:pPr>
          </w:p>
        </w:tc>
        <w:tc>
          <w:tcPr>
            <w:tcW w:w="437" w:type="pct"/>
            <w:vAlign w:val="center"/>
          </w:tcPr>
          <w:p w:rsidR="00E1160F" w:rsidRPr="00E163F6" w:rsidRDefault="00E1160F" w:rsidP="00DD64AC">
            <w:pPr>
              <w:jc w:val="center"/>
              <w:rPr>
                <w:lang w:val="en-US"/>
              </w:rPr>
            </w:pPr>
            <w:r w:rsidRPr="00E163F6">
              <w:rPr>
                <w:lang w:val="en-US"/>
              </w:rPr>
              <w:t>I</w:t>
            </w:r>
          </w:p>
        </w:tc>
        <w:tc>
          <w:tcPr>
            <w:tcW w:w="437" w:type="pct"/>
            <w:vAlign w:val="center"/>
          </w:tcPr>
          <w:p w:rsidR="00E1160F" w:rsidRPr="00E163F6" w:rsidRDefault="00E1160F" w:rsidP="00DD64AC">
            <w:pPr>
              <w:jc w:val="center"/>
              <w:rPr>
                <w:lang w:val="en-US"/>
              </w:rPr>
            </w:pPr>
            <w:r w:rsidRPr="00E163F6">
              <w:rPr>
                <w:lang w:val="en-US"/>
              </w:rPr>
              <w:t>II</w:t>
            </w:r>
          </w:p>
        </w:tc>
        <w:tc>
          <w:tcPr>
            <w:tcW w:w="438" w:type="pct"/>
            <w:vAlign w:val="center"/>
          </w:tcPr>
          <w:p w:rsidR="00E1160F" w:rsidRPr="00E163F6" w:rsidRDefault="00E1160F" w:rsidP="00DD64AC">
            <w:pPr>
              <w:jc w:val="center"/>
            </w:pPr>
            <w:r w:rsidRPr="00E163F6">
              <w:rPr>
                <w:lang w:val="en-US"/>
              </w:rPr>
              <w:t>III</w:t>
            </w:r>
          </w:p>
        </w:tc>
        <w:tc>
          <w:tcPr>
            <w:tcW w:w="459" w:type="pct"/>
            <w:vMerge/>
            <w:vAlign w:val="center"/>
          </w:tcPr>
          <w:p w:rsidR="00E1160F" w:rsidRPr="00E163F6" w:rsidRDefault="00E1160F" w:rsidP="00DD64AC">
            <w:pPr>
              <w:jc w:val="center"/>
            </w:pPr>
          </w:p>
        </w:tc>
      </w:tr>
      <w:tr w:rsidR="00E1160F" w:rsidRPr="00E163F6" w:rsidTr="00671924">
        <w:tc>
          <w:tcPr>
            <w:tcW w:w="437" w:type="pct"/>
            <w:vAlign w:val="center"/>
          </w:tcPr>
          <w:p w:rsidR="00E1160F" w:rsidRPr="00E163F6" w:rsidRDefault="00E1160F" w:rsidP="00DD64AC">
            <w:pPr>
              <w:jc w:val="center"/>
            </w:pPr>
            <w:r w:rsidRPr="00E163F6">
              <w:t>1</w:t>
            </w:r>
          </w:p>
        </w:tc>
        <w:tc>
          <w:tcPr>
            <w:tcW w:w="1023" w:type="pct"/>
            <w:vAlign w:val="center"/>
          </w:tcPr>
          <w:p w:rsidR="00E1160F" w:rsidRPr="00E163F6" w:rsidRDefault="00E1160F" w:rsidP="00DD64AC">
            <w:pPr>
              <w:jc w:val="center"/>
            </w:pPr>
            <w:r w:rsidRPr="00E163F6">
              <w:t>Кубанская (контроль)</w:t>
            </w:r>
          </w:p>
        </w:tc>
        <w:tc>
          <w:tcPr>
            <w:tcW w:w="437" w:type="pct"/>
            <w:vAlign w:val="center"/>
          </w:tcPr>
          <w:p w:rsidR="00E1160F" w:rsidRPr="00E163F6" w:rsidRDefault="00671924" w:rsidP="00DD64AC">
            <w:pPr>
              <w:jc w:val="center"/>
            </w:pPr>
            <w:r w:rsidRPr="00E163F6">
              <w:t>54</w:t>
            </w:r>
            <w:r w:rsidR="00E1160F" w:rsidRPr="00E163F6">
              <w:t>,0</w:t>
            </w:r>
          </w:p>
        </w:tc>
        <w:tc>
          <w:tcPr>
            <w:tcW w:w="437" w:type="pct"/>
            <w:vAlign w:val="center"/>
          </w:tcPr>
          <w:p w:rsidR="00E1160F" w:rsidRPr="00E163F6" w:rsidRDefault="00671924" w:rsidP="00DD64AC">
            <w:pPr>
              <w:jc w:val="center"/>
            </w:pPr>
            <w:r w:rsidRPr="00E163F6">
              <w:t>2</w:t>
            </w:r>
            <w:r w:rsidR="00E1160F" w:rsidRPr="00E163F6">
              <w:t>9,0</w:t>
            </w:r>
          </w:p>
        </w:tc>
        <w:tc>
          <w:tcPr>
            <w:tcW w:w="437" w:type="pct"/>
            <w:vAlign w:val="center"/>
          </w:tcPr>
          <w:p w:rsidR="00E1160F" w:rsidRPr="00E163F6" w:rsidRDefault="00671924" w:rsidP="00DD64AC">
            <w:pPr>
              <w:jc w:val="center"/>
            </w:pPr>
            <w:r w:rsidRPr="00E163F6">
              <w:t>32</w:t>
            </w:r>
            <w:r w:rsidR="00E1160F" w:rsidRPr="00E163F6">
              <w:t>,0</w:t>
            </w:r>
          </w:p>
        </w:tc>
        <w:tc>
          <w:tcPr>
            <w:tcW w:w="459" w:type="pct"/>
            <w:vAlign w:val="center"/>
          </w:tcPr>
          <w:p w:rsidR="00E1160F" w:rsidRPr="00E163F6" w:rsidRDefault="00671924" w:rsidP="00DD64AC">
            <w:pPr>
              <w:jc w:val="center"/>
            </w:pPr>
            <w:r w:rsidRPr="00E163F6">
              <w:t>115</w:t>
            </w:r>
            <w:r w:rsidR="00E1160F" w:rsidRPr="00E163F6">
              <w:t>,0</w:t>
            </w:r>
          </w:p>
        </w:tc>
        <w:tc>
          <w:tcPr>
            <w:tcW w:w="437" w:type="pct"/>
            <w:vAlign w:val="center"/>
          </w:tcPr>
          <w:p w:rsidR="00E1160F" w:rsidRPr="00E163F6" w:rsidRDefault="00671924" w:rsidP="00DD64AC">
            <w:pPr>
              <w:jc w:val="center"/>
            </w:pPr>
            <w:r w:rsidRPr="00E163F6">
              <w:t>1</w:t>
            </w:r>
            <w:r w:rsidR="00E1160F" w:rsidRPr="00E163F6">
              <w:t>5,</w:t>
            </w:r>
            <w:r w:rsidRPr="00E163F6">
              <w:t>5</w:t>
            </w:r>
          </w:p>
        </w:tc>
        <w:tc>
          <w:tcPr>
            <w:tcW w:w="437" w:type="pct"/>
            <w:vAlign w:val="center"/>
          </w:tcPr>
          <w:p w:rsidR="00E1160F" w:rsidRPr="00E163F6" w:rsidRDefault="00671924" w:rsidP="00DD64AC">
            <w:pPr>
              <w:jc w:val="center"/>
            </w:pPr>
            <w:r w:rsidRPr="00E163F6">
              <w:t>8,3</w:t>
            </w:r>
          </w:p>
        </w:tc>
        <w:tc>
          <w:tcPr>
            <w:tcW w:w="438" w:type="pct"/>
            <w:vAlign w:val="center"/>
          </w:tcPr>
          <w:p w:rsidR="00E1160F" w:rsidRPr="00E163F6" w:rsidRDefault="00671924" w:rsidP="00DD64AC">
            <w:pPr>
              <w:jc w:val="center"/>
            </w:pPr>
            <w:r w:rsidRPr="00E163F6">
              <w:t>8,0</w:t>
            </w:r>
          </w:p>
        </w:tc>
        <w:tc>
          <w:tcPr>
            <w:tcW w:w="459" w:type="pct"/>
            <w:vAlign w:val="center"/>
          </w:tcPr>
          <w:p w:rsidR="00E1160F" w:rsidRPr="00E163F6" w:rsidRDefault="00671924" w:rsidP="00DD64AC">
            <w:pPr>
              <w:jc w:val="center"/>
            </w:pPr>
            <w:r w:rsidRPr="00E163F6">
              <w:t>31,8</w:t>
            </w:r>
          </w:p>
        </w:tc>
      </w:tr>
      <w:tr w:rsidR="00E1160F" w:rsidRPr="00E163F6" w:rsidTr="00671924">
        <w:tc>
          <w:tcPr>
            <w:tcW w:w="437" w:type="pct"/>
            <w:vAlign w:val="center"/>
          </w:tcPr>
          <w:p w:rsidR="00E1160F" w:rsidRPr="00E163F6" w:rsidRDefault="00671924" w:rsidP="00DD64AC">
            <w:pPr>
              <w:jc w:val="center"/>
            </w:pPr>
            <w:r w:rsidRPr="00E163F6">
              <w:t>2</w:t>
            </w:r>
          </w:p>
        </w:tc>
        <w:tc>
          <w:tcPr>
            <w:tcW w:w="1023" w:type="pct"/>
            <w:vAlign w:val="center"/>
          </w:tcPr>
          <w:p w:rsidR="00E1160F" w:rsidRPr="00E163F6" w:rsidRDefault="00E1160F" w:rsidP="00DD64AC">
            <w:pPr>
              <w:jc w:val="center"/>
            </w:pPr>
            <w:r w:rsidRPr="00E163F6">
              <w:t>Марусинская-425</w:t>
            </w:r>
          </w:p>
        </w:tc>
        <w:tc>
          <w:tcPr>
            <w:tcW w:w="437" w:type="pct"/>
            <w:vAlign w:val="center"/>
          </w:tcPr>
          <w:p w:rsidR="00E1160F" w:rsidRPr="00E163F6" w:rsidRDefault="00265001" w:rsidP="00DD64AC">
            <w:pPr>
              <w:jc w:val="center"/>
            </w:pPr>
            <w:r w:rsidRPr="00E163F6">
              <w:t>26</w:t>
            </w:r>
            <w:r w:rsidR="00E1160F" w:rsidRPr="00E163F6">
              <w:t>,0</w:t>
            </w:r>
          </w:p>
        </w:tc>
        <w:tc>
          <w:tcPr>
            <w:tcW w:w="437" w:type="pct"/>
            <w:vAlign w:val="center"/>
          </w:tcPr>
          <w:p w:rsidR="00E1160F" w:rsidRPr="00E163F6" w:rsidRDefault="00265001" w:rsidP="00DD64AC">
            <w:pPr>
              <w:jc w:val="center"/>
            </w:pPr>
            <w:r w:rsidRPr="00E163F6">
              <w:t>39,6</w:t>
            </w:r>
          </w:p>
        </w:tc>
        <w:tc>
          <w:tcPr>
            <w:tcW w:w="437" w:type="pct"/>
            <w:vAlign w:val="center"/>
          </w:tcPr>
          <w:p w:rsidR="00E1160F" w:rsidRPr="00E163F6" w:rsidRDefault="00265001" w:rsidP="00DD64AC">
            <w:pPr>
              <w:jc w:val="center"/>
            </w:pPr>
            <w:r w:rsidRPr="00E163F6">
              <w:t>28,4</w:t>
            </w:r>
          </w:p>
        </w:tc>
        <w:tc>
          <w:tcPr>
            <w:tcW w:w="459" w:type="pct"/>
            <w:vAlign w:val="center"/>
          </w:tcPr>
          <w:p w:rsidR="00E1160F" w:rsidRPr="00E163F6" w:rsidRDefault="00265001" w:rsidP="00DD64AC">
            <w:pPr>
              <w:jc w:val="center"/>
            </w:pPr>
            <w:r w:rsidRPr="00E163F6">
              <w:t>94,0</w:t>
            </w:r>
          </w:p>
        </w:tc>
        <w:tc>
          <w:tcPr>
            <w:tcW w:w="437" w:type="pct"/>
            <w:vAlign w:val="center"/>
          </w:tcPr>
          <w:p w:rsidR="00E1160F" w:rsidRPr="00E163F6" w:rsidRDefault="00265001" w:rsidP="00DD64AC">
            <w:pPr>
              <w:jc w:val="center"/>
            </w:pPr>
            <w:r w:rsidRPr="00E163F6">
              <w:t>7,8</w:t>
            </w:r>
          </w:p>
        </w:tc>
        <w:tc>
          <w:tcPr>
            <w:tcW w:w="437" w:type="pct"/>
            <w:vAlign w:val="center"/>
          </w:tcPr>
          <w:p w:rsidR="00E1160F" w:rsidRPr="00E163F6" w:rsidRDefault="00265001" w:rsidP="00DD64AC">
            <w:pPr>
              <w:jc w:val="center"/>
            </w:pPr>
            <w:r w:rsidRPr="00E163F6">
              <w:t>10,2</w:t>
            </w:r>
          </w:p>
        </w:tc>
        <w:tc>
          <w:tcPr>
            <w:tcW w:w="438" w:type="pct"/>
            <w:vAlign w:val="center"/>
          </w:tcPr>
          <w:p w:rsidR="00E1160F" w:rsidRPr="00E163F6" w:rsidRDefault="00265001" w:rsidP="00DD64AC">
            <w:pPr>
              <w:jc w:val="center"/>
            </w:pPr>
            <w:r w:rsidRPr="00E163F6">
              <w:t>8,5</w:t>
            </w:r>
          </w:p>
        </w:tc>
        <w:tc>
          <w:tcPr>
            <w:tcW w:w="459" w:type="pct"/>
            <w:vAlign w:val="center"/>
          </w:tcPr>
          <w:p w:rsidR="00E1160F" w:rsidRPr="00E163F6" w:rsidRDefault="00265001" w:rsidP="00DD64AC">
            <w:pPr>
              <w:jc w:val="center"/>
            </w:pPr>
            <w:r w:rsidRPr="00E163F6">
              <w:t>26,5</w:t>
            </w:r>
          </w:p>
        </w:tc>
      </w:tr>
      <w:tr w:rsidR="00E1160F" w:rsidRPr="00E163F6" w:rsidTr="00671924">
        <w:tc>
          <w:tcPr>
            <w:tcW w:w="437" w:type="pct"/>
            <w:vAlign w:val="center"/>
          </w:tcPr>
          <w:p w:rsidR="00E1160F" w:rsidRPr="00E163F6" w:rsidRDefault="00671924" w:rsidP="00DD64AC">
            <w:pPr>
              <w:jc w:val="center"/>
            </w:pPr>
            <w:r w:rsidRPr="00E163F6">
              <w:t>3</w:t>
            </w:r>
          </w:p>
        </w:tc>
        <w:tc>
          <w:tcPr>
            <w:tcW w:w="1023" w:type="pct"/>
            <w:vAlign w:val="center"/>
          </w:tcPr>
          <w:p w:rsidR="00E1160F" w:rsidRPr="00E163F6" w:rsidRDefault="00E1160F" w:rsidP="00DD64AC">
            <w:pPr>
              <w:jc w:val="center"/>
            </w:pPr>
            <w:r w:rsidRPr="00E163F6">
              <w:t xml:space="preserve">Павловская-7 </w:t>
            </w:r>
          </w:p>
        </w:tc>
        <w:tc>
          <w:tcPr>
            <w:tcW w:w="437" w:type="pct"/>
            <w:vAlign w:val="center"/>
          </w:tcPr>
          <w:p w:rsidR="00E1160F" w:rsidRPr="00E163F6" w:rsidRDefault="00265001" w:rsidP="00DD64AC">
            <w:pPr>
              <w:jc w:val="center"/>
            </w:pPr>
            <w:r w:rsidRPr="00E163F6">
              <w:t>30</w:t>
            </w:r>
            <w:r w:rsidR="00E1160F" w:rsidRPr="00E163F6">
              <w:t>,</w:t>
            </w:r>
            <w:r w:rsidRPr="00E163F6">
              <w:t>2</w:t>
            </w:r>
          </w:p>
        </w:tc>
        <w:tc>
          <w:tcPr>
            <w:tcW w:w="437" w:type="pct"/>
            <w:vAlign w:val="center"/>
          </w:tcPr>
          <w:p w:rsidR="00E1160F" w:rsidRPr="00E163F6" w:rsidRDefault="00265001" w:rsidP="00DD64AC">
            <w:pPr>
              <w:jc w:val="center"/>
            </w:pPr>
            <w:r w:rsidRPr="00E163F6">
              <w:t>27</w:t>
            </w:r>
            <w:r w:rsidR="00E1160F" w:rsidRPr="00E163F6">
              <w:t>,</w:t>
            </w:r>
            <w:r w:rsidRPr="00E163F6">
              <w:t>8</w:t>
            </w:r>
          </w:p>
        </w:tc>
        <w:tc>
          <w:tcPr>
            <w:tcW w:w="437" w:type="pct"/>
            <w:vAlign w:val="center"/>
          </w:tcPr>
          <w:p w:rsidR="00E1160F" w:rsidRPr="00E163F6" w:rsidRDefault="00265001" w:rsidP="00DD64AC">
            <w:pPr>
              <w:jc w:val="center"/>
            </w:pPr>
            <w:r w:rsidRPr="00E163F6">
              <w:t>29</w:t>
            </w:r>
            <w:r w:rsidR="00E1160F" w:rsidRPr="00E163F6">
              <w:t>,</w:t>
            </w:r>
            <w:r w:rsidRPr="00E163F6">
              <w:t>4</w:t>
            </w:r>
          </w:p>
        </w:tc>
        <w:tc>
          <w:tcPr>
            <w:tcW w:w="459" w:type="pct"/>
            <w:vAlign w:val="center"/>
          </w:tcPr>
          <w:p w:rsidR="00E1160F" w:rsidRPr="00E163F6" w:rsidRDefault="00265001" w:rsidP="00DD64AC">
            <w:pPr>
              <w:jc w:val="center"/>
            </w:pPr>
            <w:r w:rsidRPr="00E163F6">
              <w:t>87,4</w:t>
            </w:r>
          </w:p>
        </w:tc>
        <w:tc>
          <w:tcPr>
            <w:tcW w:w="437" w:type="pct"/>
            <w:vAlign w:val="center"/>
          </w:tcPr>
          <w:p w:rsidR="00E1160F" w:rsidRPr="00E163F6" w:rsidRDefault="00265001" w:rsidP="00DD64AC">
            <w:pPr>
              <w:jc w:val="center"/>
            </w:pPr>
            <w:r w:rsidRPr="00E163F6">
              <w:t>8,2</w:t>
            </w:r>
          </w:p>
        </w:tc>
        <w:tc>
          <w:tcPr>
            <w:tcW w:w="437" w:type="pct"/>
            <w:vAlign w:val="center"/>
          </w:tcPr>
          <w:p w:rsidR="00E1160F" w:rsidRPr="00E163F6" w:rsidRDefault="00265001" w:rsidP="00DD64AC">
            <w:pPr>
              <w:jc w:val="center"/>
            </w:pPr>
            <w:r w:rsidRPr="00E163F6">
              <w:t>7,2</w:t>
            </w:r>
          </w:p>
        </w:tc>
        <w:tc>
          <w:tcPr>
            <w:tcW w:w="438" w:type="pct"/>
            <w:vAlign w:val="center"/>
          </w:tcPr>
          <w:p w:rsidR="00E1160F" w:rsidRPr="00E163F6" w:rsidRDefault="00265001" w:rsidP="00DD64AC">
            <w:pPr>
              <w:jc w:val="center"/>
            </w:pPr>
            <w:r w:rsidRPr="00E163F6">
              <w:t>7,6</w:t>
            </w:r>
          </w:p>
        </w:tc>
        <w:tc>
          <w:tcPr>
            <w:tcW w:w="459" w:type="pct"/>
            <w:vAlign w:val="center"/>
          </w:tcPr>
          <w:p w:rsidR="00E1160F" w:rsidRPr="00E163F6" w:rsidRDefault="00265001" w:rsidP="00DD64AC">
            <w:pPr>
              <w:jc w:val="center"/>
            </w:pPr>
            <w:r w:rsidRPr="00E163F6">
              <w:t>23,0</w:t>
            </w:r>
          </w:p>
        </w:tc>
      </w:tr>
      <w:tr w:rsidR="00E1160F" w:rsidRPr="00E163F6" w:rsidTr="00671924">
        <w:tc>
          <w:tcPr>
            <w:tcW w:w="437" w:type="pct"/>
            <w:vAlign w:val="center"/>
          </w:tcPr>
          <w:p w:rsidR="00E1160F" w:rsidRPr="00E163F6" w:rsidRDefault="00671924" w:rsidP="00DD64AC">
            <w:pPr>
              <w:jc w:val="center"/>
            </w:pPr>
            <w:r w:rsidRPr="00E163F6">
              <w:t>4</w:t>
            </w:r>
          </w:p>
        </w:tc>
        <w:tc>
          <w:tcPr>
            <w:tcW w:w="1023" w:type="pct"/>
            <w:vAlign w:val="center"/>
          </w:tcPr>
          <w:p w:rsidR="00E1160F" w:rsidRPr="00E163F6" w:rsidRDefault="00E1160F" w:rsidP="00DD64AC">
            <w:pPr>
              <w:jc w:val="center"/>
            </w:pPr>
            <w:r w:rsidRPr="00E163F6">
              <w:t>Кинельская</w:t>
            </w:r>
          </w:p>
        </w:tc>
        <w:tc>
          <w:tcPr>
            <w:tcW w:w="437" w:type="pct"/>
            <w:vAlign w:val="center"/>
          </w:tcPr>
          <w:p w:rsidR="00E1160F" w:rsidRPr="00E163F6" w:rsidRDefault="00265001" w:rsidP="00DD64AC">
            <w:pPr>
              <w:jc w:val="center"/>
            </w:pPr>
            <w:r w:rsidRPr="00E163F6">
              <w:t>43,0</w:t>
            </w:r>
          </w:p>
        </w:tc>
        <w:tc>
          <w:tcPr>
            <w:tcW w:w="437" w:type="pct"/>
            <w:vAlign w:val="center"/>
          </w:tcPr>
          <w:p w:rsidR="00E1160F" w:rsidRPr="00E163F6" w:rsidRDefault="00265001" w:rsidP="00DD64AC">
            <w:pPr>
              <w:jc w:val="center"/>
            </w:pPr>
            <w:r w:rsidRPr="00E163F6">
              <w:t>27,1</w:t>
            </w:r>
          </w:p>
        </w:tc>
        <w:tc>
          <w:tcPr>
            <w:tcW w:w="437" w:type="pct"/>
            <w:vAlign w:val="center"/>
          </w:tcPr>
          <w:p w:rsidR="00E1160F" w:rsidRPr="00E163F6" w:rsidRDefault="00265001" w:rsidP="00DD64AC">
            <w:pPr>
              <w:jc w:val="center"/>
            </w:pPr>
            <w:r w:rsidRPr="00E163F6">
              <w:t>28,2</w:t>
            </w:r>
          </w:p>
        </w:tc>
        <w:tc>
          <w:tcPr>
            <w:tcW w:w="459" w:type="pct"/>
            <w:vAlign w:val="center"/>
          </w:tcPr>
          <w:p w:rsidR="00E1160F" w:rsidRPr="00E163F6" w:rsidRDefault="00265001" w:rsidP="00DD64AC">
            <w:pPr>
              <w:jc w:val="center"/>
            </w:pPr>
            <w:r w:rsidRPr="00E163F6">
              <w:t>98,3</w:t>
            </w:r>
          </w:p>
        </w:tc>
        <w:tc>
          <w:tcPr>
            <w:tcW w:w="437" w:type="pct"/>
            <w:vAlign w:val="center"/>
          </w:tcPr>
          <w:p w:rsidR="00E1160F" w:rsidRPr="00E163F6" w:rsidRDefault="00265001" w:rsidP="00DD64AC">
            <w:pPr>
              <w:jc w:val="center"/>
            </w:pPr>
            <w:r w:rsidRPr="00E163F6">
              <w:t>11,2</w:t>
            </w:r>
          </w:p>
        </w:tc>
        <w:tc>
          <w:tcPr>
            <w:tcW w:w="437" w:type="pct"/>
            <w:vAlign w:val="center"/>
          </w:tcPr>
          <w:p w:rsidR="00E1160F" w:rsidRPr="00E163F6" w:rsidRDefault="00265001" w:rsidP="00DD64AC">
            <w:pPr>
              <w:jc w:val="center"/>
            </w:pPr>
            <w:r w:rsidRPr="00E163F6">
              <w:t>7,9</w:t>
            </w:r>
          </w:p>
        </w:tc>
        <w:tc>
          <w:tcPr>
            <w:tcW w:w="438" w:type="pct"/>
            <w:vAlign w:val="center"/>
          </w:tcPr>
          <w:p w:rsidR="00E1160F" w:rsidRPr="00E163F6" w:rsidRDefault="00265001" w:rsidP="00DD64AC">
            <w:pPr>
              <w:jc w:val="center"/>
            </w:pPr>
            <w:r w:rsidRPr="00E163F6">
              <w:t>8,3</w:t>
            </w:r>
          </w:p>
        </w:tc>
        <w:tc>
          <w:tcPr>
            <w:tcW w:w="459" w:type="pct"/>
            <w:vAlign w:val="center"/>
          </w:tcPr>
          <w:p w:rsidR="00E1160F" w:rsidRPr="00E163F6" w:rsidRDefault="00265001" w:rsidP="00DD64AC">
            <w:pPr>
              <w:jc w:val="center"/>
            </w:pPr>
            <w:r w:rsidRPr="00E163F6">
              <w:t>27,4</w:t>
            </w:r>
          </w:p>
        </w:tc>
      </w:tr>
      <w:tr w:rsidR="00E1160F" w:rsidRPr="00E163F6" w:rsidTr="00671924">
        <w:tc>
          <w:tcPr>
            <w:tcW w:w="437" w:type="pct"/>
            <w:vAlign w:val="center"/>
          </w:tcPr>
          <w:p w:rsidR="00E1160F" w:rsidRPr="00E163F6" w:rsidRDefault="00671924" w:rsidP="00DD64AC">
            <w:pPr>
              <w:jc w:val="center"/>
            </w:pPr>
            <w:r w:rsidRPr="00E163F6">
              <w:t>5</w:t>
            </w:r>
          </w:p>
        </w:tc>
        <w:tc>
          <w:tcPr>
            <w:tcW w:w="1023" w:type="pct"/>
            <w:vAlign w:val="center"/>
          </w:tcPr>
          <w:p w:rsidR="00E1160F" w:rsidRPr="00E163F6" w:rsidRDefault="00E1160F" w:rsidP="00DD64AC">
            <w:pPr>
              <w:jc w:val="center"/>
            </w:pPr>
            <w:r w:rsidRPr="00E163F6">
              <w:t>Краснокутская-4009</w:t>
            </w:r>
          </w:p>
        </w:tc>
        <w:tc>
          <w:tcPr>
            <w:tcW w:w="437" w:type="pct"/>
            <w:vAlign w:val="center"/>
          </w:tcPr>
          <w:p w:rsidR="00E1160F" w:rsidRPr="00E163F6" w:rsidRDefault="00265001" w:rsidP="00DD64AC">
            <w:pPr>
              <w:jc w:val="center"/>
            </w:pPr>
            <w:r w:rsidRPr="00E163F6">
              <w:t>35</w:t>
            </w:r>
            <w:r w:rsidR="00E1160F" w:rsidRPr="00E163F6">
              <w:t>,0</w:t>
            </w:r>
          </w:p>
        </w:tc>
        <w:tc>
          <w:tcPr>
            <w:tcW w:w="437" w:type="pct"/>
            <w:vAlign w:val="center"/>
          </w:tcPr>
          <w:p w:rsidR="00E1160F" w:rsidRPr="00E163F6" w:rsidRDefault="00265001" w:rsidP="00DD64AC">
            <w:pPr>
              <w:jc w:val="center"/>
            </w:pPr>
            <w:r w:rsidRPr="00E163F6">
              <w:t>28</w:t>
            </w:r>
            <w:r w:rsidR="00E1160F" w:rsidRPr="00E163F6">
              <w:t>,</w:t>
            </w:r>
            <w:r w:rsidRPr="00E163F6">
              <w:t>4</w:t>
            </w:r>
          </w:p>
        </w:tc>
        <w:tc>
          <w:tcPr>
            <w:tcW w:w="437" w:type="pct"/>
            <w:vAlign w:val="center"/>
          </w:tcPr>
          <w:p w:rsidR="00E1160F" w:rsidRPr="00E163F6" w:rsidRDefault="00265001" w:rsidP="00DD64AC">
            <w:pPr>
              <w:jc w:val="center"/>
            </w:pPr>
            <w:r w:rsidRPr="00E163F6">
              <w:t>29</w:t>
            </w:r>
            <w:r w:rsidR="00E1160F" w:rsidRPr="00E163F6">
              <w:t>,</w:t>
            </w:r>
            <w:r w:rsidRPr="00E163F6">
              <w:t>4</w:t>
            </w:r>
          </w:p>
        </w:tc>
        <w:tc>
          <w:tcPr>
            <w:tcW w:w="459" w:type="pct"/>
            <w:vAlign w:val="center"/>
          </w:tcPr>
          <w:p w:rsidR="00E1160F" w:rsidRPr="00E163F6" w:rsidRDefault="00265001" w:rsidP="00DD64AC">
            <w:pPr>
              <w:jc w:val="center"/>
            </w:pPr>
            <w:r w:rsidRPr="00E163F6">
              <w:t>92</w:t>
            </w:r>
            <w:r w:rsidR="00E1160F" w:rsidRPr="00E163F6">
              <w:t>,</w:t>
            </w:r>
            <w:r w:rsidRPr="00E163F6">
              <w:t>8</w:t>
            </w:r>
          </w:p>
        </w:tc>
        <w:tc>
          <w:tcPr>
            <w:tcW w:w="437" w:type="pct"/>
            <w:vAlign w:val="center"/>
          </w:tcPr>
          <w:p w:rsidR="00E1160F" w:rsidRPr="00E163F6" w:rsidRDefault="00265001" w:rsidP="00DD64AC">
            <w:pPr>
              <w:jc w:val="center"/>
            </w:pPr>
            <w:r w:rsidRPr="00E163F6">
              <w:t>9,1</w:t>
            </w:r>
          </w:p>
        </w:tc>
        <w:tc>
          <w:tcPr>
            <w:tcW w:w="437" w:type="pct"/>
            <w:vAlign w:val="center"/>
          </w:tcPr>
          <w:p w:rsidR="00E1160F" w:rsidRPr="00E163F6" w:rsidRDefault="00265001" w:rsidP="00DD64AC">
            <w:pPr>
              <w:jc w:val="center"/>
            </w:pPr>
            <w:r w:rsidRPr="00E163F6">
              <w:t>8,4</w:t>
            </w:r>
          </w:p>
        </w:tc>
        <w:tc>
          <w:tcPr>
            <w:tcW w:w="438" w:type="pct"/>
            <w:vAlign w:val="center"/>
          </w:tcPr>
          <w:p w:rsidR="00E1160F" w:rsidRPr="00E163F6" w:rsidRDefault="00265001" w:rsidP="00DD64AC">
            <w:pPr>
              <w:jc w:val="center"/>
            </w:pPr>
            <w:r w:rsidRPr="00E163F6">
              <w:t>8,8</w:t>
            </w:r>
          </w:p>
        </w:tc>
        <w:tc>
          <w:tcPr>
            <w:tcW w:w="459" w:type="pct"/>
            <w:vAlign w:val="center"/>
          </w:tcPr>
          <w:p w:rsidR="00E1160F" w:rsidRPr="00E163F6" w:rsidRDefault="00265001" w:rsidP="00DD64AC">
            <w:pPr>
              <w:jc w:val="center"/>
            </w:pPr>
            <w:r w:rsidRPr="00E163F6">
              <w:t>26,3</w:t>
            </w:r>
          </w:p>
        </w:tc>
      </w:tr>
    </w:tbl>
    <w:p w:rsidR="00E1160F" w:rsidRPr="00E163F6" w:rsidRDefault="00E1160F" w:rsidP="00742384">
      <w:pPr>
        <w:spacing w:line="360" w:lineRule="auto"/>
        <w:ind w:firstLine="567"/>
        <w:jc w:val="both"/>
        <w:rPr>
          <w:sz w:val="28"/>
          <w:szCs w:val="28"/>
        </w:rPr>
      </w:pPr>
    </w:p>
    <w:p w:rsidR="00435943" w:rsidRPr="00E163F6" w:rsidRDefault="00F14482" w:rsidP="00435943">
      <w:pPr>
        <w:spacing w:line="360" w:lineRule="auto"/>
        <w:ind w:firstLine="567"/>
        <w:jc w:val="both"/>
        <w:rPr>
          <w:sz w:val="28"/>
          <w:szCs w:val="28"/>
        </w:rPr>
      </w:pPr>
      <w:r w:rsidRPr="00E163F6">
        <w:rPr>
          <w:sz w:val="28"/>
          <w:szCs w:val="28"/>
        </w:rPr>
        <w:lastRenderedPageBreak/>
        <w:t xml:space="preserve">На второй год исследований наибольшую урожайность за три укоса показал этот же сорт Кубанская желтая, зеленая масса которого составила 154,2 ц/га (42,1 ц/га воздушно-сухой массы) </w:t>
      </w:r>
      <w:r w:rsidR="00435943" w:rsidRPr="00E163F6">
        <w:rPr>
          <w:sz w:val="28"/>
          <w:szCs w:val="28"/>
        </w:rPr>
        <w:t xml:space="preserve">Урожайность </w:t>
      </w:r>
      <w:r w:rsidRPr="00E163F6">
        <w:rPr>
          <w:sz w:val="28"/>
          <w:szCs w:val="28"/>
        </w:rPr>
        <w:t xml:space="preserve">других </w:t>
      </w:r>
      <w:r w:rsidR="00435943" w:rsidRPr="00E163F6">
        <w:rPr>
          <w:sz w:val="28"/>
          <w:szCs w:val="28"/>
        </w:rPr>
        <w:t xml:space="preserve">изучаемых сортов люцерны желтой </w:t>
      </w:r>
      <w:r w:rsidRPr="00E163F6">
        <w:rPr>
          <w:sz w:val="28"/>
          <w:szCs w:val="28"/>
        </w:rPr>
        <w:t xml:space="preserve">в </w:t>
      </w:r>
      <w:r w:rsidR="00435943" w:rsidRPr="00E163F6">
        <w:rPr>
          <w:sz w:val="28"/>
          <w:szCs w:val="28"/>
        </w:rPr>
        <w:t>травостоя</w:t>
      </w:r>
      <w:r w:rsidRPr="00E163F6">
        <w:rPr>
          <w:sz w:val="28"/>
          <w:szCs w:val="28"/>
        </w:rPr>
        <w:t>х</w:t>
      </w:r>
      <w:r w:rsidR="00435943" w:rsidRPr="00E163F6">
        <w:rPr>
          <w:sz w:val="28"/>
          <w:szCs w:val="28"/>
        </w:rPr>
        <w:t xml:space="preserve"> была ниже данного сорта, но примерно в одном диапазоне, а именно от 96,9 ц/га зеленой массы (26,7 ц/га воздушно-сухой массы) у Краснокутской 4009 и до 117,8 ц/га зеленой массы (30,2 ц/га воздушно-сухой массы) у Павловской-7 (таблица 2).</w:t>
      </w:r>
    </w:p>
    <w:p w:rsidR="00265001" w:rsidRPr="00E163F6" w:rsidRDefault="00265001" w:rsidP="00265001">
      <w:pPr>
        <w:spacing w:line="360" w:lineRule="auto"/>
        <w:ind w:firstLine="567"/>
        <w:jc w:val="center"/>
        <w:rPr>
          <w:sz w:val="28"/>
          <w:szCs w:val="28"/>
        </w:rPr>
      </w:pPr>
      <w:r w:rsidRPr="00E163F6">
        <w:rPr>
          <w:sz w:val="28"/>
          <w:szCs w:val="28"/>
        </w:rPr>
        <w:t xml:space="preserve">Таблица 2 - Урожайность злаково-бобовых травосмесей с различными сортами люцерны желтой, </w:t>
      </w:r>
      <w:r w:rsidRPr="00E163F6">
        <w:rPr>
          <w:sz w:val="28"/>
          <w:szCs w:val="28"/>
          <w:lang w:val="en-US"/>
        </w:rPr>
        <w:t>II</w:t>
      </w:r>
      <w:r w:rsidRPr="00E163F6">
        <w:rPr>
          <w:sz w:val="28"/>
          <w:szCs w:val="28"/>
        </w:rPr>
        <w:t xml:space="preserve"> год жизни травостоя, ц/га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2238"/>
        <w:gridCol w:w="763"/>
        <w:gridCol w:w="763"/>
        <w:gridCol w:w="763"/>
        <w:gridCol w:w="853"/>
        <w:gridCol w:w="763"/>
        <w:gridCol w:w="763"/>
        <w:gridCol w:w="764"/>
        <w:gridCol w:w="853"/>
      </w:tblGrid>
      <w:tr w:rsidR="00265001" w:rsidRPr="00E163F6" w:rsidTr="00DD64AC">
        <w:tc>
          <w:tcPr>
            <w:tcW w:w="437" w:type="pct"/>
            <w:vMerge w:val="restart"/>
            <w:vAlign w:val="center"/>
          </w:tcPr>
          <w:p w:rsidR="00265001" w:rsidRPr="00E163F6" w:rsidRDefault="00265001" w:rsidP="00DD64AC">
            <w:pPr>
              <w:jc w:val="center"/>
            </w:pPr>
            <w:r w:rsidRPr="00E163F6">
              <w:t>№</w:t>
            </w:r>
          </w:p>
        </w:tc>
        <w:tc>
          <w:tcPr>
            <w:tcW w:w="1023" w:type="pct"/>
            <w:vMerge w:val="restart"/>
            <w:vAlign w:val="center"/>
          </w:tcPr>
          <w:p w:rsidR="00265001" w:rsidRPr="00E163F6" w:rsidRDefault="00265001" w:rsidP="00DD64AC">
            <w:pPr>
              <w:jc w:val="center"/>
            </w:pPr>
            <w:r w:rsidRPr="00E163F6">
              <w:t>Сорт люцерны желтой+кострец безостый+овсяница луговая</w:t>
            </w:r>
          </w:p>
        </w:tc>
        <w:tc>
          <w:tcPr>
            <w:tcW w:w="1769" w:type="pct"/>
            <w:gridSpan w:val="4"/>
            <w:vAlign w:val="center"/>
          </w:tcPr>
          <w:p w:rsidR="00265001" w:rsidRPr="00E163F6" w:rsidRDefault="00265001" w:rsidP="00DD64AC">
            <w:pPr>
              <w:jc w:val="center"/>
            </w:pPr>
            <w:r w:rsidRPr="00E163F6">
              <w:t>Зеленая масса</w:t>
            </w:r>
          </w:p>
        </w:tc>
        <w:tc>
          <w:tcPr>
            <w:tcW w:w="1771" w:type="pct"/>
            <w:gridSpan w:val="4"/>
            <w:vAlign w:val="center"/>
          </w:tcPr>
          <w:p w:rsidR="00265001" w:rsidRPr="00E163F6" w:rsidRDefault="00265001" w:rsidP="00DD64AC">
            <w:pPr>
              <w:jc w:val="center"/>
            </w:pPr>
            <w:r w:rsidRPr="00E163F6">
              <w:t>Воздушно-сухая масса</w:t>
            </w:r>
          </w:p>
        </w:tc>
      </w:tr>
      <w:tr w:rsidR="00265001" w:rsidRPr="00E163F6" w:rsidTr="00DD64AC">
        <w:tc>
          <w:tcPr>
            <w:tcW w:w="437" w:type="pct"/>
            <w:vMerge/>
            <w:vAlign w:val="center"/>
          </w:tcPr>
          <w:p w:rsidR="00265001" w:rsidRPr="00E163F6" w:rsidRDefault="00265001" w:rsidP="00DD64AC">
            <w:pPr>
              <w:jc w:val="center"/>
            </w:pPr>
          </w:p>
        </w:tc>
        <w:tc>
          <w:tcPr>
            <w:tcW w:w="1023" w:type="pct"/>
            <w:vMerge/>
            <w:vAlign w:val="center"/>
          </w:tcPr>
          <w:p w:rsidR="00265001" w:rsidRPr="00E163F6" w:rsidRDefault="00265001" w:rsidP="00DD64AC">
            <w:pPr>
              <w:jc w:val="center"/>
            </w:pPr>
          </w:p>
        </w:tc>
        <w:tc>
          <w:tcPr>
            <w:tcW w:w="1310" w:type="pct"/>
            <w:gridSpan w:val="3"/>
            <w:vAlign w:val="center"/>
          </w:tcPr>
          <w:p w:rsidR="00265001" w:rsidRPr="00E163F6" w:rsidRDefault="00265001" w:rsidP="00DD64AC">
            <w:pPr>
              <w:jc w:val="center"/>
            </w:pPr>
            <w:r w:rsidRPr="00E163F6">
              <w:t>укос</w:t>
            </w:r>
          </w:p>
        </w:tc>
        <w:tc>
          <w:tcPr>
            <w:tcW w:w="459" w:type="pct"/>
            <w:vMerge w:val="restart"/>
            <w:vAlign w:val="center"/>
          </w:tcPr>
          <w:p w:rsidR="00265001" w:rsidRPr="00E163F6" w:rsidRDefault="00265001" w:rsidP="00DD64AC">
            <w:pPr>
              <w:jc w:val="center"/>
            </w:pPr>
            <w:r w:rsidRPr="00E163F6">
              <w:t>сумма</w:t>
            </w:r>
          </w:p>
        </w:tc>
        <w:tc>
          <w:tcPr>
            <w:tcW w:w="1312" w:type="pct"/>
            <w:gridSpan w:val="3"/>
            <w:vAlign w:val="center"/>
          </w:tcPr>
          <w:p w:rsidR="00265001" w:rsidRPr="00E163F6" w:rsidRDefault="00265001" w:rsidP="00DD64AC">
            <w:pPr>
              <w:jc w:val="center"/>
            </w:pPr>
            <w:r w:rsidRPr="00E163F6">
              <w:t>укос</w:t>
            </w:r>
          </w:p>
        </w:tc>
        <w:tc>
          <w:tcPr>
            <w:tcW w:w="459" w:type="pct"/>
            <w:vMerge w:val="restart"/>
            <w:vAlign w:val="center"/>
          </w:tcPr>
          <w:p w:rsidR="00265001" w:rsidRPr="00E163F6" w:rsidRDefault="00265001" w:rsidP="00DD64AC">
            <w:pPr>
              <w:jc w:val="center"/>
            </w:pPr>
            <w:r w:rsidRPr="00E163F6">
              <w:t>сумма</w:t>
            </w:r>
          </w:p>
        </w:tc>
      </w:tr>
      <w:tr w:rsidR="00265001" w:rsidRPr="00E163F6" w:rsidTr="00DD64AC">
        <w:tc>
          <w:tcPr>
            <w:tcW w:w="437" w:type="pct"/>
            <w:vMerge/>
            <w:vAlign w:val="center"/>
          </w:tcPr>
          <w:p w:rsidR="00265001" w:rsidRPr="00E163F6" w:rsidRDefault="00265001" w:rsidP="00DD64AC">
            <w:pPr>
              <w:jc w:val="center"/>
            </w:pPr>
          </w:p>
        </w:tc>
        <w:tc>
          <w:tcPr>
            <w:tcW w:w="1023" w:type="pct"/>
            <w:vMerge/>
            <w:vAlign w:val="center"/>
          </w:tcPr>
          <w:p w:rsidR="00265001" w:rsidRPr="00E163F6" w:rsidRDefault="00265001" w:rsidP="00DD64AC">
            <w:pPr>
              <w:jc w:val="center"/>
            </w:pPr>
          </w:p>
        </w:tc>
        <w:tc>
          <w:tcPr>
            <w:tcW w:w="437" w:type="pct"/>
            <w:vAlign w:val="center"/>
          </w:tcPr>
          <w:p w:rsidR="00265001" w:rsidRPr="00E163F6" w:rsidRDefault="00265001" w:rsidP="00DD64AC">
            <w:pPr>
              <w:jc w:val="center"/>
              <w:rPr>
                <w:lang w:val="en-US"/>
              </w:rPr>
            </w:pPr>
            <w:r w:rsidRPr="00E163F6">
              <w:rPr>
                <w:lang w:val="en-US"/>
              </w:rPr>
              <w:t>I</w:t>
            </w:r>
          </w:p>
        </w:tc>
        <w:tc>
          <w:tcPr>
            <w:tcW w:w="437" w:type="pct"/>
            <w:vAlign w:val="center"/>
          </w:tcPr>
          <w:p w:rsidR="00265001" w:rsidRPr="00E163F6" w:rsidRDefault="00265001" w:rsidP="00DD64AC">
            <w:pPr>
              <w:jc w:val="center"/>
              <w:rPr>
                <w:lang w:val="en-US"/>
              </w:rPr>
            </w:pPr>
            <w:r w:rsidRPr="00E163F6">
              <w:rPr>
                <w:lang w:val="en-US"/>
              </w:rPr>
              <w:t>II</w:t>
            </w:r>
          </w:p>
        </w:tc>
        <w:tc>
          <w:tcPr>
            <w:tcW w:w="437" w:type="pct"/>
            <w:vAlign w:val="center"/>
          </w:tcPr>
          <w:p w:rsidR="00265001" w:rsidRPr="00E163F6" w:rsidRDefault="00265001" w:rsidP="00DD64AC">
            <w:pPr>
              <w:jc w:val="center"/>
            </w:pPr>
            <w:r w:rsidRPr="00E163F6">
              <w:rPr>
                <w:lang w:val="en-US"/>
              </w:rPr>
              <w:t>III</w:t>
            </w:r>
          </w:p>
        </w:tc>
        <w:tc>
          <w:tcPr>
            <w:tcW w:w="459" w:type="pct"/>
            <w:vMerge/>
            <w:vAlign w:val="center"/>
          </w:tcPr>
          <w:p w:rsidR="00265001" w:rsidRPr="00E163F6" w:rsidRDefault="00265001" w:rsidP="00DD64AC">
            <w:pPr>
              <w:jc w:val="center"/>
            </w:pPr>
          </w:p>
        </w:tc>
        <w:tc>
          <w:tcPr>
            <w:tcW w:w="437" w:type="pct"/>
            <w:vAlign w:val="center"/>
          </w:tcPr>
          <w:p w:rsidR="00265001" w:rsidRPr="00E163F6" w:rsidRDefault="00265001" w:rsidP="00DD64AC">
            <w:pPr>
              <w:jc w:val="center"/>
              <w:rPr>
                <w:lang w:val="en-US"/>
              </w:rPr>
            </w:pPr>
            <w:r w:rsidRPr="00E163F6">
              <w:rPr>
                <w:lang w:val="en-US"/>
              </w:rPr>
              <w:t>I</w:t>
            </w:r>
          </w:p>
        </w:tc>
        <w:tc>
          <w:tcPr>
            <w:tcW w:w="437" w:type="pct"/>
            <w:vAlign w:val="center"/>
          </w:tcPr>
          <w:p w:rsidR="00265001" w:rsidRPr="00E163F6" w:rsidRDefault="00265001" w:rsidP="00DD64AC">
            <w:pPr>
              <w:jc w:val="center"/>
              <w:rPr>
                <w:lang w:val="en-US"/>
              </w:rPr>
            </w:pPr>
            <w:r w:rsidRPr="00E163F6">
              <w:rPr>
                <w:lang w:val="en-US"/>
              </w:rPr>
              <w:t>II</w:t>
            </w:r>
          </w:p>
        </w:tc>
        <w:tc>
          <w:tcPr>
            <w:tcW w:w="438" w:type="pct"/>
            <w:vAlign w:val="center"/>
          </w:tcPr>
          <w:p w:rsidR="00265001" w:rsidRPr="00E163F6" w:rsidRDefault="00265001" w:rsidP="00DD64AC">
            <w:pPr>
              <w:jc w:val="center"/>
            </w:pPr>
            <w:r w:rsidRPr="00E163F6">
              <w:rPr>
                <w:lang w:val="en-US"/>
              </w:rPr>
              <w:t>III</w:t>
            </w:r>
          </w:p>
        </w:tc>
        <w:tc>
          <w:tcPr>
            <w:tcW w:w="459" w:type="pct"/>
            <w:vMerge/>
            <w:vAlign w:val="center"/>
          </w:tcPr>
          <w:p w:rsidR="00265001" w:rsidRPr="00E163F6" w:rsidRDefault="00265001" w:rsidP="00DD64AC">
            <w:pPr>
              <w:jc w:val="center"/>
            </w:pPr>
          </w:p>
        </w:tc>
      </w:tr>
      <w:tr w:rsidR="00265001" w:rsidRPr="00E163F6" w:rsidTr="00DD64AC">
        <w:tc>
          <w:tcPr>
            <w:tcW w:w="437" w:type="pct"/>
            <w:vAlign w:val="center"/>
          </w:tcPr>
          <w:p w:rsidR="00265001" w:rsidRPr="00E163F6" w:rsidRDefault="00265001" w:rsidP="00DD64AC">
            <w:pPr>
              <w:jc w:val="center"/>
            </w:pPr>
            <w:r w:rsidRPr="00E163F6">
              <w:t>1</w:t>
            </w:r>
          </w:p>
        </w:tc>
        <w:tc>
          <w:tcPr>
            <w:tcW w:w="1023" w:type="pct"/>
            <w:vAlign w:val="center"/>
          </w:tcPr>
          <w:p w:rsidR="00265001" w:rsidRPr="00E163F6" w:rsidRDefault="00265001" w:rsidP="00DD64AC">
            <w:pPr>
              <w:jc w:val="center"/>
            </w:pPr>
            <w:r w:rsidRPr="00E163F6">
              <w:t>Кубанская (контроль)</w:t>
            </w:r>
          </w:p>
        </w:tc>
        <w:tc>
          <w:tcPr>
            <w:tcW w:w="437" w:type="pct"/>
            <w:vAlign w:val="center"/>
          </w:tcPr>
          <w:p w:rsidR="00265001" w:rsidRPr="00E163F6" w:rsidRDefault="00265001" w:rsidP="00DD64AC">
            <w:pPr>
              <w:jc w:val="center"/>
            </w:pPr>
            <w:r w:rsidRPr="00E163F6">
              <w:rPr>
                <w:lang w:val="en-US"/>
              </w:rPr>
              <w:t>78</w:t>
            </w:r>
            <w:r w:rsidRPr="00E163F6">
              <w:t>,0</w:t>
            </w:r>
          </w:p>
        </w:tc>
        <w:tc>
          <w:tcPr>
            <w:tcW w:w="437" w:type="pct"/>
            <w:vAlign w:val="center"/>
          </w:tcPr>
          <w:p w:rsidR="00265001" w:rsidRPr="00E163F6" w:rsidRDefault="00265001" w:rsidP="00DD64AC">
            <w:pPr>
              <w:jc w:val="center"/>
            </w:pPr>
            <w:r w:rsidRPr="00E163F6">
              <w:rPr>
                <w:lang w:val="en-US"/>
              </w:rPr>
              <w:t>40</w:t>
            </w:r>
            <w:r w:rsidRPr="00E163F6">
              <w:t>,0</w:t>
            </w:r>
          </w:p>
        </w:tc>
        <w:tc>
          <w:tcPr>
            <w:tcW w:w="437" w:type="pct"/>
            <w:vAlign w:val="center"/>
          </w:tcPr>
          <w:p w:rsidR="00265001" w:rsidRPr="00E163F6" w:rsidRDefault="00265001" w:rsidP="00DD64AC">
            <w:pPr>
              <w:jc w:val="center"/>
              <w:rPr>
                <w:lang w:val="en-US"/>
              </w:rPr>
            </w:pPr>
            <w:r w:rsidRPr="00E163F6">
              <w:t>3</w:t>
            </w:r>
            <w:r w:rsidRPr="00E163F6">
              <w:rPr>
                <w:lang w:val="en-US"/>
              </w:rPr>
              <w:t>6</w:t>
            </w:r>
            <w:r w:rsidRPr="00E163F6">
              <w:t>,</w:t>
            </w:r>
            <w:r w:rsidRPr="00E163F6">
              <w:rPr>
                <w:lang w:val="en-US"/>
              </w:rPr>
              <w:t>2</w:t>
            </w:r>
          </w:p>
        </w:tc>
        <w:tc>
          <w:tcPr>
            <w:tcW w:w="459" w:type="pct"/>
            <w:vAlign w:val="center"/>
          </w:tcPr>
          <w:p w:rsidR="00265001" w:rsidRPr="00E163F6" w:rsidRDefault="00265001" w:rsidP="00DD64AC">
            <w:pPr>
              <w:jc w:val="center"/>
              <w:rPr>
                <w:lang w:val="en-US"/>
              </w:rPr>
            </w:pPr>
            <w:r w:rsidRPr="00E163F6">
              <w:t>15</w:t>
            </w:r>
            <w:r w:rsidRPr="00E163F6">
              <w:rPr>
                <w:lang w:val="en-US"/>
              </w:rPr>
              <w:t>4</w:t>
            </w:r>
            <w:r w:rsidRPr="00E163F6">
              <w:t>,</w:t>
            </w:r>
            <w:r w:rsidRPr="00E163F6">
              <w:rPr>
                <w:lang w:val="en-US"/>
              </w:rPr>
              <w:t>2</w:t>
            </w:r>
          </w:p>
        </w:tc>
        <w:tc>
          <w:tcPr>
            <w:tcW w:w="437" w:type="pct"/>
            <w:vAlign w:val="center"/>
          </w:tcPr>
          <w:p w:rsidR="00265001" w:rsidRPr="00E163F6" w:rsidRDefault="00265001" w:rsidP="00DD64AC">
            <w:pPr>
              <w:jc w:val="center"/>
              <w:rPr>
                <w:lang w:val="en-US"/>
              </w:rPr>
            </w:pPr>
            <w:r w:rsidRPr="00E163F6">
              <w:rPr>
                <w:lang w:val="en-US"/>
              </w:rPr>
              <w:t>20</w:t>
            </w:r>
            <w:r w:rsidRPr="00E163F6">
              <w:t>,</w:t>
            </w:r>
            <w:r w:rsidRPr="00E163F6">
              <w:rPr>
                <w:lang w:val="en-US"/>
              </w:rPr>
              <w:t>1</w:t>
            </w:r>
          </w:p>
        </w:tc>
        <w:tc>
          <w:tcPr>
            <w:tcW w:w="437" w:type="pct"/>
            <w:vAlign w:val="center"/>
          </w:tcPr>
          <w:p w:rsidR="00265001" w:rsidRPr="00E163F6" w:rsidRDefault="00265001" w:rsidP="00DD64AC">
            <w:pPr>
              <w:jc w:val="center"/>
              <w:rPr>
                <w:lang w:val="en-US"/>
              </w:rPr>
            </w:pPr>
            <w:r w:rsidRPr="00E163F6">
              <w:rPr>
                <w:lang w:val="en-US"/>
              </w:rPr>
              <w:t>11</w:t>
            </w:r>
            <w:r w:rsidRPr="00E163F6">
              <w:t>,</w:t>
            </w:r>
            <w:r w:rsidRPr="00E163F6">
              <w:rPr>
                <w:lang w:val="en-US"/>
              </w:rPr>
              <w:t>2</w:t>
            </w:r>
          </w:p>
        </w:tc>
        <w:tc>
          <w:tcPr>
            <w:tcW w:w="438" w:type="pct"/>
            <w:vAlign w:val="center"/>
          </w:tcPr>
          <w:p w:rsidR="00265001" w:rsidRPr="00E163F6" w:rsidRDefault="00265001" w:rsidP="00DD64AC">
            <w:pPr>
              <w:jc w:val="center"/>
              <w:rPr>
                <w:lang w:val="en-US"/>
              </w:rPr>
            </w:pPr>
            <w:r w:rsidRPr="00E163F6">
              <w:rPr>
                <w:lang w:val="en-US"/>
              </w:rPr>
              <w:t>10</w:t>
            </w:r>
            <w:r w:rsidRPr="00E163F6">
              <w:t>,</w:t>
            </w:r>
            <w:r w:rsidRPr="00E163F6">
              <w:rPr>
                <w:lang w:val="en-US"/>
              </w:rPr>
              <w:t>8</w:t>
            </w:r>
          </w:p>
        </w:tc>
        <w:tc>
          <w:tcPr>
            <w:tcW w:w="459" w:type="pct"/>
            <w:vAlign w:val="center"/>
          </w:tcPr>
          <w:p w:rsidR="00265001" w:rsidRPr="00E163F6" w:rsidRDefault="00265001" w:rsidP="00DD64AC">
            <w:pPr>
              <w:jc w:val="center"/>
              <w:rPr>
                <w:lang w:val="en-US"/>
              </w:rPr>
            </w:pPr>
            <w:r w:rsidRPr="00E163F6">
              <w:rPr>
                <w:lang w:val="en-US"/>
              </w:rPr>
              <w:t>42</w:t>
            </w:r>
            <w:r w:rsidRPr="00E163F6">
              <w:t>,</w:t>
            </w:r>
            <w:r w:rsidRPr="00E163F6">
              <w:rPr>
                <w:lang w:val="en-US"/>
              </w:rPr>
              <w:t>1</w:t>
            </w:r>
          </w:p>
        </w:tc>
      </w:tr>
      <w:tr w:rsidR="00265001" w:rsidRPr="00E163F6" w:rsidTr="00DD64AC">
        <w:tc>
          <w:tcPr>
            <w:tcW w:w="437" w:type="pct"/>
            <w:vAlign w:val="center"/>
          </w:tcPr>
          <w:p w:rsidR="00265001" w:rsidRPr="00E163F6" w:rsidRDefault="00265001" w:rsidP="00DD64AC">
            <w:pPr>
              <w:jc w:val="center"/>
            </w:pPr>
            <w:r w:rsidRPr="00E163F6">
              <w:t>2</w:t>
            </w:r>
          </w:p>
        </w:tc>
        <w:tc>
          <w:tcPr>
            <w:tcW w:w="1023" w:type="pct"/>
            <w:vAlign w:val="center"/>
          </w:tcPr>
          <w:p w:rsidR="00265001" w:rsidRPr="00E163F6" w:rsidRDefault="00265001" w:rsidP="00DD64AC">
            <w:pPr>
              <w:jc w:val="center"/>
            </w:pPr>
            <w:r w:rsidRPr="00E163F6">
              <w:t>Марусинская-425</w:t>
            </w:r>
          </w:p>
        </w:tc>
        <w:tc>
          <w:tcPr>
            <w:tcW w:w="437" w:type="pct"/>
            <w:vAlign w:val="center"/>
          </w:tcPr>
          <w:p w:rsidR="00265001" w:rsidRPr="00E163F6" w:rsidRDefault="00265001" w:rsidP="00DD64AC">
            <w:pPr>
              <w:jc w:val="center"/>
            </w:pPr>
            <w:r w:rsidRPr="00E163F6">
              <w:rPr>
                <w:lang w:val="en-US"/>
              </w:rPr>
              <w:t>39</w:t>
            </w:r>
            <w:r w:rsidRPr="00E163F6">
              <w:t>,0</w:t>
            </w:r>
          </w:p>
        </w:tc>
        <w:tc>
          <w:tcPr>
            <w:tcW w:w="437" w:type="pct"/>
            <w:vAlign w:val="center"/>
          </w:tcPr>
          <w:p w:rsidR="00265001" w:rsidRPr="00E163F6" w:rsidRDefault="00265001" w:rsidP="00DD64AC">
            <w:pPr>
              <w:jc w:val="center"/>
              <w:rPr>
                <w:lang w:val="en-US"/>
              </w:rPr>
            </w:pPr>
            <w:r w:rsidRPr="00E163F6">
              <w:rPr>
                <w:lang w:val="en-US"/>
              </w:rPr>
              <w:t>42</w:t>
            </w:r>
            <w:r w:rsidRPr="00E163F6">
              <w:t>,</w:t>
            </w:r>
            <w:r w:rsidRPr="00E163F6">
              <w:rPr>
                <w:lang w:val="en-US"/>
              </w:rPr>
              <w:t>3</w:t>
            </w:r>
          </w:p>
        </w:tc>
        <w:tc>
          <w:tcPr>
            <w:tcW w:w="437" w:type="pct"/>
            <w:vAlign w:val="center"/>
          </w:tcPr>
          <w:p w:rsidR="00265001" w:rsidRPr="00E163F6" w:rsidRDefault="00265001" w:rsidP="00DD64AC">
            <w:pPr>
              <w:jc w:val="center"/>
            </w:pPr>
            <w:r w:rsidRPr="00E163F6">
              <w:t>2</w:t>
            </w:r>
            <w:r w:rsidRPr="00E163F6">
              <w:rPr>
                <w:lang w:val="en-US"/>
              </w:rPr>
              <w:t>9</w:t>
            </w:r>
            <w:r w:rsidRPr="00E163F6">
              <w:t>,4</w:t>
            </w:r>
          </w:p>
        </w:tc>
        <w:tc>
          <w:tcPr>
            <w:tcW w:w="459" w:type="pct"/>
            <w:vAlign w:val="center"/>
          </w:tcPr>
          <w:p w:rsidR="00265001" w:rsidRPr="00E163F6" w:rsidRDefault="00265001" w:rsidP="00DD64AC">
            <w:pPr>
              <w:jc w:val="center"/>
              <w:rPr>
                <w:lang w:val="en-US"/>
              </w:rPr>
            </w:pPr>
            <w:r w:rsidRPr="00E163F6">
              <w:rPr>
                <w:lang w:val="en-US"/>
              </w:rPr>
              <w:t>109</w:t>
            </w:r>
            <w:r w:rsidRPr="00E163F6">
              <w:t>,</w:t>
            </w:r>
            <w:r w:rsidRPr="00E163F6">
              <w:rPr>
                <w:lang w:val="en-US"/>
              </w:rPr>
              <w:t>7</w:t>
            </w:r>
          </w:p>
        </w:tc>
        <w:tc>
          <w:tcPr>
            <w:tcW w:w="437" w:type="pct"/>
            <w:vAlign w:val="center"/>
          </w:tcPr>
          <w:p w:rsidR="00265001" w:rsidRPr="00E163F6" w:rsidRDefault="00265001" w:rsidP="00DD64AC">
            <w:pPr>
              <w:jc w:val="center"/>
            </w:pPr>
            <w:r w:rsidRPr="00E163F6">
              <w:rPr>
                <w:lang w:val="en-US"/>
              </w:rPr>
              <w:t>10</w:t>
            </w:r>
            <w:r w:rsidRPr="00E163F6">
              <w:t>,1</w:t>
            </w:r>
          </w:p>
        </w:tc>
        <w:tc>
          <w:tcPr>
            <w:tcW w:w="437" w:type="pct"/>
            <w:vAlign w:val="center"/>
          </w:tcPr>
          <w:p w:rsidR="00265001" w:rsidRPr="00E163F6" w:rsidRDefault="00265001" w:rsidP="00DD64AC">
            <w:pPr>
              <w:jc w:val="center"/>
            </w:pPr>
            <w:r w:rsidRPr="00E163F6">
              <w:t>11,4</w:t>
            </w:r>
          </w:p>
        </w:tc>
        <w:tc>
          <w:tcPr>
            <w:tcW w:w="438" w:type="pct"/>
            <w:vAlign w:val="center"/>
          </w:tcPr>
          <w:p w:rsidR="00265001" w:rsidRPr="00E163F6" w:rsidRDefault="00265001" w:rsidP="00DD64AC">
            <w:pPr>
              <w:jc w:val="center"/>
            </w:pPr>
            <w:r w:rsidRPr="00E163F6">
              <w:t>8,3</w:t>
            </w:r>
          </w:p>
        </w:tc>
        <w:tc>
          <w:tcPr>
            <w:tcW w:w="459" w:type="pct"/>
            <w:vAlign w:val="center"/>
          </w:tcPr>
          <w:p w:rsidR="00265001" w:rsidRPr="00E163F6" w:rsidRDefault="00265001" w:rsidP="00DD64AC">
            <w:pPr>
              <w:jc w:val="center"/>
            </w:pPr>
            <w:r w:rsidRPr="00E163F6">
              <w:t>29,8</w:t>
            </w:r>
          </w:p>
        </w:tc>
      </w:tr>
      <w:tr w:rsidR="00265001" w:rsidRPr="00E163F6" w:rsidTr="00DD64AC">
        <w:tc>
          <w:tcPr>
            <w:tcW w:w="437" w:type="pct"/>
            <w:vAlign w:val="center"/>
          </w:tcPr>
          <w:p w:rsidR="00265001" w:rsidRPr="00E163F6" w:rsidRDefault="00265001" w:rsidP="00DD64AC">
            <w:pPr>
              <w:jc w:val="center"/>
            </w:pPr>
            <w:r w:rsidRPr="00E163F6">
              <w:t>3</w:t>
            </w:r>
          </w:p>
        </w:tc>
        <w:tc>
          <w:tcPr>
            <w:tcW w:w="1023" w:type="pct"/>
            <w:vAlign w:val="center"/>
          </w:tcPr>
          <w:p w:rsidR="00265001" w:rsidRPr="00E163F6" w:rsidRDefault="00265001" w:rsidP="00DD64AC">
            <w:pPr>
              <w:jc w:val="center"/>
            </w:pPr>
            <w:r w:rsidRPr="00E163F6">
              <w:t xml:space="preserve">Павловская-7 </w:t>
            </w:r>
          </w:p>
        </w:tc>
        <w:tc>
          <w:tcPr>
            <w:tcW w:w="437" w:type="pct"/>
            <w:vAlign w:val="center"/>
          </w:tcPr>
          <w:p w:rsidR="00265001" w:rsidRPr="00E163F6" w:rsidRDefault="00DB4FED" w:rsidP="00DD64AC">
            <w:pPr>
              <w:jc w:val="center"/>
            </w:pPr>
            <w:r w:rsidRPr="00E163F6">
              <w:t>38</w:t>
            </w:r>
            <w:r w:rsidR="00265001" w:rsidRPr="00E163F6">
              <w:t>,</w:t>
            </w:r>
            <w:r w:rsidRPr="00E163F6">
              <w:t>0</w:t>
            </w:r>
          </w:p>
        </w:tc>
        <w:tc>
          <w:tcPr>
            <w:tcW w:w="437" w:type="pct"/>
            <w:vAlign w:val="center"/>
          </w:tcPr>
          <w:p w:rsidR="00265001" w:rsidRPr="00E163F6" w:rsidRDefault="00DB4FED" w:rsidP="00DD64AC">
            <w:pPr>
              <w:jc w:val="center"/>
            </w:pPr>
            <w:r w:rsidRPr="00E163F6">
              <w:t>40</w:t>
            </w:r>
            <w:r w:rsidR="00265001" w:rsidRPr="00E163F6">
              <w:t>,</w:t>
            </w:r>
            <w:r w:rsidRPr="00E163F6">
              <w:t>5</w:t>
            </w:r>
          </w:p>
        </w:tc>
        <w:tc>
          <w:tcPr>
            <w:tcW w:w="437" w:type="pct"/>
            <w:vAlign w:val="center"/>
          </w:tcPr>
          <w:p w:rsidR="00265001" w:rsidRPr="00E163F6" w:rsidRDefault="00DB4FED" w:rsidP="00DD64AC">
            <w:pPr>
              <w:jc w:val="center"/>
            </w:pPr>
            <w:r w:rsidRPr="00E163F6">
              <w:t>3</w:t>
            </w:r>
            <w:r w:rsidR="00265001" w:rsidRPr="00E163F6">
              <w:t>9,</w:t>
            </w:r>
            <w:r w:rsidRPr="00E163F6">
              <w:t>3</w:t>
            </w:r>
          </w:p>
        </w:tc>
        <w:tc>
          <w:tcPr>
            <w:tcW w:w="459" w:type="pct"/>
            <w:vAlign w:val="center"/>
          </w:tcPr>
          <w:p w:rsidR="00265001" w:rsidRPr="00E163F6" w:rsidRDefault="00DB4FED" w:rsidP="00DD64AC">
            <w:pPr>
              <w:jc w:val="center"/>
            </w:pPr>
            <w:r w:rsidRPr="00E163F6">
              <w:t>11</w:t>
            </w:r>
            <w:r w:rsidR="00265001" w:rsidRPr="00E163F6">
              <w:t>7,</w:t>
            </w:r>
            <w:r w:rsidRPr="00E163F6">
              <w:t>8</w:t>
            </w:r>
          </w:p>
        </w:tc>
        <w:tc>
          <w:tcPr>
            <w:tcW w:w="437" w:type="pct"/>
            <w:vAlign w:val="center"/>
          </w:tcPr>
          <w:p w:rsidR="00265001" w:rsidRPr="00E163F6" w:rsidRDefault="00DB4FED" w:rsidP="00DD64AC">
            <w:pPr>
              <w:jc w:val="center"/>
            </w:pPr>
            <w:r w:rsidRPr="00E163F6">
              <w:t>9,8</w:t>
            </w:r>
          </w:p>
        </w:tc>
        <w:tc>
          <w:tcPr>
            <w:tcW w:w="437" w:type="pct"/>
            <w:vAlign w:val="center"/>
          </w:tcPr>
          <w:p w:rsidR="00265001" w:rsidRPr="00E163F6" w:rsidRDefault="00DB4FED" w:rsidP="00DD64AC">
            <w:pPr>
              <w:jc w:val="center"/>
            </w:pPr>
            <w:r w:rsidRPr="00E163F6">
              <w:t>10,3</w:t>
            </w:r>
          </w:p>
        </w:tc>
        <w:tc>
          <w:tcPr>
            <w:tcW w:w="438" w:type="pct"/>
            <w:vAlign w:val="center"/>
          </w:tcPr>
          <w:p w:rsidR="00265001" w:rsidRPr="00E163F6" w:rsidRDefault="00DB4FED" w:rsidP="00DD64AC">
            <w:pPr>
              <w:jc w:val="center"/>
            </w:pPr>
            <w:r w:rsidRPr="00E163F6">
              <w:t>10,1</w:t>
            </w:r>
          </w:p>
        </w:tc>
        <w:tc>
          <w:tcPr>
            <w:tcW w:w="459" w:type="pct"/>
            <w:vAlign w:val="center"/>
          </w:tcPr>
          <w:p w:rsidR="00265001" w:rsidRPr="00E163F6" w:rsidRDefault="00DB4FED" w:rsidP="00DD64AC">
            <w:pPr>
              <w:jc w:val="center"/>
            </w:pPr>
            <w:r w:rsidRPr="00E163F6">
              <w:t>30,2</w:t>
            </w:r>
          </w:p>
        </w:tc>
      </w:tr>
      <w:tr w:rsidR="00265001" w:rsidRPr="00E163F6" w:rsidTr="00DD64AC">
        <w:tc>
          <w:tcPr>
            <w:tcW w:w="437" w:type="pct"/>
            <w:vAlign w:val="center"/>
          </w:tcPr>
          <w:p w:rsidR="00265001" w:rsidRPr="00E163F6" w:rsidRDefault="00265001" w:rsidP="00DD64AC">
            <w:pPr>
              <w:jc w:val="center"/>
            </w:pPr>
            <w:r w:rsidRPr="00E163F6">
              <w:t>4</w:t>
            </w:r>
          </w:p>
        </w:tc>
        <w:tc>
          <w:tcPr>
            <w:tcW w:w="1023" w:type="pct"/>
            <w:vAlign w:val="center"/>
          </w:tcPr>
          <w:p w:rsidR="00265001" w:rsidRPr="00E163F6" w:rsidRDefault="00265001" w:rsidP="00DD64AC">
            <w:pPr>
              <w:jc w:val="center"/>
            </w:pPr>
            <w:r w:rsidRPr="00E163F6">
              <w:t>Кинельская</w:t>
            </w:r>
          </w:p>
        </w:tc>
        <w:tc>
          <w:tcPr>
            <w:tcW w:w="437" w:type="pct"/>
            <w:vAlign w:val="center"/>
          </w:tcPr>
          <w:p w:rsidR="00265001" w:rsidRPr="00E163F6" w:rsidRDefault="00DB4FED" w:rsidP="00DD64AC">
            <w:pPr>
              <w:jc w:val="center"/>
            </w:pPr>
            <w:r w:rsidRPr="00E163F6">
              <w:t>42</w:t>
            </w:r>
            <w:r w:rsidR="00265001" w:rsidRPr="00E163F6">
              <w:t>,0</w:t>
            </w:r>
          </w:p>
        </w:tc>
        <w:tc>
          <w:tcPr>
            <w:tcW w:w="437" w:type="pct"/>
            <w:vAlign w:val="center"/>
          </w:tcPr>
          <w:p w:rsidR="00265001" w:rsidRPr="00E163F6" w:rsidRDefault="00DB4FED" w:rsidP="00DD64AC">
            <w:pPr>
              <w:jc w:val="center"/>
            </w:pPr>
            <w:r w:rsidRPr="00E163F6">
              <w:t>36,0</w:t>
            </w:r>
          </w:p>
        </w:tc>
        <w:tc>
          <w:tcPr>
            <w:tcW w:w="437" w:type="pct"/>
            <w:vAlign w:val="center"/>
          </w:tcPr>
          <w:p w:rsidR="00265001" w:rsidRPr="00E163F6" w:rsidRDefault="00DB4FED" w:rsidP="00DD64AC">
            <w:pPr>
              <w:jc w:val="center"/>
            </w:pPr>
            <w:r w:rsidRPr="00E163F6">
              <w:t>34,8</w:t>
            </w:r>
          </w:p>
        </w:tc>
        <w:tc>
          <w:tcPr>
            <w:tcW w:w="459" w:type="pct"/>
            <w:vAlign w:val="center"/>
          </w:tcPr>
          <w:p w:rsidR="00265001" w:rsidRPr="00E163F6" w:rsidRDefault="00DB4FED" w:rsidP="00DD64AC">
            <w:pPr>
              <w:jc w:val="center"/>
            </w:pPr>
            <w:r w:rsidRPr="00E163F6">
              <w:t>112,8</w:t>
            </w:r>
          </w:p>
        </w:tc>
        <w:tc>
          <w:tcPr>
            <w:tcW w:w="437" w:type="pct"/>
            <w:vAlign w:val="center"/>
          </w:tcPr>
          <w:p w:rsidR="00265001" w:rsidRPr="00E163F6" w:rsidRDefault="00DB4FED" w:rsidP="00DD64AC">
            <w:pPr>
              <w:jc w:val="center"/>
            </w:pPr>
            <w:r w:rsidRPr="00E163F6">
              <w:t>10</w:t>
            </w:r>
            <w:r w:rsidR="00265001" w:rsidRPr="00E163F6">
              <w:t>,</w:t>
            </w:r>
            <w:r w:rsidRPr="00E163F6">
              <w:t>8</w:t>
            </w:r>
          </w:p>
        </w:tc>
        <w:tc>
          <w:tcPr>
            <w:tcW w:w="437" w:type="pct"/>
            <w:vAlign w:val="center"/>
          </w:tcPr>
          <w:p w:rsidR="00265001" w:rsidRPr="00E163F6" w:rsidRDefault="00DB4FED" w:rsidP="00DB4FED">
            <w:pPr>
              <w:jc w:val="center"/>
            </w:pPr>
            <w:r w:rsidRPr="00E163F6">
              <w:t>9,2</w:t>
            </w:r>
          </w:p>
        </w:tc>
        <w:tc>
          <w:tcPr>
            <w:tcW w:w="438" w:type="pct"/>
            <w:vAlign w:val="center"/>
          </w:tcPr>
          <w:p w:rsidR="00265001" w:rsidRPr="00E163F6" w:rsidRDefault="00265001" w:rsidP="00DD64AC">
            <w:pPr>
              <w:jc w:val="center"/>
            </w:pPr>
            <w:r w:rsidRPr="00E163F6">
              <w:t>8,</w:t>
            </w:r>
            <w:r w:rsidR="00DB4FED" w:rsidRPr="00E163F6">
              <w:t>7</w:t>
            </w:r>
          </w:p>
        </w:tc>
        <w:tc>
          <w:tcPr>
            <w:tcW w:w="459" w:type="pct"/>
            <w:vAlign w:val="center"/>
          </w:tcPr>
          <w:p w:rsidR="00265001" w:rsidRPr="00E163F6" w:rsidRDefault="00DB4FED" w:rsidP="00DD64AC">
            <w:pPr>
              <w:jc w:val="center"/>
            </w:pPr>
            <w:r w:rsidRPr="00E163F6">
              <w:t>28</w:t>
            </w:r>
            <w:r w:rsidR="00265001" w:rsidRPr="00E163F6">
              <w:t>,</w:t>
            </w:r>
            <w:r w:rsidRPr="00E163F6">
              <w:t>7</w:t>
            </w:r>
          </w:p>
        </w:tc>
      </w:tr>
      <w:tr w:rsidR="00265001" w:rsidRPr="00E163F6" w:rsidTr="00DD64AC">
        <w:tc>
          <w:tcPr>
            <w:tcW w:w="437" w:type="pct"/>
            <w:vAlign w:val="center"/>
          </w:tcPr>
          <w:p w:rsidR="00265001" w:rsidRPr="00E163F6" w:rsidRDefault="00265001" w:rsidP="00DD64AC">
            <w:pPr>
              <w:jc w:val="center"/>
            </w:pPr>
            <w:r w:rsidRPr="00E163F6">
              <w:t>5</w:t>
            </w:r>
          </w:p>
        </w:tc>
        <w:tc>
          <w:tcPr>
            <w:tcW w:w="1023" w:type="pct"/>
            <w:vAlign w:val="center"/>
          </w:tcPr>
          <w:p w:rsidR="00265001" w:rsidRPr="00E163F6" w:rsidRDefault="00265001" w:rsidP="00DD64AC">
            <w:pPr>
              <w:jc w:val="center"/>
            </w:pPr>
            <w:r w:rsidRPr="00E163F6">
              <w:t>Краснокутская-4009</w:t>
            </w:r>
          </w:p>
        </w:tc>
        <w:tc>
          <w:tcPr>
            <w:tcW w:w="437" w:type="pct"/>
            <w:vAlign w:val="center"/>
          </w:tcPr>
          <w:p w:rsidR="00265001" w:rsidRPr="00E163F6" w:rsidRDefault="00DB4FED" w:rsidP="00DD64AC">
            <w:pPr>
              <w:jc w:val="center"/>
            </w:pPr>
            <w:r w:rsidRPr="00E163F6">
              <w:t>38</w:t>
            </w:r>
            <w:r w:rsidR="00265001" w:rsidRPr="00E163F6">
              <w:t>,0</w:t>
            </w:r>
          </w:p>
        </w:tc>
        <w:tc>
          <w:tcPr>
            <w:tcW w:w="437" w:type="pct"/>
            <w:vAlign w:val="center"/>
          </w:tcPr>
          <w:p w:rsidR="00265001" w:rsidRPr="00E163F6" w:rsidRDefault="00265001" w:rsidP="00DD64AC">
            <w:pPr>
              <w:jc w:val="center"/>
            </w:pPr>
            <w:r w:rsidRPr="00E163F6">
              <w:t>28,</w:t>
            </w:r>
            <w:r w:rsidR="00DB4FED" w:rsidRPr="00E163F6">
              <w:t>9</w:t>
            </w:r>
          </w:p>
        </w:tc>
        <w:tc>
          <w:tcPr>
            <w:tcW w:w="437" w:type="pct"/>
            <w:vAlign w:val="center"/>
          </w:tcPr>
          <w:p w:rsidR="00265001" w:rsidRPr="00E163F6" w:rsidRDefault="00DB4FED" w:rsidP="00DD64AC">
            <w:pPr>
              <w:jc w:val="center"/>
            </w:pPr>
            <w:r w:rsidRPr="00E163F6">
              <w:t>30,0</w:t>
            </w:r>
          </w:p>
        </w:tc>
        <w:tc>
          <w:tcPr>
            <w:tcW w:w="459" w:type="pct"/>
            <w:vAlign w:val="center"/>
          </w:tcPr>
          <w:p w:rsidR="00265001" w:rsidRPr="00E163F6" w:rsidRDefault="00DB4FED" w:rsidP="00DD64AC">
            <w:pPr>
              <w:jc w:val="center"/>
            </w:pPr>
            <w:r w:rsidRPr="00E163F6">
              <w:t>96</w:t>
            </w:r>
            <w:r w:rsidR="00265001" w:rsidRPr="00E163F6">
              <w:t>,</w:t>
            </w:r>
            <w:r w:rsidRPr="00E163F6">
              <w:t>9</w:t>
            </w:r>
          </w:p>
        </w:tc>
        <w:tc>
          <w:tcPr>
            <w:tcW w:w="437" w:type="pct"/>
            <w:vAlign w:val="center"/>
          </w:tcPr>
          <w:p w:rsidR="00265001" w:rsidRPr="00E163F6" w:rsidRDefault="00DB4FED" w:rsidP="00DD64AC">
            <w:pPr>
              <w:jc w:val="center"/>
            </w:pPr>
            <w:r w:rsidRPr="00E163F6">
              <w:t>10,5</w:t>
            </w:r>
          </w:p>
        </w:tc>
        <w:tc>
          <w:tcPr>
            <w:tcW w:w="437" w:type="pct"/>
            <w:vAlign w:val="center"/>
          </w:tcPr>
          <w:p w:rsidR="00265001" w:rsidRPr="00E163F6" w:rsidRDefault="00DB4FED" w:rsidP="00DD64AC">
            <w:pPr>
              <w:jc w:val="center"/>
            </w:pPr>
            <w:r w:rsidRPr="00E163F6">
              <w:t>8,2</w:t>
            </w:r>
          </w:p>
        </w:tc>
        <w:tc>
          <w:tcPr>
            <w:tcW w:w="438" w:type="pct"/>
            <w:vAlign w:val="center"/>
          </w:tcPr>
          <w:p w:rsidR="00265001" w:rsidRPr="00E163F6" w:rsidRDefault="00265001" w:rsidP="00DD64AC">
            <w:pPr>
              <w:jc w:val="center"/>
            </w:pPr>
            <w:r w:rsidRPr="00E163F6">
              <w:t>8,</w:t>
            </w:r>
            <w:r w:rsidR="00DB4FED" w:rsidRPr="00E163F6">
              <w:t>0</w:t>
            </w:r>
          </w:p>
        </w:tc>
        <w:tc>
          <w:tcPr>
            <w:tcW w:w="459" w:type="pct"/>
            <w:vAlign w:val="center"/>
          </w:tcPr>
          <w:p w:rsidR="00265001" w:rsidRPr="00E163F6" w:rsidRDefault="00DB4FED" w:rsidP="00DD64AC">
            <w:pPr>
              <w:jc w:val="center"/>
            </w:pPr>
            <w:r w:rsidRPr="00E163F6">
              <w:t>26,7</w:t>
            </w:r>
          </w:p>
        </w:tc>
      </w:tr>
    </w:tbl>
    <w:p w:rsidR="00742384" w:rsidRPr="00E163F6" w:rsidRDefault="00742384" w:rsidP="00742384">
      <w:pPr>
        <w:ind w:firstLine="567"/>
        <w:jc w:val="both"/>
      </w:pPr>
    </w:p>
    <w:p w:rsidR="00435943" w:rsidRPr="00E163F6" w:rsidRDefault="00435943" w:rsidP="00435943">
      <w:pPr>
        <w:spacing w:line="360" w:lineRule="auto"/>
        <w:ind w:firstLine="567"/>
        <w:jc w:val="both"/>
        <w:rPr>
          <w:sz w:val="28"/>
          <w:szCs w:val="28"/>
        </w:rPr>
      </w:pPr>
      <w:r w:rsidRPr="00E163F6">
        <w:rPr>
          <w:sz w:val="28"/>
          <w:szCs w:val="28"/>
        </w:rPr>
        <w:t>На третий год закономерность полученной урожайности сохранилась: у Кубанской желтой нами получено 160,0 ц/га зеленой массы (41,8 ц/га воздушно-сухой массы), у изучаемых сортов от 94,4 ц/га у Краснокутской 4009 (24,7 ц/га воздушно-сухой массы) до 110,2 ц/га зеленой массы (30,4 ц/га воздушно-сухой массы) у Кинельской люцерны (таблица 3).</w:t>
      </w:r>
    </w:p>
    <w:p w:rsidR="00E776B9" w:rsidRPr="00E163F6" w:rsidRDefault="00E776B9" w:rsidP="00E776B9">
      <w:pPr>
        <w:spacing w:line="360" w:lineRule="auto"/>
        <w:ind w:firstLine="567"/>
        <w:jc w:val="center"/>
        <w:rPr>
          <w:sz w:val="28"/>
          <w:szCs w:val="28"/>
        </w:rPr>
      </w:pPr>
      <w:r w:rsidRPr="00E163F6">
        <w:rPr>
          <w:sz w:val="28"/>
          <w:szCs w:val="28"/>
        </w:rPr>
        <w:t xml:space="preserve">Таблица 3 - Урожайность злаково-бобовых травосмесей с различными сортами люцерны желтой, </w:t>
      </w:r>
      <w:r w:rsidRPr="00E163F6">
        <w:rPr>
          <w:sz w:val="28"/>
          <w:szCs w:val="28"/>
          <w:lang w:val="en-US"/>
        </w:rPr>
        <w:t>III</w:t>
      </w:r>
      <w:r w:rsidRPr="00E163F6">
        <w:rPr>
          <w:sz w:val="28"/>
          <w:szCs w:val="28"/>
        </w:rPr>
        <w:t xml:space="preserve"> год жизни травостоя, ц/га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2070"/>
        <w:gridCol w:w="793"/>
        <w:gridCol w:w="793"/>
        <w:gridCol w:w="793"/>
        <w:gridCol w:w="833"/>
        <w:gridCol w:w="793"/>
        <w:gridCol w:w="793"/>
        <w:gridCol w:w="794"/>
        <w:gridCol w:w="832"/>
      </w:tblGrid>
      <w:tr w:rsidR="00E776B9" w:rsidRPr="00E163F6" w:rsidTr="00DD64AC">
        <w:tc>
          <w:tcPr>
            <w:tcW w:w="437" w:type="pct"/>
            <w:vMerge w:val="restart"/>
            <w:vAlign w:val="center"/>
          </w:tcPr>
          <w:p w:rsidR="00E776B9" w:rsidRPr="00E163F6" w:rsidRDefault="00E776B9" w:rsidP="00DD64AC">
            <w:pPr>
              <w:jc w:val="center"/>
            </w:pPr>
            <w:r w:rsidRPr="00E163F6">
              <w:rPr>
                <w:sz w:val="22"/>
                <w:szCs w:val="22"/>
              </w:rPr>
              <w:t>№</w:t>
            </w:r>
          </w:p>
        </w:tc>
        <w:tc>
          <w:tcPr>
            <w:tcW w:w="1023" w:type="pct"/>
            <w:vMerge w:val="restart"/>
            <w:vAlign w:val="center"/>
          </w:tcPr>
          <w:p w:rsidR="00E776B9" w:rsidRPr="00E163F6" w:rsidRDefault="00E776B9" w:rsidP="00DD64AC">
            <w:pPr>
              <w:jc w:val="center"/>
            </w:pPr>
            <w:r w:rsidRPr="00E163F6">
              <w:rPr>
                <w:sz w:val="22"/>
                <w:szCs w:val="22"/>
              </w:rPr>
              <w:t>Сорт люцерны желтой+кострец безостый+овсяница луговая</w:t>
            </w:r>
          </w:p>
        </w:tc>
        <w:tc>
          <w:tcPr>
            <w:tcW w:w="1769" w:type="pct"/>
            <w:gridSpan w:val="4"/>
            <w:vAlign w:val="center"/>
          </w:tcPr>
          <w:p w:rsidR="00E776B9" w:rsidRPr="00E163F6" w:rsidRDefault="00E776B9" w:rsidP="00DD64AC">
            <w:pPr>
              <w:jc w:val="center"/>
            </w:pPr>
            <w:r w:rsidRPr="00E163F6">
              <w:rPr>
                <w:sz w:val="22"/>
                <w:szCs w:val="22"/>
              </w:rPr>
              <w:t>Зеленая масса</w:t>
            </w:r>
          </w:p>
        </w:tc>
        <w:tc>
          <w:tcPr>
            <w:tcW w:w="1771" w:type="pct"/>
            <w:gridSpan w:val="4"/>
            <w:vAlign w:val="center"/>
          </w:tcPr>
          <w:p w:rsidR="00E776B9" w:rsidRPr="00E163F6" w:rsidRDefault="00E776B9" w:rsidP="00DD64AC">
            <w:pPr>
              <w:jc w:val="center"/>
            </w:pPr>
            <w:r w:rsidRPr="00E163F6">
              <w:rPr>
                <w:sz w:val="22"/>
                <w:szCs w:val="22"/>
              </w:rPr>
              <w:t>Воздушно-сухая масса</w:t>
            </w:r>
          </w:p>
        </w:tc>
      </w:tr>
      <w:tr w:rsidR="00E776B9" w:rsidRPr="00E163F6" w:rsidTr="00DD64AC">
        <w:tc>
          <w:tcPr>
            <w:tcW w:w="437" w:type="pct"/>
            <w:vMerge/>
            <w:vAlign w:val="center"/>
          </w:tcPr>
          <w:p w:rsidR="00E776B9" w:rsidRPr="00E163F6" w:rsidRDefault="00E776B9" w:rsidP="00DD64AC">
            <w:pPr>
              <w:jc w:val="center"/>
            </w:pPr>
          </w:p>
        </w:tc>
        <w:tc>
          <w:tcPr>
            <w:tcW w:w="1023" w:type="pct"/>
            <w:vMerge/>
            <w:vAlign w:val="center"/>
          </w:tcPr>
          <w:p w:rsidR="00E776B9" w:rsidRPr="00E163F6" w:rsidRDefault="00E776B9" w:rsidP="00DD64AC">
            <w:pPr>
              <w:jc w:val="center"/>
            </w:pPr>
          </w:p>
        </w:tc>
        <w:tc>
          <w:tcPr>
            <w:tcW w:w="1310" w:type="pct"/>
            <w:gridSpan w:val="3"/>
            <w:vAlign w:val="center"/>
          </w:tcPr>
          <w:p w:rsidR="00E776B9" w:rsidRPr="00E163F6" w:rsidRDefault="00E776B9" w:rsidP="00DD64AC">
            <w:pPr>
              <w:jc w:val="center"/>
            </w:pPr>
            <w:r w:rsidRPr="00E163F6">
              <w:rPr>
                <w:sz w:val="22"/>
                <w:szCs w:val="22"/>
              </w:rPr>
              <w:t>укос</w:t>
            </w:r>
          </w:p>
        </w:tc>
        <w:tc>
          <w:tcPr>
            <w:tcW w:w="459" w:type="pct"/>
            <w:vMerge w:val="restart"/>
            <w:vAlign w:val="center"/>
          </w:tcPr>
          <w:p w:rsidR="00E776B9" w:rsidRPr="00E163F6" w:rsidRDefault="00E776B9" w:rsidP="00DD64AC">
            <w:pPr>
              <w:jc w:val="center"/>
            </w:pPr>
            <w:r w:rsidRPr="00E163F6">
              <w:rPr>
                <w:sz w:val="22"/>
                <w:szCs w:val="22"/>
              </w:rPr>
              <w:t>сумма</w:t>
            </w:r>
          </w:p>
        </w:tc>
        <w:tc>
          <w:tcPr>
            <w:tcW w:w="1312" w:type="pct"/>
            <w:gridSpan w:val="3"/>
            <w:vAlign w:val="center"/>
          </w:tcPr>
          <w:p w:rsidR="00E776B9" w:rsidRPr="00E163F6" w:rsidRDefault="00E776B9" w:rsidP="00DD64AC">
            <w:pPr>
              <w:jc w:val="center"/>
            </w:pPr>
            <w:r w:rsidRPr="00E163F6">
              <w:rPr>
                <w:sz w:val="22"/>
                <w:szCs w:val="22"/>
              </w:rPr>
              <w:t>укос</w:t>
            </w:r>
          </w:p>
        </w:tc>
        <w:tc>
          <w:tcPr>
            <w:tcW w:w="459" w:type="pct"/>
            <w:vMerge w:val="restart"/>
            <w:vAlign w:val="center"/>
          </w:tcPr>
          <w:p w:rsidR="00E776B9" w:rsidRPr="00E163F6" w:rsidRDefault="00E776B9" w:rsidP="00DD64AC">
            <w:pPr>
              <w:jc w:val="center"/>
            </w:pPr>
            <w:r w:rsidRPr="00E163F6">
              <w:rPr>
                <w:sz w:val="22"/>
                <w:szCs w:val="22"/>
              </w:rPr>
              <w:t>сумма</w:t>
            </w:r>
          </w:p>
        </w:tc>
      </w:tr>
      <w:tr w:rsidR="00E776B9" w:rsidRPr="00E163F6" w:rsidTr="00DD64AC">
        <w:tc>
          <w:tcPr>
            <w:tcW w:w="437" w:type="pct"/>
            <w:vMerge/>
            <w:vAlign w:val="center"/>
          </w:tcPr>
          <w:p w:rsidR="00E776B9" w:rsidRPr="00E163F6" w:rsidRDefault="00E776B9" w:rsidP="00DD64AC">
            <w:pPr>
              <w:jc w:val="center"/>
            </w:pPr>
          </w:p>
        </w:tc>
        <w:tc>
          <w:tcPr>
            <w:tcW w:w="1023" w:type="pct"/>
            <w:vMerge/>
            <w:vAlign w:val="center"/>
          </w:tcPr>
          <w:p w:rsidR="00E776B9" w:rsidRPr="00E163F6" w:rsidRDefault="00E776B9" w:rsidP="00DD64AC">
            <w:pPr>
              <w:jc w:val="center"/>
            </w:pPr>
          </w:p>
        </w:tc>
        <w:tc>
          <w:tcPr>
            <w:tcW w:w="437" w:type="pct"/>
            <w:vAlign w:val="center"/>
          </w:tcPr>
          <w:p w:rsidR="00E776B9" w:rsidRPr="00E163F6" w:rsidRDefault="00E776B9" w:rsidP="00DD64AC">
            <w:pPr>
              <w:jc w:val="center"/>
              <w:rPr>
                <w:lang w:val="en-US"/>
              </w:rPr>
            </w:pPr>
            <w:r w:rsidRPr="00E163F6">
              <w:rPr>
                <w:sz w:val="22"/>
                <w:szCs w:val="22"/>
                <w:lang w:val="en-US"/>
              </w:rPr>
              <w:t>I</w:t>
            </w:r>
          </w:p>
        </w:tc>
        <w:tc>
          <w:tcPr>
            <w:tcW w:w="437" w:type="pct"/>
            <w:vAlign w:val="center"/>
          </w:tcPr>
          <w:p w:rsidR="00E776B9" w:rsidRPr="00E163F6" w:rsidRDefault="00E776B9" w:rsidP="00DD64AC">
            <w:pPr>
              <w:jc w:val="center"/>
              <w:rPr>
                <w:lang w:val="en-US"/>
              </w:rPr>
            </w:pPr>
            <w:r w:rsidRPr="00E163F6">
              <w:rPr>
                <w:sz w:val="22"/>
                <w:szCs w:val="22"/>
                <w:lang w:val="en-US"/>
              </w:rPr>
              <w:t>II</w:t>
            </w:r>
          </w:p>
        </w:tc>
        <w:tc>
          <w:tcPr>
            <w:tcW w:w="437" w:type="pct"/>
            <w:vAlign w:val="center"/>
          </w:tcPr>
          <w:p w:rsidR="00E776B9" w:rsidRPr="00E163F6" w:rsidRDefault="00E776B9" w:rsidP="00DD64AC">
            <w:pPr>
              <w:jc w:val="center"/>
            </w:pPr>
            <w:r w:rsidRPr="00E163F6">
              <w:rPr>
                <w:sz w:val="22"/>
                <w:szCs w:val="22"/>
                <w:lang w:val="en-US"/>
              </w:rPr>
              <w:t>III</w:t>
            </w:r>
          </w:p>
        </w:tc>
        <w:tc>
          <w:tcPr>
            <w:tcW w:w="459" w:type="pct"/>
            <w:vMerge/>
            <w:vAlign w:val="center"/>
          </w:tcPr>
          <w:p w:rsidR="00E776B9" w:rsidRPr="00E163F6" w:rsidRDefault="00E776B9" w:rsidP="00DD64AC">
            <w:pPr>
              <w:jc w:val="center"/>
            </w:pPr>
          </w:p>
        </w:tc>
        <w:tc>
          <w:tcPr>
            <w:tcW w:w="437" w:type="pct"/>
            <w:vAlign w:val="center"/>
          </w:tcPr>
          <w:p w:rsidR="00E776B9" w:rsidRPr="00E163F6" w:rsidRDefault="00E776B9" w:rsidP="00DD64AC">
            <w:pPr>
              <w:jc w:val="center"/>
              <w:rPr>
                <w:lang w:val="en-US"/>
              </w:rPr>
            </w:pPr>
            <w:r w:rsidRPr="00E163F6">
              <w:rPr>
                <w:sz w:val="22"/>
                <w:szCs w:val="22"/>
                <w:lang w:val="en-US"/>
              </w:rPr>
              <w:t>I</w:t>
            </w:r>
          </w:p>
        </w:tc>
        <w:tc>
          <w:tcPr>
            <w:tcW w:w="437" w:type="pct"/>
            <w:vAlign w:val="center"/>
          </w:tcPr>
          <w:p w:rsidR="00E776B9" w:rsidRPr="00E163F6" w:rsidRDefault="00E776B9" w:rsidP="00DD64AC">
            <w:pPr>
              <w:jc w:val="center"/>
              <w:rPr>
                <w:lang w:val="en-US"/>
              </w:rPr>
            </w:pPr>
            <w:r w:rsidRPr="00E163F6">
              <w:rPr>
                <w:sz w:val="22"/>
                <w:szCs w:val="22"/>
                <w:lang w:val="en-US"/>
              </w:rPr>
              <w:t>II</w:t>
            </w:r>
          </w:p>
        </w:tc>
        <w:tc>
          <w:tcPr>
            <w:tcW w:w="438" w:type="pct"/>
            <w:vAlign w:val="center"/>
          </w:tcPr>
          <w:p w:rsidR="00E776B9" w:rsidRPr="00E163F6" w:rsidRDefault="00E776B9" w:rsidP="00DD64AC">
            <w:pPr>
              <w:jc w:val="center"/>
            </w:pPr>
            <w:r w:rsidRPr="00E163F6">
              <w:rPr>
                <w:sz w:val="22"/>
                <w:szCs w:val="22"/>
                <w:lang w:val="en-US"/>
              </w:rPr>
              <w:t>III</w:t>
            </w:r>
          </w:p>
        </w:tc>
        <w:tc>
          <w:tcPr>
            <w:tcW w:w="459" w:type="pct"/>
            <w:vMerge/>
            <w:vAlign w:val="center"/>
          </w:tcPr>
          <w:p w:rsidR="00E776B9" w:rsidRPr="00E163F6" w:rsidRDefault="00E776B9" w:rsidP="00DD64AC">
            <w:pPr>
              <w:jc w:val="center"/>
            </w:pPr>
          </w:p>
        </w:tc>
      </w:tr>
      <w:tr w:rsidR="00E776B9" w:rsidRPr="00E163F6" w:rsidTr="00DD64AC">
        <w:tc>
          <w:tcPr>
            <w:tcW w:w="437" w:type="pct"/>
            <w:vAlign w:val="center"/>
          </w:tcPr>
          <w:p w:rsidR="00E776B9" w:rsidRPr="00E163F6" w:rsidRDefault="00E776B9" w:rsidP="00DD64AC">
            <w:pPr>
              <w:jc w:val="center"/>
            </w:pPr>
            <w:r w:rsidRPr="00E163F6">
              <w:rPr>
                <w:sz w:val="22"/>
                <w:szCs w:val="22"/>
              </w:rPr>
              <w:t>1</w:t>
            </w:r>
          </w:p>
        </w:tc>
        <w:tc>
          <w:tcPr>
            <w:tcW w:w="1023" w:type="pct"/>
            <w:vAlign w:val="center"/>
          </w:tcPr>
          <w:p w:rsidR="00E776B9" w:rsidRPr="00E163F6" w:rsidRDefault="00E776B9" w:rsidP="00DD64AC">
            <w:pPr>
              <w:jc w:val="center"/>
            </w:pPr>
            <w:r w:rsidRPr="00E163F6">
              <w:rPr>
                <w:sz w:val="22"/>
                <w:szCs w:val="22"/>
              </w:rPr>
              <w:t>Кубанская (контроль)</w:t>
            </w:r>
          </w:p>
        </w:tc>
        <w:tc>
          <w:tcPr>
            <w:tcW w:w="437" w:type="pct"/>
            <w:vAlign w:val="center"/>
          </w:tcPr>
          <w:p w:rsidR="00E776B9" w:rsidRPr="00E163F6" w:rsidRDefault="00E776B9" w:rsidP="00DD64AC">
            <w:pPr>
              <w:jc w:val="center"/>
            </w:pPr>
            <w:r w:rsidRPr="00E163F6">
              <w:rPr>
                <w:sz w:val="22"/>
                <w:szCs w:val="22"/>
              </w:rPr>
              <w:t>80,0</w:t>
            </w:r>
          </w:p>
        </w:tc>
        <w:tc>
          <w:tcPr>
            <w:tcW w:w="437" w:type="pct"/>
            <w:vAlign w:val="center"/>
          </w:tcPr>
          <w:p w:rsidR="00E776B9" w:rsidRPr="00E163F6" w:rsidRDefault="00E776B9" w:rsidP="00DD64AC">
            <w:pPr>
              <w:jc w:val="center"/>
            </w:pPr>
            <w:r w:rsidRPr="00E163F6">
              <w:rPr>
                <w:sz w:val="22"/>
                <w:szCs w:val="22"/>
                <w:lang w:val="en-US"/>
              </w:rPr>
              <w:t>4</w:t>
            </w:r>
            <w:r w:rsidRPr="00E163F6">
              <w:rPr>
                <w:sz w:val="22"/>
                <w:szCs w:val="22"/>
              </w:rPr>
              <w:t>4,5</w:t>
            </w:r>
          </w:p>
        </w:tc>
        <w:tc>
          <w:tcPr>
            <w:tcW w:w="437" w:type="pct"/>
            <w:vAlign w:val="center"/>
          </w:tcPr>
          <w:p w:rsidR="00E776B9" w:rsidRPr="00E163F6" w:rsidRDefault="00E776B9" w:rsidP="00DD64AC">
            <w:pPr>
              <w:jc w:val="center"/>
            </w:pPr>
            <w:r w:rsidRPr="00E163F6">
              <w:rPr>
                <w:sz w:val="22"/>
                <w:szCs w:val="22"/>
              </w:rPr>
              <w:t>35,5</w:t>
            </w:r>
          </w:p>
        </w:tc>
        <w:tc>
          <w:tcPr>
            <w:tcW w:w="459" w:type="pct"/>
            <w:vAlign w:val="center"/>
          </w:tcPr>
          <w:p w:rsidR="00E776B9" w:rsidRPr="00E163F6" w:rsidRDefault="00E776B9" w:rsidP="00DD64AC">
            <w:pPr>
              <w:jc w:val="center"/>
              <w:rPr>
                <w:lang w:val="en-US"/>
              </w:rPr>
            </w:pPr>
            <w:r w:rsidRPr="00E163F6">
              <w:rPr>
                <w:sz w:val="22"/>
                <w:szCs w:val="22"/>
              </w:rPr>
              <w:t>160,0</w:t>
            </w:r>
          </w:p>
        </w:tc>
        <w:tc>
          <w:tcPr>
            <w:tcW w:w="437" w:type="pct"/>
            <w:vAlign w:val="center"/>
          </w:tcPr>
          <w:p w:rsidR="00E776B9" w:rsidRPr="00E163F6" w:rsidRDefault="00E776B9" w:rsidP="00DD64AC">
            <w:pPr>
              <w:jc w:val="center"/>
              <w:rPr>
                <w:lang w:val="en-US"/>
              </w:rPr>
            </w:pPr>
            <w:r w:rsidRPr="00E163F6">
              <w:rPr>
                <w:sz w:val="22"/>
                <w:szCs w:val="22"/>
                <w:lang w:val="en-US"/>
              </w:rPr>
              <w:t>2</w:t>
            </w:r>
            <w:r w:rsidRPr="00E163F6">
              <w:rPr>
                <w:sz w:val="22"/>
                <w:szCs w:val="22"/>
              </w:rPr>
              <w:t>1,</w:t>
            </w:r>
            <w:r w:rsidRPr="00E163F6">
              <w:rPr>
                <w:sz w:val="22"/>
                <w:szCs w:val="22"/>
                <w:lang w:val="en-US"/>
              </w:rPr>
              <w:t>1</w:t>
            </w:r>
          </w:p>
        </w:tc>
        <w:tc>
          <w:tcPr>
            <w:tcW w:w="437" w:type="pct"/>
            <w:vAlign w:val="center"/>
          </w:tcPr>
          <w:p w:rsidR="00E776B9" w:rsidRPr="00E163F6" w:rsidRDefault="00E776B9" w:rsidP="00DD64AC">
            <w:pPr>
              <w:jc w:val="center"/>
            </w:pPr>
            <w:r w:rsidRPr="00E163F6">
              <w:rPr>
                <w:sz w:val="22"/>
                <w:szCs w:val="22"/>
                <w:lang w:val="en-US"/>
              </w:rPr>
              <w:t>11</w:t>
            </w:r>
            <w:r w:rsidRPr="00E163F6">
              <w:rPr>
                <w:sz w:val="22"/>
                <w:szCs w:val="22"/>
              </w:rPr>
              <w:t>,3</w:t>
            </w:r>
          </w:p>
        </w:tc>
        <w:tc>
          <w:tcPr>
            <w:tcW w:w="438" w:type="pct"/>
            <w:vAlign w:val="center"/>
          </w:tcPr>
          <w:p w:rsidR="00E776B9" w:rsidRPr="00E163F6" w:rsidRDefault="00E776B9" w:rsidP="00DD64AC">
            <w:pPr>
              <w:jc w:val="center"/>
            </w:pPr>
            <w:r w:rsidRPr="00E163F6">
              <w:rPr>
                <w:sz w:val="22"/>
                <w:szCs w:val="22"/>
              </w:rPr>
              <w:t>9,4</w:t>
            </w:r>
          </w:p>
        </w:tc>
        <w:tc>
          <w:tcPr>
            <w:tcW w:w="459" w:type="pct"/>
            <w:vAlign w:val="center"/>
          </w:tcPr>
          <w:p w:rsidR="00E776B9" w:rsidRPr="00E163F6" w:rsidRDefault="00E776B9" w:rsidP="00DD64AC">
            <w:pPr>
              <w:jc w:val="center"/>
            </w:pPr>
            <w:r w:rsidRPr="00E163F6">
              <w:rPr>
                <w:sz w:val="22"/>
                <w:szCs w:val="22"/>
                <w:lang w:val="en-US"/>
              </w:rPr>
              <w:t>4</w:t>
            </w:r>
            <w:r w:rsidRPr="00E163F6">
              <w:rPr>
                <w:sz w:val="22"/>
                <w:szCs w:val="22"/>
              </w:rPr>
              <w:t>1,8</w:t>
            </w:r>
          </w:p>
        </w:tc>
      </w:tr>
      <w:tr w:rsidR="00E776B9" w:rsidRPr="00E163F6" w:rsidTr="00DD64AC">
        <w:tc>
          <w:tcPr>
            <w:tcW w:w="437" w:type="pct"/>
            <w:vAlign w:val="center"/>
          </w:tcPr>
          <w:p w:rsidR="00E776B9" w:rsidRPr="00E163F6" w:rsidRDefault="00E776B9" w:rsidP="00DD64AC">
            <w:pPr>
              <w:jc w:val="center"/>
            </w:pPr>
            <w:r w:rsidRPr="00E163F6">
              <w:rPr>
                <w:sz w:val="22"/>
                <w:szCs w:val="22"/>
              </w:rPr>
              <w:t>2</w:t>
            </w:r>
          </w:p>
        </w:tc>
        <w:tc>
          <w:tcPr>
            <w:tcW w:w="1023" w:type="pct"/>
            <w:vAlign w:val="center"/>
          </w:tcPr>
          <w:p w:rsidR="00E776B9" w:rsidRPr="00E163F6" w:rsidRDefault="00E776B9" w:rsidP="00DD64AC">
            <w:pPr>
              <w:jc w:val="center"/>
            </w:pPr>
            <w:r w:rsidRPr="00E163F6">
              <w:rPr>
                <w:sz w:val="22"/>
                <w:szCs w:val="22"/>
              </w:rPr>
              <w:t>Марусинская-425</w:t>
            </w:r>
          </w:p>
        </w:tc>
        <w:tc>
          <w:tcPr>
            <w:tcW w:w="437" w:type="pct"/>
            <w:vAlign w:val="center"/>
          </w:tcPr>
          <w:p w:rsidR="00E776B9" w:rsidRPr="00E163F6" w:rsidRDefault="00E776B9" w:rsidP="00DD64AC">
            <w:pPr>
              <w:jc w:val="center"/>
            </w:pPr>
            <w:r w:rsidRPr="00E163F6">
              <w:rPr>
                <w:sz w:val="22"/>
                <w:szCs w:val="22"/>
                <w:lang w:val="en-US"/>
              </w:rPr>
              <w:t>3</w:t>
            </w:r>
            <w:r w:rsidRPr="00E163F6">
              <w:rPr>
                <w:sz w:val="22"/>
                <w:szCs w:val="22"/>
              </w:rPr>
              <w:t>6,4</w:t>
            </w:r>
          </w:p>
        </w:tc>
        <w:tc>
          <w:tcPr>
            <w:tcW w:w="437" w:type="pct"/>
            <w:vAlign w:val="center"/>
          </w:tcPr>
          <w:p w:rsidR="00E776B9" w:rsidRPr="00E163F6" w:rsidRDefault="00E776B9" w:rsidP="00DD64AC">
            <w:pPr>
              <w:jc w:val="center"/>
            </w:pPr>
            <w:r w:rsidRPr="00E163F6">
              <w:rPr>
                <w:sz w:val="22"/>
                <w:szCs w:val="22"/>
                <w:lang w:val="en-US"/>
              </w:rPr>
              <w:t>4</w:t>
            </w:r>
            <w:r w:rsidRPr="00E163F6">
              <w:rPr>
                <w:sz w:val="22"/>
                <w:szCs w:val="22"/>
              </w:rPr>
              <w:t>0,0</w:t>
            </w:r>
          </w:p>
        </w:tc>
        <w:tc>
          <w:tcPr>
            <w:tcW w:w="437" w:type="pct"/>
            <w:vAlign w:val="center"/>
          </w:tcPr>
          <w:p w:rsidR="00E776B9" w:rsidRPr="00E163F6" w:rsidRDefault="00E776B9" w:rsidP="00DD64AC">
            <w:pPr>
              <w:jc w:val="center"/>
            </w:pPr>
            <w:r w:rsidRPr="00E163F6">
              <w:rPr>
                <w:sz w:val="22"/>
                <w:szCs w:val="22"/>
              </w:rPr>
              <w:t>27,5</w:t>
            </w:r>
          </w:p>
        </w:tc>
        <w:tc>
          <w:tcPr>
            <w:tcW w:w="459" w:type="pct"/>
            <w:vAlign w:val="center"/>
          </w:tcPr>
          <w:p w:rsidR="00E776B9" w:rsidRPr="00E163F6" w:rsidRDefault="00E776B9" w:rsidP="00DD64AC">
            <w:pPr>
              <w:jc w:val="center"/>
            </w:pPr>
            <w:r w:rsidRPr="00E163F6">
              <w:rPr>
                <w:sz w:val="22"/>
                <w:szCs w:val="22"/>
                <w:lang w:val="en-US"/>
              </w:rPr>
              <w:t>10</w:t>
            </w:r>
            <w:r w:rsidRPr="00E163F6">
              <w:rPr>
                <w:sz w:val="22"/>
                <w:szCs w:val="22"/>
              </w:rPr>
              <w:t>3,9</w:t>
            </w:r>
          </w:p>
        </w:tc>
        <w:tc>
          <w:tcPr>
            <w:tcW w:w="437" w:type="pct"/>
            <w:vAlign w:val="center"/>
          </w:tcPr>
          <w:p w:rsidR="00E776B9" w:rsidRPr="00E163F6" w:rsidRDefault="00E776B9" w:rsidP="00DD64AC">
            <w:pPr>
              <w:jc w:val="center"/>
            </w:pPr>
            <w:r w:rsidRPr="00E163F6">
              <w:rPr>
                <w:sz w:val="22"/>
                <w:szCs w:val="22"/>
              </w:rPr>
              <w:t>9,0</w:t>
            </w:r>
          </w:p>
        </w:tc>
        <w:tc>
          <w:tcPr>
            <w:tcW w:w="437" w:type="pct"/>
            <w:vAlign w:val="center"/>
          </w:tcPr>
          <w:p w:rsidR="00E776B9" w:rsidRPr="00E163F6" w:rsidRDefault="00E776B9" w:rsidP="00DD64AC">
            <w:pPr>
              <w:jc w:val="center"/>
            </w:pPr>
            <w:r w:rsidRPr="00E163F6">
              <w:rPr>
                <w:sz w:val="22"/>
                <w:szCs w:val="22"/>
              </w:rPr>
              <w:t>11,4</w:t>
            </w:r>
          </w:p>
        </w:tc>
        <w:tc>
          <w:tcPr>
            <w:tcW w:w="438" w:type="pct"/>
            <w:vAlign w:val="center"/>
          </w:tcPr>
          <w:p w:rsidR="00E776B9" w:rsidRPr="00E163F6" w:rsidRDefault="00E776B9" w:rsidP="00DD64AC">
            <w:pPr>
              <w:jc w:val="center"/>
            </w:pPr>
            <w:r w:rsidRPr="00E163F6">
              <w:rPr>
                <w:sz w:val="22"/>
                <w:szCs w:val="22"/>
              </w:rPr>
              <w:t>7,8</w:t>
            </w:r>
          </w:p>
        </w:tc>
        <w:tc>
          <w:tcPr>
            <w:tcW w:w="459" w:type="pct"/>
            <w:vAlign w:val="center"/>
          </w:tcPr>
          <w:p w:rsidR="00E776B9" w:rsidRPr="00E163F6" w:rsidRDefault="00E776B9" w:rsidP="00DD64AC">
            <w:pPr>
              <w:jc w:val="center"/>
            </w:pPr>
            <w:r w:rsidRPr="00E163F6">
              <w:rPr>
                <w:sz w:val="22"/>
                <w:szCs w:val="22"/>
              </w:rPr>
              <w:t>28,2</w:t>
            </w:r>
          </w:p>
        </w:tc>
      </w:tr>
      <w:tr w:rsidR="00E776B9" w:rsidRPr="00E163F6" w:rsidTr="00DD64AC">
        <w:tc>
          <w:tcPr>
            <w:tcW w:w="437" w:type="pct"/>
            <w:vAlign w:val="center"/>
          </w:tcPr>
          <w:p w:rsidR="00E776B9" w:rsidRPr="00E163F6" w:rsidRDefault="00E776B9" w:rsidP="00DD64AC">
            <w:pPr>
              <w:jc w:val="center"/>
            </w:pPr>
            <w:r w:rsidRPr="00E163F6">
              <w:rPr>
                <w:sz w:val="22"/>
                <w:szCs w:val="22"/>
              </w:rPr>
              <w:t>3</w:t>
            </w:r>
          </w:p>
        </w:tc>
        <w:tc>
          <w:tcPr>
            <w:tcW w:w="1023" w:type="pct"/>
            <w:vAlign w:val="center"/>
          </w:tcPr>
          <w:p w:rsidR="00E776B9" w:rsidRPr="00E163F6" w:rsidRDefault="00E776B9" w:rsidP="00DD64AC">
            <w:pPr>
              <w:jc w:val="center"/>
            </w:pPr>
            <w:r w:rsidRPr="00E163F6">
              <w:rPr>
                <w:sz w:val="22"/>
                <w:szCs w:val="22"/>
              </w:rPr>
              <w:t xml:space="preserve">Павловская-7 </w:t>
            </w:r>
          </w:p>
        </w:tc>
        <w:tc>
          <w:tcPr>
            <w:tcW w:w="437" w:type="pct"/>
            <w:vAlign w:val="center"/>
          </w:tcPr>
          <w:p w:rsidR="00E776B9" w:rsidRPr="00E163F6" w:rsidRDefault="00E776B9" w:rsidP="00DD64AC">
            <w:pPr>
              <w:jc w:val="center"/>
            </w:pPr>
            <w:r w:rsidRPr="00E163F6">
              <w:rPr>
                <w:sz w:val="22"/>
                <w:szCs w:val="22"/>
              </w:rPr>
              <w:t>36,7</w:t>
            </w:r>
          </w:p>
        </w:tc>
        <w:tc>
          <w:tcPr>
            <w:tcW w:w="437" w:type="pct"/>
            <w:vAlign w:val="center"/>
          </w:tcPr>
          <w:p w:rsidR="00E776B9" w:rsidRPr="00E163F6" w:rsidRDefault="00E776B9" w:rsidP="00DD64AC">
            <w:pPr>
              <w:jc w:val="center"/>
            </w:pPr>
            <w:r w:rsidRPr="00E163F6">
              <w:rPr>
                <w:sz w:val="22"/>
                <w:szCs w:val="22"/>
              </w:rPr>
              <w:t>39,4</w:t>
            </w:r>
          </w:p>
        </w:tc>
        <w:tc>
          <w:tcPr>
            <w:tcW w:w="437" w:type="pct"/>
            <w:vAlign w:val="center"/>
          </w:tcPr>
          <w:p w:rsidR="00E776B9" w:rsidRPr="00E163F6" w:rsidRDefault="00E776B9" w:rsidP="00DD64AC">
            <w:pPr>
              <w:jc w:val="center"/>
            </w:pPr>
            <w:r w:rsidRPr="00E163F6">
              <w:rPr>
                <w:sz w:val="22"/>
                <w:szCs w:val="22"/>
              </w:rPr>
              <w:t>28,4</w:t>
            </w:r>
          </w:p>
        </w:tc>
        <w:tc>
          <w:tcPr>
            <w:tcW w:w="459" w:type="pct"/>
            <w:vAlign w:val="center"/>
          </w:tcPr>
          <w:p w:rsidR="00E776B9" w:rsidRPr="00E163F6" w:rsidRDefault="00E776B9" w:rsidP="00DD64AC">
            <w:pPr>
              <w:jc w:val="center"/>
            </w:pPr>
            <w:r w:rsidRPr="00E163F6">
              <w:rPr>
                <w:sz w:val="22"/>
                <w:szCs w:val="22"/>
              </w:rPr>
              <w:t>104,5</w:t>
            </w:r>
          </w:p>
        </w:tc>
        <w:tc>
          <w:tcPr>
            <w:tcW w:w="437" w:type="pct"/>
            <w:vAlign w:val="center"/>
          </w:tcPr>
          <w:p w:rsidR="00E776B9" w:rsidRPr="00E163F6" w:rsidRDefault="00E776B9" w:rsidP="00DD64AC">
            <w:pPr>
              <w:jc w:val="center"/>
            </w:pPr>
            <w:r w:rsidRPr="00E163F6">
              <w:rPr>
                <w:sz w:val="22"/>
                <w:szCs w:val="22"/>
              </w:rPr>
              <w:t>10,1</w:t>
            </w:r>
          </w:p>
        </w:tc>
        <w:tc>
          <w:tcPr>
            <w:tcW w:w="437" w:type="pct"/>
            <w:vAlign w:val="center"/>
          </w:tcPr>
          <w:p w:rsidR="00E776B9" w:rsidRPr="00E163F6" w:rsidRDefault="00E776B9" w:rsidP="00DD64AC">
            <w:pPr>
              <w:jc w:val="center"/>
            </w:pPr>
            <w:r w:rsidRPr="00E163F6">
              <w:rPr>
                <w:sz w:val="22"/>
                <w:szCs w:val="22"/>
              </w:rPr>
              <w:t>11,2</w:t>
            </w:r>
          </w:p>
        </w:tc>
        <w:tc>
          <w:tcPr>
            <w:tcW w:w="438" w:type="pct"/>
            <w:vAlign w:val="center"/>
          </w:tcPr>
          <w:p w:rsidR="00E776B9" w:rsidRPr="00E163F6" w:rsidRDefault="00E776B9" w:rsidP="00DD64AC">
            <w:pPr>
              <w:jc w:val="center"/>
            </w:pPr>
            <w:r w:rsidRPr="00E163F6">
              <w:rPr>
                <w:sz w:val="22"/>
                <w:szCs w:val="22"/>
              </w:rPr>
              <w:t>8,3</w:t>
            </w:r>
          </w:p>
        </w:tc>
        <w:tc>
          <w:tcPr>
            <w:tcW w:w="459" w:type="pct"/>
            <w:vAlign w:val="center"/>
          </w:tcPr>
          <w:p w:rsidR="00E776B9" w:rsidRPr="00E163F6" w:rsidRDefault="00E776B9" w:rsidP="00DD64AC">
            <w:pPr>
              <w:jc w:val="center"/>
            </w:pPr>
            <w:r w:rsidRPr="00E163F6">
              <w:rPr>
                <w:sz w:val="22"/>
                <w:szCs w:val="22"/>
              </w:rPr>
              <w:t>29,6</w:t>
            </w:r>
          </w:p>
        </w:tc>
      </w:tr>
      <w:tr w:rsidR="00E776B9" w:rsidRPr="00E163F6" w:rsidTr="00DD64AC">
        <w:tc>
          <w:tcPr>
            <w:tcW w:w="437" w:type="pct"/>
            <w:vAlign w:val="center"/>
          </w:tcPr>
          <w:p w:rsidR="00E776B9" w:rsidRPr="00E163F6" w:rsidRDefault="00E776B9" w:rsidP="00DD64AC">
            <w:pPr>
              <w:jc w:val="center"/>
            </w:pPr>
            <w:r w:rsidRPr="00E163F6">
              <w:rPr>
                <w:sz w:val="22"/>
                <w:szCs w:val="22"/>
              </w:rPr>
              <w:t>4</w:t>
            </w:r>
          </w:p>
        </w:tc>
        <w:tc>
          <w:tcPr>
            <w:tcW w:w="1023" w:type="pct"/>
            <w:vAlign w:val="center"/>
          </w:tcPr>
          <w:p w:rsidR="00E776B9" w:rsidRPr="00E163F6" w:rsidRDefault="00E776B9" w:rsidP="00DD64AC">
            <w:pPr>
              <w:jc w:val="center"/>
            </w:pPr>
            <w:r w:rsidRPr="00E163F6">
              <w:rPr>
                <w:sz w:val="22"/>
                <w:szCs w:val="22"/>
              </w:rPr>
              <w:t>Кинельская</w:t>
            </w:r>
          </w:p>
        </w:tc>
        <w:tc>
          <w:tcPr>
            <w:tcW w:w="437" w:type="pct"/>
            <w:vAlign w:val="center"/>
          </w:tcPr>
          <w:p w:rsidR="00E776B9" w:rsidRPr="00E163F6" w:rsidRDefault="00E776B9" w:rsidP="00DD64AC">
            <w:pPr>
              <w:jc w:val="center"/>
            </w:pPr>
            <w:r w:rsidRPr="00E163F6">
              <w:rPr>
                <w:sz w:val="22"/>
                <w:szCs w:val="22"/>
              </w:rPr>
              <w:t>39,4</w:t>
            </w:r>
          </w:p>
        </w:tc>
        <w:tc>
          <w:tcPr>
            <w:tcW w:w="437" w:type="pct"/>
            <w:vAlign w:val="center"/>
          </w:tcPr>
          <w:p w:rsidR="00E776B9" w:rsidRPr="00E163F6" w:rsidRDefault="00E776B9" w:rsidP="00DD64AC">
            <w:pPr>
              <w:jc w:val="center"/>
            </w:pPr>
            <w:r w:rsidRPr="00E163F6">
              <w:rPr>
                <w:sz w:val="22"/>
                <w:szCs w:val="22"/>
              </w:rPr>
              <w:t>38,4</w:t>
            </w:r>
          </w:p>
        </w:tc>
        <w:tc>
          <w:tcPr>
            <w:tcW w:w="437" w:type="pct"/>
            <w:vAlign w:val="center"/>
          </w:tcPr>
          <w:p w:rsidR="00E776B9" w:rsidRPr="00E163F6" w:rsidRDefault="00E776B9" w:rsidP="00DD64AC">
            <w:pPr>
              <w:jc w:val="center"/>
            </w:pPr>
            <w:r w:rsidRPr="00E163F6">
              <w:rPr>
                <w:sz w:val="22"/>
                <w:szCs w:val="22"/>
              </w:rPr>
              <w:t>32,4</w:t>
            </w:r>
          </w:p>
        </w:tc>
        <w:tc>
          <w:tcPr>
            <w:tcW w:w="459" w:type="pct"/>
            <w:vAlign w:val="center"/>
          </w:tcPr>
          <w:p w:rsidR="00E776B9" w:rsidRPr="00E163F6" w:rsidRDefault="00E776B9" w:rsidP="00DD64AC">
            <w:pPr>
              <w:jc w:val="center"/>
            </w:pPr>
            <w:r w:rsidRPr="00E163F6">
              <w:rPr>
                <w:sz w:val="22"/>
                <w:szCs w:val="22"/>
              </w:rPr>
              <w:t>110,2</w:t>
            </w:r>
          </w:p>
        </w:tc>
        <w:tc>
          <w:tcPr>
            <w:tcW w:w="437" w:type="pct"/>
            <w:vAlign w:val="center"/>
          </w:tcPr>
          <w:p w:rsidR="00E776B9" w:rsidRPr="00E163F6" w:rsidRDefault="00E776B9" w:rsidP="00DD64AC">
            <w:pPr>
              <w:jc w:val="center"/>
            </w:pPr>
            <w:r w:rsidRPr="00E163F6">
              <w:rPr>
                <w:sz w:val="22"/>
                <w:szCs w:val="22"/>
              </w:rPr>
              <w:t>10,2</w:t>
            </w:r>
          </w:p>
        </w:tc>
        <w:tc>
          <w:tcPr>
            <w:tcW w:w="437" w:type="pct"/>
            <w:vAlign w:val="center"/>
          </w:tcPr>
          <w:p w:rsidR="00E776B9" w:rsidRPr="00E163F6" w:rsidRDefault="00E776B9" w:rsidP="00DD64AC">
            <w:pPr>
              <w:jc w:val="center"/>
            </w:pPr>
            <w:r w:rsidRPr="00E163F6">
              <w:rPr>
                <w:sz w:val="22"/>
                <w:szCs w:val="22"/>
              </w:rPr>
              <w:t>10,8</w:t>
            </w:r>
          </w:p>
        </w:tc>
        <w:tc>
          <w:tcPr>
            <w:tcW w:w="438" w:type="pct"/>
            <w:vAlign w:val="center"/>
          </w:tcPr>
          <w:p w:rsidR="00E776B9" w:rsidRPr="00E163F6" w:rsidRDefault="00E776B9" w:rsidP="00DD64AC">
            <w:pPr>
              <w:jc w:val="center"/>
            </w:pPr>
            <w:r w:rsidRPr="00E163F6">
              <w:rPr>
                <w:sz w:val="22"/>
                <w:szCs w:val="22"/>
              </w:rPr>
              <w:t>9,4</w:t>
            </w:r>
          </w:p>
        </w:tc>
        <w:tc>
          <w:tcPr>
            <w:tcW w:w="459" w:type="pct"/>
            <w:vAlign w:val="center"/>
          </w:tcPr>
          <w:p w:rsidR="00E776B9" w:rsidRPr="00E163F6" w:rsidRDefault="00E776B9" w:rsidP="00DD64AC">
            <w:pPr>
              <w:jc w:val="center"/>
            </w:pPr>
            <w:r w:rsidRPr="00E163F6">
              <w:rPr>
                <w:sz w:val="22"/>
                <w:szCs w:val="22"/>
              </w:rPr>
              <w:t>30,4</w:t>
            </w:r>
          </w:p>
        </w:tc>
      </w:tr>
      <w:tr w:rsidR="00E776B9" w:rsidRPr="00E163F6" w:rsidTr="00DD64AC">
        <w:tc>
          <w:tcPr>
            <w:tcW w:w="437" w:type="pct"/>
            <w:vAlign w:val="center"/>
          </w:tcPr>
          <w:p w:rsidR="00E776B9" w:rsidRPr="00E163F6" w:rsidRDefault="00E776B9" w:rsidP="00DD64AC">
            <w:pPr>
              <w:jc w:val="center"/>
            </w:pPr>
            <w:r w:rsidRPr="00E163F6">
              <w:rPr>
                <w:sz w:val="22"/>
                <w:szCs w:val="22"/>
              </w:rPr>
              <w:t>5</w:t>
            </w:r>
          </w:p>
        </w:tc>
        <w:tc>
          <w:tcPr>
            <w:tcW w:w="1023" w:type="pct"/>
            <w:vAlign w:val="center"/>
          </w:tcPr>
          <w:p w:rsidR="00E776B9" w:rsidRPr="00E163F6" w:rsidRDefault="00E776B9" w:rsidP="00DD64AC">
            <w:pPr>
              <w:jc w:val="center"/>
            </w:pPr>
            <w:r w:rsidRPr="00E163F6">
              <w:rPr>
                <w:sz w:val="22"/>
                <w:szCs w:val="22"/>
              </w:rPr>
              <w:t>Краснокутская-4009</w:t>
            </w:r>
          </w:p>
        </w:tc>
        <w:tc>
          <w:tcPr>
            <w:tcW w:w="437" w:type="pct"/>
            <w:vAlign w:val="center"/>
          </w:tcPr>
          <w:p w:rsidR="00E776B9" w:rsidRPr="00E163F6" w:rsidRDefault="00E776B9" w:rsidP="00DD64AC">
            <w:pPr>
              <w:jc w:val="center"/>
            </w:pPr>
            <w:r w:rsidRPr="00E163F6">
              <w:rPr>
                <w:sz w:val="22"/>
                <w:szCs w:val="22"/>
              </w:rPr>
              <w:t>35,4</w:t>
            </w:r>
          </w:p>
        </w:tc>
        <w:tc>
          <w:tcPr>
            <w:tcW w:w="437" w:type="pct"/>
            <w:vAlign w:val="center"/>
          </w:tcPr>
          <w:p w:rsidR="00E776B9" w:rsidRPr="00E163F6" w:rsidRDefault="00E776B9" w:rsidP="00DD64AC">
            <w:pPr>
              <w:jc w:val="center"/>
            </w:pPr>
            <w:r w:rsidRPr="00E163F6">
              <w:rPr>
                <w:sz w:val="22"/>
                <w:szCs w:val="22"/>
              </w:rPr>
              <w:t>32,0</w:t>
            </w:r>
          </w:p>
        </w:tc>
        <w:tc>
          <w:tcPr>
            <w:tcW w:w="437" w:type="pct"/>
            <w:vAlign w:val="center"/>
          </w:tcPr>
          <w:p w:rsidR="00E776B9" w:rsidRPr="00E163F6" w:rsidRDefault="00E776B9" w:rsidP="00DD64AC">
            <w:pPr>
              <w:jc w:val="center"/>
            </w:pPr>
            <w:r w:rsidRPr="00E163F6">
              <w:rPr>
                <w:sz w:val="22"/>
                <w:szCs w:val="22"/>
              </w:rPr>
              <w:t>27,0</w:t>
            </w:r>
          </w:p>
        </w:tc>
        <w:tc>
          <w:tcPr>
            <w:tcW w:w="459" w:type="pct"/>
            <w:vAlign w:val="center"/>
          </w:tcPr>
          <w:p w:rsidR="00E776B9" w:rsidRPr="00E163F6" w:rsidRDefault="00E776B9" w:rsidP="00DD64AC">
            <w:pPr>
              <w:jc w:val="center"/>
            </w:pPr>
            <w:r w:rsidRPr="00E163F6">
              <w:rPr>
                <w:sz w:val="22"/>
                <w:szCs w:val="22"/>
              </w:rPr>
              <w:t>94,4</w:t>
            </w:r>
          </w:p>
        </w:tc>
        <w:tc>
          <w:tcPr>
            <w:tcW w:w="437" w:type="pct"/>
            <w:vAlign w:val="center"/>
          </w:tcPr>
          <w:p w:rsidR="00E776B9" w:rsidRPr="00E163F6" w:rsidRDefault="00E776B9" w:rsidP="00DD64AC">
            <w:pPr>
              <w:jc w:val="center"/>
            </w:pPr>
            <w:r w:rsidRPr="00E163F6">
              <w:rPr>
                <w:sz w:val="22"/>
                <w:szCs w:val="22"/>
              </w:rPr>
              <w:t>8,9</w:t>
            </w:r>
          </w:p>
        </w:tc>
        <w:tc>
          <w:tcPr>
            <w:tcW w:w="437" w:type="pct"/>
            <w:vAlign w:val="center"/>
          </w:tcPr>
          <w:p w:rsidR="00E776B9" w:rsidRPr="00E163F6" w:rsidRDefault="00E776B9" w:rsidP="00DD64AC">
            <w:pPr>
              <w:jc w:val="center"/>
            </w:pPr>
            <w:r w:rsidRPr="00E163F6">
              <w:rPr>
                <w:sz w:val="22"/>
                <w:szCs w:val="22"/>
              </w:rPr>
              <w:t>8,4</w:t>
            </w:r>
          </w:p>
        </w:tc>
        <w:tc>
          <w:tcPr>
            <w:tcW w:w="438" w:type="pct"/>
            <w:vAlign w:val="center"/>
          </w:tcPr>
          <w:p w:rsidR="00E776B9" w:rsidRPr="00E163F6" w:rsidRDefault="00E776B9" w:rsidP="00DD64AC">
            <w:pPr>
              <w:jc w:val="center"/>
            </w:pPr>
            <w:r w:rsidRPr="00E163F6">
              <w:rPr>
                <w:sz w:val="22"/>
                <w:szCs w:val="22"/>
              </w:rPr>
              <w:t>7,4</w:t>
            </w:r>
          </w:p>
        </w:tc>
        <w:tc>
          <w:tcPr>
            <w:tcW w:w="459" w:type="pct"/>
            <w:vAlign w:val="center"/>
          </w:tcPr>
          <w:p w:rsidR="00E776B9" w:rsidRPr="00E163F6" w:rsidRDefault="00E776B9" w:rsidP="00DD64AC">
            <w:pPr>
              <w:jc w:val="center"/>
            </w:pPr>
            <w:r w:rsidRPr="00E163F6">
              <w:rPr>
                <w:sz w:val="22"/>
                <w:szCs w:val="22"/>
              </w:rPr>
              <w:t>24,7</w:t>
            </w:r>
          </w:p>
        </w:tc>
      </w:tr>
    </w:tbl>
    <w:p w:rsidR="00934120" w:rsidRPr="00E163F6" w:rsidRDefault="00435943" w:rsidP="00742384">
      <w:pPr>
        <w:spacing w:line="360" w:lineRule="auto"/>
        <w:ind w:firstLine="567"/>
        <w:jc w:val="both"/>
        <w:rPr>
          <w:sz w:val="28"/>
          <w:szCs w:val="28"/>
        </w:rPr>
      </w:pPr>
      <w:r w:rsidRPr="00E163F6">
        <w:rPr>
          <w:sz w:val="28"/>
          <w:szCs w:val="28"/>
        </w:rPr>
        <w:lastRenderedPageBreak/>
        <w:t xml:space="preserve">В сумме за три года </w:t>
      </w:r>
      <w:r w:rsidR="00934120" w:rsidRPr="00E163F6">
        <w:rPr>
          <w:sz w:val="28"/>
          <w:szCs w:val="28"/>
        </w:rPr>
        <w:t xml:space="preserve">исследований у травосмеси с люцерной Кубанская желтая и злаковыми травами получено 429,2 ц/га зеленой массы (115,7 ц/га воздушно-сухой массы). Злаково-бобовая травосмесь с люцерной Кинельской показала урожайность 321,3 ц/га зеленой массы и </w:t>
      </w:r>
      <w:r w:rsidR="00F14482" w:rsidRPr="00E163F6">
        <w:rPr>
          <w:sz w:val="28"/>
          <w:szCs w:val="28"/>
        </w:rPr>
        <w:t>(</w:t>
      </w:r>
      <w:r w:rsidR="00934120" w:rsidRPr="00E163F6">
        <w:rPr>
          <w:sz w:val="28"/>
          <w:szCs w:val="28"/>
        </w:rPr>
        <w:t>86,5 ц/га воздушно-сухой массы</w:t>
      </w:r>
      <w:r w:rsidR="00F14482" w:rsidRPr="00E163F6">
        <w:rPr>
          <w:sz w:val="28"/>
          <w:szCs w:val="28"/>
        </w:rPr>
        <w:t>)</w:t>
      </w:r>
      <w:r w:rsidR="006B07E3" w:rsidRPr="00E163F6">
        <w:rPr>
          <w:sz w:val="28"/>
          <w:szCs w:val="28"/>
        </w:rPr>
        <w:t xml:space="preserve"> (таблица 4).</w:t>
      </w:r>
    </w:p>
    <w:p w:rsidR="00DD64AC" w:rsidRPr="00E163F6" w:rsidRDefault="00DD64AC" w:rsidP="00DD64AC">
      <w:pPr>
        <w:spacing w:line="360" w:lineRule="auto"/>
        <w:ind w:firstLine="567"/>
        <w:jc w:val="center"/>
        <w:rPr>
          <w:sz w:val="28"/>
          <w:szCs w:val="28"/>
        </w:rPr>
      </w:pPr>
      <w:r w:rsidRPr="00E163F6">
        <w:rPr>
          <w:sz w:val="28"/>
          <w:szCs w:val="28"/>
        </w:rPr>
        <w:t>Таблица 4 - Урожайность злаково-бобовых травосмесей с различными сортами люцерны желтой за три года, ц/га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238"/>
        <w:gridCol w:w="763"/>
        <w:gridCol w:w="763"/>
        <w:gridCol w:w="763"/>
        <w:gridCol w:w="853"/>
        <w:gridCol w:w="763"/>
        <w:gridCol w:w="763"/>
        <w:gridCol w:w="763"/>
        <w:gridCol w:w="853"/>
      </w:tblGrid>
      <w:tr w:rsidR="00DD64AC" w:rsidRPr="00E163F6" w:rsidTr="00AD1934">
        <w:tc>
          <w:tcPr>
            <w:tcW w:w="411" w:type="pct"/>
            <w:vMerge w:val="restart"/>
            <w:vAlign w:val="center"/>
          </w:tcPr>
          <w:p w:rsidR="00DD64AC" w:rsidRPr="00E163F6" w:rsidRDefault="00DD64AC" w:rsidP="00DD64AC">
            <w:pPr>
              <w:jc w:val="center"/>
            </w:pPr>
            <w:r w:rsidRPr="00E163F6">
              <w:t>№</w:t>
            </w:r>
          </w:p>
        </w:tc>
        <w:tc>
          <w:tcPr>
            <w:tcW w:w="1205" w:type="pct"/>
            <w:vMerge w:val="restart"/>
            <w:vAlign w:val="center"/>
          </w:tcPr>
          <w:p w:rsidR="00DD64AC" w:rsidRPr="00E163F6" w:rsidRDefault="00DD64AC" w:rsidP="00DD64AC">
            <w:pPr>
              <w:jc w:val="center"/>
            </w:pPr>
            <w:r w:rsidRPr="00E163F6">
              <w:t>Сорт люцерны желтой+кострец безостый+овсяница луговая</w:t>
            </w:r>
          </w:p>
        </w:tc>
        <w:tc>
          <w:tcPr>
            <w:tcW w:w="1692" w:type="pct"/>
            <w:gridSpan w:val="4"/>
            <w:vAlign w:val="center"/>
          </w:tcPr>
          <w:p w:rsidR="00DD64AC" w:rsidRPr="00E163F6" w:rsidRDefault="00DD64AC" w:rsidP="00DD64AC">
            <w:pPr>
              <w:jc w:val="center"/>
            </w:pPr>
            <w:r w:rsidRPr="00E163F6">
              <w:t>Зеленая масса</w:t>
            </w:r>
          </w:p>
        </w:tc>
        <w:tc>
          <w:tcPr>
            <w:tcW w:w="1692" w:type="pct"/>
            <w:gridSpan w:val="4"/>
            <w:vAlign w:val="center"/>
          </w:tcPr>
          <w:p w:rsidR="00DD64AC" w:rsidRPr="00E163F6" w:rsidRDefault="00DD64AC" w:rsidP="00DD64AC">
            <w:pPr>
              <w:jc w:val="center"/>
            </w:pPr>
            <w:r w:rsidRPr="00E163F6">
              <w:t>Воздушно-сухая масса</w:t>
            </w:r>
          </w:p>
        </w:tc>
      </w:tr>
      <w:tr w:rsidR="00DD64AC" w:rsidRPr="00E163F6" w:rsidTr="00AD1934">
        <w:tc>
          <w:tcPr>
            <w:tcW w:w="411" w:type="pct"/>
            <w:vMerge/>
            <w:vAlign w:val="center"/>
          </w:tcPr>
          <w:p w:rsidR="00DD64AC" w:rsidRPr="00E163F6" w:rsidRDefault="00DD64AC" w:rsidP="00DD64AC">
            <w:pPr>
              <w:jc w:val="center"/>
            </w:pPr>
          </w:p>
        </w:tc>
        <w:tc>
          <w:tcPr>
            <w:tcW w:w="1205" w:type="pct"/>
            <w:vMerge/>
            <w:vAlign w:val="center"/>
          </w:tcPr>
          <w:p w:rsidR="00DD64AC" w:rsidRPr="00E163F6" w:rsidRDefault="00DD64AC" w:rsidP="00DD64AC">
            <w:pPr>
              <w:jc w:val="center"/>
            </w:pPr>
          </w:p>
        </w:tc>
        <w:tc>
          <w:tcPr>
            <w:tcW w:w="1233" w:type="pct"/>
            <w:gridSpan w:val="3"/>
            <w:vAlign w:val="center"/>
          </w:tcPr>
          <w:p w:rsidR="00DD64AC" w:rsidRPr="00E163F6" w:rsidRDefault="00DD64AC" w:rsidP="00DD64AC">
            <w:pPr>
              <w:jc w:val="center"/>
            </w:pPr>
            <w:r w:rsidRPr="00E163F6">
              <w:t xml:space="preserve">год </w:t>
            </w:r>
          </w:p>
        </w:tc>
        <w:tc>
          <w:tcPr>
            <w:tcW w:w="459" w:type="pct"/>
            <w:vMerge w:val="restart"/>
            <w:vAlign w:val="center"/>
          </w:tcPr>
          <w:p w:rsidR="00DD64AC" w:rsidRPr="00E163F6" w:rsidRDefault="00DD64AC" w:rsidP="00DD64AC">
            <w:pPr>
              <w:jc w:val="center"/>
            </w:pPr>
            <w:r w:rsidRPr="00E163F6">
              <w:t>сумма</w:t>
            </w:r>
          </w:p>
        </w:tc>
        <w:tc>
          <w:tcPr>
            <w:tcW w:w="1233" w:type="pct"/>
            <w:gridSpan w:val="3"/>
            <w:vAlign w:val="center"/>
          </w:tcPr>
          <w:p w:rsidR="00DD64AC" w:rsidRPr="00E163F6" w:rsidRDefault="00DD64AC" w:rsidP="00DD64AC">
            <w:pPr>
              <w:jc w:val="center"/>
            </w:pPr>
            <w:r w:rsidRPr="00E163F6">
              <w:t>год</w:t>
            </w:r>
          </w:p>
        </w:tc>
        <w:tc>
          <w:tcPr>
            <w:tcW w:w="459" w:type="pct"/>
            <w:vMerge w:val="restart"/>
            <w:vAlign w:val="center"/>
          </w:tcPr>
          <w:p w:rsidR="00DD64AC" w:rsidRPr="00E163F6" w:rsidRDefault="00DD64AC" w:rsidP="00DD64AC">
            <w:pPr>
              <w:jc w:val="center"/>
            </w:pPr>
            <w:r w:rsidRPr="00E163F6">
              <w:t>сумма</w:t>
            </w:r>
          </w:p>
        </w:tc>
      </w:tr>
      <w:tr w:rsidR="00DD64AC" w:rsidRPr="00E163F6" w:rsidTr="00AD1934">
        <w:tc>
          <w:tcPr>
            <w:tcW w:w="411" w:type="pct"/>
            <w:vMerge/>
            <w:vAlign w:val="center"/>
          </w:tcPr>
          <w:p w:rsidR="00DD64AC" w:rsidRPr="00E163F6" w:rsidRDefault="00DD64AC" w:rsidP="00DD64AC">
            <w:pPr>
              <w:jc w:val="center"/>
            </w:pPr>
          </w:p>
        </w:tc>
        <w:tc>
          <w:tcPr>
            <w:tcW w:w="1205" w:type="pct"/>
            <w:vMerge/>
            <w:vAlign w:val="center"/>
          </w:tcPr>
          <w:p w:rsidR="00DD64AC" w:rsidRPr="00E163F6" w:rsidRDefault="00DD64AC" w:rsidP="00DD64AC">
            <w:pPr>
              <w:jc w:val="center"/>
            </w:pPr>
          </w:p>
        </w:tc>
        <w:tc>
          <w:tcPr>
            <w:tcW w:w="411" w:type="pct"/>
            <w:vAlign w:val="center"/>
          </w:tcPr>
          <w:p w:rsidR="00DD64AC" w:rsidRPr="00E163F6" w:rsidRDefault="00DD64AC" w:rsidP="00DD64AC">
            <w:pPr>
              <w:jc w:val="center"/>
              <w:rPr>
                <w:lang w:val="en-US"/>
              </w:rPr>
            </w:pPr>
            <w:r w:rsidRPr="00E163F6">
              <w:rPr>
                <w:lang w:val="en-US"/>
              </w:rPr>
              <w:t>I</w:t>
            </w:r>
          </w:p>
        </w:tc>
        <w:tc>
          <w:tcPr>
            <w:tcW w:w="411" w:type="pct"/>
            <w:vAlign w:val="center"/>
          </w:tcPr>
          <w:p w:rsidR="00DD64AC" w:rsidRPr="00E163F6" w:rsidRDefault="00DD64AC" w:rsidP="00DD64AC">
            <w:pPr>
              <w:jc w:val="center"/>
              <w:rPr>
                <w:lang w:val="en-US"/>
              </w:rPr>
            </w:pPr>
            <w:r w:rsidRPr="00E163F6">
              <w:rPr>
                <w:lang w:val="en-US"/>
              </w:rPr>
              <w:t>II</w:t>
            </w:r>
          </w:p>
        </w:tc>
        <w:tc>
          <w:tcPr>
            <w:tcW w:w="411" w:type="pct"/>
            <w:vAlign w:val="center"/>
          </w:tcPr>
          <w:p w:rsidR="00DD64AC" w:rsidRPr="00E163F6" w:rsidRDefault="00DD64AC" w:rsidP="00DD64AC">
            <w:pPr>
              <w:jc w:val="center"/>
            </w:pPr>
            <w:r w:rsidRPr="00E163F6">
              <w:rPr>
                <w:lang w:val="en-US"/>
              </w:rPr>
              <w:t>III</w:t>
            </w:r>
          </w:p>
        </w:tc>
        <w:tc>
          <w:tcPr>
            <w:tcW w:w="459" w:type="pct"/>
            <w:vMerge/>
            <w:vAlign w:val="center"/>
          </w:tcPr>
          <w:p w:rsidR="00DD64AC" w:rsidRPr="00E163F6" w:rsidRDefault="00DD64AC" w:rsidP="00DD64AC">
            <w:pPr>
              <w:jc w:val="center"/>
            </w:pPr>
          </w:p>
        </w:tc>
        <w:tc>
          <w:tcPr>
            <w:tcW w:w="411" w:type="pct"/>
            <w:vAlign w:val="center"/>
          </w:tcPr>
          <w:p w:rsidR="00DD64AC" w:rsidRPr="00E163F6" w:rsidRDefault="00DD64AC" w:rsidP="00DD64AC">
            <w:pPr>
              <w:jc w:val="center"/>
              <w:rPr>
                <w:lang w:val="en-US"/>
              </w:rPr>
            </w:pPr>
            <w:r w:rsidRPr="00E163F6">
              <w:rPr>
                <w:lang w:val="en-US"/>
              </w:rPr>
              <w:t>I</w:t>
            </w:r>
          </w:p>
        </w:tc>
        <w:tc>
          <w:tcPr>
            <w:tcW w:w="411" w:type="pct"/>
            <w:vAlign w:val="center"/>
          </w:tcPr>
          <w:p w:rsidR="00DD64AC" w:rsidRPr="00E163F6" w:rsidRDefault="00DD64AC" w:rsidP="00DD64AC">
            <w:pPr>
              <w:jc w:val="center"/>
              <w:rPr>
                <w:lang w:val="en-US"/>
              </w:rPr>
            </w:pPr>
            <w:r w:rsidRPr="00E163F6">
              <w:rPr>
                <w:lang w:val="en-US"/>
              </w:rPr>
              <w:t>II</w:t>
            </w:r>
          </w:p>
        </w:tc>
        <w:tc>
          <w:tcPr>
            <w:tcW w:w="411" w:type="pct"/>
            <w:vAlign w:val="center"/>
          </w:tcPr>
          <w:p w:rsidR="00DD64AC" w:rsidRPr="00E163F6" w:rsidRDefault="00DD64AC" w:rsidP="00DD64AC">
            <w:pPr>
              <w:jc w:val="center"/>
            </w:pPr>
            <w:r w:rsidRPr="00E163F6">
              <w:rPr>
                <w:lang w:val="en-US"/>
              </w:rPr>
              <w:t>III</w:t>
            </w:r>
          </w:p>
        </w:tc>
        <w:tc>
          <w:tcPr>
            <w:tcW w:w="459" w:type="pct"/>
            <w:vMerge/>
            <w:vAlign w:val="center"/>
          </w:tcPr>
          <w:p w:rsidR="00DD64AC" w:rsidRPr="00E163F6" w:rsidRDefault="00DD64AC" w:rsidP="00DD64AC">
            <w:pPr>
              <w:jc w:val="center"/>
            </w:pPr>
          </w:p>
        </w:tc>
      </w:tr>
      <w:tr w:rsidR="00AD1934" w:rsidRPr="00E163F6" w:rsidTr="00AD1934">
        <w:tc>
          <w:tcPr>
            <w:tcW w:w="411" w:type="pct"/>
            <w:vAlign w:val="center"/>
          </w:tcPr>
          <w:p w:rsidR="00AD1934" w:rsidRPr="00E163F6" w:rsidRDefault="00AD1934" w:rsidP="00DD64AC">
            <w:pPr>
              <w:jc w:val="center"/>
            </w:pPr>
            <w:r w:rsidRPr="00E163F6">
              <w:t>1</w:t>
            </w:r>
          </w:p>
        </w:tc>
        <w:tc>
          <w:tcPr>
            <w:tcW w:w="1205" w:type="pct"/>
            <w:vAlign w:val="center"/>
          </w:tcPr>
          <w:p w:rsidR="00AD1934" w:rsidRPr="00E163F6" w:rsidRDefault="00AD1934" w:rsidP="00DD64AC">
            <w:pPr>
              <w:jc w:val="center"/>
            </w:pPr>
            <w:r w:rsidRPr="00E163F6">
              <w:t>Кубанская (контроль)</w:t>
            </w:r>
          </w:p>
        </w:tc>
        <w:tc>
          <w:tcPr>
            <w:tcW w:w="411" w:type="pct"/>
            <w:vAlign w:val="center"/>
          </w:tcPr>
          <w:p w:rsidR="00AD1934" w:rsidRPr="00E163F6" w:rsidRDefault="00AD1934" w:rsidP="008655E3">
            <w:pPr>
              <w:jc w:val="center"/>
            </w:pPr>
            <w:r w:rsidRPr="00E163F6">
              <w:t>115,0</w:t>
            </w:r>
          </w:p>
        </w:tc>
        <w:tc>
          <w:tcPr>
            <w:tcW w:w="411" w:type="pct"/>
            <w:vAlign w:val="center"/>
          </w:tcPr>
          <w:p w:rsidR="00AD1934" w:rsidRPr="00E163F6" w:rsidRDefault="00AD1934" w:rsidP="008655E3">
            <w:pPr>
              <w:jc w:val="center"/>
              <w:rPr>
                <w:lang w:val="en-US"/>
              </w:rPr>
            </w:pPr>
            <w:r w:rsidRPr="00E163F6">
              <w:t>15</w:t>
            </w:r>
            <w:r w:rsidRPr="00E163F6">
              <w:rPr>
                <w:lang w:val="en-US"/>
              </w:rPr>
              <w:t>4</w:t>
            </w:r>
            <w:r w:rsidRPr="00E163F6">
              <w:t>,</w:t>
            </w:r>
            <w:r w:rsidRPr="00E163F6">
              <w:rPr>
                <w:lang w:val="en-US"/>
              </w:rPr>
              <w:t>2</w:t>
            </w:r>
          </w:p>
        </w:tc>
        <w:tc>
          <w:tcPr>
            <w:tcW w:w="411" w:type="pct"/>
            <w:vAlign w:val="center"/>
          </w:tcPr>
          <w:p w:rsidR="00AD1934" w:rsidRPr="00E163F6" w:rsidRDefault="00AD1934" w:rsidP="008655E3">
            <w:pPr>
              <w:jc w:val="center"/>
              <w:rPr>
                <w:lang w:val="en-US"/>
              </w:rPr>
            </w:pPr>
            <w:r w:rsidRPr="00E163F6">
              <w:t>160,0</w:t>
            </w:r>
          </w:p>
        </w:tc>
        <w:tc>
          <w:tcPr>
            <w:tcW w:w="459" w:type="pct"/>
            <w:vAlign w:val="center"/>
          </w:tcPr>
          <w:p w:rsidR="00AD1934" w:rsidRPr="00E163F6" w:rsidRDefault="00AD1934" w:rsidP="00DD64AC">
            <w:pPr>
              <w:jc w:val="center"/>
              <w:rPr>
                <w:lang w:val="en-US"/>
              </w:rPr>
            </w:pPr>
            <w:r w:rsidRPr="00E163F6">
              <w:t>429,2</w:t>
            </w:r>
          </w:p>
        </w:tc>
        <w:tc>
          <w:tcPr>
            <w:tcW w:w="411" w:type="pct"/>
            <w:vAlign w:val="center"/>
          </w:tcPr>
          <w:p w:rsidR="00AD1934" w:rsidRPr="00E163F6" w:rsidRDefault="00AD1934" w:rsidP="008655E3">
            <w:pPr>
              <w:jc w:val="center"/>
            </w:pPr>
            <w:r w:rsidRPr="00E163F6">
              <w:t>31,8</w:t>
            </w:r>
          </w:p>
        </w:tc>
        <w:tc>
          <w:tcPr>
            <w:tcW w:w="411" w:type="pct"/>
            <w:vAlign w:val="center"/>
          </w:tcPr>
          <w:p w:rsidR="00AD1934" w:rsidRPr="00E163F6" w:rsidRDefault="00AD1934" w:rsidP="008655E3">
            <w:pPr>
              <w:jc w:val="center"/>
              <w:rPr>
                <w:lang w:val="en-US"/>
              </w:rPr>
            </w:pPr>
            <w:r w:rsidRPr="00E163F6">
              <w:rPr>
                <w:lang w:val="en-US"/>
              </w:rPr>
              <w:t>42</w:t>
            </w:r>
            <w:r w:rsidRPr="00E163F6">
              <w:t>,</w:t>
            </w:r>
            <w:r w:rsidRPr="00E163F6">
              <w:rPr>
                <w:lang w:val="en-US"/>
              </w:rPr>
              <w:t>1</w:t>
            </w:r>
          </w:p>
        </w:tc>
        <w:tc>
          <w:tcPr>
            <w:tcW w:w="411" w:type="pct"/>
            <w:vAlign w:val="center"/>
          </w:tcPr>
          <w:p w:rsidR="00AD1934" w:rsidRPr="00E163F6" w:rsidRDefault="00AD1934" w:rsidP="008655E3">
            <w:pPr>
              <w:jc w:val="center"/>
            </w:pPr>
            <w:r w:rsidRPr="00E163F6">
              <w:rPr>
                <w:lang w:val="en-US"/>
              </w:rPr>
              <w:t>4</w:t>
            </w:r>
            <w:r w:rsidRPr="00E163F6">
              <w:t>1,8</w:t>
            </w:r>
          </w:p>
        </w:tc>
        <w:tc>
          <w:tcPr>
            <w:tcW w:w="459" w:type="pct"/>
            <w:vAlign w:val="center"/>
          </w:tcPr>
          <w:p w:rsidR="00AD1934" w:rsidRPr="00E163F6" w:rsidRDefault="00AD1934" w:rsidP="00DD64AC">
            <w:pPr>
              <w:jc w:val="center"/>
            </w:pPr>
            <w:r w:rsidRPr="00E163F6">
              <w:t>115,7</w:t>
            </w:r>
          </w:p>
        </w:tc>
      </w:tr>
      <w:tr w:rsidR="00AD1934" w:rsidRPr="00E163F6" w:rsidTr="00AD1934">
        <w:tc>
          <w:tcPr>
            <w:tcW w:w="411" w:type="pct"/>
            <w:vAlign w:val="center"/>
          </w:tcPr>
          <w:p w:rsidR="00AD1934" w:rsidRPr="00E163F6" w:rsidRDefault="00AD1934" w:rsidP="00DD64AC">
            <w:pPr>
              <w:jc w:val="center"/>
            </w:pPr>
            <w:r w:rsidRPr="00E163F6">
              <w:t>2</w:t>
            </w:r>
          </w:p>
        </w:tc>
        <w:tc>
          <w:tcPr>
            <w:tcW w:w="1205" w:type="pct"/>
            <w:vAlign w:val="center"/>
          </w:tcPr>
          <w:p w:rsidR="00AD1934" w:rsidRPr="00E163F6" w:rsidRDefault="00AD1934" w:rsidP="00DD64AC">
            <w:pPr>
              <w:jc w:val="center"/>
            </w:pPr>
            <w:r w:rsidRPr="00E163F6">
              <w:t>Марусинская-425</w:t>
            </w:r>
          </w:p>
        </w:tc>
        <w:tc>
          <w:tcPr>
            <w:tcW w:w="411" w:type="pct"/>
            <w:vAlign w:val="center"/>
          </w:tcPr>
          <w:p w:rsidR="00AD1934" w:rsidRPr="00E163F6" w:rsidRDefault="00AD1934" w:rsidP="008655E3">
            <w:pPr>
              <w:jc w:val="center"/>
            </w:pPr>
            <w:r w:rsidRPr="00E163F6">
              <w:t>94,0</w:t>
            </w:r>
          </w:p>
        </w:tc>
        <w:tc>
          <w:tcPr>
            <w:tcW w:w="411" w:type="pct"/>
            <w:vAlign w:val="center"/>
          </w:tcPr>
          <w:p w:rsidR="00AD1934" w:rsidRPr="00E163F6" w:rsidRDefault="00AD1934" w:rsidP="008655E3">
            <w:pPr>
              <w:jc w:val="center"/>
              <w:rPr>
                <w:lang w:val="en-US"/>
              </w:rPr>
            </w:pPr>
            <w:r w:rsidRPr="00E163F6">
              <w:rPr>
                <w:lang w:val="en-US"/>
              </w:rPr>
              <w:t>109</w:t>
            </w:r>
            <w:r w:rsidRPr="00E163F6">
              <w:t>,</w:t>
            </w:r>
            <w:r w:rsidRPr="00E163F6">
              <w:rPr>
                <w:lang w:val="en-US"/>
              </w:rPr>
              <w:t>7</w:t>
            </w:r>
          </w:p>
        </w:tc>
        <w:tc>
          <w:tcPr>
            <w:tcW w:w="411" w:type="pct"/>
            <w:vAlign w:val="center"/>
          </w:tcPr>
          <w:p w:rsidR="00AD1934" w:rsidRPr="00E163F6" w:rsidRDefault="00AD1934" w:rsidP="008655E3">
            <w:pPr>
              <w:jc w:val="center"/>
            </w:pPr>
            <w:r w:rsidRPr="00E163F6">
              <w:rPr>
                <w:lang w:val="en-US"/>
              </w:rPr>
              <w:t>10</w:t>
            </w:r>
            <w:r w:rsidRPr="00E163F6">
              <w:t>3,9</w:t>
            </w:r>
          </w:p>
        </w:tc>
        <w:tc>
          <w:tcPr>
            <w:tcW w:w="459" w:type="pct"/>
            <w:vAlign w:val="center"/>
          </w:tcPr>
          <w:p w:rsidR="00AD1934" w:rsidRPr="00E163F6" w:rsidRDefault="00AD1934" w:rsidP="00DD64AC">
            <w:pPr>
              <w:jc w:val="center"/>
            </w:pPr>
            <w:r w:rsidRPr="00E163F6">
              <w:t>307,6</w:t>
            </w:r>
          </w:p>
        </w:tc>
        <w:tc>
          <w:tcPr>
            <w:tcW w:w="411" w:type="pct"/>
            <w:vAlign w:val="center"/>
          </w:tcPr>
          <w:p w:rsidR="00AD1934" w:rsidRPr="00E163F6" w:rsidRDefault="00AD1934" w:rsidP="008655E3">
            <w:pPr>
              <w:jc w:val="center"/>
            </w:pPr>
            <w:r w:rsidRPr="00E163F6">
              <w:t>26,5</w:t>
            </w:r>
          </w:p>
        </w:tc>
        <w:tc>
          <w:tcPr>
            <w:tcW w:w="411" w:type="pct"/>
            <w:vAlign w:val="center"/>
          </w:tcPr>
          <w:p w:rsidR="00AD1934" w:rsidRPr="00E163F6" w:rsidRDefault="00AD1934" w:rsidP="008655E3">
            <w:pPr>
              <w:jc w:val="center"/>
            </w:pPr>
            <w:r w:rsidRPr="00E163F6">
              <w:t>29,8</w:t>
            </w:r>
          </w:p>
        </w:tc>
        <w:tc>
          <w:tcPr>
            <w:tcW w:w="411" w:type="pct"/>
            <w:vAlign w:val="center"/>
          </w:tcPr>
          <w:p w:rsidR="00AD1934" w:rsidRPr="00E163F6" w:rsidRDefault="00AD1934" w:rsidP="008655E3">
            <w:pPr>
              <w:jc w:val="center"/>
            </w:pPr>
            <w:r w:rsidRPr="00E163F6">
              <w:t>28,2</w:t>
            </w:r>
          </w:p>
        </w:tc>
        <w:tc>
          <w:tcPr>
            <w:tcW w:w="459" w:type="pct"/>
            <w:vAlign w:val="center"/>
          </w:tcPr>
          <w:p w:rsidR="00AD1934" w:rsidRPr="00E163F6" w:rsidRDefault="00AD1934" w:rsidP="00DD64AC">
            <w:pPr>
              <w:jc w:val="center"/>
            </w:pPr>
            <w:r w:rsidRPr="00E163F6">
              <w:t>84,5</w:t>
            </w:r>
          </w:p>
        </w:tc>
      </w:tr>
      <w:tr w:rsidR="00AD1934" w:rsidRPr="00E163F6" w:rsidTr="00AD1934">
        <w:tc>
          <w:tcPr>
            <w:tcW w:w="411" w:type="pct"/>
            <w:vAlign w:val="center"/>
          </w:tcPr>
          <w:p w:rsidR="00AD1934" w:rsidRPr="00E163F6" w:rsidRDefault="00AD1934" w:rsidP="00DD64AC">
            <w:pPr>
              <w:jc w:val="center"/>
            </w:pPr>
            <w:r w:rsidRPr="00E163F6">
              <w:t>3</w:t>
            </w:r>
          </w:p>
        </w:tc>
        <w:tc>
          <w:tcPr>
            <w:tcW w:w="1205" w:type="pct"/>
            <w:vAlign w:val="center"/>
          </w:tcPr>
          <w:p w:rsidR="00AD1934" w:rsidRPr="00E163F6" w:rsidRDefault="00AD1934" w:rsidP="00DD64AC">
            <w:pPr>
              <w:jc w:val="center"/>
            </w:pPr>
            <w:r w:rsidRPr="00E163F6">
              <w:t xml:space="preserve">Павловская-7 </w:t>
            </w:r>
          </w:p>
        </w:tc>
        <w:tc>
          <w:tcPr>
            <w:tcW w:w="411" w:type="pct"/>
            <w:vAlign w:val="center"/>
          </w:tcPr>
          <w:p w:rsidR="00AD1934" w:rsidRPr="00E163F6" w:rsidRDefault="00AD1934" w:rsidP="008655E3">
            <w:pPr>
              <w:jc w:val="center"/>
            </w:pPr>
            <w:r w:rsidRPr="00E163F6">
              <w:t>87,4</w:t>
            </w:r>
          </w:p>
        </w:tc>
        <w:tc>
          <w:tcPr>
            <w:tcW w:w="411" w:type="pct"/>
            <w:vAlign w:val="center"/>
          </w:tcPr>
          <w:p w:rsidR="00AD1934" w:rsidRPr="00E163F6" w:rsidRDefault="00AD1934" w:rsidP="008655E3">
            <w:pPr>
              <w:jc w:val="center"/>
            </w:pPr>
            <w:r w:rsidRPr="00E163F6">
              <w:t>117,8</w:t>
            </w:r>
          </w:p>
        </w:tc>
        <w:tc>
          <w:tcPr>
            <w:tcW w:w="411" w:type="pct"/>
            <w:vAlign w:val="center"/>
          </w:tcPr>
          <w:p w:rsidR="00AD1934" w:rsidRPr="00E163F6" w:rsidRDefault="00AD1934" w:rsidP="008655E3">
            <w:pPr>
              <w:jc w:val="center"/>
            </w:pPr>
            <w:r w:rsidRPr="00E163F6">
              <w:t>104,5</w:t>
            </w:r>
          </w:p>
        </w:tc>
        <w:tc>
          <w:tcPr>
            <w:tcW w:w="459" w:type="pct"/>
            <w:vAlign w:val="center"/>
          </w:tcPr>
          <w:p w:rsidR="00AD1934" w:rsidRPr="00E163F6" w:rsidRDefault="00AD1934" w:rsidP="00DD64AC">
            <w:pPr>
              <w:jc w:val="center"/>
            </w:pPr>
            <w:r w:rsidRPr="00E163F6">
              <w:t>309,7</w:t>
            </w:r>
          </w:p>
        </w:tc>
        <w:tc>
          <w:tcPr>
            <w:tcW w:w="411" w:type="pct"/>
            <w:vAlign w:val="center"/>
          </w:tcPr>
          <w:p w:rsidR="00AD1934" w:rsidRPr="00E163F6" w:rsidRDefault="00AD1934" w:rsidP="008655E3">
            <w:pPr>
              <w:jc w:val="center"/>
            </w:pPr>
            <w:r w:rsidRPr="00E163F6">
              <w:t>23,0</w:t>
            </w:r>
          </w:p>
        </w:tc>
        <w:tc>
          <w:tcPr>
            <w:tcW w:w="411" w:type="pct"/>
            <w:vAlign w:val="center"/>
          </w:tcPr>
          <w:p w:rsidR="00AD1934" w:rsidRPr="00E163F6" w:rsidRDefault="00AD1934" w:rsidP="008655E3">
            <w:pPr>
              <w:jc w:val="center"/>
            </w:pPr>
            <w:r w:rsidRPr="00E163F6">
              <w:t>30,2</w:t>
            </w:r>
          </w:p>
        </w:tc>
        <w:tc>
          <w:tcPr>
            <w:tcW w:w="411" w:type="pct"/>
            <w:vAlign w:val="center"/>
          </w:tcPr>
          <w:p w:rsidR="00AD1934" w:rsidRPr="00E163F6" w:rsidRDefault="00AD1934" w:rsidP="008655E3">
            <w:pPr>
              <w:jc w:val="center"/>
            </w:pPr>
            <w:r w:rsidRPr="00E163F6">
              <w:t>29,6</w:t>
            </w:r>
          </w:p>
        </w:tc>
        <w:tc>
          <w:tcPr>
            <w:tcW w:w="459" w:type="pct"/>
            <w:vAlign w:val="center"/>
          </w:tcPr>
          <w:p w:rsidR="00AD1934" w:rsidRPr="00E163F6" w:rsidRDefault="00AD1934" w:rsidP="00DD64AC">
            <w:pPr>
              <w:jc w:val="center"/>
            </w:pPr>
            <w:r w:rsidRPr="00E163F6">
              <w:t>82,8</w:t>
            </w:r>
          </w:p>
        </w:tc>
      </w:tr>
      <w:tr w:rsidR="00AD1934" w:rsidRPr="00E163F6" w:rsidTr="00AD1934">
        <w:tc>
          <w:tcPr>
            <w:tcW w:w="411" w:type="pct"/>
            <w:vAlign w:val="center"/>
          </w:tcPr>
          <w:p w:rsidR="00AD1934" w:rsidRPr="00E163F6" w:rsidRDefault="00AD1934" w:rsidP="00DD64AC">
            <w:pPr>
              <w:jc w:val="center"/>
            </w:pPr>
            <w:r w:rsidRPr="00E163F6">
              <w:t>4</w:t>
            </w:r>
          </w:p>
        </w:tc>
        <w:tc>
          <w:tcPr>
            <w:tcW w:w="1205" w:type="pct"/>
            <w:vAlign w:val="center"/>
          </w:tcPr>
          <w:p w:rsidR="00AD1934" w:rsidRPr="00E163F6" w:rsidRDefault="00AD1934" w:rsidP="00DD64AC">
            <w:pPr>
              <w:jc w:val="center"/>
            </w:pPr>
            <w:r w:rsidRPr="00E163F6">
              <w:t>Кинельская</w:t>
            </w:r>
          </w:p>
        </w:tc>
        <w:tc>
          <w:tcPr>
            <w:tcW w:w="411" w:type="pct"/>
            <w:vAlign w:val="center"/>
          </w:tcPr>
          <w:p w:rsidR="00AD1934" w:rsidRPr="00E163F6" w:rsidRDefault="00AD1934" w:rsidP="008655E3">
            <w:pPr>
              <w:jc w:val="center"/>
            </w:pPr>
            <w:r w:rsidRPr="00E163F6">
              <w:t>98,3</w:t>
            </w:r>
          </w:p>
        </w:tc>
        <w:tc>
          <w:tcPr>
            <w:tcW w:w="411" w:type="pct"/>
            <w:vAlign w:val="center"/>
          </w:tcPr>
          <w:p w:rsidR="00AD1934" w:rsidRPr="00E163F6" w:rsidRDefault="00AD1934" w:rsidP="008655E3">
            <w:pPr>
              <w:jc w:val="center"/>
            </w:pPr>
            <w:r w:rsidRPr="00E163F6">
              <w:t>112,8</w:t>
            </w:r>
          </w:p>
        </w:tc>
        <w:tc>
          <w:tcPr>
            <w:tcW w:w="411" w:type="pct"/>
            <w:vAlign w:val="center"/>
          </w:tcPr>
          <w:p w:rsidR="00AD1934" w:rsidRPr="00E163F6" w:rsidRDefault="00AD1934" w:rsidP="008655E3">
            <w:pPr>
              <w:jc w:val="center"/>
            </w:pPr>
            <w:r w:rsidRPr="00E163F6">
              <w:t>110,2</w:t>
            </w:r>
          </w:p>
        </w:tc>
        <w:tc>
          <w:tcPr>
            <w:tcW w:w="459" w:type="pct"/>
            <w:vAlign w:val="center"/>
          </w:tcPr>
          <w:p w:rsidR="00AD1934" w:rsidRPr="00E163F6" w:rsidRDefault="00AD1934" w:rsidP="00DD64AC">
            <w:pPr>
              <w:jc w:val="center"/>
            </w:pPr>
            <w:r w:rsidRPr="00E163F6">
              <w:t>321,3</w:t>
            </w:r>
          </w:p>
        </w:tc>
        <w:tc>
          <w:tcPr>
            <w:tcW w:w="411" w:type="pct"/>
            <w:vAlign w:val="center"/>
          </w:tcPr>
          <w:p w:rsidR="00AD1934" w:rsidRPr="00E163F6" w:rsidRDefault="00AD1934" w:rsidP="008655E3">
            <w:pPr>
              <w:jc w:val="center"/>
            </w:pPr>
            <w:r w:rsidRPr="00E163F6">
              <w:t>27,4</w:t>
            </w:r>
          </w:p>
        </w:tc>
        <w:tc>
          <w:tcPr>
            <w:tcW w:w="411" w:type="pct"/>
            <w:vAlign w:val="center"/>
          </w:tcPr>
          <w:p w:rsidR="00AD1934" w:rsidRPr="00E163F6" w:rsidRDefault="00AD1934" w:rsidP="008655E3">
            <w:pPr>
              <w:jc w:val="center"/>
            </w:pPr>
            <w:r w:rsidRPr="00E163F6">
              <w:t>28,7</w:t>
            </w:r>
          </w:p>
        </w:tc>
        <w:tc>
          <w:tcPr>
            <w:tcW w:w="411" w:type="pct"/>
            <w:vAlign w:val="center"/>
          </w:tcPr>
          <w:p w:rsidR="00AD1934" w:rsidRPr="00E163F6" w:rsidRDefault="00AD1934" w:rsidP="008655E3">
            <w:pPr>
              <w:jc w:val="center"/>
            </w:pPr>
            <w:r w:rsidRPr="00E163F6">
              <w:t>30,4</w:t>
            </w:r>
          </w:p>
        </w:tc>
        <w:tc>
          <w:tcPr>
            <w:tcW w:w="459" w:type="pct"/>
            <w:vAlign w:val="center"/>
          </w:tcPr>
          <w:p w:rsidR="00AD1934" w:rsidRPr="00E163F6" w:rsidRDefault="00AD1934" w:rsidP="00DD64AC">
            <w:pPr>
              <w:jc w:val="center"/>
            </w:pPr>
            <w:r w:rsidRPr="00E163F6">
              <w:t>86,5</w:t>
            </w:r>
          </w:p>
        </w:tc>
      </w:tr>
      <w:tr w:rsidR="00AD1934" w:rsidRPr="00E163F6" w:rsidTr="00AD1934">
        <w:tc>
          <w:tcPr>
            <w:tcW w:w="411" w:type="pct"/>
            <w:vAlign w:val="center"/>
          </w:tcPr>
          <w:p w:rsidR="00AD1934" w:rsidRPr="00E163F6" w:rsidRDefault="00AD1934" w:rsidP="00DD64AC">
            <w:pPr>
              <w:jc w:val="center"/>
            </w:pPr>
            <w:r w:rsidRPr="00E163F6">
              <w:t>5</w:t>
            </w:r>
          </w:p>
        </w:tc>
        <w:tc>
          <w:tcPr>
            <w:tcW w:w="1205" w:type="pct"/>
            <w:vAlign w:val="center"/>
          </w:tcPr>
          <w:p w:rsidR="00AD1934" w:rsidRPr="00E163F6" w:rsidRDefault="00AD1934" w:rsidP="00DD64AC">
            <w:pPr>
              <w:jc w:val="center"/>
            </w:pPr>
            <w:r w:rsidRPr="00E163F6">
              <w:t>Краснокутская-4009</w:t>
            </w:r>
          </w:p>
        </w:tc>
        <w:tc>
          <w:tcPr>
            <w:tcW w:w="411" w:type="pct"/>
            <w:vAlign w:val="center"/>
          </w:tcPr>
          <w:p w:rsidR="00AD1934" w:rsidRPr="00E163F6" w:rsidRDefault="00AD1934" w:rsidP="008655E3">
            <w:pPr>
              <w:jc w:val="center"/>
            </w:pPr>
            <w:r w:rsidRPr="00E163F6">
              <w:t>92,8</w:t>
            </w:r>
          </w:p>
        </w:tc>
        <w:tc>
          <w:tcPr>
            <w:tcW w:w="411" w:type="pct"/>
            <w:vAlign w:val="center"/>
          </w:tcPr>
          <w:p w:rsidR="00AD1934" w:rsidRPr="00E163F6" w:rsidRDefault="00AD1934" w:rsidP="008655E3">
            <w:pPr>
              <w:jc w:val="center"/>
            </w:pPr>
            <w:r w:rsidRPr="00E163F6">
              <w:t>96,9</w:t>
            </w:r>
          </w:p>
        </w:tc>
        <w:tc>
          <w:tcPr>
            <w:tcW w:w="411" w:type="pct"/>
            <w:vAlign w:val="center"/>
          </w:tcPr>
          <w:p w:rsidR="00AD1934" w:rsidRPr="00E163F6" w:rsidRDefault="00AD1934" w:rsidP="008655E3">
            <w:pPr>
              <w:jc w:val="center"/>
            </w:pPr>
            <w:r w:rsidRPr="00E163F6">
              <w:t>94,4</w:t>
            </w:r>
          </w:p>
        </w:tc>
        <w:tc>
          <w:tcPr>
            <w:tcW w:w="459" w:type="pct"/>
            <w:vAlign w:val="center"/>
          </w:tcPr>
          <w:p w:rsidR="00AD1934" w:rsidRPr="00E163F6" w:rsidRDefault="00AD1934" w:rsidP="00DD64AC">
            <w:pPr>
              <w:jc w:val="center"/>
            </w:pPr>
            <w:r w:rsidRPr="00E163F6">
              <w:t>284,1</w:t>
            </w:r>
          </w:p>
        </w:tc>
        <w:tc>
          <w:tcPr>
            <w:tcW w:w="411" w:type="pct"/>
            <w:vAlign w:val="center"/>
          </w:tcPr>
          <w:p w:rsidR="00AD1934" w:rsidRPr="00E163F6" w:rsidRDefault="00AD1934" w:rsidP="008655E3">
            <w:pPr>
              <w:jc w:val="center"/>
            </w:pPr>
            <w:r w:rsidRPr="00E163F6">
              <w:t>26,3</w:t>
            </w:r>
          </w:p>
        </w:tc>
        <w:tc>
          <w:tcPr>
            <w:tcW w:w="411" w:type="pct"/>
            <w:vAlign w:val="center"/>
          </w:tcPr>
          <w:p w:rsidR="00AD1934" w:rsidRPr="00E163F6" w:rsidRDefault="00AD1934" w:rsidP="008655E3">
            <w:pPr>
              <w:jc w:val="center"/>
            </w:pPr>
            <w:r w:rsidRPr="00E163F6">
              <w:t>26,7</w:t>
            </w:r>
          </w:p>
        </w:tc>
        <w:tc>
          <w:tcPr>
            <w:tcW w:w="411" w:type="pct"/>
            <w:vAlign w:val="center"/>
          </w:tcPr>
          <w:p w:rsidR="00AD1934" w:rsidRPr="00E163F6" w:rsidRDefault="00AD1934" w:rsidP="008655E3">
            <w:pPr>
              <w:jc w:val="center"/>
            </w:pPr>
            <w:r w:rsidRPr="00E163F6">
              <w:t>24,7</w:t>
            </w:r>
          </w:p>
        </w:tc>
        <w:tc>
          <w:tcPr>
            <w:tcW w:w="459" w:type="pct"/>
            <w:vAlign w:val="center"/>
          </w:tcPr>
          <w:p w:rsidR="00AD1934" w:rsidRPr="00E163F6" w:rsidRDefault="00AD1934" w:rsidP="00DD64AC">
            <w:pPr>
              <w:jc w:val="center"/>
            </w:pPr>
            <w:r w:rsidRPr="00E163F6">
              <w:t>77,7</w:t>
            </w:r>
          </w:p>
        </w:tc>
      </w:tr>
    </w:tbl>
    <w:p w:rsidR="00DD64AC" w:rsidRPr="00E163F6" w:rsidRDefault="00DD64AC" w:rsidP="00742384">
      <w:pPr>
        <w:spacing w:line="360" w:lineRule="auto"/>
        <w:ind w:firstLine="567"/>
        <w:jc w:val="both"/>
        <w:rPr>
          <w:sz w:val="28"/>
          <w:szCs w:val="28"/>
        </w:rPr>
      </w:pPr>
    </w:p>
    <w:p w:rsidR="00742384" w:rsidRPr="00E163F6" w:rsidRDefault="006B07E3" w:rsidP="006B07E3">
      <w:pPr>
        <w:spacing w:line="360" w:lineRule="auto"/>
        <w:ind w:firstLine="567"/>
        <w:jc w:val="both"/>
        <w:rPr>
          <w:sz w:val="28"/>
          <w:szCs w:val="28"/>
        </w:rPr>
      </w:pPr>
      <w:r w:rsidRPr="00E163F6">
        <w:rPr>
          <w:sz w:val="28"/>
          <w:szCs w:val="28"/>
        </w:rPr>
        <w:t>Урожайность зеленой массы у травосмеси с Краснокутской 4009 составила 284,1 ц/га (77,7 ц/га воздушно-сухой массы), а у Павловской-7 и Марусинской по 309,7 ц/га зеленой массы (82,8 ц/га воздушно-сухой массы) и 307,6 ц/га зеленой массы (84,5 ц/га воздушно-сухой массы) соответственно (таблица 4).</w:t>
      </w:r>
    </w:p>
    <w:p w:rsidR="00ED3493" w:rsidRPr="00E163F6" w:rsidRDefault="00ED3493" w:rsidP="00ED3493">
      <w:pPr>
        <w:spacing w:line="360" w:lineRule="auto"/>
        <w:ind w:firstLine="567"/>
        <w:jc w:val="center"/>
        <w:rPr>
          <w:b/>
          <w:sz w:val="28"/>
          <w:szCs w:val="28"/>
        </w:rPr>
      </w:pPr>
      <w:r w:rsidRPr="00E163F6">
        <w:rPr>
          <w:b/>
          <w:sz w:val="28"/>
          <w:szCs w:val="28"/>
        </w:rPr>
        <w:t>Выводы</w:t>
      </w:r>
    </w:p>
    <w:p w:rsidR="006B07E3" w:rsidRPr="00E163F6" w:rsidRDefault="006B07E3" w:rsidP="006B07E3">
      <w:pPr>
        <w:spacing w:line="360" w:lineRule="auto"/>
        <w:ind w:firstLine="567"/>
        <w:jc w:val="both"/>
        <w:rPr>
          <w:sz w:val="28"/>
          <w:szCs w:val="28"/>
        </w:rPr>
      </w:pPr>
      <w:r w:rsidRPr="00E163F6">
        <w:rPr>
          <w:sz w:val="28"/>
          <w:szCs w:val="28"/>
        </w:rPr>
        <w:t>Изучаемые сорта люцерны желтой в травосмесях со злаковыми компонентами, исходя из возможности их приобретения и наличия семян у фермеров рекомендуются к возделыванию согласно их хорошей засухоустойчивости, проявленной в весьма засушливый для Кубани 2020 год. Урожайность этих сортов была ниже, чем у районированного сорта Кубанской желтой, но долговременность и выживаемость данных сортов в травостоях обеспечивают их перспективность при закладке сенокосных и пастбищных площадей.</w:t>
      </w:r>
    </w:p>
    <w:p w:rsidR="00742384" w:rsidRPr="00E163F6" w:rsidRDefault="00ED3493" w:rsidP="00BB1C9E">
      <w:pPr>
        <w:ind w:firstLine="567"/>
        <w:jc w:val="center"/>
        <w:rPr>
          <w:b/>
        </w:rPr>
      </w:pPr>
      <w:r w:rsidRPr="00E163F6">
        <w:rPr>
          <w:b/>
        </w:rPr>
        <w:lastRenderedPageBreak/>
        <w:t>Литература</w:t>
      </w:r>
    </w:p>
    <w:p w:rsidR="00742384" w:rsidRPr="00E163F6" w:rsidRDefault="00742384" w:rsidP="00BB1C9E">
      <w:pPr>
        <w:ind w:firstLine="567"/>
        <w:jc w:val="center"/>
      </w:pPr>
    </w:p>
    <w:p w:rsidR="00742384" w:rsidRPr="00E163F6" w:rsidRDefault="00742384" w:rsidP="00BB1C9E">
      <w:pPr>
        <w:pStyle w:val="NormalWeb"/>
        <w:spacing w:before="0" w:beforeAutospacing="0" w:after="0"/>
        <w:ind w:firstLine="567"/>
        <w:jc w:val="both"/>
      </w:pPr>
      <w:r w:rsidRPr="00E163F6">
        <w:t>1.Абалдов, А.Н. Сорта сельскохозяйственных культур Ставропольского НИИСХ/ А.Н. Абалдов, Н.А. Багринцева, Э.К. Вахопский, Н.Ф. Гринев и др.// Михайловск. – 2004. - 72 с.</w:t>
      </w:r>
    </w:p>
    <w:p w:rsidR="00742384" w:rsidRPr="00E163F6" w:rsidRDefault="00576E39" w:rsidP="00BB1C9E">
      <w:pPr>
        <w:pStyle w:val="NormalWeb"/>
        <w:spacing w:before="0" w:beforeAutospacing="0" w:after="0"/>
        <w:ind w:firstLine="567"/>
        <w:jc w:val="both"/>
      </w:pPr>
      <w:r w:rsidRPr="00E163F6">
        <w:t>2</w:t>
      </w:r>
      <w:r w:rsidR="00742384" w:rsidRPr="00E163F6">
        <w:t>. Методика опытных работ на сенокосах и пастбищах/ Москва, Сельхозгиз, 1961.</w:t>
      </w:r>
    </w:p>
    <w:p w:rsidR="00742384" w:rsidRPr="00E163F6" w:rsidRDefault="00576E39" w:rsidP="00BB1C9E">
      <w:pPr>
        <w:pStyle w:val="NormalWeb"/>
        <w:spacing w:before="0" w:beforeAutospacing="0" w:after="0"/>
        <w:ind w:firstLine="567"/>
        <w:jc w:val="both"/>
      </w:pPr>
      <w:r w:rsidRPr="00E163F6">
        <w:t>3</w:t>
      </w:r>
      <w:r w:rsidR="00742384" w:rsidRPr="00E163F6">
        <w:t>. Бедило, Н.А. Пастбищные злаково-бобовые травосмеси на Западном Предкавказье/ Н.А. Бедило, С.И. Осецкий//В сб. Инновации и современные технологии в производстве и переработке с.-х. продукции. Сб. науч. ст. по матер. междунар. науч.-пр. конф.студентов, аспирантов, науч. сотр. и преподавателей. – 2016. – С.44 – 45.</w:t>
      </w:r>
    </w:p>
    <w:p w:rsidR="00742384" w:rsidRPr="00E163F6" w:rsidRDefault="00576E39" w:rsidP="00BB1C9E">
      <w:pPr>
        <w:pStyle w:val="NormalWeb"/>
        <w:spacing w:before="0" w:beforeAutospacing="0" w:after="0"/>
        <w:ind w:firstLine="567"/>
        <w:jc w:val="both"/>
        <w:rPr>
          <w:lang w:val="en-US"/>
        </w:rPr>
      </w:pPr>
      <w:r w:rsidRPr="00E163F6">
        <w:t>4</w:t>
      </w:r>
      <w:r w:rsidR="00742384" w:rsidRPr="00E163F6">
        <w:t xml:space="preserve">. Бедило, Н.А. Засухоустойчивые бобовые и злаковые компоненты пастбищных травосмесей в условиях Северо-Западного Кавказа/ </w:t>
      </w:r>
      <w:r w:rsidR="00742384" w:rsidRPr="00E163F6">
        <w:br/>
        <w:t>Н.А. Бедило// Сб. науч. тр. Северо</w:t>
      </w:r>
      <w:r w:rsidR="00742384" w:rsidRPr="00E163F6">
        <w:rPr>
          <w:lang w:val="en-US"/>
        </w:rPr>
        <w:t>-</w:t>
      </w:r>
      <w:r w:rsidR="00742384" w:rsidRPr="00E163F6">
        <w:t>Кавказского</w:t>
      </w:r>
      <w:r w:rsidR="00742384" w:rsidRPr="00E163F6">
        <w:rPr>
          <w:lang w:val="en-US"/>
        </w:rPr>
        <w:t xml:space="preserve"> </w:t>
      </w:r>
      <w:r w:rsidR="00742384" w:rsidRPr="00E163F6">
        <w:t>научно</w:t>
      </w:r>
      <w:r w:rsidR="00742384" w:rsidRPr="00E163F6">
        <w:rPr>
          <w:lang w:val="en-US"/>
        </w:rPr>
        <w:t>-</w:t>
      </w:r>
      <w:r w:rsidR="00742384" w:rsidRPr="00E163F6">
        <w:t>исслед</w:t>
      </w:r>
      <w:r w:rsidR="00742384" w:rsidRPr="00E163F6">
        <w:rPr>
          <w:lang w:val="en-US"/>
        </w:rPr>
        <w:t xml:space="preserve">. </w:t>
      </w:r>
      <w:r w:rsidR="00742384" w:rsidRPr="00E163F6">
        <w:t>ин</w:t>
      </w:r>
      <w:r w:rsidR="00742384" w:rsidRPr="00E163F6">
        <w:rPr>
          <w:lang w:val="en-US"/>
        </w:rPr>
        <w:t>-</w:t>
      </w:r>
      <w:r w:rsidR="00742384" w:rsidRPr="00E163F6">
        <w:t>та</w:t>
      </w:r>
      <w:r w:rsidR="00742384" w:rsidRPr="00E163F6">
        <w:rPr>
          <w:lang w:val="en-US"/>
        </w:rPr>
        <w:t xml:space="preserve">. – 2016 – </w:t>
      </w:r>
      <w:r w:rsidR="00742384" w:rsidRPr="00E163F6">
        <w:t>Т</w:t>
      </w:r>
      <w:r w:rsidR="00742384" w:rsidRPr="00E163F6">
        <w:rPr>
          <w:lang w:val="en-US"/>
        </w:rPr>
        <w:t xml:space="preserve">. 5 – </w:t>
      </w:r>
      <w:r w:rsidR="00742384" w:rsidRPr="00E163F6">
        <w:t>С</w:t>
      </w:r>
      <w:r w:rsidR="00742384" w:rsidRPr="00E163F6">
        <w:rPr>
          <w:lang w:val="en-US"/>
        </w:rPr>
        <w:t>. 77 – 82.</w:t>
      </w:r>
    </w:p>
    <w:p w:rsidR="00742384" w:rsidRPr="00E163F6" w:rsidRDefault="00742384" w:rsidP="00BB1C9E">
      <w:pPr>
        <w:ind w:firstLine="567"/>
        <w:jc w:val="center"/>
        <w:rPr>
          <w:b/>
          <w:lang w:val="en-US"/>
        </w:rPr>
      </w:pPr>
    </w:p>
    <w:p w:rsidR="000A2DCB" w:rsidRPr="00E163F6" w:rsidRDefault="00ED3493" w:rsidP="00BB1C9E">
      <w:pPr>
        <w:spacing w:line="360" w:lineRule="auto"/>
        <w:ind w:firstLine="567"/>
        <w:jc w:val="center"/>
        <w:rPr>
          <w:b/>
          <w:lang w:val="en-US"/>
        </w:rPr>
      </w:pPr>
      <w:r w:rsidRPr="00E163F6">
        <w:rPr>
          <w:b/>
          <w:lang w:val="en-US"/>
        </w:rPr>
        <w:t>References</w:t>
      </w:r>
    </w:p>
    <w:p w:rsidR="006434B7" w:rsidRPr="00E163F6" w:rsidRDefault="006434B7" w:rsidP="006434B7">
      <w:pPr>
        <w:pStyle w:val="NormalWeb"/>
        <w:tabs>
          <w:tab w:val="left" w:pos="851"/>
        </w:tabs>
        <w:spacing w:before="0" w:beforeAutospacing="0" w:after="0"/>
        <w:ind w:firstLine="567"/>
        <w:jc w:val="both"/>
        <w:rPr>
          <w:lang w:val="en-US"/>
        </w:rPr>
      </w:pPr>
      <w:r w:rsidRPr="00E163F6">
        <w:rPr>
          <w:lang w:val="en-US"/>
        </w:rPr>
        <w:t>1.Abaldov, A.N. Sorta sel'skohozjajstvennyh kul'tur Stavropol'skogo NIISH/ A.N. Abaldov, N.A. Bagrinceva, Je.K. Vahopskij, N.F. Grinev i dr.// Mihajlovsk. – 2004. - 72 s.</w:t>
      </w:r>
    </w:p>
    <w:p w:rsidR="006434B7" w:rsidRPr="00E163F6" w:rsidRDefault="006434B7" w:rsidP="006434B7">
      <w:pPr>
        <w:pStyle w:val="NormalWeb"/>
        <w:tabs>
          <w:tab w:val="left" w:pos="851"/>
        </w:tabs>
        <w:spacing w:before="0" w:beforeAutospacing="0" w:after="0"/>
        <w:ind w:firstLine="567"/>
        <w:jc w:val="both"/>
        <w:rPr>
          <w:lang w:val="en-US"/>
        </w:rPr>
      </w:pPr>
      <w:r w:rsidRPr="00E163F6">
        <w:rPr>
          <w:lang w:val="en-US"/>
        </w:rPr>
        <w:t>2. Metodika opytnyh rabot na senokosah i pastbishhah/ Moskva, Sel'hozgiz, 1961.</w:t>
      </w:r>
    </w:p>
    <w:p w:rsidR="006434B7" w:rsidRPr="00E163F6" w:rsidRDefault="006434B7" w:rsidP="006434B7">
      <w:pPr>
        <w:pStyle w:val="NormalWeb"/>
        <w:tabs>
          <w:tab w:val="left" w:pos="851"/>
        </w:tabs>
        <w:spacing w:before="0" w:beforeAutospacing="0" w:after="0"/>
        <w:ind w:firstLine="567"/>
        <w:jc w:val="both"/>
        <w:rPr>
          <w:lang w:val="en-US"/>
        </w:rPr>
      </w:pPr>
      <w:r w:rsidRPr="00E163F6">
        <w:rPr>
          <w:lang w:val="en-US"/>
        </w:rPr>
        <w:t>3. Bedilo, N.A. Pastbishhnye zlakovo-bobovye travosmesi na Zapadnom Predkavkaz'e/ N.A. Bedilo, S.I. Oseckij//V sb. Innovacii i sovremennye tehnologii v proizvodstve i pererabotke s.-h. produkcii. Sb. nauch. st. po mater. mezhdunar. nauch.-pr. konf.studentov, aspirantov, nauch. sotr. i prepodavatelej. – 2016. – S.44 – 45.</w:t>
      </w:r>
    </w:p>
    <w:p w:rsidR="006434B7" w:rsidRPr="00E163F6" w:rsidRDefault="006434B7" w:rsidP="006434B7">
      <w:pPr>
        <w:pStyle w:val="NormalWeb"/>
        <w:tabs>
          <w:tab w:val="left" w:pos="851"/>
        </w:tabs>
        <w:spacing w:before="0" w:beforeAutospacing="0" w:after="0"/>
        <w:ind w:firstLine="567"/>
        <w:jc w:val="both"/>
        <w:rPr>
          <w:lang w:val="en-US"/>
        </w:rPr>
      </w:pPr>
      <w:r w:rsidRPr="00E163F6">
        <w:rPr>
          <w:lang w:val="en-US"/>
        </w:rPr>
        <w:t xml:space="preserve">4. Bedilo, N.A. Zasuhoustojchivye bobovye i zlakovye komponenty pastbishhnyh travosmesej v uslovijah Severo-Zapadnogo Kavkaza/ </w:t>
      </w:r>
    </w:p>
    <w:p w:rsidR="00D73C11" w:rsidRPr="00E163F6" w:rsidRDefault="006434B7" w:rsidP="006434B7">
      <w:pPr>
        <w:pStyle w:val="NormalWeb"/>
        <w:tabs>
          <w:tab w:val="left" w:pos="851"/>
        </w:tabs>
        <w:spacing w:before="0" w:beforeAutospacing="0" w:after="0"/>
        <w:ind w:firstLine="567"/>
        <w:jc w:val="both"/>
        <w:rPr>
          <w:lang w:val="en-US"/>
        </w:rPr>
      </w:pPr>
      <w:r w:rsidRPr="00E163F6">
        <w:rPr>
          <w:lang w:val="en-US"/>
        </w:rPr>
        <w:t>N.A. Bedilo// Sb. nauch. tr. Severo-Kavkazskogo nauchno-issled. in-ta. – 2016 – T. 5 – S. 77 – 82.</w:t>
      </w:r>
    </w:p>
    <w:bookmarkEnd w:id="0"/>
    <w:p w:rsidR="00D73C11" w:rsidRPr="00E163F6" w:rsidRDefault="00D73C11" w:rsidP="00ED3493">
      <w:pPr>
        <w:spacing w:line="360" w:lineRule="auto"/>
        <w:jc w:val="center"/>
        <w:rPr>
          <w:b/>
          <w:lang w:val="en-US"/>
        </w:rPr>
      </w:pPr>
    </w:p>
    <w:sectPr w:rsidR="00D73C11" w:rsidRPr="00E163F6" w:rsidSect="002F1BAA">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B382F" w:rsidRDefault="00FB382F" w:rsidP="00F13491">
      <w:r>
        <w:separator/>
      </w:r>
    </w:p>
  </w:endnote>
  <w:endnote w:type="continuationSeparator" w:id="0">
    <w:p w:rsidR="00FB382F" w:rsidRDefault="00FB382F" w:rsidP="00F1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45690" w:rsidRPr="000771B6" w:rsidRDefault="00FB382F">
    <w:pPr>
      <w:pStyle w:val="Footer"/>
      <w:rPr>
        <w:lang w:val="en-US"/>
      </w:rPr>
    </w:pPr>
    <w:hyperlink r:id="rId1" w:history="1">
      <w:r w:rsidR="000771B6" w:rsidRPr="008B7ABB">
        <w:rPr>
          <w:rStyle w:val="Hyperlink"/>
        </w:rPr>
        <w:t>http://ej.kubagro.ru/2020/10/pdf/</w:t>
      </w:r>
      <w:r w:rsidR="000771B6" w:rsidRPr="008B7ABB">
        <w:rPr>
          <w:rStyle w:val="Hyperlink"/>
          <w:lang w:val="en-US"/>
        </w:rPr>
        <w:t>24</w:t>
      </w:r>
      <w:r w:rsidR="000771B6" w:rsidRPr="008B7ABB">
        <w:rPr>
          <w:rStyle w:val="Hyperlink"/>
        </w:rPr>
        <w:t>.pdf</w:t>
      </w:r>
    </w:hyperlink>
    <w:r w:rsidR="000771B6">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B382F" w:rsidRDefault="00FB382F" w:rsidP="00F13491">
      <w:r>
        <w:separator/>
      </w:r>
    </w:p>
  </w:footnote>
  <w:footnote w:type="continuationSeparator" w:id="0">
    <w:p w:rsidR="00FB382F" w:rsidRDefault="00FB382F" w:rsidP="00F1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47802252"/>
      <w:docPartObj>
        <w:docPartGallery w:val="Page Numbers (Top of Page)"/>
        <w:docPartUnique/>
      </w:docPartObj>
    </w:sdtPr>
    <w:sdtEndPr>
      <w:rPr>
        <w:rStyle w:val="PageNumber"/>
      </w:rPr>
    </w:sdtEndPr>
    <w:sdtContent>
      <w:p w:rsidR="00345690" w:rsidRDefault="00345690" w:rsidP="00A8537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45690" w:rsidRDefault="00345690" w:rsidP="0034569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071040234"/>
      <w:docPartObj>
        <w:docPartGallery w:val="Page Numbers (Top of Page)"/>
        <w:docPartUnique/>
      </w:docPartObj>
    </w:sdtPr>
    <w:sdtEndPr>
      <w:rPr>
        <w:rStyle w:val="PageNumber"/>
      </w:rPr>
    </w:sdtEndPr>
    <w:sdtContent>
      <w:p w:rsidR="00345690" w:rsidRPr="00345690" w:rsidRDefault="00345690" w:rsidP="00A85379">
        <w:pPr>
          <w:pStyle w:val="Header"/>
          <w:framePr w:wrap="none" w:vAnchor="text" w:hAnchor="margin" w:xAlign="right" w:y="1"/>
          <w:rPr>
            <w:rStyle w:val="PageNumber"/>
            <w:sz w:val="28"/>
            <w:szCs w:val="28"/>
          </w:rPr>
        </w:pPr>
        <w:r w:rsidRPr="00345690">
          <w:rPr>
            <w:rStyle w:val="PageNumber"/>
            <w:sz w:val="28"/>
            <w:szCs w:val="28"/>
          </w:rPr>
          <w:fldChar w:fldCharType="begin"/>
        </w:r>
        <w:r w:rsidRPr="00345690">
          <w:rPr>
            <w:rStyle w:val="PageNumber"/>
            <w:sz w:val="28"/>
            <w:szCs w:val="28"/>
          </w:rPr>
          <w:instrText xml:space="preserve"> PAGE </w:instrText>
        </w:r>
        <w:r w:rsidRPr="00345690">
          <w:rPr>
            <w:rStyle w:val="PageNumber"/>
            <w:sz w:val="28"/>
            <w:szCs w:val="28"/>
          </w:rPr>
          <w:fldChar w:fldCharType="separate"/>
        </w:r>
        <w:r w:rsidRPr="00345690">
          <w:rPr>
            <w:rStyle w:val="PageNumber"/>
            <w:noProof/>
            <w:sz w:val="28"/>
            <w:szCs w:val="28"/>
          </w:rPr>
          <w:t>1</w:t>
        </w:r>
        <w:r w:rsidRPr="00345690">
          <w:rPr>
            <w:rStyle w:val="PageNumber"/>
            <w:sz w:val="28"/>
            <w:szCs w:val="28"/>
          </w:rPr>
          <w:fldChar w:fldCharType="end"/>
        </w:r>
      </w:p>
    </w:sdtContent>
  </w:sdt>
  <w:sdt>
    <w:sdtPr>
      <w:id w:val="802633094"/>
      <w:docPartObj>
        <w:docPartGallery w:val="Page Numbers (Top of Page)"/>
        <w:docPartUnique/>
      </w:docPartObj>
    </w:sdtPr>
    <w:sdtEndPr/>
    <w:sdtContent>
      <w:bookmarkStart w:id="1" w:name="OLE_LINK2" w:displacedByCustomXml="next"/>
      <w:bookmarkStart w:id="2" w:name="OLE_LINK1" w:displacedByCustomXml="next"/>
      <w:sdt>
        <w:sdtPr>
          <w:id w:val="452060238"/>
          <w:docPartObj>
            <w:docPartGallery w:val="Page Numbers (Top of Page)"/>
            <w:docPartUnique/>
          </w:docPartObj>
        </w:sdtPr>
        <w:sdtEndPr/>
        <w:sdtContent>
          <w:sdt>
            <w:sdtPr>
              <w:id w:val="134769930"/>
              <w:docPartObj>
                <w:docPartGallery w:val="Page Numbers (Top of Page)"/>
                <w:docPartUnique/>
              </w:docPartObj>
            </w:sdtPr>
            <w:sdtEndPr/>
            <w:sdtContent>
              <w:p w:rsidR="008655E3" w:rsidRDefault="00345690" w:rsidP="00345690">
                <w:pPr>
                  <w:pStyle w:val="Header"/>
                  <w:ind w:right="360"/>
                </w:pPr>
                <w:r w:rsidRPr="00587697">
                  <w:t>Научный журнал КубГАУ, №16</w:t>
                </w:r>
                <w:r>
                  <w:rPr>
                    <w:lang w:val="en-US"/>
                  </w:rPr>
                  <w:t>4</w:t>
                </w:r>
                <w:r w:rsidRPr="00587697">
                  <w:t>(</w:t>
                </w:r>
                <w:r>
                  <w:rPr>
                    <w:lang w:val="en-US"/>
                  </w:rPr>
                  <w:t>1</w:t>
                </w:r>
                <w:r w:rsidRPr="00587697">
                  <w:t>0), 2020 год</w:t>
                </w:r>
              </w:p>
            </w:sdtContent>
          </w:sdt>
        </w:sdtContent>
      </w:sdt>
      <w:bookmarkEnd w:id="1" w:displacedByCustomXml="next"/>
      <w:bookmarkEnd w:id="2" w:displacedByCustomXml="next"/>
    </w:sdtContent>
  </w:sdt>
  <w:p w:rsidR="008655E3" w:rsidRDefault="008655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1BFC"/>
    <w:rsid w:val="000514CE"/>
    <w:rsid w:val="00053BF7"/>
    <w:rsid w:val="000771B6"/>
    <w:rsid w:val="000A2DCB"/>
    <w:rsid w:val="000F7710"/>
    <w:rsid w:val="002030E4"/>
    <w:rsid w:val="00265001"/>
    <w:rsid w:val="0028778F"/>
    <w:rsid w:val="002D6DC1"/>
    <w:rsid w:val="002E10D4"/>
    <w:rsid w:val="002F1BAA"/>
    <w:rsid w:val="00345690"/>
    <w:rsid w:val="003A466E"/>
    <w:rsid w:val="003B1FC3"/>
    <w:rsid w:val="003C7D7D"/>
    <w:rsid w:val="00435943"/>
    <w:rsid w:val="0044695F"/>
    <w:rsid w:val="0046767B"/>
    <w:rsid w:val="004A7B53"/>
    <w:rsid w:val="004F6B7C"/>
    <w:rsid w:val="00502791"/>
    <w:rsid w:val="00576E39"/>
    <w:rsid w:val="00591A3B"/>
    <w:rsid w:val="005979CA"/>
    <w:rsid w:val="005B2E10"/>
    <w:rsid w:val="005D1C6B"/>
    <w:rsid w:val="00615072"/>
    <w:rsid w:val="006434B7"/>
    <w:rsid w:val="00656FA0"/>
    <w:rsid w:val="00671924"/>
    <w:rsid w:val="0067553D"/>
    <w:rsid w:val="00680F1F"/>
    <w:rsid w:val="006B07E3"/>
    <w:rsid w:val="006C52EA"/>
    <w:rsid w:val="00721BFC"/>
    <w:rsid w:val="00742384"/>
    <w:rsid w:val="007842EE"/>
    <w:rsid w:val="00827F90"/>
    <w:rsid w:val="008655E3"/>
    <w:rsid w:val="00870C69"/>
    <w:rsid w:val="008B1409"/>
    <w:rsid w:val="00934120"/>
    <w:rsid w:val="00964CAC"/>
    <w:rsid w:val="009653E6"/>
    <w:rsid w:val="009659E8"/>
    <w:rsid w:val="0097711B"/>
    <w:rsid w:val="009E5E9D"/>
    <w:rsid w:val="00A12641"/>
    <w:rsid w:val="00A774B8"/>
    <w:rsid w:val="00A924A5"/>
    <w:rsid w:val="00AD1934"/>
    <w:rsid w:val="00AE5D50"/>
    <w:rsid w:val="00AF4F19"/>
    <w:rsid w:val="00B249E7"/>
    <w:rsid w:val="00BB1C9E"/>
    <w:rsid w:val="00BC025A"/>
    <w:rsid w:val="00BC1901"/>
    <w:rsid w:val="00BC437C"/>
    <w:rsid w:val="00C132F5"/>
    <w:rsid w:val="00C6417D"/>
    <w:rsid w:val="00D2520D"/>
    <w:rsid w:val="00D27385"/>
    <w:rsid w:val="00D2783A"/>
    <w:rsid w:val="00D73C11"/>
    <w:rsid w:val="00D93230"/>
    <w:rsid w:val="00DB4FED"/>
    <w:rsid w:val="00DD64AC"/>
    <w:rsid w:val="00E06371"/>
    <w:rsid w:val="00E1160F"/>
    <w:rsid w:val="00E163F6"/>
    <w:rsid w:val="00E21FAB"/>
    <w:rsid w:val="00E776B9"/>
    <w:rsid w:val="00E851CA"/>
    <w:rsid w:val="00EA0679"/>
    <w:rsid w:val="00ED3493"/>
    <w:rsid w:val="00F13491"/>
    <w:rsid w:val="00F14482"/>
    <w:rsid w:val="00F80BB4"/>
    <w:rsid w:val="00FB382F"/>
    <w:rsid w:val="00FC4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3E6"/>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DC1"/>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rsid w:val="00742384"/>
    <w:pPr>
      <w:suppressAutoHyphens w:val="0"/>
      <w:spacing w:before="100" w:beforeAutospacing="1" w:after="119"/>
    </w:pPr>
    <w:rPr>
      <w:lang w:eastAsia="ru-RU"/>
    </w:rPr>
  </w:style>
  <w:style w:type="character" w:styleId="Hyperlink">
    <w:name w:val="Hyperlink"/>
    <w:basedOn w:val="DefaultParagraphFont"/>
    <w:rsid w:val="00742384"/>
    <w:rPr>
      <w:rFonts w:cs="Times New Roman"/>
      <w:color w:val="0000FF"/>
      <w:u w:val="single"/>
    </w:rPr>
  </w:style>
  <w:style w:type="paragraph" w:styleId="Header">
    <w:name w:val="header"/>
    <w:basedOn w:val="Normal"/>
    <w:link w:val="HeaderChar"/>
    <w:uiPriority w:val="99"/>
    <w:unhideWhenUsed/>
    <w:rsid w:val="00F13491"/>
    <w:pPr>
      <w:tabs>
        <w:tab w:val="center" w:pos="4677"/>
        <w:tab w:val="right" w:pos="9355"/>
      </w:tabs>
    </w:pPr>
  </w:style>
  <w:style w:type="character" w:customStyle="1" w:styleId="HeaderChar">
    <w:name w:val="Header Char"/>
    <w:basedOn w:val="DefaultParagraphFont"/>
    <w:link w:val="Header"/>
    <w:uiPriority w:val="99"/>
    <w:rsid w:val="00F13491"/>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F13491"/>
    <w:pPr>
      <w:tabs>
        <w:tab w:val="center" w:pos="4677"/>
        <w:tab w:val="right" w:pos="9355"/>
      </w:tabs>
    </w:pPr>
  </w:style>
  <w:style w:type="character" w:customStyle="1" w:styleId="FooterChar">
    <w:name w:val="Footer Char"/>
    <w:basedOn w:val="DefaultParagraphFont"/>
    <w:link w:val="Footer"/>
    <w:uiPriority w:val="99"/>
    <w:rsid w:val="00F13491"/>
    <w:rPr>
      <w:rFonts w:ascii="Times New Roman" w:eastAsia="Times New Roman" w:hAnsi="Times New Roman" w:cs="Times New Roman"/>
      <w:sz w:val="24"/>
      <w:szCs w:val="24"/>
      <w:lang w:eastAsia="ar-SA"/>
    </w:rPr>
  </w:style>
  <w:style w:type="table" w:styleId="TableGrid">
    <w:name w:val="Table Grid"/>
    <w:basedOn w:val="TableNormal"/>
    <w:uiPriority w:val="59"/>
    <w:rsid w:val="005B2E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A924A5"/>
    <w:rPr>
      <w:color w:val="605E5C"/>
      <w:shd w:val="clear" w:color="auto" w:fill="E1DFDD"/>
    </w:rPr>
  </w:style>
  <w:style w:type="paragraph" w:styleId="BalloonText">
    <w:name w:val="Balloon Text"/>
    <w:basedOn w:val="Normal"/>
    <w:link w:val="BalloonTextChar"/>
    <w:uiPriority w:val="99"/>
    <w:semiHidden/>
    <w:unhideWhenUsed/>
    <w:rsid w:val="00345690"/>
    <w:rPr>
      <w:sz w:val="18"/>
      <w:szCs w:val="18"/>
    </w:rPr>
  </w:style>
  <w:style w:type="character" w:customStyle="1" w:styleId="BalloonTextChar">
    <w:name w:val="Balloon Text Char"/>
    <w:basedOn w:val="DefaultParagraphFont"/>
    <w:link w:val="BalloonText"/>
    <w:uiPriority w:val="99"/>
    <w:semiHidden/>
    <w:rsid w:val="00345690"/>
    <w:rPr>
      <w:rFonts w:ascii="Times New Roman" w:eastAsia="Times New Roman" w:hAnsi="Times New Roman" w:cs="Times New Roman"/>
      <w:sz w:val="18"/>
      <w:szCs w:val="18"/>
      <w:lang w:eastAsia="ar-SA"/>
    </w:rPr>
  </w:style>
  <w:style w:type="character" w:styleId="PageNumber">
    <w:name w:val="page number"/>
    <w:basedOn w:val="DefaultParagraphFont"/>
    <w:uiPriority w:val="99"/>
    <w:semiHidden/>
    <w:unhideWhenUsed/>
    <w:rsid w:val="0034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3518994">
      <w:bodyDiv w:val="1"/>
      <w:marLeft w:val="0"/>
      <w:marRight w:val="0"/>
      <w:marTop w:val="0"/>
      <w:marBottom w:val="0"/>
      <w:divBdr>
        <w:top w:val="none" w:sz="0" w:space="0" w:color="auto"/>
        <w:left w:val="none" w:sz="0" w:space="0" w:color="auto"/>
        <w:bottom w:val="none" w:sz="0" w:space="0" w:color="auto"/>
        <w:right w:val="none" w:sz="0" w:space="0" w:color="auto"/>
      </w:divBdr>
      <w:divsChild>
        <w:div w:id="273101719">
          <w:marLeft w:val="0"/>
          <w:marRight w:val="0"/>
          <w:marTop w:val="0"/>
          <w:marBottom w:val="0"/>
          <w:divBdr>
            <w:top w:val="none" w:sz="0" w:space="0" w:color="auto"/>
            <w:left w:val="none" w:sz="0" w:space="0" w:color="auto"/>
            <w:bottom w:val="none" w:sz="0" w:space="0" w:color="auto"/>
            <w:right w:val="none" w:sz="0" w:space="0" w:color="auto"/>
          </w:divBdr>
        </w:div>
        <w:div w:id="1138110274">
          <w:marLeft w:val="0"/>
          <w:marRight w:val="0"/>
          <w:marTop w:val="0"/>
          <w:marBottom w:val="0"/>
          <w:divBdr>
            <w:top w:val="none" w:sz="0" w:space="0" w:color="auto"/>
            <w:left w:val="none" w:sz="0" w:space="0" w:color="auto"/>
            <w:bottom w:val="none" w:sz="0" w:space="0" w:color="auto"/>
            <w:right w:val="none" w:sz="0" w:space="0" w:color="auto"/>
          </w:divBdr>
        </w:div>
        <w:div w:id="2125222171">
          <w:marLeft w:val="0"/>
          <w:marRight w:val="0"/>
          <w:marTop w:val="0"/>
          <w:marBottom w:val="0"/>
          <w:divBdr>
            <w:top w:val="none" w:sz="0" w:space="0" w:color="auto"/>
            <w:left w:val="none" w:sz="0" w:space="0" w:color="auto"/>
            <w:bottom w:val="none" w:sz="0" w:space="0" w:color="auto"/>
            <w:right w:val="none" w:sz="0" w:space="0" w:color="auto"/>
          </w:divBdr>
        </w:div>
        <w:div w:id="606304961">
          <w:marLeft w:val="0"/>
          <w:marRight w:val="0"/>
          <w:marTop w:val="0"/>
          <w:marBottom w:val="0"/>
          <w:divBdr>
            <w:top w:val="none" w:sz="0" w:space="0" w:color="auto"/>
            <w:left w:val="none" w:sz="0" w:space="0" w:color="auto"/>
            <w:bottom w:val="none" w:sz="0" w:space="0" w:color="auto"/>
            <w:right w:val="none" w:sz="0" w:space="0" w:color="auto"/>
          </w:divBdr>
        </w:div>
        <w:div w:id="2014532946">
          <w:marLeft w:val="0"/>
          <w:marRight w:val="0"/>
          <w:marTop w:val="0"/>
          <w:marBottom w:val="0"/>
          <w:divBdr>
            <w:top w:val="none" w:sz="0" w:space="0" w:color="auto"/>
            <w:left w:val="none" w:sz="0" w:space="0" w:color="auto"/>
            <w:bottom w:val="none" w:sz="0" w:space="0" w:color="auto"/>
            <w:right w:val="none" w:sz="0" w:space="0" w:color="auto"/>
          </w:divBdr>
        </w:div>
        <w:div w:id="1339886030">
          <w:marLeft w:val="0"/>
          <w:marRight w:val="0"/>
          <w:marTop w:val="0"/>
          <w:marBottom w:val="0"/>
          <w:divBdr>
            <w:top w:val="none" w:sz="0" w:space="0" w:color="auto"/>
            <w:left w:val="none" w:sz="0" w:space="0" w:color="auto"/>
            <w:bottom w:val="none" w:sz="0" w:space="0" w:color="auto"/>
            <w:right w:val="none" w:sz="0" w:space="0" w:color="auto"/>
          </w:divBdr>
        </w:div>
        <w:div w:id="497156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64-02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ED39B-2C7D-3048-8168-EA55E6E2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6</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Microsoft Office User</cp:lastModifiedBy>
  <cp:revision>38</cp:revision>
  <cp:lastPrinted>2020-11-24T12:52:00Z</cp:lastPrinted>
  <dcterms:created xsi:type="dcterms:W3CDTF">2020-11-23T17:34:00Z</dcterms:created>
  <dcterms:modified xsi:type="dcterms:W3CDTF">2020-12-30T14:53:00Z</dcterms:modified>
</cp:coreProperties>
</file>