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D06BAB" w:rsidRPr="00F74809" w:rsidTr="00D06BAB">
        <w:tc>
          <w:tcPr>
            <w:tcW w:w="4643" w:type="dxa"/>
          </w:tcPr>
          <w:p w:rsidR="005159D7" w:rsidRPr="00F74809" w:rsidRDefault="005159D7" w:rsidP="005159D7">
            <w:pPr>
              <w:rPr>
                <w:rStyle w:val="9135pt0pt"/>
                <w:rFonts w:eastAsiaTheme="minorHAnsi"/>
                <w:b w:val="0"/>
                <w:color w:val="000000" w:themeColor="text1"/>
                <w:sz w:val="20"/>
                <w:szCs w:val="20"/>
                <w:u w:val="none"/>
              </w:rPr>
            </w:pPr>
            <w:r w:rsidRPr="00F74809">
              <w:rPr>
                <w:rStyle w:val="9135pt0pt"/>
                <w:rFonts w:eastAsiaTheme="minorHAnsi"/>
                <w:b w:val="0"/>
                <w:color w:val="000000" w:themeColor="text1"/>
                <w:sz w:val="20"/>
                <w:szCs w:val="20"/>
                <w:u w:val="none"/>
              </w:rPr>
              <w:t>УДК 631.3</w:t>
            </w:r>
          </w:p>
          <w:p w:rsidR="00D06BAB" w:rsidRPr="00F74809" w:rsidRDefault="00D06BAB" w:rsidP="005159D7">
            <w:pPr>
              <w:rPr>
                <w:rStyle w:val="9135pt0pt"/>
                <w:rFonts w:eastAsiaTheme="minorHAnsi"/>
                <w:b w:val="0"/>
                <w:color w:val="000000" w:themeColor="text1"/>
                <w:sz w:val="20"/>
                <w:szCs w:val="20"/>
                <w:u w:val="none"/>
              </w:rPr>
            </w:pPr>
          </w:p>
          <w:p w:rsidR="005159D7" w:rsidRPr="00F74809" w:rsidRDefault="005159D7" w:rsidP="005159D7">
            <w:pPr>
              <w:rPr>
                <w:rFonts w:ascii="Times New Roman" w:hAnsi="Times New Roman" w:cs="Times New Roman"/>
                <w:color w:val="000000" w:themeColor="text1"/>
                <w:sz w:val="20"/>
                <w:szCs w:val="20"/>
              </w:rPr>
            </w:pPr>
            <w:r w:rsidRPr="00F74809">
              <w:rPr>
                <w:rFonts w:ascii="Times New Roman" w:hAnsi="Times New Roman" w:cs="Times New Roman"/>
                <w:color w:val="000000" w:themeColor="text1"/>
                <w:sz w:val="20"/>
                <w:szCs w:val="20"/>
              </w:rPr>
              <w:t>05.20.01 – Технологии и средства механизации сельского хозяйства (технические науки)</w:t>
            </w:r>
          </w:p>
          <w:p w:rsidR="005159D7" w:rsidRPr="00F74809" w:rsidRDefault="005159D7" w:rsidP="005159D7">
            <w:pPr>
              <w:rPr>
                <w:rStyle w:val="9135pt0pt"/>
                <w:rFonts w:eastAsiaTheme="minorHAnsi"/>
                <w:b w:val="0"/>
                <w:color w:val="000000" w:themeColor="text1"/>
                <w:sz w:val="20"/>
                <w:szCs w:val="20"/>
                <w:u w:val="none"/>
              </w:rPr>
            </w:pPr>
          </w:p>
          <w:p w:rsidR="005159D7" w:rsidRPr="00F74809" w:rsidRDefault="005159D7" w:rsidP="005159D7">
            <w:pPr>
              <w:rPr>
                <w:rStyle w:val="9135pt0pt"/>
                <w:rFonts w:eastAsiaTheme="minorHAnsi"/>
                <w:color w:val="000000" w:themeColor="text1"/>
                <w:sz w:val="20"/>
                <w:szCs w:val="20"/>
                <w:u w:val="none"/>
              </w:rPr>
            </w:pPr>
            <w:r w:rsidRPr="00F74809">
              <w:rPr>
                <w:rStyle w:val="9135pt0pt"/>
                <w:rFonts w:eastAsiaTheme="minorHAnsi"/>
                <w:color w:val="000000" w:themeColor="text1"/>
                <w:sz w:val="20"/>
                <w:szCs w:val="20"/>
                <w:u w:val="none"/>
              </w:rPr>
              <w:t>СУШКА ПРОДУКЦИИ АГРОПРОМЫШЛЕННОГО КОМПЛЕКСА</w:t>
            </w:r>
          </w:p>
          <w:p w:rsidR="005159D7" w:rsidRPr="00F74809" w:rsidRDefault="005159D7" w:rsidP="005159D7">
            <w:pPr>
              <w:rPr>
                <w:rStyle w:val="9135pt0pt"/>
                <w:rFonts w:eastAsiaTheme="minorHAnsi"/>
                <w:color w:val="000000" w:themeColor="text1"/>
                <w:sz w:val="20"/>
                <w:szCs w:val="20"/>
                <w:u w:val="none"/>
              </w:rPr>
            </w:pPr>
          </w:p>
          <w:p w:rsidR="005159D7" w:rsidRPr="00F74809" w:rsidRDefault="005159D7" w:rsidP="005159D7">
            <w:pPr>
              <w:rPr>
                <w:rStyle w:val="9135pt0pt"/>
                <w:rFonts w:eastAsiaTheme="minorHAnsi"/>
                <w:b w:val="0"/>
                <w:color w:val="000000" w:themeColor="text1"/>
                <w:sz w:val="20"/>
                <w:szCs w:val="20"/>
                <w:u w:val="none"/>
              </w:rPr>
            </w:pPr>
            <w:proofErr w:type="spellStart"/>
            <w:r w:rsidRPr="00F74809">
              <w:rPr>
                <w:rStyle w:val="9135pt0pt"/>
                <w:rFonts w:eastAsiaTheme="minorHAnsi"/>
                <w:b w:val="0"/>
                <w:color w:val="000000" w:themeColor="text1"/>
                <w:sz w:val="20"/>
                <w:szCs w:val="20"/>
                <w:u w:val="none"/>
              </w:rPr>
              <w:t>Серга</w:t>
            </w:r>
            <w:proofErr w:type="spellEnd"/>
            <w:r w:rsidRPr="00F74809">
              <w:rPr>
                <w:rStyle w:val="9135pt0pt"/>
                <w:rFonts w:eastAsiaTheme="minorHAnsi"/>
                <w:b w:val="0"/>
                <w:color w:val="000000" w:themeColor="text1"/>
                <w:sz w:val="20"/>
                <w:szCs w:val="20"/>
                <w:u w:val="none"/>
              </w:rPr>
              <w:t xml:space="preserve"> Георгий Васильевич</w:t>
            </w:r>
          </w:p>
          <w:p w:rsidR="005159D7" w:rsidRPr="00F74809" w:rsidRDefault="005159D7" w:rsidP="005159D7">
            <w:pPr>
              <w:rPr>
                <w:rStyle w:val="Heading2Char"/>
                <w:rFonts w:ascii="Times New Roman" w:eastAsiaTheme="minorHAnsi" w:hAnsi="Times New Roman" w:cs="Times New Roman"/>
                <w:b w:val="0"/>
                <w:color w:val="000000" w:themeColor="text1"/>
                <w:sz w:val="20"/>
                <w:szCs w:val="20"/>
                <w:shd w:val="clear" w:color="auto" w:fill="FFFFFF"/>
                <w:lang w:val="en-US"/>
              </w:rPr>
            </w:pPr>
            <w:r w:rsidRPr="00F74809">
              <w:rPr>
                <w:rStyle w:val="Heading2Char"/>
                <w:rFonts w:ascii="Times New Roman" w:hAnsi="Times New Roman" w:cs="Times New Roman"/>
                <w:b w:val="0"/>
                <w:color w:val="000000" w:themeColor="text1"/>
                <w:sz w:val="20"/>
                <w:szCs w:val="20"/>
              </w:rPr>
              <w:t>д</w:t>
            </w:r>
            <w:r w:rsidRPr="00F74809">
              <w:rPr>
                <w:rStyle w:val="Heading2Char"/>
                <w:rFonts w:ascii="Times New Roman" w:hAnsi="Times New Roman" w:cs="Times New Roman"/>
                <w:b w:val="0"/>
                <w:color w:val="000000" w:themeColor="text1"/>
                <w:sz w:val="20"/>
                <w:szCs w:val="20"/>
                <w:lang w:val="en-US"/>
              </w:rPr>
              <w:t>.</w:t>
            </w:r>
            <w:r w:rsidRPr="00F74809">
              <w:rPr>
                <w:rStyle w:val="Heading2Char"/>
                <w:rFonts w:ascii="Times New Roman" w:hAnsi="Times New Roman" w:cs="Times New Roman"/>
                <w:b w:val="0"/>
                <w:color w:val="000000" w:themeColor="text1"/>
                <w:sz w:val="20"/>
                <w:szCs w:val="20"/>
              </w:rPr>
              <w:t>т</w:t>
            </w:r>
            <w:r w:rsidRPr="00F74809">
              <w:rPr>
                <w:rStyle w:val="Heading2Char"/>
                <w:rFonts w:ascii="Times New Roman" w:hAnsi="Times New Roman" w:cs="Times New Roman"/>
                <w:b w:val="0"/>
                <w:color w:val="000000" w:themeColor="text1"/>
                <w:sz w:val="20"/>
                <w:szCs w:val="20"/>
                <w:lang w:val="en-US"/>
              </w:rPr>
              <w:t>.</w:t>
            </w:r>
            <w:r w:rsidRPr="00F74809">
              <w:rPr>
                <w:rStyle w:val="Heading2Char"/>
                <w:rFonts w:ascii="Times New Roman" w:hAnsi="Times New Roman" w:cs="Times New Roman"/>
                <w:b w:val="0"/>
                <w:color w:val="000000" w:themeColor="text1"/>
                <w:sz w:val="20"/>
                <w:szCs w:val="20"/>
              </w:rPr>
              <w:t>н</w:t>
            </w:r>
            <w:r w:rsidRPr="00F74809">
              <w:rPr>
                <w:rStyle w:val="Heading2Char"/>
                <w:rFonts w:ascii="Times New Roman" w:hAnsi="Times New Roman" w:cs="Times New Roman"/>
                <w:b w:val="0"/>
                <w:color w:val="000000" w:themeColor="text1"/>
                <w:sz w:val="20"/>
                <w:szCs w:val="20"/>
                <w:lang w:val="en-US"/>
              </w:rPr>
              <w:t xml:space="preserve">., </w:t>
            </w:r>
            <w:r w:rsidRPr="00F74809">
              <w:rPr>
                <w:rStyle w:val="Heading2Char"/>
                <w:rFonts w:ascii="Times New Roman" w:hAnsi="Times New Roman" w:cs="Times New Roman"/>
                <w:b w:val="0"/>
                <w:color w:val="000000" w:themeColor="text1"/>
                <w:sz w:val="20"/>
                <w:szCs w:val="20"/>
              </w:rPr>
              <w:t>профессор</w:t>
            </w:r>
          </w:p>
          <w:p w:rsidR="005159D7" w:rsidRPr="00F74809" w:rsidRDefault="005159D7" w:rsidP="005159D7">
            <w:pPr>
              <w:rPr>
                <w:rStyle w:val="Heading2Char"/>
                <w:rFonts w:ascii="Times New Roman" w:hAnsi="Times New Roman" w:cs="Times New Roman"/>
                <w:b w:val="0"/>
                <w:color w:val="000000" w:themeColor="text1"/>
                <w:sz w:val="20"/>
                <w:szCs w:val="20"/>
                <w:lang w:val="en-US"/>
              </w:rPr>
            </w:pPr>
            <w:proofErr w:type="spellStart"/>
            <w:r w:rsidRPr="00F74809">
              <w:rPr>
                <w:rStyle w:val="Heading2Char"/>
                <w:rFonts w:ascii="Times New Roman" w:hAnsi="Times New Roman" w:cs="Times New Roman"/>
                <w:b w:val="0"/>
                <w:color w:val="000000" w:themeColor="text1"/>
                <w:sz w:val="20"/>
                <w:szCs w:val="20"/>
                <w:lang w:val="en-US"/>
              </w:rPr>
              <w:t>WoS</w:t>
            </w:r>
            <w:proofErr w:type="spellEnd"/>
            <w:r w:rsidRPr="00F74809">
              <w:rPr>
                <w:rStyle w:val="Heading2Char"/>
                <w:rFonts w:ascii="Times New Roman" w:hAnsi="Times New Roman" w:cs="Times New Roman"/>
                <w:b w:val="0"/>
                <w:color w:val="000000" w:themeColor="text1"/>
                <w:sz w:val="20"/>
                <w:szCs w:val="20"/>
                <w:lang w:val="en-US"/>
              </w:rPr>
              <w:t xml:space="preserve"> </w:t>
            </w:r>
            <w:proofErr w:type="spellStart"/>
            <w:r w:rsidRPr="00F74809">
              <w:rPr>
                <w:rStyle w:val="Heading2Char"/>
                <w:rFonts w:ascii="Times New Roman" w:hAnsi="Times New Roman" w:cs="Times New Roman"/>
                <w:b w:val="0"/>
                <w:color w:val="000000" w:themeColor="text1"/>
                <w:sz w:val="20"/>
                <w:szCs w:val="20"/>
                <w:lang w:val="en-US"/>
              </w:rPr>
              <w:t>ResearcherID</w:t>
            </w:r>
            <w:proofErr w:type="spellEnd"/>
            <w:r w:rsidRPr="00F74809">
              <w:rPr>
                <w:rStyle w:val="Heading2Char"/>
                <w:rFonts w:ascii="Times New Roman" w:hAnsi="Times New Roman" w:cs="Times New Roman"/>
                <w:b w:val="0"/>
                <w:color w:val="000000" w:themeColor="text1"/>
                <w:sz w:val="20"/>
                <w:szCs w:val="20"/>
                <w:lang w:val="en-US"/>
              </w:rPr>
              <w:t>: ABA-9158-2020</w:t>
            </w:r>
          </w:p>
          <w:p w:rsidR="005159D7" w:rsidRPr="00F74809" w:rsidRDefault="005159D7" w:rsidP="005159D7">
            <w:pPr>
              <w:rPr>
                <w:rStyle w:val="Heading2Char"/>
                <w:rFonts w:ascii="Times New Roman" w:hAnsi="Times New Roman" w:cs="Times New Roman"/>
                <w:b w:val="0"/>
                <w:color w:val="000000" w:themeColor="text1"/>
                <w:sz w:val="20"/>
                <w:szCs w:val="20"/>
              </w:rPr>
            </w:pPr>
            <w:r w:rsidRPr="00F74809">
              <w:rPr>
                <w:rStyle w:val="Heading2Char"/>
                <w:rFonts w:ascii="Times New Roman" w:hAnsi="Times New Roman" w:cs="Times New Roman"/>
                <w:b w:val="0"/>
                <w:color w:val="000000" w:themeColor="text1"/>
                <w:sz w:val="20"/>
                <w:szCs w:val="20"/>
                <w:lang w:val="en-US"/>
              </w:rPr>
              <w:t>Scopus</w:t>
            </w:r>
            <w:r w:rsidRPr="00F74809">
              <w:rPr>
                <w:rStyle w:val="Heading2Char"/>
                <w:rFonts w:ascii="Times New Roman" w:hAnsi="Times New Roman" w:cs="Times New Roman"/>
                <w:b w:val="0"/>
                <w:color w:val="000000" w:themeColor="text1"/>
                <w:sz w:val="20"/>
                <w:szCs w:val="20"/>
              </w:rPr>
              <w:t xml:space="preserve"> </w:t>
            </w:r>
            <w:proofErr w:type="spellStart"/>
            <w:r w:rsidRPr="00F74809">
              <w:rPr>
                <w:rStyle w:val="Heading2Char"/>
                <w:rFonts w:ascii="Times New Roman" w:hAnsi="Times New Roman" w:cs="Times New Roman"/>
                <w:b w:val="0"/>
                <w:color w:val="000000" w:themeColor="text1"/>
                <w:sz w:val="20"/>
                <w:szCs w:val="20"/>
                <w:lang w:val="en-US"/>
              </w:rPr>
              <w:t>AuthorID</w:t>
            </w:r>
            <w:proofErr w:type="spellEnd"/>
            <w:r w:rsidRPr="00F74809">
              <w:rPr>
                <w:rStyle w:val="Heading2Char"/>
                <w:rFonts w:ascii="Times New Roman" w:hAnsi="Times New Roman" w:cs="Times New Roman"/>
                <w:b w:val="0"/>
                <w:color w:val="000000" w:themeColor="text1"/>
                <w:sz w:val="20"/>
                <w:szCs w:val="20"/>
              </w:rPr>
              <w:t>: 57201779571</w:t>
            </w:r>
          </w:p>
          <w:p w:rsidR="005159D7" w:rsidRPr="00F74809" w:rsidRDefault="005159D7" w:rsidP="005159D7">
            <w:pPr>
              <w:rPr>
                <w:rStyle w:val="Heading2Char"/>
                <w:rFonts w:ascii="Times New Roman" w:hAnsi="Times New Roman" w:cs="Times New Roman"/>
                <w:b w:val="0"/>
                <w:color w:val="000000" w:themeColor="text1"/>
                <w:sz w:val="20"/>
                <w:szCs w:val="20"/>
              </w:rPr>
            </w:pPr>
          </w:p>
          <w:p w:rsidR="005159D7" w:rsidRPr="00F74809" w:rsidRDefault="005159D7" w:rsidP="005159D7">
            <w:pPr>
              <w:rPr>
                <w:rStyle w:val="Heading2Char"/>
                <w:rFonts w:ascii="Times New Roman" w:hAnsi="Times New Roman" w:cs="Times New Roman"/>
                <w:b w:val="0"/>
                <w:color w:val="000000" w:themeColor="text1"/>
                <w:sz w:val="20"/>
                <w:szCs w:val="20"/>
              </w:rPr>
            </w:pPr>
            <w:proofErr w:type="spellStart"/>
            <w:r w:rsidRPr="00F74809">
              <w:rPr>
                <w:rStyle w:val="Heading2Char"/>
                <w:rFonts w:ascii="Times New Roman" w:hAnsi="Times New Roman" w:cs="Times New Roman"/>
                <w:b w:val="0"/>
                <w:color w:val="000000" w:themeColor="text1"/>
                <w:sz w:val="20"/>
                <w:szCs w:val="20"/>
              </w:rPr>
              <w:t>Табачук</w:t>
            </w:r>
            <w:proofErr w:type="spellEnd"/>
            <w:r w:rsidRPr="00F74809">
              <w:rPr>
                <w:rStyle w:val="Heading2Char"/>
                <w:rFonts w:ascii="Times New Roman" w:hAnsi="Times New Roman" w:cs="Times New Roman"/>
                <w:b w:val="0"/>
                <w:color w:val="000000" w:themeColor="text1"/>
                <w:sz w:val="20"/>
                <w:szCs w:val="20"/>
              </w:rPr>
              <w:t xml:space="preserve"> Инна Ивановна</w:t>
            </w:r>
          </w:p>
          <w:p w:rsidR="005159D7" w:rsidRPr="00F74809" w:rsidRDefault="005159D7" w:rsidP="005159D7">
            <w:pPr>
              <w:rPr>
                <w:rStyle w:val="Heading2Char"/>
                <w:rFonts w:ascii="Times New Roman" w:hAnsi="Times New Roman" w:cs="Times New Roman"/>
                <w:b w:val="0"/>
                <w:color w:val="000000" w:themeColor="text1"/>
                <w:sz w:val="20"/>
                <w:szCs w:val="20"/>
              </w:rPr>
            </w:pPr>
            <w:r w:rsidRPr="00F74809">
              <w:rPr>
                <w:rStyle w:val="Heading2Char"/>
                <w:rFonts w:ascii="Times New Roman" w:hAnsi="Times New Roman" w:cs="Times New Roman"/>
                <w:b w:val="0"/>
                <w:color w:val="000000" w:themeColor="text1"/>
                <w:sz w:val="20"/>
                <w:szCs w:val="20"/>
              </w:rPr>
              <w:t>старший преподаватель</w:t>
            </w:r>
          </w:p>
          <w:p w:rsidR="005159D7" w:rsidRPr="00F74809" w:rsidRDefault="005159D7" w:rsidP="005159D7">
            <w:pPr>
              <w:rPr>
                <w:rStyle w:val="9135pt0pt"/>
                <w:rFonts w:eastAsiaTheme="minorHAnsi"/>
                <w:b w:val="0"/>
                <w:color w:val="000000" w:themeColor="text1"/>
                <w:sz w:val="20"/>
                <w:szCs w:val="20"/>
                <w:u w:val="none"/>
              </w:rPr>
            </w:pPr>
            <w:r w:rsidRPr="00F74809">
              <w:rPr>
                <w:rStyle w:val="Heading2Char"/>
                <w:rFonts w:ascii="Times New Roman" w:hAnsi="Times New Roman" w:cs="Times New Roman"/>
                <w:b w:val="0"/>
                <w:i/>
                <w:color w:val="000000" w:themeColor="text1"/>
                <w:sz w:val="20"/>
                <w:szCs w:val="20"/>
              </w:rPr>
              <w:t>Кубанский государственный аграрный университет</w:t>
            </w:r>
            <w:r w:rsidR="00D06BAB" w:rsidRPr="00F74809">
              <w:rPr>
                <w:rStyle w:val="Heading2Char"/>
                <w:rFonts w:ascii="Times New Roman" w:hAnsi="Times New Roman" w:cs="Times New Roman"/>
                <w:b w:val="0"/>
                <w:i/>
                <w:color w:val="000000" w:themeColor="text1"/>
                <w:sz w:val="20"/>
                <w:szCs w:val="20"/>
              </w:rPr>
              <w:t>,</w:t>
            </w:r>
            <w:r w:rsidR="00D06BAB" w:rsidRPr="00F74809">
              <w:rPr>
                <w:rStyle w:val="Heading2Char"/>
                <w:rFonts w:ascii="Times New Roman" w:hAnsi="Times New Roman" w:cs="Times New Roman"/>
                <w:i/>
                <w:color w:val="000000" w:themeColor="text1"/>
                <w:sz w:val="20"/>
                <w:szCs w:val="20"/>
              </w:rPr>
              <w:t xml:space="preserve"> </w:t>
            </w:r>
            <w:r w:rsidR="00D06BAB" w:rsidRPr="00F74809">
              <w:rPr>
                <w:rStyle w:val="Heading2Char"/>
                <w:rFonts w:ascii="Times New Roman" w:hAnsi="Times New Roman" w:cs="Times New Roman"/>
                <w:b w:val="0"/>
                <w:bCs w:val="0"/>
                <w:i/>
                <w:color w:val="000000" w:themeColor="text1"/>
                <w:sz w:val="20"/>
                <w:szCs w:val="20"/>
              </w:rPr>
              <w:t>Краснодар, Россия</w:t>
            </w:r>
            <w:r w:rsidRPr="00F74809">
              <w:rPr>
                <w:rStyle w:val="Heading2Char"/>
                <w:rFonts w:ascii="Times New Roman" w:hAnsi="Times New Roman" w:cs="Times New Roman"/>
                <w:b w:val="0"/>
                <w:i/>
                <w:color w:val="000000" w:themeColor="text1"/>
                <w:sz w:val="20"/>
                <w:szCs w:val="20"/>
              </w:rPr>
              <w:t xml:space="preserve"> </w:t>
            </w:r>
          </w:p>
          <w:p w:rsidR="005159D7" w:rsidRPr="00F74809" w:rsidRDefault="005159D7" w:rsidP="005159D7">
            <w:pPr>
              <w:rPr>
                <w:rStyle w:val="9135pt0pt"/>
                <w:rFonts w:eastAsiaTheme="minorHAnsi"/>
                <w:b w:val="0"/>
                <w:color w:val="000000" w:themeColor="text1"/>
                <w:sz w:val="20"/>
                <w:szCs w:val="20"/>
                <w:u w:val="none"/>
              </w:rPr>
            </w:pPr>
          </w:p>
          <w:p w:rsidR="005159D7" w:rsidRPr="00F74809" w:rsidRDefault="005159D7" w:rsidP="005159D7">
            <w:pPr>
              <w:rPr>
                <w:rFonts w:ascii="Times New Roman" w:hAnsi="Times New Roman" w:cs="Times New Roman"/>
                <w:color w:val="000000" w:themeColor="text1"/>
                <w:sz w:val="20"/>
                <w:szCs w:val="20"/>
              </w:rPr>
            </w:pPr>
            <w:r w:rsidRPr="00F74809">
              <w:rPr>
                <w:rStyle w:val="Heading2Char"/>
                <w:rFonts w:ascii="Times New Roman" w:hAnsi="Times New Roman" w:cs="Times New Roman"/>
                <w:b w:val="0"/>
                <w:color w:val="000000" w:themeColor="text1"/>
                <w:sz w:val="20"/>
                <w:szCs w:val="20"/>
              </w:rPr>
              <w:t>Представлены</w:t>
            </w:r>
            <w:r w:rsidRPr="00F74809">
              <w:rPr>
                <w:rStyle w:val="Heading2Char"/>
                <w:rFonts w:ascii="Times New Roman" w:hAnsi="Times New Roman" w:cs="Times New Roman"/>
                <w:b w:val="0"/>
                <w:i/>
                <w:color w:val="000000" w:themeColor="text1"/>
                <w:sz w:val="20"/>
                <w:szCs w:val="20"/>
              </w:rPr>
              <w:t xml:space="preserve"> </w:t>
            </w:r>
            <w:r w:rsidRPr="00F74809">
              <w:rPr>
                <w:rStyle w:val="Heading2Char"/>
                <w:rFonts w:ascii="Times New Roman" w:hAnsi="Times New Roman" w:cs="Times New Roman"/>
                <w:b w:val="0"/>
                <w:color w:val="000000" w:themeColor="text1"/>
                <w:sz w:val="20"/>
                <w:szCs w:val="20"/>
              </w:rPr>
              <w:t xml:space="preserve">результаты изучения опыта сушки продукции </w:t>
            </w:r>
            <w:r w:rsidRPr="00F74809">
              <w:rPr>
                <w:rStyle w:val="9135pt0pt"/>
                <w:rFonts w:eastAsiaTheme="minorHAnsi"/>
                <w:b w:val="0"/>
                <w:color w:val="000000" w:themeColor="text1"/>
                <w:sz w:val="20"/>
                <w:szCs w:val="20"/>
                <w:u w:val="none"/>
              </w:rPr>
              <w:t xml:space="preserve">сельскохозяйственного производства и птицеводства зарубежных </w:t>
            </w:r>
            <w:r w:rsidRPr="00F74809">
              <w:rPr>
                <w:rStyle w:val="Heading2Char"/>
                <w:rFonts w:ascii="Times New Roman" w:hAnsi="Times New Roman" w:cs="Times New Roman"/>
                <w:b w:val="0"/>
                <w:color w:val="000000" w:themeColor="text1"/>
                <w:sz w:val="20"/>
                <w:szCs w:val="20"/>
              </w:rPr>
              <w:t>и отечественных производителей оборудования для сельскохозяйственного комплекса. На их основе предложены пути оптимизации такого оборудования на базе винтовых роторов и созданные за последние годы в Кубанском государственном аграрном университете их конструкции, новизна которых подтверждена 9 патентами на изобретения РФ. Показаны не только схемы образцов оборудования для сушки зарубежных и отечественных производителей, но и разработки авторов в виде схем предлагаемого оборудования для сушки продукции агропромышленного комплекса, опытный образец установки для сушки такой продукции на базе винтовых роторов</w:t>
            </w:r>
            <w:r w:rsidRPr="00F74809">
              <w:rPr>
                <w:rFonts w:ascii="Times New Roman" w:hAnsi="Times New Roman" w:cs="Times New Roman"/>
                <w:color w:val="000000" w:themeColor="text1"/>
                <w:sz w:val="20"/>
                <w:szCs w:val="20"/>
              </w:rPr>
              <w:t xml:space="preserve"> </w:t>
            </w:r>
            <w:r w:rsidRPr="00F74809">
              <w:rPr>
                <w:rStyle w:val="Heading2Char"/>
                <w:rFonts w:ascii="Times New Roman" w:hAnsi="Times New Roman" w:cs="Times New Roman"/>
                <w:b w:val="0"/>
                <w:color w:val="000000" w:themeColor="text1"/>
                <w:sz w:val="20"/>
                <w:szCs w:val="20"/>
              </w:rPr>
              <w:t>и его технические характеристики.</w:t>
            </w:r>
            <w:r w:rsidRPr="00F74809">
              <w:rPr>
                <w:rFonts w:ascii="Times New Roman" w:hAnsi="Times New Roman" w:cs="Times New Roman"/>
                <w:color w:val="000000" w:themeColor="text1"/>
                <w:sz w:val="20"/>
                <w:szCs w:val="20"/>
              </w:rPr>
              <w:t xml:space="preserve"> Разработанные конструкции могут быть успешно внедрены в агропромышленном комплексе не только Краснодарского края, но и всей страны. Экономическая эффективность внедрения предложенного способа и устройств для сушки обеспечивает экономию энергоресурсов на 10-20 %</w:t>
            </w:r>
          </w:p>
          <w:p w:rsidR="005159D7" w:rsidRPr="00F74809" w:rsidRDefault="005159D7" w:rsidP="005159D7">
            <w:pPr>
              <w:rPr>
                <w:rFonts w:ascii="Times New Roman" w:hAnsi="Times New Roman" w:cs="Times New Roman"/>
                <w:color w:val="000000" w:themeColor="text1"/>
                <w:sz w:val="20"/>
                <w:szCs w:val="20"/>
              </w:rPr>
            </w:pPr>
          </w:p>
          <w:p w:rsidR="005159D7" w:rsidRPr="00F74809" w:rsidRDefault="005159D7" w:rsidP="005159D7">
            <w:pPr>
              <w:rPr>
                <w:rFonts w:ascii="Times New Roman" w:hAnsi="Times New Roman" w:cs="Times New Roman"/>
                <w:color w:val="000000" w:themeColor="text1"/>
                <w:sz w:val="20"/>
                <w:szCs w:val="20"/>
              </w:rPr>
            </w:pPr>
            <w:r w:rsidRPr="00F74809">
              <w:rPr>
                <w:rFonts w:ascii="Times New Roman" w:hAnsi="Times New Roman" w:cs="Times New Roman"/>
                <w:color w:val="000000" w:themeColor="text1"/>
                <w:sz w:val="20"/>
                <w:szCs w:val="20"/>
              </w:rPr>
              <w:t>Ключевые слова: ВИНТОВЫЕ РОТОРЫ, СУШКА, ПРОДУКЦИЯ АГРОПРОМЫШЛЕННОГО КОМПЛЕКСА, ОПЫТНЫЙ ОБРАЗЕЦ, ПАТЕНТЫ НА ИЗОБРЕТЕНИЯ</w:t>
            </w:r>
          </w:p>
          <w:p w:rsidR="00F74809" w:rsidRPr="00F74809" w:rsidRDefault="00F74809" w:rsidP="005159D7">
            <w:pPr>
              <w:rPr>
                <w:sz w:val="20"/>
                <w:szCs w:val="20"/>
              </w:rPr>
            </w:pPr>
          </w:p>
          <w:p w:rsidR="00F74809" w:rsidRPr="00F74809" w:rsidRDefault="00F74809" w:rsidP="005159D7">
            <w:pPr>
              <w:rPr>
                <w:rStyle w:val="9135pt0pt"/>
                <w:rFonts w:eastAsiaTheme="minorHAnsi"/>
                <w:b w:val="0"/>
                <w:color w:val="000000" w:themeColor="text1"/>
                <w:sz w:val="20"/>
                <w:szCs w:val="20"/>
                <w:u w:val="none"/>
                <w:lang w:val="en-US"/>
              </w:rPr>
            </w:pPr>
            <w:hyperlink r:id="rId8" w:history="1">
              <w:r w:rsidRPr="00F74809">
                <w:rPr>
                  <w:rStyle w:val="Hyperlink"/>
                  <w:rFonts w:ascii="Times New Roman" w:eastAsiaTheme="minorHAnsi" w:hAnsi="Times New Roman" w:cs="Times New Roman"/>
                  <w:sz w:val="20"/>
                  <w:szCs w:val="20"/>
                  <w:shd w:val="clear" w:color="auto" w:fill="FFFFFF"/>
                  <w:lang w:val="en-US"/>
                </w:rPr>
                <w:t>http://dx.doi.org/10.21515/1990-4665-163-01</w:t>
              </w:r>
              <w:r w:rsidRPr="00F74809">
                <w:rPr>
                  <w:rStyle w:val="Hyperlink"/>
                  <w:rFonts w:ascii="Times New Roman" w:eastAsiaTheme="minorHAnsi" w:hAnsi="Times New Roman" w:cs="Times New Roman"/>
                  <w:sz w:val="20"/>
                  <w:szCs w:val="20"/>
                  <w:shd w:val="clear" w:color="auto" w:fill="FFFFFF"/>
                  <w:lang w:val="en-US"/>
                </w:rPr>
                <w:t>2</w:t>
              </w:r>
            </w:hyperlink>
            <w:r w:rsidRPr="00F74809">
              <w:rPr>
                <w:rStyle w:val="9135pt0pt"/>
                <w:rFonts w:eastAsiaTheme="minorHAnsi"/>
                <w:b w:val="0"/>
                <w:color w:val="000000" w:themeColor="text1"/>
                <w:sz w:val="20"/>
                <w:szCs w:val="20"/>
                <w:u w:val="none"/>
                <w:lang w:val="en-US"/>
              </w:rPr>
              <w:t xml:space="preserve"> </w:t>
            </w:r>
          </w:p>
          <w:p w:rsidR="005159D7" w:rsidRPr="00F74809" w:rsidRDefault="005159D7" w:rsidP="008A2941">
            <w:pPr>
              <w:spacing w:line="360" w:lineRule="auto"/>
              <w:jc w:val="both"/>
              <w:rPr>
                <w:rStyle w:val="Heading2Char"/>
                <w:rFonts w:ascii="Times New Roman" w:hAnsi="Times New Roman" w:cs="Times New Roman"/>
                <w:b w:val="0"/>
                <w:i/>
                <w:color w:val="000000" w:themeColor="text1"/>
                <w:sz w:val="20"/>
                <w:szCs w:val="20"/>
              </w:rPr>
            </w:pPr>
          </w:p>
        </w:tc>
        <w:tc>
          <w:tcPr>
            <w:tcW w:w="4643" w:type="dxa"/>
          </w:tcPr>
          <w:p w:rsidR="005159D7" w:rsidRPr="00F74809" w:rsidRDefault="005159D7" w:rsidP="00D06BAB">
            <w:pPr>
              <w:tabs>
                <w:tab w:val="left" w:pos="1411"/>
              </w:tabs>
              <w:rPr>
                <w:rStyle w:val="9135pt0pt"/>
                <w:rFonts w:eastAsiaTheme="minorHAnsi"/>
                <w:b w:val="0"/>
                <w:color w:val="000000" w:themeColor="text1"/>
                <w:sz w:val="20"/>
                <w:szCs w:val="20"/>
                <w:u w:val="none"/>
                <w:lang w:val="en-US"/>
              </w:rPr>
            </w:pPr>
            <w:r w:rsidRPr="00F74809">
              <w:rPr>
                <w:rStyle w:val="9135pt0pt"/>
                <w:rFonts w:eastAsiaTheme="minorHAnsi"/>
                <w:b w:val="0"/>
                <w:color w:val="000000" w:themeColor="text1"/>
                <w:sz w:val="20"/>
                <w:szCs w:val="20"/>
                <w:u w:val="none"/>
                <w:lang w:val="en-US"/>
              </w:rPr>
              <w:t>UDC 631.3</w:t>
            </w:r>
            <w:r w:rsidR="00D06BAB" w:rsidRPr="00F74809">
              <w:rPr>
                <w:rStyle w:val="9135pt0pt"/>
                <w:rFonts w:eastAsiaTheme="minorHAnsi"/>
                <w:b w:val="0"/>
                <w:color w:val="000000" w:themeColor="text1"/>
                <w:sz w:val="20"/>
                <w:szCs w:val="20"/>
                <w:u w:val="none"/>
                <w:lang w:val="en-US"/>
              </w:rPr>
              <w:tab/>
            </w:r>
          </w:p>
          <w:p w:rsidR="00D06BAB" w:rsidRPr="00F74809" w:rsidRDefault="00D06BAB" w:rsidP="00D06BAB">
            <w:pPr>
              <w:tabs>
                <w:tab w:val="left" w:pos="1411"/>
              </w:tabs>
              <w:rPr>
                <w:rStyle w:val="9135pt0pt"/>
                <w:rFonts w:eastAsiaTheme="minorHAnsi"/>
                <w:b w:val="0"/>
                <w:color w:val="000000" w:themeColor="text1"/>
                <w:sz w:val="20"/>
                <w:szCs w:val="20"/>
                <w:u w:val="none"/>
                <w:lang w:val="en-US"/>
              </w:rPr>
            </w:pPr>
          </w:p>
          <w:p w:rsidR="005159D7" w:rsidRPr="00F74809" w:rsidRDefault="00462F84" w:rsidP="005159D7">
            <w:pPr>
              <w:rPr>
                <w:rStyle w:val="9135pt0pt"/>
                <w:rFonts w:eastAsiaTheme="minorHAnsi"/>
                <w:b w:val="0"/>
                <w:color w:val="000000" w:themeColor="text1"/>
                <w:sz w:val="20"/>
                <w:szCs w:val="20"/>
                <w:u w:val="none"/>
                <w:lang w:val="en-US"/>
              </w:rPr>
            </w:pPr>
            <w:r w:rsidRPr="00462F84">
              <w:rPr>
                <w:rStyle w:val="9135pt0pt"/>
                <w:rFonts w:eastAsiaTheme="minorHAnsi"/>
                <w:b w:val="0"/>
                <w:color w:val="000000" w:themeColor="text1"/>
                <w:sz w:val="20"/>
                <w:szCs w:val="20"/>
                <w:u w:val="none"/>
                <w:lang w:val="en-US"/>
              </w:rPr>
              <w:t>05.20.01 - Technologies and means of agricultural mechanization (technical sciences)</w:t>
            </w:r>
          </w:p>
          <w:p w:rsidR="005159D7" w:rsidRPr="00F74809" w:rsidRDefault="005159D7" w:rsidP="005159D7">
            <w:pPr>
              <w:rPr>
                <w:rStyle w:val="9135pt0pt"/>
                <w:rFonts w:eastAsiaTheme="minorHAnsi"/>
                <w:b w:val="0"/>
                <w:color w:val="000000" w:themeColor="text1"/>
                <w:sz w:val="20"/>
                <w:szCs w:val="20"/>
                <w:u w:val="none"/>
                <w:lang w:val="en-US"/>
              </w:rPr>
            </w:pPr>
          </w:p>
          <w:p w:rsidR="005159D7" w:rsidRPr="00001528" w:rsidRDefault="005159D7" w:rsidP="005159D7">
            <w:pPr>
              <w:rPr>
                <w:rStyle w:val="9135pt0pt"/>
                <w:rFonts w:eastAsiaTheme="minorHAnsi"/>
                <w:color w:val="000000" w:themeColor="text1"/>
                <w:sz w:val="20"/>
                <w:szCs w:val="20"/>
                <w:u w:val="none"/>
                <w:lang w:val="en-US"/>
              </w:rPr>
            </w:pPr>
            <w:r w:rsidRPr="00F74809">
              <w:rPr>
                <w:rStyle w:val="9135pt0pt"/>
                <w:rFonts w:eastAsiaTheme="minorHAnsi"/>
                <w:color w:val="000000" w:themeColor="text1"/>
                <w:sz w:val="20"/>
                <w:szCs w:val="20"/>
                <w:u w:val="none"/>
                <w:lang w:val="en-US"/>
              </w:rPr>
              <w:t xml:space="preserve">DRYING AGRICULTURAL </w:t>
            </w:r>
            <w:r w:rsidR="00001528">
              <w:rPr>
                <w:rStyle w:val="9135pt0pt"/>
                <w:rFonts w:eastAsiaTheme="minorHAnsi"/>
                <w:color w:val="000000" w:themeColor="text1"/>
                <w:sz w:val="20"/>
                <w:szCs w:val="20"/>
                <w:u w:val="none"/>
                <w:lang w:val="en-US"/>
              </w:rPr>
              <w:t xml:space="preserve">COMPLEX </w:t>
            </w:r>
            <w:r w:rsidRPr="00F74809">
              <w:rPr>
                <w:rStyle w:val="9135pt0pt"/>
                <w:rFonts w:eastAsiaTheme="minorHAnsi"/>
                <w:color w:val="000000" w:themeColor="text1"/>
                <w:sz w:val="20"/>
                <w:szCs w:val="20"/>
                <w:u w:val="none"/>
                <w:lang w:val="en-US"/>
              </w:rPr>
              <w:t>PRODUCTS</w:t>
            </w:r>
          </w:p>
          <w:p w:rsidR="005159D7" w:rsidRPr="00F74809" w:rsidRDefault="005159D7" w:rsidP="005159D7">
            <w:pPr>
              <w:rPr>
                <w:rStyle w:val="9135pt0pt"/>
                <w:rFonts w:eastAsiaTheme="minorHAnsi"/>
                <w:b w:val="0"/>
                <w:color w:val="000000" w:themeColor="text1"/>
                <w:sz w:val="20"/>
                <w:szCs w:val="20"/>
                <w:u w:val="none"/>
                <w:lang w:val="en-US"/>
              </w:rPr>
            </w:pPr>
          </w:p>
          <w:p w:rsidR="005159D7" w:rsidRPr="00F74809" w:rsidRDefault="005159D7" w:rsidP="005159D7">
            <w:pPr>
              <w:rPr>
                <w:rStyle w:val="9135pt0pt"/>
                <w:rFonts w:eastAsiaTheme="minorHAnsi"/>
                <w:b w:val="0"/>
                <w:color w:val="000000" w:themeColor="text1"/>
                <w:sz w:val="20"/>
                <w:szCs w:val="20"/>
                <w:u w:val="none"/>
                <w:lang w:val="en-US"/>
              </w:rPr>
            </w:pPr>
            <w:proofErr w:type="spellStart"/>
            <w:r w:rsidRPr="00F74809">
              <w:rPr>
                <w:rStyle w:val="9135pt0pt"/>
                <w:rFonts w:eastAsiaTheme="minorHAnsi"/>
                <w:b w:val="0"/>
                <w:color w:val="000000" w:themeColor="text1"/>
                <w:sz w:val="20"/>
                <w:szCs w:val="20"/>
                <w:u w:val="none"/>
                <w:lang w:val="en-US"/>
              </w:rPr>
              <w:t>Serga</w:t>
            </w:r>
            <w:proofErr w:type="spellEnd"/>
            <w:r w:rsidRPr="00F74809">
              <w:rPr>
                <w:rStyle w:val="9135pt0pt"/>
                <w:rFonts w:eastAsiaTheme="minorHAnsi"/>
                <w:b w:val="0"/>
                <w:color w:val="000000" w:themeColor="text1"/>
                <w:sz w:val="20"/>
                <w:szCs w:val="20"/>
                <w:u w:val="none"/>
                <w:lang w:val="en-US"/>
              </w:rPr>
              <w:t xml:space="preserve"> Georgy Vasilyevich</w:t>
            </w:r>
          </w:p>
          <w:p w:rsidR="005159D7" w:rsidRPr="00F74809" w:rsidRDefault="005159D7" w:rsidP="005159D7">
            <w:pPr>
              <w:rPr>
                <w:rStyle w:val="9135pt0pt"/>
                <w:rFonts w:eastAsiaTheme="minorHAnsi"/>
                <w:b w:val="0"/>
                <w:color w:val="000000" w:themeColor="text1"/>
                <w:sz w:val="20"/>
                <w:szCs w:val="20"/>
                <w:u w:val="none"/>
                <w:lang w:val="en-US"/>
              </w:rPr>
            </w:pPr>
            <w:proofErr w:type="spellStart"/>
            <w:r w:rsidRPr="00F74809">
              <w:rPr>
                <w:rStyle w:val="9135pt0pt"/>
                <w:rFonts w:eastAsiaTheme="minorHAnsi"/>
                <w:b w:val="0"/>
                <w:color w:val="000000" w:themeColor="text1"/>
                <w:sz w:val="20"/>
                <w:szCs w:val="20"/>
                <w:u w:val="none"/>
                <w:lang w:val="en-US"/>
              </w:rPr>
              <w:t>Dr.Sci.Tech</w:t>
            </w:r>
            <w:proofErr w:type="spellEnd"/>
            <w:r w:rsidRPr="00F74809">
              <w:rPr>
                <w:rStyle w:val="9135pt0pt"/>
                <w:rFonts w:eastAsiaTheme="minorHAnsi"/>
                <w:b w:val="0"/>
                <w:color w:val="000000" w:themeColor="text1"/>
                <w:sz w:val="20"/>
                <w:szCs w:val="20"/>
                <w:u w:val="none"/>
                <w:lang w:val="en-US"/>
              </w:rPr>
              <w:t>., professor</w:t>
            </w:r>
          </w:p>
          <w:p w:rsidR="005159D7" w:rsidRPr="00F74809" w:rsidRDefault="005159D7" w:rsidP="005159D7">
            <w:pPr>
              <w:rPr>
                <w:rStyle w:val="Heading2Char"/>
                <w:rFonts w:ascii="Times New Roman" w:hAnsi="Times New Roman" w:cs="Times New Roman"/>
                <w:b w:val="0"/>
                <w:color w:val="000000" w:themeColor="text1"/>
                <w:sz w:val="20"/>
                <w:szCs w:val="20"/>
                <w:lang w:val="en-US"/>
              </w:rPr>
            </w:pPr>
            <w:proofErr w:type="spellStart"/>
            <w:r w:rsidRPr="00F74809">
              <w:rPr>
                <w:rStyle w:val="Heading2Char"/>
                <w:rFonts w:ascii="Times New Roman" w:hAnsi="Times New Roman" w:cs="Times New Roman"/>
                <w:b w:val="0"/>
                <w:color w:val="000000" w:themeColor="text1"/>
                <w:sz w:val="20"/>
                <w:szCs w:val="20"/>
                <w:lang w:val="en-US"/>
              </w:rPr>
              <w:t>WoS</w:t>
            </w:r>
            <w:proofErr w:type="spellEnd"/>
            <w:r w:rsidRPr="00F74809">
              <w:rPr>
                <w:rStyle w:val="Heading2Char"/>
                <w:rFonts w:ascii="Times New Roman" w:hAnsi="Times New Roman" w:cs="Times New Roman"/>
                <w:b w:val="0"/>
                <w:color w:val="000000" w:themeColor="text1"/>
                <w:sz w:val="20"/>
                <w:szCs w:val="20"/>
                <w:lang w:val="en-US"/>
              </w:rPr>
              <w:t xml:space="preserve"> </w:t>
            </w:r>
            <w:proofErr w:type="spellStart"/>
            <w:r w:rsidRPr="00F74809">
              <w:rPr>
                <w:rStyle w:val="Heading2Char"/>
                <w:rFonts w:ascii="Times New Roman" w:hAnsi="Times New Roman" w:cs="Times New Roman"/>
                <w:b w:val="0"/>
                <w:color w:val="000000" w:themeColor="text1"/>
                <w:sz w:val="20"/>
                <w:szCs w:val="20"/>
                <w:lang w:val="en-US"/>
              </w:rPr>
              <w:t>ResearcherID</w:t>
            </w:r>
            <w:proofErr w:type="spellEnd"/>
            <w:r w:rsidRPr="00F74809">
              <w:rPr>
                <w:rStyle w:val="Heading2Char"/>
                <w:rFonts w:ascii="Times New Roman" w:hAnsi="Times New Roman" w:cs="Times New Roman"/>
                <w:b w:val="0"/>
                <w:color w:val="000000" w:themeColor="text1"/>
                <w:sz w:val="20"/>
                <w:szCs w:val="20"/>
                <w:lang w:val="en-US"/>
              </w:rPr>
              <w:t>: ABA-9158-2020</w:t>
            </w:r>
          </w:p>
          <w:p w:rsidR="005159D7" w:rsidRPr="00F74809" w:rsidRDefault="005159D7" w:rsidP="005159D7">
            <w:pPr>
              <w:rPr>
                <w:rStyle w:val="Heading2Char"/>
                <w:rFonts w:ascii="Times New Roman" w:hAnsi="Times New Roman" w:cs="Times New Roman"/>
                <w:b w:val="0"/>
                <w:color w:val="000000" w:themeColor="text1"/>
                <w:sz w:val="20"/>
                <w:szCs w:val="20"/>
                <w:lang w:val="en-US"/>
              </w:rPr>
            </w:pPr>
            <w:r w:rsidRPr="00F74809">
              <w:rPr>
                <w:rStyle w:val="Heading2Char"/>
                <w:rFonts w:ascii="Times New Roman" w:hAnsi="Times New Roman" w:cs="Times New Roman"/>
                <w:b w:val="0"/>
                <w:color w:val="000000" w:themeColor="text1"/>
                <w:sz w:val="20"/>
                <w:szCs w:val="20"/>
                <w:lang w:val="en-US"/>
              </w:rPr>
              <w:t xml:space="preserve">Scopus </w:t>
            </w:r>
            <w:proofErr w:type="spellStart"/>
            <w:r w:rsidRPr="00F74809">
              <w:rPr>
                <w:rStyle w:val="Heading2Char"/>
                <w:rFonts w:ascii="Times New Roman" w:hAnsi="Times New Roman" w:cs="Times New Roman"/>
                <w:b w:val="0"/>
                <w:color w:val="000000" w:themeColor="text1"/>
                <w:sz w:val="20"/>
                <w:szCs w:val="20"/>
                <w:lang w:val="en-US"/>
              </w:rPr>
              <w:t>AuthorID</w:t>
            </w:r>
            <w:proofErr w:type="spellEnd"/>
            <w:r w:rsidRPr="00F74809">
              <w:rPr>
                <w:rStyle w:val="Heading2Char"/>
                <w:rFonts w:ascii="Times New Roman" w:hAnsi="Times New Roman" w:cs="Times New Roman"/>
                <w:b w:val="0"/>
                <w:color w:val="000000" w:themeColor="text1"/>
                <w:sz w:val="20"/>
                <w:szCs w:val="20"/>
                <w:lang w:val="en-US"/>
              </w:rPr>
              <w:t>: 57201779571</w:t>
            </w:r>
          </w:p>
          <w:p w:rsidR="005159D7" w:rsidRPr="00F74809" w:rsidRDefault="005159D7" w:rsidP="005159D7">
            <w:pPr>
              <w:rPr>
                <w:rStyle w:val="9135pt0pt"/>
                <w:rFonts w:eastAsiaTheme="minorHAnsi"/>
                <w:b w:val="0"/>
                <w:color w:val="000000" w:themeColor="text1"/>
                <w:sz w:val="20"/>
                <w:szCs w:val="20"/>
                <w:u w:val="none"/>
                <w:lang w:val="en-US"/>
              </w:rPr>
            </w:pPr>
          </w:p>
          <w:p w:rsidR="005159D7" w:rsidRPr="00F74809" w:rsidRDefault="00D06BAB" w:rsidP="005159D7">
            <w:pPr>
              <w:rPr>
                <w:rStyle w:val="9135pt0pt"/>
                <w:rFonts w:eastAsiaTheme="minorHAnsi"/>
                <w:b w:val="0"/>
                <w:color w:val="000000" w:themeColor="text1"/>
                <w:sz w:val="20"/>
                <w:szCs w:val="20"/>
                <w:u w:val="none"/>
                <w:lang w:val="en-US"/>
              </w:rPr>
            </w:pPr>
            <w:proofErr w:type="spellStart"/>
            <w:r w:rsidRPr="00F74809">
              <w:rPr>
                <w:rStyle w:val="9135pt0pt"/>
                <w:rFonts w:eastAsiaTheme="minorHAnsi"/>
                <w:b w:val="0"/>
                <w:color w:val="000000" w:themeColor="text1"/>
                <w:sz w:val="20"/>
                <w:szCs w:val="20"/>
                <w:u w:val="none"/>
                <w:lang w:val="en-US"/>
              </w:rPr>
              <w:t>Tabachuk</w:t>
            </w:r>
            <w:proofErr w:type="spellEnd"/>
            <w:r w:rsidRPr="00F74809">
              <w:rPr>
                <w:rStyle w:val="9135pt0pt"/>
                <w:rFonts w:eastAsiaTheme="minorHAnsi"/>
                <w:b w:val="0"/>
                <w:color w:val="000000" w:themeColor="text1"/>
                <w:sz w:val="20"/>
                <w:szCs w:val="20"/>
                <w:u w:val="none"/>
                <w:lang w:val="en-US"/>
              </w:rPr>
              <w:t xml:space="preserve"> </w:t>
            </w:r>
            <w:r w:rsidR="005159D7" w:rsidRPr="00F74809">
              <w:rPr>
                <w:rStyle w:val="9135pt0pt"/>
                <w:rFonts w:eastAsiaTheme="minorHAnsi"/>
                <w:b w:val="0"/>
                <w:color w:val="000000" w:themeColor="text1"/>
                <w:sz w:val="20"/>
                <w:szCs w:val="20"/>
                <w:u w:val="none"/>
                <w:lang w:val="en-US"/>
              </w:rPr>
              <w:t>Inna Ivanovna</w:t>
            </w:r>
          </w:p>
          <w:p w:rsidR="005159D7" w:rsidRPr="00F74809" w:rsidRDefault="005159D7" w:rsidP="005159D7">
            <w:pPr>
              <w:rPr>
                <w:rStyle w:val="9135pt0pt"/>
                <w:rFonts w:eastAsiaTheme="minorHAnsi"/>
                <w:b w:val="0"/>
                <w:color w:val="000000" w:themeColor="text1"/>
                <w:sz w:val="20"/>
                <w:szCs w:val="20"/>
                <w:u w:val="none"/>
                <w:lang w:val="en-US"/>
              </w:rPr>
            </w:pPr>
            <w:r w:rsidRPr="00F74809">
              <w:rPr>
                <w:rStyle w:val="9135pt0pt"/>
                <w:rFonts w:eastAsiaTheme="minorHAnsi"/>
                <w:b w:val="0"/>
                <w:color w:val="000000" w:themeColor="text1"/>
                <w:sz w:val="20"/>
                <w:szCs w:val="20"/>
                <w:u w:val="none"/>
                <w:lang w:val="en-US"/>
              </w:rPr>
              <w:t>senior lecturer</w:t>
            </w:r>
          </w:p>
          <w:p w:rsidR="005159D7" w:rsidRPr="00F74809" w:rsidRDefault="005159D7" w:rsidP="005159D7">
            <w:pPr>
              <w:rPr>
                <w:rStyle w:val="9135pt0pt"/>
                <w:rFonts w:eastAsiaTheme="minorHAnsi"/>
                <w:b w:val="0"/>
                <w:i/>
                <w:color w:val="000000" w:themeColor="text1"/>
                <w:sz w:val="20"/>
                <w:szCs w:val="20"/>
                <w:u w:val="none"/>
                <w:lang w:val="en-US"/>
              </w:rPr>
            </w:pPr>
            <w:r w:rsidRPr="00F74809">
              <w:rPr>
                <w:rStyle w:val="9135pt0pt"/>
                <w:rFonts w:eastAsiaTheme="minorHAnsi"/>
                <w:b w:val="0"/>
                <w:i/>
                <w:color w:val="000000" w:themeColor="text1"/>
                <w:sz w:val="20"/>
                <w:szCs w:val="20"/>
                <w:u w:val="none"/>
                <w:lang w:val="en-US"/>
              </w:rPr>
              <w:t>Kuban State Agrarian University</w:t>
            </w:r>
            <w:r w:rsidR="00D06BAB" w:rsidRPr="00F74809">
              <w:rPr>
                <w:rStyle w:val="9135pt0pt"/>
                <w:rFonts w:eastAsiaTheme="minorHAnsi"/>
                <w:b w:val="0"/>
                <w:i/>
                <w:color w:val="000000" w:themeColor="text1"/>
                <w:sz w:val="20"/>
                <w:szCs w:val="20"/>
                <w:u w:val="none"/>
                <w:lang w:val="en-US"/>
              </w:rPr>
              <w:t>, Krasnodar, Russia</w:t>
            </w:r>
          </w:p>
          <w:p w:rsidR="005159D7" w:rsidRPr="00F74809" w:rsidRDefault="005159D7" w:rsidP="005159D7">
            <w:pPr>
              <w:rPr>
                <w:rStyle w:val="9135pt0pt"/>
                <w:rFonts w:eastAsiaTheme="minorHAnsi"/>
                <w:b w:val="0"/>
                <w:color w:val="000000" w:themeColor="text1"/>
                <w:sz w:val="20"/>
                <w:szCs w:val="20"/>
                <w:u w:val="none"/>
                <w:lang w:val="en-US"/>
              </w:rPr>
            </w:pPr>
          </w:p>
          <w:p w:rsidR="005159D7" w:rsidRPr="00F74809" w:rsidRDefault="005159D7" w:rsidP="005159D7">
            <w:pPr>
              <w:rPr>
                <w:rStyle w:val="9135pt0pt"/>
                <w:rFonts w:eastAsiaTheme="minorHAnsi"/>
                <w:b w:val="0"/>
                <w:color w:val="000000" w:themeColor="text1"/>
                <w:sz w:val="20"/>
                <w:szCs w:val="20"/>
                <w:u w:val="none"/>
                <w:lang w:val="en-US"/>
              </w:rPr>
            </w:pPr>
          </w:p>
          <w:p w:rsidR="005159D7" w:rsidRPr="00F74809" w:rsidRDefault="005159D7" w:rsidP="005159D7">
            <w:pPr>
              <w:rPr>
                <w:rStyle w:val="9135pt0pt"/>
                <w:rFonts w:eastAsiaTheme="minorHAnsi"/>
                <w:b w:val="0"/>
                <w:color w:val="000000" w:themeColor="text1"/>
                <w:sz w:val="20"/>
                <w:szCs w:val="20"/>
                <w:u w:val="none"/>
                <w:lang w:val="en-US"/>
              </w:rPr>
            </w:pPr>
            <w:r w:rsidRPr="00F74809">
              <w:rPr>
                <w:rStyle w:val="9135pt0pt"/>
                <w:rFonts w:eastAsiaTheme="minorHAnsi"/>
                <w:b w:val="0"/>
                <w:color w:val="000000" w:themeColor="text1"/>
                <w:sz w:val="20"/>
                <w:szCs w:val="20"/>
                <w:u w:val="none"/>
                <w:lang w:val="en-US"/>
              </w:rPr>
              <w:t xml:space="preserve">The results of studying the experience of drying agricultural and poultry products of foreign and domestic manufacturers of equipment for the agricultural complex are presented. Based on them, we propose ways to optimize such equipment based on screw rotors and their designs created in recent years at the Kuban state agrarian University, the novelty of which is confirmed by 9 patents for inventions of the Russian Federation. It shows not only the schemes of samples of equipment for drying foreign and domestic manufacturers, but also the development of the authors in the form of schemes of the proposed equipment for drying products of the agro-industrial complex, a prototype installation for drying such products based on screw rotors and its technical characteristics. The developed structures can be successfully implemented in the agro-industrial complex not only in the Krasnodar </w:t>
            </w:r>
            <w:r w:rsidR="00D06BAB" w:rsidRPr="00F74809">
              <w:rPr>
                <w:rStyle w:val="9135pt0pt"/>
                <w:rFonts w:eastAsiaTheme="minorHAnsi"/>
                <w:b w:val="0"/>
                <w:color w:val="000000" w:themeColor="text1"/>
                <w:sz w:val="20"/>
                <w:szCs w:val="20"/>
                <w:u w:val="none"/>
                <w:lang w:val="en-US"/>
              </w:rPr>
              <w:t>region</w:t>
            </w:r>
            <w:r w:rsidRPr="00F74809">
              <w:rPr>
                <w:rStyle w:val="9135pt0pt"/>
                <w:rFonts w:eastAsiaTheme="minorHAnsi"/>
                <w:b w:val="0"/>
                <w:color w:val="000000" w:themeColor="text1"/>
                <w:sz w:val="20"/>
                <w:szCs w:val="20"/>
                <w:u w:val="none"/>
                <w:lang w:val="en-US"/>
              </w:rPr>
              <w:t>, but also throughout the country. The economic efficiency of the implementation of the proposed method and devices for drying provides energy savings of 10-20 %</w:t>
            </w:r>
          </w:p>
          <w:p w:rsidR="005159D7" w:rsidRPr="00F74809" w:rsidRDefault="005159D7" w:rsidP="005159D7">
            <w:pPr>
              <w:rPr>
                <w:rStyle w:val="9135pt0pt"/>
                <w:rFonts w:eastAsiaTheme="minorHAnsi"/>
                <w:b w:val="0"/>
                <w:color w:val="000000" w:themeColor="text1"/>
                <w:sz w:val="20"/>
                <w:szCs w:val="20"/>
                <w:u w:val="none"/>
                <w:lang w:val="en-US"/>
              </w:rPr>
            </w:pPr>
          </w:p>
          <w:p w:rsidR="005159D7" w:rsidRPr="00F74809" w:rsidRDefault="005159D7" w:rsidP="005159D7">
            <w:pPr>
              <w:rPr>
                <w:rStyle w:val="9135pt0pt"/>
                <w:rFonts w:eastAsiaTheme="minorHAnsi"/>
                <w:b w:val="0"/>
                <w:color w:val="000000" w:themeColor="text1"/>
                <w:sz w:val="20"/>
                <w:szCs w:val="20"/>
                <w:u w:val="none"/>
                <w:lang w:val="en-US"/>
              </w:rPr>
            </w:pPr>
          </w:p>
          <w:p w:rsidR="005159D7" w:rsidRPr="00F74809" w:rsidRDefault="005159D7" w:rsidP="005159D7">
            <w:pPr>
              <w:rPr>
                <w:rStyle w:val="9135pt0pt"/>
                <w:rFonts w:eastAsiaTheme="minorHAnsi"/>
                <w:b w:val="0"/>
                <w:color w:val="000000" w:themeColor="text1"/>
                <w:sz w:val="20"/>
                <w:szCs w:val="20"/>
                <w:u w:val="none"/>
                <w:lang w:val="en-US"/>
              </w:rPr>
            </w:pPr>
          </w:p>
          <w:p w:rsidR="005159D7" w:rsidRPr="00F74809" w:rsidRDefault="005159D7" w:rsidP="005159D7">
            <w:pPr>
              <w:rPr>
                <w:rStyle w:val="9135pt0pt"/>
                <w:rFonts w:eastAsiaTheme="minorHAnsi"/>
                <w:b w:val="0"/>
                <w:color w:val="000000" w:themeColor="text1"/>
                <w:sz w:val="20"/>
                <w:szCs w:val="20"/>
                <w:u w:val="none"/>
                <w:lang w:val="en-US"/>
              </w:rPr>
            </w:pPr>
          </w:p>
          <w:p w:rsidR="005159D7" w:rsidRPr="00F74809" w:rsidRDefault="005159D7" w:rsidP="005159D7">
            <w:pPr>
              <w:rPr>
                <w:rStyle w:val="9135pt0pt"/>
                <w:rFonts w:eastAsiaTheme="minorHAnsi"/>
                <w:b w:val="0"/>
                <w:color w:val="000000" w:themeColor="text1"/>
                <w:sz w:val="20"/>
                <w:szCs w:val="20"/>
                <w:u w:val="none"/>
                <w:lang w:val="en-US"/>
              </w:rPr>
            </w:pPr>
          </w:p>
          <w:p w:rsidR="005159D7" w:rsidRPr="00F74809" w:rsidRDefault="005159D7" w:rsidP="005159D7">
            <w:pPr>
              <w:rPr>
                <w:rStyle w:val="9135pt0pt"/>
                <w:rFonts w:eastAsiaTheme="minorHAnsi"/>
                <w:b w:val="0"/>
                <w:color w:val="000000" w:themeColor="text1"/>
                <w:sz w:val="20"/>
                <w:szCs w:val="20"/>
                <w:u w:val="none"/>
                <w:lang w:val="en-US"/>
              </w:rPr>
            </w:pPr>
            <w:r w:rsidRPr="00F74809">
              <w:rPr>
                <w:rStyle w:val="9135pt0pt"/>
                <w:rFonts w:eastAsiaTheme="minorHAnsi"/>
                <w:b w:val="0"/>
                <w:color w:val="000000" w:themeColor="text1"/>
                <w:sz w:val="20"/>
                <w:szCs w:val="20"/>
                <w:u w:val="none"/>
                <w:lang w:val="en-US"/>
              </w:rPr>
              <w:t>Keywords: SCREW ROTORS, DRYING, AGRICULTURAL PRODUCTS, PROTOTYPE, PATENTS FOR INVENTIONS</w:t>
            </w:r>
          </w:p>
          <w:p w:rsidR="005159D7" w:rsidRPr="00F74809" w:rsidRDefault="005159D7" w:rsidP="008A2941">
            <w:pPr>
              <w:spacing w:line="360" w:lineRule="auto"/>
              <w:jc w:val="both"/>
              <w:rPr>
                <w:rStyle w:val="Heading2Char"/>
                <w:rFonts w:ascii="Times New Roman" w:hAnsi="Times New Roman" w:cs="Times New Roman"/>
                <w:b w:val="0"/>
                <w:i/>
                <w:color w:val="000000" w:themeColor="text1"/>
                <w:sz w:val="20"/>
                <w:szCs w:val="20"/>
                <w:lang w:val="en-US"/>
              </w:rPr>
            </w:pPr>
          </w:p>
        </w:tc>
      </w:tr>
    </w:tbl>
    <w:p w:rsidR="0009118F" w:rsidRPr="008A2941" w:rsidRDefault="0009118F" w:rsidP="008A2941">
      <w:pPr>
        <w:spacing w:after="0" w:line="360" w:lineRule="auto"/>
        <w:ind w:firstLine="567"/>
        <w:jc w:val="both"/>
        <w:rPr>
          <w:rFonts w:ascii="Times New Roman" w:hAnsi="Times New Roman" w:cs="Times New Roman"/>
          <w:bCs/>
          <w:color w:val="000000"/>
          <w:sz w:val="28"/>
          <w:szCs w:val="28"/>
          <w:shd w:val="clear" w:color="auto" w:fill="FFFFFF"/>
        </w:rPr>
      </w:pPr>
      <w:r w:rsidRPr="008A2941">
        <w:rPr>
          <w:rStyle w:val="Heading2Char"/>
          <w:rFonts w:ascii="Times New Roman" w:hAnsi="Times New Roman" w:cs="Times New Roman"/>
          <w:b w:val="0"/>
          <w:color w:val="auto"/>
          <w:sz w:val="28"/>
          <w:szCs w:val="28"/>
        </w:rPr>
        <w:t>Представлены</w:t>
      </w:r>
      <w:r w:rsidRPr="008A2941">
        <w:rPr>
          <w:rStyle w:val="Heading2Char"/>
          <w:rFonts w:ascii="Times New Roman" w:hAnsi="Times New Roman" w:cs="Times New Roman"/>
          <w:b w:val="0"/>
          <w:i/>
          <w:color w:val="auto"/>
          <w:sz w:val="28"/>
          <w:szCs w:val="28"/>
        </w:rPr>
        <w:t xml:space="preserve"> </w:t>
      </w:r>
      <w:r w:rsidRPr="008A2941">
        <w:rPr>
          <w:rStyle w:val="Heading2Char"/>
          <w:rFonts w:ascii="Times New Roman" w:hAnsi="Times New Roman" w:cs="Times New Roman"/>
          <w:b w:val="0"/>
          <w:color w:val="auto"/>
          <w:sz w:val="28"/>
          <w:szCs w:val="28"/>
        </w:rPr>
        <w:t xml:space="preserve">результаты  изучения  опыта  сушки продукции </w:t>
      </w:r>
      <w:r w:rsidRPr="008A2941">
        <w:rPr>
          <w:rStyle w:val="9135pt0pt"/>
          <w:rFonts w:eastAsiaTheme="minorHAnsi"/>
          <w:b w:val="0"/>
          <w:sz w:val="28"/>
          <w:szCs w:val="28"/>
          <w:u w:val="none"/>
        </w:rPr>
        <w:t xml:space="preserve"> сельскохозяйственного производства и птицеводства   зарубежных   </w:t>
      </w:r>
      <w:r w:rsidRPr="008A2941">
        <w:rPr>
          <w:rStyle w:val="Heading2Char"/>
          <w:rFonts w:ascii="Times New Roman" w:hAnsi="Times New Roman" w:cs="Times New Roman"/>
          <w:b w:val="0"/>
          <w:color w:val="auto"/>
          <w:sz w:val="28"/>
          <w:szCs w:val="28"/>
        </w:rPr>
        <w:t xml:space="preserve"> и отечественных производителей  оборудования для сельскохозяйственного комплекса. На их основе предложены пути оптимизации  такого </w:t>
      </w:r>
      <w:r w:rsidRPr="008A2941">
        <w:rPr>
          <w:rStyle w:val="Heading2Char"/>
          <w:rFonts w:ascii="Times New Roman" w:hAnsi="Times New Roman" w:cs="Times New Roman"/>
          <w:b w:val="0"/>
          <w:color w:val="auto"/>
          <w:sz w:val="28"/>
          <w:szCs w:val="28"/>
        </w:rPr>
        <w:lastRenderedPageBreak/>
        <w:t>оборудо</w:t>
      </w:r>
      <w:r w:rsidR="00B623CE" w:rsidRPr="008A2941">
        <w:rPr>
          <w:rStyle w:val="Heading2Char"/>
          <w:rFonts w:ascii="Times New Roman" w:hAnsi="Times New Roman" w:cs="Times New Roman"/>
          <w:b w:val="0"/>
          <w:color w:val="auto"/>
          <w:sz w:val="28"/>
          <w:szCs w:val="28"/>
        </w:rPr>
        <w:t>вания на базе винтовых роторов</w:t>
      </w:r>
      <w:r w:rsidRPr="008A2941">
        <w:rPr>
          <w:rStyle w:val="Heading2Char"/>
          <w:rFonts w:ascii="Times New Roman" w:hAnsi="Times New Roman" w:cs="Times New Roman"/>
          <w:b w:val="0"/>
          <w:color w:val="auto"/>
          <w:sz w:val="28"/>
          <w:szCs w:val="28"/>
        </w:rPr>
        <w:t xml:space="preserve"> и созданные  за последние  годы в Кубанском государственном аграрном  университете их  конструкции, новизна которых подтверждена 9 патентами на изобретения РФ.  Показаны не только схемы образцов оборудования для сушки зарубежных</w:t>
      </w:r>
      <w:r w:rsidR="00B623CE" w:rsidRPr="008A2941">
        <w:rPr>
          <w:rStyle w:val="Heading2Char"/>
          <w:rFonts w:ascii="Times New Roman" w:hAnsi="Times New Roman" w:cs="Times New Roman"/>
          <w:b w:val="0"/>
          <w:color w:val="auto"/>
          <w:sz w:val="28"/>
          <w:szCs w:val="28"/>
        </w:rPr>
        <w:t xml:space="preserve"> и отечественных производителей</w:t>
      </w:r>
      <w:r w:rsidRPr="008A2941">
        <w:rPr>
          <w:rStyle w:val="Heading2Char"/>
          <w:rFonts w:ascii="Times New Roman" w:hAnsi="Times New Roman" w:cs="Times New Roman"/>
          <w:b w:val="0"/>
          <w:color w:val="auto"/>
          <w:sz w:val="28"/>
          <w:szCs w:val="28"/>
        </w:rPr>
        <w:t>, но и разработки  авторов  в виде  схем предлагаемого оборудования для сушки продукции агропромышленного комплекса,  опытный образец установки дл</w:t>
      </w:r>
      <w:r w:rsidR="00B623CE" w:rsidRPr="008A2941">
        <w:rPr>
          <w:rStyle w:val="Heading2Char"/>
          <w:rFonts w:ascii="Times New Roman" w:hAnsi="Times New Roman" w:cs="Times New Roman"/>
          <w:b w:val="0"/>
          <w:color w:val="auto"/>
          <w:sz w:val="28"/>
          <w:szCs w:val="28"/>
        </w:rPr>
        <w:t>я сушки такой продукции  на баз</w:t>
      </w:r>
      <w:r w:rsidRPr="008A2941">
        <w:rPr>
          <w:rStyle w:val="Heading2Char"/>
          <w:rFonts w:ascii="Times New Roman" w:hAnsi="Times New Roman" w:cs="Times New Roman"/>
          <w:b w:val="0"/>
          <w:color w:val="auto"/>
          <w:sz w:val="28"/>
          <w:szCs w:val="28"/>
        </w:rPr>
        <w:t>е винтовых роторов</w:t>
      </w:r>
      <w:r w:rsidRPr="008A2941">
        <w:rPr>
          <w:rFonts w:ascii="Times New Roman" w:hAnsi="Times New Roman" w:cs="Times New Roman"/>
          <w:sz w:val="28"/>
          <w:szCs w:val="28"/>
        </w:rPr>
        <w:t xml:space="preserve"> </w:t>
      </w:r>
      <w:r w:rsidRPr="008A2941">
        <w:rPr>
          <w:rStyle w:val="Heading2Char"/>
          <w:rFonts w:ascii="Times New Roman" w:hAnsi="Times New Roman" w:cs="Times New Roman"/>
          <w:b w:val="0"/>
          <w:color w:val="auto"/>
          <w:sz w:val="28"/>
          <w:szCs w:val="28"/>
        </w:rPr>
        <w:t>и его технические  характеристики.</w:t>
      </w:r>
      <w:r w:rsidRPr="008A2941">
        <w:rPr>
          <w:rFonts w:ascii="Times New Roman" w:hAnsi="Times New Roman" w:cs="Times New Roman"/>
          <w:sz w:val="28"/>
          <w:szCs w:val="28"/>
        </w:rPr>
        <w:t xml:space="preserve"> Разработанные конструкции могут быть успешно внедрены  в агропромышленном  комплексе не только Краснодарского края, но и всей страны. Экономическая эффективность внедрения предложенного способа и устройств </w:t>
      </w:r>
      <w:r w:rsidR="00B623CE" w:rsidRPr="008A2941">
        <w:rPr>
          <w:rFonts w:ascii="Times New Roman" w:hAnsi="Times New Roman" w:cs="Times New Roman"/>
          <w:sz w:val="28"/>
          <w:szCs w:val="28"/>
        </w:rPr>
        <w:t xml:space="preserve"> </w:t>
      </w:r>
      <w:r w:rsidRPr="008A2941">
        <w:rPr>
          <w:rFonts w:ascii="Times New Roman" w:hAnsi="Times New Roman" w:cs="Times New Roman"/>
          <w:sz w:val="28"/>
          <w:szCs w:val="28"/>
        </w:rPr>
        <w:t>для сушки обеспечивает экономию энергоресурсов на</w:t>
      </w:r>
      <w:r w:rsidR="00B623CE" w:rsidRPr="008A2941">
        <w:rPr>
          <w:rFonts w:ascii="Times New Roman" w:hAnsi="Times New Roman" w:cs="Times New Roman"/>
          <w:sz w:val="28"/>
          <w:szCs w:val="28"/>
        </w:rPr>
        <w:t xml:space="preserve"> 10-2</w:t>
      </w:r>
      <w:r w:rsidRPr="008A2941">
        <w:rPr>
          <w:rFonts w:ascii="Times New Roman" w:hAnsi="Times New Roman" w:cs="Times New Roman"/>
          <w:sz w:val="28"/>
          <w:szCs w:val="28"/>
        </w:rPr>
        <w:t>0 %.</w:t>
      </w:r>
    </w:p>
    <w:p w:rsidR="0009118F" w:rsidRDefault="0009118F" w:rsidP="0009118F">
      <w:pPr>
        <w:spacing w:after="0" w:line="360" w:lineRule="auto"/>
        <w:jc w:val="both"/>
        <w:rPr>
          <w:rStyle w:val="Heading2Char"/>
          <w:rFonts w:ascii="Times New Roman" w:hAnsi="Times New Roman" w:cs="Times New Roman"/>
          <w:b w:val="0"/>
          <w:color w:val="auto"/>
          <w:sz w:val="28"/>
          <w:szCs w:val="28"/>
        </w:rPr>
      </w:pPr>
    </w:p>
    <w:p w:rsidR="0009118F" w:rsidRPr="008A3083" w:rsidRDefault="0009118F" w:rsidP="0009118F">
      <w:pPr>
        <w:spacing w:after="0" w:line="360" w:lineRule="auto"/>
        <w:ind w:firstLine="567"/>
        <w:jc w:val="both"/>
        <w:rPr>
          <w:rStyle w:val="9135pt0pt"/>
          <w:rFonts w:eastAsiaTheme="majorEastAsia"/>
          <w:color w:val="auto"/>
          <w:sz w:val="28"/>
          <w:szCs w:val="28"/>
          <w:u w:val="none"/>
          <w:shd w:val="clear" w:color="auto" w:fill="auto"/>
        </w:rPr>
      </w:pPr>
      <w:r w:rsidRPr="008A3083">
        <w:rPr>
          <w:rStyle w:val="Heading2Char"/>
          <w:rFonts w:ascii="Times New Roman" w:hAnsi="Times New Roman" w:cs="Times New Roman"/>
          <w:color w:val="auto"/>
          <w:sz w:val="28"/>
          <w:szCs w:val="28"/>
        </w:rPr>
        <w:t>1.Опыт зарубежных стран</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41340D">
        <w:rPr>
          <w:rStyle w:val="9135pt0pt"/>
          <w:rFonts w:eastAsiaTheme="minorHAnsi"/>
          <w:b w:val="0"/>
          <w:sz w:val="28"/>
          <w:szCs w:val="28"/>
          <w:u w:val="none"/>
        </w:rPr>
        <w:t>Фа</w:t>
      </w:r>
      <w:r>
        <w:rPr>
          <w:rStyle w:val="9135pt0pt"/>
          <w:rFonts w:eastAsiaTheme="minorHAnsi"/>
          <w:b w:val="0"/>
          <w:sz w:val="28"/>
          <w:szCs w:val="28"/>
          <w:u w:val="none"/>
        </w:rPr>
        <w:t xml:space="preserve">ктором ускорения создания </w:t>
      </w:r>
      <w:r w:rsidRPr="0041340D">
        <w:rPr>
          <w:rStyle w:val="9135pt0pt"/>
          <w:rFonts w:eastAsiaTheme="minorHAnsi"/>
          <w:b w:val="0"/>
          <w:sz w:val="28"/>
          <w:szCs w:val="28"/>
          <w:u w:val="none"/>
        </w:rPr>
        <w:t>сушильных установок за рубежом явилось принятие закона об окружающей среде</w:t>
      </w:r>
      <w:r w:rsidRPr="0041340D">
        <w:rPr>
          <w:rStyle w:val="9125pt"/>
          <w:rFonts w:eastAsiaTheme="minorHAnsi"/>
          <w:b w:val="0"/>
          <w:sz w:val="28"/>
          <w:szCs w:val="28"/>
        </w:rPr>
        <w:t xml:space="preserve">. </w:t>
      </w:r>
      <w:r w:rsidRPr="0041340D">
        <w:rPr>
          <w:rStyle w:val="9125pt"/>
          <w:rFonts w:eastAsiaTheme="minorHAnsi"/>
          <w:b w:val="0"/>
          <w:i w:val="0"/>
          <w:sz w:val="28"/>
          <w:szCs w:val="28"/>
        </w:rPr>
        <w:t>В</w:t>
      </w:r>
      <w:r w:rsidRPr="0041340D">
        <w:rPr>
          <w:rStyle w:val="9135pt0pt"/>
          <w:rFonts w:eastAsiaTheme="minorHAnsi"/>
          <w:b w:val="0"/>
          <w:sz w:val="28"/>
          <w:szCs w:val="28"/>
          <w:u w:val="none"/>
        </w:rPr>
        <w:t xml:space="preserve"> связи</w:t>
      </w:r>
      <w:r>
        <w:rPr>
          <w:rStyle w:val="9135pt0pt"/>
          <w:rFonts w:eastAsiaTheme="minorHAnsi"/>
          <w:b w:val="0"/>
          <w:sz w:val="28"/>
          <w:szCs w:val="28"/>
          <w:u w:val="none"/>
        </w:rPr>
        <w:t xml:space="preserve"> </w:t>
      </w:r>
      <w:r w:rsidRPr="0041340D">
        <w:rPr>
          <w:rStyle w:val="9135pt0pt"/>
          <w:rFonts w:eastAsiaTheme="minorHAnsi"/>
          <w:b w:val="0"/>
          <w:sz w:val="28"/>
          <w:szCs w:val="28"/>
          <w:u w:val="none"/>
        </w:rPr>
        <w:t xml:space="preserve"> с чем</w:t>
      </w:r>
      <w:r>
        <w:rPr>
          <w:rStyle w:val="9135pt0pt"/>
          <w:rFonts w:eastAsiaTheme="minorHAnsi"/>
          <w:b w:val="0"/>
          <w:sz w:val="28"/>
          <w:szCs w:val="28"/>
          <w:u w:val="none"/>
        </w:rPr>
        <w:t>,</w:t>
      </w:r>
      <w:r w:rsidRPr="0041340D">
        <w:rPr>
          <w:rStyle w:val="9135pt0pt"/>
          <w:rFonts w:eastAsiaTheme="minorHAnsi"/>
          <w:b w:val="0"/>
          <w:sz w:val="28"/>
          <w:szCs w:val="28"/>
          <w:u w:val="none"/>
        </w:rPr>
        <w:t xml:space="preserve"> многие фирмы приступили </w:t>
      </w:r>
      <w:r>
        <w:rPr>
          <w:rStyle w:val="9135pt0pt"/>
          <w:rFonts w:eastAsiaTheme="minorHAnsi"/>
          <w:b w:val="0"/>
          <w:sz w:val="28"/>
          <w:szCs w:val="28"/>
          <w:u w:val="none"/>
        </w:rPr>
        <w:t xml:space="preserve">к созданию установок по сушке продукции  агропромышленного  производства. </w:t>
      </w:r>
      <w:r w:rsidRPr="0041340D">
        <w:rPr>
          <w:rStyle w:val="9135pt0pt"/>
          <w:rFonts w:eastAsiaTheme="minorHAnsi"/>
          <w:b w:val="0"/>
          <w:sz w:val="28"/>
          <w:szCs w:val="28"/>
          <w:u w:val="none"/>
        </w:rPr>
        <w:t>В их основе: машины для сушки травяной муки, картофельной пуль</w:t>
      </w:r>
      <w:r>
        <w:rPr>
          <w:rStyle w:val="9135pt0pt"/>
          <w:rFonts w:eastAsiaTheme="minorHAnsi"/>
          <w:b w:val="0"/>
          <w:sz w:val="28"/>
          <w:szCs w:val="28"/>
          <w:u w:val="none"/>
        </w:rPr>
        <w:t xml:space="preserve">пы, зерна и т. д. Поэтому </w:t>
      </w:r>
      <w:r w:rsidRPr="0041340D">
        <w:rPr>
          <w:rStyle w:val="9135pt0pt"/>
          <w:rFonts w:eastAsiaTheme="minorHAnsi"/>
          <w:b w:val="0"/>
          <w:sz w:val="28"/>
          <w:szCs w:val="28"/>
          <w:u w:val="none"/>
        </w:rPr>
        <w:t>сушильные установки США, ФРГ, Японии, Франции, Италии и других стран по конструкции и выполняемому технологическому процессу незначительно отличаются друг от друга</w:t>
      </w:r>
      <w:r w:rsidR="000A5BA6">
        <w:rPr>
          <w:rStyle w:val="9135pt0pt"/>
          <w:rFonts w:eastAsiaTheme="minorHAnsi"/>
          <w:b w:val="0"/>
          <w:sz w:val="28"/>
          <w:szCs w:val="28"/>
          <w:u w:val="none"/>
        </w:rPr>
        <w:t xml:space="preserve"> </w:t>
      </w:r>
      <w:r w:rsidR="000A5BA6" w:rsidRPr="000A5BA6">
        <w:rPr>
          <w:rStyle w:val="9135pt0pt"/>
          <w:rFonts w:eastAsiaTheme="minorHAnsi"/>
          <w:b w:val="0"/>
          <w:sz w:val="28"/>
          <w:szCs w:val="28"/>
          <w:u w:val="none"/>
        </w:rPr>
        <w:t>[1</w:t>
      </w:r>
      <w:r w:rsidR="000A5BA6">
        <w:rPr>
          <w:rStyle w:val="9135pt0pt"/>
          <w:rFonts w:eastAsiaTheme="minorHAnsi"/>
          <w:b w:val="0"/>
          <w:sz w:val="28"/>
          <w:szCs w:val="28"/>
          <w:u w:val="none"/>
        </w:rPr>
        <w:t>,</w:t>
      </w:r>
      <w:r w:rsidR="000A5BA6" w:rsidRPr="000A5BA6">
        <w:rPr>
          <w:rStyle w:val="9135pt0pt"/>
          <w:rFonts w:eastAsiaTheme="minorHAnsi"/>
          <w:b w:val="0"/>
          <w:sz w:val="28"/>
          <w:szCs w:val="28"/>
          <w:u w:val="none"/>
        </w:rPr>
        <w:t>7]</w:t>
      </w:r>
      <w:r>
        <w:rPr>
          <w:rStyle w:val="9135pt0pt"/>
          <w:rFonts w:eastAsiaTheme="minorHAnsi"/>
          <w:b w:val="0"/>
          <w:sz w:val="28"/>
          <w:szCs w:val="28"/>
          <w:u w:val="none"/>
        </w:rPr>
        <w:t xml:space="preserve"> </w:t>
      </w:r>
      <w:r w:rsidRPr="0041340D">
        <w:rPr>
          <w:rStyle w:val="9135pt0pt"/>
          <w:rFonts w:eastAsiaTheme="minorHAnsi"/>
          <w:b w:val="0"/>
          <w:sz w:val="28"/>
          <w:szCs w:val="28"/>
          <w:u w:val="none"/>
        </w:rPr>
        <w:t xml:space="preserve"> </w:t>
      </w:r>
      <w:r w:rsidRPr="0041340D">
        <w:rPr>
          <w:rStyle w:val="9Garamond135pt0ptExact"/>
          <w:rFonts w:ascii="Times New Roman" w:hAnsi="Times New Roman" w:cs="Times New Roman"/>
          <w:b w:val="0"/>
          <w:sz w:val="28"/>
          <w:szCs w:val="28"/>
        </w:rPr>
        <w:t xml:space="preserve">. </w:t>
      </w:r>
    </w:p>
    <w:p w:rsidR="0009118F" w:rsidRPr="0041340D" w:rsidRDefault="0009118F" w:rsidP="0009118F">
      <w:pPr>
        <w:spacing w:after="0" w:line="360" w:lineRule="auto"/>
        <w:ind w:firstLine="567"/>
        <w:jc w:val="both"/>
        <w:rPr>
          <w:rFonts w:ascii="Times New Roman" w:hAnsi="Times New Roman" w:cs="Times New Roman"/>
          <w:bCs/>
          <w:sz w:val="28"/>
          <w:szCs w:val="28"/>
        </w:rPr>
      </w:pPr>
      <w:r>
        <w:rPr>
          <w:rStyle w:val="9135pt0pt"/>
          <w:rFonts w:eastAsia="Courier New"/>
          <w:b w:val="0"/>
          <w:sz w:val="28"/>
          <w:szCs w:val="28"/>
          <w:u w:val="none"/>
        </w:rPr>
        <w:t xml:space="preserve">Ниже приводятся разработки </w:t>
      </w:r>
      <w:r w:rsidRPr="0041340D">
        <w:rPr>
          <w:rStyle w:val="9135pt0pt"/>
          <w:rFonts w:eastAsia="Courier New"/>
          <w:b w:val="0"/>
          <w:sz w:val="28"/>
          <w:szCs w:val="28"/>
          <w:u w:val="none"/>
        </w:rPr>
        <w:t xml:space="preserve"> некоторых зарубежных производителей.</w:t>
      </w:r>
    </w:p>
    <w:p w:rsidR="0009118F" w:rsidRPr="0041340D" w:rsidRDefault="0036512A" w:rsidP="0009118F">
      <w:pPr>
        <w:spacing w:after="0" w:line="360" w:lineRule="auto"/>
        <w:ind w:firstLine="567"/>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63500" distR="63500" simplePos="0" relativeHeight="251660288" behindDoc="0" locked="0" layoutInCell="1" allowOverlap="1" wp14:anchorId="602DA72B" wp14:editId="5272F363">
                <wp:simplePos x="0" y="0"/>
                <wp:positionH relativeFrom="margin">
                  <wp:posOffset>6334760</wp:posOffset>
                </wp:positionH>
                <wp:positionV relativeFrom="paragraph">
                  <wp:posOffset>10680065</wp:posOffset>
                </wp:positionV>
                <wp:extent cx="331470" cy="101600"/>
                <wp:effectExtent l="0" t="0" r="11430" b="12700"/>
                <wp:wrapNone/>
                <wp:docPr id="2"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9118F" w:rsidRDefault="0009118F" w:rsidP="0009118F">
                            <w:pPr>
                              <w:pStyle w:val="24"/>
                              <w:shd w:val="clear" w:color="auto" w:fill="auto"/>
                              <w:spacing w:line="80" w:lineRule="exact"/>
                              <w:ind w:left="100"/>
                            </w:pPr>
                            <w:r>
                              <w:rPr>
                                <w:spacing w:val="0"/>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02DA72B" id="_x0000_t202" coordsize="21600,21600" o:spt="202" path="m,l,21600r21600,l21600,xe">
                <v:stroke joinstyle="miter"/>
                <v:path gradientshapeok="t" o:connecttype="rect"/>
              </v:shapetype>
              <v:shape id="Text Box 34" o:spid="_x0000_s1026" type="#_x0000_t202" style="position:absolute;left:0;text-align:left;margin-left:498.8pt;margin-top:840.95pt;width:26.1pt;height:8pt;z-index:25166028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M1a5wEAALYDAAAOAAAAZHJzL2Uyb0RvYy54bWysU8GO0zAQvSPxD5bvNEm7WlDUdLXsqghp&#13;&#10;gZV2+YCp4zQWiceM3Sbl6xk7TVnghrhYk5nx83tvJuubse/EUZM3aCtZLHIptFVYG7uv5Nfn7Zt3&#13;&#10;UvgAtoYOra7kSXt5s3n9aj24Ui+xxa7WJBjE+nJwlWxDcGWWedXqHvwCnbZcbJB6CPxJ+6wmGBi9&#13;&#10;77Jlnl9nA1LtCJX2nrP3U1FuEn7TaBW+NI3XQXSVZG4hnZTOXTyzzRrKPYFrjTrTgH9g0YOx/OgF&#13;&#10;6h4CiAOZv6B6owg9NmGhsM+waYzSSQOrKfI/1Dy14HTSwuZ4d7HJ/z9Y9fn4SMLUlVxKYaHnET3r&#13;&#10;MYj3OIrVVbRncL7krifHfWHkPI85SfXuAdU3LyzetWD3+pYIh1ZDzfSKeDN7cXXC8RFkN3zCmt+B&#13;&#10;Q8AENDbUR+/YDcHoPKbTZTSRi+LkalVcveWK4lKRF9d5Gl0G5XzZkQ8fNPYiBpUknnwCh+ODD5EM&#13;&#10;lHNLfMvi1nRdmn5nf0twY8wk8pHvxDyMu/Fsxg7rE8sgnJaJl5+DFumHFAMvUiX99wOQlqL7aNmK&#13;&#10;uHVzQHOwmwOwiq9WMkgxhXdh2s6DI7NvGXk2+5bt2pokJfo6sTjz5OVICs+LHLfv5Xfq+vW7bX4C&#13;&#10;AAD//wMAUEsDBBQABgAIAAAAIQBzfLFp4wAAABMBAAAPAAAAZHJzL2Rvd25yZXYueG1sTE89T8Mw&#13;&#10;EN2R+A/WIbEg6qRCaZ3GqRAfCxuFhc2NjyQiPkexm4T+ei4TXU66e+/eR7GfXSdGHELrSUO6SkAg&#13;&#10;Vd62VGv4/Hi934II0ZA1nSfU8IsB9uX1VWFy6yd6x/EQa8EiFHKjoYmxz6UMVYPOhJXvkRj79oMz&#13;&#10;kdehlnYwE4u7Tq6TJJPOtMQOjenxqcHq53ByGrL5pb97U7iezlU30tc5TSOmWt/ezM87Ho87EBHn&#13;&#10;+P8BSwfODyUHO/oT2SA6DUptMqYykG1TBWKhJA+KOx2Xm9ookGUhL7uUfwAAAP//AwBQSwECLQAU&#13;&#10;AAYACAAAACEAtoM4kv4AAADhAQAAEwAAAAAAAAAAAAAAAAAAAAAAW0NvbnRlbnRfVHlwZXNdLnht&#13;&#10;bFBLAQItABQABgAIAAAAIQA4/SH/1gAAAJQBAAALAAAAAAAAAAAAAAAAAC8BAABfcmVscy8ucmVs&#13;&#10;c1BLAQItABQABgAIAAAAIQDAkM1a5wEAALYDAAAOAAAAAAAAAAAAAAAAAC4CAABkcnMvZTJvRG9j&#13;&#10;LnhtbFBLAQItABQABgAIAAAAIQBzfLFp4wAAABMBAAAPAAAAAAAAAAAAAAAAAEEEAABkcnMvZG93&#13;&#10;bnJldi54bWxQSwUGAAAAAAQABADzAAAAUQUAAAAA&#13;&#10;" filled="f" stroked="f">
                <v:textbox style="mso-fit-shape-to-text:t" inset="0,0,0,0">
                  <w:txbxContent>
                    <w:p w:rsidR="0009118F" w:rsidRDefault="0009118F" w:rsidP="0009118F">
                      <w:pPr>
                        <w:pStyle w:val="24"/>
                        <w:shd w:val="clear" w:color="auto" w:fill="auto"/>
                        <w:spacing w:line="80" w:lineRule="exact"/>
                        <w:ind w:left="100"/>
                      </w:pPr>
                      <w:r>
                        <w:rPr>
                          <w:spacing w:val="0"/>
                        </w:rPr>
                        <w:t>—-—</w:t>
                      </w:r>
                    </w:p>
                  </w:txbxContent>
                </v:textbox>
                <w10:wrap anchorx="margin"/>
              </v:shape>
            </w:pict>
          </mc:Fallback>
        </mc:AlternateContent>
      </w:r>
      <w:r w:rsidR="0009118F" w:rsidRPr="0041340D">
        <w:rPr>
          <w:rFonts w:ascii="Times New Roman" w:hAnsi="Times New Roman" w:cs="Times New Roman"/>
          <w:sz w:val="28"/>
          <w:szCs w:val="28"/>
        </w:rPr>
        <w:t xml:space="preserve">В Японии </w:t>
      </w:r>
      <w:r w:rsidR="0009118F">
        <w:rPr>
          <w:rFonts w:ascii="Times New Roman" w:hAnsi="Times New Roman" w:cs="Times New Roman"/>
          <w:sz w:val="28"/>
          <w:szCs w:val="28"/>
        </w:rPr>
        <w:t xml:space="preserve">выпускают несколько типов </w:t>
      </w:r>
      <w:r w:rsidR="0009118F" w:rsidRPr="0041340D">
        <w:rPr>
          <w:rFonts w:ascii="Times New Roman" w:hAnsi="Times New Roman" w:cs="Times New Roman"/>
          <w:sz w:val="28"/>
          <w:szCs w:val="28"/>
        </w:rPr>
        <w:t>сушильных</w:t>
      </w:r>
      <w:r w:rsidR="00192163">
        <w:rPr>
          <w:rFonts w:ascii="Times New Roman" w:hAnsi="Times New Roman" w:cs="Times New Roman"/>
          <w:sz w:val="28"/>
          <w:szCs w:val="28"/>
        </w:rPr>
        <w:t xml:space="preserve"> установок. Фирма «</w:t>
      </w:r>
      <w:proofErr w:type="spellStart"/>
      <w:r w:rsidR="00192163">
        <w:rPr>
          <w:rFonts w:ascii="Times New Roman" w:hAnsi="Times New Roman" w:cs="Times New Roman"/>
          <w:sz w:val="28"/>
          <w:szCs w:val="28"/>
        </w:rPr>
        <w:t>Санво-Качио</w:t>
      </w:r>
      <w:proofErr w:type="spellEnd"/>
      <w:r w:rsidR="00192163">
        <w:rPr>
          <w:rFonts w:ascii="Times New Roman" w:hAnsi="Times New Roman" w:cs="Times New Roman"/>
          <w:sz w:val="28"/>
          <w:szCs w:val="28"/>
        </w:rPr>
        <w:t xml:space="preserve">» </w:t>
      </w:r>
      <w:r w:rsidR="0009118F" w:rsidRPr="0041340D">
        <w:rPr>
          <w:rFonts w:ascii="Times New Roman" w:hAnsi="Times New Roman" w:cs="Times New Roman"/>
          <w:sz w:val="28"/>
          <w:szCs w:val="28"/>
        </w:rPr>
        <w:t>производит агрегаты, в которых влажность массы снижается с 75 до 30 %,</w:t>
      </w:r>
      <w:r w:rsidR="0009118F">
        <w:rPr>
          <w:rFonts w:ascii="Times New Roman" w:hAnsi="Times New Roman" w:cs="Times New Roman"/>
          <w:sz w:val="28"/>
          <w:szCs w:val="28"/>
        </w:rPr>
        <w:t xml:space="preserve"> а затем</w:t>
      </w:r>
      <w:r w:rsidR="0009118F" w:rsidRPr="0041340D">
        <w:rPr>
          <w:rFonts w:ascii="Times New Roman" w:hAnsi="Times New Roman" w:cs="Times New Roman"/>
          <w:sz w:val="28"/>
          <w:szCs w:val="28"/>
        </w:rPr>
        <w:t xml:space="preserve"> с 30</w:t>
      </w:r>
      <w:r w:rsidR="0009118F" w:rsidRPr="0041340D">
        <w:rPr>
          <w:rStyle w:val="9135pt0pt"/>
          <w:rFonts w:eastAsiaTheme="minorHAnsi"/>
          <w:b w:val="0"/>
          <w:sz w:val="28"/>
          <w:szCs w:val="28"/>
          <w:u w:val="none"/>
        </w:rPr>
        <w:t xml:space="preserve"> до  </w:t>
      </w:r>
      <w:r w:rsidR="0009118F" w:rsidRPr="0041340D">
        <w:rPr>
          <w:rFonts w:ascii="Times New Roman" w:hAnsi="Times New Roman" w:cs="Times New Roman"/>
          <w:sz w:val="28"/>
          <w:szCs w:val="28"/>
        </w:rPr>
        <w:t xml:space="preserve">10 %. Вся система снабжена устройством для очистки отработанных газов. Производительность таких установок </w:t>
      </w:r>
      <w:r w:rsidR="0009118F">
        <w:rPr>
          <w:rFonts w:ascii="Times New Roman" w:hAnsi="Times New Roman" w:cs="Times New Roman"/>
          <w:sz w:val="28"/>
          <w:szCs w:val="28"/>
        </w:rPr>
        <w:t xml:space="preserve"> до </w:t>
      </w:r>
      <w:r w:rsidR="0009118F" w:rsidRPr="0041340D">
        <w:rPr>
          <w:rFonts w:ascii="Times New Roman" w:hAnsi="Times New Roman" w:cs="Times New Roman"/>
          <w:sz w:val="28"/>
          <w:szCs w:val="28"/>
        </w:rPr>
        <w:t>650 кг/ч   сухого вещества.</w:t>
      </w:r>
    </w:p>
    <w:p w:rsidR="0009118F" w:rsidRPr="0041340D" w:rsidRDefault="0009118F" w:rsidP="0009118F">
      <w:pPr>
        <w:spacing w:after="0" w:line="360" w:lineRule="auto"/>
        <w:ind w:firstLine="567"/>
        <w:jc w:val="both"/>
        <w:rPr>
          <w:rStyle w:val="9135pt0pt"/>
          <w:rFonts w:eastAsiaTheme="minorHAnsi"/>
          <w:b w:val="0"/>
          <w:bCs w:val="0"/>
          <w:sz w:val="28"/>
          <w:szCs w:val="28"/>
          <w:u w:val="none"/>
        </w:rPr>
      </w:pPr>
      <w:r w:rsidRPr="0041340D">
        <w:rPr>
          <w:rStyle w:val="9135pt0pt"/>
          <w:rFonts w:eastAsiaTheme="minorHAnsi"/>
          <w:b w:val="0"/>
          <w:sz w:val="28"/>
          <w:szCs w:val="28"/>
          <w:u w:val="none"/>
        </w:rPr>
        <w:lastRenderedPageBreak/>
        <w:t>Фирма «</w:t>
      </w:r>
      <w:proofErr w:type="spellStart"/>
      <w:r w:rsidRPr="0041340D">
        <w:rPr>
          <w:rStyle w:val="9135pt0pt"/>
          <w:rFonts w:eastAsiaTheme="minorHAnsi"/>
          <w:b w:val="0"/>
          <w:sz w:val="28"/>
          <w:szCs w:val="28"/>
          <w:u w:val="none"/>
        </w:rPr>
        <w:t>Ресс</w:t>
      </w:r>
      <w:proofErr w:type="spellEnd"/>
      <w:r w:rsidRPr="0041340D">
        <w:rPr>
          <w:rStyle w:val="9135pt0pt"/>
          <w:rFonts w:eastAsiaTheme="minorHAnsi"/>
          <w:b w:val="0"/>
          <w:sz w:val="28"/>
          <w:szCs w:val="28"/>
          <w:u w:val="none"/>
        </w:rPr>
        <w:t xml:space="preserve"> </w:t>
      </w:r>
      <w:proofErr w:type="spellStart"/>
      <w:r w:rsidRPr="0041340D">
        <w:rPr>
          <w:rStyle w:val="9135pt0pt"/>
          <w:rFonts w:eastAsiaTheme="minorHAnsi"/>
          <w:b w:val="0"/>
          <w:sz w:val="28"/>
          <w:szCs w:val="28"/>
          <w:u w:val="none"/>
        </w:rPr>
        <w:t>Девис</w:t>
      </w:r>
      <w:proofErr w:type="spellEnd"/>
      <w:r w:rsidRPr="0041340D">
        <w:rPr>
          <w:rStyle w:val="9135pt0pt"/>
          <w:rFonts w:eastAsiaTheme="minorHAnsi"/>
          <w:b w:val="0"/>
          <w:sz w:val="28"/>
          <w:szCs w:val="28"/>
          <w:u w:val="none"/>
        </w:rPr>
        <w:t xml:space="preserve"> </w:t>
      </w:r>
      <w:proofErr w:type="spellStart"/>
      <w:r w:rsidRPr="0041340D">
        <w:rPr>
          <w:rStyle w:val="9135pt0pt"/>
          <w:rFonts w:eastAsiaTheme="minorHAnsi"/>
          <w:b w:val="0"/>
          <w:sz w:val="28"/>
          <w:szCs w:val="28"/>
          <w:u w:val="none"/>
        </w:rPr>
        <w:t>инжене</w:t>
      </w:r>
      <w:r>
        <w:rPr>
          <w:rStyle w:val="9135pt0pt"/>
          <w:rFonts w:eastAsiaTheme="minorHAnsi"/>
          <w:b w:val="0"/>
          <w:sz w:val="28"/>
          <w:szCs w:val="28"/>
          <w:u w:val="none"/>
        </w:rPr>
        <w:t>ринг</w:t>
      </w:r>
      <w:proofErr w:type="spellEnd"/>
      <w:r>
        <w:rPr>
          <w:rStyle w:val="9135pt0pt"/>
          <w:rFonts w:eastAsiaTheme="minorHAnsi"/>
          <w:b w:val="0"/>
          <w:sz w:val="28"/>
          <w:szCs w:val="28"/>
          <w:u w:val="none"/>
        </w:rPr>
        <w:t xml:space="preserve">» (Англия) поставляет </w:t>
      </w:r>
      <w:r w:rsidRPr="0041340D">
        <w:rPr>
          <w:rStyle w:val="9135pt0pt"/>
          <w:rFonts w:eastAsiaTheme="minorHAnsi"/>
          <w:b w:val="0"/>
          <w:sz w:val="28"/>
          <w:szCs w:val="28"/>
          <w:u w:val="none"/>
        </w:rPr>
        <w:t>су</w:t>
      </w:r>
      <w:r>
        <w:rPr>
          <w:rStyle w:val="9135pt0pt"/>
          <w:rFonts w:eastAsiaTheme="minorHAnsi"/>
          <w:b w:val="0"/>
          <w:sz w:val="28"/>
          <w:szCs w:val="28"/>
          <w:u w:val="none"/>
        </w:rPr>
        <w:t>шильный агрегат – модель «</w:t>
      </w:r>
      <w:proofErr w:type="spellStart"/>
      <w:r>
        <w:rPr>
          <w:rStyle w:val="9135pt0pt"/>
          <w:rFonts w:eastAsiaTheme="minorHAnsi"/>
          <w:b w:val="0"/>
          <w:sz w:val="28"/>
          <w:szCs w:val="28"/>
          <w:u w:val="none"/>
        </w:rPr>
        <w:t>Харо</w:t>
      </w:r>
      <w:proofErr w:type="spellEnd"/>
      <w:r>
        <w:rPr>
          <w:rStyle w:val="9135pt0pt"/>
          <w:rFonts w:eastAsiaTheme="minorHAnsi"/>
          <w:b w:val="0"/>
          <w:sz w:val="28"/>
          <w:szCs w:val="28"/>
          <w:u w:val="none"/>
        </w:rPr>
        <w:t xml:space="preserve">» для сушки продукции </w:t>
      </w:r>
      <w:r w:rsidR="00001528">
        <w:rPr>
          <w:rStyle w:val="9135pt0pt"/>
          <w:rFonts w:eastAsiaTheme="minorHAnsi"/>
          <w:b w:val="0"/>
          <w:sz w:val="28"/>
          <w:szCs w:val="28"/>
          <w:u w:val="none"/>
        </w:rPr>
        <w:t>птицеводства</w:t>
      </w:r>
      <w:r>
        <w:rPr>
          <w:rStyle w:val="9135pt0pt"/>
          <w:rFonts w:eastAsiaTheme="minorHAnsi"/>
          <w:b w:val="0"/>
          <w:sz w:val="28"/>
          <w:szCs w:val="28"/>
          <w:u w:val="none"/>
        </w:rPr>
        <w:t>.</w:t>
      </w:r>
      <w:r w:rsidRPr="0041340D">
        <w:rPr>
          <w:rStyle w:val="9135pt0pt"/>
          <w:rFonts w:eastAsiaTheme="minorHAnsi"/>
          <w:b w:val="0"/>
          <w:sz w:val="28"/>
          <w:szCs w:val="28"/>
          <w:u w:val="none"/>
        </w:rPr>
        <w:t xml:space="preserve"> В </w:t>
      </w:r>
      <w:r w:rsidRPr="000952A7">
        <w:rPr>
          <w:rStyle w:val="9125pt"/>
          <w:rFonts w:eastAsiaTheme="minorHAnsi"/>
          <w:b w:val="0"/>
          <w:i w:val="0"/>
          <w:sz w:val="28"/>
          <w:szCs w:val="28"/>
        </w:rPr>
        <w:t>его</w:t>
      </w:r>
      <w:r w:rsidRPr="000952A7">
        <w:rPr>
          <w:rStyle w:val="9135pt0pt"/>
          <w:rFonts w:eastAsiaTheme="minorHAnsi"/>
          <w:b w:val="0"/>
          <w:i/>
          <w:sz w:val="28"/>
          <w:szCs w:val="28"/>
          <w:u w:val="none"/>
        </w:rPr>
        <w:t xml:space="preserve"> </w:t>
      </w:r>
      <w:r w:rsidRPr="0041340D">
        <w:rPr>
          <w:rStyle w:val="9135pt0pt"/>
          <w:rFonts w:eastAsiaTheme="minorHAnsi"/>
          <w:b w:val="0"/>
          <w:sz w:val="28"/>
          <w:szCs w:val="28"/>
          <w:u w:val="none"/>
        </w:rPr>
        <w:t xml:space="preserve">комплект входят: загрузочный бункер, система </w:t>
      </w:r>
      <w:proofErr w:type="spellStart"/>
      <w:r w:rsidRPr="0041340D">
        <w:rPr>
          <w:rStyle w:val="9135pt0pt"/>
          <w:rFonts w:eastAsiaTheme="minorHAnsi"/>
          <w:b w:val="0"/>
          <w:sz w:val="28"/>
          <w:szCs w:val="28"/>
          <w:u w:val="none"/>
        </w:rPr>
        <w:t>пароудаления</w:t>
      </w:r>
      <w:proofErr w:type="spellEnd"/>
      <w:r w:rsidRPr="0041340D">
        <w:rPr>
          <w:rStyle w:val="9135pt0pt"/>
          <w:rFonts w:eastAsiaTheme="minorHAnsi"/>
          <w:b w:val="0"/>
          <w:sz w:val="28"/>
          <w:szCs w:val="28"/>
          <w:u w:val="none"/>
        </w:rPr>
        <w:t>, дезодоратор и электрооборудование. Такой агрегат рассчитан на сушку помета, пос</w:t>
      </w:r>
      <w:r>
        <w:rPr>
          <w:rStyle w:val="9135pt0pt"/>
          <w:rFonts w:eastAsiaTheme="minorHAnsi"/>
          <w:b w:val="0"/>
          <w:sz w:val="28"/>
          <w:szCs w:val="28"/>
          <w:u w:val="none"/>
        </w:rPr>
        <w:t>тупающего ежедневно не более чем</w:t>
      </w:r>
      <w:r w:rsidRPr="0041340D">
        <w:rPr>
          <w:rStyle w:val="9135pt0pt"/>
          <w:rFonts w:eastAsiaTheme="minorHAnsi"/>
          <w:b w:val="0"/>
          <w:sz w:val="28"/>
          <w:szCs w:val="28"/>
          <w:u w:val="none"/>
        </w:rPr>
        <w:t xml:space="preserve"> от 25 тыс. голов птицы. </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41340D">
        <w:rPr>
          <w:rStyle w:val="9135pt0pt"/>
          <w:rFonts w:eastAsiaTheme="minorHAnsi"/>
          <w:b w:val="0"/>
          <w:sz w:val="28"/>
          <w:szCs w:val="28"/>
          <w:u w:val="none"/>
        </w:rPr>
        <w:t>Сушка ведется при температуре 210</w:t>
      </w:r>
      <w:r w:rsidRPr="0041340D">
        <w:rPr>
          <w:rStyle w:val="6TimesNewRoman"/>
          <w:rFonts w:eastAsia="Century Gothic"/>
          <w:spacing w:val="4"/>
          <w:szCs w:val="28"/>
        </w:rPr>
        <w:t>…</w:t>
      </w:r>
      <w:r w:rsidRPr="0041340D">
        <w:rPr>
          <w:rStyle w:val="9135pt0pt"/>
          <w:rFonts w:eastAsiaTheme="minorHAnsi"/>
          <w:b w:val="0"/>
          <w:sz w:val="28"/>
          <w:szCs w:val="28"/>
          <w:u w:val="none"/>
        </w:rPr>
        <w:t>240 °С</w:t>
      </w:r>
      <w:r>
        <w:rPr>
          <w:rStyle w:val="9135pt0pt"/>
          <w:rFonts w:eastAsiaTheme="minorHAnsi"/>
          <w:b w:val="0"/>
          <w:sz w:val="28"/>
          <w:szCs w:val="28"/>
          <w:u w:val="none"/>
        </w:rPr>
        <w:t>,</w:t>
      </w:r>
      <w:r w:rsidRPr="0041340D">
        <w:rPr>
          <w:rStyle w:val="9135pt0pt"/>
          <w:rFonts w:eastAsiaTheme="minorHAnsi"/>
          <w:b w:val="0"/>
          <w:sz w:val="28"/>
          <w:szCs w:val="28"/>
          <w:u w:val="none"/>
        </w:rPr>
        <w:t xml:space="preserve"> производительность около 400 кг сухого ПП в час. Себестоимость 1 т сухого ПП – 13 руб.</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41340D">
        <w:rPr>
          <w:rStyle w:val="9135pt0pt"/>
          <w:rFonts w:eastAsiaTheme="minorHAnsi"/>
          <w:b w:val="0"/>
          <w:sz w:val="28"/>
          <w:szCs w:val="28"/>
          <w:u w:val="none"/>
        </w:rPr>
        <w:t>Фирма  «</w:t>
      </w:r>
      <w:proofErr w:type="spellStart"/>
      <w:r w:rsidRPr="0041340D">
        <w:rPr>
          <w:rStyle w:val="9135pt0pt"/>
          <w:rFonts w:eastAsiaTheme="minorHAnsi"/>
          <w:b w:val="0"/>
          <w:sz w:val="28"/>
          <w:szCs w:val="28"/>
          <w:u w:val="none"/>
        </w:rPr>
        <w:t>Колманиндастриал</w:t>
      </w:r>
      <w:proofErr w:type="spellEnd"/>
      <w:r w:rsidRPr="0041340D">
        <w:rPr>
          <w:rStyle w:val="9135pt0pt"/>
          <w:rFonts w:eastAsiaTheme="minorHAnsi"/>
          <w:b w:val="0"/>
          <w:sz w:val="28"/>
          <w:szCs w:val="28"/>
          <w:u w:val="none"/>
        </w:rPr>
        <w:t>» (Англия) производит установку  модели «</w:t>
      </w:r>
      <w:proofErr w:type="spellStart"/>
      <w:r w:rsidRPr="0041340D">
        <w:rPr>
          <w:rStyle w:val="9135pt0pt"/>
          <w:rFonts w:eastAsiaTheme="minorHAnsi"/>
          <w:b w:val="0"/>
          <w:sz w:val="28"/>
          <w:szCs w:val="28"/>
          <w:u w:val="none"/>
        </w:rPr>
        <w:t>Колман</w:t>
      </w:r>
      <w:proofErr w:type="spellEnd"/>
      <w:r w:rsidRPr="0041340D">
        <w:rPr>
          <w:rStyle w:val="9135pt0pt"/>
          <w:rFonts w:eastAsiaTheme="minorHAnsi"/>
          <w:b w:val="0"/>
          <w:sz w:val="28"/>
          <w:szCs w:val="28"/>
          <w:u w:val="none"/>
        </w:rPr>
        <w:t>» для сушки</w:t>
      </w:r>
      <w:r>
        <w:rPr>
          <w:rStyle w:val="9135pt0pt"/>
          <w:rFonts w:eastAsiaTheme="minorHAnsi"/>
          <w:b w:val="0"/>
          <w:sz w:val="28"/>
          <w:szCs w:val="28"/>
          <w:u w:val="none"/>
        </w:rPr>
        <w:t>, например,</w:t>
      </w:r>
      <w:r w:rsidRPr="0041340D">
        <w:rPr>
          <w:rStyle w:val="9135pt0pt"/>
          <w:rFonts w:eastAsiaTheme="minorHAnsi"/>
          <w:b w:val="0"/>
          <w:sz w:val="28"/>
          <w:szCs w:val="28"/>
          <w:u w:val="none"/>
        </w:rPr>
        <w:t xml:space="preserve"> помета, поступающего за сутки от  20</w:t>
      </w:r>
      <w:r w:rsidRPr="0041340D">
        <w:rPr>
          <w:rStyle w:val="6TimesNewRoman"/>
          <w:rFonts w:eastAsia="Century Gothic"/>
          <w:spacing w:val="4"/>
          <w:szCs w:val="28"/>
        </w:rPr>
        <w:t>–</w:t>
      </w:r>
      <w:r w:rsidRPr="0041340D">
        <w:rPr>
          <w:rStyle w:val="9135pt0pt"/>
          <w:rFonts w:eastAsiaTheme="minorHAnsi"/>
          <w:b w:val="0"/>
          <w:sz w:val="28"/>
          <w:szCs w:val="28"/>
          <w:u w:val="none"/>
        </w:rPr>
        <w:t>40 тыс. голов птицы. Работает машина в автоматическом режиме. В качестве источника теплоты использует газ или жидкое топливо. Помет свободно подает</w:t>
      </w:r>
      <w:r>
        <w:rPr>
          <w:rStyle w:val="9135pt0pt"/>
          <w:rFonts w:eastAsiaTheme="minorHAnsi"/>
          <w:b w:val="0"/>
          <w:sz w:val="28"/>
          <w:szCs w:val="28"/>
          <w:u w:val="none"/>
        </w:rPr>
        <w:t xml:space="preserve">ся </w:t>
      </w:r>
      <w:r w:rsidRPr="0041340D">
        <w:rPr>
          <w:rStyle w:val="9135pt0pt"/>
          <w:rFonts w:eastAsiaTheme="minorHAnsi"/>
          <w:b w:val="0"/>
          <w:sz w:val="28"/>
          <w:szCs w:val="28"/>
          <w:u w:val="none"/>
        </w:rPr>
        <w:t xml:space="preserve"> через факел огня, подвергаясь воздействию температуры 760 ° за два прохода по барабану.  Измельченный материал досушивается, при перемещении по обратной ветви потока и поступает в бункер для готового продукта.</w:t>
      </w:r>
      <w:r w:rsidRPr="0041340D">
        <w:rPr>
          <w:rFonts w:ascii="Times New Roman" w:hAnsi="Times New Roman" w:cs="Times New Roman"/>
          <w:sz w:val="28"/>
          <w:szCs w:val="28"/>
        </w:rPr>
        <w:t xml:space="preserve"> </w:t>
      </w:r>
      <w:r w:rsidRPr="0041340D">
        <w:rPr>
          <w:rStyle w:val="9135pt0pt"/>
          <w:rFonts w:eastAsiaTheme="minorHAnsi"/>
          <w:b w:val="0"/>
          <w:sz w:val="28"/>
          <w:szCs w:val="28"/>
          <w:u w:val="none"/>
        </w:rPr>
        <w:t xml:space="preserve">Процесс сушки с момента загрузки и выдачи материала </w:t>
      </w:r>
      <w:r>
        <w:rPr>
          <w:rStyle w:val="9135pt0pt"/>
          <w:rFonts w:eastAsiaTheme="minorHAnsi"/>
          <w:b w:val="0"/>
          <w:sz w:val="28"/>
          <w:szCs w:val="28"/>
          <w:u w:val="none"/>
        </w:rPr>
        <w:t xml:space="preserve"> </w:t>
      </w:r>
      <w:r w:rsidRPr="0041340D">
        <w:rPr>
          <w:rStyle w:val="9135pt2pt"/>
          <w:rFonts w:eastAsiaTheme="minorHAnsi"/>
          <w:b w:val="0"/>
          <w:spacing w:val="0"/>
          <w:sz w:val="28"/>
          <w:szCs w:val="28"/>
        </w:rPr>
        <w:t>5</w:t>
      </w:r>
      <w:r w:rsidRPr="0041340D">
        <w:rPr>
          <w:rStyle w:val="6TimesNewRoman"/>
          <w:rFonts w:eastAsia="Century Gothic"/>
          <w:spacing w:val="4"/>
          <w:szCs w:val="28"/>
        </w:rPr>
        <w:t xml:space="preserve">–               </w:t>
      </w:r>
      <w:r w:rsidRPr="0041340D">
        <w:rPr>
          <w:rStyle w:val="9135pt0pt"/>
          <w:rFonts w:eastAsiaTheme="minorHAnsi"/>
          <w:b w:val="0"/>
          <w:sz w:val="28"/>
          <w:szCs w:val="28"/>
          <w:u w:val="none"/>
        </w:rPr>
        <w:t>10 мин.</w:t>
      </w:r>
    </w:p>
    <w:p w:rsidR="0009118F" w:rsidRPr="0041340D" w:rsidRDefault="0009118F" w:rsidP="0009118F">
      <w:pPr>
        <w:spacing w:after="0" w:line="360" w:lineRule="auto"/>
        <w:ind w:firstLine="567"/>
        <w:jc w:val="both"/>
        <w:rPr>
          <w:rFonts w:ascii="Times New Roman" w:hAnsi="Times New Roman" w:cs="Times New Roman"/>
          <w:bCs/>
          <w:sz w:val="28"/>
          <w:szCs w:val="28"/>
          <w:shd w:val="clear" w:color="auto" w:fill="FFFFFF"/>
        </w:rPr>
      </w:pPr>
      <w:r>
        <w:rPr>
          <w:rStyle w:val="9135pt0pt"/>
          <w:rFonts w:eastAsiaTheme="minorHAnsi"/>
          <w:b w:val="0"/>
          <w:sz w:val="28"/>
          <w:szCs w:val="28"/>
          <w:u w:val="none"/>
        </w:rPr>
        <w:t xml:space="preserve">В США выпускают </w:t>
      </w:r>
      <w:r w:rsidRPr="0041340D">
        <w:rPr>
          <w:rStyle w:val="9135pt0pt"/>
          <w:rFonts w:eastAsiaTheme="minorHAnsi"/>
          <w:b w:val="0"/>
          <w:sz w:val="28"/>
          <w:szCs w:val="28"/>
          <w:u w:val="none"/>
        </w:rPr>
        <w:t>сушильные установки нескольких фирм и компаний. Так, американская фирма «</w:t>
      </w:r>
      <w:proofErr w:type="spellStart"/>
      <w:r w:rsidRPr="0041340D">
        <w:rPr>
          <w:rStyle w:val="9135pt0pt"/>
          <w:rFonts w:eastAsiaTheme="minorHAnsi"/>
          <w:b w:val="0"/>
          <w:sz w:val="28"/>
          <w:szCs w:val="28"/>
          <w:u w:val="none"/>
        </w:rPr>
        <w:t>Хейл</w:t>
      </w:r>
      <w:proofErr w:type="spellEnd"/>
      <w:r w:rsidRPr="0041340D">
        <w:rPr>
          <w:rStyle w:val="9135pt0pt"/>
          <w:rFonts w:eastAsiaTheme="minorHAnsi"/>
          <w:b w:val="0"/>
          <w:sz w:val="28"/>
          <w:szCs w:val="28"/>
          <w:u w:val="none"/>
        </w:rPr>
        <w:t xml:space="preserve"> </w:t>
      </w:r>
      <w:proofErr w:type="spellStart"/>
      <w:r w:rsidRPr="0041340D">
        <w:rPr>
          <w:rStyle w:val="9135pt0pt"/>
          <w:rFonts w:eastAsiaTheme="minorHAnsi"/>
          <w:b w:val="0"/>
          <w:sz w:val="28"/>
          <w:szCs w:val="28"/>
          <w:u w:val="none"/>
        </w:rPr>
        <w:t>Адриерс</w:t>
      </w:r>
      <w:proofErr w:type="spellEnd"/>
      <w:r w:rsidRPr="0041340D">
        <w:rPr>
          <w:rStyle w:val="9135pt0pt"/>
          <w:rFonts w:eastAsiaTheme="minorHAnsi"/>
          <w:b w:val="0"/>
          <w:sz w:val="28"/>
          <w:szCs w:val="28"/>
          <w:u w:val="none"/>
        </w:rPr>
        <w:t>» изготовляет прямоугольную барабанную сушильную установку. Машина состоит из трехходового сушильного барабана, внутренние цилиндры которого гофрированы. Длина барабана 7,62 м, а путь про</w:t>
      </w:r>
      <w:r w:rsidRPr="0041340D">
        <w:rPr>
          <w:rStyle w:val="9135pt0pt"/>
          <w:rFonts w:eastAsiaTheme="minorHAnsi"/>
          <w:b w:val="0"/>
          <w:sz w:val="28"/>
          <w:szCs w:val="28"/>
          <w:u w:val="none"/>
        </w:rPr>
        <w:softHyphen/>
        <w:t xml:space="preserve">хождения материала по сушильной камере составляет 22,8 м. Температура теплоносителя на входе в барабан составляет 980 °С, вследствие </w:t>
      </w:r>
      <w:r w:rsidRPr="0041340D">
        <w:rPr>
          <w:rStyle w:val="917pt0pt"/>
          <w:rFonts w:eastAsiaTheme="minorHAnsi"/>
          <w:b w:val="0"/>
          <w:i w:val="0"/>
          <w:sz w:val="28"/>
          <w:szCs w:val="28"/>
        </w:rPr>
        <w:t>быстрого испарения влаги</w:t>
      </w:r>
      <w:r>
        <w:rPr>
          <w:rStyle w:val="917pt0pt"/>
          <w:rFonts w:eastAsiaTheme="minorHAnsi"/>
          <w:b w:val="0"/>
          <w:i w:val="0"/>
          <w:sz w:val="28"/>
          <w:szCs w:val="28"/>
        </w:rPr>
        <w:t>,</w:t>
      </w:r>
      <w:r w:rsidRPr="0041340D">
        <w:rPr>
          <w:rStyle w:val="917pt0pt"/>
          <w:rFonts w:eastAsiaTheme="minorHAnsi"/>
          <w:b w:val="0"/>
          <w:sz w:val="28"/>
          <w:szCs w:val="28"/>
        </w:rPr>
        <w:t xml:space="preserve"> </w:t>
      </w:r>
      <w:r w:rsidRPr="0041340D">
        <w:rPr>
          <w:rStyle w:val="917pt0pt0"/>
          <w:rFonts w:eastAsiaTheme="minorHAnsi"/>
          <w:b w:val="0"/>
          <w:sz w:val="28"/>
          <w:szCs w:val="28"/>
        </w:rPr>
        <w:t>материал обычно нагревается не выше.</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41340D">
        <w:rPr>
          <w:rFonts w:ascii="Times New Roman" w:hAnsi="Times New Roman" w:cs="Times New Roman"/>
          <w:sz w:val="28"/>
          <w:szCs w:val="28"/>
        </w:rPr>
        <w:t xml:space="preserve">Сухой помет по транспортеру поступает в расфасовочную машину. Установка работает в автоматическом режиме. Контроль за технологическим процессом ведется с пульта. Установка может обслуживать предприятия – с поголовьем от 60 до 250 тыс. кур-несушек. Особый способ управления воздушным потоком и расходом горючего </w:t>
      </w:r>
      <w:r w:rsidRPr="0041340D">
        <w:rPr>
          <w:rFonts w:ascii="Times New Roman" w:hAnsi="Times New Roman" w:cs="Times New Roman"/>
          <w:sz w:val="28"/>
          <w:szCs w:val="28"/>
        </w:rPr>
        <w:lastRenderedPageBreak/>
        <w:t>использовала корпорация «</w:t>
      </w:r>
      <w:proofErr w:type="spellStart"/>
      <w:r w:rsidRPr="0041340D">
        <w:rPr>
          <w:rFonts w:ascii="Times New Roman" w:hAnsi="Times New Roman" w:cs="Times New Roman"/>
          <w:sz w:val="28"/>
          <w:szCs w:val="28"/>
        </w:rPr>
        <w:t>Хайс</w:t>
      </w:r>
      <w:proofErr w:type="spellEnd"/>
      <w:r w:rsidRPr="0041340D">
        <w:rPr>
          <w:rFonts w:ascii="Times New Roman" w:hAnsi="Times New Roman" w:cs="Times New Roman"/>
          <w:sz w:val="28"/>
          <w:szCs w:val="28"/>
        </w:rPr>
        <w:t xml:space="preserve"> Альбион» в своем </w:t>
      </w:r>
      <w:proofErr w:type="spellStart"/>
      <w:r w:rsidRPr="0041340D">
        <w:rPr>
          <w:rFonts w:ascii="Times New Roman" w:hAnsi="Times New Roman" w:cs="Times New Roman"/>
          <w:sz w:val="28"/>
          <w:szCs w:val="28"/>
        </w:rPr>
        <w:t>пометосушильном</w:t>
      </w:r>
      <w:proofErr w:type="spellEnd"/>
      <w:r w:rsidRPr="0041340D">
        <w:rPr>
          <w:rFonts w:ascii="Times New Roman" w:hAnsi="Times New Roman" w:cs="Times New Roman"/>
          <w:sz w:val="28"/>
          <w:szCs w:val="28"/>
        </w:rPr>
        <w:t xml:space="preserve"> агрегате. Начальная температура сушки 540 °С, затем она снижается до 204 °С. В этой установке использована ультрафиолетовая часть спектра и воздух с горючим перемешивается до момента сжигания.</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41340D">
        <w:rPr>
          <w:rFonts w:ascii="Times New Roman" w:hAnsi="Times New Roman" w:cs="Times New Roman"/>
          <w:sz w:val="28"/>
          <w:szCs w:val="28"/>
        </w:rPr>
        <w:t>Во Франции для сушки помета выпускают агрегаты «</w:t>
      </w:r>
      <w:proofErr w:type="spellStart"/>
      <w:r w:rsidRPr="0041340D">
        <w:rPr>
          <w:rFonts w:ascii="Times New Roman" w:hAnsi="Times New Roman" w:cs="Times New Roman"/>
          <w:sz w:val="28"/>
          <w:szCs w:val="28"/>
        </w:rPr>
        <w:t>Харо</w:t>
      </w:r>
      <w:proofErr w:type="spellEnd"/>
      <w:r w:rsidRPr="0041340D">
        <w:rPr>
          <w:rFonts w:ascii="Times New Roman" w:hAnsi="Times New Roman" w:cs="Times New Roman"/>
          <w:sz w:val="28"/>
          <w:szCs w:val="28"/>
        </w:rPr>
        <w:t>» и</w:t>
      </w:r>
      <w:r>
        <w:rPr>
          <w:rFonts w:ascii="Times New Roman" w:hAnsi="Times New Roman" w:cs="Times New Roman"/>
          <w:sz w:val="28"/>
          <w:szCs w:val="28"/>
        </w:rPr>
        <w:t xml:space="preserve"> «</w:t>
      </w:r>
      <w:proofErr w:type="spellStart"/>
      <w:r>
        <w:rPr>
          <w:rFonts w:ascii="Times New Roman" w:hAnsi="Times New Roman" w:cs="Times New Roman"/>
          <w:sz w:val="28"/>
          <w:szCs w:val="28"/>
        </w:rPr>
        <w:t>Алмен</w:t>
      </w:r>
      <w:proofErr w:type="spellEnd"/>
      <w:r>
        <w:rPr>
          <w:rFonts w:ascii="Times New Roman" w:hAnsi="Times New Roman" w:cs="Times New Roman"/>
          <w:sz w:val="28"/>
          <w:szCs w:val="28"/>
        </w:rPr>
        <w:t xml:space="preserve">», рассчитанные на сушку, например  </w:t>
      </w:r>
      <w:r w:rsidR="00001528">
        <w:rPr>
          <w:rFonts w:ascii="Times New Roman" w:hAnsi="Times New Roman" w:cs="Times New Roman"/>
          <w:sz w:val="28"/>
          <w:szCs w:val="28"/>
        </w:rPr>
        <w:t>птичьего</w:t>
      </w:r>
      <w:r>
        <w:rPr>
          <w:rFonts w:ascii="Times New Roman" w:hAnsi="Times New Roman" w:cs="Times New Roman"/>
          <w:sz w:val="28"/>
          <w:szCs w:val="28"/>
        </w:rPr>
        <w:t xml:space="preserve"> помета </w:t>
      </w:r>
      <w:r w:rsidRPr="0041340D">
        <w:rPr>
          <w:rFonts w:ascii="Times New Roman" w:hAnsi="Times New Roman" w:cs="Times New Roman"/>
          <w:sz w:val="28"/>
          <w:szCs w:val="28"/>
        </w:rPr>
        <w:t xml:space="preserve"> от 16</w:t>
      </w:r>
      <w:r w:rsidRPr="0041340D">
        <w:rPr>
          <w:rStyle w:val="6TimesNewRoman"/>
          <w:rFonts w:eastAsia="Century Gothic"/>
          <w:szCs w:val="28"/>
        </w:rPr>
        <w:t>–</w:t>
      </w:r>
      <w:r w:rsidRPr="0041340D">
        <w:rPr>
          <w:rFonts w:ascii="Times New Roman" w:hAnsi="Times New Roman" w:cs="Times New Roman"/>
          <w:sz w:val="28"/>
          <w:szCs w:val="28"/>
        </w:rPr>
        <w:t xml:space="preserve">25 тыс. </w:t>
      </w:r>
      <w:r>
        <w:rPr>
          <w:rFonts w:ascii="Times New Roman" w:hAnsi="Times New Roman" w:cs="Times New Roman"/>
          <w:sz w:val="28"/>
          <w:szCs w:val="28"/>
        </w:rPr>
        <w:t>голов птицы</w:t>
      </w:r>
      <w:r w:rsidRPr="0041340D">
        <w:rPr>
          <w:rFonts w:ascii="Times New Roman" w:hAnsi="Times New Roman" w:cs="Times New Roman"/>
          <w:sz w:val="28"/>
          <w:szCs w:val="28"/>
        </w:rPr>
        <w:t>.</w:t>
      </w:r>
    </w:p>
    <w:p w:rsidR="0009118F" w:rsidRPr="0041340D" w:rsidRDefault="0009118F" w:rsidP="0009118F">
      <w:pPr>
        <w:spacing w:after="0" w:line="360" w:lineRule="auto"/>
        <w:ind w:firstLine="567"/>
        <w:jc w:val="both"/>
        <w:rPr>
          <w:rFonts w:ascii="Times New Roman" w:hAnsi="Times New Roman" w:cs="Times New Roman"/>
          <w:spacing w:val="2"/>
          <w:sz w:val="28"/>
          <w:szCs w:val="28"/>
        </w:rPr>
      </w:pPr>
      <w:r w:rsidRPr="0041340D">
        <w:rPr>
          <w:rFonts w:ascii="Times New Roman" w:hAnsi="Times New Roman" w:cs="Times New Roman"/>
          <w:sz w:val="28"/>
          <w:szCs w:val="28"/>
        </w:rPr>
        <w:t>Широко налажено производство прямоточных сушильных установок в Италии. Только фирма «Гиза» выпускает более 10 моделей машин различной производительности. В установке «Джи-о-Джи» испол</w:t>
      </w:r>
      <w:r>
        <w:rPr>
          <w:rFonts w:ascii="Times New Roman" w:hAnsi="Times New Roman" w:cs="Times New Roman"/>
          <w:sz w:val="28"/>
          <w:szCs w:val="28"/>
        </w:rPr>
        <w:t>ьзуется природный газ в качестве</w:t>
      </w:r>
      <w:r w:rsidRPr="0041340D">
        <w:rPr>
          <w:rFonts w:ascii="Times New Roman" w:hAnsi="Times New Roman" w:cs="Times New Roman"/>
          <w:sz w:val="28"/>
          <w:szCs w:val="28"/>
        </w:rPr>
        <w:t xml:space="preserve"> теплоносителя с температурой  800</w:t>
      </w:r>
      <w:r w:rsidRPr="0041340D">
        <w:rPr>
          <w:rStyle w:val="9135pt0pt"/>
          <w:rFonts w:eastAsiaTheme="minorHAnsi"/>
          <w:b w:val="0"/>
          <w:sz w:val="28"/>
          <w:szCs w:val="28"/>
          <w:u w:val="none"/>
        </w:rPr>
        <w:t>–</w:t>
      </w:r>
      <w:r w:rsidRPr="0041340D">
        <w:rPr>
          <w:rFonts w:ascii="Times New Roman" w:hAnsi="Times New Roman" w:cs="Times New Roman"/>
          <w:sz w:val="28"/>
          <w:szCs w:val="28"/>
        </w:rPr>
        <w:t>900 °</w:t>
      </w:r>
      <w:r w:rsidRPr="0041340D">
        <w:rPr>
          <w:rFonts w:ascii="Times New Roman" w:hAnsi="Times New Roman" w:cs="Times New Roman"/>
          <w:sz w:val="28"/>
          <w:szCs w:val="28"/>
          <w:lang w:val="en-US"/>
        </w:rPr>
        <w:t>C</w:t>
      </w:r>
      <w:r w:rsidRPr="0041340D">
        <w:rPr>
          <w:rFonts w:ascii="Times New Roman" w:hAnsi="Times New Roman" w:cs="Times New Roman"/>
          <w:sz w:val="28"/>
          <w:szCs w:val="28"/>
        </w:rPr>
        <w:t>. Готовый продукт</w:t>
      </w:r>
      <w:r>
        <w:rPr>
          <w:rFonts w:ascii="Times New Roman" w:hAnsi="Times New Roman" w:cs="Times New Roman"/>
          <w:sz w:val="28"/>
          <w:szCs w:val="28"/>
        </w:rPr>
        <w:t>,</w:t>
      </w:r>
      <w:r w:rsidRPr="0041340D">
        <w:rPr>
          <w:rFonts w:ascii="Times New Roman" w:hAnsi="Times New Roman" w:cs="Times New Roman"/>
          <w:sz w:val="28"/>
          <w:szCs w:val="28"/>
        </w:rPr>
        <w:t xml:space="preserve"> с помощью специальных устройств</w:t>
      </w:r>
      <w:r>
        <w:rPr>
          <w:rFonts w:ascii="Times New Roman" w:hAnsi="Times New Roman" w:cs="Times New Roman"/>
          <w:sz w:val="28"/>
          <w:szCs w:val="28"/>
        </w:rPr>
        <w:t xml:space="preserve">, </w:t>
      </w:r>
      <w:r w:rsidRPr="0041340D">
        <w:rPr>
          <w:rFonts w:ascii="Times New Roman" w:hAnsi="Times New Roman" w:cs="Times New Roman"/>
          <w:sz w:val="28"/>
          <w:szCs w:val="28"/>
        </w:rPr>
        <w:t xml:space="preserve"> затаривается в мешки. Процесс сушки занимает 45</w:t>
      </w:r>
      <w:r w:rsidRPr="0041340D">
        <w:rPr>
          <w:rStyle w:val="6TimesNewRoman"/>
          <w:rFonts w:eastAsia="Century Gothic"/>
          <w:spacing w:val="4"/>
          <w:szCs w:val="28"/>
        </w:rPr>
        <w:t>–</w:t>
      </w:r>
      <w:r w:rsidRPr="0041340D">
        <w:rPr>
          <w:rFonts w:ascii="Times New Roman" w:hAnsi="Times New Roman" w:cs="Times New Roman"/>
          <w:sz w:val="28"/>
          <w:szCs w:val="28"/>
        </w:rPr>
        <w:t xml:space="preserve">60 мин. Производительность </w:t>
      </w:r>
      <w:r>
        <w:rPr>
          <w:rFonts w:ascii="Times New Roman" w:hAnsi="Times New Roman" w:cs="Times New Roman"/>
          <w:sz w:val="28"/>
          <w:szCs w:val="28"/>
        </w:rPr>
        <w:t xml:space="preserve">установки по сухому птичьему помету </w:t>
      </w:r>
      <w:r w:rsidRPr="0041340D">
        <w:rPr>
          <w:rFonts w:ascii="Times New Roman" w:hAnsi="Times New Roman" w:cs="Times New Roman"/>
          <w:sz w:val="28"/>
          <w:szCs w:val="28"/>
        </w:rPr>
        <w:t xml:space="preserve"> составляет 1900 кг/ч  при средней влажности исходного сырья и 62 %. </w:t>
      </w:r>
      <w:r>
        <w:rPr>
          <w:rFonts w:ascii="Times New Roman" w:hAnsi="Times New Roman" w:cs="Times New Roman"/>
          <w:sz w:val="28"/>
          <w:szCs w:val="28"/>
        </w:rPr>
        <w:t xml:space="preserve"> </w:t>
      </w:r>
      <w:r w:rsidRPr="0041340D">
        <w:rPr>
          <w:rFonts w:ascii="Times New Roman" w:hAnsi="Times New Roman" w:cs="Times New Roman"/>
          <w:sz w:val="28"/>
          <w:szCs w:val="28"/>
        </w:rPr>
        <w:t xml:space="preserve">Максимальная влажность конечного продукта 22,7 %, минимальная </w:t>
      </w:r>
      <w:r w:rsidRPr="0041340D">
        <w:rPr>
          <w:rFonts w:ascii="Times New Roman" w:hAnsi="Times New Roman" w:cs="Times New Roman"/>
          <w:spacing w:val="2"/>
          <w:sz w:val="28"/>
          <w:szCs w:val="28"/>
        </w:rPr>
        <w:t>– 1,4 %, средняя – 10</w:t>
      </w:r>
      <w:r w:rsidRPr="0041340D">
        <w:rPr>
          <w:rStyle w:val="6TimesNewRoman"/>
          <w:rFonts w:eastAsia="Century Gothic"/>
          <w:spacing w:val="2"/>
          <w:szCs w:val="28"/>
        </w:rPr>
        <w:t>–</w:t>
      </w:r>
      <w:r w:rsidRPr="0041340D">
        <w:rPr>
          <w:rFonts w:ascii="Times New Roman" w:hAnsi="Times New Roman" w:cs="Times New Roman"/>
          <w:spacing w:val="2"/>
          <w:sz w:val="28"/>
          <w:szCs w:val="28"/>
        </w:rPr>
        <w:t>14 %. Расход газового продукта 307 м</w:t>
      </w:r>
      <w:r w:rsidRPr="0041340D">
        <w:rPr>
          <w:rFonts w:ascii="Times New Roman" w:hAnsi="Times New Roman" w:cs="Times New Roman"/>
          <w:spacing w:val="2"/>
          <w:sz w:val="28"/>
          <w:szCs w:val="28"/>
          <w:vertAlign w:val="superscript"/>
        </w:rPr>
        <w:t>2</w:t>
      </w:r>
      <w:r w:rsidRPr="0041340D">
        <w:rPr>
          <w:rFonts w:ascii="Times New Roman" w:hAnsi="Times New Roman" w:cs="Times New Roman"/>
          <w:spacing w:val="2"/>
          <w:sz w:val="28"/>
          <w:szCs w:val="28"/>
        </w:rPr>
        <w:t>/°. Обслуживают установку 6 человек. Установка представляет собой одноходовой вращающийся барабан.</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41340D">
        <w:rPr>
          <w:rFonts w:ascii="Times New Roman" w:hAnsi="Times New Roman" w:cs="Times New Roman"/>
          <w:sz w:val="28"/>
          <w:szCs w:val="28"/>
        </w:rPr>
        <w:t>Барабан наклонен по ходу движения материала (10 мм на каждый метр). Внутри барабана установлены лопасти различной конфигурации прямые и Г-образные, которые обеспечивают продвижение сырого ПП во взвешенном состоянии.</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41340D">
        <w:rPr>
          <w:rFonts w:ascii="Times New Roman" w:hAnsi="Times New Roman" w:cs="Times New Roman"/>
          <w:sz w:val="28"/>
          <w:szCs w:val="28"/>
        </w:rPr>
        <w:t>В Дании фирмой «Атлас» создан агрегат, позволяющий получать из помета обеззараженный белковый продукт. После сушки помет расфасовывается в мешки по 50 кг. Производительность агрегата – 1000</w:t>
      </w:r>
      <w:r w:rsidRPr="0041340D">
        <w:rPr>
          <w:rStyle w:val="9135pt0pt"/>
          <w:rFonts w:eastAsia="Garamond"/>
          <w:b w:val="0"/>
          <w:sz w:val="28"/>
          <w:szCs w:val="28"/>
          <w:u w:val="none"/>
        </w:rPr>
        <w:t>–</w:t>
      </w:r>
      <w:r w:rsidRPr="0041340D">
        <w:rPr>
          <w:rFonts w:ascii="Times New Roman" w:hAnsi="Times New Roman" w:cs="Times New Roman"/>
          <w:sz w:val="28"/>
          <w:szCs w:val="28"/>
        </w:rPr>
        <w:t>1200 кг/ч сухого помета.</w:t>
      </w:r>
    </w:p>
    <w:p w:rsidR="0009118F" w:rsidRDefault="0009118F" w:rsidP="0009118F">
      <w:pPr>
        <w:spacing w:after="0" w:line="360" w:lineRule="auto"/>
        <w:ind w:firstLine="567"/>
        <w:jc w:val="both"/>
        <w:rPr>
          <w:rFonts w:ascii="Times New Roman" w:hAnsi="Times New Roman" w:cs="Times New Roman"/>
          <w:sz w:val="28"/>
          <w:szCs w:val="28"/>
        </w:rPr>
      </w:pPr>
      <w:r w:rsidRPr="0041340D">
        <w:rPr>
          <w:rFonts w:ascii="Times New Roman" w:hAnsi="Times New Roman" w:cs="Times New Roman"/>
          <w:sz w:val="28"/>
          <w:szCs w:val="28"/>
        </w:rPr>
        <w:t>В Австралии фирма «</w:t>
      </w:r>
      <w:proofErr w:type="spellStart"/>
      <w:r w:rsidRPr="0041340D">
        <w:rPr>
          <w:rFonts w:ascii="Times New Roman" w:hAnsi="Times New Roman" w:cs="Times New Roman"/>
          <w:sz w:val="28"/>
          <w:szCs w:val="28"/>
        </w:rPr>
        <w:t>Джабли</w:t>
      </w:r>
      <w:proofErr w:type="spellEnd"/>
      <w:r w:rsidRPr="0041340D">
        <w:rPr>
          <w:rFonts w:ascii="Times New Roman" w:hAnsi="Times New Roman" w:cs="Times New Roman"/>
          <w:sz w:val="28"/>
          <w:szCs w:val="28"/>
        </w:rPr>
        <w:t xml:space="preserve"> </w:t>
      </w:r>
      <w:proofErr w:type="spellStart"/>
      <w:r w:rsidRPr="0041340D">
        <w:rPr>
          <w:rFonts w:ascii="Times New Roman" w:hAnsi="Times New Roman" w:cs="Times New Roman"/>
          <w:sz w:val="28"/>
          <w:szCs w:val="28"/>
        </w:rPr>
        <w:t>Инженеринг</w:t>
      </w:r>
      <w:proofErr w:type="spellEnd"/>
      <w:r w:rsidRPr="0041340D">
        <w:rPr>
          <w:rFonts w:ascii="Times New Roman" w:hAnsi="Times New Roman" w:cs="Times New Roman"/>
          <w:sz w:val="28"/>
          <w:szCs w:val="28"/>
        </w:rPr>
        <w:t xml:space="preserve"> Сидней» поставляет </w:t>
      </w:r>
      <w:proofErr w:type="spellStart"/>
      <w:r w:rsidRPr="0041340D">
        <w:rPr>
          <w:rFonts w:ascii="Times New Roman" w:hAnsi="Times New Roman" w:cs="Times New Roman"/>
          <w:sz w:val="28"/>
          <w:szCs w:val="28"/>
        </w:rPr>
        <w:t>пометосушильные</w:t>
      </w:r>
      <w:proofErr w:type="spellEnd"/>
      <w:r w:rsidRPr="0041340D">
        <w:rPr>
          <w:rFonts w:ascii="Times New Roman" w:hAnsi="Times New Roman" w:cs="Times New Roman"/>
          <w:sz w:val="28"/>
          <w:szCs w:val="28"/>
        </w:rPr>
        <w:t xml:space="preserve"> установки «</w:t>
      </w:r>
      <w:proofErr w:type="spellStart"/>
      <w:r w:rsidRPr="0041340D">
        <w:rPr>
          <w:rFonts w:ascii="Times New Roman" w:hAnsi="Times New Roman" w:cs="Times New Roman"/>
          <w:sz w:val="28"/>
          <w:szCs w:val="28"/>
        </w:rPr>
        <w:t>Джабли</w:t>
      </w:r>
      <w:proofErr w:type="spellEnd"/>
      <w:r w:rsidRPr="0041340D">
        <w:rPr>
          <w:rFonts w:ascii="Times New Roman" w:hAnsi="Times New Roman" w:cs="Times New Roman"/>
          <w:sz w:val="28"/>
          <w:szCs w:val="28"/>
        </w:rPr>
        <w:t xml:space="preserve"> </w:t>
      </w:r>
      <w:proofErr w:type="spellStart"/>
      <w:r w:rsidRPr="0041340D">
        <w:rPr>
          <w:rFonts w:ascii="Times New Roman" w:hAnsi="Times New Roman" w:cs="Times New Roman"/>
          <w:sz w:val="28"/>
          <w:szCs w:val="28"/>
        </w:rPr>
        <w:t>хейл</w:t>
      </w:r>
      <w:proofErr w:type="spellEnd"/>
      <w:r w:rsidRPr="0041340D">
        <w:rPr>
          <w:rFonts w:ascii="Times New Roman" w:hAnsi="Times New Roman" w:cs="Times New Roman"/>
          <w:sz w:val="28"/>
          <w:szCs w:val="28"/>
        </w:rPr>
        <w:t xml:space="preserve"> </w:t>
      </w:r>
      <w:proofErr w:type="spellStart"/>
      <w:r w:rsidRPr="0041340D">
        <w:rPr>
          <w:rFonts w:ascii="Times New Roman" w:hAnsi="Times New Roman" w:cs="Times New Roman"/>
          <w:sz w:val="28"/>
          <w:szCs w:val="28"/>
        </w:rPr>
        <w:t>Драер</w:t>
      </w:r>
      <w:proofErr w:type="spellEnd"/>
      <w:r w:rsidRPr="0041340D">
        <w:rPr>
          <w:rFonts w:ascii="Times New Roman" w:hAnsi="Times New Roman" w:cs="Times New Roman"/>
          <w:sz w:val="28"/>
          <w:szCs w:val="28"/>
        </w:rPr>
        <w:t>» модели СД</w:t>
      </w:r>
      <w:r w:rsidRPr="0041340D">
        <w:rPr>
          <w:rStyle w:val="9135pt0pt"/>
          <w:rFonts w:eastAsia="Garamond"/>
          <w:b w:val="0"/>
          <w:sz w:val="28"/>
          <w:szCs w:val="28"/>
          <w:u w:val="none"/>
        </w:rPr>
        <w:t>–</w:t>
      </w:r>
      <w:r w:rsidRPr="0041340D">
        <w:rPr>
          <w:rFonts w:ascii="Times New Roman" w:hAnsi="Times New Roman" w:cs="Times New Roman"/>
          <w:sz w:val="28"/>
          <w:szCs w:val="28"/>
        </w:rPr>
        <w:t>45</w:t>
      </w:r>
      <w:r w:rsidRPr="0041340D">
        <w:rPr>
          <w:rStyle w:val="9135pt0pt"/>
          <w:rFonts w:eastAsia="Garamond"/>
          <w:b w:val="0"/>
          <w:sz w:val="28"/>
          <w:szCs w:val="28"/>
          <w:u w:val="none"/>
        </w:rPr>
        <w:t>–</w:t>
      </w:r>
      <w:r w:rsidRPr="0041340D">
        <w:rPr>
          <w:rFonts w:ascii="Times New Roman" w:hAnsi="Times New Roman" w:cs="Times New Roman"/>
          <w:sz w:val="28"/>
          <w:szCs w:val="28"/>
        </w:rPr>
        <w:t xml:space="preserve">12 с </w:t>
      </w:r>
      <w:r w:rsidRPr="0041340D">
        <w:rPr>
          <w:rFonts w:ascii="Times New Roman" w:hAnsi="Times New Roman" w:cs="Times New Roman"/>
          <w:sz w:val="28"/>
          <w:szCs w:val="28"/>
        </w:rPr>
        <w:lastRenderedPageBreak/>
        <w:t>автоматическим сушением. Машины рассчитаны на сушку помета, поступающего за сутки от 100 тыс. голов птицы.</w:t>
      </w:r>
    </w:p>
    <w:p w:rsidR="0009118F" w:rsidRDefault="0009118F" w:rsidP="0009118F">
      <w:pPr>
        <w:spacing w:after="0" w:line="360" w:lineRule="auto"/>
        <w:ind w:firstLine="567"/>
        <w:jc w:val="both"/>
        <w:rPr>
          <w:rStyle w:val="9Garamond135pt0ptExact"/>
          <w:rFonts w:ascii="Times New Roman" w:hAnsi="Times New Roman" w:cs="Times New Roman"/>
          <w:b w:val="0"/>
          <w:sz w:val="28"/>
          <w:szCs w:val="28"/>
        </w:rPr>
      </w:pPr>
      <w:r>
        <w:rPr>
          <w:rFonts w:ascii="Times New Roman" w:hAnsi="Times New Roman" w:cs="Times New Roman"/>
          <w:sz w:val="28"/>
          <w:szCs w:val="28"/>
        </w:rPr>
        <w:t xml:space="preserve">Опыт </w:t>
      </w:r>
      <w:r w:rsidRPr="0041340D">
        <w:rPr>
          <w:rStyle w:val="9Garamond135pt0ptExact"/>
          <w:rFonts w:ascii="Times New Roman" w:hAnsi="Times New Roman" w:cs="Times New Roman"/>
          <w:b w:val="0"/>
          <w:sz w:val="28"/>
          <w:szCs w:val="28"/>
        </w:rPr>
        <w:t xml:space="preserve">организации промышленного </w:t>
      </w:r>
      <w:r>
        <w:rPr>
          <w:rStyle w:val="9Garamond135pt0ptExact"/>
          <w:rFonts w:ascii="Times New Roman" w:hAnsi="Times New Roman" w:cs="Times New Roman"/>
          <w:b w:val="0"/>
          <w:sz w:val="28"/>
          <w:szCs w:val="28"/>
        </w:rPr>
        <w:t xml:space="preserve">выпуска </w:t>
      </w:r>
      <w:r w:rsidRPr="0041340D">
        <w:rPr>
          <w:rStyle w:val="9Garamond135pt0ptExact"/>
          <w:rFonts w:ascii="Times New Roman" w:hAnsi="Times New Roman" w:cs="Times New Roman"/>
          <w:b w:val="0"/>
          <w:sz w:val="28"/>
          <w:szCs w:val="28"/>
        </w:rPr>
        <w:t>сушилок в ряде зарубежных стран, с отработкой новых узлов, усовершенствованием технологий, несомненно, заслуживает вниман</w:t>
      </w:r>
      <w:r>
        <w:rPr>
          <w:rStyle w:val="9Garamond135pt0ptExact"/>
          <w:rFonts w:ascii="Times New Roman" w:hAnsi="Times New Roman" w:cs="Times New Roman"/>
          <w:b w:val="0"/>
          <w:sz w:val="28"/>
          <w:szCs w:val="28"/>
        </w:rPr>
        <w:t>ия для изучения и создания инновационного оборудования для сушки в РФ.</w:t>
      </w:r>
      <w:r w:rsidRPr="0041340D">
        <w:rPr>
          <w:rStyle w:val="9Garamond135pt0ptExact"/>
          <w:rFonts w:ascii="Times New Roman" w:hAnsi="Times New Roman" w:cs="Times New Roman"/>
          <w:b w:val="0"/>
          <w:sz w:val="28"/>
          <w:szCs w:val="28"/>
        </w:rPr>
        <w:t xml:space="preserve"> </w:t>
      </w:r>
    </w:p>
    <w:p w:rsidR="0009118F" w:rsidRDefault="0009118F" w:rsidP="0009118F">
      <w:pPr>
        <w:spacing w:after="0" w:line="360" w:lineRule="auto"/>
        <w:ind w:firstLine="567"/>
        <w:jc w:val="both"/>
        <w:rPr>
          <w:rFonts w:ascii="Times New Roman" w:hAnsi="Times New Roman" w:cs="Times New Roman"/>
          <w:sz w:val="28"/>
          <w:szCs w:val="28"/>
        </w:rPr>
      </w:pPr>
    </w:p>
    <w:p w:rsidR="0009118F" w:rsidRPr="0041340D" w:rsidRDefault="0009118F" w:rsidP="0009118F">
      <w:pPr>
        <w:spacing w:after="0" w:line="360" w:lineRule="auto"/>
        <w:ind w:firstLine="567"/>
        <w:jc w:val="both"/>
        <w:rPr>
          <w:rFonts w:ascii="Times New Roman" w:hAnsi="Times New Roman" w:cs="Times New Roman"/>
          <w:sz w:val="28"/>
          <w:szCs w:val="28"/>
        </w:rPr>
      </w:pPr>
      <w:r>
        <w:rPr>
          <w:rStyle w:val="9145pt0pt"/>
          <w:rFonts w:eastAsiaTheme="majorEastAsia"/>
          <w:bCs w:val="0"/>
          <w:sz w:val="28"/>
          <w:szCs w:val="28"/>
        </w:rPr>
        <w:t>2. Отечественный опыт</w:t>
      </w:r>
      <w:r w:rsidRPr="0041340D">
        <w:rPr>
          <w:rStyle w:val="9145pt0pt"/>
          <w:rFonts w:eastAsiaTheme="majorEastAsia"/>
          <w:bCs w:val="0"/>
          <w:sz w:val="28"/>
          <w:szCs w:val="28"/>
        </w:rPr>
        <w:t xml:space="preserve"> </w:t>
      </w:r>
    </w:p>
    <w:p w:rsidR="0009118F" w:rsidRDefault="0009118F" w:rsidP="0009118F">
      <w:pPr>
        <w:spacing w:after="0" w:line="360" w:lineRule="auto"/>
        <w:ind w:firstLine="567"/>
        <w:jc w:val="both"/>
        <w:rPr>
          <w:rStyle w:val="9145pt0pt"/>
          <w:rFonts w:eastAsiaTheme="minorHAnsi"/>
          <w:b w:val="0"/>
          <w:sz w:val="28"/>
          <w:szCs w:val="28"/>
        </w:rPr>
      </w:pPr>
      <w:r>
        <w:rPr>
          <w:rStyle w:val="9145pt0pt"/>
          <w:rFonts w:eastAsiaTheme="minorHAnsi"/>
          <w:b w:val="0"/>
          <w:sz w:val="28"/>
          <w:szCs w:val="28"/>
        </w:rPr>
        <w:t xml:space="preserve"> И</w:t>
      </w:r>
      <w:r w:rsidRPr="0041340D">
        <w:rPr>
          <w:rStyle w:val="9145pt0pt"/>
          <w:rFonts w:eastAsiaTheme="minorHAnsi"/>
          <w:b w:val="0"/>
          <w:sz w:val="28"/>
          <w:szCs w:val="28"/>
        </w:rPr>
        <w:t>нститут</w:t>
      </w:r>
      <w:r>
        <w:rPr>
          <w:rStyle w:val="9145pt0pt"/>
          <w:rFonts w:eastAsiaTheme="minorHAnsi"/>
          <w:b w:val="0"/>
          <w:sz w:val="28"/>
          <w:szCs w:val="28"/>
        </w:rPr>
        <w:t xml:space="preserve">ом </w:t>
      </w:r>
      <w:r w:rsidRPr="0041340D">
        <w:rPr>
          <w:rStyle w:val="9145pt0pt"/>
          <w:rFonts w:eastAsiaTheme="minorHAnsi"/>
          <w:b w:val="0"/>
          <w:sz w:val="28"/>
          <w:szCs w:val="28"/>
        </w:rPr>
        <w:t xml:space="preserve"> </w:t>
      </w:r>
      <w:proofErr w:type="spellStart"/>
      <w:r w:rsidRPr="0041340D">
        <w:rPr>
          <w:rStyle w:val="9145pt0pt"/>
          <w:rFonts w:eastAsiaTheme="minorHAnsi"/>
          <w:b w:val="0"/>
          <w:sz w:val="28"/>
          <w:szCs w:val="28"/>
        </w:rPr>
        <w:t>Роспр</w:t>
      </w:r>
      <w:r>
        <w:rPr>
          <w:rStyle w:val="9145pt0pt"/>
          <w:rFonts w:eastAsiaTheme="minorHAnsi"/>
          <w:b w:val="0"/>
          <w:sz w:val="28"/>
          <w:szCs w:val="28"/>
        </w:rPr>
        <w:t>омсовхозстрой</w:t>
      </w:r>
      <w:proofErr w:type="spellEnd"/>
      <w:r>
        <w:rPr>
          <w:rStyle w:val="9145pt0pt"/>
          <w:rFonts w:eastAsiaTheme="minorHAnsi"/>
          <w:b w:val="0"/>
          <w:sz w:val="28"/>
          <w:szCs w:val="28"/>
        </w:rPr>
        <w:t xml:space="preserve">  разработан</w:t>
      </w:r>
      <w:r w:rsidRPr="0041340D">
        <w:rPr>
          <w:rStyle w:val="9145pt0pt"/>
          <w:rFonts w:eastAsiaTheme="minorHAnsi"/>
          <w:b w:val="0"/>
          <w:sz w:val="28"/>
          <w:szCs w:val="28"/>
        </w:rPr>
        <w:t xml:space="preserve"> типовой проект </w:t>
      </w:r>
      <w:r w:rsidRPr="0041340D">
        <w:rPr>
          <w:rStyle w:val="9Corbel125pt0pt"/>
          <w:rFonts w:ascii="Times New Roman" w:eastAsiaTheme="minorHAnsi" w:hAnsi="Times New Roman" w:cs="Times New Roman"/>
          <w:b w:val="0"/>
          <w:sz w:val="28"/>
          <w:szCs w:val="28"/>
        </w:rPr>
        <w:t xml:space="preserve">цеха </w:t>
      </w:r>
      <w:r>
        <w:rPr>
          <w:rStyle w:val="9145pt0pt"/>
          <w:rFonts w:eastAsiaTheme="minorHAnsi"/>
          <w:b w:val="0"/>
          <w:sz w:val="28"/>
          <w:szCs w:val="28"/>
        </w:rPr>
        <w:t xml:space="preserve">для сушки,  а </w:t>
      </w:r>
      <w:r w:rsidRPr="0041340D">
        <w:rPr>
          <w:rStyle w:val="9145pt0pt"/>
          <w:rFonts w:eastAsiaTheme="minorHAnsi"/>
          <w:b w:val="0"/>
          <w:sz w:val="28"/>
          <w:szCs w:val="28"/>
        </w:rPr>
        <w:t xml:space="preserve"> государственное специализированное конструкторское бюро машин для комплексной механизации</w:t>
      </w:r>
      <w:r>
        <w:rPr>
          <w:rStyle w:val="9145pt0pt"/>
          <w:rFonts w:eastAsiaTheme="minorHAnsi"/>
          <w:b w:val="0"/>
          <w:sz w:val="28"/>
          <w:szCs w:val="28"/>
        </w:rPr>
        <w:t>,</w:t>
      </w:r>
      <w:r w:rsidRPr="0041340D">
        <w:rPr>
          <w:rStyle w:val="9145pt0pt"/>
          <w:rFonts w:eastAsiaTheme="minorHAnsi"/>
          <w:b w:val="0"/>
          <w:sz w:val="28"/>
          <w:szCs w:val="28"/>
        </w:rPr>
        <w:t xml:space="preserve"> спроектировало прямоточную барабанную сушильную установку У</w:t>
      </w:r>
      <w:r>
        <w:rPr>
          <w:rStyle w:val="9145pt0pt"/>
          <w:rFonts w:eastAsiaTheme="minorHAnsi"/>
          <w:b w:val="0"/>
          <w:sz w:val="28"/>
          <w:szCs w:val="28"/>
        </w:rPr>
        <w:t>С</w:t>
      </w:r>
      <w:r w:rsidRPr="0041340D">
        <w:rPr>
          <w:rStyle w:val="9145pt0pt"/>
          <w:rFonts w:eastAsiaTheme="minorHAnsi"/>
          <w:b w:val="0"/>
          <w:sz w:val="28"/>
          <w:szCs w:val="28"/>
        </w:rPr>
        <w:t>ПП</w:t>
      </w:r>
      <w:r w:rsidRPr="0041340D">
        <w:rPr>
          <w:rStyle w:val="9135pt0pt"/>
          <w:rFonts w:eastAsiaTheme="minorHAnsi"/>
          <w:b w:val="0"/>
          <w:sz w:val="28"/>
          <w:szCs w:val="28"/>
          <w:u w:val="none"/>
        </w:rPr>
        <w:t>-</w:t>
      </w:r>
      <w:r>
        <w:rPr>
          <w:rStyle w:val="9145pt0pt"/>
          <w:rFonts w:eastAsiaTheme="minorHAnsi"/>
          <w:b w:val="0"/>
          <w:sz w:val="28"/>
          <w:szCs w:val="28"/>
        </w:rPr>
        <w:t>1 (рисунок 1)</w:t>
      </w:r>
      <w:r w:rsidRPr="0041340D">
        <w:rPr>
          <w:rStyle w:val="9145pt0pt"/>
          <w:rFonts w:eastAsiaTheme="minorHAnsi"/>
          <w:b w:val="0"/>
          <w:sz w:val="28"/>
          <w:szCs w:val="28"/>
        </w:rPr>
        <w:t>.</w:t>
      </w:r>
    </w:p>
    <w:p w:rsidR="0009118F" w:rsidRPr="0041340D" w:rsidRDefault="0009118F" w:rsidP="0009118F">
      <w:pPr>
        <w:spacing w:after="0" w:line="360" w:lineRule="auto"/>
        <w:jc w:val="both"/>
        <w:rPr>
          <w:rFonts w:ascii="Times New Roman" w:hAnsi="Times New Roman" w:cs="Times New Roman"/>
          <w:sz w:val="28"/>
          <w:szCs w:val="28"/>
        </w:rPr>
      </w:pPr>
      <w:r w:rsidRPr="0041340D">
        <w:rPr>
          <w:rStyle w:val="9145pt0pt"/>
          <w:rFonts w:eastAsiaTheme="minorHAnsi"/>
          <w:b w:val="0"/>
          <w:sz w:val="28"/>
          <w:szCs w:val="28"/>
        </w:rPr>
        <w:t>В установк</w:t>
      </w:r>
      <w:r>
        <w:rPr>
          <w:rStyle w:val="9145pt0pt"/>
          <w:rFonts w:eastAsiaTheme="minorHAnsi"/>
          <w:b w:val="0"/>
          <w:sz w:val="28"/>
          <w:szCs w:val="28"/>
        </w:rPr>
        <w:t xml:space="preserve">е,   продукция сельского хозяйства и птицеводства </w:t>
      </w:r>
      <w:r w:rsidRPr="0041340D">
        <w:rPr>
          <w:rStyle w:val="9145pt0pt"/>
          <w:rFonts w:eastAsiaTheme="minorHAnsi"/>
          <w:b w:val="0"/>
          <w:sz w:val="28"/>
          <w:szCs w:val="28"/>
        </w:rPr>
        <w:t xml:space="preserve"> обрабатывае</w:t>
      </w:r>
      <w:r>
        <w:rPr>
          <w:rStyle w:val="9145pt0pt"/>
          <w:rFonts w:eastAsiaTheme="minorHAnsi"/>
          <w:b w:val="0"/>
          <w:sz w:val="28"/>
          <w:szCs w:val="28"/>
        </w:rPr>
        <w:t xml:space="preserve">тся горячими газами, при этом  влажность материала снижается. </w:t>
      </w:r>
      <w:r w:rsidRPr="0041340D">
        <w:rPr>
          <w:rStyle w:val="9145pt0pt"/>
          <w:rFonts w:eastAsiaTheme="minorHAnsi"/>
          <w:b w:val="0"/>
          <w:sz w:val="28"/>
          <w:szCs w:val="28"/>
        </w:rPr>
        <w:t>Обслуживают установку 3 человека.</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41340D">
        <w:rPr>
          <w:rStyle w:val="9145pt0pt"/>
          <w:rFonts w:eastAsiaTheme="minorHAnsi"/>
          <w:b w:val="0"/>
          <w:spacing w:val="4"/>
          <w:sz w:val="28"/>
          <w:szCs w:val="28"/>
        </w:rPr>
        <w:t>Государственное специализированное конструкторское бюро машин для приготовления витаминизированных кормов</w:t>
      </w:r>
      <w:r>
        <w:rPr>
          <w:rStyle w:val="9145pt0pt"/>
          <w:rFonts w:eastAsiaTheme="minorHAnsi"/>
          <w:b w:val="0"/>
          <w:spacing w:val="4"/>
          <w:sz w:val="28"/>
          <w:szCs w:val="28"/>
        </w:rPr>
        <w:t>,</w:t>
      </w:r>
      <w:r w:rsidRPr="0041340D">
        <w:rPr>
          <w:rStyle w:val="9145pt0pt"/>
          <w:rFonts w:eastAsiaTheme="minorHAnsi"/>
          <w:b w:val="0"/>
          <w:spacing w:val="4"/>
          <w:sz w:val="28"/>
          <w:szCs w:val="28"/>
        </w:rPr>
        <w:t xml:space="preserve"> разработало проект оборудования ОПП-2 для</w:t>
      </w:r>
      <w:r>
        <w:rPr>
          <w:rStyle w:val="9145pt0pt"/>
          <w:rFonts w:eastAsiaTheme="minorHAnsi"/>
          <w:b w:val="0"/>
          <w:spacing w:val="4"/>
          <w:sz w:val="28"/>
          <w:szCs w:val="28"/>
        </w:rPr>
        <w:t xml:space="preserve">  сушки</w:t>
      </w:r>
      <w:r w:rsidRPr="0041340D">
        <w:rPr>
          <w:rStyle w:val="9145pt0pt"/>
          <w:rFonts w:eastAsiaTheme="minorHAnsi"/>
          <w:b w:val="0"/>
          <w:spacing w:val="4"/>
          <w:sz w:val="28"/>
          <w:szCs w:val="28"/>
        </w:rPr>
        <w:t xml:space="preserve">. </w:t>
      </w:r>
      <w:r w:rsidRPr="0041340D">
        <w:rPr>
          <w:rStyle w:val="9145pt0pt"/>
          <w:rFonts w:eastAsiaTheme="minorHAnsi"/>
          <w:b w:val="0"/>
          <w:sz w:val="28"/>
          <w:szCs w:val="28"/>
        </w:rPr>
        <w:t>Температура сушильного агента в начале барабана – 900</w:t>
      </w:r>
      <w:r w:rsidRPr="0041340D">
        <w:rPr>
          <w:rStyle w:val="9135pt0pt"/>
          <w:rFonts w:eastAsiaTheme="minorHAnsi"/>
          <w:b w:val="0"/>
          <w:sz w:val="28"/>
          <w:szCs w:val="28"/>
          <w:u w:val="none"/>
        </w:rPr>
        <w:t xml:space="preserve">–    </w:t>
      </w:r>
      <w:r w:rsidRPr="0041340D">
        <w:rPr>
          <w:rStyle w:val="9145pt0pt"/>
          <w:rFonts w:eastAsiaTheme="minorHAnsi"/>
          <w:b w:val="0"/>
          <w:sz w:val="28"/>
          <w:szCs w:val="28"/>
        </w:rPr>
        <w:t>1000 °С, в конце – 120</w:t>
      </w:r>
      <w:r w:rsidRPr="0041340D">
        <w:rPr>
          <w:rStyle w:val="9135pt0pt"/>
          <w:rFonts w:eastAsiaTheme="minorHAnsi"/>
          <w:b w:val="0"/>
          <w:sz w:val="28"/>
          <w:szCs w:val="28"/>
          <w:u w:val="none"/>
        </w:rPr>
        <w:t>–</w:t>
      </w:r>
      <w:r w:rsidRPr="0041340D">
        <w:rPr>
          <w:rStyle w:val="9145pt0pt"/>
          <w:rFonts w:eastAsiaTheme="minorHAnsi"/>
          <w:b w:val="0"/>
          <w:sz w:val="28"/>
          <w:szCs w:val="28"/>
        </w:rPr>
        <w:t>160 °С.</w:t>
      </w:r>
    </w:p>
    <w:p w:rsidR="0009118F" w:rsidRDefault="0009118F" w:rsidP="0009118F">
      <w:pPr>
        <w:spacing w:after="0" w:line="360" w:lineRule="auto"/>
        <w:ind w:firstLine="567"/>
        <w:jc w:val="both"/>
        <w:rPr>
          <w:rStyle w:val="9145pt0pt"/>
          <w:rFonts w:eastAsiaTheme="minorHAnsi"/>
          <w:b w:val="0"/>
          <w:sz w:val="28"/>
          <w:szCs w:val="28"/>
        </w:rPr>
      </w:pPr>
      <w:r>
        <w:rPr>
          <w:rStyle w:val="9145pt0pt"/>
          <w:rFonts w:eastAsiaTheme="minorHAnsi"/>
          <w:b w:val="0"/>
          <w:sz w:val="28"/>
          <w:szCs w:val="28"/>
        </w:rPr>
        <w:t xml:space="preserve">Производительность по сухому птичьему помету </w:t>
      </w:r>
      <w:r w:rsidRPr="0041340D">
        <w:rPr>
          <w:rStyle w:val="9145pt0pt"/>
          <w:rFonts w:eastAsiaTheme="minorHAnsi"/>
          <w:b w:val="0"/>
          <w:sz w:val="28"/>
          <w:szCs w:val="28"/>
        </w:rPr>
        <w:t xml:space="preserve"> влажностью </w:t>
      </w:r>
      <w:r w:rsidRPr="0041340D">
        <w:rPr>
          <w:rStyle w:val="9145pt0pt0"/>
          <w:rFonts w:eastAsiaTheme="minorHAnsi"/>
          <w:b w:val="0"/>
          <w:i w:val="0"/>
          <w:sz w:val="28"/>
          <w:szCs w:val="28"/>
        </w:rPr>
        <w:t>12 %</w:t>
      </w:r>
      <w:r w:rsidRPr="0041340D">
        <w:rPr>
          <w:rStyle w:val="9145pt0pt"/>
          <w:rFonts w:eastAsiaTheme="minorHAnsi"/>
          <w:b w:val="0"/>
          <w:sz w:val="28"/>
          <w:szCs w:val="28"/>
        </w:rPr>
        <w:t xml:space="preserve"> составляет до 2000 кг/ч. Расход топлива 430кг/ч.</w:t>
      </w:r>
    </w:p>
    <w:p w:rsidR="0009118F" w:rsidRPr="00740477" w:rsidRDefault="0009118F" w:rsidP="0009118F">
      <w:pPr>
        <w:spacing w:after="0" w:line="360" w:lineRule="auto"/>
        <w:ind w:firstLine="567"/>
        <w:jc w:val="both"/>
        <w:rPr>
          <w:rFonts w:ascii="Times New Roman" w:hAnsi="Times New Roman" w:cs="Times New Roman"/>
          <w:bCs/>
          <w:color w:val="000000"/>
          <w:sz w:val="28"/>
          <w:szCs w:val="28"/>
          <w:shd w:val="clear" w:color="auto" w:fill="FFFFFF"/>
        </w:rPr>
      </w:pPr>
      <w:r w:rsidRPr="008C7493">
        <w:rPr>
          <w:rStyle w:val="CenturySchoolbook13pt"/>
          <w:rFonts w:ascii="Times New Roman" w:eastAsiaTheme="minorHAnsi" w:hAnsi="Times New Roman" w:cs="Times New Roman"/>
          <w:sz w:val="28"/>
          <w:szCs w:val="28"/>
        </w:rPr>
        <w:t xml:space="preserve"> </w:t>
      </w:r>
      <w:r w:rsidRPr="0041340D">
        <w:rPr>
          <w:rStyle w:val="CenturySchoolbook13pt"/>
          <w:rFonts w:ascii="Times New Roman" w:eastAsiaTheme="minorHAnsi" w:hAnsi="Times New Roman" w:cs="Times New Roman"/>
          <w:sz w:val="28"/>
          <w:szCs w:val="28"/>
        </w:rPr>
        <w:t>Устройство для осуществления способа весьма громоздко и занимает большую площадь</w:t>
      </w:r>
      <w:r>
        <w:rPr>
          <w:rStyle w:val="CenturySchoolbook13pt"/>
          <w:rFonts w:ascii="Times New Roman" w:eastAsiaTheme="minorHAnsi" w:hAnsi="Times New Roman" w:cs="Times New Roman"/>
          <w:sz w:val="28"/>
          <w:szCs w:val="28"/>
        </w:rPr>
        <w:t>.</w:t>
      </w:r>
      <w:r w:rsidRPr="0041340D">
        <w:rPr>
          <w:rStyle w:val="9145pt0pt"/>
          <w:rFonts w:eastAsiaTheme="minorHAnsi"/>
          <w:b w:val="0"/>
          <w:sz w:val="28"/>
          <w:szCs w:val="28"/>
        </w:rPr>
        <w:t xml:space="preserve"> </w:t>
      </w:r>
    </w:p>
    <w:p w:rsidR="0009118F" w:rsidRPr="0041340D" w:rsidRDefault="0009118F" w:rsidP="0009118F">
      <w:pPr>
        <w:spacing w:after="0" w:line="360" w:lineRule="auto"/>
        <w:ind w:firstLine="567"/>
        <w:jc w:val="both"/>
        <w:rPr>
          <w:rFonts w:ascii="Times New Roman" w:hAnsi="Times New Roman" w:cs="Times New Roman"/>
          <w:bCs/>
          <w:sz w:val="28"/>
          <w:szCs w:val="28"/>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09118F" w:rsidRPr="0041340D" w:rsidTr="000A116E">
        <w:trPr>
          <w:cantSplit/>
          <w:trHeight w:val="1134"/>
        </w:trPr>
        <w:tc>
          <w:tcPr>
            <w:tcW w:w="9062" w:type="dxa"/>
          </w:tcPr>
          <w:p w:rsidR="0009118F" w:rsidRPr="0041340D" w:rsidRDefault="0009118F" w:rsidP="000A116E">
            <w:pPr>
              <w:spacing w:line="360" w:lineRule="auto"/>
              <w:rPr>
                <w:rStyle w:val="9145pt0pt"/>
                <w:rFonts w:eastAsiaTheme="minorHAnsi"/>
                <w:sz w:val="28"/>
                <w:szCs w:val="28"/>
              </w:rPr>
            </w:pPr>
            <w:r>
              <w:rPr>
                <w:rStyle w:val="9145pt0pt"/>
                <w:rFonts w:eastAsiaTheme="minorHAnsi"/>
                <w:sz w:val="28"/>
                <w:szCs w:val="28"/>
              </w:rPr>
              <w:lastRenderedPageBreak/>
              <w:t xml:space="preserve">           </w:t>
            </w:r>
            <w:r w:rsidRPr="0041340D">
              <w:rPr>
                <w:rFonts w:ascii="Times New Roman" w:hAnsi="Times New Roman" w:cs="Times New Roman"/>
                <w:noProof/>
                <w:sz w:val="28"/>
                <w:szCs w:val="28"/>
              </w:rPr>
              <w:drawing>
                <wp:inline distT="0" distB="0" distL="0" distR="0" wp14:anchorId="1EF003D8" wp14:editId="78D03800">
                  <wp:extent cx="5079365" cy="3200400"/>
                  <wp:effectExtent l="19050" t="0" r="6985" b="0"/>
                  <wp:docPr id="13" name="Рисунок 13" descr="C:\Users\User\Desktop\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рисунок 2.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869" t="3073" b="5123"/>
                          <a:stretch/>
                        </pic:blipFill>
                        <pic:spPr bwMode="auto">
                          <a:xfrm>
                            <a:off x="0" y="0"/>
                            <a:ext cx="5079365" cy="3200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9118F" w:rsidRPr="0041340D" w:rsidTr="000A116E">
        <w:trPr>
          <w:cantSplit/>
          <w:trHeight w:val="1134"/>
        </w:trPr>
        <w:tc>
          <w:tcPr>
            <w:tcW w:w="9062" w:type="dxa"/>
          </w:tcPr>
          <w:p w:rsidR="0009118F" w:rsidRDefault="0009118F" w:rsidP="000A116E">
            <w:pPr>
              <w:jc w:val="center"/>
              <w:rPr>
                <w:rStyle w:val="9145pt0pt"/>
                <w:rFonts w:eastAsiaTheme="minorHAnsi"/>
                <w:b w:val="0"/>
                <w:sz w:val="28"/>
                <w:szCs w:val="28"/>
              </w:rPr>
            </w:pPr>
            <w:r>
              <w:rPr>
                <w:rStyle w:val="9145pt0pt"/>
                <w:rFonts w:eastAsiaTheme="minorHAnsi"/>
                <w:b w:val="0"/>
                <w:sz w:val="28"/>
                <w:szCs w:val="28"/>
              </w:rPr>
              <w:t>Рисунок 1 –</w:t>
            </w:r>
            <w:proofErr w:type="spellStart"/>
            <w:r>
              <w:rPr>
                <w:rStyle w:val="9145pt0pt"/>
                <w:rFonts w:eastAsiaTheme="minorHAnsi"/>
                <w:b w:val="0"/>
                <w:sz w:val="28"/>
                <w:szCs w:val="28"/>
              </w:rPr>
              <w:t>С</w:t>
            </w:r>
            <w:r w:rsidRPr="0041340D">
              <w:rPr>
                <w:rStyle w:val="9145pt0pt"/>
                <w:rFonts w:eastAsiaTheme="minorHAnsi"/>
                <w:b w:val="0"/>
                <w:sz w:val="28"/>
                <w:szCs w:val="28"/>
              </w:rPr>
              <w:t>ушительная</w:t>
            </w:r>
            <w:proofErr w:type="spellEnd"/>
            <w:r w:rsidRPr="0041340D">
              <w:rPr>
                <w:rStyle w:val="9145pt0pt"/>
                <w:rFonts w:eastAsiaTheme="minorHAnsi"/>
                <w:b w:val="0"/>
                <w:sz w:val="28"/>
                <w:szCs w:val="28"/>
              </w:rPr>
              <w:t xml:space="preserve"> установка УСПП-1</w:t>
            </w:r>
          </w:p>
          <w:p w:rsidR="0009118F" w:rsidRDefault="0009118F" w:rsidP="000A116E">
            <w:pPr>
              <w:jc w:val="center"/>
              <w:rPr>
                <w:rStyle w:val="9145pt0pt"/>
                <w:rFonts w:eastAsiaTheme="minorHAnsi"/>
                <w:b w:val="0"/>
                <w:sz w:val="26"/>
                <w:szCs w:val="26"/>
              </w:rPr>
            </w:pPr>
            <w:r w:rsidRPr="00B11545">
              <w:rPr>
                <w:rStyle w:val="9145pt0pt"/>
                <w:rFonts w:eastAsiaTheme="minorHAnsi"/>
                <w:b w:val="0"/>
                <w:sz w:val="26"/>
                <w:szCs w:val="26"/>
              </w:rPr>
              <w:t>(1-топка, 4- вентилятор, 5-ленточный транспортер, 6- нижний роторный затвор 9-роторный затвор,10- наклонный транспортер,11- промежуточный транспортер, 12- транспортер, 13- скребковый транспортер, 14-бункер-накопитель, 16- эстакада,20- распределительное устройство,21-циклон, 22-вентилятор, 23-труба, 24- транспортер, 25-охлаждающая колонна, 26-гранулятор,32 и 33- система транспортеров, 34-накопительный бункер)</w:t>
            </w:r>
          </w:p>
          <w:p w:rsidR="0009118F" w:rsidRPr="00B11545" w:rsidRDefault="0009118F" w:rsidP="000A116E">
            <w:pPr>
              <w:jc w:val="center"/>
              <w:rPr>
                <w:rStyle w:val="9145pt0pt"/>
                <w:rFonts w:eastAsiaTheme="minorHAnsi"/>
                <w:b w:val="0"/>
                <w:sz w:val="26"/>
                <w:szCs w:val="26"/>
              </w:rPr>
            </w:pPr>
          </w:p>
        </w:tc>
      </w:tr>
    </w:tbl>
    <w:p w:rsidR="0009118F" w:rsidRDefault="0009118F" w:rsidP="0009118F">
      <w:pPr>
        <w:spacing w:after="0" w:line="360" w:lineRule="auto"/>
        <w:jc w:val="both"/>
        <w:rPr>
          <w:rFonts w:ascii="Times New Roman" w:eastAsia="Times New Roman" w:hAnsi="Times New Roman" w:cs="Times New Roman"/>
          <w:sz w:val="28"/>
          <w:szCs w:val="28"/>
          <w:shd w:val="clear" w:color="auto" w:fill="FFFFFF"/>
        </w:rPr>
      </w:pPr>
      <w:r>
        <w:rPr>
          <w:rStyle w:val="9145pt0pt"/>
          <w:rFonts w:eastAsiaTheme="minorHAnsi"/>
          <w:b w:val="0"/>
          <w:sz w:val="28"/>
          <w:szCs w:val="28"/>
        </w:rPr>
        <w:t xml:space="preserve">       </w:t>
      </w:r>
      <w:r>
        <w:rPr>
          <w:rFonts w:ascii="Times New Roman" w:eastAsia="Times New Roman" w:hAnsi="Times New Roman" w:cs="Times New Roman"/>
          <w:spacing w:val="2"/>
          <w:sz w:val="28"/>
          <w:szCs w:val="28"/>
          <w:shd w:val="clear" w:color="auto" w:fill="FFFFFF"/>
        </w:rPr>
        <w:t xml:space="preserve"> Следует обратить внимание, что  сушка  </w:t>
      </w:r>
      <w:r w:rsidRPr="00740477">
        <w:rPr>
          <w:rStyle w:val="9135pt0pt"/>
          <w:rFonts w:eastAsiaTheme="minorHAnsi"/>
          <w:b w:val="0"/>
          <w:sz w:val="28"/>
          <w:szCs w:val="28"/>
          <w:u w:val="none"/>
        </w:rPr>
        <w:t xml:space="preserve"> продукции  агропромышленного комплекс</w:t>
      </w:r>
      <w:r>
        <w:rPr>
          <w:rStyle w:val="9135pt0pt"/>
          <w:rFonts w:eastAsiaTheme="minorHAnsi"/>
          <w:b w:val="0"/>
          <w:sz w:val="28"/>
          <w:szCs w:val="28"/>
          <w:u w:val="none"/>
        </w:rPr>
        <w:t>а</w:t>
      </w:r>
      <w:r>
        <w:rPr>
          <w:rFonts w:ascii="Times New Roman" w:eastAsia="Times New Roman" w:hAnsi="Times New Roman" w:cs="Times New Roman"/>
          <w:spacing w:val="2"/>
          <w:sz w:val="28"/>
          <w:szCs w:val="28"/>
          <w:shd w:val="clear" w:color="auto" w:fill="FFFFFF"/>
        </w:rPr>
        <w:t xml:space="preserve"> вызвана</w:t>
      </w:r>
      <w:r w:rsidRPr="0041340D">
        <w:rPr>
          <w:rFonts w:ascii="Times New Roman" w:eastAsia="Times New Roman" w:hAnsi="Times New Roman" w:cs="Times New Roman"/>
          <w:spacing w:val="2"/>
          <w:sz w:val="28"/>
          <w:szCs w:val="28"/>
          <w:shd w:val="clear" w:color="auto" w:fill="FFFFFF"/>
        </w:rPr>
        <w:t xml:space="preserve"> необходимостью охраны окружающей среды и водных ресурсов, прекращения отчуждения пашен и с</w:t>
      </w:r>
      <w:r>
        <w:rPr>
          <w:rFonts w:ascii="Times New Roman" w:eastAsia="Times New Roman" w:hAnsi="Times New Roman" w:cs="Times New Roman"/>
          <w:spacing w:val="2"/>
          <w:sz w:val="28"/>
          <w:szCs w:val="28"/>
          <w:shd w:val="clear" w:color="auto" w:fill="FFFFFF"/>
        </w:rPr>
        <w:t xml:space="preserve">.-х. угодий для их складирования.  Поэтому </w:t>
      </w:r>
      <w:r w:rsidRPr="0041340D">
        <w:rPr>
          <w:rFonts w:ascii="Times New Roman" w:eastAsia="Times New Roman" w:hAnsi="Times New Roman" w:cs="Times New Roman"/>
          <w:spacing w:val="2"/>
          <w:sz w:val="28"/>
          <w:szCs w:val="28"/>
          <w:shd w:val="clear" w:color="auto" w:fill="FFFFFF"/>
        </w:rPr>
        <w:t xml:space="preserve"> </w:t>
      </w:r>
      <w:r w:rsidRPr="0041340D">
        <w:rPr>
          <w:rFonts w:ascii="Times New Roman" w:eastAsia="Times New Roman" w:hAnsi="Times New Roman" w:cs="Times New Roman"/>
          <w:sz w:val="28"/>
          <w:szCs w:val="28"/>
          <w:shd w:val="clear" w:color="auto" w:fill="FFFFFF"/>
        </w:rPr>
        <w:t>целесообраз</w:t>
      </w:r>
      <w:r w:rsidRPr="0041340D">
        <w:rPr>
          <w:rFonts w:ascii="Times New Roman" w:eastAsia="Times New Roman" w:hAnsi="Times New Roman" w:cs="Times New Roman"/>
          <w:sz w:val="28"/>
          <w:szCs w:val="28"/>
          <w:shd w:val="clear" w:color="auto" w:fill="FFFFFF"/>
        </w:rPr>
        <w:softHyphen/>
        <w:t>но продол</w:t>
      </w:r>
      <w:r>
        <w:rPr>
          <w:rFonts w:ascii="Times New Roman" w:eastAsia="Times New Roman" w:hAnsi="Times New Roman" w:cs="Times New Roman"/>
          <w:sz w:val="28"/>
          <w:szCs w:val="28"/>
          <w:shd w:val="clear" w:color="auto" w:fill="FFFFFF"/>
        </w:rPr>
        <w:t>жать работу над созд</w:t>
      </w:r>
      <w:r w:rsidR="00FD2296">
        <w:rPr>
          <w:rFonts w:ascii="Times New Roman" w:eastAsia="Times New Roman" w:hAnsi="Times New Roman" w:cs="Times New Roman"/>
          <w:sz w:val="28"/>
          <w:szCs w:val="28"/>
          <w:shd w:val="clear" w:color="auto" w:fill="FFFFFF"/>
        </w:rPr>
        <w:t>анием новых  агрегатов, способн</w:t>
      </w:r>
      <w:r>
        <w:rPr>
          <w:rFonts w:ascii="Times New Roman" w:eastAsia="Times New Roman" w:hAnsi="Times New Roman" w:cs="Times New Roman"/>
          <w:sz w:val="28"/>
          <w:szCs w:val="28"/>
          <w:shd w:val="clear" w:color="auto" w:fill="FFFFFF"/>
        </w:rPr>
        <w:t>ых</w:t>
      </w:r>
      <w:r w:rsidRPr="0041340D">
        <w:rPr>
          <w:rFonts w:ascii="Times New Roman" w:eastAsia="Times New Roman" w:hAnsi="Times New Roman" w:cs="Times New Roman"/>
          <w:sz w:val="28"/>
          <w:szCs w:val="28"/>
          <w:shd w:val="clear" w:color="auto" w:fill="FFFFFF"/>
        </w:rPr>
        <w:t xml:space="preserve"> решить задачи по снижению затрат на топливо в пересчете на единицу готовой продукции.</w:t>
      </w:r>
    </w:p>
    <w:p w:rsidR="0036512A" w:rsidRPr="00D84EAE" w:rsidRDefault="0036512A" w:rsidP="0009118F">
      <w:pPr>
        <w:spacing w:after="0" w:line="360" w:lineRule="auto"/>
        <w:jc w:val="both"/>
        <w:rPr>
          <w:rFonts w:ascii="Times New Roman" w:eastAsia="Times New Roman" w:hAnsi="Times New Roman" w:cs="Times New Roman"/>
          <w:sz w:val="28"/>
          <w:szCs w:val="28"/>
          <w:shd w:val="clear" w:color="auto" w:fill="FFFFFF"/>
        </w:rPr>
      </w:pPr>
    </w:p>
    <w:p w:rsidR="0009118F" w:rsidRDefault="0009118F" w:rsidP="0009118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3.</w:t>
      </w:r>
      <w:r w:rsidRPr="0041340D">
        <w:rPr>
          <w:rFonts w:ascii="Times New Roman" w:hAnsi="Times New Roman" w:cs="Times New Roman"/>
          <w:b/>
          <w:sz w:val="28"/>
          <w:szCs w:val="28"/>
        </w:rPr>
        <w:t xml:space="preserve"> </w:t>
      </w:r>
      <w:r>
        <w:rPr>
          <w:rFonts w:ascii="Times New Roman" w:hAnsi="Times New Roman" w:cs="Times New Roman"/>
          <w:b/>
          <w:sz w:val="28"/>
          <w:szCs w:val="28"/>
        </w:rPr>
        <w:t>Предлагаемые конструкции агрегатов для сушки</w:t>
      </w:r>
    </w:p>
    <w:p w:rsidR="00575AA7" w:rsidRPr="00D617D9" w:rsidRDefault="00D617D9" w:rsidP="00D617D9">
      <w:pPr>
        <w:spacing w:after="0" w:line="360" w:lineRule="auto"/>
        <w:ind w:firstLine="567"/>
        <w:jc w:val="both"/>
        <w:rPr>
          <w:rFonts w:ascii="Times New Roman" w:hAnsi="Times New Roman" w:cs="Times New Roman"/>
          <w:bCs/>
          <w:color w:val="000000"/>
          <w:sz w:val="28"/>
          <w:szCs w:val="28"/>
          <w:shd w:val="clear" w:color="auto" w:fill="FFFFFF"/>
        </w:rPr>
      </w:pPr>
      <w:r>
        <w:rPr>
          <w:rFonts w:ascii="Times New Roman" w:hAnsi="Times New Roman" w:cs="Times New Roman"/>
          <w:sz w:val="28"/>
          <w:szCs w:val="28"/>
        </w:rPr>
        <w:t xml:space="preserve">     </w:t>
      </w:r>
      <w:r w:rsidR="00575AA7" w:rsidRPr="00575AA7">
        <w:rPr>
          <w:rFonts w:ascii="Times New Roman" w:hAnsi="Times New Roman" w:cs="Times New Roman"/>
          <w:sz w:val="28"/>
          <w:szCs w:val="28"/>
        </w:rPr>
        <w:t>В результате многолетней работы</w:t>
      </w:r>
      <w:r w:rsidR="00575AA7">
        <w:rPr>
          <w:rFonts w:ascii="Times New Roman" w:hAnsi="Times New Roman" w:cs="Times New Roman"/>
          <w:sz w:val="28"/>
          <w:szCs w:val="28"/>
        </w:rPr>
        <w:t xml:space="preserve"> </w:t>
      </w:r>
      <w:r>
        <w:rPr>
          <w:rFonts w:ascii="Times New Roman" w:hAnsi="Times New Roman" w:cs="Times New Roman"/>
          <w:sz w:val="28"/>
          <w:szCs w:val="28"/>
        </w:rPr>
        <w:t xml:space="preserve"> авторами  </w:t>
      </w:r>
      <w:r w:rsidR="00575AA7">
        <w:rPr>
          <w:rFonts w:ascii="Times New Roman" w:hAnsi="Times New Roman" w:cs="Times New Roman"/>
          <w:sz w:val="28"/>
          <w:szCs w:val="28"/>
        </w:rPr>
        <w:t xml:space="preserve">были предложены способы </w:t>
      </w:r>
      <w:r>
        <w:rPr>
          <w:rStyle w:val="9135pt0pt"/>
          <w:rFonts w:eastAsiaTheme="minorHAnsi"/>
          <w:b w:val="0"/>
          <w:sz w:val="28"/>
          <w:szCs w:val="28"/>
          <w:u w:val="none"/>
        </w:rPr>
        <w:t>сушки</w:t>
      </w:r>
      <w:r w:rsidR="00575AA7" w:rsidRPr="00575AA7">
        <w:rPr>
          <w:rStyle w:val="9135pt0pt"/>
          <w:rFonts w:eastAsiaTheme="minorHAnsi"/>
          <w:b w:val="0"/>
          <w:sz w:val="28"/>
          <w:szCs w:val="28"/>
          <w:u w:val="none"/>
        </w:rPr>
        <w:t xml:space="preserve"> продукции  агропромышленного комплекса</w:t>
      </w:r>
      <w:r w:rsidR="00575AA7">
        <w:rPr>
          <w:rStyle w:val="9135pt0pt"/>
          <w:rFonts w:eastAsiaTheme="minorHAnsi"/>
          <w:b w:val="0"/>
          <w:sz w:val="28"/>
          <w:szCs w:val="28"/>
          <w:u w:val="none"/>
        </w:rPr>
        <w:t xml:space="preserve"> </w:t>
      </w:r>
      <w:r w:rsidR="00575AA7">
        <w:rPr>
          <w:rFonts w:ascii="Times New Roman" w:hAnsi="Times New Roman" w:cs="Times New Roman"/>
          <w:sz w:val="28"/>
          <w:szCs w:val="28"/>
        </w:rPr>
        <w:t xml:space="preserve"> и устройства для их осуществления </w:t>
      </w:r>
      <w:r w:rsidRPr="00D617D9">
        <w:rPr>
          <w:rFonts w:ascii="Times New Roman" w:hAnsi="Times New Roman" w:cs="Times New Roman"/>
          <w:sz w:val="28"/>
          <w:szCs w:val="28"/>
        </w:rPr>
        <w:t>[2</w:t>
      </w:r>
      <w:r>
        <w:rPr>
          <w:rFonts w:ascii="Times New Roman" w:hAnsi="Times New Roman" w:cs="Times New Roman"/>
          <w:sz w:val="28"/>
          <w:szCs w:val="28"/>
        </w:rPr>
        <w:t>,</w:t>
      </w:r>
      <w:r w:rsidRPr="00D617D9">
        <w:rPr>
          <w:rFonts w:ascii="Times New Roman" w:hAnsi="Times New Roman" w:cs="Times New Roman"/>
          <w:sz w:val="28"/>
          <w:szCs w:val="28"/>
        </w:rPr>
        <w:t>3</w:t>
      </w:r>
      <w:r>
        <w:rPr>
          <w:rFonts w:ascii="Times New Roman" w:hAnsi="Times New Roman" w:cs="Times New Roman"/>
          <w:sz w:val="28"/>
          <w:szCs w:val="28"/>
        </w:rPr>
        <w:t>,</w:t>
      </w:r>
      <w:r w:rsidRPr="00D617D9">
        <w:rPr>
          <w:rFonts w:ascii="Times New Roman" w:hAnsi="Times New Roman" w:cs="Times New Roman"/>
          <w:sz w:val="28"/>
          <w:szCs w:val="28"/>
        </w:rPr>
        <w:t>4</w:t>
      </w:r>
      <w:r>
        <w:rPr>
          <w:rFonts w:ascii="Times New Roman" w:hAnsi="Times New Roman" w:cs="Times New Roman"/>
          <w:sz w:val="28"/>
          <w:szCs w:val="28"/>
        </w:rPr>
        <w:t>,</w:t>
      </w:r>
      <w:r w:rsidRPr="00D617D9">
        <w:rPr>
          <w:rFonts w:ascii="Times New Roman" w:hAnsi="Times New Roman" w:cs="Times New Roman"/>
          <w:sz w:val="28"/>
          <w:szCs w:val="28"/>
        </w:rPr>
        <w:t>5</w:t>
      </w:r>
      <w:r>
        <w:rPr>
          <w:rFonts w:ascii="Times New Roman" w:hAnsi="Times New Roman" w:cs="Times New Roman"/>
          <w:sz w:val="28"/>
          <w:szCs w:val="28"/>
        </w:rPr>
        <w:t>,</w:t>
      </w:r>
      <w:r w:rsidRPr="00D617D9">
        <w:rPr>
          <w:rFonts w:ascii="Times New Roman" w:hAnsi="Times New Roman" w:cs="Times New Roman"/>
          <w:sz w:val="28"/>
          <w:szCs w:val="28"/>
        </w:rPr>
        <w:t>6</w:t>
      </w:r>
      <w:r>
        <w:rPr>
          <w:rFonts w:ascii="Times New Roman" w:hAnsi="Times New Roman" w:cs="Times New Roman"/>
          <w:sz w:val="28"/>
          <w:szCs w:val="28"/>
        </w:rPr>
        <w:t>, 8,9,</w:t>
      </w:r>
      <w:r w:rsidRPr="00D617D9">
        <w:rPr>
          <w:rFonts w:ascii="Times New Roman" w:hAnsi="Times New Roman" w:cs="Times New Roman"/>
          <w:sz w:val="28"/>
          <w:szCs w:val="28"/>
        </w:rPr>
        <w:t>10</w:t>
      </w:r>
      <w:r>
        <w:rPr>
          <w:rFonts w:ascii="Times New Roman" w:hAnsi="Times New Roman" w:cs="Times New Roman"/>
          <w:sz w:val="28"/>
          <w:szCs w:val="28"/>
        </w:rPr>
        <w:t>,</w:t>
      </w:r>
      <w:r w:rsidRPr="00D617D9">
        <w:rPr>
          <w:rFonts w:ascii="Times New Roman" w:hAnsi="Times New Roman" w:cs="Times New Roman"/>
          <w:sz w:val="28"/>
          <w:szCs w:val="28"/>
        </w:rPr>
        <w:t>11]</w:t>
      </w:r>
      <w:r>
        <w:rPr>
          <w:rFonts w:ascii="Times New Roman" w:hAnsi="Times New Roman" w:cs="Times New Roman"/>
          <w:sz w:val="28"/>
          <w:szCs w:val="28"/>
        </w:rPr>
        <w:t>,  два из которых представлены в разделах 3.1.и 3.2</w:t>
      </w:r>
    </w:p>
    <w:p w:rsidR="0009118F" w:rsidRDefault="0009118F" w:rsidP="0009118F">
      <w:pPr>
        <w:spacing w:after="0" w:line="240" w:lineRule="auto"/>
        <w:ind w:firstLine="567"/>
        <w:jc w:val="center"/>
        <w:rPr>
          <w:rStyle w:val="CenturySchoolbook13pt"/>
          <w:rFonts w:ascii="Times New Roman" w:eastAsiaTheme="minorHAnsi" w:hAnsi="Times New Roman" w:cs="Times New Roman"/>
          <w:b/>
          <w:sz w:val="28"/>
          <w:szCs w:val="28"/>
        </w:rPr>
      </w:pPr>
      <w:r w:rsidRPr="008A22BD">
        <w:rPr>
          <w:rStyle w:val="CenturySchoolbook13pt"/>
          <w:rFonts w:ascii="Times New Roman" w:eastAsiaTheme="minorHAnsi" w:hAnsi="Times New Roman" w:cs="Times New Roman"/>
          <w:b/>
          <w:sz w:val="28"/>
          <w:szCs w:val="28"/>
        </w:rPr>
        <w:lastRenderedPageBreak/>
        <w:t>3.1 Устройство для сушки</w:t>
      </w:r>
      <w:r>
        <w:rPr>
          <w:rStyle w:val="CenturySchoolbook13pt"/>
          <w:rFonts w:ascii="Times New Roman" w:eastAsiaTheme="minorHAnsi" w:hAnsi="Times New Roman" w:cs="Times New Roman"/>
          <w:b/>
          <w:sz w:val="28"/>
          <w:szCs w:val="28"/>
        </w:rPr>
        <w:t xml:space="preserve">  с внутренним </w:t>
      </w:r>
      <w:r w:rsidR="00D617D9">
        <w:rPr>
          <w:rStyle w:val="CenturySchoolbook13pt"/>
          <w:rFonts w:ascii="Times New Roman" w:eastAsiaTheme="minorHAnsi" w:hAnsi="Times New Roman" w:cs="Times New Roman"/>
          <w:b/>
          <w:sz w:val="28"/>
          <w:szCs w:val="28"/>
        </w:rPr>
        <w:t xml:space="preserve"> винтовым </w:t>
      </w:r>
      <w:r>
        <w:rPr>
          <w:rStyle w:val="CenturySchoolbook13pt"/>
          <w:rFonts w:ascii="Times New Roman" w:eastAsiaTheme="minorHAnsi" w:hAnsi="Times New Roman" w:cs="Times New Roman"/>
          <w:b/>
          <w:sz w:val="28"/>
          <w:szCs w:val="28"/>
        </w:rPr>
        <w:t xml:space="preserve">барабаном </w:t>
      </w:r>
      <w:r w:rsidRPr="008A22BD">
        <w:rPr>
          <w:rStyle w:val="CenturySchoolbook13pt"/>
          <w:rFonts w:ascii="Times New Roman" w:eastAsiaTheme="minorHAnsi" w:hAnsi="Times New Roman" w:cs="Times New Roman"/>
          <w:b/>
          <w:sz w:val="28"/>
          <w:szCs w:val="28"/>
        </w:rPr>
        <w:t xml:space="preserve"> </w:t>
      </w:r>
      <w:r>
        <w:rPr>
          <w:rStyle w:val="CenturySchoolbook13pt"/>
          <w:rFonts w:ascii="Times New Roman" w:eastAsiaTheme="minorHAnsi" w:hAnsi="Times New Roman" w:cs="Times New Roman"/>
          <w:b/>
          <w:sz w:val="28"/>
          <w:szCs w:val="28"/>
        </w:rPr>
        <w:t xml:space="preserve">  конической формы</w:t>
      </w:r>
    </w:p>
    <w:p w:rsidR="0009118F" w:rsidRPr="008A22BD" w:rsidRDefault="0009118F" w:rsidP="0009118F">
      <w:pPr>
        <w:spacing w:after="0" w:line="240" w:lineRule="auto"/>
        <w:ind w:firstLine="567"/>
        <w:jc w:val="center"/>
        <w:rPr>
          <w:rStyle w:val="CenturySchoolbook13pt"/>
          <w:rFonts w:ascii="Times New Roman" w:eastAsiaTheme="minorHAnsi" w:hAnsi="Times New Roman" w:cs="Times New Roman"/>
          <w:b/>
          <w:sz w:val="28"/>
          <w:szCs w:val="28"/>
        </w:rPr>
      </w:pPr>
    </w:p>
    <w:p w:rsidR="0009118F" w:rsidRPr="006F458E" w:rsidRDefault="0009118F" w:rsidP="006F458E">
      <w:pPr>
        <w:spacing w:after="0" w:line="360" w:lineRule="auto"/>
        <w:ind w:firstLine="567"/>
        <w:jc w:val="both"/>
        <w:rPr>
          <w:rFonts w:ascii="Times New Roman" w:eastAsia="Century Schoolbook" w:hAnsi="Times New Roman" w:cs="Times New Roman"/>
          <w:sz w:val="28"/>
          <w:szCs w:val="28"/>
          <w:shd w:val="clear" w:color="auto" w:fill="FFFFFF"/>
        </w:rPr>
      </w:pPr>
      <w:r>
        <w:rPr>
          <w:rStyle w:val="CenturySchoolbook13pt"/>
          <w:rFonts w:ascii="Times New Roman" w:eastAsiaTheme="minorHAnsi" w:hAnsi="Times New Roman" w:cs="Times New Roman"/>
          <w:sz w:val="28"/>
          <w:szCs w:val="28"/>
        </w:rPr>
        <w:t>С</w:t>
      </w:r>
      <w:r w:rsidRPr="0041340D">
        <w:rPr>
          <w:rStyle w:val="CenturySchoolbook13pt"/>
          <w:rFonts w:ascii="Times New Roman" w:eastAsiaTheme="minorHAnsi" w:hAnsi="Times New Roman" w:cs="Times New Roman"/>
          <w:sz w:val="28"/>
          <w:szCs w:val="28"/>
        </w:rPr>
        <w:t>одержит</w:t>
      </w:r>
      <w:r>
        <w:rPr>
          <w:rStyle w:val="CenturySchoolbook13pt"/>
          <w:rFonts w:ascii="Times New Roman" w:eastAsiaTheme="minorHAnsi" w:hAnsi="Times New Roman" w:cs="Times New Roman"/>
          <w:sz w:val="28"/>
          <w:szCs w:val="28"/>
        </w:rPr>
        <w:t xml:space="preserve"> (рисунок 2- рисунок 6)</w:t>
      </w:r>
      <w:r w:rsidRPr="0041340D">
        <w:rPr>
          <w:rStyle w:val="CenturySchoolbook13pt"/>
          <w:rFonts w:ascii="Times New Roman" w:eastAsiaTheme="minorHAnsi" w:hAnsi="Times New Roman" w:cs="Times New Roman"/>
          <w:sz w:val="28"/>
          <w:szCs w:val="28"/>
        </w:rPr>
        <w:t xml:space="preserve"> загрузочное устройство, дозатор</w:t>
      </w:r>
      <w:r>
        <w:rPr>
          <w:rStyle w:val="CenturySchoolbook13pt"/>
          <w:rFonts w:ascii="Times New Roman" w:eastAsiaTheme="minorHAnsi" w:hAnsi="Times New Roman" w:cs="Times New Roman"/>
          <w:sz w:val="28"/>
          <w:szCs w:val="28"/>
        </w:rPr>
        <w:t xml:space="preserve"> сырья</w:t>
      </w:r>
      <w:r w:rsidRPr="0041340D">
        <w:rPr>
          <w:rStyle w:val="CenturySchoolbook13pt"/>
          <w:rFonts w:ascii="Times New Roman" w:eastAsiaTheme="minorHAnsi" w:hAnsi="Times New Roman" w:cs="Times New Roman"/>
          <w:sz w:val="28"/>
          <w:szCs w:val="28"/>
        </w:rPr>
        <w:t xml:space="preserve">, </w:t>
      </w:r>
      <w:r w:rsidRPr="008A22BD">
        <w:rPr>
          <w:rStyle w:val="CenturySchoolbook13pt0pt"/>
          <w:rFonts w:ascii="Times New Roman" w:eastAsia="Batang" w:hAnsi="Times New Roman" w:cs="Times New Roman"/>
          <w:i w:val="0"/>
          <w:spacing w:val="0"/>
          <w:sz w:val="28"/>
          <w:szCs w:val="28"/>
        </w:rPr>
        <w:t>топочное</w:t>
      </w:r>
      <w:r w:rsidRPr="0041340D">
        <w:rPr>
          <w:rStyle w:val="CenturySchoolbook13pt"/>
          <w:rFonts w:ascii="Times New Roman" w:eastAsiaTheme="minorHAnsi" w:hAnsi="Times New Roman" w:cs="Times New Roman"/>
          <w:sz w:val="28"/>
          <w:szCs w:val="28"/>
        </w:rPr>
        <w:t xml:space="preserve"> устройство, </w:t>
      </w:r>
      <w:r w:rsidRPr="008A22BD">
        <w:rPr>
          <w:rStyle w:val="CenturySchoolbook13pt"/>
          <w:rFonts w:ascii="Times New Roman" w:eastAsiaTheme="minorHAnsi" w:hAnsi="Times New Roman" w:cs="Times New Roman"/>
          <w:sz w:val="28"/>
          <w:szCs w:val="28"/>
        </w:rPr>
        <w:t>сушильный б</w:t>
      </w:r>
      <w:r w:rsidRPr="008A22BD">
        <w:rPr>
          <w:rStyle w:val="CenturySchoolbook13pt0pt"/>
          <w:rFonts w:ascii="Times New Roman" w:eastAsia="Batang" w:hAnsi="Times New Roman" w:cs="Times New Roman"/>
          <w:i w:val="0"/>
          <w:spacing w:val="0"/>
          <w:sz w:val="28"/>
          <w:szCs w:val="28"/>
        </w:rPr>
        <w:t>арабан в</w:t>
      </w:r>
      <w:r w:rsidRPr="008A22BD">
        <w:rPr>
          <w:rStyle w:val="CenturySchoolbook13pt"/>
          <w:rFonts w:ascii="Times New Roman" w:eastAsiaTheme="minorHAnsi" w:hAnsi="Times New Roman" w:cs="Times New Roman"/>
          <w:sz w:val="28"/>
          <w:szCs w:val="28"/>
        </w:rPr>
        <w:t xml:space="preserve"> виде</w:t>
      </w:r>
      <w:r w:rsidR="00D617D9">
        <w:rPr>
          <w:rStyle w:val="CenturySchoolbook13pt"/>
          <w:rFonts w:ascii="Times New Roman" w:eastAsiaTheme="minorHAnsi" w:hAnsi="Times New Roman" w:cs="Times New Roman"/>
          <w:sz w:val="28"/>
          <w:szCs w:val="28"/>
        </w:rPr>
        <w:t xml:space="preserve"> концентрично расположенных  двух винтовых барабанов</w:t>
      </w:r>
      <w:r w:rsidRPr="0041340D">
        <w:rPr>
          <w:rStyle w:val="CenturySchoolbook13pt"/>
          <w:rFonts w:ascii="Times New Roman" w:eastAsiaTheme="minorHAnsi" w:hAnsi="Times New Roman" w:cs="Times New Roman"/>
          <w:sz w:val="28"/>
          <w:szCs w:val="28"/>
        </w:rPr>
        <w:t xml:space="preserve">, выгрузочную головку. </w:t>
      </w:r>
      <w:r w:rsidR="00D617D9">
        <w:rPr>
          <w:rStyle w:val="CenturySchoolbook13pt0pt"/>
          <w:rFonts w:ascii="Times New Roman" w:eastAsia="Batang" w:hAnsi="Times New Roman" w:cs="Times New Roman"/>
          <w:i w:val="0"/>
          <w:spacing w:val="0"/>
          <w:sz w:val="28"/>
          <w:szCs w:val="28"/>
        </w:rPr>
        <w:t xml:space="preserve">Винтовые барабаны </w:t>
      </w:r>
      <w:r w:rsidRPr="0041340D">
        <w:rPr>
          <w:rStyle w:val="CenturySchoolbook13pt"/>
          <w:rFonts w:ascii="Times New Roman" w:eastAsiaTheme="minorHAnsi" w:hAnsi="Times New Roman" w:cs="Times New Roman"/>
          <w:sz w:val="28"/>
          <w:szCs w:val="28"/>
        </w:rPr>
        <w:t xml:space="preserve"> изготовлены конической формы с трехходовыми винтовыми ломаными линиями, а равнобедренные треугольники второй триады соединены у оснований таким образом, что два из них соединены своими ребрами у одной из вершин оснований под углом 60° </w:t>
      </w:r>
      <w:r w:rsidRPr="0041340D">
        <w:rPr>
          <w:rStyle w:val="CenturySchoolbook13pt0pt"/>
          <w:rFonts w:ascii="Times New Roman" w:eastAsia="Batang" w:hAnsi="Times New Roman" w:cs="Times New Roman"/>
          <w:i w:val="0"/>
          <w:spacing w:val="0"/>
          <w:sz w:val="28"/>
          <w:szCs w:val="28"/>
        </w:rPr>
        <w:t>и</w:t>
      </w:r>
      <w:r w:rsidRPr="0041340D">
        <w:rPr>
          <w:rStyle w:val="CenturySchoolbook13pt0pt"/>
          <w:rFonts w:ascii="Times New Roman" w:eastAsia="Batang" w:hAnsi="Times New Roman" w:cs="Times New Roman"/>
          <w:spacing w:val="0"/>
          <w:sz w:val="28"/>
          <w:szCs w:val="28"/>
        </w:rPr>
        <w:t xml:space="preserve"> </w:t>
      </w:r>
      <w:r w:rsidRPr="0041340D">
        <w:rPr>
          <w:rStyle w:val="CenturySchoolbook13pt"/>
          <w:rFonts w:ascii="Times New Roman" w:eastAsiaTheme="minorHAnsi" w:hAnsi="Times New Roman" w:cs="Times New Roman"/>
          <w:sz w:val="28"/>
          <w:szCs w:val="28"/>
        </w:rPr>
        <w:t xml:space="preserve">образуют своими основаниями равносторонний треугольник </w:t>
      </w:r>
      <w:r w:rsidRPr="0041340D">
        <w:rPr>
          <w:rStyle w:val="CenturySchoolbook13pt0pt"/>
          <w:rFonts w:ascii="Times New Roman" w:eastAsia="Batang" w:hAnsi="Times New Roman" w:cs="Times New Roman"/>
          <w:i w:val="0"/>
          <w:spacing w:val="0"/>
          <w:sz w:val="28"/>
          <w:szCs w:val="28"/>
        </w:rPr>
        <w:t>со</w:t>
      </w:r>
      <w:r w:rsidRPr="0041340D">
        <w:rPr>
          <w:rStyle w:val="CenturySchoolbook13pt"/>
          <w:rFonts w:ascii="Times New Roman" w:eastAsiaTheme="minorHAnsi" w:hAnsi="Times New Roman" w:cs="Times New Roman"/>
          <w:sz w:val="28"/>
          <w:szCs w:val="28"/>
        </w:rPr>
        <w:t xml:space="preserve"> сторонами, равными длине оснований равнобедренных треугольников и вторая триада присоединена к первой триаде свободными боковыми сторонами. </w:t>
      </w:r>
      <w:r>
        <w:rPr>
          <w:rStyle w:val="CenturySchoolbook13pt"/>
          <w:rFonts w:ascii="Times New Roman" w:eastAsiaTheme="minorHAnsi" w:hAnsi="Times New Roman" w:cs="Times New Roman"/>
          <w:sz w:val="28"/>
          <w:szCs w:val="28"/>
        </w:rPr>
        <w:t xml:space="preserve">  </w:t>
      </w:r>
      <w:r w:rsidRPr="0041340D">
        <w:rPr>
          <w:rStyle w:val="CenturySchoolbook13pt"/>
          <w:rFonts w:ascii="Times New Roman" w:eastAsiaTheme="minorHAnsi" w:hAnsi="Times New Roman" w:cs="Times New Roman"/>
          <w:sz w:val="28"/>
          <w:szCs w:val="28"/>
        </w:rPr>
        <w:t>Направление винтовых ломаных линий противопол</w:t>
      </w:r>
      <w:r>
        <w:rPr>
          <w:rStyle w:val="CenturySchoolbook13pt"/>
          <w:rFonts w:ascii="Times New Roman" w:eastAsiaTheme="minorHAnsi" w:hAnsi="Times New Roman" w:cs="Times New Roman"/>
          <w:sz w:val="28"/>
          <w:szCs w:val="28"/>
        </w:rPr>
        <w:t>ожно направлению движения сырья</w:t>
      </w:r>
      <w:r w:rsidR="00D617D9">
        <w:rPr>
          <w:rStyle w:val="CenturySchoolbook13pt"/>
          <w:rFonts w:ascii="Times New Roman" w:eastAsiaTheme="minorHAnsi" w:hAnsi="Times New Roman" w:cs="Times New Roman"/>
          <w:sz w:val="28"/>
          <w:szCs w:val="28"/>
        </w:rPr>
        <w:t xml:space="preserve"> и уклону винтовых барабанов  </w:t>
      </w:r>
      <w:r w:rsidR="00D617D9" w:rsidRPr="00D617D9">
        <w:rPr>
          <w:rStyle w:val="CenturySchoolbook13pt"/>
          <w:rFonts w:ascii="Times New Roman" w:eastAsiaTheme="minorHAnsi" w:hAnsi="Times New Roman" w:cs="Times New Roman"/>
          <w:sz w:val="28"/>
          <w:szCs w:val="28"/>
        </w:rPr>
        <w:t>[9]</w:t>
      </w:r>
      <w:r w:rsidRPr="0041340D">
        <w:rPr>
          <w:rStyle w:val="CenturySchoolbook13pt"/>
          <w:rFonts w:ascii="Times New Roman" w:eastAsiaTheme="minorHAnsi" w:hAnsi="Times New Roman" w:cs="Times New Roman"/>
          <w:sz w:val="28"/>
          <w:szCs w:val="28"/>
        </w:rPr>
        <w:t xml:space="preserve">. </w:t>
      </w:r>
    </w:p>
    <w:p w:rsidR="0009118F" w:rsidRPr="00C56EEF" w:rsidRDefault="0009118F" w:rsidP="0009118F">
      <w:pPr>
        <w:spacing w:after="120" w:line="240" w:lineRule="auto"/>
        <w:jc w:val="center"/>
        <w:rPr>
          <w:rFonts w:ascii="Times New Roman" w:hAnsi="Times New Roman" w:cs="Times New Roman"/>
          <w:sz w:val="26"/>
          <w:szCs w:val="26"/>
        </w:rPr>
      </w:pPr>
      <w:r w:rsidRPr="0041340D">
        <w:rPr>
          <w:rFonts w:ascii="Times New Roman" w:hAnsi="Times New Roman" w:cs="Times New Roman"/>
          <w:noProof/>
          <w:sz w:val="28"/>
          <w:szCs w:val="28"/>
        </w:rPr>
        <w:drawing>
          <wp:inline distT="0" distB="0" distL="0" distR="0" wp14:anchorId="67016397" wp14:editId="3B5680FB">
            <wp:extent cx="2190750" cy="2639990"/>
            <wp:effectExtent l="19050" t="0" r="0" b="0"/>
            <wp:docPr id="9" name="Рисунок 2" descr="C:\Users\User\Desktop\Монография по сушке помета\патенты\1768039\РИСУНКИ НОВЫЕ\фиг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Монография по сушке помета\патенты\1768039\РИСУНКИ НОВЫЕ\фиг 1.png"/>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l="2189" t="1826" r="1703" b="1622"/>
                    <a:stretch/>
                  </pic:blipFill>
                  <pic:spPr bwMode="auto">
                    <a:xfrm>
                      <a:off x="0" y="0"/>
                      <a:ext cx="2200682" cy="2651958"/>
                    </a:xfrm>
                    <a:prstGeom prst="rect">
                      <a:avLst/>
                    </a:prstGeom>
                    <a:noFill/>
                    <a:ln>
                      <a:noFill/>
                    </a:ln>
                    <a:extLst>
                      <a:ext uri="{53640926-AAD7-44D8-BBD7-CCE9431645EC}">
                        <a14:shadowObscured xmlns:a14="http://schemas.microsoft.com/office/drawing/2010/main"/>
                      </a:ext>
                    </a:extLst>
                  </pic:spPr>
                </pic:pic>
              </a:graphicData>
            </a:graphic>
          </wp:inline>
        </w:drawing>
      </w:r>
    </w:p>
    <w:p w:rsidR="0009118F" w:rsidRDefault="0009118F" w:rsidP="0009118F">
      <w:pPr>
        <w:spacing w:after="0" w:line="240" w:lineRule="auto"/>
        <w:jc w:val="center"/>
        <w:rPr>
          <w:rFonts w:ascii="Times New Roman" w:hAnsi="Times New Roman" w:cs="Times New Roman"/>
          <w:sz w:val="26"/>
          <w:szCs w:val="26"/>
        </w:rPr>
      </w:pPr>
      <w:r w:rsidRPr="00C56EEF">
        <w:rPr>
          <w:rFonts w:ascii="Times New Roman" w:hAnsi="Times New Roman" w:cs="Times New Roman"/>
          <w:sz w:val="26"/>
          <w:szCs w:val="26"/>
        </w:rPr>
        <w:t>Рисунок 2–  Устройство для сушки, продольный разр</w:t>
      </w:r>
      <w:r>
        <w:rPr>
          <w:rFonts w:ascii="Times New Roman" w:hAnsi="Times New Roman" w:cs="Times New Roman"/>
          <w:sz w:val="26"/>
          <w:szCs w:val="26"/>
        </w:rPr>
        <w:t>ез</w:t>
      </w:r>
    </w:p>
    <w:p w:rsidR="0009118F" w:rsidRPr="00D05A0B" w:rsidRDefault="0009118F" w:rsidP="0009118F">
      <w:pPr>
        <w:spacing w:after="0" w:line="240" w:lineRule="auto"/>
        <w:jc w:val="center"/>
        <w:rPr>
          <w:rFonts w:ascii="Times New Roman" w:hAnsi="Times New Roman" w:cs="Times New Roman"/>
          <w:sz w:val="26"/>
          <w:szCs w:val="26"/>
        </w:rPr>
      </w:pPr>
      <w:r w:rsidRPr="00C56EEF">
        <w:rPr>
          <w:rStyle w:val="9135pt0pt"/>
          <w:rFonts w:eastAsiaTheme="minorHAnsi"/>
          <w:b w:val="0"/>
          <w:sz w:val="26"/>
          <w:szCs w:val="26"/>
          <w:u w:val="none"/>
        </w:rPr>
        <w:t xml:space="preserve"> (1-загрузочное устройство,2-дозатор,3-топочное устройство</w:t>
      </w:r>
      <w:r>
        <w:rPr>
          <w:rStyle w:val="9135pt0pt"/>
          <w:rFonts w:eastAsiaTheme="minorHAnsi"/>
          <w:b w:val="0"/>
          <w:sz w:val="26"/>
          <w:szCs w:val="26"/>
          <w:u w:val="none"/>
        </w:rPr>
        <w:t>,4- выгрузная головка</w:t>
      </w:r>
      <w:r w:rsidRPr="00C56EEF">
        <w:rPr>
          <w:rStyle w:val="9135pt0pt"/>
          <w:rFonts w:eastAsiaTheme="minorHAnsi"/>
          <w:b w:val="0"/>
          <w:sz w:val="26"/>
          <w:szCs w:val="26"/>
          <w:u w:val="none"/>
        </w:rPr>
        <w:t>,</w:t>
      </w:r>
      <w:r>
        <w:rPr>
          <w:rStyle w:val="9135pt0pt"/>
          <w:rFonts w:eastAsiaTheme="minorHAnsi"/>
          <w:b w:val="0"/>
          <w:sz w:val="26"/>
          <w:szCs w:val="26"/>
          <w:u w:val="none"/>
        </w:rPr>
        <w:t xml:space="preserve"> 5-обшивка</w:t>
      </w:r>
      <w:r w:rsidRPr="00C56EEF">
        <w:rPr>
          <w:rStyle w:val="9135pt0pt"/>
          <w:rFonts w:eastAsiaTheme="minorHAnsi"/>
          <w:b w:val="0"/>
          <w:sz w:val="26"/>
          <w:szCs w:val="26"/>
          <w:u w:val="none"/>
        </w:rPr>
        <w:t>,</w:t>
      </w:r>
      <w:r>
        <w:rPr>
          <w:rStyle w:val="9135pt0pt"/>
          <w:rFonts w:eastAsiaTheme="minorHAnsi"/>
          <w:b w:val="0"/>
          <w:sz w:val="26"/>
          <w:szCs w:val="26"/>
          <w:u w:val="none"/>
        </w:rPr>
        <w:t xml:space="preserve"> 6 входной дозатор,  </w:t>
      </w:r>
      <w:r w:rsidRPr="00C56EEF">
        <w:rPr>
          <w:rStyle w:val="9135pt0pt"/>
          <w:rFonts w:eastAsiaTheme="minorHAnsi"/>
          <w:b w:val="0"/>
          <w:sz w:val="26"/>
          <w:szCs w:val="26"/>
          <w:u w:val="none"/>
        </w:rPr>
        <w:t xml:space="preserve">7- </w:t>
      </w:r>
      <w:r>
        <w:rPr>
          <w:rStyle w:val="9135pt0pt"/>
          <w:rFonts w:eastAsiaTheme="minorHAnsi"/>
          <w:b w:val="0"/>
          <w:sz w:val="26"/>
          <w:szCs w:val="26"/>
          <w:u w:val="none"/>
        </w:rPr>
        <w:t xml:space="preserve"> выходной затвор</w:t>
      </w:r>
      <w:r w:rsidRPr="00C56EEF">
        <w:rPr>
          <w:rStyle w:val="9135pt0pt"/>
          <w:rFonts w:eastAsiaTheme="minorHAnsi"/>
          <w:b w:val="0"/>
          <w:sz w:val="26"/>
          <w:szCs w:val="26"/>
          <w:u w:val="none"/>
        </w:rPr>
        <w:t>,</w:t>
      </w:r>
      <w:r>
        <w:rPr>
          <w:rStyle w:val="9135pt0pt"/>
          <w:rFonts w:eastAsiaTheme="minorHAnsi"/>
          <w:b w:val="0"/>
          <w:sz w:val="26"/>
          <w:szCs w:val="26"/>
          <w:u w:val="none"/>
        </w:rPr>
        <w:t xml:space="preserve"> </w:t>
      </w:r>
      <w:r w:rsidRPr="00C56EEF">
        <w:rPr>
          <w:rStyle w:val="9135pt0pt"/>
          <w:rFonts w:eastAsiaTheme="minorHAnsi"/>
          <w:b w:val="0"/>
          <w:sz w:val="26"/>
          <w:szCs w:val="26"/>
          <w:u w:val="none"/>
        </w:rPr>
        <w:t xml:space="preserve"> 8- бункер  готовой продукции, 9-</w:t>
      </w:r>
      <w:r>
        <w:rPr>
          <w:rStyle w:val="9135pt0pt"/>
          <w:rFonts w:eastAsiaTheme="minorHAnsi"/>
          <w:b w:val="0"/>
          <w:sz w:val="26"/>
          <w:szCs w:val="26"/>
          <w:u w:val="none"/>
        </w:rPr>
        <w:t xml:space="preserve"> рабочий орган, 10- внутренний барабан конической формы, 11-наружный  барабан конической  формы</w:t>
      </w:r>
      <w:r w:rsidRPr="00C56EEF">
        <w:rPr>
          <w:rStyle w:val="9135pt0pt"/>
          <w:rFonts w:eastAsiaTheme="minorHAnsi"/>
          <w:b w:val="0"/>
          <w:sz w:val="26"/>
          <w:szCs w:val="26"/>
          <w:u w:val="none"/>
        </w:rPr>
        <w:t>,12 и 13-обечайки, 14-</w:t>
      </w:r>
      <w:r>
        <w:rPr>
          <w:rStyle w:val="9135pt0pt"/>
          <w:rFonts w:eastAsiaTheme="minorHAnsi"/>
          <w:b w:val="0"/>
          <w:sz w:val="26"/>
          <w:szCs w:val="26"/>
          <w:u w:val="none"/>
        </w:rPr>
        <w:t>четыре опорных катка</w:t>
      </w:r>
      <w:r w:rsidRPr="00C56EEF">
        <w:rPr>
          <w:rStyle w:val="9135pt0pt"/>
          <w:rFonts w:eastAsiaTheme="minorHAnsi"/>
          <w:b w:val="0"/>
          <w:sz w:val="26"/>
          <w:szCs w:val="26"/>
          <w:u w:val="none"/>
        </w:rPr>
        <w:t>,  15-рама ,16-привод ,  17- загрузочная обечайка,18-двухступенчатая винтовая навивка</w:t>
      </w:r>
      <w:r>
        <w:rPr>
          <w:rStyle w:val="9135pt0pt"/>
          <w:rFonts w:eastAsiaTheme="minorHAnsi"/>
          <w:b w:val="0"/>
          <w:sz w:val="26"/>
          <w:szCs w:val="26"/>
          <w:u w:val="none"/>
        </w:rPr>
        <w:t>, 21- окна, 22-отсекатель)</w:t>
      </w:r>
    </w:p>
    <w:p w:rsidR="0009118F" w:rsidRPr="0041340D" w:rsidRDefault="0009118F" w:rsidP="0009118F">
      <w:pPr>
        <w:spacing w:after="0" w:line="360" w:lineRule="auto"/>
        <w:jc w:val="center"/>
        <w:rPr>
          <w:rFonts w:ascii="Times New Roman" w:hAnsi="Times New Roman" w:cs="Times New Roman"/>
          <w:sz w:val="28"/>
          <w:szCs w:val="28"/>
        </w:rPr>
      </w:pPr>
      <w:r w:rsidRPr="0041340D">
        <w:rPr>
          <w:rFonts w:ascii="Times New Roman" w:hAnsi="Times New Roman" w:cs="Times New Roman"/>
          <w:noProof/>
          <w:sz w:val="28"/>
          <w:szCs w:val="28"/>
        </w:rPr>
        <w:lastRenderedPageBreak/>
        <w:drawing>
          <wp:inline distT="0" distB="0" distL="0" distR="0" wp14:anchorId="009EF0F5" wp14:editId="6C8E9D53">
            <wp:extent cx="3799205" cy="2064654"/>
            <wp:effectExtent l="19050" t="0" r="0" b="0"/>
            <wp:docPr id="15" name="Рисунок 15" descr="C:\Users\User\Desktop\рис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рис 2.5.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921" b="13726"/>
                    <a:stretch/>
                  </pic:blipFill>
                  <pic:spPr bwMode="auto">
                    <a:xfrm>
                      <a:off x="0" y="0"/>
                      <a:ext cx="3815552" cy="2073538"/>
                    </a:xfrm>
                    <a:prstGeom prst="rect">
                      <a:avLst/>
                    </a:prstGeom>
                    <a:noFill/>
                    <a:ln>
                      <a:noFill/>
                    </a:ln>
                    <a:extLst>
                      <a:ext uri="{53640926-AAD7-44D8-BBD7-CCE9431645EC}">
                        <a14:shadowObscured xmlns:a14="http://schemas.microsoft.com/office/drawing/2010/main"/>
                      </a:ext>
                    </a:extLst>
                  </pic:spPr>
                </pic:pic>
              </a:graphicData>
            </a:graphic>
          </wp:inline>
        </w:drawing>
      </w:r>
    </w:p>
    <w:p w:rsidR="0009118F" w:rsidRDefault="0009118F" w:rsidP="0009118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 3</w:t>
      </w:r>
      <w:r w:rsidRPr="0041340D">
        <w:rPr>
          <w:rFonts w:ascii="Times New Roman" w:hAnsi="Times New Roman" w:cs="Times New Roman"/>
          <w:sz w:val="28"/>
          <w:szCs w:val="28"/>
        </w:rPr>
        <w:t xml:space="preserve"> – Разрезы А</w:t>
      </w:r>
      <w:r w:rsidRPr="0041340D">
        <w:rPr>
          <w:rStyle w:val="9135pt0pt"/>
          <w:rFonts w:eastAsia="Consolas"/>
          <w:spacing w:val="1"/>
          <w:sz w:val="28"/>
          <w:szCs w:val="28"/>
          <w:u w:val="none"/>
        </w:rPr>
        <w:t>–</w:t>
      </w:r>
      <w:r w:rsidRPr="0041340D">
        <w:rPr>
          <w:rFonts w:ascii="Times New Roman" w:hAnsi="Times New Roman" w:cs="Times New Roman"/>
          <w:sz w:val="28"/>
          <w:szCs w:val="28"/>
        </w:rPr>
        <w:t>А и Б</w:t>
      </w:r>
      <w:r w:rsidRPr="0041340D">
        <w:rPr>
          <w:rStyle w:val="9135pt0pt"/>
          <w:rFonts w:eastAsia="Consolas"/>
          <w:spacing w:val="1"/>
          <w:sz w:val="28"/>
          <w:szCs w:val="28"/>
          <w:u w:val="none"/>
        </w:rPr>
        <w:t>–</w:t>
      </w:r>
      <w:r>
        <w:rPr>
          <w:rFonts w:ascii="Times New Roman" w:hAnsi="Times New Roman" w:cs="Times New Roman"/>
          <w:sz w:val="28"/>
          <w:szCs w:val="28"/>
        </w:rPr>
        <w:t>Б на рисунке 2</w:t>
      </w:r>
    </w:p>
    <w:p w:rsidR="0009118F" w:rsidRPr="0041340D" w:rsidRDefault="0009118F" w:rsidP="0009118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r w:rsidRPr="00C56EEF">
        <w:rPr>
          <w:rStyle w:val="9135pt0pt"/>
          <w:rFonts w:eastAsiaTheme="minorHAnsi"/>
          <w:b w:val="0"/>
          <w:sz w:val="26"/>
          <w:szCs w:val="26"/>
          <w:u w:val="none"/>
        </w:rPr>
        <w:t>5-кожух</w:t>
      </w:r>
      <w:r>
        <w:rPr>
          <w:rStyle w:val="9135pt0pt"/>
          <w:rFonts w:eastAsiaTheme="minorHAnsi"/>
          <w:b w:val="0"/>
          <w:sz w:val="26"/>
          <w:szCs w:val="26"/>
          <w:u w:val="none"/>
        </w:rPr>
        <w:t>,</w:t>
      </w:r>
      <w:r w:rsidRPr="00F23A9A">
        <w:rPr>
          <w:rStyle w:val="9135pt0pt"/>
          <w:rFonts w:eastAsiaTheme="minorHAnsi"/>
          <w:b w:val="0"/>
          <w:sz w:val="26"/>
          <w:szCs w:val="26"/>
          <w:u w:val="none"/>
        </w:rPr>
        <w:t xml:space="preserve"> </w:t>
      </w:r>
      <w:r w:rsidR="001B636E">
        <w:rPr>
          <w:rStyle w:val="9135pt0pt"/>
          <w:rFonts w:eastAsiaTheme="minorHAnsi"/>
          <w:b w:val="0"/>
          <w:sz w:val="26"/>
          <w:szCs w:val="26"/>
          <w:u w:val="none"/>
        </w:rPr>
        <w:t>10- внутренний винтовой барабан, 11-наружныц винтовой барабан</w:t>
      </w:r>
      <w:r>
        <w:rPr>
          <w:rStyle w:val="9135pt0pt"/>
          <w:rFonts w:eastAsiaTheme="minorHAnsi"/>
          <w:b w:val="0"/>
          <w:sz w:val="26"/>
          <w:szCs w:val="26"/>
          <w:u w:val="none"/>
        </w:rPr>
        <w:t>,</w:t>
      </w:r>
      <w:r w:rsidRPr="00F23A9A">
        <w:rPr>
          <w:rStyle w:val="9135pt0pt"/>
          <w:rFonts w:eastAsiaTheme="minorHAnsi"/>
          <w:b w:val="0"/>
          <w:sz w:val="26"/>
          <w:szCs w:val="26"/>
          <w:u w:val="none"/>
        </w:rPr>
        <w:t xml:space="preserve"> </w:t>
      </w:r>
      <w:r w:rsidRPr="00C56EEF">
        <w:rPr>
          <w:rStyle w:val="9135pt0pt"/>
          <w:rFonts w:eastAsiaTheme="minorHAnsi"/>
          <w:b w:val="0"/>
          <w:sz w:val="26"/>
          <w:szCs w:val="26"/>
          <w:u w:val="none"/>
        </w:rPr>
        <w:t>14-</w:t>
      </w:r>
      <w:r>
        <w:rPr>
          <w:rStyle w:val="9135pt0pt"/>
          <w:rFonts w:eastAsiaTheme="minorHAnsi"/>
          <w:b w:val="0"/>
          <w:sz w:val="26"/>
          <w:szCs w:val="26"/>
          <w:u w:val="none"/>
        </w:rPr>
        <w:t xml:space="preserve">четыре опорных </w:t>
      </w:r>
      <w:r w:rsidR="001B636E">
        <w:rPr>
          <w:rStyle w:val="9135pt0pt"/>
          <w:rFonts w:eastAsiaTheme="minorHAnsi"/>
          <w:b w:val="0"/>
          <w:sz w:val="26"/>
          <w:szCs w:val="26"/>
          <w:u w:val="none"/>
        </w:rPr>
        <w:t xml:space="preserve"> </w:t>
      </w:r>
      <w:r>
        <w:rPr>
          <w:rStyle w:val="9135pt0pt"/>
          <w:rFonts w:eastAsiaTheme="minorHAnsi"/>
          <w:b w:val="0"/>
          <w:sz w:val="26"/>
          <w:szCs w:val="26"/>
          <w:u w:val="none"/>
        </w:rPr>
        <w:t>катка,</w:t>
      </w:r>
      <w:r w:rsidRPr="00C56EEF">
        <w:rPr>
          <w:rStyle w:val="9135pt0pt"/>
          <w:rFonts w:eastAsiaTheme="minorHAnsi"/>
          <w:b w:val="0"/>
          <w:sz w:val="26"/>
          <w:szCs w:val="26"/>
          <w:u w:val="none"/>
        </w:rPr>
        <w:t xml:space="preserve">  15-рама ,16-привод 18-двухступенчатая винтовая навивка</w:t>
      </w:r>
      <w:r>
        <w:rPr>
          <w:rStyle w:val="9135pt0pt"/>
          <w:rFonts w:eastAsiaTheme="minorHAnsi"/>
          <w:b w:val="0"/>
          <w:sz w:val="26"/>
          <w:szCs w:val="26"/>
          <w:u w:val="none"/>
        </w:rPr>
        <w:t xml:space="preserve">) </w:t>
      </w:r>
    </w:p>
    <w:p w:rsidR="0009118F" w:rsidRPr="0041340D" w:rsidRDefault="0009118F" w:rsidP="0009118F">
      <w:pPr>
        <w:spacing w:after="0" w:line="360" w:lineRule="auto"/>
        <w:jc w:val="center"/>
        <w:rPr>
          <w:rFonts w:ascii="Times New Roman" w:hAnsi="Times New Roman" w:cs="Times New Roman"/>
          <w:sz w:val="28"/>
          <w:szCs w:val="28"/>
        </w:rPr>
      </w:pPr>
      <w:r w:rsidRPr="0041340D">
        <w:rPr>
          <w:rFonts w:ascii="Times New Roman" w:hAnsi="Times New Roman" w:cs="Times New Roman"/>
          <w:noProof/>
          <w:sz w:val="28"/>
          <w:szCs w:val="28"/>
        </w:rPr>
        <w:drawing>
          <wp:inline distT="0" distB="0" distL="0" distR="0" wp14:anchorId="36366D71" wp14:editId="611169D5">
            <wp:extent cx="1428750" cy="1187192"/>
            <wp:effectExtent l="19050" t="0" r="0" b="0"/>
            <wp:docPr id="17" name="Рисунок 17" descr="C:\Users\User\Desktop\Монография по сушке помета\картинки для финала\рис 2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Монография по сушке помета\картинки для финала\рис 2 6.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34194" cy="1191716"/>
                    </a:xfrm>
                    <a:prstGeom prst="rect">
                      <a:avLst/>
                    </a:prstGeom>
                    <a:noFill/>
                    <a:ln>
                      <a:noFill/>
                    </a:ln>
                  </pic:spPr>
                </pic:pic>
              </a:graphicData>
            </a:graphic>
          </wp:inline>
        </w:drawing>
      </w:r>
    </w:p>
    <w:p w:rsidR="0009118F" w:rsidRDefault="0009118F" w:rsidP="0009118F">
      <w:pPr>
        <w:spacing w:after="0" w:line="240" w:lineRule="auto"/>
        <w:jc w:val="center"/>
        <w:rPr>
          <w:rFonts w:ascii="Times New Roman" w:hAnsi="Times New Roman" w:cs="Times New Roman"/>
          <w:sz w:val="26"/>
          <w:szCs w:val="26"/>
        </w:rPr>
      </w:pPr>
      <w:r w:rsidRPr="00232AAC">
        <w:rPr>
          <w:rFonts w:ascii="Times New Roman" w:hAnsi="Times New Roman" w:cs="Times New Roman"/>
          <w:sz w:val="26"/>
          <w:szCs w:val="26"/>
        </w:rPr>
        <w:t xml:space="preserve">Рисунок </w:t>
      </w:r>
      <w:r w:rsidR="001B636E">
        <w:rPr>
          <w:rFonts w:ascii="Times New Roman" w:hAnsi="Times New Roman" w:cs="Times New Roman"/>
          <w:sz w:val="26"/>
          <w:szCs w:val="26"/>
        </w:rPr>
        <w:t>4 – Схема сборки из секций   винтового барабана</w:t>
      </w:r>
      <w:r w:rsidRPr="00232AAC">
        <w:rPr>
          <w:rFonts w:ascii="Times New Roman" w:hAnsi="Times New Roman" w:cs="Times New Roman"/>
          <w:sz w:val="26"/>
          <w:szCs w:val="26"/>
        </w:rPr>
        <w:t xml:space="preserve"> </w:t>
      </w:r>
      <w:r w:rsidR="001B636E">
        <w:rPr>
          <w:rFonts w:ascii="Times New Roman" w:hAnsi="Times New Roman" w:cs="Times New Roman"/>
          <w:sz w:val="26"/>
          <w:szCs w:val="26"/>
        </w:rPr>
        <w:t xml:space="preserve"> устройства для сушки</w:t>
      </w:r>
    </w:p>
    <w:p w:rsidR="0009118F" w:rsidRPr="00232AAC" w:rsidRDefault="0009118F" w:rsidP="0009118F">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(47-48-49, 50-51-52-53, 54-55-56-57- ломанные винтовые линии, А,Б,В- секции внутреннего барабана условно  конической формы, границы которых показаны двойными линиями)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09118F" w:rsidRPr="0041340D" w:rsidTr="000A116E">
        <w:tc>
          <w:tcPr>
            <w:tcW w:w="9514" w:type="dxa"/>
          </w:tcPr>
          <w:p w:rsidR="0009118F" w:rsidRPr="0041340D" w:rsidRDefault="0009118F" w:rsidP="000A116E">
            <w:pPr>
              <w:spacing w:line="360" w:lineRule="auto"/>
              <w:jc w:val="center"/>
              <w:rPr>
                <w:rFonts w:ascii="Times New Roman" w:hAnsi="Times New Roman" w:cs="Times New Roman"/>
                <w:sz w:val="28"/>
                <w:szCs w:val="28"/>
              </w:rPr>
            </w:pPr>
            <w:r w:rsidRPr="0041340D">
              <w:rPr>
                <w:rFonts w:ascii="Times New Roman" w:hAnsi="Times New Roman" w:cs="Times New Roman"/>
                <w:noProof/>
                <w:sz w:val="28"/>
                <w:szCs w:val="28"/>
              </w:rPr>
              <w:drawing>
                <wp:inline distT="0" distB="0" distL="0" distR="0" wp14:anchorId="7415EBCA" wp14:editId="0803954E">
                  <wp:extent cx="2571750" cy="2361678"/>
                  <wp:effectExtent l="19050" t="0" r="0" b="0"/>
                  <wp:docPr id="20" name="Рисунок 20" descr="C:\Users\User\Desktop\Монография по сушке помета\картинки для финала\рис 2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Монография по сушке помета\картинки для финала\рис 2 7.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76838" cy="2366350"/>
                          </a:xfrm>
                          <a:prstGeom prst="rect">
                            <a:avLst/>
                          </a:prstGeom>
                          <a:noFill/>
                          <a:ln>
                            <a:noFill/>
                          </a:ln>
                        </pic:spPr>
                      </pic:pic>
                    </a:graphicData>
                  </a:graphic>
                </wp:inline>
              </w:drawing>
            </w:r>
          </w:p>
        </w:tc>
      </w:tr>
      <w:tr w:rsidR="0009118F" w:rsidRPr="005529D3" w:rsidTr="000A116E">
        <w:tc>
          <w:tcPr>
            <w:tcW w:w="9514" w:type="dxa"/>
          </w:tcPr>
          <w:p w:rsidR="0009118F" w:rsidRPr="005529D3" w:rsidRDefault="0009118F" w:rsidP="000A116E">
            <w:pPr>
              <w:jc w:val="center"/>
              <w:rPr>
                <w:rFonts w:ascii="Times New Roman" w:hAnsi="Times New Roman" w:cs="Times New Roman"/>
                <w:sz w:val="26"/>
                <w:szCs w:val="26"/>
              </w:rPr>
            </w:pPr>
            <w:r w:rsidRPr="005529D3">
              <w:rPr>
                <w:rFonts w:ascii="Times New Roman" w:hAnsi="Times New Roman" w:cs="Times New Roman"/>
                <w:sz w:val="26"/>
                <w:szCs w:val="26"/>
              </w:rPr>
              <w:t>Рису</w:t>
            </w:r>
            <w:r w:rsidR="001B636E">
              <w:rPr>
                <w:rFonts w:ascii="Times New Roman" w:hAnsi="Times New Roman" w:cs="Times New Roman"/>
                <w:sz w:val="26"/>
                <w:szCs w:val="26"/>
              </w:rPr>
              <w:t xml:space="preserve">нок 5– Схема сборки </w:t>
            </w:r>
            <w:r w:rsidR="00796B6B">
              <w:rPr>
                <w:rFonts w:ascii="Times New Roman" w:hAnsi="Times New Roman" w:cs="Times New Roman"/>
                <w:sz w:val="26"/>
                <w:szCs w:val="26"/>
              </w:rPr>
              <w:t xml:space="preserve"> двух </w:t>
            </w:r>
            <w:r w:rsidR="001B636E">
              <w:rPr>
                <w:rFonts w:ascii="Times New Roman" w:hAnsi="Times New Roman" w:cs="Times New Roman"/>
                <w:sz w:val="26"/>
                <w:szCs w:val="26"/>
              </w:rPr>
              <w:t>секций</w:t>
            </w:r>
            <w:r w:rsidRPr="005529D3">
              <w:rPr>
                <w:rFonts w:ascii="Times New Roman" w:hAnsi="Times New Roman" w:cs="Times New Roman"/>
                <w:sz w:val="26"/>
                <w:szCs w:val="26"/>
              </w:rPr>
              <w:t xml:space="preserve"> </w:t>
            </w:r>
            <w:r w:rsidR="00796B6B">
              <w:rPr>
                <w:rFonts w:ascii="Times New Roman" w:hAnsi="Times New Roman" w:cs="Times New Roman"/>
                <w:sz w:val="26"/>
                <w:szCs w:val="26"/>
              </w:rPr>
              <w:t xml:space="preserve"> винтового барабана</w:t>
            </w:r>
          </w:p>
          <w:p w:rsidR="0009118F" w:rsidRDefault="0009118F" w:rsidP="000A116E">
            <w:pPr>
              <w:jc w:val="center"/>
              <w:rPr>
                <w:rFonts w:ascii="Times New Roman" w:hAnsi="Times New Roman" w:cs="Times New Roman"/>
                <w:sz w:val="26"/>
                <w:szCs w:val="26"/>
              </w:rPr>
            </w:pPr>
            <w:r w:rsidRPr="005529D3">
              <w:rPr>
                <w:rFonts w:ascii="Times New Roman" w:hAnsi="Times New Roman" w:cs="Times New Roman"/>
                <w:sz w:val="26"/>
                <w:szCs w:val="26"/>
              </w:rPr>
              <w:t>(23,,24,25-равносторонние треугольники, первой секции, 26,,27,28- равнобедренные треугольники второй секции,</w:t>
            </w:r>
            <w:r>
              <w:rPr>
                <w:rFonts w:ascii="Times New Roman" w:hAnsi="Times New Roman" w:cs="Times New Roman"/>
                <w:sz w:val="26"/>
                <w:szCs w:val="26"/>
              </w:rPr>
              <w:t xml:space="preserve"> 29,30,31,32,33,34, боковые стороны треугольников второй секции, 35,36,37- основания треугольников второй секции, 38,39,40,41- основания треугольников первой секции,</w:t>
            </w:r>
          </w:p>
          <w:p w:rsidR="0009118F" w:rsidRPr="005529D3" w:rsidRDefault="0009118F" w:rsidP="000A116E">
            <w:pPr>
              <w:jc w:val="center"/>
              <w:rPr>
                <w:rFonts w:ascii="Times New Roman" w:hAnsi="Times New Roman" w:cs="Times New Roman"/>
                <w:sz w:val="26"/>
                <w:szCs w:val="26"/>
              </w:rPr>
            </w:pPr>
            <w:r>
              <w:rPr>
                <w:rFonts w:ascii="Times New Roman" w:hAnsi="Times New Roman" w:cs="Times New Roman"/>
                <w:sz w:val="26"/>
                <w:szCs w:val="26"/>
              </w:rPr>
              <w:t>42,43,44,45- свободные  стороны треугольников первой секции)</w:t>
            </w:r>
          </w:p>
        </w:tc>
      </w:tr>
    </w:tbl>
    <w:p w:rsidR="0009118F" w:rsidRPr="005529D3" w:rsidRDefault="0009118F" w:rsidP="0009118F">
      <w:pPr>
        <w:spacing w:after="0" w:line="240" w:lineRule="auto"/>
        <w:ind w:firstLine="567"/>
        <w:jc w:val="both"/>
        <w:rPr>
          <w:rFonts w:ascii="Times New Roman" w:hAnsi="Times New Roman" w:cs="Times New Roman"/>
          <w:sz w:val="26"/>
          <w:szCs w:val="26"/>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09118F" w:rsidRPr="0041340D" w:rsidTr="000A116E">
        <w:tc>
          <w:tcPr>
            <w:tcW w:w="9514" w:type="dxa"/>
          </w:tcPr>
          <w:p w:rsidR="0009118F" w:rsidRPr="0041340D" w:rsidRDefault="0009118F" w:rsidP="000A116E">
            <w:pPr>
              <w:spacing w:line="360" w:lineRule="auto"/>
              <w:jc w:val="center"/>
              <w:rPr>
                <w:rFonts w:ascii="Times New Roman" w:hAnsi="Times New Roman" w:cs="Times New Roman"/>
                <w:sz w:val="28"/>
                <w:szCs w:val="28"/>
              </w:rPr>
            </w:pPr>
            <w:r w:rsidRPr="0041340D">
              <w:rPr>
                <w:rFonts w:ascii="Times New Roman" w:hAnsi="Times New Roman" w:cs="Times New Roman"/>
                <w:noProof/>
                <w:sz w:val="28"/>
                <w:szCs w:val="28"/>
              </w:rPr>
              <w:lastRenderedPageBreak/>
              <w:drawing>
                <wp:inline distT="0" distB="0" distL="0" distR="0" wp14:anchorId="0C837AA0" wp14:editId="2B0402D3">
                  <wp:extent cx="1076325" cy="1002450"/>
                  <wp:effectExtent l="19050" t="0" r="9525" b="0"/>
                  <wp:docPr id="22" name="Рисунок 22" descr="C:\Users\User\Desktop\Монография по сушке помета\картинки для финала\рис 2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Монография по сушке помета\картинки для финала\рис 2 8.pn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3768" b="3479"/>
                          <a:stretch/>
                        </pic:blipFill>
                        <pic:spPr bwMode="auto">
                          <a:xfrm>
                            <a:off x="0" y="0"/>
                            <a:ext cx="1079314" cy="10052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9118F" w:rsidRPr="00A94272" w:rsidTr="000A116E">
        <w:tc>
          <w:tcPr>
            <w:tcW w:w="9514" w:type="dxa"/>
          </w:tcPr>
          <w:p w:rsidR="0009118F" w:rsidRDefault="0009118F" w:rsidP="000A116E">
            <w:pPr>
              <w:jc w:val="center"/>
              <w:rPr>
                <w:rFonts w:ascii="Times New Roman" w:hAnsi="Times New Roman" w:cs="Times New Roman"/>
                <w:sz w:val="26"/>
                <w:szCs w:val="26"/>
              </w:rPr>
            </w:pPr>
            <w:r w:rsidRPr="00077A84">
              <w:rPr>
                <w:rFonts w:ascii="Times New Roman" w:hAnsi="Times New Roman" w:cs="Times New Roman"/>
                <w:sz w:val="26"/>
                <w:szCs w:val="26"/>
              </w:rPr>
              <w:t>Рисунок  6– Дозатор устройства для сушки</w:t>
            </w:r>
          </w:p>
          <w:p w:rsidR="0009118F" w:rsidRDefault="0009118F" w:rsidP="000A116E">
            <w:pPr>
              <w:jc w:val="center"/>
              <w:rPr>
                <w:rFonts w:ascii="Times New Roman" w:hAnsi="Times New Roman" w:cs="Times New Roman"/>
                <w:sz w:val="26"/>
                <w:szCs w:val="26"/>
              </w:rPr>
            </w:pPr>
            <w:r>
              <w:rPr>
                <w:rFonts w:ascii="Times New Roman" w:hAnsi="Times New Roman" w:cs="Times New Roman"/>
                <w:sz w:val="26"/>
                <w:szCs w:val="26"/>
              </w:rPr>
              <w:t>( 17-ступень большого диаметра, 18-двухступенчатая  винтовая навивка, 19-ступень меньшего диаметра)</w:t>
            </w:r>
          </w:p>
          <w:p w:rsidR="0009118F" w:rsidRPr="00077A84" w:rsidRDefault="0009118F" w:rsidP="000A116E">
            <w:pPr>
              <w:jc w:val="center"/>
              <w:rPr>
                <w:rFonts w:ascii="Times New Roman" w:hAnsi="Times New Roman" w:cs="Times New Roman"/>
                <w:sz w:val="26"/>
                <w:szCs w:val="26"/>
              </w:rPr>
            </w:pPr>
          </w:p>
          <w:p w:rsidR="0009118F" w:rsidRDefault="0009118F" w:rsidP="000A116E">
            <w:pPr>
              <w:ind w:firstLine="567"/>
              <w:jc w:val="center"/>
              <w:rPr>
                <w:rStyle w:val="CenturySchoolbook13pt"/>
                <w:rFonts w:ascii="Times New Roman" w:eastAsiaTheme="minorHAnsi" w:hAnsi="Times New Roman" w:cs="Times New Roman"/>
                <w:b/>
                <w:sz w:val="28"/>
                <w:szCs w:val="28"/>
              </w:rPr>
            </w:pPr>
            <w:r>
              <w:rPr>
                <w:rStyle w:val="CenturySchoolbook13pt"/>
                <w:rFonts w:ascii="Times New Roman" w:eastAsiaTheme="minorHAnsi" w:hAnsi="Times New Roman" w:cs="Times New Roman"/>
                <w:b/>
                <w:sz w:val="28"/>
                <w:szCs w:val="28"/>
              </w:rPr>
              <w:t>3</w:t>
            </w:r>
            <w:r w:rsidRPr="008A22BD">
              <w:rPr>
                <w:rStyle w:val="CenturySchoolbook13pt"/>
                <w:rFonts w:ascii="Times New Roman" w:eastAsiaTheme="minorHAnsi" w:hAnsi="Times New Roman" w:cs="Times New Roman"/>
                <w:b/>
                <w:sz w:val="28"/>
                <w:szCs w:val="28"/>
              </w:rPr>
              <w:t>.</w:t>
            </w:r>
            <w:r>
              <w:rPr>
                <w:rStyle w:val="CenturySchoolbook13pt"/>
                <w:rFonts w:ascii="Times New Roman" w:eastAsiaTheme="minorHAnsi" w:hAnsi="Times New Roman" w:cs="Times New Roman"/>
                <w:b/>
                <w:sz w:val="28"/>
                <w:szCs w:val="28"/>
              </w:rPr>
              <w:t>2</w:t>
            </w:r>
            <w:r w:rsidRPr="008A22BD">
              <w:rPr>
                <w:rStyle w:val="CenturySchoolbook13pt"/>
                <w:rFonts w:ascii="Times New Roman" w:eastAsiaTheme="minorHAnsi" w:hAnsi="Times New Roman" w:cs="Times New Roman"/>
                <w:b/>
                <w:sz w:val="28"/>
                <w:szCs w:val="28"/>
              </w:rPr>
              <w:t xml:space="preserve"> Устройство для сушки</w:t>
            </w:r>
            <w:r>
              <w:rPr>
                <w:rStyle w:val="CenturySchoolbook13pt"/>
                <w:rFonts w:ascii="Times New Roman" w:eastAsiaTheme="minorHAnsi" w:hAnsi="Times New Roman" w:cs="Times New Roman"/>
                <w:b/>
                <w:sz w:val="28"/>
                <w:szCs w:val="28"/>
              </w:rPr>
              <w:t xml:space="preserve"> с  внутренним барабаном условно  </w:t>
            </w:r>
            <w:r w:rsidRPr="008A22BD">
              <w:rPr>
                <w:rStyle w:val="CenturySchoolbook13pt"/>
                <w:rFonts w:ascii="Times New Roman" w:eastAsiaTheme="minorHAnsi" w:hAnsi="Times New Roman" w:cs="Times New Roman"/>
                <w:b/>
                <w:sz w:val="28"/>
                <w:szCs w:val="28"/>
              </w:rPr>
              <w:t xml:space="preserve"> </w:t>
            </w:r>
            <w:r>
              <w:rPr>
                <w:rStyle w:val="CenturySchoolbook13pt"/>
                <w:rFonts w:ascii="Times New Roman" w:eastAsiaTheme="minorHAnsi" w:hAnsi="Times New Roman" w:cs="Times New Roman"/>
                <w:b/>
                <w:sz w:val="28"/>
                <w:szCs w:val="28"/>
              </w:rPr>
              <w:t xml:space="preserve">  цилиндрической  формы</w:t>
            </w:r>
          </w:p>
          <w:p w:rsidR="0009118F" w:rsidRPr="00BE7D59" w:rsidRDefault="0009118F" w:rsidP="000A116E">
            <w:pPr>
              <w:ind w:firstLine="567"/>
              <w:jc w:val="center"/>
              <w:rPr>
                <w:rFonts w:ascii="Times New Roman" w:eastAsiaTheme="minorHAnsi" w:hAnsi="Times New Roman" w:cs="Times New Roman"/>
                <w:b/>
                <w:color w:val="000000"/>
                <w:sz w:val="28"/>
                <w:szCs w:val="28"/>
                <w:shd w:val="clear" w:color="auto" w:fill="FFFFFF"/>
              </w:rPr>
            </w:pPr>
          </w:p>
          <w:p w:rsidR="0009118F" w:rsidRPr="0041340D" w:rsidRDefault="0009118F" w:rsidP="000A116E">
            <w:pPr>
              <w:spacing w:line="360" w:lineRule="auto"/>
              <w:ind w:firstLine="567"/>
              <w:jc w:val="both"/>
              <w:rPr>
                <w:rFonts w:ascii="Times New Roman" w:hAnsi="Times New Roman" w:cs="Times New Roman"/>
                <w:sz w:val="28"/>
                <w:szCs w:val="28"/>
              </w:rPr>
            </w:pPr>
            <w:r>
              <w:rPr>
                <w:rFonts w:ascii="Times New Roman" w:hAnsi="Times New Roman" w:cs="Times New Roman"/>
                <w:sz w:val="28"/>
                <w:szCs w:val="28"/>
              </w:rPr>
              <w:t>Кон</w:t>
            </w:r>
            <w:r w:rsidR="00393688">
              <w:rPr>
                <w:rFonts w:ascii="Times New Roman" w:hAnsi="Times New Roman" w:cs="Times New Roman"/>
                <w:sz w:val="28"/>
                <w:szCs w:val="28"/>
              </w:rPr>
              <w:t>струкция  (рисунок 7- рисунок 9</w:t>
            </w:r>
            <w:r>
              <w:rPr>
                <w:rFonts w:ascii="Times New Roman" w:hAnsi="Times New Roman" w:cs="Times New Roman"/>
                <w:sz w:val="28"/>
                <w:szCs w:val="28"/>
              </w:rPr>
              <w:t>) обеспечивает</w:t>
            </w:r>
            <w:r w:rsidRPr="0041340D">
              <w:rPr>
                <w:rFonts w:ascii="Times New Roman" w:hAnsi="Times New Roman" w:cs="Times New Roman"/>
                <w:sz w:val="28"/>
                <w:szCs w:val="28"/>
              </w:rPr>
              <w:t xml:space="preserve"> минимальное энергопотребление, так как, во-первых, затраты тепловой энергии потребляются диффундировано</w:t>
            </w:r>
            <w:r>
              <w:rPr>
                <w:rFonts w:ascii="Times New Roman" w:hAnsi="Times New Roman" w:cs="Times New Roman"/>
                <w:sz w:val="28"/>
                <w:szCs w:val="28"/>
              </w:rPr>
              <w:t>,</w:t>
            </w:r>
            <w:r w:rsidRPr="0041340D">
              <w:rPr>
                <w:rFonts w:ascii="Times New Roman" w:hAnsi="Times New Roman" w:cs="Times New Roman"/>
                <w:sz w:val="28"/>
                <w:szCs w:val="28"/>
              </w:rPr>
              <w:t xml:space="preserve"> в зависимости от крупности фракций продукта, не допускается перегрев мелких фракций и их сгорание в зонах высоких температур, во-вторых, часть тепла, прогревая стенки внутр</w:t>
            </w:r>
            <w:r>
              <w:rPr>
                <w:rFonts w:ascii="Times New Roman" w:hAnsi="Times New Roman" w:cs="Times New Roman"/>
                <w:sz w:val="28"/>
                <w:szCs w:val="28"/>
              </w:rPr>
              <w:t>еннего винтового ротора, передае</w:t>
            </w:r>
            <w:r w:rsidRPr="0041340D">
              <w:rPr>
                <w:rFonts w:ascii="Times New Roman" w:hAnsi="Times New Roman" w:cs="Times New Roman"/>
                <w:sz w:val="28"/>
                <w:szCs w:val="28"/>
              </w:rPr>
              <w:t>т тепло</w:t>
            </w:r>
            <w:r>
              <w:rPr>
                <w:rFonts w:ascii="Times New Roman" w:hAnsi="Times New Roman" w:cs="Times New Roman"/>
                <w:sz w:val="28"/>
                <w:szCs w:val="28"/>
              </w:rPr>
              <w:t xml:space="preserve"> на нагрев исходного продукта</w:t>
            </w:r>
            <w:r w:rsidR="000A5BA6">
              <w:rPr>
                <w:rFonts w:ascii="Times New Roman" w:hAnsi="Times New Roman" w:cs="Times New Roman"/>
                <w:sz w:val="28"/>
                <w:szCs w:val="28"/>
              </w:rPr>
              <w:t xml:space="preserve"> </w:t>
            </w:r>
            <w:r w:rsidR="000A5BA6" w:rsidRPr="000A5BA6">
              <w:rPr>
                <w:rFonts w:ascii="Times New Roman" w:hAnsi="Times New Roman" w:cs="Times New Roman"/>
                <w:sz w:val="28"/>
                <w:szCs w:val="28"/>
              </w:rPr>
              <w:t>[8]</w:t>
            </w:r>
            <w:r>
              <w:rPr>
                <w:rFonts w:ascii="Times New Roman" w:hAnsi="Times New Roman" w:cs="Times New Roman"/>
                <w:sz w:val="28"/>
                <w:szCs w:val="28"/>
              </w:rPr>
              <w:t>.</w:t>
            </w:r>
            <w:r w:rsidRPr="0041340D">
              <w:rPr>
                <w:rFonts w:ascii="Times New Roman" w:hAnsi="Times New Roman" w:cs="Times New Roman"/>
                <w:sz w:val="28"/>
                <w:szCs w:val="28"/>
              </w:rPr>
              <w:t xml:space="preserve"> </w:t>
            </w:r>
          </w:p>
          <w:p w:rsidR="0009118F" w:rsidRPr="0041340D" w:rsidRDefault="0009118F" w:rsidP="000A116E">
            <w:pPr>
              <w:spacing w:line="360" w:lineRule="auto"/>
              <w:jc w:val="center"/>
              <w:rPr>
                <w:rFonts w:ascii="Times New Roman" w:hAnsi="Times New Roman" w:cs="Times New Roman"/>
                <w:sz w:val="28"/>
                <w:szCs w:val="28"/>
              </w:rPr>
            </w:pPr>
            <w:r w:rsidRPr="0041340D">
              <w:rPr>
                <w:rFonts w:ascii="Times New Roman" w:hAnsi="Times New Roman" w:cs="Times New Roman"/>
                <w:noProof/>
                <w:sz w:val="28"/>
                <w:szCs w:val="28"/>
              </w:rPr>
              <w:drawing>
                <wp:inline distT="0" distB="0" distL="0" distR="0" wp14:anchorId="53ED230E" wp14:editId="4B66B816">
                  <wp:extent cx="4762500" cy="2945320"/>
                  <wp:effectExtent l="19050" t="0" r="0" b="0"/>
                  <wp:docPr id="1" name="Рисунок 4" descr="C:\Users\User\Desktop\Монография по сушке помета\картинки для финала\глава 2 рим 1 ФИГ 1 И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Монография по сушке помета\картинки для финала\глава 2 рим 1 ФИГ 1 И 2.pn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505" t="1400" b="4202"/>
                          <a:stretch/>
                        </pic:blipFill>
                        <pic:spPr bwMode="auto">
                          <a:xfrm>
                            <a:off x="0" y="0"/>
                            <a:ext cx="4766714" cy="2947926"/>
                          </a:xfrm>
                          <a:prstGeom prst="rect">
                            <a:avLst/>
                          </a:prstGeom>
                          <a:noFill/>
                          <a:ln>
                            <a:noFill/>
                          </a:ln>
                          <a:extLst>
                            <a:ext uri="{53640926-AAD7-44D8-BBD7-CCE9431645EC}">
                              <a14:shadowObscured xmlns:a14="http://schemas.microsoft.com/office/drawing/2010/main"/>
                            </a:ext>
                          </a:extLst>
                        </pic:spPr>
                      </pic:pic>
                    </a:graphicData>
                  </a:graphic>
                </wp:inline>
              </w:drawing>
            </w:r>
          </w:p>
          <w:p w:rsidR="0009118F" w:rsidRPr="00B364F8" w:rsidRDefault="0009118F" w:rsidP="000A116E">
            <w:pPr>
              <w:ind w:firstLine="567"/>
              <w:jc w:val="center"/>
              <w:rPr>
                <w:rStyle w:val="9135pt0pt"/>
                <w:rFonts w:eastAsiaTheme="minorHAnsi"/>
                <w:b w:val="0"/>
                <w:sz w:val="26"/>
                <w:szCs w:val="26"/>
                <w:u w:val="none"/>
              </w:rPr>
            </w:pPr>
            <w:r w:rsidRPr="00B364F8">
              <w:rPr>
                <w:rFonts w:ascii="Times New Roman" w:hAnsi="Times New Roman" w:cs="Times New Roman"/>
                <w:sz w:val="26"/>
                <w:szCs w:val="26"/>
              </w:rPr>
              <w:t xml:space="preserve">Рисунок 7 – Общий вид предлагаемого устройства для сушки </w:t>
            </w:r>
            <w:r w:rsidRPr="00B364F8">
              <w:rPr>
                <w:rStyle w:val="9135pt0pt"/>
                <w:rFonts w:eastAsiaTheme="minorHAnsi"/>
                <w:sz w:val="26"/>
                <w:szCs w:val="26"/>
                <w:u w:val="none"/>
              </w:rPr>
              <w:t xml:space="preserve"> </w:t>
            </w:r>
            <w:r w:rsidRPr="00B364F8">
              <w:rPr>
                <w:rStyle w:val="9135pt0pt"/>
                <w:rFonts w:eastAsiaTheme="minorHAnsi"/>
                <w:b w:val="0"/>
                <w:sz w:val="26"/>
                <w:szCs w:val="26"/>
                <w:u w:val="none"/>
              </w:rPr>
              <w:t>продукции  агропромышленного комплекса</w:t>
            </w:r>
          </w:p>
          <w:p w:rsidR="0009118F" w:rsidRPr="009702D2" w:rsidRDefault="0009118F" w:rsidP="000A116E">
            <w:pPr>
              <w:ind w:firstLine="567"/>
              <w:jc w:val="center"/>
              <w:rPr>
                <w:rFonts w:ascii="Times New Roman" w:eastAsiaTheme="minorHAnsi" w:hAnsi="Times New Roman" w:cs="Times New Roman"/>
                <w:bCs/>
                <w:color w:val="000000"/>
                <w:sz w:val="26"/>
                <w:szCs w:val="26"/>
                <w:shd w:val="clear" w:color="auto" w:fill="FFFFFF"/>
              </w:rPr>
            </w:pPr>
            <w:r w:rsidRPr="00B364F8">
              <w:rPr>
                <w:rStyle w:val="9135pt0pt"/>
                <w:rFonts w:eastAsiaTheme="minorHAnsi"/>
                <w:b w:val="0"/>
                <w:sz w:val="26"/>
                <w:szCs w:val="26"/>
                <w:u w:val="none"/>
              </w:rPr>
              <w:t>(1-приемная воронка,2- шнековое устройство,3-внутренный винтовой ротор,4- топка,5-наружный барабан,6 отверстия,7-бункер готового продукта,-8-лоток, 9- бункер, 10-кожух, 11-вентилятор,12-рама, 13-привод 14-опорный каток,  15-каток,16-ребра,  17-отверстия)</w:t>
            </w:r>
          </w:p>
          <w:p w:rsidR="0009118F" w:rsidRPr="0041340D" w:rsidRDefault="0009118F" w:rsidP="000A116E">
            <w:pPr>
              <w:spacing w:line="360" w:lineRule="auto"/>
              <w:ind w:firstLine="567"/>
              <w:jc w:val="both"/>
              <w:rPr>
                <w:rFonts w:ascii="Times New Roman" w:hAnsi="Times New Roman" w:cs="Times New Roman"/>
                <w:sz w:val="28"/>
                <w:szCs w:val="28"/>
              </w:rPr>
            </w:pPr>
            <w:r w:rsidRPr="0041340D">
              <w:rPr>
                <w:rFonts w:ascii="Times New Roman" w:hAnsi="Times New Roman" w:cs="Times New Roman"/>
                <w:sz w:val="28"/>
                <w:szCs w:val="28"/>
              </w:rPr>
              <w:lastRenderedPageBreak/>
              <w:t xml:space="preserve">Винтовой ротор </w:t>
            </w:r>
            <w:r w:rsidRPr="00393688">
              <w:rPr>
                <w:rFonts w:ascii="Times New Roman" w:hAnsi="Times New Roman" w:cs="Times New Roman"/>
                <w:sz w:val="28"/>
                <w:szCs w:val="28"/>
              </w:rPr>
              <w:t>3</w:t>
            </w:r>
            <w:r w:rsidRPr="0041340D">
              <w:rPr>
                <w:rFonts w:ascii="Times New Roman" w:hAnsi="Times New Roman" w:cs="Times New Roman"/>
                <w:sz w:val="28"/>
                <w:szCs w:val="28"/>
              </w:rPr>
              <w:t xml:space="preserve"> транспортирует исходную продукцию навстречу поступающему в полость винтового ротора тепловому потоку горячих газов, подаваемых топкой </w:t>
            </w:r>
            <w:r w:rsidRPr="00393688">
              <w:rPr>
                <w:rFonts w:ascii="Times New Roman" w:hAnsi="Times New Roman" w:cs="Times New Roman"/>
                <w:sz w:val="28"/>
                <w:szCs w:val="28"/>
              </w:rPr>
              <w:t>4</w:t>
            </w:r>
            <w:r>
              <w:rPr>
                <w:rFonts w:ascii="Times New Roman" w:hAnsi="Times New Roman" w:cs="Times New Roman"/>
                <w:sz w:val="28"/>
                <w:szCs w:val="28"/>
              </w:rPr>
              <w:t>. производи</w:t>
            </w:r>
            <w:r w:rsidRPr="0041340D">
              <w:rPr>
                <w:rFonts w:ascii="Times New Roman" w:hAnsi="Times New Roman" w:cs="Times New Roman"/>
                <w:sz w:val="28"/>
                <w:szCs w:val="28"/>
              </w:rPr>
              <w:t xml:space="preserve">т разделение фракций исходного продукта, их отделение и вывод по крупности из внутренней полости винтового ротора и их перевод в полость наружного барабана </w:t>
            </w:r>
            <w:r w:rsidRPr="00393688">
              <w:rPr>
                <w:rFonts w:ascii="Times New Roman" w:hAnsi="Times New Roman" w:cs="Times New Roman"/>
                <w:sz w:val="28"/>
                <w:szCs w:val="28"/>
              </w:rPr>
              <w:t>5</w:t>
            </w:r>
            <w:r w:rsidRPr="0041340D">
              <w:rPr>
                <w:rFonts w:ascii="Times New Roman" w:hAnsi="Times New Roman" w:cs="Times New Roman"/>
                <w:sz w:val="28"/>
                <w:szCs w:val="28"/>
              </w:rPr>
              <w:t>, обеспечивая, таким образом, их возврат и транспортировку в обратном направлении для выгрузки. Готовый продукт, перемещаясь внутри наружного барабана </w:t>
            </w:r>
            <w:r w:rsidRPr="00393688">
              <w:rPr>
                <w:rFonts w:ascii="Times New Roman" w:hAnsi="Times New Roman" w:cs="Times New Roman"/>
                <w:sz w:val="28"/>
                <w:szCs w:val="28"/>
              </w:rPr>
              <w:t>5</w:t>
            </w:r>
            <w:r w:rsidRPr="0041340D">
              <w:rPr>
                <w:rFonts w:ascii="Times New Roman" w:hAnsi="Times New Roman" w:cs="Times New Roman"/>
                <w:sz w:val="28"/>
                <w:szCs w:val="28"/>
              </w:rPr>
              <w:t xml:space="preserve">, отдает тепло на нагрев стенок внутреннего винтового ротора </w:t>
            </w:r>
            <w:r w:rsidRPr="00393688">
              <w:rPr>
                <w:rFonts w:ascii="Times New Roman" w:hAnsi="Times New Roman" w:cs="Times New Roman"/>
                <w:sz w:val="28"/>
                <w:szCs w:val="28"/>
              </w:rPr>
              <w:t>3</w:t>
            </w:r>
            <w:r>
              <w:rPr>
                <w:rFonts w:ascii="Times New Roman" w:hAnsi="Times New Roman" w:cs="Times New Roman"/>
                <w:sz w:val="28"/>
                <w:szCs w:val="28"/>
              </w:rPr>
              <w:t xml:space="preserve">  и выводятся  через лоток 8  в бункер готового продукта 7</w:t>
            </w:r>
            <w:r w:rsidRPr="0041340D">
              <w:rPr>
                <w:rFonts w:ascii="Times New Roman" w:hAnsi="Times New Roman" w:cs="Times New Roman"/>
                <w:sz w:val="28"/>
                <w:szCs w:val="28"/>
              </w:rPr>
              <w:t xml:space="preserve"> </w:t>
            </w:r>
            <w:r>
              <w:rPr>
                <w:rFonts w:ascii="Times New Roman" w:hAnsi="Times New Roman" w:cs="Times New Roman"/>
                <w:sz w:val="28"/>
                <w:szCs w:val="28"/>
              </w:rPr>
              <w:t>.</w:t>
            </w:r>
          </w:p>
          <w:p w:rsidR="0009118F" w:rsidRPr="0041340D" w:rsidRDefault="0009118F" w:rsidP="000A116E">
            <w:pPr>
              <w:spacing w:line="360" w:lineRule="auto"/>
              <w:jc w:val="center"/>
              <w:rPr>
                <w:rFonts w:ascii="Times New Roman" w:hAnsi="Times New Roman" w:cs="Times New Roman"/>
                <w:sz w:val="28"/>
                <w:szCs w:val="28"/>
              </w:rPr>
            </w:pPr>
            <w:r w:rsidRPr="0041340D">
              <w:rPr>
                <w:rFonts w:ascii="Times New Roman" w:hAnsi="Times New Roman" w:cs="Times New Roman"/>
                <w:noProof/>
                <w:sz w:val="28"/>
                <w:szCs w:val="28"/>
              </w:rPr>
              <w:drawing>
                <wp:inline distT="0" distB="0" distL="0" distR="0" wp14:anchorId="3EB10254" wp14:editId="27B31E4B">
                  <wp:extent cx="2009775" cy="932718"/>
                  <wp:effectExtent l="19050" t="0" r="9525" b="0"/>
                  <wp:docPr id="3" name="Рисунок 5" descr="C:\Users\User\Desktop\Монография по сушке помета\картинки для финала\рис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Монография по сушке помета\картинки для финала\рис 2.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23785" cy="939220"/>
                          </a:xfrm>
                          <a:prstGeom prst="rect">
                            <a:avLst/>
                          </a:prstGeom>
                          <a:noFill/>
                          <a:ln>
                            <a:noFill/>
                          </a:ln>
                        </pic:spPr>
                      </pic:pic>
                    </a:graphicData>
                  </a:graphic>
                </wp:inline>
              </w:drawing>
            </w:r>
          </w:p>
          <w:p w:rsidR="0009118F" w:rsidRPr="009702D2" w:rsidRDefault="0009118F" w:rsidP="000A116E">
            <w:pPr>
              <w:jc w:val="center"/>
              <w:rPr>
                <w:rFonts w:ascii="Times New Roman" w:hAnsi="Times New Roman" w:cs="Times New Roman"/>
                <w:sz w:val="26"/>
                <w:szCs w:val="26"/>
              </w:rPr>
            </w:pPr>
            <w:r w:rsidRPr="009702D2">
              <w:rPr>
                <w:rFonts w:ascii="Times New Roman" w:hAnsi="Times New Roman" w:cs="Times New Roman"/>
                <w:sz w:val="26"/>
                <w:szCs w:val="26"/>
              </w:rPr>
              <w:t>Рисунок 8. – Винтовой ротор, вид спереди</w:t>
            </w:r>
          </w:p>
          <w:p w:rsidR="0009118F" w:rsidRPr="009702D2" w:rsidRDefault="0009118F" w:rsidP="000A116E">
            <w:pPr>
              <w:jc w:val="center"/>
              <w:rPr>
                <w:rFonts w:ascii="Times New Roman" w:hAnsi="Times New Roman" w:cs="Times New Roman"/>
                <w:sz w:val="26"/>
                <w:szCs w:val="26"/>
              </w:rPr>
            </w:pPr>
            <w:r w:rsidRPr="009702D2">
              <w:rPr>
                <w:rFonts w:ascii="Times New Roman" w:hAnsi="Times New Roman" w:cs="Times New Roman"/>
                <w:sz w:val="26"/>
                <w:szCs w:val="26"/>
              </w:rPr>
              <w:t>(18-19-20-21, 22-23-24-25-26, 28-29-30-31-30- три ломанные винтовые линии  по периметру винтового ротора.</w:t>
            </w:r>
          </w:p>
          <w:p w:rsidR="0009118F" w:rsidRPr="0041340D" w:rsidRDefault="0009118F" w:rsidP="000A116E">
            <w:pPr>
              <w:spacing w:line="360" w:lineRule="auto"/>
              <w:jc w:val="center"/>
              <w:rPr>
                <w:rFonts w:ascii="Times New Roman" w:hAnsi="Times New Roman" w:cs="Times New Roman"/>
                <w:sz w:val="28"/>
                <w:szCs w:val="28"/>
              </w:rPr>
            </w:pPr>
          </w:p>
          <w:p w:rsidR="0009118F" w:rsidRPr="0041340D" w:rsidRDefault="0009118F" w:rsidP="000A116E">
            <w:pPr>
              <w:spacing w:line="360" w:lineRule="auto"/>
              <w:jc w:val="center"/>
              <w:rPr>
                <w:rFonts w:ascii="Times New Roman" w:hAnsi="Times New Roman" w:cs="Times New Roman"/>
                <w:sz w:val="28"/>
                <w:szCs w:val="28"/>
              </w:rPr>
            </w:pPr>
            <w:r w:rsidRPr="0041340D">
              <w:rPr>
                <w:rFonts w:ascii="Times New Roman" w:hAnsi="Times New Roman" w:cs="Times New Roman"/>
                <w:noProof/>
                <w:sz w:val="28"/>
                <w:szCs w:val="28"/>
              </w:rPr>
              <w:drawing>
                <wp:inline distT="0" distB="0" distL="0" distR="0" wp14:anchorId="1D9DEB8E" wp14:editId="4E6264ED">
                  <wp:extent cx="3018716" cy="1895475"/>
                  <wp:effectExtent l="19050" t="0" r="0" b="0"/>
                  <wp:docPr id="7" name="Рисунок 6" descr="C:\Users\User\Desktop\Монография по сушке помета\картинки для финала\рис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Монография по сушке помета\картинки для финала\рис 2,3.pn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765" t="3559" r="5176" b="9965"/>
                          <a:stretch/>
                        </pic:blipFill>
                        <pic:spPr bwMode="auto">
                          <a:xfrm>
                            <a:off x="0" y="0"/>
                            <a:ext cx="3038702" cy="1908024"/>
                          </a:xfrm>
                          <a:prstGeom prst="rect">
                            <a:avLst/>
                          </a:prstGeom>
                          <a:noFill/>
                          <a:ln>
                            <a:noFill/>
                          </a:ln>
                          <a:extLst>
                            <a:ext uri="{53640926-AAD7-44D8-BBD7-CCE9431645EC}">
                              <a14:shadowObscured xmlns:a14="http://schemas.microsoft.com/office/drawing/2010/main"/>
                            </a:ext>
                          </a:extLst>
                        </pic:spPr>
                      </pic:pic>
                    </a:graphicData>
                  </a:graphic>
                </wp:inline>
              </w:drawing>
            </w:r>
          </w:p>
          <w:p w:rsidR="0009118F" w:rsidRDefault="00533C0C" w:rsidP="000A116E">
            <w:pPr>
              <w:jc w:val="center"/>
              <w:rPr>
                <w:rFonts w:ascii="Times New Roman" w:hAnsi="Times New Roman" w:cs="Times New Roman"/>
                <w:sz w:val="26"/>
                <w:szCs w:val="26"/>
              </w:rPr>
            </w:pPr>
            <w:r>
              <w:rPr>
                <w:rFonts w:ascii="Times New Roman" w:hAnsi="Times New Roman" w:cs="Times New Roman"/>
                <w:sz w:val="26"/>
                <w:szCs w:val="26"/>
              </w:rPr>
              <w:t>Рисунок 9 – Наружный винтовой барабана</w:t>
            </w:r>
            <w:r w:rsidR="0009118F" w:rsidRPr="00757384">
              <w:rPr>
                <w:rFonts w:ascii="Times New Roman" w:hAnsi="Times New Roman" w:cs="Times New Roman"/>
                <w:sz w:val="26"/>
                <w:szCs w:val="26"/>
              </w:rPr>
              <w:t>, вид спереди</w:t>
            </w:r>
          </w:p>
          <w:p w:rsidR="0009118F" w:rsidRDefault="0009118F" w:rsidP="000A116E">
            <w:pPr>
              <w:jc w:val="center"/>
              <w:rPr>
                <w:rFonts w:ascii="Times New Roman" w:hAnsi="Times New Roman" w:cs="Times New Roman"/>
                <w:sz w:val="26"/>
                <w:szCs w:val="26"/>
              </w:rPr>
            </w:pPr>
            <w:r>
              <w:rPr>
                <w:rFonts w:ascii="Times New Roman" w:hAnsi="Times New Roman" w:cs="Times New Roman"/>
                <w:sz w:val="26"/>
                <w:szCs w:val="26"/>
              </w:rPr>
              <w:t>(38-39-40-41-42 – одна из пр</w:t>
            </w:r>
            <w:r w:rsidR="00533C0C">
              <w:rPr>
                <w:rFonts w:ascii="Times New Roman" w:hAnsi="Times New Roman" w:cs="Times New Roman"/>
                <w:sz w:val="26"/>
                <w:szCs w:val="26"/>
              </w:rPr>
              <w:t>а</w:t>
            </w:r>
            <w:r>
              <w:rPr>
                <w:rFonts w:ascii="Times New Roman" w:hAnsi="Times New Roman" w:cs="Times New Roman"/>
                <w:sz w:val="26"/>
                <w:szCs w:val="26"/>
              </w:rPr>
              <w:t xml:space="preserve">вых  ломанные  винтовых линий, 43-44-45-46- одна из левых ломанных винтовых линий) </w:t>
            </w:r>
          </w:p>
          <w:p w:rsidR="0009118F" w:rsidRPr="00757384" w:rsidRDefault="0009118F" w:rsidP="000A116E">
            <w:pPr>
              <w:jc w:val="center"/>
              <w:rPr>
                <w:rFonts w:ascii="Times New Roman" w:hAnsi="Times New Roman" w:cs="Times New Roman"/>
                <w:sz w:val="26"/>
                <w:szCs w:val="26"/>
              </w:rPr>
            </w:pPr>
          </w:p>
          <w:p w:rsidR="0009118F" w:rsidRDefault="0009118F" w:rsidP="000A116E">
            <w:pPr>
              <w:spacing w:line="360" w:lineRule="auto"/>
              <w:ind w:firstLine="567"/>
              <w:jc w:val="both"/>
              <w:rPr>
                <w:rFonts w:ascii="Times New Roman" w:hAnsi="Times New Roman" w:cs="Times New Roman"/>
                <w:sz w:val="28"/>
                <w:szCs w:val="28"/>
              </w:rPr>
            </w:pPr>
            <w:r w:rsidRPr="0041340D">
              <w:rPr>
                <w:rFonts w:ascii="Times New Roman" w:hAnsi="Times New Roman" w:cs="Times New Roman"/>
                <w:sz w:val="28"/>
                <w:szCs w:val="28"/>
              </w:rPr>
              <w:t xml:space="preserve">Стенки винтового ротора </w:t>
            </w:r>
            <w:r w:rsidRPr="004A683E">
              <w:rPr>
                <w:rFonts w:ascii="Times New Roman" w:hAnsi="Times New Roman" w:cs="Times New Roman"/>
                <w:sz w:val="28"/>
                <w:szCs w:val="28"/>
              </w:rPr>
              <w:t>3</w:t>
            </w:r>
            <w:r w:rsidRPr="0041340D">
              <w:rPr>
                <w:rFonts w:ascii="Times New Roman" w:hAnsi="Times New Roman" w:cs="Times New Roman"/>
                <w:sz w:val="28"/>
                <w:szCs w:val="28"/>
              </w:rPr>
              <w:t xml:space="preserve"> внутри и снаружи прогрева</w:t>
            </w:r>
            <w:r w:rsidRPr="0041340D">
              <w:rPr>
                <w:rFonts w:ascii="Times New Roman" w:hAnsi="Times New Roman" w:cs="Times New Roman"/>
                <w:sz w:val="28"/>
                <w:szCs w:val="28"/>
              </w:rPr>
              <w:softHyphen/>
              <w:t xml:space="preserve">ются    </w:t>
            </w:r>
            <w:r w:rsidRPr="0041340D">
              <w:rPr>
                <w:rStyle w:val="125pt"/>
                <w:rFonts w:ascii="Times New Roman" w:hAnsi="Times New Roman" w:cs="Times New Roman"/>
                <w:sz w:val="28"/>
                <w:szCs w:val="28"/>
              </w:rPr>
              <w:t>горячими газами,</w:t>
            </w:r>
            <w:r w:rsidRPr="0041340D">
              <w:rPr>
                <w:rFonts w:ascii="Times New Roman" w:hAnsi="Times New Roman" w:cs="Times New Roman"/>
                <w:sz w:val="28"/>
                <w:szCs w:val="28"/>
              </w:rPr>
              <w:t xml:space="preserve"> поступающими из топки </w:t>
            </w:r>
            <w:r w:rsidRPr="004A683E">
              <w:rPr>
                <w:rFonts w:ascii="Times New Roman" w:hAnsi="Times New Roman" w:cs="Times New Roman"/>
                <w:sz w:val="28"/>
                <w:szCs w:val="28"/>
              </w:rPr>
              <w:t>4</w:t>
            </w:r>
            <w:r w:rsidRPr="0041340D">
              <w:rPr>
                <w:rFonts w:ascii="Times New Roman" w:hAnsi="Times New Roman" w:cs="Times New Roman"/>
                <w:sz w:val="28"/>
                <w:szCs w:val="28"/>
              </w:rPr>
              <w:t xml:space="preserve"> во внутреннюю       </w:t>
            </w:r>
            <w:r w:rsidRPr="0041340D">
              <w:rPr>
                <w:rStyle w:val="125pt"/>
                <w:rFonts w:ascii="Times New Roman" w:hAnsi="Times New Roman" w:cs="Times New Roman"/>
                <w:sz w:val="28"/>
                <w:szCs w:val="28"/>
              </w:rPr>
              <w:t xml:space="preserve">полость </w:t>
            </w:r>
            <w:r w:rsidRPr="0041340D">
              <w:rPr>
                <w:rFonts w:ascii="Times New Roman" w:hAnsi="Times New Roman" w:cs="Times New Roman"/>
                <w:sz w:val="28"/>
                <w:szCs w:val="28"/>
              </w:rPr>
              <w:t xml:space="preserve">винтового ротора </w:t>
            </w:r>
            <w:r w:rsidRPr="004A683E">
              <w:rPr>
                <w:rFonts w:ascii="Times New Roman" w:hAnsi="Times New Roman" w:cs="Times New Roman"/>
                <w:sz w:val="28"/>
                <w:szCs w:val="28"/>
              </w:rPr>
              <w:t>3</w:t>
            </w:r>
            <w:r w:rsidRPr="0041340D">
              <w:rPr>
                <w:rFonts w:ascii="Times New Roman" w:hAnsi="Times New Roman" w:cs="Times New Roman"/>
                <w:sz w:val="28"/>
                <w:szCs w:val="28"/>
              </w:rPr>
              <w:t xml:space="preserve"> </w:t>
            </w:r>
            <w:r w:rsidRPr="0041340D">
              <w:rPr>
                <w:rStyle w:val="125pt"/>
                <w:rFonts w:ascii="Times New Roman" w:hAnsi="Times New Roman" w:cs="Times New Roman"/>
                <w:sz w:val="28"/>
                <w:szCs w:val="28"/>
              </w:rPr>
              <w:t xml:space="preserve">и </w:t>
            </w:r>
            <w:r w:rsidRPr="0041340D">
              <w:rPr>
                <w:rFonts w:ascii="Times New Roman" w:hAnsi="Times New Roman" w:cs="Times New Roman"/>
                <w:sz w:val="28"/>
                <w:szCs w:val="28"/>
              </w:rPr>
              <w:t>в полость между наружными стен</w:t>
            </w:r>
            <w:r w:rsidRPr="0041340D">
              <w:rPr>
                <w:rStyle w:val="125pt"/>
                <w:rFonts w:ascii="Times New Roman" w:hAnsi="Times New Roman" w:cs="Times New Roman"/>
                <w:sz w:val="28"/>
                <w:szCs w:val="28"/>
              </w:rPr>
              <w:t xml:space="preserve">ками </w:t>
            </w:r>
            <w:r w:rsidRPr="0041340D">
              <w:rPr>
                <w:rFonts w:ascii="Times New Roman" w:hAnsi="Times New Roman" w:cs="Times New Roman"/>
                <w:sz w:val="28"/>
                <w:szCs w:val="28"/>
              </w:rPr>
              <w:t xml:space="preserve">винтового </w:t>
            </w:r>
            <w:r w:rsidRPr="0041340D">
              <w:rPr>
                <w:rFonts w:ascii="Times New Roman" w:hAnsi="Times New Roman" w:cs="Times New Roman"/>
                <w:sz w:val="28"/>
                <w:szCs w:val="28"/>
              </w:rPr>
              <w:lastRenderedPageBreak/>
              <w:t xml:space="preserve">ротора </w:t>
            </w:r>
            <w:r w:rsidRPr="004A683E">
              <w:rPr>
                <w:rFonts w:ascii="Times New Roman" w:hAnsi="Times New Roman" w:cs="Times New Roman"/>
                <w:sz w:val="28"/>
                <w:szCs w:val="28"/>
              </w:rPr>
              <w:t>3</w:t>
            </w:r>
            <w:r w:rsidRPr="0041340D">
              <w:rPr>
                <w:rFonts w:ascii="Times New Roman" w:hAnsi="Times New Roman" w:cs="Times New Roman"/>
                <w:sz w:val="28"/>
                <w:szCs w:val="28"/>
              </w:rPr>
              <w:t xml:space="preserve"> и внутренними стенками наружного в</w:t>
            </w:r>
            <w:r w:rsidRPr="0041340D">
              <w:rPr>
                <w:rStyle w:val="125pt"/>
                <w:rFonts w:ascii="Times New Roman" w:hAnsi="Times New Roman" w:cs="Times New Roman"/>
                <w:sz w:val="28"/>
                <w:szCs w:val="28"/>
              </w:rPr>
              <w:t xml:space="preserve">интового </w:t>
            </w:r>
            <w:r w:rsidRPr="0041340D">
              <w:rPr>
                <w:rFonts w:ascii="Times New Roman" w:hAnsi="Times New Roman" w:cs="Times New Roman"/>
                <w:sz w:val="28"/>
                <w:szCs w:val="28"/>
              </w:rPr>
              <w:t xml:space="preserve">барабана </w:t>
            </w:r>
            <w:r w:rsidRPr="004A683E">
              <w:rPr>
                <w:rFonts w:ascii="Times New Roman" w:hAnsi="Times New Roman" w:cs="Times New Roman"/>
                <w:sz w:val="28"/>
                <w:szCs w:val="28"/>
              </w:rPr>
              <w:t>5</w:t>
            </w:r>
            <w:r w:rsidRPr="0041340D">
              <w:rPr>
                <w:rFonts w:ascii="Times New Roman" w:hAnsi="Times New Roman" w:cs="Times New Roman"/>
                <w:sz w:val="28"/>
                <w:szCs w:val="28"/>
                <w:vertAlign w:val="subscript"/>
              </w:rPr>
              <w:t>,</w:t>
            </w:r>
            <w:r w:rsidRPr="0041340D">
              <w:rPr>
                <w:rFonts w:ascii="Times New Roman" w:hAnsi="Times New Roman" w:cs="Times New Roman"/>
                <w:sz w:val="28"/>
                <w:szCs w:val="28"/>
              </w:rPr>
              <w:t xml:space="preserve"> а также дополнительно прогреваются т</w:t>
            </w:r>
            <w:r w:rsidRPr="0041340D">
              <w:rPr>
                <w:rStyle w:val="125pt"/>
                <w:rFonts w:ascii="Times New Roman" w:hAnsi="Times New Roman" w:cs="Times New Roman"/>
                <w:sz w:val="28"/>
                <w:szCs w:val="28"/>
              </w:rPr>
              <w:t xml:space="preserve">еплом,    </w:t>
            </w:r>
            <w:r w:rsidRPr="0041340D">
              <w:rPr>
                <w:rFonts w:ascii="Times New Roman" w:hAnsi="Times New Roman" w:cs="Times New Roman"/>
                <w:sz w:val="28"/>
                <w:szCs w:val="28"/>
              </w:rPr>
              <w:t xml:space="preserve">которое отдает транспортируемый на выгрузку </w:t>
            </w:r>
            <w:r w:rsidRPr="0041340D">
              <w:rPr>
                <w:rStyle w:val="125pt"/>
                <w:rFonts w:ascii="Times New Roman" w:hAnsi="Times New Roman" w:cs="Times New Roman"/>
                <w:sz w:val="28"/>
                <w:szCs w:val="28"/>
              </w:rPr>
              <w:t xml:space="preserve">в </w:t>
            </w:r>
            <w:r w:rsidRPr="0041340D">
              <w:rPr>
                <w:rFonts w:ascii="Times New Roman" w:hAnsi="Times New Roman" w:cs="Times New Roman"/>
                <w:sz w:val="28"/>
                <w:szCs w:val="28"/>
              </w:rPr>
              <w:t xml:space="preserve">полость </w:t>
            </w:r>
            <w:r w:rsidRPr="00A1003B">
              <w:rPr>
                <w:rStyle w:val="6TimesNewRoman15pt-1pt"/>
                <w:rFonts w:eastAsia="Batang"/>
                <w:i w:val="0"/>
                <w:color w:val="auto"/>
                <w:sz w:val="28"/>
                <w:szCs w:val="28"/>
              </w:rPr>
              <w:t>между</w:t>
            </w:r>
            <w:r w:rsidRPr="00A1003B">
              <w:rPr>
                <w:rStyle w:val="6TimesNewRoman"/>
                <w:rFonts w:eastAsia="Batang"/>
                <w:i/>
                <w:szCs w:val="28"/>
              </w:rPr>
              <w:t xml:space="preserve"> </w:t>
            </w:r>
            <w:r w:rsidRPr="0041340D">
              <w:rPr>
                <w:rStyle w:val="6TimesNewRoman"/>
                <w:rFonts w:eastAsia="Batang"/>
                <w:szCs w:val="28"/>
              </w:rPr>
              <w:t xml:space="preserve">винтовым ротором </w:t>
            </w:r>
            <w:r w:rsidRPr="004A683E">
              <w:rPr>
                <w:rStyle w:val="6TimesNewRoman"/>
                <w:rFonts w:eastAsia="Batang"/>
                <w:szCs w:val="28"/>
              </w:rPr>
              <w:t>3</w:t>
            </w:r>
            <w:r w:rsidRPr="0041340D">
              <w:rPr>
                <w:rStyle w:val="6TimesNewRoman"/>
                <w:rFonts w:eastAsia="Batang"/>
                <w:szCs w:val="28"/>
              </w:rPr>
              <w:t xml:space="preserve"> и наружным барабаном </w:t>
            </w:r>
            <w:r w:rsidRPr="004A683E">
              <w:rPr>
                <w:rStyle w:val="6TimesNewRoman"/>
                <w:rFonts w:eastAsia="Batang"/>
                <w:szCs w:val="28"/>
              </w:rPr>
              <w:t>5</w:t>
            </w:r>
            <w:r w:rsidRPr="0041340D">
              <w:rPr>
                <w:rStyle w:val="6TimesNewRoman"/>
                <w:rFonts w:eastAsia="Batang"/>
                <w:szCs w:val="28"/>
              </w:rPr>
              <w:t xml:space="preserve"> готовый продукт. Причем температура  загрузочного шнека </w:t>
            </w:r>
            <w:r w:rsidR="004A683E">
              <w:rPr>
                <w:rStyle w:val="6TimesNewRoman"/>
                <w:rFonts w:eastAsia="Batang"/>
                <w:szCs w:val="28"/>
              </w:rPr>
              <w:t xml:space="preserve"> </w:t>
            </w:r>
            <w:r w:rsidRPr="004A683E">
              <w:rPr>
                <w:rStyle w:val="6TimesNewRoman"/>
                <w:rFonts w:eastAsia="Batang"/>
                <w:szCs w:val="28"/>
              </w:rPr>
              <w:t>2</w:t>
            </w:r>
            <w:r w:rsidRPr="0041340D">
              <w:rPr>
                <w:rStyle w:val="6TimesNewRoman"/>
                <w:rFonts w:eastAsia="Batang"/>
                <w:szCs w:val="28"/>
              </w:rPr>
              <w:t xml:space="preserve"> и станка винтового   ротора </w:t>
            </w:r>
            <w:r w:rsidRPr="004A683E">
              <w:rPr>
                <w:rStyle w:val="6TimesNewRoman"/>
                <w:rFonts w:eastAsia="Batang"/>
                <w:szCs w:val="28"/>
              </w:rPr>
              <w:t>3</w:t>
            </w:r>
            <w:r w:rsidRPr="0041340D">
              <w:rPr>
                <w:rStyle w:val="6TimesNewRoman"/>
                <w:rFonts w:eastAsia="Batang"/>
                <w:szCs w:val="28"/>
              </w:rPr>
              <w:t xml:space="preserve"> минимальная, поэтому при поступлении исходного сырья в полость винтового ротора и транспортного его движения,  </w:t>
            </w:r>
            <w:r w:rsidRPr="0041340D">
              <w:rPr>
                <w:rFonts w:ascii="Times New Roman" w:hAnsi="Times New Roman" w:cs="Times New Roman"/>
                <w:sz w:val="28"/>
                <w:szCs w:val="28"/>
              </w:rPr>
              <w:t>вдоль горизонтальной оси происходит постепенный нагрев исходного сырья от минималь</w:t>
            </w:r>
            <w:r>
              <w:rPr>
                <w:rFonts w:ascii="Times New Roman" w:hAnsi="Times New Roman" w:cs="Times New Roman"/>
                <w:sz w:val="28"/>
                <w:szCs w:val="28"/>
              </w:rPr>
              <w:t>ных температур до максимальных</w:t>
            </w:r>
            <w:r w:rsidRPr="0041340D">
              <w:rPr>
                <w:rFonts w:ascii="Times New Roman" w:hAnsi="Times New Roman" w:cs="Times New Roman"/>
                <w:sz w:val="28"/>
                <w:szCs w:val="28"/>
              </w:rPr>
              <w:t xml:space="preserve"> и обеспечивает интенсивное смешивание, дробление фракций исходного</w:t>
            </w:r>
            <w:r w:rsidR="000A5BA6">
              <w:rPr>
                <w:rFonts w:ascii="Times New Roman" w:hAnsi="Times New Roman" w:cs="Times New Roman"/>
                <w:sz w:val="28"/>
                <w:szCs w:val="28"/>
              </w:rPr>
              <w:t xml:space="preserve"> продукта </w:t>
            </w:r>
            <w:proofErr w:type="spellStart"/>
            <w:r w:rsidR="000A5BA6">
              <w:rPr>
                <w:rFonts w:ascii="Times New Roman" w:hAnsi="Times New Roman" w:cs="Times New Roman"/>
                <w:sz w:val="28"/>
                <w:szCs w:val="28"/>
              </w:rPr>
              <w:t>противонаправленными</w:t>
            </w:r>
            <w:proofErr w:type="spellEnd"/>
            <w:r w:rsidR="000A5BA6">
              <w:rPr>
                <w:rFonts w:ascii="Times New Roman" w:hAnsi="Times New Roman" w:cs="Times New Roman"/>
                <w:sz w:val="28"/>
                <w:szCs w:val="28"/>
              </w:rPr>
              <w:t xml:space="preserve"> </w:t>
            </w:r>
            <w:r w:rsidRPr="0041340D">
              <w:rPr>
                <w:rFonts w:ascii="Times New Roman" w:hAnsi="Times New Roman" w:cs="Times New Roman"/>
                <w:sz w:val="28"/>
                <w:szCs w:val="28"/>
              </w:rPr>
              <w:t xml:space="preserve"> стенками, в результате чег</w:t>
            </w:r>
            <w:r w:rsidR="000A5BA6">
              <w:rPr>
                <w:rFonts w:ascii="Times New Roman" w:hAnsi="Times New Roman" w:cs="Times New Roman"/>
                <w:sz w:val="28"/>
                <w:szCs w:val="28"/>
              </w:rPr>
              <w:t xml:space="preserve">о  возникают </w:t>
            </w:r>
            <w:r>
              <w:rPr>
                <w:rFonts w:ascii="Times New Roman" w:hAnsi="Times New Roman" w:cs="Times New Roman"/>
                <w:sz w:val="28"/>
                <w:szCs w:val="28"/>
              </w:rPr>
              <w:t xml:space="preserve"> </w:t>
            </w:r>
            <w:r w:rsidRPr="0041340D">
              <w:rPr>
                <w:rFonts w:ascii="Times New Roman" w:hAnsi="Times New Roman" w:cs="Times New Roman"/>
                <w:sz w:val="28"/>
                <w:szCs w:val="28"/>
              </w:rPr>
              <w:t xml:space="preserve"> пото</w:t>
            </w:r>
            <w:r>
              <w:rPr>
                <w:rFonts w:ascii="Times New Roman" w:hAnsi="Times New Roman" w:cs="Times New Roman"/>
                <w:sz w:val="28"/>
                <w:szCs w:val="28"/>
              </w:rPr>
              <w:t>ки движения исходного продукта  интенсифицирующие</w:t>
            </w:r>
            <w:r w:rsidRPr="0041340D">
              <w:rPr>
                <w:rFonts w:ascii="Times New Roman" w:hAnsi="Times New Roman" w:cs="Times New Roman"/>
                <w:sz w:val="28"/>
                <w:szCs w:val="28"/>
              </w:rPr>
              <w:t xml:space="preserve"> процесс теплообмена и сушки. По мере увеличения температур внутри </w:t>
            </w:r>
            <w:r w:rsidRPr="0041340D">
              <w:rPr>
                <w:rStyle w:val="12pt"/>
                <w:rFonts w:ascii="Times New Roman" w:eastAsiaTheme="minorHAnsi" w:hAnsi="Times New Roman" w:cs="Times New Roman"/>
                <w:color w:val="auto"/>
                <w:sz w:val="28"/>
                <w:szCs w:val="28"/>
              </w:rPr>
              <w:t xml:space="preserve">винтового </w:t>
            </w:r>
            <w:r w:rsidRPr="0041340D">
              <w:rPr>
                <w:rFonts w:ascii="Times New Roman" w:hAnsi="Times New Roman" w:cs="Times New Roman"/>
                <w:sz w:val="28"/>
                <w:szCs w:val="28"/>
              </w:rPr>
              <w:t xml:space="preserve">ротора </w:t>
            </w:r>
            <w:r w:rsidRPr="004A683E">
              <w:rPr>
                <w:rFonts w:ascii="Times New Roman" w:hAnsi="Times New Roman" w:cs="Times New Roman"/>
                <w:sz w:val="28"/>
                <w:szCs w:val="28"/>
              </w:rPr>
              <w:t>3</w:t>
            </w:r>
            <w:r w:rsidRPr="0041340D">
              <w:rPr>
                <w:rFonts w:ascii="Times New Roman" w:hAnsi="Times New Roman" w:cs="Times New Roman"/>
                <w:sz w:val="28"/>
                <w:szCs w:val="28"/>
              </w:rPr>
              <w:t xml:space="preserve"> мелкие раздробленные фракции продукта просеиваются через отверстия</w:t>
            </w:r>
            <w:r w:rsidRPr="004A683E">
              <w:rPr>
                <w:rFonts w:ascii="Times New Roman" w:hAnsi="Times New Roman" w:cs="Times New Roman"/>
                <w:sz w:val="28"/>
                <w:szCs w:val="28"/>
              </w:rPr>
              <w:t xml:space="preserve"> 17</w:t>
            </w:r>
            <w:r w:rsidRPr="0041340D">
              <w:rPr>
                <w:rFonts w:ascii="Times New Roman" w:hAnsi="Times New Roman" w:cs="Times New Roman"/>
                <w:sz w:val="28"/>
                <w:szCs w:val="28"/>
              </w:rPr>
              <w:t xml:space="preserve"> в стенках винтового </w:t>
            </w:r>
            <w:r w:rsidRPr="0041340D">
              <w:rPr>
                <w:rStyle w:val="125pt"/>
                <w:rFonts w:ascii="Times New Roman" w:hAnsi="Times New Roman" w:cs="Times New Roman"/>
                <w:sz w:val="28"/>
                <w:szCs w:val="28"/>
              </w:rPr>
              <w:t xml:space="preserve">ротора </w:t>
            </w:r>
            <w:r w:rsidRPr="004A683E">
              <w:rPr>
                <w:rFonts w:ascii="Times New Roman" w:hAnsi="Times New Roman" w:cs="Times New Roman"/>
                <w:sz w:val="28"/>
                <w:szCs w:val="28"/>
              </w:rPr>
              <w:t>3</w:t>
            </w:r>
            <w:r w:rsidRPr="0041340D">
              <w:rPr>
                <w:rFonts w:ascii="Times New Roman" w:hAnsi="Times New Roman" w:cs="Times New Roman"/>
                <w:sz w:val="28"/>
                <w:szCs w:val="28"/>
              </w:rPr>
              <w:t>, размеры которых увеличиваются от минимума до макси</w:t>
            </w:r>
            <w:r w:rsidRPr="0041340D">
              <w:rPr>
                <w:rFonts w:ascii="Times New Roman" w:hAnsi="Times New Roman" w:cs="Times New Roman"/>
                <w:sz w:val="28"/>
                <w:szCs w:val="28"/>
              </w:rPr>
              <w:softHyphen/>
              <w:t xml:space="preserve">мума по мере приближения к топке </w:t>
            </w:r>
            <w:r w:rsidRPr="004A683E">
              <w:rPr>
                <w:rFonts w:ascii="Times New Roman" w:hAnsi="Times New Roman" w:cs="Times New Roman"/>
                <w:sz w:val="28"/>
                <w:szCs w:val="28"/>
              </w:rPr>
              <w:t>4</w:t>
            </w:r>
            <w:r w:rsidRPr="0041340D">
              <w:rPr>
                <w:rFonts w:ascii="Times New Roman" w:hAnsi="Times New Roman" w:cs="Times New Roman"/>
                <w:sz w:val="28"/>
                <w:szCs w:val="28"/>
              </w:rPr>
              <w:t xml:space="preserve">, обеспечивая, таким образом, вывод мелких фракций из зоны высоких температур и перевод их в полость между стенками винтового ротора </w:t>
            </w:r>
            <w:r w:rsidRPr="004A683E">
              <w:rPr>
                <w:rFonts w:ascii="Times New Roman" w:hAnsi="Times New Roman" w:cs="Times New Roman"/>
                <w:sz w:val="28"/>
                <w:szCs w:val="28"/>
              </w:rPr>
              <w:t>3</w:t>
            </w:r>
            <w:r w:rsidRPr="0041340D">
              <w:rPr>
                <w:rFonts w:ascii="Times New Roman" w:hAnsi="Times New Roman" w:cs="Times New Roman"/>
                <w:sz w:val="28"/>
                <w:szCs w:val="28"/>
              </w:rPr>
              <w:t xml:space="preserve"> и внутренней полостью наружного барабана </w:t>
            </w:r>
            <w:r w:rsidRPr="004A683E">
              <w:rPr>
                <w:rFonts w:ascii="Times New Roman" w:hAnsi="Times New Roman" w:cs="Times New Roman"/>
                <w:sz w:val="28"/>
                <w:szCs w:val="28"/>
              </w:rPr>
              <w:t>5</w:t>
            </w:r>
            <w:r w:rsidRPr="0041340D">
              <w:rPr>
                <w:rFonts w:ascii="Times New Roman" w:hAnsi="Times New Roman" w:cs="Times New Roman"/>
                <w:sz w:val="28"/>
                <w:szCs w:val="28"/>
              </w:rPr>
              <w:t xml:space="preserve">, а также транспортировку с помощью естественного уклона стенок наружного барабана </w:t>
            </w:r>
            <w:r w:rsidRPr="004A683E">
              <w:rPr>
                <w:rFonts w:ascii="Times New Roman" w:hAnsi="Times New Roman" w:cs="Times New Roman"/>
                <w:sz w:val="28"/>
                <w:szCs w:val="28"/>
              </w:rPr>
              <w:t>5</w:t>
            </w:r>
            <w:r w:rsidRPr="0041340D">
              <w:rPr>
                <w:rFonts w:ascii="Times New Roman" w:hAnsi="Times New Roman" w:cs="Times New Roman"/>
                <w:sz w:val="28"/>
                <w:szCs w:val="28"/>
              </w:rPr>
              <w:t>, гарантируя, таким образом, что мелкие фракции не попадут в зону в</w:t>
            </w:r>
            <w:r>
              <w:rPr>
                <w:rFonts w:ascii="Times New Roman" w:hAnsi="Times New Roman" w:cs="Times New Roman"/>
                <w:sz w:val="28"/>
                <w:szCs w:val="28"/>
              </w:rPr>
              <w:t xml:space="preserve">ысоких температур и не допустят  их  нагрев и обгорании  </w:t>
            </w:r>
            <w:r w:rsidRPr="0041340D">
              <w:rPr>
                <w:rFonts w:ascii="Times New Roman" w:hAnsi="Times New Roman" w:cs="Times New Roman"/>
                <w:sz w:val="28"/>
                <w:szCs w:val="28"/>
              </w:rPr>
              <w:t xml:space="preserve">до выходного отверстия винтового ротора </w:t>
            </w:r>
            <w:r w:rsidRPr="004A683E">
              <w:rPr>
                <w:rFonts w:ascii="Times New Roman" w:hAnsi="Times New Roman" w:cs="Times New Roman"/>
                <w:sz w:val="28"/>
                <w:szCs w:val="28"/>
              </w:rPr>
              <w:t>3</w:t>
            </w:r>
            <w:r w:rsidRPr="0041340D">
              <w:rPr>
                <w:rFonts w:ascii="Times New Roman" w:hAnsi="Times New Roman" w:cs="Times New Roman"/>
                <w:sz w:val="28"/>
                <w:szCs w:val="28"/>
              </w:rPr>
              <w:t xml:space="preserve">, а, значит, до зон высоких температур нахождения в установке и время воздействия горячих газов. Подсушенные фракции продукта транспортируются стенками наружного барабана </w:t>
            </w:r>
            <w:r w:rsidRPr="0041340D">
              <w:rPr>
                <w:rFonts w:ascii="Times New Roman" w:hAnsi="Times New Roman" w:cs="Times New Roman"/>
                <w:i/>
                <w:sz w:val="28"/>
                <w:szCs w:val="28"/>
              </w:rPr>
              <w:t>5</w:t>
            </w:r>
            <w:r>
              <w:rPr>
                <w:rFonts w:ascii="Times New Roman" w:hAnsi="Times New Roman" w:cs="Times New Roman"/>
                <w:sz w:val="28"/>
                <w:szCs w:val="28"/>
              </w:rPr>
              <w:t xml:space="preserve"> в обратном направлении</w:t>
            </w:r>
            <w:r w:rsidRPr="0041340D">
              <w:rPr>
                <w:rFonts w:ascii="Times New Roman" w:hAnsi="Times New Roman" w:cs="Times New Roman"/>
                <w:sz w:val="28"/>
                <w:szCs w:val="28"/>
              </w:rPr>
              <w:t xml:space="preserve"> </w:t>
            </w:r>
            <w:r>
              <w:rPr>
                <w:rFonts w:ascii="Times New Roman" w:hAnsi="Times New Roman" w:cs="Times New Roman"/>
                <w:sz w:val="28"/>
                <w:szCs w:val="28"/>
              </w:rPr>
              <w:t>в  емкость</w:t>
            </w:r>
            <w:r w:rsidRPr="0041340D">
              <w:rPr>
                <w:rFonts w:ascii="Times New Roman" w:hAnsi="Times New Roman" w:cs="Times New Roman"/>
                <w:sz w:val="28"/>
                <w:szCs w:val="28"/>
              </w:rPr>
              <w:t xml:space="preserve"> </w:t>
            </w:r>
            <w:r w:rsidRPr="004A683E">
              <w:rPr>
                <w:rFonts w:ascii="Times New Roman" w:hAnsi="Times New Roman" w:cs="Times New Roman"/>
                <w:sz w:val="28"/>
                <w:szCs w:val="28"/>
              </w:rPr>
              <w:t>9.</w:t>
            </w:r>
          </w:p>
          <w:p w:rsidR="0009118F" w:rsidRDefault="0009118F" w:rsidP="000A116E">
            <w:pPr>
              <w:spacing w:line="360" w:lineRule="auto"/>
              <w:ind w:firstLine="567"/>
              <w:jc w:val="both"/>
              <w:rPr>
                <w:rFonts w:ascii="Times New Roman" w:hAnsi="Times New Roman" w:cs="Times New Roman"/>
                <w:sz w:val="28"/>
                <w:szCs w:val="28"/>
              </w:rPr>
            </w:pPr>
          </w:p>
          <w:p w:rsidR="0009118F" w:rsidRDefault="0009118F" w:rsidP="000A116E">
            <w:pPr>
              <w:spacing w:line="360" w:lineRule="auto"/>
              <w:ind w:firstLine="567"/>
              <w:jc w:val="both"/>
              <w:rPr>
                <w:rFonts w:ascii="Times New Roman" w:hAnsi="Times New Roman" w:cs="Times New Roman"/>
                <w:b/>
                <w:sz w:val="28"/>
                <w:szCs w:val="28"/>
              </w:rPr>
            </w:pPr>
            <w:r w:rsidRPr="000D510B">
              <w:rPr>
                <w:rFonts w:ascii="Times New Roman" w:hAnsi="Times New Roman" w:cs="Times New Roman"/>
                <w:b/>
                <w:sz w:val="28"/>
                <w:szCs w:val="28"/>
              </w:rPr>
              <w:t>3.3.  Опыт изготовления  установок  для сушки</w:t>
            </w:r>
          </w:p>
          <w:p w:rsidR="0009118F" w:rsidRPr="002E0939" w:rsidRDefault="0009118F" w:rsidP="000A116E">
            <w:pPr>
              <w:pStyle w:val="BodyText2"/>
              <w:ind w:firstLine="720"/>
              <w:jc w:val="both"/>
              <w:rPr>
                <w:szCs w:val="28"/>
              </w:rPr>
            </w:pPr>
            <w:r>
              <w:rPr>
                <w:szCs w:val="28"/>
              </w:rPr>
              <w:t xml:space="preserve">Для проверки работоспособности предлагаемых нами технологий и  </w:t>
            </w:r>
            <w:r>
              <w:rPr>
                <w:szCs w:val="28"/>
              </w:rPr>
              <w:lastRenderedPageBreak/>
              <w:t xml:space="preserve">установок изготовлена в металле установка для </w:t>
            </w:r>
            <w:r>
              <w:rPr>
                <w:rStyle w:val="9135pt0pt"/>
                <w:rFonts w:eastAsiaTheme="minorHAnsi"/>
                <w:b w:val="0"/>
                <w:sz w:val="28"/>
                <w:szCs w:val="28"/>
                <w:u w:val="none"/>
              </w:rPr>
              <w:t>сушки</w:t>
            </w:r>
            <w:r w:rsidRPr="0000517B">
              <w:rPr>
                <w:rStyle w:val="9135pt0pt"/>
                <w:rFonts w:eastAsiaTheme="minorHAnsi"/>
                <w:b w:val="0"/>
                <w:sz w:val="28"/>
                <w:szCs w:val="28"/>
                <w:u w:val="none"/>
              </w:rPr>
              <w:t xml:space="preserve"> продукции  агропромышленного комплек</w:t>
            </w:r>
            <w:r>
              <w:rPr>
                <w:rStyle w:val="9135pt0pt"/>
                <w:rFonts w:eastAsiaTheme="minorHAnsi"/>
                <w:b w:val="0"/>
                <w:sz w:val="28"/>
                <w:szCs w:val="28"/>
                <w:u w:val="none"/>
              </w:rPr>
              <w:t xml:space="preserve">са </w:t>
            </w:r>
            <w:r>
              <w:rPr>
                <w:szCs w:val="28"/>
              </w:rPr>
              <w:t xml:space="preserve"> (рисунок</w:t>
            </w:r>
            <w:r w:rsidRPr="002E0939">
              <w:rPr>
                <w:szCs w:val="28"/>
              </w:rPr>
              <w:t xml:space="preserve"> </w:t>
            </w:r>
            <w:r>
              <w:rPr>
                <w:szCs w:val="28"/>
              </w:rPr>
              <w:t>10</w:t>
            </w:r>
            <w:r w:rsidRPr="002E0939">
              <w:rPr>
                <w:szCs w:val="28"/>
              </w:rPr>
              <w:t xml:space="preserve"> и</w:t>
            </w:r>
            <w:r>
              <w:rPr>
                <w:szCs w:val="28"/>
              </w:rPr>
              <w:t xml:space="preserve"> рисунок</w:t>
            </w:r>
            <w:r w:rsidRPr="002E0939">
              <w:rPr>
                <w:szCs w:val="28"/>
              </w:rPr>
              <w:t xml:space="preserve"> </w:t>
            </w:r>
            <w:r>
              <w:rPr>
                <w:szCs w:val="28"/>
              </w:rPr>
              <w:t xml:space="preserve">11). </w:t>
            </w:r>
            <w:r>
              <w:rPr>
                <w:rStyle w:val="9135pt0pt"/>
                <w:rFonts w:eastAsiaTheme="minorHAnsi"/>
                <w:b w:val="0"/>
                <w:sz w:val="28"/>
                <w:szCs w:val="28"/>
                <w:u w:val="none"/>
              </w:rPr>
              <w:t xml:space="preserve"> </w:t>
            </w:r>
          </w:p>
          <w:p w:rsidR="0009118F" w:rsidRDefault="0009118F" w:rsidP="000A116E">
            <w:pPr>
              <w:spacing w:line="360" w:lineRule="auto"/>
              <w:ind w:firstLine="567"/>
              <w:jc w:val="both"/>
              <w:rPr>
                <w:rFonts w:ascii="Times New Roman" w:hAnsi="Times New Roman" w:cs="Times New Roman"/>
                <w:b/>
                <w:sz w:val="28"/>
                <w:szCs w:val="28"/>
              </w:rPr>
            </w:pPr>
          </w:p>
          <w:p w:rsidR="0009118F" w:rsidRDefault="0009118F" w:rsidP="0036512A">
            <w:pPr>
              <w:spacing w:line="360" w:lineRule="auto"/>
              <w:ind w:firstLine="567"/>
              <w:jc w:val="center"/>
              <w:rPr>
                <w:rFonts w:ascii="Times New Roman" w:hAnsi="Times New Roman" w:cs="Times New Roman"/>
                <w:b/>
                <w:sz w:val="28"/>
                <w:szCs w:val="28"/>
              </w:rPr>
            </w:pPr>
            <w:r w:rsidRPr="002E042B">
              <w:rPr>
                <w:rFonts w:ascii="Times New Roman" w:hAnsi="Times New Roman" w:cs="Times New Roman"/>
                <w:b/>
                <w:noProof/>
                <w:sz w:val="28"/>
                <w:szCs w:val="28"/>
              </w:rPr>
              <w:drawing>
                <wp:inline distT="0" distB="0" distL="0" distR="0" wp14:anchorId="2FC6B6BC" wp14:editId="755D0D94">
                  <wp:extent cx="3893775" cy="2562225"/>
                  <wp:effectExtent l="19050" t="0" r="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b="3104"/>
                          <a:stretch>
                            <a:fillRect/>
                          </a:stretch>
                        </pic:blipFill>
                        <pic:spPr bwMode="auto">
                          <a:xfrm>
                            <a:off x="0" y="0"/>
                            <a:ext cx="3898355" cy="2565238"/>
                          </a:xfrm>
                          <a:prstGeom prst="rect">
                            <a:avLst/>
                          </a:prstGeom>
                          <a:noFill/>
                          <a:ln w="9525">
                            <a:noFill/>
                            <a:miter lim="800000"/>
                            <a:headEnd/>
                            <a:tailEnd/>
                          </a:ln>
                        </pic:spPr>
                      </pic:pic>
                    </a:graphicData>
                  </a:graphic>
                </wp:inline>
              </w:drawing>
            </w:r>
          </w:p>
          <w:p w:rsidR="0009118F" w:rsidRDefault="0009118F" w:rsidP="000A116E">
            <w:pPr>
              <w:ind w:firstLine="567"/>
              <w:jc w:val="center"/>
              <w:rPr>
                <w:rFonts w:ascii="Times New Roman" w:hAnsi="Times New Roman" w:cs="Times New Roman"/>
                <w:sz w:val="26"/>
                <w:szCs w:val="26"/>
              </w:rPr>
            </w:pPr>
            <w:r w:rsidRPr="008C3048">
              <w:rPr>
                <w:rFonts w:ascii="Times New Roman" w:hAnsi="Times New Roman" w:cs="Times New Roman"/>
                <w:sz w:val="26"/>
                <w:szCs w:val="26"/>
              </w:rPr>
              <w:t xml:space="preserve">Рисунок 10- Опытный образец установки для сушки </w:t>
            </w:r>
            <w:r w:rsidRPr="008C3048">
              <w:rPr>
                <w:rStyle w:val="9135pt0pt"/>
                <w:rFonts w:eastAsiaTheme="minorHAnsi"/>
                <w:b w:val="0"/>
                <w:sz w:val="26"/>
                <w:szCs w:val="26"/>
                <w:u w:val="none"/>
              </w:rPr>
              <w:t>продукции  агропромышленного комплекса</w:t>
            </w:r>
            <w:r w:rsidRPr="008C3048">
              <w:rPr>
                <w:rFonts w:ascii="Times New Roman" w:hAnsi="Times New Roman" w:cs="Times New Roman"/>
                <w:sz w:val="26"/>
                <w:szCs w:val="26"/>
              </w:rPr>
              <w:t>, вид сбоку</w:t>
            </w:r>
          </w:p>
          <w:p w:rsidR="0009118F" w:rsidRPr="008C3048" w:rsidRDefault="0009118F" w:rsidP="000A116E">
            <w:pPr>
              <w:ind w:firstLine="567"/>
              <w:jc w:val="center"/>
              <w:rPr>
                <w:rFonts w:ascii="Times New Roman" w:hAnsi="Times New Roman" w:cs="Times New Roman"/>
                <w:sz w:val="26"/>
                <w:szCs w:val="26"/>
              </w:rPr>
            </w:pPr>
          </w:p>
          <w:p w:rsidR="0009118F" w:rsidRPr="000D510B" w:rsidRDefault="0009118F" w:rsidP="0036512A">
            <w:pPr>
              <w:spacing w:line="360" w:lineRule="auto"/>
              <w:ind w:firstLine="567"/>
              <w:jc w:val="center"/>
              <w:rPr>
                <w:rFonts w:ascii="Times New Roman" w:hAnsi="Times New Roman" w:cs="Times New Roman"/>
                <w:b/>
                <w:sz w:val="28"/>
                <w:szCs w:val="28"/>
              </w:rPr>
            </w:pPr>
            <w:r w:rsidRPr="0081116A">
              <w:rPr>
                <w:rFonts w:ascii="Times New Roman" w:hAnsi="Times New Roman" w:cs="Times New Roman"/>
                <w:b/>
                <w:noProof/>
                <w:sz w:val="28"/>
                <w:szCs w:val="28"/>
              </w:rPr>
              <w:drawing>
                <wp:inline distT="0" distB="0" distL="0" distR="0" wp14:anchorId="0DDEEB51" wp14:editId="3BF64257">
                  <wp:extent cx="3701996" cy="2184178"/>
                  <wp:effectExtent l="19050" t="0" r="0" b="0"/>
                  <wp:docPr id="1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3704612" cy="2185722"/>
                          </a:xfrm>
                          <a:prstGeom prst="rect">
                            <a:avLst/>
                          </a:prstGeom>
                          <a:noFill/>
                          <a:ln w="9525">
                            <a:noFill/>
                            <a:miter lim="800000"/>
                            <a:headEnd/>
                            <a:tailEnd/>
                          </a:ln>
                        </pic:spPr>
                      </pic:pic>
                    </a:graphicData>
                  </a:graphic>
                </wp:inline>
              </w:drawing>
            </w:r>
          </w:p>
          <w:p w:rsidR="0009118F" w:rsidRPr="008C3048" w:rsidRDefault="0009118F" w:rsidP="000A116E">
            <w:pPr>
              <w:ind w:firstLine="567"/>
              <w:jc w:val="center"/>
              <w:rPr>
                <w:rFonts w:ascii="Times New Roman" w:hAnsi="Times New Roman" w:cs="Times New Roman"/>
                <w:sz w:val="26"/>
                <w:szCs w:val="26"/>
              </w:rPr>
            </w:pPr>
            <w:r>
              <w:rPr>
                <w:rFonts w:ascii="Times New Roman" w:hAnsi="Times New Roman" w:cs="Times New Roman"/>
                <w:sz w:val="26"/>
                <w:szCs w:val="26"/>
              </w:rPr>
              <w:t>Рисунок 11</w:t>
            </w:r>
            <w:r w:rsidRPr="008C3048">
              <w:rPr>
                <w:rFonts w:ascii="Times New Roman" w:hAnsi="Times New Roman" w:cs="Times New Roman"/>
                <w:sz w:val="26"/>
                <w:szCs w:val="26"/>
              </w:rPr>
              <w:t xml:space="preserve">- Опытный образец установки для сушки </w:t>
            </w:r>
            <w:r w:rsidRPr="008C3048">
              <w:rPr>
                <w:rStyle w:val="9135pt0pt"/>
                <w:rFonts w:eastAsiaTheme="minorHAnsi"/>
                <w:b w:val="0"/>
                <w:sz w:val="26"/>
                <w:szCs w:val="26"/>
                <w:u w:val="none"/>
              </w:rPr>
              <w:t>продукции  агропромышленного комплекса</w:t>
            </w:r>
            <w:r w:rsidRPr="008C3048">
              <w:rPr>
                <w:rFonts w:ascii="Times New Roman" w:hAnsi="Times New Roman" w:cs="Times New Roman"/>
                <w:sz w:val="26"/>
                <w:szCs w:val="26"/>
              </w:rPr>
              <w:t>, вид со стороны загрузки сырья</w:t>
            </w:r>
          </w:p>
          <w:p w:rsidR="0009118F" w:rsidRDefault="0009118F" w:rsidP="000A116E">
            <w:pPr>
              <w:ind w:firstLine="567"/>
              <w:jc w:val="center"/>
              <w:rPr>
                <w:rFonts w:ascii="Times New Roman" w:hAnsi="Times New Roman" w:cs="Times New Roman"/>
                <w:sz w:val="28"/>
                <w:szCs w:val="28"/>
              </w:rPr>
            </w:pPr>
          </w:p>
          <w:p w:rsidR="0009118F" w:rsidRPr="0000517B" w:rsidRDefault="0009118F" w:rsidP="000A116E">
            <w:pPr>
              <w:spacing w:line="360" w:lineRule="auto"/>
              <w:ind w:firstLine="567"/>
              <w:jc w:val="center"/>
              <w:rPr>
                <w:rFonts w:ascii="Times New Roman" w:hAnsi="Times New Roman" w:cs="Times New Roman"/>
                <w:b/>
                <w:sz w:val="28"/>
                <w:szCs w:val="28"/>
              </w:rPr>
            </w:pPr>
            <w:r>
              <w:rPr>
                <w:rFonts w:ascii="Times New Roman" w:hAnsi="Times New Roman" w:cs="Times New Roman"/>
                <w:b/>
                <w:sz w:val="28"/>
                <w:szCs w:val="28"/>
              </w:rPr>
              <w:t xml:space="preserve">Технические  характеристики </w:t>
            </w:r>
          </w:p>
          <w:p w:rsidR="0009118F" w:rsidRDefault="0009118F" w:rsidP="000A116E">
            <w:pPr>
              <w:pStyle w:val="BodyText2"/>
              <w:jc w:val="both"/>
              <w:rPr>
                <w:szCs w:val="28"/>
              </w:rPr>
            </w:pPr>
            <w:r>
              <w:rPr>
                <w:szCs w:val="28"/>
              </w:rPr>
              <w:t xml:space="preserve">          1.</w:t>
            </w:r>
            <w:r w:rsidRPr="00DB2BF9">
              <w:rPr>
                <w:szCs w:val="28"/>
              </w:rPr>
              <w:t>Максимальная</w:t>
            </w:r>
            <w:r>
              <w:rPr>
                <w:szCs w:val="28"/>
              </w:rPr>
              <w:t xml:space="preserve"> </w:t>
            </w:r>
            <w:r w:rsidRPr="00DB2BF9">
              <w:rPr>
                <w:szCs w:val="28"/>
              </w:rPr>
              <w:t>производительность-</w:t>
            </w:r>
            <w:r>
              <w:rPr>
                <w:szCs w:val="28"/>
              </w:rPr>
              <w:t xml:space="preserve">  </w:t>
            </w:r>
            <w:r w:rsidRPr="00DB2BF9">
              <w:rPr>
                <w:szCs w:val="28"/>
              </w:rPr>
              <w:t xml:space="preserve">35 т/час </w:t>
            </w:r>
          </w:p>
          <w:p w:rsidR="0009118F" w:rsidRPr="00DB2BF9" w:rsidRDefault="0009118F" w:rsidP="000A116E">
            <w:pPr>
              <w:pStyle w:val="BodyText2"/>
              <w:jc w:val="both"/>
              <w:rPr>
                <w:szCs w:val="28"/>
              </w:rPr>
            </w:pPr>
            <w:r>
              <w:rPr>
                <w:szCs w:val="28"/>
              </w:rPr>
              <w:t xml:space="preserve">          2.Одни  электродвигатель -  7 </w:t>
            </w:r>
            <w:r w:rsidRPr="00DB2BF9">
              <w:rPr>
                <w:szCs w:val="28"/>
              </w:rPr>
              <w:t>кВт</w:t>
            </w:r>
          </w:p>
          <w:p w:rsidR="0009118F" w:rsidRPr="002E0939" w:rsidRDefault="005831A9" w:rsidP="005831A9">
            <w:pPr>
              <w:pStyle w:val="BodyText2"/>
              <w:ind w:left="720"/>
              <w:jc w:val="both"/>
              <w:rPr>
                <w:szCs w:val="28"/>
              </w:rPr>
            </w:pPr>
            <w:r>
              <w:rPr>
                <w:szCs w:val="28"/>
              </w:rPr>
              <w:t xml:space="preserve"> 3.</w:t>
            </w:r>
            <w:r w:rsidR="0009118F">
              <w:rPr>
                <w:szCs w:val="28"/>
              </w:rPr>
              <w:t>Габаритные размеры  в мм. -</w:t>
            </w:r>
            <w:r w:rsidR="0009118F" w:rsidRPr="002E0939">
              <w:rPr>
                <w:szCs w:val="28"/>
              </w:rPr>
              <w:t>3800</w:t>
            </w:r>
            <w:r w:rsidR="0009118F">
              <w:rPr>
                <w:szCs w:val="28"/>
              </w:rPr>
              <w:t xml:space="preserve"> </w:t>
            </w:r>
            <w:r w:rsidR="0009118F" w:rsidRPr="002E0939">
              <w:rPr>
                <w:szCs w:val="28"/>
              </w:rPr>
              <w:t>х</w:t>
            </w:r>
            <w:r w:rsidR="0009118F">
              <w:rPr>
                <w:szCs w:val="28"/>
              </w:rPr>
              <w:t xml:space="preserve"> </w:t>
            </w:r>
            <w:r w:rsidR="0009118F" w:rsidRPr="002E0939">
              <w:rPr>
                <w:szCs w:val="28"/>
              </w:rPr>
              <w:t>2200</w:t>
            </w:r>
            <w:r w:rsidR="0009118F">
              <w:rPr>
                <w:szCs w:val="28"/>
              </w:rPr>
              <w:t xml:space="preserve"> </w:t>
            </w:r>
            <w:r w:rsidR="0009118F" w:rsidRPr="002E0939">
              <w:rPr>
                <w:szCs w:val="28"/>
              </w:rPr>
              <w:t>х</w:t>
            </w:r>
            <w:r w:rsidR="0009118F">
              <w:rPr>
                <w:szCs w:val="28"/>
              </w:rPr>
              <w:t xml:space="preserve"> </w:t>
            </w:r>
            <w:r w:rsidR="0009118F" w:rsidRPr="002E0939">
              <w:rPr>
                <w:szCs w:val="28"/>
              </w:rPr>
              <w:t>2600</w:t>
            </w:r>
          </w:p>
          <w:p w:rsidR="005831A9" w:rsidRDefault="005831A9" w:rsidP="005831A9">
            <w:pPr>
              <w:pStyle w:val="BodyText2"/>
              <w:jc w:val="both"/>
              <w:rPr>
                <w:szCs w:val="28"/>
              </w:rPr>
            </w:pPr>
            <w:r>
              <w:rPr>
                <w:szCs w:val="28"/>
              </w:rPr>
              <w:t xml:space="preserve">          4.</w:t>
            </w:r>
            <w:r w:rsidR="0009118F">
              <w:rPr>
                <w:szCs w:val="28"/>
              </w:rPr>
              <w:t>Масса-2000кг.</w:t>
            </w:r>
          </w:p>
          <w:p w:rsidR="0036512A" w:rsidRPr="005831A9" w:rsidRDefault="0036512A" w:rsidP="005831A9">
            <w:pPr>
              <w:pStyle w:val="BodyText2"/>
              <w:jc w:val="both"/>
              <w:rPr>
                <w:szCs w:val="28"/>
              </w:rPr>
            </w:pPr>
          </w:p>
        </w:tc>
      </w:tr>
    </w:tbl>
    <w:p w:rsidR="0009118F" w:rsidRPr="00A94272" w:rsidRDefault="007A3486" w:rsidP="005831A9">
      <w:pPr>
        <w:spacing w:after="0" w:line="360" w:lineRule="auto"/>
        <w:rPr>
          <w:rStyle w:val="Gungsuh12pt0pt"/>
          <w:rFonts w:ascii="Times New Roman" w:eastAsia="MS Mincho" w:hAnsi="Times New Roman" w:cs="Times New Roman"/>
          <w:b/>
          <w:sz w:val="28"/>
          <w:szCs w:val="28"/>
        </w:rPr>
      </w:pPr>
      <w:r>
        <w:rPr>
          <w:rStyle w:val="Gungsuh12pt0pt"/>
          <w:rFonts w:ascii="Times New Roman" w:eastAsia="MS Mincho" w:hAnsi="Times New Roman" w:cs="Times New Roman"/>
          <w:sz w:val="28"/>
          <w:szCs w:val="28"/>
        </w:rPr>
        <w:lastRenderedPageBreak/>
        <w:t xml:space="preserve">                                                      </w:t>
      </w:r>
      <w:r w:rsidR="005831A9">
        <w:rPr>
          <w:rStyle w:val="Gungsuh12pt0pt"/>
          <w:rFonts w:ascii="Times New Roman" w:eastAsia="MS Mincho" w:hAnsi="Times New Roman" w:cs="Times New Roman"/>
          <w:sz w:val="28"/>
          <w:szCs w:val="28"/>
        </w:rPr>
        <w:t xml:space="preserve"> </w:t>
      </w:r>
      <w:r w:rsidR="0009118F" w:rsidRPr="00A94272">
        <w:rPr>
          <w:rStyle w:val="Gungsuh12pt0pt"/>
          <w:rFonts w:ascii="Times New Roman" w:eastAsia="MS Mincho" w:hAnsi="Times New Roman" w:cs="Times New Roman"/>
          <w:sz w:val="28"/>
          <w:szCs w:val="28"/>
        </w:rPr>
        <w:t>ВЫВОДЫ</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A47E28">
        <w:rPr>
          <w:rFonts w:ascii="Times New Roman" w:hAnsi="Times New Roman" w:cs="Times New Roman"/>
          <w:sz w:val="28"/>
          <w:szCs w:val="28"/>
        </w:rPr>
        <w:t xml:space="preserve">В монографии приведены </w:t>
      </w:r>
      <w:r w:rsidRPr="00A47E28">
        <w:rPr>
          <w:rStyle w:val="Heading2Char"/>
          <w:rFonts w:ascii="Times New Roman" w:hAnsi="Times New Roman" w:cs="Times New Roman"/>
          <w:b w:val="0"/>
          <w:color w:val="auto"/>
          <w:sz w:val="28"/>
          <w:szCs w:val="28"/>
        </w:rPr>
        <w:t>результаты  изучения  опыта  сушки продукции</w:t>
      </w:r>
      <w:r w:rsidRPr="00A47E28">
        <w:rPr>
          <w:rStyle w:val="Heading2Char"/>
          <w:rFonts w:ascii="Times New Roman" w:hAnsi="Times New Roman" w:cs="Times New Roman"/>
          <w:b w:val="0"/>
          <w:i/>
          <w:color w:val="auto"/>
          <w:sz w:val="28"/>
          <w:szCs w:val="28"/>
        </w:rPr>
        <w:t xml:space="preserve"> </w:t>
      </w:r>
      <w:r w:rsidRPr="00A47E28">
        <w:rPr>
          <w:rStyle w:val="9135pt0pt"/>
          <w:rFonts w:eastAsiaTheme="minorHAnsi"/>
          <w:b w:val="0"/>
          <w:sz w:val="28"/>
          <w:szCs w:val="28"/>
          <w:u w:val="none"/>
        </w:rPr>
        <w:t xml:space="preserve"> сельскохозяйственного производства и птицеводства   </w:t>
      </w:r>
      <w:r w:rsidR="00B623CE">
        <w:rPr>
          <w:rStyle w:val="9135pt0pt"/>
          <w:rFonts w:eastAsiaTheme="minorHAnsi"/>
          <w:b w:val="0"/>
          <w:sz w:val="28"/>
          <w:szCs w:val="28"/>
          <w:u w:val="none"/>
        </w:rPr>
        <w:t xml:space="preserve">на </w:t>
      </w:r>
      <w:r w:rsidR="00001528" w:rsidRPr="00A47E28">
        <w:rPr>
          <w:rStyle w:val="Heading2Char"/>
          <w:rFonts w:ascii="Times New Roman" w:hAnsi="Times New Roman" w:cs="Times New Roman"/>
          <w:b w:val="0"/>
          <w:color w:val="auto"/>
          <w:sz w:val="28"/>
          <w:szCs w:val="28"/>
        </w:rPr>
        <w:t>оборудования</w:t>
      </w:r>
      <w:bookmarkStart w:id="0" w:name="_GoBack"/>
      <w:bookmarkEnd w:id="0"/>
      <w:r w:rsidRPr="00A47E28">
        <w:rPr>
          <w:rStyle w:val="9135pt0pt"/>
          <w:rFonts w:eastAsiaTheme="minorHAnsi"/>
          <w:b w:val="0"/>
          <w:sz w:val="28"/>
          <w:szCs w:val="28"/>
          <w:u w:val="none"/>
        </w:rPr>
        <w:t xml:space="preserve"> зарубежных   </w:t>
      </w:r>
      <w:r w:rsidRPr="00A47E28">
        <w:rPr>
          <w:rStyle w:val="Heading2Char"/>
          <w:rFonts w:ascii="Times New Roman" w:hAnsi="Times New Roman" w:cs="Times New Roman"/>
          <w:b w:val="0"/>
          <w:color w:val="auto"/>
          <w:sz w:val="28"/>
          <w:szCs w:val="28"/>
        </w:rPr>
        <w:t xml:space="preserve"> и отечественн</w:t>
      </w:r>
      <w:r>
        <w:rPr>
          <w:rStyle w:val="Heading2Char"/>
          <w:rFonts w:ascii="Times New Roman" w:hAnsi="Times New Roman" w:cs="Times New Roman"/>
          <w:b w:val="0"/>
          <w:color w:val="auto"/>
          <w:sz w:val="28"/>
          <w:szCs w:val="28"/>
        </w:rPr>
        <w:t xml:space="preserve">ых производителей, а  также результаты исследований и  конструирования  оборудования для сушки, выполненные авторами в Кубанском государственном аграрном университете.   Новизна технических решений  подтверждена  9 патентами на изобретения РФ. </w:t>
      </w:r>
      <w:r w:rsidRPr="00A47E28">
        <w:rPr>
          <w:rStyle w:val="Heading2Char"/>
          <w:rFonts w:ascii="Times New Roman" w:hAnsi="Times New Roman" w:cs="Times New Roman"/>
          <w:b w:val="0"/>
          <w:color w:val="auto"/>
          <w:sz w:val="28"/>
          <w:szCs w:val="28"/>
        </w:rPr>
        <w:t xml:space="preserve"> </w:t>
      </w:r>
      <w:r>
        <w:rPr>
          <w:rStyle w:val="Heading2Char"/>
          <w:rFonts w:ascii="Times New Roman" w:hAnsi="Times New Roman" w:cs="Times New Roman"/>
          <w:b w:val="0"/>
          <w:color w:val="auto"/>
          <w:sz w:val="28"/>
          <w:szCs w:val="28"/>
        </w:rPr>
        <w:t>Представлены разработанные авторами схемы установок для сушки продукции сельскохозяйственного комплекса, опытный образец  и его технические  характеристики.</w:t>
      </w:r>
    </w:p>
    <w:p w:rsidR="0009118F" w:rsidRPr="0041340D" w:rsidRDefault="0009118F" w:rsidP="0009118F">
      <w:pPr>
        <w:spacing w:after="0" w:line="360" w:lineRule="auto"/>
        <w:ind w:firstLine="567"/>
        <w:jc w:val="both"/>
        <w:rPr>
          <w:rFonts w:ascii="Times New Roman" w:hAnsi="Times New Roman" w:cs="Times New Roman"/>
          <w:sz w:val="28"/>
          <w:szCs w:val="28"/>
        </w:rPr>
      </w:pPr>
      <w:r w:rsidRPr="0041340D">
        <w:rPr>
          <w:rFonts w:ascii="Times New Roman" w:hAnsi="Times New Roman" w:cs="Times New Roman"/>
          <w:sz w:val="28"/>
          <w:szCs w:val="28"/>
        </w:rPr>
        <w:t>Разработанны</w:t>
      </w:r>
      <w:r>
        <w:rPr>
          <w:rFonts w:ascii="Times New Roman" w:hAnsi="Times New Roman" w:cs="Times New Roman"/>
          <w:sz w:val="28"/>
          <w:szCs w:val="28"/>
        </w:rPr>
        <w:t>е конструкции могут быть успешно внедрены</w:t>
      </w:r>
      <w:r w:rsidRPr="0041340D">
        <w:rPr>
          <w:rFonts w:ascii="Times New Roman" w:hAnsi="Times New Roman" w:cs="Times New Roman"/>
          <w:sz w:val="28"/>
          <w:szCs w:val="28"/>
        </w:rPr>
        <w:t xml:space="preserve"> </w:t>
      </w:r>
      <w:r w:rsidR="00B623CE">
        <w:rPr>
          <w:rFonts w:ascii="Times New Roman" w:hAnsi="Times New Roman" w:cs="Times New Roman"/>
          <w:sz w:val="28"/>
          <w:szCs w:val="28"/>
        </w:rPr>
        <w:t>в агро</w:t>
      </w:r>
      <w:r>
        <w:rPr>
          <w:rFonts w:ascii="Times New Roman" w:hAnsi="Times New Roman" w:cs="Times New Roman"/>
          <w:sz w:val="28"/>
          <w:szCs w:val="28"/>
        </w:rPr>
        <w:t>промышленном  комплексе не</w:t>
      </w:r>
      <w:r w:rsidRPr="0041340D">
        <w:rPr>
          <w:rFonts w:ascii="Times New Roman" w:hAnsi="Times New Roman" w:cs="Times New Roman"/>
          <w:sz w:val="28"/>
          <w:szCs w:val="28"/>
        </w:rPr>
        <w:t xml:space="preserve"> только Краснодарского края, но и всей России.</w:t>
      </w:r>
    </w:p>
    <w:p w:rsidR="0009118F" w:rsidRDefault="0009118F" w:rsidP="0009118F">
      <w:pPr>
        <w:spacing w:after="0" w:line="360" w:lineRule="auto"/>
        <w:ind w:firstLine="567"/>
        <w:jc w:val="both"/>
        <w:rPr>
          <w:rFonts w:ascii="Times New Roman" w:hAnsi="Times New Roman" w:cs="Times New Roman"/>
          <w:sz w:val="28"/>
          <w:szCs w:val="28"/>
        </w:rPr>
      </w:pPr>
      <w:r w:rsidRPr="0041340D">
        <w:rPr>
          <w:rFonts w:ascii="Times New Roman" w:hAnsi="Times New Roman" w:cs="Times New Roman"/>
          <w:sz w:val="28"/>
          <w:szCs w:val="28"/>
        </w:rPr>
        <w:t>Экономическая эффективность внедрения предложенного способа и устройств</w:t>
      </w:r>
      <w:r>
        <w:rPr>
          <w:rFonts w:ascii="Times New Roman" w:hAnsi="Times New Roman" w:cs="Times New Roman"/>
          <w:sz w:val="28"/>
          <w:szCs w:val="28"/>
        </w:rPr>
        <w:t xml:space="preserve"> </w:t>
      </w:r>
      <w:r w:rsidRPr="0041340D">
        <w:rPr>
          <w:rFonts w:ascii="Times New Roman" w:hAnsi="Times New Roman" w:cs="Times New Roman"/>
          <w:sz w:val="28"/>
          <w:szCs w:val="28"/>
        </w:rPr>
        <w:t>для сушки</w:t>
      </w:r>
      <w:r w:rsidR="00C46F3E">
        <w:rPr>
          <w:rFonts w:ascii="Times New Roman" w:hAnsi="Times New Roman" w:cs="Times New Roman"/>
          <w:sz w:val="28"/>
          <w:szCs w:val="28"/>
        </w:rPr>
        <w:t xml:space="preserve"> </w:t>
      </w:r>
      <w:r w:rsidRPr="0041340D">
        <w:rPr>
          <w:rFonts w:ascii="Times New Roman" w:hAnsi="Times New Roman" w:cs="Times New Roman"/>
          <w:sz w:val="28"/>
          <w:szCs w:val="28"/>
        </w:rPr>
        <w:t xml:space="preserve"> обеспечивае</w:t>
      </w:r>
      <w:r w:rsidR="00B623CE">
        <w:rPr>
          <w:rFonts w:ascii="Times New Roman" w:hAnsi="Times New Roman" w:cs="Times New Roman"/>
          <w:sz w:val="28"/>
          <w:szCs w:val="28"/>
        </w:rPr>
        <w:t>т экономию энергоресурсов на 1</w:t>
      </w:r>
      <w:r>
        <w:rPr>
          <w:rFonts w:ascii="Times New Roman" w:hAnsi="Times New Roman" w:cs="Times New Roman"/>
          <w:sz w:val="28"/>
          <w:szCs w:val="28"/>
        </w:rPr>
        <w:t>0-</w:t>
      </w:r>
      <w:r w:rsidR="00B623CE">
        <w:rPr>
          <w:rFonts w:ascii="Times New Roman" w:hAnsi="Times New Roman" w:cs="Times New Roman"/>
          <w:sz w:val="28"/>
          <w:szCs w:val="28"/>
        </w:rPr>
        <w:t>2</w:t>
      </w:r>
      <w:r w:rsidRPr="0041340D">
        <w:rPr>
          <w:rFonts w:ascii="Times New Roman" w:hAnsi="Times New Roman" w:cs="Times New Roman"/>
          <w:sz w:val="28"/>
          <w:szCs w:val="28"/>
        </w:rPr>
        <w:t>0 %.</w:t>
      </w:r>
    </w:p>
    <w:p w:rsidR="0009118F" w:rsidRDefault="0009118F" w:rsidP="0009118F">
      <w:pPr>
        <w:spacing w:after="0" w:line="360" w:lineRule="auto"/>
        <w:ind w:firstLine="567"/>
        <w:jc w:val="both"/>
        <w:rPr>
          <w:rFonts w:ascii="Times New Roman" w:hAnsi="Times New Roman" w:cs="Times New Roman"/>
          <w:sz w:val="28"/>
          <w:szCs w:val="28"/>
        </w:rPr>
      </w:pPr>
    </w:p>
    <w:p w:rsidR="0009118F" w:rsidRDefault="004B1EAC" w:rsidP="00E32193">
      <w:pPr>
        <w:tabs>
          <w:tab w:val="left" w:pos="993"/>
        </w:tabs>
        <w:spacing w:after="0" w:line="240" w:lineRule="auto"/>
        <w:ind w:firstLine="567"/>
        <w:jc w:val="center"/>
        <w:rPr>
          <w:rStyle w:val="Gungsuh12pt0pt"/>
          <w:rFonts w:ascii="Times New Roman" w:eastAsia="MS Mincho" w:hAnsi="Times New Roman" w:cs="Times New Roman"/>
        </w:rPr>
      </w:pPr>
      <w:r>
        <w:rPr>
          <w:rStyle w:val="Gungsuh12pt0pt"/>
          <w:rFonts w:ascii="Times New Roman" w:eastAsia="MS Mincho" w:hAnsi="Times New Roman" w:cs="Times New Roman"/>
        </w:rPr>
        <w:t>Литература</w:t>
      </w:r>
    </w:p>
    <w:p w:rsidR="004B1EAC" w:rsidRPr="00192163" w:rsidRDefault="004B1EAC" w:rsidP="00E32193">
      <w:pPr>
        <w:tabs>
          <w:tab w:val="left" w:pos="993"/>
        </w:tabs>
        <w:spacing w:after="0" w:line="240" w:lineRule="auto"/>
        <w:ind w:firstLine="567"/>
        <w:jc w:val="center"/>
        <w:rPr>
          <w:rStyle w:val="Gungsuh12pt0pt"/>
          <w:rFonts w:ascii="Times New Roman" w:eastAsia="MS Mincho" w:hAnsi="Times New Roman" w:cs="Times New Roman"/>
          <w:b/>
        </w:rPr>
      </w:pPr>
    </w:p>
    <w:p w:rsidR="0009118F" w:rsidRPr="00192163" w:rsidRDefault="0009118F" w:rsidP="00E32193">
      <w:pPr>
        <w:pStyle w:val="ListParagraph"/>
        <w:numPr>
          <w:ilvl w:val="0"/>
          <w:numId w:val="10"/>
        </w:numPr>
        <w:tabs>
          <w:tab w:val="left" w:pos="993"/>
        </w:tabs>
        <w:ind w:left="0" w:firstLine="567"/>
        <w:rPr>
          <w:rStyle w:val="Gungsuh12pt0pt"/>
          <w:rFonts w:ascii="Times New Roman" w:eastAsia="MS Mincho" w:hAnsi="Times New Roman" w:cs="Times New Roman"/>
        </w:rPr>
      </w:pPr>
      <w:r w:rsidRPr="00192163">
        <w:rPr>
          <w:rStyle w:val="Gungsuh12pt0pt"/>
          <w:rFonts w:ascii="Times New Roman" w:eastAsia="MS Mincho" w:hAnsi="Times New Roman" w:cs="Times New Roman"/>
        </w:rPr>
        <w:t xml:space="preserve"> Машины и аппараты пищевых производств. В 2 кн. Кн. 2 : Учеб. для вызов / С. Т. Антипов</w:t>
      </w:r>
      <w:r w:rsidR="00192163">
        <w:rPr>
          <w:rStyle w:val="Gungsuh12pt0pt"/>
          <w:rFonts w:ascii="Times New Roman" w:eastAsia="MS Mincho" w:hAnsi="Times New Roman" w:cs="Times New Roman"/>
        </w:rPr>
        <w:t xml:space="preserve">, И. Т. </w:t>
      </w:r>
      <w:proofErr w:type="spellStart"/>
      <w:r w:rsidR="00192163">
        <w:rPr>
          <w:rStyle w:val="Gungsuh12pt0pt"/>
          <w:rFonts w:ascii="Times New Roman" w:eastAsia="MS Mincho" w:hAnsi="Times New Roman" w:cs="Times New Roman"/>
        </w:rPr>
        <w:t>Кретов</w:t>
      </w:r>
      <w:proofErr w:type="spellEnd"/>
      <w:r w:rsidR="00192163">
        <w:rPr>
          <w:rStyle w:val="Gungsuh12pt0pt"/>
          <w:rFonts w:ascii="Times New Roman" w:eastAsia="MS Mincho" w:hAnsi="Times New Roman" w:cs="Times New Roman"/>
        </w:rPr>
        <w:t xml:space="preserve">, А. Н. </w:t>
      </w:r>
      <w:proofErr w:type="spellStart"/>
      <w:r w:rsidR="00192163">
        <w:rPr>
          <w:rStyle w:val="Gungsuh12pt0pt"/>
          <w:rFonts w:ascii="Times New Roman" w:eastAsia="MS Mincho" w:hAnsi="Times New Roman" w:cs="Times New Roman"/>
        </w:rPr>
        <w:t>Остриков</w:t>
      </w:r>
      <w:proofErr w:type="spellEnd"/>
      <w:r w:rsidR="00192163">
        <w:rPr>
          <w:rStyle w:val="Gungsuh12pt0pt"/>
          <w:rFonts w:ascii="Times New Roman" w:eastAsia="MS Mincho" w:hAnsi="Times New Roman" w:cs="Times New Roman"/>
        </w:rPr>
        <w:t xml:space="preserve"> </w:t>
      </w:r>
      <w:r w:rsidRPr="00192163">
        <w:rPr>
          <w:rStyle w:val="Gungsuh12pt0pt"/>
          <w:rFonts w:ascii="Times New Roman" w:eastAsia="MS Mincho" w:hAnsi="Times New Roman" w:cs="Times New Roman"/>
        </w:rPr>
        <w:t xml:space="preserve">[и др.]; Под </w:t>
      </w:r>
      <w:proofErr w:type="spellStart"/>
      <w:r w:rsidRPr="00192163">
        <w:rPr>
          <w:rStyle w:val="Gungsuh12pt0pt"/>
          <w:rFonts w:ascii="Times New Roman" w:eastAsia="MS Mincho" w:hAnsi="Times New Roman" w:cs="Times New Roman"/>
        </w:rPr>
        <w:t>ред</w:t>
      </w:r>
      <w:proofErr w:type="spellEnd"/>
      <w:r w:rsidRPr="00192163">
        <w:rPr>
          <w:rStyle w:val="Gungsuh12pt0pt"/>
          <w:rFonts w:ascii="Times New Roman" w:eastAsia="MS Mincho" w:hAnsi="Times New Roman" w:cs="Times New Roman"/>
        </w:rPr>
        <w:t xml:space="preserve"> акад. РАСХН В. А. Панфилова. – М.: </w:t>
      </w:r>
      <w:proofErr w:type="spellStart"/>
      <w:r w:rsidRPr="00192163">
        <w:rPr>
          <w:rStyle w:val="Gungsuh12pt0pt"/>
          <w:rFonts w:ascii="Times New Roman" w:eastAsia="MS Mincho" w:hAnsi="Times New Roman" w:cs="Times New Roman"/>
        </w:rPr>
        <w:t>Высш</w:t>
      </w:r>
      <w:proofErr w:type="spellEnd"/>
      <w:r w:rsidRPr="00192163">
        <w:rPr>
          <w:rStyle w:val="Gungsuh12pt0pt"/>
          <w:rFonts w:ascii="Times New Roman" w:eastAsia="MS Mincho" w:hAnsi="Times New Roman" w:cs="Times New Roman"/>
        </w:rPr>
        <w:t xml:space="preserve">. </w:t>
      </w:r>
      <w:proofErr w:type="spellStart"/>
      <w:r w:rsidRPr="00192163">
        <w:rPr>
          <w:rStyle w:val="Gungsuh12pt0pt"/>
          <w:rFonts w:ascii="Times New Roman" w:eastAsia="MS Mincho" w:hAnsi="Times New Roman" w:cs="Times New Roman"/>
        </w:rPr>
        <w:t>шк</w:t>
      </w:r>
      <w:proofErr w:type="spellEnd"/>
      <w:r w:rsidRPr="00192163">
        <w:rPr>
          <w:rStyle w:val="Gungsuh12pt0pt"/>
          <w:rFonts w:ascii="Times New Roman" w:eastAsia="MS Mincho" w:hAnsi="Times New Roman" w:cs="Times New Roman"/>
        </w:rPr>
        <w:t>., 2001. – 680 с. : ил.</w:t>
      </w:r>
    </w:p>
    <w:p w:rsidR="0009118F" w:rsidRPr="00192163"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pacing w:val="-2"/>
          <w:sz w:val="24"/>
          <w:szCs w:val="24"/>
        </w:rPr>
        <w:t>Пат. </w:t>
      </w:r>
      <w:r w:rsidRPr="00192163">
        <w:rPr>
          <w:rFonts w:cs="Times New Roman"/>
          <w:sz w:val="24"/>
          <w:szCs w:val="24"/>
        </w:rPr>
        <w:t xml:space="preserve">2259526. </w:t>
      </w:r>
      <w:r w:rsidRPr="00192163">
        <w:rPr>
          <w:rFonts w:cs="Times New Roman"/>
          <w:spacing w:val="-2"/>
          <w:sz w:val="24"/>
          <w:szCs w:val="24"/>
        </w:rPr>
        <w:t>Российская Федерация, МПК </w:t>
      </w:r>
      <w:r w:rsidRPr="00192163">
        <w:rPr>
          <w:rFonts w:cs="Times New Roman"/>
          <w:sz w:val="24"/>
          <w:szCs w:val="24"/>
          <w:lang w:val="en-US"/>
        </w:rPr>
        <w:t>F</w:t>
      </w:r>
      <w:r w:rsidRPr="00192163">
        <w:rPr>
          <w:rFonts w:cs="Times New Roman"/>
          <w:sz w:val="24"/>
          <w:szCs w:val="24"/>
        </w:rPr>
        <w:t xml:space="preserve"> 26 </w:t>
      </w:r>
      <w:r w:rsidRPr="00192163">
        <w:rPr>
          <w:rFonts w:cs="Times New Roman"/>
          <w:sz w:val="24"/>
          <w:szCs w:val="24"/>
          <w:lang w:val="en-US"/>
        </w:rPr>
        <w:t>B</w:t>
      </w:r>
      <w:r w:rsidRPr="00192163">
        <w:rPr>
          <w:rFonts w:cs="Times New Roman"/>
          <w:sz w:val="24"/>
          <w:szCs w:val="24"/>
        </w:rPr>
        <w:t xml:space="preserve"> 11/04</w:t>
      </w:r>
      <w:r w:rsidRPr="00192163">
        <w:rPr>
          <w:rFonts w:cs="Times New Roman"/>
          <w:spacing w:val="-2"/>
          <w:sz w:val="24"/>
          <w:szCs w:val="24"/>
        </w:rPr>
        <w:t xml:space="preserve">. </w:t>
      </w:r>
      <w:r w:rsidRPr="00192163">
        <w:rPr>
          <w:rFonts w:cs="Times New Roman"/>
          <w:sz w:val="24"/>
          <w:szCs w:val="24"/>
        </w:rPr>
        <w:t>Устройство для непрерывной сушки сыпучих материалов</w:t>
      </w:r>
      <w:r w:rsidRPr="00192163">
        <w:rPr>
          <w:rStyle w:val="bigtext"/>
          <w:rFonts w:cs="Times New Roman"/>
          <w:spacing w:val="-2"/>
          <w:sz w:val="24"/>
          <w:szCs w:val="24"/>
        </w:rPr>
        <w:t xml:space="preserve"> / Г. В. </w:t>
      </w:r>
      <w:proofErr w:type="spellStart"/>
      <w:r w:rsidRPr="00192163">
        <w:rPr>
          <w:rStyle w:val="bigtext"/>
          <w:rFonts w:cs="Times New Roman"/>
          <w:spacing w:val="-2"/>
          <w:sz w:val="24"/>
          <w:szCs w:val="24"/>
        </w:rPr>
        <w:t>Серга</w:t>
      </w:r>
      <w:proofErr w:type="spellEnd"/>
      <w:r w:rsidRPr="00192163">
        <w:rPr>
          <w:rStyle w:val="bigtext"/>
          <w:rFonts w:cs="Times New Roman"/>
          <w:spacing w:val="-2"/>
          <w:sz w:val="24"/>
          <w:szCs w:val="24"/>
        </w:rPr>
        <w:t xml:space="preserve">, Д. В. </w:t>
      </w:r>
      <w:proofErr w:type="spellStart"/>
      <w:r w:rsidRPr="00192163">
        <w:rPr>
          <w:rStyle w:val="bigtext"/>
          <w:rFonts w:cs="Times New Roman"/>
          <w:spacing w:val="-2"/>
          <w:sz w:val="24"/>
          <w:szCs w:val="24"/>
        </w:rPr>
        <w:t>Квиткин</w:t>
      </w:r>
      <w:proofErr w:type="spellEnd"/>
      <w:r w:rsidRPr="00192163">
        <w:rPr>
          <w:rStyle w:val="bigtext"/>
          <w:rFonts w:cs="Times New Roman"/>
          <w:spacing w:val="-2"/>
          <w:sz w:val="24"/>
          <w:szCs w:val="24"/>
        </w:rPr>
        <w:t xml:space="preserve">, А. В. Фоменко, Н. Н. </w:t>
      </w:r>
      <w:proofErr w:type="spellStart"/>
      <w:r w:rsidRPr="00192163">
        <w:rPr>
          <w:rStyle w:val="bigtext"/>
          <w:rFonts w:cs="Times New Roman"/>
          <w:spacing w:val="-2"/>
          <w:sz w:val="24"/>
          <w:szCs w:val="24"/>
        </w:rPr>
        <w:t>Довжикова</w:t>
      </w:r>
      <w:proofErr w:type="spellEnd"/>
      <w:r w:rsidRPr="00192163">
        <w:rPr>
          <w:rFonts w:cs="Times New Roman"/>
          <w:spacing w:val="-2"/>
          <w:sz w:val="24"/>
          <w:szCs w:val="24"/>
        </w:rPr>
        <w:t>; заявитель и патентообладатель </w:t>
      </w:r>
      <w:r w:rsidRPr="00192163">
        <w:rPr>
          <w:rFonts w:cs="Times New Roman"/>
          <w:sz w:val="24"/>
          <w:szCs w:val="24"/>
        </w:rPr>
        <w:t>Кубанский государственный аграрный университет</w:t>
      </w:r>
      <w:r w:rsidRPr="00192163">
        <w:rPr>
          <w:rFonts w:cs="Times New Roman"/>
          <w:spacing w:val="-2"/>
          <w:sz w:val="24"/>
          <w:szCs w:val="24"/>
        </w:rPr>
        <w:t xml:space="preserve">; ‒ </w:t>
      </w:r>
      <w:r w:rsidRPr="00192163">
        <w:rPr>
          <w:rFonts w:cs="Times New Roman"/>
          <w:sz w:val="24"/>
          <w:szCs w:val="24"/>
        </w:rPr>
        <w:t xml:space="preserve">№ 2004104792/06; </w:t>
      </w:r>
      <w:proofErr w:type="spellStart"/>
      <w:r w:rsidRPr="00192163">
        <w:rPr>
          <w:rFonts w:cs="Times New Roman"/>
          <w:sz w:val="24"/>
          <w:szCs w:val="24"/>
        </w:rPr>
        <w:t>заявл</w:t>
      </w:r>
      <w:proofErr w:type="spellEnd"/>
      <w:r w:rsidRPr="00192163">
        <w:rPr>
          <w:rFonts w:cs="Times New Roman"/>
          <w:sz w:val="24"/>
          <w:szCs w:val="24"/>
        </w:rPr>
        <w:t xml:space="preserve">. 18.02.2004; </w:t>
      </w:r>
      <w:proofErr w:type="spellStart"/>
      <w:r w:rsidRPr="00192163">
        <w:rPr>
          <w:rFonts w:cs="Times New Roman"/>
          <w:sz w:val="24"/>
          <w:szCs w:val="24"/>
        </w:rPr>
        <w:t>опубл</w:t>
      </w:r>
      <w:proofErr w:type="spellEnd"/>
      <w:r w:rsidRPr="00192163">
        <w:rPr>
          <w:rFonts w:cs="Times New Roman"/>
          <w:sz w:val="24"/>
          <w:szCs w:val="24"/>
        </w:rPr>
        <w:t xml:space="preserve">. 27.08.2005, </w:t>
      </w:r>
      <w:proofErr w:type="spellStart"/>
      <w:r w:rsidRPr="00192163">
        <w:rPr>
          <w:rFonts w:cs="Times New Roman"/>
          <w:sz w:val="24"/>
          <w:szCs w:val="24"/>
        </w:rPr>
        <w:t>бюл</w:t>
      </w:r>
      <w:proofErr w:type="spellEnd"/>
      <w:r w:rsidRPr="00192163">
        <w:rPr>
          <w:rFonts w:cs="Times New Roman"/>
          <w:sz w:val="24"/>
          <w:szCs w:val="24"/>
        </w:rPr>
        <w:t>. № 24</w:t>
      </w:r>
      <w:r w:rsidRPr="00192163">
        <w:rPr>
          <w:rFonts w:cs="Times New Roman"/>
          <w:bCs/>
          <w:spacing w:val="-2"/>
          <w:sz w:val="24"/>
          <w:szCs w:val="24"/>
        </w:rPr>
        <w:t xml:space="preserve">. </w:t>
      </w:r>
      <w:r w:rsidRPr="00192163">
        <w:rPr>
          <w:rFonts w:cs="Times New Roman"/>
          <w:spacing w:val="-2"/>
          <w:sz w:val="24"/>
          <w:szCs w:val="24"/>
        </w:rPr>
        <w:t>‒  3 с. : ил.</w:t>
      </w:r>
    </w:p>
    <w:p w:rsidR="0009118F" w:rsidRPr="00192163"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pacing w:val="-2"/>
          <w:sz w:val="24"/>
          <w:szCs w:val="24"/>
        </w:rPr>
        <w:t xml:space="preserve"> Пат. </w:t>
      </w:r>
      <w:r w:rsidRPr="00192163">
        <w:rPr>
          <w:rFonts w:cs="Times New Roman"/>
          <w:sz w:val="24"/>
          <w:szCs w:val="24"/>
        </w:rPr>
        <w:t xml:space="preserve">2237223. </w:t>
      </w:r>
      <w:r w:rsidRPr="00192163">
        <w:rPr>
          <w:rFonts w:cs="Times New Roman"/>
          <w:spacing w:val="-2"/>
          <w:sz w:val="24"/>
          <w:szCs w:val="24"/>
        </w:rPr>
        <w:t>Российская Федерация, МПК </w:t>
      </w:r>
      <w:r w:rsidRPr="00192163">
        <w:rPr>
          <w:rFonts w:cs="Times New Roman"/>
          <w:sz w:val="24"/>
          <w:szCs w:val="24"/>
          <w:lang w:val="en-US"/>
        </w:rPr>
        <w:t>F</w:t>
      </w:r>
      <w:r w:rsidRPr="00192163">
        <w:rPr>
          <w:rFonts w:cs="Times New Roman"/>
          <w:sz w:val="24"/>
          <w:szCs w:val="24"/>
        </w:rPr>
        <w:t xml:space="preserve"> 26 </w:t>
      </w:r>
      <w:r w:rsidRPr="00192163">
        <w:rPr>
          <w:rFonts w:cs="Times New Roman"/>
          <w:sz w:val="24"/>
          <w:szCs w:val="24"/>
          <w:lang w:val="en-US"/>
        </w:rPr>
        <w:t>B</w:t>
      </w:r>
      <w:r w:rsidRPr="00192163">
        <w:rPr>
          <w:rFonts w:cs="Times New Roman"/>
          <w:sz w:val="24"/>
          <w:szCs w:val="24"/>
        </w:rPr>
        <w:t xml:space="preserve"> 11/04</w:t>
      </w:r>
      <w:r w:rsidRPr="00192163">
        <w:rPr>
          <w:rFonts w:cs="Times New Roman"/>
          <w:spacing w:val="-2"/>
          <w:sz w:val="24"/>
          <w:szCs w:val="24"/>
        </w:rPr>
        <w:t xml:space="preserve">. </w:t>
      </w:r>
      <w:r w:rsidRPr="00192163">
        <w:rPr>
          <w:rFonts w:cs="Times New Roman"/>
          <w:sz w:val="24"/>
          <w:szCs w:val="24"/>
        </w:rPr>
        <w:t>Устройство для непрерывной сушки сыпучих материалов</w:t>
      </w:r>
      <w:r w:rsidRPr="00192163">
        <w:rPr>
          <w:rStyle w:val="bigtext"/>
          <w:rFonts w:cs="Times New Roman"/>
          <w:spacing w:val="-2"/>
          <w:sz w:val="24"/>
          <w:szCs w:val="24"/>
        </w:rPr>
        <w:t xml:space="preserve"> /</w:t>
      </w:r>
      <w:r w:rsidR="00192163">
        <w:rPr>
          <w:rStyle w:val="bigtext"/>
          <w:rFonts w:cs="Times New Roman"/>
          <w:spacing w:val="-2"/>
          <w:sz w:val="24"/>
          <w:szCs w:val="24"/>
        </w:rPr>
        <w:t xml:space="preserve"> </w:t>
      </w:r>
      <w:r w:rsidRPr="00192163">
        <w:rPr>
          <w:rStyle w:val="bigtext"/>
          <w:rFonts w:cs="Times New Roman"/>
          <w:spacing w:val="-2"/>
          <w:sz w:val="24"/>
          <w:szCs w:val="24"/>
        </w:rPr>
        <w:t xml:space="preserve">Г. В. </w:t>
      </w:r>
      <w:proofErr w:type="spellStart"/>
      <w:r w:rsidRPr="00192163">
        <w:rPr>
          <w:rStyle w:val="bigtext"/>
          <w:rFonts w:cs="Times New Roman"/>
          <w:spacing w:val="-2"/>
          <w:sz w:val="24"/>
          <w:szCs w:val="24"/>
        </w:rPr>
        <w:t>Серга</w:t>
      </w:r>
      <w:proofErr w:type="spellEnd"/>
      <w:r w:rsidRPr="00192163">
        <w:rPr>
          <w:rStyle w:val="bigtext"/>
          <w:rFonts w:cs="Times New Roman"/>
          <w:spacing w:val="-2"/>
          <w:sz w:val="24"/>
          <w:szCs w:val="24"/>
        </w:rPr>
        <w:t xml:space="preserve">, Л. Н. Луговая, Н. Н. </w:t>
      </w:r>
      <w:proofErr w:type="spellStart"/>
      <w:r w:rsidRPr="00192163">
        <w:rPr>
          <w:rStyle w:val="bigtext"/>
          <w:rFonts w:cs="Times New Roman"/>
          <w:spacing w:val="-2"/>
          <w:sz w:val="24"/>
          <w:szCs w:val="24"/>
        </w:rPr>
        <w:t>Довжикова</w:t>
      </w:r>
      <w:proofErr w:type="spellEnd"/>
      <w:r w:rsidRPr="00192163">
        <w:rPr>
          <w:rStyle w:val="bigtext"/>
          <w:rFonts w:cs="Times New Roman"/>
          <w:spacing w:val="-2"/>
          <w:sz w:val="24"/>
          <w:szCs w:val="24"/>
        </w:rPr>
        <w:t xml:space="preserve">, Ф. Ф. </w:t>
      </w:r>
      <w:proofErr w:type="spellStart"/>
      <w:r w:rsidRPr="00192163">
        <w:rPr>
          <w:rStyle w:val="bigtext"/>
          <w:rFonts w:cs="Times New Roman"/>
          <w:spacing w:val="-2"/>
          <w:sz w:val="24"/>
          <w:szCs w:val="24"/>
        </w:rPr>
        <w:t>Кремянский</w:t>
      </w:r>
      <w:proofErr w:type="spellEnd"/>
      <w:r w:rsidRPr="00192163">
        <w:rPr>
          <w:rFonts w:cs="Times New Roman"/>
          <w:spacing w:val="-2"/>
          <w:sz w:val="24"/>
          <w:szCs w:val="24"/>
        </w:rPr>
        <w:t>; заявитель и патентообладатель </w:t>
      </w:r>
      <w:r w:rsidRPr="00192163">
        <w:rPr>
          <w:rFonts w:cs="Times New Roman"/>
          <w:sz w:val="24"/>
          <w:szCs w:val="24"/>
        </w:rPr>
        <w:t>Кубанский государственный аграрный университет</w:t>
      </w:r>
      <w:r w:rsidRPr="00192163">
        <w:rPr>
          <w:rFonts w:cs="Times New Roman"/>
          <w:spacing w:val="-2"/>
          <w:sz w:val="24"/>
          <w:szCs w:val="24"/>
        </w:rPr>
        <w:t xml:space="preserve">;  ‒ </w:t>
      </w:r>
      <w:r w:rsidRPr="00192163">
        <w:rPr>
          <w:rFonts w:cs="Times New Roman"/>
          <w:sz w:val="24"/>
          <w:szCs w:val="24"/>
        </w:rPr>
        <w:t xml:space="preserve">№ 2002130879/06;  </w:t>
      </w:r>
      <w:proofErr w:type="spellStart"/>
      <w:r w:rsidRPr="00192163">
        <w:rPr>
          <w:rFonts w:cs="Times New Roman"/>
          <w:sz w:val="24"/>
          <w:szCs w:val="24"/>
        </w:rPr>
        <w:t>заявл</w:t>
      </w:r>
      <w:proofErr w:type="spellEnd"/>
      <w:r w:rsidRPr="00192163">
        <w:rPr>
          <w:rFonts w:cs="Times New Roman"/>
          <w:sz w:val="24"/>
          <w:szCs w:val="24"/>
        </w:rPr>
        <w:t xml:space="preserve">. 18.11.2002; </w:t>
      </w:r>
      <w:proofErr w:type="spellStart"/>
      <w:r w:rsidRPr="00192163">
        <w:rPr>
          <w:rFonts w:cs="Times New Roman"/>
          <w:sz w:val="24"/>
          <w:szCs w:val="24"/>
        </w:rPr>
        <w:t>опубл</w:t>
      </w:r>
      <w:proofErr w:type="spellEnd"/>
      <w:r w:rsidRPr="00192163">
        <w:rPr>
          <w:rFonts w:cs="Times New Roman"/>
          <w:sz w:val="24"/>
          <w:szCs w:val="24"/>
        </w:rPr>
        <w:t xml:space="preserve">. 10.06.2004, </w:t>
      </w:r>
      <w:proofErr w:type="spellStart"/>
      <w:r w:rsidRPr="00192163">
        <w:rPr>
          <w:rFonts w:cs="Times New Roman"/>
          <w:sz w:val="24"/>
          <w:szCs w:val="24"/>
        </w:rPr>
        <w:t>бюл</w:t>
      </w:r>
      <w:proofErr w:type="spellEnd"/>
      <w:r w:rsidRPr="00192163">
        <w:rPr>
          <w:rFonts w:cs="Times New Roman"/>
          <w:sz w:val="24"/>
          <w:szCs w:val="24"/>
        </w:rPr>
        <w:t>. № 16</w:t>
      </w:r>
      <w:r w:rsidRPr="00192163">
        <w:rPr>
          <w:rFonts w:cs="Times New Roman"/>
          <w:bCs/>
          <w:spacing w:val="-2"/>
          <w:sz w:val="24"/>
          <w:szCs w:val="24"/>
        </w:rPr>
        <w:t xml:space="preserve">. </w:t>
      </w:r>
      <w:r w:rsidRPr="00192163">
        <w:rPr>
          <w:rFonts w:cs="Times New Roman"/>
          <w:spacing w:val="-2"/>
          <w:sz w:val="24"/>
          <w:szCs w:val="24"/>
        </w:rPr>
        <w:t>‒  3 с. : ил.</w:t>
      </w:r>
    </w:p>
    <w:p w:rsidR="0009118F" w:rsidRPr="00192163"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pacing w:val="-2"/>
          <w:sz w:val="24"/>
          <w:szCs w:val="24"/>
        </w:rPr>
        <w:t xml:space="preserve"> Пат. </w:t>
      </w:r>
      <w:r w:rsidRPr="00192163">
        <w:rPr>
          <w:rFonts w:cs="Times New Roman"/>
          <w:sz w:val="24"/>
          <w:szCs w:val="24"/>
        </w:rPr>
        <w:t xml:space="preserve">2276762. </w:t>
      </w:r>
      <w:r w:rsidRPr="00192163">
        <w:rPr>
          <w:rFonts w:cs="Times New Roman"/>
          <w:spacing w:val="-2"/>
          <w:sz w:val="24"/>
          <w:szCs w:val="24"/>
        </w:rPr>
        <w:t>Российская Федерация, МПК </w:t>
      </w:r>
      <w:r w:rsidRPr="00192163">
        <w:rPr>
          <w:rFonts w:cs="Times New Roman"/>
          <w:sz w:val="24"/>
          <w:szCs w:val="24"/>
          <w:lang w:val="en-US"/>
        </w:rPr>
        <w:t>F</w:t>
      </w:r>
      <w:r w:rsidRPr="00192163">
        <w:rPr>
          <w:rFonts w:cs="Times New Roman"/>
          <w:sz w:val="24"/>
          <w:szCs w:val="24"/>
        </w:rPr>
        <w:t xml:space="preserve"> 26 </w:t>
      </w:r>
      <w:r w:rsidRPr="00192163">
        <w:rPr>
          <w:rFonts w:cs="Times New Roman"/>
          <w:sz w:val="24"/>
          <w:szCs w:val="24"/>
          <w:lang w:val="en-US"/>
        </w:rPr>
        <w:t>B</w:t>
      </w:r>
      <w:r w:rsidRPr="00192163">
        <w:rPr>
          <w:rFonts w:cs="Times New Roman"/>
          <w:sz w:val="24"/>
          <w:szCs w:val="24"/>
        </w:rPr>
        <w:t xml:space="preserve"> 11/04</w:t>
      </w:r>
      <w:r w:rsidRPr="00192163">
        <w:rPr>
          <w:rFonts w:cs="Times New Roman"/>
          <w:spacing w:val="-2"/>
          <w:sz w:val="24"/>
          <w:szCs w:val="24"/>
        </w:rPr>
        <w:t xml:space="preserve">. </w:t>
      </w:r>
      <w:r w:rsidRPr="00192163">
        <w:rPr>
          <w:rFonts w:cs="Times New Roman"/>
          <w:sz w:val="24"/>
          <w:szCs w:val="24"/>
        </w:rPr>
        <w:t>Устройство для непрерывной сушки сыпучих материалов</w:t>
      </w:r>
      <w:r w:rsidRPr="00192163">
        <w:rPr>
          <w:rStyle w:val="bigtext"/>
          <w:rFonts w:cs="Times New Roman"/>
          <w:spacing w:val="-2"/>
          <w:sz w:val="24"/>
          <w:szCs w:val="24"/>
        </w:rPr>
        <w:t xml:space="preserve"> / </w:t>
      </w:r>
      <w:r w:rsidR="00192163">
        <w:rPr>
          <w:rStyle w:val="bigtext"/>
          <w:rFonts w:cs="Times New Roman"/>
          <w:spacing w:val="-2"/>
          <w:sz w:val="24"/>
          <w:szCs w:val="24"/>
        </w:rPr>
        <w:t xml:space="preserve"> </w:t>
      </w:r>
      <w:r w:rsidRPr="00192163">
        <w:rPr>
          <w:rStyle w:val="bigtext"/>
          <w:rFonts w:cs="Times New Roman"/>
          <w:spacing w:val="-2"/>
          <w:sz w:val="24"/>
          <w:szCs w:val="24"/>
        </w:rPr>
        <w:t xml:space="preserve">Г. В. </w:t>
      </w:r>
      <w:proofErr w:type="spellStart"/>
      <w:r w:rsidRPr="00192163">
        <w:rPr>
          <w:rStyle w:val="bigtext"/>
          <w:rFonts w:cs="Times New Roman"/>
          <w:spacing w:val="-2"/>
          <w:sz w:val="24"/>
          <w:szCs w:val="24"/>
        </w:rPr>
        <w:t>Серга</w:t>
      </w:r>
      <w:proofErr w:type="spellEnd"/>
      <w:r w:rsidRPr="00192163">
        <w:rPr>
          <w:rStyle w:val="bigtext"/>
          <w:rFonts w:cs="Times New Roman"/>
          <w:spacing w:val="-2"/>
          <w:sz w:val="24"/>
          <w:szCs w:val="24"/>
        </w:rPr>
        <w:t xml:space="preserve">, Н. Н. </w:t>
      </w:r>
      <w:proofErr w:type="spellStart"/>
      <w:r w:rsidRPr="00192163">
        <w:rPr>
          <w:rStyle w:val="bigtext"/>
          <w:rFonts w:cs="Times New Roman"/>
          <w:spacing w:val="-2"/>
          <w:sz w:val="24"/>
          <w:szCs w:val="24"/>
        </w:rPr>
        <w:t>Довжикова</w:t>
      </w:r>
      <w:proofErr w:type="spellEnd"/>
      <w:r w:rsidRPr="00192163">
        <w:rPr>
          <w:rStyle w:val="bigtext"/>
          <w:rFonts w:cs="Times New Roman"/>
          <w:spacing w:val="-2"/>
          <w:sz w:val="24"/>
          <w:szCs w:val="24"/>
        </w:rPr>
        <w:t xml:space="preserve">, Л. Н. Луговая,  Ф. Ф. </w:t>
      </w:r>
      <w:proofErr w:type="spellStart"/>
      <w:r w:rsidRPr="00192163">
        <w:rPr>
          <w:rStyle w:val="bigtext"/>
          <w:rFonts w:cs="Times New Roman"/>
          <w:spacing w:val="-2"/>
          <w:sz w:val="24"/>
          <w:szCs w:val="24"/>
        </w:rPr>
        <w:t>Кремянский</w:t>
      </w:r>
      <w:proofErr w:type="spellEnd"/>
      <w:r w:rsidRPr="00192163">
        <w:rPr>
          <w:rFonts w:cs="Times New Roman"/>
          <w:spacing w:val="-2"/>
          <w:sz w:val="24"/>
          <w:szCs w:val="24"/>
        </w:rPr>
        <w:t>; заявитель и патентообладатель </w:t>
      </w:r>
      <w:r w:rsidRPr="00192163">
        <w:rPr>
          <w:rFonts w:cs="Times New Roman"/>
          <w:sz w:val="24"/>
          <w:szCs w:val="24"/>
        </w:rPr>
        <w:t>Кубанский государственный аграрный университет</w:t>
      </w:r>
      <w:r w:rsidRPr="00192163">
        <w:rPr>
          <w:rFonts w:cs="Times New Roman"/>
          <w:spacing w:val="-2"/>
          <w:sz w:val="24"/>
          <w:szCs w:val="24"/>
        </w:rPr>
        <w:t xml:space="preserve">;  ‒ </w:t>
      </w:r>
      <w:r w:rsidRPr="00192163">
        <w:rPr>
          <w:rFonts w:cs="Times New Roman"/>
          <w:sz w:val="24"/>
          <w:szCs w:val="24"/>
        </w:rPr>
        <w:t xml:space="preserve">№ 200434317/06; </w:t>
      </w:r>
      <w:proofErr w:type="spellStart"/>
      <w:r w:rsidRPr="00192163">
        <w:rPr>
          <w:rFonts w:cs="Times New Roman"/>
          <w:sz w:val="24"/>
          <w:szCs w:val="24"/>
        </w:rPr>
        <w:t>заявл</w:t>
      </w:r>
      <w:proofErr w:type="spellEnd"/>
      <w:r w:rsidRPr="00192163">
        <w:rPr>
          <w:rFonts w:cs="Times New Roman"/>
          <w:sz w:val="24"/>
          <w:szCs w:val="24"/>
        </w:rPr>
        <w:t xml:space="preserve">. 24.11.2004; </w:t>
      </w:r>
      <w:proofErr w:type="spellStart"/>
      <w:r w:rsidRPr="00192163">
        <w:rPr>
          <w:rFonts w:cs="Times New Roman"/>
          <w:sz w:val="24"/>
          <w:szCs w:val="24"/>
        </w:rPr>
        <w:t>опубл</w:t>
      </w:r>
      <w:proofErr w:type="spellEnd"/>
      <w:r w:rsidRPr="00192163">
        <w:rPr>
          <w:rFonts w:cs="Times New Roman"/>
          <w:sz w:val="24"/>
          <w:szCs w:val="24"/>
        </w:rPr>
        <w:t xml:space="preserve">. 20.05.2006, </w:t>
      </w:r>
      <w:proofErr w:type="spellStart"/>
      <w:r w:rsidRPr="00192163">
        <w:rPr>
          <w:rFonts w:cs="Times New Roman"/>
          <w:sz w:val="24"/>
          <w:szCs w:val="24"/>
        </w:rPr>
        <w:t>бюл</w:t>
      </w:r>
      <w:proofErr w:type="spellEnd"/>
      <w:r w:rsidRPr="00192163">
        <w:rPr>
          <w:rFonts w:cs="Times New Roman"/>
          <w:sz w:val="24"/>
          <w:szCs w:val="24"/>
        </w:rPr>
        <w:t>. № 14</w:t>
      </w:r>
      <w:r w:rsidRPr="00192163">
        <w:rPr>
          <w:rFonts w:cs="Times New Roman"/>
          <w:bCs/>
          <w:spacing w:val="-2"/>
          <w:sz w:val="24"/>
          <w:szCs w:val="24"/>
        </w:rPr>
        <w:t xml:space="preserve">. </w:t>
      </w:r>
      <w:r w:rsidRPr="00192163">
        <w:rPr>
          <w:rFonts w:cs="Times New Roman"/>
          <w:spacing w:val="-2"/>
          <w:sz w:val="24"/>
          <w:szCs w:val="24"/>
        </w:rPr>
        <w:t>‒  3 с. : ил.</w:t>
      </w:r>
    </w:p>
    <w:p w:rsidR="0009118F" w:rsidRPr="00192163"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pacing w:val="-2"/>
          <w:sz w:val="24"/>
          <w:szCs w:val="24"/>
        </w:rPr>
        <w:t xml:space="preserve"> Пат. </w:t>
      </w:r>
      <w:r w:rsidRPr="00192163">
        <w:rPr>
          <w:rFonts w:cs="Times New Roman"/>
          <w:sz w:val="24"/>
          <w:szCs w:val="24"/>
        </w:rPr>
        <w:t xml:space="preserve">2458299. </w:t>
      </w:r>
      <w:r w:rsidRPr="00192163">
        <w:rPr>
          <w:rFonts w:cs="Times New Roman"/>
          <w:spacing w:val="-2"/>
          <w:sz w:val="24"/>
          <w:szCs w:val="24"/>
        </w:rPr>
        <w:t>Российская Федерация, МПК </w:t>
      </w:r>
      <w:r w:rsidRPr="00192163">
        <w:rPr>
          <w:rFonts w:cs="Times New Roman"/>
          <w:sz w:val="24"/>
          <w:szCs w:val="24"/>
          <w:lang w:val="en-US"/>
        </w:rPr>
        <w:t>F</w:t>
      </w:r>
      <w:r w:rsidRPr="00192163">
        <w:rPr>
          <w:rFonts w:cs="Times New Roman"/>
          <w:sz w:val="24"/>
          <w:szCs w:val="24"/>
        </w:rPr>
        <w:t xml:space="preserve"> 26 </w:t>
      </w:r>
      <w:r w:rsidRPr="00192163">
        <w:rPr>
          <w:rFonts w:cs="Times New Roman"/>
          <w:sz w:val="24"/>
          <w:szCs w:val="24"/>
          <w:lang w:val="en-US"/>
        </w:rPr>
        <w:t>B</w:t>
      </w:r>
      <w:r w:rsidRPr="00192163">
        <w:rPr>
          <w:rFonts w:cs="Times New Roman"/>
          <w:sz w:val="24"/>
          <w:szCs w:val="24"/>
        </w:rPr>
        <w:t xml:space="preserve"> 11/04</w:t>
      </w:r>
      <w:r w:rsidRPr="00192163">
        <w:rPr>
          <w:rFonts w:cs="Times New Roman"/>
          <w:spacing w:val="-2"/>
          <w:sz w:val="24"/>
          <w:szCs w:val="24"/>
        </w:rPr>
        <w:t xml:space="preserve">. </w:t>
      </w:r>
      <w:r w:rsidRPr="00192163">
        <w:rPr>
          <w:rFonts w:cs="Times New Roman"/>
          <w:sz w:val="24"/>
          <w:szCs w:val="24"/>
        </w:rPr>
        <w:t>Устройство для непрерывной сушки сыпучих материалов</w:t>
      </w:r>
      <w:r w:rsidRPr="00192163">
        <w:rPr>
          <w:rStyle w:val="bigtext"/>
          <w:rFonts w:cs="Times New Roman"/>
          <w:spacing w:val="-2"/>
          <w:sz w:val="24"/>
          <w:szCs w:val="24"/>
        </w:rPr>
        <w:t xml:space="preserve"> /</w:t>
      </w:r>
      <w:r w:rsidR="00192163">
        <w:rPr>
          <w:rStyle w:val="bigtext"/>
          <w:rFonts w:cs="Times New Roman"/>
          <w:spacing w:val="-2"/>
          <w:sz w:val="24"/>
          <w:szCs w:val="24"/>
        </w:rPr>
        <w:t xml:space="preserve"> </w:t>
      </w:r>
      <w:r w:rsidRPr="00192163">
        <w:rPr>
          <w:rStyle w:val="bigtext"/>
          <w:rFonts w:cs="Times New Roman"/>
          <w:spacing w:val="-2"/>
          <w:sz w:val="24"/>
          <w:szCs w:val="24"/>
        </w:rPr>
        <w:t xml:space="preserve">К.А. Белокур, В. Д. </w:t>
      </w:r>
      <w:proofErr w:type="spellStart"/>
      <w:r w:rsidRPr="00192163">
        <w:rPr>
          <w:rStyle w:val="bigtext"/>
          <w:rFonts w:cs="Times New Roman"/>
          <w:spacing w:val="-2"/>
          <w:sz w:val="24"/>
          <w:szCs w:val="24"/>
        </w:rPr>
        <w:t>Таратута</w:t>
      </w:r>
      <w:proofErr w:type="spellEnd"/>
      <w:r w:rsidRPr="00192163">
        <w:rPr>
          <w:rStyle w:val="bigtext"/>
          <w:rFonts w:cs="Times New Roman"/>
          <w:spacing w:val="-2"/>
          <w:sz w:val="24"/>
          <w:szCs w:val="24"/>
        </w:rPr>
        <w:t xml:space="preserve">, Г. В. </w:t>
      </w:r>
      <w:proofErr w:type="spellStart"/>
      <w:r w:rsidRPr="00192163">
        <w:rPr>
          <w:rStyle w:val="bigtext"/>
          <w:rFonts w:cs="Times New Roman"/>
          <w:spacing w:val="-2"/>
          <w:sz w:val="24"/>
          <w:szCs w:val="24"/>
        </w:rPr>
        <w:t>Серга</w:t>
      </w:r>
      <w:proofErr w:type="spellEnd"/>
      <w:r w:rsidRPr="00192163">
        <w:rPr>
          <w:rFonts w:cs="Times New Roman"/>
          <w:spacing w:val="-2"/>
          <w:sz w:val="24"/>
          <w:szCs w:val="24"/>
        </w:rPr>
        <w:t xml:space="preserve">; </w:t>
      </w:r>
      <w:r w:rsidRPr="00192163">
        <w:rPr>
          <w:rFonts w:cs="Times New Roman"/>
          <w:spacing w:val="-2"/>
          <w:sz w:val="24"/>
          <w:szCs w:val="24"/>
        </w:rPr>
        <w:lastRenderedPageBreak/>
        <w:t>заявитель и патентообладатель </w:t>
      </w:r>
      <w:r w:rsidRPr="00192163">
        <w:rPr>
          <w:rFonts w:cs="Times New Roman"/>
          <w:sz w:val="24"/>
          <w:szCs w:val="24"/>
        </w:rPr>
        <w:t>Кубанский государственный аграрный университет</w:t>
      </w:r>
      <w:r w:rsidRPr="00192163">
        <w:rPr>
          <w:rFonts w:cs="Times New Roman"/>
          <w:spacing w:val="-2"/>
          <w:sz w:val="24"/>
          <w:szCs w:val="24"/>
        </w:rPr>
        <w:t xml:space="preserve">;  ‒ </w:t>
      </w:r>
      <w:r w:rsidRPr="00192163">
        <w:rPr>
          <w:rFonts w:cs="Times New Roman"/>
          <w:sz w:val="24"/>
          <w:szCs w:val="24"/>
        </w:rPr>
        <w:t xml:space="preserve">№ 201105214/06;  </w:t>
      </w:r>
      <w:proofErr w:type="spellStart"/>
      <w:r w:rsidRPr="00192163">
        <w:rPr>
          <w:rFonts w:cs="Times New Roman"/>
          <w:sz w:val="24"/>
          <w:szCs w:val="24"/>
        </w:rPr>
        <w:t>заявл</w:t>
      </w:r>
      <w:proofErr w:type="spellEnd"/>
      <w:r w:rsidRPr="00192163">
        <w:rPr>
          <w:rFonts w:cs="Times New Roman"/>
          <w:sz w:val="24"/>
          <w:szCs w:val="24"/>
        </w:rPr>
        <w:t xml:space="preserve">. 11.02.2011; </w:t>
      </w:r>
      <w:proofErr w:type="spellStart"/>
      <w:r w:rsidRPr="00192163">
        <w:rPr>
          <w:rFonts w:cs="Times New Roman"/>
          <w:sz w:val="24"/>
          <w:szCs w:val="24"/>
        </w:rPr>
        <w:t>опубл</w:t>
      </w:r>
      <w:proofErr w:type="spellEnd"/>
      <w:r w:rsidRPr="00192163">
        <w:rPr>
          <w:rFonts w:cs="Times New Roman"/>
          <w:sz w:val="24"/>
          <w:szCs w:val="24"/>
        </w:rPr>
        <w:t xml:space="preserve">. 10.08.2012, </w:t>
      </w:r>
      <w:proofErr w:type="spellStart"/>
      <w:r w:rsidRPr="00192163">
        <w:rPr>
          <w:rFonts w:cs="Times New Roman"/>
          <w:sz w:val="24"/>
          <w:szCs w:val="24"/>
        </w:rPr>
        <w:t>бюл</w:t>
      </w:r>
      <w:proofErr w:type="spellEnd"/>
      <w:r w:rsidRPr="00192163">
        <w:rPr>
          <w:rFonts w:cs="Times New Roman"/>
          <w:sz w:val="24"/>
          <w:szCs w:val="24"/>
        </w:rPr>
        <w:t>. № 22</w:t>
      </w:r>
      <w:r w:rsidRPr="00192163">
        <w:rPr>
          <w:rFonts w:cs="Times New Roman"/>
          <w:bCs/>
          <w:spacing w:val="-2"/>
          <w:sz w:val="24"/>
          <w:szCs w:val="24"/>
        </w:rPr>
        <w:t xml:space="preserve">. </w:t>
      </w:r>
      <w:r w:rsidRPr="00192163">
        <w:rPr>
          <w:rFonts w:cs="Times New Roman"/>
          <w:spacing w:val="-2"/>
          <w:sz w:val="24"/>
          <w:szCs w:val="24"/>
        </w:rPr>
        <w:t>‒  3 с. : ил.</w:t>
      </w:r>
    </w:p>
    <w:p w:rsidR="0009118F" w:rsidRPr="00192163"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pacing w:val="-2"/>
          <w:sz w:val="24"/>
          <w:szCs w:val="24"/>
        </w:rPr>
        <w:t>Пат. </w:t>
      </w:r>
      <w:r w:rsidRPr="00192163">
        <w:rPr>
          <w:rFonts w:cs="Times New Roman"/>
          <w:sz w:val="24"/>
          <w:szCs w:val="24"/>
        </w:rPr>
        <w:t xml:space="preserve">2568347. </w:t>
      </w:r>
      <w:r w:rsidRPr="00192163">
        <w:rPr>
          <w:rFonts w:cs="Times New Roman"/>
          <w:spacing w:val="-2"/>
          <w:sz w:val="24"/>
          <w:szCs w:val="24"/>
        </w:rPr>
        <w:t>Российская Федерация, МПК </w:t>
      </w:r>
      <w:r w:rsidRPr="00192163">
        <w:rPr>
          <w:rFonts w:cs="Times New Roman"/>
          <w:sz w:val="24"/>
          <w:szCs w:val="24"/>
          <w:lang w:val="en-US"/>
        </w:rPr>
        <w:t>F</w:t>
      </w:r>
      <w:r w:rsidRPr="00192163">
        <w:rPr>
          <w:rFonts w:cs="Times New Roman"/>
          <w:sz w:val="24"/>
          <w:szCs w:val="24"/>
        </w:rPr>
        <w:t xml:space="preserve"> 26 </w:t>
      </w:r>
      <w:r w:rsidRPr="00192163">
        <w:rPr>
          <w:rFonts w:cs="Times New Roman"/>
          <w:sz w:val="24"/>
          <w:szCs w:val="24"/>
          <w:lang w:val="en-US"/>
        </w:rPr>
        <w:t>B</w:t>
      </w:r>
      <w:r w:rsidRPr="00192163">
        <w:rPr>
          <w:rFonts w:cs="Times New Roman"/>
          <w:sz w:val="24"/>
          <w:szCs w:val="24"/>
        </w:rPr>
        <w:t xml:space="preserve"> 11/04</w:t>
      </w:r>
      <w:r w:rsidRPr="00192163">
        <w:rPr>
          <w:rFonts w:cs="Times New Roman"/>
          <w:spacing w:val="-2"/>
          <w:sz w:val="24"/>
          <w:szCs w:val="24"/>
        </w:rPr>
        <w:t xml:space="preserve">. </w:t>
      </w:r>
      <w:r w:rsidRPr="00192163">
        <w:rPr>
          <w:rFonts w:cs="Times New Roman"/>
          <w:sz w:val="24"/>
          <w:szCs w:val="24"/>
        </w:rPr>
        <w:t>Устройство для непрерывной сушки сыпучих материалов</w:t>
      </w:r>
      <w:r w:rsidRPr="00192163">
        <w:rPr>
          <w:rStyle w:val="bigtext"/>
          <w:rFonts w:cs="Times New Roman"/>
          <w:spacing w:val="-2"/>
          <w:sz w:val="24"/>
          <w:szCs w:val="24"/>
        </w:rPr>
        <w:t xml:space="preserve"> /</w:t>
      </w:r>
      <w:r w:rsidR="00192163">
        <w:rPr>
          <w:rStyle w:val="bigtext"/>
          <w:rFonts w:cs="Times New Roman"/>
          <w:spacing w:val="-2"/>
          <w:sz w:val="24"/>
          <w:szCs w:val="24"/>
        </w:rPr>
        <w:t xml:space="preserve"> </w:t>
      </w:r>
      <w:r w:rsidRPr="00192163">
        <w:rPr>
          <w:rStyle w:val="bigtext"/>
          <w:rFonts w:cs="Times New Roman"/>
          <w:spacing w:val="-2"/>
          <w:sz w:val="24"/>
          <w:szCs w:val="24"/>
        </w:rPr>
        <w:t xml:space="preserve">А. Ю. Марченко, Г. В. </w:t>
      </w:r>
      <w:proofErr w:type="spellStart"/>
      <w:r w:rsidRPr="00192163">
        <w:rPr>
          <w:rStyle w:val="bigtext"/>
          <w:rFonts w:cs="Times New Roman"/>
          <w:spacing w:val="-2"/>
          <w:sz w:val="24"/>
          <w:szCs w:val="24"/>
        </w:rPr>
        <w:t>Серга</w:t>
      </w:r>
      <w:proofErr w:type="spellEnd"/>
      <w:r w:rsidRPr="00192163">
        <w:rPr>
          <w:rFonts w:cs="Times New Roman"/>
          <w:spacing w:val="-2"/>
          <w:sz w:val="24"/>
          <w:szCs w:val="24"/>
        </w:rPr>
        <w:t>; заявитель и патентообладатель </w:t>
      </w:r>
      <w:r w:rsidRPr="00192163">
        <w:rPr>
          <w:rFonts w:cs="Times New Roman"/>
          <w:sz w:val="24"/>
          <w:szCs w:val="24"/>
        </w:rPr>
        <w:t>Кубанский государственный аграрный университет</w:t>
      </w:r>
      <w:r w:rsidRPr="00192163">
        <w:rPr>
          <w:rFonts w:cs="Times New Roman"/>
          <w:spacing w:val="-2"/>
          <w:sz w:val="24"/>
          <w:szCs w:val="24"/>
        </w:rPr>
        <w:t xml:space="preserve">;  ‒ </w:t>
      </w:r>
      <w:r w:rsidRPr="00192163">
        <w:rPr>
          <w:rFonts w:cs="Times New Roman"/>
          <w:sz w:val="24"/>
          <w:szCs w:val="24"/>
        </w:rPr>
        <w:t xml:space="preserve">№ 201105214/06;  </w:t>
      </w:r>
      <w:proofErr w:type="spellStart"/>
      <w:r w:rsidRPr="00192163">
        <w:rPr>
          <w:rFonts w:cs="Times New Roman"/>
          <w:sz w:val="24"/>
          <w:szCs w:val="24"/>
        </w:rPr>
        <w:t>заявл</w:t>
      </w:r>
      <w:proofErr w:type="spellEnd"/>
      <w:r w:rsidRPr="00192163">
        <w:rPr>
          <w:rFonts w:cs="Times New Roman"/>
          <w:sz w:val="24"/>
          <w:szCs w:val="24"/>
        </w:rPr>
        <w:t xml:space="preserve">. 16.09.2014; </w:t>
      </w:r>
      <w:proofErr w:type="spellStart"/>
      <w:r w:rsidRPr="00192163">
        <w:rPr>
          <w:rFonts w:cs="Times New Roman"/>
          <w:sz w:val="24"/>
          <w:szCs w:val="24"/>
        </w:rPr>
        <w:t>опубл</w:t>
      </w:r>
      <w:proofErr w:type="spellEnd"/>
      <w:r w:rsidRPr="00192163">
        <w:rPr>
          <w:rFonts w:cs="Times New Roman"/>
          <w:sz w:val="24"/>
          <w:szCs w:val="24"/>
        </w:rPr>
        <w:t xml:space="preserve">. 20.11.2015, </w:t>
      </w:r>
      <w:proofErr w:type="spellStart"/>
      <w:r w:rsidRPr="00192163">
        <w:rPr>
          <w:rFonts w:cs="Times New Roman"/>
          <w:sz w:val="24"/>
          <w:szCs w:val="24"/>
        </w:rPr>
        <w:t>бюл</w:t>
      </w:r>
      <w:proofErr w:type="spellEnd"/>
      <w:r w:rsidRPr="00192163">
        <w:rPr>
          <w:rFonts w:cs="Times New Roman"/>
          <w:sz w:val="24"/>
          <w:szCs w:val="24"/>
        </w:rPr>
        <w:t>. № 32</w:t>
      </w:r>
      <w:r w:rsidRPr="00192163">
        <w:rPr>
          <w:rFonts w:cs="Times New Roman"/>
          <w:bCs/>
          <w:spacing w:val="-2"/>
          <w:sz w:val="24"/>
          <w:szCs w:val="24"/>
        </w:rPr>
        <w:t xml:space="preserve">. </w:t>
      </w:r>
      <w:r w:rsidRPr="00192163">
        <w:rPr>
          <w:rFonts w:cs="Times New Roman"/>
          <w:spacing w:val="-2"/>
          <w:sz w:val="24"/>
          <w:szCs w:val="24"/>
        </w:rPr>
        <w:t>‒  3 с. : ил.</w:t>
      </w:r>
    </w:p>
    <w:p w:rsidR="0009118F" w:rsidRPr="00192163"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z w:val="24"/>
          <w:szCs w:val="24"/>
        </w:rPr>
        <w:t>Лурье</w:t>
      </w:r>
      <w:r w:rsidRPr="00192163">
        <w:rPr>
          <w:rFonts w:cs="Times New Roman"/>
          <w:b/>
          <w:sz w:val="24"/>
          <w:szCs w:val="24"/>
        </w:rPr>
        <w:t xml:space="preserve"> </w:t>
      </w:r>
      <w:r w:rsidRPr="00192163">
        <w:rPr>
          <w:rFonts w:cs="Times New Roman"/>
          <w:sz w:val="24"/>
          <w:szCs w:val="24"/>
        </w:rPr>
        <w:t xml:space="preserve">М. Ю. Сушильное дело / М. Ю. Лурье –  М. : </w:t>
      </w:r>
      <w:proofErr w:type="spellStart"/>
      <w:r w:rsidRPr="00192163">
        <w:rPr>
          <w:rFonts w:cs="Times New Roman"/>
          <w:sz w:val="24"/>
          <w:szCs w:val="24"/>
        </w:rPr>
        <w:t>Госэнергоиздат</w:t>
      </w:r>
      <w:proofErr w:type="spellEnd"/>
      <w:r w:rsidRPr="00192163">
        <w:rPr>
          <w:rFonts w:cs="Times New Roman"/>
          <w:sz w:val="24"/>
          <w:szCs w:val="24"/>
        </w:rPr>
        <w:t>, 1948</w:t>
      </w:r>
      <w:r w:rsidRPr="00192163">
        <w:rPr>
          <w:rFonts w:cs="Times New Roman"/>
          <w:b/>
          <w:sz w:val="24"/>
          <w:szCs w:val="24"/>
        </w:rPr>
        <w:t xml:space="preserve">. – </w:t>
      </w:r>
      <w:r w:rsidRPr="00192163">
        <w:rPr>
          <w:rFonts w:cs="Times New Roman"/>
          <w:sz w:val="24"/>
          <w:szCs w:val="24"/>
        </w:rPr>
        <w:t>711 с</w:t>
      </w:r>
      <w:r w:rsidRPr="00192163">
        <w:rPr>
          <w:rFonts w:cs="Times New Roman"/>
          <w:b/>
          <w:sz w:val="24"/>
          <w:szCs w:val="24"/>
        </w:rPr>
        <w:t>.</w:t>
      </w:r>
    </w:p>
    <w:p w:rsidR="0009118F" w:rsidRPr="00192163"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pacing w:val="-2"/>
          <w:sz w:val="24"/>
          <w:szCs w:val="24"/>
        </w:rPr>
        <w:t>Пат. </w:t>
      </w:r>
      <w:r w:rsidRPr="00192163">
        <w:rPr>
          <w:rFonts w:cs="Times New Roman"/>
          <w:sz w:val="24"/>
          <w:szCs w:val="24"/>
        </w:rPr>
        <w:t xml:space="preserve">1831935. </w:t>
      </w:r>
      <w:r w:rsidRPr="00192163">
        <w:rPr>
          <w:rFonts w:cs="Times New Roman"/>
          <w:spacing w:val="-2"/>
          <w:sz w:val="24"/>
          <w:szCs w:val="24"/>
        </w:rPr>
        <w:t>Российская Федерация, МПК </w:t>
      </w:r>
      <w:r w:rsidRPr="00192163">
        <w:rPr>
          <w:rFonts w:cs="Times New Roman"/>
          <w:sz w:val="24"/>
          <w:szCs w:val="24"/>
          <w:lang w:val="en-US"/>
        </w:rPr>
        <w:t>F</w:t>
      </w:r>
      <w:r w:rsidRPr="00192163">
        <w:rPr>
          <w:rFonts w:cs="Times New Roman"/>
          <w:sz w:val="24"/>
          <w:szCs w:val="24"/>
        </w:rPr>
        <w:t xml:space="preserve"> 26 </w:t>
      </w:r>
      <w:r w:rsidRPr="00192163">
        <w:rPr>
          <w:rFonts w:cs="Times New Roman"/>
          <w:sz w:val="24"/>
          <w:szCs w:val="24"/>
          <w:lang w:val="en-US"/>
        </w:rPr>
        <w:t>B</w:t>
      </w:r>
      <w:r w:rsidRPr="00192163">
        <w:rPr>
          <w:rFonts w:cs="Times New Roman"/>
          <w:sz w:val="24"/>
          <w:szCs w:val="24"/>
        </w:rPr>
        <w:t xml:space="preserve"> 11/00, </w:t>
      </w:r>
      <w:r w:rsidRPr="00192163">
        <w:rPr>
          <w:rFonts w:cs="Times New Roman"/>
          <w:sz w:val="24"/>
          <w:szCs w:val="24"/>
          <w:lang w:val="en-US"/>
        </w:rPr>
        <w:t>C</w:t>
      </w:r>
      <w:r w:rsidRPr="00192163">
        <w:rPr>
          <w:rFonts w:cs="Times New Roman"/>
          <w:sz w:val="24"/>
          <w:szCs w:val="24"/>
        </w:rPr>
        <w:t xml:space="preserve"> 05 </w:t>
      </w:r>
      <w:r w:rsidRPr="00192163">
        <w:rPr>
          <w:rFonts w:cs="Times New Roman"/>
          <w:sz w:val="24"/>
          <w:szCs w:val="24"/>
          <w:lang w:val="en-US"/>
        </w:rPr>
        <w:t>F</w:t>
      </w:r>
      <w:r w:rsidRPr="00192163">
        <w:rPr>
          <w:rFonts w:cs="Times New Roman"/>
          <w:sz w:val="24"/>
          <w:szCs w:val="24"/>
        </w:rPr>
        <w:t xml:space="preserve"> 3/06</w:t>
      </w:r>
      <w:r w:rsidRPr="00192163">
        <w:rPr>
          <w:rFonts w:cs="Times New Roman"/>
          <w:spacing w:val="-2"/>
          <w:sz w:val="24"/>
          <w:szCs w:val="24"/>
        </w:rPr>
        <w:t>. Способ сушки куриного помета и устройства для его осуществления</w:t>
      </w:r>
      <w:r w:rsidRPr="00192163">
        <w:rPr>
          <w:rStyle w:val="bigtext"/>
          <w:rFonts w:cs="Times New Roman"/>
          <w:spacing w:val="-2"/>
          <w:sz w:val="24"/>
          <w:szCs w:val="24"/>
        </w:rPr>
        <w:t xml:space="preserve"> / Г. В. </w:t>
      </w:r>
      <w:proofErr w:type="spellStart"/>
      <w:r w:rsidRPr="00192163">
        <w:rPr>
          <w:rStyle w:val="bigtext"/>
          <w:rFonts w:cs="Times New Roman"/>
          <w:spacing w:val="-2"/>
          <w:sz w:val="24"/>
          <w:szCs w:val="24"/>
        </w:rPr>
        <w:t>Серга</w:t>
      </w:r>
      <w:proofErr w:type="spellEnd"/>
      <w:r w:rsidRPr="00192163">
        <w:rPr>
          <w:rStyle w:val="bigtext"/>
          <w:rFonts w:cs="Times New Roman"/>
          <w:spacing w:val="-2"/>
          <w:sz w:val="24"/>
          <w:szCs w:val="24"/>
        </w:rPr>
        <w:t>, Е. М. Злотник</w:t>
      </w:r>
      <w:r w:rsidRPr="00192163">
        <w:rPr>
          <w:rFonts w:cs="Times New Roman"/>
          <w:spacing w:val="-2"/>
          <w:sz w:val="24"/>
          <w:szCs w:val="24"/>
        </w:rPr>
        <w:t>; заявитель и патентообладатель </w:t>
      </w:r>
      <w:r w:rsidRPr="00192163">
        <w:rPr>
          <w:rStyle w:val="bigtext"/>
          <w:rFonts w:cs="Times New Roman"/>
          <w:spacing w:val="-2"/>
          <w:sz w:val="24"/>
          <w:szCs w:val="24"/>
        </w:rPr>
        <w:t xml:space="preserve">Г. В. </w:t>
      </w:r>
      <w:proofErr w:type="spellStart"/>
      <w:r w:rsidRPr="00192163">
        <w:rPr>
          <w:rStyle w:val="bigtext"/>
          <w:rFonts w:cs="Times New Roman"/>
          <w:spacing w:val="-2"/>
          <w:sz w:val="24"/>
          <w:szCs w:val="24"/>
        </w:rPr>
        <w:t>Серга</w:t>
      </w:r>
      <w:proofErr w:type="spellEnd"/>
      <w:r w:rsidRPr="00192163">
        <w:rPr>
          <w:rFonts w:cs="Times New Roman"/>
          <w:spacing w:val="-2"/>
          <w:sz w:val="24"/>
          <w:szCs w:val="24"/>
        </w:rPr>
        <w:t xml:space="preserve">; ‒ </w:t>
      </w:r>
      <w:r w:rsidRPr="00192163">
        <w:rPr>
          <w:rFonts w:cs="Times New Roman"/>
          <w:sz w:val="24"/>
          <w:szCs w:val="24"/>
        </w:rPr>
        <w:t xml:space="preserve">№ 4748187/15;  </w:t>
      </w:r>
      <w:proofErr w:type="spellStart"/>
      <w:r w:rsidRPr="00192163">
        <w:rPr>
          <w:rFonts w:cs="Times New Roman"/>
          <w:sz w:val="24"/>
          <w:szCs w:val="24"/>
        </w:rPr>
        <w:t>заявл</w:t>
      </w:r>
      <w:proofErr w:type="spellEnd"/>
      <w:r w:rsidRPr="00192163">
        <w:rPr>
          <w:rFonts w:cs="Times New Roman"/>
          <w:sz w:val="24"/>
          <w:szCs w:val="24"/>
        </w:rPr>
        <w:t xml:space="preserve">. 31.07.1989; </w:t>
      </w:r>
      <w:proofErr w:type="spellStart"/>
      <w:r w:rsidRPr="00192163">
        <w:rPr>
          <w:rFonts w:cs="Times New Roman"/>
          <w:sz w:val="24"/>
          <w:szCs w:val="24"/>
        </w:rPr>
        <w:t>опубл</w:t>
      </w:r>
      <w:proofErr w:type="spellEnd"/>
      <w:r w:rsidRPr="00192163">
        <w:rPr>
          <w:rFonts w:cs="Times New Roman"/>
          <w:sz w:val="24"/>
          <w:szCs w:val="24"/>
        </w:rPr>
        <w:t>. 31.07.1989.</w:t>
      </w:r>
    </w:p>
    <w:p w:rsidR="0009118F" w:rsidRPr="00192163"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pacing w:val="-2"/>
          <w:sz w:val="24"/>
          <w:szCs w:val="24"/>
        </w:rPr>
        <w:t>Пат. </w:t>
      </w:r>
      <w:r w:rsidRPr="00192163">
        <w:rPr>
          <w:rFonts w:cs="Times New Roman"/>
          <w:sz w:val="24"/>
          <w:szCs w:val="24"/>
        </w:rPr>
        <w:t xml:space="preserve">1768039. </w:t>
      </w:r>
      <w:r w:rsidRPr="00192163">
        <w:rPr>
          <w:rFonts w:cs="Times New Roman"/>
          <w:spacing w:val="-2"/>
          <w:sz w:val="24"/>
          <w:szCs w:val="24"/>
        </w:rPr>
        <w:t>Российская Федерация, МПК </w:t>
      </w:r>
      <w:r w:rsidRPr="00192163">
        <w:rPr>
          <w:rFonts w:cs="Times New Roman"/>
          <w:sz w:val="24"/>
          <w:szCs w:val="24"/>
          <w:lang w:val="en-US"/>
        </w:rPr>
        <w:t>F</w:t>
      </w:r>
      <w:r w:rsidRPr="00192163">
        <w:rPr>
          <w:rFonts w:cs="Times New Roman"/>
          <w:sz w:val="24"/>
          <w:szCs w:val="24"/>
        </w:rPr>
        <w:t xml:space="preserve"> 26 </w:t>
      </w:r>
      <w:r w:rsidRPr="00192163">
        <w:rPr>
          <w:rFonts w:cs="Times New Roman"/>
          <w:sz w:val="24"/>
          <w:szCs w:val="24"/>
          <w:lang w:val="en-US"/>
        </w:rPr>
        <w:t>B</w:t>
      </w:r>
      <w:r w:rsidRPr="00192163">
        <w:rPr>
          <w:rFonts w:cs="Times New Roman"/>
          <w:sz w:val="24"/>
          <w:szCs w:val="24"/>
        </w:rPr>
        <w:t xml:space="preserve"> 11/00, </w:t>
      </w:r>
      <w:r w:rsidRPr="00192163">
        <w:rPr>
          <w:rFonts w:cs="Times New Roman"/>
          <w:sz w:val="24"/>
          <w:szCs w:val="24"/>
          <w:lang w:val="en-US"/>
        </w:rPr>
        <w:t>C</w:t>
      </w:r>
      <w:r w:rsidRPr="00192163">
        <w:rPr>
          <w:rFonts w:cs="Times New Roman"/>
          <w:sz w:val="24"/>
          <w:szCs w:val="24"/>
        </w:rPr>
        <w:t xml:space="preserve"> 05 </w:t>
      </w:r>
      <w:r w:rsidRPr="00192163">
        <w:rPr>
          <w:rFonts w:cs="Times New Roman"/>
          <w:sz w:val="24"/>
          <w:szCs w:val="24"/>
          <w:lang w:val="en-US"/>
        </w:rPr>
        <w:t>F</w:t>
      </w:r>
      <w:r w:rsidRPr="00192163">
        <w:rPr>
          <w:rFonts w:cs="Times New Roman"/>
          <w:sz w:val="24"/>
          <w:szCs w:val="24"/>
        </w:rPr>
        <w:t xml:space="preserve"> 3/06, </w:t>
      </w:r>
      <w:r w:rsidRPr="00192163">
        <w:rPr>
          <w:rFonts w:cs="Times New Roman"/>
          <w:sz w:val="24"/>
          <w:szCs w:val="24"/>
          <w:lang w:val="en-US"/>
        </w:rPr>
        <w:t>A</w:t>
      </w:r>
      <w:r w:rsidRPr="00192163">
        <w:rPr>
          <w:rFonts w:cs="Times New Roman"/>
          <w:sz w:val="24"/>
          <w:szCs w:val="24"/>
        </w:rPr>
        <w:t xml:space="preserve"> 01 </w:t>
      </w:r>
      <w:r w:rsidRPr="00192163">
        <w:rPr>
          <w:rFonts w:cs="Times New Roman"/>
          <w:sz w:val="24"/>
          <w:szCs w:val="24"/>
          <w:lang w:val="en-US"/>
        </w:rPr>
        <w:t>K</w:t>
      </w:r>
      <w:r w:rsidRPr="00192163">
        <w:rPr>
          <w:rFonts w:cs="Times New Roman"/>
          <w:sz w:val="24"/>
          <w:szCs w:val="24"/>
        </w:rPr>
        <w:t xml:space="preserve"> 29/00</w:t>
      </w:r>
      <w:r w:rsidRPr="00192163">
        <w:rPr>
          <w:rFonts w:cs="Times New Roman"/>
          <w:spacing w:val="-2"/>
          <w:sz w:val="24"/>
          <w:szCs w:val="24"/>
        </w:rPr>
        <w:t xml:space="preserve">. Устройства </w:t>
      </w:r>
      <w:r w:rsidRPr="00192163">
        <w:rPr>
          <w:rFonts w:cs="Times New Roman"/>
          <w:sz w:val="24"/>
          <w:szCs w:val="24"/>
        </w:rPr>
        <w:t xml:space="preserve">для </w:t>
      </w:r>
      <w:r w:rsidRPr="00192163">
        <w:rPr>
          <w:rFonts w:cs="Times New Roman"/>
          <w:spacing w:val="-2"/>
          <w:sz w:val="24"/>
          <w:szCs w:val="24"/>
        </w:rPr>
        <w:t>с</w:t>
      </w:r>
      <w:r w:rsidRPr="00192163">
        <w:rPr>
          <w:rFonts w:cs="Times New Roman"/>
          <w:sz w:val="24"/>
          <w:szCs w:val="24"/>
        </w:rPr>
        <w:t>ушки куриного помета</w:t>
      </w:r>
      <w:r w:rsidRPr="00192163">
        <w:rPr>
          <w:rStyle w:val="bigtext"/>
          <w:rFonts w:cs="Times New Roman"/>
          <w:spacing w:val="-2"/>
          <w:sz w:val="24"/>
          <w:szCs w:val="24"/>
        </w:rPr>
        <w:t xml:space="preserve"> /</w:t>
      </w:r>
      <w:r w:rsidR="00192163">
        <w:rPr>
          <w:rStyle w:val="bigtext"/>
          <w:rFonts w:cs="Times New Roman"/>
          <w:spacing w:val="-2"/>
          <w:sz w:val="24"/>
          <w:szCs w:val="24"/>
        </w:rPr>
        <w:t xml:space="preserve"> </w:t>
      </w:r>
      <w:r w:rsidRPr="00192163">
        <w:rPr>
          <w:rStyle w:val="bigtext"/>
          <w:rFonts w:cs="Times New Roman"/>
          <w:spacing w:val="-2"/>
          <w:sz w:val="24"/>
          <w:szCs w:val="24"/>
        </w:rPr>
        <w:t xml:space="preserve">Г. В. </w:t>
      </w:r>
      <w:proofErr w:type="spellStart"/>
      <w:r w:rsidRPr="00192163">
        <w:rPr>
          <w:rStyle w:val="bigtext"/>
          <w:rFonts w:cs="Times New Roman"/>
          <w:spacing w:val="-2"/>
          <w:sz w:val="24"/>
          <w:szCs w:val="24"/>
        </w:rPr>
        <w:t>Серга</w:t>
      </w:r>
      <w:proofErr w:type="spellEnd"/>
      <w:r w:rsidRPr="00192163">
        <w:rPr>
          <w:rStyle w:val="bigtext"/>
          <w:rFonts w:cs="Times New Roman"/>
          <w:spacing w:val="-2"/>
          <w:sz w:val="24"/>
          <w:szCs w:val="24"/>
        </w:rPr>
        <w:t xml:space="preserve">, К. В. Филин, А. А. </w:t>
      </w:r>
      <w:proofErr w:type="spellStart"/>
      <w:r w:rsidRPr="00192163">
        <w:rPr>
          <w:rStyle w:val="bigtext"/>
          <w:rFonts w:cs="Times New Roman"/>
          <w:spacing w:val="-2"/>
          <w:sz w:val="24"/>
          <w:szCs w:val="24"/>
        </w:rPr>
        <w:t>Гембом</w:t>
      </w:r>
      <w:proofErr w:type="spellEnd"/>
      <w:r w:rsidRPr="00192163">
        <w:rPr>
          <w:rStyle w:val="bigtext"/>
          <w:rFonts w:cs="Times New Roman"/>
          <w:spacing w:val="-2"/>
          <w:sz w:val="24"/>
          <w:szCs w:val="24"/>
        </w:rPr>
        <w:t xml:space="preserve">, Ф. Н. </w:t>
      </w:r>
      <w:proofErr w:type="spellStart"/>
      <w:r w:rsidRPr="00192163">
        <w:rPr>
          <w:rStyle w:val="bigtext"/>
          <w:rFonts w:cs="Times New Roman"/>
          <w:spacing w:val="-2"/>
          <w:sz w:val="24"/>
          <w:szCs w:val="24"/>
        </w:rPr>
        <w:t>Хомерики</w:t>
      </w:r>
      <w:proofErr w:type="spellEnd"/>
      <w:r w:rsidRPr="00192163">
        <w:rPr>
          <w:rStyle w:val="bigtext"/>
          <w:rFonts w:cs="Times New Roman"/>
          <w:spacing w:val="-2"/>
          <w:sz w:val="24"/>
          <w:szCs w:val="24"/>
        </w:rPr>
        <w:t xml:space="preserve">  </w:t>
      </w:r>
      <w:r w:rsidRPr="00192163">
        <w:rPr>
          <w:rFonts w:cs="Times New Roman"/>
          <w:spacing w:val="-2"/>
          <w:sz w:val="24"/>
          <w:szCs w:val="24"/>
        </w:rPr>
        <w:t>; заявитель и патентообладатель </w:t>
      </w:r>
      <w:r w:rsidRPr="00192163">
        <w:rPr>
          <w:rStyle w:val="bigtext"/>
          <w:rFonts w:cs="Times New Roman"/>
          <w:spacing w:val="-2"/>
          <w:sz w:val="24"/>
          <w:szCs w:val="24"/>
        </w:rPr>
        <w:t xml:space="preserve">Г. В. </w:t>
      </w:r>
      <w:proofErr w:type="spellStart"/>
      <w:r w:rsidRPr="00192163">
        <w:rPr>
          <w:rStyle w:val="bigtext"/>
          <w:rFonts w:cs="Times New Roman"/>
          <w:spacing w:val="-2"/>
          <w:sz w:val="24"/>
          <w:szCs w:val="24"/>
        </w:rPr>
        <w:t>Серга</w:t>
      </w:r>
      <w:proofErr w:type="spellEnd"/>
      <w:r w:rsidRPr="00192163">
        <w:rPr>
          <w:rStyle w:val="bigtext"/>
          <w:rFonts w:cs="Times New Roman"/>
          <w:spacing w:val="-2"/>
          <w:sz w:val="24"/>
          <w:szCs w:val="24"/>
        </w:rPr>
        <w:t>, К. В. Филин</w:t>
      </w:r>
      <w:r w:rsidRPr="00192163">
        <w:rPr>
          <w:rFonts w:cs="Times New Roman"/>
          <w:spacing w:val="-2"/>
          <w:sz w:val="24"/>
          <w:szCs w:val="24"/>
        </w:rPr>
        <w:t xml:space="preserve">; ‒ </w:t>
      </w:r>
      <w:r w:rsidRPr="00192163">
        <w:rPr>
          <w:rFonts w:cs="Times New Roman"/>
          <w:sz w:val="24"/>
          <w:szCs w:val="24"/>
        </w:rPr>
        <w:t xml:space="preserve">№ 4881144/15;  заявл.15.11.1990; </w:t>
      </w:r>
      <w:proofErr w:type="spellStart"/>
      <w:r w:rsidRPr="00192163">
        <w:rPr>
          <w:rFonts w:cs="Times New Roman"/>
          <w:sz w:val="24"/>
          <w:szCs w:val="24"/>
        </w:rPr>
        <w:t>опубл</w:t>
      </w:r>
      <w:proofErr w:type="spellEnd"/>
      <w:r w:rsidRPr="00192163">
        <w:rPr>
          <w:rFonts w:cs="Times New Roman"/>
          <w:sz w:val="24"/>
          <w:szCs w:val="24"/>
        </w:rPr>
        <w:t xml:space="preserve">. 07.10.1992, </w:t>
      </w:r>
      <w:proofErr w:type="spellStart"/>
      <w:r w:rsidRPr="00192163">
        <w:rPr>
          <w:rFonts w:cs="Times New Roman"/>
          <w:sz w:val="24"/>
          <w:szCs w:val="24"/>
        </w:rPr>
        <w:t>бюл</w:t>
      </w:r>
      <w:proofErr w:type="spellEnd"/>
      <w:r w:rsidRPr="00192163">
        <w:rPr>
          <w:rFonts w:cs="Times New Roman"/>
          <w:sz w:val="24"/>
          <w:szCs w:val="24"/>
        </w:rPr>
        <w:t>. № 37</w:t>
      </w:r>
      <w:r w:rsidRPr="00192163">
        <w:rPr>
          <w:rFonts w:cs="Times New Roman"/>
          <w:bCs/>
          <w:spacing w:val="-2"/>
          <w:sz w:val="24"/>
          <w:szCs w:val="24"/>
        </w:rPr>
        <w:t xml:space="preserve">. </w:t>
      </w:r>
      <w:r w:rsidRPr="00192163">
        <w:rPr>
          <w:rFonts w:cs="Times New Roman"/>
          <w:spacing w:val="-2"/>
          <w:sz w:val="24"/>
          <w:szCs w:val="24"/>
        </w:rPr>
        <w:t>‒  3 с. : ил.</w:t>
      </w:r>
    </w:p>
    <w:p w:rsidR="0009118F" w:rsidRPr="00192163"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pacing w:val="-2"/>
          <w:sz w:val="24"/>
          <w:szCs w:val="24"/>
        </w:rPr>
        <w:t>Пат. </w:t>
      </w:r>
      <w:r w:rsidRPr="00192163">
        <w:rPr>
          <w:rFonts w:cs="Times New Roman"/>
          <w:sz w:val="24"/>
          <w:szCs w:val="24"/>
        </w:rPr>
        <w:t xml:space="preserve">2569570. </w:t>
      </w:r>
      <w:r w:rsidRPr="00192163">
        <w:rPr>
          <w:rFonts w:cs="Times New Roman"/>
          <w:spacing w:val="-2"/>
          <w:sz w:val="24"/>
          <w:szCs w:val="24"/>
        </w:rPr>
        <w:t>Российская Федерация, МПК </w:t>
      </w:r>
      <w:r w:rsidRPr="00192163">
        <w:rPr>
          <w:rFonts w:cs="Times New Roman"/>
          <w:sz w:val="24"/>
          <w:szCs w:val="24"/>
        </w:rPr>
        <w:t xml:space="preserve"> </w:t>
      </w:r>
      <w:r w:rsidRPr="00192163">
        <w:rPr>
          <w:rFonts w:cs="Times New Roman"/>
          <w:sz w:val="24"/>
          <w:szCs w:val="24"/>
          <w:lang w:val="en-US"/>
        </w:rPr>
        <w:t>C</w:t>
      </w:r>
      <w:r w:rsidRPr="00192163">
        <w:rPr>
          <w:rFonts w:cs="Times New Roman"/>
          <w:sz w:val="24"/>
          <w:szCs w:val="24"/>
        </w:rPr>
        <w:t xml:space="preserve"> 05 </w:t>
      </w:r>
      <w:r w:rsidRPr="00192163">
        <w:rPr>
          <w:rFonts w:cs="Times New Roman"/>
          <w:sz w:val="24"/>
          <w:szCs w:val="24"/>
          <w:lang w:val="en-US"/>
        </w:rPr>
        <w:t>F</w:t>
      </w:r>
      <w:r w:rsidRPr="00192163">
        <w:rPr>
          <w:rFonts w:cs="Times New Roman"/>
          <w:sz w:val="24"/>
          <w:szCs w:val="24"/>
        </w:rPr>
        <w:t xml:space="preserve"> 3/06</w:t>
      </w:r>
      <w:r w:rsidRPr="00192163">
        <w:rPr>
          <w:rFonts w:cs="Times New Roman"/>
          <w:spacing w:val="-2"/>
          <w:sz w:val="24"/>
          <w:szCs w:val="24"/>
        </w:rPr>
        <w:t xml:space="preserve">. Устройства </w:t>
      </w:r>
      <w:r w:rsidRPr="00192163">
        <w:rPr>
          <w:rFonts w:cs="Times New Roman"/>
          <w:sz w:val="24"/>
          <w:szCs w:val="24"/>
        </w:rPr>
        <w:t xml:space="preserve">для </w:t>
      </w:r>
      <w:r w:rsidRPr="00192163">
        <w:rPr>
          <w:rFonts w:cs="Times New Roman"/>
          <w:spacing w:val="-2"/>
          <w:sz w:val="24"/>
          <w:szCs w:val="24"/>
        </w:rPr>
        <w:t>с</w:t>
      </w:r>
      <w:r w:rsidRPr="00192163">
        <w:rPr>
          <w:rFonts w:cs="Times New Roman"/>
          <w:sz w:val="24"/>
          <w:szCs w:val="24"/>
        </w:rPr>
        <w:t>ушки куриного помета</w:t>
      </w:r>
      <w:r w:rsidRPr="00192163">
        <w:rPr>
          <w:rStyle w:val="bigtext"/>
          <w:rFonts w:cs="Times New Roman"/>
          <w:spacing w:val="-2"/>
          <w:sz w:val="24"/>
          <w:szCs w:val="24"/>
        </w:rPr>
        <w:t>/</w:t>
      </w:r>
      <w:r w:rsidR="00192163">
        <w:rPr>
          <w:rStyle w:val="bigtext"/>
          <w:rFonts w:cs="Times New Roman"/>
          <w:spacing w:val="-2"/>
          <w:sz w:val="24"/>
          <w:szCs w:val="24"/>
        </w:rPr>
        <w:t xml:space="preserve"> </w:t>
      </w:r>
      <w:r w:rsidRPr="00192163">
        <w:rPr>
          <w:rStyle w:val="bigtext"/>
          <w:rFonts w:cs="Times New Roman"/>
          <w:spacing w:val="-2"/>
          <w:sz w:val="24"/>
          <w:szCs w:val="24"/>
        </w:rPr>
        <w:t xml:space="preserve">Г. В. </w:t>
      </w:r>
      <w:proofErr w:type="spellStart"/>
      <w:r w:rsidRPr="00192163">
        <w:rPr>
          <w:rStyle w:val="bigtext"/>
          <w:rFonts w:cs="Times New Roman"/>
          <w:spacing w:val="-2"/>
          <w:sz w:val="24"/>
          <w:szCs w:val="24"/>
        </w:rPr>
        <w:t>Серга</w:t>
      </w:r>
      <w:proofErr w:type="spellEnd"/>
      <w:r w:rsidRPr="00192163">
        <w:rPr>
          <w:rStyle w:val="bigtext"/>
          <w:rFonts w:cs="Times New Roman"/>
          <w:spacing w:val="-2"/>
          <w:sz w:val="24"/>
          <w:szCs w:val="24"/>
        </w:rPr>
        <w:t>, А. Ю. Марченко</w:t>
      </w:r>
      <w:r w:rsidRPr="00192163">
        <w:rPr>
          <w:rFonts w:cs="Times New Roman"/>
          <w:spacing w:val="-2"/>
          <w:sz w:val="24"/>
          <w:szCs w:val="24"/>
        </w:rPr>
        <w:t>; заявитель и патентообладатель </w:t>
      </w:r>
      <w:r w:rsidRPr="00192163">
        <w:rPr>
          <w:rFonts w:cs="Times New Roman"/>
          <w:sz w:val="24"/>
          <w:szCs w:val="24"/>
        </w:rPr>
        <w:t>Кубанский государственный аграрный университет</w:t>
      </w:r>
      <w:r w:rsidRPr="00192163">
        <w:rPr>
          <w:rFonts w:cs="Times New Roman"/>
          <w:spacing w:val="-2"/>
          <w:sz w:val="24"/>
          <w:szCs w:val="24"/>
        </w:rPr>
        <w:t xml:space="preserve">; ‒ </w:t>
      </w:r>
      <w:r w:rsidRPr="00192163">
        <w:rPr>
          <w:rFonts w:cs="Times New Roman"/>
          <w:sz w:val="24"/>
          <w:szCs w:val="24"/>
        </w:rPr>
        <w:t xml:space="preserve">№ 2014139375/13;  </w:t>
      </w:r>
      <w:proofErr w:type="spellStart"/>
      <w:r w:rsidRPr="00192163">
        <w:rPr>
          <w:rFonts w:cs="Times New Roman"/>
          <w:sz w:val="24"/>
          <w:szCs w:val="24"/>
        </w:rPr>
        <w:t>заявл</w:t>
      </w:r>
      <w:proofErr w:type="spellEnd"/>
      <w:r w:rsidRPr="00192163">
        <w:rPr>
          <w:rFonts w:cs="Times New Roman"/>
          <w:sz w:val="24"/>
          <w:szCs w:val="24"/>
        </w:rPr>
        <w:t xml:space="preserve">. 29.09.2014; </w:t>
      </w:r>
      <w:proofErr w:type="spellStart"/>
      <w:r w:rsidRPr="00192163">
        <w:rPr>
          <w:rFonts w:cs="Times New Roman"/>
          <w:sz w:val="24"/>
          <w:szCs w:val="24"/>
        </w:rPr>
        <w:t>опубл</w:t>
      </w:r>
      <w:proofErr w:type="spellEnd"/>
      <w:r w:rsidRPr="00192163">
        <w:rPr>
          <w:rFonts w:cs="Times New Roman"/>
          <w:sz w:val="24"/>
          <w:szCs w:val="24"/>
        </w:rPr>
        <w:t xml:space="preserve">. 27.11.2015, </w:t>
      </w:r>
      <w:proofErr w:type="spellStart"/>
      <w:r w:rsidRPr="00192163">
        <w:rPr>
          <w:rFonts w:cs="Times New Roman"/>
          <w:sz w:val="24"/>
          <w:szCs w:val="24"/>
        </w:rPr>
        <w:t>бюл</w:t>
      </w:r>
      <w:proofErr w:type="spellEnd"/>
      <w:r w:rsidRPr="00192163">
        <w:rPr>
          <w:rFonts w:cs="Times New Roman"/>
          <w:sz w:val="24"/>
          <w:szCs w:val="24"/>
        </w:rPr>
        <w:t>. № 33</w:t>
      </w:r>
      <w:r w:rsidRPr="00192163">
        <w:rPr>
          <w:rFonts w:cs="Times New Roman"/>
          <w:bCs/>
          <w:spacing w:val="-2"/>
          <w:sz w:val="24"/>
          <w:szCs w:val="24"/>
        </w:rPr>
        <w:t xml:space="preserve">. </w:t>
      </w:r>
      <w:r w:rsidRPr="00192163">
        <w:rPr>
          <w:rFonts w:cs="Times New Roman"/>
          <w:spacing w:val="-2"/>
          <w:sz w:val="24"/>
          <w:szCs w:val="24"/>
        </w:rPr>
        <w:t>‒  3 с. : ил.</w:t>
      </w:r>
    </w:p>
    <w:p w:rsidR="004B1EAC" w:rsidRPr="004B1EAC" w:rsidRDefault="0009118F" w:rsidP="00E32193">
      <w:pPr>
        <w:pStyle w:val="ListParagraph"/>
        <w:numPr>
          <w:ilvl w:val="0"/>
          <w:numId w:val="10"/>
        </w:numPr>
        <w:tabs>
          <w:tab w:val="left" w:pos="993"/>
        </w:tabs>
        <w:ind w:left="0" w:firstLine="567"/>
        <w:rPr>
          <w:rFonts w:eastAsia="MS Mincho" w:cs="Times New Roman"/>
          <w:color w:val="000000"/>
          <w:sz w:val="24"/>
          <w:szCs w:val="24"/>
          <w:shd w:val="clear" w:color="auto" w:fill="FFFFFF"/>
        </w:rPr>
      </w:pPr>
      <w:r w:rsidRPr="00192163">
        <w:rPr>
          <w:rFonts w:cs="Times New Roman"/>
          <w:spacing w:val="-2"/>
          <w:sz w:val="24"/>
          <w:szCs w:val="24"/>
        </w:rPr>
        <w:t>Пат. </w:t>
      </w:r>
      <w:r w:rsidRPr="00192163">
        <w:rPr>
          <w:rFonts w:cs="Times New Roman"/>
          <w:sz w:val="24"/>
          <w:szCs w:val="24"/>
        </w:rPr>
        <w:t xml:space="preserve">2027130. </w:t>
      </w:r>
      <w:r w:rsidRPr="00192163">
        <w:rPr>
          <w:rFonts w:cs="Times New Roman"/>
          <w:spacing w:val="-2"/>
          <w:sz w:val="24"/>
          <w:szCs w:val="24"/>
        </w:rPr>
        <w:t>Российская Федерация, МПК </w:t>
      </w:r>
      <w:r w:rsidRPr="00192163">
        <w:rPr>
          <w:rFonts w:cs="Times New Roman"/>
          <w:sz w:val="24"/>
          <w:szCs w:val="24"/>
          <w:lang w:val="en-US"/>
        </w:rPr>
        <w:t>F</w:t>
      </w:r>
      <w:r w:rsidRPr="00192163">
        <w:rPr>
          <w:rFonts w:cs="Times New Roman"/>
          <w:sz w:val="24"/>
          <w:szCs w:val="24"/>
        </w:rPr>
        <w:t xml:space="preserve"> 26 </w:t>
      </w:r>
      <w:r w:rsidRPr="00192163">
        <w:rPr>
          <w:rFonts w:cs="Times New Roman"/>
          <w:sz w:val="24"/>
          <w:szCs w:val="24"/>
          <w:lang w:val="en-US"/>
        </w:rPr>
        <w:t>B</w:t>
      </w:r>
      <w:r w:rsidRPr="00192163">
        <w:rPr>
          <w:rFonts w:cs="Times New Roman"/>
          <w:sz w:val="24"/>
          <w:szCs w:val="24"/>
        </w:rPr>
        <w:t xml:space="preserve"> 11/04</w:t>
      </w:r>
      <w:r w:rsidRPr="00192163">
        <w:rPr>
          <w:rFonts w:cs="Times New Roman"/>
          <w:spacing w:val="-2"/>
          <w:sz w:val="24"/>
          <w:szCs w:val="24"/>
        </w:rPr>
        <w:t xml:space="preserve">. </w:t>
      </w:r>
      <w:r w:rsidRPr="00192163">
        <w:rPr>
          <w:rFonts w:cs="Times New Roman"/>
          <w:sz w:val="24"/>
          <w:szCs w:val="24"/>
        </w:rPr>
        <w:t>Сушилка для куриного помета</w:t>
      </w:r>
      <w:r w:rsidRPr="00192163">
        <w:rPr>
          <w:rStyle w:val="bigtext"/>
          <w:rFonts w:cs="Times New Roman"/>
          <w:spacing w:val="-2"/>
          <w:sz w:val="24"/>
          <w:szCs w:val="24"/>
        </w:rPr>
        <w:t xml:space="preserve"> / Г. В. </w:t>
      </w:r>
      <w:proofErr w:type="spellStart"/>
      <w:r w:rsidRPr="00192163">
        <w:rPr>
          <w:rStyle w:val="bigtext"/>
          <w:rFonts w:cs="Times New Roman"/>
          <w:spacing w:val="-2"/>
          <w:sz w:val="24"/>
          <w:szCs w:val="24"/>
        </w:rPr>
        <w:t>Серга</w:t>
      </w:r>
      <w:proofErr w:type="spellEnd"/>
      <w:r w:rsidRPr="00192163">
        <w:rPr>
          <w:rStyle w:val="bigtext"/>
          <w:rFonts w:cs="Times New Roman"/>
          <w:spacing w:val="-2"/>
          <w:sz w:val="24"/>
          <w:szCs w:val="24"/>
        </w:rPr>
        <w:t xml:space="preserve">, К. В. Филин </w:t>
      </w:r>
      <w:r w:rsidRPr="00192163">
        <w:rPr>
          <w:rFonts w:cs="Times New Roman"/>
          <w:spacing w:val="-2"/>
          <w:sz w:val="24"/>
          <w:szCs w:val="24"/>
        </w:rPr>
        <w:t>; заявитель и патентообладатель </w:t>
      </w:r>
      <w:r w:rsidRPr="00192163">
        <w:rPr>
          <w:rStyle w:val="bigtext"/>
          <w:rFonts w:cs="Times New Roman"/>
          <w:spacing w:val="-2"/>
          <w:sz w:val="24"/>
          <w:szCs w:val="24"/>
        </w:rPr>
        <w:t xml:space="preserve">Г. В. </w:t>
      </w:r>
      <w:proofErr w:type="spellStart"/>
      <w:r w:rsidRPr="00192163">
        <w:rPr>
          <w:rStyle w:val="bigtext"/>
          <w:rFonts w:cs="Times New Roman"/>
          <w:spacing w:val="-2"/>
          <w:sz w:val="24"/>
          <w:szCs w:val="24"/>
        </w:rPr>
        <w:t>Серга</w:t>
      </w:r>
      <w:proofErr w:type="spellEnd"/>
      <w:r w:rsidRPr="00192163">
        <w:rPr>
          <w:rStyle w:val="bigtext"/>
          <w:rFonts w:cs="Times New Roman"/>
          <w:spacing w:val="-2"/>
          <w:sz w:val="24"/>
          <w:szCs w:val="24"/>
        </w:rPr>
        <w:t>, К. В. Филин</w:t>
      </w:r>
      <w:r w:rsidRPr="00192163">
        <w:rPr>
          <w:rFonts w:cs="Times New Roman"/>
          <w:spacing w:val="-2"/>
          <w:sz w:val="24"/>
          <w:szCs w:val="24"/>
        </w:rPr>
        <w:t xml:space="preserve">;  ‒ </w:t>
      </w:r>
      <w:r w:rsidRPr="00192163">
        <w:rPr>
          <w:rFonts w:cs="Times New Roman"/>
          <w:sz w:val="24"/>
          <w:szCs w:val="24"/>
        </w:rPr>
        <w:t xml:space="preserve">№ 5005024/06;  </w:t>
      </w:r>
      <w:proofErr w:type="spellStart"/>
      <w:r w:rsidRPr="00192163">
        <w:rPr>
          <w:rFonts w:cs="Times New Roman"/>
          <w:sz w:val="24"/>
          <w:szCs w:val="24"/>
        </w:rPr>
        <w:t>заявл</w:t>
      </w:r>
      <w:proofErr w:type="spellEnd"/>
      <w:r w:rsidRPr="00192163">
        <w:rPr>
          <w:rFonts w:cs="Times New Roman"/>
          <w:sz w:val="24"/>
          <w:szCs w:val="24"/>
        </w:rPr>
        <w:t xml:space="preserve">. 10.09.1991; </w:t>
      </w:r>
      <w:proofErr w:type="spellStart"/>
      <w:r w:rsidRPr="00192163">
        <w:rPr>
          <w:rFonts w:cs="Times New Roman"/>
          <w:sz w:val="24"/>
          <w:szCs w:val="24"/>
        </w:rPr>
        <w:t>опубл</w:t>
      </w:r>
      <w:proofErr w:type="spellEnd"/>
      <w:r w:rsidRPr="00192163">
        <w:rPr>
          <w:rFonts w:cs="Times New Roman"/>
          <w:sz w:val="24"/>
          <w:szCs w:val="24"/>
        </w:rPr>
        <w:t xml:space="preserve">. 20.01.1995, </w:t>
      </w:r>
      <w:proofErr w:type="spellStart"/>
      <w:r w:rsidRPr="00192163">
        <w:rPr>
          <w:rFonts w:cs="Times New Roman"/>
          <w:sz w:val="24"/>
          <w:szCs w:val="24"/>
        </w:rPr>
        <w:t>бюл</w:t>
      </w:r>
      <w:proofErr w:type="spellEnd"/>
      <w:r w:rsidRPr="00192163">
        <w:rPr>
          <w:rFonts w:cs="Times New Roman"/>
          <w:sz w:val="24"/>
          <w:szCs w:val="24"/>
        </w:rPr>
        <w:t>. № 2</w:t>
      </w:r>
      <w:r w:rsidRPr="00192163">
        <w:rPr>
          <w:rFonts w:cs="Times New Roman"/>
          <w:bCs/>
          <w:spacing w:val="-2"/>
          <w:sz w:val="24"/>
          <w:szCs w:val="24"/>
        </w:rPr>
        <w:t xml:space="preserve">. </w:t>
      </w:r>
      <w:r w:rsidRPr="00192163">
        <w:rPr>
          <w:rFonts w:cs="Times New Roman"/>
          <w:spacing w:val="-2"/>
          <w:sz w:val="24"/>
          <w:szCs w:val="24"/>
        </w:rPr>
        <w:t>‒  3 с. : ил.</w:t>
      </w:r>
    </w:p>
    <w:p w:rsidR="004B1EAC" w:rsidRDefault="004B1EAC" w:rsidP="00E32193">
      <w:pPr>
        <w:tabs>
          <w:tab w:val="left" w:pos="993"/>
        </w:tabs>
        <w:ind w:firstLine="567"/>
        <w:rPr>
          <w:rFonts w:cs="Times New Roman"/>
          <w:sz w:val="24"/>
          <w:szCs w:val="28"/>
        </w:rPr>
      </w:pPr>
    </w:p>
    <w:p w:rsidR="004B1EAC" w:rsidRDefault="004B1EAC" w:rsidP="00E32193">
      <w:pPr>
        <w:tabs>
          <w:tab w:val="left" w:pos="993"/>
        </w:tabs>
        <w:spacing w:after="0" w:line="240" w:lineRule="auto"/>
        <w:ind w:firstLine="567"/>
        <w:jc w:val="center"/>
        <w:rPr>
          <w:rFonts w:ascii="Times New Roman" w:hAnsi="Times New Roman" w:cs="Times New Roman"/>
          <w:sz w:val="24"/>
          <w:szCs w:val="28"/>
        </w:rPr>
      </w:pPr>
      <w:r w:rsidRPr="004B1EAC">
        <w:rPr>
          <w:rFonts w:ascii="Times New Roman" w:hAnsi="Times New Roman" w:cs="Times New Roman"/>
          <w:sz w:val="24"/>
          <w:szCs w:val="28"/>
          <w:lang w:val="en-US"/>
        </w:rPr>
        <w:t>References</w:t>
      </w:r>
    </w:p>
    <w:p w:rsidR="004B1EAC" w:rsidRPr="004B1EAC" w:rsidRDefault="004B1EAC" w:rsidP="00E32193">
      <w:pPr>
        <w:tabs>
          <w:tab w:val="left" w:pos="993"/>
        </w:tabs>
        <w:spacing w:after="0" w:line="240" w:lineRule="auto"/>
        <w:ind w:firstLine="567"/>
        <w:jc w:val="center"/>
        <w:rPr>
          <w:rFonts w:ascii="Times New Roman" w:hAnsi="Times New Roman" w:cs="Times New Roman"/>
          <w:sz w:val="24"/>
          <w:szCs w:val="28"/>
        </w:rPr>
      </w:pP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proofErr w:type="spellStart"/>
      <w:r w:rsidRPr="004B1EAC">
        <w:rPr>
          <w:rStyle w:val="Gungsuh12pt0pt"/>
          <w:rFonts w:ascii="Times New Roman" w:eastAsia="MS Mincho" w:hAnsi="Times New Roman" w:cs="Times New Roman"/>
          <w:lang w:val="en-US"/>
        </w:rPr>
        <w:t>Mashiny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apparaty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pishchevykh</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proizvodstv</w:t>
      </w:r>
      <w:proofErr w:type="spellEnd"/>
      <w:r w:rsidRPr="004B1EAC">
        <w:rPr>
          <w:rStyle w:val="Gungsuh12pt0pt"/>
          <w:rFonts w:ascii="Times New Roman" w:eastAsia="MS Mincho" w:hAnsi="Times New Roman" w:cs="Times New Roman"/>
          <w:lang w:val="en-US"/>
        </w:rPr>
        <w:t xml:space="preserve">. V 2 kn. Kn. 2 : </w:t>
      </w:r>
      <w:proofErr w:type="spellStart"/>
      <w:r w:rsidRPr="004B1EAC">
        <w:rPr>
          <w:rStyle w:val="Gungsuh12pt0pt"/>
          <w:rFonts w:ascii="Times New Roman" w:eastAsia="MS Mincho" w:hAnsi="Times New Roman" w:cs="Times New Roman"/>
          <w:lang w:val="en-US"/>
        </w:rPr>
        <w:t>Ucheb</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vyzov</w:t>
      </w:r>
      <w:proofErr w:type="spellEnd"/>
      <w:r w:rsidRPr="004B1EAC">
        <w:rPr>
          <w:rStyle w:val="Gungsuh12pt0pt"/>
          <w:rFonts w:ascii="Times New Roman" w:eastAsia="MS Mincho" w:hAnsi="Times New Roman" w:cs="Times New Roman"/>
          <w:lang w:val="en-US"/>
        </w:rPr>
        <w:t xml:space="preserve"> / S. T. </w:t>
      </w:r>
      <w:proofErr w:type="spellStart"/>
      <w:r w:rsidRPr="004B1EAC">
        <w:rPr>
          <w:rStyle w:val="Gungsuh12pt0pt"/>
          <w:rFonts w:ascii="Times New Roman" w:eastAsia="MS Mincho" w:hAnsi="Times New Roman" w:cs="Times New Roman"/>
          <w:lang w:val="en-US"/>
        </w:rPr>
        <w:t>Antipov</w:t>
      </w:r>
      <w:proofErr w:type="spellEnd"/>
      <w:r w:rsidRPr="004B1EAC">
        <w:rPr>
          <w:rStyle w:val="Gungsuh12pt0pt"/>
          <w:rFonts w:ascii="Times New Roman" w:eastAsia="MS Mincho" w:hAnsi="Times New Roman" w:cs="Times New Roman"/>
          <w:lang w:val="en-US"/>
        </w:rPr>
        <w:t xml:space="preserve">. I. T. </w:t>
      </w:r>
      <w:proofErr w:type="spellStart"/>
      <w:r w:rsidRPr="004B1EAC">
        <w:rPr>
          <w:rStyle w:val="Gungsuh12pt0pt"/>
          <w:rFonts w:ascii="Times New Roman" w:eastAsia="MS Mincho" w:hAnsi="Times New Roman" w:cs="Times New Roman"/>
          <w:lang w:val="en-US"/>
        </w:rPr>
        <w:t>Kretov</w:t>
      </w:r>
      <w:proofErr w:type="spellEnd"/>
      <w:r w:rsidRPr="004B1EAC">
        <w:rPr>
          <w:rStyle w:val="Gungsuh12pt0pt"/>
          <w:rFonts w:ascii="Times New Roman" w:eastAsia="MS Mincho" w:hAnsi="Times New Roman" w:cs="Times New Roman"/>
          <w:lang w:val="en-US"/>
        </w:rPr>
        <w:t xml:space="preserve">. A. N. </w:t>
      </w:r>
      <w:proofErr w:type="spellStart"/>
      <w:r w:rsidRPr="004B1EAC">
        <w:rPr>
          <w:rStyle w:val="Gungsuh12pt0pt"/>
          <w:rFonts w:ascii="Times New Roman" w:eastAsia="MS Mincho" w:hAnsi="Times New Roman" w:cs="Times New Roman"/>
          <w:lang w:val="en-US"/>
        </w:rPr>
        <w:t>Ostrikov</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dr.]; Pod red </w:t>
      </w:r>
      <w:proofErr w:type="spellStart"/>
      <w:r w:rsidRPr="004B1EAC">
        <w:rPr>
          <w:rStyle w:val="Gungsuh12pt0pt"/>
          <w:rFonts w:ascii="Times New Roman" w:eastAsia="MS Mincho" w:hAnsi="Times New Roman" w:cs="Times New Roman"/>
          <w:lang w:val="en-US"/>
        </w:rPr>
        <w:t>akad</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rPr>
        <w:t>RASKhN</w:t>
      </w:r>
      <w:proofErr w:type="spellEnd"/>
      <w:r w:rsidRPr="004B1EAC">
        <w:rPr>
          <w:rStyle w:val="Gungsuh12pt0pt"/>
          <w:rFonts w:ascii="Times New Roman" w:eastAsia="MS Mincho" w:hAnsi="Times New Roman" w:cs="Times New Roman"/>
        </w:rPr>
        <w:t xml:space="preserve"> V. A. </w:t>
      </w:r>
      <w:proofErr w:type="spellStart"/>
      <w:r w:rsidRPr="004B1EAC">
        <w:rPr>
          <w:rStyle w:val="Gungsuh12pt0pt"/>
          <w:rFonts w:ascii="Times New Roman" w:eastAsia="MS Mincho" w:hAnsi="Times New Roman" w:cs="Times New Roman"/>
        </w:rPr>
        <w:t>Panfilova</w:t>
      </w:r>
      <w:proofErr w:type="spellEnd"/>
      <w:r w:rsidRPr="004B1EAC">
        <w:rPr>
          <w:rStyle w:val="Gungsuh12pt0pt"/>
          <w:rFonts w:ascii="Times New Roman" w:eastAsia="MS Mincho" w:hAnsi="Times New Roman" w:cs="Times New Roman"/>
        </w:rPr>
        <w:t xml:space="preserve">. – M.: </w:t>
      </w:r>
      <w:proofErr w:type="spellStart"/>
      <w:r w:rsidRPr="004B1EAC">
        <w:rPr>
          <w:rStyle w:val="Gungsuh12pt0pt"/>
          <w:rFonts w:ascii="Times New Roman" w:eastAsia="MS Mincho" w:hAnsi="Times New Roman" w:cs="Times New Roman"/>
        </w:rPr>
        <w:t>Vyssh</w:t>
      </w:r>
      <w:proofErr w:type="spellEnd"/>
      <w:r w:rsidRPr="004B1EAC">
        <w:rPr>
          <w:rStyle w:val="Gungsuh12pt0pt"/>
          <w:rFonts w:ascii="Times New Roman" w:eastAsia="MS Mincho" w:hAnsi="Times New Roman" w:cs="Times New Roman"/>
        </w:rPr>
        <w:t xml:space="preserve">. </w:t>
      </w:r>
      <w:proofErr w:type="spellStart"/>
      <w:r w:rsidRPr="004B1EAC">
        <w:rPr>
          <w:rStyle w:val="Gungsuh12pt0pt"/>
          <w:rFonts w:ascii="Times New Roman" w:eastAsia="MS Mincho" w:hAnsi="Times New Roman" w:cs="Times New Roman"/>
        </w:rPr>
        <w:t>shk</w:t>
      </w:r>
      <w:proofErr w:type="spellEnd"/>
      <w:r w:rsidRPr="004B1EAC">
        <w:rPr>
          <w:rStyle w:val="Gungsuh12pt0pt"/>
          <w:rFonts w:ascii="Times New Roman" w:eastAsia="MS Mincho" w:hAnsi="Times New Roman" w:cs="Times New Roman"/>
        </w:rPr>
        <w:t xml:space="preserve">.. 2001. – 680 s. : </w:t>
      </w:r>
      <w:proofErr w:type="spellStart"/>
      <w:r w:rsidRPr="004B1EAC">
        <w:rPr>
          <w:rStyle w:val="Gungsuh12pt0pt"/>
          <w:rFonts w:ascii="Times New Roman" w:eastAsia="MS Mincho" w:hAnsi="Times New Roman" w:cs="Times New Roman"/>
        </w:rPr>
        <w:t>il</w:t>
      </w:r>
      <w:proofErr w:type="spellEnd"/>
      <w:r w:rsidRPr="004B1EAC">
        <w:rPr>
          <w:rStyle w:val="Gungsuh12pt0pt"/>
          <w:rFonts w:ascii="Times New Roman" w:eastAsia="MS Mincho" w:hAnsi="Times New Roman" w:cs="Times New Roman"/>
        </w:rPr>
        <w:t>.</w:t>
      </w: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r w:rsidRPr="004B1EAC">
        <w:rPr>
          <w:rStyle w:val="Gungsuh12pt0pt"/>
          <w:rFonts w:ascii="Times New Roman" w:eastAsia="MS Mincho" w:hAnsi="Times New Roman" w:cs="Times New Roman"/>
          <w:lang w:val="en-US"/>
        </w:rPr>
        <w:t xml:space="preserve">Pat. 2259526. </w:t>
      </w:r>
      <w:proofErr w:type="spellStart"/>
      <w:r w:rsidRPr="004B1EAC">
        <w:rPr>
          <w:rStyle w:val="Gungsuh12pt0pt"/>
          <w:rFonts w:ascii="Times New Roman" w:eastAsia="MS Mincho" w:hAnsi="Times New Roman" w:cs="Times New Roman"/>
          <w:lang w:val="en-US"/>
        </w:rPr>
        <w:t>Rossiyskaya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Federatsiya</w:t>
      </w:r>
      <w:proofErr w:type="spellEnd"/>
      <w:r w:rsidRPr="004B1EAC">
        <w:rPr>
          <w:rStyle w:val="Gungsuh12pt0pt"/>
          <w:rFonts w:ascii="Times New Roman" w:eastAsia="MS Mincho" w:hAnsi="Times New Roman" w:cs="Times New Roman"/>
          <w:lang w:val="en-US"/>
        </w:rPr>
        <w:t xml:space="preserve">. MPK F 26 B 11/04. </w:t>
      </w:r>
      <w:proofErr w:type="spellStart"/>
      <w:r w:rsidRPr="004B1EAC">
        <w:rPr>
          <w:rStyle w:val="Gungsuh12pt0pt"/>
          <w:rFonts w:ascii="Times New Roman" w:eastAsia="MS Mincho" w:hAnsi="Times New Roman" w:cs="Times New Roman"/>
          <w:lang w:val="en-US"/>
        </w:rPr>
        <w:t>Ustroystvo</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nepreryvnoy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sushki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sypuchikh</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materialov</w:t>
      </w:r>
      <w:proofErr w:type="spellEnd"/>
      <w:r w:rsidRPr="004B1EAC">
        <w:rPr>
          <w:rStyle w:val="Gungsuh12pt0pt"/>
          <w:rFonts w:ascii="Times New Roman" w:eastAsia="MS Mincho" w:hAnsi="Times New Roman" w:cs="Times New Roman"/>
          <w:lang w:val="en-US"/>
        </w:rPr>
        <w:t xml:space="preserve"> /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D. V. </w:t>
      </w:r>
      <w:proofErr w:type="spellStart"/>
      <w:r w:rsidRPr="004B1EAC">
        <w:rPr>
          <w:rStyle w:val="Gungsuh12pt0pt"/>
          <w:rFonts w:ascii="Times New Roman" w:eastAsia="MS Mincho" w:hAnsi="Times New Roman" w:cs="Times New Roman"/>
          <w:lang w:val="en-US"/>
        </w:rPr>
        <w:t>Kvitkin</w:t>
      </w:r>
      <w:proofErr w:type="spellEnd"/>
      <w:r w:rsidRPr="004B1EAC">
        <w:rPr>
          <w:rStyle w:val="Gungsuh12pt0pt"/>
          <w:rFonts w:ascii="Times New Roman" w:eastAsia="MS Mincho" w:hAnsi="Times New Roman" w:cs="Times New Roman"/>
          <w:lang w:val="en-US"/>
        </w:rPr>
        <w:t xml:space="preserve">. A. V. Fomenko. N. N. </w:t>
      </w:r>
      <w:proofErr w:type="spellStart"/>
      <w:r w:rsidRPr="004B1EAC">
        <w:rPr>
          <w:rStyle w:val="Gungsuh12pt0pt"/>
          <w:rFonts w:ascii="Times New Roman" w:eastAsia="MS Mincho" w:hAnsi="Times New Roman" w:cs="Times New Roman"/>
          <w:lang w:val="en-US"/>
        </w:rPr>
        <w:t>Dovzhikova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zayavitel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patentoobladatel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Kubanskiy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gosudarstvennyy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agrarnyy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universitet</w:t>
      </w:r>
      <w:proofErr w:type="spellEnd"/>
      <w:r w:rsidRPr="004B1EAC">
        <w:rPr>
          <w:rStyle w:val="Gungsuh12pt0pt"/>
          <w:rFonts w:ascii="Times New Roman" w:eastAsia="MS Mincho" w:hAnsi="Times New Roman" w:cs="Times New Roman"/>
          <w:lang w:val="en-US"/>
        </w:rPr>
        <w:t xml:space="preserve">; ? </w:t>
      </w:r>
      <w:r w:rsidRPr="004B1EAC">
        <w:rPr>
          <w:rStyle w:val="Gungsuh12pt0pt"/>
          <w:rFonts w:ascii="Times New Roman" w:eastAsia="MS Mincho" w:hAnsi="Times New Roman" w:cs="Times New Roman"/>
        </w:rPr>
        <w:t xml:space="preserve">№ 2004104792/06; </w:t>
      </w:r>
      <w:proofErr w:type="spellStart"/>
      <w:r w:rsidRPr="004B1EAC">
        <w:rPr>
          <w:rStyle w:val="Gungsuh12pt0pt"/>
          <w:rFonts w:ascii="Times New Roman" w:eastAsia="MS Mincho" w:hAnsi="Times New Roman" w:cs="Times New Roman"/>
        </w:rPr>
        <w:t>zayavl</w:t>
      </w:r>
      <w:proofErr w:type="spellEnd"/>
      <w:r w:rsidRPr="004B1EAC">
        <w:rPr>
          <w:rStyle w:val="Gungsuh12pt0pt"/>
          <w:rFonts w:ascii="Times New Roman" w:eastAsia="MS Mincho" w:hAnsi="Times New Roman" w:cs="Times New Roman"/>
        </w:rPr>
        <w:t xml:space="preserve">. 18.02.2004; </w:t>
      </w:r>
      <w:proofErr w:type="spellStart"/>
      <w:r w:rsidRPr="004B1EAC">
        <w:rPr>
          <w:rStyle w:val="Gungsuh12pt0pt"/>
          <w:rFonts w:ascii="Times New Roman" w:eastAsia="MS Mincho" w:hAnsi="Times New Roman" w:cs="Times New Roman"/>
        </w:rPr>
        <w:t>opubl</w:t>
      </w:r>
      <w:proofErr w:type="spellEnd"/>
      <w:r w:rsidRPr="004B1EAC">
        <w:rPr>
          <w:rStyle w:val="Gungsuh12pt0pt"/>
          <w:rFonts w:ascii="Times New Roman" w:eastAsia="MS Mincho" w:hAnsi="Times New Roman" w:cs="Times New Roman"/>
        </w:rPr>
        <w:t xml:space="preserve">. 27.08.2005. </w:t>
      </w:r>
      <w:proofErr w:type="spellStart"/>
      <w:r w:rsidRPr="004B1EAC">
        <w:rPr>
          <w:rStyle w:val="Gungsuh12pt0pt"/>
          <w:rFonts w:ascii="Times New Roman" w:eastAsia="MS Mincho" w:hAnsi="Times New Roman" w:cs="Times New Roman"/>
        </w:rPr>
        <w:t>byul</w:t>
      </w:r>
      <w:proofErr w:type="spellEnd"/>
      <w:r w:rsidRPr="004B1EAC">
        <w:rPr>
          <w:rStyle w:val="Gungsuh12pt0pt"/>
          <w:rFonts w:ascii="Times New Roman" w:eastAsia="MS Mincho" w:hAnsi="Times New Roman" w:cs="Times New Roman"/>
        </w:rPr>
        <w:t xml:space="preserve">. № 24. ? 3 s. : </w:t>
      </w:r>
      <w:proofErr w:type="spellStart"/>
      <w:r w:rsidRPr="004B1EAC">
        <w:rPr>
          <w:rStyle w:val="Gungsuh12pt0pt"/>
          <w:rFonts w:ascii="Times New Roman" w:eastAsia="MS Mincho" w:hAnsi="Times New Roman" w:cs="Times New Roman"/>
        </w:rPr>
        <w:t>il</w:t>
      </w:r>
      <w:proofErr w:type="spellEnd"/>
      <w:r w:rsidRPr="004B1EAC">
        <w:rPr>
          <w:rStyle w:val="Gungsuh12pt0pt"/>
          <w:rFonts w:ascii="Times New Roman" w:eastAsia="MS Mincho" w:hAnsi="Times New Roman" w:cs="Times New Roman"/>
        </w:rPr>
        <w:t>.</w:t>
      </w: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r w:rsidRPr="004B1EAC">
        <w:rPr>
          <w:rStyle w:val="Gungsuh12pt0pt"/>
          <w:rFonts w:ascii="Times New Roman" w:eastAsia="MS Mincho" w:hAnsi="Times New Roman" w:cs="Times New Roman"/>
          <w:lang w:val="en-US"/>
        </w:rPr>
        <w:t xml:space="preserve">Pat. 2237223. </w:t>
      </w:r>
      <w:proofErr w:type="spellStart"/>
      <w:r w:rsidRPr="004B1EAC">
        <w:rPr>
          <w:rStyle w:val="Gungsuh12pt0pt"/>
          <w:rFonts w:ascii="Times New Roman" w:eastAsia="MS Mincho" w:hAnsi="Times New Roman" w:cs="Times New Roman"/>
          <w:lang w:val="en-US"/>
        </w:rPr>
        <w:t>Rossiyskaya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Federatsiya</w:t>
      </w:r>
      <w:proofErr w:type="spellEnd"/>
      <w:r w:rsidRPr="004B1EAC">
        <w:rPr>
          <w:rStyle w:val="Gungsuh12pt0pt"/>
          <w:rFonts w:ascii="Times New Roman" w:eastAsia="MS Mincho" w:hAnsi="Times New Roman" w:cs="Times New Roman"/>
          <w:lang w:val="en-US"/>
        </w:rPr>
        <w:t xml:space="preserve">. MPK F 26 B 11/04. </w:t>
      </w:r>
      <w:proofErr w:type="spellStart"/>
      <w:r w:rsidRPr="004B1EAC">
        <w:rPr>
          <w:rStyle w:val="Gungsuh12pt0pt"/>
          <w:rFonts w:ascii="Times New Roman" w:eastAsia="MS Mincho" w:hAnsi="Times New Roman" w:cs="Times New Roman"/>
          <w:lang w:val="en-US"/>
        </w:rPr>
        <w:t>Ustroystvo</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nepreryvnoy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sushki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sypuchikh</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materialov</w:t>
      </w:r>
      <w:proofErr w:type="spellEnd"/>
      <w:r w:rsidRPr="004B1EAC">
        <w:rPr>
          <w:rStyle w:val="Gungsuh12pt0pt"/>
          <w:rFonts w:ascii="Times New Roman" w:eastAsia="MS Mincho" w:hAnsi="Times New Roman" w:cs="Times New Roman"/>
          <w:lang w:val="en-US"/>
        </w:rPr>
        <w:t xml:space="preserve"> /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L. N. </w:t>
      </w:r>
      <w:proofErr w:type="spellStart"/>
      <w:r w:rsidRPr="004B1EAC">
        <w:rPr>
          <w:rStyle w:val="Gungsuh12pt0pt"/>
          <w:rFonts w:ascii="Times New Roman" w:eastAsia="MS Mincho" w:hAnsi="Times New Roman" w:cs="Times New Roman"/>
          <w:lang w:val="en-US"/>
        </w:rPr>
        <w:t>Lugovaya</w:t>
      </w:r>
      <w:proofErr w:type="spellEnd"/>
      <w:r w:rsidRPr="004B1EAC">
        <w:rPr>
          <w:rStyle w:val="Gungsuh12pt0pt"/>
          <w:rFonts w:ascii="Times New Roman" w:eastAsia="MS Mincho" w:hAnsi="Times New Roman" w:cs="Times New Roman"/>
          <w:lang w:val="en-US"/>
        </w:rPr>
        <w:t xml:space="preserve">. N. N. </w:t>
      </w:r>
      <w:proofErr w:type="spellStart"/>
      <w:r w:rsidRPr="004B1EAC">
        <w:rPr>
          <w:rStyle w:val="Gungsuh12pt0pt"/>
          <w:rFonts w:ascii="Times New Roman" w:eastAsia="MS Mincho" w:hAnsi="Times New Roman" w:cs="Times New Roman"/>
          <w:lang w:val="en-US"/>
        </w:rPr>
        <w:t>Dovzhikova</w:t>
      </w:r>
      <w:proofErr w:type="spellEnd"/>
      <w:r w:rsidRPr="004B1EAC">
        <w:rPr>
          <w:rStyle w:val="Gungsuh12pt0pt"/>
          <w:rFonts w:ascii="Times New Roman" w:eastAsia="MS Mincho" w:hAnsi="Times New Roman" w:cs="Times New Roman"/>
          <w:lang w:val="en-US"/>
        </w:rPr>
        <w:t xml:space="preserve">. F. F. </w:t>
      </w:r>
      <w:proofErr w:type="spellStart"/>
      <w:r w:rsidRPr="004B1EAC">
        <w:rPr>
          <w:rStyle w:val="Gungsuh12pt0pt"/>
          <w:rFonts w:ascii="Times New Roman" w:eastAsia="MS Mincho" w:hAnsi="Times New Roman" w:cs="Times New Roman"/>
          <w:lang w:val="en-US"/>
        </w:rPr>
        <w:t>Kremyanskiy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zayavitel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patentoobladatel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Kubanskiy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gosudarstvennyy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agrarnyy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universitet</w:t>
      </w:r>
      <w:proofErr w:type="spellEnd"/>
      <w:r w:rsidRPr="004B1EAC">
        <w:rPr>
          <w:rStyle w:val="Gungsuh12pt0pt"/>
          <w:rFonts w:ascii="Times New Roman" w:eastAsia="MS Mincho" w:hAnsi="Times New Roman" w:cs="Times New Roman"/>
          <w:lang w:val="en-US"/>
        </w:rPr>
        <w:t xml:space="preserve">; ? </w:t>
      </w:r>
      <w:r w:rsidRPr="004B1EAC">
        <w:rPr>
          <w:rStyle w:val="Gungsuh12pt0pt"/>
          <w:rFonts w:ascii="Times New Roman" w:eastAsia="MS Mincho" w:hAnsi="Times New Roman" w:cs="Times New Roman"/>
        </w:rPr>
        <w:t xml:space="preserve">№ 2002130879/06; </w:t>
      </w:r>
      <w:proofErr w:type="spellStart"/>
      <w:r w:rsidRPr="004B1EAC">
        <w:rPr>
          <w:rStyle w:val="Gungsuh12pt0pt"/>
          <w:rFonts w:ascii="Times New Roman" w:eastAsia="MS Mincho" w:hAnsi="Times New Roman" w:cs="Times New Roman"/>
        </w:rPr>
        <w:t>zayavl</w:t>
      </w:r>
      <w:proofErr w:type="spellEnd"/>
      <w:r w:rsidRPr="004B1EAC">
        <w:rPr>
          <w:rStyle w:val="Gungsuh12pt0pt"/>
          <w:rFonts w:ascii="Times New Roman" w:eastAsia="MS Mincho" w:hAnsi="Times New Roman" w:cs="Times New Roman"/>
        </w:rPr>
        <w:t xml:space="preserve">. 18.11.2002; </w:t>
      </w:r>
      <w:proofErr w:type="spellStart"/>
      <w:r w:rsidRPr="004B1EAC">
        <w:rPr>
          <w:rStyle w:val="Gungsuh12pt0pt"/>
          <w:rFonts w:ascii="Times New Roman" w:eastAsia="MS Mincho" w:hAnsi="Times New Roman" w:cs="Times New Roman"/>
        </w:rPr>
        <w:t>opubl</w:t>
      </w:r>
      <w:proofErr w:type="spellEnd"/>
      <w:r w:rsidRPr="004B1EAC">
        <w:rPr>
          <w:rStyle w:val="Gungsuh12pt0pt"/>
          <w:rFonts w:ascii="Times New Roman" w:eastAsia="MS Mincho" w:hAnsi="Times New Roman" w:cs="Times New Roman"/>
        </w:rPr>
        <w:t xml:space="preserve">. 10.06.2004. </w:t>
      </w:r>
      <w:proofErr w:type="spellStart"/>
      <w:r w:rsidRPr="004B1EAC">
        <w:rPr>
          <w:rStyle w:val="Gungsuh12pt0pt"/>
          <w:rFonts w:ascii="Times New Roman" w:eastAsia="MS Mincho" w:hAnsi="Times New Roman" w:cs="Times New Roman"/>
        </w:rPr>
        <w:t>byul</w:t>
      </w:r>
      <w:proofErr w:type="spellEnd"/>
      <w:r w:rsidRPr="004B1EAC">
        <w:rPr>
          <w:rStyle w:val="Gungsuh12pt0pt"/>
          <w:rFonts w:ascii="Times New Roman" w:eastAsia="MS Mincho" w:hAnsi="Times New Roman" w:cs="Times New Roman"/>
        </w:rPr>
        <w:t xml:space="preserve">. № 16. ? 3 s. : </w:t>
      </w:r>
      <w:proofErr w:type="spellStart"/>
      <w:r w:rsidRPr="004B1EAC">
        <w:rPr>
          <w:rStyle w:val="Gungsuh12pt0pt"/>
          <w:rFonts w:ascii="Times New Roman" w:eastAsia="MS Mincho" w:hAnsi="Times New Roman" w:cs="Times New Roman"/>
        </w:rPr>
        <w:t>il</w:t>
      </w:r>
      <w:proofErr w:type="spellEnd"/>
      <w:r w:rsidRPr="004B1EAC">
        <w:rPr>
          <w:rStyle w:val="Gungsuh12pt0pt"/>
          <w:rFonts w:ascii="Times New Roman" w:eastAsia="MS Mincho" w:hAnsi="Times New Roman" w:cs="Times New Roman"/>
        </w:rPr>
        <w:t>.</w:t>
      </w: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r w:rsidRPr="004B1EAC">
        <w:rPr>
          <w:rStyle w:val="Gungsuh12pt0pt"/>
          <w:rFonts w:ascii="Times New Roman" w:eastAsia="MS Mincho" w:hAnsi="Times New Roman" w:cs="Times New Roman"/>
          <w:lang w:val="en-US"/>
        </w:rPr>
        <w:t xml:space="preserve">Pat. 2276762. </w:t>
      </w:r>
      <w:proofErr w:type="spellStart"/>
      <w:r w:rsidRPr="004B1EAC">
        <w:rPr>
          <w:rStyle w:val="Gungsuh12pt0pt"/>
          <w:rFonts w:ascii="Times New Roman" w:eastAsia="MS Mincho" w:hAnsi="Times New Roman" w:cs="Times New Roman"/>
          <w:lang w:val="en-US"/>
        </w:rPr>
        <w:t>Rossiyskaya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Federatsiya</w:t>
      </w:r>
      <w:proofErr w:type="spellEnd"/>
      <w:r w:rsidRPr="004B1EAC">
        <w:rPr>
          <w:rStyle w:val="Gungsuh12pt0pt"/>
          <w:rFonts w:ascii="Times New Roman" w:eastAsia="MS Mincho" w:hAnsi="Times New Roman" w:cs="Times New Roman"/>
          <w:lang w:val="en-US"/>
        </w:rPr>
        <w:t xml:space="preserve">. MPK F 26 B 11/04. </w:t>
      </w:r>
      <w:proofErr w:type="spellStart"/>
      <w:r w:rsidRPr="004B1EAC">
        <w:rPr>
          <w:rStyle w:val="Gungsuh12pt0pt"/>
          <w:rFonts w:ascii="Times New Roman" w:eastAsia="MS Mincho" w:hAnsi="Times New Roman" w:cs="Times New Roman"/>
          <w:lang w:val="en-US"/>
        </w:rPr>
        <w:t>Ustroystvo</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nepreryvnoy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sushki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sypuchikh</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materialov</w:t>
      </w:r>
      <w:proofErr w:type="spellEnd"/>
      <w:r w:rsidRPr="004B1EAC">
        <w:rPr>
          <w:rStyle w:val="Gungsuh12pt0pt"/>
          <w:rFonts w:ascii="Times New Roman" w:eastAsia="MS Mincho" w:hAnsi="Times New Roman" w:cs="Times New Roman"/>
          <w:lang w:val="en-US"/>
        </w:rPr>
        <w:t xml:space="preserve"> /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N. N. </w:t>
      </w:r>
      <w:proofErr w:type="spellStart"/>
      <w:r w:rsidRPr="004B1EAC">
        <w:rPr>
          <w:rStyle w:val="Gungsuh12pt0pt"/>
          <w:rFonts w:ascii="Times New Roman" w:eastAsia="MS Mincho" w:hAnsi="Times New Roman" w:cs="Times New Roman"/>
          <w:lang w:val="en-US"/>
        </w:rPr>
        <w:t>Dovzhikova</w:t>
      </w:r>
      <w:proofErr w:type="spellEnd"/>
      <w:r w:rsidRPr="004B1EAC">
        <w:rPr>
          <w:rStyle w:val="Gungsuh12pt0pt"/>
          <w:rFonts w:ascii="Times New Roman" w:eastAsia="MS Mincho" w:hAnsi="Times New Roman" w:cs="Times New Roman"/>
          <w:lang w:val="en-US"/>
        </w:rPr>
        <w:t xml:space="preserve">. L. N. </w:t>
      </w:r>
      <w:proofErr w:type="spellStart"/>
      <w:r w:rsidRPr="004B1EAC">
        <w:rPr>
          <w:rStyle w:val="Gungsuh12pt0pt"/>
          <w:rFonts w:ascii="Times New Roman" w:eastAsia="MS Mincho" w:hAnsi="Times New Roman" w:cs="Times New Roman"/>
          <w:lang w:val="en-US"/>
        </w:rPr>
        <w:t>Lugovaya</w:t>
      </w:r>
      <w:proofErr w:type="spellEnd"/>
      <w:r w:rsidRPr="004B1EAC">
        <w:rPr>
          <w:rStyle w:val="Gungsuh12pt0pt"/>
          <w:rFonts w:ascii="Times New Roman" w:eastAsia="MS Mincho" w:hAnsi="Times New Roman" w:cs="Times New Roman"/>
          <w:lang w:val="en-US"/>
        </w:rPr>
        <w:t xml:space="preserve">. F. F. </w:t>
      </w:r>
      <w:proofErr w:type="spellStart"/>
      <w:r w:rsidRPr="004B1EAC">
        <w:rPr>
          <w:rStyle w:val="Gungsuh12pt0pt"/>
          <w:rFonts w:ascii="Times New Roman" w:eastAsia="MS Mincho" w:hAnsi="Times New Roman" w:cs="Times New Roman"/>
          <w:lang w:val="en-US"/>
        </w:rPr>
        <w:t>Kremyanskiy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zayavitel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patentoobladatel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Kubanskiy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gosudarstvennyy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agrarnyy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universitet</w:t>
      </w:r>
      <w:proofErr w:type="spellEnd"/>
      <w:r w:rsidRPr="004B1EAC">
        <w:rPr>
          <w:rStyle w:val="Gungsuh12pt0pt"/>
          <w:rFonts w:ascii="Times New Roman" w:eastAsia="MS Mincho" w:hAnsi="Times New Roman" w:cs="Times New Roman"/>
          <w:lang w:val="en-US"/>
        </w:rPr>
        <w:t xml:space="preserve">; ? </w:t>
      </w:r>
      <w:r w:rsidRPr="004B1EAC">
        <w:rPr>
          <w:rStyle w:val="Gungsuh12pt0pt"/>
          <w:rFonts w:ascii="Times New Roman" w:eastAsia="MS Mincho" w:hAnsi="Times New Roman" w:cs="Times New Roman"/>
        </w:rPr>
        <w:t xml:space="preserve">№ 200434317/06; </w:t>
      </w:r>
      <w:proofErr w:type="spellStart"/>
      <w:r w:rsidRPr="004B1EAC">
        <w:rPr>
          <w:rStyle w:val="Gungsuh12pt0pt"/>
          <w:rFonts w:ascii="Times New Roman" w:eastAsia="MS Mincho" w:hAnsi="Times New Roman" w:cs="Times New Roman"/>
        </w:rPr>
        <w:t>zayavl</w:t>
      </w:r>
      <w:proofErr w:type="spellEnd"/>
      <w:r w:rsidRPr="004B1EAC">
        <w:rPr>
          <w:rStyle w:val="Gungsuh12pt0pt"/>
          <w:rFonts w:ascii="Times New Roman" w:eastAsia="MS Mincho" w:hAnsi="Times New Roman" w:cs="Times New Roman"/>
        </w:rPr>
        <w:t xml:space="preserve">. 24.11.2004; </w:t>
      </w:r>
      <w:proofErr w:type="spellStart"/>
      <w:r w:rsidRPr="004B1EAC">
        <w:rPr>
          <w:rStyle w:val="Gungsuh12pt0pt"/>
          <w:rFonts w:ascii="Times New Roman" w:eastAsia="MS Mincho" w:hAnsi="Times New Roman" w:cs="Times New Roman"/>
        </w:rPr>
        <w:t>opubl</w:t>
      </w:r>
      <w:proofErr w:type="spellEnd"/>
      <w:r w:rsidRPr="004B1EAC">
        <w:rPr>
          <w:rStyle w:val="Gungsuh12pt0pt"/>
          <w:rFonts w:ascii="Times New Roman" w:eastAsia="MS Mincho" w:hAnsi="Times New Roman" w:cs="Times New Roman"/>
        </w:rPr>
        <w:t xml:space="preserve">. 20.05.2006. </w:t>
      </w:r>
      <w:proofErr w:type="spellStart"/>
      <w:r w:rsidRPr="004B1EAC">
        <w:rPr>
          <w:rStyle w:val="Gungsuh12pt0pt"/>
          <w:rFonts w:ascii="Times New Roman" w:eastAsia="MS Mincho" w:hAnsi="Times New Roman" w:cs="Times New Roman"/>
        </w:rPr>
        <w:t>byul</w:t>
      </w:r>
      <w:proofErr w:type="spellEnd"/>
      <w:r w:rsidRPr="004B1EAC">
        <w:rPr>
          <w:rStyle w:val="Gungsuh12pt0pt"/>
          <w:rFonts w:ascii="Times New Roman" w:eastAsia="MS Mincho" w:hAnsi="Times New Roman" w:cs="Times New Roman"/>
        </w:rPr>
        <w:t xml:space="preserve">. № 14. ? 3 s. : </w:t>
      </w:r>
      <w:proofErr w:type="spellStart"/>
      <w:r w:rsidRPr="004B1EAC">
        <w:rPr>
          <w:rStyle w:val="Gungsuh12pt0pt"/>
          <w:rFonts w:ascii="Times New Roman" w:eastAsia="MS Mincho" w:hAnsi="Times New Roman" w:cs="Times New Roman"/>
        </w:rPr>
        <w:t>il</w:t>
      </w:r>
      <w:proofErr w:type="spellEnd"/>
      <w:r w:rsidRPr="004B1EAC">
        <w:rPr>
          <w:rStyle w:val="Gungsuh12pt0pt"/>
          <w:rFonts w:ascii="Times New Roman" w:eastAsia="MS Mincho" w:hAnsi="Times New Roman" w:cs="Times New Roman"/>
        </w:rPr>
        <w:t>.</w:t>
      </w: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r w:rsidRPr="004B1EAC">
        <w:rPr>
          <w:rStyle w:val="Gungsuh12pt0pt"/>
          <w:rFonts w:ascii="Times New Roman" w:eastAsia="MS Mincho" w:hAnsi="Times New Roman" w:cs="Times New Roman"/>
          <w:lang w:val="en-US"/>
        </w:rPr>
        <w:t xml:space="preserve">Pat. 2458299. </w:t>
      </w:r>
      <w:proofErr w:type="spellStart"/>
      <w:r w:rsidRPr="004B1EAC">
        <w:rPr>
          <w:rStyle w:val="Gungsuh12pt0pt"/>
          <w:rFonts w:ascii="Times New Roman" w:eastAsia="MS Mincho" w:hAnsi="Times New Roman" w:cs="Times New Roman"/>
          <w:lang w:val="en-US"/>
        </w:rPr>
        <w:t>Rossiyskaya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Federatsiya</w:t>
      </w:r>
      <w:proofErr w:type="spellEnd"/>
      <w:r w:rsidRPr="004B1EAC">
        <w:rPr>
          <w:rStyle w:val="Gungsuh12pt0pt"/>
          <w:rFonts w:ascii="Times New Roman" w:eastAsia="MS Mincho" w:hAnsi="Times New Roman" w:cs="Times New Roman"/>
          <w:lang w:val="en-US"/>
        </w:rPr>
        <w:t xml:space="preserve">. MPK F 26 B 11/04. </w:t>
      </w:r>
      <w:proofErr w:type="spellStart"/>
      <w:r w:rsidRPr="004B1EAC">
        <w:rPr>
          <w:rStyle w:val="Gungsuh12pt0pt"/>
          <w:rFonts w:ascii="Times New Roman" w:eastAsia="MS Mincho" w:hAnsi="Times New Roman" w:cs="Times New Roman"/>
          <w:lang w:val="en-US"/>
        </w:rPr>
        <w:t>Ustroystvo</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nepreryvnoy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sushki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sypuchikh</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materialov</w:t>
      </w:r>
      <w:proofErr w:type="spellEnd"/>
      <w:r w:rsidRPr="004B1EAC">
        <w:rPr>
          <w:rStyle w:val="Gungsuh12pt0pt"/>
          <w:rFonts w:ascii="Times New Roman" w:eastAsia="MS Mincho" w:hAnsi="Times New Roman" w:cs="Times New Roman"/>
          <w:lang w:val="en-US"/>
        </w:rPr>
        <w:t xml:space="preserve"> / K.A. </w:t>
      </w:r>
      <w:proofErr w:type="spellStart"/>
      <w:r w:rsidRPr="004B1EAC">
        <w:rPr>
          <w:rStyle w:val="Gungsuh12pt0pt"/>
          <w:rFonts w:ascii="Times New Roman" w:eastAsia="MS Mincho" w:hAnsi="Times New Roman" w:cs="Times New Roman"/>
          <w:lang w:val="en-US"/>
        </w:rPr>
        <w:t>Belokur</w:t>
      </w:r>
      <w:proofErr w:type="spellEnd"/>
      <w:r w:rsidRPr="004B1EAC">
        <w:rPr>
          <w:rStyle w:val="Gungsuh12pt0pt"/>
          <w:rFonts w:ascii="Times New Roman" w:eastAsia="MS Mincho" w:hAnsi="Times New Roman" w:cs="Times New Roman"/>
          <w:lang w:val="en-US"/>
        </w:rPr>
        <w:t xml:space="preserve">. V. D. </w:t>
      </w:r>
      <w:proofErr w:type="spellStart"/>
      <w:r w:rsidRPr="004B1EAC">
        <w:rPr>
          <w:rStyle w:val="Gungsuh12pt0pt"/>
          <w:rFonts w:ascii="Times New Roman" w:eastAsia="MS Mincho" w:hAnsi="Times New Roman" w:cs="Times New Roman"/>
          <w:lang w:val="en-US"/>
        </w:rPr>
        <w:t>Taratuta</w:t>
      </w:r>
      <w:proofErr w:type="spellEnd"/>
      <w:r w:rsidRPr="004B1EAC">
        <w:rPr>
          <w:rStyle w:val="Gungsuh12pt0pt"/>
          <w:rFonts w:ascii="Times New Roman" w:eastAsia="MS Mincho" w:hAnsi="Times New Roman" w:cs="Times New Roman"/>
          <w:lang w:val="en-US"/>
        </w:rPr>
        <w:t xml:space="preserve">.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zayavitel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patentoobladatel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Kubanskiy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gosudarstvennyy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agrarnyy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universitet</w:t>
      </w:r>
      <w:proofErr w:type="spellEnd"/>
      <w:r w:rsidRPr="004B1EAC">
        <w:rPr>
          <w:rStyle w:val="Gungsuh12pt0pt"/>
          <w:rFonts w:ascii="Times New Roman" w:eastAsia="MS Mincho" w:hAnsi="Times New Roman" w:cs="Times New Roman"/>
          <w:lang w:val="en-US"/>
        </w:rPr>
        <w:t xml:space="preserve">; ? </w:t>
      </w:r>
      <w:r w:rsidRPr="004B1EAC">
        <w:rPr>
          <w:rStyle w:val="Gungsuh12pt0pt"/>
          <w:rFonts w:ascii="Times New Roman" w:eastAsia="MS Mincho" w:hAnsi="Times New Roman" w:cs="Times New Roman"/>
        </w:rPr>
        <w:t xml:space="preserve">№ 201105214/06; </w:t>
      </w:r>
      <w:proofErr w:type="spellStart"/>
      <w:r w:rsidRPr="004B1EAC">
        <w:rPr>
          <w:rStyle w:val="Gungsuh12pt0pt"/>
          <w:rFonts w:ascii="Times New Roman" w:eastAsia="MS Mincho" w:hAnsi="Times New Roman" w:cs="Times New Roman"/>
        </w:rPr>
        <w:t>zayavl</w:t>
      </w:r>
      <w:proofErr w:type="spellEnd"/>
      <w:r w:rsidRPr="004B1EAC">
        <w:rPr>
          <w:rStyle w:val="Gungsuh12pt0pt"/>
          <w:rFonts w:ascii="Times New Roman" w:eastAsia="MS Mincho" w:hAnsi="Times New Roman" w:cs="Times New Roman"/>
        </w:rPr>
        <w:t xml:space="preserve">. 11.02.2011; </w:t>
      </w:r>
      <w:proofErr w:type="spellStart"/>
      <w:r w:rsidRPr="004B1EAC">
        <w:rPr>
          <w:rStyle w:val="Gungsuh12pt0pt"/>
          <w:rFonts w:ascii="Times New Roman" w:eastAsia="MS Mincho" w:hAnsi="Times New Roman" w:cs="Times New Roman"/>
        </w:rPr>
        <w:t>opubl</w:t>
      </w:r>
      <w:proofErr w:type="spellEnd"/>
      <w:r w:rsidRPr="004B1EAC">
        <w:rPr>
          <w:rStyle w:val="Gungsuh12pt0pt"/>
          <w:rFonts w:ascii="Times New Roman" w:eastAsia="MS Mincho" w:hAnsi="Times New Roman" w:cs="Times New Roman"/>
        </w:rPr>
        <w:t xml:space="preserve">. 10.08.2012. </w:t>
      </w:r>
      <w:proofErr w:type="spellStart"/>
      <w:r w:rsidRPr="004B1EAC">
        <w:rPr>
          <w:rStyle w:val="Gungsuh12pt0pt"/>
          <w:rFonts w:ascii="Times New Roman" w:eastAsia="MS Mincho" w:hAnsi="Times New Roman" w:cs="Times New Roman"/>
        </w:rPr>
        <w:t>byul</w:t>
      </w:r>
      <w:proofErr w:type="spellEnd"/>
      <w:r w:rsidRPr="004B1EAC">
        <w:rPr>
          <w:rStyle w:val="Gungsuh12pt0pt"/>
          <w:rFonts w:ascii="Times New Roman" w:eastAsia="MS Mincho" w:hAnsi="Times New Roman" w:cs="Times New Roman"/>
        </w:rPr>
        <w:t xml:space="preserve">. № 22. ? 3 s. : </w:t>
      </w:r>
      <w:proofErr w:type="spellStart"/>
      <w:r w:rsidRPr="004B1EAC">
        <w:rPr>
          <w:rStyle w:val="Gungsuh12pt0pt"/>
          <w:rFonts w:ascii="Times New Roman" w:eastAsia="MS Mincho" w:hAnsi="Times New Roman" w:cs="Times New Roman"/>
        </w:rPr>
        <w:t>il</w:t>
      </w:r>
      <w:proofErr w:type="spellEnd"/>
      <w:r w:rsidRPr="004B1EAC">
        <w:rPr>
          <w:rStyle w:val="Gungsuh12pt0pt"/>
          <w:rFonts w:ascii="Times New Roman" w:eastAsia="MS Mincho" w:hAnsi="Times New Roman" w:cs="Times New Roman"/>
        </w:rPr>
        <w:t>.</w:t>
      </w: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r w:rsidRPr="004B1EAC">
        <w:rPr>
          <w:rStyle w:val="Gungsuh12pt0pt"/>
          <w:rFonts w:ascii="Times New Roman" w:eastAsia="MS Mincho" w:hAnsi="Times New Roman" w:cs="Times New Roman"/>
          <w:lang w:val="en-US"/>
        </w:rPr>
        <w:t xml:space="preserve">Pat. 2568347. </w:t>
      </w:r>
      <w:proofErr w:type="spellStart"/>
      <w:r w:rsidRPr="004B1EAC">
        <w:rPr>
          <w:rStyle w:val="Gungsuh12pt0pt"/>
          <w:rFonts w:ascii="Times New Roman" w:eastAsia="MS Mincho" w:hAnsi="Times New Roman" w:cs="Times New Roman"/>
          <w:lang w:val="en-US"/>
        </w:rPr>
        <w:t>Rossiyskaya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Federatsiya</w:t>
      </w:r>
      <w:proofErr w:type="spellEnd"/>
      <w:r w:rsidRPr="004B1EAC">
        <w:rPr>
          <w:rStyle w:val="Gungsuh12pt0pt"/>
          <w:rFonts w:ascii="Times New Roman" w:eastAsia="MS Mincho" w:hAnsi="Times New Roman" w:cs="Times New Roman"/>
          <w:lang w:val="en-US"/>
        </w:rPr>
        <w:t xml:space="preserve">. MPK F 26 B 11/04. </w:t>
      </w:r>
      <w:proofErr w:type="spellStart"/>
      <w:r w:rsidRPr="004B1EAC">
        <w:rPr>
          <w:rStyle w:val="Gungsuh12pt0pt"/>
          <w:rFonts w:ascii="Times New Roman" w:eastAsia="MS Mincho" w:hAnsi="Times New Roman" w:cs="Times New Roman"/>
          <w:lang w:val="en-US"/>
        </w:rPr>
        <w:t>Ustroystvo</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nepreryvnoy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sushki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sypuchikh</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materialov</w:t>
      </w:r>
      <w:proofErr w:type="spellEnd"/>
      <w:r w:rsidRPr="004B1EAC">
        <w:rPr>
          <w:rStyle w:val="Gungsuh12pt0pt"/>
          <w:rFonts w:ascii="Times New Roman" w:eastAsia="MS Mincho" w:hAnsi="Times New Roman" w:cs="Times New Roman"/>
          <w:lang w:val="en-US"/>
        </w:rPr>
        <w:t xml:space="preserve"> / A. Yu. Marchenko.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zayavitel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lastRenderedPageBreak/>
        <w:t>patentoobladatel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Kubanskiy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gosudarstvennyy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agrarnyy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universitet</w:t>
      </w:r>
      <w:proofErr w:type="spellEnd"/>
      <w:r w:rsidRPr="004B1EAC">
        <w:rPr>
          <w:rStyle w:val="Gungsuh12pt0pt"/>
          <w:rFonts w:ascii="Times New Roman" w:eastAsia="MS Mincho" w:hAnsi="Times New Roman" w:cs="Times New Roman"/>
          <w:lang w:val="en-US"/>
        </w:rPr>
        <w:t xml:space="preserve">; ? </w:t>
      </w:r>
      <w:r w:rsidRPr="004B1EAC">
        <w:rPr>
          <w:rStyle w:val="Gungsuh12pt0pt"/>
          <w:rFonts w:ascii="Times New Roman" w:eastAsia="MS Mincho" w:hAnsi="Times New Roman" w:cs="Times New Roman"/>
        </w:rPr>
        <w:t xml:space="preserve">№ 201105214/06; </w:t>
      </w:r>
      <w:proofErr w:type="spellStart"/>
      <w:r w:rsidRPr="004B1EAC">
        <w:rPr>
          <w:rStyle w:val="Gungsuh12pt0pt"/>
          <w:rFonts w:ascii="Times New Roman" w:eastAsia="MS Mincho" w:hAnsi="Times New Roman" w:cs="Times New Roman"/>
        </w:rPr>
        <w:t>zayavl</w:t>
      </w:r>
      <w:proofErr w:type="spellEnd"/>
      <w:r w:rsidRPr="004B1EAC">
        <w:rPr>
          <w:rStyle w:val="Gungsuh12pt0pt"/>
          <w:rFonts w:ascii="Times New Roman" w:eastAsia="MS Mincho" w:hAnsi="Times New Roman" w:cs="Times New Roman"/>
        </w:rPr>
        <w:t xml:space="preserve">. 16.09.2014; </w:t>
      </w:r>
      <w:proofErr w:type="spellStart"/>
      <w:r w:rsidRPr="004B1EAC">
        <w:rPr>
          <w:rStyle w:val="Gungsuh12pt0pt"/>
          <w:rFonts w:ascii="Times New Roman" w:eastAsia="MS Mincho" w:hAnsi="Times New Roman" w:cs="Times New Roman"/>
        </w:rPr>
        <w:t>opubl</w:t>
      </w:r>
      <w:proofErr w:type="spellEnd"/>
      <w:r w:rsidRPr="004B1EAC">
        <w:rPr>
          <w:rStyle w:val="Gungsuh12pt0pt"/>
          <w:rFonts w:ascii="Times New Roman" w:eastAsia="MS Mincho" w:hAnsi="Times New Roman" w:cs="Times New Roman"/>
        </w:rPr>
        <w:t xml:space="preserve">. 20.11.2015. </w:t>
      </w:r>
      <w:proofErr w:type="spellStart"/>
      <w:r w:rsidRPr="004B1EAC">
        <w:rPr>
          <w:rStyle w:val="Gungsuh12pt0pt"/>
          <w:rFonts w:ascii="Times New Roman" w:eastAsia="MS Mincho" w:hAnsi="Times New Roman" w:cs="Times New Roman"/>
        </w:rPr>
        <w:t>byul</w:t>
      </w:r>
      <w:proofErr w:type="spellEnd"/>
      <w:r w:rsidRPr="004B1EAC">
        <w:rPr>
          <w:rStyle w:val="Gungsuh12pt0pt"/>
          <w:rFonts w:ascii="Times New Roman" w:eastAsia="MS Mincho" w:hAnsi="Times New Roman" w:cs="Times New Roman"/>
        </w:rPr>
        <w:t xml:space="preserve">. № 32. ? 3 s. : </w:t>
      </w:r>
      <w:proofErr w:type="spellStart"/>
      <w:r w:rsidRPr="004B1EAC">
        <w:rPr>
          <w:rStyle w:val="Gungsuh12pt0pt"/>
          <w:rFonts w:ascii="Times New Roman" w:eastAsia="MS Mincho" w:hAnsi="Times New Roman" w:cs="Times New Roman"/>
        </w:rPr>
        <w:t>il</w:t>
      </w:r>
      <w:proofErr w:type="spellEnd"/>
      <w:r w:rsidRPr="004B1EAC">
        <w:rPr>
          <w:rStyle w:val="Gungsuh12pt0pt"/>
          <w:rFonts w:ascii="Times New Roman" w:eastAsia="MS Mincho" w:hAnsi="Times New Roman" w:cs="Times New Roman"/>
        </w:rPr>
        <w:t>.</w:t>
      </w: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proofErr w:type="spellStart"/>
      <w:r w:rsidRPr="004B1EAC">
        <w:rPr>
          <w:rStyle w:val="Gungsuh12pt0pt"/>
          <w:rFonts w:ascii="Times New Roman" w:eastAsia="MS Mincho" w:hAnsi="Times New Roman" w:cs="Times New Roman"/>
          <w:lang w:val="en-US"/>
        </w:rPr>
        <w:t>Lurye</w:t>
      </w:r>
      <w:proofErr w:type="spellEnd"/>
      <w:r w:rsidRPr="004B1EAC">
        <w:rPr>
          <w:rStyle w:val="Gungsuh12pt0pt"/>
          <w:rFonts w:ascii="Times New Roman" w:eastAsia="MS Mincho" w:hAnsi="Times New Roman" w:cs="Times New Roman"/>
          <w:lang w:val="en-US"/>
        </w:rPr>
        <w:t xml:space="preserve"> M. Yu. </w:t>
      </w:r>
      <w:proofErr w:type="spellStart"/>
      <w:r w:rsidRPr="004B1EAC">
        <w:rPr>
          <w:rStyle w:val="Gungsuh12pt0pt"/>
          <w:rFonts w:ascii="Times New Roman" w:eastAsia="MS Mincho" w:hAnsi="Times New Roman" w:cs="Times New Roman"/>
          <w:lang w:val="en-US"/>
        </w:rPr>
        <w:t>Sushilnoye</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delo</w:t>
      </w:r>
      <w:proofErr w:type="spellEnd"/>
      <w:r w:rsidRPr="004B1EAC">
        <w:rPr>
          <w:rStyle w:val="Gungsuh12pt0pt"/>
          <w:rFonts w:ascii="Times New Roman" w:eastAsia="MS Mincho" w:hAnsi="Times New Roman" w:cs="Times New Roman"/>
          <w:lang w:val="en-US"/>
        </w:rPr>
        <w:t xml:space="preserve"> / M. Yu. </w:t>
      </w:r>
      <w:proofErr w:type="spellStart"/>
      <w:r w:rsidRPr="004B1EAC">
        <w:rPr>
          <w:rStyle w:val="Gungsuh12pt0pt"/>
          <w:rFonts w:ascii="Times New Roman" w:eastAsia="MS Mincho" w:hAnsi="Times New Roman" w:cs="Times New Roman"/>
        </w:rPr>
        <w:t>Lurye</w:t>
      </w:r>
      <w:proofErr w:type="spellEnd"/>
      <w:r w:rsidRPr="004B1EAC">
        <w:rPr>
          <w:rStyle w:val="Gungsuh12pt0pt"/>
          <w:rFonts w:ascii="Times New Roman" w:eastAsia="MS Mincho" w:hAnsi="Times New Roman" w:cs="Times New Roman"/>
        </w:rPr>
        <w:t xml:space="preserve"> – M. : </w:t>
      </w:r>
      <w:proofErr w:type="spellStart"/>
      <w:r w:rsidRPr="004B1EAC">
        <w:rPr>
          <w:rStyle w:val="Gungsuh12pt0pt"/>
          <w:rFonts w:ascii="Times New Roman" w:eastAsia="MS Mincho" w:hAnsi="Times New Roman" w:cs="Times New Roman"/>
        </w:rPr>
        <w:t>Gosenergoizdat</w:t>
      </w:r>
      <w:proofErr w:type="spellEnd"/>
      <w:r w:rsidRPr="004B1EAC">
        <w:rPr>
          <w:rStyle w:val="Gungsuh12pt0pt"/>
          <w:rFonts w:ascii="Times New Roman" w:eastAsia="MS Mincho" w:hAnsi="Times New Roman" w:cs="Times New Roman"/>
        </w:rPr>
        <w:t>. 1948. – 711 s.</w:t>
      </w: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r w:rsidRPr="004B1EAC">
        <w:rPr>
          <w:rStyle w:val="Gungsuh12pt0pt"/>
          <w:rFonts w:ascii="Times New Roman" w:eastAsia="MS Mincho" w:hAnsi="Times New Roman" w:cs="Times New Roman"/>
          <w:lang w:val="en-US"/>
        </w:rPr>
        <w:t xml:space="preserve">Pat. 1831935. </w:t>
      </w:r>
      <w:proofErr w:type="spellStart"/>
      <w:r w:rsidRPr="004B1EAC">
        <w:rPr>
          <w:rStyle w:val="Gungsuh12pt0pt"/>
          <w:rFonts w:ascii="Times New Roman" w:eastAsia="MS Mincho" w:hAnsi="Times New Roman" w:cs="Times New Roman"/>
          <w:lang w:val="en-US"/>
        </w:rPr>
        <w:t>Rossiyskaya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Federatsiya</w:t>
      </w:r>
      <w:proofErr w:type="spellEnd"/>
      <w:r w:rsidRPr="004B1EAC">
        <w:rPr>
          <w:rStyle w:val="Gungsuh12pt0pt"/>
          <w:rFonts w:ascii="Times New Roman" w:eastAsia="MS Mincho" w:hAnsi="Times New Roman" w:cs="Times New Roman"/>
          <w:lang w:val="en-US"/>
        </w:rPr>
        <w:t xml:space="preserve">. MPK F 26 B 11/00. C 05 F 3/06. </w:t>
      </w:r>
      <w:proofErr w:type="spellStart"/>
      <w:r w:rsidRPr="004B1EAC">
        <w:rPr>
          <w:rStyle w:val="Gungsuh12pt0pt"/>
          <w:rFonts w:ascii="Times New Roman" w:eastAsia="MS Mincho" w:hAnsi="Times New Roman" w:cs="Times New Roman"/>
          <w:lang w:val="en-US"/>
        </w:rPr>
        <w:t>Sposob</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sushki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kurinogo</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pometa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ustroystva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ego </w:t>
      </w:r>
      <w:proofErr w:type="spellStart"/>
      <w:r w:rsidRPr="004B1EAC">
        <w:rPr>
          <w:rStyle w:val="Gungsuh12pt0pt"/>
          <w:rFonts w:ascii="Times New Roman" w:eastAsia="MS Mincho" w:hAnsi="Times New Roman" w:cs="Times New Roman"/>
          <w:lang w:val="en-US"/>
        </w:rPr>
        <w:t>osushchestvleniya</w:t>
      </w:r>
      <w:proofErr w:type="spellEnd"/>
      <w:r w:rsidRPr="004B1EAC">
        <w:rPr>
          <w:rStyle w:val="Gungsuh12pt0pt"/>
          <w:rFonts w:ascii="Times New Roman" w:eastAsia="MS Mincho" w:hAnsi="Times New Roman" w:cs="Times New Roman"/>
          <w:lang w:val="en-US"/>
        </w:rPr>
        <w:t xml:space="preserve"> /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E. M. </w:t>
      </w:r>
      <w:proofErr w:type="spellStart"/>
      <w:r w:rsidRPr="004B1EAC">
        <w:rPr>
          <w:rStyle w:val="Gungsuh12pt0pt"/>
          <w:rFonts w:ascii="Times New Roman" w:eastAsia="MS Mincho" w:hAnsi="Times New Roman" w:cs="Times New Roman"/>
          <w:lang w:val="en-US"/>
        </w:rPr>
        <w:t>Zlotnik</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zayavitel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patentoobladatel</w:t>
      </w:r>
      <w:proofErr w:type="spellEnd"/>
      <w:r w:rsidRPr="004B1EAC">
        <w:rPr>
          <w:rStyle w:val="Gungsuh12pt0pt"/>
          <w:rFonts w:ascii="Times New Roman" w:eastAsia="MS Mincho" w:hAnsi="Times New Roman" w:cs="Times New Roman"/>
          <w:lang w:val="en-US"/>
        </w:rPr>
        <w:t xml:space="preserve">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 № 4748187/15; </w:t>
      </w:r>
      <w:proofErr w:type="spellStart"/>
      <w:r w:rsidRPr="004B1EAC">
        <w:rPr>
          <w:rStyle w:val="Gungsuh12pt0pt"/>
          <w:rFonts w:ascii="Times New Roman" w:eastAsia="MS Mincho" w:hAnsi="Times New Roman" w:cs="Times New Roman"/>
          <w:lang w:val="en-US"/>
        </w:rPr>
        <w:t>zayavl</w:t>
      </w:r>
      <w:proofErr w:type="spellEnd"/>
      <w:r w:rsidRPr="004B1EAC">
        <w:rPr>
          <w:rStyle w:val="Gungsuh12pt0pt"/>
          <w:rFonts w:ascii="Times New Roman" w:eastAsia="MS Mincho" w:hAnsi="Times New Roman" w:cs="Times New Roman"/>
          <w:lang w:val="en-US"/>
        </w:rPr>
        <w:t xml:space="preserve">. </w:t>
      </w:r>
      <w:r w:rsidRPr="004B1EAC">
        <w:rPr>
          <w:rStyle w:val="Gungsuh12pt0pt"/>
          <w:rFonts w:ascii="Times New Roman" w:eastAsia="MS Mincho" w:hAnsi="Times New Roman" w:cs="Times New Roman"/>
        </w:rPr>
        <w:t xml:space="preserve">31.07.1989; </w:t>
      </w:r>
      <w:proofErr w:type="spellStart"/>
      <w:r w:rsidRPr="004B1EAC">
        <w:rPr>
          <w:rStyle w:val="Gungsuh12pt0pt"/>
          <w:rFonts w:ascii="Times New Roman" w:eastAsia="MS Mincho" w:hAnsi="Times New Roman" w:cs="Times New Roman"/>
        </w:rPr>
        <w:t>opubl</w:t>
      </w:r>
      <w:proofErr w:type="spellEnd"/>
      <w:r w:rsidRPr="004B1EAC">
        <w:rPr>
          <w:rStyle w:val="Gungsuh12pt0pt"/>
          <w:rFonts w:ascii="Times New Roman" w:eastAsia="MS Mincho" w:hAnsi="Times New Roman" w:cs="Times New Roman"/>
        </w:rPr>
        <w:t>. 31.07.1989.</w:t>
      </w: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r w:rsidRPr="004B1EAC">
        <w:rPr>
          <w:rStyle w:val="Gungsuh12pt0pt"/>
          <w:rFonts w:ascii="Times New Roman" w:eastAsia="MS Mincho" w:hAnsi="Times New Roman" w:cs="Times New Roman"/>
          <w:lang w:val="en-US"/>
        </w:rPr>
        <w:t xml:space="preserve">Pat. 1768039. </w:t>
      </w:r>
      <w:proofErr w:type="spellStart"/>
      <w:r w:rsidRPr="004B1EAC">
        <w:rPr>
          <w:rStyle w:val="Gungsuh12pt0pt"/>
          <w:rFonts w:ascii="Times New Roman" w:eastAsia="MS Mincho" w:hAnsi="Times New Roman" w:cs="Times New Roman"/>
          <w:lang w:val="en-US"/>
        </w:rPr>
        <w:t>Rossiyskaya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Federatsiya</w:t>
      </w:r>
      <w:proofErr w:type="spellEnd"/>
      <w:r w:rsidRPr="004B1EAC">
        <w:rPr>
          <w:rStyle w:val="Gungsuh12pt0pt"/>
          <w:rFonts w:ascii="Times New Roman" w:eastAsia="MS Mincho" w:hAnsi="Times New Roman" w:cs="Times New Roman"/>
          <w:lang w:val="en-US"/>
        </w:rPr>
        <w:t xml:space="preserve">. MPK F 26 B 11/00. C 05 F 3/06. A 01 K 29/00. </w:t>
      </w:r>
      <w:proofErr w:type="spellStart"/>
      <w:r w:rsidRPr="004B1EAC">
        <w:rPr>
          <w:rStyle w:val="Gungsuh12pt0pt"/>
          <w:rFonts w:ascii="Times New Roman" w:eastAsia="MS Mincho" w:hAnsi="Times New Roman" w:cs="Times New Roman"/>
          <w:lang w:val="en-US"/>
        </w:rPr>
        <w:t>Ustroystva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sushki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kurinogo</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pometa</w:t>
      </w:r>
      <w:proofErr w:type="spellEnd"/>
      <w:r w:rsidRPr="004B1EAC">
        <w:rPr>
          <w:rStyle w:val="Gungsuh12pt0pt"/>
          <w:rFonts w:ascii="Times New Roman" w:eastAsia="MS Mincho" w:hAnsi="Times New Roman" w:cs="Times New Roman"/>
          <w:lang w:val="en-US"/>
        </w:rPr>
        <w:t xml:space="preserve"> /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K. V. </w:t>
      </w:r>
      <w:proofErr w:type="spellStart"/>
      <w:r w:rsidRPr="004B1EAC">
        <w:rPr>
          <w:rStyle w:val="Gungsuh12pt0pt"/>
          <w:rFonts w:ascii="Times New Roman" w:eastAsia="MS Mincho" w:hAnsi="Times New Roman" w:cs="Times New Roman"/>
          <w:lang w:val="en-US"/>
        </w:rPr>
        <w:t>Filin</w:t>
      </w:r>
      <w:proofErr w:type="spellEnd"/>
      <w:r w:rsidRPr="004B1EAC">
        <w:rPr>
          <w:rStyle w:val="Gungsuh12pt0pt"/>
          <w:rFonts w:ascii="Times New Roman" w:eastAsia="MS Mincho" w:hAnsi="Times New Roman" w:cs="Times New Roman"/>
          <w:lang w:val="en-US"/>
        </w:rPr>
        <w:t xml:space="preserve">. A. A. </w:t>
      </w:r>
      <w:proofErr w:type="spellStart"/>
      <w:r w:rsidRPr="004B1EAC">
        <w:rPr>
          <w:rStyle w:val="Gungsuh12pt0pt"/>
          <w:rFonts w:ascii="Times New Roman" w:eastAsia="MS Mincho" w:hAnsi="Times New Roman" w:cs="Times New Roman"/>
          <w:lang w:val="en-US"/>
        </w:rPr>
        <w:t>Gembom</w:t>
      </w:r>
      <w:proofErr w:type="spellEnd"/>
      <w:r w:rsidRPr="004B1EAC">
        <w:rPr>
          <w:rStyle w:val="Gungsuh12pt0pt"/>
          <w:rFonts w:ascii="Times New Roman" w:eastAsia="MS Mincho" w:hAnsi="Times New Roman" w:cs="Times New Roman"/>
          <w:lang w:val="en-US"/>
        </w:rPr>
        <w:t xml:space="preserve">. F. N. </w:t>
      </w:r>
      <w:proofErr w:type="spellStart"/>
      <w:r w:rsidRPr="004B1EAC">
        <w:rPr>
          <w:rStyle w:val="Gungsuh12pt0pt"/>
          <w:rFonts w:ascii="Times New Roman" w:eastAsia="MS Mincho" w:hAnsi="Times New Roman" w:cs="Times New Roman"/>
          <w:lang w:val="en-US"/>
        </w:rPr>
        <w:t>Khomeriki</w:t>
      </w:r>
      <w:proofErr w:type="spellEnd"/>
      <w:r w:rsidRPr="004B1EAC">
        <w:rPr>
          <w:rStyle w:val="Gungsuh12pt0pt"/>
          <w:rFonts w:ascii="Times New Roman" w:eastAsia="MS Mincho" w:hAnsi="Times New Roman" w:cs="Times New Roman"/>
          <w:lang w:val="en-US"/>
        </w:rPr>
        <w:t xml:space="preserve"> ; </w:t>
      </w:r>
      <w:proofErr w:type="spellStart"/>
      <w:r w:rsidRPr="004B1EAC">
        <w:rPr>
          <w:rStyle w:val="Gungsuh12pt0pt"/>
          <w:rFonts w:ascii="Times New Roman" w:eastAsia="MS Mincho" w:hAnsi="Times New Roman" w:cs="Times New Roman"/>
          <w:lang w:val="en-US"/>
        </w:rPr>
        <w:t>zayavitel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patentoobladatel</w:t>
      </w:r>
      <w:proofErr w:type="spellEnd"/>
      <w:r w:rsidRPr="004B1EAC">
        <w:rPr>
          <w:rStyle w:val="Gungsuh12pt0pt"/>
          <w:rFonts w:ascii="Times New Roman" w:eastAsia="MS Mincho" w:hAnsi="Times New Roman" w:cs="Times New Roman"/>
          <w:lang w:val="en-US"/>
        </w:rPr>
        <w:t xml:space="preserve">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w:t>
      </w:r>
      <w:r w:rsidRPr="004B1EAC">
        <w:rPr>
          <w:rStyle w:val="Gungsuh12pt0pt"/>
          <w:rFonts w:ascii="Times New Roman" w:eastAsia="MS Mincho" w:hAnsi="Times New Roman" w:cs="Times New Roman"/>
        </w:rPr>
        <w:t xml:space="preserve">K. V. </w:t>
      </w:r>
      <w:proofErr w:type="spellStart"/>
      <w:r w:rsidRPr="004B1EAC">
        <w:rPr>
          <w:rStyle w:val="Gungsuh12pt0pt"/>
          <w:rFonts w:ascii="Times New Roman" w:eastAsia="MS Mincho" w:hAnsi="Times New Roman" w:cs="Times New Roman"/>
        </w:rPr>
        <w:t>Filin</w:t>
      </w:r>
      <w:proofErr w:type="spellEnd"/>
      <w:r w:rsidRPr="004B1EAC">
        <w:rPr>
          <w:rStyle w:val="Gungsuh12pt0pt"/>
          <w:rFonts w:ascii="Times New Roman" w:eastAsia="MS Mincho" w:hAnsi="Times New Roman" w:cs="Times New Roman"/>
        </w:rPr>
        <w:t xml:space="preserve">; ? № 4881144/15; zayavl.15.11.1990; </w:t>
      </w:r>
      <w:proofErr w:type="spellStart"/>
      <w:r w:rsidRPr="004B1EAC">
        <w:rPr>
          <w:rStyle w:val="Gungsuh12pt0pt"/>
          <w:rFonts w:ascii="Times New Roman" w:eastAsia="MS Mincho" w:hAnsi="Times New Roman" w:cs="Times New Roman"/>
        </w:rPr>
        <w:t>opubl</w:t>
      </w:r>
      <w:proofErr w:type="spellEnd"/>
      <w:r w:rsidRPr="004B1EAC">
        <w:rPr>
          <w:rStyle w:val="Gungsuh12pt0pt"/>
          <w:rFonts w:ascii="Times New Roman" w:eastAsia="MS Mincho" w:hAnsi="Times New Roman" w:cs="Times New Roman"/>
        </w:rPr>
        <w:t xml:space="preserve">. 07.10.1992. </w:t>
      </w:r>
      <w:proofErr w:type="spellStart"/>
      <w:r w:rsidRPr="004B1EAC">
        <w:rPr>
          <w:rStyle w:val="Gungsuh12pt0pt"/>
          <w:rFonts w:ascii="Times New Roman" w:eastAsia="MS Mincho" w:hAnsi="Times New Roman" w:cs="Times New Roman"/>
        </w:rPr>
        <w:t>byul</w:t>
      </w:r>
      <w:proofErr w:type="spellEnd"/>
      <w:r w:rsidRPr="004B1EAC">
        <w:rPr>
          <w:rStyle w:val="Gungsuh12pt0pt"/>
          <w:rFonts w:ascii="Times New Roman" w:eastAsia="MS Mincho" w:hAnsi="Times New Roman" w:cs="Times New Roman"/>
        </w:rPr>
        <w:t xml:space="preserve">. № 37. ? 3 s. : </w:t>
      </w:r>
      <w:proofErr w:type="spellStart"/>
      <w:r w:rsidRPr="004B1EAC">
        <w:rPr>
          <w:rStyle w:val="Gungsuh12pt0pt"/>
          <w:rFonts w:ascii="Times New Roman" w:eastAsia="MS Mincho" w:hAnsi="Times New Roman" w:cs="Times New Roman"/>
        </w:rPr>
        <w:t>il</w:t>
      </w:r>
      <w:proofErr w:type="spellEnd"/>
      <w:r w:rsidRPr="004B1EAC">
        <w:rPr>
          <w:rStyle w:val="Gungsuh12pt0pt"/>
          <w:rFonts w:ascii="Times New Roman" w:eastAsia="MS Mincho" w:hAnsi="Times New Roman" w:cs="Times New Roman"/>
        </w:rPr>
        <w:t>.</w:t>
      </w:r>
    </w:p>
    <w:p w:rsidR="004B1EAC" w:rsidRPr="004B1EAC" w:rsidRDefault="004B1EAC" w:rsidP="00E32193">
      <w:pPr>
        <w:pStyle w:val="ListParagraph"/>
        <w:numPr>
          <w:ilvl w:val="0"/>
          <w:numId w:val="18"/>
        </w:numPr>
        <w:tabs>
          <w:tab w:val="left" w:pos="993"/>
        </w:tabs>
        <w:ind w:left="0" w:firstLine="567"/>
        <w:rPr>
          <w:rStyle w:val="Gungsuh12pt0pt"/>
          <w:rFonts w:ascii="Times New Roman" w:eastAsia="MS Mincho" w:hAnsi="Times New Roman" w:cs="Times New Roman"/>
        </w:rPr>
      </w:pPr>
      <w:r w:rsidRPr="004B1EAC">
        <w:rPr>
          <w:rStyle w:val="Gungsuh12pt0pt"/>
          <w:rFonts w:ascii="Times New Roman" w:eastAsia="MS Mincho" w:hAnsi="Times New Roman" w:cs="Times New Roman"/>
          <w:lang w:val="en-US"/>
        </w:rPr>
        <w:t xml:space="preserve">Pat. 2569570. </w:t>
      </w:r>
      <w:proofErr w:type="spellStart"/>
      <w:r w:rsidRPr="004B1EAC">
        <w:rPr>
          <w:rStyle w:val="Gungsuh12pt0pt"/>
          <w:rFonts w:ascii="Times New Roman" w:eastAsia="MS Mincho" w:hAnsi="Times New Roman" w:cs="Times New Roman"/>
          <w:lang w:val="en-US"/>
        </w:rPr>
        <w:t>Rossiyskaya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Federatsiya</w:t>
      </w:r>
      <w:proofErr w:type="spellEnd"/>
      <w:r w:rsidRPr="004B1EAC">
        <w:rPr>
          <w:rStyle w:val="Gungsuh12pt0pt"/>
          <w:rFonts w:ascii="Times New Roman" w:eastAsia="MS Mincho" w:hAnsi="Times New Roman" w:cs="Times New Roman"/>
          <w:lang w:val="en-US"/>
        </w:rPr>
        <w:t xml:space="preserve">. MPK C 05 F 3/06. </w:t>
      </w:r>
      <w:proofErr w:type="spellStart"/>
      <w:r w:rsidRPr="004B1EAC">
        <w:rPr>
          <w:rStyle w:val="Gungsuh12pt0pt"/>
          <w:rFonts w:ascii="Times New Roman" w:eastAsia="MS Mincho" w:hAnsi="Times New Roman" w:cs="Times New Roman"/>
          <w:lang w:val="en-US"/>
        </w:rPr>
        <w:t>Ustroystva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sushki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kurinogo</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pometa</w:t>
      </w:r>
      <w:proofErr w:type="spellEnd"/>
      <w:r w:rsidRPr="004B1EAC">
        <w:rPr>
          <w:rStyle w:val="Gungsuh12pt0pt"/>
          <w:rFonts w:ascii="Times New Roman" w:eastAsia="MS Mincho" w:hAnsi="Times New Roman" w:cs="Times New Roman"/>
          <w:lang w:val="en-US"/>
        </w:rPr>
        <w:t xml:space="preserve">/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A. Yu. Marchenko; </w:t>
      </w:r>
      <w:proofErr w:type="spellStart"/>
      <w:r w:rsidRPr="004B1EAC">
        <w:rPr>
          <w:rStyle w:val="Gungsuh12pt0pt"/>
          <w:rFonts w:ascii="Times New Roman" w:eastAsia="MS Mincho" w:hAnsi="Times New Roman" w:cs="Times New Roman"/>
          <w:lang w:val="en-US"/>
        </w:rPr>
        <w:t>zayavitel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patentoobladatel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Kubanskiy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gosudarstvennyy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agrarnyy</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universitet</w:t>
      </w:r>
      <w:proofErr w:type="spellEnd"/>
      <w:r w:rsidRPr="004B1EAC">
        <w:rPr>
          <w:rStyle w:val="Gungsuh12pt0pt"/>
          <w:rFonts w:ascii="Times New Roman" w:eastAsia="MS Mincho" w:hAnsi="Times New Roman" w:cs="Times New Roman"/>
          <w:lang w:val="en-US"/>
        </w:rPr>
        <w:t xml:space="preserve">; ? </w:t>
      </w:r>
      <w:r w:rsidRPr="004B1EAC">
        <w:rPr>
          <w:rStyle w:val="Gungsuh12pt0pt"/>
          <w:rFonts w:ascii="Times New Roman" w:eastAsia="MS Mincho" w:hAnsi="Times New Roman" w:cs="Times New Roman"/>
        </w:rPr>
        <w:t xml:space="preserve">№ 2014139375/13; </w:t>
      </w:r>
      <w:proofErr w:type="spellStart"/>
      <w:r w:rsidRPr="004B1EAC">
        <w:rPr>
          <w:rStyle w:val="Gungsuh12pt0pt"/>
          <w:rFonts w:ascii="Times New Roman" w:eastAsia="MS Mincho" w:hAnsi="Times New Roman" w:cs="Times New Roman"/>
        </w:rPr>
        <w:t>zayavl</w:t>
      </w:r>
      <w:proofErr w:type="spellEnd"/>
      <w:r w:rsidRPr="004B1EAC">
        <w:rPr>
          <w:rStyle w:val="Gungsuh12pt0pt"/>
          <w:rFonts w:ascii="Times New Roman" w:eastAsia="MS Mincho" w:hAnsi="Times New Roman" w:cs="Times New Roman"/>
        </w:rPr>
        <w:t xml:space="preserve">. 29.09.2014; </w:t>
      </w:r>
      <w:proofErr w:type="spellStart"/>
      <w:r w:rsidRPr="004B1EAC">
        <w:rPr>
          <w:rStyle w:val="Gungsuh12pt0pt"/>
          <w:rFonts w:ascii="Times New Roman" w:eastAsia="MS Mincho" w:hAnsi="Times New Roman" w:cs="Times New Roman"/>
        </w:rPr>
        <w:t>opubl</w:t>
      </w:r>
      <w:proofErr w:type="spellEnd"/>
      <w:r w:rsidRPr="004B1EAC">
        <w:rPr>
          <w:rStyle w:val="Gungsuh12pt0pt"/>
          <w:rFonts w:ascii="Times New Roman" w:eastAsia="MS Mincho" w:hAnsi="Times New Roman" w:cs="Times New Roman"/>
        </w:rPr>
        <w:t xml:space="preserve">. 27.11.2015. </w:t>
      </w:r>
      <w:proofErr w:type="spellStart"/>
      <w:r w:rsidRPr="004B1EAC">
        <w:rPr>
          <w:rStyle w:val="Gungsuh12pt0pt"/>
          <w:rFonts w:ascii="Times New Roman" w:eastAsia="MS Mincho" w:hAnsi="Times New Roman" w:cs="Times New Roman"/>
        </w:rPr>
        <w:t>byul</w:t>
      </w:r>
      <w:proofErr w:type="spellEnd"/>
      <w:r w:rsidRPr="004B1EAC">
        <w:rPr>
          <w:rStyle w:val="Gungsuh12pt0pt"/>
          <w:rFonts w:ascii="Times New Roman" w:eastAsia="MS Mincho" w:hAnsi="Times New Roman" w:cs="Times New Roman"/>
        </w:rPr>
        <w:t xml:space="preserve">. № 33. ? 3 s. : </w:t>
      </w:r>
      <w:proofErr w:type="spellStart"/>
      <w:r w:rsidRPr="004B1EAC">
        <w:rPr>
          <w:rStyle w:val="Gungsuh12pt0pt"/>
          <w:rFonts w:ascii="Times New Roman" w:eastAsia="MS Mincho" w:hAnsi="Times New Roman" w:cs="Times New Roman"/>
        </w:rPr>
        <w:t>il</w:t>
      </w:r>
      <w:proofErr w:type="spellEnd"/>
      <w:r w:rsidRPr="004B1EAC">
        <w:rPr>
          <w:rStyle w:val="Gungsuh12pt0pt"/>
          <w:rFonts w:ascii="Times New Roman" w:eastAsia="MS Mincho" w:hAnsi="Times New Roman" w:cs="Times New Roman"/>
        </w:rPr>
        <w:t>.</w:t>
      </w:r>
    </w:p>
    <w:p w:rsidR="004B1EAC" w:rsidRPr="004B1EAC" w:rsidRDefault="004B1EAC" w:rsidP="00E32193">
      <w:pPr>
        <w:pStyle w:val="ListParagraph"/>
        <w:numPr>
          <w:ilvl w:val="0"/>
          <w:numId w:val="18"/>
        </w:numPr>
        <w:tabs>
          <w:tab w:val="left" w:pos="993"/>
        </w:tabs>
        <w:ind w:left="0" w:firstLine="567"/>
        <w:rPr>
          <w:rFonts w:cs="Times New Roman"/>
          <w:sz w:val="24"/>
          <w:szCs w:val="28"/>
        </w:rPr>
      </w:pPr>
      <w:r w:rsidRPr="004B1EAC">
        <w:rPr>
          <w:rStyle w:val="Gungsuh12pt0pt"/>
          <w:rFonts w:ascii="Times New Roman" w:eastAsia="MS Mincho" w:hAnsi="Times New Roman" w:cs="Times New Roman"/>
          <w:lang w:val="en-US"/>
        </w:rPr>
        <w:t xml:space="preserve">Pat. 2027130. </w:t>
      </w:r>
      <w:proofErr w:type="spellStart"/>
      <w:r w:rsidRPr="004B1EAC">
        <w:rPr>
          <w:rStyle w:val="Gungsuh12pt0pt"/>
          <w:rFonts w:ascii="Times New Roman" w:eastAsia="MS Mincho" w:hAnsi="Times New Roman" w:cs="Times New Roman"/>
          <w:lang w:val="en-US"/>
        </w:rPr>
        <w:t>Rossiyskaya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Federatsiya</w:t>
      </w:r>
      <w:proofErr w:type="spellEnd"/>
      <w:r w:rsidRPr="004B1EAC">
        <w:rPr>
          <w:rStyle w:val="Gungsuh12pt0pt"/>
          <w:rFonts w:ascii="Times New Roman" w:eastAsia="MS Mincho" w:hAnsi="Times New Roman" w:cs="Times New Roman"/>
          <w:lang w:val="en-US"/>
        </w:rPr>
        <w:t xml:space="preserve">. MPK F 26 B 11/04. </w:t>
      </w:r>
      <w:proofErr w:type="spellStart"/>
      <w:r w:rsidRPr="004B1EAC">
        <w:rPr>
          <w:rStyle w:val="Gungsuh12pt0pt"/>
          <w:rFonts w:ascii="Times New Roman" w:eastAsia="MS Mincho" w:hAnsi="Times New Roman" w:cs="Times New Roman"/>
          <w:lang w:val="en-US"/>
        </w:rPr>
        <w:t>Sushilka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dlya</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kurinogo</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pometa</w:t>
      </w:r>
      <w:proofErr w:type="spellEnd"/>
      <w:r w:rsidRPr="004B1EAC">
        <w:rPr>
          <w:rStyle w:val="Gungsuh12pt0pt"/>
          <w:rFonts w:ascii="Times New Roman" w:eastAsia="MS Mincho" w:hAnsi="Times New Roman" w:cs="Times New Roman"/>
          <w:lang w:val="en-US"/>
        </w:rPr>
        <w:t xml:space="preserve"> /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K. V. </w:t>
      </w:r>
      <w:proofErr w:type="spellStart"/>
      <w:r w:rsidRPr="004B1EAC">
        <w:rPr>
          <w:rStyle w:val="Gungsuh12pt0pt"/>
          <w:rFonts w:ascii="Times New Roman" w:eastAsia="MS Mincho" w:hAnsi="Times New Roman" w:cs="Times New Roman"/>
          <w:lang w:val="en-US"/>
        </w:rPr>
        <w:t>Filin</w:t>
      </w:r>
      <w:proofErr w:type="spellEnd"/>
      <w:r w:rsidRPr="004B1EAC">
        <w:rPr>
          <w:rStyle w:val="Gungsuh12pt0pt"/>
          <w:rFonts w:ascii="Times New Roman" w:eastAsia="MS Mincho" w:hAnsi="Times New Roman" w:cs="Times New Roman"/>
          <w:lang w:val="en-US"/>
        </w:rPr>
        <w:t xml:space="preserve"> ; </w:t>
      </w:r>
      <w:proofErr w:type="spellStart"/>
      <w:r w:rsidRPr="004B1EAC">
        <w:rPr>
          <w:rStyle w:val="Gungsuh12pt0pt"/>
          <w:rFonts w:ascii="Times New Roman" w:eastAsia="MS Mincho" w:hAnsi="Times New Roman" w:cs="Times New Roman"/>
          <w:lang w:val="en-US"/>
        </w:rPr>
        <w:t>zayavitel</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i</w:t>
      </w:r>
      <w:proofErr w:type="spellEnd"/>
      <w:r w:rsidRPr="004B1EAC">
        <w:rPr>
          <w:rStyle w:val="Gungsuh12pt0pt"/>
          <w:rFonts w:ascii="Times New Roman" w:eastAsia="MS Mincho" w:hAnsi="Times New Roman" w:cs="Times New Roman"/>
          <w:lang w:val="en-US"/>
        </w:rPr>
        <w:t xml:space="preserve"> </w:t>
      </w:r>
      <w:proofErr w:type="spellStart"/>
      <w:r w:rsidRPr="004B1EAC">
        <w:rPr>
          <w:rStyle w:val="Gungsuh12pt0pt"/>
          <w:rFonts w:ascii="Times New Roman" w:eastAsia="MS Mincho" w:hAnsi="Times New Roman" w:cs="Times New Roman"/>
          <w:lang w:val="en-US"/>
        </w:rPr>
        <w:t>patentoobladatel</w:t>
      </w:r>
      <w:proofErr w:type="spellEnd"/>
      <w:r w:rsidRPr="004B1EAC">
        <w:rPr>
          <w:rStyle w:val="Gungsuh12pt0pt"/>
          <w:rFonts w:ascii="Times New Roman" w:eastAsia="MS Mincho" w:hAnsi="Times New Roman" w:cs="Times New Roman"/>
          <w:lang w:val="en-US"/>
        </w:rPr>
        <w:t xml:space="preserve"> G. V. </w:t>
      </w:r>
      <w:proofErr w:type="spellStart"/>
      <w:r w:rsidRPr="004B1EAC">
        <w:rPr>
          <w:rStyle w:val="Gungsuh12pt0pt"/>
          <w:rFonts w:ascii="Times New Roman" w:eastAsia="MS Mincho" w:hAnsi="Times New Roman" w:cs="Times New Roman"/>
          <w:lang w:val="en-US"/>
        </w:rPr>
        <w:t>Serga</w:t>
      </w:r>
      <w:proofErr w:type="spellEnd"/>
      <w:r w:rsidRPr="004B1EAC">
        <w:rPr>
          <w:rStyle w:val="Gungsuh12pt0pt"/>
          <w:rFonts w:ascii="Times New Roman" w:eastAsia="MS Mincho" w:hAnsi="Times New Roman" w:cs="Times New Roman"/>
          <w:lang w:val="en-US"/>
        </w:rPr>
        <w:t xml:space="preserve">. K. V. </w:t>
      </w:r>
      <w:proofErr w:type="spellStart"/>
      <w:r w:rsidRPr="004B1EAC">
        <w:rPr>
          <w:rStyle w:val="Gungsuh12pt0pt"/>
          <w:rFonts w:ascii="Times New Roman" w:eastAsia="MS Mincho" w:hAnsi="Times New Roman" w:cs="Times New Roman"/>
          <w:lang w:val="en-US"/>
        </w:rPr>
        <w:t>Filin</w:t>
      </w:r>
      <w:proofErr w:type="spellEnd"/>
      <w:r w:rsidRPr="004B1EAC">
        <w:rPr>
          <w:rStyle w:val="Gungsuh12pt0pt"/>
          <w:rFonts w:ascii="Times New Roman" w:eastAsia="MS Mincho" w:hAnsi="Times New Roman" w:cs="Times New Roman"/>
          <w:lang w:val="en-US"/>
        </w:rPr>
        <w:t xml:space="preserve">; ? </w:t>
      </w:r>
      <w:r w:rsidRPr="004B1EAC">
        <w:rPr>
          <w:rStyle w:val="Gungsuh12pt0pt"/>
          <w:rFonts w:ascii="Times New Roman" w:eastAsia="MS Mincho" w:hAnsi="Times New Roman" w:cs="Times New Roman"/>
        </w:rPr>
        <w:t xml:space="preserve">№ 5005024/06; </w:t>
      </w:r>
      <w:proofErr w:type="spellStart"/>
      <w:r w:rsidRPr="004B1EAC">
        <w:rPr>
          <w:rStyle w:val="Gungsuh12pt0pt"/>
          <w:rFonts w:ascii="Times New Roman" w:eastAsia="MS Mincho" w:hAnsi="Times New Roman" w:cs="Times New Roman"/>
        </w:rPr>
        <w:t>zayavl</w:t>
      </w:r>
      <w:proofErr w:type="spellEnd"/>
      <w:r w:rsidRPr="004B1EAC">
        <w:rPr>
          <w:rStyle w:val="Gungsuh12pt0pt"/>
          <w:rFonts w:ascii="Times New Roman" w:eastAsia="MS Mincho" w:hAnsi="Times New Roman" w:cs="Times New Roman"/>
        </w:rPr>
        <w:t xml:space="preserve">. 10.09.1991; </w:t>
      </w:r>
      <w:proofErr w:type="spellStart"/>
      <w:r w:rsidRPr="004B1EAC">
        <w:rPr>
          <w:rStyle w:val="Gungsuh12pt0pt"/>
          <w:rFonts w:ascii="Times New Roman" w:eastAsia="MS Mincho" w:hAnsi="Times New Roman" w:cs="Times New Roman"/>
        </w:rPr>
        <w:t>opubl</w:t>
      </w:r>
      <w:proofErr w:type="spellEnd"/>
      <w:r w:rsidRPr="004B1EAC">
        <w:rPr>
          <w:rStyle w:val="Gungsuh12pt0pt"/>
          <w:rFonts w:ascii="Times New Roman" w:eastAsia="MS Mincho" w:hAnsi="Times New Roman" w:cs="Times New Roman"/>
        </w:rPr>
        <w:t xml:space="preserve">. 20.01.1995. </w:t>
      </w:r>
      <w:proofErr w:type="spellStart"/>
      <w:r w:rsidRPr="004B1EAC">
        <w:rPr>
          <w:rStyle w:val="Gungsuh12pt0pt"/>
          <w:rFonts w:ascii="Times New Roman" w:eastAsia="MS Mincho" w:hAnsi="Times New Roman" w:cs="Times New Roman"/>
        </w:rPr>
        <w:t>byul</w:t>
      </w:r>
      <w:proofErr w:type="spellEnd"/>
      <w:r w:rsidRPr="004B1EAC">
        <w:rPr>
          <w:rStyle w:val="Gungsuh12pt0pt"/>
          <w:rFonts w:ascii="Times New Roman" w:eastAsia="MS Mincho" w:hAnsi="Times New Roman" w:cs="Times New Roman"/>
        </w:rPr>
        <w:t xml:space="preserve">. № 2. ? 3 s. : </w:t>
      </w:r>
      <w:proofErr w:type="spellStart"/>
      <w:r w:rsidRPr="004B1EAC">
        <w:rPr>
          <w:rStyle w:val="Gungsuh12pt0pt"/>
          <w:rFonts w:ascii="Times New Roman" w:eastAsia="MS Mincho" w:hAnsi="Times New Roman" w:cs="Times New Roman"/>
        </w:rPr>
        <w:t>il</w:t>
      </w:r>
      <w:proofErr w:type="spellEnd"/>
      <w:r w:rsidRPr="004B1EAC">
        <w:rPr>
          <w:rStyle w:val="Gungsuh12pt0pt"/>
          <w:rFonts w:ascii="Times New Roman" w:eastAsia="MS Mincho" w:hAnsi="Times New Roman" w:cs="Times New Roman"/>
        </w:rPr>
        <w:t>.</w:t>
      </w:r>
    </w:p>
    <w:sectPr w:rsidR="004B1EAC" w:rsidRPr="004B1EAC" w:rsidSect="006177CD">
      <w:headerReference w:type="even" r:id="rId21"/>
      <w:headerReference w:type="default" r:id="rId22"/>
      <w:footerReference w:type="default" r:id="rId23"/>
      <w:type w:val="continuous"/>
      <w:pgSz w:w="11906" w:h="16838"/>
      <w:pgMar w:top="1418" w:right="1418" w:bottom="1418" w:left="1418" w:header="709" w:footer="49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144B9" w:rsidRDefault="001144B9" w:rsidP="008A5D38">
      <w:pPr>
        <w:spacing w:after="0" w:line="240" w:lineRule="auto"/>
      </w:pPr>
      <w:r>
        <w:separator/>
      </w:r>
    </w:p>
  </w:endnote>
  <w:endnote w:type="continuationSeparator" w:id="0">
    <w:p w:rsidR="001144B9" w:rsidRDefault="001144B9" w:rsidP="008A5D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ungsuh">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0002AFF" w:usb1="C000ACFF"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entury Schoolbook">
    <w:panose1 w:val="02040604050505020304"/>
    <w:charset w:val="00"/>
    <w:family w:val="roman"/>
    <w:pitch w:val="variable"/>
    <w:sig w:usb0="00000287" w:usb1="00000000" w:usb2="00000000" w:usb3="00000000" w:csb0="0000009F" w:csb1="00000000"/>
  </w:font>
  <w:font w:name="Batang">
    <w:altName w:val="바탕"/>
    <w:panose1 w:val="02030600000101010101"/>
    <w:charset w:val="81"/>
    <w:family w:val="roman"/>
    <w:notTrueType/>
    <w:pitch w:val="variable"/>
    <w:sig w:usb0="B00002AF" w:usb1="69D77CFB" w:usb2="00000030" w:usb3="00000000" w:csb0="0008009F" w:csb1="00000000"/>
  </w:font>
  <w:font w:name="Courier New">
    <w:panose1 w:val="02070309020205020404"/>
    <w:charset w:val="CC"/>
    <w:family w:val="modern"/>
    <w:pitch w:val="fixed"/>
    <w:sig w:usb0="20002A87" w:usb1="80000000" w:usb2="00000008" w:usb3="00000000" w:csb0="000001FF" w:csb1="00000000"/>
  </w:font>
  <w:font w:name="Corbel">
    <w:panose1 w:val="020B0503020204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Sylfaen">
    <w:panose1 w:val="010A0502050306030303"/>
    <w:charset w:val="00"/>
    <w:family w:val="roman"/>
    <w:notTrueType/>
    <w:pitch w:val="variable"/>
    <w:sig w:usb0="040006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Impact">
    <w:panose1 w:val="020B080603090205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5089E" w:rsidRPr="006177CD" w:rsidRDefault="006177CD">
    <w:pPr>
      <w:rPr>
        <w:lang w:val="en-US"/>
      </w:rPr>
    </w:pPr>
    <w:hyperlink r:id="rId1" w:history="1">
      <w:r w:rsidRPr="00076C90">
        <w:rPr>
          <w:rStyle w:val="Hyperlink"/>
          <w:rFonts w:ascii="Times New Roman" w:hAnsi="Times New Roman" w:cs="Times New Roman"/>
          <w:sz w:val="24"/>
          <w:szCs w:val="24"/>
        </w:rPr>
        <w:t>http://ej.kubagro.ru/2020/09/pdf/</w:t>
      </w:r>
      <w:r w:rsidRPr="00076C90">
        <w:rPr>
          <w:rStyle w:val="Hyperlink"/>
          <w:rFonts w:ascii="Times New Roman" w:hAnsi="Times New Roman" w:cs="Times New Roman"/>
          <w:sz w:val="24"/>
          <w:szCs w:val="24"/>
          <w:lang w:val="en-US"/>
        </w:rPr>
        <w:t>12</w:t>
      </w:r>
      <w:r w:rsidRPr="00076C90">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144B9" w:rsidRDefault="001144B9" w:rsidP="008A5D38">
      <w:pPr>
        <w:spacing w:after="0" w:line="240" w:lineRule="auto"/>
      </w:pPr>
      <w:r>
        <w:separator/>
      </w:r>
    </w:p>
  </w:footnote>
  <w:footnote w:type="continuationSeparator" w:id="0">
    <w:p w:rsidR="001144B9" w:rsidRDefault="001144B9" w:rsidP="008A5D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43784116"/>
      <w:docPartObj>
        <w:docPartGallery w:val="Page Numbers (Top of Page)"/>
        <w:docPartUnique/>
      </w:docPartObj>
    </w:sdtPr>
    <w:sdtContent>
      <w:p w:rsidR="00094C13" w:rsidRDefault="00094C13" w:rsidP="00076C90">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094C13" w:rsidRDefault="00094C13" w:rsidP="00094C13">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sz w:val="28"/>
        <w:szCs w:val="28"/>
      </w:rPr>
      <w:id w:val="1857700199"/>
      <w:docPartObj>
        <w:docPartGallery w:val="Page Numbers (Top of Page)"/>
        <w:docPartUnique/>
      </w:docPartObj>
    </w:sdtPr>
    <w:sdtContent>
      <w:p w:rsidR="00094C13" w:rsidRPr="00094C13" w:rsidRDefault="00094C13" w:rsidP="00076C90">
        <w:pPr>
          <w:pStyle w:val="Header"/>
          <w:framePr w:wrap="none" w:vAnchor="text" w:hAnchor="margin" w:xAlign="right" w:y="1"/>
          <w:rPr>
            <w:rStyle w:val="PageNumber"/>
            <w:sz w:val="28"/>
            <w:szCs w:val="28"/>
          </w:rPr>
        </w:pPr>
        <w:r w:rsidRPr="00094C13">
          <w:rPr>
            <w:rStyle w:val="PageNumber"/>
            <w:sz w:val="28"/>
            <w:szCs w:val="28"/>
          </w:rPr>
          <w:fldChar w:fldCharType="begin"/>
        </w:r>
        <w:r w:rsidRPr="00094C13">
          <w:rPr>
            <w:rStyle w:val="PageNumber"/>
            <w:sz w:val="28"/>
            <w:szCs w:val="28"/>
          </w:rPr>
          <w:instrText xml:space="preserve"> PAGE </w:instrText>
        </w:r>
        <w:r w:rsidRPr="00094C13">
          <w:rPr>
            <w:rStyle w:val="PageNumber"/>
            <w:sz w:val="28"/>
            <w:szCs w:val="28"/>
          </w:rPr>
          <w:fldChar w:fldCharType="separate"/>
        </w:r>
        <w:r w:rsidRPr="00094C13">
          <w:rPr>
            <w:rStyle w:val="PageNumber"/>
            <w:noProof/>
            <w:sz w:val="28"/>
            <w:szCs w:val="28"/>
          </w:rPr>
          <w:t>1</w:t>
        </w:r>
        <w:r w:rsidRPr="00094C13">
          <w:rPr>
            <w:rStyle w:val="PageNumber"/>
            <w:sz w:val="28"/>
            <w:szCs w:val="28"/>
          </w:rPr>
          <w:fldChar w:fldCharType="end"/>
        </w:r>
      </w:p>
    </w:sdtContent>
  </w:sdt>
  <w:sdt>
    <w:sdtPr>
      <w:id w:val="452060238"/>
      <w:docPartObj>
        <w:docPartGallery w:val="Page Numbers (Top of Page)"/>
        <w:docPartUnique/>
      </w:docPartObj>
    </w:sdtPr>
    <w:sdtEndPr>
      <w:rPr>
        <w:sz w:val="28"/>
        <w:szCs w:val="28"/>
      </w:rPr>
    </w:sdtEndPr>
    <w:sdtContent>
      <w:sdt>
        <w:sdtPr>
          <w:rPr>
            <w:sz w:val="24"/>
            <w:szCs w:val="24"/>
          </w:rPr>
          <w:id w:val="134769930"/>
          <w:docPartObj>
            <w:docPartGallery w:val="Page Numbers (Top of Page)"/>
            <w:docPartUnique/>
          </w:docPartObj>
        </w:sdtPr>
        <w:sdtContent>
          <w:p w:rsidR="00DB2BF9" w:rsidRPr="00094C13" w:rsidRDefault="00094C13" w:rsidP="00094C13">
            <w:pPr>
              <w:pStyle w:val="Header"/>
              <w:ind w:right="360" w:firstLine="0"/>
              <w:rPr>
                <w:sz w:val="28"/>
                <w:szCs w:val="28"/>
                <w:lang w:eastAsia="en-US"/>
              </w:rPr>
            </w:pPr>
            <w:r w:rsidRPr="00587697">
              <w:rPr>
                <w:sz w:val="24"/>
                <w:szCs w:val="24"/>
              </w:rPr>
              <w:t xml:space="preserve">Научный журнал </w:t>
            </w:r>
            <w:proofErr w:type="spellStart"/>
            <w:r w:rsidRPr="00587697">
              <w:rPr>
                <w:sz w:val="24"/>
                <w:szCs w:val="24"/>
              </w:rPr>
              <w:t>КубГАУ</w:t>
            </w:r>
            <w:proofErr w:type="spellEnd"/>
            <w:r w:rsidRPr="00587697">
              <w:rPr>
                <w:sz w:val="24"/>
                <w:szCs w:val="24"/>
              </w:rPr>
              <w:t>, №16</w:t>
            </w:r>
            <w:r>
              <w:rPr>
                <w:sz w:val="24"/>
                <w:szCs w:val="24"/>
                <w:lang w:val="en-US"/>
              </w:rPr>
              <w:t>3</w:t>
            </w:r>
            <w:r w:rsidRPr="00587697">
              <w:rPr>
                <w:sz w:val="24"/>
                <w:szCs w:val="24"/>
              </w:rPr>
              <w:t>(0</w:t>
            </w:r>
            <w:r>
              <w:rPr>
                <w:sz w:val="24"/>
                <w:szCs w:val="24"/>
                <w:lang w:val="en-US"/>
              </w:rPr>
              <w:t>9</w:t>
            </w:r>
            <w:r w:rsidRPr="00587697">
              <w:rPr>
                <w:sz w:val="24"/>
                <w:szCs w:val="24"/>
              </w:rPr>
              <w:t>), 2020 год</w:t>
            </w:r>
          </w:p>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2380B"/>
    <w:multiLevelType w:val="hybridMultilevel"/>
    <w:tmpl w:val="DFBCE8F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22322A9"/>
    <w:multiLevelType w:val="hybridMultilevel"/>
    <w:tmpl w:val="9FCCFF5E"/>
    <w:lvl w:ilvl="0" w:tplc="6464F03C">
      <w:start w:val="1"/>
      <w:numFmt w:val="decimal"/>
      <w:lvlText w:val="%1."/>
      <w:lvlJc w:val="left"/>
      <w:pPr>
        <w:ind w:left="927" w:hanging="360"/>
      </w:pPr>
      <w:rPr>
        <w:rFonts w:ascii="Times New Roman" w:eastAsia="MS Mincho"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A737531"/>
    <w:multiLevelType w:val="hybridMultilevel"/>
    <w:tmpl w:val="26FC0B5A"/>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A011BB8"/>
    <w:multiLevelType w:val="hybridMultilevel"/>
    <w:tmpl w:val="27F09F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C3D4EFF"/>
    <w:multiLevelType w:val="hybridMultilevel"/>
    <w:tmpl w:val="67CA391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15:restartNumberingAfterBreak="0">
    <w:nsid w:val="2CC2433E"/>
    <w:multiLevelType w:val="multilevel"/>
    <w:tmpl w:val="D08E6766"/>
    <w:lvl w:ilvl="0">
      <w:start w:val="1"/>
      <w:numFmt w:val="decimal"/>
      <w:lvlText w:val="%1."/>
      <w:lvlJc w:val="left"/>
      <w:pPr>
        <w:ind w:left="450" w:hanging="45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906" w:hanging="180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6" w15:restartNumberingAfterBreak="0">
    <w:nsid w:val="30305A07"/>
    <w:multiLevelType w:val="hybridMultilevel"/>
    <w:tmpl w:val="9FCCFF5E"/>
    <w:lvl w:ilvl="0" w:tplc="6464F03C">
      <w:start w:val="1"/>
      <w:numFmt w:val="decimal"/>
      <w:lvlText w:val="%1."/>
      <w:lvlJc w:val="left"/>
      <w:pPr>
        <w:ind w:left="360" w:hanging="360"/>
      </w:pPr>
      <w:rPr>
        <w:rFonts w:ascii="Times New Roman" w:eastAsia="MS Mincho" w:hAnsi="Times New Roman" w:cs="Times New Roman"/>
        <w:b w:val="0"/>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7" w15:restartNumberingAfterBreak="0">
    <w:nsid w:val="3BC668C4"/>
    <w:multiLevelType w:val="hybridMultilevel"/>
    <w:tmpl w:val="EBE4288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15:restartNumberingAfterBreak="0">
    <w:nsid w:val="3F2B0D25"/>
    <w:multiLevelType w:val="hybridMultilevel"/>
    <w:tmpl w:val="B0CE6B8C"/>
    <w:lvl w:ilvl="0" w:tplc="437C7704">
      <w:start w:val="1"/>
      <w:numFmt w:val="decimal"/>
      <w:lvlText w:val="%1."/>
      <w:lvlJc w:val="left"/>
      <w:pPr>
        <w:ind w:left="927" w:hanging="360"/>
      </w:pPr>
      <w:rPr>
        <w:rFonts w:ascii="Times New Roman" w:eastAsia="MS Mincho" w:hAnsi="Times New Roman" w:cs="Times New Roman"/>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45FC0A7B"/>
    <w:multiLevelType w:val="hybridMultilevel"/>
    <w:tmpl w:val="62722420"/>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15:restartNumberingAfterBreak="0">
    <w:nsid w:val="5C4167A1"/>
    <w:multiLevelType w:val="hybridMultilevel"/>
    <w:tmpl w:val="A39E73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61427E8A"/>
    <w:multiLevelType w:val="hybridMultilevel"/>
    <w:tmpl w:val="FD6494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630055BF"/>
    <w:multiLevelType w:val="multilevel"/>
    <w:tmpl w:val="BD0AA97E"/>
    <w:lvl w:ilvl="0">
      <w:start w:val="1"/>
      <w:numFmt w:val="decimal"/>
      <w:lvlText w:val="%1."/>
      <w:lvlJc w:val="left"/>
      <w:rPr>
        <w:rFonts w:ascii="Times New Roman" w:eastAsia="Gungsuh" w:hAnsi="Times New Roman" w:cs="Times New Roman" w:hint="default"/>
        <w:b w:val="0"/>
        <w:bCs w:val="0"/>
        <w:i w:val="0"/>
        <w:iCs w:val="0"/>
        <w:smallCaps w:val="0"/>
        <w:strike w:val="0"/>
        <w:color w:val="000000"/>
        <w:spacing w:val="0"/>
        <w:w w:val="100"/>
        <w:position w:val="0"/>
        <w:sz w:val="28"/>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4696216"/>
    <w:multiLevelType w:val="multilevel"/>
    <w:tmpl w:val="88E09A7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6633434"/>
    <w:multiLevelType w:val="hybridMultilevel"/>
    <w:tmpl w:val="1916D7BA"/>
    <w:lvl w:ilvl="0" w:tplc="53E0416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6CF132CD"/>
    <w:multiLevelType w:val="multilevel"/>
    <w:tmpl w:val="52E0E6EE"/>
    <w:lvl w:ilvl="0">
      <w:start w:val="1"/>
      <w:numFmt w:val="decimal"/>
      <w:lvlText w:val="%1"/>
      <w:lvlJc w:val="left"/>
      <w:pPr>
        <w:ind w:left="375" w:hanging="375"/>
      </w:pPr>
      <w:rPr>
        <w:rFonts w:hint="default"/>
      </w:rPr>
    </w:lvl>
    <w:lvl w:ilvl="1">
      <w:start w:val="1"/>
      <w:numFmt w:val="decimal"/>
      <w:lvlText w:val="%1.%2"/>
      <w:lvlJc w:val="left"/>
      <w:pPr>
        <w:ind w:left="1946" w:hanging="375"/>
      </w:pPr>
      <w:rPr>
        <w:rFonts w:hint="default"/>
      </w:rPr>
    </w:lvl>
    <w:lvl w:ilvl="2">
      <w:start w:val="1"/>
      <w:numFmt w:val="decimal"/>
      <w:lvlText w:val="%1.%2.%3"/>
      <w:lvlJc w:val="left"/>
      <w:pPr>
        <w:ind w:left="3862" w:hanging="720"/>
      </w:pPr>
      <w:rPr>
        <w:rFonts w:hint="default"/>
      </w:rPr>
    </w:lvl>
    <w:lvl w:ilvl="3">
      <w:start w:val="1"/>
      <w:numFmt w:val="decimal"/>
      <w:lvlText w:val="%1.%2.%3.%4"/>
      <w:lvlJc w:val="left"/>
      <w:pPr>
        <w:ind w:left="5793" w:hanging="1080"/>
      </w:pPr>
      <w:rPr>
        <w:rFonts w:hint="default"/>
      </w:rPr>
    </w:lvl>
    <w:lvl w:ilvl="4">
      <w:start w:val="1"/>
      <w:numFmt w:val="decimal"/>
      <w:lvlText w:val="%1.%2.%3.%4.%5"/>
      <w:lvlJc w:val="left"/>
      <w:pPr>
        <w:ind w:left="7364" w:hanging="1080"/>
      </w:pPr>
      <w:rPr>
        <w:rFonts w:hint="default"/>
      </w:rPr>
    </w:lvl>
    <w:lvl w:ilvl="5">
      <w:start w:val="1"/>
      <w:numFmt w:val="decimal"/>
      <w:lvlText w:val="%1.%2.%3.%4.%5.%6"/>
      <w:lvlJc w:val="left"/>
      <w:pPr>
        <w:ind w:left="9295" w:hanging="1440"/>
      </w:pPr>
      <w:rPr>
        <w:rFonts w:hint="default"/>
      </w:rPr>
    </w:lvl>
    <w:lvl w:ilvl="6">
      <w:start w:val="1"/>
      <w:numFmt w:val="decimal"/>
      <w:lvlText w:val="%1.%2.%3.%4.%5.%6.%7"/>
      <w:lvlJc w:val="left"/>
      <w:pPr>
        <w:ind w:left="10866" w:hanging="1440"/>
      </w:pPr>
      <w:rPr>
        <w:rFonts w:hint="default"/>
      </w:rPr>
    </w:lvl>
    <w:lvl w:ilvl="7">
      <w:start w:val="1"/>
      <w:numFmt w:val="decimal"/>
      <w:lvlText w:val="%1.%2.%3.%4.%5.%6.%7.%8"/>
      <w:lvlJc w:val="left"/>
      <w:pPr>
        <w:ind w:left="12797" w:hanging="1800"/>
      </w:pPr>
      <w:rPr>
        <w:rFonts w:hint="default"/>
      </w:rPr>
    </w:lvl>
    <w:lvl w:ilvl="8">
      <w:start w:val="1"/>
      <w:numFmt w:val="decimal"/>
      <w:lvlText w:val="%1.%2.%3.%4.%5.%6.%7.%8.%9"/>
      <w:lvlJc w:val="left"/>
      <w:pPr>
        <w:ind w:left="14728" w:hanging="2160"/>
      </w:pPr>
      <w:rPr>
        <w:rFonts w:hint="default"/>
      </w:rPr>
    </w:lvl>
  </w:abstractNum>
  <w:abstractNum w:abstractNumId="16" w15:restartNumberingAfterBreak="0">
    <w:nsid w:val="6F1E2547"/>
    <w:multiLevelType w:val="hybridMultilevel"/>
    <w:tmpl w:val="11624594"/>
    <w:lvl w:ilvl="0" w:tplc="0419000F">
      <w:start w:val="1"/>
      <w:numFmt w:val="decimal"/>
      <w:lvlText w:val="%1."/>
      <w:lvlJc w:val="left"/>
      <w:pPr>
        <w:ind w:left="206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ADD4E5D"/>
    <w:multiLevelType w:val="multilevel"/>
    <w:tmpl w:val="A2FE768A"/>
    <w:lvl w:ilvl="0">
      <w:start w:val="4"/>
      <w:numFmt w:val="decimal"/>
      <w:lvlText w:val="%1."/>
      <w:lvlJc w:val="left"/>
      <w:rPr>
        <w:rFonts w:ascii="Times New Roman" w:eastAsia="Gungsuh" w:hAnsi="Times New Roman" w:cs="Times New Roman" w:hint="default"/>
        <w:b w:val="0"/>
        <w:bCs w:val="0"/>
        <w:i w:val="0"/>
        <w:iCs w:val="0"/>
        <w:smallCaps w:val="0"/>
        <w:strike w:val="0"/>
        <w:color w:val="000000"/>
        <w:spacing w:val="0"/>
        <w:w w:val="100"/>
        <w:position w:val="0"/>
        <w:sz w:val="28"/>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15"/>
  </w:num>
  <w:num w:numId="3">
    <w:abstractNumId w:val="9"/>
  </w:num>
  <w:num w:numId="4">
    <w:abstractNumId w:val="12"/>
  </w:num>
  <w:num w:numId="5">
    <w:abstractNumId w:val="17"/>
  </w:num>
  <w:num w:numId="6">
    <w:abstractNumId w:val="8"/>
  </w:num>
  <w:num w:numId="7">
    <w:abstractNumId w:val="2"/>
  </w:num>
  <w:num w:numId="8">
    <w:abstractNumId w:val="16"/>
  </w:num>
  <w:num w:numId="9">
    <w:abstractNumId w:val="13"/>
  </w:num>
  <w:num w:numId="10">
    <w:abstractNumId w:val="1"/>
  </w:num>
  <w:num w:numId="11">
    <w:abstractNumId w:val="11"/>
  </w:num>
  <w:num w:numId="12">
    <w:abstractNumId w:val="14"/>
  </w:num>
  <w:num w:numId="13">
    <w:abstractNumId w:val="10"/>
  </w:num>
  <w:num w:numId="14">
    <w:abstractNumId w:val="3"/>
  </w:num>
  <w:num w:numId="15">
    <w:abstractNumId w:val="7"/>
  </w:num>
  <w:num w:numId="16">
    <w:abstractNumId w:val="4"/>
  </w:num>
  <w:num w:numId="17">
    <w:abstractNumId w:val="0"/>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6"/>
  <w:proofState w:spelling="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9118F"/>
    <w:rsid w:val="00001528"/>
    <w:rsid w:val="0009118F"/>
    <w:rsid w:val="00094C13"/>
    <w:rsid w:val="000A02A4"/>
    <w:rsid w:val="000A5BA6"/>
    <w:rsid w:val="00102874"/>
    <w:rsid w:val="001144B9"/>
    <w:rsid w:val="00192163"/>
    <w:rsid w:val="001965E5"/>
    <w:rsid w:val="001B636E"/>
    <w:rsid w:val="001C03D0"/>
    <w:rsid w:val="002978A1"/>
    <w:rsid w:val="002E4E62"/>
    <w:rsid w:val="0036512A"/>
    <w:rsid w:val="00393688"/>
    <w:rsid w:val="003B3BF7"/>
    <w:rsid w:val="00462F84"/>
    <w:rsid w:val="004A683E"/>
    <w:rsid w:val="004A74C3"/>
    <w:rsid w:val="004B1EAC"/>
    <w:rsid w:val="004D1A90"/>
    <w:rsid w:val="004E4328"/>
    <w:rsid w:val="005159D7"/>
    <w:rsid w:val="00533C0C"/>
    <w:rsid w:val="0055089E"/>
    <w:rsid w:val="00575AA7"/>
    <w:rsid w:val="005831A9"/>
    <w:rsid w:val="005B4373"/>
    <w:rsid w:val="006177CD"/>
    <w:rsid w:val="006552C7"/>
    <w:rsid w:val="006F458E"/>
    <w:rsid w:val="00746B53"/>
    <w:rsid w:val="00796B6B"/>
    <w:rsid w:val="007A3486"/>
    <w:rsid w:val="007C2D56"/>
    <w:rsid w:val="0087115F"/>
    <w:rsid w:val="008A16BD"/>
    <w:rsid w:val="008A2941"/>
    <w:rsid w:val="008A5D38"/>
    <w:rsid w:val="00956A3D"/>
    <w:rsid w:val="0097191A"/>
    <w:rsid w:val="0097322E"/>
    <w:rsid w:val="00A7711A"/>
    <w:rsid w:val="00B549CE"/>
    <w:rsid w:val="00B623CE"/>
    <w:rsid w:val="00BC4583"/>
    <w:rsid w:val="00C46F3E"/>
    <w:rsid w:val="00C70391"/>
    <w:rsid w:val="00CC584F"/>
    <w:rsid w:val="00D06BAB"/>
    <w:rsid w:val="00D617D9"/>
    <w:rsid w:val="00DA1A35"/>
    <w:rsid w:val="00E32193"/>
    <w:rsid w:val="00EE10B4"/>
    <w:rsid w:val="00F74809"/>
    <w:rsid w:val="00FD22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FA9BF8"/>
  <w15:docId w15:val="{2B83E058-BE85-0E4F-B98A-24F53D67C2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9118F"/>
    <w:pPr>
      <w:keepNext/>
      <w:keepLines/>
      <w:suppressAutoHyphens/>
      <w:spacing w:before="480" w:after="360" w:line="240" w:lineRule="auto"/>
      <w:ind w:firstLine="567"/>
      <w:contextualSpacing/>
      <w:jc w:val="center"/>
      <w:outlineLvl w:val="0"/>
    </w:pPr>
    <w:rPr>
      <w:rFonts w:ascii="Times New Roman" w:eastAsiaTheme="majorEastAsia" w:hAnsi="Times New Roman" w:cstheme="majorBidi"/>
      <w:b/>
      <w:bCs/>
      <w:sz w:val="28"/>
      <w:szCs w:val="28"/>
    </w:rPr>
  </w:style>
  <w:style w:type="paragraph" w:styleId="Heading2">
    <w:name w:val="heading 2"/>
    <w:basedOn w:val="Normal"/>
    <w:next w:val="Normal"/>
    <w:link w:val="Heading2Char"/>
    <w:uiPriority w:val="9"/>
    <w:unhideWhenUsed/>
    <w:qFormat/>
    <w:rsid w:val="0009118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9118F"/>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9118F"/>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09118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9118F"/>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09118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9118F"/>
    <w:rPr>
      <w:rFonts w:ascii="Tahoma" w:hAnsi="Tahoma" w:cs="Tahoma"/>
      <w:sz w:val="16"/>
      <w:szCs w:val="16"/>
    </w:rPr>
  </w:style>
  <w:style w:type="character" w:customStyle="1" w:styleId="a">
    <w:name w:val="Основной текст_"/>
    <w:basedOn w:val="DefaultParagraphFont"/>
    <w:link w:val="1"/>
    <w:rsid w:val="0009118F"/>
    <w:rPr>
      <w:rFonts w:ascii="Times New Roman" w:eastAsia="Century Gothic" w:hAnsi="Times New Roman" w:cs="Century Gothic"/>
      <w:sz w:val="28"/>
      <w:szCs w:val="25"/>
      <w:shd w:val="clear" w:color="auto" w:fill="FFFFFF"/>
    </w:rPr>
  </w:style>
  <w:style w:type="paragraph" w:customStyle="1" w:styleId="1">
    <w:name w:val="Основной текст1"/>
    <w:basedOn w:val="Normal"/>
    <w:link w:val="a"/>
    <w:rsid w:val="0009118F"/>
    <w:pPr>
      <w:shd w:val="clear" w:color="auto" w:fill="FFFFFF"/>
      <w:spacing w:after="0" w:line="360" w:lineRule="auto"/>
      <w:ind w:firstLine="567"/>
      <w:contextualSpacing/>
      <w:jc w:val="both"/>
    </w:pPr>
    <w:rPr>
      <w:rFonts w:ascii="Times New Roman" w:eastAsia="Century Gothic" w:hAnsi="Times New Roman" w:cs="Century Gothic"/>
      <w:sz w:val="28"/>
      <w:szCs w:val="25"/>
    </w:rPr>
  </w:style>
  <w:style w:type="character" w:customStyle="1" w:styleId="Gungsuh12pt0pt">
    <w:name w:val="Основной текст + Gungsuh;12 pt;Интервал 0 pt"/>
    <w:basedOn w:val="a"/>
    <w:rsid w:val="0009118F"/>
    <w:rPr>
      <w:rFonts w:ascii="Gungsuh" w:eastAsia="Gungsuh" w:hAnsi="Gungsuh" w:cs="Gungsuh"/>
      <w:b w:val="0"/>
      <w:bCs w:val="0"/>
      <w:i w:val="0"/>
      <w:iCs w:val="0"/>
      <w:smallCaps w:val="0"/>
      <w:strike w:val="0"/>
      <w:color w:val="000000"/>
      <w:spacing w:val="0"/>
      <w:w w:val="100"/>
      <w:position w:val="0"/>
      <w:sz w:val="24"/>
      <w:szCs w:val="24"/>
      <w:u w:val="none"/>
      <w:shd w:val="clear" w:color="auto" w:fill="FFFFFF"/>
      <w:lang w:val="ru-RU"/>
    </w:rPr>
  </w:style>
  <w:style w:type="character" w:customStyle="1" w:styleId="a0">
    <w:name w:val="Основной текст + Курсив"/>
    <w:basedOn w:val="a"/>
    <w:rsid w:val="0009118F"/>
    <w:rPr>
      <w:rFonts w:ascii="Times New Roman" w:eastAsia="Times New Roman" w:hAnsi="Times New Roman" w:cs="Times New Roman"/>
      <w:i/>
      <w:iCs/>
      <w:color w:val="000000"/>
      <w:spacing w:val="0"/>
      <w:w w:val="100"/>
      <w:position w:val="0"/>
      <w:sz w:val="21"/>
      <w:szCs w:val="21"/>
      <w:shd w:val="clear" w:color="auto" w:fill="FFFFFF"/>
      <w:lang w:val="ru-RU"/>
    </w:rPr>
  </w:style>
  <w:style w:type="character" w:customStyle="1" w:styleId="6TimesNewRoman">
    <w:name w:val="Основной текст (6) + Times New Roman"/>
    <w:aliases w:val="15 pt,Курсив,Интервал -1 pt"/>
    <w:basedOn w:val="DefaultParagraphFont"/>
    <w:rsid w:val="0009118F"/>
    <w:rPr>
      <w:rFonts w:ascii="Times New Roman" w:eastAsia="Times New Roman" w:hAnsi="Times New Roman" w:cs="Times New Roman"/>
      <w:b w:val="0"/>
      <w:bCs w:val="0"/>
      <w:i w:val="0"/>
      <w:iCs w:val="0"/>
      <w:smallCaps w:val="0"/>
      <w:strike w:val="0"/>
      <w:color w:val="000000"/>
      <w:spacing w:val="0"/>
      <w:w w:val="100"/>
      <w:position w:val="0"/>
      <w:sz w:val="28"/>
      <w:szCs w:val="29"/>
      <w:u w:val="none"/>
      <w:shd w:val="clear" w:color="auto" w:fill="FFFFFF"/>
      <w:lang w:val="ru-RU"/>
    </w:rPr>
  </w:style>
  <w:style w:type="character" w:customStyle="1" w:styleId="Exact">
    <w:name w:val="Подпись к картинке Exact"/>
    <w:basedOn w:val="DefaultParagraphFont"/>
    <w:link w:val="a1"/>
    <w:rsid w:val="0009118F"/>
    <w:rPr>
      <w:rFonts w:ascii="Times New Roman" w:eastAsia="Consolas" w:hAnsi="Times New Roman" w:cs="Consolas"/>
      <w:spacing w:val="1"/>
      <w:sz w:val="28"/>
      <w:shd w:val="clear" w:color="auto" w:fill="FFFFFF"/>
    </w:rPr>
  </w:style>
  <w:style w:type="paragraph" w:customStyle="1" w:styleId="a1">
    <w:name w:val="Подпись к картинке"/>
    <w:basedOn w:val="Normal"/>
    <w:link w:val="Exact"/>
    <w:rsid w:val="0009118F"/>
    <w:pPr>
      <w:shd w:val="clear" w:color="auto" w:fill="FFFFFF"/>
      <w:suppressAutoHyphens/>
      <w:spacing w:before="120" w:after="240" w:line="240" w:lineRule="auto"/>
      <w:contextualSpacing/>
      <w:jc w:val="center"/>
    </w:pPr>
    <w:rPr>
      <w:rFonts w:ascii="Times New Roman" w:eastAsia="Consolas" w:hAnsi="Times New Roman" w:cs="Consolas"/>
      <w:spacing w:val="1"/>
      <w:sz w:val="28"/>
    </w:rPr>
  </w:style>
  <w:style w:type="character" w:customStyle="1" w:styleId="8">
    <w:name w:val="Основной текст (8)_"/>
    <w:basedOn w:val="DefaultParagraphFont"/>
    <w:link w:val="80"/>
    <w:rsid w:val="0009118F"/>
    <w:rPr>
      <w:rFonts w:ascii="Century Schoolbook" w:eastAsia="Century Schoolbook" w:hAnsi="Century Schoolbook" w:cs="Century Schoolbook"/>
      <w:b/>
      <w:bCs/>
      <w:spacing w:val="-20"/>
      <w:sz w:val="26"/>
      <w:szCs w:val="26"/>
      <w:shd w:val="clear" w:color="auto" w:fill="FFFFFF"/>
    </w:rPr>
  </w:style>
  <w:style w:type="character" w:customStyle="1" w:styleId="6">
    <w:name w:val="Основной текст (6)_"/>
    <w:basedOn w:val="DefaultParagraphFont"/>
    <w:link w:val="60"/>
    <w:rsid w:val="0009118F"/>
    <w:rPr>
      <w:rFonts w:ascii="Batang" w:eastAsia="Batang" w:hAnsi="Batang" w:cs="Batang"/>
      <w:sz w:val="25"/>
      <w:szCs w:val="25"/>
      <w:shd w:val="clear" w:color="auto" w:fill="FFFFFF"/>
    </w:rPr>
  </w:style>
  <w:style w:type="paragraph" w:customStyle="1" w:styleId="80">
    <w:name w:val="Основной текст (8)"/>
    <w:basedOn w:val="Normal"/>
    <w:link w:val="8"/>
    <w:rsid w:val="0009118F"/>
    <w:pPr>
      <w:widowControl w:val="0"/>
      <w:shd w:val="clear" w:color="auto" w:fill="FFFFFF"/>
      <w:spacing w:before="60" w:after="60" w:line="468" w:lineRule="exact"/>
      <w:ind w:firstLine="840"/>
      <w:contextualSpacing/>
      <w:jc w:val="both"/>
    </w:pPr>
    <w:rPr>
      <w:rFonts w:ascii="Century Schoolbook" w:eastAsia="Century Schoolbook" w:hAnsi="Century Schoolbook" w:cs="Century Schoolbook"/>
      <w:b/>
      <w:bCs/>
      <w:spacing w:val="-20"/>
      <w:sz w:val="26"/>
      <w:szCs w:val="26"/>
    </w:rPr>
  </w:style>
  <w:style w:type="paragraph" w:customStyle="1" w:styleId="60">
    <w:name w:val="Основной текст (6)"/>
    <w:basedOn w:val="Normal"/>
    <w:link w:val="6"/>
    <w:rsid w:val="0009118F"/>
    <w:pPr>
      <w:widowControl w:val="0"/>
      <w:shd w:val="clear" w:color="auto" w:fill="FFFFFF"/>
      <w:spacing w:after="180" w:line="0" w:lineRule="atLeast"/>
      <w:ind w:hanging="400"/>
      <w:contextualSpacing/>
      <w:jc w:val="both"/>
    </w:pPr>
    <w:rPr>
      <w:rFonts w:ascii="Batang" w:eastAsia="Batang" w:hAnsi="Batang" w:cs="Batang"/>
      <w:sz w:val="25"/>
      <w:szCs w:val="25"/>
    </w:rPr>
  </w:style>
  <w:style w:type="paragraph" w:customStyle="1" w:styleId="a2">
    <w:name w:val="Свой стиль РИсунок"/>
    <w:basedOn w:val="1"/>
    <w:link w:val="a3"/>
    <w:qFormat/>
    <w:rsid w:val="0009118F"/>
    <w:pPr>
      <w:shd w:val="clear" w:color="auto" w:fill="auto"/>
      <w:spacing w:before="120" w:after="120" w:line="240" w:lineRule="auto"/>
      <w:ind w:firstLine="0"/>
      <w:jc w:val="center"/>
    </w:pPr>
    <w:rPr>
      <w:rFonts w:cs="Times New Roman"/>
      <w:noProof/>
      <w:color w:val="000000"/>
      <w:sz w:val="24"/>
      <w:szCs w:val="27"/>
      <w:shd w:val="clear" w:color="auto" w:fill="FFFFFF"/>
    </w:rPr>
  </w:style>
  <w:style w:type="character" w:customStyle="1" w:styleId="a3">
    <w:name w:val="Свой стиль РИсунок Знак"/>
    <w:basedOn w:val="a"/>
    <w:link w:val="a2"/>
    <w:rsid w:val="0009118F"/>
    <w:rPr>
      <w:rFonts w:ascii="Times New Roman" w:eastAsia="Century Gothic" w:hAnsi="Times New Roman" w:cs="Times New Roman"/>
      <w:noProof/>
      <w:color w:val="000000"/>
      <w:sz w:val="24"/>
      <w:szCs w:val="27"/>
      <w:shd w:val="clear" w:color="auto" w:fill="FFFFFF"/>
      <w:lang w:eastAsia="ru-RU"/>
    </w:rPr>
  </w:style>
  <w:style w:type="character" w:customStyle="1" w:styleId="3">
    <w:name w:val="Основной текст (3)_"/>
    <w:basedOn w:val="DefaultParagraphFont"/>
    <w:link w:val="30"/>
    <w:rsid w:val="0009118F"/>
    <w:rPr>
      <w:rFonts w:ascii="Times New Roman" w:eastAsia="Times New Roman" w:hAnsi="Times New Roman" w:cs="Times New Roman"/>
      <w:b/>
      <w:bCs/>
      <w:sz w:val="21"/>
      <w:szCs w:val="21"/>
      <w:shd w:val="clear" w:color="auto" w:fill="FFFFFF"/>
    </w:rPr>
  </w:style>
  <w:style w:type="character" w:customStyle="1" w:styleId="311pt2pt">
    <w:name w:val="Основной текст (3) + 11 pt;Не полужирный;Курсив;Интервал 2 pt"/>
    <w:basedOn w:val="3"/>
    <w:rsid w:val="0009118F"/>
    <w:rPr>
      <w:rFonts w:ascii="Times New Roman" w:eastAsia="Times New Roman" w:hAnsi="Times New Roman" w:cs="Times New Roman"/>
      <w:b/>
      <w:bCs/>
      <w:i/>
      <w:iCs/>
      <w:color w:val="000000"/>
      <w:spacing w:val="40"/>
      <w:w w:val="100"/>
      <w:position w:val="0"/>
      <w:sz w:val="22"/>
      <w:szCs w:val="22"/>
      <w:shd w:val="clear" w:color="auto" w:fill="FFFFFF"/>
      <w:lang w:val="ru-RU"/>
    </w:rPr>
  </w:style>
  <w:style w:type="character" w:customStyle="1" w:styleId="31">
    <w:name w:val="Основной текст (3) + Не полужирный"/>
    <w:basedOn w:val="3"/>
    <w:rsid w:val="0009118F"/>
    <w:rPr>
      <w:rFonts w:ascii="Times New Roman" w:eastAsia="Times New Roman" w:hAnsi="Times New Roman" w:cs="Times New Roman"/>
      <w:b/>
      <w:bCs/>
      <w:color w:val="000000"/>
      <w:spacing w:val="0"/>
      <w:w w:val="100"/>
      <w:position w:val="0"/>
      <w:sz w:val="21"/>
      <w:szCs w:val="21"/>
      <w:shd w:val="clear" w:color="auto" w:fill="FFFFFF"/>
    </w:rPr>
  </w:style>
  <w:style w:type="character" w:customStyle="1" w:styleId="4">
    <w:name w:val="Основной текст (4)_"/>
    <w:basedOn w:val="DefaultParagraphFont"/>
    <w:link w:val="40"/>
    <w:rsid w:val="0009118F"/>
    <w:rPr>
      <w:rFonts w:ascii="Times New Roman" w:eastAsia="Times New Roman" w:hAnsi="Times New Roman" w:cs="Times New Roman"/>
      <w:i/>
      <w:iCs/>
      <w:sz w:val="21"/>
      <w:szCs w:val="21"/>
      <w:shd w:val="clear" w:color="auto" w:fill="FFFFFF"/>
      <w:lang w:val="en-US"/>
    </w:rPr>
  </w:style>
  <w:style w:type="character" w:customStyle="1" w:styleId="41">
    <w:name w:val="Основной текст (4) + Не курсив"/>
    <w:basedOn w:val="4"/>
    <w:rsid w:val="0009118F"/>
    <w:rPr>
      <w:rFonts w:ascii="Times New Roman" w:eastAsia="Times New Roman" w:hAnsi="Times New Roman" w:cs="Times New Roman"/>
      <w:i/>
      <w:iCs/>
      <w:color w:val="000000"/>
      <w:spacing w:val="0"/>
      <w:w w:val="100"/>
      <w:position w:val="0"/>
      <w:sz w:val="21"/>
      <w:szCs w:val="21"/>
      <w:shd w:val="clear" w:color="auto" w:fill="FFFFFF"/>
      <w:lang w:val="ru-RU"/>
    </w:rPr>
  </w:style>
  <w:style w:type="character" w:customStyle="1" w:styleId="6105pt">
    <w:name w:val="Основной текст (6) + 10;5 pt;Курсив"/>
    <w:basedOn w:val="6"/>
    <w:rsid w:val="0009118F"/>
    <w:rPr>
      <w:rFonts w:ascii="Times New Roman" w:eastAsia="Times New Roman" w:hAnsi="Times New Roman" w:cs="Times New Roman"/>
      <w:b/>
      <w:bCs/>
      <w:i/>
      <w:iCs/>
      <w:color w:val="000000"/>
      <w:spacing w:val="0"/>
      <w:w w:val="100"/>
      <w:position w:val="0"/>
      <w:sz w:val="21"/>
      <w:szCs w:val="21"/>
      <w:shd w:val="clear" w:color="auto" w:fill="FFFFFF"/>
      <w:lang w:val="en-US"/>
    </w:rPr>
  </w:style>
  <w:style w:type="paragraph" w:customStyle="1" w:styleId="30">
    <w:name w:val="Основной текст (3)"/>
    <w:basedOn w:val="Normal"/>
    <w:link w:val="3"/>
    <w:rsid w:val="0009118F"/>
    <w:pPr>
      <w:widowControl w:val="0"/>
      <w:shd w:val="clear" w:color="auto" w:fill="FFFFFF"/>
      <w:spacing w:after="0" w:line="382" w:lineRule="exact"/>
      <w:jc w:val="center"/>
    </w:pPr>
    <w:rPr>
      <w:rFonts w:ascii="Times New Roman" w:eastAsia="Times New Roman" w:hAnsi="Times New Roman" w:cs="Times New Roman"/>
      <w:b/>
      <w:bCs/>
      <w:sz w:val="21"/>
      <w:szCs w:val="21"/>
    </w:rPr>
  </w:style>
  <w:style w:type="paragraph" w:customStyle="1" w:styleId="40">
    <w:name w:val="Основной текст (4)"/>
    <w:basedOn w:val="Normal"/>
    <w:link w:val="4"/>
    <w:rsid w:val="0009118F"/>
    <w:pPr>
      <w:widowControl w:val="0"/>
      <w:shd w:val="clear" w:color="auto" w:fill="FFFFFF"/>
      <w:spacing w:after="0" w:line="382" w:lineRule="exact"/>
    </w:pPr>
    <w:rPr>
      <w:rFonts w:ascii="Times New Roman" w:eastAsia="Times New Roman" w:hAnsi="Times New Roman" w:cs="Times New Roman"/>
      <w:i/>
      <w:iCs/>
      <w:sz w:val="21"/>
      <w:szCs w:val="21"/>
      <w:lang w:val="en-US"/>
    </w:rPr>
  </w:style>
  <w:style w:type="character" w:customStyle="1" w:styleId="7">
    <w:name w:val="Основной текст (7)_"/>
    <w:basedOn w:val="DefaultParagraphFont"/>
    <w:link w:val="70"/>
    <w:rsid w:val="0009118F"/>
    <w:rPr>
      <w:rFonts w:ascii="Times New Roman" w:eastAsia="Times New Roman" w:hAnsi="Times New Roman" w:cs="Times New Roman"/>
      <w:b/>
      <w:bCs/>
      <w:i/>
      <w:iCs/>
      <w:spacing w:val="20"/>
      <w:sz w:val="21"/>
      <w:szCs w:val="21"/>
      <w:shd w:val="clear" w:color="auto" w:fill="FFFFFF"/>
      <w:lang w:val="en-US"/>
    </w:rPr>
  </w:style>
  <w:style w:type="character" w:customStyle="1" w:styleId="8TimesNewRoman105pt1pt">
    <w:name w:val="Основной текст (8) + Times New Roman;10;5 pt;Полужирный;Курсив;Интервал 1 pt"/>
    <w:basedOn w:val="8"/>
    <w:rsid w:val="0009118F"/>
    <w:rPr>
      <w:rFonts w:ascii="Times New Roman" w:eastAsia="Times New Roman" w:hAnsi="Times New Roman" w:cs="Times New Roman"/>
      <w:b/>
      <w:bCs/>
      <w:i/>
      <w:iCs/>
      <w:color w:val="000000"/>
      <w:spacing w:val="20"/>
      <w:w w:val="100"/>
      <w:position w:val="0"/>
      <w:sz w:val="21"/>
      <w:szCs w:val="21"/>
      <w:shd w:val="clear" w:color="auto" w:fill="FFFFFF"/>
      <w:lang w:val="ru-RU"/>
    </w:rPr>
  </w:style>
  <w:style w:type="paragraph" w:customStyle="1" w:styleId="70">
    <w:name w:val="Основной текст (7)"/>
    <w:basedOn w:val="Normal"/>
    <w:link w:val="7"/>
    <w:rsid w:val="0009118F"/>
    <w:pPr>
      <w:widowControl w:val="0"/>
      <w:shd w:val="clear" w:color="auto" w:fill="FFFFFF"/>
      <w:spacing w:before="120" w:after="120" w:line="0" w:lineRule="atLeast"/>
    </w:pPr>
    <w:rPr>
      <w:rFonts w:ascii="Times New Roman" w:eastAsia="Times New Roman" w:hAnsi="Times New Roman" w:cs="Times New Roman"/>
      <w:b/>
      <w:bCs/>
      <w:i/>
      <w:iCs/>
      <w:spacing w:val="20"/>
      <w:sz w:val="21"/>
      <w:szCs w:val="21"/>
      <w:lang w:val="en-US"/>
    </w:rPr>
  </w:style>
  <w:style w:type="character" w:customStyle="1" w:styleId="a4">
    <w:name w:val="Основной текст + Полужирный"/>
    <w:basedOn w:val="a"/>
    <w:rsid w:val="0009118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character" w:customStyle="1" w:styleId="Tahoma115pt">
    <w:name w:val="Основной текст + Tahoma;11;5 pt"/>
    <w:basedOn w:val="a"/>
    <w:rsid w:val="0009118F"/>
    <w:rPr>
      <w:rFonts w:ascii="Tahoma" w:eastAsia="Tahoma" w:hAnsi="Tahoma" w:cs="Tahoma"/>
      <w:color w:val="000000"/>
      <w:spacing w:val="0"/>
      <w:w w:val="100"/>
      <w:position w:val="0"/>
      <w:sz w:val="23"/>
      <w:szCs w:val="23"/>
      <w:shd w:val="clear" w:color="auto" w:fill="FFFFFF"/>
      <w:lang w:val="ru-RU"/>
    </w:rPr>
  </w:style>
  <w:style w:type="character" w:customStyle="1" w:styleId="TimesNewRoman135pt">
    <w:name w:val="Основной текст + Times New Roman;13;5 pt"/>
    <w:basedOn w:val="a"/>
    <w:rsid w:val="0009118F"/>
    <w:rPr>
      <w:rFonts w:ascii="Times New Roman" w:eastAsia="Times New Roman" w:hAnsi="Times New Roman" w:cs="Times New Roman"/>
      <w:b w:val="0"/>
      <w:bCs w:val="0"/>
      <w:i w:val="0"/>
      <w:iCs w:val="0"/>
      <w:smallCaps w:val="0"/>
      <w:strike w:val="0"/>
      <w:color w:val="000000"/>
      <w:spacing w:val="0"/>
      <w:w w:val="100"/>
      <w:position w:val="0"/>
      <w:sz w:val="27"/>
      <w:szCs w:val="27"/>
      <w:u w:val="none"/>
      <w:shd w:val="clear" w:color="auto" w:fill="FFFFFF"/>
      <w:lang w:val="ru-RU"/>
    </w:rPr>
  </w:style>
  <w:style w:type="character" w:customStyle="1" w:styleId="TimesNewRoman17pt">
    <w:name w:val="Основной текст + Times New Roman;17 pt;Полужирный;Курсив"/>
    <w:basedOn w:val="a"/>
    <w:rsid w:val="0009118F"/>
    <w:rPr>
      <w:rFonts w:ascii="Times New Roman" w:eastAsia="Times New Roman" w:hAnsi="Times New Roman" w:cs="Times New Roman"/>
      <w:b/>
      <w:bCs/>
      <w:i/>
      <w:iCs/>
      <w:smallCaps w:val="0"/>
      <w:strike w:val="0"/>
      <w:color w:val="000000"/>
      <w:spacing w:val="0"/>
      <w:w w:val="100"/>
      <w:position w:val="0"/>
      <w:sz w:val="34"/>
      <w:szCs w:val="34"/>
      <w:u w:val="none"/>
      <w:shd w:val="clear" w:color="auto" w:fill="FFFFFF"/>
      <w:lang w:val="ru-RU"/>
    </w:rPr>
  </w:style>
  <w:style w:type="character" w:customStyle="1" w:styleId="TimesNewRoman135pt6pt">
    <w:name w:val="Основной текст + Times New Roman;13;5 pt;Интервал 6 pt"/>
    <w:basedOn w:val="a"/>
    <w:rsid w:val="0009118F"/>
    <w:rPr>
      <w:rFonts w:ascii="Times New Roman" w:eastAsia="Times New Roman" w:hAnsi="Times New Roman" w:cs="Times New Roman"/>
      <w:b w:val="0"/>
      <w:bCs w:val="0"/>
      <w:i w:val="0"/>
      <w:iCs w:val="0"/>
      <w:smallCaps w:val="0"/>
      <w:strike w:val="0"/>
      <w:color w:val="000000"/>
      <w:spacing w:val="120"/>
      <w:w w:val="100"/>
      <w:position w:val="0"/>
      <w:sz w:val="27"/>
      <w:szCs w:val="27"/>
      <w:u w:val="none"/>
      <w:shd w:val="clear" w:color="auto" w:fill="FFFFFF"/>
      <w:lang w:val="ru-RU"/>
    </w:rPr>
  </w:style>
  <w:style w:type="character" w:customStyle="1" w:styleId="10">
    <w:name w:val="Заголовок №1_"/>
    <w:basedOn w:val="DefaultParagraphFont"/>
    <w:link w:val="11"/>
    <w:rsid w:val="0009118F"/>
    <w:rPr>
      <w:rFonts w:ascii="Times New Roman" w:eastAsia="Times New Roman" w:hAnsi="Times New Roman" w:cs="Times New Roman"/>
      <w:sz w:val="31"/>
      <w:szCs w:val="31"/>
      <w:shd w:val="clear" w:color="auto" w:fill="FFFFFF"/>
    </w:rPr>
  </w:style>
  <w:style w:type="character" w:customStyle="1" w:styleId="1135pt">
    <w:name w:val="Заголовок №1 + 13;5 pt"/>
    <w:basedOn w:val="10"/>
    <w:rsid w:val="0009118F"/>
    <w:rPr>
      <w:rFonts w:ascii="Times New Roman" w:eastAsia="Times New Roman" w:hAnsi="Times New Roman" w:cs="Times New Roman"/>
      <w:color w:val="000000"/>
      <w:spacing w:val="0"/>
      <w:w w:val="100"/>
      <w:position w:val="0"/>
      <w:sz w:val="27"/>
      <w:szCs w:val="27"/>
      <w:shd w:val="clear" w:color="auto" w:fill="FFFFFF"/>
      <w:lang w:val="ru-RU"/>
    </w:rPr>
  </w:style>
  <w:style w:type="paragraph" w:customStyle="1" w:styleId="11">
    <w:name w:val="Заголовок №1"/>
    <w:basedOn w:val="Normal"/>
    <w:link w:val="10"/>
    <w:rsid w:val="0009118F"/>
    <w:pPr>
      <w:widowControl w:val="0"/>
      <w:shd w:val="clear" w:color="auto" w:fill="FFFFFF"/>
      <w:spacing w:after="0" w:line="502" w:lineRule="exact"/>
      <w:ind w:firstLine="240"/>
      <w:contextualSpacing/>
      <w:jc w:val="both"/>
      <w:outlineLvl w:val="0"/>
    </w:pPr>
    <w:rPr>
      <w:rFonts w:ascii="Times New Roman" w:eastAsia="Times New Roman" w:hAnsi="Times New Roman" w:cs="Times New Roman"/>
      <w:sz w:val="31"/>
      <w:szCs w:val="31"/>
    </w:rPr>
  </w:style>
  <w:style w:type="table" w:styleId="TableGrid">
    <w:name w:val="Table Grid"/>
    <w:basedOn w:val="TableNormal"/>
    <w:uiPriority w:val="59"/>
    <w:rsid w:val="0009118F"/>
    <w:pPr>
      <w:widowControl w:val="0"/>
      <w:spacing w:after="0" w:line="240" w:lineRule="auto"/>
    </w:pPr>
    <w:rPr>
      <w:rFonts w:ascii="Courier New" w:eastAsia="Courier New" w:hAnsi="Courier New" w:cs="Courier New"/>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
    <w:name w:val="Основной текст (9)_"/>
    <w:basedOn w:val="DefaultParagraphFont"/>
    <w:link w:val="90"/>
    <w:rsid w:val="0009118F"/>
    <w:rPr>
      <w:rFonts w:ascii="Times New Roman" w:eastAsia="Times New Roman" w:hAnsi="Times New Roman" w:cs="Times New Roman"/>
      <w:b/>
      <w:bCs/>
      <w:spacing w:val="10"/>
      <w:sz w:val="26"/>
      <w:szCs w:val="26"/>
      <w:shd w:val="clear" w:color="auto" w:fill="FFFFFF"/>
    </w:rPr>
  </w:style>
  <w:style w:type="character" w:customStyle="1" w:styleId="9135pt0pt">
    <w:name w:val="Основной текст (9) + 13;5 pt;Интервал 0 pt"/>
    <w:basedOn w:val="9"/>
    <w:rsid w:val="0009118F"/>
    <w:rPr>
      <w:rFonts w:ascii="Times New Roman" w:eastAsia="Times New Roman" w:hAnsi="Times New Roman" w:cs="Times New Roman"/>
      <w:b/>
      <w:bCs/>
      <w:color w:val="000000"/>
      <w:spacing w:val="0"/>
      <w:w w:val="100"/>
      <w:position w:val="0"/>
      <w:sz w:val="27"/>
      <w:szCs w:val="27"/>
      <w:u w:val="single"/>
      <w:shd w:val="clear" w:color="auto" w:fill="FFFFFF"/>
      <w:lang w:val="ru-RU"/>
    </w:rPr>
  </w:style>
  <w:style w:type="character" w:customStyle="1" w:styleId="9125pt">
    <w:name w:val="Основной текст (9) + 12;5 pt;Курсив"/>
    <w:basedOn w:val="9"/>
    <w:rsid w:val="0009118F"/>
    <w:rPr>
      <w:rFonts w:ascii="Times New Roman" w:eastAsia="Times New Roman" w:hAnsi="Times New Roman" w:cs="Times New Roman"/>
      <w:b/>
      <w:bCs/>
      <w:i/>
      <w:iCs/>
      <w:color w:val="000000"/>
      <w:spacing w:val="10"/>
      <w:w w:val="100"/>
      <w:position w:val="0"/>
      <w:sz w:val="25"/>
      <w:szCs w:val="25"/>
      <w:shd w:val="clear" w:color="auto" w:fill="FFFFFF"/>
      <w:lang w:val="ru-RU"/>
    </w:rPr>
  </w:style>
  <w:style w:type="character" w:customStyle="1" w:styleId="9135pt0pt0">
    <w:name w:val="Основной текст (9) + 13;5 pt;Не полужирный;Интервал 0 pt"/>
    <w:basedOn w:val="9"/>
    <w:rsid w:val="0009118F"/>
    <w:rPr>
      <w:rFonts w:ascii="Times New Roman" w:eastAsia="Times New Roman" w:hAnsi="Times New Roman" w:cs="Times New Roman"/>
      <w:b/>
      <w:bCs/>
      <w:color w:val="000000"/>
      <w:spacing w:val="0"/>
      <w:w w:val="100"/>
      <w:position w:val="0"/>
      <w:sz w:val="27"/>
      <w:szCs w:val="27"/>
      <w:shd w:val="clear" w:color="auto" w:fill="FFFFFF"/>
      <w:lang w:val="ru-RU"/>
    </w:rPr>
  </w:style>
  <w:style w:type="paragraph" w:customStyle="1" w:styleId="90">
    <w:name w:val="Основной текст (9)"/>
    <w:basedOn w:val="Normal"/>
    <w:link w:val="9"/>
    <w:rsid w:val="0009118F"/>
    <w:pPr>
      <w:widowControl w:val="0"/>
      <w:shd w:val="clear" w:color="auto" w:fill="FFFFFF"/>
      <w:spacing w:after="60" w:line="0" w:lineRule="atLeast"/>
      <w:ind w:firstLine="567"/>
      <w:contextualSpacing/>
      <w:jc w:val="both"/>
    </w:pPr>
    <w:rPr>
      <w:rFonts w:ascii="Times New Roman" w:eastAsia="Times New Roman" w:hAnsi="Times New Roman" w:cs="Times New Roman"/>
      <w:b/>
      <w:bCs/>
      <w:spacing w:val="10"/>
      <w:sz w:val="26"/>
      <w:szCs w:val="26"/>
    </w:rPr>
  </w:style>
  <w:style w:type="character" w:customStyle="1" w:styleId="9Corbel165pt0pt">
    <w:name w:val="Основной текст (9) + Corbel;16;5 pt;Интервал 0 pt"/>
    <w:basedOn w:val="9"/>
    <w:rsid w:val="0009118F"/>
    <w:rPr>
      <w:rFonts w:ascii="Corbel" w:eastAsia="Corbel" w:hAnsi="Corbel" w:cs="Corbel"/>
      <w:b/>
      <w:bCs/>
      <w:i w:val="0"/>
      <w:iCs w:val="0"/>
      <w:smallCaps w:val="0"/>
      <w:strike w:val="0"/>
      <w:color w:val="000000"/>
      <w:spacing w:val="0"/>
      <w:w w:val="100"/>
      <w:position w:val="0"/>
      <w:sz w:val="33"/>
      <w:szCs w:val="33"/>
      <w:u w:val="none"/>
      <w:shd w:val="clear" w:color="auto" w:fill="FFFFFF"/>
      <w:lang w:val="ru-RU"/>
    </w:rPr>
  </w:style>
  <w:style w:type="character" w:customStyle="1" w:styleId="9Corbel135pt0pt">
    <w:name w:val="Основной текст (9) + Corbel;13;5 pt;Не полужирный;Интервал 0 pt"/>
    <w:basedOn w:val="9"/>
    <w:rsid w:val="0009118F"/>
    <w:rPr>
      <w:rFonts w:ascii="Corbel" w:eastAsia="Corbel" w:hAnsi="Corbel" w:cs="Corbel"/>
      <w:b/>
      <w:bCs/>
      <w:i w:val="0"/>
      <w:iCs w:val="0"/>
      <w:smallCaps w:val="0"/>
      <w:strike w:val="0"/>
      <w:color w:val="000000"/>
      <w:spacing w:val="0"/>
      <w:w w:val="100"/>
      <w:position w:val="0"/>
      <w:sz w:val="27"/>
      <w:szCs w:val="27"/>
      <w:u w:val="none"/>
      <w:shd w:val="clear" w:color="auto" w:fill="FFFFFF"/>
      <w:lang w:val="ru-RU"/>
    </w:rPr>
  </w:style>
  <w:style w:type="character" w:customStyle="1" w:styleId="15">
    <w:name w:val="Основной текст (15)_"/>
    <w:basedOn w:val="DefaultParagraphFont"/>
    <w:link w:val="150"/>
    <w:rsid w:val="0009118F"/>
    <w:rPr>
      <w:rFonts w:ascii="Arial Narrow" w:eastAsia="Arial Narrow" w:hAnsi="Arial Narrow" w:cs="Arial Narrow"/>
      <w:b/>
      <w:bCs/>
      <w:shd w:val="clear" w:color="auto" w:fill="FFFFFF"/>
    </w:rPr>
  </w:style>
  <w:style w:type="character" w:customStyle="1" w:styleId="15TimesNewRoman15pt">
    <w:name w:val="Основной текст (15) + Times New Roman;15 pt;Не полужирный"/>
    <w:basedOn w:val="15"/>
    <w:rsid w:val="0009118F"/>
    <w:rPr>
      <w:rFonts w:ascii="Times New Roman" w:eastAsia="Times New Roman" w:hAnsi="Times New Roman" w:cs="Times New Roman"/>
      <w:b/>
      <w:bCs/>
      <w:color w:val="000000"/>
      <w:spacing w:val="0"/>
      <w:w w:val="100"/>
      <w:position w:val="0"/>
      <w:sz w:val="30"/>
      <w:szCs w:val="30"/>
      <w:shd w:val="clear" w:color="auto" w:fill="FFFFFF"/>
      <w:lang w:val="ru-RU"/>
    </w:rPr>
  </w:style>
  <w:style w:type="paragraph" w:customStyle="1" w:styleId="150">
    <w:name w:val="Основной текст (15)"/>
    <w:basedOn w:val="Normal"/>
    <w:link w:val="15"/>
    <w:rsid w:val="0009118F"/>
    <w:pPr>
      <w:widowControl w:val="0"/>
      <w:shd w:val="clear" w:color="auto" w:fill="FFFFFF"/>
      <w:spacing w:after="0" w:line="485" w:lineRule="exact"/>
      <w:ind w:firstLine="960"/>
      <w:contextualSpacing/>
      <w:jc w:val="both"/>
    </w:pPr>
    <w:rPr>
      <w:rFonts w:ascii="Arial Narrow" w:eastAsia="Arial Narrow" w:hAnsi="Arial Narrow" w:cs="Arial Narrow"/>
      <w:b/>
      <w:bCs/>
    </w:rPr>
  </w:style>
  <w:style w:type="character" w:customStyle="1" w:styleId="9135pt2pt">
    <w:name w:val="Основной текст (9) + 13;5 pt;Интервал 2 pt"/>
    <w:basedOn w:val="9"/>
    <w:rsid w:val="0009118F"/>
    <w:rPr>
      <w:rFonts w:ascii="Times New Roman" w:eastAsia="Times New Roman" w:hAnsi="Times New Roman" w:cs="Times New Roman"/>
      <w:b/>
      <w:bCs/>
      <w:i w:val="0"/>
      <w:iCs w:val="0"/>
      <w:smallCaps w:val="0"/>
      <w:strike w:val="0"/>
      <w:color w:val="000000"/>
      <w:spacing w:val="40"/>
      <w:w w:val="100"/>
      <w:position w:val="0"/>
      <w:sz w:val="27"/>
      <w:szCs w:val="27"/>
      <w:u w:val="none"/>
      <w:shd w:val="clear" w:color="auto" w:fill="FFFFFF"/>
      <w:lang w:val="ru-RU"/>
    </w:rPr>
  </w:style>
  <w:style w:type="character" w:customStyle="1" w:styleId="917pt0pt">
    <w:name w:val="Основной текст (9) + 17 pt;Не полужирный;Курсив;Интервал 0 pt"/>
    <w:basedOn w:val="9"/>
    <w:rsid w:val="0009118F"/>
    <w:rPr>
      <w:rFonts w:ascii="Times New Roman" w:eastAsia="Times New Roman" w:hAnsi="Times New Roman" w:cs="Times New Roman"/>
      <w:b/>
      <w:bCs/>
      <w:i/>
      <w:iCs/>
      <w:smallCaps w:val="0"/>
      <w:strike w:val="0"/>
      <w:color w:val="000000"/>
      <w:spacing w:val="0"/>
      <w:w w:val="100"/>
      <w:position w:val="0"/>
      <w:sz w:val="34"/>
      <w:szCs w:val="34"/>
      <w:u w:val="none"/>
      <w:shd w:val="clear" w:color="auto" w:fill="FFFFFF"/>
      <w:lang w:val="ru-RU"/>
    </w:rPr>
  </w:style>
  <w:style w:type="character" w:customStyle="1" w:styleId="917pt0pt0">
    <w:name w:val="Основной текст (9) + 17 pt;Не полужирный;Интервал 0 pt"/>
    <w:basedOn w:val="9"/>
    <w:rsid w:val="0009118F"/>
    <w:rPr>
      <w:rFonts w:ascii="Times New Roman" w:eastAsia="Times New Roman" w:hAnsi="Times New Roman" w:cs="Times New Roman"/>
      <w:b/>
      <w:bCs/>
      <w:i w:val="0"/>
      <w:iCs w:val="0"/>
      <w:smallCaps w:val="0"/>
      <w:strike w:val="0"/>
      <w:color w:val="000000"/>
      <w:spacing w:val="0"/>
      <w:w w:val="100"/>
      <w:position w:val="0"/>
      <w:sz w:val="34"/>
      <w:szCs w:val="34"/>
      <w:u w:val="none"/>
      <w:shd w:val="clear" w:color="auto" w:fill="FFFFFF"/>
      <w:lang w:val="ru-RU"/>
    </w:rPr>
  </w:style>
  <w:style w:type="character" w:customStyle="1" w:styleId="-">
    <w:name w:val="Штрих-код_"/>
    <w:basedOn w:val="DefaultParagraphFont"/>
    <w:link w:val="-0"/>
    <w:rsid w:val="0009118F"/>
    <w:rPr>
      <w:rFonts w:ascii="Times New Roman" w:eastAsia="Times New Roman" w:hAnsi="Times New Roman" w:cs="Times New Roman"/>
      <w:sz w:val="20"/>
      <w:szCs w:val="20"/>
      <w:shd w:val="clear" w:color="auto" w:fill="FFFFFF"/>
    </w:rPr>
  </w:style>
  <w:style w:type="paragraph" w:customStyle="1" w:styleId="-0">
    <w:name w:val="Штрих-код"/>
    <w:basedOn w:val="Normal"/>
    <w:link w:val="-"/>
    <w:rsid w:val="0009118F"/>
    <w:pPr>
      <w:widowControl w:val="0"/>
      <w:shd w:val="clear" w:color="auto" w:fill="FFFFFF"/>
      <w:spacing w:after="0" w:line="240" w:lineRule="auto"/>
      <w:ind w:firstLine="567"/>
      <w:contextualSpacing/>
      <w:jc w:val="both"/>
    </w:pPr>
    <w:rPr>
      <w:rFonts w:ascii="Times New Roman" w:eastAsia="Times New Roman" w:hAnsi="Times New Roman" w:cs="Times New Roman"/>
      <w:sz w:val="20"/>
      <w:szCs w:val="20"/>
    </w:rPr>
  </w:style>
  <w:style w:type="character" w:customStyle="1" w:styleId="22Exact">
    <w:name w:val="Основной текст (22) Exact"/>
    <w:basedOn w:val="DefaultParagraphFont"/>
    <w:link w:val="22"/>
    <w:rsid w:val="0009118F"/>
    <w:rPr>
      <w:rFonts w:ascii="Garamond" w:eastAsia="Garamond" w:hAnsi="Garamond" w:cs="Garamond"/>
      <w:spacing w:val="10"/>
      <w:sz w:val="27"/>
      <w:szCs w:val="27"/>
      <w:shd w:val="clear" w:color="auto" w:fill="FFFFFF"/>
    </w:rPr>
  </w:style>
  <w:style w:type="character" w:customStyle="1" w:styleId="9Garamond135pt0ptExact">
    <w:name w:val="Основной текст (9) + Garamond;13;5 pt;Не полужирный;Интервал 0 pt Exact"/>
    <w:basedOn w:val="9"/>
    <w:rsid w:val="0009118F"/>
    <w:rPr>
      <w:rFonts w:ascii="Garamond" w:eastAsia="Garamond" w:hAnsi="Garamond" w:cs="Garamond"/>
      <w:b/>
      <w:bCs/>
      <w:i w:val="0"/>
      <w:iCs w:val="0"/>
      <w:smallCaps w:val="0"/>
      <w:strike w:val="0"/>
      <w:color w:val="000000"/>
      <w:spacing w:val="10"/>
      <w:w w:val="100"/>
      <w:position w:val="0"/>
      <w:sz w:val="27"/>
      <w:szCs w:val="27"/>
      <w:u w:val="none"/>
      <w:shd w:val="clear" w:color="auto" w:fill="FFFFFF"/>
      <w:lang w:val="ru-RU"/>
    </w:rPr>
  </w:style>
  <w:style w:type="character" w:customStyle="1" w:styleId="24Exact">
    <w:name w:val="Основной текст (24) Exact"/>
    <w:basedOn w:val="DefaultParagraphFont"/>
    <w:link w:val="24"/>
    <w:rsid w:val="0009118F"/>
    <w:rPr>
      <w:rFonts w:ascii="Gulim" w:eastAsia="Gulim" w:hAnsi="Gulim" w:cs="Gulim"/>
      <w:spacing w:val="-5"/>
      <w:sz w:val="8"/>
      <w:szCs w:val="8"/>
      <w:shd w:val="clear" w:color="auto" w:fill="FFFFFF"/>
    </w:rPr>
  </w:style>
  <w:style w:type="paragraph" w:customStyle="1" w:styleId="22">
    <w:name w:val="Основной текст (22)"/>
    <w:basedOn w:val="Normal"/>
    <w:link w:val="22Exact"/>
    <w:rsid w:val="0009118F"/>
    <w:pPr>
      <w:widowControl w:val="0"/>
      <w:shd w:val="clear" w:color="auto" w:fill="FFFFFF"/>
      <w:spacing w:after="0" w:line="482" w:lineRule="exact"/>
      <w:ind w:firstLine="300"/>
      <w:contextualSpacing/>
      <w:jc w:val="both"/>
    </w:pPr>
    <w:rPr>
      <w:rFonts w:ascii="Garamond" w:eastAsia="Garamond" w:hAnsi="Garamond" w:cs="Garamond"/>
      <w:spacing w:val="10"/>
      <w:sz w:val="27"/>
      <w:szCs w:val="27"/>
    </w:rPr>
  </w:style>
  <w:style w:type="paragraph" w:customStyle="1" w:styleId="24">
    <w:name w:val="Основной текст (24)"/>
    <w:basedOn w:val="Normal"/>
    <w:link w:val="24Exact"/>
    <w:rsid w:val="0009118F"/>
    <w:pPr>
      <w:widowControl w:val="0"/>
      <w:shd w:val="clear" w:color="auto" w:fill="FFFFFF"/>
      <w:spacing w:after="0" w:line="0" w:lineRule="atLeast"/>
      <w:ind w:firstLine="567"/>
      <w:contextualSpacing/>
      <w:jc w:val="both"/>
    </w:pPr>
    <w:rPr>
      <w:rFonts w:ascii="Gulim" w:eastAsia="Gulim" w:hAnsi="Gulim" w:cs="Gulim"/>
      <w:spacing w:val="-5"/>
      <w:sz w:val="8"/>
      <w:szCs w:val="8"/>
    </w:rPr>
  </w:style>
  <w:style w:type="character" w:customStyle="1" w:styleId="25">
    <w:name w:val="Основной текст (25)_"/>
    <w:basedOn w:val="DefaultParagraphFont"/>
    <w:link w:val="250"/>
    <w:rsid w:val="0009118F"/>
    <w:rPr>
      <w:rFonts w:ascii="Corbel" w:eastAsia="Corbel" w:hAnsi="Corbel" w:cs="Corbel"/>
      <w:spacing w:val="-10"/>
      <w:sz w:val="29"/>
      <w:szCs w:val="29"/>
      <w:shd w:val="clear" w:color="auto" w:fill="FFFFFF"/>
    </w:rPr>
  </w:style>
  <w:style w:type="character" w:customStyle="1" w:styleId="25TimesNewRoman17pt-1pt">
    <w:name w:val="Основной текст (25) + Times New Roman;17 pt;Курсив;Интервал -1 pt"/>
    <w:basedOn w:val="25"/>
    <w:rsid w:val="0009118F"/>
    <w:rPr>
      <w:rFonts w:ascii="Times New Roman" w:eastAsia="Times New Roman" w:hAnsi="Times New Roman" w:cs="Times New Roman"/>
      <w:i/>
      <w:iCs/>
      <w:color w:val="000000"/>
      <w:spacing w:val="-30"/>
      <w:w w:val="100"/>
      <w:position w:val="0"/>
      <w:sz w:val="34"/>
      <w:szCs w:val="34"/>
      <w:shd w:val="clear" w:color="auto" w:fill="FFFFFF"/>
      <w:lang w:val="ru-RU"/>
    </w:rPr>
  </w:style>
  <w:style w:type="character" w:customStyle="1" w:styleId="25TimesNewRoman0pt">
    <w:name w:val="Основной текст (25) + Times New Roman;Интервал 0 pt"/>
    <w:basedOn w:val="25"/>
    <w:rsid w:val="0009118F"/>
    <w:rPr>
      <w:rFonts w:ascii="Times New Roman" w:eastAsia="Times New Roman" w:hAnsi="Times New Roman" w:cs="Times New Roman"/>
      <w:color w:val="000000"/>
      <w:spacing w:val="0"/>
      <w:w w:val="100"/>
      <w:position w:val="0"/>
      <w:sz w:val="29"/>
      <w:szCs w:val="29"/>
      <w:shd w:val="clear" w:color="auto" w:fill="FFFFFF"/>
      <w:lang w:val="ru-RU"/>
    </w:rPr>
  </w:style>
  <w:style w:type="character" w:customStyle="1" w:styleId="9145pt0pt">
    <w:name w:val="Основной текст (9) + 14;5 pt;Не полужирный;Интервал 0 pt"/>
    <w:basedOn w:val="9"/>
    <w:rsid w:val="0009118F"/>
    <w:rPr>
      <w:rFonts w:ascii="Times New Roman" w:eastAsia="Times New Roman" w:hAnsi="Times New Roman" w:cs="Times New Roman"/>
      <w:b/>
      <w:bCs/>
      <w:i w:val="0"/>
      <w:iCs w:val="0"/>
      <w:smallCaps w:val="0"/>
      <w:strike w:val="0"/>
      <w:color w:val="000000"/>
      <w:spacing w:val="0"/>
      <w:w w:val="100"/>
      <w:position w:val="0"/>
      <w:sz w:val="29"/>
      <w:szCs w:val="29"/>
      <w:u w:val="none"/>
      <w:shd w:val="clear" w:color="auto" w:fill="FFFFFF"/>
      <w:lang w:val="ru-RU"/>
    </w:rPr>
  </w:style>
  <w:style w:type="character" w:customStyle="1" w:styleId="9Corbel125pt0pt">
    <w:name w:val="Основной текст (9) + Corbel;12;5 pt;Интервал 0 pt"/>
    <w:basedOn w:val="9"/>
    <w:rsid w:val="0009118F"/>
    <w:rPr>
      <w:rFonts w:ascii="Corbel" w:eastAsia="Corbel" w:hAnsi="Corbel" w:cs="Corbel"/>
      <w:b/>
      <w:bCs/>
      <w:i w:val="0"/>
      <w:iCs w:val="0"/>
      <w:smallCaps w:val="0"/>
      <w:strike w:val="0"/>
      <w:color w:val="000000"/>
      <w:spacing w:val="0"/>
      <w:w w:val="100"/>
      <w:position w:val="0"/>
      <w:sz w:val="25"/>
      <w:szCs w:val="25"/>
      <w:u w:val="none"/>
      <w:shd w:val="clear" w:color="auto" w:fill="FFFFFF"/>
      <w:lang w:val="ru-RU"/>
    </w:rPr>
  </w:style>
  <w:style w:type="character" w:customStyle="1" w:styleId="91pt">
    <w:name w:val="Основной текст (9) + Не полужирный;Интервал 1 pt"/>
    <w:basedOn w:val="9"/>
    <w:rsid w:val="0009118F"/>
    <w:rPr>
      <w:rFonts w:ascii="Times New Roman" w:eastAsia="Times New Roman" w:hAnsi="Times New Roman" w:cs="Times New Roman"/>
      <w:b/>
      <w:bCs/>
      <w:i w:val="0"/>
      <w:iCs w:val="0"/>
      <w:smallCaps w:val="0"/>
      <w:strike w:val="0"/>
      <w:color w:val="000000"/>
      <w:spacing w:val="20"/>
      <w:w w:val="100"/>
      <w:position w:val="0"/>
      <w:sz w:val="26"/>
      <w:szCs w:val="26"/>
      <w:u w:val="none"/>
      <w:shd w:val="clear" w:color="auto" w:fill="FFFFFF"/>
      <w:lang w:val="ru-RU"/>
    </w:rPr>
  </w:style>
  <w:style w:type="character" w:customStyle="1" w:styleId="9Corbel145pt0pt">
    <w:name w:val="Основной текст (9) + Corbel;14;5 pt;Не полужирный;Интервал 0 pt"/>
    <w:basedOn w:val="9"/>
    <w:rsid w:val="0009118F"/>
    <w:rPr>
      <w:rFonts w:ascii="Corbel" w:eastAsia="Corbel" w:hAnsi="Corbel" w:cs="Corbel"/>
      <w:b/>
      <w:bCs/>
      <w:i w:val="0"/>
      <w:iCs w:val="0"/>
      <w:smallCaps w:val="0"/>
      <w:strike w:val="0"/>
      <w:color w:val="000000"/>
      <w:spacing w:val="-10"/>
      <w:w w:val="100"/>
      <w:position w:val="0"/>
      <w:sz w:val="29"/>
      <w:szCs w:val="29"/>
      <w:u w:val="none"/>
      <w:shd w:val="clear" w:color="auto" w:fill="FFFFFF"/>
      <w:lang w:val="ru-RU"/>
    </w:rPr>
  </w:style>
  <w:style w:type="character" w:customStyle="1" w:styleId="9145pt-2pt">
    <w:name w:val="Основной текст (9) + 14;5 pt;Не полужирный;Курсив;Интервал -2 pt"/>
    <w:basedOn w:val="9"/>
    <w:rsid w:val="0009118F"/>
    <w:rPr>
      <w:rFonts w:ascii="Times New Roman" w:eastAsia="Times New Roman" w:hAnsi="Times New Roman" w:cs="Times New Roman"/>
      <w:b/>
      <w:bCs/>
      <w:i/>
      <w:iCs/>
      <w:smallCaps w:val="0"/>
      <w:strike w:val="0"/>
      <w:color w:val="000000"/>
      <w:spacing w:val="-40"/>
      <w:w w:val="100"/>
      <w:position w:val="0"/>
      <w:sz w:val="29"/>
      <w:szCs w:val="29"/>
      <w:u w:val="none"/>
      <w:shd w:val="clear" w:color="auto" w:fill="FFFFFF"/>
      <w:lang w:val="ru-RU"/>
    </w:rPr>
  </w:style>
  <w:style w:type="character" w:customStyle="1" w:styleId="9145pt0pt0">
    <w:name w:val="Основной текст (9) + 14;5 pt;Не полужирный;Курсив;Интервал 0 pt"/>
    <w:basedOn w:val="9"/>
    <w:rsid w:val="0009118F"/>
    <w:rPr>
      <w:rFonts w:ascii="Times New Roman" w:eastAsia="Times New Roman" w:hAnsi="Times New Roman" w:cs="Times New Roman"/>
      <w:b/>
      <w:bCs/>
      <w:i/>
      <w:iCs/>
      <w:smallCaps w:val="0"/>
      <w:strike w:val="0"/>
      <w:color w:val="000000"/>
      <w:spacing w:val="0"/>
      <w:w w:val="100"/>
      <w:position w:val="0"/>
      <w:sz w:val="29"/>
      <w:szCs w:val="29"/>
      <w:u w:val="none"/>
      <w:shd w:val="clear" w:color="auto" w:fill="FFFFFF"/>
      <w:lang w:val="ru-RU"/>
    </w:rPr>
  </w:style>
  <w:style w:type="paragraph" w:customStyle="1" w:styleId="250">
    <w:name w:val="Основной текст (25)"/>
    <w:basedOn w:val="Normal"/>
    <w:link w:val="25"/>
    <w:rsid w:val="0009118F"/>
    <w:pPr>
      <w:widowControl w:val="0"/>
      <w:shd w:val="clear" w:color="auto" w:fill="FFFFFF"/>
      <w:spacing w:after="420" w:line="494" w:lineRule="exact"/>
      <w:ind w:firstLine="300"/>
      <w:contextualSpacing/>
      <w:jc w:val="both"/>
    </w:pPr>
    <w:rPr>
      <w:rFonts w:ascii="Corbel" w:eastAsia="Corbel" w:hAnsi="Corbel" w:cs="Corbel"/>
      <w:spacing w:val="-10"/>
      <w:sz w:val="29"/>
      <w:szCs w:val="29"/>
    </w:rPr>
  </w:style>
  <w:style w:type="character" w:customStyle="1" w:styleId="26145pt">
    <w:name w:val="Основной текст (26) + 14;5 pt"/>
    <w:basedOn w:val="DefaultParagraphFont"/>
    <w:rsid w:val="0009118F"/>
    <w:rPr>
      <w:rFonts w:ascii="Times New Roman" w:eastAsia="Times New Roman" w:hAnsi="Times New Roman" w:cs="Times New Roman"/>
      <w:b w:val="0"/>
      <w:bCs w:val="0"/>
      <w:i w:val="0"/>
      <w:iCs w:val="0"/>
      <w:smallCaps w:val="0"/>
      <w:strike w:val="0"/>
      <w:color w:val="000000"/>
      <w:spacing w:val="0"/>
      <w:w w:val="100"/>
      <w:position w:val="0"/>
      <w:sz w:val="29"/>
      <w:szCs w:val="29"/>
      <w:u w:val="none"/>
      <w:lang w:val="ru-RU"/>
    </w:rPr>
  </w:style>
  <w:style w:type="character" w:customStyle="1" w:styleId="914pt0pt">
    <w:name w:val="Основной текст (9) + 14 pt;Не полужирный;Интервал 0 pt"/>
    <w:basedOn w:val="9"/>
    <w:rsid w:val="0009118F"/>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rPr>
  </w:style>
  <w:style w:type="character" w:customStyle="1" w:styleId="9145pt2pt">
    <w:name w:val="Основной текст (9) + 14;5 pt;Не полужирный;Интервал 2 pt"/>
    <w:basedOn w:val="9"/>
    <w:rsid w:val="0009118F"/>
    <w:rPr>
      <w:rFonts w:ascii="Times New Roman" w:eastAsia="Times New Roman" w:hAnsi="Times New Roman" w:cs="Times New Roman"/>
      <w:b/>
      <w:bCs/>
      <w:i w:val="0"/>
      <w:iCs w:val="0"/>
      <w:smallCaps w:val="0"/>
      <w:strike w:val="0"/>
      <w:color w:val="000000"/>
      <w:spacing w:val="50"/>
      <w:w w:val="100"/>
      <w:position w:val="0"/>
      <w:sz w:val="29"/>
      <w:szCs w:val="29"/>
      <w:u w:val="none"/>
      <w:shd w:val="clear" w:color="auto" w:fill="FFFFFF"/>
      <w:lang w:val="ru-RU"/>
    </w:rPr>
  </w:style>
  <w:style w:type="character" w:customStyle="1" w:styleId="27">
    <w:name w:val="Основной текст (27)_"/>
    <w:basedOn w:val="DefaultParagraphFont"/>
    <w:rsid w:val="0009118F"/>
    <w:rPr>
      <w:rFonts w:ascii="Times New Roman" w:eastAsia="Times New Roman" w:hAnsi="Times New Roman" w:cs="Times New Roman"/>
      <w:b w:val="0"/>
      <w:bCs w:val="0"/>
      <w:i w:val="0"/>
      <w:iCs w:val="0"/>
      <w:smallCaps w:val="0"/>
      <w:strike w:val="0"/>
      <w:sz w:val="26"/>
      <w:szCs w:val="26"/>
      <w:u w:val="none"/>
    </w:rPr>
  </w:style>
  <w:style w:type="character" w:customStyle="1" w:styleId="270">
    <w:name w:val="Основной текст (27)"/>
    <w:basedOn w:val="27"/>
    <w:rsid w:val="0009118F"/>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rPr>
  </w:style>
  <w:style w:type="character" w:customStyle="1" w:styleId="9125pt0pt">
    <w:name w:val="Основной текст (9) + 12;5 pt;Интервал 0 pt"/>
    <w:basedOn w:val="9"/>
    <w:rsid w:val="0009118F"/>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lang w:val="ru-RU"/>
    </w:rPr>
  </w:style>
  <w:style w:type="character" w:customStyle="1" w:styleId="32">
    <w:name w:val="Подпись к картинке (3)_"/>
    <w:basedOn w:val="DefaultParagraphFont"/>
    <w:link w:val="33"/>
    <w:rsid w:val="0009118F"/>
    <w:rPr>
      <w:rFonts w:ascii="Times New Roman" w:eastAsia="Times New Roman" w:hAnsi="Times New Roman" w:cs="Times New Roman"/>
      <w:sz w:val="29"/>
      <w:szCs w:val="29"/>
      <w:shd w:val="clear" w:color="auto" w:fill="FFFFFF"/>
    </w:rPr>
  </w:style>
  <w:style w:type="character" w:customStyle="1" w:styleId="914pt0pt70">
    <w:name w:val="Основной текст (9) + 14 pt;Интервал 0 pt;Масштаб 70%"/>
    <w:basedOn w:val="9"/>
    <w:rsid w:val="0009118F"/>
    <w:rPr>
      <w:rFonts w:ascii="Times New Roman" w:eastAsia="Times New Roman" w:hAnsi="Times New Roman" w:cs="Times New Roman"/>
      <w:b/>
      <w:bCs/>
      <w:i w:val="0"/>
      <w:iCs w:val="0"/>
      <w:smallCaps w:val="0"/>
      <w:strike w:val="0"/>
      <w:color w:val="000000"/>
      <w:spacing w:val="0"/>
      <w:w w:val="70"/>
      <w:position w:val="0"/>
      <w:sz w:val="28"/>
      <w:szCs w:val="28"/>
      <w:u w:val="none"/>
      <w:shd w:val="clear" w:color="auto" w:fill="FFFFFF"/>
      <w:lang w:val="ru-RU"/>
    </w:rPr>
  </w:style>
  <w:style w:type="paragraph" w:customStyle="1" w:styleId="33">
    <w:name w:val="Подпись к картинке (3)"/>
    <w:basedOn w:val="Normal"/>
    <w:link w:val="32"/>
    <w:rsid w:val="0009118F"/>
    <w:pPr>
      <w:widowControl w:val="0"/>
      <w:shd w:val="clear" w:color="auto" w:fill="FFFFFF"/>
      <w:spacing w:after="0" w:line="0" w:lineRule="atLeast"/>
      <w:ind w:firstLine="567"/>
      <w:contextualSpacing/>
      <w:jc w:val="both"/>
    </w:pPr>
    <w:rPr>
      <w:rFonts w:ascii="Times New Roman" w:eastAsia="Times New Roman" w:hAnsi="Times New Roman" w:cs="Times New Roman"/>
      <w:sz w:val="29"/>
      <w:szCs w:val="29"/>
    </w:rPr>
  </w:style>
  <w:style w:type="character" w:customStyle="1" w:styleId="90pt">
    <w:name w:val="Основной текст (9) + Интервал 0 pt"/>
    <w:basedOn w:val="9"/>
    <w:rsid w:val="0009118F"/>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rPr>
  </w:style>
  <w:style w:type="character" w:customStyle="1" w:styleId="9135pt0ptExact">
    <w:name w:val="Основной текст (9) + 13;5 pt;Не полужирный;Интервал 0 pt Exact"/>
    <w:basedOn w:val="9"/>
    <w:rsid w:val="0009118F"/>
    <w:rPr>
      <w:rFonts w:ascii="Times New Roman" w:eastAsia="Times New Roman" w:hAnsi="Times New Roman" w:cs="Times New Roman"/>
      <w:b/>
      <w:bCs/>
      <w:i w:val="0"/>
      <w:iCs w:val="0"/>
      <w:smallCaps w:val="0"/>
      <w:strike w:val="0"/>
      <w:color w:val="000000"/>
      <w:spacing w:val="9"/>
      <w:w w:val="100"/>
      <w:position w:val="0"/>
      <w:sz w:val="27"/>
      <w:szCs w:val="27"/>
      <w:u w:val="none"/>
      <w:shd w:val="clear" w:color="auto" w:fill="FFFFFF"/>
      <w:lang w:val="ru-RU"/>
    </w:rPr>
  </w:style>
  <w:style w:type="paragraph" w:styleId="Header">
    <w:name w:val="header"/>
    <w:basedOn w:val="Normal"/>
    <w:link w:val="HeaderChar"/>
    <w:uiPriority w:val="99"/>
    <w:unhideWhenUsed/>
    <w:rsid w:val="0009118F"/>
    <w:pPr>
      <w:tabs>
        <w:tab w:val="center" w:pos="4677"/>
        <w:tab w:val="right" w:pos="9355"/>
      </w:tabs>
      <w:spacing w:after="0" w:line="240" w:lineRule="auto"/>
      <w:ind w:firstLine="567"/>
      <w:contextualSpacing/>
      <w:jc w:val="both"/>
    </w:pPr>
    <w:rPr>
      <w:rFonts w:ascii="Times New Roman" w:hAnsi="Times New Roman"/>
      <w:sz w:val="32"/>
    </w:rPr>
  </w:style>
  <w:style w:type="character" w:customStyle="1" w:styleId="HeaderChar">
    <w:name w:val="Header Char"/>
    <w:basedOn w:val="DefaultParagraphFont"/>
    <w:link w:val="Header"/>
    <w:uiPriority w:val="99"/>
    <w:rsid w:val="0009118F"/>
    <w:rPr>
      <w:rFonts w:ascii="Times New Roman" w:hAnsi="Times New Roman"/>
      <w:sz w:val="32"/>
    </w:rPr>
  </w:style>
  <w:style w:type="paragraph" w:styleId="Footer">
    <w:name w:val="footer"/>
    <w:basedOn w:val="Normal"/>
    <w:link w:val="FooterChar"/>
    <w:uiPriority w:val="99"/>
    <w:unhideWhenUsed/>
    <w:rsid w:val="0009118F"/>
    <w:pPr>
      <w:tabs>
        <w:tab w:val="center" w:pos="4677"/>
        <w:tab w:val="right" w:pos="9355"/>
      </w:tabs>
      <w:spacing w:after="0" w:line="240" w:lineRule="auto"/>
      <w:ind w:firstLine="567"/>
      <w:contextualSpacing/>
      <w:jc w:val="both"/>
    </w:pPr>
    <w:rPr>
      <w:rFonts w:ascii="Times New Roman" w:hAnsi="Times New Roman"/>
      <w:sz w:val="32"/>
    </w:rPr>
  </w:style>
  <w:style w:type="character" w:customStyle="1" w:styleId="FooterChar">
    <w:name w:val="Footer Char"/>
    <w:basedOn w:val="DefaultParagraphFont"/>
    <w:link w:val="Footer"/>
    <w:uiPriority w:val="99"/>
    <w:rsid w:val="0009118F"/>
    <w:rPr>
      <w:rFonts w:ascii="Times New Roman" w:hAnsi="Times New Roman"/>
      <w:sz w:val="32"/>
    </w:rPr>
  </w:style>
  <w:style w:type="character" w:customStyle="1" w:styleId="220">
    <w:name w:val="Заголовок №2 (2)_"/>
    <w:basedOn w:val="DefaultParagraphFont"/>
    <w:link w:val="221"/>
    <w:rsid w:val="0009118F"/>
    <w:rPr>
      <w:rFonts w:ascii="Century Schoolbook" w:eastAsia="Century Schoolbook" w:hAnsi="Century Schoolbook" w:cs="Century Schoolbook"/>
      <w:spacing w:val="-30"/>
      <w:sz w:val="48"/>
      <w:szCs w:val="48"/>
      <w:shd w:val="clear" w:color="auto" w:fill="FFFFFF"/>
    </w:rPr>
  </w:style>
  <w:style w:type="character" w:customStyle="1" w:styleId="CenturySchoolbook13pt">
    <w:name w:val="Основной текст + Century Schoolbook;13 pt"/>
    <w:basedOn w:val="a"/>
    <w:rsid w:val="0009118F"/>
    <w:rPr>
      <w:rFonts w:ascii="Century Schoolbook" w:eastAsia="Century Schoolbook" w:hAnsi="Century Schoolbook" w:cs="Century Schoolbook"/>
      <w:b w:val="0"/>
      <w:bCs w:val="0"/>
      <w:i w:val="0"/>
      <w:iCs w:val="0"/>
      <w:smallCaps w:val="0"/>
      <w:strike w:val="0"/>
      <w:color w:val="000000"/>
      <w:spacing w:val="0"/>
      <w:w w:val="100"/>
      <w:position w:val="0"/>
      <w:sz w:val="26"/>
      <w:szCs w:val="26"/>
      <w:u w:val="none"/>
      <w:shd w:val="clear" w:color="auto" w:fill="FFFFFF"/>
      <w:lang w:val="ru-RU"/>
    </w:rPr>
  </w:style>
  <w:style w:type="character" w:customStyle="1" w:styleId="100">
    <w:name w:val="Основной текст (10)_"/>
    <w:basedOn w:val="DefaultParagraphFont"/>
    <w:link w:val="101"/>
    <w:rsid w:val="0009118F"/>
    <w:rPr>
      <w:rFonts w:ascii="Century Schoolbook" w:eastAsia="Century Schoolbook" w:hAnsi="Century Schoolbook" w:cs="Century Schoolbook"/>
      <w:sz w:val="23"/>
      <w:szCs w:val="23"/>
      <w:shd w:val="clear" w:color="auto" w:fill="FFFFFF"/>
    </w:rPr>
  </w:style>
  <w:style w:type="character" w:customStyle="1" w:styleId="CenturySchoolbook13pt0pt">
    <w:name w:val="Основной текст + Century Schoolbook;13 pt;Курсив;Интервал 0 pt"/>
    <w:basedOn w:val="a"/>
    <w:rsid w:val="0009118F"/>
    <w:rPr>
      <w:rFonts w:ascii="Century Schoolbook" w:eastAsia="Century Schoolbook" w:hAnsi="Century Schoolbook" w:cs="Century Schoolbook"/>
      <w:b w:val="0"/>
      <w:bCs w:val="0"/>
      <w:i/>
      <w:iCs/>
      <w:smallCaps w:val="0"/>
      <w:strike w:val="0"/>
      <w:color w:val="000000"/>
      <w:spacing w:val="-10"/>
      <w:w w:val="100"/>
      <w:position w:val="0"/>
      <w:sz w:val="26"/>
      <w:szCs w:val="26"/>
      <w:u w:val="none"/>
      <w:shd w:val="clear" w:color="auto" w:fill="FFFFFF"/>
      <w:lang w:val="ru-RU"/>
    </w:rPr>
  </w:style>
  <w:style w:type="character" w:customStyle="1" w:styleId="-1pt">
    <w:name w:val="Основной текст + Курсив;Интервал -1 pt"/>
    <w:basedOn w:val="a"/>
    <w:rsid w:val="0009118F"/>
    <w:rPr>
      <w:rFonts w:ascii="Batang" w:eastAsia="Batang" w:hAnsi="Batang" w:cs="Batang"/>
      <w:b w:val="0"/>
      <w:bCs w:val="0"/>
      <w:i/>
      <w:iCs/>
      <w:smallCaps w:val="0"/>
      <w:strike w:val="0"/>
      <w:color w:val="000000"/>
      <w:spacing w:val="-20"/>
      <w:w w:val="100"/>
      <w:position w:val="0"/>
      <w:sz w:val="27"/>
      <w:szCs w:val="27"/>
      <w:u w:val="none"/>
      <w:shd w:val="clear" w:color="auto" w:fill="FFFFFF"/>
      <w:lang w:val="ru-RU"/>
    </w:rPr>
  </w:style>
  <w:style w:type="character" w:customStyle="1" w:styleId="6135pt">
    <w:name w:val="Основной текст (6) + 13;5 pt"/>
    <w:basedOn w:val="6"/>
    <w:rsid w:val="0009118F"/>
    <w:rPr>
      <w:rFonts w:ascii="Batang" w:eastAsia="Batang" w:hAnsi="Batang" w:cs="Batang"/>
      <w:color w:val="000000"/>
      <w:spacing w:val="0"/>
      <w:w w:val="100"/>
      <w:position w:val="0"/>
      <w:sz w:val="27"/>
      <w:szCs w:val="27"/>
      <w:shd w:val="clear" w:color="auto" w:fill="FFFFFF"/>
      <w:lang w:val="ru-RU"/>
    </w:rPr>
  </w:style>
  <w:style w:type="character" w:customStyle="1" w:styleId="125pt">
    <w:name w:val="Основной текст + 12;5 pt"/>
    <w:basedOn w:val="a"/>
    <w:rsid w:val="0009118F"/>
    <w:rPr>
      <w:rFonts w:ascii="Batang" w:eastAsia="Batang" w:hAnsi="Batang" w:cs="Batang"/>
      <w:b w:val="0"/>
      <w:bCs w:val="0"/>
      <w:i w:val="0"/>
      <w:iCs w:val="0"/>
      <w:smallCaps w:val="0"/>
      <w:strike w:val="0"/>
      <w:color w:val="000000"/>
      <w:spacing w:val="0"/>
      <w:w w:val="100"/>
      <w:position w:val="0"/>
      <w:sz w:val="25"/>
      <w:szCs w:val="25"/>
      <w:u w:val="none"/>
      <w:shd w:val="clear" w:color="auto" w:fill="FFFFFF"/>
      <w:lang w:val="ru-RU"/>
    </w:rPr>
  </w:style>
  <w:style w:type="character" w:customStyle="1" w:styleId="Candara0pt">
    <w:name w:val="Основной текст + Candara;Полужирный;Интервал 0 pt"/>
    <w:basedOn w:val="a"/>
    <w:rsid w:val="0009118F"/>
    <w:rPr>
      <w:rFonts w:ascii="Candara" w:eastAsia="Candara" w:hAnsi="Candara" w:cs="Candara"/>
      <w:b/>
      <w:bCs/>
      <w:i w:val="0"/>
      <w:iCs w:val="0"/>
      <w:smallCaps w:val="0"/>
      <w:strike w:val="0"/>
      <w:color w:val="000000"/>
      <w:spacing w:val="-10"/>
      <w:w w:val="100"/>
      <w:position w:val="0"/>
      <w:sz w:val="27"/>
      <w:szCs w:val="27"/>
      <w:u w:val="none"/>
      <w:shd w:val="clear" w:color="auto" w:fill="FFFFFF"/>
      <w:lang w:val="ru-RU"/>
    </w:rPr>
  </w:style>
  <w:style w:type="character" w:customStyle="1" w:styleId="125pt0">
    <w:name w:val="Основной текст + 12;5 pt;Полужирный"/>
    <w:basedOn w:val="a"/>
    <w:rsid w:val="0009118F"/>
    <w:rPr>
      <w:rFonts w:ascii="Batang" w:eastAsia="Batang" w:hAnsi="Batang" w:cs="Batang"/>
      <w:b/>
      <w:bCs/>
      <w:i w:val="0"/>
      <w:iCs w:val="0"/>
      <w:smallCaps w:val="0"/>
      <w:strike w:val="0"/>
      <w:color w:val="000000"/>
      <w:spacing w:val="0"/>
      <w:w w:val="100"/>
      <w:position w:val="0"/>
      <w:sz w:val="25"/>
      <w:szCs w:val="25"/>
      <w:u w:val="none"/>
      <w:shd w:val="clear" w:color="auto" w:fill="FFFFFF"/>
      <w:lang w:val="ru-RU"/>
    </w:rPr>
  </w:style>
  <w:style w:type="paragraph" w:customStyle="1" w:styleId="2">
    <w:name w:val="Основной текст2"/>
    <w:basedOn w:val="Normal"/>
    <w:rsid w:val="0009118F"/>
    <w:pPr>
      <w:widowControl w:val="0"/>
      <w:shd w:val="clear" w:color="auto" w:fill="FFFFFF"/>
      <w:spacing w:after="0" w:line="0" w:lineRule="atLeast"/>
      <w:ind w:hanging="280"/>
      <w:contextualSpacing/>
      <w:jc w:val="right"/>
    </w:pPr>
    <w:rPr>
      <w:rFonts w:ascii="Batang" w:eastAsia="Batang" w:hAnsi="Batang" w:cs="Batang"/>
      <w:color w:val="000000"/>
      <w:sz w:val="27"/>
      <w:szCs w:val="27"/>
    </w:rPr>
  </w:style>
  <w:style w:type="paragraph" w:customStyle="1" w:styleId="221">
    <w:name w:val="Заголовок №2 (2)"/>
    <w:basedOn w:val="Normal"/>
    <w:link w:val="220"/>
    <w:rsid w:val="0009118F"/>
    <w:pPr>
      <w:widowControl w:val="0"/>
      <w:shd w:val="clear" w:color="auto" w:fill="FFFFFF"/>
      <w:spacing w:after="60" w:line="0" w:lineRule="atLeast"/>
      <w:ind w:firstLine="567"/>
      <w:contextualSpacing/>
      <w:jc w:val="both"/>
      <w:outlineLvl w:val="1"/>
    </w:pPr>
    <w:rPr>
      <w:rFonts w:ascii="Century Schoolbook" w:eastAsia="Century Schoolbook" w:hAnsi="Century Schoolbook" w:cs="Century Schoolbook"/>
      <w:spacing w:val="-30"/>
      <w:sz w:val="48"/>
      <w:szCs w:val="48"/>
    </w:rPr>
  </w:style>
  <w:style w:type="paragraph" w:customStyle="1" w:styleId="101">
    <w:name w:val="Основной текст (10)"/>
    <w:basedOn w:val="Normal"/>
    <w:link w:val="100"/>
    <w:rsid w:val="0009118F"/>
    <w:pPr>
      <w:widowControl w:val="0"/>
      <w:shd w:val="clear" w:color="auto" w:fill="FFFFFF"/>
      <w:spacing w:before="60" w:after="420" w:line="0" w:lineRule="atLeast"/>
      <w:ind w:firstLine="567"/>
      <w:contextualSpacing/>
      <w:jc w:val="center"/>
    </w:pPr>
    <w:rPr>
      <w:rFonts w:ascii="Century Schoolbook" w:eastAsia="Century Schoolbook" w:hAnsi="Century Schoolbook" w:cs="Century Schoolbook"/>
      <w:sz w:val="23"/>
      <w:szCs w:val="23"/>
    </w:rPr>
  </w:style>
  <w:style w:type="character" w:customStyle="1" w:styleId="6TimesNewRoman15pt-1pt">
    <w:name w:val="Основной текст (6) + Times New Roman;15 pt;Курсив;Интервал -1 pt"/>
    <w:basedOn w:val="6"/>
    <w:rsid w:val="0009118F"/>
    <w:rPr>
      <w:rFonts w:ascii="Times New Roman" w:eastAsia="Times New Roman" w:hAnsi="Times New Roman" w:cs="Times New Roman"/>
      <w:b w:val="0"/>
      <w:bCs w:val="0"/>
      <w:i/>
      <w:iCs/>
      <w:smallCaps w:val="0"/>
      <w:strike w:val="0"/>
      <w:color w:val="000000"/>
      <w:spacing w:val="-20"/>
      <w:w w:val="100"/>
      <w:position w:val="0"/>
      <w:sz w:val="30"/>
      <w:szCs w:val="30"/>
      <w:u w:val="none"/>
      <w:shd w:val="clear" w:color="auto" w:fill="FFFFFF"/>
      <w:lang w:val="ru-RU"/>
    </w:rPr>
  </w:style>
  <w:style w:type="character" w:customStyle="1" w:styleId="12pt">
    <w:name w:val="Основной текст + 12 pt"/>
    <w:basedOn w:val="a"/>
    <w:rsid w:val="0009118F"/>
    <w:rPr>
      <w:rFonts w:ascii="Batang" w:eastAsia="Batang" w:hAnsi="Batang" w:cs="Batang"/>
      <w:b w:val="0"/>
      <w:bCs w:val="0"/>
      <w:i w:val="0"/>
      <w:iCs w:val="0"/>
      <w:smallCaps w:val="0"/>
      <w:strike w:val="0"/>
      <w:color w:val="000000"/>
      <w:spacing w:val="0"/>
      <w:w w:val="100"/>
      <w:position w:val="0"/>
      <w:sz w:val="24"/>
      <w:szCs w:val="24"/>
      <w:u w:val="none"/>
      <w:shd w:val="clear" w:color="auto" w:fill="FFFFFF"/>
      <w:lang w:val="ru-RU"/>
    </w:rPr>
  </w:style>
  <w:style w:type="character" w:styleId="PlaceholderText">
    <w:name w:val="Placeholder Text"/>
    <w:basedOn w:val="DefaultParagraphFont"/>
    <w:uiPriority w:val="99"/>
    <w:semiHidden/>
    <w:rsid w:val="0009118F"/>
    <w:rPr>
      <w:color w:val="808080"/>
    </w:rPr>
  </w:style>
  <w:style w:type="character" w:customStyle="1" w:styleId="CenturySchoolbook13pt-1pt">
    <w:name w:val="Основной текст + Century Schoolbook;13 pt;Интервал -1 pt"/>
    <w:basedOn w:val="a"/>
    <w:rsid w:val="0009118F"/>
    <w:rPr>
      <w:rFonts w:ascii="Century Schoolbook" w:eastAsia="Century Schoolbook" w:hAnsi="Century Schoolbook" w:cs="Century Schoolbook"/>
      <w:b w:val="0"/>
      <w:bCs w:val="0"/>
      <w:i w:val="0"/>
      <w:iCs w:val="0"/>
      <w:smallCaps w:val="0"/>
      <w:strike w:val="0"/>
      <w:color w:val="000000"/>
      <w:spacing w:val="-30"/>
      <w:w w:val="100"/>
      <w:position w:val="0"/>
      <w:sz w:val="26"/>
      <w:szCs w:val="26"/>
      <w:u w:val="none"/>
      <w:shd w:val="clear" w:color="auto" w:fill="FFFFFF"/>
      <w:lang w:val="ru-RU"/>
    </w:rPr>
  </w:style>
  <w:style w:type="character" w:customStyle="1" w:styleId="CenturySchoolbook125pt">
    <w:name w:val="Основной текст + Century Schoolbook;12;5 pt"/>
    <w:basedOn w:val="a"/>
    <w:rsid w:val="0009118F"/>
    <w:rPr>
      <w:rFonts w:ascii="Century Schoolbook" w:eastAsia="Century Schoolbook" w:hAnsi="Century Schoolbook" w:cs="Century Schoolbook"/>
      <w:b w:val="0"/>
      <w:bCs w:val="0"/>
      <w:i w:val="0"/>
      <w:iCs w:val="0"/>
      <w:smallCaps w:val="0"/>
      <w:strike w:val="0"/>
      <w:color w:val="000000"/>
      <w:spacing w:val="0"/>
      <w:w w:val="100"/>
      <w:position w:val="0"/>
      <w:sz w:val="25"/>
      <w:szCs w:val="25"/>
      <w:u w:val="none"/>
      <w:shd w:val="clear" w:color="auto" w:fill="FFFFFF"/>
      <w:lang w:val="ru-RU"/>
    </w:rPr>
  </w:style>
  <w:style w:type="character" w:customStyle="1" w:styleId="20">
    <w:name w:val="Основной текст (2)_"/>
    <w:basedOn w:val="DefaultParagraphFont"/>
    <w:link w:val="21"/>
    <w:rsid w:val="0009118F"/>
    <w:rPr>
      <w:rFonts w:ascii="MS Mincho" w:eastAsia="MS Mincho" w:hAnsi="MS Mincho" w:cs="MS Mincho"/>
      <w:spacing w:val="-60"/>
      <w:sz w:val="30"/>
      <w:szCs w:val="30"/>
      <w:shd w:val="clear" w:color="auto" w:fill="FFFFFF"/>
    </w:rPr>
  </w:style>
  <w:style w:type="character" w:customStyle="1" w:styleId="2-2pt">
    <w:name w:val="Основной текст (2) + Интервал -2 pt"/>
    <w:basedOn w:val="20"/>
    <w:rsid w:val="0009118F"/>
    <w:rPr>
      <w:rFonts w:ascii="MS Mincho" w:eastAsia="MS Mincho" w:hAnsi="MS Mincho" w:cs="MS Mincho"/>
      <w:color w:val="000000"/>
      <w:spacing w:val="-50"/>
      <w:w w:val="100"/>
      <w:position w:val="0"/>
      <w:sz w:val="30"/>
      <w:szCs w:val="30"/>
      <w:shd w:val="clear" w:color="auto" w:fill="FFFFFF"/>
      <w:lang w:val="en-US"/>
    </w:rPr>
  </w:style>
  <w:style w:type="paragraph" w:customStyle="1" w:styleId="21">
    <w:name w:val="Основной текст (2)"/>
    <w:basedOn w:val="Normal"/>
    <w:link w:val="20"/>
    <w:rsid w:val="0009118F"/>
    <w:pPr>
      <w:widowControl w:val="0"/>
      <w:shd w:val="clear" w:color="auto" w:fill="FFFFFF"/>
      <w:spacing w:after="0" w:line="478" w:lineRule="exact"/>
      <w:ind w:firstLine="567"/>
      <w:contextualSpacing/>
      <w:jc w:val="both"/>
    </w:pPr>
    <w:rPr>
      <w:rFonts w:ascii="MS Mincho" w:eastAsia="MS Mincho" w:hAnsi="MS Mincho" w:cs="MS Mincho"/>
      <w:spacing w:val="-60"/>
      <w:sz w:val="30"/>
      <w:szCs w:val="30"/>
    </w:rPr>
  </w:style>
  <w:style w:type="character" w:customStyle="1" w:styleId="Sylfaen145pt0pt">
    <w:name w:val="Основной текст + Sylfaen;14;5 pt;Курсив;Интервал 0 pt"/>
    <w:basedOn w:val="a"/>
    <w:rsid w:val="0009118F"/>
    <w:rPr>
      <w:rFonts w:ascii="Sylfaen" w:eastAsia="Sylfaen" w:hAnsi="Sylfaen" w:cs="Sylfaen"/>
      <w:b w:val="0"/>
      <w:bCs w:val="0"/>
      <w:i/>
      <w:iCs/>
      <w:smallCaps w:val="0"/>
      <w:strike w:val="0"/>
      <w:color w:val="000000"/>
      <w:spacing w:val="0"/>
      <w:w w:val="100"/>
      <w:position w:val="0"/>
      <w:sz w:val="29"/>
      <w:szCs w:val="29"/>
      <w:u w:val="none"/>
      <w:shd w:val="clear" w:color="auto" w:fill="FFFFFF"/>
      <w:lang w:val="ru-RU"/>
    </w:rPr>
  </w:style>
  <w:style w:type="character" w:customStyle="1" w:styleId="5">
    <w:name w:val="Основной текст (5)_"/>
    <w:basedOn w:val="DefaultParagraphFont"/>
    <w:link w:val="50"/>
    <w:rsid w:val="0009118F"/>
    <w:rPr>
      <w:rFonts w:ascii="Sylfaen" w:eastAsia="Sylfaen" w:hAnsi="Sylfaen" w:cs="Sylfaen"/>
      <w:spacing w:val="-10"/>
      <w:sz w:val="33"/>
      <w:szCs w:val="33"/>
      <w:shd w:val="clear" w:color="auto" w:fill="FFFFFF"/>
    </w:rPr>
  </w:style>
  <w:style w:type="character" w:customStyle="1" w:styleId="23">
    <w:name w:val="Оглавление (2)_"/>
    <w:basedOn w:val="DefaultParagraphFont"/>
    <w:link w:val="26"/>
    <w:rsid w:val="0009118F"/>
    <w:rPr>
      <w:rFonts w:ascii="MS Mincho" w:eastAsia="MS Mincho" w:hAnsi="MS Mincho" w:cs="MS Mincho"/>
      <w:spacing w:val="-60"/>
      <w:sz w:val="30"/>
      <w:szCs w:val="30"/>
      <w:shd w:val="clear" w:color="auto" w:fill="FFFFFF"/>
    </w:rPr>
  </w:style>
  <w:style w:type="character" w:customStyle="1" w:styleId="6Corbel155pt0pt">
    <w:name w:val="Основной текст (6) + Corbel;15;5 pt;Полужирный;Интервал 0 pt"/>
    <w:basedOn w:val="6"/>
    <w:rsid w:val="0009118F"/>
    <w:rPr>
      <w:rFonts w:ascii="Corbel" w:eastAsia="Corbel" w:hAnsi="Corbel" w:cs="Corbel"/>
      <w:b/>
      <w:bCs/>
      <w:i w:val="0"/>
      <w:iCs w:val="0"/>
      <w:smallCaps w:val="0"/>
      <w:strike w:val="0"/>
      <w:color w:val="000000"/>
      <w:spacing w:val="0"/>
      <w:w w:val="100"/>
      <w:position w:val="0"/>
      <w:sz w:val="31"/>
      <w:szCs w:val="31"/>
      <w:u w:val="none"/>
      <w:shd w:val="clear" w:color="auto" w:fill="FFFFFF"/>
      <w:lang w:val="ru-RU"/>
    </w:rPr>
  </w:style>
  <w:style w:type="character" w:customStyle="1" w:styleId="60pt">
    <w:name w:val="Основной текст (6) + Интервал 0 pt"/>
    <w:basedOn w:val="6"/>
    <w:rsid w:val="0009118F"/>
    <w:rPr>
      <w:rFonts w:ascii="Gungsuh" w:eastAsia="Gungsuh" w:hAnsi="Gungsuh" w:cs="Gungsuh"/>
      <w:b w:val="0"/>
      <w:bCs w:val="0"/>
      <w:i w:val="0"/>
      <w:iCs w:val="0"/>
      <w:smallCaps w:val="0"/>
      <w:strike w:val="0"/>
      <w:color w:val="000000"/>
      <w:spacing w:val="0"/>
      <w:w w:val="100"/>
      <w:position w:val="0"/>
      <w:sz w:val="24"/>
      <w:szCs w:val="24"/>
      <w:u w:val="none"/>
      <w:shd w:val="clear" w:color="auto" w:fill="FFFFFF"/>
      <w:lang w:val="ru-RU"/>
    </w:rPr>
  </w:style>
  <w:style w:type="character" w:customStyle="1" w:styleId="6115pt-1pt">
    <w:name w:val="Основной текст (6) + 11;5 pt;Интервал -1 pt"/>
    <w:basedOn w:val="6"/>
    <w:rsid w:val="0009118F"/>
    <w:rPr>
      <w:rFonts w:ascii="Gungsuh" w:eastAsia="Gungsuh" w:hAnsi="Gungsuh" w:cs="Gungsuh"/>
      <w:b w:val="0"/>
      <w:bCs w:val="0"/>
      <w:i w:val="0"/>
      <w:iCs w:val="0"/>
      <w:smallCaps w:val="0"/>
      <w:strike w:val="0"/>
      <w:color w:val="000000"/>
      <w:spacing w:val="-30"/>
      <w:w w:val="100"/>
      <w:position w:val="0"/>
      <w:sz w:val="23"/>
      <w:szCs w:val="23"/>
      <w:u w:val="none"/>
      <w:shd w:val="clear" w:color="auto" w:fill="FFFFFF"/>
      <w:lang w:val="ru-RU"/>
    </w:rPr>
  </w:style>
  <w:style w:type="character" w:customStyle="1" w:styleId="6145pt-3pt">
    <w:name w:val="Основной текст (6) + 14;5 pt;Курсив;Интервал -3 pt"/>
    <w:basedOn w:val="6"/>
    <w:rsid w:val="0009118F"/>
    <w:rPr>
      <w:rFonts w:ascii="Gungsuh" w:eastAsia="Gungsuh" w:hAnsi="Gungsuh" w:cs="Gungsuh"/>
      <w:b w:val="0"/>
      <w:bCs w:val="0"/>
      <w:i/>
      <w:iCs/>
      <w:smallCaps w:val="0"/>
      <w:strike w:val="0"/>
      <w:color w:val="000000"/>
      <w:spacing w:val="-60"/>
      <w:w w:val="100"/>
      <w:position w:val="0"/>
      <w:sz w:val="29"/>
      <w:szCs w:val="29"/>
      <w:u w:val="none"/>
      <w:shd w:val="clear" w:color="auto" w:fill="FFFFFF"/>
      <w:lang w:val="ru-RU"/>
    </w:rPr>
  </w:style>
  <w:style w:type="character" w:customStyle="1" w:styleId="5Gungsuh135pt">
    <w:name w:val="Основной текст (5) + Gungsuh;13;5 pt"/>
    <w:basedOn w:val="5"/>
    <w:rsid w:val="0009118F"/>
    <w:rPr>
      <w:rFonts w:ascii="Gungsuh" w:eastAsia="Gungsuh" w:hAnsi="Gungsuh" w:cs="Gungsuh"/>
      <w:color w:val="000000"/>
      <w:spacing w:val="-10"/>
      <w:w w:val="100"/>
      <w:position w:val="0"/>
      <w:sz w:val="27"/>
      <w:szCs w:val="27"/>
      <w:shd w:val="clear" w:color="auto" w:fill="FFFFFF"/>
      <w:lang w:val="ru-RU"/>
    </w:rPr>
  </w:style>
  <w:style w:type="character" w:customStyle="1" w:styleId="6Arial215pt-1pt">
    <w:name w:val="Основной текст (6) + Arial;21;5 pt;Интервал -1 pt"/>
    <w:basedOn w:val="6"/>
    <w:rsid w:val="0009118F"/>
    <w:rPr>
      <w:rFonts w:ascii="Arial" w:eastAsia="Arial" w:hAnsi="Arial" w:cs="Arial"/>
      <w:b w:val="0"/>
      <w:bCs w:val="0"/>
      <w:i w:val="0"/>
      <w:iCs w:val="0"/>
      <w:smallCaps w:val="0"/>
      <w:strike w:val="0"/>
      <w:color w:val="000000"/>
      <w:spacing w:val="-30"/>
      <w:w w:val="100"/>
      <w:position w:val="0"/>
      <w:sz w:val="43"/>
      <w:szCs w:val="43"/>
      <w:u w:val="none"/>
      <w:shd w:val="clear" w:color="auto" w:fill="FFFFFF"/>
      <w:lang w:val="ru-RU"/>
    </w:rPr>
  </w:style>
  <w:style w:type="character" w:customStyle="1" w:styleId="6Arial215pt-1pt0">
    <w:name w:val="Основной текст (6) + Arial;21;5 pt;Полужирный;Курсив;Интервал -1 pt"/>
    <w:basedOn w:val="6"/>
    <w:rsid w:val="0009118F"/>
    <w:rPr>
      <w:rFonts w:ascii="Arial" w:eastAsia="Arial" w:hAnsi="Arial" w:cs="Arial"/>
      <w:b/>
      <w:bCs/>
      <w:i/>
      <w:iCs/>
      <w:smallCaps w:val="0"/>
      <w:strike w:val="0"/>
      <w:color w:val="000000"/>
      <w:spacing w:val="-20"/>
      <w:w w:val="100"/>
      <w:position w:val="0"/>
      <w:sz w:val="43"/>
      <w:szCs w:val="43"/>
      <w:u w:val="none"/>
      <w:shd w:val="clear" w:color="auto" w:fill="FFFFFF"/>
      <w:lang w:val="en-US"/>
    </w:rPr>
  </w:style>
  <w:style w:type="character" w:customStyle="1" w:styleId="Gungsuh12pt0pt0">
    <w:name w:val="Основной текст + Gungsuh;12 pt;Малые прописные;Интервал 0 pt"/>
    <w:basedOn w:val="a"/>
    <w:rsid w:val="0009118F"/>
    <w:rPr>
      <w:rFonts w:ascii="Gungsuh" w:eastAsia="Gungsuh" w:hAnsi="Gungsuh" w:cs="Gungsuh"/>
      <w:b w:val="0"/>
      <w:bCs w:val="0"/>
      <w:i w:val="0"/>
      <w:iCs w:val="0"/>
      <w:smallCaps/>
      <w:strike w:val="0"/>
      <w:color w:val="000000"/>
      <w:spacing w:val="0"/>
      <w:w w:val="100"/>
      <w:position w:val="0"/>
      <w:sz w:val="24"/>
      <w:szCs w:val="24"/>
      <w:u w:val="none"/>
      <w:shd w:val="clear" w:color="auto" w:fill="FFFFFF"/>
      <w:lang w:val="en-US"/>
    </w:rPr>
  </w:style>
  <w:style w:type="character" w:customStyle="1" w:styleId="51">
    <w:name w:val="Заголовок №5_"/>
    <w:basedOn w:val="DefaultParagraphFont"/>
    <w:link w:val="52"/>
    <w:rsid w:val="0009118F"/>
    <w:rPr>
      <w:rFonts w:ascii="Gungsuh" w:eastAsia="Gungsuh" w:hAnsi="Gungsuh" w:cs="Gungsuh"/>
      <w:i/>
      <w:iCs/>
      <w:spacing w:val="-10"/>
      <w:sz w:val="60"/>
      <w:szCs w:val="60"/>
      <w:shd w:val="clear" w:color="auto" w:fill="FFFFFF"/>
    </w:rPr>
  </w:style>
  <w:style w:type="character" w:customStyle="1" w:styleId="34">
    <w:name w:val="Оглавление (3)_"/>
    <w:basedOn w:val="DefaultParagraphFont"/>
    <w:link w:val="35"/>
    <w:rsid w:val="0009118F"/>
    <w:rPr>
      <w:rFonts w:ascii="Gungsuh" w:eastAsia="Gungsuh" w:hAnsi="Gungsuh" w:cs="Gungsuh"/>
      <w:spacing w:val="-10"/>
      <w:shd w:val="clear" w:color="auto" w:fill="FFFFFF"/>
    </w:rPr>
  </w:style>
  <w:style w:type="character" w:customStyle="1" w:styleId="3145pt-1pt">
    <w:name w:val="Оглавление (3) + 14;5 pt;Курсив;Интервал -1 pt"/>
    <w:basedOn w:val="34"/>
    <w:rsid w:val="0009118F"/>
    <w:rPr>
      <w:rFonts w:ascii="Gungsuh" w:eastAsia="Gungsuh" w:hAnsi="Gungsuh" w:cs="Gungsuh"/>
      <w:i/>
      <w:iCs/>
      <w:color w:val="000000"/>
      <w:spacing w:val="-30"/>
      <w:w w:val="100"/>
      <w:position w:val="0"/>
      <w:sz w:val="29"/>
      <w:szCs w:val="29"/>
      <w:shd w:val="clear" w:color="auto" w:fill="FFFFFF"/>
      <w:lang w:val="ru-RU"/>
    </w:rPr>
  </w:style>
  <w:style w:type="paragraph" w:customStyle="1" w:styleId="50">
    <w:name w:val="Основной текст (5)"/>
    <w:basedOn w:val="Normal"/>
    <w:link w:val="5"/>
    <w:rsid w:val="0009118F"/>
    <w:pPr>
      <w:widowControl w:val="0"/>
      <w:shd w:val="clear" w:color="auto" w:fill="FFFFFF"/>
      <w:spacing w:after="60" w:line="0" w:lineRule="atLeast"/>
      <w:ind w:firstLine="567"/>
      <w:contextualSpacing/>
      <w:jc w:val="both"/>
    </w:pPr>
    <w:rPr>
      <w:rFonts w:ascii="Sylfaen" w:eastAsia="Sylfaen" w:hAnsi="Sylfaen" w:cs="Sylfaen"/>
      <w:spacing w:val="-10"/>
      <w:sz w:val="33"/>
      <w:szCs w:val="33"/>
    </w:rPr>
  </w:style>
  <w:style w:type="paragraph" w:customStyle="1" w:styleId="26">
    <w:name w:val="Оглавление (2)"/>
    <w:basedOn w:val="Normal"/>
    <w:link w:val="23"/>
    <w:rsid w:val="0009118F"/>
    <w:pPr>
      <w:widowControl w:val="0"/>
      <w:shd w:val="clear" w:color="auto" w:fill="FFFFFF"/>
      <w:spacing w:before="60" w:after="60" w:line="0" w:lineRule="atLeast"/>
      <w:ind w:firstLine="567"/>
      <w:contextualSpacing/>
      <w:jc w:val="center"/>
    </w:pPr>
    <w:rPr>
      <w:rFonts w:ascii="MS Mincho" w:eastAsia="MS Mincho" w:hAnsi="MS Mincho" w:cs="MS Mincho"/>
      <w:spacing w:val="-60"/>
      <w:sz w:val="30"/>
      <w:szCs w:val="30"/>
    </w:rPr>
  </w:style>
  <w:style w:type="paragraph" w:customStyle="1" w:styleId="52">
    <w:name w:val="Заголовок №5"/>
    <w:basedOn w:val="Normal"/>
    <w:link w:val="51"/>
    <w:rsid w:val="0009118F"/>
    <w:pPr>
      <w:widowControl w:val="0"/>
      <w:shd w:val="clear" w:color="auto" w:fill="FFFFFF"/>
      <w:spacing w:before="240" w:after="0" w:line="0" w:lineRule="atLeast"/>
      <w:ind w:firstLine="567"/>
      <w:contextualSpacing/>
      <w:jc w:val="both"/>
      <w:outlineLvl w:val="4"/>
    </w:pPr>
    <w:rPr>
      <w:rFonts w:ascii="Gungsuh" w:eastAsia="Gungsuh" w:hAnsi="Gungsuh" w:cs="Gungsuh"/>
      <w:i/>
      <w:iCs/>
      <w:spacing w:val="-10"/>
      <w:sz w:val="60"/>
      <w:szCs w:val="60"/>
    </w:rPr>
  </w:style>
  <w:style w:type="paragraph" w:customStyle="1" w:styleId="35">
    <w:name w:val="Оглавление (3)"/>
    <w:basedOn w:val="Normal"/>
    <w:link w:val="34"/>
    <w:rsid w:val="0009118F"/>
    <w:pPr>
      <w:widowControl w:val="0"/>
      <w:shd w:val="clear" w:color="auto" w:fill="FFFFFF"/>
      <w:spacing w:after="0" w:line="607" w:lineRule="exact"/>
      <w:ind w:firstLine="567"/>
      <w:contextualSpacing/>
      <w:jc w:val="right"/>
    </w:pPr>
    <w:rPr>
      <w:rFonts w:ascii="Gungsuh" w:eastAsia="Gungsuh" w:hAnsi="Gungsuh" w:cs="Gungsuh"/>
      <w:spacing w:val="-10"/>
    </w:rPr>
  </w:style>
  <w:style w:type="character" w:customStyle="1" w:styleId="81">
    <w:name w:val="Заголовок №8_"/>
    <w:basedOn w:val="DefaultParagraphFont"/>
    <w:link w:val="82"/>
    <w:rsid w:val="0009118F"/>
    <w:rPr>
      <w:rFonts w:ascii="Gungsuh" w:eastAsia="Gungsuh" w:hAnsi="Gungsuh" w:cs="Gungsuh"/>
      <w:b/>
      <w:bCs/>
      <w:i/>
      <w:iCs/>
      <w:spacing w:val="-40"/>
      <w:sz w:val="28"/>
      <w:szCs w:val="28"/>
      <w:shd w:val="clear" w:color="auto" w:fill="FFFFFF"/>
    </w:rPr>
  </w:style>
  <w:style w:type="character" w:customStyle="1" w:styleId="6145pt-1pt">
    <w:name w:val="Основной текст (6) + 14;5 pt;Курсив;Интервал -1 pt"/>
    <w:basedOn w:val="6"/>
    <w:rsid w:val="0009118F"/>
    <w:rPr>
      <w:rFonts w:ascii="Gungsuh" w:eastAsia="Gungsuh" w:hAnsi="Gungsuh" w:cs="Gungsuh"/>
      <w:b w:val="0"/>
      <w:bCs w:val="0"/>
      <w:i/>
      <w:iCs/>
      <w:smallCaps w:val="0"/>
      <w:strike w:val="0"/>
      <w:color w:val="000000"/>
      <w:spacing w:val="-30"/>
      <w:w w:val="100"/>
      <w:position w:val="0"/>
      <w:sz w:val="29"/>
      <w:szCs w:val="29"/>
      <w:u w:val="none"/>
      <w:shd w:val="clear" w:color="auto" w:fill="FFFFFF"/>
      <w:lang w:val="ru-RU"/>
    </w:rPr>
  </w:style>
  <w:style w:type="character" w:customStyle="1" w:styleId="Gungsuh145pt-1pt">
    <w:name w:val="Основной текст + Gungsuh;14;5 pt;Курсив;Интервал -1 pt"/>
    <w:basedOn w:val="a"/>
    <w:rsid w:val="0009118F"/>
    <w:rPr>
      <w:rFonts w:ascii="Gungsuh" w:eastAsia="Gungsuh" w:hAnsi="Gungsuh" w:cs="Gungsuh"/>
      <w:b w:val="0"/>
      <w:bCs w:val="0"/>
      <w:i/>
      <w:iCs/>
      <w:smallCaps w:val="0"/>
      <w:strike w:val="0"/>
      <w:color w:val="000000"/>
      <w:spacing w:val="-30"/>
      <w:w w:val="100"/>
      <w:position w:val="0"/>
      <w:sz w:val="29"/>
      <w:szCs w:val="29"/>
      <w:u w:val="none"/>
      <w:shd w:val="clear" w:color="auto" w:fill="FFFFFF"/>
    </w:rPr>
  </w:style>
  <w:style w:type="character" w:customStyle="1" w:styleId="Gungsuh14pt-2pt">
    <w:name w:val="Основной текст + Gungsuh;14 pt;Полужирный;Курсив;Интервал -2 pt"/>
    <w:basedOn w:val="a"/>
    <w:rsid w:val="0009118F"/>
    <w:rPr>
      <w:rFonts w:ascii="Gungsuh" w:eastAsia="Gungsuh" w:hAnsi="Gungsuh" w:cs="Gungsuh"/>
      <w:b/>
      <w:bCs/>
      <w:i/>
      <w:iCs/>
      <w:smallCaps w:val="0"/>
      <w:strike w:val="0"/>
      <w:color w:val="000000"/>
      <w:spacing w:val="-40"/>
      <w:w w:val="100"/>
      <w:position w:val="0"/>
      <w:sz w:val="28"/>
      <w:szCs w:val="28"/>
      <w:u w:val="none"/>
      <w:shd w:val="clear" w:color="auto" w:fill="FFFFFF"/>
      <w:lang w:val="ru-RU"/>
    </w:rPr>
  </w:style>
  <w:style w:type="paragraph" w:customStyle="1" w:styleId="82">
    <w:name w:val="Заголовок №8"/>
    <w:basedOn w:val="Normal"/>
    <w:link w:val="81"/>
    <w:rsid w:val="0009118F"/>
    <w:pPr>
      <w:widowControl w:val="0"/>
      <w:shd w:val="clear" w:color="auto" w:fill="FFFFFF"/>
      <w:spacing w:before="180" w:after="300" w:line="0" w:lineRule="atLeast"/>
      <w:ind w:firstLine="760"/>
      <w:contextualSpacing/>
      <w:jc w:val="both"/>
      <w:outlineLvl w:val="7"/>
    </w:pPr>
    <w:rPr>
      <w:rFonts w:ascii="Gungsuh" w:eastAsia="Gungsuh" w:hAnsi="Gungsuh" w:cs="Gungsuh"/>
      <w:b/>
      <w:bCs/>
      <w:i/>
      <w:iCs/>
      <w:spacing w:val="-40"/>
      <w:sz w:val="28"/>
      <w:szCs w:val="28"/>
    </w:rPr>
  </w:style>
  <w:style w:type="character" w:customStyle="1" w:styleId="a5">
    <w:name w:val="Колонтитул_"/>
    <w:basedOn w:val="DefaultParagraphFont"/>
    <w:rsid w:val="0009118F"/>
    <w:rPr>
      <w:rFonts w:ascii="Gungsuh" w:eastAsia="Gungsuh" w:hAnsi="Gungsuh" w:cs="Gungsuh"/>
      <w:b w:val="0"/>
      <w:bCs w:val="0"/>
      <w:i w:val="0"/>
      <w:iCs w:val="0"/>
      <w:smallCaps w:val="0"/>
      <w:strike w:val="0"/>
      <w:w w:val="75"/>
      <w:sz w:val="27"/>
      <w:szCs w:val="27"/>
      <w:u w:val="none"/>
    </w:rPr>
  </w:style>
  <w:style w:type="character" w:customStyle="1" w:styleId="a6">
    <w:name w:val="Колонтитул"/>
    <w:basedOn w:val="a5"/>
    <w:rsid w:val="0009118F"/>
    <w:rPr>
      <w:rFonts w:ascii="Gungsuh" w:eastAsia="Gungsuh" w:hAnsi="Gungsuh" w:cs="Gungsuh"/>
      <w:b w:val="0"/>
      <w:bCs w:val="0"/>
      <w:i w:val="0"/>
      <w:iCs w:val="0"/>
      <w:smallCaps w:val="0"/>
      <w:strike w:val="0"/>
      <w:color w:val="000000"/>
      <w:spacing w:val="0"/>
      <w:w w:val="75"/>
      <w:position w:val="0"/>
      <w:sz w:val="27"/>
      <w:szCs w:val="27"/>
      <w:u w:val="none"/>
      <w:lang w:val="ru-RU"/>
    </w:rPr>
  </w:style>
  <w:style w:type="character" w:customStyle="1" w:styleId="Gungsuh135pt-1pt">
    <w:name w:val="Основной текст + Gungsuh;13;5 pt;Интервал -1 pt"/>
    <w:basedOn w:val="a"/>
    <w:rsid w:val="0009118F"/>
    <w:rPr>
      <w:rFonts w:ascii="Gungsuh" w:eastAsia="Gungsuh" w:hAnsi="Gungsuh" w:cs="Gungsuh"/>
      <w:b w:val="0"/>
      <w:bCs w:val="0"/>
      <w:i w:val="0"/>
      <w:iCs w:val="0"/>
      <w:smallCaps w:val="0"/>
      <w:strike w:val="0"/>
      <w:color w:val="000000"/>
      <w:spacing w:val="-30"/>
      <w:w w:val="100"/>
      <w:position w:val="0"/>
      <w:sz w:val="27"/>
      <w:szCs w:val="27"/>
      <w:u w:val="none"/>
      <w:shd w:val="clear" w:color="auto" w:fill="FFFFFF"/>
      <w:lang w:val="ru-RU"/>
    </w:rPr>
  </w:style>
  <w:style w:type="character" w:customStyle="1" w:styleId="102">
    <w:name w:val="Заголовок №10_"/>
    <w:basedOn w:val="DefaultParagraphFont"/>
    <w:link w:val="103"/>
    <w:rsid w:val="0009118F"/>
    <w:rPr>
      <w:rFonts w:ascii="Impact" w:eastAsia="Impact" w:hAnsi="Impact" w:cs="Impact"/>
      <w:sz w:val="29"/>
      <w:szCs w:val="29"/>
      <w:shd w:val="clear" w:color="auto" w:fill="FFFFFF"/>
    </w:rPr>
  </w:style>
  <w:style w:type="character" w:customStyle="1" w:styleId="10Arial24pt-2pt">
    <w:name w:val="Заголовок №10 + Arial;24 pt;Курсив;Интервал -2 pt"/>
    <w:basedOn w:val="102"/>
    <w:rsid w:val="0009118F"/>
    <w:rPr>
      <w:rFonts w:ascii="Arial" w:eastAsia="Arial" w:hAnsi="Arial" w:cs="Arial"/>
      <w:i/>
      <w:iCs/>
      <w:color w:val="000000"/>
      <w:spacing w:val="-40"/>
      <w:w w:val="100"/>
      <w:position w:val="0"/>
      <w:sz w:val="48"/>
      <w:szCs w:val="48"/>
      <w:shd w:val="clear" w:color="auto" w:fill="FFFFFF"/>
      <w:lang w:val="ru-RU"/>
    </w:rPr>
  </w:style>
  <w:style w:type="character" w:customStyle="1" w:styleId="Gungsuh115pt0pt">
    <w:name w:val="Основной текст + Gungsuh;11;5 pt;Интервал 0 pt"/>
    <w:basedOn w:val="a"/>
    <w:rsid w:val="0009118F"/>
    <w:rPr>
      <w:rFonts w:ascii="Gungsuh" w:eastAsia="Gungsuh" w:hAnsi="Gungsuh" w:cs="Gungsuh"/>
      <w:b w:val="0"/>
      <w:bCs w:val="0"/>
      <w:i w:val="0"/>
      <w:iCs w:val="0"/>
      <w:smallCaps w:val="0"/>
      <w:strike w:val="0"/>
      <w:color w:val="000000"/>
      <w:spacing w:val="0"/>
      <w:w w:val="100"/>
      <w:position w:val="0"/>
      <w:sz w:val="23"/>
      <w:szCs w:val="23"/>
      <w:u w:val="none"/>
      <w:shd w:val="clear" w:color="auto" w:fill="FFFFFF"/>
      <w:lang w:val="ru-RU"/>
    </w:rPr>
  </w:style>
  <w:style w:type="paragraph" w:customStyle="1" w:styleId="103">
    <w:name w:val="Заголовок №10"/>
    <w:basedOn w:val="Normal"/>
    <w:link w:val="102"/>
    <w:rsid w:val="0009118F"/>
    <w:pPr>
      <w:widowControl w:val="0"/>
      <w:shd w:val="clear" w:color="auto" w:fill="FFFFFF"/>
      <w:spacing w:after="1020" w:line="0" w:lineRule="atLeast"/>
      <w:ind w:firstLine="567"/>
      <w:contextualSpacing/>
      <w:jc w:val="both"/>
    </w:pPr>
    <w:rPr>
      <w:rFonts w:ascii="Impact" w:eastAsia="Impact" w:hAnsi="Impact" w:cs="Impact"/>
      <w:sz w:val="29"/>
      <w:szCs w:val="29"/>
    </w:rPr>
  </w:style>
  <w:style w:type="paragraph" w:styleId="ListParagraph">
    <w:name w:val="List Paragraph"/>
    <w:basedOn w:val="Normal"/>
    <w:uiPriority w:val="34"/>
    <w:qFormat/>
    <w:rsid w:val="0009118F"/>
    <w:pPr>
      <w:spacing w:after="0" w:line="240" w:lineRule="auto"/>
      <w:ind w:left="720" w:firstLine="567"/>
      <w:contextualSpacing/>
      <w:jc w:val="both"/>
    </w:pPr>
    <w:rPr>
      <w:rFonts w:ascii="Times New Roman" w:hAnsi="Times New Roman"/>
      <w:sz w:val="32"/>
    </w:rPr>
  </w:style>
  <w:style w:type="character" w:styleId="Hyperlink">
    <w:name w:val="Hyperlink"/>
    <w:basedOn w:val="DefaultParagraphFont"/>
    <w:uiPriority w:val="99"/>
    <w:unhideWhenUsed/>
    <w:rsid w:val="0009118F"/>
    <w:rPr>
      <w:color w:val="0000FF"/>
      <w:u w:val="single"/>
    </w:rPr>
  </w:style>
  <w:style w:type="character" w:customStyle="1" w:styleId="bigtext">
    <w:name w:val="bigtext"/>
    <w:basedOn w:val="DefaultParagraphFont"/>
    <w:rsid w:val="0009118F"/>
  </w:style>
  <w:style w:type="character" w:styleId="Strong">
    <w:name w:val="Strong"/>
    <w:basedOn w:val="DefaultParagraphFont"/>
    <w:uiPriority w:val="22"/>
    <w:qFormat/>
    <w:rsid w:val="0009118F"/>
    <w:rPr>
      <w:b/>
      <w:bCs/>
    </w:rPr>
  </w:style>
  <w:style w:type="paragraph" w:styleId="TOCHeading">
    <w:name w:val="TOC Heading"/>
    <w:basedOn w:val="Heading1"/>
    <w:next w:val="Normal"/>
    <w:uiPriority w:val="39"/>
    <w:unhideWhenUsed/>
    <w:qFormat/>
    <w:rsid w:val="0009118F"/>
    <w:pPr>
      <w:suppressAutoHyphens w:val="0"/>
      <w:spacing w:after="0"/>
      <w:jc w:val="left"/>
      <w:outlineLvl w:val="9"/>
    </w:pPr>
    <w:rPr>
      <w:rFonts w:asciiTheme="majorHAnsi" w:hAnsiTheme="majorHAnsi"/>
      <w:color w:val="365F91" w:themeColor="accent1" w:themeShade="BF"/>
    </w:rPr>
  </w:style>
  <w:style w:type="paragraph" w:styleId="TOC1">
    <w:name w:val="toc 1"/>
    <w:basedOn w:val="Normal"/>
    <w:next w:val="Normal"/>
    <w:autoRedefine/>
    <w:uiPriority w:val="39"/>
    <w:unhideWhenUsed/>
    <w:qFormat/>
    <w:rsid w:val="0009118F"/>
    <w:pPr>
      <w:tabs>
        <w:tab w:val="right" w:leader="dot" w:pos="9288"/>
      </w:tabs>
      <w:spacing w:after="100" w:line="240" w:lineRule="auto"/>
      <w:ind w:left="927" w:right="-879"/>
      <w:contextualSpacing/>
    </w:pPr>
    <w:rPr>
      <w:rFonts w:ascii="Times New Roman" w:hAnsi="Times New Roman"/>
      <w:sz w:val="32"/>
    </w:rPr>
  </w:style>
  <w:style w:type="paragraph" w:styleId="TOC2">
    <w:name w:val="toc 2"/>
    <w:basedOn w:val="Normal"/>
    <w:next w:val="Normal"/>
    <w:autoRedefine/>
    <w:uiPriority w:val="39"/>
    <w:unhideWhenUsed/>
    <w:qFormat/>
    <w:rsid w:val="0009118F"/>
    <w:pPr>
      <w:tabs>
        <w:tab w:val="right" w:leader="dot" w:pos="9288"/>
      </w:tabs>
      <w:spacing w:after="100" w:line="240" w:lineRule="auto"/>
      <w:ind w:left="927" w:right="-347"/>
      <w:contextualSpacing/>
    </w:pPr>
    <w:rPr>
      <w:rFonts w:ascii="Times New Roman" w:eastAsia="Century Schoolbook" w:hAnsi="Times New Roman" w:cs="Times New Roman"/>
      <w:noProof/>
      <w:spacing w:val="6"/>
      <w:sz w:val="32"/>
      <w:shd w:val="clear" w:color="auto" w:fill="FFFFFF"/>
    </w:rPr>
  </w:style>
  <w:style w:type="paragraph" w:styleId="Title">
    <w:name w:val="Title"/>
    <w:basedOn w:val="Normal"/>
    <w:next w:val="Normal"/>
    <w:link w:val="TitleChar"/>
    <w:uiPriority w:val="10"/>
    <w:qFormat/>
    <w:rsid w:val="0009118F"/>
    <w:pPr>
      <w:pBdr>
        <w:bottom w:val="single" w:sz="8" w:space="4" w:color="4F81BD" w:themeColor="accent1"/>
      </w:pBdr>
      <w:spacing w:after="300" w:line="240" w:lineRule="auto"/>
      <w:ind w:firstLine="567"/>
      <w:contextualSpacing/>
      <w:jc w:val="both"/>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9118F"/>
    <w:rPr>
      <w:rFonts w:asciiTheme="majorHAnsi" w:eastAsiaTheme="majorEastAsia" w:hAnsiTheme="majorHAnsi" w:cstheme="majorBidi"/>
      <w:color w:val="17365D" w:themeColor="text2" w:themeShade="BF"/>
      <w:spacing w:val="5"/>
      <w:kern w:val="28"/>
      <w:sz w:val="52"/>
      <w:szCs w:val="52"/>
    </w:rPr>
  </w:style>
  <w:style w:type="character" w:customStyle="1" w:styleId="apple-converted-space">
    <w:name w:val="apple-converted-space"/>
    <w:basedOn w:val="DefaultParagraphFont"/>
    <w:rsid w:val="0009118F"/>
  </w:style>
  <w:style w:type="paragraph" w:styleId="NoSpacing">
    <w:name w:val="No Spacing"/>
    <w:uiPriority w:val="1"/>
    <w:qFormat/>
    <w:rsid w:val="0009118F"/>
    <w:pPr>
      <w:spacing w:after="0" w:line="240" w:lineRule="auto"/>
      <w:ind w:firstLine="567"/>
      <w:contextualSpacing/>
      <w:jc w:val="both"/>
    </w:pPr>
    <w:rPr>
      <w:rFonts w:ascii="Times New Roman" w:hAnsi="Times New Roman"/>
      <w:sz w:val="32"/>
    </w:rPr>
  </w:style>
  <w:style w:type="character" w:customStyle="1" w:styleId="36">
    <w:name w:val="Заголовок №3_"/>
    <w:basedOn w:val="DefaultParagraphFont"/>
    <w:link w:val="37"/>
    <w:rsid w:val="0009118F"/>
    <w:rPr>
      <w:rFonts w:ascii="Times New Roman" w:eastAsia="Times New Roman" w:hAnsi="Times New Roman" w:cs="Times New Roman"/>
      <w:b/>
      <w:bCs/>
      <w:sz w:val="19"/>
      <w:szCs w:val="19"/>
      <w:shd w:val="clear" w:color="auto" w:fill="FFFFFF"/>
    </w:rPr>
  </w:style>
  <w:style w:type="paragraph" w:customStyle="1" w:styleId="37">
    <w:name w:val="Заголовок №3"/>
    <w:basedOn w:val="Normal"/>
    <w:link w:val="36"/>
    <w:rsid w:val="0009118F"/>
    <w:pPr>
      <w:widowControl w:val="0"/>
      <w:shd w:val="clear" w:color="auto" w:fill="FFFFFF"/>
      <w:spacing w:before="300" w:after="300" w:line="0" w:lineRule="atLeast"/>
      <w:jc w:val="center"/>
      <w:outlineLvl w:val="2"/>
    </w:pPr>
    <w:rPr>
      <w:rFonts w:ascii="Times New Roman" w:eastAsia="Times New Roman" w:hAnsi="Times New Roman" w:cs="Times New Roman"/>
      <w:b/>
      <w:bCs/>
      <w:sz w:val="19"/>
      <w:szCs w:val="19"/>
    </w:rPr>
  </w:style>
  <w:style w:type="character" w:customStyle="1" w:styleId="12pt0">
    <w:name w:val="Колонтитул + 12 pt;Полужирный"/>
    <w:basedOn w:val="a5"/>
    <w:rsid w:val="0009118F"/>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rPr>
  </w:style>
  <w:style w:type="character" w:customStyle="1" w:styleId="4Exact">
    <w:name w:val="Основной текст (4) Exact"/>
    <w:basedOn w:val="DefaultParagraphFont"/>
    <w:rsid w:val="0009118F"/>
    <w:rPr>
      <w:rFonts w:ascii="Times New Roman" w:eastAsia="Times New Roman" w:hAnsi="Times New Roman" w:cs="Times New Roman"/>
      <w:b/>
      <w:bCs/>
      <w:i w:val="0"/>
      <w:iCs w:val="0"/>
      <w:smallCaps w:val="0"/>
      <w:strike w:val="0"/>
      <w:sz w:val="15"/>
      <w:szCs w:val="15"/>
      <w:u w:val="none"/>
    </w:rPr>
  </w:style>
  <w:style w:type="character" w:customStyle="1" w:styleId="28">
    <w:name w:val="Заголовок №2_"/>
    <w:basedOn w:val="DefaultParagraphFont"/>
    <w:link w:val="29"/>
    <w:rsid w:val="0009118F"/>
    <w:rPr>
      <w:rFonts w:ascii="Times New Roman" w:eastAsia="Times New Roman" w:hAnsi="Times New Roman" w:cs="Times New Roman"/>
      <w:b/>
      <w:bCs/>
      <w:sz w:val="23"/>
      <w:szCs w:val="23"/>
      <w:shd w:val="clear" w:color="auto" w:fill="FFFFFF"/>
    </w:rPr>
  </w:style>
  <w:style w:type="paragraph" w:customStyle="1" w:styleId="29">
    <w:name w:val="Заголовок №2"/>
    <w:basedOn w:val="Normal"/>
    <w:link w:val="28"/>
    <w:rsid w:val="0009118F"/>
    <w:pPr>
      <w:widowControl w:val="0"/>
      <w:shd w:val="clear" w:color="auto" w:fill="FFFFFF"/>
      <w:spacing w:after="300" w:line="0" w:lineRule="atLeast"/>
      <w:jc w:val="center"/>
      <w:outlineLvl w:val="1"/>
    </w:pPr>
    <w:rPr>
      <w:rFonts w:ascii="Times New Roman" w:eastAsia="Times New Roman" w:hAnsi="Times New Roman" w:cs="Times New Roman"/>
      <w:b/>
      <w:bCs/>
      <w:sz w:val="23"/>
      <w:szCs w:val="23"/>
    </w:rPr>
  </w:style>
  <w:style w:type="character" w:customStyle="1" w:styleId="2a">
    <w:name w:val="Основной текст (2) + Не курсив"/>
    <w:basedOn w:val="20"/>
    <w:rsid w:val="0009118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rPr>
  </w:style>
  <w:style w:type="character" w:customStyle="1" w:styleId="21pt">
    <w:name w:val="Основной текст (2) + Интервал 1 pt"/>
    <w:basedOn w:val="20"/>
    <w:rsid w:val="0009118F"/>
    <w:rPr>
      <w:rFonts w:ascii="Times New Roman" w:eastAsia="Times New Roman" w:hAnsi="Times New Roman" w:cs="Times New Roman"/>
      <w:b w:val="0"/>
      <w:bCs w:val="0"/>
      <w:i/>
      <w:iCs/>
      <w:smallCaps w:val="0"/>
      <w:strike w:val="0"/>
      <w:color w:val="000000"/>
      <w:spacing w:val="30"/>
      <w:w w:val="100"/>
      <w:position w:val="0"/>
      <w:sz w:val="20"/>
      <w:szCs w:val="20"/>
      <w:u w:val="none"/>
      <w:shd w:val="clear" w:color="auto" w:fill="FFFFFF"/>
      <w:lang w:val="en-US"/>
    </w:rPr>
  </w:style>
  <w:style w:type="character" w:customStyle="1" w:styleId="1pt">
    <w:name w:val="Основной текст + Курсив;Интервал 1 pt"/>
    <w:basedOn w:val="a"/>
    <w:rsid w:val="0009118F"/>
    <w:rPr>
      <w:rFonts w:ascii="Times New Roman" w:eastAsia="Times New Roman" w:hAnsi="Times New Roman" w:cs="Times New Roman"/>
      <w:b w:val="0"/>
      <w:bCs w:val="0"/>
      <w:i/>
      <w:iCs/>
      <w:smallCaps w:val="0"/>
      <w:strike w:val="0"/>
      <w:color w:val="000000"/>
      <w:spacing w:val="30"/>
      <w:w w:val="100"/>
      <w:position w:val="0"/>
      <w:sz w:val="20"/>
      <w:szCs w:val="20"/>
      <w:u w:val="none"/>
      <w:shd w:val="clear" w:color="auto" w:fill="FFFFFF"/>
      <w:lang w:val="en-US"/>
    </w:rPr>
  </w:style>
  <w:style w:type="character" w:customStyle="1" w:styleId="2229pt0pt">
    <w:name w:val="Заголовок №2 (2) + 29 pt;Не полужирный;Не курсив;Интервал 0 pt"/>
    <w:basedOn w:val="220"/>
    <w:rsid w:val="0009118F"/>
    <w:rPr>
      <w:rFonts w:ascii="Times New Roman" w:eastAsia="Times New Roman" w:hAnsi="Times New Roman" w:cs="Times New Roman"/>
      <w:b/>
      <w:bCs/>
      <w:i/>
      <w:iCs/>
      <w:color w:val="000000"/>
      <w:spacing w:val="0"/>
      <w:w w:val="100"/>
      <w:position w:val="0"/>
      <w:sz w:val="58"/>
      <w:szCs w:val="58"/>
      <w:shd w:val="clear" w:color="auto" w:fill="FFFFFF"/>
      <w:lang w:val="en-US"/>
    </w:rPr>
  </w:style>
  <w:style w:type="character" w:customStyle="1" w:styleId="28pt1pt">
    <w:name w:val="Заголовок №2 + 8 pt;Не полужирный;Курсив;Малые прописные;Интервал 1 pt"/>
    <w:basedOn w:val="28"/>
    <w:rsid w:val="0009118F"/>
    <w:rPr>
      <w:rFonts w:ascii="Garamond" w:eastAsia="Garamond" w:hAnsi="Garamond" w:cs="Garamond"/>
      <w:b/>
      <w:bCs/>
      <w:i/>
      <w:iCs/>
      <w:smallCaps/>
      <w:strike w:val="0"/>
      <w:color w:val="000000"/>
      <w:spacing w:val="30"/>
      <w:w w:val="100"/>
      <w:position w:val="0"/>
      <w:sz w:val="16"/>
      <w:szCs w:val="16"/>
      <w:u w:val="none"/>
      <w:shd w:val="clear" w:color="auto" w:fill="FFFFFF"/>
      <w:lang w:val="en-US"/>
    </w:rPr>
  </w:style>
  <w:style w:type="paragraph" w:styleId="TOC3">
    <w:name w:val="toc 3"/>
    <w:basedOn w:val="Normal"/>
    <w:next w:val="Normal"/>
    <w:autoRedefine/>
    <w:uiPriority w:val="39"/>
    <w:unhideWhenUsed/>
    <w:qFormat/>
    <w:rsid w:val="0009118F"/>
    <w:pPr>
      <w:tabs>
        <w:tab w:val="right" w:leader="dot" w:pos="9288"/>
      </w:tabs>
      <w:spacing w:after="0" w:line="240" w:lineRule="auto"/>
      <w:ind w:left="927" w:right="-347"/>
      <w:contextualSpacing/>
    </w:pPr>
    <w:rPr>
      <w:rFonts w:ascii="Times New Roman" w:hAnsi="Times New Roman"/>
      <w:sz w:val="32"/>
    </w:rPr>
  </w:style>
  <w:style w:type="paragraph" w:styleId="BodyText2">
    <w:name w:val="Body Text 2"/>
    <w:basedOn w:val="Normal"/>
    <w:link w:val="BodyText2Char"/>
    <w:rsid w:val="0009118F"/>
    <w:pPr>
      <w:spacing w:after="0" w:line="360" w:lineRule="auto"/>
    </w:pPr>
    <w:rPr>
      <w:rFonts w:ascii="Times New Roman" w:eastAsia="Times New Roman" w:hAnsi="Times New Roman" w:cs="Times New Roman"/>
      <w:sz w:val="28"/>
      <w:szCs w:val="20"/>
    </w:rPr>
  </w:style>
  <w:style w:type="character" w:customStyle="1" w:styleId="BodyText2Char">
    <w:name w:val="Body Text 2 Char"/>
    <w:basedOn w:val="DefaultParagraphFont"/>
    <w:link w:val="BodyText2"/>
    <w:rsid w:val="0009118F"/>
    <w:rPr>
      <w:rFonts w:ascii="Times New Roman" w:eastAsia="Times New Roman" w:hAnsi="Times New Roman" w:cs="Times New Roman"/>
      <w:sz w:val="28"/>
      <w:szCs w:val="20"/>
      <w:lang w:eastAsia="ru-RU"/>
    </w:rPr>
  </w:style>
  <w:style w:type="character" w:styleId="UnresolvedMention">
    <w:name w:val="Unresolved Mention"/>
    <w:basedOn w:val="DefaultParagraphFont"/>
    <w:uiPriority w:val="99"/>
    <w:semiHidden/>
    <w:unhideWhenUsed/>
    <w:rsid w:val="00F74809"/>
    <w:rPr>
      <w:color w:val="605E5C"/>
      <w:shd w:val="clear" w:color="auto" w:fill="E1DFDD"/>
    </w:rPr>
  </w:style>
  <w:style w:type="paragraph" w:styleId="BodyText">
    <w:name w:val="Body Text"/>
    <w:basedOn w:val="Normal"/>
    <w:link w:val="BodyTextChar"/>
    <w:uiPriority w:val="99"/>
    <w:semiHidden/>
    <w:unhideWhenUsed/>
    <w:rsid w:val="00462F84"/>
    <w:pPr>
      <w:spacing w:after="120"/>
    </w:pPr>
  </w:style>
  <w:style w:type="character" w:customStyle="1" w:styleId="BodyTextChar">
    <w:name w:val="Body Text Char"/>
    <w:basedOn w:val="DefaultParagraphFont"/>
    <w:link w:val="BodyText"/>
    <w:uiPriority w:val="99"/>
    <w:semiHidden/>
    <w:rsid w:val="00462F84"/>
  </w:style>
  <w:style w:type="character" w:styleId="PageNumber">
    <w:name w:val="page number"/>
    <w:basedOn w:val="DefaultParagraphFont"/>
    <w:uiPriority w:val="99"/>
    <w:semiHidden/>
    <w:unhideWhenUsed/>
    <w:rsid w:val="00094C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63-012"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NUL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9/pdf/12.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03859A-ED34-E14C-82DD-4978EBCFC1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15</Pages>
  <Words>3294</Words>
  <Characters>21056</Characters>
  <Application>Microsoft Office Word</Application>
  <DocSecurity>0</DocSecurity>
  <Lines>513</Lines>
  <Paragraphs>194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Microsoft</Company>
  <LinksUpToDate>false</LinksUpToDate>
  <CharactersWithSpaces>24156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Microsoft Office User</cp:lastModifiedBy>
  <cp:revision>12</cp:revision>
  <cp:lastPrinted>2020-10-19T10:04:00Z</cp:lastPrinted>
  <dcterms:created xsi:type="dcterms:W3CDTF">2020-10-19T08:47:00Z</dcterms:created>
  <dcterms:modified xsi:type="dcterms:W3CDTF">2020-11-17T20:50:00Z</dcterms:modified>
</cp:coreProperties>
</file>