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4626"/>
      </w:tblGrid>
      <w:tr w:rsidR="00376844" w:rsidRPr="001C182C" w:rsidTr="00AE7F0D">
        <w:tc>
          <w:tcPr>
            <w:tcW w:w="4785" w:type="dxa"/>
          </w:tcPr>
          <w:p w:rsid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УДК 619:614.48</w:t>
            </w:r>
          </w:p>
          <w:p w:rsidR="00AE7F0D" w:rsidRPr="00376844" w:rsidRDefault="00AE7F0D"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06.02.02</w:t>
            </w:r>
            <w:r w:rsidR="00D55B87" w:rsidRPr="00DB00DC">
              <w:rPr>
                <w:rFonts w:ascii="Times New Roman" w:hAnsi="Times New Roman" w:cs="Times New Roman"/>
                <w:sz w:val="20"/>
                <w:szCs w:val="20"/>
              </w:rPr>
              <w:t xml:space="preserve"> -</w:t>
            </w:r>
            <w:r w:rsidRPr="00376844">
              <w:rPr>
                <w:rFonts w:ascii="Times New Roman" w:hAnsi="Times New Roman" w:cs="Times New Roman"/>
                <w:sz w:val="20"/>
                <w:szCs w:val="20"/>
              </w:rPr>
              <w:t xml:space="preserve"> Ветеринарная микробиология,</w:t>
            </w: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вирусология, эпизоотология, микология с</w:t>
            </w:r>
          </w:p>
          <w:p w:rsidR="00376844" w:rsidRPr="00376844" w:rsidRDefault="00376844" w:rsidP="00AE7F0D">
            <w:pPr>
              <w:rPr>
                <w:rFonts w:ascii="Times New Roman" w:hAnsi="Times New Roman" w:cs="Times New Roman"/>
                <w:sz w:val="20"/>
                <w:szCs w:val="20"/>
              </w:rPr>
            </w:pPr>
            <w:proofErr w:type="spellStart"/>
            <w:r w:rsidRPr="00376844">
              <w:rPr>
                <w:rFonts w:ascii="Times New Roman" w:hAnsi="Times New Roman" w:cs="Times New Roman"/>
                <w:sz w:val="20"/>
                <w:szCs w:val="20"/>
              </w:rPr>
              <w:t>микотоксикологией</w:t>
            </w:r>
            <w:proofErr w:type="spellEnd"/>
            <w:r w:rsidRPr="00376844">
              <w:rPr>
                <w:rFonts w:ascii="Times New Roman" w:hAnsi="Times New Roman" w:cs="Times New Roman"/>
                <w:sz w:val="20"/>
                <w:szCs w:val="20"/>
              </w:rPr>
              <w:t xml:space="preserve"> и иммунология</w:t>
            </w: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(ветеринарные науки)</w:t>
            </w:r>
          </w:p>
          <w:p w:rsidR="00376844" w:rsidRPr="00376844" w:rsidRDefault="00376844"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b/>
                <w:sz w:val="20"/>
                <w:szCs w:val="20"/>
              </w:rPr>
            </w:pPr>
            <w:r w:rsidRPr="00376844">
              <w:rPr>
                <w:rFonts w:ascii="Times New Roman" w:hAnsi="Times New Roman" w:cs="Times New Roman"/>
                <w:b/>
                <w:sz w:val="20"/>
                <w:szCs w:val="20"/>
              </w:rPr>
              <w:t>МЕТОДЫ ОБНАРУЖЕНИЯ ОСТАТОЧНЫХ КОНЦЕНТРАЦИЙ АНТИБИОТИКОВ В МОЛОКЕ</w:t>
            </w:r>
          </w:p>
          <w:p w:rsidR="00376844" w:rsidRPr="00376844" w:rsidRDefault="00376844"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Попов Петр Александрович</w:t>
            </w:r>
          </w:p>
          <w:p w:rsidR="00AE7F0D" w:rsidRPr="001C182C" w:rsidRDefault="00AE7F0D" w:rsidP="00AE7F0D">
            <w:pPr>
              <w:rPr>
                <w:rFonts w:ascii="Times New Roman" w:hAnsi="Times New Roman" w:cs="Times New Roman"/>
                <w:sz w:val="20"/>
                <w:szCs w:val="20"/>
              </w:rPr>
            </w:pPr>
            <w:r w:rsidRPr="00376844">
              <w:rPr>
                <w:rFonts w:ascii="Times New Roman" w:hAnsi="Times New Roman" w:cs="Times New Roman"/>
                <w:sz w:val="20"/>
                <w:szCs w:val="20"/>
              </w:rPr>
              <w:t>Кандидат биологических наук</w:t>
            </w:r>
            <w:r w:rsidRPr="001C182C">
              <w:rPr>
                <w:rFonts w:ascii="Times New Roman" w:hAnsi="Times New Roman" w:cs="Times New Roman"/>
                <w:sz w:val="20"/>
                <w:szCs w:val="20"/>
              </w:rPr>
              <w:t>,</w:t>
            </w: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Ведущий научный сотрудник</w:t>
            </w:r>
          </w:p>
          <w:p w:rsidR="00376844" w:rsidRPr="001C182C" w:rsidRDefault="00376844" w:rsidP="00AE7F0D">
            <w:pPr>
              <w:rPr>
                <w:rFonts w:ascii="Times New Roman" w:hAnsi="Times New Roman" w:cs="Times New Roman"/>
                <w:sz w:val="20"/>
                <w:szCs w:val="20"/>
              </w:rPr>
            </w:pPr>
            <w:r w:rsidRPr="00AE7F0D">
              <w:rPr>
                <w:rFonts w:ascii="Times New Roman" w:hAnsi="Times New Roman" w:cs="Times New Roman"/>
                <w:sz w:val="20"/>
                <w:szCs w:val="20"/>
                <w:lang w:val="en-US"/>
              </w:rPr>
              <w:t>E</w:t>
            </w:r>
            <w:r w:rsidRPr="001C182C">
              <w:rPr>
                <w:rFonts w:ascii="Times New Roman" w:hAnsi="Times New Roman" w:cs="Times New Roman"/>
                <w:sz w:val="20"/>
                <w:szCs w:val="20"/>
              </w:rPr>
              <w:t>-</w:t>
            </w:r>
            <w:r w:rsidRPr="00AE7F0D">
              <w:rPr>
                <w:rFonts w:ascii="Times New Roman" w:hAnsi="Times New Roman" w:cs="Times New Roman"/>
                <w:sz w:val="20"/>
                <w:szCs w:val="20"/>
                <w:lang w:val="en-US"/>
              </w:rPr>
              <w:t>mail</w:t>
            </w:r>
            <w:r w:rsidRPr="001C182C">
              <w:rPr>
                <w:rFonts w:ascii="Times New Roman" w:hAnsi="Times New Roman" w:cs="Times New Roman"/>
                <w:sz w:val="20"/>
                <w:szCs w:val="20"/>
              </w:rPr>
              <w:t xml:space="preserve">: </w:t>
            </w:r>
            <w:hyperlink r:id="rId8">
              <w:r w:rsidRPr="00AE7F0D">
                <w:rPr>
                  <w:rStyle w:val="Hyperlink"/>
                  <w:rFonts w:ascii="Times New Roman" w:hAnsi="Times New Roman" w:cs="Times New Roman"/>
                  <w:sz w:val="20"/>
                  <w:szCs w:val="20"/>
                  <w:lang w:val="en-US"/>
                </w:rPr>
                <w:t>popov</w:t>
              </w:r>
              <w:r w:rsidRPr="001C182C">
                <w:rPr>
                  <w:rStyle w:val="Hyperlink"/>
                  <w:rFonts w:ascii="Times New Roman" w:hAnsi="Times New Roman" w:cs="Times New Roman"/>
                  <w:sz w:val="20"/>
                  <w:szCs w:val="20"/>
                </w:rPr>
                <w:t>.</w:t>
              </w:r>
              <w:r w:rsidRPr="00AE7F0D">
                <w:rPr>
                  <w:rStyle w:val="Hyperlink"/>
                  <w:rFonts w:ascii="Times New Roman" w:hAnsi="Times New Roman" w:cs="Times New Roman"/>
                  <w:sz w:val="20"/>
                  <w:szCs w:val="20"/>
                  <w:lang w:val="en-US"/>
                </w:rPr>
                <w:t>petr</w:t>
              </w:r>
              <w:r w:rsidRPr="001C182C">
                <w:rPr>
                  <w:rStyle w:val="Hyperlink"/>
                  <w:rFonts w:ascii="Times New Roman" w:hAnsi="Times New Roman" w:cs="Times New Roman"/>
                  <w:sz w:val="20"/>
                  <w:szCs w:val="20"/>
                </w:rPr>
                <w:t>18@</w:t>
              </w:r>
              <w:r w:rsidRPr="00AE7F0D">
                <w:rPr>
                  <w:rStyle w:val="Hyperlink"/>
                  <w:rFonts w:ascii="Times New Roman" w:hAnsi="Times New Roman" w:cs="Times New Roman"/>
                  <w:sz w:val="20"/>
                  <w:szCs w:val="20"/>
                  <w:lang w:val="en-US"/>
                </w:rPr>
                <w:t>gmail</w:t>
              </w:r>
              <w:r w:rsidRPr="001C182C">
                <w:rPr>
                  <w:rStyle w:val="Hyperlink"/>
                  <w:rFonts w:ascii="Times New Roman" w:hAnsi="Times New Roman" w:cs="Times New Roman"/>
                  <w:sz w:val="20"/>
                  <w:szCs w:val="20"/>
                </w:rPr>
                <w:t>.</w:t>
              </w:r>
              <w:r w:rsidRPr="00AE7F0D">
                <w:rPr>
                  <w:rStyle w:val="Hyperlink"/>
                  <w:rFonts w:ascii="Times New Roman" w:hAnsi="Times New Roman" w:cs="Times New Roman"/>
                  <w:sz w:val="20"/>
                  <w:szCs w:val="20"/>
                  <w:lang w:val="en-US"/>
                </w:rPr>
                <w:t>com</w:t>
              </w:r>
            </w:hyperlink>
          </w:p>
          <w:p w:rsidR="00376844" w:rsidRPr="00AE7F0D" w:rsidRDefault="00376844" w:rsidP="00AE7F0D">
            <w:pPr>
              <w:rPr>
                <w:rFonts w:ascii="Times New Roman" w:hAnsi="Times New Roman" w:cs="Times New Roman"/>
                <w:i/>
                <w:iCs/>
                <w:sz w:val="20"/>
                <w:szCs w:val="20"/>
              </w:rPr>
            </w:pPr>
            <w:r w:rsidRPr="00AE7F0D">
              <w:rPr>
                <w:rFonts w:ascii="Times New Roman" w:hAnsi="Times New Roman" w:cs="Times New Roman"/>
                <w:i/>
                <w:iCs/>
                <w:sz w:val="20"/>
                <w:szCs w:val="20"/>
              </w:rPr>
              <w:t>ВНИИВСГЭ - филиал ФГБНУ ФНЦ ВИЭВ РАН имени К.И. Скрябина и Я.Р. Коваленко РАН, Звенигородское ш. 5, Москва,123022, Россия</w:t>
            </w:r>
          </w:p>
          <w:p w:rsidR="00376844" w:rsidRPr="005F6C3E" w:rsidRDefault="00376844"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Бутко Михаил Павлович</w:t>
            </w:r>
          </w:p>
          <w:p w:rsidR="00376844" w:rsidRPr="00376844" w:rsidRDefault="00AE7F0D" w:rsidP="00AE7F0D">
            <w:pPr>
              <w:rPr>
                <w:rFonts w:ascii="Times New Roman" w:hAnsi="Times New Roman" w:cs="Times New Roman"/>
                <w:sz w:val="20"/>
                <w:szCs w:val="20"/>
              </w:rPr>
            </w:pPr>
            <w:r w:rsidRPr="00376844">
              <w:rPr>
                <w:rFonts w:ascii="Times New Roman" w:hAnsi="Times New Roman" w:cs="Times New Roman"/>
                <w:sz w:val="20"/>
                <w:szCs w:val="20"/>
              </w:rPr>
              <w:t xml:space="preserve">Доктор ветеринарных наук, профессор </w:t>
            </w:r>
            <w:r w:rsidR="00376844" w:rsidRPr="00376844">
              <w:rPr>
                <w:rFonts w:ascii="Times New Roman" w:hAnsi="Times New Roman" w:cs="Times New Roman"/>
                <w:sz w:val="20"/>
                <w:szCs w:val="20"/>
              </w:rPr>
              <w:t>Научный консультант</w:t>
            </w:r>
          </w:p>
          <w:p w:rsidR="00376844" w:rsidRPr="00AE7F0D" w:rsidRDefault="00376844" w:rsidP="00AE7F0D">
            <w:pPr>
              <w:rPr>
                <w:rFonts w:ascii="Times New Roman" w:hAnsi="Times New Roman" w:cs="Times New Roman"/>
                <w:i/>
                <w:iCs/>
                <w:sz w:val="20"/>
                <w:szCs w:val="20"/>
              </w:rPr>
            </w:pPr>
            <w:r w:rsidRPr="00AE7F0D">
              <w:rPr>
                <w:rFonts w:ascii="Times New Roman" w:hAnsi="Times New Roman" w:cs="Times New Roman"/>
                <w:i/>
                <w:iCs/>
                <w:sz w:val="20"/>
                <w:szCs w:val="20"/>
              </w:rPr>
              <w:t>ВНИИВСГЭ - филиал ФГБНУ ФНЦ ВИЭВ РАН имени К.И. Скрябина и Я.Р. Коваленко РАН, Звенигородское ш. 5, Москва,123022, Россия</w:t>
            </w:r>
          </w:p>
          <w:p w:rsidR="00376844" w:rsidRPr="005F6C3E" w:rsidRDefault="00376844"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Лавина Светлана Алексеевна</w:t>
            </w:r>
          </w:p>
          <w:p w:rsidR="00376844" w:rsidRPr="00376844" w:rsidRDefault="00AE7F0D" w:rsidP="00AE7F0D">
            <w:pPr>
              <w:rPr>
                <w:rFonts w:ascii="Times New Roman" w:hAnsi="Times New Roman" w:cs="Times New Roman"/>
                <w:sz w:val="20"/>
                <w:szCs w:val="20"/>
              </w:rPr>
            </w:pPr>
            <w:r w:rsidRPr="00376844">
              <w:rPr>
                <w:rFonts w:ascii="Times New Roman" w:hAnsi="Times New Roman" w:cs="Times New Roman"/>
                <w:sz w:val="20"/>
                <w:szCs w:val="20"/>
              </w:rPr>
              <w:t>Доктор биологических наук</w:t>
            </w:r>
            <w:r w:rsidRPr="00AE7F0D">
              <w:rPr>
                <w:rFonts w:ascii="Times New Roman" w:hAnsi="Times New Roman" w:cs="Times New Roman"/>
                <w:sz w:val="20"/>
                <w:szCs w:val="20"/>
              </w:rPr>
              <w:t>,</w:t>
            </w:r>
            <w:r w:rsidRPr="00376844">
              <w:rPr>
                <w:rFonts w:ascii="Times New Roman" w:hAnsi="Times New Roman" w:cs="Times New Roman"/>
                <w:sz w:val="20"/>
                <w:szCs w:val="20"/>
              </w:rPr>
              <w:t xml:space="preserve"> </w:t>
            </w:r>
            <w:r w:rsidR="00376844" w:rsidRPr="00376844">
              <w:rPr>
                <w:rFonts w:ascii="Times New Roman" w:hAnsi="Times New Roman" w:cs="Times New Roman"/>
                <w:sz w:val="20"/>
                <w:szCs w:val="20"/>
              </w:rPr>
              <w:t>Ведущий научный сотрудник</w:t>
            </w:r>
          </w:p>
          <w:p w:rsidR="00376844" w:rsidRPr="00AE7F0D" w:rsidRDefault="00376844" w:rsidP="00AE7F0D">
            <w:pPr>
              <w:rPr>
                <w:rFonts w:ascii="Times New Roman" w:hAnsi="Times New Roman" w:cs="Times New Roman"/>
                <w:i/>
                <w:iCs/>
                <w:sz w:val="20"/>
                <w:szCs w:val="20"/>
              </w:rPr>
            </w:pPr>
            <w:r w:rsidRPr="00AE7F0D">
              <w:rPr>
                <w:rFonts w:ascii="Times New Roman" w:hAnsi="Times New Roman" w:cs="Times New Roman"/>
                <w:i/>
                <w:iCs/>
                <w:sz w:val="20"/>
                <w:szCs w:val="20"/>
              </w:rPr>
              <w:t>ВНИИВСГЭ - филиал ФГБНУ ФНЦ ВИЭВ РАН имени К.И. Скрябина и Я.Р. Коваленко РАН, Звенигородское ш. 5, Москва,123022, Россия</w:t>
            </w:r>
          </w:p>
          <w:p w:rsidR="00376844" w:rsidRPr="005F6C3E" w:rsidRDefault="00376844"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 xml:space="preserve">Тимофеева Ирина Владимировна </w:t>
            </w: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Младший научный сотрудник</w:t>
            </w:r>
          </w:p>
          <w:p w:rsidR="00376844" w:rsidRPr="00AE7F0D" w:rsidRDefault="00376844" w:rsidP="00AE7F0D">
            <w:pPr>
              <w:rPr>
                <w:rFonts w:ascii="Times New Roman" w:hAnsi="Times New Roman" w:cs="Times New Roman"/>
                <w:i/>
                <w:iCs/>
                <w:sz w:val="20"/>
                <w:szCs w:val="20"/>
              </w:rPr>
            </w:pPr>
            <w:r w:rsidRPr="00AE7F0D">
              <w:rPr>
                <w:rFonts w:ascii="Times New Roman" w:hAnsi="Times New Roman" w:cs="Times New Roman"/>
                <w:i/>
                <w:iCs/>
                <w:sz w:val="20"/>
                <w:szCs w:val="20"/>
              </w:rPr>
              <w:t>ВНИИВСГЭ - филиал ФГБНУ ФНЦ ВИЭВ РАН имени К.И. Скрябина и Я.Р. Коваленко РАН, Звенигородское ш. 5, Москва,123022, Россия</w:t>
            </w:r>
          </w:p>
          <w:p w:rsidR="00376844" w:rsidRDefault="00376844" w:rsidP="00AE7F0D">
            <w:pPr>
              <w:rPr>
                <w:rFonts w:ascii="Times New Roman" w:hAnsi="Times New Roman" w:cs="Times New Roman"/>
                <w:sz w:val="20"/>
                <w:szCs w:val="20"/>
              </w:rPr>
            </w:pPr>
          </w:p>
          <w:p w:rsidR="00E3513B" w:rsidRPr="005F6C3E" w:rsidRDefault="00E3513B"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sz w:val="20"/>
                <w:szCs w:val="20"/>
              </w:rPr>
            </w:pPr>
            <w:proofErr w:type="spellStart"/>
            <w:r w:rsidRPr="00376844">
              <w:rPr>
                <w:rFonts w:ascii="Times New Roman" w:hAnsi="Times New Roman" w:cs="Times New Roman"/>
                <w:sz w:val="20"/>
                <w:szCs w:val="20"/>
              </w:rPr>
              <w:t>Лемясева</w:t>
            </w:r>
            <w:proofErr w:type="spellEnd"/>
            <w:r w:rsidRPr="00376844">
              <w:rPr>
                <w:rFonts w:ascii="Times New Roman" w:hAnsi="Times New Roman" w:cs="Times New Roman"/>
                <w:sz w:val="20"/>
                <w:szCs w:val="20"/>
              </w:rPr>
              <w:t xml:space="preserve"> Светлана Васильевна</w:t>
            </w:r>
          </w:p>
          <w:p w:rsidR="00AE7F0D" w:rsidRPr="001C182C" w:rsidRDefault="00AE7F0D" w:rsidP="00AE7F0D">
            <w:pPr>
              <w:rPr>
                <w:rFonts w:ascii="Times New Roman" w:hAnsi="Times New Roman" w:cs="Times New Roman"/>
                <w:sz w:val="20"/>
                <w:szCs w:val="20"/>
              </w:rPr>
            </w:pPr>
            <w:r w:rsidRPr="00376844">
              <w:rPr>
                <w:rFonts w:ascii="Times New Roman" w:hAnsi="Times New Roman" w:cs="Times New Roman"/>
                <w:sz w:val="20"/>
                <w:szCs w:val="20"/>
              </w:rPr>
              <w:t>Кандидат биологических наук</w:t>
            </w:r>
            <w:r w:rsidRPr="001C182C">
              <w:rPr>
                <w:rFonts w:ascii="Times New Roman" w:hAnsi="Times New Roman" w:cs="Times New Roman"/>
                <w:sz w:val="20"/>
                <w:szCs w:val="20"/>
              </w:rPr>
              <w:t>,</w:t>
            </w: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Научный сотрудник</w:t>
            </w:r>
          </w:p>
          <w:p w:rsidR="00376844" w:rsidRPr="00E3513B" w:rsidRDefault="00376844" w:rsidP="00AE7F0D">
            <w:pPr>
              <w:rPr>
                <w:rFonts w:ascii="Times New Roman" w:hAnsi="Times New Roman" w:cs="Times New Roman"/>
                <w:i/>
                <w:iCs/>
                <w:sz w:val="20"/>
                <w:szCs w:val="20"/>
              </w:rPr>
            </w:pPr>
            <w:r w:rsidRPr="00AE7F0D">
              <w:rPr>
                <w:rFonts w:ascii="Times New Roman" w:hAnsi="Times New Roman" w:cs="Times New Roman"/>
                <w:i/>
                <w:iCs/>
                <w:sz w:val="20"/>
                <w:szCs w:val="20"/>
              </w:rPr>
              <w:t>ВНИИВСГЭ - филиал ФГБНУ ФНЦ ВИЭВ РАН имени К.И. Скрябина и Я.Р. Коваленко РАН, Звенигородское ш. 5, Москва,123022, Россия</w:t>
            </w:r>
          </w:p>
          <w:p w:rsidR="00376844" w:rsidRPr="005F6C3E" w:rsidRDefault="00376844" w:rsidP="00AE7F0D">
            <w:pPr>
              <w:rPr>
                <w:rFonts w:ascii="Times New Roman" w:hAnsi="Times New Roman" w:cs="Times New Roman"/>
                <w:sz w:val="20"/>
                <w:szCs w:val="20"/>
              </w:rPr>
            </w:pPr>
          </w:p>
          <w:p w:rsidR="00376844" w:rsidRPr="00376844" w:rsidRDefault="00376844" w:rsidP="00AE7F0D">
            <w:pPr>
              <w:rPr>
                <w:rFonts w:ascii="Times New Roman" w:hAnsi="Times New Roman" w:cs="Times New Roman"/>
                <w:sz w:val="20"/>
                <w:szCs w:val="20"/>
              </w:rPr>
            </w:pPr>
            <w:proofErr w:type="spellStart"/>
            <w:r w:rsidRPr="00376844">
              <w:rPr>
                <w:rFonts w:ascii="Times New Roman" w:hAnsi="Times New Roman" w:cs="Times New Roman"/>
                <w:sz w:val="20"/>
                <w:szCs w:val="20"/>
              </w:rPr>
              <w:t>Нетычук</w:t>
            </w:r>
            <w:proofErr w:type="spellEnd"/>
            <w:r w:rsidRPr="00376844">
              <w:rPr>
                <w:rFonts w:ascii="Times New Roman" w:hAnsi="Times New Roman" w:cs="Times New Roman"/>
                <w:sz w:val="20"/>
                <w:szCs w:val="20"/>
              </w:rPr>
              <w:t xml:space="preserve"> Светлана Сергеевна </w:t>
            </w:r>
          </w:p>
          <w:p w:rsidR="00376844" w:rsidRP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Младший научный сотрудник</w:t>
            </w:r>
          </w:p>
          <w:p w:rsidR="00376844" w:rsidRPr="00AE7F0D" w:rsidRDefault="00376844" w:rsidP="00AE7F0D">
            <w:pPr>
              <w:rPr>
                <w:rFonts w:ascii="Times New Roman" w:hAnsi="Times New Roman" w:cs="Times New Roman"/>
                <w:i/>
                <w:iCs/>
                <w:sz w:val="20"/>
                <w:szCs w:val="20"/>
              </w:rPr>
            </w:pPr>
            <w:r w:rsidRPr="00AE7F0D">
              <w:rPr>
                <w:rFonts w:ascii="Times New Roman" w:hAnsi="Times New Roman" w:cs="Times New Roman"/>
                <w:i/>
                <w:iCs/>
                <w:sz w:val="20"/>
                <w:szCs w:val="20"/>
              </w:rPr>
              <w:t>ВНИИВСГЭ - филиал ФГБНУ ФНЦ ВИЭВ РАН имени К.И. Скрябина и Я.Р. Коваленко РАН, Звенигородское ш. 5, Москва,123022, Россия</w:t>
            </w:r>
          </w:p>
          <w:p w:rsidR="00376844" w:rsidRPr="005F6C3E" w:rsidRDefault="00376844" w:rsidP="00AE7F0D">
            <w:pPr>
              <w:rPr>
                <w:rFonts w:ascii="Times New Roman" w:hAnsi="Times New Roman" w:cs="Times New Roman"/>
                <w:sz w:val="20"/>
                <w:szCs w:val="20"/>
              </w:rPr>
            </w:pPr>
          </w:p>
          <w:p w:rsidR="00376844" w:rsidRPr="005F6C3E" w:rsidRDefault="00376844" w:rsidP="00AE7F0D">
            <w:pPr>
              <w:rPr>
                <w:rFonts w:ascii="Times New Roman" w:hAnsi="Times New Roman" w:cs="Times New Roman"/>
                <w:sz w:val="20"/>
                <w:szCs w:val="20"/>
              </w:rPr>
            </w:pPr>
          </w:p>
          <w:p w:rsidR="00376844" w:rsidRPr="005F6C3E"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 xml:space="preserve">Важной проблемой отечественной молочной промышленности является наличие остаточных количеств антибиотиков в молоке и молочной продукции которая является актуальной. Антибиотики снижают сортность молока и приводят к нарушениям в технологических </w:t>
            </w:r>
            <w:r w:rsidRPr="00376844">
              <w:rPr>
                <w:rFonts w:ascii="Times New Roman" w:hAnsi="Times New Roman" w:cs="Times New Roman"/>
                <w:sz w:val="20"/>
                <w:szCs w:val="20"/>
              </w:rPr>
              <w:lastRenderedPageBreak/>
              <w:t>процессах его переработки в кисломолочные продукты, нарушая микробиологические процессы сквашивания.</w:t>
            </w:r>
            <w:r w:rsidR="005F6C3E" w:rsidRPr="005F6C3E">
              <w:rPr>
                <w:rFonts w:ascii="Times New Roman" w:hAnsi="Times New Roman" w:cs="Times New Roman"/>
                <w:sz w:val="20"/>
                <w:szCs w:val="20"/>
              </w:rPr>
              <w:t xml:space="preserve"> </w:t>
            </w:r>
            <w:r w:rsidRPr="00376844">
              <w:rPr>
                <w:rFonts w:ascii="Times New Roman" w:hAnsi="Times New Roman" w:cs="Times New Roman"/>
                <w:sz w:val="20"/>
                <w:szCs w:val="20"/>
              </w:rPr>
              <w:t>Молоко и молочные продукты служат важными продуктами питания для всех возрастных групп населения. Молоко занимает особую роль в функциональном питании детей дошкольного и школьного возраста. Однако антибиотики, применяющиеся для лечения животных, нередко попадают в пищу человеку, создавая риск для здоровья, поскольку и сами препараты, и их метаболиты могут содержаться в молоке и молочных продуктах при несоблюдении правил применения. Быстрое тестирование наличия  остаточных количеств антибиотиков в сыром молоке стало основной задачей для фермеров и перерабатывающих предприятий молочной промышленности</w:t>
            </w:r>
          </w:p>
          <w:p w:rsidR="00376844" w:rsidRPr="005F6C3E" w:rsidRDefault="00376844" w:rsidP="00AE7F0D">
            <w:pPr>
              <w:rPr>
                <w:rFonts w:ascii="Times New Roman" w:hAnsi="Times New Roman" w:cs="Times New Roman"/>
                <w:sz w:val="20"/>
                <w:szCs w:val="20"/>
              </w:rPr>
            </w:pPr>
          </w:p>
          <w:p w:rsidR="00376844" w:rsidRDefault="00376844" w:rsidP="00AE7F0D">
            <w:pPr>
              <w:rPr>
                <w:rFonts w:ascii="Times New Roman" w:hAnsi="Times New Roman" w:cs="Times New Roman"/>
                <w:sz w:val="20"/>
                <w:szCs w:val="20"/>
              </w:rPr>
            </w:pPr>
            <w:r w:rsidRPr="00376844">
              <w:rPr>
                <w:rFonts w:ascii="Times New Roman" w:hAnsi="Times New Roman" w:cs="Times New Roman"/>
                <w:sz w:val="20"/>
                <w:szCs w:val="20"/>
              </w:rPr>
              <w:t xml:space="preserve">Ключевые слова: </w:t>
            </w:r>
            <w:r w:rsidR="00AE7F0D" w:rsidRPr="00376844">
              <w:rPr>
                <w:rFonts w:ascii="Times New Roman" w:hAnsi="Times New Roman" w:cs="Times New Roman"/>
                <w:sz w:val="20"/>
                <w:szCs w:val="20"/>
              </w:rPr>
              <w:t>МОЛОКО, МОЛОЧНЫЕ ПРОДУКТЫ, ОСТАТОЧНЫЕ СОДЕРЖАНИЯ АНТИБИОТИКОВ, БИОЧИПОВАЯ ТЕХНОЛОГИЯ</w:t>
            </w:r>
          </w:p>
          <w:p w:rsidR="00AE7F0D" w:rsidRDefault="00AE7F0D" w:rsidP="00AE7F0D">
            <w:pPr>
              <w:rPr>
                <w:rFonts w:ascii="Times New Roman" w:hAnsi="Times New Roman" w:cs="Times New Roman"/>
                <w:sz w:val="20"/>
                <w:szCs w:val="20"/>
              </w:rPr>
            </w:pPr>
          </w:p>
          <w:p w:rsidR="00AE7F0D" w:rsidRPr="00AE7F0D" w:rsidRDefault="00906389" w:rsidP="00AE7F0D">
            <w:pPr>
              <w:rPr>
                <w:rFonts w:ascii="Times New Roman" w:hAnsi="Times New Roman" w:cs="Times New Roman"/>
                <w:sz w:val="20"/>
                <w:szCs w:val="20"/>
                <w:lang w:val="en-US"/>
              </w:rPr>
            </w:pPr>
            <w:hyperlink r:id="rId9" w:history="1">
              <w:r w:rsidR="00AE7F0D" w:rsidRPr="002E360C">
                <w:rPr>
                  <w:rStyle w:val="Hyperlink"/>
                  <w:rFonts w:ascii="Times New Roman" w:hAnsi="Times New Roman" w:cs="Times New Roman"/>
                  <w:sz w:val="20"/>
                  <w:szCs w:val="20"/>
                </w:rPr>
                <w:t>http://dx.doi.org/10.21515/1990-4665-163-0</w:t>
              </w:r>
              <w:r w:rsidR="00AE7F0D" w:rsidRPr="002E360C">
                <w:rPr>
                  <w:rStyle w:val="Hyperlink"/>
                  <w:rFonts w:ascii="Times New Roman" w:hAnsi="Times New Roman" w:cs="Times New Roman"/>
                  <w:sz w:val="20"/>
                  <w:szCs w:val="20"/>
                  <w:lang w:val="en-US"/>
                </w:rPr>
                <w:t>10</w:t>
              </w:r>
            </w:hyperlink>
            <w:r w:rsidR="00AE7F0D">
              <w:rPr>
                <w:rFonts w:ascii="Times New Roman" w:hAnsi="Times New Roman" w:cs="Times New Roman"/>
                <w:sz w:val="20"/>
                <w:szCs w:val="20"/>
                <w:lang w:val="en-US"/>
              </w:rPr>
              <w:t xml:space="preserve"> </w:t>
            </w:r>
          </w:p>
          <w:p w:rsidR="00376844" w:rsidRPr="00376844" w:rsidRDefault="00376844" w:rsidP="00AE7F0D">
            <w:pPr>
              <w:rPr>
                <w:rFonts w:ascii="Times New Roman" w:hAnsi="Times New Roman" w:cs="Times New Roman"/>
                <w:sz w:val="20"/>
                <w:szCs w:val="20"/>
              </w:rPr>
            </w:pPr>
          </w:p>
        </w:tc>
        <w:tc>
          <w:tcPr>
            <w:tcW w:w="4786" w:type="dxa"/>
          </w:tcPr>
          <w:p w:rsidR="00376844" w:rsidRDefault="00376844" w:rsidP="00AE7F0D">
            <w:pPr>
              <w:rPr>
                <w:rFonts w:ascii="Times New Roman" w:hAnsi="Times New Roman" w:cs="Times New Roman"/>
                <w:sz w:val="20"/>
                <w:szCs w:val="20"/>
                <w:lang w:val="en-US"/>
              </w:rPr>
            </w:pPr>
            <w:r w:rsidRPr="00376844">
              <w:rPr>
                <w:rFonts w:ascii="Times New Roman" w:hAnsi="Times New Roman" w:cs="Times New Roman"/>
                <w:sz w:val="20"/>
                <w:szCs w:val="20"/>
                <w:lang w:val="en-US"/>
              </w:rPr>
              <w:lastRenderedPageBreak/>
              <w:t>UDC 619:614.48</w:t>
            </w:r>
          </w:p>
          <w:p w:rsidR="00AE7F0D" w:rsidRPr="00376844" w:rsidRDefault="00AE7F0D" w:rsidP="00AE7F0D">
            <w:pPr>
              <w:rPr>
                <w:rFonts w:ascii="Times New Roman" w:hAnsi="Times New Roman" w:cs="Times New Roman"/>
                <w:sz w:val="20"/>
                <w:szCs w:val="20"/>
                <w:lang w:val="en-US"/>
              </w:rPr>
            </w:pPr>
          </w:p>
          <w:p w:rsidR="00376844" w:rsidRPr="00376844" w:rsidRDefault="00376844" w:rsidP="00AE7F0D">
            <w:pPr>
              <w:rPr>
                <w:rFonts w:ascii="Times New Roman" w:hAnsi="Times New Roman" w:cs="Times New Roman"/>
                <w:sz w:val="20"/>
                <w:szCs w:val="20"/>
                <w:lang w:val="en-US"/>
              </w:rPr>
            </w:pPr>
            <w:r w:rsidRPr="00376844">
              <w:rPr>
                <w:rFonts w:ascii="Times New Roman" w:hAnsi="Times New Roman" w:cs="Times New Roman"/>
                <w:sz w:val="20"/>
                <w:szCs w:val="20"/>
                <w:lang w:val="en-US"/>
              </w:rPr>
              <w:t>06.02.02 Veterinary Microbiology,</w:t>
            </w:r>
          </w:p>
          <w:p w:rsidR="00376844" w:rsidRPr="00376844" w:rsidRDefault="00376844" w:rsidP="00AE7F0D">
            <w:pPr>
              <w:rPr>
                <w:rFonts w:ascii="Times New Roman" w:hAnsi="Times New Roman" w:cs="Times New Roman"/>
                <w:sz w:val="20"/>
                <w:szCs w:val="20"/>
                <w:lang w:val="en-US"/>
              </w:rPr>
            </w:pPr>
            <w:r w:rsidRPr="00376844">
              <w:rPr>
                <w:rFonts w:ascii="Times New Roman" w:hAnsi="Times New Roman" w:cs="Times New Roman"/>
                <w:sz w:val="20"/>
                <w:szCs w:val="20"/>
                <w:lang w:val="en-US"/>
              </w:rPr>
              <w:t xml:space="preserve">Virology, </w:t>
            </w:r>
            <w:proofErr w:type="spellStart"/>
            <w:r w:rsidRPr="00376844">
              <w:rPr>
                <w:rFonts w:ascii="Times New Roman" w:hAnsi="Times New Roman" w:cs="Times New Roman"/>
                <w:sz w:val="20"/>
                <w:szCs w:val="20"/>
                <w:lang w:val="en-US"/>
              </w:rPr>
              <w:t>epizootology</w:t>
            </w:r>
            <w:proofErr w:type="spellEnd"/>
            <w:r w:rsidRPr="00376844">
              <w:rPr>
                <w:rFonts w:ascii="Times New Roman" w:hAnsi="Times New Roman" w:cs="Times New Roman"/>
                <w:sz w:val="20"/>
                <w:szCs w:val="20"/>
                <w:lang w:val="en-US"/>
              </w:rPr>
              <w:t>, Mycology with</w:t>
            </w:r>
          </w:p>
          <w:p w:rsidR="00376844" w:rsidRPr="00376844" w:rsidRDefault="00376844" w:rsidP="00AE7F0D">
            <w:pPr>
              <w:rPr>
                <w:rFonts w:ascii="Times New Roman" w:hAnsi="Times New Roman" w:cs="Times New Roman"/>
                <w:sz w:val="20"/>
                <w:szCs w:val="20"/>
                <w:lang w:val="en-US"/>
              </w:rPr>
            </w:pPr>
            <w:proofErr w:type="spellStart"/>
            <w:r w:rsidRPr="00376844">
              <w:rPr>
                <w:rFonts w:ascii="Times New Roman" w:hAnsi="Times New Roman" w:cs="Times New Roman"/>
                <w:sz w:val="20"/>
                <w:szCs w:val="20"/>
                <w:lang w:val="en-US"/>
              </w:rPr>
              <w:t>mycotoxicology</w:t>
            </w:r>
            <w:proofErr w:type="spellEnd"/>
            <w:r w:rsidRPr="00376844">
              <w:rPr>
                <w:rFonts w:ascii="Times New Roman" w:hAnsi="Times New Roman" w:cs="Times New Roman"/>
                <w:sz w:val="20"/>
                <w:szCs w:val="20"/>
                <w:lang w:val="en-US"/>
              </w:rPr>
              <w:t xml:space="preserve"> and immunology</w:t>
            </w:r>
          </w:p>
          <w:p w:rsidR="00376844" w:rsidRPr="00376844" w:rsidRDefault="00376844" w:rsidP="00AE7F0D">
            <w:pPr>
              <w:rPr>
                <w:rFonts w:ascii="Times New Roman" w:hAnsi="Times New Roman" w:cs="Times New Roman"/>
                <w:sz w:val="20"/>
                <w:szCs w:val="20"/>
                <w:lang w:val="en-US"/>
              </w:rPr>
            </w:pPr>
            <w:r w:rsidRPr="00376844">
              <w:rPr>
                <w:rFonts w:ascii="Times New Roman" w:hAnsi="Times New Roman" w:cs="Times New Roman"/>
                <w:sz w:val="20"/>
                <w:szCs w:val="20"/>
                <w:lang w:val="en-US"/>
              </w:rPr>
              <w:t xml:space="preserve">(veterinary </w:t>
            </w:r>
            <w:r w:rsidR="00A86066">
              <w:rPr>
                <w:rFonts w:ascii="Times New Roman" w:hAnsi="Times New Roman" w:cs="Times New Roman"/>
                <w:sz w:val="20"/>
                <w:szCs w:val="20"/>
                <w:lang w:val="en-US"/>
              </w:rPr>
              <w:t>s</w:t>
            </w:r>
            <w:r w:rsidRPr="00376844">
              <w:rPr>
                <w:rFonts w:ascii="Times New Roman" w:hAnsi="Times New Roman" w:cs="Times New Roman"/>
                <w:sz w:val="20"/>
                <w:szCs w:val="20"/>
                <w:lang w:val="en-US"/>
              </w:rPr>
              <w:t>ciences)</w:t>
            </w:r>
          </w:p>
          <w:p w:rsidR="00376844" w:rsidRPr="00376844" w:rsidRDefault="00376844" w:rsidP="00AE7F0D">
            <w:pPr>
              <w:rPr>
                <w:rFonts w:ascii="Times New Roman" w:hAnsi="Times New Roman" w:cs="Times New Roman"/>
                <w:sz w:val="20"/>
                <w:szCs w:val="20"/>
                <w:lang w:val="en-US"/>
              </w:rPr>
            </w:pPr>
          </w:p>
          <w:p w:rsidR="00376844" w:rsidRPr="00376844" w:rsidRDefault="00376844" w:rsidP="00AE7F0D">
            <w:pPr>
              <w:rPr>
                <w:rFonts w:ascii="Times New Roman" w:hAnsi="Times New Roman" w:cs="Times New Roman"/>
                <w:b/>
                <w:sz w:val="20"/>
                <w:szCs w:val="20"/>
                <w:lang w:val="en-US"/>
              </w:rPr>
            </w:pPr>
            <w:r w:rsidRPr="00376844">
              <w:rPr>
                <w:rFonts w:ascii="Times New Roman" w:hAnsi="Times New Roman" w:cs="Times New Roman"/>
                <w:b/>
                <w:sz w:val="20"/>
                <w:szCs w:val="20"/>
                <w:lang w:val="en-US"/>
              </w:rPr>
              <w:t>METHODS FOR DETECTING RESIDUAL CONCENTRATIONS OF ANTIBIOTICS IN MILK</w:t>
            </w:r>
          </w:p>
          <w:p w:rsidR="00376844" w:rsidRPr="00376844" w:rsidRDefault="00376844" w:rsidP="00AE7F0D">
            <w:pPr>
              <w:rPr>
                <w:rFonts w:ascii="Times New Roman" w:hAnsi="Times New Roman" w:cs="Times New Roman"/>
                <w:sz w:val="20"/>
                <w:szCs w:val="20"/>
                <w:lang w:val="en-US"/>
              </w:rPr>
            </w:pPr>
          </w:p>
          <w:p w:rsidR="00376844" w:rsidRPr="005F6C3E" w:rsidRDefault="00376844"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 xml:space="preserve">Popov Petr </w:t>
            </w:r>
            <w:proofErr w:type="spellStart"/>
            <w:r w:rsidRPr="005F6C3E">
              <w:rPr>
                <w:rFonts w:ascii="Times New Roman" w:hAnsi="Times New Roman" w:cs="Times New Roman"/>
                <w:sz w:val="20"/>
                <w:szCs w:val="20"/>
                <w:lang w:val="en-US"/>
              </w:rPr>
              <w:t>Alexandrovich</w:t>
            </w:r>
            <w:proofErr w:type="spellEnd"/>
          </w:p>
          <w:p w:rsidR="00AE7F0D" w:rsidRDefault="00AE7F0D" w:rsidP="00AE7F0D">
            <w:pPr>
              <w:rPr>
                <w:rFonts w:ascii="Times New Roman" w:hAnsi="Times New Roman" w:cs="Times New Roman"/>
                <w:sz w:val="20"/>
                <w:szCs w:val="20"/>
                <w:lang w:val="en-US"/>
              </w:rPr>
            </w:pPr>
            <w:r>
              <w:rPr>
                <w:rFonts w:ascii="Times New Roman" w:hAnsi="Times New Roman" w:cs="Times New Roman"/>
                <w:sz w:val="20"/>
                <w:szCs w:val="20"/>
                <w:lang w:val="en-US"/>
              </w:rPr>
              <w:t>Candidate</w:t>
            </w:r>
            <w:r w:rsidRPr="005F6C3E">
              <w:rPr>
                <w:rFonts w:ascii="Times New Roman" w:hAnsi="Times New Roman" w:cs="Times New Roman"/>
                <w:sz w:val="20"/>
                <w:szCs w:val="20"/>
                <w:lang w:val="en-US"/>
              </w:rPr>
              <w:t xml:space="preserve"> in Biological Sciences</w:t>
            </w:r>
            <w:r>
              <w:rPr>
                <w:rFonts w:ascii="Times New Roman" w:hAnsi="Times New Roman" w:cs="Times New Roman"/>
                <w:sz w:val="20"/>
                <w:szCs w:val="20"/>
                <w:lang w:val="en-US"/>
              </w:rPr>
              <w:t xml:space="preserve">, </w:t>
            </w:r>
            <w:r w:rsidR="00376844" w:rsidRPr="005F6C3E">
              <w:rPr>
                <w:rFonts w:ascii="Times New Roman" w:hAnsi="Times New Roman" w:cs="Times New Roman"/>
                <w:sz w:val="20"/>
                <w:szCs w:val="20"/>
                <w:lang w:val="en-US"/>
              </w:rPr>
              <w:t>Leading Researcher</w:t>
            </w:r>
          </w:p>
          <w:p w:rsidR="00376844" w:rsidRPr="005F6C3E" w:rsidRDefault="00376844"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E-mail: popov.petr18@gmail.com</w:t>
            </w:r>
          </w:p>
          <w:p w:rsidR="00376844" w:rsidRPr="00AE7F0D" w:rsidRDefault="00376844" w:rsidP="00AE7F0D">
            <w:pPr>
              <w:rPr>
                <w:rFonts w:ascii="Times New Roman" w:hAnsi="Times New Roman" w:cs="Times New Roman"/>
                <w:i/>
                <w:iCs/>
                <w:sz w:val="20"/>
                <w:szCs w:val="20"/>
                <w:lang w:val="en-US"/>
              </w:rPr>
            </w:pPr>
            <w:r w:rsidRPr="00AE7F0D">
              <w:rPr>
                <w:rFonts w:ascii="Times New Roman" w:hAnsi="Times New Roman" w:cs="Times New Roman"/>
                <w:i/>
                <w:iCs/>
                <w:sz w:val="20"/>
                <w:szCs w:val="20"/>
                <w:lang w:val="en-US"/>
              </w:rPr>
              <w:t xml:space="preserve">VNIIVSGE branch of the Federal State Budgetary Scientific Institution FSC VIEW RAS named after K.I. Scriabin and </w:t>
            </w:r>
            <w:proofErr w:type="spellStart"/>
            <w:r w:rsidRPr="00AE7F0D">
              <w:rPr>
                <w:rFonts w:ascii="Times New Roman" w:hAnsi="Times New Roman" w:cs="Times New Roman"/>
                <w:i/>
                <w:iCs/>
                <w:sz w:val="20"/>
                <w:szCs w:val="20"/>
                <w:lang w:val="en-US"/>
              </w:rPr>
              <w:t>Ya.R</w:t>
            </w:r>
            <w:proofErr w:type="spellEnd"/>
            <w:r w:rsidRPr="00AE7F0D">
              <w:rPr>
                <w:rFonts w:ascii="Times New Roman" w:hAnsi="Times New Roman" w:cs="Times New Roman"/>
                <w:i/>
                <w:iCs/>
                <w:sz w:val="20"/>
                <w:szCs w:val="20"/>
                <w:lang w:val="en-US"/>
              </w:rPr>
              <w:t xml:space="preserve">. Kovalenko RAS, </w:t>
            </w:r>
            <w:proofErr w:type="spellStart"/>
            <w:r w:rsidRPr="00AE7F0D">
              <w:rPr>
                <w:rFonts w:ascii="Times New Roman" w:hAnsi="Times New Roman" w:cs="Times New Roman"/>
                <w:i/>
                <w:iCs/>
                <w:sz w:val="20"/>
                <w:szCs w:val="20"/>
                <w:lang w:val="en-US"/>
              </w:rPr>
              <w:t>Zvenigorodskoe</w:t>
            </w:r>
            <w:proofErr w:type="spellEnd"/>
            <w:r w:rsidRPr="00AE7F0D">
              <w:rPr>
                <w:rFonts w:ascii="Times New Roman" w:hAnsi="Times New Roman" w:cs="Times New Roman"/>
                <w:i/>
                <w:iCs/>
                <w:sz w:val="20"/>
                <w:szCs w:val="20"/>
                <w:lang w:val="en-US"/>
              </w:rPr>
              <w:t xml:space="preserve"> </w:t>
            </w:r>
            <w:proofErr w:type="spellStart"/>
            <w:r w:rsidR="00AE7F0D" w:rsidRPr="00AE7F0D">
              <w:rPr>
                <w:rFonts w:ascii="Times New Roman" w:hAnsi="Times New Roman" w:cs="Times New Roman"/>
                <w:i/>
                <w:iCs/>
                <w:sz w:val="20"/>
                <w:szCs w:val="20"/>
                <w:lang w:val="en-US"/>
              </w:rPr>
              <w:t>shosse</w:t>
            </w:r>
            <w:proofErr w:type="spellEnd"/>
            <w:r w:rsidRPr="00AE7F0D">
              <w:rPr>
                <w:rFonts w:ascii="Times New Roman" w:hAnsi="Times New Roman" w:cs="Times New Roman"/>
                <w:i/>
                <w:iCs/>
                <w:sz w:val="20"/>
                <w:szCs w:val="20"/>
                <w:lang w:val="en-US"/>
              </w:rPr>
              <w:t xml:space="preserve"> 5, Moscow, 123022, Russia</w:t>
            </w:r>
          </w:p>
          <w:p w:rsidR="00376844" w:rsidRPr="00376844" w:rsidRDefault="00376844" w:rsidP="00AE7F0D">
            <w:pPr>
              <w:rPr>
                <w:rFonts w:ascii="Times New Roman" w:hAnsi="Times New Roman" w:cs="Times New Roman"/>
                <w:sz w:val="20"/>
                <w:szCs w:val="20"/>
                <w:lang w:val="en-US"/>
              </w:rPr>
            </w:pPr>
          </w:p>
          <w:p w:rsidR="00376844" w:rsidRPr="005F6C3E" w:rsidRDefault="00376844" w:rsidP="00AE7F0D">
            <w:pPr>
              <w:rPr>
                <w:rFonts w:ascii="Times New Roman" w:hAnsi="Times New Roman" w:cs="Times New Roman"/>
                <w:sz w:val="20"/>
                <w:szCs w:val="20"/>
                <w:lang w:val="en-US"/>
              </w:rPr>
            </w:pPr>
            <w:proofErr w:type="spellStart"/>
            <w:r w:rsidRPr="005F6C3E">
              <w:rPr>
                <w:rFonts w:ascii="Times New Roman" w:hAnsi="Times New Roman" w:cs="Times New Roman"/>
                <w:sz w:val="20"/>
                <w:szCs w:val="20"/>
                <w:lang w:val="en-US"/>
              </w:rPr>
              <w:t>Butko</w:t>
            </w:r>
            <w:proofErr w:type="spellEnd"/>
            <w:r w:rsidRPr="005F6C3E">
              <w:rPr>
                <w:rFonts w:ascii="Times New Roman" w:hAnsi="Times New Roman" w:cs="Times New Roman"/>
                <w:sz w:val="20"/>
                <w:szCs w:val="20"/>
                <w:lang w:val="en-US"/>
              </w:rPr>
              <w:t xml:space="preserve"> Mikhail Pavlovich</w:t>
            </w:r>
          </w:p>
          <w:p w:rsidR="00376844" w:rsidRPr="005F6C3E" w:rsidRDefault="00AE7F0D"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Doctor of Veterinary Science</w:t>
            </w:r>
            <w:r>
              <w:rPr>
                <w:rFonts w:ascii="Times New Roman" w:hAnsi="Times New Roman" w:cs="Times New Roman"/>
                <w:sz w:val="20"/>
                <w:szCs w:val="20"/>
                <w:lang w:val="en-US"/>
              </w:rPr>
              <w:t xml:space="preserve">, </w:t>
            </w:r>
            <w:r w:rsidR="00376844" w:rsidRPr="005F6C3E">
              <w:rPr>
                <w:rFonts w:ascii="Times New Roman" w:hAnsi="Times New Roman" w:cs="Times New Roman"/>
                <w:sz w:val="20"/>
                <w:szCs w:val="20"/>
                <w:lang w:val="en-US"/>
              </w:rPr>
              <w:t>Scientific consultant</w:t>
            </w:r>
          </w:p>
          <w:p w:rsidR="00AE7F0D" w:rsidRPr="00AE7F0D" w:rsidRDefault="00AE7F0D" w:rsidP="00AE7F0D">
            <w:pPr>
              <w:rPr>
                <w:rFonts w:ascii="Times New Roman" w:hAnsi="Times New Roman" w:cs="Times New Roman"/>
                <w:i/>
                <w:iCs/>
                <w:sz w:val="20"/>
                <w:szCs w:val="20"/>
                <w:lang w:val="en-US"/>
              </w:rPr>
            </w:pPr>
            <w:r w:rsidRPr="00AE7F0D">
              <w:rPr>
                <w:rFonts w:ascii="Times New Roman" w:hAnsi="Times New Roman" w:cs="Times New Roman"/>
                <w:i/>
                <w:iCs/>
                <w:sz w:val="20"/>
                <w:szCs w:val="20"/>
                <w:lang w:val="en-US"/>
              </w:rPr>
              <w:t xml:space="preserve">VNIIVSGE branch of the Federal State Budgetary Scientific Institution FSC VIEW RAS named after K.I. Scriabin and </w:t>
            </w:r>
            <w:proofErr w:type="spellStart"/>
            <w:r w:rsidRPr="00AE7F0D">
              <w:rPr>
                <w:rFonts w:ascii="Times New Roman" w:hAnsi="Times New Roman" w:cs="Times New Roman"/>
                <w:i/>
                <w:iCs/>
                <w:sz w:val="20"/>
                <w:szCs w:val="20"/>
                <w:lang w:val="en-US"/>
              </w:rPr>
              <w:t>Ya.R</w:t>
            </w:r>
            <w:proofErr w:type="spellEnd"/>
            <w:r w:rsidRPr="00AE7F0D">
              <w:rPr>
                <w:rFonts w:ascii="Times New Roman" w:hAnsi="Times New Roman" w:cs="Times New Roman"/>
                <w:i/>
                <w:iCs/>
                <w:sz w:val="20"/>
                <w:szCs w:val="20"/>
                <w:lang w:val="en-US"/>
              </w:rPr>
              <w:t xml:space="preserve">. Kovalenko RAS, </w:t>
            </w:r>
            <w:proofErr w:type="spellStart"/>
            <w:r w:rsidRPr="00AE7F0D">
              <w:rPr>
                <w:rFonts w:ascii="Times New Roman" w:hAnsi="Times New Roman" w:cs="Times New Roman"/>
                <w:i/>
                <w:iCs/>
                <w:sz w:val="20"/>
                <w:szCs w:val="20"/>
                <w:lang w:val="en-US"/>
              </w:rPr>
              <w:t>Zvenigorodskoe</w:t>
            </w:r>
            <w:proofErr w:type="spellEnd"/>
            <w:r w:rsidRPr="00AE7F0D">
              <w:rPr>
                <w:rFonts w:ascii="Times New Roman" w:hAnsi="Times New Roman" w:cs="Times New Roman"/>
                <w:i/>
                <w:iCs/>
                <w:sz w:val="20"/>
                <w:szCs w:val="20"/>
                <w:lang w:val="en-US"/>
              </w:rPr>
              <w:t xml:space="preserve"> </w:t>
            </w:r>
            <w:proofErr w:type="spellStart"/>
            <w:r w:rsidRPr="00AE7F0D">
              <w:rPr>
                <w:rFonts w:ascii="Times New Roman" w:hAnsi="Times New Roman" w:cs="Times New Roman"/>
                <w:i/>
                <w:iCs/>
                <w:sz w:val="20"/>
                <w:szCs w:val="20"/>
                <w:lang w:val="en-US"/>
              </w:rPr>
              <w:t>shosse</w:t>
            </w:r>
            <w:proofErr w:type="spellEnd"/>
            <w:r w:rsidRPr="00AE7F0D">
              <w:rPr>
                <w:rFonts w:ascii="Times New Roman" w:hAnsi="Times New Roman" w:cs="Times New Roman"/>
                <w:i/>
                <w:iCs/>
                <w:sz w:val="20"/>
                <w:szCs w:val="20"/>
                <w:lang w:val="en-US"/>
              </w:rPr>
              <w:t xml:space="preserve"> 5, Moscow, 123022, Russia</w:t>
            </w:r>
          </w:p>
          <w:p w:rsidR="00376844" w:rsidRPr="00376844" w:rsidRDefault="00376844" w:rsidP="00AE7F0D">
            <w:pPr>
              <w:rPr>
                <w:rFonts w:ascii="Times New Roman" w:hAnsi="Times New Roman" w:cs="Times New Roman"/>
                <w:sz w:val="20"/>
                <w:szCs w:val="20"/>
                <w:lang w:val="en-US"/>
              </w:rPr>
            </w:pPr>
          </w:p>
          <w:p w:rsidR="00376844" w:rsidRPr="005F6C3E" w:rsidRDefault="00376844" w:rsidP="00AE7F0D">
            <w:pPr>
              <w:rPr>
                <w:rFonts w:ascii="Times New Roman" w:hAnsi="Times New Roman" w:cs="Times New Roman"/>
                <w:sz w:val="20"/>
                <w:szCs w:val="20"/>
                <w:lang w:val="en-US"/>
              </w:rPr>
            </w:pPr>
            <w:proofErr w:type="spellStart"/>
            <w:r w:rsidRPr="005F6C3E">
              <w:rPr>
                <w:rFonts w:ascii="Times New Roman" w:hAnsi="Times New Roman" w:cs="Times New Roman"/>
                <w:sz w:val="20"/>
                <w:szCs w:val="20"/>
                <w:lang w:val="en-US"/>
              </w:rPr>
              <w:t>Lavina</w:t>
            </w:r>
            <w:proofErr w:type="spellEnd"/>
            <w:r w:rsidRPr="005F6C3E">
              <w:rPr>
                <w:rFonts w:ascii="Times New Roman" w:hAnsi="Times New Roman" w:cs="Times New Roman"/>
                <w:sz w:val="20"/>
                <w:szCs w:val="20"/>
                <w:lang w:val="en-US"/>
              </w:rPr>
              <w:t xml:space="preserve"> Svetlana </w:t>
            </w:r>
            <w:proofErr w:type="spellStart"/>
            <w:r w:rsidRPr="005F6C3E">
              <w:rPr>
                <w:rFonts w:ascii="Times New Roman" w:hAnsi="Times New Roman" w:cs="Times New Roman"/>
                <w:sz w:val="20"/>
                <w:szCs w:val="20"/>
                <w:lang w:val="en-US"/>
              </w:rPr>
              <w:t>Alekseevna</w:t>
            </w:r>
            <w:proofErr w:type="spellEnd"/>
          </w:p>
          <w:p w:rsidR="00376844" w:rsidRPr="005F6C3E" w:rsidRDefault="00AE7F0D"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Doctor of Biological Sciences</w:t>
            </w:r>
            <w:r>
              <w:rPr>
                <w:rFonts w:ascii="Times New Roman" w:hAnsi="Times New Roman" w:cs="Times New Roman"/>
                <w:sz w:val="20"/>
                <w:szCs w:val="20"/>
                <w:lang w:val="en-US"/>
              </w:rPr>
              <w:t xml:space="preserve">, </w:t>
            </w:r>
            <w:r w:rsidR="00376844" w:rsidRPr="005F6C3E">
              <w:rPr>
                <w:rFonts w:ascii="Times New Roman" w:hAnsi="Times New Roman" w:cs="Times New Roman"/>
                <w:sz w:val="20"/>
                <w:szCs w:val="20"/>
                <w:lang w:val="en-US"/>
              </w:rPr>
              <w:t>Leading Researcher</w:t>
            </w:r>
          </w:p>
          <w:p w:rsidR="00AE7F0D" w:rsidRPr="00AE7F0D" w:rsidRDefault="00AE7F0D" w:rsidP="00AE7F0D">
            <w:pPr>
              <w:rPr>
                <w:rFonts w:ascii="Times New Roman" w:hAnsi="Times New Roman" w:cs="Times New Roman"/>
                <w:i/>
                <w:iCs/>
                <w:sz w:val="20"/>
                <w:szCs w:val="20"/>
                <w:lang w:val="en-US"/>
              </w:rPr>
            </w:pPr>
            <w:r w:rsidRPr="00AE7F0D">
              <w:rPr>
                <w:rFonts w:ascii="Times New Roman" w:hAnsi="Times New Roman" w:cs="Times New Roman"/>
                <w:i/>
                <w:iCs/>
                <w:sz w:val="20"/>
                <w:szCs w:val="20"/>
                <w:lang w:val="en-US"/>
              </w:rPr>
              <w:t xml:space="preserve">VNIIVSGE branch of the Federal State Budgetary Scientific Institution FSC VIEW RAS named after K.I. Scriabin and </w:t>
            </w:r>
            <w:proofErr w:type="spellStart"/>
            <w:r w:rsidRPr="00AE7F0D">
              <w:rPr>
                <w:rFonts w:ascii="Times New Roman" w:hAnsi="Times New Roman" w:cs="Times New Roman"/>
                <w:i/>
                <w:iCs/>
                <w:sz w:val="20"/>
                <w:szCs w:val="20"/>
                <w:lang w:val="en-US"/>
              </w:rPr>
              <w:t>Ya.R</w:t>
            </w:r>
            <w:proofErr w:type="spellEnd"/>
            <w:r w:rsidRPr="00AE7F0D">
              <w:rPr>
                <w:rFonts w:ascii="Times New Roman" w:hAnsi="Times New Roman" w:cs="Times New Roman"/>
                <w:i/>
                <w:iCs/>
                <w:sz w:val="20"/>
                <w:szCs w:val="20"/>
                <w:lang w:val="en-US"/>
              </w:rPr>
              <w:t xml:space="preserve">. Kovalenko RAS, </w:t>
            </w:r>
            <w:proofErr w:type="spellStart"/>
            <w:r w:rsidRPr="00AE7F0D">
              <w:rPr>
                <w:rFonts w:ascii="Times New Roman" w:hAnsi="Times New Roman" w:cs="Times New Roman"/>
                <w:i/>
                <w:iCs/>
                <w:sz w:val="20"/>
                <w:szCs w:val="20"/>
                <w:lang w:val="en-US"/>
              </w:rPr>
              <w:t>Zvenigorodskoe</w:t>
            </w:r>
            <w:proofErr w:type="spellEnd"/>
            <w:r w:rsidRPr="00AE7F0D">
              <w:rPr>
                <w:rFonts w:ascii="Times New Roman" w:hAnsi="Times New Roman" w:cs="Times New Roman"/>
                <w:i/>
                <w:iCs/>
                <w:sz w:val="20"/>
                <w:szCs w:val="20"/>
                <w:lang w:val="en-US"/>
              </w:rPr>
              <w:t xml:space="preserve"> </w:t>
            </w:r>
            <w:proofErr w:type="spellStart"/>
            <w:r w:rsidRPr="00AE7F0D">
              <w:rPr>
                <w:rFonts w:ascii="Times New Roman" w:hAnsi="Times New Roman" w:cs="Times New Roman"/>
                <w:i/>
                <w:iCs/>
                <w:sz w:val="20"/>
                <w:szCs w:val="20"/>
                <w:lang w:val="en-US"/>
              </w:rPr>
              <w:t>shosse</w:t>
            </w:r>
            <w:proofErr w:type="spellEnd"/>
            <w:r w:rsidRPr="00AE7F0D">
              <w:rPr>
                <w:rFonts w:ascii="Times New Roman" w:hAnsi="Times New Roman" w:cs="Times New Roman"/>
                <w:i/>
                <w:iCs/>
                <w:sz w:val="20"/>
                <w:szCs w:val="20"/>
                <w:lang w:val="en-US"/>
              </w:rPr>
              <w:t xml:space="preserve"> 5, Moscow, 123022, Russia</w:t>
            </w:r>
          </w:p>
          <w:p w:rsidR="00376844" w:rsidRPr="00376844" w:rsidRDefault="00376844" w:rsidP="00AE7F0D">
            <w:pPr>
              <w:rPr>
                <w:rFonts w:ascii="Times New Roman" w:hAnsi="Times New Roman" w:cs="Times New Roman"/>
                <w:sz w:val="20"/>
                <w:szCs w:val="20"/>
                <w:lang w:val="en-US"/>
              </w:rPr>
            </w:pPr>
          </w:p>
          <w:p w:rsidR="00376844" w:rsidRPr="005F6C3E" w:rsidRDefault="00376844"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 xml:space="preserve">Irina </w:t>
            </w:r>
            <w:proofErr w:type="spellStart"/>
            <w:r w:rsidRPr="005F6C3E">
              <w:rPr>
                <w:rFonts w:ascii="Times New Roman" w:hAnsi="Times New Roman" w:cs="Times New Roman"/>
                <w:sz w:val="20"/>
                <w:szCs w:val="20"/>
                <w:lang w:val="en-US"/>
              </w:rPr>
              <w:t>Timofeeva</w:t>
            </w:r>
            <w:proofErr w:type="spellEnd"/>
            <w:r w:rsidRPr="005F6C3E">
              <w:rPr>
                <w:rFonts w:ascii="Times New Roman" w:hAnsi="Times New Roman" w:cs="Times New Roman"/>
                <w:sz w:val="20"/>
                <w:szCs w:val="20"/>
                <w:lang w:val="en-US"/>
              </w:rPr>
              <w:t xml:space="preserve"> Vladimirovna</w:t>
            </w:r>
          </w:p>
          <w:p w:rsidR="00376844" w:rsidRPr="005F6C3E" w:rsidRDefault="00376844"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Junior Researcher</w:t>
            </w:r>
          </w:p>
          <w:p w:rsidR="00AE7F0D" w:rsidRPr="00AE7F0D" w:rsidRDefault="00AE7F0D" w:rsidP="00AE7F0D">
            <w:pPr>
              <w:rPr>
                <w:rFonts w:ascii="Times New Roman" w:hAnsi="Times New Roman" w:cs="Times New Roman"/>
                <w:i/>
                <w:iCs/>
                <w:sz w:val="20"/>
                <w:szCs w:val="20"/>
                <w:lang w:val="en-US"/>
              </w:rPr>
            </w:pPr>
            <w:r w:rsidRPr="00AE7F0D">
              <w:rPr>
                <w:rFonts w:ascii="Times New Roman" w:hAnsi="Times New Roman" w:cs="Times New Roman"/>
                <w:i/>
                <w:iCs/>
                <w:sz w:val="20"/>
                <w:szCs w:val="20"/>
                <w:lang w:val="en-US"/>
              </w:rPr>
              <w:t xml:space="preserve">VNIIVSGE branch of the Federal State Budgetary Scientific Institution FSC VIEW RAS named after K.I. Scriabin and </w:t>
            </w:r>
            <w:proofErr w:type="spellStart"/>
            <w:r w:rsidRPr="00AE7F0D">
              <w:rPr>
                <w:rFonts w:ascii="Times New Roman" w:hAnsi="Times New Roman" w:cs="Times New Roman"/>
                <w:i/>
                <w:iCs/>
                <w:sz w:val="20"/>
                <w:szCs w:val="20"/>
                <w:lang w:val="en-US"/>
              </w:rPr>
              <w:t>Ya.R</w:t>
            </w:r>
            <w:proofErr w:type="spellEnd"/>
            <w:r w:rsidRPr="00AE7F0D">
              <w:rPr>
                <w:rFonts w:ascii="Times New Roman" w:hAnsi="Times New Roman" w:cs="Times New Roman"/>
                <w:i/>
                <w:iCs/>
                <w:sz w:val="20"/>
                <w:szCs w:val="20"/>
                <w:lang w:val="en-US"/>
              </w:rPr>
              <w:t xml:space="preserve">. Kovalenko RAS, </w:t>
            </w:r>
            <w:proofErr w:type="spellStart"/>
            <w:r w:rsidRPr="00AE7F0D">
              <w:rPr>
                <w:rFonts w:ascii="Times New Roman" w:hAnsi="Times New Roman" w:cs="Times New Roman"/>
                <w:i/>
                <w:iCs/>
                <w:sz w:val="20"/>
                <w:szCs w:val="20"/>
                <w:lang w:val="en-US"/>
              </w:rPr>
              <w:t>Zvenigorodskoe</w:t>
            </w:r>
            <w:proofErr w:type="spellEnd"/>
            <w:r w:rsidRPr="00AE7F0D">
              <w:rPr>
                <w:rFonts w:ascii="Times New Roman" w:hAnsi="Times New Roman" w:cs="Times New Roman"/>
                <w:i/>
                <w:iCs/>
                <w:sz w:val="20"/>
                <w:szCs w:val="20"/>
                <w:lang w:val="en-US"/>
              </w:rPr>
              <w:t xml:space="preserve"> </w:t>
            </w:r>
            <w:proofErr w:type="spellStart"/>
            <w:r w:rsidRPr="00AE7F0D">
              <w:rPr>
                <w:rFonts w:ascii="Times New Roman" w:hAnsi="Times New Roman" w:cs="Times New Roman"/>
                <w:i/>
                <w:iCs/>
                <w:sz w:val="20"/>
                <w:szCs w:val="20"/>
                <w:lang w:val="en-US"/>
              </w:rPr>
              <w:t>shosse</w:t>
            </w:r>
            <w:proofErr w:type="spellEnd"/>
            <w:r w:rsidRPr="00AE7F0D">
              <w:rPr>
                <w:rFonts w:ascii="Times New Roman" w:hAnsi="Times New Roman" w:cs="Times New Roman"/>
                <w:i/>
                <w:iCs/>
                <w:sz w:val="20"/>
                <w:szCs w:val="20"/>
                <w:lang w:val="en-US"/>
              </w:rPr>
              <w:t xml:space="preserve"> 5, Moscow, 123022, Russia</w:t>
            </w:r>
          </w:p>
          <w:p w:rsidR="00376844" w:rsidRPr="00376844" w:rsidRDefault="00376844" w:rsidP="00AE7F0D">
            <w:pPr>
              <w:rPr>
                <w:rFonts w:ascii="Times New Roman" w:hAnsi="Times New Roman" w:cs="Times New Roman"/>
                <w:sz w:val="20"/>
                <w:szCs w:val="20"/>
                <w:lang w:val="en-US"/>
              </w:rPr>
            </w:pPr>
          </w:p>
          <w:p w:rsidR="00376844" w:rsidRPr="005F6C3E" w:rsidRDefault="00376844" w:rsidP="00AE7F0D">
            <w:pPr>
              <w:rPr>
                <w:rFonts w:ascii="Times New Roman" w:hAnsi="Times New Roman" w:cs="Times New Roman"/>
                <w:sz w:val="20"/>
                <w:szCs w:val="20"/>
                <w:lang w:val="en-US"/>
              </w:rPr>
            </w:pPr>
            <w:proofErr w:type="spellStart"/>
            <w:r w:rsidRPr="005F6C3E">
              <w:rPr>
                <w:rFonts w:ascii="Times New Roman" w:hAnsi="Times New Roman" w:cs="Times New Roman"/>
                <w:sz w:val="20"/>
                <w:szCs w:val="20"/>
                <w:lang w:val="en-US"/>
              </w:rPr>
              <w:t>Lemyaseva</w:t>
            </w:r>
            <w:proofErr w:type="spellEnd"/>
            <w:r w:rsidRPr="005F6C3E">
              <w:rPr>
                <w:rFonts w:ascii="Times New Roman" w:hAnsi="Times New Roman" w:cs="Times New Roman"/>
                <w:sz w:val="20"/>
                <w:szCs w:val="20"/>
                <w:lang w:val="en-US"/>
              </w:rPr>
              <w:t xml:space="preserve"> Svetlana </w:t>
            </w:r>
            <w:proofErr w:type="spellStart"/>
            <w:r w:rsidRPr="005F6C3E">
              <w:rPr>
                <w:rFonts w:ascii="Times New Roman" w:hAnsi="Times New Roman" w:cs="Times New Roman"/>
                <w:sz w:val="20"/>
                <w:szCs w:val="20"/>
                <w:lang w:val="en-US"/>
              </w:rPr>
              <w:t>Vasilievna</w:t>
            </w:r>
            <w:proofErr w:type="spellEnd"/>
          </w:p>
          <w:p w:rsidR="00376844" w:rsidRPr="005F6C3E" w:rsidRDefault="00E3513B" w:rsidP="00AE7F0D">
            <w:pPr>
              <w:rPr>
                <w:rFonts w:ascii="Times New Roman" w:hAnsi="Times New Roman" w:cs="Times New Roman"/>
                <w:sz w:val="20"/>
                <w:szCs w:val="20"/>
                <w:lang w:val="en-US"/>
              </w:rPr>
            </w:pPr>
            <w:r>
              <w:rPr>
                <w:rFonts w:ascii="Times New Roman" w:hAnsi="Times New Roman" w:cs="Times New Roman"/>
                <w:sz w:val="20"/>
                <w:szCs w:val="20"/>
                <w:lang w:val="en-US"/>
              </w:rPr>
              <w:t>Candidate</w:t>
            </w:r>
            <w:r w:rsidRPr="005F6C3E">
              <w:rPr>
                <w:rFonts w:ascii="Times New Roman" w:hAnsi="Times New Roman" w:cs="Times New Roman"/>
                <w:sz w:val="20"/>
                <w:szCs w:val="20"/>
                <w:lang w:val="en-US"/>
              </w:rPr>
              <w:t xml:space="preserve"> in Biological Sciences</w:t>
            </w:r>
            <w:r>
              <w:rPr>
                <w:rFonts w:ascii="Times New Roman" w:hAnsi="Times New Roman" w:cs="Times New Roman"/>
                <w:sz w:val="20"/>
                <w:szCs w:val="20"/>
                <w:lang w:val="en-US"/>
              </w:rPr>
              <w:t xml:space="preserve">, </w:t>
            </w:r>
            <w:r w:rsidR="00376844" w:rsidRPr="005F6C3E">
              <w:rPr>
                <w:rFonts w:ascii="Times New Roman" w:hAnsi="Times New Roman" w:cs="Times New Roman"/>
                <w:sz w:val="20"/>
                <w:szCs w:val="20"/>
                <w:lang w:val="en-US"/>
              </w:rPr>
              <w:t>Researcher</w:t>
            </w:r>
          </w:p>
          <w:p w:rsidR="00E3513B" w:rsidRPr="00AE7F0D" w:rsidRDefault="00E3513B" w:rsidP="00E3513B">
            <w:pPr>
              <w:rPr>
                <w:rFonts w:ascii="Times New Roman" w:hAnsi="Times New Roman" w:cs="Times New Roman"/>
                <w:i/>
                <w:iCs/>
                <w:sz w:val="20"/>
                <w:szCs w:val="20"/>
                <w:lang w:val="en-US"/>
              </w:rPr>
            </w:pPr>
            <w:r w:rsidRPr="00AE7F0D">
              <w:rPr>
                <w:rFonts w:ascii="Times New Roman" w:hAnsi="Times New Roman" w:cs="Times New Roman"/>
                <w:i/>
                <w:iCs/>
                <w:sz w:val="20"/>
                <w:szCs w:val="20"/>
                <w:lang w:val="en-US"/>
              </w:rPr>
              <w:t xml:space="preserve">VNIIVSGE branch of the Federal State Budgetary Scientific Institution FSC VIEW RAS named after K.I. Scriabin and </w:t>
            </w:r>
            <w:proofErr w:type="spellStart"/>
            <w:r w:rsidRPr="00AE7F0D">
              <w:rPr>
                <w:rFonts w:ascii="Times New Roman" w:hAnsi="Times New Roman" w:cs="Times New Roman"/>
                <w:i/>
                <w:iCs/>
                <w:sz w:val="20"/>
                <w:szCs w:val="20"/>
                <w:lang w:val="en-US"/>
              </w:rPr>
              <w:t>Ya.R</w:t>
            </w:r>
            <w:proofErr w:type="spellEnd"/>
            <w:r w:rsidRPr="00AE7F0D">
              <w:rPr>
                <w:rFonts w:ascii="Times New Roman" w:hAnsi="Times New Roman" w:cs="Times New Roman"/>
                <w:i/>
                <w:iCs/>
                <w:sz w:val="20"/>
                <w:szCs w:val="20"/>
                <w:lang w:val="en-US"/>
              </w:rPr>
              <w:t xml:space="preserve">. Kovalenko RAS, </w:t>
            </w:r>
            <w:proofErr w:type="spellStart"/>
            <w:r w:rsidRPr="00AE7F0D">
              <w:rPr>
                <w:rFonts w:ascii="Times New Roman" w:hAnsi="Times New Roman" w:cs="Times New Roman"/>
                <w:i/>
                <w:iCs/>
                <w:sz w:val="20"/>
                <w:szCs w:val="20"/>
                <w:lang w:val="en-US"/>
              </w:rPr>
              <w:t>Zvenigorodskoe</w:t>
            </w:r>
            <w:proofErr w:type="spellEnd"/>
            <w:r w:rsidRPr="00AE7F0D">
              <w:rPr>
                <w:rFonts w:ascii="Times New Roman" w:hAnsi="Times New Roman" w:cs="Times New Roman"/>
                <w:i/>
                <w:iCs/>
                <w:sz w:val="20"/>
                <w:szCs w:val="20"/>
                <w:lang w:val="en-US"/>
              </w:rPr>
              <w:t xml:space="preserve"> </w:t>
            </w:r>
            <w:proofErr w:type="spellStart"/>
            <w:r w:rsidRPr="00AE7F0D">
              <w:rPr>
                <w:rFonts w:ascii="Times New Roman" w:hAnsi="Times New Roman" w:cs="Times New Roman"/>
                <w:i/>
                <w:iCs/>
                <w:sz w:val="20"/>
                <w:szCs w:val="20"/>
                <w:lang w:val="en-US"/>
              </w:rPr>
              <w:t>shosse</w:t>
            </w:r>
            <w:proofErr w:type="spellEnd"/>
            <w:r w:rsidRPr="00AE7F0D">
              <w:rPr>
                <w:rFonts w:ascii="Times New Roman" w:hAnsi="Times New Roman" w:cs="Times New Roman"/>
                <w:i/>
                <w:iCs/>
                <w:sz w:val="20"/>
                <w:szCs w:val="20"/>
                <w:lang w:val="en-US"/>
              </w:rPr>
              <w:t xml:space="preserve"> 5, Moscow, 123022, Russia</w:t>
            </w:r>
          </w:p>
          <w:p w:rsidR="00376844" w:rsidRPr="00376844" w:rsidRDefault="00376844" w:rsidP="00AE7F0D">
            <w:pPr>
              <w:rPr>
                <w:rFonts w:ascii="Times New Roman" w:hAnsi="Times New Roman" w:cs="Times New Roman"/>
                <w:sz w:val="20"/>
                <w:szCs w:val="20"/>
                <w:lang w:val="en-US"/>
              </w:rPr>
            </w:pPr>
          </w:p>
          <w:p w:rsidR="00376844" w:rsidRPr="005F6C3E" w:rsidRDefault="00376844" w:rsidP="00AE7F0D">
            <w:pPr>
              <w:rPr>
                <w:rFonts w:ascii="Times New Roman" w:hAnsi="Times New Roman" w:cs="Times New Roman"/>
                <w:sz w:val="20"/>
                <w:szCs w:val="20"/>
                <w:lang w:val="en-US"/>
              </w:rPr>
            </w:pPr>
            <w:proofErr w:type="spellStart"/>
            <w:r w:rsidRPr="005F6C3E">
              <w:rPr>
                <w:rFonts w:ascii="Times New Roman" w:hAnsi="Times New Roman" w:cs="Times New Roman"/>
                <w:sz w:val="20"/>
                <w:szCs w:val="20"/>
                <w:lang w:val="en-US"/>
              </w:rPr>
              <w:t>Netichuk</w:t>
            </w:r>
            <w:proofErr w:type="spellEnd"/>
            <w:r w:rsidRPr="005F6C3E">
              <w:rPr>
                <w:rFonts w:ascii="Times New Roman" w:hAnsi="Times New Roman" w:cs="Times New Roman"/>
                <w:sz w:val="20"/>
                <w:szCs w:val="20"/>
                <w:lang w:val="en-US"/>
              </w:rPr>
              <w:t xml:space="preserve"> Svetlana </w:t>
            </w:r>
            <w:proofErr w:type="spellStart"/>
            <w:r w:rsidRPr="005F6C3E">
              <w:rPr>
                <w:rFonts w:ascii="Times New Roman" w:hAnsi="Times New Roman" w:cs="Times New Roman"/>
                <w:sz w:val="20"/>
                <w:szCs w:val="20"/>
                <w:lang w:val="en-US"/>
              </w:rPr>
              <w:t>Sergeevna</w:t>
            </w:r>
            <w:proofErr w:type="spellEnd"/>
          </w:p>
          <w:p w:rsidR="00376844" w:rsidRPr="005F6C3E" w:rsidRDefault="00376844"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Junior Researcher</w:t>
            </w:r>
          </w:p>
          <w:p w:rsidR="00E3513B" w:rsidRPr="00AE7F0D" w:rsidRDefault="00E3513B" w:rsidP="00E3513B">
            <w:pPr>
              <w:rPr>
                <w:rFonts w:ascii="Times New Roman" w:hAnsi="Times New Roman" w:cs="Times New Roman"/>
                <w:i/>
                <w:iCs/>
                <w:sz w:val="20"/>
                <w:szCs w:val="20"/>
                <w:lang w:val="en-US"/>
              </w:rPr>
            </w:pPr>
            <w:r w:rsidRPr="00AE7F0D">
              <w:rPr>
                <w:rFonts w:ascii="Times New Roman" w:hAnsi="Times New Roman" w:cs="Times New Roman"/>
                <w:i/>
                <w:iCs/>
                <w:sz w:val="20"/>
                <w:szCs w:val="20"/>
                <w:lang w:val="en-US"/>
              </w:rPr>
              <w:t xml:space="preserve">VNIIVSGE branch of the Federal State Budgetary Scientific Institution FSC VIEW RAS named after K.I. Scriabin and </w:t>
            </w:r>
            <w:proofErr w:type="spellStart"/>
            <w:r w:rsidRPr="00AE7F0D">
              <w:rPr>
                <w:rFonts w:ascii="Times New Roman" w:hAnsi="Times New Roman" w:cs="Times New Roman"/>
                <w:i/>
                <w:iCs/>
                <w:sz w:val="20"/>
                <w:szCs w:val="20"/>
                <w:lang w:val="en-US"/>
              </w:rPr>
              <w:t>Ya.R</w:t>
            </w:r>
            <w:proofErr w:type="spellEnd"/>
            <w:r w:rsidRPr="00AE7F0D">
              <w:rPr>
                <w:rFonts w:ascii="Times New Roman" w:hAnsi="Times New Roman" w:cs="Times New Roman"/>
                <w:i/>
                <w:iCs/>
                <w:sz w:val="20"/>
                <w:szCs w:val="20"/>
                <w:lang w:val="en-US"/>
              </w:rPr>
              <w:t xml:space="preserve">. Kovalenko RAS, </w:t>
            </w:r>
            <w:proofErr w:type="spellStart"/>
            <w:r w:rsidRPr="00AE7F0D">
              <w:rPr>
                <w:rFonts w:ascii="Times New Roman" w:hAnsi="Times New Roman" w:cs="Times New Roman"/>
                <w:i/>
                <w:iCs/>
                <w:sz w:val="20"/>
                <w:szCs w:val="20"/>
                <w:lang w:val="en-US"/>
              </w:rPr>
              <w:t>Zvenigorodskoe</w:t>
            </w:r>
            <w:proofErr w:type="spellEnd"/>
            <w:r w:rsidRPr="00AE7F0D">
              <w:rPr>
                <w:rFonts w:ascii="Times New Roman" w:hAnsi="Times New Roman" w:cs="Times New Roman"/>
                <w:i/>
                <w:iCs/>
                <w:sz w:val="20"/>
                <w:szCs w:val="20"/>
                <w:lang w:val="en-US"/>
              </w:rPr>
              <w:t xml:space="preserve"> </w:t>
            </w:r>
            <w:proofErr w:type="spellStart"/>
            <w:r w:rsidRPr="00AE7F0D">
              <w:rPr>
                <w:rFonts w:ascii="Times New Roman" w:hAnsi="Times New Roman" w:cs="Times New Roman"/>
                <w:i/>
                <w:iCs/>
                <w:sz w:val="20"/>
                <w:szCs w:val="20"/>
                <w:lang w:val="en-US"/>
              </w:rPr>
              <w:t>shosse</w:t>
            </w:r>
            <w:proofErr w:type="spellEnd"/>
            <w:r w:rsidRPr="00AE7F0D">
              <w:rPr>
                <w:rFonts w:ascii="Times New Roman" w:hAnsi="Times New Roman" w:cs="Times New Roman"/>
                <w:i/>
                <w:iCs/>
                <w:sz w:val="20"/>
                <w:szCs w:val="20"/>
                <w:lang w:val="en-US"/>
              </w:rPr>
              <w:t xml:space="preserve"> 5, Moscow, 123022, Russia</w:t>
            </w:r>
          </w:p>
          <w:p w:rsidR="00376844" w:rsidRPr="00376844" w:rsidRDefault="00376844" w:rsidP="00AE7F0D">
            <w:pPr>
              <w:rPr>
                <w:rFonts w:ascii="Times New Roman" w:hAnsi="Times New Roman" w:cs="Times New Roman"/>
                <w:sz w:val="20"/>
                <w:szCs w:val="20"/>
                <w:lang w:val="en-US"/>
              </w:rPr>
            </w:pPr>
          </w:p>
          <w:p w:rsidR="00376844" w:rsidRDefault="00376844" w:rsidP="00AE7F0D">
            <w:pPr>
              <w:rPr>
                <w:rFonts w:ascii="Times New Roman" w:hAnsi="Times New Roman" w:cs="Times New Roman"/>
                <w:sz w:val="20"/>
                <w:szCs w:val="20"/>
                <w:lang w:val="en-US"/>
              </w:rPr>
            </w:pPr>
            <w:r w:rsidRPr="00376844">
              <w:rPr>
                <w:rFonts w:ascii="Times New Roman" w:hAnsi="Times New Roman" w:cs="Times New Roman"/>
                <w:sz w:val="20"/>
                <w:szCs w:val="20"/>
                <w:lang w:val="en-US"/>
              </w:rPr>
              <w:t xml:space="preserve">An important problem of the domestic dairy industry is the presence of antibiotic residues in milk and dairy products, which is relevant. </w:t>
            </w:r>
            <w:r w:rsidRPr="005F6C3E">
              <w:rPr>
                <w:rFonts w:ascii="Times New Roman" w:hAnsi="Times New Roman" w:cs="Times New Roman"/>
                <w:sz w:val="20"/>
                <w:szCs w:val="20"/>
                <w:lang w:val="en-US"/>
              </w:rPr>
              <w:t xml:space="preserve">Antibiotics reduce the grade of milk and lead to disruptions in the technological processes of its processing into fermented milk products, disrupting the </w:t>
            </w:r>
            <w:r w:rsidRPr="005F6C3E">
              <w:rPr>
                <w:rFonts w:ascii="Times New Roman" w:hAnsi="Times New Roman" w:cs="Times New Roman"/>
                <w:sz w:val="20"/>
                <w:szCs w:val="20"/>
                <w:lang w:val="en-US"/>
              </w:rPr>
              <w:lastRenderedPageBreak/>
              <w:t>microbiological fermentation processes.</w:t>
            </w:r>
            <w:r w:rsidR="005F6C3E">
              <w:rPr>
                <w:rFonts w:ascii="Times New Roman" w:hAnsi="Times New Roman" w:cs="Times New Roman"/>
                <w:sz w:val="20"/>
                <w:szCs w:val="20"/>
                <w:lang w:val="en-US"/>
              </w:rPr>
              <w:t xml:space="preserve"> </w:t>
            </w:r>
            <w:r w:rsidRPr="005F6C3E">
              <w:rPr>
                <w:rFonts w:ascii="Times New Roman" w:hAnsi="Times New Roman" w:cs="Times New Roman"/>
                <w:sz w:val="20"/>
                <w:szCs w:val="20"/>
                <w:lang w:val="en-US"/>
              </w:rPr>
              <w:t>Milk and dairy products serve as important food items for all age groups. Milk plays a special role in the functional nutrition of preschool and school children. However, antibiotics used to treat animals often enter human food, posing a health risk, since both the drugs themselves and their metabolites can be contained in milk and dairy products if the rules of use are not followed. Rapid testing for antibiotic residues in raw milk has become a major challenge for farmers and dairy processors</w:t>
            </w:r>
          </w:p>
          <w:p w:rsidR="00376844" w:rsidRDefault="00376844" w:rsidP="00AE7F0D">
            <w:pPr>
              <w:rPr>
                <w:rFonts w:ascii="Times New Roman" w:hAnsi="Times New Roman" w:cs="Times New Roman"/>
                <w:sz w:val="20"/>
                <w:szCs w:val="20"/>
                <w:lang w:val="en-US"/>
              </w:rPr>
            </w:pPr>
          </w:p>
          <w:p w:rsidR="00376844" w:rsidRDefault="00376844" w:rsidP="00AE7F0D">
            <w:pPr>
              <w:rPr>
                <w:rFonts w:ascii="Times New Roman" w:hAnsi="Times New Roman" w:cs="Times New Roman"/>
                <w:sz w:val="20"/>
                <w:szCs w:val="20"/>
                <w:lang w:val="en-US"/>
              </w:rPr>
            </w:pPr>
          </w:p>
          <w:p w:rsidR="00376844" w:rsidRDefault="00376844" w:rsidP="00AE7F0D">
            <w:pPr>
              <w:rPr>
                <w:rFonts w:ascii="Times New Roman" w:hAnsi="Times New Roman" w:cs="Times New Roman"/>
                <w:sz w:val="20"/>
                <w:szCs w:val="20"/>
                <w:lang w:val="en-US"/>
              </w:rPr>
            </w:pPr>
          </w:p>
          <w:p w:rsidR="00376844" w:rsidRDefault="00376844" w:rsidP="00AE7F0D">
            <w:pPr>
              <w:rPr>
                <w:rFonts w:ascii="Times New Roman" w:hAnsi="Times New Roman" w:cs="Times New Roman"/>
                <w:sz w:val="20"/>
                <w:szCs w:val="20"/>
                <w:lang w:val="en-US"/>
              </w:rPr>
            </w:pPr>
          </w:p>
          <w:p w:rsidR="00376844" w:rsidRDefault="00376844" w:rsidP="00AE7F0D">
            <w:pPr>
              <w:rPr>
                <w:rFonts w:ascii="Times New Roman" w:hAnsi="Times New Roman" w:cs="Times New Roman"/>
                <w:sz w:val="20"/>
                <w:szCs w:val="20"/>
                <w:lang w:val="en-US"/>
              </w:rPr>
            </w:pPr>
          </w:p>
          <w:p w:rsidR="00376844" w:rsidRDefault="00376844" w:rsidP="00AE7F0D">
            <w:pPr>
              <w:rPr>
                <w:rFonts w:ascii="Times New Roman" w:hAnsi="Times New Roman" w:cs="Times New Roman"/>
                <w:sz w:val="20"/>
                <w:szCs w:val="20"/>
                <w:lang w:val="en-US"/>
              </w:rPr>
            </w:pPr>
          </w:p>
          <w:p w:rsidR="00376844" w:rsidRPr="00376844" w:rsidRDefault="00376844" w:rsidP="00AE7F0D">
            <w:pPr>
              <w:rPr>
                <w:rFonts w:ascii="Times New Roman" w:hAnsi="Times New Roman" w:cs="Times New Roman"/>
                <w:sz w:val="20"/>
                <w:szCs w:val="20"/>
                <w:lang w:val="en-US"/>
              </w:rPr>
            </w:pPr>
          </w:p>
          <w:p w:rsidR="00376844" w:rsidRPr="005F6C3E" w:rsidRDefault="00376844" w:rsidP="00AE7F0D">
            <w:pPr>
              <w:rPr>
                <w:rFonts w:ascii="Times New Roman" w:hAnsi="Times New Roman" w:cs="Times New Roman"/>
                <w:sz w:val="20"/>
                <w:szCs w:val="20"/>
                <w:lang w:val="en-US"/>
              </w:rPr>
            </w:pPr>
            <w:r w:rsidRPr="005F6C3E">
              <w:rPr>
                <w:rFonts w:ascii="Times New Roman" w:hAnsi="Times New Roman" w:cs="Times New Roman"/>
                <w:sz w:val="20"/>
                <w:szCs w:val="20"/>
                <w:lang w:val="en-US"/>
              </w:rPr>
              <w:t xml:space="preserve">Keywords: </w:t>
            </w:r>
            <w:r w:rsidR="00E3513B" w:rsidRPr="005F6C3E">
              <w:rPr>
                <w:rFonts w:ascii="Times New Roman" w:hAnsi="Times New Roman" w:cs="Times New Roman"/>
                <w:sz w:val="20"/>
                <w:szCs w:val="20"/>
                <w:lang w:val="en-US"/>
              </w:rPr>
              <w:t>MILK, DAIRY PRODUCTS, RESIDUAL ANTIBIOTICS, BIOCHIP TECHNOLOGY</w:t>
            </w:r>
          </w:p>
          <w:p w:rsidR="00376844" w:rsidRPr="005F6C3E" w:rsidRDefault="00376844" w:rsidP="00AE7F0D">
            <w:pPr>
              <w:rPr>
                <w:rFonts w:ascii="Times New Roman" w:hAnsi="Times New Roman" w:cs="Times New Roman"/>
                <w:sz w:val="20"/>
                <w:szCs w:val="20"/>
                <w:lang w:val="en-US"/>
              </w:rPr>
            </w:pPr>
          </w:p>
        </w:tc>
      </w:tr>
    </w:tbl>
    <w:p w:rsidR="002C5D19" w:rsidRPr="002C5D19" w:rsidRDefault="002C5D19" w:rsidP="002C5D19">
      <w:pPr>
        <w:spacing w:after="0" w:line="360" w:lineRule="auto"/>
        <w:ind w:firstLine="708"/>
        <w:jc w:val="center"/>
        <w:rPr>
          <w:rFonts w:ascii="Times New Roman" w:hAnsi="Times New Roman" w:cs="Times New Roman"/>
          <w:b/>
          <w:i/>
          <w:sz w:val="28"/>
          <w:szCs w:val="28"/>
        </w:rPr>
      </w:pPr>
      <w:r w:rsidRPr="002C5D19">
        <w:rPr>
          <w:rFonts w:ascii="Times New Roman" w:hAnsi="Times New Roman" w:cs="Times New Roman"/>
          <w:b/>
          <w:i/>
          <w:sz w:val="28"/>
          <w:szCs w:val="28"/>
        </w:rPr>
        <w:lastRenderedPageBreak/>
        <w:t>Введение</w:t>
      </w:r>
    </w:p>
    <w:p w:rsidR="007B5B32" w:rsidRDefault="005C5A62" w:rsidP="007B5B32">
      <w:pPr>
        <w:spacing w:after="0" w:line="360" w:lineRule="auto"/>
        <w:ind w:firstLine="708"/>
        <w:jc w:val="both"/>
        <w:rPr>
          <w:rFonts w:ascii="Times New Roman" w:hAnsi="Times New Roman" w:cs="Times New Roman"/>
          <w:sz w:val="28"/>
          <w:szCs w:val="28"/>
        </w:rPr>
      </w:pPr>
      <w:r w:rsidRPr="005C5A62">
        <w:rPr>
          <w:rFonts w:ascii="Times New Roman" w:hAnsi="Times New Roman" w:cs="Times New Roman"/>
          <w:sz w:val="28"/>
          <w:szCs w:val="28"/>
        </w:rPr>
        <w:t xml:space="preserve">Молоко и молочные продукты считаются </w:t>
      </w:r>
      <w:r w:rsidR="003D021E">
        <w:rPr>
          <w:rFonts w:ascii="Times New Roman" w:hAnsi="Times New Roman" w:cs="Times New Roman"/>
          <w:sz w:val="28"/>
          <w:szCs w:val="28"/>
        </w:rPr>
        <w:t>п</w:t>
      </w:r>
      <w:r w:rsidR="000C65A6">
        <w:rPr>
          <w:rFonts w:ascii="Times New Roman" w:hAnsi="Times New Roman" w:cs="Times New Roman"/>
          <w:sz w:val="28"/>
          <w:szCs w:val="28"/>
        </w:rPr>
        <w:t>родуктами здорового питания, а</w:t>
      </w:r>
      <w:r w:rsidR="003D021E">
        <w:rPr>
          <w:rFonts w:ascii="Times New Roman" w:hAnsi="Times New Roman" w:cs="Times New Roman"/>
          <w:sz w:val="28"/>
          <w:szCs w:val="28"/>
        </w:rPr>
        <w:t xml:space="preserve"> </w:t>
      </w:r>
      <w:r w:rsidR="000C65A6">
        <w:rPr>
          <w:rFonts w:ascii="Times New Roman" w:hAnsi="Times New Roman" w:cs="Times New Roman"/>
          <w:sz w:val="28"/>
          <w:szCs w:val="28"/>
        </w:rPr>
        <w:t xml:space="preserve">входящие </w:t>
      </w:r>
      <w:r w:rsidR="00840FC5">
        <w:rPr>
          <w:rFonts w:ascii="Times New Roman" w:hAnsi="Times New Roman" w:cs="Times New Roman"/>
          <w:sz w:val="28"/>
          <w:szCs w:val="28"/>
        </w:rPr>
        <w:t xml:space="preserve">в </w:t>
      </w:r>
      <w:r w:rsidR="001A7647">
        <w:rPr>
          <w:rFonts w:ascii="Times New Roman" w:hAnsi="Times New Roman" w:cs="Times New Roman"/>
          <w:sz w:val="28"/>
          <w:szCs w:val="28"/>
        </w:rPr>
        <w:t xml:space="preserve">их </w:t>
      </w:r>
      <w:r w:rsidR="003D021E">
        <w:rPr>
          <w:rFonts w:ascii="Times New Roman" w:hAnsi="Times New Roman" w:cs="Times New Roman"/>
          <w:sz w:val="28"/>
          <w:szCs w:val="28"/>
        </w:rPr>
        <w:t xml:space="preserve">состав </w:t>
      </w:r>
      <w:r w:rsidR="000C65A6">
        <w:rPr>
          <w:rFonts w:ascii="Times New Roman" w:hAnsi="Times New Roman" w:cs="Times New Roman"/>
          <w:sz w:val="28"/>
          <w:szCs w:val="28"/>
        </w:rPr>
        <w:t>питательные</w:t>
      </w:r>
      <w:r w:rsidRPr="005C5A62">
        <w:rPr>
          <w:rFonts w:ascii="Times New Roman" w:hAnsi="Times New Roman" w:cs="Times New Roman"/>
          <w:sz w:val="28"/>
          <w:szCs w:val="28"/>
        </w:rPr>
        <w:t xml:space="preserve"> </w:t>
      </w:r>
      <w:r w:rsidR="000C65A6">
        <w:rPr>
          <w:rFonts w:ascii="Times New Roman" w:hAnsi="Times New Roman" w:cs="Times New Roman"/>
          <w:sz w:val="28"/>
          <w:szCs w:val="28"/>
        </w:rPr>
        <w:t xml:space="preserve">вещества являются </w:t>
      </w:r>
      <w:r w:rsidR="00840FC5">
        <w:rPr>
          <w:rFonts w:ascii="Times New Roman" w:hAnsi="Times New Roman" w:cs="Times New Roman"/>
          <w:sz w:val="28"/>
          <w:szCs w:val="28"/>
        </w:rPr>
        <w:t>сбалансирован</w:t>
      </w:r>
      <w:r w:rsidR="00840FC5" w:rsidRPr="005C5A62">
        <w:rPr>
          <w:rFonts w:ascii="Times New Roman" w:hAnsi="Times New Roman" w:cs="Times New Roman"/>
          <w:sz w:val="28"/>
          <w:szCs w:val="28"/>
        </w:rPr>
        <w:t>н</w:t>
      </w:r>
      <w:r w:rsidR="00840FC5">
        <w:rPr>
          <w:rFonts w:ascii="Times New Roman" w:hAnsi="Times New Roman" w:cs="Times New Roman"/>
          <w:sz w:val="28"/>
          <w:szCs w:val="28"/>
        </w:rPr>
        <w:t>ыми</w:t>
      </w:r>
      <w:r w:rsidR="000C65A6">
        <w:rPr>
          <w:rFonts w:ascii="Times New Roman" w:hAnsi="Times New Roman" w:cs="Times New Roman"/>
          <w:sz w:val="28"/>
          <w:szCs w:val="28"/>
        </w:rPr>
        <w:t xml:space="preserve"> и находятся в легкоусвояемой форме. Молочные продукты</w:t>
      </w:r>
      <w:r w:rsidRPr="005C5A62">
        <w:rPr>
          <w:rFonts w:ascii="Times New Roman" w:hAnsi="Times New Roman" w:cs="Times New Roman"/>
          <w:sz w:val="28"/>
          <w:szCs w:val="28"/>
        </w:rPr>
        <w:t xml:space="preserve"> содержат необходимые питательные вещества для всех возрастных групп</w:t>
      </w:r>
      <w:r w:rsidR="000C65A6">
        <w:rPr>
          <w:rFonts w:ascii="Times New Roman" w:hAnsi="Times New Roman" w:cs="Times New Roman"/>
          <w:sz w:val="28"/>
          <w:szCs w:val="28"/>
        </w:rPr>
        <w:t xml:space="preserve"> и </w:t>
      </w:r>
      <w:r w:rsidR="00007251">
        <w:rPr>
          <w:rFonts w:ascii="Times New Roman" w:hAnsi="Times New Roman" w:cs="Times New Roman"/>
          <w:sz w:val="28"/>
          <w:szCs w:val="28"/>
        </w:rPr>
        <w:t>представляют собой</w:t>
      </w:r>
      <w:r w:rsidR="000C65A6">
        <w:rPr>
          <w:rFonts w:ascii="Times New Roman" w:hAnsi="Times New Roman" w:cs="Times New Roman"/>
          <w:sz w:val="28"/>
          <w:szCs w:val="28"/>
        </w:rPr>
        <w:t xml:space="preserve"> важн</w:t>
      </w:r>
      <w:r w:rsidR="00007251">
        <w:rPr>
          <w:rFonts w:ascii="Times New Roman" w:hAnsi="Times New Roman" w:cs="Times New Roman"/>
          <w:sz w:val="28"/>
          <w:szCs w:val="28"/>
        </w:rPr>
        <w:t>ую</w:t>
      </w:r>
      <w:r w:rsidR="000C65A6">
        <w:rPr>
          <w:rFonts w:ascii="Times New Roman" w:hAnsi="Times New Roman" w:cs="Times New Roman"/>
          <w:sz w:val="28"/>
          <w:szCs w:val="28"/>
        </w:rPr>
        <w:t xml:space="preserve"> часть</w:t>
      </w:r>
      <w:r w:rsidRPr="005C5A62">
        <w:rPr>
          <w:rFonts w:ascii="Times New Roman" w:hAnsi="Times New Roman" w:cs="Times New Roman"/>
          <w:sz w:val="28"/>
          <w:szCs w:val="28"/>
        </w:rPr>
        <w:t xml:space="preserve"> повседневного питания. Однако применение </w:t>
      </w:r>
      <w:r w:rsidR="000C65A6">
        <w:rPr>
          <w:rFonts w:ascii="Times New Roman" w:hAnsi="Times New Roman" w:cs="Times New Roman"/>
          <w:sz w:val="28"/>
          <w:szCs w:val="28"/>
        </w:rPr>
        <w:t xml:space="preserve">антибиотиков </w:t>
      </w:r>
      <w:r w:rsidRPr="005C5A62">
        <w:rPr>
          <w:rFonts w:ascii="Times New Roman" w:hAnsi="Times New Roman" w:cs="Times New Roman"/>
          <w:sz w:val="28"/>
          <w:szCs w:val="28"/>
        </w:rPr>
        <w:t>для лечения</w:t>
      </w:r>
      <w:r w:rsidR="000C65A6">
        <w:rPr>
          <w:rFonts w:ascii="Times New Roman" w:hAnsi="Times New Roman" w:cs="Times New Roman"/>
          <w:sz w:val="28"/>
          <w:szCs w:val="28"/>
        </w:rPr>
        <w:t xml:space="preserve"> продуктивных</w:t>
      </w:r>
      <w:r w:rsidRPr="005C5A62">
        <w:rPr>
          <w:rFonts w:ascii="Times New Roman" w:hAnsi="Times New Roman" w:cs="Times New Roman"/>
          <w:sz w:val="28"/>
          <w:szCs w:val="28"/>
        </w:rPr>
        <w:t xml:space="preserve"> животных, </w:t>
      </w:r>
      <w:r w:rsidR="000C65A6">
        <w:rPr>
          <w:rFonts w:ascii="Times New Roman" w:hAnsi="Times New Roman" w:cs="Times New Roman"/>
          <w:sz w:val="28"/>
          <w:szCs w:val="28"/>
        </w:rPr>
        <w:t>при несоблюдени</w:t>
      </w:r>
      <w:r w:rsidR="00840FC5">
        <w:rPr>
          <w:rFonts w:ascii="Times New Roman" w:hAnsi="Times New Roman" w:cs="Times New Roman"/>
          <w:sz w:val="28"/>
          <w:szCs w:val="28"/>
        </w:rPr>
        <w:t>и</w:t>
      </w:r>
      <w:r w:rsidR="000C65A6">
        <w:rPr>
          <w:rFonts w:ascii="Times New Roman" w:hAnsi="Times New Roman" w:cs="Times New Roman"/>
          <w:sz w:val="28"/>
          <w:szCs w:val="28"/>
        </w:rPr>
        <w:t xml:space="preserve"> инструкции по их применению</w:t>
      </w:r>
      <w:r w:rsidRPr="005C5A62">
        <w:rPr>
          <w:rFonts w:ascii="Times New Roman" w:hAnsi="Times New Roman" w:cs="Times New Roman"/>
          <w:sz w:val="28"/>
          <w:szCs w:val="28"/>
        </w:rPr>
        <w:t xml:space="preserve">, создает риск </w:t>
      </w:r>
      <w:r w:rsidR="000C65A6">
        <w:rPr>
          <w:rFonts w:ascii="Times New Roman" w:hAnsi="Times New Roman" w:cs="Times New Roman"/>
          <w:sz w:val="28"/>
          <w:szCs w:val="28"/>
        </w:rPr>
        <w:t xml:space="preserve"> попадания остаточных </w:t>
      </w:r>
      <w:r w:rsidR="00007251">
        <w:rPr>
          <w:rFonts w:ascii="Times New Roman" w:hAnsi="Times New Roman" w:cs="Times New Roman"/>
          <w:sz w:val="28"/>
          <w:szCs w:val="28"/>
        </w:rPr>
        <w:t>количеств</w:t>
      </w:r>
      <w:r w:rsidR="000C65A6">
        <w:rPr>
          <w:rFonts w:ascii="Times New Roman" w:hAnsi="Times New Roman" w:cs="Times New Roman"/>
          <w:sz w:val="28"/>
          <w:szCs w:val="28"/>
        </w:rPr>
        <w:t xml:space="preserve"> антибиотиков в пищу человек</w:t>
      </w:r>
      <w:r w:rsidR="00007251">
        <w:rPr>
          <w:rFonts w:ascii="Times New Roman" w:hAnsi="Times New Roman" w:cs="Times New Roman"/>
          <w:sz w:val="28"/>
          <w:szCs w:val="28"/>
        </w:rPr>
        <w:t>а</w:t>
      </w:r>
      <w:r w:rsidR="000C65A6">
        <w:rPr>
          <w:rFonts w:ascii="Times New Roman" w:hAnsi="Times New Roman" w:cs="Times New Roman"/>
          <w:sz w:val="28"/>
          <w:szCs w:val="28"/>
        </w:rPr>
        <w:t xml:space="preserve"> </w:t>
      </w:r>
      <w:r w:rsidR="00771A1F">
        <w:rPr>
          <w:rFonts w:ascii="Times New Roman" w:hAnsi="Times New Roman" w:cs="Times New Roman"/>
          <w:sz w:val="28"/>
          <w:szCs w:val="28"/>
        </w:rPr>
        <w:t>[</w:t>
      </w:r>
      <w:r w:rsidR="009D41A1">
        <w:rPr>
          <w:rFonts w:ascii="Times New Roman" w:hAnsi="Times New Roman" w:cs="Times New Roman"/>
          <w:sz w:val="28"/>
          <w:szCs w:val="28"/>
        </w:rPr>
        <w:t>1.2.5.7.</w:t>
      </w:r>
      <w:r w:rsidR="00771A1F">
        <w:rPr>
          <w:rFonts w:ascii="Times New Roman" w:hAnsi="Times New Roman" w:cs="Times New Roman"/>
          <w:sz w:val="28"/>
          <w:szCs w:val="28"/>
        </w:rPr>
        <w:t>].</w:t>
      </w:r>
    </w:p>
    <w:p w:rsidR="00771A1F" w:rsidRDefault="00771A1F" w:rsidP="00007251">
      <w:pPr>
        <w:spacing w:after="0" w:line="360" w:lineRule="auto"/>
        <w:ind w:firstLine="708"/>
        <w:jc w:val="both"/>
        <w:rPr>
          <w:rFonts w:ascii="Times New Roman" w:hAnsi="Times New Roman" w:cs="Times New Roman"/>
          <w:sz w:val="28"/>
          <w:szCs w:val="28"/>
        </w:rPr>
      </w:pPr>
      <w:r w:rsidRPr="00771A1F">
        <w:rPr>
          <w:rFonts w:ascii="Times New Roman" w:hAnsi="Times New Roman" w:cs="Times New Roman"/>
          <w:sz w:val="28"/>
          <w:szCs w:val="28"/>
        </w:rPr>
        <w:t xml:space="preserve">На сегодняшний день производители кормовых добавок постоянно расширяют и улучшают свой ассортимент. При этом делается упор на высокую питательность, энергетическую ценность, витаминный и минеральный состав кормовых добавок. Часто </w:t>
      </w:r>
      <w:r w:rsidR="002C5D19">
        <w:rPr>
          <w:rFonts w:ascii="Times New Roman" w:hAnsi="Times New Roman" w:cs="Times New Roman"/>
          <w:sz w:val="28"/>
          <w:szCs w:val="28"/>
        </w:rPr>
        <w:t>они содержат</w:t>
      </w:r>
      <w:r w:rsidRPr="00771A1F">
        <w:rPr>
          <w:rFonts w:ascii="Times New Roman" w:hAnsi="Times New Roman" w:cs="Times New Roman"/>
          <w:sz w:val="28"/>
          <w:szCs w:val="28"/>
        </w:rPr>
        <w:t xml:space="preserve"> лекарственные вещества</w:t>
      </w:r>
      <w:r w:rsidR="006525DA">
        <w:rPr>
          <w:rFonts w:ascii="Times New Roman" w:hAnsi="Times New Roman" w:cs="Times New Roman"/>
          <w:sz w:val="28"/>
          <w:szCs w:val="28"/>
        </w:rPr>
        <w:t>,</w:t>
      </w:r>
      <w:r>
        <w:rPr>
          <w:rFonts w:ascii="Times New Roman" w:hAnsi="Times New Roman" w:cs="Times New Roman"/>
          <w:sz w:val="28"/>
          <w:szCs w:val="28"/>
        </w:rPr>
        <w:t xml:space="preserve"> в том числе и кормовые антибиотики</w:t>
      </w:r>
      <w:r w:rsidR="006525DA">
        <w:rPr>
          <w:rFonts w:ascii="Times New Roman" w:hAnsi="Times New Roman" w:cs="Times New Roman"/>
          <w:sz w:val="28"/>
          <w:szCs w:val="28"/>
        </w:rPr>
        <w:t>,</w:t>
      </w:r>
      <w:r>
        <w:rPr>
          <w:rFonts w:ascii="Times New Roman" w:hAnsi="Times New Roman" w:cs="Times New Roman"/>
          <w:sz w:val="28"/>
          <w:szCs w:val="28"/>
        </w:rPr>
        <w:t xml:space="preserve"> </w:t>
      </w:r>
      <w:r w:rsidRPr="00771A1F">
        <w:rPr>
          <w:rFonts w:ascii="Times New Roman" w:hAnsi="Times New Roman" w:cs="Times New Roman"/>
          <w:sz w:val="28"/>
          <w:szCs w:val="28"/>
        </w:rPr>
        <w:t xml:space="preserve">для профилактики различных заболеваний. Кормовые биодобавки получают из определенных видов растительного, животного, бактериального или </w:t>
      </w:r>
      <w:r w:rsidRPr="00771A1F">
        <w:rPr>
          <w:rFonts w:ascii="Times New Roman" w:hAnsi="Times New Roman" w:cs="Times New Roman"/>
          <w:sz w:val="28"/>
          <w:szCs w:val="28"/>
        </w:rPr>
        <w:lastRenderedPageBreak/>
        <w:t>минерального сырья химическими или биологическими способами</w:t>
      </w:r>
      <w:r>
        <w:rPr>
          <w:rFonts w:ascii="Times New Roman" w:hAnsi="Times New Roman" w:cs="Times New Roman"/>
          <w:sz w:val="28"/>
          <w:szCs w:val="28"/>
        </w:rPr>
        <w:t xml:space="preserve"> [</w:t>
      </w:r>
      <w:r w:rsidR="009D41A1">
        <w:rPr>
          <w:rFonts w:ascii="Times New Roman" w:hAnsi="Times New Roman" w:cs="Times New Roman"/>
          <w:sz w:val="28"/>
          <w:szCs w:val="28"/>
        </w:rPr>
        <w:t>3.4.6.8.</w:t>
      </w:r>
      <w:r>
        <w:rPr>
          <w:rFonts w:ascii="Times New Roman" w:hAnsi="Times New Roman" w:cs="Times New Roman"/>
          <w:sz w:val="28"/>
          <w:szCs w:val="28"/>
        </w:rPr>
        <w:t>].</w:t>
      </w:r>
    </w:p>
    <w:p w:rsidR="007B5B32" w:rsidRPr="007B5B32" w:rsidRDefault="007B5B32" w:rsidP="007B5B32">
      <w:pPr>
        <w:spacing w:after="0" w:line="360" w:lineRule="auto"/>
        <w:ind w:firstLine="708"/>
        <w:jc w:val="both"/>
        <w:rPr>
          <w:rFonts w:ascii="Times New Roman" w:hAnsi="Times New Roman" w:cs="Times New Roman"/>
          <w:sz w:val="28"/>
          <w:szCs w:val="28"/>
        </w:rPr>
      </w:pPr>
      <w:r w:rsidRPr="007B5B32">
        <w:rPr>
          <w:rFonts w:ascii="Times New Roman" w:hAnsi="Times New Roman" w:cs="Times New Roman"/>
          <w:sz w:val="28"/>
          <w:szCs w:val="28"/>
        </w:rPr>
        <w:t>Производство молока высокого качества должно соответствовать санитарно-гигиеническим нормам и требованиям перерабатывающих предприятий. Крупные молокоперерабатывающие предприятия уделяют особое внимание показателям безопасности и принимают молоко с учетом и традиционных показателей,  и ряда других требований. Для обеспечения безопасности молока и молочных продуктов используется ТР ТС 021/2011 «О безопасности пищевой продукции», утверждённый решением комиссии Таможенного союза 9 декабря 2011 года, и ТР ТС 033/2013 Технический регламент Таможенного союза «О безопасности молока и молочной продукции», утвержденный Решением Совета Евразийской экономической комиссии от 9 октября 2013 года, в которых устанавливаются правила, формы оценки и подтверждения соответствия молока и молочной продукции требованиям закона.</w:t>
      </w:r>
      <w:r w:rsidR="009D41A1">
        <w:rPr>
          <w:rFonts w:ascii="Times New Roman" w:hAnsi="Times New Roman" w:cs="Times New Roman"/>
          <w:sz w:val="28"/>
          <w:szCs w:val="28"/>
        </w:rPr>
        <w:t>[10.11]</w:t>
      </w:r>
    </w:p>
    <w:p w:rsidR="007B5B32" w:rsidRPr="007B5B32" w:rsidRDefault="007B5B32" w:rsidP="007B5B32">
      <w:pPr>
        <w:spacing w:after="0" w:line="360" w:lineRule="auto"/>
        <w:ind w:firstLine="708"/>
        <w:jc w:val="both"/>
        <w:rPr>
          <w:rFonts w:ascii="Times New Roman" w:hAnsi="Times New Roman" w:cs="Times New Roman"/>
          <w:sz w:val="28"/>
          <w:szCs w:val="28"/>
        </w:rPr>
      </w:pPr>
      <w:r w:rsidRPr="007B5B32">
        <w:rPr>
          <w:rFonts w:ascii="Times New Roman" w:hAnsi="Times New Roman" w:cs="Times New Roman"/>
          <w:sz w:val="28"/>
          <w:szCs w:val="28"/>
        </w:rPr>
        <w:t>Особую опасность для молока представляют различные ингибирующие вещества, особенно остаточные количества антибиотиков. Согласно ГОСТ 23454-2016 ингибирующими веществами являются «любые вещества в молоке, которые независимо от их природы,</w:t>
      </w:r>
      <w:r>
        <w:rPr>
          <w:rFonts w:ascii="Times New Roman" w:hAnsi="Times New Roman" w:cs="Times New Roman"/>
          <w:sz w:val="28"/>
          <w:szCs w:val="28"/>
        </w:rPr>
        <w:t xml:space="preserve"> </w:t>
      </w:r>
      <w:r w:rsidRPr="007B5B32">
        <w:rPr>
          <w:rFonts w:ascii="Times New Roman" w:hAnsi="Times New Roman" w:cs="Times New Roman"/>
          <w:sz w:val="28"/>
          <w:szCs w:val="28"/>
        </w:rPr>
        <w:t>тормозят или препятствуют развитию микроорганизмов».</w:t>
      </w:r>
      <w:r w:rsidRPr="007B5B32">
        <w:rPr>
          <w:rFonts w:ascii="Arial" w:hAnsi="Arial" w:cs="Arial"/>
          <w:sz w:val="28"/>
          <w:szCs w:val="28"/>
        </w:rPr>
        <w:t xml:space="preserve"> </w:t>
      </w:r>
      <w:r w:rsidRPr="007B5B32">
        <w:rPr>
          <w:rFonts w:ascii="Times New Roman" w:hAnsi="Times New Roman" w:cs="Times New Roman"/>
          <w:sz w:val="28"/>
          <w:szCs w:val="28"/>
        </w:rPr>
        <w:t xml:space="preserve">При употреблении такой продукции в пищу в организме человека развиваются различные аллергические реакции, дисбактериоз, и что самое страшное устойчивость к их воздействию. Так же наличие антибиотиков в молоке представляет опасность для молочной промышленности и приводит к серьёзным экономическим потерям, так как при снижении жизнеспособности заквасочной микрофлоры происходит нарушение технологических процессов производства молочных продуктов. </w:t>
      </w:r>
      <w:r w:rsidR="009D41A1">
        <w:rPr>
          <w:rFonts w:ascii="Times New Roman" w:hAnsi="Times New Roman" w:cs="Times New Roman"/>
          <w:sz w:val="28"/>
          <w:szCs w:val="28"/>
        </w:rPr>
        <w:t>[1.2.7]</w:t>
      </w:r>
    </w:p>
    <w:p w:rsidR="007B5B32" w:rsidRPr="00771A1F" w:rsidRDefault="007B5B32" w:rsidP="007B5B32">
      <w:pPr>
        <w:pStyle w:val="NormalWeb"/>
        <w:spacing w:before="0" w:beforeAutospacing="0" w:after="0" w:afterAutospacing="0" w:line="360" w:lineRule="auto"/>
        <w:ind w:firstLine="708"/>
        <w:jc w:val="both"/>
        <w:rPr>
          <w:sz w:val="28"/>
          <w:szCs w:val="28"/>
        </w:rPr>
      </w:pPr>
      <w:r w:rsidRPr="007B5B32">
        <w:rPr>
          <w:sz w:val="28"/>
          <w:szCs w:val="28"/>
        </w:rPr>
        <w:t xml:space="preserve">Основными антибиотиками-ингибиторами являются бета-лактамы (это пенициллин, амоксициллин, </w:t>
      </w:r>
      <w:proofErr w:type="spellStart"/>
      <w:r w:rsidRPr="007B5B32">
        <w:rPr>
          <w:sz w:val="28"/>
          <w:szCs w:val="28"/>
        </w:rPr>
        <w:t>ампенициллин</w:t>
      </w:r>
      <w:proofErr w:type="spellEnd"/>
      <w:r w:rsidRPr="007B5B32">
        <w:rPr>
          <w:sz w:val="28"/>
          <w:szCs w:val="28"/>
        </w:rPr>
        <w:t xml:space="preserve">, </w:t>
      </w:r>
      <w:proofErr w:type="spellStart"/>
      <w:r w:rsidRPr="007B5B32">
        <w:rPr>
          <w:sz w:val="28"/>
          <w:szCs w:val="28"/>
        </w:rPr>
        <w:t>це</w:t>
      </w:r>
      <w:r>
        <w:rPr>
          <w:sz w:val="28"/>
          <w:szCs w:val="28"/>
        </w:rPr>
        <w:t>фтифур</w:t>
      </w:r>
      <w:proofErr w:type="spellEnd"/>
      <w:r>
        <w:rPr>
          <w:sz w:val="28"/>
          <w:szCs w:val="28"/>
        </w:rPr>
        <w:t>,</w:t>
      </w:r>
      <w:r w:rsidRPr="007B5B32">
        <w:rPr>
          <w:sz w:val="28"/>
          <w:szCs w:val="28"/>
        </w:rPr>
        <w:t xml:space="preserve"> </w:t>
      </w:r>
      <w:proofErr w:type="spellStart"/>
      <w:r w:rsidRPr="007B5B32">
        <w:rPr>
          <w:sz w:val="28"/>
          <w:szCs w:val="28"/>
        </w:rPr>
        <w:t>цефапирин</w:t>
      </w:r>
      <w:proofErr w:type="spellEnd"/>
      <w:r w:rsidRPr="007B5B32">
        <w:rPr>
          <w:sz w:val="28"/>
          <w:szCs w:val="28"/>
        </w:rPr>
        <w:t xml:space="preserve">, </w:t>
      </w:r>
      <w:proofErr w:type="spellStart"/>
      <w:r w:rsidRPr="007B5B32">
        <w:rPr>
          <w:sz w:val="28"/>
          <w:szCs w:val="28"/>
        </w:rPr>
        <w:lastRenderedPageBreak/>
        <w:t>клоксациллин</w:t>
      </w:r>
      <w:proofErr w:type="spellEnd"/>
      <w:r w:rsidRPr="007B5B32">
        <w:rPr>
          <w:sz w:val="28"/>
          <w:szCs w:val="28"/>
        </w:rPr>
        <w:t xml:space="preserve">, </w:t>
      </w:r>
      <w:proofErr w:type="spellStart"/>
      <w:r w:rsidRPr="007B5B32">
        <w:rPr>
          <w:sz w:val="28"/>
          <w:szCs w:val="28"/>
        </w:rPr>
        <w:t>диклоксациллин</w:t>
      </w:r>
      <w:proofErr w:type="spellEnd"/>
      <w:r w:rsidRPr="007B5B32">
        <w:rPr>
          <w:sz w:val="28"/>
          <w:szCs w:val="28"/>
        </w:rPr>
        <w:t xml:space="preserve">, оксациллин); тетрациклины (тетрациклин, </w:t>
      </w:r>
      <w:proofErr w:type="spellStart"/>
      <w:r w:rsidRPr="007B5B32">
        <w:rPr>
          <w:sz w:val="28"/>
          <w:szCs w:val="28"/>
        </w:rPr>
        <w:t>окситетрациклин</w:t>
      </w:r>
      <w:proofErr w:type="spellEnd"/>
      <w:r w:rsidRPr="007B5B32">
        <w:rPr>
          <w:sz w:val="28"/>
          <w:szCs w:val="28"/>
        </w:rPr>
        <w:t>); сульфамиды (</w:t>
      </w:r>
      <w:proofErr w:type="spellStart"/>
      <w:r w:rsidRPr="007B5B32">
        <w:rPr>
          <w:sz w:val="28"/>
          <w:szCs w:val="28"/>
        </w:rPr>
        <w:t>сульфадиазин</w:t>
      </w:r>
      <w:proofErr w:type="spellEnd"/>
      <w:r w:rsidRPr="007B5B32">
        <w:rPr>
          <w:sz w:val="28"/>
          <w:szCs w:val="28"/>
        </w:rPr>
        <w:t xml:space="preserve">, </w:t>
      </w:r>
      <w:proofErr w:type="spellStart"/>
      <w:r w:rsidRPr="007B5B32">
        <w:rPr>
          <w:sz w:val="28"/>
          <w:szCs w:val="28"/>
        </w:rPr>
        <w:t>сульфаметазин</w:t>
      </w:r>
      <w:proofErr w:type="spellEnd"/>
      <w:r w:rsidRPr="007B5B32">
        <w:rPr>
          <w:sz w:val="28"/>
          <w:szCs w:val="28"/>
        </w:rPr>
        <w:t xml:space="preserve">); </w:t>
      </w:r>
      <w:proofErr w:type="spellStart"/>
      <w:r w:rsidRPr="007B5B32">
        <w:rPr>
          <w:sz w:val="28"/>
          <w:szCs w:val="28"/>
        </w:rPr>
        <w:t>микролиды</w:t>
      </w:r>
      <w:proofErr w:type="spellEnd"/>
      <w:r w:rsidRPr="007B5B32">
        <w:rPr>
          <w:sz w:val="28"/>
          <w:szCs w:val="28"/>
        </w:rPr>
        <w:t xml:space="preserve"> (</w:t>
      </w:r>
      <w:proofErr w:type="spellStart"/>
      <w:r w:rsidRPr="007B5B32">
        <w:rPr>
          <w:sz w:val="28"/>
          <w:szCs w:val="28"/>
        </w:rPr>
        <w:t>тилозин</w:t>
      </w:r>
      <w:proofErr w:type="spellEnd"/>
      <w:r w:rsidRPr="007B5B32">
        <w:rPr>
          <w:sz w:val="28"/>
          <w:szCs w:val="28"/>
        </w:rPr>
        <w:t xml:space="preserve">, </w:t>
      </w:r>
      <w:proofErr w:type="spellStart"/>
      <w:r w:rsidRPr="007B5B32">
        <w:rPr>
          <w:sz w:val="28"/>
          <w:szCs w:val="28"/>
        </w:rPr>
        <w:t>спирамицин</w:t>
      </w:r>
      <w:proofErr w:type="spellEnd"/>
      <w:r w:rsidRPr="007B5B32">
        <w:rPr>
          <w:sz w:val="28"/>
          <w:szCs w:val="28"/>
        </w:rPr>
        <w:t xml:space="preserve">, эритромицин); </w:t>
      </w:r>
      <w:proofErr w:type="spellStart"/>
      <w:r w:rsidRPr="007B5B32">
        <w:rPr>
          <w:sz w:val="28"/>
          <w:szCs w:val="28"/>
        </w:rPr>
        <w:t>аминоглицоциды</w:t>
      </w:r>
      <w:proofErr w:type="spellEnd"/>
      <w:r w:rsidRPr="007B5B32">
        <w:rPr>
          <w:sz w:val="28"/>
          <w:szCs w:val="28"/>
        </w:rPr>
        <w:t xml:space="preserve"> (гентамицин, </w:t>
      </w:r>
      <w:proofErr w:type="spellStart"/>
      <w:r w:rsidRPr="007B5B32">
        <w:rPr>
          <w:sz w:val="28"/>
          <w:szCs w:val="28"/>
        </w:rPr>
        <w:t>неомицин</w:t>
      </w:r>
      <w:proofErr w:type="spellEnd"/>
      <w:r w:rsidRPr="007B5B32">
        <w:rPr>
          <w:sz w:val="28"/>
          <w:szCs w:val="28"/>
        </w:rPr>
        <w:t xml:space="preserve">);  а так же </w:t>
      </w:r>
      <w:proofErr w:type="spellStart"/>
      <w:r w:rsidRPr="007B5B32">
        <w:rPr>
          <w:sz w:val="28"/>
          <w:szCs w:val="28"/>
        </w:rPr>
        <w:t>триметоприм</w:t>
      </w:r>
      <w:proofErr w:type="spellEnd"/>
      <w:r w:rsidRPr="007B5B32">
        <w:rPr>
          <w:sz w:val="28"/>
          <w:szCs w:val="28"/>
        </w:rPr>
        <w:t xml:space="preserve">, </w:t>
      </w:r>
      <w:proofErr w:type="spellStart"/>
      <w:r w:rsidRPr="007B5B32">
        <w:rPr>
          <w:sz w:val="28"/>
          <w:szCs w:val="28"/>
        </w:rPr>
        <w:t>дапзон</w:t>
      </w:r>
      <w:proofErr w:type="spellEnd"/>
      <w:r w:rsidRPr="007B5B32">
        <w:rPr>
          <w:sz w:val="28"/>
          <w:szCs w:val="28"/>
        </w:rPr>
        <w:t xml:space="preserve"> и т.п.</w:t>
      </w:r>
    </w:p>
    <w:p w:rsidR="0065654E" w:rsidRDefault="0081406C" w:rsidP="002C5D19">
      <w:pPr>
        <w:spacing w:after="0" w:line="360" w:lineRule="auto"/>
        <w:ind w:firstLine="708"/>
        <w:jc w:val="both"/>
        <w:rPr>
          <w:rFonts w:ascii="Times New Roman" w:hAnsi="Times New Roman" w:cs="Times New Roman"/>
          <w:sz w:val="28"/>
          <w:szCs w:val="28"/>
        </w:rPr>
      </w:pPr>
      <w:r w:rsidRPr="0081406C">
        <w:rPr>
          <w:rFonts w:ascii="Times New Roman" w:hAnsi="Times New Roman" w:cs="Times New Roman"/>
          <w:sz w:val="28"/>
          <w:szCs w:val="28"/>
        </w:rPr>
        <w:t xml:space="preserve">Для защиты потребителей </w:t>
      </w:r>
      <w:r>
        <w:rPr>
          <w:rFonts w:ascii="Times New Roman" w:hAnsi="Times New Roman" w:cs="Times New Roman"/>
          <w:sz w:val="28"/>
          <w:szCs w:val="28"/>
        </w:rPr>
        <w:t xml:space="preserve">в РФ </w:t>
      </w:r>
      <w:r w:rsidRPr="0081406C">
        <w:rPr>
          <w:rFonts w:ascii="Times New Roman" w:hAnsi="Times New Roman" w:cs="Times New Roman"/>
          <w:sz w:val="28"/>
          <w:szCs w:val="28"/>
        </w:rPr>
        <w:t>введены строгие законодательные нормы, касающиеся лечения животных антибиотиками</w:t>
      </w:r>
      <w:r w:rsidR="0065654E">
        <w:rPr>
          <w:rFonts w:ascii="Times New Roman" w:hAnsi="Times New Roman" w:cs="Times New Roman"/>
          <w:sz w:val="28"/>
          <w:szCs w:val="28"/>
        </w:rPr>
        <w:t>,</w:t>
      </w:r>
      <w:r w:rsidRPr="0081406C">
        <w:rPr>
          <w:rFonts w:ascii="Times New Roman" w:hAnsi="Times New Roman" w:cs="Times New Roman"/>
          <w:sz w:val="28"/>
          <w:szCs w:val="28"/>
        </w:rPr>
        <w:t xml:space="preserve"> и </w:t>
      </w:r>
      <w:r w:rsidR="0065654E">
        <w:rPr>
          <w:rFonts w:ascii="Times New Roman" w:hAnsi="Times New Roman" w:cs="Times New Roman"/>
          <w:sz w:val="28"/>
          <w:szCs w:val="28"/>
        </w:rPr>
        <w:t xml:space="preserve">определены </w:t>
      </w:r>
      <w:r w:rsidRPr="0081406C">
        <w:rPr>
          <w:rFonts w:ascii="Times New Roman" w:hAnsi="Times New Roman" w:cs="Times New Roman"/>
          <w:sz w:val="28"/>
          <w:szCs w:val="28"/>
        </w:rPr>
        <w:t>максимальны</w:t>
      </w:r>
      <w:r w:rsidR="0065654E">
        <w:rPr>
          <w:rFonts w:ascii="Times New Roman" w:hAnsi="Times New Roman" w:cs="Times New Roman"/>
          <w:sz w:val="28"/>
          <w:szCs w:val="28"/>
        </w:rPr>
        <w:t>е</w:t>
      </w:r>
      <w:r w:rsidRPr="0081406C">
        <w:rPr>
          <w:rFonts w:ascii="Times New Roman" w:hAnsi="Times New Roman" w:cs="Times New Roman"/>
          <w:sz w:val="28"/>
          <w:szCs w:val="28"/>
        </w:rPr>
        <w:t xml:space="preserve"> п</w:t>
      </w:r>
      <w:r>
        <w:rPr>
          <w:rFonts w:ascii="Times New Roman" w:hAnsi="Times New Roman" w:cs="Times New Roman"/>
          <w:sz w:val="28"/>
          <w:szCs w:val="28"/>
        </w:rPr>
        <w:t>редельны</w:t>
      </w:r>
      <w:r w:rsidR="0065654E">
        <w:rPr>
          <w:rFonts w:ascii="Times New Roman" w:hAnsi="Times New Roman" w:cs="Times New Roman"/>
          <w:sz w:val="28"/>
          <w:szCs w:val="28"/>
        </w:rPr>
        <w:t>е</w:t>
      </w:r>
      <w:r>
        <w:rPr>
          <w:rFonts w:ascii="Times New Roman" w:hAnsi="Times New Roman" w:cs="Times New Roman"/>
          <w:sz w:val="28"/>
          <w:szCs w:val="28"/>
        </w:rPr>
        <w:t xml:space="preserve"> значения остаточных ко</w:t>
      </w:r>
      <w:r w:rsidR="0065654E">
        <w:rPr>
          <w:rFonts w:ascii="Times New Roman" w:hAnsi="Times New Roman" w:cs="Times New Roman"/>
          <w:sz w:val="28"/>
          <w:szCs w:val="28"/>
        </w:rPr>
        <w:t>личеств</w:t>
      </w:r>
      <w:r>
        <w:rPr>
          <w:rFonts w:ascii="Times New Roman" w:hAnsi="Times New Roman" w:cs="Times New Roman"/>
          <w:sz w:val="28"/>
          <w:szCs w:val="28"/>
        </w:rPr>
        <w:t xml:space="preserve"> </w:t>
      </w:r>
      <w:r w:rsidRPr="0081406C">
        <w:rPr>
          <w:rFonts w:ascii="Times New Roman" w:hAnsi="Times New Roman" w:cs="Times New Roman"/>
          <w:sz w:val="28"/>
          <w:szCs w:val="28"/>
        </w:rPr>
        <w:t>в продуктах животного происхождения,</w:t>
      </w:r>
      <w:r w:rsidR="00A716BB">
        <w:rPr>
          <w:rFonts w:ascii="Times New Roman" w:hAnsi="Times New Roman" w:cs="Times New Roman"/>
          <w:sz w:val="28"/>
          <w:szCs w:val="28"/>
        </w:rPr>
        <w:t xml:space="preserve"> в том числе молоке и молочных продуктах</w:t>
      </w:r>
      <w:r w:rsidR="0065654E">
        <w:rPr>
          <w:rFonts w:ascii="Times New Roman" w:hAnsi="Times New Roman" w:cs="Times New Roman"/>
          <w:sz w:val="28"/>
          <w:szCs w:val="28"/>
        </w:rPr>
        <w:t>. Эти значения приведены в</w:t>
      </w:r>
      <w:r>
        <w:rPr>
          <w:rFonts w:ascii="Times New Roman" w:hAnsi="Times New Roman" w:cs="Times New Roman"/>
          <w:sz w:val="28"/>
          <w:szCs w:val="28"/>
        </w:rPr>
        <w:t xml:space="preserve"> </w:t>
      </w:r>
      <w:r w:rsidR="0065654E" w:rsidRPr="006D6C2B">
        <w:rPr>
          <w:rFonts w:ascii="Times New Roman" w:hAnsi="Times New Roman" w:cs="Times New Roman"/>
          <w:sz w:val="28"/>
          <w:szCs w:val="28"/>
        </w:rPr>
        <w:t>Т</w:t>
      </w:r>
      <w:r w:rsidRPr="006D6C2B">
        <w:rPr>
          <w:rFonts w:ascii="Times New Roman" w:hAnsi="Times New Roman" w:cs="Times New Roman"/>
          <w:sz w:val="28"/>
          <w:szCs w:val="28"/>
        </w:rPr>
        <w:t>ехническ</w:t>
      </w:r>
      <w:r w:rsidR="0065654E">
        <w:rPr>
          <w:rFonts w:ascii="Times New Roman" w:hAnsi="Times New Roman" w:cs="Times New Roman"/>
          <w:sz w:val="28"/>
          <w:szCs w:val="28"/>
        </w:rPr>
        <w:t>о</w:t>
      </w:r>
      <w:r w:rsidRPr="006D6C2B">
        <w:rPr>
          <w:rFonts w:ascii="Times New Roman" w:hAnsi="Times New Roman" w:cs="Times New Roman"/>
          <w:sz w:val="28"/>
          <w:szCs w:val="28"/>
        </w:rPr>
        <w:t>м регламент</w:t>
      </w:r>
      <w:r w:rsidR="0065654E">
        <w:rPr>
          <w:rFonts w:ascii="Times New Roman" w:hAnsi="Times New Roman" w:cs="Times New Roman"/>
          <w:sz w:val="28"/>
          <w:szCs w:val="28"/>
        </w:rPr>
        <w:t>е</w:t>
      </w:r>
      <w:r w:rsidRPr="006D6C2B">
        <w:rPr>
          <w:rFonts w:ascii="Times New Roman" w:hAnsi="Times New Roman" w:cs="Times New Roman"/>
          <w:sz w:val="28"/>
          <w:szCs w:val="28"/>
        </w:rPr>
        <w:t xml:space="preserve"> </w:t>
      </w:r>
      <w:r w:rsidR="0065654E" w:rsidRPr="006D6C2B">
        <w:rPr>
          <w:rFonts w:ascii="Times New Roman" w:hAnsi="Times New Roman" w:cs="Times New Roman"/>
          <w:sz w:val="28"/>
          <w:szCs w:val="28"/>
        </w:rPr>
        <w:t>Т</w:t>
      </w:r>
      <w:r w:rsidRPr="006D6C2B">
        <w:rPr>
          <w:rFonts w:ascii="Times New Roman" w:hAnsi="Times New Roman" w:cs="Times New Roman"/>
          <w:sz w:val="28"/>
          <w:szCs w:val="28"/>
        </w:rPr>
        <w:t>аможенного союза «О безопасности молока и молочной продукции» (ТР ТС 033/2013</w:t>
      </w:r>
      <w:r>
        <w:rPr>
          <w:rFonts w:ascii="Times New Roman" w:hAnsi="Times New Roman" w:cs="Times New Roman"/>
          <w:sz w:val="28"/>
          <w:szCs w:val="28"/>
        </w:rPr>
        <w:t>)</w:t>
      </w:r>
      <w:r w:rsidRPr="0081406C">
        <w:rPr>
          <w:rFonts w:ascii="Times New Roman" w:hAnsi="Times New Roman" w:cs="Times New Roman"/>
          <w:sz w:val="28"/>
          <w:szCs w:val="28"/>
        </w:rPr>
        <w:t>.</w:t>
      </w:r>
    </w:p>
    <w:p w:rsidR="00D82F8C" w:rsidRPr="00D82F8C" w:rsidRDefault="00A716BB" w:rsidP="0065654E">
      <w:pPr>
        <w:spacing w:after="0" w:line="360" w:lineRule="auto"/>
        <w:ind w:firstLine="708"/>
        <w:jc w:val="both"/>
        <w:rPr>
          <w:rFonts w:ascii="Times New Roman" w:hAnsi="Times New Roman" w:cs="Times New Roman"/>
          <w:sz w:val="28"/>
          <w:szCs w:val="28"/>
        </w:rPr>
      </w:pPr>
      <w:r w:rsidRPr="00A716BB">
        <w:rPr>
          <w:rFonts w:ascii="Times New Roman" w:hAnsi="Times New Roman" w:cs="Times New Roman"/>
          <w:sz w:val="28"/>
          <w:szCs w:val="28"/>
        </w:rPr>
        <w:t xml:space="preserve">В настоящее время тестированию на предмет выявления остатков различных антибиотиков </w:t>
      </w:r>
      <w:r w:rsidR="0065654E" w:rsidRPr="00A716BB">
        <w:rPr>
          <w:rFonts w:ascii="Times New Roman" w:hAnsi="Times New Roman" w:cs="Times New Roman"/>
          <w:sz w:val="28"/>
          <w:szCs w:val="28"/>
        </w:rPr>
        <w:t>подлежит каждая партия молока</w:t>
      </w:r>
      <w:r w:rsidR="0065654E">
        <w:rPr>
          <w:rFonts w:ascii="Times New Roman" w:hAnsi="Times New Roman" w:cs="Times New Roman"/>
          <w:sz w:val="28"/>
          <w:szCs w:val="28"/>
        </w:rPr>
        <w:t>,</w:t>
      </w:r>
      <w:r w:rsidR="0065654E" w:rsidRPr="00A716BB">
        <w:rPr>
          <w:rFonts w:ascii="Times New Roman" w:hAnsi="Times New Roman" w:cs="Times New Roman"/>
          <w:sz w:val="28"/>
          <w:szCs w:val="28"/>
        </w:rPr>
        <w:t xml:space="preserve"> </w:t>
      </w:r>
      <w:r w:rsidRPr="00A716BB">
        <w:rPr>
          <w:rFonts w:ascii="Times New Roman" w:hAnsi="Times New Roman" w:cs="Times New Roman"/>
          <w:sz w:val="28"/>
          <w:szCs w:val="28"/>
        </w:rPr>
        <w:t>поступающая на реализацию и переработку. Обеспечение качества и безопасности молока стало одной из главных задач для отечественной молочной промышленности. В настоящее время для определения ингибирующих веществ</w:t>
      </w:r>
      <w:r w:rsidR="00D82F8C">
        <w:rPr>
          <w:rFonts w:ascii="Times New Roman" w:hAnsi="Times New Roman" w:cs="Times New Roman"/>
          <w:sz w:val="28"/>
          <w:szCs w:val="28"/>
        </w:rPr>
        <w:t>, в том числе антибиотиков</w:t>
      </w:r>
      <w:r w:rsidR="002C5D19">
        <w:rPr>
          <w:rFonts w:ascii="Times New Roman" w:hAnsi="Times New Roman" w:cs="Times New Roman"/>
          <w:sz w:val="28"/>
          <w:szCs w:val="28"/>
        </w:rPr>
        <w:t>,</w:t>
      </w:r>
      <w:r w:rsidR="00D82F8C">
        <w:rPr>
          <w:rFonts w:ascii="Times New Roman" w:hAnsi="Times New Roman" w:cs="Times New Roman"/>
          <w:sz w:val="28"/>
          <w:szCs w:val="28"/>
        </w:rPr>
        <w:t xml:space="preserve"> </w:t>
      </w:r>
      <w:r w:rsidR="0065654E" w:rsidRPr="00A716BB">
        <w:rPr>
          <w:rFonts w:ascii="Times New Roman" w:hAnsi="Times New Roman" w:cs="Times New Roman"/>
          <w:sz w:val="28"/>
          <w:szCs w:val="28"/>
        </w:rPr>
        <w:t>в мол</w:t>
      </w:r>
      <w:r w:rsidR="0065654E">
        <w:rPr>
          <w:rFonts w:ascii="Times New Roman" w:hAnsi="Times New Roman" w:cs="Times New Roman"/>
          <w:sz w:val="28"/>
          <w:szCs w:val="28"/>
        </w:rPr>
        <w:t>оке</w:t>
      </w:r>
      <w:r w:rsidR="0065654E" w:rsidRPr="00A716BB">
        <w:rPr>
          <w:rFonts w:ascii="Times New Roman" w:hAnsi="Times New Roman" w:cs="Times New Roman"/>
          <w:sz w:val="28"/>
          <w:szCs w:val="28"/>
        </w:rPr>
        <w:t xml:space="preserve"> </w:t>
      </w:r>
      <w:r w:rsidRPr="00A716BB">
        <w:rPr>
          <w:rFonts w:ascii="Times New Roman" w:hAnsi="Times New Roman" w:cs="Times New Roman"/>
          <w:sz w:val="28"/>
          <w:szCs w:val="28"/>
        </w:rPr>
        <w:t xml:space="preserve">пользуются </w:t>
      </w:r>
      <w:hyperlink r:id="rId10" w:tgtFrame="_blank" w:history="1">
        <w:r w:rsidRPr="00A716BB">
          <w:rPr>
            <w:rStyle w:val="Hyperlink"/>
            <w:rFonts w:ascii="Times New Roman" w:hAnsi="Times New Roman" w:cs="Times New Roman"/>
            <w:color w:val="auto"/>
            <w:sz w:val="28"/>
            <w:szCs w:val="28"/>
            <w:u w:val="none"/>
          </w:rPr>
          <w:t>ГОСТ</w:t>
        </w:r>
        <w:r>
          <w:rPr>
            <w:rStyle w:val="Hyperlink"/>
            <w:rFonts w:ascii="Times New Roman" w:hAnsi="Times New Roman" w:cs="Times New Roman"/>
            <w:color w:val="auto"/>
            <w:sz w:val="28"/>
            <w:szCs w:val="28"/>
            <w:u w:val="none"/>
          </w:rPr>
          <w:t xml:space="preserve"> </w:t>
        </w:r>
        <w:r w:rsidR="00D82F8C">
          <w:rPr>
            <w:rStyle w:val="Hyperlink"/>
            <w:rFonts w:ascii="Times New Roman" w:hAnsi="Times New Roman" w:cs="Times New Roman"/>
            <w:color w:val="auto"/>
            <w:sz w:val="28"/>
            <w:szCs w:val="28"/>
            <w:u w:val="none"/>
          </w:rPr>
          <w:t>23454-2016</w:t>
        </w:r>
        <w:r>
          <w:rPr>
            <w:rStyle w:val="Hyperlink"/>
            <w:rFonts w:ascii="Times New Roman" w:hAnsi="Times New Roman" w:cs="Times New Roman"/>
            <w:color w:val="auto"/>
            <w:sz w:val="28"/>
            <w:szCs w:val="28"/>
            <w:u w:val="none"/>
          </w:rPr>
          <w:t xml:space="preserve"> </w:t>
        </w:r>
        <w:r w:rsidR="00D82F8C">
          <w:rPr>
            <w:rStyle w:val="Hyperlink"/>
            <w:rFonts w:ascii="Times New Roman" w:hAnsi="Times New Roman" w:cs="Times New Roman"/>
            <w:color w:val="auto"/>
            <w:sz w:val="28"/>
            <w:szCs w:val="28"/>
            <w:u w:val="none"/>
          </w:rPr>
          <w:t>«</w:t>
        </w:r>
        <w:r w:rsidRPr="00A716BB">
          <w:rPr>
            <w:rStyle w:val="Hyperlink"/>
            <w:rFonts w:ascii="Times New Roman" w:hAnsi="Times New Roman" w:cs="Times New Roman"/>
            <w:color w:val="auto"/>
            <w:sz w:val="28"/>
            <w:szCs w:val="28"/>
            <w:u w:val="none"/>
          </w:rPr>
          <w:t>Молоко</w:t>
        </w:r>
        <w:r>
          <w:rPr>
            <w:rStyle w:val="Hyperlink"/>
            <w:rFonts w:ascii="Times New Roman" w:hAnsi="Times New Roman" w:cs="Times New Roman"/>
            <w:color w:val="auto"/>
            <w:sz w:val="28"/>
            <w:szCs w:val="28"/>
            <w:u w:val="none"/>
          </w:rPr>
          <w:t xml:space="preserve">. Методы определения </w:t>
        </w:r>
        <w:r w:rsidRPr="00A716BB">
          <w:rPr>
            <w:rStyle w:val="Hyperlink"/>
            <w:rFonts w:ascii="Times New Roman" w:hAnsi="Times New Roman" w:cs="Times New Roman"/>
            <w:color w:val="auto"/>
            <w:sz w:val="28"/>
            <w:szCs w:val="28"/>
            <w:u w:val="none"/>
          </w:rPr>
          <w:t>ингибирующих</w:t>
        </w:r>
        <w:r>
          <w:rPr>
            <w:rStyle w:val="Hyperlink"/>
            <w:rFonts w:ascii="Times New Roman" w:hAnsi="Times New Roman" w:cs="Times New Roman"/>
            <w:color w:val="auto"/>
            <w:sz w:val="28"/>
            <w:szCs w:val="28"/>
            <w:u w:val="none"/>
          </w:rPr>
          <w:t xml:space="preserve"> </w:t>
        </w:r>
        <w:r w:rsidRPr="00A716BB">
          <w:rPr>
            <w:rStyle w:val="Hyperlink"/>
            <w:rFonts w:ascii="Times New Roman" w:hAnsi="Times New Roman" w:cs="Times New Roman"/>
            <w:color w:val="auto"/>
            <w:sz w:val="28"/>
            <w:szCs w:val="28"/>
            <w:u w:val="none"/>
          </w:rPr>
          <w:t>веществ</w:t>
        </w:r>
      </w:hyperlink>
      <w:r w:rsidR="00D82F8C">
        <w:rPr>
          <w:rFonts w:ascii="Times New Roman" w:hAnsi="Times New Roman" w:cs="Times New Roman"/>
          <w:sz w:val="28"/>
          <w:szCs w:val="28"/>
        </w:rPr>
        <w:t>». Этот</w:t>
      </w:r>
      <w:r w:rsidRPr="00A716BB">
        <w:rPr>
          <w:rFonts w:ascii="Times New Roman" w:hAnsi="Times New Roman" w:cs="Times New Roman"/>
          <w:sz w:val="28"/>
          <w:szCs w:val="28"/>
        </w:rPr>
        <w:t xml:space="preserve"> </w:t>
      </w:r>
      <w:r w:rsidR="00D82F8C">
        <w:rPr>
          <w:rFonts w:ascii="Times New Roman" w:hAnsi="Times New Roman" w:cs="Times New Roman"/>
          <w:sz w:val="28"/>
          <w:szCs w:val="28"/>
        </w:rPr>
        <w:t xml:space="preserve">метод </w:t>
      </w:r>
      <w:r w:rsidR="00D82F8C" w:rsidRPr="00D82F8C">
        <w:rPr>
          <w:rFonts w:ascii="Times New Roman" w:hAnsi="Times New Roman" w:cs="Times New Roman"/>
          <w:sz w:val="28"/>
          <w:szCs w:val="28"/>
        </w:rPr>
        <w:t xml:space="preserve">основан на </w:t>
      </w:r>
      <w:r w:rsidR="0065654E">
        <w:rPr>
          <w:rFonts w:ascii="Times New Roman" w:hAnsi="Times New Roman" w:cs="Times New Roman"/>
          <w:sz w:val="28"/>
          <w:szCs w:val="28"/>
        </w:rPr>
        <w:t>выявлени</w:t>
      </w:r>
      <w:r w:rsidR="002C5D19">
        <w:rPr>
          <w:rFonts w:ascii="Times New Roman" w:hAnsi="Times New Roman" w:cs="Times New Roman"/>
          <w:sz w:val="28"/>
          <w:szCs w:val="28"/>
        </w:rPr>
        <w:t>и</w:t>
      </w:r>
      <w:r w:rsidR="00D82F8C" w:rsidRPr="00D82F8C">
        <w:rPr>
          <w:rFonts w:ascii="Times New Roman" w:hAnsi="Times New Roman" w:cs="Times New Roman"/>
          <w:sz w:val="28"/>
          <w:szCs w:val="28"/>
        </w:rPr>
        <w:t xml:space="preserve"> развития в молоке чувствительной тест-культуры </w:t>
      </w:r>
      <w:proofErr w:type="spellStart"/>
      <w:r w:rsidR="00D82F8C" w:rsidRPr="0065654E">
        <w:rPr>
          <w:rFonts w:ascii="Times New Roman" w:hAnsi="Times New Roman" w:cs="Times New Roman"/>
          <w:i/>
          <w:sz w:val="28"/>
          <w:szCs w:val="28"/>
        </w:rPr>
        <w:t>Streptococcus</w:t>
      </w:r>
      <w:proofErr w:type="spellEnd"/>
      <w:r w:rsidR="00D82F8C" w:rsidRPr="0065654E">
        <w:rPr>
          <w:rFonts w:ascii="Times New Roman" w:hAnsi="Times New Roman" w:cs="Times New Roman"/>
          <w:i/>
          <w:sz w:val="28"/>
          <w:szCs w:val="28"/>
        </w:rPr>
        <w:t xml:space="preserve"> </w:t>
      </w:r>
      <w:proofErr w:type="spellStart"/>
      <w:r w:rsidR="00D82F8C" w:rsidRPr="0065654E">
        <w:rPr>
          <w:rFonts w:ascii="Times New Roman" w:hAnsi="Times New Roman" w:cs="Times New Roman"/>
          <w:i/>
          <w:sz w:val="28"/>
          <w:szCs w:val="28"/>
        </w:rPr>
        <w:t>thermophitus</w:t>
      </w:r>
      <w:proofErr w:type="spellEnd"/>
      <w:r w:rsidR="00D82F8C" w:rsidRPr="00D82F8C">
        <w:rPr>
          <w:rFonts w:ascii="Times New Roman" w:hAnsi="Times New Roman" w:cs="Times New Roman"/>
          <w:sz w:val="28"/>
          <w:szCs w:val="28"/>
        </w:rPr>
        <w:t xml:space="preserve"> </w:t>
      </w:r>
      <w:r w:rsidR="00D82F8C">
        <w:rPr>
          <w:rFonts w:ascii="Times New Roman" w:hAnsi="Times New Roman" w:cs="Times New Roman"/>
          <w:sz w:val="28"/>
          <w:szCs w:val="28"/>
        </w:rPr>
        <w:t xml:space="preserve">(шт. </w:t>
      </w:r>
      <w:r w:rsidR="00D82F8C" w:rsidRPr="00D82F8C">
        <w:rPr>
          <w:rFonts w:ascii="Times New Roman" w:hAnsi="Times New Roman" w:cs="Times New Roman"/>
          <w:sz w:val="28"/>
          <w:szCs w:val="28"/>
        </w:rPr>
        <w:t>В19</w:t>
      </w:r>
      <w:r w:rsidR="00D82F8C">
        <w:rPr>
          <w:rFonts w:ascii="Times New Roman" w:hAnsi="Times New Roman" w:cs="Times New Roman"/>
          <w:sz w:val="28"/>
          <w:szCs w:val="28"/>
        </w:rPr>
        <w:t>)</w:t>
      </w:r>
      <w:r w:rsidR="00D82F8C" w:rsidRPr="00D82F8C">
        <w:rPr>
          <w:rFonts w:ascii="Times New Roman" w:hAnsi="Times New Roman" w:cs="Times New Roman"/>
          <w:sz w:val="28"/>
          <w:szCs w:val="28"/>
        </w:rPr>
        <w:t xml:space="preserve"> и восстановлении </w:t>
      </w:r>
      <w:proofErr w:type="spellStart"/>
      <w:r w:rsidR="00D82F8C" w:rsidRPr="00D82F8C">
        <w:rPr>
          <w:rFonts w:ascii="Times New Roman" w:hAnsi="Times New Roman" w:cs="Times New Roman"/>
          <w:sz w:val="28"/>
          <w:szCs w:val="28"/>
        </w:rPr>
        <w:t>резазурина</w:t>
      </w:r>
      <w:proofErr w:type="spellEnd"/>
      <w:r w:rsidR="00D82F8C" w:rsidRPr="00D82F8C">
        <w:rPr>
          <w:rFonts w:ascii="Times New Roman" w:hAnsi="Times New Roman" w:cs="Times New Roman"/>
          <w:sz w:val="28"/>
          <w:szCs w:val="28"/>
        </w:rPr>
        <w:t xml:space="preserve"> </w:t>
      </w:r>
      <w:proofErr w:type="spellStart"/>
      <w:r w:rsidR="00D82F8C" w:rsidRPr="00D82F8C">
        <w:rPr>
          <w:rFonts w:ascii="Times New Roman" w:hAnsi="Times New Roman" w:cs="Times New Roman"/>
          <w:sz w:val="28"/>
          <w:szCs w:val="28"/>
        </w:rPr>
        <w:t>окислительно</w:t>
      </w:r>
      <w:proofErr w:type="spellEnd"/>
      <w:r w:rsidR="00D82F8C" w:rsidRPr="00D82F8C">
        <w:rPr>
          <w:rFonts w:ascii="Times New Roman" w:hAnsi="Times New Roman" w:cs="Times New Roman"/>
          <w:sz w:val="28"/>
          <w:szCs w:val="28"/>
        </w:rPr>
        <w:t>-восстановительными ферментами, выделяемыми в молоко микроорганизмами.</w:t>
      </w:r>
      <w:r w:rsidR="00D82F8C">
        <w:rPr>
          <w:rFonts w:ascii="Times New Roman" w:hAnsi="Times New Roman" w:cs="Times New Roman"/>
          <w:sz w:val="28"/>
          <w:szCs w:val="28"/>
        </w:rPr>
        <w:t xml:space="preserve"> </w:t>
      </w:r>
      <w:r w:rsidR="00D82F8C" w:rsidRPr="00D82F8C">
        <w:rPr>
          <w:rFonts w:ascii="Times New Roman" w:hAnsi="Times New Roman" w:cs="Times New Roman"/>
          <w:sz w:val="28"/>
          <w:szCs w:val="28"/>
        </w:rPr>
        <w:t xml:space="preserve">По изменению или не изменению окраски </w:t>
      </w:r>
      <w:proofErr w:type="spellStart"/>
      <w:r w:rsidR="00D82F8C" w:rsidRPr="00D82F8C">
        <w:rPr>
          <w:rFonts w:ascii="Times New Roman" w:hAnsi="Times New Roman" w:cs="Times New Roman"/>
          <w:sz w:val="28"/>
          <w:szCs w:val="28"/>
        </w:rPr>
        <w:t>резазурина</w:t>
      </w:r>
      <w:proofErr w:type="spellEnd"/>
      <w:r w:rsidR="00D82F8C" w:rsidRPr="00D82F8C">
        <w:rPr>
          <w:rFonts w:ascii="Times New Roman" w:hAnsi="Times New Roman" w:cs="Times New Roman"/>
          <w:sz w:val="28"/>
          <w:szCs w:val="28"/>
        </w:rPr>
        <w:t xml:space="preserve"> визуально оценивают отсутствие/наличие ингибирующих веществ в молоке:</w:t>
      </w:r>
    </w:p>
    <w:p w:rsidR="00D82F8C" w:rsidRPr="00D82F8C" w:rsidRDefault="00D82F8C" w:rsidP="00007251">
      <w:pPr>
        <w:spacing w:after="0" w:line="360" w:lineRule="auto"/>
        <w:jc w:val="both"/>
        <w:rPr>
          <w:rFonts w:ascii="Times New Roman" w:hAnsi="Times New Roman" w:cs="Times New Roman"/>
          <w:sz w:val="28"/>
          <w:szCs w:val="28"/>
        </w:rPr>
      </w:pPr>
      <w:r w:rsidRPr="00D82F8C">
        <w:rPr>
          <w:rFonts w:ascii="Times New Roman" w:hAnsi="Times New Roman" w:cs="Times New Roman"/>
          <w:sz w:val="28"/>
          <w:szCs w:val="28"/>
        </w:rPr>
        <w:t xml:space="preserve">• при отсутствии в молоке ингибирующих веществ тест-культура </w:t>
      </w:r>
      <w:proofErr w:type="spellStart"/>
      <w:r w:rsidRPr="0065654E">
        <w:rPr>
          <w:rFonts w:ascii="Times New Roman" w:hAnsi="Times New Roman" w:cs="Times New Roman"/>
          <w:i/>
          <w:sz w:val="28"/>
          <w:szCs w:val="28"/>
        </w:rPr>
        <w:t>Streptococcus</w:t>
      </w:r>
      <w:proofErr w:type="spellEnd"/>
      <w:r w:rsidRPr="0065654E">
        <w:rPr>
          <w:rFonts w:ascii="Times New Roman" w:hAnsi="Times New Roman" w:cs="Times New Roman"/>
          <w:i/>
          <w:sz w:val="28"/>
          <w:szCs w:val="28"/>
        </w:rPr>
        <w:t xml:space="preserve"> </w:t>
      </w:r>
      <w:proofErr w:type="spellStart"/>
      <w:r w:rsidRPr="0065654E">
        <w:rPr>
          <w:rFonts w:ascii="Times New Roman" w:hAnsi="Times New Roman" w:cs="Times New Roman"/>
          <w:i/>
          <w:sz w:val="28"/>
          <w:szCs w:val="28"/>
        </w:rPr>
        <w:t>thermophitus</w:t>
      </w:r>
      <w:proofErr w:type="spellEnd"/>
      <w:r w:rsidRPr="00D82F8C">
        <w:rPr>
          <w:rFonts w:ascii="Times New Roman" w:hAnsi="Times New Roman" w:cs="Times New Roman"/>
          <w:sz w:val="28"/>
          <w:szCs w:val="28"/>
        </w:rPr>
        <w:t xml:space="preserve"> </w:t>
      </w:r>
      <w:r w:rsidR="002C5D19">
        <w:rPr>
          <w:rFonts w:ascii="Times New Roman" w:hAnsi="Times New Roman" w:cs="Times New Roman"/>
          <w:sz w:val="28"/>
          <w:szCs w:val="28"/>
        </w:rPr>
        <w:t xml:space="preserve">(шт. </w:t>
      </w:r>
      <w:r w:rsidRPr="00D82F8C">
        <w:rPr>
          <w:rFonts w:ascii="Times New Roman" w:hAnsi="Times New Roman" w:cs="Times New Roman"/>
          <w:sz w:val="28"/>
          <w:szCs w:val="28"/>
        </w:rPr>
        <w:t>В19</w:t>
      </w:r>
      <w:r w:rsidR="002C5D19">
        <w:rPr>
          <w:rFonts w:ascii="Times New Roman" w:hAnsi="Times New Roman" w:cs="Times New Roman"/>
          <w:sz w:val="28"/>
          <w:szCs w:val="28"/>
        </w:rPr>
        <w:t>)</w:t>
      </w:r>
      <w:r w:rsidRPr="00D82F8C">
        <w:rPr>
          <w:rFonts w:ascii="Times New Roman" w:hAnsi="Times New Roman" w:cs="Times New Roman"/>
          <w:sz w:val="28"/>
          <w:szCs w:val="28"/>
        </w:rPr>
        <w:t xml:space="preserve"> развивается и </w:t>
      </w:r>
      <w:r w:rsidR="0065654E">
        <w:rPr>
          <w:rFonts w:ascii="Times New Roman" w:hAnsi="Times New Roman" w:cs="Times New Roman"/>
          <w:sz w:val="28"/>
          <w:szCs w:val="28"/>
        </w:rPr>
        <w:t>цвет пробы</w:t>
      </w:r>
      <w:r w:rsidRPr="00D82F8C">
        <w:rPr>
          <w:rFonts w:ascii="Times New Roman" w:hAnsi="Times New Roman" w:cs="Times New Roman"/>
          <w:sz w:val="28"/>
          <w:szCs w:val="28"/>
        </w:rPr>
        <w:t xml:space="preserve"> меняется с серо-сиренево</w:t>
      </w:r>
      <w:r w:rsidR="0065654E">
        <w:rPr>
          <w:rFonts w:ascii="Times New Roman" w:hAnsi="Times New Roman" w:cs="Times New Roman"/>
          <w:sz w:val="28"/>
          <w:szCs w:val="28"/>
        </w:rPr>
        <w:t>го</w:t>
      </w:r>
      <w:r w:rsidRPr="00D82F8C">
        <w:rPr>
          <w:rFonts w:ascii="Times New Roman" w:hAnsi="Times New Roman" w:cs="Times New Roman"/>
          <w:sz w:val="28"/>
          <w:szCs w:val="28"/>
        </w:rPr>
        <w:t xml:space="preserve"> на сиренев</w:t>
      </w:r>
      <w:r w:rsidR="0065654E">
        <w:rPr>
          <w:rFonts w:ascii="Times New Roman" w:hAnsi="Times New Roman" w:cs="Times New Roman"/>
          <w:sz w:val="28"/>
          <w:szCs w:val="28"/>
        </w:rPr>
        <w:t>ый</w:t>
      </w:r>
      <w:r w:rsidRPr="00D82F8C">
        <w:rPr>
          <w:rFonts w:ascii="Times New Roman" w:hAnsi="Times New Roman" w:cs="Times New Roman"/>
          <w:sz w:val="28"/>
          <w:szCs w:val="28"/>
        </w:rPr>
        <w:t xml:space="preserve"> с розовым оттенком или розов</w:t>
      </w:r>
      <w:r w:rsidR="0065654E">
        <w:rPr>
          <w:rFonts w:ascii="Times New Roman" w:hAnsi="Times New Roman" w:cs="Times New Roman"/>
          <w:sz w:val="28"/>
          <w:szCs w:val="28"/>
        </w:rPr>
        <w:t>ый</w:t>
      </w:r>
      <w:r w:rsidRPr="00D82F8C">
        <w:rPr>
          <w:rFonts w:ascii="Times New Roman" w:hAnsi="Times New Roman" w:cs="Times New Roman"/>
          <w:sz w:val="28"/>
          <w:szCs w:val="28"/>
        </w:rPr>
        <w:t>, вплоть до бело</w:t>
      </w:r>
      <w:r w:rsidR="0065654E">
        <w:rPr>
          <w:rFonts w:ascii="Times New Roman" w:hAnsi="Times New Roman" w:cs="Times New Roman"/>
          <w:sz w:val="28"/>
          <w:szCs w:val="28"/>
        </w:rPr>
        <w:t>го</w:t>
      </w:r>
      <w:r w:rsidRPr="00D82F8C">
        <w:rPr>
          <w:rFonts w:ascii="Times New Roman" w:hAnsi="Times New Roman" w:cs="Times New Roman"/>
          <w:sz w:val="28"/>
          <w:szCs w:val="28"/>
        </w:rPr>
        <w:t>;</w:t>
      </w:r>
    </w:p>
    <w:p w:rsidR="009272BB" w:rsidRDefault="00D82F8C" w:rsidP="00007251">
      <w:pPr>
        <w:spacing w:after="0" w:line="360" w:lineRule="auto"/>
        <w:jc w:val="both"/>
        <w:rPr>
          <w:rFonts w:ascii="Times New Roman" w:hAnsi="Times New Roman" w:cs="Times New Roman"/>
          <w:sz w:val="28"/>
          <w:szCs w:val="28"/>
        </w:rPr>
      </w:pPr>
      <w:r w:rsidRPr="00D82F8C">
        <w:rPr>
          <w:rFonts w:ascii="Times New Roman" w:hAnsi="Times New Roman" w:cs="Times New Roman"/>
          <w:sz w:val="28"/>
          <w:szCs w:val="28"/>
        </w:rPr>
        <w:lastRenderedPageBreak/>
        <w:t xml:space="preserve">• при наличии в молоке ингибирующих веществ тест-культура </w:t>
      </w:r>
      <w:proofErr w:type="spellStart"/>
      <w:r w:rsidRPr="009272BB">
        <w:rPr>
          <w:rFonts w:ascii="Times New Roman" w:hAnsi="Times New Roman" w:cs="Times New Roman"/>
          <w:i/>
          <w:sz w:val="28"/>
          <w:szCs w:val="28"/>
        </w:rPr>
        <w:t>Streptococcus</w:t>
      </w:r>
      <w:proofErr w:type="spellEnd"/>
      <w:r w:rsidRPr="009272BB">
        <w:rPr>
          <w:rFonts w:ascii="Times New Roman" w:hAnsi="Times New Roman" w:cs="Times New Roman"/>
          <w:i/>
          <w:sz w:val="28"/>
          <w:szCs w:val="28"/>
        </w:rPr>
        <w:t xml:space="preserve"> </w:t>
      </w:r>
      <w:proofErr w:type="spellStart"/>
      <w:r w:rsidRPr="009272BB">
        <w:rPr>
          <w:rFonts w:ascii="Times New Roman" w:hAnsi="Times New Roman" w:cs="Times New Roman"/>
          <w:i/>
          <w:sz w:val="28"/>
          <w:szCs w:val="28"/>
        </w:rPr>
        <w:t>thermophitus</w:t>
      </w:r>
      <w:proofErr w:type="spellEnd"/>
      <w:r w:rsidRPr="00D82F8C">
        <w:rPr>
          <w:rFonts w:ascii="Times New Roman" w:hAnsi="Times New Roman" w:cs="Times New Roman"/>
          <w:sz w:val="28"/>
          <w:szCs w:val="28"/>
        </w:rPr>
        <w:t xml:space="preserve"> </w:t>
      </w:r>
      <w:r w:rsidR="00B268F4">
        <w:rPr>
          <w:rFonts w:ascii="Times New Roman" w:hAnsi="Times New Roman" w:cs="Times New Roman"/>
          <w:sz w:val="28"/>
          <w:szCs w:val="28"/>
        </w:rPr>
        <w:t xml:space="preserve">(шт. </w:t>
      </w:r>
      <w:r w:rsidRPr="00D82F8C">
        <w:rPr>
          <w:rFonts w:ascii="Times New Roman" w:hAnsi="Times New Roman" w:cs="Times New Roman"/>
          <w:sz w:val="28"/>
          <w:szCs w:val="28"/>
        </w:rPr>
        <w:t>В19</w:t>
      </w:r>
      <w:r w:rsidR="00B268F4">
        <w:rPr>
          <w:rFonts w:ascii="Times New Roman" w:hAnsi="Times New Roman" w:cs="Times New Roman"/>
          <w:sz w:val="28"/>
          <w:szCs w:val="28"/>
        </w:rPr>
        <w:t>)</w:t>
      </w:r>
      <w:r w:rsidRPr="00D82F8C">
        <w:rPr>
          <w:rFonts w:ascii="Times New Roman" w:hAnsi="Times New Roman" w:cs="Times New Roman"/>
          <w:sz w:val="28"/>
          <w:szCs w:val="28"/>
        </w:rPr>
        <w:t xml:space="preserve"> не развивается либо ее развитие задерживается, а </w:t>
      </w:r>
      <w:r w:rsidR="009272BB">
        <w:rPr>
          <w:rFonts w:ascii="Times New Roman" w:hAnsi="Times New Roman" w:cs="Times New Roman"/>
          <w:sz w:val="28"/>
          <w:szCs w:val="28"/>
        </w:rPr>
        <w:t>цвет пробы</w:t>
      </w:r>
      <w:r w:rsidRPr="00D82F8C">
        <w:rPr>
          <w:rFonts w:ascii="Times New Roman" w:hAnsi="Times New Roman" w:cs="Times New Roman"/>
          <w:sz w:val="28"/>
          <w:szCs w:val="28"/>
        </w:rPr>
        <w:t xml:space="preserve"> остается серо-сиренев</w:t>
      </w:r>
      <w:r w:rsidR="009272BB">
        <w:rPr>
          <w:rFonts w:ascii="Times New Roman" w:hAnsi="Times New Roman" w:cs="Times New Roman"/>
          <w:sz w:val="28"/>
          <w:szCs w:val="28"/>
        </w:rPr>
        <w:t>ым</w:t>
      </w:r>
      <w:r w:rsidRPr="00D82F8C">
        <w:rPr>
          <w:rFonts w:ascii="Times New Roman" w:hAnsi="Times New Roman" w:cs="Times New Roman"/>
          <w:sz w:val="28"/>
          <w:szCs w:val="28"/>
        </w:rPr>
        <w:t xml:space="preserve"> или сиренев</w:t>
      </w:r>
      <w:r w:rsidR="009272BB">
        <w:rPr>
          <w:rFonts w:ascii="Times New Roman" w:hAnsi="Times New Roman" w:cs="Times New Roman"/>
          <w:sz w:val="28"/>
          <w:szCs w:val="28"/>
        </w:rPr>
        <w:t>ым</w:t>
      </w:r>
      <w:r w:rsidRPr="00D82F8C">
        <w:rPr>
          <w:rFonts w:ascii="Times New Roman" w:hAnsi="Times New Roman" w:cs="Times New Roman"/>
          <w:sz w:val="28"/>
          <w:szCs w:val="28"/>
        </w:rPr>
        <w:t>.</w:t>
      </w:r>
    </w:p>
    <w:p w:rsidR="0056664E" w:rsidRDefault="00D82F8C" w:rsidP="0056664E">
      <w:pPr>
        <w:spacing w:after="0" w:line="360" w:lineRule="auto"/>
        <w:ind w:firstLine="709"/>
        <w:jc w:val="both"/>
        <w:rPr>
          <w:rFonts w:ascii="Times New Roman" w:hAnsi="Times New Roman" w:cs="Times New Roman"/>
          <w:sz w:val="28"/>
          <w:szCs w:val="28"/>
        </w:rPr>
      </w:pPr>
      <w:r w:rsidRPr="00D82F8C">
        <w:rPr>
          <w:rFonts w:ascii="Times New Roman" w:hAnsi="Times New Roman" w:cs="Times New Roman"/>
          <w:sz w:val="28"/>
          <w:szCs w:val="28"/>
        </w:rPr>
        <w:t>Чувствительность метода позволяет обнаружить в молоке массовую концентрацию</w:t>
      </w:r>
      <w:r w:rsidR="0056664E">
        <w:rPr>
          <w:rFonts w:ascii="Times New Roman" w:hAnsi="Times New Roman" w:cs="Times New Roman"/>
          <w:sz w:val="28"/>
          <w:szCs w:val="28"/>
        </w:rPr>
        <w:t xml:space="preserve">, </w:t>
      </w:r>
      <w:r w:rsidR="0056664E" w:rsidRPr="00D82F8C">
        <w:rPr>
          <w:rFonts w:ascii="Times New Roman" w:hAnsi="Times New Roman" w:cs="Times New Roman"/>
          <w:sz w:val="28"/>
          <w:szCs w:val="28"/>
        </w:rPr>
        <w:t>мг/дм</w:t>
      </w:r>
      <w:r w:rsidR="0056664E" w:rsidRPr="0056664E">
        <w:rPr>
          <w:rFonts w:ascii="Times New Roman" w:hAnsi="Times New Roman" w:cs="Times New Roman"/>
          <w:sz w:val="28"/>
          <w:szCs w:val="28"/>
          <w:vertAlign w:val="superscript"/>
        </w:rPr>
        <w:t>3</w:t>
      </w:r>
      <w:r w:rsidR="0056664E">
        <w:rPr>
          <w:rFonts w:ascii="Times New Roman" w:hAnsi="Times New Roman" w:cs="Times New Roman"/>
          <w:sz w:val="28"/>
          <w:szCs w:val="28"/>
        </w:rPr>
        <w:t>:</w:t>
      </w:r>
      <w:r w:rsidR="0056664E" w:rsidRPr="00D82F8C">
        <w:rPr>
          <w:rFonts w:ascii="Times New Roman" w:hAnsi="Times New Roman" w:cs="Times New Roman"/>
          <w:sz w:val="28"/>
          <w:szCs w:val="28"/>
        </w:rPr>
        <w:t xml:space="preserve"> </w:t>
      </w:r>
      <w:r w:rsidRPr="00D82F8C">
        <w:rPr>
          <w:rFonts w:ascii="Times New Roman" w:hAnsi="Times New Roman" w:cs="Times New Roman"/>
          <w:sz w:val="28"/>
          <w:szCs w:val="28"/>
        </w:rPr>
        <w:t xml:space="preserve">пенициллина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0,004</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стрептомицина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10, тетрациклина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1, </w:t>
      </w:r>
      <w:proofErr w:type="spellStart"/>
      <w:r w:rsidRPr="00D82F8C">
        <w:rPr>
          <w:rFonts w:ascii="Times New Roman" w:hAnsi="Times New Roman" w:cs="Times New Roman"/>
          <w:sz w:val="28"/>
          <w:szCs w:val="28"/>
        </w:rPr>
        <w:t>левомицетика</w:t>
      </w:r>
      <w:proofErr w:type="spellEnd"/>
      <w:r w:rsidRPr="00D82F8C">
        <w:rPr>
          <w:rFonts w:ascii="Times New Roman" w:hAnsi="Times New Roman" w:cs="Times New Roman"/>
          <w:sz w:val="28"/>
          <w:szCs w:val="28"/>
        </w:rPr>
        <w:t xml:space="preserve">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5</w:t>
      </w:r>
      <w:r w:rsidR="0056664E">
        <w:rPr>
          <w:rFonts w:ascii="Times New Roman" w:hAnsi="Times New Roman" w:cs="Times New Roman"/>
          <w:sz w:val="28"/>
          <w:szCs w:val="28"/>
        </w:rPr>
        <w:t>,0,</w:t>
      </w:r>
      <w:r w:rsidRPr="00D82F8C">
        <w:rPr>
          <w:rFonts w:ascii="Times New Roman" w:hAnsi="Times New Roman" w:cs="Times New Roman"/>
          <w:sz w:val="28"/>
          <w:szCs w:val="28"/>
        </w:rPr>
        <w:t xml:space="preserve"> массовую долю</w:t>
      </w:r>
      <w:r w:rsidR="0056664E">
        <w:rPr>
          <w:rFonts w:ascii="Times New Roman" w:hAnsi="Times New Roman" w:cs="Times New Roman"/>
          <w:sz w:val="28"/>
          <w:szCs w:val="28"/>
        </w:rPr>
        <w:t>, %: активного хлора – 0,06,</w:t>
      </w:r>
      <w:r w:rsidRPr="00D82F8C">
        <w:rPr>
          <w:rFonts w:ascii="Times New Roman" w:hAnsi="Times New Roman" w:cs="Times New Roman"/>
          <w:sz w:val="28"/>
          <w:szCs w:val="28"/>
        </w:rPr>
        <w:t xml:space="preserve"> пер</w:t>
      </w:r>
      <w:r w:rsidR="0056664E">
        <w:rPr>
          <w:rFonts w:ascii="Times New Roman" w:hAnsi="Times New Roman" w:cs="Times New Roman"/>
          <w:sz w:val="28"/>
          <w:szCs w:val="28"/>
        </w:rPr>
        <w:t>оксида</w:t>
      </w:r>
      <w:r w:rsidRPr="00D82F8C">
        <w:rPr>
          <w:rFonts w:ascii="Times New Roman" w:hAnsi="Times New Roman" w:cs="Times New Roman"/>
          <w:sz w:val="28"/>
          <w:szCs w:val="28"/>
        </w:rPr>
        <w:t xml:space="preserve"> водорода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0</w:t>
      </w:r>
      <w:r w:rsidR="0056664E">
        <w:rPr>
          <w:rFonts w:ascii="Times New Roman" w:hAnsi="Times New Roman" w:cs="Times New Roman"/>
          <w:sz w:val="28"/>
          <w:szCs w:val="28"/>
        </w:rPr>
        <w:t>,</w:t>
      </w:r>
      <w:r w:rsidRPr="00D82F8C">
        <w:rPr>
          <w:rFonts w:ascii="Times New Roman" w:hAnsi="Times New Roman" w:cs="Times New Roman"/>
          <w:sz w:val="28"/>
          <w:szCs w:val="28"/>
        </w:rPr>
        <w:t>005</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w:t>
      </w:r>
      <w:proofErr w:type="spellStart"/>
      <w:r w:rsidRPr="00D82F8C">
        <w:rPr>
          <w:rFonts w:ascii="Times New Roman" w:hAnsi="Times New Roman" w:cs="Times New Roman"/>
          <w:sz w:val="28"/>
          <w:szCs w:val="28"/>
        </w:rPr>
        <w:t>надуксусной</w:t>
      </w:r>
      <w:proofErr w:type="spellEnd"/>
      <w:r w:rsidRPr="00D82F8C">
        <w:rPr>
          <w:rFonts w:ascii="Times New Roman" w:hAnsi="Times New Roman" w:cs="Times New Roman"/>
          <w:sz w:val="28"/>
          <w:szCs w:val="28"/>
        </w:rPr>
        <w:t xml:space="preserve"> кислоты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0</w:t>
      </w:r>
      <w:r w:rsidR="0056664E">
        <w:rPr>
          <w:rFonts w:ascii="Times New Roman" w:hAnsi="Times New Roman" w:cs="Times New Roman"/>
          <w:sz w:val="28"/>
          <w:szCs w:val="28"/>
        </w:rPr>
        <w:t>,</w:t>
      </w:r>
      <w:r w:rsidRPr="00D82F8C">
        <w:rPr>
          <w:rFonts w:ascii="Times New Roman" w:hAnsi="Times New Roman" w:cs="Times New Roman"/>
          <w:sz w:val="28"/>
          <w:szCs w:val="28"/>
        </w:rPr>
        <w:t>005</w:t>
      </w:r>
      <w:r w:rsidR="0056664E">
        <w:rPr>
          <w:rFonts w:ascii="Times New Roman" w:hAnsi="Times New Roman" w:cs="Times New Roman"/>
          <w:sz w:val="28"/>
          <w:szCs w:val="28"/>
        </w:rPr>
        <w:t xml:space="preserve">, </w:t>
      </w:r>
      <w:proofErr w:type="spellStart"/>
      <w:r w:rsidRPr="00D82F8C">
        <w:rPr>
          <w:rFonts w:ascii="Times New Roman" w:hAnsi="Times New Roman" w:cs="Times New Roman"/>
          <w:sz w:val="28"/>
          <w:szCs w:val="28"/>
        </w:rPr>
        <w:t>сульфонола</w:t>
      </w:r>
      <w:proofErr w:type="spellEnd"/>
      <w:r w:rsidRPr="00D82F8C">
        <w:rPr>
          <w:rFonts w:ascii="Times New Roman" w:hAnsi="Times New Roman" w:cs="Times New Roman"/>
          <w:sz w:val="28"/>
          <w:szCs w:val="28"/>
        </w:rPr>
        <w:t xml:space="preserve">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0</w:t>
      </w:r>
      <w:r w:rsidR="0056664E">
        <w:rPr>
          <w:rFonts w:ascii="Times New Roman" w:hAnsi="Times New Roman" w:cs="Times New Roman"/>
          <w:sz w:val="28"/>
          <w:szCs w:val="28"/>
        </w:rPr>
        <w:t>,</w:t>
      </w:r>
      <w:r w:rsidRPr="00D82F8C">
        <w:rPr>
          <w:rFonts w:ascii="Times New Roman" w:hAnsi="Times New Roman" w:cs="Times New Roman"/>
          <w:sz w:val="28"/>
          <w:szCs w:val="28"/>
        </w:rPr>
        <w:t>15</w:t>
      </w:r>
      <w:r w:rsidR="0056664E">
        <w:rPr>
          <w:rFonts w:ascii="Times New Roman" w:hAnsi="Times New Roman" w:cs="Times New Roman"/>
          <w:sz w:val="28"/>
          <w:szCs w:val="28"/>
        </w:rPr>
        <w:t xml:space="preserve">, </w:t>
      </w:r>
      <w:r w:rsidRPr="00D82F8C">
        <w:rPr>
          <w:rFonts w:ascii="Times New Roman" w:hAnsi="Times New Roman" w:cs="Times New Roman"/>
          <w:sz w:val="28"/>
          <w:szCs w:val="28"/>
        </w:rPr>
        <w:t xml:space="preserve">формалина </w:t>
      </w:r>
      <w:r w:rsidR="0056664E">
        <w:rPr>
          <w:rFonts w:ascii="Times New Roman" w:hAnsi="Times New Roman" w:cs="Times New Roman"/>
          <w:sz w:val="28"/>
          <w:szCs w:val="28"/>
        </w:rPr>
        <w:t>–</w:t>
      </w:r>
      <w:r w:rsidRPr="00D82F8C">
        <w:rPr>
          <w:rFonts w:ascii="Times New Roman" w:hAnsi="Times New Roman" w:cs="Times New Roman"/>
          <w:sz w:val="28"/>
          <w:szCs w:val="28"/>
        </w:rPr>
        <w:t xml:space="preserve"> 0</w:t>
      </w:r>
      <w:r w:rsidR="0056664E">
        <w:rPr>
          <w:rFonts w:ascii="Times New Roman" w:hAnsi="Times New Roman" w:cs="Times New Roman"/>
          <w:sz w:val="28"/>
          <w:szCs w:val="28"/>
        </w:rPr>
        <w:t>,</w:t>
      </w:r>
      <w:r w:rsidRPr="00D82F8C">
        <w:rPr>
          <w:rFonts w:ascii="Times New Roman" w:hAnsi="Times New Roman" w:cs="Times New Roman"/>
          <w:sz w:val="28"/>
          <w:szCs w:val="28"/>
        </w:rPr>
        <w:t>004.</w:t>
      </w:r>
    </w:p>
    <w:p w:rsidR="00D82F8C" w:rsidRPr="00D82F8C" w:rsidRDefault="00D82F8C" w:rsidP="005666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r w:rsidR="00B268F4">
        <w:rPr>
          <w:rFonts w:ascii="Times New Roman" w:hAnsi="Times New Roman" w:cs="Times New Roman"/>
          <w:sz w:val="28"/>
          <w:szCs w:val="28"/>
        </w:rPr>
        <w:t xml:space="preserve">дифференцирования конкретного антибиотика и </w:t>
      </w:r>
      <w:r w:rsidR="00F802B6">
        <w:rPr>
          <w:rFonts w:ascii="Times New Roman" w:hAnsi="Times New Roman" w:cs="Times New Roman"/>
          <w:sz w:val="28"/>
          <w:szCs w:val="28"/>
        </w:rPr>
        <w:t xml:space="preserve">количественного </w:t>
      </w:r>
      <w:r w:rsidR="00B268F4">
        <w:rPr>
          <w:rFonts w:ascii="Times New Roman" w:hAnsi="Times New Roman" w:cs="Times New Roman"/>
          <w:sz w:val="28"/>
          <w:szCs w:val="28"/>
        </w:rPr>
        <w:t>определения применя</w:t>
      </w:r>
      <w:r w:rsidR="00F802B6">
        <w:rPr>
          <w:rFonts w:ascii="Times New Roman" w:hAnsi="Times New Roman" w:cs="Times New Roman"/>
          <w:sz w:val="28"/>
          <w:szCs w:val="28"/>
        </w:rPr>
        <w:t>ют</w:t>
      </w:r>
      <w:r w:rsidR="00B268F4">
        <w:rPr>
          <w:rFonts w:ascii="Times New Roman" w:hAnsi="Times New Roman" w:cs="Times New Roman"/>
          <w:sz w:val="28"/>
          <w:szCs w:val="28"/>
        </w:rPr>
        <w:t xml:space="preserve"> высокоэффективн</w:t>
      </w:r>
      <w:r w:rsidR="00F802B6">
        <w:rPr>
          <w:rFonts w:ascii="Times New Roman" w:hAnsi="Times New Roman" w:cs="Times New Roman"/>
          <w:sz w:val="28"/>
          <w:szCs w:val="28"/>
        </w:rPr>
        <w:t>ую</w:t>
      </w:r>
      <w:r w:rsidR="00B268F4">
        <w:rPr>
          <w:rFonts w:ascii="Times New Roman" w:hAnsi="Times New Roman" w:cs="Times New Roman"/>
          <w:sz w:val="28"/>
          <w:szCs w:val="28"/>
        </w:rPr>
        <w:t xml:space="preserve"> жидкостн</w:t>
      </w:r>
      <w:r w:rsidR="00F802B6">
        <w:rPr>
          <w:rFonts w:ascii="Times New Roman" w:hAnsi="Times New Roman" w:cs="Times New Roman"/>
          <w:sz w:val="28"/>
          <w:szCs w:val="28"/>
        </w:rPr>
        <w:t>ую</w:t>
      </w:r>
      <w:r w:rsidR="00B268F4">
        <w:rPr>
          <w:rFonts w:ascii="Times New Roman" w:hAnsi="Times New Roman" w:cs="Times New Roman"/>
          <w:sz w:val="28"/>
          <w:szCs w:val="28"/>
        </w:rPr>
        <w:t xml:space="preserve"> хроматографи</w:t>
      </w:r>
      <w:r w:rsidR="00F802B6">
        <w:rPr>
          <w:rFonts w:ascii="Times New Roman" w:hAnsi="Times New Roman" w:cs="Times New Roman"/>
          <w:sz w:val="28"/>
          <w:szCs w:val="28"/>
        </w:rPr>
        <w:t>ю</w:t>
      </w:r>
      <w:r w:rsidR="00B268F4">
        <w:rPr>
          <w:rFonts w:ascii="Times New Roman" w:hAnsi="Times New Roman" w:cs="Times New Roman"/>
          <w:sz w:val="28"/>
          <w:szCs w:val="28"/>
        </w:rPr>
        <w:t xml:space="preserve"> (ВЭЖХ)</w:t>
      </w:r>
      <w:r w:rsidR="00F802B6">
        <w:rPr>
          <w:rFonts w:ascii="Times New Roman" w:hAnsi="Times New Roman" w:cs="Times New Roman"/>
          <w:sz w:val="28"/>
          <w:szCs w:val="28"/>
        </w:rPr>
        <w:t>.</w:t>
      </w:r>
    </w:p>
    <w:p w:rsidR="00A716BB" w:rsidRPr="00771A1F" w:rsidRDefault="00B268F4" w:rsidP="0000725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Хотя данные методы исследования </w:t>
      </w:r>
      <w:r w:rsidR="00A716BB" w:rsidRPr="00A716BB">
        <w:rPr>
          <w:rFonts w:ascii="Times New Roman" w:hAnsi="Times New Roman" w:cs="Times New Roman"/>
          <w:sz w:val="28"/>
          <w:szCs w:val="28"/>
        </w:rPr>
        <w:t xml:space="preserve">считаются </w:t>
      </w:r>
      <w:r w:rsidR="00556C84">
        <w:rPr>
          <w:rFonts w:ascii="Times New Roman" w:hAnsi="Times New Roman" w:cs="Times New Roman"/>
          <w:sz w:val="28"/>
          <w:szCs w:val="28"/>
        </w:rPr>
        <w:t xml:space="preserve">достаточно быстро </w:t>
      </w:r>
      <w:r w:rsidR="00840FC5">
        <w:rPr>
          <w:rFonts w:ascii="Times New Roman" w:hAnsi="Times New Roman" w:cs="Times New Roman"/>
          <w:sz w:val="28"/>
          <w:szCs w:val="28"/>
        </w:rPr>
        <w:t>выполнимыми</w:t>
      </w:r>
      <w:r w:rsidR="00A716BB" w:rsidRPr="00A716BB">
        <w:rPr>
          <w:rFonts w:ascii="Times New Roman" w:hAnsi="Times New Roman" w:cs="Times New Roman"/>
          <w:sz w:val="28"/>
          <w:szCs w:val="28"/>
        </w:rPr>
        <w:t>, для их проведения в требуется 3</w:t>
      </w:r>
      <w:r w:rsidR="002C5D19">
        <w:rPr>
          <w:rFonts w:ascii="Times New Roman" w:hAnsi="Times New Roman" w:cs="Times New Roman"/>
          <w:sz w:val="28"/>
          <w:szCs w:val="28"/>
        </w:rPr>
        <w:t>…</w:t>
      </w:r>
      <w:r w:rsidR="00A716BB" w:rsidRPr="00A716BB">
        <w:rPr>
          <w:rFonts w:ascii="Times New Roman" w:hAnsi="Times New Roman" w:cs="Times New Roman"/>
          <w:sz w:val="28"/>
          <w:szCs w:val="28"/>
        </w:rPr>
        <w:t xml:space="preserve">24 ч. </w:t>
      </w:r>
      <w:r>
        <w:rPr>
          <w:rFonts w:ascii="Times New Roman" w:hAnsi="Times New Roman" w:cs="Times New Roman"/>
          <w:sz w:val="28"/>
          <w:szCs w:val="28"/>
        </w:rPr>
        <w:t>Т</w:t>
      </w:r>
      <w:r w:rsidRPr="00D82F8C">
        <w:rPr>
          <w:rFonts w:ascii="Times New Roman" w:hAnsi="Times New Roman" w:cs="Times New Roman"/>
          <w:sz w:val="28"/>
          <w:szCs w:val="28"/>
        </w:rPr>
        <w:t>ест-культур</w:t>
      </w:r>
      <w:r w:rsidR="00556C84">
        <w:rPr>
          <w:rFonts w:ascii="Times New Roman" w:hAnsi="Times New Roman" w:cs="Times New Roman"/>
          <w:sz w:val="28"/>
          <w:szCs w:val="28"/>
        </w:rPr>
        <w:t>у</w:t>
      </w:r>
      <w:r w:rsidRPr="00D82F8C">
        <w:rPr>
          <w:rFonts w:ascii="Times New Roman" w:hAnsi="Times New Roman" w:cs="Times New Roman"/>
          <w:sz w:val="28"/>
          <w:szCs w:val="28"/>
        </w:rPr>
        <w:t xml:space="preserve"> </w:t>
      </w:r>
      <w:proofErr w:type="spellStart"/>
      <w:r w:rsidRPr="00556C84">
        <w:rPr>
          <w:rFonts w:ascii="Times New Roman" w:hAnsi="Times New Roman" w:cs="Times New Roman"/>
          <w:i/>
          <w:sz w:val="28"/>
          <w:szCs w:val="28"/>
        </w:rPr>
        <w:t>Streptococcus</w:t>
      </w:r>
      <w:proofErr w:type="spellEnd"/>
      <w:r w:rsidRPr="00556C84">
        <w:rPr>
          <w:rFonts w:ascii="Times New Roman" w:hAnsi="Times New Roman" w:cs="Times New Roman"/>
          <w:i/>
          <w:sz w:val="28"/>
          <w:szCs w:val="28"/>
        </w:rPr>
        <w:t xml:space="preserve"> </w:t>
      </w:r>
      <w:proofErr w:type="spellStart"/>
      <w:r w:rsidRPr="00556C84">
        <w:rPr>
          <w:rFonts w:ascii="Times New Roman" w:hAnsi="Times New Roman" w:cs="Times New Roman"/>
          <w:i/>
          <w:sz w:val="28"/>
          <w:szCs w:val="28"/>
        </w:rPr>
        <w:t>thermophitus</w:t>
      </w:r>
      <w:proofErr w:type="spellEnd"/>
      <w:r w:rsidRPr="00D82F8C">
        <w:rPr>
          <w:rFonts w:ascii="Times New Roman" w:hAnsi="Times New Roman" w:cs="Times New Roman"/>
          <w:sz w:val="28"/>
          <w:szCs w:val="28"/>
        </w:rPr>
        <w:t xml:space="preserve"> </w:t>
      </w:r>
      <w:r>
        <w:rPr>
          <w:rFonts w:ascii="Times New Roman" w:hAnsi="Times New Roman" w:cs="Times New Roman"/>
          <w:sz w:val="28"/>
          <w:szCs w:val="28"/>
        </w:rPr>
        <w:t xml:space="preserve">(шт. </w:t>
      </w:r>
      <w:r w:rsidRPr="00D82F8C">
        <w:rPr>
          <w:rFonts w:ascii="Times New Roman" w:hAnsi="Times New Roman" w:cs="Times New Roman"/>
          <w:sz w:val="28"/>
          <w:szCs w:val="28"/>
        </w:rPr>
        <w:t>В19</w:t>
      </w:r>
      <w:r>
        <w:rPr>
          <w:rFonts w:ascii="Times New Roman" w:hAnsi="Times New Roman" w:cs="Times New Roman"/>
          <w:sz w:val="28"/>
          <w:szCs w:val="28"/>
        </w:rPr>
        <w:t>), используем</w:t>
      </w:r>
      <w:r w:rsidR="00556C84">
        <w:rPr>
          <w:rFonts w:ascii="Times New Roman" w:hAnsi="Times New Roman" w:cs="Times New Roman"/>
          <w:sz w:val="28"/>
          <w:szCs w:val="28"/>
        </w:rPr>
        <w:t>ую</w:t>
      </w:r>
      <w:r>
        <w:rPr>
          <w:rFonts w:ascii="Times New Roman" w:hAnsi="Times New Roman" w:cs="Times New Roman"/>
          <w:sz w:val="28"/>
          <w:szCs w:val="28"/>
        </w:rPr>
        <w:t xml:space="preserve"> в тестах, </w:t>
      </w:r>
      <w:r w:rsidR="00556C84">
        <w:rPr>
          <w:rFonts w:ascii="Times New Roman" w:hAnsi="Times New Roman" w:cs="Times New Roman"/>
          <w:sz w:val="28"/>
          <w:szCs w:val="28"/>
        </w:rPr>
        <w:t>следует</w:t>
      </w:r>
      <w:r w:rsidR="00A716BB" w:rsidRPr="00A716BB">
        <w:rPr>
          <w:rFonts w:ascii="Times New Roman" w:hAnsi="Times New Roman" w:cs="Times New Roman"/>
          <w:sz w:val="28"/>
          <w:szCs w:val="28"/>
        </w:rPr>
        <w:t xml:space="preserve"> постоянно контролировать, чтобы убедиться, </w:t>
      </w:r>
      <w:r>
        <w:rPr>
          <w:rFonts w:ascii="Times New Roman" w:hAnsi="Times New Roman" w:cs="Times New Roman"/>
          <w:sz w:val="28"/>
          <w:szCs w:val="28"/>
        </w:rPr>
        <w:t xml:space="preserve">что она остается чистой, </w:t>
      </w:r>
      <w:r w:rsidR="00556C84">
        <w:rPr>
          <w:rFonts w:ascii="Times New Roman" w:hAnsi="Times New Roman" w:cs="Times New Roman"/>
          <w:sz w:val="28"/>
          <w:szCs w:val="28"/>
        </w:rPr>
        <w:t>так как</w:t>
      </w:r>
      <w:r>
        <w:rPr>
          <w:rFonts w:ascii="Times New Roman" w:hAnsi="Times New Roman" w:cs="Times New Roman"/>
          <w:sz w:val="28"/>
          <w:szCs w:val="28"/>
        </w:rPr>
        <w:t xml:space="preserve"> в процессе высева на обезжиренное молоко возможен занос сторонней микрофлоры. Результаты</w:t>
      </w:r>
      <w:r w:rsidR="00A716BB" w:rsidRPr="00A716BB">
        <w:rPr>
          <w:rFonts w:ascii="Times New Roman" w:hAnsi="Times New Roman" w:cs="Times New Roman"/>
          <w:sz w:val="28"/>
          <w:szCs w:val="28"/>
        </w:rPr>
        <w:t xml:space="preserve"> теста достаточно субъективн</w:t>
      </w:r>
      <w:r>
        <w:rPr>
          <w:rFonts w:ascii="Times New Roman" w:hAnsi="Times New Roman" w:cs="Times New Roman"/>
          <w:sz w:val="28"/>
          <w:szCs w:val="28"/>
        </w:rPr>
        <w:t>ы</w:t>
      </w:r>
      <w:r w:rsidR="002C5D19">
        <w:rPr>
          <w:rFonts w:ascii="Times New Roman" w:hAnsi="Times New Roman" w:cs="Times New Roman"/>
          <w:sz w:val="28"/>
          <w:szCs w:val="28"/>
        </w:rPr>
        <w:t>,</w:t>
      </w:r>
      <w:r w:rsidR="00A716BB" w:rsidRPr="00A716BB">
        <w:rPr>
          <w:rFonts w:ascii="Times New Roman" w:hAnsi="Times New Roman" w:cs="Times New Roman"/>
          <w:sz w:val="28"/>
          <w:szCs w:val="28"/>
        </w:rPr>
        <w:t xml:space="preserve"> мо</w:t>
      </w:r>
      <w:r w:rsidR="00EC19A3">
        <w:rPr>
          <w:rFonts w:ascii="Times New Roman" w:hAnsi="Times New Roman" w:cs="Times New Roman"/>
          <w:sz w:val="28"/>
          <w:szCs w:val="28"/>
        </w:rPr>
        <w:t>гу</w:t>
      </w:r>
      <w:r w:rsidR="00A716BB" w:rsidRPr="00A716BB">
        <w:rPr>
          <w:rFonts w:ascii="Times New Roman" w:hAnsi="Times New Roman" w:cs="Times New Roman"/>
          <w:sz w:val="28"/>
          <w:szCs w:val="28"/>
        </w:rPr>
        <w:t>т привести к ложноотрицательн</w:t>
      </w:r>
      <w:r w:rsidR="00EC19A3">
        <w:rPr>
          <w:rFonts w:ascii="Times New Roman" w:hAnsi="Times New Roman" w:cs="Times New Roman"/>
          <w:sz w:val="28"/>
          <w:szCs w:val="28"/>
        </w:rPr>
        <w:t>ому</w:t>
      </w:r>
      <w:r w:rsidR="00A716BB" w:rsidRPr="00A716BB">
        <w:rPr>
          <w:rFonts w:ascii="Times New Roman" w:hAnsi="Times New Roman" w:cs="Times New Roman"/>
          <w:sz w:val="28"/>
          <w:szCs w:val="28"/>
        </w:rPr>
        <w:t xml:space="preserve"> или </w:t>
      </w:r>
      <w:r w:rsidR="00EC19A3">
        <w:rPr>
          <w:rFonts w:ascii="Times New Roman" w:hAnsi="Times New Roman" w:cs="Times New Roman"/>
          <w:sz w:val="28"/>
          <w:szCs w:val="28"/>
        </w:rPr>
        <w:t>ложно</w:t>
      </w:r>
      <w:r w:rsidR="00A716BB" w:rsidRPr="00A716BB">
        <w:rPr>
          <w:rFonts w:ascii="Times New Roman" w:hAnsi="Times New Roman" w:cs="Times New Roman"/>
          <w:sz w:val="28"/>
          <w:szCs w:val="28"/>
        </w:rPr>
        <w:t>положительн</w:t>
      </w:r>
      <w:r w:rsidR="00EC19A3">
        <w:rPr>
          <w:rFonts w:ascii="Times New Roman" w:hAnsi="Times New Roman" w:cs="Times New Roman"/>
          <w:sz w:val="28"/>
          <w:szCs w:val="28"/>
        </w:rPr>
        <w:t>ому</w:t>
      </w:r>
      <w:r w:rsidR="00A716BB" w:rsidRPr="00A716BB">
        <w:rPr>
          <w:rFonts w:ascii="Times New Roman" w:hAnsi="Times New Roman" w:cs="Times New Roman"/>
          <w:sz w:val="28"/>
          <w:szCs w:val="28"/>
        </w:rPr>
        <w:t xml:space="preserve"> </w:t>
      </w:r>
      <w:r w:rsidR="00EC19A3">
        <w:rPr>
          <w:rFonts w:ascii="Times New Roman" w:hAnsi="Times New Roman" w:cs="Times New Roman"/>
          <w:sz w:val="28"/>
          <w:szCs w:val="28"/>
        </w:rPr>
        <w:t>заключению, кроме того</w:t>
      </w:r>
      <w:r>
        <w:rPr>
          <w:rFonts w:ascii="Times New Roman" w:hAnsi="Times New Roman" w:cs="Times New Roman"/>
          <w:sz w:val="28"/>
          <w:szCs w:val="28"/>
        </w:rPr>
        <w:t>, по результатам теста</w:t>
      </w:r>
      <w:r w:rsidR="00EC19A3">
        <w:rPr>
          <w:rFonts w:ascii="Times New Roman" w:hAnsi="Times New Roman" w:cs="Times New Roman"/>
          <w:sz w:val="28"/>
          <w:szCs w:val="28"/>
        </w:rPr>
        <w:t xml:space="preserve"> нельзя</w:t>
      </w:r>
      <w:r>
        <w:rPr>
          <w:rFonts w:ascii="Times New Roman" w:hAnsi="Times New Roman" w:cs="Times New Roman"/>
          <w:sz w:val="28"/>
          <w:szCs w:val="28"/>
        </w:rPr>
        <w:t xml:space="preserve"> определить количество того или иного ингибирующего вещества</w:t>
      </w:r>
      <w:r w:rsidR="00A716BB" w:rsidRPr="00A716BB">
        <w:rPr>
          <w:rFonts w:ascii="Times New Roman" w:hAnsi="Times New Roman" w:cs="Times New Roman"/>
          <w:sz w:val="28"/>
          <w:szCs w:val="28"/>
        </w:rPr>
        <w:t xml:space="preserve">. Присутствие природных ингибиторов в аномальном молоке может быть причиной ложноположительных </w:t>
      </w:r>
      <w:r w:rsidR="00A716BB" w:rsidRPr="00771A1F">
        <w:rPr>
          <w:rFonts w:ascii="Times New Roman" w:hAnsi="Times New Roman" w:cs="Times New Roman"/>
          <w:sz w:val="28"/>
          <w:szCs w:val="28"/>
        </w:rPr>
        <w:t xml:space="preserve">результатов </w:t>
      </w:r>
      <w:r w:rsidR="00771A1F">
        <w:rPr>
          <w:rFonts w:ascii="Times New Roman" w:hAnsi="Times New Roman" w:cs="Times New Roman"/>
          <w:sz w:val="28"/>
          <w:szCs w:val="28"/>
        </w:rPr>
        <w:t>[4</w:t>
      </w:r>
      <w:r w:rsidR="00EC19A3">
        <w:rPr>
          <w:rFonts w:ascii="Times New Roman" w:hAnsi="Times New Roman" w:cs="Times New Roman"/>
          <w:sz w:val="28"/>
          <w:szCs w:val="28"/>
        </w:rPr>
        <w:t>–</w:t>
      </w:r>
      <w:r w:rsidR="00771A1F">
        <w:rPr>
          <w:rFonts w:ascii="Times New Roman" w:hAnsi="Times New Roman" w:cs="Times New Roman"/>
          <w:sz w:val="28"/>
          <w:szCs w:val="28"/>
        </w:rPr>
        <w:t>6</w:t>
      </w:r>
      <w:r w:rsidR="00A716BB" w:rsidRPr="00771A1F">
        <w:rPr>
          <w:rFonts w:ascii="Times New Roman" w:hAnsi="Times New Roman" w:cs="Times New Roman"/>
          <w:sz w:val="28"/>
          <w:szCs w:val="28"/>
        </w:rPr>
        <w:t>].</w:t>
      </w:r>
    </w:p>
    <w:p w:rsidR="00B268F4" w:rsidRPr="00B268F4" w:rsidRDefault="00B268F4" w:rsidP="0000725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настоящее время с</w:t>
      </w:r>
      <w:r w:rsidRPr="00B268F4">
        <w:rPr>
          <w:rFonts w:ascii="Times New Roman" w:hAnsi="Times New Roman" w:cs="Times New Roman"/>
          <w:sz w:val="28"/>
          <w:szCs w:val="28"/>
        </w:rPr>
        <w:t xml:space="preserve">уществуют различные </w:t>
      </w:r>
      <w:r>
        <w:rPr>
          <w:rFonts w:ascii="Times New Roman" w:hAnsi="Times New Roman" w:cs="Times New Roman"/>
          <w:sz w:val="28"/>
          <w:szCs w:val="28"/>
        </w:rPr>
        <w:t>«</w:t>
      </w:r>
      <w:r w:rsidRPr="00B268F4">
        <w:rPr>
          <w:rFonts w:ascii="Times New Roman" w:hAnsi="Times New Roman" w:cs="Times New Roman"/>
          <w:sz w:val="28"/>
          <w:szCs w:val="28"/>
        </w:rPr>
        <w:t>быстрые тесты</w:t>
      </w:r>
      <w:r>
        <w:rPr>
          <w:rFonts w:ascii="Times New Roman" w:hAnsi="Times New Roman" w:cs="Times New Roman"/>
          <w:sz w:val="28"/>
          <w:szCs w:val="28"/>
        </w:rPr>
        <w:t>»</w:t>
      </w:r>
      <w:r w:rsidRPr="00B268F4">
        <w:rPr>
          <w:rFonts w:ascii="Times New Roman" w:hAnsi="Times New Roman" w:cs="Times New Roman"/>
          <w:sz w:val="28"/>
          <w:szCs w:val="28"/>
        </w:rPr>
        <w:t xml:space="preserve">, основанные либо на </w:t>
      </w:r>
      <w:proofErr w:type="spellStart"/>
      <w:r w:rsidRPr="00B268F4">
        <w:rPr>
          <w:rFonts w:ascii="Times New Roman" w:hAnsi="Times New Roman" w:cs="Times New Roman"/>
          <w:sz w:val="28"/>
          <w:szCs w:val="28"/>
        </w:rPr>
        <w:t>иммуноанализе</w:t>
      </w:r>
      <w:proofErr w:type="spellEnd"/>
      <w:r w:rsidRPr="00B268F4">
        <w:rPr>
          <w:rFonts w:ascii="Times New Roman" w:hAnsi="Times New Roman" w:cs="Times New Roman"/>
          <w:sz w:val="28"/>
          <w:szCs w:val="28"/>
        </w:rPr>
        <w:t xml:space="preserve">, либо на ферментативной </w:t>
      </w:r>
      <w:r w:rsidR="00EC19A3">
        <w:rPr>
          <w:rFonts w:ascii="Times New Roman" w:hAnsi="Times New Roman" w:cs="Times New Roman"/>
          <w:sz w:val="28"/>
          <w:szCs w:val="28"/>
        </w:rPr>
        <w:t>реакции</w:t>
      </w:r>
      <w:r w:rsidRPr="00B268F4">
        <w:rPr>
          <w:rFonts w:ascii="Times New Roman" w:hAnsi="Times New Roman" w:cs="Times New Roman"/>
          <w:sz w:val="28"/>
          <w:szCs w:val="28"/>
        </w:rPr>
        <w:t xml:space="preserve">, доступные для скрининга ряда остатков антибиотиков в молоке. </w:t>
      </w:r>
      <w:r w:rsidR="00690D8A">
        <w:rPr>
          <w:rFonts w:ascii="Times New Roman" w:hAnsi="Times New Roman" w:cs="Times New Roman"/>
          <w:sz w:val="28"/>
          <w:szCs w:val="28"/>
        </w:rPr>
        <w:t xml:space="preserve">Эти </w:t>
      </w:r>
      <w:r w:rsidRPr="00B268F4">
        <w:rPr>
          <w:rFonts w:ascii="Times New Roman" w:hAnsi="Times New Roman" w:cs="Times New Roman"/>
          <w:sz w:val="28"/>
          <w:szCs w:val="28"/>
        </w:rPr>
        <w:t>тесты специфичны для конкретного класса антибиотиков</w:t>
      </w:r>
      <w:r w:rsidR="00EC19A3">
        <w:rPr>
          <w:rFonts w:ascii="Times New Roman" w:hAnsi="Times New Roman" w:cs="Times New Roman"/>
          <w:sz w:val="28"/>
          <w:szCs w:val="28"/>
        </w:rPr>
        <w:t>, результат может быть получен в течение 30 мин</w:t>
      </w:r>
      <w:r w:rsidRPr="00B268F4">
        <w:rPr>
          <w:rFonts w:ascii="Times New Roman" w:hAnsi="Times New Roman" w:cs="Times New Roman"/>
          <w:sz w:val="28"/>
          <w:szCs w:val="28"/>
        </w:rPr>
        <w:t xml:space="preserve">. </w:t>
      </w:r>
    </w:p>
    <w:p w:rsidR="00B268F4" w:rsidRPr="00B268F4" w:rsidRDefault="00B268F4" w:rsidP="00007251">
      <w:pPr>
        <w:spacing w:after="0" w:line="360" w:lineRule="auto"/>
        <w:ind w:firstLine="708"/>
        <w:jc w:val="both"/>
        <w:rPr>
          <w:rFonts w:ascii="Times New Roman" w:hAnsi="Times New Roman" w:cs="Times New Roman"/>
          <w:sz w:val="28"/>
          <w:szCs w:val="28"/>
        </w:rPr>
      </w:pPr>
      <w:r w:rsidRPr="00B268F4">
        <w:rPr>
          <w:rFonts w:ascii="Times New Roman" w:hAnsi="Times New Roman" w:cs="Times New Roman"/>
          <w:sz w:val="28"/>
          <w:szCs w:val="28"/>
        </w:rPr>
        <w:t>Хроматография наиболее надежн</w:t>
      </w:r>
      <w:r w:rsidR="00EC19A3">
        <w:rPr>
          <w:rFonts w:ascii="Times New Roman" w:hAnsi="Times New Roman" w:cs="Times New Roman"/>
          <w:sz w:val="28"/>
          <w:szCs w:val="28"/>
        </w:rPr>
        <w:t>а</w:t>
      </w:r>
      <w:r w:rsidRPr="00B268F4">
        <w:rPr>
          <w:rFonts w:ascii="Times New Roman" w:hAnsi="Times New Roman" w:cs="Times New Roman"/>
          <w:sz w:val="28"/>
          <w:szCs w:val="28"/>
        </w:rPr>
        <w:t xml:space="preserve"> </w:t>
      </w:r>
      <w:r w:rsidR="00690D8A">
        <w:rPr>
          <w:rFonts w:ascii="Times New Roman" w:hAnsi="Times New Roman" w:cs="Times New Roman"/>
          <w:sz w:val="28"/>
          <w:szCs w:val="28"/>
        </w:rPr>
        <w:t xml:space="preserve">и является арбитражным методом </w:t>
      </w:r>
      <w:r w:rsidRPr="00B268F4">
        <w:rPr>
          <w:rFonts w:ascii="Times New Roman" w:hAnsi="Times New Roman" w:cs="Times New Roman"/>
          <w:sz w:val="28"/>
          <w:szCs w:val="28"/>
        </w:rPr>
        <w:t xml:space="preserve">количественного определения остатков антибиотиков. В настоящее время </w:t>
      </w:r>
      <w:r w:rsidRPr="00B268F4">
        <w:rPr>
          <w:rFonts w:ascii="Times New Roman" w:hAnsi="Times New Roman" w:cs="Times New Roman"/>
          <w:sz w:val="28"/>
          <w:szCs w:val="28"/>
        </w:rPr>
        <w:lastRenderedPageBreak/>
        <w:t xml:space="preserve">более 80% аналитических методов определения ветеринарных лекарственных средств </w:t>
      </w:r>
      <w:r w:rsidR="00EC19A3">
        <w:rPr>
          <w:rFonts w:ascii="Times New Roman" w:hAnsi="Times New Roman" w:cs="Times New Roman"/>
          <w:sz w:val="28"/>
          <w:szCs w:val="28"/>
        </w:rPr>
        <w:t>основана на</w:t>
      </w:r>
      <w:r w:rsidRPr="00B268F4">
        <w:rPr>
          <w:rFonts w:ascii="Times New Roman" w:hAnsi="Times New Roman" w:cs="Times New Roman"/>
          <w:sz w:val="28"/>
          <w:szCs w:val="28"/>
        </w:rPr>
        <w:t xml:space="preserve"> высокоэффективн</w:t>
      </w:r>
      <w:r w:rsidR="00EC19A3">
        <w:rPr>
          <w:rFonts w:ascii="Times New Roman" w:hAnsi="Times New Roman" w:cs="Times New Roman"/>
          <w:sz w:val="28"/>
          <w:szCs w:val="28"/>
        </w:rPr>
        <w:t>ой</w:t>
      </w:r>
      <w:r w:rsidRPr="00B268F4">
        <w:rPr>
          <w:rFonts w:ascii="Times New Roman" w:hAnsi="Times New Roman" w:cs="Times New Roman"/>
          <w:sz w:val="28"/>
          <w:szCs w:val="28"/>
        </w:rPr>
        <w:t xml:space="preserve"> жидкостн</w:t>
      </w:r>
      <w:r w:rsidR="00EC19A3">
        <w:rPr>
          <w:rFonts w:ascii="Times New Roman" w:hAnsi="Times New Roman" w:cs="Times New Roman"/>
          <w:sz w:val="28"/>
          <w:szCs w:val="28"/>
        </w:rPr>
        <w:t>ой</w:t>
      </w:r>
      <w:r w:rsidRPr="00B268F4">
        <w:rPr>
          <w:rFonts w:ascii="Times New Roman" w:hAnsi="Times New Roman" w:cs="Times New Roman"/>
          <w:sz w:val="28"/>
          <w:szCs w:val="28"/>
        </w:rPr>
        <w:t xml:space="preserve"> хроматографи</w:t>
      </w:r>
      <w:r w:rsidR="00EC19A3">
        <w:rPr>
          <w:rFonts w:ascii="Times New Roman" w:hAnsi="Times New Roman" w:cs="Times New Roman"/>
          <w:sz w:val="28"/>
          <w:szCs w:val="28"/>
        </w:rPr>
        <w:t>и</w:t>
      </w:r>
      <w:r w:rsidRPr="00B268F4">
        <w:rPr>
          <w:rFonts w:ascii="Times New Roman" w:hAnsi="Times New Roman" w:cs="Times New Roman"/>
          <w:sz w:val="28"/>
          <w:szCs w:val="28"/>
        </w:rPr>
        <w:t xml:space="preserve"> в сочетании с масс-</w:t>
      </w:r>
      <w:r w:rsidR="00690D8A">
        <w:rPr>
          <w:rFonts w:ascii="Times New Roman" w:hAnsi="Times New Roman" w:cs="Times New Roman"/>
          <w:sz w:val="28"/>
          <w:szCs w:val="28"/>
        </w:rPr>
        <w:t>селективной спектрометрией (ВЭЖХ/МС)</w:t>
      </w:r>
      <w:r w:rsidRPr="00B268F4">
        <w:rPr>
          <w:rFonts w:ascii="Times New Roman" w:hAnsi="Times New Roman" w:cs="Times New Roman"/>
          <w:sz w:val="28"/>
          <w:szCs w:val="28"/>
        </w:rPr>
        <w:t>. Однако</w:t>
      </w:r>
      <w:r w:rsidR="00690D8A">
        <w:rPr>
          <w:rFonts w:ascii="Times New Roman" w:hAnsi="Times New Roman" w:cs="Times New Roman"/>
          <w:sz w:val="28"/>
          <w:szCs w:val="28"/>
        </w:rPr>
        <w:t xml:space="preserve"> данный метод</w:t>
      </w:r>
      <w:r w:rsidRPr="00B268F4">
        <w:rPr>
          <w:rFonts w:ascii="Times New Roman" w:hAnsi="Times New Roman" w:cs="Times New Roman"/>
          <w:sz w:val="28"/>
          <w:szCs w:val="28"/>
        </w:rPr>
        <w:t xml:space="preserve"> требу</w:t>
      </w:r>
      <w:r w:rsidR="00EC19A3">
        <w:rPr>
          <w:rFonts w:ascii="Times New Roman" w:hAnsi="Times New Roman" w:cs="Times New Roman"/>
          <w:sz w:val="28"/>
          <w:szCs w:val="28"/>
        </w:rPr>
        <w:t>е</w:t>
      </w:r>
      <w:r w:rsidR="00690D8A">
        <w:rPr>
          <w:rFonts w:ascii="Times New Roman" w:hAnsi="Times New Roman" w:cs="Times New Roman"/>
          <w:sz w:val="28"/>
          <w:szCs w:val="28"/>
        </w:rPr>
        <w:t>т дорогостоящего оборудования</w:t>
      </w:r>
      <w:r w:rsidR="00EC19A3">
        <w:rPr>
          <w:rFonts w:ascii="Times New Roman" w:hAnsi="Times New Roman" w:cs="Times New Roman"/>
          <w:sz w:val="28"/>
          <w:szCs w:val="28"/>
        </w:rPr>
        <w:t xml:space="preserve"> и</w:t>
      </w:r>
      <w:r w:rsidRPr="00B268F4">
        <w:rPr>
          <w:rFonts w:ascii="Times New Roman" w:hAnsi="Times New Roman" w:cs="Times New Roman"/>
          <w:sz w:val="28"/>
          <w:szCs w:val="28"/>
        </w:rPr>
        <w:t xml:space="preserve"> квалифицированного персонала. Кроме того,</w:t>
      </w:r>
      <w:r w:rsidR="00690D8A">
        <w:rPr>
          <w:rFonts w:ascii="Times New Roman" w:hAnsi="Times New Roman" w:cs="Times New Roman"/>
          <w:sz w:val="28"/>
          <w:szCs w:val="28"/>
        </w:rPr>
        <w:t xml:space="preserve"> методы ВЭЖХ требуют сложной </w:t>
      </w:r>
      <w:proofErr w:type="spellStart"/>
      <w:r w:rsidR="00690D8A">
        <w:rPr>
          <w:rFonts w:ascii="Times New Roman" w:hAnsi="Times New Roman" w:cs="Times New Roman"/>
          <w:sz w:val="28"/>
          <w:szCs w:val="28"/>
        </w:rPr>
        <w:t>пробоподготовки</w:t>
      </w:r>
      <w:proofErr w:type="spellEnd"/>
      <w:r w:rsidR="00690D8A">
        <w:rPr>
          <w:rFonts w:ascii="Times New Roman" w:hAnsi="Times New Roman" w:cs="Times New Roman"/>
          <w:sz w:val="28"/>
          <w:szCs w:val="28"/>
        </w:rPr>
        <w:t xml:space="preserve">, а также </w:t>
      </w:r>
      <w:r w:rsidRPr="00B268F4">
        <w:rPr>
          <w:rFonts w:ascii="Times New Roman" w:hAnsi="Times New Roman" w:cs="Times New Roman"/>
          <w:sz w:val="28"/>
          <w:szCs w:val="28"/>
        </w:rPr>
        <w:t xml:space="preserve"> </w:t>
      </w:r>
      <w:r w:rsidR="00690D8A">
        <w:rPr>
          <w:rFonts w:ascii="Times New Roman" w:hAnsi="Times New Roman" w:cs="Times New Roman"/>
          <w:sz w:val="28"/>
          <w:szCs w:val="28"/>
        </w:rPr>
        <w:t>э</w:t>
      </w:r>
      <w:r w:rsidRPr="00B268F4">
        <w:rPr>
          <w:rFonts w:ascii="Times New Roman" w:hAnsi="Times New Roman" w:cs="Times New Roman"/>
          <w:sz w:val="28"/>
          <w:szCs w:val="28"/>
        </w:rPr>
        <w:t>кстракции анал</w:t>
      </w:r>
      <w:r w:rsidR="00690D8A">
        <w:rPr>
          <w:rFonts w:ascii="Times New Roman" w:hAnsi="Times New Roman" w:cs="Times New Roman"/>
          <w:sz w:val="28"/>
          <w:szCs w:val="28"/>
        </w:rPr>
        <w:t xml:space="preserve">изируемого соединения из </w:t>
      </w:r>
      <w:r w:rsidRPr="00B268F4">
        <w:rPr>
          <w:rFonts w:ascii="Times New Roman" w:hAnsi="Times New Roman" w:cs="Times New Roman"/>
          <w:sz w:val="28"/>
          <w:szCs w:val="28"/>
        </w:rPr>
        <w:t>образцов.</w:t>
      </w:r>
    </w:p>
    <w:p w:rsidR="00A716BB" w:rsidRDefault="00690D8A" w:rsidP="0000725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последние года все чаще используются биосенсоры. П</w:t>
      </w:r>
      <w:r w:rsidR="00B268F4" w:rsidRPr="00B268F4">
        <w:rPr>
          <w:rFonts w:ascii="Times New Roman" w:hAnsi="Times New Roman" w:cs="Times New Roman"/>
          <w:sz w:val="28"/>
          <w:szCs w:val="28"/>
        </w:rPr>
        <w:t>ри</w:t>
      </w:r>
      <w:r>
        <w:rPr>
          <w:rFonts w:ascii="Times New Roman" w:hAnsi="Times New Roman" w:cs="Times New Roman"/>
          <w:sz w:val="28"/>
          <w:szCs w:val="28"/>
        </w:rPr>
        <w:t xml:space="preserve">менение биосенсоров </w:t>
      </w:r>
      <w:r w:rsidR="00B66B6C">
        <w:rPr>
          <w:rFonts w:ascii="Times New Roman" w:hAnsi="Times New Roman" w:cs="Times New Roman"/>
          <w:sz w:val="28"/>
          <w:szCs w:val="28"/>
        </w:rPr>
        <w:t>позволяет</w:t>
      </w:r>
      <w:r w:rsidR="00B268F4" w:rsidRPr="00B268F4">
        <w:rPr>
          <w:rFonts w:ascii="Times New Roman" w:hAnsi="Times New Roman" w:cs="Times New Roman"/>
          <w:sz w:val="28"/>
          <w:szCs w:val="28"/>
        </w:rPr>
        <w:t xml:space="preserve"> селективно детектировать конкретные соединения в </w:t>
      </w:r>
      <w:r>
        <w:rPr>
          <w:rFonts w:ascii="Times New Roman" w:hAnsi="Times New Roman" w:cs="Times New Roman"/>
          <w:sz w:val="28"/>
          <w:szCs w:val="28"/>
        </w:rPr>
        <w:t xml:space="preserve">молоке и молочных продуктах без сложной </w:t>
      </w:r>
      <w:proofErr w:type="spellStart"/>
      <w:r>
        <w:rPr>
          <w:rFonts w:ascii="Times New Roman" w:hAnsi="Times New Roman" w:cs="Times New Roman"/>
          <w:sz w:val="28"/>
          <w:szCs w:val="28"/>
        </w:rPr>
        <w:t>пробоподготовки</w:t>
      </w:r>
      <w:proofErr w:type="spellEnd"/>
      <w:r w:rsidR="00F6262F">
        <w:rPr>
          <w:rFonts w:ascii="Times New Roman" w:hAnsi="Times New Roman" w:cs="Times New Roman"/>
          <w:sz w:val="28"/>
          <w:szCs w:val="28"/>
        </w:rPr>
        <w:t>,</w:t>
      </w:r>
      <w:r>
        <w:rPr>
          <w:rFonts w:ascii="Times New Roman" w:hAnsi="Times New Roman" w:cs="Times New Roman"/>
          <w:sz w:val="28"/>
          <w:szCs w:val="28"/>
        </w:rPr>
        <w:t xml:space="preserve"> с минимально</w:t>
      </w:r>
      <w:r w:rsidR="00F6262F">
        <w:rPr>
          <w:rFonts w:ascii="Times New Roman" w:hAnsi="Times New Roman" w:cs="Times New Roman"/>
          <w:sz w:val="28"/>
          <w:szCs w:val="28"/>
        </w:rPr>
        <w:t>й</w:t>
      </w:r>
      <w:r>
        <w:rPr>
          <w:rFonts w:ascii="Times New Roman" w:hAnsi="Times New Roman" w:cs="Times New Roman"/>
          <w:sz w:val="28"/>
          <w:szCs w:val="28"/>
        </w:rPr>
        <w:t xml:space="preserve"> обработ</w:t>
      </w:r>
      <w:r w:rsidR="00F6262F">
        <w:rPr>
          <w:rFonts w:ascii="Times New Roman" w:hAnsi="Times New Roman" w:cs="Times New Roman"/>
          <w:sz w:val="28"/>
          <w:szCs w:val="28"/>
        </w:rPr>
        <w:t>кой</w:t>
      </w:r>
      <w:r>
        <w:rPr>
          <w:rFonts w:ascii="Times New Roman" w:hAnsi="Times New Roman" w:cs="Times New Roman"/>
          <w:sz w:val="28"/>
          <w:szCs w:val="28"/>
        </w:rPr>
        <w:t xml:space="preserve"> образц</w:t>
      </w:r>
      <w:r w:rsidR="00F6262F">
        <w:rPr>
          <w:rFonts w:ascii="Times New Roman" w:hAnsi="Times New Roman" w:cs="Times New Roman"/>
          <w:sz w:val="28"/>
          <w:szCs w:val="28"/>
        </w:rPr>
        <w:t>ов</w:t>
      </w:r>
      <w:r>
        <w:rPr>
          <w:rFonts w:ascii="Times New Roman" w:hAnsi="Times New Roman" w:cs="Times New Roman"/>
          <w:sz w:val="28"/>
          <w:szCs w:val="28"/>
        </w:rPr>
        <w:t xml:space="preserve">. </w:t>
      </w:r>
      <w:r w:rsidR="00B268F4" w:rsidRPr="00B268F4">
        <w:rPr>
          <w:rFonts w:ascii="Times New Roman" w:hAnsi="Times New Roman" w:cs="Times New Roman"/>
          <w:sz w:val="28"/>
          <w:szCs w:val="28"/>
        </w:rPr>
        <w:t xml:space="preserve">Биосенсоры </w:t>
      </w:r>
      <w:r w:rsidR="00F6262F">
        <w:rPr>
          <w:rFonts w:ascii="Times New Roman" w:hAnsi="Times New Roman" w:cs="Times New Roman"/>
          <w:sz w:val="28"/>
          <w:szCs w:val="28"/>
        </w:rPr>
        <w:t>– это</w:t>
      </w:r>
      <w:r w:rsidR="00B268F4" w:rsidRPr="00B268F4">
        <w:rPr>
          <w:rFonts w:ascii="Times New Roman" w:hAnsi="Times New Roman" w:cs="Times New Roman"/>
          <w:sz w:val="28"/>
          <w:szCs w:val="28"/>
        </w:rPr>
        <w:t xml:space="preserve"> компактные устройства, передающие селективное биохимическое распознавание в измеримый физический сигнал, который можно перевести в свидетельство безопасности</w:t>
      </w:r>
      <w:r w:rsidR="00F0724D">
        <w:rPr>
          <w:rFonts w:ascii="Times New Roman" w:hAnsi="Times New Roman" w:cs="Times New Roman"/>
          <w:sz w:val="28"/>
          <w:szCs w:val="28"/>
        </w:rPr>
        <w:t>,</w:t>
      </w:r>
      <w:r w:rsidR="00B268F4" w:rsidRPr="00B268F4">
        <w:rPr>
          <w:rFonts w:ascii="Times New Roman" w:hAnsi="Times New Roman" w:cs="Times New Roman"/>
          <w:sz w:val="28"/>
          <w:szCs w:val="28"/>
        </w:rPr>
        <w:t xml:space="preserve"> или качества</w:t>
      </w:r>
      <w:r w:rsidR="00F0724D">
        <w:rPr>
          <w:rFonts w:ascii="Times New Roman" w:hAnsi="Times New Roman" w:cs="Times New Roman"/>
          <w:sz w:val="28"/>
          <w:szCs w:val="28"/>
        </w:rPr>
        <w:t>,</w:t>
      </w:r>
      <w:r w:rsidR="00B268F4" w:rsidRPr="00B268F4">
        <w:rPr>
          <w:rFonts w:ascii="Times New Roman" w:hAnsi="Times New Roman" w:cs="Times New Roman"/>
          <w:sz w:val="28"/>
          <w:szCs w:val="28"/>
        </w:rPr>
        <w:t xml:space="preserve"> молока. </w:t>
      </w:r>
      <w:r w:rsidR="00F0724D">
        <w:rPr>
          <w:rFonts w:ascii="Times New Roman" w:hAnsi="Times New Roman" w:cs="Times New Roman"/>
          <w:sz w:val="28"/>
          <w:szCs w:val="28"/>
        </w:rPr>
        <w:t>Б</w:t>
      </w:r>
      <w:r w:rsidR="00B268F4" w:rsidRPr="00B268F4">
        <w:rPr>
          <w:rFonts w:ascii="Times New Roman" w:hAnsi="Times New Roman" w:cs="Times New Roman"/>
          <w:sz w:val="28"/>
          <w:szCs w:val="28"/>
        </w:rPr>
        <w:t xml:space="preserve">иодатчики содержат элементы сигнальной трансдукции. Биодатчики предлагают возможность разработки быстрых и портативных устройств для анализа в реальном времени в сложных матрицах, работающих полностью автоматически или вручную, поэтому пользователю не требуются специальные навыки. В настоящее время большинство </w:t>
      </w:r>
      <w:proofErr w:type="spellStart"/>
      <w:r w:rsidR="00B268F4" w:rsidRPr="00B268F4">
        <w:rPr>
          <w:rFonts w:ascii="Times New Roman" w:hAnsi="Times New Roman" w:cs="Times New Roman"/>
          <w:sz w:val="28"/>
          <w:szCs w:val="28"/>
        </w:rPr>
        <w:t>биосенсорных</w:t>
      </w:r>
      <w:proofErr w:type="spellEnd"/>
      <w:r w:rsidR="00B268F4" w:rsidRPr="00B268F4">
        <w:rPr>
          <w:rFonts w:ascii="Times New Roman" w:hAnsi="Times New Roman" w:cs="Times New Roman"/>
          <w:sz w:val="28"/>
          <w:szCs w:val="28"/>
        </w:rPr>
        <w:t xml:space="preserve"> методов сосредоточены на выявлении отдельных групп антибиотиков, но существуют также исследования, касающиеся одновременного определения различных групп антибиотиков.</w:t>
      </w:r>
    </w:p>
    <w:p w:rsidR="00663C5F" w:rsidRPr="00D93574" w:rsidRDefault="00A06612" w:rsidP="00D93574">
      <w:pPr>
        <w:spacing w:after="0" w:line="360" w:lineRule="auto"/>
        <w:ind w:firstLine="708"/>
        <w:jc w:val="both"/>
        <w:rPr>
          <w:rFonts w:ascii="Times New Roman" w:hAnsi="Times New Roman" w:cs="Times New Roman"/>
          <w:b/>
          <w:i/>
          <w:sz w:val="28"/>
          <w:szCs w:val="28"/>
        </w:rPr>
      </w:pPr>
      <w:r w:rsidRPr="00D93574">
        <w:rPr>
          <w:rFonts w:ascii="Times New Roman" w:hAnsi="Times New Roman" w:cs="Times New Roman"/>
          <w:i/>
          <w:sz w:val="28"/>
          <w:szCs w:val="28"/>
        </w:rPr>
        <w:t>Биодатчики на основе рецепторов и ферментов</w:t>
      </w:r>
      <w:r w:rsidR="00D93574" w:rsidRPr="00D93574">
        <w:rPr>
          <w:rFonts w:ascii="Times New Roman" w:hAnsi="Times New Roman" w:cs="Times New Roman"/>
          <w:i/>
          <w:sz w:val="28"/>
          <w:szCs w:val="28"/>
        </w:rPr>
        <w:t>.</w:t>
      </w:r>
      <w:r w:rsidR="00B66B6C">
        <w:rPr>
          <w:rFonts w:ascii="Times New Roman" w:hAnsi="Times New Roman" w:cs="Times New Roman"/>
          <w:i/>
          <w:sz w:val="28"/>
          <w:szCs w:val="28"/>
        </w:rPr>
        <w:t xml:space="preserve"> </w:t>
      </w:r>
      <w:r w:rsidR="00690D8A" w:rsidRPr="00690D8A">
        <w:rPr>
          <w:rFonts w:ascii="Times New Roman" w:hAnsi="Times New Roman" w:cs="Times New Roman"/>
          <w:sz w:val="28"/>
          <w:szCs w:val="28"/>
        </w:rPr>
        <w:t xml:space="preserve">В биосенсорах специфические рецепторы или ферменты используют для генерации реакции распознавания, сигнал детектируют с помощью подходящего преобразователя. Биодатчики на основе рецепторов/ферментов обычно используют принципы оптического или электрохимического детектирования сигнала </w:t>
      </w:r>
    </w:p>
    <w:p w:rsidR="00FD3A44" w:rsidRPr="00D93574" w:rsidRDefault="00A06612" w:rsidP="00D93574">
      <w:pPr>
        <w:spacing w:after="0"/>
        <w:ind w:firstLine="708"/>
        <w:jc w:val="both"/>
        <w:rPr>
          <w:rFonts w:ascii="Times New Roman" w:hAnsi="Times New Roman" w:cs="Times New Roman"/>
          <w:b/>
          <w:i/>
          <w:sz w:val="28"/>
          <w:szCs w:val="28"/>
        </w:rPr>
      </w:pPr>
      <w:r w:rsidRPr="00D93574">
        <w:rPr>
          <w:rFonts w:ascii="Times New Roman" w:hAnsi="Times New Roman" w:cs="Times New Roman"/>
          <w:i/>
          <w:sz w:val="28"/>
          <w:szCs w:val="28"/>
        </w:rPr>
        <w:t>Микробные биодатчики</w:t>
      </w:r>
      <w:r w:rsidR="00D93574">
        <w:rPr>
          <w:rFonts w:ascii="Times New Roman" w:hAnsi="Times New Roman" w:cs="Times New Roman"/>
          <w:i/>
          <w:sz w:val="28"/>
          <w:szCs w:val="28"/>
        </w:rPr>
        <w:t>.</w:t>
      </w:r>
      <w:r w:rsidR="00D93574" w:rsidRPr="00D93574">
        <w:rPr>
          <w:rFonts w:ascii="Times New Roman" w:hAnsi="Times New Roman" w:cs="Times New Roman"/>
          <w:i/>
          <w:sz w:val="28"/>
          <w:szCs w:val="28"/>
        </w:rPr>
        <w:t xml:space="preserve"> </w:t>
      </w:r>
      <w:r w:rsidR="00FD3A44" w:rsidRPr="00FD3A44">
        <w:rPr>
          <w:rFonts w:ascii="Times New Roman" w:hAnsi="Times New Roman" w:cs="Times New Roman"/>
          <w:sz w:val="28"/>
          <w:szCs w:val="28"/>
        </w:rPr>
        <w:t xml:space="preserve">Существует несколько биосенсоров для обнаружения остатков антибиотиков в молоке на основе </w:t>
      </w:r>
      <w:r w:rsidR="00F0724D">
        <w:rPr>
          <w:rFonts w:ascii="Times New Roman" w:hAnsi="Times New Roman" w:cs="Times New Roman"/>
          <w:sz w:val="28"/>
          <w:szCs w:val="28"/>
        </w:rPr>
        <w:t>учета</w:t>
      </w:r>
      <w:r w:rsidR="00FD3A44" w:rsidRPr="00FD3A44">
        <w:rPr>
          <w:rFonts w:ascii="Times New Roman" w:hAnsi="Times New Roman" w:cs="Times New Roman"/>
          <w:sz w:val="28"/>
          <w:szCs w:val="28"/>
        </w:rPr>
        <w:t xml:space="preserve"> </w:t>
      </w:r>
      <w:r w:rsidR="00FD3A44" w:rsidRPr="00FD3A44">
        <w:rPr>
          <w:rFonts w:ascii="Times New Roman" w:hAnsi="Times New Roman" w:cs="Times New Roman"/>
          <w:sz w:val="28"/>
          <w:szCs w:val="28"/>
        </w:rPr>
        <w:lastRenderedPageBreak/>
        <w:t xml:space="preserve">ферментативной активности </w:t>
      </w:r>
      <w:r w:rsidR="00FD3A44">
        <w:rPr>
          <w:rFonts w:ascii="Times New Roman" w:hAnsi="Times New Roman" w:cs="Times New Roman"/>
          <w:sz w:val="28"/>
          <w:szCs w:val="28"/>
        </w:rPr>
        <w:t xml:space="preserve">некоторых </w:t>
      </w:r>
      <w:r w:rsidR="007B5B32">
        <w:rPr>
          <w:rFonts w:ascii="Times New Roman" w:hAnsi="Times New Roman" w:cs="Times New Roman"/>
          <w:sz w:val="28"/>
          <w:szCs w:val="28"/>
        </w:rPr>
        <w:t>микроорганизмов.</w:t>
      </w:r>
      <w:r w:rsidR="00FD3A44" w:rsidRPr="00FD3A44">
        <w:rPr>
          <w:rFonts w:ascii="Times New Roman" w:hAnsi="Times New Roman" w:cs="Times New Roman"/>
          <w:sz w:val="28"/>
          <w:szCs w:val="28"/>
        </w:rPr>
        <w:t xml:space="preserve"> Микробные биосенсоры основаны на измерении ингибирования роста </w:t>
      </w:r>
      <w:r w:rsidR="00FD3A44">
        <w:rPr>
          <w:rFonts w:ascii="Times New Roman" w:hAnsi="Times New Roman" w:cs="Times New Roman"/>
          <w:sz w:val="28"/>
          <w:szCs w:val="28"/>
        </w:rPr>
        <w:t>бактерий в присутствия антибиотиков</w:t>
      </w:r>
      <w:r w:rsidR="00FD3A44" w:rsidRPr="00FD3A44">
        <w:rPr>
          <w:rFonts w:ascii="Times New Roman" w:hAnsi="Times New Roman" w:cs="Times New Roman"/>
          <w:sz w:val="28"/>
          <w:szCs w:val="28"/>
        </w:rPr>
        <w:t>.</w:t>
      </w:r>
    </w:p>
    <w:p w:rsidR="00BB4E9B" w:rsidRPr="00D93574" w:rsidRDefault="00A06612" w:rsidP="00D93574">
      <w:pPr>
        <w:spacing w:after="0" w:line="360" w:lineRule="auto"/>
        <w:ind w:firstLine="708"/>
        <w:jc w:val="both"/>
        <w:rPr>
          <w:rFonts w:ascii="Times New Roman" w:hAnsi="Times New Roman" w:cs="Times New Roman"/>
          <w:b/>
          <w:i/>
          <w:sz w:val="28"/>
          <w:szCs w:val="28"/>
        </w:rPr>
      </w:pPr>
      <w:proofErr w:type="spellStart"/>
      <w:r w:rsidRPr="00D93574">
        <w:rPr>
          <w:rFonts w:ascii="Times New Roman" w:hAnsi="Times New Roman" w:cs="Times New Roman"/>
          <w:i/>
          <w:sz w:val="28"/>
          <w:szCs w:val="28"/>
        </w:rPr>
        <w:t>Иммуносенсоры</w:t>
      </w:r>
      <w:proofErr w:type="spellEnd"/>
      <w:r w:rsidR="00D93574" w:rsidRPr="00D93574">
        <w:rPr>
          <w:rFonts w:ascii="Times New Roman" w:hAnsi="Times New Roman" w:cs="Times New Roman"/>
          <w:i/>
          <w:sz w:val="28"/>
          <w:szCs w:val="28"/>
        </w:rPr>
        <w:t>.</w:t>
      </w:r>
      <w:r w:rsidR="00D93574">
        <w:rPr>
          <w:rFonts w:ascii="Times New Roman" w:hAnsi="Times New Roman" w:cs="Times New Roman"/>
          <w:b/>
          <w:i/>
          <w:sz w:val="28"/>
          <w:szCs w:val="28"/>
        </w:rPr>
        <w:t xml:space="preserve"> </w:t>
      </w:r>
      <w:r w:rsidR="00BB4E9B" w:rsidRPr="00BB4E9B">
        <w:rPr>
          <w:rFonts w:ascii="Times New Roman" w:hAnsi="Times New Roman" w:cs="Times New Roman"/>
          <w:sz w:val="28"/>
          <w:szCs w:val="28"/>
        </w:rPr>
        <w:t xml:space="preserve">Самая большая группа биосенсоров, используемых для обнаружения остатков антибиотиков в молоке, основана на использовании иммунохимических реакций </w:t>
      </w:r>
      <w:proofErr w:type="spellStart"/>
      <w:r w:rsidR="00BB4E9B" w:rsidRPr="00BB4E9B">
        <w:rPr>
          <w:rFonts w:ascii="Times New Roman" w:hAnsi="Times New Roman" w:cs="Times New Roman"/>
          <w:sz w:val="28"/>
          <w:szCs w:val="28"/>
        </w:rPr>
        <w:t>биоудаления</w:t>
      </w:r>
      <w:proofErr w:type="spellEnd"/>
      <w:r w:rsidR="00BB4E9B" w:rsidRPr="00BB4E9B">
        <w:rPr>
          <w:rFonts w:ascii="Times New Roman" w:hAnsi="Times New Roman" w:cs="Times New Roman"/>
          <w:sz w:val="28"/>
          <w:szCs w:val="28"/>
        </w:rPr>
        <w:t xml:space="preserve">. Наиболее часто применяются </w:t>
      </w:r>
      <w:proofErr w:type="spellStart"/>
      <w:r w:rsidR="00BB4E9B" w:rsidRPr="00BB4E9B">
        <w:rPr>
          <w:rFonts w:ascii="Times New Roman" w:hAnsi="Times New Roman" w:cs="Times New Roman"/>
          <w:sz w:val="28"/>
          <w:szCs w:val="28"/>
        </w:rPr>
        <w:t>иммуносенсоры</w:t>
      </w:r>
      <w:proofErr w:type="spellEnd"/>
      <w:r w:rsidR="00BB4E9B" w:rsidRPr="00BB4E9B">
        <w:rPr>
          <w:rFonts w:ascii="Times New Roman" w:hAnsi="Times New Roman" w:cs="Times New Roman"/>
          <w:sz w:val="28"/>
          <w:szCs w:val="28"/>
        </w:rPr>
        <w:t xml:space="preserve"> электрохимические и оптические, последние чаще всего являются биодатчиками SPR. Хотя </w:t>
      </w:r>
      <w:proofErr w:type="spellStart"/>
      <w:r w:rsidR="00BB4E9B" w:rsidRPr="00BB4E9B">
        <w:rPr>
          <w:rFonts w:ascii="Times New Roman" w:hAnsi="Times New Roman" w:cs="Times New Roman"/>
          <w:sz w:val="28"/>
          <w:szCs w:val="28"/>
        </w:rPr>
        <w:t>иммуносенсоры</w:t>
      </w:r>
      <w:proofErr w:type="spellEnd"/>
      <w:r w:rsidR="00BB4E9B" w:rsidRPr="00BB4E9B">
        <w:rPr>
          <w:rFonts w:ascii="Times New Roman" w:hAnsi="Times New Roman" w:cs="Times New Roman"/>
          <w:sz w:val="28"/>
          <w:szCs w:val="28"/>
        </w:rPr>
        <w:t xml:space="preserve"> очень </w:t>
      </w:r>
      <w:proofErr w:type="spellStart"/>
      <w:r w:rsidR="00BB4E9B" w:rsidRPr="00BB4E9B">
        <w:rPr>
          <w:rFonts w:ascii="Times New Roman" w:hAnsi="Times New Roman" w:cs="Times New Roman"/>
          <w:sz w:val="28"/>
          <w:szCs w:val="28"/>
        </w:rPr>
        <w:t>селективны</w:t>
      </w:r>
      <w:proofErr w:type="spellEnd"/>
      <w:r w:rsidR="00BB4E9B" w:rsidRPr="00BB4E9B">
        <w:rPr>
          <w:rFonts w:ascii="Times New Roman" w:hAnsi="Times New Roman" w:cs="Times New Roman"/>
          <w:sz w:val="28"/>
          <w:szCs w:val="28"/>
        </w:rPr>
        <w:t xml:space="preserve">, скорость анализа зависит от </w:t>
      </w:r>
      <w:r w:rsidR="009E3DCF">
        <w:rPr>
          <w:rFonts w:ascii="Times New Roman" w:hAnsi="Times New Roman" w:cs="Times New Roman"/>
          <w:sz w:val="28"/>
          <w:szCs w:val="28"/>
        </w:rPr>
        <w:t>срока</w:t>
      </w:r>
      <w:r w:rsidR="00BB4E9B" w:rsidRPr="00BB4E9B">
        <w:rPr>
          <w:rFonts w:ascii="Times New Roman" w:hAnsi="Times New Roman" w:cs="Times New Roman"/>
          <w:sz w:val="28"/>
          <w:szCs w:val="28"/>
        </w:rPr>
        <w:t xml:space="preserve"> инкубации, необходимого для образования комплекса антиген</w:t>
      </w:r>
      <w:r w:rsidR="008A0D1B">
        <w:rPr>
          <w:rFonts w:ascii="Times New Roman" w:hAnsi="Times New Roman" w:cs="Times New Roman"/>
          <w:sz w:val="28"/>
          <w:szCs w:val="28"/>
        </w:rPr>
        <w:t>–</w:t>
      </w:r>
      <w:r w:rsidR="00BB4E9B" w:rsidRPr="00BB4E9B">
        <w:rPr>
          <w:rFonts w:ascii="Times New Roman" w:hAnsi="Times New Roman" w:cs="Times New Roman"/>
          <w:sz w:val="28"/>
          <w:szCs w:val="28"/>
        </w:rPr>
        <w:t>антитело. Кроме того, полная регенерация датчика также может занять достаточно много времени.</w:t>
      </w:r>
    </w:p>
    <w:p w:rsidR="00B91BED" w:rsidRPr="00D93574" w:rsidRDefault="00FD3A44" w:rsidP="00D93574">
      <w:pPr>
        <w:spacing w:after="0" w:line="360" w:lineRule="auto"/>
        <w:ind w:firstLine="708"/>
        <w:jc w:val="both"/>
        <w:rPr>
          <w:rFonts w:ascii="Times New Roman" w:hAnsi="Times New Roman" w:cs="Times New Roman"/>
          <w:b/>
          <w:i/>
          <w:sz w:val="28"/>
          <w:szCs w:val="28"/>
        </w:rPr>
      </w:pPr>
      <w:proofErr w:type="spellStart"/>
      <w:r w:rsidRPr="00D93574">
        <w:rPr>
          <w:rFonts w:ascii="Times New Roman" w:hAnsi="Times New Roman" w:cs="Times New Roman"/>
          <w:i/>
          <w:sz w:val="28"/>
          <w:szCs w:val="28"/>
        </w:rPr>
        <w:t>Апт</w:t>
      </w:r>
      <w:r w:rsidR="00177ADF" w:rsidRPr="00D93574">
        <w:rPr>
          <w:rFonts w:ascii="Times New Roman" w:hAnsi="Times New Roman" w:cs="Times New Roman"/>
          <w:i/>
          <w:sz w:val="28"/>
          <w:szCs w:val="28"/>
        </w:rPr>
        <w:t>а</w:t>
      </w:r>
      <w:r w:rsidRPr="00D93574">
        <w:rPr>
          <w:rFonts w:ascii="Times New Roman" w:hAnsi="Times New Roman" w:cs="Times New Roman"/>
          <w:i/>
          <w:sz w:val="28"/>
          <w:szCs w:val="28"/>
        </w:rPr>
        <w:t>сенсоры</w:t>
      </w:r>
      <w:proofErr w:type="spellEnd"/>
      <w:r w:rsidR="00D93574" w:rsidRPr="00D93574">
        <w:rPr>
          <w:rFonts w:ascii="Times New Roman" w:hAnsi="Times New Roman" w:cs="Times New Roman"/>
          <w:i/>
          <w:sz w:val="28"/>
          <w:szCs w:val="28"/>
        </w:rPr>
        <w:t>.</w:t>
      </w:r>
      <w:r w:rsidR="00D93574">
        <w:rPr>
          <w:rFonts w:ascii="Times New Roman" w:hAnsi="Times New Roman" w:cs="Times New Roman"/>
          <w:b/>
          <w:i/>
          <w:sz w:val="28"/>
          <w:szCs w:val="28"/>
        </w:rPr>
        <w:t xml:space="preserve"> </w:t>
      </w:r>
      <w:r w:rsidR="00B91BED" w:rsidRPr="00B91BED">
        <w:rPr>
          <w:rFonts w:ascii="Times New Roman" w:hAnsi="Times New Roman" w:cs="Times New Roman"/>
          <w:sz w:val="28"/>
          <w:szCs w:val="28"/>
        </w:rPr>
        <w:t>Для обнаружения остатков антибиотиков в молоке за последние 5 лет были разработаны биосенсоры на основ</w:t>
      </w:r>
      <w:r w:rsidR="00D93574">
        <w:rPr>
          <w:rFonts w:ascii="Times New Roman" w:hAnsi="Times New Roman" w:cs="Times New Roman"/>
          <w:sz w:val="28"/>
          <w:szCs w:val="28"/>
        </w:rPr>
        <w:t xml:space="preserve">е </w:t>
      </w:r>
      <w:proofErr w:type="spellStart"/>
      <w:r w:rsidR="00D93574">
        <w:rPr>
          <w:rFonts w:ascii="Times New Roman" w:hAnsi="Times New Roman" w:cs="Times New Roman"/>
          <w:sz w:val="28"/>
          <w:szCs w:val="28"/>
        </w:rPr>
        <w:t>аптамеров</w:t>
      </w:r>
      <w:proofErr w:type="spellEnd"/>
      <w:r w:rsidR="00D93574">
        <w:rPr>
          <w:rFonts w:ascii="Times New Roman" w:hAnsi="Times New Roman" w:cs="Times New Roman"/>
          <w:sz w:val="28"/>
          <w:szCs w:val="28"/>
        </w:rPr>
        <w:t xml:space="preserve"> (</w:t>
      </w:r>
      <w:proofErr w:type="spellStart"/>
      <w:r w:rsidR="00D93574">
        <w:rPr>
          <w:rFonts w:ascii="Times New Roman" w:hAnsi="Times New Roman" w:cs="Times New Roman"/>
          <w:sz w:val="28"/>
          <w:szCs w:val="28"/>
        </w:rPr>
        <w:t>аптасенсоры</w:t>
      </w:r>
      <w:proofErr w:type="spellEnd"/>
      <w:r w:rsidR="00D93574">
        <w:rPr>
          <w:rFonts w:ascii="Times New Roman" w:hAnsi="Times New Roman" w:cs="Times New Roman"/>
          <w:sz w:val="28"/>
          <w:szCs w:val="28"/>
        </w:rPr>
        <w:t>)</w:t>
      </w:r>
      <w:r w:rsidR="00B91BED" w:rsidRPr="00B91BED">
        <w:rPr>
          <w:rFonts w:ascii="Times New Roman" w:hAnsi="Times New Roman" w:cs="Times New Roman"/>
          <w:sz w:val="28"/>
          <w:szCs w:val="28"/>
        </w:rPr>
        <w:t xml:space="preserve">. </w:t>
      </w:r>
      <w:proofErr w:type="spellStart"/>
      <w:r w:rsidR="00B91BED" w:rsidRPr="00B91BED">
        <w:rPr>
          <w:rFonts w:ascii="Times New Roman" w:hAnsi="Times New Roman" w:cs="Times New Roman"/>
          <w:sz w:val="28"/>
          <w:szCs w:val="28"/>
        </w:rPr>
        <w:t>Аптамеры</w:t>
      </w:r>
      <w:proofErr w:type="spellEnd"/>
      <w:r w:rsidR="00B91BED" w:rsidRPr="00B91BED">
        <w:rPr>
          <w:rFonts w:ascii="Times New Roman" w:hAnsi="Times New Roman" w:cs="Times New Roman"/>
          <w:sz w:val="28"/>
          <w:szCs w:val="28"/>
        </w:rPr>
        <w:t xml:space="preserve"> мо</w:t>
      </w:r>
      <w:r w:rsidR="00177ADF">
        <w:rPr>
          <w:rFonts w:ascii="Times New Roman" w:hAnsi="Times New Roman" w:cs="Times New Roman"/>
          <w:sz w:val="28"/>
          <w:szCs w:val="28"/>
        </w:rPr>
        <w:t>жно</w:t>
      </w:r>
      <w:r w:rsidR="00B91BED" w:rsidRPr="00B91BED">
        <w:rPr>
          <w:rFonts w:ascii="Times New Roman" w:hAnsi="Times New Roman" w:cs="Times New Roman"/>
          <w:sz w:val="28"/>
          <w:szCs w:val="28"/>
        </w:rPr>
        <w:t xml:space="preserve"> рассматривать как химические</w:t>
      </w:r>
      <w:r w:rsidR="00177ADF">
        <w:rPr>
          <w:rFonts w:ascii="Times New Roman" w:hAnsi="Times New Roman" w:cs="Times New Roman"/>
          <w:sz w:val="28"/>
          <w:szCs w:val="28"/>
        </w:rPr>
        <w:t>,</w:t>
      </w:r>
      <w:r w:rsidR="00B91BED" w:rsidRPr="00B91BED">
        <w:rPr>
          <w:rFonts w:ascii="Times New Roman" w:hAnsi="Times New Roman" w:cs="Times New Roman"/>
          <w:sz w:val="28"/>
          <w:szCs w:val="28"/>
        </w:rPr>
        <w:t xml:space="preserve"> или </w:t>
      </w:r>
      <w:r w:rsidR="00177ADF">
        <w:rPr>
          <w:rFonts w:ascii="Times New Roman" w:hAnsi="Times New Roman" w:cs="Times New Roman"/>
          <w:sz w:val="28"/>
          <w:szCs w:val="28"/>
        </w:rPr>
        <w:t>«</w:t>
      </w:r>
      <w:r w:rsidR="00B91BED" w:rsidRPr="00B91BED">
        <w:rPr>
          <w:rFonts w:ascii="Times New Roman" w:hAnsi="Times New Roman" w:cs="Times New Roman"/>
          <w:sz w:val="28"/>
          <w:szCs w:val="28"/>
        </w:rPr>
        <w:t>синтетические</w:t>
      </w:r>
      <w:r w:rsidR="00177ADF">
        <w:rPr>
          <w:rFonts w:ascii="Times New Roman" w:hAnsi="Times New Roman" w:cs="Times New Roman"/>
          <w:sz w:val="28"/>
          <w:szCs w:val="28"/>
        </w:rPr>
        <w:t>»,</w:t>
      </w:r>
      <w:r w:rsidR="00B91BED" w:rsidRPr="00B91BED">
        <w:rPr>
          <w:rFonts w:ascii="Times New Roman" w:hAnsi="Times New Roman" w:cs="Times New Roman"/>
          <w:sz w:val="28"/>
          <w:szCs w:val="28"/>
        </w:rPr>
        <w:t xml:space="preserve"> антитела из-за их продуцирования </w:t>
      </w:r>
      <w:proofErr w:type="spellStart"/>
      <w:r w:rsidR="00B91BED" w:rsidRPr="00B91BED">
        <w:rPr>
          <w:rFonts w:ascii="Times New Roman" w:hAnsi="Times New Roman" w:cs="Times New Roman"/>
          <w:sz w:val="28"/>
          <w:szCs w:val="28"/>
        </w:rPr>
        <w:t>in</w:t>
      </w:r>
      <w:proofErr w:type="spellEnd"/>
      <w:r w:rsidR="00B91BED" w:rsidRPr="00B91BED">
        <w:rPr>
          <w:rFonts w:ascii="Times New Roman" w:hAnsi="Times New Roman" w:cs="Times New Roman"/>
          <w:sz w:val="28"/>
          <w:szCs w:val="28"/>
        </w:rPr>
        <w:t xml:space="preserve"> </w:t>
      </w:r>
      <w:proofErr w:type="spellStart"/>
      <w:r w:rsidR="00B91BED" w:rsidRPr="00B91BED">
        <w:rPr>
          <w:rFonts w:ascii="Times New Roman" w:hAnsi="Times New Roman" w:cs="Times New Roman"/>
          <w:sz w:val="28"/>
          <w:szCs w:val="28"/>
        </w:rPr>
        <w:t>vitro</w:t>
      </w:r>
      <w:proofErr w:type="spellEnd"/>
      <w:r w:rsidR="00B91BED" w:rsidRPr="00B91BED">
        <w:rPr>
          <w:rFonts w:ascii="Times New Roman" w:hAnsi="Times New Roman" w:cs="Times New Roman"/>
          <w:sz w:val="28"/>
          <w:szCs w:val="28"/>
        </w:rPr>
        <w:t xml:space="preserve"> на основе систематической эволюции </w:t>
      </w:r>
      <w:proofErr w:type="spellStart"/>
      <w:r w:rsidR="00B91BED" w:rsidRPr="00B91BED">
        <w:rPr>
          <w:rFonts w:ascii="Times New Roman" w:hAnsi="Times New Roman" w:cs="Times New Roman"/>
          <w:sz w:val="28"/>
          <w:szCs w:val="28"/>
        </w:rPr>
        <w:t>лигандов</w:t>
      </w:r>
      <w:proofErr w:type="spellEnd"/>
      <w:r w:rsidR="00B91BED" w:rsidRPr="00B91BED">
        <w:rPr>
          <w:rFonts w:ascii="Times New Roman" w:hAnsi="Times New Roman" w:cs="Times New Roman"/>
          <w:sz w:val="28"/>
          <w:szCs w:val="28"/>
        </w:rPr>
        <w:t xml:space="preserve"> путе</w:t>
      </w:r>
      <w:r w:rsidR="0035187C">
        <w:rPr>
          <w:rFonts w:ascii="Times New Roman" w:hAnsi="Times New Roman" w:cs="Times New Roman"/>
          <w:sz w:val="28"/>
          <w:szCs w:val="28"/>
        </w:rPr>
        <w:t>м эк</w:t>
      </w:r>
      <w:r w:rsidR="00D93574">
        <w:rPr>
          <w:rFonts w:ascii="Times New Roman" w:hAnsi="Times New Roman" w:cs="Times New Roman"/>
          <w:sz w:val="28"/>
          <w:szCs w:val="28"/>
        </w:rPr>
        <w:t>споненциального обогащения</w:t>
      </w:r>
      <w:r w:rsidR="00B91BED" w:rsidRPr="00B91BED">
        <w:rPr>
          <w:rFonts w:ascii="Times New Roman" w:hAnsi="Times New Roman" w:cs="Times New Roman"/>
          <w:sz w:val="28"/>
          <w:szCs w:val="28"/>
        </w:rPr>
        <w:t xml:space="preserve">. </w:t>
      </w:r>
      <w:r w:rsidR="0035187C">
        <w:rPr>
          <w:rFonts w:ascii="Times New Roman" w:hAnsi="Times New Roman" w:cs="Times New Roman"/>
          <w:sz w:val="28"/>
          <w:szCs w:val="28"/>
        </w:rPr>
        <w:t>Этот п</w:t>
      </w:r>
      <w:r w:rsidR="00B91BED" w:rsidRPr="00B91BED">
        <w:rPr>
          <w:rFonts w:ascii="Times New Roman" w:hAnsi="Times New Roman" w:cs="Times New Roman"/>
          <w:sz w:val="28"/>
          <w:szCs w:val="28"/>
        </w:rPr>
        <w:t xml:space="preserve">роцесс позволяет изготавливать </w:t>
      </w:r>
      <w:proofErr w:type="spellStart"/>
      <w:r w:rsidR="00B91BED" w:rsidRPr="00B91BED">
        <w:rPr>
          <w:rFonts w:ascii="Times New Roman" w:hAnsi="Times New Roman" w:cs="Times New Roman"/>
          <w:sz w:val="28"/>
          <w:szCs w:val="28"/>
        </w:rPr>
        <w:t>аптамеры</w:t>
      </w:r>
      <w:proofErr w:type="spellEnd"/>
      <w:r w:rsidR="00B91BED" w:rsidRPr="00B91BED">
        <w:rPr>
          <w:rFonts w:ascii="Times New Roman" w:hAnsi="Times New Roman" w:cs="Times New Roman"/>
          <w:sz w:val="28"/>
          <w:szCs w:val="28"/>
        </w:rPr>
        <w:t xml:space="preserve"> также для </w:t>
      </w:r>
      <w:proofErr w:type="spellStart"/>
      <w:r w:rsidR="00B91BED" w:rsidRPr="00B91BED">
        <w:rPr>
          <w:rFonts w:ascii="Times New Roman" w:hAnsi="Times New Roman" w:cs="Times New Roman"/>
          <w:sz w:val="28"/>
          <w:szCs w:val="28"/>
        </w:rPr>
        <w:t>неиммуногенных</w:t>
      </w:r>
      <w:proofErr w:type="spellEnd"/>
      <w:r w:rsidR="00B91BED" w:rsidRPr="00B91BED">
        <w:rPr>
          <w:rFonts w:ascii="Times New Roman" w:hAnsi="Times New Roman" w:cs="Times New Roman"/>
          <w:sz w:val="28"/>
          <w:szCs w:val="28"/>
        </w:rPr>
        <w:t xml:space="preserve"> и токсичных мишеней, которые не могут быть получены естественными иммунными системами. </w:t>
      </w:r>
      <w:proofErr w:type="spellStart"/>
      <w:r w:rsidR="0035187C">
        <w:rPr>
          <w:rFonts w:ascii="Times New Roman" w:hAnsi="Times New Roman" w:cs="Times New Roman"/>
          <w:sz w:val="28"/>
          <w:szCs w:val="28"/>
        </w:rPr>
        <w:t>А</w:t>
      </w:r>
      <w:r w:rsidR="00B91BED" w:rsidRPr="00B91BED">
        <w:rPr>
          <w:rFonts w:ascii="Times New Roman" w:hAnsi="Times New Roman" w:cs="Times New Roman"/>
          <w:sz w:val="28"/>
          <w:szCs w:val="28"/>
        </w:rPr>
        <w:t>птамеры</w:t>
      </w:r>
      <w:proofErr w:type="spellEnd"/>
      <w:r w:rsidR="00B91BED" w:rsidRPr="00B91BED">
        <w:rPr>
          <w:rFonts w:ascii="Times New Roman" w:hAnsi="Times New Roman" w:cs="Times New Roman"/>
          <w:sz w:val="28"/>
          <w:szCs w:val="28"/>
        </w:rPr>
        <w:t xml:space="preserve"> достаточно стабильны</w:t>
      </w:r>
      <w:r w:rsidR="00177ADF">
        <w:rPr>
          <w:rFonts w:ascii="Times New Roman" w:hAnsi="Times New Roman" w:cs="Times New Roman"/>
          <w:sz w:val="28"/>
          <w:szCs w:val="28"/>
        </w:rPr>
        <w:t>,</w:t>
      </w:r>
      <w:r w:rsidR="00B91BED" w:rsidRPr="00B91BED">
        <w:rPr>
          <w:rFonts w:ascii="Times New Roman" w:hAnsi="Times New Roman" w:cs="Times New Roman"/>
          <w:sz w:val="28"/>
          <w:szCs w:val="28"/>
        </w:rPr>
        <w:t xml:space="preserve"> и на них не влияют </w:t>
      </w:r>
      <w:r w:rsidR="00177ADF">
        <w:rPr>
          <w:rFonts w:ascii="Times New Roman" w:hAnsi="Times New Roman" w:cs="Times New Roman"/>
          <w:sz w:val="28"/>
          <w:szCs w:val="28"/>
        </w:rPr>
        <w:t>незначительные</w:t>
      </w:r>
      <w:r w:rsidR="00B91BED" w:rsidRPr="00B91BED">
        <w:rPr>
          <w:rFonts w:ascii="Times New Roman" w:hAnsi="Times New Roman" w:cs="Times New Roman"/>
          <w:sz w:val="28"/>
          <w:szCs w:val="28"/>
        </w:rPr>
        <w:t xml:space="preserve"> </w:t>
      </w:r>
      <w:r w:rsidR="00177ADF">
        <w:rPr>
          <w:rFonts w:ascii="Times New Roman" w:hAnsi="Times New Roman" w:cs="Times New Roman"/>
          <w:sz w:val="28"/>
          <w:szCs w:val="28"/>
        </w:rPr>
        <w:t>измерения</w:t>
      </w:r>
      <w:r w:rsidR="00B91BED" w:rsidRPr="00B91BED">
        <w:rPr>
          <w:rFonts w:ascii="Times New Roman" w:hAnsi="Times New Roman" w:cs="Times New Roman"/>
          <w:sz w:val="28"/>
          <w:szCs w:val="28"/>
        </w:rPr>
        <w:t xml:space="preserve"> температуры или рН</w:t>
      </w:r>
      <w:r w:rsidR="00177ADF">
        <w:rPr>
          <w:rFonts w:ascii="Times New Roman" w:hAnsi="Times New Roman" w:cs="Times New Roman"/>
          <w:sz w:val="28"/>
          <w:szCs w:val="28"/>
        </w:rPr>
        <w:t>.</w:t>
      </w:r>
      <w:r w:rsidR="00B91BED" w:rsidRPr="00B91BED">
        <w:rPr>
          <w:rFonts w:ascii="Times New Roman" w:hAnsi="Times New Roman" w:cs="Times New Roman"/>
          <w:sz w:val="28"/>
          <w:szCs w:val="28"/>
        </w:rPr>
        <w:t xml:space="preserve"> При оптимальных условиях они могут восстановить свою первоначальную </w:t>
      </w:r>
      <w:proofErr w:type="spellStart"/>
      <w:r w:rsidR="00B91BED" w:rsidRPr="00B91BED">
        <w:rPr>
          <w:rFonts w:ascii="Times New Roman" w:hAnsi="Times New Roman" w:cs="Times New Roman"/>
          <w:sz w:val="28"/>
          <w:szCs w:val="28"/>
        </w:rPr>
        <w:t>конформацию</w:t>
      </w:r>
      <w:proofErr w:type="spellEnd"/>
      <w:r w:rsidR="00177ADF" w:rsidRPr="00B91BED">
        <w:rPr>
          <w:rFonts w:ascii="Times New Roman" w:hAnsi="Times New Roman" w:cs="Times New Roman"/>
          <w:sz w:val="28"/>
          <w:szCs w:val="28"/>
        </w:rPr>
        <w:t>.</w:t>
      </w:r>
    </w:p>
    <w:p w:rsidR="0035187C" w:rsidRPr="00D93574" w:rsidRDefault="00A06612" w:rsidP="00D93574">
      <w:pPr>
        <w:spacing w:after="0" w:line="360" w:lineRule="auto"/>
        <w:ind w:firstLine="708"/>
        <w:jc w:val="both"/>
        <w:rPr>
          <w:rFonts w:ascii="Times New Roman" w:hAnsi="Times New Roman" w:cs="Times New Roman"/>
          <w:i/>
          <w:sz w:val="28"/>
          <w:szCs w:val="28"/>
        </w:rPr>
      </w:pPr>
      <w:r w:rsidRPr="00D93574">
        <w:rPr>
          <w:rFonts w:ascii="Times New Roman" w:hAnsi="Times New Roman" w:cs="Times New Roman"/>
          <w:i/>
          <w:sz w:val="28"/>
          <w:szCs w:val="28"/>
        </w:rPr>
        <w:t>Д</w:t>
      </w:r>
      <w:r w:rsidR="00FD3A44" w:rsidRPr="00D93574">
        <w:rPr>
          <w:rFonts w:ascii="Times New Roman" w:hAnsi="Times New Roman" w:cs="Times New Roman"/>
          <w:i/>
          <w:sz w:val="28"/>
          <w:szCs w:val="28"/>
        </w:rPr>
        <w:t xml:space="preserve">атчики молекулярного </w:t>
      </w:r>
      <w:proofErr w:type="spellStart"/>
      <w:r w:rsidR="00FD3A44" w:rsidRPr="00D93574">
        <w:rPr>
          <w:rFonts w:ascii="Times New Roman" w:hAnsi="Times New Roman" w:cs="Times New Roman"/>
          <w:i/>
          <w:sz w:val="28"/>
          <w:szCs w:val="28"/>
        </w:rPr>
        <w:t>импринтирования</w:t>
      </w:r>
      <w:proofErr w:type="spellEnd"/>
      <w:r w:rsidRPr="00D93574">
        <w:rPr>
          <w:rFonts w:ascii="Times New Roman" w:hAnsi="Times New Roman" w:cs="Times New Roman"/>
          <w:i/>
          <w:sz w:val="28"/>
          <w:szCs w:val="28"/>
        </w:rPr>
        <w:t xml:space="preserve"> полимера (MIP)</w:t>
      </w:r>
      <w:r w:rsidR="00D93574">
        <w:rPr>
          <w:rFonts w:ascii="Times New Roman" w:hAnsi="Times New Roman" w:cs="Times New Roman"/>
          <w:i/>
          <w:sz w:val="28"/>
          <w:szCs w:val="28"/>
        </w:rPr>
        <w:t xml:space="preserve">. </w:t>
      </w:r>
      <w:r w:rsidR="00177ADF">
        <w:rPr>
          <w:rFonts w:ascii="Times New Roman" w:hAnsi="Times New Roman" w:cs="Times New Roman"/>
          <w:sz w:val="28"/>
          <w:szCs w:val="28"/>
        </w:rPr>
        <w:t>В последние годы для</w:t>
      </w:r>
      <w:r w:rsidR="0035187C" w:rsidRPr="0035187C">
        <w:rPr>
          <w:rFonts w:ascii="Times New Roman" w:hAnsi="Times New Roman" w:cs="Times New Roman"/>
          <w:sz w:val="28"/>
          <w:szCs w:val="28"/>
        </w:rPr>
        <w:t xml:space="preserve"> </w:t>
      </w:r>
      <w:proofErr w:type="spellStart"/>
      <w:r w:rsidR="0035187C" w:rsidRPr="0035187C">
        <w:rPr>
          <w:rFonts w:ascii="Times New Roman" w:hAnsi="Times New Roman" w:cs="Times New Roman"/>
          <w:sz w:val="28"/>
          <w:szCs w:val="28"/>
        </w:rPr>
        <w:t>биосенс</w:t>
      </w:r>
      <w:r w:rsidR="00177ADF">
        <w:rPr>
          <w:rFonts w:ascii="Times New Roman" w:hAnsi="Times New Roman" w:cs="Times New Roman"/>
          <w:sz w:val="28"/>
          <w:szCs w:val="28"/>
        </w:rPr>
        <w:t>орного</w:t>
      </w:r>
      <w:proofErr w:type="spellEnd"/>
      <w:r w:rsidR="00177ADF">
        <w:rPr>
          <w:rFonts w:ascii="Times New Roman" w:hAnsi="Times New Roman" w:cs="Times New Roman"/>
          <w:sz w:val="28"/>
          <w:szCs w:val="28"/>
        </w:rPr>
        <w:t xml:space="preserve"> выявления</w:t>
      </w:r>
      <w:r w:rsidR="0035187C" w:rsidRPr="0035187C">
        <w:rPr>
          <w:rFonts w:ascii="Times New Roman" w:hAnsi="Times New Roman" w:cs="Times New Roman"/>
          <w:sz w:val="28"/>
          <w:szCs w:val="28"/>
        </w:rPr>
        <w:t xml:space="preserve"> остатков антибиотиков в молоке примен</w:t>
      </w:r>
      <w:r w:rsidR="00177ADF">
        <w:rPr>
          <w:rFonts w:ascii="Times New Roman" w:hAnsi="Times New Roman" w:cs="Times New Roman"/>
          <w:sz w:val="28"/>
          <w:szCs w:val="28"/>
        </w:rPr>
        <w:t>яют</w:t>
      </w:r>
      <w:r w:rsidR="0035187C" w:rsidRPr="0035187C">
        <w:rPr>
          <w:rFonts w:ascii="Times New Roman" w:hAnsi="Times New Roman" w:cs="Times New Roman"/>
          <w:sz w:val="28"/>
          <w:szCs w:val="28"/>
        </w:rPr>
        <w:t xml:space="preserve"> молекулярно-отпечата</w:t>
      </w:r>
      <w:r w:rsidR="008C472F">
        <w:rPr>
          <w:rFonts w:ascii="Times New Roman" w:hAnsi="Times New Roman" w:cs="Times New Roman"/>
          <w:sz w:val="28"/>
          <w:szCs w:val="28"/>
        </w:rPr>
        <w:t>нны</w:t>
      </w:r>
      <w:r w:rsidR="00177ADF">
        <w:rPr>
          <w:rFonts w:ascii="Times New Roman" w:hAnsi="Times New Roman" w:cs="Times New Roman"/>
          <w:sz w:val="28"/>
          <w:szCs w:val="28"/>
        </w:rPr>
        <w:t>е</w:t>
      </w:r>
      <w:r w:rsidR="008C472F">
        <w:rPr>
          <w:rFonts w:ascii="Times New Roman" w:hAnsi="Times New Roman" w:cs="Times New Roman"/>
          <w:sz w:val="28"/>
          <w:szCs w:val="28"/>
        </w:rPr>
        <w:t xml:space="preserve"> полимерны</w:t>
      </w:r>
      <w:r w:rsidR="00177ADF">
        <w:rPr>
          <w:rFonts w:ascii="Times New Roman" w:hAnsi="Times New Roman" w:cs="Times New Roman"/>
          <w:sz w:val="28"/>
          <w:szCs w:val="28"/>
        </w:rPr>
        <w:t>е</w:t>
      </w:r>
      <w:r w:rsidR="008C472F">
        <w:rPr>
          <w:rFonts w:ascii="Times New Roman" w:hAnsi="Times New Roman" w:cs="Times New Roman"/>
          <w:sz w:val="28"/>
          <w:szCs w:val="28"/>
        </w:rPr>
        <w:t xml:space="preserve"> датчик</w:t>
      </w:r>
      <w:r w:rsidR="00177ADF">
        <w:rPr>
          <w:rFonts w:ascii="Times New Roman" w:hAnsi="Times New Roman" w:cs="Times New Roman"/>
          <w:sz w:val="28"/>
          <w:szCs w:val="28"/>
        </w:rPr>
        <w:t>и</w:t>
      </w:r>
      <w:r w:rsidR="0035187C" w:rsidRPr="0035187C">
        <w:rPr>
          <w:rFonts w:ascii="Times New Roman" w:hAnsi="Times New Roman" w:cs="Times New Roman"/>
          <w:sz w:val="28"/>
          <w:szCs w:val="28"/>
        </w:rPr>
        <w:t>. Молекулярный отпечаток представляет собой метод создания синтетических материалов, содержащ</w:t>
      </w:r>
      <w:r w:rsidR="0035187C">
        <w:rPr>
          <w:rFonts w:ascii="Times New Roman" w:hAnsi="Times New Roman" w:cs="Times New Roman"/>
          <w:sz w:val="28"/>
          <w:szCs w:val="28"/>
        </w:rPr>
        <w:t>их специфичные рецепторы</w:t>
      </w:r>
      <w:r w:rsidR="0035187C" w:rsidRPr="0035187C">
        <w:rPr>
          <w:rFonts w:ascii="Times New Roman" w:hAnsi="Times New Roman" w:cs="Times New Roman"/>
          <w:sz w:val="28"/>
          <w:szCs w:val="28"/>
        </w:rPr>
        <w:t>, имеющие высокое сродство к молекуле-мишени. Молекулярно-</w:t>
      </w:r>
      <w:proofErr w:type="spellStart"/>
      <w:r w:rsidR="0035187C" w:rsidRPr="0035187C">
        <w:rPr>
          <w:rFonts w:ascii="Times New Roman" w:hAnsi="Times New Roman" w:cs="Times New Roman"/>
          <w:sz w:val="28"/>
          <w:szCs w:val="28"/>
        </w:rPr>
        <w:t>импринтные</w:t>
      </w:r>
      <w:proofErr w:type="spellEnd"/>
      <w:r w:rsidR="0035187C" w:rsidRPr="0035187C">
        <w:rPr>
          <w:rFonts w:ascii="Times New Roman" w:hAnsi="Times New Roman" w:cs="Times New Roman"/>
          <w:sz w:val="28"/>
          <w:szCs w:val="28"/>
        </w:rPr>
        <w:t xml:space="preserve"> полимеры (MIP) представляют собой сшитые органические структуры, содержащие заранее разработанные сайты молекулярного </w:t>
      </w:r>
      <w:r w:rsidR="0035187C" w:rsidRPr="0035187C">
        <w:rPr>
          <w:rFonts w:ascii="Times New Roman" w:hAnsi="Times New Roman" w:cs="Times New Roman"/>
          <w:sz w:val="28"/>
          <w:szCs w:val="28"/>
        </w:rPr>
        <w:lastRenderedPageBreak/>
        <w:t>распознавания, комплементарные по форме, размеру и функциональ</w:t>
      </w:r>
      <w:r w:rsidR="00D93574">
        <w:rPr>
          <w:rFonts w:ascii="Times New Roman" w:hAnsi="Times New Roman" w:cs="Times New Roman"/>
          <w:sz w:val="28"/>
          <w:szCs w:val="28"/>
        </w:rPr>
        <w:t>ным группам молекуле матрицы</w:t>
      </w:r>
      <w:r w:rsidR="0035187C" w:rsidRPr="0035187C">
        <w:rPr>
          <w:rFonts w:ascii="Times New Roman" w:hAnsi="Times New Roman" w:cs="Times New Roman"/>
          <w:sz w:val="28"/>
          <w:szCs w:val="28"/>
        </w:rPr>
        <w:t>. MIP являются эффективн</w:t>
      </w:r>
      <w:r w:rsidR="00177ADF">
        <w:rPr>
          <w:rFonts w:ascii="Times New Roman" w:hAnsi="Times New Roman" w:cs="Times New Roman"/>
          <w:sz w:val="28"/>
          <w:szCs w:val="28"/>
        </w:rPr>
        <w:t>ой</w:t>
      </w:r>
      <w:r w:rsidR="0035187C" w:rsidRPr="0035187C">
        <w:rPr>
          <w:rFonts w:ascii="Times New Roman" w:hAnsi="Times New Roman" w:cs="Times New Roman"/>
          <w:sz w:val="28"/>
          <w:szCs w:val="28"/>
        </w:rPr>
        <w:t xml:space="preserve"> альтернатив</w:t>
      </w:r>
      <w:r w:rsidR="00177ADF">
        <w:rPr>
          <w:rFonts w:ascii="Times New Roman" w:hAnsi="Times New Roman" w:cs="Times New Roman"/>
          <w:sz w:val="28"/>
          <w:szCs w:val="28"/>
        </w:rPr>
        <w:t>ной</w:t>
      </w:r>
      <w:r w:rsidR="0035187C" w:rsidRPr="0035187C">
        <w:rPr>
          <w:rFonts w:ascii="Times New Roman" w:hAnsi="Times New Roman" w:cs="Times New Roman"/>
          <w:sz w:val="28"/>
          <w:szCs w:val="28"/>
        </w:rPr>
        <w:t xml:space="preserve"> природны</w:t>
      </w:r>
      <w:r w:rsidR="00FA3B8C">
        <w:rPr>
          <w:rFonts w:ascii="Times New Roman" w:hAnsi="Times New Roman" w:cs="Times New Roman"/>
          <w:sz w:val="28"/>
          <w:szCs w:val="28"/>
        </w:rPr>
        <w:t>м</w:t>
      </w:r>
      <w:r w:rsidR="0035187C" w:rsidRPr="0035187C">
        <w:rPr>
          <w:rFonts w:ascii="Times New Roman" w:hAnsi="Times New Roman" w:cs="Times New Roman"/>
          <w:sz w:val="28"/>
          <w:szCs w:val="28"/>
        </w:rPr>
        <w:t xml:space="preserve"> рецептор</w:t>
      </w:r>
      <w:r w:rsidR="00FA3B8C">
        <w:rPr>
          <w:rFonts w:ascii="Times New Roman" w:hAnsi="Times New Roman" w:cs="Times New Roman"/>
          <w:sz w:val="28"/>
          <w:szCs w:val="28"/>
        </w:rPr>
        <w:t>ам</w:t>
      </w:r>
      <w:r w:rsidR="0035187C" w:rsidRPr="0035187C">
        <w:rPr>
          <w:rFonts w:ascii="Times New Roman" w:hAnsi="Times New Roman" w:cs="Times New Roman"/>
          <w:sz w:val="28"/>
          <w:szCs w:val="28"/>
        </w:rPr>
        <w:t xml:space="preserve"> в био</w:t>
      </w:r>
      <w:r w:rsidR="00177ADF">
        <w:rPr>
          <w:rFonts w:ascii="Times New Roman" w:hAnsi="Times New Roman" w:cs="Times New Roman"/>
          <w:sz w:val="28"/>
          <w:szCs w:val="28"/>
        </w:rPr>
        <w:t>тестировании</w:t>
      </w:r>
      <w:r w:rsidR="0035187C" w:rsidRPr="0035187C">
        <w:rPr>
          <w:rFonts w:ascii="Times New Roman" w:hAnsi="Times New Roman" w:cs="Times New Roman"/>
          <w:sz w:val="28"/>
          <w:szCs w:val="28"/>
        </w:rPr>
        <w:t>.</w:t>
      </w:r>
    </w:p>
    <w:p w:rsidR="0083187E" w:rsidRDefault="0083187E" w:rsidP="00007251">
      <w:pPr>
        <w:spacing w:after="0" w:line="360" w:lineRule="auto"/>
        <w:ind w:firstLine="708"/>
        <w:jc w:val="both"/>
        <w:rPr>
          <w:rFonts w:ascii="Times New Roman" w:hAnsi="Times New Roman" w:cs="Times New Roman"/>
          <w:sz w:val="28"/>
          <w:szCs w:val="28"/>
        </w:rPr>
      </w:pPr>
    </w:p>
    <w:p w:rsidR="0035187C" w:rsidRPr="0083187E" w:rsidRDefault="007A69AE" w:rsidP="00007251">
      <w:pPr>
        <w:spacing w:after="0" w:line="360" w:lineRule="auto"/>
        <w:ind w:firstLine="708"/>
        <w:jc w:val="center"/>
        <w:rPr>
          <w:rFonts w:ascii="Times New Roman" w:hAnsi="Times New Roman" w:cs="Times New Roman"/>
          <w:b/>
          <w:i/>
          <w:sz w:val="28"/>
          <w:szCs w:val="28"/>
        </w:rPr>
      </w:pPr>
      <w:r w:rsidRPr="0083187E">
        <w:rPr>
          <w:rFonts w:ascii="Times New Roman" w:hAnsi="Times New Roman" w:cs="Times New Roman"/>
          <w:b/>
          <w:i/>
          <w:sz w:val="28"/>
          <w:szCs w:val="28"/>
        </w:rPr>
        <w:t>В</w:t>
      </w:r>
      <w:r w:rsidR="0035187C" w:rsidRPr="0083187E">
        <w:rPr>
          <w:rFonts w:ascii="Times New Roman" w:hAnsi="Times New Roman" w:cs="Times New Roman"/>
          <w:b/>
          <w:i/>
          <w:sz w:val="28"/>
          <w:szCs w:val="28"/>
        </w:rPr>
        <w:t>ыводы</w:t>
      </w:r>
    </w:p>
    <w:p w:rsidR="00D93574" w:rsidRDefault="00D93574" w:rsidP="0083187E">
      <w:pPr>
        <w:spacing w:after="0" w:line="360" w:lineRule="auto"/>
        <w:ind w:firstLine="708"/>
        <w:jc w:val="both"/>
        <w:rPr>
          <w:rFonts w:ascii="Times New Roman" w:hAnsi="Times New Roman" w:cs="Times New Roman"/>
          <w:sz w:val="28"/>
          <w:szCs w:val="28"/>
        </w:rPr>
      </w:pPr>
      <w:r w:rsidRPr="00D93574">
        <w:rPr>
          <w:rFonts w:ascii="Times New Roman" w:hAnsi="Times New Roman" w:cs="Times New Roman"/>
          <w:sz w:val="28"/>
          <w:szCs w:val="28"/>
        </w:rPr>
        <w:t xml:space="preserve">Доходы производителей молока напрямую зависят от потерь при его реализации в случаи нарушений со стороны сортности, качества. Наличие ингибирующих веществ является одним из таких факторов. Очень важно быстро определять широкий спектр </w:t>
      </w:r>
      <w:proofErr w:type="spellStart"/>
      <w:r w:rsidRPr="00D93574">
        <w:rPr>
          <w:rFonts w:ascii="Times New Roman" w:hAnsi="Times New Roman" w:cs="Times New Roman"/>
          <w:sz w:val="28"/>
          <w:szCs w:val="28"/>
        </w:rPr>
        <w:t>токсикантов</w:t>
      </w:r>
      <w:proofErr w:type="spellEnd"/>
      <w:r w:rsidRPr="00D93574">
        <w:rPr>
          <w:rFonts w:ascii="Times New Roman" w:hAnsi="Times New Roman" w:cs="Times New Roman"/>
          <w:sz w:val="28"/>
          <w:szCs w:val="28"/>
        </w:rPr>
        <w:t xml:space="preserve">, в том числе антибактериальных препаратов. Метод определения ингибирующих веществ с использованием тест-культуры термофильного стрептококка и индикатора </w:t>
      </w:r>
      <w:proofErr w:type="spellStart"/>
      <w:r w:rsidRPr="00D93574">
        <w:rPr>
          <w:rFonts w:ascii="Times New Roman" w:hAnsi="Times New Roman" w:cs="Times New Roman"/>
          <w:sz w:val="28"/>
          <w:szCs w:val="28"/>
        </w:rPr>
        <w:t>резазурина</w:t>
      </w:r>
      <w:proofErr w:type="spellEnd"/>
      <w:r w:rsidRPr="00D93574">
        <w:rPr>
          <w:rFonts w:ascii="Times New Roman" w:hAnsi="Times New Roman" w:cs="Times New Roman"/>
          <w:sz w:val="28"/>
          <w:szCs w:val="28"/>
        </w:rPr>
        <w:t xml:space="preserve"> доступен, прост, имеет низкую стоимость при большой производительности. Согласно полученным нами данным метод с высокой чувствительностью определяет не только заявленные в ГОСТе 23454–2016 антибиотики, но и другие группы- такие как </w:t>
      </w:r>
      <w:proofErr w:type="spellStart"/>
      <w:r w:rsidRPr="00D93574">
        <w:rPr>
          <w:rFonts w:ascii="Times New Roman" w:hAnsi="Times New Roman" w:cs="Times New Roman"/>
          <w:sz w:val="28"/>
          <w:szCs w:val="28"/>
        </w:rPr>
        <w:t>аминоглигозиды</w:t>
      </w:r>
      <w:proofErr w:type="spellEnd"/>
      <w:r w:rsidRPr="00D93574">
        <w:rPr>
          <w:rFonts w:ascii="Times New Roman" w:hAnsi="Times New Roman" w:cs="Times New Roman"/>
          <w:sz w:val="28"/>
          <w:szCs w:val="28"/>
        </w:rPr>
        <w:t xml:space="preserve">, </w:t>
      </w:r>
      <w:proofErr w:type="spellStart"/>
      <w:r w:rsidRPr="00D93574">
        <w:rPr>
          <w:rFonts w:ascii="Times New Roman" w:hAnsi="Times New Roman" w:cs="Times New Roman"/>
          <w:sz w:val="28"/>
          <w:szCs w:val="28"/>
        </w:rPr>
        <w:t>фениколы</w:t>
      </w:r>
      <w:proofErr w:type="spellEnd"/>
      <w:r w:rsidRPr="00D93574">
        <w:rPr>
          <w:rFonts w:ascii="Times New Roman" w:hAnsi="Times New Roman" w:cs="Times New Roman"/>
          <w:sz w:val="28"/>
          <w:szCs w:val="28"/>
        </w:rPr>
        <w:t xml:space="preserve">, </w:t>
      </w:r>
      <w:proofErr w:type="spellStart"/>
      <w:r w:rsidRPr="00D93574">
        <w:rPr>
          <w:rFonts w:ascii="Times New Roman" w:hAnsi="Times New Roman" w:cs="Times New Roman"/>
          <w:sz w:val="28"/>
          <w:szCs w:val="28"/>
        </w:rPr>
        <w:t>линкозамиды</w:t>
      </w:r>
      <w:proofErr w:type="spellEnd"/>
      <w:r w:rsidRPr="00D93574">
        <w:rPr>
          <w:rFonts w:ascii="Times New Roman" w:hAnsi="Times New Roman" w:cs="Times New Roman"/>
          <w:sz w:val="28"/>
          <w:szCs w:val="28"/>
        </w:rPr>
        <w:t xml:space="preserve"> и</w:t>
      </w:r>
      <w:r>
        <w:rPr>
          <w:rFonts w:ascii="Times New Roman" w:hAnsi="Times New Roman" w:cs="Times New Roman"/>
          <w:sz w:val="28"/>
          <w:szCs w:val="28"/>
        </w:rPr>
        <w:t xml:space="preserve"> др. </w:t>
      </w:r>
    </w:p>
    <w:p w:rsidR="0083187E" w:rsidRDefault="0035187C" w:rsidP="0083187E">
      <w:pPr>
        <w:spacing w:after="0" w:line="360" w:lineRule="auto"/>
        <w:ind w:firstLine="708"/>
        <w:jc w:val="both"/>
        <w:rPr>
          <w:rFonts w:ascii="Times New Roman" w:hAnsi="Times New Roman" w:cs="Times New Roman"/>
          <w:sz w:val="28"/>
          <w:szCs w:val="28"/>
        </w:rPr>
      </w:pPr>
      <w:r w:rsidRPr="0035187C">
        <w:rPr>
          <w:rFonts w:ascii="Times New Roman" w:hAnsi="Times New Roman" w:cs="Times New Roman"/>
          <w:sz w:val="28"/>
          <w:szCs w:val="28"/>
        </w:rPr>
        <w:t>Биодатчики, предложенные для этих антибиотиков, часто имеют пределы обнаружения ниже или равные разрешенн</w:t>
      </w:r>
      <w:r w:rsidR="001B0AC6">
        <w:rPr>
          <w:rFonts w:ascii="Times New Roman" w:hAnsi="Times New Roman" w:cs="Times New Roman"/>
          <w:sz w:val="28"/>
          <w:szCs w:val="28"/>
        </w:rPr>
        <w:t xml:space="preserve">ым максимальным уровням </w:t>
      </w:r>
      <w:r w:rsidR="0083187E">
        <w:rPr>
          <w:rFonts w:ascii="Times New Roman" w:hAnsi="Times New Roman" w:cs="Times New Roman"/>
          <w:sz w:val="28"/>
          <w:szCs w:val="28"/>
        </w:rPr>
        <w:t xml:space="preserve">их </w:t>
      </w:r>
      <w:r w:rsidR="001B0AC6">
        <w:rPr>
          <w:rFonts w:ascii="Times New Roman" w:hAnsi="Times New Roman" w:cs="Times New Roman"/>
          <w:sz w:val="28"/>
          <w:szCs w:val="28"/>
        </w:rPr>
        <w:t xml:space="preserve">остаточных содержаний в молоке и молочной продукции. </w:t>
      </w:r>
      <w:r w:rsidRPr="0035187C">
        <w:rPr>
          <w:rFonts w:ascii="Times New Roman" w:hAnsi="Times New Roman" w:cs="Times New Roman"/>
          <w:sz w:val="28"/>
          <w:szCs w:val="28"/>
        </w:rPr>
        <w:t xml:space="preserve">За последнее десятилетие было проведено </w:t>
      </w:r>
      <w:r w:rsidR="001B0AC6">
        <w:rPr>
          <w:rFonts w:ascii="Times New Roman" w:hAnsi="Times New Roman" w:cs="Times New Roman"/>
          <w:sz w:val="28"/>
          <w:szCs w:val="28"/>
        </w:rPr>
        <w:t>множество исследований биодатчиков с целью определ</w:t>
      </w:r>
      <w:r w:rsidR="0083187E">
        <w:rPr>
          <w:rFonts w:ascii="Times New Roman" w:hAnsi="Times New Roman" w:cs="Times New Roman"/>
          <w:sz w:val="28"/>
          <w:szCs w:val="28"/>
        </w:rPr>
        <w:t>ить</w:t>
      </w:r>
      <w:r w:rsidR="001B0AC6">
        <w:rPr>
          <w:rFonts w:ascii="Times New Roman" w:hAnsi="Times New Roman" w:cs="Times New Roman"/>
          <w:sz w:val="28"/>
          <w:szCs w:val="28"/>
        </w:rPr>
        <w:t xml:space="preserve"> специфичност</w:t>
      </w:r>
      <w:r w:rsidR="0083187E">
        <w:rPr>
          <w:rFonts w:ascii="Times New Roman" w:hAnsi="Times New Roman" w:cs="Times New Roman"/>
          <w:sz w:val="28"/>
          <w:szCs w:val="28"/>
        </w:rPr>
        <w:t>ь</w:t>
      </w:r>
      <w:r w:rsidR="001B0AC6">
        <w:rPr>
          <w:rFonts w:ascii="Times New Roman" w:hAnsi="Times New Roman" w:cs="Times New Roman"/>
          <w:sz w:val="28"/>
          <w:szCs w:val="28"/>
        </w:rPr>
        <w:t xml:space="preserve"> и предел обнаружения антибиотиков</w:t>
      </w:r>
      <w:r w:rsidRPr="0035187C">
        <w:rPr>
          <w:rFonts w:ascii="Times New Roman" w:hAnsi="Times New Roman" w:cs="Times New Roman"/>
          <w:sz w:val="28"/>
          <w:szCs w:val="28"/>
        </w:rPr>
        <w:t xml:space="preserve"> в молоке</w:t>
      </w:r>
      <w:r w:rsidR="001B0AC6">
        <w:rPr>
          <w:rFonts w:ascii="Times New Roman" w:hAnsi="Times New Roman" w:cs="Times New Roman"/>
          <w:sz w:val="28"/>
          <w:szCs w:val="28"/>
        </w:rPr>
        <w:t>.</w:t>
      </w:r>
    </w:p>
    <w:p w:rsidR="00D93574" w:rsidRDefault="00D93574" w:rsidP="0083187E">
      <w:pPr>
        <w:spacing w:after="0" w:line="360" w:lineRule="auto"/>
        <w:ind w:firstLine="708"/>
        <w:jc w:val="both"/>
        <w:rPr>
          <w:rFonts w:ascii="Times New Roman" w:hAnsi="Times New Roman" w:cs="Times New Roman"/>
          <w:sz w:val="28"/>
          <w:szCs w:val="28"/>
        </w:rPr>
      </w:pPr>
    </w:p>
    <w:p w:rsidR="0083187E" w:rsidRDefault="001B0AC6" w:rsidP="00D9357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Некоторые</w:t>
      </w:r>
      <w:r w:rsidR="0035187C" w:rsidRPr="0035187C">
        <w:rPr>
          <w:rFonts w:ascii="Times New Roman" w:hAnsi="Times New Roman" w:cs="Times New Roman"/>
          <w:sz w:val="28"/>
          <w:szCs w:val="28"/>
        </w:rPr>
        <w:t xml:space="preserve"> </w:t>
      </w:r>
      <w:proofErr w:type="spellStart"/>
      <w:r w:rsidR="0035187C" w:rsidRPr="0035187C">
        <w:rPr>
          <w:rFonts w:ascii="Times New Roman" w:hAnsi="Times New Roman" w:cs="Times New Roman"/>
          <w:sz w:val="28"/>
          <w:szCs w:val="28"/>
        </w:rPr>
        <w:t>биосенсорные</w:t>
      </w:r>
      <w:proofErr w:type="spellEnd"/>
      <w:r w:rsidR="0035187C" w:rsidRPr="0035187C">
        <w:rPr>
          <w:rFonts w:ascii="Times New Roman" w:hAnsi="Times New Roman" w:cs="Times New Roman"/>
          <w:sz w:val="28"/>
          <w:szCs w:val="28"/>
        </w:rPr>
        <w:t xml:space="preserve"> системы </w:t>
      </w:r>
      <w:r>
        <w:rPr>
          <w:rFonts w:ascii="Times New Roman" w:hAnsi="Times New Roman" w:cs="Times New Roman"/>
          <w:sz w:val="28"/>
          <w:szCs w:val="28"/>
        </w:rPr>
        <w:t xml:space="preserve">с высокой чувствительностью </w:t>
      </w:r>
      <w:r w:rsidR="0035187C" w:rsidRPr="0035187C">
        <w:rPr>
          <w:rFonts w:ascii="Times New Roman" w:hAnsi="Times New Roman" w:cs="Times New Roman"/>
          <w:sz w:val="28"/>
          <w:szCs w:val="28"/>
        </w:rPr>
        <w:t>требуют дополнительной предварительной обработки образцов молока</w:t>
      </w:r>
      <w:r>
        <w:rPr>
          <w:rFonts w:ascii="Times New Roman" w:hAnsi="Times New Roman" w:cs="Times New Roman"/>
          <w:sz w:val="28"/>
          <w:szCs w:val="28"/>
        </w:rPr>
        <w:t xml:space="preserve"> и молочной продукции</w:t>
      </w:r>
      <w:r w:rsidR="0035187C" w:rsidRPr="0035187C">
        <w:rPr>
          <w:rFonts w:ascii="Times New Roman" w:hAnsi="Times New Roman" w:cs="Times New Roman"/>
          <w:sz w:val="28"/>
          <w:szCs w:val="28"/>
        </w:rPr>
        <w:t xml:space="preserve"> для удаления жира и</w:t>
      </w:r>
      <w:r>
        <w:rPr>
          <w:rFonts w:ascii="Times New Roman" w:hAnsi="Times New Roman" w:cs="Times New Roman"/>
          <w:sz w:val="28"/>
          <w:szCs w:val="28"/>
        </w:rPr>
        <w:t xml:space="preserve"> белков, однако</w:t>
      </w:r>
      <w:r w:rsidR="0083187E">
        <w:rPr>
          <w:rFonts w:ascii="Times New Roman" w:hAnsi="Times New Roman" w:cs="Times New Roman"/>
          <w:sz w:val="28"/>
          <w:szCs w:val="28"/>
        </w:rPr>
        <w:t xml:space="preserve"> </w:t>
      </w:r>
      <w:r>
        <w:rPr>
          <w:rFonts w:ascii="Times New Roman" w:hAnsi="Times New Roman" w:cs="Times New Roman"/>
          <w:sz w:val="28"/>
          <w:szCs w:val="28"/>
        </w:rPr>
        <w:t>с</w:t>
      </w:r>
      <w:r w:rsidR="0035187C" w:rsidRPr="0035187C">
        <w:rPr>
          <w:rFonts w:ascii="Times New Roman" w:hAnsi="Times New Roman" w:cs="Times New Roman"/>
          <w:sz w:val="28"/>
          <w:szCs w:val="28"/>
        </w:rPr>
        <w:t>реднее время обнаружения составляет 30</w:t>
      </w:r>
      <w:r w:rsidR="002F79C7">
        <w:rPr>
          <w:rFonts w:ascii="Times New Roman" w:hAnsi="Times New Roman" w:cs="Times New Roman"/>
          <w:sz w:val="28"/>
          <w:szCs w:val="28"/>
        </w:rPr>
        <w:t>…</w:t>
      </w:r>
      <w:r w:rsidR="0035187C" w:rsidRPr="007F243F">
        <w:rPr>
          <w:rFonts w:ascii="Times New Roman" w:hAnsi="Times New Roman" w:cs="Times New Roman"/>
          <w:sz w:val="28"/>
          <w:szCs w:val="28"/>
        </w:rPr>
        <w:t>40 мин или до 2 ч в случае, если требуется более</w:t>
      </w:r>
      <w:r w:rsidRPr="007F243F">
        <w:rPr>
          <w:rFonts w:ascii="Times New Roman" w:hAnsi="Times New Roman" w:cs="Times New Roman"/>
          <w:sz w:val="28"/>
          <w:szCs w:val="28"/>
        </w:rPr>
        <w:t xml:space="preserve"> длительная </w:t>
      </w:r>
      <w:proofErr w:type="spellStart"/>
      <w:r w:rsidRPr="007F243F">
        <w:rPr>
          <w:rFonts w:ascii="Times New Roman" w:hAnsi="Times New Roman" w:cs="Times New Roman"/>
          <w:sz w:val="28"/>
          <w:szCs w:val="28"/>
        </w:rPr>
        <w:t>пробоподготовка</w:t>
      </w:r>
      <w:proofErr w:type="spellEnd"/>
      <w:r w:rsidRPr="007F243F">
        <w:rPr>
          <w:rFonts w:ascii="Times New Roman" w:hAnsi="Times New Roman" w:cs="Times New Roman"/>
          <w:sz w:val="28"/>
          <w:szCs w:val="28"/>
        </w:rPr>
        <w:t xml:space="preserve">, однако </w:t>
      </w:r>
      <w:proofErr w:type="spellStart"/>
      <w:r w:rsidRPr="007F243F">
        <w:rPr>
          <w:rFonts w:ascii="Times New Roman" w:hAnsi="Times New Roman" w:cs="Times New Roman"/>
          <w:sz w:val="28"/>
          <w:szCs w:val="28"/>
        </w:rPr>
        <w:t>биосенсорные</w:t>
      </w:r>
      <w:proofErr w:type="spellEnd"/>
      <w:r w:rsidRPr="007F243F">
        <w:rPr>
          <w:rFonts w:ascii="Times New Roman" w:hAnsi="Times New Roman" w:cs="Times New Roman"/>
          <w:sz w:val="28"/>
          <w:szCs w:val="28"/>
        </w:rPr>
        <w:t xml:space="preserve"> методы являются более быстрыми </w:t>
      </w:r>
      <w:r w:rsidR="0083187E">
        <w:rPr>
          <w:rFonts w:ascii="Times New Roman" w:hAnsi="Times New Roman" w:cs="Times New Roman"/>
          <w:sz w:val="28"/>
          <w:szCs w:val="28"/>
        </w:rPr>
        <w:t xml:space="preserve">в </w:t>
      </w:r>
      <w:r w:rsidR="002F79C7">
        <w:rPr>
          <w:rFonts w:ascii="Times New Roman" w:hAnsi="Times New Roman" w:cs="Times New Roman"/>
          <w:sz w:val="28"/>
          <w:szCs w:val="28"/>
        </w:rPr>
        <w:t>сравнении</w:t>
      </w:r>
      <w:r w:rsidR="00224775" w:rsidRPr="007F243F">
        <w:rPr>
          <w:rFonts w:ascii="Times New Roman" w:hAnsi="Times New Roman" w:cs="Times New Roman"/>
          <w:sz w:val="28"/>
          <w:szCs w:val="28"/>
        </w:rPr>
        <w:t xml:space="preserve"> </w:t>
      </w:r>
      <w:r w:rsidR="0083187E">
        <w:rPr>
          <w:rFonts w:ascii="Times New Roman" w:hAnsi="Times New Roman" w:cs="Times New Roman"/>
          <w:sz w:val="28"/>
          <w:szCs w:val="28"/>
        </w:rPr>
        <w:t>с</w:t>
      </w:r>
      <w:r w:rsidR="00224775" w:rsidRPr="007F243F">
        <w:rPr>
          <w:rFonts w:ascii="Times New Roman" w:hAnsi="Times New Roman" w:cs="Times New Roman"/>
          <w:sz w:val="28"/>
          <w:szCs w:val="28"/>
        </w:rPr>
        <w:t xml:space="preserve"> классическим</w:t>
      </w:r>
      <w:r w:rsidR="0083187E">
        <w:rPr>
          <w:rFonts w:ascii="Times New Roman" w:hAnsi="Times New Roman" w:cs="Times New Roman"/>
          <w:sz w:val="28"/>
          <w:szCs w:val="28"/>
        </w:rPr>
        <w:t>и</w:t>
      </w:r>
      <w:r w:rsidR="00224775" w:rsidRPr="007F243F">
        <w:rPr>
          <w:rFonts w:ascii="Times New Roman" w:hAnsi="Times New Roman" w:cs="Times New Roman"/>
          <w:sz w:val="28"/>
          <w:szCs w:val="28"/>
        </w:rPr>
        <w:t xml:space="preserve"> методам</w:t>
      </w:r>
      <w:r w:rsidR="0083187E">
        <w:rPr>
          <w:rFonts w:ascii="Times New Roman" w:hAnsi="Times New Roman" w:cs="Times New Roman"/>
          <w:sz w:val="28"/>
          <w:szCs w:val="28"/>
        </w:rPr>
        <w:t>и</w:t>
      </w:r>
      <w:r w:rsidR="0035187C" w:rsidRPr="007F243F">
        <w:rPr>
          <w:rFonts w:ascii="Times New Roman" w:hAnsi="Times New Roman" w:cs="Times New Roman"/>
          <w:sz w:val="28"/>
          <w:szCs w:val="28"/>
        </w:rPr>
        <w:t>.</w:t>
      </w:r>
    </w:p>
    <w:p w:rsidR="00663C5F" w:rsidRPr="00DB00DC" w:rsidRDefault="0083187E" w:rsidP="00DB00DC">
      <w:pPr>
        <w:tabs>
          <w:tab w:val="left" w:pos="993"/>
        </w:tabs>
        <w:spacing w:after="0" w:line="240" w:lineRule="auto"/>
        <w:ind w:firstLine="567"/>
        <w:jc w:val="center"/>
        <w:rPr>
          <w:rFonts w:ascii="Times New Roman" w:hAnsi="Times New Roman" w:cs="Times New Roman"/>
          <w:color w:val="000000" w:themeColor="text1"/>
          <w:sz w:val="24"/>
          <w:szCs w:val="24"/>
        </w:rPr>
      </w:pPr>
      <w:r w:rsidRPr="00DB00DC">
        <w:rPr>
          <w:rFonts w:ascii="Times New Roman" w:hAnsi="Times New Roman" w:cs="Times New Roman"/>
          <w:color w:val="000000" w:themeColor="text1"/>
          <w:sz w:val="24"/>
          <w:szCs w:val="24"/>
        </w:rPr>
        <w:lastRenderedPageBreak/>
        <w:t>ЛИТЕРАТУРА</w:t>
      </w:r>
    </w:p>
    <w:p w:rsidR="007A69AE" w:rsidRPr="00DB00DC" w:rsidRDefault="007A69AE" w:rsidP="00B66B6C">
      <w:pPr>
        <w:pStyle w:val="ListParagraph"/>
        <w:numPr>
          <w:ilvl w:val="0"/>
          <w:numId w:val="1"/>
        </w:numPr>
        <w:tabs>
          <w:tab w:val="left" w:pos="851"/>
          <w:tab w:val="left" w:pos="993"/>
        </w:tabs>
        <w:suppressAutoHyphens w:val="0"/>
        <w:ind w:left="0" w:firstLine="567"/>
        <w:jc w:val="both"/>
        <w:rPr>
          <w:color w:val="000000" w:themeColor="text1"/>
          <w:sz w:val="24"/>
          <w:szCs w:val="24"/>
        </w:rPr>
      </w:pPr>
      <w:bookmarkStart w:id="0" w:name="_GoBack"/>
      <w:proofErr w:type="spellStart"/>
      <w:r w:rsidRPr="00DB00DC">
        <w:rPr>
          <w:color w:val="000000" w:themeColor="text1"/>
          <w:sz w:val="24"/>
          <w:szCs w:val="24"/>
        </w:rPr>
        <w:t>Светличкин</w:t>
      </w:r>
      <w:proofErr w:type="spellEnd"/>
      <w:r w:rsidRPr="00DB00DC">
        <w:rPr>
          <w:color w:val="000000" w:themeColor="text1"/>
          <w:sz w:val="24"/>
          <w:szCs w:val="24"/>
        </w:rPr>
        <w:t xml:space="preserve"> В.В.. </w:t>
      </w:r>
      <w:proofErr w:type="spellStart"/>
      <w:r w:rsidRPr="00DB00DC">
        <w:rPr>
          <w:color w:val="000000" w:themeColor="text1"/>
          <w:sz w:val="24"/>
          <w:szCs w:val="24"/>
        </w:rPr>
        <w:t>Бабунова</w:t>
      </w:r>
      <w:proofErr w:type="spellEnd"/>
      <w:r w:rsidRPr="00DB00DC">
        <w:rPr>
          <w:color w:val="000000" w:themeColor="text1"/>
          <w:sz w:val="24"/>
          <w:szCs w:val="24"/>
        </w:rPr>
        <w:t xml:space="preserve"> В.С., </w:t>
      </w:r>
      <w:proofErr w:type="spellStart"/>
      <w:r w:rsidRPr="00DB00DC">
        <w:rPr>
          <w:color w:val="000000" w:themeColor="text1"/>
          <w:sz w:val="24"/>
          <w:szCs w:val="24"/>
        </w:rPr>
        <w:t>Ярова</w:t>
      </w:r>
      <w:proofErr w:type="spellEnd"/>
      <w:r w:rsidRPr="00DB00DC">
        <w:rPr>
          <w:color w:val="000000" w:themeColor="text1"/>
          <w:sz w:val="24"/>
          <w:szCs w:val="24"/>
        </w:rPr>
        <w:t xml:space="preserve"> О.А.</w:t>
      </w:r>
      <w:r w:rsidR="0038634A" w:rsidRPr="00DB00DC">
        <w:rPr>
          <w:color w:val="000000" w:themeColor="text1"/>
          <w:sz w:val="24"/>
          <w:szCs w:val="24"/>
        </w:rPr>
        <w:t xml:space="preserve"> и др</w:t>
      </w:r>
      <w:r w:rsidRPr="00DB00DC">
        <w:rPr>
          <w:color w:val="000000" w:themeColor="text1"/>
          <w:sz w:val="24"/>
          <w:szCs w:val="24"/>
        </w:rPr>
        <w:t xml:space="preserve">. Определение остаточных количеств антимикробных веществ в сырье и пищевых продуктах с помощью </w:t>
      </w:r>
      <w:proofErr w:type="spellStart"/>
      <w:r w:rsidRPr="00DB00DC">
        <w:rPr>
          <w:color w:val="000000" w:themeColor="text1"/>
          <w:sz w:val="24"/>
          <w:szCs w:val="24"/>
        </w:rPr>
        <w:t>иммуномикрочипового</w:t>
      </w:r>
      <w:proofErr w:type="spellEnd"/>
      <w:r w:rsidRPr="00DB00DC">
        <w:rPr>
          <w:color w:val="000000" w:themeColor="text1"/>
          <w:sz w:val="24"/>
          <w:szCs w:val="24"/>
        </w:rPr>
        <w:t xml:space="preserve"> метода // </w:t>
      </w:r>
      <w:r w:rsidR="0038634A" w:rsidRPr="00DB00DC">
        <w:rPr>
          <w:color w:val="000000" w:themeColor="text1"/>
          <w:sz w:val="24"/>
          <w:szCs w:val="24"/>
        </w:rPr>
        <w:t>Российский журнал</w:t>
      </w:r>
      <w:r w:rsidRPr="00DB00DC">
        <w:rPr>
          <w:color w:val="000000" w:themeColor="text1"/>
          <w:sz w:val="24"/>
          <w:szCs w:val="24"/>
        </w:rPr>
        <w:t xml:space="preserve"> «Проблемы ветеринарной санитарии, гигиены и экологии»</w:t>
      </w:r>
      <w:r w:rsidR="0038634A" w:rsidRPr="00DB00DC">
        <w:rPr>
          <w:color w:val="000000" w:themeColor="text1"/>
          <w:sz w:val="24"/>
          <w:szCs w:val="24"/>
        </w:rPr>
        <w:t xml:space="preserve">. – </w:t>
      </w:r>
      <w:r w:rsidRPr="00DB00DC">
        <w:rPr>
          <w:color w:val="000000" w:themeColor="text1"/>
          <w:sz w:val="24"/>
          <w:szCs w:val="24"/>
        </w:rPr>
        <w:t>2011</w:t>
      </w:r>
      <w:r w:rsidR="0038634A" w:rsidRPr="00DB00DC">
        <w:rPr>
          <w:color w:val="000000" w:themeColor="text1"/>
          <w:sz w:val="24"/>
          <w:szCs w:val="24"/>
        </w:rPr>
        <w:t>. – №</w:t>
      </w:r>
      <w:r w:rsidR="0089684C" w:rsidRPr="00DB00DC">
        <w:rPr>
          <w:color w:val="000000" w:themeColor="text1"/>
          <w:sz w:val="24"/>
          <w:szCs w:val="24"/>
        </w:rPr>
        <w:t>2</w:t>
      </w:r>
      <w:r w:rsidRPr="00DB00DC">
        <w:rPr>
          <w:color w:val="000000" w:themeColor="text1"/>
          <w:sz w:val="24"/>
          <w:szCs w:val="24"/>
        </w:rPr>
        <w:t>(6)</w:t>
      </w:r>
      <w:r w:rsidR="0038634A" w:rsidRPr="00DB00DC">
        <w:rPr>
          <w:color w:val="000000" w:themeColor="text1"/>
          <w:sz w:val="24"/>
          <w:szCs w:val="24"/>
        </w:rPr>
        <w:t>. –</w:t>
      </w:r>
      <w:r w:rsidRPr="00DB00DC">
        <w:rPr>
          <w:color w:val="000000" w:themeColor="text1"/>
          <w:sz w:val="24"/>
          <w:szCs w:val="24"/>
        </w:rPr>
        <w:t xml:space="preserve"> С. 27</w:t>
      </w:r>
      <w:r w:rsidR="0038634A" w:rsidRPr="00DB00DC">
        <w:rPr>
          <w:color w:val="000000" w:themeColor="text1"/>
          <w:sz w:val="24"/>
          <w:szCs w:val="24"/>
        </w:rPr>
        <w:t>-</w:t>
      </w:r>
      <w:r w:rsidRPr="00DB00DC">
        <w:rPr>
          <w:color w:val="000000" w:themeColor="text1"/>
          <w:sz w:val="24"/>
          <w:szCs w:val="24"/>
        </w:rPr>
        <w:t>29.</w:t>
      </w:r>
    </w:p>
    <w:p w:rsidR="007A69AE" w:rsidRPr="00DB00DC" w:rsidRDefault="007A69AE" w:rsidP="00B66B6C">
      <w:pPr>
        <w:pStyle w:val="ListParagraph"/>
        <w:numPr>
          <w:ilvl w:val="0"/>
          <w:numId w:val="1"/>
        </w:numPr>
        <w:tabs>
          <w:tab w:val="left" w:pos="851"/>
          <w:tab w:val="left" w:pos="993"/>
        </w:tabs>
        <w:suppressAutoHyphens w:val="0"/>
        <w:ind w:left="0" w:firstLine="567"/>
        <w:jc w:val="both"/>
        <w:rPr>
          <w:color w:val="000000" w:themeColor="text1"/>
          <w:sz w:val="24"/>
          <w:szCs w:val="24"/>
        </w:rPr>
      </w:pPr>
      <w:proofErr w:type="spellStart"/>
      <w:r w:rsidRPr="00DB00DC">
        <w:rPr>
          <w:color w:val="000000" w:themeColor="text1"/>
          <w:sz w:val="24"/>
          <w:szCs w:val="24"/>
        </w:rPr>
        <w:t>Светличкин</w:t>
      </w:r>
      <w:proofErr w:type="spellEnd"/>
      <w:r w:rsidRPr="00DB00DC">
        <w:rPr>
          <w:color w:val="000000" w:themeColor="text1"/>
          <w:sz w:val="24"/>
          <w:szCs w:val="24"/>
        </w:rPr>
        <w:t xml:space="preserve"> В.В., Денисова Е.А., </w:t>
      </w:r>
      <w:proofErr w:type="spellStart"/>
      <w:r w:rsidRPr="00DB00DC">
        <w:rPr>
          <w:color w:val="000000" w:themeColor="text1"/>
          <w:sz w:val="24"/>
          <w:szCs w:val="24"/>
        </w:rPr>
        <w:t>Бабунова</w:t>
      </w:r>
      <w:proofErr w:type="spellEnd"/>
      <w:r w:rsidRPr="00DB00DC">
        <w:rPr>
          <w:color w:val="000000" w:themeColor="text1"/>
          <w:sz w:val="24"/>
          <w:szCs w:val="24"/>
        </w:rPr>
        <w:t xml:space="preserve"> В.С.</w:t>
      </w:r>
      <w:r w:rsidR="0038634A" w:rsidRPr="00DB00DC">
        <w:rPr>
          <w:color w:val="000000" w:themeColor="text1"/>
          <w:sz w:val="24"/>
          <w:szCs w:val="24"/>
        </w:rPr>
        <w:t xml:space="preserve"> и др. </w:t>
      </w:r>
      <w:r w:rsidRPr="00DB00DC">
        <w:rPr>
          <w:color w:val="000000" w:themeColor="text1"/>
          <w:sz w:val="24"/>
          <w:szCs w:val="24"/>
        </w:rPr>
        <w:t xml:space="preserve">Применение </w:t>
      </w:r>
      <w:proofErr w:type="spellStart"/>
      <w:r w:rsidRPr="00DB00DC">
        <w:rPr>
          <w:color w:val="000000" w:themeColor="text1"/>
          <w:sz w:val="24"/>
          <w:szCs w:val="24"/>
        </w:rPr>
        <w:t>иммуномикрочиповой</w:t>
      </w:r>
      <w:proofErr w:type="spellEnd"/>
      <w:r w:rsidRPr="00DB00DC">
        <w:rPr>
          <w:color w:val="000000" w:themeColor="text1"/>
          <w:sz w:val="24"/>
          <w:szCs w:val="24"/>
        </w:rPr>
        <w:t xml:space="preserve"> технологии для определения остаточных количеств  лекарственных средств в объектах ветеринарно-санитарного контроля // Вестник технологического университета</w:t>
      </w:r>
      <w:r w:rsidR="0038634A" w:rsidRPr="00DB00DC">
        <w:rPr>
          <w:color w:val="000000" w:themeColor="text1"/>
          <w:sz w:val="24"/>
          <w:szCs w:val="24"/>
        </w:rPr>
        <w:t>. –</w:t>
      </w:r>
      <w:r w:rsidRPr="00DB00DC">
        <w:rPr>
          <w:color w:val="000000" w:themeColor="text1"/>
          <w:sz w:val="24"/>
          <w:szCs w:val="24"/>
        </w:rPr>
        <w:t xml:space="preserve"> </w:t>
      </w:r>
      <w:r w:rsidR="0038634A" w:rsidRPr="00DB00DC">
        <w:rPr>
          <w:color w:val="000000" w:themeColor="text1"/>
          <w:sz w:val="24"/>
          <w:szCs w:val="24"/>
        </w:rPr>
        <w:t xml:space="preserve">2017. – </w:t>
      </w:r>
      <w:r w:rsidRPr="00DB00DC">
        <w:rPr>
          <w:color w:val="000000" w:themeColor="text1"/>
          <w:sz w:val="24"/>
          <w:szCs w:val="24"/>
        </w:rPr>
        <w:t>Т</w:t>
      </w:r>
      <w:r w:rsidR="0038634A" w:rsidRPr="00DB00DC">
        <w:rPr>
          <w:color w:val="000000" w:themeColor="text1"/>
          <w:sz w:val="24"/>
          <w:szCs w:val="24"/>
        </w:rPr>
        <w:t>.</w:t>
      </w:r>
      <w:r w:rsidRPr="00DB00DC">
        <w:rPr>
          <w:color w:val="000000" w:themeColor="text1"/>
          <w:sz w:val="24"/>
          <w:szCs w:val="24"/>
        </w:rPr>
        <w:t xml:space="preserve"> 20</w:t>
      </w:r>
      <w:r w:rsidR="0038634A" w:rsidRPr="00DB00DC">
        <w:rPr>
          <w:color w:val="000000" w:themeColor="text1"/>
          <w:sz w:val="24"/>
          <w:szCs w:val="24"/>
        </w:rPr>
        <w:t>. – №</w:t>
      </w:r>
      <w:r w:rsidRPr="00DB00DC">
        <w:rPr>
          <w:color w:val="000000" w:themeColor="text1"/>
          <w:sz w:val="24"/>
          <w:szCs w:val="24"/>
        </w:rPr>
        <w:t>18</w:t>
      </w:r>
      <w:r w:rsidR="0038634A" w:rsidRPr="00DB00DC">
        <w:rPr>
          <w:color w:val="000000" w:themeColor="text1"/>
          <w:sz w:val="24"/>
          <w:szCs w:val="24"/>
        </w:rPr>
        <w:t>. –</w:t>
      </w:r>
      <w:r w:rsidRPr="00DB00DC">
        <w:rPr>
          <w:color w:val="000000" w:themeColor="text1"/>
          <w:sz w:val="24"/>
          <w:szCs w:val="24"/>
        </w:rPr>
        <w:t xml:space="preserve"> </w:t>
      </w:r>
      <w:r w:rsidR="0038634A" w:rsidRPr="00DB00DC">
        <w:rPr>
          <w:color w:val="000000" w:themeColor="text1"/>
          <w:sz w:val="24"/>
          <w:szCs w:val="24"/>
        </w:rPr>
        <w:t>С</w:t>
      </w:r>
      <w:r w:rsidRPr="00DB00DC">
        <w:rPr>
          <w:color w:val="000000" w:themeColor="text1"/>
          <w:sz w:val="24"/>
          <w:szCs w:val="24"/>
        </w:rPr>
        <w:t xml:space="preserve">. 121-122. </w:t>
      </w:r>
    </w:p>
    <w:p w:rsidR="007A69AE" w:rsidRPr="00DB00DC" w:rsidRDefault="007A69AE" w:rsidP="00B66B6C">
      <w:pPr>
        <w:pStyle w:val="BodyText"/>
        <w:numPr>
          <w:ilvl w:val="0"/>
          <w:numId w:val="1"/>
        </w:numPr>
        <w:tabs>
          <w:tab w:val="left" w:pos="851"/>
          <w:tab w:val="left" w:pos="993"/>
        </w:tabs>
        <w:ind w:left="0" w:firstLine="567"/>
        <w:rPr>
          <w:color w:val="000000" w:themeColor="text1"/>
          <w:sz w:val="24"/>
          <w:szCs w:val="24"/>
        </w:rPr>
      </w:pPr>
      <w:r w:rsidRPr="00DB00DC">
        <w:rPr>
          <w:color w:val="000000" w:themeColor="text1"/>
          <w:sz w:val="24"/>
          <w:szCs w:val="24"/>
        </w:rPr>
        <w:t>Бутко М.П., Попов П.А., Лавина С.А.</w:t>
      </w:r>
      <w:r w:rsidR="005E5DE4" w:rsidRPr="00DB00DC">
        <w:rPr>
          <w:color w:val="000000" w:themeColor="text1"/>
          <w:sz w:val="24"/>
          <w:szCs w:val="24"/>
        </w:rPr>
        <w:t xml:space="preserve"> и др. </w:t>
      </w:r>
      <w:hyperlink r:id="rId11" w:history="1">
        <w:r w:rsidRPr="00DB00DC">
          <w:rPr>
            <w:rStyle w:val="Hyperlink"/>
            <w:color w:val="000000" w:themeColor="text1"/>
            <w:sz w:val="24"/>
            <w:szCs w:val="24"/>
            <w:u w:val="none"/>
          </w:rPr>
          <w:t>Методические подходы к ветеринарно-санитарной экспертизе продуктов убоя сельскохозяйственных животных при инвазионных болезнях</w:t>
        </w:r>
      </w:hyperlink>
      <w:r w:rsidRPr="00DB00DC">
        <w:rPr>
          <w:color w:val="000000" w:themeColor="text1"/>
          <w:sz w:val="24"/>
          <w:szCs w:val="24"/>
        </w:rPr>
        <w:t xml:space="preserve"> // </w:t>
      </w:r>
      <w:hyperlink r:id="rId12" w:history="1">
        <w:r w:rsidRPr="00DB00DC">
          <w:rPr>
            <w:rStyle w:val="Hyperlink"/>
            <w:color w:val="000000" w:themeColor="text1"/>
            <w:sz w:val="24"/>
            <w:szCs w:val="24"/>
            <w:u w:val="none"/>
          </w:rPr>
          <w:t>Российский журнал «Проблемы ветеринарной санитарии, гигиены и экологии</w:t>
        </w:r>
      </w:hyperlink>
      <w:r w:rsidRPr="00DB00DC">
        <w:rPr>
          <w:color w:val="000000" w:themeColor="text1"/>
          <w:sz w:val="24"/>
          <w:szCs w:val="24"/>
        </w:rPr>
        <w:t>». – 2018. –</w:t>
      </w:r>
      <w:hyperlink r:id="rId13" w:history="1">
        <w:r w:rsidRPr="00DB00DC">
          <w:rPr>
            <w:rStyle w:val="Hyperlink"/>
            <w:color w:val="000000" w:themeColor="text1"/>
            <w:sz w:val="24"/>
            <w:szCs w:val="24"/>
            <w:u w:val="none"/>
          </w:rPr>
          <w:t>№1(25)</w:t>
        </w:r>
      </w:hyperlink>
      <w:r w:rsidRPr="00DB00DC">
        <w:rPr>
          <w:color w:val="000000" w:themeColor="text1"/>
          <w:sz w:val="24"/>
          <w:szCs w:val="24"/>
        </w:rPr>
        <w:t>. – С. 10</w:t>
      </w:r>
      <w:r w:rsidR="0089684C" w:rsidRPr="00DB00DC">
        <w:rPr>
          <w:color w:val="000000" w:themeColor="text1"/>
          <w:sz w:val="24"/>
          <w:szCs w:val="24"/>
        </w:rPr>
        <w:t>-</w:t>
      </w:r>
      <w:r w:rsidRPr="00DB00DC">
        <w:rPr>
          <w:color w:val="000000" w:themeColor="text1"/>
          <w:sz w:val="24"/>
          <w:szCs w:val="24"/>
        </w:rPr>
        <w:t>17.</w:t>
      </w:r>
    </w:p>
    <w:p w:rsidR="007A69AE" w:rsidRPr="00DB00DC" w:rsidRDefault="007A69AE" w:rsidP="00B66B6C">
      <w:pPr>
        <w:pStyle w:val="BodyText"/>
        <w:numPr>
          <w:ilvl w:val="0"/>
          <w:numId w:val="1"/>
        </w:numPr>
        <w:tabs>
          <w:tab w:val="left" w:pos="851"/>
          <w:tab w:val="left" w:pos="993"/>
        </w:tabs>
        <w:ind w:left="0" w:firstLine="567"/>
        <w:rPr>
          <w:color w:val="000000" w:themeColor="text1"/>
          <w:sz w:val="24"/>
          <w:szCs w:val="24"/>
        </w:rPr>
      </w:pPr>
      <w:proofErr w:type="spellStart"/>
      <w:r w:rsidRPr="00DB00DC">
        <w:rPr>
          <w:color w:val="000000" w:themeColor="text1"/>
          <w:sz w:val="24"/>
          <w:szCs w:val="24"/>
        </w:rPr>
        <w:t>Бабунова</w:t>
      </w:r>
      <w:proofErr w:type="spellEnd"/>
      <w:r w:rsidRPr="00DB00DC">
        <w:rPr>
          <w:color w:val="000000" w:themeColor="text1"/>
          <w:sz w:val="24"/>
          <w:szCs w:val="24"/>
        </w:rPr>
        <w:t xml:space="preserve"> В.С., Попов П.А., Осипова И.С. Проблема классификации кормовых добавок, используемых в рационе продуктивных животных</w:t>
      </w:r>
      <w:r w:rsidR="0089684C" w:rsidRPr="00DB00DC">
        <w:rPr>
          <w:color w:val="000000" w:themeColor="text1"/>
          <w:sz w:val="24"/>
          <w:szCs w:val="24"/>
        </w:rPr>
        <w:t xml:space="preserve"> </w:t>
      </w:r>
      <w:r w:rsidRPr="00DB00DC">
        <w:rPr>
          <w:rStyle w:val="mixed-citation"/>
          <w:color w:val="000000" w:themeColor="text1"/>
          <w:sz w:val="24"/>
          <w:szCs w:val="24"/>
        </w:rPr>
        <w:t xml:space="preserve">// </w:t>
      </w:r>
      <w:hyperlink r:id="rId14" w:history="1">
        <w:r w:rsidRPr="00DB00DC">
          <w:rPr>
            <w:rStyle w:val="Hyperlink"/>
            <w:color w:val="000000" w:themeColor="text1"/>
            <w:sz w:val="24"/>
            <w:szCs w:val="24"/>
            <w:u w:val="none"/>
          </w:rPr>
          <w:t>Российский журнал «Проблемы ветеринарной санитарии, гигиены и экологии</w:t>
        </w:r>
      </w:hyperlink>
      <w:r w:rsidRPr="00DB00DC">
        <w:rPr>
          <w:color w:val="000000" w:themeColor="text1"/>
          <w:sz w:val="24"/>
          <w:szCs w:val="24"/>
        </w:rPr>
        <w:t>». – 2020. –</w:t>
      </w:r>
      <w:hyperlink r:id="rId15" w:history="1">
        <w:r w:rsidRPr="00DB00DC">
          <w:rPr>
            <w:rStyle w:val="Hyperlink"/>
            <w:color w:val="000000" w:themeColor="text1"/>
            <w:sz w:val="24"/>
            <w:szCs w:val="24"/>
            <w:u w:val="none"/>
          </w:rPr>
          <w:t>№1(33)</w:t>
        </w:r>
      </w:hyperlink>
      <w:r w:rsidRPr="00DB00DC">
        <w:rPr>
          <w:color w:val="000000" w:themeColor="text1"/>
          <w:sz w:val="24"/>
          <w:szCs w:val="24"/>
        </w:rPr>
        <w:t>. – С. 12</w:t>
      </w:r>
      <w:r w:rsidR="0089684C" w:rsidRPr="00DB00DC">
        <w:rPr>
          <w:color w:val="000000" w:themeColor="text1"/>
          <w:sz w:val="24"/>
          <w:szCs w:val="24"/>
        </w:rPr>
        <w:t>-</w:t>
      </w:r>
      <w:r w:rsidRPr="00DB00DC">
        <w:rPr>
          <w:color w:val="000000" w:themeColor="text1"/>
          <w:sz w:val="24"/>
          <w:szCs w:val="24"/>
        </w:rPr>
        <w:t>16.</w:t>
      </w:r>
    </w:p>
    <w:p w:rsidR="007F243F" w:rsidRPr="00DB00DC" w:rsidRDefault="007A69AE" w:rsidP="00B66B6C">
      <w:pPr>
        <w:pStyle w:val="ListParagraph"/>
        <w:numPr>
          <w:ilvl w:val="0"/>
          <w:numId w:val="1"/>
        </w:numPr>
        <w:tabs>
          <w:tab w:val="left" w:pos="851"/>
          <w:tab w:val="left" w:pos="993"/>
        </w:tabs>
        <w:suppressAutoHyphens w:val="0"/>
        <w:ind w:left="0" w:firstLine="567"/>
        <w:jc w:val="both"/>
        <w:rPr>
          <w:color w:val="000000" w:themeColor="text1"/>
          <w:sz w:val="24"/>
          <w:szCs w:val="24"/>
        </w:rPr>
      </w:pPr>
      <w:r w:rsidRPr="00DB00DC">
        <w:rPr>
          <w:color w:val="000000" w:themeColor="text1"/>
          <w:sz w:val="24"/>
          <w:szCs w:val="24"/>
        </w:rPr>
        <w:t xml:space="preserve">Бутко М.П., Попов П.А., </w:t>
      </w:r>
      <w:proofErr w:type="spellStart"/>
      <w:r w:rsidRPr="00DB00DC">
        <w:rPr>
          <w:color w:val="000000" w:themeColor="text1"/>
          <w:sz w:val="24"/>
          <w:szCs w:val="24"/>
        </w:rPr>
        <w:t>Лемясева</w:t>
      </w:r>
      <w:proofErr w:type="spellEnd"/>
      <w:r w:rsidRPr="00DB00DC">
        <w:rPr>
          <w:color w:val="000000" w:themeColor="text1"/>
          <w:sz w:val="24"/>
          <w:szCs w:val="24"/>
        </w:rPr>
        <w:t xml:space="preserve"> С.В., Онищенко Д.А. </w:t>
      </w:r>
      <w:hyperlink r:id="rId16" w:history="1">
        <w:r w:rsidRPr="00DB00DC">
          <w:rPr>
            <w:rStyle w:val="Hyperlink"/>
            <w:color w:val="000000" w:themeColor="text1"/>
            <w:sz w:val="24"/>
            <w:szCs w:val="24"/>
            <w:u w:val="none"/>
          </w:rPr>
          <w:t>Фальсификация продукции животного происхождения</w:t>
        </w:r>
      </w:hyperlink>
      <w:r w:rsidRPr="00DB00DC">
        <w:rPr>
          <w:color w:val="000000" w:themeColor="text1"/>
          <w:sz w:val="24"/>
          <w:szCs w:val="24"/>
        </w:rPr>
        <w:t xml:space="preserve"> //</w:t>
      </w:r>
      <w:r w:rsidR="0089684C" w:rsidRPr="00DB00DC">
        <w:rPr>
          <w:color w:val="000000" w:themeColor="text1"/>
          <w:sz w:val="24"/>
          <w:szCs w:val="24"/>
        </w:rPr>
        <w:t xml:space="preserve"> </w:t>
      </w:r>
      <w:hyperlink r:id="rId17" w:history="1">
        <w:r w:rsidRPr="00DB00DC">
          <w:rPr>
            <w:rStyle w:val="Hyperlink"/>
            <w:color w:val="000000" w:themeColor="text1"/>
            <w:sz w:val="24"/>
            <w:szCs w:val="24"/>
            <w:u w:val="none"/>
          </w:rPr>
          <w:t xml:space="preserve">Российский журнал </w:t>
        </w:r>
        <w:r w:rsidR="0089684C" w:rsidRPr="00DB00DC">
          <w:rPr>
            <w:rStyle w:val="Hyperlink"/>
            <w:color w:val="000000" w:themeColor="text1"/>
            <w:sz w:val="24"/>
            <w:szCs w:val="24"/>
            <w:u w:val="none"/>
          </w:rPr>
          <w:t>«</w:t>
        </w:r>
        <w:r w:rsidRPr="00DB00DC">
          <w:rPr>
            <w:rStyle w:val="Hyperlink"/>
            <w:color w:val="000000" w:themeColor="text1"/>
            <w:sz w:val="24"/>
            <w:szCs w:val="24"/>
            <w:u w:val="none"/>
          </w:rPr>
          <w:t>Проблемы ветеринарной санитарии, гигиены и экологии</w:t>
        </w:r>
      </w:hyperlink>
      <w:r w:rsidR="0089684C" w:rsidRPr="00DB00DC">
        <w:rPr>
          <w:rStyle w:val="Hyperlink"/>
          <w:color w:val="000000" w:themeColor="text1"/>
          <w:sz w:val="24"/>
          <w:szCs w:val="24"/>
          <w:u w:val="none"/>
        </w:rPr>
        <w:t>»</w:t>
      </w:r>
      <w:r w:rsidRPr="00DB00DC">
        <w:rPr>
          <w:color w:val="000000" w:themeColor="text1"/>
          <w:sz w:val="24"/>
          <w:szCs w:val="24"/>
        </w:rPr>
        <w:t xml:space="preserve">. </w:t>
      </w:r>
      <w:r w:rsidR="002F79C7" w:rsidRPr="00DB00DC">
        <w:rPr>
          <w:color w:val="000000" w:themeColor="text1"/>
          <w:sz w:val="24"/>
          <w:szCs w:val="24"/>
        </w:rPr>
        <w:t xml:space="preserve">– </w:t>
      </w:r>
      <w:r w:rsidRPr="00DB00DC">
        <w:rPr>
          <w:color w:val="000000" w:themeColor="text1"/>
          <w:sz w:val="24"/>
          <w:szCs w:val="24"/>
        </w:rPr>
        <w:t xml:space="preserve">2017. – </w:t>
      </w:r>
      <w:hyperlink r:id="rId18" w:history="1">
        <w:r w:rsidRPr="00DB00DC">
          <w:rPr>
            <w:rStyle w:val="Hyperlink"/>
            <w:color w:val="000000" w:themeColor="text1"/>
            <w:sz w:val="24"/>
            <w:szCs w:val="24"/>
            <w:u w:val="none"/>
          </w:rPr>
          <w:t>№3(23)</w:t>
        </w:r>
      </w:hyperlink>
      <w:r w:rsidRPr="00DB00DC">
        <w:rPr>
          <w:color w:val="000000" w:themeColor="text1"/>
          <w:sz w:val="24"/>
          <w:szCs w:val="24"/>
        </w:rPr>
        <w:t>. – С. 17</w:t>
      </w:r>
      <w:r w:rsidR="0089684C" w:rsidRPr="00DB00DC">
        <w:rPr>
          <w:color w:val="000000" w:themeColor="text1"/>
          <w:sz w:val="24"/>
          <w:szCs w:val="24"/>
        </w:rPr>
        <w:t>-</w:t>
      </w:r>
      <w:r w:rsidRPr="00DB00DC">
        <w:rPr>
          <w:color w:val="000000" w:themeColor="text1"/>
          <w:sz w:val="24"/>
          <w:szCs w:val="24"/>
        </w:rPr>
        <w:t>23.</w:t>
      </w:r>
    </w:p>
    <w:p w:rsidR="00B83F44" w:rsidRPr="00DB00DC" w:rsidRDefault="00B83F44" w:rsidP="00B66B6C">
      <w:pPr>
        <w:pStyle w:val="BodyText"/>
        <w:numPr>
          <w:ilvl w:val="0"/>
          <w:numId w:val="1"/>
        </w:numPr>
        <w:tabs>
          <w:tab w:val="left" w:pos="851"/>
          <w:tab w:val="left" w:pos="993"/>
        </w:tabs>
        <w:ind w:left="0" w:firstLine="567"/>
        <w:rPr>
          <w:color w:val="000000" w:themeColor="text1"/>
          <w:sz w:val="24"/>
          <w:szCs w:val="24"/>
        </w:rPr>
      </w:pPr>
      <w:proofErr w:type="spellStart"/>
      <w:r w:rsidRPr="00DB00DC">
        <w:rPr>
          <w:color w:val="000000" w:themeColor="text1"/>
          <w:sz w:val="24"/>
          <w:szCs w:val="24"/>
        </w:rPr>
        <w:t>Мкртумян</w:t>
      </w:r>
      <w:proofErr w:type="spellEnd"/>
      <w:r w:rsidRPr="00DB00DC">
        <w:rPr>
          <w:color w:val="000000" w:themeColor="text1"/>
          <w:sz w:val="24"/>
          <w:szCs w:val="24"/>
        </w:rPr>
        <w:t xml:space="preserve"> А.В., Бутко М.П., Попов П.А.</w:t>
      </w:r>
      <w:r w:rsidR="0089684C" w:rsidRPr="00DB00DC">
        <w:rPr>
          <w:color w:val="000000" w:themeColor="text1"/>
          <w:sz w:val="24"/>
          <w:szCs w:val="24"/>
        </w:rPr>
        <w:t xml:space="preserve"> и др. </w:t>
      </w:r>
      <w:hyperlink r:id="rId19" w:history="1">
        <w:r w:rsidRPr="00DB00DC">
          <w:rPr>
            <w:rStyle w:val="Hyperlink"/>
            <w:color w:val="000000" w:themeColor="text1"/>
            <w:sz w:val="24"/>
            <w:szCs w:val="24"/>
            <w:u w:val="none"/>
          </w:rPr>
          <w:t>Математическая модель динамики гибели микроорганизмов под действием поражающих факторов</w:t>
        </w:r>
      </w:hyperlink>
      <w:r w:rsidRPr="00DB00DC">
        <w:rPr>
          <w:color w:val="000000" w:themeColor="text1"/>
          <w:sz w:val="24"/>
          <w:szCs w:val="24"/>
        </w:rPr>
        <w:t xml:space="preserve"> //</w:t>
      </w:r>
      <w:r w:rsidR="0089684C" w:rsidRPr="00DB00DC">
        <w:rPr>
          <w:color w:val="000000" w:themeColor="text1"/>
          <w:sz w:val="24"/>
          <w:szCs w:val="24"/>
        </w:rPr>
        <w:t xml:space="preserve"> </w:t>
      </w:r>
      <w:hyperlink r:id="rId20" w:history="1">
        <w:r w:rsidRPr="00DB00DC">
          <w:rPr>
            <w:rStyle w:val="Hyperlink"/>
            <w:color w:val="000000" w:themeColor="text1"/>
            <w:sz w:val="24"/>
            <w:szCs w:val="24"/>
            <w:u w:val="none"/>
          </w:rPr>
          <w:t>Российский журнал «Проблемы ветеринарной санитарии, гигиены и экологии</w:t>
        </w:r>
      </w:hyperlink>
      <w:r w:rsidRPr="00DB00DC">
        <w:rPr>
          <w:color w:val="000000" w:themeColor="text1"/>
          <w:sz w:val="24"/>
          <w:szCs w:val="24"/>
        </w:rPr>
        <w:t>». – 2017. –</w:t>
      </w:r>
      <w:r w:rsidR="002F79C7" w:rsidRPr="00DB00DC">
        <w:rPr>
          <w:color w:val="000000" w:themeColor="text1"/>
          <w:sz w:val="24"/>
          <w:szCs w:val="24"/>
        </w:rPr>
        <w:t xml:space="preserve"> </w:t>
      </w:r>
      <w:hyperlink r:id="rId21" w:history="1">
        <w:r w:rsidRPr="00DB00DC">
          <w:rPr>
            <w:rStyle w:val="Hyperlink"/>
            <w:color w:val="000000" w:themeColor="text1"/>
            <w:sz w:val="24"/>
            <w:szCs w:val="24"/>
            <w:u w:val="none"/>
          </w:rPr>
          <w:t>№2(22)</w:t>
        </w:r>
      </w:hyperlink>
      <w:r w:rsidRPr="00DB00DC">
        <w:rPr>
          <w:color w:val="000000" w:themeColor="text1"/>
          <w:sz w:val="24"/>
          <w:szCs w:val="24"/>
        </w:rPr>
        <w:t>. – С. 59</w:t>
      </w:r>
      <w:r w:rsidR="0089684C" w:rsidRPr="00DB00DC">
        <w:rPr>
          <w:color w:val="000000" w:themeColor="text1"/>
          <w:sz w:val="24"/>
          <w:szCs w:val="24"/>
        </w:rPr>
        <w:t>-</w:t>
      </w:r>
      <w:r w:rsidRPr="00DB00DC">
        <w:rPr>
          <w:color w:val="000000" w:themeColor="text1"/>
          <w:sz w:val="24"/>
          <w:szCs w:val="24"/>
        </w:rPr>
        <w:t>62.</w:t>
      </w:r>
    </w:p>
    <w:p w:rsidR="00B83F44" w:rsidRPr="00DB00DC" w:rsidRDefault="00B83F44" w:rsidP="00B66B6C">
      <w:pPr>
        <w:pStyle w:val="ListParagraph"/>
        <w:numPr>
          <w:ilvl w:val="0"/>
          <w:numId w:val="1"/>
        </w:numPr>
        <w:tabs>
          <w:tab w:val="left" w:pos="851"/>
          <w:tab w:val="left" w:pos="993"/>
        </w:tabs>
        <w:suppressAutoHyphens w:val="0"/>
        <w:ind w:left="0" w:firstLine="567"/>
        <w:jc w:val="both"/>
        <w:rPr>
          <w:rStyle w:val="fontstyle01"/>
          <w:rFonts w:ascii="Times New Roman" w:hAnsi="Times New Roman"/>
          <w:color w:val="000000" w:themeColor="text1"/>
          <w:lang w:val="en-US"/>
        </w:rPr>
      </w:pPr>
      <w:r w:rsidRPr="00DB00DC">
        <w:rPr>
          <w:rStyle w:val="fontstyle01"/>
          <w:rFonts w:ascii="Times New Roman" w:hAnsi="Times New Roman"/>
          <w:color w:val="000000" w:themeColor="text1"/>
          <w:lang w:val="en-US"/>
        </w:rPr>
        <w:t>Babington</w:t>
      </w:r>
      <w:r w:rsidR="0089684C" w:rsidRPr="00DB00DC">
        <w:rPr>
          <w:rStyle w:val="fontstyle01"/>
          <w:rFonts w:ascii="Times New Roman" w:hAnsi="Times New Roman"/>
          <w:color w:val="000000" w:themeColor="text1"/>
          <w:lang w:val="en-US"/>
        </w:rPr>
        <w:t xml:space="preserve"> R.</w:t>
      </w:r>
      <w:r w:rsidRPr="00DB00DC">
        <w:rPr>
          <w:rStyle w:val="fontstyle01"/>
          <w:rFonts w:ascii="Times New Roman" w:hAnsi="Times New Roman"/>
          <w:color w:val="000000" w:themeColor="text1"/>
          <w:lang w:val="en-US"/>
        </w:rPr>
        <w:t xml:space="preserve">, </w:t>
      </w:r>
      <w:proofErr w:type="spellStart"/>
      <w:r w:rsidRPr="00DB00DC">
        <w:rPr>
          <w:rStyle w:val="fontstyle01"/>
          <w:rFonts w:ascii="Times New Roman" w:hAnsi="Times New Roman"/>
          <w:color w:val="000000" w:themeColor="text1"/>
          <w:lang w:val="en-US"/>
        </w:rPr>
        <w:t>Matas</w:t>
      </w:r>
      <w:proofErr w:type="spellEnd"/>
      <w:r w:rsidR="0089684C" w:rsidRPr="00DB00DC">
        <w:rPr>
          <w:rStyle w:val="fontstyle01"/>
          <w:rFonts w:ascii="Times New Roman" w:hAnsi="Times New Roman"/>
          <w:color w:val="000000" w:themeColor="text1"/>
          <w:lang w:val="en-US"/>
        </w:rPr>
        <w:t xml:space="preserve"> S., </w:t>
      </w:r>
      <w:r w:rsidRPr="00DB00DC">
        <w:rPr>
          <w:rStyle w:val="fontstyle01"/>
          <w:rFonts w:ascii="Times New Roman" w:hAnsi="Times New Roman"/>
          <w:color w:val="000000" w:themeColor="text1"/>
          <w:lang w:val="en-US"/>
        </w:rPr>
        <w:t>Marco</w:t>
      </w:r>
      <w:r w:rsidR="0089684C" w:rsidRPr="00DB00DC">
        <w:rPr>
          <w:rStyle w:val="fontstyle01"/>
          <w:rFonts w:ascii="Times New Roman" w:hAnsi="Times New Roman"/>
          <w:color w:val="000000" w:themeColor="text1"/>
          <w:lang w:val="en-US"/>
        </w:rPr>
        <w:t xml:space="preserve"> M.P.</w:t>
      </w:r>
      <w:r w:rsidRPr="00DB00DC">
        <w:rPr>
          <w:rStyle w:val="fontstyle01"/>
          <w:rFonts w:ascii="Times New Roman" w:hAnsi="Times New Roman"/>
          <w:color w:val="000000" w:themeColor="text1"/>
          <w:lang w:val="en-US"/>
        </w:rPr>
        <w:t xml:space="preserve">, </w:t>
      </w:r>
      <w:proofErr w:type="spellStart"/>
      <w:r w:rsidRPr="00DB00DC">
        <w:rPr>
          <w:rStyle w:val="fontstyle01"/>
          <w:rFonts w:ascii="Times New Roman" w:hAnsi="Times New Roman"/>
          <w:color w:val="000000" w:themeColor="text1"/>
          <w:lang w:val="en-US"/>
        </w:rPr>
        <w:t>Galve</w:t>
      </w:r>
      <w:proofErr w:type="spellEnd"/>
      <w:r w:rsidR="0089684C" w:rsidRPr="00DB00DC">
        <w:rPr>
          <w:rStyle w:val="fontstyle01"/>
          <w:rFonts w:ascii="Times New Roman" w:hAnsi="Times New Roman"/>
          <w:color w:val="000000" w:themeColor="text1"/>
          <w:lang w:val="en-US"/>
        </w:rPr>
        <w:t xml:space="preserve"> R.</w:t>
      </w:r>
      <w:r w:rsidRPr="00DB00DC">
        <w:rPr>
          <w:rStyle w:val="fontstyle01"/>
          <w:rFonts w:ascii="Times New Roman" w:hAnsi="Times New Roman"/>
          <w:color w:val="000000" w:themeColor="text1"/>
          <w:lang w:val="en-US"/>
        </w:rPr>
        <w:t xml:space="preserve"> Current bioanalytical methods for detection of </w:t>
      </w:r>
      <w:proofErr w:type="spellStart"/>
      <w:r w:rsidRPr="00DB00DC">
        <w:rPr>
          <w:rStyle w:val="fontstyle01"/>
          <w:rFonts w:ascii="Times New Roman" w:hAnsi="Times New Roman"/>
          <w:color w:val="000000" w:themeColor="text1"/>
          <w:lang w:val="en-US"/>
        </w:rPr>
        <w:t>penicillins</w:t>
      </w:r>
      <w:proofErr w:type="spellEnd"/>
      <w:r w:rsidR="007B3345" w:rsidRPr="00DB00DC">
        <w:rPr>
          <w:rStyle w:val="fontstyle01"/>
          <w:rFonts w:ascii="Times New Roman" w:hAnsi="Times New Roman"/>
          <w:color w:val="000000" w:themeColor="text1"/>
          <w:lang w:val="en-US"/>
        </w:rPr>
        <w:t xml:space="preserve"> //</w:t>
      </w:r>
      <w:r w:rsidRPr="00DB00DC">
        <w:rPr>
          <w:rStyle w:val="fontstyle01"/>
          <w:rFonts w:ascii="Times New Roman" w:hAnsi="Times New Roman"/>
          <w:color w:val="000000" w:themeColor="text1"/>
          <w:lang w:val="en-US"/>
        </w:rPr>
        <w:t xml:space="preserve"> Analytical and Bioanalytical Chemistry 2012; 403, 1549–1556.</w:t>
      </w:r>
    </w:p>
    <w:p w:rsidR="007F243F" w:rsidRPr="00DB00DC" w:rsidRDefault="00B83F44" w:rsidP="00B66B6C">
      <w:pPr>
        <w:pStyle w:val="ListParagraph"/>
        <w:numPr>
          <w:ilvl w:val="0"/>
          <w:numId w:val="1"/>
        </w:numPr>
        <w:tabs>
          <w:tab w:val="left" w:pos="851"/>
          <w:tab w:val="left" w:pos="993"/>
        </w:tabs>
        <w:suppressAutoHyphens w:val="0"/>
        <w:ind w:left="0" w:firstLine="567"/>
        <w:jc w:val="both"/>
        <w:rPr>
          <w:rStyle w:val="fontstyle01"/>
          <w:rFonts w:ascii="Times New Roman" w:hAnsi="Times New Roman"/>
          <w:color w:val="000000" w:themeColor="text1"/>
          <w:lang w:val="en-US"/>
        </w:rPr>
      </w:pPr>
      <w:r w:rsidRPr="00DB00DC">
        <w:rPr>
          <w:rStyle w:val="fontstyle01"/>
          <w:rFonts w:ascii="Times New Roman" w:hAnsi="Times New Roman"/>
          <w:color w:val="000000" w:themeColor="text1"/>
          <w:lang w:val="en-US"/>
        </w:rPr>
        <w:t xml:space="preserve"> Chafer-</w:t>
      </w:r>
      <w:proofErr w:type="spellStart"/>
      <w:r w:rsidRPr="00DB00DC">
        <w:rPr>
          <w:rStyle w:val="fontstyle01"/>
          <w:rFonts w:ascii="Times New Roman" w:hAnsi="Times New Roman"/>
          <w:color w:val="000000" w:themeColor="text1"/>
          <w:lang w:val="en-US"/>
        </w:rPr>
        <w:t>Pericas</w:t>
      </w:r>
      <w:proofErr w:type="spellEnd"/>
      <w:r w:rsidR="007B3345" w:rsidRPr="00DB00DC">
        <w:rPr>
          <w:rStyle w:val="fontstyle01"/>
          <w:rFonts w:ascii="Times New Roman" w:hAnsi="Times New Roman"/>
          <w:color w:val="000000" w:themeColor="text1"/>
          <w:lang w:val="en-US"/>
        </w:rPr>
        <w:t xml:space="preserve"> C.</w:t>
      </w:r>
      <w:r w:rsidRPr="00DB00DC">
        <w:rPr>
          <w:rStyle w:val="fontstyle01"/>
          <w:rFonts w:ascii="Times New Roman" w:hAnsi="Times New Roman"/>
          <w:color w:val="000000" w:themeColor="text1"/>
          <w:lang w:val="en-US"/>
        </w:rPr>
        <w:t xml:space="preserve">, </w:t>
      </w:r>
      <w:proofErr w:type="spellStart"/>
      <w:r w:rsidRPr="00DB00DC">
        <w:rPr>
          <w:rStyle w:val="fontstyle01"/>
          <w:rFonts w:ascii="Times New Roman" w:hAnsi="Times New Roman"/>
          <w:color w:val="000000" w:themeColor="text1"/>
          <w:lang w:val="en-US"/>
        </w:rPr>
        <w:t>Maquieira</w:t>
      </w:r>
      <w:proofErr w:type="spellEnd"/>
      <w:r w:rsidR="007B3345" w:rsidRPr="00DB00DC">
        <w:rPr>
          <w:rStyle w:val="fontstyle01"/>
          <w:rFonts w:ascii="Times New Roman" w:hAnsi="Times New Roman"/>
          <w:color w:val="000000" w:themeColor="text1"/>
          <w:lang w:val="en-US"/>
        </w:rPr>
        <w:t xml:space="preserve"> A.</w:t>
      </w:r>
      <w:r w:rsidRPr="00DB00DC">
        <w:rPr>
          <w:rStyle w:val="fontstyle01"/>
          <w:rFonts w:ascii="Times New Roman" w:hAnsi="Times New Roman"/>
          <w:color w:val="000000" w:themeColor="text1"/>
          <w:lang w:val="en-US"/>
        </w:rPr>
        <w:t xml:space="preserve">, </w:t>
      </w:r>
      <w:proofErr w:type="spellStart"/>
      <w:r w:rsidRPr="00DB00DC">
        <w:rPr>
          <w:rStyle w:val="fontstyle01"/>
          <w:rFonts w:ascii="Times New Roman" w:hAnsi="Times New Roman"/>
          <w:color w:val="000000" w:themeColor="text1"/>
          <w:lang w:val="en-US"/>
        </w:rPr>
        <w:t>Puchades</w:t>
      </w:r>
      <w:proofErr w:type="spellEnd"/>
      <w:r w:rsidR="007B3345" w:rsidRPr="00DB00DC">
        <w:rPr>
          <w:rStyle w:val="fontstyle01"/>
          <w:rFonts w:ascii="Times New Roman" w:hAnsi="Times New Roman"/>
          <w:color w:val="000000" w:themeColor="text1"/>
          <w:lang w:val="en-US"/>
        </w:rPr>
        <w:t xml:space="preserve"> R.</w:t>
      </w:r>
      <w:r w:rsidRPr="00DB00DC">
        <w:rPr>
          <w:rStyle w:val="fontstyle01"/>
          <w:rFonts w:ascii="Times New Roman" w:hAnsi="Times New Roman"/>
          <w:color w:val="000000" w:themeColor="text1"/>
          <w:lang w:val="en-US"/>
        </w:rPr>
        <w:t xml:space="preserve"> Fast screening methods to detect</w:t>
      </w:r>
      <w:r w:rsidR="00AF03F0" w:rsidRPr="00DB00DC">
        <w:rPr>
          <w:rStyle w:val="fontstyle01"/>
          <w:rFonts w:ascii="Times New Roman" w:hAnsi="Times New Roman"/>
          <w:color w:val="000000" w:themeColor="text1"/>
          <w:lang w:val="en-US"/>
        </w:rPr>
        <w:t xml:space="preserve"> </w:t>
      </w:r>
      <w:r w:rsidRPr="00DB00DC">
        <w:rPr>
          <w:rStyle w:val="fontstyle01"/>
          <w:rFonts w:ascii="Times New Roman" w:hAnsi="Times New Roman"/>
          <w:color w:val="000000" w:themeColor="text1"/>
          <w:lang w:val="en-US"/>
        </w:rPr>
        <w:t>antibiotic residues in food samples</w:t>
      </w:r>
      <w:r w:rsidR="007B3345" w:rsidRPr="00DB00DC">
        <w:rPr>
          <w:rStyle w:val="fontstyle01"/>
          <w:rFonts w:ascii="Times New Roman" w:hAnsi="Times New Roman"/>
          <w:color w:val="000000" w:themeColor="text1"/>
          <w:lang w:val="en-US"/>
        </w:rPr>
        <w:t xml:space="preserve"> //</w:t>
      </w:r>
      <w:r w:rsidRPr="00DB00DC">
        <w:rPr>
          <w:rStyle w:val="fontstyle01"/>
          <w:rFonts w:ascii="Times New Roman" w:hAnsi="Times New Roman"/>
          <w:color w:val="000000" w:themeColor="text1"/>
          <w:lang w:val="en-US"/>
        </w:rPr>
        <w:t xml:space="preserve"> Trends in Analytical Chemistry 2010; 29, 1038</w:t>
      </w:r>
      <w:r w:rsidR="00AF03F0" w:rsidRPr="00DB00DC">
        <w:rPr>
          <w:rStyle w:val="fontstyle01"/>
          <w:rFonts w:ascii="Times New Roman" w:hAnsi="Times New Roman"/>
          <w:color w:val="000000" w:themeColor="text1"/>
          <w:lang w:val="en-US"/>
        </w:rPr>
        <w:t>-</w:t>
      </w:r>
      <w:r w:rsidRPr="00DB00DC">
        <w:rPr>
          <w:rStyle w:val="fontstyle01"/>
          <w:rFonts w:ascii="Times New Roman" w:hAnsi="Times New Roman"/>
          <w:color w:val="000000" w:themeColor="text1"/>
          <w:lang w:val="en-US"/>
        </w:rPr>
        <w:t>1049.</w:t>
      </w:r>
    </w:p>
    <w:p w:rsidR="00AD1842" w:rsidRPr="00DB00DC" w:rsidRDefault="00AD1842" w:rsidP="00B66B6C">
      <w:pPr>
        <w:pStyle w:val="ListParagraph"/>
        <w:numPr>
          <w:ilvl w:val="0"/>
          <w:numId w:val="1"/>
        </w:numPr>
        <w:tabs>
          <w:tab w:val="left" w:pos="851"/>
          <w:tab w:val="left" w:pos="993"/>
        </w:tabs>
        <w:suppressAutoHyphens w:val="0"/>
        <w:ind w:left="0" w:firstLine="567"/>
        <w:jc w:val="both"/>
        <w:rPr>
          <w:rStyle w:val="fontstyle01"/>
          <w:rFonts w:ascii="Times New Roman" w:hAnsi="Times New Roman"/>
          <w:color w:val="000000" w:themeColor="text1"/>
        </w:rPr>
      </w:pPr>
      <w:r w:rsidRPr="00DB00DC">
        <w:rPr>
          <w:rStyle w:val="fontstyle01"/>
          <w:rFonts w:ascii="Times New Roman" w:hAnsi="Times New Roman"/>
          <w:color w:val="000000" w:themeColor="text1"/>
        </w:rPr>
        <w:t xml:space="preserve">Попов П.А., </w:t>
      </w:r>
      <w:proofErr w:type="spellStart"/>
      <w:r w:rsidRPr="00DB00DC">
        <w:rPr>
          <w:rStyle w:val="fontstyle01"/>
          <w:rFonts w:ascii="Times New Roman" w:hAnsi="Times New Roman"/>
          <w:color w:val="000000" w:themeColor="text1"/>
        </w:rPr>
        <w:t>Бабунова</w:t>
      </w:r>
      <w:proofErr w:type="spellEnd"/>
      <w:r w:rsidRPr="00DB00DC">
        <w:rPr>
          <w:rStyle w:val="fontstyle01"/>
          <w:rFonts w:ascii="Times New Roman" w:hAnsi="Times New Roman"/>
          <w:color w:val="000000" w:themeColor="text1"/>
        </w:rPr>
        <w:t xml:space="preserve"> В.С., Осипова И.С.</w:t>
      </w:r>
      <w:r w:rsidR="00D23635" w:rsidRPr="00DB00DC">
        <w:rPr>
          <w:rStyle w:val="fontstyle01"/>
          <w:rFonts w:ascii="Times New Roman" w:hAnsi="Times New Roman"/>
          <w:color w:val="000000" w:themeColor="text1"/>
        </w:rPr>
        <w:t xml:space="preserve"> и др. </w:t>
      </w:r>
      <w:r w:rsidRPr="00DB00DC">
        <w:rPr>
          <w:rStyle w:val="fontstyle01"/>
          <w:rFonts w:ascii="Times New Roman" w:hAnsi="Times New Roman"/>
          <w:color w:val="000000" w:themeColor="text1"/>
        </w:rPr>
        <w:t>Методы ветеринарно-санитарной экспертизы продуктов убоя животных на остаточные количества лекарственных веществ в составе кормовых добавок</w:t>
      </w:r>
      <w:r w:rsidR="00C829FB" w:rsidRPr="00DB00DC">
        <w:rPr>
          <w:rStyle w:val="fontstyle01"/>
          <w:rFonts w:ascii="Times New Roman" w:hAnsi="Times New Roman"/>
          <w:color w:val="000000" w:themeColor="text1"/>
        </w:rPr>
        <w:t xml:space="preserve"> // </w:t>
      </w:r>
      <w:r w:rsidRPr="00DB00DC">
        <w:rPr>
          <w:rStyle w:val="fontstyle01"/>
          <w:rFonts w:ascii="Times New Roman" w:hAnsi="Times New Roman"/>
          <w:color w:val="000000" w:themeColor="text1"/>
        </w:rPr>
        <w:t xml:space="preserve">Российский журнал </w:t>
      </w:r>
      <w:r w:rsidR="00D23635" w:rsidRPr="00DB00DC">
        <w:rPr>
          <w:rStyle w:val="fontstyle01"/>
          <w:rFonts w:ascii="Times New Roman" w:hAnsi="Times New Roman"/>
          <w:color w:val="000000" w:themeColor="text1"/>
        </w:rPr>
        <w:t>«</w:t>
      </w:r>
      <w:r w:rsidRPr="00DB00DC">
        <w:rPr>
          <w:rStyle w:val="fontstyle01"/>
          <w:rFonts w:ascii="Times New Roman" w:hAnsi="Times New Roman"/>
          <w:color w:val="000000" w:themeColor="text1"/>
        </w:rPr>
        <w:t>Проблемы ветеринарной санитарии, гигиены и экологии</w:t>
      </w:r>
      <w:r w:rsidR="00D23635" w:rsidRPr="00DB00DC">
        <w:rPr>
          <w:rStyle w:val="fontstyle01"/>
          <w:rFonts w:ascii="Times New Roman" w:hAnsi="Times New Roman"/>
          <w:color w:val="000000" w:themeColor="text1"/>
        </w:rPr>
        <w:t>»</w:t>
      </w:r>
      <w:r w:rsidRPr="00DB00DC">
        <w:rPr>
          <w:rStyle w:val="fontstyle01"/>
          <w:rFonts w:ascii="Times New Roman" w:hAnsi="Times New Roman"/>
          <w:color w:val="000000" w:themeColor="text1"/>
        </w:rPr>
        <w:t>.</w:t>
      </w:r>
      <w:r w:rsidR="00D23635" w:rsidRPr="00DB00DC">
        <w:rPr>
          <w:rStyle w:val="fontstyle01"/>
          <w:rFonts w:ascii="Times New Roman" w:hAnsi="Times New Roman"/>
          <w:color w:val="000000" w:themeColor="text1"/>
        </w:rPr>
        <w:t xml:space="preserve"> – 2019. – №3</w:t>
      </w:r>
      <w:r w:rsidRPr="00DB00DC">
        <w:rPr>
          <w:rStyle w:val="fontstyle01"/>
          <w:rFonts w:ascii="Times New Roman" w:hAnsi="Times New Roman"/>
          <w:color w:val="000000" w:themeColor="text1"/>
        </w:rPr>
        <w:t xml:space="preserve">(31). </w:t>
      </w:r>
      <w:r w:rsidR="00D23635" w:rsidRPr="00DB00DC">
        <w:rPr>
          <w:rStyle w:val="fontstyle01"/>
          <w:rFonts w:ascii="Times New Roman" w:hAnsi="Times New Roman"/>
          <w:color w:val="000000" w:themeColor="text1"/>
        </w:rPr>
        <w:t xml:space="preserve">– </w:t>
      </w:r>
      <w:r w:rsidRPr="00DB00DC">
        <w:rPr>
          <w:rStyle w:val="fontstyle01"/>
          <w:rFonts w:ascii="Times New Roman" w:hAnsi="Times New Roman"/>
          <w:color w:val="000000" w:themeColor="text1"/>
        </w:rPr>
        <w:t>С. 272-280.</w:t>
      </w:r>
    </w:p>
    <w:p w:rsidR="00137190" w:rsidRPr="00DB00DC" w:rsidRDefault="00944E80" w:rsidP="00B66B6C">
      <w:pPr>
        <w:pStyle w:val="ListParagraph"/>
        <w:numPr>
          <w:ilvl w:val="0"/>
          <w:numId w:val="1"/>
        </w:numPr>
        <w:tabs>
          <w:tab w:val="left" w:pos="851"/>
          <w:tab w:val="left" w:pos="993"/>
        </w:tabs>
        <w:suppressAutoHyphens w:val="0"/>
        <w:ind w:left="0" w:firstLine="567"/>
        <w:jc w:val="both"/>
        <w:rPr>
          <w:color w:val="000000" w:themeColor="text1"/>
          <w:sz w:val="24"/>
          <w:szCs w:val="24"/>
        </w:rPr>
      </w:pPr>
      <w:r w:rsidRPr="00DB00DC">
        <w:rPr>
          <w:rStyle w:val="fontstyle01"/>
          <w:rFonts w:ascii="Times New Roman" w:hAnsi="Times New Roman"/>
          <w:color w:val="000000" w:themeColor="text1"/>
        </w:rPr>
        <w:t xml:space="preserve">Бутко М.П., Попов П.А., </w:t>
      </w:r>
      <w:proofErr w:type="spellStart"/>
      <w:r w:rsidRPr="00DB00DC">
        <w:rPr>
          <w:rStyle w:val="fontstyle01"/>
          <w:rFonts w:ascii="Times New Roman" w:hAnsi="Times New Roman"/>
          <w:color w:val="000000" w:themeColor="text1"/>
        </w:rPr>
        <w:t>Лемясева</w:t>
      </w:r>
      <w:proofErr w:type="spellEnd"/>
      <w:r w:rsidRPr="00DB00DC">
        <w:rPr>
          <w:rStyle w:val="fontstyle01"/>
          <w:rFonts w:ascii="Times New Roman" w:hAnsi="Times New Roman"/>
          <w:color w:val="000000" w:themeColor="text1"/>
        </w:rPr>
        <w:t xml:space="preserve"> С.В., Онищенко Д.А.</w:t>
      </w:r>
      <w:r w:rsidRPr="00DB00DC">
        <w:rPr>
          <w:rFonts w:eastAsiaTheme="minorHAnsi"/>
          <w:color w:val="000000" w:themeColor="text1"/>
          <w:kern w:val="0"/>
          <w:sz w:val="24"/>
          <w:szCs w:val="24"/>
          <w:lang w:eastAsia="en-US"/>
        </w:rPr>
        <w:t xml:space="preserve"> </w:t>
      </w:r>
      <w:hyperlink r:id="rId22" w:history="1">
        <w:r w:rsidR="001530A6" w:rsidRPr="00DB00DC">
          <w:rPr>
            <w:rStyle w:val="Hyperlink"/>
            <w:color w:val="000000" w:themeColor="text1"/>
            <w:sz w:val="24"/>
            <w:szCs w:val="24"/>
            <w:u w:val="none"/>
            <w:lang w:eastAsia="en-US"/>
          </w:rPr>
          <w:t>С</w:t>
        </w:r>
        <w:r w:rsidRPr="00DB00DC">
          <w:rPr>
            <w:rStyle w:val="Hyperlink"/>
            <w:color w:val="000000" w:themeColor="text1"/>
            <w:sz w:val="24"/>
            <w:szCs w:val="24"/>
            <w:u w:val="none"/>
            <w:lang w:eastAsia="en-US"/>
          </w:rPr>
          <w:t>тимуляторы роста животных и их применение в животноводстве</w:t>
        </w:r>
      </w:hyperlink>
      <w:r w:rsidR="001530A6" w:rsidRPr="00DB00DC">
        <w:rPr>
          <w:color w:val="000000" w:themeColor="text1"/>
          <w:sz w:val="24"/>
          <w:szCs w:val="24"/>
          <w:lang w:eastAsia="en-US"/>
        </w:rPr>
        <w:t xml:space="preserve"> //</w:t>
      </w:r>
      <w:r w:rsidR="00D23635" w:rsidRPr="00DB00DC">
        <w:rPr>
          <w:color w:val="000000" w:themeColor="text1"/>
          <w:sz w:val="24"/>
          <w:szCs w:val="24"/>
          <w:lang w:eastAsia="en-US"/>
        </w:rPr>
        <w:t xml:space="preserve"> </w:t>
      </w:r>
      <w:hyperlink r:id="rId23" w:history="1">
        <w:r w:rsidR="001530A6" w:rsidRPr="00DB00DC">
          <w:rPr>
            <w:rStyle w:val="Hyperlink"/>
            <w:color w:val="000000" w:themeColor="text1"/>
            <w:sz w:val="24"/>
            <w:szCs w:val="24"/>
            <w:u w:val="none"/>
            <w:lang w:eastAsia="en-US"/>
          </w:rPr>
          <w:t xml:space="preserve">Российский журнал </w:t>
        </w:r>
        <w:r w:rsidR="00D23635" w:rsidRPr="00DB00DC">
          <w:rPr>
            <w:rStyle w:val="Hyperlink"/>
            <w:color w:val="000000" w:themeColor="text1"/>
            <w:sz w:val="24"/>
            <w:szCs w:val="24"/>
            <w:u w:val="none"/>
            <w:lang w:eastAsia="en-US"/>
          </w:rPr>
          <w:t>«</w:t>
        </w:r>
        <w:r w:rsidR="001530A6" w:rsidRPr="00DB00DC">
          <w:rPr>
            <w:rStyle w:val="Hyperlink"/>
            <w:color w:val="000000" w:themeColor="text1"/>
            <w:sz w:val="24"/>
            <w:szCs w:val="24"/>
            <w:u w:val="none"/>
            <w:lang w:eastAsia="en-US"/>
          </w:rPr>
          <w:t>Проблемы ветеринарной санитарии, гигиены и экологии</w:t>
        </w:r>
      </w:hyperlink>
      <w:r w:rsidR="00D23635" w:rsidRPr="00DB00DC">
        <w:rPr>
          <w:rStyle w:val="Hyperlink"/>
          <w:color w:val="000000" w:themeColor="text1"/>
          <w:sz w:val="24"/>
          <w:szCs w:val="24"/>
          <w:u w:val="none"/>
          <w:lang w:eastAsia="en-US"/>
        </w:rPr>
        <w:t>»</w:t>
      </w:r>
      <w:r w:rsidR="001530A6" w:rsidRPr="00DB00DC">
        <w:rPr>
          <w:color w:val="000000" w:themeColor="text1"/>
          <w:sz w:val="24"/>
          <w:szCs w:val="24"/>
          <w:lang w:eastAsia="en-US"/>
        </w:rPr>
        <w:t xml:space="preserve">. </w:t>
      </w:r>
      <w:r w:rsidR="00D23635" w:rsidRPr="00DB00DC">
        <w:rPr>
          <w:color w:val="000000" w:themeColor="text1"/>
          <w:sz w:val="24"/>
          <w:szCs w:val="24"/>
          <w:lang w:eastAsia="en-US"/>
        </w:rPr>
        <w:t xml:space="preserve">– </w:t>
      </w:r>
      <w:r w:rsidR="001530A6" w:rsidRPr="00DB00DC">
        <w:rPr>
          <w:color w:val="000000" w:themeColor="text1"/>
          <w:sz w:val="24"/>
          <w:szCs w:val="24"/>
          <w:lang w:eastAsia="en-US"/>
        </w:rPr>
        <w:t>2017.</w:t>
      </w:r>
      <w:r w:rsidR="00D23635" w:rsidRPr="00DB00DC">
        <w:rPr>
          <w:color w:val="000000" w:themeColor="text1"/>
          <w:sz w:val="24"/>
          <w:szCs w:val="24"/>
          <w:lang w:eastAsia="en-US"/>
        </w:rPr>
        <w:t xml:space="preserve"> – </w:t>
      </w:r>
      <w:hyperlink r:id="rId24" w:history="1">
        <w:r w:rsidR="001530A6" w:rsidRPr="00DB00DC">
          <w:rPr>
            <w:rStyle w:val="Hyperlink"/>
            <w:color w:val="000000" w:themeColor="text1"/>
            <w:sz w:val="24"/>
            <w:szCs w:val="24"/>
            <w:u w:val="none"/>
            <w:lang w:eastAsia="en-US"/>
          </w:rPr>
          <w:t>№4(24)</w:t>
        </w:r>
      </w:hyperlink>
      <w:r w:rsidR="001530A6" w:rsidRPr="00DB00DC">
        <w:rPr>
          <w:color w:val="000000" w:themeColor="text1"/>
          <w:sz w:val="24"/>
          <w:szCs w:val="24"/>
          <w:lang w:eastAsia="en-US"/>
        </w:rPr>
        <w:t>.</w:t>
      </w:r>
      <w:r w:rsidR="00D23635" w:rsidRPr="00DB00DC">
        <w:rPr>
          <w:color w:val="000000" w:themeColor="text1"/>
          <w:sz w:val="24"/>
          <w:szCs w:val="24"/>
          <w:lang w:eastAsia="en-US"/>
        </w:rPr>
        <w:t xml:space="preserve"> – </w:t>
      </w:r>
      <w:r w:rsidR="001530A6" w:rsidRPr="00DB00DC">
        <w:rPr>
          <w:color w:val="000000" w:themeColor="text1"/>
          <w:sz w:val="24"/>
          <w:szCs w:val="24"/>
          <w:lang w:eastAsia="en-US"/>
        </w:rPr>
        <w:t>С. 14-20</w:t>
      </w:r>
      <w:r w:rsidR="00D23635" w:rsidRPr="00DB00DC">
        <w:rPr>
          <w:color w:val="000000" w:themeColor="text1"/>
          <w:sz w:val="24"/>
          <w:szCs w:val="24"/>
          <w:lang w:eastAsia="en-US"/>
        </w:rPr>
        <w:t>.</w:t>
      </w:r>
    </w:p>
    <w:p w:rsidR="00204A8F" w:rsidRPr="00DB00DC" w:rsidRDefault="00445084" w:rsidP="00B66B6C">
      <w:pPr>
        <w:pStyle w:val="ListParagraph"/>
        <w:numPr>
          <w:ilvl w:val="0"/>
          <w:numId w:val="1"/>
        </w:numPr>
        <w:tabs>
          <w:tab w:val="left" w:pos="851"/>
          <w:tab w:val="left" w:pos="993"/>
        </w:tabs>
        <w:suppressAutoHyphens w:val="0"/>
        <w:ind w:left="0" w:firstLine="567"/>
        <w:jc w:val="both"/>
        <w:rPr>
          <w:color w:val="000000" w:themeColor="text1"/>
          <w:sz w:val="24"/>
          <w:szCs w:val="24"/>
        </w:rPr>
      </w:pPr>
      <w:r w:rsidRPr="00DB00DC">
        <w:rPr>
          <w:color w:val="000000" w:themeColor="text1"/>
          <w:sz w:val="24"/>
          <w:szCs w:val="24"/>
        </w:rPr>
        <w:t>Бутко М.П., Герасимов А.С. и др. Ветеринарно-санитарные требования по обеспечению безопасности производства мяса и мясопродуктов. – М.: Издательский дом «Научная библиотека», 2017.</w:t>
      </w:r>
    </w:p>
    <w:bookmarkEnd w:id="0"/>
    <w:p w:rsidR="00DB00DC" w:rsidRPr="00DB00DC" w:rsidRDefault="00DB00DC" w:rsidP="00DB00DC">
      <w:pPr>
        <w:tabs>
          <w:tab w:val="left" w:pos="993"/>
        </w:tabs>
        <w:spacing w:after="0" w:line="240" w:lineRule="auto"/>
        <w:ind w:firstLine="567"/>
        <w:jc w:val="both"/>
        <w:rPr>
          <w:rFonts w:ascii="Times New Roman" w:hAnsi="Times New Roman" w:cs="Times New Roman"/>
          <w:sz w:val="24"/>
          <w:szCs w:val="24"/>
        </w:rPr>
      </w:pPr>
    </w:p>
    <w:p w:rsidR="00DB00DC" w:rsidRPr="00DB00DC" w:rsidRDefault="00DB00DC" w:rsidP="00DB00DC">
      <w:pPr>
        <w:tabs>
          <w:tab w:val="left" w:pos="993"/>
        </w:tabs>
        <w:spacing w:after="0" w:line="240" w:lineRule="auto"/>
        <w:ind w:firstLine="567"/>
        <w:jc w:val="center"/>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LITERATURA</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1.</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Svetlichkin</w:t>
      </w:r>
      <w:proofErr w:type="spellEnd"/>
      <w:r w:rsidRPr="00DB00DC">
        <w:rPr>
          <w:rFonts w:ascii="Times New Roman" w:hAnsi="Times New Roman" w:cs="Times New Roman"/>
          <w:color w:val="000000" w:themeColor="text1"/>
          <w:sz w:val="24"/>
          <w:szCs w:val="24"/>
          <w:lang w:val="en-US"/>
        </w:rPr>
        <w:t xml:space="preserve"> V.V.. </w:t>
      </w:r>
      <w:proofErr w:type="spellStart"/>
      <w:r w:rsidRPr="00DB00DC">
        <w:rPr>
          <w:rFonts w:ascii="Times New Roman" w:hAnsi="Times New Roman" w:cs="Times New Roman"/>
          <w:color w:val="000000" w:themeColor="text1"/>
          <w:sz w:val="24"/>
          <w:szCs w:val="24"/>
          <w:lang w:val="en-US"/>
        </w:rPr>
        <w:t>Babunova</w:t>
      </w:r>
      <w:proofErr w:type="spellEnd"/>
      <w:r w:rsidRPr="00DB00DC">
        <w:rPr>
          <w:rFonts w:ascii="Times New Roman" w:hAnsi="Times New Roman" w:cs="Times New Roman"/>
          <w:color w:val="000000" w:themeColor="text1"/>
          <w:sz w:val="24"/>
          <w:szCs w:val="24"/>
          <w:lang w:val="en-US"/>
        </w:rPr>
        <w:t xml:space="preserve"> V.S., </w:t>
      </w:r>
      <w:proofErr w:type="spellStart"/>
      <w:r w:rsidRPr="00DB00DC">
        <w:rPr>
          <w:rFonts w:ascii="Times New Roman" w:hAnsi="Times New Roman" w:cs="Times New Roman"/>
          <w:color w:val="000000" w:themeColor="text1"/>
          <w:sz w:val="24"/>
          <w:szCs w:val="24"/>
          <w:lang w:val="en-US"/>
        </w:rPr>
        <w:t>Yarova</w:t>
      </w:r>
      <w:proofErr w:type="spellEnd"/>
      <w:r w:rsidRPr="00DB00DC">
        <w:rPr>
          <w:rFonts w:ascii="Times New Roman" w:hAnsi="Times New Roman" w:cs="Times New Roman"/>
          <w:color w:val="000000" w:themeColor="text1"/>
          <w:sz w:val="24"/>
          <w:szCs w:val="24"/>
          <w:lang w:val="en-US"/>
        </w:rPr>
        <w:t xml:space="preserve"> O.A.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dr. </w:t>
      </w:r>
      <w:proofErr w:type="spellStart"/>
      <w:r w:rsidRPr="00DB00DC">
        <w:rPr>
          <w:rFonts w:ascii="Times New Roman" w:hAnsi="Times New Roman" w:cs="Times New Roman"/>
          <w:color w:val="000000" w:themeColor="text1"/>
          <w:sz w:val="24"/>
          <w:szCs w:val="24"/>
          <w:lang w:val="en-US"/>
        </w:rPr>
        <w:t>Opredelenie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ostatochny`x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kolichestv</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antimikrobny`x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veshhestv</w:t>
      </w:r>
      <w:proofErr w:type="spellEnd"/>
      <w:r w:rsidRPr="00DB00DC">
        <w:rPr>
          <w:rFonts w:ascii="Times New Roman" w:hAnsi="Times New Roman" w:cs="Times New Roman"/>
          <w:color w:val="000000" w:themeColor="text1"/>
          <w:sz w:val="24"/>
          <w:szCs w:val="24"/>
          <w:lang w:val="en-US"/>
        </w:rPr>
        <w:t xml:space="preserve"> v </w:t>
      </w:r>
      <w:proofErr w:type="spellStart"/>
      <w:r w:rsidRPr="00DB00DC">
        <w:rPr>
          <w:rFonts w:ascii="Times New Roman" w:hAnsi="Times New Roman" w:cs="Times New Roman"/>
          <w:color w:val="000000" w:themeColor="text1"/>
          <w:sz w:val="24"/>
          <w:szCs w:val="24"/>
          <w:lang w:val="en-US"/>
        </w:rPr>
        <w:t>sy`r`e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pishhevy`x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produktax</w:t>
      </w:r>
      <w:proofErr w:type="spellEnd"/>
      <w:r w:rsidRPr="00DB00DC">
        <w:rPr>
          <w:rFonts w:ascii="Times New Roman" w:hAnsi="Times New Roman" w:cs="Times New Roman"/>
          <w:color w:val="000000" w:themeColor="text1"/>
          <w:sz w:val="24"/>
          <w:szCs w:val="24"/>
          <w:lang w:val="en-US"/>
        </w:rPr>
        <w:t xml:space="preserve"> s </w:t>
      </w:r>
      <w:proofErr w:type="spellStart"/>
      <w:r w:rsidRPr="00DB00DC">
        <w:rPr>
          <w:rFonts w:ascii="Times New Roman" w:hAnsi="Times New Roman" w:cs="Times New Roman"/>
          <w:color w:val="000000" w:themeColor="text1"/>
          <w:sz w:val="24"/>
          <w:szCs w:val="24"/>
          <w:lang w:val="en-US"/>
        </w:rPr>
        <w:t>pomoshh`yu</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immunomikrochipovogo</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metoda</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Rossijskij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zhurnal</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Problemy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sanitarii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gigieny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e`kologii</w:t>
      </w:r>
      <w:proofErr w:type="spellEnd"/>
      <w:r w:rsidRPr="00DB00DC">
        <w:rPr>
          <w:rFonts w:ascii="Times New Roman" w:hAnsi="Times New Roman" w:cs="Times New Roman"/>
          <w:color w:val="000000" w:themeColor="text1"/>
          <w:sz w:val="24"/>
          <w:szCs w:val="24"/>
          <w:lang w:val="en-US"/>
        </w:rPr>
        <w:t>». – 2011. – №2(6). – S. 27-29.</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2.</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Svetlichkin</w:t>
      </w:r>
      <w:proofErr w:type="spellEnd"/>
      <w:r w:rsidRPr="00DB00DC">
        <w:rPr>
          <w:rFonts w:ascii="Times New Roman" w:hAnsi="Times New Roman" w:cs="Times New Roman"/>
          <w:color w:val="000000" w:themeColor="text1"/>
          <w:sz w:val="24"/>
          <w:szCs w:val="24"/>
          <w:lang w:val="en-US"/>
        </w:rPr>
        <w:t xml:space="preserve"> V.V., </w:t>
      </w:r>
      <w:proofErr w:type="spellStart"/>
      <w:r w:rsidRPr="00DB00DC">
        <w:rPr>
          <w:rFonts w:ascii="Times New Roman" w:hAnsi="Times New Roman" w:cs="Times New Roman"/>
          <w:color w:val="000000" w:themeColor="text1"/>
          <w:sz w:val="24"/>
          <w:szCs w:val="24"/>
          <w:lang w:val="en-US"/>
        </w:rPr>
        <w:t>Denisova</w:t>
      </w:r>
      <w:proofErr w:type="spellEnd"/>
      <w:r w:rsidRPr="00DB00DC">
        <w:rPr>
          <w:rFonts w:ascii="Times New Roman" w:hAnsi="Times New Roman" w:cs="Times New Roman"/>
          <w:color w:val="000000" w:themeColor="text1"/>
          <w:sz w:val="24"/>
          <w:szCs w:val="24"/>
          <w:lang w:val="en-US"/>
        </w:rPr>
        <w:t xml:space="preserve"> E.A., </w:t>
      </w:r>
      <w:proofErr w:type="spellStart"/>
      <w:r w:rsidRPr="00DB00DC">
        <w:rPr>
          <w:rFonts w:ascii="Times New Roman" w:hAnsi="Times New Roman" w:cs="Times New Roman"/>
          <w:color w:val="000000" w:themeColor="text1"/>
          <w:sz w:val="24"/>
          <w:szCs w:val="24"/>
          <w:lang w:val="en-US"/>
        </w:rPr>
        <w:t>Babunova</w:t>
      </w:r>
      <w:proofErr w:type="spellEnd"/>
      <w:r w:rsidRPr="00DB00DC">
        <w:rPr>
          <w:rFonts w:ascii="Times New Roman" w:hAnsi="Times New Roman" w:cs="Times New Roman"/>
          <w:color w:val="000000" w:themeColor="text1"/>
          <w:sz w:val="24"/>
          <w:szCs w:val="24"/>
          <w:lang w:val="en-US"/>
        </w:rPr>
        <w:t xml:space="preserve"> V.S.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dr. </w:t>
      </w:r>
      <w:proofErr w:type="spellStart"/>
      <w:r w:rsidRPr="00DB00DC">
        <w:rPr>
          <w:rFonts w:ascii="Times New Roman" w:hAnsi="Times New Roman" w:cs="Times New Roman"/>
          <w:color w:val="000000" w:themeColor="text1"/>
          <w:sz w:val="24"/>
          <w:szCs w:val="24"/>
          <w:lang w:val="en-US"/>
        </w:rPr>
        <w:t>Primenenie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immunomikrochipovoj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texnologii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dlya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opredeleniya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ostatochny`x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kolichestv</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lekarstvenny`x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sredstv</w:t>
      </w:r>
      <w:proofErr w:type="spellEnd"/>
      <w:r w:rsidRPr="00DB00DC">
        <w:rPr>
          <w:rFonts w:ascii="Times New Roman" w:hAnsi="Times New Roman" w:cs="Times New Roman"/>
          <w:color w:val="000000" w:themeColor="text1"/>
          <w:sz w:val="24"/>
          <w:szCs w:val="24"/>
          <w:lang w:val="en-US"/>
        </w:rPr>
        <w:t xml:space="preserve"> v </w:t>
      </w:r>
      <w:proofErr w:type="spellStart"/>
      <w:r w:rsidRPr="00DB00DC">
        <w:rPr>
          <w:rFonts w:ascii="Times New Roman" w:hAnsi="Times New Roman" w:cs="Times New Roman"/>
          <w:color w:val="000000" w:themeColor="text1"/>
          <w:sz w:val="24"/>
          <w:szCs w:val="24"/>
          <w:lang w:val="en-US"/>
        </w:rPr>
        <w:t>ob</w:t>
      </w:r>
      <w:proofErr w:type="spellEnd"/>
      <w:r w:rsidRPr="00DB00DC">
        <w:rPr>
          <w:rFonts w:ascii="Times New Roman" w:hAnsi="Times New Roman" w:cs="Times New Roman"/>
          <w:color w:val="000000" w:themeColor="text1"/>
          <w:sz w:val="24"/>
          <w:szCs w:val="24"/>
          <w:lang w:val="en-US"/>
        </w:rPr>
        <w:t>``</w:t>
      </w:r>
      <w:proofErr w:type="spellStart"/>
      <w:r w:rsidRPr="00DB00DC">
        <w:rPr>
          <w:rFonts w:ascii="Times New Roman" w:hAnsi="Times New Roman" w:cs="Times New Roman"/>
          <w:color w:val="000000" w:themeColor="text1"/>
          <w:sz w:val="24"/>
          <w:szCs w:val="24"/>
          <w:lang w:val="en-US"/>
        </w:rPr>
        <w:t>ektax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veterinarno-sanitarnogo</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kontrolya</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Vestnik</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texnologicheskogo</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universiteta</w:t>
      </w:r>
      <w:proofErr w:type="spellEnd"/>
      <w:r w:rsidRPr="00DB00DC">
        <w:rPr>
          <w:rFonts w:ascii="Times New Roman" w:hAnsi="Times New Roman" w:cs="Times New Roman"/>
          <w:color w:val="000000" w:themeColor="text1"/>
          <w:sz w:val="24"/>
          <w:szCs w:val="24"/>
          <w:lang w:val="en-US"/>
        </w:rPr>
        <w:t xml:space="preserve">. – 2017. – T. 20. – №18. – S. 121-122. </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3.</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Butko</w:t>
      </w:r>
      <w:proofErr w:type="spellEnd"/>
      <w:r w:rsidRPr="00DB00DC">
        <w:rPr>
          <w:rFonts w:ascii="Times New Roman" w:hAnsi="Times New Roman" w:cs="Times New Roman"/>
          <w:color w:val="000000" w:themeColor="text1"/>
          <w:sz w:val="24"/>
          <w:szCs w:val="24"/>
          <w:lang w:val="en-US"/>
        </w:rPr>
        <w:t xml:space="preserve"> M.P., Popov P.A., </w:t>
      </w:r>
      <w:proofErr w:type="spellStart"/>
      <w:r w:rsidRPr="00DB00DC">
        <w:rPr>
          <w:rFonts w:ascii="Times New Roman" w:hAnsi="Times New Roman" w:cs="Times New Roman"/>
          <w:color w:val="000000" w:themeColor="text1"/>
          <w:sz w:val="24"/>
          <w:szCs w:val="24"/>
          <w:lang w:val="en-US"/>
        </w:rPr>
        <w:t>Lavina</w:t>
      </w:r>
      <w:proofErr w:type="spellEnd"/>
      <w:r w:rsidRPr="00DB00DC">
        <w:rPr>
          <w:rFonts w:ascii="Times New Roman" w:hAnsi="Times New Roman" w:cs="Times New Roman"/>
          <w:color w:val="000000" w:themeColor="text1"/>
          <w:sz w:val="24"/>
          <w:szCs w:val="24"/>
          <w:lang w:val="en-US"/>
        </w:rPr>
        <w:t xml:space="preserve"> S.A.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dr. </w:t>
      </w:r>
      <w:proofErr w:type="spellStart"/>
      <w:r w:rsidRPr="00DB00DC">
        <w:rPr>
          <w:rFonts w:ascii="Times New Roman" w:hAnsi="Times New Roman" w:cs="Times New Roman"/>
          <w:color w:val="000000" w:themeColor="text1"/>
          <w:sz w:val="24"/>
          <w:szCs w:val="24"/>
          <w:lang w:val="en-US"/>
        </w:rPr>
        <w:t>Metodicheskie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podxody</w:t>
      </w:r>
      <w:proofErr w:type="spellEnd"/>
      <w:r w:rsidRPr="00DB00DC">
        <w:rPr>
          <w:rFonts w:ascii="Times New Roman" w:hAnsi="Times New Roman" w:cs="Times New Roman"/>
          <w:color w:val="000000" w:themeColor="text1"/>
          <w:sz w:val="24"/>
          <w:szCs w:val="24"/>
          <w:lang w:val="en-US"/>
        </w:rPr>
        <w:t xml:space="preserve">` k </w:t>
      </w:r>
      <w:proofErr w:type="spellStart"/>
      <w:r w:rsidRPr="00DB00DC">
        <w:rPr>
          <w:rFonts w:ascii="Times New Roman" w:hAnsi="Times New Roman" w:cs="Times New Roman"/>
          <w:color w:val="000000" w:themeColor="text1"/>
          <w:sz w:val="24"/>
          <w:szCs w:val="24"/>
          <w:lang w:val="en-US"/>
        </w:rPr>
        <w:t>veterinarno-sanitarnoj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e`kspertize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produktov</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uboya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sel`skoxozyajstvenny`x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zhivotny`x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invazionny`x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lastRenderedPageBreak/>
        <w:t>boleznyax</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Rossijskij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zhurnal</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Problemy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sanitarii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gigieny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e`kologii</w:t>
      </w:r>
      <w:proofErr w:type="spellEnd"/>
      <w:r w:rsidRPr="00DB00DC">
        <w:rPr>
          <w:rFonts w:ascii="Times New Roman" w:hAnsi="Times New Roman" w:cs="Times New Roman"/>
          <w:color w:val="000000" w:themeColor="text1"/>
          <w:sz w:val="24"/>
          <w:szCs w:val="24"/>
          <w:lang w:val="en-US"/>
        </w:rPr>
        <w:t>». – 2018. –№1(25). – S. 10-17.</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4.</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Babunova</w:t>
      </w:r>
      <w:proofErr w:type="spellEnd"/>
      <w:r w:rsidRPr="00DB00DC">
        <w:rPr>
          <w:rFonts w:ascii="Times New Roman" w:hAnsi="Times New Roman" w:cs="Times New Roman"/>
          <w:color w:val="000000" w:themeColor="text1"/>
          <w:sz w:val="24"/>
          <w:szCs w:val="24"/>
          <w:lang w:val="en-US"/>
        </w:rPr>
        <w:t xml:space="preserve"> V.S., Popov P.A., </w:t>
      </w:r>
      <w:proofErr w:type="spellStart"/>
      <w:r w:rsidRPr="00DB00DC">
        <w:rPr>
          <w:rFonts w:ascii="Times New Roman" w:hAnsi="Times New Roman" w:cs="Times New Roman"/>
          <w:color w:val="000000" w:themeColor="text1"/>
          <w:sz w:val="24"/>
          <w:szCs w:val="24"/>
          <w:lang w:val="en-US"/>
        </w:rPr>
        <w:t>Osipova</w:t>
      </w:r>
      <w:proofErr w:type="spellEnd"/>
      <w:r w:rsidRPr="00DB00DC">
        <w:rPr>
          <w:rFonts w:ascii="Times New Roman" w:hAnsi="Times New Roman" w:cs="Times New Roman"/>
          <w:color w:val="000000" w:themeColor="text1"/>
          <w:sz w:val="24"/>
          <w:szCs w:val="24"/>
          <w:lang w:val="en-US"/>
        </w:rPr>
        <w:t xml:space="preserve"> I.S. </w:t>
      </w:r>
      <w:proofErr w:type="spellStart"/>
      <w:r w:rsidRPr="00DB00DC">
        <w:rPr>
          <w:rFonts w:ascii="Times New Roman" w:hAnsi="Times New Roman" w:cs="Times New Roman"/>
          <w:color w:val="000000" w:themeColor="text1"/>
          <w:sz w:val="24"/>
          <w:szCs w:val="24"/>
          <w:lang w:val="en-US"/>
        </w:rPr>
        <w:t>Problema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klassifikacii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kormovy`x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dobavok</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ispol`zuemy`x</w:t>
      </w:r>
      <w:proofErr w:type="spellEnd"/>
      <w:r w:rsidRPr="00DB00DC">
        <w:rPr>
          <w:rFonts w:ascii="Times New Roman" w:hAnsi="Times New Roman" w:cs="Times New Roman"/>
          <w:color w:val="000000" w:themeColor="text1"/>
          <w:sz w:val="24"/>
          <w:szCs w:val="24"/>
          <w:lang w:val="en-US"/>
        </w:rPr>
        <w:t xml:space="preserve"> v </w:t>
      </w:r>
      <w:proofErr w:type="spellStart"/>
      <w:r w:rsidRPr="00DB00DC">
        <w:rPr>
          <w:rFonts w:ascii="Times New Roman" w:hAnsi="Times New Roman" w:cs="Times New Roman"/>
          <w:color w:val="000000" w:themeColor="text1"/>
          <w:sz w:val="24"/>
          <w:szCs w:val="24"/>
          <w:lang w:val="en-US"/>
        </w:rPr>
        <w:t>racione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produktivny`x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zhivotny`x</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Rossijskij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zhurnal</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Problemy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sanitarii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gigieny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e`kologii</w:t>
      </w:r>
      <w:proofErr w:type="spellEnd"/>
      <w:r w:rsidRPr="00DB00DC">
        <w:rPr>
          <w:rFonts w:ascii="Times New Roman" w:hAnsi="Times New Roman" w:cs="Times New Roman"/>
          <w:color w:val="000000" w:themeColor="text1"/>
          <w:sz w:val="24"/>
          <w:szCs w:val="24"/>
          <w:lang w:val="en-US"/>
        </w:rPr>
        <w:t>». – 2020. –№1(33). – S. 12-16.</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5.</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Butko</w:t>
      </w:r>
      <w:proofErr w:type="spellEnd"/>
      <w:r w:rsidRPr="00DB00DC">
        <w:rPr>
          <w:rFonts w:ascii="Times New Roman" w:hAnsi="Times New Roman" w:cs="Times New Roman"/>
          <w:color w:val="000000" w:themeColor="text1"/>
          <w:sz w:val="24"/>
          <w:szCs w:val="24"/>
          <w:lang w:val="en-US"/>
        </w:rPr>
        <w:t xml:space="preserve"> M.P., Popov P.A., </w:t>
      </w:r>
      <w:proofErr w:type="spellStart"/>
      <w:r w:rsidRPr="00DB00DC">
        <w:rPr>
          <w:rFonts w:ascii="Times New Roman" w:hAnsi="Times New Roman" w:cs="Times New Roman"/>
          <w:color w:val="000000" w:themeColor="text1"/>
          <w:sz w:val="24"/>
          <w:szCs w:val="24"/>
          <w:lang w:val="en-US"/>
        </w:rPr>
        <w:t>Lemyaseva</w:t>
      </w:r>
      <w:proofErr w:type="spellEnd"/>
      <w:r w:rsidRPr="00DB00DC">
        <w:rPr>
          <w:rFonts w:ascii="Times New Roman" w:hAnsi="Times New Roman" w:cs="Times New Roman"/>
          <w:color w:val="000000" w:themeColor="text1"/>
          <w:sz w:val="24"/>
          <w:szCs w:val="24"/>
          <w:lang w:val="en-US"/>
        </w:rPr>
        <w:t xml:space="preserve"> S.V., </w:t>
      </w:r>
      <w:proofErr w:type="spellStart"/>
      <w:r w:rsidRPr="00DB00DC">
        <w:rPr>
          <w:rFonts w:ascii="Times New Roman" w:hAnsi="Times New Roman" w:cs="Times New Roman"/>
          <w:color w:val="000000" w:themeColor="text1"/>
          <w:sz w:val="24"/>
          <w:szCs w:val="24"/>
          <w:lang w:val="en-US"/>
        </w:rPr>
        <w:t>Onishhenko</w:t>
      </w:r>
      <w:proofErr w:type="spellEnd"/>
      <w:r w:rsidRPr="00DB00DC">
        <w:rPr>
          <w:rFonts w:ascii="Times New Roman" w:hAnsi="Times New Roman" w:cs="Times New Roman"/>
          <w:color w:val="000000" w:themeColor="text1"/>
          <w:sz w:val="24"/>
          <w:szCs w:val="24"/>
          <w:lang w:val="en-US"/>
        </w:rPr>
        <w:t xml:space="preserve"> D.A. </w:t>
      </w:r>
      <w:proofErr w:type="spellStart"/>
      <w:r w:rsidRPr="00DB00DC">
        <w:rPr>
          <w:rFonts w:ascii="Times New Roman" w:hAnsi="Times New Roman" w:cs="Times New Roman"/>
          <w:color w:val="000000" w:themeColor="text1"/>
          <w:sz w:val="24"/>
          <w:szCs w:val="24"/>
          <w:lang w:val="en-US"/>
        </w:rPr>
        <w:t>Fal`sifikaciya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produkcii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zhivotnogo</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proisxozhdeniya</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Rossijskij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zhurnal</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Problemy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sanitarii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gigieny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e`kologii</w:t>
      </w:r>
      <w:proofErr w:type="spellEnd"/>
      <w:r w:rsidRPr="00DB00DC">
        <w:rPr>
          <w:rFonts w:ascii="Times New Roman" w:hAnsi="Times New Roman" w:cs="Times New Roman"/>
          <w:color w:val="000000" w:themeColor="text1"/>
          <w:sz w:val="24"/>
          <w:szCs w:val="24"/>
          <w:lang w:val="en-US"/>
        </w:rPr>
        <w:t>». – 2017. – №3(23). – S. 17-23.</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6.</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Mkrtumyan</w:t>
      </w:r>
      <w:proofErr w:type="spellEnd"/>
      <w:r w:rsidRPr="00DB00DC">
        <w:rPr>
          <w:rFonts w:ascii="Times New Roman" w:hAnsi="Times New Roman" w:cs="Times New Roman"/>
          <w:color w:val="000000" w:themeColor="text1"/>
          <w:sz w:val="24"/>
          <w:szCs w:val="24"/>
          <w:lang w:val="en-US"/>
        </w:rPr>
        <w:t xml:space="preserve"> A.V., </w:t>
      </w:r>
      <w:proofErr w:type="spellStart"/>
      <w:r w:rsidRPr="00DB00DC">
        <w:rPr>
          <w:rFonts w:ascii="Times New Roman" w:hAnsi="Times New Roman" w:cs="Times New Roman"/>
          <w:color w:val="000000" w:themeColor="text1"/>
          <w:sz w:val="24"/>
          <w:szCs w:val="24"/>
          <w:lang w:val="en-US"/>
        </w:rPr>
        <w:t>Butko</w:t>
      </w:r>
      <w:proofErr w:type="spellEnd"/>
      <w:r w:rsidRPr="00DB00DC">
        <w:rPr>
          <w:rFonts w:ascii="Times New Roman" w:hAnsi="Times New Roman" w:cs="Times New Roman"/>
          <w:color w:val="000000" w:themeColor="text1"/>
          <w:sz w:val="24"/>
          <w:szCs w:val="24"/>
          <w:lang w:val="en-US"/>
        </w:rPr>
        <w:t xml:space="preserve"> M.P., Popov P.A.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dr. </w:t>
      </w:r>
      <w:proofErr w:type="spellStart"/>
      <w:r w:rsidRPr="00DB00DC">
        <w:rPr>
          <w:rFonts w:ascii="Times New Roman" w:hAnsi="Times New Roman" w:cs="Times New Roman"/>
          <w:color w:val="000000" w:themeColor="text1"/>
          <w:sz w:val="24"/>
          <w:szCs w:val="24"/>
          <w:lang w:val="en-US"/>
        </w:rPr>
        <w:t>Matematicheskaya</w:t>
      </w:r>
      <w:proofErr w:type="spellEnd"/>
      <w:r w:rsidRPr="00DB00DC">
        <w:rPr>
          <w:rFonts w:ascii="Times New Roman" w:hAnsi="Times New Roman" w:cs="Times New Roman"/>
          <w:color w:val="000000" w:themeColor="text1"/>
          <w:sz w:val="24"/>
          <w:szCs w:val="24"/>
          <w:lang w:val="en-US"/>
        </w:rPr>
        <w:t xml:space="preserve"> model` </w:t>
      </w:r>
      <w:proofErr w:type="spellStart"/>
      <w:r w:rsidRPr="00DB00DC">
        <w:rPr>
          <w:rFonts w:ascii="Times New Roman" w:hAnsi="Times New Roman" w:cs="Times New Roman"/>
          <w:color w:val="000000" w:themeColor="text1"/>
          <w:sz w:val="24"/>
          <w:szCs w:val="24"/>
          <w:lang w:val="en-US"/>
        </w:rPr>
        <w:t>dinamiki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gibeli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mikroorganizmov</w:t>
      </w:r>
      <w:proofErr w:type="spellEnd"/>
      <w:r w:rsidRPr="00DB00DC">
        <w:rPr>
          <w:rFonts w:ascii="Times New Roman" w:hAnsi="Times New Roman" w:cs="Times New Roman"/>
          <w:color w:val="000000" w:themeColor="text1"/>
          <w:sz w:val="24"/>
          <w:szCs w:val="24"/>
          <w:lang w:val="en-US"/>
        </w:rPr>
        <w:t xml:space="preserve"> pod </w:t>
      </w:r>
      <w:proofErr w:type="spellStart"/>
      <w:r w:rsidRPr="00DB00DC">
        <w:rPr>
          <w:rFonts w:ascii="Times New Roman" w:hAnsi="Times New Roman" w:cs="Times New Roman"/>
          <w:color w:val="000000" w:themeColor="text1"/>
          <w:sz w:val="24"/>
          <w:szCs w:val="24"/>
          <w:lang w:val="en-US"/>
        </w:rPr>
        <w:t>dejstviem</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porazhayushhix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faktorov</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Rossijskij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zhurnal</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Problemy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sanitarii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gigieny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e`kologii</w:t>
      </w:r>
      <w:proofErr w:type="spellEnd"/>
      <w:r w:rsidRPr="00DB00DC">
        <w:rPr>
          <w:rFonts w:ascii="Times New Roman" w:hAnsi="Times New Roman" w:cs="Times New Roman"/>
          <w:color w:val="000000" w:themeColor="text1"/>
          <w:sz w:val="24"/>
          <w:szCs w:val="24"/>
          <w:lang w:val="en-US"/>
        </w:rPr>
        <w:t>». – 2017. – №2(22). – S. 59-62.</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7.</w:t>
      </w:r>
      <w:r w:rsidRPr="00DB00DC">
        <w:rPr>
          <w:rFonts w:ascii="Times New Roman" w:hAnsi="Times New Roman" w:cs="Times New Roman"/>
          <w:color w:val="000000" w:themeColor="text1"/>
          <w:sz w:val="24"/>
          <w:szCs w:val="24"/>
          <w:lang w:val="en-US"/>
        </w:rPr>
        <w:tab/>
        <w:t xml:space="preserve">Babington R., </w:t>
      </w:r>
      <w:proofErr w:type="spellStart"/>
      <w:r w:rsidRPr="00DB00DC">
        <w:rPr>
          <w:rFonts w:ascii="Times New Roman" w:hAnsi="Times New Roman" w:cs="Times New Roman"/>
          <w:color w:val="000000" w:themeColor="text1"/>
          <w:sz w:val="24"/>
          <w:szCs w:val="24"/>
          <w:lang w:val="en-US"/>
        </w:rPr>
        <w:t>Matas</w:t>
      </w:r>
      <w:proofErr w:type="spellEnd"/>
      <w:r w:rsidRPr="00DB00DC">
        <w:rPr>
          <w:rFonts w:ascii="Times New Roman" w:hAnsi="Times New Roman" w:cs="Times New Roman"/>
          <w:color w:val="000000" w:themeColor="text1"/>
          <w:sz w:val="24"/>
          <w:szCs w:val="24"/>
          <w:lang w:val="en-US"/>
        </w:rPr>
        <w:t xml:space="preserve"> S., Marco M.P., </w:t>
      </w:r>
      <w:proofErr w:type="spellStart"/>
      <w:r w:rsidRPr="00DB00DC">
        <w:rPr>
          <w:rFonts w:ascii="Times New Roman" w:hAnsi="Times New Roman" w:cs="Times New Roman"/>
          <w:color w:val="000000" w:themeColor="text1"/>
          <w:sz w:val="24"/>
          <w:szCs w:val="24"/>
          <w:lang w:val="en-US"/>
        </w:rPr>
        <w:t>Galve</w:t>
      </w:r>
      <w:proofErr w:type="spellEnd"/>
      <w:r w:rsidRPr="00DB00DC">
        <w:rPr>
          <w:rFonts w:ascii="Times New Roman" w:hAnsi="Times New Roman" w:cs="Times New Roman"/>
          <w:color w:val="000000" w:themeColor="text1"/>
          <w:sz w:val="24"/>
          <w:szCs w:val="24"/>
          <w:lang w:val="en-US"/>
        </w:rPr>
        <w:t xml:space="preserve"> R. Current bioanalytical methods for detection of </w:t>
      </w:r>
      <w:proofErr w:type="spellStart"/>
      <w:r w:rsidRPr="00DB00DC">
        <w:rPr>
          <w:rFonts w:ascii="Times New Roman" w:hAnsi="Times New Roman" w:cs="Times New Roman"/>
          <w:color w:val="000000" w:themeColor="text1"/>
          <w:sz w:val="24"/>
          <w:szCs w:val="24"/>
          <w:lang w:val="en-US"/>
        </w:rPr>
        <w:t>penicillins</w:t>
      </w:r>
      <w:proofErr w:type="spellEnd"/>
      <w:r w:rsidRPr="00DB00DC">
        <w:rPr>
          <w:rFonts w:ascii="Times New Roman" w:hAnsi="Times New Roman" w:cs="Times New Roman"/>
          <w:color w:val="000000" w:themeColor="text1"/>
          <w:sz w:val="24"/>
          <w:szCs w:val="24"/>
          <w:lang w:val="en-US"/>
        </w:rPr>
        <w:t xml:space="preserve"> // Analytical and Bioanalytical Chemistry 2012; 403, 1549–1556.</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8.</w:t>
      </w:r>
      <w:r w:rsidRPr="00DB00DC">
        <w:rPr>
          <w:rFonts w:ascii="Times New Roman" w:hAnsi="Times New Roman" w:cs="Times New Roman"/>
          <w:color w:val="000000" w:themeColor="text1"/>
          <w:sz w:val="24"/>
          <w:szCs w:val="24"/>
          <w:lang w:val="en-US"/>
        </w:rPr>
        <w:tab/>
        <w:t xml:space="preserve"> Chafer-</w:t>
      </w:r>
      <w:proofErr w:type="spellStart"/>
      <w:r w:rsidRPr="00DB00DC">
        <w:rPr>
          <w:rFonts w:ascii="Times New Roman" w:hAnsi="Times New Roman" w:cs="Times New Roman"/>
          <w:color w:val="000000" w:themeColor="text1"/>
          <w:sz w:val="24"/>
          <w:szCs w:val="24"/>
          <w:lang w:val="en-US"/>
        </w:rPr>
        <w:t>Pericas</w:t>
      </w:r>
      <w:proofErr w:type="spellEnd"/>
      <w:r w:rsidRPr="00DB00DC">
        <w:rPr>
          <w:rFonts w:ascii="Times New Roman" w:hAnsi="Times New Roman" w:cs="Times New Roman"/>
          <w:color w:val="000000" w:themeColor="text1"/>
          <w:sz w:val="24"/>
          <w:szCs w:val="24"/>
          <w:lang w:val="en-US"/>
        </w:rPr>
        <w:t xml:space="preserve"> C., </w:t>
      </w:r>
      <w:proofErr w:type="spellStart"/>
      <w:r w:rsidRPr="00DB00DC">
        <w:rPr>
          <w:rFonts w:ascii="Times New Roman" w:hAnsi="Times New Roman" w:cs="Times New Roman"/>
          <w:color w:val="000000" w:themeColor="text1"/>
          <w:sz w:val="24"/>
          <w:szCs w:val="24"/>
          <w:lang w:val="en-US"/>
        </w:rPr>
        <w:t>Maquieira</w:t>
      </w:r>
      <w:proofErr w:type="spellEnd"/>
      <w:r w:rsidRPr="00DB00DC">
        <w:rPr>
          <w:rFonts w:ascii="Times New Roman" w:hAnsi="Times New Roman" w:cs="Times New Roman"/>
          <w:color w:val="000000" w:themeColor="text1"/>
          <w:sz w:val="24"/>
          <w:szCs w:val="24"/>
          <w:lang w:val="en-US"/>
        </w:rPr>
        <w:t xml:space="preserve"> A., </w:t>
      </w:r>
      <w:proofErr w:type="spellStart"/>
      <w:r w:rsidRPr="00DB00DC">
        <w:rPr>
          <w:rFonts w:ascii="Times New Roman" w:hAnsi="Times New Roman" w:cs="Times New Roman"/>
          <w:color w:val="000000" w:themeColor="text1"/>
          <w:sz w:val="24"/>
          <w:szCs w:val="24"/>
          <w:lang w:val="en-US"/>
        </w:rPr>
        <w:t>Puchades</w:t>
      </w:r>
      <w:proofErr w:type="spellEnd"/>
      <w:r w:rsidRPr="00DB00DC">
        <w:rPr>
          <w:rFonts w:ascii="Times New Roman" w:hAnsi="Times New Roman" w:cs="Times New Roman"/>
          <w:color w:val="000000" w:themeColor="text1"/>
          <w:sz w:val="24"/>
          <w:szCs w:val="24"/>
          <w:lang w:val="en-US"/>
        </w:rPr>
        <w:t xml:space="preserve"> R. Fast screening methods to detect antibiotic residues in food samples // Trends in Analytical Chemistry 2010; 29, 1038-1049.</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9.</w:t>
      </w:r>
      <w:r w:rsidRPr="00DB00DC">
        <w:rPr>
          <w:rFonts w:ascii="Times New Roman" w:hAnsi="Times New Roman" w:cs="Times New Roman"/>
          <w:color w:val="000000" w:themeColor="text1"/>
          <w:sz w:val="24"/>
          <w:szCs w:val="24"/>
          <w:lang w:val="en-US"/>
        </w:rPr>
        <w:tab/>
        <w:t xml:space="preserve">Popov P.A., </w:t>
      </w:r>
      <w:proofErr w:type="spellStart"/>
      <w:r w:rsidRPr="00DB00DC">
        <w:rPr>
          <w:rFonts w:ascii="Times New Roman" w:hAnsi="Times New Roman" w:cs="Times New Roman"/>
          <w:color w:val="000000" w:themeColor="text1"/>
          <w:sz w:val="24"/>
          <w:szCs w:val="24"/>
          <w:lang w:val="en-US"/>
        </w:rPr>
        <w:t>Babunova</w:t>
      </w:r>
      <w:proofErr w:type="spellEnd"/>
      <w:r w:rsidRPr="00DB00DC">
        <w:rPr>
          <w:rFonts w:ascii="Times New Roman" w:hAnsi="Times New Roman" w:cs="Times New Roman"/>
          <w:color w:val="000000" w:themeColor="text1"/>
          <w:sz w:val="24"/>
          <w:szCs w:val="24"/>
          <w:lang w:val="en-US"/>
        </w:rPr>
        <w:t xml:space="preserve"> V.S., </w:t>
      </w:r>
      <w:proofErr w:type="spellStart"/>
      <w:r w:rsidRPr="00DB00DC">
        <w:rPr>
          <w:rFonts w:ascii="Times New Roman" w:hAnsi="Times New Roman" w:cs="Times New Roman"/>
          <w:color w:val="000000" w:themeColor="text1"/>
          <w:sz w:val="24"/>
          <w:szCs w:val="24"/>
          <w:lang w:val="en-US"/>
        </w:rPr>
        <w:t>Osipova</w:t>
      </w:r>
      <w:proofErr w:type="spellEnd"/>
      <w:r w:rsidRPr="00DB00DC">
        <w:rPr>
          <w:rFonts w:ascii="Times New Roman" w:hAnsi="Times New Roman" w:cs="Times New Roman"/>
          <w:color w:val="000000" w:themeColor="text1"/>
          <w:sz w:val="24"/>
          <w:szCs w:val="24"/>
          <w:lang w:val="en-US"/>
        </w:rPr>
        <w:t xml:space="preserve"> I.S.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dr. </w:t>
      </w:r>
      <w:proofErr w:type="spellStart"/>
      <w:r w:rsidRPr="00DB00DC">
        <w:rPr>
          <w:rFonts w:ascii="Times New Roman" w:hAnsi="Times New Roman" w:cs="Times New Roman"/>
          <w:color w:val="000000" w:themeColor="text1"/>
          <w:sz w:val="24"/>
          <w:szCs w:val="24"/>
          <w:lang w:val="en-US"/>
        </w:rPr>
        <w:t>Metody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veterinarno-sanitarnoj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e`kspertizy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produktov</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uboya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zhivotny`x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na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ostatochny`e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kolichestva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lekarstvenny`x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veshhestv</w:t>
      </w:r>
      <w:proofErr w:type="spellEnd"/>
      <w:r w:rsidRPr="00DB00DC">
        <w:rPr>
          <w:rFonts w:ascii="Times New Roman" w:hAnsi="Times New Roman" w:cs="Times New Roman"/>
          <w:color w:val="000000" w:themeColor="text1"/>
          <w:sz w:val="24"/>
          <w:szCs w:val="24"/>
          <w:lang w:val="en-US"/>
        </w:rPr>
        <w:t xml:space="preserve"> v </w:t>
      </w:r>
      <w:proofErr w:type="spellStart"/>
      <w:r w:rsidRPr="00DB00DC">
        <w:rPr>
          <w:rFonts w:ascii="Times New Roman" w:hAnsi="Times New Roman" w:cs="Times New Roman"/>
          <w:color w:val="000000" w:themeColor="text1"/>
          <w:sz w:val="24"/>
          <w:szCs w:val="24"/>
          <w:lang w:val="en-US"/>
        </w:rPr>
        <w:t>sostave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kormovy`x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dobavok</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Rossijskij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zhurnal</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Problemy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sanitarii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gigieny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e`kologii</w:t>
      </w:r>
      <w:proofErr w:type="spellEnd"/>
      <w:r w:rsidRPr="00DB00DC">
        <w:rPr>
          <w:rFonts w:ascii="Times New Roman" w:hAnsi="Times New Roman" w:cs="Times New Roman"/>
          <w:color w:val="000000" w:themeColor="text1"/>
          <w:sz w:val="24"/>
          <w:szCs w:val="24"/>
          <w:lang w:val="en-US"/>
        </w:rPr>
        <w:t>». – 2019. – №3(31). – S. 272-280.</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10.</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Butko</w:t>
      </w:r>
      <w:proofErr w:type="spellEnd"/>
      <w:r w:rsidRPr="00DB00DC">
        <w:rPr>
          <w:rFonts w:ascii="Times New Roman" w:hAnsi="Times New Roman" w:cs="Times New Roman"/>
          <w:color w:val="000000" w:themeColor="text1"/>
          <w:sz w:val="24"/>
          <w:szCs w:val="24"/>
          <w:lang w:val="en-US"/>
        </w:rPr>
        <w:t xml:space="preserve"> M.P., Popov P.A., </w:t>
      </w:r>
      <w:proofErr w:type="spellStart"/>
      <w:r w:rsidRPr="00DB00DC">
        <w:rPr>
          <w:rFonts w:ascii="Times New Roman" w:hAnsi="Times New Roman" w:cs="Times New Roman"/>
          <w:color w:val="000000" w:themeColor="text1"/>
          <w:sz w:val="24"/>
          <w:szCs w:val="24"/>
          <w:lang w:val="en-US"/>
        </w:rPr>
        <w:t>Lemyaseva</w:t>
      </w:r>
      <w:proofErr w:type="spellEnd"/>
      <w:r w:rsidRPr="00DB00DC">
        <w:rPr>
          <w:rFonts w:ascii="Times New Roman" w:hAnsi="Times New Roman" w:cs="Times New Roman"/>
          <w:color w:val="000000" w:themeColor="text1"/>
          <w:sz w:val="24"/>
          <w:szCs w:val="24"/>
          <w:lang w:val="en-US"/>
        </w:rPr>
        <w:t xml:space="preserve"> S.V., </w:t>
      </w:r>
      <w:proofErr w:type="spellStart"/>
      <w:r w:rsidRPr="00DB00DC">
        <w:rPr>
          <w:rFonts w:ascii="Times New Roman" w:hAnsi="Times New Roman" w:cs="Times New Roman"/>
          <w:color w:val="000000" w:themeColor="text1"/>
          <w:sz w:val="24"/>
          <w:szCs w:val="24"/>
          <w:lang w:val="en-US"/>
        </w:rPr>
        <w:t>Onishhenko</w:t>
      </w:r>
      <w:proofErr w:type="spellEnd"/>
      <w:r w:rsidRPr="00DB00DC">
        <w:rPr>
          <w:rFonts w:ascii="Times New Roman" w:hAnsi="Times New Roman" w:cs="Times New Roman"/>
          <w:color w:val="000000" w:themeColor="text1"/>
          <w:sz w:val="24"/>
          <w:szCs w:val="24"/>
          <w:lang w:val="en-US"/>
        </w:rPr>
        <w:t xml:space="preserve"> D.A. </w:t>
      </w:r>
      <w:proofErr w:type="spellStart"/>
      <w:r w:rsidRPr="00DB00DC">
        <w:rPr>
          <w:rFonts w:ascii="Times New Roman" w:hAnsi="Times New Roman" w:cs="Times New Roman"/>
          <w:color w:val="000000" w:themeColor="text1"/>
          <w:sz w:val="24"/>
          <w:szCs w:val="24"/>
          <w:lang w:val="en-US"/>
        </w:rPr>
        <w:t>Stimulyatory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rosta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zhivotny`x</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ix </w:t>
      </w:r>
      <w:proofErr w:type="spellStart"/>
      <w:r w:rsidRPr="00DB00DC">
        <w:rPr>
          <w:rFonts w:ascii="Times New Roman" w:hAnsi="Times New Roman" w:cs="Times New Roman"/>
          <w:color w:val="000000" w:themeColor="text1"/>
          <w:sz w:val="24"/>
          <w:szCs w:val="24"/>
          <w:lang w:val="en-US"/>
        </w:rPr>
        <w:t>primenenie</w:t>
      </w:r>
      <w:proofErr w:type="spellEnd"/>
      <w:r w:rsidRPr="00DB00DC">
        <w:rPr>
          <w:rFonts w:ascii="Times New Roman" w:hAnsi="Times New Roman" w:cs="Times New Roman"/>
          <w:color w:val="000000" w:themeColor="text1"/>
          <w:sz w:val="24"/>
          <w:szCs w:val="24"/>
          <w:lang w:val="en-US"/>
        </w:rPr>
        <w:t xml:space="preserve"> v </w:t>
      </w:r>
      <w:proofErr w:type="spellStart"/>
      <w:r w:rsidRPr="00DB00DC">
        <w:rPr>
          <w:rFonts w:ascii="Times New Roman" w:hAnsi="Times New Roman" w:cs="Times New Roman"/>
          <w:color w:val="000000" w:themeColor="text1"/>
          <w:sz w:val="24"/>
          <w:szCs w:val="24"/>
          <w:lang w:val="en-US"/>
        </w:rPr>
        <w:t>zhivotnovodstve</w:t>
      </w:r>
      <w:proofErr w:type="spellEnd"/>
      <w:r w:rsidRPr="00DB00DC">
        <w:rPr>
          <w:rFonts w:ascii="Times New Roman" w:hAnsi="Times New Roman" w:cs="Times New Roman"/>
          <w:color w:val="000000" w:themeColor="text1"/>
          <w:sz w:val="24"/>
          <w:szCs w:val="24"/>
          <w:lang w:val="en-US"/>
        </w:rPr>
        <w:t xml:space="preserve"> // </w:t>
      </w:r>
      <w:proofErr w:type="spellStart"/>
      <w:r w:rsidRPr="00DB00DC">
        <w:rPr>
          <w:rFonts w:ascii="Times New Roman" w:hAnsi="Times New Roman" w:cs="Times New Roman"/>
          <w:color w:val="000000" w:themeColor="text1"/>
          <w:sz w:val="24"/>
          <w:szCs w:val="24"/>
          <w:lang w:val="en-US"/>
        </w:rPr>
        <w:t>Rossijskij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zhurnal</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Problemy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veterinarnoj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sanitarii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gigieny</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e`kologii</w:t>
      </w:r>
      <w:proofErr w:type="spellEnd"/>
      <w:r w:rsidRPr="00DB00DC">
        <w:rPr>
          <w:rFonts w:ascii="Times New Roman" w:hAnsi="Times New Roman" w:cs="Times New Roman"/>
          <w:color w:val="000000" w:themeColor="text1"/>
          <w:sz w:val="24"/>
          <w:szCs w:val="24"/>
          <w:lang w:val="en-US"/>
        </w:rPr>
        <w:t>». – 2017. – №4(24). – S. 14-20.</w:t>
      </w:r>
    </w:p>
    <w:p w:rsidR="00DB00DC" w:rsidRPr="00DB00DC" w:rsidRDefault="00DB00DC" w:rsidP="00B66B6C">
      <w:pPr>
        <w:tabs>
          <w:tab w:val="left" w:pos="851"/>
          <w:tab w:val="left" w:pos="993"/>
        </w:tabs>
        <w:spacing w:after="0" w:line="240" w:lineRule="auto"/>
        <w:ind w:firstLine="567"/>
        <w:jc w:val="both"/>
        <w:rPr>
          <w:rFonts w:ascii="Times New Roman" w:hAnsi="Times New Roman" w:cs="Times New Roman"/>
          <w:color w:val="000000" w:themeColor="text1"/>
          <w:sz w:val="24"/>
          <w:szCs w:val="24"/>
          <w:lang w:val="en-US"/>
        </w:rPr>
      </w:pPr>
      <w:r w:rsidRPr="00DB00DC">
        <w:rPr>
          <w:rFonts w:ascii="Times New Roman" w:hAnsi="Times New Roman" w:cs="Times New Roman"/>
          <w:color w:val="000000" w:themeColor="text1"/>
          <w:sz w:val="24"/>
          <w:szCs w:val="24"/>
          <w:lang w:val="en-US"/>
        </w:rPr>
        <w:t>11.</w:t>
      </w:r>
      <w:r w:rsidRPr="00DB00DC">
        <w:rPr>
          <w:rFonts w:ascii="Times New Roman" w:hAnsi="Times New Roman" w:cs="Times New Roman"/>
          <w:color w:val="000000" w:themeColor="text1"/>
          <w:sz w:val="24"/>
          <w:szCs w:val="24"/>
          <w:lang w:val="en-US"/>
        </w:rPr>
        <w:tab/>
      </w:r>
      <w:proofErr w:type="spellStart"/>
      <w:r w:rsidRPr="00DB00DC">
        <w:rPr>
          <w:rFonts w:ascii="Times New Roman" w:hAnsi="Times New Roman" w:cs="Times New Roman"/>
          <w:color w:val="000000" w:themeColor="text1"/>
          <w:sz w:val="24"/>
          <w:szCs w:val="24"/>
          <w:lang w:val="en-US"/>
        </w:rPr>
        <w:t>Butko</w:t>
      </w:r>
      <w:proofErr w:type="spellEnd"/>
      <w:r w:rsidRPr="00DB00DC">
        <w:rPr>
          <w:rFonts w:ascii="Times New Roman" w:hAnsi="Times New Roman" w:cs="Times New Roman"/>
          <w:color w:val="000000" w:themeColor="text1"/>
          <w:sz w:val="24"/>
          <w:szCs w:val="24"/>
          <w:lang w:val="en-US"/>
        </w:rPr>
        <w:t xml:space="preserve"> M.P., Gerasimov A.S.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dr. </w:t>
      </w:r>
      <w:proofErr w:type="spellStart"/>
      <w:r w:rsidRPr="00DB00DC">
        <w:rPr>
          <w:rFonts w:ascii="Times New Roman" w:hAnsi="Times New Roman" w:cs="Times New Roman"/>
          <w:color w:val="000000" w:themeColor="text1"/>
          <w:sz w:val="24"/>
          <w:szCs w:val="24"/>
          <w:lang w:val="en-US"/>
        </w:rPr>
        <w:t>Veterinarno-sanitarny`e</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trebovaniya</w:t>
      </w:r>
      <w:proofErr w:type="spellEnd"/>
      <w:r w:rsidRPr="00DB00DC">
        <w:rPr>
          <w:rFonts w:ascii="Times New Roman" w:hAnsi="Times New Roman" w:cs="Times New Roman"/>
          <w:color w:val="000000" w:themeColor="text1"/>
          <w:sz w:val="24"/>
          <w:szCs w:val="24"/>
          <w:lang w:val="en-US"/>
        </w:rPr>
        <w:t xml:space="preserve"> po </w:t>
      </w:r>
      <w:proofErr w:type="spellStart"/>
      <w:r w:rsidRPr="00DB00DC">
        <w:rPr>
          <w:rFonts w:ascii="Times New Roman" w:hAnsi="Times New Roman" w:cs="Times New Roman"/>
          <w:color w:val="000000" w:themeColor="text1"/>
          <w:sz w:val="24"/>
          <w:szCs w:val="24"/>
          <w:lang w:val="en-US"/>
        </w:rPr>
        <w:t>obespecheniyu</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bezopasnosti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proizvodstva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myasa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i</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myasoproduktov</w:t>
      </w:r>
      <w:proofErr w:type="spellEnd"/>
      <w:r w:rsidRPr="00DB00DC">
        <w:rPr>
          <w:rFonts w:ascii="Times New Roman" w:hAnsi="Times New Roman" w:cs="Times New Roman"/>
          <w:color w:val="000000" w:themeColor="text1"/>
          <w:sz w:val="24"/>
          <w:szCs w:val="24"/>
          <w:lang w:val="en-US"/>
        </w:rPr>
        <w:t xml:space="preserve">. – M.: </w:t>
      </w:r>
      <w:proofErr w:type="spellStart"/>
      <w:r w:rsidRPr="00DB00DC">
        <w:rPr>
          <w:rFonts w:ascii="Times New Roman" w:hAnsi="Times New Roman" w:cs="Times New Roman"/>
          <w:color w:val="000000" w:themeColor="text1"/>
          <w:sz w:val="24"/>
          <w:szCs w:val="24"/>
          <w:lang w:val="en-US"/>
        </w:rPr>
        <w:t>Izdatel`skij</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dom</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Nauchnaya</w:t>
      </w:r>
      <w:proofErr w:type="spellEnd"/>
      <w:r w:rsidRPr="00DB00DC">
        <w:rPr>
          <w:rFonts w:ascii="Times New Roman" w:hAnsi="Times New Roman" w:cs="Times New Roman"/>
          <w:color w:val="000000" w:themeColor="text1"/>
          <w:sz w:val="24"/>
          <w:szCs w:val="24"/>
          <w:lang w:val="en-US"/>
        </w:rPr>
        <w:t xml:space="preserve"> </w:t>
      </w:r>
      <w:proofErr w:type="spellStart"/>
      <w:r w:rsidRPr="00DB00DC">
        <w:rPr>
          <w:rFonts w:ascii="Times New Roman" w:hAnsi="Times New Roman" w:cs="Times New Roman"/>
          <w:color w:val="000000" w:themeColor="text1"/>
          <w:sz w:val="24"/>
          <w:szCs w:val="24"/>
          <w:lang w:val="en-US"/>
        </w:rPr>
        <w:t>biblioteka</w:t>
      </w:r>
      <w:proofErr w:type="spellEnd"/>
      <w:r w:rsidRPr="00DB00DC">
        <w:rPr>
          <w:rFonts w:ascii="Times New Roman" w:hAnsi="Times New Roman" w:cs="Times New Roman"/>
          <w:color w:val="000000" w:themeColor="text1"/>
          <w:sz w:val="24"/>
          <w:szCs w:val="24"/>
          <w:lang w:val="en-US"/>
        </w:rPr>
        <w:t>», 2017.</w:t>
      </w:r>
    </w:p>
    <w:sectPr w:rsidR="00DB00DC" w:rsidRPr="00DB00DC" w:rsidSect="00376844">
      <w:headerReference w:type="even" r:id="rId25"/>
      <w:headerReference w:type="default" r:id="rId26"/>
      <w:footerReference w:type="default" r:id="rId2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06389" w:rsidRDefault="00906389" w:rsidP="00AD6AC4">
      <w:pPr>
        <w:spacing w:after="0" w:line="240" w:lineRule="auto"/>
      </w:pPr>
      <w:r>
        <w:separator/>
      </w:r>
    </w:p>
  </w:endnote>
  <w:endnote w:type="continuationSeparator" w:id="0">
    <w:p w:rsidR="00906389" w:rsidRDefault="00906389" w:rsidP="00AD6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PalatinoLinotype-Roman">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0EBB" w:rsidRPr="0091380F" w:rsidRDefault="0091380F">
    <w:pPr>
      <w:pStyle w:val="Footer"/>
      <w:rPr>
        <w:lang w:val="en-US"/>
      </w:rPr>
    </w:pPr>
    <w:hyperlink r:id="rId1" w:history="1">
      <w:r w:rsidRPr="00076C90">
        <w:rPr>
          <w:rStyle w:val="Hyperlink"/>
          <w:rFonts w:ascii="Times New Roman" w:hAnsi="Times New Roman" w:cs="Times New Roman"/>
          <w:sz w:val="24"/>
          <w:szCs w:val="24"/>
        </w:rPr>
        <w:t>http://ej.kubagro.ru/2020/09/pdf/</w:t>
      </w:r>
      <w:r w:rsidRPr="00076C90">
        <w:rPr>
          <w:rStyle w:val="Hyperlink"/>
          <w:rFonts w:ascii="Times New Roman" w:hAnsi="Times New Roman" w:cs="Times New Roman"/>
          <w:sz w:val="24"/>
          <w:szCs w:val="24"/>
          <w:lang w:val="en-US"/>
        </w:rPr>
        <w:t>10</w:t>
      </w:r>
      <w:r w:rsidRPr="00076C90">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06389" w:rsidRDefault="00906389" w:rsidP="00AD6AC4">
      <w:pPr>
        <w:spacing w:after="0" w:line="240" w:lineRule="auto"/>
      </w:pPr>
      <w:r>
        <w:separator/>
      </w:r>
    </w:p>
  </w:footnote>
  <w:footnote w:type="continuationSeparator" w:id="0">
    <w:p w:rsidR="00906389" w:rsidRDefault="00906389" w:rsidP="00AD6A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45968970"/>
      <w:docPartObj>
        <w:docPartGallery w:val="Page Numbers (Top of Page)"/>
        <w:docPartUnique/>
      </w:docPartObj>
    </w:sdtPr>
    <w:sdtContent>
      <w:p w:rsidR="00A60EBB" w:rsidRDefault="00A60EBB"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60EBB" w:rsidRDefault="00A60EBB" w:rsidP="00A60EB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01616319"/>
      <w:docPartObj>
        <w:docPartGallery w:val="Page Numbers (Top of Page)"/>
        <w:docPartUnique/>
      </w:docPartObj>
    </w:sdtPr>
    <w:sdtContent>
      <w:p w:rsidR="00A60EBB" w:rsidRPr="00A60EBB" w:rsidRDefault="00A60EBB" w:rsidP="00076C90">
        <w:pPr>
          <w:pStyle w:val="Header"/>
          <w:framePr w:wrap="none" w:vAnchor="text" w:hAnchor="margin" w:xAlign="right" w:y="1"/>
          <w:rPr>
            <w:rStyle w:val="PageNumber"/>
            <w:rFonts w:ascii="Times New Roman" w:hAnsi="Times New Roman" w:cs="Times New Roman"/>
            <w:sz w:val="28"/>
            <w:szCs w:val="28"/>
          </w:rPr>
        </w:pPr>
        <w:r w:rsidRPr="00A60EBB">
          <w:rPr>
            <w:rStyle w:val="PageNumber"/>
            <w:rFonts w:ascii="Times New Roman" w:hAnsi="Times New Roman" w:cs="Times New Roman"/>
            <w:sz w:val="28"/>
            <w:szCs w:val="28"/>
          </w:rPr>
          <w:fldChar w:fldCharType="begin"/>
        </w:r>
        <w:r w:rsidRPr="00A60EBB">
          <w:rPr>
            <w:rStyle w:val="PageNumber"/>
            <w:rFonts w:ascii="Times New Roman" w:hAnsi="Times New Roman" w:cs="Times New Roman"/>
            <w:sz w:val="28"/>
            <w:szCs w:val="28"/>
          </w:rPr>
          <w:instrText xml:space="preserve"> PAGE </w:instrText>
        </w:r>
        <w:r w:rsidRPr="00A60EBB">
          <w:rPr>
            <w:rStyle w:val="PageNumber"/>
            <w:rFonts w:ascii="Times New Roman" w:hAnsi="Times New Roman" w:cs="Times New Roman"/>
            <w:sz w:val="28"/>
            <w:szCs w:val="28"/>
          </w:rPr>
          <w:fldChar w:fldCharType="separate"/>
        </w:r>
        <w:r w:rsidRPr="00A60EBB">
          <w:rPr>
            <w:rStyle w:val="PageNumber"/>
            <w:rFonts w:ascii="Times New Roman" w:hAnsi="Times New Roman" w:cs="Times New Roman"/>
            <w:noProof/>
            <w:sz w:val="28"/>
            <w:szCs w:val="28"/>
          </w:rPr>
          <w:t>1</w:t>
        </w:r>
        <w:r w:rsidRPr="00A60EBB">
          <w:rPr>
            <w:rStyle w:val="PageNumber"/>
            <w:rFonts w:ascii="Times New Roman" w:hAnsi="Times New Roman" w:cs="Times New Roman"/>
            <w:sz w:val="28"/>
            <w:szCs w:val="28"/>
          </w:rPr>
          <w:fldChar w:fldCharType="end"/>
        </w:r>
      </w:p>
    </w:sdtContent>
  </w:sdt>
  <w:sdt>
    <w:sdtPr>
      <w:id w:val="-876537580"/>
      <w:docPartObj>
        <w:docPartGallery w:val="Page Numbers (Top of Page)"/>
        <w:docPartUnique/>
      </w:docPartObj>
    </w:sdtPr>
    <w:sdtEndPr/>
    <w:sdtContent>
      <w:sdt>
        <w:sdtPr>
          <w:id w:val="452060238"/>
          <w:docPartObj>
            <w:docPartGallery w:val="Page Numbers (Top of Page)"/>
            <w:docPartUnique/>
          </w:docPartObj>
        </w:sdtPr>
        <w:sdtEndPr>
          <w:rPr>
            <w:rFonts w:ascii="Times New Roman" w:hAnsi="Times New Roman"/>
            <w:sz w:val="28"/>
            <w:szCs w:val="28"/>
          </w:rPr>
        </w:sdtEndPr>
        <w:sdtContent>
          <w:sdt>
            <w:sdtPr>
              <w:rPr>
                <w:rFonts w:ascii="Times New Roman" w:hAnsi="Times New Roman"/>
                <w:sz w:val="24"/>
                <w:szCs w:val="24"/>
              </w:rPr>
              <w:id w:val="134769930"/>
              <w:docPartObj>
                <w:docPartGallery w:val="Page Numbers (Top of Page)"/>
                <w:docPartUnique/>
              </w:docPartObj>
            </w:sdtPr>
            <w:sdtContent>
              <w:p w:rsidR="00DB00DC" w:rsidRPr="00A60EBB" w:rsidRDefault="00A60EBB" w:rsidP="00A60EBB">
                <w:pPr>
                  <w:pStyle w:val="Header"/>
                  <w:ind w:right="360"/>
                  <w:rPr>
                    <w:rFonts w:ascii="Times New Roman" w:hAnsi="Times New Roman"/>
                    <w:sz w:val="28"/>
                    <w:szCs w:val="28"/>
                  </w:rPr>
                </w:pPr>
                <w:r w:rsidRPr="00587697">
                  <w:rPr>
                    <w:rFonts w:ascii="Times New Roman" w:hAnsi="Times New Roman"/>
                    <w:sz w:val="24"/>
                    <w:szCs w:val="24"/>
                  </w:rPr>
                  <w:t xml:space="preserve">Научный журнал </w:t>
                </w:r>
                <w:proofErr w:type="spellStart"/>
                <w:r w:rsidRPr="00587697">
                  <w:rPr>
                    <w:rFonts w:ascii="Times New Roman" w:hAnsi="Times New Roman"/>
                    <w:sz w:val="24"/>
                    <w:szCs w:val="24"/>
                  </w:rPr>
                  <w:t>КубГАУ</w:t>
                </w:r>
                <w:proofErr w:type="spellEnd"/>
                <w:r w:rsidRPr="00587697">
                  <w:rPr>
                    <w:rFonts w:ascii="Times New Roman" w:hAnsi="Times New Roman"/>
                    <w:sz w:val="24"/>
                    <w:szCs w:val="24"/>
                  </w:rPr>
                  <w:t>, №16</w:t>
                </w:r>
                <w:r>
                  <w:rPr>
                    <w:rFonts w:ascii="Times New Roman" w:hAnsi="Times New Roman"/>
                    <w:sz w:val="24"/>
                    <w:szCs w:val="24"/>
                    <w:lang w:val="en-US"/>
                  </w:rPr>
                  <w:t>3</w:t>
                </w:r>
                <w:r w:rsidRPr="00587697">
                  <w:rPr>
                    <w:rFonts w:ascii="Times New Roman" w:hAnsi="Times New Roman"/>
                    <w:sz w:val="24"/>
                    <w:szCs w:val="24"/>
                  </w:rPr>
                  <w:t>(0</w:t>
                </w:r>
                <w:r>
                  <w:rPr>
                    <w:rFonts w:ascii="Times New Roman" w:hAnsi="Times New Roman"/>
                    <w:sz w:val="24"/>
                    <w:szCs w:val="24"/>
                    <w:lang w:val="en-US"/>
                  </w:rPr>
                  <w:t>9</w:t>
                </w:r>
                <w:r w:rsidRPr="00587697">
                  <w:rPr>
                    <w:rFonts w:ascii="Times New Roman" w:hAnsi="Times New Roman"/>
                    <w:sz w:val="24"/>
                    <w:szCs w:val="24"/>
                  </w:rPr>
                  <w:t>), 2020 год</w:t>
                </w:r>
              </w:p>
            </w:sdtContent>
          </w:sdt>
        </w:sdtContent>
      </w:sdt>
    </w:sdtContent>
  </w:sdt>
  <w:p w:rsidR="00DB00DC" w:rsidRDefault="00DB0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AAA4D9DE"/>
    <w:lvl w:ilvl="0">
      <w:start w:val="1"/>
      <w:numFmt w:val="decimal"/>
      <w:lvlText w:val="%1."/>
      <w:lvlJc w:val="left"/>
      <w:pPr>
        <w:tabs>
          <w:tab w:val="num" w:pos="0"/>
        </w:tabs>
        <w:ind w:left="885" w:hanging="525"/>
      </w:pPr>
      <w:rPr>
        <w:rFonts w:hint="default"/>
        <w:bCs/>
        <w:color w:val="000000"/>
        <w:sz w:val="24"/>
        <w:szCs w:val="24"/>
      </w:rPr>
    </w:lvl>
  </w:abstractNum>
  <w:abstractNum w:abstractNumId="1" w15:restartNumberingAfterBreak="0">
    <w:nsid w:val="217F434A"/>
    <w:multiLevelType w:val="singleLevel"/>
    <w:tmpl w:val="00000002"/>
    <w:lvl w:ilvl="0">
      <w:start w:val="1"/>
      <w:numFmt w:val="decimal"/>
      <w:lvlText w:val="%1."/>
      <w:lvlJc w:val="left"/>
      <w:pPr>
        <w:tabs>
          <w:tab w:val="num" w:pos="0"/>
        </w:tabs>
        <w:ind w:left="885" w:hanging="525"/>
      </w:pPr>
      <w:rPr>
        <w:rFonts w:hint="default"/>
        <w:bCs/>
        <w:color w:val="000000"/>
        <w:sz w:val="28"/>
        <w:szCs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4947"/>
    <w:rsid w:val="0000024F"/>
    <w:rsid w:val="000005E9"/>
    <w:rsid w:val="000024B3"/>
    <w:rsid w:val="00004A9E"/>
    <w:rsid w:val="00005CB9"/>
    <w:rsid w:val="00006849"/>
    <w:rsid w:val="00007251"/>
    <w:rsid w:val="0000741D"/>
    <w:rsid w:val="00007E21"/>
    <w:rsid w:val="00010790"/>
    <w:rsid w:val="00012993"/>
    <w:rsid w:val="00012B97"/>
    <w:rsid w:val="00013547"/>
    <w:rsid w:val="00014059"/>
    <w:rsid w:val="00014E74"/>
    <w:rsid w:val="00015112"/>
    <w:rsid w:val="0002097F"/>
    <w:rsid w:val="00020D53"/>
    <w:rsid w:val="000214CF"/>
    <w:rsid w:val="00021FBF"/>
    <w:rsid w:val="00022A52"/>
    <w:rsid w:val="000230A7"/>
    <w:rsid w:val="000230D2"/>
    <w:rsid w:val="00023AB5"/>
    <w:rsid w:val="00023B41"/>
    <w:rsid w:val="000249EE"/>
    <w:rsid w:val="00025C1B"/>
    <w:rsid w:val="00025DF4"/>
    <w:rsid w:val="000267EB"/>
    <w:rsid w:val="00026EC6"/>
    <w:rsid w:val="000305F6"/>
    <w:rsid w:val="00030B55"/>
    <w:rsid w:val="000310FE"/>
    <w:rsid w:val="00031DCC"/>
    <w:rsid w:val="00032652"/>
    <w:rsid w:val="00032A18"/>
    <w:rsid w:val="00032E5E"/>
    <w:rsid w:val="000368CC"/>
    <w:rsid w:val="00037999"/>
    <w:rsid w:val="00040844"/>
    <w:rsid w:val="00041296"/>
    <w:rsid w:val="0004517C"/>
    <w:rsid w:val="00045E02"/>
    <w:rsid w:val="00045E3F"/>
    <w:rsid w:val="00045EB8"/>
    <w:rsid w:val="000473D7"/>
    <w:rsid w:val="000509AC"/>
    <w:rsid w:val="0005482E"/>
    <w:rsid w:val="00056469"/>
    <w:rsid w:val="0006083D"/>
    <w:rsid w:val="000622E5"/>
    <w:rsid w:val="0006245A"/>
    <w:rsid w:val="00063393"/>
    <w:rsid w:val="0006430E"/>
    <w:rsid w:val="000655AB"/>
    <w:rsid w:val="00066894"/>
    <w:rsid w:val="000669B2"/>
    <w:rsid w:val="00067566"/>
    <w:rsid w:val="000678A6"/>
    <w:rsid w:val="00067ED6"/>
    <w:rsid w:val="0007193C"/>
    <w:rsid w:val="000720FD"/>
    <w:rsid w:val="00072C28"/>
    <w:rsid w:val="00073E1F"/>
    <w:rsid w:val="0007442B"/>
    <w:rsid w:val="00077111"/>
    <w:rsid w:val="00080542"/>
    <w:rsid w:val="00080A46"/>
    <w:rsid w:val="00082703"/>
    <w:rsid w:val="000850C2"/>
    <w:rsid w:val="00085784"/>
    <w:rsid w:val="00085BA6"/>
    <w:rsid w:val="00086CD4"/>
    <w:rsid w:val="00087314"/>
    <w:rsid w:val="00087B0A"/>
    <w:rsid w:val="0009060C"/>
    <w:rsid w:val="00091475"/>
    <w:rsid w:val="00091F00"/>
    <w:rsid w:val="000924C2"/>
    <w:rsid w:val="00093F31"/>
    <w:rsid w:val="000951F8"/>
    <w:rsid w:val="00095BB4"/>
    <w:rsid w:val="00096481"/>
    <w:rsid w:val="00096573"/>
    <w:rsid w:val="00096C79"/>
    <w:rsid w:val="000974F4"/>
    <w:rsid w:val="00097530"/>
    <w:rsid w:val="000A070F"/>
    <w:rsid w:val="000A0E42"/>
    <w:rsid w:val="000A1027"/>
    <w:rsid w:val="000A13B0"/>
    <w:rsid w:val="000A1824"/>
    <w:rsid w:val="000A225B"/>
    <w:rsid w:val="000A22E2"/>
    <w:rsid w:val="000A3B16"/>
    <w:rsid w:val="000A3EEF"/>
    <w:rsid w:val="000A4056"/>
    <w:rsid w:val="000A4206"/>
    <w:rsid w:val="000A51B8"/>
    <w:rsid w:val="000A5B11"/>
    <w:rsid w:val="000A767F"/>
    <w:rsid w:val="000B0232"/>
    <w:rsid w:val="000B0BAC"/>
    <w:rsid w:val="000B4136"/>
    <w:rsid w:val="000B558C"/>
    <w:rsid w:val="000B5AAE"/>
    <w:rsid w:val="000B617E"/>
    <w:rsid w:val="000B619D"/>
    <w:rsid w:val="000B73D7"/>
    <w:rsid w:val="000B7E9F"/>
    <w:rsid w:val="000C04A0"/>
    <w:rsid w:val="000C0CAF"/>
    <w:rsid w:val="000C16FA"/>
    <w:rsid w:val="000C1BF0"/>
    <w:rsid w:val="000C2C13"/>
    <w:rsid w:val="000C2E64"/>
    <w:rsid w:val="000C391C"/>
    <w:rsid w:val="000C48DA"/>
    <w:rsid w:val="000C503D"/>
    <w:rsid w:val="000C65A6"/>
    <w:rsid w:val="000C6A5D"/>
    <w:rsid w:val="000C73E1"/>
    <w:rsid w:val="000C7B3E"/>
    <w:rsid w:val="000D0571"/>
    <w:rsid w:val="000D08DD"/>
    <w:rsid w:val="000D1C6C"/>
    <w:rsid w:val="000D1E69"/>
    <w:rsid w:val="000D2E9D"/>
    <w:rsid w:val="000D4B2B"/>
    <w:rsid w:val="000D4E5A"/>
    <w:rsid w:val="000D54E1"/>
    <w:rsid w:val="000D5631"/>
    <w:rsid w:val="000D5A74"/>
    <w:rsid w:val="000D5E39"/>
    <w:rsid w:val="000E005C"/>
    <w:rsid w:val="000E09D1"/>
    <w:rsid w:val="000E331D"/>
    <w:rsid w:val="000E379A"/>
    <w:rsid w:val="000E3CC3"/>
    <w:rsid w:val="000E410B"/>
    <w:rsid w:val="000E5523"/>
    <w:rsid w:val="000E5605"/>
    <w:rsid w:val="000E61EC"/>
    <w:rsid w:val="000E6AD4"/>
    <w:rsid w:val="000F0995"/>
    <w:rsid w:val="000F0A62"/>
    <w:rsid w:val="000F1EBA"/>
    <w:rsid w:val="000F2CD6"/>
    <w:rsid w:val="000F2EE1"/>
    <w:rsid w:val="000F31EC"/>
    <w:rsid w:val="000F6976"/>
    <w:rsid w:val="000F7AC8"/>
    <w:rsid w:val="000F7C07"/>
    <w:rsid w:val="00100413"/>
    <w:rsid w:val="0010061B"/>
    <w:rsid w:val="00100AFC"/>
    <w:rsid w:val="001012F6"/>
    <w:rsid w:val="0010144C"/>
    <w:rsid w:val="001018C3"/>
    <w:rsid w:val="00101E60"/>
    <w:rsid w:val="001029B6"/>
    <w:rsid w:val="00102E73"/>
    <w:rsid w:val="00102EC9"/>
    <w:rsid w:val="00103604"/>
    <w:rsid w:val="001049C4"/>
    <w:rsid w:val="00107F62"/>
    <w:rsid w:val="001111D0"/>
    <w:rsid w:val="0011166A"/>
    <w:rsid w:val="00113822"/>
    <w:rsid w:val="00114223"/>
    <w:rsid w:val="00114381"/>
    <w:rsid w:val="00114B23"/>
    <w:rsid w:val="00114C89"/>
    <w:rsid w:val="00115099"/>
    <w:rsid w:val="0011614A"/>
    <w:rsid w:val="0012037F"/>
    <w:rsid w:val="001211FB"/>
    <w:rsid w:val="0012219D"/>
    <w:rsid w:val="00122C27"/>
    <w:rsid w:val="00122DC2"/>
    <w:rsid w:val="0012387D"/>
    <w:rsid w:val="00123DDE"/>
    <w:rsid w:val="00127884"/>
    <w:rsid w:val="0012799A"/>
    <w:rsid w:val="0013141E"/>
    <w:rsid w:val="00132D7A"/>
    <w:rsid w:val="001349A5"/>
    <w:rsid w:val="001362AD"/>
    <w:rsid w:val="00136B04"/>
    <w:rsid w:val="00137190"/>
    <w:rsid w:val="0014006A"/>
    <w:rsid w:val="00140184"/>
    <w:rsid w:val="001403FD"/>
    <w:rsid w:val="001409CD"/>
    <w:rsid w:val="00141428"/>
    <w:rsid w:val="00142475"/>
    <w:rsid w:val="001428C8"/>
    <w:rsid w:val="00142F40"/>
    <w:rsid w:val="00143253"/>
    <w:rsid w:val="0014401D"/>
    <w:rsid w:val="00144D3B"/>
    <w:rsid w:val="00145937"/>
    <w:rsid w:val="001462E8"/>
    <w:rsid w:val="00147093"/>
    <w:rsid w:val="00147B13"/>
    <w:rsid w:val="00151B18"/>
    <w:rsid w:val="00151CF3"/>
    <w:rsid w:val="00151E77"/>
    <w:rsid w:val="001527B6"/>
    <w:rsid w:val="001530A6"/>
    <w:rsid w:val="001535F4"/>
    <w:rsid w:val="0015437F"/>
    <w:rsid w:val="00155A7B"/>
    <w:rsid w:val="001577B8"/>
    <w:rsid w:val="001600EC"/>
    <w:rsid w:val="00160464"/>
    <w:rsid w:val="00161570"/>
    <w:rsid w:val="001634C8"/>
    <w:rsid w:val="001634CA"/>
    <w:rsid w:val="00163A42"/>
    <w:rsid w:val="00164EF8"/>
    <w:rsid w:val="0016612A"/>
    <w:rsid w:val="00166E7F"/>
    <w:rsid w:val="001670B9"/>
    <w:rsid w:val="00167F7C"/>
    <w:rsid w:val="00170875"/>
    <w:rsid w:val="00170BE0"/>
    <w:rsid w:val="001754FB"/>
    <w:rsid w:val="001764DD"/>
    <w:rsid w:val="00176A09"/>
    <w:rsid w:val="00176E9A"/>
    <w:rsid w:val="00177ADF"/>
    <w:rsid w:val="00181288"/>
    <w:rsid w:val="00181ED1"/>
    <w:rsid w:val="0018240B"/>
    <w:rsid w:val="00182C0D"/>
    <w:rsid w:val="001837EF"/>
    <w:rsid w:val="00183A85"/>
    <w:rsid w:val="0018479D"/>
    <w:rsid w:val="00185BE7"/>
    <w:rsid w:val="001866CF"/>
    <w:rsid w:val="00186F6B"/>
    <w:rsid w:val="001873F4"/>
    <w:rsid w:val="001912EA"/>
    <w:rsid w:val="00191D30"/>
    <w:rsid w:val="00191FD3"/>
    <w:rsid w:val="00192E3B"/>
    <w:rsid w:val="00193848"/>
    <w:rsid w:val="00194DA0"/>
    <w:rsid w:val="00194FCF"/>
    <w:rsid w:val="0019506A"/>
    <w:rsid w:val="001951A0"/>
    <w:rsid w:val="001952D5"/>
    <w:rsid w:val="00195DA1"/>
    <w:rsid w:val="00195EEC"/>
    <w:rsid w:val="00196221"/>
    <w:rsid w:val="001A17B5"/>
    <w:rsid w:val="001A22D1"/>
    <w:rsid w:val="001A4437"/>
    <w:rsid w:val="001A4C56"/>
    <w:rsid w:val="001A58C9"/>
    <w:rsid w:val="001A5C00"/>
    <w:rsid w:val="001A5FB2"/>
    <w:rsid w:val="001A6379"/>
    <w:rsid w:val="001A650B"/>
    <w:rsid w:val="001A6824"/>
    <w:rsid w:val="001A6825"/>
    <w:rsid w:val="001A7647"/>
    <w:rsid w:val="001B08D4"/>
    <w:rsid w:val="001B0AC6"/>
    <w:rsid w:val="001B0E0F"/>
    <w:rsid w:val="001B1209"/>
    <w:rsid w:val="001B1800"/>
    <w:rsid w:val="001B22D8"/>
    <w:rsid w:val="001B4D16"/>
    <w:rsid w:val="001B59F7"/>
    <w:rsid w:val="001B6713"/>
    <w:rsid w:val="001B7554"/>
    <w:rsid w:val="001B76E2"/>
    <w:rsid w:val="001B7E7D"/>
    <w:rsid w:val="001C182C"/>
    <w:rsid w:val="001C2D8C"/>
    <w:rsid w:val="001C335D"/>
    <w:rsid w:val="001C3F91"/>
    <w:rsid w:val="001C4A02"/>
    <w:rsid w:val="001D0883"/>
    <w:rsid w:val="001D091E"/>
    <w:rsid w:val="001D0C80"/>
    <w:rsid w:val="001D1BA6"/>
    <w:rsid w:val="001D1F2B"/>
    <w:rsid w:val="001D222E"/>
    <w:rsid w:val="001D2672"/>
    <w:rsid w:val="001D2AFA"/>
    <w:rsid w:val="001D3781"/>
    <w:rsid w:val="001D39E2"/>
    <w:rsid w:val="001D3C85"/>
    <w:rsid w:val="001D4E2B"/>
    <w:rsid w:val="001D6934"/>
    <w:rsid w:val="001E0398"/>
    <w:rsid w:val="001E08D8"/>
    <w:rsid w:val="001E1E31"/>
    <w:rsid w:val="001E285B"/>
    <w:rsid w:val="001E2CFB"/>
    <w:rsid w:val="001E2F34"/>
    <w:rsid w:val="001E3774"/>
    <w:rsid w:val="001E6D44"/>
    <w:rsid w:val="001E6E71"/>
    <w:rsid w:val="001E769B"/>
    <w:rsid w:val="001F12F7"/>
    <w:rsid w:val="001F1A6D"/>
    <w:rsid w:val="001F2B93"/>
    <w:rsid w:val="001F2D5F"/>
    <w:rsid w:val="001F4833"/>
    <w:rsid w:val="001F4B19"/>
    <w:rsid w:val="001F5AA0"/>
    <w:rsid w:val="001F5EB7"/>
    <w:rsid w:val="001F64D6"/>
    <w:rsid w:val="001F65C1"/>
    <w:rsid w:val="002008A7"/>
    <w:rsid w:val="00200F4D"/>
    <w:rsid w:val="002012C4"/>
    <w:rsid w:val="00201C30"/>
    <w:rsid w:val="002021BE"/>
    <w:rsid w:val="00202622"/>
    <w:rsid w:val="002030C7"/>
    <w:rsid w:val="00204A8F"/>
    <w:rsid w:val="00206124"/>
    <w:rsid w:val="002066A1"/>
    <w:rsid w:val="00206C9A"/>
    <w:rsid w:val="0020781F"/>
    <w:rsid w:val="00207880"/>
    <w:rsid w:val="00207B5F"/>
    <w:rsid w:val="002109CD"/>
    <w:rsid w:val="002117D2"/>
    <w:rsid w:val="00211AD1"/>
    <w:rsid w:val="00212BC0"/>
    <w:rsid w:val="00212DBA"/>
    <w:rsid w:val="00214F63"/>
    <w:rsid w:val="0021527F"/>
    <w:rsid w:val="00216249"/>
    <w:rsid w:val="00216933"/>
    <w:rsid w:val="00217274"/>
    <w:rsid w:val="00217306"/>
    <w:rsid w:val="002178B3"/>
    <w:rsid w:val="00217BE9"/>
    <w:rsid w:val="00217BEB"/>
    <w:rsid w:val="00217F55"/>
    <w:rsid w:val="002202B2"/>
    <w:rsid w:val="0022123E"/>
    <w:rsid w:val="0022212D"/>
    <w:rsid w:val="00222C8E"/>
    <w:rsid w:val="00224775"/>
    <w:rsid w:val="00224B72"/>
    <w:rsid w:val="00225867"/>
    <w:rsid w:val="00225CF0"/>
    <w:rsid w:val="00225D13"/>
    <w:rsid w:val="002264D1"/>
    <w:rsid w:val="00226D3E"/>
    <w:rsid w:val="002270AB"/>
    <w:rsid w:val="00227556"/>
    <w:rsid w:val="002304B6"/>
    <w:rsid w:val="002308A5"/>
    <w:rsid w:val="00230C4E"/>
    <w:rsid w:val="00232472"/>
    <w:rsid w:val="0023265B"/>
    <w:rsid w:val="00232B26"/>
    <w:rsid w:val="00232E0A"/>
    <w:rsid w:val="0023331F"/>
    <w:rsid w:val="00233F48"/>
    <w:rsid w:val="002344D0"/>
    <w:rsid w:val="0023535B"/>
    <w:rsid w:val="002353AA"/>
    <w:rsid w:val="00236554"/>
    <w:rsid w:val="002366F6"/>
    <w:rsid w:val="00236CDC"/>
    <w:rsid w:val="00240097"/>
    <w:rsid w:val="002408BC"/>
    <w:rsid w:val="00240961"/>
    <w:rsid w:val="00242946"/>
    <w:rsid w:val="00242AF7"/>
    <w:rsid w:val="00242DC2"/>
    <w:rsid w:val="00243469"/>
    <w:rsid w:val="00243BD2"/>
    <w:rsid w:val="0024439F"/>
    <w:rsid w:val="002450CF"/>
    <w:rsid w:val="00245910"/>
    <w:rsid w:val="002463D2"/>
    <w:rsid w:val="00246D6F"/>
    <w:rsid w:val="002505EA"/>
    <w:rsid w:val="002512C6"/>
    <w:rsid w:val="002521BA"/>
    <w:rsid w:val="002557C6"/>
    <w:rsid w:val="00257012"/>
    <w:rsid w:val="00260829"/>
    <w:rsid w:val="002632A8"/>
    <w:rsid w:val="00264486"/>
    <w:rsid w:val="002651F9"/>
    <w:rsid w:val="00267113"/>
    <w:rsid w:val="00267CB8"/>
    <w:rsid w:val="00270740"/>
    <w:rsid w:val="002708C5"/>
    <w:rsid w:val="00270B52"/>
    <w:rsid w:val="00270D3B"/>
    <w:rsid w:val="0027105D"/>
    <w:rsid w:val="00271CF8"/>
    <w:rsid w:val="0027242F"/>
    <w:rsid w:val="00272471"/>
    <w:rsid w:val="002725FB"/>
    <w:rsid w:val="002728B8"/>
    <w:rsid w:val="00273C58"/>
    <w:rsid w:val="00274894"/>
    <w:rsid w:val="00274FB8"/>
    <w:rsid w:val="00275090"/>
    <w:rsid w:val="002763DB"/>
    <w:rsid w:val="002777D0"/>
    <w:rsid w:val="002806E9"/>
    <w:rsid w:val="00281676"/>
    <w:rsid w:val="00282014"/>
    <w:rsid w:val="00283315"/>
    <w:rsid w:val="00284042"/>
    <w:rsid w:val="00285EF8"/>
    <w:rsid w:val="002865C4"/>
    <w:rsid w:val="00286F1F"/>
    <w:rsid w:val="0028705B"/>
    <w:rsid w:val="00287ECE"/>
    <w:rsid w:val="00290FAE"/>
    <w:rsid w:val="00291F9E"/>
    <w:rsid w:val="00292BE6"/>
    <w:rsid w:val="00295CD5"/>
    <w:rsid w:val="002961BC"/>
    <w:rsid w:val="00296EA7"/>
    <w:rsid w:val="00297568"/>
    <w:rsid w:val="002A0912"/>
    <w:rsid w:val="002A09AA"/>
    <w:rsid w:val="002A0B2B"/>
    <w:rsid w:val="002A1164"/>
    <w:rsid w:val="002A20FB"/>
    <w:rsid w:val="002A2858"/>
    <w:rsid w:val="002A3108"/>
    <w:rsid w:val="002A316E"/>
    <w:rsid w:val="002A3362"/>
    <w:rsid w:val="002A5096"/>
    <w:rsid w:val="002A5727"/>
    <w:rsid w:val="002A5AD3"/>
    <w:rsid w:val="002A5EB6"/>
    <w:rsid w:val="002A609C"/>
    <w:rsid w:val="002A6D31"/>
    <w:rsid w:val="002A749A"/>
    <w:rsid w:val="002A7EBA"/>
    <w:rsid w:val="002B01D2"/>
    <w:rsid w:val="002B1351"/>
    <w:rsid w:val="002B229A"/>
    <w:rsid w:val="002B2D28"/>
    <w:rsid w:val="002B3835"/>
    <w:rsid w:val="002B3A5B"/>
    <w:rsid w:val="002B4399"/>
    <w:rsid w:val="002B4401"/>
    <w:rsid w:val="002B47ED"/>
    <w:rsid w:val="002B5A87"/>
    <w:rsid w:val="002C10D7"/>
    <w:rsid w:val="002C27A3"/>
    <w:rsid w:val="002C2D91"/>
    <w:rsid w:val="002C42C4"/>
    <w:rsid w:val="002C433D"/>
    <w:rsid w:val="002C4767"/>
    <w:rsid w:val="002C4E9C"/>
    <w:rsid w:val="002C5D19"/>
    <w:rsid w:val="002C6CF6"/>
    <w:rsid w:val="002C742C"/>
    <w:rsid w:val="002D08BA"/>
    <w:rsid w:val="002D0BE1"/>
    <w:rsid w:val="002D1268"/>
    <w:rsid w:val="002D1526"/>
    <w:rsid w:val="002D5E4D"/>
    <w:rsid w:val="002D64FA"/>
    <w:rsid w:val="002D684F"/>
    <w:rsid w:val="002D6AE4"/>
    <w:rsid w:val="002D794B"/>
    <w:rsid w:val="002E0B0C"/>
    <w:rsid w:val="002E338A"/>
    <w:rsid w:val="002E364A"/>
    <w:rsid w:val="002E3FBF"/>
    <w:rsid w:val="002E40DC"/>
    <w:rsid w:val="002E4BB1"/>
    <w:rsid w:val="002E4DB1"/>
    <w:rsid w:val="002E5604"/>
    <w:rsid w:val="002E62D1"/>
    <w:rsid w:val="002E68D7"/>
    <w:rsid w:val="002E6CF1"/>
    <w:rsid w:val="002E7891"/>
    <w:rsid w:val="002F0608"/>
    <w:rsid w:val="002F2D13"/>
    <w:rsid w:val="002F31AC"/>
    <w:rsid w:val="002F4AF8"/>
    <w:rsid w:val="002F4FC2"/>
    <w:rsid w:val="002F6802"/>
    <w:rsid w:val="002F70EB"/>
    <w:rsid w:val="002F79C7"/>
    <w:rsid w:val="002F7F43"/>
    <w:rsid w:val="0030092A"/>
    <w:rsid w:val="00300FF1"/>
    <w:rsid w:val="00302B8C"/>
    <w:rsid w:val="00304087"/>
    <w:rsid w:val="00304B78"/>
    <w:rsid w:val="00304DED"/>
    <w:rsid w:val="00305D04"/>
    <w:rsid w:val="0030721D"/>
    <w:rsid w:val="00310902"/>
    <w:rsid w:val="00311CC7"/>
    <w:rsid w:val="00313206"/>
    <w:rsid w:val="0031428B"/>
    <w:rsid w:val="00316868"/>
    <w:rsid w:val="00316E46"/>
    <w:rsid w:val="003202C7"/>
    <w:rsid w:val="003208E7"/>
    <w:rsid w:val="003215ED"/>
    <w:rsid w:val="003225EF"/>
    <w:rsid w:val="00322763"/>
    <w:rsid w:val="003229C0"/>
    <w:rsid w:val="003243CD"/>
    <w:rsid w:val="00324DA5"/>
    <w:rsid w:val="003251C3"/>
    <w:rsid w:val="00330D27"/>
    <w:rsid w:val="003312C9"/>
    <w:rsid w:val="00332111"/>
    <w:rsid w:val="003327F5"/>
    <w:rsid w:val="00332F1B"/>
    <w:rsid w:val="00333632"/>
    <w:rsid w:val="00334657"/>
    <w:rsid w:val="00334A18"/>
    <w:rsid w:val="003355D6"/>
    <w:rsid w:val="00340A97"/>
    <w:rsid w:val="0034171A"/>
    <w:rsid w:val="00341746"/>
    <w:rsid w:val="00343CB6"/>
    <w:rsid w:val="00344F19"/>
    <w:rsid w:val="003454EB"/>
    <w:rsid w:val="00346C74"/>
    <w:rsid w:val="00346E44"/>
    <w:rsid w:val="00350713"/>
    <w:rsid w:val="003516CD"/>
    <w:rsid w:val="0035187C"/>
    <w:rsid w:val="00351B5B"/>
    <w:rsid w:val="003525DE"/>
    <w:rsid w:val="00352FE1"/>
    <w:rsid w:val="00353202"/>
    <w:rsid w:val="003532ED"/>
    <w:rsid w:val="00354E9D"/>
    <w:rsid w:val="0035673F"/>
    <w:rsid w:val="00356B49"/>
    <w:rsid w:val="00356EC1"/>
    <w:rsid w:val="003600FB"/>
    <w:rsid w:val="0036163C"/>
    <w:rsid w:val="003617EE"/>
    <w:rsid w:val="00362D69"/>
    <w:rsid w:val="003631F9"/>
    <w:rsid w:val="00364582"/>
    <w:rsid w:val="00364725"/>
    <w:rsid w:val="00364B8D"/>
    <w:rsid w:val="0036599B"/>
    <w:rsid w:val="00366570"/>
    <w:rsid w:val="00366DDB"/>
    <w:rsid w:val="00367475"/>
    <w:rsid w:val="00367F3F"/>
    <w:rsid w:val="003725F1"/>
    <w:rsid w:val="00372EAD"/>
    <w:rsid w:val="003755C3"/>
    <w:rsid w:val="0037575A"/>
    <w:rsid w:val="00375989"/>
    <w:rsid w:val="00376503"/>
    <w:rsid w:val="00376844"/>
    <w:rsid w:val="00376A66"/>
    <w:rsid w:val="00376F2C"/>
    <w:rsid w:val="0037742B"/>
    <w:rsid w:val="0038068A"/>
    <w:rsid w:val="0038148D"/>
    <w:rsid w:val="0038151F"/>
    <w:rsid w:val="00382A76"/>
    <w:rsid w:val="00382DA7"/>
    <w:rsid w:val="00382FBB"/>
    <w:rsid w:val="003830DD"/>
    <w:rsid w:val="0038312F"/>
    <w:rsid w:val="003835C9"/>
    <w:rsid w:val="0038365A"/>
    <w:rsid w:val="00384966"/>
    <w:rsid w:val="00385750"/>
    <w:rsid w:val="0038634A"/>
    <w:rsid w:val="00386589"/>
    <w:rsid w:val="00386652"/>
    <w:rsid w:val="003871E6"/>
    <w:rsid w:val="0038724A"/>
    <w:rsid w:val="00393D48"/>
    <w:rsid w:val="00393EFE"/>
    <w:rsid w:val="0039403C"/>
    <w:rsid w:val="003970BC"/>
    <w:rsid w:val="003A1230"/>
    <w:rsid w:val="003A1B3A"/>
    <w:rsid w:val="003A2084"/>
    <w:rsid w:val="003A30E2"/>
    <w:rsid w:val="003A42DE"/>
    <w:rsid w:val="003A492A"/>
    <w:rsid w:val="003A5444"/>
    <w:rsid w:val="003A6480"/>
    <w:rsid w:val="003A779C"/>
    <w:rsid w:val="003B2763"/>
    <w:rsid w:val="003B3778"/>
    <w:rsid w:val="003B3B8E"/>
    <w:rsid w:val="003B4A5F"/>
    <w:rsid w:val="003B6D15"/>
    <w:rsid w:val="003C0FCA"/>
    <w:rsid w:val="003C4505"/>
    <w:rsid w:val="003C4994"/>
    <w:rsid w:val="003C5321"/>
    <w:rsid w:val="003C60DC"/>
    <w:rsid w:val="003C62B5"/>
    <w:rsid w:val="003C6664"/>
    <w:rsid w:val="003D021E"/>
    <w:rsid w:val="003D2D67"/>
    <w:rsid w:val="003D3588"/>
    <w:rsid w:val="003D3D75"/>
    <w:rsid w:val="003D44B9"/>
    <w:rsid w:val="003D5D30"/>
    <w:rsid w:val="003D67FB"/>
    <w:rsid w:val="003D7644"/>
    <w:rsid w:val="003E06C4"/>
    <w:rsid w:val="003E0AD1"/>
    <w:rsid w:val="003E210C"/>
    <w:rsid w:val="003E3049"/>
    <w:rsid w:val="003E30DB"/>
    <w:rsid w:val="003E4A10"/>
    <w:rsid w:val="003E5C18"/>
    <w:rsid w:val="003E6ADF"/>
    <w:rsid w:val="003E6B6E"/>
    <w:rsid w:val="003E7D14"/>
    <w:rsid w:val="003F1BE4"/>
    <w:rsid w:val="003F2D91"/>
    <w:rsid w:val="003F451C"/>
    <w:rsid w:val="003F58A4"/>
    <w:rsid w:val="003F7035"/>
    <w:rsid w:val="004001D2"/>
    <w:rsid w:val="00402674"/>
    <w:rsid w:val="00403052"/>
    <w:rsid w:val="0040392B"/>
    <w:rsid w:val="00404331"/>
    <w:rsid w:val="00406AFF"/>
    <w:rsid w:val="00407044"/>
    <w:rsid w:val="00407752"/>
    <w:rsid w:val="00410533"/>
    <w:rsid w:val="00411777"/>
    <w:rsid w:val="00411B44"/>
    <w:rsid w:val="00414471"/>
    <w:rsid w:val="0041476E"/>
    <w:rsid w:val="0041586E"/>
    <w:rsid w:val="004205F3"/>
    <w:rsid w:val="00420C93"/>
    <w:rsid w:val="00422E28"/>
    <w:rsid w:val="00423107"/>
    <w:rsid w:val="00423738"/>
    <w:rsid w:val="00424BCE"/>
    <w:rsid w:val="004251CB"/>
    <w:rsid w:val="00425F10"/>
    <w:rsid w:val="004261B5"/>
    <w:rsid w:val="00427D4E"/>
    <w:rsid w:val="00430C31"/>
    <w:rsid w:val="0043124B"/>
    <w:rsid w:val="00431718"/>
    <w:rsid w:val="0043191F"/>
    <w:rsid w:val="00432B86"/>
    <w:rsid w:val="0043401E"/>
    <w:rsid w:val="00434201"/>
    <w:rsid w:val="004357CB"/>
    <w:rsid w:val="00436CDC"/>
    <w:rsid w:val="004375E9"/>
    <w:rsid w:val="00437B29"/>
    <w:rsid w:val="00437B60"/>
    <w:rsid w:val="004408B8"/>
    <w:rsid w:val="004422D6"/>
    <w:rsid w:val="00442511"/>
    <w:rsid w:val="00444459"/>
    <w:rsid w:val="00445084"/>
    <w:rsid w:val="004463C2"/>
    <w:rsid w:val="0044652B"/>
    <w:rsid w:val="00446FE4"/>
    <w:rsid w:val="004477CC"/>
    <w:rsid w:val="00450237"/>
    <w:rsid w:val="00450854"/>
    <w:rsid w:val="00450911"/>
    <w:rsid w:val="00450B3C"/>
    <w:rsid w:val="0045112A"/>
    <w:rsid w:val="00451D0C"/>
    <w:rsid w:val="00453029"/>
    <w:rsid w:val="00453F72"/>
    <w:rsid w:val="00455561"/>
    <w:rsid w:val="004558CA"/>
    <w:rsid w:val="00455BFF"/>
    <w:rsid w:val="004568AB"/>
    <w:rsid w:val="0045704B"/>
    <w:rsid w:val="0045764D"/>
    <w:rsid w:val="004576FF"/>
    <w:rsid w:val="0046093C"/>
    <w:rsid w:val="00461D63"/>
    <w:rsid w:val="004626E7"/>
    <w:rsid w:val="004628E2"/>
    <w:rsid w:val="00462C2A"/>
    <w:rsid w:val="00464CF0"/>
    <w:rsid w:val="00465611"/>
    <w:rsid w:val="00465950"/>
    <w:rsid w:val="00466AE0"/>
    <w:rsid w:val="0046727D"/>
    <w:rsid w:val="00470A91"/>
    <w:rsid w:val="00470E61"/>
    <w:rsid w:val="00471419"/>
    <w:rsid w:val="0047188A"/>
    <w:rsid w:val="00472B8A"/>
    <w:rsid w:val="00473A2E"/>
    <w:rsid w:val="00474A6B"/>
    <w:rsid w:val="00475B98"/>
    <w:rsid w:val="00477C99"/>
    <w:rsid w:val="00477D38"/>
    <w:rsid w:val="0048028F"/>
    <w:rsid w:val="00481519"/>
    <w:rsid w:val="004815E9"/>
    <w:rsid w:val="0048207A"/>
    <w:rsid w:val="00482143"/>
    <w:rsid w:val="004829D8"/>
    <w:rsid w:val="00482D48"/>
    <w:rsid w:val="00484453"/>
    <w:rsid w:val="0048464B"/>
    <w:rsid w:val="0048493B"/>
    <w:rsid w:val="004858A4"/>
    <w:rsid w:val="00487FC7"/>
    <w:rsid w:val="00487FD0"/>
    <w:rsid w:val="00492BE5"/>
    <w:rsid w:val="00492ECD"/>
    <w:rsid w:val="004933DB"/>
    <w:rsid w:val="0049360B"/>
    <w:rsid w:val="004957A4"/>
    <w:rsid w:val="00495E90"/>
    <w:rsid w:val="004964D6"/>
    <w:rsid w:val="00496663"/>
    <w:rsid w:val="0049667C"/>
    <w:rsid w:val="00496F06"/>
    <w:rsid w:val="00497140"/>
    <w:rsid w:val="00497782"/>
    <w:rsid w:val="00497FB2"/>
    <w:rsid w:val="004A0398"/>
    <w:rsid w:val="004A0CED"/>
    <w:rsid w:val="004A1034"/>
    <w:rsid w:val="004A171F"/>
    <w:rsid w:val="004A1CD0"/>
    <w:rsid w:val="004A2D8D"/>
    <w:rsid w:val="004A35DB"/>
    <w:rsid w:val="004A5081"/>
    <w:rsid w:val="004A54E0"/>
    <w:rsid w:val="004A556F"/>
    <w:rsid w:val="004A57E1"/>
    <w:rsid w:val="004A662A"/>
    <w:rsid w:val="004A7139"/>
    <w:rsid w:val="004A7B1B"/>
    <w:rsid w:val="004B0689"/>
    <w:rsid w:val="004B1095"/>
    <w:rsid w:val="004B152E"/>
    <w:rsid w:val="004B1A43"/>
    <w:rsid w:val="004B3DBE"/>
    <w:rsid w:val="004B4088"/>
    <w:rsid w:val="004B49D6"/>
    <w:rsid w:val="004B4C3B"/>
    <w:rsid w:val="004B4DAC"/>
    <w:rsid w:val="004B5FD6"/>
    <w:rsid w:val="004B61C1"/>
    <w:rsid w:val="004B6B77"/>
    <w:rsid w:val="004B7AAF"/>
    <w:rsid w:val="004B7BC5"/>
    <w:rsid w:val="004C22AC"/>
    <w:rsid w:val="004C2591"/>
    <w:rsid w:val="004C2E1F"/>
    <w:rsid w:val="004C4807"/>
    <w:rsid w:val="004C5726"/>
    <w:rsid w:val="004C57C3"/>
    <w:rsid w:val="004C6998"/>
    <w:rsid w:val="004C6DD4"/>
    <w:rsid w:val="004D04E4"/>
    <w:rsid w:val="004D061D"/>
    <w:rsid w:val="004D0D55"/>
    <w:rsid w:val="004D38CF"/>
    <w:rsid w:val="004D3FC0"/>
    <w:rsid w:val="004D44A6"/>
    <w:rsid w:val="004D461C"/>
    <w:rsid w:val="004D765A"/>
    <w:rsid w:val="004E086E"/>
    <w:rsid w:val="004E1D5D"/>
    <w:rsid w:val="004E29E5"/>
    <w:rsid w:val="004E38B5"/>
    <w:rsid w:val="004E3B4F"/>
    <w:rsid w:val="004E547D"/>
    <w:rsid w:val="004E5F72"/>
    <w:rsid w:val="004E7688"/>
    <w:rsid w:val="004F4F32"/>
    <w:rsid w:val="004F5762"/>
    <w:rsid w:val="004F6207"/>
    <w:rsid w:val="004F7A91"/>
    <w:rsid w:val="004F7D87"/>
    <w:rsid w:val="00500E6F"/>
    <w:rsid w:val="00501AD4"/>
    <w:rsid w:val="0050205F"/>
    <w:rsid w:val="00503FF1"/>
    <w:rsid w:val="0050567D"/>
    <w:rsid w:val="00505914"/>
    <w:rsid w:val="00505BB7"/>
    <w:rsid w:val="00505BF2"/>
    <w:rsid w:val="00506E9C"/>
    <w:rsid w:val="0050713F"/>
    <w:rsid w:val="005079C5"/>
    <w:rsid w:val="00507D0F"/>
    <w:rsid w:val="00507DDE"/>
    <w:rsid w:val="00507E12"/>
    <w:rsid w:val="00510E32"/>
    <w:rsid w:val="00511CD3"/>
    <w:rsid w:val="00513215"/>
    <w:rsid w:val="00513581"/>
    <w:rsid w:val="005145B6"/>
    <w:rsid w:val="00514768"/>
    <w:rsid w:val="0051599A"/>
    <w:rsid w:val="005161DE"/>
    <w:rsid w:val="0051663D"/>
    <w:rsid w:val="00517914"/>
    <w:rsid w:val="00520F8B"/>
    <w:rsid w:val="0052275A"/>
    <w:rsid w:val="00523762"/>
    <w:rsid w:val="005245B3"/>
    <w:rsid w:val="005247AB"/>
    <w:rsid w:val="00524CAC"/>
    <w:rsid w:val="00525075"/>
    <w:rsid w:val="00525377"/>
    <w:rsid w:val="00526957"/>
    <w:rsid w:val="00531AF0"/>
    <w:rsid w:val="005326AD"/>
    <w:rsid w:val="0053305F"/>
    <w:rsid w:val="00535EDA"/>
    <w:rsid w:val="00535F88"/>
    <w:rsid w:val="00536545"/>
    <w:rsid w:val="00537345"/>
    <w:rsid w:val="00537529"/>
    <w:rsid w:val="0054097A"/>
    <w:rsid w:val="00540C72"/>
    <w:rsid w:val="00541741"/>
    <w:rsid w:val="00541E02"/>
    <w:rsid w:val="00541E92"/>
    <w:rsid w:val="00542222"/>
    <w:rsid w:val="00542CE0"/>
    <w:rsid w:val="00542E19"/>
    <w:rsid w:val="00543EA0"/>
    <w:rsid w:val="00544C5E"/>
    <w:rsid w:val="0054621C"/>
    <w:rsid w:val="00546AA0"/>
    <w:rsid w:val="00546E1A"/>
    <w:rsid w:val="005471A9"/>
    <w:rsid w:val="005471CB"/>
    <w:rsid w:val="00547386"/>
    <w:rsid w:val="00551F10"/>
    <w:rsid w:val="00552AA6"/>
    <w:rsid w:val="0055306A"/>
    <w:rsid w:val="00555312"/>
    <w:rsid w:val="005554D9"/>
    <w:rsid w:val="00555C6B"/>
    <w:rsid w:val="00556568"/>
    <w:rsid w:val="00556BB1"/>
    <w:rsid w:val="00556C84"/>
    <w:rsid w:val="0055771D"/>
    <w:rsid w:val="00557B15"/>
    <w:rsid w:val="0056051F"/>
    <w:rsid w:val="00560618"/>
    <w:rsid w:val="0056234F"/>
    <w:rsid w:val="005624FC"/>
    <w:rsid w:val="00562965"/>
    <w:rsid w:val="00562DD3"/>
    <w:rsid w:val="00564069"/>
    <w:rsid w:val="005663C1"/>
    <w:rsid w:val="0056664E"/>
    <w:rsid w:val="005701F8"/>
    <w:rsid w:val="005717EA"/>
    <w:rsid w:val="00572BCA"/>
    <w:rsid w:val="005734B3"/>
    <w:rsid w:val="00573E69"/>
    <w:rsid w:val="0057539F"/>
    <w:rsid w:val="005761EB"/>
    <w:rsid w:val="005773F0"/>
    <w:rsid w:val="005778D5"/>
    <w:rsid w:val="00580E41"/>
    <w:rsid w:val="00581C07"/>
    <w:rsid w:val="005820D2"/>
    <w:rsid w:val="00582101"/>
    <w:rsid w:val="00582487"/>
    <w:rsid w:val="005841C2"/>
    <w:rsid w:val="00584BB9"/>
    <w:rsid w:val="00584D99"/>
    <w:rsid w:val="00591644"/>
    <w:rsid w:val="0059205C"/>
    <w:rsid w:val="00592C14"/>
    <w:rsid w:val="00593451"/>
    <w:rsid w:val="0059526A"/>
    <w:rsid w:val="005956F9"/>
    <w:rsid w:val="00595847"/>
    <w:rsid w:val="005963CD"/>
    <w:rsid w:val="00596530"/>
    <w:rsid w:val="0059655A"/>
    <w:rsid w:val="00597F9D"/>
    <w:rsid w:val="005A0832"/>
    <w:rsid w:val="005A13C1"/>
    <w:rsid w:val="005A1B32"/>
    <w:rsid w:val="005A2A87"/>
    <w:rsid w:val="005A2DC3"/>
    <w:rsid w:val="005A5529"/>
    <w:rsid w:val="005A6915"/>
    <w:rsid w:val="005B1407"/>
    <w:rsid w:val="005B2BFC"/>
    <w:rsid w:val="005B2C9D"/>
    <w:rsid w:val="005B2F35"/>
    <w:rsid w:val="005B3296"/>
    <w:rsid w:val="005B32B0"/>
    <w:rsid w:val="005B6A7F"/>
    <w:rsid w:val="005B7586"/>
    <w:rsid w:val="005C0993"/>
    <w:rsid w:val="005C10D4"/>
    <w:rsid w:val="005C2052"/>
    <w:rsid w:val="005C2385"/>
    <w:rsid w:val="005C23E3"/>
    <w:rsid w:val="005C2A79"/>
    <w:rsid w:val="005C46E8"/>
    <w:rsid w:val="005C497D"/>
    <w:rsid w:val="005C53AC"/>
    <w:rsid w:val="005C53CF"/>
    <w:rsid w:val="005C55A3"/>
    <w:rsid w:val="005C5A62"/>
    <w:rsid w:val="005C604B"/>
    <w:rsid w:val="005C6608"/>
    <w:rsid w:val="005C6B08"/>
    <w:rsid w:val="005C6FBD"/>
    <w:rsid w:val="005C6FE5"/>
    <w:rsid w:val="005D07D7"/>
    <w:rsid w:val="005D2705"/>
    <w:rsid w:val="005D4836"/>
    <w:rsid w:val="005D5B13"/>
    <w:rsid w:val="005D7767"/>
    <w:rsid w:val="005D7AF2"/>
    <w:rsid w:val="005D7B6E"/>
    <w:rsid w:val="005E0134"/>
    <w:rsid w:val="005E04B4"/>
    <w:rsid w:val="005E04C4"/>
    <w:rsid w:val="005E0887"/>
    <w:rsid w:val="005E2BCB"/>
    <w:rsid w:val="005E4091"/>
    <w:rsid w:val="005E41AC"/>
    <w:rsid w:val="005E4CAA"/>
    <w:rsid w:val="005E4FE9"/>
    <w:rsid w:val="005E5180"/>
    <w:rsid w:val="005E5C1E"/>
    <w:rsid w:val="005E5DE4"/>
    <w:rsid w:val="005E7135"/>
    <w:rsid w:val="005F080B"/>
    <w:rsid w:val="005F111A"/>
    <w:rsid w:val="005F1645"/>
    <w:rsid w:val="005F1D14"/>
    <w:rsid w:val="005F1DAA"/>
    <w:rsid w:val="005F232D"/>
    <w:rsid w:val="005F23EC"/>
    <w:rsid w:val="005F3D1C"/>
    <w:rsid w:val="005F4AF4"/>
    <w:rsid w:val="005F4D08"/>
    <w:rsid w:val="005F4E4B"/>
    <w:rsid w:val="005F51AA"/>
    <w:rsid w:val="005F5C10"/>
    <w:rsid w:val="005F6C3E"/>
    <w:rsid w:val="005F788D"/>
    <w:rsid w:val="005F7D13"/>
    <w:rsid w:val="00601AB5"/>
    <w:rsid w:val="00602156"/>
    <w:rsid w:val="006021D6"/>
    <w:rsid w:val="00602AC9"/>
    <w:rsid w:val="006037D8"/>
    <w:rsid w:val="0060385B"/>
    <w:rsid w:val="00605491"/>
    <w:rsid w:val="0060576A"/>
    <w:rsid w:val="00606162"/>
    <w:rsid w:val="006063FF"/>
    <w:rsid w:val="00606BFD"/>
    <w:rsid w:val="00607550"/>
    <w:rsid w:val="0061015A"/>
    <w:rsid w:val="00610E6E"/>
    <w:rsid w:val="00611D6C"/>
    <w:rsid w:val="00611F1E"/>
    <w:rsid w:val="006127FC"/>
    <w:rsid w:val="00613FE0"/>
    <w:rsid w:val="00614A52"/>
    <w:rsid w:val="00615EA1"/>
    <w:rsid w:val="006170A7"/>
    <w:rsid w:val="00617599"/>
    <w:rsid w:val="006207E4"/>
    <w:rsid w:val="00620C24"/>
    <w:rsid w:val="0062285A"/>
    <w:rsid w:val="00625976"/>
    <w:rsid w:val="00626DC1"/>
    <w:rsid w:val="00627D92"/>
    <w:rsid w:val="006306DF"/>
    <w:rsid w:val="006320E5"/>
    <w:rsid w:val="006321E1"/>
    <w:rsid w:val="006321F1"/>
    <w:rsid w:val="00632C8F"/>
    <w:rsid w:val="00633170"/>
    <w:rsid w:val="006345D9"/>
    <w:rsid w:val="0063630B"/>
    <w:rsid w:val="00636910"/>
    <w:rsid w:val="00636A95"/>
    <w:rsid w:val="00636E75"/>
    <w:rsid w:val="006374D5"/>
    <w:rsid w:val="00641D62"/>
    <w:rsid w:val="00642064"/>
    <w:rsid w:val="006422ED"/>
    <w:rsid w:val="00643B21"/>
    <w:rsid w:val="00643FBB"/>
    <w:rsid w:val="0064452D"/>
    <w:rsid w:val="00644F3C"/>
    <w:rsid w:val="0064544D"/>
    <w:rsid w:val="00645C4D"/>
    <w:rsid w:val="00645E70"/>
    <w:rsid w:val="00646AF2"/>
    <w:rsid w:val="00650002"/>
    <w:rsid w:val="00650196"/>
    <w:rsid w:val="006507E6"/>
    <w:rsid w:val="00650FBE"/>
    <w:rsid w:val="006519EF"/>
    <w:rsid w:val="006525DA"/>
    <w:rsid w:val="00653950"/>
    <w:rsid w:val="00653EA4"/>
    <w:rsid w:val="00654C8E"/>
    <w:rsid w:val="006550AF"/>
    <w:rsid w:val="00655498"/>
    <w:rsid w:val="0065654E"/>
    <w:rsid w:val="00656D11"/>
    <w:rsid w:val="00656D54"/>
    <w:rsid w:val="00657871"/>
    <w:rsid w:val="00657CB0"/>
    <w:rsid w:val="00660302"/>
    <w:rsid w:val="00660CFF"/>
    <w:rsid w:val="00661480"/>
    <w:rsid w:val="006621A9"/>
    <w:rsid w:val="0066239A"/>
    <w:rsid w:val="0066282D"/>
    <w:rsid w:val="00663C5F"/>
    <w:rsid w:val="0066435D"/>
    <w:rsid w:val="0066556B"/>
    <w:rsid w:val="00665DC7"/>
    <w:rsid w:val="006661E6"/>
    <w:rsid w:val="00667283"/>
    <w:rsid w:val="00670414"/>
    <w:rsid w:val="006706C5"/>
    <w:rsid w:val="00671AB7"/>
    <w:rsid w:val="00673473"/>
    <w:rsid w:val="00673501"/>
    <w:rsid w:val="00677B62"/>
    <w:rsid w:val="00682A78"/>
    <w:rsid w:val="00683B3F"/>
    <w:rsid w:val="00683D43"/>
    <w:rsid w:val="0068426B"/>
    <w:rsid w:val="00684B18"/>
    <w:rsid w:val="00685CC0"/>
    <w:rsid w:val="006866B7"/>
    <w:rsid w:val="006909A2"/>
    <w:rsid w:val="00690D8A"/>
    <w:rsid w:val="00691727"/>
    <w:rsid w:val="00693961"/>
    <w:rsid w:val="00693B6C"/>
    <w:rsid w:val="00694053"/>
    <w:rsid w:val="006950AF"/>
    <w:rsid w:val="0069525B"/>
    <w:rsid w:val="006953D1"/>
    <w:rsid w:val="00696454"/>
    <w:rsid w:val="00696615"/>
    <w:rsid w:val="006971A2"/>
    <w:rsid w:val="00697AF8"/>
    <w:rsid w:val="006A0FEA"/>
    <w:rsid w:val="006A1919"/>
    <w:rsid w:val="006A1C7B"/>
    <w:rsid w:val="006A1DD4"/>
    <w:rsid w:val="006A3385"/>
    <w:rsid w:val="006A38BC"/>
    <w:rsid w:val="006A442D"/>
    <w:rsid w:val="006A46AA"/>
    <w:rsid w:val="006A4BA3"/>
    <w:rsid w:val="006A7B65"/>
    <w:rsid w:val="006A7C94"/>
    <w:rsid w:val="006B02FC"/>
    <w:rsid w:val="006B1BAD"/>
    <w:rsid w:val="006B22CE"/>
    <w:rsid w:val="006B2A4E"/>
    <w:rsid w:val="006B530D"/>
    <w:rsid w:val="006B5955"/>
    <w:rsid w:val="006B5C97"/>
    <w:rsid w:val="006B5FA6"/>
    <w:rsid w:val="006B75BB"/>
    <w:rsid w:val="006B77CE"/>
    <w:rsid w:val="006B7B01"/>
    <w:rsid w:val="006C0728"/>
    <w:rsid w:val="006C3F8C"/>
    <w:rsid w:val="006C4FD7"/>
    <w:rsid w:val="006C52F9"/>
    <w:rsid w:val="006C60E9"/>
    <w:rsid w:val="006C6BC0"/>
    <w:rsid w:val="006C7F83"/>
    <w:rsid w:val="006D060E"/>
    <w:rsid w:val="006D11AF"/>
    <w:rsid w:val="006D1479"/>
    <w:rsid w:val="006D2792"/>
    <w:rsid w:val="006D2F7E"/>
    <w:rsid w:val="006D4244"/>
    <w:rsid w:val="006D4464"/>
    <w:rsid w:val="006D5D53"/>
    <w:rsid w:val="006D5FD0"/>
    <w:rsid w:val="006D6321"/>
    <w:rsid w:val="006D750C"/>
    <w:rsid w:val="006D774A"/>
    <w:rsid w:val="006D799D"/>
    <w:rsid w:val="006E0CA3"/>
    <w:rsid w:val="006E313B"/>
    <w:rsid w:val="006E4788"/>
    <w:rsid w:val="006E67F9"/>
    <w:rsid w:val="006E7615"/>
    <w:rsid w:val="006F0725"/>
    <w:rsid w:val="006F1E76"/>
    <w:rsid w:val="006F2211"/>
    <w:rsid w:val="006F2BFB"/>
    <w:rsid w:val="006F3094"/>
    <w:rsid w:val="006F39E6"/>
    <w:rsid w:val="006F3C80"/>
    <w:rsid w:val="006F4E1C"/>
    <w:rsid w:val="006F566A"/>
    <w:rsid w:val="006F64AB"/>
    <w:rsid w:val="006F7117"/>
    <w:rsid w:val="006F7C98"/>
    <w:rsid w:val="00701FAF"/>
    <w:rsid w:val="00702445"/>
    <w:rsid w:val="0070265F"/>
    <w:rsid w:val="00703349"/>
    <w:rsid w:val="007046BF"/>
    <w:rsid w:val="007047D5"/>
    <w:rsid w:val="0070553E"/>
    <w:rsid w:val="00705D04"/>
    <w:rsid w:val="0070647F"/>
    <w:rsid w:val="0070707C"/>
    <w:rsid w:val="00707305"/>
    <w:rsid w:val="00707F1E"/>
    <w:rsid w:val="00707FF8"/>
    <w:rsid w:val="007100F7"/>
    <w:rsid w:val="007111FE"/>
    <w:rsid w:val="007122C2"/>
    <w:rsid w:val="007133AB"/>
    <w:rsid w:val="00713A95"/>
    <w:rsid w:val="00713AAA"/>
    <w:rsid w:val="00714287"/>
    <w:rsid w:val="0071518D"/>
    <w:rsid w:val="00715809"/>
    <w:rsid w:val="00716BD2"/>
    <w:rsid w:val="00717A7E"/>
    <w:rsid w:val="00720AE7"/>
    <w:rsid w:val="00720CD7"/>
    <w:rsid w:val="0072137A"/>
    <w:rsid w:val="0072177F"/>
    <w:rsid w:val="0072308B"/>
    <w:rsid w:val="00723513"/>
    <w:rsid w:val="00723D0A"/>
    <w:rsid w:val="00724CB0"/>
    <w:rsid w:val="007262E2"/>
    <w:rsid w:val="007267D9"/>
    <w:rsid w:val="00726DC9"/>
    <w:rsid w:val="00730736"/>
    <w:rsid w:val="007310C1"/>
    <w:rsid w:val="00731AA8"/>
    <w:rsid w:val="007330B0"/>
    <w:rsid w:val="00733674"/>
    <w:rsid w:val="00735133"/>
    <w:rsid w:val="007365B1"/>
    <w:rsid w:val="00740C8A"/>
    <w:rsid w:val="00740EBD"/>
    <w:rsid w:val="007420A5"/>
    <w:rsid w:val="00743642"/>
    <w:rsid w:val="007447BC"/>
    <w:rsid w:val="0074573A"/>
    <w:rsid w:val="00745E74"/>
    <w:rsid w:val="00752241"/>
    <w:rsid w:val="007540B5"/>
    <w:rsid w:val="007553E3"/>
    <w:rsid w:val="007555F9"/>
    <w:rsid w:val="00756E04"/>
    <w:rsid w:val="0075704B"/>
    <w:rsid w:val="0075755A"/>
    <w:rsid w:val="007623CF"/>
    <w:rsid w:val="00763225"/>
    <w:rsid w:val="0076423D"/>
    <w:rsid w:val="00764463"/>
    <w:rsid w:val="007644A5"/>
    <w:rsid w:val="0076453B"/>
    <w:rsid w:val="00765357"/>
    <w:rsid w:val="00765A8E"/>
    <w:rsid w:val="0076604E"/>
    <w:rsid w:val="007667FA"/>
    <w:rsid w:val="00766CB0"/>
    <w:rsid w:val="00767941"/>
    <w:rsid w:val="0077090F"/>
    <w:rsid w:val="00770EE0"/>
    <w:rsid w:val="00771A1F"/>
    <w:rsid w:val="00771B6A"/>
    <w:rsid w:val="00771EF9"/>
    <w:rsid w:val="00772EC6"/>
    <w:rsid w:val="007731C3"/>
    <w:rsid w:val="0077507B"/>
    <w:rsid w:val="007754A2"/>
    <w:rsid w:val="00775792"/>
    <w:rsid w:val="00780844"/>
    <w:rsid w:val="00780F3B"/>
    <w:rsid w:val="00781546"/>
    <w:rsid w:val="00782DE0"/>
    <w:rsid w:val="0078346F"/>
    <w:rsid w:val="00786C73"/>
    <w:rsid w:val="00786DD1"/>
    <w:rsid w:val="00787B30"/>
    <w:rsid w:val="007917C1"/>
    <w:rsid w:val="00791A2B"/>
    <w:rsid w:val="00792627"/>
    <w:rsid w:val="00793031"/>
    <w:rsid w:val="007956AF"/>
    <w:rsid w:val="00797226"/>
    <w:rsid w:val="00797FA0"/>
    <w:rsid w:val="007A0D56"/>
    <w:rsid w:val="007A1935"/>
    <w:rsid w:val="007A22BC"/>
    <w:rsid w:val="007A4DEA"/>
    <w:rsid w:val="007A5523"/>
    <w:rsid w:val="007A69AE"/>
    <w:rsid w:val="007A6AA9"/>
    <w:rsid w:val="007A793E"/>
    <w:rsid w:val="007A7955"/>
    <w:rsid w:val="007B057C"/>
    <w:rsid w:val="007B1284"/>
    <w:rsid w:val="007B1BEB"/>
    <w:rsid w:val="007B2510"/>
    <w:rsid w:val="007B3345"/>
    <w:rsid w:val="007B44C7"/>
    <w:rsid w:val="007B5B32"/>
    <w:rsid w:val="007B6374"/>
    <w:rsid w:val="007B694F"/>
    <w:rsid w:val="007B6F47"/>
    <w:rsid w:val="007B6FB7"/>
    <w:rsid w:val="007B7368"/>
    <w:rsid w:val="007C4442"/>
    <w:rsid w:val="007C50C1"/>
    <w:rsid w:val="007C5543"/>
    <w:rsid w:val="007C559F"/>
    <w:rsid w:val="007C5841"/>
    <w:rsid w:val="007C5A1F"/>
    <w:rsid w:val="007C5F02"/>
    <w:rsid w:val="007C6A32"/>
    <w:rsid w:val="007C71A8"/>
    <w:rsid w:val="007C7477"/>
    <w:rsid w:val="007D3EA1"/>
    <w:rsid w:val="007D4007"/>
    <w:rsid w:val="007D4DFD"/>
    <w:rsid w:val="007D714A"/>
    <w:rsid w:val="007E03C7"/>
    <w:rsid w:val="007E07F1"/>
    <w:rsid w:val="007E1C55"/>
    <w:rsid w:val="007E291D"/>
    <w:rsid w:val="007E3A6C"/>
    <w:rsid w:val="007E4D6D"/>
    <w:rsid w:val="007E5402"/>
    <w:rsid w:val="007E7BD6"/>
    <w:rsid w:val="007F243F"/>
    <w:rsid w:val="007F27F2"/>
    <w:rsid w:val="007F2B89"/>
    <w:rsid w:val="007F2D1E"/>
    <w:rsid w:val="007F3092"/>
    <w:rsid w:val="007F3F0F"/>
    <w:rsid w:val="007F4594"/>
    <w:rsid w:val="007F4DB5"/>
    <w:rsid w:val="007F5179"/>
    <w:rsid w:val="007F52A4"/>
    <w:rsid w:val="007F7107"/>
    <w:rsid w:val="007F74D6"/>
    <w:rsid w:val="00800361"/>
    <w:rsid w:val="008017E8"/>
    <w:rsid w:val="00802ED3"/>
    <w:rsid w:val="00804512"/>
    <w:rsid w:val="00805400"/>
    <w:rsid w:val="00805DCB"/>
    <w:rsid w:val="00810785"/>
    <w:rsid w:val="00810C31"/>
    <w:rsid w:val="0081406C"/>
    <w:rsid w:val="00814929"/>
    <w:rsid w:val="0081536C"/>
    <w:rsid w:val="008154F8"/>
    <w:rsid w:val="00815A52"/>
    <w:rsid w:val="00816EA0"/>
    <w:rsid w:val="008172D7"/>
    <w:rsid w:val="00820029"/>
    <w:rsid w:val="00820325"/>
    <w:rsid w:val="00820B02"/>
    <w:rsid w:val="008213B7"/>
    <w:rsid w:val="008216FD"/>
    <w:rsid w:val="0082194D"/>
    <w:rsid w:val="008239D6"/>
    <w:rsid w:val="0082437A"/>
    <w:rsid w:val="0082465D"/>
    <w:rsid w:val="008253DA"/>
    <w:rsid w:val="00825428"/>
    <w:rsid w:val="0082545D"/>
    <w:rsid w:val="00826108"/>
    <w:rsid w:val="00827FE8"/>
    <w:rsid w:val="0083047D"/>
    <w:rsid w:val="0083107F"/>
    <w:rsid w:val="0083187E"/>
    <w:rsid w:val="00831B8A"/>
    <w:rsid w:val="00832A3E"/>
    <w:rsid w:val="00832AB9"/>
    <w:rsid w:val="0083340B"/>
    <w:rsid w:val="00833684"/>
    <w:rsid w:val="00834A40"/>
    <w:rsid w:val="00835674"/>
    <w:rsid w:val="008371F3"/>
    <w:rsid w:val="00837681"/>
    <w:rsid w:val="00840180"/>
    <w:rsid w:val="0084054F"/>
    <w:rsid w:val="0084093A"/>
    <w:rsid w:val="00840A3B"/>
    <w:rsid w:val="00840FC5"/>
    <w:rsid w:val="008426D0"/>
    <w:rsid w:val="00844423"/>
    <w:rsid w:val="00845679"/>
    <w:rsid w:val="00845AC6"/>
    <w:rsid w:val="0084631D"/>
    <w:rsid w:val="008511C5"/>
    <w:rsid w:val="008513A1"/>
    <w:rsid w:val="00851995"/>
    <w:rsid w:val="00851F1E"/>
    <w:rsid w:val="008520AE"/>
    <w:rsid w:val="00852A2C"/>
    <w:rsid w:val="00852CD6"/>
    <w:rsid w:val="00853E72"/>
    <w:rsid w:val="00855761"/>
    <w:rsid w:val="00855CFE"/>
    <w:rsid w:val="0085704C"/>
    <w:rsid w:val="00857B80"/>
    <w:rsid w:val="008625B6"/>
    <w:rsid w:val="0086288E"/>
    <w:rsid w:val="00862F5F"/>
    <w:rsid w:val="00863C40"/>
    <w:rsid w:val="0086554B"/>
    <w:rsid w:val="00867666"/>
    <w:rsid w:val="00867730"/>
    <w:rsid w:val="008679EA"/>
    <w:rsid w:val="0087061F"/>
    <w:rsid w:val="00871630"/>
    <w:rsid w:val="0087189F"/>
    <w:rsid w:val="00872836"/>
    <w:rsid w:val="00872B68"/>
    <w:rsid w:val="00873422"/>
    <w:rsid w:val="00873E67"/>
    <w:rsid w:val="0087501A"/>
    <w:rsid w:val="0087582E"/>
    <w:rsid w:val="00875E1C"/>
    <w:rsid w:val="00876F84"/>
    <w:rsid w:val="00880C9B"/>
    <w:rsid w:val="008810BA"/>
    <w:rsid w:val="008814DC"/>
    <w:rsid w:val="00881BB4"/>
    <w:rsid w:val="00881CCB"/>
    <w:rsid w:val="00883429"/>
    <w:rsid w:val="00883908"/>
    <w:rsid w:val="008845F7"/>
    <w:rsid w:val="0088728F"/>
    <w:rsid w:val="00887414"/>
    <w:rsid w:val="008879E7"/>
    <w:rsid w:val="00890C17"/>
    <w:rsid w:val="00891046"/>
    <w:rsid w:val="00891433"/>
    <w:rsid w:val="008919A7"/>
    <w:rsid w:val="00892A60"/>
    <w:rsid w:val="00894896"/>
    <w:rsid w:val="00894BCB"/>
    <w:rsid w:val="008967F2"/>
    <w:rsid w:val="00896839"/>
    <w:rsid w:val="0089684C"/>
    <w:rsid w:val="00896AD3"/>
    <w:rsid w:val="00897C8B"/>
    <w:rsid w:val="008A0D1B"/>
    <w:rsid w:val="008A1943"/>
    <w:rsid w:val="008A25DD"/>
    <w:rsid w:val="008A4447"/>
    <w:rsid w:val="008A6D92"/>
    <w:rsid w:val="008A70E4"/>
    <w:rsid w:val="008A78A8"/>
    <w:rsid w:val="008B0554"/>
    <w:rsid w:val="008B05AB"/>
    <w:rsid w:val="008B17F0"/>
    <w:rsid w:val="008B2E93"/>
    <w:rsid w:val="008B357B"/>
    <w:rsid w:val="008B4158"/>
    <w:rsid w:val="008B448C"/>
    <w:rsid w:val="008B4D9A"/>
    <w:rsid w:val="008B4F50"/>
    <w:rsid w:val="008B605D"/>
    <w:rsid w:val="008B67F5"/>
    <w:rsid w:val="008B67F6"/>
    <w:rsid w:val="008B7739"/>
    <w:rsid w:val="008C01A9"/>
    <w:rsid w:val="008C027F"/>
    <w:rsid w:val="008C08E0"/>
    <w:rsid w:val="008C0BBC"/>
    <w:rsid w:val="008C11C0"/>
    <w:rsid w:val="008C2D59"/>
    <w:rsid w:val="008C381F"/>
    <w:rsid w:val="008C3F89"/>
    <w:rsid w:val="008C4688"/>
    <w:rsid w:val="008C472F"/>
    <w:rsid w:val="008C47E3"/>
    <w:rsid w:val="008C5C7A"/>
    <w:rsid w:val="008C5F56"/>
    <w:rsid w:val="008C7422"/>
    <w:rsid w:val="008C773F"/>
    <w:rsid w:val="008C788C"/>
    <w:rsid w:val="008D0152"/>
    <w:rsid w:val="008D0A8B"/>
    <w:rsid w:val="008D0C9E"/>
    <w:rsid w:val="008D177A"/>
    <w:rsid w:val="008D2B85"/>
    <w:rsid w:val="008D2DCF"/>
    <w:rsid w:val="008D3344"/>
    <w:rsid w:val="008D3F64"/>
    <w:rsid w:val="008D4E7B"/>
    <w:rsid w:val="008D4F9A"/>
    <w:rsid w:val="008D4FE4"/>
    <w:rsid w:val="008D554A"/>
    <w:rsid w:val="008D63CA"/>
    <w:rsid w:val="008D6951"/>
    <w:rsid w:val="008E0561"/>
    <w:rsid w:val="008E2995"/>
    <w:rsid w:val="008E693D"/>
    <w:rsid w:val="008E775F"/>
    <w:rsid w:val="008F0E18"/>
    <w:rsid w:val="008F2894"/>
    <w:rsid w:val="008F3BCC"/>
    <w:rsid w:val="008F40F6"/>
    <w:rsid w:val="008F422C"/>
    <w:rsid w:val="008F459E"/>
    <w:rsid w:val="008F57E4"/>
    <w:rsid w:val="008F5B81"/>
    <w:rsid w:val="008F6129"/>
    <w:rsid w:val="008F6CC8"/>
    <w:rsid w:val="008F7B8B"/>
    <w:rsid w:val="008F7F82"/>
    <w:rsid w:val="00901DB4"/>
    <w:rsid w:val="00902ED4"/>
    <w:rsid w:val="00902EF2"/>
    <w:rsid w:val="0090305E"/>
    <w:rsid w:val="00904FDB"/>
    <w:rsid w:val="00906389"/>
    <w:rsid w:val="009070D6"/>
    <w:rsid w:val="00910991"/>
    <w:rsid w:val="00910DCD"/>
    <w:rsid w:val="0091380F"/>
    <w:rsid w:val="0091521B"/>
    <w:rsid w:val="00916DE8"/>
    <w:rsid w:val="00917F14"/>
    <w:rsid w:val="00921A73"/>
    <w:rsid w:val="009236DE"/>
    <w:rsid w:val="00923724"/>
    <w:rsid w:val="009237BE"/>
    <w:rsid w:val="00923CEC"/>
    <w:rsid w:val="0092488D"/>
    <w:rsid w:val="00924B98"/>
    <w:rsid w:val="00925024"/>
    <w:rsid w:val="00926355"/>
    <w:rsid w:val="009272BB"/>
    <w:rsid w:val="00927C61"/>
    <w:rsid w:val="00927E9E"/>
    <w:rsid w:val="00932C82"/>
    <w:rsid w:val="00933530"/>
    <w:rsid w:val="0093354F"/>
    <w:rsid w:val="00933C28"/>
    <w:rsid w:val="00935BF2"/>
    <w:rsid w:val="00937BE2"/>
    <w:rsid w:val="00940031"/>
    <w:rsid w:val="00940589"/>
    <w:rsid w:val="00942267"/>
    <w:rsid w:val="0094229C"/>
    <w:rsid w:val="00942558"/>
    <w:rsid w:val="00942C21"/>
    <w:rsid w:val="0094312B"/>
    <w:rsid w:val="009432E9"/>
    <w:rsid w:val="009437DB"/>
    <w:rsid w:val="0094484C"/>
    <w:rsid w:val="00944E80"/>
    <w:rsid w:val="00944E8B"/>
    <w:rsid w:val="009457E0"/>
    <w:rsid w:val="00947182"/>
    <w:rsid w:val="00950A89"/>
    <w:rsid w:val="00952107"/>
    <w:rsid w:val="00953D38"/>
    <w:rsid w:val="00954A12"/>
    <w:rsid w:val="00954F2A"/>
    <w:rsid w:val="009550B6"/>
    <w:rsid w:val="0095531F"/>
    <w:rsid w:val="00956032"/>
    <w:rsid w:val="009566DC"/>
    <w:rsid w:val="0095755B"/>
    <w:rsid w:val="009603CF"/>
    <w:rsid w:val="00961A8E"/>
    <w:rsid w:val="009622FA"/>
    <w:rsid w:val="00962AF8"/>
    <w:rsid w:val="00962EFC"/>
    <w:rsid w:val="009634A8"/>
    <w:rsid w:val="00963A1B"/>
    <w:rsid w:val="00964D3C"/>
    <w:rsid w:val="00964F82"/>
    <w:rsid w:val="00964FC2"/>
    <w:rsid w:val="009652B0"/>
    <w:rsid w:val="009666A4"/>
    <w:rsid w:val="00966702"/>
    <w:rsid w:val="009667C2"/>
    <w:rsid w:val="009667EC"/>
    <w:rsid w:val="00966A95"/>
    <w:rsid w:val="009674F4"/>
    <w:rsid w:val="009712D6"/>
    <w:rsid w:val="00971436"/>
    <w:rsid w:val="009716EF"/>
    <w:rsid w:val="009720BD"/>
    <w:rsid w:val="00972B24"/>
    <w:rsid w:val="0097349D"/>
    <w:rsid w:val="009736D1"/>
    <w:rsid w:val="00973B72"/>
    <w:rsid w:val="00974479"/>
    <w:rsid w:val="00974513"/>
    <w:rsid w:val="00975249"/>
    <w:rsid w:val="0097593E"/>
    <w:rsid w:val="00976BDF"/>
    <w:rsid w:val="00977431"/>
    <w:rsid w:val="0098032C"/>
    <w:rsid w:val="0098203C"/>
    <w:rsid w:val="009842EC"/>
    <w:rsid w:val="009847E6"/>
    <w:rsid w:val="00984B80"/>
    <w:rsid w:val="00985FAD"/>
    <w:rsid w:val="009902FC"/>
    <w:rsid w:val="00991CEE"/>
    <w:rsid w:val="00991E01"/>
    <w:rsid w:val="00993A4B"/>
    <w:rsid w:val="0099425A"/>
    <w:rsid w:val="0099588D"/>
    <w:rsid w:val="00995E02"/>
    <w:rsid w:val="009965B1"/>
    <w:rsid w:val="009975FD"/>
    <w:rsid w:val="00997C9E"/>
    <w:rsid w:val="009A0237"/>
    <w:rsid w:val="009A065D"/>
    <w:rsid w:val="009A0812"/>
    <w:rsid w:val="009A0FA0"/>
    <w:rsid w:val="009A1787"/>
    <w:rsid w:val="009A2553"/>
    <w:rsid w:val="009A2936"/>
    <w:rsid w:val="009A2A17"/>
    <w:rsid w:val="009A317D"/>
    <w:rsid w:val="009A38E3"/>
    <w:rsid w:val="009A5890"/>
    <w:rsid w:val="009A6743"/>
    <w:rsid w:val="009A6E53"/>
    <w:rsid w:val="009A7BA6"/>
    <w:rsid w:val="009A7CB8"/>
    <w:rsid w:val="009B011D"/>
    <w:rsid w:val="009B014E"/>
    <w:rsid w:val="009B0252"/>
    <w:rsid w:val="009B09FF"/>
    <w:rsid w:val="009B10BD"/>
    <w:rsid w:val="009B21D2"/>
    <w:rsid w:val="009B2A88"/>
    <w:rsid w:val="009B365D"/>
    <w:rsid w:val="009B4517"/>
    <w:rsid w:val="009B4586"/>
    <w:rsid w:val="009B4DA8"/>
    <w:rsid w:val="009B613D"/>
    <w:rsid w:val="009B62B2"/>
    <w:rsid w:val="009B72A9"/>
    <w:rsid w:val="009C0371"/>
    <w:rsid w:val="009C0D78"/>
    <w:rsid w:val="009C1508"/>
    <w:rsid w:val="009C2540"/>
    <w:rsid w:val="009C2755"/>
    <w:rsid w:val="009C51D6"/>
    <w:rsid w:val="009C6081"/>
    <w:rsid w:val="009C76AA"/>
    <w:rsid w:val="009C7F59"/>
    <w:rsid w:val="009D0093"/>
    <w:rsid w:val="009D0438"/>
    <w:rsid w:val="009D1316"/>
    <w:rsid w:val="009D147E"/>
    <w:rsid w:val="009D2C33"/>
    <w:rsid w:val="009D2FE3"/>
    <w:rsid w:val="009D31B2"/>
    <w:rsid w:val="009D41A1"/>
    <w:rsid w:val="009D4C94"/>
    <w:rsid w:val="009D59D9"/>
    <w:rsid w:val="009D6FA9"/>
    <w:rsid w:val="009D73D0"/>
    <w:rsid w:val="009E1ADF"/>
    <w:rsid w:val="009E1B62"/>
    <w:rsid w:val="009E2EA9"/>
    <w:rsid w:val="009E3DCF"/>
    <w:rsid w:val="009E5662"/>
    <w:rsid w:val="009E5B65"/>
    <w:rsid w:val="009E68D5"/>
    <w:rsid w:val="009E6CD5"/>
    <w:rsid w:val="009E7332"/>
    <w:rsid w:val="009E7370"/>
    <w:rsid w:val="009F0999"/>
    <w:rsid w:val="009F1941"/>
    <w:rsid w:val="009F1E38"/>
    <w:rsid w:val="009F25D2"/>
    <w:rsid w:val="009F3ABF"/>
    <w:rsid w:val="009F4318"/>
    <w:rsid w:val="009F4997"/>
    <w:rsid w:val="009F7C81"/>
    <w:rsid w:val="00A00F1D"/>
    <w:rsid w:val="00A00FFD"/>
    <w:rsid w:val="00A01381"/>
    <w:rsid w:val="00A0214E"/>
    <w:rsid w:val="00A023F5"/>
    <w:rsid w:val="00A02F39"/>
    <w:rsid w:val="00A03543"/>
    <w:rsid w:val="00A03821"/>
    <w:rsid w:val="00A04780"/>
    <w:rsid w:val="00A04992"/>
    <w:rsid w:val="00A05A43"/>
    <w:rsid w:val="00A05BFB"/>
    <w:rsid w:val="00A06041"/>
    <w:rsid w:val="00A06612"/>
    <w:rsid w:val="00A069F8"/>
    <w:rsid w:val="00A07866"/>
    <w:rsid w:val="00A07CBE"/>
    <w:rsid w:val="00A07D33"/>
    <w:rsid w:val="00A10662"/>
    <w:rsid w:val="00A106F7"/>
    <w:rsid w:val="00A1081E"/>
    <w:rsid w:val="00A1125B"/>
    <w:rsid w:val="00A112DD"/>
    <w:rsid w:val="00A114EE"/>
    <w:rsid w:val="00A1274A"/>
    <w:rsid w:val="00A12FDC"/>
    <w:rsid w:val="00A13AFB"/>
    <w:rsid w:val="00A14541"/>
    <w:rsid w:val="00A1741D"/>
    <w:rsid w:val="00A1757D"/>
    <w:rsid w:val="00A20060"/>
    <w:rsid w:val="00A2021F"/>
    <w:rsid w:val="00A2083A"/>
    <w:rsid w:val="00A209AE"/>
    <w:rsid w:val="00A20F71"/>
    <w:rsid w:val="00A21FB1"/>
    <w:rsid w:val="00A2321B"/>
    <w:rsid w:val="00A2434F"/>
    <w:rsid w:val="00A24731"/>
    <w:rsid w:val="00A24BE8"/>
    <w:rsid w:val="00A25E07"/>
    <w:rsid w:val="00A26CFB"/>
    <w:rsid w:val="00A27921"/>
    <w:rsid w:val="00A27C05"/>
    <w:rsid w:val="00A314E2"/>
    <w:rsid w:val="00A31DD2"/>
    <w:rsid w:val="00A32911"/>
    <w:rsid w:val="00A332CF"/>
    <w:rsid w:val="00A33501"/>
    <w:rsid w:val="00A341FA"/>
    <w:rsid w:val="00A35DC6"/>
    <w:rsid w:val="00A362AB"/>
    <w:rsid w:val="00A36662"/>
    <w:rsid w:val="00A36B71"/>
    <w:rsid w:val="00A37BF8"/>
    <w:rsid w:val="00A4034F"/>
    <w:rsid w:val="00A40E2B"/>
    <w:rsid w:val="00A430B5"/>
    <w:rsid w:val="00A432FD"/>
    <w:rsid w:val="00A43336"/>
    <w:rsid w:val="00A433FB"/>
    <w:rsid w:val="00A434CF"/>
    <w:rsid w:val="00A43EB8"/>
    <w:rsid w:val="00A43F50"/>
    <w:rsid w:val="00A44017"/>
    <w:rsid w:val="00A44727"/>
    <w:rsid w:val="00A44F14"/>
    <w:rsid w:val="00A472FE"/>
    <w:rsid w:val="00A50BDF"/>
    <w:rsid w:val="00A50CE3"/>
    <w:rsid w:val="00A543DB"/>
    <w:rsid w:val="00A55265"/>
    <w:rsid w:val="00A552EB"/>
    <w:rsid w:val="00A555D2"/>
    <w:rsid w:val="00A55CF7"/>
    <w:rsid w:val="00A563B0"/>
    <w:rsid w:val="00A56BAF"/>
    <w:rsid w:val="00A57068"/>
    <w:rsid w:val="00A57DEE"/>
    <w:rsid w:val="00A60C05"/>
    <w:rsid w:val="00A60C2E"/>
    <w:rsid w:val="00A60DA3"/>
    <w:rsid w:val="00A60EBB"/>
    <w:rsid w:val="00A61536"/>
    <w:rsid w:val="00A62090"/>
    <w:rsid w:val="00A629F0"/>
    <w:rsid w:val="00A6375A"/>
    <w:rsid w:val="00A65292"/>
    <w:rsid w:val="00A66402"/>
    <w:rsid w:val="00A67A02"/>
    <w:rsid w:val="00A70760"/>
    <w:rsid w:val="00A70CD3"/>
    <w:rsid w:val="00A716BB"/>
    <w:rsid w:val="00A7246A"/>
    <w:rsid w:val="00A72792"/>
    <w:rsid w:val="00A72AF3"/>
    <w:rsid w:val="00A72CAA"/>
    <w:rsid w:val="00A7445E"/>
    <w:rsid w:val="00A751D2"/>
    <w:rsid w:val="00A75795"/>
    <w:rsid w:val="00A75973"/>
    <w:rsid w:val="00A7776E"/>
    <w:rsid w:val="00A8087E"/>
    <w:rsid w:val="00A80DF9"/>
    <w:rsid w:val="00A81124"/>
    <w:rsid w:val="00A81936"/>
    <w:rsid w:val="00A82309"/>
    <w:rsid w:val="00A83480"/>
    <w:rsid w:val="00A85318"/>
    <w:rsid w:val="00A85890"/>
    <w:rsid w:val="00A85F59"/>
    <w:rsid w:val="00A86066"/>
    <w:rsid w:val="00A86959"/>
    <w:rsid w:val="00A86AE3"/>
    <w:rsid w:val="00A86EC0"/>
    <w:rsid w:val="00A87E82"/>
    <w:rsid w:val="00A9099E"/>
    <w:rsid w:val="00A915C0"/>
    <w:rsid w:val="00A91A05"/>
    <w:rsid w:val="00A91BB9"/>
    <w:rsid w:val="00A92424"/>
    <w:rsid w:val="00A929E5"/>
    <w:rsid w:val="00A9366D"/>
    <w:rsid w:val="00A94349"/>
    <w:rsid w:val="00A94FA4"/>
    <w:rsid w:val="00A95030"/>
    <w:rsid w:val="00A97566"/>
    <w:rsid w:val="00A97BC0"/>
    <w:rsid w:val="00AA125B"/>
    <w:rsid w:val="00AA26AA"/>
    <w:rsid w:val="00AA3A82"/>
    <w:rsid w:val="00AA3AFF"/>
    <w:rsid w:val="00AA42FC"/>
    <w:rsid w:val="00AA6C03"/>
    <w:rsid w:val="00AB1900"/>
    <w:rsid w:val="00AB2271"/>
    <w:rsid w:val="00AB5BCA"/>
    <w:rsid w:val="00AB7263"/>
    <w:rsid w:val="00AB7783"/>
    <w:rsid w:val="00AC127C"/>
    <w:rsid w:val="00AC1A83"/>
    <w:rsid w:val="00AC2352"/>
    <w:rsid w:val="00AC3892"/>
    <w:rsid w:val="00AC38FE"/>
    <w:rsid w:val="00AC5894"/>
    <w:rsid w:val="00AC5E8A"/>
    <w:rsid w:val="00AC772D"/>
    <w:rsid w:val="00AD0E38"/>
    <w:rsid w:val="00AD1842"/>
    <w:rsid w:val="00AD356C"/>
    <w:rsid w:val="00AD392D"/>
    <w:rsid w:val="00AD43AE"/>
    <w:rsid w:val="00AD48E8"/>
    <w:rsid w:val="00AD6AC4"/>
    <w:rsid w:val="00AE0350"/>
    <w:rsid w:val="00AE1778"/>
    <w:rsid w:val="00AE1F17"/>
    <w:rsid w:val="00AE23C1"/>
    <w:rsid w:val="00AE2EE7"/>
    <w:rsid w:val="00AE3509"/>
    <w:rsid w:val="00AE355C"/>
    <w:rsid w:val="00AE4585"/>
    <w:rsid w:val="00AE4B47"/>
    <w:rsid w:val="00AE5DCF"/>
    <w:rsid w:val="00AE66F2"/>
    <w:rsid w:val="00AE793C"/>
    <w:rsid w:val="00AE7F0D"/>
    <w:rsid w:val="00AF03F0"/>
    <w:rsid w:val="00AF1973"/>
    <w:rsid w:val="00AF1A78"/>
    <w:rsid w:val="00AF1ACC"/>
    <w:rsid w:val="00AF28CE"/>
    <w:rsid w:val="00AF2996"/>
    <w:rsid w:val="00AF3716"/>
    <w:rsid w:val="00AF379D"/>
    <w:rsid w:val="00AF41A4"/>
    <w:rsid w:val="00AF44A8"/>
    <w:rsid w:val="00AF528D"/>
    <w:rsid w:val="00AF5F42"/>
    <w:rsid w:val="00AF60FC"/>
    <w:rsid w:val="00AF6C6D"/>
    <w:rsid w:val="00AF7134"/>
    <w:rsid w:val="00AF793B"/>
    <w:rsid w:val="00B008B2"/>
    <w:rsid w:val="00B01B50"/>
    <w:rsid w:val="00B02885"/>
    <w:rsid w:val="00B02AE1"/>
    <w:rsid w:val="00B02E69"/>
    <w:rsid w:val="00B03298"/>
    <w:rsid w:val="00B038F7"/>
    <w:rsid w:val="00B055B7"/>
    <w:rsid w:val="00B058CF"/>
    <w:rsid w:val="00B05C70"/>
    <w:rsid w:val="00B07C12"/>
    <w:rsid w:val="00B07D20"/>
    <w:rsid w:val="00B11391"/>
    <w:rsid w:val="00B12EF8"/>
    <w:rsid w:val="00B13BA8"/>
    <w:rsid w:val="00B141DC"/>
    <w:rsid w:val="00B142C4"/>
    <w:rsid w:val="00B14947"/>
    <w:rsid w:val="00B149BF"/>
    <w:rsid w:val="00B16DA5"/>
    <w:rsid w:val="00B203E4"/>
    <w:rsid w:val="00B205FE"/>
    <w:rsid w:val="00B209FE"/>
    <w:rsid w:val="00B20DA1"/>
    <w:rsid w:val="00B21040"/>
    <w:rsid w:val="00B21DB3"/>
    <w:rsid w:val="00B21F92"/>
    <w:rsid w:val="00B2245E"/>
    <w:rsid w:val="00B22E80"/>
    <w:rsid w:val="00B238FE"/>
    <w:rsid w:val="00B24BC9"/>
    <w:rsid w:val="00B2564B"/>
    <w:rsid w:val="00B258F3"/>
    <w:rsid w:val="00B268F4"/>
    <w:rsid w:val="00B274A3"/>
    <w:rsid w:val="00B30963"/>
    <w:rsid w:val="00B30A49"/>
    <w:rsid w:val="00B32ABE"/>
    <w:rsid w:val="00B32E8C"/>
    <w:rsid w:val="00B33062"/>
    <w:rsid w:val="00B33286"/>
    <w:rsid w:val="00B336BD"/>
    <w:rsid w:val="00B34EA9"/>
    <w:rsid w:val="00B34F00"/>
    <w:rsid w:val="00B3735B"/>
    <w:rsid w:val="00B37C3A"/>
    <w:rsid w:val="00B40687"/>
    <w:rsid w:val="00B41A1E"/>
    <w:rsid w:val="00B43150"/>
    <w:rsid w:val="00B439BE"/>
    <w:rsid w:val="00B43B08"/>
    <w:rsid w:val="00B43DB3"/>
    <w:rsid w:val="00B46C74"/>
    <w:rsid w:val="00B52136"/>
    <w:rsid w:val="00B540A6"/>
    <w:rsid w:val="00B54250"/>
    <w:rsid w:val="00B54351"/>
    <w:rsid w:val="00B5450A"/>
    <w:rsid w:val="00B555A5"/>
    <w:rsid w:val="00B568F9"/>
    <w:rsid w:val="00B56E99"/>
    <w:rsid w:val="00B579FA"/>
    <w:rsid w:val="00B57D24"/>
    <w:rsid w:val="00B60D1A"/>
    <w:rsid w:val="00B62CE7"/>
    <w:rsid w:val="00B62CFE"/>
    <w:rsid w:val="00B62EA5"/>
    <w:rsid w:val="00B63B2D"/>
    <w:rsid w:val="00B641DD"/>
    <w:rsid w:val="00B65BE7"/>
    <w:rsid w:val="00B6631F"/>
    <w:rsid w:val="00B663BF"/>
    <w:rsid w:val="00B66B6C"/>
    <w:rsid w:val="00B727D2"/>
    <w:rsid w:val="00B73772"/>
    <w:rsid w:val="00B73A29"/>
    <w:rsid w:val="00B743EC"/>
    <w:rsid w:val="00B76630"/>
    <w:rsid w:val="00B774CE"/>
    <w:rsid w:val="00B77A5D"/>
    <w:rsid w:val="00B80BF5"/>
    <w:rsid w:val="00B81718"/>
    <w:rsid w:val="00B8186F"/>
    <w:rsid w:val="00B81E65"/>
    <w:rsid w:val="00B83F44"/>
    <w:rsid w:val="00B85B12"/>
    <w:rsid w:val="00B860DB"/>
    <w:rsid w:val="00B87D42"/>
    <w:rsid w:val="00B9035E"/>
    <w:rsid w:val="00B91A41"/>
    <w:rsid w:val="00B91BED"/>
    <w:rsid w:val="00B91E95"/>
    <w:rsid w:val="00B91EBB"/>
    <w:rsid w:val="00B930C3"/>
    <w:rsid w:val="00B931BF"/>
    <w:rsid w:val="00B93404"/>
    <w:rsid w:val="00B93F70"/>
    <w:rsid w:val="00B95304"/>
    <w:rsid w:val="00B95920"/>
    <w:rsid w:val="00B95B7D"/>
    <w:rsid w:val="00BA1921"/>
    <w:rsid w:val="00BA292D"/>
    <w:rsid w:val="00BA5A3D"/>
    <w:rsid w:val="00BA65A1"/>
    <w:rsid w:val="00BA66A5"/>
    <w:rsid w:val="00BA6858"/>
    <w:rsid w:val="00BA6A18"/>
    <w:rsid w:val="00BA77F9"/>
    <w:rsid w:val="00BB061E"/>
    <w:rsid w:val="00BB1D1C"/>
    <w:rsid w:val="00BB1FE6"/>
    <w:rsid w:val="00BB3252"/>
    <w:rsid w:val="00BB4D49"/>
    <w:rsid w:val="00BB4E9B"/>
    <w:rsid w:val="00BB4F96"/>
    <w:rsid w:val="00BB5300"/>
    <w:rsid w:val="00BB556B"/>
    <w:rsid w:val="00BB58DC"/>
    <w:rsid w:val="00BB59DB"/>
    <w:rsid w:val="00BB5FEA"/>
    <w:rsid w:val="00BB67E6"/>
    <w:rsid w:val="00BB7FF8"/>
    <w:rsid w:val="00BC1A8E"/>
    <w:rsid w:val="00BC2D13"/>
    <w:rsid w:val="00BC3126"/>
    <w:rsid w:val="00BC4223"/>
    <w:rsid w:val="00BC46C3"/>
    <w:rsid w:val="00BC53C2"/>
    <w:rsid w:val="00BD056F"/>
    <w:rsid w:val="00BD11D5"/>
    <w:rsid w:val="00BD291C"/>
    <w:rsid w:val="00BD301E"/>
    <w:rsid w:val="00BD325F"/>
    <w:rsid w:val="00BD399F"/>
    <w:rsid w:val="00BD4C4F"/>
    <w:rsid w:val="00BD4CE5"/>
    <w:rsid w:val="00BD56DB"/>
    <w:rsid w:val="00BD5C53"/>
    <w:rsid w:val="00BD7030"/>
    <w:rsid w:val="00BD7650"/>
    <w:rsid w:val="00BE0173"/>
    <w:rsid w:val="00BE0A52"/>
    <w:rsid w:val="00BE1E88"/>
    <w:rsid w:val="00BE216C"/>
    <w:rsid w:val="00BE238A"/>
    <w:rsid w:val="00BE2989"/>
    <w:rsid w:val="00BE352A"/>
    <w:rsid w:val="00BE3877"/>
    <w:rsid w:val="00BE3F21"/>
    <w:rsid w:val="00BE477A"/>
    <w:rsid w:val="00BE4816"/>
    <w:rsid w:val="00BE48A2"/>
    <w:rsid w:val="00BE5398"/>
    <w:rsid w:val="00BE70CF"/>
    <w:rsid w:val="00BF2456"/>
    <w:rsid w:val="00BF3742"/>
    <w:rsid w:val="00BF3B1E"/>
    <w:rsid w:val="00BF439B"/>
    <w:rsid w:val="00BF6D21"/>
    <w:rsid w:val="00BF742B"/>
    <w:rsid w:val="00C004A5"/>
    <w:rsid w:val="00C0281A"/>
    <w:rsid w:val="00C03690"/>
    <w:rsid w:val="00C03C5B"/>
    <w:rsid w:val="00C03D07"/>
    <w:rsid w:val="00C04919"/>
    <w:rsid w:val="00C058EE"/>
    <w:rsid w:val="00C05C17"/>
    <w:rsid w:val="00C1147B"/>
    <w:rsid w:val="00C11F07"/>
    <w:rsid w:val="00C14046"/>
    <w:rsid w:val="00C14146"/>
    <w:rsid w:val="00C14AAB"/>
    <w:rsid w:val="00C15B1B"/>
    <w:rsid w:val="00C15B66"/>
    <w:rsid w:val="00C16452"/>
    <w:rsid w:val="00C208E3"/>
    <w:rsid w:val="00C22320"/>
    <w:rsid w:val="00C2291A"/>
    <w:rsid w:val="00C2398B"/>
    <w:rsid w:val="00C242C8"/>
    <w:rsid w:val="00C244FE"/>
    <w:rsid w:val="00C24ACA"/>
    <w:rsid w:val="00C24DE8"/>
    <w:rsid w:val="00C2607E"/>
    <w:rsid w:val="00C262D9"/>
    <w:rsid w:val="00C268EC"/>
    <w:rsid w:val="00C26B7B"/>
    <w:rsid w:val="00C27003"/>
    <w:rsid w:val="00C2789C"/>
    <w:rsid w:val="00C30AC3"/>
    <w:rsid w:val="00C30B5D"/>
    <w:rsid w:val="00C31B4F"/>
    <w:rsid w:val="00C31E56"/>
    <w:rsid w:val="00C320FC"/>
    <w:rsid w:val="00C332B0"/>
    <w:rsid w:val="00C334A1"/>
    <w:rsid w:val="00C334F1"/>
    <w:rsid w:val="00C33BB6"/>
    <w:rsid w:val="00C342C8"/>
    <w:rsid w:val="00C342CB"/>
    <w:rsid w:val="00C35DDD"/>
    <w:rsid w:val="00C36C1C"/>
    <w:rsid w:val="00C36C9C"/>
    <w:rsid w:val="00C37CF4"/>
    <w:rsid w:val="00C40601"/>
    <w:rsid w:val="00C40D9A"/>
    <w:rsid w:val="00C411A2"/>
    <w:rsid w:val="00C43161"/>
    <w:rsid w:val="00C4384B"/>
    <w:rsid w:val="00C44133"/>
    <w:rsid w:val="00C445B1"/>
    <w:rsid w:val="00C45115"/>
    <w:rsid w:val="00C460C8"/>
    <w:rsid w:val="00C46A56"/>
    <w:rsid w:val="00C4727C"/>
    <w:rsid w:val="00C47388"/>
    <w:rsid w:val="00C47C92"/>
    <w:rsid w:val="00C50A4B"/>
    <w:rsid w:val="00C52321"/>
    <w:rsid w:val="00C527FE"/>
    <w:rsid w:val="00C53049"/>
    <w:rsid w:val="00C5383E"/>
    <w:rsid w:val="00C545C1"/>
    <w:rsid w:val="00C573E5"/>
    <w:rsid w:val="00C57756"/>
    <w:rsid w:val="00C61DF9"/>
    <w:rsid w:val="00C62163"/>
    <w:rsid w:val="00C64FD3"/>
    <w:rsid w:val="00C651EC"/>
    <w:rsid w:val="00C67CCE"/>
    <w:rsid w:val="00C70FC1"/>
    <w:rsid w:val="00C71998"/>
    <w:rsid w:val="00C72239"/>
    <w:rsid w:val="00C729F3"/>
    <w:rsid w:val="00C72B5F"/>
    <w:rsid w:val="00C72DDB"/>
    <w:rsid w:val="00C73DF0"/>
    <w:rsid w:val="00C7463F"/>
    <w:rsid w:val="00C74F4F"/>
    <w:rsid w:val="00C74F6A"/>
    <w:rsid w:val="00C7629A"/>
    <w:rsid w:val="00C766EF"/>
    <w:rsid w:val="00C771EC"/>
    <w:rsid w:val="00C77784"/>
    <w:rsid w:val="00C779E3"/>
    <w:rsid w:val="00C77BCA"/>
    <w:rsid w:val="00C77E6B"/>
    <w:rsid w:val="00C80448"/>
    <w:rsid w:val="00C809AE"/>
    <w:rsid w:val="00C80D07"/>
    <w:rsid w:val="00C81579"/>
    <w:rsid w:val="00C81DA4"/>
    <w:rsid w:val="00C81EB0"/>
    <w:rsid w:val="00C823A8"/>
    <w:rsid w:val="00C829FB"/>
    <w:rsid w:val="00C83B25"/>
    <w:rsid w:val="00C840AE"/>
    <w:rsid w:val="00C84AFA"/>
    <w:rsid w:val="00C853F8"/>
    <w:rsid w:val="00C86213"/>
    <w:rsid w:val="00C9053B"/>
    <w:rsid w:val="00C91858"/>
    <w:rsid w:val="00C92D4C"/>
    <w:rsid w:val="00C936D9"/>
    <w:rsid w:val="00C962A6"/>
    <w:rsid w:val="00C96897"/>
    <w:rsid w:val="00C97853"/>
    <w:rsid w:val="00CA07A2"/>
    <w:rsid w:val="00CA0913"/>
    <w:rsid w:val="00CA0E39"/>
    <w:rsid w:val="00CA123A"/>
    <w:rsid w:val="00CA2418"/>
    <w:rsid w:val="00CA2CE3"/>
    <w:rsid w:val="00CA2D0F"/>
    <w:rsid w:val="00CA3440"/>
    <w:rsid w:val="00CA3DF1"/>
    <w:rsid w:val="00CA3F47"/>
    <w:rsid w:val="00CA4645"/>
    <w:rsid w:val="00CA6C04"/>
    <w:rsid w:val="00CA6DAC"/>
    <w:rsid w:val="00CB0273"/>
    <w:rsid w:val="00CB04A1"/>
    <w:rsid w:val="00CB0A96"/>
    <w:rsid w:val="00CB0F48"/>
    <w:rsid w:val="00CB0F58"/>
    <w:rsid w:val="00CB1A67"/>
    <w:rsid w:val="00CB1B6E"/>
    <w:rsid w:val="00CB2C57"/>
    <w:rsid w:val="00CB31B8"/>
    <w:rsid w:val="00CB3713"/>
    <w:rsid w:val="00CB3836"/>
    <w:rsid w:val="00CB55FF"/>
    <w:rsid w:val="00CB5F55"/>
    <w:rsid w:val="00CC0223"/>
    <w:rsid w:val="00CC063F"/>
    <w:rsid w:val="00CC06F4"/>
    <w:rsid w:val="00CC3944"/>
    <w:rsid w:val="00CC4E0C"/>
    <w:rsid w:val="00CC54F2"/>
    <w:rsid w:val="00CC5DB7"/>
    <w:rsid w:val="00CD06C2"/>
    <w:rsid w:val="00CD0BAF"/>
    <w:rsid w:val="00CD16D2"/>
    <w:rsid w:val="00CD2990"/>
    <w:rsid w:val="00CD32A4"/>
    <w:rsid w:val="00CD408B"/>
    <w:rsid w:val="00CD48FE"/>
    <w:rsid w:val="00CD5514"/>
    <w:rsid w:val="00CD696A"/>
    <w:rsid w:val="00CD6EFF"/>
    <w:rsid w:val="00CD724D"/>
    <w:rsid w:val="00CD7984"/>
    <w:rsid w:val="00CE0217"/>
    <w:rsid w:val="00CE1D0C"/>
    <w:rsid w:val="00CE1EAF"/>
    <w:rsid w:val="00CE299C"/>
    <w:rsid w:val="00CE2C71"/>
    <w:rsid w:val="00CE389C"/>
    <w:rsid w:val="00CE60E0"/>
    <w:rsid w:val="00CE6C3B"/>
    <w:rsid w:val="00CE7804"/>
    <w:rsid w:val="00CE7BF7"/>
    <w:rsid w:val="00CF00AE"/>
    <w:rsid w:val="00CF1D20"/>
    <w:rsid w:val="00CF1F35"/>
    <w:rsid w:val="00CF1FA2"/>
    <w:rsid w:val="00CF2829"/>
    <w:rsid w:val="00CF2966"/>
    <w:rsid w:val="00CF4856"/>
    <w:rsid w:val="00CF53F3"/>
    <w:rsid w:val="00CF554D"/>
    <w:rsid w:val="00CF6B0D"/>
    <w:rsid w:val="00CF7ED7"/>
    <w:rsid w:val="00D00B7C"/>
    <w:rsid w:val="00D0158E"/>
    <w:rsid w:val="00D02476"/>
    <w:rsid w:val="00D03058"/>
    <w:rsid w:val="00D03719"/>
    <w:rsid w:val="00D03F0E"/>
    <w:rsid w:val="00D058FB"/>
    <w:rsid w:val="00D05B7D"/>
    <w:rsid w:val="00D063A9"/>
    <w:rsid w:val="00D066E0"/>
    <w:rsid w:val="00D069F2"/>
    <w:rsid w:val="00D06F55"/>
    <w:rsid w:val="00D11A0C"/>
    <w:rsid w:val="00D16AAE"/>
    <w:rsid w:val="00D16E26"/>
    <w:rsid w:val="00D16F58"/>
    <w:rsid w:val="00D209DE"/>
    <w:rsid w:val="00D2114A"/>
    <w:rsid w:val="00D23635"/>
    <w:rsid w:val="00D24916"/>
    <w:rsid w:val="00D25F97"/>
    <w:rsid w:val="00D262B3"/>
    <w:rsid w:val="00D268E5"/>
    <w:rsid w:val="00D27CB2"/>
    <w:rsid w:val="00D27FCC"/>
    <w:rsid w:val="00D3082D"/>
    <w:rsid w:val="00D318F0"/>
    <w:rsid w:val="00D32D68"/>
    <w:rsid w:val="00D333C8"/>
    <w:rsid w:val="00D3355B"/>
    <w:rsid w:val="00D34254"/>
    <w:rsid w:val="00D34486"/>
    <w:rsid w:val="00D348B0"/>
    <w:rsid w:val="00D3513B"/>
    <w:rsid w:val="00D35638"/>
    <w:rsid w:val="00D3603C"/>
    <w:rsid w:val="00D36672"/>
    <w:rsid w:val="00D36A0C"/>
    <w:rsid w:val="00D41A74"/>
    <w:rsid w:val="00D41B00"/>
    <w:rsid w:val="00D420D6"/>
    <w:rsid w:val="00D42566"/>
    <w:rsid w:val="00D4359B"/>
    <w:rsid w:val="00D43CB6"/>
    <w:rsid w:val="00D44856"/>
    <w:rsid w:val="00D44991"/>
    <w:rsid w:val="00D44EE6"/>
    <w:rsid w:val="00D475CE"/>
    <w:rsid w:val="00D47BAD"/>
    <w:rsid w:val="00D47C12"/>
    <w:rsid w:val="00D50B77"/>
    <w:rsid w:val="00D50CE2"/>
    <w:rsid w:val="00D511F6"/>
    <w:rsid w:val="00D51389"/>
    <w:rsid w:val="00D5151F"/>
    <w:rsid w:val="00D51703"/>
    <w:rsid w:val="00D518A2"/>
    <w:rsid w:val="00D53CB5"/>
    <w:rsid w:val="00D547F1"/>
    <w:rsid w:val="00D54D26"/>
    <w:rsid w:val="00D55B87"/>
    <w:rsid w:val="00D56B62"/>
    <w:rsid w:val="00D56DB0"/>
    <w:rsid w:val="00D57E88"/>
    <w:rsid w:val="00D57ED0"/>
    <w:rsid w:val="00D60D6C"/>
    <w:rsid w:val="00D623A5"/>
    <w:rsid w:val="00D632EC"/>
    <w:rsid w:val="00D64F21"/>
    <w:rsid w:val="00D6733C"/>
    <w:rsid w:val="00D679D1"/>
    <w:rsid w:val="00D67E62"/>
    <w:rsid w:val="00D67F83"/>
    <w:rsid w:val="00D71840"/>
    <w:rsid w:val="00D71C6B"/>
    <w:rsid w:val="00D739C6"/>
    <w:rsid w:val="00D75399"/>
    <w:rsid w:val="00D757BC"/>
    <w:rsid w:val="00D766D5"/>
    <w:rsid w:val="00D76AF8"/>
    <w:rsid w:val="00D76B61"/>
    <w:rsid w:val="00D807C0"/>
    <w:rsid w:val="00D812CE"/>
    <w:rsid w:val="00D81471"/>
    <w:rsid w:val="00D81A45"/>
    <w:rsid w:val="00D81ADE"/>
    <w:rsid w:val="00D8275F"/>
    <w:rsid w:val="00D82F8C"/>
    <w:rsid w:val="00D83E4B"/>
    <w:rsid w:val="00D84A0A"/>
    <w:rsid w:val="00D86144"/>
    <w:rsid w:val="00D868D5"/>
    <w:rsid w:val="00D879CF"/>
    <w:rsid w:val="00D87D1C"/>
    <w:rsid w:val="00D90D85"/>
    <w:rsid w:val="00D91840"/>
    <w:rsid w:val="00D91CEA"/>
    <w:rsid w:val="00D93574"/>
    <w:rsid w:val="00D94BCC"/>
    <w:rsid w:val="00D95665"/>
    <w:rsid w:val="00D95C3D"/>
    <w:rsid w:val="00D9601E"/>
    <w:rsid w:val="00D96035"/>
    <w:rsid w:val="00D96152"/>
    <w:rsid w:val="00D96825"/>
    <w:rsid w:val="00D96D3F"/>
    <w:rsid w:val="00D97596"/>
    <w:rsid w:val="00D97BE0"/>
    <w:rsid w:val="00DA0BB4"/>
    <w:rsid w:val="00DA194F"/>
    <w:rsid w:val="00DA20F9"/>
    <w:rsid w:val="00DA2822"/>
    <w:rsid w:val="00DA35C6"/>
    <w:rsid w:val="00DA379D"/>
    <w:rsid w:val="00DA4096"/>
    <w:rsid w:val="00DA45A4"/>
    <w:rsid w:val="00DA5294"/>
    <w:rsid w:val="00DA56C4"/>
    <w:rsid w:val="00DA571B"/>
    <w:rsid w:val="00DA5EB7"/>
    <w:rsid w:val="00DA7844"/>
    <w:rsid w:val="00DB00DC"/>
    <w:rsid w:val="00DB1962"/>
    <w:rsid w:val="00DB27CB"/>
    <w:rsid w:val="00DB2DAA"/>
    <w:rsid w:val="00DB361F"/>
    <w:rsid w:val="00DB45C7"/>
    <w:rsid w:val="00DB4D2C"/>
    <w:rsid w:val="00DB74EB"/>
    <w:rsid w:val="00DB7CC5"/>
    <w:rsid w:val="00DC055E"/>
    <w:rsid w:val="00DC0CE6"/>
    <w:rsid w:val="00DC0FC8"/>
    <w:rsid w:val="00DC2D98"/>
    <w:rsid w:val="00DC38FB"/>
    <w:rsid w:val="00DC50D1"/>
    <w:rsid w:val="00DC70DA"/>
    <w:rsid w:val="00DD015B"/>
    <w:rsid w:val="00DD0785"/>
    <w:rsid w:val="00DD097F"/>
    <w:rsid w:val="00DD0D3A"/>
    <w:rsid w:val="00DD1077"/>
    <w:rsid w:val="00DD1A5D"/>
    <w:rsid w:val="00DD1EFD"/>
    <w:rsid w:val="00DD2FA0"/>
    <w:rsid w:val="00DD3750"/>
    <w:rsid w:val="00DD4C77"/>
    <w:rsid w:val="00DD5667"/>
    <w:rsid w:val="00DD5E0D"/>
    <w:rsid w:val="00DD63D1"/>
    <w:rsid w:val="00DD6471"/>
    <w:rsid w:val="00DD6CAB"/>
    <w:rsid w:val="00DD6D5D"/>
    <w:rsid w:val="00DE07B9"/>
    <w:rsid w:val="00DE0F98"/>
    <w:rsid w:val="00DE202C"/>
    <w:rsid w:val="00DE2911"/>
    <w:rsid w:val="00DE53FD"/>
    <w:rsid w:val="00DE603A"/>
    <w:rsid w:val="00DE6156"/>
    <w:rsid w:val="00DE62FC"/>
    <w:rsid w:val="00DE6B1E"/>
    <w:rsid w:val="00DE6E4C"/>
    <w:rsid w:val="00DE71FF"/>
    <w:rsid w:val="00DE7EC5"/>
    <w:rsid w:val="00DF0CD2"/>
    <w:rsid w:val="00DF1B4E"/>
    <w:rsid w:val="00DF1FB5"/>
    <w:rsid w:val="00DF3550"/>
    <w:rsid w:val="00DF5018"/>
    <w:rsid w:val="00DF7117"/>
    <w:rsid w:val="00DF7A54"/>
    <w:rsid w:val="00E015D1"/>
    <w:rsid w:val="00E01BCA"/>
    <w:rsid w:val="00E02438"/>
    <w:rsid w:val="00E037E9"/>
    <w:rsid w:val="00E03816"/>
    <w:rsid w:val="00E03832"/>
    <w:rsid w:val="00E03F36"/>
    <w:rsid w:val="00E04CD4"/>
    <w:rsid w:val="00E04EFA"/>
    <w:rsid w:val="00E068C5"/>
    <w:rsid w:val="00E113CC"/>
    <w:rsid w:val="00E129BE"/>
    <w:rsid w:val="00E13295"/>
    <w:rsid w:val="00E13397"/>
    <w:rsid w:val="00E13827"/>
    <w:rsid w:val="00E14FAB"/>
    <w:rsid w:val="00E15053"/>
    <w:rsid w:val="00E165F9"/>
    <w:rsid w:val="00E16698"/>
    <w:rsid w:val="00E16D99"/>
    <w:rsid w:val="00E20D9D"/>
    <w:rsid w:val="00E211E9"/>
    <w:rsid w:val="00E21670"/>
    <w:rsid w:val="00E21FBB"/>
    <w:rsid w:val="00E223B5"/>
    <w:rsid w:val="00E22A59"/>
    <w:rsid w:val="00E246AA"/>
    <w:rsid w:val="00E24F7F"/>
    <w:rsid w:val="00E26956"/>
    <w:rsid w:val="00E278A5"/>
    <w:rsid w:val="00E3018D"/>
    <w:rsid w:val="00E3108F"/>
    <w:rsid w:val="00E311E1"/>
    <w:rsid w:val="00E32079"/>
    <w:rsid w:val="00E3251B"/>
    <w:rsid w:val="00E3322D"/>
    <w:rsid w:val="00E33CD3"/>
    <w:rsid w:val="00E34DFD"/>
    <w:rsid w:val="00E3513B"/>
    <w:rsid w:val="00E36EC9"/>
    <w:rsid w:val="00E37D00"/>
    <w:rsid w:val="00E37F94"/>
    <w:rsid w:val="00E40BC3"/>
    <w:rsid w:val="00E41BA6"/>
    <w:rsid w:val="00E423AA"/>
    <w:rsid w:val="00E42D6F"/>
    <w:rsid w:val="00E43189"/>
    <w:rsid w:val="00E4366F"/>
    <w:rsid w:val="00E43775"/>
    <w:rsid w:val="00E44633"/>
    <w:rsid w:val="00E44A56"/>
    <w:rsid w:val="00E453B4"/>
    <w:rsid w:val="00E4561F"/>
    <w:rsid w:val="00E457A5"/>
    <w:rsid w:val="00E45992"/>
    <w:rsid w:val="00E46BBB"/>
    <w:rsid w:val="00E50086"/>
    <w:rsid w:val="00E52B16"/>
    <w:rsid w:val="00E535F3"/>
    <w:rsid w:val="00E540F5"/>
    <w:rsid w:val="00E54957"/>
    <w:rsid w:val="00E558AB"/>
    <w:rsid w:val="00E563FA"/>
    <w:rsid w:val="00E56BDF"/>
    <w:rsid w:val="00E60132"/>
    <w:rsid w:val="00E60E93"/>
    <w:rsid w:val="00E624F6"/>
    <w:rsid w:val="00E63C75"/>
    <w:rsid w:val="00E64D19"/>
    <w:rsid w:val="00E6572E"/>
    <w:rsid w:val="00E66DE6"/>
    <w:rsid w:val="00E67B48"/>
    <w:rsid w:val="00E67DD2"/>
    <w:rsid w:val="00E71026"/>
    <w:rsid w:val="00E72763"/>
    <w:rsid w:val="00E72850"/>
    <w:rsid w:val="00E72FE2"/>
    <w:rsid w:val="00E753BC"/>
    <w:rsid w:val="00E75C5C"/>
    <w:rsid w:val="00E77559"/>
    <w:rsid w:val="00E80063"/>
    <w:rsid w:val="00E81122"/>
    <w:rsid w:val="00E81D0A"/>
    <w:rsid w:val="00E82BE3"/>
    <w:rsid w:val="00E836FD"/>
    <w:rsid w:val="00E84231"/>
    <w:rsid w:val="00E85025"/>
    <w:rsid w:val="00E850B5"/>
    <w:rsid w:val="00E86D00"/>
    <w:rsid w:val="00E86D9D"/>
    <w:rsid w:val="00E86EDE"/>
    <w:rsid w:val="00E87C39"/>
    <w:rsid w:val="00E90EA0"/>
    <w:rsid w:val="00E91BD8"/>
    <w:rsid w:val="00E91E1E"/>
    <w:rsid w:val="00E91FBF"/>
    <w:rsid w:val="00E92D19"/>
    <w:rsid w:val="00E94793"/>
    <w:rsid w:val="00E955D4"/>
    <w:rsid w:val="00E95E90"/>
    <w:rsid w:val="00E96507"/>
    <w:rsid w:val="00EA00EB"/>
    <w:rsid w:val="00EA0DE1"/>
    <w:rsid w:val="00EA1457"/>
    <w:rsid w:val="00EA147D"/>
    <w:rsid w:val="00EA201F"/>
    <w:rsid w:val="00EA2F07"/>
    <w:rsid w:val="00EA38F7"/>
    <w:rsid w:val="00EA4C0C"/>
    <w:rsid w:val="00EA4F96"/>
    <w:rsid w:val="00EA5008"/>
    <w:rsid w:val="00EA564F"/>
    <w:rsid w:val="00EA590A"/>
    <w:rsid w:val="00EA6B6A"/>
    <w:rsid w:val="00EA6B78"/>
    <w:rsid w:val="00EA7653"/>
    <w:rsid w:val="00EB02A8"/>
    <w:rsid w:val="00EB2CDA"/>
    <w:rsid w:val="00EB3FCB"/>
    <w:rsid w:val="00EB45ED"/>
    <w:rsid w:val="00EB4B61"/>
    <w:rsid w:val="00EB4E1B"/>
    <w:rsid w:val="00EB6F79"/>
    <w:rsid w:val="00EC0296"/>
    <w:rsid w:val="00EC11D8"/>
    <w:rsid w:val="00EC19A3"/>
    <w:rsid w:val="00EC1CF4"/>
    <w:rsid w:val="00EC31B6"/>
    <w:rsid w:val="00EC3E05"/>
    <w:rsid w:val="00EC56EB"/>
    <w:rsid w:val="00EC5D5E"/>
    <w:rsid w:val="00EC5D74"/>
    <w:rsid w:val="00EC7A39"/>
    <w:rsid w:val="00ED02B4"/>
    <w:rsid w:val="00ED0C4E"/>
    <w:rsid w:val="00ED145E"/>
    <w:rsid w:val="00ED367A"/>
    <w:rsid w:val="00ED4262"/>
    <w:rsid w:val="00ED548A"/>
    <w:rsid w:val="00ED5E4B"/>
    <w:rsid w:val="00ED69A6"/>
    <w:rsid w:val="00EE0D52"/>
    <w:rsid w:val="00EE3231"/>
    <w:rsid w:val="00EE3493"/>
    <w:rsid w:val="00EE3AA3"/>
    <w:rsid w:val="00EE56CE"/>
    <w:rsid w:val="00EE5713"/>
    <w:rsid w:val="00EE66B1"/>
    <w:rsid w:val="00EE702B"/>
    <w:rsid w:val="00EF0CED"/>
    <w:rsid w:val="00EF1AFD"/>
    <w:rsid w:val="00EF1CC6"/>
    <w:rsid w:val="00EF68E2"/>
    <w:rsid w:val="00EF7F69"/>
    <w:rsid w:val="00F00CF4"/>
    <w:rsid w:val="00F01AB2"/>
    <w:rsid w:val="00F02CB3"/>
    <w:rsid w:val="00F0301E"/>
    <w:rsid w:val="00F031D8"/>
    <w:rsid w:val="00F03974"/>
    <w:rsid w:val="00F03C9F"/>
    <w:rsid w:val="00F04014"/>
    <w:rsid w:val="00F06B0E"/>
    <w:rsid w:val="00F06CA8"/>
    <w:rsid w:val="00F0724D"/>
    <w:rsid w:val="00F11919"/>
    <w:rsid w:val="00F11BC9"/>
    <w:rsid w:val="00F12E91"/>
    <w:rsid w:val="00F13FAF"/>
    <w:rsid w:val="00F14C5E"/>
    <w:rsid w:val="00F1510F"/>
    <w:rsid w:val="00F1599E"/>
    <w:rsid w:val="00F16CDD"/>
    <w:rsid w:val="00F179E7"/>
    <w:rsid w:val="00F20A8D"/>
    <w:rsid w:val="00F20C55"/>
    <w:rsid w:val="00F2232D"/>
    <w:rsid w:val="00F23746"/>
    <w:rsid w:val="00F2463E"/>
    <w:rsid w:val="00F24C7E"/>
    <w:rsid w:val="00F24EA1"/>
    <w:rsid w:val="00F24F59"/>
    <w:rsid w:val="00F2674A"/>
    <w:rsid w:val="00F27500"/>
    <w:rsid w:val="00F27908"/>
    <w:rsid w:val="00F30652"/>
    <w:rsid w:val="00F30AD2"/>
    <w:rsid w:val="00F32469"/>
    <w:rsid w:val="00F32F42"/>
    <w:rsid w:val="00F33003"/>
    <w:rsid w:val="00F33184"/>
    <w:rsid w:val="00F359BE"/>
    <w:rsid w:val="00F360C9"/>
    <w:rsid w:val="00F36423"/>
    <w:rsid w:val="00F3645B"/>
    <w:rsid w:val="00F4084F"/>
    <w:rsid w:val="00F41278"/>
    <w:rsid w:val="00F41BED"/>
    <w:rsid w:val="00F42A50"/>
    <w:rsid w:val="00F43397"/>
    <w:rsid w:val="00F44032"/>
    <w:rsid w:val="00F444FB"/>
    <w:rsid w:val="00F44A4B"/>
    <w:rsid w:val="00F44BAD"/>
    <w:rsid w:val="00F44E04"/>
    <w:rsid w:val="00F45B97"/>
    <w:rsid w:val="00F466E4"/>
    <w:rsid w:val="00F47021"/>
    <w:rsid w:val="00F47B58"/>
    <w:rsid w:val="00F503E7"/>
    <w:rsid w:val="00F50EE6"/>
    <w:rsid w:val="00F50F60"/>
    <w:rsid w:val="00F51265"/>
    <w:rsid w:val="00F5143D"/>
    <w:rsid w:val="00F52244"/>
    <w:rsid w:val="00F52952"/>
    <w:rsid w:val="00F52D33"/>
    <w:rsid w:val="00F52EBE"/>
    <w:rsid w:val="00F55199"/>
    <w:rsid w:val="00F55409"/>
    <w:rsid w:val="00F556FE"/>
    <w:rsid w:val="00F563F3"/>
    <w:rsid w:val="00F5705B"/>
    <w:rsid w:val="00F577C7"/>
    <w:rsid w:val="00F57CEC"/>
    <w:rsid w:val="00F60FA1"/>
    <w:rsid w:val="00F6262F"/>
    <w:rsid w:val="00F627A1"/>
    <w:rsid w:val="00F62DB9"/>
    <w:rsid w:val="00F62FD5"/>
    <w:rsid w:val="00F63249"/>
    <w:rsid w:val="00F63E53"/>
    <w:rsid w:val="00F63EA0"/>
    <w:rsid w:val="00F64746"/>
    <w:rsid w:val="00F6490B"/>
    <w:rsid w:val="00F64EB6"/>
    <w:rsid w:val="00F65E19"/>
    <w:rsid w:val="00F66022"/>
    <w:rsid w:val="00F661FB"/>
    <w:rsid w:val="00F66CA7"/>
    <w:rsid w:val="00F67CF2"/>
    <w:rsid w:val="00F70657"/>
    <w:rsid w:val="00F70ED7"/>
    <w:rsid w:val="00F718D7"/>
    <w:rsid w:val="00F71AA3"/>
    <w:rsid w:val="00F755F8"/>
    <w:rsid w:val="00F761C9"/>
    <w:rsid w:val="00F77654"/>
    <w:rsid w:val="00F77961"/>
    <w:rsid w:val="00F802B6"/>
    <w:rsid w:val="00F803FE"/>
    <w:rsid w:val="00F81D85"/>
    <w:rsid w:val="00F820F4"/>
    <w:rsid w:val="00F83671"/>
    <w:rsid w:val="00F84425"/>
    <w:rsid w:val="00F8476F"/>
    <w:rsid w:val="00F84BCE"/>
    <w:rsid w:val="00F84F79"/>
    <w:rsid w:val="00F858E8"/>
    <w:rsid w:val="00F85E7E"/>
    <w:rsid w:val="00F860F2"/>
    <w:rsid w:val="00F86ACC"/>
    <w:rsid w:val="00F86D6F"/>
    <w:rsid w:val="00F87B0B"/>
    <w:rsid w:val="00F915B4"/>
    <w:rsid w:val="00F92357"/>
    <w:rsid w:val="00F92811"/>
    <w:rsid w:val="00F92AE5"/>
    <w:rsid w:val="00F939CA"/>
    <w:rsid w:val="00F97256"/>
    <w:rsid w:val="00FA1627"/>
    <w:rsid w:val="00FA1642"/>
    <w:rsid w:val="00FA2AD8"/>
    <w:rsid w:val="00FA2E7C"/>
    <w:rsid w:val="00FA346C"/>
    <w:rsid w:val="00FA38CA"/>
    <w:rsid w:val="00FA3B8C"/>
    <w:rsid w:val="00FA4FDE"/>
    <w:rsid w:val="00FB02B6"/>
    <w:rsid w:val="00FB0755"/>
    <w:rsid w:val="00FB0C46"/>
    <w:rsid w:val="00FB1FF6"/>
    <w:rsid w:val="00FB20A6"/>
    <w:rsid w:val="00FB2715"/>
    <w:rsid w:val="00FB301E"/>
    <w:rsid w:val="00FB30E0"/>
    <w:rsid w:val="00FB39DF"/>
    <w:rsid w:val="00FB3E52"/>
    <w:rsid w:val="00FB471D"/>
    <w:rsid w:val="00FB4D35"/>
    <w:rsid w:val="00FB5286"/>
    <w:rsid w:val="00FB5CEE"/>
    <w:rsid w:val="00FB623D"/>
    <w:rsid w:val="00FB68AF"/>
    <w:rsid w:val="00FB768F"/>
    <w:rsid w:val="00FB79B8"/>
    <w:rsid w:val="00FC06D8"/>
    <w:rsid w:val="00FC10E4"/>
    <w:rsid w:val="00FC14E7"/>
    <w:rsid w:val="00FC1C4E"/>
    <w:rsid w:val="00FC24E1"/>
    <w:rsid w:val="00FC3213"/>
    <w:rsid w:val="00FC3E44"/>
    <w:rsid w:val="00FC4318"/>
    <w:rsid w:val="00FC47BE"/>
    <w:rsid w:val="00FC72D8"/>
    <w:rsid w:val="00FD0868"/>
    <w:rsid w:val="00FD1AF4"/>
    <w:rsid w:val="00FD1F30"/>
    <w:rsid w:val="00FD2C25"/>
    <w:rsid w:val="00FD2DAE"/>
    <w:rsid w:val="00FD32B7"/>
    <w:rsid w:val="00FD3465"/>
    <w:rsid w:val="00FD38C8"/>
    <w:rsid w:val="00FD3A44"/>
    <w:rsid w:val="00FD48B1"/>
    <w:rsid w:val="00FD549F"/>
    <w:rsid w:val="00FD5B45"/>
    <w:rsid w:val="00FD6E34"/>
    <w:rsid w:val="00FD7335"/>
    <w:rsid w:val="00FE22AC"/>
    <w:rsid w:val="00FE2A53"/>
    <w:rsid w:val="00FE2FE3"/>
    <w:rsid w:val="00FE3A6A"/>
    <w:rsid w:val="00FE3A8C"/>
    <w:rsid w:val="00FE3C56"/>
    <w:rsid w:val="00FE56B5"/>
    <w:rsid w:val="00FE6301"/>
    <w:rsid w:val="00FE6421"/>
    <w:rsid w:val="00FE6643"/>
    <w:rsid w:val="00FE6BBA"/>
    <w:rsid w:val="00FE734C"/>
    <w:rsid w:val="00FE7B2B"/>
    <w:rsid w:val="00FE7E72"/>
    <w:rsid w:val="00FF01F6"/>
    <w:rsid w:val="00FF0975"/>
    <w:rsid w:val="00FF1098"/>
    <w:rsid w:val="00FF2D55"/>
    <w:rsid w:val="00FF31C0"/>
    <w:rsid w:val="00FF4B0A"/>
    <w:rsid w:val="00FF501F"/>
    <w:rsid w:val="00FF662B"/>
    <w:rsid w:val="00FF67CA"/>
    <w:rsid w:val="00FF75FF"/>
    <w:rsid w:val="00FF7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6E64A"/>
  <w15:docId w15:val="{8831FAB2-1058-2B42-A429-4063A0C7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E"/>
  </w:style>
  <w:style w:type="paragraph" w:styleId="Heading3">
    <w:name w:val="heading 3"/>
    <w:basedOn w:val="Normal"/>
    <w:link w:val="Heading3Char"/>
    <w:uiPriority w:val="9"/>
    <w:qFormat/>
    <w:rsid w:val="00A716B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1D20"/>
    <w:pPr>
      <w:spacing w:after="0" w:line="240" w:lineRule="auto"/>
    </w:pPr>
    <w:rPr>
      <w:rFonts w:eastAsiaTheme="minorEastAsia"/>
      <w:lang w:eastAsia="ru-RU"/>
    </w:rPr>
  </w:style>
  <w:style w:type="character" w:styleId="Hyperlink">
    <w:name w:val="Hyperlink"/>
    <w:basedOn w:val="DefaultParagraphFont"/>
    <w:uiPriority w:val="99"/>
    <w:unhideWhenUsed/>
    <w:rsid w:val="003D021E"/>
    <w:rPr>
      <w:color w:val="0000FF"/>
      <w:u w:val="single"/>
    </w:rPr>
  </w:style>
  <w:style w:type="character" w:customStyle="1" w:styleId="Heading3Char">
    <w:name w:val="Heading 3 Char"/>
    <w:basedOn w:val="DefaultParagraphFont"/>
    <w:link w:val="Heading3"/>
    <w:uiPriority w:val="9"/>
    <w:rsid w:val="00A716BB"/>
    <w:rPr>
      <w:rFonts w:ascii="Times New Roman" w:eastAsia="Times New Roman" w:hAnsi="Times New Roman" w:cs="Times New Roman"/>
      <w:b/>
      <w:bCs/>
      <w:sz w:val="27"/>
      <w:szCs w:val="27"/>
      <w:lang w:eastAsia="ru-RU"/>
    </w:rPr>
  </w:style>
  <w:style w:type="paragraph" w:styleId="NormalWeb">
    <w:name w:val="Normal (Web)"/>
    <w:basedOn w:val="Normal"/>
    <w:uiPriority w:val="99"/>
    <w:unhideWhenUsed/>
    <w:rsid w:val="00D82F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7A69AE"/>
    <w:pPr>
      <w:suppressAutoHyphens/>
      <w:spacing w:after="0" w:line="240" w:lineRule="auto"/>
      <w:ind w:left="720"/>
      <w:contextualSpacing/>
    </w:pPr>
    <w:rPr>
      <w:rFonts w:ascii="Times New Roman" w:eastAsia="Times New Roman" w:hAnsi="Times New Roman" w:cs="Times New Roman"/>
      <w:kern w:val="1"/>
      <w:sz w:val="20"/>
      <w:szCs w:val="20"/>
      <w:lang w:eastAsia="zh-CN"/>
    </w:rPr>
  </w:style>
  <w:style w:type="paragraph" w:styleId="BodyText">
    <w:name w:val="Body Text"/>
    <w:basedOn w:val="Normal"/>
    <w:link w:val="BodyTextChar"/>
    <w:rsid w:val="007A69AE"/>
    <w:pPr>
      <w:spacing w:after="0" w:line="240" w:lineRule="auto"/>
      <w:jc w:val="both"/>
    </w:pPr>
    <w:rPr>
      <w:rFonts w:ascii="Times New Roman" w:eastAsia="Times New Roman" w:hAnsi="Times New Roman" w:cs="Times New Roman"/>
      <w:sz w:val="28"/>
      <w:szCs w:val="20"/>
      <w:lang w:eastAsia="ru-RU"/>
    </w:rPr>
  </w:style>
  <w:style w:type="character" w:customStyle="1" w:styleId="BodyTextChar">
    <w:name w:val="Body Text Char"/>
    <w:basedOn w:val="DefaultParagraphFont"/>
    <w:link w:val="BodyText"/>
    <w:rsid w:val="007A69AE"/>
    <w:rPr>
      <w:rFonts w:ascii="Times New Roman" w:eastAsia="Times New Roman" w:hAnsi="Times New Roman" w:cs="Times New Roman"/>
      <w:sz w:val="28"/>
      <w:szCs w:val="20"/>
      <w:lang w:eastAsia="ru-RU"/>
    </w:rPr>
  </w:style>
  <w:style w:type="character" w:customStyle="1" w:styleId="mixed-citation">
    <w:name w:val="mixed-citation"/>
    <w:basedOn w:val="DefaultParagraphFont"/>
    <w:rsid w:val="007A69AE"/>
  </w:style>
  <w:style w:type="character" w:customStyle="1" w:styleId="fontstyle01">
    <w:name w:val="fontstyle01"/>
    <w:basedOn w:val="DefaultParagraphFont"/>
    <w:rsid w:val="00B83F44"/>
    <w:rPr>
      <w:rFonts w:ascii="PalatinoLinotype-Roman" w:hAnsi="PalatinoLinotype-Roman" w:hint="default"/>
      <w:b w:val="0"/>
      <w:bCs w:val="0"/>
      <w:i w:val="0"/>
      <w:iCs w:val="0"/>
      <w:color w:val="242021"/>
      <w:sz w:val="24"/>
      <w:szCs w:val="24"/>
    </w:rPr>
  </w:style>
  <w:style w:type="paragraph" w:styleId="BalloonText">
    <w:name w:val="Balloon Text"/>
    <w:basedOn w:val="Normal"/>
    <w:link w:val="BalloonTextChar"/>
    <w:uiPriority w:val="99"/>
    <w:semiHidden/>
    <w:unhideWhenUsed/>
    <w:rsid w:val="00AD1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42"/>
    <w:rPr>
      <w:rFonts w:ascii="Tahoma" w:hAnsi="Tahoma" w:cs="Tahoma"/>
      <w:sz w:val="16"/>
      <w:szCs w:val="16"/>
    </w:rPr>
  </w:style>
  <w:style w:type="paragraph" w:customStyle="1" w:styleId="a">
    <w:name w:val="Диссер"/>
    <w:basedOn w:val="Normal"/>
    <w:link w:val="a0"/>
    <w:qFormat/>
    <w:rsid w:val="00940589"/>
    <w:pPr>
      <w:spacing w:after="0" w:line="360" w:lineRule="auto"/>
      <w:ind w:left="-284" w:right="-1" w:firstLine="851"/>
      <w:jc w:val="both"/>
    </w:pPr>
    <w:rPr>
      <w:rFonts w:ascii="Times New Roman" w:eastAsia="Times New Roman" w:hAnsi="Times New Roman" w:cs="Times New Roman"/>
      <w:sz w:val="28"/>
      <w:szCs w:val="24"/>
    </w:rPr>
  </w:style>
  <w:style w:type="character" w:customStyle="1" w:styleId="a0">
    <w:name w:val="Диссер Знак"/>
    <w:link w:val="a"/>
    <w:rsid w:val="00940589"/>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AD6AC4"/>
    <w:pPr>
      <w:tabs>
        <w:tab w:val="center" w:pos="4677"/>
        <w:tab w:val="right" w:pos="9355"/>
      </w:tabs>
      <w:spacing w:after="0" w:line="240" w:lineRule="auto"/>
    </w:pPr>
  </w:style>
  <w:style w:type="character" w:customStyle="1" w:styleId="HeaderChar">
    <w:name w:val="Header Char"/>
    <w:basedOn w:val="DefaultParagraphFont"/>
    <w:link w:val="Header"/>
    <w:uiPriority w:val="99"/>
    <w:rsid w:val="00AD6AC4"/>
  </w:style>
  <w:style w:type="paragraph" w:styleId="Footer">
    <w:name w:val="footer"/>
    <w:basedOn w:val="Normal"/>
    <w:link w:val="FooterChar"/>
    <w:uiPriority w:val="99"/>
    <w:unhideWhenUsed/>
    <w:rsid w:val="00AD6AC4"/>
    <w:pPr>
      <w:tabs>
        <w:tab w:val="center" w:pos="4677"/>
        <w:tab w:val="right" w:pos="9355"/>
      </w:tabs>
      <w:spacing w:after="0" w:line="240" w:lineRule="auto"/>
    </w:pPr>
  </w:style>
  <w:style w:type="character" w:customStyle="1" w:styleId="FooterChar">
    <w:name w:val="Footer Char"/>
    <w:basedOn w:val="DefaultParagraphFont"/>
    <w:link w:val="Footer"/>
    <w:uiPriority w:val="99"/>
    <w:rsid w:val="00AD6AC4"/>
  </w:style>
  <w:style w:type="paragraph" w:customStyle="1" w:styleId="Standard">
    <w:name w:val="Standard"/>
    <w:qFormat/>
    <w:rsid w:val="008810BA"/>
    <w:pPr>
      <w:widowControl w:val="0"/>
      <w:suppressAutoHyphens/>
      <w:spacing w:after="0" w:line="240" w:lineRule="auto"/>
      <w:textAlignment w:val="baseline"/>
    </w:pPr>
    <w:rPr>
      <w:rFonts w:ascii="Arial" w:eastAsia="Lucida Sans Unicode" w:hAnsi="Arial" w:cs="Tahoma"/>
      <w:kern w:val="2"/>
      <w:sz w:val="24"/>
      <w:szCs w:val="24"/>
      <w:lang w:eastAsia="ru-RU"/>
    </w:rPr>
  </w:style>
  <w:style w:type="character" w:customStyle="1" w:styleId="-">
    <w:name w:val="Интернет-ссылка"/>
    <w:uiPriority w:val="99"/>
    <w:unhideWhenUsed/>
    <w:rsid w:val="008810BA"/>
    <w:rPr>
      <w:color w:val="0000FF"/>
      <w:u w:val="single"/>
    </w:rPr>
  </w:style>
  <w:style w:type="paragraph" w:customStyle="1" w:styleId="2">
    <w:name w:val="Основной текст (2)"/>
    <w:basedOn w:val="Normal"/>
    <w:rsid w:val="008810BA"/>
    <w:pPr>
      <w:widowControl w:val="0"/>
      <w:shd w:val="clear" w:color="auto" w:fill="FFFFFF"/>
      <w:spacing w:after="0" w:line="322" w:lineRule="exact"/>
      <w:ind w:firstLine="760"/>
      <w:jc w:val="both"/>
    </w:pPr>
    <w:rPr>
      <w:rFonts w:ascii="Times New Roman" w:eastAsia="Times New Roman" w:hAnsi="Times New Roman" w:cs="Times New Roman"/>
      <w:sz w:val="28"/>
      <w:szCs w:val="28"/>
    </w:rPr>
  </w:style>
  <w:style w:type="table" w:styleId="TableGrid">
    <w:name w:val="Table Grid"/>
    <w:basedOn w:val="TableNormal"/>
    <w:uiPriority w:val="59"/>
    <w:rsid w:val="00376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7F0D"/>
    <w:rPr>
      <w:color w:val="605E5C"/>
      <w:shd w:val="clear" w:color="auto" w:fill="E1DFDD"/>
    </w:rPr>
  </w:style>
  <w:style w:type="character" w:styleId="PageNumber">
    <w:name w:val="page number"/>
    <w:basedOn w:val="DefaultParagraphFont"/>
    <w:uiPriority w:val="99"/>
    <w:semiHidden/>
    <w:unhideWhenUsed/>
    <w:rsid w:val="00A60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7601">
      <w:bodyDiv w:val="1"/>
      <w:marLeft w:val="0"/>
      <w:marRight w:val="0"/>
      <w:marTop w:val="0"/>
      <w:marBottom w:val="0"/>
      <w:divBdr>
        <w:top w:val="none" w:sz="0" w:space="0" w:color="auto"/>
        <w:left w:val="none" w:sz="0" w:space="0" w:color="auto"/>
        <w:bottom w:val="none" w:sz="0" w:space="0" w:color="auto"/>
        <w:right w:val="none" w:sz="0" w:space="0" w:color="auto"/>
      </w:divBdr>
      <w:divsChild>
        <w:div w:id="1959994922">
          <w:marLeft w:val="0"/>
          <w:marRight w:val="0"/>
          <w:marTop w:val="0"/>
          <w:marBottom w:val="0"/>
          <w:divBdr>
            <w:top w:val="none" w:sz="0" w:space="0" w:color="auto"/>
            <w:left w:val="none" w:sz="0" w:space="0" w:color="auto"/>
            <w:bottom w:val="none" w:sz="0" w:space="0" w:color="auto"/>
            <w:right w:val="none" w:sz="0" w:space="0" w:color="auto"/>
          </w:divBdr>
          <w:divsChild>
            <w:div w:id="158152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05654">
      <w:bodyDiv w:val="1"/>
      <w:marLeft w:val="0"/>
      <w:marRight w:val="0"/>
      <w:marTop w:val="0"/>
      <w:marBottom w:val="0"/>
      <w:divBdr>
        <w:top w:val="none" w:sz="0" w:space="0" w:color="auto"/>
        <w:left w:val="none" w:sz="0" w:space="0" w:color="auto"/>
        <w:bottom w:val="none" w:sz="0" w:space="0" w:color="auto"/>
        <w:right w:val="none" w:sz="0" w:space="0" w:color="auto"/>
      </w:divBdr>
    </w:div>
    <w:div w:id="124198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pov.petr18@gmail.com" TargetMode="External"/><Relationship Id="rId13" Type="http://schemas.openxmlformats.org/officeDocument/2006/relationships/hyperlink" Target="https://elibrary.ru/contents.asp?id=34827404&amp;selid=32302577" TargetMode="External"/><Relationship Id="rId18" Type="http://schemas.openxmlformats.org/officeDocument/2006/relationships/hyperlink" Target="https://www.elibrary.ru/contents.asp?id=34537065&amp;selid=30058097"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library.ru/contents.asp?id=34827404&amp;selid=32302577" TargetMode="External"/><Relationship Id="rId7" Type="http://schemas.openxmlformats.org/officeDocument/2006/relationships/endnotes" Target="endnotes.xml"/><Relationship Id="rId12" Type="http://schemas.openxmlformats.org/officeDocument/2006/relationships/hyperlink" Target="https://elibrary.ru/contents.asp?id=34827404" TargetMode="External"/><Relationship Id="rId17" Type="http://schemas.openxmlformats.org/officeDocument/2006/relationships/hyperlink" Target="https://www.elibrary.ru/contents.asp?id=34537065"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library.ru/item.asp?id=30058097" TargetMode="External"/><Relationship Id="rId20" Type="http://schemas.openxmlformats.org/officeDocument/2006/relationships/hyperlink" Target="https://elibrary.ru/contents.asp?id=3482740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item.asp?id=36578922" TargetMode="External"/><Relationship Id="rId24" Type="http://schemas.openxmlformats.org/officeDocument/2006/relationships/hyperlink" Target="https://www.elibrary.ru/contents.asp?id=34827404&amp;selid=32302577" TargetMode="External"/><Relationship Id="rId5" Type="http://schemas.openxmlformats.org/officeDocument/2006/relationships/webSettings" Target="webSettings.xml"/><Relationship Id="rId15" Type="http://schemas.openxmlformats.org/officeDocument/2006/relationships/hyperlink" Target="https://elibrary.ru/contents.asp?id=34827404&amp;selid=32302577" TargetMode="External"/><Relationship Id="rId23" Type="http://schemas.openxmlformats.org/officeDocument/2006/relationships/hyperlink" Target="https://www.elibrary.ru/contents.asp?id=34827404" TargetMode="External"/><Relationship Id="rId28" Type="http://schemas.openxmlformats.org/officeDocument/2006/relationships/fontTable" Target="fontTable.xml"/><Relationship Id="rId10" Type="http://schemas.openxmlformats.org/officeDocument/2006/relationships/hyperlink" Target="http://go.mail.ru/redir?type=sr&amp;redir=eJzLKCkpKLbS18_MK0ktykst0c1JLNcrKtVPzy8uKQaT-mYmBgbGDAyGphaWBpYm5sZmDOHKJszhulpcFmuYwtmuzGYGABzSFGQ&amp;src=5abc83e&amp;via_page=1&amp;user_type=12&amp;oqid=ad95f3cdb5579e74" TargetMode="External"/><Relationship Id="rId19" Type="http://schemas.openxmlformats.org/officeDocument/2006/relationships/hyperlink" Target="https://www.elibrary.ru/item.asp?id=29716326" TargetMode="External"/><Relationship Id="rId4" Type="http://schemas.openxmlformats.org/officeDocument/2006/relationships/settings" Target="settings.xml"/><Relationship Id="rId9" Type="http://schemas.openxmlformats.org/officeDocument/2006/relationships/hyperlink" Target="http://dx.doi.org/10.21515/1990-4665-163-010" TargetMode="External"/><Relationship Id="rId14" Type="http://schemas.openxmlformats.org/officeDocument/2006/relationships/hyperlink" Target="https://elibrary.ru/contents.asp?id=34827404" TargetMode="External"/><Relationship Id="rId22" Type="http://schemas.openxmlformats.org/officeDocument/2006/relationships/hyperlink" Target="https://www.elibrary.ru/item.asp?id=32302577"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9/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8F83A-9EAC-EE4D-9307-544A81D4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10</Pages>
  <Words>3104</Words>
  <Characters>19839</Characters>
  <Application>Microsoft Office Word</Application>
  <DocSecurity>0</DocSecurity>
  <Lines>483</Lines>
  <Paragraphs>183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21</cp:revision>
  <cp:lastPrinted>2020-05-20T10:25:00Z</cp:lastPrinted>
  <dcterms:created xsi:type="dcterms:W3CDTF">2020-09-21T10:02:00Z</dcterms:created>
  <dcterms:modified xsi:type="dcterms:W3CDTF">2020-11-17T16:16:00Z</dcterms:modified>
</cp:coreProperties>
</file>