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2281D" w:rsidRPr="00083253" w:rsidTr="0020110B">
        <w:tc>
          <w:tcPr>
            <w:tcW w:w="4530" w:type="dxa"/>
          </w:tcPr>
          <w:p w:rsidR="0002281D" w:rsidRDefault="008065B1" w:rsidP="00F47AE7">
            <w:pPr>
              <w:rPr>
                <w:rFonts w:ascii="Times New Roman" w:hAnsi="Times New Roman" w:cs="Times New Roman"/>
                <w:sz w:val="20"/>
                <w:szCs w:val="20"/>
              </w:rPr>
            </w:pPr>
            <w:r w:rsidRPr="0020110B">
              <w:rPr>
                <w:rFonts w:ascii="Times New Roman" w:hAnsi="Times New Roman" w:cs="Times New Roman"/>
                <w:sz w:val="20"/>
                <w:szCs w:val="20"/>
              </w:rPr>
              <w:t>УДК 636.036</w:t>
            </w:r>
          </w:p>
          <w:p w:rsidR="00F47AE7" w:rsidRPr="0020110B" w:rsidRDefault="00F47AE7" w:rsidP="00F47AE7">
            <w:pPr>
              <w:rPr>
                <w:rFonts w:ascii="Times New Roman" w:hAnsi="Times New Roman" w:cs="Times New Roman"/>
                <w:sz w:val="20"/>
                <w:szCs w:val="20"/>
              </w:rPr>
            </w:pPr>
          </w:p>
          <w:p w:rsidR="00FE6C4E" w:rsidRPr="0020110B" w:rsidRDefault="00FE6C4E" w:rsidP="00F47AE7">
            <w:pPr>
              <w:rPr>
                <w:rFonts w:ascii="Times New Roman" w:hAnsi="Times New Roman" w:cs="Times New Roman"/>
                <w:sz w:val="20"/>
                <w:szCs w:val="20"/>
              </w:rPr>
            </w:pPr>
            <w:r w:rsidRPr="0020110B">
              <w:rPr>
                <w:rFonts w:ascii="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rsidR="00FE6C4E" w:rsidRPr="0020110B" w:rsidRDefault="00FE6C4E" w:rsidP="00F47AE7">
            <w:pPr>
              <w:rPr>
                <w:rFonts w:ascii="Times New Roman" w:hAnsi="Times New Roman" w:cs="Times New Roman"/>
                <w:sz w:val="20"/>
                <w:szCs w:val="20"/>
              </w:rPr>
            </w:pPr>
          </w:p>
          <w:p w:rsidR="0002281D" w:rsidRPr="0020110B" w:rsidRDefault="0002281D" w:rsidP="00F47AE7">
            <w:pPr>
              <w:rPr>
                <w:rFonts w:ascii="Times New Roman" w:hAnsi="Times New Roman" w:cs="Times New Roman"/>
                <w:b/>
                <w:sz w:val="20"/>
                <w:szCs w:val="20"/>
              </w:rPr>
            </w:pPr>
            <w:r w:rsidRPr="0020110B">
              <w:rPr>
                <w:rFonts w:ascii="Times New Roman" w:hAnsi="Times New Roman" w:cs="Times New Roman"/>
                <w:b/>
                <w:sz w:val="20"/>
                <w:szCs w:val="20"/>
              </w:rPr>
              <w:t>ПОКАЗАТЕЛИ КАЧЕСТВА ИНКУБАЦИОННЫХ ЯИЦ СТРАУСОВ ПРИ ВКЛЮЧЕНИИ В РАЦИОН ПРЕПАРАТА «РАДОСТИН ® ВИТАСИЛ»</w:t>
            </w:r>
            <w:r w:rsidR="00F47AE7">
              <w:rPr>
                <w:rStyle w:val="FootnoteReference"/>
                <w:rFonts w:ascii="Times New Roman" w:hAnsi="Times New Roman" w:cs="Times New Roman"/>
                <w:b/>
                <w:sz w:val="20"/>
                <w:szCs w:val="20"/>
              </w:rPr>
              <w:footnoteReference w:id="1"/>
            </w:r>
          </w:p>
          <w:p w:rsidR="009804C6" w:rsidRPr="0020110B" w:rsidRDefault="009804C6" w:rsidP="00F47AE7">
            <w:pPr>
              <w:rPr>
                <w:rFonts w:ascii="Times New Roman" w:hAnsi="Times New Roman" w:cs="Times New Roman"/>
                <w:sz w:val="20"/>
                <w:szCs w:val="20"/>
              </w:rPr>
            </w:pPr>
          </w:p>
          <w:p w:rsidR="00F138D6" w:rsidRPr="0020110B" w:rsidRDefault="00F138D6"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Сложенкина</w:t>
            </w:r>
            <w:proofErr w:type="spellEnd"/>
            <w:r w:rsidRPr="0020110B">
              <w:rPr>
                <w:rFonts w:ascii="Times New Roman" w:hAnsi="Times New Roman" w:cs="Times New Roman"/>
                <w:sz w:val="20"/>
                <w:szCs w:val="20"/>
              </w:rPr>
              <w:t xml:space="preserve"> Марина Ивановна</w:t>
            </w:r>
          </w:p>
          <w:p w:rsidR="00F138D6" w:rsidRPr="0020110B" w:rsidRDefault="00F138D6" w:rsidP="00F47AE7">
            <w:pPr>
              <w:rPr>
                <w:rFonts w:ascii="Times New Roman" w:hAnsi="Times New Roman" w:cs="Times New Roman"/>
                <w:sz w:val="20"/>
                <w:szCs w:val="20"/>
                <w:lang w:val="en-US"/>
              </w:rPr>
            </w:pPr>
            <w:r w:rsidRPr="0020110B">
              <w:rPr>
                <w:rFonts w:ascii="Times New Roman" w:hAnsi="Times New Roman" w:cs="Times New Roman"/>
                <w:sz w:val="20"/>
                <w:szCs w:val="20"/>
              </w:rPr>
              <w:t>д-р биол. наук, профессор, член-корр. РАН</w:t>
            </w:r>
          </w:p>
          <w:p w:rsidR="00F138D6" w:rsidRPr="0020110B" w:rsidRDefault="00F138D6"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Author ID: 438068</w:t>
            </w:r>
          </w:p>
          <w:p w:rsidR="00F5337C" w:rsidRPr="0020110B" w:rsidRDefault="00F138D6"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slozhenkina@mail.ru</w:t>
            </w:r>
          </w:p>
          <w:p w:rsidR="000E043D" w:rsidRPr="0020110B" w:rsidRDefault="000E043D" w:rsidP="00F47AE7">
            <w:pPr>
              <w:rPr>
                <w:rFonts w:ascii="Times New Roman" w:hAnsi="Times New Roman" w:cs="Times New Roman"/>
                <w:sz w:val="20"/>
                <w:szCs w:val="20"/>
                <w:lang w:val="en-US"/>
              </w:rPr>
            </w:pPr>
          </w:p>
          <w:p w:rsidR="00F138D6" w:rsidRPr="0020110B" w:rsidRDefault="00F138D6" w:rsidP="00F47AE7">
            <w:pPr>
              <w:rPr>
                <w:rFonts w:ascii="Times New Roman" w:hAnsi="Times New Roman" w:cs="Times New Roman"/>
                <w:sz w:val="20"/>
                <w:szCs w:val="20"/>
                <w:lang w:val="en-US"/>
              </w:rPr>
            </w:pPr>
          </w:p>
          <w:p w:rsidR="005E6534" w:rsidRPr="0020110B" w:rsidRDefault="005E6534"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Бараников</w:t>
            </w:r>
            <w:proofErr w:type="spellEnd"/>
            <w:r w:rsidRPr="0020110B">
              <w:rPr>
                <w:rFonts w:ascii="Times New Roman" w:hAnsi="Times New Roman" w:cs="Times New Roman"/>
                <w:sz w:val="20"/>
                <w:szCs w:val="20"/>
              </w:rPr>
              <w:t xml:space="preserve"> Владимир Анатольевич</w:t>
            </w:r>
          </w:p>
          <w:p w:rsidR="005E6534" w:rsidRPr="0020110B" w:rsidRDefault="005E6534" w:rsidP="00F47AE7">
            <w:pPr>
              <w:rPr>
                <w:rFonts w:ascii="Times New Roman" w:hAnsi="Times New Roman" w:cs="Times New Roman"/>
                <w:sz w:val="20"/>
                <w:szCs w:val="20"/>
              </w:rPr>
            </w:pPr>
            <w:r w:rsidRPr="0020110B">
              <w:rPr>
                <w:rFonts w:ascii="Times New Roman" w:hAnsi="Times New Roman" w:cs="Times New Roman"/>
                <w:sz w:val="20"/>
                <w:szCs w:val="20"/>
              </w:rPr>
              <w:t>д.с.-х.н.</w:t>
            </w:r>
          </w:p>
          <w:p w:rsidR="005E6534" w:rsidRPr="0020110B" w:rsidRDefault="005E6534"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AuthorID</w:t>
            </w:r>
            <w:proofErr w:type="spellEnd"/>
            <w:r w:rsidRPr="0020110B">
              <w:rPr>
                <w:rFonts w:ascii="Times New Roman" w:hAnsi="Times New Roman" w:cs="Times New Roman"/>
                <w:sz w:val="20"/>
                <w:szCs w:val="20"/>
              </w:rPr>
              <w:t>: 701252</w:t>
            </w:r>
          </w:p>
          <w:p w:rsidR="005E6534" w:rsidRPr="0020110B" w:rsidRDefault="005E6534" w:rsidP="00F47AE7">
            <w:pPr>
              <w:rPr>
                <w:rFonts w:ascii="Times New Roman" w:hAnsi="Times New Roman" w:cs="Times New Roman"/>
                <w:sz w:val="20"/>
                <w:szCs w:val="20"/>
              </w:rPr>
            </w:pPr>
            <w:r w:rsidRPr="0020110B">
              <w:rPr>
                <w:rFonts w:ascii="Times New Roman" w:hAnsi="Times New Roman" w:cs="Times New Roman"/>
                <w:sz w:val="20"/>
                <w:szCs w:val="20"/>
              </w:rPr>
              <w:t>niimmp@mail.ru</w:t>
            </w:r>
          </w:p>
          <w:p w:rsidR="0002281D" w:rsidRPr="0020110B" w:rsidRDefault="00F5337C" w:rsidP="00F47AE7">
            <w:pPr>
              <w:rPr>
                <w:rFonts w:ascii="Times New Roman" w:hAnsi="Times New Roman" w:cs="Times New Roman"/>
                <w:i/>
                <w:sz w:val="20"/>
                <w:szCs w:val="20"/>
              </w:rPr>
            </w:pPr>
            <w:r w:rsidRPr="0020110B">
              <w:rPr>
                <w:rFonts w:ascii="Times New Roman" w:hAnsi="Times New Roman" w:cs="Times New Roman"/>
                <w:i/>
                <w:sz w:val="20"/>
                <w:szCs w:val="20"/>
              </w:rPr>
              <w:t xml:space="preserve">ФГБНУ </w:t>
            </w:r>
            <w:r w:rsidR="0002281D" w:rsidRPr="0020110B">
              <w:rPr>
                <w:rFonts w:ascii="Times New Roman" w:hAnsi="Times New Roman" w:cs="Times New Roman"/>
                <w:i/>
                <w:sz w:val="20"/>
                <w:szCs w:val="20"/>
              </w:rPr>
              <w:t>Поволжский НИИ производства и переработки мяс</w:t>
            </w:r>
            <w:r w:rsidR="005E6534" w:rsidRPr="0020110B">
              <w:rPr>
                <w:rFonts w:ascii="Times New Roman" w:hAnsi="Times New Roman" w:cs="Times New Roman"/>
                <w:i/>
                <w:sz w:val="20"/>
                <w:szCs w:val="20"/>
              </w:rPr>
              <w:t>омолочной продукции, Волгоград, Россия</w:t>
            </w:r>
          </w:p>
          <w:p w:rsidR="00F5337C" w:rsidRPr="0020110B" w:rsidRDefault="00F5337C" w:rsidP="00F47AE7">
            <w:pPr>
              <w:rPr>
                <w:rFonts w:ascii="Times New Roman" w:hAnsi="Times New Roman" w:cs="Times New Roman"/>
                <w:sz w:val="20"/>
                <w:szCs w:val="20"/>
              </w:rPr>
            </w:pPr>
          </w:p>
          <w:p w:rsidR="005E6534" w:rsidRPr="0020110B" w:rsidRDefault="005E6534"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Лодянов</w:t>
            </w:r>
            <w:proofErr w:type="spellEnd"/>
            <w:r w:rsidRPr="0020110B">
              <w:rPr>
                <w:rFonts w:ascii="Times New Roman" w:hAnsi="Times New Roman" w:cs="Times New Roman"/>
                <w:sz w:val="20"/>
                <w:szCs w:val="20"/>
              </w:rPr>
              <w:t xml:space="preserve"> Вячеслав Викторович</w:t>
            </w:r>
          </w:p>
          <w:p w:rsidR="005E6534" w:rsidRPr="0020110B" w:rsidRDefault="005E6534" w:rsidP="00F47AE7">
            <w:pPr>
              <w:rPr>
                <w:rFonts w:ascii="Times New Roman" w:hAnsi="Times New Roman" w:cs="Times New Roman"/>
                <w:sz w:val="20"/>
                <w:szCs w:val="20"/>
              </w:rPr>
            </w:pPr>
            <w:r w:rsidRPr="0020110B">
              <w:rPr>
                <w:rFonts w:ascii="Times New Roman" w:hAnsi="Times New Roman" w:cs="Times New Roman"/>
                <w:sz w:val="20"/>
                <w:szCs w:val="20"/>
              </w:rPr>
              <w:t>канд. с-х. наук, доцент</w:t>
            </w:r>
          </w:p>
          <w:p w:rsidR="005E6534" w:rsidRPr="0020110B" w:rsidRDefault="005E6534"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AuthorID</w:t>
            </w:r>
            <w:proofErr w:type="spellEnd"/>
            <w:r w:rsidRPr="0020110B">
              <w:rPr>
                <w:rFonts w:ascii="Times New Roman" w:hAnsi="Times New Roman" w:cs="Times New Roman"/>
                <w:sz w:val="20"/>
                <w:szCs w:val="20"/>
              </w:rPr>
              <w:t>: 369744</w:t>
            </w:r>
          </w:p>
          <w:p w:rsidR="000E043D" w:rsidRPr="0020110B" w:rsidRDefault="00191839" w:rsidP="00F47AE7">
            <w:pPr>
              <w:rPr>
                <w:rFonts w:ascii="Times New Roman" w:hAnsi="Times New Roman" w:cs="Times New Roman"/>
                <w:sz w:val="20"/>
                <w:szCs w:val="20"/>
              </w:rPr>
            </w:pPr>
            <w:hyperlink r:id="rId7" w:history="1">
              <w:r w:rsidR="000E043D" w:rsidRPr="0020110B">
                <w:rPr>
                  <w:rStyle w:val="Hyperlink"/>
                  <w:rFonts w:ascii="Times New Roman" w:hAnsi="Times New Roman" w:cs="Times New Roman"/>
                  <w:sz w:val="20"/>
                  <w:szCs w:val="20"/>
                </w:rPr>
                <w:t>lodjanov@yandex.ru</w:t>
              </w:r>
            </w:hyperlink>
          </w:p>
          <w:p w:rsidR="00F5337C" w:rsidRPr="0020110B" w:rsidRDefault="005E6534" w:rsidP="00F47AE7">
            <w:pPr>
              <w:rPr>
                <w:rFonts w:ascii="Times New Roman" w:hAnsi="Times New Roman" w:cs="Times New Roman"/>
                <w:i/>
                <w:sz w:val="20"/>
                <w:szCs w:val="20"/>
              </w:rPr>
            </w:pPr>
            <w:r w:rsidRPr="0020110B">
              <w:rPr>
                <w:rFonts w:ascii="Times New Roman" w:hAnsi="Times New Roman" w:cs="Times New Roman"/>
                <w:i/>
                <w:sz w:val="20"/>
                <w:szCs w:val="20"/>
              </w:rPr>
              <w:t>ФГБОУ ВО Донской государственный технический университет, Ростов-на-Дону, Россия</w:t>
            </w:r>
          </w:p>
          <w:p w:rsidR="00F5337C" w:rsidRPr="0020110B" w:rsidRDefault="00F5337C" w:rsidP="00F47AE7">
            <w:pPr>
              <w:rPr>
                <w:rFonts w:ascii="Times New Roman" w:hAnsi="Times New Roman" w:cs="Times New Roman"/>
                <w:sz w:val="20"/>
                <w:szCs w:val="20"/>
              </w:rPr>
            </w:pPr>
          </w:p>
          <w:p w:rsidR="00F5337C" w:rsidRPr="0020110B" w:rsidRDefault="0002281D" w:rsidP="00F47AE7">
            <w:pPr>
              <w:rPr>
                <w:rFonts w:ascii="Times New Roman" w:hAnsi="Times New Roman" w:cs="Times New Roman"/>
                <w:sz w:val="20"/>
                <w:szCs w:val="20"/>
              </w:rPr>
            </w:pPr>
            <w:proofErr w:type="spellStart"/>
            <w:r w:rsidRPr="0020110B">
              <w:rPr>
                <w:rFonts w:ascii="Times New Roman" w:hAnsi="Times New Roman" w:cs="Times New Roman"/>
                <w:sz w:val="20"/>
                <w:szCs w:val="20"/>
              </w:rPr>
              <w:t>Гехаев</w:t>
            </w:r>
            <w:proofErr w:type="spellEnd"/>
            <w:r w:rsidRPr="0020110B">
              <w:rPr>
                <w:rFonts w:ascii="Times New Roman" w:hAnsi="Times New Roman" w:cs="Times New Roman"/>
                <w:sz w:val="20"/>
                <w:szCs w:val="20"/>
              </w:rPr>
              <w:t xml:space="preserve"> </w:t>
            </w:r>
            <w:proofErr w:type="spellStart"/>
            <w:r w:rsidRPr="0020110B">
              <w:rPr>
                <w:rFonts w:ascii="Times New Roman" w:hAnsi="Times New Roman" w:cs="Times New Roman"/>
                <w:sz w:val="20"/>
                <w:szCs w:val="20"/>
              </w:rPr>
              <w:t>Бадруди</w:t>
            </w:r>
            <w:proofErr w:type="spellEnd"/>
            <w:r w:rsidRPr="0020110B">
              <w:rPr>
                <w:rFonts w:ascii="Times New Roman" w:hAnsi="Times New Roman" w:cs="Times New Roman"/>
                <w:sz w:val="20"/>
                <w:szCs w:val="20"/>
              </w:rPr>
              <w:t xml:space="preserve"> </w:t>
            </w:r>
            <w:proofErr w:type="spellStart"/>
            <w:r w:rsidRPr="0020110B">
              <w:rPr>
                <w:rFonts w:ascii="Times New Roman" w:hAnsi="Times New Roman" w:cs="Times New Roman"/>
                <w:sz w:val="20"/>
                <w:szCs w:val="20"/>
              </w:rPr>
              <w:t>Н</w:t>
            </w:r>
            <w:r w:rsidR="00F5337C" w:rsidRPr="0020110B">
              <w:rPr>
                <w:rFonts w:ascii="Times New Roman" w:hAnsi="Times New Roman" w:cs="Times New Roman"/>
                <w:sz w:val="20"/>
                <w:szCs w:val="20"/>
              </w:rPr>
              <w:t>асрудиевич</w:t>
            </w:r>
            <w:proofErr w:type="spellEnd"/>
          </w:p>
          <w:p w:rsidR="0020110B" w:rsidRPr="00F47AE7" w:rsidRDefault="0002281D" w:rsidP="00F47AE7">
            <w:pPr>
              <w:rPr>
                <w:rFonts w:ascii="Times New Roman" w:hAnsi="Times New Roman" w:cs="Times New Roman"/>
                <w:sz w:val="20"/>
                <w:szCs w:val="20"/>
              </w:rPr>
            </w:pPr>
            <w:r w:rsidRPr="0020110B">
              <w:rPr>
                <w:rFonts w:ascii="Times New Roman" w:hAnsi="Times New Roman" w:cs="Times New Roman"/>
                <w:sz w:val="20"/>
                <w:szCs w:val="20"/>
              </w:rPr>
              <w:t xml:space="preserve">аспирант </w:t>
            </w:r>
          </w:p>
          <w:p w:rsidR="0002281D" w:rsidRPr="0020110B" w:rsidRDefault="005E6534" w:rsidP="00F47AE7">
            <w:pPr>
              <w:rPr>
                <w:rFonts w:ascii="Times New Roman" w:hAnsi="Times New Roman" w:cs="Times New Roman"/>
                <w:i/>
                <w:sz w:val="20"/>
                <w:szCs w:val="20"/>
              </w:rPr>
            </w:pPr>
            <w:r w:rsidRPr="0020110B">
              <w:rPr>
                <w:rFonts w:ascii="Times New Roman" w:hAnsi="Times New Roman" w:cs="Times New Roman"/>
                <w:i/>
                <w:sz w:val="20"/>
                <w:szCs w:val="20"/>
              </w:rPr>
              <w:t xml:space="preserve">ФГБОУ ВО </w:t>
            </w:r>
            <w:r w:rsidR="0002281D" w:rsidRPr="0020110B">
              <w:rPr>
                <w:rFonts w:ascii="Times New Roman" w:hAnsi="Times New Roman" w:cs="Times New Roman"/>
                <w:i/>
                <w:sz w:val="20"/>
                <w:szCs w:val="20"/>
              </w:rPr>
              <w:t>Донской государственный аграрный университет</w:t>
            </w:r>
            <w:r w:rsidRPr="0020110B">
              <w:rPr>
                <w:rFonts w:ascii="Times New Roman" w:hAnsi="Times New Roman" w:cs="Times New Roman"/>
                <w:i/>
                <w:sz w:val="20"/>
                <w:szCs w:val="20"/>
              </w:rPr>
              <w:t xml:space="preserve">, пос. </w:t>
            </w:r>
            <w:proofErr w:type="spellStart"/>
            <w:r w:rsidRPr="0020110B">
              <w:rPr>
                <w:rFonts w:ascii="Times New Roman" w:hAnsi="Times New Roman" w:cs="Times New Roman"/>
                <w:i/>
                <w:sz w:val="20"/>
                <w:szCs w:val="20"/>
              </w:rPr>
              <w:t>Персиановский</w:t>
            </w:r>
            <w:proofErr w:type="spellEnd"/>
            <w:r w:rsidRPr="0020110B">
              <w:rPr>
                <w:rFonts w:ascii="Times New Roman" w:hAnsi="Times New Roman" w:cs="Times New Roman"/>
                <w:i/>
                <w:sz w:val="20"/>
                <w:szCs w:val="20"/>
              </w:rPr>
              <w:t>, Россия</w:t>
            </w:r>
          </w:p>
          <w:p w:rsidR="000E043D" w:rsidRPr="0020110B" w:rsidRDefault="000E043D" w:rsidP="00F47AE7">
            <w:pPr>
              <w:rPr>
                <w:rFonts w:ascii="Times New Roman" w:hAnsi="Times New Roman" w:cs="Times New Roman"/>
                <w:sz w:val="20"/>
                <w:szCs w:val="20"/>
              </w:rPr>
            </w:pPr>
          </w:p>
          <w:p w:rsidR="0002281D" w:rsidRPr="0020110B" w:rsidRDefault="000E043D" w:rsidP="00F47AE7">
            <w:pPr>
              <w:rPr>
                <w:rFonts w:ascii="Times New Roman" w:hAnsi="Times New Roman" w:cs="Times New Roman"/>
                <w:sz w:val="20"/>
                <w:szCs w:val="20"/>
              </w:rPr>
            </w:pPr>
            <w:bookmarkStart w:id="0" w:name="_GoBack"/>
            <w:r w:rsidRPr="0020110B">
              <w:rPr>
                <w:rFonts w:ascii="Times New Roman" w:hAnsi="Times New Roman" w:cs="Times New Roman"/>
                <w:sz w:val="20"/>
                <w:szCs w:val="20"/>
              </w:rPr>
              <w:t>Важным фактором повышения эффективности производства в агропромышленном секторе является улучшение качества продукции птицеводства и ее переработки.</w:t>
            </w:r>
            <w:r w:rsidR="002C51E5">
              <w:rPr>
                <w:rFonts w:ascii="Times New Roman" w:hAnsi="Times New Roman" w:cs="Times New Roman"/>
                <w:sz w:val="20"/>
                <w:szCs w:val="20"/>
              </w:rPr>
              <w:t xml:space="preserve"> </w:t>
            </w:r>
            <w:r w:rsidR="0002281D" w:rsidRPr="0020110B">
              <w:rPr>
                <w:rFonts w:ascii="Times New Roman" w:hAnsi="Times New Roman" w:cs="Times New Roman"/>
                <w:sz w:val="20"/>
                <w:szCs w:val="20"/>
              </w:rPr>
              <w:t>В статье представлена динамика влияния применения стимулирующих препаратов на продуктивные качества черного африканского страуса.</w:t>
            </w:r>
            <w:r w:rsidR="00897751" w:rsidRPr="0020110B">
              <w:rPr>
                <w:rFonts w:ascii="Times New Roman" w:hAnsi="Times New Roman" w:cs="Times New Roman"/>
                <w:sz w:val="20"/>
                <w:szCs w:val="20"/>
              </w:rPr>
              <w:t xml:space="preserve"> Выявлены резервы повышения производства яиц черных африканских страусов и его качества за счет использования стимулирующих препаратов. Показано влияние применения препарата «</w:t>
            </w:r>
            <w:proofErr w:type="spellStart"/>
            <w:r w:rsidR="00897751" w:rsidRPr="0020110B">
              <w:rPr>
                <w:rFonts w:ascii="Times New Roman" w:hAnsi="Times New Roman" w:cs="Times New Roman"/>
                <w:sz w:val="20"/>
                <w:szCs w:val="20"/>
              </w:rPr>
              <w:t>Радостин</w:t>
            </w:r>
            <w:proofErr w:type="spellEnd"/>
            <w:r w:rsidR="00897751" w:rsidRPr="0020110B">
              <w:rPr>
                <w:rFonts w:ascii="Times New Roman" w:hAnsi="Times New Roman" w:cs="Times New Roman"/>
                <w:sz w:val="20"/>
                <w:szCs w:val="20"/>
              </w:rPr>
              <w:t xml:space="preserve"> ® </w:t>
            </w:r>
            <w:proofErr w:type="spellStart"/>
            <w:r w:rsidR="00897751" w:rsidRPr="0020110B">
              <w:rPr>
                <w:rFonts w:ascii="Times New Roman" w:hAnsi="Times New Roman" w:cs="Times New Roman"/>
                <w:sz w:val="20"/>
                <w:szCs w:val="20"/>
              </w:rPr>
              <w:t>Витасил</w:t>
            </w:r>
            <w:proofErr w:type="spellEnd"/>
            <w:r w:rsidR="00897751" w:rsidRPr="0020110B">
              <w:rPr>
                <w:rFonts w:ascii="Times New Roman" w:hAnsi="Times New Roman" w:cs="Times New Roman"/>
                <w:sz w:val="20"/>
                <w:szCs w:val="20"/>
              </w:rPr>
              <w:t xml:space="preserve">» на химический состав яиц, яйценоскость черных африканских страусов. </w:t>
            </w:r>
            <w:r w:rsidRPr="0020110B">
              <w:rPr>
                <w:rFonts w:ascii="Times New Roman" w:hAnsi="Times New Roman" w:cs="Times New Roman"/>
                <w:sz w:val="20"/>
                <w:szCs w:val="20"/>
              </w:rPr>
              <w:t xml:space="preserve">Полученные результаты исследований убедительно доказывают, что масса яиц страусов опытных групп достоверно превышала контрольную на 5,45 и 3,11% соответственно. Изменения массы белка и желтка яиц страусов опытных групп в результате скармливания </w:t>
            </w:r>
            <w:r w:rsidRPr="0020110B">
              <w:rPr>
                <w:rFonts w:ascii="Times New Roman" w:hAnsi="Times New Roman" w:cs="Times New Roman"/>
                <w:sz w:val="20"/>
                <w:szCs w:val="20"/>
              </w:rPr>
              <w:lastRenderedPageBreak/>
              <w:t>препарата «</w:t>
            </w:r>
            <w:proofErr w:type="spellStart"/>
            <w:r w:rsidRPr="0020110B">
              <w:rPr>
                <w:rFonts w:ascii="Times New Roman" w:hAnsi="Times New Roman" w:cs="Times New Roman"/>
                <w:sz w:val="20"/>
                <w:szCs w:val="20"/>
              </w:rPr>
              <w:t>Радостин</w:t>
            </w:r>
            <w:proofErr w:type="spellEnd"/>
            <w:r w:rsidRPr="0020110B">
              <w:rPr>
                <w:rFonts w:ascii="Times New Roman" w:hAnsi="Times New Roman" w:cs="Times New Roman"/>
                <w:sz w:val="20"/>
                <w:szCs w:val="20"/>
              </w:rPr>
              <w:t xml:space="preserve"> ® </w:t>
            </w:r>
            <w:proofErr w:type="spellStart"/>
            <w:r w:rsidRPr="0020110B">
              <w:rPr>
                <w:rFonts w:ascii="Times New Roman" w:hAnsi="Times New Roman" w:cs="Times New Roman"/>
                <w:sz w:val="20"/>
                <w:szCs w:val="20"/>
              </w:rPr>
              <w:t>Витасил</w:t>
            </w:r>
            <w:proofErr w:type="spellEnd"/>
            <w:r w:rsidRPr="0020110B">
              <w:rPr>
                <w:rFonts w:ascii="Times New Roman" w:hAnsi="Times New Roman" w:cs="Times New Roman"/>
                <w:sz w:val="20"/>
                <w:szCs w:val="20"/>
              </w:rPr>
              <w:t xml:space="preserve">» повлияли на отношение белок/желток, которое несколько снизилось в сторону оптимального. Выявлена достоверная разница по содержанию </w:t>
            </w:r>
            <w:proofErr w:type="spellStart"/>
            <w:r w:rsidRPr="0020110B">
              <w:rPr>
                <w:rFonts w:ascii="Times New Roman" w:hAnsi="Times New Roman" w:cs="Times New Roman"/>
                <w:sz w:val="20"/>
                <w:szCs w:val="20"/>
              </w:rPr>
              <w:t>каротиноидов</w:t>
            </w:r>
            <w:proofErr w:type="spellEnd"/>
            <w:r w:rsidRPr="0020110B">
              <w:rPr>
                <w:rFonts w:ascii="Times New Roman" w:hAnsi="Times New Roman" w:cs="Times New Roman"/>
                <w:sz w:val="20"/>
                <w:szCs w:val="20"/>
              </w:rPr>
              <w:t xml:space="preserve"> и витамина А в желтке яиц I опытной группы на 10,98% и 10,05%, во II опытной группе – 9,15% и 6,35%, в сравнении с аналогичными показателями в контрольной группе соответственно. Отмечено превышение уровня витамина Е в яйцах опытных групп по отношению к контролю на 6,73 и 3,42%.  Результаты инкубации показали, что стимулирующий препарат «</w:t>
            </w:r>
            <w:proofErr w:type="spellStart"/>
            <w:r w:rsidRPr="0020110B">
              <w:rPr>
                <w:rFonts w:ascii="Times New Roman" w:hAnsi="Times New Roman" w:cs="Times New Roman"/>
                <w:sz w:val="20"/>
                <w:szCs w:val="20"/>
              </w:rPr>
              <w:t>Радостин</w:t>
            </w:r>
            <w:proofErr w:type="spellEnd"/>
            <w:r w:rsidRPr="0020110B">
              <w:rPr>
                <w:rFonts w:ascii="Times New Roman" w:hAnsi="Times New Roman" w:cs="Times New Roman"/>
                <w:sz w:val="20"/>
                <w:szCs w:val="20"/>
              </w:rPr>
              <w:t xml:space="preserve"> ® </w:t>
            </w:r>
            <w:proofErr w:type="spellStart"/>
            <w:r w:rsidRPr="0020110B">
              <w:rPr>
                <w:rFonts w:ascii="Times New Roman" w:hAnsi="Times New Roman" w:cs="Times New Roman"/>
                <w:sz w:val="20"/>
                <w:szCs w:val="20"/>
              </w:rPr>
              <w:t>Витасил</w:t>
            </w:r>
            <w:proofErr w:type="spellEnd"/>
            <w:r w:rsidRPr="0020110B">
              <w:rPr>
                <w:rFonts w:ascii="Times New Roman" w:hAnsi="Times New Roman" w:cs="Times New Roman"/>
                <w:sz w:val="20"/>
                <w:szCs w:val="20"/>
              </w:rPr>
              <w:t xml:space="preserve">» оказал положительное влияние и на процесс эмбрионального развития. </w:t>
            </w:r>
            <w:r w:rsidR="00897751" w:rsidRPr="0020110B">
              <w:rPr>
                <w:rFonts w:ascii="Times New Roman" w:hAnsi="Times New Roman" w:cs="Times New Roman"/>
                <w:sz w:val="20"/>
                <w:szCs w:val="20"/>
              </w:rPr>
              <w:t>Рассчитан</w:t>
            </w:r>
            <w:r w:rsidRPr="0020110B">
              <w:rPr>
                <w:rFonts w:ascii="Times New Roman" w:hAnsi="Times New Roman" w:cs="Times New Roman"/>
                <w:sz w:val="20"/>
                <w:szCs w:val="20"/>
              </w:rPr>
              <w:t xml:space="preserve">ная </w:t>
            </w:r>
            <w:r w:rsidR="00897751" w:rsidRPr="0020110B">
              <w:rPr>
                <w:rFonts w:ascii="Times New Roman" w:hAnsi="Times New Roman" w:cs="Times New Roman"/>
                <w:sz w:val="20"/>
                <w:szCs w:val="20"/>
              </w:rPr>
              <w:t>экономическая эффективность препарата «</w:t>
            </w:r>
            <w:proofErr w:type="spellStart"/>
            <w:r w:rsidR="00897751" w:rsidRPr="0020110B">
              <w:rPr>
                <w:rFonts w:ascii="Times New Roman" w:hAnsi="Times New Roman" w:cs="Times New Roman"/>
                <w:sz w:val="20"/>
                <w:szCs w:val="20"/>
              </w:rPr>
              <w:t>Радостин</w:t>
            </w:r>
            <w:proofErr w:type="spellEnd"/>
            <w:r w:rsidR="00897751" w:rsidRPr="0020110B">
              <w:rPr>
                <w:rFonts w:ascii="Times New Roman" w:hAnsi="Times New Roman" w:cs="Times New Roman"/>
                <w:sz w:val="20"/>
                <w:szCs w:val="20"/>
              </w:rPr>
              <w:t xml:space="preserve"> ® </w:t>
            </w:r>
            <w:proofErr w:type="spellStart"/>
            <w:r w:rsidR="00897751" w:rsidRPr="0020110B">
              <w:rPr>
                <w:rFonts w:ascii="Times New Roman" w:hAnsi="Times New Roman" w:cs="Times New Roman"/>
                <w:sz w:val="20"/>
                <w:szCs w:val="20"/>
              </w:rPr>
              <w:t>Витасил</w:t>
            </w:r>
            <w:proofErr w:type="spellEnd"/>
            <w:r w:rsidR="00897751" w:rsidRPr="0020110B">
              <w:rPr>
                <w:rFonts w:ascii="Times New Roman" w:hAnsi="Times New Roman" w:cs="Times New Roman"/>
                <w:sz w:val="20"/>
                <w:szCs w:val="20"/>
              </w:rPr>
              <w:t xml:space="preserve">» </w:t>
            </w:r>
            <w:r w:rsidRPr="0020110B">
              <w:rPr>
                <w:rFonts w:ascii="Times New Roman" w:hAnsi="Times New Roman" w:cs="Times New Roman"/>
                <w:sz w:val="20"/>
                <w:szCs w:val="20"/>
              </w:rPr>
              <w:t>подтвердила целесообразность применения данного препарата при</w:t>
            </w:r>
            <w:r w:rsidR="00897751" w:rsidRPr="0020110B">
              <w:rPr>
                <w:rFonts w:ascii="Times New Roman" w:hAnsi="Times New Roman" w:cs="Times New Roman"/>
                <w:sz w:val="20"/>
                <w:szCs w:val="20"/>
              </w:rPr>
              <w:t xml:space="preserve"> производстве яиц черных африканских страусов</w:t>
            </w:r>
            <w:bookmarkEnd w:id="0"/>
          </w:p>
          <w:p w:rsidR="0002281D" w:rsidRPr="0020110B" w:rsidRDefault="0002281D" w:rsidP="00F47AE7">
            <w:pPr>
              <w:rPr>
                <w:rFonts w:ascii="Times New Roman" w:hAnsi="Times New Roman" w:cs="Times New Roman"/>
                <w:sz w:val="20"/>
                <w:szCs w:val="20"/>
              </w:rPr>
            </w:pPr>
          </w:p>
          <w:p w:rsidR="0002281D" w:rsidRDefault="0002281D" w:rsidP="00F47AE7">
            <w:pPr>
              <w:rPr>
                <w:rFonts w:ascii="Times New Roman" w:hAnsi="Times New Roman" w:cs="Times New Roman"/>
                <w:sz w:val="20"/>
                <w:szCs w:val="20"/>
              </w:rPr>
            </w:pPr>
            <w:r w:rsidRPr="0020110B">
              <w:rPr>
                <w:rFonts w:ascii="Times New Roman" w:hAnsi="Times New Roman" w:cs="Times New Roman"/>
                <w:sz w:val="20"/>
                <w:szCs w:val="20"/>
              </w:rPr>
              <w:t xml:space="preserve">Ключевые слова: </w:t>
            </w:r>
            <w:r w:rsidR="00C930EA" w:rsidRPr="0020110B">
              <w:rPr>
                <w:rFonts w:ascii="Times New Roman" w:hAnsi="Times New Roman" w:cs="Times New Roman"/>
                <w:sz w:val="20"/>
                <w:szCs w:val="20"/>
              </w:rPr>
              <w:t>ЯЙЦА</w:t>
            </w:r>
            <w:r w:rsidR="00897751" w:rsidRPr="0020110B">
              <w:rPr>
                <w:rFonts w:ascii="Times New Roman" w:hAnsi="Times New Roman" w:cs="Times New Roman"/>
                <w:sz w:val="20"/>
                <w:szCs w:val="20"/>
              </w:rPr>
              <w:t>,</w:t>
            </w:r>
            <w:r w:rsidR="00C930EA" w:rsidRPr="0020110B">
              <w:rPr>
                <w:rFonts w:ascii="Times New Roman" w:hAnsi="Times New Roman" w:cs="Times New Roman"/>
                <w:sz w:val="20"/>
                <w:szCs w:val="20"/>
              </w:rPr>
              <w:t xml:space="preserve"> </w:t>
            </w:r>
            <w:r w:rsidR="00897751" w:rsidRPr="0020110B">
              <w:rPr>
                <w:rFonts w:ascii="Times New Roman" w:hAnsi="Times New Roman" w:cs="Times New Roman"/>
                <w:sz w:val="20"/>
                <w:szCs w:val="20"/>
              </w:rPr>
              <w:t>ЧЕРНЫЙ АФРИКАНСКИЙ СТРАУС</w:t>
            </w:r>
            <w:r w:rsidR="00C930EA" w:rsidRPr="0020110B">
              <w:rPr>
                <w:rFonts w:ascii="Times New Roman" w:hAnsi="Times New Roman" w:cs="Times New Roman"/>
                <w:sz w:val="20"/>
                <w:szCs w:val="20"/>
              </w:rPr>
              <w:t>, ПОКАЗАТЕЛИ КАЧЕСТВА, ХИМИЧЕСКИЙ СОСТАВ ЯИЦ СТРАУСА</w:t>
            </w:r>
            <w:r w:rsidR="00897751" w:rsidRPr="0020110B">
              <w:rPr>
                <w:rFonts w:ascii="Times New Roman" w:hAnsi="Times New Roman" w:cs="Times New Roman"/>
                <w:sz w:val="20"/>
                <w:szCs w:val="20"/>
              </w:rPr>
              <w:t xml:space="preserve">, РАДОСТИН ® ВИТАСИЛ, </w:t>
            </w:r>
            <w:r w:rsidR="007202A5" w:rsidRPr="0020110B">
              <w:rPr>
                <w:rFonts w:ascii="Times New Roman" w:hAnsi="Times New Roman" w:cs="Times New Roman"/>
                <w:sz w:val="20"/>
                <w:szCs w:val="20"/>
              </w:rPr>
              <w:t>СТИМУЛИРУЮЩИЕ ПРЕПАРАТЫ, СКОРЛУПА</w:t>
            </w:r>
          </w:p>
          <w:p w:rsidR="00F47AE7" w:rsidRDefault="00F47AE7" w:rsidP="00F47AE7">
            <w:pPr>
              <w:rPr>
                <w:rFonts w:ascii="Times New Roman" w:hAnsi="Times New Roman" w:cs="Times New Roman"/>
                <w:sz w:val="20"/>
                <w:szCs w:val="20"/>
              </w:rPr>
            </w:pPr>
          </w:p>
          <w:p w:rsidR="00F47AE7" w:rsidRPr="00F47AE7" w:rsidRDefault="00F47AE7" w:rsidP="00F47AE7">
            <w:pPr>
              <w:rPr>
                <w:rFonts w:ascii="Times New Roman" w:hAnsi="Times New Roman" w:cs="Times New Roman"/>
                <w:sz w:val="20"/>
                <w:szCs w:val="20"/>
                <w:lang w:val="en-US"/>
              </w:rPr>
            </w:pPr>
            <w:r w:rsidRPr="00F47AE7">
              <w:rPr>
                <w:rFonts w:ascii="Times New Roman" w:hAnsi="Times New Roman" w:cs="Times New Roman"/>
                <w:sz w:val="20"/>
                <w:szCs w:val="20"/>
                <w:lang w:val="en-US"/>
              </w:rPr>
              <w:t xml:space="preserve">DOI: </w:t>
            </w:r>
            <w:hyperlink r:id="rId8" w:history="1">
              <w:r w:rsidRPr="00F47AE7">
                <w:rPr>
                  <w:rStyle w:val="Hyperlink"/>
                  <w:rFonts w:ascii="Times New Roman" w:hAnsi="Times New Roman" w:cs="Times New Roman"/>
                  <w:sz w:val="20"/>
                  <w:szCs w:val="20"/>
                  <w:lang w:val="en-US"/>
                </w:rPr>
                <w:t>http://dx.doi.org/10.21515/1990-4665-158-011</w:t>
              </w:r>
            </w:hyperlink>
            <w:r>
              <w:rPr>
                <w:rFonts w:ascii="Times New Roman" w:hAnsi="Times New Roman" w:cs="Times New Roman"/>
                <w:sz w:val="20"/>
                <w:szCs w:val="20"/>
                <w:lang w:val="en-US"/>
              </w:rPr>
              <w:t xml:space="preserve">  </w:t>
            </w:r>
          </w:p>
        </w:tc>
        <w:tc>
          <w:tcPr>
            <w:tcW w:w="4530" w:type="dxa"/>
          </w:tcPr>
          <w:p w:rsidR="0002281D" w:rsidRDefault="0002281D"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lastRenderedPageBreak/>
              <w:t xml:space="preserve">UDC </w:t>
            </w:r>
            <w:r w:rsidR="008065B1" w:rsidRPr="0020110B">
              <w:rPr>
                <w:rFonts w:ascii="Times New Roman" w:hAnsi="Times New Roman" w:cs="Times New Roman"/>
                <w:sz w:val="20"/>
                <w:szCs w:val="20"/>
                <w:lang w:val="en-US"/>
              </w:rPr>
              <w:t>636.036</w:t>
            </w:r>
          </w:p>
          <w:p w:rsidR="00F47AE7" w:rsidRPr="0020110B" w:rsidRDefault="00F47AE7" w:rsidP="00F47AE7">
            <w:pPr>
              <w:rPr>
                <w:rFonts w:ascii="Times New Roman" w:hAnsi="Times New Roman" w:cs="Times New Roman"/>
                <w:sz w:val="20"/>
                <w:szCs w:val="20"/>
                <w:lang w:val="en-US"/>
              </w:rPr>
            </w:pPr>
          </w:p>
          <w:p w:rsidR="00F5337C" w:rsidRDefault="00F5337C"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 xml:space="preserve">06.02.10 </w:t>
            </w:r>
            <w:r w:rsidR="009B137B" w:rsidRPr="0020110B">
              <w:rPr>
                <w:rFonts w:ascii="Times New Roman" w:hAnsi="Times New Roman" w:cs="Times New Roman"/>
                <w:sz w:val="20"/>
                <w:szCs w:val="20"/>
                <w:lang w:val="en-US"/>
              </w:rPr>
              <w:t>–</w:t>
            </w:r>
            <w:r w:rsidRPr="0020110B">
              <w:rPr>
                <w:rFonts w:ascii="Times New Roman" w:hAnsi="Times New Roman" w:cs="Times New Roman"/>
                <w:sz w:val="20"/>
                <w:szCs w:val="20"/>
                <w:lang w:val="en-US"/>
              </w:rPr>
              <w:t xml:space="preserve"> Private animal husbandry, technology of</w:t>
            </w:r>
            <w:r w:rsidR="00777093" w:rsidRPr="0020110B">
              <w:rPr>
                <w:rFonts w:ascii="Times New Roman" w:hAnsi="Times New Roman" w:cs="Times New Roman"/>
                <w:sz w:val="20"/>
                <w:szCs w:val="20"/>
                <w:lang w:val="en-US"/>
              </w:rPr>
              <w:t xml:space="preserve"> </w:t>
            </w:r>
            <w:r w:rsidRPr="0020110B">
              <w:rPr>
                <w:rFonts w:ascii="Times New Roman" w:hAnsi="Times New Roman" w:cs="Times New Roman"/>
                <w:sz w:val="20"/>
                <w:szCs w:val="20"/>
                <w:lang w:val="en-US"/>
              </w:rPr>
              <w:t xml:space="preserve">production of animal products (agricultural sciences) </w:t>
            </w:r>
            <w:r w:rsidRPr="0020110B">
              <w:rPr>
                <w:rFonts w:ascii="Times New Roman" w:hAnsi="Times New Roman" w:cs="Times New Roman"/>
                <w:sz w:val="20"/>
                <w:szCs w:val="20"/>
                <w:lang w:val="en-US"/>
              </w:rPr>
              <w:cr/>
            </w:r>
          </w:p>
          <w:p w:rsidR="0020110B" w:rsidRPr="0020110B" w:rsidRDefault="0020110B" w:rsidP="00F47AE7">
            <w:pPr>
              <w:rPr>
                <w:rFonts w:ascii="Times New Roman" w:hAnsi="Times New Roman" w:cs="Times New Roman"/>
                <w:sz w:val="20"/>
                <w:szCs w:val="20"/>
                <w:lang w:val="en-US"/>
              </w:rPr>
            </w:pPr>
          </w:p>
          <w:p w:rsidR="0002281D" w:rsidRPr="0020110B" w:rsidRDefault="0002281D" w:rsidP="00F47AE7">
            <w:pPr>
              <w:rPr>
                <w:rFonts w:ascii="Times New Roman" w:hAnsi="Times New Roman" w:cs="Times New Roman"/>
                <w:b/>
                <w:sz w:val="20"/>
                <w:szCs w:val="20"/>
                <w:lang w:val="en-US"/>
              </w:rPr>
            </w:pPr>
            <w:r w:rsidRPr="0020110B">
              <w:rPr>
                <w:rFonts w:ascii="Times New Roman" w:hAnsi="Times New Roman" w:cs="Times New Roman"/>
                <w:b/>
                <w:sz w:val="20"/>
                <w:szCs w:val="20"/>
                <w:lang w:val="en-US"/>
              </w:rPr>
              <w:t xml:space="preserve">QUALITY INDICATORS OF </w:t>
            </w:r>
            <w:r w:rsidR="008B2899">
              <w:rPr>
                <w:rFonts w:ascii="Times New Roman" w:hAnsi="Times New Roman" w:cs="Times New Roman"/>
                <w:b/>
                <w:sz w:val="20"/>
                <w:szCs w:val="20"/>
                <w:lang w:val="en-US"/>
              </w:rPr>
              <w:t xml:space="preserve">HATCHING </w:t>
            </w:r>
            <w:r w:rsidRPr="0020110B">
              <w:rPr>
                <w:rFonts w:ascii="Times New Roman" w:hAnsi="Times New Roman" w:cs="Times New Roman"/>
                <w:b/>
                <w:sz w:val="20"/>
                <w:szCs w:val="20"/>
                <w:lang w:val="en-US"/>
              </w:rPr>
              <w:t>OSTR</w:t>
            </w:r>
            <w:r w:rsidR="00083253">
              <w:rPr>
                <w:rFonts w:ascii="Times New Roman" w:hAnsi="Times New Roman" w:cs="Times New Roman"/>
                <w:b/>
                <w:sz w:val="20"/>
                <w:szCs w:val="20"/>
                <w:lang w:val="en-US"/>
              </w:rPr>
              <w:t>ICH</w:t>
            </w:r>
            <w:r w:rsidRPr="0020110B">
              <w:rPr>
                <w:rFonts w:ascii="Times New Roman" w:hAnsi="Times New Roman" w:cs="Times New Roman"/>
                <w:b/>
                <w:sz w:val="20"/>
                <w:szCs w:val="20"/>
                <w:lang w:val="en-US"/>
              </w:rPr>
              <w:t xml:space="preserve"> EGGS WHEN INCLUDING THE PRODUCT “RADOSTIN ® VITASIL” IN THE DIET</w:t>
            </w:r>
          </w:p>
          <w:p w:rsidR="005E6534" w:rsidRPr="0020110B" w:rsidRDefault="005E6534" w:rsidP="00F47AE7">
            <w:pPr>
              <w:rPr>
                <w:rFonts w:ascii="Times New Roman" w:hAnsi="Times New Roman" w:cs="Times New Roman"/>
                <w:sz w:val="20"/>
                <w:szCs w:val="20"/>
                <w:lang w:val="en-US"/>
              </w:rPr>
            </w:pPr>
          </w:p>
          <w:p w:rsidR="00F138D6" w:rsidRPr="0020110B" w:rsidRDefault="00F138D6"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Slozhenkina</w:t>
            </w:r>
            <w:proofErr w:type="spellEnd"/>
            <w:r w:rsidRPr="0020110B">
              <w:rPr>
                <w:rFonts w:ascii="Times New Roman" w:hAnsi="Times New Roman" w:cs="Times New Roman"/>
                <w:sz w:val="20"/>
                <w:szCs w:val="20"/>
                <w:lang w:val="en-US"/>
              </w:rPr>
              <w:t xml:space="preserve"> Marina Ivanovna</w:t>
            </w:r>
          </w:p>
          <w:p w:rsidR="00F138D6" w:rsidRPr="0020110B" w:rsidRDefault="00F138D6"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Dr</w:t>
            </w:r>
            <w:r w:rsidR="00F47AE7">
              <w:rPr>
                <w:rFonts w:ascii="Times New Roman" w:hAnsi="Times New Roman" w:cs="Times New Roman"/>
                <w:sz w:val="20"/>
                <w:szCs w:val="20"/>
                <w:lang w:val="en-US"/>
              </w:rPr>
              <w:t>.Sci.</w:t>
            </w:r>
            <w:r w:rsidRPr="0020110B">
              <w:rPr>
                <w:rFonts w:ascii="Times New Roman" w:hAnsi="Times New Roman" w:cs="Times New Roman"/>
                <w:sz w:val="20"/>
                <w:szCs w:val="20"/>
                <w:lang w:val="en-US"/>
              </w:rPr>
              <w:t>Biol</w:t>
            </w:r>
            <w:proofErr w:type="spellEnd"/>
            <w:r w:rsidRPr="0020110B">
              <w:rPr>
                <w:rFonts w:ascii="Times New Roman" w:hAnsi="Times New Roman" w:cs="Times New Roman"/>
                <w:sz w:val="20"/>
                <w:szCs w:val="20"/>
                <w:lang w:val="en-US"/>
              </w:rPr>
              <w:t>., Professor, corresponding member of RAS</w:t>
            </w:r>
          </w:p>
          <w:p w:rsidR="00F138D6" w:rsidRPr="0020110B" w:rsidRDefault="00F138D6"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Author ID: 438068</w:t>
            </w:r>
          </w:p>
          <w:p w:rsidR="000E043D" w:rsidRPr="0020110B" w:rsidRDefault="00191839" w:rsidP="00F47AE7">
            <w:pPr>
              <w:rPr>
                <w:rFonts w:ascii="Times New Roman" w:hAnsi="Times New Roman" w:cs="Times New Roman"/>
                <w:sz w:val="20"/>
                <w:szCs w:val="20"/>
                <w:lang w:val="en-US"/>
              </w:rPr>
            </w:pPr>
            <w:hyperlink r:id="rId9" w:history="1">
              <w:r w:rsidR="00F138D6" w:rsidRPr="0020110B">
                <w:rPr>
                  <w:rStyle w:val="Hyperlink"/>
                  <w:rFonts w:ascii="Times New Roman" w:hAnsi="Times New Roman" w:cs="Times New Roman"/>
                  <w:sz w:val="20"/>
                  <w:szCs w:val="20"/>
                  <w:lang w:val="en-US"/>
                </w:rPr>
                <w:t>slozhenkina@mail.ru</w:t>
              </w:r>
            </w:hyperlink>
          </w:p>
          <w:p w:rsidR="00F138D6" w:rsidRPr="0020110B" w:rsidRDefault="00F138D6" w:rsidP="00F47AE7">
            <w:pPr>
              <w:rPr>
                <w:rFonts w:ascii="Times New Roman" w:hAnsi="Times New Roman" w:cs="Times New Roman"/>
                <w:sz w:val="20"/>
                <w:szCs w:val="20"/>
                <w:lang w:val="en-US"/>
              </w:rPr>
            </w:pPr>
          </w:p>
          <w:p w:rsidR="005E6534" w:rsidRPr="0020110B" w:rsidRDefault="005E6534"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Barannikov</w:t>
            </w:r>
            <w:proofErr w:type="spellEnd"/>
            <w:r w:rsidRPr="0020110B">
              <w:rPr>
                <w:rFonts w:ascii="Times New Roman" w:hAnsi="Times New Roman" w:cs="Times New Roman"/>
                <w:sz w:val="20"/>
                <w:szCs w:val="20"/>
                <w:lang w:val="en-US"/>
              </w:rPr>
              <w:t xml:space="preserve"> Vladimir </w:t>
            </w:r>
            <w:proofErr w:type="spellStart"/>
            <w:r w:rsidRPr="0020110B">
              <w:rPr>
                <w:rFonts w:ascii="Times New Roman" w:hAnsi="Times New Roman" w:cs="Times New Roman"/>
                <w:sz w:val="20"/>
                <w:szCs w:val="20"/>
                <w:lang w:val="en-US"/>
              </w:rPr>
              <w:t>Anatolyevich</w:t>
            </w:r>
            <w:proofErr w:type="spellEnd"/>
          </w:p>
          <w:p w:rsidR="005E6534" w:rsidRPr="0020110B" w:rsidRDefault="005E6534"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Dr.</w:t>
            </w:r>
            <w:r w:rsidR="00F47AE7">
              <w:rPr>
                <w:rFonts w:ascii="Times New Roman" w:hAnsi="Times New Roman" w:cs="Times New Roman"/>
                <w:sz w:val="20"/>
                <w:szCs w:val="20"/>
                <w:lang w:val="en-US"/>
              </w:rPr>
              <w:t>Sci.</w:t>
            </w:r>
            <w:r w:rsidRPr="0020110B">
              <w:rPr>
                <w:rFonts w:ascii="Times New Roman" w:hAnsi="Times New Roman" w:cs="Times New Roman"/>
                <w:sz w:val="20"/>
                <w:szCs w:val="20"/>
                <w:lang w:val="en-US"/>
              </w:rPr>
              <w:t>Agr</w:t>
            </w:r>
            <w:proofErr w:type="spellEnd"/>
            <w:r w:rsidRPr="0020110B">
              <w:rPr>
                <w:rFonts w:ascii="Times New Roman" w:hAnsi="Times New Roman" w:cs="Times New Roman"/>
                <w:sz w:val="20"/>
                <w:szCs w:val="20"/>
                <w:lang w:val="en-US"/>
              </w:rPr>
              <w:t>.</w:t>
            </w:r>
          </w:p>
          <w:p w:rsidR="005E6534" w:rsidRPr="0020110B" w:rsidRDefault="005E6534"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AuthorID</w:t>
            </w:r>
            <w:proofErr w:type="spellEnd"/>
            <w:r w:rsidRPr="0020110B">
              <w:rPr>
                <w:rFonts w:ascii="Times New Roman" w:hAnsi="Times New Roman" w:cs="Times New Roman"/>
                <w:sz w:val="20"/>
                <w:szCs w:val="20"/>
                <w:lang w:val="en-US"/>
              </w:rPr>
              <w:t>: 701252</w:t>
            </w:r>
          </w:p>
          <w:p w:rsidR="0002281D" w:rsidRPr="0020110B" w:rsidRDefault="00191839" w:rsidP="00F47AE7">
            <w:pPr>
              <w:rPr>
                <w:rFonts w:ascii="Times New Roman" w:hAnsi="Times New Roman" w:cs="Times New Roman"/>
                <w:sz w:val="20"/>
                <w:szCs w:val="20"/>
                <w:lang w:val="en-US"/>
              </w:rPr>
            </w:pPr>
            <w:hyperlink r:id="rId10" w:history="1">
              <w:r w:rsidR="005E6534" w:rsidRPr="0020110B">
                <w:rPr>
                  <w:rStyle w:val="Hyperlink"/>
                  <w:rFonts w:ascii="Times New Roman" w:hAnsi="Times New Roman" w:cs="Times New Roman"/>
                  <w:sz w:val="20"/>
                  <w:szCs w:val="20"/>
                  <w:lang w:val="en-US"/>
                </w:rPr>
                <w:t>niimmp@mail.ru</w:t>
              </w:r>
            </w:hyperlink>
          </w:p>
          <w:p w:rsidR="005E6534" w:rsidRPr="0020110B" w:rsidRDefault="005E6534" w:rsidP="00F47AE7">
            <w:pPr>
              <w:rPr>
                <w:rFonts w:ascii="Times New Roman" w:hAnsi="Times New Roman" w:cs="Times New Roman"/>
                <w:i/>
                <w:sz w:val="20"/>
                <w:szCs w:val="20"/>
                <w:lang w:val="en-US"/>
              </w:rPr>
            </w:pPr>
            <w:r w:rsidRPr="0020110B">
              <w:rPr>
                <w:rFonts w:ascii="Times New Roman" w:hAnsi="Times New Roman" w:cs="Times New Roman"/>
                <w:i/>
                <w:sz w:val="20"/>
                <w:szCs w:val="20"/>
                <w:lang w:val="en-US"/>
              </w:rPr>
              <w:t xml:space="preserve">Volga Region Research Institute of Manufacture and Processing of Meat-and-Milk Production, </w:t>
            </w:r>
            <w:r w:rsidR="000E043D" w:rsidRPr="0020110B">
              <w:rPr>
                <w:rFonts w:ascii="Times New Roman" w:hAnsi="Times New Roman" w:cs="Times New Roman"/>
                <w:i/>
                <w:sz w:val="20"/>
                <w:szCs w:val="20"/>
                <w:lang w:val="en-US"/>
              </w:rPr>
              <w:t xml:space="preserve">Volgograd, </w:t>
            </w:r>
            <w:r w:rsidRPr="0020110B">
              <w:rPr>
                <w:rFonts w:ascii="Times New Roman" w:hAnsi="Times New Roman" w:cs="Times New Roman"/>
                <w:i/>
                <w:sz w:val="20"/>
                <w:szCs w:val="20"/>
                <w:lang w:val="en-US"/>
              </w:rPr>
              <w:t>Russia</w:t>
            </w:r>
          </w:p>
          <w:p w:rsidR="005E6534" w:rsidRPr="0020110B" w:rsidRDefault="005E6534" w:rsidP="00F47AE7">
            <w:pPr>
              <w:rPr>
                <w:rFonts w:ascii="Times New Roman" w:hAnsi="Times New Roman" w:cs="Times New Roman"/>
                <w:sz w:val="20"/>
                <w:szCs w:val="20"/>
                <w:lang w:val="en-US"/>
              </w:rPr>
            </w:pPr>
          </w:p>
          <w:p w:rsidR="005E6534" w:rsidRPr="00F47AE7" w:rsidRDefault="005E6534" w:rsidP="00F47AE7">
            <w:pPr>
              <w:rPr>
                <w:rFonts w:ascii="Times New Roman" w:hAnsi="Times New Roman" w:cs="Times New Roman"/>
                <w:sz w:val="20"/>
                <w:szCs w:val="20"/>
                <w:lang w:val="en-US"/>
              </w:rPr>
            </w:pPr>
            <w:proofErr w:type="spellStart"/>
            <w:r w:rsidRPr="00F47AE7">
              <w:rPr>
                <w:rFonts w:ascii="Times New Roman" w:hAnsi="Times New Roman" w:cs="Times New Roman"/>
                <w:sz w:val="20"/>
                <w:szCs w:val="20"/>
                <w:lang w:val="en-US"/>
              </w:rPr>
              <w:t>Lodyanov</w:t>
            </w:r>
            <w:proofErr w:type="spellEnd"/>
            <w:r w:rsidRPr="00F47AE7">
              <w:rPr>
                <w:rFonts w:ascii="Times New Roman" w:hAnsi="Times New Roman" w:cs="Times New Roman"/>
                <w:sz w:val="20"/>
                <w:szCs w:val="20"/>
                <w:lang w:val="en-US"/>
              </w:rPr>
              <w:t xml:space="preserve"> Vyacheslav </w:t>
            </w:r>
            <w:proofErr w:type="spellStart"/>
            <w:r w:rsidRPr="00F47AE7">
              <w:rPr>
                <w:rFonts w:ascii="Times New Roman" w:hAnsi="Times New Roman" w:cs="Times New Roman"/>
                <w:sz w:val="20"/>
                <w:szCs w:val="20"/>
                <w:lang w:val="en-US"/>
              </w:rPr>
              <w:t>Viktorovich</w:t>
            </w:r>
            <w:proofErr w:type="spellEnd"/>
          </w:p>
          <w:p w:rsidR="005E6534" w:rsidRPr="00F47AE7" w:rsidRDefault="005E6534" w:rsidP="00F47AE7">
            <w:pPr>
              <w:rPr>
                <w:rFonts w:ascii="Times New Roman" w:hAnsi="Times New Roman" w:cs="Times New Roman"/>
                <w:sz w:val="20"/>
                <w:szCs w:val="20"/>
                <w:lang w:val="en-US"/>
              </w:rPr>
            </w:pPr>
            <w:proofErr w:type="spellStart"/>
            <w:r w:rsidRPr="00F47AE7">
              <w:rPr>
                <w:rFonts w:ascii="Times New Roman" w:hAnsi="Times New Roman" w:cs="Times New Roman"/>
                <w:sz w:val="20"/>
                <w:szCs w:val="20"/>
                <w:lang w:val="en-US"/>
              </w:rPr>
              <w:t>Cand.</w:t>
            </w:r>
            <w:r w:rsidR="00F47AE7">
              <w:rPr>
                <w:rFonts w:ascii="Times New Roman" w:hAnsi="Times New Roman" w:cs="Times New Roman"/>
                <w:sz w:val="20"/>
                <w:szCs w:val="20"/>
                <w:lang w:val="en-US"/>
              </w:rPr>
              <w:t>A</w:t>
            </w:r>
            <w:r w:rsidRPr="00F47AE7">
              <w:rPr>
                <w:rFonts w:ascii="Times New Roman" w:hAnsi="Times New Roman" w:cs="Times New Roman"/>
                <w:sz w:val="20"/>
                <w:szCs w:val="20"/>
                <w:lang w:val="en-US"/>
              </w:rPr>
              <w:t>gr.</w:t>
            </w:r>
            <w:r w:rsidR="00F47AE7">
              <w:rPr>
                <w:rFonts w:ascii="Times New Roman" w:hAnsi="Times New Roman" w:cs="Times New Roman"/>
                <w:sz w:val="20"/>
                <w:szCs w:val="20"/>
                <w:lang w:val="en-US"/>
              </w:rPr>
              <w:t>S</w:t>
            </w:r>
            <w:r w:rsidRPr="00F47AE7">
              <w:rPr>
                <w:rFonts w:ascii="Times New Roman" w:hAnsi="Times New Roman" w:cs="Times New Roman"/>
                <w:sz w:val="20"/>
                <w:szCs w:val="20"/>
                <w:lang w:val="en-US"/>
              </w:rPr>
              <w:t>ci</w:t>
            </w:r>
            <w:proofErr w:type="spellEnd"/>
            <w:r w:rsidRPr="00F47AE7">
              <w:rPr>
                <w:rFonts w:ascii="Times New Roman" w:hAnsi="Times New Roman" w:cs="Times New Roman"/>
                <w:sz w:val="20"/>
                <w:szCs w:val="20"/>
                <w:lang w:val="en-US"/>
              </w:rPr>
              <w:t>., associate prof</w:t>
            </w:r>
            <w:r w:rsidR="00F47AE7">
              <w:rPr>
                <w:rFonts w:ascii="Times New Roman" w:hAnsi="Times New Roman" w:cs="Times New Roman"/>
                <w:sz w:val="20"/>
                <w:szCs w:val="20"/>
                <w:lang w:val="en-US"/>
              </w:rPr>
              <w:t>essor</w:t>
            </w:r>
          </w:p>
          <w:p w:rsidR="005E6534" w:rsidRPr="0020110B" w:rsidRDefault="005E6534" w:rsidP="00F47AE7">
            <w:pPr>
              <w:rPr>
                <w:rFonts w:ascii="Times New Roman" w:hAnsi="Times New Roman" w:cs="Times New Roman"/>
                <w:sz w:val="20"/>
                <w:szCs w:val="20"/>
                <w:lang w:val="en-US"/>
              </w:rPr>
            </w:pPr>
            <w:proofErr w:type="spellStart"/>
            <w:r w:rsidRPr="0020110B">
              <w:rPr>
                <w:rFonts w:ascii="Times New Roman" w:hAnsi="Times New Roman" w:cs="Times New Roman"/>
                <w:sz w:val="20"/>
                <w:szCs w:val="20"/>
                <w:lang w:val="en-US"/>
              </w:rPr>
              <w:t>AuthorID</w:t>
            </w:r>
            <w:proofErr w:type="spellEnd"/>
            <w:r w:rsidRPr="0020110B">
              <w:rPr>
                <w:rFonts w:ascii="Times New Roman" w:hAnsi="Times New Roman" w:cs="Times New Roman"/>
                <w:sz w:val="20"/>
                <w:szCs w:val="20"/>
                <w:lang w:val="en-US"/>
              </w:rPr>
              <w:t>: 369744</w:t>
            </w:r>
          </w:p>
          <w:p w:rsidR="005E6534" w:rsidRPr="0020110B" w:rsidRDefault="00191839" w:rsidP="00F47AE7">
            <w:pPr>
              <w:rPr>
                <w:rFonts w:ascii="Times New Roman" w:hAnsi="Times New Roman" w:cs="Times New Roman"/>
                <w:sz w:val="20"/>
                <w:szCs w:val="20"/>
                <w:lang w:val="en-US"/>
              </w:rPr>
            </w:pPr>
            <w:hyperlink r:id="rId11" w:history="1">
              <w:r w:rsidR="000E043D" w:rsidRPr="0020110B">
                <w:rPr>
                  <w:rStyle w:val="Hyperlink"/>
                  <w:rFonts w:ascii="Times New Roman" w:hAnsi="Times New Roman" w:cs="Times New Roman"/>
                  <w:sz w:val="20"/>
                  <w:szCs w:val="20"/>
                  <w:lang w:val="en-US"/>
                </w:rPr>
                <w:t>lodjanov@yandex.ru</w:t>
              </w:r>
            </w:hyperlink>
          </w:p>
          <w:p w:rsidR="005E6534" w:rsidRPr="0020110B" w:rsidRDefault="005E6534" w:rsidP="00F47AE7">
            <w:pPr>
              <w:rPr>
                <w:rFonts w:ascii="Times New Roman" w:hAnsi="Times New Roman" w:cs="Times New Roman"/>
                <w:i/>
                <w:sz w:val="20"/>
                <w:szCs w:val="20"/>
                <w:lang w:val="en-US"/>
              </w:rPr>
            </w:pPr>
            <w:r w:rsidRPr="0020110B">
              <w:rPr>
                <w:rFonts w:ascii="Times New Roman" w:hAnsi="Times New Roman" w:cs="Times New Roman"/>
                <w:i/>
                <w:sz w:val="20"/>
                <w:szCs w:val="20"/>
                <w:lang w:val="en-US"/>
              </w:rPr>
              <w:t xml:space="preserve">Don State Technical University, </w:t>
            </w:r>
            <w:r w:rsidR="00F47AE7">
              <w:rPr>
                <w:rFonts w:ascii="Times New Roman" w:hAnsi="Times New Roman" w:cs="Times New Roman"/>
                <w:i/>
                <w:sz w:val="20"/>
                <w:szCs w:val="20"/>
                <w:lang w:val="en-US"/>
              </w:rPr>
              <w:t>Rostov-on-</w:t>
            </w:r>
            <w:proofErr w:type="spellStart"/>
            <w:r w:rsidR="00F47AE7">
              <w:rPr>
                <w:rFonts w:ascii="Times New Roman" w:hAnsi="Times New Roman" w:cs="Times New Roman"/>
                <w:i/>
                <w:sz w:val="20"/>
                <w:szCs w:val="20"/>
                <w:lang w:val="en-US"/>
              </w:rPr>
              <w:t>Don,</w:t>
            </w:r>
            <w:r w:rsidRPr="0020110B">
              <w:rPr>
                <w:rFonts w:ascii="Times New Roman" w:hAnsi="Times New Roman" w:cs="Times New Roman"/>
                <w:i/>
                <w:sz w:val="20"/>
                <w:szCs w:val="20"/>
                <w:lang w:val="en-US"/>
              </w:rPr>
              <w:t>Russia</w:t>
            </w:r>
            <w:proofErr w:type="spellEnd"/>
          </w:p>
          <w:p w:rsidR="005E6534" w:rsidRPr="0020110B" w:rsidRDefault="005E6534"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5E6534" w:rsidRPr="00F47AE7" w:rsidRDefault="005E6534" w:rsidP="00F47AE7">
            <w:pPr>
              <w:rPr>
                <w:rFonts w:ascii="Times New Roman" w:hAnsi="Times New Roman" w:cs="Times New Roman"/>
                <w:iCs/>
                <w:sz w:val="20"/>
                <w:szCs w:val="20"/>
                <w:lang w:val="en-US"/>
              </w:rPr>
            </w:pPr>
            <w:proofErr w:type="spellStart"/>
            <w:r w:rsidRPr="00F47AE7">
              <w:rPr>
                <w:rFonts w:ascii="Times New Roman" w:hAnsi="Times New Roman" w:cs="Times New Roman"/>
                <w:iCs/>
                <w:sz w:val="20"/>
                <w:szCs w:val="20"/>
                <w:lang w:val="en-US"/>
              </w:rPr>
              <w:t>Ge</w:t>
            </w:r>
            <w:r w:rsidR="00F47AE7">
              <w:rPr>
                <w:rFonts w:ascii="Times New Roman" w:hAnsi="Times New Roman" w:cs="Times New Roman"/>
                <w:iCs/>
                <w:sz w:val="20"/>
                <w:szCs w:val="20"/>
                <w:lang w:val="en-US"/>
              </w:rPr>
              <w:t>k</w:t>
            </w:r>
            <w:r w:rsidRPr="00F47AE7">
              <w:rPr>
                <w:rFonts w:ascii="Times New Roman" w:hAnsi="Times New Roman" w:cs="Times New Roman"/>
                <w:iCs/>
                <w:sz w:val="20"/>
                <w:szCs w:val="20"/>
                <w:lang w:val="en-US"/>
              </w:rPr>
              <w:t>haev</w:t>
            </w:r>
            <w:proofErr w:type="spellEnd"/>
            <w:r w:rsidRPr="00F47AE7">
              <w:rPr>
                <w:rFonts w:ascii="Times New Roman" w:hAnsi="Times New Roman" w:cs="Times New Roman"/>
                <w:iCs/>
                <w:sz w:val="20"/>
                <w:szCs w:val="20"/>
                <w:lang w:val="en-US"/>
              </w:rPr>
              <w:t xml:space="preserve"> </w:t>
            </w:r>
            <w:proofErr w:type="spellStart"/>
            <w:r w:rsidRPr="00F47AE7">
              <w:rPr>
                <w:rFonts w:ascii="Times New Roman" w:hAnsi="Times New Roman" w:cs="Times New Roman"/>
                <w:iCs/>
                <w:sz w:val="20"/>
                <w:szCs w:val="20"/>
                <w:lang w:val="en-US"/>
              </w:rPr>
              <w:t>Badrudi</w:t>
            </w:r>
            <w:proofErr w:type="spellEnd"/>
            <w:r w:rsidRPr="00F47AE7">
              <w:rPr>
                <w:rFonts w:ascii="Times New Roman" w:hAnsi="Times New Roman" w:cs="Times New Roman"/>
                <w:iCs/>
                <w:sz w:val="20"/>
                <w:szCs w:val="20"/>
                <w:lang w:val="en-US"/>
              </w:rPr>
              <w:t xml:space="preserve"> </w:t>
            </w:r>
            <w:proofErr w:type="spellStart"/>
            <w:r w:rsidRPr="00F47AE7">
              <w:rPr>
                <w:rFonts w:ascii="Times New Roman" w:hAnsi="Times New Roman" w:cs="Times New Roman"/>
                <w:iCs/>
                <w:sz w:val="20"/>
                <w:szCs w:val="20"/>
                <w:lang w:val="en-US"/>
              </w:rPr>
              <w:t>Nasr</w:t>
            </w:r>
            <w:r w:rsidR="00F47AE7">
              <w:rPr>
                <w:rFonts w:ascii="Times New Roman" w:hAnsi="Times New Roman" w:cs="Times New Roman"/>
                <w:iCs/>
                <w:sz w:val="20"/>
                <w:szCs w:val="20"/>
                <w:lang w:val="en-US"/>
              </w:rPr>
              <w:t>u</w:t>
            </w:r>
            <w:r w:rsidRPr="00F47AE7">
              <w:rPr>
                <w:rFonts w:ascii="Times New Roman" w:hAnsi="Times New Roman" w:cs="Times New Roman"/>
                <w:iCs/>
                <w:sz w:val="20"/>
                <w:szCs w:val="20"/>
                <w:lang w:val="en-US"/>
              </w:rPr>
              <w:t>dievych</w:t>
            </w:r>
            <w:proofErr w:type="spellEnd"/>
          </w:p>
          <w:p w:rsidR="0020110B" w:rsidRPr="00F47AE7" w:rsidRDefault="005E6534" w:rsidP="00F47AE7">
            <w:pPr>
              <w:rPr>
                <w:rFonts w:ascii="Times New Roman" w:hAnsi="Times New Roman" w:cs="Times New Roman"/>
                <w:iCs/>
                <w:sz w:val="20"/>
                <w:szCs w:val="20"/>
                <w:lang w:val="en-US"/>
              </w:rPr>
            </w:pPr>
            <w:r w:rsidRPr="00F47AE7">
              <w:rPr>
                <w:rFonts w:ascii="Times New Roman" w:hAnsi="Times New Roman" w:cs="Times New Roman"/>
                <w:iCs/>
                <w:sz w:val="20"/>
                <w:szCs w:val="20"/>
                <w:lang w:val="en-US"/>
              </w:rPr>
              <w:t xml:space="preserve">postgraduate student </w:t>
            </w:r>
          </w:p>
          <w:p w:rsidR="005E6534" w:rsidRPr="0020110B" w:rsidRDefault="005E6534" w:rsidP="00F47AE7">
            <w:pPr>
              <w:rPr>
                <w:rFonts w:ascii="Times New Roman" w:hAnsi="Times New Roman" w:cs="Times New Roman"/>
                <w:i/>
                <w:sz w:val="20"/>
                <w:szCs w:val="20"/>
                <w:lang w:val="en-US"/>
              </w:rPr>
            </w:pPr>
            <w:r w:rsidRPr="0020110B">
              <w:rPr>
                <w:rFonts w:ascii="Times New Roman" w:hAnsi="Times New Roman" w:cs="Times New Roman"/>
                <w:i/>
                <w:sz w:val="20"/>
                <w:szCs w:val="20"/>
                <w:lang w:val="en-US"/>
              </w:rPr>
              <w:t xml:space="preserve">Don State Agrarian University, </w:t>
            </w:r>
            <w:proofErr w:type="spellStart"/>
            <w:r w:rsidR="00F47AE7">
              <w:rPr>
                <w:rFonts w:ascii="Times New Roman" w:hAnsi="Times New Roman" w:cs="Times New Roman"/>
                <w:i/>
                <w:sz w:val="20"/>
                <w:szCs w:val="20"/>
                <w:lang w:val="en-US"/>
              </w:rPr>
              <w:t>Persianovsky</w:t>
            </w:r>
            <w:proofErr w:type="spellEnd"/>
            <w:r w:rsidR="00F47AE7">
              <w:rPr>
                <w:rFonts w:ascii="Times New Roman" w:hAnsi="Times New Roman" w:cs="Times New Roman"/>
                <w:i/>
                <w:sz w:val="20"/>
                <w:szCs w:val="20"/>
                <w:lang w:val="en-US"/>
              </w:rPr>
              <w:t xml:space="preserve">, </w:t>
            </w:r>
            <w:r w:rsidRPr="0020110B">
              <w:rPr>
                <w:rFonts w:ascii="Times New Roman" w:hAnsi="Times New Roman" w:cs="Times New Roman"/>
                <w:i/>
                <w:sz w:val="20"/>
                <w:szCs w:val="20"/>
                <w:lang w:val="en-US"/>
              </w:rPr>
              <w:t>Russia</w:t>
            </w:r>
          </w:p>
          <w:p w:rsidR="000E043D" w:rsidRDefault="000E043D" w:rsidP="00F47AE7">
            <w:pPr>
              <w:rPr>
                <w:rFonts w:ascii="Times New Roman" w:hAnsi="Times New Roman" w:cs="Times New Roman"/>
                <w:sz w:val="20"/>
                <w:szCs w:val="20"/>
                <w:lang w:val="en-US"/>
              </w:rPr>
            </w:pPr>
          </w:p>
          <w:p w:rsidR="0020110B" w:rsidRPr="0020110B" w:rsidRDefault="0020110B"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An important factor in improving the efficiency of production in the agro-industrial sector is to improve the quality of poultry products and their processing.</w:t>
            </w:r>
            <w:r w:rsidR="002C51E5" w:rsidRPr="002C51E5">
              <w:rPr>
                <w:rFonts w:ascii="Times New Roman" w:hAnsi="Times New Roman" w:cs="Times New Roman"/>
                <w:sz w:val="20"/>
                <w:szCs w:val="20"/>
                <w:lang w:val="en-US"/>
              </w:rPr>
              <w:t xml:space="preserve"> </w:t>
            </w:r>
            <w:r w:rsidRPr="0020110B">
              <w:rPr>
                <w:rFonts w:ascii="Times New Roman" w:hAnsi="Times New Roman" w:cs="Times New Roman"/>
                <w:sz w:val="20"/>
                <w:szCs w:val="20"/>
                <w:lang w:val="en-US"/>
              </w:rPr>
              <w:t xml:space="preserve">The article presents the dynamics of the influence of stimulating drugs on the productive qualities of the black African ostrich. The reserves of increasing the production of eggs of black African ostriches and its quality due to the use of stimulating drugs were revealed. The effect of the use of the drug </w:t>
            </w:r>
            <w:r w:rsidR="00F47AE7">
              <w:rPr>
                <w:rFonts w:ascii="Times New Roman" w:hAnsi="Times New Roman" w:cs="Times New Roman"/>
                <w:sz w:val="20"/>
                <w:szCs w:val="20"/>
                <w:lang w:val="en-US"/>
              </w:rPr>
              <w:t xml:space="preserve">called </w:t>
            </w:r>
            <w:r w:rsidRPr="0020110B">
              <w:rPr>
                <w:rFonts w:ascii="Times New Roman" w:hAnsi="Times New Roman" w:cs="Times New Roman"/>
                <w:sz w:val="20"/>
                <w:szCs w:val="20"/>
                <w:lang w:val="en-US"/>
              </w:rPr>
              <w:t>"</w:t>
            </w:r>
            <w:proofErr w:type="spellStart"/>
            <w:r w:rsidRPr="0020110B">
              <w:rPr>
                <w:rFonts w:ascii="Times New Roman" w:hAnsi="Times New Roman" w:cs="Times New Roman"/>
                <w:sz w:val="20"/>
                <w:szCs w:val="20"/>
                <w:lang w:val="en-US"/>
              </w:rPr>
              <w:t>Radostin</w:t>
            </w:r>
            <w:proofErr w:type="spellEnd"/>
            <w:r w:rsidRPr="0020110B">
              <w:rPr>
                <w:rFonts w:ascii="Times New Roman" w:hAnsi="Times New Roman" w:cs="Times New Roman"/>
                <w:sz w:val="20"/>
                <w:szCs w:val="20"/>
                <w:lang w:val="en-US"/>
              </w:rPr>
              <w:t xml:space="preserve"> </w:t>
            </w:r>
            <w:proofErr w:type="spellStart"/>
            <w:r w:rsidRPr="0020110B">
              <w:rPr>
                <w:rFonts w:ascii="Times New Roman" w:hAnsi="Times New Roman" w:cs="Times New Roman"/>
                <w:sz w:val="20"/>
                <w:szCs w:val="20"/>
                <w:lang w:val="en-US"/>
              </w:rPr>
              <w:t>Vitasil</w:t>
            </w:r>
            <w:proofErr w:type="spellEnd"/>
            <w:r w:rsidRPr="0020110B">
              <w:rPr>
                <w:rFonts w:ascii="Times New Roman" w:hAnsi="Times New Roman" w:cs="Times New Roman"/>
                <w:sz w:val="20"/>
                <w:szCs w:val="20"/>
                <w:lang w:val="en-US"/>
              </w:rPr>
              <w:t xml:space="preserve">" on the chemical composition of eggs, egg production of black African ostriches is shown. The obtained research results convincingly prove that the mass of ostrich eggs of the experimental groups significantly exceeded the control by 5.45 and 3.11%, respectively. Changes in the mass of </w:t>
            </w:r>
            <w:r w:rsidR="00F47AE7">
              <w:rPr>
                <w:rFonts w:ascii="Times New Roman" w:hAnsi="Times New Roman" w:cs="Times New Roman"/>
                <w:sz w:val="20"/>
                <w:szCs w:val="20"/>
                <w:lang w:val="en-US"/>
              </w:rPr>
              <w:t>white</w:t>
            </w:r>
            <w:r w:rsidRPr="0020110B">
              <w:rPr>
                <w:rFonts w:ascii="Times New Roman" w:hAnsi="Times New Roman" w:cs="Times New Roman"/>
                <w:sz w:val="20"/>
                <w:szCs w:val="20"/>
                <w:lang w:val="en-US"/>
              </w:rPr>
              <w:t xml:space="preserve"> and yolk</w:t>
            </w:r>
            <w:r w:rsidR="00F47AE7">
              <w:rPr>
                <w:rFonts w:ascii="Times New Roman" w:hAnsi="Times New Roman" w:cs="Times New Roman"/>
                <w:sz w:val="20"/>
                <w:szCs w:val="20"/>
                <w:lang w:val="en-US"/>
              </w:rPr>
              <w:t xml:space="preserve"> of the egg</w:t>
            </w:r>
            <w:r w:rsidRPr="0020110B">
              <w:rPr>
                <w:rFonts w:ascii="Times New Roman" w:hAnsi="Times New Roman" w:cs="Times New Roman"/>
                <w:sz w:val="20"/>
                <w:szCs w:val="20"/>
                <w:lang w:val="en-US"/>
              </w:rPr>
              <w:t xml:space="preserve"> of ostriches of experimental groups as a result of feeding the drug "</w:t>
            </w:r>
            <w:proofErr w:type="spellStart"/>
            <w:r w:rsidRPr="0020110B">
              <w:rPr>
                <w:rFonts w:ascii="Times New Roman" w:hAnsi="Times New Roman" w:cs="Times New Roman"/>
                <w:sz w:val="20"/>
                <w:szCs w:val="20"/>
                <w:lang w:val="en-US"/>
              </w:rPr>
              <w:t>Radostin</w:t>
            </w:r>
            <w:proofErr w:type="spellEnd"/>
            <w:r w:rsidRPr="0020110B">
              <w:rPr>
                <w:rFonts w:ascii="Times New Roman" w:hAnsi="Times New Roman" w:cs="Times New Roman"/>
                <w:sz w:val="20"/>
                <w:szCs w:val="20"/>
                <w:lang w:val="en-US"/>
              </w:rPr>
              <w:t xml:space="preserve">  </w:t>
            </w:r>
            <w:proofErr w:type="spellStart"/>
            <w:r w:rsidRPr="0020110B">
              <w:rPr>
                <w:rFonts w:ascii="Times New Roman" w:hAnsi="Times New Roman" w:cs="Times New Roman"/>
                <w:sz w:val="20"/>
                <w:szCs w:val="20"/>
                <w:lang w:val="en-US"/>
              </w:rPr>
              <w:t>Vitasil</w:t>
            </w:r>
            <w:proofErr w:type="spellEnd"/>
            <w:r w:rsidRPr="0020110B">
              <w:rPr>
                <w:rFonts w:ascii="Times New Roman" w:hAnsi="Times New Roman" w:cs="Times New Roman"/>
                <w:sz w:val="20"/>
                <w:szCs w:val="20"/>
                <w:lang w:val="en-US"/>
              </w:rPr>
              <w:t xml:space="preserve">" affected the ratio of </w:t>
            </w:r>
            <w:r w:rsidR="00F47AE7">
              <w:rPr>
                <w:rFonts w:ascii="Times New Roman" w:hAnsi="Times New Roman" w:cs="Times New Roman"/>
                <w:sz w:val="20"/>
                <w:szCs w:val="20"/>
                <w:lang w:val="en-US"/>
              </w:rPr>
              <w:t>white</w:t>
            </w:r>
            <w:r w:rsidRPr="0020110B">
              <w:rPr>
                <w:rFonts w:ascii="Times New Roman" w:hAnsi="Times New Roman" w:cs="Times New Roman"/>
                <w:sz w:val="20"/>
                <w:szCs w:val="20"/>
                <w:lang w:val="en-US"/>
              </w:rPr>
              <w:t xml:space="preserve">/yolk, which slightly decreased towards the optimal. There </w:t>
            </w:r>
            <w:r w:rsidRPr="0020110B">
              <w:rPr>
                <w:rFonts w:ascii="Times New Roman" w:hAnsi="Times New Roman" w:cs="Times New Roman"/>
                <w:sz w:val="20"/>
                <w:szCs w:val="20"/>
                <w:lang w:val="en-US"/>
              </w:rPr>
              <w:lastRenderedPageBreak/>
              <w:t>was a significant difference in the content of carotenoids and vitamin A in the egg yolk of the I experimental group by 10.98% and 10.05%, in the II experimental group-9.15% and 6.35%, in comparison with similar indicators in the control group, respectively. There was an excess of vitamin E level in the eggs of the experimental groups in relation to the control by 6.73 and 3.42%. The results of incubation showed that the stimulating drug "</w:t>
            </w:r>
            <w:proofErr w:type="spellStart"/>
            <w:r w:rsidRPr="0020110B">
              <w:rPr>
                <w:rFonts w:ascii="Times New Roman" w:hAnsi="Times New Roman" w:cs="Times New Roman"/>
                <w:sz w:val="20"/>
                <w:szCs w:val="20"/>
                <w:lang w:val="en-US"/>
              </w:rPr>
              <w:t>Radostin</w:t>
            </w:r>
            <w:proofErr w:type="spellEnd"/>
            <w:r w:rsidRPr="0020110B">
              <w:rPr>
                <w:rFonts w:ascii="Times New Roman" w:hAnsi="Times New Roman" w:cs="Times New Roman"/>
                <w:sz w:val="20"/>
                <w:szCs w:val="20"/>
                <w:lang w:val="en-US"/>
              </w:rPr>
              <w:t xml:space="preserve"> </w:t>
            </w:r>
            <w:proofErr w:type="spellStart"/>
            <w:r w:rsidRPr="0020110B">
              <w:rPr>
                <w:rFonts w:ascii="Times New Roman" w:hAnsi="Times New Roman" w:cs="Times New Roman"/>
                <w:sz w:val="20"/>
                <w:szCs w:val="20"/>
                <w:lang w:val="en-US"/>
              </w:rPr>
              <w:t>Vitasil</w:t>
            </w:r>
            <w:proofErr w:type="spellEnd"/>
            <w:r w:rsidRPr="0020110B">
              <w:rPr>
                <w:rFonts w:ascii="Times New Roman" w:hAnsi="Times New Roman" w:cs="Times New Roman"/>
                <w:sz w:val="20"/>
                <w:szCs w:val="20"/>
                <w:lang w:val="en-US"/>
              </w:rPr>
              <w:t>" had a positive effect on the process of embryonic development. The calculated economic efficiency of the drug "</w:t>
            </w:r>
            <w:proofErr w:type="spellStart"/>
            <w:r w:rsidRPr="0020110B">
              <w:rPr>
                <w:rFonts w:ascii="Times New Roman" w:hAnsi="Times New Roman" w:cs="Times New Roman"/>
                <w:sz w:val="20"/>
                <w:szCs w:val="20"/>
                <w:lang w:val="en-US"/>
              </w:rPr>
              <w:t>Radostin</w:t>
            </w:r>
            <w:proofErr w:type="spellEnd"/>
            <w:r w:rsidRPr="0020110B">
              <w:rPr>
                <w:rFonts w:ascii="Times New Roman" w:hAnsi="Times New Roman" w:cs="Times New Roman"/>
                <w:sz w:val="20"/>
                <w:szCs w:val="20"/>
                <w:lang w:val="en-US"/>
              </w:rPr>
              <w:t xml:space="preserve"> </w:t>
            </w:r>
            <w:proofErr w:type="spellStart"/>
            <w:r w:rsidRPr="0020110B">
              <w:rPr>
                <w:rFonts w:ascii="Times New Roman" w:hAnsi="Times New Roman" w:cs="Times New Roman"/>
                <w:sz w:val="20"/>
                <w:szCs w:val="20"/>
                <w:lang w:val="en-US"/>
              </w:rPr>
              <w:t>Vitasil</w:t>
            </w:r>
            <w:proofErr w:type="spellEnd"/>
            <w:r w:rsidRPr="0020110B">
              <w:rPr>
                <w:rFonts w:ascii="Times New Roman" w:hAnsi="Times New Roman" w:cs="Times New Roman"/>
                <w:sz w:val="20"/>
                <w:szCs w:val="20"/>
                <w:lang w:val="en-US"/>
              </w:rPr>
              <w:t>" confirmed the feasibility of using this drug in the production of black African ostriches</w:t>
            </w:r>
            <w:r w:rsidR="00F47AE7" w:rsidRPr="0020110B">
              <w:rPr>
                <w:rFonts w:ascii="Times New Roman" w:hAnsi="Times New Roman" w:cs="Times New Roman"/>
                <w:sz w:val="20"/>
                <w:szCs w:val="20"/>
                <w:lang w:val="en-US"/>
              </w:rPr>
              <w:t xml:space="preserve"> eggs</w:t>
            </w:r>
          </w:p>
          <w:p w:rsidR="000E043D" w:rsidRPr="0020110B" w:rsidRDefault="000E043D"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2C51E5" w:rsidRPr="00F47AE7" w:rsidRDefault="002C51E5"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0E043D" w:rsidRPr="0020110B" w:rsidRDefault="000E043D" w:rsidP="00F47AE7">
            <w:pPr>
              <w:rPr>
                <w:rFonts w:ascii="Times New Roman" w:hAnsi="Times New Roman" w:cs="Times New Roman"/>
                <w:sz w:val="20"/>
                <w:szCs w:val="20"/>
                <w:lang w:val="en-US"/>
              </w:rPr>
            </w:pPr>
          </w:p>
          <w:p w:rsidR="0002281D" w:rsidRPr="0020110B" w:rsidRDefault="0002281D" w:rsidP="00F47AE7">
            <w:pPr>
              <w:rPr>
                <w:rFonts w:ascii="Times New Roman" w:hAnsi="Times New Roman" w:cs="Times New Roman"/>
                <w:sz w:val="20"/>
                <w:szCs w:val="20"/>
                <w:lang w:val="en-US"/>
              </w:rPr>
            </w:pPr>
            <w:r w:rsidRPr="0020110B">
              <w:rPr>
                <w:rFonts w:ascii="Times New Roman" w:hAnsi="Times New Roman" w:cs="Times New Roman"/>
                <w:sz w:val="20"/>
                <w:szCs w:val="20"/>
                <w:lang w:val="en-US"/>
              </w:rPr>
              <w:t xml:space="preserve">Keywords: </w:t>
            </w:r>
            <w:r w:rsidR="007202A5" w:rsidRPr="0020110B">
              <w:rPr>
                <w:rFonts w:ascii="Times New Roman" w:hAnsi="Times New Roman" w:cs="Times New Roman"/>
                <w:sz w:val="20"/>
                <w:szCs w:val="20"/>
                <w:lang w:val="en-US"/>
              </w:rPr>
              <w:t xml:space="preserve">EGGS, BLACK AFRICAN STRAUS, QUALITY INDICATORS, CHEMICAL COMPOSITION OF STRAUS EGGS, RADOSTIN ® VITASIL, STIMULATING DRUGS, </w:t>
            </w:r>
            <w:r w:rsidR="00B03836">
              <w:rPr>
                <w:rFonts w:ascii="Times New Roman" w:hAnsi="Times New Roman" w:cs="Times New Roman"/>
                <w:sz w:val="20"/>
                <w:szCs w:val="20"/>
                <w:lang w:val="en-US"/>
              </w:rPr>
              <w:t>EGGSHELL</w:t>
            </w:r>
          </w:p>
        </w:tc>
      </w:tr>
    </w:tbl>
    <w:p w:rsidR="0020110B" w:rsidRDefault="0020110B" w:rsidP="009176DD">
      <w:pPr>
        <w:widowControl w:val="0"/>
        <w:spacing w:after="0" w:line="240" w:lineRule="auto"/>
        <w:jc w:val="center"/>
        <w:outlineLvl w:val="1"/>
        <w:rPr>
          <w:rFonts w:ascii="Times New Roman" w:eastAsia="Times New Roman" w:hAnsi="Times New Roman" w:cs="Times New Roman"/>
          <w:bCs/>
          <w:i/>
          <w:noProof/>
          <w:sz w:val="24"/>
          <w:szCs w:val="28"/>
          <w:lang w:val="en-US"/>
        </w:rPr>
      </w:pPr>
    </w:p>
    <w:p w:rsidR="00731975" w:rsidRPr="00B03836" w:rsidRDefault="00731975" w:rsidP="0000771C">
      <w:pPr>
        <w:widowControl w:val="0"/>
        <w:spacing w:after="0" w:line="360" w:lineRule="auto"/>
        <w:ind w:right="102" w:firstLine="851"/>
        <w:jc w:val="both"/>
        <w:rPr>
          <w:rFonts w:ascii="Times New Roman" w:eastAsia="Times New Roman" w:hAnsi="Times New Roman" w:cs="Times New Roman"/>
          <w:b/>
          <w:noProof/>
          <w:sz w:val="28"/>
          <w:szCs w:val="28"/>
          <w:lang w:val="en-US"/>
        </w:rPr>
      </w:pPr>
    </w:p>
    <w:p w:rsidR="004838BD" w:rsidRDefault="0000771C" w:rsidP="0000771C">
      <w:pPr>
        <w:widowControl w:val="0"/>
        <w:spacing w:after="0" w:line="360" w:lineRule="auto"/>
        <w:ind w:right="102" w:firstLine="851"/>
        <w:jc w:val="both"/>
        <w:rPr>
          <w:rFonts w:ascii="Times New Roman" w:eastAsia="Times New Roman" w:hAnsi="Times New Roman" w:cs="Times New Roman"/>
          <w:noProof/>
          <w:sz w:val="28"/>
          <w:szCs w:val="28"/>
        </w:rPr>
      </w:pPr>
      <w:r w:rsidRPr="0000771C">
        <w:rPr>
          <w:rFonts w:ascii="Times New Roman" w:eastAsia="Times New Roman" w:hAnsi="Times New Roman" w:cs="Times New Roman"/>
          <w:b/>
          <w:noProof/>
          <w:sz w:val="28"/>
          <w:szCs w:val="28"/>
        </w:rPr>
        <w:t>ВВЕДЕНИЕ.</w:t>
      </w:r>
      <w:r>
        <w:rPr>
          <w:rFonts w:ascii="Times New Roman" w:eastAsia="Times New Roman" w:hAnsi="Times New Roman" w:cs="Times New Roman"/>
          <w:noProof/>
          <w:sz w:val="28"/>
          <w:szCs w:val="28"/>
        </w:rPr>
        <w:t xml:space="preserve"> </w:t>
      </w:r>
      <w:r w:rsidR="004838BD" w:rsidRPr="0094256B">
        <w:rPr>
          <w:rFonts w:ascii="Times New Roman" w:eastAsia="Times New Roman" w:hAnsi="Times New Roman" w:cs="Times New Roman"/>
          <w:noProof/>
          <w:sz w:val="28"/>
          <w:szCs w:val="28"/>
        </w:rPr>
        <w:t>Импортозамещение в России</w:t>
      </w:r>
      <w:r w:rsidR="004838BD">
        <w:rPr>
          <w:rFonts w:ascii="Times New Roman" w:eastAsia="Times New Roman" w:hAnsi="Times New Roman" w:cs="Times New Roman"/>
          <w:noProof/>
          <w:sz w:val="28"/>
          <w:szCs w:val="28"/>
        </w:rPr>
        <w:t xml:space="preserve"> – это главный экономический ориентир государства в </w:t>
      </w:r>
      <w:r w:rsidR="005E6534">
        <w:rPr>
          <w:rFonts w:ascii="Times New Roman" w:eastAsia="Times New Roman" w:hAnsi="Times New Roman" w:cs="Times New Roman"/>
          <w:noProof/>
          <w:sz w:val="28"/>
          <w:szCs w:val="28"/>
        </w:rPr>
        <w:t>современной экономической ситуации</w:t>
      </w:r>
      <w:r w:rsidR="004838BD">
        <w:rPr>
          <w:rFonts w:ascii="Times New Roman" w:eastAsia="Times New Roman" w:hAnsi="Times New Roman" w:cs="Times New Roman"/>
          <w:noProof/>
          <w:sz w:val="28"/>
          <w:szCs w:val="28"/>
        </w:rPr>
        <w:t xml:space="preserve">. </w:t>
      </w:r>
      <w:r w:rsidR="004838BD" w:rsidRPr="006718CA">
        <w:rPr>
          <w:rFonts w:ascii="Times New Roman" w:eastAsia="Times New Roman" w:hAnsi="Times New Roman" w:cs="Times New Roman"/>
          <w:noProof/>
          <w:sz w:val="28"/>
          <w:szCs w:val="28"/>
        </w:rPr>
        <w:t xml:space="preserve">В той или иной степени </w:t>
      </w:r>
      <w:r w:rsidR="004838BD">
        <w:rPr>
          <w:rFonts w:ascii="Times New Roman" w:eastAsia="Times New Roman" w:hAnsi="Times New Roman" w:cs="Times New Roman"/>
          <w:noProof/>
          <w:sz w:val="28"/>
          <w:szCs w:val="28"/>
        </w:rPr>
        <w:t>стратегия импортозамещения реализуется во многих отраслях. Одной из основных отраслей импортозамещения является животноводство, ввиду запрета на ввоз мяса и мясных изделий из стран ЕС</w:t>
      </w:r>
      <w:r w:rsidR="000A3512">
        <w:rPr>
          <w:rFonts w:ascii="Times New Roman" w:eastAsia="Times New Roman" w:hAnsi="Times New Roman" w:cs="Times New Roman"/>
          <w:noProof/>
          <w:sz w:val="28"/>
          <w:szCs w:val="28"/>
        </w:rPr>
        <w:t xml:space="preserve"> </w:t>
      </w:r>
      <w:r w:rsidR="000A3512" w:rsidRPr="000A3512">
        <w:rPr>
          <w:rFonts w:ascii="Times New Roman" w:eastAsia="Times New Roman" w:hAnsi="Times New Roman" w:cs="Times New Roman"/>
          <w:noProof/>
          <w:sz w:val="28"/>
          <w:szCs w:val="28"/>
        </w:rPr>
        <w:t>[1,2]</w:t>
      </w:r>
      <w:r w:rsidR="004838BD">
        <w:rPr>
          <w:rFonts w:ascii="Times New Roman" w:eastAsia="Times New Roman" w:hAnsi="Times New Roman" w:cs="Times New Roman"/>
          <w:noProof/>
          <w:sz w:val="28"/>
          <w:szCs w:val="28"/>
        </w:rPr>
        <w:t>. Согласно Государственной программе развития сельского хозяйства в Российской Федерации, одним из приоритетных направлений является развитие малых форм хозяйствования – крестьянских (фермерских) хозяйств</w:t>
      </w:r>
      <w:r w:rsidR="005E6534" w:rsidRPr="005E6534">
        <w:rPr>
          <w:rFonts w:ascii="Times New Roman" w:eastAsia="Times New Roman" w:hAnsi="Times New Roman" w:cs="Times New Roman"/>
          <w:noProof/>
          <w:sz w:val="28"/>
          <w:szCs w:val="28"/>
        </w:rPr>
        <w:t xml:space="preserve"> [</w:t>
      </w:r>
      <w:r w:rsidR="000A3512" w:rsidRPr="000A3512">
        <w:rPr>
          <w:rFonts w:ascii="Times New Roman" w:eastAsia="Times New Roman" w:hAnsi="Times New Roman" w:cs="Times New Roman"/>
          <w:noProof/>
          <w:sz w:val="28"/>
          <w:szCs w:val="28"/>
        </w:rPr>
        <w:t>3</w:t>
      </w:r>
      <w:r w:rsidR="005E6534" w:rsidRPr="005E6534">
        <w:rPr>
          <w:rFonts w:ascii="Times New Roman" w:eastAsia="Times New Roman" w:hAnsi="Times New Roman" w:cs="Times New Roman"/>
          <w:noProof/>
          <w:sz w:val="28"/>
          <w:szCs w:val="28"/>
        </w:rPr>
        <w:t>]</w:t>
      </w:r>
      <w:r w:rsidR="004838BD">
        <w:rPr>
          <w:rFonts w:ascii="Times New Roman" w:eastAsia="Times New Roman" w:hAnsi="Times New Roman" w:cs="Times New Roman"/>
          <w:noProof/>
          <w:sz w:val="28"/>
          <w:szCs w:val="28"/>
        </w:rPr>
        <w:t xml:space="preserve">. </w:t>
      </w:r>
    </w:p>
    <w:p w:rsidR="004E2840" w:rsidRDefault="004838BD" w:rsidP="005E6534">
      <w:pPr>
        <w:spacing w:after="0" w:line="360" w:lineRule="auto"/>
        <w:ind w:firstLine="851"/>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В настоящее время такая отрасль животноводства как страусоводство, представляет собой новую интенсивно развивающуюся высокодоходную и эффективную подотрасль птицеводста, </w:t>
      </w:r>
      <w:r w:rsidR="005E6534">
        <w:rPr>
          <w:rFonts w:ascii="Times New Roman" w:eastAsia="Times New Roman" w:hAnsi="Times New Roman" w:cs="Times New Roman"/>
          <w:noProof/>
          <w:sz w:val="28"/>
          <w:szCs w:val="28"/>
        </w:rPr>
        <w:t>что доказывает с</w:t>
      </w:r>
      <w:r w:rsidR="005E6534" w:rsidRPr="005E6534">
        <w:rPr>
          <w:rFonts w:ascii="Times New Roman" w:eastAsia="Times New Roman" w:hAnsi="Times New Roman" w:cs="Times New Roman"/>
          <w:noProof/>
          <w:sz w:val="28"/>
          <w:szCs w:val="28"/>
        </w:rPr>
        <w:t>равнительная оценка эффективности использования страусов</w:t>
      </w:r>
      <w:r w:rsidR="005E6534">
        <w:rPr>
          <w:rFonts w:ascii="Times New Roman" w:eastAsia="Times New Roman" w:hAnsi="Times New Roman" w:cs="Times New Roman"/>
          <w:noProof/>
          <w:sz w:val="28"/>
          <w:szCs w:val="28"/>
        </w:rPr>
        <w:t xml:space="preserve"> </w:t>
      </w:r>
      <w:r w:rsidR="005E6534" w:rsidRPr="005E6534">
        <w:rPr>
          <w:rFonts w:ascii="Times New Roman" w:eastAsia="Times New Roman" w:hAnsi="Times New Roman" w:cs="Times New Roman"/>
          <w:noProof/>
          <w:sz w:val="28"/>
          <w:szCs w:val="28"/>
        </w:rPr>
        <w:t xml:space="preserve">и других </w:t>
      </w:r>
      <w:r w:rsidR="005E6534" w:rsidRPr="005E6534">
        <w:rPr>
          <w:rFonts w:ascii="Times New Roman" w:eastAsia="Times New Roman" w:hAnsi="Times New Roman" w:cs="Times New Roman"/>
          <w:noProof/>
          <w:sz w:val="28"/>
          <w:szCs w:val="28"/>
        </w:rPr>
        <w:lastRenderedPageBreak/>
        <w:t>традиционных видов животных для производства мяса</w:t>
      </w:r>
      <w:r w:rsidR="005E6534">
        <w:rPr>
          <w:rFonts w:ascii="Times New Roman" w:eastAsia="Times New Roman" w:hAnsi="Times New Roman" w:cs="Times New Roman"/>
          <w:noProof/>
          <w:sz w:val="28"/>
          <w:szCs w:val="28"/>
        </w:rPr>
        <w:t xml:space="preserve"> </w:t>
      </w:r>
      <w:r w:rsidR="005E6534" w:rsidRPr="005E6534">
        <w:rPr>
          <w:rFonts w:ascii="Times New Roman" w:eastAsia="Times New Roman" w:hAnsi="Times New Roman" w:cs="Times New Roman"/>
          <w:noProof/>
          <w:sz w:val="28"/>
          <w:szCs w:val="28"/>
        </w:rPr>
        <w:t>[</w:t>
      </w:r>
      <w:r w:rsidR="000A3512" w:rsidRPr="000A3512">
        <w:rPr>
          <w:rFonts w:ascii="Times New Roman" w:eastAsia="Times New Roman" w:hAnsi="Times New Roman" w:cs="Times New Roman"/>
          <w:noProof/>
          <w:sz w:val="28"/>
          <w:szCs w:val="28"/>
        </w:rPr>
        <w:t>4</w:t>
      </w:r>
      <w:r w:rsidR="000A3512">
        <w:rPr>
          <w:rFonts w:ascii="Times New Roman" w:eastAsia="Times New Roman" w:hAnsi="Times New Roman" w:cs="Times New Roman"/>
          <w:noProof/>
          <w:sz w:val="28"/>
          <w:szCs w:val="28"/>
        </w:rPr>
        <w:t>,</w:t>
      </w:r>
      <w:r w:rsidR="000A3512" w:rsidRPr="000A3512">
        <w:rPr>
          <w:rFonts w:ascii="Times New Roman" w:eastAsia="Times New Roman" w:hAnsi="Times New Roman" w:cs="Times New Roman"/>
          <w:noProof/>
          <w:sz w:val="28"/>
          <w:szCs w:val="28"/>
        </w:rPr>
        <w:t xml:space="preserve"> </w:t>
      </w:r>
      <w:r w:rsidR="000A3512">
        <w:rPr>
          <w:rFonts w:ascii="Times New Roman" w:eastAsia="Times New Roman" w:hAnsi="Times New Roman" w:cs="Times New Roman"/>
          <w:noProof/>
          <w:sz w:val="28"/>
          <w:szCs w:val="28"/>
        </w:rPr>
        <w:t>5</w:t>
      </w:r>
      <w:r w:rsidR="005E6534" w:rsidRPr="005E6534">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w:t>
      </w:r>
      <w:r w:rsidR="005E6534">
        <w:rPr>
          <w:rFonts w:ascii="Times New Roman" w:eastAsia="Times New Roman" w:hAnsi="Times New Roman" w:cs="Times New Roman"/>
          <w:noProof/>
          <w:sz w:val="28"/>
          <w:szCs w:val="28"/>
        </w:rPr>
        <w:t xml:space="preserve"> При этом ученые также отмечают, что</w:t>
      </w:r>
      <w:r w:rsidR="005E6534" w:rsidRPr="005E6534">
        <w:rPr>
          <w:rFonts w:ascii="Times New Roman" w:eastAsia="Times New Roman" w:hAnsi="Times New Roman" w:cs="Times New Roman"/>
          <w:noProof/>
          <w:sz w:val="28"/>
          <w:szCs w:val="28"/>
        </w:rPr>
        <w:t xml:space="preserve"> яйца страуса отличаются от яиц других видов птицы низким содержанием холестерина и ненасыщенных жирных кислот</w:t>
      </w:r>
      <w:r w:rsidR="005E6534">
        <w:rPr>
          <w:rFonts w:ascii="Times New Roman" w:eastAsia="Times New Roman" w:hAnsi="Times New Roman" w:cs="Times New Roman"/>
          <w:noProof/>
          <w:sz w:val="28"/>
          <w:szCs w:val="28"/>
        </w:rPr>
        <w:t>, что такж подтверждает актуальность приведенных исследований</w:t>
      </w:r>
      <w:r w:rsidR="005E6534" w:rsidRPr="005E6534">
        <w:rPr>
          <w:rFonts w:ascii="Times New Roman" w:eastAsia="Times New Roman" w:hAnsi="Times New Roman" w:cs="Times New Roman"/>
          <w:noProof/>
          <w:sz w:val="28"/>
          <w:szCs w:val="28"/>
        </w:rPr>
        <w:t>.</w:t>
      </w:r>
    </w:p>
    <w:p w:rsidR="004838BD" w:rsidRDefault="004838BD" w:rsidP="0000771C">
      <w:pPr>
        <w:widowControl w:val="0"/>
        <w:spacing w:after="0" w:line="360" w:lineRule="auto"/>
        <w:ind w:right="99"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В настоящее время проводится много опытов для того, чтобы определить оптимальную процедуру обработки инкубационных яиц</w:t>
      </w:r>
      <w:r w:rsidR="005E6534" w:rsidRPr="005E6534">
        <w:rPr>
          <w:rFonts w:ascii="Times New Roman" w:eastAsia="Times New Roman" w:hAnsi="Times New Roman" w:cs="Times New Roman"/>
          <w:noProof/>
          <w:sz w:val="28"/>
          <w:szCs w:val="28"/>
        </w:rPr>
        <w:t xml:space="preserve"> [</w:t>
      </w:r>
      <w:r w:rsidR="000A3512" w:rsidRPr="000A3512">
        <w:rPr>
          <w:rFonts w:ascii="Times New Roman" w:eastAsia="Times New Roman" w:hAnsi="Times New Roman" w:cs="Times New Roman"/>
          <w:noProof/>
          <w:sz w:val="28"/>
          <w:szCs w:val="28"/>
        </w:rPr>
        <w:t>6, 7, 8</w:t>
      </w:r>
      <w:r w:rsidR="005E6534" w:rsidRPr="005E6534">
        <w:rPr>
          <w:rFonts w:ascii="Times New Roman" w:eastAsia="Times New Roman" w:hAnsi="Times New Roman" w:cs="Times New Roman"/>
          <w:noProof/>
          <w:sz w:val="28"/>
          <w:szCs w:val="28"/>
        </w:rPr>
        <w:t>]</w:t>
      </w:r>
      <w:r w:rsidRPr="004838BD">
        <w:rPr>
          <w:rFonts w:ascii="Times New Roman" w:eastAsia="Times New Roman" w:hAnsi="Times New Roman" w:cs="Times New Roman"/>
          <w:noProof/>
          <w:sz w:val="28"/>
          <w:szCs w:val="28"/>
        </w:rPr>
        <w:t>. Существует много методов санитарной обработки яиц, большинство из которых было заимствовано из птицеводства: погружение яиц в дезинфицирующий раствор, опрыскивание дезсредством (недостатком является повреждение защитной оболочки яйца), облучение яиц ультрафиолетовым светом, обработка озоном (300</w:t>
      </w:r>
      <w:r w:rsidR="00D74FAB">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sz w:val="28"/>
          <w:szCs w:val="28"/>
        </w:rPr>
        <w:t>мг</w:t>
      </w:r>
      <w:r w:rsidR="00D74FAB">
        <w:rPr>
          <w:rFonts w:ascii="Times New Roman" w:eastAsia="Times New Roman" w:hAnsi="Times New Roman" w:cs="Times New Roman"/>
          <w:noProof/>
          <w:sz w:val="28"/>
          <w:szCs w:val="28"/>
        </w:rPr>
        <w:t> </w:t>
      </w:r>
      <w:r w:rsidRPr="004838BD">
        <w:rPr>
          <w:rFonts w:ascii="Times New Roman" w:eastAsia="Times New Roman" w:hAnsi="Times New Roman" w:cs="Times New Roman"/>
          <w:noProof/>
          <w:sz w:val="28"/>
          <w:szCs w:val="28"/>
        </w:rPr>
        <w:t>/</w:t>
      </w:r>
      <w:r w:rsidR="00D74FAB">
        <w:rPr>
          <w:rFonts w:ascii="Times New Roman" w:eastAsia="Times New Roman" w:hAnsi="Times New Roman" w:cs="Times New Roman"/>
          <w:noProof/>
          <w:sz w:val="28"/>
          <w:szCs w:val="28"/>
        </w:rPr>
        <w:t> </w:t>
      </w:r>
      <w:r w:rsidRPr="004838BD">
        <w:rPr>
          <w:rFonts w:ascii="Times New Roman" w:eastAsia="Times New Roman" w:hAnsi="Times New Roman" w:cs="Times New Roman"/>
          <w:noProof/>
          <w:sz w:val="28"/>
          <w:szCs w:val="28"/>
        </w:rPr>
        <w:t>м</w:t>
      </w:r>
      <w:r w:rsidRPr="004838BD">
        <w:rPr>
          <w:rFonts w:ascii="Times New Roman" w:eastAsia="Times New Roman" w:hAnsi="Times New Roman" w:cs="Times New Roman"/>
          <w:noProof/>
          <w:sz w:val="28"/>
          <w:szCs w:val="28"/>
          <w:vertAlign w:val="superscript"/>
        </w:rPr>
        <w:t>3</w:t>
      </w:r>
      <w:r w:rsidRPr="004838BD">
        <w:rPr>
          <w:rFonts w:ascii="Times New Roman" w:eastAsia="Times New Roman" w:hAnsi="Times New Roman" w:cs="Times New Roman"/>
          <w:noProof/>
          <w:sz w:val="28"/>
          <w:szCs w:val="28"/>
        </w:rPr>
        <w:t xml:space="preserve">, экспозиция 1 час). </w:t>
      </w:r>
    </w:p>
    <w:p w:rsidR="007202A5" w:rsidRDefault="00827276" w:rsidP="0000771C">
      <w:pPr>
        <w:widowControl w:val="0"/>
        <w:spacing w:after="0" w:line="360" w:lineRule="auto"/>
        <w:ind w:right="99" w:firstLine="851"/>
        <w:jc w:val="both"/>
        <w:rPr>
          <w:rFonts w:ascii="Times New Roman" w:eastAsia="Times New Roman" w:hAnsi="Times New Roman" w:cs="Times New Roman"/>
          <w:noProof/>
          <w:sz w:val="28"/>
          <w:szCs w:val="28"/>
        </w:rPr>
      </w:pPr>
      <w:r w:rsidRPr="007202A5">
        <w:rPr>
          <w:rFonts w:ascii="Times New Roman" w:eastAsia="Times New Roman" w:hAnsi="Times New Roman" w:cs="Times New Roman"/>
          <w:b/>
          <w:noProof/>
          <w:sz w:val="28"/>
          <w:szCs w:val="28"/>
        </w:rPr>
        <w:t>Ц</w:t>
      </w:r>
      <w:r w:rsidR="00D74FAB" w:rsidRPr="007202A5">
        <w:rPr>
          <w:rFonts w:ascii="Times New Roman" w:eastAsia="Times New Roman" w:hAnsi="Times New Roman" w:cs="Times New Roman"/>
          <w:b/>
          <w:noProof/>
          <w:sz w:val="28"/>
          <w:szCs w:val="28"/>
        </w:rPr>
        <w:t>ель исследований</w:t>
      </w:r>
      <w:r w:rsidR="00D74FAB">
        <w:rPr>
          <w:rFonts w:ascii="Times New Roman" w:eastAsia="Times New Roman" w:hAnsi="Times New Roman" w:cs="Times New Roman"/>
          <w:b/>
          <w:noProof/>
          <w:sz w:val="28"/>
          <w:szCs w:val="28"/>
        </w:rPr>
        <w:t xml:space="preserve"> – </w:t>
      </w:r>
      <w:r w:rsidR="00D74FAB" w:rsidRPr="00D74FAB">
        <w:rPr>
          <w:rFonts w:ascii="Times New Roman" w:eastAsia="Times New Roman" w:hAnsi="Times New Roman" w:cs="Times New Roman"/>
          <w:noProof/>
          <w:sz w:val="28"/>
          <w:szCs w:val="28"/>
        </w:rPr>
        <w:t>исследование</w:t>
      </w:r>
      <w:r w:rsidR="007202A5" w:rsidRPr="007202A5">
        <w:rPr>
          <w:rFonts w:ascii="Times New Roman" w:eastAsia="Times New Roman" w:hAnsi="Times New Roman" w:cs="Times New Roman"/>
          <w:noProof/>
          <w:sz w:val="28"/>
          <w:szCs w:val="28"/>
        </w:rPr>
        <w:t xml:space="preserve"> стимулирующего п</w:t>
      </w:r>
      <w:r w:rsidR="00D74FAB">
        <w:rPr>
          <w:rFonts w:ascii="Times New Roman" w:eastAsia="Times New Roman" w:hAnsi="Times New Roman" w:cs="Times New Roman"/>
          <w:noProof/>
          <w:sz w:val="28"/>
          <w:szCs w:val="28"/>
        </w:rPr>
        <w:t xml:space="preserve">репарата  «Радостин ® Витасил» на </w:t>
      </w:r>
      <w:r w:rsidR="007202A5" w:rsidRPr="007202A5">
        <w:rPr>
          <w:rFonts w:ascii="Times New Roman" w:eastAsia="Times New Roman" w:hAnsi="Times New Roman" w:cs="Times New Roman"/>
          <w:noProof/>
          <w:sz w:val="28"/>
          <w:szCs w:val="28"/>
        </w:rPr>
        <w:t>пр</w:t>
      </w:r>
      <w:r w:rsidR="007202A5" w:rsidRPr="007202A5">
        <w:rPr>
          <w:rFonts w:ascii="Times New Roman" w:eastAsia="Times New Roman" w:hAnsi="Times New Roman" w:cs="Times New Roman"/>
          <w:noProof/>
          <w:spacing w:val="-20000"/>
          <w:sz w:val="2"/>
          <w:szCs w:val="28"/>
        </w:rPr>
        <w:t> </w:t>
      </w:r>
      <w:r w:rsidR="007202A5" w:rsidRPr="007202A5">
        <w:rPr>
          <w:rFonts w:ascii="Times New Roman" w:eastAsia="Times New Roman" w:hAnsi="Times New Roman" w:cs="Times New Roman"/>
          <w:noProof/>
          <w:sz w:val="28"/>
          <w:szCs w:val="28"/>
        </w:rPr>
        <w:t>одуктивност</w:t>
      </w:r>
      <w:r w:rsidR="00D74FAB">
        <w:rPr>
          <w:rFonts w:ascii="Times New Roman" w:eastAsia="Times New Roman" w:hAnsi="Times New Roman" w:cs="Times New Roman"/>
          <w:noProof/>
          <w:sz w:val="28"/>
          <w:szCs w:val="28"/>
        </w:rPr>
        <w:t>ь</w:t>
      </w:r>
      <w:r w:rsidR="007202A5" w:rsidRPr="007202A5">
        <w:rPr>
          <w:rFonts w:ascii="Times New Roman" w:eastAsia="Times New Roman" w:hAnsi="Times New Roman" w:cs="Times New Roman"/>
          <w:noProof/>
          <w:sz w:val="28"/>
          <w:szCs w:val="28"/>
        </w:rPr>
        <w:t xml:space="preserve"> племенных страус</w:t>
      </w:r>
      <w:r w:rsidR="00D74FAB">
        <w:rPr>
          <w:rFonts w:ascii="Times New Roman" w:eastAsia="Times New Roman" w:hAnsi="Times New Roman" w:cs="Times New Roman"/>
          <w:noProof/>
          <w:sz w:val="28"/>
          <w:szCs w:val="28"/>
        </w:rPr>
        <w:t>ов, качество инкубационных яиц</w:t>
      </w:r>
      <w:r w:rsidR="007202A5" w:rsidRPr="007202A5">
        <w:rPr>
          <w:rFonts w:ascii="Times New Roman" w:eastAsia="Times New Roman" w:hAnsi="Times New Roman" w:cs="Times New Roman"/>
          <w:noProof/>
          <w:sz w:val="28"/>
          <w:szCs w:val="28"/>
        </w:rPr>
        <w:t>.</w:t>
      </w:r>
    </w:p>
    <w:p w:rsidR="007202A5" w:rsidRDefault="00827276" w:rsidP="00D74FAB">
      <w:pPr>
        <w:widowControl w:val="0"/>
        <w:spacing w:after="0" w:line="360" w:lineRule="auto"/>
        <w:ind w:right="101" w:firstLine="709"/>
        <w:jc w:val="both"/>
        <w:rPr>
          <w:rFonts w:ascii="Times New Roman" w:eastAsia="Calibri" w:hAnsi="Times New Roman" w:cs="Times New Roman"/>
          <w:sz w:val="28"/>
          <w:szCs w:val="28"/>
        </w:rPr>
      </w:pPr>
      <w:r w:rsidRPr="007202A5">
        <w:rPr>
          <w:rFonts w:ascii="Times New Roman" w:eastAsia="Times New Roman" w:hAnsi="Times New Roman" w:cs="Times New Roman"/>
          <w:b/>
          <w:noProof/>
          <w:sz w:val="28"/>
          <w:szCs w:val="28"/>
        </w:rPr>
        <w:t>О</w:t>
      </w:r>
      <w:r w:rsidR="00D74FAB" w:rsidRPr="007202A5">
        <w:rPr>
          <w:rFonts w:ascii="Times New Roman" w:eastAsia="Times New Roman" w:hAnsi="Times New Roman" w:cs="Times New Roman"/>
          <w:b/>
          <w:noProof/>
          <w:sz w:val="28"/>
          <w:szCs w:val="28"/>
        </w:rPr>
        <w:t>бъекты и методы исследований</w:t>
      </w:r>
      <w:r w:rsidRPr="007202A5">
        <w:rPr>
          <w:rFonts w:ascii="Times New Roman" w:eastAsia="Times New Roman" w:hAnsi="Times New Roman" w:cs="Times New Roman"/>
          <w:b/>
          <w:noProof/>
          <w:sz w:val="28"/>
          <w:szCs w:val="28"/>
        </w:rPr>
        <w:t xml:space="preserve">. </w:t>
      </w:r>
      <w:r>
        <w:rPr>
          <w:rFonts w:ascii="Times New Roman" w:eastAsia="Calibri" w:hAnsi="Times New Roman" w:cs="Times New Roman"/>
          <w:sz w:val="28"/>
          <w:szCs w:val="28"/>
        </w:rPr>
        <w:t>Б</w:t>
      </w:r>
      <w:r w:rsidR="007202A5" w:rsidRPr="007202A5">
        <w:rPr>
          <w:rFonts w:ascii="Times New Roman" w:eastAsia="Calibri" w:hAnsi="Times New Roman" w:cs="Times New Roman"/>
          <w:sz w:val="28"/>
          <w:szCs w:val="28"/>
        </w:rPr>
        <w:t>ыла изучена яйценоскость племенных страусов, качество инкубационных яиц и проведена их инкубация.</w:t>
      </w:r>
      <w:r w:rsidR="007202A5">
        <w:rPr>
          <w:rFonts w:ascii="Times New Roman" w:eastAsia="Calibri" w:hAnsi="Times New Roman" w:cs="Times New Roman"/>
          <w:sz w:val="28"/>
          <w:szCs w:val="28"/>
        </w:rPr>
        <w:t xml:space="preserve"> </w:t>
      </w:r>
      <w:r w:rsidR="007202A5" w:rsidRPr="007202A5">
        <w:rPr>
          <w:rFonts w:ascii="Times New Roman" w:eastAsia="Calibri" w:hAnsi="Times New Roman" w:cs="Times New Roman"/>
          <w:sz w:val="28"/>
          <w:szCs w:val="28"/>
        </w:rPr>
        <w:t xml:space="preserve">Для опыта были отобраны три группы птиц, достигших половой зрелости по 10 голов в каждой (6 самок и 4 самца). Семьи отбирали уже сформированные и проверенные. Страусы контрольной группы, получали основной рацион (ОР), </w:t>
      </w:r>
      <w:r w:rsidR="007202A5" w:rsidRPr="007202A5">
        <w:rPr>
          <w:rFonts w:ascii="Times New Roman" w:eastAsia="Calibri" w:hAnsi="Times New Roman" w:cs="Times New Roman"/>
          <w:sz w:val="28"/>
          <w:szCs w:val="28"/>
          <w:lang w:val="en-US"/>
        </w:rPr>
        <w:t>I</w:t>
      </w:r>
      <w:r w:rsidR="007202A5" w:rsidRPr="007202A5">
        <w:rPr>
          <w:rFonts w:ascii="Times New Roman" w:eastAsia="Calibri" w:hAnsi="Times New Roman" w:cs="Times New Roman"/>
          <w:sz w:val="28"/>
          <w:szCs w:val="28"/>
        </w:rPr>
        <w:t xml:space="preserve"> опытной – в составе основного рациона получали препарат «</w:t>
      </w:r>
      <w:proofErr w:type="spellStart"/>
      <w:r w:rsidR="007202A5" w:rsidRPr="007202A5">
        <w:rPr>
          <w:rFonts w:ascii="Times New Roman" w:eastAsia="Calibri" w:hAnsi="Times New Roman" w:cs="Times New Roman"/>
          <w:sz w:val="28"/>
          <w:szCs w:val="28"/>
        </w:rPr>
        <w:t>Радостин</w:t>
      </w:r>
      <w:proofErr w:type="spellEnd"/>
      <w:r w:rsidR="007202A5" w:rsidRPr="007202A5">
        <w:rPr>
          <w:rFonts w:ascii="Times New Roman" w:eastAsia="Calibri" w:hAnsi="Times New Roman" w:cs="Times New Roman"/>
          <w:sz w:val="28"/>
          <w:szCs w:val="28"/>
        </w:rPr>
        <w:t xml:space="preserve"> </w:t>
      </w:r>
      <w:r w:rsidR="007202A5" w:rsidRPr="007202A5">
        <w:rPr>
          <w:rFonts w:ascii="Times New Roman" w:eastAsia="Times New Roman" w:hAnsi="Times New Roman" w:cs="Times New Roman"/>
          <w:noProof/>
          <w:sz w:val="28"/>
          <w:szCs w:val="28"/>
        </w:rPr>
        <w:t xml:space="preserve">® </w:t>
      </w:r>
      <w:proofErr w:type="spellStart"/>
      <w:r w:rsidR="007202A5" w:rsidRPr="007202A5">
        <w:rPr>
          <w:rFonts w:ascii="Times New Roman" w:eastAsia="Calibri" w:hAnsi="Times New Roman" w:cs="Times New Roman"/>
          <w:sz w:val="28"/>
          <w:szCs w:val="28"/>
        </w:rPr>
        <w:t>Витасил</w:t>
      </w:r>
      <w:proofErr w:type="spellEnd"/>
      <w:r w:rsidR="007202A5" w:rsidRPr="007202A5">
        <w:rPr>
          <w:rFonts w:ascii="Times New Roman" w:eastAsia="Calibri" w:hAnsi="Times New Roman" w:cs="Times New Roman"/>
          <w:sz w:val="28"/>
          <w:szCs w:val="28"/>
        </w:rPr>
        <w:t>» в дозировке 1,0 мл</w:t>
      </w:r>
      <w:r w:rsidR="00D74FAB">
        <w:rPr>
          <w:rFonts w:ascii="Times New Roman" w:eastAsia="Calibri" w:hAnsi="Times New Roman" w:cs="Times New Roman"/>
          <w:sz w:val="28"/>
          <w:szCs w:val="28"/>
        </w:rPr>
        <w:t> </w:t>
      </w:r>
      <w:r w:rsidR="007202A5" w:rsidRPr="007202A5">
        <w:rPr>
          <w:rFonts w:ascii="Times New Roman" w:eastAsia="Calibri" w:hAnsi="Times New Roman" w:cs="Times New Roman"/>
          <w:sz w:val="28"/>
          <w:szCs w:val="28"/>
        </w:rPr>
        <w:t>/</w:t>
      </w:r>
      <w:r w:rsidR="00D74FAB">
        <w:rPr>
          <w:rFonts w:ascii="Times New Roman" w:eastAsia="Calibri" w:hAnsi="Times New Roman" w:cs="Times New Roman"/>
          <w:sz w:val="28"/>
          <w:szCs w:val="28"/>
        </w:rPr>
        <w:t> </w:t>
      </w:r>
      <w:r w:rsidR="007202A5" w:rsidRPr="007202A5">
        <w:rPr>
          <w:rFonts w:ascii="Times New Roman" w:eastAsia="Calibri" w:hAnsi="Times New Roman" w:cs="Times New Roman"/>
          <w:sz w:val="28"/>
          <w:szCs w:val="28"/>
        </w:rPr>
        <w:t xml:space="preserve">гол. в течении 10 дней, с периодичностью 30 дней, </w:t>
      </w:r>
      <w:r w:rsidR="007202A5" w:rsidRPr="007202A5">
        <w:rPr>
          <w:rFonts w:ascii="Times New Roman" w:eastAsia="Calibri" w:hAnsi="Times New Roman" w:cs="Times New Roman"/>
          <w:sz w:val="28"/>
          <w:szCs w:val="28"/>
          <w:lang w:val="en-US"/>
        </w:rPr>
        <w:t>II</w:t>
      </w:r>
      <w:r w:rsidR="007202A5" w:rsidRPr="007202A5">
        <w:rPr>
          <w:rFonts w:ascii="Times New Roman" w:eastAsia="Calibri" w:hAnsi="Times New Roman" w:cs="Times New Roman"/>
          <w:sz w:val="28"/>
          <w:szCs w:val="28"/>
        </w:rPr>
        <w:t xml:space="preserve"> опытной – в составе основного рациона получали препарат «</w:t>
      </w:r>
      <w:proofErr w:type="spellStart"/>
      <w:r w:rsidR="007202A5" w:rsidRPr="007202A5">
        <w:rPr>
          <w:rFonts w:ascii="Times New Roman" w:eastAsia="Calibri" w:hAnsi="Times New Roman" w:cs="Times New Roman"/>
          <w:sz w:val="28"/>
          <w:szCs w:val="28"/>
        </w:rPr>
        <w:t>Радостин</w:t>
      </w:r>
      <w:proofErr w:type="spellEnd"/>
      <w:r w:rsidR="007202A5" w:rsidRPr="007202A5">
        <w:rPr>
          <w:rFonts w:ascii="Times New Roman" w:eastAsia="Calibri" w:hAnsi="Times New Roman" w:cs="Times New Roman"/>
          <w:sz w:val="28"/>
          <w:szCs w:val="28"/>
        </w:rPr>
        <w:t xml:space="preserve"> </w:t>
      </w:r>
      <w:r w:rsidR="007202A5" w:rsidRPr="007202A5">
        <w:rPr>
          <w:rFonts w:ascii="Times New Roman" w:eastAsia="Times New Roman" w:hAnsi="Times New Roman" w:cs="Times New Roman"/>
          <w:noProof/>
          <w:sz w:val="28"/>
          <w:szCs w:val="28"/>
        </w:rPr>
        <w:t>®</w:t>
      </w:r>
      <w:r w:rsidR="007202A5" w:rsidRPr="007202A5">
        <w:rPr>
          <w:rFonts w:ascii="Times New Roman" w:eastAsia="Calibri" w:hAnsi="Times New Roman" w:cs="Times New Roman"/>
          <w:sz w:val="28"/>
          <w:szCs w:val="28"/>
        </w:rPr>
        <w:t xml:space="preserve"> </w:t>
      </w:r>
      <w:proofErr w:type="spellStart"/>
      <w:r w:rsidR="007202A5" w:rsidRPr="007202A5">
        <w:rPr>
          <w:rFonts w:ascii="Times New Roman" w:eastAsia="Calibri" w:hAnsi="Times New Roman" w:cs="Times New Roman"/>
          <w:sz w:val="28"/>
          <w:szCs w:val="28"/>
        </w:rPr>
        <w:t>Витасил</w:t>
      </w:r>
      <w:proofErr w:type="spellEnd"/>
      <w:r w:rsidR="007202A5" w:rsidRPr="007202A5">
        <w:rPr>
          <w:rFonts w:ascii="Times New Roman" w:eastAsia="Calibri" w:hAnsi="Times New Roman" w:cs="Times New Roman"/>
          <w:sz w:val="28"/>
          <w:szCs w:val="28"/>
        </w:rPr>
        <w:t>» в дозировке 0,5 мл</w:t>
      </w:r>
      <w:r w:rsidR="00D74FAB">
        <w:rPr>
          <w:rFonts w:ascii="Times New Roman" w:eastAsia="Calibri" w:hAnsi="Times New Roman" w:cs="Times New Roman"/>
          <w:sz w:val="28"/>
          <w:szCs w:val="28"/>
        </w:rPr>
        <w:t> </w:t>
      </w:r>
      <w:r w:rsidR="007202A5" w:rsidRPr="007202A5">
        <w:rPr>
          <w:rFonts w:ascii="Times New Roman" w:eastAsia="Calibri" w:hAnsi="Times New Roman" w:cs="Times New Roman"/>
          <w:sz w:val="28"/>
          <w:szCs w:val="28"/>
        </w:rPr>
        <w:t>/</w:t>
      </w:r>
      <w:r w:rsidR="00D74FAB">
        <w:rPr>
          <w:rFonts w:ascii="Times New Roman" w:eastAsia="Calibri" w:hAnsi="Times New Roman" w:cs="Times New Roman"/>
          <w:sz w:val="28"/>
          <w:szCs w:val="28"/>
        </w:rPr>
        <w:t> </w:t>
      </w:r>
      <w:r w:rsidR="007202A5" w:rsidRPr="007202A5">
        <w:rPr>
          <w:rFonts w:ascii="Times New Roman" w:eastAsia="Calibri" w:hAnsi="Times New Roman" w:cs="Times New Roman"/>
          <w:sz w:val="28"/>
          <w:szCs w:val="28"/>
        </w:rPr>
        <w:t>гол. по аналогичной схеме.</w:t>
      </w:r>
    </w:p>
    <w:p w:rsidR="00827276" w:rsidRPr="00827276" w:rsidRDefault="00827276" w:rsidP="00827276">
      <w:pPr>
        <w:widowControl w:val="0"/>
        <w:spacing w:after="0" w:line="360" w:lineRule="auto"/>
        <w:ind w:right="101" w:firstLine="709"/>
        <w:jc w:val="both"/>
        <w:rPr>
          <w:rFonts w:ascii="Times New Roman" w:eastAsia="Calibri" w:hAnsi="Times New Roman" w:cs="Times New Roman"/>
          <w:i/>
          <w:sz w:val="28"/>
          <w:szCs w:val="28"/>
        </w:rPr>
      </w:pPr>
      <w:r w:rsidRPr="00827276">
        <w:rPr>
          <w:rFonts w:ascii="Times New Roman" w:eastAsia="Calibri" w:hAnsi="Times New Roman" w:cs="Times New Roman"/>
          <w:i/>
          <w:sz w:val="28"/>
          <w:szCs w:val="28"/>
        </w:rPr>
        <w:t>При проведении исследований определяли и оценивали:</w:t>
      </w:r>
    </w:p>
    <w:p w:rsidR="00827276" w:rsidRPr="00827276" w:rsidRDefault="00827276" w:rsidP="00827276">
      <w:pPr>
        <w:widowControl w:val="0"/>
        <w:spacing w:after="0" w:line="360" w:lineRule="auto"/>
        <w:ind w:right="101" w:firstLine="709"/>
        <w:jc w:val="both"/>
        <w:rPr>
          <w:rFonts w:ascii="Times New Roman" w:eastAsia="Calibri" w:hAnsi="Times New Roman" w:cs="Times New Roman"/>
          <w:sz w:val="28"/>
          <w:szCs w:val="28"/>
        </w:rPr>
      </w:pPr>
      <w:r w:rsidRPr="00827276">
        <w:rPr>
          <w:rFonts w:ascii="Times New Roman" w:eastAsia="Calibri" w:hAnsi="Times New Roman" w:cs="Times New Roman"/>
          <w:sz w:val="28"/>
          <w:szCs w:val="28"/>
        </w:rPr>
        <w:t>– яйценоскость (продуктивность) страусов – путем ежедневного сбора снесенных яиц, штук;</w:t>
      </w:r>
    </w:p>
    <w:p w:rsidR="00827276" w:rsidRPr="00827276" w:rsidRDefault="00827276" w:rsidP="00827276">
      <w:pPr>
        <w:widowControl w:val="0"/>
        <w:spacing w:after="0" w:line="360" w:lineRule="auto"/>
        <w:ind w:right="101" w:firstLine="709"/>
        <w:jc w:val="both"/>
        <w:rPr>
          <w:rFonts w:ascii="Times New Roman" w:eastAsia="Calibri" w:hAnsi="Times New Roman" w:cs="Times New Roman"/>
          <w:sz w:val="28"/>
          <w:szCs w:val="28"/>
        </w:rPr>
      </w:pPr>
      <w:r w:rsidRPr="00827276">
        <w:rPr>
          <w:rFonts w:ascii="Times New Roman" w:eastAsia="Calibri" w:hAnsi="Times New Roman" w:cs="Times New Roman"/>
          <w:sz w:val="28"/>
          <w:szCs w:val="28"/>
        </w:rPr>
        <w:t xml:space="preserve">– </w:t>
      </w:r>
      <w:proofErr w:type="spellStart"/>
      <w:r w:rsidRPr="00827276">
        <w:rPr>
          <w:rFonts w:ascii="Times New Roman" w:eastAsia="Calibri" w:hAnsi="Times New Roman" w:cs="Times New Roman"/>
          <w:sz w:val="28"/>
          <w:szCs w:val="28"/>
        </w:rPr>
        <w:t>поедаемость</w:t>
      </w:r>
      <w:proofErr w:type="spellEnd"/>
      <w:r w:rsidRPr="00827276">
        <w:rPr>
          <w:rFonts w:ascii="Times New Roman" w:eastAsia="Calibri" w:hAnsi="Times New Roman" w:cs="Times New Roman"/>
          <w:sz w:val="28"/>
          <w:szCs w:val="28"/>
        </w:rPr>
        <w:t xml:space="preserve"> кормов в течение всего опытного периода учитывали </w:t>
      </w:r>
      <w:r w:rsidRPr="00827276">
        <w:rPr>
          <w:rFonts w:ascii="Times New Roman" w:eastAsia="Calibri" w:hAnsi="Times New Roman" w:cs="Times New Roman"/>
          <w:sz w:val="28"/>
          <w:szCs w:val="28"/>
        </w:rPr>
        <w:lastRenderedPageBreak/>
        <w:t xml:space="preserve">ежедневно по разнице между заданным количеством корма и несъеденными остатками с последующим расчетом затрат кормов на 1 кг </w:t>
      </w:r>
      <w:proofErr w:type="spellStart"/>
      <w:r w:rsidRPr="00827276">
        <w:rPr>
          <w:rFonts w:ascii="Times New Roman" w:eastAsia="Calibri" w:hAnsi="Times New Roman" w:cs="Times New Roman"/>
          <w:sz w:val="28"/>
          <w:szCs w:val="28"/>
        </w:rPr>
        <w:t>яйцемассы</w:t>
      </w:r>
      <w:proofErr w:type="spellEnd"/>
      <w:r w:rsidRPr="00827276">
        <w:rPr>
          <w:rFonts w:ascii="Times New Roman" w:eastAsia="Calibri" w:hAnsi="Times New Roman" w:cs="Times New Roman"/>
          <w:sz w:val="28"/>
          <w:szCs w:val="28"/>
        </w:rPr>
        <w:t>. Учет яйценоскости начинали с первого снесенного яйца и заканчивали последним по каждой паре (в течении 120 дней);</w:t>
      </w:r>
    </w:p>
    <w:p w:rsidR="00827276" w:rsidRPr="00827276" w:rsidRDefault="00827276" w:rsidP="00827276">
      <w:pPr>
        <w:widowControl w:val="0"/>
        <w:spacing w:after="0" w:line="360" w:lineRule="auto"/>
        <w:ind w:right="101" w:firstLine="709"/>
        <w:jc w:val="both"/>
        <w:rPr>
          <w:rFonts w:ascii="Times New Roman" w:eastAsia="Calibri" w:hAnsi="Times New Roman" w:cs="Times New Roman"/>
          <w:sz w:val="28"/>
          <w:szCs w:val="28"/>
        </w:rPr>
      </w:pPr>
      <w:r w:rsidRPr="00827276">
        <w:rPr>
          <w:rFonts w:ascii="Times New Roman" w:eastAsia="Calibri" w:hAnsi="Times New Roman" w:cs="Times New Roman"/>
          <w:sz w:val="28"/>
          <w:szCs w:val="28"/>
        </w:rPr>
        <w:t>– оценку качества яиц (методика Сергеевой А.М., 1984) – путем изучения морфологического состава яиц и химического состава белка и желтка;</w:t>
      </w:r>
    </w:p>
    <w:p w:rsidR="00827276" w:rsidRPr="00827276" w:rsidRDefault="00827276" w:rsidP="00827276">
      <w:pPr>
        <w:widowControl w:val="0"/>
        <w:spacing w:after="0" w:line="360" w:lineRule="auto"/>
        <w:ind w:right="101" w:firstLine="709"/>
        <w:jc w:val="both"/>
        <w:rPr>
          <w:rFonts w:ascii="Times New Roman" w:eastAsia="Calibri" w:hAnsi="Times New Roman" w:cs="Times New Roman"/>
          <w:sz w:val="28"/>
          <w:szCs w:val="28"/>
        </w:rPr>
      </w:pPr>
      <w:r w:rsidRPr="00827276">
        <w:rPr>
          <w:rFonts w:ascii="Times New Roman" w:eastAsia="Calibri" w:hAnsi="Times New Roman" w:cs="Times New Roman"/>
          <w:sz w:val="28"/>
          <w:szCs w:val="28"/>
        </w:rPr>
        <w:t>– результаты инкубации – путем проведения биологического контроля и подсчета выхода страусят;</w:t>
      </w:r>
    </w:p>
    <w:p w:rsidR="00827276" w:rsidRPr="004838BD" w:rsidRDefault="00827276" w:rsidP="00827276">
      <w:pPr>
        <w:widowControl w:val="0"/>
        <w:spacing w:after="0" w:line="360" w:lineRule="auto"/>
        <w:ind w:right="99" w:firstLine="851"/>
        <w:jc w:val="both"/>
        <w:rPr>
          <w:rFonts w:ascii="Times New Roman" w:eastAsia="Times New Roman" w:hAnsi="Times New Roman" w:cs="Times New Roman"/>
          <w:noProof/>
          <w:sz w:val="28"/>
          <w:szCs w:val="28"/>
        </w:rPr>
      </w:pPr>
      <w:r w:rsidRPr="00827276">
        <w:rPr>
          <w:rFonts w:ascii="Times New Roman" w:eastAsia="Calibri" w:hAnsi="Times New Roman" w:cs="Times New Roman"/>
          <w:sz w:val="28"/>
          <w:szCs w:val="28"/>
        </w:rPr>
        <w:t xml:space="preserve">– химический состав яиц, мышечной и жировой тканей определяли:  </w:t>
      </w:r>
      <w:r w:rsidRPr="00827276">
        <w:rPr>
          <w:rFonts w:ascii="Times New Roman" w:eastAsia="Times New Roman" w:hAnsi="Times New Roman" w:cs="Times New Roman"/>
          <w:sz w:val="28"/>
          <w:szCs w:val="28"/>
          <w:lang w:eastAsia="ru-RU"/>
        </w:rPr>
        <w:t xml:space="preserve">величину </w:t>
      </w:r>
      <w:proofErr w:type="spellStart"/>
      <w:r w:rsidRPr="00827276">
        <w:rPr>
          <w:rFonts w:ascii="Times New Roman" w:eastAsia="Times New Roman" w:hAnsi="Times New Roman" w:cs="Times New Roman"/>
          <w:sz w:val="28"/>
          <w:szCs w:val="28"/>
          <w:lang w:eastAsia="ru-RU"/>
        </w:rPr>
        <w:t>pH</w:t>
      </w:r>
      <w:proofErr w:type="spellEnd"/>
      <w:r w:rsidRPr="00827276">
        <w:rPr>
          <w:rFonts w:ascii="Times New Roman" w:eastAsia="Times New Roman" w:hAnsi="Times New Roman" w:cs="Times New Roman"/>
          <w:sz w:val="28"/>
          <w:szCs w:val="28"/>
          <w:lang w:eastAsia="ru-RU"/>
        </w:rPr>
        <w:t xml:space="preserve"> по ГОСТу Р 51478-99, массовую долю жира – по ГОСТу 23042-86, массовую долю белка – по ГОСТу 25011-81, массовую долю влаги </w:t>
      </w:r>
      <w:r w:rsidR="00F70C97" w:rsidRPr="00EC0AA0">
        <w:rPr>
          <w:rFonts w:ascii="Times New Roman" w:eastAsia="Times New Roman" w:hAnsi="Times New Roman" w:cs="Times New Roman"/>
          <w:sz w:val="28"/>
          <w:szCs w:val="28"/>
          <w:lang w:eastAsia="ru-RU"/>
        </w:rPr>
        <w:t>–</w:t>
      </w:r>
      <w:r w:rsidRPr="00827276">
        <w:rPr>
          <w:rFonts w:ascii="Times New Roman" w:eastAsia="Times New Roman" w:hAnsi="Times New Roman" w:cs="Times New Roman"/>
          <w:sz w:val="28"/>
          <w:szCs w:val="28"/>
          <w:lang w:eastAsia="ru-RU"/>
        </w:rPr>
        <w:t xml:space="preserve"> по ГОСТу Р 51479-99, золы – по ГОСТу Р 51477-99, аминокислотного состава (методом М 04-38-2009), </w:t>
      </w:r>
      <w:proofErr w:type="spellStart"/>
      <w:r w:rsidRPr="00827276">
        <w:rPr>
          <w:rFonts w:ascii="Times New Roman" w:eastAsia="Times New Roman" w:hAnsi="Times New Roman" w:cs="Times New Roman"/>
          <w:sz w:val="28"/>
          <w:szCs w:val="28"/>
          <w:lang w:eastAsia="ru-RU"/>
        </w:rPr>
        <w:t>жирнокислотного</w:t>
      </w:r>
      <w:proofErr w:type="spellEnd"/>
      <w:r w:rsidRPr="00827276">
        <w:rPr>
          <w:rFonts w:ascii="Times New Roman" w:eastAsia="Times New Roman" w:hAnsi="Times New Roman" w:cs="Times New Roman"/>
          <w:sz w:val="28"/>
          <w:szCs w:val="28"/>
          <w:lang w:eastAsia="ru-RU"/>
        </w:rPr>
        <w:t xml:space="preserve"> составы (по ГОСТу Р 51483-99), количество минеральных веществ (М-04-33-2004, ГОСТ 30178-96, ГОСТ Р 52417-2005, ГОСТ Р 51482-99) и витаминов (М-04-10-2007) в мышечной ткани и яйце (в белке и желтке). Оценку качества жировой ткани определяли по общепринятым методикам.</w:t>
      </w:r>
    </w:p>
    <w:p w:rsidR="00827276" w:rsidRPr="00827276" w:rsidRDefault="00827276" w:rsidP="00827276">
      <w:pPr>
        <w:widowControl w:val="0"/>
        <w:spacing w:after="0" w:line="360" w:lineRule="auto"/>
        <w:ind w:right="99" w:firstLine="709"/>
        <w:jc w:val="both"/>
        <w:rPr>
          <w:rFonts w:ascii="Times New Roman" w:eastAsia="Times New Roman" w:hAnsi="Times New Roman" w:cs="Times New Roman"/>
          <w:noProof/>
          <w:sz w:val="28"/>
          <w:szCs w:val="28"/>
        </w:rPr>
      </w:pPr>
      <w:r w:rsidRPr="00827276">
        <w:rPr>
          <w:rFonts w:ascii="Times New Roman" w:eastAsia="Times New Roman" w:hAnsi="Times New Roman" w:cs="Times New Roman"/>
          <w:noProof/>
          <w:sz w:val="28"/>
          <w:szCs w:val="28"/>
        </w:rPr>
        <w:t>Экономическ</w:t>
      </w:r>
      <w:r w:rsidR="00D74FAB">
        <w:rPr>
          <w:rFonts w:ascii="Times New Roman" w:eastAsia="Times New Roman" w:hAnsi="Times New Roman" w:cs="Times New Roman"/>
          <w:noProof/>
          <w:sz w:val="28"/>
          <w:szCs w:val="28"/>
        </w:rPr>
        <w:t>ую</w:t>
      </w:r>
      <w:r w:rsidRPr="00827276">
        <w:rPr>
          <w:rFonts w:ascii="Times New Roman" w:eastAsia="Times New Roman" w:hAnsi="Times New Roman" w:cs="Times New Roman"/>
          <w:noProof/>
          <w:sz w:val="28"/>
          <w:szCs w:val="28"/>
        </w:rPr>
        <w:t xml:space="preserve"> эффективность расчитывали согласно «Методики определения экономической эффективности использования в сельском хозяйстве результатов научно-исследовательских и опытно-конструкторских работ, новой техники, изобретений и рациональных предложений», 1983.</w:t>
      </w:r>
    </w:p>
    <w:p w:rsidR="00827276" w:rsidRDefault="00827276" w:rsidP="00D74FAB">
      <w:pPr>
        <w:widowControl w:val="0"/>
        <w:spacing w:after="0" w:line="360" w:lineRule="auto"/>
        <w:ind w:right="99" w:firstLine="709"/>
        <w:jc w:val="both"/>
        <w:rPr>
          <w:rFonts w:ascii="Times New Roman" w:eastAsia="Times New Roman" w:hAnsi="Times New Roman" w:cs="Times New Roman"/>
          <w:noProof/>
          <w:sz w:val="28"/>
          <w:szCs w:val="28"/>
        </w:rPr>
      </w:pPr>
      <w:r w:rsidRPr="00827276">
        <w:rPr>
          <w:rFonts w:ascii="Times New Roman" w:eastAsia="Times New Roman" w:hAnsi="Times New Roman" w:cs="Times New Roman"/>
          <w:noProof/>
          <w:sz w:val="28"/>
          <w:szCs w:val="28"/>
        </w:rPr>
        <w:t>Полученные данные исследований математически обработаны с использованием статистических методов, рекомендуемых Плохинским</w:t>
      </w:r>
      <w:r w:rsidR="005E6534">
        <w:rPr>
          <w:rFonts w:ascii="Times New Roman" w:eastAsia="Times New Roman" w:hAnsi="Times New Roman" w:cs="Times New Roman"/>
          <w:noProof/>
          <w:sz w:val="28"/>
          <w:szCs w:val="28"/>
        </w:rPr>
        <w:t> </w:t>
      </w:r>
      <w:r w:rsidRPr="00827276">
        <w:rPr>
          <w:rFonts w:ascii="Times New Roman" w:eastAsia="Times New Roman" w:hAnsi="Times New Roman" w:cs="Times New Roman"/>
          <w:noProof/>
          <w:sz w:val="28"/>
          <w:szCs w:val="28"/>
        </w:rPr>
        <w:t xml:space="preserve">Н.А. (1969) и Меркурьевой Е.К. (1970) на ПК в программе </w:t>
      </w:r>
      <w:r w:rsidRPr="00827276">
        <w:rPr>
          <w:rFonts w:ascii="Times New Roman" w:eastAsia="Times New Roman" w:hAnsi="Times New Roman" w:cs="Times New Roman"/>
          <w:noProof/>
          <w:sz w:val="28"/>
          <w:szCs w:val="28"/>
          <w:lang w:val="en-US"/>
        </w:rPr>
        <w:t>Excel</w:t>
      </w:r>
      <w:r w:rsidRPr="00827276">
        <w:rPr>
          <w:rFonts w:ascii="Times New Roman" w:eastAsia="Times New Roman" w:hAnsi="Times New Roman" w:cs="Times New Roman"/>
          <w:noProof/>
          <w:sz w:val="28"/>
          <w:szCs w:val="28"/>
        </w:rPr>
        <w:t>.</w:t>
      </w:r>
      <w:r w:rsidR="00D74FAB">
        <w:rPr>
          <w:rFonts w:ascii="Times New Roman" w:eastAsia="Times New Roman" w:hAnsi="Times New Roman" w:cs="Times New Roman"/>
          <w:noProof/>
          <w:sz w:val="28"/>
          <w:szCs w:val="28"/>
        </w:rPr>
        <w:t xml:space="preserve"> </w:t>
      </w:r>
      <w:r w:rsidRPr="00827276">
        <w:rPr>
          <w:rFonts w:ascii="Times New Roman" w:eastAsia="Times New Roman" w:hAnsi="Times New Roman" w:cs="Times New Roman"/>
          <w:noProof/>
          <w:sz w:val="28"/>
          <w:szCs w:val="28"/>
        </w:rPr>
        <w:t xml:space="preserve">Различия статистически достоверны при Р&gt;0,95; Р&gt;0,99; </w:t>
      </w:r>
      <w:r w:rsidRPr="00827276">
        <w:rPr>
          <w:rFonts w:ascii="Times New Roman" w:eastAsia="Times New Roman" w:hAnsi="Times New Roman" w:cs="Times New Roman"/>
          <w:noProof/>
          <w:sz w:val="28"/>
          <w:szCs w:val="28"/>
          <w:lang w:val="en-US"/>
        </w:rPr>
        <w:t>P</w:t>
      </w:r>
      <w:r w:rsidRPr="00827276">
        <w:rPr>
          <w:rFonts w:ascii="Times New Roman" w:eastAsia="Times New Roman" w:hAnsi="Times New Roman" w:cs="Times New Roman"/>
          <w:noProof/>
          <w:sz w:val="28"/>
          <w:szCs w:val="28"/>
        </w:rPr>
        <w:t>&gt;0,999.</w:t>
      </w:r>
    </w:p>
    <w:p w:rsidR="00B03836" w:rsidRDefault="00B03836" w:rsidP="00745DAE">
      <w:pPr>
        <w:widowControl w:val="0"/>
        <w:spacing w:after="0" w:line="360" w:lineRule="auto"/>
        <w:ind w:right="99" w:firstLine="851"/>
        <w:jc w:val="both"/>
        <w:rPr>
          <w:rFonts w:ascii="Times New Roman" w:eastAsia="Times New Roman" w:hAnsi="Times New Roman" w:cs="Times New Roman"/>
          <w:b/>
          <w:noProof/>
          <w:sz w:val="28"/>
          <w:szCs w:val="28"/>
        </w:rPr>
      </w:pPr>
    </w:p>
    <w:p w:rsidR="004838BD" w:rsidRPr="004838BD" w:rsidRDefault="00827276" w:rsidP="00745DAE">
      <w:pPr>
        <w:widowControl w:val="0"/>
        <w:spacing w:after="0" w:line="360" w:lineRule="auto"/>
        <w:ind w:right="99" w:firstLine="851"/>
        <w:jc w:val="both"/>
        <w:rPr>
          <w:rFonts w:ascii="Times New Roman" w:eastAsia="Times New Roman" w:hAnsi="Times New Roman" w:cs="Times New Roman"/>
          <w:noProof/>
          <w:sz w:val="28"/>
          <w:szCs w:val="28"/>
        </w:rPr>
      </w:pPr>
      <w:r w:rsidRPr="00827276">
        <w:rPr>
          <w:rFonts w:ascii="Times New Roman" w:eastAsia="Times New Roman" w:hAnsi="Times New Roman" w:cs="Times New Roman"/>
          <w:b/>
          <w:noProof/>
          <w:sz w:val="28"/>
          <w:szCs w:val="28"/>
        </w:rPr>
        <w:lastRenderedPageBreak/>
        <w:t>Р</w:t>
      </w:r>
      <w:r w:rsidR="00D74FAB" w:rsidRPr="00827276">
        <w:rPr>
          <w:rFonts w:ascii="Times New Roman" w:eastAsia="Times New Roman" w:hAnsi="Times New Roman" w:cs="Times New Roman"/>
          <w:b/>
          <w:noProof/>
          <w:sz w:val="28"/>
          <w:szCs w:val="28"/>
        </w:rPr>
        <w:t>езультаты исследований и их обсуждение</w:t>
      </w:r>
      <w:r w:rsidRPr="00827276">
        <w:rPr>
          <w:rFonts w:ascii="Times New Roman" w:eastAsia="Times New Roman" w:hAnsi="Times New Roman" w:cs="Times New Roman"/>
          <w:b/>
          <w:noProof/>
          <w:sz w:val="28"/>
          <w:szCs w:val="28"/>
        </w:rPr>
        <w:t>.</w:t>
      </w:r>
      <w:r w:rsidR="00D74FAB">
        <w:rPr>
          <w:rFonts w:ascii="Times New Roman" w:eastAsia="Times New Roman" w:hAnsi="Times New Roman" w:cs="Times New Roman"/>
          <w:b/>
          <w:noProof/>
          <w:sz w:val="28"/>
          <w:szCs w:val="28"/>
        </w:rPr>
        <w:t xml:space="preserve"> </w:t>
      </w:r>
      <w:r w:rsidR="00D74FAB">
        <w:rPr>
          <w:rFonts w:ascii="Times New Roman" w:eastAsia="Times New Roman" w:hAnsi="Times New Roman" w:cs="Times New Roman"/>
          <w:noProof/>
          <w:sz w:val="28"/>
          <w:szCs w:val="28"/>
        </w:rPr>
        <w:t xml:space="preserve">Результаты </w:t>
      </w:r>
      <w:r w:rsidR="004838BD" w:rsidRPr="004838BD">
        <w:rPr>
          <w:rFonts w:ascii="Times New Roman" w:eastAsia="Times New Roman" w:hAnsi="Times New Roman" w:cs="Times New Roman"/>
          <w:noProof/>
          <w:sz w:val="28"/>
          <w:szCs w:val="28"/>
        </w:rPr>
        <w:t>морфологическ</w:t>
      </w:r>
      <w:r w:rsidR="00D74FAB">
        <w:rPr>
          <w:rFonts w:ascii="Times New Roman" w:eastAsia="Times New Roman" w:hAnsi="Times New Roman" w:cs="Times New Roman"/>
          <w:noProof/>
          <w:sz w:val="28"/>
          <w:szCs w:val="28"/>
        </w:rPr>
        <w:t>ого</w:t>
      </w:r>
      <w:r w:rsidR="004838BD" w:rsidRPr="004838BD">
        <w:rPr>
          <w:rFonts w:ascii="Times New Roman" w:eastAsia="Times New Roman" w:hAnsi="Times New Roman" w:cs="Times New Roman"/>
          <w:noProof/>
          <w:sz w:val="28"/>
          <w:szCs w:val="28"/>
        </w:rPr>
        <w:t xml:space="preserve"> анализ</w:t>
      </w:r>
      <w:r w:rsidR="00D74FAB">
        <w:rPr>
          <w:rFonts w:ascii="Times New Roman" w:eastAsia="Times New Roman" w:hAnsi="Times New Roman" w:cs="Times New Roman"/>
          <w:noProof/>
          <w:sz w:val="28"/>
          <w:szCs w:val="28"/>
        </w:rPr>
        <w:t>а</w:t>
      </w:r>
      <w:r w:rsidR="004838BD" w:rsidRPr="004838BD">
        <w:rPr>
          <w:rFonts w:ascii="Times New Roman" w:eastAsia="Times New Roman" w:hAnsi="Times New Roman" w:cs="Times New Roman"/>
          <w:noProof/>
          <w:sz w:val="28"/>
          <w:szCs w:val="28"/>
        </w:rPr>
        <w:t xml:space="preserve"> страусиных яиц</w:t>
      </w:r>
      <w:r w:rsidR="00D74FAB">
        <w:rPr>
          <w:rFonts w:ascii="Times New Roman" w:eastAsia="Times New Roman" w:hAnsi="Times New Roman" w:cs="Times New Roman"/>
          <w:noProof/>
          <w:sz w:val="28"/>
          <w:szCs w:val="28"/>
        </w:rPr>
        <w:t>, обработанных</w:t>
      </w:r>
      <w:r w:rsidR="00D74FAB" w:rsidRPr="00D74FAB">
        <w:rPr>
          <w:rFonts w:ascii="Times New Roman" w:eastAsia="Times New Roman" w:hAnsi="Times New Roman" w:cs="Times New Roman"/>
          <w:noProof/>
          <w:sz w:val="28"/>
          <w:szCs w:val="28"/>
        </w:rPr>
        <w:t xml:space="preserve"> </w:t>
      </w:r>
      <w:r w:rsidR="00D74FAB">
        <w:rPr>
          <w:rFonts w:ascii="Times New Roman" w:eastAsia="Times New Roman" w:hAnsi="Times New Roman" w:cs="Times New Roman"/>
          <w:noProof/>
          <w:sz w:val="28"/>
          <w:szCs w:val="28"/>
        </w:rPr>
        <w:t>ультрафиолетовыми лампами</w:t>
      </w:r>
      <w:r w:rsidR="00D74FAB" w:rsidRPr="00D74FAB">
        <w:rPr>
          <w:rFonts w:ascii="Times New Roman" w:eastAsia="Times New Roman" w:hAnsi="Times New Roman" w:cs="Times New Roman"/>
          <w:noProof/>
          <w:sz w:val="28"/>
          <w:szCs w:val="28"/>
        </w:rPr>
        <w:t xml:space="preserve"> </w:t>
      </w:r>
      <w:r w:rsidR="00D74FAB" w:rsidRPr="004838BD">
        <w:rPr>
          <w:rFonts w:ascii="Times New Roman" w:eastAsia="Times New Roman" w:hAnsi="Times New Roman" w:cs="Times New Roman"/>
          <w:noProof/>
          <w:sz w:val="28"/>
          <w:szCs w:val="28"/>
        </w:rPr>
        <w:t>перед закладкой в инкубатор</w:t>
      </w:r>
      <w:r w:rsidR="004838BD" w:rsidRPr="004838BD">
        <w:rPr>
          <w:rFonts w:ascii="Times New Roman" w:eastAsia="Times New Roman" w:hAnsi="Times New Roman" w:cs="Times New Roman"/>
          <w:noProof/>
          <w:sz w:val="28"/>
          <w:szCs w:val="28"/>
        </w:rPr>
        <w:t xml:space="preserve">, </w:t>
      </w:r>
      <w:r w:rsidR="00D74FAB">
        <w:rPr>
          <w:rFonts w:ascii="Times New Roman" w:eastAsia="Times New Roman" w:hAnsi="Times New Roman" w:cs="Times New Roman"/>
          <w:noProof/>
          <w:sz w:val="28"/>
          <w:szCs w:val="28"/>
        </w:rPr>
        <w:t xml:space="preserve">приведены в </w:t>
      </w:r>
      <w:r w:rsidR="004838BD" w:rsidRPr="004838BD">
        <w:rPr>
          <w:rFonts w:ascii="Times New Roman" w:eastAsia="Times New Roman" w:hAnsi="Times New Roman" w:cs="Times New Roman"/>
          <w:noProof/>
          <w:sz w:val="28"/>
          <w:szCs w:val="28"/>
        </w:rPr>
        <w:t>таблиц</w:t>
      </w:r>
      <w:r w:rsidR="00D74FAB">
        <w:rPr>
          <w:rFonts w:ascii="Times New Roman" w:eastAsia="Times New Roman" w:hAnsi="Times New Roman" w:cs="Times New Roman"/>
          <w:noProof/>
          <w:sz w:val="28"/>
          <w:szCs w:val="28"/>
        </w:rPr>
        <w:t>е</w:t>
      </w:r>
      <w:r w:rsidR="004838BD" w:rsidRPr="004838BD">
        <w:rPr>
          <w:rFonts w:ascii="Times New Roman" w:eastAsia="Times New Roman" w:hAnsi="Times New Roman" w:cs="Times New Roman"/>
          <w:noProof/>
          <w:sz w:val="28"/>
          <w:szCs w:val="28"/>
        </w:rPr>
        <w:t xml:space="preserve"> </w:t>
      </w:r>
      <w:r w:rsidR="004838BD">
        <w:rPr>
          <w:rFonts w:ascii="Times New Roman" w:eastAsia="Times New Roman" w:hAnsi="Times New Roman" w:cs="Times New Roman"/>
          <w:noProof/>
          <w:sz w:val="28"/>
          <w:szCs w:val="28"/>
        </w:rPr>
        <w:t>1</w:t>
      </w:r>
      <w:r w:rsidR="004838BD" w:rsidRPr="004838BD">
        <w:rPr>
          <w:rFonts w:ascii="Times New Roman" w:eastAsia="Times New Roman" w:hAnsi="Times New Roman" w:cs="Times New Roman"/>
          <w:noProof/>
          <w:sz w:val="28"/>
          <w:szCs w:val="28"/>
        </w:rPr>
        <w:t xml:space="preserve">. </w:t>
      </w:r>
    </w:p>
    <w:p w:rsidR="004838BD" w:rsidRPr="004838BD" w:rsidRDefault="004838BD" w:rsidP="004838BD">
      <w:pPr>
        <w:widowControl w:val="0"/>
        <w:spacing w:after="0" w:line="360" w:lineRule="auto"/>
        <w:ind w:right="101"/>
        <w:jc w:val="center"/>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Таблица </w:t>
      </w:r>
      <w:r>
        <w:rPr>
          <w:rFonts w:ascii="Times New Roman" w:eastAsia="Times New Roman" w:hAnsi="Times New Roman" w:cs="Times New Roman"/>
          <w:noProof/>
          <w:sz w:val="28"/>
          <w:szCs w:val="28"/>
        </w:rPr>
        <w:t>1</w:t>
      </w:r>
      <w:r w:rsidRPr="004838BD">
        <w:rPr>
          <w:rFonts w:ascii="Times New Roman" w:eastAsia="Times New Roman" w:hAnsi="Times New Roman" w:cs="Times New Roman"/>
          <w:noProof/>
          <w:sz w:val="28"/>
          <w:szCs w:val="28"/>
        </w:rPr>
        <w:t xml:space="preserve"> – Качественные показатели страусиных яиц (</w:t>
      </w:r>
      <w:r w:rsidRPr="004838BD">
        <w:rPr>
          <w:rFonts w:ascii="Times New Roman" w:eastAsia="Times New Roman" w:hAnsi="Times New Roman" w:cs="Times New Roman"/>
          <w:noProof/>
          <w:sz w:val="28"/>
          <w:szCs w:val="28"/>
          <w:lang w:val="en-US"/>
        </w:rPr>
        <w:t>n</w:t>
      </w:r>
      <w:r w:rsidRPr="004838BD">
        <w:rPr>
          <w:rFonts w:ascii="Times New Roman" w:eastAsia="Times New Roman" w:hAnsi="Times New Roman" w:cs="Times New Roman"/>
          <w:noProof/>
          <w:sz w:val="28"/>
          <w:szCs w:val="28"/>
        </w:rPr>
        <w:t>=5)</w:t>
      </w:r>
    </w:p>
    <w:tbl>
      <w:tblPr>
        <w:tblStyle w:val="TableGrid"/>
        <w:tblW w:w="0" w:type="auto"/>
        <w:tblLook w:val="04A0" w:firstRow="1" w:lastRow="0" w:firstColumn="1" w:lastColumn="0" w:noHBand="0" w:noVBand="1"/>
      </w:tblPr>
      <w:tblGrid>
        <w:gridCol w:w="3482"/>
        <w:gridCol w:w="1812"/>
        <w:gridCol w:w="2061"/>
        <w:gridCol w:w="1931"/>
      </w:tblGrid>
      <w:tr w:rsidR="004838BD" w:rsidRPr="004838BD" w:rsidTr="004838BD">
        <w:trPr>
          <w:trHeight w:val="355"/>
        </w:trPr>
        <w:tc>
          <w:tcPr>
            <w:tcW w:w="3844" w:type="dxa"/>
            <w:vMerge w:val="restart"/>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Изучаемые показатели</w:t>
            </w:r>
          </w:p>
        </w:tc>
        <w:tc>
          <w:tcPr>
            <w:tcW w:w="5837" w:type="dxa"/>
            <w:gridSpan w:val="3"/>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Группы</w:t>
            </w:r>
          </w:p>
        </w:tc>
      </w:tr>
      <w:tr w:rsidR="004838BD" w:rsidRPr="004838BD" w:rsidTr="004838BD">
        <w:trPr>
          <w:trHeight w:val="268"/>
        </w:trPr>
        <w:tc>
          <w:tcPr>
            <w:tcW w:w="3844" w:type="dxa"/>
            <w:vMerge/>
          </w:tcPr>
          <w:p w:rsidR="004838BD" w:rsidRPr="004838BD" w:rsidRDefault="004838BD" w:rsidP="004838BD">
            <w:pPr>
              <w:widowControl w:val="0"/>
              <w:ind w:right="101"/>
              <w:jc w:val="both"/>
              <w:rPr>
                <w:rFonts w:ascii="Times New Roman" w:eastAsia="Times New Roman" w:hAnsi="Times New Roman"/>
                <w:noProof/>
                <w:sz w:val="26"/>
                <w:szCs w:val="26"/>
              </w:rPr>
            </w:pP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контрольная</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lang w:val="en-US"/>
              </w:rPr>
              <w:t>I</w:t>
            </w:r>
            <w:r w:rsidRPr="004838BD">
              <w:rPr>
                <w:rFonts w:ascii="Times New Roman" w:eastAsia="Times New Roman" w:hAnsi="Times New Roman"/>
                <w:noProof/>
                <w:sz w:val="26"/>
                <w:szCs w:val="26"/>
              </w:rPr>
              <w:t xml:space="preserve"> опытная</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lang w:val="en-US"/>
              </w:rPr>
              <w:t>II</w:t>
            </w:r>
            <w:r w:rsidRPr="004838BD">
              <w:rPr>
                <w:rFonts w:ascii="Times New Roman" w:eastAsia="Times New Roman" w:hAnsi="Times New Roman"/>
                <w:noProof/>
                <w:sz w:val="26"/>
                <w:szCs w:val="26"/>
              </w:rPr>
              <w:t xml:space="preserve"> опытная</w:t>
            </w:r>
          </w:p>
        </w:tc>
      </w:tr>
      <w:tr w:rsidR="004838BD" w:rsidRPr="004838BD" w:rsidTr="004838BD">
        <w:trPr>
          <w:trHeight w:val="197"/>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Масса яиц, г</w:t>
            </w:r>
          </w:p>
        </w:tc>
        <w:tc>
          <w:tcPr>
            <w:tcW w:w="1825" w:type="dxa"/>
          </w:tcPr>
          <w:p w:rsidR="004838BD" w:rsidRPr="004838BD" w:rsidRDefault="004838BD" w:rsidP="004838BD">
            <w:pPr>
              <w:widowControl w:val="0"/>
              <w:ind w:right="101"/>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1409,6±11,44</w:t>
            </w:r>
          </w:p>
        </w:tc>
        <w:tc>
          <w:tcPr>
            <w:tcW w:w="2071" w:type="dxa"/>
          </w:tcPr>
          <w:p w:rsidR="004838BD" w:rsidRPr="004838BD" w:rsidRDefault="004838BD" w:rsidP="004838BD">
            <w:pPr>
              <w:widowControl w:val="0"/>
              <w:ind w:right="101"/>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1486,4±13,86**</w:t>
            </w:r>
          </w:p>
        </w:tc>
        <w:tc>
          <w:tcPr>
            <w:tcW w:w="1940" w:type="dxa"/>
          </w:tcPr>
          <w:p w:rsidR="004838BD" w:rsidRPr="004838BD" w:rsidRDefault="004838BD" w:rsidP="004838BD">
            <w:pPr>
              <w:widowControl w:val="0"/>
              <w:ind w:right="101"/>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1453,5±12,49*</w:t>
            </w:r>
          </w:p>
        </w:tc>
      </w:tr>
      <w:tr w:rsidR="004838BD" w:rsidRPr="004838BD" w:rsidTr="004838BD">
        <w:trPr>
          <w:trHeight w:val="328"/>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Масса составных частей, г:</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белка</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855,6±9,46</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890,4±12,87</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875,0±11,03</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желтка</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304,5±7,18</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338,9±6,85**</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325,6±5,25*</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скорлупы</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249,5±6,27</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257,1±5,97</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252,9±6,04</w:t>
            </w:r>
          </w:p>
        </w:tc>
      </w:tr>
      <w:tr w:rsidR="004838BD" w:rsidRPr="004838BD" w:rsidTr="004838BD">
        <w:trPr>
          <w:trHeight w:val="328"/>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Соотношение частей яйца, %:</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белок</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60,7±0,39</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59,9±0,25</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60,2±0,27</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желток</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21,6±0,27</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22,8±0,19**</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22,4±0,13*</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скорлупа</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17,7±0,21</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17,3±0,11</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17,4±0,17</w:t>
            </w:r>
          </w:p>
        </w:tc>
      </w:tr>
      <w:tr w:rsidR="004838BD" w:rsidRPr="004838BD" w:rsidTr="004838BD">
        <w:trPr>
          <w:trHeight w:val="340"/>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Отношение белок/желток</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2,8</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2,6</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2,7</w:t>
            </w:r>
          </w:p>
        </w:tc>
      </w:tr>
      <w:tr w:rsidR="004838BD" w:rsidRPr="004838BD" w:rsidTr="004838BD">
        <w:trPr>
          <w:trHeight w:val="328"/>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Толщина скорлупы, мкм:</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острый конец</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2230,0±20,39</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2185,0±23,45</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2205,0±19,43</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экваториальная часть</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1984,0±27,15</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1923,0±31,80</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1958±24,65</w:t>
            </w:r>
          </w:p>
        </w:tc>
      </w:tr>
      <w:tr w:rsidR="004838BD" w:rsidRPr="004838BD" w:rsidTr="004838BD">
        <w:trPr>
          <w:trHeight w:val="328"/>
        </w:trPr>
        <w:tc>
          <w:tcPr>
            <w:tcW w:w="3844" w:type="dxa"/>
          </w:tcPr>
          <w:p w:rsidR="004838BD" w:rsidRPr="004838BD" w:rsidRDefault="004838BD" w:rsidP="004838BD">
            <w:pPr>
              <w:widowControl w:val="0"/>
              <w:ind w:right="101" w:firstLine="454"/>
              <w:jc w:val="both"/>
              <w:rPr>
                <w:rFonts w:ascii="Times New Roman" w:eastAsia="Times New Roman" w:hAnsi="Times New Roman"/>
                <w:noProof/>
                <w:sz w:val="26"/>
                <w:szCs w:val="26"/>
              </w:rPr>
            </w:pPr>
            <w:r w:rsidRPr="004838BD">
              <w:rPr>
                <w:rFonts w:ascii="Times New Roman" w:eastAsia="Times New Roman" w:hAnsi="Times New Roman"/>
                <w:noProof/>
                <w:sz w:val="26"/>
                <w:szCs w:val="26"/>
              </w:rPr>
              <w:t>тупой конец</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1869,0±25,11</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1816,0±21,19</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1837,0±18,37</w:t>
            </w:r>
          </w:p>
        </w:tc>
      </w:tr>
      <w:tr w:rsidR="004838BD" w:rsidRPr="004838BD" w:rsidTr="004838BD">
        <w:trPr>
          <w:trHeight w:val="328"/>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Индекс формы, %</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78,1±0,23</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76,9±0,27**</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77,4±0,25*</w:t>
            </w:r>
          </w:p>
        </w:tc>
      </w:tr>
      <w:tr w:rsidR="004838BD" w:rsidRPr="004838BD" w:rsidTr="004838BD">
        <w:trPr>
          <w:trHeight w:val="657"/>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Продольная ось (длина яйца), мм</w:t>
            </w:r>
          </w:p>
        </w:tc>
        <w:tc>
          <w:tcPr>
            <w:tcW w:w="1825"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155,0±2,15</w:t>
            </w:r>
          </w:p>
        </w:tc>
        <w:tc>
          <w:tcPr>
            <w:tcW w:w="2071"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156,0±3,21</w:t>
            </w:r>
          </w:p>
        </w:tc>
        <w:tc>
          <w:tcPr>
            <w:tcW w:w="1940"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155,0±2,84</w:t>
            </w:r>
          </w:p>
        </w:tc>
      </w:tr>
      <w:tr w:rsidR="004838BD" w:rsidRPr="004838BD" w:rsidTr="004838BD">
        <w:trPr>
          <w:trHeight w:val="340"/>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Поперечная ось (ширина яйца), мм</w:t>
            </w:r>
          </w:p>
        </w:tc>
        <w:tc>
          <w:tcPr>
            <w:tcW w:w="1825"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121,0±1,83</w:t>
            </w:r>
          </w:p>
        </w:tc>
        <w:tc>
          <w:tcPr>
            <w:tcW w:w="2071"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120,0±2,04</w:t>
            </w:r>
          </w:p>
        </w:tc>
        <w:tc>
          <w:tcPr>
            <w:tcW w:w="1940" w:type="dxa"/>
            <w:vAlign w:val="center"/>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120,0±1,67</w:t>
            </w:r>
          </w:p>
        </w:tc>
      </w:tr>
      <w:tr w:rsidR="004838BD" w:rsidRPr="004838BD" w:rsidTr="004838BD">
        <w:trPr>
          <w:trHeight w:val="328"/>
        </w:trPr>
        <w:tc>
          <w:tcPr>
            <w:tcW w:w="3844" w:type="dxa"/>
          </w:tcPr>
          <w:p w:rsidR="004838BD" w:rsidRPr="004838BD" w:rsidRDefault="004838BD" w:rsidP="004838BD">
            <w:pPr>
              <w:widowControl w:val="0"/>
              <w:ind w:right="101"/>
              <w:rPr>
                <w:rFonts w:ascii="Times New Roman" w:eastAsia="Times New Roman" w:hAnsi="Times New Roman"/>
                <w:noProof/>
                <w:sz w:val="26"/>
                <w:szCs w:val="26"/>
              </w:rPr>
            </w:pPr>
            <w:r w:rsidRPr="004838BD">
              <w:rPr>
                <w:rFonts w:ascii="Times New Roman" w:eastAsia="Times New Roman" w:hAnsi="Times New Roman"/>
                <w:noProof/>
                <w:sz w:val="26"/>
                <w:szCs w:val="26"/>
              </w:rPr>
              <w:t>Объем яйца, см</w:t>
            </w:r>
            <w:r w:rsidRPr="004838BD">
              <w:rPr>
                <w:rFonts w:ascii="Times New Roman" w:eastAsia="Times New Roman" w:hAnsi="Times New Roman"/>
                <w:noProof/>
                <w:sz w:val="26"/>
                <w:szCs w:val="26"/>
                <w:vertAlign w:val="superscript"/>
              </w:rPr>
              <w:t>2</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1245,3±12,54</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1315,4±13,02**</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1285,2±10,46*</w:t>
            </w:r>
          </w:p>
        </w:tc>
      </w:tr>
      <w:tr w:rsidR="004838BD" w:rsidRPr="004838BD" w:rsidTr="004838BD">
        <w:trPr>
          <w:trHeight w:val="328"/>
        </w:trPr>
        <w:tc>
          <w:tcPr>
            <w:tcW w:w="3844" w:type="dxa"/>
          </w:tcPr>
          <w:p w:rsidR="004838BD" w:rsidRPr="004838BD" w:rsidRDefault="004838BD" w:rsidP="004838BD">
            <w:pPr>
              <w:widowControl w:val="0"/>
              <w:ind w:right="101"/>
              <w:jc w:val="both"/>
              <w:rPr>
                <w:rFonts w:ascii="Times New Roman" w:eastAsia="Times New Roman" w:hAnsi="Times New Roman"/>
                <w:noProof/>
                <w:sz w:val="26"/>
                <w:szCs w:val="26"/>
                <w:vertAlign w:val="superscript"/>
              </w:rPr>
            </w:pPr>
            <w:r w:rsidRPr="004838BD">
              <w:rPr>
                <w:rFonts w:ascii="Times New Roman" w:eastAsia="Times New Roman" w:hAnsi="Times New Roman"/>
                <w:noProof/>
                <w:sz w:val="26"/>
                <w:szCs w:val="26"/>
              </w:rPr>
              <w:t>Плотность, г/см</w:t>
            </w:r>
            <w:r w:rsidRPr="004838BD">
              <w:rPr>
                <w:rFonts w:ascii="Times New Roman" w:eastAsia="Times New Roman" w:hAnsi="Times New Roman"/>
                <w:noProof/>
                <w:sz w:val="26"/>
                <w:szCs w:val="26"/>
                <w:vertAlign w:val="superscript"/>
              </w:rPr>
              <w:t>3</w:t>
            </w:r>
          </w:p>
        </w:tc>
        <w:tc>
          <w:tcPr>
            <w:tcW w:w="1825"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1,132±0,0015</w:t>
            </w:r>
          </w:p>
        </w:tc>
        <w:tc>
          <w:tcPr>
            <w:tcW w:w="2071"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1,130±0,0011</w:t>
            </w:r>
          </w:p>
        </w:tc>
        <w:tc>
          <w:tcPr>
            <w:tcW w:w="1940" w:type="dxa"/>
          </w:tcPr>
          <w:p w:rsidR="004838BD" w:rsidRPr="004838BD" w:rsidRDefault="004838BD" w:rsidP="004838BD">
            <w:pPr>
              <w:widowControl w:val="0"/>
              <w:ind w:right="101"/>
              <w:jc w:val="center"/>
              <w:rPr>
                <w:rFonts w:ascii="Times New Roman" w:eastAsia="Times New Roman" w:hAnsi="Times New Roman"/>
                <w:noProof/>
                <w:sz w:val="26"/>
                <w:szCs w:val="26"/>
              </w:rPr>
            </w:pPr>
            <w:r w:rsidRPr="004838BD">
              <w:rPr>
                <w:rFonts w:ascii="Times New Roman" w:eastAsia="Times New Roman" w:hAnsi="Times New Roman"/>
                <w:noProof/>
                <w:sz w:val="26"/>
                <w:szCs w:val="26"/>
              </w:rPr>
              <w:t>1,131±0,0019</w:t>
            </w:r>
          </w:p>
        </w:tc>
      </w:tr>
    </w:tbl>
    <w:p w:rsidR="004838BD" w:rsidRPr="004838BD" w:rsidRDefault="004838BD" w:rsidP="00D74FAB">
      <w:pPr>
        <w:widowControl w:val="0"/>
        <w:spacing w:after="0" w:line="360" w:lineRule="auto"/>
        <w:ind w:right="99"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Полученные результаты исследований убедительно доказывают, что масса яиц страусов опытных групп достоверно превышала контрольную на 5,45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3,11%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соответственно. По мнению Лозового В.И. (2005) биологически активные вещества в рационах племенной птицы способствуют увеличению массы яиц на 6,3%. </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Анализ абсолютной массы составных частей яиц показал, что масса белка опытных групп превышала контрольную на 3,48 г или 4,07% и 19,4 </w:t>
      </w:r>
      <w:r w:rsidRPr="004838BD">
        <w:rPr>
          <w:rFonts w:ascii="Times New Roman" w:eastAsia="Times New Roman" w:hAnsi="Times New Roman" w:cs="Times New Roman"/>
          <w:noProof/>
          <w:sz w:val="28"/>
          <w:szCs w:val="28"/>
        </w:rPr>
        <w:lastRenderedPageBreak/>
        <w:t xml:space="preserve">г или 2,27%, однако разница была статистически недостоверной и была получена в результате увеличения общей массы яиц опытных групп, что подтверждается показателями относительной массы белка, которая находилась практически на одном уровне и составила в контрольной группе 60,7%,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 59,9%, а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60,2%.</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Абсолютная масса желтка яиц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группы достоверно превышала контроль на 11,29%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&lt;0,01),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на 6,93%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 Относительная масса желтка яиц опытных групп оказалась выше контроля на 5,56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3,70%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что указывает на то, что увеличение массы яиц в опытных группах произошло в основном за счет увеличения массы желтка. </w:t>
      </w:r>
    </w:p>
    <w:p w:rsidR="004838BD" w:rsidRPr="004838BD" w:rsidRDefault="004838BD" w:rsidP="00D74FAB">
      <w:pPr>
        <w:widowControl w:val="0"/>
        <w:spacing w:after="0" w:line="360" w:lineRule="auto"/>
        <w:ind w:right="99"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Изменения массы белка и желтка яиц страусов опытных групп в результате скармливания препарата «Радостин ® Витасил» повлияли на отношение белок/желток, которое несколько сни</w:t>
      </w:r>
      <w:r w:rsidR="00745DAE">
        <w:rPr>
          <w:rFonts w:ascii="Times New Roman" w:eastAsia="Times New Roman" w:hAnsi="Times New Roman" w:cs="Times New Roman"/>
          <w:noProof/>
          <w:sz w:val="28"/>
          <w:szCs w:val="28"/>
        </w:rPr>
        <w:t xml:space="preserve">зилось в сторону оптимального. </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В наших исследованиях индекс формы яиц контрольной группы составил 78,1%, а в опытных группах, под воздействием препарата «Радостин ® Витасил» изменилось соотношение составных частей яйца и, в конечном итоге индекс формы, который в опытных группах снизился на 1,56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0,9%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 и приблизился к показателям, рекомендованным другими авторами (Киладзе А., Чернова О., 2011).</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Плотность яиц страусов достаточно высокая по сравнению с яйцами кур, что по всей вероятности связано с долей скорлупы, которая в 1,7 раза выше, чем у кур. Исследования, проведенные нами подтвердили сложившуюся закономерность. Плотность яиц в контрольной группе оказалась самой высокой и составила 1,132 г/см</w:t>
      </w:r>
      <w:r w:rsidRPr="004838BD">
        <w:rPr>
          <w:rFonts w:ascii="Times New Roman" w:eastAsia="Times New Roman" w:hAnsi="Times New Roman" w:cs="Times New Roman"/>
          <w:noProof/>
          <w:sz w:val="28"/>
          <w:szCs w:val="28"/>
          <w:vertAlign w:val="superscript"/>
        </w:rPr>
        <w:t>3</w:t>
      </w:r>
      <w:r w:rsidRPr="004838BD">
        <w:rPr>
          <w:rFonts w:ascii="Times New Roman" w:eastAsia="Times New Roman" w:hAnsi="Times New Roman" w:cs="Times New Roman"/>
          <w:noProof/>
          <w:sz w:val="28"/>
          <w:szCs w:val="28"/>
        </w:rPr>
        <w:t xml:space="preserve">, а в опытных группах, при некотором снижении толщины скорлупы снизилась и плотность яиц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до 1,130 г/см</w:t>
      </w:r>
      <w:r w:rsidRPr="004838BD">
        <w:rPr>
          <w:rFonts w:ascii="Times New Roman" w:eastAsia="Times New Roman" w:hAnsi="Times New Roman" w:cs="Times New Roman"/>
          <w:noProof/>
          <w:sz w:val="28"/>
          <w:szCs w:val="28"/>
          <w:vertAlign w:val="superscript"/>
        </w:rPr>
        <w:t>3</w:t>
      </w:r>
      <w:r w:rsidRPr="004838BD">
        <w:rPr>
          <w:rFonts w:ascii="Times New Roman" w:eastAsia="Times New Roman" w:hAnsi="Times New Roman" w:cs="Times New Roman"/>
          <w:noProof/>
          <w:sz w:val="28"/>
          <w:szCs w:val="28"/>
        </w:rPr>
        <w:t xml:space="preserve">,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 до 1,131 г/см</w:t>
      </w:r>
      <w:r w:rsidRPr="004838BD">
        <w:rPr>
          <w:rFonts w:ascii="Times New Roman" w:eastAsia="Times New Roman" w:hAnsi="Times New Roman" w:cs="Times New Roman"/>
          <w:noProof/>
          <w:sz w:val="28"/>
          <w:szCs w:val="28"/>
          <w:vertAlign w:val="superscript"/>
        </w:rPr>
        <w:t>3</w:t>
      </w:r>
      <w:r w:rsidRPr="004838BD">
        <w:rPr>
          <w:rFonts w:ascii="Times New Roman" w:eastAsia="Times New Roman" w:hAnsi="Times New Roman" w:cs="Times New Roman"/>
          <w:noProof/>
          <w:sz w:val="28"/>
          <w:szCs w:val="28"/>
        </w:rPr>
        <w:t>.</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Влияние препарата «Радостин® Витасил» на химический состав </w:t>
      </w:r>
      <w:r w:rsidRPr="004838BD">
        <w:rPr>
          <w:rFonts w:ascii="Times New Roman" w:eastAsia="Times New Roman" w:hAnsi="Times New Roman" w:cs="Times New Roman"/>
          <w:noProof/>
          <w:sz w:val="28"/>
          <w:szCs w:val="28"/>
        </w:rPr>
        <w:lastRenderedPageBreak/>
        <w:t xml:space="preserve">страусиных яиц представлен в таблице </w:t>
      </w:r>
      <w:r w:rsidR="00B36951">
        <w:rPr>
          <w:rFonts w:ascii="Times New Roman" w:eastAsia="Times New Roman" w:hAnsi="Times New Roman" w:cs="Times New Roman"/>
          <w:noProof/>
          <w:sz w:val="28"/>
          <w:szCs w:val="28"/>
        </w:rPr>
        <w:t>2</w:t>
      </w:r>
      <w:r w:rsidRPr="004838BD">
        <w:rPr>
          <w:rFonts w:ascii="Times New Roman" w:eastAsia="Times New Roman" w:hAnsi="Times New Roman" w:cs="Times New Roman"/>
          <w:noProof/>
          <w:sz w:val="28"/>
          <w:szCs w:val="28"/>
        </w:rPr>
        <w:t>.</w:t>
      </w:r>
    </w:p>
    <w:p w:rsidR="004838BD" w:rsidRPr="004838BD" w:rsidRDefault="004838BD" w:rsidP="004838BD">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Таблица </w:t>
      </w:r>
      <w:r w:rsidR="00B36951">
        <w:rPr>
          <w:rFonts w:ascii="Times New Roman" w:eastAsia="Times New Roman" w:hAnsi="Times New Roman" w:cs="Times New Roman"/>
          <w:noProof/>
          <w:sz w:val="28"/>
          <w:szCs w:val="28"/>
        </w:rPr>
        <w:t>2</w:t>
      </w:r>
      <w:r w:rsidRPr="004838BD">
        <w:rPr>
          <w:rFonts w:ascii="Times New Roman" w:eastAsia="Times New Roman" w:hAnsi="Times New Roman" w:cs="Times New Roman"/>
          <w:noProof/>
          <w:sz w:val="28"/>
          <w:szCs w:val="28"/>
        </w:rPr>
        <w:t xml:space="preserve"> – Химический состав инкубационных яиц страусов (</w:t>
      </w:r>
      <w:r w:rsidRPr="004838BD">
        <w:rPr>
          <w:rFonts w:ascii="Times New Roman" w:eastAsia="Times New Roman" w:hAnsi="Times New Roman" w:cs="Times New Roman"/>
          <w:noProof/>
          <w:sz w:val="28"/>
          <w:szCs w:val="28"/>
          <w:lang w:val="en-US"/>
        </w:rPr>
        <w:t>n</w:t>
      </w:r>
      <w:r w:rsidRPr="004838BD">
        <w:rPr>
          <w:rFonts w:ascii="Times New Roman" w:eastAsia="Times New Roman" w:hAnsi="Times New Roman" w:cs="Times New Roman"/>
          <w:noProof/>
          <w:sz w:val="28"/>
          <w:szCs w:val="28"/>
        </w:rPr>
        <w:t>=5)</w:t>
      </w:r>
    </w:p>
    <w:tbl>
      <w:tblPr>
        <w:tblStyle w:val="TableGrid"/>
        <w:tblW w:w="9209" w:type="dxa"/>
        <w:tblLayout w:type="fixed"/>
        <w:tblLook w:val="04A0" w:firstRow="1" w:lastRow="0" w:firstColumn="1" w:lastColumn="0" w:noHBand="0" w:noVBand="1"/>
      </w:tblPr>
      <w:tblGrid>
        <w:gridCol w:w="3114"/>
        <w:gridCol w:w="1843"/>
        <w:gridCol w:w="2126"/>
        <w:gridCol w:w="2126"/>
      </w:tblGrid>
      <w:tr w:rsidR="004838BD" w:rsidRPr="004838BD" w:rsidTr="0000771C">
        <w:trPr>
          <w:trHeight w:val="319"/>
        </w:trPr>
        <w:tc>
          <w:tcPr>
            <w:tcW w:w="3114" w:type="dxa"/>
            <w:vMerge w:val="restart"/>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Изучаемые показатели</w:t>
            </w:r>
          </w:p>
        </w:tc>
        <w:tc>
          <w:tcPr>
            <w:tcW w:w="6095" w:type="dxa"/>
            <w:gridSpan w:val="3"/>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Группы</w:t>
            </w:r>
          </w:p>
        </w:tc>
      </w:tr>
      <w:tr w:rsidR="004838BD" w:rsidRPr="004838BD" w:rsidTr="0000771C">
        <w:trPr>
          <w:trHeight w:val="331"/>
        </w:trPr>
        <w:tc>
          <w:tcPr>
            <w:tcW w:w="3114" w:type="dxa"/>
            <w:vMerge/>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p>
        </w:tc>
        <w:tc>
          <w:tcPr>
            <w:tcW w:w="1843" w:type="dxa"/>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контрольная</w:t>
            </w:r>
          </w:p>
        </w:tc>
        <w:tc>
          <w:tcPr>
            <w:tcW w:w="2126" w:type="dxa"/>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lang w:val="en-US"/>
              </w:rPr>
              <w:t>I</w:t>
            </w:r>
            <w:r w:rsidRPr="004838BD">
              <w:rPr>
                <w:rFonts w:ascii="Times New Roman" w:eastAsia="Times New Roman" w:hAnsi="Times New Roman"/>
                <w:noProof/>
                <w:sz w:val="28"/>
                <w:szCs w:val="28"/>
              </w:rPr>
              <w:t xml:space="preserve"> опытная</w:t>
            </w:r>
          </w:p>
        </w:tc>
        <w:tc>
          <w:tcPr>
            <w:tcW w:w="2126" w:type="dxa"/>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lang w:val="en-US"/>
              </w:rPr>
              <w:t>II</w:t>
            </w:r>
            <w:r w:rsidRPr="004838BD">
              <w:rPr>
                <w:rFonts w:ascii="Times New Roman" w:eastAsia="Times New Roman" w:hAnsi="Times New Roman"/>
                <w:noProof/>
                <w:sz w:val="28"/>
                <w:szCs w:val="28"/>
              </w:rPr>
              <w:t xml:space="preserve"> опытная</w:t>
            </w:r>
          </w:p>
        </w:tc>
      </w:tr>
      <w:tr w:rsidR="004838BD" w:rsidRPr="004838BD" w:rsidTr="00745DAE">
        <w:trPr>
          <w:trHeight w:val="319"/>
        </w:trPr>
        <w:tc>
          <w:tcPr>
            <w:tcW w:w="9209" w:type="dxa"/>
            <w:gridSpan w:val="4"/>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Белок</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Вода,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89,36±1,13</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88,54±1,17</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88,95±1,07</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Белок,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9,72±0,21</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10,54±0,17*</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10,16±0,23</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firstLine="29"/>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Зола,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0,94±0,04</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0,96±0,03</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0,95±0,05</w:t>
            </w:r>
          </w:p>
        </w:tc>
      </w:tr>
      <w:tr w:rsidR="004838BD" w:rsidRPr="004838BD" w:rsidTr="00745DAE">
        <w:trPr>
          <w:trHeight w:val="319"/>
        </w:trPr>
        <w:tc>
          <w:tcPr>
            <w:tcW w:w="9209" w:type="dxa"/>
            <w:gridSpan w:val="4"/>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Желток</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Вода,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51,26±0,46</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50,44±0,37</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50,75±0,51</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Белок,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16,74±0,19</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16,25±0,14</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16,51±0,17</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Жир,%</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30,15±0,27</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31,39±0,25**</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30,91±0,13*</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Зола, %</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1,85±0,03</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1,82±0,02</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1,83±0,03</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Холестерин, мг/г</w:t>
            </w:r>
          </w:p>
        </w:tc>
        <w:tc>
          <w:tcPr>
            <w:tcW w:w="1843"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12,40±0,18</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11,50±0,14**</w:t>
            </w:r>
          </w:p>
        </w:tc>
        <w:tc>
          <w:tcPr>
            <w:tcW w:w="2126" w:type="dxa"/>
            <w:vAlign w:val="center"/>
          </w:tcPr>
          <w:p w:rsidR="004838BD" w:rsidRPr="004838BD" w:rsidRDefault="004838BD" w:rsidP="004838BD">
            <w:pPr>
              <w:widowControl w:val="0"/>
              <w:spacing w:line="276" w:lineRule="auto"/>
              <w:ind w:right="101"/>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11,80±0,11*</w:t>
            </w:r>
          </w:p>
        </w:tc>
      </w:tr>
      <w:tr w:rsidR="004838BD" w:rsidRPr="004838BD" w:rsidTr="0000771C">
        <w:trPr>
          <w:trHeight w:val="63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Насыщенные жирные кислоты, %</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40,76±0,47</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38,54±0,33**</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39,31±0,29*</w:t>
            </w:r>
          </w:p>
        </w:tc>
      </w:tr>
      <w:tr w:rsidR="004838BD" w:rsidRPr="004838BD" w:rsidTr="0000771C">
        <w:trPr>
          <w:trHeight w:val="63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Мононенасыщенные жирные кислоты, %</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48,91±0,25</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50,04±0,21**</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49,75±0,17*</w:t>
            </w:r>
          </w:p>
        </w:tc>
      </w:tr>
      <w:tr w:rsidR="004838BD" w:rsidRPr="004838BD" w:rsidTr="0000771C">
        <w:trPr>
          <w:trHeight w:val="650"/>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Полиненасыщенные жирные кислоты, %</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10,33±0,17</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11,42±0,15**</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10,94±0,12*</w:t>
            </w:r>
          </w:p>
        </w:tc>
      </w:tr>
      <w:tr w:rsidR="004838BD" w:rsidRPr="004838BD" w:rsidTr="0000771C">
        <w:trPr>
          <w:trHeight w:val="958"/>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Отношение ненасыщенных/насыщенных</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1,45</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1,49</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1,54</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Каротиноиды, мкг/г</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32,80±0,62</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36,40±0,59**</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35,80±0,74*</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Витамин А, мкг/г</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18,90±0,33</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20,80±0,41**</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20,10±0,49*</w:t>
            </w:r>
          </w:p>
        </w:tc>
      </w:tr>
      <w:tr w:rsidR="004838BD" w:rsidRPr="004838BD" w:rsidTr="0000771C">
        <w:trPr>
          <w:trHeight w:val="319"/>
        </w:trPr>
        <w:tc>
          <w:tcPr>
            <w:tcW w:w="3114" w:type="dxa"/>
          </w:tcPr>
          <w:p w:rsidR="004838BD" w:rsidRPr="004838BD" w:rsidRDefault="004838BD" w:rsidP="004838BD">
            <w:pPr>
              <w:widowControl w:val="0"/>
              <w:spacing w:line="276" w:lineRule="auto"/>
              <w:ind w:right="101"/>
              <w:jc w:val="both"/>
              <w:rPr>
                <w:rFonts w:ascii="Times New Roman" w:eastAsia="Times New Roman" w:hAnsi="Times New Roman"/>
                <w:noProof/>
                <w:sz w:val="28"/>
                <w:szCs w:val="28"/>
              </w:rPr>
            </w:pPr>
            <w:r w:rsidRPr="004838BD">
              <w:rPr>
                <w:rFonts w:ascii="Times New Roman" w:eastAsia="Times New Roman" w:hAnsi="Times New Roman"/>
                <w:noProof/>
                <w:sz w:val="28"/>
                <w:szCs w:val="28"/>
              </w:rPr>
              <w:t>Витамин Е, мкг/г</w:t>
            </w:r>
          </w:p>
        </w:tc>
        <w:tc>
          <w:tcPr>
            <w:tcW w:w="1843"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108,64±1,18</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115,95±1,07**</w:t>
            </w:r>
          </w:p>
        </w:tc>
        <w:tc>
          <w:tcPr>
            <w:tcW w:w="2126" w:type="dxa"/>
            <w:vAlign w:val="bottom"/>
          </w:tcPr>
          <w:p w:rsidR="004838BD" w:rsidRPr="004838BD" w:rsidRDefault="004838BD" w:rsidP="004838BD">
            <w:pPr>
              <w:widowControl w:val="0"/>
              <w:spacing w:line="276" w:lineRule="auto"/>
              <w:ind w:right="101"/>
              <w:rPr>
                <w:rFonts w:ascii="Times New Roman" w:eastAsia="Times New Roman" w:hAnsi="Times New Roman"/>
                <w:noProof/>
                <w:sz w:val="28"/>
                <w:szCs w:val="28"/>
              </w:rPr>
            </w:pPr>
            <w:r w:rsidRPr="004838BD">
              <w:rPr>
                <w:rFonts w:ascii="Times New Roman" w:eastAsia="Times New Roman" w:hAnsi="Times New Roman"/>
                <w:noProof/>
                <w:sz w:val="28"/>
                <w:szCs w:val="28"/>
              </w:rPr>
              <w:t>112,36±0,91*</w:t>
            </w:r>
          </w:p>
        </w:tc>
      </w:tr>
    </w:tbl>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Стимулирующее действие препарата «Радостин ® Витасил» способствовало некоторым изменениям состава белковой части яиц. В опытных группах несколько снизилось содержание воды на 0,82 и 0,41%, однако разница была статистически недостоверной. При этом уровень белка увеличился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на 0,82%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на 0,44%. Следует отметить, что содержание воды в белке, как опытных групп, так и контрольной было высоким, превышающим аналогичный </w:t>
      </w:r>
      <w:r w:rsidRPr="004838BD">
        <w:rPr>
          <w:rFonts w:ascii="Times New Roman" w:eastAsia="Times New Roman" w:hAnsi="Times New Roman" w:cs="Times New Roman"/>
          <w:noProof/>
          <w:sz w:val="28"/>
          <w:szCs w:val="28"/>
        </w:rPr>
        <w:lastRenderedPageBreak/>
        <w:t xml:space="preserve">показатель у куриных яиц, что по всей вероятности связано с одной из биологических особенностей страусиных яиц. </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Результаты химического состава желтка показали, что содержание влаги и белка в опытных группах несколько снизилось: влаги – на 0,72 и 0,51%, белка – на 0,49 и 0,23% соответственно при недостоверной разнице. Однако установлена достоверная разница содержания жира в желтке яиц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группы на 1,24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&lt;0,01),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на 0,76%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w:t>
      </w:r>
    </w:p>
    <w:p w:rsidR="004838BD" w:rsidRPr="004838BD" w:rsidRDefault="004838BD" w:rsidP="00D74FAB">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Одним из немаловажных критериев оценки страусиных яиц является его ценность, в частности, содержание жирных кислот и холестерина. Анализ желтка по жирнокислотному составу дает основание говоритть о высокой ценности яиц страуса. Учитывая, что по уровню холестерина яйца и мясо страусов относятся к диетическим продуктам, мы изучили содержание холестерина в желтке яиц подопытных групп страусов. На фоне достаточно низкого содержания холестерина в желтке яиц контрольной группы, в опытных группах наблюдается достоверное его снижение относительно контроля на 7,83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5,08%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w:t>
      </w: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Изучая содержание жирных кислот нами было установлено изменение отношения ненасыщенных кислот к насыщенным в желтке яиц опытных групп в сторону увеличения относительно контроля на 0,14 и 0,09 и составило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1,59, а во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 1,54. Так, содержание мононенасыщенных жирных кислот увеличилось в опытных группах на 1,13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0,84%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 полиненасыщенных – на 1,09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0,61%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 а уровень насыщенных жирных кислот достоверно снизился на 2,22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&lt;0,01)и 1,45%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&lt;0,05) по сравненю с контрольной группой. По всей вероятности стимулирующая кормовая добавка «Витасил» активизировала обменные процессы в организме страусов, в том числе жировой, что в конечном итоге повлияло на жирнокислотный состав желтка яиц опытных групп.</w:t>
      </w: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lastRenderedPageBreak/>
        <w:t xml:space="preserve">Наблюдалась также достоверная разница по содержанию каротиноидов и витамина А в желтке яиц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группы на 3,60 мкг/г (10,98%;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&lt;0,01) и 1,09 мкг/г (10,05%;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&lt;0,01), во </w:t>
      </w:r>
      <w:r w:rsidRPr="004838BD">
        <w:rPr>
          <w:rFonts w:ascii="Times New Roman" w:eastAsia="Times New Roman" w:hAnsi="Times New Roman" w:cs="Times New Roman"/>
          <w:noProof/>
          <w:sz w:val="28"/>
          <w:szCs w:val="28"/>
          <w:lang w:val="en-US"/>
        </w:rPr>
        <w:t>II</w:t>
      </w:r>
      <w:r w:rsidR="00EC0AA0">
        <w:rPr>
          <w:rFonts w:ascii="Times New Roman" w:eastAsia="Times New Roman" w:hAnsi="Times New Roman" w:cs="Times New Roman"/>
          <w:noProof/>
          <w:sz w:val="28"/>
          <w:szCs w:val="28"/>
        </w:rPr>
        <w:t xml:space="preserve"> опытной группе – 3,00 мкг/г (9</w:t>
      </w:r>
      <w:r w:rsidRPr="004838BD">
        <w:rPr>
          <w:rFonts w:ascii="Times New Roman" w:eastAsia="Times New Roman" w:hAnsi="Times New Roman" w:cs="Times New Roman"/>
          <w:noProof/>
          <w:sz w:val="28"/>
          <w:szCs w:val="28"/>
        </w:rPr>
        <w:t xml:space="preserve">,15%;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и 1,2 мкг/г (6,35%;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соответственно, в сравнении с аналогичными показателями в контрольной группе. Превышение уровня витамина Е в яйцах опытных групп по отношению к контролю было достоверным и составило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115,95 мкг/г,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112,36 мкг/г, что выше, чем в контрольной на 6,73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&lt;0,01) и 3,42% (</w:t>
      </w:r>
      <w:r w:rsidRPr="004838BD">
        <w:rPr>
          <w:rFonts w:ascii="Times New Roman" w:eastAsia="Times New Roman" w:hAnsi="Times New Roman" w:cs="Times New Roman"/>
          <w:noProof/>
          <w:sz w:val="28"/>
          <w:szCs w:val="28"/>
          <w:lang w:val="en-US"/>
        </w:rPr>
        <w:t>P</w:t>
      </w:r>
      <w:r w:rsidRPr="004838BD">
        <w:rPr>
          <w:rFonts w:ascii="Times New Roman" w:eastAsia="Times New Roman" w:hAnsi="Times New Roman" w:cs="Times New Roman"/>
          <w:noProof/>
          <w:sz w:val="28"/>
          <w:szCs w:val="28"/>
        </w:rPr>
        <w:t xml:space="preserve">&lt;0,05).  </w:t>
      </w: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color w:val="FF0000"/>
          <w:sz w:val="28"/>
          <w:szCs w:val="28"/>
        </w:rPr>
      </w:pPr>
      <w:r w:rsidRPr="004838BD">
        <w:rPr>
          <w:rFonts w:ascii="Times New Roman" w:eastAsia="Times New Roman" w:hAnsi="Times New Roman" w:cs="Times New Roman"/>
          <w:noProof/>
          <w:sz w:val="28"/>
          <w:szCs w:val="28"/>
        </w:rPr>
        <w:t>Собранные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яйца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после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сортировки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3"/>
          <w:sz w:val="28"/>
          <w:szCs w:val="28"/>
        </w:rPr>
        <w:t xml:space="preserve"> </w:t>
      </w:r>
      <w:r w:rsidRPr="004838BD">
        <w:rPr>
          <w:rFonts w:ascii="Times New Roman" w:eastAsia="Times New Roman" w:hAnsi="Times New Roman" w:cs="Times New Roman"/>
          <w:noProof/>
          <w:sz w:val="28"/>
          <w:szCs w:val="28"/>
        </w:rPr>
        <w:t>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1"/>
          <w:sz w:val="28"/>
          <w:szCs w:val="28"/>
        </w:rPr>
        <w:t xml:space="preserve"> </w:t>
      </w:r>
      <w:r w:rsidRPr="004838BD">
        <w:rPr>
          <w:rFonts w:ascii="Times New Roman" w:eastAsia="Times New Roman" w:hAnsi="Times New Roman" w:cs="Times New Roman"/>
          <w:noProof/>
          <w:sz w:val="28"/>
          <w:szCs w:val="28"/>
        </w:rPr>
        <w:t>обработки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3"/>
          <w:sz w:val="28"/>
          <w:szCs w:val="28"/>
        </w:rPr>
        <w:t xml:space="preserve"> </w:t>
      </w:r>
      <w:r w:rsidRPr="004838BD">
        <w:rPr>
          <w:rFonts w:ascii="Times New Roman" w:eastAsia="Times New Roman" w:hAnsi="Times New Roman" w:cs="Times New Roman"/>
          <w:noProof/>
          <w:sz w:val="28"/>
          <w:szCs w:val="28"/>
        </w:rPr>
        <w:t>инкубировали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2"/>
          <w:sz w:val="28"/>
          <w:szCs w:val="28"/>
        </w:rPr>
        <w:t xml:space="preserve"> </w:t>
      </w:r>
      <w:r w:rsidRPr="004838BD">
        <w:rPr>
          <w:rFonts w:ascii="Times New Roman" w:eastAsia="Times New Roman" w:hAnsi="Times New Roman" w:cs="Times New Roman"/>
          <w:noProof/>
          <w:sz w:val="28"/>
          <w:szCs w:val="28"/>
        </w:rPr>
        <w:t>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2"/>
          <w:sz w:val="28"/>
          <w:szCs w:val="28"/>
        </w:rPr>
        <w:t xml:space="preserve"> </w:t>
      </w:r>
      <w:r w:rsidRPr="004838BD">
        <w:rPr>
          <w:rFonts w:ascii="Times New Roman" w:eastAsia="Times New Roman" w:hAnsi="Times New Roman" w:cs="Times New Roman"/>
          <w:noProof/>
          <w:sz w:val="28"/>
          <w:szCs w:val="28"/>
        </w:rPr>
        <w:t>оптимальных условиях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инкубации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инкубаторе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фирмы Victoria (Италия)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64"/>
          <w:sz w:val="28"/>
          <w:szCs w:val="28"/>
        </w:rPr>
        <w:t xml:space="preserve"> </w:t>
      </w:r>
      <w:r w:rsidRPr="004838BD">
        <w:rPr>
          <w:rFonts w:ascii="Times New Roman" w:eastAsia="Times New Roman" w:hAnsi="Times New Roman" w:cs="Times New Roman"/>
          <w:noProof/>
          <w:sz w:val="28"/>
          <w:szCs w:val="28"/>
        </w:rPr>
        <w:t>течение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42-</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дней.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Температурный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режим выдерживали в пределах 36,0-36,4 </w:t>
      </w:r>
      <w:r w:rsidRPr="004838BD">
        <w:rPr>
          <w:rFonts w:ascii="Times New Roman" w:eastAsia="Times New Roman" w:hAnsi="Times New Roman" w:cs="Times New Roman"/>
          <w:noProof/>
          <w:sz w:val="28"/>
          <w:szCs w:val="28"/>
          <w:vertAlign w:val="superscript"/>
        </w:rPr>
        <w:t>0</w:t>
      </w:r>
      <w:r w:rsidRPr="004838BD">
        <w:rPr>
          <w:rFonts w:ascii="Times New Roman" w:eastAsia="Times New Roman" w:hAnsi="Times New Roman" w:cs="Times New Roman"/>
          <w:noProof/>
          <w:sz w:val="28"/>
          <w:szCs w:val="28"/>
        </w:rPr>
        <w:t>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влажность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25-</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30%.</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 начале инкубации в течении 2-х недель яйца располагали в лотках горизонтально, а остальное время – вертикально. Лотки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
          <w:sz w:val="28"/>
          <w:szCs w:val="28"/>
        </w:rPr>
        <w:t xml:space="preserve"> </w:t>
      </w:r>
      <w:r w:rsidRPr="004838BD">
        <w:rPr>
          <w:rFonts w:ascii="Times New Roman" w:eastAsia="Times New Roman" w:hAnsi="Times New Roman" w:cs="Times New Roman"/>
          <w:noProof/>
          <w:sz w:val="28"/>
          <w:szCs w:val="28"/>
        </w:rPr>
        <w:t>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яйцами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8"/>
          <w:sz w:val="28"/>
          <w:szCs w:val="28"/>
        </w:rPr>
        <w:t xml:space="preserve"> </w:t>
      </w:r>
      <w:r w:rsidRPr="004838BD">
        <w:rPr>
          <w:rFonts w:ascii="Times New Roman" w:eastAsia="Times New Roman" w:hAnsi="Times New Roman" w:cs="Times New Roman"/>
          <w:noProof/>
          <w:sz w:val="28"/>
          <w:szCs w:val="28"/>
        </w:rPr>
        <w:t>поворачивали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9"/>
          <w:sz w:val="28"/>
          <w:szCs w:val="28"/>
        </w:rPr>
        <w:t xml:space="preserve"> </w:t>
      </w:r>
      <w:r w:rsidRPr="004838BD">
        <w:rPr>
          <w:rFonts w:ascii="Times New Roman" w:eastAsia="Times New Roman" w:hAnsi="Times New Roman" w:cs="Times New Roman"/>
          <w:noProof/>
          <w:sz w:val="28"/>
          <w:szCs w:val="28"/>
        </w:rPr>
        <w:t>каждый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20"/>
          <w:sz w:val="28"/>
          <w:szCs w:val="28"/>
        </w:rPr>
        <w:t xml:space="preserve"> </w:t>
      </w:r>
      <w:r w:rsidRPr="004838BD">
        <w:rPr>
          <w:rFonts w:ascii="Times New Roman" w:eastAsia="Times New Roman" w:hAnsi="Times New Roman" w:cs="Times New Roman"/>
          <w:noProof/>
          <w:sz w:val="28"/>
          <w:szCs w:val="28"/>
        </w:rPr>
        <w:t>час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20"/>
          <w:sz w:val="28"/>
          <w:szCs w:val="28"/>
        </w:rPr>
        <w:t xml:space="preserve"> </w:t>
      </w:r>
      <w:r w:rsidRPr="004838BD">
        <w:rPr>
          <w:rFonts w:ascii="Times New Roman" w:eastAsia="Times New Roman" w:hAnsi="Times New Roman" w:cs="Times New Roman"/>
          <w:noProof/>
          <w:sz w:val="28"/>
          <w:szCs w:val="28"/>
        </w:rPr>
        <w:t>на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7"/>
          <w:sz w:val="28"/>
          <w:szCs w:val="28"/>
        </w:rPr>
        <w:t xml:space="preserve"> </w:t>
      </w:r>
      <w:r w:rsidRPr="004838BD">
        <w:rPr>
          <w:rFonts w:ascii="Times New Roman" w:eastAsia="Times New Roman" w:hAnsi="Times New Roman" w:cs="Times New Roman"/>
          <w:noProof/>
          <w:sz w:val="28"/>
          <w:szCs w:val="28"/>
        </w:rPr>
        <w:t>90</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8"/>
          <w:sz w:val="28"/>
          <w:szCs w:val="28"/>
        </w:rPr>
        <w:t xml:space="preserve"> </w:t>
      </w:r>
      <w:r w:rsidRPr="004838BD">
        <w:rPr>
          <w:rFonts w:ascii="Times New Roman" w:eastAsia="Times New Roman" w:hAnsi="Times New Roman" w:cs="Times New Roman"/>
          <w:noProof/>
          <w:sz w:val="28"/>
          <w:szCs w:val="28"/>
        </w:rPr>
        <w:t>градусов,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8"/>
          <w:sz w:val="28"/>
          <w:szCs w:val="28"/>
        </w:rPr>
        <w:t xml:space="preserve"> </w:t>
      </w:r>
      <w:r w:rsidRPr="004838BD">
        <w:rPr>
          <w:rFonts w:ascii="Times New Roman" w:eastAsia="Times New Roman" w:hAnsi="Times New Roman" w:cs="Times New Roman"/>
          <w:noProof/>
          <w:sz w:val="28"/>
          <w:szCs w:val="28"/>
        </w:rPr>
        <w:t>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9"/>
          <w:sz w:val="28"/>
          <w:szCs w:val="28"/>
        </w:rPr>
        <w:t xml:space="preserve"> </w:t>
      </w:r>
      <w:r w:rsidRPr="004838BD">
        <w:rPr>
          <w:rFonts w:ascii="Times New Roman" w:eastAsia="Times New Roman" w:hAnsi="Times New Roman" w:cs="Times New Roman"/>
          <w:noProof/>
          <w:sz w:val="28"/>
          <w:szCs w:val="28"/>
        </w:rPr>
        <w:t>два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7"/>
          <w:sz w:val="28"/>
          <w:szCs w:val="28"/>
        </w:rPr>
        <w:t xml:space="preserve"> </w:t>
      </w:r>
      <w:r w:rsidRPr="004838BD">
        <w:rPr>
          <w:rFonts w:ascii="Times New Roman" w:eastAsia="Times New Roman" w:hAnsi="Times New Roman" w:cs="Times New Roman"/>
          <w:noProof/>
          <w:sz w:val="28"/>
          <w:szCs w:val="28"/>
        </w:rPr>
        <w:t>раза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9"/>
          <w:sz w:val="28"/>
          <w:szCs w:val="28"/>
        </w:rPr>
        <w:t xml:space="preserve"> </w:t>
      </w:r>
      <w:r w:rsidRPr="004838BD">
        <w:rPr>
          <w:rFonts w:ascii="Times New Roman" w:eastAsia="Times New Roman" w:hAnsi="Times New Roman" w:cs="Times New Roman"/>
          <w:noProof/>
          <w:sz w:val="28"/>
          <w:szCs w:val="28"/>
        </w:rPr>
        <w:t>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6"/>
          <w:sz w:val="28"/>
          <w:szCs w:val="28"/>
        </w:rPr>
        <w:t xml:space="preserve"> </w:t>
      </w:r>
      <w:r w:rsidRPr="004838BD">
        <w:rPr>
          <w:rFonts w:ascii="Times New Roman" w:eastAsia="Times New Roman" w:hAnsi="Times New Roman" w:cs="Times New Roman"/>
          <w:noProof/>
          <w:sz w:val="28"/>
          <w:szCs w:val="28"/>
        </w:rPr>
        <w:t>неделю</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180</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градусов.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Биологический контроль (овоскопирование) проводили через каждые 7 дней инкубации.</w:t>
      </w: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color w:val="FF0000"/>
          <w:spacing w:val="-20000"/>
          <w:sz w:val="2"/>
          <w:szCs w:val="28"/>
        </w:rPr>
      </w:pP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color w:val="FF0000"/>
          <w:sz w:val="28"/>
          <w:szCs w:val="28"/>
        </w:rPr>
      </w:pPr>
      <w:r w:rsidRPr="004838BD">
        <w:rPr>
          <w:rFonts w:ascii="Times New Roman" w:eastAsia="Times New Roman" w:hAnsi="Times New Roman" w:cs="Times New Roman"/>
          <w:noProof/>
          <w:color w:val="FF0000"/>
          <w:spacing w:val="-20000"/>
          <w:sz w:val="2"/>
          <w:szCs w:val="28"/>
        </w:rPr>
        <w:t>Р</w:t>
      </w:r>
      <w:r w:rsidRPr="004838BD">
        <w:rPr>
          <w:rFonts w:ascii="Times New Roman" w:eastAsia="Times New Roman" w:hAnsi="Times New Roman" w:cs="Times New Roman"/>
          <w:noProof/>
          <w:vanish/>
          <w:color w:val="FF0000"/>
          <w:spacing w:val="-20000"/>
          <w:sz w:val="2"/>
          <w:szCs w:val="28"/>
        </w:rPr>
        <w:t xml:space="preserve"> ˎ</w:t>
      </w:r>
    </w:p>
    <w:p w:rsidR="004838BD" w:rsidRPr="004838BD" w:rsidRDefault="004838BD" w:rsidP="000E043D">
      <w:pPr>
        <w:widowControl w:val="0"/>
        <w:spacing w:after="0" w:line="360" w:lineRule="auto"/>
        <w:ind w:right="101"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Скорлупа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должна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быть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чистой,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гладкой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без</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заметных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69"/>
          <w:sz w:val="28"/>
          <w:szCs w:val="28"/>
        </w:rPr>
        <w:t xml:space="preserve"> </w:t>
      </w:r>
      <w:r w:rsidRPr="004838BD">
        <w:rPr>
          <w:rFonts w:ascii="Times New Roman" w:eastAsia="Times New Roman" w:hAnsi="Times New Roman" w:cs="Times New Roman"/>
          <w:noProof/>
          <w:sz w:val="28"/>
          <w:szCs w:val="28"/>
        </w:rPr>
        <w:t>шероховатостей,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известковых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наростов,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глубоких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борозд</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трещин.</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Шансы</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получить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страусят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2"/>
          <w:sz w:val="28"/>
          <w:szCs w:val="28"/>
        </w:rPr>
        <w:t xml:space="preserve"> </w:t>
      </w:r>
      <w:r w:rsidRPr="004838BD">
        <w:rPr>
          <w:rFonts w:ascii="Times New Roman" w:eastAsia="Times New Roman" w:hAnsi="Times New Roman" w:cs="Times New Roman"/>
          <w:noProof/>
          <w:sz w:val="28"/>
          <w:szCs w:val="28"/>
        </w:rPr>
        <w:t>от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яиц</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поврежденной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скорлупой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внутренней насечкой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очень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малы,</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около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30%,</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так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
          <w:sz w:val="28"/>
          <w:szCs w:val="28"/>
        </w:rPr>
        <w:t xml:space="preserve"> </w:t>
      </w:r>
      <w:r w:rsidRPr="004838BD">
        <w:rPr>
          <w:rFonts w:ascii="Times New Roman" w:eastAsia="Times New Roman" w:hAnsi="Times New Roman" w:cs="Times New Roman"/>
          <w:noProof/>
          <w:sz w:val="28"/>
          <w:szCs w:val="28"/>
        </w:rPr>
        <w:t>как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вследствие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нецелостности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скорлупы</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очень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велик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риск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проникновения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5"/>
          <w:sz w:val="28"/>
          <w:szCs w:val="28"/>
        </w:rPr>
        <w:t xml:space="preserve"> </w:t>
      </w:r>
      <w:r w:rsidRPr="004838BD">
        <w:rPr>
          <w:rFonts w:ascii="Times New Roman" w:eastAsia="Times New Roman" w:hAnsi="Times New Roman" w:cs="Times New Roman"/>
          <w:noProof/>
          <w:sz w:val="28"/>
          <w:szCs w:val="28"/>
        </w:rPr>
        <w:t>бактерий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через</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мембрану.</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p>
    <w:p w:rsidR="004838BD" w:rsidRPr="004838BD" w:rsidRDefault="004838BD" w:rsidP="000E043D">
      <w:pPr>
        <w:widowControl w:val="0"/>
        <w:spacing w:after="0" w:line="360" w:lineRule="auto"/>
        <w:ind w:right="99"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Ввиду</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размеров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яиц</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страусов,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нелегко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овоскопировать,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4"/>
          <w:sz w:val="28"/>
          <w:szCs w:val="28"/>
        </w:rPr>
        <w:t xml:space="preserve"> </w:t>
      </w:r>
      <w:r w:rsidRPr="004838BD">
        <w:rPr>
          <w:rFonts w:ascii="Times New Roman" w:eastAsia="Times New Roman" w:hAnsi="Times New Roman" w:cs="Times New Roman"/>
          <w:noProof/>
          <w:sz w:val="28"/>
          <w:szCs w:val="28"/>
        </w:rPr>
        <w:t>особенно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определить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наличие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5"/>
          <w:sz w:val="28"/>
          <w:szCs w:val="28"/>
        </w:rPr>
        <w:t xml:space="preserve"> </w:t>
      </w:r>
      <w:r w:rsidRPr="004838BD">
        <w:rPr>
          <w:rFonts w:ascii="Times New Roman" w:eastAsia="Times New Roman" w:hAnsi="Times New Roman" w:cs="Times New Roman"/>
          <w:noProof/>
          <w:sz w:val="28"/>
          <w:szCs w:val="28"/>
        </w:rPr>
        <w:t>мертвых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6"/>
          <w:sz w:val="28"/>
          <w:szCs w:val="28"/>
        </w:rPr>
        <w:t xml:space="preserve"> </w:t>
      </w:r>
      <w:r w:rsidRPr="004838BD">
        <w:rPr>
          <w:rFonts w:ascii="Times New Roman" w:eastAsia="Times New Roman" w:hAnsi="Times New Roman" w:cs="Times New Roman"/>
          <w:noProof/>
          <w:sz w:val="28"/>
          <w:szCs w:val="28"/>
        </w:rPr>
        <w:t>зародышей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Если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5"/>
          <w:sz w:val="28"/>
          <w:szCs w:val="28"/>
        </w:rPr>
        <w:t xml:space="preserve"> </w:t>
      </w:r>
      <w:r w:rsidRPr="004838BD">
        <w:rPr>
          <w:rFonts w:ascii="Times New Roman" w:eastAsia="Times New Roman" w:hAnsi="Times New Roman" w:cs="Times New Roman"/>
          <w:noProof/>
          <w:sz w:val="28"/>
          <w:szCs w:val="28"/>
        </w:rPr>
        <w:t>во время овоскопирования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5"/>
          <w:sz w:val="28"/>
          <w:szCs w:val="28"/>
        </w:rPr>
        <w:t xml:space="preserve"> </w:t>
      </w:r>
      <w:r w:rsidRPr="004838BD">
        <w:rPr>
          <w:rFonts w:ascii="Times New Roman" w:eastAsia="Times New Roman" w:hAnsi="Times New Roman" w:cs="Times New Roman"/>
          <w:noProof/>
          <w:sz w:val="28"/>
          <w:szCs w:val="28"/>
        </w:rPr>
        <w:t>яиц</w:t>
      </w:r>
      <w:r w:rsidRPr="004838BD">
        <w:rPr>
          <w:rFonts w:ascii="Times New Roman" w:eastAsia="Times New Roman" w:hAnsi="Times New Roman" w:cs="Times New Roman"/>
          <w:noProof/>
          <w:vanish/>
          <w:color w:val="FFFFFF"/>
          <w:spacing w:val="-20000"/>
          <w:sz w:val="2"/>
          <w:szCs w:val="28"/>
        </w:rPr>
        <w:t>ˎˎ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содержимое</w:t>
      </w:r>
      <w:r w:rsidRPr="004838BD">
        <w:rPr>
          <w:rFonts w:ascii="Times New Roman" w:eastAsia="Times New Roman" w:hAnsi="Times New Roman" w:cs="Times New Roman"/>
          <w:noProof/>
          <w:vanish/>
          <w:color w:val="FFFFFF"/>
          <w:spacing w:val="-20000"/>
          <w:sz w:val="2"/>
          <w:szCs w:val="28"/>
        </w:rPr>
        <w:t>ˎˎ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переливается и пузырится,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то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7"/>
          <w:sz w:val="28"/>
          <w:szCs w:val="28"/>
        </w:rPr>
        <w:t xml:space="preserve"> </w:t>
      </w:r>
      <w:r w:rsidRPr="004838BD">
        <w:rPr>
          <w:rFonts w:ascii="Times New Roman" w:eastAsia="Times New Roman" w:hAnsi="Times New Roman" w:cs="Times New Roman"/>
          <w:noProof/>
          <w:sz w:val="28"/>
          <w:szCs w:val="28"/>
        </w:rPr>
        <w:t>это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5"/>
          <w:sz w:val="28"/>
          <w:szCs w:val="28"/>
        </w:rPr>
        <w:t xml:space="preserve"> </w:t>
      </w:r>
      <w:r w:rsidRPr="004838BD">
        <w:rPr>
          <w:rFonts w:ascii="Times New Roman" w:eastAsia="Times New Roman" w:hAnsi="Times New Roman" w:cs="Times New Roman"/>
          <w:noProof/>
          <w:sz w:val="28"/>
          <w:szCs w:val="28"/>
        </w:rPr>
        <w:t>практически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всегда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означает,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что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внутри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яйца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идут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процессы</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разложения.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Однако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54"/>
          <w:sz w:val="28"/>
          <w:szCs w:val="28"/>
        </w:rPr>
        <w:t xml:space="preserve"> </w:t>
      </w:r>
      <w:r w:rsidRPr="004838BD">
        <w:rPr>
          <w:rFonts w:ascii="Times New Roman" w:eastAsia="Times New Roman" w:hAnsi="Times New Roman" w:cs="Times New Roman"/>
          <w:noProof/>
          <w:sz w:val="28"/>
          <w:szCs w:val="28"/>
        </w:rPr>
        <w:t>такое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явление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характерно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только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для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яиц</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начальной</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стадии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инкубации.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Чаще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5"/>
          <w:sz w:val="28"/>
          <w:szCs w:val="28"/>
        </w:rPr>
        <w:t xml:space="preserve"> </w:t>
      </w:r>
      <w:r w:rsidRPr="004838BD">
        <w:rPr>
          <w:rFonts w:ascii="Times New Roman" w:eastAsia="Times New Roman" w:hAnsi="Times New Roman" w:cs="Times New Roman"/>
          <w:noProof/>
          <w:sz w:val="28"/>
          <w:szCs w:val="28"/>
        </w:rPr>
        <w:t>всего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мертвых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птенцов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0"/>
          <w:sz w:val="28"/>
          <w:szCs w:val="28"/>
        </w:rPr>
        <w:t xml:space="preserve"> </w:t>
      </w:r>
      <w:r w:rsidRPr="004838BD">
        <w:rPr>
          <w:rFonts w:ascii="Times New Roman" w:eastAsia="Times New Roman" w:hAnsi="Times New Roman" w:cs="Times New Roman"/>
          <w:noProof/>
          <w:sz w:val="28"/>
          <w:szCs w:val="28"/>
        </w:rPr>
        <w:t>в</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5"/>
          <w:sz w:val="28"/>
          <w:szCs w:val="28"/>
        </w:rPr>
        <w:t xml:space="preserve"> </w:t>
      </w:r>
      <w:r w:rsidRPr="004838BD">
        <w:rPr>
          <w:rFonts w:ascii="Times New Roman" w:eastAsia="Times New Roman" w:hAnsi="Times New Roman" w:cs="Times New Roman"/>
          <w:noProof/>
          <w:sz w:val="28"/>
          <w:szCs w:val="28"/>
        </w:rPr>
        <w:t>яйцах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быстро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6"/>
          <w:sz w:val="28"/>
          <w:szCs w:val="28"/>
        </w:rPr>
        <w:t xml:space="preserve"> </w:t>
      </w:r>
      <w:r w:rsidRPr="004838BD">
        <w:rPr>
          <w:rFonts w:ascii="Times New Roman" w:eastAsia="Times New Roman" w:hAnsi="Times New Roman" w:cs="Times New Roman"/>
          <w:noProof/>
          <w:sz w:val="28"/>
          <w:szCs w:val="28"/>
        </w:rPr>
        <w:t>выдает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8"/>
          <w:sz w:val="28"/>
          <w:szCs w:val="28"/>
        </w:rPr>
        <w:t xml:space="preserve"> </w:t>
      </w:r>
      <w:r w:rsidRPr="004838BD">
        <w:rPr>
          <w:rFonts w:ascii="Times New Roman" w:eastAsia="Times New Roman" w:hAnsi="Times New Roman" w:cs="Times New Roman"/>
          <w:noProof/>
          <w:sz w:val="28"/>
          <w:szCs w:val="28"/>
        </w:rPr>
        <w:t>запах,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7"/>
          <w:sz w:val="28"/>
          <w:szCs w:val="28"/>
        </w:rPr>
        <w:t xml:space="preserve"> </w:t>
      </w:r>
      <w:r w:rsidRPr="004838BD">
        <w:rPr>
          <w:rFonts w:ascii="Times New Roman" w:eastAsia="Times New Roman" w:hAnsi="Times New Roman" w:cs="Times New Roman"/>
          <w:noProof/>
          <w:sz w:val="28"/>
          <w:szCs w:val="28"/>
        </w:rPr>
        <w:lastRenderedPageBreak/>
        <w:t>так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8"/>
          <w:sz w:val="28"/>
          <w:szCs w:val="28"/>
        </w:rPr>
        <w:t xml:space="preserve"> </w:t>
      </w:r>
      <w:r w:rsidRPr="004838BD">
        <w:rPr>
          <w:rFonts w:ascii="Times New Roman" w:eastAsia="Times New Roman" w:hAnsi="Times New Roman" w:cs="Times New Roman"/>
          <w:noProof/>
          <w:sz w:val="28"/>
          <w:szCs w:val="28"/>
        </w:rPr>
        <w:t>как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8"/>
          <w:sz w:val="28"/>
          <w:szCs w:val="28"/>
        </w:rPr>
        <w:t xml:space="preserve"> </w:t>
      </w:r>
      <w:r w:rsidRPr="004838BD">
        <w:rPr>
          <w:rFonts w:ascii="Times New Roman" w:eastAsia="Times New Roman" w:hAnsi="Times New Roman" w:cs="Times New Roman"/>
          <w:noProof/>
          <w:sz w:val="28"/>
          <w:szCs w:val="28"/>
        </w:rPr>
        <w:t>ноздреватая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8"/>
          <w:sz w:val="28"/>
          <w:szCs w:val="28"/>
        </w:rPr>
        <w:t xml:space="preserve"> </w:t>
      </w:r>
      <w:r w:rsidRPr="004838BD">
        <w:rPr>
          <w:rFonts w:ascii="Times New Roman" w:eastAsia="Times New Roman" w:hAnsi="Times New Roman" w:cs="Times New Roman"/>
          <w:noProof/>
          <w:sz w:val="28"/>
          <w:szCs w:val="28"/>
        </w:rPr>
        <w:t>скорлупа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плохо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удерживает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циркуляцию</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воздуха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ускоряет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процесс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56"/>
          <w:sz w:val="28"/>
          <w:szCs w:val="28"/>
        </w:rPr>
        <w:t xml:space="preserve"> </w:t>
      </w:r>
      <w:r w:rsidRPr="004838BD">
        <w:rPr>
          <w:rFonts w:ascii="Times New Roman" w:eastAsia="Times New Roman" w:hAnsi="Times New Roman" w:cs="Times New Roman"/>
          <w:noProof/>
          <w:sz w:val="28"/>
          <w:szCs w:val="28"/>
        </w:rPr>
        <w:t>разложения.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Однако,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зародыши сформировавшиеся</w:t>
      </w:r>
      <w:r w:rsidRPr="004838BD">
        <w:rPr>
          <w:rFonts w:ascii="Times New Roman" w:eastAsia="Times New Roman" w:hAnsi="Times New Roman" w:cs="Times New Roman"/>
          <w:noProof/>
          <w:vanish/>
          <w:color w:val="FFFFFF"/>
          <w:spacing w:val="-20000"/>
          <w:sz w:val="2"/>
          <w:szCs w:val="28"/>
        </w:rPr>
        <w:t>ˎˎ</w:t>
      </w:r>
      <w:r w:rsidRPr="004838BD">
        <w:rPr>
          <w:rFonts w:ascii="Times New Roman" w:eastAsia="Times New Roman" w:hAnsi="Times New Roman" w:cs="Times New Roman"/>
          <w:noProof/>
          <w:sz w:val="28"/>
          <w:szCs w:val="28"/>
        </w:rPr>
        <w:t xml:space="preserve"> 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погибшие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7"/>
          <w:sz w:val="28"/>
          <w:szCs w:val="28"/>
        </w:rPr>
        <w:t xml:space="preserve"> </w:t>
      </w:r>
      <w:r w:rsidRPr="004838BD">
        <w:rPr>
          <w:rFonts w:ascii="Times New Roman" w:eastAsia="Times New Roman" w:hAnsi="Times New Roman" w:cs="Times New Roman"/>
          <w:noProof/>
          <w:sz w:val="28"/>
          <w:szCs w:val="28"/>
        </w:rPr>
        <w:t>последних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стадиях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эмбриогенеза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успевают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издавать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запах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к</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42</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дню</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1"/>
          <w:sz w:val="28"/>
          <w:szCs w:val="28"/>
        </w:rPr>
        <w:t xml:space="preserve"> </w:t>
      </w:r>
      <w:r w:rsidRPr="004838BD">
        <w:rPr>
          <w:rFonts w:ascii="Times New Roman" w:eastAsia="Times New Roman" w:hAnsi="Times New Roman" w:cs="Times New Roman"/>
          <w:noProof/>
          <w:sz w:val="28"/>
          <w:szCs w:val="28"/>
        </w:rPr>
        <w:t>инкубации.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Обычно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тела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оседают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дно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яйца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фиксируются,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прочно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склеиваясь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8"/>
          <w:sz w:val="28"/>
          <w:szCs w:val="28"/>
        </w:rPr>
        <w:t xml:space="preserve"> </w:t>
      </w:r>
      <w:r w:rsidRPr="004838BD">
        <w:rPr>
          <w:rFonts w:ascii="Times New Roman" w:eastAsia="Times New Roman" w:hAnsi="Times New Roman" w:cs="Times New Roman"/>
          <w:noProof/>
          <w:sz w:val="28"/>
          <w:szCs w:val="28"/>
        </w:rPr>
        <w:t>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желтково-</w:t>
      </w:r>
      <w:r w:rsidRPr="004838BD">
        <w:rPr>
          <w:rFonts w:ascii="Times New Roman" w:eastAsia="Times New Roman" w:hAnsi="Times New Roman" w:cs="Times New Roman"/>
          <w:noProof/>
          <w:vanish/>
          <w:color w:val="FFFFFF"/>
          <w:spacing w:val="-20000"/>
          <w:sz w:val="2"/>
          <w:szCs w:val="28"/>
        </w:rPr>
        <w:t>ˎˎ</w:t>
      </w:r>
      <w:r w:rsidRPr="004838BD">
        <w:rPr>
          <w:rFonts w:ascii="Times New Roman" w:eastAsia="Times New Roman" w:hAnsi="Times New Roman" w:cs="Times New Roman"/>
          <w:noProof/>
          <w:sz w:val="28"/>
          <w:szCs w:val="28"/>
        </w:rPr>
        <w:t>белковыми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массами.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Если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такое</w:t>
      </w:r>
      <w:r w:rsidRPr="004838BD">
        <w:rPr>
          <w:rFonts w:ascii="Times New Roman" w:eastAsia="Times New Roman" w:hAnsi="Times New Roman" w:cs="Times New Roman"/>
          <w:noProof/>
          <w:vanish/>
          <w:color w:val="FFFFFF"/>
          <w:spacing w:val="-20000"/>
          <w:sz w:val="2"/>
          <w:szCs w:val="28"/>
        </w:rPr>
        <w:t>ˎˎ</w:t>
      </w:r>
      <w:r w:rsidRPr="004838BD">
        <w:rPr>
          <w:rFonts w:ascii="Times New Roman" w:eastAsia="Times New Roman" w:hAnsi="Times New Roman" w:cs="Times New Roman"/>
          <w:noProof/>
          <w:sz w:val="28"/>
          <w:szCs w:val="28"/>
        </w:rPr>
        <w:t xml:space="preserve"> яйцо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перевернуть,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то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оно,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стремится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принять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0"/>
          <w:sz w:val="28"/>
          <w:szCs w:val="28"/>
        </w:rPr>
        <w:t xml:space="preserve"> </w:t>
      </w:r>
      <w:r w:rsidRPr="004838BD">
        <w:rPr>
          <w:rFonts w:ascii="Times New Roman" w:eastAsia="Times New Roman" w:hAnsi="Times New Roman" w:cs="Times New Roman"/>
          <w:noProof/>
          <w:sz w:val="28"/>
          <w:szCs w:val="28"/>
        </w:rPr>
        <w:t>прежнее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4"/>
          <w:sz w:val="28"/>
          <w:szCs w:val="28"/>
        </w:rPr>
        <w:t xml:space="preserve"> </w:t>
      </w:r>
      <w:r w:rsidRPr="004838BD">
        <w:rPr>
          <w:rFonts w:ascii="Times New Roman" w:eastAsia="Times New Roman" w:hAnsi="Times New Roman" w:cs="Times New Roman"/>
          <w:noProof/>
          <w:sz w:val="28"/>
          <w:szCs w:val="28"/>
        </w:rPr>
        <w:t>положение.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3"/>
          <w:sz w:val="28"/>
          <w:szCs w:val="28"/>
        </w:rPr>
        <w:t xml:space="preserve"> </w:t>
      </w:r>
      <w:r w:rsidRPr="004838BD">
        <w:rPr>
          <w:rFonts w:ascii="Times New Roman" w:eastAsia="Times New Roman" w:hAnsi="Times New Roman" w:cs="Times New Roman"/>
          <w:noProof/>
          <w:sz w:val="28"/>
          <w:szCs w:val="28"/>
        </w:rPr>
        <w:t>Также,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43"/>
          <w:sz w:val="28"/>
          <w:szCs w:val="28"/>
        </w:rPr>
        <w:t xml:space="preserve"> </w:t>
      </w:r>
      <w:r w:rsidRPr="004838BD">
        <w:rPr>
          <w:rFonts w:ascii="Times New Roman" w:eastAsia="Times New Roman" w:hAnsi="Times New Roman" w:cs="Times New Roman"/>
          <w:noProof/>
          <w:sz w:val="28"/>
          <w:szCs w:val="28"/>
        </w:rPr>
        <w:t>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50"/>
          <w:sz w:val="28"/>
          <w:szCs w:val="28"/>
        </w:rPr>
        <w:t xml:space="preserve"> </w:t>
      </w:r>
      <w:r w:rsidRPr="004838BD">
        <w:rPr>
          <w:rFonts w:ascii="Times New Roman" w:eastAsia="Times New Roman" w:hAnsi="Times New Roman" w:cs="Times New Roman"/>
          <w:noProof/>
          <w:sz w:val="28"/>
          <w:szCs w:val="28"/>
        </w:rPr>
        <w:t>опытом</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можно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научиться</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распознавать</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яйца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с</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мертвыми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зародышами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по</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35"/>
          <w:sz w:val="28"/>
          <w:szCs w:val="28"/>
        </w:rPr>
        <w:t xml:space="preserve"> </w:t>
      </w:r>
      <w:r w:rsidRPr="004838BD">
        <w:rPr>
          <w:rFonts w:ascii="Times New Roman" w:eastAsia="Times New Roman" w:hAnsi="Times New Roman" w:cs="Times New Roman"/>
          <w:noProof/>
          <w:sz w:val="28"/>
          <w:szCs w:val="28"/>
        </w:rPr>
        <w:t>их</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температуре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(живые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яйца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излучают</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7"/>
          <w:sz w:val="28"/>
          <w:szCs w:val="28"/>
        </w:rPr>
        <w:t xml:space="preserve"> </w:t>
      </w:r>
      <w:r w:rsidRPr="004838BD">
        <w:rPr>
          <w:rFonts w:ascii="Times New Roman" w:eastAsia="Times New Roman" w:hAnsi="Times New Roman" w:cs="Times New Roman"/>
          <w:noProof/>
          <w:sz w:val="28"/>
          <w:szCs w:val="28"/>
        </w:rPr>
        <w:t>тепло).</w:t>
      </w:r>
    </w:p>
    <w:p w:rsidR="004838BD" w:rsidRPr="004838BD" w:rsidRDefault="004838BD" w:rsidP="000E043D">
      <w:pPr>
        <w:widowControl w:val="0"/>
        <w:spacing w:after="0" w:line="360" w:lineRule="auto"/>
        <w:ind w:right="125"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Результаты инкубации показали, что стимулирующий препарат «Радостин</w:t>
      </w:r>
      <w:r w:rsidRPr="004838BD">
        <w:rPr>
          <w:rFonts w:ascii="Calibri" w:eastAsia="Calibri" w:hAnsi="Calibri" w:cs="Times New Roman"/>
        </w:rPr>
        <w:t xml:space="preserve"> </w:t>
      </w:r>
      <w:r w:rsidRPr="004838BD">
        <w:rPr>
          <w:rFonts w:ascii="Times New Roman" w:eastAsia="Times New Roman" w:hAnsi="Times New Roman" w:cs="Times New Roman"/>
          <w:noProof/>
          <w:sz w:val="28"/>
          <w:szCs w:val="28"/>
        </w:rPr>
        <w:t xml:space="preserve">® Витасил» оказал положительное влияние и на процесс эмбрионального развития страусят (таблица </w:t>
      </w:r>
      <w:r w:rsidR="00B36951">
        <w:rPr>
          <w:rFonts w:ascii="Times New Roman" w:eastAsia="Times New Roman" w:hAnsi="Times New Roman" w:cs="Times New Roman"/>
          <w:noProof/>
          <w:sz w:val="28"/>
          <w:szCs w:val="28"/>
        </w:rPr>
        <w:t>3</w:t>
      </w:r>
      <w:r w:rsidRPr="004838BD">
        <w:rPr>
          <w:rFonts w:ascii="Times New Roman" w:eastAsia="Times New Roman" w:hAnsi="Times New Roman" w:cs="Times New Roman"/>
          <w:noProof/>
          <w:sz w:val="28"/>
          <w:szCs w:val="28"/>
        </w:rPr>
        <w:t>).</w:t>
      </w:r>
    </w:p>
    <w:p w:rsidR="004838BD" w:rsidRPr="004838BD" w:rsidRDefault="004838BD" w:rsidP="004838BD">
      <w:pPr>
        <w:widowControl w:val="0"/>
        <w:spacing w:after="0" w:line="360" w:lineRule="auto"/>
        <w:ind w:right="119"/>
        <w:jc w:val="center"/>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Таблица </w:t>
      </w:r>
      <w:r w:rsidR="00B36951">
        <w:rPr>
          <w:rFonts w:ascii="Times New Roman" w:eastAsia="Times New Roman" w:hAnsi="Times New Roman" w:cs="Times New Roman"/>
          <w:noProof/>
          <w:sz w:val="28"/>
          <w:szCs w:val="28"/>
        </w:rPr>
        <w:t>3</w:t>
      </w:r>
      <w:r w:rsidRPr="004838BD">
        <w:rPr>
          <w:rFonts w:ascii="Times New Roman" w:eastAsia="Times New Roman" w:hAnsi="Times New Roman" w:cs="Times New Roman"/>
          <w:noProof/>
          <w:sz w:val="28"/>
          <w:szCs w:val="28"/>
        </w:rPr>
        <w:t xml:space="preserve"> – Результаты инкубации страусовых яиц</w:t>
      </w:r>
    </w:p>
    <w:tbl>
      <w:tblPr>
        <w:tblStyle w:val="TableGrid"/>
        <w:tblW w:w="0" w:type="auto"/>
        <w:tblLook w:val="04A0" w:firstRow="1" w:lastRow="0" w:firstColumn="1" w:lastColumn="0" w:noHBand="0" w:noVBand="1"/>
      </w:tblPr>
      <w:tblGrid>
        <w:gridCol w:w="3342"/>
        <w:gridCol w:w="1834"/>
        <w:gridCol w:w="2104"/>
        <w:gridCol w:w="2006"/>
      </w:tblGrid>
      <w:tr w:rsidR="004838BD" w:rsidRPr="004838BD" w:rsidTr="004838BD">
        <w:trPr>
          <w:trHeight w:val="334"/>
        </w:trPr>
        <w:tc>
          <w:tcPr>
            <w:tcW w:w="3823" w:type="dxa"/>
            <w:vMerge w:val="restart"/>
            <w:vAlign w:val="center"/>
          </w:tcPr>
          <w:p w:rsidR="004838BD" w:rsidRPr="004838BD" w:rsidRDefault="004838BD" w:rsidP="004838BD">
            <w:pPr>
              <w:widowControl w:val="0"/>
              <w:ind w:right="119"/>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Изучаемые показатели</w:t>
            </w:r>
          </w:p>
        </w:tc>
        <w:tc>
          <w:tcPr>
            <w:tcW w:w="5967" w:type="dxa"/>
            <w:gridSpan w:val="3"/>
            <w:vAlign w:val="center"/>
          </w:tcPr>
          <w:p w:rsidR="004838BD" w:rsidRPr="004838BD" w:rsidRDefault="004838BD" w:rsidP="004838BD">
            <w:pPr>
              <w:widowControl w:val="0"/>
              <w:ind w:right="119"/>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Группы</w:t>
            </w:r>
          </w:p>
        </w:tc>
      </w:tr>
      <w:tr w:rsidR="004838BD" w:rsidRPr="004838BD" w:rsidTr="004838BD">
        <w:trPr>
          <w:trHeight w:val="346"/>
        </w:trPr>
        <w:tc>
          <w:tcPr>
            <w:tcW w:w="3823" w:type="dxa"/>
            <w:vMerge/>
            <w:vAlign w:val="center"/>
          </w:tcPr>
          <w:p w:rsidR="004838BD" w:rsidRPr="004838BD" w:rsidRDefault="004838BD" w:rsidP="004838BD">
            <w:pPr>
              <w:widowControl w:val="0"/>
              <w:ind w:right="119"/>
              <w:jc w:val="center"/>
              <w:rPr>
                <w:rFonts w:ascii="Times New Roman" w:eastAsia="Times New Roman" w:hAnsi="Times New Roman"/>
                <w:noProof/>
                <w:sz w:val="28"/>
                <w:szCs w:val="28"/>
              </w:rPr>
            </w:pPr>
          </w:p>
        </w:tc>
        <w:tc>
          <w:tcPr>
            <w:tcW w:w="1834" w:type="dxa"/>
            <w:vAlign w:val="center"/>
          </w:tcPr>
          <w:p w:rsidR="004838BD" w:rsidRPr="004838BD" w:rsidRDefault="004838BD" w:rsidP="004838BD">
            <w:pPr>
              <w:widowControl w:val="0"/>
              <w:ind w:right="119"/>
              <w:jc w:val="center"/>
              <w:rPr>
                <w:rFonts w:ascii="Times New Roman" w:eastAsia="Times New Roman" w:hAnsi="Times New Roman"/>
                <w:noProof/>
                <w:sz w:val="28"/>
                <w:szCs w:val="28"/>
              </w:rPr>
            </w:pPr>
            <w:r w:rsidRPr="004838BD">
              <w:rPr>
                <w:rFonts w:ascii="Times New Roman" w:eastAsia="Times New Roman" w:hAnsi="Times New Roman"/>
                <w:noProof/>
                <w:sz w:val="28"/>
                <w:szCs w:val="28"/>
              </w:rPr>
              <w:t>контрольная</w:t>
            </w:r>
          </w:p>
        </w:tc>
        <w:tc>
          <w:tcPr>
            <w:tcW w:w="2104" w:type="dxa"/>
            <w:vAlign w:val="center"/>
          </w:tcPr>
          <w:p w:rsidR="004838BD" w:rsidRPr="004838BD" w:rsidRDefault="004838BD" w:rsidP="004838BD">
            <w:pPr>
              <w:widowControl w:val="0"/>
              <w:ind w:right="119"/>
              <w:jc w:val="center"/>
              <w:rPr>
                <w:rFonts w:ascii="Times New Roman" w:eastAsia="Times New Roman" w:hAnsi="Times New Roman"/>
                <w:noProof/>
                <w:sz w:val="28"/>
                <w:szCs w:val="28"/>
              </w:rPr>
            </w:pPr>
            <w:r w:rsidRPr="004838BD">
              <w:rPr>
                <w:rFonts w:ascii="Times New Roman" w:eastAsia="Times New Roman" w:hAnsi="Times New Roman"/>
                <w:noProof/>
                <w:sz w:val="28"/>
                <w:szCs w:val="28"/>
                <w:lang w:val="en-US"/>
              </w:rPr>
              <w:t>I</w:t>
            </w:r>
            <w:r w:rsidRPr="004838BD">
              <w:rPr>
                <w:rFonts w:ascii="Times New Roman" w:eastAsia="Times New Roman" w:hAnsi="Times New Roman"/>
                <w:noProof/>
                <w:sz w:val="28"/>
                <w:szCs w:val="28"/>
              </w:rPr>
              <w:t xml:space="preserve"> опытная</w:t>
            </w:r>
          </w:p>
        </w:tc>
        <w:tc>
          <w:tcPr>
            <w:tcW w:w="2029" w:type="dxa"/>
            <w:vAlign w:val="center"/>
          </w:tcPr>
          <w:p w:rsidR="004838BD" w:rsidRPr="004838BD" w:rsidRDefault="004838BD" w:rsidP="004838BD">
            <w:pPr>
              <w:widowControl w:val="0"/>
              <w:ind w:right="119"/>
              <w:jc w:val="center"/>
              <w:rPr>
                <w:rFonts w:ascii="Times New Roman" w:eastAsia="Times New Roman" w:hAnsi="Times New Roman"/>
                <w:noProof/>
                <w:sz w:val="28"/>
                <w:szCs w:val="28"/>
              </w:rPr>
            </w:pPr>
            <w:r w:rsidRPr="004838BD">
              <w:rPr>
                <w:rFonts w:ascii="Times New Roman" w:eastAsia="Times New Roman" w:hAnsi="Times New Roman"/>
                <w:noProof/>
                <w:sz w:val="28"/>
                <w:szCs w:val="28"/>
                <w:lang w:val="en-US"/>
              </w:rPr>
              <w:t>II</w:t>
            </w:r>
            <w:r w:rsidRPr="004838BD">
              <w:rPr>
                <w:rFonts w:ascii="Times New Roman" w:eastAsia="Times New Roman" w:hAnsi="Times New Roman"/>
                <w:noProof/>
                <w:sz w:val="28"/>
                <w:szCs w:val="28"/>
              </w:rPr>
              <w:t xml:space="preserve"> опытная</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Заложено яиц, шт.</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50</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50</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50</w:t>
            </w:r>
          </w:p>
        </w:tc>
      </w:tr>
      <w:tr w:rsidR="004838BD" w:rsidRPr="004838BD" w:rsidTr="004838BD">
        <w:trPr>
          <w:trHeight w:val="1002"/>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в том числе оплодотворенных:</w:t>
            </w:r>
          </w:p>
          <w:p w:rsidR="004838BD" w:rsidRPr="004838BD" w:rsidRDefault="004838BD" w:rsidP="004838BD">
            <w:pPr>
              <w:widowControl w:val="0"/>
              <w:ind w:right="119" w:firstLine="313"/>
              <w:rPr>
                <w:rFonts w:ascii="Times New Roman" w:eastAsia="Times New Roman" w:hAnsi="Times New Roman"/>
                <w:noProof/>
                <w:sz w:val="28"/>
                <w:szCs w:val="28"/>
              </w:rPr>
            </w:pPr>
            <w:r w:rsidRPr="004838BD">
              <w:rPr>
                <w:rFonts w:ascii="Times New Roman" w:eastAsia="Times New Roman" w:hAnsi="Times New Roman"/>
                <w:noProof/>
                <w:sz w:val="28"/>
                <w:szCs w:val="28"/>
              </w:rPr>
              <w:t>шт.</w:t>
            </w:r>
          </w:p>
        </w:tc>
        <w:tc>
          <w:tcPr>
            <w:tcW w:w="1834" w:type="dxa"/>
            <w:vAlign w:val="bottom"/>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39</w:t>
            </w:r>
          </w:p>
        </w:tc>
        <w:tc>
          <w:tcPr>
            <w:tcW w:w="2104" w:type="dxa"/>
            <w:vAlign w:val="bottom"/>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43</w:t>
            </w:r>
          </w:p>
        </w:tc>
        <w:tc>
          <w:tcPr>
            <w:tcW w:w="2029" w:type="dxa"/>
            <w:vAlign w:val="bottom"/>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41</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     %</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78,0</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86,0</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82,0</w:t>
            </w:r>
          </w:p>
        </w:tc>
      </w:tr>
      <w:tr w:rsidR="004838BD" w:rsidRPr="004838BD" w:rsidTr="004838BD">
        <w:trPr>
          <w:trHeight w:val="680"/>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Средняя масса яиц, г: </w:t>
            </w:r>
          </w:p>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     при закладке</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p>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1413,8±12,01</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p>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1493,5±13,93**</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p>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1458,2±12,71*</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     на 39 день</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1241,3±11,79</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1315,8±12,69**</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1283,2±12,81*</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Потеря массы яиц, %</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12,2</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11,9</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12,0</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Гибель эмбрионов, шт.</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12</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9</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10</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                                  %</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30,7</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20,9</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24,4</w:t>
            </w:r>
          </w:p>
        </w:tc>
      </w:tr>
      <w:tr w:rsidR="004838BD" w:rsidRPr="004838BD" w:rsidTr="004838BD">
        <w:trPr>
          <w:trHeight w:val="668"/>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В том числе в инкубационном шкафу, шт.</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8</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w:t>
            </w:r>
          </w:p>
        </w:tc>
      </w:tr>
      <w:tr w:rsidR="004838BD" w:rsidRPr="004838BD" w:rsidTr="004838BD">
        <w:trPr>
          <w:trHeight w:val="334"/>
        </w:trPr>
        <w:tc>
          <w:tcPr>
            <w:tcW w:w="3823" w:type="dxa"/>
          </w:tcPr>
          <w:p w:rsidR="004838BD" w:rsidRPr="004838BD" w:rsidRDefault="004838BD" w:rsidP="004838BD">
            <w:pPr>
              <w:widowControl w:val="0"/>
              <w:ind w:right="119" w:firstLine="454"/>
              <w:rPr>
                <w:rFonts w:ascii="Times New Roman" w:eastAsia="Times New Roman" w:hAnsi="Times New Roman"/>
                <w:noProof/>
                <w:sz w:val="28"/>
                <w:szCs w:val="28"/>
              </w:rPr>
            </w:pPr>
            <w:r w:rsidRPr="004838BD">
              <w:rPr>
                <w:rFonts w:ascii="Times New Roman" w:eastAsia="Times New Roman" w:hAnsi="Times New Roman"/>
                <w:noProof/>
                <w:sz w:val="28"/>
                <w:szCs w:val="28"/>
              </w:rPr>
              <w:t>%</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66,7</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55,6</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60,0</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Получено страусят, гол.</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27</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34</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31</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от заложенных, %</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54</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68</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62</w:t>
            </w:r>
          </w:p>
        </w:tc>
      </w:tr>
      <w:tr w:rsidR="004838BD" w:rsidRPr="004838BD" w:rsidTr="004838BD">
        <w:trPr>
          <w:trHeight w:val="334"/>
        </w:trPr>
        <w:tc>
          <w:tcPr>
            <w:tcW w:w="3823" w:type="dxa"/>
          </w:tcPr>
          <w:p w:rsidR="004838BD" w:rsidRPr="004838BD" w:rsidRDefault="004838BD" w:rsidP="004838BD">
            <w:pPr>
              <w:widowControl w:val="0"/>
              <w:ind w:right="119"/>
              <w:rPr>
                <w:rFonts w:ascii="Times New Roman" w:eastAsia="Times New Roman" w:hAnsi="Times New Roman"/>
                <w:noProof/>
                <w:sz w:val="28"/>
                <w:szCs w:val="28"/>
              </w:rPr>
            </w:pPr>
            <w:r w:rsidRPr="004838BD">
              <w:rPr>
                <w:rFonts w:ascii="Times New Roman" w:eastAsia="Times New Roman" w:hAnsi="Times New Roman"/>
                <w:noProof/>
                <w:sz w:val="28"/>
                <w:szCs w:val="28"/>
              </w:rPr>
              <w:t xml:space="preserve">от оплодотворенных, % </w:t>
            </w:r>
          </w:p>
        </w:tc>
        <w:tc>
          <w:tcPr>
            <w:tcW w:w="183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69,3</w:t>
            </w:r>
          </w:p>
        </w:tc>
        <w:tc>
          <w:tcPr>
            <w:tcW w:w="2104"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79,1</w:t>
            </w:r>
          </w:p>
        </w:tc>
        <w:tc>
          <w:tcPr>
            <w:tcW w:w="2029" w:type="dxa"/>
          </w:tcPr>
          <w:p w:rsidR="004838BD" w:rsidRPr="004838BD" w:rsidRDefault="004838BD" w:rsidP="004838BD">
            <w:pPr>
              <w:widowControl w:val="0"/>
              <w:ind w:right="119"/>
              <w:jc w:val="center"/>
              <w:rPr>
                <w:rFonts w:ascii="Times New Roman" w:eastAsia="Times New Roman" w:hAnsi="Times New Roman"/>
                <w:noProof/>
                <w:sz w:val="27"/>
                <w:szCs w:val="27"/>
              </w:rPr>
            </w:pPr>
            <w:r w:rsidRPr="004838BD">
              <w:rPr>
                <w:rFonts w:ascii="Times New Roman" w:eastAsia="Times New Roman" w:hAnsi="Times New Roman"/>
                <w:noProof/>
                <w:sz w:val="27"/>
                <w:szCs w:val="27"/>
              </w:rPr>
              <w:t>75,6</w:t>
            </w:r>
          </w:p>
        </w:tc>
      </w:tr>
    </w:tbl>
    <w:p w:rsidR="004838BD" w:rsidRPr="004838BD" w:rsidRDefault="004838BD" w:rsidP="004838BD">
      <w:pPr>
        <w:widowControl w:val="0"/>
        <w:spacing w:after="0" w:line="360" w:lineRule="auto"/>
        <w:ind w:right="119"/>
        <w:jc w:val="center"/>
        <w:rPr>
          <w:rFonts w:ascii="Times New Roman" w:eastAsia="Times New Roman" w:hAnsi="Times New Roman" w:cs="Times New Roman"/>
          <w:noProof/>
          <w:sz w:val="28"/>
          <w:szCs w:val="28"/>
        </w:rPr>
      </w:pPr>
    </w:p>
    <w:p w:rsidR="004838BD" w:rsidRPr="004838BD" w:rsidRDefault="004838BD" w:rsidP="00FE6C4E">
      <w:pPr>
        <w:widowControl w:val="0"/>
        <w:spacing w:after="0" w:line="360" w:lineRule="auto"/>
        <w:ind w:right="119"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Так,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оплодотворенность оказалась на 4 яйца или, 10,26% больше, чем в контрольной группе,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на 2 яйца, </w:t>
      </w:r>
      <w:r w:rsidRPr="004838BD">
        <w:rPr>
          <w:rFonts w:ascii="Times New Roman" w:eastAsia="Times New Roman" w:hAnsi="Times New Roman" w:cs="Times New Roman"/>
          <w:noProof/>
          <w:sz w:val="28"/>
          <w:szCs w:val="28"/>
        </w:rPr>
        <w:lastRenderedPageBreak/>
        <w:t>или 5,13%, что говорит о том, что рацион племенных страусов опытных групп был более сбалансирован по витаминному составу в сравнении с контрольной группой.</w:t>
      </w:r>
    </w:p>
    <w:p w:rsidR="004838BD" w:rsidRPr="004838BD" w:rsidRDefault="004838BD" w:rsidP="00FE6C4E">
      <w:pPr>
        <w:widowControl w:val="0"/>
        <w:spacing w:after="0" w:line="360" w:lineRule="auto"/>
        <w:ind w:right="119"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 xml:space="preserve">Более высокая оплодотворенность яиц в опытных группах позволила получить больше страусят в </w:t>
      </w:r>
      <w:r w:rsidRPr="004838BD">
        <w:rPr>
          <w:rFonts w:ascii="Times New Roman" w:eastAsia="Times New Roman" w:hAnsi="Times New Roman" w:cs="Times New Roman"/>
          <w:noProof/>
          <w:sz w:val="28"/>
          <w:szCs w:val="28"/>
          <w:lang w:val="en-US"/>
        </w:rPr>
        <w:t>I</w:t>
      </w:r>
      <w:r w:rsidRPr="004838BD">
        <w:rPr>
          <w:rFonts w:ascii="Times New Roman" w:eastAsia="Times New Roman" w:hAnsi="Times New Roman" w:cs="Times New Roman"/>
          <w:noProof/>
          <w:sz w:val="28"/>
          <w:szCs w:val="28"/>
        </w:rPr>
        <w:t xml:space="preserve"> опытной группе на 7 голов, или 25,9%, во </w:t>
      </w:r>
      <w:r w:rsidRPr="004838BD">
        <w:rPr>
          <w:rFonts w:ascii="Times New Roman" w:eastAsia="Times New Roman" w:hAnsi="Times New Roman" w:cs="Times New Roman"/>
          <w:noProof/>
          <w:sz w:val="28"/>
          <w:szCs w:val="28"/>
          <w:lang w:val="en-US"/>
        </w:rPr>
        <w:t>II</w:t>
      </w:r>
      <w:r w:rsidRPr="004838BD">
        <w:rPr>
          <w:rFonts w:ascii="Times New Roman" w:eastAsia="Times New Roman" w:hAnsi="Times New Roman" w:cs="Times New Roman"/>
          <w:noProof/>
          <w:sz w:val="28"/>
          <w:szCs w:val="28"/>
        </w:rPr>
        <w:t xml:space="preserve"> опытной – на 4 головы, или 14,8%. Выход страусят от заложенных яиц в опытных группах превысил контрольные показатели на 14,0 и 8,0%, от оплодотворенных – на 9,8 и 6,3% соответственно. </w:t>
      </w:r>
    </w:p>
    <w:p w:rsidR="004838BD" w:rsidRPr="004838BD" w:rsidRDefault="004838BD" w:rsidP="00FE6C4E">
      <w:pPr>
        <w:widowControl w:val="0"/>
        <w:spacing w:after="0" w:line="360" w:lineRule="auto"/>
        <w:ind w:right="119"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Учитывая в процессе инкубации потерю влаги в яйцах, было установлено, что за 39 дней во всех подопытных группах уровень влаги в яйцах находился практически на одном уровне, из чего следует, что режим инкубации был подобран оптимальный для страусовых яиц.</w:t>
      </w:r>
    </w:p>
    <w:p w:rsidR="004838BD" w:rsidRPr="004838BD" w:rsidRDefault="004838BD" w:rsidP="00FE6C4E">
      <w:pPr>
        <w:widowControl w:val="0"/>
        <w:spacing w:after="0" w:line="360" w:lineRule="auto"/>
        <w:ind w:right="119"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После вывода страусятам с целью дезинфекции и предотвращения кровотечения обрабатывают пупочную зону 7,0% раствором йода или бриллиантового зеленого.</w:t>
      </w:r>
    </w:p>
    <w:p w:rsidR="004838BD" w:rsidRPr="004838BD" w:rsidRDefault="004838BD" w:rsidP="00FE6C4E">
      <w:pPr>
        <w:widowControl w:val="0"/>
        <w:spacing w:after="0" w:line="360" w:lineRule="auto"/>
        <w:ind w:right="100"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Ключевой</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частью</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любого</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опыта</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является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расчет</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его</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экономических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показателей,</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30"/>
          <w:sz w:val="28"/>
          <w:szCs w:val="28"/>
        </w:rPr>
        <w:t xml:space="preserve"> </w:t>
      </w:r>
      <w:r w:rsidRPr="004838BD">
        <w:rPr>
          <w:rFonts w:ascii="Times New Roman" w:eastAsia="Times New Roman" w:hAnsi="Times New Roman" w:cs="Times New Roman"/>
          <w:noProof/>
          <w:sz w:val="28"/>
          <w:szCs w:val="28"/>
        </w:rPr>
        <w:t>на</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основании</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которых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выявляются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наиболее</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эффективные</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изучаемые</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8"/>
          <w:sz w:val="28"/>
          <w:szCs w:val="28"/>
        </w:rPr>
        <w:t xml:space="preserve"> </w:t>
      </w:r>
      <w:r w:rsidRPr="004838BD">
        <w:rPr>
          <w:rFonts w:ascii="Times New Roman" w:eastAsia="Times New Roman" w:hAnsi="Times New Roman" w:cs="Times New Roman"/>
          <w:noProof/>
          <w:sz w:val="28"/>
          <w:szCs w:val="28"/>
        </w:rPr>
        <w:t>факторы,</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такие</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3"/>
          <w:sz w:val="28"/>
          <w:szCs w:val="28"/>
        </w:rPr>
        <w:t xml:space="preserve"> </w:t>
      </w:r>
      <w:r w:rsidRPr="004838BD">
        <w:rPr>
          <w:rFonts w:ascii="Times New Roman" w:eastAsia="Times New Roman" w:hAnsi="Times New Roman" w:cs="Times New Roman"/>
          <w:noProof/>
          <w:sz w:val="28"/>
          <w:szCs w:val="28"/>
        </w:rPr>
        <w:t>как</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4"/>
          <w:sz w:val="28"/>
          <w:szCs w:val="28"/>
        </w:rPr>
        <w:t xml:space="preserve"> </w:t>
      </w:r>
      <w:r w:rsidRPr="004838BD">
        <w:rPr>
          <w:rFonts w:ascii="Times New Roman" w:eastAsia="Times New Roman" w:hAnsi="Times New Roman" w:cs="Times New Roman"/>
          <w:noProof/>
          <w:sz w:val="28"/>
          <w:szCs w:val="28"/>
        </w:rPr>
        <w:t>применение в кормлении новых препаратов,</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3"/>
          <w:sz w:val="28"/>
          <w:szCs w:val="28"/>
        </w:rPr>
        <w:t xml:space="preserve"> </w:t>
      </w:r>
      <w:r w:rsidRPr="004838BD">
        <w:rPr>
          <w:rFonts w:ascii="Times New Roman" w:eastAsia="Times New Roman" w:hAnsi="Times New Roman" w:cs="Times New Roman"/>
          <w:noProof/>
          <w:sz w:val="28"/>
          <w:szCs w:val="28"/>
        </w:rPr>
        <w:t>подсчитывается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1"/>
          <w:sz w:val="28"/>
          <w:szCs w:val="28"/>
        </w:rPr>
        <w:t xml:space="preserve"> </w:t>
      </w:r>
      <w:r w:rsidRPr="004838BD">
        <w:rPr>
          <w:rFonts w:ascii="Times New Roman" w:eastAsia="Times New Roman" w:hAnsi="Times New Roman" w:cs="Times New Roman"/>
          <w:noProof/>
          <w:sz w:val="28"/>
          <w:szCs w:val="28"/>
        </w:rPr>
        <w:t>экономическая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4"/>
          <w:sz w:val="28"/>
          <w:szCs w:val="28"/>
        </w:rPr>
        <w:t xml:space="preserve"> </w:t>
      </w:r>
      <w:r w:rsidRPr="004838BD">
        <w:rPr>
          <w:rFonts w:ascii="Times New Roman" w:eastAsia="Times New Roman" w:hAnsi="Times New Roman" w:cs="Times New Roman"/>
          <w:noProof/>
          <w:sz w:val="28"/>
          <w:szCs w:val="28"/>
        </w:rPr>
        <w:t>эффективность</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0"/>
          <w:sz w:val="28"/>
          <w:szCs w:val="28"/>
        </w:rPr>
        <w:t xml:space="preserve"> </w:t>
      </w:r>
      <w:r w:rsidRPr="004838BD">
        <w:rPr>
          <w:rFonts w:ascii="Times New Roman" w:eastAsia="Times New Roman" w:hAnsi="Times New Roman" w:cs="Times New Roman"/>
          <w:noProof/>
          <w:sz w:val="28"/>
          <w:szCs w:val="28"/>
        </w:rPr>
        <w:t>и</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54"/>
          <w:sz w:val="28"/>
          <w:szCs w:val="28"/>
        </w:rPr>
        <w:t xml:space="preserve"> </w:t>
      </w:r>
      <w:r w:rsidRPr="004838BD">
        <w:rPr>
          <w:rFonts w:ascii="Times New Roman" w:eastAsia="Times New Roman" w:hAnsi="Times New Roman" w:cs="Times New Roman"/>
          <w:noProof/>
          <w:sz w:val="28"/>
          <w:szCs w:val="28"/>
        </w:rPr>
        <w:t>дается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рекомендация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для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дальнейшего</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17"/>
          <w:sz w:val="28"/>
          <w:szCs w:val="28"/>
        </w:rPr>
        <w:t xml:space="preserve"> </w:t>
      </w:r>
      <w:r w:rsidRPr="004838BD">
        <w:rPr>
          <w:rFonts w:ascii="Times New Roman" w:eastAsia="Times New Roman" w:hAnsi="Times New Roman" w:cs="Times New Roman"/>
          <w:noProof/>
          <w:sz w:val="28"/>
          <w:szCs w:val="28"/>
        </w:rPr>
        <w:t>применения.</w:t>
      </w:r>
    </w:p>
    <w:p w:rsidR="004838BD" w:rsidRPr="004838BD" w:rsidRDefault="004838BD" w:rsidP="00FE6C4E">
      <w:pPr>
        <w:widowControl w:val="0"/>
        <w:spacing w:after="0" w:line="360" w:lineRule="auto"/>
        <w:ind w:right="101" w:firstLine="851"/>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На</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основе</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полученных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данных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рассчитывали</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себестоимость</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яйц</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7"/>
          <w:sz w:val="28"/>
          <w:szCs w:val="28"/>
        </w:rPr>
        <w:t xml:space="preserve"> </w:t>
      </w:r>
      <w:r w:rsidRPr="004838BD">
        <w:rPr>
          <w:rFonts w:ascii="Times New Roman" w:eastAsia="Times New Roman" w:hAnsi="Times New Roman" w:cs="Times New Roman"/>
          <w:noProof/>
          <w:sz w:val="28"/>
          <w:szCs w:val="28"/>
        </w:rPr>
        <w:t>в</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подопытных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группах</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и</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экономическую</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 xml:space="preserve"> выгоду </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z w:val="28"/>
          <w:szCs w:val="28"/>
        </w:rPr>
        <w:t>использования</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60"/>
          <w:sz w:val="28"/>
          <w:szCs w:val="28"/>
        </w:rPr>
        <w:t xml:space="preserve"> </w:t>
      </w:r>
      <w:r w:rsidRPr="004838BD">
        <w:rPr>
          <w:rFonts w:ascii="Times New Roman" w:eastAsia="Times New Roman" w:hAnsi="Times New Roman" w:cs="Times New Roman"/>
          <w:noProof/>
          <w:sz w:val="28"/>
          <w:szCs w:val="28"/>
        </w:rPr>
        <w:t>«Радостин ® Витасил» (таблица</w:t>
      </w:r>
      <w:r w:rsidRPr="004838BD">
        <w:rPr>
          <w:rFonts w:ascii="Times New Roman" w:eastAsia="Times New Roman" w:hAnsi="Times New Roman" w:cs="Times New Roman"/>
          <w:noProof/>
          <w:vanish/>
          <w:color w:val="FFFFFF"/>
          <w:spacing w:val="-20000"/>
          <w:sz w:val="28"/>
          <w:szCs w:val="28"/>
        </w:rPr>
        <w:t>ˎ</w:t>
      </w:r>
      <w:r w:rsidRPr="004838BD">
        <w:rPr>
          <w:rFonts w:ascii="Times New Roman" w:eastAsia="Times New Roman" w:hAnsi="Times New Roman" w:cs="Times New Roman"/>
          <w:noProof/>
          <w:spacing w:val="-14"/>
          <w:sz w:val="28"/>
          <w:szCs w:val="28"/>
        </w:rPr>
        <w:t xml:space="preserve"> </w:t>
      </w:r>
      <w:r w:rsidR="00B36951">
        <w:rPr>
          <w:rFonts w:ascii="Times New Roman" w:eastAsia="Times New Roman" w:hAnsi="Times New Roman" w:cs="Times New Roman"/>
          <w:noProof/>
          <w:spacing w:val="-14"/>
          <w:sz w:val="28"/>
          <w:szCs w:val="28"/>
        </w:rPr>
        <w:t>4</w:t>
      </w:r>
      <w:r w:rsidRPr="004838BD">
        <w:rPr>
          <w:rFonts w:ascii="Times New Roman" w:eastAsia="Times New Roman" w:hAnsi="Times New Roman" w:cs="Times New Roman"/>
          <w:noProof/>
          <w:sz w:val="28"/>
          <w:szCs w:val="28"/>
        </w:rPr>
        <w:t>).</w:t>
      </w: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B03836" w:rsidRDefault="00B03836" w:rsidP="004838BD">
      <w:pPr>
        <w:widowControl w:val="0"/>
        <w:spacing w:before="47" w:after="0" w:line="240" w:lineRule="auto"/>
        <w:jc w:val="center"/>
        <w:rPr>
          <w:rFonts w:ascii="Times New Roman" w:eastAsia="Times New Roman" w:hAnsi="Times New Roman" w:cs="Times New Roman"/>
          <w:noProof/>
          <w:sz w:val="28"/>
          <w:szCs w:val="28"/>
        </w:rPr>
      </w:pPr>
    </w:p>
    <w:p w:rsidR="004838BD" w:rsidRPr="004838BD" w:rsidRDefault="004838BD" w:rsidP="004838BD">
      <w:pPr>
        <w:widowControl w:val="0"/>
        <w:spacing w:before="47" w:after="0" w:line="240" w:lineRule="auto"/>
        <w:jc w:val="center"/>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lastRenderedPageBreak/>
        <w:t>Таблица</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w:t>
      </w:r>
      <w:r w:rsidR="00B36951">
        <w:rPr>
          <w:rFonts w:ascii="Times New Roman" w:eastAsia="Times New Roman" w:hAnsi="Times New Roman" w:cs="Times New Roman"/>
          <w:noProof/>
          <w:sz w:val="28"/>
          <w:szCs w:val="28"/>
        </w:rPr>
        <w:t>4</w:t>
      </w:r>
      <w:r w:rsidRPr="004838BD">
        <w:rPr>
          <w:rFonts w:ascii="Times New Roman" w:eastAsia="Times New Roman" w:hAnsi="Times New Roman" w:cs="Times New Roman"/>
          <w:noProof/>
          <w:sz w:val="28"/>
          <w:szCs w:val="28"/>
        </w:rPr>
        <w:t xml:space="preserve"> –</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Экономические</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z w:val="28"/>
          <w:szCs w:val="28"/>
        </w:rPr>
        <w:t xml:space="preserve"> показатели</w:t>
      </w:r>
      <w:r w:rsidRPr="004838BD">
        <w:rPr>
          <w:rFonts w:ascii="Times New Roman" w:eastAsia="Times New Roman" w:hAnsi="Times New Roman" w:cs="Times New Roman"/>
          <w:noProof/>
          <w:vanish/>
          <w:color w:val="FFFFFF"/>
          <w:spacing w:val="-20000"/>
          <w:sz w:val="2"/>
          <w:szCs w:val="28"/>
        </w:rPr>
        <w:t>ˎ</w:t>
      </w:r>
      <w:r w:rsidRPr="004838BD">
        <w:rPr>
          <w:rFonts w:ascii="Times New Roman" w:eastAsia="Times New Roman" w:hAnsi="Times New Roman" w:cs="Times New Roman"/>
          <w:noProof/>
          <w:spacing w:val="-10"/>
          <w:sz w:val="28"/>
          <w:szCs w:val="28"/>
        </w:rPr>
        <w:t xml:space="preserve"> </w:t>
      </w:r>
      <w:r w:rsidRPr="004838BD">
        <w:rPr>
          <w:rFonts w:ascii="Times New Roman" w:eastAsia="Times New Roman" w:hAnsi="Times New Roman" w:cs="Times New Roman"/>
          <w:noProof/>
          <w:sz w:val="28"/>
          <w:szCs w:val="28"/>
        </w:rPr>
        <w:t>опыта</w:t>
      </w:r>
    </w:p>
    <w:tbl>
      <w:tblPr>
        <w:tblW w:w="8667" w:type="dxa"/>
        <w:tblInd w:w="117" w:type="dxa"/>
        <w:tblLayout w:type="fixed"/>
        <w:tblCellMar>
          <w:left w:w="0" w:type="dxa"/>
          <w:right w:w="0" w:type="dxa"/>
        </w:tblCellMar>
        <w:tblLook w:val="01E0" w:firstRow="1" w:lastRow="1" w:firstColumn="1" w:lastColumn="1" w:noHBand="0" w:noVBand="0"/>
      </w:tblPr>
      <w:tblGrid>
        <w:gridCol w:w="3706"/>
        <w:gridCol w:w="850"/>
        <w:gridCol w:w="1559"/>
        <w:gridCol w:w="1134"/>
        <w:gridCol w:w="1418"/>
      </w:tblGrid>
      <w:tr w:rsidR="004838BD" w:rsidRPr="004838BD" w:rsidTr="00FE6C4E">
        <w:trPr>
          <w:trHeight w:hRule="exact" w:val="332"/>
        </w:trPr>
        <w:tc>
          <w:tcPr>
            <w:tcW w:w="3706" w:type="dxa"/>
            <w:vMerge w:val="restart"/>
            <w:tcBorders>
              <w:top w:val="single" w:sz="4" w:space="0" w:color="000000"/>
              <w:left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Показатели</w:t>
            </w:r>
          </w:p>
        </w:tc>
        <w:tc>
          <w:tcPr>
            <w:tcW w:w="850" w:type="dxa"/>
            <w:vMerge w:val="restart"/>
            <w:tcBorders>
              <w:top w:val="single" w:sz="4" w:space="0" w:color="000000"/>
              <w:left w:val="single" w:sz="4" w:space="0" w:color="000000"/>
              <w:right w:val="single" w:sz="4" w:space="0" w:color="000000"/>
            </w:tcBorders>
            <w:shd w:val="clear" w:color="auto" w:fill="auto"/>
            <w:vAlign w:val="center"/>
          </w:tcPr>
          <w:p w:rsidR="004838BD" w:rsidRPr="00FE6C4E" w:rsidRDefault="004838BD" w:rsidP="00FE6C4E">
            <w:pPr>
              <w:widowControl w:val="0"/>
              <w:spacing w:after="0" w:line="240" w:lineRule="auto"/>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Ед</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изм.</w:t>
            </w:r>
          </w:p>
        </w:tc>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Группы</w:t>
            </w:r>
          </w:p>
        </w:tc>
      </w:tr>
      <w:tr w:rsidR="004838BD" w:rsidRPr="004838BD" w:rsidTr="00FE6C4E">
        <w:trPr>
          <w:trHeight w:hRule="exact" w:val="653"/>
        </w:trPr>
        <w:tc>
          <w:tcPr>
            <w:tcW w:w="3706" w:type="dxa"/>
            <w:vMerge/>
            <w:tcBorders>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240" w:lineRule="auto"/>
              <w:jc w:val="center"/>
              <w:rPr>
                <w:rFonts w:ascii="Calibri" w:eastAsia="Calibri" w:hAnsi="Calibri" w:cs="Times New Roman"/>
                <w:noProof/>
                <w:sz w:val="26"/>
                <w:szCs w:val="26"/>
              </w:rPr>
            </w:pPr>
          </w:p>
        </w:tc>
        <w:tc>
          <w:tcPr>
            <w:tcW w:w="850" w:type="dxa"/>
            <w:vMerge/>
            <w:tcBorders>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240" w:lineRule="auto"/>
              <w:jc w:val="center"/>
              <w:rPr>
                <w:rFonts w:ascii="Calibri" w:eastAsia="Calibri" w:hAnsi="Calibri" w:cs="Times New Roman"/>
                <w:noProof/>
                <w:sz w:val="26"/>
                <w:szCs w:val="26"/>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240" w:lineRule="auto"/>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контрольная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FE6C4E">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lang w:val="en-US"/>
              </w:rPr>
              <w:t>I</w:t>
            </w:r>
            <w:r w:rsidR="00FE6C4E" w:rsidRPr="00FE6C4E">
              <w:rPr>
                <w:rFonts w:ascii="Times New Roman" w:eastAsia="Calibri" w:hAnsi="Calibri" w:cs="Times New Roman"/>
                <w:noProof/>
                <w:sz w:val="26"/>
                <w:szCs w:val="26"/>
              </w:rPr>
              <w:t xml:space="preserve"> </w:t>
            </w:r>
            <w:r w:rsidRPr="00FE6C4E">
              <w:rPr>
                <w:rFonts w:ascii="Times New Roman" w:eastAsia="Calibri" w:hAnsi="Times New Roman" w:cs="Times New Roman"/>
                <w:noProof/>
                <w:sz w:val="26"/>
                <w:szCs w:val="26"/>
              </w:rPr>
              <w:t>опытная</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II</w:t>
            </w:r>
          </w:p>
          <w:p w:rsidR="004838BD" w:rsidRPr="00FE6C4E" w:rsidRDefault="004838BD" w:rsidP="004838BD">
            <w:pPr>
              <w:widowControl w:val="0"/>
              <w:spacing w:after="0" w:line="240" w:lineRule="auto"/>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опытная</w:t>
            </w:r>
          </w:p>
        </w:tc>
      </w:tr>
      <w:tr w:rsidR="004838BD" w:rsidRPr="004838BD" w:rsidTr="00FE6C4E">
        <w:trPr>
          <w:trHeight w:hRule="exact" w:val="334"/>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7"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Количество</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страусов</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в</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9"/>
                <w:sz w:val="26"/>
                <w:szCs w:val="26"/>
              </w:rPr>
              <w:t xml:space="preserve"> </w:t>
            </w:r>
            <w:r w:rsidRPr="00FE6C4E">
              <w:rPr>
                <w:rFonts w:ascii="Times New Roman" w:eastAsia="Calibri" w:hAnsi="Times New Roman" w:cs="Times New Roman"/>
                <w:noProof/>
                <w:sz w:val="26"/>
                <w:szCs w:val="26"/>
              </w:rPr>
              <w:t>группе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гол.</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В том числе самок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гол.</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6</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Получено</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яиц</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за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120</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4"/>
                <w:sz w:val="26"/>
                <w:szCs w:val="26"/>
              </w:rPr>
              <w:t xml:space="preserve"> дней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штук</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174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204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186</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Кормозатраты</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на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голову</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в</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9"/>
                <w:sz w:val="26"/>
                <w:szCs w:val="26"/>
              </w:rPr>
              <w:t xml:space="preserve"> </w:t>
            </w:r>
            <w:r w:rsidRPr="00FE6C4E">
              <w:rPr>
                <w:rFonts w:ascii="Times New Roman" w:eastAsia="Calibri" w:hAnsi="Times New Roman" w:cs="Times New Roman"/>
                <w:noProof/>
                <w:sz w:val="26"/>
                <w:szCs w:val="26"/>
              </w:rPr>
              <w:t>сутки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2,2</w:t>
            </w:r>
          </w:p>
        </w:tc>
      </w:tr>
      <w:tr w:rsidR="004838BD" w:rsidRPr="004838BD" w:rsidTr="00FE6C4E">
        <w:trPr>
          <w:trHeight w:hRule="exact" w:val="334"/>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7"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Общий</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расход</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кормов</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за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120</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13"/>
                <w:sz w:val="26"/>
                <w:szCs w:val="26"/>
              </w:rPr>
              <w:t xml:space="preserve"> </w:t>
            </w:r>
            <w:r w:rsidRPr="00FE6C4E">
              <w:rPr>
                <w:rFonts w:ascii="Times New Roman" w:eastAsia="Calibri" w:hAnsi="Times New Roman" w:cs="Times New Roman"/>
                <w:noProof/>
                <w:sz w:val="26"/>
                <w:szCs w:val="26"/>
              </w:rPr>
              <w:t>дней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2640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2640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2640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Кормозатраты</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на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7"/>
                <w:sz w:val="26"/>
                <w:szCs w:val="26"/>
              </w:rPr>
              <w:t xml:space="preserve"> </w:t>
            </w:r>
            <w:r w:rsidRPr="00FE6C4E">
              <w:rPr>
                <w:rFonts w:ascii="Times New Roman" w:eastAsia="Calibri" w:hAnsi="Times New Roman" w:cs="Times New Roman"/>
                <w:noProof/>
                <w:sz w:val="26"/>
                <w:szCs w:val="26"/>
              </w:rPr>
              <w:t>яйцо</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кг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15,17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12,94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14,19</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Цена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за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кг</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4"/>
                <w:sz w:val="26"/>
                <w:szCs w:val="26"/>
              </w:rPr>
              <w:t xml:space="preserve"> </w:t>
            </w:r>
            <w:r w:rsidRPr="00FE6C4E">
              <w:rPr>
                <w:rFonts w:ascii="Times New Roman" w:eastAsia="Calibri" w:hAnsi="Times New Roman" w:cs="Times New Roman"/>
                <w:noProof/>
                <w:sz w:val="26"/>
                <w:szCs w:val="26"/>
              </w:rPr>
              <w:t>корма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17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17</w:t>
            </w:r>
          </w:p>
        </w:tc>
      </w:tr>
      <w:tr w:rsidR="004838BD" w:rsidRPr="004838BD" w:rsidTr="00FE6C4E">
        <w:trPr>
          <w:trHeight w:hRule="exact" w:val="334"/>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7"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Общая</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стоимость</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6"/>
                <w:sz w:val="26"/>
                <w:szCs w:val="26"/>
              </w:rPr>
              <w:t xml:space="preserve"> </w:t>
            </w:r>
            <w:r w:rsidRPr="00FE6C4E">
              <w:rPr>
                <w:rFonts w:ascii="Times New Roman" w:eastAsia="Calibri" w:hAnsi="Times New Roman" w:cs="Times New Roman"/>
                <w:noProof/>
                <w:sz w:val="26"/>
                <w:szCs w:val="26"/>
              </w:rPr>
              <w:t>кормов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44880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44880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44880</w:t>
            </w:r>
          </w:p>
        </w:tc>
      </w:tr>
      <w:tr w:rsidR="004838BD" w:rsidRPr="004838BD" w:rsidTr="00FE6C4E">
        <w:trPr>
          <w:trHeight w:hRule="exact" w:val="332"/>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Расходы</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z w:val="26"/>
                <w:szCs w:val="26"/>
              </w:rPr>
              <w:t xml:space="preserve"> на</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4"/>
                <w:sz w:val="26"/>
                <w:szCs w:val="26"/>
              </w:rPr>
              <w:t xml:space="preserve"> </w:t>
            </w:r>
            <w:r w:rsidRPr="00FE6C4E">
              <w:rPr>
                <w:rFonts w:ascii="Times New Roman" w:eastAsia="Calibri" w:hAnsi="Times New Roman" w:cs="Times New Roman"/>
                <w:noProof/>
                <w:sz w:val="26"/>
                <w:szCs w:val="26"/>
              </w:rPr>
              <w:t>добавку</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6000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3000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Всего</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1"/>
                <w:sz w:val="26"/>
                <w:szCs w:val="26"/>
              </w:rPr>
              <w:t xml:space="preserve"> </w:t>
            </w:r>
            <w:r w:rsidRPr="00FE6C4E">
              <w:rPr>
                <w:rFonts w:ascii="Times New Roman" w:eastAsia="Calibri" w:hAnsi="Times New Roman" w:cs="Times New Roman"/>
                <w:noProof/>
                <w:sz w:val="26"/>
                <w:szCs w:val="26"/>
              </w:rPr>
              <w:t>затрат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44880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50880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47880</w:t>
            </w:r>
          </w:p>
        </w:tc>
      </w:tr>
      <w:tr w:rsidR="004838BD" w:rsidRPr="004838BD" w:rsidTr="00FE6C4E">
        <w:trPr>
          <w:trHeight w:hRule="exact" w:val="334"/>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7"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Себестоимость</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6"/>
                <w:sz w:val="26"/>
                <w:szCs w:val="26"/>
              </w:rPr>
              <w:t xml:space="preserve"> </w:t>
            </w:r>
            <w:r w:rsidRPr="00FE6C4E">
              <w:rPr>
                <w:rFonts w:ascii="Times New Roman" w:eastAsia="Calibri" w:hAnsi="Times New Roman" w:cs="Times New Roman"/>
                <w:noProof/>
                <w:sz w:val="26"/>
                <w:szCs w:val="26"/>
              </w:rPr>
              <w:t>яйц</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257,93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249,41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7"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257,41</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FE6C4E">
            <w:pPr>
              <w:widowControl w:val="0"/>
              <w:spacing w:after="0" w:line="315" w:lineRule="exact"/>
              <w:rPr>
                <w:rFonts w:ascii="Times New Roman" w:eastAsia="Calibri" w:hAnsi="Times New Roman" w:cs="Times New Roman"/>
                <w:noProof/>
                <w:color w:val="FF0000"/>
                <w:sz w:val="26"/>
                <w:szCs w:val="26"/>
              </w:rPr>
            </w:pPr>
            <w:r w:rsidRPr="00FE6C4E">
              <w:rPr>
                <w:rFonts w:ascii="Times New Roman" w:eastAsia="Calibri" w:hAnsi="Times New Roman" w:cs="Times New Roman"/>
                <w:noProof/>
                <w:sz w:val="26"/>
                <w:szCs w:val="26"/>
              </w:rPr>
              <w:t>Стоимость 1 яйца</w:t>
            </w:r>
            <w:r w:rsidRPr="00FE6C4E">
              <w:rPr>
                <w:rFonts w:ascii="Times New Roman" w:eastAsia="Calibri" w:hAnsi="Times New Roman" w:cs="Times New Roman"/>
                <w:noProof/>
                <w:color w:val="FF0000"/>
                <w:sz w:val="26"/>
                <w:szCs w:val="26"/>
              </w:rPr>
              <w:t xml:space="preserve">  иИнкубационного яйца Инкубационного яйца Инкубационного яйца ииининкубационного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1500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1500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1500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Доход от реализации яиц</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261000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306000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279000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Чистый доход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216120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255120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231120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Экономическая</w:t>
            </w:r>
            <w:r w:rsidRPr="00FE6C4E">
              <w:rPr>
                <w:rFonts w:ascii="Times New Roman" w:eastAsia="Calibri" w:hAnsi="Times New Roman" w:cs="Times New Roman"/>
                <w:noProof/>
                <w:vanish/>
                <w:color w:val="FFFFFF"/>
                <w:spacing w:val="-20000"/>
                <w:sz w:val="26"/>
                <w:szCs w:val="26"/>
              </w:rPr>
              <w:t>ˎ</w:t>
            </w:r>
            <w:r w:rsidRPr="00FE6C4E">
              <w:rPr>
                <w:rFonts w:ascii="Times New Roman" w:eastAsia="Calibri" w:hAnsi="Times New Roman" w:cs="Times New Roman"/>
                <w:noProof/>
                <w:spacing w:val="-3"/>
                <w:sz w:val="26"/>
                <w:szCs w:val="26"/>
              </w:rPr>
              <w:t xml:space="preserve"> </w:t>
            </w:r>
            <w:r w:rsidRPr="00FE6C4E">
              <w:rPr>
                <w:rFonts w:ascii="Times New Roman" w:eastAsia="Calibri" w:hAnsi="Times New Roman" w:cs="Times New Roman"/>
                <w:noProof/>
                <w:sz w:val="26"/>
                <w:szCs w:val="26"/>
              </w:rPr>
              <w:t>эффективность</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Times New Roman" w:cs="Times New Roman"/>
                <w:noProof/>
                <w:sz w:val="26"/>
                <w:szCs w:val="26"/>
              </w:rPr>
              <w:t>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Calibri" w:hAnsi="Calibri" w:cs="Times New Roman"/>
                <w:noProof/>
                <w:sz w:val="26"/>
                <w:szCs w:val="2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39000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Times New Roman" w:hAnsi="Times New Roman" w:cs="Times New Roman"/>
                <w:noProof/>
                <w:sz w:val="26"/>
                <w:szCs w:val="26"/>
              </w:rPr>
            </w:pPr>
            <w:r w:rsidRPr="00FE6C4E">
              <w:rPr>
                <w:rFonts w:ascii="Times New Roman" w:eastAsia="Times New Roman" w:hAnsi="Times New Roman" w:cs="Times New Roman"/>
                <w:noProof/>
                <w:sz w:val="26"/>
                <w:szCs w:val="26"/>
              </w:rPr>
              <w:t>15000</w:t>
            </w:r>
          </w:p>
        </w:tc>
      </w:tr>
      <w:tr w:rsidR="004838BD" w:rsidRPr="004838BD" w:rsidTr="00FE6C4E">
        <w:trPr>
          <w:trHeight w:hRule="exact" w:val="331"/>
        </w:trPr>
        <w:tc>
          <w:tcPr>
            <w:tcW w:w="3706" w:type="dxa"/>
            <w:tcBorders>
              <w:top w:val="single" w:sz="4" w:space="0" w:color="000000"/>
              <w:left w:val="single" w:sz="4" w:space="0" w:color="000000"/>
              <w:bottom w:val="single" w:sz="4" w:space="0" w:color="000000"/>
              <w:right w:val="single" w:sz="4" w:space="0" w:color="000000"/>
            </w:tcBorders>
            <w:shd w:val="clear" w:color="auto" w:fill="auto"/>
          </w:tcPr>
          <w:p w:rsidR="004838BD" w:rsidRPr="00FE6C4E" w:rsidRDefault="004838BD" w:rsidP="004838BD">
            <w:pPr>
              <w:widowControl w:val="0"/>
              <w:spacing w:after="0" w:line="315" w:lineRule="exact"/>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Уровень рентабельности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Times New Roman" w:cs="Times New Roman"/>
                <w:noProof/>
                <w:sz w:val="26"/>
                <w:szCs w:val="26"/>
              </w:rPr>
            </w:pPr>
            <w:r w:rsidRPr="00FE6C4E">
              <w:rPr>
                <w:rFonts w:ascii="Times New Roman" w:eastAsia="Calibri" w:hAnsi="Times New Roman" w:cs="Times New Roman"/>
                <w:noProof/>
                <w:sz w:val="26"/>
                <w:szCs w:val="26"/>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481,55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501,42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8BD" w:rsidRPr="00FE6C4E" w:rsidRDefault="004838BD" w:rsidP="004838BD">
            <w:pPr>
              <w:widowControl w:val="0"/>
              <w:spacing w:after="0" w:line="315" w:lineRule="exact"/>
              <w:jc w:val="center"/>
              <w:rPr>
                <w:rFonts w:ascii="Times New Roman" w:eastAsia="Calibri" w:hAnsi="Calibri" w:cs="Times New Roman"/>
                <w:noProof/>
                <w:sz w:val="26"/>
                <w:szCs w:val="26"/>
              </w:rPr>
            </w:pPr>
            <w:r w:rsidRPr="00FE6C4E">
              <w:rPr>
                <w:rFonts w:ascii="Times New Roman" w:eastAsia="Calibri" w:hAnsi="Calibri" w:cs="Times New Roman"/>
                <w:noProof/>
                <w:sz w:val="26"/>
                <w:szCs w:val="26"/>
              </w:rPr>
              <w:t>482,71</w:t>
            </w:r>
          </w:p>
        </w:tc>
      </w:tr>
    </w:tbl>
    <w:p w:rsidR="004838BD" w:rsidRPr="004838BD" w:rsidRDefault="004838BD" w:rsidP="00FE6C4E">
      <w:pPr>
        <w:widowControl w:val="0"/>
        <w:tabs>
          <w:tab w:val="left" w:pos="142"/>
        </w:tabs>
        <w:spacing w:after="0" w:line="360" w:lineRule="auto"/>
        <w:ind w:right="67" w:firstLine="709"/>
        <w:jc w:val="both"/>
        <w:rPr>
          <w:rFonts w:ascii="Times New Roman" w:eastAsia="Times New Roman" w:hAnsi="Times New Roman" w:cs="Times New Roman"/>
          <w:noProof/>
          <w:sz w:val="28"/>
          <w:szCs w:val="28"/>
        </w:rPr>
      </w:pPr>
      <w:r w:rsidRPr="004838BD">
        <w:rPr>
          <w:rFonts w:ascii="Times New Roman" w:eastAsia="Times New Roman" w:hAnsi="Times New Roman" w:cs="Times New Roman"/>
          <w:noProof/>
          <w:sz w:val="28"/>
          <w:szCs w:val="28"/>
        </w:rPr>
        <w:t>Расчет экономической эффективности использования препарата «Радостин ® Витасил» при производстве инкубационных яиц показал, что в опытных группах за период опытна увеличилась не только количество инкубационных яиц на 30 и 12 штук, а также снизилась их себе</w:t>
      </w:r>
      <w:r w:rsidR="00D74FAB">
        <w:rPr>
          <w:rFonts w:ascii="Times New Roman" w:eastAsia="Times New Roman" w:hAnsi="Times New Roman" w:cs="Times New Roman"/>
          <w:noProof/>
          <w:sz w:val="28"/>
          <w:szCs w:val="28"/>
        </w:rPr>
        <w:t>стоимость,</w:t>
      </w:r>
      <w:r w:rsidRPr="004838BD">
        <w:rPr>
          <w:rFonts w:ascii="Times New Roman" w:eastAsia="Times New Roman" w:hAnsi="Times New Roman" w:cs="Times New Roman"/>
          <w:noProof/>
          <w:sz w:val="28"/>
          <w:szCs w:val="28"/>
        </w:rPr>
        <w:t xml:space="preserve"> </w:t>
      </w:r>
      <w:r w:rsidR="00D74FAB">
        <w:rPr>
          <w:rFonts w:ascii="Times New Roman" w:eastAsia="Times New Roman" w:hAnsi="Times New Roman" w:cs="Times New Roman"/>
          <w:noProof/>
          <w:sz w:val="28"/>
          <w:szCs w:val="28"/>
        </w:rPr>
        <w:t>в</w:t>
      </w:r>
      <w:r w:rsidRPr="004838BD">
        <w:rPr>
          <w:rFonts w:ascii="Times New Roman" w:eastAsia="Times New Roman" w:hAnsi="Times New Roman" w:cs="Times New Roman"/>
          <w:noProof/>
          <w:sz w:val="28"/>
          <w:szCs w:val="28"/>
        </w:rPr>
        <w:t xml:space="preserve"> результате чего уровень рентабельности повысился по сравнению с контрольной группой на 19,87 и 1,16% соответственно. </w:t>
      </w:r>
    </w:p>
    <w:p w:rsidR="00B7614A" w:rsidRPr="00F47AE7" w:rsidRDefault="00FE6C4E" w:rsidP="00B03836">
      <w:pPr>
        <w:spacing w:after="0" w:line="360" w:lineRule="auto"/>
        <w:ind w:firstLine="709"/>
        <w:jc w:val="both"/>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В</w:t>
      </w:r>
      <w:r w:rsidR="00D74FAB">
        <w:rPr>
          <w:rFonts w:ascii="Times New Roman" w:eastAsia="Times New Roman" w:hAnsi="Times New Roman" w:cs="Times New Roman"/>
          <w:b/>
          <w:noProof/>
          <w:sz w:val="28"/>
          <w:szCs w:val="28"/>
        </w:rPr>
        <w:t>ыводы</w:t>
      </w:r>
      <w:r>
        <w:rPr>
          <w:rFonts w:ascii="Times New Roman" w:eastAsia="Times New Roman" w:hAnsi="Times New Roman" w:cs="Times New Roman"/>
          <w:b/>
          <w:noProof/>
          <w:sz w:val="28"/>
          <w:szCs w:val="28"/>
        </w:rPr>
        <w:t>.</w:t>
      </w:r>
      <w:r w:rsidR="00D74FAB" w:rsidRPr="00D74FAB">
        <w:rPr>
          <w:rFonts w:ascii="Times New Roman" w:eastAsia="Times New Roman" w:hAnsi="Times New Roman" w:cs="Times New Roman"/>
          <w:b/>
          <w:noProof/>
          <w:sz w:val="28"/>
          <w:szCs w:val="28"/>
        </w:rPr>
        <w:t xml:space="preserve"> </w:t>
      </w:r>
      <w:r w:rsidR="004838BD" w:rsidRPr="004838BD">
        <w:rPr>
          <w:rFonts w:ascii="Times New Roman" w:eastAsia="Times New Roman" w:hAnsi="Times New Roman" w:cs="Times New Roman"/>
          <w:noProof/>
          <w:sz w:val="28"/>
          <w:szCs w:val="28"/>
        </w:rPr>
        <w:t xml:space="preserve">На основании полученных данных можно сделать вывод, что </w:t>
      </w:r>
      <w:r>
        <w:rPr>
          <w:rFonts w:ascii="Times New Roman" w:eastAsia="Times New Roman" w:hAnsi="Times New Roman" w:cs="Times New Roman"/>
          <w:noProof/>
          <w:sz w:val="28"/>
          <w:szCs w:val="28"/>
        </w:rPr>
        <w:t xml:space="preserve">применение </w:t>
      </w:r>
      <w:r w:rsidR="004838BD" w:rsidRPr="004838BD">
        <w:rPr>
          <w:rFonts w:ascii="Times New Roman" w:eastAsia="Times New Roman" w:hAnsi="Times New Roman" w:cs="Times New Roman"/>
          <w:noProof/>
          <w:sz w:val="28"/>
          <w:szCs w:val="28"/>
        </w:rPr>
        <w:t>стимулирующ</w:t>
      </w:r>
      <w:r>
        <w:rPr>
          <w:rFonts w:ascii="Times New Roman" w:eastAsia="Times New Roman" w:hAnsi="Times New Roman" w:cs="Times New Roman"/>
          <w:noProof/>
          <w:sz w:val="28"/>
          <w:szCs w:val="28"/>
        </w:rPr>
        <w:t>его</w:t>
      </w:r>
      <w:r w:rsidR="004838BD" w:rsidRPr="004838BD">
        <w:rPr>
          <w:rFonts w:ascii="Times New Roman" w:eastAsia="Times New Roman" w:hAnsi="Times New Roman" w:cs="Times New Roman"/>
          <w:noProof/>
          <w:sz w:val="28"/>
          <w:szCs w:val="28"/>
        </w:rPr>
        <w:t xml:space="preserve"> препарат</w:t>
      </w:r>
      <w:r>
        <w:rPr>
          <w:rFonts w:ascii="Times New Roman" w:eastAsia="Times New Roman" w:hAnsi="Times New Roman" w:cs="Times New Roman"/>
          <w:noProof/>
          <w:sz w:val="28"/>
          <w:szCs w:val="28"/>
        </w:rPr>
        <w:t>а</w:t>
      </w:r>
      <w:r w:rsidR="004838BD" w:rsidRPr="004838BD">
        <w:rPr>
          <w:rFonts w:ascii="Times New Roman" w:eastAsia="Times New Roman" w:hAnsi="Times New Roman" w:cs="Times New Roman"/>
          <w:noProof/>
          <w:sz w:val="28"/>
          <w:szCs w:val="28"/>
        </w:rPr>
        <w:t xml:space="preserve"> «Радостин ® Витасил» в рационах племенных страусов</w:t>
      </w:r>
      <w:r>
        <w:rPr>
          <w:rFonts w:ascii="Times New Roman" w:eastAsia="Times New Roman" w:hAnsi="Times New Roman" w:cs="Times New Roman"/>
          <w:noProof/>
          <w:sz w:val="28"/>
          <w:szCs w:val="28"/>
        </w:rPr>
        <w:t xml:space="preserve"> в дозировке 1,0 мл / гол</w:t>
      </w:r>
      <w:r w:rsidRPr="004838BD">
        <w:rPr>
          <w:rFonts w:ascii="Times New Roman" w:eastAsia="Times New Roman" w:hAnsi="Times New Roman" w:cs="Times New Roman"/>
          <w:noProof/>
          <w:sz w:val="28"/>
          <w:szCs w:val="28"/>
        </w:rPr>
        <w:t xml:space="preserve"> в сутки в течение 10 дней с интервалом в 30 дней</w:t>
      </w:r>
      <w:r>
        <w:rPr>
          <w:rFonts w:ascii="Times New Roman" w:eastAsia="Times New Roman" w:hAnsi="Times New Roman" w:cs="Times New Roman"/>
          <w:noProof/>
          <w:sz w:val="28"/>
          <w:szCs w:val="28"/>
        </w:rPr>
        <w:t xml:space="preserve"> способствовало увеличению яйценоскости, массы яиц, при этом также оказало положительное влияние</w:t>
      </w:r>
      <w:r w:rsidR="004838BD" w:rsidRPr="004838BD">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на их химический состав. </w:t>
      </w:r>
      <w:r w:rsidR="00827276" w:rsidRPr="00827276">
        <w:rPr>
          <w:rFonts w:ascii="Times New Roman" w:eastAsia="Times New Roman" w:hAnsi="Times New Roman" w:cs="Times New Roman"/>
          <w:noProof/>
          <w:sz w:val="28"/>
          <w:szCs w:val="28"/>
        </w:rPr>
        <w:t xml:space="preserve">Расчет экономической эффективности использования препарата «Радостин ® Витасил» при производстве инкубационных яиц показал, что </w:t>
      </w:r>
      <w:r>
        <w:rPr>
          <w:rFonts w:ascii="Times New Roman" w:eastAsia="Times New Roman" w:hAnsi="Times New Roman" w:cs="Times New Roman"/>
          <w:noProof/>
          <w:sz w:val="28"/>
          <w:szCs w:val="28"/>
        </w:rPr>
        <w:t>использование данного препарата способствует</w:t>
      </w:r>
      <w:r w:rsidR="00827276" w:rsidRPr="00827276">
        <w:rPr>
          <w:rFonts w:ascii="Times New Roman" w:eastAsia="Times New Roman" w:hAnsi="Times New Roman" w:cs="Times New Roman"/>
          <w:noProof/>
          <w:sz w:val="28"/>
          <w:szCs w:val="28"/>
        </w:rPr>
        <w:t xml:space="preserve"> сни</w:t>
      </w:r>
      <w:r>
        <w:rPr>
          <w:rFonts w:ascii="Times New Roman" w:eastAsia="Times New Roman" w:hAnsi="Times New Roman" w:cs="Times New Roman"/>
          <w:noProof/>
          <w:sz w:val="28"/>
          <w:szCs w:val="28"/>
        </w:rPr>
        <w:t>жению</w:t>
      </w:r>
      <w:r w:rsidR="00827276" w:rsidRPr="00827276">
        <w:rPr>
          <w:rFonts w:ascii="Times New Roman" w:eastAsia="Times New Roman" w:hAnsi="Times New Roman" w:cs="Times New Roman"/>
          <w:noProof/>
          <w:sz w:val="28"/>
          <w:szCs w:val="28"/>
        </w:rPr>
        <w:t xml:space="preserve"> их себестоимост</w:t>
      </w:r>
      <w:r>
        <w:rPr>
          <w:rFonts w:ascii="Times New Roman" w:eastAsia="Times New Roman" w:hAnsi="Times New Roman" w:cs="Times New Roman"/>
          <w:noProof/>
          <w:sz w:val="28"/>
          <w:szCs w:val="28"/>
        </w:rPr>
        <w:t>и</w:t>
      </w:r>
      <w:r w:rsidR="00827276" w:rsidRPr="00827276">
        <w:rPr>
          <w:rFonts w:ascii="Times New Roman" w:eastAsia="Times New Roman" w:hAnsi="Times New Roman" w:cs="Times New Roman"/>
          <w:noProof/>
          <w:sz w:val="28"/>
          <w:szCs w:val="28"/>
        </w:rPr>
        <w:t xml:space="preserve">, несмотря на дополнительные затраты на </w:t>
      </w:r>
      <w:r>
        <w:rPr>
          <w:rFonts w:ascii="Times New Roman" w:eastAsia="Times New Roman" w:hAnsi="Times New Roman" w:cs="Times New Roman"/>
          <w:noProof/>
          <w:sz w:val="28"/>
          <w:szCs w:val="28"/>
        </w:rPr>
        <w:t>внедрение.</w:t>
      </w:r>
    </w:p>
    <w:p w:rsidR="00B36951" w:rsidRPr="00FE6C4E" w:rsidRDefault="00827276" w:rsidP="00D74FAB">
      <w:pPr>
        <w:spacing w:after="0" w:line="240" w:lineRule="auto"/>
        <w:jc w:val="center"/>
        <w:rPr>
          <w:rFonts w:ascii="Times New Roman" w:eastAsia="Times New Roman" w:hAnsi="Times New Roman" w:cs="Times New Roman"/>
          <w:b/>
          <w:noProof/>
          <w:sz w:val="24"/>
          <w:szCs w:val="24"/>
        </w:rPr>
      </w:pPr>
      <w:r w:rsidRPr="00FE6C4E">
        <w:rPr>
          <w:rFonts w:ascii="Times New Roman" w:eastAsia="Times New Roman" w:hAnsi="Times New Roman" w:cs="Times New Roman"/>
          <w:b/>
          <w:noProof/>
          <w:sz w:val="24"/>
          <w:szCs w:val="24"/>
        </w:rPr>
        <w:lastRenderedPageBreak/>
        <w:t xml:space="preserve">СПИСОК </w:t>
      </w:r>
      <w:r w:rsidR="00D74FAB">
        <w:rPr>
          <w:rFonts w:ascii="Times New Roman" w:eastAsia="Times New Roman" w:hAnsi="Times New Roman" w:cs="Times New Roman"/>
          <w:b/>
          <w:noProof/>
          <w:sz w:val="24"/>
          <w:szCs w:val="24"/>
        </w:rPr>
        <w:t>ЛИТЕРАТУРЫ</w:t>
      </w:r>
    </w:p>
    <w:p w:rsidR="00AF71E9"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proofErr w:type="spellStart"/>
      <w:r w:rsidRPr="00D74FAB">
        <w:rPr>
          <w:rFonts w:ascii="Times New Roman" w:hAnsi="Times New Roman" w:cs="Times New Roman"/>
          <w:sz w:val="24"/>
          <w:szCs w:val="24"/>
        </w:rPr>
        <w:t>Бараников</w:t>
      </w:r>
      <w:proofErr w:type="spellEnd"/>
      <w:r w:rsidRPr="00D74FAB">
        <w:rPr>
          <w:rFonts w:ascii="Times New Roman" w:hAnsi="Times New Roman" w:cs="Times New Roman"/>
          <w:sz w:val="24"/>
          <w:szCs w:val="24"/>
        </w:rPr>
        <w:t xml:space="preserve"> В.А. Состояние и критерии технологического развития производства мяса птицы // В.А.</w:t>
      </w:r>
      <w:r>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Бараников</w:t>
      </w:r>
      <w:proofErr w:type="spellEnd"/>
      <w:r w:rsidRPr="00D74FAB">
        <w:rPr>
          <w:rFonts w:ascii="Times New Roman" w:hAnsi="Times New Roman" w:cs="Times New Roman"/>
          <w:sz w:val="24"/>
          <w:szCs w:val="24"/>
        </w:rPr>
        <w:t>, Е.А.</w:t>
      </w:r>
      <w:r>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Крыштоп</w:t>
      </w:r>
      <w:proofErr w:type="spellEnd"/>
      <w:r w:rsidRPr="00D74FAB">
        <w:rPr>
          <w:rFonts w:ascii="Times New Roman" w:hAnsi="Times New Roman" w:cs="Times New Roman"/>
          <w:sz w:val="24"/>
          <w:szCs w:val="24"/>
        </w:rPr>
        <w:t>, А.Н.</w:t>
      </w:r>
      <w:r w:rsidR="000A3512">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Бараникова</w:t>
      </w:r>
      <w:proofErr w:type="spellEnd"/>
      <w:r w:rsidRPr="00D74FAB">
        <w:rPr>
          <w:rFonts w:ascii="Times New Roman" w:hAnsi="Times New Roman" w:cs="Times New Roman"/>
          <w:sz w:val="24"/>
          <w:szCs w:val="24"/>
        </w:rPr>
        <w:t>, Федоров В.Х.</w:t>
      </w:r>
      <w:r>
        <w:rPr>
          <w:rFonts w:ascii="Times New Roman" w:hAnsi="Times New Roman" w:cs="Times New Roman"/>
          <w:sz w:val="24"/>
          <w:szCs w:val="24"/>
        </w:rPr>
        <w:t>,</w:t>
      </w:r>
      <w:r w:rsidRPr="00D74FAB">
        <w:rPr>
          <w:rFonts w:ascii="Times New Roman" w:hAnsi="Times New Roman" w:cs="Times New Roman"/>
          <w:sz w:val="24"/>
          <w:szCs w:val="24"/>
        </w:rPr>
        <w:t xml:space="preserve"> </w:t>
      </w:r>
      <w:r>
        <w:rPr>
          <w:rFonts w:ascii="Times New Roman" w:hAnsi="Times New Roman" w:cs="Times New Roman"/>
          <w:sz w:val="24"/>
          <w:szCs w:val="24"/>
        </w:rPr>
        <w:t>в</w:t>
      </w:r>
      <w:r w:rsidRPr="00D74FAB">
        <w:rPr>
          <w:rFonts w:ascii="Times New Roman" w:hAnsi="Times New Roman" w:cs="Times New Roman"/>
          <w:sz w:val="24"/>
          <w:szCs w:val="24"/>
        </w:rPr>
        <w:t xml:space="preserve"> сб</w:t>
      </w:r>
      <w:r>
        <w:rPr>
          <w:rFonts w:ascii="Times New Roman" w:hAnsi="Times New Roman" w:cs="Times New Roman"/>
          <w:sz w:val="24"/>
          <w:szCs w:val="24"/>
        </w:rPr>
        <w:t>.</w:t>
      </w:r>
      <w:r w:rsidRPr="00D74FAB">
        <w:rPr>
          <w:rFonts w:ascii="Times New Roman" w:hAnsi="Times New Roman" w:cs="Times New Roman"/>
          <w:sz w:val="24"/>
          <w:szCs w:val="24"/>
        </w:rPr>
        <w:t xml:space="preserve">: Инновации в производстве продуктов питания: от селекции животных до технологии пищевых производств Материалы международной научно-практической конференции. </w:t>
      </w:r>
      <w:r>
        <w:rPr>
          <w:rFonts w:ascii="Times New Roman" w:hAnsi="Times New Roman" w:cs="Times New Roman"/>
          <w:sz w:val="24"/>
          <w:szCs w:val="24"/>
        </w:rPr>
        <w:t xml:space="preserve">– </w:t>
      </w:r>
      <w:r w:rsidRPr="00D74FAB">
        <w:rPr>
          <w:rFonts w:ascii="Times New Roman" w:hAnsi="Times New Roman" w:cs="Times New Roman"/>
          <w:sz w:val="24"/>
          <w:szCs w:val="24"/>
        </w:rPr>
        <w:t xml:space="preserve">2018. </w:t>
      </w:r>
      <w:r>
        <w:rPr>
          <w:rFonts w:ascii="Times New Roman" w:hAnsi="Times New Roman" w:cs="Times New Roman"/>
          <w:sz w:val="24"/>
          <w:szCs w:val="24"/>
        </w:rPr>
        <w:t xml:space="preserve">– </w:t>
      </w:r>
      <w:r w:rsidRPr="00D74FAB">
        <w:rPr>
          <w:rFonts w:ascii="Times New Roman" w:hAnsi="Times New Roman" w:cs="Times New Roman"/>
          <w:sz w:val="24"/>
          <w:szCs w:val="24"/>
        </w:rPr>
        <w:t>С. 225-229.</w:t>
      </w:r>
    </w:p>
    <w:p w:rsidR="00AF71E9"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r w:rsidRPr="00D74FAB">
        <w:rPr>
          <w:rFonts w:ascii="Times New Roman" w:hAnsi="Times New Roman" w:cs="Times New Roman"/>
          <w:sz w:val="24"/>
          <w:szCs w:val="24"/>
        </w:rPr>
        <w:t>Федоров В.Х. Состояние и проблемы развития птицеводства // В.Х. Федоров</w:t>
      </w:r>
      <w:r>
        <w:rPr>
          <w:rFonts w:ascii="Times New Roman" w:hAnsi="Times New Roman" w:cs="Times New Roman"/>
          <w:sz w:val="24"/>
          <w:szCs w:val="24"/>
        </w:rPr>
        <w:t>,</w:t>
      </w:r>
      <w:r w:rsidRPr="00D74FAB">
        <w:rPr>
          <w:rFonts w:ascii="Times New Roman" w:hAnsi="Times New Roman" w:cs="Times New Roman"/>
          <w:sz w:val="24"/>
          <w:szCs w:val="24"/>
        </w:rPr>
        <w:t xml:space="preserve"> В.А.</w:t>
      </w:r>
      <w:r>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Бараников</w:t>
      </w:r>
      <w:proofErr w:type="spellEnd"/>
      <w:r w:rsidRPr="00D74FAB">
        <w:rPr>
          <w:rFonts w:ascii="Times New Roman" w:hAnsi="Times New Roman" w:cs="Times New Roman"/>
          <w:sz w:val="24"/>
          <w:szCs w:val="24"/>
        </w:rPr>
        <w:t>, Е.А.</w:t>
      </w:r>
      <w:r>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Крыштоп</w:t>
      </w:r>
      <w:proofErr w:type="spellEnd"/>
      <w:r w:rsidRPr="00D74FAB">
        <w:rPr>
          <w:rFonts w:ascii="Times New Roman" w:hAnsi="Times New Roman" w:cs="Times New Roman"/>
          <w:sz w:val="24"/>
          <w:szCs w:val="24"/>
        </w:rPr>
        <w:t>, А.Н.</w:t>
      </w:r>
      <w:r>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Бараникова</w:t>
      </w:r>
      <w:proofErr w:type="spellEnd"/>
      <w:r w:rsidRPr="00D74FAB">
        <w:rPr>
          <w:rFonts w:ascii="Times New Roman" w:hAnsi="Times New Roman" w:cs="Times New Roman"/>
          <w:sz w:val="24"/>
          <w:szCs w:val="24"/>
        </w:rPr>
        <w:t xml:space="preserve"> / В сб</w:t>
      </w:r>
      <w:r>
        <w:rPr>
          <w:rFonts w:ascii="Times New Roman" w:hAnsi="Times New Roman" w:cs="Times New Roman"/>
          <w:sz w:val="24"/>
          <w:szCs w:val="24"/>
        </w:rPr>
        <w:t>.</w:t>
      </w:r>
      <w:r w:rsidRPr="00D74FAB">
        <w:rPr>
          <w:rFonts w:ascii="Times New Roman" w:hAnsi="Times New Roman" w:cs="Times New Roman"/>
          <w:sz w:val="24"/>
          <w:szCs w:val="24"/>
        </w:rPr>
        <w:t xml:space="preserve">: Селекция сельскохозяйственных животных и технология производства продукции животноводства Материалы всероссийской научно-практической конференции. </w:t>
      </w:r>
      <w:r>
        <w:rPr>
          <w:rFonts w:ascii="Times New Roman" w:hAnsi="Times New Roman" w:cs="Times New Roman"/>
          <w:sz w:val="24"/>
          <w:szCs w:val="24"/>
        </w:rPr>
        <w:t>–</w:t>
      </w:r>
      <w:r w:rsidRPr="00D74FAB">
        <w:rPr>
          <w:rFonts w:ascii="Times New Roman" w:hAnsi="Times New Roman" w:cs="Times New Roman"/>
          <w:sz w:val="24"/>
          <w:szCs w:val="24"/>
        </w:rPr>
        <w:t xml:space="preserve">2017. </w:t>
      </w:r>
      <w:r>
        <w:rPr>
          <w:rFonts w:ascii="Times New Roman" w:hAnsi="Times New Roman" w:cs="Times New Roman"/>
          <w:sz w:val="24"/>
          <w:szCs w:val="24"/>
        </w:rPr>
        <w:t>–</w:t>
      </w:r>
      <w:r w:rsidRPr="00D74FAB">
        <w:rPr>
          <w:rFonts w:ascii="Times New Roman" w:hAnsi="Times New Roman" w:cs="Times New Roman"/>
          <w:sz w:val="24"/>
          <w:szCs w:val="24"/>
        </w:rPr>
        <w:t>С. 39-42.</w:t>
      </w:r>
    </w:p>
    <w:p w:rsidR="00AF71E9"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r w:rsidRPr="00D74FAB">
        <w:rPr>
          <w:rFonts w:ascii="Times New Roman" w:hAnsi="Times New Roman" w:cs="Times New Roman"/>
          <w:sz w:val="24"/>
          <w:szCs w:val="24"/>
        </w:rPr>
        <w:t>Маринченко Т.Е. Состояние и тенденции отрасли птицеводства в России</w:t>
      </w:r>
      <w:r>
        <w:rPr>
          <w:rFonts w:ascii="Times New Roman" w:hAnsi="Times New Roman" w:cs="Times New Roman"/>
          <w:sz w:val="24"/>
          <w:szCs w:val="24"/>
        </w:rPr>
        <w:t xml:space="preserve"> / Т.Е. Маринченко</w:t>
      </w:r>
      <w:r w:rsidRPr="00D74FAB">
        <w:rPr>
          <w:rFonts w:ascii="Times New Roman" w:hAnsi="Times New Roman" w:cs="Times New Roman"/>
          <w:sz w:val="24"/>
          <w:szCs w:val="24"/>
        </w:rPr>
        <w:t xml:space="preserve">, – в сб.: Инновационное обеспечение яичного и мясного птицеводства России Материалы XVIII Международной конференции. Всемирная научная ассоциация по птицеводству, Российское отделение; НП «Научный центр по птицеводству». </w:t>
      </w:r>
      <w:r>
        <w:rPr>
          <w:rFonts w:ascii="Times New Roman" w:hAnsi="Times New Roman" w:cs="Times New Roman"/>
          <w:sz w:val="24"/>
          <w:szCs w:val="24"/>
        </w:rPr>
        <w:t xml:space="preserve">– </w:t>
      </w:r>
      <w:r w:rsidRPr="00D74FAB">
        <w:rPr>
          <w:rFonts w:ascii="Times New Roman" w:hAnsi="Times New Roman" w:cs="Times New Roman"/>
          <w:sz w:val="24"/>
          <w:szCs w:val="24"/>
        </w:rPr>
        <w:t xml:space="preserve">2015. </w:t>
      </w:r>
      <w:r>
        <w:rPr>
          <w:rFonts w:ascii="Times New Roman" w:hAnsi="Times New Roman" w:cs="Times New Roman"/>
          <w:sz w:val="24"/>
          <w:szCs w:val="24"/>
        </w:rPr>
        <w:t xml:space="preserve">– </w:t>
      </w:r>
      <w:r w:rsidRPr="00D74FAB">
        <w:rPr>
          <w:rFonts w:ascii="Times New Roman" w:hAnsi="Times New Roman" w:cs="Times New Roman"/>
          <w:sz w:val="24"/>
          <w:szCs w:val="24"/>
        </w:rPr>
        <w:t>С. 551-553.</w:t>
      </w:r>
    </w:p>
    <w:p w:rsidR="00AF71E9"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proofErr w:type="spellStart"/>
      <w:r w:rsidRPr="00D74FAB">
        <w:rPr>
          <w:rFonts w:ascii="Times New Roman" w:hAnsi="Times New Roman" w:cs="Times New Roman"/>
          <w:sz w:val="24"/>
          <w:szCs w:val="24"/>
        </w:rPr>
        <w:t>Бычаев</w:t>
      </w:r>
      <w:proofErr w:type="spellEnd"/>
      <w:r w:rsidRPr="00D74FAB">
        <w:rPr>
          <w:rFonts w:ascii="Times New Roman" w:hAnsi="Times New Roman" w:cs="Times New Roman"/>
          <w:sz w:val="24"/>
          <w:szCs w:val="24"/>
        </w:rPr>
        <w:t xml:space="preserve"> А.Г., Васильева Л.Т. Страус в современном мировом хозяйстве // Генетика и разведение животных. </w:t>
      </w:r>
      <w:r w:rsidRPr="00AF71E9">
        <w:rPr>
          <w:rFonts w:ascii="Times New Roman" w:hAnsi="Times New Roman" w:cs="Times New Roman"/>
          <w:sz w:val="24"/>
          <w:szCs w:val="24"/>
        </w:rPr>
        <w:t xml:space="preserve">– </w:t>
      </w:r>
      <w:r w:rsidRPr="00D74FAB">
        <w:rPr>
          <w:rFonts w:ascii="Times New Roman" w:hAnsi="Times New Roman" w:cs="Times New Roman"/>
          <w:sz w:val="24"/>
          <w:szCs w:val="24"/>
        </w:rPr>
        <w:t xml:space="preserve">2017. </w:t>
      </w:r>
      <w:r w:rsidRPr="00AF71E9">
        <w:rPr>
          <w:rFonts w:ascii="Times New Roman" w:hAnsi="Times New Roman" w:cs="Times New Roman"/>
          <w:sz w:val="24"/>
          <w:szCs w:val="24"/>
        </w:rPr>
        <w:t xml:space="preserve">– </w:t>
      </w:r>
      <w:r w:rsidRPr="00D74FAB">
        <w:rPr>
          <w:rFonts w:ascii="Times New Roman" w:hAnsi="Times New Roman" w:cs="Times New Roman"/>
          <w:sz w:val="24"/>
          <w:szCs w:val="24"/>
        </w:rPr>
        <w:t xml:space="preserve">№ 4. </w:t>
      </w:r>
      <w:r w:rsidRPr="00AF71E9">
        <w:rPr>
          <w:rFonts w:ascii="Times New Roman" w:hAnsi="Times New Roman" w:cs="Times New Roman"/>
          <w:sz w:val="24"/>
          <w:szCs w:val="24"/>
        </w:rPr>
        <w:t xml:space="preserve">– </w:t>
      </w:r>
      <w:r w:rsidRPr="00D74FAB">
        <w:rPr>
          <w:rFonts w:ascii="Times New Roman" w:hAnsi="Times New Roman" w:cs="Times New Roman"/>
          <w:sz w:val="24"/>
          <w:szCs w:val="24"/>
        </w:rPr>
        <w:t>С. 42-49.</w:t>
      </w:r>
    </w:p>
    <w:p w:rsidR="00AF71E9"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r w:rsidRPr="00D74FAB">
        <w:rPr>
          <w:rFonts w:ascii="Times New Roman" w:hAnsi="Times New Roman" w:cs="Times New Roman"/>
          <w:sz w:val="24"/>
          <w:szCs w:val="24"/>
        </w:rPr>
        <w:t xml:space="preserve">Сафиуллина А.М., </w:t>
      </w:r>
      <w:proofErr w:type="spellStart"/>
      <w:r w:rsidRPr="00D74FAB">
        <w:rPr>
          <w:rFonts w:ascii="Times New Roman" w:hAnsi="Times New Roman" w:cs="Times New Roman"/>
          <w:sz w:val="24"/>
          <w:szCs w:val="24"/>
        </w:rPr>
        <w:t>Зигангирова</w:t>
      </w:r>
      <w:proofErr w:type="spellEnd"/>
      <w:r w:rsidRPr="00D74FAB">
        <w:rPr>
          <w:rFonts w:ascii="Times New Roman" w:hAnsi="Times New Roman" w:cs="Times New Roman"/>
          <w:sz w:val="24"/>
          <w:szCs w:val="24"/>
        </w:rPr>
        <w:t xml:space="preserve"> А.М. Перспективы развития </w:t>
      </w:r>
      <w:proofErr w:type="spellStart"/>
      <w:r w:rsidRPr="00D74FAB">
        <w:rPr>
          <w:rFonts w:ascii="Times New Roman" w:hAnsi="Times New Roman" w:cs="Times New Roman"/>
          <w:sz w:val="24"/>
          <w:szCs w:val="24"/>
        </w:rPr>
        <w:t>страусоводства</w:t>
      </w:r>
      <w:proofErr w:type="spellEnd"/>
      <w:r w:rsidRPr="00D74FAB">
        <w:rPr>
          <w:rFonts w:ascii="Times New Roman" w:hAnsi="Times New Roman" w:cs="Times New Roman"/>
          <w:sz w:val="24"/>
          <w:szCs w:val="24"/>
        </w:rPr>
        <w:t xml:space="preserve"> в России // Мясная индустрия. </w:t>
      </w:r>
      <w:r w:rsidR="000A3512" w:rsidRPr="000A3512">
        <w:rPr>
          <w:rFonts w:ascii="Times New Roman" w:hAnsi="Times New Roman" w:cs="Times New Roman"/>
          <w:sz w:val="24"/>
          <w:szCs w:val="24"/>
        </w:rPr>
        <w:t xml:space="preserve">– </w:t>
      </w:r>
      <w:r w:rsidRPr="00D74FAB">
        <w:rPr>
          <w:rFonts w:ascii="Times New Roman" w:hAnsi="Times New Roman" w:cs="Times New Roman"/>
          <w:sz w:val="24"/>
          <w:szCs w:val="24"/>
        </w:rPr>
        <w:t xml:space="preserve">2011. </w:t>
      </w:r>
      <w:r w:rsidR="000A3512" w:rsidRPr="000A3512">
        <w:rPr>
          <w:rFonts w:ascii="Times New Roman" w:hAnsi="Times New Roman" w:cs="Times New Roman"/>
          <w:sz w:val="24"/>
          <w:szCs w:val="24"/>
        </w:rPr>
        <w:t xml:space="preserve">– </w:t>
      </w:r>
      <w:r w:rsidRPr="00D74FAB">
        <w:rPr>
          <w:rFonts w:ascii="Times New Roman" w:hAnsi="Times New Roman" w:cs="Times New Roman"/>
          <w:sz w:val="24"/>
          <w:szCs w:val="24"/>
        </w:rPr>
        <w:t>№ 9.</w:t>
      </w:r>
      <w:r w:rsidR="000A3512" w:rsidRPr="000A3512">
        <w:rPr>
          <w:rFonts w:ascii="Times New Roman" w:hAnsi="Times New Roman" w:cs="Times New Roman"/>
          <w:sz w:val="24"/>
          <w:szCs w:val="24"/>
        </w:rPr>
        <w:t xml:space="preserve"> –</w:t>
      </w:r>
      <w:r w:rsidRPr="00D74FAB">
        <w:rPr>
          <w:rFonts w:ascii="Times New Roman" w:hAnsi="Times New Roman" w:cs="Times New Roman"/>
          <w:sz w:val="24"/>
          <w:szCs w:val="24"/>
        </w:rPr>
        <w:t xml:space="preserve"> С. 56-57.</w:t>
      </w:r>
    </w:p>
    <w:p w:rsidR="00F5337C"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Гадиев Р.Р. </w:t>
      </w:r>
      <w:r w:rsidR="00F5337C" w:rsidRPr="00D74FAB">
        <w:rPr>
          <w:rFonts w:ascii="Times New Roman" w:hAnsi="Times New Roman" w:cs="Times New Roman"/>
          <w:sz w:val="24"/>
          <w:szCs w:val="24"/>
        </w:rPr>
        <w:t xml:space="preserve">Продуктивные качества двух типов чёрного африканского страуса </w:t>
      </w:r>
      <w:r>
        <w:rPr>
          <w:rFonts w:ascii="Times New Roman" w:hAnsi="Times New Roman" w:cs="Times New Roman"/>
          <w:sz w:val="24"/>
          <w:szCs w:val="24"/>
        </w:rPr>
        <w:t xml:space="preserve">/ </w:t>
      </w:r>
      <w:r w:rsidRPr="00D74FAB">
        <w:rPr>
          <w:rFonts w:ascii="Times New Roman" w:hAnsi="Times New Roman" w:cs="Times New Roman"/>
          <w:sz w:val="24"/>
          <w:szCs w:val="24"/>
        </w:rPr>
        <w:t>Р.Р.</w:t>
      </w:r>
      <w:r>
        <w:rPr>
          <w:rFonts w:ascii="Times New Roman" w:hAnsi="Times New Roman" w:cs="Times New Roman"/>
          <w:sz w:val="24"/>
          <w:szCs w:val="24"/>
        </w:rPr>
        <w:t xml:space="preserve"> </w:t>
      </w:r>
      <w:r w:rsidRPr="00D74FAB">
        <w:rPr>
          <w:rFonts w:ascii="Times New Roman" w:hAnsi="Times New Roman" w:cs="Times New Roman"/>
          <w:sz w:val="24"/>
          <w:szCs w:val="24"/>
        </w:rPr>
        <w:t>Гадиев, В.И.</w:t>
      </w:r>
      <w:r>
        <w:rPr>
          <w:rFonts w:ascii="Times New Roman" w:hAnsi="Times New Roman" w:cs="Times New Roman"/>
          <w:sz w:val="24"/>
          <w:szCs w:val="24"/>
        </w:rPr>
        <w:t xml:space="preserve"> </w:t>
      </w:r>
      <w:r w:rsidRPr="00D74FAB">
        <w:rPr>
          <w:rFonts w:ascii="Times New Roman" w:hAnsi="Times New Roman" w:cs="Times New Roman"/>
          <w:sz w:val="24"/>
          <w:szCs w:val="24"/>
        </w:rPr>
        <w:t xml:space="preserve">Косилов, А.В. Папуша </w:t>
      </w:r>
      <w:r w:rsidR="00F5337C" w:rsidRPr="00D74FAB">
        <w:rPr>
          <w:rFonts w:ascii="Times New Roman" w:hAnsi="Times New Roman" w:cs="Times New Roman"/>
          <w:sz w:val="24"/>
          <w:szCs w:val="24"/>
        </w:rPr>
        <w:t>// Известия Оренбургского государственного аграрного университета.</w:t>
      </w:r>
      <w:r w:rsidR="00486247" w:rsidRPr="00486247">
        <w:rPr>
          <w:rFonts w:ascii="Times New Roman" w:hAnsi="Times New Roman" w:cs="Times New Roman"/>
          <w:sz w:val="24"/>
          <w:szCs w:val="24"/>
        </w:rPr>
        <w:t xml:space="preserve"> –</w:t>
      </w:r>
      <w:r w:rsidR="00F5337C" w:rsidRPr="00D74FAB">
        <w:rPr>
          <w:rFonts w:ascii="Times New Roman" w:hAnsi="Times New Roman" w:cs="Times New Roman"/>
          <w:sz w:val="24"/>
          <w:szCs w:val="24"/>
        </w:rPr>
        <w:t xml:space="preserve"> 2015. </w:t>
      </w:r>
      <w:r w:rsidR="00486247" w:rsidRPr="00486247">
        <w:rPr>
          <w:rFonts w:ascii="Times New Roman" w:hAnsi="Times New Roman" w:cs="Times New Roman"/>
          <w:sz w:val="24"/>
          <w:szCs w:val="24"/>
        </w:rPr>
        <w:t xml:space="preserve">– </w:t>
      </w:r>
      <w:r w:rsidR="00F5337C" w:rsidRPr="00D74FAB">
        <w:rPr>
          <w:rFonts w:ascii="Times New Roman" w:hAnsi="Times New Roman" w:cs="Times New Roman"/>
          <w:sz w:val="24"/>
          <w:szCs w:val="24"/>
        </w:rPr>
        <w:t xml:space="preserve">№ 1 (51). </w:t>
      </w:r>
      <w:r w:rsidR="00486247" w:rsidRPr="00486247">
        <w:rPr>
          <w:rFonts w:ascii="Times New Roman" w:hAnsi="Times New Roman" w:cs="Times New Roman"/>
          <w:sz w:val="24"/>
          <w:szCs w:val="24"/>
        </w:rPr>
        <w:t xml:space="preserve">– </w:t>
      </w:r>
      <w:r w:rsidR="00F5337C" w:rsidRPr="00D74FAB">
        <w:rPr>
          <w:rFonts w:ascii="Times New Roman" w:hAnsi="Times New Roman" w:cs="Times New Roman"/>
          <w:sz w:val="24"/>
          <w:szCs w:val="24"/>
        </w:rPr>
        <w:t>С. 122-125.</w:t>
      </w:r>
    </w:p>
    <w:p w:rsidR="00F5337C" w:rsidRPr="00D74FAB" w:rsidRDefault="00F5337C"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r w:rsidRPr="00D74FAB">
        <w:rPr>
          <w:rFonts w:ascii="Times New Roman" w:hAnsi="Times New Roman" w:cs="Times New Roman"/>
          <w:sz w:val="24"/>
          <w:szCs w:val="24"/>
        </w:rPr>
        <w:t xml:space="preserve">Папуша А.В. Оценка результатов инкубации яиц чёрного африканского страуса красношейного и </w:t>
      </w:r>
      <w:proofErr w:type="spellStart"/>
      <w:r w:rsidRPr="00D74FAB">
        <w:rPr>
          <w:rFonts w:ascii="Times New Roman" w:hAnsi="Times New Roman" w:cs="Times New Roman"/>
          <w:sz w:val="24"/>
          <w:szCs w:val="24"/>
        </w:rPr>
        <w:t>голубошейного</w:t>
      </w:r>
      <w:proofErr w:type="spellEnd"/>
      <w:r w:rsidRPr="00D74FAB">
        <w:rPr>
          <w:rFonts w:ascii="Times New Roman" w:hAnsi="Times New Roman" w:cs="Times New Roman"/>
          <w:sz w:val="24"/>
          <w:szCs w:val="24"/>
        </w:rPr>
        <w:t xml:space="preserve"> типов </w:t>
      </w:r>
      <w:r w:rsidR="00AF71E9" w:rsidRPr="00AF71E9">
        <w:rPr>
          <w:rFonts w:ascii="Times New Roman" w:hAnsi="Times New Roman" w:cs="Times New Roman"/>
          <w:sz w:val="24"/>
          <w:szCs w:val="24"/>
        </w:rPr>
        <w:t xml:space="preserve">/ </w:t>
      </w:r>
      <w:r w:rsidR="00AF71E9">
        <w:rPr>
          <w:rFonts w:ascii="Times New Roman" w:hAnsi="Times New Roman" w:cs="Times New Roman"/>
          <w:sz w:val="24"/>
          <w:szCs w:val="24"/>
        </w:rPr>
        <w:t>А.В.</w:t>
      </w:r>
      <w:r w:rsidR="000A3512" w:rsidRPr="000A3512">
        <w:rPr>
          <w:rFonts w:ascii="Times New Roman" w:hAnsi="Times New Roman" w:cs="Times New Roman"/>
          <w:sz w:val="24"/>
          <w:szCs w:val="24"/>
        </w:rPr>
        <w:t xml:space="preserve"> </w:t>
      </w:r>
      <w:r w:rsidR="00AF71E9">
        <w:rPr>
          <w:rFonts w:ascii="Times New Roman" w:hAnsi="Times New Roman" w:cs="Times New Roman"/>
          <w:sz w:val="24"/>
          <w:szCs w:val="24"/>
        </w:rPr>
        <w:t xml:space="preserve">Папуша </w:t>
      </w:r>
      <w:r w:rsidRPr="00D74FAB">
        <w:rPr>
          <w:rFonts w:ascii="Times New Roman" w:hAnsi="Times New Roman" w:cs="Times New Roman"/>
          <w:sz w:val="24"/>
          <w:szCs w:val="24"/>
        </w:rPr>
        <w:t xml:space="preserve">// Известия Оренбургского государственного аграрного университета.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 xml:space="preserve">2013.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 xml:space="preserve">№ 3 (41).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С. 157-160.</w:t>
      </w:r>
    </w:p>
    <w:p w:rsidR="00AF71E9" w:rsidRPr="00D74FAB" w:rsidRDefault="00AF71E9" w:rsidP="00B03836">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rPr>
      </w:pPr>
      <w:proofErr w:type="spellStart"/>
      <w:r w:rsidRPr="00D74FAB">
        <w:rPr>
          <w:rFonts w:ascii="Times New Roman" w:hAnsi="Times New Roman" w:cs="Times New Roman"/>
          <w:sz w:val="24"/>
          <w:szCs w:val="24"/>
        </w:rPr>
        <w:t>Лодянов</w:t>
      </w:r>
      <w:proofErr w:type="spellEnd"/>
      <w:r w:rsidRPr="00D74FAB">
        <w:rPr>
          <w:rFonts w:ascii="Times New Roman" w:hAnsi="Times New Roman" w:cs="Times New Roman"/>
          <w:sz w:val="24"/>
          <w:szCs w:val="24"/>
        </w:rPr>
        <w:t xml:space="preserve"> В.В. Влияние антистрессового препарата </w:t>
      </w:r>
      <w:proofErr w:type="spellStart"/>
      <w:r w:rsidRPr="00D74FAB">
        <w:rPr>
          <w:rFonts w:ascii="Times New Roman" w:hAnsi="Times New Roman" w:cs="Times New Roman"/>
          <w:sz w:val="24"/>
          <w:szCs w:val="24"/>
        </w:rPr>
        <w:t>Витафел</w:t>
      </w:r>
      <w:proofErr w:type="spellEnd"/>
      <w:r w:rsidRPr="00D74FAB">
        <w:rPr>
          <w:rFonts w:ascii="Times New Roman" w:hAnsi="Times New Roman" w:cs="Times New Roman"/>
          <w:sz w:val="24"/>
          <w:szCs w:val="24"/>
        </w:rPr>
        <w:t xml:space="preserve"> С на продуктивность и некоторые биологические особенности черного африканского страуса</w:t>
      </w:r>
      <w:r w:rsidRPr="00AF71E9">
        <w:rPr>
          <w:rFonts w:ascii="Times New Roman" w:hAnsi="Times New Roman" w:cs="Times New Roman"/>
          <w:sz w:val="24"/>
          <w:szCs w:val="24"/>
        </w:rPr>
        <w:t xml:space="preserve"> </w:t>
      </w:r>
      <w:r w:rsidRPr="00D74FAB">
        <w:rPr>
          <w:rFonts w:ascii="Times New Roman" w:hAnsi="Times New Roman" w:cs="Times New Roman"/>
          <w:sz w:val="24"/>
          <w:szCs w:val="24"/>
        </w:rPr>
        <w:t xml:space="preserve">// </w:t>
      </w:r>
      <w:proofErr w:type="spellStart"/>
      <w:r w:rsidRPr="00D74FAB">
        <w:rPr>
          <w:rFonts w:ascii="Times New Roman" w:hAnsi="Times New Roman" w:cs="Times New Roman"/>
          <w:sz w:val="24"/>
          <w:szCs w:val="24"/>
        </w:rPr>
        <w:t>Лодянов</w:t>
      </w:r>
      <w:proofErr w:type="spellEnd"/>
      <w:r w:rsidRPr="00D74FAB">
        <w:rPr>
          <w:rFonts w:ascii="Times New Roman" w:hAnsi="Times New Roman" w:cs="Times New Roman"/>
          <w:sz w:val="24"/>
          <w:szCs w:val="24"/>
        </w:rPr>
        <w:t xml:space="preserve"> В.В., </w:t>
      </w:r>
      <w:proofErr w:type="spellStart"/>
      <w:r w:rsidRPr="00D74FAB">
        <w:rPr>
          <w:rFonts w:ascii="Times New Roman" w:hAnsi="Times New Roman" w:cs="Times New Roman"/>
          <w:sz w:val="24"/>
          <w:szCs w:val="24"/>
        </w:rPr>
        <w:t>Гехаев</w:t>
      </w:r>
      <w:proofErr w:type="spellEnd"/>
      <w:r w:rsidRPr="00D74FAB">
        <w:rPr>
          <w:rFonts w:ascii="Times New Roman" w:hAnsi="Times New Roman" w:cs="Times New Roman"/>
          <w:sz w:val="24"/>
          <w:szCs w:val="24"/>
        </w:rPr>
        <w:t xml:space="preserve"> Б.Н., </w:t>
      </w:r>
      <w:proofErr w:type="spellStart"/>
      <w:r w:rsidRPr="00D74FAB">
        <w:rPr>
          <w:rFonts w:ascii="Times New Roman" w:hAnsi="Times New Roman" w:cs="Times New Roman"/>
          <w:sz w:val="24"/>
          <w:szCs w:val="24"/>
        </w:rPr>
        <w:t>Козликин</w:t>
      </w:r>
      <w:proofErr w:type="spellEnd"/>
      <w:r w:rsidRPr="00D74FAB">
        <w:rPr>
          <w:rFonts w:ascii="Times New Roman" w:hAnsi="Times New Roman" w:cs="Times New Roman"/>
          <w:sz w:val="24"/>
          <w:szCs w:val="24"/>
        </w:rPr>
        <w:t xml:space="preserve"> А.В. / Политематический сетевой электронный научный журнал Кубанского государственного аграрного университета.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 xml:space="preserve">2016.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 xml:space="preserve">№ 122. </w:t>
      </w:r>
      <w:r w:rsidR="00486247" w:rsidRPr="00486247">
        <w:rPr>
          <w:rFonts w:ascii="Times New Roman" w:hAnsi="Times New Roman" w:cs="Times New Roman"/>
          <w:sz w:val="24"/>
          <w:szCs w:val="24"/>
        </w:rPr>
        <w:t xml:space="preserve">– </w:t>
      </w:r>
      <w:r w:rsidRPr="00D74FAB">
        <w:rPr>
          <w:rFonts w:ascii="Times New Roman" w:hAnsi="Times New Roman" w:cs="Times New Roman"/>
          <w:sz w:val="24"/>
          <w:szCs w:val="24"/>
        </w:rPr>
        <w:t>С. 59-68.</w:t>
      </w:r>
    </w:p>
    <w:p w:rsidR="00C930EA" w:rsidRPr="000A3512" w:rsidRDefault="00D74FAB" w:rsidP="00D74FAB">
      <w:pPr>
        <w:spacing w:after="0" w:line="240" w:lineRule="auto"/>
        <w:jc w:val="center"/>
        <w:rPr>
          <w:rFonts w:ascii="Times New Roman" w:hAnsi="Times New Roman" w:cs="Times New Roman"/>
          <w:b/>
          <w:sz w:val="24"/>
          <w:szCs w:val="24"/>
        </w:rPr>
      </w:pPr>
      <w:r w:rsidRPr="00D74FAB">
        <w:rPr>
          <w:rFonts w:ascii="Times New Roman" w:hAnsi="Times New Roman" w:cs="Times New Roman"/>
          <w:b/>
          <w:sz w:val="24"/>
          <w:szCs w:val="24"/>
          <w:lang w:val="en-US"/>
        </w:rPr>
        <w:t>References</w:t>
      </w:r>
    </w:p>
    <w:p w:rsidR="000A3512" w:rsidRPr="000A3512" w:rsidRDefault="000A3512" w:rsidP="00B03836">
      <w:pPr>
        <w:tabs>
          <w:tab w:val="left" w:pos="851"/>
        </w:tabs>
        <w:spacing w:after="0" w:line="240" w:lineRule="auto"/>
        <w:ind w:firstLine="567"/>
        <w:jc w:val="both"/>
        <w:rPr>
          <w:rFonts w:ascii="Times New Roman" w:hAnsi="Times New Roman" w:cs="Times New Roman"/>
          <w:sz w:val="24"/>
          <w:szCs w:val="24"/>
        </w:rPr>
      </w:pPr>
      <w:r w:rsidRPr="000A3512">
        <w:rPr>
          <w:rFonts w:ascii="Times New Roman" w:hAnsi="Times New Roman" w:cs="Times New Roman"/>
          <w:sz w:val="24"/>
          <w:szCs w:val="24"/>
        </w:rPr>
        <w:t>1.</w:t>
      </w:r>
      <w:r w:rsidRPr="000A3512">
        <w:rPr>
          <w:rFonts w:ascii="Times New Roman" w:hAnsi="Times New Roman" w:cs="Times New Roman"/>
          <w:sz w:val="24"/>
          <w:szCs w:val="24"/>
        </w:rPr>
        <w:tab/>
      </w:r>
      <w:proofErr w:type="spellStart"/>
      <w:r w:rsidRPr="000A3512">
        <w:rPr>
          <w:rFonts w:ascii="Times New Roman" w:hAnsi="Times New Roman" w:cs="Times New Roman"/>
          <w:sz w:val="24"/>
          <w:szCs w:val="24"/>
        </w:rPr>
        <w:t>Baranikov</w:t>
      </w:r>
      <w:proofErr w:type="spellEnd"/>
      <w:r w:rsidRPr="000A3512">
        <w:rPr>
          <w:rFonts w:ascii="Times New Roman" w:hAnsi="Times New Roman" w:cs="Times New Roman"/>
          <w:sz w:val="24"/>
          <w:szCs w:val="24"/>
        </w:rPr>
        <w:t xml:space="preserve"> V.A. </w:t>
      </w:r>
      <w:proofErr w:type="spellStart"/>
      <w:r w:rsidRPr="000A3512">
        <w:rPr>
          <w:rFonts w:ascii="Times New Roman" w:hAnsi="Times New Roman" w:cs="Times New Roman"/>
          <w:sz w:val="24"/>
          <w:szCs w:val="24"/>
        </w:rPr>
        <w:t>Sostoyanie</w:t>
      </w:r>
      <w:proofErr w:type="spellEnd"/>
      <w:r w:rsidRPr="000A3512">
        <w:rPr>
          <w:rFonts w:ascii="Times New Roman" w:hAnsi="Times New Roman" w:cs="Times New Roman"/>
          <w:sz w:val="24"/>
          <w:szCs w:val="24"/>
        </w:rPr>
        <w:t xml:space="preserve"> i </w:t>
      </w:r>
      <w:proofErr w:type="spellStart"/>
      <w:r w:rsidRPr="000A3512">
        <w:rPr>
          <w:rFonts w:ascii="Times New Roman" w:hAnsi="Times New Roman" w:cs="Times New Roman"/>
          <w:sz w:val="24"/>
          <w:szCs w:val="24"/>
        </w:rPr>
        <w:t>kriterii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tekhnologicheskogo</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razvitiya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proizvodstva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myasa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pticy</w:t>
      </w:r>
      <w:proofErr w:type="spellEnd"/>
      <w:r w:rsidRPr="000A3512">
        <w:rPr>
          <w:rFonts w:ascii="Times New Roman" w:hAnsi="Times New Roman" w:cs="Times New Roman"/>
          <w:sz w:val="24"/>
          <w:szCs w:val="24"/>
        </w:rPr>
        <w:t xml:space="preserve"> // V.A. </w:t>
      </w:r>
      <w:proofErr w:type="spellStart"/>
      <w:r w:rsidRPr="000A3512">
        <w:rPr>
          <w:rFonts w:ascii="Times New Roman" w:hAnsi="Times New Roman" w:cs="Times New Roman"/>
          <w:sz w:val="24"/>
          <w:szCs w:val="24"/>
        </w:rPr>
        <w:t>Baranikov</w:t>
      </w:r>
      <w:proofErr w:type="spellEnd"/>
      <w:r w:rsidRPr="000A3512">
        <w:rPr>
          <w:rFonts w:ascii="Times New Roman" w:hAnsi="Times New Roman" w:cs="Times New Roman"/>
          <w:sz w:val="24"/>
          <w:szCs w:val="24"/>
        </w:rPr>
        <w:t xml:space="preserve">, E.A. </w:t>
      </w:r>
      <w:proofErr w:type="spellStart"/>
      <w:r w:rsidRPr="000A3512">
        <w:rPr>
          <w:rFonts w:ascii="Times New Roman" w:hAnsi="Times New Roman" w:cs="Times New Roman"/>
          <w:sz w:val="24"/>
          <w:szCs w:val="24"/>
        </w:rPr>
        <w:t>Kryshtop</w:t>
      </w:r>
      <w:proofErr w:type="spellEnd"/>
      <w:r w:rsidRPr="000A3512">
        <w:rPr>
          <w:rFonts w:ascii="Times New Roman" w:hAnsi="Times New Roman" w:cs="Times New Roman"/>
          <w:sz w:val="24"/>
          <w:szCs w:val="24"/>
        </w:rPr>
        <w:t xml:space="preserve">, A.N. </w:t>
      </w:r>
      <w:proofErr w:type="spellStart"/>
      <w:r w:rsidRPr="000A3512">
        <w:rPr>
          <w:rFonts w:ascii="Times New Roman" w:hAnsi="Times New Roman" w:cs="Times New Roman"/>
          <w:sz w:val="24"/>
          <w:szCs w:val="24"/>
        </w:rPr>
        <w:t>Baranikova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Fedorov</w:t>
      </w:r>
      <w:proofErr w:type="spellEnd"/>
      <w:r w:rsidRPr="000A3512">
        <w:rPr>
          <w:rFonts w:ascii="Times New Roman" w:hAnsi="Times New Roman" w:cs="Times New Roman"/>
          <w:sz w:val="24"/>
          <w:szCs w:val="24"/>
        </w:rPr>
        <w:t xml:space="preserve"> V.H., v </w:t>
      </w:r>
      <w:proofErr w:type="spellStart"/>
      <w:r w:rsidRPr="000A3512">
        <w:rPr>
          <w:rFonts w:ascii="Times New Roman" w:hAnsi="Times New Roman" w:cs="Times New Roman"/>
          <w:sz w:val="24"/>
          <w:szCs w:val="24"/>
        </w:rPr>
        <w:t>sb</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Innovacii</w:t>
      </w:r>
      <w:proofErr w:type="spellEnd"/>
      <w:r w:rsidRPr="000A3512">
        <w:rPr>
          <w:rFonts w:ascii="Times New Roman" w:hAnsi="Times New Roman" w:cs="Times New Roman"/>
          <w:sz w:val="24"/>
          <w:szCs w:val="24"/>
        </w:rPr>
        <w:t xml:space="preserve"> v </w:t>
      </w:r>
      <w:proofErr w:type="spellStart"/>
      <w:r w:rsidRPr="000A3512">
        <w:rPr>
          <w:rFonts w:ascii="Times New Roman" w:hAnsi="Times New Roman" w:cs="Times New Roman"/>
          <w:sz w:val="24"/>
          <w:szCs w:val="24"/>
        </w:rPr>
        <w:t>proizvodstve</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produktov</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pitaniya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ot</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selekcii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zhivotnyh</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do</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tekhnologii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pishchevyh</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proizvodstv</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Materialy</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mezhdunarodnoj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nauchno-prakticheskoj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konferencii</w:t>
      </w:r>
      <w:proofErr w:type="spellEnd"/>
      <w:r w:rsidRPr="000A3512">
        <w:rPr>
          <w:rFonts w:ascii="Times New Roman" w:hAnsi="Times New Roman" w:cs="Times New Roman"/>
          <w:sz w:val="24"/>
          <w:szCs w:val="24"/>
        </w:rPr>
        <w:t>. – 2018. – S. 225-229.</w:t>
      </w:r>
    </w:p>
    <w:p w:rsidR="000A3512" w:rsidRPr="000A3512" w:rsidRDefault="000A3512" w:rsidP="00B03836">
      <w:pPr>
        <w:tabs>
          <w:tab w:val="left" w:pos="851"/>
        </w:tabs>
        <w:spacing w:after="0" w:line="240" w:lineRule="auto"/>
        <w:ind w:firstLine="567"/>
        <w:jc w:val="both"/>
        <w:rPr>
          <w:rFonts w:ascii="Times New Roman" w:hAnsi="Times New Roman" w:cs="Times New Roman"/>
          <w:sz w:val="24"/>
          <w:szCs w:val="24"/>
        </w:rPr>
      </w:pPr>
      <w:r w:rsidRPr="000A3512">
        <w:rPr>
          <w:rFonts w:ascii="Times New Roman" w:hAnsi="Times New Roman" w:cs="Times New Roman"/>
          <w:sz w:val="24"/>
          <w:szCs w:val="24"/>
        </w:rPr>
        <w:t>2.</w:t>
      </w:r>
      <w:r w:rsidRPr="000A3512">
        <w:rPr>
          <w:rFonts w:ascii="Times New Roman" w:hAnsi="Times New Roman" w:cs="Times New Roman"/>
          <w:sz w:val="24"/>
          <w:szCs w:val="24"/>
        </w:rPr>
        <w:tab/>
      </w:r>
      <w:proofErr w:type="spellStart"/>
      <w:r w:rsidRPr="000A3512">
        <w:rPr>
          <w:rFonts w:ascii="Times New Roman" w:hAnsi="Times New Roman" w:cs="Times New Roman"/>
          <w:sz w:val="24"/>
          <w:szCs w:val="24"/>
        </w:rPr>
        <w:t>Fedorov</w:t>
      </w:r>
      <w:proofErr w:type="spellEnd"/>
      <w:r w:rsidRPr="000A3512">
        <w:rPr>
          <w:rFonts w:ascii="Times New Roman" w:hAnsi="Times New Roman" w:cs="Times New Roman"/>
          <w:sz w:val="24"/>
          <w:szCs w:val="24"/>
        </w:rPr>
        <w:t xml:space="preserve"> V.H. </w:t>
      </w:r>
      <w:proofErr w:type="spellStart"/>
      <w:r w:rsidRPr="000A3512">
        <w:rPr>
          <w:rFonts w:ascii="Times New Roman" w:hAnsi="Times New Roman" w:cs="Times New Roman"/>
          <w:sz w:val="24"/>
          <w:szCs w:val="24"/>
        </w:rPr>
        <w:t>Sostoyanie</w:t>
      </w:r>
      <w:proofErr w:type="spellEnd"/>
      <w:r w:rsidRPr="000A3512">
        <w:rPr>
          <w:rFonts w:ascii="Times New Roman" w:hAnsi="Times New Roman" w:cs="Times New Roman"/>
          <w:sz w:val="24"/>
          <w:szCs w:val="24"/>
        </w:rPr>
        <w:t xml:space="preserve"> i </w:t>
      </w:r>
      <w:proofErr w:type="spellStart"/>
      <w:r w:rsidRPr="000A3512">
        <w:rPr>
          <w:rFonts w:ascii="Times New Roman" w:hAnsi="Times New Roman" w:cs="Times New Roman"/>
          <w:sz w:val="24"/>
          <w:szCs w:val="24"/>
        </w:rPr>
        <w:t>problemy</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razvitiya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pticevodstva</w:t>
      </w:r>
      <w:proofErr w:type="spellEnd"/>
      <w:r w:rsidRPr="000A3512">
        <w:rPr>
          <w:rFonts w:ascii="Times New Roman" w:hAnsi="Times New Roman" w:cs="Times New Roman"/>
          <w:sz w:val="24"/>
          <w:szCs w:val="24"/>
        </w:rPr>
        <w:t xml:space="preserve"> // V.H. </w:t>
      </w:r>
      <w:proofErr w:type="spellStart"/>
      <w:r w:rsidRPr="000A3512">
        <w:rPr>
          <w:rFonts w:ascii="Times New Roman" w:hAnsi="Times New Roman" w:cs="Times New Roman"/>
          <w:sz w:val="24"/>
          <w:szCs w:val="24"/>
        </w:rPr>
        <w:t>Fedorov</w:t>
      </w:r>
      <w:proofErr w:type="spellEnd"/>
      <w:r w:rsidRPr="000A3512">
        <w:rPr>
          <w:rFonts w:ascii="Times New Roman" w:hAnsi="Times New Roman" w:cs="Times New Roman"/>
          <w:sz w:val="24"/>
          <w:szCs w:val="24"/>
        </w:rPr>
        <w:t xml:space="preserve">, V.A. </w:t>
      </w:r>
      <w:proofErr w:type="spellStart"/>
      <w:r w:rsidRPr="000A3512">
        <w:rPr>
          <w:rFonts w:ascii="Times New Roman" w:hAnsi="Times New Roman" w:cs="Times New Roman"/>
          <w:sz w:val="24"/>
          <w:szCs w:val="24"/>
        </w:rPr>
        <w:t>Baranikov</w:t>
      </w:r>
      <w:proofErr w:type="spellEnd"/>
      <w:r w:rsidRPr="000A3512">
        <w:rPr>
          <w:rFonts w:ascii="Times New Roman" w:hAnsi="Times New Roman" w:cs="Times New Roman"/>
          <w:sz w:val="24"/>
          <w:szCs w:val="24"/>
        </w:rPr>
        <w:t xml:space="preserve">, E.A. </w:t>
      </w:r>
      <w:proofErr w:type="spellStart"/>
      <w:r w:rsidRPr="000A3512">
        <w:rPr>
          <w:rFonts w:ascii="Times New Roman" w:hAnsi="Times New Roman" w:cs="Times New Roman"/>
          <w:sz w:val="24"/>
          <w:szCs w:val="24"/>
        </w:rPr>
        <w:t>Kryshtop</w:t>
      </w:r>
      <w:proofErr w:type="spellEnd"/>
      <w:r w:rsidRPr="000A3512">
        <w:rPr>
          <w:rFonts w:ascii="Times New Roman" w:hAnsi="Times New Roman" w:cs="Times New Roman"/>
          <w:sz w:val="24"/>
          <w:szCs w:val="24"/>
        </w:rPr>
        <w:t xml:space="preserve">, A.N. </w:t>
      </w:r>
      <w:proofErr w:type="spellStart"/>
      <w:r w:rsidRPr="000A3512">
        <w:rPr>
          <w:rFonts w:ascii="Times New Roman" w:hAnsi="Times New Roman" w:cs="Times New Roman"/>
          <w:sz w:val="24"/>
          <w:szCs w:val="24"/>
        </w:rPr>
        <w:t>Baranikova</w:t>
      </w:r>
      <w:proofErr w:type="spellEnd"/>
      <w:r w:rsidRPr="000A3512">
        <w:rPr>
          <w:rFonts w:ascii="Times New Roman" w:hAnsi="Times New Roman" w:cs="Times New Roman"/>
          <w:sz w:val="24"/>
          <w:szCs w:val="24"/>
        </w:rPr>
        <w:t xml:space="preserve"> / V </w:t>
      </w:r>
      <w:proofErr w:type="spellStart"/>
      <w:r w:rsidRPr="000A3512">
        <w:rPr>
          <w:rFonts w:ascii="Times New Roman" w:hAnsi="Times New Roman" w:cs="Times New Roman"/>
          <w:sz w:val="24"/>
          <w:szCs w:val="24"/>
        </w:rPr>
        <w:t>sb</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Selekciya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sel'skohozyajstvennyh</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zhivotnyh</w:t>
      </w:r>
      <w:proofErr w:type="spellEnd"/>
      <w:r w:rsidRPr="000A3512">
        <w:rPr>
          <w:rFonts w:ascii="Times New Roman" w:hAnsi="Times New Roman" w:cs="Times New Roman"/>
          <w:sz w:val="24"/>
          <w:szCs w:val="24"/>
        </w:rPr>
        <w:t xml:space="preserve"> i </w:t>
      </w:r>
      <w:proofErr w:type="spellStart"/>
      <w:r w:rsidRPr="000A3512">
        <w:rPr>
          <w:rFonts w:ascii="Times New Roman" w:hAnsi="Times New Roman" w:cs="Times New Roman"/>
          <w:sz w:val="24"/>
          <w:szCs w:val="24"/>
        </w:rPr>
        <w:t>tekhnologiya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proizvodstva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produkcii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zhivotnovodstva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Materialy</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vserossijskoj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nauchno-prakticheskoj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konferencii</w:t>
      </w:r>
      <w:proofErr w:type="spellEnd"/>
      <w:r w:rsidRPr="000A3512">
        <w:rPr>
          <w:rFonts w:ascii="Times New Roman" w:hAnsi="Times New Roman" w:cs="Times New Roman"/>
          <w:sz w:val="24"/>
          <w:szCs w:val="24"/>
        </w:rPr>
        <w:t>. –2017. –</w:t>
      </w:r>
      <w:r w:rsidR="00486247" w:rsidRPr="00486247">
        <w:rPr>
          <w:rFonts w:ascii="Times New Roman" w:hAnsi="Times New Roman" w:cs="Times New Roman"/>
          <w:sz w:val="24"/>
          <w:szCs w:val="24"/>
        </w:rPr>
        <w:t xml:space="preserve"> </w:t>
      </w:r>
      <w:r w:rsidRPr="000A3512">
        <w:rPr>
          <w:rFonts w:ascii="Times New Roman" w:hAnsi="Times New Roman" w:cs="Times New Roman"/>
          <w:sz w:val="24"/>
          <w:szCs w:val="24"/>
        </w:rPr>
        <w:t>S. 39-42.</w:t>
      </w:r>
    </w:p>
    <w:p w:rsidR="000A3512" w:rsidRPr="000A3512" w:rsidRDefault="000A3512" w:rsidP="00B03836">
      <w:pPr>
        <w:tabs>
          <w:tab w:val="left" w:pos="851"/>
        </w:tabs>
        <w:spacing w:after="0" w:line="240" w:lineRule="auto"/>
        <w:ind w:firstLine="567"/>
        <w:jc w:val="both"/>
        <w:rPr>
          <w:rFonts w:ascii="Times New Roman" w:hAnsi="Times New Roman" w:cs="Times New Roman"/>
          <w:sz w:val="24"/>
          <w:szCs w:val="24"/>
        </w:rPr>
      </w:pPr>
      <w:r w:rsidRPr="000A3512">
        <w:rPr>
          <w:rFonts w:ascii="Times New Roman" w:hAnsi="Times New Roman" w:cs="Times New Roman"/>
          <w:sz w:val="24"/>
          <w:szCs w:val="24"/>
        </w:rPr>
        <w:t>3.</w:t>
      </w:r>
      <w:r w:rsidRPr="000A3512">
        <w:rPr>
          <w:rFonts w:ascii="Times New Roman" w:hAnsi="Times New Roman" w:cs="Times New Roman"/>
          <w:sz w:val="24"/>
          <w:szCs w:val="24"/>
        </w:rPr>
        <w:tab/>
      </w:r>
      <w:proofErr w:type="spellStart"/>
      <w:r w:rsidRPr="000A3512">
        <w:rPr>
          <w:rFonts w:ascii="Times New Roman" w:hAnsi="Times New Roman" w:cs="Times New Roman"/>
          <w:sz w:val="24"/>
          <w:szCs w:val="24"/>
        </w:rPr>
        <w:t>Marinchenko</w:t>
      </w:r>
      <w:proofErr w:type="spellEnd"/>
      <w:r w:rsidRPr="000A3512">
        <w:rPr>
          <w:rFonts w:ascii="Times New Roman" w:hAnsi="Times New Roman" w:cs="Times New Roman"/>
          <w:sz w:val="24"/>
          <w:szCs w:val="24"/>
        </w:rPr>
        <w:t xml:space="preserve"> T.E. </w:t>
      </w:r>
      <w:proofErr w:type="spellStart"/>
      <w:r w:rsidRPr="000A3512">
        <w:rPr>
          <w:rFonts w:ascii="Times New Roman" w:hAnsi="Times New Roman" w:cs="Times New Roman"/>
          <w:sz w:val="24"/>
          <w:szCs w:val="24"/>
        </w:rPr>
        <w:t>Sostoyanie</w:t>
      </w:r>
      <w:proofErr w:type="spellEnd"/>
      <w:r w:rsidRPr="000A3512">
        <w:rPr>
          <w:rFonts w:ascii="Times New Roman" w:hAnsi="Times New Roman" w:cs="Times New Roman"/>
          <w:sz w:val="24"/>
          <w:szCs w:val="24"/>
        </w:rPr>
        <w:t xml:space="preserve"> i </w:t>
      </w:r>
      <w:proofErr w:type="spellStart"/>
      <w:r w:rsidRPr="000A3512">
        <w:rPr>
          <w:rFonts w:ascii="Times New Roman" w:hAnsi="Times New Roman" w:cs="Times New Roman"/>
          <w:sz w:val="24"/>
          <w:szCs w:val="24"/>
        </w:rPr>
        <w:t>tendencii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otrasli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pticevodstva</w:t>
      </w:r>
      <w:proofErr w:type="spellEnd"/>
      <w:r w:rsidRPr="000A3512">
        <w:rPr>
          <w:rFonts w:ascii="Times New Roman" w:hAnsi="Times New Roman" w:cs="Times New Roman"/>
          <w:sz w:val="24"/>
          <w:szCs w:val="24"/>
        </w:rPr>
        <w:t xml:space="preserve"> v </w:t>
      </w:r>
      <w:proofErr w:type="spellStart"/>
      <w:r w:rsidRPr="000A3512">
        <w:rPr>
          <w:rFonts w:ascii="Times New Roman" w:hAnsi="Times New Roman" w:cs="Times New Roman"/>
          <w:sz w:val="24"/>
          <w:szCs w:val="24"/>
        </w:rPr>
        <w:t>Rossii</w:t>
      </w:r>
      <w:proofErr w:type="spellEnd"/>
      <w:r w:rsidRPr="000A3512">
        <w:rPr>
          <w:rFonts w:ascii="Times New Roman" w:hAnsi="Times New Roman" w:cs="Times New Roman"/>
          <w:sz w:val="24"/>
          <w:szCs w:val="24"/>
        </w:rPr>
        <w:t xml:space="preserve"> / T.E. </w:t>
      </w:r>
      <w:proofErr w:type="spellStart"/>
      <w:r w:rsidRPr="000A3512">
        <w:rPr>
          <w:rFonts w:ascii="Times New Roman" w:hAnsi="Times New Roman" w:cs="Times New Roman"/>
          <w:sz w:val="24"/>
          <w:szCs w:val="24"/>
        </w:rPr>
        <w:t>Marinchenko</w:t>
      </w:r>
      <w:proofErr w:type="spellEnd"/>
      <w:r w:rsidRPr="000A3512">
        <w:rPr>
          <w:rFonts w:ascii="Times New Roman" w:hAnsi="Times New Roman" w:cs="Times New Roman"/>
          <w:sz w:val="24"/>
          <w:szCs w:val="24"/>
        </w:rPr>
        <w:t xml:space="preserve">, – v </w:t>
      </w:r>
      <w:proofErr w:type="spellStart"/>
      <w:r w:rsidRPr="000A3512">
        <w:rPr>
          <w:rFonts w:ascii="Times New Roman" w:hAnsi="Times New Roman" w:cs="Times New Roman"/>
          <w:sz w:val="24"/>
          <w:szCs w:val="24"/>
        </w:rPr>
        <w:t>sb</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Innovacionnoe</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obespechenie</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yaichnogo</w:t>
      </w:r>
      <w:proofErr w:type="spellEnd"/>
      <w:r w:rsidRPr="000A3512">
        <w:rPr>
          <w:rFonts w:ascii="Times New Roman" w:hAnsi="Times New Roman" w:cs="Times New Roman"/>
          <w:sz w:val="24"/>
          <w:szCs w:val="24"/>
        </w:rPr>
        <w:t xml:space="preserve"> i </w:t>
      </w:r>
      <w:proofErr w:type="spellStart"/>
      <w:r w:rsidRPr="000A3512">
        <w:rPr>
          <w:rFonts w:ascii="Times New Roman" w:hAnsi="Times New Roman" w:cs="Times New Roman"/>
          <w:sz w:val="24"/>
          <w:szCs w:val="24"/>
        </w:rPr>
        <w:t>myasnogo</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pticevodstva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Rossii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Materialy</w:t>
      </w:r>
      <w:proofErr w:type="spellEnd"/>
      <w:r w:rsidRPr="000A3512">
        <w:rPr>
          <w:rFonts w:ascii="Times New Roman" w:hAnsi="Times New Roman" w:cs="Times New Roman"/>
          <w:sz w:val="24"/>
          <w:szCs w:val="24"/>
        </w:rPr>
        <w:t xml:space="preserve"> XVIII </w:t>
      </w:r>
      <w:proofErr w:type="spellStart"/>
      <w:r w:rsidRPr="000A3512">
        <w:rPr>
          <w:rFonts w:ascii="Times New Roman" w:hAnsi="Times New Roman" w:cs="Times New Roman"/>
          <w:sz w:val="24"/>
          <w:szCs w:val="24"/>
        </w:rPr>
        <w:t>Mezhdunarodnoj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konferencii</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Vsemirnaya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nauchnaya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associaciya</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po</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pticevodstvu</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Rossijskoe</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otdelenie</w:t>
      </w:r>
      <w:proofErr w:type="spellEnd"/>
      <w:r w:rsidRPr="000A3512">
        <w:rPr>
          <w:rFonts w:ascii="Times New Roman" w:hAnsi="Times New Roman" w:cs="Times New Roman"/>
          <w:sz w:val="24"/>
          <w:szCs w:val="24"/>
        </w:rPr>
        <w:t>; NP «</w:t>
      </w:r>
      <w:proofErr w:type="spellStart"/>
      <w:r w:rsidRPr="000A3512">
        <w:rPr>
          <w:rFonts w:ascii="Times New Roman" w:hAnsi="Times New Roman" w:cs="Times New Roman"/>
          <w:sz w:val="24"/>
          <w:szCs w:val="24"/>
        </w:rPr>
        <w:t>Nauchnyj</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centr</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po</w:t>
      </w:r>
      <w:proofErr w:type="spellEnd"/>
      <w:r w:rsidRPr="000A3512">
        <w:rPr>
          <w:rFonts w:ascii="Times New Roman" w:hAnsi="Times New Roman" w:cs="Times New Roman"/>
          <w:sz w:val="24"/>
          <w:szCs w:val="24"/>
        </w:rPr>
        <w:t xml:space="preserve"> </w:t>
      </w:r>
      <w:proofErr w:type="spellStart"/>
      <w:r w:rsidRPr="000A3512">
        <w:rPr>
          <w:rFonts w:ascii="Times New Roman" w:hAnsi="Times New Roman" w:cs="Times New Roman"/>
          <w:sz w:val="24"/>
          <w:szCs w:val="24"/>
        </w:rPr>
        <w:t>pticevodstvu</w:t>
      </w:r>
      <w:proofErr w:type="spellEnd"/>
      <w:r w:rsidRPr="000A3512">
        <w:rPr>
          <w:rFonts w:ascii="Times New Roman" w:hAnsi="Times New Roman" w:cs="Times New Roman"/>
          <w:sz w:val="24"/>
          <w:szCs w:val="24"/>
        </w:rPr>
        <w:t>». – 2015. – S. 551-553.</w:t>
      </w:r>
    </w:p>
    <w:p w:rsidR="000A3512" w:rsidRPr="000A3512" w:rsidRDefault="000A3512" w:rsidP="00B03836">
      <w:pPr>
        <w:tabs>
          <w:tab w:val="left" w:pos="851"/>
        </w:tabs>
        <w:spacing w:after="0" w:line="240" w:lineRule="auto"/>
        <w:ind w:firstLine="567"/>
        <w:jc w:val="both"/>
        <w:rPr>
          <w:rFonts w:ascii="Times New Roman" w:hAnsi="Times New Roman" w:cs="Times New Roman"/>
          <w:sz w:val="24"/>
          <w:szCs w:val="24"/>
          <w:lang w:val="en-US"/>
        </w:rPr>
      </w:pPr>
      <w:r w:rsidRPr="000A3512">
        <w:rPr>
          <w:rFonts w:ascii="Times New Roman" w:hAnsi="Times New Roman" w:cs="Times New Roman"/>
          <w:sz w:val="24"/>
          <w:szCs w:val="24"/>
          <w:lang w:val="en-US"/>
        </w:rPr>
        <w:t>4.</w:t>
      </w:r>
      <w:r w:rsidRPr="000A3512">
        <w:rPr>
          <w:rFonts w:ascii="Times New Roman" w:hAnsi="Times New Roman" w:cs="Times New Roman"/>
          <w:sz w:val="24"/>
          <w:szCs w:val="24"/>
          <w:lang w:val="en-US"/>
        </w:rPr>
        <w:tab/>
      </w:r>
      <w:proofErr w:type="spellStart"/>
      <w:r w:rsidRPr="000A3512">
        <w:rPr>
          <w:rFonts w:ascii="Times New Roman" w:hAnsi="Times New Roman" w:cs="Times New Roman"/>
          <w:sz w:val="24"/>
          <w:szCs w:val="24"/>
          <w:lang w:val="en-US"/>
        </w:rPr>
        <w:t>Bychaev</w:t>
      </w:r>
      <w:proofErr w:type="spellEnd"/>
      <w:r w:rsidRPr="000A3512">
        <w:rPr>
          <w:rFonts w:ascii="Times New Roman" w:hAnsi="Times New Roman" w:cs="Times New Roman"/>
          <w:sz w:val="24"/>
          <w:szCs w:val="24"/>
          <w:lang w:val="en-US"/>
        </w:rPr>
        <w:t xml:space="preserve"> A.G., </w:t>
      </w:r>
      <w:proofErr w:type="spellStart"/>
      <w:r w:rsidRPr="000A3512">
        <w:rPr>
          <w:rFonts w:ascii="Times New Roman" w:hAnsi="Times New Roman" w:cs="Times New Roman"/>
          <w:sz w:val="24"/>
          <w:szCs w:val="24"/>
          <w:lang w:val="en-US"/>
        </w:rPr>
        <w:t>Vasil'eva</w:t>
      </w:r>
      <w:proofErr w:type="spellEnd"/>
      <w:r w:rsidRPr="000A3512">
        <w:rPr>
          <w:rFonts w:ascii="Times New Roman" w:hAnsi="Times New Roman" w:cs="Times New Roman"/>
          <w:sz w:val="24"/>
          <w:szCs w:val="24"/>
          <w:lang w:val="en-US"/>
        </w:rPr>
        <w:t xml:space="preserve"> L.T. Straus v </w:t>
      </w:r>
      <w:proofErr w:type="spellStart"/>
      <w:r w:rsidRPr="000A3512">
        <w:rPr>
          <w:rFonts w:ascii="Times New Roman" w:hAnsi="Times New Roman" w:cs="Times New Roman"/>
          <w:sz w:val="24"/>
          <w:szCs w:val="24"/>
          <w:lang w:val="en-US"/>
        </w:rPr>
        <w:t>sovremennom</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mirovom</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hozyajstve</w:t>
      </w:r>
      <w:proofErr w:type="spellEnd"/>
      <w:r w:rsidRPr="000A3512">
        <w:rPr>
          <w:rFonts w:ascii="Times New Roman" w:hAnsi="Times New Roman" w:cs="Times New Roman"/>
          <w:sz w:val="24"/>
          <w:szCs w:val="24"/>
          <w:lang w:val="en-US"/>
        </w:rPr>
        <w:t xml:space="preserve"> // </w:t>
      </w:r>
      <w:proofErr w:type="spellStart"/>
      <w:r w:rsidRPr="000A3512">
        <w:rPr>
          <w:rFonts w:ascii="Times New Roman" w:hAnsi="Times New Roman" w:cs="Times New Roman"/>
          <w:sz w:val="24"/>
          <w:szCs w:val="24"/>
          <w:lang w:val="en-US"/>
        </w:rPr>
        <w:t>Genetika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i</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razvedenie</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zhivotnyh</w:t>
      </w:r>
      <w:proofErr w:type="spellEnd"/>
      <w:r w:rsidRPr="000A3512">
        <w:rPr>
          <w:rFonts w:ascii="Times New Roman" w:hAnsi="Times New Roman" w:cs="Times New Roman"/>
          <w:sz w:val="24"/>
          <w:szCs w:val="24"/>
          <w:lang w:val="en-US"/>
        </w:rPr>
        <w:t>. – 2017. – № 4. – S. 42-49.</w:t>
      </w:r>
    </w:p>
    <w:p w:rsidR="000A3512" w:rsidRPr="000A3512" w:rsidRDefault="000A3512" w:rsidP="00B03836">
      <w:pPr>
        <w:tabs>
          <w:tab w:val="left" w:pos="851"/>
        </w:tabs>
        <w:spacing w:after="0" w:line="240" w:lineRule="auto"/>
        <w:ind w:firstLine="567"/>
        <w:jc w:val="both"/>
        <w:rPr>
          <w:rFonts w:ascii="Times New Roman" w:hAnsi="Times New Roman" w:cs="Times New Roman"/>
          <w:sz w:val="24"/>
          <w:szCs w:val="24"/>
          <w:lang w:val="en-US"/>
        </w:rPr>
      </w:pPr>
      <w:r w:rsidRPr="000A3512">
        <w:rPr>
          <w:rFonts w:ascii="Times New Roman" w:hAnsi="Times New Roman" w:cs="Times New Roman"/>
          <w:sz w:val="24"/>
          <w:szCs w:val="24"/>
          <w:lang w:val="en-US"/>
        </w:rPr>
        <w:t>5.</w:t>
      </w:r>
      <w:r w:rsidRPr="000A3512">
        <w:rPr>
          <w:rFonts w:ascii="Times New Roman" w:hAnsi="Times New Roman" w:cs="Times New Roman"/>
          <w:sz w:val="24"/>
          <w:szCs w:val="24"/>
          <w:lang w:val="en-US"/>
        </w:rPr>
        <w:tab/>
      </w:r>
      <w:proofErr w:type="spellStart"/>
      <w:r w:rsidRPr="000A3512">
        <w:rPr>
          <w:rFonts w:ascii="Times New Roman" w:hAnsi="Times New Roman" w:cs="Times New Roman"/>
          <w:sz w:val="24"/>
          <w:szCs w:val="24"/>
          <w:lang w:val="en-US"/>
        </w:rPr>
        <w:t>Safiullina</w:t>
      </w:r>
      <w:proofErr w:type="spellEnd"/>
      <w:r w:rsidRPr="000A3512">
        <w:rPr>
          <w:rFonts w:ascii="Times New Roman" w:hAnsi="Times New Roman" w:cs="Times New Roman"/>
          <w:sz w:val="24"/>
          <w:szCs w:val="24"/>
          <w:lang w:val="en-US"/>
        </w:rPr>
        <w:t xml:space="preserve"> A.M., </w:t>
      </w:r>
      <w:proofErr w:type="spellStart"/>
      <w:r w:rsidRPr="000A3512">
        <w:rPr>
          <w:rFonts w:ascii="Times New Roman" w:hAnsi="Times New Roman" w:cs="Times New Roman"/>
          <w:sz w:val="24"/>
          <w:szCs w:val="24"/>
          <w:lang w:val="en-US"/>
        </w:rPr>
        <w:t>Zigangirova</w:t>
      </w:r>
      <w:proofErr w:type="spellEnd"/>
      <w:r w:rsidRPr="000A3512">
        <w:rPr>
          <w:rFonts w:ascii="Times New Roman" w:hAnsi="Times New Roman" w:cs="Times New Roman"/>
          <w:sz w:val="24"/>
          <w:szCs w:val="24"/>
          <w:lang w:val="en-US"/>
        </w:rPr>
        <w:t xml:space="preserve"> A.M. </w:t>
      </w:r>
      <w:proofErr w:type="spellStart"/>
      <w:r w:rsidRPr="000A3512">
        <w:rPr>
          <w:rFonts w:ascii="Times New Roman" w:hAnsi="Times New Roman" w:cs="Times New Roman"/>
          <w:sz w:val="24"/>
          <w:szCs w:val="24"/>
          <w:lang w:val="en-US"/>
        </w:rPr>
        <w:t>Perspektivy</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razvitiya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strausovodstva</w:t>
      </w:r>
      <w:proofErr w:type="spellEnd"/>
      <w:r w:rsidRPr="000A3512">
        <w:rPr>
          <w:rFonts w:ascii="Times New Roman" w:hAnsi="Times New Roman" w:cs="Times New Roman"/>
          <w:sz w:val="24"/>
          <w:szCs w:val="24"/>
          <w:lang w:val="en-US"/>
        </w:rPr>
        <w:t xml:space="preserve"> v </w:t>
      </w:r>
      <w:proofErr w:type="spellStart"/>
      <w:r w:rsidRPr="000A3512">
        <w:rPr>
          <w:rFonts w:ascii="Times New Roman" w:hAnsi="Times New Roman" w:cs="Times New Roman"/>
          <w:sz w:val="24"/>
          <w:szCs w:val="24"/>
          <w:lang w:val="en-US"/>
        </w:rPr>
        <w:t>Rossii</w:t>
      </w:r>
      <w:proofErr w:type="spellEnd"/>
      <w:r w:rsidRPr="000A3512">
        <w:rPr>
          <w:rFonts w:ascii="Times New Roman" w:hAnsi="Times New Roman" w:cs="Times New Roman"/>
          <w:sz w:val="24"/>
          <w:szCs w:val="24"/>
          <w:lang w:val="en-US"/>
        </w:rPr>
        <w:t xml:space="preserve"> // </w:t>
      </w:r>
      <w:proofErr w:type="spellStart"/>
      <w:r w:rsidRPr="000A3512">
        <w:rPr>
          <w:rFonts w:ascii="Times New Roman" w:hAnsi="Times New Roman" w:cs="Times New Roman"/>
          <w:sz w:val="24"/>
          <w:szCs w:val="24"/>
          <w:lang w:val="en-US"/>
        </w:rPr>
        <w:t>Myasnaya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industriya</w:t>
      </w:r>
      <w:proofErr w:type="spellEnd"/>
      <w:r w:rsidRPr="000A3512">
        <w:rPr>
          <w:rFonts w:ascii="Times New Roman" w:hAnsi="Times New Roman" w:cs="Times New Roman"/>
          <w:sz w:val="24"/>
          <w:szCs w:val="24"/>
          <w:lang w:val="en-US"/>
        </w:rPr>
        <w:t xml:space="preserve">.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0A3512">
        <w:rPr>
          <w:rFonts w:ascii="Times New Roman" w:hAnsi="Times New Roman" w:cs="Times New Roman"/>
          <w:sz w:val="24"/>
          <w:szCs w:val="24"/>
          <w:lang w:val="en-US"/>
        </w:rPr>
        <w:t xml:space="preserve">2011.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0A3512">
        <w:rPr>
          <w:rFonts w:ascii="Times New Roman" w:hAnsi="Times New Roman" w:cs="Times New Roman"/>
          <w:sz w:val="24"/>
          <w:szCs w:val="24"/>
          <w:lang w:val="en-US"/>
        </w:rPr>
        <w:t xml:space="preserve">№ 9. </w:t>
      </w:r>
      <w:r w:rsidR="00486247" w:rsidRPr="00731975">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0A3512">
        <w:rPr>
          <w:rFonts w:ascii="Times New Roman" w:hAnsi="Times New Roman" w:cs="Times New Roman"/>
          <w:sz w:val="24"/>
          <w:szCs w:val="24"/>
          <w:lang w:val="en-US"/>
        </w:rPr>
        <w:t>S. 56-57.</w:t>
      </w:r>
    </w:p>
    <w:p w:rsidR="000A3512" w:rsidRPr="000A3512" w:rsidRDefault="000A3512" w:rsidP="009A7A47">
      <w:pPr>
        <w:tabs>
          <w:tab w:val="left" w:pos="851"/>
        </w:tabs>
        <w:spacing w:after="0" w:line="240" w:lineRule="auto"/>
        <w:ind w:firstLine="567"/>
        <w:jc w:val="both"/>
        <w:rPr>
          <w:rFonts w:ascii="Times New Roman" w:hAnsi="Times New Roman" w:cs="Times New Roman"/>
          <w:sz w:val="24"/>
          <w:szCs w:val="24"/>
          <w:lang w:val="en-US"/>
        </w:rPr>
      </w:pPr>
      <w:r w:rsidRPr="000A3512">
        <w:rPr>
          <w:rFonts w:ascii="Times New Roman" w:hAnsi="Times New Roman" w:cs="Times New Roman"/>
          <w:sz w:val="24"/>
          <w:szCs w:val="24"/>
          <w:lang w:val="en-US"/>
        </w:rPr>
        <w:lastRenderedPageBreak/>
        <w:t>6.</w:t>
      </w:r>
      <w:r w:rsidRPr="000A3512">
        <w:rPr>
          <w:rFonts w:ascii="Times New Roman" w:hAnsi="Times New Roman" w:cs="Times New Roman"/>
          <w:sz w:val="24"/>
          <w:szCs w:val="24"/>
          <w:lang w:val="en-US"/>
        </w:rPr>
        <w:tab/>
      </w:r>
      <w:proofErr w:type="spellStart"/>
      <w:r w:rsidRPr="000A3512">
        <w:rPr>
          <w:rFonts w:ascii="Times New Roman" w:hAnsi="Times New Roman" w:cs="Times New Roman"/>
          <w:sz w:val="24"/>
          <w:szCs w:val="24"/>
          <w:lang w:val="en-US"/>
        </w:rPr>
        <w:t>Gadiev</w:t>
      </w:r>
      <w:proofErr w:type="spellEnd"/>
      <w:r w:rsidRPr="000A3512">
        <w:rPr>
          <w:rFonts w:ascii="Times New Roman" w:hAnsi="Times New Roman" w:cs="Times New Roman"/>
          <w:sz w:val="24"/>
          <w:szCs w:val="24"/>
          <w:lang w:val="en-US"/>
        </w:rPr>
        <w:t xml:space="preserve"> R.R. </w:t>
      </w:r>
      <w:proofErr w:type="spellStart"/>
      <w:r w:rsidRPr="000A3512">
        <w:rPr>
          <w:rFonts w:ascii="Times New Roman" w:hAnsi="Times New Roman" w:cs="Times New Roman"/>
          <w:sz w:val="24"/>
          <w:szCs w:val="24"/>
          <w:lang w:val="en-US"/>
        </w:rPr>
        <w:t>Produktivnye</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kachestva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dvuh</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tipov</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chyornogo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afrikanskogo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strausa</w:t>
      </w:r>
      <w:proofErr w:type="spellEnd"/>
      <w:r w:rsidRPr="000A3512">
        <w:rPr>
          <w:rFonts w:ascii="Times New Roman" w:hAnsi="Times New Roman" w:cs="Times New Roman"/>
          <w:sz w:val="24"/>
          <w:szCs w:val="24"/>
          <w:lang w:val="en-US"/>
        </w:rPr>
        <w:t xml:space="preserve"> / R.R. </w:t>
      </w:r>
      <w:proofErr w:type="spellStart"/>
      <w:r w:rsidRPr="000A3512">
        <w:rPr>
          <w:rFonts w:ascii="Times New Roman" w:hAnsi="Times New Roman" w:cs="Times New Roman"/>
          <w:sz w:val="24"/>
          <w:szCs w:val="24"/>
          <w:lang w:val="en-US"/>
        </w:rPr>
        <w:t>Gadiev</w:t>
      </w:r>
      <w:proofErr w:type="spellEnd"/>
      <w:r w:rsidRPr="000A3512">
        <w:rPr>
          <w:rFonts w:ascii="Times New Roman" w:hAnsi="Times New Roman" w:cs="Times New Roman"/>
          <w:sz w:val="24"/>
          <w:szCs w:val="24"/>
          <w:lang w:val="en-US"/>
        </w:rPr>
        <w:t xml:space="preserve">, V.I. </w:t>
      </w:r>
      <w:proofErr w:type="spellStart"/>
      <w:r w:rsidRPr="000A3512">
        <w:rPr>
          <w:rFonts w:ascii="Times New Roman" w:hAnsi="Times New Roman" w:cs="Times New Roman"/>
          <w:sz w:val="24"/>
          <w:szCs w:val="24"/>
          <w:lang w:val="en-US"/>
        </w:rPr>
        <w:t>Kosilov</w:t>
      </w:r>
      <w:proofErr w:type="spellEnd"/>
      <w:r w:rsidRPr="000A3512">
        <w:rPr>
          <w:rFonts w:ascii="Times New Roman" w:hAnsi="Times New Roman" w:cs="Times New Roman"/>
          <w:sz w:val="24"/>
          <w:szCs w:val="24"/>
          <w:lang w:val="en-US"/>
        </w:rPr>
        <w:t xml:space="preserve">, A.V. </w:t>
      </w:r>
      <w:proofErr w:type="spellStart"/>
      <w:r w:rsidRPr="000A3512">
        <w:rPr>
          <w:rFonts w:ascii="Times New Roman" w:hAnsi="Times New Roman" w:cs="Times New Roman"/>
          <w:sz w:val="24"/>
          <w:szCs w:val="24"/>
          <w:lang w:val="en-US"/>
        </w:rPr>
        <w:t>Papusha</w:t>
      </w:r>
      <w:proofErr w:type="spellEnd"/>
      <w:r w:rsidRPr="000A3512">
        <w:rPr>
          <w:rFonts w:ascii="Times New Roman" w:hAnsi="Times New Roman" w:cs="Times New Roman"/>
          <w:sz w:val="24"/>
          <w:szCs w:val="24"/>
          <w:lang w:val="en-US"/>
        </w:rPr>
        <w:t xml:space="preserve"> // </w:t>
      </w:r>
      <w:proofErr w:type="spellStart"/>
      <w:r w:rsidRPr="000A3512">
        <w:rPr>
          <w:rFonts w:ascii="Times New Roman" w:hAnsi="Times New Roman" w:cs="Times New Roman"/>
          <w:sz w:val="24"/>
          <w:szCs w:val="24"/>
          <w:lang w:val="en-US"/>
        </w:rPr>
        <w:t>Izvestiya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Orenburgskogo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gosudarstvennogo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agrarnogo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universiteta</w:t>
      </w:r>
      <w:proofErr w:type="spellEnd"/>
      <w:r w:rsidRPr="000A3512">
        <w:rPr>
          <w:rFonts w:ascii="Times New Roman" w:hAnsi="Times New Roman" w:cs="Times New Roman"/>
          <w:sz w:val="24"/>
          <w:szCs w:val="24"/>
          <w:lang w:val="en-US"/>
        </w:rPr>
        <w:t>. 2015. № 1 (51). S. 122-125.</w:t>
      </w:r>
    </w:p>
    <w:p w:rsidR="000A3512" w:rsidRPr="00486247" w:rsidRDefault="000A3512" w:rsidP="009A7A47">
      <w:pPr>
        <w:tabs>
          <w:tab w:val="left" w:pos="851"/>
        </w:tabs>
        <w:spacing w:after="0" w:line="240" w:lineRule="auto"/>
        <w:ind w:firstLine="567"/>
        <w:jc w:val="both"/>
        <w:rPr>
          <w:rFonts w:ascii="Times New Roman" w:hAnsi="Times New Roman" w:cs="Times New Roman"/>
          <w:sz w:val="24"/>
          <w:szCs w:val="24"/>
          <w:lang w:val="en-US"/>
        </w:rPr>
      </w:pPr>
      <w:r w:rsidRPr="000A3512">
        <w:rPr>
          <w:rFonts w:ascii="Times New Roman" w:hAnsi="Times New Roman" w:cs="Times New Roman"/>
          <w:sz w:val="24"/>
          <w:szCs w:val="24"/>
          <w:lang w:val="en-US"/>
        </w:rPr>
        <w:t>7.</w:t>
      </w:r>
      <w:r w:rsidRPr="000A3512">
        <w:rPr>
          <w:rFonts w:ascii="Times New Roman" w:hAnsi="Times New Roman" w:cs="Times New Roman"/>
          <w:sz w:val="24"/>
          <w:szCs w:val="24"/>
          <w:lang w:val="en-US"/>
        </w:rPr>
        <w:tab/>
      </w:r>
      <w:proofErr w:type="spellStart"/>
      <w:r w:rsidRPr="000A3512">
        <w:rPr>
          <w:rFonts w:ascii="Times New Roman" w:hAnsi="Times New Roman" w:cs="Times New Roman"/>
          <w:sz w:val="24"/>
          <w:szCs w:val="24"/>
          <w:lang w:val="en-US"/>
        </w:rPr>
        <w:t>Papusha</w:t>
      </w:r>
      <w:proofErr w:type="spellEnd"/>
      <w:r w:rsidRPr="000A3512">
        <w:rPr>
          <w:rFonts w:ascii="Times New Roman" w:hAnsi="Times New Roman" w:cs="Times New Roman"/>
          <w:sz w:val="24"/>
          <w:szCs w:val="24"/>
          <w:lang w:val="en-US"/>
        </w:rPr>
        <w:t xml:space="preserve"> A.V. </w:t>
      </w:r>
      <w:proofErr w:type="spellStart"/>
      <w:r w:rsidRPr="000A3512">
        <w:rPr>
          <w:rFonts w:ascii="Times New Roman" w:hAnsi="Times New Roman" w:cs="Times New Roman"/>
          <w:sz w:val="24"/>
          <w:szCs w:val="24"/>
          <w:lang w:val="en-US"/>
        </w:rPr>
        <w:t>Ocenka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rezul'tatov</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inkubacii</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yaic</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chyornogo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afrikanskogo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strausa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krasnoshejnogo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i</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goluboshejnogo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tipov</w:t>
      </w:r>
      <w:proofErr w:type="spellEnd"/>
      <w:r w:rsidRPr="000A3512">
        <w:rPr>
          <w:rFonts w:ascii="Times New Roman" w:hAnsi="Times New Roman" w:cs="Times New Roman"/>
          <w:sz w:val="24"/>
          <w:szCs w:val="24"/>
          <w:lang w:val="en-US"/>
        </w:rPr>
        <w:t xml:space="preserve"> / </w:t>
      </w:r>
      <w:proofErr w:type="spellStart"/>
      <w:r w:rsidRPr="000A3512">
        <w:rPr>
          <w:rFonts w:ascii="Times New Roman" w:hAnsi="Times New Roman" w:cs="Times New Roman"/>
          <w:sz w:val="24"/>
          <w:szCs w:val="24"/>
          <w:lang w:val="en-US"/>
        </w:rPr>
        <w:t>A.V.Papusha</w:t>
      </w:r>
      <w:proofErr w:type="spellEnd"/>
      <w:r w:rsidRPr="000A3512">
        <w:rPr>
          <w:rFonts w:ascii="Times New Roman" w:hAnsi="Times New Roman" w:cs="Times New Roman"/>
          <w:sz w:val="24"/>
          <w:szCs w:val="24"/>
          <w:lang w:val="en-US"/>
        </w:rPr>
        <w:t xml:space="preserve"> // </w:t>
      </w:r>
      <w:proofErr w:type="spellStart"/>
      <w:r w:rsidRPr="000A3512">
        <w:rPr>
          <w:rFonts w:ascii="Times New Roman" w:hAnsi="Times New Roman" w:cs="Times New Roman"/>
          <w:sz w:val="24"/>
          <w:szCs w:val="24"/>
          <w:lang w:val="en-US"/>
        </w:rPr>
        <w:t>Izvestiya</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Orenburgskogo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gosudarstvennogo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agrarnogo</w:t>
      </w:r>
      <w:proofErr w:type="spellEnd"/>
      <w:r w:rsidRPr="000A3512">
        <w:rPr>
          <w:rFonts w:ascii="Times New Roman" w:hAnsi="Times New Roman" w:cs="Times New Roman"/>
          <w:sz w:val="24"/>
          <w:szCs w:val="24"/>
          <w:lang w:val="en-US"/>
        </w:rPr>
        <w:t xml:space="preserve"> </w:t>
      </w:r>
      <w:proofErr w:type="spellStart"/>
      <w:r w:rsidRPr="000A3512">
        <w:rPr>
          <w:rFonts w:ascii="Times New Roman" w:hAnsi="Times New Roman" w:cs="Times New Roman"/>
          <w:sz w:val="24"/>
          <w:szCs w:val="24"/>
          <w:lang w:val="en-US"/>
        </w:rPr>
        <w:t>universiteta</w:t>
      </w:r>
      <w:proofErr w:type="spellEnd"/>
      <w:r w:rsidRPr="000A3512">
        <w:rPr>
          <w:rFonts w:ascii="Times New Roman" w:hAnsi="Times New Roman" w:cs="Times New Roman"/>
          <w:sz w:val="24"/>
          <w:szCs w:val="24"/>
          <w:lang w:val="en-US"/>
        </w:rPr>
        <w:t xml:space="preserve">.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486247">
        <w:rPr>
          <w:rFonts w:ascii="Times New Roman" w:hAnsi="Times New Roman" w:cs="Times New Roman"/>
          <w:sz w:val="24"/>
          <w:szCs w:val="24"/>
          <w:lang w:val="en-US"/>
        </w:rPr>
        <w:t>2013.</w:t>
      </w:r>
      <w:r w:rsidR="00486247">
        <w:rPr>
          <w:rFonts w:ascii="Times New Roman" w:hAnsi="Times New Roman" w:cs="Times New Roman"/>
          <w:sz w:val="24"/>
          <w:szCs w:val="24"/>
          <w:lang w:val="en-US"/>
        </w:rPr>
        <w:t xml:space="preserve"> </w:t>
      </w:r>
      <w:r w:rsidR="00486247" w:rsidRPr="00486247">
        <w:rPr>
          <w:rFonts w:ascii="Times New Roman" w:hAnsi="Times New Roman" w:cs="Times New Roman"/>
          <w:sz w:val="24"/>
          <w:szCs w:val="24"/>
          <w:lang w:val="en-US"/>
        </w:rPr>
        <w:t>–</w:t>
      </w:r>
      <w:r w:rsidRPr="00486247">
        <w:rPr>
          <w:rFonts w:ascii="Times New Roman" w:hAnsi="Times New Roman" w:cs="Times New Roman"/>
          <w:sz w:val="24"/>
          <w:szCs w:val="24"/>
          <w:lang w:val="en-US"/>
        </w:rPr>
        <w:t xml:space="preserve"> № 3 (41).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486247">
        <w:rPr>
          <w:rFonts w:ascii="Times New Roman" w:hAnsi="Times New Roman" w:cs="Times New Roman"/>
          <w:sz w:val="24"/>
          <w:szCs w:val="24"/>
          <w:lang w:val="en-US"/>
        </w:rPr>
        <w:t>S. 157-160.</w:t>
      </w:r>
    </w:p>
    <w:p w:rsidR="00C930EA" w:rsidRPr="00486247" w:rsidRDefault="000A3512" w:rsidP="009A7A47">
      <w:pPr>
        <w:tabs>
          <w:tab w:val="left" w:pos="851"/>
        </w:tabs>
        <w:spacing w:after="0" w:line="240" w:lineRule="auto"/>
        <w:ind w:firstLine="567"/>
        <w:jc w:val="both"/>
        <w:rPr>
          <w:rFonts w:ascii="Times New Roman" w:hAnsi="Times New Roman" w:cs="Times New Roman"/>
          <w:sz w:val="24"/>
          <w:szCs w:val="24"/>
          <w:lang w:val="en-US"/>
        </w:rPr>
      </w:pPr>
      <w:r w:rsidRPr="00486247">
        <w:rPr>
          <w:rFonts w:ascii="Times New Roman" w:hAnsi="Times New Roman" w:cs="Times New Roman"/>
          <w:sz w:val="24"/>
          <w:szCs w:val="24"/>
          <w:lang w:val="en-US"/>
        </w:rPr>
        <w:t>8.</w:t>
      </w:r>
      <w:r w:rsidRPr="00486247">
        <w:rPr>
          <w:rFonts w:ascii="Times New Roman" w:hAnsi="Times New Roman" w:cs="Times New Roman"/>
          <w:sz w:val="24"/>
          <w:szCs w:val="24"/>
          <w:lang w:val="en-US"/>
        </w:rPr>
        <w:tab/>
      </w:r>
      <w:proofErr w:type="spellStart"/>
      <w:r w:rsidRPr="00486247">
        <w:rPr>
          <w:rFonts w:ascii="Times New Roman" w:hAnsi="Times New Roman" w:cs="Times New Roman"/>
          <w:sz w:val="24"/>
          <w:szCs w:val="24"/>
          <w:lang w:val="en-US"/>
        </w:rPr>
        <w:t>Lodyanov</w:t>
      </w:r>
      <w:proofErr w:type="spellEnd"/>
      <w:r w:rsidRPr="00486247">
        <w:rPr>
          <w:rFonts w:ascii="Times New Roman" w:hAnsi="Times New Roman" w:cs="Times New Roman"/>
          <w:sz w:val="24"/>
          <w:szCs w:val="24"/>
          <w:lang w:val="en-US"/>
        </w:rPr>
        <w:t xml:space="preserve"> V.V. </w:t>
      </w:r>
      <w:proofErr w:type="spellStart"/>
      <w:r w:rsidRPr="00486247">
        <w:rPr>
          <w:rFonts w:ascii="Times New Roman" w:hAnsi="Times New Roman" w:cs="Times New Roman"/>
          <w:sz w:val="24"/>
          <w:szCs w:val="24"/>
          <w:lang w:val="en-US"/>
        </w:rPr>
        <w:t>Vliyanie</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antistressovogo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preparata</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Vitafel</w:t>
      </w:r>
      <w:proofErr w:type="spellEnd"/>
      <w:r w:rsidRPr="00486247">
        <w:rPr>
          <w:rFonts w:ascii="Times New Roman" w:hAnsi="Times New Roman" w:cs="Times New Roman"/>
          <w:sz w:val="24"/>
          <w:szCs w:val="24"/>
          <w:lang w:val="en-US"/>
        </w:rPr>
        <w:t xml:space="preserve"> S </w:t>
      </w:r>
      <w:proofErr w:type="spellStart"/>
      <w:r w:rsidRPr="00486247">
        <w:rPr>
          <w:rFonts w:ascii="Times New Roman" w:hAnsi="Times New Roman" w:cs="Times New Roman"/>
          <w:sz w:val="24"/>
          <w:szCs w:val="24"/>
          <w:lang w:val="en-US"/>
        </w:rPr>
        <w:t>na</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produktivnost</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i</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nekotorye</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biologicheskie</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osobennosti</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chernogo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afrikanskogo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strausa</w:t>
      </w:r>
      <w:proofErr w:type="spellEnd"/>
      <w:r w:rsidRPr="00486247">
        <w:rPr>
          <w:rFonts w:ascii="Times New Roman" w:hAnsi="Times New Roman" w:cs="Times New Roman"/>
          <w:sz w:val="24"/>
          <w:szCs w:val="24"/>
          <w:lang w:val="en-US"/>
        </w:rPr>
        <w:t xml:space="preserve"> // </w:t>
      </w:r>
      <w:proofErr w:type="spellStart"/>
      <w:r w:rsidRPr="00486247">
        <w:rPr>
          <w:rFonts w:ascii="Times New Roman" w:hAnsi="Times New Roman" w:cs="Times New Roman"/>
          <w:sz w:val="24"/>
          <w:szCs w:val="24"/>
          <w:lang w:val="en-US"/>
        </w:rPr>
        <w:t>Lodyanov</w:t>
      </w:r>
      <w:proofErr w:type="spellEnd"/>
      <w:r w:rsidRPr="00486247">
        <w:rPr>
          <w:rFonts w:ascii="Times New Roman" w:hAnsi="Times New Roman" w:cs="Times New Roman"/>
          <w:sz w:val="24"/>
          <w:szCs w:val="24"/>
          <w:lang w:val="en-US"/>
        </w:rPr>
        <w:t xml:space="preserve"> V.V., </w:t>
      </w:r>
      <w:proofErr w:type="spellStart"/>
      <w:r w:rsidRPr="00486247">
        <w:rPr>
          <w:rFonts w:ascii="Times New Roman" w:hAnsi="Times New Roman" w:cs="Times New Roman"/>
          <w:sz w:val="24"/>
          <w:szCs w:val="24"/>
          <w:lang w:val="en-US"/>
        </w:rPr>
        <w:t>Gekhaev</w:t>
      </w:r>
      <w:proofErr w:type="spellEnd"/>
      <w:r w:rsidRPr="00486247">
        <w:rPr>
          <w:rFonts w:ascii="Times New Roman" w:hAnsi="Times New Roman" w:cs="Times New Roman"/>
          <w:sz w:val="24"/>
          <w:szCs w:val="24"/>
          <w:lang w:val="en-US"/>
        </w:rPr>
        <w:t xml:space="preserve"> B.N., </w:t>
      </w:r>
      <w:proofErr w:type="spellStart"/>
      <w:r w:rsidRPr="00486247">
        <w:rPr>
          <w:rFonts w:ascii="Times New Roman" w:hAnsi="Times New Roman" w:cs="Times New Roman"/>
          <w:sz w:val="24"/>
          <w:szCs w:val="24"/>
          <w:lang w:val="en-US"/>
        </w:rPr>
        <w:t>Kozlikin</w:t>
      </w:r>
      <w:proofErr w:type="spellEnd"/>
      <w:r w:rsidRPr="00486247">
        <w:rPr>
          <w:rFonts w:ascii="Times New Roman" w:hAnsi="Times New Roman" w:cs="Times New Roman"/>
          <w:sz w:val="24"/>
          <w:szCs w:val="24"/>
          <w:lang w:val="en-US"/>
        </w:rPr>
        <w:t xml:space="preserve"> A.V. / </w:t>
      </w:r>
      <w:proofErr w:type="spellStart"/>
      <w:r w:rsidRPr="00486247">
        <w:rPr>
          <w:rFonts w:ascii="Times New Roman" w:hAnsi="Times New Roman" w:cs="Times New Roman"/>
          <w:sz w:val="24"/>
          <w:szCs w:val="24"/>
          <w:lang w:val="en-US"/>
        </w:rPr>
        <w:t>Politematicheskij</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setevoj</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elektronnyj</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nauchnyj</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zhurnal</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Kubanskogo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gosudarstvennogo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agrarnogo</w:t>
      </w:r>
      <w:proofErr w:type="spellEnd"/>
      <w:r w:rsidRPr="00486247">
        <w:rPr>
          <w:rFonts w:ascii="Times New Roman" w:hAnsi="Times New Roman" w:cs="Times New Roman"/>
          <w:sz w:val="24"/>
          <w:szCs w:val="24"/>
          <w:lang w:val="en-US"/>
        </w:rPr>
        <w:t xml:space="preserve"> </w:t>
      </w:r>
      <w:proofErr w:type="spellStart"/>
      <w:r w:rsidRPr="00486247">
        <w:rPr>
          <w:rFonts w:ascii="Times New Roman" w:hAnsi="Times New Roman" w:cs="Times New Roman"/>
          <w:sz w:val="24"/>
          <w:szCs w:val="24"/>
          <w:lang w:val="en-US"/>
        </w:rPr>
        <w:t>universiteta</w:t>
      </w:r>
      <w:proofErr w:type="spellEnd"/>
      <w:r w:rsidRPr="00486247">
        <w:rPr>
          <w:rFonts w:ascii="Times New Roman" w:hAnsi="Times New Roman" w:cs="Times New Roman"/>
          <w:sz w:val="24"/>
          <w:szCs w:val="24"/>
          <w:lang w:val="en-US"/>
        </w:rPr>
        <w:t xml:space="preserve">.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486247">
        <w:rPr>
          <w:rFonts w:ascii="Times New Roman" w:hAnsi="Times New Roman" w:cs="Times New Roman"/>
          <w:sz w:val="24"/>
          <w:szCs w:val="24"/>
          <w:lang w:val="en-US"/>
        </w:rPr>
        <w:t xml:space="preserve">2016.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486247">
        <w:rPr>
          <w:rFonts w:ascii="Times New Roman" w:hAnsi="Times New Roman" w:cs="Times New Roman"/>
          <w:sz w:val="24"/>
          <w:szCs w:val="24"/>
          <w:lang w:val="en-US"/>
        </w:rPr>
        <w:t xml:space="preserve">№ 122. </w:t>
      </w:r>
      <w:r w:rsidR="00486247" w:rsidRPr="00486247">
        <w:rPr>
          <w:rFonts w:ascii="Times New Roman" w:hAnsi="Times New Roman" w:cs="Times New Roman"/>
          <w:sz w:val="24"/>
          <w:szCs w:val="24"/>
          <w:lang w:val="en-US"/>
        </w:rPr>
        <w:t>–</w:t>
      </w:r>
      <w:r w:rsidR="00486247">
        <w:rPr>
          <w:rFonts w:ascii="Times New Roman" w:hAnsi="Times New Roman" w:cs="Times New Roman"/>
          <w:sz w:val="24"/>
          <w:szCs w:val="24"/>
          <w:lang w:val="en-US"/>
        </w:rPr>
        <w:t xml:space="preserve"> </w:t>
      </w:r>
      <w:r w:rsidRPr="00486247">
        <w:rPr>
          <w:rFonts w:ascii="Times New Roman" w:hAnsi="Times New Roman" w:cs="Times New Roman"/>
          <w:sz w:val="24"/>
          <w:szCs w:val="24"/>
          <w:lang w:val="en-US"/>
        </w:rPr>
        <w:t>S. 59-68.</w:t>
      </w:r>
    </w:p>
    <w:sectPr w:rsidR="00C930EA" w:rsidRPr="00486247" w:rsidSect="009804C6">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91839" w:rsidRDefault="00191839" w:rsidP="009804C6">
      <w:pPr>
        <w:spacing w:after="0" w:line="240" w:lineRule="auto"/>
      </w:pPr>
      <w:r>
        <w:separator/>
      </w:r>
    </w:p>
  </w:endnote>
  <w:endnote w:type="continuationSeparator" w:id="0">
    <w:p w:rsidR="00191839" w:rsidRDefault="00191839" w:rsidP="00980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15D3" w:rsidRDefault="00191839">
    <w:pPr>
      <w:pStyle w:val="Footer"/>
    </w:pPr>
    <w:hyperlink r:id="rId1" w:history="1">
      <w:r w:rsidR="00145844" w:rsidRPr="0009378A">
        <w:rPr>
          <w:rStyle w:val="Hyperlink"/>
          <w:rFonts w:ascii="Times New Roman" w:eastAsia="Times New Roman" w:hAnsi="Times New Roman" w:cs="Times New Roman"/>
          <w:sz w:val="24"/>
          <w:szCs w:val="24"/>
          <w:lang w:eastAsia="ru-RU"/>
        </w:rPr>
        <w:t>http://ej.kubagro.ru/2020/04/pdf/11.pdf</w:t>
      </w:r>
    </w:hyperlink>
    <w:r w:rsidR="00145844">
      <w:rPr>
        <w:rFonts w:ascii="Times New Roman" w:eastAsia="Times New Roman" w:hAnsi="Times New Roman" w:cs="Times New Roman"/>
        <w:sz w:val="24"/>
        <w:szCs w:val="24"/>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91839" w:rsidRDefault="00191839" w:rsidP="009804C6">
      <w:pPr>
        <w:spacing w:after="0" w:line="240" w:lineRule="auto"/>
      </w:pPr>
      <w:r>
        <w:separator/>
      </w:r>
    </w:p>
  </w:footnote>
  <w:footnote w:type="continuationSeparator" w:id="0">
    <w:p w:rsidR="00191839" w:rsidRDefault="00191839" w:rsidP="009804C6">
      <w:pPr>
        <w:spacing w:after="0" w:line="240" w:lineRule="auto"/>
      </w:pPr>
      <w:r>
        <w:continuationSeparator/>
      </w:r>
    </w:p>
  </w:footnote>
  <w:footnote w:id="1">
    <w:p w:rsidR="001D15D3" w:rsidRPr="00F47AE7" w:rsidRDefault="001D15D3" w:rsidP="00F47AE7">
      <w:pPr>
        <w:widowControl w:val="0"/>
        <w:spacing w:after="0" w:line="240" w:lineRule="auto"/>
        <w:jc w:val="center"/>
        <w:outlineLvl w:val="1"/>
        <w:rPr>
          <w:rFonts w:ascii="Times New Roman" w:eastAsia="Times New Roman" w:hAnsi="Times New Roman" w:cs="Times New Roman"/>
          <w:bCs/>
          <w:i/>
          <w:noProof/>
          <w:sz w:val="24"/>
          <w:szCs w:val="28"/>
        </w:rPr>
      </w:pPr>
      <w:r>
        <w:rPr>
          <w:rStyle w:val="FootnoteReference"/>
        </w:rPr>
        <w:footnoteRef/>
      </w:r>
      <w:r>
        <w:t xml:space="preserve"> </w:t>
      </w:r>
      <w:r w:rsidRPr="009176DD">
        <w:rPr>
          <w:rFonts w:ascii="Times New Roman" w:eastAsia="Times New Roman" w:hAnsi="Times New Roman" w:cs="Times New Roman"/>
          <w:bCs/>
          <w:i/>
          <w:noProof/>
          <w:sz w:val="24"/>
          <w:szCs w:val="28"/>
        </w:rPr>
        <w:t>Работа выполнена в рамках гранта Президента РФ для поддержки ведущих научных школ НШ-2542.2020.11.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42107306"/>
      <w:docPartObj>
        <w:docPartGallery w:val="Page Numbers (Top of Page)"/>
        <w:docPartUnique/>
      </w:docPartObj>
    </w:sdtPr>
    <w:sdtEndPr>
      <w:rPr>
        <w:rStyle w:val="PageNumber"/>
      </w:rPr>
    </w:sdtEndPr>
    <w:sdtContent>
      <w:p w:rsidR="001D15D3" w:rsidRDefault="001D15D3" w:rsidP="001D15D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D15D3" w:rsidRDefault="001D15D3" w:rsidP="00E54FF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93634972"/>
      <w:docPartObj>
        <w:docPartGallery w:val="Page Numbers (Top of Page)"/>
        <w:docPartUnique/>
      </w:docPartObj>
    </w:sdtPr>
    <w:sdtEndPr>
      <w:rPr>
        <w:rStyle w:val="PageNumber"/>
      </w:rPr>
    </w:sdtEndPr>
    <w:sdtContent>
      <w:p w:rsidR="001D15D3" w:rsidRPr="00E54FF4" w:rsidRDefault="001D15D3" w:rsidP="001D15D3">
        <w:pPr>
          <w:pStyle w:val="Header"/>
          <w:framePr w:wrap="none" w:vAnchor="text" w:hAnchor="margin" w:xAlign="right" w:y="1"/>
          <w:rPr>
            <w:rStyle w:val="PageNumber"/>
            <w:rFonts w:ascii="Times New Roman" w:hAnsi="Times New Roman" w:cs="Times New Roman"/>
            <w:sz w:val="28"/>
            <w:szCs w:val="28"/>
          </w:rPr>
        </w:pPr>
        <w:r w:rsidRPr="00E54FF4">
          <w:rPr>
            <w:rStyle w:val="PageNumber"/>
            <w:rFonts w:ascii="Times New Roman" w:hAnsi="Times New Roman" w:cs="Times New Roman"/>
            <w:sz w:val="28"/>
            <w:szCs w:val="28"/>
          </w:rPr>
          <w:fldChar w:fldCharType="begin"/>
        </w:r>
        <w:r w:rsidRPr="00E54FF4">
          <w:rPr>
            <w:rStyle w:val="PageNumber"/>
            <w:rFonts w:ascii="Times New Roman" w:hAnsi="Times New Roman" w:cs="Times New Roman"/>
            <w:sz w:val="28"/>
            <w:szCs w:val="28"/>
          </w:rPr>
          <w:instrText xml:space="preserve"> PAGE </w:instrText>
        </w:r>
        <w:r w:rsidRPr="00E54FF4">
          <w:rPr>
            <w:rStyle w:val="PageNumber"/>
            <w:rFonts w:ascii="Times New Roman" w:hAnsi="Times New Roman" w:cs="Times New Roman"/>
            <w:sz w:val="28"/>
            <w:szCs w:val="28"/>
          </w:rPr>
          <w:fldChar w:fldCharType="separate"/>
        </w:r>
        <w:r w:rsidRPr="00E54FF4">
          <w:rPr>
            <w:rStyle w:val="PageNumber"/>
            <w:rFonts w:ascii="Times New Roman" w:hAnsi="Times New Roman" w:cs="Times New Roman"/>
            <w:noProof/>
            <w:sz w:val="28"/>
            <w:szCs w:val="28"/>
          </w:rPr>
          <w:t>1</w:t>
        </w:r>
        <w:r w:rsidRPr="00E54FF4">
          <w:rPr>
            <w:rStyle w:val="PageNumber"/>
            <w:rFonts w:ascii="Times New Roman" w:hAnsi="Times New Roman" w:cs="Times New Roman"/>
            <w:sz w:val="28"/>
            <w:szCs w:val="28"/>
          </w:rPr>
          <w:fldChar w:fldCharType="end"/>
        </w:r>
      </w:p>
    </w:sdtContent>
  </w:sdt>
  <w:sdt>
    <w:sdtPr>
      <w:id w:val="-695929692"/>
      <w:docPartObj>
        <w:docPartGallery w:val="Page Numbers (Top of Page)"/>
        <w:docPartUnique/>
      </w:docPartObj>
    </w:sdtPr>
    <w:sdtEndPr>
      <w:rPr>
        <w:rFonts w:ascii="Times New Roman" w:hAnsi="Times New Roman" w:cs="Times New Roman"/>
      </w:rPr>
    </w:sdtEndPr>
    <w:sdtContent>
      <w:sdt>
        <w:sdtPr>
          <w:id w:val="-2010355837"/>
          <w:docPartObj>
            <w:docPartGallery w:val="Page Numbers (Top of Page)"/>
            <w:docPartUnique/>
          </w:docPartObj>
        </w:sdtPr>
        <w:sdtEndPr/>
        <w:sdtContent>
          <w:p w:rsidR="001D15D3" w:rsidRPr="00E54FF4" w:rsidRDefault="001D15D3" w:rsidP="00E54FF4">
            <w:pPr>
              <w:pStyle w:val="Header"/>
              <w:ind w:right="360"/>
            </w:pPr>
            <w:r w:rsidRPr="007214F5">
              <w:rPr>
                <w:rFonts w:ascii="Times New Roman" w:eastAsia="Calibri" w:hAnsi="Times New Roman" w:cs="Times New Roman"/>
                <w:sz w:val="24"/>
                <w:szCs w:val="24"/>
              </w:rPr>
              <w:t xml:space="preserve">Научный журнал </w:t>
            </w:r>
            <w:proofErr w:type="spellStart"/>
            <w:r w:rsidRPr="007214F5">
              <w:rPr>
                <w:rFonts w:ascii="Times New Roman" w:eastAsia="Calibri" w:hAnsi="Times New Roman" w:cs="Times New Roman"/>
                <w:sz w:val="24"/>
                <w:szCs w:val="24"/>
              </w:rPr>
              <w:t>КубГАУ</w:t>
            </w:r>
            <w:proofErr w:type="spellEnd"/>
            <w:r w:rsidRPr="007214F5">
              <w:rPr>
                <w:rFonts w:ascii="Times New Roman" w:eastAsia="Calibri" w:hAnsi="Times New Roman" w:cs="Times New Roman"/>
                <w:sz w:val="24"/>
                <w:szCs w:val="24"/>
              </w:rPr>
              <w:t>, №158(04), 2020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800C0"/>
    <w:multiLevelType w:val="hybridMultilevel"/>
    <w:tmpl w:val="156646E2"/>
    <w:lvl w:ilvl="0" w:tplc="84E0E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71637FC"/>
    <w:multiLevelType w:val="hybridMultilevel"/>
    <w:tmpl w:val="AF06207C"/>
    <w:lvl w:ilvl="0" w:tplc="340865D0">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EA42C06"/>
    <w:multiLevelType w:val="hybridMultilevel"/>
    <w:tmpl w:val="0D388010"/>
    <w:lvl w:ilvl="0" w:tplc="7862E710">
      <w:start w:val="1"/>
      <w:numFmt w:val="decimal"/>
      <w:lvlText w:val="%1."/>
      <w:lvlJc w:val="left"/>
      <w:pPr>
        <w:ind w:left="1778" w:hanging="360"/>
      </w:pPr>
      <w:rPr>
        <w:rFonts w:ascii="Times New Roman" w:eastAsia="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F274F23"/>
    <w:multiLevelType w:val="hybridMultilevel"/>
    <w:tmpl w:val="73CCCA18"/>
    <w:lvl w:ilvl="0" w:tplc="340865D0">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38BD"/>
    <w:rsid w:val="0000771C"/>
    <w:rsid w:val="0002281D"/>
    <w:rsid w:val="00083253"/>
    <w:rsid w:val="000A3512"/>
    <w:rsid w:val="000E043D"/>
    <w:rsid w:val="000E07E2"/>
    <w:rsid w:val="00145844"/>
    <w:rsid w:val="00191839"/>
    <w:rsid w:val="001D15D3"/>
    <w:rsid w:val="001F09BB"/>
    <w:rsid w:val="0020110B"/>
    <w:rsid w:val="002C51E5"/>
    <w:rsid w:val="004173BF"/>
    <w:rsid w:val="004838BD"/>
    <w:rsid w:val="00486247"/>
    <w:rsid w:val="004E2840"/>
    <w:rsid w:val="005414F5"/>
    <w:rsid w:val="005B4A31"/>
    <w:rsid w:val="005D5C3B"/>
    <w:rsid w:val="005E6534"/>
    <w:rsid w:val="005F08E3"/>
    <w:rsid w:val="006A7F50"/>
    <w:rsid w:val="006D1946"/>
    <w:rsid w:val="007202A5"/>
    <w:rsid w:val="00731975"/>
    <w:rsid w:val="00745DAE"/>
    <w:rsid w:val="00777093"/>
    <w:rsid w:val="007C2F81"/>
    <w:rsid w:val="008065B1"/>
    <w:rsid w:val="00827276"/>
    <w:rsid w:val="00897751"/>
    <w:rsid w:val="008B2899"/>
    <w:rsid w:val="009176DD"/>
    <w:rsid w:val="00934BBD"/>
    <w:rsid w:val="009804C6"/>
    <w:rsid w:val="009A3F1F"/>
    <w:rsid w:val="009A7A47"/>
    <w:rsid w:val="009B137B"/>
    <w:rsid w:val="009E1E12"/>
    <w:rsid w:val="00AE1029"/>
    <w:rsid w:val="00AF71E9"/>
    <w:rsid w:val="00B03836"/>
    <w:rsid w:val="00B36951"/>
    <w:rsid w:val="00B7614A"/>
    <w:rsid w:val="00B81A2C"/>
    <w:rsid w:val="00B96CD5"/>
    <w:rsid w:val="00C67DDE"/>
    <w:rsid w:val="00C910D1"/>
    <w:rsid w:val="00C930EA"/>
    <w:rsid w:val="00CE670B"/>
    <w:rsid w:val="00D74FAB"/>
    <w:rsid w:val="00D92070"/>
    <w:rsid w:val="00DE193B"/>
    <w:rsid w:val="00E54FF4"/>
    <w:rsid w:val="00EC0AA0"/>
    <w:rsid w:val="00ED1CF1"/>
    <w:rsid w:val="00F138D6"/>
    <w:rsid w:val="00F47AE7"/>
    <w:rsid w:val="00F5337C"/>
    <w:rsid w:val="00F70C97"/>
    <w:rsid w:val="00FE6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8519E"/>
  <w15:docId w15:val="{23BB0882-DE34-814F-8A42-FC7E75E5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38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6951"/>
    <w:pPr>
      <w:ind w:left="720"/>
      <w:contextualSpacing/>
    </w:pPr>
  </w:style>
  <w:style w:type="table" w:customStyle="1" w:styleId="1">
    <w:name w:val="Сетка таблицы1"/>
    <w:basedOn w:val="TableNormal"/>
    <w:next w:val="TableGrid"/>
    <w:uiPriority w:val="39"/>
    <w:rsid w:val="00022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04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C6"/>
    <w:rPr>
      <w:rFonts w:ascii="Segoe UI" w:hAnsi="Segoe UI" w:cs="Segoe UI"/>
      <w:sz w:val="18"/>
      <w:szCs w:val="18"/>
    </w:rPr>
  </w:style>
  <w:style w:type="paragraph" w:styleId="Header">
    <w:name w:val="header"/>
    <w:basedOn w:val="Normal"/>
    <w:link w:val="HeaderChar"/>
    <w:uiPriority w:val="99"/>
    <w:unhideWhenUsed/>
    <w:rsid w:val="009804C6"/>
    <w:pPr>
      <w:tabs>
        <w:tab w:val="center" w:pos="4677"/>
        <w:tab w:val="right" w:pos="9355"/>
      </w:tabs>
      <w:spacing w:after="0" w:line="240" w:lineRule="auto"/>
    </w:pPr>
  </w:style>
  <w:style w:type="character" w:customStyle="1" w:styleId="HeaderChar">
    <w:name w:val="Header Char"/>
    <w:basedOn w:val="DefaultParagraphFont"/>
    <w:link w:val="Header"/>
    <w:uiPriority w:val="99"/>
    <w:rsid w:val="009804C6"/>
  </w:style>
  <w:style w:type="paragraph" w:styleId="Footer">
    <w:name w:val="footer"/>
    <w:basedOn w:val="Normal"/>
    <w:link w:val="FooterChar"/>
    <w:uiPriority w:val="99"/>
    <w:unhideWhenUsed/>
    <w:rsid w:val="009804C6"/>
    <w:pPr>
      <w:tabs>
        <w:tab w:val="center" w:pos="4677"/>
        <w:tab w:val="right" w:pos="9355"/>
      </w:tabs>
      <w:spacing w:after="0" w:line="240" w:lineRule="auto"/>
    </w:pPr>
  </w:style>
  <w:style w:type="character" w:customStyle="1" w:styleId="FooterChar">
    <w:name w:val="Footer Char"/>
    <w:basedOn w:val="DefaultParagraphFont"/>
    <w:link w:val="Footer"/>
    <w:uiPriority w:val="99"/>
    <w:rsid w:val="009804C6"/>
  </w:style>
  <w:style w:type="character" w:styleId="Hyperlink">
    <w:name w:val="Hyperlink"/>
    <w:basedOn w:val="DefaultParagraphFont"/>
    <w:uiPriority w:val="99"/>
    <w:unhideWhenUsed/>
    <w:rsid w:val="00F5337C"/>
    <w:rPr>
      <w:color w:val="0563C1" w:themeColor="hyperlink"/>
      <w:u w:val="single"/>
    </w:rPr>
  </w:style>
  <w:style w:type="character" w:styleId="UnresolvedMention">
    <w:name w:val="Unresolved Mention"/>
    <w:basedOn w:val="DefaultParagraphFont"/>
    <w:uiPriority w:val="99"/>
    <w:semiHidden/>
    <w:unhideWhenUsed/>
    <w:rsid w:val="00F47AE7"/>
    <w:rPr>
      <w:color w:val="605E5C"/>
      <w:shd w:val="clear" w:color="auto" w:fill="E1DFDD"/>
    </w:rPr>
  </w:style>
  <w:style w:type="paragraph" w:styleId="FootnoteText">
    <w:name w:val="footnote text"/>
    <w:basedOn w:val="Normal"/>
    <w:link w:val="FootnoteTextChar"/>
    <w:uiPriority w:val="99"/>
    <w:semiHidden/>
    <w:unhideWhenUsed/>
    <w:rsid w:val="00F47A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AE7"/>
    <w:rPr>
      <w:sz w:val="20"/>
      <w:szCs w:val="20"/>
    </w:rPr>
  </w:style>
  <w:style w:type="character" w:styleId="FootnoteReference">
    <w:name w:val="footnote reference"/>
    <w:basedOn w:val="DefaultParagraphFont"/>
    <w:uiPriority w:val="99"/>
    <w:semiHidden/>
    <w:unhideWhenUsed/>
    <w:rsid w:val="00F47AE7"/>
    <w:rPr>
      <w:vertAlign w:val="superscript"/>
    </w:rPr>
  </w:style>
  <w:style w:type="character" w:styleId="PageNumber">
    <w:name w:val="page number"/>
    <w:basedOn w:val="DefaultParagraphFont"/>
    <w:uiPriority w:val="99"/>
    <w:semiHidden/>
    <w:unhideWhenUsed/>
    <w:rsid w:val="00E54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8-01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lodjanov@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djanov@yandex.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iimmp@mail.ru" TargetMode="External"/><Relationship Id="rId4" Type="http://schemas.openxmlformats.org/officeDocument/2006/relationships/webSettings" Target="webSettings.xml"/><Relationship Id="rId9" Type="http://schemas.openxmlformats.org/officeDocument/2006/relationships/hyperlink" Target="mailto:slozhenkina@mail.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14</Pages>
  <Words>4011</Words>
  <Characters>22864</Characters>
  <Application>Microsoft Office Word</Application>
  <DocSecurity>0</DocSecurity>
  <Lines>190</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27</cp:revision>
  <cp:lastPrinted>2020-01-09T06:32:00Z</cp:lastPrinted>
  <dcterms:created xsi:type="dcterms:W3CDTF">2020-01-09T19:52:00Z</dcterms:created>
  <dcterms:modified xsi:type="dcterms:W3CDTF">2020-04-30T12:16:00Z</dcterms:modified>
</cp:coreProperties>
</file>