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01C60" w:rsidRPr="00B83E6B" w:rsidTr="005143B0">
        <w:tc>
          <w:tcPr>
            <w:tcW w:w="4643" w:type="dxa"/>
          </w:tcPr>
          <w:p w:rsidR="00F01C60" w:rsidRPr="00B83E6B" w:rsidRDefault="0015723F" w:rsidP="005143B0">
            <w:pPr>
              <w:tabs>
                <w:tab w:val="left" w:pos="2020"/>
              </w:tabs>
              <w:rPr>
                <w:rStyle w:val="Emphasis"/>
                <w:bCs/>
                <w:iCs w:val="0"/>
                <w:caps/>
                <w:spacing w:val="-3"/>
                <w:sz w:val="20"/>
                <w:szCs w:val="20"/>
              </w:rPr>
            </w:pPr>
            <w:bookmarkStart w:id="0" w:name="OLE_LINK1"/>
            <w:r w:rsidRPr="00B83E6B">
              <w:rPr>
                <w:bCs/>
                <w:caps/>
                <w:spacing w:val="-3"/>
                <w:sz w:val="20"/>
                <w:szCs w:val="20"/>
              </w:rPr>
              <w:t xml:space="preserve">УДК 636.32/38.082.2 </w:t>
            </w:r>
          </w:p>
        </w:tc>
        <w:tc>
          <w:tcPr>
            <w:tcW w:w="4643" w:type="dxa"/>
          </w:tcPr>
          <w:p w:rsidR="00F01C60" w:rsidRPr="00B83E6B" w:rsidRDefault="0015723F" w:rsidP="005143B0">
            <w:pPr>
              <w:ind w:right="24"/>
              <w:rPr>
                <w:rStyle w:val="Emphasis"/>
                <w:sz w:val="20"/>
                <w:szCs w:val="20"/>
              </w:rPr>
            </w:pPr>
            <w:r w:rsidRPr="00B83E6B">
              <w:rPr>
                <w:rStyle w:val="Emphasis"/>
                <w:sz w:val="20"/>
                <w:szCs w:val="20"/>
              </w:rPr>
              <w:t xml:space="preserve">UDC 636.32/38.082.2 </w:t>
            </w:r>
          </w:p>
        </w:tc>
      </w:tr>
      <w:tr w:rsidR="005B61E0" w:rsidRPr="00B83E6B" w:rsidTr="005143B0">
        <w:tc>
          <w:tcPr>
            <w:tcW w:w="4643" w:type="dxa"/>
          </w:tcPr>
          <w:p w:rsidR="005B61E0" w:rsidRPr="00B83E6B" w:rsidRDefault="005B61E0" w:rsidP="005143B0">
            <w:pPr>
              <w:rPr>
                <w:sz w:val="20"/>
                <w:szCs w:val="20"/>
                <w:lang w:val="en-US"/>
              </w:rPr>
            </w:pPr>
          </w:p>
        </w:tc>
        <w:tc>
          <w:tcPr>
            <w:tcW w:w="4643" w:type="dxa"/>
          </w:tcPr>
          <w:p w:rsidR="005B61E0" w:rsidRPr="00B83E6B" w:rsidRDefault="005B61E0" w:rsidP="005143B0">
            <w:pPr>
              <w:ind w:right="24"/>
              <w:rPr>
                <w:rStyle w:val="Emphasis"/>
                <w:sz w:val="20"/>
                <w:szCs w:val="20"/>
              </w:rPr>
            </w:pPr>
          </w:p>
        </w:tc>
      </w:tr>
      <w:tr w:rsidR="0015723F" w:rsidRPr="00692309" w:rsidTr="005143B0">
        <w:tc>
          <w:tcPr>
            <w:tcW w:w="4643" w:type="dxa"/>
          </w:tcPr>
          <w:p w:rsidR="0015723F" w:rsidRPr="00A311DF" w:rsidRDefault="00A311DF" w:rsidP="005143B0">
            <w:pPr>
              <w:rPr>
                <w:sz w:val="20"/>
                <w:szCs w:val="20"/>
              </w:rPr>
            </w:pPr>
            <w:r w:rsidRPr="00A311DF">
              <w:rPr>
                <w:sz w:val="20"/>
                <w:szCs w:val="20"/>
              </w:rPr>
              <w:t>06.02.10 Частная зоотехния, технология производства продуктов животноводства</w:t>
            </w:r>
          </w:p>
        </w:tc>
        <w:tc>
          <w:tcPr>
            <w:tcW w:w="4643" w:type="dxa"/>
          </w:tcPr>
          <w:p w:rsidR="0015723F" w:rsidRPr="00B83E6B" w:rsidRDefault="0015723F" w:rsidP="005143B0">
            <w:pPr>
              <w:ind w:right="24"/>
              <w:rPr>
                <w:rStyle w:val="Emphasis"/>
                <w:sz w:val="20"/>
                <w:szCs w:val="20"/>
              </w:rPr>
            </w:pPr>
            <w:r w:rsidRPr="00B83E6B">
              <w:rPr>
                <w:rStyle w:val="Emphasis"/>
                <w:sz w:val="20"/>
                <w:szCs w:val="20"/>
              </w:rPr>
              <w:t>06.02.10</w:t>
            </w:r>
            <w:r w:rsidR="00692309" w:rsidRPr="00692309">
              <w:rPr>
                <w:rStyle w:val="Emphasis"/>
                <w:sz w:val="20"/>
                <w:szCs w:val="20"/>
              </w:rPr>
              <w:t xml:space="preserve"> </w:t>
            </w:r>
            <w:r w:rsidR="00692309" w:rsidRPr="00692309">
              <w:rPr>
                <w:rStyle w:val="Emphasis"/>
                <w:sz w:val="20"/>
                <w:szCs w:val="20"/>
              </w:rPr>
              <w:t>Private zootechn</w:t>
            </w:r>
            <w:r w:rsidR="00692309">
              <w:rPr>
                <w:rStyle w:val="Emphasis"/>
                <w:sz w:val="20"/>
                <w:szCs w:val="20"/>
              </w:rPr>
              <w:t>y</w:t>
            </w:r>
            <w:bookmarkStart w:id="1" w:name="_GoBack"/>
            <w:bookmarkEnd w:id="1"/>
            <w:r w:rsidR="00692309" w:rsidRPr="00692309">
              <w:rPr>
                <w:rStyle w:val="Emphasis"/>
                <w:sz w:val="20"/>
                <w:szCs w:val="20"/>
              </w:rPr>
              <w:t>, technology of production of animal products</w:t>
            </w:r>
          </w:p>
        </w:tc>
      </w:tr>
      <w:tr w:rsidR="0015723F" w:rsidRPr="00692309" w:rsidTr="005143B0">
        <w:tc>
          <w:tcPr>
            <w:tcW w:w="4643" w:type="dxa"/>
          </w:tcPr>
          <w:p w:rsidR="0015723F" w:rsidRPr="00B83E6B" w:rsidRDefault="0015723F" w:rsidP="005143B0">
            <w:pPr>
              <w:tabs>
                <w:tab w:val="left" w:pos="2020"/>
              </w:tabs>
              <w:rPr>
                <w:bCs/>
                <w:caps/>
                <w:spacing w:val="-3"/>
                <w:sz w:val="20"/>
                <w:szCs w:val="20"/>
                <w:lang w:val="en-US"/>
              </w:rPr>
            </w:pPr>
          </w:p>
        </w:tc>
        <w:tc>
          <w:tcPr>
            <w:tcW w:w="4643" w:type="dxa"/>
          </w:tcPr>
          <w:p w:rsidR="0015723F" w:rsidRPr="00B83E6B" w:rsidRDefault="0015723F" w:rsidP="005143B0">
            <w:pPr>
              <w:ind w:right="24"/>
              <w:rPr>
                <w:rStyle w:val="Emphasis"/>
                <w:sz w:val="20"/>
                <w:szCs w:val="20"/>
              </w:rPr>
            </w:pPr>
          </w:p>
        </w:tc>
      </w:tr>
      <w:tr w:rsidR="0015723F" w:rsidRPr="005143B0" w:rsidTr="005143B0">
        <w:tc>
          <w:tcPr>
            <w:tcW w:w="4643" w:type="dxa"/>
          </w:tcPr>
          <w:p w:rsidR="0015723F" w:rsidRPr="00B83E6B" w:rsidRDefault="0015723F" w:rsidP="005143B0">
            <w:pPr>
              <w:rPr>
                <w:b/>
                <w:sz w:val="20"/>
                <w:szCs w:val="20"/>
              </w:rPr>
            </w:pPr>
            <w:r w:rsidRPr="00B83E6B">
              <w:rPr>
                <w:b/>
                <w:sz w:val="20"/>
                <w:szCs w:val="20"/>
              </w:rPr>
              <w:t>ХАРАКТЕРИСТИКА СОСТОЯНИЯ ОВЦЕВОДСТВА РОССИИ И РОСТОВСКОЙ ОБЛАСТИ И ПЕРСПЕКТИВЫ РАЗВИТИЯ ОТРАСЛИ</w:t>
            </w:r>
            <w:r w:rsidR="005143B0">
              <w:rPr>
                <w:rStyle w:val="FootnoteReference"/>
                <w:b/>
                <w:sz w:val="20"/>
                <w:szCs w:val="20"/>
              </w:rPr>
              <w:footnoteReference w:id="1"/>
            </w:r>
          </w:p>
        </w:tc>
        <w:tc>
          <w:tcPr>
            <w:tcW w:w="4643" w:type="dxa"/>
          </w:tcPr>
          <w:p w:rsidR="0015723F" w:rsidRPr="00B83E6B" w:rsidRDefault="0015723F" w:rsidP="005143B0">
            <w:pPr>
              <w:ind w:right="24"/>
              <w:rPr>
                <w:rStyle w:val="Emphasis"/>
                <w:b/>
                <w:sz w:val="20"/>
                <w:szCs w:val="20"/>
              </w:rPr>
            </w:pPr>
            <w:r w:rsidRPr="00B83E6B">
              <w:rPr>
                <w:rStyle w:val="Emphasis"/>
                <w:b/>
                <w:sz w:val="20"/>
                <w:szCs w:val="20"/>
              </w:rPr>
              <w:t>CHARACTERISTICS OF THE STATE OF SHEEP BREEDING IN RUSSIA AND THE ROSTOV REGION AND PROSPECTS FOR THE DEVELOPMENT OF THE INDUSTRY</w:t>
            </w:r>
          </w:p>
        </w:tc>
      </w:tr>
      <w:tr w:rsidR="0015723F" w:rsidRPr="005143B0" w:rsidTr="005143B0">
        <w:tc>
          <w:tcPr>
            <w:tcW w:w="4643" w:type="dxa"/>
          </w:tcPr>
          <w:p w:rsidR="0015723F" w:rsidRPr="00B83E6B" w:rsidRDefault="0015723F" w:rsidP="005143B0">
            <w:pPr>
              <w:tabs>
                <w:tab w:val="left" w:pos="2020"/>
              </w:tabs>
              <w:rPr>
                <w:bCs/>
                <w:caps/>
                <w:spacing w:val="-3"/>
                <w:sz w:val="20"/>
                <w:szCs w:val="20"/>
                <w:lang w:val="en-US"/>
              </w:rPr>
            </w:pPr>
          </w:p>
        </w:tc>
        <w:tc>
          <w:tcPr>
            <w:tcW w:w="4643" w:type="dxa"/>
          </w:tcPr>
          <w:p w:rsidR="0015723F" w:rsidRPr="00B83E6B" w:rsidRDefault="0015723F" w:rsidP="005143B0">
            <w:pPr>
              <w:ind w:right="24"/>
              <w:rPr>
                <w:rStyle w:val="Emphasis"/>
                <w:sz w:val="20"/>
                <w:szCs w:val="20"/>
              </w:rPr>
            </w:pPr>
          </w:p>
        </w:tc>
      </w:tr>
      <w:tr w:rsidR="0015723F" w:rsidRPr="00B83E6B" w:rsidTr="005143B0">
        <w:tc>
          <w:tcPr>
            <w:tcW w:w="4643" w:type="dxa"/>
          </w:tcPr>
          <w:p w:rsidR="0015723F" w:rsidRPr="00B83E6B" w:rsidRDefault="0015723F" w:rsidP="005143B0">
            <w:pPr>
              <w:rPr>
                <w:sz w:val="20"/>
                <w:szCs w:val="20"/>
                <w:lang w:val="en-US"/>
              </w:rPr>
            </w:pPr>
            <w:r w:rsidRPr="00B83E6B">
              <w:rPr>
                <w:sz w:val="20"/>
                <w:szCs w:val="20"/>
              </w:rPr>
              <w:t xml:space="preserve">Горлов Иван Фёдорович </w:t>
            </w:r>
          </w:p>
        </w:tc>
        <w:tc>
          <w:tcPr>
            <w:tcW w:w="4643" w:type="dxa"/>
          </w:tcPr>
          <w:p w:rsidR="0015723F" w:rsidRPr="00B83E6B" w:rsidRDefault="0015723F" w:rsidP="005143B0">
            <w:pPr>
              <w:ind w:right="24"/>
              <w:rPr>
                <w:rStyle w:val="Emphasis"/>
                <w:sz w:val="20"/>
                <w:szCs w:val="20"/>
              </w:rPr>
            </w:pPr>
            <w:proofErr w:type="spellStart"/>
            <w:r w:rsidRPr="00B83E6B">
              <w:rPr>
                <w:rStyle w:val="Emphasis"/>
                <w:sz w:val="20"/>
                <w:szCs w:val="20"/>
              </w:rPr>
              <w:t>Gorlov</w:t>
            </w:r>
            <w:proofErr w:type="spellEnd"/>
            <w:r w:rsidRPr="00B83E6B">
              <w:rPr>
                <w:rStyle w:val="Emphasis"/>
                <w:sz w:val="20"/>
                <w:szCs w:val="20"/>
              </w:rPr>
              <w:t xml:space="preserve"> Ivan </w:t>
            </w:r>
            <w:proofErr w:type="spellStart"/>
            <w:r w:rsidRPr="00B83E6B">
              <w:rPr>
                <w:rStyle w:val="Emphasis"/>
                <w:sz w:val="20"/>
                <w:szCs w:val="20"/>
              </w:rPr>
              <w:t>Fiodorovich</w:t>
            </w:r>
            <w:proofErr w:type="spellEnd"/>
          </w:p>
        </w:tc>
      </w:tr>
      <w:tr w:rsidR="0015723F" w:rsidRPr="005143B0" w:rsidTr="005143B0">
        <w:tc>
          <w:tcPr>
            <w:tcW w:w="4643" w:type="dxa"/>
          </w:tcPr>
          <w:p w:rsidR="0015723F" w:rsidRPr="00B83E6B" w:rsidRDefault="0015723F" w:rsidP="005143B0">
            <w:pPr>
              <w:tabs>
                <w:tab w:val="left" w:pos="2020"/>
              </w:tabs>
              <w:rPr>
                <w:bCs/>
                <w:caps/>
                <w:spacing w:val="-3"/>
                <w:sz w:val="20"/>
                <w:szCs w:val="20"/>
              </w:rPr>
            </w:pPr>
            <w:r w:rsidRPr="00B83E6B">
              <w:rPr>
                <w:sz w:val="20"/>
                <w:szCs w:val="20"/>
              </w:rPr>
              <w:t>д-р с</w:t>
            </w:r>
            <w:r w:rsidR="0045756D" w:rsidRPr="00B83E6B">
              <w:rPr>
                <w:sz w:val="20"/>
                <w:szCs w:val="20"/>
              </w:rPr>
              <w:t>.-</w:t>
            </w:r>
            <w:r w:rsidRPr="00B83E6B">
              <w:rPr>
                <w:sz w:val="20"/>
                <w:szCs w:val="20"/>
              </w:rPr>
              <w:t>х</w:t>
            </w:r>
            <w:r w:rsidR="0045756D" w:rsidRPr="00B83E6B">
              <w:rPr>
                <w:sz w:val="20"/>
                <w:szCs w:val="20"/>
              </w:rPr>
              <w:t>.</w:t>
            </w:r>
            <w:r w:rsidRPr="00B83E6B">
              <w:rPr>
                <w:sz w:val="20"/>
                <w:szCs w:val="20"/>
              </w:rPr>
              <w:t xml:space="preserve"> наук, профессор, академик РАН, РИНЦ </w:t>
            </w:r>
            <w:r w:rsidRPr="00B83E6B">
              <w:rPr>
                <w:sz w:val="20"/>
                <w:szCs w:val="20"/>
                <w:lang w:val="en-US"/>
              </w:rPr>
              <w:t>SPIN</w:t>
            </w:r>
            <w:r w:rsidRPr="00B83E6B">
              <w:rPr>
                <w:sz w:val="20"/>
                <w:szCs w:val="20"/>
              </w:rPr>
              <w:t xml:space="preserve">-код 8249-9437 </w:t>
            </w:r>
            <w:hyperlink r:id="rId8" w:history="1">
              <w:r w:rsidRPr="00B83E6B">
                <w:rPr>
                  <w:rStyle w:val="Hyperlink"/>
                  <w:sz w:val="20"/>
                  <w:szCs w:val="20"/>
                  <w:lang w:val="en-US"/>
                </w:rPr>
                <w:t>niimmp</w:t>
              </w:r>
              <w:r w:rsidRPr="00B83E6B">
                <w:rPr>
                  <w:rStyle w:val="Hyperlink"/>
                  <w:sz w:val="20"/>
                  <w:szCs w:val="20"/>
                </w:rPr>
                <w:t>@</w:t>
              </w:r>
              <w:r w:rsidRPr="00B83E6B">
                <w:rPr>
                  <w:rStyle w:val="Hyperlink"/>
                  <w:sz w:val="20"/>
                  <w:szCs w:val="20"/>
                  <w:lang w:val="en-US"/>
                </w:rPr>
                <w:t>mail</w:t>
              </w:r>
              <w:r w:rsidRPr="00B83E6B">
                <w:rPr>
                  <w:rStyle w:val="Hyperlink"/>
                  <w:sz w:val="20"/>
                  <w:szCs w:val="20"/>
                </w:rPr>
                <w:t>.</w:t>
              </w:r>
              <w:proofErr w:type="spellStart"/>
              <w:r w:rsidRPr="00B83E6B">
                <w:rPr>
                  <w:rStyle w:val="Hyperlink"/>
                  <w:sz w:val="20"/>
                  <w:szCs w:val="20"/>
                  <w:lang w:val="en-US"/>
                </w:rPr>
                <w:t>ru</w:t>
              </w:r>
              <w:proofErr w:type="spellEnd"/>
            </w:hyperlink>
          </w:p>
        </w:tc>
        <w:tc>
          <w:tcPr>
            <w:tcW w:w="4643" w:type="dxa"/>
          </w:tcPr>
          <w:p w:rsidR="0015723F" w:rsidRPr="00B83E6B" w:rsidRDefault="007C766A" w:rsidP="005143B0">
            <w:pPr>
              <w:ind w:right="24"/>
              <w:rPr>
                <w:rStyle w:val="Emphasis"/>
                <w:sz w:val="20"/>
                <w:szCs w:val="20"/>
              </w:rPr>
            </w:pPr>
            <w:r>
              <w:rPr>
                <w:rStyle w:val="Emphasis"/>
                <w:sz w:val="20"/>
                <w:szCs w:val="20"/>
              </w:rPr>
              <w:t>D</w:t>
            </w:r>
            <w:r w:rsidR="0015723F" w:rsidRPr="00B83E6B">
              <w:rPr>
                <w:rStyle w:val="Emphasis"/>
                <w:sz w:val="20"/>
                <w:szCs w:val="20"/>
              </w:rPr>
              <w:t xml:space="preserve">octor of agricultural sciences, professor, RSCI SPIN-code </w:t>
            </w:r>
            <w:r w:rsidR="0015723F" w:rsidRPr="00B83E6B">
              <w:rPr>
                <w:sz w:val="20"/>
                <w:szCs w:val="20"/>
                <w:lang w:val="en-US"/>
              </w:rPr>
              <w:t xml:space="preserve">8249-9437 </w:t>
            </w:r>
            <w:hyperlink r:id="rId9" w:history="1">
              <w:r w:rsidR="0015723F" w:rsidRPr="00B83E6B">
                <w:rPr>
                  <w:rStyle w:val="Hyperlink"/>
                  <w:sz w:val="20"/>
                  <w:szCs w:val="20"/>
                  <w:lang w:val="en-US"/>
                </w:rPr>
                <w:t>niimmp@mail.ru</w:t>
              </w:r>
            </w:hyperlink>
          </w:p>
        </w:tc>
      </w:tr>
      <w:tr w:rsidR="0015723F" w:rsidRPr="005143B0" w:rsidTr="005143B0">
        <w:tc>
          <w:tcPr>
            <w:tcW w:w="4643" w:type="dxa"/>
          </w:tcPr>
          <w:p w:rsidR="0015723F" w:rsidRPr="00B83E6B" w:rsidRDefault="0015723F" w:rsidP="005143B0">
            <w:pPr>
              <w:tabs>
                <w:tab w:val="left" w:pos="2020"/>
              </w:tabs>
              <w:rPr>
                <w:bCs/>
                <w:caps/>
                <w:spacing w:val="-3"/>
                <w:sz w:val="20"/>
                <w:szCs w:val="20"/>
                <w:lang w:val="en-US"/>
              </w:rPr>
            </w:pPr>
          </w:p>
        </w:tc>
        <w:tc>
          <w:tcPr>
            <w:tcW w:w="4643" w:type="dxa"/>
          </w:tcPr>
          <w:p w:rsidR="0015723F" w:rsidRPr="00B83E6B" w:rsidRDefault="0015723F" w:rsidP="005143B0">
            <w:pPr>
              <w:ind w:right="24"/>
              <w:rPr>
                <w:rStyle w:val="Emphasis"/>
                <w:sz w:val="20"/>
                <w:szCs w:val="20"/>
              </w:rPr>
            </w:pPr>
          </w:p>
        </w:tc>
      </w:tr>
      <w:tr w:rsidR="0015723F" w:rsidRPr="00B83E6B" w:rsidTr="005143B0">
        <w:tc>
          <w:tcPr>
            <w:tcW w:w="4643" w:type="dxa"/>
          </w:tcPr>
          <w:p w:rsidR="0015723F" w:rsidRPr="00B83E6B" w:rsidRDefault="0015723F" w:rsidP="005143B0">
            <w:pPr>
              <w:rPr>
                <w:bCs/>
                <w:caps/>
                <w:spacing w:val="-3"/>
                <w:sz w:val="20"/>
                <w:szCs w:val="20"/>
                <w:lang w:val="en-US"/>
              </w:rPr>
            </w:pPr>
            <w:proofErr w:type="spellStart"/>
            <w:r w:rsidRPr="00B83E6B">
              <w:rPr>
                <w:sz w:val="20"/>
                <w:szCs w:val="20"/>
              </w:rPr>
              <w:t>Сложенкина</w:t>
            </w:r>
            <w:proofErr w:type="spellEnd"/>
            <w:r w:rsidRPr="00B83E6B">
              <w:rPr>
                <w:sz w:val="20"/>
                <w:szCs w:val="20"/>
              </w:rPr>
              <w:t xml:space="preserve"> Марина Ивановна</w:t>
            </w:r>
          </w:p>
        </w:tc>
        <w:tc>
          <w:tcPr>
            <w:tcW w:w="4643" w:type="dxa"/>
          </w:tcPr>
          <w:p w:rsidR="0015723F" w:rsidRPr="00B83E6B" w:rsidRDefault="0015723F" w:rsidP="005143B0">
            <w:pPr>
              <w:ind w:right="24"/>
              <w:rPr>
                <w:iCs/>
                <w:sz w:val="20"/>
                <w:szCs w:val="20"/>
              </w:rPr>
            </w:pPr>
            <w:proofErr w:type="spellStart"/>
            <w:r w:rsidRPr="00B83E6B">
              <w:rPr>
                <w:rStyle w:val="Emphasis"/>
                <w:sz w:val="20"/>
                <w:szCs w:val="20"/>
              </w:rPr>
              <w:t>Slozhenkina</w:t>
            </w:r>
            <w:proofErr w:type="spellEnd"/>
            <w:r w:rsidRPr="00B83E6B">
              <w:rPr>
                <w:rStyle w:val="Emphasis"/>
                <w:sz w:val="20"/>
                <w:szCs w:val="20"/>
              </w:rPr>
              <w:t xml:space="preserve"> Marina Ivanovna</w:t>
            </w:r>
          </w:p>
        </w:tc>
      </w:tr>
      <w:tr w:rsidR="005B61E0" w:rsidRPr="005143B0" w:rsidTr="005143B0">
        <w:tc>
          <w:tcPr>
            <w:tcW w:w="4643" w:type="dxa"/>
          </w:tcPr>
          <w:p w:rsidR="005143B0" w:rsidRDefault="0015723F" w:rsidP="005143B0">
            <w:pPr>
              <w:rPr>
                <w:i/>
                <w:iCs/>
                <w:sz w:val="20"/>
                <w:szCs w:val="20"/>
                <w:shd w:val="clear" w:color="auto" w:fill="FFFFFF"/>
              </w:rPr>
            </w:pPr>
            <w:r w:rsidRPr="00B83E6B">
              <w:rPr>
                <w:sz w:val="20"/>
                <w:szCs w:val="20"/>
              </w:rPr>
              <w:t>д-р биол. наук, профессор</w:t>
            </w:r>
            <w:r w:rsidR="005B61E0" w:rsidRPr="00B83E6B">
              <w:rPr>
                <w:sz w:val="20"/>
                <w:szCs w:val="20"/>
              </w:rPr>
              <w:t xml:space="preserve">, чл.-корр. РАН, РИНЦ </w:t>
            </w:r>
            <w:r w:rsidR="005B61E0" w:rsidRPr="00B83E6B">
              <w:rPr>
                <w:sz w:val="20"/>
                <w:szCs w:val="20"/>
                <w:lang w:val="en-US"/>
              </w:rPr>
              <w:t>SPIN</w:t>
            </w:r>
            <w:r w:rsidR="005B61E0" w:rsidRPr="00B83E6B">
              <w:rPr>
                <w:sz w:val="20"/>
                <w:szCs w:val="20"/>
              </w:rPr>
              <w:t>-код 8828-3741</w:t>
            </w:r>
            <w:r w:rsidRPr="00B83E6B">
              <w:rPr>
                <w:sz w:val="20"/>
                <w:szCs w:val="20"/>
              </w:rPr>
              <w:t xml:space="preserve"> </w:t>
            </w:r>
            <w:hyperlink r:id="rId10" w:history="1">
              <w:r w:rsidR="005B61E0" w:rsidRPr="00B83E6B">
                <w:rPr>
                  <w:rStyle w:val="Hyperlink"/>
                  <w:sz w:val="20"/>
                  <w:szCs w:val="20"/>
                </w:rPr>
                <w:t>niimmp@mail.ru</w:t>
              </w:r>
            </w:hyperlink>
            <w:r w:rsidR="005143B0" w:rsidRPr="005143B0">
              <w:rPr>
                <w:i/>
                <w:iCs/>
                <w:sz w:val="20"/>
                <w:szCs w:val="20"/>
                <w:shd w:val="clear" w:color="auto" w:fill="FFFFFF"/>
              </w:rPr>
              <w:t xml:space="preserve"> </w:t>
            </w:r>
          </w:p>
          <w:p w:rsidR="005B61E0" w:rsidRPr="00B83E6B" w:rsidRDefault="005143B0" w:rsidP="005143B0">
            <w:pPr>
              <w:rPr>
                <w:sz w:val="20"/>
                <w:szCs w:val="20"/>
              </w:rPr>
            </w:pPr>
            <w:r w:rsidRPr="005143B0">
              <w:rPr>
                <w:i/>
                <w:iCs/>
                <w:sz w:val="20"/>
                <w:szCs w:val="20"/>
                <w:shd w:val="clear" w:color="auto" w:fill="FFFFFF"/>
              </w:rPr>
              <w:t>ФГБНУ «</w:t>
            </w:r>
            <w:r w:rsidRPr="005143B0">
              <w:rPr>
                <w:bCs/>
                <w:i/>
                <w:iCs/>
                <w:sz w:val="20"/>
                <w:szCs w:val="20"/>
                <w:shd w:val="clear" w:color="auto" w:fill="FFFFFF"/>
              </w:rPr>
              <w:t>Поволжский</w:t>
            </w:r>
            <w:r w:rsidRPr="005143B0">
              <w:rPr>
                <w:i/>
                <w:iCs/>
                <w:sz w:val="20"/>
                <w:szCs w:val="20"/>
                <w:shd w:val="clear" w:color="auto" w:fill="FFFFFF"/>
              </w:rPr>
              <w:t> научно-исследовательский институт производства и переработки мясомолочной продукции» г. Волгоград</w:t>
            </w:r>
          </w:p>
        </w:tc>
        <w:tc>
          <w:tcPr>
            <w:tcW w:w="4643" w:type="dxa"/>
          </w:tcPr>
          <w:p w:rsidR="005143B0" w:rsidRDefault="007C766A" w:rsidP="005143B0">
            <w:pPr>
              <w:ind w:right="24"/>
              <w:rPr>
                <w:rStyle w:val="Emphasis"/>
                <w:i/>
                <w:iCs w:val="0"/>
                <w:sz w:val="20"/>
                <w:szCs w:val="20"/>
              </w:rPr>
            </w:pPr>
            <w:r>
              <w:rPr>
                <w:rStyle w:val="Emphasis"/>
                <w:sz w:val="20"/>
                <w:szCs w:val="20"/>
              </w:rPr>
              <w:t>D</w:t>
            </w:r>
            <w:r w:rsidR="005B61E0" w:rsidRPr="00B83E6B">
              <w:rPr>
                <w:rStyle w:val="Emphasis"/>
                <w:sz w:val="20"/>
                <w:szCs w:val="20"/>
              </w:rPr>
              <w:t xml:space="preserve">octor of biological sciences, professor, corresponding member of RAS, RSCI SPIN-code </w:t>
            </w:r>
            <w:r w:rsidR="005B61E0" w:rsidRPr="00B83E6B">
              <w:rPr>
                <w:sz w:val="20"/>
                <w:szCs w:val="20"/>
                <w:lang w:val="en-US"/>
              </w:rPr>
              <w:t>8828-3741</w:t>
            </w:r>
            <w:r w:rsidR="0015723F" w:rsidRPr="00B83E6B">
              <w:rPr>
                <w:sz w:val="20"/>
                <w:szCs w:val="20"/>
                <w:lang w:val="en-US"/>
              </w:rPr>
              <w:t xml:space="preserve"> </w:t>
            </w:r>
            <w:hyperlink r:id="rId11" w:history="1">
              <w:r w:rsidR="0015723F" w:rsidRPr="00B83E6B">
                <w:rPr>
                  <w:rStyle w:val="Hyperlink"/>
                  <w:sz w:val="20"/>
                  <w:szCs w:val="20"/>
                  <w:lang w:val="en-US"/>
                </w:rPr>
                <w:t>niimmp@mail.ru</w:t>
              </w:r>
            </w:hyperlink>
            <w:r w:rsidR="005143B0" w:rsidRPr="005143B0">
              <w:rPr>
                <w:rStyle w:val="Emphasis"/>
                <w:i/>
                <w:iCs w:val="0"/>
                <w:sz w:val="20"/>
                <w:szCs w:val="20"/>
              </w:rPr>
              <w:t xml:space="preserve"> </w:t>
            </w:r>
          </w:p>
          <w:p w:rsidR="0015723F" w:rsidRPr="00B83E6B" w:rsidRDefault="005143B0" w:rsidP="005143B0">
            <w:pPr>
              <w:ind w:right="24"/>
              <w:rPr>
                <w:rStyle w:val="Emphasis"/>
                <w:iCs w:val="0"/>
                <w:sz w:val="20"/>
                <w:szCs w:val="20"/>
              </w:rPr>
            </w:pPr>
            <w:r w:rsidRPr="005143B0">
              <w:rPr>
                <w:rStyle w:val="Emphasis"/>
                <w:i/>
                <w:iCs w:val="0"/>
                <w:sz w:val="20"/>
                <w:szCs w:val="20"/>
              </w:rPr>
              <w:t>Volga research Institute of production and processing of meat and dairy products, Volgograd</w:t>
            </w:r>
          </w:p>
        </w:tc>
      </w:tr>
      <w:tr w:rsidR="005B61E0" w:rsidRPr="005143B0" w:rsidTr="005143B0">
        <w:tc>
          <w:tcPr>
            <w:tcW w:w="4643" w:type="dxa"/>
          </w:tcPr>
          <w:p w:rsidR="005B61E0" w:rsidRPr="005143B0" w:rsidRDefault="005B61E0" w:rsidP="005143B0">
            <w:pPr>
              <w:tabs>
                <w:tab w:val="left" w:pos="2020"/>
              </w:tabs>
              <w:rPr>
                <w:bCs/>
                <w:i/>
                <w:iCs/>
                <w:caps/>
                <w:spacing w:val="-3"/>
                <w:sz w:val="20"/>
                <w:szCs w:val="20"/>
                <w:lang w:val="en-US"/>
              </w:rPr>
            </w:pPr>
          </w:p>
        </w:tc>
        <w:tc>
          <w:tcPr>
            <w:tcW w:w="4643" w:type="dxa"/>
          </w:tcPr>
          <w:p w:rsidR="005B61E0" w:rsidRPr="005143B0" w:rsidRDefault="005B61E0" w:rsidP="005143B0">
            <w:pPr>
              <w:ind w:right="24"/>
              <w:rPr>
                <w:rStyle w:val="Emphasis"/>
                <w:i/>
                <w:iCs w:val="0"/>
                <w:sz w:val="20"/>
                <w:szCs w:val="20"/>
              </w:rPr>
            </w:pPr>
          </w:p>
        </w:tc>
      </w:tr>
      <w:tr w:rsidR="005B61E0" w:rsidRPr="00B83E6B" w:rsidTr="005143B0">
        <w:tc>
          <w:tcPr>
            <w:tcW w:w="4643" w:type="dxa"/>
          </w:tcPr>
          <w:p w:rsidR="005B61E0" w:rsidRPr="00B83E6B" w:rsidRDefault="005B61E0" w:rsidP="005143B0">
            <w:pPr>
              <w:rPr>
                <w:sz w:val="20"/>
                <w:szCs w:val="20"/>
                <w:lang w:val="en-US"/>
              </w:rPr>
            </w:pPr>
            <w:proofErr w:type="spellStart"/>
            <w:r w:rsidRPr="00B83E6B">
              <w:rPr>
                <w:sz w:val="20"/>
                <w:szCs w:val="20"/>
              </w:rPr>
              <w:t>Кощаев</w:t>
            </w:r>
            <w:proofErr w:type="spellEnd"/>
            <w:r w:rsidRPr="00B83E6B">
              <w:rPr>
                <w:sz w:val="20"/>
                <w:szCs w:val="20"/>
              </w:rPr>
              <w:t xml:space="preserve"> Андрей Георгиевич</w:t>
            </w:r>
          </w:p>
        </w:tc>
        <w:tc>
          <w:tcPr>
            <w:tcW w:w="4643" w:type="dxa"/>
          </w:tcPr>
          <w:p w:rsidR="005B61E0" w:rsidRPr="00B83E6B" w:rsidRDefault="005B61E0" w:rsidP="005143B0">
            <w:pPr>
              <w:ind w:right="24"/>
              <w:rPr>
                <w:rStyle w:val="Emphasis"/>
                <w:sz w:val="20"/>
                <w:szCs w:val="20"/>
              </w:rPr>
            </w:pPr>
            <w:proofErr w:type="spellStart"/>
            <w:r w:rsidRPr="00B83E6B">
              <w:rPr>
                <w:rStyle w:val="Emphasis"/>
                <w:sz w:val="20"/>
                <w:szCs w:val="20"/>
              </w:rPr>
              <w:t>Koshchaev</w:t>
            </w:r>
            <w:proofErr w:type="spellEnd"/>
            <w:r w:rsidRPr="00B83E6B">
              <w:rPr>
                <w:rStyle w:val="Emphasis"/>
                <w:sz w:val="20"/>
                <w:szCs w:val="20"/>
              </w:rPr>
              <w:t xml:space="preserve"> Andrey </w:t>
            </w:r>
            <w:proofErr w:type="spellStart"/>
            <w:r w:rsidRPr="00B83E6B">
              <w:rPr>
                <w:rStyle w:val="Emphasis"/>
                <w:sz w:val="20"/>
                <w:szCs w:val="20"/>
              </w:rPr>
              <w:t>Georgievich</w:t>
            </w:r>
            <w:proofErr w:type="spellEnd"/>
          </w:p>
        </w:tc>
      </w:tr>
      <w:tr w:rsidR="005B61E0" w:rsidRPr="005143B0" w:rsidTr="005143B0">
        <w:tc>
          <w:tcPr>
            <w:tcW w:w="4643" w:type="dxa"/>
          </w:tcPr>
          <w:p w:rsidR="005143B0" w:rsidRDefault="0015723F" w:rsidP="005143B0">
            <w:pPr>
              <w:rPr>
                <w:i/>
                <w:iCs/>
                <w:sz w:val="20"/>
                <w:szCs w:val="20"/>
              </w:rPr>
            </w:pPr>
            <w:r w:rsidRPr="00B83E6B">
              <w:rPr>
                <w:sz w:val="20"/>
                <w:szCs w:val="20"/>
              </w:rPr>
              <w:t>д-р биол</w:t>
            </w:r>
            <w:r w:rsidR="005B61E0" w:rsidRPr="00B83E6B">
              <w:rPr>
                <w:sz w:val="20"/>
                <w:szCs w:val="20"/>
              </w:rPr>
              <w:t>.</w:t>
            </w:r>
            <w:r w:rsidRPr="00B83E6B">
              <w:rPr>
                <w:sz w:val="20"/>
                <w:szCs w:val="20"/>
              </w:rPr>
              <w:t xml:space="preserve"> </w:t>
            </w:r>
            <w:r w:rsidR="005B61E0" w:rsidRPr="00B83E6B">
              <w:rPr>
                <w:sz w:val="20"/>
                <w:szCs w:val="20"/>
              </w:rPr>
              <w:t>н</w:t>
            </w:r>
            <w:r w:rsidRPr="00B83E6B">
              <w:rPr>
                <w:sz w:val="20"/>
                <w:szCs w:val="20"/>
              </w:rPr>
              <w:t>аук</w:t>
            </w:r>
            <w:r w:rsidR="005B61E0" w:rsidRPr="00B83E6B">
              <w:rPr>
                <w:sz w:val="20"/>
                <w:szCs w:val="20"/>
              </w:rPr>
              <w:t xml:space="preserve">, профессор, чл.-корр. РАН, РИНЦ </w:t>
            </w:r>
            <w:r w:rsidR="005B61E0" w:rsidRPr="00B83E6B">
              <w:rPr>
                <w:sz w:val="20"/>
                <w:szCs w:val="20"/>
                <w:lang w:val="en-US"/>
              </w:rPr>
              <w:t>SPIN</w:t>
            </w:r>
            <w:r w:rsidR="005B61E0" w:rsidRPr="00B83E6B">
              <w:rPr>
                <w:sz w:val="20"/>
                <w:szCs w:val="20"/>
              </w:rPr>
              <w:t xml:space="preserve">-код </w:t>
            </w:r>
            <w:r w:rsidRPr="00B83E6B">
              <w:rPr>
                <w:sz w:val="20"/>
                <w:szCs w:val="20"/>
              </w:rPr>
              <w:t xml:space="preserve">8508-1224  </w:t>
            </w:r>
            <w:hyperlink r:id="rId12" w:history="1">
              <w:r w:rsidR="005B61E0" w:rsidRPr="00B83E6B">
                <w:rPr>
                  <w:rStyle w:val="Hyperlink"/>
                  <w:sz w:val="20"/>
                  <w:szCs w:val="20"/>
                  <w:lang w:val="en-US"/>
                </w:rPr>
                <w:t>kagbio</w:t>
              </w:r>
              <w:r w:rsidR="005B61E0" w:rsidRPr="00B83E6B">
                <w:rPr>
                  <w:rStyle w:val="Hyperlink"/>
                  <w:sz w:val="20"/>
                  <w:szCs w:val="20"/>
                </w:rPr>
                <w:t>@</w:t>
              </w:r>
              <w:r w:rsidR="005B61E0" w:rsidRPr="00B83E6B">
                <w:rPr>
                  <w:rStyle w:val="Hyperlink"/>
                  <w:sz w:val="20"/>
                  <w:szCs w:val="20"/>
                  <w:lang w:val="en-US"/>
                </w:rPr>
                <w:t>mail</w:t>
              </w:r>
              <w:r w:rsidR="005B61E0" w:rsidRPr="00B83E6B">
                <w:rPr>
                  <w:rStyle w:val="Hyperlink"/>
                  <w:sz w:val="20"/>
                  <w:szCs w:val="20"/>
                </w:rPr>
                <w:t>.</w:t>
              </w:r>
              <w:proofErr w:type="spellStart"/>
              <w:r w:rsidR="005B61E0" w:rsidRPr="00B83E6B">
                <w:rPr>
                  <w:rStyle w:val="Hyperlink"/>
                  <w:sz w:val="20"/>
                  <w:szCs w:val="20"/>
                  <w:lang w:val="en-US"/>
                </w:rPr>
                <w:t>ru</w:t>
              </w:r>
              <w:proofErr w:type="spellEnd"/>
            </w:hyperlink>
            <w:r w:rsidR="005143B0" w:rsidRPr="005143B0">
              <w:rPr>
                <w:i/>
                <w:iCs/>
                <w:sz w:val="20"/>
                <w:szCs w:val="20"/>
              </w:rPr>
              <w:t xml:space="preserve"> </w:t>
            </w:r>
          </w:p>
          <w:p w:rsidR="005B61E0" w:rsidRPr="00B83E6B" w:rsidRDefault="005143B0" w:rsidP="005143B0">
            <w:pPr>
              <w:rPr>
                <w:sz w:val="20"/>
                <w:szCs w:val="20"/>
              </w:rPr>
            </w:pPr>
            <w:r w:rsidRPr="005143B0">
              <w:rPr>
                <w:i/>
                <w:iCs/>
                <w:sz w:val="20"/>
                <w:szCs w:val="20"/>
              </w:rPr>
              <w:t>ФГБОУ ВО «Кубанский  государственный аграрный университет», г. Краснодар</w:t>
            </w:r>
          </w:p>
        </w:tc>
        <w:tc>
          <w:tcPr>
            <w:tcW w:w="4643" w:type="dxa"/>
          </w:tcPr>
          <w:p w:rsidR="005143B0" w:rsidRDefault="007C766A" w:rsidP="005143B0">
            <w:pPr>
              <w:ind w:right="24"/>
              <w:rPr>
                <w:i/>
                <w:iCs/>
                <w:sz w:val="20"/>
                <w:szCs w:val="20"/>
                <w:lang w:val="en-US"/>
              </w:rPr>
            </w:pPr>
            <w:r>
              <w:rPr>
                <w:rStyle w:val="Emphasis"/>
                <w:sz w:val="20"/>
                <w:szCs w:val="20"/>
              </w:rPr>
              <w:t>D</w:t>
            </w:r>
            <w:r w:rsidR="005B61E0" w:rsidRPr="00B83E6B">
              <w:rPr>
                <w:rStyle w:val="Emphasis"/>
                <w:sz w:val="20"/>
                <w:szCs w:val="20"/>
              </w:rPr>
              <w:t>octor of biological sciences, professor, corresponding member of RAS</w:t>
            </w:r>
            <w:r>
              <w:rPr>
                <w:rStyle w:val="Emphasis"/>
                <w:sz w:val="20"/>
                <w:szCs w:val="20"/>
              </w:rPr>
              <w:t>, RSCI</w:t>
            </w:r>
            <w:r w:rsidR="005B61E0" w:rsidRPr="00B83E6B">
              <w:rPr>
                <w:rStyle w:val="Emphasis"/>
                <w:sz w:val="20"/>
                <w:szCs w:val="20"/>
              </w:rPr>
              <w:t xml:space="preserve"> SPIN-code </w:t>
            </w:r>
            <w:r w:rsidR="0015723F" w:rsidRPr="00B83E6B">
              <w:rPr>
                <w:sz w:val="20"/>
                <w:szCs w:val="20"/>
                <w:lang w:val="en-US"/>
              </w:rPr>
              <w:t>8508-1224</w:t>
            </w:r>
            <w:r w:rsidR="0015723F" w:rsidRPr="00B83E6B">
              <w:rPr>
                <w:color w:val="00008F"/>
                <w:sz w:val="20"/>
                <w:szCs w:val="20"/>
                <w:shd w:val="clear" w:color="auto" w:fill="F5F5F5"/>
                <w:lang w:val="en-US"/>
              </w:rPr>
              <w:t xml:space="preserve"> </w:t>
            </w:r>
            <w:hyperlink r:id="rId13" w:history="1">
              <w:r w:rsidR="005B61E0" w:rsidRPr="00B83E6B">
                <w:rPr>
                  <w:rStyle w:val="Hyperlink"/>
                  <w:sz w:val="20"/>
                  <w:szCs w:val="20"/>
                  <w:lang w:val="en-US"/>
                </w:rPr>
                <w:t>k</w:t>
              </w:r>
              <w:r w:rsidR="005B61E0" w:rsidRPr="00B83E6B">
                <w:rPr>
                  <w:rStyle w:val="Hyperlink"/>
                  <w:sz w:val="20"/>
                  <w:szCs w:val="20"/>
                  <w:lang w:val="en-US"/>
                </w:rPr>
                <w:t>a</w:t>
              </w:r>
              <w:r w:rsidR="005B61E0" w:rsidRPr="00B83E6B">
                <w:rPr>
                  <w:rStyle w:val="Hyperlink"/>
                  <w:sz w:val="20"/>
                  <w:szCs w:val="20"/>
                  <w:lang w:val="en-US"/>
                </w:rPr>
                <w:t>g</w:t>
              </w:r>
              <w:r w:rsidR="005B61E0" w:rsidRPr="00B83E6B">
                <w:rPr>
                  <w:rStyle w:val="Hyperlink"/>
                  <w:sz w:val="20"/>
                  <w:szCs w:val="20"/>
                  <w:lang w:val="en-US"/>
                </w:rPr>
                <w:t>bio@mail.ru</w:t>
              </w:r>
            </w:hyperlink>
            <w:r w:rsidR="005143B0" w:rsidRPr="005143B0">
              <w:rPr>
                <w:i/>
                <w:iCs/>
                <w:sz w:val="20"/>
                <w:szCs w:val="20"/>
                <w:lang w:val="en-US"/>
              </w:rPr>
              <w:t xml:space="preserve"> </w:t>
            </w:r>
          </w:p>
          <w:p w:rsidR="005B61E0" w:rsidRPr="00B83E6B" w:rsidRDefault="005143B0" w:rsidP="005143B0">
            <w:pPr>
              <w:ind w:right="24"/>
              <w:rPr>
                <w:rStyle w:val="Emphasis"/>
                <w:iCs w:val="0"/>
                <w:sz w:val="20"/>
                <w:szCs w:val="20"/>
              </w:rPr>
            </w:pPr>
            <w:r w:rsidRPr="005143B0">
              <w:rPr>
                <w:i/>
                <w:iCs/>
                <w:sz w:val="20"/>
                <w:szCs w:val="20"/>
                <w:lang w:val="en-US"/>
              </w:rPr>
              <w:t>Kuban State Agrarian University, Krasnodar</w:t>
            </w:r>
            <w:r>
              <w:rPr>
                <w:i/>
                <w:iCs/>
                <w:sz w:val="20"/>
                <w:szCs w:val="20"/>
                <w:lang w:val="en-US"/>
              </w:rPr>
              <w:t>, Russia</w:t>
            </w:r>
          </w:p>
        </w:tc>
      </w:tr>
      <w:tr w:rsidR="005B61E0" w:rsidRPr="005143B0" w:rsidTr="005143B0">
        <w:tc>
          <w:tcPr>
            <w:tcW w:w="4643" w:type="dxa"/>
          </w:tcPr>
          <w:p w:rsidR="005B61E0" w:rsidRPr="005143B0" w:rsidRDefault="005B61E0" w:rsidP="005143B0">
            <w:pPr>
              <w:tabs>
                <w:tab w:val="left" w:pos="2020"/>
              </w:tabs>
              <w:rPr>
                <w:bCs/>
                <w:i/>
                <w:iCs/>
                <w:caps/>
                <w:spacing w:val="-3"/>
                <w:sz w:val="20"/>
                <w:szCs w:val="20"/>
                <w:lang w:val="en-US"/>
              </w:rPr>
            </w:pPr>
          </w:p>
        </w:tc>
        <w:tc>
          <w:tcPr>
            <w:tcW w:w="4643" w:type="dxa"/>
          </w:tcPr>
          <w:p w:rsidR="005B61E0" w:rsidRPr="005143B0" w:rsidRDefault="005B61E0" w:rsidP="005143B0">
            <w:pPr>
              <w:rPr>
                <w:rStyle w:val="Emphasis"/>
                <w:i/>
                <w:iCs w:val="0"/>
                <w:sz w:val="20"/>
                <w:szCs w:val="20"/>
              </w:rPr>
            </w:pPr>
          </w:p>
        </w:tc>
      </w:tr>
      <w:tr w:rsidR="005B61E0" w:rsidRPr="00B83E6B" w:rsidTr="005143B0">
        <w:tc>
          <w:tcPr>
            <w:tcW w:w="4643" w:type="dxa"/>
          </w:tcPr>
          <w:p w:rsidR="005B61E0" w:rsidRPr="00B83E6B" w:rsidRDefault="005B61E0" w:rsidP="005143B0">
            <w:pPr>
              <w:tabs>
                <w:tab w:val="left" w:pos="2020"/>
              </w:tabs>
              <w:rPr>
                <w:bCs/>
                <w:caps/>
                <w:spacing w:val="-3"/>
                <w:sz w:val="20"/>
                <w:szCs w:val="20"/>
                <w:lang w:val="en-US"/>
              </w:rPr>
            </w:pPr>
            <w:proofErr w:type="spellStart"/>
            <w:r w:rsidRPr="00B83E6B">
              <w:rPr>
                <w:sz w:val="20"/>
                <w:szCs w:val="20"/>
              </w:rPr>
              <w:t>Абонеев</w:t>
            </w:r>
            <w:proofErr w:type="spellEnd"/>
            <w:r w:rsidRPr="00B83E6B">
              <w:rPr>
                <w:sz w:val="20"/>
                <w:szCs w:val="20"/>
              </w:rPr>
              <w:t xml:space="preserve"> Василий Васильевич</w:t>
            </w:r>
          </w:p>
        </w:tc>
        <w:tc>
          <w:tcPr>
            <w:tcW w:w="4643" w:type="dxa"/>
          </w:tcPr>
          <w:p w:rsidR="005B61E0" w:rsidRPr="00B83E6B" w:rsidRDefault="005B61E0" w:rsidP="005143B0">
            <w:pPr>
              <w:ind w:right="24"/>
              <w:rPr>
                <w:rStyle w:val="Emphasis"/>
                <w:sz w:val="20"/>
                <w:szCs w:val="20"/>
              </w:rPr>
            </w:pPr>
            <w:proofErr w:type="spellStart"/>
            <w:r w:rsidRPr="00B83E6B">
              <w:rPr>
                <w:rStyle w:val="Emphasis"/>
                <w:sz w:val="20"/>
                <w:szCs w:val="20"/>
              </w:rPr>
              <w:t>Aboneyev</w:t>
            </w:r>
            <w:proofErr w:type="spellEnd"/>
            <w:r w:rsidRPr="00B83E6B">
              <w:rPr>
                <w:rStyle w:val="Emphasis"/>
                <w:sz w:val="20"/>
                <w:szCs w:val="20"/>
              </w:rPr>
              <w:t xml:space="preserve"> </w:t>
            </w:r>
            <w:proofErr w:type="spellStart"/>
            <w:r w:rsidRPr="00B83E6B">
              <w:rPr>
                <w:rStyle w:val="Emphasis"/>
                <w:sz w:val="20"/>
                <w:szCs w:val="20"/>
              </w:rPr>
              <w:t>Vasiliy</w:t>
            </w:r>
            <w:proofErr w:type="spellEnd"/>
            <w:r w:rsidRPr="00B83E6B">
              <w:rPr>
                <w:rStyle w:val="Emphasis"/>
                <w:sz w:val="20"/>
                <w:szCs w:val="20"/>
              </w:rPr>
              <w:t xml:space="preserve"> </w:t>
            </w:r>
            <w:proofErr w:type="spellStart"/>
            <w:r w:rsidRPr="00B83E6B">
              <w:rPr>
                <w:rStyle w:val="Emphasis"/>
                <w:sz w:val="20"/>
                <w:szCs w:val="20"/>
              </w:rPr>
              <w:t>Vasilevich</w:t>
            </w:r>
            <w:proofErr w:type="spellEnd"/>
          </w:p>
        </w:tc>
      </w:tr>
      <w:tr w:rsidR="005B61E0" w:rsidRPr="005143B0" w:rsidTr="005143B0">
        <w:tc>
          <w:tcPr>
            <w:tcW w:w="4643" w:type="dxa"/>
          </w:tcPr>
          <w:p w:rsidR="005B61E0" w:rsidRPr="00B83E6B" w:rsidRDefault="0015723F" w:rsidP="005143B0">
            <w:pPr>
              <w:tabs>
                <w:tab w:val="left" w:pos="2020"/>
              </w:tabs>
              <w:rPr>
                <w:bCs/>
                <w:caps/>
                <w:spacing w:val="-3"/>
                <w:sz w:val="20"/>
                <w:szCs w:val="20"/>
              </w:rPr>
            </w:pPr>
            <w:r w:rsidRPr="00B83E6B">
              <w:rPr>
                <w:sz w:val="20"/>
                <w:szCs w:val="20"/>
              </w:rPr>
              <w:t>д-р</w:t>
            </w:r>
            <w:r w:rsidR="005B61E0" w:rsidRPr="00B83E6B">
              <w:rPr>
                <w:sz w:val="20"/>
                <w:szCs w:val="20"/>
              </w:rPr>
              <w:t xml:space="preserve"> с</w:t>
            </w:r>
            <w:r w:rsidR="0045756D" w:rsidRPr="00B83E6B">
              <w:rPr>
                <w:sz w:val="20"/>
                <w:szCs w:val="20"/>
              </w:rPr>
              <w:t>.-</w:t>
            </w:r>
            <w:r w:rsidR="005B61E0" w:rsidRPr="00B83E6B">
              <w:rPr>
                <w:sz w:val="20"/>
                <w:szCs w:val="20"/>
              </w:rPr>
              <w:t>х</w:t>
            </w:r>
            <w:r w:rsidR="0045756D" w:rsidRPr="00B83E6B">
              <w:rPr>
                <w:sz w:val="20"/>
                <w:szCs w:val="20"/>
              </w:rPr>
              <w:t>.</w:t>
            </w:r>
            <w:r w:rsidR="005B61E0" w:rsidRPr="00B83E6B">
              <w:rPr>
                <w:sz w:val="20"/>
                <w:szCs w:val="20"/>
              </w:rPr>
              <w:t xml:space="preserve"> н., профессор, чл.-корр. РАН, РИНЦ </w:t>
            </w:r>
            <w:r w:rsidR="005B61E0" w:rsidRPr="00B83E6B">
              <w:rPr>
                <w:sz w:val="20"/>
                <w:szCs w:val="20"/>
                <w:lang w:val="en-US"/>
              </w:rPr>
              <w:t>SPIN</w:t>
            </w:r>
            <w:r w:rsidR="005B61E0" w:rsidRPr="00B83E6B">
              <w:rPr>
                <w:sz w:val="20"/>
                <w:szCs w:val="20"/>
              </w:rPr>
              <w:t xml:space="preserve">-код 8768-9490 </w:t>
            </w:r>
            <w:hyperlink r:id="rId14" w:history="1">
              <w:r w:rsidR="005B61E0" w:rsidRPr="00B83E6B">
                <w:rPr>
                  <w:rStyle w:val="Hyperlink"/>
                  <w:sz w:val="20"/>
                  <w:szCs w:val="20"/>
                  <w:shd w:val="clear" w:color="auto" w:fill="FFFFFF"/>
                  <w:lang w:val="en-US"/>
                </w:rPr>
                <w:t>aboneev</w:t>
              </w:r>
              <w:r w:rsidR="005B61E0" w:rsidRPr="00B83E6B">
                <w:rPr>
                  <w:rStyle w:val="Hyperlink"/>
                  <w:sz w:val="20"/>
                  <w:szCs w:val="20"/>
                  <w:shd w:val="clear" w:color="auto" w:fill="FFFFFF"/>
                </w:rPr>
                <w:t>49@</w:t>
              </w:r>
              <w:r w:rsidR="005B61E0" w:rsidRPr="00B83E6B">
                <w:rPr>
                  <w:rStyle w:val="Hyperlink"/>
                  <w:sz w:val="20"/>
                  <w:szCs w:val="20"/>
                  <w:shd w:val="clear" w:color="auto" w:fill="FFFFFF"/>
                  <w:lang w:val="en-US"/>
                </w:rPr>
                <w:t>mail</w:t>
              </w:r>
              <w:r w:rsidR="005B61E0" w:rsidRPr="00B83E6B">
                <w:rPr>
                  <w:rStyle w:val="Hyperlink"/>
                  <w:sz w:val="20"/>
                  <w:szCs w:val="20"/>
                  <w:shd w:val="clear" w:color="auto" w:fill="FFFFFF"/>
                </w:rPr>
                <w:t>.</w:t>
              </w:r>
              <w:proofErr w:type="spellStart"/>
              <w:r w:rsidR="005B61E0" w:rsidRPr="00B83E6B">
                <w:rPr>
                  <w:rStyle w:val="Hyperlink"/>
                  <w:sz w:val="20"/>
                  <w:szCs w:val="20"/>
                  <w:shd w:val="clear" w:color="auto" w:fill="FFFFFF"/>
                  <w:lang w:val="en-US"/>
                </w:rPr>
                <w:t>ru</w:t>
              </w:r>
              <w:proofErr w:type="spellEnd"/>
            </w:hyperlink>
          </w:p>
        </w:tc>
        <w:tc>
          <w:tcPr>
            <w:tcW w:w="4643" w:type="dxa"/>
          </w:tcPr>
          <w:p w:rsidR="005B61E0" w:rsidRPr="00B83E6B" w:rsidRDefault="007C766A" w:rsidP="005143B0">
            <w:pPr>
              <w:ind w:right="24"/>
              <w:rPr>
                <w:rStyle w:val="Emphasis"/>
                <w:sz w:val="20"/>
                <w:szCs w:val="20"/>
              </w:rPr>
            </w:pPr>
            <w:r>
              <w:rPr>
                <w:rStyle w:val="Emphasis"/>
                <w:sz w:val="20"/>
                <w:szCs w:val="20"/>
              </w:rPr>
              <w:t>D</w:t>
            </w:r>
            <w:r w:rsidR="005B61E0" w:rsidRPr="00B83E6B">
              <w:rPr>
                <w:rStyle w:val="Emphasis"/>
                <w:sz w:val="20"/>
                <w:szCs w:val="20"/>
              </w:rPr>
              <w:t xml:space="preserve">octor of agricultural </w:t>
            </w:r>
            <w:r w:rsidR="0015723F" w:rsidRPr="00B83E6B">
              <w:rPr>
                <w:rStyle w:val="Emphasis"/>
                <w:sz w:val="20"/>
                <w:szCs w:val="20"/>
              </w:rPr>
              <w:t>s</w:t>
            </w:r>
            <w:r w:rsidR="005B61E0" w:rsidRPr="00B83E6B">
              <w:rPr>
                <w:rStyle w:val="Emphasis"/>
                <w:sz w:val="20"/>
                <w:szCs w:val="20"/>
              </w:rPr>
              <w:t xml:space="preserve">ciences, </w:t>
            </w:r>
            <w:r w:rsidR="0015723F" w:rsidRPr="00B83E6B">
              <w:rPr>
                <w:rStyle w:val="Emphasis"/>
                <w:sz w:val="20"/>
                <w:szCs w:val="20"/>
              </w:rPr>
              <w:t>p</w:t>
            </w:r>
            <w:r w:rsidR="005B61E0" w:rsidRPr="00B83E6B">
              <w:rPr>
                <w:rStyle w:val="Emphasis"/>
                <w:sz w:val="20"/>
                <w:szCs w:val="20"/>
              </w:rPr>
              <w:t xml:space="preserve">rofessor, RSCI SPIN-code </w:t>
            </w:r>
            <w:r w:rsidR="005B61E0" w:rsidRPr="00B83E6B">
              <w:rPr>
                <w:sz w:val="20"/>
                <w:szCs w:val="20"/>
                <w:lang w:val="en-US"/>
              </w:rPr>
              <w:t xml:space="preserve">8768-9490 </w:t>
            </w:r>
            <w:hyperlink r:id="rId15" w:history="1">
              <w:r w:rsidR="005B61E0" w:rsidRPr="00B83E6B">
                <w:rPr>
                  <w:rStyle w:val="Hyperlink"/>
                  <w:sz w:val="20"/>
                  <w:szCs w:val="20"/>
                  <w:shd w:val="clear" w:color="auto" w:fill="FFFFFF"/>
                  <w:lang w:val="en-US"/>
                </w:rPr>
                <w:t>aboneev49@mail.ru</w:t>
              </w:r>
            </w:hyperlink>
          </w:p>
        </w:tc>
      </w:tr>
      <w:tr w:rsidR="005B61E0" w:rsidRPr="005143B0" w:rsidTr="005143B0">
        <w:tc>
          <w:tcPr>
            <w:tcW w:w="4643" w:type="dxa"/>
          </w:tcPr>
          <w:p w:rsidR="005B61E0" w:rsidRPr="00B83E6B" w:rsidRDefault="005B61E0" w:rsidP="005143B0">
            <w:pPr>
              <w:tabs>
                <w:tab w:val="left" w:pos="2020"/>
              </w:tabs>
              <w:rPr>
                <w:bCs/>
                <w:caps/>
                <w:spacing w:val="-3"/>
                <w:sz w:val="20"/>
                <w:szCs w:val="20"/>
                <w:lang w:val="en-US"/>
              </w:rPr>
            </w:pPr>
          </w:p>
        </w:tc>
        <w:tc>
          <w:tcPr>
            <w:tcW w:w="4643" w:type="dxa"/>
          </w:tcPr>
          <w:p w:rsidR="005B61E0" w:rsidRPr="00B83E6B" w:rsidRDefault="005B61E0" w:rsidP="005143B0">
            <w:pPr>
              <w:ind w:right="24"/>
              <w:rPr>
                <w:rStyle w:val="Emphasis"/>
                <w:sz w:val="20"/>
                <w:szCs w:val="20"/>
              </w:rPr>
            </w:pPr>
          </w:p>
        </w:tc>
      </w:tr>
      <w:tr w:rsidR="005B61E0" w:rsidRPr="005143B0" w:rsidTr="005143B0">
        <w:tc>
          <w:tcPr>
            <w:tcW w:w="4643" w:type="dxa"/>
          </w:tcPr>
          <w:p w:rsidR="005B61E0" w:rsidRPr="00B83E6B" w:rsidRDefault="005B61E0" w:rsidP="005143B0">
            <w:pPr>
              <w:rPr>
                <w:sz w:val="20"/>
                <w:szCs w:val="20"/>
              </w:rPr>
            </w:pPr>
            <w:r w:rsidRPr="00B83E6B">
              <w:rPr>
                <w:sz w:val="20"/>
                <w:szCs w:val="20"/>
              </w:rPr>
              <w:t>Колосов</w:t>
            </w:r>
            <w:r w:rsidRPr="00B83E6B">
              <w:rPr>
                <w:sz w:val="20"/>
                <w:szCs w:val="20"/>
                <w:vertAlign w:val="superscript"/>
              </w:rPr>
              <w:t xml:space="preserve"> </w:t>
            </w:r>
            <w:r w:rsidRPr="00B83E6B">
              <w:rPr>
                <w:sz w:val="20"/>
                <w:szCs w:val="20"/>
              </w:rPr>
              <w:t>Юрий Анатольевич</w:t>
            </w:r>
          </w:p>
          <w:p w:rsidR="005B61E0" w:rsidRPr="00B83E6B" w:rsidRDefault="0015723F" w:rsidP="005143B0">
            <w:pPr>
              <w:rPr>
                <w:bCs/>
                <w:caps/>
                <w:spacing w:val="-3"/>
                <w:sz w:val="20"/>
                <w:szCs w:val="20"/>
              </w:rPr>
            </w:pPr>
            <w:r w:rsidRPr="00B83E6B">
              <w:rPr>
                <w:sz w:val="20"/>
                <w:szCs w:val="20"/>
              </w:rPr>
              <w:t>Д-р</w:t>
            </w:r>
            <w:r w:rsidR="005B61E0" w:rsidRPr="00B83E6B">
              <w:rPr>
                <w:sz w:val="20"/>
                <w:szCs w:val="20"/>
              </w:rPr>
              <w:t xml:space="preserve"> с</w:t>
            </w:r>
            <w:r w:rsidR="0045756D" w:rsidRPr="00B83E6B">
              <w:rPr>
                <w:sz w:val="20"/>
                <w:szCs w:val="20"/>
              </w:rPr>
              <w:t>.-</w:t>
            </w:r>
            <w:r w:rsidR="005B61E0" w:rsidRPr="00B83E6B">
              <w:rPr>
                <w:sz w:val="20"/>
                <w:szCs w:val="20"/>
              </w:rPr>
              <w:t>х</w:t>
            </w:r>
            <w:r w:rsidR="0045756D" w:rsidRPr="00B83E6B">
              <w:rPr>
                <w:sz w:val="20"/>
                <w:szCs w:val="20"/>
              </w:rPr>
              <w:t>.</w:t>
            </w:r>
            <w:r w:rsidR="005B61E0" w:rsidRPr="00B83E6B">
              <w:rPr>
                <w:sz w:val="20"/>
                <w:szCs w:val="20"/>
              </w:rPr>
              <w:t xml:space="preserve"> н</w:t>
            </w:r>
            <w:r w:rsidRPr="00B83E6B">
              <w:rPr>
                <w:sz w:val="20"/>
                <w:szCs w:val="20"/>
              </w:rPr>
              <w:t>аук</w:t>
            </w:r>
            <w:r w:rsidR="005B61E0" w:rsidRPr="00B83E6B">
              <w:rPr>
                <w:sz w:val="20"/>
                <w:szCs w:val="20"/>
              </w:rPr>
              <w:t xml:space="preserve">, профессор, РИНЦ </w:t>
            </w:r>
            <w:r w:rsidR="005B61E0" w:rsidRPr="00B83E6B">
              <w:rPr>
                <w:sz w:val="20"/>
                <w:szCs w:val="20"/>
                <w:lang w:val="en-US"/>
              </w:rPr>
              <w:t>SPIN</w:t>
            </w:r>
            <w:r w:rsidR="005B61E0" w:rsidRPr="00B83E6B">
              <w:rPr>
                <w:sz w:val="20"/>
                <w:szCs w:val="20"/>
              </w:rPr>
              <w:t xml:space="preserve">-код 3898-8474 </w:t>
            </w:r>
            <w:hyperlink r:id="rId16" w:history="1">
              <w:r w:rsidR="005B61E0" w:rsidRPr="00B83E6B">
                <w:rPr>
                  <w:rStyle w:val="Hyperlink"/>
                  <w:sz w:val="20"/>
                  <w:szCs w:val="20"/>
                  <w:lang w:val="en-US"/>
                </w:rPr>
                <w:t>kolosov</w:t>
              </w:r>
              <w:r w:rsidR="005B61E0" w:rsidRPr="00B83E6B">
                <w:rPr>
                  <w:rStyle w:val="Hyperlink"/>
                  <w:sz w:val="20"/>
                  <w:szCs w:val="20"/>
                </w:rPr>
                <w:t>-</w:t>
              </w:r>
              <w:r w:rsidR="005B61E0" w:rsidRPr="00B83E6B">
                <w:rPr>
                  <w:rStyle w:val="Hyperlink"/>
                  <w:sz w:val="20"/>
                  <w:szCs w:val="20"/>
                  <w:lang w:val="en-US"/>
                </w:rPr>
                <w:t>dgau</w:t>
              </w:r>
              <w:r w:rsidR="005B61E0" w:rsidRPr="00B83E6B">
                <w:rPr>
                  <w:rStyle w:val="Hyperlink"/>
                  <w:sz w:val="20"/>
                  <w:szCs w:val="20"/>
                </w:rPr>
                <w:t>@</w:t>
              </w:r>
              <w:r w:rsidR="005B61E0" w:rsidRPr="00B83E6B">
                <w:rPr>
                  <w:rStyle w:val="Hyperlink"/>
                  <w:sz w:val="20"/>
                  <w:szCs w:val="20"/>
                  <w:lang w:val="en-US"/>
                </w:rPr>
                <w:t>mail</w:t>
              </w:r>
              <w:r w:rsidR="005B61E0" w:rsidRPr="00B83E6B">
                <w:rPr>
                  <w:rStyle w:val="Hyperlink"/>
                  <w:sz w:val="20"/>
                  <w:szCs w:val="20"/>
                </w:rPr>
                <w:t>.</w:t>
              </w:r>
              <w:proofErr w:type="spellStart"/>
              <w:r w:rsidR="005B61E0" w:rsidRPr="00B83E6B">
                <w:rPr>
                  <w:rStyle w:val="Hyperlink"/>
                  <w:sz w:val="20"/>
                  <w:szCs w:val="20"/>
                  <w:lang w:val="en-US"/>
                </w:rPr>
                <w:t>ru</w:t>
              </w:r>
              <w:proofErr w:type="spellEnd"/>
            </w:hyperlink>
          </w:p>
        </w:tc>
        <w:tc>
          <w:tcPr>
            <w:tcW w:w="4643" w:type="dxa"/>
          </w:tcPr>
          <w:p w:rsidR="005B61E0" w:rsidRPr="00B83E6B" w:rsidRDefault="005B61E0" w:rsidP="005143B0">
            <w:pPr>
              <w:ind w:right="24"/>
              <w:rPr>
                <w:rStyle w:val="Emphasis"/>
                <w:sz w:val="20"/>
                <w:szCs w:val="20"/>
              </w:rPr>
            </w:pPr>
            <w:proofErr w:type="spellStart"/>
            <w:r w:rsidRPr="00B83E6B">
              <w:rPr>
                <w:rStyle w:val="Emphasis"/>
                <w:sz w:val="20"/>
                <w:szCs w:val="20"/>
              </w:rPr>
              <w:t>Kolosov</w:t>
            </w:r>
            <w:proofErr w:type="spellEnd"/>
            <w:r w:rsidRPr="00B83E6B">
              <w:rPr>
                <w:rStyle w:val="Emphasis"/>
                <w:sz w:val="20"/>
                <w:szCs w:val="20"/>
              </w:rPr>
              <w:t xml:space="preserve"> Yuri </w:t>
            </w:r>
            <w:proofErr w:type="spellStart"/>
            <w:r w:rsidRPr="00B83E6B">
              <w:rPr>
                <w:rStyle w:val="Emphasis"/>
                <w:sz w:val="20"/>
                <w:szCs w:val="20"/>
              </w:rPr>
              <w:t>Anatolyevich</w:t>
            </w:r>
            <w:proofErr w:type="spellEnd"/>
          </w:p>
          <w:p w:rsidR="005B61E0" w:rsidRPr="00B83E6B" w:rsidRDefault="007C766A" w:rsidP="005143B0">
            <w:pPr>
              <w:ind w:right="24"/>
              <w:rPr>
                <w:rStyle w:val="Emphasis"/>
                <w:sz w:val="20"/>
                <w:szCs w:val="20"/>
              </w:rPr>
            </w:pPr>
            <w:r>
              <w:rPr>
                <w:rStyle w:val="Emphasis"/>
                <w:sz w:val="20"/>
                <w:szCs w:val="20"/>
              </w:rPr>
              <w:t>D</w:t>
            </w:r>
            <w:r w:rsidR="005B61E0" w:rsidRPr="00B83E6B">
              <w:rPr>
                <w:rStyle w:val="Emphasis"/>
                <w:sz w:val="20"/>
                <w:szCs w:val="20"/>
              </w:rPr>
              <w:t xml:space="preserve">octor of agricultural </w:t>
            </w:r>
            <w:r>
              <w:rPr>
                <w:rStyle w:val="Emphasis"/>
                <w:sz w:val="20"/>
                <w:szCs w:val="20"/>
              </w:rPr>
              <w:t>s</w:t>
            </w:r>
            <w:r w:rsidR="005B61E0" w:rsidRPr="00B83E6B">
              <w:rPr>
                <w:rStyle w:val="Emphasis"/>
                <w:sz w:val="20"/>
                <w:szCs w:val="20"/>
              </w:rPr>
              <w:t xml:space="preserve">ciences, Professor, RSCI SPIN-code 3898-8474 </w:t>
            </w:r>
            <w:hyperlink r:id="rId17" w:history="1">
              <w:r w:rsidR="005B61E0" w:rsidRPr="00B83E6B">
                <w:rPr>
                  <w:rStyle w:val="Hyperlink"/>
                  <w:sz w:val="20"/>
                  <w:szCs w:val="20"/>
                  <w:lang w:val="en-US"/>
                </w:rPr>
                <w:t>kolosov-dgau@mail.ru</w:t>
              </w:r>
            </w:hyperlink>
          </w:p>
        </w:tc>
      </w:tr>
      <w:tr w:rsidR="005B61E0" w:rsidRPr="005143B0" w:rsidTr="005143B0">
        <w:tc>
          <w:tcPr>
            <w:tcW w:w="4643" w:type="dxa"/>
          </w:tcPr>
          <w:p w:rsidR="005B61E0" w:rsidRPr="005143B0" w:rsidRDefault="005B61E0" w:rsidP="005143B0">
            <w:pPr>
              <w:tabs>
                <w:tab w:val="left" w:pos="2020"/>
              </w:tabs>
              <w:rPr>
                <w:bCs/>
                <w:i/>
                <w:iCs/>
                <w:caps/>
                <w:spacing w:val="-3"/>
                <w:sz w:val="20"/>
                <w:szCs w:val="20"/>
              </w:rPr>
            </w:pPr>
            <w:r w:rsidRPr="005143B0">
              <w:rPr>
                <w:i/>
                <w:iCs/>
                <w:sz w:val="20"/>
                <w:szCs w:val="20"/>
              </w:rPr>
              <w:t>ФГБОУ ВО «Донской государственный аграрный университет», г. Ростов- на -Дону, Российская Федерация</w:t>
            </w:r>
          </w:p>
        </w:tc>
        <w:tc>
          <w:tcPr>
            <w:tcW w:w="4643" w:type="dxa"/>
          </w:tcPr>
          <w:p w:rsidR="005B61E0" w:rsidRPr="005143B0" w:rsidRDefault="0015723F" w:rsidP="005143B0">
            <w:pPr>
              <w:ind w:right="24"/>
              <w:rPr>
                <w:rStyle w:val="Emphasis"/>
                <w:i/>
                <w:iCs w:val="0"/>
                <w:sz w:val="20"/>
                <w:szCs w:val="20"/>
              </w:rPr>
            </w:pPr>
            <w:r w:rsidRPr="005143B0">
              <w:rPr>
                <w:rStyle w:val="Emphasis"/>
                <w:i/>
                <w:iCs w:val="0"/>
                <w:sz w:val="20"/>
                <w:szCs w:val="20"/>
              </w:rPr>
              <w:t>Don State Agrarian University, Rostov on Don, Russian Federation</w:t>
            </w:r>
          </w:p>
        </w:tc>
      </w:tr>
      <w:tr w:rsidR="005B61E0" w:rsidRPr="005143B0" w:rsidTr="005143B0">
        <w:tc>
          <w:tcPr>
            <w:tcW w:w="4643" w:type="dxa"/>
          </w:tcPr>
          <w:p w:rsidR="005B61E0" w:rsidRPr="00B83E6B" w:rsidRDefault="005B61E0" w:rsidP="005143B0">
            <w:pPr>
              <w:tabs>
                <w:tab w:val="left" w:pos="2020"/>
              </w:tabs>
              <w:rPr>
                <w:bCs/>
                <w:caps/>
                <w:spacing w:val="-3"/>
                <w:sz w:val="20"/>
                <w:szCs w:val="20"/>
                <w:lang w:val="en-US"/>
              </w:rPr>
            </w:pPr>
          </w:p>
        </w:tc>
        <w:tc>
          <w:tcPr>
            <w:tcW w:w="4643" w:type="dxa"/>
          </w:tcPr>
          <w:p w:rsidR="005B61E0" w:rsidRPr="00B83E6B" w:rsidRDefault="005B61E0" w:rsidP="005143B0">
            <w:pPr>
              <w:ind w:right="24"/>
              <w:rPr>
                <w:rStyle w:val="Emphasis"/>
                <w:sz w:val="20"/>
                <w:szCs w:val="20"/>
              </w:rPr>
            </w:pPr>
          </w:p>
        </w:tc>
      </w:tr>
      <w:tr w:rsidR="005B61E0" w:rsidRPr="005143B0" w:rsidTr="005143B0">
        <w:tc>
          <w:tcPr>
            <w:tcW w:w="4643" w:type="dxa"/>
          </w:tcPr>
          <w:p w:rsidR="005B61E0" w:rsidRPr="005143B0" w:rsidRDefault="005B61E0" w:rsidP="005143B0">
            <w:pPr>
              <w:tabs>
                <w:tab w:val="left" w:pos="2020"/>
              </w:tabs>
              <w:rPr>
                <w:sz w:val="20"/>
                <w:szCs w:val="20"/>
              </w:rPr>
            </w:pPr>
            <w:r w:rsidRPr="00B83E6B">
              <w:rPr>
                <w:sz w:val="20"/>
                <w:szCs w:val="20"/>
              </w:rPr>
              <w:t xml:space="preserve">В статье дана убедительная аргументация предпочтения изделий из шерсти и меха перед искусственными и синтетическими текстильными волокнами. Отмечено, что искусственные волокна и синтетика имеют отрицательную ионизацию, а натуральная шерсть – положительную. Подчеркивается тот факт, что отрицательная ионизация далеко не безвредна человеку. Приводится анализ состояния овцеводства Российской Федерации и на его фоне характеризуется эта отрасль в Ростовской области. Изложены данные по поголовью и продуктивности овец основных половозрастных групп, получению молодняка в расчете на сто овцематок. Дана характеристика племенных ресурсов страны и региона. Племенная база отрасли в Российской Федерации представлена 205 племенными организациями, в т. ч. 3 </w:t>
            </w:r>
            <w:proofErr w:type="spellStart"/>
            <w:r w:rsidRPr="00B83E6B">
              <w:rPr>
                <w:sz w:val="20"/>
                <w:szCs w:val="20"/>
              </w:rPr>
              <w:t>селекционно</w:t>
            </w:r>
            <w:proofErr w:type="spellEnd"/>
            <w:r w:rsidRPr="00B83E6B">
              <w:rPr>
                <w:sz w:val="20"/>
                <w:szCs w:val="20"/>
              </w:rPr>
              <w:t xml:space="preserve">-генетическими центрами, 44 племенными заводами, 145 племенными репродукторами и 13 </w:t>
            </w:r>
            <w:proofErr w:type="spellStart"/>
            <w:r w:rsidRPr="00B83E6B">
              <w:rPr>
                <w:sz w:val="20"/>
                <w:szCs w:val="20"/>
              </w:rPr>
              <w:lastRenderedPageBreak/>
              <w:t>генофондными</w:t>
            </w:r>
            <w:proofErr w:type="spellEnd"/>
            <w:r w:rsidRPr="00B83E6B">
              <w:rPr>
                <w:sz w:val="20"/>
                <w:szCs w:val="20"/>
              </w:rPr>
              <w:t xml:space="preserve"> хозяйствами, в которых сосредоточено 1389,8 тыс. овец (39,0 % от их общей численности в сельскохозяйственных организациях и 6,6 % от поголовья овец в хозяйствах всех категорий), в том числе – 904,7 тыс. овцематок (35,0 и 6,2 % соответственно). Племенная база Ростовской области насчитывает одиннадцать хозяйств, из которых 6 племенных заводов по таким породам, как советский меринос и </w:t>
            </w:r>
            <w:proofErr w:type="spellStart"/>
            <w:r w:rsidRPr="00B83E6B">
              <w:rPr>
                <w:sz w:val="20"/>
                <w:szCs w:val="20"/>
              </w:rPr>
              <w:t>сальская</w:t>
            </w:r>
            <w:proofErr w:type="spellEnd"/>
            <w:r w:rsidRPr="00B83E6B">
              <w:rPr>
                <w:sz w:val="20"/>
                <w:szCs w:val="20"/>
              </w:rPr>
              <w:t xml:space="preserve">  и 5 племенных репродукторов. Помимо советских мериносов племенные репродукторы разводят </w:t>
            </w:r>
            <w:proofErr w:type="spellStart"/>
            <w:r w:rsidRPr="00B83E6B">
              <w:rPr>
                <w:sz w:val="20"/>
                <w:szCs w:val="20"/>
              </w:rPr>
              <w:t>цигайскую</w:t>
            </w:r>
            <w:proofErr w:type="spellEnd"/>
            <w:r w:rsidRPr="00B83E6B">
              <w:rPr>
                <w:sz w:val="20"/>
                <w:szCs w:val="20"/>
              </w:rPr>
              <w:t xml:space="preserve"> и </w:t>
            </w:r>
            <w:proofErr w:type="spellStart"/>
            <w:r w:rsidRPr="00B83E6B">
              <w:rPr>
                <w:sz w:val="20"/>
                <w:szCs w:val="20"/>
              </w:rPr>
              <w:t>эдильбаевскую</w:t>
            </w:r>
            <w:proofErr w:type="spellEnd"/>
            <w:r w:rsidRPr="00B83E6B">
              <w:rPr>
                <w:sz w:val="20"/>
                <w:szCs w:val="20"/>
              </w:rPr>
              <w:t xml:space="preserve"> породы. Всего в области поголовье племенных овец составляет почти 44 тыс. голов. Указаны основные проблемы в развитии отрасли и пути и средства для их решения</w:t>
            </w:r>
          </w:p>
          <w:p w:rsidR="00EC61C9" w:rsidRPr="005143B0" w:rsidRDefault="00EC61C9" w:rsidP="005143B0">
            <w:pPr>
              <w:tabs>
                <w:tab w:val="left" w:pos="2020"/>
              </w:tabs>
              <w:rPr>
                <w:bCs/>
                <w:caps/>
                <w:spacing w:val="-3"/>
                <w:sz w:val="20"/>
                <w:szCs w:val="20"/>
              </w:rPr>
            </w:pPr>
          </w:p>
        </w:tc>
        <w:tc>
          <w:tcPr>
            <w:tcW w:w="4643" w:type="dxa"/>
          </w:tcPr>
          <w:p w:rsidR="005B61E0" w:rsidRPr="00B83E6B" w:rsidRDefault="005B61E0" w:rsidP="005143B0">
            <w:pPr>
              <w:ind w:right="24"/>
              <w:rPr>
                <w:rStyle w:val="Emphasis"/>
                <w:sz w:val="20"/>
                <w:szCs w:val="20"/>
              </w:rPr>
            </w:pPr>
            <w:r w:rsidRPr="00B83E6B">
              <w:rPr>
                <w:rStyle w:val="Emphasis"/>
                <w:sz w:val="20"/>
                <w:szCs w:val="20"/>
              </w:rPr>
              <w:lastRenderedPageBreak/>
              <w:t xml:space="preserve">The article provides a convincing argument for the preference of wool and fur products over artificial and synthetic textile fibers. It is noted that artificial fibers and synthetics have negative ionization, while natural wool has positive ionization. It is emphasized that negative ionization is far from harmless to humans. The analysis of the state of sheep breeding in the Russian Federation is given and this industry in the Rostov region is characterized against this background. The data on the number and productivity of sheep of the main age and sex groups, the production of young animals per one hundred ewes are presented. The characteristic of tribal resources of the country and region is given. The breeding base of the industry in the Russian Federation is represented by 205 breeding organizations, including 3 breeding and genetic centers, 44 breeding plants, 145 breeding reproducers and 13 gene pool farms, which contain 1389.8 thousand sheep (39.0 % of their total number in agricultural organizations and 6.6 % of the sheep </w:t>
            </w:r>
            <w:r w:rsidRPr="00B83E6B">
              <w:rPr>
                <w:rStyle w:val="Emphasis"/>
                <w:sz w:val="20"/>
                <w:szCs w:val="20"/>
              </w:rPr>
              <w:lastRenderedPageBreak/>
              <w:t xml:space="preserve">population in farms of all categories), including 904.7 thousand Queens (35.0 and 6.2%, respectively). The breeding base of the Rostov region has eleven farms, of which 6 breeding plants for such breeds as the Soviet Merino and </w:t>
            </w:r>
            <w:proofErr w:type="spellStart"/>
            <w:r w:rsidRPr="00B83E6B">
              <w:rPr>
                <w:rStyle w:val="Emphasis"/>
                <w:sz w:val="20"/>
                <w:szCs w:val="20"/>
              </w:rPr>
              <w:t>salskaya</w:t>
            </w:r>
            <w:proofErr w:type="spellEnd"/>
            <w:r w:rsidRPr="00B83E6B">
              <w:rPr>
                <w:rStyle w:val="Emphasis"/>
                <w:sz w:val="20"/>
                <w:szCs w:val="20"/>
              </w:rPr>
              <w:t xml:space="preserve"> and 5 breeding reproducers. In addition to these breed resources, there are breeding reproducers for the </w:t>
            </w:r>
            <w:proofErr w:type="spellStart"/>
            <w:r w:rsidRPr="00B83E6B">
              <w:rPr>
                <w:rStyle w:val="Emphasis"/>
                <w:sz w:val="20"/>
                <w:szCs w:val="20"/>
              </w:rPr>
              <w:t>qigai</w:t>
            </w:r>
            <w:proofErr w:type="spellEnd"/>
            <w:r w:rsidRPr="00B83E6B">
              <w:rPr>
                <w:rStyle w:val="Emphasis"/>
                <w:sz w:val="20"/>
                <w:szCs w:val="20"/>
              </w:rPr>
              <w:t xml:space="preserve"> and </w:t>
            </w:r>
            <w:proofErr w:type="spellStart"/>
            <w:r w:rsidRPr="00B83E6B">
              <w:rPr>
                <w:rStyle w:val="Emphasis"/>
                <w:sz w:val="20"/>
                <w:szCs w:val="20"/>
              </w:rPr>
              <w:t>edilbaev</w:t>
            </w:r>
            <w:proofErr w:type="spellEnd"/>
            <w:r w:rsidRPr="00B83E6B">
              <w:rPr>
                <w:rStyle w:val="Emphasis"/>
                <w:sz w:val="20"/>
                <w:szCs w:val="20"/>
              </w:rPr>
              <w:t xml:space="preserve"> breeds in the region. </w:t>
            </w:r>
            <w:r w:rsidR="007C766A">
              <w:rPr>
                <w:rStyle w:val="Emphasis"/>
                <w:sz w:val="20"/>
                <w:szCs w:val="20"/>
              </w:rPr>
              <w:t>T</w:t>
            </w:r>
            <w:r w:rsidRPr="00B83E6B">
              <w:rPr>
                <w:rStyle w:val="Emphasis"/>
                <w:sz w:val="20"/>
                <w:szCs w:val="20"/>
              </w:rPr>
              <w:t xml:space="preserve">otal number of breeding sheep in the region is almost 44 thousand. </w:t>
            </w:r>
            <w:r w:rsidR="007C766A" w:rsidRPr="00B83E6B">
              <w:rPr>
                <w:rStyle w:val="Emphasis"/>
                <w:sz w:val="20"/>
                <w:szCs w:val="20"/>
              </w:rPr>
              <w:t>The a</w:t>
            </w:r>
            <w:r w:rsidR="007C766A">
              <w:rPr>
                <w:rStyle w:val="Emphasis"/>
                <w:sz w:val="20"/>
                <w:szCs w:val="20"/>
              </w:rPr>
              <w:t xml:space="preserve">rticle indicates </w:t>
            </w:r>
            <w:r w:rsidRPr="00B83E6B">
              <w:rPr>
                <w:rStyle w:val="Emphasis"/>
                <w:sz w:val="20"/>
                <w:szCs w:val="20"/>
              </w:rPr>
              <w:t>main problems in the development of the industry and ways and means to solve them</w:t>
            </w:r>
          </w:p>
        </w:tc>
      </w:tr>
      <w:tr w:rsidR="005B61E0" w:rsidRPr="005143B0" w:rsidTr="005143B0">
        <w:tc>
          <w:tcPr>
            <w:tcW w:w="4643" w:type="dxa"/>
          </w:tcPr>
          <w:p w:rsidR="005B61E0" w:rsidRDefault="005B61E0" w:rsidP="005143B0">
            <w:pPr>
              <w:tabs>
                <w:tab w:val="left" w:pos="2020"/>
              </w:tabs>
              <w:rPr>
                <w:sz w:val="20"/>
                <w:szCs w:val="20"/>
              </w:rPr>
            </w:pPr>
            <w:r w:rsidRPr="007C766A">
              <w:rPr>
                <w:bCs/>
                <w:sz w:val="20"/>
                <w:szCs w:val="20"/>
              </w:rPr>
              <w:lastRenderedPageBreak/>
              <w:t>Ключевые слова:</w:t>
            </w:r>
            <w:r w:rsidRPr="00B83E6B">
              <w:rPr>
                <w:b/>
                <w:sz w:val="20"/>
                <w:szCs w:val="20"/>
              </w:rPr>
              <w:t xml:space="preserve"> </w:t>
            </w:r>
            <w:r w:rsidR="007C766A" w:rsidRPr="00B83E6B">
              <w:rPr>
                <w:sz w:val="20"/>
                <w:szCs w:val="20"/>
              </w:rPr>
              <w:t>ОВЦЕВОДСТВО, ПОГОЛОВЬЕ ОВЕЦ, НАСТРИГ ШЕРСТИ, ВЫХОД ЯГНЯТ НА 100 МАТОК, ПЛЕМЕННОЕ ДЕЛО, ПОРОДЫ ОВЕЦ, ЭКСПОРТ СЫРЬЯ</w:t>
            </w:r>
          </w:p>
          <w:p w:rsidR="000231D4" w:rsidRDefault="000231D4" w:rsidP="005143B0">
            <w:pPr>
              <w:tabs>
                <w:tab w:val="left" w:pos="2020"/>
              </w:tabs>
            </w:pPr>
          </w:p>
          <w:p w:rsidR="000231D4" w:rsidRPr="000231D4" w:rsidRDefault="000231D4" w:rsidP="005143B0">
            <w:pPr>
              <w:tabs>
                <w:tab w:val="left" w:pos="2020"/>
              </w:tabs>
              <w:rPr>
                <w:bCs/>
                <w:caps/>
                <w:spacing w:val="-3"/>
                <w:sz w:val="20"/>
                <w:szCs w:val="20"/>
                <w:lang w:val="en-US"/>
              </w:rPr>
            </w:pPr>
            <w:r w:rsidRPr="00A909CB">
              <w:rPr>
                <w:sz w:val="20"/>
                <w:szCs w:val="20"/>
                <w:lang w:val="en-US" w:eastAsia="ru-RU"/>
              </w:rPr>
              <w:t xml:space="preserve">DOI: </w:t>
            </w:r>
            <w:hyperlink r:id="rId18" w:history="1">
              <w:r w:rsidRPr="00F633EF">
                <w:rPr>
                  <w:rStyle w:val="Hyperlink"/>
                  <w:sz w:val="20"/>
                  <w:szCs w:val="20"/>
                  <w:lang w:val="en-US" w:eastAsia="ru-RU"/>
                </w:rPr>
                <w:t>http://dx.doi.org/10.21515/1990-4665-157-02</w:t>
              </w:r>
              <w:r w:rsidRPr="00F633EF">
                <w:rPr>
                  <w:rStyle w:val="Hyperlink"/>
                  <w:sz w:val="20"/>
                  <w:szCs w:val="20"/>
                  <w:lang w:val="en-US" w:eastAsia="ru-RU"/>
                </w:rPr>
                <w:t>9</w:t>
              </w:r>
            </w:hyperlink>
            <w:r>
              <w:rPr>
                <w:sz w:val="20"/>
                <w:szCs w:val="20"/>
                <w:lang w:val="en-US" w:eastAsia="ru-RU"/>
              </w:rPr>
              <w:t xml:space="preserve"> </w:t>
            </w:r>
            <w:r>
              <w:rPr>
                <w:rStyle w:val="Hyperlink"/>
                <w:sz w:val="20"/>
                <w:szCs w:val="20"/>
                <w:lang w:val="en-US" w:eastAsia="ru-RU"/>
              </w:rPr>
              <w:t xml:space="preserve"> </w:t>
            </w:r>
          </w:p>
        </w:tc>
        <w:tc>
          <w:tcPr>
            <w:tcW w:w="4643" w:type="dxa"/>
          </w:tcPr>
          <w:p w:rsidR="005B61E0" w:rsidRPr="00B83E6B" w:rsidRDefault="005B61E0" w:rsidP="005143B0">
            <w:pPr>
              <w:ind w:right="24"/>
              <w:rPr>
                <w:rStyle w:val="Emphasis"/>
                <w:sz w:val="20"/>
                <w:szCs w:val="20"/>
              </w:rPr>
            </w:pPr>
            <w:r w:rsidRPr="007C766A">
              <w:rPr>
                <w:rStyle w:val="Emphasis"/>
                <w:bCs/>
                <w:sz w:val="20"/>
                <w:szCs w:val="20"/>
              </w:rPr>
              <w:t>Keywords:</w:t>
            </w:r>
            <w:r w:rsidRPr="00B83E6B">
              <w:rPr>
                <w:rStyle w:val="Emphasis"/>
                <w:sz w:val="20"/>
                <w:szCs w:val="20"/>
              </w:rPr>
              <w:t xml:space="preserve"> </w:t>
            </w:r>
            <w:r w:rsidR="007C766A" w:rsidRPr="00B83E6B">
              <w:rPr>
                <w:rStyle w:val="Emphasis"/>
                <w:sz w:val="20"/>
                <w:szCs w:val="20"/>
              </w:rPr>
              <w:t>SHEEP BREEDING, SHEEP STOCK, WOOL CUTTING, LAMBS YIELD PER 100 QUEENS, BREEDING, SHEEP BREEDS, RAW MATERIAL EXPORT</w:t>
            </w:r>
          </w:p>
        </w:tc>
      </w:tr>
    </w:tbl>
    <w:p w:rsidR="0015723F" w:rsidRDefault="0015723F" w:rsidP="00F01C60">
      <w:pPr>
        <w:autoSpaceDE w:val="0"/>
        <w:autoSpaceDN w:val="0"/>
        <w:adjustRightInd w:val="0"/>
        <w:jc w:val="both"/>
        <w:rPr>
          <w:lang w:val="en-US"/>
        </w:rPr>
      </w:pPr>
    </w:p>
    <w:p w:rsidR="00AD4219" w:rsidRPr="00EC61C9" w:rsidRDefault="00F01C60" w:rsidP="00EC61C9">
      <w:pPr>
        <w:autoSpaceDE w:val="0"/>
        <w:autoSpaceDN w:val="0"/>
        <w:adjustRightInd w:val="0"/>
        <w:spacing w:line="360" w:lineRule="auto"/>
        <w:ind w:firstLine="709"/>
        <w:jc w:val="both"/>
        <w:rPr>
          <w:sz w:val="28"/>
          <w:szCs w:val="28"/>
        </w:rPr>
      </w:pPr>
      <w:r w:rsidRPr="00EC61C9">
        <w:rPr>
          <w:b/>
          <w:sz w:val="28"/>
          <w:szCs w:val="28"/>
        </w:rPr>
        <w:t>Введение</w:t>
      </w:r>
      <w:r w:rsidRPr="00EC61C9">
        <w:rPr>
          <w:sz w:val="28"/>
          <w:szCs w:val="28"/>
        </w:rPr>
        <w:t>. Роль овцеводства в сельскохозяйственном производстве  Российской Федерации, особенно в зонах традиционного разведения овец, чрезвычайно важна. Отрасль призвана не только обеспечить выполнение индикаторов продовольственной безопасности, предусмотренных Указом Президента РФ от 21 января 2020 г. № 20, но и решать задачи ФЦП «Устойчивое развитие сельских территорий»[</w:t>
      </w:r>
      <w:r w:rsidR="00F8475A" w:rsidRPr="00EC61C9">
        <w:rPr>
          <w:sz w:val="28"/>
          <w:szCs w:val="28"/>
        </w:rPr>
        <w:t>2, 3, 6, 7</w:t>
      </w:r>
      <w:r w:rsidRPr="00EC61C9">
        <w:rPr>
          <w:sz w:val="28"/>
          <w:szCs w:val="28"/>
        </w:rPr>
        <w:t>]. Поэтому постоянный мониторинг состояния отрасли, через определяющие её индикаторы, имеет большое значение и в первую очередь для выработки научно-обоснованной стратегии дальнейшего развития. При этом следует особое внимание уделять основному фонду отрасли – племенным ресурсам</w:t>
      </w:r>
      <w:r w:rsidR="0015723F" w:rsidRPr="00EC61C9">
        <w:rPr>
          <w:sz w:val="28"/>
          <w:szCs w:val="28"/>
        </w:rPr>
        <w:t xml:space="preserve"> </w:t>
      </w:r>
      <w:r w:rsidRPr="00EC61C9">
        <w:rPr>
          <w:sz w:val="28"/>
          <w:szCs w:val="28"/>
        </w:rPr>
        <w:t>[3,</w:t>
      </w:r>
      <w:r w:rsidR="00F8475A" w:rsidRPr="00EC61C9">
        <w:rPr>
          <w:sz w:val="28"/>
          <w:szCs w:val="28"/>
        </w:rPr>
        <w:t xml:space="preserve"> 4, 14</w:t>
      </w:r>
      <w:r w:rsidRPr="00EC61C9">
        <w:rPr>
          <w:sz w:val="28"/>
          <w:szCs w:val="28"/>
        </w:rPr>
        <w:t xml:space="preserve">]. Запросы общества на качественную продукцию будут возрастать по мере повышения благосостояния, образованности и численности населения. Эти обстоятельства мобилизуют научную мысль на поиски альтернативных источников пищевых и сырьевых ресурсов. Химия, биология и другие науки добились в этом направлении значительных результатов и появились искусственные и синтетические продукты, которые по своим качествам конкурируют с натуральными, а в отдельных </w:t>
      </w:r>
      <w:r w:rsidRPr="00EC61C9">
        <w:rPr>
          <w:sz w:val="28"/>
          <w:szCs w:val="28"/>
        </w:rPr>
        <w:lastRenderedPageBreak/>
        <w:t>компонентах даже превосходят их. Однако в большинстве случаев по совокупности положительных достоинств эти результаты интеллектуального труда пока существенно уступают натуральным продуктам. Одним из наиболее ярких примеров таких различий можно считать изделия из шерсти и овчин по сравнению с синтетическими волокнами и заменителями кожи. В стремлении снизить негативный характер воздействия изделий из синтетики на организм человека перерабатывающая и текстильная промышленность вынуждены идти по пути разработки смесей из натуральных и синтетических компонентов. Этот приём даёт положительный результат, но в тоже время содержит завуалированные угрозы для организма чел</w:t>
      </w:r>
      <w:r w:rsidR="00AD4219" w:rsidRPr="00EC61C9">
        <w:rPr>
          <w:sz w:val="28"/>
          <w:szCs w:val="28"/>
        </w:rPr>
        <w:t>овека.</w:t>
      </w:r>
    </w:p>
    <w:p w:rsidR="00F01C60" w:rsidRPr="00EC61C9" w:rsidRDefault="00F01C60" w:rsidP="00EC61C9">
      <w:pPr>
        <w:autoSpaceDE w:val="0"/>
        <w:autoSpaceDN w:val="0"/>
        <w:adjustRightInd w:val="0"/>
        <w:spacing w:line="360" w:lineRule="auto"/>
        <w:ind w:firstLine="709"/>
        <w:jc w:val="both"/>
        <w:rPr>
          <w:sz w:val="28"/>
          <w:szCs w:val="28"/>
        </w:rPr>
      </w:pPr>
      <w:r w:rsidRPr="00EC61C9">
        <w:rPr>
          <w:sz w:val="28"/>
          <w:szCs w:val="28"/>
        </w:rPr>
        <w:t>Доказано, что искусственные волокна и синтетика имеют отрицательную ионизацию, а натуральная шерсть – положительную. Общеизвестен факт, что отрицательная ионизация далеко не безвредна человеку. Шерсть, как продукт используемый в текстильной промышленности, позволяет получать изделия, которые обладают прекрасными теплозащитными свойствами, крепостью (прочность шерстного волокна приравнивается к прочности железной проволоки такого же диаметра), лёгкостью (масса 1 м</w:t>
      </w:r>
      <w:r w:rsidRPr="00EC61C9">
        <w:rPr>
          <w:sz w:val="28"/>
          <w:szCs w:val="28"/>
          <w:vertAlign w:val="superscript"/>
        </w:rPr>
        <w:t xml:space="preserve">2 </w:t>
      </w:r>
      <w:r w:rsidRPr="00EC61C9">
        <w:rPr>
          <w:sz w:val="28"/>
          <w:szCs w:val="28"/>
        </w:rPr>
        <w:t>шерстяной ткани составляет</w:t>
      </w:r>
      <w:r w:rsidRPr="00EC61C9">
        <w:rPr>
          <w:sz w:val="28"/>
          <w:szCs w:val="28"/>
          <w:vertAlign w:val="superscript"/>
        </w:rPr>
        <w:t xml:space="preserve"> </w:t>
      </w:r>
      <w:r w:rsidRPr="00EC61C9">
        <w:rPr>
          <w:sz w:val="28"/>
          <w:szCs w:val="28"/>
        </w:rPr>
        <w:t xml:space="preserve">от 80 до 400 г), упругостью, эластичностью, способностью пропускать ультрафиолетовые лучи, отличной </w:t>
      </w:r>
      <w:proofErr w:type="spellStart"/>
      <w:r w:rsidRPr="00EC61C9">
        <w:rPr>
          <w:sz w:val="28"/>
          <w:szCs w:val="28"/>
        </w:rPr>
        <w:t>прядимостью</w:t>
      </w:r>
      <w:proofErr w:type="spellEnd"/>
      <w:r w:rsidRPr="00EC61C9">
        <w:rPr>
          <w:sz w:val="28"/>
          <w:szCs w:val="28"/>
        </w:rPr>
        <w:t xml:space="preserve"> и </w:t>
      </w:r>
      <w:proofErr w:type="spellStart"/>
      <w:r w:rsidRPr="00EC61C9">
        <w:rPr>
          <w:sz w:val="28"/>
          <w:szCs w:val="28"/>
        </w:rPr>
        <w:t>свойлачиваемостью</w:t>
      </w:r>
      <w:proofErr w:type="spellEnd"/>
      <w:r w:rsidRPr="00EC61C9">
        <w:rPr>
          <w:sz w:val="28"/>
          <w:szCs w:val="28"/>
        </w:rPr>
        <w:t>. Помимо этого шерсть поглощает и удерживает влагу лучше, чем другие волокна, что способствует хорошей окраске готовых изделий и обеспечивает их высокую гигиеничность. Она слабо возгорается и является хорошим изолятором шума. Человечество создало много волокон, которые по отдельным качествам превосходят шерсть, но по комплексу признаков, о которых сказано выше, шерсть не превосходят не искусственные, не синтетические волокна.</w:t>
      </w:r>
    </w:p>
    <w:p w:rsidR="00F01C60" w:rsidRPr="00EC61C9" w:rsidRDefault="00F01C60" w:rsidP="00EC61C9">
      <w:pPr>
        <w:autoSpaceDE w:val="0"/>
        <w:autoSpaceDN w:val="0"/>
        <w:adjustRightInd w:val="0"/>
        <w:spacing w:line="360" w:lineRule="auto"/>
        <w:ind w:firstLine="709"/>
        <w:jc w:val="both"/>
        <w:rPr>
          <w:spacing w:val="-2"/>
          <w:sz w:val="28"/>
          <w:szCs w:val="28"/>
        </w:rPr>
      </w:pPr>
      <w:r w:rsidRPr="00EC61C9">
        <w:rPr>
          <w:spacing w:val="-2"/>
          <w:sz w:val="28"/>
          <w:szCs w:val="28"/>
        </w:rPr>
        <w:lastRenderedPageBreak/>
        <w:t>Отечественная перерабатывающая и лёгкая промышленность много лет испытывают дефицит шерстяного сырья отечественного производства. Поэтому рынок текстиля заполняется изделиями импортного происхождения. Стоимость качественных изделий такого происхождения либо непомерно высока для подавляющего большинства населения, либо они имеют низкие потребительские характеристики или, как отмечалось выше, и потенциально вредны для здоровья человека. На основании вышеизложенного следует утверждать, что отечественное овцеводство должно стать надёжным поставщиком отечественного сырья для производства высококачественных и безопасных для здоровья человека готовых изделий. Поэтому мониторинг состояния отрасли является важным научным основанием для выстраивания программы работы в овцеводстве, а  тематика выбранных исследований является актуальной и имеющей большое практическое значение.</w:t>
      </w:r>
    </w:p>
    <w:p w:rsidR="00F01C60" w:rsidRPr="00EC61C9" w:rsidRDefault="00F01C60" w:rsidP="00EC61C9">
      <w:pPr>
        <w:autoSpaceDE w:val="0"/>
        <w:autoSpaceDN w:val="0"/>
        <w:adjustRightInd w:val="0"/>
        <w:spacing w:line="360" w:lineRule="auto"/>
        <w:ind w:firstLine="709"/>
        <w:jc w:val="both"/>
        <w:rPr>
          <w:sz w:val="28"/>
          <w:szCs w:val="28"/>
        </w:rPr>
      </w:pPr>
      <w:r w:rsidRPr="00EC61C9">
        <w:rPr>
          <w:b/>
          <w:sz w:val="28"/>
          <w:szCs w:val="28"/>
        </w:rPr>
        <w:t>Цель исследования</w:t>
      </w:r>
      <w:r w:rsidRPr="00EC61C9">
        <w:rPr>
          <w:sz w:val="28"/>
          <w:szCs w:val="28"/>
        </w:rPr>
        <w:t xml:space="preserve"> состояла в анализе объективных данных, обнародованных в открытых источниках информации, и результатов экспедиционного обследования племенных стад овец Ростовской области.</w:t>
      </w:r>
    </w:p>
    <w:p w:rsidR="00F01C60" w:rsidRPr="00EC61C9" w:rsidRDefault="00F01C60" w:rsidP="00EC61C9">
      <w:pPr>
        <w:autoSpaceDE w:val="0"/>
        <w:autoSpaceDN w:val="0"/>
        <w:adjustRightInd w:val="0"/>
        <w:spacing w:line="360" w:lineRule="auto"/>
        <w:ind w:firstLine="709"/>
        <w:jc w:val="both"/>
        <w:rPr>
          <w:sz w:val="28"/>
          <w:szCs w:val="28"/>
        </w:rPr>
      </w:pPr>
      <w:r w:rsidRPr="00EC61C9">
        <w:rPr>
          <w:sz w:val="28"/>
          <w:szCs w:val="28"/>
        </w:rPr>
        <w:t>Для их проведения были использованы аналитический, статистический, расчётный и биометрический методы исследований.</w:t>
      </w:r>
    </w:p>
    <w:p w:rsidR="00F01C60" w:rsidRPr="00EC61C9" w:rsidRDefault="00F01C60" w:rsidP="006C3BCA">
      <w:pPr>
        <w:autoSpaceDE w:val="0"/>
        <w:autoSpaceDN w:val="0"/>
        <w:adjustRightInd w:val="0"/>
        <w:spacing w:line="372" w:lineRule="auto"/>
        <w:ind w:firstLine="709"/>
        <w:jc w:val="both"/>
        <w:rPr>
          <w:sz w:val="28"/>
          <w:szCs w:val="28"/>
        </w:rPr>
      </w:pPr>
      <w:r w:rsidRPr="00EC61C9">
        <w:rPr>
          <w:sz w:val="28"/>
          <w:szCs w:val="28"/>
        </w:rPr>
        <w:t xml:space="preserve">В результате проведённой аналитической работы было установлено, что в Российской Федерации общая численность овец на конец 2018 г. равнялась 23 млн. 129,3 тыс. гол., в том числе маток и ярок старше года –14 млн. 708,6 тыс. гол., в сельхозпредприятиях – 3 млн. 562,2 тыс. гол. и 2 млн. 586,2 тыс. гол. соответственно. В течение года произошло снижение, как общего поголовья овец, так и маточного: во всех категориях хозяйств на 5,4 и 2,3 %; в сельхозпредприятиях на 8,1 и 1,1 % соответственно. Таким образом, имеет место ряд причин  негативных тенденций в отрасли. В сравнении с 2000 годом во всех категориях хозяйств наибольший рост, как общей численности овец, так и маток, установлен в хозяйствах всех </w:t>
      </w:r>
      <w:r w:rsidRPr="00EC61C9">
        <w:rPr>
          <w:sz w:val="28"/>
          <w:szCs w:val="28"/>
        </w:rPr>
        <w:lastRenderedPageBreak/>
        <w:t>категорий Южного и Северо-Кавказского федеральных округов – в 2,9 и 3,5; 2,0 и 2,7 раза соответственно</w:t>
      </w:r>
      <w:r w:rsidR="00F8475A" w:rsidRPr="00EC61C9">
        <w:rPr>
          <w:sz w:val="28"/>
          <w:szCs w:val="28"/>
        </w:rPr>
        <w:t xml:space="preserve"> </w:t>
      </w:r>
      <w:r w:rsidRPr="00EC61C9">
        <w:rPr>
          <w:sz w:val="28"/>
          <w:szCs w:val="28"/>
        </w:rPr>
        <w:t xml:space="preserve">[1]. </w:t>
      </w:r>
    </w:p>
    <w:p w:rsidR="00F01C60" w:rsidRPr="00EC61C9" w:rsidRDefault="00F01C60" w:rsidP="006C3BCA">
      <w:pPr>
        <w:autoSpaceDE w:val="0"/>
        <w:autoSpaceDN w:val="0"/>
        <w:adjustRightInd w:val="0"/>
        <w:spacing w:line="372" w:lineRule="auto"/>
        <w:ind w:firstLine="709"/>
        <w:jc w:val="both"/>
        <w:rPr>
          <w:sz w:val="28"/>
          <w:szCs w:val="28"/>
        </w:rPr>
      </w:pPr>
      <w:r w:rsidRPr="00EC61C9">
        <w:rPr>
          <w:sz w:val="28"/>
          <w:szCs w:val="28"/>
        </w:rPr>
        <w:t xml:space="preserve">В настоящее время в сельскохозяйственных организациях Российской Федерации разводят 44 породы </w:t>
      </w:r>
      <w:r w:rsidR="00F8475A" w:rsidRPr="00EC61C9">
        <w:rPr>
          <w:sz w:val="28"/>
          <w:szCs w:val="28"/>
        </w:rPr>
        <w:t>овец, из них 15 – тонкорунных (</w:t>
      </w:r>
      <w:r w:rsidRPr="00EC61C9">
        <w:rPr>
          <w:sz w:val="28"/>
          <w:szCs w:val="28"/>
        </w:rPr>
        <w:t xml:space="preserve">59,6 % от общего поголовья), 14 – полутонкорунных (5,7 %), 2 </w:t>
      </w:r>
      <w:r w:rsidR="00F8475A" w:rsidRPr="00EC61C9">
        <w:rPr>
          <w:sz w:val="28"/>
          <w:szCs w:val="28"/>
        </w:rPr>
        <w:t>‒</w:t>
      </w:r>
      <w:r w:rsidRPr="00EC61C9">
        <w:rPr>
          <w:sz w:val="28"/>
          <w:szCs w:val="28"/>
        </w:rPr>
        <w:t xml:space="preserve"> полугрубошерстные (0,8 %) и 13 – грубошерстных (29,2 % от общего поголовья овец). За восемнадцатилетний период доля тонкорунных овец снизилась на 20,9 %, полутонкорунных – в 2,3 раза, а грубошерстного направления продуктивности увеличилась в 5,4 раза</w:t>
      </w:r>
      <w:r w:rsidR="00F8475A" w:rsidRPr="00EC61C9">
        <w:rPr>
          <w:sz w:val="28"/>
          <w:szCs w:val="28"/>
        </w:rPr>
        <w:t xml:space="preserve"> </w:t>
      </w:r>
      <w:r w:rsidRPr="00EC61C9">
        <w:rPr>
          <w:sz w:val="28"/>
          <w:szCs w:val="28"/>
        </w:rPr>
        <w:t>[1].</w:t>
      </w:r>
    </w:p>
    <w:p w:rsidR="00F01C60" w:rsidRPr="00EC61C9" w:rsidRDefault="00F01C60" w:rsidP="006C3BCA">
      <w:pPr>
        <w:autoSpaceDE w:val="0"/>
        <w:autoSpaceDN w:val="0"/>
        <w:adjustRightInd w:val="0"/>
        <w:spacing w:line="372" w:lineRule="auto"/>
        <w:ind w:firstLine="709"/>
        <w:jc w:val="both"/>
        <w:rPr>
          <w:sz w:val="28"/>
          <w:szCs w:val="28"/>
        </w:rPr>
      </w:pPr>
      <w:r w:rsidRPr="00EC61C9">
        <w:rPr>
          <w:sz w:val="28"/>
          <w:szCs w:val="28"/>
        </w:rPr>
        <w:t xml:space="preserve">На конец 2018 г. племенная база отрасли в Российской Федерации представлена 205 племенными организациями, в т. ч. </w:t>
      </w:r>
      <w:r w:rsidR="00F8475A" w:rsidRPr="00EC61C9">
        <w:rPr>
          <w:sz w:val="28"/>
          <w:szCs w:val="28"/>
        </w:rPr>
        <w:t>тремя</w:t>
      </w:r>
      <w:r w:rsidRPr="00EC61C9">
        <w:rPr>
          <w:sz w:val="28"/>
          <w:szCs w:val="28"/>
        </w:rPr>
        <w:t xml:space="preserve"> </w:t>
      </w:r>
      <w:proofErr w:type="spellStart"/>
      <w:r w:rsidRPr="00EC61C9">
        <w:rPr>
          <w:sz w:val="28"/>
          <w:szCs w:val="28"/>
        </w:rPr>
        <w:t>селекционно</w:t>
      </w:r>
      <w:proofErr w:type="spellEnd"/>
      <w:r w:rsidRPr="00EC61C9">
        <w:rPr>
          <w:sz w:val="28"/>
          <w:szCs w:val="28"/>
        </w:rPr>
        <w:t xml:space="preserve">-генетическими центрами, 44 племенными заводами, 145 племенными репродукторами и 13 </w:t>
      </w:r>
      <w:proofErr w:type="spellStart"/>
      <w:r w:rsidRPr="00EC61C9">
        <w:rPr>
          <w:sz w:val="28"/>
          <w:szCs w:val="28"/>
        </w:rPr>
        <w:t>генофондными</w:t>
      </w:r>
      <w:proofErr w:type="spellEnd"/>
      <w:r w:rsidRPr="00EC61C9">
        <w:rPr>
          <w:sz w:val="28"/>
          <w:szCs w:val="28"/>
        </w:rPr>
        <w:t xml:space="preserve"> хозяйствами, в которых сосредоточено 1389,8 тыс. овец (39,0 % от их общей численности в сельскохозяйственных организациях и 6,6 % от поголовья овец в хозяйствах всех категорий), в том числе – 904,7 тыс. маток (35,0 и 6,2 % соответственно).</w:t>
      </w:r>
    </w:p>
    <w:p w:rsidR="00F01C60" w:rsidRPr="00EC61C9" w:rsidRDefault="00F01C60" w:rsidP="006C3BCA">
      <w:pPr>
        <w:autoSpaceDE w:val="0"/>
        <w:autoSpaceDN w:val="0"/>
        <w:adjustRightInd w:val="0"/>
        <w:spacing w:line="372" w:lineRule="auto"/>
        <w:ind w:firstLine="709"/>
        <w:jc w:val="both"/>
        <w:rPr>
          <w:sz w:val="28"/>
          <w:szCs w:val="28"/>
        </w:rPr>
      </w:pPr>
      <w:r w:rsidRPr="00EC61C9">
        <w:rPr>
          <w:sz w:val="28"/>
          <w:szCs w:val="28"/>
        </w:rPr>
        <w:t>В 2018 году в племенных хозяйствах всех категорий настриг чистой шерсти с одной овцы, имевшейся на начало года, составил 1,7 кг, в племенных заводах – 2,0 кг, в том числе по тонкорунным породам соответственно – 2,1 и 2,3 кг, полутонкорунным – 2,3 и 2,7 кг. Настриг чистой шерсти в расчете на остриженное животное равнялся, соответственно, 1,9 и 2,2, 2,3 и 2,5, 2,6 и 3,1 кг. Общее производство шерсти в среднем за последние годы превышает 50 тысяч тонн. В расчете на 100 маток в племенных организациях всех категорий отбито 98 ягнят, в том числе в племенных заводах – 97 голов. Таковы основные количественные индикаторы общего состояния отрасли в Российской Федерации на начало 2019 года</w:t>
      </w:r>
      <w:r w:rsidR="00F8475A" w:rsidRPr="00EC61C9">
        <w:rPr>
          <w:sz w:val="28"/>
          <w:szCs w:val="28"/>
        </w:rPr>
        <w:t xml:space="preserve"> [1].</w:t>
      </w:r>
    </w:p>
    <w:p w:rsidR="00F01C60" w:rsidRPr="00EC61C9" w:rsidRDefault="00F01C60" w:rsidP="006C3BCA">
      <w:pPr>
        <w:autoSpaceDE w:val="0"/>
        <w:autoSpaceDN w:val="0"/>
        <w:adjustRightInd w:val="0"/>
        <w:spacing w:line="372" w:lineRule="auto"/>
        <w:ind w:firstLine="709"/>
        <w:jc w:val="both"/>
        <w:rPr>
          <w:sz w:val="28"/>
          <w:szCs w:val="28"/>
        </w:rPr>
      </w:pPr>
      <w:r w:rsidRPr="00EC61C9">
        <w:rPr>
          <w:sz w:val="28"/>
          <w:szCs w:val="28"/>
        </w:rPr>
        <w:lastRenderedPageBreak/>
        <w:t xml:space="preserve">По данным Федеральной таможенной службы из Российской Федерации было отправлено на экспорт в 2017 году 3,3 тыс. тонн шерсти в физической массе, а в 2018 году – 3 тыс. тонн. Кроме того, ежегодно экспортируется около 8 тысяч тонн шерсти мытой, </w:t>
      </w:r>
      <w:proofErr w:type="spellStart"/>
      <w:r w:rsidRPr="00EC61C9">
        <w:rPr>
          <w:sz w:val="28"/>
          <w:szCs w:val="28"/>
        </w:rPr>
        <w:t>некарбонизированной</w:t>
      </w:r>
      <w:proofErr w:type="spellEnd"/>
      <w:r w:rsidRPr="00EC61C9">
        <w:rPr>
          <w:sz w:val="28"/>
          <w:szCs w:val="28"/>
        </w:rPr>
        <w:t xml:space="preserve"> или в пересчете на физическую массу это не менее 15 тыс. тонн. В 2018 году значительно возрос экспорт баранины и живых овец. Живых животных было экспортировано в 5 раз больше, чем в 2015 году </w:t>
      </w:r>
      <w:r w:rsidR="00F8475A" w:rsidRPr="00EC61C9">
        <w:rPr>
          <w:sz w:val="28"/>
          <w:szCs w:val="28"/>
        </w:rPr>
        <w:t>‒</w:t>
      </w:r>
      <w:r w:rsidRPr="00EC61C9">
        <w:rPr>
          <w:sz w:val="28"/>
          <w:szCs w:val="28"/>
        </w:rPr>
        <w:t xml:space="preserve"> 7838 тонн, баранины – в 49 раз больше – 12374 тонны. Страны импортёры: Азербайджан, Грузия, Иордания, Узбекистан, Иран и др. Общая стоимость реализованной продукции составила более 57 млн. долларов</w:t>
      </w:r>
      <w:r w:rsidR="00F8475A" w:rsidRPr="00EC61C9">
        <w:rPr>
          <w:sz w:val="28"/>
          <w:szCs w:val="28"/>
        </w:rPr>
        <w:t xml:space="preserve"> </w:t>
      </w:r>
      <w:r w:rsidRPr="00EC61C9">
        <w:rPr>
          <w:sz w:val="28"/>
          <w:szCs w:val="28"/>
        </w:rPr>
        <w:t>[</w:t>
      </w:r>
      <w:r w:rsidR="00F8475A" w:rsidRPr="00EC61C9">
        <w:rPr>
          <w:sz w:val="28"/>
          <w:szCs w:val="28"/>
        </w:rPr>
        <w:t>9</w:t>
      </w:r>
      <w:r w:rsidRPr="00EC61C9">
        <w:rPr>
          <w:sz w:val="28"/>
          <w:szCs w:val="28"/>
        </w:rPr>
        <w:t>,</w:t>
      </w:r>
      <w:r w:rsidR="00F8475A" w:rsidRPr="00EC61C9">
        <w:rPr>
          <w:sz w:val="28"/>
          <w:szCs w:val="28"/>
        </w:rPr>
        <w:t xml:space="preserve"> </w:t>
      </w:r>
      <w:r w:rsidRPr="00EC61C9">
        <w:rPr>
          <w:sz w:val="28"/>
          <w:szCs w:val="28"/>
        </w:rPr>
        <w:t>1</w:t>
      </w:r>
      <w:r w:rsidR="00F8475A" w:rsidRPr="00EC61C9">
        <w:rPr>
          <w:sz w:val="28"/>
          <w:szCs w:val="28"/>
        </w:rPr>
        <w:t>5</w:t>
      </w:r>
      <w:r w:rsidRPr="00EC61C9">
        <w:rPr>
          <w:sz w:val="28"/>
          <w:szCs w:val="28"/>
        </w:rPr>
        <w:t>]. Таким образом, можно утверждать, что экономические условия импорта, даже с учетом сформированного уровня материальной поддержки государства, не стимулируют т</w:t>
      </w:r>
      <w:r w:rsidR="000231D4">
        <w:rPr>
          <w:sz w:val="28"/>
          <w:szCs w:val="28"/>
        </w:rPr>
        <w:t>о</w:t>
      </w:r>
      <w:r w:rsidRPr="00EC61C9">
        <w:rPr>
          <w:sz w:val="28"/>
          <w:szCs w:val="28"/>
        </w:rPr>
        <w:t>варопроизводителей к реализации шерсти на внутреннем рынке.</w:t>
      </w:r>
    </w:p>
    <w:p w:rsidR="00F01C60" w:rsidRPr="00EC61C9" w:rsidRDefault="00F01C60" w:rsidP="006C3BCA">
      <w:pPr>
        <w:spacing w:line="372" w:lineRule="auto"/>
        <w:ind w:firstLine="709"/>
        <w:jc w:val="both"/>
        <w:rPr>
          <w:sz w:val="28"/>
          <w:szCs w:val="28"/>
        </w:rPr>
      </w:pPr>
      <w:r w:rsidRPr="00EC61C9">
        <w:rPr>
          <w:sz w:val="28"/>
          <w:szCs w:val="28"/>
        </w:rPr>
        <w:t xml:space="preserve">Одним из ведущих регионов Российской Федерации в отрасли овцеводство продолжает оставаться Ростовская область. Её историческое прошлое характеризуется большими достижениями в вопросах </w:t>
      </w:r>
      <w:proofErr w:type="spellStart"/>
      <w:r w:rsidRPr="00EC61C9">
        <w:rPr>
          <w:sz w:val="28"/>
          <w:szCs w:val="28"/>
        </w:rPr>
        <w:t>селекционно</w:t>
      </w:r>
      <w:proofErr w:type="spellEnd"/>
      <w:r w:rsidRPr="00EC61C9">
        <w:rPr>
          <w:sz w:val="28"/>
          <w:szCs w:val="28"/>
        </w:rPr>
        <w:t xml:space="preserve">-племенной работы и интенсивных методов разведения овец. Донские селекционеры вывели </w:t>
      </w:r>
      <w:proofErr w:type="spellStart"/>
      <w:r w:rsidRPr="00EC61C9">
        <w:rPr>
          <w:sz w:val="28"/>
          <w:szCs w:val="28"/>
        </w:rPr>
        <w:t>сальскую</w:t>
      </w:r>
      <w:proofErr w:type="spellEnd"/>
      <w:r w:rsidRPr="00EC61C9">
        <w:rPr>
          <w:sz w:val="28"/>
          <w:szCs w:val="28"/>
        </w:rPr>
        <w:t xml:space="preserve"> породу, вместе со своими коллегами из других регионов были участниками создания породы советский меринос. Семь лучших чабанов были удостоены высшей награды нашего государства Золотой звезды Героя Социалистического Труда. Численность поголовья овец в области превышала 6 млн. голов, в том числе в колхозах и совхозах она составляла свыше 4,2 млн. голов</w:t>
      </w:r>
      <w:r w:rsidR="00F8475A" w:rsidRPr="00EC61C9">
        <w:rPr>
          <w:sz w:val="28"/>
          <w:szCs w:val="28"/>
        </w:rPr>
        <w:t xml:space="preserve"> </w:t>
      </w:r>
      <w:r w:rsidRPr="00EC61C9">
        <w:rPr>
          <w:sz w:val="28"/>
          <w:szCs w:val="28"/>
        </w:rPr>
        <w:t>[</w:t>
      </w:r>
      <w:r w:rsidR="00F8475A" w:rsidRPr="00EC61C9">
        <w:rPr>
          <w:sz w:val="28"/>
          <w:szCs w:val="28"/>
        </w:rPr>
        <w:t>8</w:t>
      </w:r>
      <w:r w:rsidRPr="00EC61C9">
        <w:rPr>
          <w:sz w:val="28"/>
          <w:szCs w:val="28"/>
        </w:rPr>
        <w:t>,</w:t>
      </w:r>
      <w:r w:rsidR="00F8475A" w:rsidRPr="00EC61C9">
        <w:rPr>
          <w:sz w:val="28"/>
          <w:szCs w:val="28"/>
        </w:rPr>
        <w:t xml:space="preserve"> </w:t>
      </w:r>
      <w:r w:rsidR="00AD4219" w:rsidRPr="00EC61C9">
        <w:rPr>
          <w:sz w:val="28"/>
          <w:szCs w:val="28"/>
        </w:rPr>
        <w:t xml:space="preserve">10, </w:t>
      </w:r>
      <w:r w:rsidR="00F8475A" w:rsidRPr="00EC61C9">
        <w:rPr>
          <w:sz w:val="28"/>
          <w:szCs w:val="28"/>
        </w:rPr>
        <w:t>11</w:t>
      </w:r>
      <w:r w:rsidRPr="00EC61C9">
        <w:rPr>
          <w:sz w:val="28"/>
          <w:szCs w:val="28"/>
        </w:rPr>
        <w:t>,</w:t>
      </w:r>
      <w:r w:rsidR="00F8475A" w:rsidRPr="00EC61C9">
        <w:rPr>
          <w:sz w:val="28"/>
          <w:szCs w:val="28"/>
        </w:rPr>
        <w:t xml:space="preserve"> </w:t>
      </w:r>
      <w:r w:rsidRPr="00EC61C9">
        <w:rPr>
          <w:sz w:val="28"/>
          <w:szCs w:val="28"/>
        </w:rPr>
        <w:t>1</w:t>
      </w:r>
      <w:r w:rsidR="00F8475A" w:rsidRPr="00EC61C9">
        <w:rPr>
          <w:sz w:val="28"/>
          <w:szCs w:val="28"/>
        </w:rPr>
        <w:t>3</w:t>
      </w:r>
      <w:r w:rsidRPr="00EC61C9">
        <w:rPr>
          <w:sz w:val="28"/>
          <w:szCs w:val="28"/>
        </w:rPr>
        <w:t>].</w:t>
      </w:r>
    </w:p>
    <w:p w:rsidR="00AD4219" w:rsidRPr="00EC61C9" w:rsidRDefault="00F01C60" w:rsidP="006C3BCA">
      <w:pPr>
        <w:spacing w:line="372" w:lineRule="auto"/>
        <w:ind w:firstLine="709"/>
        <w:jc w:val="both"/>
        <w:rPr>
          <w:sz w:val="28"/>
          <w:szCs w:val="28"/>
        </w:rPr>
      </w:pPr>
      <w:r w:rsidRPr="00EC61C9">
        <w:rPr>
          <w:sz w:val="28"/>
          <w:szCs w:val="28"/>
        </w:rPr>
        <w:t>В настоящее время в Ростовской области во всех категориях хозяйств содержится 1</w:t>
      </w:r>
      <w:r w:rsidR="00AD4219" w:rsidRPr="00EC61C9">
        <w:rPr>
          <w:sz w:val="28"/>
          <w:szCs w:val="28"/>
        </w:rPr>
        <w:t> </w:t>
      </w:r>
      <w:r w:rsidRPr="00EC61C9">
        <w:rPr>
          <w:sz w:val="28"/>
          <w:szCs w:val="28"/>
        </w:rPr>
        <w:t xml:space="preserve">млн. 176 тыс. голов овец, в т. ч. в сельскохозяйственных предприятиях их численность составляет около 6%, </w:t>
      </w:r>
      <w:r w:rsidRPr="00EC61C9">
        <w:rPr>
          <w:sz w:val="28"/>
          <w:szCs w:val="28"/>
        </w:rPr>
        <w:lastRenderedPageBreak/>
        <w:t xml:space="preserve">в КФХ – 33 % и около 61 % поголовья или свыше 715 тыс. голов – в личных подсобных хозяйствах населения. Общая численность поголовья в регионе в последние годы имеет тенденцию к снижению. Племенные животные общей численностью около 45 тыс. голов представлены следующими породами: советский меринос, </w:t>
      </w:r>
      <w:proofErr w:type="spellStart"/>
      <w:r w:rsidRPr="00EC61C9">
        <w:rPr>
          <w:sz w:val="28"/>
          <w:szCs w:val="28"/>
        </w:rPr>
        <w:t>сальская</w:t>
      </w:r>
      <w:proofErr w:type="spellEnd"/>
      <w:r w:rsidRPr="00EC61C9">
        <w:rPr>
          <w:sz w:val="28"/>
          <w:szCs w:val="28"/>
        </w:rPr>
        <w:t xml:space="preserve">, ставропольская, волгоградская, </w:t>
      </w:r>
      <w:proofErr w:type="spellStart"/>
      <w:r w:rsidRPr="00EC61C9">
        <w:rPr>
          <w:sz w:val="28"/>
          <w:szCs w:val="28"/>
        </w:rPr>
        <w:t>цигайская</w:t>
      </w:r>
      <w:proofErr w:type="spellEnd"/>
      <w:r w:rsidRPr="00EC61C9">
        <w:rPr>
          <w:sz w:val="28"/>
          <w:szCs w:val="28"/>
        </w:rPr>
        <w:t xml:space="preserve"> и </w:t>
      </w:r>
      <w:proofErr w:type="spellStart"/>
      <w:r w:rsidRPr="00EC61C9">
        <w:rPr>
          <w:sz w:val="28"/>
          <w:szCs w:val="28"/>
        </w:rPr>
        <w:t>эдильбаевская</w:t>
      </w:r>
      <w:proofErr w:type="spellEnd"/>
      <w:r w:rsidRPr="00EC61C9">
        <w:rPr>
          <w:sz w:val="28"/>
          <w:szCs w:val="28"/>
        </w:rPr>
        <w:t>. Для стабилизации численности овец в области предпринимаются меры федера</w:t>
      </w:r>
      <w:r w:rsidR="00AD4219" w:rsidRPr="00EC61C9">
        <w:rPr>
          <w:sz w:val="28"/>
          <w:szCs w:val="28"/>
        </w:rPr>
        <w:t>льной и региональной поддержки.</w:t>
      </w:r>
    </w:p>
    <w:p w:rsidR="00F01C60" w:rsidRPr="00EC61C9" w:rsidRDefault="00F01C60" w:rsidP="006C3BCA">
      <w:pPr>
        <w:spacing w:line="372" w:lineRule="auto"/>
        <w:ind w:firstLine="709"/>
        <w:jc w:val="both"/>
        <w:rPr>
          <w:sz w:val="28"/>
          <w:szCs w:val="28"/>
        </w:rPr>
      </w:pPr>
      <w:r w:rsidRPr="00EC61C9">
        <w:rPr>
          <w:sz w:val="28"/>
          <w:szCs w:val="28"/>
        </w:rPr>
        <w:t>В 2018 году она была предназначена для использования по трём направлениям: на содержание маточного поголовья, на поддержку племенного животноводства, на производство и реализацию тонкой и полутонкой шерсти. Её общая сумма составила 117, 8 млн. рублей или по 100 рублей в среднем на одну голову по всем категориям хозяйств. Среди перечисленных направлений поддержки всё больший интерес вызывает поддержка на производство и реализацию однородной шерсти. Так, с 2016 по 2018 год количество получателей данного вида поддержки возросло в несколько раз, а объём просубсидиро</w:t>
      </w:r>
      <w:r w:rsidR="00AD4219" w:rsidRPr="00EC61C9">
        <w:rPr>
          <w:sz w:val="28"/>
          <w:szCs w:val="28"/>
        </w:rPr>
        <w:t xml:space="preserve">ванной шерсти с 75 </w:t>
      </w:r>
      <w:r w:rsidRPr="00EC61C9">
        <w:rPr>
          <w:sz w:val="28"/>
          <w:szCs w:val="28"/>
        </w:rPr>
        <w:t>достиг 343 тонн или возрос почти в 5 раз. Такая модель овцеводства присуща и другим территориям Южного федерального округа</w:t>
      </w:r>
      <w:r w:rsidR="00F8475A" w:rsidRPr="00EC61C9">
        <w:rPr>
          <w:sz w:val="28"/>
          <w:szCs w:val="28"/>
        </w:rPr>
        <w:t xml:space="preserve"> </w:t>
      </w:r>
      <w:r w:rsidRPr="00EC61C9">
        <w:rPr>
          <w:sz w:val="28"/>
          <w:szCs w:val="28"/>
        </w:rPr>
        <w:t>[</w:t>
      </w:r>
      <w:r w:rsidR="00F8475A" w:rsidRPr="00EC61C9">
        <w:rPr>
          <w:sz w:val="28"/>
          <w:szCs w:val="28"/>
        </w:rPr>
        <w:t>6</w:t>
      </w:r>
      <w:r w:rsidRPr="00EC61C9">
        <w:rPr>
          <w:sz w:val="28"/>
          <w:szCs w:val="28"/>
        </w:rPr>
        <w:t>,</w:t>
      </w:r>
      <w:r w:rsidR="00F8475A" w:rsidRPr="00EC61C9">
        <w:rPr>
          <w:sz w:val="28"/>
          <w:szCs w:val="28"/>
        </w:rPr>
        <w:t xml:space="preserve"> 7</w:t>
      </w:r>
      <w:r w:rsidR="00AD4219" w:rsidRPr="00EC61C9">
        <w:rPr>
          <w:sz w:val="28"/>
          <w:szCs w:val="28"/>
        </w:rPr>
        <w:t>, 16</w:t>
      </w:r>
      <w:r w:rsidRPr="00EC61C9">
        <w:rPr>
          <w:sz w:val="28"/>
          <w:szCs w:val="28"/>
        </w:rPr>
        <w:t>].</w:t>
      </w:r>
    </w:p>
    <w:p w:rsidR="00F01C60" w:rsidRPr="00EC61C9" w:rsidRDefault="00F01C60" w:rsidP="006C3BCA">
      <w:pPr>
        <w:autoSpaceDE w:val="0"/>
        <w:autoSpaceDN w:val="0"/>
        <w:adjustRightInd w:val="0"/>
        <w:spacing w:line="372" w:lineRule="auto"/>
        <w:ind w:firstLine="709"/>
        <w:jc w:val="both"/>
        <w:rPr>
          <w:sz w:val="28"/>
          <w:szCs w:val="28"/>
        </w:rPr>
      </w:pPr>
      <w:r w:rsidRPr="00EC61C9">
        <w:rPr>
          <w:sz w:val="28"/>
          <w:szCs w:val="28"/>
        </w:rPr>
        <w:t xml:space="preserve">В Ростовской области имелось 11 племенных организаций, в которых содержалось 43,8 тыс. племенных овец (4,0 % и 60,7 %). В </w:t>
      </w:r>
      <w:r w:rsidR="00F8475A" w:rsidRPr="00EC61C9">
        <w:rPr>
          <w:sz w:val="28"/>
          <w:szCs w:val="28"/>
        </w:rPr>
        <w:t>шести</w:t>
      </w:r>
      <w:r w:rsidRPr="00EC61C9">
        <w:rPr>
          <w:sz w:val="28"/>
          <w:szCs w:val="28"/>
        </w:rPr>
        <w:t xml:space="preserve"> племенных заводах численность племенных животных составила 28,5 тыс. гол. Общая численность племенных овец в Ростовской области на начало 2019 года составила по </w:t>
      </w:r>
      <w:proofErr w:type="spellStart"/>
      <w:r w:rsidRPr="00EC61C9">
        <w:rPr>
          <w:sz w:val="28"/>
          <w:szCs w:val="28"/>
        </w:rPr>
        <w:t>сальской</w:t>
      </w:r>
      <w:proofErr w:type="spellEnd"/>
      <w:r w:rsidRPr="00EC61C9">
        <w:rPr>
          <w:sz w:val="28"/>
          <w:szCs w:val="28"/>
        </w:rPr>
        <w:t xml:space="preserve"> породе 1,9 тыс. голов, по породе советский меринос – 26,4 тыс. голов, по </w:t>
      </w:r>
      <w:proofErr w:type="spellStart"/>
      <w:r w:rsidRPr="00EC61C9">
        <w:rPr>
          <w:sz w:val="28"/>
          <w:szCs w:val="28"/>
        </w:rPr>
        <w:t>цигайской</w:t>
      </w:r>
      <w:proofErr w:type="spellEnd"/>
      <w:r w:rsidRPr="00EC61C9">
        <w:rPr>
          <w:sz w:val="28"/>
          <w:szCs w:val="28"/>
        </w:rPr>
        <w:t xml:space="preserve"> – 2,7 тыс. голов и по </w:t>
      </w:r>
      <w:proofErr w:type="spellStart"/>
      <w:r w:rsidRPr="00EC61C9">
        <w:rPr>
          <w:sz w:val="28"/>
          <w:szCs w:val="28"/>
        </w:rPr>
        <w:t>эдильбаев</w:t>
      </w:r>
      <w:r w:rsidR="0015723F" w:rsidRPr="00EC61C9">
        <w:rPr>
          <w:sz w:val="28"/>
          <w:szCs w:val="28"/>
        </w:rPr>
        <w:t>ской</w:t>
      </w:r>
      <w:proofErr w:type="spellEnd"/>
      <w:r w:rsidR="0015723F" w:rsidRPr="00EC61C9">
        <w:rPr>
          <w:sz w:val="28"/>
          <w:szCs w:val="28"/>
        </w:rPr>
        <w:t xml:space="preserve"> – 2,3 тыс. голов (табл.</w:t>
      </w:r>
      <w:r w:rsidR="00B34497" w:rsidRPr="00EC61C9">
        <w:rPr>
          <w:sz w:val="28"/>
          <w:szCs w:val="28"/>
        </w:rPr>
        <w:t xml:space="preserve"> </w:t>
      </w:r>
      <w:r w:rsidR="0015723F" w:rsidRPr="00EC61C9">
        <w:rPr>
          <w:sz w:val="28"/>
          <w:szCs w:val="28"/>
        </w:rPr>
        <w:t>1).</w:t>
      </w:r>
    </w:p>
    <w:p w:rsidR="0015723F" w:rsidRPr="005143B0" w:rsidRDefault="0015723F" w:rsidP="0015723F">
      <w:pPr>
        <w:ind w:firstLine="709"/>
        <w:jc w:val="both"/>
        <w:rPr>
          <w:sz w:val="20"/>
          <w:szCs w:val="20"/>
        </w:rPr>
      </w:pPr>
    </w:p>
    <w:p w:rsidR="00D84626" w:rsidRPr="005143B0" w:rsidRDefault="00D84626" w:rsidP="0015723F">
      <w:pPr>
        <w:ind w:firstLine="709"/>
        <w:jc w:val="both"/>
        <w:rPr>
          <w:sz w:val="20"/>
          <w:szCs w:val="20"/>
        </w:rPr>
      </w:pPr>
    </w:p>
    <w:p w:rsidR="00F01C60" w:rsidRPr="00D84626" w:rsidRDefault="00F01C60" w:rsidP="0015723F">
      <w:pPr>
        <w:jc w:val="both"/>
        <w:rPr>
          <w:sz w:val="28"/>
          <w:szCs w:val="28"/>
        </w:rPr>
      </w:pPr>
      <w:r w:rsidRPr="00D84626">
        <w:rPr>
          <w:sz w:val="28"/>
          <w:szCs w:val="28"/>
        </w:rPr>
        <w:lastRenderedPageBreak/>
        <w:t>Таблица 1</w:t>
      </w:r>
      <w:r w:rsidR="0015723F" w:rsidRPr="00D84626">
        <w:rPr>
          <w:sz w:val="28"/>
          <w:szCs w:val="28"/>
        </w:rPr>
        <w:t xml:space="preserve"> ‒</w:t>
      </w:r>
      <w:r w:rsidRPr="00D84626">
        <w:rPr>
          <w:sz w:val="28"/>
          <w:szCs w:val="28"/>
        </w:rPr>
        <w:t xml:space="preserve"> Породный состав и поголовье овец в племенных хозяйствах</w:t>
      </w:r>
      <w:r w:rsidR="0015723F" w:rsidRPr="00D84626">
        <w:rPr>
          <w:sz w:val="28"/>
          <w:szCs w:val="28"/>
        </w:rPr>
        <w:t xml:space="preserve"> </w:t>
      </w:r>
      <w:r w:rsidRPr="00D84626">
        <w:rPr>
          <w:sz w:val="28"/>
          <w:szCs w:val="28"/>
        </w:rPr>
        <w:t>Ростовской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1267"/>
        <w:gridCol w:w="851"/>
        <w:gridCol w:w="1275"/>
        <w:gridCol w:w="1029"/>
        <w:gridCol w:w="1098"/>
        <w:gridCol w:w="896"/>
      </w:tblGrid>
      <w:tr w:rsidR="00F01C60" w:rsidRPr="0015723F" w:rsidTr="00AD4219">
        <w:trPr>
          <w:trHeight w:val="204"/>
          <w:jc w:val="center"/>
        </w:trPr>
        <w:tc>
          <w:tcPr>
            <w:tcW w:w="2750" w:type="dxa"/>
            <w:vMerge w:val="restart"/>
            <w:vAlign w:val="center"/>
          </w:tcPr>
          <w:p w:rsidR="00F01C60" w:rsidRPr="0015723F" w:rsidRDefault="00F01C60" w:rsidP="0015723F">
            <w:pPr>
              <w:jc w:val="center"/>
            </w:pPr>
            <w:r w:rsidRPr="0015723F">
              <w:t>Порода овец</w:t>
            </w:r>
          </w:p>
        </w:tc>
        <w:tc>
          <w:tcPr>
            <w:tcW w:w="2118" w:type="dxa"/>
            <w:gridSpan w:val="2"/>
            <w:vAlign w:val="center"/>
          </w:tcPr>
          <w:p w:rsidR="00F01C60" w:rsidRPr="0015723F" w:rsidRDefault="00F01C60" w:rsidP="0015723F">
            <w:pPr>
              <w:jc w:val="center"/>
            </w:pPr>
            <w:r w:rsidRPr="0015723F">
              <w:t>Племенные заводы</w:t>
            </w:r>
          </w:p>
        </w:tc>
        <w:tc>
          <w:tcPr>
            <w:tcW w:w="2304" w:type="dxa"/>
            <w:gridSpan w:val="2"/>
            <w:vAlign w:val="center"/>
          </w:tcPr>
          <w:p w:rsidR="00F01C60" w:rsidRPr="0015723F" w:rsidRDefault="00F01C60" w:rsidP="0015723F">
            <w:pPr>
              <w:jc w:val="center"/>
            </w:pPr>
            <w:r w:rsidRPr="0015723F">
              <w:t>Племенные репродукторы</w:t>
            </w:r>
          </w:p>
        </w:tc>
        <w:tc>
          <w:tcPr>
            <w:tcW w:w="1994" w:type="dxa"/>
            <w:gridSpan w:val="2"/>
            <w:vAlign w:val="center"/>
          </w:tcPr>
          <w:p w:rsidR="00F01C60" w:rsidRPr="0015723F" w:rsidRDefault="00F01C60" w:rsidP="0015723F">
            <w:pPr>
              <w:jc w:val="center"/>
            </w:pPr>
            <w:r w:rsidRPr="0015723F">
              <w:t>И</w:t>
            </w:r>
            <w:r w:rsidR="0015723F">
              <w:t>того</w:t>
            </w:r>
          </w:p>
        </w:tc>
      </w:tr>
      <w:tr w:rsidR="00F01C60" w:rsidRPr="0015723F" w:rsidTr="0015723F">
        <w:trPr>
          <w:jc w:val="center"/>
        </w:trPr>
        <w:tc>
          <w:tcPr>
            <w:tcW w:w="2750" w:type="dxa"/>
            <w:vMerge/>
          </w:tcPr>
          <w:p w:rsidR="00F01C60" w:rsidRPr="0015723F" w:rsidRDefault="00F01C60" w:rsidP="00835B12"/>
        </w:tc>
        <w:tc>
          <w:tcPr>
            <w:tcW w:w="1267" w:type="dxa"/>
          </w:tcPr>
          <w:p w:rsidR="00F01C60" w:rsidRPr="0015723F" w:rsidRDefault="00F01C60" w:rsidP="00835B12">
            <w:pPr>
              <w:jc w:val="center"/>
            </w:pPr>
            <w:r w:rsidRPr="0015723F">
              <w:t xml:space="preserve">К-во </w:t>
            </w:r>
            <w:proofErr w:type="spellStart"/>
            <w:r w:rsidRPr="0015723F">
              <w:t>организ</w:t>
            </w:r>
            <w:proofErr w:type="spellEnd"/>
            <w:r w:rsidRPr="0015723F">
              <w:t>.</w:t>
            </w:r>
          </w:p>
        </w:tc>
        <w:tc>
          <w:tcPr>
            <w:tcW w:w="851" w:type="dxa"/>
          </w:tcPr>
          <w:p w:rsidR="00F01C60" w:rsidRPr="0015723F" w:rsidRDefault="00F01C60" w:rsidP="00835B12">
            <w:pPr>
              <w:jc w:val="center"/>
            </w:pPr>
            <w:r w:rsidRPr="0015723F">
              <w:t>тыс.</w:t>
            </w:r>
          </w:p>
          <w:p w:rsidR="00F01C60" w:rsidRPr="0015723F" w:rsidRDefault="00F01C60" w:rsidP="00835B12">
            <w:pPr>
              <w:jc w:val="center"/>
            </w:pPr>
            <w:r w:rsidRPr="0015723F">
              <w:t>гол.</w:t>
            </w:r>
          </w:p>
        </w:tc>
        <w:tc>
          <w:tcPr>
            <w:tcW w:w="1275" w:type="dxa"/>
          </w:tcPr>
          <w:p w:rsidR="00F01C60" w:rsidRPr="0015723F" w:rsidRDefault="00F01C60" w:rsidP="00835B12">
            <w:pPr>
              <w:jc w:val="center"/>
            </w:pPr>
            <w:r w:rsidRPr="0015723F">
              <w:t xml:space="preserve">К-во </w:t>
            </w:r>
            <w:proofErr w:type="spellStart"/>
            <w:r w:rsidRPr="0015723F">
              <w:t>организ</w:t>
            </w:r>
            <w:proofErr w:type="spellEnd"/>
            <w:r w:rsidRPr="0015723F">
              <w:t>.</w:t>
            </w:r>
          </w:p>
        </w:tc>
        <w:tc>
          <w:tcPr>
            <w:tcW w:w="1029" w:type="dxa"/>
          </w:tcPr>
          <w:p w:rsidR="00F01C60" w:rsidRPr="0015723F" w:rsidRDefault="00F01C60" w:rsidP="00835B12">
            <w:pPr>
              <w:jc w:val="center"/>
            </w:pPr>
            <w:r w:rsidRPr="0015723F">
              <w:t>тыс.</w:t>
            </w:r>
          </w:p>
          <w:p w:rsidR="00F01C60" w:rsidRPr="0015723F" w:rsidRDefault="00F01C60" w:rsidP="00835B12">
            <w:pPr>
              <w:jc w:val="center"/>
            </w:pPr>
            <w:r w:rsidRPr="0015723F">
              <w:t>гол..</w:t>
            </w:r>
          </w:p>
        </w:tc>
        <w:tc>
          <w:tcPr>
            <w:tcW w:w="1098" w:type="dxa"/>
          </w:tcPr>
          <w:p w:rsidR="00F01C60" w:rsidRPr="0015723F" w:rsidRDefault="00F01C60" w:rsidP="00835B12">
            <w:pPr>
              <w:jc w:val="center"/>
            </w:pPr>
            <w:r w:rsidRPr="0015723F">
              <w:t xml:space="preserve">К-во </w:t>
            </w:r>
            <w:proofErr w:type="spellStart"/>
            <w:r w:rsidRPr="0015723F">
              <w:t>организ</w:t>
            </w:r>
            <w:proofErr w:type="spellEnd"/>
            <w:r w:rsidRPr="0015723F">
              <w:t>.</w:t>
            </w:r>
          </w:p>
        </w:tc>
        <w:tc>
          <w:tcPr>
            <w:tcW w:w="896" w:type="dxa"/>
          </w:tcPr>
          <w:p w:rsidR="00F01C60" w:rsidRPr="0015723F" w:rsidRDefault="00F01C60" w:rsidP="00835B12">
            <w:pPr>
              <w:jc w:val="center"/>
            </w:pPr>
            <w:r w:rsidRPr="0015723F">
              <w:t>тыс.</w:t>
            </w:r>
          </w:p>
          <w:p w:rsidR="00F01C60" w:rsidRPr="0015723F" w:rsidRDefault="00F01C60" w:rsidP="00835B12">
            <w:pPr>
              <w:jc w:val="center"/>
            </w:pPr>
            <w:r w:rsidRPr="0015723F">
              <w:t>гол.</w:t>
            </w:r>
          </w:p>
        </w:tc>
      </w:tr>
      <w:tr w:rsidR="00F01C60" w:rsidRPr="0015723F" w:rsidTr="0015723F">
        <w:trPr>
          <w:jc w:val="center"/>
        </w:trPr>
        <w:tc>
          <w:tcPr>
            <w:tcW w:w="2750" w:type="dxa"/>
          </w:tcPr>
          <w:p w:rsidR="00F01C60" w:rsidRPr="0015723F" w:rsidRDefault="00F01C60" w:rsidP="00835B12">
            <w:r w:rsidRPr="0015723F">
              <w:t>Советский меринос</w:t>
            </w:r>
          </w:p>
        </w:tc>
        <w:tc>
          <w:tcPr>
            <w:tcW w:w="1267" w:type="dxa"/>
          </w:tcPr>
          <w:p w:rsidR="00F01C60" w:rsidRPr="0015723F" w:rsidRDefault="00F01C60" w:rsidP="00835B12">
            <w:pPr>
              <w:jc w:val="center"/>
            </w:pPr>
            <w:r w:rsidRPr="0015723F">
              <w:t>5</w:t>
            </w:r>
          </w:p>
        </w:tc>
        <w:tc>
          <w:tcPr>
            <w:tcW w:w="851" w:type="dxa"/>
          </w:tcPr>
          <w:p w:rsidR="00F01C60" w:rsidRPr="0015723F" w:rsidRDefault="00F01C60" w:rsidP="00835B12">
            <w:pPr>
              <w:jc w:val="center"/>
            </w:pPr>
            <w:r w:rsidRPr="0015723F">
              <w:t>27,8</w:t>
            </w:r>
          </w:p>
        </w:tc>
        <w:tc>
          <w:tcPr>
            <w:tcW w:w="1275" w:type="dxa"/>
          </w:tcPr>
          <w:p w:rsidR="00F01C60" w:rsidRPr="0015723F" w:rsidRDefault="00F01C60" w:rsidP="00835B12">
            <w:pPr>
              <w:jc w:val="center"/>
            </w:pPr>
            <w:r w:rsidRPr="0015723F">
              <w:t>3</w:t>
            </w:r>
          </w:p>
        </w:tc>
        <w:tc>
          <w:tcPr>
            <w:tcW w:w="1029" w:type="dxa"/>
          </w:tcPr>
          <w:p w:rsidR="00F01C60" w:rsidRPr="0015723F" w:rsidRDefault="00F01C60" w:rsidP="00835B12">
            <w:pPr>
              <w:jc w:val="center"/>
            </w:pPr>
            <w:r w:rsidRPr="0015723F">
              <w:t>9,8</w:t>
            </w:r>
          </w:p>
        </w:tc>
        <w:tc>
          <w:tcPr>
            <w:tcW w:w="1098" w:type="dxa"/>
          </w:tcPr>
          <w:p w:rsidR="00F01C60" w:rsidRPr="0015723F" w:rsidRDefault="00F01C60" w:rsidP="00835B12">
            <w:pPr>
              <w:jc w:val="center"/>
            </w:pPr>
            <w:r w:rsidRPr="0015723F">
              <w:t>8</w:t>
            </w:r>
          </w:p>
        </w:tc>
        <w:tc>
          <w:tcPr>
            <w:tcW w:w="896" w:type="dxa"/>
          </w:tcPr>
          <w:p w:rsidR="00F01C60" w:rsidRPr="0015723F" w:rsidRDefault="00F01C60" w:rsidP="00835B12">
            <w:pPr>
              <w:jc w:val="center"/>
            </w:pPr>
            <w:r w:rsidRPr="0015723F">
              <w:t>37,6</w:t>
            </w:r>
          </w:p>
        </w:tc>
      </w:tr>
      <w:tr w:rsidR="00F01C60" w:rsidRPr="0015723F" w:rsidTr="0015723F">
        <w:trPr>
          <w:jc w:val="center"/>
        </w:trPr>
        <w:tc>
          <w:tcPr>
            <w:tcW w:w="2750" w:type="dxa"/>
          </w:tcPr>
          <w:p w:rsidR="00F01C60" w:rsidRPr="0015723F" w:rsidRDefault="00F01C60" w:rsidP="00835B12">
            <w:proofErr w:type="spellStart"/>
            <w:r w:rsidRPr="0015723F">
              <w:t>Сальская</w:t>
            </w:r>
            <w:proofErr w:type="spellEnd"/>
          </w:p>
        </w:tc>
        <w:tc>
          <w:tcPr>
            <w:tcW w:w="1267" w:type="dxa"/>
          </w:tcPr>
          <w:p w:rsidR="00F01C60" w:rsidRPr="0015723F" w:rsidRDefault="00F01C60" w:rsidP="00835B12">
            <w:pPr>
              <w:jc w:val="center"/>
            </w:pPr>
            <w:r w:rsidRPr="0015723F">
              <w:t>1</w:t>
            </w:r>
          </w:p>
        </w:tc>
        <w:tc>
          <w:tcPr>
            <w:tcW w:w="851" w:type="dxa"/>
          </w:tcPr>
          <w:p w:rsidR="00F01C60" w:rsidRPr="0015723F" w:rsidRDefault="00F01C60" w:rsidP="00835B12">
            <w:pPr>
              <w:jc w:val="center"/>
            </w:pPr>
            <w:r w:rsidRPr="0015723F">
              <w:t>2,7</w:t>
            </w:r>
          </w:p>
        </w:tc>
        <w:tc>
          <w:tcPr>
            <w:tcW w:w="1275" w:type="dxa"/>
          </w:tcPr>
          <w:p w:rsidR="00F01C60" w:rsidRPr="0015723F" w:rsidRDefault="0015723F" w:rsidP="00835B12">
            <w:pPr>
              <w:jc w:val="center"/>
            </w:pPr>
            <w:r>
              <w:t>-</w:t>
            </w:r>
          </w:p>
        </w:tc>
        <w:tc>
          <w:tcPr>
            <w:tcW w:w="1029" w:type="dxa"/>
          </w:tcPr>
          <w:p w:rsidR="00F01C60" w:rsidRPr="0015723F" w:rsidRDefault="0015723F" w:rsidP="00835B12">
            <w:pPr>
              <w:jc w:val="center"/>
            </w:pPr>
            <w:r>
              <w:t>-</w:t>
            </w:r>
          </w:p>
        </w:tc>
        <w:tc>
          <w:tcPr>
            <w:tcW w:w="1098" w:type="dxa"/>
          </w:tcPr>
          <w:p w:rsidR="00F01C60" w:rsidRPr="0015723F" w:rsidRDefault="00F01C60" w:rsidP="00835B12">
            <w:pPr>
              <w:jc w:val="center"/>
            </w:pPr>
            <w:r w:rsidRPr="0015723F">
              <w:t>1</w:t>
            </w:r>
          </w:p>
        </w:tc>
        <w:tc>
          <w:tcPr>
            <w:tcW w:w="896" w:type="dxa"/>
          </w:tcPr>
          <w:p w:rsidR="00F01C60" w:rsidRPr="0015723F" w:rsidRDefault="00F01C60" w:rsidP="0015723F">
            <w:pPr>
              <w:tabs>
                <w:tab w:val="center" w:pos="273"/>
              </w:tabs>
              <w:jc w:val="center"/>
            </w:pPr>
            <w:r w:rsidRPr="0015723F">
              <w:t>2,7</w:t>
            </w:r>
          </w:p>
        </w:tc>
      </w:tr>
      <w:tr w:rsidR="00F01C60" w:rsidRPr="0015723F" w:rsidTr="0015723F">
        <w:trPr>
          <w:jc w:val="center"/>
        </w:trPr>
        <w:tc>
          <w:tcPr>
            <w:tcW w:w="2750" w:type="dxa"/>
          </w:tcPr>
          <w:p w:rsidR="00F01C60" w:rsidRPr="0015723F" w:rsidRDefault="00F01C60" w:rsidP="00835B12">
            <w:pPr>
              <w:rPr>
                <w:i/>
              </w:rPr>
            </w:pPr>
            <w:r w:rsidRPr="0015723F">
              <w:rPr>
                <w:i/>
              </w:rPr>
              <w:t>Итого тонкорунные</w:t>
            </w:r>
          </w:p>
        </w:tc>
        <w:tc>
          <w:tcPr>
            <w:tcW w:w="1267" w:type="dxa"/>
          </w:tcPr>
          <w:p w:rsidR="00F01C60" w:rsidRPr="0015723F" w:rsidRDefault="00F01C60" w:rsidP="00835B12">
            <w:pPr>
              <w:jc w:val="center"/>
            </w:pPr>
            <w:r w:rsidRPr="0015723F">
              <w:t>6</w:t>
            </w:r>
          </w:p>
        </w:tc>
        <w:tc>
          <w:tcPr>
            <w:tcW w:w="851" w:type="dxa"/>
          </w:tcPr>
          <w:p w:rsidR="00F01C60" w:rsidRPr="0015723F" w:rsidRDefault="00F01C60" w:rsidP="00835B12">
            <w:pPr>
              <w:jc w:val="center"/>
            </w:pPr>
            <w:r w:rsidRPr="0015723F">
              <w:t>30,5</w:t>
            </w:r>
          </w:p>
        </w:tc>
        <w:tc>
          <w:tcPr>
            <w:tcW w:w="1275" w:type="dxa"/>
          </w:tcPr>
          <w:p w:rsidR="00F01C60" w:rsidRPr="0015723F" w:rsidRDefault="0015723F" w:rsidP="00835B12">
            <w:pPr>
              <w:jc w:val="center"/>
            </w:pPr>
            <w:r>
              <w:t>-</w:t>
            </w:r>
          </w:p>
        </w:tc>
        <w:tc>
          <w:tcPr>
            <w:tcW w:w="1029" w:type="dxa"/>
          </w:tcPr>
          <w:p w:rsidR="00F01C60" w:rsidRPr="0015723F" w:rsidRDefault="00F01C60" w:rsidP="00835B12">
            <w:pPr>
              <w:jc w:val="center"/>
            </w:pPr>
            <w:r w:rsidRPr="0015723F">
              <w:t>9,8</w:t>
            </w:r>
          </w:p>
        </w:tc>
        <w:tc>
          <w:tcPr>
            <w:tcW w:w="1098" w:type="dxa"/>
          </w:tcPr>
          <w:p w:rsidR="00F01C60" w:rsidRPr="0015723F" w:rsidRDefault="00F01C60" w:rsidP="00835B12">
            <w:pPr>
              <w:jc w:val="center"/>
            </w:pPr>
            <w:r w:rsidRPr="0015723F">
              <w:t>9</w:t>
            </w:r>
          </w:p>
        </w:tc>
        <w:tc>
          <w:tcPr>
            <w:tcW w:w="896" w:type="dxa"/>
          </w:tcPr>
          <w:p w:rsidR="00F01C60" w:rsidRPr="0015723F" w:rsidRDefault="00F01C60" w:rsidP="00835B12">
            <w:pPr>
              <w:jc w:val="center"/>
            </w:pPr>
            <w:r w:rsidRPr="0015723F">
              <w:t>40,3</w:t>
            </w:r>
          </w:p>
        </w:tc>
      </w:tr>
      <w:tr w:rsidR="00F01C60" w:rsidRPr="0015723F" w:rsidTr="0015723F">
        <w:trPr>
          <w:jc w:val="center"/>
        </w:trPr>
        <w:tc>
          <w:tcPr>
            <w:tcW w:w="2750" w:type="dxa"/>
          </w:tcPr>
          <w:p w:rsidR="00F01C60" w:rsidRPr="0015723F" w:rsidRDefault="00F01C60" w:rsidP="00835B12">
            <w:proofErr w:type="spellStart"/>
            <w:r w:rsidRPr="0015723F">
              <w:t>Цигайская</w:t>
            </w:r>
            <w:proofErr w:type="spellEnd"/>
          </w:p>
        </w:tc>
        <w:tc>
          <w:tcPr>
            <w:tcW w:w="1267" w:type="dxa"/>
          </w:tcPr>
          <w:p w:rsidR="00F01C60" w:rsidRPr="0015723F" w:rsidRDefault="0015723F" w:rsidP="00835B12">
            <w:pPr>
              <w:jc w:val="center"/>
            </w:pPr>
            <w:r>
              <w:t>-</w:t>
            </w:r>
          </w:p>
        </w:tc>
        <w:tc>
          <w:tcPr>
            <w:tcW w:w="851" w:type="dxa"/>
          </w:tcPr>
          <w:p w:rsidR="00F01C60" w:rsidRPr="0015723F" w:rsidRDefault="0015723F" w:rsidP="00835B12">
            <w:pPr>
              <w:jc w:val="center"/>
            </w:pPr>
            <w:r>
              <w:t>-</w:t>
            </w:r>
          </w:p>
        </w:tc>
        <w:tc>
          <w:tcPr>
            <w:tcW w:w="1275" w:type="dxa"/>
          </w:tcPr>
          <w:p w:rsidR="00F01C60" w:rsidRPr="0015723F" w:rsidRDefault="00F01C60" w:rsidP="00835B12">
            <w:pPr>
              <w:jc w:val="center"/>
            </w:pPr>
            <w:r w:rsidRPr="0015723F">
              <w:t>1</w:t>
            </w:r>
          </w:p>
        </w:tc>
        <w:tc>
          <w:tcPr>
            <w:tcW w:w="1029" w:type="dxa"/>
          </w:tcPr>
          <w:p w:rsidR="00F01C60" w:rsidRPr="0015723F" w:rsidRDefault="00F01C60" w:rsidP="00835B12">
            <w:pPr>
              <w:jc w:val="center"/>
            </w:pPr>
            <w:r w:rsidRPr="0015723F">
              <w:t>1,4</w:t>
            </w:r>
          </w:p>
        </w:tc>
        <w:tc>
          <w:tcPr>
            <w:tcW w:w="1098" w:type="dxa"/>
          </w:tcPr>
          <w:p w:rsidR="00F01C60" w:rsidRPr="0015723F" w:rsidRDefault="00F01C60" w:rsidP="00835B12">
            <w:pPr>
              <w:jc w:val="center"/>
            </w:pPr>
            <w:r w:rsidRPr="0015723F">
              <w:t>1</w:t>
            </w:r>
          </w:p>
        </w:tc>
        <w:tc>
          <w:tcPr>
            <w:tcW w:w="896" w:type="dxa"/>
          </w:tcPr>
          <w:p w:rsidR="00F01C60" w:rsidRPr="0015723F" w:rsidRDefault="00F01C60" w:rsidP="00835B12">
            <w:pPr>
              <w:jc w:val="center"/>
            </w:pPr>
            <w:r w:rsidRPr="0015723F">
              <w:t>1,4</w:t>
            </w:r>
          </w:p>
        </w:tc>
      </w:tr>
      <w:tr w:rsidR="00F01C60" w:rsidRPr="0015723F" w:rsidTr="0015723F">
        <w:trPr>
          <w:jc w:val="center"/>
        </w:trPr>
        <w:tc>
          <w:tcPr>
            <w:tcW w:w="2750" w:type="dxa"/>
          </w:tcPr>
          <w:p w:rsidR="00F01C60" w:rsidRPr="0015723F" w:rsidRDefault="00F01C60" w:rsidP="00835B12">
            <w:pPr>
              <w:rPr>
                <w:i/>
              </w:rPr>
            </w:pPr>
            <w:r w:rsidRPr="0015723F">
              <w:rPr>
                <w:i/>
              </w:rPr>
              <w:t>Итого полутонкорунные</w:t>
            </w:r>
          </w:p>
        </w:tc>
        <w:tc>
          <w:tcPr>
            <w:tcW w:w="1267" w:type="dxa"/>
          </w:tcPr>
          <w:p w:rsidR="00F01C60" w:rsidRPr="0015723F" w:rsidRDefault="0015723F" w:rsidP="00835B12">
            <w:pPr>
              <w:jc w:val="center"/>
            </w:pPr>
            <w:r>
              <w:t>-</w:t>
            </w:r>
          </w:p>
        </w:tc>
        <w:tc>
          <w:tcPr>
            <w:tcW w:w="851" w:type="dxa"/>
          </w:tcPr>
          <w:p w:rsidR="00F01C60" w:rsidRPr="0015723F" w:rsidRDefault="0015723F" w:rsidP="00835B12">
            <w:pPr>
              <w:jc w:val="center"/>
            </w:pPr>
            <w:r>
              <w:t>-</w:t>
            </w:r>
          </w:p>
        </w:tc>
        <w:tc>
          <w:tcPr>
            <w:tcW w:w="1275" w:type="dxa"/>
          </w:tcPr>
          <w:p w:rsidR="00F01C60" w:rsidRPr="0015723F" w:rsidRDefault="00F01C60" w:rsidP="00835B12">
            <w:pPr>
              <w:jc w:val="center"/>
            </w:pPr>
            <w:r w:rsidRPr="0015723F">
              <w:t>1</w:t>
            </w:r>
          </w:p>
        </w:tc>
        <w:tc>
          <w:tcPr>
            <w:tcW w:w="1029" w:type="dxa"/>
          </w:tcPr>
          <w:p w:rsidR="00F01C60" w:rsidRPr="0015723F" w:rsidRDefault="00F01C60" w:rsidP="00835B12">
            <w:pPr>
              <w:jc w:val="center"/>
            </w:pPr>
            <w:r w:rsidRPr="0015723F">
              <w:t>1,4</w:t>
            </w:r>
          </w:p>
        </w:tc>
        <w:tc>
          <w:tcPr>
            <w:tcW w:w="1098" w:type="dxa"/>
          </w:tcPr>
          <w:p w:rsidR="00F01C60" w:rsidRPr="0015723F" w:rsidRDefault="00F01C60" w:rsidP="00835B12">
            <w:pPr>
              <w:jc w:val="center"/>
            </w:pPr>
            <w:r w:rsidRPr="0015723F">
              <w:t>1</w:t>
            </w:r>
          </w:p>
        </w:tc>
        <w:tc>
          <w:tcPr>
            <w:tcW w:w="896" w:type="dxa"/>
          </w:tcPr>
          <w:p w:rsidR="00F01C60" w:rsidRPr="0015723F" w:rsidRDefault="00F01C60" w:rsidP="00835B12">
            <w:pPr>
              <w:jc w:val="center"/>
            </w:pPr>
            <w:r w:rsidRPr="0015723F">
              <w:t>1,4</w:t>
            </w:r>
          </w:p>
        </w:tc>
      </w:tr>
      <w:tr w:rsidR="00F01C60" w:rsidRPr="0015723F" w:rsidTr="0015723F">
        <w:trPr>
          <w:jc w:val="center"/>
        </w:trPr>
        <w:tc>
          <w:tcPr>
            <w:tcW w:w="2750" w:type="dxa"/>
          </w:tcPr>
          <w:p w:rsidR="00F01C60" w:rsidRPr="0015723F" w:rsidRDefault="00F01C60" w:rsidP="00835B12">
            <w:proofErr w:type="spellStart"/>
            <w:r w:rsidRPr="0015723F">
              <w:t>Эдильбаевская</w:t>
            </w:r>
            <w:proofErr w:type="spellEnd"/>
          </w:p>
        </w:tc>
        <w:tc>
          <w:tcPr>
            <w:tcW w:w="1267" w:type="dxa"/>
          </w:tcPr>
          <w:p w:rsidR="00F01C60" w:rsidRPr="0015723F" w:rsidRDefault="0015723F" w:rsidP="00835B12">
            <w:pPr>
              <w:jc w:val="center"/>
            </w:pPr>
            <w:r>
              <w:t>-</w:t>
            </w:r>
          </w:p>
        </w:tc>
        <w:tc>
          <w:tcPr>
            <w:tcW w:w="851" w:type="dxa"/>
          </w:tcPr>
          <w:p w:rsidR="00F01C60" w:rsidRPr="0015723F" w:rsidRDefault="0015723F" w:rsidP="00835B12">
            <w:pPr>
              <w:jc w:val="center"/>
            </w:pPr>
            <w:r>
              <w:t>-</w:t>
            </w:r>
          </w:p>
        </w:tc>
        <w:tc>
          <w:tcPr>
            <w:tcW w:w="1275" w:type="dxa"/>
          </w:tcPr>
          <w:p w:rsidR="00F01C60" w:rsidRPr="0015723F" w:rsidRDefault="00F01C60" w:rsidP="00835B12">
            <w:pPr>
              <w:jc w:val="center"/>
            </w:pPr>
            <w:r w:rsidRPr="0015723F">
              <w:t>1</w:t>
            </w:r>
          </w:p>
        </w:tc>
        <w:tc>
          <w:tcPr>
            <w:tcW w:w="1029" w:type="dxa"/>
          </w:tcPr>
          <w:p w:rsidR="00F01C60" w:rsidRPr="0015723F" w:rsidRDefault="00F01C60" w:rsidP="00835B12">
            <w:pPr>
              <w:jc w:val="center"/>
            </w:pPr>
            <w:r w:rsidRPr="0015723F">
              <w:t>1,7</w:t>
            </w:r>
          </w:p>
        </w:tc>
        <w:tc>
          <w:tcPr>
            <w:tcW w:w="1098" w:type="dxa"/>
          </w:tcPr>
          <w:p w:rsidR="00F01C60" w:rsidRPr="0015723F" w:rsidRDefault="00F01C60" w:rsidP="00835B12">
            <w:pPr>
              <w:jc w:val="center"/>
            </w:pPr>
            <w:r w:rsidRPr="0015723F">
              <w:t>1</w:t>
            </w:r>
          </w:p>
        </w:tc>
        <w:tc>
          <w:tcPr>
            <w:tcW w:w="896" w:type="dxa"/>
          </w:tcPr>
          <w:p w:rsidR="00F01C60" w:rsidRPr="0015723F" w:rsidRDefault="00F01C60" w:rsidP="00835B12">
            <w:pPr>
              <w:jc w:val="center"/>
            </w:pPr>
            <w:r w:rsidRPr="0015723F">
              <w:t>1,7</w:t>
            </w:r>
          </w:p>
        </w:tc>
      </w:tr>
      <w:tr w:rsidR="00F01C60" w:rsidRPr="0015723F" w:rsidTr="0015723F">
        <w:trPr>
          <w:jc w:val="center"/>
        </w:trPr>
        <w:tc>
          <w:tcPr>
            <w:tcW w:w="2750" w:type="dxa"/>
          </w:tcPr>
          <w:p w:rsidR="00F01C60" w:rsidRPr="0015723F" w:rsidRDefault="00F01C60" w:rsidP="00835B12">
            <w:pPr>
              <w:rPr>
                <w:i/>
              </w:rPr>
            </w:pPr>
            <w:r w:rsidRPr="0015723F">
              <w:rPr>
                <w:i/>
              </w:rPr>
              <w:t>Итого грубошерстные</w:t>
            </w:r>
          </w:p>
        </w:tc>
        <w:tc>
          <w:tcPr>
            <w:tcW w:w="1267" w:type="dxa"/>
          </w:tcPr>
          <w:p w:rsidR="00F01C60" w:rsidRPr="0015723F" w:rsidRDefault="0015723F" w:rsidP="00835B12">
            <w:pPr>
              <w:jc w:val="center"/>
            </w:pPr>
            <w:r>
              <w:t>-</w:t>
            </w:r>
          </w:p>
        </w:tc>
        <w:tc>
          <w:tcPr>
            <w:tcW w:w="851" w:type="dxa"/>
          </w:tcPr>
          <w:p w:rsidR="00F01C60" w:rsidRPr="0015723F" w:rsidRDefault="0015723F" w:rsidP="00835B12">
            <w:pPr>
              <w:jc w:val="center"/>
            </w:pPr>
            <w:r>
              <w:t>-</w:t>
            </w:r>
          </w:p>
        </w:tc>
        <w:tc>
          <w:tcPr>
            <w:tcW w:w="1275" w:type="dxa"/>
          </w:tcPr>
          <w:p w:rsidR="00F01C60" w:rsidRPr="0015723F" w:rsidRDefault="00F01C60" w:rsidP="00835B12">
            <w:pPr>
              <w:jc w:val="center"/>
            </w:pPr>
            <w:r w:rsidRPr="0015723F">
              <w:t>1</w:t>
            </w:r>
          </w:p>
        </w:tc>
        <w:tc>
          <w:tcPr>
            <w:tcW w:w="1029" w:type="dxa"/>
          </w:tcPr>
          <w:p w:rsidR="00F01C60" w:rsidRPr="0015723F" w:rsidRDefault="00F01C60" w:rsidP="00835B12">
            <w:pPr>
              <w:jc w:val="center"/>
            </w:pPr>
            <w:r w:rsidRPr="0015723F">
              <w:t>1,7</w:t>
            </w:r>
          </w:p>
        </w:tc>
        <w:tc>
          <w:tcPr>
            <w:tcW w:w="1098" w:type="dxa"/>
          </w:tcPr>
          <w:p w:rsidR="00F01C60" w:rsidRPr="0015723F" w:rsidRDefault="00F01C60" w:rsidP="00835B12">
            <w:pPr>
              <w:jc w:val="center"/>
            </w:pPr>
            <w:r w:rsidRPr="0015723F">
              <w:t>1</w:t>
            </w:r>
          </w:p>
        </w:tc>
        <w:tc>
          <w:tcPr>
            <w:tcW w:w="896" w:type="dxa"/>
          </w:tcPr>
          <w:p w:rsidR="00F01C60" w:rsidRPr="0015723F" w:rsidRDefault="00F01C60" w:rsidP="00835B12">
            <w:pPr>
              <w:jc w:val="center"/>
            </w:pPr>
            <w:r w:rsidRPr="0015723F">
              <w:t>1,7</w:t>
            </w:r>
          </w:p>
        </w:tc>
      </w:tr>
      <w:tr w:rsidR="00F01C60" w:rsidRPr="0015723F" w:rsidTr="0015723F">
        <w:trPr>
          <w:jc w:val="center"/>
        </w:trPr>
        <w:tc>
          <w:tcPr>
            <w:tcW w:w="2750" w:type="dxa"/>
          </w:tcPr>
          <w:p w:rsidR="00F01C60" w:rsidRPr="0015723F" w:rsidRDefault="00F01C60" w:rsidP="00835B12">
            <w:r w:rsidRPr="0015723F">
              <w:t>ВСЕГО</w:t>
            </w:r>
          </w:p>
        </w:tc>
        <w:tc>
          <w:tcPr>
            <w:tcW w:w="1267" w:type="dxa"/>
          </w:tcPr>
          <w:p w:rsidR="00F01C60" w:rsidRPr="0015723F" w:rsidRDefault="00F01C60" w:rsidP="00835B12">
            <w:pPr>
              <w:jc w:val="center"/>
            </w:pPr>
            <w:r w:rsidRPr="0015723F">
              <w:t>6</w:t>
            </w:r>
          </w:p>
        </w:tc>
        <w:tc>
          <w:tcPr>
            <w:tcW w:w="851" w:type="dxa"/>
          </w:tcPr>
          <w:p w:rsidR="00F01C60" w:rsidRPr="0015723F" w:rsidRDefault="00F01C60" w:rsidP="00835B12">
            <w:pPr>
              <w:jc w:val="center"/>
            </w:pPr>
            <w:r w:rsidRPr="0015723F">
              <w:t>30,5</w:t>
            </w:r>
          </w:p>
        </w:tc>
        <w:tc>
          <w:tcPr>
            <w:tcW w:w="1275" w:type="dxa"/>
          </w:tcPr>
          <w:p w:rsidR="00F01C60" w:rsidRPr="0015723F" w:rsidRDefault="00F01C60" w:rsidP="00835B12">
            <w:pPr>
              <w:jc w:val="center"/>
            </w:pPr>
            <w:r w:rsidRPr="0015723F">
              <w:t>5</w:t>
            </w:r>
          </w:p>
        </w:tc>
        <w:tc>
          <w:tcPr>
            <w:tcW w:w="1029" w:type="dxa"/>
          </w:tcPr>
          <w:p w:rsidR="00F01C60" w:rsidRPr="0015723F" w:rsidRDefault="00F01C60" w:rsidP="00835B12">
            <w:pPr>
              <w:jc w:val="center"/>
            </w:pPr>
            <w:r w:rsidRPr="0015723F">
              <w:t>12,9</w:t>
            </w:r>
          </w:p>
        </w:tc>
        <w:tc>
          <w:tcPr>
            <w:tcW w:w="1098" w:type="dxa"/>
          </w:tcPr>
          <w:p w:rsidR="00F01C60" w:rsidRPr="0015723F" w:rsidRDefault="00F01C60" w:rsidP="00835B12">
            <w:pPr>
              <w:jc w:val="center"/>
            </w:pPr>
            <w:r w:rsidRPr="0015723F">
              <w:t>11</w:t>
            </w:r>
          </w:p>
        </w:tc>
        <w:tc>
          <w:tcPr>
            <w:tcW w:w="896" w:type="dxa"/>
          </w:tcPr>
          <w:p w:rsidR="00F01C60" w:rsidRPr="0015723F" w:rsidRDefault="00F01C60" w:rsidP="00835B12">
            <w:pPr>
              <w:jc w:val="center"/>
            </w:pPr>
            <w:r w:rsidRPr="0015723F">
              <w:t>43,4</w:t>
            </w:r>
          </w:p>
        </w:tc>
      </w:tr>
    </w:tbl>
    <w:p w:rsidR="00AD4219" w:rsidRDefault="00AD4219" w:rsidP="00F01C60">
      <w:pPr>
        <w:ind w:firstLine="709"/>
        <w:jc w:val="both"/>
      </w:pPr>
    </w:p>
    <w:p w:rsidR="00F01C60" w:rsidRPr="00D84626" w:rsidRDefault="00F01C60" w:rsidP="006C3BCA">
      <w:pPr>
        <w:spacing w:line="360" w:lineRule="auto"/>
        <w:ind w:firstLine="709"/>
        <w:jc w:val="both"/>
        <w:rPr>
          <w:sz w:val="28"/>
          <w:szCs w:val="28"/>
        </w:rPr>
      </w:pPr>
      <w:r w:rsidRPr="00D84626">
        <w:rPr>
          <w:sz w:val="28"/>
          <w:szCs w:val="28"/>
        </w:rPr>
        <w:t xml:space="preserve">По данным Росстата настриг чистой шерсти в среднем по всем племенным организациям области составил 2,3 кг, что следует считать недостаточным, а поэтому в первую очередь необходимо повысить планку требовательности в вопросах качества </w:t>
      </w:r>
      <w:proofErr w:type="spellStart"/>
      <w:r w:rsidRPr="00D84626">
        <w:rPr>
          <w:sz w:val="28"/>
          <w:szCs w:val="28"/>
        </w:rPr>
        <w:t>селекционно</w:t>
      </w:r>
      <w:proofErr w:type="spellEnd"/>
      <w:r w:rsidRPr="00D84626">
        <w:rPr>
          <w:sz w:val="28"/>
          <w:szCs w:val="28"/>
        </w:rPr>
        <w:t>-племенной работы и создания надлежащей кормовой базы. Вместе с тем, в Ростовской области в племенном заводе ООО «Белозёрное» средний настриг чистой шерсти на одну овцу, имеющуюся на начало года, составил 2,9 кг, на остриженную – 3,3 кг, в расчёте на 100 овцематок получе</w:t>
      </w:r>
      <w:r w:rsidR="00F8475A" w:rsidRPr="00D84626">
        <w:rPr>
          <w:sz w:val="28"/>
          <w:szCs w:val="28"/>
        </w:rPr>
        <w:t>но 110 ягнят и отбито 110 голов</w:t>
      </w:r>
      <w:r w:rsidRPr="00D84626">
        <w:rPr>
          <w:sz w:val="28"/>
          <w:szCs w:val="28"/>
        </w:rPr>
        <w:t xml:space="preserve"> [1]</w:t>
      </w:r>
      <w:r w:rsidR="00F8475A" w:rsidRPr="00D84626">
        <w:rPr>
          <w:sz w:val="28"/>
          <w:szCs w:val="28"/>
        </w:rPr>
        <w:t xml:space="preserve">. </w:t>
      </w:r>
      <w:r w:rsidRPr="00D84626">
        <w:rPr>
          <w:sz w:val="28"/>
          <w:szCs w:val="28"/>
        </w:rPr>
        <w:t xml:space="preserve">Такой уровень продуктивности является высоким не только для области, но выводит это хозяйство в число передовых в Российской Федерации. </w:t>
      </w:r>
    </w:p>
    <w:p w:rsidR="00F01C60" w:rsidRPr="00D84626" w:rsidRDefault="00F01C60" w:rsidP="006C3BCA">
      <w:pPr>
        <w:spacing w:line="360" w:lineRule="auto"/>
        <w:ind w:firstLine="709"/>
        <w:jc w:val="both"/>
        <w:rPr>
          <w:sz w:val="28"/>
          <w:szCs w:val="28"/>
        </w:rPr>
      </w:pPr>
      <w:r w:rsidRPr="00D84626">
        <w:rPr>
          <w:sz w:val="28"/>
          <w:szCs w:val="28"/>
        </w:rPr>
        <w:t>По результатам бонитировки 2018 года поголовье тонкорунных овец во всех категориях племенных хозяйств различных пород в Ростовской области распределилось следующим образом (табл.</w:t>
      </w:r>
      <w:r w:rsidR="00B34497" w:rsidRPr="00D84626">
        <w:rPr>
          <w:sz w:val="28"/>
          <w:szCs w:val="28"/>
        </w:rPr>
        <w:t xml:space="preserve"> </w:t>
      </w:r>
      <w:r w:rsidRPr="00D84626">
        <w:rPr>
          <w:sz w:val="28"/>
          <w:szCs w:val="28"/>
        </w:rPr>
        <w:t>2).</w:t>
      </w:r>
    </w:p>
    <w:p w:rsidR="00B34497" w:rsidRDefault="00B34497" w:rsidP="00F01C60">
      <w:pPr>
        <w:ind w:firstLine="709"/>
        <w:jc w:val="both"/>
        <w:rPr>
          <w:lang w:val="en-US"/>
        </w:rPr>
      </w:pPr>
    </w:p>
    <w:p w:rsidR="000231D4" w:rsidRDefault="000231D4" w:rsidP="00F01C60">
      <w:pPr>
        <w:ind w:firstLine="709"/>
        <w:jc w:val="both"/>
        <w:rPr>
          <w:lang w:val="en-US"/>
        </w:rPr>
      </w:pPr>
    </w:p>
    <w:p w:rsidR="000231D4" w:rsidRDefault="000231D4" w:rsidP="00F01C60">
      <w:pPr>
        <w:ind w:firstLine="709"/>
        <w:jc w:val="both"/>
        <w:rPr>
          <w:lang w:val="en-US"/>
        </w:rPr>
      </w:pPr>
    </w:p>
    <w:p w:rsidR="00A311DF" w:rsidRDefault="00A311DF" w:rsidP="00F01C60">
      <w:pPr>
        <w:ind w:firstLine="709"/>
        <w:jc w:val="both"/>
        <w:rPr>
          <w:lang w:val="en-US"/>
        </w:rPr>
      </w:pPr>
    </w:p>
    <w:p w:rsidR="000231D4" w:rsidRDefault="000231D4" w:rsidP="00F01C60">
      <w:pPr>
        <w:ind w:firstLine="709"/>
        <w:jc w:val="both"/>
        <w:rPr>
          <w:lang w:val="en-US"/>
        </w:rPr>
      </w:pPr>
    </w:p>
    <w:p w:rsidR="000231D4" w:rsidRDefault="000231D4" w:rsidP="00F01C60">
      <w:pPr>
        <w:ind w:firstLine="709"/>
        <w:jc w:val="both"/>
        <w:rPr>
          <w:lang w:val="en-US"/>
        </w:rPr>
      </w:pPr>
    </w:p>
    <w:p w:rsidR="000231D4" w:rsidRDefault="000231D4" w:rsidP="00F01C60">
      <w:pPr>
        <w:ind w:firstLine="709"/>
        <w:jc w:val="both"/>
        <w:rPr>
          <w:lang w:val="en-US"/>
        </w:rPr>
      </w:pPr>
    </w:p>
    <w:p w:rsidR="006C3BCA" w:rsidRDefault="006C3BCA" w:rsidP="00F01C60">
      <w:pPr>
        <w:ind w:firstLine="709"/>
        <w:jc w:val="both"/>
        <w:rPr>
          <w:lang w:val="en-US"/>
        </w:rPr>
      </w:pPr>
    </w:p>
    <w:p w:rsidR="006C3BCA" w:rsidRPr="006C3BCA" w:rsidRDefault="006C3BCA" w:rsidP="00F01C60">
      <w:pPr>
        <w:ind w:firstLine="709"/>
        <w:jc w:val="both"/>
        <w:rPr>
          <w:lang w:val="en-US"/>
        </w:rPr>
      </w:pPr>
    </w:p>
    <w:p w:rsidR="00F01C60" w:rsidRPr="00F16D26" w:rsidRDefault="00F01C60" w:rsidP="00F01C60">
      <w:pPr>
        <w:jc w:val="center"/>
        <w:rPr>
          <w:sz w:val="28"/>
          <w:szCs w:val="28"/>
        </w:rPr>
      </w:pPr>
      <w:r w:rsidRPr="00F16D26">
        <w:rPr>
          <w:sz w:val="28"/>
          <w:szCs w:val="28"/>
        </w:rPr>
        <w:lastRenderedPageBreak/>
        <w:t xml:space="preserve">Таблица 2 </w:t>
      </w:r>
      <w:r w:rsidR="00B34497" w:rsidRPr="00F16D26">
        <w:rPr>
          <w:sz w:val="28"/>
          <w:szCs w:val="28"/>
        </w:rPr>
        <w:t xml:space="preserve">‒ </w:t>
      </w:r>
      <w:r w:rsidRPr="00F16D26">
        <w:rPr>
          <w:sz w:val="28"/>
          <w:szCs w:val="28"/>
        </w:rPr>
        <w:t>Характеристика тонкорунных овец по классному составу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607"/>
        <w:gridCol w:w="1953"/>
      </w:tblGrid>
      <w:tr w:rsidR="00F01C60" w:rsidRPr="00B34497" w:rsidTr="00835B12">
        <w:trPr>
          <w:jc w:val="center"/>
        </w:trPr>
        <w:tc>
          <w:tcPr>
            <w:tcW w:w="2518" w:type="dxa"/>
          </w:tcPr>
          <w:p w:rsidR="00F01C60" w:rsidRPr="00B34497" w:rsidRDefault="00F01C60" w:rsidP="00835B12">
            <w:pPr>
              <w:jc w:val="center"/>
            </w:pPr>
            <w:r w:rsidRPr="00B34497">
              <w:t>Порода, п/в группа</w:t>
            </w:r>
          </w:p>
        </w:tc>
        <w:tc>
          <w:tcPr>
            <w:tcW w:w="1607" w:type="dxa"/>
          </w:tcPr>
          <w:p w:rsidR="00F01C60" w:rsidRPr="00B34497" w:rsidRDefault="00F01C60" w:rsidP="00835B12">
            <w:pPr>
              <w:jc w:val="center"/>
            </w:pPr>
            <w:r w:rsidRPr="00B34497">
              <w:t>Класс</w:t>
            </w:r>
          </w:p>
        </w:tc>
        <w:tc>
          <w:tcPr>
            <w:tcW w:w="1953" w:type="dxa"/>
          </w:tcPr>
          <w:p w:rsidR="00F01C60" w:rsidRPr="00B34497" w:rsidRDefault="00F01C60" w:rsidP="00835B12">
            <w:pPr>
              <w:jc w:val="center"/>
            </w:pPr>
            <w:r w:rsidRPr="00B34497">
              <w:t>Кол-во, %</w:t>
            </w:r>
          </w:p>
        </w:tc>
      </w:tr>
      <w:tr w:rsidR="00F01C60" w:rsidRPr="00B34497" w:rsidTr="00835B12">
        <w:trPr>
          <w:jc w:val="center"/>
        </w:trPr>
        <w:tc>
          <w:tcPr>
            <w:tcW w:w="6078" w:type="dxa"/>
            <w:gridSpan w:val="3"/>
          </w:tcPr>
          <w:p w:rsidR="00F01C60" w:rsidRPr="00B34497" w:rsidRDefault="00F01C60" w:rsidP="00835B12">
            <w:pPr>
              <w:jc w:val="center"/>
            </w:pPr>
            <w:r w:rsidRPr="00B34497">
              <w:t>Советский меринос</w:t>
            </w:r>
          </w:p>
        </w:tc>
      </w:tr>
      <w:tr w:rsidR="00F01C60" w:rsidRPr="00B34497" w:rsidTr="00835B12">
        <w:trPr>
          <w:trHeight w:val="301"/>
          <w:jc w:val="center"/>
        </w:trPr>
        <w:tc>
          <w:tcPr>
            <w:tcW w:w="2518" w:type="dxa"/>
            <w:vMerge w:val="restart"/>
          </w:tcPr>
          <w:p w:rsidR="00F01C60" w:rsidRPr="00B34497" w:rsidRDefault="00F01C60" w:rsidP="00835B12">
            <w:pPr>
              <w:jc w:val="center"/>
            </w:pPr>
            <w:r w:rsidRPr="00B34497">
              <w:t>Бараны</w:t>
            </w:r>
          </w:p>
        </w:tc>
        <w:tc>
          <w:tcPr>
            <w:tcW w:w="1607" w:type="dxa"/>
          </w:tcPr>
          <w:p w:rsidR="00F01C60" w:rsidRPr="00B34497" w:rsidRDefault="00F01C60" w:rsidP="00835B12">
            <w:r w:rsidRPr="00B34497">
              <w:t>элита</w:t>
            </w:r>
          </w:p>
        </w:tc>
        <w:tc>
          <w:tcPr>
            <w:tcW w:w="1953" w:type="dxa"/>
          </w:tcPr>
          <w:p w:rsidR="00F01C60" w:rsidRPr="00B34497" w:rsidRDefault="00F01C60" w:rsidP="00835B12">
            <w:pPr>
              <w:jc w:val="center"/>
            </w:pPr>
            <w:r w:rsidRPr="00B34497">
              <w:t>100</w:t>
            </w:r>
          </w:p>
        </w:tc>
      </w:tr>
      <w:tr w:rsidR="00F01C60" w:rsidRPr="00B34497" w:rsidTr="00835B12">
        <w:trPr>
          <w:trHeight w:val="279"/>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Pr>
          <w:p w:rsidR="00F01C60" w:rsidRPr="00B34497" w:rsidRDefault="00F01C60" w:rsidP="00835B12">
            <w:pPr>
              <w:jc w:val="center"/>
            </w:pPr>
          </w:p>
        </w:tc>
      </w:tr>
      <w:tr w:rsidR="00F01C60" w:rsidRPr="00B34497" w:rsidTr="00835B12">
        <w:trPr>
          <w:trHeight w:val="301"/>
          <w:jc w:val="center"/>
        </w:trPr>
        <w:tc>
          <w:tcPr>
            <w:tcW w:w="2518" w:type="dxa"/>
            <w:vMerge w:val="restart"/>
          </w:tcPr>
          <w:p w:rsidR="00F01C60" w:rsidRPr="00B34497" w:rsidRDefault="00F01C60" w:rsidP="00835B12">
            <w:pPr>
              <w:jc w:val="center"/>
            </w:pPr>
            <w:r w:rsidRPr="00B34497">
              <w:t>Матки</w:t>
            </w:r>
          </w:p>
        </w:tc>
        <w:tc>
          <w:tcPr>
            <w:tcW w:w="1607" w:type="dxa"/>
          </w:tcPr>
          <w:p w:rsidR="00F01C60" w:rsidRPr="00B34497" w:rsidRDefault="00F01C60" w:rsidP="00835B12">
            <w:r w:rsidRPr="00B34497">
              <w:t>элита</w:t>
            </w:r>
          </w:p>
        </w:tc>
        <w:tc>
          <w:tcPr>
            <w:tcW w:w="1953" w:type="dxa"/>
          </w:tcPr>
          <w:p w:rsidR="00F01C60" w:rsidRPr="00B34497" w:rsidRDefault="00F01C60" w:rsidP="00835B12">
            <w:pPr>
              <w:jc w:val="center"/>
            </w:pPr>
            <w:r w:rsidRPr="00B34497">
              <w:t>72</w:t>
            </w:r>
          </w:p>
        </w:tc>
      </w:tr>
      <w:tr w:rsidR="00F01C60" w:rsidRPr="00B34497" w:rsidTr="00835B12">
        <w:trPr>
          <w:trHeight w:val="279"/>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Pr>
          <w:p w:rsidR="00F01C60" w:rsidRPr="00B34497" w:rsidRDefault="00F01C60" w:rsidP="00835B12">
            <w:pPr>
              <w:jc w:val="center"/>
            </w:pPr>
            <w:r w:rsidRPr="00B34497">
              <w:t>26</w:t>
            </w:r>
          </w:p>
        </w:tc>
      </w:tr>
      <w:tr w:rsidR="00F01C60" w:rsidRPr="00B34497" w:rsidTr="00835B12">
        <w:trPr>
          <w:trHeight w:val="334"/>
          <w:jc w:val="center"/>
        </w:trPr>
        <w:tc>
          <w:tcPr>
            <w:tcW w:w="2518" w:type="dxa"/>
            <w:vMerge w:val="restart"/>
          </w:tcPr>
          <w:p w:rsidR="00F01C60" w:rsidRPr="00B34497" w:rsidRDefault="00F01C60" w:rsidP="00835B12">
            <w:pPr>
              <w:jc w:val="center"/>
            </w:pPr>
            <w:r w:rsidRPr="00B34497">
              <w:t>Ярки</w:t>
            </w:r>
          </w:p>
        </w:tc>
        <w:tc>
          <w:tcPr>
            <w:tcW w:w="1607" w:type="dxa"/>
          </w:tcPr>
          <w:p w:rsidR="00F01C60" w:rsidRPr="00B34497" w:rsidRDefault="00F01C60" w:rsidP="00835B12">
            <w:r w:rsidRPr="00B34497">
              <w:t>элита</w:t>
            </w:r>
          </w:p>
        </w:tc>
        <w:tc>
          <w:tcPr>
            <w:tcW w:w="1953" w:type="dxa"/>
          </w:tcPr>
          <w:p w:rsidR="00F01C60" w:rsidRPr="00B34497" w:rsidRDefault="00F01C60" w:rsidP="00835B12">
            <w:pPr>
              <w:jc w:val="center"/>
            </w:pPr>
            <w:r w:rsidRPr="00B34497">
              <w:t>74</w:t>
            </w:r>
          </w:p>
        </w:tc>
      </w:tr>
      <w:tr w:rsidR="00F01C60" w:rsidRPr="00B34497" w:rsidTr="00835B12">
        <w:trPr>
          <w:trHeight w:val="246"/>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Pr>
          <w:p w:rsidR="00F01C60" w:rsidRPr="00B34497" w:rsidRDefault="00F01C60" w:rsidP="00835B12">
            <w:pPr>
              <w:jc w:val="center"/>
            </w:pPr>
            <w:r w:rsidRPr="00B34497">
              <w:t>24</w:t>
            </w:r>
          </w:p>
        </w:tc>
      </w:tr>
      <w:tr w:rsidR="00F01C60" w:rsidRPr="00B34497" w:rsidTr="00835B12">
        <w:trPr>
          <w:jc w:val="center"/>
        </w:trPr>
        <w:tc>
          <w:tcPr>
            <w:tcW w:w="6078" w:type="dxa"/>
            <w:gridSpan w:val="3"/>
          </w:tcPr>
          <w:p w:rsidR="00F01C60" w:rsidRPr="00B34497" w:rsidRDefault="00F01C60" w:rsidP="00835B12">
            <w:pPr>
              <w:jc w:val="center"/>
            </w:pPr>
            <w:proofErr w:type="spellStart"/>
            <w:r w:rsidRPr="00B34497">
              <w:t>Сальская</w:t>
            </w:r>
            <w:proofErr w:type="spellEnd"/>
          </w:p>
        </w:tc>
      </w:tr>
      <w:tr w:rsidR="00F01C60" w:rsidRPr="00B34497" w:rsidTr="00835B12">
        <w:trPr>
          <w:trHeight w:val="313"/>
          <w:jc w:val="center"/>
        </w:trPr>
        <w:tc>
          <w:tcPr>
            <w:tcW w:w="2518" w:type="dxa"/>
            <w:vMerge w:val="restart"/>
          </w:tcPr>
          <w:p w:rsidR="00F01C60" w:rsidRPr="00B34497" w:rsidRDefault="00F01C60" w:rsidP="00835B12">
            <w:pPr>
              <w:jc w:val="center"/>
            </w:pPr>
            <w:r w:rsidRPr="00B34497">
              <w:t>Бараны</w:t>
            </w:r>
          </w:p>
        </w:tc>
        <w:tc>
          <w:tcPr>
            <w:tcW w:w="1607" w:type="dxa"/>
          </w:tcPr>
          <w:p w:rsidR="00F01C60" w:rsidRPr="00B34497" w:rsidRDefault="00F01C60" w:rsidP="00835B12">
            <w:r w:rsidRPr="00B34497">
              <w:t>элита</w:t>
            </w:r>
          </w:p>
        </w:tc>
        <w:tc>
          <w:tcPr>
            <w:tcW w:w="1953" w:type="dxa"/>
          </w:tcPr>
          <w:p w:rsidR="00F01C60" w:rsidRPr="00B34497" w:rsidRDefault="00F01C60" w:rsidP="00835B12">
            <w:pPr>
              <w:jc w:val="center"/>
            </w:pPr>
            <w:r w:rsidRPr="00B34497">
              <w:t>100</w:t>
            </w:r>
          </w:p>
        </w:tc>
      </w:tr>
      <w:tr w:rsidR="00F01C60" w:rsidRPr="00B34497" w:rsidTr="00835B12">
        <w:trPr>
          <w:trHeight w:val="279"/>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Pr>
          <w:p w:rsidR="00F01C60" w:rsidRPr="00B34497" w:rsidRDefault="00F01C60" w:rsidP="00835B12">
            <w:pPr>
              <w:jc w:val="center"/>
            </w:pPr>
          </w:p>
        </w:tc>
      </w:tr>
      <w:tr w:rsidR="00F01C60" w:rsidRPr="00B34497" w:rsidTr="00835B12">
        <w:trPr>
          <w:trHeight w:val="313"/>
          <w:jc w:val="center"/>
        </w:trPr>
        <w:tc>
          <w:tcPr>
            <w:tcW w:w="2518" w:type="dxa"/>
            <w:vMerge w:val="restart"/>
          </w:tcPr>
          <w:p w:rsidR="00F01C60" w:rsidRPr="00B34497" w:rsidRDefault="00F01C60" w:rsidP="00835B12">
            <w:pPr>
              <w:jc w:val="center"/>
            </w:pPr>
            <w:r w:rsidRPr="00B34497">
              <w:t>Матки</w:t>
            </w:r>
          </w:p>
        </w:tc>
        <w:tc>
          <w:tcPr>
            <w:tcW w:w="1607" w:type="dxa"/>
          </w:tcPr>
          <w:p w:rsidR="00F01C60" w:rsidRPr="00B34497" w:rsidRDefault="00F01C60" w:rsidP="00835B12">
            <w:r w:rsidRPr="00B34497">
              <w:t>элита</w:t>
            </w:r>
          </w:p>
        </w:tc>
        <w:tc>
          <w:tcPr>
            <w:tcW w:w="1953" w:type="dxa"/>
          </w:tcPr>
          <w:p w:rsidR="00F01C60" w:rsidRPr="00B34497" w:rsidRDefault="00F01C60" w:rsidP="00835B12">
            <w:pPr>
              <w:jc w:val="center"/>
            </w:pPr>
            <w:r w:rsidRPr="00B34497">
              <w:t>81</w:t>
            </w:r>
          </w:p>
        </w:tc>
      </w:tr>
      <w:tr w:rsidR="00F01C60" w:rsidRPr="00B34497" w:rsidTr="00835B12">
        <w:trPr>
          <w:trHeight w:val="223"/>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Pr>
          <w:p w:rsidR="00F01C60" w:rsidRPr="00B34497" w:rsidRDefault="00F01C60" w:rsidP="00835B12">
            <w:pPr>
              <w:jc w:val="center"/>
            </w:pPr>
            <w:r w:rsidRPr="00B34497">
              <w:t>19</w:t>
            </w:r>
          </w:p>
        </w:tc>
      </w:tr>
      <w:tr w:rsidR="00F01C60" w:rsidRPr="00B34497" w:rsidTr="00835B12">
        <w:trPr>
          <w:trHeight w:val="279"/>
          <w:jc w:val="center"/>
        </w:trPr>
        <w:tc>
          <w:tcPr>
            <w:tcW w:w="2518" w:type="dxa"/>
            <w:vMerge w:val="restart"/>
          </w:tcPr>
          <w:p w:rsidR="00F01C60" w:rsidRPr="00B34497" w:rsidRDefault="00F01C60" w:rsidP="00835B12">
            <w:pPr>
              <w:jc w:val="center"/>
            </w:pPr>
            <w:r w:rsidRPr="00B34497">
              <w:t>Ярки</w:t>
            </w:r>
          </w:p>
        </w:tc>
        <w:tc>
          <w:tcPr>
            <w:tcW w:w="1607" w:type="dxa"/>
          </w:tcPr>
          <w:p w:rsidR="00F01C60" w:rsidRPr="00B34497" w:rsidRDefault="00F01C60" w:rsidP="00835B12">
            <w:r w:rsidRPr="00B34497">
              <w:t>элита</w:t>
            </w:r>
          </w:p>
        </w:tc>
        <w:tc>
          <w:tcPr>
            <w:tcW w:w="1953" w:type="dxa"/>
            <w:tcBorders>
              <w:bottom w:val="single" w:sz="4" w:space="0" w:color="auto"/>
            </w:tcBorders>
          </w:tcPr>
          <w:p w:rsidR="00F01C60" w:rsidRPr="00B34497" w:rsidRDefault="00F01C60" w:rsidP="00835B12">
            <w:pPr>
              <w:jc w:val="center"/>
            </w:pPr>
            <w:r w:rsidRPr="00B34497">
              <w:t>81</w:t>
            </w:r>
          </w:p>
        </w:tc>
      </w:tr>
      <w:tr w:rsidR="00F01C60" w:rsidRPr="00B34497" w:rsidTr="00835B12">
        <w:trPr>
          <w:trHeight w:val="268"/>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Pr>
          <w:p w:rsidR="00F01C60" w:rsidRPr="00B34497" w:rsidRDefault="00F01C60" w:rsidP="00835B12">
            <w:pPr>
              <w:jc w:val="center"/>
            </w:pPr>
            <w:r w:rsidRPr="00B34497">
              <w:t>19</w:t>
            </w:r>
          </w:p>
        </w:tc>
      </w:tr>
      <w:tr w:rsidR="00F01C60" w:rsidRPr="00B34497" w:rsidTr="00835B12">
        <w:trPr>
          <w:trHeight w:val="268"/>
          <w:jc w:val="center"/>
        </w:trPr>
        <w:tc>
          <w:tcPr>
            <w:tcW w:w="6078" w:type="dxa"/>
            <w:gridSpan w:val="3"/>
          </w:tcPr>
          <w:p w:rsidR="00F01C60" w:rsidRPr="00B34497" w:rsidRDefault="00F01C60" w:rsidP="00835B12">
            <w:pPr>
              <w:jc w:val="center"/>
            </w:pPr>
            <w:proofErr w:type="spellStart"/>
            <w:r w:rsidRPr="00B34497">
              <w:t>Цигайская</w:t>
            </w:r>
            <w:proofErr w:type="spellEnd"/>
          </w:p>
        </w:tc>
      </w:tr>
      <w:tr w:rsidR="00F01C60" w:rsidRPr="00B34497" w:rsidTr="00835B12">
        <w:trPr>
          <w:trHeight w:val="268"/>
          <w:jc w:val="center"/>
        </w:trPr>
        <w:tc>
          <w:tcPr>
            <w:tcW w:w="2518" w:type="dxa"/>
            <w:vMerge w:val="restart"/>
          </w:tcPr>
          <w:p w:rsidR="00F01C60" w:rsidRPr="00B34497" w:rsidRDefault="00F01C60" w:rsidP="00835B12">
            <w:pPr>
              <w:jc w:val="center"/>
            </w:pPr>
            <w:r w:rsidRPr="00B34497">
              <w:t>Бараны</w:t>
            </w:r>
          </w:p>
        </w:tc>
        <w:tc>
          <w:tcPr>
            <w:tcW w:w="1607" w:type="dxa"/>
          </w:tcPr>
          <w:p w:rsidR="00F01C60" w:rsidRPr="00B34497" w:rsidRDefault="00F01C60" w:rsidP="00835B12">
            <w:r w:rsidRPr="00B34497">
              <w:t>элита</w:t>
            </w:r>
          </w:p>
        </w:tc>
        <w:tc>
          <w:tcPr>
            <w:tcW w:w="1953" w:type="dxa"/>
          </w:tcPr>
          <w:p w:rsidR="00F01C60" w:rsidRPr="00B34497" w:rsidRDefault="00F01C60" w:rsidP="00835B12">
            <w:pPr>
              <w:jc w:val="center"/>
            </w:pPr>
            <w:r w:rsidRPr="00B34497">
              <w:t>100</w:t>
            </w:r>
          </w:p>
        </w:tc>
      </w:tr>
      <w:tr w:rsidR="00F01C60" w:rsidRPr="00B34497" w:rsidTr="00835B12">
        <w:trPr>
          <w:trHeight w:val="268"/>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Pr>
          <w:p w:rsidR="00F01C60" w:rsidRPr="00B34497" w:rsidRDefault="00F01C60" w:rsidP="00835B12">
            <w:pPr>
              <w:jc w:val="center"/>
            </w:pPr>
          </w:p>
        </w:tc>
      </w:tr>
      <w:tr w:rsidR="00F01C60" w:rsidRPr="00B34497" w:rsidTr="00835B12">
        <w:trPr>
          <w:trHeight w:val="268"/>
          <w:jc w:val="center"/>
        </w:trPr>
        <w:tc>
          <w:tcPr>
            <w:tcW w:w="2518" w:type="dxa"/>
            <w:vMerge w:val="restart"/>
          </w:tcPr>
          <w:p w:rsidR="00F01C60" w:rsidRPr="00B34497" w:rsidRDefault="00F01C60" w:rsidP="00835B12">
            <w:pPr>
              <w:jc w:val="center"/>
            </w:pPr>
            <w:r w:rsidRPr="00B34497">
              <w:t>Матки</w:t>
            </w:r>
          </w:p>
        </w:tc>
        <w:tc>
          <w:tcPr>
            <w:tcW w:w="1607" w:type="dxa"/>
          </w:tcPr>
          <w:p w:rsidR="00F01C60" w:rsidRPr="00B34497" w:rsidRDefault="00F01C60" w:rsidP="00835B12">
            <w:r w:rsidRPr="00B34497">
              <w:t>элита</w:t>
            </w:r>
          </w:p>
        </w:tc>
        <w:tc>
          <w:tcPr>
            <w:tcW w:w="1953" w:type="dxa"/>
          </w:tcPr>
          <w:p w:rsidR="00F01C60" w:rsidRPr="00B34497" w:rsidRDefault="00F01C60" w:rsidP="00835B12">
            <w:pPr>
              <w:jc w:val="center"/>
            </w:pPr>
            <w:r w:rsidRPr="00B34497">
              <w:t>92</w:t>
            </w:r>
          </w:p>
        </w:tc>
      </w:tr>
      <w:tr w:rsidR="00F01C60" w:rsidRPr="00B34497" w:rsidTr="00835B12">
        <w:trPr>
          <w:trHeight w:val="268"/>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Pr>
          <w:p w:rsidR="00F01C60" w:rsidRPr="00B34497" w:rsidRDefault="00F01C60" w:rsidP="00835B12">
            <w:pPr>
              <w:jc w:val="center"/>
            </w:pPr>
            <w:r w:rsidRPr="00B34497">
              <w:t>8</w:t>
            </w:r>
          </w:p>
        </w:tc>
      </w:tr>
      <w:tr w:rsidR="00F01C60" w:rsidRPr="00B34497" w:rsidTr="00835B12">
        <w:trPr>
          <w:trHeight w:val="268"/>
          <w:jc w:val="center"/>
        </w:trPr>
        <w:tc>
          <w:tcPr>
            <w:tcW w:w="2518" w:type="dxa"/>
            <w:vMerge w:val="restart"/>
          </w:tcPr>
          <w:p w:rsidR="00F01C60" w:rsidRPr="00B34497" w:rsidRDefault="00F01C60" w:rsidP="00835B12">
            <w:pPr>
              <w:jc w:val="center"/>
            </w:pPr>
            <w:r w:rsidRPr="00B34497">
              <w:t>Ярки</w:t>
            </w:r>
          </w:p>
        </w:tc>
        <w:tc>
          <w:tcPr>
            <w:tcW w:w="1607" w:type="dxa"/>
          </w:tcPr>
          <w:p w:rsidR="00F01C60" w:rsidRPr="00B34497" w:rsidRDefault="00F01C60" w:rsidP="00835B12">
            <w:r w:rsidRPr="00B34497">
              <w:t>элита</w:t>
            </w:r>
          </w:p>
        </w:tc>
        <w:tc>
          <w:tcPr>
            <w:tcW w:w="1953" w:type="dxa"/>
          </w:tcPr>
          <w:p w:rsidR="00F01C60" w:rsidRPr="00B34497" w:rsidRDefault="00F01C60" w:rsidP="00835B12">
            <w:pPr>
              <w:jc w:val="center"/>
            </w:pPr>
            <w:r w:rsidRPr="00B34497">
              <w:t>66</w:t>
            </w:r>
          </w:p>
        </w:tc>
      </w:tr>
      <w:tr w:rsidR="00F01C60" w:rsidRPr="00B34497" w:rsidTr="00835B12">
        <w:trPr>
          <w:trHeight w:val="268"/>
          <w:jc w:val="center"/>
        </w:trPr>
        <w:tc>
          <w:tcPr>
            <w:tcW w:w="2518" w:type="dxa"/>
            <w:vMerge/>
          </w:tcPr>
          <w:p w:rsidR="00F01C60" w:rsidRPr="00B34497" w:rsidRDefault="00F01C60" w:rsidP="00835B12">
            <w:pPr>
              <w:jc w:val="center"/>
            </w:pPr>
          </w:p>
        </w:tc>
        <w:tc>
          <w:tcPr>
            <w:tcW w:w="1607" w:type="dxa"/>
          </w:tcPr>
          <w:p w:rsidR="00F01C60" w:rsidRPr="00B34497" w:rsidRDefault="00F01C60" w:rsidP="00835B12">
            <w:r w:rsidRPr="00B34497">
              <w:t>первый</w:t>
            </w:r>
          </w:p>
        </w:tc>
        <w:tc>
          <w:tcPr>
            <w:tcW w:w="1953" w:type="dxa"/>
            <w:tcBorders>
              <w:bottom w:val="single" w:sz="4" w:space="0" w:color="auto"/>
            </w:tcBorders>
          </w:tcPr>
          <w:p w:rsidR="00F01C60" w:rsidRPr="00B34497" w:rsidRDefault="00F01C60" w:rsidP="00835B12">
            <w:pPr>
              <w:jc w:val="center"/>
            </w:pPr>
            <w:r w:rsidRPr="00B34497">
              <w:t>31</w:t>
            </w:r>
          </w:p>
        </w:tc>
      </w:tr>
    </w:tbl>
    <w:p w:rsidR="00B34497" w:rsidRDefault="00B34497" w:rsidP="00F01C60">
      <w:pPr>
        <w:ind w:firstLine="709"/>
        <w:jc w:val="both"/>
      </w:pPr>
    </w:p>
    <w:p w:rsidR="00B34497" w:rsidRPr="00D84626" w:rsidRDefault="00AD4219" w:rsidP="00D84626">
      <w:pPr>
        <w:spacing w:line="360" w:lineRule="auto"/>
        <w:ind w:firstLine="709"/>
        <w:jc w:val="both"/>
        <w:rPr>
          <w:sz w:val="28"/>
          <w:szCs w:val="28"/>
        </w:rPr>
      </w:pPr>
      <w:r w:rsidRPr="00D84626">
        <w:rPr>
          <w:sz w:val="28"/>
          <w:szCs w:val="28"/>
        </w:rPr>
        <w:t xml:space="preserve">В племенном репродукторе </w:t>
      </w:r>
      <w:r w:rsidR="00F01C60" w:rsidRPr="00D84626">
        <w:rPr>
          <w:sz w:val="28"/>
          <w:szCs w:val="28"/>
        </w:rPr>
        <w:t xml:space="preserve">по </w:t>
      </w:r>
      <w:proofErr w:type="spellStart"/>
      <w:r w:rsidR="00F01C60" w:rsidRPr="00D84626">
        <w:rPr>
          <w:sz w:val="28"/>
          <w:szCs w:val="28"/>
        </w:rPr>
        <w:t>эдильбаевской</w:t>
      </w:r>
      <w:proofErr w:type="spellEnd"/>
      <w:r w:rsidR="00F01C60" w:rsidRPr="00D84626">
        <w:rPr>
          <w:sz w:val="28"/>
          <w:szCs w:val="28"/>
        </w:rPr>
        <w:t xml:space="preserve"> породе «</w:t>
      </w:r>
      <w:proofErr w:type="spellStart"/>
      <w:r w:rsidR="00F01C60" w:rsidRPr="00D84626">
        <w:rPr>
          <w:sz w:val="28"/>
          <w:szCs w:val="28"/>
        </w:rPr>
        <w:t>Лазаревая</w:t>
      </w:r>
      <w:proofErr w:type="spellEnd"/>
      <w:r w:rsidR="00F01C60" w:rsidRPr="00D84626">
        <w:rPr>
          <w:sz w:val="28"/>
          <w:szCs w:val="28"/>
        </w:rPr>
        <w:t xml:space="preserve"> степь» при бонитировке всё поголовье овец было отнесено к классу элита. Основные индикативные показатели состояния племенных стад в племенных заводах и племенных репродукторах Ростовской</w:t>
      </w:r>
      <w:r w:rsidR="00B34497" w:rsidRPr="00D84626">
        <w:rPr>
          <w:sz w:val="28"/>
          <w:szCs w:val="28"/>
        </w:rPr>
        <w:t xml:space="preserve"> области приведены в таблице 3.</w:t>
      </w:r>
    </w:p>
    <w:p w:rsidR="00F01C60" w:rsidRPr="00D84626" w:rsidRDefault="00F01C60" w:rsidP="00D84626">
      <w:pPr>
        <w:spacing w:line="360" w:lineRule="auto"/>
        <w:ind w:firstLine="709"/>
        <w:jc w:val="both"/>
        <w:rPr>
          <w:sz w:val="28"/>
          <w:szCs w:val="28"/>
        </w:rPr>
      </w:pPr>
      <w:r w:rsidRPr="00D84626">
        <w:rPr>
          <w:sz w:val="28"/>
          <w:szCs w:val="28"/>
        </w:rPr>
        <w:t xml:space="preserve">Из 43,4 тысяч голов племенных животных, содержащихся в племхозах области, 86,7 % приходится на долю овец породы советский меринос. Наиболее многочисленное поголовье племенных животных – почти 7,5 тысяч голов – находится в племенном заводе «Первомайский» </w:t>
      </w:r>
      <w:proofErr w:type="spellStart"/>
      <w:r w:rsidRPr="00D84626">
        <w:rPr>
          <w:sz w:val="28"/>
          <w:szCs w:val="28"/>
        </w:rPr>
        <w:t>Ремонтненского</w:t>
      </w:r>
      <w:proofErr w:type="spellEnd"/>
      <w:r w:rsidRPr="00D84626">
        <w:rPr>
          <w:sz w:val="28"/>
          <w:szCs w:val="28"/>
        </w:rPr>
        <w:t xml:space="preserve"> района. Всего в этом районе размещено 26,7 тысяч голов племенных овец  породы советский меринос. Это самая большая концентрация животных данной породы на территории одного административного района. </w:t>
      </w:r>
    </w:p>
    <w:p w:rsidR="00B34497" w:rsidRPr="00B34497" w:rsidRDefault="00B34497" w:rsidP="00B34497">
      <w:pPr>
        <w:jc w:val="center"/>
      </w:pPr>
    </w:p>
    <w:p w:rsidR="00B34497" w:rsidRPr="00F16D26" w:rsidRDefault="00AD4219" w:rsidP="00B34497">
      <w:pPr>
        <w:jc w:val="center"/>
        <w:rPr>
          <w:sz w:val="28"/>
          <w:szCs w:val="28"/>
        </w:rPr>
      </w:pPr>
      <w:r w:rsidRPr="00F16D26">
        <w:rPr>
          <w:sz w:val="28"/>
          <w:szCs w:val="28"/>
        </w:rPr>
        <w:lastRenderedPageBreak/>
        <w:t xml:space="preserve">Таблица 3 – Поголовье, </w:t>
      </w:r>
      <w:r w:rsidR="00B34497" w:rsidRPr="00F16D26">
        <w:rPr>
          <w:sz w:val="28"/>
          <w:szCs w:val="28"/>
        </w:rPr>
        <w:t>продуктивность и выход ягнят в племхозах Ростовской области</w:t>
      </w:r>
    </w:p>
    <w:tbl>
      <w:tblPr>
        <w:tblStyle w:val="TableGrid"/>
        <w:tblW w:w="9464" w:type="dxa"/>
        <w:tblLayout w:type="fixed"/>
        <w:tblLook w:val="04A0" w:firstRow="1" w:lastRow="0" w:firstColumn="1" w:lastColumn="0" w:noHBand="0" w:noVBand="1"/>
      </w:tblPr>
      <w:tblGrid>
        <w:gridCol w:w="959"/>
        <w:gridCol w:w="2268"/>
        <w:gridCol w:w="992"/>
        <w:gridCol w:w="992"/>
        <w:gridCol w:w="1134"/>
        <w:gridCol w:w="993"/>
        <w:gridCol w:w="992"/>
        <w:gridCol w:w="1134"/>
      </w:tblGrid>
      <w:tr w:rsidR="00B34497" w:rsidRPr="00B34497" w:rsidTr="00B34497">
        <w:trPr>
          <w:trHeight w:val="240"/>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pPr>
              <w:jc w:val="center"/>
            </w:pPr>
            <w:r w:rsidRPr="00B34497">
              <w:t>Порода</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pPr>
              <w:jc w:val="center"/>
            </w:pPr>
            <w:r w:rsidRPr="00B34497">
              <w:t>Хозяйства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pPr>
              <w:jc w:val="center"/>
            </w:pPr>
            <w:r w:rsidRPr="00B34497">
              <w:t>Поголовье,</w:t>
            </w:r>
            <w:r>
              <w:t xml:space="preserve"> </w:t>
            </w:r>
            <w:r w:rsidRPr="00B34497">
              <w:t>гол.</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pPr>
              <w:jc w:val="center"/>
            </w:pPr>
            <w:r w:rsidRPr="00B34497">
              <w:t>Доля маток,%</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pPr>
              <w:jc w:val="center"/>
            </w:pPr>
            <w:r w:rsidRPr="00B34497">
              <w:t>Настриг чистой шерсти, кг</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pPr>
              <w:jc w:val="center"/>
            </w:pPr>
            <w:r w:rsidRPr="00B34497">
              <w:t>Выход чистой шерсти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pPr>
              <w:jc w:val="center"/>
            </w:pPr>
            <w:r w:rsidRPr="00B34497">
              <w:t>Отбито ягнят на сто о/м, гол</w:t>
            </w:r>
          </w:p>
        </w:tc>
      </w:tr>
      <w:tr w:rsidR="00B34497" w:rsidRPr="00B34497" w:rsidTr="00F8475A">
        <w:trPr>
          <w:trHeight w:val="285"/>
        </w:trPr>
        <w:tc>
          <w:tcPr>
            <w:tcW w:w="959"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2268"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992"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992"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на гол. на начало года</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 xml:space="preserve">на </w:t>
            </w:r>
            <w:proofErr w:type="spellStart"/>
            <w:r w:rsidRPr="00B34497">
              <w:t>остр</w:t>
            </w:r>
            <w:proofErr w:type="spellEnd"/>
            <w:r w:rsidRPr="00B34497">
              <w:t>. гол.</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1134"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r>
      <w:tr w:rsidR="00B34497" w:rsidRPr="00B34497" w:rsidTr="00F8475A">
        <w:tc>
          <w:tcPr>
            <w:tcW w:w="959" w:type="dxa"/>
            <w:vMerge w:val="restart"/>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СМ</w:t>
            </w:r>
          </w:p>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ПЗ К-з «Киевский»</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2163</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80</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2,1</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2,8</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64</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97</w:t>
            </w:r>
          </w:p>
        </w:tc>
      </w:tr>
      <w:tr w:rsidR="00B34497" w:rsidRPr="00B34497" w:rsidTr="00F8475A">
        <w:tc>
          <w:tcPr>
            <w:tcW w:w="959"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ПЗ К-з «Первомайский»</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7468</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85</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2,0</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2,4</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61</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100</w:t>
            </w:r>
          </w:p>
        </w:tc>
      </w:tr>
      <w:tr w:rsidR="00B34497" w:rsidRPr="00B34497" w:rsidTr="00F8475A">
        <w:tc>
          <w:tcPr>
            <w:tcW w:w="959"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ПЗ СПК «Мир»</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4165</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70</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2,4</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2,7</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65</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100</w:t>
            </w:r>
          </w:p>
        </w:tc>
      </w:tr>
      <w:tr w:rsidR="00B34497" w:rsidRPr="00B34497" w:rsidTr="00F8475A">
        <w:tc>
          <w:tcPr>
            <w:tcW w:w="959"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СПК «Подгорное»</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6756</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43</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2,0</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2,9</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56</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81</w:t>
            </w:r>
          </w:p>
        </w:tc>
      </w:tr>
      <w:tr w:rsidR="00B34497" w:rsidRPr="00B34497" w:rsidTr="00F8475A">
        <w:tc>
          <w:tcPr>
            <w:tcW w:w="959"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СПК «</w:t>
            </w:r>
            <w:proofErr w:type="spellStart"/>
            <w:r w:rsidRPr="00B34497">
              <w:t>Федосеевский</w:t>
            </w:r>
            <w:proofErr w:type="spellEnd"/>
            <w:r w:rsidRPr="00B34497">
              <w:t>»</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6127</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69</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2,0</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2,4</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65</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100</w:t>
            </w:r>
          </w:p>
        </w:tc>
      </w:tr>
      <w:tr w:rsidR="00B34497" w:rsidRPr="00B34497" w:rsidTr="00F8475A">
        <w:tc>
          <w:tcPr>
            <w:tcW w:w="959"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ПР К-з им. Скиба</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5104</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66</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2,3</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2,7</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59</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95</w:t>
            </w:r>
          </w:p>
        </w:tc>
      </w:tr>
      <w:tr w:rsidR="00B34497" w:rsidRPr="00B34497" w:rsidTr="00F8475A">
        <w:tc>
          <w:tcPr>
            <w:tcW w:w="959"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ПР КХ Исаев</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5066</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77</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2,6</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2,6</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57</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96</w:t>
            </w:r>
          </w:p>
        </w:tc>
      </w:tr>
      <w:tr w:rsidR="00B34497" w:rsidRPr="00B34497" w:rsidTr="00F8475A">
        <w:tc>
          <w:tcPr>
            <w:tcW w:w="959"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СА</w:t>
            </w:r>
          </w:p>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ПЗ ООО «Белозёрное»</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1818</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88</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2,9</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3,3</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65</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110</w:t>
            </w:r>
          </w:p>
        </w:tc>
      </w:tr>
      <w:tr w:rsidR="00B34497" w:rsidRPr="00B34497" w:rsidTr="00F8475A">
        <w:tc>
          <w:tcPr>
            <w:tcW w:w="959" w:type="dxa"/>
            <w:vMerge w:val="restart"/>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Ц</w:t>
            </w:r>
          </w:p>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ПР ООО «Солнечное»</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1769</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53</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2,3</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2,3</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67</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96</w:t>
            </w:r>
          </w:p>
        </w:tc>
      </w:tr>
      <w:tr w:rsidR="00B34497" w:rsidRPr="00B34497" w:rsidTr="00F8475A">
        <w:tc>
          <w:tcPr>
            <w:tcW w:w="959" w:type="dxa"/>
            <w:vMerge/>
            <w:tcBorders>
              <w:top w:val="single" w:sz="4" w:space="0" w:color="auto"/>
              <w:left w:val="single" w:sz="4" w:space="0" w:color="auto"/>
              <w:bottom w:val="single" w:sz="4" w:space="0" w:color="auto"/>
              <w:right w:val="single" w:sz="4" w:space="0" w:color="auto"/>
            </w:tcBorders>
            <w:vAlign w:val="center"/>
            <w:hideMark/>
          </w:tcPr>
          <w:p w:rsidR="00B34497" w:rsidRPr="00B34497" w:rsidRDefault="00B34497" w:rsidP="00B34497"/>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ПР ООО «</w:t>
            </w:r>
            <w:proofErr w:type="spellStart"/>
            <w:r w:rsidRPr="00B34497">
              <w:t>Бессергеневский</w:t>
            </w:r>
            <w:proofErr w:type="spellEnd"/>
            <w:r w:rsidRPr="00B34497">
              <w:t>»</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928</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87</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2,9</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2,9</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68</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99</w:t>
            </w:r>
          </w:p>
        </w:tc>
      </w:tr>
      <w:tr w:rsidR="00B34497" w:rsidRPr="00B34497" w:rsidTr="00F8475A">
        <w:tc>
          <w:tcPr>
            <w:tcW w:w="959"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ЭД</w:t>
            </w:r>
          </w:p>
        </w:tc>
        <w:tc>
          <w:tcPr>
            <w:tcW w:w="2268"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ПР ООО  «</w:t>
            </w:r>
            <w:proofErr w:type="spellStart"/>
            <w:r w:rsidRPr="00B34497">
              <w:t>Лазаревая</w:t>
            </w:r>
            <w:proofErr w:type="spellEnd"/>
            <w:r w:rsidRPr="00B34497">
              <w:t xml:space="preserve"> степь» </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2350</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73</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1,1</w:t>
            </w:r>
          </w:p>
        </w:tc>
        <w:tc>
          <w:tcPr>
            <w:tcW w:w="993"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1,1</w:t>
            </w:r>
          </w:p>
        </w:tc>
        <w:tc>
          <w:tcPr>
            <w:tcW w:w="992"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69</w:t>
            </w:r>
          </w:p>
        </w:tc>
        <w:tc>
          <w:tcPr>
            <w:tcW w:w="1134" w:type="dxa"/>
            <w:tcBorders>
              <w:top w:val="single" w:sz="4" w:space="0" w:color="auto"/>
              <w:left w:val="single" w:sz="4" w:space="0" w:color="auto"/>
              <w:bottom w:val="single" w:sz="4" w:space="0" w:color="auto"/>
              <w:right w:val="single" w:sz="4" w:space="0" w:color="auto"/>
            </w:tcBorders>
            <w:hideMark/>
          </w:tcPr>
          <w:p w:rsidR="00B34497" w:rsidRPr="00B34497" w:rsidRDefault="00B34497" w:rsidP="00B34497">
            <w:r w:rsidRPr="00B34497">
              <w:t>90</w:t>
            </w:r>
          </w:p>
        </w:tc>
      </w:tr>
    </w:tbl>
    <w:p w:rsidR="00B34497" w:rsidRPr="00B34497" w:rsidRDefault="00B34497" w:rsidP="00B34497">
      <w:r w:rsidRPr="00B34497">
        <w:t xml:space="preserve">Примечание: СМ – советский меринос; СА – </w:t>
      </w:r>
      <w:proofErr w:type="spellStart"/>
      <w:r w:rsidRPr="00B34497">
        <w:t>сальская</w:t>
      </w:r>
      <w:proofErr w:type="spellEnd"/>
      <w:r w:rsidRPr="00B34497">
        <w:t xml:space="preserve">; Ц – </w:t>
      </w:r>
      <w:proofErr w:type="spellStart"/>
      <w:r w:rsidRPr="00B34497">
        <w:t>цигайская</w:t>
      </w:r>
      <w:proofErr w:type="spellEnd"/>
      <w:r w:rsidRPr="00B34497">
        <w:t xml:space="preserve">; ЭД </w:t>
      </w:r>
      <w:r>
        <w:t>‒</w:t>
      </w:r>
      <w:r w:rsidRPr="00B34497">
        <w:t xml:space="preserve"> </w:t>
      </w:r>
      <w:proofErr w:type="spellStart"/>
      <w:r w:rsidRPr="00B34497">
        <w:t>эдильбаевская</w:t>
      </w:r>
      <w:proofErr w:type="spellEnd"/>
    </w:p>
    <w:p w:rsidR="00B34497" w:rsidRDefault="00B34497" w:rsidP="00B34497">
      <w:pPr>
        <w:ind w:firstLine="709"/>
        <w:jc w:val="both"/>
      </w:pPr>
    </w:p>
    <w:p w:rsidR="00F01C60" w:rsidRPr="00F16D26" w:rsidRDefault="00F01C60" w:rsidP="00F16D26">
      <w:pPr>
        <w:autoSpaceDE w:val="0"/>
        <w:autoSpaceDN w:val="0"/>
        <w:adjustRightInd w:val="0"/>
        <w:spacing w:line="360" w:lineRule="auto"/>
        <w:ind w:firstLine="709"/>
        <w:jc w:val="both"/>
        <w:rPr>
          <w:sz w:val="28"/>
          <w:szCs w:val="28"/>
        </w:rPr>
      </w:pPr>
      <w:r w:rsidRPr="00F16D26">
        <w:rPr>
          <w:sz w:val="28"/>
          <w:szCs w:val="28"/>
        </w:rPr>
        <w:t xml:space="preserve">Поголовье овец других пород – </w:t>
      </w:r>
      <w:proofErr w:type="spellStart"/>
      <w:r w:rsidRPr="00F16D26">
        <w:rPr>
          <w:sz w:val="28"/>
          <w:szCs w:val="28"/>
        </w:rPr>
        <w:t>сальской</w:t>
      </w:r>
      <w:proofErr w:type="spellEnd"/>
      <w:r w:rsidRPr="00F16D26">
        <w:rPr>
          <w:sz w:val="28"/>
          <w:szCs w:val="28"/>
        </w:rPr>
        <w:t xml:space="preserve">, </w:t>
      </w:r>
      <w:proofErr w:type="spellStart"/>
      <w:r w:rsidRPr="00F16D26">
        <w:rPr>
          <w:sz w:val="28"/>
          <w:szCs w:val="28"/>
        </w:rPr>
        <w:t>цигайской</w:t>
      </w:r>
      <w:proofErr w:type="spellEnd"/>
      <w:r w:rsidRPr="00F16D26">
        <w:rPr>
          <w:sz w:val="28"/>
          <w:szCs w:val="28"/>
        </w:rPr>
        <w:t xml:space="preserve"> и </w:t>
      </w:r>
      <w:proofErr w:type="spellStart"/>
      <w:r w:rsidRPr="00F16D26">
        <w:rPr>
          <w:sz w:val="28"/>
          <w:szCs w:val="28"/>
        </w:rPr>
        <w:t>эдильбаевской</w:t>
      </w:r>
      <w:proofErr w:type="spellEnd"/>
      <w:r w:rsidRPr="00F16D26">
        <w:rPr>
          <w:sz w:val="28"/>
          <w:szCs w:val="28"/>
        </w:rPr>
        <w:t xml:space="preserve"> </w:t>
      </w:r>
      <w:r w:rsidR="00B34497" w:rsidRPr="00F16D26">
        <w:rPr>
          <w:sz w:val="28"/>
          <w:szCs w:val="28"/>
        </w:rPr>
        <w:t>‒</w:t>
      </w:r>
      <w:r w:rsidRPr="00F16D26">
        <w:rPr>
          <w:sz w:val="28"/>
          <w:szCs w:val="28"/>
        </w:rPr>
        <w:t xml:space="preserve"> не многочисленное и колеблется от 0,9 до 2,3 тыс. голов. Стада </w:t>
      </w:r>
      <w:proofErr w:type="spellStart"/>
      <w:r w:rsidRPr="00F16D26">
        <w:rPr>
          <w:sz w:val="28"/>
          <w:szCs w:val="28"/>
        </w:rPr>
        <w:t>сальской</w:t>
      </w:r>
      <w:proofErr w:type="spellEnd"/>
      <w:r w:rsidRPr="00F16D26">
        <w:rPr>
          <w:sz w:val="28"/>
          <w:szCs w:val="28"/>
        </w:rPr>
        <w:t xml:space="preserve"> и </w:t>
      </w:r>
      <w:proofErr w:type="spellStart"/>
      <w:r w:rsidRPr="00F16D26">
        <w:rPr>
          <w:sz w:val="28"/>
          <w:szCs w:val="28"/>
        </w:rPr>
        <w:t>цигайской</w:t>
      </w:r>
      <w:proofErr w:type="spellEnd"/>
      <w:r w:rsidRPr="00F16D26">
        <w:rPr>
          <w:sz w:val="28"/>
          <w:szCs w:val="28"/>
        </w:rPr>
        <w:t xml:space="preserve"> пород представляют национальное достояние, так как являются малочисленными и представляют особую ценность для селекции в отечественном мериносовом и полутонкорунном шерстно-мясном овцеводстве.</w:t>
      </w:r>
    </w:p>
    <w:p w:rsidR="00AD4219" w:rsidRPr="00F16D26" w:rsidRDefault="00F01C60" w:rsidP="00F16D26">
      <w:pPr>
        <w:autoSpaceDE w:val="0"/>
        <w:autoSpaceDN w:val="0"/>
        <w:adjustRightInd w:val="0"/>
        <w:spacing w:line="360" w:lineRule="auto"/>
        <w:ind w:firstLine="709"/>
        <w:jc w:val="both"/>
        <w:rPr>
          <w:sz w:val="28"/>
          <w:szCs w:val="28"/>
        </w:rPr>
      </w:pPr>
      <w:r w:rsidRPr="00F16D26">
        <w:rPr>
          <w:sz w:val="28"/>
          <w:szCs w:val="28"/>
        </w:rPr>
        <w:t>Одним из показателей состояния стада является доля маток в общем поголовье. Согласно модели отрасли для племенных хозяйств тонкорунного овцеводства доля ярок для ремонта стада и племенной продажи должна составлять в структуре стада  около 30</w:t>
      </w:r>
      <w:r w:rsidR="00B34497" w:rsidRPr="00F16D26">
        <w:rPr>
          <w:sz w:val="28"/>
          <w:szCs w:val="28"/>
        </w:rPr>
        <w:t> </w:t>
      </w:r>
      <w:r w:rsidRPr="00F16D26">
        <w:rPr>
          <w:sz w:val="28"/>
          <w:szCs w:val="28"/>
        </w:rPr>
        <w:t xml:space="preserve">%. Таким образом, удельный вес овцематок в стаде не может превышать 70 %. Как показывает анализ материалов таблицы 3, в 36 % хозяйств этот уровень превышает </w:t>
      </w:r>
      <w:r w:rsidRPr="00F16D26">
        <w:rPr>
          <w:sz w:val="28"/>
          <w:szCs w:val="28"/>
        </w:rPr>
        <w:lastRenderedPageBreak/>
        <w:t xml:space="preserve">оптимальное значение и составляет 80-88 %. Этот факт указывает на слабые перспективы совершенствования племенных качеств в данных стадах за счёт </w:t>
      </w:r>
      <w:proofErr w:type="spellStart"/>
      <w:r w:rsidRPr="00F16D26">
        <w:rPr>
          <w:sz w:val="28"/>
          <w:szCs w:val="28"/>
        </w:rPr>
        <w:t>саморемонта</w:t>
      </w:r>
      <w:proofErr w:type="spellEnd"/>
      <w:r w:rsidRPr="00F16D26">
        <w:rPr>
          <w:sz w:val="28"/>
          <w:szCs w:val="28"/>
        </w:rPr>
        <w:t xml:space="preserve"> из-за отсутствия полноценной замены маточного поголовья в оптимальном возрасте. Наиболее критичным такое состояние является для племенных заводов, которые, согласно действующих требований, в основном должны совершенствоваться путем использования селекции «закрытого стада». Только такой метод позволяет добиться высокой консолидации наследственности и обеспечивает передачу желательных качеств от родителей потомкам. С учётом требований к племенным хозяйствам в части обязательной реализации племенного поголовья для получения субсидий, в критической зоне находятся все хозяйства кроме ООО «Солне</w:t>
      </w:r>
      <w:r w:rsidR="00AD4219" w:rsidRPr="00F16D26">
        <w:rPr>
          <w:sz w:val="28"/>
          <w:szCs w:val="28"/>
        </w:rPr>
        <w:t>чное» и СПК колхоз «Подгорное».</w:t>
      </w:r>
    </w:p>
    <w:p w:rsidR="00F01C60" w:rsidRPr="00F16D26" w:rsidRDefault="00F01C60" w:rsidP="00F16D26">
      <w:pPr>
        <w:autoSpaceDE w:val="0"/>
        <w:autoSpaceDN w:val="0"/>
        <w:adjustRightInd w:val="0"/>
        <w:spacing w:line="360" w:lineRule="auto"/>
        <w:ind w:firstLine="709"/>
        <w:jc w:val="both"/>
        <w:rPr>
          <w:sz w:val="28"/>
          <w:szCs w:val="28"/>
        </w:rPr>
      </w:pPr>
      <w:r w:rsidRPr="00F16D26">
        <w:rPr>
          <w:sz w:val="28"/>
          <w:szCs w:val="28"/>
        </w:rPr>
        <w:t>Одна из причина такого положения заключается в экономическом состоянии хозяйствующих субъектов, занимающихся производством племенной продукции в овцеводстве, которые, вынуждено, реализуют молодняк в год рождения для устранения дефицита оборотных средств. В этой ситуации может сказываться и недостаток помещений для размещения ремонтного молодняка, т.к. старые постройки выходят из строя, а на строительство новых помещений, которое становиться всё более дорогостоящим, средств не достаточно. Ещё более негативную тенденцию можно видеть в сворачивании отрасли для трансформации  растениеводства в более экономически выгодное производство зерновых и технических культур.</w:t>
      </w:r>
    </w:p>
    <w:p w:rsidR="00B34497" w:rsidRPr="00F16D26" w:rsidRDefault="00F01C60" w:rsidP="00F16D26">
      <w:pPr>
        <w:autoSpaceDE w:val="0"/>
        <w:autoSpaceDN w:val="0"/>
        <w:adjustRightInd w:val="0"/>
        <w:spacing w:line="360" w:lineRule="auto"/>
        <w:ind w:firstLine="709"/>
        <w:jc w:val="both"/>
        <w:rPr>
          <w:sz w:val="28"/>
          <w:szCs w:val="28"/>
        </w:rPr>
      </w:pPr>
      <w:r w:rsidRPr="00F16D26">
        <w:rPr>
          <w:sz w:val="28"/>
          <w:szCs w:val="28"/>
        </w:rPr>
        <w:t xml:space="preserve">Оценка настрига чистой шерсти на остриженную голову по стаду дает возможность судить о потенциале племенной ценности конкретного стада. В области безусловным лидером среди мериносовых стад является племенной завод по </w:t>
      </w:r>
      <w:proofErr w:type="spellStart"/>
      <w:r w:rsidRPr="00F16D26">
        <w:rPr>
          <w:sz w:val="28"/>
          <w:szCs w:val="28"/>
        </w:rPr>
        <w:t>сальской</w:t>
      </w:r>
      <w:proofErr w:type="spellEnd"/>
      <w:r w:rsidRPr="00F16D26">
        <w:rPr>
          <w:sz w:val="28"/>
          <w:szCs w:val="28"/>
        </w:rPr>
        <w:t xml:space="preserve"> породе ООО «Белозёрное» </w:t>
      </w:r>
      <w:proofErr w:type="spellStart"/>
      <w:r w:rsidRPr="00F16D26">
        <w:rPr>
          <w:sz w:val="28"/>
          <w:szCs w:val="28"/>
        </w:rPr>
        <w:t>Сальского</w:t>
      </w:r>
      <w:proofErr w:type="spellEnd"/>
      <w:r w:rsidRPr="00F16D26">
        <w:rPr>
          <w:sz w:val="28"/>
          <w:szCs w:val="28"/>
        </w:rPr>
        <w:t xml:space="preserve"> района. Настриг чистой шерсти по стаду в 3,3 кг на остриженную голову </w:t>
      </w:r>
      <w:r w:rsidRPr="00F16D26">
        <w:rPr>
          <w:sz w:val="28"/>
          <w:szCs w:val="28"/>
        </w:rPr>
        <w:lastRenderedPageBreak/>
        <w:t xml:space="preserve">делает это хозяйство лидером не только в Ростовской области, но и одним из лучших хозяйств Российской Федерации.  Среди  овец породы советский меринос лучшим является стадо племенного завода СПК «Подгорное» с настригом чистой шерсти в среднем 2,9 кг на остриженную голову. При этом следует отметить, что данное стадо мериносов является вторым по численности в Ростовской области, а поэтому способно оказывать значительное влияние на совершенствование мериносового овцеводства не только в Ростовской области, но и в других регионах Российской Федерации. Тем более, что стадо располагает ресурсом молодняка на что указывает самый низкий среди прочих племенных хозяйств </w:t>
      </w:r>
      <w:r w:rsidR="00B34497" w:rsidRPr="00F16D26">
        <w:rPr>
          <w:sz w:val="28"/>
          <w:szCs w:val="28"/>
        </w:rPr>
        <w:t>удельный вес овцематок в стаде.</w:t>
      </w:r>
    </w:p>
    <w:p w:rsidR="00F01C60" w:rsidRPr="00F16D26" w:rsidRDefault="00F01C60" w:rsidP="00F16D26">
      <w:pPr>
        <w:autoSpaceDE w:val="0"/>
        <w:autoSpaceDN w:val="0"/>
        <w:adjustRightInd w:val="0"/>
        <w:spacing w:line="360" w:lineRule="auto"/>
        <w:ind w:firstLine="709"/>
        <w:jc w:val="both"/>
        <w:rPr>
          <w:sz w:val="28"/>
          <w:szCs w:val="28"/>
        </w:rPr>
      </w:pPr>
      <w:r w:rsidRPr="00F16D26">
        <w:rPr>
          <w:sz w:val="28"/>
          <w:szCs w:val="28"/>
        </w:rPr>
        <w:t>Второе место с настригом 2,8 кг занимает стадо племенного завода «Киевское». Однако численность поголовья этого хозяйства более чем в три раза меньше стада СПК «Подгорное</w:t>
      </w:r>
      <w:r w:rsidR="00B34497" w:rsidRPr="00F16D26">
        <w:rPr>
          <w:sz w:val="28"/>
          <w:szCs w:val="28"/>
        </w:rPr>
        <w:t xml:space="preserve">», а поэтому и степень влияния </w:t>
      </w:r>
      <w:r w:rsidRPr="00F16D26">
        <w:rPr>
          <w:sz w:val="28"/>
          <w:szCs w:val="28"/>
        </w:rPr>
        <w:t>данного племенного завода на мериносовое овцеводства территории эквивалентно ниже. К достоинствам данного стада следует отнести использование для воспроизводства в недалёком прошлом баранов-производителей австралийский мясной меринос, которые оказали определённое влияние на совершенствование мясных форм у своих потомков. Задача селекционеров данного хозяйства состоит в умении сохранить эти качества и не дать им раствориться в ходе последующей племенной работы. Далее с настригами 2,7 кг находятся племенные заводы колхозы «Мир» и им. Скиба. Поголовье этих хозяйств достаточно многочисленное – 4,1 и 5,1 тыс. голов соответственно – и они способны оказывать положительное влияние на совершенствование мериносового овцеводства территории.</w:t>
      </w:r>
    </w:p>
    <w:p w:rsidR="00F01C60" w:rsidRPr="00F16D26" w:rsidRDefault="00F01C60" w:rsidP="00F16D26">
      <w:pPr>
        <w:autoSpaceDE w:val="0"/>
        <w:autoSpaceDN w:val="0"/>
        <w:adjustRightInd w:val="0"/>
        <w:spacing w:line="360" w:lineRule="auto"/>
        <w:ind w:firstLine="709"/>
        <w:jc w:val="both"/>
        <w:rPr>
          <w:sz w:val="28"/>
          <w:szCs w:val="28"/>
        </w:rPr>
      </w:pPr>
      <w:r w:rsidRPr="00F16D26">
        <w:rPr>
          <w:sz w:val="28"/>
          <w:szCs w:val="28"/>
        </w:rPr>
        <w:t xml:space="preserve">Отдельную характеристику необходимо дать стаду племенного репродуктора колхоза им. Скиба. В период перехода от плановой экономике к рыночной прекратили своё существование многие племенные </w:t>
      </w:r>
      <w:r w:rsidRPr="00F16D26">
        <w:rPr>
          <w:sz w:val="28"/>
          <w:szCs w:val="28"/>
        </w:rPr>
        <w:lastRenderedPageBreak/>
        <w:t>овцеводческие  хозяйства с прекрасным генофондом. Среди таких хозяйств оказался и племенной завод «</w:t>
      </w:r>
      <w:proofErr w:type="spellStart"/>
      <w:r w:rsidRPr="00F16D26">
        <w:rPr>
          <w:sz w:val="28"/>
          <w:szCs w:val="28"/>
        </w:rPr>
        <w:t>Гашунский</w:t>
      </w:r>
      <w:proofErr w:type="spellEnd"/>
      <w:r w:rsidRPr="00F16D26">
        <w:rPr>
          <w:sz w:val="28"/>
          <w:szCs w:val="28"/>
        </w:rPr>
        <w:t xml:space="preserve">» </w:t>
      </w:r>
      <w:proofErr w:type="spellStart"/>
      <w:r w:rsidRPr="00F16D26">
        <w:rPr>
          <w:sz w:val="28"/>
          <w:szCs w:val="28"/>
        </w:rPr>
        <w:t>Зимовниковского</w:t>
      </w:r>
      <w:proofErr w:type="spellEnd"/>
      <w:r w:rsidRPr="00F16D26">
        <w:rPr>
          <w:sz w:val="28"/>
          <w:szCs w:val="28"/>
        </w:rPr>
        <w:t xml:space="preserve"> района, которой к тому времени был </w:t>
      </w:r>
      <w:proofErr w:type="spellStart"/>
      <w:r w:rsidRPr="00F16D26">
        <w:rPr>
          <w:sz w:val="28"/>
          <w:szCs w:val="28"/>
        </w:rPr>
        <w:t>оригинатором</w:t>
      </w:r>
      <w:proofErr w:type="spellEnd"/>
      <w:r w:rsidRPr="00F16D26">
        <w:rPr>
          <w:sz w:val="28"/>
          <w:szCs w:val="28"/>
        </w:rPr>
        <w:t xml:space="preserve"> выдающегося селекционного достижения – </w:t>
      </w:r>
      <w:proofErr w:type="spellStart"/>
      <w:r w:rsidRPr="00F16D26">
        <w:rPr>
          <w:sz w:val="28"/>
          <w:szCs w:val="28"/>
        </w:rPr>
        <w:t>гашунского</w:t>
      </w:r>
      <w:proofErr w:type="spellEnd"/>
      <w:r w:rsidRPr="00F16D26">
        <w:rPr>
          <w:sz w:val="28"/>
          <w:szCs w:val="28"/>
        </w:rPr>
        <w:t xml:space="preserve"> внутрипородного типа овец породы советский меринос. Его создание стало примером внедрения  в производство классической методики М.</w:t>
      </w:r>
      <w:r w:rsidR="00B34497" w:rsidRPr="00F16D26">
        <w:rPr>
          <w:sz w:val="28"/>
          <w:szCs w:val="28"/>
        </w:rPr>
        <w:t> </w:t>
      </w:r>
      <w:r w:rsidRPr="00F16D26">
        <w:rPr>
          <w:sz w:val="28"/>
          <w:szCs w:val="28"/>
        </w:rPr>
        <w:t>Ф.</w:t>
      </w:r>
      <w:r w:rsidR="00B34497" w:rsidRPr="00F16D26">
        <w:rPr>
          <w:sz w:val="28"/>
          <w:szCs w:val="28"/>
        </w:rPr>
        <w:t xml:space="preserve"> </w:t>
      </w:r>
      <w:r w:rsidRPr="00F16D26">
        <w:rPr>
          <w:sz w:val="28"/>
          <w:szCs w:val="28"/>
        </w:rPr>
        <w:t>Иванова по выведению новых и совершенствованию существующих пород ове</w:t>
      </w:r>
      <w:r w:rsidR="00B34497" w:rsidRPr="00F16D26">
        <w:rPr>
          <w:sz w:val="28"/>
          <w:szCs w:val="28"/>
        </w:rPr>
        <w:t xml:space="preserve">ц. В основу было положено </w:t>
      </w:r>
      <w:r w:rsidRPr="00F16D26">
        <w:rPr>
          <w:sz w:val="28"/>
          <w:szCs w:val="28"/>
        </w:rPr>
        <w:t xml:space="preserve">использование в тонкорунных стадах Ростовской области австралийских мериносов и </w:t>
      </w:r>
      <w:proofErr w:type="spellStart"/>
      <w:r w:rsidRPr="00F16D26">
        <w:rPr>
          <w:sz w:val="28"/>
          <w:szCs w:val="28"/>
        </w:rPr>
        <w:t>австрализованных</w:t>
      </w:r>
      <w:proofErr w:type="spellEnd"/>
      <w:r w:rsidRPr="00F16D26">
        <w:rPr>
          <w:sz w:val="28"/>
          <w:szCs w:val="28"/>
        </w:rPr>
        <w:t xml:space="preserve"> овец лучших заводов Ставрополья, что позволило создать новый тип животных удачно сочетающих выдающуюся шерстную продуктивность, свойственную мериносам Австралии, с высокой живой массы советских мериносов шерстно-мясного типа. Главное в этой работе явилось тесное творческое сотрудничество учёных, руководителей различных ведомств области, района и хозяйства, а также высокий профессионализм специалистов </w:t>
      </w:r>
      <w:proofErr w:type="spellStart"/>
      <w:r w:rsidRPr="00F16D26">
        <w:rPr>
          <w:sz w:val="28"/>
          <w:szCs w:val="28"/>
        </w:rPr>
        <w:t>племзавода</w:t>
      </w:r>
      <w:proofErr w:type="spellEnd"/>
      <w:r w:rsidRPr="00F16D26">
        <w:rPr>
          <w:sz w:val="28"/>
          <w:szCs w:val="28"/>
        </w:rPr>
        <w:t xml:space="preserve"> «</w:t>
      </w:r>
      <w:proofErr w:type="spellStart"/>
      <w:r w:rsidRPr="00F16D26">
        <w:rPr>
          <w:sz w:val="28"/>
          <w:szCs w:val="28"/>
        </w:rPr>
        <w:t>Гашунский</w:t>
      </w:r>
      <w:proofErr w:type="spellEnd"/>
      <w:r w:rsidRPr="00F16D26">
        <w:rPr>
          <w:sz w:val="28"/>
          <w:szCs w:val="28"/>
        </w:rPr>
        <w:t>» и коллектива ученых во главе с доктором с.-х. наук Л.</w:t>
      </w:r>
      <w:r w:rsidR="00B34497" w:rsidRPr="00F16D26">
        <w:rPr>
          <w:sz w:val="28"/>
          <w:szCs w:val="28"/>
        </w:rPr>
        <w:t> </w:t>
      </w:r>
      <w:r w:rsidRPr="00F16D26">
        <w:rPr>
          <w:sz w:val="28"/>
          <w:szCs w:val="28"/>
        </w:rPr>
        <w:t xml:space="preserve">М. </w:t>
      </w:r>
      <w:proofErr w:type="spellStart"/>
      <w:r w:rsidRPr="00F16D26">
        <w:rPr>
          <w:sz w:val="28"/>
          <w:szCs w:val="28"/>
        </w:rPr>
        <w:t>Ожиговым</w:t>
      </w:r>
      <w:proofErr w:type="spellEnd"/>
      <w:r w:rsidRPr="00F16D26">
        <w:rPr>
          <w:sz w:val="28"/>
          <w:szCs w:val="28"/>
        </w:rPr>
        <w:t xml:space="preserve">. Комиссия из авторитетных учёных и практиков разных регионов СССР индивидуально </w:t>
      </w:r>
      <w:proofErr w:type="spellStart"/>
      <w:r w:rsidRPr="00F16D26">
        <w:rPr>
          <w:sz w:val="28"/>
          <w:szCs w:val="28"/>
        </w:rPr>
        <w:t>пробонитировала</w:t>
      </w:r>
      <w:proofErr w:type="spellEnd"/>
      <w:r w:rsidRPr="00F16D26">
        <w:rPr>
          <w:sz w:val="28"/>
          <w:szCs w:val="28"/>
        </w:rPr>
        <w:t xml:space="preserve"> овец нового типа, придирчиво сравнивая результаты работы экспертов с записями которые были представлены специалистами </w:t>
      </w:r>
      <w:proofErr w:type="spellStart"/>
      <w:r w:rsidRPr="00F16D26">
        <w:rPr>
          <w:sz w:val="28"/>
          <w:szCs w:val="28"/>
        </w:rPr>
        <w:t>пл</w:t>
      </w:r>
      <w:r w:rsidR="00AD4219" w:rsidRPr="00F16D26">
        <w:rPr>
          <w:sz w:val="28"/>
          <w:szCs w:val="28"/>
        </w:rPr>
        <w:t>емзавода</w:t>
      </w:r>
      <w:proofErr w:type="spellEnd"/>
      <w:r w:rsidR="00AD4219" w:rsidRPr="00F16D26">
        <w:rPr>
          <w:sz w:val="28"/>
          <w:szCs w:val="28"/>
        </w:rPr>
        <w:t xml:space="preserve">, и была удовлетворена </w:t>
      </w:r>
      <w:r w:rsidRPr="00F16D26">
        <w:rPr>
          <w:sz w:val="28"/>
          <w:szCs w:val="28"/>
        </w:rPr>
        <w:t>точностью совпадения оценки животных нового типа с характеристиками, заявленными для апробации.</w:t>
      </w:r>
    </w:p>
    <w:p w:rsidR="00F01C60" w:rsidRPr="00F16D26" w:rsidRDefault="00F01C60" w:rsidP="00F16D26">
      <w:pPr>
        <w:autoSpaceDE w:val="0"/>
        <w:autoSpaceDN w:val="0"/>
        <w:adjustRightInd w:val="0"/>
        <w:spacing w:line="360" w:lineRule="auto"/>
        <w:ind w:firstLine="709"/>
        <w:jc w:val="both"/>
        <w:rPr>
          <w:sz w:val="28"/>
          <w:szCs w:val="28"/>
        </w:rPr>
      </w:pPr>
      <w:r w:rsidRPr="00F16D26">
        <w:rPr>
          <w:sz w:val="28"/>
          <w:szCs w:val="28"/>
        </w:rPr>
        <w:t>Проведёнными нами последующими исследованиями по использованию нового типа овец в тонкорунных стадах Ростовской области была установлена высокая общая комбинационная способность  этих животных. Реализация баранов и молодняка разных половозрастных групп н</w:t>
      </w:r>
      <w:r w:rsidR="00AD4219" w:rsidRPr="00F16D26">
        <w:rPr>
          <w:sz w:val="28"/>
          <w:szCs w:val="28"/>
        </w:rPr>
        <w:t>е только в пределах области, но</w:t>
      </w:r>
      <w:r w:rsidRPr="00F16D26">
        <w:rPr>
          <w:sz w:val="28"/>
          <w:szCs w:val="28"/>
        </w:rPr>
        <w:t xml:space="preserve"> и в другие регионы нашей страны, позволяла добиваться улучшающего эффекта от данного типа животных. В период передела собственности в России и уничтожения стада в ГПЗ </w:t>
      </w:r>
      <w:r w:rsidRPr="00F16D26">
        <w:rPr>
          <w:sz w:val="28"/>
          <w:szCs w:val="28"/>
        </w:rPr>
        <w:lastRenderedPageBreak/>
        <w:t>«</w:t>
      </w:r>
      <w:proofErr w:type="spellStart"/>
      <w:r w:rsidRPr="00F16D26">
        <w:rPr>
          <w:sz w:val="28"/>
          <w:szCs w:val="28"/>
        </w:rPr>
        <w:t>Гашунский</w:t>
      </w:r>
      <w:proofErr w:type="spellEnd"/>
      <w:r w:rsidRPr="00F16D26">
        <w:rPr>
          <w:sz w:val="28"/>
          <w:szCs w:val="28"/>
        </w:rPr>
        <w:t xml:space="preserve">» селекционерам удалось часть генетических ресурсов этого внутрипородного типа разместить в ОПХ </w:t>
      </w:r>
      <w:proofErr w:type="spellStart"/>
      <w:r w:rsidRPr="00F16D26">
        <w:rPr>
          <w:sz w:val="28"/>
          <w:szCs w:val="28"/>
        </w:rPr>
        <w:t>племзавод</w:t>
      </w:r>
      <w:proofErr w:type="spellEnd"/>
      <w:r w:rsidRPr="00F16D26">
        <w:rPr>
          <w:sz w:val="28"/>
          <w:szCs w:val="28"/>
        </w:rPr>
        <w:t xml:space="preserve"> «Красноармейское» и племенном репродукторе колхоза им. Скиба. В последнем, благодаря работе селекционеров </w:t>
      </w:r>
      <w:proofErr w:type="spellStart"/>
      <w:r w:rsidRPr="00F16D26">
        <w:rPr>
          <w:sz w:val="28"/>
          <w:szCs w:val="28"/>
        </w:rPr>
        <w:t>Карамушко</w:t>
      </w:r>
      <w:proofErr w:type="spellEnd"/>
      <w:r w:rsidRPr="00F16D26">
        <w:rPr>
          <w:sz w:val="28"/>
          <w:szCs w:val="28"/>
        </w:rPr>
        <w:t xml:space="preserve"> С. А., Чуприна П.И., Уланова В.В., этот генетический ресурс продолжает сохраняться. </w:t>
      </w:r>
    </w:p>
    <w:p w:rsidR="00AD4219" w:rsidRPr="00F16D26" w:rsidRDefault="00F01C60" w:rsidP="00F16D26">
      <w:pPr>
        <w:autoSpaceDE w:val="0"/>
        <w:autoSpaceDN w:val="0"/>
        <w:adjustRightInd w:val="0"/>
        <w:spacing w:line="360" w:lineRule="auto"/>
        <w:ind w:firstLine="709"/>
        <w:jc w:val="both"/>
        <w:rPr>
          <w:sz w:val="28"/>
          <w:szCs w:val="28"/>
        </w:rPr>
      </w:pPr>
      <w:r w:rsidRPr="00F16D26">
        <w:rPr>
          <w:sz w:val="28"/>
          <w:szCs w:val="28"/>
        </w:rPr>
        <w:t>Важным качественным показателем шерстной продуктивности овец является показатель выхода чистой шерсти. Этот селекционный признак оценивается в лабораторных условиях и является одним из ведущих в селекционном процессе. Если в 80-90 годы прошлого века он едва достигал 40 %, то по мере привлечения генетического потенциала Австралии для совершенствования наших отечественных стад, содержание жиропота в рунах уменьшалось, а качественные характеристики этого к</w:t>
      </w:r>
      <w:r w:rsidR="00AD4219" w:rsidRPr="00F16D26">
        <w:rPr>
          <w:sz w:val="28"/>
          <w:szCs w:val="28"/>
        </w:rPr>
        <w:t>омпонента руна – возрастали.</w:t>
      </w:r>
    </w:p>
    <w:p w:rsidR="00F01C60" w:rsidRPr="00F16D26" w:rsidRDefault="00F01C60" w:rsidP="00F16D26">
      <w:pPr>
        <w:autoSpaceDE w:val="0"/>
        <w:autoSpaceDN w:val="0"/>
        <w:adjustRightInd w:val="0"/>
        <w:spacing w:line="360" w:lineRule="auto"/>
        <w:ind w:firstLine="709"/>
        <w:jc w:val="both"/>
        <w:rPr>
          <w:sz w:val="28"/>
          <w:szCs w:val="28"/>
        </w:rPr>
      </w:pPr>
      <w:r w:rsidRPr="00F16D26">
        <w:rPr>
          <w:sz w:val="28"/>
          <w:szCs w:val="28"/>
        </w:rPr>
        <w:t>Некоторые учёные высказывают гипотезу о том, что причиной уменьшения содержание жиропота в рунах овец являются также и акклиматизационные процессы, связанные с глобальным потеплением климата, и перестройкой деятельности кожных желёз у овец, повлёкшей за собой уменьшение секреции сальных желёз. В наших исследованиях было установлено, что среди мериносовых овец племенных хозяйств Ростовской области этот показатель наиболее высоким 64-65 % был в стадах племенных заводов «Киевский», «Мир», «</w:t>
      </w:r>
      <w:proofErr w:type="spellStart"/>
      <w:r w:rsidRPr="00F16D26">
        <w:rPr>
          <w:sz w:val="28"/>
          <w:szCs w:val="28"/>
        </w:rPr>
        <w:t>Федосеевский</w:t>
      </w:r>
      <w:proofErr w:type="spellEnd"/>
      <w:r w:rsidRPr="00F16D26">
        <w:rPr>
          <w:sz w:val="28"/>
          <w:szCs w:val="28"/>
        </w:rPr>
        <w:t xml:space="preserve">» и «Белозёрное», а самым низким </w:t>
      </w:r>
      <w:r w:rsidR="00AD4219" w:rsidRPr="00F16D26">
        <w:rPr>
          <w:sz w:val="28"/>
          <w:szCs w:val="28"/>
        </w:rPr>
        <w:t>‒</w:t>
      </w:r>
      <w:r w:rsidRPr="00F16D26">
        <w:rPr>
          <w:sz w:val="28"/>
          <w:szCs w:val="28"/>
        </w:rPr>
        <w:t xml:space="preserve"> 56-57 % или на 8-9 % меньше – в СПК «Подгорное» и КХ Исаев. Выход чистой шерсти в стадах полутонкорунных и грубошерстных овец был в пределах биологической нормы.</w:t>
      </w:r>
    </w:p>
    <w:p w:rsidR="00F01C60" w:rsidRPr="00F16D26" w:rsidRDefault="00F01C60" w:rsidP="00F16D26">
      <w:pPr>
        <w:autoSpaceDE w:val="0"/>
        <w:autoSpaceDN w:val="0"/>
        <w:adjustRightInd w:val="0"/>
        <w:spacing w:line="360" w:lineRule="auto"/>
        <w:ind w:firstLine="709"/>
        <w:jc w:val="both"/>
        <w:rPr>
          <w:sz w:val="28"/>
          <w:szCs w:val="28"/>
        </w:rPr>
      </w:pPr>
      <w:r w:rsidRPr="00F16D26">
        <w:rPr>
          <w:sz w:val="28"/>
          <w:szCs w:val="28"/>
        </w:rPr>
        <w:t>Для организации селекционного процесса на современном уровне и прогнозирования его результата на перспективу, важно знать характеристику продуктивности овец различных половозрастных групп (табл. 4). Основная половозрастная группа, оказывающая решающее влияние на селекционный процесс, бараны-производители</w:t>
      </w:r>
      <w:r w:rsidR="00B34497" w:rsidRPr="00F16D26">
        <w:rPr>
          <w:sz w:val="28"/>
          <w:szCs w:val="28"/>
        </w:rPr>
        <w:t xml:space="preserve"> </w:t>
      </w:r>
      <w:r w:rsidRPr="00F16D26">
        <w:rPr>
          <w:sz w:val="28"/>
          <w:szCs w:val="28"/>
        </w:rPr>
        <w:t>[1</w:t>
      </w:r>
      <w:r w:rsidR="00F8475A" w:rsidRPr="00F16D26">
        <w:rPr>
          <w:sz w:val="28"/>
          <w:szCs w:val="28"/>
        </w:rPr>
        <w:t>2</w:t>
      </w:r>
      <w:r w:rsidRPr="00F16D26">
        <w:rPr>
          <w:sz w:val="28"/>
          <w:szCs w:val="28"/>
        </w:rPr>
        <w:t xml:space="preserve">]. Во всех </w:t>
      </w:r>
      <w:r w:rsidRPr="00F16D26">
        <w:rPr>
          <w:sz w:val="28"/>
          <w:szCs w:val="28"/>
        </w:rPr>
        <w:lastRenderedPageBreak/>
        <w:t>племенных заводах такой признак как живая масса в этой половозрастной группе имел значение 100 кг и более. Незначительное отставание СПК «</w:t>
      </w:r>
      <w:proofErr w:type="spellStart"/>
      <w:r w:rsidRPr="00F16D26">
        <w:rPr>
          <w:sz w:val="28"/>
          <w:szCs w:val="28"/>
        </w:rPr>
        <w:t>Федосеевский</w:t>
      </w:r>
      <w:proofErr w:type="spellEnd"/>
      <w:r w:rsidRPr="00F16D26">
        <w:rPr>
          <w:sz w:val="28"/>
          <w:szCs w:val="28"/>
        </w:rPr>
        <w:t xml:space="preserve">» находится в пределах математической погрешности. Ведущими стадами по данному признаку являются ПЗ «Киевский» и «Мир», а также ПР КХ Исаев – 114-116 кг. Эти же хозяйства, а также ПЗ «Подгорное» и «Белозёрное» имеют и наиболее высокие настриги чистой шерсти – 8,3-8,6 кг. В других племенных хозяйствах средние значения данного признака </w:t>
      </w:r>
      <w:r w:rsidR="00B34497" w:rsidRPr="00F16D26">
        <w:rPr>
          <w:sz w:val="28"/>
          <w:szCs w:val="28"/>
        </w:rPr>
        <w:t>меньше почти на 1 кг или на 10</w:t>
      </w:r>
      <w:r w:rsidRPr="00F16D26">
        <w:rPr>
          <w:sz w:val="28"/>
          <w:szCs w:val="28"/>
        </w:rPr>
        <w:t xml:space="preserve">-11 %. Среди овцематок по живой массе выделяются ПЗ СПК «Мир» и ООО «Белозёрное» </w:t>
      </w:r>
      <w:r w:rsidR="00B34497" w:rsidRPr="00F16D26">
        <w:rPr>
          <w:sz w:val="28"/>
          <w:szCs w:val="28"/>
        </w:rPr>
        <w:t>‒</w:t>
      </w:r>
      <w:r w:rsidRPr="00F16D26">
        <w:rPr>
          <w:sz w:val="28"/>
          <w:szCs w:val="28"/>
        </w:rPr>
        <w:t xml:space="preserve"> 54-55 кг. Остальные племенные хозяйства уступают им на 5</w:t>
      </w:r>
      <w:r w:rsidR="00B34497" w:rsidRPr="00F16D26">
        <w:rPr>
          <w:sz w:val="28"/>
          <w:szCs w:val="28"/>
        </w:rPr>
        <w:t>-</w:t>
      </w:r>
      <w:r w:rsidRPr="00F16D26">
        <w:rPr>
          <w:sz w:val="28"/>
          <w:szCs w:val="28"/>
        </w:rPr>
        <w:t>9</w:t>
      </w:r>
      <w:r w:rsidR="00B34497" w:rsidRPr="00F16D26">
        <w:rPr>
          <w:sz w:val="28"/>
          <w:szCs w:val="28"/>
        </w:rPr>
        <w:t> </w:t>
      </w:r>
      <w:r w:rsidRPr="00F16D26">
        <w:rPr>
          <w:sz w:val="28"/>
          <w:szCs w:val="28"/>
        </w:rPr>
        <w:t xml:space="preserve">%. Исключение составляет племенной репродуктор по </w:t>
      </w:r>
      <w:proofErr w:type="spellStart"/>
      <w:r w:rsidRPr="00F16D26">
        <w:rPr>
          <w:sz w:val="28"/>
          <w:szCs w:val="28"/>
        </w:rPr>
        <w:t>эдильбаевской</w:t>
      </w:r>
      <w:proofErr w:type="spellEnd"/>
      <w:r w:rsidRPr="00F16D26">
        <w:rPr>
          <w:sz w:val="28"/>
          <w:szCs w:val="28"/>
        </w:rPr>
        <w:t xml:space="preserve"> породе, где живая масса маток выше, чем у овец с однородной шерстью, на 7-13 кг или на 11-21 %</w:t>
      </w:r>
    </w:p>
    <w:p w:rsidR="00B34497" w:rsidRPr="00B34497" w:rsidRDefault="00B34497" w:rsidP="00B34497">
      <w:pPr>
        <w:jc w:val="center"/>
      </w:pPr>
    </w:p>
    <w:p w:rsidR="00F01C60" w:rsidRPr="00B34497" w:rsidRDefault="00F01C60" w:rsidP="00B34497">
      <w:pPr>
        <w:jc w:val="both"/>
      </w:pPr>
      <w:r w:rsidRPr="00B34497">
        <w:t xml:space="preserve">Таблица 4 </w:t>
      </w:r>
      <w:r w:rsidR="00B34497">
        <w:t>‒</w:t>
      </w:r>
      <w:r w:rsidR="00AD4219">
        <w:t xml:space="preserve"> Характеристика </w:t>
      </w:r>
      <w:r w:rsidRPr="00B34497">
        <w:t>живой массы и шерстной продуктивности овец основных половозрастных групп племенных хозяйств Ростовской области, кг</w:t>
      </w:r>
    </w:p>
    <w:tbl>
      <w:tblPr>
        <w:tblStyle w:val="TableGrid"/>
        <w:tblW w:w="0" w:type="auto"/>
        <w:tblLayout w:type="fixed"/>
        <w:tblLook w:val="04A0" w:firstRow="1" w:lastRow="0" w:firstColumn="1" w:lastColumn="0" w:noHBand="0" w:noVBand="1"/>
      </w:tblPr>
      <w:tblGrid>
        <w:gridCol w:w="959"/>
        <w:gridCol w:w="2386"/>
        <w:gridCol w:w="874"/>
        <w:gridCol w:w="1134"/>
        <w:gridCol w:w="992"/>
        <w:gridCol w:w="993"/>
        <w:gridCol w:w="850"/>
        <w:gridCol w:w="992"/>
      </w:tblGrid>
      <w:tr w:rsidR="00F01C60" w:rsidRPr="00B34497" w:rsidTr="00B34497">
        <w:trPr>
          <w:trHeight w:val="240"/>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Порода</w:t>
            </w:r>
          </w:p>
        </w:tc>
        <w:tc>
          <w:tcPr>
            <w:tcW w:w="2386" w:type="dxa"/>
            <w:vMerge w:val="restart"/>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Хозяйства</w:t>
            </w:r>
          </w:p>
        </w:tc>
        <w:tc>
          <w:tcPr>
            <w:tcW w:w="2008" w:type="dxa"/>
            <w:gridSpan w:val="2"/>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Бараны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Овцематки</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Ярки</w:t>
            </w:r>
          </w:p>
        </w:tc>
      </w:tr>
      <w:tr w:rsidR="00F01C60" w:rsidRPr="00B34497" w:rsidTr="00B34497">
        <w:trPr>
          <w:trHeight w:val="285"/>
        </w:trPr>
        <w:tc>
          <w:tcPr>
            <w:tcW w:w="959"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p>
        </w:tc>
        <w:tc>
          <w:tcPr>
            <w:tcW w:w="2386"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p>
        </w:tc>
        <w:tc>
          <w:tcPr>
            <w:tcW w:w="874" w:type="dxa"/>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живая масса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настриг</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живая масса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настриг</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живая масса</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pPr>
              <w:jc w:val="center"/>
            </w:pPr>
            <w:r w:rsidRPr="00B34497">
              <w:t>настриг</w:t>
            </w:r>
          </w:p>
        </w:tc>
      </w:tr>
      <w:tr w:rsidR="00F01C60" w:rsidRPr="00B34497" w:rsidTr="00B34497">
        <w:tc>
          <w:tcPr>
            <w:tcW w:w="959" w:type="dxa"/>
            <w:vMerge w:val="restart"/>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СМ</w:t>
            </w:r>
          </w:p>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К-з ПЗ «Киевский»</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114</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8,6</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51</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2,0</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37</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2,3</w:t>
            </w:r>
          </w:p>
        </w:tc>
      </w:tr>
      <w:tr w:rsidR="00F01C60" w:rsidRPr="00B34497" w:rsidTr="00B34497">
        <w:tc>
          <w:tcPr>
            <w:tcW w:w="959"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К-з ПЗ «Первомайский»</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108</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7,4</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51</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2,4</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3,9</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3,0</w:t>
            </w:r>
          </w:p>
        </w:tc>
      </w:tr>
      <w:tr w:rsidR="00F01C60" w:rsidRPr="00B34497" w:rsidTr="00B34497">
        <w:tc>
          <w:tcPr>
            <w:tcW w:w="959"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СПК ПЗ «Мир»</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116</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8,3</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54</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2,6</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41</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2,5</w:t>
            </w:r>
          </w:p>
        </w:tc>
      </w:tr>
      <w:tr w:rsidR="00F01C60" w:rsidRPr="00B34497" w:rsidTr="00B34497">
        <w:tc>
          <w:tcPr>
            <w:tcW w:w="959"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СПК «Подгорное»</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105</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8,3</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50</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2,7</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40</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1,7</w:t>
            </w:r>
          </w:p>
        </w:tc>
      </w:tr>
      <w:tr w:rsidR="00F01C60" w:rsidRPr="00B34497" w:rsidTr="00B34497">
        <w:tc>
          <w:tcPr>
            <w:tcW w:w="959"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СПК «</w:t>
            </w:r>
            <w:proofErr w:type="spellStart"/>
            <w:r w:rsidRPr="00B34497">
              <w:t>Федосеевский</w:t>
            </w:r>
            <w:proofErr w:type="spellEnd"/>
            <w:r w:rsidRPr="00B34497">
              <w:t>»</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98</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7,3</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49</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2,4</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38</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2,1</w:t>
            </w:r>
          </w:p>
        </w:tc>
      </w:tr>
      <w:tr w:rsidR="00F01C60" w:rsidRPr="00B34497" w:rsidTr="00B34497">
        <w:tc>
          <w:tcPr>
            <w:tcW w:w="959"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ПР К-з им. Скиба</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110</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7,6</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52</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2,7</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40</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2,2</w:t>
            </w:r>
          </w:p>
        </w:tc>
      </w:tr>
      <w:tr w:rsidR="00F01C60" w:rsidRPr="00B34497" w:rsidTr="00B34497">
        <w:tc>
          <w:tcPr>
            <w:tcW w:w="959"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ПР КХ Исаев</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114</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8,3</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52</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2,7</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40</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2,2</w:t>
            </w:r>
          </w:p>
        </w:tc>
      </w:tr>
      <w:tr w:rsidR="00F01C60" w:rsidRPr="00B34497" w:rsidTr="00B34497">
        <w:tc>
          <w:tcPr>
            <w:tcW w:w="959"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СА</w:t>
            </w:r>
          </w:p>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ПЗ ООО «Белозёрное»</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100</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8,4</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55</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3,4</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39</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3,6</w:t>
            </w:r>
          </w:p>
        </w:tc>
      </w:tr>
      <w:tr w:rsidR="00F01C60" w:rsidRPr="00B34497" w:rsidTr="00B34497">
        <w:tc>
          <w:tcPr>
            <w:tcW w:w="959" w:type="dxa"/>
            <w:vMerge w:val="restart"/>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Ц</w:t>
            </w:r>
          </w:p>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ПР ООО «Солнечное»</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92</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5,1</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52</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2,4</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40</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2,0</w:t>
            </w:r>
          </w:p>
        </w:tc>
      </w:tr>
      <w:tr w:rsidR="00F01C60" w:rsidRPr="00B34497" w:rsidTr="00B34497">
        <w:tc>
          <w:tcPr>
            <w:tcW w:w="959" w:type="dxa"/>
            <w:vMerge/>
            <w:tcBorders>
              <w:top w:val="single" w:sz="4" w:space="0" w:color="auto"/>
              <w:left w:val="single" w:sz="4" w:space="0" w:color="auto"/>
              <w:bottom w:val="single" w:sz="4" w:space="0" w:color="auto"/>
              <w:right w:val="single" w:sz="4" w:space="0" w:color="auto"/>
            </w:tcBorders>
            <w:vAlign w:val="center"/>
            <w:hideMark/>
          </w:tcPr>
          <w:p w:rsidR="00F01C60" w:rsidRPr="00B34497" w:rsidRDefault="00F01C60" w:rsidP="00B34497"/>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ПР ООО «</w:t>
            </w:r>
            <w:proofErr w:type="spellStart"/>
            <w:r w:rsidRPr="00B34497">
              <w:t>Бессергеневский</w:t>
            </w:r>
            <w:proofErr w:type="spellEnd"/>
            <w:r w:rsidRPr="00B34497">
              <w:t>»</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108</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4,7</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52</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2,9</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50</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2,4</w:t>
            </w:r>
          </w:p>
        </w:tc>
      </w:tr>
      <w:tr w:rsidR="00F01C60" w:rsidRPr="00B34497" w:rsidTr="00B34497">
        <w:tc>
          <w:tcPr>
            <w:tcW w:w="959"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ЭД</w:t>
            </w:r>
          </w:p>
        </w:tc>
        <w:tc>
          <w:tcPr>
            <w:tcW w:w="2386" w:type="dxa"/>
            <w:tcBorders>
              <w:top w:val="single" w:sz="4" w:space="0" w:color="auto"/>
              <w:left w:val="single" w:sz="4" w:space="0" w:color="auto"/>
              <w:bottom w:val="single" w:sz="4" w:space="0" w:color="auto"/>
              <w:right w:val="single" w:sz="4" w:space="0" w:color="auto"/>
            </w:tcBorders>
            <w:hideMark/>
          </w:tcPr>
          <w:p w:rsidR="00F01C60" w:rsidRPr="00B34497" w:rsidRDefault="00B34497" w:rsidP="00B34497">
            <w:r>
              <w:t xml:space="preserve">ПР ООО </w:t>
            </w:r>
            <w:r w:rsidR="00F01C60" w:rsidRPr="00B34497">
              <w:t>«</w:t>
            </w:r>
            <w:proofErr w:type="spellStart"/>
            <w:r w:rsidR="00F01C60" w:rsidRPr="00B34497">
              <w:t>Лазаревая</w:t>
            </w:r>
            <w:proofErr w:type="spellEnd"/>
            <w:r w:rsidR="00F01C60" w:rsidRPr="00B34497">
              <w:t xml:space="preserve"> степь» </w:t>
            </w:r>
          </w:p>
        </w:tc>
        <w:tc>
          <w:tcPr>
            <w:tcW w:w="87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109</w:t>
            </w:r>
          </w:p>
        </w:tc>
        <w:tc>
          <w:tcPr>
            <w:tcW w:w="1134"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2,3</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62</w:t>
            </w:r>
          </w:p>
        </w:tc>
        <w:tc>
          <w:tcPr>
            <w:tcW w:w="993"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1,2</w:t>
            </w:r>
          </w:p>
        </w:tc>
        <w:tc>
          <w:tcPr>
            <w:tcW w:w="850"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48</w:t>
            </w:r>
          </w:p>
        </w:tc>
        <w:tc>
          <w:tcPr>
            <w:tcW w:w="992" w:type="dxa"/>
            <w:tcBorders>
              <w:top w:val="single" w:sz="4" w:space="0" w:color="auto"/>
              <w:left w:val="single" w:sz="4" w:space="0" w:color="auto"/>
              <w:bottom w:val="single" w:sz="4" w:space="0" w:color="auto"/>
              <w:right w:val="single" w:sz="4" w:space="0" w:color="auto"/>
            </w:tcBorders>
            <w:hideMark/>
          </w:tcPr>
          <w:p w:rsidR="00F01C60" w:rsidRPr="00B34497" w:rsidRDefault="00F01C60" w:rsidP="00B34497">
            <w:r w:rsidRPr="00B34497">
              <w:t>1,0</w:t>
            </w:r>
          </w:p>
        </w:tc>
      </w:tr>
    </w:tbl>
    <w:p w:rsidR="00B34497" w:rsidRDefault="00B34497" w:rsidP="00F01C60">
      <w:pPr>
        <w:ind w:firstLine="709"/>
        <w:jc w:val="both"/>
      </w:pPr>
    </w:p>
    <w:p w:rsidR="00B34497" w:rsidRPr="00F16D26" w:rsidRDefault="00F01C60" w:rsidP="00F16D26">
      <w:pPr>
        <w:autoSpaceDE w:val="0"/>
        <w:autoSpaceDN w:val="0"/>
        <w:adjustRightInd w:val="0"/>
        <w:spacing w:line="360" w:lineRule="auto"/>
        <w:ind w:firstLine="709"/>
        <w:jc w:val="both"/>
        <w:rPr>
          <w:sz w:val="28"/>
          <w:szCs w:val="28"/>
        </w:rPr>
      </w:pPr>
      <w:r w:rsidRPr="00F16D26">
        <w:rPr>
          <w:sz w:val="28"/>
          <w:szCs w:val="28"/>
        </w:rPr>
        <w:t xml:space="preserve">Таким образом, в Ростовской области отмечается снижение численности поголовья овец и объёмов производства продукции </w:t>
      </w:r>
      <w:r w:rsidRPr="00F16D26">
        <w:rPr>
          <w:sz w:val="28"/>
          <w:szCs w:val="28"/>
        </w:rPr>
        <w:lastRenderedPageBreak/>
        <w:t xml:space="preserve">овцеводства. Племенные ресурсы овцеводства после сокращения в прошлые годы стабилизировались, однако эта негативная тенденция не преодолена. Как численность племенных овец, так и разнообразие пород-носителей разнокачественного генетического потенциала недостаточны для успешного развития отрасли. По-прежнему актуальными для решения являются вопросы правового регулирования, маркетинга, инфраструктуры, кадрового обеспечения, консалтинга. </w:t>
      </w:r>
    </w:p>
    <w:p w:rsidR="00B34497" w:rsidRPr="00F16D26" w:rsidRDefault="00F01C60" w:rsidP="00F16D26">
      <w:pPr>
        <w:autoSpaceDE w:val="0"/>
        <w:autoSpaceDN w:val="0"/>
        <w:adjustRightInd w:val="0"/>
        <w:spacing w:line="360" w:lineRule="auto"/>
        <w:ind w:firstLine="709"/>
        <w:jc w:val="both"/>
        <w:rPr>
          <w:sz w:val="28"/>
          <w:szCs w:val="28"/>
        </w:rPr>
      </w:pPr>
      <w:r w:rsidRPr="00F16D26">
        <w:rPr>
          <w:sz w:val="28"/>
          <w:szCs w:val="28"/>
        </w:rPr>
        <w:t>Однако главными проблемами остаются отток сельской молодёжи из-за отсутствия мотивации для эффективного производства и занятость населения в производственной сфере. Необходимы скоординированные усилия органов регионального и территориального управлений АПК, научных организаций с целью выявления и нейтрализации основных причин такого положения дел.</w:t>
      </w:r>
      <w:r w:rsidR="00F8475A" w:rsidRPr="00F16D26">
        <w:rPr>
          <w:sz w:val="28"/>
          <w:szCs w:val="28"/>
        </w:rPr>
        <w:t xml:space="preserve"> </w:t>
      </w:r>
      <w:r w:rsidRPr="00F16D26">
        <w:rPr>
          <w:sz w:val="28"/>
          <w:szCs w:val="28"/>
        </w:rPr>
        <w:t xml:space="preserve">Имея опыт по разведению и совершенствованию овец Ростовской области, можно рекомендовать </w:t>
      </w:r>
      <w:r w:rsidR="00B34497" w:rsidRPr="00F16D26">
        <w:rPr>
          <w:sz w:val="28"/>
          <w:szCs w:val="28"/>
        </w:rPr>
        <w:t>организацию племенной работы по</w:t>
      </w:r>
      <w:r w:rsidRPr="00F16D26">
        <w:rPr>
          <w:sz w:val="28"/>
          <w:szCs w:val="28"/>
        </w:rPr>
        <w:t xml:space="preserve"> отработанной методике создания новых пород и типов которая позволяет, совершенствовать существующие и создавать новые типы овец, обладающих комплексом востребованных в настоящее время рынком хозяйственно-полезных признаков. Но чтобы внедрить такую методику селекции</w:t>
      </w:r>
      <w:r w:rsidR="00AD4219" w:rsidRPr="00F16D26">
        <w:rPr>
          <w:sz w:val="28"/>
          <w:szCs w:val="28"/>
        </w:rPr>
        <w:t xml:space="preserve"> в</w:t>
      </w:r>
      <w:r w:rsidRPr="00F16D26">
        <w:rPr>
          <w:sz w:val="28"/>
          <w:szCs w:val="28"/>
        </w:rPr>
        <w:t xml:space="preserve"> хозяйстве должен быть квалифицированный зоотехник-селекционер. </w:t>
      </w:r>
    </w:p>
    <w:p w:rsidR="00F01C60" w:rsidRPr="00F16D26" w:rsidRDefault="00F01C60" w:rsidP="00F16D26">
      <w:pPr>
        <w:autoSpaceDE w:val="0"/>
        <w:autoSpaceDN w:val="0"/>
        <w:adjustRightInd w:val="0"/>
        <w:spacing w:line="360" w:lineRule="auto"/>
        <w:ind w:firstLine="709"/>
        <w:jc w:val="both"/>
        <w:rPr>
          <w:sz w:val="28"/>
          <w:szCs w:val="28"/>
        </w:rPr>
      </w:pPr>
      <w:r w:rsidRPr="00F16D26">
        <w:rPr>
          <w:sz w:val="28"/>
          <w:szCs w:val="28"/>
        </w:rPr>
        <w:t xml:space="preserve">Если </w:t>
      </w:r>
      <w:r w:rsidR="00AD4219" w:rsidRPr="00F16D26">
        <w:rPr>
          <w:sz w:val="28"/>
          <w:szCs w:val="28"/>
        </w:rPr>
        <w:t xml:space="preserve">это условие будет выполнено, а </w:t>
      </w:r>
      <w:r w:rsidRPr="00F16D26">
        <w:rPr>
          <w:sz w:val="28"/>
          <w:szCs w:val="28"/>
        </w:rPr>
        <w:t xml:space="preserve">владельцы и руководители племхозов проявят интерес к их работе, можно успешно внедрять цифровые технологии, целенаправленный подбор животных, основанный на  грамотном искусственном осеменении, нормированное кормление всех половозрастных групп овец, раздельно-контактный способ выращивания ягнят, осуществлять </w:t>
      </w:r>
      <w:proofErr w:type="spellStart"/>
      <w:r w:rsidRPr="00F16D26">
        <w:rPr>
          <w:sz w:val="28"/>
          <w:szCs w:val="28"/>
        </w:rPr>
        <w:t>высокодостоверную</w:t>
      </w:r>
      <w:proofErr w:type="spellEnd"/>
      <w:r w:rsidRPr="00F16D26">
        <w:rPr>
          <w:sz w:val="28"/>
          <w:szCs w:val="28"/>
        </w:rPr>
        <w:t xml:space="preserve"> оценку племенной ценности животных</w:t>
      </w:r>
      <w:r w:rsidR="00B34497" w:rsidRPr="00F16D26">
        <w:rPr>
          <w:sz w:val="28"/>
          <w:szCs w:val="28"/>
        </w:rPr>
        <w:t xml:space="preserve"> </w:t>
      </w:r>
      <w:r w:rsidRPr="00F16D26">
        <w:rPr>
          <w:sz w:val="28"/>
          <w:szCs w:val="28"/>
        </w:rPr>
        <w:t>[</w:t>
      </w:r>
      <w:r w:rsidR="00F8475A" w:rsidRPr="00F16D26">
        <w:rPr>
          <w:sz w:val="28"/>
          <w:szCs w:val="28"/>
        </w:rPr>
        <w:t>5</w:t>
      </w:r>
      <w:r w:rsidRPr="00F16D26">
        <w:rPr>
          <w:sz w:val="28"/>
          <w:szCs w:val="28"/>
        </w:rPr>
        <w:t>]. Если кадровый вопрос решён не будет, то рассчитывать на эффективное становление и разв</w:t>
      </w:r>
      <w:r w:rsidR="00B34497" w:rsidRPr="00F16D26">
        <w:rPr>
          <w:sz w:val="28"/>
          <w:szCs w:val="28"/>
        </w:rPr>
        <w:t>итие отрасли не придётся.</w:t>
      </w:r>
    </w:p>
    <w:p w:rsidR="00F01C60" w:rsidRPr="00F16D26" w:rsidRDefault="00F01C60" w:rsidP="00F16D26">
      <w:pPr>
        <w:spacing w:line="360" w:lineRule="auto"/>
        <w:ind w:firstLine="709"/>
        <w:jc w:val="both"/>
        <w:rPr>
          <w:sz w:val="28"/>
          <w:szCs w:val="28"/>
        </w:rPr>
      </w:pPr>
      <w:r w:rsidRPr="00F16D26">
        <w:rPr>
          <w:b/>
          <w:sz w:val="28"/>
          <w:szCs w:val="28"/>
        </w:rPr>
        <w:lastRenderedPageBreak/>
        <w:t>Заключение</w:t>
      </w:r>
      <w:r w:rsidRPr="00F16D26">
        <w:rPr>
          <w:sz w:val="28"/>
          <w:szCs w:val="28"/>
        </w:rPr>
        <w:t>. Овцеводство Российской Федерации и Ростовской области стабилизировались в своём состоянии. Имеется развитая племенная база. Однако потенциальные возможности отрасли гораздо больше. Правительство Ростовской области, основываясь на общефедеральных и региональных программах и возможностях, стремиться стимулировать дальнейшее развитие овцеводства в регионе. Наряду с этим следует разработать прогнозные сценарии развития овцеводства с учётом наших предложений, изложенных в данной статье, которые способствовали бы обеспечению выполнения Указа Президента РФ от 21 января 2020 № 20 о продовольственной безопасности  нашего государства.</w:t>
      </w:r>
    </w:p>
    <w:p w:rsidR="00B34497" w:rsidRPr="00792808" w:rsidRDefault="00B34497" w:rsidP="00F01C60">
      <w:pPr>
        <w:ind w:firstLine="709"/>
        <w:jc w:val="both"/>
      </w:pPr>
    </w:p>
    <w:p w:rsidR="00F01C60" w:rsidRPr="00B34497" w:rsidRDefault="00B34497" w:rsidP="00B34497">
      <w:pPr>
        <w:jc w:val="center"/>
        <w:rPr>
          <w:b/>
        </w:rPr>
      </w:pPr>
      <w:r w:rsidRPr="00B34497">
        <w:rPr>
          <w:b/>
        </w:rPr>
        <w:t>Список литературы</w:t>
      </w:r>
    </w:p>
    <w:p w:rsidR="00BA58F3" w:rsidRPr="00B34497" w:rsidRDefault="00BA58F3" w:rsidP="00B34497">
      <w:pPr>
        <w:ind w:firstLine="709"/>
        <w:jc w:val="both"/>
      </w:pPr>
      <w:r w:rsidRPr="00F8475A">
        <w:t xml:space="preserve">1. Ежегодник по племенной работе в овцеводстве и козоводстве в хозяйствах Российской Федерации (2018 гол).‒ Изд-во </w:t>
      </w:r>
      <w:proofErr w:type="spellStart"/>
      <w:r w:rsidRPr="00F8475A">
        <w:t>ВНИИплем</w:t>
      </w:r>
      <w:proofErr w:type="spellEnd"/>
      <w:r w:rsidRPr="00F8475A">
        <w:t>. ‒ М., 2019. ‒ 346 с.</w:t>
      </w:r>
    </w:p>
    <w:p w:rsidR="00BA58F3" w:rsidRPr="002B779B" w:rsidRDefault="00BA58F3" w:rsidP="00B34497">
      <w:pPr>
        <w:tabs>
          <w:tab w:val="left" w:pos="284"/>
          <w:tab w:val="left" w:pos="567"/>
        </w:tabs>
        <w:ind w:firstLine="709"/>
        <w:jc w:val="both"/>
        <w:rPr>
          <w:lang w:eastAsia="ru-RU"/>
        </w:rPr>
      </w:pPr>
      <w:r w:rsidRPr="00F8475A">
        <w:rPr>
          <w:lang w:eastAsia="ru-RU"/>
        </w:rPr>
        <w:t>2. Информационный бюллетень НО «Национальный союз овцеводов» РФ №16. ‒ 2019. ‒ 84 с.</w:t>
      </w:r>
    </w:p>
    <w:p w:rsidR="00BA58F3" w:rsidRPr="00B34497" w:rsidRDefault="00BA58F3" w:rsidP="00B34497">
      <w:pPr>
        <w:tabs>
          <w:tab w:val="left" w:pos="284"/>
          <w:tab w:val="left" w:pos="567"/>
        </w:tabs>
        <w:ind w:firstLine="709"/>
        <w:jc w:val="both"/>
      </w:pPr>
      <w:r w:rsidRPr="00F8475A">
        <w:t xml:space="preserve">3. Колосов Ю. А. Использование отечественных генетических ресурсов для совершенствования мериносовых овец / Ю. А. Колосов, И. В. </w:t>
      </w:r>
      <w:proofErr w:type="spellStart"/>
      <w:r w:rsidRPr="00F8475A">
        <w:t>Засемчук</w:t>
      </w:r>
      <w:proofErr w:type="spellEnd"/>
      <w:r w:rsidRPr="00F8475A">
        <w:t xml:space="preserve">, А. В. Бородин // научно-практические рекомендации. ‒ п. </w:t>
      </w:r>
      <w:proofErr w:type="spellStart"/>
      <w:r w:rsidRPr="00F8475A">
        <w:t>Персиановский</w:t>
      </w:r>
      <w:proofErr w:type="spellEnd"/>
      <w:r w:rsidR="00AD4219">
        <w:t>, 2012.</w:t>
      </w:r>
    </w:p>
    <w:p w:rsidR="00BA58F3" w:rsidRPr="002B779B" w:rsidRDefault="00BA58F3" w:rsidP="00B34497">
      <w:pPr>
        <w:tabs>
          <w:tab w:val="left" w:pos="284"/>
          <w:tab w:val="left" w:pos="567"/>
        </w:tabs>
        <w:ind w:firstLine="709"/>
        <w:jc w:val="both"/>
      </w:pPr>
      <w:r w:rsidRPr="00F8475A">
        <w:t xml:space="preserve">4. Колосов Ю. А. Некоторые исторические и современные аспекты мериносового овцеводства России / Ю. А. Колосов, А. И. Клименко, В. В. </w:t>
      </w:r>
      <w:proofErr w:type="spellStart"/>
      <w:r w:rsidRPr="00F8475A">
        <w:t>Абонеев</w:t>
      </w:r>
      <w:proofErr w:type="spellEnd"/>
      <w:r w:rsidRPr="00F8475A">
        <w:t xml:space="preserve"> // Овцы, козы, шерстяное дело. ‒ 2014. ‒ № 2. ‒ С. 2-4.</w:t>
      </w:r>
    </w:p>
    <w:p w:rsidR="00BA58F3" w:rsidRPr="00B34497" w:rsidRDefault="00BA58F3" w:rsidP="00B34497">
      <w:pPr>
        <w:ind w:firstLine="709"/>
        <w:jc w:val="both"/>
      </w:pPr>
      <w:r w:rsidRPr="00F8475A">
        <w:rPr>
          <w:iCs/>
        </w:rPr>
        <w:t xml:space="preserve">5. Колосов Ю. А. </w:t>
      </w:r>
      <w:r w:rsidRPr="00F8475A">
        <w:rPr>
          <w:bCs/>
        </w:rPr>
        <w:t xml:space="preserve">Опыт создания популяции мясо-шерстных овец / </w:t>
      </w:r>
      <w:r w:rsidRPr="00F8475A">
        <w:rPr>
          <w:iCs/>
        </w:rPr>
        <w:t xml:space="preserve">Ю. А. Колосов, А. С. </w:t>
      </w:r>
      <w:proofErr w:type="spellStart"/>
      <w:r w:rsidRPr="00F8475A">
        <w:rPr>
          <w:iCs/>
        </w:rPr>
        <w:t>Дегтярь</w:t>
      </w:r>
      <w:proofErr w:type="spellEnd"/>
      <w:r w:rsidRPr="00F8475A">
        <w:rPr>
          <w:iCs/>
        </w:rPr>
        <w:t>, А. Н.</w:t>
      </w:r>
      <w:r w:rsidRPr="00F8475A">
        <w:rPr>
          <w:bCs/>
        </w:rPr>
        <w:t xml:space="preserve"> </w:t>
      </w:r>
      <w:proofErr w:type="spellStart"/>
      <w:r w:rsidRPr="00F8475A">
        <w:rPr>
          <w:iCs/>
        </w:rPr>
        <w:t>Арилов</w:t>
      </w:r>
      <w:proofErr w:type="spellEnd"/>
      <w:r w:rsidRPr="00F8475A">
        <w:rPr>
          <w:iCs/>
        </w:rPr>
        <w:t xml:space="preserve"> </w:t>
      </w:r>
      <w:r w:rsidRPr="00F8475A">
        <w:t>// Политематический сетевой электронный научный журнал Кубанского государственного аграрного университета. ‒ 2017. ‒ № 134. ‒ С. 884-894.</w:t>
      </w:r>
    </w:p>
    <w:p w:rsidR="00BA58F3" w:rsidRPr="00B34497" w:rsidRDefault="00BA58F3" w:rsidP="00B34497">
      <w:pPr>
        <w:tabs>
          <w:tab w:val="left" w:pos="284"/>
          <w:tab w:val="left" w:pos="567"/>
        </w:tabs>
        <w:ind w:firstLine="709"/>
        <w:jc w:val="both"/>
      </w:pPr>
      <w:r w:rsidRPr="00F8475A">
        <w:t xml:space="preserve">6. Колосов Ю. А. Пути повышения продуктивности тонкорунного овцеводства в Ростовской области / Ю. А. Колосов, А. С. </w:t>
      </w:r>
      <w:proofErr w:type="spellStart"/>
      <w:r w:rsidRPr="00F8475A">
        <w:t>Дегтярь</w:t>
      </w:r>
      <w:proofErr w:type="spellEnd"/>
      <w:r w:rsidRPr="00F8475A">
        <w:t xml:space="preserve">, А. Н. Головнев // Сборник научных трудов всероссийского научно-исследовательского института овцеводства и козоводства. ‒ 2009. ‒ Т. 2. ‒ № 2-2. ‒ </w:t>
      </w:r>
      <w:r w:rsidR="00AD4219">
        <w:t>С. 51-54.</w:t>
      </w:r>
    </w:p>
    <w:p w:rsidR="00BA58F3" w:rsidRPr="00B34497" w:rsidRDefault="00BA58F3" w:rsidP="00B34497">
      <w:pPr>
        <w:tabs>
          <w:tab w:val="left" w:pos="284"/>
          <w:tab w:val="left" w:pos="567"/>
        </w:tabs>
        <w:ind w:firstLine="709"/>
        <w:jc w:val="both"/>
      </w:pPr>
      <w:r w:rsidRPr="00F8475A">
        <w:t xml:space="preserve">7. Колосов Ю. А. Состояние и проблемы племенного овцеводства Ростовской области / Ю. А. Колосов, В. В. Николаев, А. В. Вальков //Вестник ветеринарии. ‒ 2001. ‒ № 1 (18). ‒ </w:t>
      </w:r>
      <w:r w:rsidR="00AD4219">
        <w:t>С. 13-15.</w:t>
      </w:r>
    </w:p>
    <w:p w:rsidR="00BA58F3" w:rsidRPr="00B34497" w:rsidRDefault="00BA58F3" w:rsidP="00B34497">
      <w:pPr>
        <w:tabs>
          <w:tab w:val="left" w:pos="284"/>
          <w:tab w:val="left" w:pos="567"/>
        </w:tabs>
        <w:ind w:firstLine="709"/>
        <w:jc w:val="both"/>
      </w:pPr>
      <w:r w:rsidRPr="00F8475A">
        <w:t xml:space="preserve">8. Колосов Ю. А. Шерстная продуктивность молодняка различного происхождения / Ю. А. Колосов, И. В. </w:t>
      </w:r>
      <w:proofErr w:type="spellStart"/>
      <w:r w:rsidRPr="00F8475A">
        <w:t>Засемчук</w:t>
      </w:r>
      <w:proofErr w:type="spellEnd"/>
      <w:r w:rsidRPr="00F8475A">
        <w:t xml:space="preserve"> // Сборник Инновационные пути развития АПК: проблемы и перспективы / Материалы международной научно-практической конференции: в 4 томах. ‒ 2013. ‒</w:t>
      </w:r>
      <w:r w:rsidR="00AD4219">
        <w:t>С. 159-161.</w:t>
      </w:r>
    </w:p>
    <w:p w:rsidR="00BA58F3" w:rsidRPr="00AD4219" w:rsidRDefault="00BA58F3" w:rsidP="00B34497">
      <w:pPr>
        <w:tabs>
          <w:tab w:val="left" w:pos="284"/>
          <w:tab w:val="left" w:pos="567"/>
        </w:tabs>
        <w:ind w:firstLine="709"/>
        <w:jc w:val="both"/>
        <w:rPr>
          <w:spacing w:val="-3"/>
        </w:rPr>
      </w:pPr>
      <w:r w:rsidRPr="00AD4219">
        <w:rPr>
          <w:spacing w:val="-3"/>
        </w:rPr>
        <w:t xml:space="preserve">9. Колосов Ю. А. </w:t>
      </w:r>
      <w:hyperlink r:id="rId19" w:history="1">
        <w:r w:rsidRPr="00AD4219">
          <w:rPr>
            <w:spacing w:val="-3"/>
          </w:rPr>
          <w:t xml:space="preserve">Этапы образования и перспективы развития </w:t>
        </w:r>
        <w:proofErr w:type="spellStart"/>
        <w:r w:rsidRPr="00AD4219">
          <w:rPr>
            <w:spacing w:val="-3"/>
          </w:rPr>
          <w:t>сальской</w:t>
        </w:r>
        <w:proofErr w:type="spellEnd"/>
        <w:r w:rsidRPr="00AD4219">
          <w:rPr>
            <w:spacing w:val="-3"/>
          </w:rPr>
          <w:t xml:space="preserve"> породы овец</w:t>
        </w:r>
      </w:hyperlink>
      <w:r w:rsidRPr="00AD4219">
        <w:rPr>
          <w:spacing w:val="-3"/>
        </w:rPr>
        <w:t xml:space="preserve"> / Ю. А. Колосов, Н. Г. </w:t>
      </w:r>
      <w:proofErr w:type="spellStart"/>
      <w:r w:rsidRPr="00AD4219">
        <w:rPr>
          <w:spacing w:val="-3"/>
        </w:rPr>
        <w:t>Чамурлиев</w:t>
      </w:r>
      <w:proofErr w:type="spellEnd"/>
      <w:r w:rsidRPr="00AD4219">
        <w:rPr>
          <w:spacing w:val="-3"/>
        </w:rPr>
        <w:t xml:space="preserve"> // </w:t>
      </w:r>
      <w:hyperlink r:id="rId20" w:history="1">
        <w:r w:rsidRPr="00AD4219">
          <w:rPr>
            <w:spacing w:val="-3"/>
          </w:rPr>
          <w:t xml:space="preserve">Известия Нижневолжского </w:t>
        </w:r>
        <w:proofErr w:type="spellStart"/>
        <w:r w:rsidRPr="00AD4219">
          <w:rPr>
            <w:spacing w:val="-3"/>
          </w:rPr>
          <w:t>агроуниверситетского</w:t>
        </w:r>
        <w:proofErr w:type="spellEnd"/>
        <w:r w:rsidRPr="00AD4219">
          <w:rPr>
            <w:spacing w:val="-3"/>
          </w:rPr>
          <w:t xml:space="preserve"> комплекса: Наука и высшее профессиональное образование</w:t>
        </w:r>
      </w:hyperlink>
      <w:r w:rsidRPr="00AD4219">
        <w:rPr>
          <w:spacing w:val="-3"/>
        </w:rPr>
        <w:t>. ‒ 2018.</w:t>
      </w:r>
      <w:r w:rsidRPr="00AD4219">
        <w:rPr>
          <w:spacing w:val="-3"/>
          <w:lang w:val="en-US"/>
        </w:rPr>
        <w:t> </w:t>
      </w:r>
      <w:r w:rsidRPr="00AD4219">
        <w:rPr>
          <w:spacing w:val="-3"/>
        </w:rPr>
        <w:t xml:space="preserve">‒ </w:t>
      </w:r>
      <w:hyperlink r:id="rId21" w:history="1">
        <w:r w:rsidRPr="00AD4219">
          <w:rPr>
            <w:spacing w:val="-3"/>
          </w:rPr>
          <w:t>№ 1 (49)</w:t>
        </w:r>
      </w:hyperlink>
      <w:r w:rsidRPr="00AD4219">
        <w:rPr>
          <w:spacing w:val="-3"/>
        </w:rPr>
        <w:t>. ‒ С. 188-194.</w:t>
      </w:r>
    </w:p>
    <w:p w:rsidR="00BA58F3" w:rsidRDefault="00BA58F3" w:rsidP="00B34497">
      <w:pPr>
        <w:ind w:firstLine="709"/>
        <w:jc w:val="both"/>
        <w:rPr>
          <w:lang w:eastAsia="ru-RU"/>
        </w:rPr>
      </w:pPr>
      <w:r w:rsidRPr="00AD4219">
        <w:rPr>
          <w:lang w:eastAsia="ru-RU"/>
        </w:rPr>
        <w:lastRenderedPageBreak/>
        <w:t xml:space="preserve">10. Откормочные качества и мясная продуктивность овец </w:t>
      </w:r>
      <w:proofErr w:type="spellStart"/>
      <w:r w:rsidRPr="00AD4219">
        <w:rPr>
          <w:lang w:eastAsia="ru-RU"/>
        </w:rPr>
        <w:t>сальской</w:t>
      </w:r>
      <w:proofErr w:type="spellEnd"/>
      <w:r w:rsidRPr="00AD4219">
        <w:rPr>
          <w:lang w:eastAsia="ru-RU"/>
        </w:rPr>
        <w:t xml:space="preserve"> породы улучшенных генотипов / Ю. А. Колосов, В. В. </w:t>
      </w:r>
      <w:proofErr w:type="spellStart"/>
      <w:r w:rsidRPr="00AD4219">
        <w:rPr>
          <w:lang w:eastAsia="ru-RU"/>
        </w:rPr>
        <w:t>Абонеев</w:t>
      </w:r>
      <w:proofErr w:type="spellEnd"/>
      <w:r w:rsidRPr="00AD4219">
        <w:rPr>
          <w:lang w:eastAsia="ru-RU"/>
        </w:rPr>
        <w:t xml:space="preserve">, А. Г. Кощаев, И. В. </w:t>
      </w:r>
      <w:proofErr w:type="spellStart"/>
      <w:r w:rsidRPr="00AD4219">
        <w:rPr>
          <w:lang w:eastAsia="ru-RU"/>
        </w:rPr>
        <w:t>Засемчук</w:t>
      </w:r>
      <w:proofErr w:type="spellEnd"/>
      <w:r w:rsidRPr="00AD4219">
        <w:rPr>
          <w:lang w:eastAsia="ru-RU"/>
        </w:rPr>
        <w:t xml:space="preserve"> // Политематический сетевой электронный научный журнал Кубанского государственного аграрного университета. ‒ 2019. – №10(154).</w:t>
      </w:r>
      <w:r w:rsidR="00AD4219">
        <w:rPr>
          <w:lang w:eastAsia="ru-RU"/>
        </w:rPr>
        <w:t xml:space="preserve"> ‒ С. 360-382.</w:t>
      </w:r>
    </w:p>
    <w:p w:rsidR="00BA58F3" w:rsidRPr="00B34497" w:rsidRDefault="00BA58F3" w:rsidP="00B34497">
      <w:pPr>
        <w:tabs>
          <w:tab w:val="left" w:pos="284"/>
          <w:tab w:val="left" w:pos="567"/>
        </w:tabs>
        <w:ind w:firstLine="709"/>
        <w:jc w:val="both"/>
        <w:rPr>
          <w:lang w:eastAsia="ru-RU"/>
        </w:rPr>
      </w:pPr>
      <w:r w:rsidRPr="00F8475A">
        <w:t xml:space="preserve">11. </w:t>
      </w:r>
      <w:hyperlink r:id="rId22" w:history="1">
        <w:r w:rsidRPr="00F8475A">
          <w:rPr>
            <w:bCs/>
            <w:lang w:eastAsia="ru-RU"/>
          </w:rPr>
          <w:t>Проблемы и перспективы развития овцеводства на юге России</w:t>
        </w:r>
      </w:hyperlink>
      <w:r w:rsidRPr="00F8475A">
        <w:rPr>
          <w:lang w:eastAsia="ru-RU"/>
        </w:rPr>
        <w:t xml:space="preserve"> / </w:t>
      </w:r>
      <w:r w:rsidRPr="00F8475A">
        <w:rPr>
          <w:iCs/>
          <w:lang w:eastAsia="ru-RU"/>
        </w:rPr>
        <w:t xml:space="preserve">В. И. Комлацкий, И. Ф. Горлов, В. А. </w:t>
      </w:r>
      <w:proofErr w:type="spellStart"/>
      <w:r w:rsidRPr="00F8475A">
        <w:rPr>
          <w:iCs/>
          <w:lang w:eastAsia="ru-RU"/>
        </w:rPr>
        <w:t>Бараников</w:t>
      </w:r>
      <w:proofErr w:type="spellEnd"/>
      <w:r w:rsidRPr="00F8475A">
        <w:rPr>
          <w:iCs/>
          <w:lang w:eastAsia="ru-RU"/>
        </w:rPr>
        <w:t xml:space="preserve">, А. А. Мосолов, Е. И. </w:t>
      </w:r>
      <w:proofErr w:type="spellStart"/>
      <w:r w:rsidRPr="00F8475A">
        <w:rPr>
          <w:iCs/>
          <w:lang w:eastAsia="ru-RU"/>
        </w:rPr>
        <w:t>Гишларкаев</w:t>
      </w:r>
      <w:proofErr w:type="spellEnd"/>
      <w:r w:rsidRPr="00F8475A">
        <w:rPr>
          <w:iCs/>
          <w:lang w:eastAsia="ru-RU"/>
        </w:rPr>
        <w:t xml:space="preserve">, Ю. А. Колосов, А. М. </w:t>
      </w:r>
      <w:proofErr w:type="spellStart"/>
      <w:r w:rsidRPr="00F8475A">
        <w:rPr>
          <w:iCs/>
          <w:lang w:eastAsia="ru-RU"/>
        </w:rPr>
        <w:t>Абдулмуслимов</w:t>
      </w:r>
      <w:proofErr w:type="spellEnd"/>
      <w:r w:rsidRPr="00F8475A">
        <w:rPr>
          <w:iCs/>
          <w:lang w:eastAsia="ru-RU"/>
        </w:rPr>
        <w:t xml:space="preserve">, Ю. А. </w:t>
      </w:r>
      <w:proofErr w:type="spellStart"/>
      <w:r w:rsidRPr="00F8475A">
        <w:rPr>
          <w:iCs/>
          <w:lang w:eastAsia="ru-RU"/>
        </w:rPr>
        <w:t>Юлдашбаев</w:t>
      </w:r>
      <w:proofErr w:type="spellEnd"/>
      <w:r w:rsidRPr="00F8475A">
        <w:rPr>
          <w:iCs/>
          <w:lang w:eastAsia="ru-RU"/>
        </w:rPr>
        <w:t>, А. П.</w:t>
      </w:r>
      <w:r w:rsidRPr="00F8475A">
        <w:rPr>
          <w:lang w:eastAsia="ru-RU"/>
        </w:rPr>
        <w:t xml:space="preserve"> </w:t>
      </w:r>
      <w:proofErr w:type="spellStart"/>
      <w:r w:rsidRPr="00F8475A">
        <w:rPr>
          <w:iCs/>
          <w:lang w:eastAsia="ru-RU"/>
        </w:rPr>
        <w:t>Каледин</w:t>
      </w:r>
      <w:proofErr w:type="spellEnd"/>
      <w:r w:rsidRPr="00F8475A">
        <w:rPr>
          <w:iCs/>
          <w:lang w:eastAsia="ru-RU"/>
        </w:rPr>
        <w:t xml:space="preserve"> </w:t>
      </w:r>
      <w:r w:rsidRPr="00F8475A">
        <w:rPr>
          <w:lang w:eastAsia="ru-RU"/>
        </w:rPr>
        <w:t>// Зоотехния. ‒ 2019. ‒ № 2. ‒ С. 6-12.</w:t>
      </w:r>
    </w:p>
    <w:p w:rsidR="00BA58F3" w:rsidRPr="00B34497" w:rsidRDefault="00BA58F3" w:rsidP="00B34497">
      <w:pPr>
        <w:ind w:firstLine="709"/>
        <w:jc w:val="both"/>
      </w:pPr>
      <w:r w:rsidRPr="00F8475A">
        <w:rPr>
          <w:bCs/>
        </w:rPr>
        <w:t xml:space="preserve">12. Шерстная продуктивность мериносовых овец улучшенных генотипов / </w:t>
      </w:r>
      <w:r w:rsidRPr="00F8475A">
        <w:rPr>
          <w:iCs/>
        </w:rPr>
        <w:t xml:space="preserve">Ю. А. Колосов, И. В. Лукьянченко, А. А. </w:t>
      </w:r>
      <w:proofErr w:type="spellStart"/>
      <w:r w:rsidRPr="00F8475A">
        <w:rPr>
          <w:iCs/>
        </w:rPr>
        <w:t>Манацков</w:t>
      </w:r>
      <w:proofErr w:type="spellEnd"/>
      <w:r w:rsidRPr="00F8475A">
        <w:rPr>
          <w:iCs/>
        </w:rPr>
        <w:t xml:space="preserve">, И. С. Губанов, Т. С. Романец, Е. В. </w:t>
      </w:r>
      <w:proofErr w:type="spellStart"/>
      <w:r w:rsidRPr="00F8475A">
        <w:rPr>
          <w:iCs/>
        </w:rPr>
        <w:t>Кожеурова</w:t>
      </w:r>
      <w:proofErr w:type="spellEnd"/>
      <w:r w:rsidRPr="00F8475A">
        <w:rPr>
          <w:iCs/>
        </w:rPr>
        <w:t xml:space="preserve"> </w:t>
      </w:r>
      <w:r w:rsidRPr="00F8475A">
        <w:t xml:space="preserve">// </w:t>
      </w:r>
      <w:hyperlink r:id="rId23" w:history="1">
        <w:r w:rsidRPr="00F8475A">
          <w:rPr>
            <w:rStyle w:val="Hyperlink"/>
            <w:color w:val="auto"/>
            <w:u w:val="none"/>
          </w:rPr>
          <w:t>Политематический сетевой электронный научный журнал Кубанского государственного аграрного университета</w:t>
        </w:r>
      </w:hyperlink>
      <w:r w:rsidRPr="00F8475A">
        <w:t xml:space="preserve">. ‒ 2017. ‒ </w:t>
      </w:r>
      <w:hyperlink r:id="rId24" w:history="1">
        <w:r w:rsidRPr="00F8475A">
          <w:rPr>
            <w:rStyle w:val="Hyperlink"/>
            <w:color w:val="auto"/>
            <w:u w:val="none"/>
          </w:rPr>
          <w:t>№ 129</w:t>
        </w:r>
      </w:hyperlink>
      <w:r w:rsidRPr="00F8475A">
        <w:t>. ‒ С. 1246-1255.</w:t>
      </w:r>
    </w:p>
    <w:p w:rsidR="00BA58F3" w:rsidRPr="005143B0" w:rsidRDefault="00BA58F3" w:rsidP="00B34497">
      <w:pPr>
        <w:tabs>
          <w:tab w:val="left" w:pos="284"/>
          <w:tab w:val="left" w:pos="567"/>
        </w:tabs>
        <w:ind w:firstLine="709"/>
        <w:jc w:val="both"/>
        <w:rPr>
          <w:lang w:val="en-US" w:eastAsia="ru-RU"/>
        </w:rPr>
      </w:pPr>
      <w:r w:rsidRPr="00F8475A">
        <w:t xml:space="preserve">13. </w:t>
      </w:r>
      <w:hyperlink r:id="rId25" w:history="1">
        <w:r w:rsidRPr="00F8475A">
          <w:rPr>
            <w:bCs/>
            <w:lang w:eastAsia="ru-RU"/>
          </w:rPr>
          <w:t>Шерстная продуктивность молодняка овец разного происхождения</w:t>
        </w:r>
      </w:hyperlink>
      <w:r w:rsidRPr="00F8475A">
        <w:rPr>
          <w:bCs/>
          <w:lang w:eastAsia="ru-RU"/>
        </w:rPr>
        <w:t xml:space="preserve"> </w:t>
      </w:r>
      <w:r w:rsidRPr="00F8475A">
        <w:rPr>
          <w:lang w:eastAsia="ru-RU"/>
        </w:rPr>
        <w:t xml:space="preserve">/ </w:t>
      </w:r>
      <w:r w:rsidRPr="00F8475A">
        <w:rPr>
          <w:iCs/>
          <w:lang w:eastAsia="ru-RU"/>
        </w:rPr>
        <w:t xml:space="preserve">В. В. </w:t>
      </w:r>
      <w:proofErr w:type="spellStart"/>
      <w:r w:rsidRPr="00F8475A">
        <w:rPr>
          <w:iCs/>
          <w:lang w:eastAsia="ru-RU"/>
        </w:rPr>
        <w:t>Абонеев</w:t>
      </w:r>
      <w:proofErr w:type="spellEnd"/>
      <w:r w:rsidRPr="00F8475A">
        <w:rPr>
          <w:iCs/>
          <w:lang w:eastAsia="ru-RU"/>
        </w:rPr>
        <w:t xml:space="preserve">, Н. Г. </w:t>
      </w:r>
      <w:proofErr w:type="spellStart"/>
      <w:r w:rsidRPr="00F8475A">
        <w:rPr>
          <w:iCs/>
          <w:lang w:eastAsia="ru-RU"/>
        </w:rPr>
        <w:t>Чамурлиев</w:t>
      </w:r>
      <w:proofErr w:type="spellEnd"/>
      <w:r w:rsidRPr="00F8475A">
        <w:rPr>
          <w:iCs/>
          <w:lang w:eastAsia="ru-RU"/>
        </w:rPr>
        <w:t xml:space="preserve">, Ю. А. Колосов, В. В. Марченко, Д. В. </w:t>
      </w:r>
      <w:proofErr w:type="spellStart"/>
      <w:r w:rsidRPr="00F8475A">
        <w:rPr>
          <w:iCs/>
          <w:lang w:eastAsia="ru-RU"/>
        </w:rPr>
        <w:t>Абонеев</w:t>
      </w:r>
      <w:proofErr w:type="spellEnd"/>
      <w:r w:rsidRPr="00F8475A">
        <w:rPr>
          <w:iCs/>
          <w:lang w:eastAsia="ru-RU"/>
        </w:rPr>
        <w:t xml:space="preserve">, Р. П. Ларионов </w:t>
      </w:r>
      <w:r w:rsidRPr="00F8475A">
        <w:rPr>
          <w:lang w:eastAsia="ru-RU"/>
        </w:rPr>
        <w:t xml:space="preserve">// Известия Нижневолжского </w:t>
      </w:r>
      <w:proofErr w:type="spellStart"/>
      <w:r w:rsidRPr="00F8475A">
        <w:rPr>
          <w:lang w:eastAsia="ru-RU"/>
        </w:rPr>
        <w:t>агроуниверситетского</w:t>
      </w:r>
      <w:proofErr w:type="spellEnd"/>
      <w:r w:rsidRPr="00F8475A">
        <w:rPr>
          <w:lang w:eastAsia="ru-RU"/>
        </w:rPr>
        <w:t xml:space="preserve"> комплекса: Наука и высшее профессиональное образование. </w:t>
      </w:r>
      <w:r w:rsidRPr="005143B0">
        <w:rPr>
          <w:lang w:val="en-US" w:eastAsia="ru-RU"/>
        </w:rPr>
        <w:t>‒ 2018. ‒</w:t>
      </w:r>
      <w:r w:rsidR="00AD4219" w:rsidRPr="005143B0">
        <w:rPr>
          <w:lang w:val="en-US" w:eastAsia="ru-RU"/>
        </w:rPr>
        <w:t xml:space="preserve"> </w:t>
      </w:r>
      <w:r w:rsidRPr="005143B0">
        <w:rPr>
          <w:lang w:val="en-US" w:eastAsia="ru-RU"/>
        </w:rPr>
        <w:t>№</w:t>
      </w:r>
      <w:r w:rsidR="00AD4219" w:rsidRPr="005143B0">
        <w:rPr>
          <w:lang w:val="en-US" w:eastAsia="ru-RU"/>
        </w:rPr>
        <w:t xml:space="preserve"> </w:t>
      </w:r>
      <w:r w:rsidRPr="005143B0">
        <w:rPr>
          <w:lang w:val="en-US" w:eastAsia="ru-RU"/>
        </w:rPr>
        <w:t>3</w:t>
      </w:r>
      <w:r w:rsidR="00AD4219" w:rsidRPr="005143B0">
        <w:rPr>
          <w:lang w:val="en-US" w:eastAsia="ru-RU"/>
        </w:rPr>
        <w:t xml:space="preserve"> </w:t>
      </w:r>
      <w:r w:rsidRPr="005143B0">
        <w:rPr>
          <w:lang w:val="en-US" w:eastAsia="ru-RU"/>
        </w:rPr>
        <w:t xml:space="preserve">(51). ‒ </w:t>
      </w:r>
      <w:r w:rsidRPr="00F8475A">
        <w:rPr>
          <w:lang w:eastAsia="ru-RU"/>
        </w:rPr>
        <w:t>С</w:t>
      </w:r>
      <w:r w:rsidRPr="005143B0">
        <w:rPr>
          <w:lang w:val="en-US" w:eastAsia="ru-RU"/>
        </w:rPr>
        <w:t>. 230-236.</w:t>
      </w:r>
    </w:p>
    <w:p w:rsidR="00BA58F3" w:rsidRPr="005143B0" w:rsidRDefault="00BA58F3" w:rsidP="00BA58F3">
      <w:pPr>
        <w:ind w:firstLine="709"/>
        <w:jc w:val="both"/>
        <w:rPr>
          <w:lang w:val="en-US" w:eastAsia="ru-RU"/>
        </w:rPr>
      </w:pPr>
      <w:r w:rsidRPr="00F8475A">
        <w:rPr>
          <w:bCs/>
          <w:lang w:val="en-US" w:eastAsia="ru-RU"/>
        </w:rPr>
        <w:t xml:space="preserve">14. Cast </w:t>
      </w:r>
      <w:proofErr w:type="spellStart"/>
      <w:r w:rsidRPr="00F8475A">
        <w:rPr>
          <w:bCs/>
          <w:lang w:val="en-US" w:eastAsia="ru-RU"/>
        </w:rPr>
        <w:t>mspi</w:t>
      </w:r>
      <w:proofErr w:type="spellEnd"/>
      <w:r w:rsidRPr="00F8475A">
        <w:rPr>
          <w:bCs/>
          <w:lang w:val="en-US" w:eastAsia="ru-RU"/>
        </w:rPr>
        <w:t xml:space="preserve"> gene polymorphism and its impact on growth traits of soviet merino and </w:t>
      </w:r>
      <w:proofErr w:type="spellStart"/>
      <w:r w:rsidRPr="00F8475A">
        <w:rPr>
          <w:bCs/>
          <w:lang w:val="en-US" w:eastAsia="ru-RU"/>
        </w:rPr>
        <w:t>salsk</w:t>
      </w:r>
      <w:proofErr w:type="spellEnd"/>
      <w:r w:rsidRPr="00F8475A">
        <w:rPr>
          <w:bCs/>
          <w:lang w:val="en-US" w:eastAsia="ru-RU"/>
        </w:rPr>
        <w:t xml:space="preserve"> sheep breeds in the south </w:t>
      </w:r>
      <w:proofErr w:type="spellStart"/>
      <w:r w:rsidRPr="00F8475A">
        <w:rPr>
          <w:bCs/>
          <w:lang w:val="en-US" w:eastAsia="ru-RU"/>
        </w:rPr>
        <w:t>european</w:t>
      </w:r>
      <w:proofErr w:type="spellEnd"/>
      <w:r w:rsidRPr="00F8475A">
        <w:rPr>
          <w:bCs/>
          <w:lang w:val="en-US" w:eastAsia="ru-RU"/>
        </w:rPr>
        <w:t xml:space="preserve"> part of Russia </w:t>
      </w:r>
      <w:r w:rsidRPr="00F8475A">
        <w:rPr>
          <w:lang w:val="en-US" w:eastAsia="ru-RU"/>
        </w:rPr>
        <w:t xml:space="preserve">/ </w:t>
      </w:r>
      <w:r w:rsidRPr="00F8475A">
        <w:rPr>
          <w:iCs/>
          <w:lang w:val="en-US" w:eastAsia="ru-RU"/>
        </w:rPr>
        <w:t xml:space="preserve">I. F. </w:t>
      </w:r>
      <w:proofErr w:type="spellStart"/>
      <w:r w:rsidRPr="00F8475A">
        <w:rPr>
          <w:iCs/>
          <w:lang w:val="en-US" w:eastAsia="ru-RU"/>
        </w:rPr>
        <w:t>Gorlov</w:t>
      </w:r>
      <w:proofErr w:type="spellEnd"/>
      <w:r w:rsidRPr="00F8475A">
        <w:rPr>
          <w:iCs/>
          <w:lang w:val="en-US" w:eastAsia="ru-RU"/>
        </w:rPr>
        <w:t xml:space="preserve">, N. V. </w:t>
      </w:r>
      <w:proofErr w:type="spellStart"/>
      <w:r w:rsidRPr="00F8475A">
        <w:rPr>
          <w:iCs/>
          <w:lang w:val="en-US" w:eastAsia="ru-RU"/>
        </w:rPr>
        <w:t>Shirokova</w:t>
      </w:r>
      <w:proofErr w:type="spellEnd"/>
      <w:r w:rsidRPr="00F8475A">
        <w:rPr>
          <w:iCs/>
          <w:lang w:val="en-US" w:eastAsia="ru-RU"/>
        </w:rPr>
        <w:t xml:space="preserve">, A. V. </w:t>
      </w:r>
      <w:proofErr w:type="spellStart"/>
      <w:r w:rsidRPr="00F8475A">
        <w:rPr>
          <w:iCs/>
          <w:lang w:val="en-US" w:eastAsia="ru-RU"/>
        </w:rPr>
        <w:t>Randelin</w:t>
      </w:r>
      <w:proofErr w:type="spellEnd"/>
      <w:r w:rsidRPr="00F8475A">
        <w:rPr>
          <w:iCs/>
          <w:lang w:val="en-US" w:eastAsia="ru-RU"/>
        </w:rPr>
        <w:t xml:space="preserve">, V. N. </w:t>
      </w:r>
      <w:proofErr w:type="spellStart"/>
      <w:r w:rsidRPr="00F8475A">
        <w:rPr>
          <w:iCs/>
          <w:lang w:val="en-US" w:eastAsia="ru-RU"/>
        </w:rPr>
        <w:t>Voronkova</w:t>
      </w:r>
      <w:proofErr w:type="spellEnd"/>
      <w:r w:rsidRPr="00F8475A">
        <w:rPr>
          <w:iCs/>
          <w:lang w:val="en-US" w:eastAsia="ru-RU"/>
        </w:rPr>
        <w:t xml:space="preserve">, N. I. </w:t>
      </w:r>
      <w:proofErr w:type="spellStart"/>
      <w:r w:rsidRPr="00F8475A">
        <w:rPr>
          <w:iCs/>
          <w:lang w:val="en-US" w:eastAsia="ru-RU"/>
        </w:rPr>
        <w:t>Mosolova</w:t>
      </w:r>
      <w:proofErr w:type="spellEnd"/>
      <w:r w:rsidRPr="00F8475A">
        <w:rPr>
          <w:iCs/>
          <w:lang w:val="en-US" w:eastAsia="ru-RU"/>
        </w:rPr>
        <w:t xml:space="preserve">, E. Y. </w:t>
      </w:r>
      <w:proofErr w:type="spellStart"/>
      <w:r w:rsidRPr="00F8475A">
        <w:rPr>
          <w:iCs/>
          <w:lang w:val="en-US" w:eastAsia="ru-RU"/>
        </w:rPr>
        <w:t>Zlobina</w:t>
      </w:r>
      <w:proofErr w:type="spellEnd"/>
      <w:r w:rsidRPr="00F8475A">
        <w:rPr>
          <w:iCs/>
          <w:lang w:val="en-US" w:eastAsia="ru-RU"/>
        </w:rPr>
        <w:t xml:space="preserve">, Y. A. </w:t>
      </w:r>
      <w:proofErr w:type="spellStart"/>
      <w:r w:rsidRPr="00F8475A">
        <w:rPr>
          <w:iCs/>
          <w:lang w:val="en-US" w:eastAsia="ru-RU"/>
        </w:rPr>
        <w:t>Kolosov</w:t>
      </w:r>
      <w:proofErr w:type="spellEnd"/>
      <w:r w:rsidRPr="00F8475A">
        <w:rPr>
          <w:iCs/>
          <w:lang w:val="en-US" w:eastAsia="ru-RU"/>
        </w:rPr>
        <w:t xml:space="preserve">, N. F. </w:t>
      </w:r>
      <w:proofErr w:type="spellStart"/>
      <w:r w:rsidRPr="00F8475A">
        <w:rPr>
          <w:iCs/>
          <w:lang w:val="en-US" w:eastAsia="ru-RU"/>
        </w:rPr>
        <w:t>Bakoev</w:t>
      </w:r>
      <w:proofErr w:type="spellEnd"/>
      <w:r w:rsidRPr="00F8475A">
        <w:rPr>
          <w:iCs/>
          <w:lang w:val="en-US" w:eastAsia="ru-RU"/>
        </w:rPr>
        <w:t xml:space="preserve">, M. A. </w:t>
      </w:r>
      <w:proofErr w:type="spellStart"/>
      <w:r w:rsidRPr="00F8475A">
        <w:rPr>
          <w:iCs/>
          <w:lang w:val="en-US" w:eastAsia="ru-RU"/>
        </w:rPr>
        <w:t>Leonova</w:t>
      </w:r>
      <w:proofErr w:type="spellEnd"/>
      <w:r w:rsidRPr="00F8475A">
        <w:rPr>
          <w:iCs/>
          <w:lang w:val="en-US" w:eastAsia="ru-RU"/>
        </w:rPr>
        <w:t xml:space="preserve">, S. Y. </w:t>
      </w:r>
      <w:proofErr w:type="spellStart"/>
      <w:r w:rsidRPr="00F8475A">
        <w:rPr>
          <w:iCs/>
          <w:lang w:val="en-US" w:eastAsia="ru-RU"/>
        </w:rPr>
        <w:t>Bakoev</w:t>
      </w:r>
      <w:proofErr w:type="spellEnd"/>
      <w:r w:rsidRPr="00F8475A">
        <w:rPr>
          <w:iCs/>
          <w:lang w:val="en-US" w:eastAsia="ru-RU"/>
        </w:rPr>
        <w:t xml:space="preserve">, A. Y. </w:t>
      </w:r>
      <w:proofErr w:type="spellStart"/>
      <w:r w:rsidRPr="00F8475A">
        <w:rPr>
          <w:iCs/>
          <w:lang w:val="en-US" w:eastAsia="ru-RU"/>
        </w:rPr>
        <w:t>Kolosov</w:t>
      </w:r>
      <w:proofErr w:type="spellEnd"/>
      <w:r w:rsidRPr="00F8475A">
        <w:rPr>
          <w:iCs/>
          <w:lang w:val="en-US" w:eastAsia="ru-RU"/>
        </w:rPr>
        <w:t xml:space="preserve">, L. V. </w:t>
      </w:r>
      <w:proofErr w:type="spellStart"/>
      <w:r w:rsidRPr="00F8475A">
        <w:rPr>
          <w:iCs/>
          <w:lang w:val="en-US" w:eastAsia="ru-RU"/>
        </w:rPr>
        <w:t>Getmantseva</w:t>
      </w:r>
      <w:proofErr w:type="spellEnd"/>
      <w:r w:rsidRPr="00F8475A">
        <w:rPr>
          <w:iCs/>
          <w:lang w:val="en-US" w:eastAsia="ru-RU"/>
        </w:rPr>
        <w:t xml:space="preserve"> </w:t>
      </w:r>
      <w:r w:rsidRPr="00F8475A">
        <w:rPr>
          <w:lang w:val="en-US" w:eastAsia="ru-RU"/>
        </w:rPr>
        <w:t xml:space="preserve">// Turkish Journal of Veterinary and Animal Sciences. ‒ 2016. ‒ V. 40. ‒ </w:t>
      </w:r>
      <w:hyperlink r:id="rId26" w:history="1">
        <w:r w:rsidRPr="00F8475A">
          <w:rPr>
            <w:lang w:val="en-US" w:eastAsia="ru-RU"/>
          </w:rPr>
          <w:t>№ 4</w:t>
        </w:r>
      </w:hyperlink>
      <w:r w:rsidRPr="00F8475A">
        <w:rPr>
          <w:lang w:val="en-US" w:eastAsia="ru-RU"/>
        </w:rPr>
        <w:t>. ‒ P. 399-405.</w:t>
      </w:r>
    </w:p>
    <w:p w:rsidR="00BA58F3" w:rsidRPr="00B83E6B" w:rsidRDefault="00BA58F3" w:rsidP="00BA58F3">
      <w:pPr>
        <w:tabs>
          <w:tab w:val="left" w:pos="284"/>
          <w:tab w:val="left" w:pos="567"/>
        </w:tabs>
        <w:ind w:firstLine="709"/>
        <w:jc w:val="both"/>
        <w:rPr>
          <w:lang w:val="en-US"/>
        </w:rPr>
      </w:pPr>
      <w:r w:rsidRPr="00F8475A">
        <w:rPr>
          <w:lang w:val="en-US"/>
        </w:rPr>
        <w:t xml:space="preserve">15. Increasing the meat productivity of lambs by crossing merino ewes and smooth-kosher sheep / Yu. A. </w:t>
      </w:r>
      <w:proofErr w:type="spellStart"/>
      <w:r w:rsidRPr="00F8475A">
        <w:rPr>
          <w:lang w:val="en-US"/>
        </w:rPr>
        <w:t>Kolosov</w:t>
      </w:r>
      <w:proofErr w:type="spellEnd"/>
      <w:r w:rsidRPr="00F8475A">
        <w:rPr>
          <w:lang w:val="en-US"/>
        </w:rPr>
        <w:t xml:space="preserve">, N. G. </w:t>
      </w:r>
      <w:proofErr w:type="spellStart"/>
      <w:r w:rsidRPr="00F8475A">
        <w:rPr>
          <w:lang w:val="en-US"/>
        </w:rPr>
        <w:t>Chamurliev</w:t>
      </w:r>
      <w:proofErr w:type="spellEnd"/>
      <w:r w:rsidRPr="00F8475A">
        <w:rPr>
          <w:lang w:val="en-US"/>
        </w:rPr>
        <w:t xml:space="preserve">, A. S. </w:t>
      </w:r>
      <w:proofErr w:type="spellStart"/>
      <w:r w:rsidRPr="00F8475A">
        <w:rPr>
          <w:lang w:val="en-US"/>
        </w:rPr>
        <w:t>Degtyar</w:t>
      </w:r>
      <w:proofErr w:type="spellEnd"/>
      <w:r w:rsidRPr="00F8475A">
        <w:rPr>
          <w:lang w:val="en-US"/>
        </w:rPr>
        <w:t xml:space="preserve">, S. V. </w:t>
      </w:r>
      <w:proofErr w:type="spellStart"/>
      <w:r w:rsidRPr="00F8475A">
        <w:rPr>
          <w:lang w:val="en-US"/>
        </w:rPr>
        <w:t>Degtyar</w:t>
      </w:r>
      <w:proofErr w:type="spellEnd"/>
      <w:r w:rsidRPr="00F8475A">
        <w:rPr>
          <w:lang w:val="en-US"/>
        </w:rPr>
        <w:t xml:space="preserve"> // Proceedings of </w:t>
      </w:r>
      <w:proofErr w:type="spellStart"/>
      <w:r w:rsidRPr="00F8475A">
        <w:rPr>
          <w:lang w:val="en-US"/>
        </w:rPr>
        <w:t>nizhnevolzskiy</w:t>
      </w:r>
      <w:proofErr w:type="spellEnd"/>
      <w:r w:rsidRPr="00F8475A">
        <w:rPr>
          <w:lang w:val="en-US"/>
        </w:rPr>
        <w:t xml:space="preserve"> </w:t>
      </w:r>
      <w:proofErr w:type="spellStart"/>
      <w:r w:rsidRPr="00F8475A">
        <w:rPr>
          <w:lang w:val="en-US"/>
        </w:rPr>
        <w:t>agrouniversity</w:t>
      </w:r>
      <w:proofErr w:type="spellEnd"/>
      <w:r w:rsidRPr="00F8475A">
        <w:rPr>
          <w:lang w:val="en-US"/>
        </w:rPr>
        <w:t xml:space="preserve"> complex: science and higher vocational education. ‒ 2019. ‒ № 4 (56). ‒ P.135-140</w:t>
      </w:r>
      <w:r w:rsidR="00AD4219">
        <w:rPr>
          <w:lang w:val="en-US"/>
        </w:rPr>
        <w:t>.</w:t>
      </w:r>
    </w:p>
    <w:p w:rsidR="00BA58F3" w:rsidRPr="005143B0" w:rsidRDefault="00BA58F3" w:rsidP="00BA58F3">
      <w:pPr>
        <w:ind w:firstLine="709"/>
        <w:jc w:val="both"/>
        <w:rPr>
          <w:lang w:val="en-US"/>
        </w:rPr>
      </w:pPr>
      <w:r w:rsidRPr="00AD4219">
        <w:rPr>
          <w:bCs/>
          <w:lang w:val="en-US"/>
        </w:rPr>
        <w:t xml:space="preserve">16. </w:t>
      </w:r>
      <w:r w:rsidRPr="00AD4219">
        <w:rPr>
          <w:bCs/>
        </w:rPr>
        <w:t>А</w:t>
      </w:r>
      <w:proofErr w:type="spellStart"/>
      <w:r w:rsidRPr="00AD4219">
        <w:rPr>
          <w:bCs/>
          <w:lang w:val="en-US"/>
        </w:rPr>
        <w:t>ssociation</w:t>
      </w:r>
      <w:proofErr w:type="spellEnd"/>
      <w:r w:rsidRPr="00AD4219">
        <w:rPr>
          <w:bCs/>
          <w:lang w:val="en-US"/>
        </w:rPr>
        <w:t xml:space="preserve"> of the growth hormone gene polymorphism with growth traits in </w:t>
      </w:r>
      <w:proofErr w:type="spellStart"/>
      <w:r w:rsidRPr="00AD4219">
        <w:rPr>
          <w:bCs/>
          <w:lang w:val="en-US"/>
        </w:rPr>
        <w:t>salsk</w:t>
      </w:r>
      <w:proofErr w:type="spellEnd"/>
      <w:r w:rsidRPr="00AD4219">
        <w:rPr>
          <w:bCs/>
          <w:lang w:val="en-US"/>
        </w:rPr>
        <w:t xml:space="preserve"> sheep breed / </w:t>
      </w:r>
      <w:r w:rsidRPr="00AD4219">
        <w:rPr>
          <w:iCs/>
          <w:lang w:val="en-US"/>
        </w:rPr>
        <w:t xml:space="preserve">I. F. </w:t>
      </w:r>
      <w:proofErr w:type="spellStart"/>
      <w:r w:rsidRPr="00AD4219">
        <w:rPr>
          <w:iCs/>
          <w:lang w:val="en-US"/>
        </w:rPr>
        <w:t>Gorlov</w:t>
      </w:r>
      <w:proofErr w:type="spellEnd"/>
      <w:r w:rsidRPr="00AD4219">
        <w:rPr>
          <w:iCs/>
          <w:lang w:val="en-US"/>
        </w:rPr>
        <w:t xml:space="preserve">, N. V. </w:t>
      </w:r>
      <w:proofErr w:type="spellStart"/>
      <w:r w:rsidRPr="00AD4219">
        <w:rPr>
          <w:iCs/>
          <w:lang w:val="en-US"/>
        </w:rPr>
        <w:t>Shirokova</w:t>
      </w:r>
      <w:proofErr w:type="spellEnd"/>
      <w:r w:rsidRPr="00AD4219">
        <w:rPr>
          <w:iCs/>
          <w:lang w:val="en-US"/>
        </w:rPr>
        <w:t xml:space="preserve">, M. I. </w:t>
      </w:r>
      <w:proofErr w:type="spellStart"/>
      <w:r w:rsidRPr="00AD4219">
        <w:rPr>
          <w:iCs/>
          <w:lang w:val="en-US"/>
        </w:rPr>
        <w:t>Slozhenkina</w:t>
      </w:r>
      <w:proofErr w:type="spellEnd"/>
      <w:r w:rsidRPr="00AD4219">
        <w:rPr>
          <w:iCs/>
          <w:lang w:val="en-US"/>
        </w:rPr>
        <w:t xml:space="preserve">, N. I. </w:t>
      </w:r>
      <w:proofErr w:type="spellStart"/>
      <w:r w:rsidRPr="00AD4219">
        <w:rPr>
          <w:iCs/>
          <w:lang w:val="en-US"/>
        </w:rPr>
        <w:t>Mosolova</w:t>
      </w:r>
      <w:proofErr w:type="spellEnd"/>
      <w:r w:rsidRPr="00AD4219">
        <w:rPr>
          <w:iCs/>
          <w:lang w:val="en-US"/>
        </w:rPr>
        <w:t xml:space="preserve">, E. Y. </w:t>
      </w:r>
      <w:proofErr w:type="spellStart"/>
      <w:r w:rsidRPr="00AD4219">
        <w:rPr>
          <w:iCs/>
          <w:lang w:val="en-US"/>
        </w:rPr>
        <w:t>Zlobina</w:t>
      </w:r>
      <w:proofErr w:type="spellEnd"/>
      <w:r w:rsidRPr="00AD4219">
        <w:rPr>
          <w:iCs/>
          <w:lang w:val="en-US"/>
        </w:rPr>
        <w:t xml:space="preserve">, Y. A. </w:t>
      </w:r>
      <w:proofErr w:type="spellStart"/>
      <w:r w:rsidRPr="00AD4219">
        <w:rPr>
          <w:iCs/>
          <w:lang w:val="en-US"/>
        </w:rPr>
        <w:t>Kolosov</w:t>
      </w:r>
      <w:proofErr w:type="spellEnd"/>
      <w:r w:rsidRPr="00AD4219">
        <w:rPr>
          <w:iCs/>
          <w:lang w:val="en-US"/>
        </w:rPr>
        <w:t xml:space="preserve">, L. V. </w:t>
      </w:r>
      <w:proofErr w:type="spellStart"/>
      <w:r w:rsidRPr="00AD4219">
        <w:rPr>
          <w:iCs/>
          <w:lang w:val="en-US"/>
        </w:rPr>
        <w:t>Getmantseva</w:t>
      </w:r>
      <w:proofErr w:type="spellEnd"/>
      <w:r w:rsidRPr="00AD4219">
        <w:rPr>
          <w:iCs/>
          <w:lang w:val="en-US"/>
        </w:rPr>
        <w:t xml:space="preserve">, N. F. </w:t>
      </w:r>
      <w:proofErr w:type="spellStart"/>
      <w:r w:rsidRPr="00AD4219">
        <w:rPr>
          <w:iCs/>
          <w:lang w:val="en-US"/>
        </w:rPr>
        <w:t>Bakoev</w:t>
      </w:r>
      <w:proofErr w:type="spellEnd"/>
      <w:r w:rsidRPr="00AD4219">
        <w:rPr>
          <w:iCs/>
          <w:lang w:val="en-US"/>
        </w:rPr>
        <w:t xml:space="preserve">, M. A. </w:t>
      </w:r>
      <w:proofErr w:type="spellStart"/>
      <w:r w:rsidRPr="00AD4219">
        <w:rPr>
          <w:iCs/>
          <w:lang w:val="en-US"/>
        </w:rPr>
        <w:t>Leonova</w:t>
      </w:r>
      <w:proofErr w:type="spellEnd"/>
      <w:r w:rsidRPr="00AD4219">
        <w:rPr>
          <w:iCs/>
          <w:lang w:val="en-US"/>
        </w:rPr>
        <w:t xml:space="preserve">, A. Y. </w:t>
      </w:r>
      <w:proofErr w:type="spellStart"/>
      <w:r w:rsidRPr="00AD4219">
        <w:rPr>
          <w:iCs/>
          <w:lang w:val="en-US"/>
        </w:rPr>
        <w:t>Kolosov</w:t>
      </w:r>
      <w:proofErr w:type="spellEnd"/>
      <w:r w:rsidRPr="00AD4219">
        <w:rPr>
          <w:iCs/>
          <w:lang w:val="en-US"/>
        </w:rPr>
        <w:t xml:space="preserve"> </w:t>
      </w:r>
      <w:r w:rsidRPr="00AD4219">
        <w:rPr>
          <w:lang w:val="en-US"/>
        </w:rPr>
        <w:t>// Small Ruminant Research. ‒ 2017. ‒ V. 150. ‒ P. 11-14.</w:t>
      </w:r>
    </w:p>
    <w:p w:rsidR="00BA58F3" w:rsidRPr="00AD4219" w:rsidRDefault="00BA58F3" w:rsidP="00B34497">
      <w:pPr>
        <w:tabs>
          <w:tab w:val="left" w:pos="284"/>
          <w:tab w:val="left" w:pos="567"/>
        </w:tabs>
        <w:ind w:firstLine="709"/>
        <w:jc w:val="both"/>
        <w:rPr>
          <w:lang w:val="en-US" w:eastAsia="ru-RU"/>
        </w:rPr>
      </w:pPr>
    </w:p>
    <w:p w:rsidR="00B34497" w:rsidRPr="00BA58F3" w:rsidRDefault="00B34497" w:rsidP="00F01C60">
      <w:pPr>
        <w:tabs>
          <w:tab w:val="left" w:pos="284"/>
          <w:tab w:val="left" w:pos="567"/>
        </w:tabs>
        <w:jc w:val="center"/>
        <w:rPr>
          <w:lang w:val="en-US" w:eastAsia="ru-RU"/>
        </w:rPr>
      </w:pPr>
    </w:p>
    <w:p w:rsidR="00F01C60" w:rsidRPr="00BA58F3" w:rsidRDefault="00F01C60" w:rsidP="00B34497">
      <w:pPr>
        <w:jc w:val="center"/>
        <w:rPr>
          <w:b/>
          <w:lang w:val="en-US"/>
        </w:rPr>
      </w:pPr>
      <w:r w:rsidRPr="00BA58F3">
        <w:rPr>
          <w:b/>
          <w:lang w:val="en-US"/>
        </w:rPr>
        <w:t>References</w:t>
      </w:r>
    </w:p>
    <w:p w:rsidR="00BA58F3" w:rsidRPr="00F8475A" w:rsidRDefault="00BA58F3" w:rsidP="00BA58F3">
      <w:pPr>
        <w:ind w:firstLine="709"/>
        <w:jc w:val="both"/>
        <w:rPr>
          <w:lang w:val="en-US"/>
        </w:rPr>
      </w:pPr>
      <w:r w:rsidRPr="00F8475A">
        <w:rPr>
          <w:lang w:val="en-US"/>
        </w:rPr>
        <w:t xml:space="preserve">1. </w:t>
      </w:r>
      <w:proofErr w:type="spellStart"/>
      <w:r w:rsidRPr="00F8475A">
        <w:rPr>
          <w:lang w:val="en-US"/>
        </w:rPr>
        <w:t>Ezhegodnik</w:t>
      </w:r>
      <w:proofErr w:type="spellEnd"/>
      <w:r w:rsidRPr="00F8475A">
        <w:rPr>
          <w:lang w:val="en-US"/>
        </w:rPr>
        <w:t xml:space="preserve"> po </w:t>
      </w:r>
      <w:proofErr w:type="spellStart"/>
      <w:r w:rsidRPr="00F8475A">
        <w:rPr>
          <w:lang w:val="en-US"/>
        </w:rPr>
        <w:t>plemennoj</w:t>
      </w:r>
      <w:proofErr w:type="spellEnd"/>
      <w:r w:rsidRPr="00F8475A">
        <w:rPr>
          <w:lang w:val="en-US"/>
        </w:rPr>
        <w:t xml:space="preserve"> </w:t>
      </w:r>
      <w:proofErr w:type="spellStart"/>
      <w:r w:rsidRPr="00F8475A">
        <w:rPr>
          <w:lang w:val="en-US"/>
        </w:rPr>
        <w:t>rabote</w:t>
      </w:r>
      <w:proofErr w:type="spellEnd"/>
      <w:r w:rsidRPr="00F8475A">
        <w:rPr>
          <w:lang w:val="en-US"/>
        </w:rPr>
        <w:t xml:space="preserve"> v </w:t>
      </w:r>
      <w:proofErr w:type="spellStart"/>
      <w:r w:rsidRPr="00F8475A">
        <w:rPr>
          <w:lang w:val="en-US"/>
        </w:rPr>
        <w:t>ovcevodstve</w:t>
      </w:r>
      <w:proofErr w:type="spellEnd"/>
      <w:r w:rsidRPr="00F8475A">
        <w:rPr>
          <w:lang w:val="en-US"/>
        </w:rPr>
        <w:t xml:space="preserve"> </w:t>
      </w:r>
      <w:proofErr w:type="spellStart"/>
      <w:r w:rsidRPr="00F8475A">
        <w:rPr>
          <w:lang w:val="en-US"/>
        </w:rPr>
        <w:t>i</w:t>
      </w:r>
      <w:proofErr w:type="spellEnd"/>
      <w:r w:rsidRPr="00F8475A">
        <w:rPr>
          <w:lang w:val="en-US"/>
        </w:rPr>
        <w:t xml:space="preserve"> </w:t>
      </w:r>
      <w:proofErr w:type="spellStart"/>
      <w:r w:rsidRPr="00F8475A">
        <w:rPr>
          <w:lang w:val="en-US"/>
        </w:rPr>
        <w:t>kozovodstve</w:t>
      </w:r>
      <w:proofErr w:type="spellEnd"/>
      <w:r w:rsidRPr="00F8475A">
        <w:rPr>
          <w:lang w:val="en-US"/>
        </w:rPr>
        <w:t xml:space="preserve"> v </w:t>
      </w:r>
      <w:proofErr w:type="spellStart"/>
      <w:r w:rsidRPr="00F8475A">
        <w:rPr>
          <w:lang w:val="en-US"/>
        </w:rPr>
        <w:t>hozjajstvah</w:t>
      </w:r>
      <w:proofErr w:type="spellEnd"/>
      <w:r w:rsidRPr="00F8475A">
        <w:rPr>
          <w:lang w:val="en-US"/>
        </w:rPr>
        <w:t xml:space="preserve"> </w:t>
      </w:r>
      <w:proofErr w:type="spellStart"/>
      <w:r w:rsidRPr="00F8475A">
        <w:rPr>
          <w:lang w:val="en-US"/>
        </w:rPr>
        <w:t>Rossijskoj</w:t>
      </w:r>
      <w:proofErr w:type="spellEnd"/>
      <w:r w:rsidRPr="00F8475A">
        <w:rPr>
          <w:lang w:val="en-US"/>
        </w:rPr>
        <w:t xml:space="preserve"> </w:t>
      </w:r>
      <w:proofErr w:type="spellStart"/>
      <w:r w:rsidRPr="00F8475A">
        <w:rPr>
          <w:lang w:val="en-US"/>
        </w:rPr>
        <w:t>Federacii</w:t>
      </w:r>
      <w:proofErr w:type="spellEnd"/>
      <w:r w:rsidRPr="00F8475A">
        <w:rPr>
          <w:lang w:val="en-US"/>
        </w:rPr>
        <w:t xml:space="preserve"> (2018 </w:t>
      </w:r>
      <w:proofErr w:type="spellStart"/>
      <w:r w:rsidRPr="00F8475A">
        <w:rPr>
          <w:lang w:val="en-US"/>
        </w:rPr>
        <w:t>gol</w:t>
      </w:r>
      <w:proofErr w:type="spellEnd"/>
      <w:r w:rsidRPr="00F8475A">
        <w:rPr>
          <w:lang w:val="en-US"/>
        </w:rPr>
        <w:t xml:space="preserve">).‒ </w:t>
      </w:r>
      <w:proofErr w:type="spellStart"/>
      <w:r w:rsidRPr="00F8475A">
        <w:rPr>
          <w:lang w:val="en-US"/>
        </w:rPr>
        <w:t>Izd-</w:t>
      </w:r>
      <w:r w:rsidR="00F8475A" w:rsidRPr="00F8475A">
        <w:rPr>
          <w:lang w:val="en-US"/>
        </w:rPr>
        <w:t>vo</w:t>
      </w:r>
      <w:proofErr w:type="spellEnd"/>
      <w:r w:rsidR="00F8475A" w:rsidRPr="00F8475A">
        <w:rPr>
          <w:lang w:val="en-US"/>
        </w:rPr>
        <w:t xml:space="preserve"> </w:t>
      </w:r>
      <w:proofErr w:type="spellStart"/>
      <w:r w:rsidR="00F8475A" w:rsidRPr="00F8475A">
        <w:rPr>
          <w:lang w:val="en-US"/>
        </w:rPr>
        <w:t>VNIIplem</w:t>
      </w:r>
      <w:proofErr w:type="spellEnd"/>
      <w:r w:rsidR="00F8475A" w:rsidRPr="00F8475A">
        <w:rPr>
          <w:lang w:val="en-US"/>
        </w:rPr>
        <w:t>. ‒ M., 2019. ‒ 346 p</w:t>
      </w:r>
      <w:r w:rsidR="00F8475A" w:rsidRPr="00F8475A">
        <w:rPr>
          <w:bCs/>
          <w:lang w:val="en-US"/>
        </w:rPr>
        <w:t>. [in Russian].</w:t>
      </w:r>
    </w:p>
    <w:p w:rsidR="00BA58F3" w:rsidRPr="00F8475A" w:rsidRDefault="00BA58F3" w:rsidP="00BA58F3">
      <w:pPr>
        <w:ind w:firstLine="709"/>
        <w:jc w:val="both"/>
        <w:rPr>
          <w:lang w:val="en-US"/>
        </w:rPr>
      </w:pPr>
      <w:r w:rsidRPr="00F8475A">
        <w:rPr>
          <w:lang w:val="en-US"/>
        </w:rPr>
        <w:t xml:space="preserve">2. </w:t>
      </w:r>
      <w:proofErr w:type="spellStart"/>
      <w:r w:rsidRPr="00F8475A">
        <w:rPr>
          <w:lang w:val="en-US"/>
        </w:rPr>
        <w:t>Informacionnyj</w:t>
      </w:r>
      <w:proofErr w:type="spellEnd"/>
      <w:r w:rsidRPr="00F8475A">
        <w:rPr>
          <w:lang w:val="en-US"/>
        </w:rPr>
        <w:t xml:space="preserve"> </w:t>
      </w:r>
      <w:proofErr w:type="spellStart"/>
      <w:r w:rsidRPr="00F8475A">
        <w:rPr>
          <w:lang w:val="en-US"/>
        </w:rPr>
        <w:t>bjulleten</w:t>
      </w:r>
      <w:proofErr w:type="spellEnd"/>
      <w:r w:rsidRPr="00F8475A">
        <w:rPr>
          <w:lang w:val="en-US"/>
        </w:rPr>
        <w:t>' NO «</w:t>
      </w:r>
      <w:proofErr w:type="spellStart"/>
      <w:r w:rsidRPr="00F8475A">
        <w:rPr>
          <w:lang w:val="en-US"/>
        </w:rPr>
        <w:t>Nacional'nyj</w:t>
      </w:r>
      <w:proofErr w:type="spellEnd"/>
      <w:r w:rsidRPr="00F8475A">
        <w:rPr>
          <w:lang w:val="en-US"/>
        </w:rPr>
        <w:t xml:space="preserve"> </w:t>
      </w:r>
      <w:proofErr w:type="spellStart"/>
      <w:r w:rsidRPr="00F8475A">
        <w:rPr>
          <w:lang w:val="en-US"/>
        </w:rPr>
        <w:t>sojuz</w:t>
      </w:r>
      <w:proofErr w:type="spellEnd"/>
      <w:r w:rsidRPr="00F8475A">
        <w:rPr>
          <w:lang w:val="en-US"/>
        </w:rPr>
        <w:t xml:space="preserve"> </w:t>
      </w:r>
      <w:proofErr w:type="spellStart"/>
      <w:r w:rsidRPr="00F8475A">
        <w:rPr>
          <w:lang w:val="en-US"/>
        </w:rPr>
        <w:t>o</w:t>
      </w:r>
      <w:r w:rsidR="00F8475A" w:rsidRPr="00F8475A">
        <w:rPr>
          <w:lang w:val="en-US"/>
        </w:rPr>
        <w:t>vcevodov</w:t>
      </w:r>
      <w:proofErr w:type="spellEnd"/>
      <w:r w:rsidR="00F8475A" w:rsidRPr="00F8475A">
        <w:rPr>
          <w:lang w:val="en-US"/>
        </w:rPr>
        <w:t>» RF №16. ‒ 2019. ‒ 84 p</w:t>
      </w:r>
      <w:r w:rsidR="00F8475A" w:rsidRPr="00B83E6B">
        <w:rPr>
          <w:lang w:val="en-US"/>
        </w:rPr>
        <w:t>.</w:t>
      </w:r>
      <w:r w:rsidR="00F8475A" w:rsidRPr="00F8475A">
        <w:rPr>
          <w:bCs/>
          <w:lang w:val="en-US"/>
        </w:rPr>
        <w:t xml:space="preserve"> [in Russian].</w:t>
      </w:r>
    </w:p>
    <w:p w:rsidR="00BA58F3" w:rsidRPr="00F8475A" w:rsidRDefault="00BA58F3" w:rsidP="00BA58F3">
      <w:pPr>
        <w:ind w:firstLine="709"/>
        <w:jc w:val="both"/>
        <w:rPr>
          <w:lang w:val="en-US"/>
        </w:rPr>
      </w:pPr>
      <w:r w:rsidRPr="00F8475A">
        <w:rPr>
          <w:lang w:val="en-US"/>
        </w:rPr>
        <w:t xml:space="preserve">3. </w:t>
      </w:r>
      <w:proofErr w:type="spellStart"/>
      <w:r w:rsidRPr="00F8475A">
        <w:rPr>
          <w:lang w:val="en-US"/>
        </w:rPr>
        <w:t>Kolosov</w:t>
      </w:r>
      <w:proofErr w:type="spellEnd"/>
      <w:r w:rsidRPr="00F8475A">
        <w:rPr>
          <w:lang w:val="en-US"/>
        </w:rPr>
        <w:t xml:space="preserve"> Ju. A. </w:t>
      </w:r>
      <w:proofErr w:type="spellStart"/>
      <w:r w:rsidRPr="00F8475A">
        <w:rPr>
          <w:lang w:val="en-US"/>
        </w:rPr>
        <w:t>Ispolzovanie</w:t>
      </w:r>
      <w:proofErr w:type="spellEnd"/>
      <w:r w:rsidRPr="00F8475A">
        <w:rPr>
          <w:lang w:val="en-US"/>
        </w:rPr>
        <w:t xml:space="preserve"> </w:t>
      </w:r>
      <w:proofErr w:type="spellStart"/>
      <w:r w:rsidRPr="00F8475A">
        <w:rPr>
          <w:lang w:val="en-US"/>
        </w:rPr>
        <w:t>otechestvennyh</w:t>
      </w:r>
      <w:proofErr w:type="spellEnd"/>
      <w:r w:rsidRPr="00F8475A">
        <w:rPr>
          <w:lang w:val="en-US"/>
        </w:rPr>
        <w:t xml:space="preserve"> </w:t>
      </w:r>
      <w:proofErr w:type="spellStart"/>
      <w:r w:rsidRPr="00F8475A">
        <w:rPr>
          <w:lang w:val="en-US"/>
        </w:rPr>
        <w:t>geneticheskih</w:t>
      </w:r>
      <w:proofErr w:type="spellEnd"/>
      <w:r w:rsidRPr="00F8475A">
        <w:rPr>
          <w:lang w:val="en-US"/>
        </w:rPr>
        <w:t xml:space="preserve"> </w:t>
      </w:r>
      <w:proofErr w:type="spellStart"/>
      <w:r w:rsidRPr="00F8475A">
        <w:rPr>
          <w:lang w:val="en-US"/>
        </w:rPr>
        <w:t>resursov</w:t>
      </w:r>
      <w:proofErr w:type="spellEnd"/>
      <w:r w:rsidRPr="00F8475A">
        <w:rPr>
          <w:lang w:val="en-US"/>
        </w:rPr>
        <w:t xml:space="preserve"> </w:t>
      </w:r>
      <w:proofErr w:type="spellStart"/>
      <w:r w:rsidRPr="00F8475A">
        <w:rPr>
          <w:lang w:val="en-US"/>
        </w:rPr>
        <w:t>dlja</w:t>
      </w:r>
      <w:proofErr w:type="spellEnd"/>
      <w:r w:rsidRPr="00F8475A">
        <w:rPr>
          <w:lang w:val="en-US"/>
        </w:rPr>
        <w:t xml:space="preserve"> </w:t>
      </w:r>
      <w:proofErr w:type="spellStart"/>
      <w:r w:rsidRPr="00F8475A">
        <w:rPr>
          <w:lang w:val="en-US"/>
        </w:rPr>
        <w:t>sovershenstvovanija</w:t>
      </w:r>
      <w:proofErr w:type="spellEnd"/>
      <w:r w:rsidRPr="00F8475A">
        <w:rPr>
          <w:lang w:val="en-US"/>
        </w:rPr>
        <w:t xml:space="preserve"> </w:t>
      </w:r>
      <w:proofErr w:type="spellStart"/>
      <w:r w:rsidRPr="00F8475A">
        <w:rPr>
          <w:lang w:val="en-US"/>
        </w:rPr>
        <w:t>merinosovyh</w:t>
      </w:r>
      <w:proofErr w:type="spellEnd"/>
      <w:r w:rsidRPr="00F8475A">
        <w:rPr>
          <w:lang w:val="en-US"/>
        </w:rPr>
        <w:t xml:space="preserve"> </w:t>
      </w:r>
      <w:proofErr w:type="spellStart"/>
      <w:r w:rsidRPr="00F8475A">
        <w:rPr>
          <w:lang w:val="en-US"/>
        </w:rPr>
        <w:t>ovec</w:t>
      </w:r>
      <w:proofErr w:type="spellEnd"/>
      <w:r w:rsidRPr="00F8475A">
        <w:rPr>
          <w:lang w:val="en-US"/>
        </w:rPr>
        <w:t xml:space="preserve"> / Ju. A. </w:t>
      </w:r>
      <w:proofErr w:type="spellStart"/>
      <w:r w:rsidRPr="00F8475A">
        <w:rPr>
          <w:lang w:val="en-US"/>
        </w:rPr>
        <w:t>Kolosov</w:t>
      </w:r>
      <w:proofErr w:type="spellEnd"/>
      <w:r w:rsidRPr="00F8475A">
        <w:rPr>
          <w:lang w:val="en-US"/>
        </w:rPr>
        <w:t xml:space="preserve">, I. V. </w:t>
      </w:r>
      <w:proofErr w:type="spellStart"/>
      <w:r w:rsidRPr="00F8475A">
        <w:rPr>
          <w:lang w:val="en-US"/>
        </w:rPr>
        <w:t>Zasemchuk</w:t>
      </w:r>
      <w:proofErr w:type="spellEnd"/>
      <w:r w:rsidRPr="00F8475A">
        <w:rPr>
          <w:lang w:val="en-US"/>
        </w:rPr>
        <w:t xml:space="preserve">, A. V. Borodin // </w:t>
      </w:r>
      <w:proofErr w:type="spellStart"/>
      <w:r w:rsidRPr="00F8475A">
        <w:rPr>
          <w:lang w:val="en-US"/>
        </w:rPr>
        <w:t>nauchno-prakticheskie</w:t>
      </w:r>
      <w:proofErr w:type="spellEnd"/>
      <w:r w:rsidRPr="00F8475A">
        <w:rPr>
          <w:lang w:val="en-US"/>
        </w:rPr>
        <w:t xml:space="preserve"> </w:t>
      </w:r>
      <w:proofErr w:type="spellStart"/>
      <w:r w:rsidRPr="00F8475A">
        <w:rPr>
          <w:lang w:val="en-US"/>
        </w:rPr>
        <w:t>rekomendacii</w:t>
      </w:r>
      <w:proofErr w:type="spellEnd"/>
      <w:r w:rsidRPr="00F8475A">
        <w:rPr>
          <w:lang w:val="en-US"/>
        </w:rPr>
        <w:t xml:space="preserve">. ‒ p. </w:t>
      </w:r>
      <w:proofErr w:type="spellStart"/>
      <w:r w:rsidRPr="00F8475A">
        <w:rPr>
          <w:lang w:val="en-US"/>
        </w:rPr>
        <w:t>Persianovskij</w:t>
      </w:r>
      <w:proofErr w:type="spellEnd"/>
      <w:r w:rsidRPr="00F8475A">
        <w:rPr>
          <w:lang w:val="en-US"/>
        </w:rPr>
        <w:t>, 2012</w:t>
      </w:r>
      <w:r w:rsidR="00F8475A" w:rsidRPr="00F8475A">
        <w:rPr>
          <w:bCs/>
          <w:lang w:val="en-US"/>
        </w:rPr>
        <w:t>. [in Russian].</w:t>
      </w:r>
    </w:p>
    <w:p w:rsidR="00BA58F3" w:rsidRPr="00F8475A" w:rsidRDefault="00BA58F3" w:rsidP="00BA58F3">
      <w:pPr>
        <w:ind w:firstLine="709"/>
        <w:jc w:val="both"/>
        <w:rPr>
          <w:lang w:val="en-US"/>
        </w:rPr>
      </w:pPr>
      <w:r w:rsidRPr="00F8475A">
        <w:rPr>
          <w:lang w:val="en-US"/>
        </w:rPr>
        <w:t xml:space="preserve">4. </w:t>
      </w:r>
      <w:proofErr w:type="spellStart"/>
      <w:r w:rsidRPr="00F8475A">
        <w:rPr>
          <w:lang w:val="en-US"/>
        </w:rPr>
        <w:t>Kolosov</w:t>
      </w:r>
      <w:proofErr w:type="spellEnd"/>
      <w:r w:rsidRPr="00F8475A">
        <w:rPr>
          <w:lang w:val="en-US"/>
        </w:rPr>
        <w:t xml:space="preserve"> Ju. A. </w:t>
      </w:r>
      <w:proofErr w:type="spellStart"/>
      <w:r w:rsidRPr="00F8475A">
        <w:rPr>
          <w:lang w:val="en-US"/>
        </w:rPr>
        <w:t>Nekotorye</w:t>
      </w:r>
      <w:proofErr w:type="spellEnd"/>
      <w:r w:rsidRPr="00F8475A">
        <w:rPr>
          <w:lang w:val="en-US"/>
        </w:rPr>
        <w:t xml:space="preserve"> </w:t>
      </w:r>
      <w:proofErr w:type="spellStart"/>
      <w:r w:rsidRPr="00F8475A">
        <w:rPr>
          <w:lang w:val="en-US"/>
        </w:rPr>
        <w:t>istoricheskie</w:t>
      </w:r>
      <w:proofErr w:type="spellEnd"/>
      <w:r w:rsidRPr="00F8475A">
        <w:rPr>
          <w:lang w:val="en-US"/>
        </w:rPr>
        <w:t xml:space="preserve"> </w:t>
      </w:r>
      <w:proofErr w:type="spellStart"/>
      <w:r w:rsidRPr="00F8475A">
        <w:rPr>
          <w:lang w:val="en-US"/>
        </w:rPr>
        <w:t>i</w:t>
      </w:r>
      <w:proofErr w:type="spellEnd"/>
      <w:r w:rsidRPr="00F8475A">
        <w:rPr>
          <w:lang w:val="en-US"/>
        </w:rPr>
        <w:t xml:space="preserve"> </w:t>
      </w:r>
      <w:proofErr w:type="spellStart"/>
      <w:r w:rsidRPr="00F8475A">
        <w:rPr>
          <w:lang w:val="en-US"/>
        </w:rPr>
        <w:t>sovremennye</w:t>
      </w:r>
      <w:proofErr w:type="spellEnd"/>
      <w:r w:rsidRPr="00F8475A">
        <w:rPr>
          <w:lang w:val="en-US"/>
        </w:rPr>
        <w:t xml:space="preserve"> </w:t>
      </w:r>
      <w:proofErr w:type="spellStart"/>
      <w:r w:rsidRPr="00F8475A">
        <w:rPr>
          <w:lang w:val="en-US"/>
        </w:rPr>
        <w:t>aspekty</w:t>
      </w:r>
      <w:proofErr w:type="spellEnd"/>
      <w:r w:rsidRPr="00F8475A">
        <w:rPr>
          <w:lang w:val="en-US"/>
        </w:rPr>
        <w:t xml:space="preserve"> </w:t>
      </w:r>
      <w:proofErr w:type="spellStart"/>
      <w:r w:rsidRPr="00F8475A">
        <w:rPr>
          <w:lang w:val="en-US"/>
        </w:rPr>
        <w:t>merinosovogo</w:t>
      </w:r>
      <w:proofErr w:type="spellEnd"/>
      <w:r w:rsidRPr="00F8475A">
        <w:rPr>
          <w:lang w:val="en-US"/>
        </w:rPr>
        <w:t xml:space="preserve"> </w:t>
      </w:r>
      <w:proofErr w:type="spellStart"/>
      <w:r w:rsidRPr="00F8475A">
        <w:rPr>
          <w:lang w:val="en-US"/>
        </w:rPr>
        <w:t>ovcevodstva</w:t>
      </w:r>
      <w:proofErr w:type="spellEnd"/>
      <w:r w:rsidRPr="00F8475A">
        <w:rPr>
          <w:lang w:val="en-US"/>
        </w:rPr>
        <w:t xml:space="preserve"> </w:t>
      </w:r>
      <w:proofErr w:type="spellStart"/>
      <w:r w:rsidRPr="00F8475A">
        <w:rPr>
          <w:lang w:val="en-US"/>
        </w:rPr>
        <w:t>Rossii</w:t>
      </w:r>
      <w:proofErr w:type="spellEnd"/>
      <w:r w:rsidRPr="00F8475A">
        <w:rPr>
          <w:lang w:val="en-US"/>
        </w:rPr>
        <w:t xml:space="preserve"> / Ju. A. </w:t>
      </w:r>
      <w:proofErr w:type="spellStart"/>
      <w:r w:rsidRPr="00F8475A">
        <w:rPr>
          <w:lang w:val="en-US"/>
        </w:rPr>
        <w:t>Kolosov</w:t>
      </w:r>
      <w:proofErr w:type="spellEnd"/>
      <w:r w:rsidRPr="00F8475A">
        <w:rPr>
          <w:lang w:val="en-US"/>
        </w:rPr>
        <w:t xml:space="preserve">, A. I. </w:t>
      </w:r>
      <w:proofErr w:type="spellStart"/>
      <w:r w:rsidRPr="00F8475A">
        <w:rPr>
          <w:lang w:val="en-US"/>
        </w:rPr>
        <w:t>Klimenko</w:t>
      </w:r>
      <w:proofErr w:type="spellEnd"/>
      <w:r w:rsidRPr="00F8475A">
        <w:rPr>
          <w:lang w:val="en-US"/>
        </w:rPr>
        <w:t xml:space="preserve">, V. V. </w:t>
      </w:r>
      <w:proofErr w:type="spellStart"/>
      <w:r w:rsidRPr="00F8475A">
        <w:rPr>
          <w:lang w:val="en-US"/>
        </w:rPr>
        <w:t>Aboneev</w:t>
      </w:r>
      <w:proofErr w:type="spellEnd"/>
      <w:r w:rsidRPr="00F8475A">
        <w:rPr>
          <w:lang w:val="en-US"/>
        </w:rPr>
        <w:t xml:space="preserve"> // </w:t>
      </w:r>
      <w:proofErr w:type="spellStart"/>
      <w:r w:rsidRPr="00F8475A">
        <w:rPr>
          <w:lang w:val="en-US"/>
        </w:rPr>
        <w:t>Ovcy</w:t>
      </w:r>
      <w:proofErr w:type="spellEnd"/>
      <w:r w:rsidRPr="00F8475A">
        <w:rPr>
          <w:lang w:val="en-US"/>
        </w:rPr>
        <w:t xml:space="preserve">, </w:t>
      </w:r>
      <w:proofErr w:type="spellStart"/>
      <w:r w:rsidRPr="00F8475A">
        <w:rPr>
          <w:lang w:val="en-US"/>
        </w:rPr>
        <w:t>kozy</w:t>
      </w:r>
      <w:proofErr w:type="spellEnd"/>
      <w:r w:rsidRPr="00F8475A">
        <w:rPr>
          <w:lang w:val="en-US"/>
        </w:rPr>
        <w:t xml:space="preserve">, </w:t>
      </w:r>
      <w:proofErr w:type="spellStart"/>
      <w:r w:rsidRPr="00F8475A">
        <w:rPr>
          <w:lang w:val="en-US"/>
        </w:rPr>
        <w:t>sher</w:t>
      </w:r>
      <w:r w:rsidR="00F8475A" w:rsidRPr="00F8475A">
        <w:rPr>
          <w:lang w:val="en-US"/>
        </w:rPr>
        <w:t>stjanoe</w:t>
      </w:r>
      <w:proofErr w:type="spellEnd"/>
      <w:r w:rsidR="00F8475A" w:rsidRPr="00F8475A">
        <w:rPr>
          <w:lang w:val="en-US"/>
        </w:rPr>
        <w:t xml:space="preserve"> </w:t>
      </w:r>
      <w:proofErr w:type="spellStart"/>
      <w:r w:rsidR="00F8475A" w:rsidRPr="00F8475A">
        <w:rPr>
          <w:lang w:val="en-US"/>
        </w:rPr>
        <w:t>delo</w:t>
      </w:r>
      <w:proofErr w:type="spellEnd"/>
      <w:r w:rsidR="00F8475A" w:rsidRPr="00F8475A">
        <w:rPr>
          <w:lang w:val="en-US"/>
        </w:rPr>
        <w:t>. ‒ 2014. ‒ № 2. ‒ P</w:t>
      </w:r>
      <w:r w:rsidRPr="00F8475A">
        <w:rPr>
          <w:lang w:val="en-US"/>
        </w:rPr>
        <w:t>. 2-4</w:t>
      </w:r>
      <w:r w:rsidR="00F8475A" w:rsidRPr="00F8475A">
        <w:rPr>
          <w:bCs/>
          <w:lang w:val="en-US"/>
        </w:rPr>
        <w:t>. [in Russian].</w:t>
      </w:r>
    </w:p>
    <w:p w:rsidR="00BA58F3" w:rsidRPr="00F8475A" w:rsidRDefault="00BA58F3" w:rsidP="00BA58F3">
      <w:pPr>
        <w:ind w:firstLine="709"/>
        <w:jc w:val="both"/>
        <w:rPr>
          <w:lang w:val="en-US"/>
        </w:rPr>
      </w:pPr>
      <w:r w:rsidRPr="00F8475A">
        <w:rPr>
          <w:lang w:val="en-US"/>
        </w:rPr>
        <w:t xml:space="preserve">5. </w:t>
      </w:r>
      <w:proofErr w:type="spellStart"/>
      <w:r w:rsidRPr="00F8475A">
        <w:rPr>
          <w:lang w:val="en-US"/>
        </w:rPr>
        <w:t>Kolosov</w:t>
      </w:r>
      <w:proofErr w:type="spellEnd"/>
      <w:r w:rsidRPr="00F8475A">
        <w:rPr>
          <w:lang w:val="en-US"/>
        </w:rPr>
        <w:t xml:space="preserve"> Ju. A. </w:t>
      </w:r>
      <w:proofErr w:type="spellStart"/>
      <w:r w:rsidRPr="00F8475A">
        <w:rPr>
          <w:lang w:val="en-US"/>
        </w:rPr>
        <w:t>Opyt</w:t>
      </w:r>
      <w:proofErr w:type="spellEnd"/>
      <w:r w:rsidRPr="00F8475A">
        <w:rPr>
          <w:lang w:val="en-US"/>
        </w:rPr>
        <w:t xml:space="preserve"> </w:t>
      </w:r>
      <w:proofErr w:type="spellStart"/>
      <w:r w:rsidRPr="00F8475A">
        <w:rPr>
          <w:lang w:val="en-US"/>
        </w:rPr>
        <w:t>sozdanija</w:t>
      </w:r>
      <w:proofErr w:type="spellEnd"/>
      <w:r w:rsidRPr="00F8475A">
        <w:rPr>
          <w:lang w:val="en-US"/>
        </w:rPr>
        <w:t xml:space="preserve"> </w:t>
      </w:r>
      <w:proofErr w:type="spellStart"/>
      <w:r w:rsidRPr="00F8475A">
        <w:rPr>
          <w:lang w:val="en-US"/>
        </w:rPr>
        <w:t>populjacii</w:t>
      </w:r>
      <w:proofErr w:type="spellEnd"/>
      <w:r w:rsidRPr="00F8475A">
        <w:rPr>
          <w:lang w:val="en-US"/>
        </w:rPr>
        <w:t xml:space="preserve"> </w:t>
      </w:r>
      <w:proofErr w:type="spellStart"/>
      <w:r w:rsidRPr="00F8475A">
        <w:rPr>
          <w:lang w:val="en-US"/>
        </w:rPr>
        <w:t>mjaso-sherstnyh</w:t>
      </w:r>
      <w:proofErr w:type="spellEnd"/>
      <w:r w:rsidRPr="00F8475A">
        <w:rPr>
          <w:lang w:val="en-US"/>
        </w:rPr>
        <w:t xml:space="preserve"> </w:t>
      </w:r>
      <w:proofErr w:type="spellStart"/>
      <w:r w:rsidRPr="00F8475A">
        <w:rPr>
          <w:lang w:val="en-US"/>
        </w:rPr>
        <w:t>ovec</w:t>
      </w:r>
      <w:proofErr w:type="spellEnd"/>
      <w:r w:rsidRPr="00F8475A">
        <w:rPr>
          <w:lang w:val="en-US"/>
        </w:rPr>
        <w:t xml:space="preserve"> / Ju. A. </w:t>
      </w:r>
      <w:proofErr w:type="spellStart"/>
      <w:r w:rsidRPr="00F8475A">
        <w:rPr>
          <w:lang w:val="en-US"/>
        </w:rPr>
        <w:t>Kolosov</w:t>
      </w:r>
      <w:proofErr w:type="spellEnd"/>
      <w:r w:rsidRPr="00F8475A">
        <w:rPr>
          <w:lang w:val="en-US"/>
        </w:rPr>
        <w:t xml:space="preserve">, A. S. </w:t>
      </w:r>
      <w:proofErr w:type="spellStart"/>
      <w:r w:rsidRPr="00F8475A">
        <w:rPr>
          <w:lang w:val="en-US"/>
        </w:rPr>
        <w:t>Degtjar</w:t>
      </w:r>
      <w:proofErr w:type="spellEnd"/>
      <w:r w:rsidRPr="00F8475A">
        <w:rPr>
          <w:lang w:val="en-US"/>
        </w:rPr>
        <w:t xml:space="preserve">', A. N. </w:t>
      </w:r>
      <w:proofErr w:type="spellStart"/>
      <w:r w:rsidRPr="00F8475A">
        <w:rPr>
          <w:lang w:val="en-US"/>
        </w:rPr>
        <w:t>Arilov</w:t>
      </w:r>
      <w:proofErr w:type="spellEnd"/>
      <w:r w:rsidRPr="00F8475A">
        <w:rPr>
          <w:lang w:val="en-US"/>
        </w:rPr>
        <w:t xml:space="preserve"> // </w:t>
      </w:r>
      <w:proofErr w:type="spellStart"/>
      <w:r w:rsidRPr="00F8475A">
        <w:rPr>
          <w:lang w:val="en-US"/>
        </w:rPr>
        <w:t>Politematicheskij</w:t>
      </w:r>
      <w:proofErr w:type="spellEnd"/>
      <w:r w:rsidRPr="00F8475A">
        <w:rPr>
          <w:lang w:val="en-US"/>
        </w:rPr>
        <w:t xml:space="preserve"> </w:t>
      </w:r>
      <w:proofErr w:type="spellStart"/>
      <w:r w:rsidRPr="00F8475A">
        <w:rPr>
          <w:lang w:val="en-US"/>
        </w:rPr>
        <w:t>setevoj</w:t>
      </w:r>
      <w:proofErr w:type="spellEnd"/>
      <w:r w:rsidRPr="00F8475A">
        <w:rPr>
          <w:lang w:val="en-US"/>
        </w:rPr>
        <w:t xml:space="preserve"> </w:t>
      </w:r>
      <w:proofErr w:type="spellStart"/>
      <w:r w:rsidRPr="00F8475A">
        <w:rPr>
          <w:lang w:val="en-US"/>
        </w:rPr>
        <w:t>jelektronnyj</w:t>
      </w:r>
      <w:proofErr w:type="spellEnd"/>
      <w:r w:rsidRPr="00F8475A">
        <w:rPr>
          <w:lang w:val="en-US"/>
        </w:rPr>
        <w:t xml:space="preserve"> </w:t>
      </w:r>
      <w:proofErr w:type="spellStart"/>
      <w:r w:rsidRPr="00F8475A">
        <w:rPr>
          <w:lang w:val="en-US"/>
        </w:rPr>
        <w:t>nauchnyj</w:t>
      </w:r>
      <w:proofErr w:type="spellEnd"/>
      <w:r w:rsidRPr="00F8475A">
        <w:rPr>
          <w:lang w:val="en-US"/>
        </w:rPr>
        <w:t xml:space="preserve"> </w:t>
      </w:r>
      <w:proofErr w:type="spellStart"/>
      <w:r w:rsidRPr="00F8475A">
        <w:rPr>
          <w:lang w:val="en-US"/>
        </w:rPr>
        <w:t>zhurnal</w:t>
      </w:r>
      <w:proofErr w:type="spellEnd"/>
      <w:r w:rsidRPr="00F8475A">
        <w:rPr>
          <w:lang w:val="en-US"/>
        </w:rPr>
        <w:t xml:space="preserve"> </w:t>
      </w:r>
      <w:proofErr w:type="spellStart"/>
      <w:r w:rsidRPr="00F8475A">
        <w:rPr>
          <w:lang w:val="en-US"/>
        </w:rPr>
        <w:t>Kubanskogo</w:t>
      </w:r>
      <w:proofErr w:type="spellEnd"/>
      <w:r w:rsidRPr="00F8475A">
        <w:rPr>
          <w:lang w:val="en-US"/>
        </w:rPr>
        <w:t xml:space="preserve"> </w:t>
      </w:r>
      <w:proofErr w:type="spellStart"/>
      <w:r w:rsidRPr="00F8475A">
        <w:rPr>
          <w:lang w:val="en-US"/>
        </w:rPr>
        <w:t>gosudarstvennogo</w:t>
      </w:r>
      <w:proofErr w:type="spellEnd"/>
      <w:r w:rsidRPr="00F8475A">
        <w:rPr>
          <w:lang w:val="en-US"/>
        </w:rPr>
        <w:t xml:space="preserve"> </w:t>
      </w:r>
      <w:proofErr w:type="spellStart"/>
      <w:r w:rsidRPr="00F8475A">
        <w:rPr>
          <w:lang w:val="en-US"/>
        </w:rPr>
        <w:t>agrarnogo</w:t>
      </w:r>
      <w:proofErr w:type="spellEnd"/>
      <w:r w:rsidRPr="00F8475A">
        <w:rPr>
          <w:lang w:val="en-US"/>
        </w:rPr>
        <w:t xml:space="preserve"> </w:t>
      </w:r>
      <w:proofErr w:type="spellStart"/>
      <w:r w:rsidRPr="00F8475A">
        <w:rPr>
          <w:lang w:val="en-US"/>
        </w:rPr>
        <w:t>un</w:t>
      </w:r>
      <w:r w:rsidR="00F8475A" w:rsidRPr="00F8475A">
        <w:rPr>
          <w:lang w:val="en-US"/>
        </w:rPr>
        <w:t>iversiteta</w:t>
      </w:r>
      <w:proofErr w:type="spellEnd"/>
      <w:r w:rsidR="00F8475A" w:rsidRPr="00F8475A">
        <w:rPr>
          <w:lang w:val="en-US"/>
        </w:rPr>
        <w:t>. ‒ 2017. ‒ № 134. ‒ P</w:t>
      </w:r>
      <w:r w:rsidRPr="00F8475A">
        <w:rPr>
          <w:lang w:val="en-US"/>
        </w:rPr>
        <w:t>. 884-894</w:t>
      </w:r>
      <w:r w:rsidR="00F8475A" w:rsidRPr="00F8475A">
        <w:rPr>
          <w:bCs/>
          <w:lang w:val="en-US"/>
        </w:rPr>
        <w:t>. [in Russian].</w:t>
      </w:r>
    </w:p>
    <w:p w:rsidR="00BA58F3" w:rsidRPr="00F8475A" w:rsidRDefault="00BA58F3" w:rsidP="00BA58F3">
      <w:pPr>
        <w:ind w:firstLine="709"/>
        <w:jc w:val="both"/>
        <w:rPr>
          <w:lang w:val="en-US"/>
        </w:rPr>
      </w:pPr>
      <w:r w:rsidRPr="00F8475A">
        <w:rPr>
          <w:lang w:val="en-US"/>
        </w:rPr>
        <w:t xml:space="preserve">6. </w:t>
      </w:r>
      <w:proofErr w:type="spellStart"/>
      <w:r w:rsidRPr="00F8475A">
        <w:rPr>
          <w:lang w:val="en-US"/>
        </w:rPr>
        <w:t>Kolosov</w:t>
      </w:r>
      <w:proofErr w:type="spellEnd"/>
      <w:r w:rsidRPr="00F8475A">
        <w:rPr>
          <w:lang w:val="en-US"/>
        </w:rPr>
        <w:t xml:space="preserve"> Ju. A. </w:t>
      </w:r>
      <w:proofErr w:type="spellStart"/>
      <w:r w:rsidRPr="00F8475A">
        <w:rPr>
          <w:lang w:val="en-US"/>
        </w:rPr>
        <w:t>Puti</w:t>
      </w:r>
      <w:proofErr w:type="spellEnd"/>
      <w:r w:rsidRPr="00F8475A">
        <w:rPr>
          <w:lang w:val="en-US"/>
        </w:rPr>
        <w:t xml:space="preserve"> </w:t>
      </w:r>
      <w:proofErr w:type="spellStart"/>
      <w:r w:rsidRPr="00F8475A">
        <w:rPr>
          <w:lang w:val="en-US"/>
        </w:rPr>
        <w:t>povyshenija</w:t>
      </w:r>
      <w:proofErr w:type="spellEnd"/>
      <w:r w:rsidRPr="00F8475A">
        <w:rPr>
          <w:lang w:val="en-US"/>
        </w:rPr>
        <w:t xml:space="preserve"> </w:t>
      </w:r>
      <w:proofErr w:type="spellStart"/>
      <w:r w:rsidRPr="00F8475A">
        <w:rPr>
          <w:lang w:val="en-US"/>
        </w:rPr>
        <w:t>produktivnosti</w:t>
      </w:r>
      <w:proofErr w:type="spellEnd"/>
      <w:r w:rsidRPr="00F8475A">
        <w:rPr>
          <w:lang w:val="en-US"/>
        </w:rPr>
        <w:t xml:space="preserve"> </w:t>
      </w:r>
      <w:proofErr w:type="spellStart"/>
      <w:r w:rsidRPr="00F8475A">
        <w:rPr>
          <w:lang w:val="en-US"/>
        </w:rPr>
        <w:t>tonkorunnogo</w:t>
      </w:r>
      <w:proofErr w:type="spellEnd"/>
      <w:r w:rsidRPr="00F8475A">
        <w:rPr>
          <w:lang w:val="en-US"/>
        </w:rPr>
        <w:t xml:space="preserve"> </w:t>
      </w:r>
      <w:proofErr w:type="spellStart"/>
      <w:r w:rsidRPr="00F8475A">
        <w:rPr>
          <w:lang w:val="en-US"/>
        </w:rPr>
        <w:t>ovcevodstva</w:t>
      </w:r>
      <w:proofErr w:type="spellEnd"/>
      <w:r w:rsidRPr="00F8475A">
        <w:rPr>
          <w:lang w:val="en-US"/>
        </w:rPr>
        <w:t xml:space="preserve"> v </w:t>
      </w:r>
      <w:proofErr w:type="spellStart"/>
      <w:r w:rsidRPr="00F8475A">
        <w:rPr>
          <w:lang w:val="en-US"/>
        </w:rPr>
        <w:t>Rostovskoj</w:t>
      </w:r>
      <w:proofErr w:type="spellEnd"/>
      <w:r w:rsidRPr="00F8475A">
        <w:rPr>
          <w:lang w:val="en-US"/>
        </w:rPr>
        <w:t xml:space="preserve"> </w:t>
      </w:r>
      <w:proofErr w:type="spellStart"/>
      <w:r w:rsidRPr="00F8475A">
        <w:rPr>
          <w:lang w:val="en-US"/>
        </w:rPr>
        <w:t>oblasti</w:t>
      </w:r>
      <w:proofErr w:type="spellEnd"/>
      <w:r w:rsidRPr="00F8475A">
        <w:rPr>
          <w:lang w:val="en-US"/>
        </w:rPr>
        <w:t xml:space="preserve"> / Ju. A. </w:t>
      </w:r>
      <w:proofErr w:type="spellStart"/>
      <w:r w:rsidRPr="00F8475A">
        <w:rPr>
          <w:lang w:val="en-US"/>
        </w:rPr>
        <w:t>Kolosov</w:t>
      </w:r>
      <w:proofErr w:type="spellEnd"/>
      <w:r w:rsidRPr="00F8475A">
        <w:rPr>
          <w:lang w:val="en-US"/>
        </w:rPr>
        <w:t xml:space="preserve">, A. S. </w:t>
      </w:r>
      <w:proofErr w:type="spellStart"/>
      <w:r w:rsidRPr="00F8475A">
        <w:rPr>
          <w:lang w:val="en-US"/>
        </w:rPr>
        <w:t>Degtjar</w:t>
      </w:r>
      <w:proofErr w:type="spellEnd"/>
      <w:r w:rsidRPr="00F8475A">
        <w:rPr>
          <w:lang w:val="en-US"/>
        </w:rPr>
        <w:t xml:space="preserve">, A. N. </w:t>
      </w:r>
      <w:proofErr w:type="spellStart"/>
      <w:r w:rsidRPr="00F8475A">
        <w:rPr>
          <w:lang w:val="en-US"/>
        </w:rPr>
        <w:t>Golovnev</w:t>
      </w:r>
      <w:proofErr w:type="spellEnd"/>
      <w:r w:rsidRPr="00F8475A">
        <w:rPr>
          <w:lang w:val="en-US"/>
        </w:rPr>
        <w:t xml:space="preserve"> // </w:t>
      </w:r>
      <w:proofErr w:type="spellStart"/>
      <w:r w:rsidRPr="00F8475A">
        <w:rPr>
          <w:lang w:val="en-US"/>
        </w:rPr>
        <w:t>Sbornik</w:t>
      </w:r>
      <w:proofErr w:type="spellEnd"/>
      <w:r w:rsidRPr="00F8475A">
        <w:rPr>
          <w:lang w:val="en-US"/>
        </w:rPr>
        <w:t xml:space="preserve"> </w:t>
      </w:r>
      <w:proofErr w:type="spellStart"/>
      <w:r w:rsidRPr="00F8475A">
        <w:rPr>
          <w:lang w:val="en-US"/>
        </w:rPr>
        <w:t>nauchnyh</w:t>
      </w:r>
      <w:proofErr w:type="spellEnd"/>
      <w:r w:rsidRPr="00F8475A">
        <w:rPr>
          <w:lang w:val="en-US"/>
        </w:rPr>
        <w:t xml:space="preserve"> </w:t>
      </w:r>
      <w:proofErr w:type="spellStart"/>
      <w:r w:rsidRPr="00F8475A">
        <w:rPr>
          <w:lang w:val="en-US"/>
        </w:rPr>
        <w:t>trudov</w:t>
      </w:r>
      <w:proofErr w:type="spellEnd"/>
      <w:r w:rsidRPr="00F8475A">
        <w:rPr>
          <w:lang w:val="en-US"/>
        </w:rPr>
        <w:t xml:space="preserve"> </w:t>
      </w:r>
      <w:proofErr w:type="spellStart"/>
      <w:r w:rsidRPr="00F8475A">
        <w:rPr>
          <w:lang w:val="en-US"/>
        </w:rPr>
        <w:t>vserossijskogo</w:t>
      </w:r>
      <w:proofErr w:type="spellEnd"/>
      <w:r w:rsidRPr="00F8475A">
        <w:rPr>
          <w:lang w:val="en-US"/>
        </w:rPr>
        <w:t xml:space="preserve"> </w:t>
      </w:r>
      <w:proofErr w:type="spellStart"/>
      <w:r w:rsidRPr="00F8475A">
        <w:rPr>
          <w:lang w:val="en-US"/>
        </w:rPr>
        <w:t>nauchno-issledovatel'skogo</w:t>
      </w:r>
      <w:proofErr w:type="spellEnd"/>
      <w:r w:rsidRPr="00F8475A">
        <w:rPr>
          <w:lang w:val="en-US"/>
        </w:rPr>
        <w:t xml:space="preserve"> </w:t>
      </w:r>
      <w:proofErr w:type="spellStart"/>
      <w:r w:rsidRPr="00F8475A">
        <w:rPr>
          <w:lang w:val="en-US"/>
        </w:rPr>
        <w:t>instituta</w:t>
      </w:r>
      <w:proofErr w:type="spellEnd"/>
      <w:r w:rsidRPr="00F8475A">
        <w:rPr>
          <w:lang w:val="en-US"/>
        </w:rPr>
        <w:t xml:space="preserve"> </w:t>
      </w:r>
      <w:proofErr w:type="spellStart"/>
      <w:r w:rsidRPr="00F8475A">
        <w:rPr>
          <w:lang w:val="en-US"/>
        </w:rPr>
        <w:t>ovcevo</w:t>
      </w:r>
      <w:r w:rsidR="00F8475A" w:rsidRPr="00F8475A">
        <w:rPr>
          <w:lang w:val="en-US"/>
        </w:rPr>
        <w:t>dstva</w:t>
      </w:r>
      <w:proofErr w:type="spellEnd"/>
      <w:r w:rsidR="00F8475A" w:rsidRPr="00F8475A">
        <w:rPr>
          <w:lang w:val="en-US"/>
        </w:rPr>
        <w:t xml:space="preserve"> </w:t>
      </w:r>
      <w:proofErr w:type="spellStart"/>
      <w:r w:rsidR="00F8475A" w:rsidRPr="00F8475A">
        <w:rPr>
          <w:lang w:val="en-US"/>
        </w:rPr>
        <w:t>i</w:t>
      </w:r>
      <w:proofErr w:type="spellEnd"/>
      <w:r w:rsidR="00F8475A" w:rsidRPr="00F8475A">
        <w:rPr>
          <w:lang w:val="en-US"/>
        </w:rPr>
        <w:t xml:space="preserve"> </w:t>
      </w:r>
      <w:proofErr w:type="spellStart"/>
      <w:r w:rsidR="00F8475A" w:rsidRPr="00F8475A">
        <w:rPr>
          <w:lang w:val="en-US"/>
        </w:rPr>
        <w:t>kozovodstva</w:t>
      </w:r>
      <w:proofErr w:type="spellEnd"/>
      <w:r w:rsidR="00F8475A" w:rsidRPr="00F8475A">
        <w:rPr>
          <w:lang w:val="en-US"/>
        </w:rPr>
        <w:t>. ‒ 2009. ‒ V. 2. ‒ № 2-2. ‒ P</w:t>
      </w:r>
      <w:r w:rsidRPr="00F8475A">
        <w:rPr>
          <w:lang w:val="en-US"/>
        </w:rPr>
        <w:t>. 51-54</w:t>
      </w:r>
      <w:r w:rsidR="00F8475A" w:rsidRPr="00F8475A">
        <w:rPr>
          <w:bCs/>
          <w:lang w:val="en-US"/>
        </w:rPr>
        <w:t>. [in Russian].</w:t>
      </w:r>
    </w:p>
    <w:p w:rsidR="00BA58F3" w:rsidRPr="00F8475A" w:rsidRDefault="00BA58F3" w:rsidP="00BA58F3">
      <w:pPr>
        <w:ind w:firstLine="709"/>
        <w:jc w:val="both"/>
        <w:rPr>
          <w:lang w:val="en-US"/>
        </w:rPr>
      </w:pPr>
      <w:r w:rsidRPr="00F8475A">
        <w:rPr>
          <w:lang w:val="en-US"/>
        </w:rPr>
        <w:lastRenderedPageBreak/>
        <w:t xml:space="preserve">7. </w:t>
      </w:r>
      <w:proofErr w:type="spellStart"/>
      <w:r w:rsidRPr="00F8475A">
        <w:rPr>
          <w:lang w:val="en-US"/>
        </w:rPr>
        <w:t>Kolosov</w:t>
      </w:r>
      <w:proofErr w:type="spellEnd"/>
      <w:r w:rsidRPr="00F8475A">
        <w:rPr>
          <w:lang w:val="en-US"/>
        </w:rPr>
        <w:t xml:space="preserve"> Ju. A. </w:t>
      </w:r>
      <w:proofErr w:type="spellStart"/>
      <w:r w:rsidRPr="00F8475A">
        <w:rPr>
          <w:lang w:val="en-US"/>
        </w:rPr>
        <w:t>Sostojanie</w:t>
      </w:r>
      <w:proofErr w:type="spellEnd"/>
      <w:r w:rsidRPr="00F8475A">
        <w:rPr>
          <w:lang w:val="en-US"/>
        </w:rPr>
        <w:t xml:space="preserve"> </w:t>
      </w:r>
      <w:proofErr w:type="spellStart"/>
      <w:r w:rsidRPr="00F8475A">
        <w:rPr>
          <w:lang w:val="en-US"/>
        </w:rPr>
        <w:t>i</w:t>
      </w:r>
      <w:proofErr w:type="spellEnd"/>
      <w:r w:rsidRPr="00F8475A">
        <w:rPr>
          <w:lang w:val="en-US"/>
        </w:rPr>
        <w:t xml:space="preserve"> </w:t>
      </w:r>
      <w:proofErr w:type="spellStart"/>
      <w:r w:rsidRPr="00F8475A">
        <w:rPr>
          <w:lang w:val="en-US"/>
        </w:rPr>
        <w:t>problemy</w:t>
      </w:r>
      <w:proofErr w:type="spellEnd"/>
      <w:r w:rsidRPr="00F8475A">
        <w:rPr>
          <w:lang w:val="en-US"/>
        </w:rPr>
        <w:t xml:space="preserve"> </w:t>
      </w:r>
      <w:proofErr w:type="spellStart"/>
      <w:r w:rsidRPr="00F8475A">
        <w:rPr>
          <w:lang w:val="en-US"/>
        </w:rPr>
        <w:t>plemennogo</w:t>
      </w:r>
      <w:proofErr w:type="spellEnd"/>
      <w:r w:rsidRPr="00F8475A">
        <w:rPr>
          <w:lang w:val="en-US"/>
        </w:rPr>
        <w:t xml:space="preserve"> </w:t>
      </w:r>
      <w:proofErr w:type="spellStart"/>
      <w:r w:rsidRPr="00F8475A">
        <w:rPr>
          <w:lang w:val="en-US"/>
        </w:rPr>
        <w:t>ovcevodstva</w:t>
      </w:r>
      <w:proofErr w:type="spellEnd"/>
      <w:r w:rsidRPr="00F8475A">
        <w:rPr>
          <w:lang w:val="en-US"/>
        </w:rPr>
        <w:t xml:space="preserve"> </w:t>
      </w:r>
      <w:proofErr w:type="spellStart"/>
      <w:r w:rsidRPr="00F8475A">
        <w:rPr>
          <w:lang w:val="en-US"/>
        </w:rPr>
        <w:t>Rostovskoj</w:t>
      </w:r>
      <w:proofErr w:type="spellEnd"/>
      <w:r w:rsidRPr="00F8475A">
        <w:rPr>
          <w:lang w:val="en-US"/>
        </w:rPr>
        <w:t xml:space="preserve"> </w:t>
      </w:r>
      <w:proofErr w:type="spellStart"/>
      <w:r w:rsidRPr="00F8475A">
        <w:rPr>
          <w:lang w:val="en-US"/>
        </w:rPr>
        <w:t>oblasti</w:t>
      </w:r>
      <w:proofErr w:type="spellEnd"/>
      <w:r w:rsidRPr="00F8475A">
        <w:rPr>
          <w:lang w:val="en-US"/>
        </w:rPr>
        <w:t xml:space="preserve"> / Ju. A. </w:t>
      </w:r>
      <w:proofErr w:type="spellStart"/>
      <w:r w:rsidRPr="00F8475A">
        <w:rPr>
          <w:lang w:val="en-US"/>
        </w:rPr>
        <w:t>Kolosov</w:t>
      </w:r>
      <w:proofErr w:type="spellEnd"/>
      <w:r w:rsidRPr="00F8475A">
        <w:rPr>
          <w:lang w:val="en-US"/>
        </w:rPr>
        <w:t xml:space="preserve">, V. V. Nikolaev, A. V. </w:t>
      </w:r>
      <w:proofErr w:type="spellStart"/>
      <w:r w:rsidRPr="00F8475A">
        <w:rPr>
          <w:lang w:val="en-US"/>
        </w:rPr>
        <w:t>Valkov</w:t>
      </w:r>
      <w:proofErr w:type="spellEnd"/>
      <w:r w:rsidRPr="00F8475A">
        <w:rPr>
          <w:lang w:val="en-US"/>
        </w:rPr>
        <w:t xml:space="preserve"> //</w:t>
      </w:r>
      <w:proofErr w:type="spellStart"/>
      <w:r w:rsidRPr="00F8475A">
        <w:rPr>
          <w:lang w:val="en-US"/>
        </w:rPr>
        <w:t>Vestnik</w:t>
      </w:r>
      <w:proofErr w:type="spellEnd"/>
      <w:r w:rsidRPr="00F8475A">
        <w:rPr>
          <w:lang w:val="en-US"/>
        </w:rPr>
        <w:t xml:space="preserve"> </w:t>
      </w:r>
      <w:proofErr w:type="spellStart"/>
      <w:r w:rsidRPr="00F8475A">
        <w:rPr>
          <w:lang w:val="en-US"/>
        </w:rPr>
        <w:t>vete</w:t>
      </w:r>
      <w:r w:rsidR="00F8475A" w:rsidRPr="00F8475A">
        <w:rPr>
          <w:lang w:val="en-US"/>
        </w:rPr>
        <w:t>rinarii</w:t>
      </w:r>
      <w:proofErr w:type="spellEnd"/>
      <w:r w:rsidR="00F8475A" w:rsidRPr="00F8475A">
        <w:rPr>
          <w:lang w:val="en-US"/>
        </w:rPr>
        <w:t>. ‒ 2001. ‒ № 1 (18). ‒ P</w:t>
      </w:r>
      <w:r w:rsidRPr="00F8475A">
        <w:rPr>
          <w:lang w:val="en-US"/>
        </w:rPr>
        <w:t>. 13-15</w:t>
      </w:r>
      <w:r w:rsidR="00F8475A" w:rsidRPr="00F8475A">
        <w:rPr>
          <w:bCs/>
          <w:lang w:val="en-US"/>
        </w:rPr>
        <w:t>. [in Russian].</w:t>
      </w:r>
    </w:p>
    <w:p w:rsidR="00BA58F3" w:rsidRPr="00F8475A" w:rsidRDefault="00BA58F3" w:rsidP="00BA58F3">
      <w:pPr>
        <w:ind w:firstLine="709"/>
        <w:jc w:val="both"/>
        <w:rPr>
          <w:lang w:val="en-US"/>
        </w:rPr>
      </w:pPr>
      <w:r w:rsidRPr="00F8475A">
        <w:rPr>
          <w:lang w:val="en-US"/>
        </w:rPr>
        <w:t xml:space="preserve">8. </w:t>
      </w:r>
      <w:proofErr w:type="spellStart"/>
      <w:r w:rsidRPr="00F8475A">
        <w:rPr>
          <w:lang w:val="en-US"/>
        </w:rPr>
        <w:t>Kolosov</w:t>
      </w:r>
      <w:proofErr w:type="spellEnd"/>
      <w:r w:rsidRPr="00F8475A">
        <w:rPr>
          <w:lang w:val="en-US"/>
        </w:rPr>
        <w:t xml:space="preserve"> Ju. A. </w:t>
      </w:r>
      <w:proofErr w:type="spellStart"/>
      <w:r w:rsidRPr="00F8475A">
        <w:rPr>
          <w:lang w:val="en-US"/>
        </w:rPr>
        <w:t>Sherstnaja</w:t>
      </w:r>
      <w:proofErr w:type="spellEnd"/>
      <w:r w:rsidRPr="00F8475A">
        <w:rPr>
          <w:lang w:val="en-US"/>
        </w:rPr>
        <w:t xml:space="preserve"> </w:t>
      </w:r>
      <w:proofErr w:type="spellStart"/>
      <w:r w:rsidRPr="00F8475A">
        <w:rPr>
          <w:lang w:val="en-US"/>
        </w:rPr>
        <w:t>produktivnost</w:t>
      </w:r>
      <w:proofErr w:type="spellEnd"/>
      <w:r w:rsidRPr="00F8475A">
        <w:rPr>
          <w:lang w:val="en-US"/>
        </w:rPr>
        <w:t xml:space="preserve">' </w:t>
      </w:r>
      <w:proofErr w:type="spellStart"/>
      <w:r w:rsidRPr="00F8475A">
        <w:rPr>
          <w:lang w:val="en-US"/>
        </w:rPr>
        <w:t>molodnjaka</w:t>
      </w:r>
      <w:proofErr w:type="spellEnd"/>
      <w:r w:rsidRPr="00F8475A">
        <w:rPr>
          <w:lang w:val="en-US"/>
        </w:rPr>
        <w:t xml:space="preserve"> </w:t>
      </w:r>
      <w:proofErr w:type="spellStart"/>
      <w:r w:rsidRPr="00F8475A">
        <w:rPr>
          <w:lang w:val="en-US"/>
        </w:rPr>
        <w:t>razlichnogo</w:t>
      </w:r>
      <w:proofErr w:type="spellEnd"/>
      <w:r w:rsidRPr="00F8475A">
        <w:rPr>
          <w:lang w:val="en-US"/>
        </w:rPr>
        <w:t xml:space="preserve"> </w:t>
      </w:r>
      <w:proofErr w:type="spellStart"/>
      <w:r w:rsidRPr="00F8475A">
        <w:rPr>
          <w:lang w:val="en-US"/>
        </w:rPr>
        <w:t>proishozhdenija</w:t>
      </w:r>
      <w:proofErr w:type="spellEnd"/>
      <w:r w:rsidRPr="00F8475A">
        <w:rPr>
          <w:lang w:val="en-US"/>
        </w:rPr>
        <w:t xml:space="preserve"> / Ju. A. </w:t>
      </w:r>
      <w:proofErr w:type="spellStart"/>
      <w:r w:rsidRPr="00F8475A">
        <w:rPr>
          <w:lang w:val="en-US"/>
        </w:rPr>
        <w:t>Kolosov</w:t>
      </w:r>
      <w:proofErr w:type="spellEnd"/>
      <w:r w:rsidRPr="00F8475A">
        <w:rPr>
          <w:lang w:val="en-US"/>
        </w:rPr>
        <w:t xml:space="preserve">, I. V. </w:t>
      </w:r>
      <w:proofErr w:type="spellStart"/>
      <w:r w:rsidRPr="00F8475A">
        <w:rPr>
          <w:lang w:val="en-US"/>
        </w:rPr>
        <w:t>Zasemchuk</w:t>
      </w:r>
      <w:proofErr w:type="spellEnd"/>
      <w:r w:rsidRPr="00F8475A">
        <w:rPr>
          <w:lang w:val="en-US"/>
        </w:rPr>
        <w:t xml:space="preserve"> // </w:t>
      </w:r>
      <w:proofErr w:type="spellStart"/>
      <w:r w:rsidRPr="00F8475A">
        <w:rPr>
          <w:lang w:val="en-US"/>
        </w:rPr>
        <w:t>Sbornik</w:t>
      </w:r>
      <w:proofErr w:type="spellEnd"/>
      <w:r w:rsidRPr="00F8475A">
        <w:rPr>
          <w:lang w:val="en-US"/>
        </w:rPr>
        <w:t xml:space="preserve"> </w:t>
      </w:r>
      <w:proofErr w:type="spellStart"/>
      <w:r w:rsidRPr="00F8475A">
        <w:rPr>
          <w:lang w:val="en-US"/>
        </w:rPr>
        <w:t>Innovacionnye</w:t>
      </w:r>
      <w:proofErr w:type="spellEnd"/>
      <w:r w:rsidRPr="00F8475A">
        <w:rPr>
          <w:lang w:val="en-US"/>
        </w:rPr>
        <w:t xml:space="preserve"> </w:t>
      </w:r>
      <w:proofErr w:type="spellStart"/>
      <w:r w:rsidRPr="00F8475A">
        <w:rPr>
          <w:lang w:val="en-US"/>
        </w:rPr>
        <w:t>puti</w:t>
      </w:r>
      <w:proofErr w:type="spellEnd"/>
      <w:r w:rsidRPr="00F8475A">
        <w:rPr>
          <w:lang w:val="en-US"/>
        </w:rPr>
        <w:t xml:space="preserve"> </w:t>
      </w:r>
      <w:proofErr w:type="spellStart"/>
      <w:r w:rsidRPr="00F8475A">
        <w:rPr>
          <w:lang w:val="en-US"/>
        </w:rPr>
        <w:t>razvitija</w:t>
      </w:r>
      <w:proofErr w:type="spellEnd"/>
      <w:r w:rsidRPr="00F8475A">
        <w:rPr>
          <w:lang w:val="en-US"/>
        </w:rPr>
        <w:t xml:space="preserve"> APK: </w:t>
      </w:r>
      <w:proofErr w:type="spellStart"/>
      <w:r w:rsidRPr="00F8475A">
        <w:rPr>
          <w:lang w:val="en-US"/>
        </w:rPr>
        <w:t>problemy</w:t>
      </w:r>
      <w:proofErr w:type="spellEnd"/>
      <w:r w:rsidRPr="00F8475A">
        <w:rPr>
          <w:lang w:val="en-US"/>
        </w:rPr>
        <w:t xml:space="preserve"> </w:t>
      </w:r>
      <w:proofErr w:type="spellStart"/>
      <w:r w:rsidRPr="00F8475A">
        <w:rPr>
          <w:lang w:val="en-US"/>
        </w:rPr>
        <w:t>i</w:t>
      </w:r>
      <w:proofErr w:type="spellEnd"/>
      <w:r w:rsidRPr="00F8475A">
        <w:rPr>
          <w:lang w:val="en-US"/>
        </w:rPr>
        <w:t xml:space="preserve"> </w:t>
      </w:r>
      <w:proofErr w:type="spellStart"/>
      <w:r w:rsidRPr="00F8475A">
        <w:rPr>
          <w:lang w:val="en-US"/>
        </w:rPr>
        <w:t>perspektivy</w:t>
      </w:r>
      <w:proofErr w:type="spellEnd"/>
      <w:r w:rsidRPr="00F8475A">
        <w:rPr>
          <w:lang w:val="en-US"/>
        </w:rPr>
        <w:t xml:space="preserve"> / </w:t>
      </w:r>
      <w:proofErr w:type="spellStart"/>
      <w:r w:rsidRPr="00F8475A">
        <w:rPr>
          <w:lang w:val="en-US"/>
        </w:rPr>
        <w:t>Materialy</w:t>
      </w:r>
      <w:proofErr w:type="spellEnd"/>
      <w:r w:rsidRPr="00F8475A">
        <w:rPr>
          <w:lang w:val="en-US"/>
        </w:rPr>
        <w:t xml:space="preserve"> </w:t>
      </w:r>
      <w:proofErr w:type="spellStart"/>
      <w:r w:rsidRPr="00F8475A">
        <w:rPr>
          <w:lang w:val="en-US"/>
        </w:rPr>
        <w:t>mezhdunarodnoj</w:t>
      </w:r>
      <w:proofErr w:type="spellEnd"/>
      <w:r w:rsidRPr="00F8475A">
        <w:rPr>
          <w:lang w:val="en-US"/>
        </w:rPr>
        <w:t xml:space="preserve"> </w:t>
      </w:r>
      <w:proofErr w:type="spellStart"/>
      <w:r w:rsidRPr="00F8475A">
        <w:rPr>
          <w:lang w:val="en-US"/>
        </w:rPr>
        <w:t>nauchno-prakticheskoj</w:t>
      </w:r>
      <w:proofErr w:type="spellEnd"/>
      <w:r w:rsidRPr="00F8475A">
        <w:rPr>
          <w:lang w:val="en-US"/>
        </w:rPr>
        <w:t xml:space="preserve"> </w:t>
      </w:r>
      <w:proofErr w:type="spellStart"/>
      <w:r w:rsidRPr="00F8475A">
        <w:rPr>
          <w:lang w:val="en-US"/>
        </w:rPr>
        <w:t>ko</w:t>
      </w:r>
      <w:r w:rsidR="00F8475A" w:rsidRPr="00F8475A">
        <w:rPr>
          <w:lang w:val="en-US"/>
        </w:rPr>
        <w:t>nferencii</w:t>
      </w:r>
      <w:proofErr w:type="spellEnd"/>
      <w:r w:rsidR="00F8475A" w:rsidRPr="00F8475A">
        <w:rPr>
          <w:lang w:val="en-US"/>
        </w:rPr>
        <w:t xml:space="preserve">: v 4 </w:t>
      </w:r>
      <w:proofErr w:type="spellStart"/>
      <w:r w:rsidR="00F8475A" w:rsidRPr="00F8475A">
        <w:rPr>
          <w:lang w:val="en-US"/>
        </w:rPr>
        <w:t>tomah</w:t>
      </w:r>
      <w:proofErr w:type="spellEnd"/>
      <w:r w:rsidR="00F8475A" w:rsidRPr="00F8475A">
        <w:rPr>
          <w:lang w:val="en-US"/>
        </w:rPr>
        <w:t>. ‒ 2013. ‒P</w:t>
      </w:r>
      <w:r w:rsidRPr="00F8475A">
        <w:rPr>
          <w:lang w:val="en-US"/>
        </w:rPr>
        <w:t>. 159-161</w:t>
      </w:r>
      <w:r w:rsidR="00F8475A" w:rsidRPr="00F8475A">
        <w:rPr>
          <w:bCs/>
          <w:lang w:val="en-US"/>
        </w:rPr>
        <w:t>. [in Russian].</w:t>
      </w:r>
    </w:p>
    <w:p w:rsidR="00BA58F3" w:rsidRPr="005143B0" w:rsidRDefault="00BA58F3" w:rsidP="00BA58F3">
      <w:pPr>
        <w:ind w:firstLine="709"/>
        <w:jc w:val="both"/>
        <w:rPr>
          <w:lang w:val="en-US"/>
        </w:rPr>
      </w:pPr>
      <w:r w:rsidRPr="00F8475A">
        <w:rPr>
          <w:lang w:val="en-US"/>
        </w:rPr>
        <w:t xml:space="preserve">9. </w:t>
      </w:r>
      <w:proofErr w:type="spellStart"/>
      <w:r w:rsidRPr="00F8475A">
        <w:rPr>
          <w:lang w:val="en-US"/>
        </w:rPr>
        <w:t>Kolosov</w:t>
      </w:r>
      <w:proofErr w:type="spellEnd"/>
      <w:r w:rsidRPr="00F8475A">
        <w:rPr>
          <w:lang w:val="en-US"/>
        </w:rPr>
        <w:t xml:space="preserve"> Ju. A. </w:t>
      </w:r>
      <w:proofErr w:type="spellStart"/>
      <w:r w:rsidRPr="00F8475A">
        <w:rPr>
          <w:lang w:val="en-US"/>
        </w:rPr>
        <w:t>Jetapy</w:t>
      </w:r>
      <w:proofErr w:type="spellEnd"/>
      <w:r w:rsidRPr="00F8475A">
        <w:rPr>
          <w:lang w:val="en-US"/>
        </w:rPr>
        <w:t xml:space="preserve"> </w:t>
      </w:r>
      <w:proofErr w:type="spellStart"/>
      <w:r w:rsidRPr="00F8475A">
        <w:rPr>
          <w:lang w:val="en-US"/>
        </w:rPr>
        <w:t>obrazovanija</w:t>
      </w:r>
      <w:proofErr w:type="spellEnd"/>
      <w:r w:rsidRPr="00F8475A">
        <w:rPr>
          <w:lang w:val="en-US"/>
        </w:rPr>
        <w:t xml:space="preserve"> </w:t>
      </w:r>
      <w:proofErr w:type="spellStart"/>
      <w:r w:rsidRPr="00F8475A">
        <w:rPr>
          <w:lang w:val="en-US"/>
        </w:rPr>
        <w:t>i</w:t>
      </w:r>
      <w:proofErr w:type="spellEnd"/>
      <w:r w:rsidRPr="00F8475A">
        <w:rPr>
          <w:lang w:val="en-US"/>
        </w:rPr>
        <w:t xml:space="preserve"> </w:t>
      </w:r>
      <w:proofErr w:type="spellStart"/>
      <w:r w:rsidRPr="00F8475A">
        <w:rPr>
          <w:lang w:val="en-US"/>
        </w:rPr>
        <w:t>perspektivy</w:t>
      </w:r>
      <w:proofErr w:type="spellEnd"/>
      <w:r w:rsidRPr="00F8475A">
        <w:rPr>
          <w:lang w:val="en-US"/>
        </w:rPr>
        <w:t xml:space="preserve"> </w:t>
      </w:r>
      <w:proofErr w:type="spellStart"/>
      <w:r w:rsidRPr="00F8475A">
        <w:rPr>
          <w:lang w:val="en-US"/>
        </w:rPr>
        <w:t>razvitija</w:t>
      </w:r>
      <w:proofErr w:type="spellEnd"/>
      <w:r w:rsidRPr="00F8475A">
        <w:rPr>
          <w:lang w:val="en-US"/>
        </w:rPr>
        <w:t xml:space="preserve"> </w:t>
      </w:r>
      <w:proofErr w:type="spellStart"/>
      <w:r w:rsidRPr="00F8475A">
        <w:rPr>
          <w:lang w:val="en-US"/>
        </w:rPr>
        <w:t>sal'skoj</w:t>
      </w:r>
      <w:proofErr w:type="spellEnd"/>
      <w:r w:rsidRPr="00F8475A">
        <w:rPr>
          <w:lang w:val="en-US"/>
        </w:rPr>
        <w:t xml:space="preserve"> </w:t>
      </w:r>
      <w:proofErr w:type="spellStart"/>
      <w:r w:rsidRPr="00F8475A">
        <w:rPr>
          <w:lang w:val="en-US"/>
        </w:rPr>
        <w:t>porody</w:t>
      </w:r>
      <w:proofErr w:type="spellEnd"/>
      <w:r w:rsidRPr="00F8475A">
        <w:rPr>
          <w:lang w:val="en-US"/>
        </w:rPr>
        <w:t xml:space="preserve"> </w:t>
      </w:r>
      <w:proofErr w:type="spellStart"/>
      <w:r w:rsidRPr="00F8475A">
        <w:rPr>
          <w:lang w:val="en-US"/>
        </w:rPr>
        <w:t>ovec</w:t>
      </w:r>
      <w:proofErr w:type="spellEnd"/>
      <w:r w:rsidRPr="00F8475A">
        <w:rPr>
          <w:lang w:val="en-US"/>
        </w:rPr>
        <w:t xml:space="preserve"> / Ju. A. </w:t>
      </w:r>
      <w:proofErr w:type="spellStart"/>
      <w:r w:rsidRPr="00F8475A">
        <w:rPr>
          <w:lang w:val="en-US"/>
        </w:rPr>
        <w:t>Kolosov</w:t>
      </w:r>
      <w:proofErr w:type="spellEnd"/>
      <w:r w:rsidRPr="00F8475A">
        <w:rPr>
          <w:lang w:val="en-US"/>
        </w:rPr>
        <w:t xml:space="preserve">, N. G. </w:t>
      </w:r>
      <w:proofErr w:type="spellStart"/>
      <w:r w:rsidRPr="00F8475A">
        <w:rPr>
          <w:lang w:val="en-US"/>
        </w:rPr>
        <w:t>Chamurliev</w:t>
      </w:r>
      <w:proofErr w:type="spellEnd"/>
      <w:r w:rsidRPr="00F8475A">
        <w:rPr>
          <w:lang w:val="en-US"/>
        </w:rPr>
        <w:t xml:space="preserve"> // </w:t>
      </w:r>
      <w:proofErr w:type="spellStart"/>
      <w:r w:rsidRPr="00F8475A">
        <w:rPr>
          <w:lang w:val="en-US"/>
        </w:rPr>
        <w:t>Izvestija</w:t>
      </w:r>
      <w:proofErr w:type="spellEnd"/>
      <w:r w:rsidRPr="00F8475A">
        <w:rPr>
          <w:lang w:val="en-US"/>
        </w:rPr>
        <w:t xml:space="preserve"> </w:t>
      </w:r>
      <w:proofErr w:type="spellStart"/>
      <w:r w:rsidRPr="00F8475A">
        <w:rPr>
          <w:lang w:val="en-US"/>
        </w:rPr>
        <w:t>Nizhnevolzhskogo</w:t>
      </w:r>
      <w:proofErr w:type="spellEnd"/>
      <w:r w:rsidRPr="00F8475A">
        <w:rPr>
          <w:lang w:val="en-US"/>
        </w:rPr>
        <w:t xml:space="preserve"> </w:t>
      </w:r>
      <w:proofErr w:type="spellStart"/>
      <w:r w:rsidRPr="00F8475A">
        <w:rPr>
          <w:lang w:val="en-US"/>
        </w:rPr>
        <w:t>agrouniversitetskogo</w:t>
      </w:r>
      <w:proofErr w:type="spellEnd"/>
      <w:r w:rsidRPr="00F8475A">
        <w:rPr>
          <w:lang w:val="en-US"/>
        </w:rPr>
        <w:t xml:space="preserve"> </w:t>
      </w:r>
      <w:proofErr w:type="spellStart"/>
      <w:r w:rsidRPr="00F8475A">
        <w:rPr>
          <w:lang w:val="en-US"/>
        </w:rPr>
        <w:t>kompleksa</w:t>
      </w:r>
      <w:proofErr w:type="spellEnd"/>
      <w:r w:rsidRPr="00F8475A">
        <w:rPr>
          <w:lang w:val="en-US"/>
        </w:rPr>
        <w:t xml:space="preserve">: </w:t>
      </w:r>
      <w:proofErr w:type="spellStart"/>
      <w:r w:rsidRPr="00F8475A">
        <w:rPr>
          <w:lang w:val="en-US"/>
        </w:rPr>
        <w:t>Nauka</w:t>
      </w:r>
      <w:proofErr w:type="spellEnd"/>
      <w:r w:rsidRPr="00F8475A">
        <w:rPr>
          <w:lang w:val="en-US"/>
        </w:rPr>
        <w:t xml:space="preserve"> </w:t>
      </w:r>
      <w:proofErr w:type="spellStart"/>
      <w:r w:rsidRPr="00F8475A">
        <w:rPr>
          <w:lang w:val="en-US"/>
        </w:rPr>
        <w:t>i</w:t>
      </w:r>
      <w:proofErr w:type="spellEnd"/>
      <w:r w:rsidRPr="00F8475A">
        <w:rPr>
          <w:lang w:val="en-US"/>
        </w:rPr>
        <w:t xml:space="preserve"> </w:t>
      </w:r>
      <w:proofErr w:type="spellStart"/>
      <w:r w:rsidRPr="00F8475A">
        <w:rPr>
          <w:lang w:val="en-US"/>
        </w:rPr>
        <w:t>vysshee</w:t>
      </w:r>
      <w:proofErr w:type="spellEnd"/>
      <w:r w:rsidRPr="00F8475A">
        <w:rPr>
          <w:lang w:val="en-US"/>
        </w:rPr>
        <w:t xml:space="preserve"> </w:t>
      </w:r>
      <w:proofErr w:type="spellStart"/>
      <w:r w:rsidRPr="00F8475A">
        <w:rPr>
          <w:lang w:val="en-US"/>
        </w:rPr>
        <w:t>professional'noe</w:t>
      </w:r>
      <w:proofErr w:type="spellEnd"/>
      <w:r w:rsidRPr="00F8475A">
        <w:rPr>
          <w:lang w:val="en-US"/>
        </w:rPr>
        <w:t xml:space="preserve"> </w:t>
      </w:r>
      <w:proofErr w:type="spellStart"/>
      <w:r w:rsidRPr="00F8475A">
        <w:rPr>
          <w:lang w:val="en-US"/>
        </w:rPr>
        <w:t>obrazovanie</w:t>
      </w:r>
      <w:proofErr w:type="spellEnd"/>
      <w:r w:rsidRPr="00F8475A">
        <w:rPr>
          <w:lang w:val="en-US"/>
        </w:rPr>
        <w:t xml:space="preserve">. </w:t>
      </w:r>
      <w:r w:rsidRPr="005143B0">
        <w:rPr>
          <w:lang w:val="en-US"/>
        </w:rPr>
        <w:t>‒</w:t>
      </w:r>
      <w:r w:rsidR="00F8475A" w:rsidRPr="005143B0">
        <w:rPr>
          <w:lang w:val="en-US"/>
        </w:rPr>
        <w:t xml:space="preserve"> 2018. ‒ № 1 (49). ‒ </w:t>
      </w:r>
      <w:r w:rsidR="00F8475A" w:rsidRPr="00F8475A">
        <w:rPr>
          <w:lang w:val="en-US"/>
        </w:rPr>
        <w:t>P</w:t>
      </w:r>
      <w:r w:rsidRPr="005143B0">
        <w:rPr>
          <w:lang w:val="en-US"/>
        </w:rPr>
        <w:t>. 188-194</w:t>
      </w:r>
      <w:r w:rsidR="00F8475A" w:rsidRPr="005143B0">
        <w:rPr>
          <w:bCs/>
          <w:lang w:val="en-US"/>
        </w:rPr>
        <w:t>. [</w:t>
      </w:r>
      <w:r w:rsidR="00F8475A" w:rsidRPr="00F8475A">
        <w:rPr>
          <w:bCs/>
          <w:lang w:val="en-US"/>
        </w:rPr>
        <w:t>in</w:t>
      </w:r>
      <w:r w:rsidR="00F8475A" w:rsidRPr="005143B0">
        <w:rPr>
          <w:bCs/>
          <w:lang w:val="en-US"/>
        </w:rPr>
        <w:t xml:space="preserve"> </w:t>
      </w:r>
      <w:r w:rsidR="00F8475A" w:rsidRPr="00F8475A">
        <w:rPr>
          <w:bCs/>
          <w:lang w:val="en-US"/>
        </w:rPr>
        <w:t>Russian</w:t>
      </w:r>
      <w:r w:rsidR="00F8475A" w:rsidRPr="005143B0">
        <w:rPr>
          <w:bCs/>
          <w:lang w:val="en-US"/>
        </w:rPr>
        <w:t>].</w:t>
      </w:r>
    </w:p>
    <w:p w:rsidR="00BA58F3" w:rsidRPr="005143B0" w:rsidRDefault="00BA58F3" w:rsidP="00BA58F3">
      <w:pPr>
        <w:ind w:firstLine="709"/>
        <w:jc w:val="both"/>
        <w:rPr>
          <w:lang w:val="en-US"/>
        </w:rPr>
      </w:pPr>
      <w:r w:rsidRPr="005143B0">
        <w:rPr>
          <w:lang w:val="en-US"/>
        </w:rPr>
        <w:t xml:space="preserve">10. </w:t>
      </w:r>
      <w:proofErr w:type="spellStart"/>
      <w:r w:rsidRPr="005143B0">
        <w:rPr>
          <w:lang w:val="en-US"/>
        </w:rPr>
        <w:t>Otkormochnye</w:t>
      </w:r>
      <w:proofErr w:type="spellEnd"/>
      <w:r w:rsidRPr="005143B0">
        <w:rPr>
          <w:lang w:val="en-US"/>
        </w:rPr>
        <w:t xml:space="preserve"> </w:t>
      </w:r>
      <w:proofErr w:type="spellStart"/>
      <w:r w:rsidRPr="005143B0">
        <w:rPr>
          <w:lang w:val="en-US"/>
        </w:rPr>
        <w:t>kachestva</w:t>
      </w:r>
      <w:proofErr w:type="spellEnd"/>
      <w:r w:rsidRPr="005143B0">
        <w:rPr>
          <w:lang w:val="en-US"/>
        </w:rPr>
        <w:t xml:space="preserve"> </w:t>
      </w:r>
      <w:proofErr w:type="spellStart"/>
      <w:r w:rsidRPr="005143B0">
        <w:rPr>
          <w:lang w:val="en-US"/>
        </w:rPr>
        <w:t>i</w:t>
      </w:r>
      <w:proofErr w:type="spellEnd"/>
      <w:r w:rsidRPr="005143B0">
        <w:rPr>
          <w:lang w:val="en-US"/>
        </w:rPr>
        <w:t xml:space="preserve"> </w:t>
      </w:r>
      <w:proofErr w:type="spellStart"/>
      <w:r w:rsidRPr="005143B0">
        <w:rPr>
          <w:lang w:val="en-US"/>
        </w:rPr>
        <w:t>mjasnaja</w:t>
      </w:r>
      <w:proofErr w:type="spellEnd"/>
      <w:r w:rsidRPr="005143B0">
        <w:rPr>
          <w:lang w:val="en-US"/>
        </w:rPr>
        <w:t xml:space="preserve"> </w:t>
      </w:r>
      <w:proofErr w:type="spellStart"/>
      <w:r w:rsidRPr="005143B0">
        <w:rPr>
          <w:lang w:val="en-US"/>
        </w:rPr>
        <w:t>produktivnost</w:t>
      </w:r>
      <w:proofErr w:type="spellEnd"/>
      <w:r w:rsidRPr="005143B0">
        <w:rPr>
          <w:lang w:val="en-US"/>
        </w:rPr>
        <w:t xml:space="preserve">' </w:t>
      </w:r>
      <w:proofErr w:type="spellStart"/>
      <w:r w:rsidRPr="005143B0">
        <w:rPr>
          <w:lang w:val="en-US"/>
        </w:rPr>
        <w:t>ovec</w:t>
      </w:r>
      <w:proofErr w:type="spellEnd"/>
      <w:r w:rsidRPr="005143B0">
        <w:rPr>
          <w:lang w:val="en-US"/>
        </w:rPr>
        <w:t xml:space="preserve"> </w:t>
      </w:r>
      <w:proofErr w:type="spellStart"/>
      <w:r w:rsidRPr="005143B0">
        <w:rPr>
          <w:lang w:val="en-US"/>
        </w:rPr>
        <w:t>sal'skoj</w:t>
      </w:r>
      <w:proofErr w:type="spellEnd"/>
      <w:r w:rsidRPr="005143B0">
        <w:rPr>
          <w:lang w:val="en-US"/>
        </w:rPr>
        <w:t xml:space="preserve"> </w:t>
      </w:r>
      <w:proofErr w:type="spellStart"/>
      <w:r w:rsidRPr="005143B0">
        <w:rPr>
          <w:lang w:val="en-US"/>
        </w:rPr>
        <w:t>porody</w:t>
      </w:r>
      <w:proofErr w:type="spellEnd"/>
      <w:r w:rsidRPr="005143B0">
        <w:rPr>
          <w:lang w:val="en-US"/>
        </w:rPr>
        <w:t xml:space="preserve"> </w:t>
      </w:r>
      <w:proofErr w:type="spellStart"/>
      <w:r w:rsidRPr="005143B0">
        <w:rPr>
          <w:lang w:val="en-US"/>
        </w:rPr>
        <w:t>uluchshennyh</w:t>
      </w:r>
      <w:proofErr w:type="spellEnd"/>
      <w:r w:rsidRPr="005143B0">
        <w:rPr>
          <w:lang w:val="en-US"/>
        </w:rPr>
        <w:t xml:space="preserve"> </w:t>
      </w:r>
      <w:proofErr w:type="spellStart"/>
      <w:r w:rsidRPr="005143B0">
        <w:rPr>
          <w:lang w:val="en-US"/>
        </w:rPr>
        <w:t>genotipov</w:t>
      </w:r>
      <w:proofErr w:type="spellEnd"/>
      <w:r w:rsidRPr="005143B0">
        <w:rPr>
          <w:lang w:val="en-US"/>
        </w:rPr>
        <w:t xml:space="preserve"> / Ju. A. </w:t>
      </w:r>
      <w:proofErr w:type="spellStart"/>
      <w:r w:rsidRPr="005143B0">
        <w:rPr>
          <w:lang w:val="en-US"/>
        </w:rPr>
        <w:t>Kolosov</w:t>
      </w:r>
      <w:proofErr w:type="spellEnd"/>
      <w:r w:rsidRPr="005143B0">
        <w:rPr>
          <w:lang w:val="en-US"/>
        </w:rPr>
        <w:t xml:space="preserve">, V. V. </w:t>
      </w:r>
      <w:proofErr w:type="spellStart"/>
      <w:r w:rsidRPr="005143B0">
        <w:rPr>
          <w:lang w:val="en-US"/>
        </w:rPr>
        <w:t>Aboneev</w:t>
      </w:r>
      <w:proofErr w:type="spellEnd"/>
      <w:r w:rsidRPr="005143B0">
        <w:rPr>
          <w:lang w:val="en-US"/>
        </w:rPr>
        <w:t xml:space="preserve">, A. G. </w:t>
      </w:r>
      <w:proofErr w:type="spellStart"/>
      <w:r w:rsidRPr="005143B0">
        <w:rPr>
          <w:lang w:val="en-US"/>
        </w:rPr>
        <w:t>Koshhaev</w:t>
      </w:r>
      <w:proofErr w:type="spellEnd"/>
      <w:r w:rsidRPr="005143B0">
        <w:rPr>
          <w:lang w:val="en-US"/>
        </w:rPr>
        <w:t xml:space="preserve">, I. V. </w:t>
      </w:r>
      <w:proofErr w:type="spellStart"/>
      <w:r w:rsidRPr="005143B0">
        <w:rPr>
          <w:lang w:val="en-US"/>
        </w:rPr>
        <w:t>Zasemchuk</w:t>
      </w:r>
      <w:proofErr w:type="spellEnd"/>
      <w:r w:rsidRPr="005143B0">
        <w:rPr>
          <w:lang w:val="en-US"/>
        </w:rPr>
        <w:t xml:space="preserve"> // </w:t>
      </w:r>
      <w:proofErr w:type="spellStart"/>
      <w:r w:rsidRPr="005143B0">
        <w:rPr>
          <w:lang w:val="en-US"/>
        </w:rPr>
        <w:t>Politematicheskij</w:t>
      </w:r>
      <w:proofErr w:type="spellEnd"/>
      <w:r w:rsidRPr="005143B0">
        <w:rPr>
          <w:lang w:val="en-US"/>
        </w:rPr>
        <w:t xml:space="preserve"> </w:t>
      </w:r>
      <w:proofErr w:type="spellStart"/>
      <w:r w:rsidRPr="005143B0">
        <w:rPr>
          <w:lang w:val="en-US"/>
        </w:rPr>
        <w:t>setevoj</w:t>
      </w:r>
      <w:proofErr w:type="spellEnd"/>
      <w:r w:rsidRPr="005143B0">
        <w:rPr>
          <w:lang w:val="en-US"/>
        </w:rPr>
        <w:t xml:space="preserve"> </w:t>
      </w:r>
      <w:proofErr w:type="spellStart"/>
      <w:r w:rsidRPr="005143B0">
        <w:rPr>
          <w:lang w:val="en-US"/>
        </w:rPr>
        <w:t>jelektronnyj</w:t>
      </w:r>
      <w:proofErr w:type="spellEnd"/>
      <w:r w:rsidRPr="005143B0">
        <w:rPr>
          <w:lang w:val="en-US"/>
        </w:rPr>
        <w:t xml:space="preserve"> </w:t>
      </w:r>
      <w:proofErr w:type="spellStart"/>
      <w:r w:rsidRPr="005143B0">
        <w:rPr>
          <w:lang w:val="en-US"/>
        </w:rPr>
        <w:t>nauchnyj</w:t>
      </w:r>
      <w:proofErr w:type="spellEnd"/>
      <w:r w:rsidRPr="005143B0">
        <w:rPr>
          <w:lang w:val="en-US"/>
        </w:rPr>
        <w:t xml:space="preserve"> </w:t>
      </w:r>
      <w:proofErr w:type="spellStart"/>
      <w:r w:rsidRPr="005143B0">
        <w:rPr>
          <w:lang w:val="en-US"/>
        </w:rPr>
        <w:t>zhurnal</w:t>
      </w:r>
      <w:proofErr w:type="spellEnd"/>
      <w:r w:rsidRPr="005143B0">
        <w:rPr>
          <w:lang w:val="en-US"/>
        </w:rPr>
        <w:t xml:space="preserve"> </w:t>
      </w:r>
      <w:proofErr w:type="spellStart"/>
      <w:r w:rsidRPr="005143B0">
        <w:rPr>
          <w:lang w:val="en-US"/>
        </w:rPr>
        <w:t>Kubanskogo</w:t>
      </w:r>
      <w:proofErr w:type="spellEnd"/>
      <w:r w:rsidRPr="005143B0">
        <w:rPr>
          <w:lang w:val="en-US"/>
        </w:rPr>
        <w:t xml:space="preserve"> </w:t>
      </w:r>
      <w:proofErr w:type="spellStart"/>
      <w:r w:rsidRPr="005143B0">
        <w:rPr>
          <w:lang w:val="en-US"/>
        </w:rPr>
        <w:t>gosudarstvennogo</w:t>
      </w:r>
      <w:proofErr w:type="spellEnd"/>
      <w:r w:rsidRPr="005143B0">
        <w:rPr>
          <w:lang w:val="en-US"/>
        </w:rPr>
        <w:t xml:space="preserve"> </w:t>
      </w:r>
      <w:proofErr w:type="spellStart"/>
      <w:r w:rsidRPr="005143B0">
        <w:rPr>
          <w:lang w:val="en-US"/>
        </w:rPr>
        <w:t>agrarnogo</w:t>
      </w:r>
      <w:proofErr w:type="spellEnd"/>
      <w:r w:rsidRPr="005143B0">
        <w:rPr>
          <w:lang w:val="en-US"/>
        </w:rPr>
        <w:t xml:space="preserve"> </w:t>
      </w:r>
      <w:proofErr w:type="spellStart"/>
      <w:r w:rsidRPr="005143B0">
        <w:rPr>
          <w:lang w:val="en-US"/>
        </w:rPr>
        <w:t>unive</w:t>
      </w:r>
      <w:r w:rsidR="00F8475A" w:rsidRPr="005143B0">
        <w:rPr>
          <w:lang w:val="en-US"/>
        </w:rPr>
        <w:t>rsiteta</w:t>
      </w:r>
      <w:proofErr w:type="spellEnd"/>
      <w:r w:rsidR="00F8475A" w:rsidRPr="005143B0">
        <w:rPr>
          <w:lang w:val="en-US"/>
        </w:rPr>
        <w:t xml:space="preserve">. ‒ 2019. – №10(154). ‒ </w:t>
      </w:r>
      <w:r w:rsidR="00F8475A" w:rsidRPr="00F8475A">
        <w:rPr>
          <w:lang w:val="en-US"/>
        </w:rPr>
        <w:t>P</w:t>
      </w:r>
      <w:r w:rsidRPr="005143B0">
        <w:rPr>
          <w:lang w:val="en-US"/>
        </w:rPr>
        <w:t>. 360-382</w:t>
      </w:r>
      <w:r w:rsidR="00F8475A" w:rsidRPr="005143B0">
        <w:rPr>
          <w:bCs/>
          <w:lang w:val="en-US"/>
        </w:rPr>
        <w:t>. [</w:t>
      </w:r>
      <w:r w:rsidR="00F8475A" w:rsidRPr="00F8475A">
        <w:rPr>
          <w:bCs/>
          <w:lang w:val="en-US"/>
        </w:rPr>
        <w:t>in</w:t>
      </w:r>
      <w:r w:rsidR="00F8475A" w:rsidRPr="005143B0">
        <w:rPr>
          <w:bCs/>
          <w:lang w:val="en-US"/>
        </w:rPr>
        <w:t xml:space="preserve"> </w:t>
      </w:r>
      <w:r w:rsidR="00F8475A" w:rsidRPr="00F8475A">
        <w:rPr>
          <w:bCs/>
          <w:lang w:val="en-US"/>
        </w:rPr>
        <w:t>Russian</w:t>
      </w:r>
      <w:r w:rsidR="00F8475A" w:rsidRPr="005143B0">
        <w:rPr>
          <w:bCs/>
          <w:lang w:val="en-US"/>
        </w:rPr>
        <w:t>].</w:t>
      </w:r>
    </w:p>
    <w:p w:rsidR="00BA58F3" w:rsidRPr="005143B0" w:rsidRDefault="00BA58F3" w:rsidP="00BA58F3">
      <w:pPr>
        <w:ind w:firstLine="709"/>
        <w:jc w:val="both"/>
        <w:rPr>
          <w:lang w:val="en-US"/>
        </w:rPr>
      </w:pPr>
      <w:r w:rsidRPr="005143B0">
        <w:rPr>
          <w:lang w:val="en-US"/>
        </w:rPr>
        <w:t xml:space="preserve">11. </w:t>
      </w:r>
      <w:proofErr w:type="spellStart"/>
      <w:r w:rsidRPr="005143B0">
        <w:rPr>
          <w:lang w:val="en-US"/>
        </w:rPr>
        <w:t>Problemy</w:t>
      </w:r>
      <w:proofErr w:type="spellEnd"/>
      <w:r w:rsidRPr="005143B0">
        <w:rPr>
          <w:lang w:val="en-US"/>
        </w:rPr>
        <w:t xml:space="preserve"> </w:t>
      </w:r>
      <w:proofErr w:type="spellStart"/>
      <w:r w:rsidRPr="005143B0">
        <w:rPr>
          <w:lang w:val="en-US"/>
        </w:rPr>
        <w:t>i</w:t>
      </w:r>
      <w:proofErr w:type="spellEnd"/>
      <w:r w:rsidRPr="005143B0">
        <w:rPr>
          <w:lang w:val="en-US"/>
        </w:rPr>
        <w:t xml:space="preserve"> </w:t>
      </w:r>
      <w:proofErr w:type="spellStart"/>
      <w:r w:rsidRPr="005143B0">
        <w:rPr>
          <w:lang w:val="en-US"/>
        </w:rPr>
        <w:t>perspektivy</w:t>
      </w:r>
      <w:proofErr w:type="spellEnd"/>
      <w:r w:rsidRPr="005143B0">
        <w:rPr>
          <w:lang w:val="en-US"/>
        </w:rPr>
        <w:t xml:space="preserve"> </w:t>
      </w:r>
      <w:proofErr w:type="spellStart"/>
      <w:r w:rsidRPr="005143B0">
        <w:rPr>
          <w:lang w:val="en-US"/>
        </w:rPr>
        <w:t>razvitija</w:t>
      </w:r>
      <w:proofErr w:type="spellEnd"/>
      <w:r w:rsidRPr="005143B0">
        <w:rPr>
          <w:lang w:val="en-US"/>
        </w:rPr>
        <w:t xml:space="preserve"> </w:t>
      </w:r>
      <w:proofErr w:type="spellStart"/>
      <w:r w:rsidRPr="005143B0">
        <w:rPr>
          <w:lang w:val="en-US"/>
        </w:rPr>
        <w:t>ovcevodstva</w:t>
      </w:r>
      <w:proofErr w:type="spellEnd"/>
      <w:r w:rsidRPr="005143B0">
        <w:rPr>
          <w:lang w:val="en-US"/>
        </w:rPr>
        <w:t xml:space="preserve"> </w:t>
      </w:r>
      <w:proofErr w:type="spellStart"/>
      <w:r w:rsidRPr="005143B0">
        <w:rPr>
          <w:lang w:val="en-US"/>
        </w:rPr>
        <w:t>na</w:t>
      </w:r>
      <w:proofErr w:type="spellEnd"/>
      <w:r w:rsidRPr="005143B0">
        <w:rPr>
          <w:lang w:val="en-US"/>
        </w:rPr>
        <w:t xml:space="preserve"> </w:t>
      </w:r>
      <w:proofErr w:type="spellStart"/>
      <w:r w:rsidRPr="005143B0">
        <w:rPr>
          <w:lang w:val="en-US"/>
        </w:rPr>
        <w:t>juge</w:t>
      </w:r>
      <w:proofErr w:type="spellEnd"/>
      <w:r w:rsidRPr="005143B0">
        <w:rPr>
          <w:lang w:val="en-US"/>
        </w:rPr>
        <w:t xml:space="preserve"> </w:t>
      </w:r>
      <w:proofErr w:type="spellStart"/>
      <w:r w:rsidRPr="005143B0">
        <w:rPr>
          <w:lang w:val="en-US"/>
        </w:rPr>
        <w:t>Rossii</w:t>
      </w:r>
      <w:proofErr w:type="spellEnd"/>
      <w:r w:rsidRPr="005143B0">
        <w:rPr>
          <w:lang w:val="en-US"/>
        </w:rPr>
        <w:t xml:space="preserve"> / V. I. </w:t>
      </w:r>
      <w:proofErr w:type="spellStart"/>
      <w:r w:rsidRPr="005143B0">
        <w:rPr>
          <w:lang w:val="en-US"/>
        </w:rPr>
        <w:t>Komlackij</w:t>
      </w:r>
      <w:proofErr w:type="spellEnd"/>
      <w:r w:rsidRPr="005143B0">
        <w:rPr>
          <w:lang w:val="en-US"/>
        </w:rPr>
        <w:t xml:space="preserve">, I. F. </w:t>
      </w:r>
      <w:proofErr w:type="spellStart"/>
      <w:r w:rsidRPr="005143B0">
        <w:rPr>
          <w:lang w:val="en-US"/>
        </w:rPr>
        <w:t>Gorlov</w:t>
      </w:r>
      <w:proofErr w:type="spellEnd"/>
      <w:r w:rsidRPr="005143B0">
        <w:rPr>
          <w:lang w:val="en-US"/>
        </w:rPr>
        <w:t xml:space="preserve">, V. A. </w:t>
      </w:r>
      <w:proofErr w:type="spellStart"/>
      <w:r w:rsidRPr="005143B0">
        <w:rPr>
          <w:lang w:val="en-US"/>
        </w:rPr>
        <w:t>Baranikov</w:t>
      </w:r>
      <w:proofErr w:type="spellEnd"/>
      <w:r w:rsidRPr="005143B0">
        <w:rPr>
          <w:lang w:val="en-US"/>
        </w:rPr>
        <w:t xml:space="preserve">, A. A. </w:t>
      </w:r>
      <w:proofErr w:type="spellStart"/>
      <w:r w:rsidRPr="005143B0">
        <w:rPr>
          <w:lang w:val="en-US"/>
        </w:rPr>
        <w:t>Mosolov</w:t>
      </w:r>
      <w:proofErr w:type="spellEnd"/>
      <w:r w:rsidRPr="005143B0">
        <w:rPr>
          <w:lang w:val="en-US"/>
        </w:rPr>
        <w:t xml:space="preserve">, E. I. </w:t>
      </w:r>
      <w:proofErr w:type="spellStart"/>
      <w:r w:rsidRPr="005143B0">
        <w:rPr>
          <w:lang w:val="en-US"/>
        </w:rPr>
        <w:t>Gishlarkaev</w:t>
      </w:r>
      <w:proofErr w:type="spellEnd"/>
      <w:r w:rsidRPr="005143B0">
        <w:rPr>
          <w:lang w:val="en-US"/>
        </w:rPr>
        <w:t xml:space="preserve">, Ju. A. </w:t>
      </w:r>
      <w:proofErr w:type="spellStart"/>
      <w:r w:rsidRPr="005143B0">
        <w:rPr>
          <w:lang w:val="en-US"/>
        </w:rPr>
        <w:t>Kolosov</w:t>
      </w:r>
      <w:proofErr w:type="spellEnd"/>
      <w:r w:rsidRPr="005143B0">
        <w:rPr>
          <w:lang w:val="en-US"/>
        </w:rPr>
        <w:t xml:space="preserve">, A. M. </w:t>
      </w:r>
      <w:proofErr w:type="spellStart"/>
      <w:r w:rsidRPr="005143B0">
        <w:rPr>
          <w:lang w:val="en-US"/>
        </w:rPr>
        <w:t>Abdulmuslimov</w:t>
      </w:r>
      <w:proofErr w:type="spellEnd"/>
      <w:r w:rsidRPr="005143B0">
        <w:rPr>
          <w:lang w:val="en-US"/>
        </w:rPr>
        <w:t xml:space="preserve">, Ju. A. </w:t>
      </w:r>
      <w:proofErr w:type="spellStart"/>
      <w:r w:rsidRPr="005143B0">
        <w:rPr>
          <w:lang w:val="en-US"/>
        </w:rPr>
        <w:t>Juldashbaev</w:t>
      </w:r>
      <w:proofErr w:type="spellEnd"/>
      <w:r w:rsidRPr="005143B0">
        <w:rPr>
          <w:lang w:val="en-US"/>
        </w:rPr>
        <w:t xml:space="preserve">, A. P. </w:t>
      </w:r>
      <w:proofErr w:type="spellStart"/>
      <w:r w:rsidRPr="005143B0">
        <w:rPr>
          <w:lang w:val="en-US"/>
        </w:rPr>
        <w:t>Kaledin</w:t>
      </w:r>
      <w:proofErr w:type="spellEnd"/>
      <w:r w:rsidRPr="005143B0">
        <w:rPr>
          <w:lang w:val="en-US"/>
        </w:rPr>
        <w:t xml:space="preserve"> // </w:t>
      </w:r>
      <w:proofErr w:type="spellStart"/>
      <w:r w:rsidRPr="005143B0">
        <w:rPr>
          <w:lang w:val="en-US"/>
        </w:rPr>
        <w:t>Zootehnija</w:t>
      </w:r>
      <w:proofErr w:type="spellEnd"/>
      <w:r w:rsidRPr="005143B0">
        <w:rPr>
          <w:lang w:val="en-US"/>
        </w:rPr>
        <w:t>. ‒ 2019. ‒ № 2. ‒</w:t>
      </w:r>
      <w:r w:rsidR="00F8475A" w:rsidRPr="005143B0">
        <w:rPr>
          <w:lang w:val="en-US"/>
        </w:rPr>
        <w:t xml:space="preserve"> </w:t>
      </w:r>
      <w:r w:rsidR="00F8475A" w:rsidRPr="00F8475A">
        <w:rPr>
          <w:lang w:val="en-US"/>
        </w:rPr>
        <w:t>P</w:t>
      </w:r>
      <w:r w:rsidRPr="005143B0">
        <w:rPr>
          <w:lang w:val="en-US"/>
        </w:rPr>
        <w:t>. 6-12</w:t>
      </w:r>
      <w:r w:rsidR="00F8475A" w:rsidRPr="005143B0">
        <w:rPr>
          <w:bCs/>
          <w:lang w:val="en-US"/>
        </w:rPr>
        <w:t>. [</w:t>
      </w:r>
      <w:r w:rsidR="00F8475A" w:rsidRPr="00F8475A">
        <w:rPr>
          <w:bCs/>
          <w:lang w:val="en-US"/>
        </w:rPr>
        <w:t>in</w:t>
      </w:r>
      <w:r w:rsidR="00F8475A" w:rsidRPr="005143B0">
        <w:rPr>
          <w:bCs/>
          <w:lang w:val="en-US"/>
        </w:rPr>
        <w:t xml:space="preserve"> </w:t>
      </w:r>
      <w:r w:rsidR="00F8475A" w:rsidRPr="00F8475A">
        <w:rPr>
          <w:bCs/>
          <w:lang w:val="en-US"/>
        </w:rPr>
        <w:t>Russian</w:t>
      </w:r>
      <w:r w:rsidR="00F8475A" w:rsidRPr="005143B0">
        <w:rPr>
          <w:bCs/>
          <w:lang w:val="en-US"/>
        </w:rPr>
        <w:t>].</w:t>
      </w:r>
    </w:p>
    <w:p w:rsidR="00BA58F3" w:rsidRPr="005143B0" w:rsidRDefault="00F8475A" w:rsidP="00BA58F3">
      <w:pPr>
        <w:ind w:firstLine="709"/>
        <w:jc w:val="both"/>
        <w:rPr>
          <w:lang w:val="en-US"/>
        </w:rPr>
      </w:pPr>
      <w:r w:rsidRPr="005143B0">
        <w:rPr>
          <w:lang w:val="en-US"/>
        </w:rPr>
        <w:t xml:space="preserve">12. </w:t>
      </w:r>
      <w:proofErr w:type="spellStart"/>
      <w:r w:rsidRPr="005143B0">
        <w:rPr>
          <w:lang w:val="en-US"/>
        </w:rPr>
        <w:t>Sherstnaja</w:t>
      </w:r>
      <w:proofErr w:type="spellEnd"/>
      <w:r w:rsidRPr="005143B0">
        <w:rPr>
          <w:lang w:val="en-US"/>
        </w:rPr>
        <w:t xml:space="preserve"> </w:t>
      </w:r>
      <w:proofErr w:type="spellStart"/>
      <w:r w:rsidRPr="005143B0">
        <w:rPr>
          <w:lang w:val="en-US"/>
        </w:rPr>
        <w:t>produktivnost</w:t>
      </w:r>
      <w:proofErr w:type="spellEnd"/>
      <w:r w:rsidR="00BA58F3" w:rsidRPr="005143B0">
        <w:rPr>
          <w:lang w:val="en-US"/>
        </w:rPr>
        <w:t xml:space="preserve"> </w:t>
      </w:r>
      <w:proofErr w:type="spellStart"/>
      <w:r w:rsidR="00BA58F3" w:rsidRPr="005143B0">
        <w:rPr>
          <w:lang w:val="en-US"/>
        </w:rPr>
        <w:t>merinosovyh</w:t>
      </w:r>
      <w:proofErr w:type="spellEnd"/>
      <w:r w:rsidR="00BA58F3" w:rsidRPr="005143B0">
        <w:rPr>
          <w:lang w:val="en-US"/>
        </w:rPr>
        <w:t xml:space="preserve"> </w:t>
      </w:r>
      <w:proofErr w:type="spellStart"/>
      <w:r w:rsidR="00BA58F3" w:rsidRPr="005143B0">
        <w:rPr>
          <w:lang w:val="en-US"/>
        </w:rPr>
        <w:t>ovec</w:t>
      </w:r>
      <w:proofErr w:type="spellEnd"/>
      <w:r w:rsidR="00BA58F3" w:rsidRPr="005143B0">
        <w:rPr>
          <w:lang w:val="en-US"/>
        </w:rPr>
        <w:t xml:space="preserve"> </w:t>
      </w:r>
      <w:proofErr w:type="spellStart"/>
      <w:r w:rsidR="00BA58F3" w:rsidRPr="005143B0">
        <w:rPr>
          <w:lang w:val="en-US"/>
        </w:rPr>
        <w:t>uluchshennyh</w:t>
      </w:r>
      <w:proofErr w:type="spellEnd"/>
      <w:r w:rsidR="00BA58F3" w:rsidRPr="005143B0">
        <w:rPr>
          <w:lang w:val="en-US"/>
        </w:rPr>
        <w:t xml:space="preserve"> </w:t>
      </w:r>
      <w:proofErr w:type="spellStart"/>
      <w:r w:rsidR="00BA58F3" w:rsidRPr="005143B0">
        <w:rPr>
          <w:lang w:val="en-US"/>
        </w:rPr>
        <w:t>genoti</w:t>
      </w:r>
      <w:r w:rsidRPr="005143B0">
        <w:rPr>
          <w:lang w:val="en-US"/>
        </w:rPr>
        <w:t>pov</w:t>
      </w:r>
      <w:proofErr w:type="spellEnd"/>
      <w:r w:rsidRPr="005143B0">
        <w:rPr>
          <w:lang w:val="en-US"/>
        </w:rPr>
        <w:t xml:space="preserve"> / Ju. A. </w:t>
      </w:r>
      <w:proofErr w:type="spellStart"/>
      <w:r w:rsidRPr="005143B0">
        <w:rPr>
          <w:lang w:val="en-US"/>
        </w:rPr>
        <w:t>Kolosov</w:t>
      </w:r>
      <w:proofErr w:type="spellEnd"/>
      <w:r w:rsidRPr="005143B0">
        <w:rPr>
          <w:lang w:val="en-US"/>
        </w:rPr>
        <w:t xml:space="preserve">, I. V. </w:t>
      </w:r>
      <w:proofErr w:type="spellStart"/>
      <w:r w:rsidRPr="005143B0">
        <w:rPr>
          <w:lang w:val="en-US"/>
        </w:rPr>
        <w:t>Luk</w:t>
      </w:r>
      <w:r w:rsidR="00BA58F3" w:rsidRPr="005143B0">
        <w:rPr>
          <w:lang w:val="en-US"/>
        </w:rPr>
        <w:t>janchenko</w:t>
      </w:r>
      <w:proofErr w:type="spellEnd"/>
      <w:r w:rsidR="00BA58F3" w:rsidRPr="005143B0">
        <w:rPr>
          <w:lang w:val="en-US"/>
        </w:rPr>
        <w:t xml:space="preserve">, A. A. </w:t>
      </w:r>
      <w:proofErr w:type="spellStart"/>
      <w:r w:rsidR="00BA58F3" w:rsidRPr="005143B0">
        <w:rPr>
          <w:lang w:val="en-US"/>
        </w:rPr>
        <w:t>Manackov</w:t>
      </w:r>
      <w:proofErr w:type="spellEnd"/>
      <w:r w:rsidR="00BA58F3" w:rsidRPr="005143B0">
        <w:rPr>
          <w:lang w:val="en-US"/>
        </w:rPr>
        <w:t xml:space="preserve">, I. S. </w:t>
      </w:r>
      <w:proofErr w:type="spellStart"/>
      <w:r w:rsidR="00BA58F3" w:rsidRPr="005143B0">
        <w:rPr>
          <w:lang w:val="en-US"/>
        </w:rPr>
        <w:t>Gubanov</w:t>
      </w:r>
      <w:proofErr w:type="spellEnd"/>
      <w:r w:rsidR="00BA58F3" w:rsidRPr="005143B0">
        <w:rPr>
          <w:lang w:val="en-US"/>
        </w:rPr>
        <w:t xml:space="preserve">, T. S. </w:t>
      </w:r>
      <w:proofErr w:type="spellStart"/>
      <w:r w:rsidR="00BA58F3" w:rsidRPr="005143B0">
        <w:rPr>
          <w:lang w:val="en-US"/>
        </w:rPr>
        <w:t>Romanec</w:t>
      </w:r>
      <w:proofErr w:type="spellEnd"/>
      <w:r w:rsidR="00BA58F3" w:rsidRPr="005143B0">
        <w:rPr>
          <w:lang w:val="en-US"/>
        </w:rPr>
        <w:t xml:space="preserve">, E. V. </w:t>
      </w:r>
      <w:proofErr w:type="spellStart"/>
      <w:r w:rsidR="00BA58F3" w:rsidRPr="005143B0">
        <w:rPr>
          <w:lang w:val="en-US"/>
        </w:rPr>
        <w:t>Kozheurova</w:t>
      </w:r>
      <w:proofErr w:type="spellEnd"/>
      <w:r w:rsidR="00BA58F3" w:rsidRPr="005143B0">
        <w:rPr>
          <w:lang w:val="en-US"/>
        </w:rPr>
        <w:t xml:space="preserve"> // </w:t>
      </w:r>
      <w:proofErr w:type="spellStart"/>
      <w:r w:rsidR="00BA58F3" w:rsidRPr="005143B0">
        <w:rPr>
          <w:lang w:val="en-US"/>
        </w:rPr>
        <w:t>Politematicheskij</w:t>
      </w:r>
      <w:proofErr w:type="spellEnd"/>
      <w:r w:rsidR="00BA58F3" w:rsidRPr="005143B0">
        <w:rPr>
          <w:lang w:val="en-US"/>
        </w:rPr>
        <w:t xml:space="preserve"> </w:t>
      </w:r>
      <w:proofErr w:type="spellStart"/>
      <w:r w:rsidR="00BA58F3" w:rsidRPr="005143B0">
        <w:rPr>
          <w:lang w:val="en-US"/>
        </w:rPr>
        <w:t>setevoj</w:t>
      </w:r>
      <w:proofErr w:type="spellEnd"/>
      <w:r w:rsidR="00BA58F3" w:rsidRPr="005143B0">
        <w:rPr>
          <w:lang w:val="en-US"/>
        </w:rPr>
        <w:t xml:space="preserve"> </w:t>
      </w:r>
      <w:proofErr w:type="spellStart"/>
      <w:r w:rsidR="00BA58F3" w:rsidRPr="005143B0">
        <w:rPr>
          <w:lang w:val="en-US"/>
        </w:rPr>
        <w:t>jelektronnyj</w:t>
      </w:r>
      <w:proofErr w:type="spellEnd"/>
      <w:r w:rsidR="00BA58F3" w:rsidRPr="005143B0">
        <w:rPr>
          <w:lang w:val="en-US"/>
        </w:rPr>
        <w:t xml:space="preserve"> </w:t>
      </w:r>
      <w:proofErr w:type="spellStart"/>
      <w:r w:rsidR="00BA58F3" w:rsidRPr="005143B0">
        <w:rPr>
          <w:lang w:val="en-US"/>
        </w:rPr>
        <w:t>nauchnyj</w:t>
      </w:r>
      <w:proofErr w:type="spellEnd"/>
      <w:r w:rsidR="00BA58F3" w:rsidRPr="005143B0">
        <w:rPr>
          <w:lang w:val="en-US"/>
        </w:rPr>
        <w:t xml:space="preserve"> </w:t>
      </w:r>
      <w:proofErr w:type="spellStart"/>
      <w:r w:rsidR="00BA58F3" w:rsidRPr="005143B0">
        <w:rPr>
          <w:lang w:val="en-US"/>
        </w:rPr>
        <w:t>zhurnal</w:t>
      </w:r>
      <w:proofErr w:type="spellEnd"/>
      <w:r w:rsidR="00BA58F3" w:rsidRPr="005143B0">
        <w:rPr>
          <w:lang w:val="en-US"/>
        </w:rPr>
        <w:t xml:space="preserve"> </w:t>
      </w:r>
      <w:proofErr w:type="spellStart"/>
      <w:r w:rsidR="00BA58F3" w:rsidRPr="005143B0">
        <w:rPr>
          <w:lang w:val="en-US"/>
        </w:rPr>
        <w:t>Kubanskogo</w:t>
      </w:r>
      <w:proofErr w:type="spellEnd"/>
      <w:r w:rsidR="00BA58F3" w:rsidRPr="005143B0">
        <w:rPr>
          <w:lang w:val="en-US"/>
        </w:rPr>
        <w:t xml:space="preserve"> </w:t>
      </w:r>
      <w:proofErr w:type="spellStart"/>
      <w:r w:rsidR="00BA58F3" w:rsidRPr="005143B0">
        <w:rPr>
          <w:lang w:val="en-US"/>
        </w:rPr>
        <w:t>gosudarstvennogo</w:t>
      </w:r>
      <w:proofErr w:type="spellEnd"/>
      <w:r w:rsidR="00BA58F3" w:rsidRPr="005143B0">
        <w:rPr>
          <w:lang w:val="en-US"/>
        </w:rPr>
        <w:t xml:space="preserve"> </w:t>
      </w:r>
      <w:proofErr w:type="spellStart"/>
      <w:r w:rsidR="00BA58F3" w:rsidRPr="005143B0">
        <w:rPr>
          <w:lang w:val="en-US"/>
        </w:rPr>
        <w:t>agrarnogo</w:t>
      </w:r>
      <w:proofErr w:type="spellEnd"/>
      <w:r w:rsidR="00BA58F3" w:rsidRPr="005143B0">
        <w:rPr>
          <w:lang w:val="en-US"/>
        </w:rPr>
        <w:t xml:space="preserve"> </w:t>
      </w:r>
      <w:proofErr w:type="spellStart"/>
      <w:r w:rsidR="00BA58F3" w:rsidRPr="005143B0">
        <w:rPr>
          <w:lang w:val="en-US"/>
        </w:rPr>
        <w:t>un</w:t>
      </w:r>
      <w:r w:rsidRPr="005143B0">
        <w:rPr>
          <w:lang w:val="en-US"/>
        </w:rPr>
        <w:t>iversiteta</w:t>
      </w:r>
      <w:proofErr w:type="spellEnd"/>
      <w:r w:rsidRPr="005143B0">
        <w:rPr>
          <w:lang w:val="en-US"/>
        </w:rPr>
        <w:t xml:space="preserve">. ‒ 2017. ‒ № 129. ‒ </w:t>
      </w:r>
      <w:r w:rsidRPr="00F8475A">
        <w:rPr>
          <w:lang w:val="en-US"/>
        </w:rPr>
        <w:t>P</w:t>
      </w:r>
      <w:r w:rsidR="00BA58F3" w:rsidRPr="005143B0">
        <w:rPr>
          <w:lang w:val="en-US"/>
        </w:rPr>
        <w:t>. 1246-1255</w:t>
      </w:r>
      <w:r w:rsidRPr="005143B0">
        <w:rPr>
          <w:bCs/>
          <w:lang w:val="en-US"/>
        </w:rPr>
        <w:t>. [</w:t>
      </w:r>
      <w:r w:rsidRPr="00F8475A">
        <w:rPr>
          <w:bCs/>
          <w:lang w:val="en-US"/>
        </w:rPr>
        <w:t>in</w:t>
      </w:r>
      <w:r w:rsidRPr="005143B0">
        <w:rPr>
          <w:bCs/>
          <w:lang w:val="en-US"/>
        </w:rPr>
        <w:t xml:space="preserve"> </w:t>
      </w:r>
      <w:r w:rsidRPr="00F8475A">
        <w:rPr>
          <w:bCs/>
          <w:lang w:val="en-US"/>
        </w:rPr>
        <w:t>Russian</w:t>
      </w:r>
      <w:r w:rsidRPr="005143B0">
        <w:rPr>
          <w:bCs/>
          <w:lang w:val="en-US"/>
        </w:rPr>
        <w:t>].</w:t>
      </w:r>
    </w:p>
    <w:p w:rsidR="00BA58F3" w:rsidRPr="00B83E6B" w:rsidRDefault="00F8475A" w:rsidP="00BA58F3">
      <w:pPr>
        <w:ind w:firstLine="709"/>
        <w:jc w:val="both"/>
        <w:rPr>
          <w:lang w:val="en-US"/>
        </w:rPr>
      </w:pPr>
      <w:r w:rsidRPr="005143B0">
        <w:rPr>
          <w:lang w:val="en-US"/>
        </w:rPr>
        <w:t xml:space="preserve">13. </w:t>
      </w:r>
      <w:proofErr w:type="spellStart"/>
      <w:r w:rsidRPr="005143B0">
        <w:rPr>
          <w:lang w:val="en-US"/>
        </w:rPr>
        <w:t>Sherstnaja</w:t>
      </w:r>
      <w:proofErr w:type="spellEnd"/>
      <w:r w:rsidRPr="005143B0">
        <w:rPr>
          <w:lang w:val="en-US"/>
        </w:rPr>
        <w:t xml:space="preserve"> </w:t>
      </w:r>
      <w:proofErr w:type="spellStart"/>
      <w:r w:rsidRPr="005143B0">
        <w:rPr>
          <w:lang w:val="en-US"/>
        </w:rPr>
        <w:t>produktivnost</w:t>
      </w:r>
      <w:proofErr w:type="spellEnd"/>
      <w:r w:rsidR="00BA58F3" w:rsidRPr="005143B0">
        <w:rPr>
          <w:lang w:val="en-US"/>
        </w:rPr>
        <w:t xml:space="preserve"> </w:t>
      </w:r>
      <w:proofErr w:type="spellStart"/>
      <w:r w:rsidR="00BA58F3" w:rsidRPr="005143B0">
        <w:rPr>
          <w:lang w:val="en-US"/>
        </w:rPr>
        <w:t>molodnjaka</w:t>
      </w:r>
      <w:proofErr w:type="spellEnd"/>
      <w:r w:rsidR="00BA58F3" w:rsidRPr="005143B0">
        <w:rPr>
          <w:lang w:val="en-US"/>
        </w:rPr>
        <w:t xml:space="preserve"> </w:t>
      </w:r>
      <w:proofErr w:type="spellStart"/>
      <w:r w:rsidR="00BA58F3" w:rsidRPr="005143B0">
        <w:rPr>
          <w:lang w:val="en-US"/>
        </w:rPr>
        <w:t>ovec</w:t>
      </w:r>
      <w:proofErr w:type="spellEnd"/>
      <w:r w:rsidR="00BA58F3" w:rsidRPr="005143B0">
        <w:rPr>
          <w:lang w:val="en-US"/>
        </w:rPr>
        <w:t xml:space="preserve"> </w:t>
      </w:r>
      <w:proofErr w:type="spellStart"/>
      <w:r w:rsidR="00BA58F3" w:rsidRPr="005143B0">
        <w:rPr>
          <w:lang w:val="en-US"/>
        </w:rPr>
        <w:t>raznogo</w:t>
      </w:r>
      <w:proofErr w:type="spellEnd"/>
      <w:r w:rsidR="00BA58F3" w:rsidRPr="005143B0">
        <w:rPr>
          <w:lang w:val="en-US"/>
        </w:rPr>
        <w:t xml:space="preserve"> </w:t>
      </w:r>
      <w:proofErr w:type="spellStart"/>
      <w:r w:rsidR="00BA58F3" w:rsidRPr="005143B0">
        <w:rPr>
          <w:lang w:val="en-US"/>
        </w:rPr>
        <w:t>proishozhdenija</w:t>
      </w:r>
      <w:proofErr w:type="spellEnd"/>
      <w:r w:rsidR="00BA58F3" w:rsidRPr="005143B0">
        <w:rPr>
          <w:lang w:val="en-US"/>
        </w:rPr>
        <w:t xml:space="preserve"> / V. V. </w:t>
      </w:r>
      <w:proofErr w:type="spellStart"/>
      <w:r w:rsidR="00BA58F3" w:rsidRPr="005143B0">
        <w:rPr>
          <w:lang w:val="en-US"/>
        </w:rPr>
        <w:t>Aboneev</w:t>
      </w:r>
      <w:proofErr w:type="spellEnd"/>
      <w:r w:rsidR="00BA58F3" w:rsidRPr="005143B0">
        <w:rPr>
          <w:lang w:val="en-US"/>
        </w:rPr>
        <w:t xml:space="preserve">, N. G. </w:t>
      </w:r>
      <w:proofErr w:type="spellStart"/>
      <w:r w:rsidR="00BA58F3" w:rsidRPr="005143B0">
        <w:rPr>
          <w:lang w:val="en-US"/>
        </w:rPr>
        <w:t>Chamurliev</w:t>
      </w:r>
      <w:proofErr w:type="spellEnd"/>
      <w:r w:rsidR="00BA58F3" w:rsidRPr="005143B0">
        <w:rPr>
          <w:lang w:val="en-US"/>
        </w:rPr>
        <w:t xml:space="preserve">, Ju. A. </w:t>
      </w:r>
      <w:proofErr w:type="spellStart"/>
      <w:r w:rsidR="00BA58F3" w:rsidRPr="005143B0">
        <w:rPr>
          <w:lang w:val="en-US"/>
        </w:rPr>
        <w:t>Kolosov</w:t>
      </w:r>
      <w:proofErr w:type="spellEnd"/>
      <w:r w:rsidR="00BA58F3" w:rsidRPr="005143B0">
        <w:rPr>
          <w:lang w:val="en-US"/>
        </w:rPr>
        <w:t xml:space="preserve">, V. V. Marchenko, D. V. </w:t>
      </w:r>
      <w:proofErr w:type="spellStart"/>
      <w:r w:rsidR="00BA58F3" w:rsidRPr="005143B0">
        <w:rPr>
          <w:lang w:val="en-US"/>
        </w:rPr>
        <w:t>Aboneev</w:t>
      </w:r>
      <w:proofErr w:type="spellEnd"/>
      <w:r w:rsidR="00BA58F3" w:rsidRPr="005143B0">
        <w:rPr>
          <w:lang w:val="en-US"/>
        </w:rPr>
        <w:t xml:space="preserve">, R. P. Larionov // </w:t>
      </w:r>
      <w:proofErr w:type="spellStart"/>
      <w:r w:rsidR="00BA58F3" w:rsidRPr="005143B0">
        <w:rPr>
          <w:lang w:val="en-US"/>
        </w:rPr>
        <w:t>Izvestija</w:t>
      </w:r>
      <w:proofErr w:type="spellEnd"/>
      <w:r w:rsidR="00BA58F3" w:rsidRPr="005143B0">
        <w:rPr>
          <w:lang w:val="en-US"/>
        </w:rPr>
        <w:t xml:space="preserve"> </w:t>
      </w:r>
      <w:proofErr w:type="spellStart"/>
      <w:r w:rsidR="00BA58F3" w:rsidRPr="005143B0">
        <w:rPr>
          <w:lang w:val="en-US"/>
        </w:rPr>
        <w:t>Nizhnevolzhskogo</w:t>
      </w:r>
      <w:proofErr w:type="spellEnd"/>
      <w:r w:rsidR="00BA58F3" w:rsidRPr="005143B0">
        <w:rPr>
          <w:lang w:val="en-US"/>
        </w:rPr>
        <w:t xml:space="preserve"> </w:t>
      </w:r>
      <w:proofErr w:type="spellStart"/>
      <w:r w:rsidR="00BA58F3" w:rsidRPr="005143B0">
        <w:rPr>
          <w:lang w:val="en-US"/>
        </w:rPr>
        <w:t>agrouniversitetskogo</w:t>
      </w:r>
      <w:proofErr w:type="spellEnd"/>
      <w:r w:rsidR="00BA58F3" w:rsidRPr="005143B0">
        <w:rPr>
          <w:lang w:val="en-US"/>
        </w:rPr>
        <w:t xml:space="preserve"> </w:t>
      </w:r>
      <w:proofErr w:type="spellStart"/>
      <w:r w:rsidR="00BA58F3" w:rsidRPr="005143B0">
        <w:rPr>
          <w:lang w:val="en-US"/>
        </w:rPr>
        <w:t>kompleksa</w:t>
      </w:r>
      <w:proofErr w:type="spellEnd"/>
      <w:r w:rsidR="00BA58F3" w:rsidRPr="005143B0">
        <w:rPr>
          <w:lang w:val="en-US"/>
        </w:rPr>
        <w:t xml:space="preserve">: </w:t>
      </w:r>
      <w:proofErr w:type="spellStart"/>
      <w:r w:rsidR="00BA58F3" w:rsidRPr="005143B0">
        <w:rPr>
          <w:lang w:val="en-US"/>
        </w:rPr>
        <w:t>Nauka</w:t>
      </w:r>
      <w:proofErr w:type="spellEnd"/>
      <w:r w:rsidR="00BA58F3" w:rsidRPr="005143B0">
        <w:rPr>
          <w:lang w:val="en-US"/>
        </w:rPr>
        <w:t xml:space="preserve"> </w:t>
      </w:r>
      <w:proofErr w:type="spellStart"/>
      <w:r w:rsidR="00BA58F3" w:rsidRPr="005143B0">
        <w:rPr>
          <w:lang w:val="en-US"/>
        </w:rPr>
        <w:t>i</w:t>
      </w:r>
      <w:proofErr w:type="spellEnd"/>
      <w:r w:rsidR="00BA58F3" w:rsidRPr="005143B0">
        <w:rPr>
          <w:lang w:val="en-US"/>
        </w:rPr>
        <w:t xml:space="preserve"> </w:t>
      </w:r>
      <w:proofErr w:type="spellStart"/>
      <w:r w:rsidR="00BA58F3" w:rsidRPr="005143B0">
        <w:rPr>
          <w:lang w:val="en-US"/>
        </w:rPr>
        <w:t>vysshee</w:t>
      </w:r>
      <w:proofErr w:type="spellEnd"/>
      <w:r w:rsidR="00BA58F3" w:rsidRPr="005143B0">
        <w:rPr>
          <w:lang w:val="en-US"/>
        </w:rPr>
        <w:t xml:space="preserve"> </w:t>
      </w:r>
      <w:proofErr w:type="spellStart"/>
      <w:r w:rsidR="00BA58F3" w:rsidRPr="005143B0">
        <w:rPr>
          <w:lang w:val="en-US"/>
        </w:rPr>
        <w:t>professional'noe</w:t>
      </w:r>
      <w:proofErr w:type="spellEnd"/>
      <w:r w:rsidR="00BA58F3" w:rsidRPr="005143B0">
        <w:rPr>
          <w:lang w:val="en-US"/>
        </w:rPr>
        <w:t xml:space="preserve"> </w:t>
      </w:r>
      <w:proofErr w:type="spellStart"/>
      <w:r w:rsidR="00BA58F3" w:rsidRPr="005143B0">
        <w:rPr>
          <w:lang w:val="en-US"/>
        </w:rPr>
        <w:t>obra</w:t>
      </w:r>
      <w:r w:rsidRPr="005143B0">
        <w:rPr>
          <w:lang w:val="en-US"/>
        </w:rPr>
        <w:t>zovanie</w:t>
      </w:r>
      <w:proofErr w:type="spellEnd"/>
      <w:r w:rsidRPr="005143B0">
        <w:rPr>
          <w:lang w:val="en-US"/>
        </w:rPr>
        <w:t xml:space="preserve">. ‒ 2018. ‒ № 3 (51). </w:t>
      </w:r>
      <w:r w:rsidRPr="00B83E6B">
        <w:rPr>
          <w:lang w:val="en-US"/>
        </w:rPr>
        <w:t xml:space="preserve">‒ </w:t>
      </w:r>
      <w:r w:rsidRPr="00F8475A">
        <w:rPr>
          <w:lang w:val="en-US"/>
        </w:rPr>
        <w:t>P</w:t>
      </w:r>
      <w:r w:rsidR="00BA58F3" w:rsidRPr="00B83E6B">
        <w:rPr>
          <w:lang w:val="en-US"/>
        </w:rPr>
        <w:t>. 230-236</w:t>
      </w:r>
      <w:r w:rsidRPr="00F8475A">
        <w:rPr>
          <w:bCs/>
          <w:lang w:val="en-US"/>
        </w:rPr>
        <w:t>. [in Russian].</w:t>
      </w:r>
    </w:p>
    <w:p w:rsidR="00BA58F3" w:rsidRPr="005143B0" w:rsidRDefault="00BA58F3" w:rsidP="00BA58F3">
      <w:pPr>
        <w:ind w:firstLine="709"/>
        <w:jc w:val="both"/>
        <w:rPr>
          <w:lang w:val="en-US" w:eastAsia="ru-RU"/>
        </w:rPr>
      </w:pPr>
      <w:r w:rsidRPr="00F8475A">
        <w:rPr>
          <w:bCs/>
          <w:lang w:val="en-US" w:eastAsia="ru-RU"/>
        </w:rPr>
        <w:t xml:space="preserve">14. Cast </w:t>
      </w:r>
      <w:proofErr w:type="spellStart"/>
      <w:r w:rsidRPr="00F8475A">
        <w:rPr>
          <w:bCs/>
          <w:lang w:val="en-US" w:eastAsia="ru-RU"/>
        </w:rPr>
        <w:t>mspi</w:t>
      </w:r>
      <w:proofErr w:type="spellEnd"/>
      <w:r w:rsidRPr="00F8475A">
        <w:rPr>
          <w:bCs/>
          <w:lang w:val="en-US" w:eastAsia="ru-RU"/>
        </w:rPr>
        <w:t xml:space="preserve"> gene polymorphism and its impact on growth traits of soviet merino and </w:t>
      </w:r>
      <w:proofErr w:type="spellStart"/>
      <w:r w:rsidRPr="00F8475A">
        <w:rPr>
          <w:bCs/>
          <w:lang w:val="en-US" w:eastAsia="ru-RU"/>
        </w:rPr>
        <w:t>salsk</w:t>
      </w:r>
      <w:proofErr w:type="spellEnd"/>
      <w:r w:rsidRPr="00F8475A">
        <w:rPr>
          <w:bCs/>
          <w:lang w:val="en-US" w:eastAsia="ru-RU"/>
        </w:rPr>
        <w:t xml:space="preserve"> sheep breeds in the south </w:t>
      </w:r>
      <w:proofErr w:type="spellStart"/>
      <w:r w:rsidRPr="00F8475A">
        <w:rPr>
          <w:bCs/>
          <w:lang w:val="en-US" w:eastAsia="ru-RU"/>
        </w:rPr>
        <w:t>european</w:t>
      </w:r>
      <w:proofErr w:type="spellEnd"/>
      <w:r w:rsidRPr="00F8475A">
        <w:rPr>
          <w:bCs/>
          <w:lang w:val="en-US" w:eastAsia="ru-RU"/>
        </w:rPr>
        <w:t xml:space="preserve"> part of Russia </w:t>
      </w:r>
      <w:r w:rsidRPr="00F8475A">
        <w:rPr>
          <w:lang w:val="en-US" w:eastAsia="ru-RU"/>
        </w:rPr>
        <w:t xml:space="preserve">/ </w:t>
      </w:r>
      <w:r w:rsidRPr="00F8475A">
        <w:rPr>
          <w:iCs/>
          <w:lang w:val="en-US" w:eastAsia="ru-RU"/>
        </w:rPr>
        <w:t xml:space="preserve">I. F. </w:t>
      </w:r>
      <w:proofErr w:type="spellStart"/>
      <w:r w:rsidRPr="00F8475A">
        <w:rPr>
          <w:iCs/>
          <w:lang w:val="en-US" w:eastAsia="ru-RU"/>
        </w:rPr>
        <w:t>Gorlov</w:t>
      </w:r>
      <w:proofErr w:type="spellEnd"/>
      <w:r w:rsidRPr="00F8475A">
        <w:rPr>
          <w:iCs/>
          <w:lang w:val="en-US" w:eastAsia="ru-RU"/>
        </w:rPr>
        <w:t xml:space="preserve">, N. V. </w:t>
      </w:r>
      <w:proofErr w:type="spellStart"/>
      <w:r w:rsidRPr="00F8475A">
        <w:rPr>
          <w:iCs/>
          <w:lang w:val="en-US" w:eastAsia="ru-RU"/>
        </w:rPr>
        <w:t>Shirokova</w:t>
      </w:r>
      <w:proofErr w:type="spellEnd"/>
      <w:r w:rsidRPr="00F8475A">
        <w:rPr>
          <w:iCs/>
          <w:lang w:val="en-US" w:eastAsia="ru-RU"/>
        </w:rPr>
        <w:t xml:space="preserve">, A. V. </w:t>
      </w:r>
      <w:proofErr w:type="spellStart"/>
      <w:r w:rsidRPr="00F8475A">
        <w:rPr>
          <w:iCs/>
          <w:lang w:val="en-US" w:eastAsia="ru-RU"/>
        </w:rPr>
        <w:t>Randelin</w:t>
      </w:r>
      <w:proofErr w:type="spellEnd"/>
      <w:r w:rsidRPr="00F8475A">
        <w:rPr>
          <w:iCs/>
          <w:lang w:val="en-US" w:eastAsia="ru-RU"/>
        </w:rPr>
        <w:t xml:space="preserve">, V. N. </w:t>
      </w:r>
      <w:proofErr w:type="spellStart"/>
      <w:r w:rsidRPr="00F8475A">
        <w:rPr>
          <w:iCs/>
          <w:lang w:val="en-US" w:eastAsia="ru-RU"/>
        </w:rPr>
        <w:t>Voronkova</w:t>
      </w:r>
      <w:proofErr w:type="spellEnd"/>
      <w:r w:rsidRPr="00F8475A">
        <w:rPr>
          <w:iCs/>
          <w:lang w:val="en-US" w:eastAsia="ru-RU"/>
        </w:rPr>
        <w:t xml:space="preserve">, N. I. </w:t>
      </w:r>
      <w:proofErr w:type="spellStart"/>
      <w:r w:rsidRPr="00F8475A">
        <w:rPr>
          <w:iCs/>
          <w:lang w:val="en-US" w:eastAsia="ru-RU"/>
        </w:rPr>
        <w:t>Mosolova</w:t>
      </w:r>
      <w:proofErr w:type="spellEnd"/>
      <w:r w:rsidRPr="00F8475A">
        <w:rPr>
          <w:iCs/>
          <w:lang w:val="en-US" w:eastAsia="ru-RU"/>
        </w:rPr>
        <w:t xml:space="preserve">, E. Y. </w:t>
      </w:r>
      <w:proofErr w:type="spellStart"/>
      <w:r w:rsidRPr="00F8475A">
        <w:rPr>
          <w:iCs/>
          <w:lang w:val="en-US" w:eastAsia="ru-RU"/>
        </w:rPr>
        <w:t>Zlobina</w:t>
      </w:r>
      <w:proofErr w:type="spellEnd"/>
      <w:r w:rsidRPr="00F8475A">
        <w:rPr>
          <w:iCs/>
          <w:lang w:val="en-US" w:eastAsia="ru-RU"/>
        </w:rPr>
        <w:t xml:space="preserve">, Y. A. </w:t>
      </w:r>
      <w:proofErr w:type="spellStart"/>
      <w:r w:rsidRPr="00F8475A">
        <w:rPr>
          <w:iCs/>
          <w:lang w:val="en-US" w:eastAsia="ru-RU"/>
        </w:rPr>
        <w:t>Kolosov</w:t>
      </w:r>
      <w:proofErr w:type="spellEnd"/>
      <w:r w:rsidRPr="00F8475A">
        <w:rPr>
          <w:iCs/>
          <w:lang w:val="en-US" w:eastAsia="ru-RU"/>
        </w:rPr>
        <w:t xml:space="preserve">, N. F. </w:t>
      </w:r>
      <w:proofErr w:type="spellStart"/>
      <w:r w:rsidRPr="00F8475A">
        <w:rPr>
          <w:iCs/>
          <w:lang w:val="en-US" w:eastAsia="ru-RU"/>
        </w:rPr>
        <w:t>Bakoev</w:t>
      </w:r>
      <w:proofErr w:type="spellEnd"/>
      <w:r w:rsidRPr="00F8475A">
        <w:rPr>
          <w:iCs/>
          <w:lang w:val="en-US" w:eastAsia="ru-RU"/>
        </w:rPr>
        <w:t xml:space="preserve">, M. A. </w:t>
      </w:r>
      <w:proofErr w:type="spellStart"/>
      <w:r w:rsidRPr="00F8475A">
        <w:rPr>
          <w:iCs/>
          <w:lang w:val="en-US" w:eastAsia="ru-RU"/>
        </w:rPr>
        <w:t>Leonova</w:t>
      </w:r>
      <w:proofErr w:type="spellEnd"/>
      <w:r w:rsidRPr="00F8475A">
        <w:rPr>
          <w:iCs/>
          <w:lang w:val="en-US" w:eastAsia="ru-RU"/>
        </w:rPr>
        <w:t xml:space="preserve">, S. Y. </w:t>
      </w:r>
      <w:proofErr w:type="spellStart"/>
      <w:r w:rsidRPr="00F8475A">
        <w:rPr>
          <w:iCs/>
          <w:lang w:val="en-US" w:eastAsia="ru-RU"/>
        </w:rPr>
        <w:t>Bakoev</w:t>
      </w:r>
      <w:proofErr w:type="spellEnd"/>
      <w:r w:rsidRPr="00F8475A">
        <w:rPr>
          <w:iCs/>
          <w:lang w:val="en-US" w:eastAsia="ru-RU"/>
        </w:rPr>
        <w:t xml:space="preserve">, A. Y. </w:t>
      </w:r>
      <w:proofErr w:type="spellStart"/>
      <w:r w:rsidRPr="00F8475A">
        <w:rPr>
          <w:iCs/>
          <w:lang w:val="en-US" w:eastAsia="ru-RU"/>
        </w:rPr>
        <w:t>Kolosov</w:t>
      </w:r>
      <w:proofErr w:type="spellEnd"/>
      <w:r w:rsidRPr="00F8475A">
        <w:rPr>
          <w:iCs/>
          <w:lang w:val="en-US" w:eastAsia="ru-RU"/>
        </w:rPr>
        <w:t xml:space="preserve">, L. V. </w:t>
      </w:r>
      <w:proofErr w:type="spellStart"/>
      <w:r w:rsidRPr="00F8475A">
        <w:rPr>
          <w:iCs/>
          <w:lang w:val="en-US" w:eastAsia="ru-RU"/>
        </w:rPr>
        <w:t>Getmantseva</w:t>
      </w:r>
      <w:proofErr w:type="spellEnd"/>
      <w:r w:rsidRPr="00F8475A">
        <w:rPr>
          <w:iCs/>
          <w:lang w:val="en-US" w:eastAsia="ru-RU"/>
        </w:rPr>
        <w:t xml:space="preserve"> </w:t>
      </w:r>
      <w:r w:rsidRPr="00F8475A">
        <w:rPr>
          <w:lang w:val="en-US" w:eastAsia="ru-RU"/>
        </w:rPr>
        <w:t xml:space="preserve">// Turkish Journal of Veterinary and Animal Sciences. ‒ 2016. ‒ V. 40. ‒ </w:t>
      </w:r>
      <w:hyperlink r:id="rId27" w:history="1">
        <w:r w:rsidRPr="00F8475A">
          <w:rPr>
            <w:lang w:val="en-US" w:eastAsia="ru-RU"/>
          </w:rPr>
          <w:t>№ 4</w:t>
        </w:r>
      </w:hyperlink>
      <w:r w:rsidRPr="00F8475A">
        <w:rPr>
          <w:lang w:val="en-US" w:eastAsia="ru-RU"/>
        </w:rPr>
        <w:t>. ‒ P. 399-405.</w:t>
      </w:r>
    </w:p>
    <w:p w:rsidR="00BA58F3" w:rsidRPr="00B83E6B" w:rsidRDefault="00BA58F3" w:rsidP="00BA58F3">
      <w:pPr>
        <w:tabs>
          <w:tab w:val="left" w:pos="284"/>
          <w:tab w:val="left" w:pos="567"/>
        </w:tabs>
        <w:ind w:firstLine="709"/>
        <w:jc w:val="both"/>
        <w:rPr>
          <w:lang w:val="en-US"/>
        </w:rPr>
      </w:pPr>
      <w:r w:rsidRPr="00F8475A">
        <w:rPr>
          <w:lang w:val="en-US"/>
        </w:rPr>
        <w:t xml:space="preserve">15. Increasing the meat productivity of lambs by crossing merino ewes and smooth-kosher sheep / Yu. A. </w:t>
      </w:r>
      <w:proofErr w:type="spellStart"/>
      <w:r w:rsidRPr="00F8475A">
        <w:rPr>
          <w:lang w:val="en-US"/>
        </w:rPr>
        <w:t>Kolosov</w:t>
      </w:r>
      <w:proofErr w:type="spellEnd"/>
      <w:r w:rsidRPr="00F8475A">
        <w:rPr>
          <w:lang w:val="en-US"/>
        </w:rPr>
        <w:t xml:space="preserve">, N. G. </w:t>
      </w:r>
      <w:proofErr w:type="spellStart"/>
      <w:r w:rsidRPr="00F8475A">
        <w:rPr>
          <w:lang w:val="en-US"/>
        </w:rPr>
        <w:t>Chamurliev</w:t>
      </w:r>
      <w:proofErr w:type="spellEnd"/>
      <w:r w:rsidRPr="00F8475A">
        <w:rPr>
          <w:lang w:val="en-US"/>
        </w:rPr>
        <w:t xml:space="preserve">, A. S. </w:t>
      </w:r>
      <w:proofErr w:type="spellStart"/>
      <w:r w:rsidRPr="00F8475A">
        <w:rPr>
          <w:lang w:val="en-US"/>
        </w:rPr>
        <w:t>Degtyar</w:t>
      </w:r>
      <w:proofErr w:type="spellEnd"/>
      <w:r w:rsidRPr="00F8475A">
        <w:rPr>
          <w:lang w:val="en-US"/>
        </w:rPr>
        <w:t xml:space="preserve">, S. V. </w:t>
      </w:r>
      <w:proofErr w:type="spellStart"/>
      <w:r w:rsidRPr="00F8475A">
        <w:rPr>
          <w:lang w:val="en-US"/>
        </w:rPr>
        <w:t>Degtyar</w:t>
      </w:r>
      <w:proofErr w:type="spellEnd"/>
      <w:r w:rsidRPr="00F8475A">
        <w:rPr>
          <w:lang w:val="en-US"/>
        </w:rPr>
        <w:t xml:space="preserve"> // Proceedings of </w:t>
      </w:r>
      <w:proofErr w:type="spellStart"/>
      <w:r w:rsidRPr="00F8475A">
        <w:rPr>
          <w:lang w:val="en-US"/>
        </w:rPr>
        <w:t>nizhnevolzskiy</w:t>
      </w:r>
      <w:proofErr w:type="spellEnd"/>
      <w:r w:rsidRPr="00F8475A">
        <w:rPr>
          <w:lang w:val="en-US"/>
        </w:rPr>
        <w:t xml:space="preserve"> </w:t>
      </w:r>
      <w:proofErr w:type="spellStart"/>
      <w:r w:rsidRPr="00F8475A">
        <w:rPr>
          <w:lang w:val="en-US"/>
        </w:rPr>
        <w:t>agrouniversity</w:t>
      </w:r>
      <w:proofErr w:type="spellEnd"/>
      <w:r w:rsidRPr="00F8475A">
        <w:rPr>
          <w:lang w:val="en-US"/>
        </w:rPr>
        <w:t xml:space="preserve"> complex: science and higher vocational education. ‒ 2019. ‒ № 4 (56). ‒ P.135-140.</w:t>
      </w:r>
    </w:p>
    <w:p w:rsidR="004D75DF" w:rsidRPr="00F8475A" w:rsidRDefault="00BA58F3" w:rsidP="00BA58F3">
      <w:pPr>
        <w:ind w:firstLine="709"/>
        <w:jc w:val="both"/>
      </w:pPr>
      <w:r w:rsidRPr="00F8475A">
        <w:rPr>
          <w:bCs/>
          <w:lang w:val="en-US"/>
        </w:rPr>
        <w:t xml:space="preserve">16. </w:t>
      </w:r>
      <w:r w:rsidRPr="00F8475A">
        <w:rPr>
          <w:bCs/>
        </w:rPr>
        <w:t>А</w:t>
      </w:r>
      <w:proofErr w:type="spellStart"/>
      <w:r w:rsidRPr="00F8475A">
        <w:rPr>
          <w:bCs/>
          <w:lang w:val="en-US"/>
        </w:rPr>
        <w:t>ssociation</w:t>
      </w:r>
      <w:proofErr w:type="spellEnd"/>
      <w:r w:rsidRPr="00F8475A">
        <w:rPr>
          <w:bCs/>
          <w:lang w:val="en-US"/>
        </w:rPr>
        <w:t xml:space="preserve"> of the growth hormone gene polymorphism with growth traits in </w:t>
      </w:r>
      <w:proofErr w:type="spellStart"/>
      <w:r w:rsidRPr="00F8475A">
        <w:rPr>
          <w:bCs/>
          <w:lang w:val="en-US"/>
        </w:rPr>
        <w:t>salsk</w:t>
      </w:r>
      <w:proofErr w:type="spellEnd"/>
      <w:r w:rsidRPr="00F8475A">
        <w:rPr>
          <w:bCs/>
          <w:lang w:val="en-US"/>
        </w:rPr>
        <w:t xml:space="preserve"> sheep breed / </w:t>
      </w:r>
      <w:r w:rsidRPr="00F8475A">
        <w:rPr>
          <w:iCs/>
          <w:lang w:val="en-US"/>
        </w:rPr>
        <w:t xml:space="preserve">I. F. </w:t>
      </w:r>
      <w:proofErr w:type="spellStart"/>
      <w:r w:rsidRPr="00F8475A">
        <w:rPr>
          <w:iCs/>
          <w:lang w:val="en-US"/>
        </w:rPr>
        <w:t>Gorlov</w:t>
      </w:r>
      <w:proofErr w:type="spellEnd"/>
      <w:r w:rsidRPr="00F8475A">
        <w:rPr>
          <w:iCs/>
          <w:lang w:val="en-US"/>
        </w:rPr>
        <w:t xml:space="preserve">, N. V. </w:t>
      </w:r>
      <w:proofErr w:type="spellStart"/>
      <w:r w:rsidRPr="00F8475A">
        <w:rPr>
          <w:iCs/>
          <w:lang w:val="en-US"/>
        </w:rPr>
        <w:t>Shirokova</w:t>
      </w:r>
      <w:proofErr w:type="spellEnd"/>
      <w:r w:rsidRPr="00F8475A">
        <w:rPr>
          <w:iCs/>
          <w:lang w:val="en-US"/>
        </w:rPr>
        <w:t xml:space="preserve">, M. I. </w:t>
      </w:r>
      <w:proofErr w:type="spellStart"/>
      <w:r w:rsidRPr="00F8475A">
        <w:rPr>
          <w:iCs/>
          <w:lang w:val="en-US"/>
        </w:rPr>
        <w:t>Slozhenkina</w:t>
      </w:r>
      <w:proofErr w:type="spellEnd"/>
      <w:r w:rsidRPr="00F8475A">
        <w:rPr>
          <w:iCs/>
          <w:lang w:val="en-US"/>
        </w:rPr>
        <w:t xml:space="preserve">, N. I. </w:t>
      </w:r>
      <w:proofErr w:type="spellStart"/>
      <w:r w:rsidRPr="00F8475A">
        <w:rPr>
          <w:iCs/>
          <w:lang w:val="en-US"/>
        </w:rPr>
        <w:t>Mosolova</w:t>
      </w:r>
      <w:proofErr w:type="spellEnd"/>
      <w:r w:rsidRPr="00F8475A">
        <w:rPr>
          <w:iCs/>
          <w:lang w:val="en-US"/>
        </w:rPr>
        <w:t xml:space="preserve">, E. Y. </w:t>
      </w:r>
      <w:proofErr w:type="spellStart"/>
      <w:r w:rsidRPr="00F8475A">
        <w:rPr>
          <w:iCs/>
          <w:lang w:val="en-US"/>
        </w:rPr>
        <w:t>Zlobina</w:t>
      </w:r>
      <w:proofErr w:type="spellEnd"/>
      <w:r w:rsidRPr="00F8475A">
        <w:rPr>
          <w:iCs/>
          <w:lang w:val="en-US"/>
        </w:rPr>
        <w:t xml:space="preserve">, Y. A. </w:t>
      </w:r>
      <w:proofErr w:type="spellStart"/>
      <w:r w:rsidRPr="00F8475A">
        <w:rPr>
          <w:iCs/>
          <w:lang w:val="en-US"/>
        </w:rPr>
        <w:t>Kolosov</w:t>
      </w:r>
      <w:proofErr w:type="spellEnd"/>
      <w:r w:rsidRPr="00F8475A">
        <w:rPr>
          <w:iCs/>
          <w:lang w:val="en-US"/>
        </w:rPr>
        <w:t xml:space="preserve">, L. V. </w:t>
      </w:r>
      <w:proofErr w:type="spellStart"/>
      <w:r w:rsidRPr="00F8475A">
        <w:rPr>
          <w:iCs/>
          <w:lang w:val="en-US"/>
        </w:rPr>
        <w:t>Getmantseva</w:t>
      </w:r>
      <w:proofErr w:type="spellEnd"/>
      <w:r w:rsidRPr="00F8475A">
        <w:rPr>
          <w:iCs/>
          <w:lang w:val="en-US"/>
        </w:rPr>
        <w:t xml:space="preserve">, N. F. </w:t>
      </w:r>
      <w:proofErr w:type="spellStart"/>
      <w:r w:rsidRPr="00F8475A">
        <w:rPr>
          <w:iCs/>
          <w:lang w:val="en-US"/>
        </w:rPr>
        <w:t>Bakoev</w:t>
      </w:r>
      <w:proofErr w:type="spellEnd"/>
      <w:r w:rsidRPr="00F8475A">
        <w:rPr>
          <w:iCs/>
          <w:lang w:val="en-US"/>
        </w:rPr>
        <w:t xml:space="preserve">, M. A. </w:t>
      </w:r>
      <w:proofErr w:type="spellStart"/>
      <w:r w:rsidRPr="00F8475A">
        <w:rPr>
          <w:iCs/>
          <w:lang w:val="en-US"/>
        </w:rPr>
        <w:t>Leonova</w:t>
      </w:r>
      <w:proofErr w:type="spellEnd"/>
      <w:r w:rsidRPr="00F8475A">
        <w:rPr>
          <w:iCs/>
          <w:lang w:val="en-US"/>
        </w:rPr>
        <w:t xml:space="preserve">, A. Y. </w:t>
      </w:r>
      <w:proofErr w:type="spellStart"/>
      <w:r w:rsidRPr="00F8475A">
        <w:rPr>
          <w:iCs/>
          <w:lang w:val="en-US"/>
        </w:rPr>
        <w:t>Kolosov</w:t>
      </w:r>
      <w:proofErr w:type="spellEnd"/>
      <w:r w:rsidRPr="00F8475A">
        <w:rPr>
          <w:iCs/>
          <w:lang w:val="en-US"/>
        </w:rPr>
        <w:t xml:space="preserve"> </w:t>
      </w:r>
      <w:r w:rsidRPr="00F8475A">
        <w:rPr>
          <w:lang w:val="en-US"/>
        </w:rPr>
        <w:t>// Small Ruminant Research. ‒ 2017. ‒ V. 150. ‒ P. 11-14.</w:t>
      </w:r>
      <w:bookmarkEnd w:id="0"/>
    </w:p>
    <w:sectPr w:rsidR="004D75DF" w:rsidRPr="00F8475A" w:rsidSect="00B83E6B">
      <w:headerReference w:type="even" r:id="rId28"/>
      <w:headerReference w:type="default" r:id="rId29"/>
      <w:footerReference w:type="default" r:id="rId3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26C80" w:rsidRDefault="00226C80">
      <w:r>
        <w:separator/>
      </w:r>
    </w:p>
  </w:endnote>
  <w:endnote w:type="continuationSeparator" w:id="0">
    <w:p w:rsidR="00226C80" w:rsidRDefault="0022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143B0" w:rsidRDefault="005143B0">
    <w:pPr>
      <w:pStyle w:val="Footer"/>
    </w:pPr>
    <w:hyperlink r:id="rId1" w:history="1">
      <w:r w:rsidRPr="00F633EF">
        <w:rPr>
          <w:rStyle w:val="Hyperlink"/>
          <w:rFonts w:ascii="Times New Roman" w:hAnsi="Times New Roman"/>
          <w:sz w:val="24"/>
          <w:szCs w:val="24"/>
        </w:rPr>
        <w:t>http://ej.kubagro.ru/2020/03/pdf/</w:t>
      </w:r>
      <w:r w:rsidRPr="00F633EF">
        <w:rPr>
          <w:rStyle w:val="Hyperlink"/>
          <w:rFonts w:ascii="Times New Roman" w:hAnsi="Times New Roman"/>
          <w:sz w:val="24"/>
          <w:szCs w:val="24"/>
          <w:lang w:val="en-US"/>
        </w:rPr>
        <w:t>2</w:t>
      </w:r>
      <w:r w:rsidRPr="00F633EF">
        <w:rPr>
          <w:rStyle w:val="Hyperlink"/>
          <w:rFonts w:ascii="Times New Roman" w:hAnsi="Times New Roman"/>
          <w:sz w:val="24"/>
          <w:szCs w:val="24"/>
        </w:rPr>
        <w:t>9.pdf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26C80" w:rsidRDefault="00226C80">
      <w:r>
        <w:separator/>
      </w:r>
    </w:p>
  </w:footnote>
  <w:footnote w:type="continuationSeparator" w:id="0">
    <w:p w:rsidR="00226C80" w:rsidRDefault="00226C80">
      <w:r>
        <w:continuationSeparator/>
      </w:r>
    </w:p>
  </w:footnote>
  <w:footnote w:id="1">
    <w:p w:rsidR="005143B0" w:rsidRPr="005143B0" w:rsidRDefault="005143B0">
      <w:pPr>
        <w:pStyle w:val="FootnoteText"/>
      </w:pPr>
      <w:r>
        <w:rPr>
          <w:rStyle w:val="FootnoteReference"/>
        </w:rPr>
        <w:footnoteRef/>
      </w:r>
      <w:r>
        <w:t xml:space="preserve"> </w:t>
      </w:r>
      <w:r w:rsidRPr="00B83E6B">
        <w:rPr>
          <w:rFonts w:ascii="Times New Roman" w:hAnsi="Times New Roman" w:cs="Times New Roman"/>
        </w:rPr>
        <w:t>Работа выполнена по гранту Президента РФ по поддержке научных школ НШ-2542.2020.11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15740124"/>
      <w:docPartObj>
        <w:docPartGallery w:val="Page Numbers (Top of Page)"/>
        <w:docPartUnique/>
      </w:docPartObj>
    </w:sdtPr>
    <w:sdtContent>
      <w:p w:rsidR="005143B0" w:rsidRDefault="005143B0" w:rsidP="005143B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143B0" w:rsidRDefault="005143B0" w:rsidP="005143B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891537458"/>
      <w:docPartObj>
        <w:docPartGallery w:val="Page Numbers (Top of Page)"/>
        <w:docPartUnique/>
      </w:docPartObj>
    </w:sdtPr>
    <w:sdtContent>
      <w:p w:rsidR="005143B0" w:rsidRPr="005143B0" w:rsidRDefault="005143B0" w:rsidP="005143B0">
        <w:pPr>
          <w:pStyle w:val="Header"/>
          <w:framePr w:wrap="none" w:vAnchor="text" w:hAnchor="margin" w:xAlign="right" w:y="1"/>
          <w:rPr>
            <w:rStyle w:val="PageNumber"/>
            <w:rFonts w:ascii="Times New Roman" w:hAnsi="Times New Roman" w:cs="Times New Roman"/>
            <w:sz w:val="28"/>
            <w:szCs w:val="28"/>
          </w:rPr>
        </w:pPr>
        <w:r w:rsidRPr="005143B0">
          <w:rPr>
            <w:rStyle w:val="PageNumber"/>
            <w:rFonts w:ascii="Times New Roman" w:hAnsi="Times New Roman" w:cs="Times New Roman"/>
            <w:sz w:val="28"/>
            <w:szCs w:val="28"/>
          </w:rPr>
          <w:fldChar w:fldCharType="begin"/>
        </w:r>
        <w:r w:rsidRPr="005143B0">
          <w:rPr>
            <w:rStyle w:val="PageNumber"/>
            <w:rFonts w:ascii="Times New Roman" w:hAnsi="Times New Roman" w:cs="Times New Roman"/>
            <w:sz w:val="28"/>
            <w:szCs w:val="28"/>
          </w:rPr>
          <w:instrText xml:space="preserve"> PAGE </w:instrText>
        </w:r>
        <w:r w:rsidRPr="005143B0">
          <w:rPr>
            <w:rStyle w:val="PageNumber"/>
            <w:rFonts w:ascii="Times New Roman" w:hAnsi="Times New Roman" w:cs="Times New Roman"/>
            <w:sz w:val="28"/>
            <w:szCs w:val="28"/>
          </w:rPr>
          <w:fldChar w:fldCharType="separate"/>
        </w:r>
        <w:r w:rsidRPr="005143B0">
          <w:rPr>
            <w:rStyle w:val="PageNumber"/>
            <w:rFonts w:ascii="Times New Roman" w:hAnsi="Times New Roman" w:cs="Times New Roman"/>
            <w:noProof/>
            <w:sz w:val="28"/>
            <w:szCs w:val="28"/>
          </w:rPr>
          <w:t>1</w:t>
        </w:r>
        <w:r w:rsidRPr="005143B0">
          <w:rPr>
            <w:rStyle w:val="PageNumber"/>
            <w:rFonts w:ascii="Times New Roman" w:hAnsi="Times New Roman" w:cs="Times New Roman"/>
            <w:sz w:val="28"/>
            <w:szCs w:val="28"/>
          </w:rPr>
          <w:fldChar w:fldCharType="end"/>
        </w:r>
      </w:p>
    </w:sdtContent>
  </w:sdt>
  <w:sdt>
    <w:sdtPr>
      <w:id w:val="-2001719176"/>
      <w:docPartObj>
        <w:docPartGallery w:val="Page Numbers (Top of Page)"/>
        <w:docPartUnique/>
      </w:docPartObj>
    </w:sdtPr>
    <w:sdtContent>
      <w:sdt>
        <w:sdtPr>
          <w:id w:val="865798172"/>
          <w:docPartObj>
            <w:docPartGallery w:val="Page Numbers (Top of Page)"/>
            <w:docPartUnique/>
          </w:docPartObj>
        </w:sdtPr>
        <w:sdtContent>
          <w:sdt>
            <w:sdtPr>
              <w:id w:val="6595769"/>
              <w:docPartObj>
                <w:docPartGallery w:val="Page Numbers (Top of Page)"/>
                <w:docPartUnique/>
              </w:docPartObj>
            </w:sdtPr>
            <w:sdtContent>
              <w:sdt>
                <w:sdtPr>
                  <w:rPr>
                    <w:rFonts w:ascii="Times New Roman" w:hAnsi="Times New Roman" w:cs="Times New Roman"/>
                  </w:rPr>
                  <w:id w:val="65012475"/>
                  <w:docPartObj>
                    <w:docPartGallery w:val="Page Numbers (Top of Page)"/>
                    <w:docPartUnique/>
                  </w:docPartObj>
                </w:sdtPr>
                <w:sdtEndPr>
                  <w:rPr>
                    <w:rFonts w:asciiTheme="minorHAnsi" w:hAnsiTheme="minorHAnsi" w:cstheme="minorBidi"/>
                  </w:rPr>
                </w:sdtEndPr>
                <w:sdtContent>
                  <w:p w:rsidR="005143B0" w:rsidRDefault="005143B0" w:rsidP="005143B0">
                    <w:pPr>
                      <w:pStyle w:val="Header"/>
                      <w:ind w:right="360"/>
                    </w:pPr>
                    <w:r w:rsidRPr="00C06974">
                      <w:rPr>
                        <w:rFonts w:ascii="Times New Roman" w:hAnsi="Times New Roman" w:cs="Times New Roman"/>
                        <w:sz w:val="24"/>
                        <w:szCs w:val="24"/>
                      </w:rPr>
                      <w:t xml:space="preserve">Научный журнал </w:t>
                    </w:r>
                    <w:proofErr w:type="spellStart"/>
                    <w:r w:rsidRPr="00C06974">
                      <w:rPr>
                        <w:rFonts w:ascii="Times New Roman" w:hAnsi="Times New Roman" w:cs="Times New Roman"/>
                        <w:sz w:val="24"/>
                        <w:szCs w:val="24"/>
                      </w:rPr>
                      <w:t>КубГАУ</w:t>
                    </w:r>
                    <w:proofErr w:type="spellEnd"/>
                    <w:r w:rsidRPr="00C06974">
                      <w:rPr>
                        <w:rFonts w:ascii="Times New Roman" w:hAnsi="Times New Roman" w:cs="Times New Roman"/>
                        <w:sz w:val="24"/>
                        <w:szCs w:val="24"/>
                      </w:rPr>
                      <w:t>, №</w:t>
                    </w:r>
                    <w:r w:rsidRPr="00C06974">
                      <w:rPr>
                        <w:rFonts w:ascii="Times New Roman" w:hAnsi="Times New Roman" w:cs="Times New Roman"/>
                        <w:sz w:val="24"/>
                        <w:szCs w:val="24"/>
                        <w:lang w:val="en-US"/>
                      </w:rPr>
                      <w:t>15</w:t>
                    </w:r>
                    <w:r w:rsidRPr="00C06974">
                      <w:rPr>
                        <w:rFonts w:ascii="Times New Roman" w:hAnsi="Times New Roman" w:cs="Times New Roman"/>
                        <w:sz w:val="24"/>
                        <w:szCs w:val="24"/>
                      </w:rPr>
                      <w:t>7(03), 2020 год</w:t>
                    </w:r>
                  </w:p>
                </w:sdtContent>
              </w:sdt>
            </w:sdtContent>
          </w:sdt>
        </w:sdtContent>
      </w:sdt>
    </w:sdtContent>
  </w:sdt>
  <w:p w:rsidR="005143B0" w:rsidRDefault="00514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4C4EB5E"/>
    <w:lvl w:ilvl="0">
      <w:start w:val="1"/>
      <w:numFmt w:val="decimal"/>
      <w:pStyle w:val="ListNumber2"/>
      <w:lvlText w:val="%1."/>
      <w:lvlJc w:val="left"/>
      <w:pPr>
        <w:tabs>
          <w:tab w:val="num" w:pos="643"/>
        </w:tabs>
        <w:ind w:left="643"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C60"/>
    <w:rsid w:val="000005B0"/>
    <w:rsid w:val="000231D4"/>
    <w:rsid w:val="0015723F"/>
    <w:rsid w:val="001D710C"/>
    <w:rsid w:val="00220CF9"/>
    <w:rsid w:val="00226C80"/>
    <w:rsid w:val="0029078E"/>
    <w:rsid w:val="002B779B"/>
    <w:rsid w:val="00331353"/>
    <w:rsid w:val="0045756D"/>
    <w:rsid w:val="004D75DF"/>
    <w:rsid w:val="005143B0"/>
    <w:rsid w:val="00555739"/>
    <w:rsid w:val="005B61E0"/>
    <w:rsid w:val="00692309"/>
    <w:rsid w:val="006C3BCA"/>
    <w:rsid w:val="007C766A"/>
    <w:rsid w:val="00835B12"/>
    <w:rsid w:val="00882683"/>
    <w:rsid w:val="00883419"/>
    <w:rsid w:val="00A311DF"/>
    <w:rsid w:val="00AC485F"/>
    <w:rsid w:val="00AD4219"/>
    <w:rsid w:val="00B250CF"/>
    <w:rsid w:val="00B34497"/>
    <w:rsid w:val="00B83E6B"/>
    <w:rsid w:val="00BA58F3"/>
    <w:rsid w:val="00D577E5"/>
    <w:rsid w:val="00D84626"/>
    <w:rsid w:val="00EC61C9"/>
    <w:rsid w:val="00F01C60"/>
    <w:rsid w:val="00F16D26"/>
    <w:rsid w:val="00F84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04E66"/>
  <w15:docId w15:val="{3E543996-1C97-3740-AF0F-34AA00C28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1D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semiHidden/>
    <w:unhideWhenUsed/>
    <w:rsid w:val="00F01C60"/>
    <w:pPr>
      <w:numPr>
        <w:numId w:val="1"/>
      </w:numPr>
      <w:shd w:val="clear" w:color="auto" w:fill="FFFFFF"/>
      <w:overflowPunct w:val="0"/>
      <w:autoSpaceDE w:val="0"/>
      <w:autoSpaceDN w:val="0"/>
      <w:adjustRightInd w:val="0"/>
      <w:spacing w:before="100" w:beforeAutospacing="1"/>
      <w:jc w:val="both"/>
    </w:pPr>
    <w:rPr>
      <w:bCs/>
      <w:sz w:val="28"/>
      <w:szCs w:val="28"/>
      <w:lang w:eastAsia="ru-RU"/>
    </w:rPr>
  </w:style>
  <w:style w:type="paragraph" w:styleId="ListParagraph">
    <w:name w:val="List Paragraph"/>
    <w:basedOn w:val="Normal"/>
    <w:uiPriority w:val="34"/>
    <w:qFormat/>
    <w:rsid w:val="00F01C60"/>
    <w:pPr>
      <w:spacing w:line="276" w:lineRule="auto"/>
      <w:ind w:left="720" w:firstLine="709"/>
      <w:contextualSpacing/>
      <w:jc w:val="both"/>
    </w:pPr>
    <w:rPr>
      <w:rFonts w:ascii="Calibri" w:eastAsia="Calibri" w:hAnsi="Calibri"/>
      <w:sz w:val="22"/>
      <w:szCs w:val="22"/>
      <w:lang w:eastAsia="en-US"/>
    </w:rPr>
  </w:style>
  <w:style w:type="paragraph" w:styleId="Header">
    <w:name w:val="header"/>
    <w:basedOn w:val="Normal"/>
    <w:link w:val="HeaderChar"/>
    <w:uiPriority w:val="99"/>
    <w:unhideWhenUsed/>
    <w:rsid w:val="00F01C60"/>
    <w:pPr>
      <w:tabs>
        <w:tab w:val="center" w:pos="4677"/>
        <w:tab w:val="right" w:pos="9355"/>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F01C60"/>
  </w:style>
  <w:style w:type="paragraph" w:styleId="Footer">
    <w:name w:val="footer"/>
    <w:basedOn w:val="Normal"/>
    <w:link w:val="FooterChar"/>
    <w:uiPriority w:val="99"/>
    <w:unhideWhenUsed/>
    <w:rsid w:val="00F01C60"/>
    <w:pPr>
      <w:tabs>
        <w:tab w:val="center" w:pos="4677"/>
        <w:tab w:val="right" w:pos="9355"/>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F01C60"/>
  </w:style>
  <w:style w:type="character" w:styleId="Hyperlink">
    <w:name w:val="Hyperlink"/>
    <w:basedOn w:val="DefaultParagraphFont"/>
    <w:uiPriority w:val="99"/>
    <w:unhideWhenUsed/>
    <w:rsid w:val="00F01C60"/>
    <w:rPr>
      <w:color w:val="0000FF"/>
      <w:u w:val="single"/>
    </w:rPr>
  </w:style>
  <w:style w:type="paragraph" w:styleId="BalloonText">
    <w:name w:val="Balloon Text"/>
    <w:basedOn w:val="Normal"/>
    <w:link w:val="BalloonTextChar"/>
    <w:uiPriority w:val="99"/>
    <w:semiHidden/>
    <w:unhideWhenUsed/>
    <w:rsid w:val="00F01C6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F01C60"/>
    <w:rPr>
      <w:rFonts w:ascii="Tahoma" w:hAnsi="Tahoma" w:cs="Tahoma"/>
      <w:sz w:val="16"/>
      <w:szCs w:val="16"/>
    </w:rPr>
  </w:style>
  <w:style w:type="character" w:styleId="Emphasis">
    <w:name w:val="Emphasis"/>
    <w:aliases w:val="Normal"/>
    <w:basedOn w:val="DefaultParagraphFont"/>
    <w:qFormat/>
    <w:rsid w:val="00F01C60"/>
    <w:rPr>
      <w:rFonts w:ascii="Times New Roman" w:hAnsi="Times New Roman"/>
      <w:iCs/>
      <w:sz w:val="28"/>
      <w:lang w:val="en-US" w:eastAsia="en-US" w:bidi="ar-SA"/>
    </w:rPr>
  </w:style>
  <w:style w:type="table" w:styleId="TableGrid">
    <w:name w:val="Table Grid"/>
    <w:basedOn w:val="TableNormal"/>
    <w:uiPriority w:val="59"/>
    <w:rsid w:val="00F01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143B0"/>
  </w:style>
  <w:style w:type="character" w:styleId="UnresolvedMention">
    <w:name w:val="Unresolved Mention"/>
    <w:basedOn w:val="DefaultParagraphFont"/>
    <w:uiPriority w:val="99"/>
    <w:semiHidden/>
    <w:unhideWhenUsed/>
    <w:rsid w:val="005143B0"/>
    <w:rPr>
      <w:color w:val="605E5C"/>
      <w:shd w:val="clear" w:color="auto" w:fill="E1DFDD"/>
    </w:rPr>
  </w:style>
  <w:style w:type="character" w:styleId="FollowedHyperlink">
    <w:name w:val="FollowedHyperlink"/>
    <w:basedOn w:val="DefaultParagraphFont"/>
    <w:uiPriority w:val="99"/>
    <w:semiHidden/>
    <w:unhideWhenUsed/>
    <w:rsid w:val="005143B0"/>
    <w:rPr>
      <w:color w:val="800080" w:themeColor="followedHyperlink"/>
      <w:u w:val="single"/>
    </w:rPr>
  </w:style>
  <w:style w:type="paragraph" w:styleId="FootnoteText">
    <w:name w:val="footnote text"/>
    <w:basedOn w:val="Normal"/>
    <w:link w:val="FootnoteTextChar"/>
    <w:uiPriority w:val="99"/>
    <w:semiHidden/>
    <w:unhideWhenUsed/>
    <w:rsid w:val="005143B0"/>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5143B0"/>
    <w:rPr>
      <w:sz w:val="20"/>
      <w:szCs w:val="20"/>
    </w:rPr>
  </w:style>
  <w:style w:type="character" w:styleId="FootnoteReference">
    <w:name w:val="footnote reference"/>
    <w:basedOn w:val="DefaultParagraphFont"/>
    <w:uiPriority w:val="99"/>
    <w:semiHidden/>
    <w:unhideWhenUsed/>
    <w:rsid w:val="005143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592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immp@mail.ru" TargetMode="External"/><Relationship Id="rId13" Type="http://schemas.openxmlformats.org/officeDocument/2006/relationships/hyperlink" Target="mailto:kagbio@mail.ru" TargetMode="External"/><Relationship Id="rId18" Type="http://schemas.openxmlformats.org/officeDocument/2006/relationships/hyperlink" Target="http://dx.doi.org/10.21515/1990-4665-157-029" TargetMode="External"/><Relationship Id="rId26" Type="http://schemas.openxmlformats.org/officeDocument/2006/relationships/hyperlink" Target="https://elibrary.ru/contents.asp?id=34320345&amp;selid=27092128" TargetMode="External"/><Relationship Id="rId3" Type="http://schemas.openxmlformats.org/officeDocument/2006/relationships/styles" Target="styles.xml"/><Relationship Id="rId21" Type="http://schemas.openxmlformats.org/officeDocument/2006/relationships/hyperlink" Target="https://elibrary.ru/contents.asp?id=37094704&amp;selid=37094731" TargetMode="External"/><Relationship Id="rId7" Type="http://schemas.openxmlformats.org/officeDocument/2006/relationships/endnotes" Target="endnotes.xml"/><Relationship Id="rId12" Type="http://schemas.openxmlformats.org/officeDocument/2006/relationships/hyperlink" Target="mailto:kagbio@mail.ru" TargetMode="External"/><Relationship Id="rId17" Type="http://schemas.openxmlformats.org/officeDocument/2006/relationships/hyperlink" Target="mailto:kolosov-dgau@mail.ru" TargetMode="External"/><Relationship Id="rId25" Type="http://schemas.openxmlformats.org/officeDocument/2006/relationships/hyperlink" Target="https://elibrary.ru/item.asp?id=36600063" TargetMode="External"/><Relationship Id="rId2" Type="http://schemas.openxmlformats.org/officeDocument/2006/relationships/numbering" Target="numbering.xml"/><Relationship Id="rId16" Type="http://schemas.openxmlformats.org/officeDocument/2006/relationships/hyperlink" Target="mailto:kolosov-dgau@mail.ru" TargetMode="External"/><Relationship Id="rId20" Type="http://schemas.openxmlformats.org/officeDocument/2006/relationships/hyperlink" Target="https://elibrary.ru/contents.asp?id=37094704"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immp@mail.ru" TargetMode="External"/><Relationship Id="rId24" Type="http://schemas.openxmlformats.org/officeDocument/2006/relationships/hyperlink" Target="https://elibrary.ru/contents.asp?id=34483699&amp;selid=29328485"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boneev49@mail.ru" TargetMode="External"/><Relationship Id="rId23" Type="http://schemas.openxmlformats.org/officeDocument/2006/relationships/hyperlink" Target="https://elibrary.ru/contents.asp?id=34483699" TargetMode="External"/><Relationship Id="rId28" Type="http://schemas.openxmlformats.org/officeDocument/2006/relationships/header" Target="header1.xml"/><Relationship Id="rId10" Type="http://schemas.openxmlformats.org/officeDocument/2006/relationships/hyperlink" Target="mailto:niimmp@mail.ru" TargetMode="External"/><Relationship Id="rId19" Type="http://schemas.openxmlformats.org/officeDocument/2006/relationships/hyperlink" Target="https://elibrary.ru/item.asp?id=3709473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iimmp@mail.ru" TargetMode="External"/><Relationship Id="rId14" Type="http://schemas.openxmlformats.org/officeDocument/2006/relationships/hyperlink" Target="mailto:aboneev49@mail.ru" TargetMode="External"/><Relationship Id="rId22" Type="http://schemas.openxmlformats.org/officeDocument/2006/relationships/hyperlink" Target="https://elibrary.ru/item.asp?id=37164783" TargetMode="External"/><Relationship Id="rId27" Type="http://schemas.openxmlformats.org/officeDocument/2006/relationships/hyperlink" Target="https://elibrary.ru/contents.asp?id=34320345&amp;selid=27092128"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2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5FAC8-A15A-AC42-B467-198F4EF6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19</Pages>
  <Words>6002</Words>
  <Characters>34214</Characters>
  <Application>Microsoft Office Word</Application>
  <DocSecurity>0</DocSecurity>
  <Lines>285</Lines>
  <Paragraphs>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YK</dc:creator>
  <cp:lastModifiedBy>Microsoft Office User</cp:lastModifiedBy>
  <cp:revision>14</cp:revision>
  <dcterms:created xsi:type="dcterms:W3CDTF">2020-04-03T13:03:00Z</dcterms:created>
  <dcterms:modified xsi:type="dcterms:W3CDTF">2020-04-04T15:40:00Z</dcterms:modified>
</cp:coreProperties>
</file>